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E938" w14:textId="50F94FB2" w:rsidR="00975FAD" w:rsidRDefault="00C96000" w:rsidP="00C96000">
      <w:pPr>
        <w:tabs>
          <w:tab w:val="left" w:pos="4355"/>
        </w:tabs>
        <w:jc w:val="both"/>
      </w:pPr>
      <w:r w:rsidRPr="00C96000">
        <w:rPr>
          <w:b/>
          <w:bCs/>
          <w:sz w:val="32"/>
          <w:szCs w:val="32"/>
          <w:highlight w:val="yellow"/>
        </w:rPr>
        <w:t>Soru 1:</w:t>
      </w:r>
      <w:r>
        <w:t xml:space="preserve"> </w:t>
      </w:r>
      <w:r w:rsidRPr="00C96000">
        <w:rPr>
          <w:b/>
          <w:bCs/>
        </w:rPr>
        <w:t>Django’da</w:t>
      </w:r>
      <w:r w:rsidRPr="00C96000">
        <w:rPr>
          <w:b/>
          <w:bCs/>
        </w:rPr>
        <w:t xml:space="preserve"> sınıf tabanlı bir görünüm (CBV) kullanırken, şablona (template) varsayılan verilerin dışında ek bilgiler (örneğin bir kitap detay sayfasında ekstra bir kategori listesi) göndermek isterseniz, hangi metodu (yöntemi) geçersiz kılmanız (override etmeniz) gerekir?</w:t>
      </w:r>
      <w:r>
        <w:br/>
      </w:r>
      <w:r>
        <w:br/>
      </w:r>
      <w:r w:rsidRPr="00C96000">
        <w:rPr>
          <w:highlight w:val="cyan"/>
        </w:rPr>
        <w:t>cevap:</w:t>
      </w:r>
      <w:r w:rsidRPr="00C96000">
        <w:rPr>
          <w:rFonts w:ascii="Courier New" w:hAnsi="Courier New" w:cs="Courier New"/>
          <w:sz w:val="20"/>
          <w:szCs w:val="20"/>
        </w:rPr>
        <w:t xml:space="preserve"> </w:t>
      </w:r>
      <w:r w:rsidRPr="00C96000">
        <w:t>get_context_data metodu</w:t>
      </w:r>
    </w:p>
    <w:p w14:paraId="701B7952" w14:textId="77146BFD" w:rsidR="00C96000" w:rsidRPr="00C96000" w:rsidRDefault="00C96000" w:rsidP="00C96000">
      <w:pPr>
        <w:rPr>
          <w:b/>
          <w:bCs/>
        </w:rPr>
      </w:pPr>
      <w:r w:rsidRPr="00C96000">
        <w:rPr>
          <w:b/>
          <w:bCs/>
          <w:sz w:val="32"/>
          <w:szCs w:val="32"/>
          <w:highlight w:val="yellow"/>
        </w:rPr>
        <w:t>Soru 2:</w:t>
      </w:r>
      <w:r w:rsidRPr="00C96000">
        <w:rPr>
          <w:b/>
          <w:bCs/>
          <w:sz w:val="32"/>
          <w:szCs w:val="32"/>
        </w:rPr>
        <w:t xml:space="preserve"> </w:t>
      </w:r>
      <w:r w:rsidRPr="00C96000">
        <w:rPr>
          <w:b/>
          <w:bCs/>
        </w:rPr>
        <w:t>Django'nun URL çözümleyicisi, isteği bir sınıfa değil, çağrılabilir bir işleve (fonksiyona) göndermeyi bekler. Bu nedenle, sınıf tabanlı bir görünümü urls.py (URLconf) dosyasında tanımlarken, sınıfın bir işlev gibi davranmasını sağlayan giriş noktası aşağıdakilerden hangisidir?</w:t>
      </w:r>
    </w:p>
    <w:p w14:paraId="690A3C11" w14:textId="1873C029" w:rsidR="00C96000" w:rsidRPr="00C96000" w:rsidRDefault="00C96000" w:rsidP="00C96000">
      <w:pPr>
        <w:rPr>
          <w:b/>
          <w:bCs/>
        </w:rPr>
      </w:pPr>
      <w:r w:rsidRPr="00C96000">
        <w:rPr>
          <w:b/>
          <w:bCs/>
        </w:rPr>
        <w:t>A). dispatch</w:t>
      </w:r>
      <w:r w:rsidRPr="00C96000">
        <w:rPr>
          <w:b/>
          <w:bCs/>
        </w:rPr>
        <w:t>() B) .get_queryset() C) .as_view() D) .render_to_response()</w:t>
      </w:r>
    </w:p>
    <w:p w14:paraId="52E214EF" w14:textId="792BDDEE" w:rsidR="00C96000" w:rsidRPr="00C96000" w:rsidRDefault="00C96000" w:rsidP="00C96000">
      <w:pPr>
        <w:rPr>
          <w:b/>
          <w:bCs/>
        </w:rPr>
      </w:pPr>
      <w:r w:rsidRPr="00C96000">
        <w:rPr>
          <w:b/>
          <w:bCs/>
          <w:highlight w:val="cyan"/>
        </w:rPr>
        <w:t>Cevap:</w:t>
      </w:r>
      <w:r>
        <w:rPr>
          <w:b/>
          <w:bCs/>
        </w:rPr>
        <w:t xml:space="preserve"> C</w:t>
      </w:r>
    </w:p>
    <w:sectPr w:rsidR="00C96000" w:rsidRPr="00C96000" w:rsidSect="00C9600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23E3" w14:textId="77777777" w:rsidR="00DD7E13" w:rsidRDefault="00DD7E13" w:rsidP="00C96000">
      <w:pPr>
        <w:spacing w:after="0" w:line="240" w:lineRule="auto"/>
      </w:pPr>
      <w:r>
        <w:separator/>
      </w:r>
    </w:p>
  </w:endnote>
  <w:endnote w:type="continuationSeparator" w:id="0">
    <w:p w14:paraId="3AFA6B15" w14:textId="77777777" w:rsidR="00DD7E13" w:rsidRDefault="00DD7E13" w:rsidP="00C96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72EC" w14:textId="77777777" w:rsidR="00DD7E13" w:rsidRDefault="00DD7E13" w:rsidP="00C96000">
      <w:pPr>
        <w:spacing w:after="0" w:line="240" w:lineRule="auto"/>
      </w:pPr>
      <w:r>
        <w:separator/>
      </w:r>
    </w:p>
  </w:footnote>
  <w:footnote w:type="continuationSeparator" w:id="0">
    <w:p w14:paraId="4A680573" w14:textId="77777777" w:rsidR="00DD7E13" w:rsidRDefault="00DD7E13" w:rsidP="00C960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63"/>
    <w:rsid w:val="00975FAD"/>
    <w:rsid w:val="00C96000"/>
    <w:rsid w:val="00CA14C4"/>
    <w:rsid w:val="00DD7E13"/>
    <w:rsid w:val="00EB1215"/>
    <w:rsid w:val="00ED70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6DD6"/>
  <w15:chartTrackingRefBased/>
  <w15:docId w15:val="{0523FCC1-0637-4C94-982B-620FB16A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7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7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D706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706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706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706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706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706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706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706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706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D706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706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706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706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706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706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7063"/>
    <w:rPr>
      <w:rFonts w:eastAsiaTheme="majorEastAsia" w:cstheme="majorBidi"/>
      <w:color w:val="272727" w:themeColor="text1" w:themeTint="D8"/>
    </w:rPr>
  </w:style>
  <w:style w:type="paragraph" w:styleId="KonuBal">
    <w:name w:val="Title"/>
    <w:basedOn w:val="Normal"/>
    <w:next w:val="Normal"/>
    <w:link w:val="KonuBalChar"/>
    <w:uiPriority w:val="10"/>
    <w:qFormat/>
    <w:rsid w:val="00ED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706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706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706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706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7063"/>
    <w:rPr>
      <w:i/>
      <w:iCs/>
      <w:color w:val="404040" w:themeColor="text1" w:themeTint="BF"/>
    </w:rPr>
  </w:style>
  <w:style w:type="paragraph" w:styleId="ListeParagraf">
    <w:name w:val="List Paragraph"/>
    <w:basedOn w:val="Normal"/>
    <w:uiPriority w:val="34"/>
    <w:qFormat/>
    <w:rsid w:val="00ED7063"/>
    <w:pPr>
      <w:ind w:left="720"/>
      <w:contextualSpacing/>
    </w:pPr>
  </w:style>
  <w:style w:type="character" w:styleId="GlVurgulama">
    <w:name w:val="Intense Emphasis"/>
    <w:basedOn w:val="VarsaylanParagrafYazTipi"/>
    <w:uiPriority w:val="21"/>
    <w:qFormat/>
    <w:rsid w:val="00ED7063"/>
    <w:rPr>
      <w:i/>
      <w:iCs/>
      <w:color w:val="0F4761" w:themeColor="accent1" w:themeShade="BF"/>
    </w:rPr>
  </w:style>
  <w:style w:type="paragraph" w:styleId="GlAlnt">
    <w:name w:val="Intense Quote"/>
    <w:basedOn w:val="Normal"/>
    <w:next w:val="Normal"/>
    <w:link w:val="GlAlntChar"/>
    <w:uiPriority w:val="30"/>
    <w:qFormat/>
    <w:rsid w:val="00ED7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7063"/>
    <w:rPr>
      <w:i/>
      <w:iCs/>
      <w:color w:val="0F4761" w:themeColor="accent1" w:themeShade="BF"/>
    </w:rPr>
  </w:style>
  <w:style w:type="character" w:styleId="GlBavuru">
    <w:name w:val="Intense Reference"/>
    <w:basedOn w:val="VarsaylanParagrafYazTipi"/>
    <w:uiPriority w:val="32"/>
    <w:qFormat/>
    <w:rsid w:val="00ED7063"/>
    <w:rPr>
      <w:b/>
      <w:bCs/>
      <w:smallCaps/>
      <w:color w:val="0F4761" w:themeColor="accent1" w:themeShade="BF"/>
      <w:spacing w:val="5"/>
    </w:rPr>
  </w:style>
  <w:style w:type="paragraph" w:styleId="stBilgi">
    <w:name w:val="header"/>
    <w:basedOn w:val="Normal"/>
    <w:link w:val="stBilgiChar"/>
    <w:uiPriority w:val="99"/>
    <w:unhideWhenUsed/>
    <w:rsid w:val="00C9600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96000"/>
  </w:style>
  <w:style w:type="paragraph" w:styleId="AltBilgi">
    <w:name w:val="footer"/>
    <w:basedOn w:val="Normal"/>
    <w:link w:val="AltBilgiChar"/>
    <w:uiPriority w:val="99"/>
    <w:unhideWhenUsed/>
    <w:rsid w:val="00C9600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96000"/>
  </w:style>
  <w:style w:type="paragraph" w:styleId="NormalWeb">
    <w:name w:val="Normal (Web)"/>
    <w:basedOn w:val="Normal"/>
    <w:uiPriority w:val="99"/>
    <w:semiHidden/>
    <w:unhideWhenUsed/>
    <w:rsid w:val="00C960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85</Words>
  <Characters>595</Characters>
  <Application>Microsoft Office Word</Application>
  <DocSecurity>0</DocSecurity>
  <Lines>14</Lines>
  <Paragraphs>2</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ÖZCAN</dc:creator>
  <cp:keywords/>
  <dc:description/>
  <cp:lastModifiedBy>Hüseyin ÖZCAN</cp:lastModifiedBy>
  <cp:revision>2</cp:revision>
  <dcterms:created xsi:type="dcterms:W3CDTF">2026-04-29T17:46:00Z</dcterms:created>
  <dcterms:modified xsi:type="dcterms:W3CDTF">2026-04-29T17:53:00Z</dcterms:modified>
</cp:coreProperties>
</file>