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7F677B"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sidRPr="001F6813">
        <w:rPr>
          <w:rFonts w:ascii="Cascadia Mono" w:hAnsi="Cascadia Mono"/>
          <w:color w:val="000000" w:themeColor="text1"/>
          <w:highlight w:val="yellow"/>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3AF3540" w14:textId="72801580" w:rsidR="00FF062B" w:rsidRPr="001F6813" w:rsidRDefault="00D045F2" w:rsidP="00FF062B">
      <w:pPr>
        <w:pStyle w:val="ListeParagraf"/>
        <w:numPr>
          <w:ilvl w:val="0"/>
          <w:numId w:val="17"/>
        </w:numPr>
        <w:jc w:val="both"/>
        <w:rPr>
          <w:rFonts w:ascii="Cascadia Mono" w:hAnsi="Cascadia Mono"/>
        </w:rPr>
      </w:pPr>
      <w:r>
        <w:rPr>
          <w:rFonts w:ascii="Cascadia Mono" w:hAnsi="Cascadia Mono"/>
        </w:rPr>
        <w:t>Microsoft.EntityFramework.Core</w:t>
      </w:r>
    </w:p>
    <w:p w14:paraId="3643A200" w14:textId="26B23E9A" w:rsidR="00FF062B" w:rsidRDefault="00FF062B" w:rsidP="00FF062B">
      <w:pPr>
        <w:jc w:val="both"/>
        <w:rPr>
          <w:rFonts w:ascii="Cascadia Mono" w:hAnsi="Cascadia Mono"/>
        </w:rPr>
      </w:pPr>
      <w:r>
        <w:rPr>
          <w:rFonts w:ascii="Cascadia Mono" w:hAnsi="Cascadia Mono"/>
        </w:rPr>
        <w:lastRenderedPageBreak/>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sidRPr="00FA7E63">
        <w:rPr>
          <w:rFonts w:ascii="Cascadia Mono" w:hAnsi="Cascadia Mono"/>
          <w:highlight w:val="yellow"/>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sidRPr="00FA7E63">
        <w:rPr>
          <w:rFonts w:ascii="Cascadia Mono" w:hAnsi="Cascadia Mono"/>
          <w:highlight w:val="yellow"/>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sidRPr="00FA7E63">
        <w:rPr>
          <w:rFonts w:ascii="Cascadia Mono" w:hAnsi="Cascadia Mono"/>
          <w:highlight w:val="yellow"/>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sidRPr="00FA7E63">
        <w:rPr>
          <w:rFonts w:ascii="Cascadia Mono" w:hAnsi="Cascadia Mono"/>
          <w:highlight w:val="yellow"/>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sidRPr="00FA7E63">
        <w:rPr>
          <w:rFonts w:ascii="Cascadia Mono" w:hAnsi="Cascadia Mono"/>
          <w:highlight w:val="yellow"/>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DADFCB8" w14:textId="2216688A" w:rsidR="003461DD" w:rsidRDefault="00685F7B" w:rsidP="00560435">
      <w:pPr>
        <w:jc w:val="both"/>
        <w:rPr>
          <w:rFonts w:ascii="Cascadia Mono" w:hAnsi="Cascadia Mono"/>
        </w:rPr>
      </w:pPr>
      <w:r>
        <w:rPr>
          <w:rFonts w:ascii="Cascadia Mono" w:hAnsi="Cascadia Mono"/>
        </w:rPr>
        <w:t>Eğer ki Stock aynı olanlar var ise bu seferde idye göre sıraya sokacaktır.</w:t>
      </w:r>
    </w:p>
    <w:p w14:paraId="50B5318D" w14:textId="523AC9A2" w:rsidR="003461DD" w:rsidRDefault="003461DD" w:rsidP="00560435">
      <w:pPr>
        <w:jc w:val="both"/>
        <w:rPr>
          <w:rFonts w:ascii="Cascadia Mono" w:hAnsi="Cascadia Mono"/>
        </w:rPr>
      </w:pPr>
    </w:p>
    <w:p w14:paraId="34563CC5" w14:textId="347DA28D" w:rsidR="003461DD" w:rsidRDefault="003461DD" w:rsidP="00560435">
      <w:pPr>
        <w:jc w:val="both"/>
        <w:rPr>
          <w:rFonts w:ascii="Cascadia Mono" w:hAnsi="Cascadia Mono"/>
        </w:rPr>
      </w:pPr>
      <w:r w:rsidRPr="00FA7E63">
        <w:rPr>
          <w:rFonts w:ascii="Cascadia Mono" w:hAnsi="Cascadia Mono"/>
          <w:highlight w:val="yellow"/>
        </w:rPr>
        <w:t>Tekil Veri Getiren Sorgulama Fonksiyonları</w:t>
      </w:r>
    </w:p>
    <w:p w14:paraId="52D1D8F5" w14:textId="7828D416" w:rsidR="003461DD" w:rsidRDefault="003461DD" w:rsidP="00560435">
      <w:pPr>
        <w:jc w:val="both"/>
        <w:rPr>
          <w:rFonts w:ascii="Cascadia Mono" w:hAnsi="Cascadia Mono"/>
        </w:rPr>
      </w:pPr>
      <w:r>
        <w:rPr>
          <w:rFonts w:ascii="Cascadia Mono" w:hAnsi="Cascadia Mono"/>
        </w:rPr>
        <w:t>Single Fonksiyonları: Temel amaç sorgu sonucunda tek bir veriyi getirmektir.</w:t>
      </w:r>
    </w:p>
    <w:p w14:paraId="515D42B5" w14:textId="6A9DA9A3" w:rsidR="003461DD" w:rsidRDefault="003461DD" w:rsidP="00560435">
      <w:pPr>
        <w:jc w:val="both"/>
        <w:rPr>
          <w:rFonts w:ascii="Cascadia Mono" w:hAnsi="Cascadia Mono"/>
        </w:rPr>
      </w:pPr>
      <w:r>
        <w:rPr>
          <w:rFonts w:ascii="Cascadia Mono" w:hAnsi="Cascadia Mono"/>
        </w:rPr>
        <w:t>Single: Sorgu sonucunda birden fazla veri geliyorsa ya da hiç veri gelmiyosa exception fırlatır.</w:t>
      </w:r>
    </w:p>
    <w:p w14:paraId="7DB6857B" w14:textId="089F18F6" w:rsidR="003461DD" w:rsidRDefault="003461DD" w:rsidP="00560435">
      <w:pPr>
        <w:jc w:val="both"/>
        <w:rPr>
          <w:rFonts w:ascii="Cascadia Mono" w:hAnsi="Cascadia Mono"/>
        </w:rPr>
      </w:pPr>
      <w:r>
        <w:rPr>
          <w:rFonts w:ascii="Cascadia Mono" w:hAnsi="Cascadia Mono"/>
        </w:rPr>
        <w:t>SingleOrDefault: Sorgu sonucunda birden fazla veri geliyorsa exception fırlatır hiç veri gelmiyorsa null döner.</w:t>
      </w:r>
    </w:p>
    <w:p w14:paraId="5A8D42B3" w14:textId="2B9F068E" w:rsidR="0064063D" w:rsidRDefault="0064063D" w:rsidP="00560435">
      <w:pPr>
        <w:jc w:val="both"/>
        <w:rPr>
          <w:rFonts w:ascii="Cascadia Mono" w:hAnsi="Cascadia Mono"/>
        </w:rPr>
      </w:pPr>
      <w:r>
        <w:rPr>
          <w:noProof/>
        </w:rPr>
        <w:lastRenderedPageBreak/>
        <w:drawing>
          <wp:inline distT="0" distB="0" distL="0" distR="0" wp14:anchorId="6AB6AA38" wp14:editId="7CAD1E00">
            <wp:extent cx="5438775" cy="64770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47700"/>
                    </a:xfrm>
                    <a:prstGeom prst="rect">
                      <a:avLst/>
                    </a:prstGeom>
                  </pic:spPr>
                </pic:pic>
              </a:graphicData>
            </a:graphic>
          </wp:inline>
        </w:drawing>
      </w:r>
    </w:p>
    <w:p w14:paraId="0ECB49A9" w14:textId="4007B13A" w:rsidR="0064063D" w:rsidRDefault="0064063D" w:rsidP="00560435">
      <w:pPr>
        <w:jc w:val="both"/>
        <w:rPr>
          <w:rFonts w:ascii="Cascadia Mono" w:hAnsi="Cascadia Mono"/>
        </w:rPr>
      </w:pPr>
      <w:r>
        <w:rPr>
          <w:rFonts w:ascii="Cascadia Mono" w:hAnsi="Cascadia Mono"/>
        </w:rPr>
        <w:t>Sorgu sonucunda birden fazla veri geliyorsa ya da hiç veri gelmiyosa exception fırlatır.</w:t>
      </w:r>
    </w:p>
    <w:p w14:paraId="0226D0DF" w14:textId="0E0DEE03" w:rsidR="0064063D" w:rsidRDefault="0064063D" w:rsidP="00560435">
      <w:pPr>
        <w:jc w:val="both"/>
        <w:rPr>
          <w:rFonts w:ascii="Cascadia Mono" w:hAnsi="Cascadia Mono"/>
        </w:rPr>
      </w:pPr>
      <w:r>
        <w:rPr>
          <w:rFonts w:ascii="Cascadia Mono" w:hAnsi="Cascadia Mono"/>
        </w:rPr>
        <w:t>Birden fazla veri olma durumu:</w:t>
      </w:r>
    </w:p>
    <w:p w14:paraId="58133314" w14:textId="5F043A46" w:rsidR="0064063D" w:rsidRDefault="0064063D" w:rsidP="00560435">
      <w:pPr>
        <w:jc w:val="both"/>
        <w:rPr>
          <w:rFonts w:ascii="Cascadia Mono" w:hAnsi="Cascadia Mono"/>
        </w:rPr>
      </w:pPr>
      <w:r>
        <w:rPr>
          <w:noProof/>
        </w:rPr>
        <w:drawing>
          <wp:inline distT="0" distB="0" distL="0" distR="0" wp14:anchorId="56A84EEB" wp14:editId="1393E403">
            <wp:extent cx="5760720" cy="8566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6615"/>
                    </a:xfrm>
                    <a:prstGeom prst="rect">
                      <a:avLst/>
                    </a:prstGeom>
                  </pic:spPr>
                </pic:pic>
              </a:graphicData>
            </a:graphic>
          </wp:inline>
        </w:drawing>
      </w:r>
    </w:p>
    <w:p w14:paraId="403C691F" w14:textId="4770A1F6" w:rsidR="0064063D" w:rsidRDefault="0064063D" w:rsidP="0064063D">
      <w:pPr>
        <w:jc w:val="center"/>
        <w:rPr>
          <w:rFonts w:ascii="Cascadia Mono" w:hAnsi="Cascadia Mono"/>
        </w:rPr>
      </w:pPr>
      <w:r>
        <w:rPr>
          <w:noProof/>
        </w:rPr>
        <w:drawing>
          <wp:inline distT="0" distB="0" distL="0" distR="0" wp14:anchorId="5D604462" wp14:editId="512C5305">
            <wp:extent cx="4476750" cy="225742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2257425"/>
                    </a:xfrm>
                    <a:prstGeom prst="rect">
                      <a:avLst/>
                    </a:prstGeom>
                  </pic:spPr>
                </pic:pic>
              </a:graphicData>
            </a:graphic>
          </wp:inline>
        </w:drawing>
      </w:r>
    </w:p>
    <w:p w14:paraId="47022F09" w14:textId="4D824BE5" w:rsidR="0064063D" w:rsidRDefault="0064063D" w:rsidP="0064063D">
      <w:pPr>
        <w:jc w:val="both"/>
        <w:rPr>
          <w:rFonts w:ascii="Cascadia Mono" w:hAnsi="Cascadia Mono"/>
        </w:rPr>
      </w:pPr>
      <w:r>
        <w:rPr>
          <w:rFonts w:ascii="Cascadia Mono" w:hAnsi="Cascadia Mono"/>
        </w:rPr>
        <w:t>Hiç verinin olmaması durumu:</w:t>
      </w:r>
    </w:p>
    <w:p w14:paraId="1AA66D68" w14:textId="20794C70" w:rsidR="0064063D" w:rsidRDefault="0064063D" w:rsidP="0064063D">
      <w:pPr>
        <w:jc w:val="both"/>
        <w:rPr>
          <w:rFonts w:ascii="Cascadia Mono" w:hAnsi="Cascadia Mono"/>
        </w:rPr>
      </w:pPr>
      <w:r>
        <w:rPr>
          <w:noProof/>
        </w:rPr>
        <w:drawing>
          <wp:inline distT="0" distB="0" distL="0" distR="0" wp14:anchorId="68761EFB" wp14:editId="192FD268">
            <wp:extent cx="5760720" cy="8686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68680"/>
                    </a:xfrm>
                    <a:prstGeom prst="rect">
                      <a:avLst/>
                    </a:prstGeom>
                  </pic:spPr>
                </pic:pic>
              </a:graphicData>
            </a:graphic>
          </wp:inline>
        </w:drawing>
      </w:r>
    </w:p>
    <w:p w14:paraId="6CA9A087" w14:textId="7CEF63D2" w:rsidR="0064063D" w:rsidRDefault="0064063D" w:rsidP="0064063D">
      <w:pPr>
        <w:jc w:val="center"/>
        <w:rPr>
          <w:rFonts w:ascii="Cascadia Mono" w:hAnsi="Cascadia Mono"/>
        </w:rPr>
      </w:pPr>
      <w:r>
        <w:rPr>
          <w:noProof/>
        </w:rPr>
        <w:drawing>
          <wp:inline distT="0" distB="0" distL="0" distR="0" wp14:anchorId="170B273B" wp14:editId="21ECC2B9">
            <wp:extent cx="4524375" cy="23812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4375" cy="2381250"/>
                    </a:xfrm>
                    <a:prstGeom prst="rect">
                      <a:avLst/>
                    </a:prstGeom>
                  </pic:spPr>
                </pic:pic>
              </a:graphicData>
            </a:graphic>
          </wp:inline>
        </w:drawing>
      </w:r>
    </w:p>
    <w:p w14:paraId="6C8BC37A" w14:textId="48D70C44" w:rsidR="0064063D" w:rsidRDefault="0064063D" w:rsidP="0064063D">
      <w:pPr>
        <w:jc w:val="center"/>
        <w:rPr>
          <w:rFonts w:ascii="Cascadia Mono" w:hAnsi="Cascadia Mono"/>
        </w:rPr>
      </w:pPr>
    </w:p>
    <w:p w14:paraId="7CFE6ABC" w14:textId="24637A42" w:rsidR="0064063D" w:rsidRDefault="0064063D" w:rsidP="0064063D">
      <w:pPr>
        <w:jc w:val="both"/>
        <w:rPr>
          <w:rFonts w:ascii="Cascadia Mono" w:hAnsi="Cascadia Mono"/>
        </w:rPr>
      </w:pPr>
      <w:r>
        <w:rPr>
          <w:rFonts w:ascii="Cascadia Mono" w:hAnsi="Cascadia Mono"/>
        </w:rPr>
        <w:lastRenderedPageBreak/>
        <w:t>SingleOrDefaultta hiç veri gelmiyorsa null döner.</w:t>
      </w:r>
    </w:p>
    <w:p w14:paraId="17560481" w14:textId="1262996C" w:rsidR="0064063D" w:rsidRDefault="0064063D" w:rsidP="0064063D">
      <w:pPr>
        <w:jc w:val="both"/>
        <w:rPr>
          <w:rFonts w:ascii="Cascadia Mono" w:hAnsi="Cascadia Mono"/>
        </w:rPr>
      </w:pPr>
      <w:r>
        <w:rPr>
          <w:noProof/>
        </w:rPr>
        <w:drawing>
          <wp:inline distT="0" distB="0" distL="0" distR="0" wp14:anchorId="2F5CDCC2" wp14:editId="1418B19D">
            <wp:extent cx="5760720" cy="813435"/>
            <wp:effectExtent l="0" t="0" r="0" b="571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13435"/>
                    </a:xfrm>
                    <a:prstGeom prst="rect">
                      <a:avLst/>
                    </a:prstGeom>
                  </pic:spPr>
                </pic:pic>
              </a:graphicData>
            </a:graphic>
          </wp:inline>
        </w:drawing>
      </w:r>
    </w:p>
    <w:p w14:paraId="6BA47F5A" w14:textId="1C5DE0EF" w:rsidR="0064063D" w:rsidRDefault="0064063D" w:rsidP="0064063D">
      <w:pPr>
        <w:jc w:val="both"/>
        <w:rPr>
          <w:rFonts w:ascii="Cascadia Mono" w:hAnsi="Cascadia Mono"/>
        </w:rPr>
      </w:pPr>
      <w:r>
        <w:rPr>
          <w:rFonts w:ascii="Cascadia Mono" w:hAnsi="Cascadia Mono"/>
        </w:rPr>
        <w:t>Eğer birden fazla veri geliyorsa exception fırlatır.</w:t>
      </w:r>
    </w:p>
    <w:p w14:paraId="588AF59B" w14:textId="2AD0A0E9" w:rsidR="00EC1995" w:rsidRDefault="00EC1995" w:rsidP="0064063D">
      <w:pPr>
        <w:jc w:val="both"/>
        <w:rPr>
          <w:rFonts w:ascii="Cascadia Mono" w:hAnsi="Cascadia Mono"/>
        </w:rPr>
      </w:pPr>
      <w:r>
        <w:rPr>
          <w:noProof/>
        </w:rPr>
        <w:drawing>
          <wp:inline distT="0" distB="0" distL="0" distR="0" wp14:anchorId="6AE20817" wp14:editId="6BA4C2C3">
            <wp:extent cx="5760720" cy="70929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709295"/>
                    </a:xfrm>
                    <a:prstGeom prst="rect">
                      <a:avLst/>
                    </a:prstGeom>
                  </pic:spPr>
                </pic:pic>
              </a:graphicData>
            </a:graphic>
          </wp:inline>
        </w:drawing>
      </w:r>
    </w:p>
    <w:p w14:paraId="3A43DAA0" w14:textId="4BDC5205" w:rsidR="00A0157B" w:rsidRDefault="00EC1995" w:rsidP="00A0157B">
      <w:pPr>
        <w:jc w:val="center"/>
        <w:rPr>
          <w:rFonts w:ascii="Cascadia Mono" w:hAnsi="Cascadia Mono"/>
        </w:rPr>
      </w:pPr>
      <w:r>
        <w:rPr>
          <w:noProof/>
        </w:rPr>
        <w:drawing>
          <wp:inline distT="0" distB="0" distL="0" distR="0" wp14:anchorId="7BCF7BFC" wp14:editId="06758E5E">
            <wp:extent cx="4048125" cy="2095082"/>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5238" cy="2098763"/>
                    </a:xfrm>
                    <a:prstGeom prst="rect">
                      <a:avLst/>
                    </a:prstGeom>
                  </pic:spPr>
                </pic:pic>
              </a:graphicData>
            </a:graphic>
          </wp:inline>
        </w:drawing>
      </w:r>
    </w:p>
    <w:p w14:paraId="5E436CCC" w14:textId="6417E5DF" w:rsidR="00A0157B" w:rsidRDefault="00A0157B" w:rsidP="00A0157B">
      <w:pPr>
        <w:rPr>
          <w:rFonts w:ascii="Cascadia Mono" w:hAnsi="Cascadia Mono"/>
        </w:rPr>
      </w:pPr>
    </w:p>
    <w:p w14:paraId="2AE61BE6" w14:textId="4761E3B3" w:rsidR="00A0157B" w:rsidRDefault="00A0157B" w:rsidP="00A0157B">
      <w:pPr>
        <w:jc w:val="both"/>
        <w:rPr>
          <w:rFonts w:ascii="Cascadia Mono" w:hAnsi="Cascadia Mono"/>
          <w:sz w:val="24"/>
          <w:szCs w:val="24"/>
        </w:rPr>
      </w:pPr>
      <w:r>
        <w:rPr>
          <w:rFonts w:ascii="Cascadia Mono" w:hAnsi="Cascadia Mono"/>
        </w:rPr>
        <w:t>First Fonksiyonları: Temel amaç tek bir veriyi elde etmektir. Single fonksiyonuyla farkı Single da birden fazla veri barındırma durumunda hata verir ancak first fonskiyolarında bulduğu ilk veriyi getirir birden fazla olup olmaması durumu değiştirmez</w:t>
      </w:r>
      <w:r w:rsidR="0041590C">
        <w:rPr>
          <w:rFonts w:ascii="Cascadia Mono" w:hAnsi="Cascadia Mono"/>
          <w:sz w:val="24"/>
          <w:szCs w:val="24"/>
        </w:rPr>
        <w:t xml:space="preserve"> ancak verinin bulunamaması durumunda hata verir.</w:t>
      </w:r>
    </w:p>
    <w:p w14:paraId="44BF44C1" w14:textId="6B237D48" w:rsidR="000C2390" w:rsidRPr="0041590C" w:rsidRDefault="000C2390"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Örneğin veritabanında Ahmet isimli kullanıcıları çekmek istiyoruz sorgu sonucunda First ve Single fonksiyonlarını inceleyelim</w:t>
      </w:r>
      <w:r w:rsidR="0041590C" w:rsidRPr="0041590C">
        <w:rPr>
          <w:rFonts w:ascii="Cascadia Mono" w:hAnsi="Cascadia Mono"/>
          <w:color w:val="C45911" w:themeColor="accent2" w:themeShade="BF"/>
          <w:sz w:val="24"/>
          <w:szCs w:val="24"/>
        </w:rPr>
        <w:t>.</w:t>
      </w:r>
    </w:p>
    <w:p w14:paraId="1BFF7DE5" w14:textId="7916E908" w:rsidR="0041590C" w:rsidRP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First fonksiyonu sonucunda istek tek veri olsun ister birden fazla olsun içlerinden ilkini bize dönderir.</w:t>
      </w:r>
      <w:r>
        <w:rPr>
          <w:rFonts w:ascii="Cascadia Mono" w:hAnsi="Cascadia Mono"/>
          <w:color w:val="C45911" w:themeColor="accent2" w:themeShade="BF"/>
          <w:sz w:val="24"/>
          <w:szCs w:val="24"/>
        </w:rPr>
        <w:t xml:space="preserve"> Verinin bulunamaması durumunda hata dönderir.</w:t>
      </w:r>
    </w:p>
    <w:p w14:paraId="4E564F89" w14:textId="7916E908" w:rsid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Single fonskiyonu durumunda eğer Ahmet isminde birden fazla kullanıcı varsa ya da hiç yoksa bize hata dönderecektir.</w:t>
      </w:r>
    </w:p>
    <w:p w14:paraId="3F75D32D" w14:textId="22009D8C" w:rsidR="0041590C" w:rsidRDefault="0041590C" w:rsidP="00A0157B">
      <w:pPr>
        <w:jc w:val="both"/>
        <w:rPr>
          <w:rFonts w:ascii="Cascadia Mono" w:hAnsi="Cascadia Mono"/>
          <w:sz w:val="24"/>
          <w:szCs w:val="24"/>
        </w:rPr>
      </w:pPr>
      <w:r>
        <w:rPr>
          <w:rFonts w:ascii="Cascadia Mono" w:hAnsi="Cascadia Mono"/>
          <w:sz w:val="24"/>
          <w:szCs w:val="24"/>
        </w:rPr>
        <w:t>Birden fazla verinin olma durumu:</w:t>
      </w:r>
    </w:p>
    <w:p w14:paraId="12B6B8B4" w14:textId="2EA67CD4" w:rsidR="0041590C" w:rsidRDefault="0041590C" w:rsidP="00A0157B">
      <w:pPr>
        <w:jc w:val="both"/>
        <w:rPr>
          <w:rFonts w:ascii="Cascadia Mono" w:hAnsi="Cascadia Mono"/>
          <w:sz w:val="24"/>
          <w:szCs w:val="24"/>
        </w:rPr>
      </w:pPr>
      <w:r>
        <w:rPr>
          <w:noProof/>
        </w:rPr>
        <w:drawing>
          <wp:inline distT="0" distB="0" distL="0" distR="0" wp14:anchorId="60498B68" wp14:editId="11B3829D">
            <wp:extent cx="5760720" cy="1096645"/>
            <wp:effectExtent l="0" t="0" r="0" b="825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096645"/>
                    </a:xfrm>
                    <a:prstGeom prst="rect">
                      <a:avLst/>
                    </a:prstGeom>
                  </pic:spPr>
                </pic:pic>
              </a:graphicData>
            </a:graphic>
          </wp:inline>
        </w:drawing>
      </w:r>
    </w:p>
    <w:p w14:paraId="440FA8E8" w14:textId="0AFB72A6" w:rsidR="0041590C" w:rsidRDefault="0041590C" w:rsidP="00A0157B">
      <w:pPr>
        <w:jc w:val="both"/>
        <w:rPr>
          <w:rFonts w:ascii="Cascadia Mono" w:hAnsi="Cascadia Mono"/>
          <w:sz w:val="24"/>
          <w:szCs w:val="24"/>
        </w:rPr>
      </w:pPr>
      <w:r>
        <w:rPr>
          <w:rFonts w:ascii="Cascadia Mono" w:hAnsi="Cascadia Mono"/>
          <w:sz w:val="24"/>
          <w:szCs w:val="24"/>
        </w:rPr>
        <w:lastRenderedPageBreak/>
        <w:t>Hiç verinin olmama durumu:</w:t>
      </w:r>
    </w:p>
    <w:p w14:paraId="6B69F84F" w14:textId="53F03F31" w:rsidR="0041590C" w:rsidRDefault="0041590C" w:rsidP="0041590C">
      <w:pPr>
        <w:jc w:val="center"/>
        <w:rPr>
          <w:rFonts w:ascii="Cascadia Mono" w:hAnsi="Cascadia Mono"/>
          <w:sz w:val="24"/>
          <w:szCs w:val="24"/>
        </w:rPr>
      </w:pPr>
      <w:r>
        <w:rPr>
          <w:noProof/>
        </w:rPr>
        <w:drawing>
          <wp:inline distT="0" distB="0" distL="0" distR="0" wp14:anchorId="66885D8C" wp14:editId="35CF94DB">
            <wp:extent cx="5760720" cy="6350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35000"/>
                    </a:xfrm>
                    <a:prstGeom prst="rect">
                      <a:avLst/>
                    </a:prstGeom>
                  </pic:spPr>
                </pic:pic>
              </a:graphicData>
            </a:graphic>
          </wp:inline>
        </w:drawing>
      </w:r>
      <w:r>
        <w:rPr>
          <w:noProof/>
        </w:rPr>
        <w:drawing>
          <wp:inline distT="0" distB="0" distL="0" distR="0" wp14:anchorId="2ED75EDE" wp14:editId="175F325C">
            <wp:extent cx="4333875" cy="203835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2038350"/>
                    </a:xfrm>
                    <a:prstGeom prst="rect">
                      <a:avLst/>
                    </a:prstGeom>
                  </pic:spPr>
                </pic:pic>
              </a:graphicData>
            </a:graphic>
          </wp:inline>
        </w:drawing>
      </w:r>
    </w:p>
    <w:p w14:paraId="42B5189C" w14:textId="5915C054" w:rsidR="009642C2" w:rsidRDefault="009642C2" w:rsidP="009642C2">
      <w:pPr>
        <w:jc w:val="both"/>
        <w:rPr>
          <w:rFonts w:ascii="Cascadia Mono" w:hAnsi="Cascadia Mono"/>
          <w:sz w:val="24"/>
          <w:szCs w:val="24"/>
        </w:rPr>
      </w:pPr>
      <w:r>
        <w:rPr>
          <w:rFonts w:ascii="Cascadia Mono" w:hAnsi="Cascadia Mono"/>
          <w:sz w:val="24"/>
          <w:szCs w:val="24"/>
        </w:rPr>
        <w:t>Eğer Fonksiyonumuz FirstOrDefault ise hata fırlatmayacak null dönecektir.</w:t>
      </w:r>
    </w:p>
    <w:p w14:paraId="32804EA0" w14:textId="271D39AF" w:rsidR="00067C3C" w:rsidRDefault="00067C3C" w:rsidP="009642C2">
      <w:pPr>
        <w:jc w:val="both"/>
        <w:rPr>
          <w:rFonts w:ascii="Cascadia Mono" w:hAnsi="Cascadia Mono"/>
          <w:sz w:val="24"/>
          <w:szCs w:val="24"/>
        </w:rPr>
      </w:pPr>
      <w:r>
        <w:rPr>
          <w:noProof/>
        </w:rPr>
        <w:drawing>
          <wp:inline distT="0" distB="0" distL="0" distR="0" wp14:anchorId="7EDFE0D7" wp14:editId="1DED9919">
            <wp:extent cx="5760720" cy="626745"/>
            <wp:effectExtent l="0" t="0" r="0" b="190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26745"/>
                    </a:xfrm>
                    <a:prstGeom prst="rect">
                      <a:avLst/>
                    </a:prstGeom>
                  </pic:spPr>
                </pic:pic>
              </a:graphicData>
            </a:graphic>
          </wp:inline>
        </w:drawing>
      </w:r>
    </w:p>
    <w:p w14:paraId="62EBABB1" w14:textId="77777777" w:rsidR="008321FD" w:rsidRDefault="008321FD" w:rsidP="009642C2">
      <w:pPr>
        <w:jc w:val="both"/>
        <w:rPr>
          <w:rFonts w:ascii="Cascadia Mono" w:hAnsi="Cascadia Mono"/>
          <w:sz w:val="24"/>
          <w:szCs w:val="24"/>
        </w:rPr>
      </w:pPr>
    </w:p>
    <w:p w14:paraId="273AA859" w14:textId="2D6E7411" w:rsidR="008321FD" w:rsidRDefault="008321FD" w:rsidP="009642C2">
      <w:pPr>
        <w:jc w:val="both"/>
        <w:rPr>
          <w:rFonts w:ascii="Cascadia Mono" w:hAnsi="Cascadia Mono"/>
          <w:sz w:val="24"/>
          <w:szCs w:val="24"/>
        </w:rPr>
      </w:pPr>
      <w:r>
        <w:rPr>
          <w:rFonts w:ascii="Cascadia Mono" w:hAnsi="Cascadia Mono"/>
          <w:sz w:val="24"/>
          <w:szCs w:val="24"/>
        </w:rPr>
        <w:t>First vs Single</w:t>
      </w:r>
    </w:p>
    <w:p w14:paraId="133EC7A2" w14:textId="7B1A3B16" w:rsidR="008321FD" w:rsidRDefault="008321FD" w:rsidP="008321FD">
      <w:pPr>
        <w:jc w:val="center"/>
        <w:rPr>
          <w:rFonts w:ascii="Cascadia Mono" w:hAnsi="Cascadia Mono"/>
          <w:sz w:val="24"/>
          <w:szCs w:val="24"/>
        </w:rPr>
      </w:pPr>
      <w:r>
        <w:rPr>
          <w:noProof/>
        </w:rPr>
        <w:drawing>
          <wp:inline distT="0" distB="0" distL="0" distR="0" wp14:anchorId="4444A6B5" wp14:editId="0CF3AC00">
            <wp:extent cx="6346637" cy="9525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51582" cy="953242"/>
                    </a:xfrm>
                    <a:prstGeom prst="rect">
                      <a:avLst/>
                    </a:prstGeom>
                  </pic:spPr>
                </pic:pic>
              </a:graphicData>
            </a:graphic>
          </wp:inline>
        </w:drawing>
      </w:r>
    </w:p>
    <w:p w14:paraId="3859B8F3" w14:textId="279A53A7" w:rsidR="008321FD" w:rsidRDefault="008321FD" w:rsidP="008321FD">
      <w:pPr>
        <w:jc w:val="center"/>
        <w:rPr>
          <w:rFonts w:ascii="Cascadia Mono" w:hAnsi="Cascadia Mono"/>
          <w:sz w:val="24"/>
          <w:szCs w:val="24"/>
        </w:rPr>
      </w:pPr>
    </w:p>
    <w:p w14:paraId="6687FA78" w14:textId="0DDA33A3" w:rsidR="008321FD" w:rsidRDefault="008321FD" w:rsidP="008321FD">
      <w:pPr>
        <w:jc w:val="both"/>
        <w:rPr>
          <w:rFonts w:ascii="Cascadia Mono" w:hAnsi="Cascadia Mono"/>
          <w:sz w:val="24"/>
          <w:szCs w:val="24"/>
        </w:rPr>
      </w:pPr>
      <w:r>
        <w:rPr>
          <w:rFonts w:ascii="Cascadia Mono" w:hAnsi="Cascadia Mono"/>
          <w:sz w:val="24"/>
          <w:szCs w:val="24"/>
        </w:rPr>
        <w:t>Find Fonksiyonları:</w:t>
      </w:r>
      <w:r w:rsidR="0030771B">
        <w:rPr>
          <w:rFonts w:ascii="Cascadia Mono" w:hAnsi="Cascadia Mono"/>
          <w:sz w:val="24"/>
          <w:szCs w:val="24"/>
        </w:rPr>
        <w:t xml:space="preserve"> Find fonksiyonu primary key kolonuna özel hızlı bir arama yapmamızı sağlayan fonksiyondur.</w:t>
      </w:r>
    </w:p>
    <w:p w14:paraId="06FBBA6D" w14:textId="2A3EBCC7" w:rsidR="00993146" w:rsidRDefault="00993146" w:rsidP="00993146">
      <w:pPr>
        <w:jc w:val="center"/>
        <w:rPr>
          <w:rFonts w:ascii="Cascadia Mono" w:hAnsi="Cascadia Mono"/>
          <w:sz w:val="24"/>
          <w:szCs w:val="24"/>
        </w:rPr>
      </w:pPr>
      <w:r>
        <w:rPr>
          <w:noProof/>
        </w:rPr>
        <w:drawing>
          <wp:inline distT="0" distB="0" distL="0" distR="0" wp14:anchorId="3F85492D" wp14:editId="703B33CA">
            <wp:extent cx="3743325" cy="1175733"/>
            <wp:effectExtent l="0" t="0" r="0" b="571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6682" cy="1183069"/>
                    </a:xfrm>
                    <a:prstGeom prst="rect">
                      <a:avLst/>
                    </a:prstGeom>
                  </pic:spPr>
                </pic:pic>
              </a:graphicData>
            </a:graphic>
          </wp:inline>
        </w:drawing>
      </w:r>
    </w:p>
    <w:p w14:paraId="43DCE374" w14:textId="12B614CA" w:rsidR="00993146" w:rsidRDefault="00993146" w:rsidP="00993146">
      <w:pPr>
        <w:jc w:val="center"/>
        <w:rPr>
          <w:rFonts w:ascii="Cascadia Mono" w:hAnsi="Cascadia Mono"/>
          <w:sz w:val="24"/>
          <w:szCs w:val="24"/>
        </w:rPr>
      </w:pPr>
      <w:r>
        <w:rPr>
          <w:noProof/>
        </w:rPr>
        <w:drawing>
          <wp:inline distT="0" distB="0" distL="0" distR="0" wp14:anchorId="392BD5A2" wp14:editId="790A1434">
            <wp:extent cx="5884545" cy="813406"/>
            <wp:effectExtent l="0" t="0" r="1905"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70" cy="816312"/>
                    </a:xfrm>
                    <a:prstGeom prst="rect">
                      <a:avLst/>
                    </a:prstGeom>
                  </pic:spPr>
                </pic:pic>
              </a:graphicData>
            </a:graphic>
          </wp:inline>
        </w:drawing>
      </w:r>
    </w:p>
    <w:p w14:paraId="6E4853A2" w14:textId="77F70715" w:rsidR="00993146" w:rsidRDefault="00850E0E" w:rsidP="00850E0E">
      <w:pPr>
        <w:jc w:val="both"/>
        <w:rPr>
          <w:rFonts w:ascii="Cascadia Mono" w:hAnsi="Cascadia Mono"/>
          <w:sz w:val="24"/>
          <w:szCs w:val="24"/>
        </w:rPr>
      </w:pPr>
      <w:r>
        <w:rPr>
          <w:rFonts w:ascii="Cascadia Mono" w:hAnsi="Cascadia Mono"/>
          <w:sz w:val="24"/>
          <w:szCs w:val="24"/>
        </w:rPr>
        <w:lastRenderedPageBreak/>
        <w:t>Last Fonksiyonu: Sorgu sonucunda gelen verilerden en sonuncusunu bize getirir. OrderBy kullanılması mecburidir.</w:t>
      </w:r>
    </w:p>
    <w:p w14:paraId="5AD7AD02" w14:textId="736D82C3" w:rsidR="00E23E0B" w:rsidRDefault="00E23E0B" w:rsidP="00850E0E">
      <w:pPr>
        <w:jc w:val="both"/>
        <w:rPr>
          <w:rFonts w:ascii="Cascadia Mono" w:hAnsi="Cascadia Mono"/>
          <w:sz w:val="24"/>
          <w:szCs w:val="24"/>
        </w:rPr>
      </w:pPr>
      <w:r>
        <w:rPr>
          <w:rFonts w:ascii="Cascadia Mono" w:hAnsi="Cascadia Mono"/>
          <w:sz w:val="24"/>
          <w:szCs w:val="24"/>
        </w:rPr>
        <w:t>Aşağıdaki fonskiyonlarda IQueryablede çalışmak maliyeti daha da düşürür. IEnumrableda çalışmak maliyetlidir. Bu fonskiyonlar sorguyu execute eder.</w:t>
      </w:r>
    </w:p>
    <w:p w14:paraId="532EA1A2" w14:textId="65F2B698" w:rsidR="002C7C1D" w:rsidRDefault="002C7C1D" w:rsidP="00850E0E">
      <w:pPr>
        <w:jc w:val="both"/>
        <w:rPr>
          <w:rFonts w:ascii="Cascadia Mono" w:hAnsi="Cascadia Mono"/>
          <w:sz w:val="24"/>
          <w:szCs w:val="24"/>
        </w:rPr>
      </w:pPr>
      <w:r>
        <w:rPr>
          <w:rFonts w:ascii="Cascadia Mono" w:hAnsi="Cascadia Mono"/>
          <w:sz w:val="24"/>
          <w:szCs w:val="24"/>
        </w:rPr>
        <w:t>Count Fonksiyonu:</w:t>
      </w:r>
      <w:r w:rsidR="00530C60">
        <w:rPr>
          <w:rFonts w:ascii="Cascadia Mono" w:hAnsi="Cascadia Mono"/>
          <w:sz w:val="24"/>
          <w:szCs w:val="24"/>
        </w:rPr>
        <w:t xml:space="preserve"> Oluşturulmuş sorgunun execute neticesinde kaç tane veri geleceğini bize bildiren fonksiyondur</w:t>
      </w:r>
      <w:r w:rsidR="00253E98">
        <w:rPr>
          <w:rFonts w:ascii="Cascadia Mono" w:hAnsi="Cascadia Mono"/>
          <w:sz w:val="24"/>
          <w:szCs w:val="24"/>
        </w:rPr>
        <w:t>(int)</w:t>
      </w:r>
      <w:r w:rsidR="00530C60">
        <w:rPr>
          <w:rFonts w:ascii="Cascadia Mono" w:hAnsi="Cascadia Mono"/>
          <w:sz w:val="24"/>
          <w:szCs w:val="24"/>
        </w:rPr>
        <w:t>.</w:t>
      </w:r>
    </w:p>
    <w:p w14:paraId="6D0A75B9" w14:textId="30A73234" w:rsidR="004241E3" w:rsidRDefault="004241E3" w:rsidP="00850E0E">
      <w:pPr>
        <w:jc w:val="both"/>
        <w:rPr>
          <w:rFonts w:ascii="Cascadia Mono" w:hAnsi="Cascadia Mono"/>
          <w:sz w:val="24"/>
          <w:szCs w:val="24"/>
        </w:rPr>
      </w:pPr>
      <w:r>
        <w:rPr>
          <w:rFonts w:ascii="Cascadia Mono" w:hAnsi="Cascadia Mono"/>
          <w:sz w:val="24"/>
          <w:szCs w:val="24"/>
        </w:rPr>
        <w:t>LongCount Fonksiyonu: Big datada çalışırken oluşturulmuş sorgunun execute neticesinde kaç tane veri geleceğini bize bildiren fonksiyondur</w:t>
      </w:r>
      <w:r w:rsidR="00253E98">
        <w:rPr>
          <w:rFonts w:ascii="Cascadia Mono" w:hAnsi="Cascadia Mono"/>
          <w:sz w:val="24"/>
          <w:szCs w:val="24"/>
        </w:rPr>
        <w:t>(long)</w:t>
      </w:r>
      <w:r>
        <w:rPr>
          <w:rFonts w:ascii="Cascadia Mono" w:hAnsi="Cascadia Mono"/>
          <w:sz w:val="24"/>
          <w:szCs w:val="24"/>
        </w:rPr>
        <w:t>.</w:t>
      </w:r>
    </w:p>
    <w:p w14:paraId="1F5FB4A7" w14:textId="45E6BB35" w:rsidR="00530C60" w:rsidRPr="00194317" w:rsidRDefault="00194317" w:rsidP="00850E0E">
      <w:pPr>
        <w:jc w:val="both"/>
        <w:rPr>
          <w:rFonts w:ascii="Cascadia Mono" w:hAnsi="Cascadia Mono"/>
          <w:sz w:val="24"/>
          <w:szCs w:val="24"/>
        </w:rPr>
      </w:pPr>
      <w:r>
        <w:rPr>
          <w:rFonts w:ascii="Cascadia Mono" w:hAnsi="Cascadia Mono"/>
          <w:sz w:val="24"/>
          <w:szCs w:val="24"/>
        </w:rPr>
        <w:t>Any Fonksiyonu: Sorgu neticesinde verinin gelip gelmediğini veren fonksiyondur</w:t>
      </w:r>
      <w:r w:rsidR="00253E98">
        <w:rPr>
          <w:rFonts w:ascii="Cascadia Mono" w:hAnsi="Cascadia Mono"/>
          <w:sz w:val="24"/>
          <w:szCs w:val="24"/>
        </w:rPr>
        <w:t>(bool)</w:t>
      </w:r>
      <w:r>
        <w:rPr>
          <w:rFonts w:ascii="Cascadia Mono" w:hAnsi="Cascadia Mono"/>
          <w:sz w:val="24"/>
          <w:szCs w:val="24"/>
        </w:rPr>
        <w:t>.</w:t>
      </w:r>
    </w:p>
    <w:p w14:paraId="22A12E56" w14:textId="41DEEA3D" w:rsidR="00850E0E" w:rsidRDefault="009F7815" w:rsidP="00850E0E">
      <w:pPr>
        <w:jc w:val="both"/>
        <w:rPr>
          <w:rFonts w:ascii="Cascadia Mono" w:hAnsi="Cascadia Mono"/>
          <w:sz w:val="24"/>
          <w:szCs w:val="24"/>
        </w:rPr>
      </w:pPr>
      <w:r>
        <w:rPr>
          <w:rFonts w:ascii="Cascadia Mono" w:hAnsi="Cascadia Mono"/>
          <w:sz w:val="24"/>
          <w:szCs w:val="24"/>
        </w:rPr>
        <w:t>Max Fonksiyonu: Verdiğimiz şarta bağlı olarak bize şarttaki max değerini dönderir.</w:t>
      </w:r>
    </w:p>
    <w:p w14:paraId="1FCD0E8A" w14:textId="76468341" w:rsidR="00BE7651" w:rsidRDefault="00BE7651" w:rsidP="00850E0E">
      <w:pPr>
        <w:jc w:val="both"/>
        <w:rPr>
          <w:rFonts w:ascii="Cascadia Mono" w:hAnsi="Cascadia Mono"/>
          <w:sz w:val="24"/>
          <w:szCs w:val="24"/>
        </w:rPr>
      </w:pPr>
      <w:r>
        <w:rPr>
          <w:rFonts w:ascii="Cascadia Mono" w:hAnsi="Cascadia Mono"/>
          <w:sz w:val="24"/>
          <w:szCs w:val="24"/>
        </w:rPr>
        <w:t>Min Fonksiyonu: Max fonskiyonunun min halidir.</w:t>
      </w:r>
    </w:p>
    <w:p w14:paraId="0A264A67" w14:textId="59351159" w:rsidR="00010E91" w:rsidRDefault="00010E91" w:rsidP="00850E0E">
      <w:pPr>
        <w:jc w:val="both"/>
        <w:rPr>
          <w:rFonts w:ascii="Cascadia Mono" w:hAnsi="Cascadia Mono"/>
          <w:sz w:val="24"/>
          <w:szCs w:val="24"/>
        </w:rPr>
      </w:pPr>
      <w:r>
        <w:rPr>
          <w:rFonts w:ascii="Cascadia Mono" w:hAnsi="Cascadia Mono"/>
          <w:sz w:val="24"/>
          <w:szCs w:val="24"/>
        </w:rPr>
        <w:t>Distinct Fonksiyonu: Sorguda tekrar eden kayıtlar varsa bunları tekilleştiren bir işleve sahip fonksiyondur. IQueryable döner execute edilmesi gerekir.</w:t>
      </w:r>
    </w:p>
    <w:p w14:paraId="715139EC" w14:textId="14EEBE07" w:rsidR="00010E91" w:rsidRDefault="00010E91" w:rsidP="00850E0E">
      <w:pPr>
        <w:jc w:val="both"/>
        <w:rPr>
          <w:rFonts w:ascii="Cascadia Mono" w:hAnsi="Cascadia Mono"/>
          <w:sz w:val="24"/>
          <w:szCs w:val="24"/>
        </w:rPr>
      </w:pPr>
      <w:r>
        <w:rPr>
          <w:rFonts w:ascii="Cascadia Mono" w:hAnsi="Cascadia Mono"/>
          <w:sz w:val="24"/>
          <w:szCs w:val="24"/>
        </w:rPr>
        <w:t>All Fonksiyonu:</w:t>
      </w:r>
      <w:r w:rsidR="002743E8">
        <w:rPr>
          <w:rFonts w:ascii="Cascadia Mono" w:hAnsi="Cascadia Mono"/>
          <w:sz w:val="24"/>
          <w:szCs w:val="24"/>
        </w:rPr>
        <w:t xml:space="preserve"> Yapılan sorgu sonucunda gelen verilerin, verilen şarta uyup uymadığını kontrol eder. Eğer uyuyorsa true uymuyorsa false döner.</w:t>
      </w:r>
    </w:p>
    <w:p w14:paraId="25FCDC80" w14:textId="658D330F" w:rsidR="007B1F7C" w:rsidRDefault="007B1F7C" w:rsidP="00850E0E">
      <w:pPr>
        <w:jc w:val="both"/>
        <w:rPr>
          <w:rFonts w:ascii="Cascadia Mono" w:hAnsi="Cascadia Mono"/>
          <w:sz w:val="24"/>
          <w:szCs w:val="24"/>
        </w:rPr>
      </w:pPr>
      <w:r>
        <w:rPr>
          <w:rFonts w:ascii="Cascadia Mono" w:hAnsi="Cascadia Mono"/>
          <w:sz w:val="24"/>
          <w:szCs w:val="24"/>
        </w:rPr>
        <w:t>Sum Fonksiyonu: Vermiş olduğumuz sayısal propun toplamını alır.</w:t>
      </w:r>
    </w:p>
    <w:p w14:paraId="37B3A730" w14:textId="2F71C8FE" w:rsidR="007B1F7C" w:rsidRDefault="007B1F7C" w:rsidP="007B1F7C">
      <w:pPr>
        <w:jc w:val="both"/>
        <w:rPr>
          <w:rFonts w:ascii="Cascadia Mono" w:hAnsi="Cascadia Mono"/>
          <w:sz w:val="24"/>
          <w:szCs w:val="24"/>
        </w:rPr>
      </w:pPr>
      <w:r>
        <w:rPr>
          <w:rFonts w:ascii="Cascadia Mono" w:hAnsi="Cascadia Mono"/>
          <w:sz w:val="24"/>
          <w:szCs w:val="24"/>
        </w:rPr>
        <w:t>Avarage Fonksiyonu: Vermiş olduğumuz sayısal propun aritmetik ortalamasını alır.</w:t>
      </w:r>
    </w:p>
    <w:p w14:paraId="02FC2030" w14:textId="1669C59B" w:rsidR="007545AC" w:rsidRDefault="007545AC" w:rsidP="007B1F7C">
      <w:pPr>
        <w:jc w:val="both"/>
        <w:rPr>
          <w:rFonts w:ascii="Cascadia Mono" w:hAnsi="Cascadia Mono"/>
          <w:sz w:val="24"/>
          <w:szCs w:val="24"/>
        </w:rPr>
      </w:pPr>
      <w:r>
        <w:rPr>
          <w:rFonts w:ascii="Cascadia Mono" w:hAnsi="Cascadia Mono"/>
          <w:sz w:val="24"/>
          <w:szCs w:val="24"/>
        </w:rPr>
        <w:t>Contains: Like sorgusu oluşturmamızı sağlar. Where de kullanmamız gereklidir. ‘%...%’</w:t>
      </w:r>
    </w:p>
    <w:p w14:paraId="3B388D9E" w14:textId="6A172F87" w:rsidR="007545AC" w:rsidRDefault="007545AC" w:rsidP="007B1F7C">
      <w:pPr>
        <w:jc w:val="both"/>
        <w:rPr>
          <w:rFonts w:ascii="Cascadia Mono" w:hAnsi="Cascadia Mono"/>
          <w:sz w:val="24"/>
          <w:szCs w:val="24"/>
        </w:rPr>
      </w:pPr>
      <w:r>
        <w:rPr>
          <w:rFonts w:ascii="Cascadia Mono" w:hAnsi="Cascadia Mono"/>
          <w:sz w:val="24"/>
          <w:szCs w:val="24"/>
        </w:rPr>
        <w:t>StartWith: Like sorgusu oluşturmamızı sağlar. Where de kullanmamız gereklidir.’…%’</w:t>
      </w:r>
    </w:p>
    <w:p w14:paraId="16874FF9" w14:textId="68CC7F7F" w:rsidR="007545AC" w:rsidRDefault="007545AC" w:rsidP="007B1F7C">
      <w:pPr>
        <w:jc w:val="both"/>
        <w:rPr>
          <w:rFonts w:ascii="Cascadia Mono" w:hAnsi="Cascadia Mono"/>
          <w:sz w:val="24"/>
          <w:szCs w:val="24"/>
        </w:rPr>
      </w:pPr>
      <w:r>
        <w:rPr>
          <w:rFonts w:ascii="Cascadia Mono" w:hAnsi="Cascadia Mono"/>
          <w:sz w:val="24"/>
          <w:szCs w:val="24"/>
        </w:rPr>
        <w:t>EndWith: Like sorgusu oluşturmamızı sağlar. Where de kullanmamız gereklidir.’%</w:t>
      </w:r>
      <w:r w:rsidR="004503C3">
        <w:rPr>
          <w:rFonts w:ascii="Cascadia Mono" w:hAnsi="Cascadia Mono"/>
          <w:sz w:val="24"/>
          <w:szCs w:val="24"/>
        </w:rPr>
        <w:t>...</w:t>
      </w:r>
      <w:r>
        <w:rPr>
          <w:rFonts w:ascii="Cascadia Mono" w:hAnsi="Cascadia Mono"/>
          <w:sz w:val="24"/>
          <w:szCs w:val="24"/>
        </w:rPr>
        <w:t>’</w:t>
      </w:r>
    </w:p>
    <w:p w14:paraId="74ECB39E" w14:textId="4A6A469B" w:rsidR="007B1F7C" w:rsidRDefault="002F7694" w:rsidP="00850E0E">
      <w:pPr>
        <w:jc w:val="both"/>
        <w:rPr>
          <w:rFonts w:ascii="Cascadia Mono" w:hAnsi="Cascadia Mono"/>
          <w:sz w:val="24"/>
          <w:szCs w:val="24"/>
        </w:rPr>
      </w:pPr>
      <w:r>
        <w:rPr>
          <w:noProof/>
        </w:rPr>
        <w:drawing>
          <wp:inline distT="0" distB="0" distL="0" distR="0" wp14:anchorId="687E8F88" wp14:editId="23BAA575">
            <wp:extent cx="5838825" cy="17049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616" cy="1713382"/>
                    </a:xfrm>
                    <a:prstGeom prst="rect">
                      <a:avLst/>
                    </a:prstGeom>
                  </pic:spPr>
                </pic:pic>
              </a:graphicData>
            </a:graphic>
          </wp:inline>
        </w:drawing>
      </w:r>
    </w:p>
    <w:p w14:paraId="6A237EA0" w14:textId="0818950B" w:rsidR="002F7694" w:rsidRDefault="00DA072F" w:rsidP="00850E0E">
      <w:pPr>
        <w:jc w:val="both"/>
        <w:rPr>
          <w:rFonts w:ascii="Cascadia Mono" w:hAnsi="Cascadia Mono"/>
          <w:sz w:val="24"/>
          <w:szCs w:val="24"/>
        </w:rPr>
      </w:pPr>
      <w:r w:rsidRPr="00FA7E63">
        <w:rPr>
          <w:rFonts w:ascii="Cascadia Mono" w:hAnsi="Cascadia Mono"/>
          <w:sz w:val="24"/>
          <w:szCs w:val="24"/>
          <w:highlight w:val="yellow"/>
        </w:rPr>
        <w:lastRenderedPageBreak/>
        <w:t>Sorgu Sonucu Dönüşüm Fonskiyonları:</w:t>
      </w:r>
    </w:p>
    <w:p w14:paraId="321A7CDF" w14:textId="02AE1AC1" w:rsidR="00DA072F" w:rsidRDefault="001F6813" w:rsidP="00850E0E">
      <w:pPr>
        <w:jc w:val="both"/>
        <w:rPr>
          <w:rFonts w:ascii="Cascadia Mono" w:hAnsi="Cascadia Mono"/>
          <w:sz w:val="24"/>
          <w:szCs w:val="24"/>
        </w:rPr>
      </w:pPr>
      <w:r>
        <w:rPr>
          <w:rFonts w:ascii="Cascadia Mono" w:hAnsi="Cascadia Mono"/>
          <w:sz w:val="24"/>
          <w:szCs w:val="24"/>
        </w:rPr>
        <w:t>Bu fonksiyonlar ile sorgu sonucunda gelen verileri istediğimiz türlerde elde edebiliriz.</w:t>
      </w:r>
    </w:p>
    <w:p w14:paraId="6C450765" w14:textId="31CAF4E3" w:rsidR="00FA7E63" w:rsidRDefault="00FA7E63" w:rsidP="00850E0E">
      <w:pPr>
        <w:jc w:val="both"/>
        <w:rPr>
          <w:rFonts w:ascii="Cascadia Mono" w:hAnsi="Cascadia Mono" w:cs="Cascadia Mono"/>
          <w:color w:val="000000"/>
          <w:sz w:val="24"/>
          <w:szCs w:val="24"/>
        </w:rPr>
      </w:pPr>
      <w:r w:rsidRPr="00FA7E63">
        <w:rPr>
          <w:rFonts w:ascii="Cascadia Mono" w:hAnsi="Cascadia Mono" w:cs="Cascadia Mono"/>
          <w:color w:val="000000"/>
          <w:sz w:val="24"/>
          <w:szCs w:val="24"/>
        </w:rPr>
        <w:t>ToDictionary</w:t>
      </w:r>
      <w:r>
        <w:rPr>
          <w:rFonts w:ascii="Cascadia Mono" w:hAnsi="Cascadia Mono" w:cs="Cascadia Mono"/>
          <w:color w:val="000000"/>
          <w:sz w:val="24"/>
          <w:szCs w:val="24"/>
        </w:rPr>
        <w:t>: Sorguyu execute eder ancak gelecek olan veri dictionary formatındadır.</w:t>
      </w:r>
    </w:p>
    <w:p w14:paraId="52217424" w14:textId="1B629576" w:rsidR="006E0DB9" w:rsidRDefault="006E0DB9" w:rsidP="00850E0E">
      <w:pPr>
        <w:jc w:val="both"/>
        <w:rPr>
          <w:rFonts w:ascii="Cascadia Mono" w:hAnsi="Cascadia Mono"/>
          <w:sz w:val="24"/>
          <w:szCs w:val="24"/>
        </w:rPr>
      </w:pPr>
      <w:r>
        <w:rPr>
          <w:noProof/>
        </w:rPr>
        <w:drawing>
          <wp:inline distT="0" distB="0" distL="0" distR="0" wp14:anchorId="666D4EE8" wp14:editId="0A7910AC">
            <wp:extent cx="5734050" cy="12858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285875"/>
                    </a:xfrm>
                    <a:prstGeom prst="rect">
                      <a:avLst/>
                    </a:prstGeom>
                  </pic:spPr>
                </pic:pic>
              </a:graphicData>
            </a:graphic>
          </wp:inline>
        </w:drawing>
      </w:r>
    </w:p>
    <w:p w14:paraId="300C9C98" w14:textId="2BBA1AA7" w:rsidR="006E0DB9" w:rsidRDefault="006E0DB9" w:rsidP="00850E0E">
      <w:pPr>
        <w:jc w:val="both"/>
        <w:rPr>
          <w:rFonts w:ascii="Cascadia Mono" w:hAnsi="Cascadia Mono"/>
          <w:sz w:val="24"/>
          <w:szCs w:val="24"/>
        </w:rPr>
      </w:pPr>
      <w:r>
        <w:rPr>
          <w:rFonts w:ascii="Cascadia Mono" w:hAnsi="Cascadia Mono"/>
          <w:sz w:val="24"/>
          <w:szCs w:val="24"/>
        </w:rPr>
        <w:t>ToList ile aynı mantıkta çalışır fakat</w:t>
      </w:r>
      <w:r w:rsidR="00FF2B25">
        <w:rPr>
          <w:rFonts w:ascii="Cascadia Mono" w:hAnsi="Cascadia Mono"/>
          <w:sz w:val="24"/>
          <w:szCs w:val="24"/>
        </w:rPr>
        <w:t xml:space="preserve"> ToList bize List&lt;Entity&gt; türünde değer dönderirken ToDictionary bize Dictionary&lt;Key,Value&gt; türünden değer dönderir.</w:t>
      </w:r>
    </w:p>
    <w:p w14:paraId="1D9D4DB7" w14:textId="04D8269F" w:rsidR="00FF2B25" w:rsidRDefault="00FF2B25" w:rsidP="00850E0E">
      <w:pPr>
        <w:jc w:val="both"/>
        <w:rPr>
          <w:rFonts w:ascii="Cascadia Mono" w:hAnsi="Cascadia Mono"/>
          <w:sz w:val="24"/>
          <w:szCs w:val="24"/>
        </w:rPr>
      </w:pPr>
      <w:r>
        <w:rPr>
          <w:rFonts w:ascii="Cascadia Mono" w:hAnsi="Cascadia Mono"/>
          <w:sz w:val="24"/>
          <w:szCs w:val="24"/>
        </w:rPr>
        <w:t>ToArray: Yine ToList ile aynı mantıkta çalışır ancak entity türünden listte değil arrayde tutat. (Entity[])</w:t>
      </w:r>
      <w:r w:rsidR="00DA7673">
        <w:rPr>
          <w:rFonts w:ascii="Cascadia Mono" w:hAnsi="Cascadia Mono"/>
          <w:sz w:val="24"/>
          <w:szCs w:val="24"/>
        </w:rPr>
        <w:t>.</w:t>
      </w:r>
    </w:p>
    <w:p w14:paraId="734E59A8" w14:textId="1C1D9F47" w:rsidR="009E5444" w:rsidRDefault="009E5444" w:rsidP="009E5444">
      <w:pPr>
        <w:jc w:val="center"/>
        <w:rPr>
          <w:rFonts w:ascii="Cascadia Mono" w:hAnsi="Cascadia Mono"/>
          <w:sz w:val="24"/>
          <w:szCs w:val="24"/>
        </w:rPr>
      </w:pPr>
      <w:r>
        <w:rPr>
          <w:noProof/>
        </w:rPr>
        <w:drawing>
          <wp:inline distT="0" distB="0" distL="0" distR="0" wp14:anchorId="3910F882" wp14:editId="5B1A70E3">
            <wp:extent cx="3724275" cy="12096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209675"/>
                    </a:xfrm>
                    <a:prstGeom prst="rect">
                      <a:avLst/>
                    </a:prstGeom>
                  </pic:spPr>
                </pic:pic>
              </a:graphicData>
            </a:graphic>
          </wp:inline>
        </w:drawing>
      </w:r>
    </w:p>
    <w:p w14:paraId="6BFEC8C4" w14:textId="55901045" w:rsidR="00952160" w:rsidRDefault="009E5444" w:rsidP="00850E0E">
      <w:pPr>
        <w:jc w:val="both"/>
        <w:rPr>
          <w:rFonts w:ascii="Cascadia Mono" w:hAnsi="Cascadia Mono"/>
          <w:sz w:val="24"/>
          <w:szCs w:val="24"/>
        </w:rPr>
      </w:pPr>
      <w:r>
        <w:rPr>
          <w:rFonts w:ascii="Cascadia Mono" w:hAnsi="Cascadia Mono"/>
          <w:sz w:val="24"/>
          <w:szCs w:val="24"/>
        </w:rPr>
        <w:t>Select:</w:t>
      </w:r>
      <w:r w:rsidR="00952160">
        <w:rPr>
          <w:rFonts w:ascii="Cascadia Mono" w:hAnsi="Cascadia Mono"/>
          <w:sz w:val="24"/>
          <w:szCs w:val="24"/>
        </w:rPr>
        <w:t xml:space="preserve"> Select fonksiyonunun birden fazla davranışı söz konusudur. Sorgu execute edilmeden önce kullanılmalıdır.</w:t>
      </w:r>
    </w:p>
    <w:p w14:paraId="338ADDC3" w14:textId="0336CA9B"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1.Davranış</w:t>
      </w:r>
      <w:r>
        <w:rPr>
          <w:rFonts w:ascii="Cascadia Mono" w:hAnsi="Cascadia Mono"/>
          <w:sz w:val="24"/>
          <w:szCs w:val="24"/>
        </w:rPr>
        <w:t>: Oluşturulacak olan sorguda belirli kolonları sorgulamıza, bu ayarları yapmamızda bize yardımcı olur.</w:t>
      </w:r>
    </w:p>
    <w:p w14:paraId="781FA874" w14:textId="68074584" w:rsidR="00904380" w:rsidRDefault="00904380" w:rsidP="00850E0E">
      <w:pPr>
        <w:jc w:val="both"/>
        <w:rPr>
          <w:rFonts w:ascii="Cascadia Mono" w:hAnsi="Cascadia Mono"/>
          <w:sz w:val="24"/>
          <w:szCs w:val="24"/>
        </w:rPr>
      </w:pPr>
      <w:r>
        <w:rPr>
          <w:noProof/>
        </w:rPr>
        <w:drawing>
          <wp:inline distT="0" distB="0" distL="0" distR="0" wp14:anchorId="57A5DE40" wp14:editId="54A032AB">
            <wp:extent cx="5760720" cy="112458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24585"/>
                    </a:xfrm>
                    <a:prstGeom prst="rect">
                      <a:avLst/>
                    </a:prstGeom>
                  </pic:spPr>
                </pic:pic>
              </a:graphicData>
            </a:graphic>
          </wp:inline>
        </w:drawing>
      </w:r>
    </w:p>
    <w:p w14:paraId="7A02D568" w14:textId="5ADACF73"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2.Davranış</w:t>
      </w:r>
      <w:r>
        <w:rPr>
          <w:rFonts w:ascii="Cascadia Mono" w:hAnsi="Cascadia Mono"/>
          <w:sz w:val="24"/>
          <w:szCs w:val="24"/>
        </w:rPr>
        <w:t>: Gelen verileri farklı türlerde karşılamamızı sağlar.</w:t>
      </w:r>
    </w:p>
    <w:p w14:paraId="17556099" w14:textId="73567830" w:rsidR="00904380" w:rsidRDefault="00904380" w:rsidP="00850E0E">
      <w:pPr>
        <w:jc w:val="both"/>
        <w:rPr>
          <w:rFonts w:ascii="Cascadia Mono" w:hAnsi="Cascadia Mono"/>
          <w:sz w:val="24"/>
          <w:szCs w:val="24"/>
        </w:rPr>
      </w:pPr>
      <w:r>
        <w:rPr>
          <w:rFonts w:ascii="Cascadia Mono" w:hAnsi="Cascadia Mono"/>
          <w:sz w:val="24"/>
          <w:szCs w:val="24"/>
        </w:rPr>
        <w:t>1.Davranışdaki veri türü anonim bir türdür. Altta ise Producttır.</w:t>
      </w:r>
    </w:p>
    <w:p w14:paraId="64E03012" w14:textId="42DB2E64" w:rsidR="007B1F7C" w:rsidRDefault="00904380" w:rsidP="00850E0E">
      <w:pPr>
        <w:jc w:val="both"/>
        <w:rPr>
          <w:rFonts w:ascii="Cascadia Mono" w:hAnsi="Cascadia Mono"/>
          <w:sz w:val="24"/>
          <w:szCs w:val="24"/>
        </w:rPr>
      </w:pPr>
      <w:r>
        <w:rPr>
          <w:noProof/>
        </w:rPr>
        <w:drawing>
          <wp:inline distT="0" distB="0" distL="0" distR="0" wp14:anchorId="41372B9A" wp14:editId="27D8C5A6">
            <wp:extent cx="5760720" cy="932815"/>
            <wp:effectExtent l="0" t="0" r="0"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932815"/>
                    </a:xfrm>
                    <a:prstGeom prst="rect">
                      <a:avLst/>
                    </a:prstGeom>
                  </pic:spPr>
                </pic:pic>
              </a:graphicData>
            </a:graphic>
          </wp:inline>
        </w:drawing>
      </w:r>
    </w:p>
    <w:p w14:paraId="6D8F8379" w14:textId="2678B5C4" w:rsidR="00904380" w:rsidRDefault="00904380" w:rsidP="00850E0E">
      <w:pPr>
        <w:jc w:val="both"/>
        <w:rPr>
          <w:rFonts w:ascii="Cascadia Mono" w:hAnsi="Cascadia Mono"/>
          <w:sz w:val="24"/>
          <w:szCs w:val="24"/>
        </w:rPr>
      </w:pPr>
      <w:r>
        <w:rPr>
          <w:rFonts w:ascii="Cascadia Mono" w:hAnsi="Cascadia Mono"/>
          <w:sz w:val="24"/>
          <w:szCs w:val="24"/>
        </w:rPr>
        <w:lastRenderedPageBreak/>
        <w:t>İstediğimiz veri türünü karşılayacak propertyleri barındıran bir class oluşturarak gelen datayı karşılayabiliriz.</w:t>
      </w:r>
    </w:p>
    <w:p w14:paraId="7FE1F0F9" w14:textId="6F8AED1F" w:rsidR="007F076A" w:rsidRDefault="00B018EE" w:rsidP="00B018EE">
      <w:pPr>
        <w:jc w:val="center"/>
        <w:rPr>
          <w:rFonts w:ascii="Cascadia Mono" w:hAnsi="Cascadia Mono"/>
          <w:sz w:val="24"/>
          <w:szCs w:val="24"/>
        </w:rPr>
      </w:pPr>
      <w:r>
        <w:rPr>
          <w:noProof/>
        </w:rPr>
        <w:drawing>
          <wp:inline distT="0" distB="0" distL="0" distR="0" wp14:anchorId="2AD300F2" wp14:editId="027B1A14">
            <wp:extent cx="2266221" cy="845336"/>
            <wp:effectExtent l="0" t="0" r="127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0025" cy="857945"/>
                    </a:xfrm>
                    <a:prstGeom prst="rect">
                      <a:avLst/>
                    </a:prstGeom>
                  </pic:spPr>
                </pic:pic>
              </a:graphicData>
            </a:graphic>
          </wp:inline>
        </w:drawing>
      </w:r>
    </w:p>
    <w:p w14:paraId="3FB7B9D2" w14:textId="60CD7756" w:rsidR="00B018EE" w:rsidRDefault="00B018EE" w:rsidP="00B018EE">
      <w:pPr>
        <w:jc w:val="center"/>
        <w:rPr>
          <w:rFonts w:ascii="Cascadia Mono" w:hAnsi="Cascadia Mono"/>
          <w:sz w:val="24"/>
          <w:szCs w:val="24"/>
        </w:rPr>
      </w:pPr>
      <w:r>
        <w:rPr>
          <w:noProof/>
        </w:rPr>
        <w:drawing>
          <wp:inline distT="0" distB="0" distL="0" distR="0" wp14:anchorId="546E3CF9" wp14:editId="101DC2F9">
            <wp:extent cx="5760720" cy="91884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918845"/>
                    </a:xfrm>
                    <a:prstGeom prst="rect">
                      <a:avLst/>
                    </a:prstGeom>
                  </pic:spPr>
                </pic:pic>
              </a:graphicData>
            </a:graphic>
          </wp:inline>
        </w:drawing>
      </w:r>
    </w:p>
    <w:p w14:paraId="456816E0" w14:textId="7D12192B" w:rsidR="00B018EE" w:rsidRDefault="0013435F" w:rsidP="0013435F">
      <w:pPr>
        <w:jc w:val="both"/>
        <w:rPr>
          <w:rFonts w:ascii="Cascadia Mono" w:hAnsi="Cascadia Mono"/>
          <w:sz w:val="24"/>
          <w:szCs w:val="24"/>
        </w:rPr>
      </w:pPr>
      <w:r>
        <w:rPr>
          <w:rFonts w:ascii="Cascadia Mono" w:hAnsi="Cascadia Mono"/>
          <w:sz w:val="24"/>
          <w:szCs w:val="24"/>
        </w:rPr>
        <w:t>SelectMany:</w:t>
      </w:r>
      <w:r w:rsidR="002B55A4">
        <w:rPr>
          <w:rFonts w:ascii="Cascadia Mono" w:hAnsi="Cascadia Mono"/>
          <w:sz w:val="24"/>
          <w:szCs w:val="24"/>
        </w:rPr>
        <w:t xml:space="preserve"> Select ile aynı amaca hizmet eder ancak,</w:t>
      </w:r>
      <w:r>
        <w:rPr>
          <w:rFonts w:ascii="Cascadia Mono" w:hAnsi="Cascadia Mono"/>
          <w:sz w:val="24"/>
          <w:szCs w:val="24"/>
        </w:rPr>
        <w:t xml:space="preserve"> ilişki kurduğumuz tablolar içer</w:t>
      </w:r>
      <w:r w:rsidR="002B55A4">
        <w:rPr>
          <w:rFonts w:ascii="Cascadia Mono" w:hAnsi="Cascadia Mono"/>
          <w:sz w:val="24"/>
          <w:szCs w:val="24"/>
        </w:rPr>
        <w:t>i</w:t>
      </w:r>
      <w:r>
        <w:rPr>
          <w:rFonts w:ascii="Cascadia Mono" w:hAnsi="Cascadia Mono"/>
          <w:sz w:val="24"/>
          <w:szCs w:val="24"/>
        </w:rPr>
        <w:t>sindeki kolonları da ilgili sorguya eklemek istiyorsak SelectMany kullanmalıyız.</w:t>
      </w:r>
    </w:p>
    <w:p w14:paraId="3A5C7A89" w14:textId="3568828B" w:rsidR="003D62BC" w:rsidRDefault="003D62BC" w:rsidP="0013435F">
      <w:pPr>
        <w:jc w:val="both"/>
        <w:rPr>
          <w:rFonts w:ascii="Cascadia Mono" w:hAnsi="Cascadia Mono"/>
          <w:sz w:val="24"/>
          <w:szCs w:val="24"/>
        </w:rPr>
      </w:pPr>
      <w:r>
        <w:rPr>
          <w:noProof/>
        </w:rPr>
        <w:drawing>
          <wp:inline distT="0" distB="0" distL="0" distR="0" wp14:anchorId="21385989" wp14:editId="001916DD">
            <wp:extent cx="5760720" cy="96139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61390"/>
                    </a:xfrm>
                    <a:prstGeom prst="rect">
                      <a:avLst/>
                    </a:prstGeom>
                  </pic:spPr>
                </pic:pic>
              </a:graphicData>
            </a:graphic>
          </wp:inline>
        </w:drawing>
      </w:r>
    </w:p>
    <w:p w14:paraId="0564D109" w14:textId="2A4DD7D7" w:rsidR="00F13D77" w:rsidRDefault="00F13D77" w:rsidP="0013435F">
      <w:pPr>
        <w:jc w:val="both"/>
        <w:rPr>
          <w:rFonts w:ascii="Cascadia Mono" w:hAnsi="Cascadia Mono"/>
          <w:sz w:val="24"/>
          <w:szCs w:val="24"/>
        </w:rPr>
      </w:pPr>
    </w:p>
    <w:p w14:paraId="075E1CB0" w14:textId="49806C37" w:rsidR="00F13D77" w:rsidRDefault="00F13D77" w:rsidP="0013435F">
      <w:pPr>
        <w:jc w:val="both"/>
        <w:rPr>
          <w:rFonts w:ascii="Cascadia Mono" w:hAnsi="Cascadia Mono"/>
          <w:sz w:val="24"/>
          <w:szCs w:val="24"/>
        </w:rPr>
      </w:pPr>
      <w:r w:rsidRPr="00F13D77">
        <w:rPr>
          <w:rFonts w:ascii="Cascadia Mono" w:hAnsi="Cascadia Mono"/>
          <w:sz w:val="24"/>
          <w:szCs w:val="24"/>
          <w:highlight w:val="yellow"/>
        </w:rPr>
        <w:t>Gruplama Fonksiyonu</w:t>
      </w:r>
    </w:p>
    <w:p w14:paraId="56184B6B" w14:textId="1A1CDA26" w:rsidR="003D62BC" w:rsidRDefault="00F13D77" w:rsidP="0013435F">
      <w:pPr>
        <w:jc w:val="both"/>
        <w:rPr>
          <w:rFonts w:ascii="Cascadia Mono" w:hAnsi="Cascadia Mono"/>
          <w:sz w:val="24"/>
          <w:szCs w:val="24"/>
        </w:rPr>
      </w:pPr>
      <w:r>
        <w:rPr>
          <w:rFonts w:ascii="Cascadia Mono" w:hAnsi="Cascadia Mono"/>
          <w:sz w:val="24"/>
          <w:szCs w:val="24"/>
        </w:rPr>
        <w:t>Gruplama yapmamızı sağlayan fonksiyondur.</w:t>
      </w:r>
    </w:p>
    <w:p w14:paraId="702A30FE" w14:textId="7E08BBF2" w:rsidR="002B55A4" w:rsidRDefault="00962E00" w:rsidP="0013435F">
      <w:pPr>
        <w:jc w:val="both"/>
        <w:rPr>
          <w:rFonts w:ascii="Cascadia Mono" w:hAnsi="Cascadia Mono"/>
          <w:sz w:val="24"/>
          <w:szCs w:val="24"/>
        </w:rPr>
      </w:pPr>
      <w:r>
        <w:rPr>
          <w:noProof/>
        </w:rPr>
        <w:drawing>
          <wp:inline distT="0" distB="0" distL="0" distR="0" wp14:anchorId="54F5101A" wp14:editId="0DF152F8">
            <wp:extent cx="5760720" cy="63690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636905"/>
                    </a:xfrm>
                    <a:prstGeom prst="rect">
                      <a:avLst/>
                    </a:prstGeom>
                  </pic:spPr>
                </pic:pic>
              </a:graphicData>
            </a:graphic>
          </wp:inline>
        </w:drawing>
      </w:r>
    </w:p>
    <w:p w14:paraId="5B2B9129" w14:textId="5BD389B7" w:rsidR="007A5E7B" w:rsidRDefault="009A2FA8" w:rsidP="00850E0E">
      <w:pPr>
        <w:jc w:val="both"/>
        <w:rPr>
          <w:rFonts w:ascii="Cascadia Mono" w:hAnsi="Cascadia Mono"/>
          <w:sz w:val="24"/>
          <w:szCs w:val="24"/>
        </w:rPr>
      </w:pPr>
      <w:r>
        <w:rPr>
          <w:rFonts w:ascii="Cascadia Mono" w:hAnsi="Cascadia Mono"/>
          <w:sz w:val="24"/>
          <w:szCs w:val="24"/>
        </w:rPr>
        <w:t>Burda elde edilen verileri almak için aşağıdaki davranışı sergilemeliyiz</w:t>
      </w:r>
      <w:r w:rsidR="00DD6424">
        <w:rPr>
          <w:rFonts w:ascii="Cascadia Mono" w:hAnsi="Cascadia Mono"/>
          <w:sz w:val="24"/>
          <w:szCs w:val="24"/>
        </w:rPr>
        <w:t>;</w:t>
      </w:r>
      <w:r w:rsidR="00DD6424">
        <w:rPr>
          <w:rFonts w:ascii="Cascadia Mono" w:hAnsi="Cascadia Mono"/>
          <w:sz w:val="24"/>
          <w:szCs w:val="24"/>
        </w:rPr>
        <w:br/>
      </w:r>
      <w:r w:rsidR="00DD6424">
        <w:rPr>
          <w:noProof/>
        </w:rPr>
        <w:drawing>
          <wp:inline distT="0" distB="0" distL="0" distR="0" wp14:anchorId="1C807588" wp14:editId="0BEB4570">
            <wp:extent cx="5760720" cy="709295"/>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709295"/>
                    </a:xfrm>
                    <a:prstGeom prst="rect">
                      <a:avLst/>
                    </a:prstGeom>
                  </pic:spPr>
                </pic:pic>
              </a:graphicData>
            </a:graphic>
          </wp:inline>
        </w:drawing>
      </w:r>
    </w:p>
    <w:p w14:paraId="04757C60" w14:textId="48A5EAB5" w:rsidR="00DD6424" w:rsidRDefault="00DD6424" w:rsidP="00850E0E">
      <w:pPr>
        <w:jc w:val="both"/>
        <w:rPr>
          <w:rFonts w:ascii="Cascadia Mono" w:hAnsi="Cascadia Mono"/>
          <w:sz w:val="24"/>
          <w:szCs w:val="24"/>
        </w:rPr>
      </w:pPr>
      <w:r>
        <w:rPr>
          <w:rFonts w:ascii="Cascadia Mono" w:hAnsi="Cascadia Mono"/>
          <w:sz w:val="24"/>
          <w:szCs w:val="24"/>
        </w:rPr>
        <w:t>Query syntax:</w:t>
      </w:r>
    </w:p>
    <w:p w14:paraId="202A0E07" w14:textId="69391426" w:rsidR="00DD6424" w:rsidRDefault="00DD6424" w:rsidP="00DD6424">
      <w:pPr>
        <w:jc w:val="center"/>
        <w:rPr>
          <w:rFonts w:ascii="Cascadia Mono" w:hAnsi="Cascadia Mono"/>
          <w:sz w:val="24"/>
          <w:szCs w:val="24"/>
        </w:rPr>
      </w:pPr>
      <w:r>
        <w:rPr>
          <w:noProof/>
        </w:rPr>
        <w:drawing>
          <wp:inline distT="0" distB="0" distL="0" distR="0" wp14:anchorId="255FC237" wp14:editId="2D8883E8">
            <wp:extent cx="5140076" cy="1362075"/>
            <wp:effectExtent l="0" t="0" r="381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49" cy="1397656"/>
                    </a:xfrm>
                    <a:prstGeom prst="rect">
                      <a:avLst/>
                    </a:prstGeom>
                  </pic:spPr>
                </pic:pic>
              </a:graphicData>
            </a:graphic>
          </wp:inline>
        </w:drawing>
      </w:r>
    </w:p>
    <w:p w14:paraId="4DC6F0D6" w14:textId="26284098" w:rsidR="00DD6424" w:rsidRDefault="00284D69" w:rsidP="00284D69">
      <w:pPr>
        <w:jc w:val="both"/>
        <w:rPr>
          <w:rFonts w:ascii="Cascadia Mono" w:hAnsi="Cascadia Mono"/>
          <w:sz w:val="24"/>
          <w:szCs w:val="24"/>
        </w:rPr>
      </w:pPr>
      <w:r w:rsidRPr="002552A0">
        <w:rPr>
          <w:rFonts w:ascii="Cascadia Mono" w:hAnsi="Cascadia Mono"/>
          <w:sz w:val="24"/>
          <w:szCs w:val="24"/>
          <w:highlight w:val="yellow"/>
        </w:rPr>
        <w:lastRenderedPageBreak/>
        <w:t>Change Tracker</w:t>
      </w:r>
      <w:r>
        <w:rPr>
          <w:rFonts w:ascii="Cascadia Mono" w:hAnsi="Cascadia Mono"/>
          <w:sz w:val="24"/>
          <w:szCs w:val="24"/>
        </w:rPr>
        <w:t xml:space="preserve"> </w:t>
      </w:r>
    </w:p>
    <w:p w14:paraId="7142C050" w14:textId="4A958776" w:rsidR="002552A0" w:rsidRDefault="002552A0" w:rsidP="00284D69">
      <w:pPr>
        <w:jc w:val="both"/>
        <w:rPr>
          <w:rFonts w:ascii="Cascadia Mono" w:hAnsi="Cascadia Mono"/>
          <w:sz w:val="24"/>
          <w:szCs w:val="24"/>
        </w:rPr>
      </w:pPr>
      <w:r>
        <w:rPr>
          <w:rFonts w:ascii="Cascadia Mono" w:hAnsi="Cascadia Mono"/>
          <w:sz w:val="24"/>
          <w:szCs w:val="24"/>
        </w:rPr>
        <w:t>Context nesnesi üzerinden çağrılan veriler bir takip mekanizması tarafından takip edilir. Bu mekanizmaya Change Tracker denir. Change Tracker nesneler yani veriler üzerinde yapılan işlemler sonucunda uygun sql sorgularını generate eder. Bu işleme Change Tracking denir</w:t>
      </w:r>
      <w:r w:rsidR="0047283A">
        <w:rPr>
          <w:rFonts w:ascii="Cascadia Mono" w:hAnsi="Cascadia Mono"/>
          <w:sz w:val="24"/>
          <w:szCs w:val="24"/>
        </w:rPr>
        <w:t>.</w:t>
      </w:r>
    </w:p>
    <w:p w14:paraId="657A9F3E" w14:textId="5A20D2B3" w:rsidR="00E52094" w:rsidRDefault="001F78DB" w:rsidP="001F78DB">
      <w:pPr>
        <w:jc w:val="center"/>
        <w:rPr>
          <w:rFonts w:ascii="Cascadia Mono" w:hAnsi="Cascadia Mono"/>
          <w:sz w:val="24"/>
          <w:szCs w:val="24"/>
        </w:rPr>
      </w:pPr>
      <w:r w:rsidRPr="001F78DB">
        <w:rPr>
          <w:rFonts w:ascii="Cascadia Mono" w:hAnsi="Cascadia Mono"/>
          <w:noProof/>
          <w:sz w:val="24"/>
          <w:szCs w:val="24"/>
        </w:rPr>
        <w:drawing>
          <wp:inline distT="0" distB="0" distL="0" distR="0" wp14:anchorId="645EEF6C" wp14:editId="2D1F4E89">
            <wp:extent cx="4238625" cy="3224758"/>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876" cy="3239404"/>
                    </a:xfrm>
                    <a:prstGeom prst="rect">
                      <a:avLst/>
                    </a:prstGeom>
                  </pic:spPr>
                </pic:pic>
              </a:graphicData>
            </a:graphic>
          </wp:inline>
        </w:drawing>
      </w:r>
    </w:p>
    <w:p w14:paraId="58A5EE7F" w14:textId="5BC945F6" w:rsidR="001F78DB" w:rsidRDefault="001F78DB" w:rsidP="001F78DB">
      <w:pPr>
        <w:jc w:val="both"/>
        <w:rPr>
          <w:rFonts w:ascii="Cascadia Mono" w:hAnsi="Cascadia Mono"/>
          <w:sz w:val="24"/>
          <w:szCs w:val="24"/>
        </w:rPr>
      </w:pPr>
      <w:r>
        <w:rPr>
          <w:rFonts w:ascii="Cascadia Mono" w:hAnsi="Cascadia Mono"/>
          <w:sz w:val="24"/>
          <w:szCs w:val="24"/>
        </w:rPr>
        <w:t>Change Tracker Propertysi: Takip edilen nesneler</w:t>
      </w:r>
      <w:r w:rsidR="004D1408">
        <w:rPr>
          <w:rFonts w:ascii="Cascadia Mono" w:hAnsi="Cascadia Mono"/>
          <w:sz w:val="24"/>
          <w:szCs w:val="24"/>
        </w:rPr>
        <w:t>e</w:t>
      </w:r>
      <w:r w:rsidR="00A23E05">
        <w:rPr>
          <w:rFonts w:ascii="Cascadia Mono" w:hAnsi="Cascadia Mono"/>
          <w:sz w:val="24"/>
          <w:szCs w:val="24"/>
        </w:rPr>
        <w:t xml:space="preserve"> eriştiğimiz</w:t>
      </w:r>
      <w:r w:rsidR="0089604A">
        <w:rPr>
          <w:rFonts w:ascii="Cascadia Mono" w:hAnsi="Cascadia Mono"/>
          <w:sz w:val="24"/>
          <w:szCs w:val="24"/>
        </w:rPr>
        <w:t xml:space="preserve"> ve gerektiği takdirde işlemler yapabildiğimiz</w:t>
      </w:r>
      <w:r w:rsidR="00A23E05">
        <w:rPr>
          <w:rFonts w:ascii="Cascadia Mono" w:hAnsi="Cascadia Mono"/>
          <w:sz w:val="24"/>
          <w:szCs w:val="24"/>
        </w:rPr>
        <w:t xml:space="preserve"> </w:t>
      </w:r>
      <w:r>
        <w:rPr>
          <w:rFonts w:ascii="Cascadia Mono" w:hAnsi="Cascadia Mono"/>
          <w:sz w:val="24"/>
          <w:szCs w:val="24"/>
        </w:rPr>
        <w:t>proptur.</w:t>
      </w:r>
      <w:r w:rsidR="00C34247">
        <w:rPr>
          <w:rFonts w:ascii="Cascadia Mono" w:hAnsi="Cascadia Mono"/>
          <w:sz w:val="24"/>
          <w:szCs w:val="24"/>
        </w:rPr>
        <w:t xml:space="preserve"> DbContext içersinde tutulur.</w:t>
      </w:r>
    </w:p>
    <w:p w14:paraId="538DDF6F" w14:textId="68A5A631" w:rsidR="005B3F8E" w:rsidRDefault="005B3F8E" w:rsidP="005B3F8E">
      <w:pPr>
        <w:jc w:val="center"/>
        <w:rPr>
          <w:rFonts w:ascii="Cascadia Mono" w:hAnsi="Cascadia Mono"/>
          <w:sz w:val="24"/>
          <w:szCs w:val="24"/>
        </w:rPr>
      </w:pPr>
      <w:r>
        <w:rPr>
          <w:noProof/>
        </w:rPr>
        <w:drawing>
          <wp:inline distT="0" distB="0" distL="0" distR="0" wp14:anchorId="247FC75F" wp14:editId="5510452D">
            <wp:extent cx="4591050" cy="1524000"/>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1050" cy="1524000"/>
                    </a:xfrm>
                    <a:prstGeom prst="rect">
                      <a:avLst/>
                    </a:prstGeom>
                  </pic:spPr>
                </pic:pic>
              </a:graphicData>
            </a:graphic>
          </wp:inline>
        </w:drawing>
      </w:r>
    </w:p>
    <w:p w14:paraId="35E58C4E" w14:textId="2D2D5128" w:rsidR="005B3F8E" w:rsidRDefault="005B3F8E" w:rsidP="005B3F8E">
      <w:pPr>
        <w:jc w:val="center"/>
        <w:rPr>
          <w:rFonts w:ascii="Cascadia Mono" w:hAnsi="Cascadia Mono"/>
          <w:sz w:val="24"/>
          <w:szCs w:val="24"/>
        </w:rPr>
      </w:pPr>
      <w:r>
        <w:rPr>
          <w:noProof/>
        </w:rPr>
        <w:drawing>
          <wp:inline distT="0" distB="0" distL="0" distR="0" wp14:anchorId="58D74628" wp14:editId="14CA3A5A">
            <wp:extent cx="2505074" cy="185737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7629" cy="1866684"/>
                    </a:xfrm>
                    <a:prstGeom prst="rect">
                      <a:avLst/>
                    </a:prstGeom>
                  </pic:spPr>
                </pic:pic>
              </a:graphicData>
            </a:graphic>
          </wp:inline>
        </w:drawing>
      </w:r>
    </w:p>
    <w:p w14:paraId="0AFF5E55" w14:textId="300EB4D3" w:rsidR="0035325F" w:rsidRDefault="001849EE" w:rsidP="001849EE">
      <w:pPr>
        <w:jc w:val="both"/>
        <w:rPr>
          <w:rFonts w:ascii="Cascadia Mono" w:hAnsi="Cascadia Mono"/>
          <w:sz w:val="24"/>
          <w:szCs w:val="24"/>
        </w:rPr>
      </w:pPr>
      <w:r>
        <w:rPr>
          <w:rFonts w:ascii="Cascadia Mono" w:hAnsi="Cascadia Mono"/>
          <w:sz w:val="24"/>
          <w:szCs w:val="24"/>
        </w:rPr>
        <w:lastRenderedPageBreak/>
        <w:t>DetectChanges Metodu:</w:t>
      </w:r>
      <w:r w:rsidR="0035325F">
        <w:rPr>
          <w:rFonts w:ascii="Cascadia Mono" w:hAnsi="Cascadia Mono"/>
          <w:sz w:val="24"/>
          <w:szCs w:val="24"/>
        </w:rPr>
        <w:t xml:space="preserve"> Veri üzerinde yapılan değişikliklerin, ChangeTracker mekanizması tarafından yakalandığından emin olmak için kullanırız. Her zaman kullanılması lüzumsuzdur ancak bilmekte fayda var. SaveChanges ve Entries fonksiyonları içerisinde bu metodu çağırır.</w:t>
      </w:r>
    </w:p>
    <w:p w14:paraId="7492C142" w14:textId="77777777" w:rsidR="0035325F" w:rsidRDefault="0035325F" w:rsidP="001849EE">
      <w:pPr>
        <w:jc w:val="both"/>
        <w:rPr>
          <w:rFonts w:ascii="Cascadia Mono" w:hAnsi="Cascadia Mono"/>
          <w:sz w:val="24"/>
          <w:szCs w:val="24"/>
        </w:rPr>
      </w:pPr>
      <w:r>
        <w:rPr>
          <w:noProof/>
        </w:rPr>
        <w:drawing>
          <wp:inline distT="0" distB="0" distL="0" distR="0" wp14:anchorId="6DCE1048" wp14:editId="723F54DD">
            <wp:extent cx="5760720" cy="12877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287780"/>
                    </a:xfrm>
                    <a:prstGeom prst="rect">
                      <a:avLst/>
                    </a:prstGeom>
                  </pic:spPr>
                </pic:pic>
              </a:graphicData>
            </a:graphic>
          </wp:inline>
        </w:drawing>
      </w:r>
    </w:p>
    <w:p w14:paraId="7BDBDF80" w14:textId="77777777" w:rsidR="0035325F" w:rsidRDefault="0035325F" w:rsidP="001849EE">
      <w:pPr>
        <w:jc w:val="both"/>
        <w:rPr>
          <w:rFonts w:ascii="Cascadia Mono" w:hAnsi="Cascadia Mono"/>
          <w:sz w:val="24"/>
          <w:szCs w:val="24"/>
        </w:rPr>
      </w:pPr>
    </w:p>
    <w:p w14:paraId="4B4C23E2" w14:textId="43660979" w:rsidR="0035325F" w:rsidRDefault="0035325F" w:rsidP="001849EE">
      <w:pPr>
        <w:jc w:val="both"/>
        <w:rPr>
          <w:rFonts w:ascii="Cascadia Mono" w:hAnsi="Cascadia Mono"/>
          <w:sz w:val="24"/>
          <w:szCs w:val="24"/>
        </w:rPr>
      </w:pPr>
      <w:r>
        <w:rPr>
          <w:rFonts w:ascii="Cascadia Mono" w:hAnsi="Cascadia Mono"/>
          <w:sz w:val="24"/>
          <w:szCs w:val="24"/>
        </w:rPr>
        <w:t>AutoDetectChangesEnabled Prop:</w:t>
      </w:r>
      <w:r w:rsidR="005E39E4">
        <w:rPr>
          <w:rFonts w:ascii="Cascadia Mono" w:hAnsi="Cascadia Mono"/>
          <w:sz w:val="24"/>
          <w:szCs w:val="24"/>
        </w:rPr>
        <w:t xml:space="preserve"> İlgili metodlar (Entries, SaveChanges) tarafından DetectChanges metodunun otomatik olarak çağrılmasınının konfigürasyonunu yapmamızı sağlar. Bu özellik bazı durumlarda kapatılarak bize artı performans eksi maliyet kazanadırır.</w:t>
      </w:r>
    </w:p>
    <w:p w14:paraId="3C862DC4" w14:textId="029684A2" w:rsidR="00AB1419" w:rsidRDefault="00AB1419" w:rsidP="001849EE">
      <w:pPr>
        <w:jc w:val="both"/>
        <w:rPr>
          <w:rFonts w:ascii="Cascadia Mono" w:hAnsi="Cascadia Mono"/>
          <w:sz w:val="24"/>
          <w:szCs w:val="24"/>
        </w:rPr>
      </w:pPr>
    </w:p>
    <w:p w14:paraId="6EF60848" w14:textId="77777777" w:rsidR="003616CA" w:rsidRDefault="00AB1419" w:rsidP="001849EE">
      <w:pPr>
        <w:jc w:val="both"/>
        <w:rPr>
          <w:rFonts w:ascii="Cascadia Mono" w:hAnsi="Cascadia Mono"/>
          <w:sz w:val="24"/>
          <w:szCs w:val="24"/>
        </w:rPr>
      </w:pPr>
      <w:r>
        <w:rPr>
          <w:rFonts w:ascii="Cascadia Mono" w:hAnsi="Cascadia Mono"/>
          <w:sz w:val="24"/>
          <w:szCs w:val="24"/>
        </w:rPr>
        <w:t>Entries Metodu: Contextdeki Entry metodunun Collectionlar üzerinde çalışmamızı sağlayan halidir.</w:t>
      </w:r>
    </w:p>
    <w:p w14:paraId="636AF8D1" w14:textId="70099C96" w:rsidR="00AB1419" w:rsidRDefault="00BE2AD2" w:rsidP="001849EE">
      <w:pPr>
        <w:jc w:val="both"/>
        <w:rPr>
          <w:rFonts w:ascii="Cascadia Mono" w:hAnsi="Cascadia Mono"/>
          <w:sz w:val="24"/>
          <w:szCs w:val="24"/>
        </w:rPr>
      </w:pPr>
      <w:r>
        <w:rPr>
          <w:rFonts w:ascii="Cascadia Mono" w:hAnsi="Cascadia Mono"/>
          <w:sz w:val="24"/>
          <w:szCs w:val="24"/>
        </w:rPr>
        <w:t>ChangeTracker mekanizması tarafından izlenen her entity nesnesinin bilgisini EntityEntry türünden elde etmemizi sağlar ve belirli işlemler yapabilmemize olanak tanır.</w:t>
      </w:r>
    </w:p>
    <w:p w14:paraId="3BC907C0" w14:textId="356C5A52" w:rsidR="003616CA" w:rsidRDefault="003616CA" w:rsidP="001849EE">
      <w:pPr>
        <w:jc w:val="both"/>
        <w:rPr>
          <w:rFonts w:ascii="Cascadia Mono" w:hAnsi="Cascadia Mono"/>
          <w:color w:val="A6A6A6" w:themeColor="background1" w:themeShade="A6"/>
          <w:sz w:val="24"/>
          <w:szCs w:val="24"/>
        </w:rPr>
      </w:pPr>
      <w:r>
        <w:rPr>
          <w:rFonts w:ascii="Cascadia Mono" w:hAnsi="Cascadia Mono"/>
          <w:sz w:val="24"/>
          <w:szCs w:val="24"/>
        </w:rPr>
        <w:t xml:space="preserve">Entries metodu, DetectChanges metodunu tetikler. </w:t>
      </w:r>
      <w:r w:rsidRPr="003616CA">
        <w:rPr>
          <w:rFonts w:ascii="Cascadia Mono" w:hAnsi="Cascadia Mono"/>
          <w:color w:val="A6A6A6" w:themeColor="background1" w:themeShade="A6"/>
          <w:sz w:val="24"/>
          <w:szCs w:val="24"/>
        </w:rPr>
        <w:t xml:space="preserve">[AutoDetectCh.] </w:t>
      </w:r>
    </w:p>
    <w:p w14:paraId="4C8AD728" w14:textId="46961D33" w:rsidR="00EF0F80" w:rsidRDefault="003616CA" w:rsidP="001849EE">
      <w:pPr>
        <w:jc w:val="both"/>
        <w:rPr>
          <w:rFonts w:ascii="Cascadia Mono" w:hAnsi="Cascadia Mono"/>
          <w:color w:val="A6A6A6" w:themeColor="background1" w:themeShade="A6"/>
          <w:sz w:val="24"/>
          <w:szCs w:val="24"/>
        </w:rPr>
      </w:pPr>
      <w:r>
        <w:rPr>
          <w:noProof/>
        </w:rPr>
        <w:drawing>
          <wp:inline distT="0" distB="0" distL="0" distR="0" wp14:anchorId="5F6E27C7" wp14:editId="1FF8E598">
            <wp:extent cx="5715000" cy="3076575"/>
            <wp:effectExtent l="0" t="0" r="0" b="952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000" cy="3076575"/>
                    </a:xfrm>
                    <a:prstGeom prst="rect">
                      <a:avLst/>
                    </a:prstGeom>
                  </pic:spPr>
                </pic:pic>
              </a:graphicData>
            </a:graphic>
          </wp:inline>
        </w:drawing>
      </w:r>
    </w:p>
    <w:p w14:paraId="07EB0BB7" w14:textId="613DC3E8" w:rsidR="00194B19" w:rsidRDefault="00194B19" w:rsidP="001849EE">
      <w:pPr>
        <w:jc w:val="both"/>
        <w:rPr>
          <w:rFonts w:ascii="Cascadia Mono" w:hAnsi="Cascadia Mono"/>
          <w:sz w:val="24"/>
          <w:szCs w:val="24"/>
        </w:rPr>
      </w:pPr>
      <w:r>
        <w:rPr>
          <w:rFonts w:ascii="Cascadia Mono" w:hAnsi="Cascadia Mono"/>
          <w:sz w:val="24"/>
          <w:szCs w:val="24"/>
        </w:rPr>
        <w:lastRenderedPageBreak/>
        <w:t xml:space="preserve"> AccepAllChanges Metodu: SaveChanges() veya SaveChanges(true) çağrıldığında EFCore takip ettiği nesneleri track etmeyi bırakacağı için, ilgili operasyonda herhangi bir hata meydana geldiğinde tekrar bir düzeltme söz konusu olmayacaktır.</w:t>
      </w:r>
    </w:p>
    <w:p w14:paraId="199191AC" w14:textId="4A3D57A9" w:rsidR="00194B19" w:rsidRDefault="00194B19" w:rsidP="001849EE">
      <w:pPr>
        <w:jc w:val="both"/>
        <w:rPr>
          <w:rFonts w:ascii="Cascadia Mono" w:hAnsi="Cascadia Mono"/>
          <w:sz w:val="24"/>
          <w:szCs w:val="24"/>
        </w:rPr>
      </w:pPr>
      <w:r>
        <w:rPr>
          <w:rFonts w:ascii="Cascadia Mono" w:hAnsi="Cascadia Mono"/>
          <w:sz w:val="24"/>
          <w:szCs w:val="24"/>
        </w:rPr>
        <w:t>Bu durumda SaveChanges(false) metodu ile nesnelerin sürekli olarak track edilmesini sağlarız. İlgili operasyonun başarılı olduğundan herhangi bir hata meydana gelmediğinden emin olarak AcceptAllChanges metodu ile nesnelerin track edilmesini kesebiliriz.</w:t>
      </w:r>
    </w:p>
    <w:p w14:paraId="2E58BD85" w14:textId="6E300207" w:rsidR="00620606" w:rsidRDefault="005B11D3" w:rsidP="001849EE">
      <w:pPr>
        <w:jc w:val="both"/>
        <w:rPr>
          <w:rFonts w:ascii="Cascadia Mono" w:hAnsi="Cascadia Mono"/>
          <w:sz w:val="24"/>
          <w:szCs w:val="24"/>
        </w:rPr>
      </w:pPr>
      <w:r>
        <w:rPr>
          <w:noProof/>
        </w:rPr>
        <w:drawing>
          <wp:inline distT="0" distB="0" distL="0" distR="0" wp14:anchorId="76772CA4" wp14:editId="2A6D4E58">
            <wp:extent cx="5760720" cy="3351530"/>
            <wp:effectExtent l="0" t="0" r="0" b="127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351530"/>
                    </a:xfrm>
                    <a:prstGeom prst="rect">
                      <a:avLst/>
                    </a:prstGeom>
                  </pic:spPr>
                </pic:pic>
              </a:graphicData>
            </a:graphic>
          </wp:inline>
        </w:drawing>
      </w:r>
    </w:p>
    <w:p w14:paraId="42CAB177" w14:textId="77777777" w:rsidR="001C002C" w:rsidRDefault="001C002C" w:rsidP="001849EE">
      <w:pPr>
        <w:jc w:val="both"/>
        <w:rPr>
          <w:rFonts w:ascii="Cascadia Mono" w:hAnsi="Cascadia Mono"/>
          <w:sz w:val="24"/>
          <w:szCs w:val="24"/>
        </w:rPr>
      </w:pPr>
    </w:p>
    <w:p w14:paraId="30FFE59A" w14:textId="17C6D47B" w:rsidR="001C002C" w:rsidRDefault="001C002C" w:rsidP="001849EE">
      <w:pPr>
        <w:jc w:val="both"/>
        <w:rPr>
          <w:rFonts w:ascii="Cascadia Mono" w:hAnsi="Cascadia Mono" w:cs="Cascadia Mono"/>
          <w:color w:val="000000"/>
          <w:sz w:val="24"/>
          <w:szCs w:val="24"/>
        </w:rPr>
      </w:pPr>
      <w:r w:rsidRPr="001C002C">
        <w:rPr>
          <w:rFonts w:ascii="Cascadia Mono" w:hAnsi="Cascadia Mono" w:cs="Cascadia Mono"/>
          <w:color w:val="000000"/>
          <w:sz w:val="24"/>
          <w:szCs w:val="24"/>
        </w:rPr>
        <w:t>HasChanges Metodu</w:t>
      </w:r>
      <w:r>
        <w:rPr>
          <w:rFonts w:ascii="Cascadia Mono" w:hAnsi="Cascadia Mono" w:cs="Cascadia Mono"/>
          <w:color w:val="000000"/>
          <w:sz w:val="24"/>
          <w:szCs w:val="24"/>
        </w:rPr>
        <w:t>: Takip edilen nesneler arasından değişiklik yapılanların olup olmadığının bilgisini verir. Arka planda DetectChanges metodunu tetikler.</w:t>
      </w:r>
    </w:p>
    <w:p w14:paraId="41D23C0A" w14:textId="48B48F9A" w:rsidR="00997F26" w:rsidRDefault="00997F26" w:rsidP="00997F26">
      <w:pPr>
        <w:jc w:val="center"/>
        <w:rPr>
          <w:rFonts w:ascii="Cascadia Mono" w:hAnsi="Cascadia Mono"/>
          <w:sz w:val="24"/>
          <w:szCs w:val="24"/>
        </w:rPr>
      </w:pPr>
      <w:r>
        <w:rPr>
          <w:noProof/>
        </w:rPr>
        <w:drawing>
          <wp:inline distT="0" distB="0" distL="0" distR="0" wp14:anchorId="693C60E2" wp14:editId="4C5DA55A">
            <wp:extent cx="4086225" cy="7524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6225" cy="752475"/>
                    </a:xfrm>
                    <a:prstGeom prst="rect">
                      <a:avLst/>
                    </a:prstGeom>
                  </pic:spPr>
                </pic:pic>
              </a:graphicData>
            </a:graphic>
          </wp:inline>
        </w:drawing>
      </w:r>
    </w:p>
    <w:p w14:paraId="51F5E880" w14:textId="78A4B3EC" w:rsidR="00997F26" w:rsidRDefault="000E7391" w:rsidP="000E7391">
      <w:pPr>
        <w:jc w:val="both"/>
        <w:rPr>
          <w:rFonts w:ascii="Cascadia Mono" w:hAnsi="Cascadia Mono"/>
          <w:sz w:val="24"/>
          <w:szCs w:val="24"/>
        </w:rPr>
      </w:pPr>
      <w:r>
        <w:rPr>
          <w:rFonts w:ascii="Cascadia Mono" w:hAnsi="Cascadia Mono"/>
          <w:sz w:val="24"/>
          <w:szCs w:val="24"/>
        </w:rPr>
        <w:t>EntityStates: Entity nesnelerinin durumlarını ifade eder.</w:t>
      </w:r>
    </w:p>
    <w:p w14:paraId="6197532D" w14:textId="5789B06F" w:rsidR="00A663F5" w:rsidRDefault="00A663F5" w:rsidP="000E7391">
      <w:pPr>
        <w:jc w:val="both"/>
        <w:rPr>
          <w:rFonts w:ascii="Cascadia Mono" w:hAnsi="Cascadia Mono"/>
          <w:sz w:val="24"/>
          <w:szCs w:val="24"/>
        </w:rPr>
      </w:pPr>
      <w:r>
        <w:rPr>
          <w:rFonts w:ascii="Cascadia Mono" w:hAnsi="Cascadia Mono"/>
          <w:sz w:val="24"/>
          <w:szCs w:val="24"/>
        </w:rPr>
        <w:t>Detached: Nesnenin change tracker tarafından takip edilmediğini ifade eder.</w:t>
      </w:r>
    </w:p>
    <w:p w14:paraId="5842784D" w14:textId="7BF9FFBB" w:rsidR="00A663F5" w:rsidRDefault="00A663F5" w:rsidP="000E7391">
      <w:pPr>
        <w:jc w:val="both"/>
        <w:rPr>
          <w:rFonts w:ascii="Cascadia Mono" w:hAnsi="Cascadia Mono"/>
          <w:sz w:val="24"/>
          <w:szCs w:val="24"/>
        </w:rPr>
      </w:pPr>
      <w:r>
        <w:rPr>
          <w:rFonts w:ascii="Cascadia Mono" w:hAnsi="Cascadia Mono"/>
          <w:sz w:val="24"/>
          <w:szCs w:val="24"/>
        </w:rPr>
        <w:t xml:space="preserve">Added: Veritabanına eklenecek olan ancak henüz işlenmemiş olan veriyi ifade eder. SaveChanges ile </w:t>
      </w:r>
      <w:r w:rsidR="00305D93">
        <w:rPr>
          <w:rFonts w:ascii="Cascadia Mono" w:hAnsi="Cascadia Mono"/>
          <w:sz w:val="24"/>
          <w:szCs w:val="24"/>
        </w:rPr>
        <w:t>veritabanına insert edilir.</w:t>
      </w:r>
    </w:p>
    <w:p w14:paraId="40D4ACCF" w14:textId="2E938CFE" w:rsidR="00423DD3" w:rsidRDefault="00423DD3" w:rsidP="000E7391">
      <w:pPr>
        <w:jc w:val="both"/>
        <w:rPr>
          <w:rFonts w:ascii="Cascadia Mono" w:hAnsi="Cascadia Mono"/>
          <w:sz w:val="24"/>
          <w:szCs w:val="24"/>
        </w:rPr>
      </w:pPr>
      <w:r>
        <w:rPr>
          <w:rFonts w:ascii="Cascadia Mono" w:hAnsi="Cascadia Mono"/>
          <w:sz w:val="24"/>
          <w:szCs w:val="24"/>
        </w:rPr>
        <w:t>Deleted:</w:t>
      </w:r>
      <w:r w:rsidRPr="00423DD3">
        <w:rPr>
          <w:rFonts w:ascii="Cascadia Mono" w:hAnsi="Cascadia Mono"/>
          <w:sz w:val="24"/>
          <w:szCs w:val="24"/>
        </w:rPr>
        <w:t xml:space="preserve"> </w:t>
      </w:r>
      <w:r>
        <w:rPr>
          <w:rFonts w:ascii="Cascadia Mono" w:hAnsi="Cascadia Mono"/>
          <w:sz w:val="24"/>
          <w:szCs w:val="24"/>
        </w:rPr>
        <w:t>Veritabanından silinecek olan ancak henüz işlenmemiş olan veriyi ifade eder. SaveChanges ile veritabanından silinir.</w:t>
      </w:r>
    </w:p>
    <w:p w14:paraId="6D94AA29" w14:textId="2D4E3936" w:rsidR="007D4F98" w:rsidRDefault="007D4F98" w:rsidP="000E7391">
      <w:pPr>
        <w:jc w:val="both"/>
        <w:rPr>
          <w:rFonts w:ascii="Cascadia Mono" w:hAnsi="Cascadia Mono"/>
          <w:sz w:val="24"/>
          <w:szCs w:val="24"/>
        </w:rPr>
      </w:pPr>
      <w:r>
        <w:rPr>
          <w:rFonts w:ascii="Cascadia Mono" w:hAnsi="Cascadia Mono"/>
          <w:sz w:val="24"/>
          <w:szCs w:val="24"/>
        </w:rPr>
        <w:lastRenderedPageBreak/>
        <w:t>Modified: Veritabanına var olan güncellenecek ancak henüz işlenmemiş olan veriyi ifade eder. SaveChanges ile veritabanına insert edilir.</w:t>
      </w:r>
    </w:p>
    <w:p w14:paraId="2CF584F7" w14:textId="642235D7" w:rsidR="00901A03" w:rsidRDefault="00901A03" w:rsidP="000E7391">
      <w:pPr>
        <w:jc w:val="both"/>
        <w:rPr>
          <w:rFonts w:ascii="Cascadia Mono" w:hAnsi="Cascadia Mono"/>
          <w:sz w:val="24"/>
          <w:szCs w:val="24"/>
        </w:rPr>
      </w:pPr>
      <w:r>
        <w:rPr>
          <w:rFonts w:ascii="Cascadia Mono" w:hAnsi="Cascadia Mono"/>
          <w:sz w:val="24"/>
          <w:szCs w:val="24"/>
        </w:rPr>
        <w:t>Unchanged: Veritabanınından sorgu neticesinde çekilen ancak üzerinde herhangi bir değişiklik yapılmayan nesneyi ifade eder.</w:t>
      </w:r>
    </w:p>
    <w:p w14:paraId="0F78557F" w14:textId="79E26753" w:rsidR="000D6249" w:rsidRDefault="000D6249" w:rsidP="000D6249">
      <w:pPr>
        <w:jc w:val="center"/>
        <w:rPr>
          <w:rFonts w:ascii="Cascadia Mono" w:hAnsi="Cascadia Mono"/>
          <w:sz w:val="24"/>
          <w:szCs w:val="24"/>
        </w:rPr>
      </w:pPr>
      <w:r>
        <w:rPr>
          <w:noProof/>
        </w:rPr>
        <w:drawing>
          <wp:inline distT="0" distB="0" distL="0" distR="0" wp14:anchorId="0F2E839F" wp14:editId="067C170C">
            <wp:extent cx="3695700" cy="904875"/>
            <wp:effectExtent l="0" t="0" r="0" b="952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95700" cy="904875"/>
                    </a:xfrm>
                    <a:prstGeom prst="rect">
                      <a:avLst/>
                    </a:prstGeom>
                  </pic:spPr>
                </pic:pic>
              </a:graphicData>
            </a:graphic>
          </wp:inline>
        </w:drawing>
      </w:r>
    </w:p>
    <w:p w14:paraId="7DA2C612" w14:textId="7C8E5753" w:rsidR="000D6249" w:rsidRDefault="000D6249" w:rsidP="000D6249">
      <w:pPr>
        <w:jc w:val="center"/>
        <w:rPr>
          <w:rFonts w:ascii="Cascadia Mono" w:hAnsi="Cascadia Mono"/>
          <w:sz w:val="24"/>
          <w:szCs w:val="24"/>
        </w:rPr>
      </w:pPr>
      <w:r>
        <w:rPr>
          <w:noProof/>
        </w:rPr>
        <w:drawing>
          <wp:inline distT="0" distB="0" distL="0" distR="0" wp14:anchorId="3A6E8CFE" wp14:editId="49C1898E">
            <wp:extent cx="3228975" cy="1802778"/>
            <wp:effectExtent l="0" t="0" r="0" b="698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953" cy="1812815"/>
                    </a:xfrm>
                    <a:prstGeom prst="rect">
                      <a:avLst/>
                    </a:prstGeom>
                  </pic:spPr>
                </pic:pic>
              </a:graphicData>
            </a:graphic>
          </wp:inline>
        </w:drawing>
      </w:r>
    </w:p>
    <w:p w14:paraId="7BB9159E" w14:textId="419D39C3" w:rsidR="000D6249" w:rsidRDefault="000D6249" w:rsidP="000D6249">
      <w:pPr>
        <w:jc w:val="center"/>
        <w:rPr>
          <w:rFonts w:ascii="Cascadia Mono" w:hAnsi="Cascadia Mono"/>
          <w:sz w:val="24"/>
          <w:szCs w:val="24"/>
        </w:rPr>
      </w:pPr>
      <w:r>
        <w:rPr>
          <w:noProof/>
        </w:rPr>
        <w:drawing>
          <wp:inline distT="0" distB="0" distL="0" distR="0" wp14:anchorId="54E5562A" wp14:editId="0E0151A8">
            <wp:extent cx="5379720" cy="1476577"/>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8072" cy="1478869"/>
                    </a:xfrm>
                    <a:prstGeom prst="rect">
                      <a:avLst/>
                    </a:prstGeom>
                  </pic:spPr>
                </pic:pic>
              </a:graphicData>
            </a:graphic>
          </wp:inline>
        </w:drawing>
      </w:r>
    </w:p>
    <w:p w14:paraId="47BDC030" w14:textId="65042BB6" w:rsidR="000D6249" w:rsidRDefault="000D6249" w:rsidP="000D6249">
      <w:pPr>
        <w:jc w:val="center"/>
        <w:rPr>
          <w:rFonts w:ascii="Cascadia Mono" w:hAnsi="Cascadia Mono"/>
          <w:sz w:val="24"/>
          <w:szCs w:val="24"/>
        </w:rPr>
      </w:pPr>
      <w:r>
        <w:rPr>
          <w:noProof/>
        </w:rPr>
        <w:drawing>
          <wp:inline distT="0" distB="0" distL="0" distR="0" wp14:anchorId="4D2CE80B" wp14:editId="0D9C2526">
            <wp:extent cx="5417820" cy="1308470"/>
            <wp:effectExtent l="0" t="0" r="0" b="635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32643" cy="1312050"/>
                    </a:xfrm>
                    <a:prstGeom prst="rect">
                      <a:avLst/>
                    </a:prstGeom>
                  </pic:spPr>
                </pic:pic>
              </a:graphicData>
            </a:graphic>
          </wp:inline>
        </w:drawing>
      </w:r>
    </w:p>
    <w:p w14:paraId="2F5044CE" w14:textId="176F711D" w:rsidR="003616CA" w:rsidRDefault="00C50FB6" w:rsidP="00C50FB6">
      <w:pPr>
        <w:jc w:val="center"/>
        <w:rPr>
          <w:rFonts w:ascii="Cascadia Mono" w:hAnsi="Cascadia Mono"/>
          <w:sz w:val="24"/>
          <w:szCs w:val="24"/>
        </w:rPr>
      </w:pPr>
      <w:r>
        <w:rPr>
          <w:noProof/>
        </w:rPr>
        <w:drawing>
          <wp:inline distT="0" distB="0" distL="0" distR="0" wp14:anchorId="5C605187" wp14:editId="6FB1F1D2">
            <wp:extent cx="5760720" cy="170053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700530"/>
                    </a:xfrm>
                    <a:prstGeom prst="rect">
                      <a:avLst/>
                    </a:prstGeom>
                  </pic:spPr>
                </pic:pic>
              </a:graphicData>
            </a:graphic>
          </wp:inline>
        </w:drawing>
      </w:r>
    </w:p>
    <w:p w14:paraId="00A7B379" w14:textId="3CA17532" w:rsidR="00C50FB6" w:rsidRDefault="00C50FB6" w:rsidP="00C50FB6">
      <w:pPr>
        <w:jc w:val="both"/>
        <w:rPr>
          <w:rFonts w:ascii="Cascadia Mono" w:hAnsi="Cascadia Mono"/>
          <w:sz w:val="24"/>
          <w:szCs w:val="24"/>
        </w:rPr>
      </w:pPr>
      <w:r>
        <w:rPr>
          <w:rFonts w:ascii="Cascadia Mono" w:hAnsi="Cascadia Mono"/>
          <w:sz w:val="24"/>
          <w:szCs w:val="24"/>
        </w:rPr>
        <w:lastRenderedPageBreak/>
        <w:t>Entry Propertyleri</w:t>
      </w:r>
    </w:p>
    <w:p w14:paraId="46009E22" w14:textId="5A4D877D" w:rsidR="00C50FB6" w:rsidRDefault="00C50FB6" w:rsidP="00C50FB6">
      <w:pPr>
        <w:pStyle w:val="ListeParagraf"/>
        <w:numPr>
          <w:ilvl w:val="0"/>
          <w:numId w:val="22"/>
        </w:numPr>
        <w:jc w:val="both"/>
        <w:rPr>
          <w:rFonts w:ascii="Cascadia Mono" w:hAnsi="Cascadia Mono"/>
          <w:sz w:val="24"/>
          <w:szCs w:val="24"/>
        </w:rPr>
      </w:pPr>
      <w:r>
        <w:rPr>
          <w:rFonts w:ascii="Cascadia Mono" w:hAnsi="Cascadia Mono"/>
          <w:sz w:val="24"/>
          <w:szCs w:val="24"/>
        </w:rPr>
        <w:t xml:space="preserve">OriginalValues: </w:t>
      </w:r>
      <w:r w:rsidR="00E05ACC">
        <w:rPr>
          <w:rFonts w:ascii="Cascadia Mono" w:hAnsi="Cascadia Mono"/>
          <w:sz w:val="24"/>
          <w:szCs w:val="24"/>
        </w:rPr>
        <w:t>İşlem yapılan verinin orijinal verilerini yani veritabanındaki verilerini elde etmek için kullanılır. GetDatabaseValues propertyside bu işlem için kullanılabilir.</w:t>
      </w:r>
    </w:p>
    <w:p w14:paraId="6B539E26" w14:textId="6A20D97A" w:rsidR="00E05ACC" w:rsidRDefault="00E05ACC" w:rsidP="00C50FB6">
      <w:pPr>
        <w:pStyle w:val="ListeParagraf"/>
        <w:numPr>
          <w:ilvl w:val="0"/>
          <w:numId w:val="22"/>
        </w:numPr>
        <w:jc w:val="both"/>
        <w:rPr>
          <w:rFonts w:ascii="Cascadia Mono" w:hAnsi="Cascadia Mono"/>
          <w:sz w:val="24"/>
          <w:szCs w:val="24"/>
        </w:rPr>
      </w:pPr>
      <w:r>
        <w:rPr>
          <w:rFonts w:ascii="Cascadia Mono" w:hAnsi="Cascadia Mono"/>
          <w:sz w:val="24"/>
          <w:szCs w:val="24"/>
        </w:rPr>
        <w:t>CurrenValues: İşlem yapılan verinin o anki verilerini barındıran propertydir.</w:t>
      </w:r>
    </w:p>
    <w:p w14:paraId="09441B0E" w14:textId="27965849" w:rsidR="00DD3D6B" w:rsidRDefault="00DD3D6B" w:rsidP="00DD3D6B">
      <w:pPr>
        <w:jc w:val="both"/>
        <w:rPr>
          <w:rFonts w:ascii="Cascadia Mono" w:hAnsi="Cascadia Mono"/>
          <w:sz w:val="24"/>
          <w:szCs w:val="24"/>
        </w:rPr>
      </w:pPr>
      <w:r>
        <w:rPr>
          <w:noProof/>
        </w:rPr>
        <w:drawing>
          <wp:inline distT="0" distB="0" distL="0" distR="0" wp14:anchorId="3200A424" wp14:editId="2F918432">
            <wp:extent cx="5760720" cy="1707515"/>
            <wp:effectExtent l="0" t="0" r="0" b="698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707515"/>
                    </a:xfrm>
                    <a:prstGeom prst="rect">
                      <a:avLst/>
                    </a:prstGeom>
                  </pic:spPr>
                </pic:pic>
              </a:graphicData>
            </a:graphic>
          </wp:inline>
        </w:drawing>
      </w:r>
    </w:p>
    <w:p w14:paraId="4DC5BEB0" w14:textId="36313B6E" w:rsidR="000007C4" w:rsidRDefault="000007C4" w:rsidP="00DD3D6B">
      <w:pPr>
        <w:jc w:val="both"/>
        <w:rPr>
          <w:rFonts w:ascii="Cascadia Mono" w:hAnsi="Cascadia Mono"/>
          <w:sz w:val="24"/>
          <w:szCs w:val="24"/>
        </w:rPr>
      </w:pPr>
    </w:p>
    <w:p w14:paraId="19C1CE78" w14:textId="7934BBF4" w:rsidR="000007C4" w:rsidRPr="00DD3D6B" w:rsidRDefault="000007C4" w:rsidP="00DD3D6B">
      <w:pPr>
        <w:jc w:val="both"/>
        <w:rPr>
          <w:rFonts w:ascii="Cascadia Mono" w:hAnsi="Cascadia Mono"/>
          <w:sz w:val="24"/>
          <w:szCs w:val="24"/>
        </w:rPr>
      </w:pPr>
      <w:r>
        <w:rPr>
          <w:rFonts w:ascii="Cascadia Mono" w:hAnsi="Cascadia Mono"/>
          <w:sz w:val="24"/>
          <w:szCs w:val="24"/>
        </w:rPr>
        <w:t xml:space="preserve">NOT: </w:t>
      </w:r>
      <w:r w:rsidRPr="00027CA2">
        <w:rPr>
          <w:rFonts w:ascii="Cascadia Mono" w:hAnsi="Cascadia Mono"/>
          <w:color w:val="C00000"/>
          <w:sz w:val="24"/>
          <w:szCs w:val="24"/>
        </w:rPr>
        <w:t>SaveChanges metodu virtual bir metoddur Context sınıfımız içerisinde override edilerek ChangeTrackerı interceptor olarak kullanabiliriz.</w:t>
      </w:r>
    </w:p>
    <w:p w14:paraId="0DA7B41D" w14:textId="77777777" w:rsidR="009B140F" w:rsidRDefault="009B140F" w:rsidP="00284D69">
      <w:pPr>
        <w:jc w:val="both"/>
        <w:rPr>
          <w:rFonts w:ascii="Cascadia Mono" w:hAnsi="Cascadia Mono"/>
          <w:sz w:val="24"/>
          <w:szCs w:val="24"/>
        </w:rPr>
      </w:pPr>
    </w:p>
    <w:p w14:paraId="4185F1AE" w14:textId="66C8ED9B" w:rsidR="00E52094" w:rsidRDefault="009B140F" w:rsidP="009B140F">
      <w:pPr>
        <w:jc w:val="center"/>
        <w:rPr>
          <w:rFonts w:ascii="Cascadia Mono" w:hAnsi="Cascadia Mono"/>
          <w:sz w:val="24"/>
          <w:szCs w:val="24"/>
        </w:rPr>
      </w:pPr>
      <w:r w:rsidRPr="008F3AA4">
        <w:rPr>
          <w:rFonts w:ascii="Cascadia Mono" w:hAnsi="Cascadia Mono"/>
          <w:sz w:val="24"/>
          <w:szCs w:val="24"/>
          <w:highlight w:val="yellow"/>
        </w:rPr>
        <w:t>AsNoTracking, AsNoTrackingWithIdentityResolution, UseQueryTrackingBehavior</w:t>
      </w:r>
    </w:p>
    <w:p w14:paraId="455036F7" w14:textId="323B2C6F" w:rsidR="008F3AA4" w:rsidRDefault="008F3AA4" w:rsidP="008F3AA4">
      <w:pPr>
        <w:jc w:val="both"/>
        <w:rPr>
          <w:rFonts w:ascii="Cascadia Mono" w:hAnsi="Cascadia Mono"/>
          <w:sz w:val="24"/>
          <w:szCs w:val="24"/>
        </w:rPr>
      </w:pPr>
      <w:r>
        <w:rPr>
          <w:rFonts w:ascii="Cascadia Mono" w:hAnsi="Cascadia Mono"/>
          <w:sz w:val="24"/>
          <w:szCs w:val="24"/>
        </w:rPr>
        <w:t>AsNoTracking: Context üzerinden gelen tüm datalar Change Tracker ile takip edilmektedir. Haliyle gelen her verilerin boyutuyla orantılı maliyeti vardır. Eğer gelen veriler üzerinde herhangi bir işlem yapılmayacaksa amacımız verileri listelemek ise bu verilerin track edilmesi bize ekstra maliyete sebeb olacaktır.</w:t>
      </w:r>
    </w:p>
    <w:p w14:paraId="2324607D" w14:textId="2D4B577D" w:rsidR="008F3AA4" w:rsidRDefault="008F3AA4" w:rsidP="008F3AA4">
      <w:pPr>
        <w:jc w:val="both"/>
        <w:rPr>
          <w:rFonts w:ascii="Cascadia Mono" w:hAnsi="Cascadia Mono"/>
          <w:sz w:val="24"/>
          <w:szCs w:val="24"/>
        </w:rPr>
      </w:pPr>
      <w:r>
        <w:rPr>
          <w:rFonts w:ascii="Cascadia Mono" w:hAnsi="Cascadia Mono"/>
          <w:sz w:val="24"/>
          <w:szCs w:val="24"/>
        </w:rPr>
        <w:t xml:space="preserve">AsNoTracking metodu ile gelen verilerin takip edilmemesini sağlarız. </w:t>
      </w:r>
      <w:r w:rsidR="0028335A">
        <w:rPr>
          <w:rFonts w:ascii="Cascadia Mono" w:hAnsi="Cascadia Mono"/>
          <w:sz w:val="24"/>
          <w:szCs w:val="24"/>
        </w:rPr>
        <w:t>Sonuç olarak veriler track edilmez ve track sonucunda oluşacak maliyetler engellenir.</w:t>
      </w:r>
    </w:p>
    <w:p w14:paraId="3E6811AE" w14:textId="5CDD8000" w:rsidR="00197405" w:rsidRDefault="00197405" w:rsidP="008F3AA4">
      <w:pPr>
        <w:jc w:val="both"/>
        <w:rPr>
          <w:rFonts w:ascii="Cascadia Mono" w:hAnsi="Cascadia Mono"/>
          <w:sz w:val="24"/>
          <w:szCs w:val="24"/>
        </w:rPr>
      </w:pPr>
      <w:r>
        <w:rPr>
          <w:rFonts w:ascii="Cascadia Mono" w:hAnsi="Cascadia Mono"/>
          <w:sz w:val="24"/>
          <w:szCs w:val="24"/>
        </w:rPr>
        <w:t>AsNoTracking fonksiyonu ile yapılan sorgulamarda veriler elde edilir ancak elde edilen veriler üzerinde işlem yapılamaz.</w:t>
      </w:r>
    </w:p>
    <w:p w14:paraId="38847ACF" w14:textId="6A7621B3" w:rsidR="00FD5A1A" w:rsidRDefault="002E37A2" w:rsidP="00FD5A1A">
      <w:pPr>
        <w:jc w:val="center"/>
        <w:rPr>
          <w:rFonts w:ascii="Cascadia Mono" w:hAnsi="Cascadia Mono"/>
          <w:sz w:val="24"/>
          <w:szCs w:val="24"/>
        </w:rPr>
      </w:pPr>
      <w:r>
        <w:rPr>
          <w:noProof/>
        </w:rPr>
        <w:drawing>
          <wp:inline distT="0" distB="0" distL="0" distR="0" wp14:anchorId="34B11799" wp14:editId="0E54E8DD">
            <wp:extent cx="5760720" cy="149098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490980"/>
                    </a:xfrm>
                    <a:prstGeom prst="rect">
                      <a:avLst/>
                    </a:prstGeom>
                  </pic:spPr>
                </pic:pic>
              </a:graphicData>
            </a:graphic>
          </wp:inline>
        </w:drawing>
      </w:r>
    </w:p>
    <w:p w14:paraId="50F7D1CD" w14:textId="71D743CD" w:rsidR="002E37A2" w:rsidRDefault="002E37A2" w:rsidP="002E37A2">
      <w:pPr>
        <w:jc w:val="both"/>
        <w:rPr>
          <w:rFonts w:ascii="Cascadia Mono" w:hAnsi="Cascadia Mono"/>
          <w:sz w:val="24"/>
          <w:szCs w:val="24"/>
        </w:rPr>
      </w:pPr>
      <w:r>
        <w:rPr>
          <w:rFonts w:ascii="Cascadia Mono" w:hAnsi="Cascadia Mono"/>
          <w:sz w:val="24"/>
          <w:szCs w:val="24"/>
        </w:rPr>
        <w:lastRenderedPageBreak/>
        <w:t>ChangeTracker devre dışı olduğundan herhangi bir değişiklik yapılmayacaktır.</w:t>
      </w:r>
    </w:p>
    <w:p w14:paraId="6A511272" w14:textId="26C77CE1" w:rsidR="00971233" w:rsidRDefault="00C476C5" w:rsidP="002E37A2">
      <w:pPr>
        <w:jc w:val="both"/>
        <w:rPr>
          <w:rFonts w:ascii="Cascadia Mono" w:hAnsi="Cascadia Mono"/>
          <w:sz w:val="24"/>
          <w:szCs w:val="24"/>
        </w:rPr>
      </w:pPr>
      <w:r>
        <w:rPr>
          <w:noProof/>
        </w:rPr>
        <w:drawing>
          <wp:inline distT="0" distB="0" distL="0" distR="0" wp14:anchorId="61AD6AF2" wp14:editId="6C48252F">
            <wp:extent cx="5760720" cy="1672590"/>
            <wp:effectExtent l="0" t="0" r="0" b="381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672590"/>
                    </a:xfrm>
                    <a:prstGeom prst="rect">
                      <a:avLst/>
                    </a:prstGeom>
                  </pic:spPr>
                </pic:pic>
              </a:graphicData>
            </a:graphic>
          </wp:inline>
        </w:drawing>
      </w:r>
    </w:p>
    <w:p w14:paraId="4E0E8081" w14:textId="326D3FE3" w:rsidR="00C476C5" w:rsidRDefault="00C476C5" w:rsidP="002E37A2">
      <w:pPr>
        <w:jc w:val="both"/>
        <w:rPr>
          <w:rFonts w:ascii="Cascadia Mono" w:hAnsi="Cascadia Mono"/>
          <w:sz w:val="24"/>
          <w:szCs w:val="24"/>
        </w:rPr>
      </w:pPr>
      <w:r>
        <w:rPr>
          <w:rFonts w:ascii="Cascadia Mono" w:hAnsi="Cascadia Mono"/>
          <w:sz w:val="24"/>
          <w:szCs w:val="24"/>
        </w:rPr>
        <w:t>Context üzerinden dbset propu ile update fonksiyonuyla track edilmeyen nesneleri güncelleyebiliriz</w:t>
      </w:r>
      <w:r w:rsidR="000F4E75">
        <w:rPr>
          <w:rFonts w:ascii="Cascadia Mono" w:hAnsi="Cascadia Mono"/>
          <w:sz w:val="24"/>
          <w:szCs w:val="24"/>
        </w:rPr>
        <w:t>.</w:t>
      </w:r>
    </w:p>
    <w:p w14:paraId="2438A49C" w14:textId="02273EEC" w:rsidR="004148B0" w:rsidRDefault="004148B0" w:rsidP="002E37A2">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xml:space="preserve">: </w:t>
      </w:r>
      <w:r w:rsidR="0030205D">
        <w:rPr>
          <w:rFonts w:ascii="Cascadia Mono" w:hAnsi="Cascadia Mono"/>
          <w:sz w:val="24"/>
          <w:szCs w:val="24"/>
        </w:rPr>
        <w:t>İlişkisel tablolarda sorgula-ma yaparken AsNoTracking yinelenen dataların herbirine ayrı bir instance oluşturur.</w:t>
      </w:r>
    </w:p>
    <w:p w14:paraId="36A584EE" w14:textId="042F515C" w:rsidR="00F276A6" w:rsidRDefault="00F276A6" w:rsidP="00F276A6">
      <w:pPr>
        <w:jc w:val="center"/>
        <w:rPr>
          <w:rFonts w:ascii="Cascadia Mono" w:hAnsi="Cascadia Mono"/>
          <w:sz w:val="28"/>
          <w:szCs w:val="28"/>
        </w:rPr>
      </w:pPr>
      <w:r>
        <w:rPr>
          <w:noProof/>
        </w:rPr>
        <w:drawing>
          <wp:inline distT="0" distB="0" distL="0" distR="0" wp14:anchorId="00E1D623" wp14:editId="06158F83">
            <wp:extent cx="2445915" cy="260985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55149" cy="2619703"/>
                    </a:xfrm>
                    <a:prstGeom prst="rect">
                      <a:avLst/>
                    </a:prstGeom>
                  </pic:spPr>
                </pic:pic>
              </a:graphicData>
            </a:graphic>
          </wp:inline>
        </w:drawing>
      </w:r>
    </w:p>
    <w:p w14:paraId="2650F5D0" w14:textId="14740938" w:rsidR="00F276A6" w:rsidRDefault="00F276A6" w:rsidP="00F276A6">
      <w:pPr>
        <w:jc w:val="center"/>
        <w:rPr>
          <w:rFonts w:ascii="Cascadia Mono" w:hAnsi="Cascadia Mono"/>
          <w:sz w:val="28"/>
          <w:szCs w:val="28"/>
        </w:rPr>
      </w:pPr>
      <w:r w:rsidRPr="00F276A6">
        <w:rPr>
          <w:rFonts w:ascii="Cascadia Mono" w:hAnsi="Cascadia Mono"/>
          <w:noProof/>
          <w:sz w:val="28"/>
          <w:szCs w:val="28"/>
        </w:rPr>
        <w:drawing>
          <wp:inline distT="0" distB="0" distL="0" distR="0" wp14:anchorId="1185EEB5" wp14:editId="3AA2D938">
            <wp:extent cx="5760720" cy="2583180"/>
            <wp:effectExtent l="0" t="0" r="0" b="762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83180"/>
                    </a:xfrm>
                    <a:prstGeom prst="rect">
                      <a:avLst/>
                    </a:prstGeom>
                  </pic:spPr>
                </pic:pic>
              </a:graphicData>
            </a:graphic>
          </wp:inline>
        </w:drawing>
      </w:r>
    </w:p>
    <w:p w14:paraId="429274F2" w14:textId="382366FF" w:rsidR="00F276A6" w:rsidRDefault="00F276A6" w:rsidP="00F276A6">
      <w:pPr>
        <w:jc w:val="both"/>
        <w:rPr>
          <w:rFonts w:ascii="Cascadia Mono" w:hAnsi="Cascadia Mono"/>
          <w:sz w:val="24"/>
          <w:szCs w:val="24"/>
        </w:rPr>
      </w:pPr>
      <w:r>
        <w:rPr>
          <w:rFonts w:ascii="Cascadia Mono" w:hAnsi="Cascadia Mono"/>
          <w:sz w:val="24"/>
          <w:szCs w:val="24"/>
        </w:rPr>
        <w:lastRenderedPageBreak/>
        <w:t>Tracking ve NoTracking durumlarında yukardaki resimdeki gibi olacaktır.</w:t>
      </w:r>
      <w:r w:rsidR="004F4ED0">
        <w:rPr>
          <w:rFonts w:ascii="Cascadia Mono" w:hAnsi="Cascadia Mono"/>
          <w:sz w:val="24"/>
          <w:szCs w:val="24"/>
        </w:rPr>
        <w:t xml:space="preserve"> Tracking durumunda </w:t>
      </w:r>
      <w:r w:rsidR="002E0ED5">
        <w:rPr>
          <w:rFonts w:ascii="Cascadia Mono" w:hAnsi="Cascadia Mono"/>
          <w:sz w:val="24"/>
          <w:szCs w:val="24"/>
        </w:rPr>
        <w:t>7</w:t>
      </w:r>
      <w:r w:rsidR="004F4ED0">
        <w:rPr>
          <w:rFonts w:ascii="Cascadia Mono" w:hAnsi="Cascadia Mono"/>
          <w:sz w:val="24"/>
          <w:szCs w:val="24"/>
        </w:rPr>
        <w:t xml:space="preserve"> nesne dönerken No Tracking durumunda </w:t>
      </w:r>
      <w:r w:rsidR="002E0ED5">
        <w:rPr>
          <w:rFonts w:ascii="Cascadia Mono" w:hAnsi="Cascadia Mono"/>
          <w:sz w:val="24"/>
          <w:szCs w:val="24"/>
        </w:rPr>
        <w:t>9</w:t>
      </w:r>
      <w:r w:rsidR="004F4ED0">
        <w:rPr>
          <w:rFonts w:ascii="Cascadia Mono" w:hAnsi="Cascadia Mono"/>
          <w:sz w:val="24"/>
          <w:szCs w:val="24"/>
        </w:rPr>
        <w:t xml:space="preserve"> nesne dönecektir.</w:t>
      </w:r>
    </w:p>
    <w:p w14:paraId="07810367" w14:textId="481083EC" w:rsidR="002E0ED5" w:rsidRDefault="002E0ED5" w:rsidP="001121F9">
      <w:pPr>
        <w:jc w:val="center"/>
        <w:rPr>
          <w:rFonts w:ascii="Cascadia Mono" w:hAnsi="Cascadia Mono"/>
          <w:sz w:val="24"/>
          <w:szCs w:val="24"/>
        </w:rPr>
      </w:pPr>
      <w:r>
        <w:rPr>
          <w:noProof/>
        </w:rPr>
        <w:drawing>
          <wp:inline distT="0" distB="0" distL="0" distR="0" wp14:anchorId="2B4997EB" wp14:editId="57517FD8">
            <wp:extent cx="5065395" cy="1283099"/>
            <wp:effectExtent l="0" t="0" r="1905"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80077" cy="1286818"/>
                    </a:xfrm>
                    <a:prstGeom prst="rect">
                      <a:avLst/>
                    </a:prstGeom>
                  </pic:spPr>
                </pic:pic>
              </a:graphicData>
            </a:graphic>
          </wp:inline>
        </w:drawing>
      </w:r>
    </w:p>
    <w:p w14:paraId="3CA1D385" w14:textId="47167E9C" w:rsidR="002E0ED5" w:rsidRDefault="00814F51" w:rsidP="001121F9">
      <w:pPr>
        <w:jc w:val="center"/>
        <w:rPr>
          <w:rFonts w:ascii="Cascadia Mono" w:hAnsi="Cascadia Mono"/>
          <w:sz w:val="24"/>
          <w:szCs w:val="24"/>
        </w:rPr>
      </w:pPr>
      <w:r>
        <w:rPr>
          <w:noProof/>
        </w:rPr>
        <w:drawing>
          <wp:inline distT="0" distB="0" distL="0" distR="0" wp14:anchorId="2715B4AD" wp14:editId="212B755D">
            <wp:extent cx="4619906" cy="1190625"/>
            <wp:effectExtent l="0" t="0" r="9525"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29208" cy="1218794"/>
                    </a:xfrm>
                    <a:prstGeom prst="rect">
                      <a:avLst/>
                    </a:prstGeom>
                  </pic:spPr>
                </pic:pic>
              </a:graphicData>
            </a:graphic>
          </wp:inline>
        </w:drawing>
      </w:r>
    </w:p>
    <w:p w14:paraId="4503FA38" w14:textId="5D68860B" w:rsidR="00814F51" w:rsidRDefault="00814F51" w:rsidP="00F276A6">
      <w:pPr>
        <w:jc w:val="both"/>
        <w:rPr>
          <w:rFonts w:ascii="Cascadia Mono" w:hAnsi="Cascadia Mono"/>
          <w:sz w:val="24"/>
          <w:szCs w:val="24"/>
        </w:rPr>
      </w:pPr>
      <w:r>
        <w:rPr>
          <w:rFonts w:ascii="Cascadia Mono" w:hAnsi="Cascadia Mono"/>
          <w:sz w:val="24"/>
          <w:szCs w:val="24"/>
        </w:rPr>
        <w:t xml:space="preserve">Böyle bir durumda </w:t>
      </w:r>
      <w:r w:rsidRPr="004148B0">
        <w:rPr>
          <w:rFonts w:ascii="Cascadia Mono" w:hAnsi="Cascadia Mono"/>
          <w:sz w:val="24"/>
          <w:szCs w:val="24"/>
        </w:rPr>
        <w:t>AsNoTrackingWithIdentityResolution</w:t>
      </w:r>
      <w:r>
        <w:rPr>
          <w:rFonts w:ascii="Cascadia Mono" w:hAnsi="Cascadia Mono"/>
          <w:sz w:val="24"/>
          <w:szCs w:val="24"/>
        </w:rPr>
        <w:t xml:space="preserve"> metodunu kullanmak performans açısından sağlıklıdır.</w:t>
      </w:r>
    </w:p>
    <w:p w14:paraId="0DEB44EB" w14:textId="551EC7DD" w:rsidR="00AB7F3F" w:rsidRDefault="00AB7F3F" w:rsidP="00F276A6">
      <w:pPr>
        <w:jc w:val="both"/>
        <w:rPr>
          <w:rFonts w:ascii="Cascadia Mono" w:hAnsi="Cascadia Mono"/>
          <w:sz w:val="24"/>
          <w:szCs w:val="24"/>
        </w:rPr>
      </w:pPr>
      <w:r>
        <w:rPr>
          <w:noProof/>
        </w:rPr>
        <w:drawing>
          <wp:inline distT="0" distB="0" distL="0" distR="0" wp14:anchorId="404EC898" wp14:editId="735D15EB">
            <wp:extent cx="5760720" cy="1002665"/>
            <wp:effectExtent l="0" t="0" r="0" b="6985"/>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1002665"/>
                    </a:xfrm>
                    <a:prstGeom prst="rect">
                      <a:avLst/>
                    </a:prstGeom>
                  </pic:spPr>
                </pic:pic>
              </a:graphicData>
            </a:graphic>
          </wp:inline>
        </w:drawing>
      </w:r>
    </w:p>
    <w:p w14:paraId="18E64DEB" w14:textId="362B929C" w:rsidR="00AB7F3F" w:rsidRDefault="00AB7F3F" w:rsidP="00F276A6">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AsNoTracking</w:t>
      </w:r>
      <w:r w:rsidR="00304CB7">
        <w:rPr>
          <w:rFonts w:ascii="Cascadia Mono" w:hAnsi="Cascadia Mono"/>
          <w:sz w:val="24"/>
          <w:szCs w:val="24"/>
        </w:rPr>
        <w:t>’</w:t>
      </w:r>
      <w:r>
        <w:rPr>
          <w:rFonts w:ascii="Cascadia Mono" w:hAnsi="Cascadia Mono"/>
          <w:sz w:val="24"/>
          <w:szCs w:val="24"/>
        </w:rPr>
        <w:t>e göre daha maliyetli ancak ChangeTracker’a göre daha az maliyetlidir.</w:t>
      </w:r>
    </w:p>
    <w:p w14:paraId="40A44C87" w14:textId="7A18B96C" w:rsidR="00646970" w:rsidRDefault="00646970" w:rsidP="00F276A6">
      <w:pPr>
        <w:jc w:val="both"/>
        <w:rPr>
          <w:rFonts w:ascii="Cascadia Mono" w:hAnsi="Cascadia Mono"/>
          <w:sz w:val="24"/>
          <w:szCs w:val="24"/>
        </w:rPr>
      </w:pPr>
    </w:p>
    <w:p w14:paraId="218E5108" w14:textId="3239E820" w:rsidR="00646970" w:rsidRDefault="00646970" w:rsidP="00F276A6">
      <w:pPr>
        <w:jc w:val="both"/>
        <w:rPr>
          <w:rFonts w:ascii="Cascadia Mono" w:hAnsi="Cascadia Mono"/>
          <w:sz w:val="24"/>
          <w:szCs w:val="24"/>
        </w:rPr>
      </w:pPr>
      <w:r>
        <w:rPr>
          <w:rFonts w:ascii="Cascadia Mono" w:hAnsi="Cascadia Mono"/>
          <w:sz w:val="24"/>
          <w:szCs w:val="24"/>
        </w:rPr>
        <w:t>AsTracking: ChangeTracker’ı iradeli şekilde devreye sokmamıza yarayan fonksiyondur.</w:t>
      </w:r>
    </w:p>
    <w:p w14:paraId="728AF062" w14:textId="77777777" w:rsidR="002A1243" w:rsidRDefault="002A1243" w:rsidP="00F276A6">
      <w:pPr>
        <w:jc w:val="both"/>
        <w:rPr>
          <w:rFonts w:ascii="Cascadia Mono" w:hAnsi="Cascadia Mono"/>
          <w:sz w:val="24"/>
          <w:szCs w:val="24"/>
        </w:rPr>
      </w:pPr>
    </w:p>
    <w:p w14:paraId="78CE63EA" w14:textId="10CF54A5" w:rsidR="002A1243" w:rsidRDefault="002A1243" w:rsidP="00F276A6">
      <w:pPr>
        <w:jc w:val="both"/>
        <w:rPr>
          <w:rFonts w:ascii="Cascadia Mono" w:hAnsi="Cascadia Mono"/>
          <w:sz w:val="24"/>
          <w:szCs w:val="24"/>
        </w:rPr>
      </w:pPr>
      <w:r w:rsidRPr="002A1243">
        <w:rPr>
          <w:rFonts w:ascii="Cascadia Mono" w:hAnsi="Cascadia Mono"/>
          <w:sz w:val="24"/>
          <w:szCs w:val="24"/>
        </w:rPr>
        <w:t>UseQueryTrackingBehavior</w:t>
      </w:r>
      <w:r>
        <w:rPr>
          <w:rFonts w:ascii="Cascadia Mono" w:hAnsi="Cascadia Mono"/>
          <w:sz w:val="24"/>
          <w:szCs w:val="24"/>
        </w:rPr>
        <w:t>: Uygulama seviyesinde context üzerinden gelen dataların ChangeTracker mekanizmasının davranışını ayarlamızı sağlar yani konfigürasyon fonksiyonudur.</w:t>
      </w:r>
    </w:p>
    <w:p w14:paraId="584156A5" w14:textId="71F58A85" w:rsidR="002A1243" w:rsidRDefault="001121F9" w:rsidP="001121F9">
      <w:pPr>
        <w:jc w:val="center"/>
        <w:rPr>
          <w:rFonts w:ascii="Cascadia Mono" w:hAnsi="Cascadia Mono"/>
          <w:sz w:val="24"/>
          <w:szCs w:val="24"/>
        </w:rPr>
      </w:pPr>
      <w:r>
        <w:rPr>
          <w:noProof/>
        </w:rPr>
        <w:drawing>
          <wp:inline distT="0" distB="0" distL="0" distR="0" wp14:anchorId="199F54BF" wp14:editId="70AE8371">
            <wp:extent cx="5503871" cy="1428750"/>
            <wp:effectExtent l="0" t="0" r="1905"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35529" cy="1436968"/>
                    </a:xfrm>
                    <a:prstGeom prst="rect">
                      <a:avLst/>
                    </a:prstGeom>
                  </pic:spPr>
                </pic:pic>
              </a:graphicData>
            </a:graphic>
          </wp:inline>
        </w:drawing>
      </w:r>
    </w:p>
    <w:p w14:paraId="73D015E9" w14:textId="5A6E5FE4" w:rsidR="001121F9" w:rsidRDefault="001121F9" w:rsidP="00527A80">
      <w:pPr>
        <w:jc w:val="both"/>
        <w:rPr>
          <w:rFonts w:ascii="Cascadia Mono" w:hAnsi="Cascadia Mono"/>
          <w:sz w:val="24"/>
          <w:szCs w:val="24"/>
        </w:rPr>
      </w:pPr>
      <w:r>
        <w:rPr>
          <w:rFonts w:ascii="Cascadia Mono" w:hAnsi="Cascadia Mono"/>
          <w:sz w:val="24"/>
          <w:szCs w:val="24"/>
        </w:rPr>
        <w:lastRenderedPageBreak/>
        <w:t>Yukardaki yaptığımız konfigürasyonda artık contexten gelen datalar change tracker ile takip edilmeyecektir. Haliyle track edilmesi gereken noktalarda AsTracking metodunu çağırmamız gerekmektedir.</w:t>
      </w:r>
    </w:p>
    <w:p w14:paraId="57618678" w14:textId="53707EDC" w:rsidR="0007099C" w:rsidRDefault="0007099C" w:rsidP="00527A80">
      <w:pPr>
        <w:jc w:val="both"/>
        <w:rPr>
          <w:rFonts w:ascii="Cascadia Mono" w:hAnsi="Cascadia Mono"/>
          <w:sz w:val="24"/>
          <w:szCs w:val="24"/>
        </w:rPr>
      </w:pPr>
    </w:p>
    <w:p w14:paraId="1DBFB2E3" w14:textId="417868AB" w:rsidR="0007099C" w:rsidRDefault="0007099C" w:rsidP="002D1CE6">
      <w:pPr>
        <w:jc w:val="center"/>
        <w:rPr>
          <w:rFonts w:ascii="Cascadia Mono" w:hAnsi="Cascadia Mono"/>
          <w:sz w:val="24"/>
          <w:szCs w:val="24"/>
        </w:rPr>
      </w:pPr>
      <w:r w:rsidRPr="002D1CE6">
        <w:rPr>
          <w:rFonts w:ascii="Cascadia Mono" w:hAnsi="Cascadia Mono"/>
          <w:sz w:val="24"/>
          <w:szCs w:val="24"/>
          <w:highlight w:val="yellow"/>
        </w:rPr>
        <w:t>İlişkisel Yapılar</w:t>
      </w:r>
    </w:p>
    <w:p w14:paraId="43543479" w14:textId="44E68221" w:rsidR="00147BB2" w:rsidRDefault="00147BB2" w:rsidP="00147BB2">
      <w:pPr>
        <w:rPr>
          <w:rFonts w:ascii="Cascadia Mono" w:hAnsi="Cascadia Mono"/>
          <w:sz w:val="24"/>
          <w:szCs w:val="24"/>
        </w:rPr>
      </w:pPr>
      <w:r>
        <w:rPr>
          <w:rFonts w:ascii="Cascadia Mono" w:hAnsi="Cascadia Mono"/>
          <w:sz w:val="24"/>
          <w:szCs w:val="24"/>
        </w:rPr>
        <w:t>Terimler;</w:t>
      </w:r>
    </w:p>
    <w:p w14:paraId="0243674F" w14:textId="707E91C6" w:rsidR="002D1CE6" w:rsidRDefault="002D1CE6" w:rsidP="002D1CE6">
      <w:pPr>
        <w:jc w:val="both"/>
        <w:rPr>
          <w:rFonts w:ascii="Cascadia Mono" w:hAnsi="Cascadia Mono"/>
          <w:sz w:val="24"/>
          <w:szCs w:val="24"/>
        </w:rPr>
      </w:pPr>
      <w:r>
        <w:rPr>
          <w:rFonts w:ascii="Cascadia Mono" w:hAnsi="Cascadia Mono"/>
          <w:sz w:val="24"/>
          <w:szCs w:val="24"/>
        </w:rPr>
        <w:t>Principal Entity(Asıl Entity): Herhangi bir tabloya bağımlı olmayan yani içerisinde farklı tablolardan alan barındırmayan, tek başına var olabilen entitydir.</w:t>
      </w:r>
    </w:p>
    <w:p w14:paraId="2C85839E" w14:textId="61670336" w:rsidR="002D1CE6" w:rsidRDefault="002D1CE6" w:rsidP="002D1CE6">
      <w:pPr>
        <w:jc w:val="both"/>
        <w:rPr>
          <w:rFonts w:ascii="Cascadia Mono" w:hAnsi="Cascadia Mono"/>
          <w:sz w:val="24"/>
          <w:szCs w:val="24"/>
        </w:rPr>
      </w:pPr>
      <w:r>
        <w:rPr>
          <w:rFonts w:ascii="Cascadia Mono" w:hAnsi="Cascadia Mono"/>
          <w:sz w:val="24"/>
          <w:szCs w:val="24"/>
        </w:rPr>
        <w:t xml:space="preserve">Dependent Entity(Bağımlı Entity): Herhangi bir tabloya bağımlı olan yani içerisinde farklı tablolaların alanlarını barındıran entitydir. </w:t>
      </w:r>
      <w:r w:rsidR="00420774">
        <w:rPr>
          <w:rFonts w:ascii="Cascadia Mono" w:hAnsi="Cascadia Mono"/>
          <w:sz w:val="24"/>
          <w:szCs w:val="24"/>
        </w:rPr>
        <w:t>Kendi başına var olamaz.</w:t>
      </w:r>
    </w:p>
    <w:p w14:paraId="34EDB20F" w14:textId="1117945D" w:rsidR="00036FEF" w:rsidRDefault="00036FEF" w:rsidP="002D1CE6">
      <w:pPr>
        <w:jc w:val="both"/>
        <w:rPr>
          <w:rFonts w:ascii="Cascadia Mono" w:hAnsi="Cascadia Mono"/>
          <w:sz w:val="24"/>
          <w:szCs w:val="24"/>
        </w:rPr>
      </w:pPr>
      <w:r>
        <w:rPr>
          <w:rFonts w:ascii="Cascadia Mono" w:hAnsi="Cascadia Mono"/>
          <w:sz w:val="24"/>
          <w:szCs w:val="24"/>
        </w:rPr>
        <w:t>Foreign Key: Principal entity ile Dependent entity arasındaki bağlantıyı sağlayan keydir.</w:t>
      </w:r>
      <w:r w:rsidR="004F47E3">
        <w:rPr>
          <w:rFonts w:ascii="Cascadia Mono" w:hAnsi="Cascadia Mono"/>
          <w:sz w:val="24"/>
          <w:szCs w:val="24"/>
        </w:rPr>
        <w:t xml:space="preserve"> Dependent entityde tanımlanır.</w:t>
      </w:r>
      <w:r w:rsidR="009903FD">
        <w:rPr>
          <w:rFonts w:ascii="Cascadia Mono" w:hAnsi="Cascadia Mono"/>
          <w:sz w:val="24"/>
          <w:szCs w:val="24"/>
        </w:rPr>
        <w:t xml:space="preserve"> Dependent entity içerisinde principal keyi tutar.</w:t>
      </w:r>
    </w:p>
    <w:p w14:paraId="5A4E42C1" w14:textId="39467C89" w:rsidR="00ED1A52" w:rsidRDefault="004F47E3" w:rsidP="002D1CE6">
      <w:pPr>
        <w:jc w:val="both"/>
        <w:rPr>
          <w:rFonts w:ascii="Cascadia Mono" w:hAnsi="Cascadia Mono"/>
          <w:sz w:val="24"/>
          <w:szCs w:val="24"/>
        </w:rPr>
      </w:pPr>
      <w:r>
        <w:rPr>
          <w:rFonts w:ascii="Cascadia Mono" w:hAnsi="Cascadia Mono"/>
          <w:sz w:val="24"/>
          <w:szCs w:val="24"/>
        </w:rPr>
        <w:t>Principal Key: Principal entitydeki idnin kendisidir.</w:t>
      </w:r>
    </w:p>
    <w:tbl>
      <w:tblPr>
        <w:tblStyle w:val="TabloKlavuzu"/>
        <w:tblW w:w="0" w:type="auto"/>
        <w:tblLook w:val="04A0" w:firstRow="1" w:lastRow="0" w:firstColumn="1" w:lastColumn="0" w:noHBand="0" w:noVBand="1"/>
      </w:tblPr>
      <w:tblGrid>
        <w:gridCol w:w="4531"/>
        <w:gridCol w:w="4531"/>
      </w:tblGrid>
      <w:tr w:rsidR="0000534C" w14:paraId="3FEAD212" w14:textId="77777777" w:rsidTr="00E14C2C">
        <w:trPr>
          <w:trHeight w:val="873"/>
        </w:trPr>
        <w:tc>
          <w:tcPr>
            <w:tcW w:w="4531" w:type="dxa"/>
          </w:tcPr>
          <w:p w14:paraId="599A1D75" w14:textId="77777777" w:rsidR="0000534C" w:rsidRDefault="0000534C" w:rsidP="000B281C">
            <w:pPr>
              <w:pStyle w:val="ListeParagraf"/>
              <w:rPr>
                <w:rFonts w:ascii="Cascadia Mono" w:hAnsi="Cascadia Mono"/>
                <w:sz w:val="24"/>
                <w:szCs w:val="24"/>
              </w:rPr>
            </w:pPr>
            <w:r>
              <w:rPr>
                <w:rFonts w:ascii="Cascadia Mono" w:hAnsi="Cascadia Mono"/>
                <w:sz w:val="24"/>
                <w:szCs w:val="24"/>
              </w:rPr>
              <w:t>Employees</w:t>
            </w:r>
          </w:p>
          <w:p w14:paraId="2F8E3FCD"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Id</w:t>
            </w:r>
          </w:p>
          <w:p w14:paraId="6931279A"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EmployeeName</w:t>
            </w:r>
          </w:p>
          <w:p w14:paraId="02F3DD78" w14:textId="3CDFACFC" w:rsidR="0000534C" w:rsidRP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DepartmandId</w:t>
            </w:r>
          </w:p>
        </w:tc>
        <w:tc>
          <w:tcPr>
            <w:tcW w:w="4531" w:type="dxa"/>
          </w:tcPr>
          <w:p w14:paraId="4EBF26B4" w14:textId="0E31CCCF" w:rsidR="0000534C" w:rsidRDefault="0000534C" w:rsidP="000B281C">
            <w:pPr>
              <w:rPr>
                <w:rFonts w:ascii="Cascadia Mono" w:hAnsi="Cascadia Mono"/>
                <w:sz w:val="24"/>
                <w:szCs w:val="24"/>
              </w:rPr>
            </w:pPr>
            <w:r>
              <w:rPr>
                <w:rFonts w:ascii="Cascadia Mono" w:hAnsi="Cascadia Mono"/>
                <w:sz w:val="24"/>
                <w:szCs w:val="24"/>
              </w:rPr>
              <w:t>Departmans</w:t>
            </w:r>
          </w:p>
          <w:p w14:paraId="5CF7C7FC" w14:textId="256C3BB9" w:rsid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Id</w:t>
            </w:r>
          </w:p>
          <w:p w14:paraId="6083EB68" w14:textId="35C25A97" w:rsidR="0000534C" w:rsidRP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DepartmanName</w:t>
            </w:r>
          </w:p>
        </w:tc>
      </w:tr>
    </w:tbl>
    <w:p w14:paraId="3ACA7F69" w14:textId="1F7A1103" w:rsidR="0000534C" w:rsidRDefault="0000534C" w:rsidP="002D1CE6">
      <w:pPr>
        <w:jc w:val="both"/>
        <w:rPr>
          <w:rFonts w:ascii="Cascadia Mono" w:hAnsi="Cascadia Mono"/>
          <w:sz w:val="24"/>
          <w:szCs w:val="24"/>
        </w:rPr>
      </w:pPr>
    </w:p>
    <w:p w14:paraId="6CE5BE8A" w14:textId="0F791BB9" w:rsidR="000B281C" w:rsidRDefault="000B281C" w:rsidP="002D1CE6">
      <w:pPr>
        <w:jc w:val="both"/>
        <w:rPr>
          <w:rFonts w:ascii="Cascadia Mono" w:hAnsi="Cascadia Mono"/>
          <w:sz w:val="24"/>
          <w:szCs w:val="24"/>
        </w:rPr>
      </w:pPr>
      <w:r>
        <w:rPr>
          <w:rFonts w:ascii="Cascadia Mono" w:hAnsi="Cascadia Mono"/>
          <w:sz w:val="24"/>
          <w:szCs w:val="24"/>
        </w:rPr>
        <w:t>Yukardaki tabloda Principal Entity Departmans tablosunu modelleyen Deparmant entitysidir. Dependent Entity ise Employees tablosunu modelleyen Employee entitysidir. Bu ikisi arasında bağlantıyı sağlayan Foreign key ise DepartmanIddi</w:t>
      </w:r>
      <w:r w:rsidR="00FD1D0E">
        <w:rPr>
          <w:rFonts w:ascii="Cascadia Mono" w:hAnsi="Cascadia Mono"/>
          <w:sz w:val="24"/>
          <w:szCs w:val="24"/>
        </w:rPr>
        <w:t>r.</w:t>
      </w:r>
    </w:p>
    <w:p w14:paraId="1EF9FF9B" w14:textId="7A9ECAFF" w:rsidR="00CB0721" w:rsidRDefault="00CB0721" w:rsidP="002D1CE6">
      <w:pPr>
        <w:jc w:val="both"/>
        <w:rPr>
          <w:rFonts w:ascii="Cascadia Mono" w:hAnsi="Cascadia Mono"/>
          <w:sz w:val="24"/>
          <w:szCs w:val="24"/>
        </w:rPr>
      </w:pPr>
      <w:r>
        <w:rPr>
          <w:rFonts w:ascii="Cascadia Mono" w:hAnsi="Cascadia Mono"/>
          <w:sz w:val="24"/>
          <w:szCs w:val="24"/>
        </w:rPr>
        <w:t>Navigation Prop</w:t>
      </w:r>
      <w:r w:rsidR="00E14C2C">
        <w:rPr>
          <w:rFonts w:ascii="Cascadia Mono" w:hAnsi="Cascadia Mono"/>
          <w:sz w:val="24"/>
          <w:szCs w:val="24"/>
        </w:rPr>
        <w:t>e</w:t>
      </w:r>
      <w:r>
        <w:rPr>
          <w:rFonts w:ascii="Cascadia Mono" w:hAnsi="Cascadia Mono"/>
          <w:sz w:val="24"/>
          <w:szCs w:val="24"/>
        </w:rPr>
        <w:t>rty: İlişkisel tablolar arasındaki fiziksel erişimi sağlayan tablo modelleri(entity) üzerinden sağlayan propertylerdir.</w:t>
      </w:r>
    </w:p>
    <w:p w14:paraId="0F57A516" w14:textId="2CDE1EA0" w:rsidR="00CB0721" w:rsidRDefault="00CB0721" w:rsidP="002D1CE6">
      <w:pPr>
        <w:jc w:val="both"/>
        <w:rPr>
          <w:rFonts w:ascii="Cascadia Mono" w:hAnsi="Cascadia Mono"/>
          <w:sz w:val="24"/>
          <w:szCs w:val="24"/>
        </w:rPr>
      </w:pPr>
      <w:r>
        <w:rPr>
          <w:rFonts w:ascii="Cascadia Mono" w:hAnsi="Cascadia Mono"/>
          <w:sz w:val="24"/>
          <w:szCs w:val="24"/>
        </w:rPr>
        <w:t>Yukardaki tabloda 1-n bir ilişki vardır. Yani bir employee bir departmana sahipken bir departmanın birden fazla employeesi olabilir. Bu durumda Employee ve Departman entitylerinde birbirleri üzerinden erişim sağlamak için propertyler tanımlanır. Tanımlanan propertyler ilgili entity türünden olmalıdır.</w:t>
      </w:r>
    </w:p>
    <w:p w14:paraId="5C3A64AC" w14:textId="174199C1" w:rsidR="00E14C2C" w:rsidRDefault="00E14C2C" w:rsidP="002D1CE6">
      <w:pPr>
        <w:jc w:val="both"/>
        <w:rPr>
          <w:rFonts w:ascii="Cascadia Mono" w:hAnsi="Cascadia Mono"/>
          <w:sz w:val="24"/>
          <w:szCs w:val="24"/>
        </w:rPr>
      </w:pPr>
      <w:r>
        <w:rPr>
          <w:noProof/>
        </w:rPr>
        <w:drawing>
          <wp:anchor distT="0" distB="0" distL="114300" distR="114300" simplePos="0" relativeHeight="251662336" behindDoc="0" locked="0" layoutInCell="1" allowOverlap="1" wp14:anchorId="669EBF02" wp14:editId="2C962621">
            <wp:simplePos x="0" y="0"/>
            <wp:positionH relativeFrom="column">
              <wp:posOffset>2834005</wp:posOffset>
            </wp:positionH>
            <wp:positionV relativeFrom="paragraph">
              <wp:posOffset>8890</wp:posOffset>
            </wp:positionV>
            <wp:extent cx="2962275" cy="1257300"/>
            <wp:effectExtent l="0" t="0" r="9525" b="0"/>
            <wp:wrapNone/>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62275" cy="125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2A9A91" wp14:editId="00CEADDB">
            <wp:extent cx="2828925" cy="1276350"/>
            <wp:effectExtent l="0" t="0" r="9525"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28925" cy="1276350"/>
                    </a:xfrm>
                    <a:prstGeom prst="rect">
                      <a:avLst/>
                    </a:prstGeom>
                  </pic:spPr>
                </pic:pic>
              </a:graphicData>
            </a:graphic>
          </wp:inline>
        </w:drawing>
      </w:r>
    </w:p>
    <w:p w14:paraId="4AB44BD1" w14:textId="41CF6BCB" w:rsidR="00E14C2C" w:rsidRDefault="00147BB2" w:rsidP="002D1CE6">
      <w:pPr>
        <w:jc w:val="both"/>
        <w:rPr>
          <w:rFonts w:ascii="Cascadia Mono" w:hAnsi="Cascadia Mono"/>
          <w:sz w:val="24"/>
          <w:szCs w:val="24"/>
        </w:rPr>
      </w:pPr>
      <w:r>
        <w:rPr>
          <w:rFonts w:ascii="Cascadia Mono" w:hAnsi="Cascadia Mono"/>
          <w:sz w:val="24"/>
          <w:szCs w:val="24"/>
        </w:rPr>
        <w:lastRenderedPageBreak/>
        <w:t>İlişki Türleri;</w:t>
      </w:r>
    </w:p>
    <w:p w14:paraId="387E9950" w14:textId="77777777" w:rsidR="002A5C61" w:rsidRDefault="00A162EA" w:rsidP="002D1CE6">
      <w:pPr>
        <w:jc w:val="both"/>
        <w:rPr>
          <w:rFonts w:ascii="Cascadia Mono" w:hAnsi="Cascadia Mono"/>
          <w:sz w:val="24"/>
          <w:szCs w:val="24"/>
        </w:rPr>
      </w:pPr>
      <w:r>
        <w:rPr>
          <w:rFonts w:ascii="Cascadia Mono" w:hAnsi="Cascadia Mono"/>
          <w:sz w:val="24"/>
          <w:szCs w:val="24"/>
        </w:rPr>
        <w:t>One to One: 1-1 olan ilişkidir. Karı-koca ilişkisi örnek verilebilir (Medeni Hukuk).</w:t>
      </w:r>
    </w:p>
    <w:p w14:paraId="4D6729FB" w14:textId="754B44D3" w:rsidR="00147BB2" w:rsidRDefault="002A5C61" w:rsidP="002D1CE6">
      <w:pPr>
        <w:jc w:val="both"/>
        <w:rPr>
          <w:rFonts w:ascii="Cascadia Mono" w:hAnsi="Cascadia Mono"/>
          <w:sz w:val="24"/>
          <w:szCs w:val="24"/>
        </w:rPr>
      </w:pPr>
      <w:r>
        <w:rPr>
          <w:rFonts w:ascii="Cascadia Mono" w:hAnsi="Cascadia Mono"/>
          <w:sz w:val="24"/>
          <w:szCs w:val="24"/>
        </w:rPr>
        <w:t>One to Many: 1-n olan ilişkidir. Anne-çocuk ilişkisi örnek verilebilir</w:t>
      </w:r>
      <w:r w:rsidR="00E941A0">
        <w:rPr>
          <w:rFonts w:ascii="Cascadia Mono" w:hAnsi="Cascadia Mono"/>
          <w:sz w:val="24"/>
          <w:szCs w:val="24"/>
        </w:rPr>
        <w:t>.</w:t>
      </w:r>
      <w:r w:rsidR="00A162EA">
        <w:rPr>
          <w:rFonts w:ascii="Cascadia Mono" w:hAnsi="Cascadia Mono"/>
          <w:sz w:val="24"/>
          <w:szCs w:val="24"/>
        </w:rPr>
        <w:t xml:space="preserve"> </w:t>
      </w:r>
    </w:p>
    <w:p w14:paraId="67E42455" w14:textId="4DEC18BB" w:rsidR="00C04F5D" w:rsidRDefault="00C04F5D" w:rsidP="002D1CE6">
      <w:pPr>
        <w:jc w:val="both"/>
        <w:rPr>
          <w:rFonts w:ascii="Cascadia Mono" w:hAnsi="Cascadia Mono"/>
          <w:sz w:val="24"/>
          <w:szCs w:val="24"/>
        </w:rPr>
      </w:pPr>
      <w:r>
        <w:rPr>
          <w:rFonts w:ascii="Cascadia Mono" w:hAnsi="Cascadia Mono"/>
          <w:sz w:val="24"/>
          <w:szCs w:val="24"/>
        </w:rPr>
        <w:t>Many to Many: n-n olan ilişikidir. Çalışanlar-Projeler ilişkisi örnek verilebilir.</w:t>
      </w:r>
    </w:p>
    <w:p w14:paraId="47CABA5D" w14:textId="475C4CF0" w:rsidR="00135EC4" w:rsidRDefault="00135EC4" w:rsidP="002D1CE6">
      <w:pPr>
        <w:jc w:val="both"/>
        <w:rPr>
          <w:rFonts w:ascii="Cascadia Mono" w:hAnsi="Cascadia Mono"/>
          <w:sz w:val="24"/>
          <w:szCs w:val="24"/>
        </w:rPr>
      </w:pPr>
    </w:p>
    <w:p w14:paraId="3B007425" w14:textId="6CA8356E" w:rsidR="00135EC4" w:rsidRDefault="00135EC4" w:rsidP="002D1CE6">
      <w:pPr>
        <w:jc w:val="both"/>
        <w:rPr>
          <w:rFonts w:ascii="Cascadia Mono" w:hAnsi="Cascadia Mono"/>
          <w:sz w:val="24"/>
          <w:szCs w:val="24"/>
        </w:rPr>
      </w:pPr>
      <w:r>
        <w:rPr>
          <w:rFonts w:ascii="Cascadia Mono" w:hAnsi="Cascadia Mono"/>
          <w:sz w:val="24"/>
          <w:szCs w:val="24"/>
        </w:rPr>
        <w:t>İlişki Yapılandırma Yöntemleri:</w:t>
      </w:r>
    </w:p>
    <w:p w14:paraId="0C16AB55" w14:textId="2CBF2FF8" w:rsidR="00135EC4" w:rsidRDefault="00135EC4" w:rsidP="002D1CE6">
      <w:pPr>
        <w:jc w:val="both"/>
        <w:rPr>
          <w:rFonts w:ascii="Cascadia Mono" w:hAnsi="Cascadia Mono"/>
          <w:sz w:val="24"/>
          <w:szCs w:val="24"/>
        </w:rPr>
      </w:pPr>
      <w:r>
        <w:rPr>
          <w:rFonts w:ascii="Cascadia Mono" w:hAnsi="Cascadia Mono"/>
          <w:sz w:val="24"/>
          <w:szCs w:val="24"/>
        </w:rPr>
        <w:t>Default Conventions: Varsayılan entity kuralları kullanarak yapılan ilişki yapılandırma yöntemidir.</w:t>
      </w:r>
      <w:r w:rsidR="00181610">
        <w:rPr>
          <w:rFonts w:ascii="Cascadia Mono" w:hAnsi="Cascadia Mono"/>
          <w:sz w:val="24"/>
          <w:szCs w:val="24"/>
        </w:rPr>
        <w:t xml:space="preserve"> Navigation propertyler üzerinden EFCore’un yaptığı yapılandırma denilebilir</w:t>
      </w:r>
      <w:r w:rsidR="00660107">
        <w:rPr>
          <w:rFonts w:ascii="Cascadia Mono" w:hAnsi="Cascadia Mono"/>
          <w:sz w:val="24"/>
          <w:szCs w:val="24"/>
        </w:rPr>
        <w:t>.</w:t>
      </w:r>
    </w:p>
    <w:p w14:paraId="3D9FF54A" w14:textId="7CD889B6" w:rsidR="00311653" w:rsidRDefault="00311653" w:rsidP="002D1CE6">
      <w:pPr>
        <w:jc w:val="both"/>
        <w:rPr>
          <w:rFonts w:ascii="Cascadia Mono" w:hAnsi="Cascadia Mono"/>
          <w:sz w:val="24"/>
          <w:szCs w:val="24"/>
        </w:rPr>
      </w:pPr>
      <w:r>
        <w:rPr>
          <w:rFonts w:ascii="Cascadia Mono" w:hAnsi="Cascadia Mono"/>
          <w:sz w:val="24"/>
          <w:szCs w:val="24"/>
        </w:rPr>
        <w:t>Data Annotations Attributes: Entitynin niteliklerine göre ince ayarlar yapmamızı sağlayan attributelardır. Örneğin DepartmandId yi “X” adında tutmak istiyorsak bu propertye Data Annotation Attribute bildirmemiz gerekmektedir (Foreign Key).</w:t>
      </w:r>
    </w:p>
    <w:p w14:paraId="3B763668" w14:textId="714983BF" w:rsidR="005B58C8" w:rsidRDefault="005B58C8" w:rsidP="002D1CE6">
      <w:pPr>
        <w:jc w:val="both"/>
        <w:rPr>
          <w:rFonts w:ascii="Cascadia Mono" w:hAnsi="Cascadia Mono"/>
          <w:sz w:val="24"/>
          <w:szCs w:val="24"/>
        </w:rPr>
      </w:pPr>
      <w:r>
        <w:rPr>
          <w:rFonts w:ascii="Cascadia Mono" w:hAnsi="Cascadia Mono"/>
          <w:sz w:val="24"/>
          <w:szCs w:val="24"/>
        </w:rPr>
        <w:t>Fluent API: Entity modellerindeki ilişkileri yapılandırırken daha detaylı çalışmamızı sağlayan yöntemdir.</w:t>
      </w:r>
    </w:p>
    <w:p w14:paraId="2ACC7E99" w14:textId="02218B41" w:rsidR="007918D1" w:rsidRDefault="00020B0C" w:rsidP="00020B0C">
      <w:pPr>
        <w:ind w:left="708"/>
        <w:jc w:val="both"/>
        <w:rPr>
          <w:rFonts w:ascii="Cascadia Mono" w:hAnsi="Cascadia Mono"/>
          <w:sz w:val="24"/>
          <w:szCs w:val="24"/>
        </w:rPr>
      </w:pPr>
      <w:r>
        <w:rPr>
          <w:rFonts w:ascii="Cascadia Mono" w:hAnsi="Cascadia Mono"/>
          <w:sz w:val="24"/>
          <w:szCs w:val="24"/>
        </w:rPr>
        <w:t>HasOne: İlgili entitynin ilişkili olduğu entitye birebir ya da bire çok olacak şekilde ilişkisini yapılandırmaya başlayan metoddur.</w:t>
      </w:r>
    </w:p>
    <w:p w14:paraId="2C502DC0" w14:textId="631BB3B5" w:rsidR="00020B0C" w:rsidRDefault="007918D1" w:rsidP="00020B0C">
      <w:pPr>
        <w:ind w:left="708"/>
        <w:jc w:val="both"/>
        <w:rPr>
          <w:rFonts w:ascii="Cascadia Mono" w:hAnsi="Cascadia Mono"/>
          <w:sz w:val="24"/>
          <w:szCs w:val="24"/>
        </w:rPr>
      </w:pPr>
      <w:r>
        <w:rPr>
          <w:rFonts w:ascii="Cascadia Mono" w:hAnsi="Cascadia Mono"/>
          <w:sz w:val="24"/>
          <w:szCs w:val="24"/>
        </w:rPr>
        <w:t>HasMany:</w:t>
      </w:r>
      <w:r w:rsidRPr="007918D1">
        <w:rPr>
          <w:rFonts w:ascii="Cascadia Mono" w:hAnsi="Cascadia Mono"/>
          <w:sz w:val="24"/>
          <w:szCs w:val="24"/>
        </w:rPr>
        <w:t xml:space="preserve"> </w:t>
      </w:r>
      <w:r>
        <w:rPr>
          <w:rFonts w:ascii="Cascadia Mono" w:hAnsi="Cascadia Mono"/>
          <w:sz w:val="24"/>
          <w:szCs w:val="24"/>
        </w:rPr>
        <w:t xml:space="preserve">İlgili entitynin ilişkili olduğu entitye </w:t>
      </w:r>
      <w:r>
        <w:rPr>
          <w:rFonts w:ascii="Cascadia Mono" w:hAnsi="Cascadia Mono"/>
          <w:sz w:val="24"/>
          <w:szCs w:val="24"/>
        </w:rPr>
        <w:t xml:space="preserve">çoka bir </w:t>
      </w:r>
      <w:r>
        <w:rPr>
          <w:rFonts w:ascii="Cascadia Mono" w:hAnsi="Cascadia Mono"/>
          <w:sz w:val="24"/>
          <w:szCs w:val="24"/>
        </w:rPr>
        <w:t xml:space="preserve">ya da </w:t>
      </w:r>
      <w:r>
        <w:rPr>
          <w:rFonts w:ascii="Cascadia Mono" w:hAnsi="Cascadia Mono"/>
          <w:sz w:val="24"/>
          <w:szCs w:val="24"/>
        </w:rPr>
        <w:t>çoka</w:t>
      </w:r>
      <w:r>
        <w:rPr>
          <w:rFonts w:ascii="Cascadia Mono" w:hAnsi="Cascadia Mono"/>
          <w:sz w:val="24"/>
          <w:szCs w:val="24"/>
        </w:rPr>
        <w:t xml:space="preserve"> çok olacak şekilde ilişkisini yapılandırmaya başlayan metoddur.</w:t>
      </w:r>
    </w:p>
    <w:p w14:paraId="38CA12A7" w14:textId="72907408" w:rsidR="007918D1" w:rsidRDefault="007918D1" w:rsidP="00020B0C">
      <w:pPr>
        <w:ind w:left="708"/>
        <w:jc w:val="both"/>
        <w:rPr>
          <w:rFonts w:ascii="Cascadia Mono" w:hAnsi="Cascadia Mono"/>
          <w:sz w:val="24"/>
          <w:szCs w:val="24"/>
        </w:rPr>
      </w:pPr>
      <w:r>
        <w:rPr>
          <w:rFonts w:ascii="Cascadia Mono" w:hAnsi="Cascadia Mono"/>
          <w:sz w:val="24"/>
          <w:szCs w:val="24"/>
        </w:rPr>
        <w:t xml:space="preserve">WithOne: HasOne ya da HasManyden sonra hangi ilişki türünde olacaksa (HasOne seçilmiş 1-1 HasMany seçilmiş ise </w:t>
      </w:r>
      <w:r w:rsidR="00133FDE">
        <w:rPr>
          <w:rFonts w:ascii="Cascadia Mono" w:hAnsi="Cascadia Mono"/>
          <w:sz w:val="24"/>
          <w:szCs w:val="24"/>
        </w:rPr>
        <w:t>n-1</w:t>
      </w:r>
      <w:r>
        <w:rPr>
          <w:rFonts w:ascii="Cascadia Mono" w:hAnsi="Cascadia Mono"/>
          <w:sz w:val="24"/>
          <w:szCs w:val="24"/>
        </w:rPr>
        <w:t>) ilişki yapılandırmasını tamamlayan metoddur.</w:t>
      </w:r>
    </w:p>
    <w:p w14:paraId="2AC04786" w14:textId="1FB9978F" w:rsidR="00133FDE" w:rsidRDefault="00133FD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 xml:space="preserve">WithOne </w:t>
      </w:r>
      <w:r w:rsidRPr="00133FDE">
        <w:rPr>
          <w:rFonts w:ascii="Cascadia Mono" w:hAnsi="Cascadia Mono"/>
          <w:sz w:val="24"/>
          <w:szCs w:val="24"/>
        </w:rPr>
        <w:sym w:font="Wingdings" w:char="F0E8"/>
      </w:r>
      <w:r>
        <w:rPr>
          <w:rFonts w:ascii="Cascadia Mono" w:hAnsi="Cascadia Mono"/>
          <w:sz w:val="24"/>
          <w:szCs w:val="24"/>
        </w:rPr>
        <w:t xml:space="preserve"> 1-1</w:t>
      </w:r>
    </w:p>
    <w:p w14:paraId="2DF8190D" w14:textId="20A77E21" w:rsidR="00133FDE" w:rsidRDefault="00133FD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WithOne</w:t>
      </w:r>
      <w:r w:rsidRPr="00133FDE">
        <w:rPr>
          <w:rFonts w:ascii="Cascadia Mono" w:hAnsi="Cascadia Mono"/>
          <w:sz w:val="24"/>
          <w:szCs w:val="24"/>
        </w:rPr>
        <w:sym w:font="Wingdings" w:char="F0E8"/>
      </w:r>
      <w:r>
        <w:rPr>
          <w:rFonts w:ascii="Cascadia Mono" w:hAnsi="Cascadia Mono"/>
          <w:sz w:val="24"/>
          <w:szCs w:val="24"/>
        </w:rPr>
        <w:t xml:space="preserve"> n-1</w:t>
      </w:r>
    </w:p>
    <w:p w14:paraId="549E6AB7" w14:textId="79EDD440" w:rsidR="000D5A6E" w:rsidRDefault="000D5A6E" w:rsidP="000D5A6E">
      <w:pPr>
        <w:ind w:left="705"/>
        <w:jc w:val="both"/>
        <w:rPr>
          <w:rFonts w:ascii="Cascadia Mono" w:hAnsi="Cascadia Mono"/>
          <w:sz w:val="24"/>
          <w:szCs w:val="24"/>
        </w:rPr>
      </w:pPr>
      <w:r>
        <w:rPr>
          <w:rFonts w:ascii="Cascadia Mono" w:hAnsi="Cascadia Mono"/>
          <w:sz w:val="24"/>
          <w:szCs w:val="24"/>
        </w:rPr>
        <w:t>WithMany:</w:t>
      </w:r>
      <w:r w:rsidRPr="000D5A6E">
        <w:rPr>
          <w:rFonts w:ascii="Cascadia Mono" w:hAnsi="Cascadia Mono"/>
          <w:sz w:val="24"/>
          <w:szCs w:val="24"/>
        </w:rPr>
        <w:t xml:space="preserve"> </w:t>
      </w:r>
      <w:r>
        <w:rPr>
          <w:rFonts w:ascii="Cascadia Mono" w:hAnsi="Cascadia Mono"/>
          <w:sz w:val="24"/>
          <w:szCs w:val="24"/>
        </w:rPr>
        <w:t>HasOne ya da HasManyden sonra hangi ilişki türünde olacaksa (HasOne seçilmiş 1-</w:t>
      </w:r>
      <w:r>
        <w:rPr>
          <w:rFonts w:ascii="Cascadia Mono" w:hAnsi="Cascadia Mono"/>
          <w:sz w:val="24"/>
          <w:szCs w:val="24"/>
        </w:rPr>
        <w:t>n</w:t>
      </w:r>
      <w:r>
        <w:rPr>
          <w:rFonts w:ascii="Cascadia Mono" w:hAnsi="Cascadia Mono"/>
          <w:sz w:val="24"/>
          <w:szCs w:val="24"/>
        </w:rPr>
        <w:t xml:space="preserve"> HasMany seçilmiş ise n-</w:t>
      </w:r>
      <w:r>
        <w:rPr>
          <w:rFonts w:ascii="Cascadia Mono" w:hAnsi="Cascadia Mono"/>
          <w:sz w:val="24"/>
          <w:szCs w:val="24"/>
        </w:rPr>
        <w:t>n</w:t>
      </w:r>
      <w:r>
        <w:rPr>
          <w:rFonts w:ascii="Cascadia Mono" w:hAnsi="Cascadia Mono"/>
          <w:sz w:val="24"/>
          <w:szCs w:val="24"/>
        </w:rPr>
        <w:t>) ilişki yapılandırmasını tamamlayan metoddur.</w:t>
      </w:r>
    </w:p>
    <w:p w14:paraId="063E68A4" w14:textId="2B3C7583" w:rsidR="000D5A6E" w:rsidRDefault="000D5A6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With</w:t>
      </w:r>
      <w:r>
        <w:rPr>
          <w:rFonts w:ascii="Cascadia Mono" w:hAnsi="Cascadia Mono"/>
          <w:sz w:val="24"/>
          <w:szCs w:val="24"/>
        </w:rPr>
        <w:t>Many</w:t>
      </w:r>
      <w:r>
        <w:rPr>
          <w:rFonts w:ascii="Cascadia Mono" w:hAnsi="Cascadia Mono"/>
          <w:sz w:val="24"/>
          <w:szCs w:val="24"/>
        </w:rPr>
        <w:t xml:space="preserve"> </w:t>
      </w:r>
      <w:r w:rsidRPr="00133FDE">
        <w:rPr>
          <w:rFonts w:ascii="Cascadia Mono" w:hAnsi="Cascadia Mono"/>
          <w:sz w:val="24"/>
          <w:szCs w:val="24"/>
        </w:rPr>
        <w:sym w:font="Wingdings" w:char="F0E8"/>
      </w:r>
      <w:r>
        <w:rPr>
          <w:rFonts w:ascii="Cascadia Mono" w:hAnsi="Cascadia Mono"/>
          <w:sz w:val="24"/>
          <w:szCs w:val="24"/>
        </w:rPr>
        <w:t xml:space="preserve"> 1-</w:t>
      </w:r>
      <w:r>
        <w:rPr>
          <w:rFonts w:ascii="Cascadia Mono" w:hAnsi="Cascadia Mono"/>
          <w:sz w:val="24"/>
          <w:szCs w:val="24"/>
        </w:rPr>
        <w:t>n</w:t>
      </w:r>
    </w:p>
    <w:p w14:paraId="23410B4F" w14:textId="531036E6" w:rsidR="000D5A6E" w:rsidRDefault="000D5A6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w:t>
      </w:r>
      <w:r>
        <w:rPr>
          <w:rFonts w:ascii="Cascadia Mono" w:hAnsi="Cascadia Mono"/>
          <w:sz w:val="24"/>
          <w:szCs w:val="24"/>
        </w:rPr>
        <w:t>Many</w:t>
      </w:r>
      <w:r w:rsidRPr="00133FDE">
        <w:rPr>
          <w:rFonts w:ascii="Cascadia Mono" w:hAnsi="Cascadia Mono"/>
          <w:sz w:val="24"/>
          <w:szCs w:val="24"/>
        </w:rPr>
        <w:sym w:font="Wingdings" w:char="F0E8"/>
      </w:r>
      <w:r>
        <w:rPr>
          <w:rFonts w:ascii="Cascadia Mono" w:hAnsi="Cascadia Mono"/>
          <w:sz w:val="24"/>
          <w:szCs w:val="24"/>
        </w:rPr>
        <w:t xml:space="preserve"> n-</w:t>
      </w:r>
      <w:r>
        <w:rPr>
          <w:rFonts w:ascii="Cascadia Mono" w:hAnsi="Cascadia Mono"/>
          <w:sz w:val="24"/>
          <w:szCs w:val="24"/>
        </w:rPr>
        <w:t>n</w:t>
      </w:r>
    </w:p>
    <w:p w14:paraId="05336B49" w14:textId="790D7653" w:rsidR="000D5A6E" w:rsidRDefault="000D5A6E" w:rsidP="00020B0C">
      <w:pPr>
        <w:ind w:left="708"/>
        <w:jc w:val="both"/>
        <w:rPr>
          <w:rFonts w:ascii="Cascadia Mono" w:hAnsi="Cascadia Mono"/>
          <w:sz w:val="24"/>
          <w:szCs w:val="24"/>
        </w:rPr>
      </w:pPr>
    </w:p>
    <w:p w14:paraId="315D803C" w14:textId="6B0D4880" w:rsidR="00481893" w:rsidRDefault="00481893" w:rsidP="00020B0C">
      <w:pPr>
        <w:ind w:left="708"/>
        <w:jc w:val="both"/>
        <w:rPr>
          <w:rFonts w:ascii="Cascadia Mono" w:hAnsi="Cascadia Mono"/>
          <w:sz w:val="24"/>
          <w:szCs w:val="24"/>
        </w:rPr>
      </w:pPr>
    </w:p>
    <w:p w14:paraId="77A33402" w14:textId="3E07CBF6" w:rsidR="00481893" w:rsidRDefault="00481893" w:rsidP="00020B0C">
      <w:pPr>
        <w:ind w:left="708"/>
        <w:jc w:val="both"/>
        <w:rPr>
          <w:rFonts w:ascii="Cascadia Mono" w:hAnsi="Cascadia Mono"/>
          <w:sz w:val="24"/>
          <w:szCs w:val="24"/>
        </w:rPr>
      </w:pPr>
      <w:r w:rsidRPr="00481893">
        <w:rPr>
          <w:rFonts w:ascii="Cascadia Mono" w:hAnsi="Cascadia Mono"/>
          <w:sz w:val="24"/>
          <w:szCs w:val="24"/>
          <w:highlight w:val="yellow"/>
        </w:rPr>
        <w:lastRenderedPageBreak/>
        <w:t>One To One</w:t>
      </w:r>
      <w:r>
        <w:rPr>
          <w:rFonts w:ascii="Cascadia Mono" w:hAnsi="Cascadia Mono"/>
          <w:sz w:val="24"/>
          <w:szCs w:val="24"/>
        </w:rPr>
        <w:t>:</w:t>
      </w:r>
      <w:r w:rsidR="00422EBE">
        <w:rPr>
          <w:rFonts w:ascii="Cascadia Mono" w:hAnsi="Cascadia Mono"/>
          <w:sz w:val="24"/>
          <w:szCs w:val="24"/>
        </w:rPr>
        <w:t xml:space="preserve"> Birebir ilişki kurarken öncelikle entityler üzerinde navigation propertylerin belirlenmesi gerekmektedir</w:t>
      </w:r>
    </w:p>
    <w:p w14:paraId="4C2867E5" w14:textId="341A4BD4" w:rsidR="007233FD" w:rsidRDefault="007233FD" w:rsidP="00020B0C">
      <w:pPr>
        <w:ind w:left="708"/>
        <w:jc w:val="both"/>
        <w:rPr>
          <w:rFonts w:ascii="Cascadia Mono" w:hAnsi="Cascadia Mono"/>
          <w:sz w:val="24"/>
          <w:szCs w:val="24"/>
        </w:rPr>
      </w:pPr>
      <w:r w:rsidRPr="00266AA9">
        <w:rPr>
          <w:rFonts w:ascii="Cascadia Mono" w:hAnsi="Cascadia Mono"/>
          <w:sz w:val="24"/>
          <w:szCs w:val="24"/>
          <w:highlight w:val="lightGray"/>
        </w:rPr>
        <w:t>Default Convention</w:t>
      </w:r>
      <w:r w:rsidR="00480B2F" w:rsidRPr="00266AA9">
        <w:rPr>
          <w:rFonts w:ascii="Cascadia Mono" w:hAnsi="Cascadia Mono"/>
          <w:sz w:val="24"/>
          <w:szCs w:val="24"/>
          <w:highlight w:val="lightGray"/>
        </w:rPr>
        <w:t>:</w:t>
      </w:r>
    </w:p>
    <w:p w14:paraId="04A1CB0B" w14:textId="0C51495C" w:rsidR="00552614" w:rsidRDefault="0078383A" w:rsidP="00020B0C">
      <w:pPr>
        <w:ind w:left="708"/>
        <w:jc w:val="both"/>
        <w:rPr>
          <w:rFonts w:ascii="Cascadia Mono" w:hAnsi="Cascadia Mono"/>
          <w:sz w:val="24"/>
          <w:szCs w:val="24"/>
        </w:rPr>
      </w:pPr>
      <w:r>
        <w:rPr>
          <w:rFonts w:ascii="Cascadia Mono" w:hAnsi="Cascadia Mono"/>
          <w:sz w:val="24"/>
          <w:szCs w:val="24"/>
        </w:rPr>
        <w:t>Eğer default conventionsda çalışıyorsak m</w:t>
      </w:r>
      <w:r w:rsidR="00552614">
        <w:rPr>
          <w:rFonts w:ascii="Cascadia Mono" w:hAnsi="Cascadia Mono"/>
          <w:sz w:val="24"/>
          <w:szCs w:val="24"/>
        </w:rPr>
        <w:t>igrate ederken EfCore hangi entitynin dependent hangi entitynin principal entity olduğunu anlamadığından foreign key belirtmemiz gerekmektedir.</w:t>
      </w:r>
    </w:p>
    <w:p w14:paraId="25781442" w14:textId="27D0DE53" w:rsidR="009669C6" w:rsidRDefault="009669C6" w:rsidP="009669C6">
      <w:pPr>
        <w:ind w:left="708"/>
        <w:jc w:val="center"/>
        <w:rPr>
          <w:rFonts w:ascii="Cascadia Mono" w:hAnsi="Cascadia Mono"/>
          <w:sz w:val="24"/>
          <w:szCs w:val="24"/>
        </w:rPr>
      </w:pPr>
      <w:r>
        <w:rPr>
          <w:noProof/>
        </w:rPr>
        <w:drawing>
          <wp:inline distT="0" distB="0" distL="0" distR="0" wp14:anchorId="145ECD70" wp14:editId="13FBF28B">
            <wp:extent cx="4057650" cy="3143250"/>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57650" cy="3143250"/>
                    </a:xfrm>
                    <a:prstGeom prst="rect">
                      <a:avLst/>
                    </a:prstGeom>
                  </pic:spPr>
                </pic:pic>
              </a:graphicData>
            </a:graphic>
          </wp:inline>
        </w:drawing>
      </w:r>
    </w:p>
    <w:p w14:paraId="75347B8F" w14:textId="7E39C341" w:rsidR="00E932A5" w:rsidRDefault="001F5F84" w:rsidP="007A2D7E">
      <w:pPr>
        <w:ind w:left="708"/>
        <w:jc w:val="both"/>
        <w:rPr>
          <w:rFonts w:ascii="Cascadia Mono" w:hAnsi="Cascadia Mono"/>
          <w:sz w:val="24"/>
          <w:szCs w:val="24"/>
        </w:rPr>
      </w:pPr>
      <w:r>
        <w:rPr>
          <w:rFonts w:ascii="Cascadia Mono" w:hAnsi="Cascadia Mono"/>
          <w:sz w:val="24"/>
          <w:szCs w:val="24"/>
        </w:rPr>
        <w:t>Her iki entityde birbirlerini tekil olarak ifade edeceğini navigation propertyler ile belirlenmiştir.</w:t>
      </w:r>
      <w:r w:rsidR="00043555">
        <w:rPr>
          <w:rFonts w:ascii="Cascadia Mono" w:hAnsi="Cascadia Mono"/>
          <w:sz w:val="24"/>
          <w:szCs w:val="24"/>
        </w:rPr>
        <w:t xml:space="preserve"> Ayrıca dependent entitynin belirlenmesi için ilgili property oluşturulmuştur.</w:t>
      </w:r>
    </w:p>
    <w:p w14:paraId="0EB7144C" w14:textId="77777777" w:rsidR="007A2D7E" w:rsidRDefault="00E932A5" w:rsidP="001F5F84">
      <w:pPr>
        <w:ind w:left="708"/>
        <w:jc w:val="both"/>
        <w:rPr>
          <w:rFonts w:ascii="Cascadia Mono" w:hAnsi="Cascadia Mono"/>
          <w:sz w:val="24"/>
          <w:szCs w:val="24"/>
        </w:rPr>
      </w:pPr>
      <w:r w:rsidRPr="00266AA9">
        <w:rPr>
          <w:rFonts w:ascii="Cascadia Mono" w:hAnsi="Cascadia Mono"/>
          <w:sz w:val="24"/>
          <w:szCs w:val="24"/>
          <w:highlight w:val="lightGray"/>
        </w:rPr>
        <w:t>Data Annotations:</w:t>
      </w:r>
    </w:p>
    <w:p w14:paraId="368E2213" w14:textId="20925252" w:rsidR="00E932A5" w:rsidRDefault="00F457E9" w:rsidP="001F5F84">
      <w:pPr>
        <w:ind w:left="708"/>
        <w:jc w:val="both"/>
        <w:rPr>
          <w:rFonts w:ascii="Cascadia Mono" w:hAnsi="Cascadia Mono"/>
          <w:sz w:val="24"/>
          <w:szCs w:val="24"/>
        </w:rPr>
      </w:pPr>
      <w:r>
        <w:rPr>
          <w:rFonts w:ascii="Cascadia Mono" w:hAnsi="Cascadia Mono"/>
          <w:sz w:val="24"/>
          <w:szCs w:val="24"/>
        </w:rPr>
        <w:t>Default Conventions da dependent entityi belirtmek için x_Id olarak isimlendirme yapmamız gerekiyordu ancak DA’da Foreign Key attribute ile ilgili entitynin navigation propertysini belirterek herhangi bir isimdeki property oluşturabiliriz.</w:t>
      </w:r>
    </w:p>
    <w:p w14:paraId="40922E32" w14:textId="2DBE817B" w:rsidR="006D5765" w:rsidRDefault="006D5765" w:rsidP="006D5765">
      <w:pPr>
        <w:ind w:left="708"/>
        <w:jc w:val="center"/>
        <w:rPr>
          <w:rFonts w:ascii="Cascadia Mono" w:hAnsi="Cascadia Mono"/>
          <w:sz w:val="24"/>
          <w:szCs w:val="24"/>
        </w:rPr>
      </w:pPr>
      <w:r>
        <w:rPr>
          <w:noProof/>
        </w:rPr>
        <w:drawing>
          <wp:inline distT="0" distB="0" distL="0" distR="0" wp14:anchorId="5A2A4E16" wp14:editId="24028859">
            <wp:extent cx="3581400" cy="1724025"/>
            <wp:effectExtent l="0" t="0" r="0" b="9525"/>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81400" cy="1724025"/>
                    </a:xfrm>
                    <a:prstGeom prst="rect">
                      <a:avLst/>
                    </a:prstGeom>
                  </pic:spPr>
                </pic:pic>
              </a:graphicData>
            </a:graphic>
          </wp:inline>
        </w:drawing>
      </w:r>
    </w:p>
    <w:p w14:paraId="007A163E" w14:textId="20EE61D9" w:rsidR="00266AA9" w:rsidRDefault="00266AA9" w:rsidP="00266AA9">
      <w:pPr>
        <w:ind w:left="708"/>
        <w:jc w:val="both"/>
        <w:rPr>
          <w:rFonts w:ascii="Cascadia Mono" w:hAnsi="Cascadia Mono"/>
          <w:sz w:val="24"/>
          <w:szCs w:val="24"/>
        </w:rPr>
      </w:pPr>
    </w:p>
    <w:p w14:paraId="6C0A85F8" w14:textId="1C630157" w:rsidR="007D5FBC" w:rsidRDefault="007D5FBC" w:rsidP="007D5FBC">
      <w:pPr>
        <w:ind w:left="708"/>
        <w:jc w:val="both"/>
        <w:rPr>
          <w:rFonts w:ascii="Cascadia Mono" w:hAnsi="Cascadia Mono"/>
          <w:sz w:val="24"/>
          <w:szCs w:val="24"/>
        </w:rPr>
      </w:pPr>
      <w:r>
        <w:rPr>
          <w:rFonts w:ascii="Cascadia Mono" w:hAnsi="Cascadia Mono"/>
          <w:sz w:val="24"/>
          <w:szCs w:val="24"/>
        </w:rPr>
        <w:lastRenderedPageBreak/>
        <w:t>Migrate sonucunda oluşan migrationda ilgili propertynin foreign key olarak eklendiğini göreceğiz</w:t>
      </w:r>
      <w:r w:rsidR="00F430BA">
        <w:rPr>
          <w:rFonts w:ascii="Cascadia Mono" w:hAnsi="Cascadia Mono"/>
          <w:sz w:val="24"/>
          <w:szCs w:val="24"/>
        </w:rPr>
        <w:t>.</w:t>
      </w:r>
    </w:p>
    <w:p w14:paraId="1D3723AD" w14:textId="5BD146AB" w:rsidR="00F430BA" w:rsidRDefault="00F430BA" w:rsidP="000F3A4A">
      <w:pPr>
        <w:ind w:left="708"/>
        <w:jc w:val="center"/>
        <w:rPr>
          <w:rFonts w:ascii="Cascadia Mono" w:hAnsi="Cascadia Mono"/>
          <w:sz w:val="24"/>
          <w:szCs w:val="24"/>
        </w:rPr>
      </w:pPr>
      <w:r>
        <w:rPr>
          <w:noProof/>
        </w:rPr>
        <w:drawing>
          <wp:inline distT="0" distB="0" distL="0" distR="0" wp14:anchorId="730FC5C8" wp14:editId="54FA5C4E">
            <wp:extent cx="4803354" cy="2397286"/>
            <wp:effectExtent l="0" t="0" r="0" b="3175"/>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16874" cy="2404033"/>
                    </a:xfrm>
                    <a:prstGeom prst="rect">
                      <a:avLst/>
                    </a:prstGeom>
                  </pic:spPr>
                </pic:pic>
              </a:graphicData>
            </a:graphic>
          </wp:inline>
        </w:drawing>
      </w:r>
    </w:p>
    <w:p w14:paraId="2072A5BA" w14:textId="0F3E974F" w:rsidR="00983688" w:rsidRDefault="000F3A4A" w:rsidP="00983688">
      <w:pPr>
        <w:ind w:left="708"/>
        <w:jc w:val="both"/>
        <w:rPr>
          <w:rFonts w:ascii="Cascadia Mono" w:hAnsi="Cascadia Mono"/>
          <w:sz w:val="24"/>
          <w:szCs w:val="24"/>
        </w:rPr>
      </w:pPr>
      <w:r>
        <w:rPr>
          <w:rFonts w:ascii="Cascadia Mono" w:hAnsi="Cascadia Mono"/>
          <w:sz w:val="24"/>
          <w:szCs w:val="24"/>
        </w:rPr>
        <w:t>Bu işlem sonucunda hem extra bir kolon oluşturmak zorundayız hemde veritabanında index tutulması gerekmektedir. Haliyle bir maliyet söz konusu olduğundan aşağıdaki işlem bu maliyetlere girmememizi sağla</w:t>
      </w:r>
      <w:r w:rsidR="00983688">
        <w:rPr>
          <w:rFonts w:ascii="Cascadia Mono" w:hAnsi="Cascadia Mono"/>
          <w:sz w:val="24"/>
          <w:szCs w:val="24"/>
        </w:rPr>
        <w:t>r ve 1-1 olan ilişkimizi garanti altına alır</w:t>
      </w:r>
      <w:r w:rsidR="00D61D97">
        <w:rPr>
          <w:rFonts w:ascii="Cascadia Mono" w:hAnsi="Cascadia Mono"/>
          <w:sz w:val="24"/>
          <w:szCs w:val="24"/>
        </w:rPr>
        <w:t>.</w:t>
      </w:r>
    </w:p>
    <w:p w14:paraId="6F3F7176" w14:textId="767EF8AE" w:rsidR="002E7826" w:rsidRDefault="002E7826" w:rsidP="002E7826">
      <w:pPr>
        <w:ind w:left="708"/>
        <w:jc w:val="center"/>
        <w:rPr>
          <w:rFonts w:ascii="Cascadia Mono" w:hAnsi="Cascadia Mono"/>
          <w:sz w:val="24"/>
          <w:szCs w:val="24"/>
        </w:rPr>
      </w:pPr>
      <w:r>
        <w:rPr>
          <w:noProof/>
        </w:rPr>
        <w:drawing>
          <wp:inline distT="0" distB="0" distL="0" distR="0" wp14:anchorId="62A30F06" wp14:editId="4E6114DD">
            <wp:extent cx="3042751" cy="2236424"/>
            <wp:effectExtent l="0" t="0" r="5715"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57201" cy="2247045"/>
                    </a:xfrm>
                    <a:prstGeom prst="rect">
                      <a:avLst/>
                    </a:prstGeom>
                  </pic:spPr>
                </pic:pic>
              </a:graphicData>
            </a:graphic>
          </wp:inline>
        </w:drawing>
      </w:r>
    </w:p>
    <w:p w14:paraId="00172413" w14:textId="67657D7E" w:rsidR="001F2F7C" w:rsidRDefault="001F2F7C" w:rsidP="001F2F7C">
      <w:pPr>
        <w:ind w:left="708"/>
        <w:jc w:val="both"/>
        <w:rPr>
          <w:rFonts w:ascii="Cascadia Mono" w:hAnsi="Cascadia Mono"/>
          <w:sz w:val="24"/>
          <w:szCs w:val="24"/>
        </w:rPr>
      </w:pPr>
      <w:r>
        <w:rPr>
          <w:rFonts w:ascii="Cascadia Mono" w:hAnsi="Cascadia Mono"/>
          <w:sz w:val="24"/>
          <w:szCs w:val="24"/>
        </w:rPr>
        <w:t>Migrationa baktığımızda Id kolonu hem PK hemde Calisan Idsini temsil eden FK olacaktır</w:t>
      </w:r>
      <w:r w:rsidR="001F4143">
        <w:rPr>
          <w:rFonts w:ascii="Cascadia Mono" w:hAnsi="Cascadia Mono"/>
          <w:sz w:val="24"/>
          <w:szCs w:val="24"/>
        </w:rPr>
        <w:t>.</w:t>
      </w:r>
    </w:p>
    <w:p w14:paraId="3B8C4728" w14:textId="735888E3" w:rsidR="00EB5C44" w:rsidRDefault="00EB5C44" w:rsidP="00EB5C44">
      <w:pPr>
        <w:ind w:left="708"/>
        <w:jc w:val="center"/>
        <w:rPr>
          <w:rFonts w:ascii="Cascadia Mono" w:hAnsi="Cascadia Mono"/>
          <w:sz w:val="24"/>
          <w:szCs w:val="24"/>
        </w:rPr>
      </w:pPr>
      <w:r>
        <w:rPr>
          <w:noProof/>
        </w:rPr>
        <w:drawing>
          <wp:inline distT="0" distB="0" distL="0" distR="0" wp14:anchorId="3CF113F6" wp14:editId="7D1DBC70">
            <wp:extent cx="4131325" cy="1936083"/>
            <wp:effectExtent l="0" t="0" r="2540" b="762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09882" cy="1972897"/>
                    </a:xfrm>
                    <a:prstGeom prst="rect">
                      <a:avLst/>
                    </a:prstGeom>
                  </pic:spPr>
                </pic:pic>
              </a:graphicData>
            </a:graphic>
          </wp:inline>
        </w:drawing>
      </w:r>
    </w:p>
    <w:p w14:paraId="182CE629" w14:textId="5BCF68AC" w:rsidR="000F7EA9" w:rsidRDefault="000F7EA9" w:rsidP="000F7EA9">
      <w:pPr>
        <w:ind w:left="708"/>
        <w:jc w:val="both"/>
        <w:rPr>
          <w:rFonts w:ascii="Cascadia Mono" w:hAnsi="Cascadia Mono"/>
          <w:sz w:val="24"/>
          <w:szCs w:val="24"/>
        </w:rPr>
      </w:pPr>
      <w:r>
        <w:rPr>
          <w:rFonts w:ascii="Cascadia Mono" w:hAnsi="Cascadia Mono"/>
          <w:sz w:val="24"/>
          <w:szCs w:val="24"/>
        </w:rPr>
        <w:lastRenderedPageBreak/>
        <w:t xml:space="preserve">Yine DA yönteminde de navigation propertyler tanımlanmalıdır ayrıca </w:t>
      </w:r>
      <w:r w:rsidR="000C70BD">
        <w:rPr>
          <w:rFonts w:ascii="Cascadia Mono" w:hAnsi="Cascadia Mono"/>
          <w:sz w:val="24"/>
          <w:szCs w:val="24"/>
        </w:rPr>
        <w:t>foreign key için bir property tanımlamak zorunda olmadan üstteki işlemdeki gibi foreign key tanımlayabiliriz.</w:t>
      </w:r>
    </w:p>
    <w:p w14:paraId="1CF08F22" w14:textId="18A2086B" w:rsidR="00096F23" w:rsidRDefault="00096F23" w:rsidP="00096F23">
      <w:pPr>
        <w:rPr>
          <w:rFonts w:ascii="Cascadia Mono" w:hAnsi="Cascadia Mono"/>
          <w:sz w:val="24"/>
          <w:szCs w:val="24"/>
        </w:rPr>
      </w:pPr>
      <w:r>
        <w:rPr>
          <w:rFonts w:ascii="Cascadia Mono" w:hAnsi="Cascadia Mono"/>
          <w:sz w:val="24"/>
          <w:szCs w:val="24"/>
        </w:rPr>
        <w:tab/>
      </w:r>
      <w:r w:rsidRPr="00BE439D">
        <w:rPr>
          <w:rFonts w:ascii="Cascadia Mono" w:hAnsi="Cascadia Mono"/>
          <w:sz w:val="24"/>
          <w:szCs w:val="24"/>
          <w:highlight w:val="lightGray"/>
        </w:rPr>
        <w:t>Fluent API</w:t>
      </w:r>
      <w:r w:rsidR="00FF3BBD" w:rsidRPr="00BE439D">
        <w:rPr>
          <w:rFonts w:ascii="Cascadia Mono" w:hAnsi="Cascadia Mono"/>
          <w:sz w:val="24"/>
          <w:szCs w:val="24"/>
          <w:highlight w:val="lightGray"/>
        </w:rPr>
        <w:t>:</w:t>
      </w:r>
    </w:p>
    <w:p w14:paraId="1B29AB05" w14:textId="7E340040" w:rsidR="00BE439D" w:rsidRDefault="0038142D" w:rsidP="00BE439D">
      <w:pPr>
        <w:jc w:val="both"/>
        <w:rPr>
          <w:rFonts w:ascii="Cascadia Mono" w:hAnsi="Cascadia Mono"/>
          <w:sz w:val="24"/>
          <w:szCs w:val="24"/>
        </w:rPr>
      </w:pPr>
      <w:r>
        <w:rPr>
          <w:noProof/>
        </w:rPr>
        <w:drawing>
          <wp:anchor distT="0" distB="0" distL="114300" distR="114300" simplePos="0" relativeHeight="251663360" behindDoc="0" locked="0" layoutInCell="1" allowOverlap="1" wp14:anchorId="4322F0A7" wp14:editId="17ACBC2E">
            <wp:simplePos x="0" y="0"/>
            <wp:positionH relativeFrom="column">
              <wp:posOffset>443421</wp:posOffset>
            </wp:positionH>
            <wp:positionV relativeFrom="paragraph">
              <wp:posOffset>544547</wp:posOffset>
            </wp:positionV>
            <wp:extent cx="5381733" cy="1560608"/>
            <wp:effectExtent l="0" t="0" r="0" b="1905"/>
            <wp:wrapTopAndBottom/>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381733" cy="1560608"/>
                    </a:xfrm>
                    <a:prstGeom prst="rect">
                      <a:avLst/>
                    </a:prstGeom>
                  </pic:spPr>
                </pic:pic>
              </a:graphicData>
            </a:graphic>
          </wp:anchor>
        </w:drawing>
      </w:r>
      <w:r w:rsidR="00BE439D">
        <w:rPr>
          <w:rFonts w:ascii="Cascadia Mono" w:hAnsi="Cascadia Mono"/>
          <w:sz w:val="24"/>
          <w:szCs w:val="24"/>
        </w:rPr>
        <w:tab/>
        <w:t xml:space="preserve">Fluent apida çalışıyorsak entityler üzerinde değilde context </w:t>
      </w:r>
      <w:r w:rsidR="00BE439D">
        <w:rPr>
          <w:rFonts w:ascii="Cascadia Mono" w:hAnsi="Cascadia Mono"/>
          <w:sz w:val="24"/>
          <w:szCs w:val="24"/>
        </w:rPr>
        <w:tab/>
        <w:t>context içerisinde onModelCreating fonksiyonunda çalışırız.</w:t>
      </w:r>
    </w:p>
    <w:p w14:paraId="3A2B22C0" w14:textId="0067AD3C" w:rsidR="0038142D" w:rsidRDefault="0038142D" w:rsidP="0038142D">
      <w:pPr>
        <w:jc w:val="center"/>
        <w:rPr>
          <w:rFonts w:ascii="Cascadia Mono" w:hAnsi="Cascadia Mono"/>
          <w:sz w:val="24"/>
          <w:szCs w:val="24"/>
        </w:rPr>
      </w:pPr>
    </w:p>
    <w:p w14:paraId="246D8A20" w14:textId="53789166" w:rsidR="001B51D4" w:rsidRDefault="001B51D4" w:rsidP="001B51D4">
      <w:pPr>
        <w:jc w:val="both"/>
        <w:rPr>
          <w:rFonts w:ascii="Cascadia Mono" w:hAnsi="Cascadia Mono"/>
          <w:sz w:val="24"/>
          <w:szCs w:val="24"/>
        </w:rPr>
      </w:pPr>
      <w:r w:rsidRPr="001B51D4">
        <w:rPr>
          <w:rFonts w:ascii="Cascadia Mono" w:hAnsi="Cascadia Mono"/>
          <w:sz w:val="24"/>
          <w:szCs w:val="24"/>
          <w:highlight w:val="yellow"/>
        </w:rPr>
        <w:t>One To Many</w:t>
      </w:r>
    </w:p>
    <w:p w14:paraId="536EDB95" w14:textId="298209ED" w:rsidR="001B51D4" w:rsidRDefault="00014493" w:rsidP="001B51D4">
      <w:pPr>
        <w:jc w:val="both"/>
        <w:rPr>
          <w:rFonts w:ascii="Cascadia Mono" w:hAnsi="Cascadia Mono"/>
          <w:sz w:val="24"/>
          <w:szCs w:val="24"/>
        </w:rPr>
      </w:pPr>
      <w:r>
        <w:rPr>
          <w:rFonts w:ascii="Cascadia Mono" w:hAnsi="Cascadia Mono"/>
          <w:sz w:val="24"/>
          <w:szCs w:val="24"/>
        </w:rPr>
        <w:t>Default Convention:</w:t>
      </w:r>
    </w:p>
    <w:p w14:paraId="57BE6170" w14:textId="76FA41EC" w:rsidR="001B4E7C" w:rsidRDefault="00014493" w:rsidP="00314270">
      <w:pPr>
        <w:jc w:val="center"/>
        <w:rPr>
          <w:rFonts w:ascii="Cascadia Mono" w:hAnsi="Cascadia Mono"/>
          <w:sz w:val="24"/>
          <w:szCs w:val="24"/>
        </w:rPr>
      </w:pPr>
      <w:r>
        <w:rPr>
          <w:noProof/>
        </w:rPr>
        <w:drawing>
          <wp:inline distT="0" distB="0" distL="0" distR="0" wp14:anchorId="349717A3" wp14:editId="237289DB">
            <wp:extent cx="4981575" cy="3086100"/>
            <wp:effectExtent l="0" t="0" r="9525"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81575" cy="3086100"/>
                    </a:xfrm>
                    <a:prstGeom prst="rect">
                      <a:avLst/>
                    </a:prstGeom>
                  </pic:spPr>
                </pic:pic>
              </a:graphicData>
            </a:graphic>
          </wp:inline>
        </w:drawing>
      </w:r>
    </w:p>
    <w:p w14:paraId="6BF441AE" w14:textId="4BAF76E5" w:rsidR="00014493" w:rsidRDefault="00014493" w:rsidP="00014493">
      <w:pPr>
        <w:jc w:val="both"/>
        <w:rPr>
          <w:rFonts w:ascii="Cascadia Mono" w:hAnsi="Cascadia Mono"/>
          <w:sz w:val="24"/>
          <w:szCs w:val="24"/>
        </w:rPr>
      </w:pPr>
      <w:r>
        <w:rPr>
          <w:rFonts w:ascii="Cascadia Mono" w:hAnsi="Cascadia Mono"/>
          <w:sz w:val="24"/>
          <w:szCs w:val="24"/>
        </w:rPr>
        <w:t>Default conventionda foreign key kolonu oluşturmak zorunda değiliz oluşturmadığımız takdirde EfCore kendiliğinden oluşturacaktır.</w:t>
      </w:r>
    </w:p>
    <w:p w14:paraId="2570FFBE" w14:textId="7B0FD99C" w:rsidR="00C5710D" w:rsidRDefault="00C5710D" w:rsidP="00014493">
      <w:pPr>
        <w:jc w:val="both"/>
        <w:rPr>
          <w:rFonts w:ascii="Cascadia Mono" w:hAnsi="Cascadia Mono"/>
          <w:sz w:val="24"/>
          <w:szCs w:val="24"/>
        </w:rPr>
      </w:pPr>
    </w:p>
    <w:p w14:paraId="2A1C41B7" w14:textId="72E493DC" w:rsidR="00C5710D" w:rsidRDefault="00C5710D" w:rsidP="00014493">
      <w:pPr>
        <w:jc w:val="both"/>
        <w:rPr>
          <w:rFonts w:ascii="Cascadia Mono" w:hAnsi="Cascadia Mono"/>
          <w:sz w:val="24"/>
          <w:szCs w:val="24"/>
        </w:rPr>
      </w:pPr>
      <w:r>
        <w:rPr>
          <w:rFonts w:ascii="Cascadia Mono" w:hAnsi="Cascadia Mono"/>
          <w:sz w:val="24"/>
          <w:szCs w:val="24"/>
        </w:rPr>
        <w:t>Data Annotation:</w:t>
      </w:r>
    </w:p>
    <w:p w14:paraId="46094AAB" w14:textId="140D8F32" w:rsidR="00C5710D" w:rsidRDefault="00C5710D" w:rsidP="00014493">
      <w:pPr>
        <w:jc w:val="both"/>
        <w:rPr>
          <w:rFonts w:ascii="Cascadia Mono" w:hAnsi="Cascadia Mono"/>
          <w:sz w:val="24"/>
          <w:szCs w:val="24"/>
        </w:rPr>
      </w:pPr>
      <w:r>
        <w:rPr>
          <w:rFonts w:ascii="Cascadia Mono" w:hAnsi="Cascadia Mono"/>
          <w:sz w:val="24"/>
          <w:szCs w:val="24"/>
        </w:rPr>
        <w:t>Eğer ki foreign key kolonuna denk gelen propertye bizim oluşturduğumuz özel isimin verilmesini istiyorsak artık DA kullanmalıyız.</w:t>
      </w:r>
    </w:p>
    <w:p w14:paraId="673B1FD8" w14:textId="6F9BB2CE" w:rsidR="00B12AB5" w:rsidRDefault="00B12AB5" w:rsidP="00943669">
      <w:pPr>
        <w:jc w:val="center"/>
        <w:rPr>
          <w:rFonts w:ascii="Cascadia Mono" w:hAnsi="Cascadia Mono"/>
          <w:sz w:val="24"/>
          <w:szCs w:val="24"/>
        </w:rPr>
      </w:pPr>
      <w:r>
        <w:rPr>
          <w:noProof/>
        </w:rPr>
        <w:lastRenderedPageBreak/>
        <w:drawing>
          <wp:inline distT="0" distB="0" distL="0" distR="0" wp14:anchorId="4ED97A54" wp14:editId="0836BDB6">
            <wp:extent cx="4762500" cy="3629025"/>
            <wp:effectExtent l="0" t="0" r="0" b="9525"/>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62500" cy="3629025"/>
                    </a:xfrm>
                    <a:prstGeom prst="rect">
                      <a:avLst/>
                    </a:prstGeom>
                  </pic:spPr>
                </pic:pic>
              </a:graphicData>
            </a:graphic>
          </wp:inline>
        </w:drawing>
      </w:r>
    </w:p>
    <w:p w14:paraId="5BFA9BE3" w14:textId="77777777" w:rsidR="00B12AB5" w:rsidRDefault="00B12AB5" w:rsidP="00B12AB5">
      <w:pPr>
        <w:jc w:val="both"/>
        <w:rPr>
          <w:rFonts w:ascii="Cascadia Mono" w:hAnsi="Cascadia Mono"/>
          <w:sz w:val="24"/>
          <w:szCs w:val="24"/>
        </w:rPr>
      </w:pPr>
    </w:p>
    <w:p w14:paraId="43276F1D" w14:textId="6AA54D4F" w:rsidR="00B12AB5" w:rsidRDefault="00B12AB5" w:rsidP="00B12AB5">
      <w:pPr>
        <w:jc w:val="both"/>
        <w:rPr>
          <w:rFonts w:ascii="Cascadia Mono" w:hAnsi="Cascadia Mono"/>
          <w:sz w:val="24"/>
          <w:szCs w:val="24"/>
        </w:rPr>
      </w:pPr>
      <w:r>
        <w:rPr>
          <w:rFonts w:ascii="Cascadia Mono" w:hAnsi="Cascadia Mono"/>
          <w:sz w:val="24"/>
          <w:szCs w:val="24"/>
        </w:rPr>
        <w:t>Fluent API:</w:t>
      </w:r>
    </w:p>
    <w:p w14:paraId="6293C988" w14:textId="782A6F56" w:rsidR="00B12AB5" w:rsidRDefault="008A789E" w:rsidP="00B12AB5">
      <w:pPr>
        <w:jc w:val="both"/>
        <w:rPr>
          <w:rFonts w:ascii="Cascadia Mono" w:hAnsi="Cascadia Mono"/>
          <w:sz w:val="24"/>
          <w:szCs w:val="24"/>
        </w:rPr>
      </w:pPr>
      <w:r>
        <w:rPr>
          <w:rFonts w:ascii="Cascadia Mono" w:hAnsi="Cascadia Mono"/>
          <w:sz w:val="24"/>
          <w:szCs w:val="24"/>
        </w:rPr>
        <w:t>FAPI da çalışırken onModelCreating fonksiyonu üzerinde çalışırız.</w:t>
      </w:r>
    </w:p>
    <w:p w14:paraId="0EFE2BBC" w14:textId="5C2CB10E" w:rsidR="008A789E" w:rsidRDefault="008A789E" w:rsidP="009348EC">
      <w:pPr>
        <w:jc w:val="center"/>
        <w:rPr>
          <w:rFonts w:ascii="Cascadia Mono" w:hAnsi="Cascadia Mono"/>
          <w:sz w:val="24"/>
          <w:szCs w:val="24"/>
        </w:rPr>
      </w:pPr>
      <w:r>
        <w:rPr>
          <w:noProof/>
        </w:rPr>
        <w:drawing>
          <wp:inline distT="0" distB="0" distL="0" distR="0" wp14:anchorId="53BE3623" wp14:editId="432FBE32">
            <wp:extent cx="5143500" cy="1019175"/>
            <wp:effectExtent l="0" t="0" r="0" b="952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43500" cy="1019175"/>
                    </a:xfrm>
                    <a:prstGeom prst="rect">
                      <a:avLst/>
                    </a:prstGeom>
                  </pic:spPr>
                </pic:pic>
              </a:graphicData>
            </a:graphic>
          </wp:inline>
        </w:drawing>
      </w:r>
    </w:p>
    <w:p w14:paraId="39914A44" w14:textId="002806A3" w:rsidR="008A789E" w:rsidRDefault="008A789E" w:rsidP="00B12AB5">
      <w:pPr>
        <w:jc w:val="both"/>
        <w:rPr>
          <w:rFonts w:ascii="Cascadia Mono" w:hAnsi="Cascadia Mono"/>
          <w:sz w:val="24"/>
          <w:szCs w:val="24"/>
        </w:rPr>
      </w:pPr>
      <w:r>
        <w:rPr>
          <w:rFonts w:ascii="Cascadia Mono" w:hAnsi="Cascadia Mono"/>
          <w:sz w:val="24"/>
          <w:szCs w:val="24"/>
        </w:rPr>
        <w:t>Eğer foreign keye özel isim vermek istiyorsak;</w:t>
      </w:r>
    </w:p>
    <w:p w14:paraId="1A934973" w14:textId="4BE409E9" w:rsidR="008A789E" w:rsidRDefault="008A789E" w:rsidP="009348EC">
      <w:pPr>
        <w:jc w:val="center"/>
        <w:rPr>
          <w:rFonts w:ascii="Cascadia Mono" w:hAnsi="Cascadia Mono"/>
          <w:sz w:val="24"/>
          <w:szCs w:val="24"/>
        </w:rPr>
      </w:pPr>
      <w:r>
        <w:rPr>
          <w:noProof/>
        </w:rPr>
        <w:drawing>
          <wp:inline distT="0" distB="0" distL="0" distR="0" wp14:anchorId="602F343C" wp14:editId="0DF3D557">
            <wp:extent cx="5000625" cy="1162050"/>
            <wp:effectExtent l="0" t="0" r="9525"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00625" cy="1162050"/>
                    </a:xfrm>
                    <a:prstGeom prst="rect">
                      <a:avLst/>
                    </a:prstGeom>
                  </pic:spPr>
                </pic:pic>
              </a:graphicData>
            </a:graphic>
          </wp:inline>
        </w:drawing>
      </w:r>
    </w:p>
    <w:p w14:paraId="065CFB8D" w14:textId="382B03C6" w:rsidR="007104A5" w:rsidRDefault="007104A5" w:rsidP="009348EC">
      <w:pPr>
        <w:jc w:val="center"/>
        <w:rPr>
          <w:rFonts w:ascii="Cascadia Mono" w:hAnsi="Cascadia Mono"/>
          <w:sz w:val="24"/>
          <w:szCs w:val="24"/>
        </w:rPr>
      </w:pPr>
    </w:p>
    <w:p w14:paraId="653C9B91" w14:textId="7D2B58EE" w:rsidR="007104A5" w:rsidRDefault="007104A5" w:rsidP="007104A5">
      <w:pPr>
        <w:jc w:val="both"/>
        <w:rPr>
          <w:rFonts w:ascii="Cascadia Mono" w:hAnsi="Cascadia Mono"/>
          <w:sz w:val="24"/>
          <w:szCs w:val="24"/>
        </w:rPr>
      </w:pPr>
      <w:r w:rsidRPr="00240EE3">
        <w:rPr>
          <w:rFonts w:ascii="Cascadia Mono" w:hAnsi="Cascadia Mono"/>
          <w:sz w:val="24"/>
          <w:szCs w:val="24"/>
          <w:highlight w:val="yellow"/>
        </w:rPr>
        <w:t>Many To Many</w:t>
      </w:r>
    </w:p>
    <w:p w14:paraId="02FF8AC4" w14:textId="5DDDB829" w:rsidR="00E25E96" w:rsidRDefault="003E2F16" w:rsidP="007104A5">
      <w:pPr>
        <w:jc w:val="both"/>
        <w:rPr>
          <w:rFonts w:ascii="Cascadia Mono" w:hAnsi="Cascadia Mono"/>
          <w:sz w:val="24"/>
          <w:szCs w:val="24"/>
        </w:rPr>
      </w:pPr>
      <w:r>
        <w:rPr>
          <w:rFonts w:ascii="Cascadia Mono" w:hAnsi="Cascadia Mono"/>
          <w:sz w:val="24"/>
          <w:szCs w:val="24"/>
        </w:rPr>
        <w:t>Çoka çok ilişkide bir ara tablo oluşması söz konusudur bu oluşturulan tabloda ilişki içerisinde bulunan tabloların primary keyleri üzerinden ilişki kurulur. Sonuç olarak her iki tablonunda keyleri composit key olarak primary key olarak tutulur.</w:t>
      </w:r>
    </w:p>
    <w:p w14:paraId="1555595B" w14:textId="645479CD" w:rsidR="00CC1399" w:rsidRDefault="00CC1399" w:rsidP="007104A5">
      <w:pPr>
        <w:jc w:val="both"/>
        <w:rPr>
          <w:rFonts w:ascii="Cascadia Mono" w:hAnsi="Cascadia Mono"/>
          <w:sz w:val="24"/>
          <w:szCs w:val="24"/>
        </w:rPr>
      </w:pPr>
      <w:r>
        <w:rPr>
          <w:noProof/>
        </w:rPr>
        <w:lastRenderedPageBreak/>
        <w:drawing>
          <wp:inline distT="0" distB="0" distL="0" distR="0" wp14:anchorId="73308342" wp14:editId="33307064">
            <wp:extent cx="5760720" cy="2453640"/>
            <wp:effectExtent l="0" t="0" r="0" b="381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720" cy="2453640"/>
                    </a:xfrm>
                    <a:prstGeom prst="rect">
                      <a:avLst/>
                    </a:prstGeom>
                  </pic:spPr>
                </pic:pic>
              </a:graphicData>
            </a:graphic>
          </wp:inline>
        </w:drawing>
      </w:r>
    </w:p>
    <w:p w14:paraId="17D1A6A2" w14:textId="02FB83F3" w:rsidR="00CC1399" w:rsidRDefault="00CC1399" w:rsidP="007104A5">
      <w:pPr>
        <w:jc w:val="both"/>
        <w:rPr>
          <w:rFonts w:ascii="Cascadia Mono" w:hAnsi="Cascadia Mono"/>
          <w:sz w:val="24"/>
          <w:szCs w:val="24"/>
        </w:rPr>
      </w:pPr>
      <w:r>
        <w:rPr>
          <w:rFonts w:ascii="Cascadia Mono" w:hAnsi="Cascadia Mono"/>
          <w:sz w:val="24"/>
          <w:szCs w:val="24"/>
        </w:rPr>
        <w:t>Üstte görüldüğü gibi hem kitaplar tablosundaki idyi hemde yazarlar tablosundaki idyi primary key olarak almıştır.</w:t>
      </w:r>
      <w:r w:rsidR="00F950D8">
        <w:rPr>
          <w:rFonts w:ascii="Cascadia Mono" w:hAnsi="Cascadia Mono"/>
          <w:sz w:val="24"/>
          <w:szCs w:val="24"/>
        </w:rPr>
        <w:t xml:space="preserve"> Ayrıca cross table oluşturmamıza gerek yoktur.</w:t>
      </w:r>
    </w:p>
    <w:p w14:paraId="1DEEDBD5" w14:textId="0ADB2CE1" w:rsidR="008E0DE3" w:rsidRDefault="008E0DE3" w:rsidP="007104A5">
      <w:pPr>
        <w:jc w:val="both"/>
        <w:rPr>
          <w:rFonts w:ascii="Cascadia Mono" w:hAnsi="Cascadia Mono"/>
          <w:sz w:val="24"/>
          <w:szCs w:val="24"/>
        </w:rPr>
      </w:pPr>
      <w:r>
        <w:rPr>
          <w:rFonts w:ascii="Cascadia Mono" w:hAnsi="Cascadia Mono"/>
          <w:sz w:val="24"/>
          <w:szCs w:val="24"/>
        </w:rPr>
        <w:t>Default Convention:</w:t>
      </w:r>
    </w:p>
    <w:p w14:paraId="498DA311" w14:textId="0EB1A6A7" w:rsidR="001212D8" w:rsidRDefault="00220B25" w:rsidP="00220B25">
      <w:pPr>
        <w:jc w:val="center"/>
        <w:rPr>
          <w:rFonts w:ascii="Cascadia Mono" w:hAnsi="Cascadia Mono"/>
          <w:sz w:val="24"/>
          <w:szCs w:val="24"/>
        </w:rPr>
      </w:pPr>
      <w:r>
        <w:rPr>
          <w:noProof/>
        </w:rPr>
        <w:drawing>
          <wp:inline distT="0" distB="0" distL="0" distR="0" wp14:anchorId="3E0366DF" wp14:editId="238E5D7E">
            <wp:extent cx="4314825" cy="3095625"/>
            <wp:effectExtent l="0" t="0" r="9525" b="9525"/>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14825" cy="3095625"/>
                    </a:xfrm>
                    <a:prstGeom prst="rect">
                      <a:avLst/>
                    </a:prstGeom>
                  </pic:spPr>
                </pic:pic>
              </a:graphicData>
            </a:graphic>
          </wp:inline>
        </w:drawing>
      </w:r>
    </w:p>
    <w:p w14:paraId="50531F12" w14:textId="3DB3B99D" w:rsidR="00220B25" w:rsidRDefault="00220B25" w:rsidP="00220B25">
      <w:pPr>
        <w:jc w:val="both"/>
        <w:rPr>
          <w:rFonts w:ascii="Cascadia Mono" w:hAnsi="Cascadia Mono"/>
          <w:sz w:val="24"/>
          <w:szCs w:val="24"/>
        </w:rPr>
      </w:pPr>
      <w:r>
        <w:rPr>
          <w:rFonts w:ascii="Cascadia Mono" w:hAnsi="Cascadia Mono"/>
          <w:sz w:val="24"/>
          <w:szCs w:val="24"/>
        </w:rPr>
        <w:t>CrossTable aşağıdaki gibi oluşacaktır;</w:t>
      </w:r>
    </w:p>
    <w:p w14:paraId="32E49D4B" w14:textId="303D3D4C" w:rsidR="00220B25" w:rsidRDefault="00220B25" w:rsidP="00220B25">
      <w:pPr>
        <w:jc w:val="center"/>
        <w:rPr>
          <w:rFonts w:ascii="Cascadia Mono" w:hAnsi="Cascadia Mono"/>
          <w:sz w:val="24"/>
          <w:szCs w:val="24"/>
        </w:rPr>
      </w:pPr>
      <w:r>
        <w:rPr>
          <w:noProof/>
        </w:rPr>
        <w:drawing>
          <wp:inline distT="0" distB="0" distL="0" distR="0" wp14:anchorId="39DDF0D4" wp14:editId="126CD7D9">
            <wp:extent cx="2990850" cy="1371600"/>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90850" cy="1371600"/>
                    </a:xfrm>
                    <a:prstGeom prst="rect">
                      <a:avLst/>
                    </a:prstGeom>
                  </pic:spPr>
                </pic:pic>
              </a:graphicData>
            </a:graphic>
          </wp:inline>
        </w:drawing>
      </w:r>
    </w:p>
    <w:p w14:paraId="38656254" w14:textId="19AF9F32" w:rsidR="00F950D8" w:rsidRDefault="00F950D8" w:rsidP="00220B25">
      <w:pPr>
        <w:jc w:val="center"/>
        <w:rPr>
          <w:rFonts w:ascii="Cascadia Mono" w:hAnsi="Cascadia Mono"/>
          <w:sz w:val="24"/>
          <w:szCs w:val="24"/>
        </w:rPr>
      </w:pPr>
    </w:p>
    <w:p w14:paraId="017AF206" w14:textId="14CF63FB" w:rsidR="0052025F" w:rsidRDefault="0052025F" w:rsidP="0052025F">
      <w:pPr>
        <w:jc w:val="both"/>
        <w:rPr>
          <w:rFonts w:ascii="Cascadia Mono" w:hAnsi="Cascadia Mono"/>
          <w:sz w:val="24"/>
          <w:szCs w:val="24"/>
        </w:rPr>
      </w:pPr>
      <w:r>
        <w:rPr>
          <w:rFonts w:ascii="Cascadia Mono" w:hAnsi="Cascadia Mono"/>
          <w:sz w:val="24"/>
          <w:szCs w:val="24"/>
        </w:rPr>
        <w:lastRenderedPageBreak/>
        <w:t>Data Annotations:</w:t>
      </w:r>
      <w:r w:rsidR="00004A28">
        <w:rPr>
          <w:rFonts w:ascii="Cascadia Mono" w:hAnsi="Cascadia Mono"/>
          <w:sz w:val="24"/>
          <w:szCs w:val="24"/>
        </w:rPr>
        <w:t xml:space="preserve"> Cross Table manuel olarak oluşturulmak zorunda dır</w:t>
      </w:r>
      <w:r w:rsidR="00482464">
        <w:rPr>
          <w:rFonts w:ascii="Cascadia Mono" w:hAnsi="Cascadia Mono"/>
          <w:sz w:val="24"/>
          <w:szCs w:val="24"/>
        </w:rPr>
        <w:t>.</w:t>
      </w:r>
      <w:r w:rsidR="00384478">
        <w:rPr>
          <w:rFonts w:ascii="Cascadia Mono" w:hAnsi="Cascadia Mono"/>
          <w:sz w:val="24"/>
          <w:szCs w:val="24"/>
        </w:rPr>
        <w:t xml:space="preserve"> Cross table oluşturup ilgili entityler üzerinden 1-n olacak şekilde ilişki kurmalıyız. Bu ilişki sonucunda entityler kendi aralarında n-n bir ilişkiye sahip olacaktır. Composit key vermemiz için her iki entitynin idsine [Key] attribute vermemiz yeterli olmayacaktır. Haliyle burada Fluent API kullanmak zorundayız.</w:t>
      </w:r>
      <w:r w:rsidR="00D05152">
        <w:rPr>
          <w:rFonts w:ascii="Cascadia Mono" w:hAnsi="Cascadia Mono"/>
          <w:sz w:val="24"/>
          <w:szCs w:val="24"/>
        </w:rPr>
        <w:t xml:space="preserve"> Ayrıca oluşturulan cross table dbcontext içerisinde dbset olarak vermemize gerek yoktur.</w:t>
      </w:r>
    </w:p>
    <w:p w14:paraId="733B5E5C" w14:textId="59F1A54A" w:rsidR="004551B0" w:rsidRDefault="004551B0" w:rsidP="004551B0">
      <w:pPr>
        <w:jc w:val="center"/>
        <w:rPr>
          <w:rFonts w:ascii="Cascadia Mono" w:hAnsi="Cascadia Mono"/>
          <w:sz w:val="24"/>
          <w:szCs w:val="24"/>
        </w:rPr>
      </w:pPr>
      <w:r>
        <w:rPr>
          <w:noProof/>
        </w:rPr>
        <w:drawing>
          <wp:inline distT="0" distB="0" distL="0" distR="0" wp14:anchorId="5B6EFB92" wp14:editId="32912EB3">
            <wp:extent cx="3404212" cy="3813335"/>
            <wp:effectExtent l="0" t="0" r="635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31243" cy="3843614"/>
                    </a:xfrm>
                    <a:prstGeom prst="rect">
                      <a:avLst/>
                    </a:prstGeom>
                  </pic:spPr>
                </pic:pic>
              </a:graphicData>
            </a:graphic>
          </wp:inline>
        </w:drawing>
      </w:r>
    </w:p>
    <w:p w14:paraId="265EEC83" w14:textId="48CD2C8A" w:rsidR="004551B0" w:rsidRDefault="004551B0" w:rsidP="004551B0">
      <w:pPr>
        <w:jc w:val="center"/>
        <w:rPr>
          <w:rFonts w:ascii="Cascadia Mono" w:hAnsi="Cascadia Mono"/>
          <w:sz w:val="24"/>
          <w:szCs w:val="24"/>
        </w:rPr>
      </w:pPr>
      <w:r>
        <w:rPr>
          <w:noProof/>
        </w:rPr>
        <w:drawing>
          <wp:inline distT="0" distB="0" distL="0" distR="0" wp14:anchorId="4A8BFA53" wp14:editId="770F2DD2">
            <wp:extent cx="4657725" cy="800100"/>
            <wp:effectExtent l="0" t="0" r="9525"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657725" cy="800100"/>
                    </a:xfrm>
                    <a:prstGeom prst="rect">
                      <a:avLst/>
                    </a:prstGeom>
                  </pic:spPr>
                </pic:pic>
              </a:graphicData>
            </a:graphic>
          </wp:inline>
        </w:drawing>
      </w:r>
    </w:p>
    <w:p w14:paraId="0232766A" w14:textId="7BD18B95" w:rsidR="00DA24FA" w:rsidRDefault="00DA24FA" w:rsidP="00DA24FA">
      <w:pPr>
        <w:jc w:val="both"/>
        <w:rPr>
          <w:rFonts w:ascii="Cascadia Mono" w:hAnsi="Cascadia Mono"/>
          <w:sz w:val="24"/>
          <w:szCs w:val="24"/>
        </w:rPr>
      </w:pPr>
      <w:r>
        <w:rPr>
          <w:rFonts w:ascii="Cascadia Mono" w:hAnsi="Cascadia Mono"/>
          <w:sz w:val="24"/>
          <w:szCs w:val="24"/>
        </w:rPr>
        <w:t>Eğer ki foreign keylere farklı isim vermek istiyorsak Foreign Key atrribute ile belirtmemiz gerekmektedir.</w:t>
      </w:r>
    </w:p>
    <w:p w14:paraId="30E4D19C" w14:textId="2691BAD0" w:rsidR="000A5FA5" w:rsidRDefault="000A5FA5" w:rsidP="000A5FA5">
      <w:pPr>
        <w:jc w:val="center"/>
        <w:rPr>
          <w:rFonts w:ascii="Cascadia Mono" w:hAnsi="Cascadia Mono"/>
          <w:sz w:val="24"/>
          <w:szCs w:val="24"/>
        </w:rPr>
      </w:pPr>
      <w:r>
        <w:rPr>
          <w:noProof/>
        </w:rPr>
        <w:drawing>
          <wp:inline distT="0" distB="0" distL="0" distR="0" wp14:anchorId="33FB9E40" wp14:editId="7877CA1D">
            <wp:extent cx="2408561" cy="1751681"/>
            <wp:effectExtent l="0" t="0" r="0" b="127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34343" cy="1770432"/>
                    </a:xfrm>
                    <a:prstGeom prst="rect">
                      <a:avLst/>
                    </a:prstGeom>
                  </pic:spPr>
                </pic:pic>
              </a:graphicData>
            </a:graphic>
          </wp:inline>
        </w:drawing>
      </w:r>
    </w:p>
    <w:p w14:paraId="3FB89634" w14:textId="37D2189F" w:rsidR="000A5FA5" w:rsidRDefault="00085378" w:rsidP="00085378">
      <w:pPr>
        <w:jc w:val="both"/>
        <w:rPr>
          <w:rFonts w:ascii="Cascadia Mono" w:hAnsi="Cascadia Mono"/>
          <w:sz w:val="24"/>
          <w:szCs w:val="24"/>
        </w:rPr>
      </w:pPr>
      <w:r>
        <w:rPr>
          <w:rFonts w:ascii="Cascadia Mono" w:hAnsi="Cascadia Mono"/>
          <w:sz w:val="24"/>
          <w:szCs w:val="24"/>
        </w:rPr>
        <w:lastRenderedPageBreak/>
        <w:t>Fluent API</w:t>
      </w:r>
      <w:r w:rsidR="00FA0A69">
        <w:rPr>
          <w:rFonts w:ascii="Cascadia Mono" w:hAnsi="Cascadia Mono"/>
          <w:sz w:val="24"/>
          <w:szCs w:val="24"/>
        </w:rPr>
        <w:t>:</w:t>
      </w:r>
      <w:r w:rsidR="00DB04EE">
        <w:rPr>
          <w:rFonts w:ascii="Cascadia Mono" w:hAnsi="Cascadia Mono"/>
          <w:sz w:val="24"/>
          <w:szCs w:val="24"/>
        </w:rPr>
        <w:t xml:space="preserve"> Yine bu yöntemde de cross table manuel olarak oluşturulmalıdır. Composite key haskey metodu ile uygulanmalıdır. Cross table dbset olarak verilmesine gerek yoktur.</w:t>
      </w:r>
    </w:p>
    <w:p w14:paraId="1207695A" w14:textId="16684D32" w:rsidR="00C82CCC" w:rsidRDefault="00C82CCC" w:rsidP="00C82CCC">
      <w:pPr>
        <w:jc w:val="center"/>
        <w:rPr>
          <w:rFonts w:ascii="Cascadia Mono" w:hAnsi="Cascadia Mono"/>
          <w:sz w:val="24"/>
          <w:szCs w:val="24"/>
        </w:rPr>
      </w:pPr>
      <w:r>
        <w:rPr>
          <w:noProof/>
        </w:rPr>
        <w:drawing>
          <wp:inline distT="0" distB="0" distL="0" distR="0" wp14:anchorId="3D1A7C51" wp14:editId="3C201062">
            <wp:extent cx="4057650" cy="49339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57650" cy="4933950"/>
                    </a:xfrm>
                    <a:prstGeom prst="rect">
                      <a:avLst/>
                    </a:prstGeom>
                  </pic:spPr>
                </pic:pic>
              </a:graphicData>
            </a:graphic>
          </wp:inline>
        </w:drawing>
      </w:r>
    </w:p>
    <w:p w14:paraId="3A662745" w14:textId="644F4FEF" w:rsidR="00C82CCC" w:rsidRDefault="00C82CCC" w:rsidP="00C82CCC">
      <w:pPr>
        <w:jc w:val="center"/>
        <w:rPr>
          <w:rFonts w:ascii="Cascadia Mono" w:hAnsi="Cascadia Mono"/>
          <w:sz w:val="24"/>
          <w:szCs w:val="24"/>
        </w:rPr>
      </w:pPr>
      <w:r>
        <w:rPr>
          <w:noProof/>
        </w:rPr>
        <w:drawing>
          <wp:inline distT="0" distB="0" distL="0" distR="0" wp14:anchorId="671E6F23" wp14:editId="159A755F">
            <wp:extent cx="5419725" cy="2200275"/>
            <wp:effectExtent l="0" t="0" r="9525" b="9525"/>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19725" cy="2200275"/>
                    </a:xfrm>
                    <a:prstGeom prst="rect">
                      <a:avLst/>
                    </a:prstGeom>
                  </pic:spPr>
                </pic:pic>
              </a:graphicData>
            </a:graphic>
          </wp:inline>
        </w:drawing>
      </w:r>
    </w:p>
    <w:p w14:paraId="51BA74F7" w14:textId="627B25B3" w:rsidR="00C82CCC" w:rsidRPr="00F276A6" w:rsidRDefault="00C82CCC" w:rsidP="00C82CCC">
      <w:pPr>
        <w:jc w:val="both"/>
        <w:rPr>
          <w:rFonts w:ascii="Cascadia Mono" w:hAnsi="Cascadia Mono"/>
          <w:sz w:val="24"/>
          <w:szCs w:val="24"/>
        </w:rPr>
      </w:pPr>
      <w:r>
        <w:rPr>
          <w:rFonts w:ascii="Cascadia Mono" w:hAnsi="Cascadia Mono"/>
          <w:sz w:val="24"/>
          <w:szCs w:val="24"/>
        </w:rPr>
        <w:t>CrossTable üzerinden entityler arası 1-n ilişki oluşturacağız haliyle entityler ile crostable arasında n-n ilişki sağlanmış olacaktır.</w:t>
      </w:r>
      <w:r w:rsidR="001C454F">
        <w:rPr>
          <w:rFonts w:ascii="Cascadia Mono" w:hAnsi="Cascadia Mono"/>
          <w:sz w:val="24"/>
          <w:szCs w:val="24"/>
        </w:rPr>
        <w:t xml:space="preserve"> Ayrıca foreign keyler belirtilmelidir.</w:t>
      </w:r>
    </w:p>
    <w:sectPr w:rsidR="00C82CCC" w:rsidRPr="00F276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25D4D" w14:textId="77777777" w:rsidR="007F677B" w:rsidRDefault="007F677B" w:rsidP="00D40A67">
      <w:pPr>
        <w:spacing w:after="0" w:line="240" w:lineRule="auto"/>
      </w:pPr>
      <w:r>
        <w:separator/>
      </w:r>
    </w:p>
  </w:endnote>
  <w:endnote w:type="continuationSeparator" w:id="0">
    <w:p w14:paraId="7CECC64F" w14:textId="77777777" w:rsidR="007F677B" w:rsidRDefault="007F677B"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C587C" w14:textId="77777777" w:rsidR="007F677B" w:rsidRDefault="007F677B" w:rsidP="00D40A67">
      <w:pPr>
        <w:spacing w:after="0" w:line="240" w:lineRule="auto"/>
      </w:pPr>
      <w:r>
        <w:separator/>
      </w:r>
    </w:p>
  </w:footnote>
  <w:footnote w:type="continuationSeparator" w:id="0">
    <w:p w14:paraId="3DF833EA" w14:textId="77777777" w:rsidR="007F677B" w:rsidRDefault="007F677B"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683C2A"/>
    <w:multiLevelType w:val="hybridMultilevel"/>
    <w:tmpl w:val="94864AD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3C2FF3"/>
    <w:multiLevelType w:val="hybridMultilevel"/>
    <w:tmpl w:val="5F2EB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5"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15:restartNumberingAfterBreak="0">
    <w:nsid w:val="20BF6866"/>
    <w:multiLevelType w:val="hybridMultilevel"/>
    <w:tmpl w:val="DC50A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5"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30B5ED4"/>
    <w:multiLevelType w:val="hybridMultilevel"/>
    <w:tmpl w:val="86EED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20"/>
  </w:num>
  <w:num w:numId="3">
    <w:abstractNumId w:val="14"/>
  </w:num>
  <w:num w:numId="4">
    <w:abstractNumId w:val="11"/>
  </w:num>
  <w:num w:numId="5">
    <w:abstractNumId w:val="24"/>
  </w:num>
  <w:num w:numId="6">
    <w:abstractNumId w:val="10"/>
  </w:num>
  <w:num w:numId="7">
    <w:abstractNumId w:val="21"/>
  </w:num>
  <w:num w:numId="8">
    <w:abstractNumId w:val="7"/>
  </w:num>
  <w:num w:numId="9">
    <w:abstractNumId w:val="5"/>
  </w:num>
  <w:num w:numId="10">
    <w:abstractNumId w:val="4"/>
  </w:num>
  <w:num w:numId="11">
    <w:abstractNumId w:val="18"/>
  </w:num>
  <w:num w:numId="12">
    <w:abstractNumId w:val="16"/>
  </w:num>
  <w:num w:numId="13">
    <w:abstractNumId w:val="23"/>
  </w:num>
  <w:num w:numId="14">
    <w:abstractNumId w:val="8"/>
  </w:num>
  <w:num w:numId="15">
    <w:abstractNumId w:val="13"/>
  </w:num>
  <w:num w:numId="16">
    <w:abstractNumId w:val="0"/>
  </w:num>
  <w:num w:numId="17">
    <w:abstractNumId w:val="15"/>
  </w:num>
  <w:num w:numId="18">
    <w:abstractNumId w:val="22"/>
  </w:num>
  <w:num w:numId="19">
    <w:abstractNumId w:val="9"/>
  </w:num>
  <w:num w:numId="20">
    <w:abstractNumId w:val="17"/>
  </w:num>
  <w:num w:numId="21">
    <w:abstractNumId w:val="12"/>
  </w:num>
  <w:num w:numId="22">
    <w:abstractNumId w:val="6"/>
  </w:num>
  <w:num w:numId="23">
    <w:abstractNumId w:val="19"/>
  </w:num>
  <w:num w:numId="24">
    <w:abstractNumId w:val="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007C4"/>
    <w:rsid w:val="00004A28"/>
    <w:rsid w:val="0000534C"/>
    <w:rsid w:val="00010E91"/>
    <w:rsid w:val="00012E59"/>
    <w:rsid w:val="00014493"/>
    <w:rsid w:val="00020B0C"/>
    <w:rsid w:val="00025FF5"/>
    <w:rsid w:val="00026A65"/>
    <w:rsid w:val="00027CA2"/>
    <w:rsid w:val="00036FEF"/>
    <w:rsid w:val="00043555"/>
    <w:rsid w:val="00054CDF"/>
    <w:rsid w:val="00067C3C"/>
    <w:rsid w:val="0007099C"/>
    <w:rsid w:val="0007470B"/>
    <w:rsid w:val="00077FDF"/>
    <w:rsid w:val="00085378"/>
    <w:rsid w:val="00096F23"/>
    <w:rsid w:val="000A5FA5"/>
    <w:rsid w:val="000B281C"/>
    <w:rsid w:val="000B6151"/>
    <w:rsid w:val="000C2390"/>
    <w:rsid w:val="000C70BD"/>
    <w:rsid w:val="000D5A6E"/>
    <w:rsid w:val="000D6249"/>
    <w:rsid w:val="000E3901"/>
    <w:rsid w:val="000E7391"/>
    <w:rsid w:val="000F3A4A"/>
    <w:rsid w:val="000F4E75"/>
    <w:rsid w:val="000F5990"/>
    <w:rsid w:val="000F7EA9"/>
    <w:rsid w:val="001036CE"/>
    <w:rsid w:val="001121F9"/>
    <w:rsid w:val="001212D8"/>
    <w:rsid w:val="00130F05"/>
    <w:rsid w:val="00133FDE"/>
    <w:rsid w:val="0013435F"/>
    <w:rsid w:val="00135EC4"/>
    <w:rsid w:val="00147BB2"/>
    <w:rsid w:val="00152E5E"/>
    <w:rsid w:val="00181610"/>
    <w:rsid w:val="001849EE"/>
    <w:rsid w:val="00194317"/>
    <w:rsid w:val="00194B19"/>
    <w:rsid w:val="00197405"/>
    <w:rsid w:val="001B4E7C"/>
    <w:rsid w:val="001B51D4"/>
    <w:rsid w:val="001C002C"/>
    <w:rsid w:val="001C454F"/>
    <w:rsid w:val="001F2F7C"/>
    <w:rsid w:val="001F35D3"/>
    <w:rsid w:val="001F4143"/>
    <w:rsid w:val="001F5F84"/>
    <w:rsid w:val="001F65BE"/>
    <w:rsid w:val="001F6813"/>
    <w:rsid w:val="001F78DB"/>
    <w:rsid w:val="00220B25"/>
    <w:rsid w:val="00232276"/>
    <w:rsid w:val="00232E21"/>
    <w:rsid w:val="00240EE3"/>
    <w:rsid w:val="00253E98"/>
    <w:rsid w:val="002552A0"/>
    <w:rsid w:val="00263E59"/>
    <w:rsid w:val="00266AA9"/>
    <w:rsid w:val="002743E8"/>
    <w:rsid w:val="0028335A"/>
    <w:rsid w:val="00284D69"/>
    <w:rsid w:val="002A1243"/>
    <w:rsid w:val="002A23F9"/>
    <w:rsid w:val="002A5C61"/>
    <w:rsid w:val="002B36D2"/>
    <w:rsid w:val="002B55A4"/>
    <w:rsid w:val="002C754B"/>
    <w:rsid w:val="002C7C1D"/>
    <w:rsid w:val="002D1CE6"/>
    <w:rsid w:val="002E0ED5"/>
    <w:rsid w:val="002E37A2"/>
    <w:rsid w:val="002E7826"/>
    <w:rsid w:val="002F3B2D"/>
    <w:rsid w:val="002F49CC"/>
    <w:rsid w:val="002F7694"/>
    <w:rsid w:val="003013C2"/>
    <w:rsid w:val="0030205D"/>
    <w:rsid w:val="00304CB7"/>
    <w:rsid w:val="00305D93"/>
    <w:rsid w:val="0030771B"/>
    <w:rsid w:val="00311653"/>
    <w:rsid w:val="00314270"/>
    <w:rsid w:val="003279D8"/>
    <w:rsid w:val="00331950"/>
    <w:rsid w:val="00345490"/>
    <w:rsid w:val="003461DD"/>
    <w:rsid w:val="00350675"/>
    <w:rsid w:val="0035325F"/>
    <w:rsid w:val="003616CA"/>
    <w:rsid w:val="00362193"/>
    <w:rsid w:val="0038142D"/>
    <w:rsid w:val="00384478"/>
    <w:rsid w:val="003B48F5"/>
    <w:rsid w:val="003C7D05"/>
    <w:rsid w:val="003D62BC"/>
    <w:rsid w:val="003E2654"/>
    <w:rsid w:val="003E2F16"/>
    <w:rsid w:val="003F215F"/>
    <w:rsid w:val="003F6508"/>
    <w:rsid w:val="003F7C69"/>
    <w:rsid w:val="004109B3"/>
    <w:rsid w:val="00413532"/>
    <w:rsid w:val="004148B0"/>
    <w:rsid w:val="0041590C"/>
    <w:rsid w:val="00420774"/>
    <w:rsid w:val="00422EBE"/>
    <w:rsid w:val="00423DD3"/>
    <w:rsid w:val="004241E3"/>
    <w:rsid w:val="00437A87"/>
    <w:rsid w:val="004473EB"/>
    <w:rsid w:val="004503C3"/>
    <w:rsid w:val="004551B0"/>
    <w:rsid w:val="0047283A"/>
    <w:rsid w:val="00474C7D"/>
    <w:rsid w:val="00477EBB"/>
    <w:rsid w:val="00480B2F"/>
    <w:rsid w:val="00481893"/>
    <w:rsid w:val="00482464"/>
    <w:rsid w:val="004A32F2"/>
    <w:rsid w:val="004B7E5C"/>
    <w:rsid w:val="004C7D45"/>
    <w:rsid w:val="004D1408"/>
    <w:rsid w:val="004D3CC7"/>
    <w:rsid w:val="004F47E3"/>
    <w:rsid w:val="004F4ED0"/>
    <w:rsid w:val="0052025F"/>
    <w:rsid w:val="005215FD"/>
    <w:rsid w:val="00527A80"/>
    <w:rsid w:val="00530C60"/>
    <w:rsid w:val="00552614"/>
    <w:rsid w:val="00560435"/>
    <w:rsid w:val="005634DF"/>
    <w:rsid w:val="00572298"/>
    <w:rsid w:val="005A3394"/>
    <w:rsid w:val="005B03E3"/>
    <w:rsid w:val="005B11D3"/>
    <w:rsid w:val="005B3F8E"/>
    <w:rsid w:val="005B58C8"/>
    <w:rsid w:val="005C5F46"/>
    <w:rsid w:val="005D130A"/>
    <w:rsid w:val="005D4481"/>
    <w:rsid w:val="005D56CD"/>
    <w:rsid w:val="005E39E4"/>
    <w:rsid w:val="00612EEC"/>
    <w:rsid w:val="00620606"/>
    <w:rsid w:val="0062471E"/>
    <w:rsid w:val="00627A78"/>
    <w:rsid w:val="0064063D"/>
    <w:rsid w:val="00646970"/>
    <w:rsid w:val="006539F3"/>
    <w:rsid w:val="006562E0"/>
    <w:rsid w:val="00660107"/>
    <w:rsid w:val="00660472"/>
    <w:rsid w:val="00661412"/>
    <w:rsid w:val="0067278D"/>
    <w:rsid w:val="00685F7B"/>
    <w:rsid w:val="00692011"/>
    <w:rsid w:val="006A49BF"/>
    <w:rsid w:val="006D5765"/>
    <w:rsid w:val="006E0DB9"/>
    <w:rsid w:val="006F4613"/>
    <w:rsid w:val="007104A5"/>
    <w:rsid w:val="007233FD"/>
    <w:rsid w:val="007307E0"/>
    <w:rsid w:val="007312C5"/>
    <w:rsid w:val="007545AC"/>
    <w:rsid w:val="0078383A"/>
    <w:rsid w:val="00783921"/>
    <w:rsid w:val="007918D1"/>
    <w:rsid w:val="007A2D7E"/>
    <w:rsid w:val="007A5714"/>
    <w:rsid w:val="007A5E7B"/>
    <w:rsid w:val="007B1F7C"/>
    <w:rsid w:val="007D4F98"/>
    <w:rsid w:val="007D5FBC"/>
    <w:rsid w:val="007D748B"/>
    <w:rsid w:val="007E4091"/>
    <w:rsid w:val="007F076A"/>
    <w:rsid w:val="007F231B"/>
    <w:rsid w:val="007F677B"/>
    <w:rsid w:val="00807A95"/>
    <w:rsid w:val="00814F51"/>
    <w:rsid w:val="00814F68"/>
    <w:rsid w:val="008321FD"/>
    <w:rsid w:val="00850E0E"/>
    <w:rsid w:val="00876373"/>
    <w:rsid w:val="0089604A"/>
    <w:rsid w:val="008A549F"/>
    <w:rsid w:val="008A789E"/>
    <w:rsid w:val="008B28C8"/>
    <w:rsid w:val="008D0CAA"/>
    <w:rsid w:val="008E0DE3"/>
    <w:rsid w:val="008E6619"/>
    <w:rsid w:val="008F3AA4"/>
    <w:rsid w:val="00901A03"/>
    <w:rsid w:val="00904380"/>
    <w:rsid w:val="009348EC"/>
    <w:rsid w:val="00943669"/>
    <w:rsid w:val="00943C09"/>
    <w:rsid w:val="00951C7B"/>
    <w:rsid w:val="00952160"/>
    <w:rsid w:val="00962E00"/>
    <w:rsid w:val="009642C2"/>
    <w:rsid w:val="009669C6"/>
    <w:rsid w:val="00970DD2"/>
    <w:rsid w:val="00971233"/>
    <w:rsid w:val="0097598A"/>
    <w:rsid w:val="00983688"/>
    <w:rsid w:val="009903FD"/>
    <w:rsid w:val="00993146"/>
    <w:rsid w:val="0099362F"/>
    <w:rsid w:val="009966B6"/>
    <w:rsid w:val="00997F26"/>
    <w:rsid w:val="009A1F95"/>
    <w:rsid w:val="009A2FA8"/>
    <w:rsid w:val="009B140F"/>
    <w:rsid w:val="009B1C61"/>
    <w:rsid w:val="009D6127"/>
    <w:rsid w:val="009E5444"/>
    <w:rsid w:val="009F0297"/>
    <w:rsid w:val="009F1D14"/>
    <w:rsid w:val="009F7815"/>
    <w:rsid w:val="00A0157B"/>
    <w:rsid w:val="00A162EA"/>
    <w:rsid w:val="00A20560"/>
    <w:rsid w:val="00A23E05"/>
    <w:rsid w:val="00A370BA"/>
    <w:rsid w:val="00A663F5"/>
    <w:rsid w:val="00A812F4"/>
    <w:rsid w:val="00A84F0E"/>
    <w:rsid w:val="00A8765E"/>
    <w:rsid w:val="00AB1419"/>
    <w:rsid w:val="00AB7F3F"/>
    <w:rsid w:val="00B018EE"/>
    <w:rsid w:val="00B02050"/>
    <w:rsid w:val="00B05C0C"/>
    <w:rsid w:val="00B12AB5"/>
    <w:rsid w:val="00B2529C"/>
    <w:rsid w:val="00B27181"/>
    <w:rsid w:val="00B41AE8"/>
    <w:rsid w:val="00B623A1"/>
    <w:rsid w:val="00B8066E"/>
    <w:rsid w:val="00B90A24"/>
    <w:rsid w:val="00B96AE8"/>
    <w:rsid w:val="00BB334D"/>
    <w:rsid w:val="00BC166F"/>
    <w:rsid w:val="00BE2AD2"/>
    <w:rsid w:val="00BE439D"/>
    <w:rsid w:val="00BE7651"/>
    <w:rsid w:val="00C04F5D"/>
    <w:rsid w:val="00C06D2E"/>
    <w:rsid w:val="00C34247"/>
    <w:rsid w:val="00C46226"/>
    <w:rsid w:val="00C476C5"/>
    <w:rsid w:val="00C50FB6"/>
    <w:rsid w:val="00C54FD3"/>
    <w:rsid w:val="00C5710D"/>
    <w:rsid w:val="00C70EEC"/>
    <w:rsid w:val="00C82CCC"/>
    <w:rsid w:val="00C86A99"/>
    <w:rsid w:val="00CA1187"/>
    <w:rsid w:val="00CB0721"/>
    <w:rsid w:val="00CC1399"/>
    <w:rsid w:val="00CF3649"/>
    <w:rsid w:val="00D03C3F"/>
    <w:rsid w:val="00D045F2"/>
    <w:rsid w:val="00D05152"/>
    <w:rsid w:val="00D32762"/>
    <w:rsid w:val="00D35ED9"/>
    <w:rsid w:val="00D40A67"/>
    <w:rsid w:val="00D4511E"/>
    <w:rsid w:val="00D61D97"/>
    <w:rsid w:val="00D90AB2"/>
    <w:rsid w:val="00DA072F"/>
    <w:rsid w:val="00DA24FA"/>
    <w:rsid w:val="00DA7673"/>
    <w:rsid w:val="00DB04EE"/>
    <w:rsid w:val="00DB18A7"/>
    <w:rsid w:val="00DC7744"/>
    <w:rsid w:val="00DD1A3A"/>
    <w:rsid w:val="00DD3D6B"/>
    <w:rsid w:val="00DD443E"/>
    <w:rsid w:val="00DD6424"/>
    <w:rsid w:val="00DF7B41"/>
    <w:rsid w:val="00E03567"/>
    <w:rsid w:val="00E05ACC"/>
    <w:rsid w:val="00E14C2C"/>
    <w:rsid w:val="00E17753"/>
    <w:rsid w:val="00E20B0A"/>
    <w:rsid w:val="00E229DB"/>
    <w:rsid w:val="00E23E0B"/>
    <w:rsid w:val="00E25E96"/>
    <w:rsid w:val="00E52094"/>
    <w:rsid w:val="00E820A3"/>
    <w:rsid w:val="00E932A5"/>
    <w:rsid w:val="00E941A0"/>
    <w:rsid w:val="00EB0FB9"/>
    <w:rsid w:val="00EB5C44"/>
    <w:rsid w:val="00EC1995"/>
    <w:rsid w:val="00ED1A52"/>
    <w:rsid w:val="00EF0F80"/>
    <w:rsid w:val="00EF13A3"/>
    <w:rsid w:val="00F06A46"/>
    <w:rsid w:val="00F11FF3"/>
    <w:rsid w:val="00F13D77"/>
    <w:rsid w:val="00F276A6"/>
    <w:rsid w:val="00F35E66"/>
    <w:rsid w:val="00F430BA"/>
    <w:rsid w:val="00F457E9"/>
    <w:rsid w:val="00F53BC1"/>
    <w:rsid w:val="00F950D8"/>
    <w:rsid w:val="00F97679"/>
    <w:rsid w:val="00FA0A69"/>
    <w:rsid w:val="00FA4CC9"/>
    <w:rsid w:val="00FA7E63"/>
    <w:rsid w:val="00FD1D0E"/>
    <w:rsid w:val="00FD482A"/>
    <w:rsid w:val="00FD5A1A"/>
    <w:rsid w:val="00FD7226"/>
    <w:rsid w:val="00FF062B"/>
    <w:rsid w:val="00FF2B25"/>
    <w:rsid w:val="00FF3B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 w:type="table" w:styleId="TabloKlavuzu">
    <w:name w:val="Table Grid"/>
    <w:basedOn w:val="NormalTablo"/>
    <w:uiPriority w:val="39"/>
    <w:rsid w:val="00005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12318</TotalTime>
  <Pages>49</Pages>
  <Words>5376</Words>
  <Characters>30644</Characters>
  <Application>Microsoft Office Word</Application>
  <DocSecurity>0</DocSecurity>
  <Lines>255</Lines>
  <Paragraphs>71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306</cp:revision>
  <dcterms:created xsi:type="dcterms:W3CDTF">2023-09-12T02:19:00Z</dcterms:created>
  <dcterms:modified xsi:type="dcterms:W3CDTF">2023-09-28T15:39:00Z</dcterms:modified>
</cp:coreProperties>
</file>