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840" w:rsidRDefault="006A0661">
      <w:pPr>
        <w:pStyle w:val="3"/>
        <w:spacing w:before="65"/>
        <w:ind w:left="4781" w:firstLine="244"/>
        <w:rPr>
          <w:rFonts w:ascii="Arial"/>
        </w:rPr>
      </w:pPr>
      <w:bookmarkStart w:id="0" w:name="00_Korice_01-2-3-4__PT_04-2025_END.pdf"/>
      <w:bookmarkStart w:id="1" w:name="00_PT_04-2020_Korice_1-2-3-4.pdf"/>
      <w:bookmarkStart w:id="2" w:name="New_Korice_PT_03-2019.pdf"/>
      <w:bookmarkStart w:id="3" w:name="New_Korice_No1_str_1-2-3-4-Dodati_novi_S"/>
      <w:bookmarkStart w:id="4" w:name="00_Korice_No2_str_1-2-3-4-Sadrzaj__2018_"/>
      <w:bookmarkStart w:id="5" w:name="00_Korice_No2_str_1-2__2018_NEW_.pdf"/>
      <w:bookmarkStart w:id="6" w:name="00_Korice_PT_1-2_END"/>
      <w:bookmarkStart w:id="7" w:name="Korice_PT_1-2-3.pdf"/>
      <w:bookmarkStart w:id="8" w:name="01_PT__XLIII__br_1_,_2018__Korice_1__Mat"/>
      <w:bookmarkStart w:id="9" w:name="_GoBack"/>
      <w:bookmarkEnd w:id="0"/>
      <w:bookmarkEnd w:id="1"/>
      <w:bookmarkEnd w:id="2"/>
      <w:bookmarkEnd w:id="3"/>
      <w:bookmarkEnd w:id="4"/>
      <w:bookmarkEnd w:id="5"/>
      <w:bookmarkEnd w:id="6"/>
      <w:bookmarkEnd w:id="7"/>
      <w:bookmarkEnd w:id="8"/>
      <w:bookmarkEnd w:id="9"/>
      <w:r>
        <w:rPr>
          <w:rFonts w:ascii="Arial"/>
        </w:rPr>
        <w:t>Print</w:t>
      </w:r>
      <w:r>
        <w:rPr>
          <w:rFonts w:ascii="Arial"/>
          <w:spacing w:val="40"/>
        </w:rPr>
        <w:t xml:space="preserve"> </w:t>
      </w:r>
      <w:r>
        <w:rPr>
          <w:rFonts w:ascii="Arial"/>
        </w:rPr>
        <w:t>ISSN 0554-5587 On</w:t>
      </w:r>
      <w:r>
        <w:rPr>
          <w:rFonts w:ascii="Arial"/>
          <w:spacing w:val="-8"/>
        </w:rPr>
        <w:t xml:space="preserve"> </w:t>
      </w:r>
      <w:r>
        <w:rPr>
          <w:rFonts w:ascii="Arial"/>
        </w:rPr>
        <w:t>line</w:t>
      </w:r>
      <w:r>
        <w:rPr>
          <w:rFonts w:ascii="Arial"/>
          <w:spacing w:val="47"/>
        </w:rPr>
        <w:t xml:space="preserve"> </w:t>
      </w:r>
      <w:r>
        <w:rPr>
          <w:rFonts w:ascii="Arial"/>
        </w:rPr>
        <w:t>eISSN</w:t>
      </w:r>
      <w:r>
        <w:rPr>
          <w:rFonts w:ascii="Arial"/>
          <w:spacing w:val="-7"/>
        </w:rPr>
        <w:t xml:space="preserve"> </w:t>
      </w:r>
      <w:r>
        <w:rPr>
          <w:rFonts w:ascii="Arial"/>
        </w:rPr>
        <w:t>2406-</w:t>
      </w:r>
      <w:r>
        <w:rPr>
          <w:rFonts w:ascii="Arial"/>
          <w:spacing w:val="-4"/>
        </w:rPr>
        <w:t>1123</w:t>
      </w:r>
    </w:p>
    <w:p w:rsidR="00850840" w:rsidRDefault="006A0661">
      <w:pPr>
        <w:spacing w:line="251" w:lineRule="exact"/>
        <w:ind w:left="5699"/>
        <w:rPr>
          <w:rFonts w:ascii="Arial"/>
        </w:rPr>
      </w:pPr>
      <w:r>
        <w:rPr>
          <w:rFonts w:ascii="Arial"/>
        </w:rPr>
        <w:t>UDK</w:t>
      </w:r>
      <w:r>
        <w:rPr>
          <w:rFonts w:ascii="Arial"/>
          <w:spacing w:val="-5"/>
        </w:rPr>
        <w:t xml:space="preserve"> </w:t>
      </w:r>
      <w:r>
        <w:rPr>
          <w:rFonts w:ascii="Arial"/>
        </w:rPr>
        <w:t>631</w:t>
      </w:r>
      <w:r>
        <w:rPr>
          <w:rFonts w:ascii="Arial"/>
          <w:spacing w:val="-4"/>
        </w:rPr>
        <w:t xml:space="preserve"> </w:t>
      </w:r>
      <w:r>
        <w:rPr>
          <w:rFonts w:ascii="Arial"/>
          <w:spacing w:val="-2"/>
        </w:rPr>
        <w:t>(059)</w:t>
      </w:r>
    </w:p>
    <w:p w:rsidR="00850840" w:rsidRDefault="00850840">
      <w:pPr>
        <w:pStyle w:val="a3"/>
        <w:spacing w:before="117"/>
        <w:rPr>
          <w:rFonts w:ascii="Arial"/>
          <w:sz w:val="22"/>
        </w:rPr>
      </w:pPr>
    </w:p>
    <w:p w:rsidR="00850840" w:rsidRDefault="006A0661">
      <w:pPr>
        <w:spacing w:line="276" w:lineRule="auto"/>
        <w:ind w:left="266" w:right="758"/>
        <w:jc w:val="center"/>
        <w:rPr>
          <w:rFonts w:ascii="Verdana"/>
          <w:b/>
          <w:sz w:val="52"/>
        </w:rPr>
      </w:pPr>
      <w:r>
        <w:rPr>
          <w:rFonts w:ascii="Verdana"/>
          <w:b/>
          <w:spacing w:val="54"/>
          <w:sz w:val="52"/>
        </w:rPr>
        <w:t xml:space="preserve">POQOPRIVREDNA </w:t>
      </w:r>
      <w:r>
        <w:rPr>
          <w:rFonts w:ascii="Verdana"/>
          <w:b/>
          <w:spacing w:val="50"/>
          <w:sz w:val="52"/>
        </w:rPr>
        <w:t xml:space="preserve">TEHNIKA </w:t>
      </w:r>
    </w:p>
    <w:p w:rsidR="00850840" w:rsidRDefault="006A0661">
      <w:pPr>
        <w:spacing w:before="39"/>
        <w:ind w:left="266" w:right="755"/>
        <w:jc w:val="center"/>
        <w:rPr>
          <w:rFonts w:ascii="Arial"/>
          <w:b/>
          <w:sz w:val="38"/>
        </w:rPr>
      </w:pPr>
      <w:r>
        <w:rPr>
          <w:rFonts w:ascii="Arial"/>
          <w:b/>
          <w:sz w:val="38"/>
        </w:rPr>
        <w:t>AGRICULTURAL</w:t>
      </w:r>
      <w:r>
        <w:rPr>
          <w:rFonts w:ascii="Arial"/>
          <w:b/>
          <w:spacing w:val="40"/>
          <w:sz w:val="38"/>
        </w:rPr>
        <w:t xml:space="preserve"> </w:t>
      </w:r>
      <w:r>
        <w:rPr>
          <w:rFonts w:ascii="Arial"/>
          <w:b/>
          <w:spacing w:val="-2"/>
          <w:sz w:val="38"/>
        </w:rPr>
        <w:t>ENGINEERING</w:t>
      </w:r>
    </w:p>
    <w:p w:rsidR="00850840" w:rsidRDefault="006A0661">
      <w:pPr>
        <w:pStyle w:val="2"/>
        <w:ind w:right="755"/>
      </w:pPr>
      <w:r>
        <w:rPr>
          <w:spacing w:val="16"/>
        </w:rPr>
        <w:t>НАУЧНИ</w:t>
      </w:r>
      <w:r>
        <w:rPr>
          <w:spacing w:val="36"/>
        </w:rPr>
        <w:t xml:space="preserve"> </w:t>
      </w:r>
      <w:r>
        <w:rPr>
          <w:spacing w:val="15"/>
        </w:rPr>
        <w:t xml:space="preserve">ЧАСОПИС </w:t>
      </w:r>
    </w:p>
    <w:p w:rsidR="00850840" w:rsidRDefault="006A0661">
      <w:pPr>
        <w:spacing w:before="5"/>
        <w:ind w:left="266" w:right="757"/>
        <w:jc w:val="center"/>
        <w:rPr>
          <w:rFonts w:ascii="Arial"/>
          <w:b/>
        </w:rPr>
      </w:pPr>
      <w:r>
        <w:rPr>
          <w:rFonts w:ascii="Arial"/>
          <w:b/>
        </w:rPr>
        <w:t>SCIENTIFIC</w:t>
      </w:r>
      <w:r>
        <w:rPr>
          <w:rFonts w:ascii="Arial"/>
          <w:b/>
          <w:spacing w:val="21"/>
        </w:rPr>
        <w:t xml:space="preserve"> </w:t>
      </w:r>
      <w:r>
        <w:rPr>
          <w:rFonts w:ascii="Arial"/>
          <w:b/>
          <w:spacing w:val="-2"/>
        </w:rPr>
        <w:t>JOURNAL</w:t>
      </w:r>
    </w:p>
    <w:p w:rsidR="00850840" w:rsidRDefault="006A0661">
      <w:pPr>
        <w:pStyle w:val="a3"/>
        <w:spacing w:before="45"/>
        <w:rPr>
          <w:rFonts w:ascii="Arial"/>
          <w:b/>
        </w:rPr>
      </w:pPr>
      <w:r>
        <w:rPr>
          <w:noProof/>
          <w:lang w:val="ru-RU" w:eastAsia="ru-RU"/>
        </w:rPr>
        <w:drawing>
          <wp:anchor distT="0" distB="0" distL="0" distR="0" simplePos="0" relativeHeight="487587840" behindDoc="1" locked="0" layoutInCell="1" allowOverlap="1">
            <wp:simplePos x="0" y="0"/>
            <wp:positionH relativeFrom="page">
              <wp:posOffset>1322159</wp:posOffset>
            </wp:positionH>
            <wp:positionV relativeFrom="paragraph">
              <wp:posOffset>190365</wp:posOffset>
            </wp:positionV>
            <wp:extent cx="3468198" cy="283130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468198" cy="2831306"/>
                    </a:xfrm>
                    <a:prstGeom prst="rect">
                      <a:avLst/>
                    </a:prstGeom>
                  </pic:spPr>
                </pic:pic>
              </a:graphicData>
            </a:graphic>
          </wp:anchor>
        </w:drawing>
      </w:r>
    </w:p>
    <w:p w:rsidR="00850840" w:rsidRPr="00807A93" w:rsidRDefault="006A0661">
      <w:pPr>
        <w:pStyle w:val="a3"/>
        <w:spacing w:before="206"/>
        <w:ind w:left="266" w:right="756"/>
        <w:jc w:val="center"/>
        <w:rPr>
          <w:rFonts w:ascii="Arial" w:hAnsi="Arial"/>
          <w:lang w:val="ru-RU"/>
        </w:rPr>
      </w:pPr>
      <w:r w:rsidRPr="00807A93">
        <w:rPr>
          <w:rFonts w:ascii="Arial" w:hAnsi="Arial"/>
          <w:lang w:val="ru-RU"/>
        </w:rPr>
        <w:t>УНИВЕРЗИТЕТ</w:t>
      </w:r>
      <w:r w:rsidRPr="00807A93">
        <w:rPr>
          <w:rFonts w:ascii="Arial" w:hAnsi="Arial"/>
          <w:spacing w:val="-6"/>
          <w:lang w:val="ru-RU"/>
        </w:rPr>
        <w:t xml:space="preserve"> </w:t>
      </w:r>
      <w:r w:rsidRPr="00807A93">
        <w:rPr>
          <w:rFonts w:ascii="Arial" w:hAnsi="Arial"/>
          <w:lang w:val="ru-RU"/>
        </w:rPr>
        <w:t>У</w:t>
      </w:r>
      <w:r w:rsidRPr="00807A93">
        <w:rPr>
          <w:rFonts w:ascii="Arial" w:hAnsi="Arial"/>
          <w:spacing w:val="-7"/>
          <w:lang w:val="ru-RU"/>
        </w:rPr>
        <w:t xml:space="preserve"> </w:t>
      </w:r>
      <w:r w:rsidRPr="00807A93">
        <w:rPr>
          <w:rFonts w:ascii="Arial" w:hAnsi="Arial"/>
          <w:lang w:val="ru-RU"/>
        </w:rPr>
        <w:t>БЕОГРАДУ,</w:t>
      </w:r>
      <w:r w:rsidRPr="00807A93">
        <w:rPr>
          <w:rFonts w:ascii="Arial" w:hAnsi="Arial"/>
          <w:spacing w:val="-7"/>
          <w:lang w:val="ru-RU"/>
        </w:rPr>
        <w:t xml:space="preserve"> </w:t>
      </w:r>
      <w:r w:rsidRPr="00807A93">
        <w:rPr>
          <w:rFonts w:ascii="Arial" w:hAnsi="Arial"/>
          <w:lang w:val="ru-RU"/>
        </w:rPr>
        <w:t>ПОЉОПРИВРЕДНИ</w:t>
      </w:r>
      <w:r w:rsidRPr="00807A93">
        <w:rPr>
          <w:rFonts w:ascii="Arial" w:hAnsi="Arial"/>
          <w:spacing w:val="-7"/>
          <w:lang w:val="ru-RU"/>
        </w:rPr>
        <w:t xml:space="preserve"> </w:t>
      </w:r>
      <w:r w:rsidRPr="00807A93">
        <w:rPr>
          <w:rFonts w:ascii="Arial" w:hAnsi="Arial"/>
          <w:lang w:val="ru-RU"/>
        </w:rPr>
        <w:t>ФАКУЛТЕТ, ИНСТИТУТ ЗА ПОЉОПРИВРЕДНУ ТЕХНИКУ</w:t>
      </w:r>
    </w:p>
    <w:p w:rsidR="00850840" w:rsidRDefault="006A0661">
      <w:pPr>
        <w:pStyle w:val="a3"/>
        <w:spacing w:before="60"/>
        <w:ind w:left="266" w:right="755"/>
        <w:jc w:val="center"/>
        <w:rPr>
          <w:rFonts w:ascii="Arial"/>
        </w:rPr>
      </w:pPr>
      <w:r>
        <w:rPr>
          <w:rFonts w:ascii="Arial"/>
          <w:spacing w:val="-2"/>
        </w:rPr>
        <w:t>UNIVERSITY</w:t>
      </w:r>
      <w:r>
        <w:rPr>
          <w:rFonts w:ascii="Arial"/>
          <w:spacing w:val="-10"/>
        </w:rPr>
        <w:t xml:space="preserve"> </w:t>
      </w:r>
      <w:r>
        <w:rPr>
          <w:rFonts w:ascii="Arial"/>
          <w:spacing w:val="-2"/>
        </w:rPr>
        <w:t>OF</w:t>
      </w:r>
      <w:r>
        <w:rPr>
          <w:rFonts w:ascii="Arial"/>
          <w:spacing w:val="-10"/>
        </w:rPr>
        <w:t xml:space="preserve"> </w:t>
      </w:r>
      <w:r>
        <w:rPr>
          <w:rFonts w:ascii="Arial"/>
          <w:spacing w:val="-2"/>
        </w:rPr>
        <w:t>BELGRADE,</w:t>
      </w:r>
      <w:r>
        <w:rPr>
          <w:rFonts w:ascii="Arial"/>
          <w:spacing w:val="-10"/>
        </w:rPr>
        <w:t xml:space="preserve"> </w:t>
      </w:r>
      <w:r>
        <w:rPr>
          <w:rFonts w:ascii="Arial"/>
          <w:spacing w:val="-2"/>
        </w:rPr>
        <w:t>FACULTY</w:t>
      </w:r>
      <w:r>
        <w:rPr>
          <w:rFonts w:ascii="Arial"/>
          <w:spacing w:val="-10"/>
        </w:rPr>
        <w:t xml:space="preserve"> </w:t>
      </w:r>
      <w:r>
        <w:rPr>
          <w:rFonts w:ascii="Arial"/>
          <w:spacing w:val="-2"/>
        </w:rPr>
        <w:t>OF</w:t>
      </w:r>
      <w:r>
        <w:rPr>
          <w:rFonts w:ascii="Arial"/>
          <w:spacing w:val="-10"/>
        </w:rPr>
        <w:t xml:space="preserve"> </w:t>
      </w:r>
      <w:r>
        <w:rPr>
          <w:rFonts w:ascii="Arial"/>
          <w:spacing w:val="-2"/>
        </w:rPr>
        <w:t xml:space="preserve">AGRICULTURE, </w:t>
      </w:r>
      <w:r>
        <w:rPr>
          <w:rFonts w:ascii="Arial"/>
        </w:rPr>
        <w:t>INSTITUTE OF AGRICULTURAL ENGINEERING</w:t>
      </w:r>
    </w:p>
    <w:p w:rsidR="00850840" w:rsidRDefault="006A0661">
      <w:pPr>
        <w:pStyle w:val="a3"/>
        <w:spacing w:before="1"/>
        <w:rPr>
          <w:rFonts w:ascii="Arial"/>
          <w:sz w:val="14"/>
        </w:rPr>
      </w:pPr>
      <w:r>
        <w:rPr>
          <w:noProof/>
          <w:lang w:val="ru-RU" w:eastAsia="ru-RU"/>
        </w:rPr>
        <w:drawing>
          <wp:anchor distT="0" distB="0" distL="0" distR="0" simplePos="0" relativeHeight="487588352" behindDoc="1" locked="0" layoutInCell="1" allowOverlap="1">
            <wp:simplePos x="0" y="0"/>
            <wp:positionH relativeFrom="page">
              <wp:posOffset>2765442</wp:posOffset>
            </wp:positionH>
            <wp:positionV relativeFrom="paragraph">
              <wp:posOffset>118590</wp:posOffset>
            </wp:positionV>
            <wp:extent cx="562815" cy="57407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62815" cy="574071"/>
                    </a:xfrm>
                    <a:prstGeom prst="rect">
                      <a:avLst/>
                    </a:prstGeom>
                  </pic:spPr>
                </pic:pic>
              </a:graphicData>
            </a:graphic>
          </wp:anchor>
        </w:drawing>
      </w:r>
    </w:p>
    <w:p w:rsidR="00850840" w:rsidRDefault="006A0661">
      <w:pPr>
        <w:pStyle w:val="2"/>
        <w:spacing w:before="206" w:line="297" w:lineRule="auto"/>
        <w:ind w:left="2486" w:right="2757" w:hanging="306"/>
        <w:jc w:val="left"/>
      </w:pPr>
      <w:r>
        <w:t>Година</w:t>
      </w:r>
      <w:r>
        <w:rPr>
          <w:spacing w:val="-8"/>
        </w:rPr>
        <w:t xml:space="preserve"> </w:t>
      </w:r>
      <w:r>
        <w:t>L,</w:t>
      </w:r>
      <w:r>
        <w:rPr>
          <w:spacing w:val="-9"/>
        </w:rPr>
        <w:t xml:space="preserve"> </w:t>
      </w:r>
      <w:r>
        <w:t>Број</w:t>
      </w:r>
      <w:r>
        <w:rPr>
          <w:spacing w:val="-7"/>
        </w:rPr>
        <w:t xml:space="preserve"> </w:t>
      </w:r>
      <w:r>
        <w:t>1.,</w:t>
      </w:r>
      <w:r>
        <w:rPr>
          <w:spacing w:val="-9"/>
        </w:rPr>
        <w:t xml:space="preserve"> </w:t>
      </w:r>
      <w:r>
        <w:t>2025. Year L,</w:t>
      </w:r>
      <w:r>
        <w:rPr>
          <w:spacing w:val="40"/>
        </w:rPr>
        <w:t xml:space="preserve"> </w:t>
      </w:r>
      <w:r>
        <w:t>No.1., 2025.</w:t>
      </w:r>
    </w:p>
    <w:p w:rsidR="00850840" w:rsidRDefault="00850840">
      <w:pPr>
        <w:spacing w:line="297" w:lineRule="auto"/>
        <w:sectPr w:rsidR="00850840">
          <w:footerReference w:type="default" r:id="rId10"/>
          <w:type w:val="continuous"/>
          <w:pgSz w:w="9640" w:h="13670"/>
          <w:pgMar w:top="940" w:right="840" w:bottom="280" w:left="1340" w:header="0" w:footer="0" w:gutter="0"/>
          <w:pgNumType w:start="5"/>
          <w:cols w:space="720"/>
        </w:sectPr>
      </w:pPr>
    </w:p>
    <w:p w:rsidR="00850840" w:rsidRDefault="006A0661">
      <w:pPr>
        <w:spacing w:before="77" w:line="205" w:lineRule="exact"/>
        <w:ind w:left="116"/>
        <w:rPr>
          <w:b/>
          <w:sz w:val="18"/>
        </w:rPr>
      </w:pPr>
      <w:bookmarkStart w:id="10" w:name="www_Journal__-_NOVO_Urednici_ENG_.pdf"/>
      <w:bookmarkEnd w:id="10"/>
      <w:r>
        <w:rPr>
          <w:b/>
          <w:sz w:val="18"/>
        </w:rPr>
        <w:lastRenderedPageBreak/>
        <w:t>Editor</w:t>
      </w:r>
      <w:r>
        <w:rPr>
          <w:b/>
          <w:spacing w:val="-3"/>
          <w:sz w:val="18"/>
        </w:rPr>
        <w:t xml:space="preserve"> </w:t>
      </w:r>
      <w:r>
        <w:rPr>
          <w:b/>
          <w:sz w:val="18"/>
        </w:rPr>
        <w:t>in</w:t>
      </w:r>
      <w:r>
        <w:rPr>
          <w:b/>
          <w:spacing w:val="-2"/>
          <w:sz w:val="18"/>
        </w:rPr>
        <w:t xml:space="preserve"> Chief</w:t>
      </w:r>
    </w:p>
    <w:p w:rsidR="00850840" w:rsidRDefault="006A0661">
      <w:pPr>
        <w:spacing w:line="205" w:lineRule="exact"/>
        <w:ind w:left="116"/>
        <w:rPr>
          <w:sz w:val="18"/>
        </w:rPr>
      </w:pPr>
      <w:r>
        <w:rPr>
          <w:sz w:val="18"/>
        </w:rPr>
        <w:t>Professor</w:t>
      </w:r>
      <w:r>
        <w:rPr>
          <w:spacing w:val="44"/>
          <w:sz w:val="18"/>
        </w:rPr>
        <w:t xml:space="preserve"> </w:t>
      </w:r>
      <w:r>
        <w:rPr>
          <w:sz w:val="18"/>
        </w:rPr>
        <w:t>dr</w:t>
      </w:r>
      <w:r>
        <w:rPr>
          <w:spacing w:val="-1"/>
          <w:sz w:val="18"/>
        </w:rPr>
        <w:t xml:space="preserve"> </w:t>
      </w:r>
      <w:r>
        <w:rPr>
          <w:sz w:val="18"/>
        </w:rPr>
        <w:t>Mićo</w:t>
      </w:r>
      <w:r>
        <w:rPr>
          <w:spacing w:val="-2"/>
          <w:sz w:val="18"/>
        </w:rPr>
        <w:t xml:space="preserve"> </w:t>
      </w:r>
      <w:r>
        <w:rPr>
          <w:sz w:val="18"/>
        </w:rPr>
        <w:t>V.</w:t>
      </w:r>
      <w:r>
        <w:rPr>
          <w:spacing w:val="-1"/>
          <w:sz w:val="18"/>
        </w:rPr>
        <w:t xml:space="preserve"> </w:t>
      </w:r>
      <w:r>
        <w:rPr>
          <w:sz w:val="18"/>
        </w:rPr>
        <w:t>Oljača,</w:t>
      </w:r>
      <w:r>
        <w:rPr>
          <w:spacing w:val="47"/>
          <w:sz w:val="18"/>
        </w:rPr>
        <w:t xml:space="preserve"> </w:t>
      </w:r>
      <w:r>
        <w:rPr>
          <w:sz w:val="18"/>
        </w:rPr>
        <w:t>University</w:t>
      </w:r>
      <w:r>
        <w:rPr>
          <w:spacing w:val="-3"/>
          <w:sz w:val="18"/>
        </w:rPr>
        <w:t xml:space="preserve"> </w:t>
      </w:r>
      <w:r>
        <w:rPr>
          <w:sz w:val="18"/>
        </w:rPr>
        <w:t>of</w:t>
      </w:r>
      <w:r>
        <w:rPr>
          <w:spacing w:val="-3"/>
          <w:sz w:val="18"/>
        </w:rPr>
        <w:t xml:space="preserve"> </w:t>
      </w:r>
      <w:r>
        <w:rPr>
          <w:sz w:val="18"/>
        </w:rPr>
        <w:t>Belgrade, Faculty</w:t>
      </w:r>
      <w:r>
        <w:rPr>
          <w:spacing w:val="-5"/>
          <w:sz w:val="18"/>
        </w:rPr>
        <w:t xml:space="preserve"> </w:t>
      </w:r>
      <w:r>
        <w:rPr>
          <w:sz w:val="18"/>
        </w:rPr>
        <w:t>of Agriculture,</w:t>
      </w:r>
      <w:r>
        <w:rPr>
          <w:spacing w:val="-1"/>
          <w:sz w:val="18"/>
        </w:rPr>
        <w:t xml:space="preserve"> </w:t>
      </w:r>
      <w:r>
        <w:rPr>
          <w:sz w:val="18"/>
        </w:rPr>
        <w:t xml:space="preserve">Republic of </w:t>
      </w:r>
      <w:r>
        <w:rPr>
          <w:spacing w:val="-2"/>
          <w:sz w:val="18"/>
        </w:rPr>
        <w:t>Serbia</w:t>
      </w:r>
    </w:p>
    <w:p w:rsidR="00850840" w:rsidRDefault="006A0661">
      <w:pPr>
        <w:spacing w:before="5" w:line="204" w:lineRule="exact"/>
        <w:ind w:left="116"/>
        <w:rPr>
          <w:b/>
          <w:sz w:val="18"/>
        </w:rPr>
      </w:pPr>
      <w:r>
        <w:rPr>
          <w:b/>
          <w:sz w:val="18"/>
        </w:rPr>
        <w:t>Assistant</w:t>
      </w:r>
      <w:r>
        <w:rPr>
          <w:b/>
          <w:spacing w:val="-3"/>
          <w:sz w:val="18"/>
        </w:rPr>
        <w:t xml:space="preserve"> </w:t>
      </w:r>
      <w:r>
        <w:rPr>
          <w:b/>
          <w:sz w:val="18"/>
        </w:rPr>
        <w:t>of</w:t>
      </w:r>
      <w:r>
        <w:rPr>
          <w:b/>
          <w:spacing w:val="-3"/>
          <w:sz w:val="18"/>
        </w:rPr>
        <w:t xml:space="preserve"> </w:t>
      </w:r>
      <w:r>
        <w:rPr>
          <w:b/>
          <w:sz w:val="18"/>
        </w:rPr>
        <w:t>Editor</w:t>
      </w:r>
      <w:r>
        <w:rPr>
          <w:b/>
          <w:spacing w:val="-3"/>
          <w:sz w:val="18"/>
        </w:rPr>
        <w:t xml:space="preserve"> </w:t>
      </w:r>
      <w:r>
        <w:rPr>
          <w:b/>
          <w:sz w:val="18"/>
        </w:rPr>
        <w:t>in</w:t>
      </w:r>
      <w:r>
        <w:rPr>
          <w:b/>
          <w:spacing w:val="-3"/>
          <w:sz w:val="18"/>
        </w:rPr>
        <w:t xml:space="preserve"> </w:t>
      </w:r>
      <w:r>
        <w:rPr>
          <w:b/>
          <w:spacing w:val="-4"/>
          <w:sz w:val="18"/>
        </w:rPr>
        <w:t>Chief</w:t>
      </w:r>
    </w:p>
    <w:p w:rsidR="00850840" w:rsidRDefault="006A0661">
      <w:pPr>
        <w:spacing w:line="204" w:lineRule="exact"/>
        <w:ind w:left="116"/>
        <w:rPr>
          <w:sz w:val="18"/>
        </w:rPr>
      </w:pPr>
      <w:r>
        <w:rPr>
          <w:sz w:val="18"/>
        </w:rPr>
        <w:t>Professor</w:t>
      </w:r>
      <w:r>
        <w:rPr>
          <w:spacing w:val="-1"/>
          <w:sz w:val="18"/>
        </w:rPr>
        <w:t xml:space="preserve"> </w:t>
      </w:r>
      <w:r>
        <w:rPr>
          <w:sz w:val="18"/>
        </w:rPr>
        <w:t>dr</w:t>
      </w:r>
      <w:r>
        <w:rPr>
          <w:spacing w:val="-1"/>
          <w:sz w:val="18"/>
        </w:rPr>
        <w:t xml:space="preserve"> </w:t>
      </w:r>
      <w:r>
        <w:rPr>
          <w:sz w:val="18"/>
        </w:rPr>
        <w:t>Aleksandra</w:t>
      </w:r>
      <w:r>
        <w:rPr>
          <w:spacing w:val="-2"/>
          <w:sz w:val="18"/>
        </w:rPr>
        <w:t xml:space="preserve"> </w:t>
      </w:r>
      <w:r>
        <w:rPr>
          <w:sz w:val="18"/>
        </w:rPr>
        <w:t>Dimitrijević,</w:t>
      </w:r>
      <w:r>
        <w:rPr>
          <w:spacing w:val="47"/>
          <w:sz w:val="18"/>
        </w:rPr>
        <w:t xml:space="preserve"> </w:t>
      </w:r>
      <w:r>
        <w:rPr>
          <w:sz w:val="18"/>
        </w:rPr>
        <w:t>University</w:t>
      </w:r>
      <w:r>
        <w:rPr>
          <w:spacing w:val="-4"/>
          <w:sz w:val="18"/>
        </w:rPr>
        <w:t xml:space="preserve"> </w:t>
      </w:r>
      <w:r>
        <w:rPr>
          <w:sz w:val="18"/>
        </w:rPr>
        <w:t>of</w:t>
      </w:r>
      <w:r>
        <w:rPr>
          <w:spacing w:val="-2"/>
          <w:sz w:val="18"/>
        </w:rPr>
        <w:t xml:space="preserve"> </w:t>
      </w:r>
      <w:r>
        <w:rPr>
          <w:sz w:val="18"/>
        </w:rPr>
        <w:t>Belgrade,</w:t>
      </w:r>
      <w:r>
        <w:rPr>
          <w:spacing w:val="-1"/>
          <w:sz w:val="18"/>
        </w:rPr>
        <w:t xml:space="preserve"> </w:t>
      </w:r>
      <w:r>
        <w:rPr>
          <w:sz w:val="18"/>
        </w:rPr>
        <w:t>Faculty</w:t>
      </w:r>
      <w:r>
        <w:rPr>
          <w:spacing w:val="-5"/>
          <w:sz w:val="18"/>
        </w:rPr>
        <w:t xml:space="preserve"> </w:t>
      </w:r>
      <w:r>
        <w:rPr>
          <w:sz w:val="18"/>
        </w:rPr>
        <w:t>of</w:t>
      </w:r>
      <w:r>
        <w:rPr>
          <w:spacing w:val="-2"/>
          <w:sz w:val="18"/>
        </w:rPr>
        <w:t xml:space="preserve"> </w:t>
      </w:r>
      <w:r>
        <w:rPr>
          <w:sz w:val="18"/>
        </w:rPr>
        <w:t>Agriculture,</w:t>
      </w:r>
      <w:r>
        <w:rPr>
          <w:spacing w:val="-1"/>
          <w:sz w:val="18"/>
        </w:rPr>
        <w:t xml:space="preserve"> </w:t>
      </w:r>
      <w:r>
        <w:rPr>
          <w:sz w:val="18"/>
        </w:rPr>
        <w:t>Republic</w:t>
      </w:r>
      <w:r>
        <w:rPr>
          <w:spacing w:val="-1"/>
          <w:sz w:val="18"/>
        </w:rPr>
        <w:t xml:space="preserve"> </w:t>
      </w:r>
      <w:r>
        <w:rPr>
          <w:sz w:val="18"/>
        </w:rPr>
        <w:t xml:space="preserve">of </w:t>
      </w:r>
      <w:r>
        <w:rPr>
          <w:spacing w:val="-2"/>
          <w:sz w:val="18"/>
        </w:rPr>
        <w:t>Serbia</w:t>
      </w:r>
    </w:p>
    <w:p w:rsidR="00850840" w:rsidRDefault="006A0661">
      <w:pPr>
        <w:spacing w:before="4" w:line="205" w:lineRule="exact"/>
        <w:ind w:left="116"/>
        <w:rPr>
          <w:b/>
          <w:sz w:val="18"/>
        </w:rPr>
      </w:pPr>
      <w:r>
        <w:rPr>
          <w:b/>
          <w:sz w:val="18"/>
        </w:rPr>
        <w:t>Tehnical</w:t>
      </w:r>
      <w:r>
        <w:rPr>
          <w:b/>
          <w:spacing w:val="-7"/>
          <w:sz w:val="18"/>
        </w:rPr>
        <w:t xml:space="preserve"> </w:t>
      </w:r>
      <w:r>
        <w:rPr>
          <w:b/>
          <w:spacing w:val="-2"/>
          <w:sz w:val="18"/>
        </w:rPr>
        <w:t>Editor</w:t>
      </w:r>
    </w:p>
    <w:p w:rsidR="00850840" w:rsidRDefault="006A0661">
      <w:pPr>
        <w:spacing w:line="205" w:lineRule="exact"/>
        <w:ind w:left="116"/>
        <w:rPr>
          <w:sz w:val="18"/>
        </w:rPr>
      </w:pPr>
      <w:r>
        <w:rPr>
          <w:sz w:val="18"/>
        </w:rPr>
        <w:t>Associate</w:t>
      </w:r>
      <w:r>
        <w:rPr>
          <w:spacing w:val="-1"/>
          <w:sz w:val="18"/>
        </w:rPr>
        <w:t xml:space="preserve"> </w:t>
      </w:r>
      <w:r>
        <w:rPr>
          <w:sz w:val="18"/>
        </w:rPr>
        <w:t>professor</w:t>
      </w:r>
      <w:r>
        <w:rPr>
          <w:spacing w:val="-1"/>
          <w:sz w:val="18"/>
        </w:rPr>
        <w:t xml:space="preserve"> </w:t>
      </w:r>
      <w:r>
        <w:rPr>
          <w:sz w:val="18"/>
        </w:rPr>
        <w:t>Kosta</w:t>
      </w:r>
      <w:r>
        <w:rPr>
          <w:spacing w:val="-2"/>
          <w:sz w:val="18"/>
        </w:rPr>
        <w:t xml:space="preserve"> </w:t>
      </w:r>
      <w:r>
        <w:rPr>
          <w:sz w:val="18"/>
        </w:rPr>
        <w:t>Gligorević,</w:t>
      </w:r>
      <w:r>
        <w:rPr>
          <w:spacing w:val="42"/>
          <w:sz w:val="18"/>
        </w:rPr>
        <w:t xml:space="preserve"> </w:t>
      </w:r>
      <w:r>
        <w:rPr>
          <w:sz w:val="18"/>
        </w:rPr>
        <w:t>PhD.,</w:t>
      </w:r>
      <w:r>
        <w:rPr>
          <w:spacing w:val="3"/>
          <w:sz w:val="18"/>
        </w:rPr>
        <w:t xml:space="preserve"> </w:t>
      </w:r>
      <w:r>
        <w:rPr>
          <w:sz w:val="18"/>
        </w:rPr>
        <w:t>University</w:t>
      </w:r>
      <w:r>
        <w:rPr>
          <w:spacing w:val="-5"/>
          <w:sz w:val="18"/>
        </w:rPr>
        <w:t xml:space="preserve"> </w:t>
      </w:r>
      <w:r>
        <w:rPr>
          <w:sz w:val="18"/>
        </w:rPr>
        <w:t>of</w:t>
      </w:r>
      <w:r>
        <w:rPr>
          <w:spacing w:val="-2"/>
          <w:sz w:val="18"/>
        </w:rPr>
        <w:t xml:space="preserve"> </w:t>
      </w:r>
      <w:r>
        <w:rPr>
          <w:sz w:val="18"/>
        </w:rPr>
        <w:t>Belgrade,</w:t>
      </w:r>
      <w:r>
        <w:rPr>
          <w:spacing w:val="-1"/>
          <w:sz w:val="18"/>
        </w:rPr>
        <w:t xml:space="preserve"> </w:t>
      </w:r>
      <w:r>
        <w:rPr>
          <w:sz w:val="18"/>
        </w:rPr>
        <w:t>Faculty</w:t>
      </w:r>
      <w:r>
        <w:rPr>
          <w:spacing w:val="-5"/>
          <w:sz w:val="18"/>
        </w:rPr>
        <w:t xml:space="preserve"> </w:t>
      </w:r>
      <w:r>
        <w:rPr>
          <w:sz w:val="18"/>
        </w:rPr>
        <w:t>of Agriculture,</w:t>
      </w:r>
      <w:r>
        <w:rPr>
          <w:spacing w:val="-1"/>
          <w:sz w:val="18"/>
        </w:rPr>
        <w:t xml:space="preserve"> </w:t>
      </w:r>
      <w:r>
        <w:rPr>
          <w:sz w:val="18"/>
        </w:rPr>
        <w:t>Republic</w:t>
      </w:r>
      <w:r>
        <w:rPr>
          <w:spacing w:val="-1"/>
          <w:sz w:val="18"/>
        </w:rPr>
        <w:t xml:space="preserve"> </w:t>
      </w:r>
      <w:r>
        <w:rPr>
          <w:sz w:val="18"/>
        </w:rPr>
        <w:t xml:space="preserve">of </w:t>
      </w:r>
      <w:r>
        <w:rPr>
          <w:spacing w:val="-2"/>
          <w:sz w:val="18"/>
        </w:rPr>
        <w:t>Serbia</w:t>
      </w:r>
    </w:p>
    <w:p w:rsidR="00850840" w:rsidRDefault="00850840">
      <w:pPr>
        <w:pStyle w:val="a3"/>
        <w:spacing w:before="168"/>
        <w:rPr>
          <w:sz w:val="18"/>
        </w:rPr>
      </w:pPr>
    </w:p>
    <w:p w:rsidR="00850840" w:rsidRDefault="006A0661">
      <w:pPr>
        <w:pStyle w:val="6"/>
        <w:ind w:left="116"/>
      </w:pPr>
      <w:r>
        <w:t>National</w:t>
      </w:r>
      <w:r>
        <w:rPr>
          <w:spacing w:val="-8"/>
        </w:rPr>
        <w:t xml:space="preserve"> </w:t>
      </w:r>
      <w:r>
        <w:rPr>
          <w:spacing w:val="-2"/>
        </w:rPr>
        <w:t>Editors</w:t>
      </w:r>
    </w:p>
    <w:p w:rsidR="00850840" w:rsidRDefault="006A0661">
      <w:pPr>
        <w:spacing w:before="1"/>
        <w:ind w:left="116"/>
        <w:rPr>
          <w:sz w:val="18"/>
        </w:rPr>
      </w:pPr>
      <w:r>
        <w:rPr>
          <w:sz w:val="18"/>
        </w:rPr>
        <w:t>Professor</w:t>
      </w:r>
      <w:r>
        <w:rPr>
          <w:spacing w:val="-1"/>
          <w:sz w:val="18"/>
        </w:rPr>
        <w:t xml:space="preserve"> </w:t>
      </w:r>
      <w:r>
        <w:rPr>
          <w:sz w:val="18"/>
        </w:rPr>
        <w:t>Rajko Miodragović,</w:t>
      </w:r>
      <w:r>
        <w:rPr>
          <w:spacing w:val="-3"/>
          <w:sz w:val="18"/>
        </w:rPr>
        <w:t xml:space="preserve"> </w:t>
      </w:r>
      <w:r>
        <w:rPr>
          <w:sz w:val="18"/>
        </w:rPr>
        <w:t>Ph.D., University</w:t>
      </w:r>
      <w:r>
        <w:rPr>
          <w:spacing w:val="-3"/>
          <w:sz w:val="18"/>
        </w:rPr>
        <w:t xml:space="preserve"> </w:t>
      </w:r>
      <w:r>
        <w:rPr>
          <w:sz w:val="18"/>
        </w:rPr>
        <w:t>of</w:t>
      </w:r>
      <w:r>
        <w:rPr>
          <w:spacing w:val="-3"/>
          <w:sz w:val="18"/>
        </w:rPr>
        <w:t xml:space="preserve"> </w:t>
      </w:r>
      <w:r>
        <w:rPr>
          <w:sz w:val="18"/>
        </w:rPr>
        <w:t>Belgrade,</w:t>
      </w:r>
      <w:r>
        <w:rPr>
          <w:spacing w:val="-1"/>
          <w:sz w:val="18"/>
        </w:rPr>
        <w:t xml:space="preserve"> </w:t>
      </w:r>
      <w:r>
        <w:rPr>
          <w:sz w:val="18"/>
        </w:rPr>
        <w:t>Faculty</w:t>
      </w:r>
      <w:r>
        <w:rPr>
          <w:spacing w:val="-4"/>
          <w:sz w:val="18"/>
        </w:rPr>
        <w:t xml:space="preserve"> </w:t>
      </w:r>
      <w:r>
        <w:rPr>
          <w:sz w:val="18"/>
        </w:rPr>
        <w:t>of</w:t>
      </w:r>
      <w:r>
        <w:rPr>
          <w:spacing w:val="-1"/>
          <w:sz w:val="18"/>
        </w:rPr>
        <w:t xml:space="preserve"> </w:t>
      </w:r>
      <w:r>
        <w:rPr>
          <w:sz w:val="18"/>
        </w:rPr>
        <w:t>Agriculture,</w:t>
      </w:r>
      <w:r>
        <w:rPr>
          <w:spacing w:val="-1"/>
          <w:sz w:val="18"/>
        </w:rPr>
        <w:t xml:space="preserve"> </w:t>
      </w:r>
      <w:r>
        <w:rPr>
          <w:sz w:val="18"/>
        </w:rPr>
        <w:t>Republic</w:t>
      </w:r>
      <w:r>
        <w:rPr>
          <w:spacing w:val="-1"/>
          <w:sz w:val="18"/>
        </w:rPr>
        <w:t xml:space="preserve"> </w:t>
      </w:r>
      <w:r>
        <w:rPr>
          <w:sz w:val="18"/>
        </w:rPr>
        <w:t xml:space="preserve">of </w:t>
      </w:r>
      <w:r>
        <w:rPr>
          <w:spacing w:val="-2"/>
          <w:sz w:val="18"/>
        </w:rPr>
        <w:t>Serbia</w:t>
      </w:r>
    </w:p>
    <w:p w:rsidR="00850840" w:rsidRDefault="006A0661">
      <w:pPr>
        <w:spacing w:before="2"/>
        <w:ind w:left="116" w:right="675"/>
        <w:rPr>
          <w:sz w:val="18"/>
        </w:rPr>
      </w:pPr>
      <w:r>
        <w:rPr>
          <w:sz w:val="18"/>
        </w:rPr>
        <w:t>Associate</w:t>
      </w:r>
      <w:r>
        <w:rPr>
          <w:spacing w:val="-3"/>
          <w:sz w:val="18"/>
        </w:rPr>
        <w:t xml:space="preserve"> </w:t>
      </w:r>
      <w:r>
        <w:rPr>
          <w:sz w:val="18"/>
        </w:rPr>
        <w:t>professor</w:t>
      </w:r>
      <w:r>
        <w:rPr>
          <w:spacing w:val="-3"/>
          <w:sz w:val="18"/>
        </w:rPr>
        <w:t xml:space="preserve"> </w:t>
      </w:r>
      <w:r>
        <w:rPr>
          <w:sz w:val="18"/>
        </w:rPr>
        <w:t>Olivera</w:t>
      </w:r>
      <w:r>
        <w:rPr>
          <w:spacing w:val="-3"/>
          <w:sz w:val="18"/>
        </w:rPr>
        <w:t xml:space="preserve"> </w:t>
      </w:r>
      <w:r>
        <w:rPr>
          <w:sz w:val="18"/>
        </w:rPr>
        <w:t>Ećim-Đurić,</w:t>
      </w:r>
      <w:r>
        <w:rPr>
          <w:spacing w:val="-3"/>
          <w:sz w:val="18"/>
        </w:rPr>
        <w:t xml:space="preserve"> </w:t>
      </w:r>
      <w:r>
        <w:rPr>
          <w:sz w:val="18"/>
        </w:rPr>
        <w:t>Ph.D.,</w:t>
      </w:r>
      <w:r>
        <w:rPr>
          <w:spacing w:val="-3"/>
          <w:sz w:val="18"/>
        </w:rPr>
        <w:t xml:space="preserve"> </w:t>
      </w:r>
      <w:r>
        <w:rPr>
          <w:sz w:val="18"/>
        </w:rPr>
        <w:t>University</w:t>
      </w:r>
      <w:r>
        <w:rPr>
          <w:spacing w:val="-3"/>
          <w:sz w:val="18"/>
        </w:rPr>
        <w:t xml:space="preserve"> </w:t>
      </w:r>
      <w:r>
        <w:rPr>
          <w:sz w:val="18"/>
        </w:rPr>
        <w:t>of</w:t>
      </w:r>
      <w:r>
        <w:rPr>
          <w:spacing w:val="-3"/>
          <w:sz w:val="18"/>
        </w:rPr>
        <w:t xml:space="preserve"> </w:t>
      </w:r>
      <w:r>
        <w:rPr>
          <w:sz w:val="18"/>
        </w:rPr>
        <w:t>Belgrade,</w:t>
      </w:r>
      <w:r>
        <w:rPr>
          <w:spacing w:val="-3"/>
          <w:sz w:val="18"/>
        </w:rPr>
        <w:t xml:space="preserve"> </w:t>
      </w:r>
      <w:r>
        <w:rPr>
          <w:sz w:val="18"/>
        </w:rPr>
        <w:t>Faculty</w:t>
      </w:r>
      <w:r>
        <w:rPr>
          <w:spacing w:val="-3"/>
          <w:sz w:val="18"/>
        </w:rPr>
        <w:t xml:space="preserve"> </w:t>
      </w:r>
      <w:r>
        <w:rPr>
          <w:sz w:val="18"/>
        </w:rPr>
        <w:t>of</w:t>
      </w:r>
      <w:r>
        <w:rPr>
          <w:spacing w:val="-3"/>
          <w:sz w:val="18"/>
        </w:rPr>
        <w:t xml:space="preserve"> </w:t>
      </w:r>
      <w:r>
        <w:rPr>
          <w:sz w:val="18"/>
        </w:rPr>
        <w:t>Agriculture,</w:t>
      </w:r>
      <w:r>
        <w:rPr>
          <w:spacing w:val="-3"/>
          <w:sz w:val="18"/>
        </w:rPr>
        <w:t xml:space="preserve"> </w:t>
      </w:r>
      <w:r>
        <w:rPr>
          <w:sz w:val="18"/>
        </w:rPr>
        <w:t>Republic</w:t>
      </w:r>
      <w:r>
        <w:rPr>
          <w:spacing w:val="-3"/>
          <w:sz w:val="18"/>
        </w:rPr>
        <w:t xml:space="preserve"> </w:t>
      </w:r>
      <w:r>
        <w:rPr>
          <w:sz w:val="18"/>
        </w:rPr>
        <w:t>of</w:t>
      </w:r>
      <w:r>
        <w:rPr>
          <w:spacing w:val="-3"/>
          <w:sz w:val="18"/>
        </w:rPr>
        <w:t xml:space="preserve"> </w:t>
      </w:r>
      <w:r>
        <w:rPr>
          <w:sz w:val="18"/>
        </w:rPr>
        <w:t>Serbia Associate professor Milan Dražić, Ph.D., University of Belgrade, Faculty of Agriculture, Republic of Serbia Professor Vladimir Pavlović, Ph.D., University of Belgrade, Faculty of Agriculture, Republic of Serbia</w:t>
      </w:r>
    </w:p>
    <w:p w:rsidR="00850840" w:rsidRDefault="006A0661">
      <w:pPr>
        <w:spacing w:before="5" w:line="207" w:lineRule="exact"/>
        <w:ind w:left="116"/>
        <w:rPr>
          <w:sz w:val="18"/>
        </w:rPr>
      </w:pPr>
      <w:r>
        <w:rPr>
          <w:sz w:val="18"/>
        </w:rPr>
        <w:t>Vesna</w:t>
      </w:r>
      <w:r>
        <w:rPr>
          <w:spacing w:val="-4"/>
          <w:sz w:val="18"/>
        </w:rPr>
        <w:t xml:space="preserve"> </w:t>
      </w:r>
      <w:r>
        <w:rPr>
          <w:sz w:val="18"/>
        </w:rPr>
        <w:t>Pajić,</w:t>
      </w:r>
      <w:r>
        <w:rPr>
          <w:spacing w:val="-2"/>
          <w:sz w:val="18"/>
        </w:rPr>
        <w:t xml:space="preserve"> </w:t>
      </w:r>
      <w:r>
        <w:rPr>
          <w:sz w:val="18"/>
        </w:rPr>
        <w:t>Ph.D., Bioinformatic Team Leader,</w:t>
      </w:r>
      <w:r>
        <w:rPr>
          <w:spacing w:val="-1"/>
          <w:sz w:val="18"/>
        </w:rPr>
        <w:t xml:space="preserve"> </w:t>
      </w:r>
      <w:r>
        <w:rPr>
          <w:sz w:val="18"/>
        </w:rPr>
        <w:t xml:space="preserve">SevenBridges, Belgrade, Republic of </w:t>
      </w:r>
      <w:r>
        <w:rPr>
          <w:spacing w:val="-2"/>
          <w:sz w:val="18"/>
        </w:rPr>
        <w:t>Serbia</w:t>
      </w:r>
    </w:p>
    <w:p w:rsidR="00850840" w:rsidRDefault="006A0661">
      <w:pPr>
        <w:ind w:left="116" w:right="675"/>
        <w:rPr>
          <w:sz w:val="18"/>
        </w:rPr>
      </w:pPr>
      <w:r>
        <w:rPr>
          <w:sz w:val="18"/>
        </w:rPr>
        <w:t>Associate</w:t>
      </w:r>
      <w:r>
        <w:rPr>
          <w:spacing w:val="-3"/>
          <w:sz w:val="18"/>
        </w:rPr>
        <w:t xml:space="preserve"> </w:t>
      </w:r>
      <w:r>
        <w:rPr>
          <w:sz w:val="18"/>
        </w:rPr>
        <w:t>professor</w:t>
      </w:r>
      <w:r>
        <w:rPr>
          <w:spacing w:val="-3"/>
          <w:sz w:val="18"/>
        </w:rPr>
        <w:t xml:space="preserve"> </w:t>
      </w:r>
      <w:r>
        <w:rPr>
          <w:sz w:val="18"/>
        </w:rPr>
        <w:t>Nataša</w:t>
      </w:r>
      <w:r>
        <w:rPr>
          <w:spacing w:val="-3"/>
          <w:sz w:val="18"/>
        </w:rPr>
        <w:t xml:space="preserve"> </w:t>
      </w:r>
      <w:r>
        <w:rPr>
          <w:sz w:val="18"/>
        </w:rPr>
        <w:t>Milosavljević,</w:t>
      </w:r>
      <w:r>
        <w:rPr>
          <w:spacing w:val="-3"/>
          <w:sz w:val="18"/>
        </w:rPr>
        <w:t xml:space="preserve"> </w:t>
      </w:r>
      <w:r>
        <w:rPr>
          <w:sz w:val="18"/>
        </w:rPr>
        <w:t>Ph.D.,</w:t>
      </w:r>
      <w:r>
        <w:rPr>
          <w:spacing w:val="-3"/>
          <w:sz w:val="18"/>
        </w:rPr>
        <w:t xml:space="preserve"> </w:t>
      </w:r>
      <w:r>
        <w:rPr>
          <w:sz w:val="18"/>
        </w:rPr>
        <w:t>University</w:t>
      </w:r>
      <w:r>
        <w:rPr>
          <w:spacing w:val="-3"/>
          <w:sz w:val="18"/>
        </w:rPr>
        <w:t xml:space="preserve"> </w:t>
      </w:r>
      <w:r>
        <w:rPr>
          <w:sz w:val="18"/>
        </w:rPr>
        <w:t>of</w:t>
      </w:r>
      <w:r>
        <w:rPr>
          <w:spacing w:val="-3"/>
          <w:sz w:val="18"/>
        </w:rPr>
        <w:t xml:space="preserve"> </w:t>
      </w:r>
      <w:r>
        <w:rPr>
          <w:sz w:val="18"/>
        </w:rPr>
        <w:t>Belgrade,</w:t>
      </w:r>
      <w:r>
        <w:rPr>
          <w:spacing w:val="-3"/>
          <w:sz w:val="18"/>
        </w:rPr>
        <w:t xml:space="preserve"> </w:t>
      </w:r>
      <w:r>
        <w:rPr>
          <w:sz w:val="18"/>
        </w:rPr>
        <w:t>Faculty</w:t>
      </w:r>
      <w:r>
        <w:rPr>
          <w:spacing w:val="-3"/>
          <w:sz w:val="18"/>
        </w:rPr>
        <w:t xml:space="preserve"> </w:t>
      </w:r>
      <w:r>
        <w:rPr>
          <w:sz w:val="18"/>
        </w:rPr>
        <w:t>of</w:t>
      </w:r>
      <w:r>
        <w:rPr>
          <w:spacing w:val="-3"/>
          <w:sz w:val="18"/>
        </w:rPr>
        <w:t xml:space="preserve"> </w:t>
      </w:r>
      <w:r>
        <w:rPr>
          <w:sz w:val="18"/>
        </w:rPr>
        <w:t>Agriculture,</w:t>
      </w:r>
      <w:r>
        <w:rPr>
          <w:spacing w:val="-3"/>
          <w:sz w:val="18"/>
        </w:rPr>
        <w:t xml:space="preserve"> </w:t>
      </w:r>
      <w:r>
        <w:rPr>
          <w:sz w:val="18"/>
        </w:rPr>
        <w:t>Republic</w:t>
      </w:r>
      <w:r>
        <w:rPr>
          <w:spacing w:val="-3"/>
          <w:sz w:val="18"/>
        </w:rPr>
        <w:t xml:space="preserve"> </w:t>
      </w:r>
      <w:r>
        <w:rPr>
          <w:sz w:val="18"/>
        </w:rPr>
        <w:t>of</w:t>
      </w:r>
      <w:r>
        <w:rPr>
          <w:spacing w:val="-3"/>
          <w:sz w:val="18"/>
        </w:rPr>
        <w:t xml:space="preserve"> </w:t>
      </w:r>
      <w:r>
        <w:rPr>
          <w:sz w:val="18"/>
        </w:rPr>
        <w:t>Serbia Assistant Mihajlo Milanović, Ph.D., University of Belgrade, Faculty of Agriculture, Republic of Serbia</w:t>
      </w:r>
    </w:p>
    <w:p w:rsidR="00850840" w:rsidRDefault="006A0661">
      <w:pPr>
        <w:ind w:left="116" w:right="221"/>
        <w:rPr>
          <w:sz w:val="18"/>
        </w:rPr>
      </w:pPr>
      <w:r>
        <w:rPr>
          <w:sz w:val="18"/>
        </w:rPr>
        <w:t>Assistant</w:t>
      </w:r>
      <w:r>
        <w:rPr>
          <w:spacing w:val="-3"/>
          <w:sz w:val="18"/>
        </w:rPr>
        <w:t xml:space="preserve"> </w:t>
      </w:r>
      <w:r>
        <w:rPr>
          <w:sz w:val="18"/>
        </w:rPr>
        <w:t>professor</w:t>
      </w:r>
      <w:r>
        <w:rPr>
          <w:spacing w:val="-3"/>
          <w:sz w:val="18"/>
        </w:rPr>
        <w:t xml:space="preserve"> </w:t>
      </w:r>
      <w:r>
        <w:rPr>
          <w:sz w:val="18"/>
        </w:rPr>
        <w:t>Aleksandra</w:t>
      </w:r>
      <w:r>
        <w:rPr>
          <w:spacing w:val="-3"/>
          <w:sz w:val="18"/>
        </w:rPr>
        <w:t xml:space="preserve"> </w:t>
      </w:r>
      <w:r>
        <w:rPr>
          <w:sz w:val="18"/>
        </w:rPr>
        <w:t>Dragićević,</w:t>
      </w:r>
      <w:r>
        <w:rPr>
          <w:spacing w:val="-3"/>
          <w:sz w:val="18"/>
        </w:rPr>
        <w:t xml:space="preserve"> </w:t>
      </w:r>
      <w:r>
        <w:rPr>
          <w:sz w:val="18"/>
        </w:rPr>
        <w:t>Ph.D.,</w:t>
      </w:r>
      <w:r>
        <w:rPr>
          <w:spacing w:val="-3"/>
          <w:sz w:val="18"/>
        </w:rPr>
        <w:t xml:space="preserve"> </w:t>
      </w:r>
      <w:r>
        <w:rPr>
          <w:sz w:val="18"/>
        </w:rPr>
        <w:t>University</w:t>
      </w:r>
      <w:r>
        <w:rPr>
          <w:spacing w:val="-3"/>
          <w:sz w:val="18"/>
        </w:rPr>
        <w:t xml:space="preserve"> </w:t>
      </w:r>
      <w:r>
        <w:rPr>
          <w:sz w:val="18"/>
        </w:rPr>
        <w:t>of</w:t>
      </w:r>
      <w:r>
        <w:rPr>
          <w:spacing w:val="-3"/>
          <w:sz w:val="18"/>
        </w:rPr>
        <w:t xml:space="preserve"> </w:t>
      </w:r>
      <w:r>
        <w:rPr>
          <w:sz w:val="18"/>
        </w:rPr>
        <w:t>Belgrade,</w:t>
      </w:r>
      <w:r>
        <w:rPr>
          <w:spacing w:val="-3"/>
          <w:sz w:val="18"/>
        </w:rPr>
        <w:t xml:space="preserve"> </w:t>
      </w:r>
      <w:r>
        <w:rPr>
          <w:sz w:val="18"/>
        </w:rPr>
        <w:t>Faculty</w:t>
      </w:r>
      <w:r>
        <w:rPr>
          <w:spacing w:val="-3"/>
          <w:sz w:val="18"/>
        </w:rPr>
        <w:t xml:space="preserve"> </w:t>
      </w:r>
      <w:r>
        <w:rPr>
          <w:sz w:val="18"/>
        </w:rPr>
        <w:t>of</w:t>
      </w:r>
      <w:r>
        <w:rPr>
          <w:spacing w:val="-3"/>
          <w:sz w:val="18"/>
        </w:rPr>
        <w:t xml:space="preserve"> </w:t>
      </w:r>
      <w:r>
        <w:rPr>
          <w:sz w:val="18"/>
        </w:rPr>
        <w:t>Agriculture,</w:t>
      </w:r>
      <w:r>
        <w:rPr>
          <w:spacing w:val="-3"/>
          <w:sz w:val="18"/>
        </w:rPr>
        <w:t xml:space="preserve"> </w:t>
      </w:r>
      <w:r>
        <w:rPr>
          <w:sz w:val="18"/>
        </w:rPr>
        <w:t>Republic</w:t>
      </w:r>
      <w:r>
        <w:rPr>
          <w:spacing w:val="-3"/>
          <w:sz w:val="18"/>
        </w:rPr>
        <w:t xml:space="preserve"> </w:t>
      </w:r>
      <w:r>
        <w:rPr>
          <w:sz w:val="18"/>
        </w:rPr>
        <w:t>of</w:t>
      </w:r>
      <w:r>
        <w:rPr>
          <w:spacing w:val="-3"/>
          <w:sz w:val="18"/>
        </w:rPr>
        <w:t xml:space="preserve"> </w:t>
      </w:r>
      <w:r>
        <w:rPr>
          <w:sz w:val="18"/>
        </w:rPr>
        <w:t>Serbia Professor Ivan Zlatanović, Ph.D., University of Belgrade, Faculty of Mechanical Engineering, Republic of Serbia Professor Dragan Marković Ph.D., University of Belgrade, Faculty of Mechanical Engineering, Republic of Serbia</w:t>
      </w:r>
    </w:p>
    <w:p w:rsidR="00850840" w:rsidRDefault="00850840">
      <w:pPr>
        <w:pStyle w:val="a3"/>
        <w:rPr>
          <w:sz w:val="18"/>
        </w:rPr>
      </w:pPr>
    </w:p>
    <w:p w:rsidR="00850840" w:rsidRDefault="00850840">
      <w:pPr>
        <w:pStyle w:val="a3"/>
        <w:spacing w:before="1"/>
        <w:rPr>
          <w:sz w:val="18"/>
        </w:rPr>
      </w:pPr>
    </w:p>
    <w:p w:rsidR="00850840" w:rsidRDefault="006A0661">
      <w:pPr>
        <w:pStyle w:val="6"/>
        <w:ind w:left="116"/>
      </w:pPr>
      <w:r>
        <w:rPr>
          <w:spacing w:val="-2"/>
        </w:rPr>
        <w:t>International</w:t>
      </w:r>
      <w:r>
        <w:rPr>
          <w:spacing w:val="9"/>
        </w:rPr>
        <w:t xml:space="preserve"> </w:t>
      </w:r>
      <w:r>
        <w:rPr>
          <w:spacing w:val="-2"/>
        </w:rPr>
        <w:t>Editors</w:t>
      </w:r>
    </w:p>
    <w:p w:rsidR="00850840" w:rsidRDefault="006A0661">
      <w:pPr>
        <w:spacing w:before="1" w:line="207" w:lineRule="exact"/>
        <w:ind w:left="116"/>
        <w:rPr>
          <w:sz w:val="18"/>
        </w:rPr>
      </w:pPr>
      <w:r>
        <w:rPr>
          <w:sz w:val="18"/>
        </w:rPr>
        <w:t>Professor</w:t>
      </w:r>
      <w:r>
        <w:rPr>
          <w:spacing w:val="-1"/>
          <w:sz w:val="18"/>
        </w:rPr>
        <w:t xml:space="preserve"> </w:t>
      </w:r>
      <w:r>
        <w:rPr>
          <w:sz w:val="18"/>
        </w:rPr>
        <w:t>László Magó,</w:t>
      </w:r>
      <w:r>
        <w:rPr>
          <w:spacing w:val="-3"/>
          <w:sz w:val="18"/>
        </w:rPr>
        <w:t xml:space="preserve"> </w:t>
      </w:r>
      <w:r>
        <w:rPr>
          <w:sz w:val="18"/>
        </w:rPr>
        <w:t>Ph.D., Hungarian</w:t>
      </w:r>
      <w:r>
        <w:rPr>
          <w:spacing w:val="-1"/>
          <w:sz w:val="18"/>
        </w:rPr>
        <w:t xml:space="preserve"> </w:t>
      </w:r>
      <w:r>
        <w:rPr>
          <w:sz w:val="18"/>
        </w:rPr>
        <w:t>University</w:t>
      </w:r>
      <w:r>
        <w:rPr>
          <w:spacing w:val="-1"/>
          <w:sz w:val="18"/>
        </w:rPr>
        <w:t xml:space="preserve"> </w:t>
      </w:r>
      <w:r>
        <w:rPr>
          <w:sz w:val="18"/>
        </w:rPr>
        <w:t>of</w:t>
      </w:r>
      <w:r>
        <w:rPr>
          <w:spacing w:val="-1"/>
          <w:sz w:val="18"/>
        </w:rPr>
        <w:t xml:space="preserve"> </w:t>
      </w:r>
      <w:r>
        <w:rPr>
          <w:sz w:val="18"/>
        </w:rPr>
        <w:t>Agriculture</w:t>
      </w:r>
      <w:r>
        <w:rPr>
          <w:spacing w:val="-1"/>
          <w:sz w:val="18"/>
        </w:rPr>
        <w:t xml:space="preserve"> </w:t>
      </w:r>
      <w:r>
        <w:rPr>
          <w:sz w:val="18"/>
        </w:rPr>
        <w:t>and</w:t>
      </w:r>
      <w:r>
        <w:rPr>
          <w:spacing w:val="-1"/>
          <w:sz w:val="18"/>
        </w:rPr>
        <w:t xml:space="preserve"> </w:t>
      </w:r>
      <w:r>
        <w:rPr>
          <w:sz w:val="18"/>
        </w:rPr>
        <w:t>Life</w:t>
      </w:r>
      <w:r>
        <w:rPr>
          <w:spacing w:val="-1"/>
          <w:sz w:val="18"/>
        </w:rPr>
        <w:t xml:space="preserve"> </w:t>
      </w:r>
      <w:r>
        <w:rPr>
          <w:sz w:val="18"/>
        </w:rPr>
        <w:t>Sci.,</w:t>
      </w:r>
      <w:r>
        <w:rPr>
          <w:spacing w:val="-1"/>
          <w:sz w:val="18"/>
        </w:rPr>
        <w:t xml:space="preserve"> </w:t>
      </w:r>
      <w:r>
        <w:rPr>
          <w:sz w:val="18"/>
        </w:rPr>
        <w:t>Inst.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 xml:space="preserve">Gödöllő, </w:t>
      </w:r>
      <w:r>
        <w:rPr>
          <w:spacing w:val="-2"/>
          <w:sz w:val="18"/>
        </w:rPr>
        <w:t>R.Hungary</w:t>
      </w:r>
    </w:p>
    <w:p w:rsidR="00850840" w:rsidRDefault="006A0661">
      <w:pPr>
        <w:ind w:left="116" w:right="675"/>
        <w:rPr>
          <w:sz w:val="18"/>
        </w:rPr>
      </w:pPr>
      <w:r>
        <w:rPr>
          <w:sz w:val="18"/>
        </w:rPr>
        <w:t>Professor Zoran Dimitrovski,Ph.D.,University Goce Delčev, Faculty of Mehanical Eng.,Štip, N.Macedonia Professor</w:t>
      </w:r>
      <w:r>
        <w:rPr>
          <w:spacing w:val="-4"/>
          <w:sz w:val="18"/>
        </w:rPr>
        <w:t xml:space="preserve"> </w:t>
      </w:r>
      <w:r>
        <w:rPr>
          <w:sz w:val="18"/>
        </w:rPr>
        <w:t>Velibor</w:t>
      </w:r>
      <w:r>
        <w:rPr>
          <w:spacing w:val="-4"/>
          <w:sz w:val="18"/>
        </w:rPr>
        <w:t xml:space="preserve"> </w:t>
      </w:r>
      <w:r>
        <w:rPr>
          <w:sz w:val="18"/>
        </w:rPr>
        <w:t>Spalević,</w:t>
      </w:r>
      <w:r>
        <w:rPr>
          <w:spacing w:val="-4"/>
          <w:sz w:val="18"/>
        </w:rPr>
        <w:t xml:space="preserve"> </w:t>
      </w:r>
      <w:r>
        <w:rPr>
          <w:sz w:val="18"/>
        </w:rPr>
        <w:t>Ph.D,</w:t>
      </w:r>
      <w:r>
        <w:rPr>
          <w:spacing w:val="-4"/>
          <w:sz w:val="18"/>
        </w:rPr>
        <w:t xml:space="preserve"> </w:t>
      </w:r>
      <w:r>
        <w:rPr>
          <w:sz w:val="18"/>
        </w:rPr>
        <w:t>Departman</w:t>
      </w:r>
      <w:r>
        <w:rPr>
          <w:spacing w:val="-4"/>
          <w:sz w:val="18"/>
        </w:rPr>
        <w:t xml:space="preserve"> </w:t>
      </w:r>
      <w:r>
        <w:rPr>
          <w:sz w:val="18"/>
        </w:rPr>
        <w:t>of</w:t>
      </w:r>
      <w:r>
        <w:rPr>
          <w:spacing w:val="-4"/>
          <w:sz w:val="18"/>
        </w:rPr>
        <w:t xml:space="preserve"> </w:t>
      </w:r>
      <w:r>
        <w:rPr>
          <w:sz w:val="18"/>
        </w:rPr>
        <w:t>Georaphy,</w:t>
      </w:r>
      <w:r>
        <w:rPr>
          <w:spacing w:val="-4"/>
          <w:sz w:val="18"/>
        </w:rPr>
        <w:t xml:space="preserve"> </w:t>
      </w:r>
      <w:r>
        <w:rPr>
          <w:sz w:val="18"/>
        </w:rPr>
        <w:t>University</w:t>
      </w:r>
      <w:r>
        <w:rPr>
          <w:spacing w:val="-4"/>
          <w:sz w:val="18"/>
        </w:rPr>
        <w:t xml:space="preserve"> </w:t>
      </w:r>
      <w:r>
        <w:rPr>
          <w:sz w:val="18"/>
        </w:rPr>
        <w:t>of</w:t>
      </w:r>
      <w:r>
        <w:rPr>
          <w:spacing w:val="-4"/>
          <w:sz w:val="18"/>
        </w:rPr>
        <w:t xml:space="preserve"> </w:t>
      </w:r>
      <w:r>
        <w:rPr>
          <w:sz w:val="18"/>
        </w:rPr>
        <w:t>Montenegro,</w:t>
      </w:r>
      <w:r>
        <w:rPr>
          <w:spacing w:val="-4"/>
          <w:sz w:val="18"/>
        </w:rPr>
        <w:t xml:space="preserve"> </w:t>
      </w:r>
      <w:r>
        <w:rPr>
          <w:sz w:val="18"/>
        </w:rPr>
        <w:t>Podgorica,</w:t>
      </w:r>
      <w:r>
        <w:rPr>
          <w:spacing w:val="-4"/>
          <w:sz w:val="18"/>
        </w:rPr>
        <w:t xml:space="preserve"> </w:t>
      </w:r>
      <w:r>
        <w:rPr>
          <w:sz w:val="18"/>
        </w:rPr>
        <w:t>Montenegro Professor Pietro Picuno, Ph.D., SAFE School, University della Basilicata, Potenza, Italy</w:t>
      </w:r>
    </w:p>
    <w:p w:rsidR="00850840" w:rsidRDefault="006A0661">
      <w:pPr>
        <w:spacing w:line="205" w:lineRule="exact"/>
        <w:ind w:left="116"/>
        <w:rPr>
          <w:sz w:val="18"/>
        </w:rPr>
      </w:pPr>
      <w:r>
        <w:rPr>
          <w:sz w:val="18"/>
        </w:rPr>
        <w:t xml:space="preserve">Professor Igor Kovačev, Ph.D., University of Zagreb, Faculty of Agriculture, Republic of </w:t>
      </w:r>
      <w:r>
        <w:rPr>
          <w:spacing w:val="-2"/>
          <w:sz w:val="18"/>
        </w:rPr>
        <w:t>Croatia</w:t>
      </w:r>
    </w:p>
    <w:p w:rsidR="00850840" w:rsidRDefault="006A0661">
      <w:pPr>
        <w:spacing w:line="206" w:lineRule="exact"/>
        <w:ind w:left="116"/>
        <w:rPr>
          <w:sz w:val="18"/>
        </w:rPr>
      </w:pPr>
      <w:r>
        <w:rPr>
          <w:sz w:val="18"/>
        </w:rPr>
        <w:t xml:space="preserve">Professor Ladislav Nozdrovický, Ph.D., Faculty of Engineering, Slovak University of Agriculture, Nitra, </w:t>
      </w:r>
      <w:r>
        <w:rPr>
          <w:spacing w:val="-2"/>
          <w:sz w:val="18"/>
        </w:rPr>
        <w:t>Slovakia</w:t>
      </w:r>
    </w:p>
    <w:p w:rsidR="00850840" w:rsidRDefault="006A0661">
      <w:pPr>
        <w:ind w:left="116" w:right="1000"/>
        <w:rPr>
          <w:sz w:val="18"/>
        </w:rPr>
      </w:pPr>
      <w:r>
        <w:rPr>
          <w:sz w:val="18"/>
        </w:rPr>
        <w:t>Professor Rajko Bernik, PhD., University of Ljubljana, Faculty of Biotechnology, Republic of Slovenia Profesor Kuznetsov Yury Alekseevich, PhD, Orel State Agrarian University, 302019 Russian Federation Profesor</w:t>
      </w:r>
      <w:r>
        <w:rPr>
          <w:spacing w:val="-4"/>
          <w:sz w:val="18"/>
        </w:rPr>
        <w:t xml:space="preserve"> </w:t>
      </w:r>
      <w:r>
        <w:rPr>
          <w:sz w:val="18"/>
        </w:rPr>
        <w:t>Rodimtsev</w:t>
      </w:r>
      <w:r>
        <w:rPr>
          <w:spacing w:val="-4"/>
          <w:sz w:val="18"/>
        </w:rPr>
        <w:t xml:space="preserve"> </w:t>
      </w:r>
      <w:r>
        <w:rPr>
          <w:sz w:val="18"/>
        </w:rPr>
        <w:t>Sergey</w:t>
      </w:r>
      <w:r>
        <w:rPr>
          <w:spacing w:val="-4"/>
          <w:sz w:val="18"/>
        </w:rPr>
        <w:t xml:space="preserve"> </w:t>
      </w:r>
      <w:r>
        <w:rPr>
          <w:sz w:val="18"/>
        </w:rPr>
        <w:t>Aleksandrovich,</w:t>
      </w:r>
      <w:r>
        <w:rPr>
          <w:spacing w:val="-4"/>
          <w:sz w:val="18"/>
        </w:rPr>
        <w:t xml:space="preserve"> </w:t>
      </w:r>
      <w:r>
        <w:rPr>
          <w:sz w:val="18"/>
        </w:rPr>
        <w:t>PhD,</w:t>
      </w:r>
      <w:r>
        <w:rPr>
          <w:spacing w:val="-4"/>
          <w:sz w:val="18"/>
        </w:rPr>
        <w:t xml:space="preserve"> </w:t>
      </w:r>
      <w:r>
        <w:rPr>
          <w:sz w:val="18"/>
        </w:rPr>
        <w:t>Orel</w:t>
      </w:r>
      <w:r>
        <w:rPr>
          <w:spacing w:val="-4"/>
          <w:sz w:val="18"/>
        </w:rPr>
        <w:t xml:space="preserve"> </w:t>
      </w:r>
      <w:r>
        <w:rPr>
          <w:sz w:val="18"/>
        </w:rPr>
        <w:t>State</w:t>
      </w:r>
      <w:r>
        <w:rPr>
          <w:spacing w:val="-4"/>
          <w:sz w:val="18"/>
        </w:rPr>
        <w:t xml:space="preserve"> </w:t>
      </w:r>
      <w:r>
        <w:rPr>
          <w:sz w:val="18"/>
        </w:rPr>
        <w:t>Agrarian</w:t>
      </w:r>
      <w:r>
        <w:rPr>
          <w:spacing w:val="-4"/>
          <w:sz w:val="18"/>
        </w:rPr>
        <w:t xml:space="preserve"> </w:t>
      </w:r>
      <w:r>
        <w:rPr>
          <w:sz w:val="18"/>
        </w:rPr>
        <w:t>University,</w:t>
      </w:r>
      <w:r>
        <w:rPr>
          <w:spacing w:val="-4"/>
          <w:sz w:val="18"/>
        </w:rPr>
        <w:t xml:space="preserve"> </w:t>
      </w:r>
      <w:r>
        <w:rPr>
          <w:sz w:val="18"/>
        </w:rPr>
        <w:t>302019</w:t>
      </w:r>
      <w:r>
        <w:rPr>
          <w:spacing w:val="-4"/>
          <w:sz w:val="18"/>
        </w:rPr>
        <w:t xml:space="preserve"> </w:t>
      </w:r>
      <w:r>
        <w:rPr>
          <w:sz w:val="18"/>
        </w:rPr>
        <w:t>Russian</w:t>
      </w:r>
      <w:r>
        <w:rPr>
          <w:spacing w:val="-4"/>
          <w:sz w:val="18"/>
        </w:rPr>
        <w:t xml:space="preserve"> </w:t>
      </w:r>
      <w:r>
        <w:rPr>
          <w:sz w:val="18"/>
        </w:rPr>
        <w:t>Federation Vasileios Firfiris, Ph.D, Senior researcher, Aristotle University of Thessaloniki, Thessaloniki, Greece</w:t>
      </w:r>
    </w:p>
    <w:p w:rsidR="00850840" w:rsidRDefault="00850840">
      <w:pPr>
        <w:pStyle w:val="a3"/>
        <w:rPr>
          <w:sz w:val="18"/>
        </w:rPr>
      </w:pPr>
    </w:p>
    <w:p w:rsidR="00850840" w:rsidRDefault="00850840">
      <w:pPr>
        <w:pStyle w:val="a3"/>
        <w:rPr>
          <w:sz w:val="18"/>
        </w:rPr>
      </w:pPr>
    </w:p>
    <w:p w:rsidR="00850840" w:rsidRDefault="00850840">
      <w:pPr>
        <w:pStyle w:val="a3"/>
        <w:rPr>
          <w:sz w:val="18"/>
        </w:rPr>
      </w:pPr>
    </w:p>
    <w:p w:rsidR="00850840" w:rsidRDefault="00850840">
      <w:pPr>
        <w:pStyle w:val="a3"/>
        <w:spacing w:before="111"/>
        <w:rPr>
          <w:sz w:val="18"/>
        </w:rPr>
      </w:pPr>
    </w:p>
    <w:p w:rsidR="00850840" w:rsidRDefault="006A0661">
      <w:pPr>
        <w:pStyle w:val="6"/>
        <w:spacing w:line="229" w:lineRule="exact"/>
        <w:ind w:left="116"/>
      </w:pPr>
      <w:r>
        <w:t>Editorial</w:t>
      </w:r>
      <w:r>
        <w:rPr>
          <w:spacing w:val="-9"/>
        </w:rPr>
        <w:t xml:space="preserve"> </w:t>
      </w:r>
      <w:r>
        <w:rPr>
          <w:spacing w:val="-2"/>
        </w:rPr>
        <w:t>Council</w:t>
      </w:r>
    </w:p>
    <w:p w:rsidR="00850840" w:rsidRDefault="006A0661">
      <w:pPr>
        <w:ind w:left="116" w:right="2000"/>
        <w:rPr>
          <w:sz w:val="18"/>
        </w:rPr>
      </w:pPr>
      <w:r>
        <w:rPr>
          <w:sz w:val="18"/>
        </w:rPr>
        <w:t>Prof.</w:t>
      </w:r>
      <w:r>
        <w:rPr>
          <w:spacing w:val="-1"/>
          <w:sz w:val="18"/>
        </w:rPr>
        <w:t xml:space="preserve"> </w:t>
      </w:r>
      <w:r>
        <w:rPr>
          <w:sz w:val="18"/>
        </w:rPr>
        <w:t>dr</w:t>
      </w:r>
      <w:r>
        <w:rPr>
          <w:spacing w:val="-2"/>
          <w:sz w:val="18"/>
        </w:rPr>
        <w:t xml:space="preserve"> </w:t>
      </w:r>
      <w:r>
        <w:rPr>
          <w:sz w:val="18"/>
        </w:rPr>
        <w:t>Milan</w:t>
      </w:r>
      <w:r>
        <w:rPr>
          <w:spacing w:val="-1"/>
          <w:sz w:val="18"/>
        </w:rPr>
        <w:t xml:space="preserve"> </w:t>
      </w:r>
      <w:r>
        <w:rPr>
          <w:sz w:val="18"/>
        </w:rPr>
        <w:t>Tošić,</w:t>
      </w:r>
      <w:r>
        <w:rPr>
          <w:spacing w:val="-4"/>
          <w:sz w:val="18"/>
        </w:rPr>
        <w:t xml:space="preserve"> </w:t>
      </w:r>
      <w:r>
        <w:rPr>
          <w:sz w:val="18"/>
        </w:rPr>
        <w:t>Prof.</w:t>
      </w:r>
      <w:r>
        <w:rPr>
          <w:spacing w:val="-1"/>
          <w:sz w:val="18"/>
        </w:rPr>
        <w:t xml:space="preserve"> </w:t>
      </w:r>
      <w:r>
        <w:rPr>
          <w:sz w:val="18"/>
        </w:rPr>
        <w:t>dr</w:t>
      </w:r>
      <w:r>
        <w:rPr>
          <w:spacing w:val="-4"/>
          <w:sz w:val="18"/>
        </w:rPr>
        <w:t xml:space="preserve"> </w:t>
      </w:r>
      <w:r>
        <w:rPr>
          <w:sz w:val="18"/>
        </w:rPr>
        <w:t>Marija</w:t>
      </w:r>
      <w:r>
        <w:rPr>
          <w:spacing w:val="-2"/>
          <w:sz w:val="18"/>
        </w:rPr>
        <w:t xml:space="preserve"> </w:t>
      </w:r>
      <w:r>
        <w:rPr>
          <w:sz w:val="18"/>
        </w:rPr>
        <w:t>Todorović,</w:t>
      </w:r>
      <w:r>
        <w:rPr>
          <w:spacing w:val="-3"/>
          <w:sz w:val="18"/>
        </w:rPr>
        <w:t xml:space="preserve"> </w:t>
      </w:r>
      <w:r>
        <w:rPr>
          <w:sz w:val="18"/>
        </w:rPr>
        <w:t>Prof.</w:t>
      </w:r>
      <w:r>
        <w:rPr>
          <w:spacing w:val="-1"/>
          <w:sz w:val="18"/>
        </w:rPr>
        <w:t xml:space="preserve"> </w:t>
      </w:r>
      <w:r>
        <w:rPr>
          <w:sz w:val="18"/>
        </w:rPr>
        <w:t>dr</w:t>
      </w:r>
      <w:r>
        <w:rPr>
          <w:spacing w:val="-2"/>
          <w:sz w:val="18"/>
        </w:rPr>
        <w:t xml:space="preserve"> </w:t>
      </w:r>
      <w:r>
        <w:rPr>
          <w:sz w:val="18"/>
        </w:rPr>
        <w:t>Dragiša</w:t>
      </w:r>
      <w:r>
        <w:rPr>
          <w:spacing w:val="-3"/>
          <w:sz w:val="18"/>
        </w:rPr>
        <w:t xml:space="preserve"> </w:t>
      </w:r>
      <w:r>
        <w:rPr>
          <w:sz w:val="18"/>
        </w:rPr>
        <w:t>Raičević,</w:t>
      </w:r>
      <w:r>
        <w:rPr>
          <w:spacing w:val="-1"/>
          <w:sz w:val="18"/>
        </w:rPr>
        <w:t xml:space="preserve"> </w:t>
      </w:r>
      <w:r>
        <w:rPr>
          <w:sz w:val="18"/>
        </w:rPr>
        <w:t>Prof.</w:t>
      </w:r>
      <w:r>
        <w:rPr>
          <w:spacing w:val="-2"/>
          <w:sz w:val="18"/>
        </w:rPr>
        <w:t xml:space="preserve"> </w:t>
      </w:r>
      <w:r>
        <w:rPr>
          <w:sz w:val="18"/>
        </w:rPr>
        <w:t>dr</w:t>
      </w:r>
      <w:r>
        <w:rPr>
          <w:spacing w:val="-2"/>
          <w:sz w:val="18"/>
        </w:rPr>
        <w:t xml:space="preserve"> </w:t>
      </w:r>
      <w:r>
        <w:rPr>
          <w:sz w:val="18"/>
        </w:rPr>
        <w:t>Đukan</w:t>
      </w:r>
      <w:r>
        <w:rPr>
          <w:spacing w:val="-1"/>
          <w:sz w:val="18"/>
        </w:rPr>
        <w:t xml:space="preserve"> </w:t>
      </w:r>
      <w:r>
        <w:rPr>
          <w:sz w:val="18"/>
        </w:rPr>
        <w:t>Vukić, Prof. dr Đuro Ercegović, Prof. dr Franc Kosi, Prof. dr Steva Božić,</w:t>
      </w:r>
      <w:r>
        <w:rPr>
          <w:spacing w:val="40"/>
          <w:sz w:val="18"/>
        </w:rPr>
        <w:t xml:space="preserve"> </w:t>
      </w:r>
      <w:r>
        <w:rPr>
          <w:sz w:val="18"/>
        </w:rPr>
        <w:t>Prof. dr Mirko Urošević,</w:t>
      </w:r>
      <w:r>
        <w:rPr>
          <w:spacing w:val="40"/>
          <w:sz w:val="18"/>
        </w:rPr>
        <w:t xml:space="preserve"> </w:t>
      </w:r>
      <w:r>
        <w:rPr>
          <w:sz w:val="18"/>
        </w:rPr>
        <w:t>Prof. dr Dušan Radivojević, Prof. dr Lazar N. Ružičić, Prof. dr Enika Gregorić,</w:t>
      </w:r>
    </w:p>
    <w:p w:rsidR="00850840" w:rsidRDefault="006A0661">
      <w:pPr>
        <w:ind w:left="116" w:right="3612"/>
        <w:rPr>
          <w:sz w:val="18"/>
        </w:rPr>
      </w:pPr>
      <w:r>
        <w:rPr>
          <w:sz w:val="18"/>
        </w:rPr>
        <w:t>Prof.</w:t>
      </w:r>
      <w:r>
        <w:rPr>
          <w:spacing w:val="-3"/>
          <w:sz w:val="18"/>
        </w:rPr>
        <w:t xml:space="preserve"> </w:t>
      </w:r>
      <w:r>
        <w:rPr>
          <w:sz w:val="18"/>
        </w:rPr>
        <w:t>dr</w:t>
      </w:r>
      <w:r>
        <w:rPr>
          <w:spacing w:val="-3"/>
          <w:sz w:val="18"/>
        </w:rPr>
        <w:t xml:space="preserve"> </w:t>
      </w:r>
      <w:r>
        <w:rPr>
          <w:sz w:val="18"/>
        </w:rPr>
        <w:t>Ratko</w:t>
      </w:r>
      <w:r>
        <w:rPr>
          <w:spacing w:val="-3"/>
          <w:sz w:val="18"/>
        </w:rPr>
        <w:t xml:space="preserve"> </w:t>
      </w:r>
      <w:r>
        <w:rPr>
          <w:sz w:val="18"/>
        </w:rPr>
        <w:t>Nikolić,</w:t>
      </w:r>
      <w:r>
        <w:rPr>
          <w:spacing w:val="39"/>
          <w:sz w:val="18"/>
        </w:rPr>
        <w:t xml:space="preserve"> </w:t>
      </w:r>
      <w:r>
        <w:rPr>
          <w:sz w:val="18"/>
        </w:rPr>
        <w:t>Prof.</w:t>
      </w:r>
      <w:r>
        <w:rPr>
          <w:spacing w:val="-2"/>
          <w:sz w:val="18"/>
        </w:rPr>
        <w:t xml:space="preserve"> </w:t>
      </w:r>
      <w:r>
        <w:rPr>
          <w:sz w:val="18"/>
        </w:rPr>
        <w:t>dr</w:t>
      </w:r>
      <w:r>
        <w:rPr>
          <w:spacing w:val="-4"/>
          <w:sz w:val="18"/>
        </w:rPr>
        <w:t xml:space="preserve"> </w:t>
      </w:r>
      <w:r>
        <w:rPr>
          <w:sz w:val="18"/>
        </w:rPr>
        <w:t>Radivoje</w:t>
      </w:r>
      <w:r>
        <w:rPr>
          <w:spacing w:val="-2"/>
          <w:sz w:val="18"/>
        </w:rPr>
        <w:t xml:space="preserve"> </w:t>
      </w:r>
      <w:r>
        <w:rPr>
          <w:sz w:val="18"/>
        </w:rPr>
        <w:t>Topić,</w:t>
      </w:r>
      <w:r>
        <w:rPr>
          <w:spacing w:val="39"/>
          <w:sz w:val="18"/>
        </w:rPr>
        <w:t xml:space="preserve"> </w:t>
      </w:r>
      <w:r>
        <w:rPr>
          <w:sz w:val="18"/>
        </w:rPr>
        <w:t>Prof.</w:t>
      </w:r>
      <w:r>
        <w:rPr>
          <w:spacing w:val="-2"/>
          <w:sz w:val="18"/>
        </w:rPr>
        <w:t xml:space="preserve"> </w:t>
      </w:r>
      <w:r>
        <w:rPr>
          <w:sz w:val="18"/>
        </w:rPr>
        <w:t>dr</w:t>
      </w:r>
      <w:r>
        <w:rPr>
          <w:spacing w:val="-4"/>
          <w:sz w:val="18"/>
        </w:rPr>
        <w:t xml:space="preserve"> </w:t>
      </w:r>
      <w:r>
        <w:rPr>
          <w:sz w:val="18"/>
        </w:rPr>
        <w:t>Milan</w:t>
      </w:r>
      <w:r>
        <w:rPr>
          <w:spacing w:val="-3"/>
          <w:sz w:val="18"/>
        </w:rPr>
        <w:t xml:space="preserve"> </w:t>
      </w:r>
      <w:r>
        <w:rPr>
          <w:sz w:val="18"/>
        </w:rPr>
        <w:t>Veljić, Prof. dr Miloš Tešić,</w:t>
      </w:r>
      <w:r>
        <w:rPr>
          <w:spacing w:val="40"/>
          <w:sz w:val="18"/>
        </w:rPr>
        <w:t xml:space="preserve"> </w:t>
      </w:r>
      <w:r>
        <w:rPr>
          <w:sz w:val="18"/>
        </w:rPr>
        <w:t>Prof. dr Vlade Zarić</w:t>
      </w:r>
    </w:p>
    <w:p w:rsidR="00850840" w:rsidRDefault="00850840">
      <w:pPr>
        <w:rPr>
          <w:sz w:val="18"/>
        </w:rPr>
        <w:sectPr w:rsidR="00850840">
          <w:pgSz w:w="11910" w:h="16840"/>
          <w:pgMar w:top="1320" w:right="1440" w:bottom="280" w:left="1300" w:header="0" w:footer="0" w:gutter="0"/>
          <w:cols w:space="720"/>
        </w:sectPr>
      </w:pPr>
    </w:p>
    <w:p w:rsidR="00850840" w:rsidRDefault="00850840">
      <w:pPr>
        <w:pStyle w:val="a3"/>
        <w:spacing w:before="156"/>
        <w:rPr>
          <w:sz w:val="56"/>
        </w:rPr>
      </w:pPr>
    </w:p>
    <w:p w:rsidR="00850840" w:rsidRDefault="006A0661">
      <w:pPr>
        <w:pStyle w:val="a4"/>
        <w:spacing w:line="273" w:lineRule="auto"/>
      </w:pPr>
      <w:bookmarkStart w:id="11" w:name="00_PT__XLIII__br_2_,_2018__Strana_3__Mat"/>
      <w:bookmarkEnd w:id="11"/>
      <w:r>
        <w:rPr>
          <w:spacing w:val="54"/>
        </w:rPr>
        <w:t xml:space="preserve">POQOPRIVREDNA </w:t>
      </w:r>
      <w:r>
        <w:rPr>
          <w:spacing w:val="50"/>
        </w:rPr>
        <w:t xml:space="preserve">TEHNIKA </w:t>
      </w:r>
    </w:p>
    <w:p w:rsidR="00850840" w:rsidRDefault="006A0661">
      <w:pPr>
        <w:pStyle w:val="2"/>
        <w:spacing w:before="164"/>
      </w:pPr>
      <w:r>
        <w:rPr>
          <w:spacing w:val="16"/>
        </w:rPr>
        <w:t>НАУЧНИ</w:t>
      </w:r>
      <w:r>
        <w:rPr>
          <w:spacing w:val="36"/>
        </w:rPr>
        <w:t xml:space="preserve"> </w:t>
      </w:r>
      <w:r>
        <w:rPr>
          <w:spacing w:val="15"/>
        </w:rPr>
        <w:t xml:space="preserve">ЧАСОПИС </w:t>
      </w:r>
    </w:p>
    <w:p w:rsidR="00850840" w:rsidRDefault="00850840">
      <w:pPr>
        <w:pStyle w:val="a3"/>
        <w:rPr>
          <w:rFonts w:ascii="Arial"/>
          <w:b/>
          <w:sz w:val="22"/>
        </w:rPr>
      </w:pPr>
    </w:p>
    <w:p w:rsidR="00850840" w:rsidRDefault="00850840">
      <w:pPr>
        <w:pStyle w:val="a3"/>
        <w:rPr>
          <w:rFonts w:ascii="Arial"/>
          <w:b/>
          <w:sz w:val="22"/>
        </w:rPr>
      </w:pPr>
    </w:p>
    <w:p w:rsidR="00850840" w:rsidRDefault="00850840">
      <w:pPr>
        <w:pStyle w:val="a3"/>
        <w:rPr>
          <w:rFonts w:ascii="Arial"/>
          <w:b/>
          <w:sz w:val="22"/>
        </w:rPr>
      </w:pPr>
    </w:p>
    <w:p w:rsidR="00850840" w:rsidRDefault="00850840">
      <w:pPr>
        <w:pStyle w:val="a3"/>
        <w:spacing w:before="170"/>
        <w:rPr>
          <w:rFonts w:ascii="Arial"/>
          <w:b/>
          <w:sz w:val="22"/>
        </w:rPr>
      </w:pPr>
    </w:p>
    <w:p w:rsidR="00850840" w:rsidRDefault="006A0661">
      <w:pPr>
        <w:ind w:left="266" w:right="259"/>
        <w:jc w:val="center"/>
        <w:rPr>
          <w:rFonts w:ascii="Arial Black"/>
          <w:sz w:val="36"/>
        </w:rPr>
      </w:pPr>
      <w:r>
        <w:rPr>
          <w:rFonts w:ascii="Arial Black"/>
          <w:sz w:val="36"/>
        </w:rPr>
        <w:t>AGRICULTURAL</w:t>
      </w:r>
      <w:r>
        <w:rPr>
          <w:rFonts w:ascii="Arial Black"/>
          <w:spacing w:val="-1"/>
          <w:sz w:val="36"/>
        </w:rPr>
        <w:t xml:space="preserve"> </w:t>
      </w:r>
      <w:r>
        <w:rPr>
          <w:rFonts w:ascii="Arial Black"/>
          <w:spacing w:val="-2"/>
          <w:sz w:val="36"/>
        </w:rPr>
        <w:t>ENGINEERING</w:t>
      </w:r>
    </w:p>
    <w:p w:rsidR="00850840" w:rsidRPr="00807A93" w:rsidRDefault="006A0661">
      <w:pPr>
        <w:pStyle w:val="2"/>
        <w:ind w:right="260"/>
        <w:rPr>
          <w:lang w:val="ru-RU"/>
        </w:rPr>
      </w:pPr>
      <w:r>
        <w:t>SCIENTIFIC</w:t>
      </w:r>
      <w:r w:rsidRPr="00807A93">
        <w:rPr>
          <w:spacing w:val="21"/>
          <w:lang w:val="ru-RU"/>
        </w:rPr>
        <w:t xml:space="preserve"> </w:t>
      </w:r>
      <w:r>
        <w:rPr>
          <w:spacing w:val="-2"/>
        </w:rPr>
        <w:t>JOURNAL</w:t>
      </w: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rPr>
          <w:rFonts w:ascii="Arial"/>
          <w:b/>
          <w:sz w:val="22"/>
          <w:lang w:val="ru-RU"/>
        </w:rPr>
      </w:pPr>
    </w:p>
    <w:p w:rsidR="00850840" w:rsidRPr="00807A93" w:rsidRDefault="00850840">
      <w:pPr>
        <w:pStyle w:val="a3"/>
        <w:spacing w:before="124"/>
        <w:rPr>
          <w:rFonts w:ascii="Arial"/>
          <w:b/>
          <w:sz w:val="22"/>
          <w:lang w:val="ru-RU"/>
        </w:rPr>
      </w:pPr>
    </w:p>
    <w:p w:rsidR="00850840" w:rsidRPr="00807A93" w:rsidRDefault="006A0661">
      <w:pPr>
        <w:pStyle w:val="a3"/>
        <w:ind w:left="266" w:right="256"/>
        <w:jc w:val="center"/>
        <w:rPr>
          <w:rFonts w:ascii="Arial" w:hAnsi="Arial"/>
          <w:lang w:val="ru-RU"/>
        </w:rPr>
      </w:pPr>
      <w:r w:rsidRPr="00807A93">
        <w:rPr>
          <w:rFonts w:ascii="Arial" w:hAnsi="Arial"/>
          <w:lang w:val="ru-RU"/>
        </w:rPr>
        <w:t>УНИВЕРЗИТЕТ</w:t>
      </w:r>
      <w:r w:rsidRPr="00807A93">
        <w:rPr>
          <w:rFonts w:ascii="Arial" w:hAnsi="Arial"/>
          <w:spacing w:val="-6"/>
          <w:lang w:val="ru-RU"/>
        </w:rPr>
        <w:t xml:space="preserve"> </w:t>
      </w:r>
      <w:r w:rsidRPr="00807A93">
        <w:rPr>
          <w:rFonts w:ascii="Arial" w:hAnsi="Arial"/>
          <w:lang w:val="ru-RU"/>
        </w:rPr>
        <w:t>У</w:t>
      </w:r>
      <w:r w:rsidRPr="00807A93">
        <w:rPr>
          <w:rFonts w:ascii="Arial" w:hAnsi="Arial"/>
          <w:spacing w:val="-7"/>
          <w:lang w:val="ru-RU"/>
        </w:rPr>
        <w:t xml:space="preserve"> </w:t>
      </w:r>
      <w:r w:rsidRPr="00807A93">
        <w:rPr>
          <w:rFonts w:ascii="Arial" w:hAnsi="Arial"/>
          <w:lang w:val="ru-RU"/>
        </w:rPr>
        <w:t>БЕОГРАДУ,</w:t>
      </w:r>
      <w:r w:rsidRPr="00807A93">
        <w:rPr>
          <w:rFonts w:ascii="Arial" w:hAnsi="Arial"/>
          <w:spacing w:val="-7"/>
          <w:lang w:val="ru-RU"/>
        </w:rPr>
        <w:t xml:space="preserve"> </w:t>
      </w:r>
      <w:r w:rsidRPr="00807A93">
        <w:rPr>
          <w:rFonts w:ascii="Arial" w:hAnsi="Arial"/>
          <w:lang w:val="ru-RU"/>
        </w:rPr>
        <w:t>ПОЉОПРИВРЕДНИ</w:t>
      </w:r>
      <w:r w:rsidRPr="00807A93">
        <w:rPr>
          <w:rFonts w:ascii="Arial" w:hAnsi="Arial"/>
          <w:spacing w:val="-7"/>
          <w:lang w:val="ru-RU"/>
        </w:rPr>
        <w:t xml:space="preserve"> </w:t>
      </w:r>
      <w:r w:rsidRPr="00807A93">
        <w:rPr>
          <w:rFonts w:ascii="Arial" w:hAnsi="Arial"/>
          <w:lang w:val="ru-RU"/>
        </w:rPr>
        <w:t>ФАКУЛТЕТ, ИНСТИТУТ ЗА ПОЉОПРИВРЕДНУ ТЕХНИКУ</w:t>
      </w:r>
    </w:p>
    <w:p w:rsidR="00850840" w:rsidRDefault="006A0661">
      <w:pPr>
        <w:pStyle w:val="a3"/>
        <w:spacing w:before="61"/>
        <w:ind w:left="266" w:right="255"/>
        <w:jc w:val="center"/>
        <w:rPr>
          <w:rFonts w:ascii="Arial"/>
        </w:rPr>
      </w:pPr>
      <w:r>
        <w:rPr>
          <w:rFonts w:ascii="Arial"/>
          <w:spacing w:val="-2"/>
        </w:rPr>
        <w:t>UNIVERSITY</w:t>
      </w:r>
      <w:r>
        <w:rPr>
          <w:rFonts w:ascii="Arial"/>
          <w:spacing w:val="-10"/>
        </w:rPr>
        <w:t xml:space="preserve"> </w:t>
      </w:r>
      <w:r>
        <w:rPr>
          <w:rFonts w:ascii="Arial"/>
          <w:spacing w:val="-2"/>
        </w:rPr>
        <w:t>OF</w:t>
      </w:r>
      <w:r>
        <w:rPr>
          <w:rFonts w:ascii="Arial"/>
          <w:spacing w:val="-10"/>
        </w:rPr>
        <w:t xml:space="preserve"> </w:t>
      </w:r>
      <w:r>
        <w:rPr>
          <w:rFonts w:ascii="Arial"/>
          <w:spacing w:val="-2"/>
        </w:rPr>
        <w:t>BELGRADE,</w:t>
      </w:r>
      <w:r>
        <w:rPr>
          <w:rFonts w:ascii="Arial"/>
          <w:spacing w:val="-10"/>
        </w:rPr>
        <w:t xml:space="preserve"> </w:t>
      </w:r>
      <w:r>
        <w:rPr>
          <w:rFonts w:ascii="Arial"/>
          <w:spacing w:val="-2"/>
        </w:rPr>
        <w:t>FACULTY</w:t>
      </w:r>
      <w:r>
        <w:rPr>
          <w:rFonts w:ascii="Arial"/>
          <w:spacing w:val="-10"/>
        </w:rPr>
        <w:t xml:space="preserve"> </w:t>
      </w:r>
      <w:r>
        <w:rPr>
          <w:rFonts w:ascii="Arial"/>
          <w:spacing w:val="-2"/>
        </w:rPr>
        <w:t>OF</w:t>
      </w:r>
      <w:r>
        <w:rPr>
          <w:rFonts w:ascii="Arial"/>
          <w:spacing w:val="-10"/>
        </w:rPr>
        <w:t xml:space="preserve"> </w:t>
      </w:r>
      <w:r>
        <w:rPr>
          <w:rFonts w:ascii="Arial"/>
          <w:spacing w:val="-2"/>
        </w:rPr>
        <w:t xml:space="preserve">AGRICULTURE, </w:t>
      </w:r>
      <w:r>
        <w:rPr>
          <w:rFonts w:ascii="Arial"/>
        </w:rPr>
        <w:t>INSTITUTE OF AGRICULTURAL ENGINEERING</w:t>
      </w:r>
    </w:p>
    <w:p w:rsidR="00850840" w:rsidRDefault="00850840">
      <w:pPr>
        <w:jc w:val="center"/>
        <w:rPr>
          <w:rFonts w:ascii="Arial"/>
        </w:rPr>
        <w:sectPr w:rsidR="00850840">
          <w:pgSz w:w="9640" w:h="13670"/>
          <w:pgMar w:top="1540" w:right="1340" w:bottom="280" w:left="1340" w:header="0" w:footer="0" w:gutter="0"/>
          <w:cols w:space="720"/>
        </w:sectPr>
      </w:pPr>
    </w:p>
    <w:p w:rsidR="00850840" w:rsidRPr="00807A93" w:rsidRDefault="006A0661">
      <w:pPr>
        <w:spacing w:before="66"/>
        <w:ind w:left="116"/>
        <w:rPr>
          <w:b/>
          <w:i/>
          <w:sz w:val="24"/>
          <w:lang w:val="ru-RU"/>
        </w:rPr>
      </w:pPr>
      <w:bookmarkStart w:id="12" w:name="00_PT__2018_Urednici_-_Izdavacki_Savet_0"/>
      <w:bookmarkEnd w:id="12"/>
      <w:r>
        <w:rPr>
          <w:sz w:val="24"/>
        </w:rPr>
        <w:lastRenderedPageBreak/>
        <w:t>WEB</w:t>
      </w:r>
      <w:r w:rsidRPr="00807A93">
        <w:rPr>
          <w:spacing w:val="-2"/>
          <w:sz w:val="24"/>
          <w:lang w:val="ru-RU"/>
        </w:rPr>
        <w:t xml:space="preserve"> </w:t>
      </w:r>
      <w:r w:rsidRPr="00807A93">
        <w:rPr>
          <w:sz w:val="24"/>
          <w:lang w:val="ru-RU"/>
        </w:rPr>
        <w:t>адреса</w:t>
      </w:r>
      <w:r w:rsidRPr="00807A93">
        <w:rPr>
          <w:spacing w:val="-1"/>
          <w:sz w:val="24"/>
          <w:lang w:val="ru-RU"/>
        </w:rPr>
        <w:t xml:space="preserve"> </w:t>
      </w:r>
      <w:r w:rsidRPr="00807A93">
        <w:rPr>
          <w:b/>
          <w:i/>
          <w:sz w:val="24"/>
          <w:lang w:val="ru-RU"/>
        </w:rPr>
        <w:t>(</w:t>
      </w:r>
      <w:r>
        <w:rPr>
          <w:b/>
          <w:i/>
          <w:sz w:val="24"/>
        </w:rPr>
        <w:t>WEB</w:t>
      </w:r>
      <w:r w:rsidRPr="00807A93">
        <w:rPr>
          <w:b/>
          <w:i/>
          <w:sz w:val="24"/>
          <w:lang w:val="ru-RU"/>
        </w:rPr>
        <w:t xml:space="preserve"> </w:t>
      </w:r>
      <w:r>
        <w:rPr>
          <w:b/>
          <w:i/>
          <w:spacing w:val="-2"/>
          <w:sz w:val="24"/>
        </w:rPr>
        <w:t>Address</w:t>
      </w:r>
      <w:r w:rsidRPr="00807A93">
        <w:rPr>
          <w:b/>
          <w:i/>
          <w:spacing w:val="-2"/>
          <w:sz w:val="24"/>
          <w:lang w:val="ru-RU"/>
        </w:rPr>
        <w:t>)</w:t>
      </w:r>
    </w:p>
    <w:p w:rsidR="00850840" w:rsidRPr="00807A93" w:rsidRDefault="001D7FD3">
      <w:pPr>
        <w:ind w:left="116"/>
        <w:rPr>
          <w:i/>
          <w:sz w:val="24"/>
          <w:lang w:val="ru-RU"/>
        </w:rPr>
      </w:pPr>
      <w:hyperlink r:id="rId11">
        <w:r w:rsidR="006A0661">
          <w:rPr>
            <w:i/>
            <w:spacing w:val="-2"/>
            <w:sz w:val="24"/>
            <w:u w:val="single"/>
          </w:rPr>
          <w:t>www</w:t>
        </w:r>
        <w:r w:rsidR="006A0661" w:rsidRPr="00807A93">
          <w:rPr>
            <w:i/>
            <w:spacing w:val="-2"/>
            <w:sz w:val="24"/>
            <w:u w:val="single"/>
            <w:lang w:val="ru-RU"/>
          </w:rPr>
          <w:t>.</w:t>
        </w:r>
        <w:r w:rsidR="006A0661">
          <w:rPr>
            <w:i/>
            <w:spacing w:val="-2"/>
            <w:sz w:val="24"/>
            <w:u w:val="single"/>
          </w:rPr>
          <w:t>jageng</w:t>
        </w:r>
        <w:r w:rsidR="006A0661" w:rsidRPr="00807A93">
          <w:rPr>
            <w:i/>
            <w:spacing w:val="-2"/>
            <w:sz w:val="24"/>
            <w:u w:val="single"/>
            <w:lang w:val="ru-RU"/>
          </w:rPr>
          <w:t>.</w:t>
        </w:r>
        <w:r w:rsidR="006A0661">
          <w:rPr>
            <w:i/>
            <w:spacing w:val="-2"/>
            <w:sz w:val="24"/>
            <w:u w:val="single"/>
          </w:rPr>
          <w:t>agrif</w:t>
        </w:r>
        <w:r w:rsidR="006A0661" w:rsidRPr="00807A93">
          <w:rPr>
            <w:i/>
            <w:spacing w:val="-2"/>
            <w:sz w:val="24"/>
            <w:u w:val="single"/>
            <w:lang w:val="ru-RU"/>
          </w:rPr>
          <w:t>.</w:t>
        </w:r>
        <w:r w:rsidR="006A0661">
          <w:rPr>
            <w:i/>
            <w:spacing w:val="-2"/>
            <w:sz w:val="24"/>
            <w:u w:val="single"/>
          </w:rPr>
          <w:t>bg</w:t>
        </w:r>
        <w:r w:rsidR="006A0661" w:rsidRPr="00807A93">
          <w:rPr>
            <w:i/>
            <w:spacing w:val="-2"/>
            <w:sz w:val="24"/>
            <w:u w:val="single"/>
            <w:lang w:val="ru-RU"/>
          </w:rPr>
          <w:t>.</w:t>
        </w:r>
        <w:r w:rsidR="006A0661">
          <w:rPr>
            <w:i/>
            <w:spacing w:val="-2"/>
            <w:sz w:val="24"/>
            <w:u w:val="single"/>
          </w:rPr>
          <w:t>ac</w:t>
        </w:r>
        <w:r w:rsidR="006A0661" w:rsidRPr="00807A93">
          <w:rPr>
            <w:i/>
            <w:spacing w:val="-2"/>
            <w:sz w:val="24"/>
            <w:u w:val="single"/>
            <w:lang w:val="ru-RU"/>
          </w:rPr>
          <w:t>.</w:t>
        </w:r>
        <w:r w:rsidR="006A0661">
          <w:rPr>
            <w:i/>
            <w:spacing w:val="-2"/>
            <w:sz w:val="24"/>
            <w:u w:val="single"/>
          </w:rPr>
          <w:t>rs</w:t>
        </w:r>
      </w:hyperlink>
    </w:p>
    <w:p w:rsidR="00850840" w:rsidRPr="00807A93" w:rsidRDefault="00850840">
      <w:pPr>
        <w:pStyle w:val="a3"/>
        <w:rPr>
          <w:i/>
          <w:sz w:val="24"/>
          <w:lang w:val="ru-RU"/>
        </w:rPr>
      </w:pPr>
    </w:p>
    <w:p w:rsidR="00850840" w:rsidRPr="00807A93" w:rsidRDefault="00850840">
      <w:pPr>
        <w:pStyle w:val="a3"/>
        <w:spacing w:before="4"/>
        <w:rPr>
          <w:i/>
          <w:sz w:val="24"/>
          <w:lang w:val="ru-RU"/>
        </w:rPr>
      </w:pPr>
    </w:p>
    <w:p w:rsidR="00850840" w:rsidRPr="00807A93" w:rsidRDefault="006A0661">
      <w:pPr>
        <w:spacing w:before="1"/>
        <w:ind w:left="116"/>
        <w:jc w:val="both"/>
        <w:rPr>
          <w:b/>
          <w:i/>
          <w:sz w:val="24"/>
          <w:lang w:val="ru-RU"/>
        </w:rPr>
      </w:pPr>
      <w:r w:rsidRPr="00807A93">
        <w:rPr>
          <w:b/>
          <w:sz w:val="24"/>
          <w:lang w:val="ru-RU"/>
        </w:rPr>
        <w:t>Издавачки</w:t>
      </w:r>
      <w:r w:rsidRPr="00807A93">
        <w:rPr>
          <w:b/>
          <w:spacing w:val="-1"/>
          <w:sz w:val="24"/>
          <w:lang w:val="ru-RU"/>
        </w:rPr>
        <w:t xml:space="preserve"> </w:t>
      </w:r>
      <w:r w:rsidRPr="00807A93">
        <w:rPr>
          <w:b/>
          <w:sz w:val="24"/>
          <w:lang w:val="ru-RU"/>
        </w:rPr>
        <w:t>савет</w:t>
      </w:r>
      <w:r w:rsidRPr="00807A93">
        <w:rPr>
          <w:b/>
          <w:spacing w:val="-1"/>
          <w:sz w:val="24"/>
          <w:lang w:val="ru-RU"/>
        </w:rPr>
        <w:t xml:space="preserve"> </w:t>
      </w:r>
      <w:r w:rsidRPr="00807A93">
        <w:rPr>
          <w:b/>
          <w:i/>
          <w:sz w:val="24"/>
          <w:lang w:val="ru-RU"/>
        </w:rPr>
        <w:t>(</w:t>
      </w:r>
      <w:r>
        <w:rPr>
          <w:b/>
          <w:i/>
          <w:sz w:val="24"/>
        </w:rPr>
        <w:t>Editorial</w:t>
      </w:r>
      <w:r w:rsidRPr="00807A93">
        <w:rPr>
          <w:b/>
          <w:i/>
          <w:sz w:val="24"/>
          <w:lang w:val="ru-RU"/>
        </w:rPr>
        <w:t xml:space="preserve"> </w:t>
      </w:r>
      <w:r>
        <w:rPr>
          <w:b/>
          <w:i/>
          <w:spacing w:val="-2"/>
          <w:sz w:val="24"/>
        </w:rPr>
        <w:t>Council</w:t>
      </w:r>
      <w:r w:rsidRPr="00807A93">
        <w:rPr>
          <w:b/>
          <w:i/>
          <w:spacing w:val="-2"/>
          <w:sz w:val="24"/>
          <w:lang w:val="ru-RU"/>
        </w:rPr>
        <w:t>)</w:t>
      </w:r>
    </w:p>
    <w:p w:rsidR="00850840" w:rsidRPr="00807A93" w:rsidRDefault="006A0661">
      <w:pPr>
        <w:spacing w:before="156"/>
        <w:ind w:left="116" w:right="1038"/>
        <w:jc w:val="both"/>
        <w:rPr>
          <w:sz w:val="24"/>
          <w:lang w:val="ru-RU"/>
        </w:rPr>
      </w:pPr>
      <w:r w:rsidRPr="00807A93">
        <w:rPr>
          <w:sz w:val="24"/>
          <w:lang w:val="ru-RU"/>
        </w:rPr>
        <w:t>Проф.</w:t>
      </w:r>
      <w:r w:rsidRPr="00807A93">
        <w:rPr>
          <w:spacing w:val="-3"/>
          <w:sz w:val="24"/>
          <w:lang w:val="ru-RU"/>
        </w:rPr>
        <w:t xml:space="preserve"> </w:t>
      </w:r>
      <w:r w:rsidRPr="00807A93">
        <w:rPr>
          <w:sz w:val="24"/>
          <w:lang w:val="ru-RU"/>
        </w:rPr>
        <w:t>др</w:t>
      </w:r>
      <w:r w:rsidRPr="00807A93">
        <w:rPr>
          <w:spacing w:val="-4"/>
          <w:sz w:val="24"/>
          <w:lang w:val="ru-RU"/>
        </w:rPr>
        <w:t xml:space="preserve"> </w:t>
      </w:r>
      <w:r w:rsidRPr="00807A93">
        <w:rPr>
          <w:sz w:val="24"/>
          <w:lang w:val="ru-RU"/>
        </w:rPr>
        <w:t>Милан</w:t>
      </w:r>
      <w:r w:rsidRPr="00807A93">
        <w:rPr>
          <w:spacing w:val="-2"/>
          <w:sz w:val="24"/>
          <w:lang w:val="ru-RU"/>
        </w:rPr>
        <w:t xml:space="preserve"> </w:t>
      </w:r>
      <w:r w:rsidRPr="00807A93">
        <w:rPr>
          <w:sz w:val="24"/>
          <w:lang w:val="ru-RU"/>
        </w:rPr>
        <w:t>Тошић,</w:t>
      </w:r>
      <w:r w:rsidRPr="00807A93">
        <w:rPr>
          <w:spacing w:val="40"/>
          <w:sz w:val="24"/>
          <w:lang w:val="ru-RU"/>
        </w:rPr>
        <w:t xml:space="preserve"> </w:t>
      </w:r>
      <w:r w:rsidRPr="00807A93">
        <w:rPr>
          <w:sz w:val="24"/>
          <w:lang w:val="ru-RU"/>
        </w:rPr>
        <w:t>Проф.</w:t>
      </w:r>
      <w:r w:rsidRPr="00807A93">
        <w:rPr>
          <w:spacing w:val="-3"/>
          <w:sz w:val="24"/>
          <w:lang w:val="ru-RU"/>
        </w:rPr>
        <w:t xml:space="preserve"> </w:t>
      </w:r>
      <w:r w:rsidRPr="00807A93">
        <w:rPr>
          <w:sz w:val="24"/>
          <w:lang w:val="ru-RU"/>
        </w:rPr>
        <w:t>др</w:t>
      </w:r>
      <w:r w:rsidRPr="00807A93">
        <w:rPr>
          <w:spacing w:val="-3"/>
          <w:sz w:val="24"/>
          <w:lang w:val="ru-RU"/>
        </w:rPr>
        <w:t xml:space="preserve"> </w:t>
      </w:r>
      <w:r w:rsidRPr="00807A93">
        <w:rPr>
          <w:sz w:val="24"/>
          <w:lang w:val="ru-RU"/>
        </w:rPr>
        <w:t>Марија</w:t>
      </w:r>
      <w:r w:rsidRPr="00807A93">
        <w:rPr>
          <w:spacing w:val="-4"/>
          <w:sz w:val="24"/>
          <w:lang w:val="ru-RU"/>
        </w:rPr>
        <w:t xml:space="preserve"> </w:t>
      </w:r>
      <w:r w:rsidRPr="00807A93">
        <w:rPr>
          <w:sz w:val="24"/>
          <w:lang w:val="ru-RU"/>
        </w:rPr>
        <w:t>Тодоровић,</w:t>
      </w:r>
      <w:r w:rsidRPr="00807A93">
        <w:rPr>
          <w:spacing w:val="40"/>
          <w:sz w:val="24"/>
          <w:lang w:val="ru-RU"/>
        </w:rPr>
        <w:t xml:space="preserve"> </w:t>
      </w:r>
      <w:r w:rsidRPr="00807A93">
        <w:rPr>
          <w:sz w:val="24"/>
          <w:lang w:val="ru-RU"/>
        </w:rPr>
        <w:t>Проф.</w:t>
      </w:r>
      <w:r w:rsidRPr="00807A93">
        <w:rPr>
          <w:spacing w:val="-3"/>
          <w:sz w:val="24"/>
          <w:lang w:val="ru-RU"/>
        </w:rPr>
        <w:t xml:space="preserve"> </w:t>
      </w:r>
      <w:r w:rsidRPr="00807A93">
        <w:rPr>
          <w:sz w:val="24"/>
          <w:lang w:val="ru-RU"/>
        </w:rPr>
        <w:t>др</w:t>
      </w:r>
      <w:r w:rsidRPr="00807A93">
        <w:rPr>
          <w:spacing w:val="-4"/>
          <w:sz w:val="24"/>
          <w:lang w:val="ru-RU"/>
        </w:rPr>
        <w:t xml:space="preserve"> </w:t>
      </w:r>
      <w:r w:rsidRPr="00807A93">
        <w:rPr>
          <w:sz w:val="24"/>
          <w:lang w:val="ru-RU"/>
        </w:rPr>
        <w:t>Драгиша</w:t>
      </w:r>
      <w:r w:rsidRPr="00807A93">
        <w:rPr>
          <w:spacing w:val="-4"/>
          <w:sz w:val="24"/>
          <w:lang w:val="ru-RU"/>
        </w:rPr>
        <w:t xml:space="preserve"> </w:t>
      </w:r>
      <w:r w:rsidRPr="00807A93">
        <w:rPr>
          <w:sz w:val="24"/>
          <w:lang w:val="ru-RU"/>
        </w:rPr>
        <w:t>Раичевић, Проф. др Ђукан Вукић, Проф. др Ђуро Ерцеговић,</w:t>
      </w:r>
      <w:r w:rsidRPr="00807A93">
        <w:rPr>
          <w:spacing w:val="40"/>
          <w:sz w:val="24"/>
          <w:lang w:val="ru-RU"/>
        </w:rPr>
        <w:t xml:space="preserve"> </w:t>
      </w:r>
      <w:r w:rsidRPr="00807A93">
        <w:rPr>
          <w:sz w:val="24"/>
          <w:lang w:val="ru-RU"/>
        </w:rPr>
        <w:t>Проф. др Франц Коси,</w:t>
      </w:r>
    </w:p>
    <w:p w:rsidR="00850840" w:rsidRPr="00807A93" w:rsidRDefault="006A0661">
      <w:pPr>
        <w:ind w:left="116" w:right="1348"/>
        <w:jc w:val="both"/>
        <w:rPr>
          <w:sz w:val="24"/>
          <w:lang w:val="ru-RU"/>
        </w:rPr>
      </w:pPr>
      <w:r w:rsidRPr="00807A93">
        <w:rPr>
          <w:sz w:val="24"/>
          <w:lang w:val="ru-RU"/>
        </w:rPr>
        <w:t>Проф.</w:t>
      </w:r>
      <w:r w:rsidRPr="00807A93">
        <w:rPr>
          <w:spacing w:val="-3"/>
          <w:sz w:val="24"/>
          <w:lang w:val="ru-RU"/>
        </w:rPr>
        <w:t xml:space="preserve"> </w:t>
      </w:r>
      <w:r w:rsidRPr="00807A93">
        <w:rPr>
          <w:sz w:val="24"/>
          <w:lang w:val="ru-RU"/>
        </w:rPr>
        <w:t>др</w:t>
      </w:r>
      <w:r w:rsidRPr="00807A93">
        <w:rPr>
          <w:spacing w:val="-3"/>
          <w:sz w:val="24"/>
          <w:lang w:val="ru-RU"/>
        </w:rPr>
        <w:t xml:space="preserve"> </w:t>
      </w:r>
      <w:r w:rsidRPr="00807A93">
        <w:rPr>
          <w:sz w:val="24"/>
          <w:lang w:val="ru-RU"/>
        </w:rPr>
        <w:t>Стева</w:t>
      </w:r>
      <w:r w:rsidRPr="00807A93">
        <w:rPr>
          <w:spacing w:val="-5"/>
          <w:sz w:val="24"/>
          <w:lang w:val="ru-RU"/>
        </w:rPr>
        <w:t xml:space="preserve"> </w:t>
      </w:r>
      <w:r w:rsidRPr="00807A93">
        <w:rPr>
          <w:sz w:val="24"/>
          <w:lang w:val="ru-RU"/>
        </w:rPr>
        <w:t>Божић,</w:t>
      </w:r>
      <w:r w:rsidRPr="00807A93">
        <w:rPr>
          <w:spacing w:val="-3"/>
          <w:sz w:val="24"/>
          <w:lang w:val="ru-RU"/>
        </w:rPr>
        <w:t xml:space="preserve"> </w:t>
      </w:r>
      <w:r w:rsidRPr="00807A93">
        <w:rPr>
          <w:sz w:val="24"/>
          <w:lang w:val="ru-RU"/>
        </w:rPr>
        <w:t>Проф.</w:t>
      </w:r>
      <w:r w:rsidRPr="00807A93">
        <w:rPr>
          <w:spacing w:val="-3"/>
          <w:sz w:val="24"/>
          <w:lang w:val="ru-RU"/>
        </w:rPr>
        <w:t xml:space="preserve"> </w:t>
      </w:r>
      <w:r w:rsidRPr="00807A93">
        <w:rPr>
          <w:sz w:val="24"/>
          <w:lang w:val="ru-RU"/>
        </w:rPr>
        <w:t>др</w:t>
      </w:r>
      <w:r w:rsidRPr="00807A93">
        <w:rPr>
          <w:spacing w:val="-3"/>
          <w:sz w:val="24"/>
          <w:lang w:val="ru-RU"/>
        </w:rPr>
        <w:t xml:space="preserve"> </w:t>
      </w:r>
      <w:r w:rsidRPr="00807A93">
        <w:rPr>
          <w:sz w:val="24"/>
          <w:lang w:val="ru-RU"/>
        </w:rPr>
        <w:t>Мирко</w:t>
      </w:r>
      <w:r w:rsidRPr="00807A93">
        <w:rPr>
          <w:spacing w:val="-3"/>
          <w:sz w:val="24"/>
          <w:lang w:val="ru-RU"/>
        </w:rPr>
        <w:t xml:space="preserve"> </w:t>
      </w:r>
      <w:r w:rsidRPr="00807A93">
        <w:rPr>
          <w:sz w:val="24"/>
          <w:lang w:val="ru-RU"/>
        </w:rPr>
        <w:t>Урош</w:t>
      </w:r>
      <w:r>
        <w:rPr>
          <w:sz w:val="24"/>
        </w:rPr>
        <w:t>e</w:t>
      </w:r>
      <w:r w:rsidRPr="00807A93">
        <w:rPr>
          <w:sz w:val="24"/>
          <w:lang w:val="ru-RU"/>
        </w:rPr>
        <w:t>вић,</w:t>
      </w:r>
      <w:r w:rsidRPr="00807A93">
        <w:rPr>
          <w:spacing w:val="-3"/>
          <w:sz w:val="24"/>
          <w:lang w:val="ru-RU"/>
        </w:rPr>
        <w:t xml:space="preserve"> </w:t>
      </w:r>
      <w:r w:rsidRPr="00807A93">
        <w:rPr>
          <w:sz w:val="24"/>
          <w:lang w:val="ru-RU"/>
        </w:rPr>
        <w:t>Проф.</w:t>
      </w:r>
      <w:r w:rsidRPr="00807A93">
        <w:rPr>
          <w:spacing w:val="-3"/>
          <w:sz w:val="24"/>
          <w:lang w:val="ru-RU"/>
        </w:rPr>
        <w:t xml:space="preserve"> </w:t>
      </w:r>
      <w:r w:rsidRPr="00807A93">
        <w:rPr>
          <w:sz w:val="24"/>
          <w:lang w:val="ru-RU"/>
        </w:rPr>
        <w:t>др</w:t>
      </w:r>
      <w:r w:rsidRPr="00807A93">
        <w:rPr>
          <w:spacing w:val="-3"/>
          <w:sz w:val="24"/>
          <w:lang w:val="ru-RU"/>
        </w:rPr>
        <w:t xml:space="preserve"> </w:t>
      </w:r>
      <w:r w:rsidRPr="00807A93">
        <w:rPr>
          <w:sz w:val="24"/>
          <w:lang w:val="ru-RU"/>
        </w:rPr>
        <w:t>Душан</w:t>
      </w:r>
      <w:r w:rsidRPr="00807A93">
        <w:rPr>
          <w:spacing w:val="-4"/>
          <w:sz w:val="24"/>
          <w:lang w:val="ru-RU"/>
        </w:rPr>
        <w:t xml:space="preserve"> </w:t>
      </w:r>
      <w:r w:rsidRPr="00807A93">
        <w:rPr>
          <w:sz w:val="24"/>
          <w:lang w:val="ru-RU"/>
        </w:rPr>
        <w:t>Радивојевић Проф. др Ратко Николић,</w:t>
      </w:r>
      <w:r w:rsidRPr="00807A93">
        <w:rPr>
          <w:spacing w:val="40"/>
          <w:sz w:val="24"/>
          <w:lang w:val="ru-RU"/>
        </w:rPr>
        <w:t xml:space="preserve"> </w:t>
      </w:r>
      <w:r w:rsidRPr="00807A93">
        <w:rPr>
          <w:sz w:val="24"/>
          <w:lang w:val="ru-RU"/>
        </w:rPr>
        <w:t>Проф. др Еника Грегорић, Проф. др Лазар Н. Ружичић Проф. др Радивоје Топић, Проф. др Милан Вељић</w:t>
      </w:r>
    </w:p>
    <w:p w:rsidR="00850840" w:rsidRPr="00807A93" w:rsidRDefault="006A0661">
      <w:pPr>
        <w:ind w:left="116"/>
        <w:jc w:val="both"/>
        <w:rPr>
          <w:sz w:val="24"/>
          <w:lang w:val="ru-RU"/>
        </w:rPr>
      </w:pPr>
      <w:r w:rsidRPr="00807A93">
        <w:rPr>
          <w:sz w:val="24"/>
          <w:lang w:val="ru-RU"/>
        </w:rPr>
        <w:t>Проф.</w:t>
      </w:r>
      <w:r w:rsidRPr="00807A93">
        <w:rPr>
          <w:spacing w:val="-2"/>
          <w:sz w:val="24"/>
          <w:lang w:val="ru-RU"/>
        </w:rPr>
        <w:t xml:space="preserve"> </w:t>
      </w:r>
      <w:r w:rsidRPr="00807A93">
        <w:rPr>
          <w:sz w:val="24"/>
          <w:lang w:val="ru-RU"/>
        </w:rPr>
        <w:t>др</w:t>
      </w:r>
      <w:r w:rsidRPr="00807A93">
        <w:rPr>
          <w:spacing w:val="-2"/>
          <w:sz w:val="24"/>
          <w:lang w:val="ru-RU"/>
        </w:rPr>
        <w:t xml:space="preserve"> </w:t>
      </w:r>
      <w:r w:rsidRPr="00807A93">
        <w:rPr>
          <w:sz w:val="24"/>
          <w:lang w:val="ru-RU"/>
        </w:rPr>
        <w:t>Милош</w:t>
      </w:r>
      <w:r w:rsidRPr="00807A93">
        <w:rPr>
          <w:spacing w:val="-1"/>
          <w:sz w:val="24"/>
          <w:lang w:val="ru-RU"/>
        </w:rPr>
        <w:t xml:space="preserve"> </w:t>
      </w:r>
      <w:r w:rsidRPr="00807A93">
        <w:rPr>
          <w:sz w:val="24"/>
          <w:lang w:val="ru-RU"/>
        </w:rPr>
        <w:t>Тешић,</w:t>
      </w:r>
      <w:r w:rsidRPr="00807A93">
        <w:rPr>
          <w:spacing w:val="57"/>
          <w:sz w:val="24"/>
          <w:lang w:val="ru-RU"/>
        </w:rPr>
        <w:t xml:space="preserve"> </w:t>
      </w:r>
      <w:r w:rsidRPr="00807A93">
        <w:rPr>
          <w:sz w:val="24"/>
          <w:lang w:val="ru-RU"/>
        </w:rPr>
        <w:t>Проф.</w:t>
      </w:r>
      <w:r w:rsidRPr="00807A93">
        <w:rPr>
          <w:spacing w:val="-1"/>
          <w:sz w:val="24"/>
          <w:lang w:val="ru-RU"/>
        </w:rPr>
        <w:t xml:space="preserve"> </w:t>
      </w:r>
      <w:r w:rsidRPr="00807A93">
        <w:rPr>
          <w:sz w:val="24"/>
          <w:lang w:val="ru-RU"/>
        </w:rPr>
        <w:t>др</w:t>
      </w:r>
      <w:r w:rsidRPr="00807A93">
        <w:rPr>
          <w:spacing w:val="-1"/>
          <w:sz w:val="24"/>
          <w:lang w:val="ru-RU"/>
        </w:rPr>
        <w:t xml:space="preserve"> </w:t>
      </w:r>
      <w:r w:rsidRPr="00807A93">
        <w:rPr>
          <w:sz w:val="24"/>
          <w:lang w:val="ru-RU"/>
        </w:rPr>
        <w:t>Владе</w:t>
      </w:r>
      <w:r w:rsidRPr="00807A93">
        <w:rPr>
          <w:spacing w:val="-2"/>
          <w:sz w:val="24"/>
          <w:lang w:val="ru-RU"/>
        </w:rPr>
        <w:t xml:space="preserve"> </w:t>
      </w:r>
      <w:r w:rsidRPr="00807A93">
        <w:rPr>
          <w:spacing w:val="-4"/>
          <w:sz w:val="24"/>
          <w:lang w:val="ru-RU"/>
        </w:rPr>
        <w:t>Зарић</w:t>
      </w:r>
    </w:p>
    <w:p w:rsidR="00850840" w:rsidRPr="00807A93" w:rsidRDefault="00850840">
      <w:pPr>
        <w:pStyle w:val="a3"/>
        <w:spacing w:before="6"/>
        <w:rPr>
          <w:sz w:val="24"/>
          <w:lang w:val="ru-RU"/>
        </w:rPr>
      </w:pPr>
    </w:p>
    <w:p w:rsidR="00850840" w:rsidRPr="00807A93" w:rsidRDefault="006A0661">
      <w:pPr>
        <w:spacing w:line="251" w:lineRule="exact"/>
        <w:ind w:left="116"/>
        <w:rPr>
          <w:b/>
          <w:i/>
          <w:lang w:val="ru-RU"/>
        </w:rPr>
      </w:pPr>
      <w:r w:rsidRPr="00807A93">
        <w:rPr>
          <w:b/>
          <w:lang w:val="ru-RU"/>
        </w:rPr>
        <w:t>Техничка</w:t>
      </w:r>
      <w:r w:rsidRPr="00807A93">
        <w:rPr>
          <w:b/>
          <w:spacing w:val="-5"/>
          <w:lang w:val="ru-RU"/>
        </w:rPr>
        <w:t xml:space="preserve"> </w:t>
      </w:r>
      <w:r w:rsidRPr="00807A93">
        <w:rPr>
          <w:b/>
          <w:lang w:val="ru-RU"/>
        </w:rPr>
        <w:t>припрема</w:t>
      </w:r>
      <w:r w:rsidRPr="00807A93">
        <w:rPr>
          <w:b/>
          <w:spacing w:val="-6"/>
          <w:lang w:val="ru-RU"/>
        </w:rPr>
        <w:t xml:space="preserve"> </w:t>
      </w:r>
      <w:r w:rsidRPr="00807A93">
        <w:rPr>
          <w:b/>
          <w:i/>
          <w:lang w:val="ru-RU"/>
        </w:rPr>
        <w:t>(</w:t>
      </w:r>
      <w:r>
        <w:rPr>
          <w:b/>
          <w:i/>
        </w:rPr>
        <w:t>Technical</w:t>
      </w:r>
      <w:r w:rsidRPr="00807A93">
        <w:rPr>
          <w:b/>
          <w:i/>
          <w:spacing w:val="-3"/>
          <w:lang w:val="ru-RU"/>
        </w:rPr>
        <w:t xml:space="preserve"> </w:t>
      </w:r>
      <w:r>
        <w:rPr>
          <w:b/>
          <w:i/>
          <w:spacing w:val="-2"/>
        </w:rPr>
        <w:t>editor</w:t>
      </w:r>
      <w:r w:rsidRPr="00807A93">
        <w:rPr>
          <w:b/>
          <w:i/>
          <w:spacing w:val="-2"/>
          <w:lang w:val="ru-RU"/>
        </w:rPr>
        <w:t>)</w:t>
      </w:r>
    </w:p>
    <w:p w:rsidR="00850840" w:rsidRPr="00807A93" w:rsidRDefault="006A0661">
      <w:pPr>
        <w:pStyle w:val="3"/>
        <w:spacing w:before="0" w:line="251" w:lineRule="exact"/>
        <w:ind w:left="116"/>
        <w:rPr>
          <w:lang w:val="ru-RU"/>
        </w:rPr>
      </w:pPr>
      <w:r w:rsidRPr="00807A93">
        <w:rPr>
          <w:lang w:val="ru-RU"/>
        </w:rPr>
        <w:t>Проф.</w:t>
      </w:r>
      <w:r w:rsidRPr="00807A93">
        <w:rPr>
          <w:spacing w:val="-5"/>
          <w:lang w:val="ru-RU"/>
        </w:rPr>
        <w:t xml:space="preserve"> </w:t>
      </w:r>
      <w:r w:rsidRPr="00807A93">
        <w:rPr>
          <w:lang w:val="ru-RU"/>
        </w:rPr>
        <w:t>др</w:t>
      </w:r>
      <w:r w:rsidRPr="00807A93">
        <w:rPr>
          <w:spacing w:val="-7"/>
          <w:lang w:val="ru-RU"/>
        </w:rPr>
        <w:t xml:space="preserve"> </w:t>
      </w:r>
      <w:r w:rsidRPr="00807A93">
        <w:rPr>
          <w:lang w:val="ru-RU"/>
        </w:rPr>
        <w:t>Коста</w:t>
      </w:r>
      <w:r w:rsidRPr="00807A93">
        <w:rPr>
          <w:spacing w:val="-5"/>
          <w:lang w:val="ru-RU"/>
        </w:rPr>
        <w:t xml:space="preserve"> </w:t>
      </w:r>
      <w:r w:rsidRPr="00807A93">
        <w:rPr>
          <w:lang w:val="ru-RU"/>
        </w:rPr>
        <w:t>Глигоревић,</w:t>
      </w:r>
      <w:r w:rsidRPr="00807A93">
        <w:rPr>
          <w:spacing w:val="-5"/>
          <w:lang w:val="ru-RU"/>
        </w:rPr>
        <w:t xml:space="preserve"> </w:t>
      </w:r>
      <w:r w:rsidRPr="00807A93">
        <w:rPr>
          <w:lang w:val="ru-RU"/>
        </w:rPr>
        <w:t>Пољопривредни</w:t>
      </w:r>
      <w:r w:rsidRPr="00807A93">
        <w:rPr>
          <w:spacing w:val="-8"/>
          <w:lang w:val="ru-RU"/>
        </w:rPr>
        <w:t xml:space="preserve"> </w:t>
      </w:r>
      <w:r w:rsidRPr="00807A93">
        <w:rPr>
          <w:lang w:val="ru-RU"/>
        </w:rPr>
        <w:t>факултет,</w:t>
      </w:r>
      <w:r w:rsidRPr="00807A93">
        <w:rPr>
          <w:spacing w:val="-4"/>
          <w:lang w:val="ru-RU"/>
        </w:rPr>
        <w:t xml:space="preserve"> </w:t>
      </w:r>
      <w:r w:rsidRPr="00807A93">
        <w:rPr>
          <w:lang w:val="ru-RU"/>
        </w:rPr>
        <w:t>11080</w:t>
      </w:r>
      <w:r w:rsidRPr="00807A93">
        <w:rPr>
          <w:spacing w:val="-5"/>
          <w:lang w:val="ru-RU"/>
        </w:rPr>
        <w:t xml:space="preserve"> </w:t>
      </w:r>
      <w:r w:rsidRPr="00807A93">
        <w:rPr>
          <w:lang w:val="ru-RU"/>
        </w:rPr>
        <w:t>Земун-Београд,</w:t>
      </w:r>
      <w:r w:rsidRPr="00807A93">
        <w:rPr>
          <w:spacing w:val="-4"/>
          <w:lang w:val="ru-RU"/>
        </w:rPr>
        <w:t xml:space="preserve"> </w:t>
      </w:r>
      <w:r w:rsidRPr="00807A93">
        <w:rPr>
          <w:spacing w:val="-2"/>
          <w:lang w:val="ru-RU"/>
        </w:rPr>
        <w:t>Р.Србија</w:t>
      </w:r>
    </w:p>
    <w:p w:rsidR="00850840" w:rsidRPr="00807A93" w:rsidRDefault="00850840">
      <w:pPr>
        <w:pStyle w:val="a3"/>
        <w:spacing w:before="6"/>
        <w:rPr>
          <w:sz w:val="22"/>
          <w:lang w:val="ru-RU"/>
        </w:rPr>
      </w:pPr>
    </w:p>
    <w:p w:rsidR="00850840" w:rsidRPr="00807A93" w:rsidRDefault="006A0661">
      <w:pPr>
        <w:spacing w:line="250" w:lineRule="exact"/>
        <w:ind w:left="116"/>
        <w:rPr>
          <w:b/>
          <w:i/>
          <w:lang w:val="ru-RU"/>
        </w:rPr>
      </w:pPr>
      <w:r w:rsidRPr="00807A93">
        <w:rPr>
          <w:b/>
          <w:lang w:val="ru-RU"/>
        </w:rPr>
        <w:t>Лектура</w:t>
      </w:r>
      <w:r w:rsidRPr="00807A93">
        <w:rPr>
          <w:b/>
          <w:spacing w:val="-5"/>
          <w:lang w:val="ru-RU"/>
        </w:rPr>
        <w:t xml:space="preserve"> </w:t>
      </w:r>
      <w:r w:rsidRPr="00807A93">
        <w:rPr>
          <w:b/>
          <w:lang w:val="ru-RU"/>
        </w:rPr>
        <w:t>и</w:t>
      </w:r>
      <w:r w:rsidRPr="00807A93">
        <w:rPr>
          <w:b/>
          <w:spacing w:val="-2"/>
          <w:lang w:val="ru-RU"/>
        </w:rPr>
        <w:t xml:space="preserve"> </w:t>
      </w:r>
      <w:r w:rsidRPr="00807A93">
        <w:rPr>
          <w:b/>
          <w:lang w:val="ru-RU"/>
        </w:rPr>
        <w:t>коректура:</w:t>
      </w:r>
      <w:r w:rsidRPr="00807A93">
        <w:rPr>
          <w:b/>
          <w:spacing w:val="-3"/>
          <w:lang w:val="ru-RU"/>
        </w:rPr>
        <w:t xml:space="preserve"> </w:t>
      </w:r>
      <w:r w:rsidRPr="00807A93">
        <w:rPr>
          <w:b/>
          <w:i/>
          <w:spacing w:val="-2"/>
          <w:lang w:val="ru-RU"/>
        </w:rPr>
        <w:t>(</w:t>
      </w:r>
      <w:r>
        <w:rPr>
          <w:b/>
          <w:i/>
          <w:spacing w:val="-2"/>
        </w:rPr>
        <w:t>Proofreader</w:t>
      </w:r>
      <w:r w:rsidRPr="00807A93">
        <w:rPr>
          <w:b/>
          <w:i/>
          <w:spacing w:val="-2"/>
          <w:lang w:val="ru-RU"/>
        </w:rPr>
        <w:t>)</w:t>
      </w:r>
    </w:p>
    <w:p w:rsidR="00850840" w:rsidRPr="00807A93" w:rsidRDefault="006A0661">
      <w:pPr>
        <w:pStyle w:val="3"/>
        <w:spacing w:before="0" w:line="250" w:lineRule="exact"/>
        <w:ind w:left="116"/>
        <w:rPr>
          <w:lang w:val="ru-RU"/>
        </w:rPr>
      </w:pPr>
      <w:r w:rsidRPr="00807A93">
        <w:rPr>
          <w:lang w:val="ru-RU"/>
        </w:rPr>
        <w:t>Проф.</w:t>
      </w:r>
      <w:r w:rsidRPr="00807A93">
        <w:rPr>
          <w:spacing w:val="-4"/>
          <w:lang w:val="ru-RU"/>
        </w:rPr>
        <w:t xml:space="preserve"> </w:t>
      </w:r>
      <w:r w:rsidRPr="00807A93">
        <w:rPr>
          <w:lang w:val="ru-RU"/>
        </w:rPr>
        <w:t>др</w:t>
      </w:r>
      <w:r w:rsidRPr="00807A93">
        <w:rPr>
          <w:spacing w:val="-3"/>
          <w:lang w:val="ru-RU"/>
        </w:rPr>
        <w:t xml:space="preserve"> </w:t>
      </w:r>
      <w:r w:rsidRPr="00807A93">
        <w:rPr>
          <w:lang w:val="ru-RU"/>
        </w:rPr>
        <w:t>Иван</w:t>
      </w:r>
      <w:r w:rsidRPr="00807A93">
        <w:rPr>
          <w:spacing w:val="-3"/>
          <w:lang w:val="ru-RU"/>
        </w:rPr>
        <w:t xml:space="preserve"> </w:t>
      </w:r>
      <w:r w:rsidRPr="00807A93">
        <w:rPr>
          <w:lang w:val="ru-RU"/>
        </w:rPr>
        <w:t>Златановић,</w:t>
      </w:r>
      <w:r w:rsidRPr="00807A93">
        <w:rPr>
          <w:spacing w:val="-4"/>
          <w:lang w:val="ru-RU"/>
        </w:rPr>
        <w:t xml:space="preserve"> </w:t>
      </w:r>
      <w:r w:rsidRPr="00807A93">
        <w:rPr>
          <w:lang w:val="ru-RU"/>
        </w:rPr>
        <w:t>Машински</w:t>
      </w:r>
      <w:r w:rsidRPr="00807A93">
        <w:rPr>
          <w:spacing w:val="-6"/>
          <w:lang w:val="ru-RU"/>
        </w:rPr>
        <w:t xml:space="preserve"> </w:t>
      </w:r>
      <w:r w:rsidRPr="00807A93">
        <w:rPr>
          <w:lang w:val="ru-RU"/>
        </w:rPr>
        <w:t>факултет</w:t>
      </w:r>
      <w:r w:rsidRPr="00807A93">
        <w:rPr>
          <w:spacing w:val="-3"/>
          <w:lang w:val="ru-RU"/>
        </w:rPr>
        <w:t xml:space="preserve"> </w:t>
      </w:r>
      <w:r w:rsidRPr="00807A93">
        <w:rPr>
          <w:lang w:val="ru-RU"/>
        </w:rPr>
        <w:t>,</w:t>
      </w:r>
      <w:r w:rsidRPr="00807A93">
        <w:rPr>
          <w:spacing w:val="-3"/>
          <w:lang w:val="ru-RU"/>
        </w:rPr>
        <w:t xml:space="preserve"> </w:t>
      </w:r>
      <w:r w:rsidRPr="00807A93">
        <w:rPr>
          <w:lang w:val="ru-RU"/>
        </w:rPr>
        <w:t>11120</w:t>
      </w:r>
      <w:r w:rsidRPr="00807A93">
        <w:rPr>
          <w:spacing w:val="-7"/>
          <w:lang w:val="ru-RU"/>
        </w:rPr>
        <w:t xml:space="preserve"> </w:t>
      </w:r>
      <w:r w:rsidRPr="00807A93">
        <w:rPr>
          <w:lang w:val="ru-RU"/>
        </w:rPr>
        <w:t>Београд</w:t>
      </w:r>
      <w:r w:rsidRPr="00807A93">
        <w:rPr>
          <w:spacing w:val="-5"/>
          <w:lang w:val="ru-RU"/>
        </w:rPr>
        <w:t xml:space="preserve"> </w:t>
      </w:r>
      <w:r w:rsidRPr="00807A93">
        <w:rPr>
          <w:lang w:val="ru-RU"/>
        </w:rPr>
        <w:t>35,</w:t>
      </w:r>
      <w:r w:rsidRPr="00807A93">
        <w:rPr>
          <w:spacing w:val="-3"/>
          <w:lang w:val="ru-RU"/>
        </w:rPr>
        <w:t xml:space="preserve"> </w:t>
      </w:r>
      <w:r w:rsidRPr="00807A93">
        <w:rPr>
          <w:spacing w:val="-2"/>
          <w:lang w:val="ru-RU"/>
        </w:rPr>
        <w:t>Р.Србија</w:t>
      </w:r>
    </w:p>
    <w:p w:rsidR="00850840" w:rsidRPr="00807A93" w:rsidRDefault="00850840">
      <w:pPr>
        <w:pStyle w:val="a3"/>
        <w:spacing w:before="5"/>
        <w:rPr>
          <w:sz w:val="22"/>
          <w:lang w:val="ru-RU"/>
        </w:rPr>
      </w:pPr>
    </w:p>
    <w:p w:rsidR="00850840" w:rsidRPr="00807A93" w:rsidRDefault="006A0661">
      <w:pPr>
        <w:spacing w:line="250" w:lineRule="exact"/>
        <w:ind w:left="116"/>
        <w:rPr>
          <w:b/>
          <w:i/>
          <w:lang w:val="ru-RU"/>
        </w:rPr>
      </w:pPr>
      <w:r w:rsidRPr="00807A93">
        <w:rPr>
          <w:b/>
          <w:lang w:val="ru-RU"/>
        </w:rPr>
        <w:t>Превод:</w:t>
      </w:r>
      <w:r w:rsidRPr="00807A93">
        <w:rPr>
          <w:b/>
          <w:spacing w:val="-4"/>
          <w:lang w:val="ru-RU"/>
        </w:rPr>
        <w:t xml:space="preserve"> </w:t>
      </w:r>
      <w:r w:rsidRPr="00807A93">
        <w:rPr>
          <w:b/>
          <w:i/>
          <w:spacing w:val="-2"/>
          <w:lang w:val="ru-RU"/>
        </w:rPr>
        <w:t>(</w:t>
      </w:r>
      <w:r>
        <w:rPr>
          <w:b/>
          <w:i/>
          <w:spacing w:val="-2"/>
        </w:rPr>
        <w:t>Translation</w:t>
      </w:r>
      <w:r w:rsidRPr="00807A93">
        <w:rPr>
          <w:b/>
          <w:i/>
          <w:spacing w:val="-2"/>
          <w:lang w:val="ru-RU"/>
        </w:rPr>
        <w:t>)</w:t>
      </w:r>
    </w:p>
    <w:p w:rsidR="00850840" w:rsidRPr="00807A93" w:rsidRDefault="006A0661">
      <w:pPr>
        <w:pStyle w:val="3"/>
        <w:spacing w:before="0" w:line="250" w:lineRule="exact"/>
        <w:ind w:left="116"/>
        <w:rPr>
          <w:lang w:val="ru-RU"/>
        </w:rPr>
      </w:pPr>
      <w:r w:rsidRPr="00807A93">
        <w:rPr>
          <w:lang w:val="ru-RU"/>
        </w:rPr>
        <w:t>Проф.</w:t>
      </w:r>
      <w:r w:rsidRPr="00807A93">
        <w:rPr>
          <w:spacing w:val="-6"/>
          <w:lang w:val="ru-RU"/>
        </w:rPr>
        <w:t xml:space="preserve"> </w:t>
      </w:r>
      <w:r w:rsidRPr="00807A93">
        <w:rPr>
          <w:lang w:val="ru-RU"/>
        </w:rPr>
        <w:t>др</w:t>
      </w:r>
      <w:r w:rsidRPr="00807A93">
        <w:rPr>
          <w:spacing w:val="-3"/>
          <w:lang w:val="ru-RU"/>
        </w:rPr>
        <w:t xml:space="preserve"> </w:t>
      </w:r>
      <w:r w:rsidRPr="00807A93">
        <w:rPr>
          <w:lang w:val="ru-RU"/>
        </w:rPr>
        <w:t>Иван</w:t>
      </w:r>
      <w:r w:rsidRPr="00807A93">
        <w:rPr>
          <w:spacing w:val="-4"/>
          <w:lang w:val="ru-RU"/>
        </w:rPr>
        <w:t xml:space="preserve"> </w:t>
      </w:r>
      <w:r w:rsidRPr="00807A93">
        <w:rPr>
          <w:lang w:val="ru-RU"/>
        </w:rPr>
        <w:t>Златановић</w:t>
      </w:r>
      <w:r w:rsidRPr="00807A93">
        <w:rPr>
          <w:spacing w:val="-3"/>
          <w:lang w:val="ru-RU"/>
        </w:rPr>
        <w:t xml:space="preserve"> </w:t>
      </w:r>
      <w:r w:rsidRPr="00807A93">
        <w:rPr>
          <w:lang w:val="ru-RU"/>
        </w:rPr>
        <w:t>(Енглески</w:t>
      </w:r>
      <w:r w:rsidRPr="00807A93">
        <w:rPr>
          <w:spacing w:val="-3"/>
          <w:lang w:val="ru-RU"/>
        </w:rPr>
        <w:t xml:space="preserve"> </w:t>
      </w:r>
      <w:r w:rsidRPr="00807A93">
        <w:rPr>
          <w:lang w:val="ru-RU"/>
        </w:rPr>
        <w:t>језик),</w:t>
      </w:r>
      <w:r w:rsidRPr="00807A93">
        <w:rPr>
          <w:spacing w:val="-4"/>
          <w:lang w:val="ru-RU"/>
        </w:rPr>
        <w:t xml:space="preserve"> </w:t>
      </w:r>
      <w:r>
        <w:t>M</w:t>
      </w:r>
      <w:r w:rsidRPr="00807A93">
        <w:rPr>
          <w:lang w:val="ru-RU"/>
        </w:rPr>
        <w:t>ашински</w:t>
      </w:r>
      <w:r w:rsidRPr="00807A93">
        <w:rPr>
          <w:spacing w:val="-6"/>
          <w:lang w:val="ru-RU"/>
        </w:rPr>
        <w:t xml:space="preserve"> </w:t>
      </w:r>
      <w:r w:rsidRPr="00807A93">
        <w:rPr>
          <w:lang w:val="ru-RU"/>
        </w:rPr>
        <w:t>факултет</w:t>
      </w:r>
      <w:r w:rsidRPr="00807A93">
        <w:rPr>
          <w:spacing w:val="-3"/>
          <w:lang w:val="ru-RU"/>
        </w:rPr>
        <w:t xml:space="preserve"> </w:t>
      </w:r>
      <w:r w:rsidRPr="00807A93">
        <w:rPr>
          <w:lang w:val="ru-RU"/>
        </w:rPr>
        <w:t>,</w:t>
      </w:r>
      <w:r w:rsidRPr="00807A93">
        <w:rPr>
          <w:spacing w:val="-4"/>
          <w:lang w:val="ru-RU"/>
        </w:rPr>
        <w:t xml:space="preserve"> </w:t>
      </w:r>
      <w:r w:rsidRPr="00807A93">
        <w:rPr>
          <w:lang w:val="ru-RU"/>
        </w:rPr>
        <w:t>11120</w:t>
      </w:r>
      <w:r w:rsidRPr="00807A93">
        <w:rPr>
          <w:spacing w:val="-7"/>
          <w:lang w:val="ru-RU"/>
        </w:rPr>
        <w:t xml:space="preserve"> </w:t>
      </w:r>
      <w:r w:rsidRPr="00807A93">
        <w:rPr>
          <w:lang w:val="ru-RU"/>
        </w:rPr>
        <w:t>Београд</w:t>
      </w:r>
      <w:r w:rsidRPr="00807A93">
        <w:rPr>
          <w:spacing w:val="-5"/>
          <w:lang w:val="ru-RU"/>
        </w:rPr>
        <w:t xml:space="preserve"> </w:t>
      </w:r>
      <w:r w:rsidRPr="00807A93">
        <w:rPr>
          <w:lang w:val="ru-RU"/>
        </w:rPr>
        <w:t>35,</w:t>
      </w:r>
      <w:r w:rsidRPr="00807A93">
        <w:rPr>
          <w:spacing w:val="-3"/>
          <w:lang w:val="ru-RU"/>
        </w:rPr>
        <w:t xml:space="preserve"> </w:t>
      </w:r>
      <w:r w:rsidRPr="00807A93">
        <w:rPr>
          <w:spacing w:val="-2"/>
          <w:lang w:val="ru-RU"/>
        </w:rPr>
        <w:t>Р.Србија</w:t>
      </w:r>
    </w:p>
    <w:p w:rsidR="00850840" w:rsidRPr="00807A93" w:rsidRDefault="006A0661">
      <w:pPr>
        <w:spacing w:before="2"/>
        <w:ind w:left="116"/>
        <w:rPr>
          <w:lang w:val="ru-RU"/>
        </w:rPr>
      </w:pPr>
      <w:r w:rsidRPr="00807A93">
        <w:rPr>
          <w:lang w:val="ru-RU"/>
        </w:rPr>
        <w:t>Проф.</w:t>
      </w:r>
      <w:r w:rsidRPr="00807A93">
        <w:rPr>
          <w:spacing w:val="-2"/>
          <w:lang w:val="ru-RU"/>
        </w:rPr>
        <w:t xml:space="preserve"> </w:t>
      </w:r>
      <w:r w:rsidRPr="00807A93">
        <w:rPr>
          <w:lang w:val="ru-RU"/>
        </w:rPr>
        <w:t>др</w:t>
      </w:r>
      <w:r w:rsidRPr="00807A93">
        <w:rPr>
          <w:spacing w:val="-2"/>
          <w:lang w:val="ru-RU"/>
        </w:rPr>
        <w:t xml:space="preserve"> </w:t>
      </w:r>
      <w:r w:rsidRPr="00807A93">
        <w:rPr>
          <w:lang w:val="ru-RU"/>
        </w:rPr>
        <w:t>Андреј</w:t>
      </w:r>
      <w:r w:rsidRPr="00807A93">
        <w:rPr>
          <w:spacing w:val="-2"/>
          <w:lang w:val="ru-RU"/>
        </w:rPr>
        <w:t xml:space="preserve"> </w:t>
      </w:r>
      <w:r w:rsidRPr="00807A93">
        <w:rPr>
          <w:lang w:val="ru-RU"/>
        </w:rPr>
        <w:t>Стојановић</w:t>
      </w:r>
      <w:r w:rsidRPr="00807A93">
        <w:rPr>
          <w:spacing w:val="-1"/>
          <w:lang w:val="ru-RU"/>
        </w:rPr>
        <w:t xml:space="preserve"> </w:t>
      </w:r>
      <w:r w:rsidRPr="00807A93">
        <w:rPr>
          <w:lang w:val="ru-RU"/>
        </w:rPr>
        <w:t>(Руски</w:t>
      </w:r>
      <w:r w:rsidRPr="00807A93">
        <w:rPr>
          <w:spacing w:val="-2"/>
          <w:lang w:val="ru-RU"/>
        </w:rPr>
        <w:t xml:space="preserve"> </w:t>
      </w:r>
      <w:r w:rsidRPr="00807A93">
        <w:rPr>
          <w:lang w:val="ru-RU"/>
        </w:rPr>
        <w:t>језик),</w:t>
      </w:r>
      <w:r w:rsidRPr="00807A93">
        <w:rPr>
          <w:spacing w:val="-2"/>
          <w:lang w:val="ru-RU"/>
        </w:rPr>
        <w:t xml:space="preserve"> </w:t>
      </w:r>
      <w:r w:rsidRPr="00807A93">
        <w:rPr>
          <w:lang w:val="ru-RU"/>
        </w:rPr>
        <w:t>Пољопривредни</w:t>
      </w:r>
      <w:r w:rsidRPr="00807A93">
        <w:rPr>
          <w:spacing w:val="-1"/>
          <w:lang w:val="ru-RU"/>
        </w:rPr>
        <w:t xml:space="preserve"> </w:t>
      </w:r>
      <w:r w:rsidRPr="00807A93">
        <w:rPr>
          <w:lang w:val="ru-RU"/>
        </w:rPr>
        <w:t>факултет,</w:t>
      </w:r>
      <w:r w:rsidRPr="00807A93">
        <w:rPr>
          <w:spacing w:val="-2"/>
          <w:lang w:val="ru-RU"/>
        </w:rPr>
        <w:t xml:space="preserve"> </w:t>
      </w:r>
      <w:r w:rsidRPr="00807A93">
        <w:rPr>
          <w:lang w:val="ru-RU"/>
        </w:rPr>
        <w:t>11080</w:t>
      </w:r>
      <w:r w:rsidRPr="00807A93">
        <w:rPr>
          <w:spacing w:val="-2"/>
          <w:lang w:val="ru-RU"/>
        </w:rPr>
        <w:t xml:space="preserve"> </w:t>
      </w:r>
      <w:r w:rsidRPr="00807A93">
        <w:rPr>
          <w:lang w:val="ru-RU"/>
        </w:rPr>
        <w:t>Земун-Београд,</w:t>
      </w:r>
      <w:r w:rsidRPr="00807A93">
        <w:rPr>
          <w:spacing w:val="-1"/>
          <w:lang w:val="ru-RU"/>
        </w:rPr>
        <w:t xml:space="preserve"> </w:t>
      </w:r>
      <w:r w:rsidRPr="00807A93">
        <w:rPr>
          <w:spacing w:val="-2"/>
          <w:lang w:val="ru-RU"/>
        </w:rPr>
        <w:t>Р.Србија</w:t>
      </w:r>
    </w:p>
    <w:p w:rsidR="00850840" w:rsidRPr="00807A93" w:rsidRDefault="00850840">
      <w:pPr>
        <w:pStyle w:val="a3"/>
        <w:spacing w:before="5"/>
        <w:rPr>
          <w:sz w:val="22"/>
          <w:lang w:val="ru-RU"/>
        </w:rPr>
      </w:pPr>
    </w:p>
    <w:p w:rsidR="00850840" w:rsidRPr="00807A93" w:rsidRDefault="006A0661">
      <w:pPr>
        <w:spacing w:line="250" w:lineRule="exact"/>
        <w:ind w:left="116"/>
        <w:rPr>
          <w:b/>
          <w:i/>
          <w:lang w:val="ru-RU"/>
        </w:rPr>
      </w:pPr>
      <w:r w:rsidRPr="00807A93">
        <w:rPr>
          <w:b/>
          <w:lang w:val="ru-RU"/>
        </w:rPr>
        <w:t>Штампа</w:t>
      </w:r>
      <w:r w:rsidRPr="00807A93">
        <w:rPr>
          <w:b/>
          <w:spacing w:val="-5"/>
          <w:lang w:val="ru-RU"/>
        </w:rPr>
        <w:t xml:space="preserve"> </w:t>
      </w:r>
      <w:r w:rsidRPr="00807A93">
        <w:rPr>
          <w:b/>
          <w:i/>
          <w:lang w:val="ru-RU"/>
        </w:rPr>
        <w:t>(</w:t>
      </w:r>
      <w:r>
        <w:rPr>
          <w:b/>
          <w:i/>
        </w:rPr>
        <w:t>Printed</w:t>
      </w:r>
      <w:r w:rsidRPr="00807A93">
        <w:rPr>
          <w:b/>
          <w:i/>
          <w:spacing w:val="-4"/>
          <w:lang w:val="ru-RU"/>
        </w:rPr>
        <w:t xml:space="preserve"> </w:t>
      </w:r>
      <w:r>
        <w:rPr>
          <w:b/>
          <w:i/>
          <w:spacing w:val="-5"/>
        </w:rPr>
        <w:t>by</w:t>
      </w:r>
      <w:r w:rsidRPr="00807A93">
        <w:rPr>
          <w:b/>
          <w:i/>
          <w:spacing w:val="-5"/>
          <w:lang w:val="ru-RU"/>
        </w:rPr>
        <w:t>)</w:t>
      </w:r>
    </w:p>
    <w:p w:rsidR="00850840" w:rsidRPr="00807A93" w:rsidRDefault="006A0661">
      <w:pPr>
        <w:pStyle w:val="3"/>
        <w:spacing w:before="0" w:line="250" w:lineRule="exact"/>
        <w:ind w:left="116"/>
        <w:rPr>
          <w:lang w:val="ru-RU"/>
        </w:rPr>
      </w:pPr>
      <w:r w:rsidRPr="00807A93">
        <w:rPr>
          <w:lang w:val="ru-RU"/>
        </w:rPr>
        <w:t>Пољопривредни</w:t>
      </w:r>
      <w:r w:rsidRPr="00807A93">
        <w:rPr>
          <w:spacing w:val="-10"/>
          <w:lang w:val="ru-RU"/>
        </w:rPr>
        <w:t xml:space="preserve"> </w:t>
      </w:r>
      <w:r w:rsidRPr="00807A93">
        <w:rPr>
          <w:lang w:val="ru-RU"/>
        </w:rPr>
        <w:t>факултет,</w:t>
      </w:r>
      <w:r w:rsidRPr="00807A93">
        <w:rPr>
          <w:spacing w:val="-5"/>
          <w:lang w:val="ru-RU"/>
        </w:rPr>
        <w:t xml:space="preserve"> </w:t>
      </w:r>
      <w:r w:rsidRPr="00807A93">
        <w:rPr>
          <w:lang w:val="ru-RU"/>
        </w:rPr>
        <w:t>11080</w:t>
      </w:r>
      <w:r w:rsidRPr="00807A93">
        <w:rPr>
          <w:spacing w:val="-6"/>
          <w:lang w:val="ru-RU"/>
        </w:rPr>
        <w:t xml:space="preserve"> </w:t>
      </w:r>
      <w:r w:rsidRPr="00807A93">
        <w:rPr>
          <w:lang w:val="ru-RU"/>
        </w:rPr>
        <w:t>Земун-Београд,</w:t>
      </w:r>
      <w:r w:rsidRPr="00807A93">
        <w:rPr>
          <w:spacing w:val="-5"/>
          <w:lang w:val="ru-RU"/>
        </w:rPr>
        <w:t xml:space="preserve"> </w:t>
      </w:r>
      <w:r w:rsidRPr="00807A93">
        <w:rPr>
          <w:spacing w:val="-2"/>
          <w:lang w:val="ru-RU"/>
        </w:rPr>
        <w:t>Р.Србија</w:t>
      </w:r>
    </w:p>
    <w:p w:rsidR="00850840" w:rsidRPr="00807A93" w:rsidRDefault="006A0661">
      <w:pPr>
        <w:spacing w:before="2"/>
        <w:ind w:left="116"/>
        <w:rPr>
          <w:lang w:val="ru-RU"/>
        </w:rPr>
      </w:pPr>
      <w:r w:rsidRPr="00807A93">
        <w:rPr>
          <w:lang w:val="ru-RU"/>
        </w:rPr>
        <w:t>Часопис</w:t>
      </w:r>
      <w:r w:rsidRPr="00807A93">
        <w:rPr>
          <w:spacing w:val="-5"/>
          <w:lang w:val="ru-RU"/>
        </w:rPr>
        <w:t xml:space="preserve"> </w:t>
      </w:r>
      <w:r w:rsidRPr="00807A93">
        <w:rPr>
          <w:lang w:val="ru-RU"/>
        </w:rPr>
        <w:t>излази</w:t>
      </w:r>
      <w:r w:rsidRPr="00807A93">
        <w:rPr>
          <w:spacing w:val="-5"/>
          <w:lang w:val="ru-RU"/>
        </w:rPr>
        <w:t xml:space="preserve"> </w:t>
      </w:r>
      <w:r w:rsidRPr="00807A93">
        <w:rPr>
          <w:lang w:val="ru-RU"/>
        </w:rPr>
        <w:t>четири</w:t>
      </w:r>
      <w:r w:rsidRPr="00807A93">
        <w:rPr>
          <w:spacing w:val="-6"/>
          <w:lang w:val="ru-RU"/>
        </w:rPr>
        <w:t xml:space="preserve"> </w:t>
      </w:r>
      <w:r w:rsidRPr="00807A93">
        <w:rPr>
          <w:lang w:val="ru-RU"/>
        </w:rPr>
        <w:t>пута</w:t>
      </w:r>
      <w:r w:rsidRPr="00807A93">
        <w:rPr>
          <w:spacing w:val="-4"/>
          <w:lang w:val="ru-RU"/>
        </w:rPr>
        <w:t xml:space="preserve"> </w:t>
      </w:r>
      <w:r w:rsidRPr="00807A93">
        <w:rPr>
          <w:spacing w:val="-2"/>
          <w:lang w:val="ru-RU"/>
        </w:rPr>
        <w:t>годишње</w:t>
      </w:r>
    </w:p>
    <w:p w:rsidR="00850840" w:rsidRPr="00807A93" w:rsidRDefault="00850840">
      <w:pPr>
        <w:pStyle w:val="a3"/>
        <w:spacing w:before="5"/>
        <w:rPr>
          <w:sz w:val="22"/>
          <w:lang w:val="ru-RU"/>
        </w:rPr>
      </w:pPr>
    </w:p>
    <w:p w:rsidR="00850840" w:rsidRPr="00807A93" w:rsidRDefault="006A0661">
      <w:pPr>
        <w:spacing w:line="250" w:lineRule="exact"/>
        <w:ind w:left="116"/>
        <w:rPr>
          <w:b/>
          <w:i/>
          <w:lang w:val="ru-RU"/>
        </w:rPr>
      </w:pPr>
      <w:r w:rsidRPr="00807A93">
        <w:rPr>
          <w:b/>
          <w:lang w:val="ru-RU"/>
        </w:rPr>
        <w:t>Тираж</w:t>
      </w:r>
      <w:r w:rsidRPr="00807A93">
        <w:rPr>
          <w:b/>
          <w:spacing w:val="-9"/>
          <w:lang w:val="ru-RU"/>
        </w:rPr>
        <w:t xml:space="preserve"> </w:t>
      </w:r>
      <w:r w:rsidRPr="00807A93">
        <w:rPr>
          <w:b/>
          <w:i/>
          <w:spacing w:val="-2"/>
          <w:lang w:val="ru-RU"/>
        </w:rPr>
        <w:t>(</w:t>
      </w:r>
      <w:r>
        <w:rPr>
          <w:b/>
          <w:i/>
          <w:spacing w:val="-2"/>
        </w:rPr>
        <w:t>Circulation</w:t>
      </w:r>
      <w:r w:rsidRPr="00807A93">
        <w:rPr>
          <w:b/>
          <w:i/>
          <w:spacing w:val="-2"/>
          <w:lang w:val="ru-RU"/>
        </w:rPr>
        <w:t>)</w:t>
      </w:r>
    </w:p>
    <w:p w:rsidR="00850840" w:rsidRPr="00807A93" w:rsidRDefault="006A0661">
      <w:pPr>
        <w:pStyle w:val="3"/>
        <w:spacing w:before="0" w:line="250" w:lineRule="exact"/>
        <w:ind w:left="116"/>
        <w:rPr>
          <w:lang w:val="ru-RU"/>
        </w:rPr>
      </w:pPr>
      <w:r w:rsidRPr="00807A93">
        <w:rPr>
          <w:lang w:val="ru-RU"/>
        </w:rPr>
        <w:t xml:space="preserve">100 </w:t>
      </w:r>
      <w:r w:rsidRPr="00807A93">
        <w:rPr>
          <w:spacing w:val="-2"/>
          <w:lang w:val="ru-RU"/>
        </w:rPr>
        <w:t>примерака</w:t>
      </w:r>
    </w:p>
    <w:p w:rsidR="00850840" w:rsidRPr="00807A93" w:rsidRDefault="006A0661">
      <w:pPr>
        <w:spacing w:line="252" w:lineRule="exact"/>
        <w:ind w:left="116"/>
        <w:rPr>
          <w:lang w:val="ru-RU"/>
        </w:rPr>
      </w:pPr>
      <w:r w:rsidRPr="00807A93">
        <w:rPr>
          <w:lang w:val="ru-RU"/>
        </w:rPr>
        <w:t>Дистрибуција</w:t>
      </w:r>
      <w:r w:rsidRPr="00807A93">
        <w:rPr>
          <w:spacing w:val="-7"/>
          <w:lang w:val="ru-RU"/>
        </w:rPr>
        <w:t xml:space="preserve"> </w:t>
      </w:r>
      <w:r w:rsidRPr="00807A93">
        <w:rPr>
          <w:lang w:val="ru-RU"/>
        </w:rPr>
        <w:t>примерака</w:t>
      </w:r>
      <w:r w:rsidRPr="00807A93">
        <w:rPr>
          <w:spacing w:val="-7"/>
          <w:lang w:val="ru-RU"/>
        </w:rPr>
        <w:t xml:space="preserve"> </w:t>
      </w:r>
      <w:r w:rsidRPr="00807A93">
        <w:rPr>
          <w:lang w:val="ru-RU"/>
        </w:rPr>
        <w:t>часописа</w:t>
      </w:r>
      <w:r w:rsidRPr="00807A93">
        <w:rPr>
          <w:spacing w:val="-6"/>
          <w:lang w:val="ru-RU"/>
        </w:rPr>
        <w:t xml:space="preserve"> </w:t>
      </w:r>
      <w:r w:rsidRPr="00807A93">
        <w:rPr>
          <w:lang w:val="ru-RU"/>
        </w:rPr>
        <w:t>Пољопривредна</w:t>
      </w:r>
      <w:r w:rsidRPr="00807A93">
        <w:rPr>
          <w:spacing w:val="-7"/>
          <w:lang w:val="ru-RU"/>
        </w:rPr>
        <w:t xml:space="preserve"> </w:t>
      </w:r>
      <w:r w:rsidRPr="00807A93">
        <w:rPr>
          <w:lang w:val="ru-RU"/>
        </w:rPr>
        <w:t>техника</w:t>
      </w:r>
      <w:r w:rsidRPr="00807A93">
        <w:rPr>
          <w:spacing w:val="-6"/>
          <w:lang w:val="ru-RU"/>
        </w:rPr>
        <w:t xml:space="preserve"> </w:t>
      </w:r>
      <w:r w:rsidRPr="00807A93">
        <w:rPr>
          <w:lang w:val="ru-RU"/>
        </w:rPr>
        <w:t>за</w:t>
      </w:r>
      <w:r w:rsidRPr="00807A93">
        <w:rPr>
          <w:spacing w:val="-6"/>
          <w:lang w:val="ru-RU"/>
        </w:rPr>
        <w:t xml:space="preserve"> </w:t>
      </w:r>
      <w:r w:rsidRPr="00807A93">
        <w:rPr>
          <w:lang w:val="ru-RU"/>
        </w:rPr>
        <w:t>заинтересован</w:t>
      </w:r>
      <w:r>
        <w:t>e</w:t>
      </w:r>
      <w:r w:rsidRPr="00807A93">
        <w:rPr>
          <w:spacing w:val="-8"/>
          <w:lang w:val="ru-RU"/>
        </w:rPr>
        <w:t xml:space="preserve"> </w:t>
      </w:r>
      <w:r w:rsidRPr="00807A93">
        <w:rPr>
          <w:lang w:val="ru-RU"/>
        </w:rPr>
        <w:t>је</w:t>
      </w:r>
      <w:r w:rsidRPr="00807A93">
        <w:rPr>
          <w:spacing w:val="-7"/>
          <w:lang w:val="ru-RU"/>
        </w:rPr>
        <w:t xml:space="preserve"> </w:t>
      </w:r>
      <w:r w:rsidRPr="00807A93">
        <w:rPr>
          <w:lang w:val="ru-RU"/>
        </w:rPr>
        <w:t>бесплатна</w:t>
      </w:r>
      <w:r w:rsidRPr="00807A93">
        <w:rPr>
          <w:spacing w:val="-6"/>
          <w:lang w:val="ru-RU"/>
        </w:rPr>
        <w:t xml:space="preserve"> </w:t>
      </w:r>
      <w:r w:rsidRPr="00807A93">
        <w:rPr>
          <w:spacing w:val="-10"/>
          <w:lang w:val="ru-RU"/>
        </w:rPr>
        <w:t>.</w:t>
      </w:r>
    </w:p>
    <w:p w:rsidR="00850840" w:rsidRPr="00807A93" w:rsidRDefault="00850840">
      <w:pPr>
        <w:pStyle w:val="a3"/>
        <w:spacing w:before="114"/>
        <w:rPr>
          <w:sz w:val="22"/>
          <w:lang w:val="ru-RU"/>
        </w:rPr>
      </w:pPr>
    </w:p>
    <w:p w:rsidR="00850840" w:rsidRDefault="006A0661">
      <w:pPr>
        <w:ind w:left="116" w:right="895"/>
        <w:rPr>
          <w:sz w:val="24"/>
        </w:rPr>
      </w:pPr>
      <w:r>
        <w:rPr>
          <w:b/>
          <w:sz w:val="24"/>
        </w:rPr>
        <w:t>Радови</w:t>
      </w:r>
      <w:r>
        <w:rPr>
          <w:b/>
          <w:spacing w:val="-3"/>
          <w:sz w:val="24"/>
        </w:rPr>
        <w:t xml:space="preserve"> </w:t>
      </w:r>
      <w:r>
        <w:rPr>
          <w:b/>
          <w:sz w:val="24"/>
        </w:rPr>
        <w:t>објављени</w:t>
      </w:r>
      <w:r>
        <w:rPr>
          <w:b/>
          <w:spacing w:val="-3"/>
          <w:sz w:val="24"/>
        </w:rPr>
        <w:t xml:space="preserve"> </w:t>
      </w:r>
      <w:r>
        <w:rPr>
          <w:b/>
          <w:sz w:val="24"/>
        </w:rPr>
        <w:t>у</w:t>
      </w:r>
      <w:r>
        <w:rPr>
          <w:b/>
          <w:spacing w:val="-3"/>
          <w:sz w:val="24"/>
        </w:rPr>
        <w:t xml:space="preserve"> </w:t>
      </w:r>
      <w:r>
        <w:rPr>
          <w:b/>
          <w:sz w:val="24"/>
        </w:rPr>
        <w:t>часопису</w:t>
      </w:r>
      <w:r>
        <w:rPr>
          <w:b/>
          <w:spacing w:val="-3"/>
          <w:sz w:val="24"/>
        </w:rPr>
        <w:t xml:space="preserve"> </w:t>
      </w:r>
      <w:r>
        <w:rPr>
          <w:b/>
          <w:sz w:val="24"/>
        </w:rPr>
        <w:t>индексирани</w:t>
      </w:r>
      <w:r>
        <w:rPr>
          <w:b/>
          <w:spacing w:val="-5"/>
          <w:sz w:val="24"/>
        </w:rPr>
        <w:t xml:space="preserve"> </w:t>
      </w:r>
      <w:r>
        <w:rPr>
          <w:b/>
          <w:sz w:val="24"/>
        </w:rPr>
        <w:t>су</w:t>
      </w:r>
      <w:r>
        <w:rPr>
          <w:b/>
          <w:spacing w:val="-3"/>
          <w:sz w:val="24"/>
        </w:rPr>
        <w:t xml:space="preserve"> </w:t>
      </w:r>
      <w:r>
        <w:rPr>
          <w:b/>
          <w:sz w:val="24"/>
        </w:rPr>
        <w:t>у</w:t>
      </w:r>
      <w:r>
        <w:rPr>
          <w:b/>
          <w:spacing w:val="-3"/>
          <w:sz w:val="24"/>
        </w:rPr>
        <w:t xml:space="preserve"> </w:t>
      </w:r>
      <w:r>
        <w:rPr>
          <w:b/>
          <w:sz w:val="24"/>
        </w:rPr>
        <w:t>базама</w:t>
      </w:r>
      <w:r>
        <w:rPr>
          <w:b/>
          <w:spacing w:val="40"/>
          <w:sz w:val="24"/>
        </w:rPr>
        <w:t xml:space="preserve"> </w:t>
      </w:r>
      <w:r>
        <w:rPr>
          <w:b/>
          <w:i/>
          <w:sz w:val="24"/>
        </w:rPr>
        <w:t>(Abstracting</w:t>
      </w:r>
      <w:r>
        <w:rPr>
          <w:b/>
          <w:i/>
          <w:spacing w:val="-3"/>
          <w:sz w:val="24"/>
        </w:rPr>
        <w:t xml:space="preserve"> </w:t>
      </w:r>
      <w:r>
        <w:rPr>
          <w:b/>
          <w:i/>
          <w:sz w:val="24"/>
        </w:rPr>
        <w:t>and</w:t>
      </w:r>
      <w:r>
        <w:rPr>
          <w:b/>
          <w:i/>
          <w:spacing w:val="-3"/>
          <w:sz w:val="24"/>
        </w:rPr>
        <w:t xml:space="preserve"> </w:t>
      </w:r>
      <w:r>
        <w:rPr>
          <w:b/>
          <w:i/>
          <w:sz w:val="24"/>
        </w:rPr>
        <w:t>Indexing)</w:t>
      </w:r>
      <w:r>
        <w:rPr>
          <w:sz w:val="24"/>
        </w:rPr>
        <w:t>: AGRIS (International Information System for the Agricultural Science and Technology) SCIndeks (Serbian Citation Index)</w:t>
      </w:r>
    </w:p>
    <w:p w:rsidR="00850840" w:rsidRDefault="006A0661">
      <w:pPr>
        <w:ind w:left="116" w:right="2171"/>
        <w:rPr>
          <w:sz w:val="24"/>
        </w:rPr>
      </w:pPr>
      <w:r>
        <w:rPr>
          <w:sz w:val="24"/>
        </w:rPr>
        <w:t>NAAS</w:t>
      </w:r>
      <w:r>
        <w:rPr>
          <w:spacing w:val="-6"/>
          <w:sz w:val="24"/>
        </w:rPr>
        <w:t xml:space="preserve"> </w:t>
      </w:r>
      <w:r>
        <w:rPr>
          <w:sz w:val="24"/>
        </w:rPr>
        <w:t>(National</w:t>
      </w:r>
      <w:r>
        <w:rPr>
          <w:spacing w:val="-5"/>
          <w:sz w:val="24"/>
        </w:rPr>
        <w:t xml:space="preserve"> </w:t>
      </w:r>
      <w:r>
        <w:rPr>
          <w:sz w:val="24"/>
        </w:rPr>
        <w:t>Academy</w:t>
      </w:r>
      <w:r>
        <w:rPr>
          <w:spacing w:val="-9"/>
          <w:sz w:val="24"/>
        </w:rPr>
        <w:t xml:space="preserve"> </w:t>
      </w:r>
      <w:r>
        <w:rPr>
          <w:sz w:val="24"/>
        </w:rPr>
        <w:t>of</w:t>
      </w:r>
      <w:r>
        <w:rPr>
          <w:spacing w:val="-5"/>
          <w:sz w:val="24"/>
        </w:rPr>
        <w:t xml:space="preserve"> </w:t>
      </w:r>
      <w:r>
        <w:rPr>
          <w:sz w:val="24"/>
        </w:rPr>
        <w:t>Agricultural</w:t>
      </w:r>
      <w:r>
        <w:rPr>
          <w:spacing w:val="-5"/>
          <w:sz w:val="24"/>
        </w:rPr>
        <w:t xml:space="preserve"> </w:t>
      </w:r>
      <w:r>
        <w:rPr>
          <w:sz w:val="24"/>
        </w:rPr>
        <w:t>Sciences</w:t>
      </w:r>
      <w:r>
        <w:rPr>
          <w:spacing w:val="-4"/>
          <w:sz w:val="24"/>
        </w:rPr>
        <w:t xml:space="preserve"> </w:t>
      </w:r>
      <w:r>
        <w:rPr>
          <w:sz w:val="24"/>
        </w:rPr>
        <w:t>-</w:t>
      </w:r>
      <w:r>
        <w:rPr>
          <w:spacing w:val="-4"/>
          <w:sz w:val="24"/>
        </w:rPr>
        <w:t xml:space="preserve"> </w:t>
      </w:r>
      <w:r>
        <w:rPr>
          <w:sz w:val="24"/>
        </w:rPr>
        <w:t xml:space="preserve">India) </w:t>
      </w:r>
      <w:r>
        <w:rPr>
          <w:spacing w:val="-2"/>
          <w:sz w:val="24"/>
        </w:rPr>
        <w:t>ScienceMediaCentre</w:t>
      </w:r>
    </w:p>
    <w:p w:rsidR="00850840" w:rsidRDefault="006A0661">
      <w:pPr>
        <w:ind w:left="116"/>
        <w:rPr>
          <w:sz w:val="24"/>
        </w:rPr>
      </w:pPr>
      <w:r>
        <w:rPr>
          <w:spacing w:val="-2"/>
          <w:sz w:val="24"/>
        </w:rPr>
        <w:t>ArgosBiotech</w:t>
      </w:r>
    </w:p>
    <w:p w:rsidR="00850840" w:rsidRDefault="006A0661">
      <w:pPr>
        <w:ind w:left="116" w:right="4113"/>
        <w:rPr>
          <w:sz w:val="24"/>
        </w:rPr>
      </w:pPr>
      <w:r>
        <w:rPr>
          <w:sz w:val="24"/>
        </w:rPr>
        <w:t>CiteFactor</w:t>
      </w:r>
      <w:r>
        <w:rPr>
          <w:spacing w:val="-9"/>
          <w:sz w:val="24"/>
        </w:rPr>
        <w:t xml:space="preserve"> </w:t>
      </w:r>
      <w:r>
        <w:rPr>
          <w:sz w:val="24"/>
        </w:rPr>
        <w:t>(International</w:t>
      </w:r>
      <w:r>
        <w:rPr>
          <w:spacing w:val="-9"/>
          <w:sz w:val="24"/>
        </w:rPr>
        <w:t xml:space="preserve"> </w:t>
      </w:r>
      <w:r>
        <w:rPr>
          <w:sz w:val="24"/>
        </w:rPr>
        <w:t>Academic</w:t>
      </w:r>
      <w:r>
        <w:rPr>
          <w:spacing w:val="-10"/>
          <w:sz w:val="24"/>
        </w:rPr>
        <w:t xml:space="preserve"> </w:t>
      </w:r>
      <w:r>
        <w:rPr>
          <w:sz w:val="24"/>
        </w:rPr>
        <w:t>Scientific</w:t>
      </w:r>
      <w:r>
        <w:rPr>
          <w:spacing w:val="-10"/>
          <w:sz w:val="24"/>
        </w:rPr>
        <w:t xml:space="preserve"> </w:t>
      </w:r>
      <w:r>
        <w:rPr>
          <w:sz w:val="24"/>
        </w:rPr>
        <w:t>Journals) J4F (Journals for Free).</w:t>
      </w:r>
    </w:p>
    <w:p w:rsidR="00850840" w:rsidRDefault="006A0661">
      <w:pPr>
        <w:spacing w:before="3"/>
        <w:ind w:left="116"/>
        <w:rPr>
          <w:sz w:val="24"/>
        </w:rPr>
      </w:pPr>
      <w:r>
        <w:rPr>
          <w:sz w:val="24"/>
        </w:rPr>
        <w:t xml:space="preserve">AgroSpace, Faculty of Agriculture, University of Belgrade, Republic of </w:t>
      </w:r>
      <w:r>
        <w:rPr>
          <w:spacing w:val="-2"/>
          <w:sz w:val="24"/>
        </w:rPr>
        <w:t>Serbia</w:t>
      </w:r>
    </w:p>
    <w:p w:rsidR="00850840" w:rsidRDefault="006A0661">
      <w:pPr>
        <w:spacing w:before="268" w:line="274" w:lineRule="exact"/>
        <w:ind w:left="116"/>
        <w:rPr>
          <w:b/>
          <w:i/>
          <w:sz w:val="24"/>
        </w:rPr>
      </w:pPr>
      <w:r>
        <w:rPr>
          <w:b/>
          <w:sz w:val="24"/>
        </w:rPr>
        <w:t>Издавање</w:t>
      </w:r>
      <w:r>
        <w:rPr>
          <w:b/>
          <w:spacing w:val="-5"/>
          <w:sz w:val="24"/>
        </w:rPr>
        <w:t xml:space="preserve"> </w:t>
      </w:r>
      <w:r>
        <w:rPr>
          <w:b/>
          <w:sz w:val="24"/>
        </w:rPr>
        <w:t>часописа</w:t>
      </w:r>
      <w:r>
        <w:rPr>
          <w:b/>
          <w:spacing w:val="-3"/>
          <w:sz w:val="24"/>
        </w:rPr>
        <w:t xml:space="preserve"> </w:t>
      </w:r>
      <w:r>
        <w:rPr>
          <w:b/>
          <w:sz w:val="24"/>
        </w:rPr>
        <w:t>помоглo</w:t>
      </w:r>
      <w:r>
        <w:rPr>
          <w:b/>
          <w:spacing w:val="-3"/>
          <w:sz w:val="24"/>
        </w:rPr>
        <w:t xml:space="preserve"> </w:t>
      </w:r>
      <w:r>
        <w:rPr>
          <w:b/>
          <w:i/>
          <w:sz w:val="24"/>
        </w:rPr>
        <w:t>(Publication</w:t>
      </w:r>
      <w:r>
        <w:rPr>
          <w:b/>
          <w:i/>
          <w:spacing w:val="-3"/>
          <w:sz w:val="24"/>
        </w:rPr>
        <w:t xml:space="preserve"> </w:t>
      </w:r>
      <w:r>
        <w:rPr>
          <w:b/>
          <w:i/>
          <w:sz w:val="24"/>
        </w:rPr>
        <w:t>supported</w:t>
      </w:r>
      <w:r>
        <w:rPr>
          <w:b/>
          <w:i/>
          <w:spacing w:val="-3"/>
          <w:sz w:val="24"/>
        </w:rPr>
        <w:t xml:space="preserve"> </w:t>
      </w:r>
      <w:r>
        <w:rPr>
          <w:b/>
          <w:i/>
          <w:spacing w:val="-5"/>
          <w:sz w:val="24"/>
        </w:rPr>
        <w:t>by)</w:t>
      </w:r>
    </w:p>
    <w:p w:rsidR="00850840" w:rsidRPr="00807A93" w:rsidRDefault="006A0661">
      <w:pPr>
        <w:spacing w:line="237" w:lineRule="auto"/>
        <w:ind w:left="116" w:right="2171"/>
        <w:rPr>
          <w:sz w:val="24"/>
          <w:lang w:val="ru-RU"/>
        </w:rPr>
      </w:pPr>
      <w:r w:rsidRPr="00807A93">
        <w:rPr>
          <w:sz w:val="24"/>
          <w:lang w:val="ru-RU"/>
        </w:rPr>
        <w:t>Министарство</w:t>
      </w:r>
      <w:r w:rsidRPr="00807A93">
        <w:rPr>
          <w:spacing w:val="-5"/>
          <w:sz w:val="24"/>
          <w:lang w:val="ru-RU"/>
        </w:rPr>
        <w:t xml:space="preserve"> </w:t>
      </w:r>
      <w:r w:rsidRPr="00807A93">
        <w:rPr>
          <w:sz w:val="24"/>
          <w:lang w:val="ru-RU"/>
        </w:rPr>
        <w:t>науке,</w:t>
      </w:r>
      <w:r w:rsidRPr="00807A93">
        <w:rPr>
          <w:spacing w:val="-5"/>
          <w:sz w:val="24"/>
          <w:lang w:val="ru-RU"/>
        </w:rPr>
        <w:t xml:space="preserve"> </w:t>
      </w:r>
      <w:r w:rsidRPr="00807A93">
        <w:rPr>
          <w:sz w:val="24"/>
          <w:lang w:val="ru-RU"/>
        </w:rPr>
        <w:t>технолошког</w:t>
      </w:r>
      <w:r w:rsidRPr="00807A93">
        <w:rPr>
          <w:spacing w:val="-6"/>
          <w:sz w:val="24"/>
          <w:lang w:val="ru-RU"/>
        </w:rPr>
        <w:t xml:space="preserve"> </w:t>
      </w:r>
      <w:r w:rsidRPr="00807A93">
        <w:rPr>
          <w:sz w:val="24"/>
          <w:lang w:val="ru-RU"/>
        </w:rPr>
        <w:t>развоја</w:t>
      </w:r>
      <w:r w:rsidRPr="00807A93">
        <w:rPr>
          <w:spacing w:val="-5"/>
          <w:sz w:val="24"/>
          <w:lang w:val="ru-RU"/>
        </w:rPr>
        <w:t xml:space="preserve"> </w:t>
      </w:r>
      <w:r w:rsidRPr="00807A93">
        <w:rPr>
          <w:sz w:val="24"/>
          <w:lang w:val="ru-RU"/>
        </w:rPr>
        <w:t>и</w:t>
      </w:r>
      <w:r w:rsidRPr="00807A93">
        <w:rPr>
          <w:spacing w:val="-6"/>
          <w:sz w:val="24"/>
          <w:lang w:val="ru-RU"/>
        </w:rPr>
        <w:t xml:space="preserve"> </w:t>
      </w:r>
      <w:r w:rsidRPr="00807A93">
        <w:rPr>
          <w:sz w:val="24"/>
          <w:lang w:val="ru-RU"/>
        </w:rPr>
        <w:t>иновација</w:t>
      </w:r>
      <w:r w:rsidRPr="00807A93">
        <w:rPr>
          <w:spacing w:val="-5"/>
          <w:sz w:val="24"/>
          <w:lang w:val="ru-RU"/>
        </w:rPr>
        <w:t xml:space="preserve"> </w:t>
      </w:r>
      <w:r w:rsidRPr="00807A93">
        <w:rPr>
          <w:sz w:val="24"/>
          <w:lang w:val="ru-RU"/>
        </w:rPr>
        <w:t>Републике</w:t>
      </w:r>
      <w:r w:rsidRPr="00807A93">
        <w:rPr>
          <w:spacing w:val="-5"/>
          <w:sz w:val="24"/>
          <w:lang w:val="ru-RU"/>
        </w:rPr>
        <w:t xml:space="preserve"> </w:t>
      </w:r>
      <w:r w:rsidRPr="00807A93">
        <w:rPr>
          <w:sz w:val="24"/>
          <w:lang w:val="ru-RU"/>
        </w:rPr>
        <w:t>Србије Према одлукама Министарства науке, технолошког развоја и иновација: бр. 451-03-75/2023-01 и 451-03-984/2023-13/2.</w:t>
      </w:r>
    </w:p>
    <w:p w:rsidR="00850840" w:rsidRPr="00807A93" w:rsidRDefault="00850840">
      <w:pPr>
        <w:pStyle w:val="a3"/>
        <w:rPr>
          <w:sz w:val="24"/>
          <w:lang w:val="ru-RU"/>
        </w:rPr>
      </w:pPr>
    </w:p>
    <w:p w:rsidR="00850840" w:rsidRPr="00807A93" w:rsidRDefault="00850840">
      <w:pPr>
        <w:pStyle w:val="a3"/>
        <w:spacing w:before="2"/>
        <w:rPr>
          <w:sz w:val="24"/>
          <w:lang w:val="ru-RU"/>
        </w:rPr>
      </w:pPr>
    </w:p>
    <w:p w:rsidR="00850840" w:rsidRPr="00807A93" w:rsidRDefault="006A0661">
      <w:pPr>
        <w:ind w:left="116" w:right="1060"/>
        <w:rPr>
          <w:sz w:val="24"/>
          <w:lang w:val="ru-RU"/>
        </w:rPr>
      </w:pPr>
      <w:r w:rsidRPr="00807A93">
        <w:rPr>
          <w:sz w:val="24"/>
          <w:lang w:val="ru-RU"/>
        </w:rPr>
        <w:t>На</w:t>
      </w:r>
      <w:r w:rsidRPr="00807A93">
        <w:rPr>
          <w:spacing w:val="-3"/>
          <w:sz w:val="24"/>
          <w:lang w:val="ru-RU"/>
        </w:rPr>
        <w:t xml:space="preserve"> </w:t>
      </w:r>
      <w:r w:rsidRPr="00807A93">
        <w:rPr>
          <w:sz w:val="24"/>
          <w:lang w:val="ru-RU"/>
        </w:rPr>
        <w:t>основу</w:t>
      </w:r>
      <w:r w:rsidRPr="00807A93">
        <w:rPr>
          <w:spacing w:val="-6"/>
          <w:sz w:val="24"/>
          <w:lang w:val="ru-RU"/>
        </w:rPr>
        <w:t xml:space="preserve"> </w:t>
      </w:r>
      <w:r w:rsidRPr="00807A93">
        <w:rPr>
          <w:sz w:val="24"/>
          <w:lang w:val="ru-RU"/>
        </w:rPr>
        <w:t>мишљења</w:t>
      </w:r>
      <w:r w:rsidRPr="00807A93">
        <w:rPr>
          <w:spacing w:val="-3"/>
          <w:sz w:val="24"/>
          <w:lang w:val="ru-RU"/>
        </w:rPr>
        <w:t xml:space="preserve"> </w:t>
      </w:r>
      <w:r w:rsidRPr="00807A93">
        <w:rPr>
          <w:sz w:val="24"/>
          <w:lang w:val="ru-RU"/>
        </w:rPr>
        <w:t>Министарства</w:t>
      </w:r>
      <w:r w:rsidRPr="00807A93">
        <w:rPr>
          <w:spacing w:val="-3"/>
          <w:sz w:val="24"/>
          <w:lang w:val="ru-RU"/>
        </w:rPr>
        <w:t xml:space="preserve"> </w:t>
      </w:r>
      <w:r w:rsidRPr="00807A93">
        <w:rPr>
          <w:sz w:val="24"/>
          <w:lang w:val="ru-RU"/>
        </w:rPr>
        <w:t>за</w:t>
      </w:r>
      <w:r w:rsidRPr="00807A93">
        <w:rPr>
          <w:spacing w:val="-2"/>
          <w:sz w:val="24"/>
          <w:lang w:val="ru-RU"/>
        </w:rPr>
        <w:t xml:space="preserve"> </w:t>
      </w:r>
      <w:r w:rsidRPr="00807A93">
        <w:rPr>
          <w:sz w:val="24"/>
          <w:lang w:val="ru-RU"/>
        </w:rPr>
        <w:t>науку</w:t>
      </w:r>
      <w:r w:rsidRPr="00807A93">
        <w:rPr>
          <w:spacing w:val="-6"/>
          <w:sz w:val="24"/>
          <w:lang w:val="ru-RU"/>
        </w:rPr>
        <w:t xml:space="preserve"> </w:t>
      </w:r>
      <w:r w:rsidRPr="00807A93">
        <w:rPr>
          <w:sz w:val="24"/>
          <w:lang w:val="ru-RU"/>
        </w:rPr>
        <w:t>и технологију</w:t>
      </w:r>
      <w:r w:rsidRPr="00807A93">
        <w:rPr>
          <w:spacing w:val="-9"/>
          <w:sz w:val="24"/>
          <w:lang w:val="ru-RU"/>
        </w:rPr>
        <w:t xml:space="preserve"> </w:t>
      </w:r>
      <w:r w:rsidRPr="00807A93">
        <w:rPr>
          <w:sz w:val="24"/>
          <w:lang w:val="ru-RU"/>
        </w:rPr>
        <w:t>Републике Србије</w:t>
      </w:r>
      <w:r w:rsidRPr="00807A93">
        <w:rPr>
          <w:spacing w:val="-1"/>
          <w:sz w:val="24"/>
          <w:lang w:val="ru-RU"/>
        </w:rPr>
        <w:t xml:space="preserve"> </w:t>
      </w:r>
      <w:r w:rsidRPr="00807A93">
        <w:rPr>
          <w:sz w:val="24"/>
          <w:lang w:val="ru-RU"/>
        </w:rPr>
        <w:t>према решењу бр. 413-00-606/96-01 од 24. 12. 1996. године, научни часопис Пољопривредна техника је ослобођен плаћања пореза на промет робе на мало.</w:t>
      </w:r>
    </w:p>
    <w:p w:rsidR="00850840" w:rsidRPr="00807A93" w:rsidRDefault="00850840">
      <w:pPr>
        <w:rPr>
          <w:sz w:val="24"/>
          <w:lang w:val="ru-RU"/>
        </w:rPr>
        <w:sectPr w:rsidR="00850840" w:rsidRPr="00807A93">
          <w:pgSz w:w="11910" w:h="16840"/>
          <w:pgMar w:top="1600" w:right="760" w:bottom="280" w:left="1300" w:header="0" w:footer="0" w:gutter="0"/>
          <w:cols w:space="720"/>
        </w:sectPr>
      </w:pPr>
    </w:p>
    <w:p w:rsidR="00850840" w:rsidRDefault="006A0661">
      <w:pPr>
        <w:pStyle w:val="4"/>
        <w:spacing w:before="78"/>
        <w:ind w:left="769" w:right="1370"/>
        <w:rPr>
          <w:rFonts w:ascii="Cambria" w:hAnsi="Cambria"/>
        </w:rPr>
      </w:pPr>
      <w:bookmarkStart w:id="13" w:name="00_Sadrzaj_PT_01-2025_DOI"/>
      <w:bookmarkEnd w:id="13"/>
      <w:r>
        <w:rPr>
          <w:rFonts w:ascii="Cambria" w:hAnsi="Cambria"/>
        </w:rPr>
        <w:lastRenderedPageBreak/>
        <w:t>S</w:t>
      </w:r>
      <w:r>
        <w:rPr>
          <w:rFonts w:ascii="Cambria" w:hAnsi="Cambria"/>
          <w:spacing w:val="14"/>
        </w:rPr>
        <w:t xml:space="preserve"> </w:t>
      </w:r>
      <w:r>
        <w:rPr>
          <w:rFonts w:ascii="Cambria" w:hAnsi="Cambria"/>
        </w:rPr>
        <w:t>A</w:t>
      </w:r>
      <w:r>
        <w:rPr>
          <w:rFonts w:ascii="Cambria" w:hAnsi="Cambria"/>
          <w:spacing w:val="14"/>
        </w:rPr>
        <w:t xml:space="preserve"> </w:t>
      </w:r>
      <w:r>
        <w:rPr>
          <w:rFonts w:ascii="Cambria" w:hAnsi="Cambria"/>
        </w:rPr>
        <w:t>D</w:t>
      </w:r>
      <w:r>
        <w:rPr>
          <w:rFonts w:ascii="Cambria" w:hAnsi="Cambria"/>
          <w:spacing w:val="16"/>
        </w:rPr>
        <w:t xml:space="preserve"> </w:t>
      </w:r>
      <w:r>
        <w:rPr>
          <w:rFonts w:ascii="Cambria" w:hAnsi="Cambria"/>
        </w:rPr>
        <w:t>R</w:t>
      </w:r>
      <w:r>
        <w:rPr>
          <w:rFonts w:ascii="Cambria" w:hAnsi="Cambria"/>
          <w:spacing w:val="14"/>
        </w:rPr>
        <w:t xml:space="preserve"> </w:t>
      </w:r>
      <w:r>
        <w:rPr>
          <w:rFonts w:ascii="Cambria" w:hAnsi="Cambria"/>
        </w:rPr>
        <w:t>Ž</w:t>
      </w:r>
      <w:r>
        <w:rPr>
          <w:rFonts w:ascii="Cambria" w:hAnsi="Cambria"/>
          <w:spacing w:val="14"/>
        </w:rPr>
        <w:t xml:space="preserve"> </w:t>
      </w:r>
      <w:r>
        <w:rPr>
          <w:rFonts w:ascii="Cambria" w:hAnsi="Cambria"/>
        </w:rPr>
        <w:t>A</w:t>
      </w:r>
      <w:r>
        <w:rPr>
          <w:rFonts w:ascii="Cambria" w:hAnsi="Cambria"/>
          <w:spacing w:val="14"/>
        </w:rPr>
        <w:t xml:space="preserve"> </w:t>
      </w:r>
      <w:r>
        <w:rPr>
          <w:rFonts w:ascii="Cambria" w:hAnsi="Cambria"/>
          <w:spacing w:val="-10"/>
        </w:rPr>
        <w:t>J</w:t>
      </w:r>
    </w:p>
    <w:p w:rsidR="00850840" w:rsidRDefault="00850840">
      <w:pPr>
        <w:pStyle w:val="a3"/>
        <w:spacing w:before="95"/>
        <w:rPr>
          <w:rFonts w:ascii="Cambria"/>
          <w:b/>
        </w:rPr>
      </w:pPr>
    </w:p>
    <w:p w:rsidR="00850840" w:rsidRDefault="006A0661">
      <w:pPr>
        <w:ind w:left="1081" w:right="2709"/>
        <w:rPr>
          <w:rFonts w:ascii="Cambria" w:hAnsi="Cambria"/>
          <w:b/>
          <w:sz w:val="20"/>
        </w:rPr>
      </w:pPr>
      <w:r>
        <w:rPr>
          <w:rFonts w:ascii="Cambria" w:hAnsi="Cambria"/>
          <w:b/>
          <w:sz w:val="20"/>
        </w:rPr>
        <w:t>EKONOMSKA</w:t>
      </w:r>
      <w:r>
        <w:rPr>
          <w:rFonts w:ascii="Cambria" w:hAnsi="Cambria"/>
          <w:b/>
          <w:spacing w:val="-12"/>
          <w:sz w:val="20"/>
        </w:rPr>
        <w:t xml:space="preserve"> </w:t>
      </w:r>
      <w:r>
        <w:rPr>
          <w:rFonts w:ascii="Cambria" w:hAnsi="Cambria"/>
          <w:b/>
          <w:sz w:val="20"/>
        </w:rPr>
        <w:t>ANALIZA</w:t>
      </w:r>
      <w:r>
        <w:rPr>
          <w:rFonts w:ascii="Cambria" w:hAnsi="Cambria"/>
          <w:b/>
          <w:spacing w:val="-11"/>
          <w:sz w:val="20"/>
        </w:rPr>
        <w:t xml:space="preserve"> </w:t>
      </w:r>
      <w:r>
        <w:rPr>
          <w:rFonts w:ascii="Cambria" w:hAnsi="Cambria"/>
          <w:b/>
          <w:sz w:val="20"/>
        </w:rPr>
        <w:t>TROŠKOVA</w:t>
      </w:r>
      <w:r>
        <w:rPr>
          <w:rFonts w:ascii="Cambria" w:hAnsi="Cambria"/>
          <w:b/>
          <w:spacing w:val="-11"/>
          <w:sz w:val="20"/>
        </w:rPr>
        <w:t xml:space="preserve"> </w:t>
      </w:r>
      <w:r>
        <w:rPr>
          <w:rFonts w:ascii="Cambria" w:hAnsi="Cambria"/>
          <w:b/>
          <w:sz w:val="20"/>
        </w:rPr>
        <w:t>I</w:t>
      </w:r>
      <w:r>
        <w:rPr>
          <w:rFonts w:ascii="Cambria" w:hAnsi="Cambria"/>
          <w:b/>
          <w:spacing w:val="-11"/>
          <w:sz w:val="20"/>
        </w:rPr>
        <w:t xml:space="preserve"> </w:t>
      </w:r>
      <w:r>
        <w:rPr>
          <w:rFonts w:ascii="Cambria" w:hAnsi="Cambria"/>
          <w:b/>
          <w:sz w:val="20"/>
        </w:rPr>
        <w:t>BENEFITA</w:t>
      </w:r>
      <w:r>
        <w:rPr>
          <w:rFonts w:ascii="Cambria" w:hAnsi="Cambria"/>
          <w:b/>
          <w:spacing w:val="-11"/>
          <w:sz w:val="20"/>
        </w:rPr>
        <w:t xml:space="preserve"> </w:t>
      </w:r>
      <w:r>
        <w:rPr>
          <w:rFonts w:ascii="Cambria" w:hAnsi="Cambria"/>
          <w:b/>
          <w:sz w:val="20"/>
        </w:rPr>
        <w:t>POSTROJENJA</w:t>
      </w:r>
      <w:r>
        <w:rPr>
          <w:rFonts w:ascii="Cambria" w:hAnsi="Cambria"/>
          <w:b/>
          <w:spacing w:val="-11"/>
          <w:sz w:val="20"/>
        </w:rPr>
        <w:t xml:space="preserve"> </w:t>
      </w:r>
      <w:r>
        <w:rPr>
          <w:rFonts w:ascii="Cambria" w:hAnsi="Cambria"/>
          <w:b/>
          <w:sz w:val="20"/>
        </w:rPr>
        <w:t>ZA PIROLIZU OTPADNE PLASTIKE KOD PROIZVODNJE BIODIZELA, DRŽAVA UMUDIKE ABIA, NIGERIJA</w:t>
      </w:r>
    </w:p>
    <w:p w:rsidR="00850840" w:rsidRDefault="006A0661">
      <w:pPr>
        <w:pStyle w:val="a3"/>
        <w:ind w:left="1081" w:right="2709"/>
        <w:rPr>
          <w:rFonts w:ascii="Cambria"/>
        </w:rPr>
      </w:pPr>
      <w:r>
        <w:rPr>
          <w:rFonts w:ascii="Cambria"/>
        </w:rPr>
        <w:t>Johnson</w:t>
      </w:r>
      <w:r>
        <w:rPr>
          <w:rFonts w:ascii="Cambria"/>
          <w:spacing w:val="-5"/>
        </w:rPr>
        <w:t xml:space="preserve"> </w:t>
      </w:r>
      <w:r>
        <w:rPr>
          <w:rFonts w:ascii="Cambria"/>
        </w:rPr>
        <w:t>E.</w:t>
      </w:r>
      <w:r>
        <w:rPr>
          <w:rFonts w:ascii="Cambria"/>
          <w:spacing w:val="-3"/>
        </w:rPr>
        <w:t xml:space="preserve"> </w:t>
      </w:r>
      <w:r>
        <w:rPr>
          <w:rFonts w:ascii="Cambria"/>
        </w:rPr>
        <w:t>Igwe,</w:t>
      </w:r>
      <w:r>
        <w:rPr>
          <w:rFonts w:ascii="Cambria"/>
          <w:spacing w:val="-5"/>
        </w:rPr>
        <w:t xml:space="preserve"> </w:t>
      </w:r>
      <w:r>
        <w:rPr>
          <w:rFonts w:ascii="Cambria"/>
        </w:rPr>
        <w:t>Uduma</w:t>
      </w:r>
      <w:r>
        <w:rPr>
          <w:rFonts w:ascii="Cambria"/>
          <w:spacing w:val="-4"/>
        </w:rPr>
        <w:t xml:space="preserve"> </w:t>
      </w:r>
      <w:r>
        <w:rPr>
          <w:rFonts w:ascii="Cambria"/>
        </w:rPr>
        <w:t>I.</w:t>
      </w:r>
      <w:r>
        <w:rPr>
          <w:rFonts w:ascii="Cambria"/>
          <w:spacing w:val="-3"/>
        </w:rPr>
        <w:t xml:space="preserve"> </w:t>
      </w:r>
      <w:r>
        <w:rPr>
          <w:rFonts w:ascii="Cambria"/>
        </w:rPr>
        <w:t>Okolo,</w:t>
      </w:r>
      <w:r>
        <w:rPr>
          <w:rFonts w:ascii="Cambria"/>
          <w:spacing w:val="-5"/>
        </w:rPr>
        <w:t xml:space="preserve"> </w:t>
      </w:r>
      <w:r>
        <w:rPr>
          <w:rFonts w:ascii="Cambria"/>
        </w:rPr>
        <w:t>Ntunde</w:t>
      </w:r>
      <w:r>
        <w:rPr>
          <w:rFonts w:ascii="Cambria"/>
          <w:spacing w:val="-4"/>
        </w:rPr>
        <w:t xml:space="preserve"> </w:t>
      </w:r>
      <w:r>
        <w:rPr>
          <w:rFonts w:ascii="Cambria"/>
        </w:rPr>
        <w:t>I.</w:t>
      </w:r>
      <w:r>
        <w:rPr>
          <w:rFonts w:ascii="Cambria"/>
          <w:spacing w:val="-3"/>
        </w:rPr>
        <w:t xml:space="preserve"> </w:t>
      </w:r>
      <w:r>
        <w:rPr>
          <w:rFonts w:ascii="Cambria"/>
        </w:rPr>
        <w:t>Dilibe,</w:t>
      </w:r>
      <w:r>
        <w:rPr>
          <w:rFonts w:ascii="Cambria"/>
          <w:spacing w:val="-5"/>
        </w:rPr>
        <w:t xml:space="preserve"> </w:t>
      </w:r>
      <w:r>
        <w:rPr>
          <w:rFonts w:ascii="Cambria"/>
        </w:rPr>
        <w:t>Chidiadi</w:t>
      </w:r>
      <w:r>
        <w:rPr>
          <w:rFonts w:ascii="Cambria"/>
          <w:spacing w:val="-5"/>
        </w:rPr>
        <w:t xml:space="preserve"> </w:t>
      </w:r>
      <w:r>
        <w:rPr>
          <w:rFonts w:ascii="Cambria"/>
        </w:rPr>
        <w:t>B.</w:t>
      </w:r>
      <w:r>
        <w:rPr>
          <w:rFonts w:ascii="Cambria"/>
          <w:spacing w:val="-5"/>
        </w:rPr>
        <w:t xml:space="preserve"> </w:t>
      </w:r>
      <w:r>
        <w:rPr>
          <w:rFonts w:ascii="Cambria"/>
        </w:rPr>
        <w:t>Mba, Okolo Chibuzo</w:t>
      </w:r>
    </w:p>
    <w:sdt>
      <w:sdtPr>
        <w:id w:val="-1184048579"/>
        <w:docPartObj>
          <w:docPartGallery w:val="Table of Contents"/>
          <w:docPartUnique/>
        </w:docPartObj>
      </w:sdtPr>
      <w:sdtEndPr/>
      <w:sdtContent>
        <w:p w:rsidR="00850840" w:rsidRDefault="001D7FD3">
          <w:pPr>
            <w:pStyle w:val="20"/>
            <w:tabs>
              <w:tab w:val="right" w:leader="dot" w:pos="8225"/>
            </w:tabs>
            <w:spacing w:before="0" w:line="234" w:lineRule="exact"/>
          </w:pPr>
          <w:hyperlink w:anchor="_TOC_250008" w:history="1">
            <w:r w:rsidR="006A0661">
              <w:t>DOI:</w:t>
            </w:r>
            <w:r w:rsidR="006A0661">
              <w:rPr>
                <w:spacing w:val="38"/>
              </w:rPr>
              <w:t xml:space="preserve"> </w:t>
            </w:r>
            <w:r w:rsidR="006A0661">
              <w:rPr>
                <w:spacing w:val="-2"/>
              </w:rPr>
              <w:t>10.5937/PoljTeh2501001I</w:t>
            </w:r>
            <w:r w:rsidR="006A0661">
              <w:tab/>
            </w:r>
            <w:r w:rsidR="006A0661">
              <w:rPr>
                <w:spacing w:val="-10"/>
              </w:rPr>
              <w:t>1</w:t>
            </w:r>
            <w:r w:rsidR="006A0661">
              <w:t xml:space="preserve"> - 12</w:t>
            </w:r>
          </w:hyperlink>
        </w:p>
        <w:p w:rsidR="00850840" w:rsidRDefault="006A0661">
          <w:pPr>
            <w:pStyle w:val="10"/>
          </w:pPr>
          <w:r>
            <w:t>EFEKTI</w:t>
          </w:r>
          <w:r>
            <w:rPr>
              <w:spacing w:val="-8"/>
            </w:rPr>
            <w:t xml:space="preserve"> </w:t>
          </w:r>
          <w:r>
            <w:t>OPREME</w:t>
          </w:r>
          <w:r>
            <w:rPr>
              <w:spacing w:val="-8"/>
            </w:rPr>
            <w:t xml:space="preserve"> </w:t>
          </w:r>
          <w:r>
            <w:t>ZA</w:t>
          </w:r>
          <w:r>
            <w:rPr>
              <w:spacing w:val="-8"/>
            </w:rPr>
            <w:t xml:space="preserve"> </w:t>
          </w:r>
          <w:r>
            <w:t>PASIVNO</w:t>
          </w:r>
          <w:r>
            <w:rPr>
              <w:spacing w:val="29"/>
            </w:rPr>
            <w:t xml:space="preserve"> </w:t>
          </w:r>
          <w:r>
            <w:t>HLAĐENJE</w:t>
          </w:r>
          <w:r>
            <w:rPr>
              <w:spacing w:val="-7"/>
            </w:rPr>
            <w:t xml:space="preserve"> </w:t>
          </w:r>
          <w:r>
            <w:t>EVAPORACIJOM</w:t>
          </w:r>
          <w:r>
            <w:rPr>
              <w:spacing w:val="-6"/>
            </w:rPr>
            <w:t xml:space="preserve"> </w:t>
          </w:r>
          <w:r>
            <w:t>NA</w:t>
          </w:r>
          <w:r>
            <w:rPr>
              <w:spacing w:val="-6"/>
            </w:rPr>
            <w:t xml:space="preserve"> </w:t>
          </w:r>
          <w:r>
            <w:rPr>
              <w:spacing w:val="-2"/>
            </w:rPr>
            <w:t>SASTAV</w:t>
          </w:r>
        </w:p>
        <w:p w:rsidR="00850840" w:rsidRDefault="006A0661">
          <w:pPr>
            <w:pStyle w:val="40"/>
            <w:rPr>
              <w:i w:val="0"/>
              <w:sz w:val="20"/>
            </w:rPr>
          </w:pPr>
          <w:r>
            <w:rPr>
              <w:i w:val="0"/>
              <w:spacing w:val="-2"/>
              <w:sz w:val="20"/>
            </w:rPr>
            <w:t>I</w:t>
          </w:r>
          <w:r>
            <w:rPr>
              <w:i w:val="0"/>
              <w:spacing w:val="6"/>
              <w:sz w:val="20"/>
            </w:rPr>
            <w:t xml:space="preserve"> </w:t>
          </w:r>
          <w:r>
            <w:rPr>
              <w:i w:val="0"/>
              <w:spacing w:val="-2"/>
              <w:sz w:val="20"/>
            </w:rPr>
            <w:t>FIZIČKO-HEMIJSKE</w:t>
          </w:r>
          <w:r>
            <w:rPr>
              <w:i w:val="0"/>
              <w:spacing w:val="7"/>
              <w:sz w:val="20"/>
            </w:rPr>
            <w:t xml:space="preserve"> </w:t>
          </w:r>
          <w:r>
            <w:rPr>
              <w:i w:val="0"/>
              <w:spacing w:val="-2"/>
              <w:sz w:val="20"/>
            </w:rPr>
            <w:t>OSOBINE</w:t>
          </w:r>
          <w:r>
            <w:rPr>
              <w:i w:val="0"/>
              <w:spacing w:val="6"/>
              <w:sz w:val="20"/>
            </w:rPr>
            <w:t xml:space="preserve"> </w:t>
          </w:r>
          <w:r>
            <w:rPr>
              <w:i w:val="0"/>
              <w:spacing w:val="-2"/>
              <w:sz w:val="20"/>
            </w:rPr>
            <w:t>PARADAJZA</w:t>
          </w:r>
          <w:r>
            <w:rPr>
              <w:i w:val="0"/>
              <w:spacing w:val="9"/>
              <w:sz w:val="20"/>
            </w:rPr>
            <w:t xml:space="preserve"> </w:t>
          </w:r>
          <w:r>
            <w:rPr>
              <w:i w:val="0"/>
              <w:spacing w:val="-2"/>
              <w:sz w:val="20"/>
            </w:rPr>
            <w:t>(</w:t>
          </w:r>
          <w:r>
            <w:rPr>
              <w:spacing w:val="-2"/>
              <w:sz w:val="20"/>
            </w:rPr>
            <w:t>Licopersicon</w:t>
          </w:r>
          <w:r>
            <w:rPr>
              <w:spacing w:val="8"/>
              <w:sz w:val="20"/>
            </w:rPr>
            <w:t xml:space="preserve"> </w:t>
          </w:r>
          <w:r>
            <w:rPr>
              <w:spacing w:val="-2"/>
              <w:sz w:val="20"/>
            </w:rPr>
            <w:t>esculentum</w:t>
          </w:r>
          <w:r>
            <w:rPr>
              <w:i w:val="0"/>
              <w:spacing w:val="-2"/>
              <w:sz w:val="20"/>
            </w:rPr>
            <w:t>)</w:t>
          </w:r>
        </w:p>
        <w:p w:rsidR="00850840" w:rsidRDefault="006A0661">
          <w:pPr>
            <w:pStyle w:val="30"/>
            <w:spacing w:line="240" w:lineRule="auto"/>
          </w:pPr>
          <w:r>
            <w:t>Rhoda</w:t>
          </w:r>
          <w:r>
            <w:rPr>
              <w:spacing w:val="-5"/>
            </w:rPr>
            <w:t xml:space="preserve"> </w:t>
          </w:r>
          <w:r>
            <w:t>N.</w:t>
          </w:r>
          <w:r>
            <w:rPr>
              <w:spacing w:val="-6"/>
            </w:rPr>
            <w:t xml:space="preserve"> </w:t>
          </w:r>
          <w:r>
            <w:t>Banjo,</w:t>
          </w:r>
          <w:r>
            <w:rPr>
              <w:spacing w:val="-7"/>
            </w:rPr>
            <w:t xml:space="preserve"> </w:t>
          </w:r>
          <w:r>
            <w:t>William</w:t>
          </w:r>
          <w:r>
            <w:rPr>
              <w:spacing w:val="-7"/>
            </w:rPr>
            <w:t xml:space="preserve"> </w:t>
          </w:r>
          <w:r>
            <w:t>A.</w:t>
          </w:r>
          <w:r>
            <w:rPr>
              <w:spacing w:val="-4"/>
            </w:rPr>
            <w:t xml:space="preserve"> </w:t>
          </w:r>
          <w:r>
            <w:t>Olosunde,</w:t>
          </w:r>
          <w:r>
            <w:rPr>
              <w:spacing w:val="24"/>
            </w:rPr>
            <w:t xml:space="preserve"> </w:t>
          </w:r>
          <w:r>
            <w:t>and</w:t>
          </w:r>
          <w:r>
            <w:rPr>
              <w:spacing w:val="-6"/>
            </w:rPr>
            <w:t xml:space="preserve"> </w:t>
          </w:r>
          <w:r>
            <w:t>Ubong</w:t>
          </w:r>
          <w:r>
            <w:rPr>
              <w:spacing w:val="-6"/>
            </w:rPr>
            <w:t xml:space="preserve"> </w:t>
          </w:r>
          <w:r>
            <w:t>E.</w:t>
          </w:r>
          <w:r>
            <w:rPr>
              <w:spacing w:val="-4"/>
            </w:rPr>
            <w:t xml:space="preserve"> </w:t>
          </w:r>
          <w:r>
            <w:rPr>
              <w:spacing w:val="-2"/>
            </w:rPr>
            <w:t>Assian</w:t>
          </w:r>
        </w:p>
        <w:p w:rsidR="00850840" w:rsidRDefault="001D7FD3">
          <w:pPr>
            <w:pStyle w:val="20"/>
            <w:tabs>
              <w:tab w:val="right" w:leader="dot" w:pos="8227"/>
            </w:tabs>
          </w:pPr>
          <w:hyperlink w:anchor="_TOC_250007" w:history="1">
            <w:r w:rsidR="006A0661">
              <w:t>DOI:</w:t>
            </w:r>
            <w:r w:rsidR="006A0661">
              <w:rPr>
                <w:spacing w:val="38"/>
              </w:rPr>
              <w:t xml:space="preserve"> </w:t>
            </w:r>
            <w:r w:rsidR="006A0661">
              <w:rPr>
                <w:spacing w:val="-2"/>
              </w:rPr>
              <w:t>10.5937/PoljTeh2501013B</w:t>
            </w:r>
            <w:r w:rsidR="006A0661">
              <w:tab/>
            </w:r>
            <w:r w:rsidR="006A0661">
              <w:rPr>
                <w:spacing w:val="-5"/>
              </w:rPr>
              <w:t xml:space="preserve">13 </w:t>
            </w:r>
            <w:r w:rsidR="006A0661">
              <w:t>- 22</w:t>
            </w:r>
          </w:hyperlink>
        </w:p>
        <w:p w:rsidR="00850840" w:rsidRDefault="006A0661">
          <w:pPr>
            <w:pStyle w:val="10"/>
            <w:spacing w:before="376"/>
            <w:ind w:right="2171"/>
          </w:pPr>
          <w:r>
            <w:t>DOPRINOS ŠUMSKIH PROIZVODA ŽIVOTU RURALNIH STANOVNIKA U PODRUČJU</w:t>
          </w:r>
          <w:r>
            <w:rPr>
              <w:spacing w:val="-8"/>
            </w:rPr>
            <w:t xml:space="preserve"> </w:t>
          </w:r>
          <w:r>
            <w:t>LOKALNE</w:t>
          </w:r>
          <w:r>
            <w:rPr>
              <w:spacing w:val="-7"/>
            </w:rPr>
            <w:t xml:space="preserve"> </w:t>
          </w:r>
          <w:r>
            <w:t>SAMOUPRAVE</w:t>
          </w:r>
          <w:r>
            <w:rPr>
              <w:spacing w:val="-7"/>
            </w:rPr>
            <w:t xml:space="preserve"> </w:t>
          </w:r>
          <w:r>
            <w:t>IGABI</w:t>
          </w:r>
          <w:r>
            <w:rPr>
              <w:spacing w:val="-8"/>
            </w:rPr>
            <w:t xml:space="preserve"> </w:t>
          </w:r>
          <w:r>
            <w:t>DRŽAVE</w:t>
          </w:r>
          <w:r>
            <w:rPr>
              <w:spacing w:val="-5"/>
            </w:rPr>
            <w:t xml:space="preserve"> </w:t>
          </w:r>
          <w:r>
            <w:t>KADUNA,</w:t>
          </w:r>
          <w:r>
            <w:rPr>
              <w:spacing w:val="-6"/>
            </w:rPr>
            <w:t xml:space="preserve"> </w:t>
          </w:r>
          <w:r>
            <w:t>NIGERIJA</w:t>
          </w:r>
        </w:p>
        <w:p w:rsidR="00850840" w:rsidRDefault="001D7FD3">
          <w:pPr>
            <w:pStyle w:val="30"/>
          </w:pPr>
          <w:hyperlink w:anchor="_TOC_250006" w:history="1">
            <w:r w:rsidR="006A0661">
              <w:t>Oluyinka</w:t>
            </w:r>
            <w:r w:rsidR="006A0661">
              <w:rPr>
                <w:spacing w:val="-11"/>
              </w:rPr>
              <w:t xml:space="preserve"> </w:t>
            </w:r>
            <w:r w:rsidR="006A0661">
              <w:t>Christopher</w:t>
            </w:r>
            <w:r w:rsidR="006A0661">
              <w:rPr>
                <w:spacing w:val="-11"/>
              </w:rPr>
              <w:t xml:space="preserve"> </w:t>
            </w:r>
            <w:r w:rsidR="006A0661">
              <w:rPr>
                <w:spacing w:val="-4"/>
              </w:rPr>
              <w:t>Ariyo</w:t>
            </w:r>
          </w:hyperlink>
        </w:p>
        <w:p w:rsidR="00850840" w:rsidRDefault="006A0661">
          <w:pPr>
            <w:pStyle w:val="20"/>
            <w:tabs>
              <w:tab w:val="right" w:leader="dot" w:pos="8227"/>
            </w:tabs>
          </w:pPr>
          <w:r>
            <w:t>DOI:</w:t>
          </w:r>
          <w:r>
            <w:rPr>
              <w:spacing w:val="38"/>
            </w:rPr>
            <w:t xml:space="preserve"> </w:t>
          </w:r>
          <w:r>
            <w:rPr>
              <w:spacing w:val="-2"/>
            </w:rPr>
            <w:t>10.5937/PoljTeh2501023C</w:t>
          </w:r>
          <w:r>
            <w:tab/>
          </w:r>
          <w:r>
            <w:rPr>
              <w:spacing w:val="-5"/>
            </w:rPr>
            <w:t xml:space="preserve">23 </w:t>
          </w:r>
          <w:r>
            <w:t>- 34</w:t>
          </w:r>
        </w:p>
        <w:p w:rsidR="00850840" w:rsidRDefault="001D7FD3">
          <w:pPr>
            <w:pStyle w:val="10"/>
            <w:spacing w:before="351"/>
            <w:ind w:right="2171"/>
          </w:pPr>
          <w:hyperlink w:anchor="_TOC_250005" w:history="1">
            <w:r w:rsidR="006A0661">
              <w:t>METODOLOGIJA</w:t>
            </w:r>
            <w:r w:rsidR="006A0661">
              <w:rPr>
                <w:spacing w:val="-9"/>
              </w:rPr>
              <w:t xml:space="preserve"> </w:t>
            </w:r>
            <w:r w:rsidR="006A0661">
              <w:t>ZA</w:t>
            </w:r>
            <w:r w:rsidR="006A0661">
              <w:rPr>
                <w:spacing w:val="-9"/>
              </w:rPr>
              <w:t xml:space="preserve"> </w:t>
            </w:r>
            <w:r w:rsidR="006A0661">
              <w:t>TERMODINAMIČKU</w:t>
            </w:r>
            <w:r w:rsidR="006A0661">
              <w:rPr>
                <w:spacing w:val="-9"/>
              </w:rPr>
              <w:t xml:space="preserve"> </w:t>
            </w:r>
            <w:r w:rsidR="006A0661">
              <w:t>OPTIMIZACIJU</w:t>
            </w:r>
            <w:r w:rsidR="006A0661">
              <w:rPr>
                <w:spacing w:val="-11"/>
              </w:rPr>
              <w:t xml:space="preserve"> </w:t>
            </w:r>
            <w:r w:rsidR="006A0661">
              <w:t>PERFORMANSI PARNE TURBINSKE PUMPE</w:t>
            </w:r>
          </w:hyperlink>
        </w:p>
        <w:p w:rsidR="00850840" w:rsidRDefault="006A0661">
          <w:pPr>
            <w:pStyle w:val="30"/>
          </w:pPr>
          <w:r>
            <w:t>Johnson</w:t>
          </w:r>
          <w:r>
            <w:rPr>
              <w:spacing w:val="-8"/>
            </w:rPr>
            <w:t xml:space="preserve"> </w:t>
          </w:r>
          <w:r>
            <w:t>E.</w:t>
          </w:r>
          <w:r>
            <w:rPr>
              <w:spacing w:val="-5"/>
            </w:rPr>
            <w:t xml:space="preserve"> </w:t>
          </w:r>
          <w:r>
            <w:t>Igwe,</w:t>
          </w:r>
          <w:r>
            <w:rPr>
              <w:spacing w:val="-7"/>
            </w:rPr>
            <w:t xml:space="preserve"> </w:t>
          </w:r>
          <w:r>
            <w:t>Anders</w:t>
          </w:r>
          <w:r>
            <w:rPr>
              <w:spacing w:val="-7"/>
            </w:rPr>
            <w:t xml:space="preserve"> </w:t>
          </w:r>
          <w:r>
            <w:t>Brandt,</w:t>
          </w:r>
          <w:r>
            <w:rPr>
              <w:spacing w:val="-6"/>
            </w:rPr>
            <w:t xml:space="preserve"> </w:t>
          </w:r>
          <w:r>
            <w:t>Peter</w:t>
          </w:r>
          <w:r>
            <w:rPr>
              <w:spacing w:val="-7"/>
            </w:rPr>
            <w:t xml:space="preserve"> </w:t>
          </w:r>
          <w:r>
            <w:t>Schuster,</w:t>
          </w:r>
          <w:r>
            <w:rPr>
              <w:spacing w:val="-5"/>
            </w:rPr>
            <w:t xml:space="preserve"> </w:t>
          </w:r>
          <w:r>
            <w:t>Chidiadi</w:t>
          </w:r>
          <w:r>
            <w:rPr>
              <w:spacing w:val="-5"/>
            </w:rPr>
            <w:t xml:space="preserve"> </w:t>
          </w:r>
          <w:r>
            <w:t>B.</w:t>
          </w:r>
          <w:r>
            <w:rPr>
              <w:spacing w:val="-7"/>
            </w:rPr>
            <w:t xml:space="preserve"> </w:t>
          </w:r>
          <w:r>
            <w:rPr>
              <w:spacing w:val="-5"/>
            </w:rPr>
            <w:t>Mba</w:t>
          </w:r>
        </w:p>
        <w:p w:rsidR="00850840" w:rsidRDefault="006A0661">
          <w:pPr>
            <w:pStyle w:val="20"/>
            <w:tabs>
              <w:tab w:val="right" w:leader="dot" w:pos="8227"/>
            </w:tabs>
          </w:pPr>
          <w:r>
            <w:t>DOI:</w:t>
          </w:r>
          <w:r>
            <w:rPr>
              <w:spacing w:val="38"/>
            </w:rPr>
            <w:t xml:space="preserve"> </w:t>
          </w:r>
          <w:r>
            <w:rPr>
              <w:spacing w:val="-2"/>
            </w:rPr>
            <w:t>10.5937/PoljTeh2501035I</w:t>
          </w:r>
          <w:r>
            <w:tab/>
          </w:r>
          <w:r>
            <w:rPr>
              <w:spacing w:val="-5"/>
            </w:rPr>
            <w:t xml:space="preserve">35 </w:t>
          </w:r>
          <w:r>
            <w:t>- 45</w:t>
          </w:r>
        </w:p>
        <w:p w:rsidR="00850840" w:rsidRDefault="006A0661">
          <w:pPr>
            <w:pStyle w:val="10"/>
          </w:pPr>
          <w:r>
            <w:rPr>
              <w:spacing w:val="-2"/>
            </w:rPr>
            <w:t>UTVRĐIVANJE</w:t>
          </w:r>
          <w:r>
            <w:rPr>
              <w:spacing w:val="8"/>
            </w:rPr>
            <w:t xml:space="preserve"> </w:t>
          </w:r>
          <w:r>
            <w:rPr>
              <w:spacing w:val="-2"/>
            </w:rPr>
            <w:t>EKONOMSKE</w:t>
          </w:r>
          <w:r>
            <w:rPr>
              <w:spacing w:val="6"/>
            </w:rPr>
            <w:t xml:space="preserve"> </w:t>
          </w:r>
          <w:r>
            <w:rPr>
              <w:spacing w:val="-2"/>
            </w:rPr>
            <w:t>EFIKASNOSTI</w:t>
          </w:r>
          <w:r>
            <w:rPr>
              <w:spacing w:val="9"/>
            </w:rPr>
            <w:t xml:space="preserve"> </w:t>
          </w:r>
          <w:r>
            <w:rPr>
              <w:spacing w:val="-2"/>
            </w:rPr>
            <w:t>PRIMENE</w:t>
          </w:r>
        </w:p>
        <w:p w:rsidR="00850840" w:rsidRDefault="006A0661">
          <w:pPr>
            <w:pStyle w:val="10"/>
            <w:spacing w:before="0" w:line="234" w:lineRule="exact"/>
          </w:pPr>
          <w:r>
            <w:rPr>
              <w:spacing w:val="-2"/>
            </w:rPr>
            <w:t>KOMBINOVANOG</w:t>
          </w:r>
          <w:r>
            <w:rPr>
              <w:spacing w:val="3"/>
            </w:rPr>
            <w:t xml:space="preserve"> </w:t>
          </w:r>
          <w:r>
            <w:rPr>
              <w:spacing w:val="-4"/>
            </w:rPr>
            <w:t>PLUGA</w:t>
          </w:r>
        </w:p>
        <w:p w:rsidR="00850840" w:rsidRDefault="001D7FD3">
          <w:pPr>
            <w:pStyle w:val="30"/>
          </w:pPr>
          <w:hyperlink w:anchor="_TOC_250004" w:history="1">
            <w:r w:rsidR="006A0661">
              <w:t>Qurbanov</w:t>
            </w:r>
            <w:r w:rsidR="006A0661">
              <w:rPr>
                <w:spacing w:val="-8"/>
              </w:rPr>
              <w:t xml:space="preserve"> </w:t>
            </w:r>
            <w:r w:rsidR="006A0661">
              <w:t>Huseyn</w:t>
            </w:r>
            <w:r w:rsidR="006A0661">
              <w:rPr>
                <w:spacing w:val="-9"/>
              </w:rPr>
              <w:t xml:space="preserve"> </w:t>
            </w:r>
            <w:r w:rsidR="006A0661">
              <w:rPr>
                <w:spacing w:val="-2"/>
              </w:rPr>
              <w:t>Nuraddin</w:t>
            </w:r>
          </w:hyperlink>
        </w:p>
        <w:p w:rsidR="00850840" w:rsidRDefault="006A0661">
          <w:pPr>
            <w:pStyle w:val="20"/>
            <w:tabs>
              <w:tab w:val="right" w:leader="dot" w:pos="8227"/>
            </w:tabs>
            <w:spacing w:before="2"/>
          </w:pPr>
          <w:r>
            <w:t>DOI:</w:t>
          </w:r>
          <w:r>
            <w:rPr>
              <w:spacing w:val="38"/>
            </w:rPr>
            <w:t xml:space="preserve"> </w:t>
          </w:r>
          <w:r>
            <w:rPr>
              <w:spacing w:val="-2"/>
            </w:rPr>
            <w:t>10.5937/PoljTeh2501046H</w:t>
          </w:r>
          <w:r>
            <w:tab/>
          </w:r>
          <w:r>
            <w:rPr>
              <w:spacing w:val="-5"/>
            </w:rPr>
            <w:t xml:space="preserve">46 </w:t>
          </w:r>
          <w:r>
            <w:t>- 57</w:t>
          </w:r>
        </w:p>
        <w:p w:rsidR="00850840" w:rsidRDefault="006A0661">
          <w:pPr>
            <w:pStyle w:val="10"/>
          </w:pPr>
          <w:r>
            <w:t>OBUKA</w:t>
          </w:r>
          <w:r>
            <w:rPr>
              <w:spacing w:val="28"/>
            </w:rPr>
            <w:t xml:space="preserve"> </w:t>
          </w:r>
          <w:r>
            <w:t>ŽENSKE</w:t>
          </w:r>
          <w:r>
            <w:rPr>
              <w:spacing w:val="-7"/>
            </w:rPr>
            <w:t xml:space="preserve"> </w:t>
          </w:r>
          <w:r>
            <w:t>POPULACIJE</w:t>
          </w:r>
          <w:r>
            <w:rPr>
              <w:spacing w:val="-7"/>
            </w:rPr>
            <w:t xml:space="preserve"> </w:t>
          </w:r>
          <w:r>
            <w:t>ZA</w:t>
          </w:r>
          <w:r>
            <w:rPr>
              <w:spacing w:val="-9"/>
            </w:rPr>
            <w:t xml:space="preserve"> </w:t>
          </w:r>
          <w:r>
            <w:t>POVRTARSKU</w:t>
          </w:r>
          <w:r>
            <w:rPr>
              <w:spacing w:val="-7"/>
            </w:rPr>
            <w:t xml:space="preserve"> </w:t>
          </w:r>
          <w:r>
            <w:rPr>
              <w:spacing w:val="-2"/>
            </w:rPr>
            <w:t>POLJOPRIVREDU:</w:t>
          </w:r>
        </w:p>
        <w:p w:rsidR="00850840" w:rsidRDefault="006A0661">
          <w:pPr>
            <w:pStyle w:val="10"/>
            <w:spacing w:before="0" w:line="234" w:lineRule="exact"/>
          </w:pPr>
          <w:r>
            <w:t>KORIŠĆENJE</w:t>
          </w:r>
          <w:r>
            <w:rPr>
              <w:spacing w:val="-8"/>
            </w:rPr>
            <w:t xml:space="preserve"> </w:t>
          </w:r>
          <w:r>
            <w:t>MOBILNIH</w:t>
          </w:r>
          <w:r>
            <w:rPr>
              <w:spacing w:val="-8"/>
            </w:rPr>
            <w:t xml:space="preserve"> </w:t>
          </w:r>
          <w:r>
            <w:t>TELEFONA,</w:t>
          </w:r>
          <w:r>
            <w:rPr>
              <w:spacing w:val="-9"/>
            </w:rPr>
            <w:t xml:space="preserve"> </w:t>
          </w:r>
          <w:r>
            <w:t>PREDNOSTI</w:t>
          </w:r>
          <w:r>
            <w:rPr>
              <w:spacing w:val="-8"/>
            </w:rPr>
            <w:t xml:space="preserve"> </w:t>
          </w:r>
          <w:r>
            <w:t>I</w:t>
          </w:r>
          <w:r>
            <w:rPr>
              <w:spacing w:val="-7"/>
            </w:rPr>
            <w:t xml:space="preserve"> </w:t>
          </w:r>
          <w:r>
            <w:rPr>
              <w:spacing w:val="-2"/>
            </w:rPr>
            <w:t>OGRANIČENJA</w:t>
          </w:r>
        </w:p>
        <w:p w:rsidR="00850840" w:rsidRDefault="006A0661">
          <w:pPr>
            <w:pStyle w:val="30"/>
          </w:pPr>
          <w:r>
            <w:t>Oluwagbenga</w:t>
          </w:r>
          <w:r>
            <w:rPr>
              <w:spacing w:val="-6"/>
            </w:rPr>
            <w:t xml:space="preserve"> </w:t>
          </w:r>
          <w:r>
            <w:t>T.</w:t>
          </w:r>
          <w:r>
            <w:rPr>
              <w:spacing w:val="-9"/>
            </w:rPr>
            <w:t xml:space="preserve"> </w:t>
          </w:r>
          <w:r>
            <w:t>Alao,</w:t>
          </w:r>
          <w:r>
            <w:rPr>
              <w:spacing w:val="-9"/>
            </w:rPr>
            <w:t xml:space="preserve"> </w:t>
          </w:r>
          <w:r>
            <w:t>Ibidun</w:t>
          </w:r>
          <w:r>
            <w:rPr>
              <w:spacing w:val="-7"/>
            </w:rPr>
            <w:t xml:space="preserve"> </w:t>
          </w:r>
          <w:r>
            <w:t>O.</w:t>
          </w:r>
          <w:r>
            <w:rPr>
              <w:spacing w:val="-9"/>
            </w:rPr>
            <w:t xml:space="preserve"> </w:t>
          </w:r>
          <w:r>
            <w:t>Ibitunde,</w:t>
          </w:r>
          <w:r>
            <w:rPr>
              <w:spacing w:val="-8"/>
            </w:rPr>
            <w:t xml:space="preserve"> </w:t>
          </w:r>
          <w:r>
            <w:t>Christianah</w:t>
          </w:r>
          <w:r>
            <w:rPr>
              <w:spacing w:val="-8"/>
            </w:rPr>
            <w:t xml:space="preserve"> </w:t>
          </w:r>
          <w:r>
            <w:t>O.</w:t>
          </w:r>
          <w:r>
            <w:rPr>
              <w:spacing w:val="-9"/>
            </w:rPr>
            <w:t xml:space="preserve"> </w:t>
          </w:r>
          <w:r>
            <w:rPr>
              <w:spacing w:val="-2"/>
            </w:rPr>
            <w:t>Fashanu</w:t>
          </w:r>
        </w:p>
        <w:p w:rsidR="00850840" w:rsidRDefault="001D7FD3">
          <w:pPr>
            <w:pStyle w:val="20"/>
            <w:tabs>
              <w:tab w:val="right" w:leader="dot" w:pos="8225"/>
            </w:tabs>
          </w:pPr>
          <w:hyperlink w:anchor="_TOC_250003" w:history="1">
            <w:r w:rsidR="006A0661">
              <w:t>DOI:</w:t>
            </w:r>
            <w:r w:rsidR="006A0661">
              <w:rPr>
                <w:spacing w:val="-6"/>
              </w:rPr>
              <w:t xml:space="preserve"> </w:t>
            </w:r>
            <w:r w:rsidR="006A0661">
              <w:rPr>
                <w:spacing w:val="-2"/>
              </w:rPr>
              <w:t>10.5937/PoljTeh2501058A</w:t>
            </w:r>
            <w:r w:rsidR="006A0661">
              <w:tab/>
            </w:r>
            <w:r w:rsidR="006A0661">
              <w:rPr>
                <w:spacing w:val="-5"/>
              </w:rPr>
              <w:t xml:space="preserve">58 </w:t>
            </w:r>
            <w:r w:rsidR="006A0661">
              <w:t>- 67</w:t>
            </w:r>
          </w:hyperlink>
        </w:p>
        <w:p w:rsidR="00850840" w:rsidRDefault="001D7FD3">
          <w:pPr>
            <w:pStyle w:val="10"/>
          </w:pPr>
          <w:hyperlink w:anchor="_TOC_250002" w:history="1">
            <w:r w:rsidR="006A0661">
              <w:t>IZDVAJANJE</w:t>
            </w:r>
            <w:r w:rsidR="006A0661">
              <w:rPr>
                <w:spacing w:val="-9"/>
              </w:rPr>
              <w:t xml:space="preserve"> </w:t>
            </w:r>
            <w:r w:rsidR="006A0661">
              <w:t>ELEKTRIČNE</w:t>
            </w:r>
            <w:r w:rsidR="006A0661">
              <w:rPr>
                <w:spacing w:val="-9"/>
              </w:rPr>
              <w:t xml:space="preserve"> </w:t>
            </w:r>
            <w:r w:rsidR="006A0661">
              <w:t>ENERGIJE</w:t>
            </w:r>
            <w:r w:rsidR="006A0661">
              <w:rPr>
                <w:spacing w:val="-11"/>
              </w:rPr>
              <w:t xml:space="preserve"> </w:t>
            </w:r>
            <w:r w:rsidR="006A0661">
              <w:t>IZ</w:t>
            </w:r>
            <w:r w:rsidR="006A0661">
              <w:rPr>
                <w:spacing w:val="-9"/>
              </w:rPr>
              <w:t xml:space="preserve"> </w:t>
            </w:r>
            <w:r w:rsidR="006A0661">
              <w:rPr>
                <w:spacing w:val="-2"/>
              </w:rPr>
              <w:t>BILJKA</w:t>
            </w:r>
          </w:hyperlink>
        </w:p>
        <w:p w:rsidR="00850840" w:rsidRDefault="001D7FD3">
          <w:pPr>
            <w:pStyle w:val="50"/>
          </w:pPr>
          <w:hyperlink w:anchor="_TOC_250001" w:history="1">
            <w:r w:rsidR="006A0661">
              <w:t>Aloe</w:t>
            </w:r>
            <w:r w:rsidR="006A0661">
              <w:rPr>
                <w:spacing w:val="-6"/>
              </w:rPr>
              <w:t xml:space="preserve"> </w:t>
            </w:r>
            <w:r w:rsidR="006A0661">
              <w:t>barbadensis</w:t>
            </w:r>
            <w:r w:rsidR="006A0661">
              <w:rPr>
                <w:spacing w:val="-5"/>
              </w:rPr>
              <w:t xml:space="preserve"> </w:t>
            </w:r>
            <w:r w:rsidR="006A0661">
              <w:t>Miller</w:t>
            </w:r>
            <w:r w:rsidR="006A0661">
              <w:rPr>
                <w:spacing w:val="38"/>
              </w:rPr>
              <w:t xml:space="preserve"> </w:t>
            </w:r>
            <w:r w:rsidR="006A0661">
              <w:rPr>
                <w:i w:val="0"/>
              </w:rPr>
              <w:t>I</w:t>
            </w:r>
            <w:r w:rsidR="006A0661">
              <w:rPr>
                <w:i w:val="0"/>
                <w:spacing w:val="39"/>
              </w:rPr>
              <w:t xml:space="preserve"> </w:t>
            </w:r>
            <w:r w:rsidR="006A0661">
              <w:t>Musa</w:t>
            </w:r>
            <w:r w:rsidR="006A0661">
              <w:rPr>
                <w:spacing w:val="-5"/>
              </w:rPr>
              <w:t xml:space="preserve"> </w:t>
            </w:r>
            <w:r w:rsidR="006A0661">
              <w:rPr>
                <w:spacing w:val="-2"/>
              </w:rPr>
              <w:t>acuminate</w:t>
            </w:r>
          </w:hyperlink>
        </w:p>
        <w:p w:rsidR="00850840" w:rsidRDefault="006A0661">
          <w:pPr>
            <w:pStyle w:val="30"/>
            <w:spacing w:before="1" w:line="240" w:lineRule="auto"/>
            <w:ind w:right="2709"/>
          </w:pPr>
          <w:r>
            <w:t>Onyekachukwu</w:t>
          </w:r>
          <w:r>
            <w:rPr>
              <w:spacing w:val="-7"/>
            </w:rPr>
            <w:t xml:space="preserve"> </w:t>
          </w:r>
          <w:r>
            <w:t>J.</w:t>
          </w:r>
          <w:r>
            <w:rPr>
              <w:spacing w:val="-6"/>
            </w:rPr>
            <w:t xml:space="preserve"> </w:t>
          </w:r>
          <w:r>
            <w:t>Nwosu,</w:t>
          </w:r>
          <w:r>
            <w:rPr>
              <w:spacing w:val="-6"/>
            </w:rPr>
            <w:t xml:space="preserve"> </w:t>
          </w:r>
          <w:r>
            <w:t>Nwogu</w:t>
          </w:r>
          <w:r>
            <w:rPr>
              <w:spacing w:val="-6"/>
            </w:rPr>
            <w:t xml:space="preserve"> </w:t>
          </w:r>
          <w:r>
            <w:t>C.</w:t>
          </w:r>
          <w:r>
            <w:rPr>
              <w:spacing w:val="-4"/>
            </w:rPr>
            <w:t xml:space="preserve"> </w:t>
          </w:r>
          <w:r>
            <w:t>Nwaeze,</w:t>
          </w:r>
          <w:r>
            <w:rPr>
              <w:spacing w:val="-6"/>
            </w:rPr>
            <w:t xml:space="preserve"> </w:t>
          </w:r>
          <w:r>
            <w:t>Nwaiwu</w:t>
          </w:r>
          <w:r>
            <w:rPr>
              <w:spacing w:val="-6"/>
            </w:rPr>
            <w:t xml:space="preserve"> </w:t>
          </w:r>
          <w:r>
            <w:t>Uchechukwu, Ntunde I. Dilibe, Ubani N. Obinna</w:t>
          </w:r>
        </w:p>
        <w:p w:rsidR="00850840" w:rsidRDefault="006A0661">
          <w:pPr>
            <w:pStyle w:val="20"/>
            <w:tabs>
              <w:tab w:val="right" w:leader="dot" w:pos="8227"/>
            </w:tabs>
            <w:spacing w:before="0" w:line="234" w:lineRule="exact"/>
          </w:pPr>
          <w:r>
            <w:t>DOI:</w:t>
          </w:r>
          <w:r>
            <w:rPr>
              <w:spacing w:val="38"/>
            </w:rPr>
            <w:t xml:space="preserve"> </w:t>
          </w:r>
          <w:r>
            <w:rPr>
              <w:spacing w:val="-2"/>
            </w:rPr>
            <w:t>10.5937/PoljTeh2501068N</w:t>
          </w:r>
          <w:r>
            <w:tab/>
          </w:r>
          <w:r>
            <w:rPr>
              <w:spacing w:val="-5"/>
            </w:rPr>
            <w:t xml:space="preserve">68 </w:t>
          </w:r>
          <w:r>
            <w:t>- 75</w:t>
          </w:r>
        </w:p>
        <w:p w:rsidR="00850840" w:rsidRDefault="006A0661">
          <w:pPr>
            <w:pStyle w:val="10"/>
            <w:ind w:right="2424"/>
          </w:pPr>
          <w:r>
            <w:t>NUMERIČKO</w:t>
          </w:r>
          <w:r>
            <w:rPr>
              <w:spacing w:val="-11"/>
            </w:rPr>
            <w:t xml:space="preserve"> </w:t>
          </w:r>
          <w:r>
            <w:t>MODELIRANJE</w:t>
          </w:r>
          <w:r>
            <w:rPr>
              <w:spacing w:val="-11"/>
            </w:rPr>
            <w:t xml:space="preserve"> </w:t>
          </w:r>
          <w:r>
            <w:t>TURBO</w:t>
          </w:r>
          <w:r>
            <w:rPr>
              <w:spacing w:val="-11"/>
            </w:rPr>
            <w:t xml:space="preserve"> </w:t>
          </w:r>
          <w:r>
            <w:t>PNEUMATSKOG</w:t>
          </w:r>
          <w:r>
            <w:rPr>
              <w:spacing w:val="-9"/>
            </w:rPr>
            <w:t xml:space="preserve"> </w:t>
          </w:r>
          <w:r>
            <w:t>PROSEJAVANJA ZA PROIZVODNJU BAMBARA BRAŠNA UPOTREBOM RAČUNARSKE DINAMIKE FLUIDA</w:t>
          </w:r>
        </w:p>
        <w:p w:rsidR="00850840" w:rsidRDefault="006A0661">
          <w:pPr>
            <w:pStyle w:val="30"/>
            <w:spacing w:line="240" w:lineRule="auto"/>
            <w:ind w:right="4113"/>
          </w:pPr>
          <w:r>
            <w:t>Ijeoma</w:t>
          </w:r>
          <w:r>
            <w:rPr>
              <w:spacing w:val="-8"/>
            </w:rPr>
            <w:t xml:space="preserve"> </w:t>
          </w:r>
          <w:r>
            <w:t>Francisca</w:t>
          </w:r>
          <w:r>
            <w:rPr>
              <w:spacing w:val="-8"/>
            </w:rPr>
            <w:t xml:space="preserve"> </w:t>
          </w:r>
          <w:r>
            <w:t>Ikechukwu,</w:t>
          </w:r>
          <w:r>
            <w:rPr>
              <w:spacing w:val="-9"/>
            </w:rPr>
            <w:t xml:space="preserve"> </w:t>
          </w:r>
          <w:r>
            <w:t>Awa</w:t>
          </w:r>
          <w:r>
            <w:rPr>
              <w:spacing w:val="-8"/>
            </w:rPr>
            <w:t xml:space="preserve"> </w:t>
          </w:r>
          <w:r>
            <w:t>David</w:t>
          </w:r>
          <w:r>
            <w:rPr>
              <w:spacing w:val="-7"/>
            </w:rPr>
            <w:t xml:space="preserve"> </w:t>
          </w:r>
          <w:r>
            <w:t>Onwuka, Onyekachukwu James Nwosu</w:t>
          </w:r>
        </w:p>
        <w:p w:rsidR="00850840" w:rsidRDefault="001D7FD3">
          <w:pPr>
            <w:pStyle w:val="20"/>
            <w:tabs>
              <w:tab w:val="right" w:leader="dot" w:pos="8227"/>
            </w:tabs>
            <w:spacing w:before="0" w:line="234" w:lineRule="exact"/>
          </w:pPr>
          <w:hyperlink w:anchor="_TOC_250000" w:history="1">
            <w:r w:rsidR="006A0661">
              <w:t>DOI:</w:t>
            </w:r>
            <w:r w:rsidR="006A0661">
              <w:rPr>
                <w:spacing w:val="38"/>
              </w:rPr>
              <w:t xml:space="preserve"> </w:t>
            </w:r>
            <w:r w:rsidR="006A0661">
              <w:rPr>
                <w:spacing w:val="-2"/>
              </w:rPr>
              <w:t>10.5937/PoljTeh2501076F</w:t>
            </w:r>
            <w:r w:rsidR="006A0661">
              <w:tab/>
            </w:r>
            <w:r w:rsidR="006A0661">
              <w:rPr>
                <w:spacing w:val="-5"/>
              </w:rPr>
              <w:t xml:space="preserve">76 </w:t>
            </w:r>
            <w:r w:rsidR="006A0661">
              <w:t>- 88</w:t>
            </w:r>
          </w:hyperlink>
        </w:p>
      </w:sdtContent>
    </w:sdt>
    <w:p w:rsidR="00850840" w:rsidRDefault="00850840">
      <w:pPr>
        <w:spacing w:line="234" w:lineRule="exact"/>
        <w:sectPr w:rsidR="00850840">
          <w:pgSz w:w="11910" w:h="16850"/>
          <w:pgMar w:top="1620" w:right="760" w:bottom="280" w:left="1300" w:header="0" w:footer="0" w:gutter="0"/>
          <w:cols w:space="720"/>
        </w:sectPr>
      </w:pPr>
    </w:p>
    <w:p w:rsidR="00850840" w:rsidRDefault="006A0661">
      <w:pPr>
        <w:pStyle w:val="4"/>
        <w:spacing w:before="78"/>
        <w:ind w:right="599"/>
        <w:rPr>
          <w:rFonts w:ascii="Cambria"/>
        </w:rPr>
      </w:pPr>
      <w:r>
        <w:rPr>
          <w:rFonts w:ascii="Cambria"/>
        </w:rPr>
        <w:lastRenderedPageBreak/>
        <w:t>C</w:t>
      </w:r>
      <w:r>
        <w:rPr>
          <w:rFonts w:ascii="Cambria"/>
          <w:spacing w:val="14"/>
        </w:rPr>
        <w:t xml:space="preserve"> </w:t>
      </w:r>
      <w:r>
        <w:rPr>
          <w:rFonts w:ascii="Cambria"/>
        </w:rPr>
        <w:t>O</w:t>
      </w:r>
      <w:r>
        <w:rPr>
          <w:rFonts w:ascii="Cambria"/>
          <w:spacing w:val="15"/>
        </w:rPr>
        <w:t xml:space="preserve"> </w:t>
      </w:r>
      <w:r>
        <w:rPr>
          <w:rFonts w:ascii="Cambria"/>
        </w:rPr>
        <w:t>N</w:t>
      </w:r>
      <w:r>
        <w:rPr>
          <w:rFonts w:ascii="Cambria"/>
          <w:spacing w:val="13"/>
        </w:rPr>
        <w:t xml:space="preserve"> </w:t>
      </w:r>
      <w:r>
        <w:rPr>
          <w:rFonts w:ascii="Cambria"/>
        </w:rPr>
        <w:t>T</w:t>
      </w:r>
      <w:r>
        <w:rPr>
          <w:rFonts w:ascii="Cambria"/>
          <w:spacing w:val="13"/>
        </w:rPr>
        <w:t xml:space="preserve"> </w:t>
      </w:r>
      <w:r>
        <w:rPr>
          <w:rFonts w:ascii="Cambria"/>
        </w:rPr>
        <w:t>E</w:t>
      </w:r>
      <w:r>
        <w:rPr>
          <w:rFonts w:ascii="Cambria"/>
          <w:spacing w:val="14"/>
        </w:rPr>
        <w:t xml:space="preserve"> </w:t>
      </w:r>
      <w:r>
        <w:rPr>
          <w:rFonts w:ascii="Cambria"/>
        </w:rPr>
        <w:t>N</w:t>
      </w:r>
      <w:r>
        <w:rPr>
          <w:rFonts w:ascii="Cambria"/>
          <w:spacing w:val="16"/>
        </w:rPr>
        <w:t xml:space="preserve"> </w:t>
      </w:r>
      <w:r>
        <w:rPr>
          <w:rFonts w:ascii="Cambria"/>
          <w:spacing w:val="-10"/>
        </w:rPr>
        <w:t>T</w:t>
      </w:r>
    </w:p>
    <w:p w:rsidR="00850840" w:rsidRDefault="00850840">
      <w:pPr>
        <w:pStyle w:val="a3"/>
        <w:spacing w:before="119"/>
        <w:rPr>
          <w:rFonts w:ascii="Cambria"/>
          <w:b/>
        </w:rPr>
      </w:pPr>
    </w:p>
    <w:p w:rsidR="00850840" w:rsidRDefault="006A0661">
      <w:pPr>
        <w:ind w:left="1081" w:right="2171"/>
        <w:rPr>
          <w:rFonts w:ascii="Cambria"/>
          <w:b/>
          <w:sz w:val="20"/>
        </w:rPr>
      </w:pPr>
      <w:r>
        <w:rPr>
          <w:rFonts w:ascii="Cambria"/>
          <w:b/>
          <w:sz w:val="20"/>
        </w:rPr>
        <w:t>COST</w:t>
      </w:r>
      <w:r>
        <w:rPr>
          <w:rFonts w:ascii="Cambria"/>
          <w:b/>
          <w:spacing w:val="-7"/>
          <w:sz w:val="20"/>
        </w:rPr>
        <w:t xml:space="preserve"> </w:t>
      </w:r>
      <w:r>
        <w:rPr>
          <w:rFonts w:ascii="Cambria"/>
          <w:b/>
          <w:sz w:val="20"/>
        </w:rPr>
        <w:t>BENEFIT</w:t>
      </w:r>
      <w:r>
        <w:rPr>
          <w:rFonts w:ascii="Cambria"/>
          <w:b/>
          <w:spacing w:val="-7"/>
          <w:sz w:val="20"/>
        </w:rPr>
        <w:t xml:space="preserve"> </w:t>
      </w:r>
      <w:r>
        <w:rPr>
          <w:rFonts w:ascii="Cambria"/>
          <w:b/>
          <w:sz w:val="20"/>
        </w:rPr>
        <w:t>ANALYSIS</w:t>
      </w:r>
      <w:r>
        <w:rPr>
          <w:rFonts w:ascii="Cambria"/>
          <w:b/>
          <w:spacing w:val="-4"/>
          <w:sz w:val="20"/>
        </w:rPr>
        <w:t xml:space="preserve"> </w:t>
      </w:r>
      <w:r>
        <w:rPr>
          <w:rFonts w:ascii="Cambria"/>
          <w:b/>
          <w:sz w:val="20"/>
        </w:rPr>
        <w:t>OF</w:t>
      </w:r>
      <w:r>
        <w:rPr>
          <w:rFonts w:ascii="Cambria"/>
          <w:b/>
          <w:spacing w:val="-6"/>
          <w:sz w:val="20"/>
        </w:rPr>
        <w:t xml:space="preserve"> </w:t>
      </w:r>
      <w:r>
        <w:rPr>
          <w:rFonts w:ascii="Cambria"/>
          <w:b/>
          <w:sz w:val="20"/>
        </w:rPr>
        <w:t>WASTE</w:t>
      </w:r>
      <w:r>
        <w:rPr>
          <w:rFonts w:ascii="Cambria"/>
          <w:b/>
          <w:spacing w:val="-6"/>
          <w:sz w:val="20"/>
        </w:rPr>
        <w:t xml:space="preserve"> </w:t>
      </w:r>
      <w:r>
        <w:rPr>
          <w:rFonts w:ascii="Cambria"/>
          <w:b/>
          <w:sz w:val="20"/>
        </w:rPr>
        <w:t>PLASTIC</w:t>
      </w:r>
      <w:r>
        <w:rPr>
          <w:rFonts w:ascii="Cambria"/>
          <w:b/>
          <w:spacing w:val="-1"/>
          <w:sz w:val="20"/>
        </w:rPr>
        <w:t xml:space="preserve"> </w:t>
      </w:r>
      <w:r>
        <w:rPr>
          <w:rFonts w:ascii="Cambria"/>
          <w:b/>
          <w:sz w:val="20"/>
        </w:rPr>
        <w:t>PYROLYSIS</w:t>
      </w:r>
      <w:r>
        <w:rPr>
          <w:rFonts w:ascii="Cambria"/>
          <w:b/>
          <w:spacing w:val="-6"/>
          <w:sz w:val="20"/>
        </w:rPr>
        <w:t xml:space="preserve"> </w:t>
      </w:r>
      <w:r>
        <w:rPr>
          <w:rFonts w:ascii="Cambria"/>
          <w:b/>
          <w:sz w:val="20"/>
        </w:rPr>
        <w:t>PLANT</w:t>
      </w:r>
      <w:r>
        <w:rPr>
          <w:rFonts w:ascii="Cambria"/>
          <w:b/>
          <w:spacing w:val="-7"/>
          <w:sz w:val="20"/>
        </w:rPr>
        <w:t xml:space="preserve"> </w:t>
      </w:r>
      <w:r>
        <w:rPr>
          <w:rFonts w:ascii="Cambria"/>
          <w:b/>
          <w:sz w:val="20"/>
        </w:rPr>
        <w:t>FOR BIODIESEL RECOVERY, UMUDIKE ABIA STATE NIGERIA</w:t>
      </w:r>
    </w:p>
    <w:p w:rsidR="00850840" w:rsidRDefault="006A0661">
      <w:pPr>
        <w:pStyle w:val="a3"/>
        <w:ind w:left="1081" w:right="2709"/>
        <w:rPr>
          <w:rFonts w:ascii="Cambria"/>
        </w:rPr>
      </w:pPr>
      <w:r>
        <w:rPr>
          <w:rFonts w:ascii="Cambria"/>
        </w:rPr>
        <w:t>Johnson</w:t>
      </w:r>
      <w:r>
        <w:rPr>
          <w:rFonts w:ascii="Cambria"/>
          <w:spacing w:val="-5"/>
        </w:rPr>
        <w:t xml:space="preserve"> </w:t>
      </w:r>
      <w:r>
        <w:rPr>
          <w:rFonts w:ascii="Cambria"/>
        </w:rPr>
        <w:t>E.</w:t>
      </w:r>
      <w:r>
        <w:rPr>
          <w:rFonts w:ascii="Cambria"/>
          <w:spacing w:val="-3"/>
        </w:rPr>
        <w:t xml:space="preserve"> </w:t>
      </w:r>
      <w:r>
        <w:rPr>
          <w:rFonts w:ascii="Cambria"/>
        </w:rPr>
        <w:t>Igwe,</w:t>
      </w:r>
      <w:r>
        <w:rPr>
          <w:rFonts w:ascii="Cambria"/>
          <w:spacing w:val="-5"/>
        </w:rPr>
        <w:t xml:space="preserve"> </w:t>
      </w:r>
      <w:r>
        <w:rPr>
          <w:rFonts w:ascii="Cambria"/>
        </w:rPr>
        <w:t>Uduma</w:t>
      </w:r>
      <w:r>
        <w:rPr>
          <w:rFonts w:ascii="Cambria"/>
          <w:spacing w:val="-4"/>
        </w:rPr>
        <w:t xml:space="preserve"> </w:t>
      </w:r>
      <w:r>
        <w:rPr>
          <w:rFonts w:ascii="Cambria"/>
        </w:rPr>
        <w:t>I.</w:t>
      </w:r>
      <w:r>
        <w:rPr>
          <w:rFonts w:ascii="Cambria"/>
          <w:spacing w:val="-3"/>
        </w:rPr>
        <w:t xml:space="preserve"> </w:t>
      </w:r>
      <w:r>
        <w:rPr>
          <w:rFonts w:ascii="Cambria"/>
        </w:rPr>
        <w:t>Okolo,</w:t>
      </w:r>
      <w:r>
        <w:rPr>
          <w:rFonts w:ascii="Cambria"/>
          <w:spacing w:val="-5"/>
        </w:rPr>
        <w:t xml:space="preserve"> </w:t>
      </w:r>
      <w:r>
        <w:rPr>
          <w:rFonts w:ascii="Cambria"/>
        </w:rPr>
        <w:t>Ntunde</w:t>
      </w:r>
      <w:r>
        <w:rPr>
          <w:rFonts w:ascii="Cambria"/>
          <w:spacing w:val="-4"/>
        </w:rPr>
        <w:t xml:space="preserve"> </w:t>
      </w:r>
      <w:r>
        <w:rPr>
          <w:rFonts w:ascii="Cambria"/>
        </w:rPr>
        <w:t>I.</w:t>
      </w:r>
      <w:r>
        <w:rPr>
          <w:rFonts w:ascii="Cambria"/>
          <w:spacing w:val="-3"/>
        </w:rPr>
        <w:t xml:space="preserve"> </w:t>
      </w:r>
      <w:r>
        <w:rPr>
          <w:rFonts w:ascii="Cambria"/>
        </w:rPr>
        <w:t>Dilibe,</w:t>
      </w:r>
      <w:r>
        <w:rPr>
          <w:rFonts w:ascii="Cambria"/>
          <w:spacing w:val="-5"/>
        </w:rPr>
        <w:t xml:space="preserve"> </w:t>
      </w:r>
      <w:r>
        <w:rPr>
          <w:rFonts w:ascii="Cambria"/>
        </w:rPr>
        <w:t>Chidiadi</w:t>
      </w:r>
      <w:r>
        <w:rPr>
          <w:rFonts w:ascii="Cambria"/>
          <w:spacing w:val="-5"/>
        </w:rPr>
        <w:t xml:space="preserve"> </w:t>
      </w:r>
      <w:r>
        <w:rPr>
          <w:rFonts w:ascii="Cambria"/>
        </w:rPr>
        <w:t>B.</w:t>
      </w:r>
      <w:r>
        <w:rPr>
          <w:rFonts w:ascii="Cambria"/>
          <w:spacing w:val="-5"/>
        </w:rPr>
        <w:t xml:space="preserve"> </w:t>
      </w:r>
      <w:r>
        <w:rPr>
          <w:rFonts w:ascii="Cambria"/>
        </w:rPr>
        <w:t>Mba, Okolo Chibuzo.</w:t>
      </w:r>
    </w:p>
    <w:p w:rsidR="00850840" w:rsidRDefault="006A0661">
      <w:pPr>
        <w:pStyle w:val="5"/>
        <w:tabs>
          <w:tab w:val="left" w:leader="dot" w:pos="7718"/>
        </w:tabs>
        <w:spacing w:line="234" w:lineRule="exact"/>
        <w:ind w:left="1081"/>
        <w:rPr>
          <w:rFonts w:ascii="Cambria"/>
        </w:rPr>
      </w:pPr>
      <w:bookmarkStart w:id="14" w:name="_TOC_250008"/>
      <w:r>
        <w:rPr>
          <w:rFonts w:ascii="Cambria"/>
        </w:rPr>
        <w:t>DOI:</w:t>
      </w:r>
      <w:r>
        <w:rPr>
          <w:rFonts w:ascii="Cambria"/>
          <w:spacing w:val="38"/>
        </w:rPr>
        <w:t xml:space="preserve"> </w:t>
      </w:r>
      <w:r>
        <w:rPr>
          <w:rFonts w:ascii="Cambria"/>
          <w:spacing w:val="-2"/>
        </w:rPr>
        <w:t>10.5937/PoljTeh2501001I</w:t>
      </w:r>
      <w:r>
        <w:rPr>
          <w:rFonts w:ascii="Cambria"/>
        </w:rPr>
        <w:tab/>
        <w:t>1</w:t>
      </w:r>
      <w:r>
        <w:rPr>
          <w:rFonts w:ascii="Cambria"/>
          <w:spacing w:val="-3"/>
        </w:rPr>
        <w:t xml:space="preserve"> </w:t>
      </w:r>
      <w:r>
        <w:rPr>
          <w:rFonts w:ascii="Cambria"/>
        </w:rPr>
        <w:t>-</w:t>
      </w:r>
      <w:r>
        <w:rPr>
          <w:rFonts w:ascii="Cambria"/>
          <w:spacing w:val="-2"/>
        </w:rPr>
        <w:t xml:space="preserve"> </w:t>
      </w:r>
      <w:bookmarkEnd w:id="14"/>
      <w:r>
        <w:rPr>
          <w:rFonts w:ascii="Cambria"/>
          <w:spacing w:val="-5"/>
        </w:rPr>
        <w:t>12</w:t>
      </w:r>
    </w:p>
    <w:p w:rsidR="00850840" w:rsidRDefault="00850840">
      <w:pPr>
        <w:pStyle w:val="a3"/>
        <w:spacing w:before="70"/>
        <w:rPr>
          <w:rFonts w:ascii="Cambria"/>
          <w:b/>
        </w:rPr>
      </w:pPr>
    </w:p>
    <w:p w:rsidR="00850840" w:rsidRDefault="006A0661">
      <w:pPr>
        <w:pStyle w:val="4"/>
        <w:ind w:left="1081" w:right="2171"/>
        <w:jc w:val="left"/>
        <w:rPr>
          <w:rFonts w:ascii="Cambria"/>
        </w:rPr>
      </w:pPr>
      <w:r>
        <w:rPr>
          <w:rFonts w:ascii="Cambria"/>
        </w:rPr>
        <w:t>EFFECT</w:t>
      </w:r>
      <w:r>
        <w:rPr>
          <w:rFonts w:ascii="Cambria"/>
          <w:spacing w:val="-7"/>
        </w:rPr>
        <w:t xml:space="preserve"> </w:t>
      </w:r>
      <w:r>
        <w:rPr>
          <w:rFonts w:ascii="Cambria"/>
        </w:rPr>
        <w:t>OF</w:t>
      </w:r>
      <w:r>
        <w:rPr>
          <w:rFonts w:ascii="Cambria"/>
          <w:spacing w:val="-7"/>
        </w:rPr>
        <w:t xml:space="preserve"> </w:t>
      </w:r>
      <w:r>
        <w:rPr>
          <w:rFonts w:ascii="Cambria"/>
        </w:rPr>
        <w:t>PASSIVE</w:t>
      </w:r>
      <w:r>
        <w:rPr>
          <w:rFonts w:ascii="Cambria"/>
          <w:spacing w:val="-7"/>
        </w:rPr>
        <w:t xml:space="preserve"> </w:t>
      </w:r>
      <w:r>
        <w:rPr>
          <w:rFonts w:ascii="Cambria"/>
        </w:rPr>
        <w:t>EVAPORATIVE</w:t>
      </w:r>
      <w:r>
        <w:rPr>
          <w:rFonts w:ascii="Cambria"/>
          <w:spacing w:val="-7"/>
        </w:rPr>
        <w:t xml:space="preserve"> </w:t>
      </w:r>
      <w:r>
        <w:rPr>
          <w:rFonts w:ascii="Cambria"/>
        </w:rPr>
        <w:t>COOLING</w:t>
      </w:r>
      <w:r>
        <w:rPr>
          <w:rFonts w:ascii="Cambria"/>
          <w:spacing w:val="-4"/>
        </w:rPr>
        <w:t xml:space="preserve"> </w:t>
      </w:r>
      <w:r>
        <w:rPr>
          <w:rFonts w:ascii="Cambria"/>
        </w:rPr>
        <w:t>DEVICE</w:t>
      </w:r>
      <w:r>
        <w:rPr>
          <w:rFonts w:ascii="Cambria"/>
          <w:spacing w:val="-7"/>
        </w:rPr>
        <w:t xml:space="preserve"> </w:t>
      </w:r>
      <w:r>
        <w:rPr>
          <w:rFonts w:ascii="Cambria"/>
        </w:rPr>
        <w:t>ON</w:t>
      </w:r>
      <w:r>
        <w:rPr>
          <w:rFonts w:ascii="Cambria"/>
          <w:spacing w:val="-3"/>
        </w:rPr>
        <w:t xml:space="preserve"> </w:t>
      </w:r>
      <w:r>
        <w:rPr>
          <w:rFonts w:ascii="Cambria"/>
        </w:rPr>
        <w:t>PROXIMATE COMPOSITION AND PHYSICOCHEMICAL PROPERTIES OF TOMATOES</w:t>
      </w:r>
    </w:p>
    <w:p w:rsidR="00850840" w:rsidRDefault="006A0661">
      <w:pPr>
        <w:pStyle w:val="6"/>
        <w:spacing w:before="2" w:line="234" w:lineRule="exact"/>
        <w:ind w:left="1081"/>
        <w:rPr>
          <w:rFonts w:ascii="Cambria"/>
          <w:i w:val="0"/>
        </w:rPr>
      </w:pPr>
      <w:r>
        <w:rPr>
          <w:rFonts w:ascii="Cambria"/>
          <w:i w:val="0"/>
          <w:spacing w:val="-2"/>
        </w:rPr>
        <w:t>(</w:t>
      </w:r>
      <w:r>
        <w:rPr>
          <w:rFonts w:ascii="Cambria"/>
          <w:spacing w:val="-2"/>
        </w:rPr>
        <w:t>Lycopersicon</w:t>
      </w:r>
      <w:r>
        <w:rPr>
          <w:rFonts w:ascii="Cambria"/>
          <w:spacing w:val="8"/>
        </w:rPr>
        <w:t xml:space="preserve"> </w:t>
      </w:r>
      <w:r>
        <w:rPr>
          <w:rFonts w:ascii="Cambria"/>
          <w:spacing w:val="-2"/>
        </w:rPr>
        <w:t>esculentum</w:t>
      </w:r>
      <w:r>
        <w:rPr>
          <w:rFonts w:ascii="Cambria"/>
          <w:i w:val="0"/>
          <w:spacing w:val="-2"/>
        </w:rPr>
        <w:t>)</w:t>
      </w:r>
    </w:p>
    <w:p w:rsidR="00850840" w:rsidRDefault="006A0661">
      <w:pPr>
        <w:pStyle w:val="a3"/>
        <w:spacing w:line="234" w:lineRule="exact"/>
        <w:ind w:left="1081"/>
        <w:rPr>
          <w:rFonts w:ascii="Cambria"/>
        </w:rPr>
      </w:pPr>
      <w:r>
        <w:rPr>
          <w:rFonts w:ascii="Cambria"/>
        </w:rPr>
        <w:t>Rhoda</w:t>
      </w:r>
      <w:r>
        <w:rPr>
          <w:rFonts w:ascii="Cambria"/>
          <w:spacing w:val="-5"/>
        </w:rPr>
        <w:t xml:space="preserve"> </w:t>
      </w:r>
      <w:r>
        <w:rPr>
          <w:rFonts w:ascii="Cambria"/>
        </w:rPr>
        <w:t>N.</w:t>
      </w:r>
      <w:r>
        <w:rPr>
          <w:rFonts w:ascii="Cambria"/>
          <w:spacing w:val="-6"/>
        </w:rPr>
        <w:t xml:space="preserve"> </w:t>
      </w:r>
      <w:r>
        <w:rPr>
          <w:rFonts w:ascii="Cambria"/>
        </w:rPr>
        <w:t>Banjo,</w:t>
      </w:r>
      <w:r>
        <w:rPr>
          <w:rFonts w:ascii="Cambria"/>
          <w:spacing w:val="-5"/>
        </w:rPr>
        <w:t xml:space="preserve"> </w:t>
      </w:r>
      <w:r>
        <w:rPr>
          <w:rFonts w:ascii="Cambria"/>
        </w:rPr>
        <w:t>William</w:t>
      </w:r>
      <w:r>
        <w:rPr>
          <w:rFonts w:ascii="Cambria"/>
          <w:spacing w:val="-6"/>
        </w:rPr>
        <w:t xml:space="preserve"> </w:t>
      </w:r>
      <w:r>
        <w:rPr>
          <w:rFonts w:ascii="Cambria"/>
        </w:rPr>
        <w:t>A.</w:t>
      </w:r>
      <w:r>
        <w:rPr>
          <w:rFonts w:ascii="Cambria"/>
          <w:spacing w:val="-4"/>
        </w:rPr>
        <w:t xml:space="preserve"> </w:t>
      </w:r>
      <w:r>
        <w:rPr>
          <w:rFonts w:ascii="Cambria"/>
        </w:rPr>
        <w:t>Olosunde,</w:t>
      </w:r>
      <w:r>
        <w:rPr>
          <w:rFonts w:ascii="Cambria"/>
          <w:spacing w:val="20"/>
        </w:rPr>
        <w:t xml:space="preserve"> </w:t>
      </w:r>
      <w:r>
        <w:rPr>
          <w:rFonts w:ascii="Cambria"/>
        </w:rPr>
        <w:t>and</w:t>
      </w:r>
      <w:r>
        <w:rPr>
          <w:rFonts w:ascii="Cambria"/>
          <w:spacing w:val="-5"/>
        </w:rPr>
        <w:t xml:space="preserve"> </w:t>
      </w:r>
      <w:r>
        <w:rPr>
          <w:rFonts w:ascii="Cambria"/>
        </w:rPr>
        <w:t>Ubong</w:t>
      </w:r>
      <w:r>
        <w:rPr>
          <w:rFonts w:ascii="Cambria"/>
          <w:spacing w:val="-6"/>
        </w:rPr>
        <w:t xml:space="preserve"> </w:t>
      </w:r>
      <w:r>
        <w:rPr>
          <w:rFonts w:ascii="Cambria"/>
        </w:rPr>
        <w:t>E.</w:t>
      </w:r>
      <w:r>
        <w:rPr>
          <w:rFonts w:ascii="Cambria"/>
          <w:spacing w:val="-3"/>
        </w:rPr>
        <w:t xml:space="preserve"> </w:t>
      </w:r>
      <w:r>
        <w:rPr>
          <w:rFonts w:ascii="Cambria"/>
          <w:spacing w:val="-2"/>
        </w:rPr>
        <w:t>Assian</w:t>
      </w:r>
    </w:p>
    <w:p w:rsidR="00850840" w:rsidRDefault="006A0661">
      <w:pPr>
        <w:pStyle w:val="5"/>
        <w:tabs>
          <w:tab w:val="left" w:leader="dot" w:pos="7595"/>
        </w:tabs>
        <w:ind w:left="1081"/>
        <w:rPr>
          <w:rFonts w:ascii="Cambria"/>
        </w:rPr>
      </w:pPr>
      <w:bookmarkStart w:id="15" w:name="_TOC_250007"/>
      <w:r>
        <w:rPr>
          <w:rFonts w:ascii="Cambria"/>
        </w:rPr>
        <w:t>DOI:</w:t>
      </w:r>
      <w:r>
        <w:rPr>
          <w:rFonts w:ascii="Cambria"/>
          <w:spacing w:val="38"/>
        </w:rPr>
        <w:t xml:space="preserve"> </w:t>
      </w:r>
      <w:r>
        <w:rPr>
          <w:rFonts w:ascii="Cambria"/>
          <w:spacing w:val="-2"/>
        </w:rPr>
        <w:t>10.5937/PoljTeh2501013B</w:t>
      </w:r>
      <w:r>
        <w:rPr>
          <w:rFonts w:ascii="Cambria"/>
        </w:rPr>
        <w:tab/>
        <w:t>13</w:t>
      </w:r>
      <w:r>
        <w:rPr>
          <w:rFonts w:ascii="Cambria"/>
          <w:spacing w:val="-2"/>
        </w:rPr>
        <w:t xml:space="preserve"> </w:t>
      </w:r>
      <w:r>
        <w:rPr>
          <w:rFonts w:ascii="Cambria"/>
        </w:rPr>
        <w:t>-</w:t>
      </w:r>
      <w:r>
        <w:rPr>
          <w:rFonts w:ascii="Cambria"/>
          <w:spacing w:val="-3"/>
        </w:rPr>
        <w:t xml:space="preserve"> </w:t>
      </w:r>
      <w:bookmarkEnd w:id="15"/>
      <w:r>
        <w:rPr>
          <w:rFonts w:ascii="Cambria"/>
          <w:spacing w:val="-5"/>
        </w:rPr>
        <w:t>22</w:t>
      </w:r>
    </w:p>
    <w:p w:rsidR="00850840" w:rsidRDefault="00850840">
      <w:pPr>
        <w:pStyle w:val="a3"/>
        <w:spacing w:before="93"/>
        <w:rPr>
          <w:rFonts w:ascii="Cambria"/>
          <w:b/>
        </w:rPr>
      </w:pPr>
    </w:p>
    <w:p w:rsidR="00850840" w:rsidRDefault="006A0661">
      <w:pPr>
        <w:pStyle w:val="4"/>
        <w:spacing w:before="1"/>
        <w:ind w:left="1081" w:right="2171"/>
        <w:jc w:val="left"/>
        <w:rPr>
          <w:rFonts w:ascii="Cambria"/>
        </w:rPr>
      </w:pPr>
      <w:r>
        <w:rPr>
          <w:rFonts w:ascii="Cambria"/>
        </w:rPr>
        <w:t>CONTRIBUTION</w:t>
      </w:r>
      <w:r>
        <w:rPr>
          <w:rFonts w:ascii="Cambria"/>
          <w:spacing w:val="-7"/>
        </w:rPr>
        <w:t xml:space="preserve"> </w:t>
      </w:r>
      <w:r>
        <w:rPr>
          <w:rFonts w:ascii="Cambria"/>
        </w:rPr>
        <w:t>OF</w:t>
      </w:r>
      <w:r>
        <w:rPr>
          <w:rFonts w:ascii="Cambria"/>
          <w:spacing w:val="-6"/>
        </w:rPr>
        <w:t xml:space="preserve"> </w:t>
      </w:r>
      <w:r>
        <w:rPr>
          <w:rFonts w:ascii="Cambria"/>
        </w:rPr>
        <w:t>NON-TIMBER</w:t>
      </w:r>
      <w:r>
        <w:rPr>
          <w:rFonts w:ascii="Cambria"/>
          <w:spacing w:val="-6"/>
        </w:rPr>
        <w:t xml:space="preserve"> </w:t>
      </w:r>
      <w:r>
        <w:rPr>
          <w:rFonts w:ascii="Cambria"/>
        </w:rPr>
        <w:t>FOREST</w:t>
      </w:r>
      <w:r>
        <w:rPr>
          <w:rFonts w:ascii="Cambria"/>
          <w:spacing w:val="-9"/>
        </w:rPr>
        <w:t xml:space="preserve"> </w:t>
      </w:r>
      <w:r>
        <w:rPr>
          <w:rFonts w:ascii="Cambria"/>
        </w:rPr>
        <w:t>PRODUCTS</w:t>
      </w:r>
      <w:r>
        <w:rPr>
          <w:rFonts w:ascii="Cambria"/>
          <w:spacing w:val="-5"/>
        </w:rPr>
        <w:t xml:space="preserve"> </w:t>
      </w:r>
      <w:r>
        <w:rPr>
          <w:rFonts w:ascii="Cambria"/>
        </w:rPr>
        <w:t>TO</w:t>
      </w:r>
      <w:r>
        <w:rPr>
          <w:rFonts w:ascii="Cambria"/>
          <w:spacing w:val="-8"/>
        </w:rPr>
        <w:t xml:space="preserve"> </w:t>
      </w:r>
      <w:r>
        <w:rPr>
          <w:rFonts w:ascii="Cambria"/>
        </w:rPr>
        <w:t>LIVELIHOODS OF RURAL DWELLERS IN IGABI LOCAL GOVERNMENT AREA</w:t>
      </w:r>
    </w:p>
    <w:p w:rsidR="00850840" w:rsidRDefault="006A0661">
      <w:pPr>
        <w:spacing w:before="1"/>
        <w:ind w:left="1081"/>
        <w:rPr>
          <w:rFonts w:ascii="Cambria"/>
          <w:b/>
          <w:sz w:val="20"/>
        </w:rPr>
      </w:pPr>
      <w:r>
        <w:rPr>
          <w:rFonts w:ascii="Cambria"/>
          <w:b/>
          <w:sz w:val="20"/>
        </w:rPr>
        <w:t>OF</w:t>
      </w:r>
      <w:r>
        <w:rPr>
          <w:rFonts w:ascii="Cambria"/>
          <w:b/>
          <w:spacing w:val="-8"/>
          <w:sz w:val="20"/>
        </w:rPr>
        <w:t xml:space="preserve"> </w:t>
      </w:r>
      <w:r>
        <w:rPr>
          <w:rFonts w:ascii="Cambria"/>
          <w:b/>
          <w:sz w:val="20"/>
        </w:rPr>
        <w:t>KADUNA</w:t>
      </w:r>
      <w:r>
        <w:rPr>
          <w:rFonts w:ascii="Cambria"/>
          <w:b/>
          <w:spacing w:val="-7"/>
          <w:sz w:val="20"/>
        </w:rPr>
        <w:t xml:space="preserve"> </w:t>
      </w:r>
      <w:r>
        <w:rPr>
          <w:rFonts w:ascii="Cambria"/>
          <w:b/>
          <w:sz w:val="20"/>
        </w:rPr>
        <w:t>STATE,</w:t>
      </w:r>
      <w:r>
        <w:rPr>
          <w:rFonts w:ascii="Cambria"/>
          <w:b/>
          <w:spacing w:val="-7"/>
          <w:sz w:val="20"/>
        </w:rPr>
        <w:t xml:space="preserve"> </w:t>
      </w:r>
      <w:r>
        <w:rPr>
          <w:rFonts w:ascii="Cambria"/>
          <w:b/>
          <w:spacing w:val="-2"/>
          <w:sz w:val="20"/>
        </w:rPr>
        <w:t>NIGERIA</w:t>
      </w:r>
    </w:p>
    <w:p w:rsidR="00850840" w:rsidRDefault="006A0661">
      <w:pPr>
        <w:pStyle w:val="a3"/>
        <w:spacing w:before="1" w:line="234" w:lineRule="exact"/>
        <w:ind w:left="1081"/>
        <w:rPr>
          <w:rFonts w:ascii="Cambria"/>
        </w:rPr>
      </w:pPr>
      <w:r>
        <w:rPr>
          <w:rFonts w:ascii="Cambria"/>
        </w:rPr>
        <w:t>Oluyinka</w:t>
      </w:r>
      <w:r>
        <w:rPr>
          <w:rFonts w:ascii="Cambria"/>
          <w:spacing w:val="-11"/>
        </w:rPr>
        <w:t xml:space="preserve"> </w:t>
      </w:r>
      <w:r>
        <w:rPr>
          <w:rFonts w:ascii="Cambria"/>
        </w:rPr>
        <w:t>Christopher</w:t>
      </w:r>
      <w:r>
        <w:rPr>
          <w:rFonts w:ascii="Cambria"/>
          <w:spacing w:val="-11"/>
        </w:rPr>
        <w:t xml:space="preserve"> </w:t>
      </w:r>
      <w:r>
        <w:rPr>
          <w:rFonts w:ascii="Cambria"/>
          <w:spacing w:val="-4"/>
        </w:rPr>
        <w:t>Ariyo</w:t>
      </w:r>
    </w:p>
    <w:p w:rsidR="00850840" w:rsidRDefault="006A0661">
      <w:pPr>
        <w:tabs>
          <w:tab w:val="left" w:leader="dot" w:pos="7595"/>
        </w:tabs>
        <w:spacing w:line="234" w:lineRule="exact"/>
        <w:ind w:left="1081"/>
        <w:rPr>
          <w:rFonts w:ascii="Cambria"/>
          <w:b/>
          <w:sz w:val="20"/>
        </w:rPr>
      </w:pPr>
      <w:r>
        <w:rPr>
          <w:rFonts w:ascii="Cambria"/>
          <w:b/>
          <w:sz w:val="20"/>
        </w:rPr>
        <w:t>DOI:</w:t>
      </w:r>
      <w:r>
        <w:rPr>
          <w:rFonts w:ascii="Cambria"/>
          <w:b/>
          <w:spacing w:val="38"/>
          <w:sz w:val="20"/>
        </w:rPr>
        <w:t xml:space="preserve"> </w:t>
      </w:r>
      <w:r>
        <w:rPr>
          <w:rFonts w:ascii="Cambria"/>
          <w:b/>
          <w:spacing w:val="-2"/>
          <w:sz w:val="20"/>
        </w:rPr>
        <w:t>10.5937/PoljTeh2501023C</w:t>
      </w:r>
      <w:r>
        <w:rPr>
          <w:rFonts w:ascii="Cambria"/>
          <w:b/>
          <w:sz w:val="20"/>
        </w:rPr>
        <w:tab/>
        <w:t>23</w:t>
      </w:r>
      <w:r>
        <w:rPr>
          <w:rFonts w:ascii="Cambria"/>
          <w:b/>
          <w:spacing w:val="-2"/>
          <w:sz w:val="20"/>
        </w:rPr>
        <w:t xml:space="preserve"> </w:t>
      </w:r>
      <w:r>
        <w:rPr>
          <w:rFonts w:ascii="Cambria"/>
          <w:b/>
          <w:sz w:val="20"/>
        </w:rPr>
        <w:t>-</w:t>
      </w:r>
      <w:r>
        <w:rPr>
          <w:rFonts w:ascii="Cambria"/>
          <w:b/>
          <w:spacing w:val="-3"/>
          <w:sz w:val="20"/>
        </w:rPr>
        <w:t xml:space="preserve"> </w:t>
      </w:r>
      <w:r>
        <w:rPr>
          <w:rFonts w:ascii="Cambria"/>
          <w:b/>
          <w:spacing w:val="-5"/>
          <w:sz w:val="20"/>
        </w:rPr>
        <w:t>34</w:t>
      </w:r>
    </w:p>
    <w:p w:rsidR="00850840" w:rsidRDefault="00850840">
      <w:pPr>
        <w:pStyle w:val="a3"/>
        <w:spacing w:before="95"/>
        <w:rPr>
          <w:rFonts w:ascii="Cambria"/>
          <w:b/>
        </w:rPr>
      </w:pPr>
    </w:p>
    <w:p w:rsidR="00850840" w:rsidRDefault="006A0661">
      <w:pPr>
        <w:pStyle w:val="4"/>
        <w:ind w:left="1081" w:right="3195"/>
        <w:jc w:val="left"/>
        <w:rPr>
          <w:rFonts w:ascii="Cambria"/>
        </w:rPr>
      </w:pPr>
      <w:r>
        <w:rPr>
          <w:rFonts w:ascii="Cambria"/>
        </w:rPr>
        <w:t>METHODOLOGY</w:t>
      </w:r>
      <w:r>
        <w:rPr>
          <w:rFonts w:ascii="Cambria"/>
          <w:spacing w:val="-12"/>
        </w:rPr>
        <w:t xml:space="preserve"> </w:t>
      </w:r>
      <w:r>
        <w:rPr>
          <w:rFonts w:ascii="Cambria"/>
        </w:rPr>
        <w:t>FOR</w:t>
      </w:r>
      <w:r>
        <w:rPr>
          <w:rFonts w:ascii="Cambria"/>
          <w:spacing w:val="-9"/>
        </w:rPr>
        <w:t xml:space="preserve"> </w:t>
      </w:r>
      <w:r>
        <w:rPr>
          <w:rFonts w:ascii="Cambria"/>
        </w:rPr>
        <w:t>THE</w:t>
      </w:r>
      <w:r>
        <w:rPr>
          <w:rFonts w:ascii="Cambria"/>
          <w:spacing w:val="-9"/>
        </w:rPr>
        <w:t xml:space="preserve"> </w:t>
      </w:r>
      <w:r>
        <w:rPr>
          <w:rFonts w:ascii="Cambria"/>
        </w:rPr>
        <w:t>THERMODYNAMIC</w:t>
      </w:r>
      <w:r>
        <w:rPr>
          <w:rFonts w:ascii="Cambria"/>
          <w:spacing w:val="-11"/>
        </w:rPr>
        <w:t xml:space="preserve"> </w:t>
      </w:r>
      <w:r>
        <w:rPr>
          <w:rFonts w:ascii="Cambria"/>
        </w:rPr>
        <w:t>OPTIMIZATION OF STEAM TURBINE PUMP PERFORMANCE</w:t>
      </w:r>
    </w:p>
    <w:p w:rsidR="00850840" w:rsidRDefault="006A0661">
      <w:pPr>
        <w:pStyle w:val="a3"/>
        <w:spacing w:line="234" w:lineRule="exact"/>
        <w:ind w:left="1081"/>
        <w:rPr>
          <w:rFonts w:ascii="Cambria"/>
        </w:rPr>
      </w:pPr>
      <w:r>
        <w:rPr>
          <w:rFonts w:ascii="Cambria"/>
        </w:rPr>
        <w:t>Johnson</w:t>
      </w:r>
      <w:r>
        <w:rPr>
          <w:rFonts w:ascii="Cambria"/>
          <w:spacing w:val="-8"/>
        </w:rPr>
        <w:t xml:space="preserve"> </w:t>
      </w:r>
      <w:r>
        <w:rPr>
          <w:rFonts w:ascii="Cambria"/>
        </w:rPr>
        <w:t>E.</w:t>
      </w:r>
      <w:r>
        <w:rPr>
          <w:rFonts w:ascii="Cambria"/>
          <w:spacing w:val="-5"/>
        </w:rPr>
        <w:t xml:space="preserve"> </w:t>
      </w:r>
      <w:r>
        <w:rPr>
          <w:rFonts w:ascii="Cambria"/>
        </w:rPr>
        <w:t>Igwe,</w:t>
      </w:r>
      <w:r>
        <w:rPr>
          <w:rFonts w:ascii="Cambria"/>
          <w:spacing w:val="-7"/>
        </w:rPr>
        <w:t xml:space="preserve"> </w:t>
      </w:r>
      <w:r>
        <w:rPr>
          <w:rFonts w:ascii="Cambria"/>
        </w:rPr>
        <w:t>Anders</w:t>
      </w:r>
      <w:r>
        <w:rPr>
          <w:rFonts w:ascii="Cambria"/>
          <w:spacing w:val="-7"/>
        </w:rPr>
        <w:t xml:space="preserve"> </w:t>
      </w:r>
      <w:r>
        <w:rPr>
          <w:rFonts w:ascii="Cambria"/>
        </w:rPr>
        <w:t>Brandt,</w:t>
      </w:r>
      <w:r>
        <w:rPr>
          <w:rFonts w:ascii="Cambria"/>
          <w:spacing w:val="-6"/>
        </w:rPr>
        <w:t xml:space="preserve"> </w:t>
      </w:r>
      <w:r>
        <w:rPr>
          <w:rFonts w:ascii="Cambria"/>
        </w:rPr>
        <w:t>Peter</w:t>
      </w:r>
      <w:r>
        <w:rPr>
          <w:rFonts w:ascii="Cambria"/>
          <w:spacing w:val="-7"/>
        </w:rPr>
        <w:t xml:space="preserve"> </w:t>
      </w:r>
      <w:r>
        <w:rPr>
          <w:rFonts w:ascii="Cambria"/>
        </w:rPr>
        <w:t>Schuster,</w:t>
      </w:r>
      <w:r>
        <w:rPr>
          <w:rFonts w:ascii="Cambria"/>
          <w:spacing w:val="-5"/>
        </w:rPr>
        <w:t xml:space="preserve"> </w:t>
      </w:r>
      <w:r>
        <w:rPr>
          <w:rFonts w:ascii="Cambria"/>
        </w:rPr>
        <w:t>Chidiadi</w:t>
      </w:r>
      <w:r>
        <w:rPr>
          <w:rFonts w:ascii="Cambria"/>
          <w:spacing w:val="-5"/>
        </w:rPr>
        <w:t xml:space="preserve"> </w:t>
      </w:r>
      <w:r>
        <w:rPr>
          <w:rFonts w:ascii="Cambria"/>
        </w:rPr>
        <w:t>B.</w:t>
      </w:r>
      <w:r>
        <w:rPr>
          <w:rFonts w:ascii="Cambria"/>
          <w:spacing w:val="-7"/>
        </w:rPr>
        <w:t xml:space="preserve"> </w:t>
      </w:r>
      <w:r>
        <w:rPr>
          <w:rFonts w:ascii="Cambria"/>
          <w:spacing w:val="-5"/>
        </w:rPr>
        <w:t>Mba</w:t>
      </w:r>
    </w:p>
    <w:p w:rsidR="00850840" w:rsidRDefault="006A0661">
      <w:pPr>
        <w:tabs>
          <w:tab w:val="left" w:leader="dot" w:pos="7595"/>
        </w:tabs>
        <w:spacing w:before="1"/>
        <w:ind w:left="1081"/>
        <w:rPr>
          <w:rFonts w:ascii="Cambria"/>
          <w:b/>
          <w:sz w:val="20"/>
        </w:rPr>
      </w:pPr>
      <w:r>
        <w:rPr>
          <w:rFonts w:ascii="Cambria"/>
          <w:b/>
          <w:sz w:val="20"/>
        </w:rPr>
        <w:t>DOI:</w:t>
      </w:r>
      <w:r>
        <w:rPr>
          <w:rFonts w:ascii="Cambria"/>
          <w:b/>
          <w:spacing w:val="38"/>
          <w:sz w:val="20"/>
        </w:rPr>
        <w:t xml:space="preserve"> </w:t>
      </w:r>
      <w:r>
        <w:rPr>
          <w:rFonts w:ascii="Cambria"/>
          <w:b/>
          <w:spacing w:val="-2"/>
          <w:sz w:val="20"/>
        </w:rPr>
        <w:t>10.5937/PoljTeh2501035I</w:t>
      </w:r>
      <w:r>
        <w:rPr>
          <w:rFonts w:ascii="Cambria"/>
          <w:b/>
          <w:sz w:val="20"/>
        </w:rPr>
        <w:tab/>
        <w:t>35</w:t>
      </w:r>
      <w:r>
        <w:rPr>
          <w:rFonts w:ascii="Cambria"/>
          <w:b/>
          <w:spacing w:val="-2"/>
          <w:sz w:val="20"/>
        </w:rPr>
        <w:t xml:space="preserve"> </w:t>
      </w:r>
      <w:r>
        <w:rPr>
          <w:rFonts w:ascii="Cambria"/>
          <w:b/>
          <w:sz w:val="20"/>
        </w:rPr>
        <w:t>-</w:t>
      </w:r>
      <w:r>
        <w:rPr>
          <w:rFonts w:ascii="Cambria"/>
          <w:b/>
          <w:spacing w:val="-3"/>
          <w:sz w:val="20"/>
        </w:rPr>
        <w:t xml:space="preserve"> </w:t>
      </w:r>
      <w:r>
        <w:rPr>
          <w:rFonts w:ascii="Cambria"/>
          <w:b/>
          <w:spacing w:val="-5"/>
          <w:sz w:val="20"/>
        </w:rPr>
        <w:t>45</w:t>
      </w:r>
    </w:p>
    <w:p w:rsidR="00850840" w:rsidRDefault="00850840">
      <w:pPr>
        <w:pStyle w:val="a3"/>
        <w:spacing w:before="92"/>
        <w:rPr>
          <w:rFonts w:ascii="Cambria"/>
          <w:b/>
        </w:rPr>
      </w:pPr>
    </w:p>
    <w:p w:rsidR="00850840" w:rsidRDefault="006A0661">
      <w:pPr>
        <w:pStyle w:val="4"/>
        <w:ind w:left="1124" w:right="3478" w:hanging="44"/>
        <w:jc w:val="left"/>
        <w:rPr>
          <w:rFonts w:ascii="Cambria"/>
        </w:rPr>
      </w:pPr>
      <w:r>
        <w:rPr>
          <w:rFonts w:ascii="Cambria"/>
        </w:rPr>
        <w:t>DETERMINING</w:t>
      </w:r>
      <w:r>
        <w:rPr>
          <w:rFonts w:ascii="Cambria"/>
          <w:spacing w:val="-6"/>
        </w:rPr>
        <w:t xml:space="preserve"> </w:t>
      </w:r>
      <w:r>
        <w:rPr>
          <w:rFonts w:ascii="Cambria"/>
        </w:rPr>
        <w:t>THE</w:t>
      </w:r>
      <w:r>
        <w:rPr>
          <w:rFonts w:ascii="Cambria"/>
          <w:spacing w:val="-7"/>
        </w:rPr>
        <w:t xml:space="preserve"> </w:t>
      </w:r>
      <w:r>
        <w:rPr>
          <w:rFonts w:ascii="Cambria"/>
        </w:rPr>
        <w:t>ECONOMIC</w:t>
      </w:r>
      <w:r>
        <w:rPr>
          <w:rFonts w:ascii="Cambria"/>
          <w:spacing w:val="-9"/>
        </w:rPr>
        <w:t xml:space="preserve"> </w:t>
      </w:r>
      <w:r>
        <w:rPr>
          <w:rFonts w:ascii="Cambria"/>
        </w:rPr>
        <w:t>EFFICIENCY</w:t>
      </w:r>
      <w:r>
        <w:rPr>
          <w:rFonts w:ascii="Cambria"/>
          <w:spacing w:val="-7"/>
        </w:rPr>
        <w:t xml:space="preserve"> </w:t>
      </w:r>
      <w:r>
        <w:rPr>
          <w:rFonts w:ascii="Cambria"/>
        </w:rPr>
        <w:t>OF</w:t>
      </w:r>
      <w:r>
        <w:rPr>
          <w:rFonts w:ascii="Cambria"/>
          <w:spacing w:val="-7"/>
        </w:rPr>
        <w:t xml:space="preserve"> </w:t>
      </w:r>
      <w:r>
        <w:rPr>
          <w:rFonts w:ascii="Cambria"/>
        </w:rPr>
        <w:t>APPLYING A COMBINED PLOUGH</w:t>
      </w:r>
    </w:p>
    <w:p w:rsidR="00850840" w:rsidRDefault="006A0661">
      <w:pPr>
        <w:pStyle w:val="a3"/>
        <w:spacing w:before="2" w:line="234" w:lineRule="exact"/>
        <w:ind w:left="1081"/>
        <w:rPr>
          <w:rFonts w:ascii="Cambria"/>
        </w:rPr>
      </w:pPr>
      <w:r>
        <w:rPr>
          <w:rFonts w:ascii="Cambria"/>
        </w:rPr>
        <w:t>Qurbanov</w:t>
      </w:r>
      <w:r>
        <w:rPr>
          <w:rFonts w:ascii="Cambria"/>
          <w:spacing w:val="-8"/>
        </w:rPr>
        <w:t xml:space="preserve"> </w:t>
      </w:r>
      <w:r>
        <w:rPr>
          <w:rFonts w:ascii="Cambria"/>
        </w:rPr>
        <w:t>Huseyn</w:t>
      </w:r>
      <w:r>
        <w:rPr>
          <w:rFonts w:ascii="Cambria"/>
          <w:spacing w:val="-9"/>
        </w:rPr>
        <w:t xml:space="preserve"> </w:t>
      </w:r>
      <w:r>
        <w:rPr>
          <w:rFonts w:ascii="Cambria"/>
          <w:spacing w:val="-2"/>
        </w:rPr>
        <w:t>Nuraddin</w:t>
      </w:r>
    </w:p>
    <w:p w:rsidR="00850840" w:rsidRDefault="006A0661">
      <w:pPr>
        <w:tabs>
          <w:tab w:val="left" w:leader="dot" w:pos="7595"/>
        </w:tabs>
        <w:spacing w:line="234" w:lineRule="exact"/>
        <w:ind w:left="1081"/>
        <w:rPr>
          <w:rFonts w:ascii="Cambria"/>
          <w:b/>
          <w:sz w:val="20"/>
        </w:rPr>
      </w:pPr>
      <w:r>
        <w:rPr>
          <w:rFonts w:ascii="Cambria"/>
          <w:b/>
          <w:sz w:val="20"/>
        </w:rPr>
        <w:t>DOI:</w:t>
      </w:r>
      <w:r>
        <w:rPr>
          <w:rFonts w:ascii="Cambria"/>
          <w:b/>
          <w:spacing w:val="38"/>
          <w:sz w:val="20"/>
        </w:rPr>
        <w:t xml:space="preserve"> </w:t>
      </w:r>
      <w:r>
        <w:rPr>
          <w:rFonts w:ascii="Cambria"/>
          <w:b/>
          <w:spacing w:val="-2"/>
          <w:sz w:val="20"/>
        </w:rPr>
        <w:t>10.5937/PoljTeh2501046H</w:t>
      </w:r>
      <w:r>
        <w:rPr>
          <w:rFonts w:ascii="Cambria"/>
          <w:b/>
          <w:sz w:val="20"/>
        </w:rPr>
        <w:tab/>
        <w:t>46</w:t>
      </w:r>
      <w:r>
        <w:rPr>
          <w:rFonts w:ascii="Cambria"/>
          <w:b/>
          <w:spacing w:val="-2"/>
          <w:sz w:val="20"/>
        </w:rPr>
        <w:t xml:space="preserve"> </w:t>
      </w:r>
      <w:r>
        <w:rPr>
          <w:rFonts w:ascii="Cambria"/>
          <w:b/>
          <w:sz w:val="20"/>
        </w:rPr>
        <w:t>-</w:t>
      </w:r>
      <w:r>
        <w:rPr>
          <w:rFonts w:ascii="Cambria"/>
          <w:b/>
          <w:spacing w:val="-3"/>
          <w:sz w:val="20"/>
        </w:rPr>
        <w:t xml:space="preserve"> </w:t>
      </w:r>
      <w:r>
        <w:rPr>
          <w:rFonts w:ascii="Cambria"/>
          <w:b/>
          <w:spacing w:val="-5"/>
          <w:sz w:val="20"/>
        </w:rPr>
        <w:t>57</w:t>
      </w:r>
    </w:p>
    <w:p w:rsidR="00850840" w:rsidRDefault="00850840">
      <w:pPr>
        <w:pStyle w:val="a3"/>
        <w:spacing w:before="71"/>
        <w:rPr>
          <w:rFonts w:ascii="Cambria"/>
          <w:b/>
        </w:rPr>
      </w:pPr>
    </w:p>
    <w:p w:rsidR="00850840" w:rsidRDefault="006A0661">
      <w:pPr>
        <w:pStyle w:val="4"/>
        <w:ind w:left="1081" w:right="895"/>
        <w:jc w:val="left"/>
        <w:rPr>
          <w:rFonts w:ascii="Cambria"/>
        </w:rPr>
      </w:pPr>
      <w:r>
        <w:rPr>
          <w:rFonts w:ascii="Cambria"/>
        </w:rPr>
        <w:t>EMPOWERING</w:t>
      </w:r>
      <w:r>
        <w:rPr>
          <w:rFonts w:ascii="Cambria"/>
          <w:spacing w:val="-7"/>
        </w:rPr>
        <w:t xml:space="preserve"> </w:t>
      </w:r>
      <w:r>
        <w:rPr>
          <w:rFonts w:ascii="Cambria"/>
        </w:rPr>
        <w:t>FEMALE</w:t>
      </w:r>
      <w:r>
        <w:rPr>
          <w:rFonts w:ascii="Cambria"/>
          <w:spacing w:val="-7"/>
        </w:rPr>
        <w:t xml:space="preserve"> </w:t>
      </w:r>
      <w:r>
        <w:rPr>
          <w:rFonts w:ascii="Cambria"/>
        </w:rPr>
        <w:t>VEGETABLE</w:t>
      </w:r>
      <w:r>
        <w:rPr>
          <w:rFonts w:ascii="Cambria"/>
          <w:spacing w:val="-7"/>
        </w:rPr>
        <w:t xml:space="preserve"> </w:t>
      </w:r>
      <w:r>
        <w:rPr>
          <w:rFonts w:ascii="Cambria"/>
        </w:rPr>
        <w:t>FARMERS:</w:t>
      </w:r>
      <w:r>
        <w:rPr>
          <w:rFonts w:ascii="Cambria"/>
          <w:spacing w:val="-8"/>
        </w:rPr>
        <w:t xml:space="preserve"> </w:t>
      </w:r>
      <w:r>
        <w:rPr>
          <w:rFonts w:ascii="Cambria"/>
        </w:rPr>
        <w:t>MOBILE</w:t>
      </w:r>
      <w:r>
        <w:rPr>
          <w:rFonts w:ascii="Cambria"/>
          <w:spacing w:val="-7"/>
        </w:rPr>
        <w:t xml:space="preserve"> </w:t>
      </w:r>
      <w:r>
        <w:rPr>
          <w:rFonts w:ascii="Cambria"/>
        </w:rPr>
        <w:t>PHONE</w:t>
      </w:r>
      <w:r>
        <w:rPr>
          <w:rFonts w:ascii="Cambria"/>
          <w:spacing w:val="-6"/>
        </w:rPr>
        <w:t xml:space="preserve"> </w:t>
      </w:r>
      <w:r>
        <w:rPr>
          <w:rFonts w:ascii="Cambria"/>
        </w:rPr>
        <w:t>UTILIZATION, BENEFITS, AND CONSTRAINTS</w:t>
      </w:r>
    </w:p>
    <w:p w:rsidR="00850840" w:rsidRDefault="006A0661">
      <w:pPr>
        <w:pStyle w:val="a3"/>
        <w:spacing w:line="234" w:lineRule="exact"/>
        <w:ind w:left="1081"/>
        <w:rPr>
          <w:rFonts w:ascii="Cambria"/>
        </w:rPr>
      </w:pPr>
      <w:r>
        <w:rPr>
          <w:rFonts w:ascii="Cambria"/>
        </w:rPr>
        <w:t>Oluwagbenga</w:t>
      </w:r>
      <w:r>
        <w:rPr>
          <w:rFonts w:ascii="Cambria"/>
          <w:spacing w:val="-6"/>
        </w:rPr>
        <w:t xml:space="preserve"> </w:t>
      </w:r>
      <w:r>
        <w:rPr>
          <w:rFonts w:ascii="Cambria"/>
        </w:rPr>
        <w:t>T.</w:t>
      </w:r>
      <w:r>
        <w:rPr>
          <w:rFonts w:ascii="Cambria"/>
          <w:spacing w:val="-9"/>
        </w:rPr>
        <w:t xml:space="preserve"> </w:t>
      </w:r>
      <w:r>
        <w:rPr>
          <w:rFonts w:ascii="Cambria"/>
        </w:rPr>
        <w:t>Alao,</w:t>
      </w:r>
      <w:r>
        <w:rPr>
          <w:rFonts w:ascii="Cambria"/>
          <w:spacing w:val="-9"/>
        </w:rPr>
        <w:t xml:space="preserve"> </w:t>
      </w:r>
      <w:r>
        <w:rPr>
          <w:rFonts w:ascii="Cambria"/>
        </w:rPr>
        <w:t>Ibidun</w:t>
      </w:r>
      <w:r>
        <w:rPr>
          <w:rFonts w:ascii="Cambria"/>
          <w:spacing w:val="-7"/>
        </w:rPr>
        <w:t xml:space="preserve"> </w:t>
      </w:r>
      <w:r>
        <w:rPr>
          <w:rFonts w:ascii="Cambria"/>
        </w:rPr>
        <w:t>O.</w:t>
      </w:r>
      <w:r>
        <w:rPr>
          <w:rFonts w:ascii="Cambria"/>
          <w:spacing w:val="-9"/>
        </w:rPr>
        <w:t xml:space="preserve"> </w:t>
      </w:r>
      <w:r>
        <w:rPr>
          <w:rFonts w:ascii="Cambria"/>
        </w:rPr>
        <w:t>Ibitunde,</w:t>
      </w:r>
      <w:r>
        <w:rPr>
          <w:rFonts w:ascii="Cambria"/>
          <w:spacing w:val="-8"/>
        </w:rPr>
        <w:t xml:space="preserve"> </w:t>
      </w:r>
      <w:r>
        <w:rPr>
          <w:rFonts w:ascii="Cambria"/>
        </w:rPr>
        <w:t>Christianah</w:t>
      </w:r>
      <w:r>
        <w:rPr>
          <w:rFonts w:ascii="Cambria"/>
          <w:spacing w:val="-8"/>
        </w:rPr>
        <w:t xml:space="preserve"> </w:t>
      </w:r>
      <w:r>
        <w:rPr>
          <w:rFonts w:ascii="Cambria"/>
        </w:rPr>
        <w:t>O.</w:t>
      </w:r>
      <w:r>
        <w:rPr>
          <w:rFonts w:ascii="Cambria"/>
          <w:spacing w:val="-9"/>
        </w:rPr>
        <w:t xml:space="preserve"> </w:t>
      </w:r>
      <w:r>
        <w:rPr>
          <w:rFonts w:ascii="Cambria"/>
          <w:spacing w:val="-2"/>
        </w:rPr>
        <w:t>Fashanu</w:t>
      </w:r>
    </w:p>
    <w:p w:rsidR="00850840" w:rsidRDefault="006A0661">
      <w:pPr>
        <w:pStyle w:val="5"/>
        <w:tabs>
          <w:tab w:val="left" w:leader="dot" w:pos="7595"/>
        </w:tabs>
        <w:spacing w:before="1"/>
        <w:ind w:left="1081"/>
        <w:rPr>
          <w:rFonts w:ascii="Cambria"/>
        </w:rPr>
      </w:pPr>
      <w:r>
        <w:rPr>
          <w:rFonts w:ascii="Cambria"/>
        </w:rPr>
        <w:t>DOI:</w:t>
      </w:r>
      <w:r>
        <w:rPr>
          <w:rFonts w:ascii="Cambria"/>
          <w:spacing w:val="-6"/>
        </w:rPr>
        <w:t xml:space="preserve"> </w:t>
      </w:r>
      <w:r>
        <w:rPr>
          <w:rFonts w:ascii="Cambria"/>
          <w:spacing w:val="-2"/>
        </w:rPr>
        <w:t>10.5937/PoljTeh2501058A</w:t>
      </w:r>
      <w:r>
        <w:rPr>
          <w:rFonts w:ascii="Cambria"/>
        </w:rPr>
        <w:tab/>
        <w:t>58</w:t>
      </w:r>
      <w:r>
        <w:rPr>
          <w:rFonts w:ascii="Cambria"/>
          <w:spacing w:val="-2"/>
        </w:rPr>
        <w:t xml:space="preserve"> </w:t>
      </w:r>
      <w:r>
        <w:rPr>
          <w:rFonts w:ascii="Cambria"/>
        </w:rPr>
        <w:t>-</w:t>
      </w:r>
      <w:r>
        <w:rPr>
          <w:rFonts w:ascii="Cambria"/>
          <w:spacing w:val="-3"/>
        </w:rPr>
        <w:t xml:space="preserve"> </w:t>
      </w:r>
      <w:r>
        <w:rPr>
          <w:rFonts w:ascii="Cambria"/>
          <w:spacing w:val="-5"/>
        </w:rPr>
        <w:t>67</w:t>
      </w:r>
    </w:p>
    <w:p w:rsidR="00850840" w:rsidRDefault="00850840">
      <w:pPr>
        <w:pStyle w:val="a3"/>
        <w:spacing w:before="70"/>
        <w:rPr>
          <w:rFonts w:ascii="Cambria"/>
          <w:b/>
        </w:rPr>
      </w:pPr>
    </w:p>
    <w:p w:rsidR="00850840" w:rsidRDefault="006A0661">
      <w:pPr>
        <w:spacing w:before="1"/>
        <w:ind w:left="1081"/>
        <w:rPr>
          <w:rFonts w:ascii="Cambria"/>
          <w:b/>
          <w:i/>
          <w:sz w:val="20"/>
        </w:rPr>
      </w:pPr>
      <w:r>
        <w:rPr>
          <w:rFonts w:ascii="Cambria"/>
          <w:b/>
          <w:sz w:val="20"/>
        </w:rPr>
        <w:t>EXTRACTION</w:t>
      </w:r>
      <w:r>
        <w:rPr>
          <w:rFonts w:ascii="Cambria"/>
          <w:b/>
          <w:spacing w:val="-9"/>
          <w:sz w:val="20"/>
        </w:rPr>
        <w:t xml:space="preserve"> </w:t>
      </w:r>
      <w:r>
        <w:rPr>
          <w:rFonts w:ascii="Cambria"/>
          <w:b/>
          <w:sz w:val="20"/>
        </w:rPr>
        <w:t>OF</w:t>
      </w:r>
      <w:r>
        <w:rPr>
          <w:rFonts w:ascii="Cambria"/>
          <w:b/>
          <w:spacing w:val="-9"/>
          <w:sz w:val="20"/>
        </w:rPr>
        <w:t xml:space="preserve"> </w:t>
      </w:r>
      <w:r>
        <w:rPr>
          <w:rFonts w:ascii="Cambria"/>
          <w:b/>
          <w:sz w:val="20"/>
        </w:rPr>
        <w:t>ELECTRICAL</w:t>
      </w:r>
      <w:r>
        <w:rPr>
          <w:rFonts w:ascii="Cambria"/>
          <w:b/>
          <w:spacing w:val="-9"/>
          <w:sz w:val="20"/>
        </w:rPr>
        <w:t xml:space="preserve"> </w:t>
      </w:r>
      <w:r>
        <w:rPr>
          <w:rFonts w:ascii="Cambria"/>
          <w:b/>
          <w:sz w:val="20"/>
        </w:rPr>
        <w:t>ENERGY</w:t>
      </w:r>
      <w:r>
        <w:rPr>
          <w:rFonts w:ascii="Cambria"/>
          <w:b/>
          <w:spacing w:val="-9"/>
          <w:sz w:val="20"/>
        </w:rPr>
        <w:t xml:space="preserve"> </w:t>
      </w:r>
      <w:r>
        <w:rPr>
          <w:rFonts w:ascii="Cambria"/>
          <w:b/>
          <w:sz w:val="20"/>
        </w:rPr>
        <w:t>FROM</w:t>
      </w:r>
      <w:r>
        <w:rPr>
          <w:rFonts w:ascii="Cambria"/>
          <w:b/>
          <w:spacing w:val="-6"/>
          <w:sz w:val="20"/>
        </w:rPr>
        <w:t xml:space="preserve"> </w:t>
      </w:r>
      <w:r>
        <w:rPr>
          <w:rFonts w:ascii="Cambria"/>
          <w:b/>
          <w:i/>
          <w:sz w:val="20"/>
        </w:rPr>
        <w:t>Aloe</w:t>
      </w:r>
      <w:r>
        <w:rPr>
          <w:rFonts w:ascii="Cambria"/>
          <w:b/>
          <w:i/>
          <w:spacing w:val="-10"/>
          <w:sz w:val="20"/>
        </w:rPr>
        <w:t xml:space="preserve"> </w:t>
      </w:r>
      <w:r>
        <w:rPr>
          <w:rFonts w:ascii="Cambria"/>
          <w:b/>
          <w:i/>
          <w:sz w:val="20"/>
        </w:rPr>
        <w:t>Barbadensis</w:t>
      </w:r>
      <w:r>
        <w:rPr>
          <w:rFonts w:ascii="Cambria"/>
          <w:b/>
          <w:i/>
          <w:spacing w:val="-9"/>
          <w:sz w:val="20"/>
        </w:rPr>
        <w:t xml:space="preserve"> </w:t>
      </w:r>
      <w:r>
        <w:rPr>
          <w:rFonts w:ascii="Cambria"/>
          <w:b/>
          <w:i/>
          <w:spacing w:val="-2"/>
          <w:sz w:val="20"/>
        </w:rPr>
        <w:t>Miller</w:t>
      </w:r>
    </w:p>
    <w:p w:rsidR="00850840" w:rsidRDefault="006A0661">
      <w:pPr>
        <w:spacing w:line="234" w:lineRule="exact"/>
        <w:ind w:left="1081"/>
        <w:rPr>
          <w:rFonts w:ascii="Cambria"/>
          <w:b/>
          <w:sz w:val="20"/>
        </w:rPr>
      </w:pPr>
      <w:r>
        <w:rPr>
          <w:rFonts w:ascii="Cambria"/>
          <w:b/>
          <w:sz w:val="20"/>
        </w:rPr>
        <w:t>AND</w:t>
      </w:r>
      <w:r>
        <w:rPr>
          <w:rFonts w:ascii="Cambria"/>
          <w:b/>
          <w:spacing w:val="-8"/>
          <w:sz w:val="20"/>
        </w:rPr>
        <w:t xml:space="preserve"> </w:t>
      </w:r>
      <w:r>
        <w:rPr>
          <w:rFonts w:ascii="Cambria"/>
          <w:b/>
          <w:i/>
          <w:sz w:val="20"/>
        </w:rPr>
        <w:t>Musa</w:t>
      </w:r>
      <w:r>
        <w:rPr>
          <w:rFonts w:ascii="Cambria"/>
          <w:b/>
          <w:i/>
          <w:spacing w:val="2"/>
          <w:sz w:val="20"/>
        </w:rPr>
        <w:t xml:space="preserve"> </w:t>
      </w:r>
      <w:r>
        <w:rPr>
          <w:rFonts w:ascii="Cambria"/>
          <w:b/>
          <w:i/>
          <w:sz w:val="20"/>
        </w:rPr>
        <w:t xml:space="preserve">acuminate </w:t>
      </w:r>
      <w:r>
        <w:rPr>
          <w:rFonts w:ascii="Cambria"/>
          <w:b/>
          <w:spacing w:val="-2"/>
          <w:sz w:val="20"/>
        </w:rPr>
        <w:t>PLANTS</w:t>
      </w:r>
    </w:p>
    <w:p w:rsidR="00850840" w:rsidRDefault="006A0661">
      <w:pPr>
        <w:pStyle w:val="a3"/>
        <w:ind w:left="1081" w:right="2709"/>
        <w:rPr>
          <w:rFonts w:ascii="Cambria"/>
        </w:rPr>
      </w:pPr>
      <w:r>
        <w:rPr>
          <w:rFonts w:ascii="Cambria"/>
        </w:rPr>
        <w:t>Onyekachukwu</w:t>
      </w:r>
      <w:r>
        <w:rPr>
          <w:rFonts w:ascii="Cambria"/>
          <w:spacing w:val="-7"/>
        </w:rPr>
        <w:t xml:space="preserve"> </w:t>
      </w:r>
      <w:r>
        <w:rPr>
          <w:rFonts w:ascii="Cambria"/>
        </w:rPr>
        <w:t>J.</w:t>
      </w:r>
      <w:r>
        <w:rPr>
          <w:rFonts w:ascii="Cambria"/>
          <w:spacing w:val="-6"/>
        </w:rPr>
        <w:t xml:space="preserve"> </w:t>
      </w:r>
      <w:r>
        <w:rPr>
          <w:rFonts w:ascii="Cambria"/>
        </w:rPr>
        <w:t>Nwosu,</w:t>
      </w:r>
      <w:r>
        <w:rPr>
          <w:rFonts w:ascii="Cambria"/>
          <w:spacing w:val="-6"/>
        </w:rPr>
        <w:t xml:space="preserve"> </w:t>
      </w:r>
      <w:r>
        <w:rPr>
          <w:rFonts w:ascii="Cambria"/>
        </w:rPr>
        <w:t>Nwogu</w:t>
      </w:r>
      <w:r>
        <w:rPr>
          <w:rFonts w:ascii="Cambria"/>
          <w:spacing w:val="-6"/>
        </w:rPr>
        <w:t xml:space="preserve"> </w:t>
      </w:r>
      <w:r>
        <w:rPr>
          <w:rFonts w:ascii="Cambria"/>
        </w:rPr>
        <w:t>C.</w:t>
      </w:r>
      <w:r>
        <w:rPr>
          <w:rFonts w:ascii="Cambria"/>
          <w:spacing w:val="-4"/>
        </w:rPr>
        <w:t xml:space="preserve"> </w:t>
      </w:r>
      <w:r>
        <w:rPr>
          <w:rFonts w:ascii="Cambria"/>
        </w:rPr>
        <w:t>Nwaeze,</w:t>
      </w:r>
      <w:r>
        <w:rPr>
          <w:rFonts w:ascii="Cambria"/>
          <w:spacing w:val="-6"/>
        </w:rPr>
        <w:t xml:space="preserve"> </w:t>
      </w:r>
      <w:r>
        <w:rPr>
          <w:rFonts w:ascii="Cambria"/>
        </w:rPr>
        <w:t>Nwaiwu</w:t>
      </w:r>
      <w:r>
        <w:rPr>
          <w:rFonts w:ascii="Cambria"/>
          <w:spacing w:val="-6"/>
        </w:rPr>
        <w:t xml:space="preserve"> </w:t>
      </w:r>
      <w:r>
        <w:rPr>
          <w:rFonts w:ascii="Cambria"/>
        </w:rPr>
        <w:t>Uchechukwu, Ntunde I. Dilibe, Ubani N. Obinna</w:t>
      </w:r>
    </w:p>
    <w:p w:rsidR="00850840" w:rsidRDefault="006A0661">
      <w:pPr>
        <w:tabs>
          <w:tab w:val="left" w:leader="dot" w:pos="7595"/>
        </w:tabs>
        <w:spacing w:before="1"/>
        <w:ind w:left="1081"/>
        <w:rPr>
          <w:rFonts w:ascii="Cambria"/>
          <w:b/>
          <w:sz w:val="20"/>
        </w:rPr>
      </w:pPr>
      <w:r>
        <w:rPr>
          <w:rFonts w:ascii="Cambria"/>
          <w:b/>
          <w:sz w:val="20"/>
        </w:rPr>
        <w:t>DOI:</w:t>
      </w:r>
      <w:r>
        <w:rPr>
          <w:rFonts w:ascii="Cambria"/>
          <w:b/>
          <w:spacing w:val="38"/>
          <w:sz w:val="20"/>
        </w:rPr>
        <w:t xml:space="preserve"> </w:t>
      </w:r>
      <w:r>
        <w:rPr>
          <w:rFonts w:ascii="Cambria"/>
          <w:b/>
          <w:spacing w:val="-2"/>
          <w:sz w:val="20"/>
        </w:rPr>
        <w:t>10.5937/PoljTeh2501068N</w:t>
      </w:r>
      <w:r>
        <w:rPr>
          <w:rFonts w:ascii="Cambria"/>
          <w:b/>
          <w:sz w:val="20"/>
        </w:rPr>
        <w:tab/>
        <w:t>68</w:t>
      </w:r>
      <w:r>
        <w:rPr>
          <w:rFonts w:ascii="Cambria"/>
          <w:b/>
          <w:spacing w:val="-1"/>
          <w:sz w:val="20"/>
        </w:rPr>
        <w:t xml:space="preserve"> </w:t>
      </w:r>
      <w:r>
        <w:rPr>
          <w:rFonts w:ascii="Cambria"/>
          <w:b/>
          <w:sz w:val="20"/>
        </w:rPr>
        <w:t>-</w:t>
      </w:r>
      <w:r>
        <w:rPr>
          <w:rFonts w:ascii="Cambria"/>
          <w:b/>
          <w:spacing w:val="-3"/>
          <w:sz w:val="20"/>
        </w:rPr>
        <w:t xml:space="preserve"> </w:t>
      </w:r>
      <w:r>
        <w:rPr>
          <w:rFonts w:ascii="Cambria"/>
          <w:b/>
          <w:spacing w:val="-5"/>
          <w:sz w:val="20"/>
        </w:rPr>
        <w:t>75</w:t>
      </w:r>
    </w:p>
    <w:p w:rsidR="00850840" w:rsidRDefault="00850840">
      <w:pPr>
        <w:pStyle w:val="a3"/>
        <w:spacing w:before="92"/>
        <w:rPr>
          <w:rFonts w:ascii="Cambria"/>
          <w:b/>
        </w:rPr>
      </w:pPr>
    </w:p>
    <w:p w:rsidR="00850840" w:rsidRDefault="006A0661">
      <w:pPr>
        <w:pStyle w:val="4"/>
        <w:spacing w:before="1"/>
        <w:ind w:left="1081" w:right="1616"/>
        <w:jc w:val="left"/>
        <w:rPr>
          <w:rFonts w:ascii="Cambria"/>
        </w:rPr>
      </w:pPr>
      <w:r>
        <w:rPr>
          <w:rFonts w:ascii="Cambria"/>
        </w:rPr>
        <w:t>NUMERICAL MODELING OF TURBO PNEUMATIC SIEVING PROCESS FOR BAMBARA</w:t>
      </w:r>
      <w:r>
        <w:rPr>
          <w:rFonts w:ascii="Cambria"/>
          <w:spacing w:val="-6"/>
        </w:rPr>
        <w:t xml:space="preserve"> </w:t>
      </w:r>
      <w:r>
        <w:rPr>
          <w:rFonts w:ascii="Cambria"/>
        </w:rPr>
        <w:t>FLOUR</w:t>
      </w:r>
      <w:r>
        <w:rPr>
          <w:rFonts w:ascii="Cambria"/>
          <w:spacing w:val="-8"/>
        </w:rPr>
        <w:t xml:space="preserve"> </w:t>
      </w:r>
      <w:r>
        <w:rPr>
          <w:rFonts w:ascii="Cambria"/>
        </w:rPr>
        <w:t>PRODUCTION</w:t>
      </w:r>
      <w:r>
        <w:rPr>
          <w:rFonts w:ascii="Cambria"/>
          <w:spacing w:val="-7"/>
        </w:rPr>
        <w:t xml:space="preserve"> </w:t>
      </w:r>
      <w:r>
        <w:rPr>
          <w:rFonts w:ascii="Cambria"/>
        </w:rPr>
        <w:t>USING</w:t>
      </w:r>
      <w:r>
        <w:rPr>
          <w:rFonts w:ascii="Cambria"/>
          <w:spacing w:val="-8"/>
        </w:rPr>
        <w:t xml:space="preserve"> </w:t>
      </w:r>
      <w:r>
        <w:rPr>
          <w:rFonts w:ascii="Cambria"/>
        </w:rPr>
        <w:t>COMPUTATIONAL</w:t>
      </w:r>
      <w:r>
        <w:rPr>
          <w:rFonts w:ascii="Cambria"/>
          <w:spacing w:val="-8"/>
        </w:rPr>
        <w:t xml:space="preserve"> </w:t>
      </w:r>
      <w:r>
        <w:rPr>
          <w:rFonts w:ascii="Cambria"/>
        </w:rPr>
        <w:t>FLUID</w:t>
      </w:r>
      <w:r>
        <w:rPr>
          <w:rFonts w:ascii="Cambria"/>
          <w:spacing w:val="-7"/>
        </w:rPr>
        <w:t xml:space="preserve"> </w:t>
      </w:r>
      <w:r>
        <w:rPr>
          <w:rFonts w:ascii="Cambria"/>
        </w:rPr>
        <w:t>DYNAMICS</w:t>
      </w:r>
    </w:p>
    <w:p w:rsidR="00850840" w:rsidRDefault="006A0661">
      <w:pPr>
        <w:pStyle w:val="a3"/>
        <w:spacing w:before="2"/>
        <w:ind w:left="1081" w:right="4113"/>
        <w:rPr>
          <w:rFonts w:ascii="Cambria"/>
        </w:rPr>
      </w:pPr>
      <w:r>
        <w:rPr>
          <w:rFonts w:ascii="Cambria"/>
        </w:rPr>
        <w:t>Ijeoma</w:t>
      </w:r>
      <w:r>
        <w:rPr>
          <w:rFonts w:ascii="Cambria"/>
          <w:spacing w:val="-8"/>
        </w:rPr>
        <w:t xml:space="preserve"> </w:t>
      </w:r>
      <w:r>
        <w:rPr>
          <w:rFonts w:ascii="Cambria"/>
        </w:rPr>
        <w:t>Francisca</w:t>
      </w:r>
      <w:r>
        <w:rPr>
          <w:rFonts w:ascii="Cambria"/>
          <w:spacing w:val="-8"/>
        </w:rPr>
        <w:t xml:space="preserve"> </w:t>
      </w:r>
      <w:r>
        <w:rPr>
          <w:rFonts w:ascii="Cambria"/>
        </w:rPr>
        <w:t>Ikechukwu,</w:t>
      </w:r>
      <w:r>
        <w:rPr>
          <w:rFonts w:ascii="Cambria"/>
          <w:spacing w:val="-9"/>
        </w:rPr>
        <w:t xml:space="preserve"> </w:t>
      </w:r>
      <w:r>
        <w:rPr>
          <w:rFonts w:ascii="Cambria"/>
        </w:rPr>
        <w:t>Awa</w:t>
      </w:r>
      <w:r>
        <w:rPr>
          <w:rFonts w:ascii="Cambria"/>
          <w:spacing w:val="-8"/>
        </w:rPr>
        <w:t xml:space="preserve"> </w:t>
      </w:r>
      <w:r>
        <w:rPr>
          <w:rFonts w:ascii="Cambria"/>
        </w:rPr>
        <w:t>David</w:t>
      </w:r>
      <w:r>
        <w:rPr>
          <w:rFonts w:ascii="Cambria"/>
          <w:spacing w:val="-7"/>
        </w:rPr>
        <w:t xml:space="preserve"> </w:t>
      </w:r>
      <w:r>
        <w:rPr>
          <w:rFonts w:ascii="Cambria"/>
        </w:rPr>
        <w:t>Onwuka, Onyekachukwu James Nwosu</w:t>
      </w:r>
    </w:p>
    <w:p w:rsidR="00850840" w:rsidRDefault="006A0661">
      <w:pPr>
        <w:pStyle w:val="5"/>
        <w:tabs>
          <w:tab w:val="left" w:leader="dot" w:pos="7595"/>
        </w:tabs>
        <w:spacing w:line="234" w:lineRule="exact"/>
        <w:ind w:left="1081"/>
        <w:rPr>
          <w:rFonts w:ascii="Cambria"/>
        </w:rPr>
      </w:pPr>
      <w:r>
        <w:rPr>
          <w:rFonts w:ascii="Cambria"/>
        </w:rPr>
        <w:t>DOI:</w:t>
      </w:r>
      <w:r>
        <w:rPr>
          <w:rFonts w:ascii="Cambria"/>
          <w:spacing w:val="38"/>
        </w:rPr>
        <w:t xml:space="preserve"> </w:t>
      </w:r>
      <w:r>
        <w:rPr>
          <w:rFonts w:ascii="Cambria"/>
          <w:spacing w:val="-2"/>
        </w:rPr>
        <w:t>10.5937/PoljTeh2501076F</w:t>
      </w:r>
      <w:r>
        <w:rPr>
          <w:rFonts w:ascii="Cambria"/>
        </w:rPr>
        <w:tab/>
        <w:t>76</w:t>
      </w:r>
      <w:r>
        <w:rPr>
          <w:rFonts w:ascii="Cambria"/>
          <w:spacing w:val="-2"/>
        </w:rPr>
        <w:t xml:space="preserve"> </w:t>
      </w:r>
      <w:r>
        <w:rPr>
          <w:rFonts w:ascii="Cambria"/>
        </w:rPr>
        <w:t>-</w:t>
      </w:r>
      <w:r>
        <w:rPr>
          <w:rFonts w:ascii="Cambria"/>
          <w:spacing w:val="-3"/>
        </w:rPr>
        <w:t xml:space="preserve"> </w:t>
      </w:r>
      <w:r>
        <w:rPr>
          <w:rFonts w:ascii="Cambria"/>
          <w:spacing w:val="-5"/>
        </w:rPr>
        <w:t>88</w:t>
      </w:r>
    </w:p>
    <w:p w:rsidR="00850840" w:rsidRDefault="00850840">
      <w:pPr>
        <w:spacing w:line="234" w:lineRule="exact"/>
        <w:rPr>
          <w:rFonts w:ascii="Cambria"/>
        </w:rPr>
        <w:sectPr w:rsidR="00850840">
          <w:pgSz w:w="11910" w:h="16850"/>
          <w:pgMar w:top="1620" w:right="760" w:bottom="280" w:left="1300" w:header="0" w:footer="0" w:gutter="0"/>
          <w:cols w:space="720"/>
        </w:sectPr>
      </w:pPr>
    </w:p>
    <w:p w:rsidR="00850840" w:rsidRDefault="00850840">
      <w:pPr>
        <w:pStyle w:val="a3"/>
        <w:spacing w:before="142"/>
        <w:rPr>
          <w:i/>
        </w:rPr>
      </w:pPr>
      <w:bookmarkStart w:id="16" w:name="03._Ariyo"/>
      <w:bookmarkStart w:id="17" w:name="04._Johnson_et_al"/>
      <w:bookmarkEnd w:id="16"/>
      <w:bookmarkEnd w:id="17"/>
    </w:p>
    <w:p w:rsidR="00850840" w:rsidRDefault="00850840">
      <w:pPr>
        <w:sectPr w:rsidR="00850840">
          <w:headerReference w:type="even" r:id="rId12"/>
          <w:pgSz w:w="11910" w:h="16850"/>
          <w:pgMar w:top="1940" w:right="760" w:bottom="280" w:left="1300" w:header="0" w:footer="0" w:gutter="0"/>
          <w:cols w:space="720"/>
        </w:sectPr>
      </w:pPr>
    </w:p>
    <w:p w:rsidR="00850840" w:rsidRDefault="006A0661">
      <w:pPr>
        <w:spacing w:before="96"/>
        <w:ind w:left="1110"/>
        <w:rPr>
          <w:rFonts w:ascii="Arial"/>
          <w:sz w:val="16"/>
        </w:rPr>
      </w:pPr>
      <w:r>
        <w:rPr>
          <w:noProof/>
          <w:lang w:val="ru-RU" w:eastAsia="ru-RU"/>
        </w:rPr>
        <w:lastRenderedPageBreak/>
        <mc:AlternateContent>
          <mc:Choice Requires="wps">
            <w:drawing>
              <wp:anchor distT="0" distB="0" distL="0" distR="0" simplePos="0" relativeHeight="483267584" behindDoc="1" locked="0" layoutInCell="1" allowOverlap="1">
                <wp:simplePos x="0" y="0"/>
                <wp:positionH relativeFrom="page">
                  <wp:posOffset>1512061</wp:posOffset>
                </wp:positionH>
                <wp:positionV relativeFrom="paragraph">
                  <wp:posOffset>43446</wp:posOffset>
                </wp:positionV>
                <wp:extent cx="4538345" cy="959485"/>
                <wp:effectExtent l="0" t="0" r="0" b="0"/>
                <wp:wrapNone/>
                <wp:docPr id="815"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8345" cy="959485"/>
                          <a:chOff x="0" y="0"/>
                          <a:chExt cx="4538345" cy="959485"/>
                        </a:xfrm>
                      </wpg:grpSpPr>
                      <wps:wsp>
                        <wps:cNvPr id="816" name="Graphic 816"/>
                        <wps:cNvSpPr/>
                        <wps:spPr>
                          <a:xfrm>
                            <a:off x="0" y="0"/>
                            <a:ext cx="4538345" cy="12700"/>
                          </a:xfrm>
                          <a:custGeom>
                            <a:avLst/>
                            <a:gdLst/>
                            <a:ahLst/>
                            <a:cxnLst/>
                            <a:rect l="l" t="t" r="r" b="b"/>
                            <a:pathLst>
                              <a:path w="4538345" h="12700">
                                <a:moveTo>
                                  <a:pt x="1728470" y="0"/>
                                </a:moveTo>
                                <a:lnTo>
                                  <a:pt x="0" y="0"/>
                                </a:lnTo>
                                <a:lnTo>
                                  <a:pt x="0" y="12192"/>
                                </a:lnTo>
                                <a:lnTo>
                                  <a:pt x="1728470" y="12192"/>
                                </a:lnTo>
                                <a:lnTo>
                                  <a:pt x="1728470" y="0"/>
                                </a:lnTo>
                                <a:close/>
                              </a:path>
                              <a:path w="4538345" h="12700">
                                <a:moveTo>
                                  <a:pt x="1740776" y="0"/>
                                </a:moveTo>
                                <a:lnTo>
                                  <a:pt x="1728597" y="0"/>
                                </a:lnTo>
                                <a:lnTo>
                                  <a:pt x="1728597" y="12192"/>
                                </a:lnTo>
                                <a:lnTo>
                                  <a:pt x="1740776" y="12192"/>
                                </a:lnTo>
                                <a:lnTo>
                                  <a:pt x="1740776" y="0"/>
                                </a:lnTo>
                                <a:close/>
                              </a:path>
                              <a:path w="4538345" h="12700">
                                <a:moveTo>
                                  <a:pt x="2821546" y="0"/>
                                </a:moveTo>
                                <a:lnTo>
                                  <a:pt x="2809417" y="0"/>
                                </a:lnTo>
                                <a:lnTo>
                                  <a:pt x="1740789" y="0"/>
                                </a:lnTo>
                                <a:lnTo>
                                  <a:pt x="1740789" y="12192"/>
                                </a:lnTo>
                                <a:lnTo>
                                  <a:pt x="2809367" y="12192"/>
                                </a:lnTo>
                                <a:lnTo>
                                  <a:pt x="2821546" y="12192"/>
                                </a:lnTo>
                                <a:lnTo>
                                  <a:pt x="2821546" y="0"/>
                                </a:lnTo>
                                <a:close/>
                              </a:path>
                              <a:path w="4538345" h="12700">
                                <a:moveTo>
                                  <a:pt x="4537837" y="0"/>
                                </a:moveTo>
                                <a:lnTo>
                                  <a:pt x="2821559" y="0"/>
                                </a:lnTo>
                                <a:lnTo>
                                  <a:pt x="2821559" y="12192"/>
                                </a:lnTo>
                                <a:lnTo>
                                  <a:pt x="4537837" y="12192"/>
                                </a:lnTo>
                                <a:lnTo>
                                  <a:pt x="453783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17" name="Image 817"/>
                          <pic:cNvPicPr/>
                        </pic:nvPicPr>
                        <pic:blipFill>
                          <a:blip r:embed="rId13" cstate="print"/>
                          <a:stretch>
                            <a:fillRect/>
                          </a:stretch>
                        </pic:blipFill>
                        <pic:spPr>
                          <a:xfrm>
                            <a:off x="1812170" y="51398"/>
                            <a:ext cx="908912" cy="907925"/>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9.059998pt;margin-top:3.420977pt;width:357.35pt;height:75.55pt;mso-position-horizontal-relative:page;mso-position-vertical-relative:paragraph;z-index:-20048896" id="docshapegroup746" coordorigin="2381,68" coordsize="7147,1511">
                <v:shape style="position:absolute;left:2381;top:68;width:7147;height:20" id="docshape747" coordorigin="2381,68" coordsize="7147,20" path="m5103,68l2381,68,2381,88,5103,88,5103,68xm5123,68l5103,68,5103,88,5123,88,5123,68xm6825,68l6805,68,6805,68,5123,68,5123,88,6805,88,6805,88,6825,88,6825,68xm9527,68l6825,68,6825,88,9527,88,9527,68xe" filled="true" fillcolor="#000000" stroked="false">
                  <v:path arrowok="t"/>
                  <v:fill type="solid"/>
                </v:shape>
                <v:shape style="position:absolute;left:5235;top:149;width:1432;height:1430" type="#_x0000_t75" id="docshape748" stroked="false">
                  <v:imagedata r:id="rId14" o:title=""/>
                </v:shape>
                <w10:wrap type="none"/>
              </v:group>
            </w:pict>
          </mc:Fallback>
        </mc:AlternateContent>
      </w:r>
      <w:bookmarkStart w:id="18" w:name="05._Qurbanov"/>
      <w:bookmarkEnd w:id="18"/>
      <w:r>
        <w:rPr>
          <w:rFonts w:ascii="Arial"/>
          <w:sz w:val="16"/>
        </w:rPr>
        <w:t>Univerzitet</w:t>
      </w:r>
      <w:r>
        <w:rPr>
          <w:rFonts w:ascii="Arial"/>
          <w:spacing w:val="-12"/>
          <w:sz w:val="16"/>
        </w:rPr>
        <w:t xml:space="preserve"> </w:t>
      </w:r>
      <w:r>
        <w:rPr>
          <w:rFonts w:ascii="Arial"/>
          <w:sz w:val="16"/>
        </w:rPr>
        <w:t>u</w:t>
      </w:r>
      <w:r>
        <w:rPr>
          <w:rFonts w:ascii="Arial"/>
          <w:spacing w:val="-11"/>
          <w:sz w:val="16"/>
        </w:rPr>
        <w:t xml:space="preserve"> </w:t>
      </w:r>
      <w:r>
        <w:rPr>
          <w:rFonts w:ascii="Arial"/>
          <w:sz w:val="16"/>
        </w:rPr>
        <w:t>Beogradu Poljoprivredni fakultet</w:t>
      </w:r>
    </w:p>
    <w:p w:rsidR="00850840" w:rsidRDefault="006A0661">
      <w:pPr>
        <w:spacing w:before="1" w:line="290" w:lineRule="auto"/>
        <w:ind w:left="1110"/>
        <w:rPr>
          <w:rFonts w:ascii="Arial" w:hAnsi="Arial"/>
          <w:sz w:val="16"/>
        </w:rPr>
      </w:pPr>
      <w:r>
        <w:rPr>
          <w:rFonts w:ascii="Arial" w:hAnsi="Arial"/>
          <w:sz w:val="16"/>
        </w:rPr>
        <w:t>Institut</w:t>
      </w:r>
      <w:r>
        <w:rPr>
          <w:rFonts w:ascii="Arial" w:hAnsi="Arial"/>
          <w:spacing w:val="-12"/>
          <w:sz w:val="16"/>
        </w:rPr>
        <w:t xml:space="preserve"> </w:t>
      </w:r>
      <w:r>
        <w:rPr>
          <w:rFonts w:ascii="Arial" w:hAnsi="Arial"/>
          <w:sz w:val="16"/>
        </w:rPr>
        <w:t>za</w:t>
      </w:r>
      <w:r>
        <w:rPr>
          <w:rFonts w:ascii="Arial" w:hAnsi="Arial"/>
          <w:spacing w:val="-11"/>
          <w:sz w:val="16"/>
        </w:rPr>
        <w:t xml:space="preserve"> </w:t>
      </w:r>
      <w:r>
        <w:rPr>
          <w:rFonts w:ascii="Arial" w:hAnsi="Arial"/>
          <w:sz w:val="16"/>
        </w:rPr>
        <w:t>poljoprivrednu</w:t>
      </w:r>
      <w:r>
        <w:rPr>
          <w:rFonts w:ascii="Arial" w:hAnsi="Arial"/>
          <w:spacing w:val="-11"/>
          <w:sz w:val="16"/>
        </w:rPr>
        <w:t xml:space="preserve"> </w:t>
      </w:r>
      <w:r>
        <w:rPr>
          <w:rFonts w:ascii="Arial" w:hAnsi="Arial"/>
          <w:sz w:val="16"/>
        </w:rPr>
        <w:t>tehniku Naučni časopis</w:t>
      </w:r>
    </w:p>
    <w:p w:rsidR="00850840" w:rsidRDefault="006A0661">
      <w:pPr>
        <w:spacing w:line="147" w:lineRule="exact"/>
        <w:ind w:left="1110"/>
        <w:rPr>
          <w:rFonts w:ascii="Arial"/>
          <w:b/>
          <w:i/>
          <w:sz w:val="16"/>
        </w:rPr>
      </w:pPr>
      <w:r>
        <w:rPr>
          <w:rFonts w:ascii="Arial"/>
          <w:b/>
          <w:i/>
          <w:sz w:val="16"/>
        </w:rPr>
        <w:t>POLJOPRIVREDNA</w:t>
      </w:r>
      <w:r>
        <w:rPr>
          <w:rFonts w:ascii="Arial"/>
          <w:b/>
          <w:i/>
          <w:spacing w:val="-11"/>
          <w:sz w:val="16"/>
        </w:rPr>
        <w:t xml:space="preserve"> </w:t>
      </w:r>
      <w:r>
        <w:rPr>
          <w:rFonts w:ascii="Arial"/>
          <w:b/>
          <w:i/>
          <w:spacing w:val="-2"/>
          <w:sz w:val="16"/>
        </w:rPr>
        <w:t>TEHNIKA</w:t>
      </w:r>
    </w:p>
    <w:p w:rsidR="00850840" w:rsidRDefault="006A0661">
      <w:pPr>
        <w:spacing w:before="39"/>
        <w:ind w:left="1110" w:right="1379"/>
        <w:rPr>
          <w:rFonts w:ascii="Arial"/>
          <w:sz w:val="16"/>
        </w:rPr>
      </w:pPr>
      <w:r>
        <w:rPr>
          <w:rFonts w:ascii="Arial"/>
          <w:sz w:val="16"/>
        </w:rPr>
        <w:t>Godina</w:t>
      </w:r>
      <w:r>
        <w:rPr>
          <w:rFonts w:ascii="Arial"/>
          <w:spacing w:val="40"/>
          <w:sz w:val="16"/>
        </w:rPr>
        <w:t xml:space="preserve"> </w:t>
      </w:r>
      <w:r>
        <w:rPr>
          <w:rFonts w:ascii="Arial"/>
          <w:sz w:val="16"/>
        </w:rPr>
        <w:t>L Broj</w:t>
      </w:r>
      <w:r>
        <w:rPr>
          <w:rFonts w:ascii="Arial"/>
          <w:spacing w:val="-12"/>
          <w:sz w:val="16"/>
        </w:rPr>
        <w:t xml:space="preserve"> </w:t>
      </w:r>
      <w:r>
        <w:rPr>
          <w:rFonts w:ascii="Arial"/>
          <w:sz w:val="16"/>
        </w:rPr>
        <w:t>1.,</w:t>
      </w:r>
      <w:r>
        <w:rPr>
          <w:rFonts w:ascii="Arial"/>
          <w:spacing w:val="-11"/>
          <w:sz w:val="16"/>
        </w:rPr>
        <w:t xml:space="preserve"> </w:t>
      </w:r>
      <w:r>
        <w:rPr>
          <w:rFonts w:ascii="Arial"/>
          <w:sz w:val="16"/>
        </w:rPr>
        <w:t>2025.</w:t>
      </w:r>
    </w:p>
    <w:p w:rsidR="00850840" w:rsidRDefault="006A0661">
      <w:pPr>
        <w:spacing w:line="183" w:lineRule="exact"/>
        <w:ind w:left="1110"/>
        <w:rPr>
          <w:rFonts w:ascii="Arial" w:hAnsi="Arial"/>
          <w:sz w:val="16"/>
        </w:rPr>
      </w:pPr>
      <w:r>
        <w:rPr>
          <w:rFonts w:ascii="Arial" w:hAnsi="Arial"/>
          <w:sz w:val="16"/>
        </w:rPr>
        <w:t>Strane:</w:t>
      </w:r>
      <w:r>
        <w:rPr>
          <w:rFonts w:ascii="Arial" w:hAnsi="Arial"/>
          <w:spacing w:val="-3"/>
          <w:sz w:val="16"/>
        </w:rPr>
        <w:t xml:space="preserve"> </w:t>
      </w:r>
      <w:r>
        <w:rPr>
          <w:rFonts w:ascii="Arial" w:hAnsi="Arial"/>
          <w:sz w:val="16"/>
        </w:rPr>
        <w:t>46</w:t>
      </w:r>
      <w:r>
        <w:rPr>
          <w:rFonts w:ascii="Arial" w:hAnsi="Arial"/>
          <w:spacing w:val="-2"/>
          <w:sz w:val="16"/>
        </w:rPr>
        <w:t xml:space="preserve"> </w:t>
      </w:r>
      <w:r>
        <w:rPr>
          <w:rFonts w:ascii="Arial" w:hAnsi="Arial"/>
          <w:sz w:val="16"/>
        </w:rPr>
        <w:t>–</w:t>
      </w:r>
      <w:r>
        <w:rPr>
          <w:rFonts w:ascii="Arial" w:hAnsi="Arial"/>
          <w:spacing w:val="-1"/>
          <w:sz w:val="16"/>
        </w:rPr>
        <w:t xml:space="preserve"> </w:t>
      </w:r>
      <w:r>
        <w:rPr>
          <w:rFonts w:ascii="Arial" w:hAnsi="Arial"/>
          <w:spacing w:val="-5"/>
          <w:sz w:val="16"/>
        </w:rPr>
        <w:t>57</w:t>
      </w:r>
    </w:p>
    <w:p w:rsidR="00850840" w:rsidRDefault="006A0661">
      <w:pPr>
        <w:spacing w:before="96"/>
        <w:ind w:left="2089" w:right="1641" w:hanging="63"/>
        <w:jc w:val="right"/>
        <w:rPr>
          <w:rFonts w:ascii="Arial"/>
          <w:sz w:val="16"/>
        </w:rPr>
      </w:pPr>
      <w:r>
        <w:br w:type="column"/>
      </w:r>
      <w:r>
        <w:rPr>
          <w:rFonts w:ascii="Arial"/>
          <w:sz w:val="16"/>
        </w:rPr>
        <w:lastRenderedPageBreak/>
        <w:t>University</w:t>
      </w:r>
      <w:r>
        <w:rPr>
          <w:rFonts w:ascii="Arial"/>
          <w:spacing w:val="-12"/>
          <w:sz w:val="16"/>
        </w:rPr>
        <w:t xml:space="preserve"> </w:t>
      </w:r>
      <w:r>
        <w:rPr>
          <w:rFonts w:ascii="Arial"/>
          <w:sz w:val="16"/>
        </w:rPr>
        <w:t>of</w:t>
      </w:r>
      <w:r>
        <w:rPr>
          <w:rFonts w:ascii="Arial"/>
          <w:spacing w:val="-11"/>
          <w:sz w:val="16"/>
        </w:rPr>
        <w:t xml:space="preserve"> </w:t>
      </w:r>
      <w:r>
        <w:rPr>
          <w:rFonts w:ascii="Arial"/>
          <w:sz w:val="16"/>
        </w:rPr>
        <w:t>Belgrade Faculty</w:t>
      </w:r>
      <w:r>
        <w:rPr>
          <w:rFonts w:ascii="Arial"/>
          <w:spacing w:val="-3"/>
          <w:sz w:val="16"/>
        </w:rPr>
        <w:t xml:space="preserve"> </w:t>
      </w:r>
      <w:r>
        <w:rPr>
          <w:rFonts w:ascii="Arial"/>
          <w:sz w:val="16"/>
        </w:rPr>
        <w:t>of</w:t>
      </w:r>
      <w:r>
        <w:rPr>
          <w:rFonts w:ascii="Arial"/>
          <w:spacing w:val="-3"/>
          <w:sz w:val="16"/>
        </w:rPr>
        <w:t xml:space="preserve"> </w:t>
      </w:r>
      <w:r>
        <w:rPr>
          <w:rFonts w:ascii="Arial"/>
          <w:spacing w:val="-2"/>
          <w:sz w:val="16"/>
        </w:rPr>
        <w:t>Agriculture</w:t>
      </w:r>
    </w:p>
    <w:p w:rsidR="00850840" w:rsidRDefault="006A0661">
      <w:pPr>
        <w:spacing w:before="1"/>
        <w:ind w:right="1645"/>
        <w:jc w:val="right"/>
        <w:rPr>
          <w:rFonts w:ascii="Arial"/>
          <w:sz w:val="16"/>
        </w:rPr>
      </w:pPr>
      <w:r>
        <w:rPr>
          <w:rFonts w:ascii="Arial"/>
          <w:sz w:val="16"/>
        </w:rPr>
        <w:t>Institute</w:t>
      </w:r>
      <w:r>
        <w:rPr>
          <w:rFonts w:ascii="Arial"/>
          <w:spacing w:val="-7"/>
          <w:sz w:val="16"/>
        </w:rPr>
        <w:t xml:space="preserve"> </w:t>
      </w:r>
      <w:r>
        <w:rPr>
          <w:rFonts w:ascii="Arial"/>
          <w:sz w:val="16"/>
        </w:rPr>
        <w:t>of</w:t>
      </w:r>
      <w:r>
        <w:rPr>
          <w:rFonts w:ascii="Arial"/>
          <w:spacing w:val="-7"/>
          <w:sz w:val="16"/>
        </w:rPr>
        <w:t xml:space="preserve"> </w:t>
      </w:r>
      <w:r>
        <w:rPr>
          <w:rFonts w:ascii="Arial"/>
          <w:sz w:val="16"/>
        </w:rPr>
        <w:t>Agricultural</w:t>
      </w:r>
      <w:r>
        <w:rPr>
          <w:rFonts w:ascii="Arial"/>
          <w:spacing w:val="-5"/>
          <w:sz w:val="16"/>
        </w:rPr>
        <w:t xml:space="preserve"> </w:t>
      </w:r>
      <w:r>
        <w:rPr>
          <w:rFonts w:ascii="Arial"/>
          <w:spacing w:val="-2"/>
          <w:sz w:val="16"/>
        </w:rPr>
        <w:t>Engineering</w:t>
      </w:r>
    </w:p>
    <w:p w:rsidR="00850840" w:rsidRDefault="006A0661">
      <w:pPr>
        <w:spacing w:before="39"/>
        <w:ind w:right="1642"/>
        <w:jc w:val="right"/>
        <w:rPr>
          <w:rFonts w:ascii="Arial"/>
          <w:sz w:val="16"/>
        </w:rPr>
      </w:pPr>
      <w:r>
        <w:rPr>
          <w:rFonts w:ascii="Arial"/>
          <w:sz w:val="16"/>
        </w:rPr>
        <w:t>Scientific</w:t>
      </w:r>
      <w:r>
        <w:rPr>
          <w:rFonts w:ascii="Arial"/>
          <w:spacing w:val="-10"/>
          <w:sz w:val="16"/>
        </w:rPr>
        <w:t xml:space="preserve"> </w:t>
      </w:r>
      <w:r>
        <w:rPr>
          <w:rFonts w:ascii="Arial"/>
          <w:spacing w:val="-2"/>
          <w:sz w:val="16"/>
        </w:rPr>
        <w:t>Journal</w:t>
      </w:r>
    </w:p>
    <w:p w:rsidR="00850840" w:rsidRDefault="006A0661">
      <w:pPr>
        <w:spacing w:before="1"/>
        <w:ind w:right="1642"/>
        <w:jc w:val="right"/>
        <w:rPr>
          <w:rFonts w:ascii="Arial"/>
          <w:b/>
          <w:i/>
          <w:sz w:val="16"/>
        </w:rPr>
      </w:pPr>
      <w:r>
        <w:rPr>
          <w:rFonts w:ascii="Arial"/>
          <w:b/>
          <w:i/>
          <w:sz w:val="16"/>
        </w:rPr>
        <w:t>AGRICULTURAL</w:t>
      </w:r>
      <w:r>
        <w:rPr>
          <w:rFonts w:ascii="Arial"/>
          <w:b/>
          <w:i/>
          <w:spacing w:val="-7"/>
          <w:sz w:val="16"/>
        </w:rPr>
        <w:t xml:space="preserve"> </w:t>
      </w:r>
      <w:r>
        <w:rPr>
          <w:rFonts w:ascii="Arial"/>
          <w:b/>
          <w:i/>
          <w:spacing w:val="-2"/>
          <w:sz w:val="16"/>
        </w:rPr>
        <w:t>ENGINEERING</w:t>
      </w:r>
    </w:p>
    <w:p w:rsidR="00850840" w:rsidRDefault="006A0661">
      <w:pPr>
        <w:spacing w:before="40"/>
        <w:ind w:left="2720" w:right="1641" w:firstLine="399"/>
        <w:jc w:val="right"/>
        <w:rPr>
          <w:rFonts w:ascii="Arial"/>
          <w:sz w:val="16"/>
        </w:rPr>
      </w:pPr>
      <w:r>
        <w:rPr>
          <w:rFonts w:ascii="Arial"/>
          <w:sz w:val="16"/>
        </w:rPr>
        <w:t>Year</w:t>
      </w:r>
      <w:r>
        <w:rPr>
          <w:rFonts w:ascii="Arial"/>
          <w:spacing w:val="-12"/>
          <w:sz w:val="16"/>
        </w:rPr>
        <w:t xml:space="preserve"> </w:t>
      </w:r>
      <w:r>
        <w:rPr>
          <w:rFonts w:ascii="Arial"/>
          <w:sz w:val="16"/>
        </w:rPr>
        <w:t>L No.1.,</w:t>
      </w:r>
      <w:r>
        <w:rPr>
          <w:rFonts w:ascii="Arial"/>
          <w:spacing w:val="-2"/>
          <w:sz w:val="16"/>
        </w:rPr>
        <w:t xml:space="preserve"> 2025.</w:t>
      </w:r>
    </w:p>
    <w:p w:rsidR="00850840" w:rsidRDefault="006A0661">
      <w:pPr>
        <w:spacing w:line="183" w:lineRule="exact"/>
        <w:ind w:right="1640"/>
        <w:jc w:val="right"/>
        <w:rPr>
          <w:rFonts w:ascii="Arial" w:hAnsi="Arial"/>
          <w:sz w:val="16"/>
        </w:rPr>
      </w:pPr>
      <w:r>
        <w:rPr>
          <w:rFonts w:ascii="Arial" w:hAnsi="Arial"/>
          <w:sz w:val="16"/>
        </w:rPr>
        <w:t>pp.</w:t>
      </w:r>
      <w:r>
        <w:rPr>
          <w:rFonts w:ascii="Arial" w:hAnsi="Arial"/>
          <w:spacing w:val="44"/>
          <w:sz w:val="16"/>
        </w:rPr>
        <w:t xml:space="preserve"> </w:t>
      </w:r>
      <w:r>
        <w:rPr>
          <w:rFonts w:ascii="Arial" w:hAnsi="Arial"/>
          <w:sz w:val="16"/>
        </w:rPr>
        <w:t>46</w:t>
      </w:r>
      <w:r>
        <w:rPr>
          <w:rFonts w:ascii="Arial" w:hAnsi="Arial"/>
          <w:spacing w:val="-2"/>
          <w:sz w:val="16"/>
        </w:rPr>
        <w:t xml:space="preserve"> </w:t>
      </w:r>
      <w:r>
        <w:rPr>
          <w:rFonts w:ascii="Arial" w:hAnsi="Arial"/>
          <w:sz w:val="16"/>
        </w:rPr>
        <w:t xml:space="preserve">– </w:t>
      </w:r>
      <w:r>
        <w:rPr>
          <w:rFonts w:ascii="Arial" w:hAnsi="Arial"/>
          <w:spacing w:val="-5"/>
          <w:sz w:val="16"/>
        </w:rPr>
        <w:t>57</w:t>
      </w:r>
    </w:p>
    <w:p w:rsidR="00850840" w:rsidRDefault="00850840">
      <w:pPr>
        <w:spacing w:line="183" w:lineRule="exact"/>
        <w:jc w:val="right"/>
        <w:rPr>
          <w:rFonts w:ascii="Arial" w:hAnsi="Arial"/>
          <w:sz w:val="16"/>
        </w:rPr>
        <w:sectPr w:rsidR="00850840">
          <w:type w:val="continuous"/>
          <w:pgSz w:w="11910" w:h="16850"/>
          <w:pgMar w:top="940" w:right="760" w:bottom="280" w:left="1300" w:header="0" w:footer="0" w:gutter="0"/>
          <w:cols w:num="2" w:space="720" w:equalWidth="0">
            <w:col w:w="3446" w:space="1163"/>
            <w:col w:w="5241"/>
          </w:cols>
        </w:sectPr>
      </w:pPr>
    </w:p>
    <w:p w:rsidR="00850840" w:rsidRDefault="006A0661">
      <w:pPr>
        <w:pStyle w:val="a3"/>
        <w:spacing w:line="20" w:lineRule="exact"/>
        <w:ind w:left="1066"/>
        <w:rPr>
          <w:rFonts w:ascii="Arial"/>
          <w:sz w:val="2"/>
        </w:rPr>
      </w:pPr>
      <w:r>
        <w:rPr>
          <w:rFonts w:ascii="Arial"/>
          <w:noProof/>
          <w:sz w:val="2"/>
          <w:lang w:val="ru-RU" w:eastAsia="ru-RU"/>
        </w:rPr>
        <w:lastRenderedPageBreak/>
        <mc:AlternateContent>
          <mc:Choice Requires="wps">
            <w:drawing>
              <wp:inline distT="0" distB="0" distL="0" distR="0">
                <wp:extent cx="4547235" cy="12700"/>
                <wp:effectExtent l="0" t="0" r="0" b="0"/>
                <wp:docPr id="818"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47235" cy="12700"/>
                          <a:chOff x="0" y="0"/>
                          <a:chExt cx="4547235" cy="12700"/>
                        </a:xfrm>
                      </wpg:grpSpPr>
                      <wps:wsp>
                        <wps:cNvPr id="819" name="Graphic 819"/>
                        <wps:cNvSpPr/>
                        <wps:spPr>
                          <a:xfrm>
                            <a:off x="0" y="0"/>
                            <a:ext cx="4547235" cy="12700"/>
                          </a:xfrm>
                          <a:custGeom>
                            <a:avLst/>
                            <a:gdLst/>
                            <a:ahLst/>
                            <a:cxnLst/>
                            <a:rect l="l" t="t" r="r" b="b"/>
                            <a:pathLst>
                              <a:path w="4547235" h="12700">
                                <a:moveTo>
                                  <a:pt x="2821546" y="0"/>
                                </a:moveTo>
                                <a:lnTo>
                                  <a:pt x="2821546" y="0"/>
                                </a:lnTo>
                                <a:lnTo>
                                  <a:pt x="0" y="0"/>
                                </a:lnTo>
                                <a:lnTo>
                                  <a:pt x="0" y="12192"/>
                                </a:lnTo>
                                <a:lnTo>
                                  <a:pt x="2821546" y="12192"/>
                                </a:lnTo>
                                <a:lnTo>
                                  <a:pt x="2821546" y="0"/>
                                </a:lnTo>
                                <a:close/>
                              </a:path>
                              <a:path w="4547235" h="12700">
                                <a:moveTo>
                                  <a:pt x="4546981" y="0"/>
                                </a:moveTo>
                                <a:lnTo>
                                  <a:pt x="2821559" y="0"/>
                                </a:lnTo>
                                <a:lnTo>
                                  <a:pt x="2821559" y="12192"/>
                                </a:lnTo>
                                <a:lnTo>
                                  <a:pt x="4546981" y="12192"/>
                                </a:lnTo>
                                <a:lnTo>
                                  <a:pt x="45469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58.05pt;height:1pt;mso-position-horizontal-relative:char;mso-position-vertical-relative:line" id="docshapegroup749" coordorigin="0,0" coordsize="7161,20">
                <v:shape style="position:absolute;left:0;top:0;width:7161;height:20" id="docshape750" coordorigin="0,0" coordsize="7161,20" path="m4443,0l4439,0,4424,0,2741,0,2736,0,2722,0,0,0,0,19,2722,19,2736,19,2741,19,4424,19,4439,19,4443,19,4443,0xm7161,0l4443,0,4443,19,7161,19,7161,0xe" filled="true" fillcolor="#000000" stroked="false">
                  <v:path arrowok="t"/>
                  <v:fill type="solid"/>
                </v:shape>
              </v:group>
            </w:pict>
          </mc:Fallback>
        </mc:AlternateContent>
      </w:r>
    </w:p>
    <w:p w:rsidR="00850840" w:rsidRDefault="00850840">
      <w:pPr>
        <w:pStyle w:val="a3"/>
        <w:spacing w:before="77"/>
        <w:rPr>
          <w:rFonts w:ascii="Arial"/>
          <w:sz w:val="18"/>
        </w:rPr>
      </w:pPr>
    </w:p>
    <w:p w:rsidR="00850840" w:rsidRDefault="006A0661">
      <w:pPr>
        <w:ind w:left="6523" w:right="1060" w:hanging="207"/>
        <w:rPr>
          <w:i/>
          <w:sz w:val="18"/>
        </w:rPr>
      </w:pPr>
      <w:r>
        <w:rPr>
          <w:i/>
          <w:sz w:val="18"/>
        </w:rPr>
        <w:t>Original</w:t>
      </w:r>
      <w:r>
        <w:rPr>
          <w:i/>
          <w:spacing w:val="-12"/>
          <w:sz w:val="18"/>
        </w:rPr>
        <w:t xml:space="preserve"> </w:t>
      </w:r>
      <w:r>
        <w:rPr>
          <w:i/>
          <w:sz w:val="18"/>
        </w:rPr>
        <w:t>Scientific</w:t>
      </w:r>
      <w:r>
        <w:rPr>
          <w:i/>
          <w:spacing w:val="-11"/>
          <w:sz w:val="18"/>
        </w:rPr>
        <w:t xml:space="preserve"> </w:t>
      </w:r>
      <w:r>
        <w:rPr>
          <w:i/>
          <w:sz w:val="18"/>
        </w:rPr>
        <w:t>paper Originalni</w:t>
      </w:r>
      <w:r>
        <w:rPr>
          <w:i/>
          <w:spacing w:val="-3"/>
          <w:sz w:val="18"/>
        </w:rPr>
        <w:t xml:space="preserve"> </w:t>
      </w:r>
      <w:r>
        <w:rPr>
          <w:i/>
          <w:sz w:val="18"/>
        </w:rPr>
        <w:t>naučni</w:t>
      </w:r>
      <w:r>
        <w:rPr>
          <w:i/>
          <w:spacing w:val="-2"/>
          <w:sz w:val="18"/>
        </w:rPr>
        <w:t xml:space="preserve"> </w:t>
      </w:r>
      <w:r>
        <w:rPr>
          <w:i/>
          <w:spacing w:val="-5"/>
          <w:sz w:val="18"/>
        </w:rPr>
        <w:t>rad</w:t>
      </w:r>
    </w:p>
    <w:p w:rsidR="00850840" w:rsidRDefault="006A0661">
      <w:pPr>
        <w:spacing w:line="233" w:lineRule="exact"/>
        <w:ind w:left="4960"/>
        <w:rPr>
          <w:rFonts w:ascii="Cambria"/>
          <w:b/>
          <w:sz w:val="20"/>
        </w:rPr>
      </w:pPr>
      <w:r>
        <w:rPr>
          <w:rFonts w:ascii="Cambria"/>
          <w:b/>
          <w:sz w:val="20"/>
        </w:rPr>
        <w:t>DOI:</w:t>
      </w:r>
      <w:r>
        <w:rPr>
          <w:rFonts w:ascii="Cambria"/>
          <w:b/>
          <w:spacing w:val="40"/>
          <w:sz w:val="20"/>
        </w:rPr>
        <w:t xml:space="preserve"> </w:t>
      </w:r>
      <w:r>
        <w:rPr>
          <w:rFonts w:ascii="Cambria"/>
          <w:b/>
          <w:spacing w:val="-2"/>
          <w:sz w:val="20"/>
        </w:rPr>
        <w:t>10.5937/POLJTEH2501046H</w:t>
      </w:r>
    </w:p>
    <w:p w:rsidR="00850840" w:rsidRDefault="00850840">
      <w:pPr>
        <w:pStyle w:val="a3"/>
        <w:spacing w:before="129"/>
        <w:rPr>
          <w:rFonts w:ascii="Cambria"/>
          <w:b/>
        </w:rPr>
      </w:pPr>
    </w:p>
    <w:p w:rsidR="00850840" w:rsidRDefault="006A0661">
      <w:pPr>
        <w:pStyle w:val="1"/>
        <w:ind w:left="1979" w:right="2521"/>
      </w:pPr>
      <w:r>
        <w:t>DETERMINING</w:t>
      </w:r>
      <w:r>
        <w:rPr>
          <w:spacing w:val="-12"/>
        </w:rPr>
        <w:t xml:space="preserve"> </w:t>
      </w:r>
      <w:r>
        <w:t>THE</w:t>
      </w:r>
      <w:r>
        <w:rPr>
          <w:spacing w:val="-13"/>
        </w:rPr>
        <w:t xml:space="preserve"> </w:t>
      </w:r>
      <w:r>
        <w:t>ECONOMIC</w:t>
      </w:r>
      <w:r>
        <w:rPr>
          <w:spacing w:val="-12"/>
        </w:rPr>
        <w:t xml:space="preserve"> </w:t>
      </w:r>
      <w:r>
        <w:t>EFFICIENCY OF APPLYING A COMBINED PLOUGH</w:t>
      </w:r>
    </w:p>
    <w:p w:rsidR="00850840" w:rsidRDefault="006A0661">
      <w:pPr>
        <w:pStyle w:val="5"/>
        <w:spacing w:before="186"/>
        <w:ind w:left="778" w:right="1316"/>
        <w:jc w:val="center"/>
        <w:rPr>
          <w:rFonts w:ascii="Symbol" w:hAnsi="Symbol"/>
        </w:rPr>
      </w:pPr>
      <w:bookmarkStart w:id="19" w:name="_TOC_250004"/>
      <w:r>
        <w:t>Qurbanov</w:t>
      </w:r>
      <w:r>
        <w:rPr>
          <w:spacing w:val="-7"/>
        </w:rPr>
        <w:t xml:space="preserve"> </w:t>
      </w:r>
      <w:r>
        <w:t>Huseyn</w:t>
      </w:r>
      <w:r>
        <w:rPr>
          <w:spacing w:val="-9"/>
        </w:rPr>
        <w:t xml:space="preserve"> </w:t>
      </w:r>
      <w:r>
        <w:rPr>
          <w:spacing w:val="-2"/>
        </w:rPr>
        <w:t>Nuraddin</w:t>
      </w:r>
      <w:hyperlink w:anchor="_bookmark4" w:history="1">
        <w:bookmarkEnd w:id="19"/>
        <w:r>
          <w:rPr>
            <w:rFonts w:ascii="Symbol" w:hAnsi="Symbol"/>
            <w:spacing w:val="-2"/>
            <w:vertAlign w:val="superscript"/>
          </w:rPr>
          <w:t></w:t>
        </w:r>
      </w:hyperlink>
    </w:p>
    <w:p w:rsidR="00850840" w:rsidRDefault="006A0661">
      <w:pPr>
        <w:spacing w:before="230"/>
        <w:ind w:left="2636" w:right="3176"/>
        <w:jc w:val="center"/>
        <w:rPr>
          <w:i/>
          <w:sz w:val="20"/>
        </w:rPr>
      </w:pPr>
      <w:r>
        <w:rPr>
          <w:i/>
          <w:sz w:val="20"/>
        </w:rPr>
        <w:t>Agromechanika, Scientific Research Institute Laboratory Mechanization</w:t>
      </w:r>
      <w:r>
        <w:rPr>
          <w:i/>
          <w:spacing w:val="-1"/>
          <w:sz w:val="20"/>
        </w:rPr>
        <w:t xml:space="preserve"> </w:t>
      </w:r>
      <w:r>
        <w:rPr>
          <w:i/>
          <w:sz w:val="20"/>
        </w:rPr>
        <w:t>of Crop production Aziz</w:t>
      </w:r>
      <w:r>
        <w:rPr>
          <w:i/>
          <w:spacing w:val="-5"/>
          <w:sz w:val="20"/>
        </w:rPr>
        <w:t xml:space="preserve"> </w:t>
      </w:r>
      <w:r>
        <w:rPr>
          <w:i/>
          <w:sz w:val="20"/>
        </w:rPr>
        <w:t>Aliyev</w:t>
      </w:r>
      <w:r>
        <w:rPr>
          <w:i/>
          <w:spacing w:val="-4"/>
          <w:sz w:val="20"/>
        </w:rPr>
        <w:t xml:space="preserve"> </w:t>
      </w:r>
      <w:r>
        <w:rPr>
          <w:i/>
          <w:sz w:val="20"/>
        </w:rPr>
        <w:t>93,</w:t>
      </w:r>
      <w:r>
        <w:rPr>
          <w:i/>
          <w:spacing w:val="-3"/>
          <w:sz w:val="20"/>
        </w:rPr>
        <w:t xml:space="preserve"> </w:t>
      </w:r>
      <w:r>
        <w:rPr>
          <w:i/>
          <w:sz w:val="20"/>
        </w:rPr>
        <w:t>AZ2000,</w:t>
      </w:r>
      <w:r>
        <w:rPr>
          <w:i/>
          <w:spacing w:val="-4"/>
          <w:sz w:val="20"/>
        </w:rPr>
        <w:t xml:space="preserve"> </w:t>
      </w:r>
      <w:r>
        <w:rPr>
          <w:i/>
          <w:sz w:val="20"/>
        </w:rPr>
        <w:t>Ganja</w:t>
      </w:r>
      <w:r>
        <w:rPr>
          <w:i/>
          <w:spacing w:val="-3"/>
          <w:sz w:val="20"/>
        </w:rPr>
        <w:t xml:space="preserve"> </w:t>
      </w:r>
      <w:r>
        <w:rPr>
          <w:i/>
          <w:sz w:val="20"/>
        </w:rPr>
        <w:t>city,</w:t>
      </w:r>
      <w:r>
        <w:rPr>
          <w:i/>
          <w:spacing w:val="-3"/>
          <w:sz w:val="20"/>
        </w:rPr>
        <w:t xml:space="preserve"> </w:t>
      </w:r>
      <w:r>
        <w:rPr>
          <w:i/>
          <w:spacing w:val="-2"/>
          <w:sz w:val="20"/>
        </w:rPr>
        <w:t>Azerbaijan</w:t>
      </w:r>
    </w:p>
    <w:p w:rsidR="00850840" w:rsidRDefault="006A0661">
      <w:pPr>
        <w:pStyle w:val="a3"/>
        <w:spacing w:before="229"/>
        <w:ind w:left="1081" w:right="1614" w:firstLine="357"/>
        <w:jc w:val="both"/>
      </w:pPr>
      <w:r>
        <w:rPr>
          <w:b/>
          <w:i/>
        </w:rPr>
        <w:t>Abstrakt:</w:t>
      </w:r>
      <w:r>
        <w:rPr>
          <w:b/>
          <w:i/>
          <w:spacing w:val="-4"/>
        </w:rPr>
        <w:t xml:space="preserve"> </w:t>
      </w:r>
      <w:r>
        <w:t>Currently, various methods are used to apply fertilizer under the plow. At the same time, mineral fertilizers are applied to the soil surface after harvesting in our republic with Amazone ZA M-1500 brand disc centrifugal fertilizer spreaders. Immediately</w:t>
      </w:r>
      <w:r>
        <w:rPr>
          <w:spacing w:val="-2"/>
        </w:rPr>
        <w:t xml:space="preserve"> </w:t>
      </w:r>
      <w:r>
        <w:t>after</w:t>
      </w:r>
      <w:r>
        <w:rPr>
          <w:spacing w:val="-2"/>
        </w:rPr>
        <w:t xml:space="preserve"> </w:t>
      </w:r>
      <w:r>
        <w:t>sowing,</w:t>
      </w:r>
      <w:r>
        <w:rPr>
          <w:spacing w:val="-3"/>
        </w:rPr>
        <w:t xml:space="preserve"> </w:t>
      </w:r>
      <w:r>
        <w:t>the</w:t>
      </w:r>
      <w:r>
        <w:rPr>
          <w:spacing w:val="-5"/>
        </w:rPr>
        <w:t xml:space="preserve"> </w:t>
      </w:r>
      <w:r>
        <w:t>plowing</w:t>
      </w:r>
      <w:r>
        <w:rPr>
          <w:spacing w:val="-2"/>
        </w:rPr>
        <w:t xml:space="preserve"> </w:t>
      </w:r>
      <w:r>
        <w:t>operation</w:t>
      </w:r>
      <w:r>
        <w:rPr>
          <w:spacing w:val="-2"/>
        </w:rPr>
        <w:t xml:space="preserve"> </w:t>
      </w:r>
      <w:r>
        <w:t>is</w:t>
      </w:r>
      <w:r>
        <w:rPr>
          <w:spacing w:val="-4"/>
        </w:rPr>
        <w:t xml:space="preserve"> </w:t>
      </w:r>
      <w:r>
        <w:t>carried</w:t>
      </w:r>
      <w:r>
        <w:rPr>
          <w:spacing w:val="-4"/>
        </w:rPr>
        <w:t xml:space="preserve"> </w:t>
      </w:r>
      <w:r>
        <w:t>out</w:t>
      </w:r>
      <w:r>
        <w:rPr>
          <w:spacing w:val="-4"/>
        </w:rPr>
        <w:t xml:space="preserve"> </w:t>
      </w:r>
      <w:r>
        <w:t>with</w:t>
      </w:r>
      <w:r>
        <w:rPr>
          <w:spacing w:val="-3"/>
        </w:rPr>
        <w:t xml:space="preserve"> </w:t>
      </w:r>
      <w:r>
        <w:t>an</w:t>
      </w:r>
      <w:r>
        <w:rPr>
          <w:spacing w:val="-2"/>
        </w:rPr>
        <w:t xml:space="preserve"> </w:t>
      </w:r>
      <w:r>
        <w:t>SP-12</w:t>
      </w:r>
      <w:r>
        <w:rPr>
          <w:spacing w:val="-2"/>
        </w:rPr>
        <w:t xml:space="preserve"> </w:t>
      </w:r>
      <w:r>
        <w:t>brand</w:t>
      </w:r>
      <w:r>
        <w:rPr>
          <w:spacing w:val="-4"/>
        </w:rPr>
        <w:t xml:space="preserve"> </w:t>
      </w:r>
      <w:r>
        <w:t>four- body</w:t>
      </w:r>
      <w:r>
        <w:rPr>
          <w:spacing w:val="-1"/>
        </w:rPr>
        <w:t xml:space="preserve"> </w:t>
      </w:r>
      <w:r>
        <w:t>plough so that the applied fertilizers fall under the soil. This</w:t>
      </w:r>
      <w:r>
        <w:rPr>
          <w:spacing w:val="-1"/>
        </w:rPr>
        <w:t xml:space="preserve"> </w:t>
      </w:r>
      <w:r>
        <w:t>is</w:t>
      </w:r>
      <w:r>
        <w:rPr>
          <w:spacing w:val="-1"/>
        </w:rPr>
        <w:t xml:space="preserve"> </w:t>
      </w:r>
      <w:r>
        <w:t>how the operation is performed. The tractor is used twice to carry out this technological operation, which is economically inefficient and inconvenient on slopes. Thus, the centrifugal fertilizer spreader works unevenly. To eliminate this problem, a combined plough was developed in our laboratory. In order to calculate the economic efficiency of the combined plough, the economic indicators of the SP-12 brand four-body plough and the Amazone ZA M- 1500 brand fertilizer spreader were compared, and an economic efficiency of 1586.79 AzN (933.41,dollars $) was obtained. The article provides economic tables. The smooth and</w:t>
      </w:r>
      <w:r>
        <w:rPr>
          <w:spacing w:val="-1"/>
        </w:rPr>
        <w:t xml:space="preserve"> </w:t>
      </w:r>
      <w:r>
        <w:t>even</w:t>
      </w:r>
      <w:r>
        <w:rPr>
          <w:spacing w:val="-1"/>
        </w:rPr>
        <w:t xml:space="preserve"> </w:t>
      </w:r>
      <w:r>
        <w:t>distribution</w:t>
      </w:r>
      <w:r>
        <w:rPr>
          <w:spacing w:val="-1"/>
        </w:rPr>
        <w:t xml:space="preserve"> </w:t>
      </w:r>
      <w:r>
        <w:t>of</w:t>
      </w:r>
      <w:r>
        <w:rPr>
          <w:spacing w:val="-2"/>
        </w:rPr>
        <w:t xml:space="preserve"> </w:t>
      </w:r>
      <w:r>
        <w:t>mineral</w:t>
      </w:r>
      <w:r>
        <w:rPr>
          <w:spacing w:val="-2"/>
        </w:rPr>
        <w:t xml:space="preserve"> </w:t>
      </w:r>
      <w:r>
        <w:t>fertilizers</w:t>
      </w:r>
      <w:r>
        <w:rPr>
          <w:spacing w:val="-3"/>
        </w:rPr>
        <w:t xml:space="preserve"> </w:t>
      </w:r>
      <w:r>
        <w:t>in</w:t>
      </w:r>
      <w:r>
        <w:rPr>
          <w:spacing w:val="-1"/>
        </w:rPr>
        <w:t xml:space="preserve"> </w:t>
      </w:r>
      <w:r>
        <w:t>the</w:t>
      </w:r>
      <w:r>
        <w:rPr>
          <w:spacing w:val="-2"/>
        </w:rPr>
        <w:t xml:space="preserve"> </w:t>
      </w:r>
      <w:r>
        <w:t>field</w:t>
      </w:r>
      <w:r>
        <w:rPr>
          <w:spacing w:val="-1"/>
        </w:rPr>
        <w:t xml:space="preserve"> </w:t>
      </w:r>
      <w:r>
        <w:t>with</w:t>
      </w:r>
      <w:r>
        <w:rPr>
          <w:spacing w:val="-1"/>
        </w:rPr>
        <w:t xml:space="preserve"> </w:t>
      </w:r>
      <w:r>
        <w:t>the</w:t>
      </w:r>
      <w:r>
        <w:rPr>
          <w:spacing w:val="-2"/>
        </w:rPr>
        <w:t xml:space="preserve"> </w:t>
      </w:r>
      <w:r>
        <w:t>application</w:t>
      </w:r>
      <w:r>
        <w:rPr>
          <w:spacing w:val="-1"/>
        </w:rPr>
        <w:t xml:space="preserve"> </w:t>
      </w:r>
      <w:r>
        <w:t>of</w:t>
      </w:r>
      <w:r>
        <w:rPr>
          <w:spacing w:val="-2"/>
        </w:rPr>
        <w:t xml:space="preserve"> </w:t>
      </w:r>
      <w:r>
        <w:t>a</w:t>
      </w:r>
      <w:r>
        <w:rPr>
          <w:spacing w:val="-2"/>
        </w:rPr>
        <w:t xml:space="preserve"> </w:t>
      </w:r>
      <w:r>
        <w:t>combined plough increases the yield in grain growing from 26 cent/ha to 32 cent/ha minimally.</w:t>
      </w:r>
    </w:p>
    <w:p w:rsidR="00850840" w:rsidRDefault="006A0661">
      <w:pPr>
        <w:pStyle w:val="a3"/>
        <w:spacing w:before="2"/>
        <w:ind w:left="1081" w:right="1616" w:firstLine="357"/>
        <w:jc w:val="both"/>
      </w:pPr>
      <w:r>
        <w:t>If</w:t>
      </w:r>
      <w:r>
        <w:rPr>
          <w:spacing w:val="-7"/>
        </w:rPr>
        <w:t xml:space="preserve"> </w:t>
      </w:r>
      <w:r>
        <w:t>we</w:t>
      </w:r>
      <w:r>
        <w:rPr>
          <w:spacing w:val="-7"/>
        </w:rPr>
        <w:t xml:space="preserve"> </w:t>
      </w:r>
      <w:r>
        <w:t>calculate</w:t>
      </w:r>
      <w:r>
        <w:rPr>
          <w:spacing w:val="-7"/>
        </w:rPr>
        <w:t xml:space="preserve"> </w:t>
      </w:r>
      <w:r>
        <w:t>the</w:t>
      </w:r>
      <w:r>
        <w:rPr>
          <w:spacing w:val="-7"/>
        </w:rPr>
        <w:t xml:space="preserve"> </w:t>
      </w:r>
      <w:r>
        <w:t>cost</w:t>
      </w:r>
      <w:r>
        <w:rPr>
          <w:spacing w:val="-8"/>
        </w:rPr>
        <w:t xml:space="preserve"> </w:t>
      </w:r>
      <w:r>
        <w:t>of</w:t>
      </w:r>
      <w:r>
        <w:rPr>
          <w:spacing w:val="-7"/>
        </w:rPr>
        <w:t xml:space="preserve"> </w:t>
      </w:r>
      <w:r>
        <w:t>wheat</w:t>
      </w:r>
      <w:r>
        <w:rPr>
          <w:spacing w:val="-8"/>
        </w:rPr>
        <w:t xml:space="preserve"> </w:t>
      </w:r>
      <w:r>
        <w:t>at</w:t>
      </w:r>
      <w:r>
        <w:rPr>
          <w:spacing w:val="-8"/>
        </w:rPr>
        <w:t xml:space="preserve"> </w:t>
      </w:r>
      <w:r>
        <w:t>about</w:t>
      </w:r>
      <w:r>
        <w:rPr>
          <w:spacing w:val="-5"/>
        </w:rPr>
        <w:t xml:space="preserve"> </w:t>
      </w:r>
      <w:r>
        <w:t>0.35</w:t>
      </w:r>
      <w:r>
        <w:rPr>
          <w:spacing w:val="-6"/>
        </w:rPr>
        <w:t xml:space="preserve"> </w:t>
      </w:r>
      <w:r>
        <w:t>AzN</w:t>
      </w:r>
      <w:r>
        <w:rPr>
          <w:spacing w:val="-7"/>
        </w:rPr>
        <w:t xml:space="preserve"> </w:t>
      </w:r>
      <w:r>
        <w:t>(0.21</w:t>
      </w:r>
      <w:r>
        <w:rPr>
          <w:spacing w:val="-7"/>
        </w:rPr>
        <w:t xml:space="preserve"> </w:t>
      </w:r>
      <w:r>
        <w:t>dollars,$)</w:t>
      </w:r>
      <w:r>
        <w:rPr>
          <w:spacing w:val="-7"/>
        </w:rPr>
        <w:t xml:space="preserve"> </w:t>
      </w:r>
      <w:r>
        <w:t>(per</w:t>
      </w:r>
      <w:r>
        <w:rPr>
          <w:spacing w:val="-7"/>
        </w:rPr>
        <w:t xml:space="preserve"> </w:t>
      </w:r>
      <w:r>
        <w:t>kg,</w:t>
      </w:r>
      <w:r>
        <w:rPr>
          <w:spacing w:val="-7"/>
        </w:rPr>
        <w:t xml:space="preserve"> </w:t>
      </w:r>
      <w:r>
        <w:t>then</w:t>
      </w:r>
      <w:r>
        <w:rPr>
          <w:spacing w:val="-6"/>
        </w:rPr>
        <w:t xml:space="preserve"> </w:t>
      </w:r>
      <w:r>
        <w:t>with 600 kg per hectare, it allows to obtain an economic yield of 210 AzN/ ha (123.53 dollars/ha), and an economic yield of</w:t>
      </w:r>
      <w:r>
        <w:rPr>
          <w:spacing w:val="40"/>
        </w:rPr>
        <w:t xml:space="preserve"> </w:t>
      </w:r>
      <w:r>
        <w:t>68040 AZN (40,023.53 dollars $)</w:t>
      </w:r>
      <w:r>
        <w:rPr>
          <w:spacing w:val="80"/>
        </w:rPr>
        <w:t xml:space="preserve"> </w:t>
      </w:r>
      <w:r>
        <w:t>from 324 ha during the season.</w:t>
      </w:r>
    </w:p>
    <w:p w:rsidR="00850840" w:rsidRDefault="006A0661">
      <w:pPr>
        <w:spacing w:before="230"/>
        <w:ind w:left="2442" w:right="3195" w:hanging="1004"/>
        <w:rPr>
          <w:i/>
          <w:sz w:val="20"/>
        </w:rPr>
      </w:pPr>
      <w:r>
        <w:rPr>
          <w:b/>
          <w:i/>
          <w:sz w:val="20"/>
        </w:rPr>
        <w:t>Key</w:t>
      </w:r>
      <w:r>
        <w:rPr>
          <w:b/>
          <w:i/>
          <w:spacing w:val="-6"/>
          <w:sz w:val="20"/>
        </w:rPr>
        <w:t xml:space="preserve"> </w:t>
      </w:r>
      <w:r>
        <w:rPr>
          <w:b/>
          <w:i/>
          <w:sz w:val="20"/>
        </w:rPr>
        <w:t>words:</w:t>
      </w:r>
      <w:r>
        <w:rPr>
          <w:b/>
          <w:i/>
          <w:spacing w:val="-5"/>
          <w:sz w:val="20"/>
        </w:rPr>
        <w:t xml:space="preserve"> </w:t>
      </w:r>
      <w:r>
        <w:rPr>
          <w:i/>
          <w:sz w:val="20"/>
        </w:rPr>
        <w:t>Combined</w:t>
      </w:r>
      <w:r>
        <w:rPr>
          <w:i/>
          <w:spacing w:val="-5"/>
          <w:sz w:val="20"/>
        </w:rPr>
        <w:t xml:space="preserve"> </w:t>
      </w:r>
      <w:r>
        <w:rPr>
          <w:i/>
          <w:sz w:val="20"/>
        </w:rPr>
        <w:t>plough,</w:t>
      </w:r>
      <w:r>
        <w:rPr>
          <w:i/>
          <w:spacing w:val="-8"/>
          <w:sz w:val="20"/>
        </w:rPr>
        <w:t xml:space="preserve"> </w:t>
      </w:r>
      <w:r>
        <w:rPr>
          <w:i/>
          <w:sz w:val="20"/>
        </w:rPr>
        <w:t>economic</w:t>
      </w:r>
      <w:r>
        <w:rPr>
          <w:i/>
          <w:spacing w:val="-6"/>
          <w:sz w:val="20"/>
        </w:rPr>
        <w:t xml:space="preserve"> </w:t>
      </w:r>
      <w:r>
        <w:rPr>
          <w:i/>
          <w:sz w:val="20"/>
        </w:rPr>
        <w:t>efficiency,</w:t>
      </w:r>
      <w:r>
        <w:rPr>
          <w:i/>
          <w:spacing w:val="-5"/>
          <w:sz w:val="20"/>
        </w:rPr>
        <w:t xml:space="preserve"> </w:t>
      </w:r>
      <w:r>
        <w:rPr>
          <w:i/>
          <w:sz w:val="20"/>
        </w:rPr>
        <w:t>fertilizer, fertilizer spreader, plow</w:t>
      </w:r>
    </w:p>
    <w:p w:rsidR="00850840" w:rsidRDefault="00850840">
      <w:pPr>
        <w:pStyle w:val="a3"/>
        <w:rPr>
          <w:i/>
        </w:rPr>
      </w:pPr>
    </w:p>
    <w:p w:rsidR="00850840" w:rsidRDefault="006A0661">
      <w:pPr>
        <w:pStyle w:val="a3"/>
        <w:spacing w:before="100"/>
        <w:rPr>
          <w:i/>
        </w:rPr>
      </w:pPr>
      <w:r>
        <w:rPr>
          <w:noProof/>
          <w:lang w:val="ru-RU" w:eastAsia="ru-RU"/>
        </w:rPr>
        <mc:AlternateContent>
          <mc:Choice Requires="wps">
            <w:drawing>
              <wp:anchor distT="0" distB="0" distL="0" distR="0" simplePos="0" relativeHeight="487624192" behindDoc="1" locked="0" layoutInCell="1" allowOverlap="1">
                <wp:simplePos x="0" y="0"/>
                <wp:positionH relativeFrom="page">
                  <wp:posOffset>1739138</wp:posOffset>
                </wp:positionH>
                <wp:positionV relativeFrom="paragraph">
                  <wp:posOffset>224836</wp:posOffset>
                </wp:positionV>
                <wp:extent cx="1829435" cy="6350"/>
                <wp:effectExtent l="0" t="0" r="0" b="0"/>
                <wp:wrapTopAndBottom/>
                <wp:docPr id="820" name="Graphic 8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6350"/>
                        </a:xfrm>
                        <a:custGeom>
                          <a:avLst/>
                          <a:gdLst/>
                          <a:ahLst/>
                          <a:cxnLst/>
                          <a:rect l="l" t="t" r="r" b="b"/>
                          <a:pathLst>
                            <a:path w="1829435" h="6350">
                              <a:moveTo>
                                <a:pt x="1829054" y="0"/>
                              </a:moveTo>
                              <a:lnTo>
                                <a:pt x="0" y="0"/>
                              </a:lnTo>
                              <a:lnTo>
                                <a:pt x="0" y="6096"/>
                              </a:lnTo>
                              <a:lnTo>
                                <a:pt x="1829054" y="6096"/>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36.940002pt;margin-top:17.703634pt;width:144.020pt;height:.48004pt;mso-position-horizontal-relative:page;mso-position-vertical-relative:paragraph;z-index:-15692288;mso-wrap-distance-left:0;mso-wrap-distance-right:0" id="docshape751" filled="true" fillcolor="#000000" stroked="false">
                <v:fill type="solid"/>
                <w10:wrap type="topAndBottom"/>
              </v:rect>
            </w:pict>
          </mc:Fallback>
        </mc:AlternateContent>
      </w:r>
    </w:p>
    <w:p w:rsidR="00850840" w:rsidRDefault="006A0661">
      <w:pPr>
        <w:pStyle w:val="a3"/>
        <w:spacing w:before="84"/>
        <w:ind w:left="1438"/>
      </w:pPr>
      <w:bookmarkStart w:id="20" w:name="_bookmark4"/>
      <w:bookmarkEnd w:id="20"/>
      <w:r>
        <w:t>*Corresponding</w:t>
      </w:r>
      <w:r>
        <w:rPr>
          <w:spacing w:val="-9"/>
        </w:rPr>
        <w:t xml:space="preserve"> </w:t>
      </w:r>
      <w:r>
        <w:t>Author.</w:t>
      </w:r>
      <w:r>
        <w:rPr>
          <w:spacing w:val="-8"/>
        </w:rPr>
        <w:t xml:space="preserve"> </w:t>
      </w:r>
      <w:r>
        <w:t>E-</w:t>
      </w:r>
      <w:r>
        <w:rPr>
          <w:spacing w:val="-2"/>
        </w:rPr>
        <w:t>mail:</w:t>
      </w:r>
      <w:hyperlink r:id="rId15">
        <w:r>
          <w:rPr>
            <w:spacing w:val="-2"/>
          </w:rPr>
          <w:t>genclik79@mail.ru</w:t>
        </w:r>
      </w:hyperlink>
    </w:p>
    <w:p w:rsidR="00850840" w:rsidRDefault="006A0661">
      <w:pPr>
        <w:pStyle w:val="4"/>
        <w:spacing w:before="1"/>
        <w:ind w:left="1489"/>
        <w:jc w:val="left"/>
      </w:pPr>
      <w:r>
        <w:rPr>
          <w:spacing w:val="-2"/>
        </w:rPr>
        <w:t>ORCID:</w:t>
      </w:r>
      <w:r>
        <w:rPr>
          <w:spacing w:val="23"/>
        </w:rPr>
        <w:t xml:space="preserve"> </w:t>
      </w:r>
      <w:r>
        <w:rPr>
          <w:spacing w:val="-2"/>
        </w:rPr>
        <w:t>0000-0002-3907-</w:t>
      </w:r>
      <w:r>
        <w:rPr>
          <w:spacing w:val="-4"/>
        </w:rPr>
        <w:t>3384</w:t>
      </w:r>
    </w:p>
    <w:p w:rsidR="00850840" w:rsidRDefault="00850840">
      <w:pPr>
        <w:sectPr w:rsidR="00850840">
          <w:type w:val="continuous"/>
          <w:pgSz w:w="11910" w:h="16850"/>
          <w:pgMar w:top="940" w:right="760" w:bottom="280" w:left="1300" w:header="0" w:footer="0" w:gutter="0"/>
          <w:cols w:space="720"/>
        </w:sectPr>
      </w:pPr>
    </w:p>
    <w:p w:rsidR="00850840" w:rsidRDefault="00850840">
      <w:pPr>
        <w:pStyle w:val="a3"/>
        <w:spacing w:before="140"/>
        <w:rPr>
          <w:b/>
        </w:rPr>
      </w:pPr>
    </w:p>
    <w:p w:rsidR="00850840" w:rsidRDefault="006A0661">
      <w:pPr>
        <w:ind w:right="539"/>
        <w:jc w:val="center"/>
        <w:rPr>
          <w:b/>
          <w:sz w:val="20"/>
        </w:rPr>
      </w:pPr>
      <w:r>
        <w:rPr>
          <w:b/>
          <w:spacing w:val="-2"/>
          <w:sz w:val="20"/>
        </w:rPr>
        <w:t>INTRODUCTION</w:t>
      </w:r>
    </w:p>
    <w:p w:rsidR="00850840" w:rsidRDefault="00850840">
      <w:pPr>
        <w:pStyle w:val="a3"/>
        <w:spacing w:before="1"/>
        <w:rPr>
          <w:b/>
        </w:rPr>
      </w:pPr>
    </w:p>
    <w:p w:rsidR="00850840" w:rsidRDefault="006A0661">
      <w:pPr>
        <w:pStyle w:val="a3"/>
        <w:ind w:left="1081" w:right="1612" w:firstLine="357"/>
        <w:jc w:val="both"/>
      </w:pPr>
      <w:r>
        <w:rPr>
          <w:color w:val="000000"/>
          <w:shd w:val="clear" w:color="auto" w:fill="F5F5F5"/>
        </w:rPr>
        <w:t>In the cultivation of cereals on slopes, the application of equal amounts of mineral</w:t>
      </w:r>
      <w:r>
        <w:rPr>
          <w:color w:val="000000"/>
        </w:rPr>
        <w:t xml:space="preserve"> </w:t>
      </w:r>
      <w:r>
        <w:rPr>
          <w:color w:val="000000"/>
          <w:shd w:val="clear" w:color="auto" w:fill="F5F5F5"/>
        </w:rPr>
        <w:t>fertilizers</w:t>
      </w:r>
      <w:r>
        <w:rPr>
          <w:color w:val="000000"/>
          <w:spacing w:val="-8"/>
          <w:shd w:val="clear" w:color="auto" w:fill="F5F5F5"/>
        </w:rPr>
        <w:t xml:space="preserve"> </w:t>
      </w:r>
      <w:r>
        <w:rPr>
          <w:color w:val="000000"/>
          <w:shd w:val="clear" w:color="auto" w:fill="F5F5F5"/>
        </w:rPr>
        <w:t>to</w:t>
      </w:r>
      <w:r>
        <w:rPr>
          <w:color w:val="000000"/>
          <w:spacing w:val="-7"/>
          <w:shd w:val="clear" w:color="auto" w:fill="F5F5F5"/>
        </w:rPr>
        <w:t xml:space="preserve"> </w:t>
      </w:r>
      <w:r>
        <w:rPr>
          <w:color w:val="000000"/>
          <w:shd w:val="clear" w:color="auto" w:fill="F5F5F5"/>
        </w:rPr>
        <w:t>the</w:t>
      </w:r>
      <w:r>
        <w:rPr>
          <w:color w:val="000000"/>
          <w:spacing w:val="-7"/>
          <w:shd w:val="clear" w:color="auto" w:fill="F5F5F5"/>
        </w:rPr>
        <w:t xml:space="preserve"> </w:t>
      </w:r>
      <w:r>
        <w:rPr>
          <w:color w:val="000000"/>
          <w:shd w:val="clear" w:color="auto" w:fill="F5F5F5"/>
        </w:rPr>
        <w:t>soil</w:t>
      </w:r>
      <w:r>
        <w:rPr>
          <w:color w:val="000000"/>
          <w:spacing w:val="-8"/>
          <w:shd w:val="clear" w:color="auto" w:fill="F5F5F5"/>
        </w:rPr>
        <w:t xml:space="preserve"> </w:t>
      </w:r>
      <w:r>
        <w:rPr>
          <w:color w:val="000000"/>
          <w:shd w:val="clear" w:color="auto" w:fill="F5F5F5"/>
        </w:rPr>
        <w:t>before</w:t>
      </w:r>
      <w:r>
        <w:rPr>
          <w:color w:val="000000"/>
          <w:spacing w:val="-7"/>
          <w:shd w:val="clear" w:color="auto" w:fill="F5F5F5"/>
        </w:rPr>
        <w:t xml:space="preserve"> </w:t>
      </w:r>
      <w:r>
        <w:rPr>
          <w:color w:val="000000"/>
          <w:shd w:val="clear" w:color="auto" w:fill="F5F5F5"/>
        </w:rPr>
        <w:t>sowing</w:t>
      </w:r>
      <w:r>
        <w:rPr>
          <w:color w:val="000000"/>
          <w:spacing w:val="-7"/>
          <w:shd w:val="clear" w:color="auto" w:fill="F5F5F5"/>
        </w:rPr>
        <w:t xml:space="preserve"> </w:t>
      </w:r>
      <w:r>
        <w:rPr>
          <w:color w:val="000000"/>
          <w:shd w:val="clear" w:color="auto" w:fill="F5F5F5"/>
        </w:rPr>
        <w:t>is</w:t>
      </w:r>
      <w:r>
        <w:rPr>
          <w:color w:val="000000"/>
          <w:spacing w:val="-9"/>
          <w:shd w:val="clear" w:color="auto" w:fill="F5F5F5"/>
        </w:rPr>
        <w:t xml:space="preserve"> </w:t>
      </w:r>
      <w:r>
        <w:rPr>
          <w:color w:val="000000"/>
          <w:shd w:val="clear" w:color="auto" w:fill="F5F5F5"/>
        </w:rPr>
        <w:t>a</w:t>
      </w:r>
      <w:r>
        <w:rPr>
          <w:color w:val="000000"/>
          <w:spacing w:val="-7"/>
          <w:shd w:val="clear" w:color="auto" w:fill="F5F5F5"/>
        </w:rPr>
        <w:t xml:space="preserve"> </w:t>
      </w:r>
      <w:r>
        <w:rPr>
          <w:color w:val="000000"/>
          <w:shd w:val="clear" w:color="auto" w:fill="F5F5F5"/>
        </w:rPr>
        <w:t>very</w:t>
      </w:r>
      <w:r>
        <w:rPr>
          <w:color w:val="000000"/>
          <w:spacing w:val="-7"/>
          <w:shd w:val="clear" w:color="auto" w:fill="F5F5F5"/>
        </w:rPr>
        <w:t xml:space="preserve"> </w:t>
      </w:r>
      <w:r>
        <w:rPr>
          <w:color w:val="000000"/>
          <w:shd w:val="clear" w:color="auto" w:fill="F5F5F5"/>
        </w:rPr>
        <w:t>important</w:t>
      </w:r>
      <w:r>
        <w:rPr>
          <w:color w:val="000000"/>
          <w:spacing w:val="-8"/>
          <w:shd w:val="clear" w:color="auto" w:fill="F5F5F5"/>
        </w:rPr>
        <w:t xml:space="preserve"> </w:t>
      </w:r>
      <w:r>
        <w:rPr>
          <w:color w:val="000000"/>
          <w:shd w:val="clear" w:color="auto" w:fill="F5F5F5"/>
        </w:rPr>
        <w:t>technological</w:t>
      </w:r>
      <w:r>
        <w:rPr>
          <w:color w:val="000000"/>
          <w:spacing w:val="-7"/>
          <w:shd w:val="clear" w:color="auto" w:fill="F5F5F5"/>
        </w:rPr>
        <w:t xml:space="preserve"> </w:t>
      </w:r>
      <w:r>
        <w:rPr>
          <w:color w:val="000000"/>
          <w:shd w:val="clear" w:color="auto" w:fill="F5F5F5"/>
        </w:rPr>
        <w:t>process</w:t>
      </w:r>
      <w:r>
        <w:rPr>
          <w:color w:val="000000"/>
          <w:spacing w:val="-2"/>
          <w:shd w:val="clear" w:color="auto" w:fill="F5F5F5"/>
        </w:rPr>
        <w:t xml:space="preserve"> </w:t>
      </w:r>
      <w:r>
        <w:rPr>
          <w:color w:val="000000"/>
          <w:shd w:val="clear" w:color="auto" w:fill="F5F5F5"/>
        </w:rPr>
        <w:t>[5],[14].</w:t>
      </w:r>
      <w:r>
        <w:rPr>
          <w:color w:val="000000"/>
          <w:spacing w:val="-7"/>
          <w:shd w:val="clear" w:color="auto" w:fill="F5F5F5"/>
        </w:rPr>
        <w:t xml:space="preserve"> </w:t>
      </w:r>
      <w:r>
        <w:rPr>
          <w:color w:val="000000"/>
          <w:shd w:val="clear" w:color="auto" w:fill="F5F5F5"/>
        </w:rPr>
        <w:t>The</w:t>
      </w:r>
      <w:r>
        <w:rPr>
          <w:color w:val="000000"/>
        </w:rPr>
        <w:t xml:space="preserve"> </w:t>
      </w:r>
      <w:r>
        <w:rPr>
          <w:color w:val="000000"/>
          <w:shd w:val="clear" w:color="auto" w:fill="F5F5F5"/>
        </w:rPr>
        <w:t>low level of technical equipment in this area prevents producers from providing the</w:t>
      </w:r>
      <w:r>
        <w:rPr>
          <w:color w:val="000000"/>
        </w:rPr>
        <w:t xml:space="preserve"> </w:t>
      </w:r>
      <w:r>
        <w:rPr>
          <w:color w:val="000000"/>
          <w:shd w:val="clear" w:color="auto" w:fill="F5F5F5"/>
        </w:rPr>
        <w:t>republic with cereals of the required quality.</w:t>
      </w:r>
    </w:p>
    <w:p w:rsidR="00850840" w:rsidRDefault="006A0661">
      <w:pPr>
        <w:pStyle w:val="a3"/>
        <w:ind w:left="1081" w:right="1621" w:firstLine="559"/>
        <w:jc w:val="both"/>
      </w:pPr>
      <w:r>
        <w:t>In mountain farming, to prevent excessive soil compaction and reduce fuel consumption, it is considered efficient to perform several operations on slopes with a combined</w:t>
      </w:r>
      <w:r>
        <w:rPr>
          <w:spacing w:val="-2"/>
        </w:rPr>
        <w:t xml:space="preserve"> </w:t>
      </w:r>
      <w:r>
        <w:t>unit</w:t>
      </w:r>
      <w:r>
        <w:rPr>
          <w:spacing w:val="-1"/>
        </w:rPr>
        <w:t xml:space="preserve"> </w:t>
      </w:r>
      <w:r>
        <w:t>in</w:t>
      </w:r>
      <w:r>
        <w:rPr>
          <w:spacing w:val="-2"/>
        </w:rPr>
        <w:t xml:space="preserve"> </w:t>
      </w:r>
      <w:r>
        <w:t>one</w:t>
      </w:r>
      <w:r>
        <w:rPr>
          <w:spacing w:val="-3"/>
        </w:rPr>
        <w:t xml:space="preserve"> </w:t>
      </w:r>
      <w:r>
        <w:t>pass</w:t>
      </w:r>
      <w:r>
        <w:rPr>
          <w:spacing w:val="-2"/>
        </w:rPr>
        <w:t xml:space="preserve"> </w:t>
      </w:r>
      <w:r>
        <w:t>of</w:t>
      </w:r>
      <w:r>
        <w:rPr>
          <w:spacing w:val="-2"/>
        </w:rPr>
        <w:t xml:space="preserve"> </w:t>
      </w:r>
      <w:r>
        <w:t>the</w:t>
      </w:r>
      <w:r>
        <w:rPr>
          <w:spacing w:val="-1"/>
        </w:rPr>
        <w:t xml:space="preserve"> </w:t>
      </w:r>
      <w:r>
        <w:t>tractor.At</w:t>
      </w:r>
      <w:r>
        <w:rPr>
          <w:spacing w:val="-1"/>
        </w:rPr>
        <w:t xml:space="preserve"> </w:t>
      </w:r>
      <w:r>
        <w:t>the</w:t>
      </w:r>
      <w:r>
        <w:rPr>
          <w:spacing w:val="-3"/>
        </w:rPr>
        <w:t xml:space="preserve"> </w:t>
      </w:r>
      <w:r>
        <w:t>same</w:t>
      </w:r>
      <w:r>
        <w:rPr>
          <w:spacing w:val="-1"/>
        </w:rPr>
        <w:t xml:space="preserve"> </w:t>
      </w:r>
      <w:r>
        <w:t>time,</w:t>
      </w:r>
      <w:r>
        <w:rPr>
          <w:spacing w:val="-2"/>
        </w:rPr>
        <w:t xml:space="preserve"> </w:t>
      </w:r>
      <w:r>
        <w:t>combining plowing</w:t>
      </w:r>
      <w:r>
        <w:rPr>
          <w:spacing w:val="-2"/>
        </w:rPr>
        <w:t xml:space="preserve"> </w:t>
      </w:r>
      <w:r>
        <w:t>operations with the application of fertilizers in equal amounts to the plowing soil gives greater economic efficiency. In the laboratory of the Scientific Research Institute "Agromekhanika",</w:t>
      </w:r>
      <w:r>
        <w:rPr>
          <w:spacing w:val="-8"/>
        </w:rPr>
        <w:t xml:space="preserve"> </w:t>
      </w:r>
      <w:r>
        <w:t>a</w:t>
      </w:r>
      <w:r>
        <w:rPr>
          <w:spacing w:val="-7"/>
        </w:rPr>
        <w:t xml:space="preserve"> </w:t>
      </w:r>
      <w:r>
        <w:t>combined</w:t>
      </w:r>
      <w:r>
        <w:rPr>
          <w:spacing w:val="-6"/>
        </w:rPr>
        <w:t xml:space="preserve"> </w:t>
      </w:r>
      <w:r>
        <w:t>plough</w:t>
      </w:r>
      <w:r>
        <w:rPr>
          <w:spacing w:val="-8"/>
        </w:rPr>
        <w:t xml:space="preserve"> </w:t>
      </w:r>
      <w:r>
        <w:t>was</w:t>
      </w:r>
      <w:r>
        <w:rPr>
          <w:spacing w:val="-8"/>
        </w:rPr>
        <w:t xml:space="preserve"> </w:t>
      </w:r>
      <w:r>
        <w:t>developed</w:t>
      </w:r>
      <w:r>
        <w:rPr>
          <w:spacing w:val="-6"/>
        </w:rPr>
        <w:t xml:space="preserve"> </w:t>
      </w:r>
      <w:r>
        <w:t>that</w:t>
      </w:r>
      <w:r>
        <w:rPr>
          <w:spacing w:val="-9"/>
        </w:rPr>
        <w:t xml:space="preserve"> </w:t>
      </w:r>
      <w:r>
        <w:t>applies</w:t>
      </w:r>
      <w:r>
        <w:rPr>
          <w:spacing w:val="-8"/>
        </w:rPr>
        <w:t xml:space="preserve"> </w:t>
      </w:r>
      <w:r>
        <w:t>mineral</w:t>
      </w:r>
      <w:r>
        <w:rPr>
          <w:spacing w:val="-9"/>
        </w:rPr>
        <w:t xml:space="preserve"> </w:t>
      </w:r>
      <w:r>
        <w:t>fertilizer</w:t>
      </w:r>
      <w:r>
        <w:rPr>
          <w:spacing w:val="-7"/>
        </w:rPr>
        <w:t xml:space="preserve"> </w:t>
      </w:r>
      <w:r>
        <w:t>to</w:t>
      </w:r>
      <w:r>
        <w:rPr>
          <w:spacing w:val="-6"/>
        </w:rPr>
        <w:t xml:space="preserve"> </w:t>
      </w:r>
      <w:r>
        <w:t>the under plow (Fig. 1).</w:t>
      </w:r>
    </w:p>
    <w:p w:rsidR="00850840" w:rsidRDefault="006A0661">
      <w:pPr>
        <w:pStyle w:val="a3"/>
        <w:ind w:left="1727"/>
      </w:pPr>
      <w:r>
        <w:rPr>
          <w:noProof/>
          <w:lang w:val="ru-RU" w:eastAsia="ru-RU"/>
        </w:rPr>
        <mc:AlternateContent>
          <mc:Choice Requires="wps">
            <w:drawing>
              <wp:inline distT="0" distB="0" distL="0" distR="0">
                <wp:extent cx="3748404" cy="1394460"/>
                <wp:effectExtent l="0" t="0" r="0" b="5715"/>
                <wp:docPr id="827"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8404" cy="1394460"/>
                          <a:chOff x="0" y="0"/>
                          <a:chExt cx="3748404" cy="1394460"/>
                        </a:xfrm>
                      </wpg:grpSpPr>
                      <pic:pic xmlns:pic="http://schemas.openxmlformats.org/drawingml/2006/picture">
                        <pic:nvPicPr>
                          <pic:cNvPr id="828" name="Image 828"/>
                          <pic:cNvPicPr/>
                        </pic:nvPicPr>
                        <pic:blipFill>
                          <a:blip r:embed="rId16" cstate="print"/>
                          <a:stretch>
                            <a:fillRect/>
                          </a:stretch>
                        </pic:blipFill>
                        <pic:spPr>
                          <a:xfrm>
                            <a:off x="0" y="0"/>
                            <a:ext cx="1734184" cy="1394332"/>
                          </a:xfrm>
                          <a:prstGeom prst="rect">
                            <a:avLst/>
                          </a:prstGeom>
                        </pic:spPr>
                      </pic:pic>
                      <pic:pic xmlns:pic="http://schemas.openxmlformats.org/drawingml/2006/picture">
                        <pic:nvPicPr>
                          <pic:cNvPr id="829" name="Image 829"/>
                          <pic:cNvPicPr/>
                        </pic:nvPicPr>
                        <pic:blipFill>
                          <a:blip r:embed="rId17" cstate="print"/>
                          <a:stretch>
                            <a:fillRect/>
                          </a:stretch>
                        </pic:blipFill>
                        <pic:spPr>
                          <a:xfrm>
                            <a:off x="1765935" y="4191"/>
                            <a:ext cx="1982343" cy="1384300"/>
                          </a:xfrm>
                          <a:prstGeom prst="rect">
                            <a:avLst/>
                          </a:prstGeom>
                        </pic:spPr>
                      </pic:pic>
                    </wpg:wgp>
                  </a:graphicData>
                </a:graphic>
              </wp:inline>
            </w:drawing>
          </mc:Choice>
          <mc:Fallback xmlns:ve="http://schemas.openxmlformats.org/markup-compatibility/2006" xmlns:a="http://schemas.openxmlformats.org/drawingml/2006/main" xmlns:pic="http://schemas.openxmlformats.org/drawingml/2006/picture">
            <w:pict>
              <v:group style="width:295.150pt;height:109.8pt;mso-position-horizontal-relative:char;mso-position-vertical-relative:line" id="docshapegroup758" coordorigin="0,0" coordsize="5903,2196">
                <v:shape style="position:absolute;left:0;top:0;width:2731;height:2196" type="#_x0000_t75" id="docshape759" stroked="false">
                  <v:imagedata r:id="rId96" o:title=""/>
                </v:shape>
                <v:shape style="position:absolute;left:2781;top:6;width:3122;height:2180" type="#_x0000_t75" id="docshape760" stroked="false">
                  <v:imagedata r:id="rId97" o:title=""/>
                </v:shape>
              </v:group>
            </w:pict>
          </mc:Fallback>
        </mc:AlternateContent>
      </w:r>
    </w:p>
    <w:p w:rsidR="00850840" w:rsidRDefault="006A0661">
      <w:pPr>
        <w:ind w:left="775" w:right="1316"/>
        <w:jc w:val="center"/>
        <w:rPr>
          <w:sz w:val="18"/>
        </w:rPr>
      </w:pPr>
      <w:r>
        <w:rPr>
          <w:sz w:val="18"/>
        </w:rPr>
        <w:t>Figure</w:t>
      </w:r>
      <w:r>
        <w:rPr>
          <w:spacing w:val="-4"/>
          <w:sz w:val="18"/>
        </w:rPr>
        <w:t xml:space="preserve"> </w:t>
      </w:r>
      <w:r>
        <w:rPr>
          <w:sz w:val="18"/>
        </w:rPr>
        <w:t>1. Combined</w:t>
      </w:r>
      <w:r>
        <w:rPr>
          <w:spacing w:val="-1"/>
          <w:sz w:val="18"/>
        </w:rPr>
        <w:t xml:space="preserve"> </w:t>
      </w:r>
      <w:r>
        <w:rPr>
          <w:spacing w:val="-2"/>
          <w:sz w:val="18"/>
        </w:rPr>
        <w:t>plough</w:t>
      </w:r>
    </w:p>
    <w:p w:rsidR="00850840" w:rsidRDefault="00850840">
      <w:pPr>
        <w:pStyle w:val="a3"/>
        <w:spacing w:before="13"/>
        <w:rPr>
          <w:sz w:val="18"/>
        </w:rPr>
      </w:pPr>
    </w:p>
    <w:p w:rsidR="00850840" w:rsidRDefault="006A0661">
      <w:pPr>
        <w:pStyle w:val="a3"/>
        <w:spacing w:before="1"/>
        <w:ind w:left="1081" w:right="1615" w:firstLine="458"/>
        <w:jc w:val="both"/>
      </w:pPr>
      <w:r>
        <w:t>As can be seen from the</w:t>
      </w:r>
      <w:r>
        <w:rPr>
          <w:spacing w:val="-1"/>
        </w:rPr>
        <w:t xml:space="preserve"> </w:t>
      </w:r>
      <w:r>
        <w:t>figure, two ATP-2 fertilizer spreaders are</w:t>
      </w:r>
      <w:r>
        <w:rPr>
          <w:spacing w:val="40"/>
        </w:rPr>
        <w:t xml:space="preserve"> </w:t>
      </w:r>
      <w:r>
        <w:t>mounted on the four-body</w:t>
      </w:r>
      <w:r>
        <w:rPr>
          <w:spacing w:val="-13"/>
        </w:rPr>
        <w:t xml:space="preserve"> </w:t>
      </w:r>
      <w:r>
        <w:t>plough</w:t>
      </w:r>
      <w:r>
        <w:rPr>
          <w:spacing w:val="-12"/>
        </w:rPr>
        <w:t xml:space="preserve"> </w:t>
      </w:r>
      <w:r>
        <w:t>(figure</w:t>
      </w:r>
      <w:r>
        <w:rPr>
          <w:spacing w:val="-13"/>
        </w:rPr>
        <w:t xml:space="preserve"> </w:t>
      </w:r>
      <w:r>
        <w:t>1).The</w:t>
      </w:r>
      <w:r>
        <w:rPr>
          <w:spacing w:val="-12"/>
        </w:rPr>
        <w:t xml:space="preserve"> </w:t>
      </w:r>
      <w:r>
        <w:t>devices</w:t>
      </w:r>
      <w:r>
        <w:rPr>
          <w:spacing w:val="-13"/>
        </w:rPr>
        <w:t xml:space="preserve"> </w:t>
      </w:r>
      <w:r>
        <w:t>are</w:t>
      </w:r>
      <w:r>
        <w:rPr>
          <w:spacing w:val="-12"/>
        </w:rPr>
        <w:t xml:space="preserve"> </w:t>
      </w:r>
      <w:r>
        <w:t>driven</w:t>
      </w:r>
      <w:r>
        <w:rPr>
          <w:spacing w:val="-13"/>
        </w:rPr>
        <w:t xml:space="preserve"> </w:t>
      </w:r>
      <w:r>
        <w:t>by</w:t>
      </w:r>
      <w:r>
        <w:rPr>
          <w:spacing w:val="-12"/>
        </w:rPr>
        <w:t xml:space="preserve"> </w:t>
      </w:r>
      <w:r>
        <w:t>the</w:t>
      </w:r>
      <w:r>
        <w:rPr>
          <w:spacing w:val="-13"/>
        </w:rPr>
        <w:t xml:space="preserve"> </w:t>
      </w:r>
      <w:r>
        <w:t>support</w:t>
      </w:r>
      <w:r>
        <w:rPr>
          <w:spacing w:val="-12"/>
        </w:rPr>
        <w:t xml:space="preserve"> </w:t>
      </w:r>
      <w:r>
        <w:t>wheel</w:t>
      </w:r>
      <w:r>
        <w:rPr>
          <w:spacing w:val="-13"/>
        </w:rPr>
        <w:t xml:space="preserve"> </w:t>
      </w:r>
      <w:r>
        <w:t>of</w:t>
      </w:r>
      <w:r>
        <w:rPr>
          <w:spacing w:val="-12"/>
        </w:rPr>
        <w:t xml:space="preserve"> </w:t>
      </w:r>
      <w:r>
        <w:t>the</w:t>
      </w:r>
      <w:r>
        <w:rPr>
          <w:spacing w:val="-13"/>
        </w:rPr>
        <w:t xml:space="preserve"> </w:t>
      </w:r>
      <w:r>
        <w:t>plough.The fertilizer spreading rate is</w:t>
      </w:r>
      <w:r>
        <w:rPr>
          <w:spacing w:val="-2"/>
        </w:rPr>
        <w:t xml:space="preserve"> </w:t>
      </w:r>
      <w:r>
        <w:t>regulated by changing the</w:t>
      </w:r>
      <w:r>
        <w:rPr>
          <w:spacing w:val="-1"/>
        </w:rPr>
        <w:t xml:space="preserve"> </w:t>
      </w:r>
      <w:r>
        <w:t>sprockets.The</w:t>
      </w:r>
      <w:r>
        <w:rPr>
          <w:spacing w:val="-1"/>
        </w:rPr>
        <w:t xml:space="preserve"> </w:t>
      </w:r>
      <w:r>
        <w:t>technological</w:t>
      </w:r>
      <w:r>
        <w:rPr>
          <w:spacing w:val="-1"/>
        </w:rPr>
        <w:t xml:space="preserve"> </w:t>
      </w:r>
      <w:r>
        <w:t>process of the combined plough is shown in figure 1.The combined</w:t>
      </w:r>
      <w:r>
        <w:rPr>
          <w:spacing w:val="-1"/>
        </w:rPr>
        <w:t xml:space="preserve"> </w:t>
      </w:r>
      <w:r>
        <w:t>plough consists of two ATP- 2 fertilizer spreaders mounted on a Turkish-made SP-12</w:t>
      </w:r>
      <w:r>
        <w:rPr>
          <w:spacing w:val="40"/>
        </w:rPr>
        <w:t xml:space="preserve"> </w:t>
      </w:r>
      <w:r>
        <w:t>4-body plough [6].</w:t>
      </w:r>
    </w:p>
    <w:p w:rsidR="00850840" w:rsidRDefault="006A0661">
      <w:pPr>
        <w:pStyle w:val="a3"/>
        <w:ind w:left="1081" w:right="1626" w:firstLine="710"/>
        <w:jc w:val="both"/>
      </w:pPr>
      <w:r>
        <w:t>The fertilizer spreaders are driven by the support wheel of the plough through chain drives.</w:t>
      </w:r>
    </w:p>
    <w:p w:rsidR="00850840" w:rsidRDefault="006A0661">
      <w:pPr>
        <w:pStyle w:val="a3"/>
        <w:ind w:left="1081" w:right="1621" w:firstLine="357"/>
        <w:jc w:val="both"/>
      </w:pPr>
      <w:r>
        <w:t>The</w:t>
      </w:r>
      <w:r>
        <w:rPr>
          <w:spacing w:val="-3"/>
        </w:rPr>
        <w:t xml:space="preserve"> </w:t>
      </w:r>
      <w:r>
        <w:t>support</w:t>
      </w:r>
      <w:r>
        <w:rPr>
          <w:spacing w:val="-4"/>
        </w:rPr>
        <w:t xml:space="preserve"> </w:t>
      </w:r>
      <w:r>
        <w:t>wheel</w:t>
      </w:r>
      <w:r>
        <w:rPr>
          <w:spacing w:val="-4"/>
        </w:rPr>
        <w:t xml:space="preserve"> </w:t>
      </w:r>
      <w:r>
        <w:t>is</w:t>
      </w:r>
      <w:r>
        <w:rPr>
          <w:spacing w:val="-4"/>
        </w:rPr>
        <w:t xml:space="preserve"> </w:t>
      </w:r>
      <w:r>
        <w:t>equipped</w:t>
      </w:r>
      <w:r>
        <w:rPr>
          <w:spacing w:val="-2"/>
        </w:rPr>
        <w:t xml:space="preserve"> </w:t>
      </w:r>
      <w:r>
        <w:t>with</w:t>
      </w:r>
      <w:r>
        <w:rPr>
          <w:spacing w:val="-2"/>
        </w:rPr>
        <w:t xml:space="preserve"> </w:t>
      </w:r>
      <w:r>
        <w:t>spurs</w:t>
      </w:r>
      <w:r>
        <w:rPr>
          <w:spacing w:val="-4"/>
        </w:rPr>
        <w:t xml:space="preserve"> </w:t>
      </w:r>
      <w:r>
        <w:t>(reborda)</w:t>
      </w:r>
      <w:r>
        <w:rPr>
          <w:spacing w:val="-2"/>
        </w:rPr>
        <w:t xml:space="preserve"> </w:t>
      </w:r>
      <w:r>
        <w:t>to</w:t>
      </w:r>
      <w:r>
        <w:rPr>
          <w:spacing w:val="-2"/>
        </w:rPr>
        <w:t xml:space="preserve"> </w:t>
      </w:r>
      <w:r>
        <w:t>prevent</w:t>
      </w:r>
      <w:r>
        <w:rPr>
          <w:spacing w:val="-4"/>
        </w:rPr>
        <w:t xml:space="preserve"> </w:t>
      </w:r>
      <w:r>
        <w:t>slipping.The</w:t>
      </w:r>
      <w:r>
        <w:rPr>
          <w:spacing w:val="-3"/>
        </w:rPr>
        <w:t xml:space="preserve"> </w:t>
      </w:r>
      <w:r>
        <w:t>fertilizer spreaders,</w:t>
      </w:r>
      <w:r>
        <w:rPr>
          <w:spacing w:val="-10"/>
        </w:rPr>
        <w:t xml:space="preserve"> </w:t>
      </w:r>
      <w:r>
        <w:t>driven</w:t>
      </w:r>
      <w:r>
        <w:rPr>
          <w:spacing w:val="-9"/>
        </w:rPr>
        <w:t xml:space="preserve"> </w:t>
      </w:r>
      <w:r>
        <w:t>by</w:t>
      </w:r>
      <w:r>
        <w:rPr>
          <w:spacing w:val="-9"/>
        </w:rPr>
        <w:t xml:space="preserve"> </w:t>
      </w:r>
      <w:r>
        <w:t>the</w:t>
      </w:r>
      <w:r>
        <w:rPr>
          <w:spacing w:val="-10"/>
        </w:rPr>
        <w:t xml:space="preserve"> </w:t>
      </w:r>
      <w:r>
        <w:t>support</w:t>
      </w:r>
      <w:r>
        <w:rPr>
          <w:spacing w:val="-10"/>
        </w:rPr>
        <w:t xml:space="preserve"> </w:t>
      </w:r>
      <w:r>
        <w:t>wheel,</w:t>
      </w:r>
      <w:r>
        <w:rPr>
          <w:spacing w:val="-10"/>
        </w:rPr>
        <w:t xml:space="preserve"> </w:t>
      </w:r>
      <w:r>
        <w:t>deliver</w:t>
      </w:r>
      <w:r>
        <w:rPr>
          <w:spacing w:val="-9"/>
        </w:rPr>
        <w:t xml:space="preserve"> </w:t>
      </w:r>
      <w:r>
        <w:t>fertilizer</w:t>
      </w:r>
      <w:r>
        <w:rPr>
          <w:spacing w:val="-10"/>
        </w:rPr>
        <w:t xml:space="preserve"> </w:t>
      </w:r>
      <w:r>
        <w:t>to</w:t>
      </w:r>
      <w:r>
        <w:rPr>
          <w:spacing w:val="-9"/>
        </w:rPr>
        <w:t xml:space="preserve"> </w:t>
      </w:r>
      <w:r>
        <w:t>the</w:t>
      </w:r>
      <w:r>
        <w:rPr>
          <w:spacing w:val="-10"/>
        </w:rPr>
        <w:t xml:space="preserve"> </w:t>
      </w:r>
      <w:r>
        <w:t>plow</w:t>
      </w:r>
      <w:r>
        <w:rPr>
          <w:spacing w:val="-10"/>
        </w:rPr>
        <w:t xml:space="preserve"> </w:t>
      </w:r>
      <w:r>
        <w:t>through</w:t>
      </w:r>
      <w:r>
        <w:rPr>
          <w:spacing w:val="-9"/>
        </w:rPr>
        <w:t xml:space="preserve"> </w:t>
      </w:r>
      <w:r>
        <w:t>four</w:t>
      </w:r>
      <w:r>
        <w:rPr>
          <w:spacing w:val="-10"/>
        </w:rPr>
        <w:t xml:space="preserve"> </w:t>
      </w:r>
      <w:r>
        <w:t>fertilizer transfer pipes [3],[7],[8]. To ensure uniform fertilizer distribution, a smooth spreader is attached to the</w:t>
      </w:r>
      <w:r>
        <w:rPr>
          <w:spacing w:val="-1"/>
        </w:rPr>
        <w:t xml:space="preserve"> </w:t>
      </w:r>
      <w:r>
        <w:t>outlet of the pipes. The use of a combined plough completely reduces the operation of spreading fertilizer with fertilizer spreaders before plowing, the costs and labor costs, and at the same time ensures high efficiency of fertilizer use, i.e., applying fertilizer to the soil prevents its loss, ensures uniform scattering, etc.</w:t>
      </w:r>
    </w:p>
    <w:p w:rsidR="00850840" w:rsidRDefault="006A0661">
      <w:pPr>
        <w:pStyle w:val="a3"/>
        <w:spacing w:before="1"/>
        <w:ind w:left="1081" w:right="1625" w:firstLine="559"/>
        <w:jc w:val="both"/>
      </w:pPr>
      <w:r>
        <w:t>In addition, time is saved significantly and it becomes possible to perform operations in a short time.</w:t>
      </w:r>
    </w:p>
    <w:p w:rsidR="00850840" w:rsidRDefault="006A0661">
      <w:pPr>
        <w:pStyle w:val="a3"/>
        <w:ind w:left="1081" w:right="1615"/>
        <w:jc w:val="both"/>
      </w:pPr>
      <w:r>
        <w:t xml:space="preserve">To determine the economic efficiency of the experimental model of the machine for applying solid mineral fertilizers to the plow, we used economic evaluation methods - </w:t>
      </w:r>
      <w:r>
        <w:rPr>
          <w:spacing w:val="-2"/>
        </w:rPr>
        <w:t>GOST P</w:t>
      </w:r>
      <w:r>
        <w:rPr>
          <w:spacing w:val="-4"/>
        </w:rPr>
        <w:t xml:space="preserve"> </w:t>
      </w:r>
      <w:r>
        <w:rPr>
          <w:spacing w:val="-2"/>
        </w:rPr>
        <w:t>53056-2008 and literature sources</w:t>
      </w:r>
      <w:r>
        <w:rPr>
          <w:spacing w:val="-3"/>
        </w:rPr>
        <w:t xml:space="preserve"> </w:t>
      </w:r>
      <w:r>
        <w:rPr>
          <w:spacing w:val="-2"/>
        </w:rPr>
        <w:t>to calculate technical and economic</w:t>
      </w:r>
      <w:r>
        <w:rPr>
          <w:spacing w:val="-5"/>
        </w:rPr>
        <w:t xml:space="preserve"> </w:t>
      </w:r>
      <w:r>
        <w:rPr>
          <w:spacing w:val="-2"/>
        </w:rPr>
        <w:t>indicators.</w:t>
      </w:r>
    </w:p>
    <w:p w:rsidR="00850840" w:rsidRDefault="00850840">
      <w:pPr>
        <w:jc w:val="both"/>
        <w:sectPr w:rsidR="00850840">
          <w:headerReference w:type="even" r:id="rId98"/>
          <w:headerReference w:type="default" r:id="rId99"/>
          <w:pgSz w:w="11910" w:h="16850"/>
          <w:pgMar w:top="2620" w:right="760" w:bottom="280" w:left="1300" w:header="2389" w:footer="0" w:gutter="0"/>
          <w:pgNumType w:start="47"/>
          <w:cols w:space="720"/>
        </w:sectPr>
      </w:pPr>
    </w:p>
    <w:p w:rsidR="00850840" w:rsidRDefault="00850840">
      <w:pPr>
        <w:pStyle w:val="a3"/>
        <w:spacing w:before="140"/>
      </w:pPr>
    </w:p>
    <w:p w:rsidR="00850840" w:rsidRDefault="006A0661">
      <w:pPr>
        <w:pStyle w:val="a3"/>
        <w:ind w:left="1081" w:right="1627" w:firstLine="357"/>
        <w:jc w:val="both"/>
      </w:pPr>
      <w:r>
        <w:t>For the criterion of the economic efficiency of the machine, the economic effect obtained as a</w:t>
      </w:r>
      <w:r>
        <w:rPr>
          <w:spacing w:val="-1"/>
        </w:rPr>
        <w:t xml:space="preserve"> </w:t>
      </w:r>
      <w:r>
        <w:t>difference for the compared variants of the</w:t>
      </w:r>
      <w:r>
        <w:rPr>
          <w:spacing w:val="-1"/>
        </w:rPr>
        <w:t xml:space="preserve"> </w:t>
      </w:r>
      <w:r>
        <w:t>machines, reduced costs for the implementation of the annual volume of work and the amount of product production are taken [1],[10],[13].</w:t>
      </w:r>
    </w:p>
    <w:p w:rsidR="00850840" w:rsidRDefault="00850840">
      <w:pPr>
        <w:pStyle w:val="a3"/>
      </w:pPr>
    </w:p>
    <w:p w:rsidR="00850840" w:rsidRDefault="006A0661">
      <w:pPr>
        <w:pStyle w:val="4"/>
        <w:ind w:left="780" w:right="1316"/>
      </w:pPr>
      <w:r>
        <w:t>MATERIALS</w:t>
      </w:r>
      <w:r>
        <w:rPr>
          <w:spacing w:val="-9"/>
        </w:rPr>
        <w:t xml:space="preserve"> </w:t>
      </w:r>
      <w:r>
        <w:t>AND</w:t>
      </w:r>
      <w:r>
        <w:rPr>
          <w:spacing w:val="-6"/>
        </w:rPr>
        <w:t xml:space="preserve"> </w:t>
      </w:r>
      <w:r>
        <w:rPr>
          <w:spacing w:val="-2"/>
        </w:rPr>
        <w:t>METHODS</w:t>
      </w:r>
    </w:p>
    <w:p w:rsidR="00850840" w:rsidRDefault="00850840">
      <w:pPr>
        <w:pStyle w:val="a3"/>
        <w:rPr>
          <w:b/>
        </w:rPr>
      </w:pPr>
    </w:p>
    <w:p w:rsidR="00850840" w:rsidRDefault="006A0661">
      <w:pPr>
        <w:pStyle w:val="a3"/>
        <w:spacing w:before="1"/>
        <w:ind w:left="1081" w:right="1617" w:firstLine="508"/>
        <w:jc w:val="both"/>
      </w:pPr>
      <w:r>
        <w:t>Considering that currently there is no combined plough produced in the industry, we</w:t>
      </w:r>
      <w:r>
        <w:rPr>
          <w:spacing w:val="-3"/>
        </w:rPr>
        <w:t xml:space="preserve"> </w:t>
      </w:r>
      <w:r>
        <w:t>took</w:t>
      </w:r>
      <w:r>
        <w:rPr>
          <w:spacing w:val="-4"/>
        </w:rPr>
        <w:t xml:space="preserve"> </w:t>
      </w:r>
      <w:r>
        <w:t>the</w:t>
      </w:r>
      <w:r>
        <w:rPr>
          <w:spacing w:val="-5"/>
        </w:rPr>
        <w:t xml:space="preserve"> </w:t>
      </w:r>
      <w:r>
        <w:t>performance</w:t>
      </w:r>
      <w:r>
        <w:rPr>
          <w:spacing w:val="-5"/>
        </w:rPr>
        <w:t xml:space="preserve"> </w:t>
      </w:r>
      <w:r>
        <w:t>of</w:t>
      </w:r>
      <w:r>
        <w:rPr>
          <w:spacing w:val="-5"/>
        </w:rPr>
        <w:t xml:space="preserve"> </w:t>
      </w:r>
      <w:r>
        <w:t>the</w:t>
      </w:r>
      <w:r>
        <w:rPr>
          <w:spacing w:val="-3"/>
        </w:rPr>
        <w:t xml:space="preserve"> </w:t>
      </w:r>
      <w:r>
        <w:t>SP-12</w:t>
      </w:r>
      <w:r>
        <w:rPr>
          <w:spacing w:val="-2"/>
        </w:rPr>
        <w:t xml:space="preserve"> </w:t>
      </w:r>
      <w:r>
        <w:t>four-body</w:t>
      </w:r>
      <w:r>
        <w:rPr>
          <w:spacing w:val="-4"/>
        </w:rPr>
        <w:t xml:space="preserve"> </w:t>
      </w:r>
      <w:r>
        <w:t>plough</w:t>
      </w:r>
      <w:r>
        <w:rPr>
          <w:spacing w:val="-2"/>
        </w:rPr>
        <w:t xml:space="preserve"> </w:t>
      </w:r>
      <w:r>
        <w:t>and</w:t>
      </w:r>
      <w:r>
        <w:rPr>
          <w:spacing w:val="-4"/>
        </w:rPr>
        <w:t xml:space="preserve"> </w:t>
      </w:r>
      <w:r>
        <w:t>the</w:t>
      </w:r>
      <w:r>
        <w:rPr>
          <w:spacing w:val="-3"/>
        </w:rPr>
        <w:t xml:space="preserve"> </w:t>
      </w:r>
      <w:r>
        <w:t>Amazone-1500</w:t>
      </w:r>
      <w:r>
        <w:rPr>
          <w:spacing w:val="-4"/>
        </w:rPr>
        <w:t xml:space="preserve"> </w:t>
      </w:r>
      <w:r>
        <w:t>fertilizer spreader as a basis for comparison [9].</w:t>
      </w:r>
    </w:p>
    <w:p w:rsidR="00850840" w:rsidRDefault="006A0661">
      <w:pPr>
        <w:pStyle w:val="a3"/>
        <w:ind w:left="1081" w:right="1620" w:firstLine="609"/>
        <w:jc w:val="both"/>
      </w:pPr>
      <w:r>
        <w:t>As</w:t>
      </w:r>
      <w:r>
        <w:rPr>
          <w:spacing w:val="-9"/>
        </w:rPr>
        <w:t xml:space="preserve"> </w:t>
      </w:r>
      <w:r>
        <w:t>initial</w:t>
      </w:r>
      <w:r>
        <w:rPr>
          <w:spacing w:val="-9"/>
        </w:rPr>
        <w:t xml:space="preserve"> </w:t>
      </w:r>
      <w:r>
        <w:t>data</w:t>
      </w:r>
      <w:r>
        <w:rPr>
          <w:spacing w:val="-11"/>
        </w:rPr>
        <w:t xml:space="preserve"> </w:t>
      </w:r>
      <w:r>
        <w:t>for</w:t>
      </w:r>
      <w:r>
        <w:rPr>
          <w:spacing w:val="-10"/>
        </w:rPr>
        <w:t xml:space="preserve"> </w:t>
      </w:r>
      <w:r>
        <w:t>calculations,</w:t>
      </w:r>
      <w:r>
        <w:rPr>
          <w:spacing w:val="-8"/>
        </w:rPr>
        <w:t xml:space="preserve"> </w:t>
      </w:r>
      <w:r>
        <w:t>normative</w:t>
      </w:r>
      <w:r>
        <w:rPr>
          <w:spacing w:val="-11"/>
        </w:rPr>
        <w:t xml:space="preserve"> </w:t>
      </w:r>
      <w:r>
        <w:t>data</w:t>
      </w:r>
      <w:r>
        <w:rPr>
          <w:spacing w:val="-8"/>
        </w:rPr>
        <w:t xml:space="preserve"> </w:t>
      </w:r>
      <w:r>
        <w:t>and</w:t>
      </w:r>
      <w:r>
        <w:rPr>
          <w:spacing w:val="-8"/>
        </w:rPr>
        <w:t xml:space="preserve"> </w:t>
      </w:r>
      <w:r>
        <w:t>results</w:t>
      </w:r>
      <w:r>
        <w:rPr>
          <w:spacing w:val="-9"/>
        </w:rPr>
        <w:t xml:space="preserve"> </w:t>
      </w:r>
      <w:r>
        <w:t>of</w:t>
      </w:r>
      <w:r>
        <w:rPr>
          <w:spacing w:val="-8"/>
        </w:rPr>
        <w:t xml:space="preserve"> </w:t>
      </w:r>
      <w:r>
        <w:t>technical</w:t>
      </w:r>
      <w:r>
        <w:rPr>
          <w:spacing w:val="-8"/>
        </w:rPr>
        <w:t xml:space="preserve"> </w:t>
      </w:r>
      <w:r>
        <w:t>work</w:t>
      </w:r>
      <w:r>
        <w:rPr>
          <w:spacing w:val="-10"/>
        </w:rPr>
        <w:t xml:space="preserve"> </w:t>
      </w:r>
      <w:r>
        <w:t>on</w:t>
      </w:r>
      <w:r>
        <w:rPr>
          <w:spacing w:val="-8"/>
        </w:rPr>
        <w:t xml:space="preserve"> </w:t>
      </w:r>
      <w:r>
        <w:t>the cultivation</w:t>
      </w:r>
      <w:r>
        <w:rPr>
          <w:spacing w:val="-4"/>
        </w:rPr>
        <w:t xml:space="preserve"> </w:t>
      </w:r>
      <w:r>
        <w:t>of</w:t>
      </w:r>
      <w:r>
        <w:rPr>
          <w:spacing w:val="-5"/>
        </w:rPr>
        <w:t xml:space="preserve"> </w:t>
      </w:r>
      <w:r>
        <w:t>cereals</w:t>
      </w:r>
      <w:r>
        <w:rPr>
          <w:spacing w:val="-6"/>
        </w:rPr>
        <w:t xml:space="preserve"> </w:t>
      </w:r>
      <w:r>
        <w:t>were</w:t>
      </w:r>
      <w:r>
        <w:rPr>
          <w:spacing w:val="-5"/>
        </w:rPr>
        <w:t xml:space="preserve"> </w:t>
      </w:r>
      <w:r>
        <w:t>taken.Seasonal</w:t>
      </w:r>
      <w:r>
        <w:rPr>
          <w:spacing w:val="-5"/>
        </w:rPr>
        <w:t xml:space="preserve"> </w:t>
      </w:r>
      <w:r>
        <w:t>costs</w:t>
      </w:r>
      <w:r>
        <w:rPr>
          <w:spacing w:val="-6"/>
        </w:rPr>
        <w:t xml:space="preserve"> </w:t>
      </w:r>
      <w:r>
        <w:t>(P)</w:t>
      </w:r>
      <w:r>
        <w:rPr>
          <w:spacing w:val="-5"/>
        </w:rPr>
        <w:t xml:space="preserve"> </w:t>
      </w:r>
      <w:r>
        <w:t>associated</w:t>
      </w:r>
      <w:r>
        <w:rPr>
          <w:spacing w:val="-4"/>
        </w:rPr>
        <w:t xml:space="preserve"> </w:t>
      </w:r>
      <w:r>
        <w:t>with</w:t>
      </w:r>
      <w:r>
        <w:rPr>
          <w:spacing w:val="-5"/>
        </w:rPr>
        <w:t xml:space="preserve"> </w:t>
      </w:r>
      <w:r>
        <w:t>the</w:t>
      </w:r>
      <w:r>
        <w:rPr>
          <w:spacing w:val="-5"/>
        </w:rPr>
        <w:t xml:space="preserve"> </w:t>
      </w:r>
      <w:r>
        <w:t>application</w:t>
      </w:r>
      <w:r>
        <w:rPr>
          <w:spacing w:val="-7"/>
        </w:rPr>
        <w:t xml:space="preserve"> </w:t>
      </w:r>
      <w:r>
        <w:t>of</w:t>
      </w:r>
      <w:r>
        <w:rPr>
          <w:spacing w:val="-5"/>
        </w:rPr>
        <w:t xml:space="preserve"> </w:t>
      </w:r>
      <w:r>
        <w:t>any technique are determined by the following formula [4]:</w:t>
      </w:r>
    </w:p>
    <w:p w:rsidR="00850840" w:rsidRDefault="006A0661">
      <w:pPr>
        <w:tabs>
          <w:tab w:val="left" w:leader="dot" w:pos="7934"/>
        </w:tabs>
        <w:spacing w:before="161"/>
        <w:ind w:left="1081"/>
        <w:rPr>
          <w:sz w:val="20"/>
        </w:rPr>
      </w:pPr>
      <w:r>
        <w:rPr>
          <w:i/>
          <w:sz w:val="20"/>
        </w:rPr>
        <w:t>P</w:t>
      </w:r>
      <w:r>
        <w:rPr>
          <w:i/>
          <w:spacing w:val="-2"/>
          <w:sz w:val="20"/>
        </w:rPr>
        <w:t xml:space="preserve"> </w:t>
      </w:r>
      <w:r>
        <w:rPr>
          <w:i/>
          <w:sz w:val="20"/>
        </w:rPr>
        <w:t>=</w:t>
      </w:r>
      <w:r>
        <w:rPr>
          <w:i/>
          <w:spacing w:val="-2"/>
          <w:sz w:val="20"/>
        </w:rPr>
        <w:t xml:space="preserve"> </w:t>
      </w:r>
      <w:r>
        <w:rPr>
          <w:i/>
          <w:sz w:val="20"/>
        </w:rPr>
        <w:t>İ +</w:t>
      </w:r>
      <w:r>
        <w:rPr>
          <w:i/>
          <w:spacing w:val="-2"/>
          <w:sz w:val="20"/>
        </w:rPr>
        <w:t xml:space="preserve"> </w:t>
      </w:r>
      <w:r>
        <w:rPr>
          <w:i/>
          <w:spacing w:val="-5"/>
          <w:sz w:val="20"/>
        </w:rPr>
        <w:t>KE;</w:t>
      </w:r>
      <w:r>
        <w:rPr>
          <w:sz w:val="20"/>
        </w:rPr>
        <w:tab/>
      </w:r>
      <w:r>
        <w:rPr>
          <w:spacing w:val="-5"/>
          <w:sz w:val="20"/>
        </w:rPr>
        <w:t>(1)</w:t>
      </w:r>
    </w:p>
    <w:p w:rsidR="00850840" w:rsidRDefault="006A0661">
      <w:pPr>
        <w:pStyle w:val="a3"/>
        <w:spacing w:before="183"/>
        <w:ind w:left="1081"/>
      </w:pPr>
      <w:r>
        <w:rPr>
          <w:spacing w:val="-2"/>
        </w:rPr>
        <w:t>Where:</w:t>
      </w:r>
    </w:p>
    <w:p w:rsidR="00850840" w:rsidRDefault="006A0661">
      <w:pPr>
        <w:pStyle w:val="a3"/>
        <w:ind w:left="1081" w:right="1797"/>
      </w:pPr>
      <w:r>
        <w:t>I</w:t>
      </w:r>
      <w:r>
        <w:rPr>
          <w:spacing w:val="-3"/>
        </w:rPr>
        <w:t xml:space="preserve"> </w:t>
      </w:r>
      <w:r>
        <w:t>-</w:t>
      </w:r>
      <w:r>
        <w:rPr>
          <w:spacing w:val="-3"/>
        </w:rPr>
        <w:t xml:space="preserve"> </w:t>
      </w:r>
      <w:r>
        <w:t>seasonal</w:t>
      </w:r>
      <w:r>
        <w:rPr>
          <w:spacing w:val="-4"/>
        </w:rPr>
        <w:t xml:space="preserve"> </w:t>
      </w:r>
      <w:r>
        <w:t>operating</w:t>
      </w:r>
      <w:r>
        <w:rPr>
          <w:spacing w:val="-3"/>
        </w:rPr>
        <w:t xml:space="preserve"> </w:t>
      </w:r>
      <w:r>
        <w:t>costs</w:t>
      </w:r>
      <w:r>
        <w:rPr>
          <w:spacing w:val="-5"/>
        </w:rPr>
        <w:t xml:space="preserve"> </w:t>
      </w:r>
      <w:r>
        <w:t>associated</w:t>
      </w:r>
      <w:r>
        <w:rPr>
          <w:spacing w:val="-3"/>
        </w:rPr>
        <w:t xml:space="preserve"> </w:t>
      </w:r>
      <w:r>
        <w:t>with</w:t>
      </w:r>
      <w:r>
        <w:rPr>
          <w:spacing w:val="-3"/>
        </w:rPr>
        <w:t xml:space="preserve"> </w:t>
      </w:r>
      <w:r>
        <w:t>the</w:t>
      </w:r>
      <w:r>
        <w:rPr>
          <w:spacing w:val="-4"/>
        </w:rPr>
        <w:t xml:space="preserve"> </w:t>
      </w:r>
      <w:r>
        <w:t>use</w:t>
      </w:r>
      <w:r>
        <w:rPr>
          <w:spacing w:val="-4"/>
        </w:rPr>
        <w:t xml:space="preserve"> </w:t>
      </w:r>
      <w:r>
        <w:t>of</w:t>
      </w:r>
      <w:r>
        <w:rPr>
          <w:spacing w:val="-4"/>
        </w:rPr>
        <w:t xml:space="preserve"> </w:t>
      </w:r>
      <w:r>
        <w:t>technical</w:t>
      </w:r>
      <w:r>
        <w:rPr>
          <w:spacing w:val="-5"/>
        </w:rPr>
        <w:t xml:space="preserve"> </w:t>
      </w:r>
      <w:r>
        <w:t>equipment,</w:t>
      </w:r>
      <w:r>
        <w:rPr>
          <w:spacing w:val="-5"/>
        </w:rPr>
        <w:t xml:space="preserve"> </w:t>
      </w:r>
      <w:r>
        <w:t>dollars</w:t>
      </w:r>
      <w:r>
        <w:rPr>
          <w:spacing w:val="-5"/>
        </w:rPr>
        <w:t xml:space="preserve"> </w:t>
      </w:r>
      <w:r>
        <w:t>($); E - is a normative coefficient and indicates the efficiency of investment, E =0.25</w:t>
      </w:r>
    </w:p>
    <w:p w:rsidR="00850840" w:rsidRDefault="006A0661">
      <w:pPr>
        <w:pStyle w:val="a3"/>
        <w:spacing w:before="1"/>
        <w:ind w:left="1081"/>
      </w:pPr>
      <w:r>
        <w:t>K</w:t>
      </w:r>
      <w:r>
        <w:rPr>
          <w:spacing w:val="-5"/>
        </w:rPr>
        <w:t xml:space="preserve"> </w:t>
      </w:r>
      <w:r>
        <w:t>–</w:t>
      </w:r>
      <w:r>
        <w:rPr>
          <w:spacing w:val="-4"/>
        </w:rPr>
        <w:t xml:space="preserve"> </w:t>
      </w:r>
      <w:r>
        <w:t>capital</w:t>
      </w:r>
      <w:r>
        <w:rPr>
          <w:spacing w:val="-5"/>
        </w:rPr>
        <w:t xml:space="preserve"> </w:t>
      </w:r>
      <w:r>
        <w:t>investment</w:t>
      </w:r>
      <w:r>
        <w:rPr>
          <w:spacing w:val="-6"/>
        </w:rPr>
        <w:t xml:space="preserve"> </w:t>
      </w:r>
      <w:r>
        <w:t>required</w:t>
      </w:r>
      <w:r>
        <w:rPr>
          <w:spacing w:val="-4"/>
        </w:rPr>
        <w:t xml:space="preserve"> </w:t>
      </w:r>
      <w:r>
        <w:t>for</w:t>
      </w:r>
      <w:r>
        <w:rPr>
          <w:spacing w:val="-4"/>
        </w:rPr>
        <w:t xml:space="preserve"> </w:t>
      </w:r>
      <w:r>
        <w:t>the</w:t>
      </w:r>
      <w:r>
        <w:rPr>
          <w:spacing w:val="-5"/>
        </w:rPr>
        <w:t xml:space="preserve"> </w:t>
      </w:r>
      <w:r>
        <w:t>acquisition</w:t>
      </w:r>
      <w:r>
        <w:rPr>
          <w:spacing w:val="-3"/>
        </w:rPr>
        <w:t xml:space="preserve"> </w:t>
      </w:r>
      <w:r>
        <w:t>of</w:t>
      </w:r>
      <w:r>
        <w:rPr>
          <w:spacing w:val="-5"/>
        </w:rPr>
        <w:t xml:space="preserve"> </w:t>
      </w:r>
      <w:r>
        <w:t>technical</w:t>
      </w:r>
      <w:r>
        <w:rPr>
          <w:spacing w:val="-5"/>
        </w:rPr>
        <w:t xml:space="preserve"> </w:t>
      </w:r>
      <w:r>
        <w:t>equipment,</w:t>
      </w:r>
      <w:r>
        <w:rPr>
          <w:spacing w:val="-6"/>
        </w:rPr>
        <w:t xml:space="preserve"> </w:t>
      </w:r>
      <w:r>
        <w:rPr>
          <w:spacing w:val="-2"/>
        </w:rPr>
        <w:t>dollars.</w:t>
      </w:r>
    </w:p>
    <w:p w:rsidR="00850840" w:rsidRDefault="006A0661">
      <w:pPr>
        <w:pStyle w:val="a3"/>
        <w:spacing w:before="137"/>
        <w:ind w:left="1081" w:right="2171"/>
      </w:pPr>
      <w:r>
        <w:t>Seasonal</w:t>
      </w:r>
      <w:r>
        <w:rPr>
          <w:spacing w:val="-4"/>
        </w:rPr>
        <w:t xml:space="preserve"> </w:t>
      </w:r>
      <w:r>
        <w:t>operating</w:t>
      </w:r>
      <w:r>
        <w:rPr>
          <w:spacing w:val="-3"/>
        </w:rPr>
        <w:t xml:space="preserve"> </w:t>
      </w:r>
      <w:r>
        <w:t>costs</w:t>
      </w:r>
      <w:r>
        <w:rPr>
          <w:spacing w:val="-5"/>
        </w:rPr>
        <w:t xml:space="preserve"> </w:t>
      </w:r>
      <w:r>
        <w:t>(I)</w:t>
      </w:r>
      <w:r>
        <w:rPr>
          <w:spacing w:val="-4"/>
        </w:rPr>
        <w:t xml:space="preserve"> </w:t>
      </w:r>
      <w:r>
        <w:t>related</w:t>
      </w:r>
      <w:r>
        <w:rPr>
          <w:spacing w:val="-3"/>
        </w:rPr>
        <w:t xml:space="preserve"> </w:t>
      </w:r>
      <w:r>
        <w:t>to</w:t>
      </w:r>
      <w:r>
        <w:rPr>
          <w:spacing w:val="-3"/>
        </w:rPr>
        <w:t xml:space="preserve"> </w:t>
      </w:r>
      <w:r>
        <w:t>the</w:t>
      </w:r>
      <w:r>
        <w:rPr>
          <w:spacing w:val="-4"/>
        </w:rPr>
        <w:t xml:space="preserve"> </w:t>
      </w:r>
      <w:r>
        <w:t>use</w:t>
      </w:r>
      <w:r>
        <w:rPr>
          <w:spacing w:val="-4"/>
        </w:rPr>
        <w:t xml:space="preserve"> </w:t>
      </w:r>
      <w:r>
        <w:t>of</w:t>
      </w:r>
      <w:r>
        <w:rPr>
          <w:spacing w:val="-4"/>
        </w:rPr>
        <w:t xml:space="preserve"> </w:t>
      </w:r>
      <w:r>
        <w:t>technical</w:t>
      </w:r>
      <w:r>
        <w:rPr>
          <w:spacing w:val="-4"/>
        </w:rPr>
        <w:t xml:space="preserve"> </w:t>
      </w:r>
      <w:r>
        <w:t>equipment</w:t>
      </w:r>
      <w:r>
        <w:rPr>
          <w:spacing w:val="-5"/>
        </w:rPr>
        <w:t xml:space="preserve"> </w:t>
      </w:r>
      <w:r>
        <w:t>include</w:t>
      </w:r>
      <w:r>
        <w:rPr>
          <w:spacing w:val="-4"/>
        </w:rPr>
        <w:t xml:space="preserve"> </w:t>
      </w:r>
      <w:r>
        <w:t>the following costs:</w:t>
      </w:r>
    </w:p>
    <w:p w:rsidR="00850840" w:rsidRDefault="006A0661">
      <w:pPr>
        <w:tabs>
          <w:tab w:val="left" w:leader="dot" w:pos="7867"/>
        </w:tabs>
        <w:spacing w:before="161"/>
        <w:ind w:left="1181"/>
        <w:rPr>
          <w:sz w:val="20"/>
        </w:rPr>
      </w:pPr>
      <w:r>
        <w:rPr>
          <w:i/>
          <w:position w:val="2"/>
          <w:sz w:val="20"/>
        </w:rPr>
        <w:t>İ</w:t>
      </w:r>
      <w:r>
        <w:rPr>
          <w:i/>
          <w:spacing w:val="-2"/>
          <w:position w:val="2"/>
          <w:sz w:val="20"/>
        </w:rPr>
        <w:t xml:space="preserve"> </w:t>
      </w:r>
      <w:r>
        <w:rPr>
          <w:i/>
          <w:position w:val="2"/>
          <w:sz w:val="20"/>
        </w:rPr>
        <w:t>=</w:t>
      </w:r>
      <w:r>
        <w:rPr>
          <w:i/>
          <w:spacing w:val="-2"/>
          <w:position w:val="2"/>
          <w:sz w:val="20"/>
        </w:rPr>
        <w:t xml:space="preserve"> </w:t>
      </w:r>
      <w:r>
        <w:rPr>
          <w:i/>
          <w:position w:val="2"/>
          <w:sz w:val="20"/>
        </w:rPr>
        <w:t>Z +</w:t>
      </w:r>
      <w:r>
        <w:rPr>
          <w:i/>
          <w:spacing w:val="-2"/>
          <w:position w:val="2"/>
          <w:sz w:val="20"/>
        </w:rPr>
        <w:t xml:space="preserve"> </w:t>
      </w:r>
      <w:r>
        <w:rPr>
          <w:i/>
          <w:position w:val="2"/>
          <w:sz w:val="20"/>
        </w:rPr>
        <w:t>A</w:t>
      </w:r>
      <w:r>
        <w:rPr>
          <w:i/>
          <w:spacing w:val="-1"/>
          <w:position w:val="2"/>
          <w:sz w:val="20"/>
        </w:rPr>
        <w:t xml:space="preserve"> </w:t>
      </w:r>
      <w:r>
        <w:rPr>
          <w:i/>
          <w:position w:val="2"/>
          <w:sz w:val="20"/>
        </w:rPr>
        <w:t>+</w:t>
      </w:r>
      <w:r>
        <w:rPr>
          <w:i/>
          <w:spacing w:val="-2"/>
          <w:position w:val="2"/>
          <w:sz w:val="20"/>
        </w:rPr>
        <w:t xml:space="preserve"> </w:t>
      </w:r>
      <w:r>
        <w:rPr>
          <w:i/>
          <w:position w:val="2"/>
          <w:sz w:val="20"/>
        </w:rPr>
        <w:t>R</w:t>
      </w:r>
      <w:r>
        <w:rPr>
          <w:i/>
          <w:sz w:val="13"/>
        </w:rPr>
        <w:t>k</w:t>
      </w:r>
      <w:r>
        <w:rPr>
          <w:i/>
          <w:spacing w:val="16"/>
          <w:sz w:val="13"/>
        </w:rPr>
        <w:t xml:space="preserve"> </w:t>
      </w:r>
      <w:r>
        <w:rPr>
          <w:i/>
          <w:position w:val="2"/>
          <w:sz w:val="20"/>
        </w:rPr>
        <w:t>+</w:t>
      </w:r>
      <w:r>
        <w:rPr>
          <w:i/>
          <w:spacing w:val="-2"/>
          <w:position w:val="2"/>
          <w:sz w:val="20"/>
        </w:rPr>
        <w:t xml:space="preserve"> </w:t>
      </w:r>
      <w:r>
        <w:rPr>
          <w:i/>
          <w:position w:val="2"/>
          <w:sz w:val="20"/>
        </w:rPr>
        <w:t>R</w:t>
      </w:r>
      <w:r>
        <w:rPr>
          <w:i/>
          <w:sz w:val="13"/>
        </w:rPr>
        <w:t>m</w:t>
      </w:r>
      <w:r>
        <w:rPr>
          <w:i/>
          <w:spacing w:val="16"/>
          <w:sz w:val="13"/>
        </w:rPr>
        <w:t xml:space="preserve"> </w:t>
      </w:r>
      <w:r>
        <w:rPr>
          <w:i/>
          <w:position w:val="2"/>
          <w:sz w:val="20"/>
        </w:rPr>
        <w:t>+</w:t>
      </w:r>
      <w:r>
        <w:rPr>
          <w:i/>
          <w:spacing w:val="-2"/>
          <w:position w:val="2"/>
          <w:sz w:val="20"/>
        </w:rPr>
        <w:t xml:space="preserve"> </w:t>
      </w:r>
      <w:r>
        <w:rPr>
          <w:i/>
          <w:position w:val="2"/>
          <w:sz w:val="20"/>
        </w:rPr>
        <w:t>C</w:t>
      </w:r>
      <w:r>
        <w:rPr>
          <w:i/>
          <w:spacing w:val="-3"/>
          <w:position w:val="2"/>
          <w:sz w:val="20"/>
        </w:rPr>
        <w:t xml:space="preserve"> </w:t>
      </w:r>
      <w:r>
        <w:rPr>
          <w:i/>
          <w:position w:val="2"/>
          <w:sz w:val="20"/>
        </w:rPr>
        <w:t>+</w:t>
      </w:r>
      <w:r>
        <w:rPr>
          <w:i/>
          <w:spacing w:val="-1"/>
          <w:position w:val="2"/>
          <w:sz w:val="20"/>
        </w:rPr>
        <w:t xml:space="preserve"> </w:t>
      </w:r>
      <w:r>
        <w:rPr>
          <w:i/>
          <w:spacing w:val="-10"/>
          <w:position w:val="2"/>
          <w:sz w:val="20"/>
        </w:rPr>
        <w:t>X</w:t>
      </w:r>
      <w:r>
        <w:rPr>
          <w:i/>
          <w:position w:val="2"/>
          <w:sz w:val="20"/>
        </w:rPr>
        <w:tab/>
      </w:r>
      <w:r>
        <w:rPr>
          <w:spacing w:val="-5"/>
          <w:position w:val="2"/>
          <w:sz w:val="20"/>
        </w:rPr>
        <w:t>(2)</w:t>
      </w:r>
    </w:p>
    <w:p w:rsidR="00850840" w:rsidRDefault="006A0661">
      <w:pPr>
        <w:pStyle w:val="a3"/>
        <w:spacing w:before="158"/>
        <w:ind w:left="1438"/>
      </w:pPr>
      <w:r>
        <w:rPr>
          <w:spacing w:val="-2"/>
        </w:rPr>
        <w:t>Where:</w:t>
      </w:r>
    </w:p>
    <w:p w:rsidR="00850840" w:rsidRDefault="006A0661">
      <w:pPr>
        <w:pStyle w:val="a3"/>
        <w:spacing w:before="137"/>
        <w:ind w:left="1131" w:right="2176" w:hanging="51"/>
        <w:jc w:val="both"/>
      </w:pPr>
      <w:r>
        <w:t>Z</w:t>
      </w:r>
      <w:r>
        <w:rPr>
          <w:spacing w:val="-2"/>
        </w:rPr>
        <w:t xml:space="preserve"> </w:t>
      </w:r>
      <w:r>
        <w:t>–</w:t>
      </w:r>
      <w:r>
        <w:rPr>
          <w:spacing w:val="-2"/>
        </w:rPr>
        <w:t xml:space="preserve"> </w:t>
      </w:r>
      <w:r>
        <w:t>seasonal</w:t>
      </w:r>
      <w:r>
        <w:rPr>
          <w:spacing w:val="-3"/>
        </w:rPr>
        <w:t xml:space="preserve"> </w:t>
      </w:r>
      <w:r>
        <w:t>wages</w:t>
      </w:r>
      <w:r>
        <w:rPr>
          <w:spacing w:val="-4"/>
        </w:rPr>
        <w:t xml:space="preserve"> </w:t>
      </w:r>
      <w:r>
        <w:t>of</w:t>
      </w:r>
      <w:r>
        <w:rPr>
          <w:spacing w:val="-3"/>
        </w:rPr>
        <w:t xml:space="preserve"> </w:t>
      </w:r>
      <w:r>
        <w:t>employees</w:t>
      </w:r>
      <w:r>
        <w:rPr>
          <w:spacing w:val="-4"/>
        </w:rPr>
        <w:t xml:space="preserve"> </w:t>
      </w:r>
      <w:r>
        <w:t>operating</w:t>
      </w:r>
      <w:r>
        <w:rPr>
          <w:spacing w:val="-2"/>
        </w:rPr>
        <w:t xml:space="preserve"> </w:t>
      </w:r>
      <w:r>
        <w:t>the</w:t>
      </w:r>
      <w:r>
        <w:rPr>
          <w:spacing w:val="-5"/>
        </w:rPr>
        <w:t xml:space="preserve"> </w:t>
      </w:r>
      <w:r>
        <w:t>technical</w:t>
      </w:r>
      <w:r>
        <w:rPr>
          <w:spacing w:val="-3"/>
        </w:rPr>
        <w:t xml:space="preserve"> </w:t>
      </w:r>
      <w:r>
        <w:t>vehicle,</w:t>
      </w:r>
      <w:r>
        <w:rPr>
          <w:spacing w:val="-2"/>
        </w:rPr>
        <w:t xml:space="preserve"> </w:t>
      </w:r>
      <w:r>
        <w:t>AzN</w:t>
      </w:r>
      <w:r>
        <w:rPr>
          <w:spacing w:val="-3"/>
        </w:rPr>
        <w:t xml:space="preserve"> </w:t>
      </w:r>
      <w:r>
        <w:t>(dollars</w:t>
      </w:r>
      <w:r>
        <w:rPr>
          <w:spacing w:val="-4"/>
        </w:rPr>
        <w:t xml:space="preserve"> </w:t>
      </w:r>
      <w:r>
        <w:t>$); A – depreciation allowances</w:t>
      </w:r>
      <w:r>
        <w:rPr>
          <w:spacing w:val="-1"/>
        </w:rPr>
        <w:t xml:space="preserve"> </w:t>
      </w:r>
      <w:r>
        <w:t>for the use of the technical vehicle, AzN (dollars</w:t>
      </w:r>
      <w:r>
        <w:rPr>
          <w:spacing w:val="-1"/>
        </w:rPr>
        <w:t xml:space="preserve"> </w:t>
      </w:r>
      <w:r>
        <w:t xml:space="preserve">$); </w:t>
      </w:r>
      <w:r>
        <w:rPr>
          <w:position w:val="2"/>
        </w:rPr>
        <w:t>R</w:t>
      </w:r>
      <w:r>
        <w:rPr>
          <w:sz w:val="13"/>
        </w:rPr>
        <w:t>k</w:t>
      </w:r>
      <w:r>
        <w:rPr>
          <w:spacing w:val="38"/>
          <w:sz w:val="13"/>
        </w:rPr>
        <w:t xml:space="preserve"> </w:t>
      </w:r>
      <w:r>
        <w:rPr>
          <w:position w:val="2"/>
        </w:rPr>
        <w:t>- capital repair costs, AzN (dollars $);</w:t>
      </w:r>
    </w:p>
    <w:p w:rsidR="00850840" w:rsidRDefault="006A0661">
      <w:pPr>
        <w:pStyle w:val="a3"/>
        <w:spacing w:line="235" w:lineRule="auto"/>
        <w:ind w:left="1181" w:right="3195" w:hanging="51"/>
      </w:pPr>
      <w:r>
        <w:rPr>
          <w:position w:val="2"/>
        </w:rPr>
        <w:t>R</w:t>
      </w:r>
      <w:r>
        <w:rPr>
          <w:sz w:val="13"/>
        </w:rPr>
        <w:t>m</w:t>
      </w:r>
      <w:r>
        <w:rPr>
          <w:spacing w:val="13"/>
          <w:sz w:val="13"/>
        </w:rPr>
        <w:t xml:space="preserve"> </w:t>
      </w:r>
      <w:r>
        <w:rPr>
          <w:position w:val="2"/>
        </w:rPr>
        <w:t>–</w:t>
      </w:r>
      <w:r>
        <w:rPr>
          <w:spacing w:val="-3"/>
          <w:position w:val="2"/>
        </w:rPr>
        <w:t xml:space="preserve"> </w:t>
      </w:r>
      <w:r>
        <w:rPr>
          <w:position w:val="2"/>
        </w:rPr>
        <w:t>allowances</w:t>
      </w:r>
      <w:r>
        <w:rPr>
          <w:spacing w:val="-5"/>
          <w:position w:val="2"/>
        </w:rPr>
        <w:t xml:space="preserve"> </w:t>
      </w:r>
      <w:r>
        <w:rPr>
          <w:position w:val="2"/>
        </w:rPr>
        <w:t>for</w:t>
      </w:r>
      <w:r>
        <w:rPr>
          <w:spacing w:val="-4"/>
          <w:position w:val="2"/>
        </w:rPr>
        <w:t xml:space="preserve"> </w:t>
      </w:r>
      <w:r>
        <w:rPr>
          <w:position w:val="2"/>
        </w:rPr>
        <w:t>current</w:t>
      </w:r>
      <w:r>
        <w:rPr>
          <w:spacing w:val="-5"/>
          <w:position w:val="2"/>
        </w:rPr>
        <w:t xml:space="preserve"> </w:t>
      </w:r>
      <w:r>
        <w:rPr>
          <w:position w:val="2"/>
        </w:rPr>
        <w:t>repairs</w:t>
      </w:r>
      <w:r>
        <w:rPr>
          <w:spacing w:val="-5"/>
          <w:position w:val="2"/>
        </w:rPr>
        <w:t xml:space="preserve"> </w:t>
      </w:r>
      <w:r>
        <w:rPr>
          <w:position w:val="2"/>
        </w:rPr>
        <w:t>and</w:t>
      </w:r>
      <w:r>
        <w:rPr>
          <w:spacing w:val="-3"/>
          <w:position w:val="2"/>
        </w:rPr>
        <w:t xml:space="preserve"> </w:t>
      </w:r>
      <w:r>
        <w:rPr>
          <w:position w:val="2"/>
        </w:rPr>
        <w:t>maintenance</w:t>
      </w:r>
      <w:r>
        <w:rPr>
          <w:spacing w:val="-4"/>
          <w:position w:val="2"/>
        </w:rPr>
        <w:t xml:space="preserve"> </w:t>
      </w:r>
      <w:r>
        <w:rPr>
          <w:position w:val="2"/>
        </w:rPr>
        <w:t>of</w:t>
      </w:r>
      <w:r>
        <w:rPr>
          <w:spacing w:val="-4"/>
          <w:position w:val="2"/>
        </w:rPr>
        <w:t xml:space="preserve"> </w:t>
      </w:r>
      <w:r>
        <w:rPr>
          <w:position w:val="2"/>
        </w:rPr>
        <w:t>the</w:t>
      </w:r>
      <w:r>
        <w:rPr>
          <w:spacing w:val="-6"/>
          <w:position w:val="2"/>
        </w:rPr>
        <w:t xml:space="preserve"> </w:t>
      </w:r>
      <w:r>
        <w:rPr>
          <w:position w:val="2"/>
        </w:rPr>
        <w:t xml:space="preserve">tractor </w:t>
      </w:r>
      <w:r>
        <w:t>and combined harvester,</w:t>
      </w:r>
    </w:p>
    <w:p w:rsidR="00850840" w:rsidRDefault="006A0661">
      <w:pPr>
        <w:pStyle w:val="a3"/>
        <w:ind w:left="1181" w:right="4790"/>
      </w:pPr>
      <w:r>
        <w:t>C</w:t>
      </w:r>
      <w:r>
        <w:rPr>
          <w:spacing w:val="-5"/>
        </w:rPr>
        <w:t xml:space="preserve"> </w:t>
      </w:r>
      <w:r>
        <w:t>-</w:t>
      </w:r>
      <w:r>
        <w:rPr>
          <w:spacing w:val="-3"/>
        </w:rPr>
        <w:t xml:space="preserve"> </w:t>
      </w:r>
      <w:r>
        <w:t>cost</w:t>
      </w:r>
      <w:r>
        <w:rPr>
          <w:spacing w:val="-5"/>
        </w:rPr>
        <w:t xml:space="preserve"> </w:t>
      </w:r>
      <w:r>
        <w:t>of</w:t>
      </w:r>
      <w:r>
        <w:rPr>
          <w:spacing w:val="-4"/>
        </w:rPr>
        <w:t xml:space="preserve"> </w:t>
      </w:r>
      <w:r>
        <w:t>fuel</w:t>
      </w:r>
      <w:r>
        <w:rPr>
          <w:spacing w:val="-4"/>
        </w:rPr>
        <w:t xml:space="preserve"> </w:t>
      </w:r>
      <w:r>
        <w:t>and</w:t>
      </w:r>
      <w:r>
        <w:rPr>
          <w:spacing w:val="-3"/>
        </w:rPr>
        <w:t xml:space="preserve"> </w:t>
      </w:r>
      <w:r>
        <w:t>lubricants,</w:t>
      </w:r>
      <w:r>
        <w:rPr>
          <w:spacing w:val="-1"/>
        </w:rPr>
        <w:t xml:space="preserve"> </w:t>
      </w:r>
      <w:r>
        <w:t>AzN</w:t>
      </w:r>
      <w:r>
        <w:rPr>
          <w:spacing w:val="-4"/>
        </w:rPr>
        <w:t xml:space="preserve"> </w:t>
      </w:r>
      <w:r>
        <w:t>(dollars</w:t>
      </w:r>
      <w:r>
        <w:rPr>
          <w:spacing w:val="-5"/>
        </w:rPr>
        <w:t xml:space="preserve"> </w:t>
      </w:r>
      <w:r>
        <w:t>$); X – total costs per work unit, AzN (dollars $)</w:t>
      </w:r>
    </w:p>
    <w:p w:rsidR="00850840" w:rsidRDefault="006A0661">
      <w:pPr>
        <w:pStyle w:val="a3"/>
        <w:spacing w:before="161"/>
        <w:ind w:left="1438"/>
      </w:pPr>
      <w:r>
        <w:t>Cost</w:t>
      </w:r>
      <w:r>
        <w:rPr>
          <w:spacing w:val="-5"/>
        </w:rPr>
        <w:t xml:space="preserve"> </w:t>
      </w:r>
      <w:r>
        <w:t>of</w:t>
      </w:r>
      <w:r>
        <w:rPr>
          <w:spacing w:val="-4"/>
        </w:rPr>
        <w:t xml:space="preserve"> </w:t>
      </w:r>
      <w:r>
        <w:t>wages</w:t>
      </w:r>
      <w:r>
        <w:rPr>
          <w:spacing w:val="-5"/>
        </w:rPr>
        <w:t xml:space="preserve"> </w:t>
      </w:r>
      <w:r>
        <w:t>of</w:t>
      </w:r>
      <w:r>
        <w:rPr>
          <w:spacing w:val="-4"/>
        </w:rPr>
        <w:t xml:space="preserve"> </w:t>
      </w:r>
      <w:r>
        <w:t>service</w:t>
      </w:r>
      <w:r>
        <w:rPr>
          <w:spacing w:val="-4"/>
        </w:rPr>
        <w:t xml:space="preserve"> </w:t>
      </w:r>
      <w:r>
        <w:t>employees, AzN</w:t>
      </w:r>
      <w:r>
        <w:rPr>
          <w:spacing w:val="-4"/>
        </w:rPr>
        <w:t xml:space="preserve"> </w:t>
      </w:r>
      <w:r>
        <w:t>(dollars</w:t>
      </w:r>
      <w:r>
        <w:rPr>
          <w:spacing w:val="-5"/>
        </w:rPr>
        <w:t xml:space="preserve"> $)</w:t>
      </w:r>
    </w:p>
    <w:p w:rsidR="00850840" w:rsidRDefault="006A0661">
      <w:pPr>
        <w:tabs>
          <w:tab w:val="left" w:pos="3927"/>
          <w:tab w:val="left" w:pos="6630"/>
        </w:tabs>
        <w:spacing w:before="227"/>
        <w:ind w:right="534"/>
        <w:jc w:val="center"/>
        <w:rPr>
          <w:sz w:val="20"/>
        </w:rPr>
      </w:pPr>
      <w:r>
        <w:rPr>
          <w:i/>
          <w:position w:val="2"/>
          <w:sz w:val="20"/>
        </w:rPr>
        <w:t>Z</w:t>
      </w:r>
      <w:r>
        <w:rPr>
          <w:i/>
          <w:spacing w:val="-3"/>
          <w:position w:val="2"/>
          <w:sz w:val="20"/>
        </w:rPr>
        <w:t xml:space="preserve"> </w:t>
      </w:r>
      <w:r>
        <w:rPr>
          <w:i/>
          <w:position w:val="2"/>
          <w:sz w:val="20"/>
        </w:rPr>
        <w:t>=</w:t>
      </w:r>
      <w:r>
        <w:rPr>
          <w:i/>
          <w:spacing w:val="-1"/>
          <w:position w:val="2"/>
          <w:sz w:val="20"/>
        </w:rPr>
        <w:t xml:space="preserve"> </w:t>
      </w:r>
      <w:r>
        <w:rPr>
          <w:i/>
          <w:position w:val="2"/>
          <w:sz w:val="20"/>
        </w:rPr>
        <w:t>n</w:t>
      </w:r>
      <w:r>
        <w:rPr>
          <w:i/>
          <w:sz w:val="13"/>
        </w:rPr>
        <w:t xml:space="preserve">1 </w:t>
      </w:r>
      <w:r>
        <w:rPr>
          <w:i/>
          <w:position w:val="2"/>
          <w:sz w:val="20"/>
        </w:rPr>
        <w:t>t</w:t>
      </w:r>
      <w:r>
        <w:rPr>
          <w:i/>
          <w:sz w:val="13"/>
        </w:rPr>
        <w:t>1</w:t>
      </w:r>
      <w:r>
        <w:rPr>
          <w:i/>
          <w:spacing w:val="15"/>
          <w:sz w:val="13"/>
        </w:rPr>
        <w:t xml:space="preserve"> </w:t>
      </w:r>
      <w:r>
        <w:rPr>
          <w:i/>
          <w:position w:val="2"/>
          <w:sz w:val="20"/>
        </w:rPr>
        <w:t>C</w:t>
      </w:r>
      <w:r>
        <w:rPr>
          <w:i/>
          <w:spacing w:val="-2"/>
          <w:position w:val="2"/>
          <w:sz w:val="20"/>
        </w:rPr>
        <w:t xml:space="preserve"> </w:t>
      </w:r>
      <w:r>
        <w:rPr>
          <w:i/>
          <w:spacing w:val="-10"/>
          <w:position w:val="2"/>
          <w:sz w:val="20"/>
        </w:rPr>
        <w:t>D</w:t>
      </w:r>
      <w:r>
        <w:rPr>
          <w:i/>
          <w:position w:val="2"/>
          <w:sz w:val="20"/>
        </w:rPr>
        <w:tab/>
      </w:r>
      <w:r>
        <w:rPr>
          <w:i/>
          <w:spacing w:val="-2"/>
          <w:position w:val="2"/>
          <w:sz w:val="20"/>
        </w:rPr>
        <w:t>...........................................</w:t>
      </w:r>
      <w:r>
        <w:rPr>
          <w:i/>
          <w:position w:val="2"/>
          <w:sz w:val="20"/>
        </w:rPr>
        <w:tab/>
      </w:r>
      <w:r>
        <w:rPr>
          <w:spacing w:val="-5"/>
          <w:position w:val="2"/>
          <w:sz w:val="20"/>
        </w:rPr>
        <w:t>(3)</w:t>
      </w:r>
    </w:p>
    <w:p w:rsidR="00850840" w:rsidRDefault="006A0661">
      <w:pPr>
        <w:pStyle w:val="a3"/>
        <w:spacing w:before="136"/>
        <w:ind w:left="1438"/>
      </w:pPr>
      <w:r>
        <w:rPr>
          <w:spacing w:val="-2"/>
        </w:rPr>
        <w:t>Where:</w:t>
      </w:r>
    </w:p>
    <w:p w:rsidR="00850840" w:rsidRDefault="006A0661">
      <w:pPr>
        <w:pStyle w:val="a3"/>
        <w:spacing w:before="121" w:line="232" w:lineRule="auto"/>
        <w:ind w:left="1438" w:right="4708"/>
      </w:pPr>
      <w:r>
        <w:rPr>
          <w:position w:val="2"/>
        </w:rPr>
        <w:t>n</w:t>
      </w:r>
      <w:r>
        <w:rPr>
          <w:sz w:val="13"/>
        </w:rPr>
        <w:t>1</w:t>
      </w:r>
      <w:r>
        <w:rPr>
          <w:spacing w:val="11"/>
          <w:sz w:val="13"/>
        </w:rPr>
        <w:t xml:space="preserve"> </w:t>
      </w:r>
      <w:r>
        <w:rPr>
          <w:position w:val="2"/>
        </w:rPr>
        <w:t>-</w:t>
      </w:r>
      <w:r>
        <w:rPr>
          <w:spacing w:val="-6"/>
          <w:position w:val="2"/>
        </w:rPr>
        <w:t xml:space="preserve"> </w:t>
      </w:r>
      <w:r>
        <w:rPr>
          <w:position w:val="2"/>
        </w:rPr>
        <w:t>number</w:t>
      </w:r>
      <w:r>
        <w:rPr>
          <w:spacing w:val="-7"/>
          <w:position w:val="2"/>
        </w:rPr>
        <w:t xml:space="preserve"> </w:t>
      </w:r>
      <w:r>
        <w:rPr>
          <w:position w:val="2"/>
        </w:rPr>
        <w:t>of</w:t>
      </w:r>
      <w:r>
        <w:rPr>
          <w:spacing w:val="-6"/>
          <w:position w:val="2"/>
        </w:rPr>
        <w:t xml:space="preserve"> </w:t>
      </w:r>
      <w:r>
        <w:rPr>
          <w:position w:val="2"/>
        </w:rPr>
        <w:t>employees</w:t>
      </w:r>
      <w:r>
        <w:rPr>
          <w:spacing w:val="-7"/>
          <w:position w:val="2"/>
        </w:rPr>
        <w:t xml:space="preserve"> </w:t>
      </w:r>
      <w:r>
        <w:rPr>
          <w:position w:val="2"/>
        </w:rPr>
        <w:t>providing</w:t>
      </w:r>
      <w:r>
        <w:rPr>
          <w:spacing w:val="-6"/>
          <w:position w:val="2"/>
        </w:rPr>
        <w:t xml:space="preserve"> </w:t>
      </w:r>
      <w:r>
        <w:rPr>
          <w:position w:val="2"/>
        </w:rPr>
        <w:t>services; t</w:t>
      </w:r>
      <w:r>
        <w:rPr>
          <w:sz w:val="13"/>
        </w:rPr>
        <w:t>1</w:t>
      </w:r>
      <w:r>
        <w:rPr>
          <w:spacing w:val="34"/>
          <w:sz w:val="13"/>
        </w:rPr>
        <w:t xml:space="preserve"> </w:t>
      </w:r>
      <w:r>
        <w:rPr>
          <w:position w:val="2"/>
        </w:rPr>
        <w:t>- working hours per day; t</w:t>
      </w:r>
      <w:r>
        <w:rPr>
          <w:sz w:val="13"/>
        </w:rPr>
        <w:t>1</w:t>
      </w:r>
      <w:r>
        <w:rPr>
          <w:spacing w:val="31"/>
          <w:sz w:val="13"/>
        </w:rPr>
        <w:t xml:space="preserve"> </w:t>
      </w:r>
      <w:r>
        <w:rPr>
          <w:position w:val="2"/>
        </w:rPr>
        <w:t>= 7 hours;</w:t>
      </w:r>
    </w:p>
    <w:p w:rsidR="00850840" w:rsidRDefault="006A0661">
      <w:pPr>
        <w:pStyle w:val="a3"/>
        <w:spacing w:line="228" w:lineRule="exact"/>
        <w:ind w:left="1489"/>
      </w:pPr>
      <w:r>
        <w:t>C</w:t>
      </w:r>
      <w:r>
        <w:rPr>
          <w:spacing w:val="-5"/>
        </w:rPr>
        <w:t xml:space="preserve"> </w:t>
      </w:r>
      <w:r>
        <w:t>-</w:t>
      </w:r>
      <w:r>
        <w:rPr>
          <w:spacing w:val="-2"/>
        </w:rPr>
        <w:t xml:space="preserve"> </w:t>
      </w:r>
      <w:r>
        <w:t>hourly</w:t>
      </w:r>
      <w:r>
        <w:rPr>
          <w:spacing w:val="-2"/>
        </w:rPr>
        <w:t xml:space="preserve"> </w:t>
      </w:r>
      <w:r>
        <w:t>labor</w:t>
      </w:r>
      <w:r>
        <w:rPr>
          <w:spacing w:val="-5"/>
        </w:rPr>
        <w:t xml:space="preserve"> </w:t>
      </w:r>
      <w:r>
        <w:t>cost</w:t>
      </w:r>
      <w:r>
        <w:rPr>
          <w:spacing w:val="-4"/>
        </w:rPr>
        <w:t xml:space="preserve"> </w:t>
      </w:r>
      <w:r>
        <w:t>of</w:t>
      </w:r>
      <w:r>
        <w:rPr>
          <w:spacing w:val="-3"/>
        </w:rPr>
        <w:t xml:space="preserve"> </w:t>
      </w:r>
      <w:r>
        <w:t>an</w:t>
      </w:r>
      <w:r>
        <w:rPr>
          <w:spacing w:val="-2"/>
        </w:rPr>
        <w:t xml:space="preserve"> </w:t>
      </w:r>
      <w:r>
        <w:t>employee,</w:t>
      </w:r>
      <w:r>
        <w:rPr>
          <w:spacing w:val="-4"/>
        </w:rPr>
        <w:t xml:space="preserve"> </w:t>
      </w:r>
      <w:r>
        <w:t>C</w:t>
      </w:r>
      <w:r>
        <w:rPr>
          <w:spacing w:val="-4"/>
        </w:rPr>
        <w:t xml:space="preserve"> </w:t>
      </w:r>
      <w:r>
        <w:t>=</w:t>
      </w:r>
      <w:r>
        <w:rPr>
          <w:spacing w:val="-3"/>
        </w:rPr>
        <w:t xml:space="preserve"> </w:t>
      </w:r>
      <w:r>
        <w:t>3.5</w:t>
      </w:r>
      <w:r>
        <w:rPr>
          <w:spacing w:val="4"/>
        </w:rPr>
        <w:t xml:space="preserve"> </w:t>
      </w:r>
      <w:r>
        <w:t>AzN</w:t>
      </w:r>
      <w:r>
        <w:rPr>
          <w:spacing w:val="-4"/>
        </w:rPr>
        <w:t xml:space="preserve"> </w:t>
      </w:r>
      <w:r>
        <w:t>(2.06,</w:t>
      </w:r>
      <w:r>
        <w:rPr>
          <w:spacing w:val="-5"/>
        </w:rPr>
        <w:t xml:space="preserve"> </w:t>
      </w:r>
      <w:r>
        <w:t>dollars</w:t>
      </w:r>
      <w:r>
        <w:rPr>
          <w:spacing w:val="-4"/>
        </w:rPr>
        <w:t xml:space="preserve"> </w:t>
      </w:r>
      <w:r>
        <w:rPr>
          <w:spacing w:val="-5"/>
        </w:rPr>
        <w:t>$),</w:t>
      </w:r>
    </w:p>
    <w:p w:rsidR="00850840" w:rsidRDefault="006A0661">
      <w:pPr>
        <w:pStyle w:val="a3"/>
        <w:ind w:left="1438"/>
      </w:pPr>
      <w:r>
        <w:t>D</w:t>
      </w:r>
      <w:r>
        <w:rPr>
          <w:spacing w:val="-3"/>
        </w:rPr>
        <w:t xml:space="preserve"> </w:t>
      </w:r>
      <w:r>
        <w:t>-</w:t>
      </w:r>
      <w:r>
        <w:rPr>
          <w:spacing w:val="-3"/>
        </w:rPr>
        <w:t xml:space="preserve"> </w:t>
      </w:r>
      <w:r>
        <w:t>number</w:t>
      </w:r>
      <w:r>
        <w:rPr>
          <w:spacing w:val="-2"/>
        </w:rPr>
        <w:t xml:space="preserve"> </w:t>
      </w:r>
      <w:r>
        <w:t>of</w:t>
      </w:r>
      <w:r>
        <w:rPr>
          <w:spacing w:val="-3"/>
        </w:rPr>
        <w:t xml:space="preserve"> </w:t>
      </w:r>
      <w:r>
        <w:t>working</w:t>
      </w:r>
      <w:r>
        <w:rPr>
          <w:spacing w:val="-2"/>
        </w:rPr>
        <w:t xml:space="preserve"> </w:t>
      </w:r>
      <w:r>
        <w:t>days</w:t>
      </w:r>
      <w:r>
        <w:rPr>
          <w:spacing w:val="-4"/>
        </w:rPr>
        <w:t xml:space="preserve"> </w:t>
      </w:r>
      <w:r>
        <w:t>in</w:t>
      </w:r>
      <w:r>
        <w:rPr>
          <w:spacing w:val="-2"/>
        </w:rPr>
        <w:t xml:space="preserve"> </w:t>
      </w:r>
      <w:r>
        <w:t>a</w:t>
      </w:r>
      <w:r>
        <w:rPr>
          <w:spacing w:val="-3"/>
        </w:rPr>
        <w:t xml:space="preserve"> </w:t>
      </w:r>
      <w:r>
        <w:t>season,</w:t>
      </w:r>
      <w:r>
        <w:rPr>
          <w:spacing w:val="-3"/>
        </w:rPr>
        <w:t xml:space="preserve"> </w:t>
      </w:r>
      <w:r>
        <w:t>D</w:t>
      </w:r>
      <w:r>
        <w:rPr>
          <w:spacing w:val="-3"/>
        </w:rPr>
        <w:t xml:space="preserve"> </w:t>
      </w:r>
      <w:r>
        <w:t>=</w:t>
      </w:r>
      <w:r>
        <w:rPr>
          <w:spacing w:val="-3"/>
        </w:rPr>
        <w:t xml:space="preserve"> </w:t>
      </w:r>
      <w:r>
        <w:t>64</w:t>
      </w:r>
      <w:r>
        <w:rPr>
          <w:spacing w:val="-2"/>
        </w:rPr>
        <w:t xml:space="preserve"> </w:t>
      </w:r>
      <w:r>
        <w:rPr>
          <w:spacing w:val="-4"/>
        </w:rPr>
        <w:t>days</w:t>
      </w:r>
    </w:p>
    <w:p w:rsidR="00850840" w:rsidRDefault="006A0661">
      <w:pPr>
        <w:pStyle w:val="a3"/>
        <w:spacing w:before="1"/>
        <w:ind w:left="1438"/>
      </w:pPr>
      <w:r>
        <w:t>Hourly</w:t>
      </w:r>
      <w:r>
        <w:rPr>
          <w:spacing w:val="-4"/>
        </w:rPr>
        <w:t xml:space="preserve"> </w:t>
      </w:r>
      <w:r>
        <w:t>labor</w:t>
      </w:r>
      <w:r>
        <w:rPr>
          <w:spacing w:val="-5"/>
        </w:rPr>
        <w:t xml:space="preserve"> </w:t>
      </w:r>
      <w:r>
        <w:t>costs</w:t>
      </w:r>
      <w:r>
        <w:rPr>
          <w:spacing w:val="-5"/>
        </w:rPr>
        <w:t xml:space="preserve"> </w:t>
      </w:r>
      <w:r>
        <w:t>are</w:t>
      </w:r>
      <w:r>
        <w:rPr>
          <w:spacing w:val="-4"/>
        </w:rPr>
        <w:t xml:space="preserve"> </w:t>
      </w:r>
      <w:r>
        <w:t>calculated</w:t>
      </w:r>
      <w:r>
        <w:rPr>
          <w:spacing w:val="-4"/>
        </w:rPr>
        <w:t xml:space="preserve"> </w:t>
      </w:r>
      <w:r>
        <w:t>using</w:t>
      </w:r>
      <w:r>
        <w:rPr>
          <w:spacing w:val="-4"/>
        </w:rPr>
        <w:t xml:space="preserve"> </w:t>
      </w:r>
      <w:r>
        <w:t>the</w:t>
      </w:r>
      <w:r>
        <w:rPr>
          <w:spacing w:val="-6"/>
        </w:rPr>
        <w:t xml:space="preserve"> </w:t>
      </w:r>
      <w:r>
        <w:t>following</w:t>
      </w:r>
      <w:r>
        <w:rPr>
          <w:spacing w:val="-5"/>
        </w:rPr>
        <w:t xml:space="preserve"> </w:t>
      </w:r>
      <w:r>
        <w:rPr>
          <w:spacing w:val="-2"/>
        </w:rPr>
        <w:t>formula:</w:t>
      </w:r>
    </w:p>
    <w:p w:rsidR="00850840" w:rsidRDefault="00850840">
      <w:pPr>
        <w:pStyle w:val="a3"/>
        <w:spacing w:before="6"/>
        <w:rPr>
          <w:sz w:val="12"/>
        </w:rPr>
      </w:pPr>
    </w:p>
    <w:p w:rsidR="00850840" w:rsidRDefault="00850840">
      <w:pPr>
        <w:rPr>
          <w:sz w:val="12"/>
        </w:rPr>
        <w:sectPr w:rsidR="00850840">
          <w:pgSz w:w="11910" w:h="16850"/>
          <w:pgMar w:top="2620" w:right="760" w:bottom="280" w:left="1300" w:header="2389" w:footer="0" w:gutter="0"/>
          <w:cols w:space="720"/>
        </w:sectPr>
      </w:pPr>
    </w:p>
    <w:p w:rsidR="00850840" w:rsidRDefault="006A0661">
      <w:pPr>
        <w:spacing w:before="72" w:line="261" w:lineRule="exact"/>
        <w:ind w:right="45"/>
        <w:jc w:val="right"/>
        <w:rPr>
          <w:rFonts w:ascii="Cambria Math" w:hAnsi="Cambria Math"/>
          <w:sz w:val="14"/>
        </w:rPr>
      </w:pPr>
      <w:r>
        <w:rPr>
          <w:noProof/>
          <w:lang w:val="ru-RU" w:eastAsia="ru-RU"/>
        </w:rPr>
        <w:lastRenderedPageBreak/>
        <mc:AlternateContent>
          <mc:Choice Requires="wps">
            <w:drawing>
              <wp:anchor distT="0" distB="0" distL="0" distR="0" simplePos="0" relativeHeight="483268608" behindDoc="1" locked="0" layoutInCell="1" allowOverlap="1">
                <wp:simplePos x="0" y="0"/>
                <wp:positionH relativeFrom="page">
                  <wp:posOffset>1989073</wp:posOffset>
                </wp:positionH>
                <wp:positionV relativeFrom="paragraph">
                  <wp:posOffset>167623</wp:posOffset>
                </wp:positionV>
                <wp:extent cx="135890" cy="7620"/>
                <wp:effectExtent l="0" t="0" r="0" b="0"/>
                <wp:wrapNone/>
                <wp:docPr id="830" name="Graphic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90" cy="7620"/>
                        </a:xfrm>
                        <a:custGeom>
                          <a:avLst/>
                          <a:gdLst/>
                          <a:ahLst/>
                          <a:cxnLst/>
                          <a:rect l="l" t="t" r="r" b="b"/>
                          <a:pathLst>
                            <a:path w="135890" h="7620">
                              <a:moveTo>
                                <a:pt x="135636" y="0"/>
                              </a:moveTo>
                              <a:lnTo>
                                <a:pt x="0" y="0"/>
                              </a:lnTo>
                              <a:lnTo>
                                <a:pt x="0" y="7620"/>
                              </a:lnTo>
                              <a:lnTo>
                                <a:pt x="135636" y="7620"/>
                              </a:lnTo>
                              <a:lnTo>
                                <a:pt x="135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56.619995pt;margin-top:13.198722pt;width:10.68pt;height:.60004pt;mso-position-horizontal-relative:page;mso-position-vertical-relative:paragraph;z-index:-20047872" id="docshape761" filled="true" fillcolor="#000000" stroked="false">
                <v:fill type="solid"/>
                <w10:wrap type="none"/>
              </v:rect>
            </w:pict>
          </mc:Fallback>
        </mc:AlternateContent>
      </w:r>
      <w:r>
        <w:rPr>
          <w:position w:val="2"/>
          <w:sz w:val="20"/>
        </w:rPr>
        <w:t>Z</w:t>
      </w:r>
      <w:r>
        <w:rPr>
          <w:sz w:val="13"/>
        </w:rPr>
        <w:t>ə</w:t>
      </w:r>
      <w:r>
        <w:rPr>
          <w:spacing w:val="16"/>
          <w:sz w:val="13"/>
        </w:rPr>
        <w:t xml:space="preserve"> </w:t>
      </w:r>
      <w:r>
        <w:rPr>
          <w:position w:val="2"/>
          <w:sz w:val="20"/>
        </w:rPr>
        <w:t>=</w:t>
      </w:r>
      <w:r>
        <w:rPr>
          <w:spacing w:val="51"/>
          <w:position w:val="2"/>
          <w:sz w:val="20"/>
        </w:rPr>
        <w:t xml:space="preserve"> </w:t>
      </w:r>
      <w:r>
        <w:rPr>
          <w:rFonts w:ascii="Cambria Math" w:hAnsi="Cambria Math"/>
          <w:spacing w:val="-10"/>
          <w:position w:val="14"/>
          <w:sz w:val="14"/>
        </w:rPr>
        <w:t>N</w:t>
      </w:r>
    </w:p>
    <w:p w:rsidR="00850840" w:rsidRDefault="006A0661">
      <w:pPr>
        <w:spacing w:line="168" w:lineRule="auto"/>
        <w:jc w:val="right"/>
        <w:rPr>
          <w:rFonts w:ascii="Cambria Math"/>
          <w:sz w:val="12"/>
        </w:rPr>
      </w:pPr>
      <w:r>
        <w:rPr>
          <w:rFonts w:ascii="Cambria Math"/>
          <w:spacing w:val="-5"/>
          <w:w w:val="115"/>
          <w:sz w:val="14"/>
        </w:rPr>
        <w:t>W</w:t>
      </w:r>
      <w:r>
        <w:rPr>
          <w:rFonts w:ascii="Cambria Math"/>
          <w:spacing w:val="-5"/>
          <w:w w:val="115"/>
          <w:position w:val="-2"/>
          <w:sz w:val="12"/>
        </w:rPr>
        <w:t>s</w:t>
      </w:r>
    </w:p>
    <w:p w:rsidR="00850840" w:rsidRDefault="006A0661">
      <w:pPr>
        <w:pStyle w:val="a3"/>
        <w:tabs>
          <w:tab w:val="left" w:leader="dot" w:pos="5755"/>
        </w:tabs>
        <w:spacing w:before="139"/>
        <w:ind w:left="18"/>
      </w:pPr>
      <w:r>
        <w:br w:type="column"/>
      </w:r>
      <w:r>
        <w:lastRenderedPageBreak/>
        <w:t>,</w:t>
      </w:r>
      <w:r>
        <w:rPr>
          <w:spacing w:val="67"/>
          <w:w w:val="150"/>
        </w:rPr>
        <w:t xml:space="preserve"> </w:t>
      </w:r>
      <w:r>
        <w:t>AzN-hour</w:t>
      </w:r>
      <w:r>
        <w:rPr>
          <w:spacing w:val="-4"/>
        </w:rPr>
        <w:t xml:space="preserve"> </w:t>
      </w:r>
      <w:r>
        <w:t>(dollar</w:t>
      </w:r>
      <w:r>
        <w:rPr>
          <w:spacing w:val="-4"/>
        </w:rPr>
        <w:t xml:space="preserve"> </w:t>
      </w:r>
      <w:r>
        <w:t>$-hour)</w:t>
      </w:r>
      <w:r>
        <w:rPr>
          <w:spacing w:val="-2"/>
        </w:rPr>
        <w:t xml:space="preserve"> </w:t>
      </w:r>
      <w:r>
        <w:t>/</w:t>
      </w:r>
      <w:r>
        <w:rPr>
          <w:spacing w:val="-4"/>
        </w:rPr>
        <w:t xml:space="preserve"> </w:t>
      </w:r>
      <w:r>
        <w:rPr>
          <w:spacing w:val="-10"/>
        </w:rPr>
        <w:t>h</w:t>
      </w:r>
      <w:r>
        <w:tab/>
      </w:r>
      <w:r>
        <w:rPr>
          <w:spacing w:val="-5"/>
        </w:rPr>
        <w:t>(4)</w:t>
      </w:r>
    </w:p>
    <w:p w:rsidR="00850840" w:rsidRDefault="00850840">
      <w:pPr>
        <w:sectPr w:rsidR="00850840">
          <w:type w:val="continuous"/>
          <w:pgSz w:w="11910" w:h="16850"/>
          <w:pgMar w:top="940" w:right="760" w:bottom="280" w:left="1300" w:header="2389" w:footer="0" w:gutter="0"/>
          <w:cols w:num="2" w:space="720" w:equalWidth="0">
            <w:col w:w="2039" w:space="40"/>
            <w:col w:w="7771"/>
          </w:cols>
        </w:sectPr>
      </w:pPr>
    </w:p>
    <w:p w:rsidR="00850840" w:rsidRDefault="00850840">
      <w:pPr>
        <w:pStyle w:val="a3"/>
      </w:pPr>
    </w:p>
    <w:p w:rsidR="00850840" w:rsidRDefault="00850840">
      <w:pPr>
        <w:pStyle w:val="a3"/>
        <w:spacing w:before="71"/>
      </w:pPr>
    </w:p>
    <w:p w:rsidR="00850840" w:rsidRDefault="006A0661">
      <w:pPr>
        <w:pStyle w:val="a3"/>
        <w:ind w:left="1081" w:right="1616" w:firstLine="357"/>
      </w:pPr>
      <w:r>
        <w:t>The</w:t>
      </w:r>
      <w:r>
        <w:rPr>
          <w:spacing w:val="-2"/>
        </w:rPr>
        <w:t xml:space="preserve"> </w:t>
      </w:r>
      <w:r>
        <w:t>total</w:t>
      </w:r>
      <w:r>
        <w:rPr>
          <w:spacing w:val="-2"/>
        </w:rPr>
        <w:t xml:space="preserve"> </w:t>
      </w:r>
      <w:r>
        <w:t>depreciation</w:t>
      </w:r>
      <w:r>
        <w:rPr>
          <w:spacing w:val="-1"/>
        </w:rPr>
        <w:t xml:space="preserve"> </w:t>
      </w:r>
      <w:r>
        <w:t>costs</w:t>
      </w:r>
      <w:r>
        <w:rPr>
          <w:spacing w:val="-3"/>
        </w:rPr>
        <w:t xml:space="preserve"> </w:t>
      </w:r>
      <w:r>
        <w:t>for</w:t>
      </w:r>
      <w:r>
        <w:rPr>
          <w:spacing w:val="-1"/>
        </w:rPr>
        <w:t xml:space="preserve"> </w:t>
      </w:r>
      <w:r>
        <w:t>a</w:t>
      </w:r>
      <w:r>
        <w:rPr>
          <w:spacing w:val="-2"/>
        </w:rPr>
        <w:t xml:space="preserve"> </w:t>
      </w:r>
      <w:r>
        <w:t>tractor</w:t>
      </w:r>
      <w:r>
        <w:rPr>
          <w:spacing w:val="-1"/>
        </w:rPr>
        <w:t xml:space="preserve"> </w:t>
      </w:r>
      <w:r>
        <w:t>and</w:t>
      </w:r>
      <w:r>
        <w:rPr>
          <w:spacing w:val="-1"/>
        </w:rPr>
        <w:t xml:space="preserve"> </w:t>
      </w:r>
      <w:r>
        <w:t>a</w:t>
      </w:r>
      <w:r>
        <w:rPr>
          <w:spacing w:val="-3"/>
        </w:rPr>
        <w:t xml:space="preserve"> </w:t>
      </w:r>
      <w:r>
        <w:t>combined</w:t>
      </w:r>
      <w:r>
        <w:rPr>
          <w:spacing w:val="-1"/>
        </w:rPr>
        <w:t xml:space="preserve"> </w:t>
      </w:r>
      <w:r>
        <w:t>plough</w:t>
      </w:r>
      <w:r>
        <w:rPr>
          <w:spacing w:val="-1"/>
        </w:rPr>
        <w:t xml:space="preserve"> </w:t>
      </w:r>
      <w:r>
        <w:t>are</w:t>
      </w:r>
      <w:r>
        <w:rPr>
          <w:spacing w:val="-3"/>
        </w:rPr>
        <w:t xml:space="preserve"> </w:t>
      </w:r>
      <w:r>
        <w:t>calculated</w:t>
      </w:r>
      <w:r>
        <w:rPr>
          <w:spacing w:val="-1"/>
        </w:rPr>
        <w:t xml:space="preserve"> </w:t>
      </w:r>
      <w:r>
        <w:t>using the following formulas.</w:t>
      </w:r>
    </w:p>
    <w:p w:rsidR="00850840" w:rsidRDefault="006A0661">
      <w:pPr>
        <w:tabs>
          <w:tab w:val="left" w:leader="dot" w:pos="7975"/>
        </w:tabs>
        <w:spacing w:before="223"/>
        <w:ind w:left="1580"/>
        <w:rPr>
          <w:sz w:val="20"/>
        </w:rPr>
      </w:pPr>
      <w:r>
        <w:rPr>
          <w:position w:val="2"/>
          <w:sz w:val="20"/>
        </w:rPr>
        <w:t>A</w:t>
      </w:r>
      <w:r>
        <w:rPr>
          <w:spacing w:val="-2"/>
          <w:position w:val="2"/>
          <w:sz w:val="20"/>
        </w:rPr>
        <w:t xml:space="preserve"> </w:t>
      </w:r>
      <w:r>
        <w:rPr>
          <w:position w:val="2"/>
          <w:sz w:val="20"/>
        </w:rPr>
        <w:t>=</w:t>
      </w:r>
      <w:r>
        <w:rPr>
          <w:spacing w:val="-1"/>
          <w:position w:val="2"/>
          <w:sz w:val="20"/>
        </w:rPr>
        <w:t xml:space="preserve"> </w:t>
      </w:r>
      <w:r>
        <w:rPr>
          <w:position w:val="2"/>
          <w:sz w:val="20"/>
        </w:rPr>
        <w:t>A</w:t>
      </w:r>
      <w:r>
        <w:rPr>
          <w:sz w:val="13"/>
        </w:rPr>
        <w:t>a</w:t>
      </w:r>
      <w:r>
        <w:rPr>
          <w:position w:val="9"/>
          <w:sz w:val="13"/>
        </w:rPr>
        <w:t>t</w:t>
      </w:r>
      <w:r>
        <w:rPr>
          <w:spacing w:val="15"/>
          <w:position w:val="9"/>
          <w:sz w:val="13"/>
        </w:rPr>
        <w:t xml:space="preserve"> </w:t>
      </w:r>
      <w:r>
        <w:rPr>
          <w:position w:val="2"/>
          <w:sz w:val="20"/>
        </w:rPr>
        <w:t>+</w:t>
      </w:r>
      <w:r>
        <w:rPr>
          <w:spacing w:val="-1"/>
          <w:position w:val="2"/>
          <w:sz w:val="20"/>
        </w:rPr>
        <w:t xml:space="preserve"> </w:t>
      </w:r>
      <w:r>
        <w:rPr>
          <w:position w:val="2"/>
          <w:sz w:val="20"/>
        </w:rPr>
        <w:t>A</w:t>
      </w:r>
      <w:r>
        <w:rPr>
          <w:sz w:val="13"/>
        </w:rPr>
        <w:t>a</w:t>
      </w:r>
      <w:r>
        <w:rPr>
          <w:position w:val="9"/>
          <w:sz w:val="13"/>
        </w:rPr>
        <w:t>s.m</w:t>
      </w:r>
      <w:r>
        <w:rPr>
          <w:spacing w:val="65"/>
          <w:position w:val="9"/>
          <w:sz w:val="13"/>
        </w:rPr>
        <w:t xml:space="preserve"> </w:t>
      </w:r>
      <w:r>
        <w:rPr>
          <w:spacing w:val="-10"/>
          <w:position w:val="2"/>
          <w:sz w:val="20"/>
        </w:rPr>
        <w:t>;</w:t>
      </w:r>
      <w:r>
        <w:rPr>
          <w:position w:val="2"/>
          <w:sz w:val="20"/>
        </w:rPr>
        <w:tab/>
      </w:r>
      <w:r>
        <w:rPr>
          <w:spacing w:val="-5"/>
          <w:position w:val="2"/>
          <w:sz w:val="20"/>
        </w:rPr>
        <w:t>(5)</w:t>
      </w:r>
    </w:p>
    <w:p w:rsidR="00850840" w:rsidRDefault="00850840">
      <w:pPr>
        <w:rPr>
          <w:sz w:val="20"/>
        </w:rPr>
        <w:sectPr w:rsidR="00850840">
          <w:pgSz w:w="11910" w:h="16850"/>
          <w:pgMar w:top="2620" w:right="760" w:bottom="280" w:left="1300" w:header="2389" w:footer="0" w:gutter="0"/>
          <w:cols w:space="720"/>
        </w:sectPr>
      </w:pPr>
    </w:p>
    <w:p w:rsidR="00850840" w:rsidRDefault="006A0661">
      <w:pPr>
        <w:spacing w:before="46" w:line="31" w:lineRule="auto"/>
        <w:ind w:left="1580"/>
        <w:rPr>
          <w:rFonts w:ascii="Cambria Math" w:eastAsia="Cambria Math" w:hAnsi="Cambria Math"/>
          <w:sz w:val="12"/>
        </w:rPr>
      </w:pPr>
      <w:r>
        <w:rPr>
          <w:w w:val="105"/>
          <w:position w:val="-11"/>
          <w:sz w:val="20"/>
        </w:rPr>
        <w:lastRenderedPageBreak/>
        <w:t xml:space="preserve">A </w:t>
      </w:r>
      <w:r>
        <w:rPr>
          <w:w w:val="105"/>
          <w:position w:val="-4"/>
          <w:sz w:val="13"/>
        </w:rPr>
        <w:t xml:space="preserve">t </w:t>
      </w:r>
      <w:r>
        <w:rPr>
          <w:w w:val="105"/>
          <w:position w:val="-11"/>
          <w:sz w:val="20"/>
        </w:rPr>
        <w:t>=</w:t>
      </w:r>
      <w:r>
        <w:rPr>
          <w:spacing w:val="40"/>
          <w:w w:val="105"/>
          <w:position w:val="-11"/>
          <w:sz w:val="20"/>
        </w:rPr>
        <w:t xml:space="preserve"> </w:t>
      </w:r>
      <w:r>
        <w:rPr>
          <w:rFonts w:ascii="Cambria Math" w:eastAsia="Cambria Math" w:hAnsi="Cambria Math"/>
          <w:w w:val="105"/>
          <w:sz w:val="14"/>
        </w:rPr>
        <w:t>Ç</w:t>
      </w:r>
      <w:r>
        <w:rPr>
          <w:rFonts w:ascii="Cambria Math" w:eastAsia="Cambria Math" w:hAnsi="Cambria Math"/>
          <w:w w:val="105"/>
          <w:position w:val="4"/>
          <w:sz w:val="12"/>
        </w:rPr>
        <w:t>𝑡</w:t>
      </w:r>
      <w:r>
        <w:rPr>
          <w:rFonts w:ascii="Cambria Math" w:eastAsia="Cambria Math" w:hAnsi="Cambria Math"/>
          <w:spacing w:val="40"/>
          <w:w w:val="105"/>
          <w:position w:val="4"/>
          <w:sz w:val="12"/>
        </w:rPr>
        <w:t xml:space="preserve"> </w:t>
      </w:r>
      <w:r>
        <w:rPr>
          <w:rFonts w:ascii="Cambria Math" w:eastAsia="Cambria Math" w:hAnsi="Cambria Math"/>
          <w:spacing w:val="-4"/>
          <w:w w:val="105"/>
          <w:position w:val="5"/>
          <w:sz w:val="14"/>
        </w:rPr>
        <w:t>̈</w:t>
      </w:r>
      <w:r>
        <w:rPr>
          <w:rFonts w:ascii="Cambria Math" w:eastAsia="Cambria Math" w:hAnsi="Cambria Math"/>
          <w:spacing w:val="-4"/>
          <w:w w:val="105"/>
          <w:sz w:val="14"/>
        </w:rPr>
        <w:t>𝑎</w:t>
      </w:r>
      <w:r>
        <w:rPr>
          <w:rFonts w:ascii="Cambria Math" w:eastAsia="Cambria Math" w:hAnsi="Cambria Math"/>
          <w:spacing w:val="-4"/>
          <w:w w:val="105"/>
          <w:position w:val="-2"/>
          <w:sz w:val="12"/>
        </w:rPr>
        <w:t>𝑡</w:t>
      </w:r>
    </w:p>
    <w:p w:rsidR="00850840" w:rsidRDefault="006A0661">
      <w:pPr>
        <w:pStyle w:val="a3"/>
        <w:tabs>
          <w:tab w:val="left" w:leader="dot" w:pos="5508"/>
        </w:tabs>
        <w:spacing w:before="102" w:line="90" w:lineRule="exact"/>
        <w:ind w:left="122"/>
      </w:pPr>
      <w:r>
        <w:br w:type="column"/>
      </w:r>
      <w:r>
        <w:rPr>
          <w:spacing w:val="-10"/>
        </w:rPr>
        <w:lastRenderedPageBreak/>
        <w:t>;</w:t>
      </w:r>
      <w:r>
        <w:tab/>
      </w:r>
      <w:r>
        <w:rPr>
          <w:spacing w:val="-5"/>
        </w:rPr>
        <w:t>(6)</w:t>
      </w:r>
    </w:p>
    <w:p w:rsidR="00850840" w:rsidRDefault="00850840">
      <w:pPr>
        <w:spacing w:line="90" w:lineRule="exact"/>
        <w:sectPr w:rsidR="00850840">
          <w:type w:val="continuous"/>
          <w:pgSz w:w="11910" w:h="16850"/>
          <w:pgMar w:top="940" w:right="760" w:bottom="280" w:left="1300" w:header="2389" w:footer="0" w:gutter="0"/>
          <w:cols w:num="2" w:space="720" w:equalWidth="0">
            <w:col w:w="2422" w:space="40"/>
            <w:col w:w="7388"/>
          </w:cols>
        </w:sectPr>
      </w:pPr>
    </w:p>
    <w:p w:rsidR="00850840" w:rsidRDefault="006A0661">
      <w:pPr>
        <w:tabs>
          <w:tab w:val="left" w:pos="2031"/>
        </w:tabs>
        <w:spacing w:line="248" w:lineRule="exact"/>
        <w:ind w:left="1724"/>
        <w:rPr>
          <w:rFonts w:ascii="Cambria Math" w:eastAsia="Cambria Math"/>
          <w:sz w:val="12"/>
        </w:rPr>
      </w:pPr>
      <w:r>
        <w:rPr>
          <w:noProof/>
          <w:lang w:val="ru-RU" w:eastAsia="ru-RU"/>
        </w:rPr>
        <w:lastRenderedPageBreak/>
        <mc:AlternateContent>
          <mc:Choice Requires="wps">
            <w:drawing>
              <wp:anchor distT="0" distB="0" distL="0" distR="0" simplePos="0" relativeHeight="483269120" behindDoc="1" locked="0" layoutInCell="1" allowOverlap="1">
                <wp:simplePos x="0" y="0"/>
                <wp:positionH relativeFrom="page">
                  <wp:posOffset>2115566</wp:posOffset>
                </wp:positionH>
                <wp:positionV relativeFrom="paragraph">
                  <wp:posOffset>21843</wp:posOffset>
                </wp:positionV>
                <wp:extent cx="287020" cy="7620"/>
                <wp:effectExtent l="0" t="0" r="0" b="0"/>
                <wp:wrapNone/>
                <wp:docPr id="831" name="Graphic 8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020" cy="7620"/>
                        </a:xfrm>
                        <a:custGeom>
                          <a:avLst/>
                          <a:gdLst/>
                          <a:ahLst/>
                          <a:cxnLst/>
                          <a:rect l="l" t="t" r="r" b="b"/>
                          <a:pathLst>
                            <a:path w="287020" h="7620">
                              <a:moveTo>
                                <a:pt x="286512" y="0"/>
                              </a:moveTo>
                              <a:lnTo>
                                <a:pt x="0" y="0"/>
                              </a:lnTo>
                              <a:lnTo>
                                <a:pt x="0" y="7620"/>
                              </a:lnTo>
                              <a:lnTo>
                                <a:pt x="286512" y="7620"/>
                              </a:lnTo>
                              <a:lnTo>
                                <a:pt x="286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66.580002pt;margin-top:1.719946pt;width:22.56pt;height:.600010pt;mso-position-horizontal-relative:page;mso-position-vertical-relative:paragraph;z-index:-20047360" id="docshape762" filled="true" fillcolor="#000000" stroked="false">
                <v:fill type="solid"/>
                <w10:wrap type="none"/>
              </v:rect>
            </w:pict>
          </mc:Fallback>
        </mc:AlternateContent>
      </w:r>
      <w:r>
        <w:rPr>
          <w:spacing w:val="-10"/>
          <w:w w:val="105"/>
          <w:position w:val="8"/>
          <w:sz w:val="13"/>
        </w:rPr>
        <w:t>a</w:t>
      </w:r>
      <w:r>
        <w:rPr>
          <w:position w:val="8"/>
          <w:sz w:val="13"/>
        </w:rPr>
        <w:tab/>
      </w:r>
      <w:r>
        <w:rPr>
          <w:rFonts w:ascii="Cambria Math" w:eastAsia="Cambria Math"/>
          <w:w w:val="105"/>
          <w:sz w:val="14"/>
        </w:rPr>
        <w:t>100</w:t>
      </w:r>
      <w:r>
        <w:rPr>
          <w:rFonts w:ascii="Cambria Math" w:eastAsia="Cambria Math"/>
          <w:spacing w:val="-4"/>
          <w:w w:val="105"/>
          <w:sz w:val="14"/>
        </w:rPr>
        <w:t xml:space="preserve"> </w:t>
      </w:r>
      <w:r>
        <w:rPr>
          <w:rFonts w:ascii="Cambria Math" w:eastAsia="Cambria Math"/>
          <w:spacing w:val="-5"/>
          <w:w w:val="105"/>
          <w:sz w:val="14"/>
        </w:rPr>
        <w:t>𝑊</w:t>
      </w:r>
      <w:r>
        <w:rPr>
          <w:rFonts w:ascii="Cambria Math" w:eastAsia="Cambria Math"/>
          <w:spacing w:val="-5"/>
          <w:w w:val="105"/>
          <w:position w:val="-2"/>
          <w:sz w:val="12"/>
        </w:rPr>
        <w:t>𝑡</w:t>
      </w:r>
    </w:p>
    <w:p w:rsidR="00850840" w:rsidRDefault="00850840">
      <w:pPr>
        <w:spacing w:line="248" w:lineRule="exact"/>
        <w:rPr>
          <w:rFonts w:ascii="Cambria Math" w:eastAsia="Cambria Math"/>
          <w:sz w:val="12"/>
        </w:rPr>
        <w:sectPr w:rsidR="00850840">
          <w:type w:val="continuous"/>
          <w:pgSz w:w="11910" w:h="16850"/>
          <w:pgMar w:top="940" w:right="760" w:bottom="280" w:left="1300" w:header="2389" w:footer="0" w:gutter="0"/>
          <w:cols w:space="720"/>
        </w:sectPr>
      </w:pPr>
    </w:p>
    <w:p w:rsidR="00850840" w:rsidRDefault="006A0661">
      <w:pPr>
        <w:spacing w:line="76" w:lineRule="auto"/>
        <w:ind w:left="1580"/>
        <w:rPr>
          <w:rFonts w:ascii="Cambria Math" w:eastAsia="Cambria Math" w:hAnsi="Cambria Math"/>
          <w:sz w:val="12"/>
        </w:rPr>
      </w:pPr>
      <w:r>
        <w:rPr>
          <w:w w:val="105"/>
          <w:position w:val="-16"/>
          <w:sz w:val="20"/>
        </w:rPr>
        <w:lastRenderedPageBreak/>
        <w:t xml:space="preserve">A </w:t>
      </w:r>
      <w:r>
        <w:rPr>
          <w:w w:val="105"/>
          <w:position w:val="-9"/>
          <w:sz w:val="13"/>
        </w:rPr>
        <w:t>ş.m</w:t>
      </w:r>
      <w:r>
        <w:rPr>
          <w:spacing w:val="40"/>
          <w:w w:val="105"/>
          <w:position w:val="-9"/>
          <w:sz w:val="13"/>
        </w:rPr>
        <w:t xml:space="preserve"> </w:t>
      </w:r>
      <w:r>
        <w:rPr>
          <w:w w:val="105"/>
          <w:position w:val="-16"/>
          <w:sz w:val="20"/>
        </w:rPr>
        <w:t xml:space="preserve">= </w:t>
      </w:r>
      <w:r>
        <w:rPr>
          <w:rFonts w:ascii="Cambria Math" w:eastAsia="Cambria Math" w:hAnsi="Cambria Math"/>
          <w:w w:val="105"/>
          <w:position w:val="-3"/>
          <w:sz w:val="14"/>
          <w:u w:val="single"/>
        </w:rPr>
        <w:t>Ç</w:t>
      </w:r>
      <w:r>
        <w:rPr>
          <w:rFonts w:ascii="Cambria Math" w:eastAsia="Cambria Math" w:hAnsi="Cambria Math"/>
          <w:w w:val="105"/>
          <w:sz w:val="12"/>
          <w:u w:val="single"/>
        </w:rPr>
        <w:t>ş.</w:t>
      </w:r>
      <w:r>
        <w:rPr>
          <w:rFonts w:ascii="Cambria Math" w:eastAsia="Cambria Math" w:hAnsi="Cambria Math"/>
          <w:w w:val="105"/>
          <w:sz w:val="12"/>
        </w:rPr>
        <w:t>𝑚</w:t>
      </w:r>
      <w:r>
        <w:rPr>
          <w:rFonts w:ascii="Cambria Math" w:eastAsia="Cambria Math" w:hAnsi="Cambria Math"/>
          <w:w w:val="105"/>
          <w:position w:val="-3"/>
          <w:sz w:val="14"/>
        </w:rPr>
        <w:t>𝑎</w:t>
      </w:r>
      <w:r>
        <w:rPr>
          <w:rFonts w:ascii="Cambria Math" w:eastAsia="Cambria Math" w:hAnsi="Cambria Math"/>
          <w:w w:val="105"/>
          <w:sz w:val="14"/>
          <w:u w:val="single"/>
        </w:rPr>
        <w:t>̈</w:t>
      </w:r>
      <w:r>
        <w:rPr>
          <w:rFonts w:ascii="Cambria Math" w:eastAsia="Cambria Math" w:hAnsi="Cambria Math"/>
          <w:spacing w:val="80"/>
          <w:w w:val="105"/>
          <w:sz w:val="14"/>
          <w:u w:val="single"/>
        </w:rPr>
        <w:t xml:space="preserve"> </w:t>
      </w:r>
      <w:r>
        <w:rPr>
          <w:rFonts w:ascii="Cambria Math" w:eastAsia="Cambria Math" w:hAnsi="Cambria Math"/>
          <w:spacing w:val="-4"/>
          <w:w w:val="105"/>
          <w:position w:val="-6"/>
          <w:sz w:val="12"/>
          <w:u w:val="single"/>
        </w:rPr>
        <w:t>ş.𝑚</w:t>
      </w:r>
    </w:p>
    <w:p w:rsidR="00850840" w:rsidRDefault="006A0661">
      <w:pPr>
        <w:pStyle w:val="a3"/>
        <w:tabs>
          <w:tab w:val="left" w:leader="dot" w:pos="5175"/>
        </w:tabs>
        <w:spacing w:before="87" w:line="90" w:lineRule="exact"/>
        <w:ind w:left="67"/>
      </w:pPr>
      <w:r>
        <w:br w:type="column"/>
      </w:r>
      <w:r>
        <w:rPr>
          <w:spacing w:val="-10"/>
        </w:rPr>
        <w:lastRenderedPageBreak/>
        <w:t>;</w:t>
      </w:r>
      <w:r>
        <w:tab/>
      </w:r>
      <w:r>
        <w:rPr>
          <w:spacing w:val="-5"/>
        </w:rPr>
        <w:t>(7)</w:t>
      </w:r>
    </w:p>
    <w:p w:rsidR="00850840" w:rsidRDefault="00850840">
      <w:pPr>
        <w:spacing w:line="90" w:lineRule="exact"/>
        <w:sectPr w:rsidR="00850840">
          <w:type w:val="continuous"/>
          <w:pgSz w:w="11910" w:h="16850"/>
          <w:pgMar w:top="940" w:right="760" w:bottom="280" w:left="1300" w:header="2389" w:footer="0" w:gutter="0"/>
          <w:cols w:num="2" w:space="720" w:equalWidth="0">
            <w:col w:w="2746" w:space="40"/>
            <w:col w:w="7064"/>
          </w:cols>
        </w:sectPr>
      </w:pPr>
    </w:p>
    <w:p w:rsidR="00850840" w:rsidRDefault="006A0661">
      <w:pPr>
        <w:tabs>
          <w:tab w:val="left" w:pos="2242"/>
        </w:tabs>
        <w:spacing w:line="239" w:lineRule="exact"/>
        <w:ind w:left="1724"/>
        <w:rPr>
          <w:rFonts w:ascii="Cambria Math" w:eastAsia="Cambria Math" w:hAnsi="Cambria Math"/>
          <w:sz w:val="12"/>
        </w:rPr>
      </w:pPr>
      <w:r>
        <w:rPr>
          <w:spacing w:val="-10"/>
          <w:position w:val="8"/>
          <w:sz w:val="13"/>
        </w:rPr>
        <w:lastRenderedPageBreak/>
        <w:t>a</w:t>
      </w:r>
      <w:r>
        <w:rPr>
          <w:position w:val="8"/>
          <w:sz w:val="13"/>
        </w:rPr>
        <w:tab/>
      </w:r>
      <w:r>
        <w:rPr>
          <w:rFonts w:ascii="Cambria Math" w:eastAsia="Cambria Math" w:hAnsi="Cambria Math"/>
          <w:sz w:val="14"/>
        </w:rPr>
        <w:t>100</w:t>
      </w:r>
      <w:r>
        <w:rPr>
          <w:rFonts w:ascii="Cambria Math" w:eastAsia="Cambria Math" w:hAnsi="Cambria Math"/>
          <w:spacing w:val="10"/>
          <w:sz w:val="14"/>
        </w:rPr>
        <w:t xml:space="preserve"> </w:t>
      </w:r>
      <w:r>
        <w:rPr>
          <w:rFonts w:ascii="Cambria Math" w:eastAsia="Cambria Math" w:hAnsi="Cambria Math"/>
          <w:spacing w:val="-5"/>
          <w:sz w:val="14"/>
        </w:rPr>
        <w:t>𝑊</w:t>
      </w:r>
      <w:r>
        <w:rPr>
          <w:rFonts w:ascii="Cambria Math" w:eastAsia="Cambria Math" w:hAnsi="Cambria Math"/>
          <w:spacing w:val="-5"/>
          <w:position w:val="-2"/>
          <w:sz w:val="12"/>
        </w:rPr>
        <w:t>ş</w:t>
      </w:r>
    </w:p>
    <w:p w:rsidR="00850840" w:rsidRDefault="006A0661">
      <w:pPr>
        <w:pStyle w:val="a3"/>
        <w:spacing w:before="225"/>
        <w:ind w:left="1438"/>
      </w:pPr>
      <w:r>
        <w:rPr>
          <w:spacing w:val="-2"/>
        </w:rPr>
        <w:t>Where:</w:t>
      </w:r>
    </w:p>
    <w:p w:rsidR="00850840" w:rsidRDefault="00850840">
      <w:pPr>
        <w:pStyle w:val="a3"/>
      </w:pPr>
    </w:p>
    <w:p w:rsidR="00850840" w:rsidRDefault="006A0661">
      <w:pPr>
        <w:pStyle w:val="a3"/>
        <w:spacing w:line="234" w:lineRule="exact"/>
        <w:ind w:left="1489"/>
      </w:pPr>
      <w:r>
        <w:rPr>
          <w:rFonts w:ascii="Cambria Math" w:eastAsia="Cambria Math" w:hAnsi="Cambria Math"/>
        </w:rPr>
        <w:t>Ç</w:t>
      </w:r>
      <w:r>
        <w:rPr>
          <w:rFonts w:ascii="Cambria Math" w:eastAsia="Cambria Math" w:hAnsi="Cambria Math"/>
          <w:vertAlign w:val="superscript"/>
        </w:rPr>
        <w:t>𝑡</w:t>
      </w:r>
      <w:r>
        <w:rPr>
          <w:rFonts w:ascii="Cambria Math" w:eastAsia="Cambria Math" w:hAnsi="Cambria Math"/>
          <w:spacing w:val="26"/>
        </w:rPr>
        <w:t xml:space="preserve"> </w:t>
      </w:r>
      <w:r>
        <w:t>-</w:t>
      </w:r>
      <w:r>
        <w:rPr>
          <w:spacing w:val="-1"/>
        </w:rPr>
        <w:t xml:space="preserve"> </w:t>
      </w:r>
      <w:r>
        <w:t>book</w:t>
      </w:r>
      <w:r>
        <w:rPr>
          <w:spacing w:val="-1"/>
        </w:rPr>
        <w:t xml:space="preserve"> </w:t>
      </w:r>
      <w:r>
        <w:t>value</w:t>
      </w:r>
      <w:r>
        <w:rPr>
          <w:spacing w:val="-2"/>
        </w:rPr>
        <w:t xml:space="preserve"> </w:t>
      </w:r>
      <w:r>
        <w:t>of</w:t>
      </w:r>
      <w:r>
        <w:rPr>
          <w:spacing w:val="-2"/>
        </w:rPr>
        <w:t xml:space="preserve"> </w:t>
      </w:r>
      <w:r>
        <w:t>the</w:t>
      </w:r>
      <w:r>
        <w:rPr>
          <w:spacing w:val="-2"/>
        </w:rPr>
        <w:t xml:space="preserve"> </w:t>
      </w:r>
      <w:r>
        <w:t>MTZ</w:t>
      </w:r>
      <w:r>
        <w:rPr>
          <w:spacing w:val="2"/>
        </w:rPr>
        <w:t xml:space="preserve"> </w:t>
      </w:r>
      <w:r>
        <w:t>-1221 tractor,</w:t>
      </w:r>
      <w:r>
        <w:rPr>
          <w:spacing w:val="44"/>
        </w:rPr>
        <w:t xml:space="preserve"> </w:t>
      </w:r>
      <w:r>
        <w:rPr>
          <w:rFonts w:ascii="Cambria Math" w:eastAsia="Cambria Math" w:hAnsi="Cambria Math"/>
        </w:rPr>
        <w:t>Ç</w:t>
      </w:r>
      <w:r>
        <w:rPr>
          <w:rFonts w:ascii="Cambria Math" w:eastAsia="Cambria Math" w:hAnsi="Cambria Math"/>
          <w:vertAlign w:val="superscript"/>
        </w:rPr>
        <w:t>𝑡</w:t>
      </w:r>
      <w:r>
        <w:rPr>
          <w:rFonts w:ascii="Cambria Math" w:eastAsia="Cambria Math" w:hAnsi="Cambria Math"/>
          <w:spacing w:val="26"/>
        </w:rPr>
        <w:t xml:space="preserve"> </w:t>
      </w:r>
      <w:r>
        <w:t>=</w:t>
      </w:r>
      <w:r>
        <w:rPr>
          <w:spacing w:val="-2"/>
        </w:rPr>
        <w:t xml:space="preserve"> </w:t>
      </w:r>
      <w:r>
        <w:t>66138</w:t>
      </w:r>
      <w:r>
        <w:rPr>
          <w:spacing w:val="-1"/>
        </w:rPr>
        <w:t xml:space="preserve"> </w:t>
      </w:r>
      <w:r>
        <w:t>AzN</w:t>
      </w:r>
      <w:r>
        <w:rPr>
          <w:spacing w:val="-2"/>
        </w:rPr>
        <w:t xml:space="preserve"> </w:t>
      </w:r>
      <w:r>
        <w:t>(38,904.71</w:t>
      </w:r>
      <w:r>
        <w:rPr>
          <w:spacing w:val="-3"/>
        </w:rPr>
        <w:t xml:space="preserve"> </w:t>
      </w:r>
      <w:r>
        <w:t xml:space="preserve">dollars </w:t>
      </w:r>
      <w:r>
        <w:rPr>
          <w:spacing w:val="-5"/>
        </w:rPr>
        <w:t>$)</w:t>
      </w:r>
    </w:p>
    <w:p w:rsidR="00850840" w:rsidRDefault="006A0661">
      <w:pPr>
        <w:pStyle w:val="a3"/>
        <w:spacing w:before="17" w:line="213" w:lineRule="auto"/>
        <w:ind w:left="1438" w:right="1616"/>
      </w:pPr>
      <w:r>
        <w:rPr>
          <w:rFonts w:ascii="Cambria Math" w:eastAsia="Cambria Math" w:hAnsi="Cambria Math"/>
        </w:rPr>
        <w:t>𝑎</w:t>
      </w:r>
      <w:r>
        <w:rPr>
          <w:rFonts w:ascii="Cambria Math" w:eastAsia="Cambria Math" w:hAnsi="Cambria Math"/>
          <w:position w:val="-3"/>
          <w:sz w:val="14"/>
        </w:rPr>
        <w:t>𝑡</w:t>
      </w:r>
      <w:r>
        <w:rPr>
          <w:rFonts w:ascii="Cambria Math" w:eastAsia="Cambria Math" w:hAnsi="Cambria Math"/>
          <w:spacing w:val="29"/>
          <w:position w:val="-3"/>
          <w:sz w:val="14"/>
        </w:rPr>
        <w:t xml:space="preserve"> </w:t>
      </w:r>
      <w:r>
        <w:t>– percentage</w:t>
      </w:r>
      <w:r>
        <w:rPr>
          <w:spacing w:val="-1"/>
        </w:rPr>
        <w:t xml:space="preserve"> </w:t>
      </w:r>
      <w:r>
        <w:t>of</w:t>
      </w:r>
      <w:r>
        <w:rPr>
          <w:spacing w:val="-1"/>
        </w:rPr>
        <w:t xml:space="preserve"> </w:t>
      </w:r>
      <w:r>
        <w:t>the</w:t>
      </w:r>
      <w:r>
        <w:rPr>
          <w:spacing w:val="-1"/>
        </w:rPr>
        <w:t xml:space="preserve"> </w:t>
      </w:r>
      <w:r>
        <w:t>depreciation cost</w:t>
      </w:r>
      <w:r>
        <w:rPr>
          <w:spacing w:val="-2"/>
        </w:rPr>
        <w:t xml:space="preserve"> </w:t>
      </w:r>
      <w:r>
        <w:t>of</w:t>
      </w:r>
      <w:r>
        <w:rPr>
          <w:spacing w:val="-1"/>
        </w:rPr>
        <w:t xml:space="preserve"> </w:t>
      </w:r>
      <w:r>
        <w:t>the</w:t>
      </w:r>
      <w:r>
        <w:rPr>
          <w:spacing w:val="-1"/>
        </w:rPr>
        <w:t xml:space="preserve"> </w:t>
      </w:r>
      <w:r>
        <w:t>tractor</w:t>
      </w:r>
      <w:r>
        <w:rPr>
          <w:spacing w:val="-3"/>
        </w:rPr>
        <w:t xml:space="preserve"> </w:t>
      </w:r>
      <w:r>
        <w:t>to the</w:t>
      </w:r>
      <w:r>
        <w:rPr>
          <w:spacing w:val="-3"/>
        </w:rPr>
        <w:t xml:space="preserve"> </w:t>
      </w:r>
      <w:r>
        <w:t xml:space="preserve">book value, </w:t>
      </w:r>
      <w:r>
        <w:rPr>
          <w:rFonts w:ascii="Cambria Math" w:eastAsia="Cambria Math" w:hAnsi="Cambria Math"/>
        </w:rPr>
        <w:t>𝑎</w:t>
      </w:r>
      <w:r>
        <w:rPr>
          <w:rFonts w:ascii="Cambria Math" w:eastAsia="Cambria Math" w:hAnsi="Cambria Math"/>
          <w:position w:val="-3"/>
          <w:sz w:val="14"/>
        </w:rPr>
        <w:t>𝑡</w:t>
      </w:r>
      <w:r>
        <w:t xml:space="preserve">=12,5% </w:t>
      </w:r>
      <w:r>
        <w:rPr>
          <w:position w:val="2"/>
        </w:rPr>
        <w:t>A</w:t>
      </w:r>
      <w:r>
        <w:rPr>
          <w:sz w:val="13"/>
        </w:rPr>
        <w:t>a</w:t>
      </w:r>
      <w:r>
        <w:rPr>
          <w:position w:val="9"/>
          <w:sz w:val="13"/>
        </w:rPr>
        <w:t>ş.m</w:t>
      </w:r>
      <w:r>
        <w:rPr>
          <w:spacing w:val="31"/>
          <w:position w:val="9"/>
          <w:sz w:val="13"/>
        </w:rPr>
        <w:t xml:space="preserve"> </w:t>
      </w:r>
      <w:r>
        <w:rPr>
          <w:position w:val="2"/>
        </w:rPr>
        <w:t>– depreciation costs per unit of work of the machine,</w:t>
      </w:r>
    </w:p>
    <w:p w:rsidR="00850840" w:rsidRDefault="006A0661">
      <w:pPr>
        <w:pStyle w:val="a3"/>
        <w:spacing w:line="233" w:lineRule="exact"/>
        <w:ind w:left="1438"/>
      </w:pPr>
      <w:r>
        <w:rPr>
          <w:rFonts w:ascii="Cambria Math" w:eastAsia="Cambria Math" w:hAnsi="Cambria Math"/>
        </w:rPr>
        <w:t>Ç</w:t>
      </w:r>
      <w:r>
        <w:rPr>
          <w:rFonts w:ascii="Cambria Math" w:eastAsia="Cambria Math" w:hAnsi="Cambria Math"/>
          <w:spacing w:val="45"/>
        </w:rPr>
        <w:t xml:space="preserve"> </w:t>
      </w:r>
      <w:r>
        <w:rPr>
          <w:rFonts w:ascii="Cambria Math" w:eastAsia="Cambria Math" w:hAnsi="Cambria Math"/>
          <w:vertAlign w:val="superscript"/>
        </w:rPr>
        <w:t>ş.𝑚</w:t>
      </w:r>
      <w:r>
        <w:rPr>
          <w:rFonts w:ascii="Cambria Math" w:eastAsia="Cambria Math" w:hAnsi="Cambria Math"/>
          <w:spacing w:val="31"/>
        </w:rPr>
        <w:t xml:space="preserve"> </w:t>
      </w:r>
      <w:r>
        <w:t>-</w:t>
      </w:r>
      <w:r>
        <w:rPr>
          <w:spacing w:val="2"/>
        </w:rPr>
        <w:t xml:space="preserve"> </w:t>
      </w:r>
      <w:r>
        <w:t>book</w:t>
      </w:r>
      <w:r>
        <w:rPr>
          <w:spacing w:val="3"/>
        </w:rPr>
        <w:t xml:space="preserve"> </w:t>
      </w:r>
      <w:r>
        <w:t>value</w:t>
      </w:r>
      <w:r>
        <w:rPr>
          <w:spacing w:val="-1"/>
        </w:rPr>
        <w:t xml:space="preserve"> </w:t>
      </w:r>
      <w:r>
        <w:t>of</w:t>
      </w:r>
      <w:r>
        <w:rPr>
          <w:spacing w:val="1"/>
        </w:rPr>
        <w:t xml:space="preserve"> </w:t>
      </w:r>
      <w:r>
        <w:t>the</w:t>
      </w:r>
      <w:r>
        <w:rPr>
          <w:spacing w:val="2"/>
        </w:rPr>
        <w:t xml:space="preserve"> </w:t>
      </w:r>
      <w:r>
        <w:rPr>
          <w:spacing w:val="-2"/>
        </w:rPr>
        <w:t>machine,</w:t>
      </w:r>
    </w:p>
    <w:p w:rsidR="00850840" w:rsidRDefault="006A0661">
      <w:pPr>
        <w:pStyle w:val="a3"/>
        <w:spacing w:before="1"/>
        <w:ind w:left="2041" w:right="3195" w:hanging="603"/>
      </w:pPr>
      <w:r>
        <w:rPr>
          <w:rFonts w:ascii="Cambria Math" w:eastAsia="Cambria Math" w:hAnsi="Cambria Math"/>
        </w:rPr>
        <w:t>𝑎</w:t>
      </w:r>
      <w:r>
        <w:rPr>
          <w:rFonts w:ascii="Cambria Math" w:eastAsia="Cambria Math" w:hAnsi="Cambria Math"/>
          <w:position w:val="-3"/>
          <w:sz w:val="14"/>
        </w:rPr>
        <w:t>ş.𝑚</w:t>
      </w:r>
      <w:r>
        <w:rPr>
          <w:rFonts w:ascii="Cambria Math" w:eastAsia="Cambria Math" w:hAnsi="Cambria Math"/>
          <w:spacing w:val="28"/>
          <w:position w:val="-3"/>
          <w:sz w:val="14"/>
        </w:rPr>
        <w:t xml:space="preserve"> </w:t>
      </w:r>
      <w:r>
        <w:t>–</w:t>
      </w:r>
      <w:r>
        <w:rPr>
          <w:spacing w:val="-2"/>
        </w:rPr>
        <w:t xml:space="preserve"> </w:t>
      </w:r>
      <w:r>
        <w:t>annual</w:t>
      </w:r>
      <w:r>
        <w:rPr>
          <w:spacing w:val="-3"/>
        </w:rPr>
        <w:t xml:space="preserve"> </w:t>
      </w:r>
      <w:r>
        <w:t>depreciation</w:t>
      </w:r>
      <w:r>
        <w:rPr>
          <w:spacing w:val="-2"/>
        </w:rPr>
        <w:t xml:space="preserve"> </w:t>
      </w:r>
      <w:r>
        <w:t>cost</w:t>
      </w:r>
      <w:r>
        <w:rPr>
          <w:spacing w:val="-3"/>
        </w:rPr>
        <w:t xml:space="preserve"> </w:t>
      </w:r>
      <w:r>
        <w:t>as</w:t>
      </w:r>
      <w:r>
        <w:rPr>
          <w:spacing w:val="-5"/>
        </w:rPr>
        <w:t xml:space="preserve"> </w:t>
      </w:r>
      <w:r>
        <w:t>a</w:t>
      </w:r>
      <w:r>
        <w:rPr>
          <w:spacing w:val="-3"/>
        </w:rPr>
        <w:t xml:space="preserve"> </w:t>
      </w:r>
      <w:r>
        <w:t>percentage</w:t>
      </w:r>
      <w:r>
        <w:rPr>
          <w:spacing w:val="-4"/>
        </w:rPr>
        <w:t xml:space="preserve"> </w:t>
      </w:r>
      <w:r>
        <w:t>of</w:t>
      </w:r>
      <w:r>
        <w:rPr>
          <w:spacing w:val="-3"/>
        </w:rPr>
        <w:t xml:space="preserve"> </w:t>
      </w:r>
      <w:r>
        <w:t>the</w:t>
      </w:r>
      <w:r>
        <w:rPr>
          <w:spacing w:val="-4"/>
        </w:rPr>
        <w:t xml:space="preserve"> </w:t>
      </w:r>
      <w:r>
        <w:t>book</w:t>
      </w:r>
      <w:r>
        <w:rPr>
          <w:spacing w:val="-2"/>
        </w:rPr>
        <w:t xml:space="preserve"> </w:t>
      </w:r>
      <w:r>
        <w:t>value of the machine, 14,2%</w:t>
      </w:r>
    </w:p>
    <w:p w:rsidR="00850840" w:rsidRDefault="006A0661">
      <w:pPr>
        <w:pStyle w:val="a3"/>
        <w:spacing w:line="259" w:lineRule="exact"/>
        <w:ind w:left="1438"/>
      </w:pPr>
      <w:r>
        <w:rPr>
          <w:rFonts w:ascii="Cambria Math" w:eastAsia="Cambria Math" w:hAnsi="Cambria Math"/>
        </w:rPr>
        <w:t>𝑊</w:t>
      </w:r>
      <w:r>
        <w:rPr>
          <w:rFonts w:ascii="Cambria Math" w:eastAsia="Cambria Math" w:hAnsi="Cambria Math"/>
          <w:position w:val="-3"/>
          <w:sz w:val="14"/>
        </w:rPr>
        <w:t>ş</w:t>
      </w:r>
      <w:r>
        <w:rPr>
          <w:rFonts w:ascii="Cambria Math" w:eastAsia="Cambria Math" w:hAnsi="Cambria Math"/>
          <w:spacing w:val="17"/>
          <w:position w:val="-3"/>
          <w:sz w:val="14"/>
        </w:rPr>
        <w:t xml:space="preserve"> </w:t>
      </w:r>
      <w:r>
        <w:t>–</w:t>
      </w:r>
      <w:r>
        <w:rPr>
          <w:spacing w:val="-9"/>
        </w:rPr>
        <w:t xml:space="preserve"> </w:t>
      </w:r>
      <w:r>
        <w:t>annual</w:t>
      </w:r>
      <w:r>
        <w:rPr>
          <w:spacing w:val="-9"/>
        </w:rPr>
        <w:t xml:space="preserve"> </w:t>
      </w:r>
      <w:r>
        <w:t>work</w:t>
      </w:r>
      <w:r>
        <w:rPr>
          <w:spacing w:val="-10"/>
        </w:rPr>
        <w:t xml:space="preserve"> </w:t>
      </w:r>
      <w:r>
        <w:t>volume</w:t>
      </w:r>
      <w:r>
        <w:rPr>
          <w:spacing w:val="-9"/>
        </w:rPr>
        <w:t xml:space="preserve"> </w:t>
      </w:r>
      <w:r>
        <w:t>of</w:t>
      </w:r>
      <w:r>
        <w:rPr>
          <w:spacing w:val="-10"/>
        </w:rPr>
        <w:t xml:space="preserve"> </w:t>
      </w:r>
      <w:r>
        <w:t>the</w:t>
      </w:r>
      <w:r>
        <w:rPr>
          <w:spacing w:val="-11"/>
        </w:rPr>
        <w:t xml:space="preserve"> </w:t>
      </w:r>
      <w:r>
        <w:rPr>
          <w:spacing w:val="-2"/>
        </w:rPr>
        <w:t>machine,</w:t>
      </w:r>
    </w:p>
    <w:p w:rsidR="00850840" w:rsidRDefault="006A0661">
      <w:pPr>
        <w:pStyle w:val="a3"/>
        <w:spacing w:line="260" w:lineRule="exact"/>
        <w:ind w:left="1438"/>
      </w:pPr>
      <w:r>
        <w:rPr>
          <w:rFonts w:ascii="Cambria Math" w:eastAsia="Cambria Math" w:hAnsi="Cambria Math"/>
        </w:rPr>
        <w:t>𝑊</w:t>
      </w:r>
      <w:r>
        <w:rPr>
          <w:rFonts w:ascii="Cambria Math" w:eastAsia="Cambria Math" w:hAnsi="Cambria Math"/>
          <w:position w:val="-3"/>
          <w:sz w:val="14"/>
        </w:rPr>
        <w:t>𝑡</w:t>
      </w:r>
      <w:r>
        <w:rPr>
          <w:rFonts w:ascii="Cambria Math" w:eastAsia="Cambria Math" w:hAnsi="Cambria Math"/>
          <w:spacing w:val="23"/>
          <w:position w:val="-3"/>
          <w:sz w:val="14"/>
        </w:rPr>
        <w:t xml:space="preserve"> </w:t>
      </w:r>
      <w:r>
        <w:t>–</w:t>
      </w:r>
      <w:r>
        <w:rPr>
          <w:spacing w:val="-5"/>
        </w:rPr>
        <w:t xml:space="preserve"> </w:t>
      </w:r>
      <w:r>
        <w:t>annual</w:t>
      </w:r>
      <w:r>
        <w:rPr>
          <w:spacing w:val="-6"/>
        </w:rPr>
        <w:t xml:space="preserve"> </w:t>
      </w:r>
      <w:r>
        <w:t>work</w:t>
      </w:r>
      <w:r>
        <w:rPr>
          <w:spacing w:val="-7"/>
        </w:rPr>
        <w:t xml:space="preserve"> </w:t>
      </w:r>
      <w:r>
        <w:t>volume</w:t>
      </w:r>
      <w:r>
        <w:rPr>
          <w:spacing w:val="-6"/>
        </w:rPr>
        <w:t xml:space="preserve"> </w:t>
      </w:r>
      <w:r>
        <w:t>of</w:t>
      </w:r>
      <w:r>
        <w:rPr>
          <w:spacing w:val="-6"/>
        </w:rPr>
        <w:t xml:space="preserve"> </w:t>
      </w:r>
      <w:r>
        <w:t>the</w:t>
      </w:r>
      <w:r>
        <w:rPr>
          <w:spacing w:val="-7"/>
        </w:rPr>
        <w:t xml:space="preserve"> </w:t>
      </w:r>
      <w:r>
        <w:rPr>
          <w:spacing w:val="-2"/>
        </w:rPr>
        <w:t>tractor,</w:t>
      </w:r>
    </w:p>
    <w:p w:rsidR="00850840" w:rsidRDefault="006A0661">
      <w:pPr>
        <w:tabs>
          <w:tab w:val="left" w:leader="dot" w:pos="7925"/>
        </w:tabs>
        <w:spacing w:before="203"/>
        <w:ind w:left="1508"/>
        <w:rPr>
          <w:sz w:val="20"/>
        </w:rPr>
      </w:pPr>
      <w:r>
        <w:rPr>
          <w:rFonts w:ascii="Cambria Math" w:eastAsia="Cambria Math"/>
          <w:position w:val="2"/>
          <w:sz w:val="20"/>
        </w:rPr>
        <w:t>𝑊</w:t>
      </w:r>
      <w:r>
        <w:rPr>
          <w:rFonts w:ascii="Cambria Math" w:eastAsia="Cambria Math"/>
          <w:position w:val="2"/>
          <w:sz w:val="20"/>
          <w:vertAlign w:val="subscript"/>
        </w:rPr>
        <w:t>𝑡</w:t>
      </w:r>
      <w:r>
        <w:rPr>
          <w:i/>
          <w:position w:val="2"/>
          <w:sz w:val="20"/>
        </w:rPr>
        <w:t>=</w:t>
      </w:r>
      <w:r>
        <w:rPr>
          <w:i/>
          <w:spacing w:val="-8"/>
          <w:position w:val="2"/>
          <w:sz w:val="20"/>
        </w:rPr>
        <w:t xml:space="preserve"> </w:t>
      </w:r>
      <w:r>
        <w:rPr>
          <w:i/>
          <w:position w:val="2"/>
          <w:sz w:val="20"/>
        </w:rPr>
        <w:t>W</w:t>
      </w:r>
      <w:r>
        <w:rPr>
          <w:i/>
          <w:sz w:val="13"/>
        </w:rPr>
        <w:t>z</w:t>
      </w:r>
      <w:r>
        <w:rPr>
          <w:i/>
          <w:position w:val="2"/>
          <w:sz w:val="20"/>
        </w:rPr>
        <w:t>W</w:t>
      </w:r>
      <w:r>
        <w:rPr>
          <w:i/>
          <w:sz w:val="13"/>
        </w:rPr>
        <w:t>s</w:t>
      </w:r>
      <w:r>
        <w:rPr>
          <w:i/>
          <w:spacing w:val="10"/>
          <w:sz w:val="13"/>
        </w:rPr>
        <w:t xml:space="preserve"> </w:t>
      </w:r>
      <w:r>
        <w:rPr>
          <w:spacing w:val="-10"/>
          <w:position w:val="2"/>
          <w:sz w:val="20"/>
        </w:rPr>
        <w:t>;</w:t>
      </w:r>
      <w:r>
        <w:rPr>
          <w:position w:val="2"/>
          <w:sz w:val="20"/>
        </w:rPr>
        <w:tab/>
      </w:r>
      <w:r>
        <w:rPr>
          <w:spacing w:val="-5"/>
          <w:position w:val="2"/>
          <w:sz w:val="20"/>
        </w:rPr>
        <w:t>(8)</w:t>
      </w:r>
    </w:p>
    <w:p w:rsidR="00850840" w:rsidRDefault="006A0661">
      <w:pPr>
        <w:pStyle w:val="a3"/>
        <w:spacing w:before="213" w:line="229" w:lineRule="exact"/>
        <w:ind w:left="1438"/>
      </w:pPr>
      <w:r>
        <w:rPr>
          <w:spacing w:val="-2"/>
        </w:rPr>
        <w:t>Where:</w:t>
      </w:r>
    </w:p>
    <w:p w:rsidR="00850840" w:rsidRDefault="006A0661">
      <w:pPr>
        <w:pStyle w:val="a3"/>
        <w:ind w:left="1438" w:right="3478"/>
      </w:pPr>
      <w:r>
        <w:t>Wz</w:t>
      </w:r>
      <w:r>
        <w:rPr>
          <w:spacing w:val="-4"/>
        </w:rPr>
        <w:t xml:space="preserve"> </w:t>
      </w:r>
      <w:r>
        <w:t>–</w:t>
      </w:r>
      <w:r>
        <w:rPr>
          <w:spacing w:val="-3"/>
        </w:rPr>
        <w:t xml:space="preserve"> </w:t>
      </w:r>
      <w:r>
        <w:t>annual</w:t>
      </w:r>
      <w:r>
        <w:rPr>
          <w:spacing w:val="-4"/>
        </w:rPr>
        <w:t xml:space="preserve"> </w:t>
      </w:r>
      <w:r>
        <w:t>loading</w:t>
      </w:r>
      <w:r>
        <w:rPr>
          <w:spacing w:val="-5"/>
        </w:rPr>
        <w:t xml:space="preserve"> </w:t>
      </w:r>
      <w:r>
        <w:t>of</w:t>
      </w:r>
      <w:r>
        <w:rPr>
          <w:spacing w:val="-4"/>
        </w:rPr>
        <w:t xml:space="preserve"> </w:t>
      </w:r>
      <w:r>
        <w:t>MTZ-1221</w:t>
      </w:r>
      <w:r>
        <w:rPr>
          <w:spacing w:val="-3"/>
        </w:rPr>
        <w:t xml:space="preserve"> </w:t>
      </w:r>
      <w:r>
        <w:t>tractor,</w:t>
      </w:r>
      <w:r>
        <w:rPr>
          <w:spacing w:val="-4"/>
        </w:rPr>
        <w:t xml:space="preserve"> </w:t>
      </w:r>
      <w:r>
        <w:t>Wz</w:t>
      </w:r>
      <w:r>
        <w:rPr>
          <w:spacing w:val="-4"/>
        </w:rPr>
        <w:t xml:space="preserve"> </w:t>
      </w:r>
      <w:r>
        <w:t>=</w:t>
      </w:r>
      <w:r>
        <w:rPr>
          <w:spacing w:val="-4"/>
        </w:rPr>
        <w:t xml:space="preserve"> </w:t>
      </w:r>
      <w:r>
        <w:t>1700</w:t>
      </w:r>
      <w:r>
        <w:rPr>
          <w:spacing w:val="-5"/>
        </w:rPr>
        <w:t xml:space="preserve"> </w:t>
      </w:r>
      <w:r>
        <w:t xml:space="preserve">hours </w:t>
      </w:r>
      <w:r>
        <w:rPr>
          <w:position w:val="2"/>
        </w:rPr>
        <w:t>W</w:t>
      </w:r>
      <w:r>
        <w:rPr>
          <w:sz w:val="13"/>
        </w:rPr>
        <w:t>s</w:t>
      </w:r>
      <w:r>
        <w:rPr>
          <w:spacing w:val="40"/>
          <w:sz w:val="13"/>
        </w:rPr>
        <w:t xml:space="preserve"> </w:t>
      </w:r>
      <w:r>
        <w:rPr>
          <w:position w:val="2"/>
        </w:rPr>
        <w:t>– productivity of the unit,</w:t>
      </w:r>
    </w:p>
    <w:p w:rsidR="00850840" w:rsidRDefault="006A0661">
      <w:pPr>
        <w:pStyle w:val="a3"/>
        <w:spacing w:before="226"/>
        <w:ind w:left="1438"/>
      </w:pPr>
      <w:r>
        <w:t>The</w:t>
      </w:r>
      <w:r>
        <w:rPr>
          <w:spacing w:val="-4"/>
        </w:rPr>
        <w:t xml:space="preserve"> </w:t>
      </w:r>
      <w:r>
        <w:t>productivity</w:t>
      </w:r>
      <w:r>
        <w:rPr>
          <w:spacing w:val="-6"/>
        </w:rPr>
        <w:t xml:space="preserve"> </w:t>
      </w:r>
      <w:r>
        <w:t>of</w:t>
      </w:r>
      <w:r>
        <w:rPr>
          <w:spacing w:val="-4"/>
        </w:rPr>
        <w:t xml:space="preserve"> </w:t>
      </w:r>
      <w:r>
        <w:t>the</w:t>
      </w:r>
      <w:r>
        <w:rPr>
          <w:spacing w:val="-6"/>
        </w:rPr>
        <w:t xml:space="preserve"> </w:t>
      </w:r>
      <w:r>
        <w:t>unit</w:t>
      </w:r>
      <w:r>
        <w:rPr>
          <w:spacing w:val="-5"/>
        </w:rPr>
        <w:t xml:space="preserve"> </w:t>
      </w:r>
      <w:r>
        <w:t>can</w:t>
      </w:r>
      <w:r>
        <w:rPr>
          <w:spacing w:val="-3"/>
        </w:rPr>
        <w:t xml:space="preserve"> </w:t>
      </w:r>
      <w:r>
        <w:t>be</w:t>
      </w:r>
      <w:r>
        <w:rPr>
          <w:spacing w:val="-3"/>
        </w:rPr>
        <w:t xml:space="preserve"> </w:t>
      </w:r>
      <w:r>
        <w:t>found</w:t>
      </w:r>
      <w:r>
        <w:rPr>
          <w:spacing w:val="-3"/>
        </w:rPr>
        <w:t xml:space="preserve"> </w:t>
      </w:r>
      <w:r>
        <w:t>by</w:t>
      </w:r>
      <w:r>
        <w:rPr>
          <w:spacing w:val="-5"/>
        </w:rPr>
        <w:t xml:space="preserve"> </w:t>
      </w:r>
      <w:r>
        <w:t>the</w:t>
      </w:r>
      <w:r>
        <w:rPr>
          <w:spacing w:val="-4"/>
        </w:rPr>
        <w:t xml:space="preserve"> </w:t>
      </w:r>
      <w:r>
        <w:t>following</w:t>
      </w:r>
      <w:r>
        <w:rPr>
          <w:spacing w:val="-3"/>
        </w:rPr>
        <w:t xml:space="preserve"> </w:t>
      </w:r>
      <w:r>
        <w:t>formula.</w:t>
      </w:r>
      <w:r>
        <w:rPr>
          <w:spacing w:val="-4"/>
        </w:rPr>
        <w:t xml:space="preserve"> </w:t>
      </w:r>
      <w:r>
        <w:rPr>
          <w:spacing w:val="-2"/>
        </w:rPr>
        <w:t>ha/hour</w:t>
      </w:r>
    </w:p>
    <w:p w:rsidR="00850840" w:rsidRDefault="006A0661">
      <w:pPr>
        <w:pStyle w:val="a3"/>
        <w:tabs>
          <w:tab w:val="left" w:leader="dot" w:pos="7853"/>
        </w:tabs>
        <w:spacing w:before="228"/>
        <w:ind w:left="1580"/>
      </w:pPr>
      <w:r>
        <w:rPr>
          <w:position w:val="2"/>
        </w:rPr>
        <w:t>W</w:t>
      </w:r>
      <w:r>
        <w:rPr>
          <w:sz w:val="13"/>
        </w:rPr>
        <w:t>s</w:t>
      </w:r>
      <w:r>
        <w:rPr>
          <w:spacing w:val="15"/>
          <w:sz w:val="13"/>
        </w:rPr>
        <w:t xml:space="preserve"> </w:t>
      </w:r>
      <w:r>
        <w:rPr>
          <w:position w:val="2"/>
        </w:rPr>
        <w:t>=</w:t>
      </w:r>
      <w:r>
        <w:rPr>
          <w:spacing w:val="-1"/>
          <w:position w:val="2"/>
        </w:rPr>
        <w:t xml:space="preserve"> </w:t>
      </w:r>
      <w:r>
        <w:rPr>
          <w:position w:val="2"/>
        </w:rPr>
        <w:t>0,1 B</w:t>
      </w:r>
      <w:r>
        <w:rPr>
          <w:spacing w:val="-3"/>
          <w:position w:val="2"/>
        </w:rPr>
        <w:t xml:space="preserve"> </w:t>
      </w:r>
      <w:r>
        <w:rPr>
          <w:position w:val="2"/>
        </w:rPr>
        <w:t>v τ</w:t>
      </w:r>
      <w:r>
        <w:rPr>
          <w:spacing w:val="49"/>
          <w:position w:val="2"/>
        </w:rPr>
        <w:t xml:space="preserve"> </w:t>
      </w:r>
      <w:r>
        <w:rPr>
          <w:spacing w:val="-10"/>
          <w:position w:val="2"/>
        </w:rPr>
        <w:t>;</w:t>
      </w:r>
      <w:r>
        <w:rPr>
          <w:position w:val="2"/>
        </w:rPr>
        <w:tab/>
      </w:r>
      <w:r>
        <w:rPr>
          <w:spacing w:val="-5"/>
          <w:position w:val="2"/>
        </w:rPr>
        <w:t>(9)</w:t>
      </w:r>
    </w:p>
    <w:p w:rsidR="00850840" w:rsidRDefault="006A0661">
      <w:pPr>
        <w:pStyle w:val="a3"/>
        <w:spacing w:before="226"/>
        <w:ind w:left="1438"/>
      </w:pPr>
      <w:r>
        <w:rPr>
          <w:spacing w:val="-2"/>
        </w:rPr>
        <w:t>Where:</w:t>
      </w:r>
    </w:p>
    <w:p w:rsidR="00850840" w:rsidRDefault="006A0661">
      <w:pPr>
        <w:pStyle w:val="a3"/>
        <w:spacing w:before="1"/>
        <w:ind w:left="1489" w:right="5373" w:hanging="51"/>
      </w:pPr>
      <w:r>
        <w:t>B</w:t>
      </w:r>
      <w:r>
        <w:rPr>
          <w:spacing w:val="-7"/>
        </w:rPr>
        <w:t xml:space="preserve"> </w:t>
      </w:r>
      <w:r>
        <w:t>–</w:t>
      </w:r>
      <w:r>
        <w:rPr>
          <w:spacing w:val="-5"/>
        </w:rPr>
        <w:t xml:space="preserve"> </w:t>
      </w:r>
      <w:r>
        <w:t>working</w:t>
      </w:r>
      <w:r>
        <w:rPr>
          <w:spacing w:val="-5"/>
        </w:rPr>
        <w:t xml:space="preserve"> </w:t>
      </w:r>
      <w:r>
        <w:t>width</w:t>
      </w:r>
      <w:r>
        <w:rPr>
          <w:spacing w:val="-5"/>
        </w:rPr>
        <w:t xml:space="preserve"> </w:t>
      </w:r>
      <w:r>
        <w:t>of</w:t>
      </w:r>
      <w:r>
        <w:rPr>
          <w:spacing w:val="-8"/>
        </w:rPr>
        <w:t xml:space="preserve"> </w:t>
      </w:r>
      <w:r>
        <w:t>the</w:t>
      </w:r>
      <w:r>
        <w:rPr>
          <w:spacing w:val="-6"/>
        </w:rPr>
        <w:t xml:space="preserve"> </w:t>
      </w:r>
      <w:r>
        <w:t>machine,</w:t>
      </w:r>
      <w:r>
        <w:rPr>
          <w:spacing w:val="-5"/>
        </w:rPr>
        <w:t xml:space="preserve"> </w:t>
      </w:r>
      <w:r>
        <w:t>m v – speed of the unit, km/h</w:t>
      </w:r>
    </w:p>
    <w:p w:rsidR="00850840" w:rsidRDefault="006A0661">
      <w:pPr>
        <w:pStyle w:val="a3"/>
        <w:spacing w:before="1"/>
        <w:ind w:left="1489"/>
      </w:pPr>
      <w:r>
        <w:t>τ</w:t>
      </w:r>
      <w:r>
        <w:rPr>
          <w:spacing w:val="-5"/>
        </w:rPr>
        <w:t xml:space="preserve"> </w:t>
      </w:r>
      <w:r>
        <w:t>–</w:t>
      </w:r>
      <w:r>
        <w:rPr>
          <w:spacing w:val="-2"/>
        </w:rPr>
        <w:t xml:space="preserve"> </w:t>
      </w:r>
      <w:r>
        <w:t>time</w:t>
      </w:r>
      <w:r>
        <w:rPr>
          <w:spacing w:val="-4"/>
        </w:rPr>
        <w:t xml:space="preserve"> </w:t>
      </w:r>
      <w:r>
        <w:t>utilization</w:t>
      </w:r>
      <w:r>
        <w:rPr>
          <w:spacing w:val="-2"/>
        </w:rPr>
        <w:t xml:space="preserve"> factor,</w:t>
      </w:r>
    </w:p>
    <w:p w:rsidR="00850840" w:rsidRDefault="006A0661">
      <w:pPr>
        <w:pStyle w:val="a3"/>
        <w:spacing w:before="228"/>
        <w:ind w:left="1081" w:right="2171" w:firstLine="357"/>
      </w:pPr>
      <w:r>
        <w:t>The</w:t>
      </w:r>
      <w:r>
        <w:rPr>
          <w:spacing w:val="-3"/>
        </w:rPr>
        <w:t xml:space="preserve"> </w:t>
      </w:r>
      <w:r>
        <w:t>costs</w:t>
      </w:r>
      <w:r>
        <w:rPr>
          <w:spacing w:val="-4"/>
        </w:rPr>
        <w:t xml:space="preserve"> </w:t>
      </w:r>
      <w:r>
        <w:t>allocated</w:t>
      </w:r>
      <w:r>
        <w:rPr>
          <w:spacing w:val="-2"/>
        </w:rPr>
        <w:t xml:space="preserve"> </w:t>
      </w:r>
      <w:r>
        <w:t>for</w:t>
      </w:r>
      <w:r>
        <w:rPr>
          <w:spacing w:val="-5"/>
        </w:rPr>
        <w:t xml:space="preserve"> </w:t>
      </w:r>
      <w:r>
        <w:t>major</w:t>
      </w:r>
      <w:r>
        <w:rPr>
          <w:spacing w:val="-3"/>
        </w:rPr>
        <w:t xml:space="preserve"> </w:t>
      </w:r>
      <w:r>
        <w:t>repairs</w:t>
      </w:r>
      <w:r>
        <w:rPr>
          <w:spacing w:val="-4"/>
        </w:rPr>
        <w:t xml:space="preserve"> </w:t>
      </w:r>
      <w:r>
        <w:t>per</w:t>
      </w:r>
      <w:r>
        <w:rPr>
          <w:spacing w:val="-2"/>
        </w:rPr>
        <w:t xml:space="preserve"> </w:t>
      </w:r>
      <w:r>
        <w:t>unit</w:t>
      </w:r>
      <w:r>
        <w:rPr>
          <w:spacing w:val="-4"/>
        </w:rPr>
        <w:t xml:space="preserve"> </w:t>
      </w:r>
      <w:r>
        <w:t>of</w:t>
      </w:r>
      <w:r>
        <w:rPr>
          <w:spacing w:val="-3"/>
        </w:rPr>
        <w:t xml:space="preserve"> </w:t>
      </w:r>
      <w:r>
        <w:t>tractor</w:t>
      </w:r>
      <w:r>
        <w:rPr>
          <w:spacing w:val="-3"/>
        </w:rPr>
        <w:t xml:space="preserve"> </w:t>
      </w:r>
      <w:r>
        <w:t>work</w:t>
      </w:r>
      <w:r>
        <w:rPr>
          <w:spacing w:val="-4"/>
        </w:rPr>
        <w:t xml:space="preserve"> </w:t>
      </w:r>
      <w:r>
        <w:t>are</w:t>
      </w:r>
      <w:r>
        <w:rPr>
          <w:spacing w:val="-3"/>
        </w:rPr>
        <w:t xml:space="preserve"> </w:t>
      </w:r>
      <w:r>
        <w:t>calculated</w:t>
      </w:r>
      <w:r>
        <w:rPr>
          <w:spacing w:val="-2"/>
        </w:rPr>
        <w:t xml:space="preserve"> </w:t>
      </w:r>
      <w:r>
        <w:t xml:space="preserve">as </w:t>
      </w:r>
      <w:r>
        <w:rPr>
          <w:spacing w:val="-2"/>
        </w:rPr>
        <w:t>follows:.</w:t>
      </w:r>
    </w:p>
    <w:p w:rsidR="00850840" w:rsidRDefault="00850840">
      <w:pPr>
        <w:sectPr w:rsidR="00850840">
          <w:type w:val="continuous"/>
          <w:pgSz w:w="11910" w:h="16850"/>
          <w:pgMar w:top="940" w:right="760" w:bottom="280" w:left="1300" w:header="2389" w:footer="0" w:gutter="0"/>
          <w:cols w:space="720"/>
        </w:sectPr>
      </w:pPr>
    </w:p>
    <w:p w:rsidR="00850840" w:rsidRDefault="006A0661">
      <w:pPr>
        <w:spacing w:before="53"/>
        <w:ind w:left="1573"/>
        <w:rPr>
          <w:rFonts w:ascii="Cambria Math"/>
          <w:sz w:val="14"/>
        </w:rPr>
      </w:pPr>
      <w:r>
        <w:rPr>
          <w:rFonts w:ascii="Cambria Math"/>
          <w:w w:val="105"/>
          <w:sz w:val="20"/>
        </w:rPr>
        <w:lastRenderedPageBreak/>
        <w:t>R</w:t>
      </w:r>
      <w:r>
        <w:rPr>
          <w:rFonts w:ascii="Cambria Math"/>
          <w:w w:val="105"/>
          <w:position w:val="-3"/>
          <w:sz w:val="14"/>
        </w:rPr>
        <w:t>k</w:t>
      </w:r>
      <w:r>
        <w:rPr>
          <w:rFonts w:ascii="Cambria Math"/>
          <w:spacing w:val="72"/>
          <w:w w:val="105"/>
          <w:position w:val="-3"/>
          <w:sz w:val="14"/>
        </w:rPr>
        <w:t xml:space="preserve"> </w:t>
      </w:r>
      <w:r>
        <w:rPr>
          <w:rFonts w:ascii="Cambria Math"/>
          <w:w w:val="105"/>
          <w:sz w:val="20"/>
        </w:rPr>
        <w:t>=</w:t>
      </w:r>
      <w:r>
        <w:rPr>
          <w:rFonts w:ascii="Cambria Math"/>
          <w:spacing w:val="52"/>
          <w:w w:val="105"/>
          <w:sz w:val="20"/>
        </w:rPr>
        <w:t xml:space="preserve"> </w:t>
      </w:r>
      <w:r>
        <w:rPr>
          <w:rFonts w:ascii="Cambria Math"/>
          <w:spacing w:val="-5"/>
          <w:w w:val="105"/>
          <w:sz w:val="20"/>
        </w:rPr>
        <w:t>R</w:t>
      </w:r>
      <w:r>
        <w:rPr>
          <w:rFonts w:ascii="Cambria Math"/>
          <w:spacing w:val="-5"/>
          <w:w w:val="105"/>
          <w:position w:val="-3"/>
          <w:sz w:val="14"/>
        </w:rPr>
        <w:t>kt</w:t>
      </w:r>
    </w:p>
    <w:p w:rsidR="00850840" w:rsidRDefault="006A0661">
      <w:pPr>
        <w:spacing w:before="16" w:line="158" w:lineRule="auto"/>
        <w:ind w:left="25"/>
        <w:rPr>
          <w:rFonts w:ascii="Cambria Math" w:hAnsi="Cambria Math"/>
          <w:sz w:val="14"/>
        </w:rPr>
      </w:pPr>
      <w:r>
        <w:br w:type="column"/>
      </w:r>
      <w:r>
        <w:rPr>
          <w:rFonts w:ascii="Cambria Math" w:hAnsi="Cambria Math"/>
          <w:w w:val="110"/>
          <w:position w:val="-11"/>
          <w:sz w:val="20"/>
        </w:rPr>
        <w:lastRenderedPageBreak/>
        <w:t>=</w:t>
      </w:r>
      <w:r>
        <w:rPr>
          <w:rFonts w:ascii="Cambria Math" w:hAnsi="Cambria Math"/>
          <w:spacing w:val="1"/>
          <w:w w:val="110"/>
          <w:position w:val="-11"/>
          <w:sz w:val="20"/>
        </w:rPr>
        <w:t xml:space="preserve"> </w:t>
      </w:r>
      <w:r>
        <w:rPr>
          <w:rFonts w:ascii="Cambria Math" w:hAnsi="Cambria Math"/>
          <w:spacing w:val="56"/>
          <w:w w:val="110"/>
          <w:sz w:val="14"/>
          <w:u w:val="single"/>
        </w:rPr>
        <w:t xml:space="preserve"> </w:t>
      </w:r>
      <w:r>
        <w:rPr>
          <w:rFonts w:ascii="Cambria Math" w:hAnsi="Cambria Math"/>
          <w:w w:val="110"/>
          <w:sz w:val="14"/>
          <w:u w:val="single"/>
        </w:rPr>
        <w:t>Ç</w:t>
      </w:r>
      <w:r>
        <w:rPr>
          <w:rFonts w:ascii="Cambria Math" w:hAnsi="Cambria Math"/>
          <w:w w:val="110"/>
          <w:position w:val="-2"/>
          <w:sz w:val="12"/>
          <w:u w:val="single"/>
        </w:rPr>
        <w:t>t</w:t>
      </w:r>
      <w:r>
        <w:rPr>
          <w:rFonts w:ascii="Cambria Math" w:hAnsi="Cambria Math"/>
          <w:spacing w:val="4"/>
          <w:w w:val="110"/>
          <w:position w:val="-2"/>
          <w:sz w:val="12"/>
          <w:u w:val="single"/>
        </w:rPr>
        <w:t xml:space="preserve"> </w:t>
      </w:r>
      <w:r>
        <w:rPr>
          <w:rFonts w:ascii="Cambria Math" w:hAnsi="Cambria Math"/>
          <w:spacing w:val="-12"/>
          <w:w w:val="110"/>
          <w:sz w:val="14"/>
          <w:u w:val="single"/>
        </w:rPr>
        <w:t>r</w:t>
      </w:r>
      <w:r>
        <w:rPr>
          <w:rFonts w:ascii="Cambria Math" w:hAnsi="Cambria Math"/>
          <w:spacing w:val="80"/>
          <w:w w:val="110"/>
          <w:sz w:val="14"/>
          <w:u w:val="single"/>
        </w:rPr>
        <w:t xml:space="preserve"> </w:t>
      </w:r>
    </w:p>
    <w:p w:rsidR="00850840" w:rsidRDefault="006A0661">
      <w:pPr>
        <w:spacing w:line="167" w:lineRule="exact"/>
        <w:ind w:left="230"/>
        <w:rPr>
          <w:rFonts w:ascii="Cambria Math" w:eastAsia="Cambria Math"/>
          <w:sz w:val="12"/>
        </w:rPr>
      </w:pPr>
      <w:r>
        <w:rPr>
          <w:rFonts w:ascii="Cambria Math" w:eastAsia="Cambria Math"/>
          <w:sz w:val="14"/>
        </w:rPr>
        <w:t>100</w:t>
      </w:r>
      <w:r>
        <w:rPr>
          <w:rFonts w:ascii="Cambria Math" w:eastAsia="Cambria Math"/>
          <w:spacing w:val="9"/>
          <w:sz w:val="14"/>
        </w:rPr>
        <w:t xml:space="preserve"> </w:t>
      </w:r>
      <w:r>
        <w:rPr>
          <w:rFonts w:ascii="Cambria Math" w:eastAsia="Cambria Math"/>
          <w:spacing w:val="-5"/>
          <w:sz w:val="14"/>
        </w:rPr>
        <w:t>𝑊</w:t>
      </w:r>
      <w:r>
        <w:rPr>
          <w:rFonts w:ascii="Cambria Math" w:eastAsia="Cambria Math"/>
          <w:spacing w:val="-5"/>
          <w:position w:val="-2"/>
          <w:sz w:val="12"/>
        </w:rPr>
        <w:t>t</w:t>
      </w:r>
    </w:p>
    <w:p w:rsidR="00850840" w:rsidRDefault="006A0661">
      <w:pPr>
        <w:pStyle w:val="a3"/>
        <w:tabs>
          <w:tab w:val="left" w:leader="dot" w:pos="4590"/>
        </w:tabs>
        <w:spacing w:before="56"/>
        <w:ind w:left="60"/>
      </w:pPr>
      <w:r>
        <w:br w:type="column"/>
      </w:r>
      <w:r>
        <w:lastRenderedPageBreak/>
        <w:t>;</w:t>
      </w:r>
      <w:r>
        <w:rPr>
          <w:spacing w:val="71"/>
          <w:w w:val="150"/>
        </w:rPr>
        <w:t xml:space="preserve"> </w:t>
      </w:r>
      <w:r>
        <w:t>AzN</w:t>
      </w:r>
      <w:r>
        <w:rPr>
          <w:spacing w:val="-1"/>
        </w:rPr>
        <w:t xml:space="preserve"> </w:t>
      </w:r>
      <w:r>
        <w:t>(dollar</w:t>
      </w:r>
      <w:r>
        <w:rPr>
          <w:spacing w:val="-2"/>
        </w:rPr>
        <w:t xml:space="preserve"> </w:t>
      </w:r>
      <w:r>
        <w:t>$)</w:t>
      </w:r>
      <w:r>
        <w:rPr>
          <w:spacing w:val="-1"/>
        </w:rPr>
        <w:t xml:space="preserve"> </w:t>
      </w:r>
      <w:r>
        <w:rPr>
          <w:spacing w:val="-5"/>
        </w:rPr>
        <w:t>/ha</w:t>
      </w:r>
      <w:r>
        <w:tab/>
      </w:r>
      <w:r>
        <w:rPr>
          <w:spacing w:val="-4"/>
        </w:rPr>
        <w:t>(10)</w:t>
      </w:r>
    </w:p>
    <w:p w:rsidR="00850840" w:rsidRDefault="00850840">
      <w:pPr>
        <w:sectPr w:rsidR="00850840">
          <w:type w:val="continuous"/>
          <w:pgSz w:w="11910" w:h="16850"/>
          <w:pgMar w:top="940" w:right="760" w:bottom="280" w:left="1300" w:header="2389" w:footer="0" w:gutter="0"/>
          <w:cols w:num="3" w:space="720" w:equalWidth="0">
            <w:col w:w="2413" w:space="40"/>
            <w:col w:w="677" w:space="39"/>
            <w:col w:w="6681"/>
          </w:cols>
        </w:sectPr>
      </w:pPr>
    </w:p>
    <w:p w:rsidR="00850840" w:rsidRDefault="006A0661">
      <w:pPr>
        <w:pStyle w:val="a3"/>
        <w:spacing w:before="201"/>
        <w:ind w:left="1438"/>
      </w:pPr>
      <w:r>
        <w:rPr>
          <w:spacing w:val="-2"/>
        </w:rPr>
        <w:lastRenderedPageBreak/>
        <w:t>Where:</w:t>
      </w:r>
    </w:p>
    <w:p w:rsidR="00850840" w:rsidRDefault="006A0661">
      <w:pPr>
        <w:pStyle w:val="a3"/>
        <w:spacing w:before="1"/>
        <w:ind w:left="1489"/>
      </w:pPr>
      <w:r>
        <w:t>r</w:t>
      </w:r>
      <w:r>
        <w:rPr>
          <w:spacing w:val="-3"/>
        </w:rPr>
        <w:t xml:space="preserve"> </w:t>
      </w:r>
      <w:r>
        <w:t>–</w:t>
      </w:r>
      <w:r>
        <w:rPr>
          <w:spacing w:val="-3"/>
        </w:rPr>
        <w:t xml:space="preserve"> </w:t>
      </w:r>
      <w:r>
        <w:t>equal</w:t>
      </w:r>
      <w:r>
        <w:rPr>
          <w:spacing w:val="-3"/>
        </w:rPr>
        <w:t xml:space="preserve"> </w:t>
      </w:r>
      <w:r>
        <w:t>to</w:t>
      </w:r>
      <w:r>
        <w:rPr>
          <w:spacing w:val="-3"/>
        </w:rPr>
        <w:t xml:space="preserve"> </w:t>
      </w:r>
      <w:r>
        <w:t>12%</w:t>
      </w:r>
      <w:r>
        <w:rPr>
          <w:spacing w:val="-4"/>
        </w:rPr>
        <w:t xml:space="preserve"> </w:t>
      </w:r>
      <w:r>
        <w:t>of</w:t>
      </w:r>
      <w:r>
        <w:rPr>
          <w:spacing w:val="-4"/>
        </w:rPr>
        <w:t xml:space="preserve"> </w:t>
      </w:r>
      <w:r>
        <w:t>the</w:t>
      </w:r>
      <w:r>
        <w:rPr>
          <w:spacing w:val="-5"/>
        </w:rPr>
        <w:t xml:space="preserve"> </w:t>
      </w:r>
      <w:r>
        <w:t>annual</w:t>
      </w:r>
      <w:r>
        <w:rPr>
          <w:spacing w:val="-5"/>
        </w:rPr>
        <w:t xml:space="preserve"> </w:t>
      </w:r>
      <w:r>
        <w:t>interest</w:t>
      </w:r>
      <w:r>
        <w:rPr>
          <w:spacing w:val="-4"/>
        </w:rPr>
        <w:t xml:space="preserve"> </w:t>
      </w:r>
      <w:r>
        <w:t>on</w:t>
      </w:r>
      <w:r>
        <w:rPr>
          <w:spacing w:val="-3"/>
        </w:rPr>
        <w:t xml:space="preserve"> </w:t>
      </w:r>
      <w:r>
        <w:t>the</w:t>
      </w:r>
      <w:r>
        <w:rPr>
          <w:spacing w:val="-3"/>
        </w:rPr>
        <w:t xml:space="preserve"> </w:t>
      </w:r>
      <w:r>
        <w:t>tractor's</w:t>
      </w:r>
      <w:r>
        <w:rPr>
          <w:spacing w:val="-5"/>
        </w:rPr>
        <w:t xml:space="preserve"> </w:t>
      </w:r>
      <w:r>
        <w:t>major</w:t>
      </w:r>
      <w:r>
        <w:rPr>
          <w:spacing w:val="-4"/>
        </w:rPr>
        <w:t xml:space="preserve"> </w:t>
      </w:r>
      <w:r>
        <w:rPr>
          <w:spacing w:val="-2"/>
        </w:rPr>
        <w:t>repairs,</w:t>
      </w:r>
    </w:p>
    <w:p w:rsidR="00850840" w:rsidRDefault="00850840">
      <w:pPr>
        <w:pStyle w:val="a3"/>
      </w:pPr>
    </w:p>
    <w:p w:rsidR="00850840" w:rsidRDefault="006A0661">
      <w:pPr>
        <w:pStyle w:val="a3"/>
        <w:ind w:left="1081" w:right="1060" w:firstLine="408"/>
      </w:pPr>
      <w:r>
        <w:t>The</w:t>
      </w:r>
      <w:r>
        <w:rPr>
          <w:spacing w:val="40"/>
        </w:rPr>
        <w:t xml:space="preserve"> </w:t>
      </w:r>
      <w:r>
        <w:t>costs</w:t>
      </w:r>
      <w:r>
        <w:rPr>
          <w:spacing w:val="40"/>
        </w:rPr>
        <w:t xml:space="preserve"> </w:t>
      </w:r>
      <w:r>
        <w:t>allocated</w:t>
      </w:r>
      <w:r>
        <w:rPr>
          <w:spacing w:val="40"/>
        </w:rPr>
        <w:t xml:space="preserve"> </w:t>
      </w:r>
      <w:r>
        <w:t>for</w:t>
      </w:r>
      <w:r>
        <w:rPr>
          <w:spacing w:val="40"/>
        </w:rPr>
        <w:t xml:space="preserve"> </w:t>
      </w:r>
      <w:r>
        <w:t>the</w:t>
      </w:r>
      <w:r>
        <w:rPr>
          <w:spacing w:val="40"/>
        </w:rPr>
        <w:t xml:space="preserve"> </w:t>
      </w:r>
      <w:r>
        <w:t>current</w:t>
      </w:r>
      <w:r>
        <w:rPr>
          <w:spacing w:val="40"/>
        </w:rPr>
        <w:t xml:space="preserve"> </w:t>
      </w:r>
      <w:r>
        <w:t>repair</w:t>
      </w:r>
      <w:r>
        <w:rPr>
          <w:spacing w:val="40"/>
        </w:rPr>
        <w:t xml:space="preserve"> </w:t>
      </w:r>
      <w:r>
        <w:t>and</w:t>
      </w:r>
      <w:r>
        <w:rPr>
          <w:spacing w:val="40"/>
        </w:rPr>
        <w:t xml:space="preserve"> </w:t>
      </w:r>
      <w:r>
        <w:t>maintenance</w:t>
      </w:r>
      <w:r>
        <w:rPr>
          <w:spacing w:val="40"/>
        </w:rPr>
        <w:t xml:space="preserve"> </w:t>
      </w:r>
      <w:r>
        <w:t>of</w:t>
      </w:r>
      <w:r>
        <w:rPr>
          <w:spacing w:val="40"/>
        </w:rPr>
        <w:t xml:space="preserve"> </w:t>
      </w:r>
      <w:r>
        <w:t>the</w:t>
      </w:r>
      <w:r>
        <w:rPr>
          <w:spacing w:val="40"/>
        </w:rPr>
        <w:t xml:space="preserve"> </w:t>
      </w:r>
      <w:r>
        <w:t>tractor</w:t>
      </w:r>
      <w:r>
        <w:rPr>
          <w:spacing w:val="40"/>
        </w:rPr>
        <w:t xml:space="preserve"> </w:t>
      </w:r>
      <w:r>
        <w:t>and combined plough are calculated using the following formula.</w:t>
      </w:r>
    </w:p>
    <w:p w:rsidR="00850840" w:rsidRDefault="00850840">
      <w:pPr>
        <w:sectPr w:rsidR="00850840">
          <w:type w:val="continuous"/>
          <w:pgSz w:w="11910" w:h="16850"/>
          <w:pgMar w:top="940" w:right="760" w:bottom="280" w:left="1300" w:header="2389" w:footer="0" w:gutter="0"/>
          <w:cols w:space="720"/>
        </w:sectPr>
      </w:pPr>
    </w:p>
    <w:p w:rsidR="00850840" w:rsidRDefault="00850840">
      <w:pPr>
        <w:pStyle w:val="a3"/>
        <w:spacing w:before="139"/>
      </w:pPr>
    </w:p>
    <w:p w:rsidR="00850840" w:rsidRDefault="006A0661">
      <w:pPr>
        <w:pStyle w:val="a3"/>
        <w:tabs>
          <w:tab w:val="left" w:leader="dot" w:pos="7860"/>
        </w:tabs>
        <w:spacing w:line="231" w:lineRule="exact"/>
        <w:ind w:left="1966"/>
      </w:pPr>
      <w:r>
        <w:rPr>
          <w:noProof/>
          <w:lang w:val="ru-RU" w:eastAsia="ru-RU"/>
        </w:rPr>
        <mc:AlternateContent>
          <mc:Choice Requires="wps">
            <w:drawing>
              <wp:anchor distT="0" distB="0" distL="0" distR="0" simplePos="0" relativeHeight="483270144" behindDoc="1" locked="0" layoutInCell="1" allowOverlap="1">
                <wp:simplePos x="0" y="0"/>
                <wp:positionH relativeFrom="page">
                  <wp:posOffset>2442082</wp:posOffset>
                </wp:positionH>
                <wp:positionV relativeFrom="paragraph">
                  <wp:posOffset>58274</wp:posOffset>
                </wp:positionV>
                <wp:extent cx="370840" cy="91440"/>
                <wp:effectExtent l="0" t="0" r="0" b="0"/>
                <wp:wrapNone/>
                <wp:docPr id="832" name="Text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840" cy="91440"/>
                        </a:xfrm>
                        <a:prstGeom prst="rect">
                          <a:avLst/>
                        </a:prstGeom>
                      </wps:spPr>
                      <wps:txbx>
                        <w:txbxContent>
                          <w:p w:rsidR="00850840" w:rsidRDefault="006A0661">
                            <w:pPr>
                              <w:tabs>
                                <w:tab w:val="left" w:pos="482"/>
                              </w:tabs>
                              <w:spacing w:line="144" w:lineRule="exact"/>
                              <w:rPr>
                                <w:sz w:val="13"/>
                              </w:rPr>
                            </w:pPr>
                            <w:r>
                              <w:rPr>
                                <w:spacing w:val="-10"/>
                                <w:sz w:val="13"/>
                              </w:rPr>
                              <w:t>m</w:t>
                            </w:r>
                            <w:r>
                              <w:rPr>
                                <w:sz w:val="13"/>
                              </w:rPr>
                              <w:tab/>
                            </w:r>
                            <w:r>
                              <w:rPr>
                                <w:spacing w:val="-10"/>
                                <w:sz w:val="13"/>
                              </w:rPr>
                              <w:t>m</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92.289993pt;margin-top:4.588516pt;width:29.2pt;height:7.2pt;mso-position-horizontal-relative:page;mso-position-vertical-relative:paragraph;z-index:-20046336" type="#_x0000_t202" id="docshape763" filled="false" stroked="false">
                <v:textbox inset="0,0,0,0">
                  <w:txbxContent>
                    <w:p>
                      <w:pPr>
                        <w:tabs>
                          <w:tab w:pos="482" w:val="left" w:leader="none"/>
                        </w:tabs>
                        <w:spacing w:line="144" w:lineRule="exact" w:before="0"/>
                        <w:ind w:left="0" w:right="0" w:firstLine="0"/>
                        <w:jc w:val="left"/>
                        <w:rPr>
                          <w:sz w:val="13"/>
                        </w:rPr>
                      </w:pPr>
                      <w:r>
                        <w:rPr>
                          <w:spacing w:val="-10"/>
                          <w:sz w:val="13"/>
                        </w:rPr>
                        <w:t>m</w:t>
                      </w:r>
                      <w:r>
                        <w:rPr>
                          <w:sz w:val="13"/>
                        </w:rPr>
                        <w:tab/>
                      </w:r>
                      <w:r>
                        <w:rPr>
                          <w:spacing w:val="-10"/>
                          <w:sz w:val="13"/>
                        </w:rPr>
                        <w:t>m</w:t>
                      </w:r>
                    </w:p>
                  </w:txbxContent>
                </v:textbox>
                <w10:wrap type="none"/>
              </v:shape>
            </w:pict>
          </mc:Fallback>
        </mc:AlternateContent>
      </w:r>
      <w:r>
        <w:rPr>
          <w:position w:val="2"/>
        </w:rPr>
        <w:t>R</w:t>
      </w:r>
      <w:r>
        <w:rPr>
          <w:sz w:val="13"/>
        </w:rPr>
        <w:t>m</w:t>
      </w:r>
      <w:r>
        <w:rPr>
          <w:spacing w:val="15"/>
          <w:sz w:val="13"/>
        </w:rPr>
        <w:t xml:space="preserve"> </w:t>
      </w:r>
      <w:r>
        <w:rPr>
          <w:position w:val="2"/>
        </w:rPr>
        <w:t>=</w:t>
      </w:r>
      <w:r>
        <w:rPr>
          <w:spacing w:val="-1"/>
          <w:position w:val="2"/>
        </w:rPr>
        <w:t xml:space="preserve"> </w:t>
      </w:r>
      <w:r>
        <w:rPr>
          <w:position w:val="2"/>
        </w:rPr>
        <w:t>R</w:t>
      </w:r>
      <w:r>
        <w:rPr>
          <w:spacing w:val="47"/>
          <w:position w:val="2"/>
        </w:rPr>
        <w:t xml:space="preserve"> </w:t>
      </w:r>
      <w:r>
        <w:rPr>
          <w:position w:val="2"/>
          <w:vertAlign w:val="superscript"/>
        </w:rPr>
        <w:t>t</w:t>
      </w:r>
      <w:r>
        <w:rPr>
          <w:spacing w:val="-1"/>
          <w:position w:val="2"/>
        </w:rPr>
        <w:t xml:space="preserve"> </w:t>
      </w:r>
      <w:r>
        <w:rPr>
          <w:position w:val="2"/>
        </w:rPr>
        <w:t>+</w:t>
      </w:r>
      <w:r>
        <w:rPr>
          <w:spacing w:val="-1"/>
          <w:position w:val="2"/>
        </w:rPr>
        <w:t xml:space="preserve"> </w:t>
      </w:r>
      <w:r>
        <w:rPr>
          <w:position w:val="2"/>
        </w:rPr>
        <w:t>R</w:t>
      </w:r>
      <w:r>
        <w:rPr>
          <w:spacing w:val="48"/>
          <w:position w:val="2"/>
        </w:rPr>
        <w:t xml:space="preserve"> </w:t>
      </w:r>
      <w:r>
        <w:rPr>
          <w:position w:val="2"/>
          <w:vertAlign w:val="superscript"/>
        </w:rPr>
        <w:t>ş.m</w:t>
      </w:r>
      <w:r>
        <w:rPr>
          <w:spacing w:val="-17"/>
          <w:position w:val="2"/>
        </w:rPr>
        <w:t xml:space="preserve"> </w:t>
      </w:r>
      <w:r>
        <w:rPr>
          <w:spacing w:val="-10"/>
          <w:position w:val="2"/>
        </w:rPr>
        <w:t>;</w:t>
      </w:r>
      <w:r>
        <w:rPr>
          <w:position w:val="2"/>
        </w:rPr>
        <w:tab/>
      </w:r>
      <w:r>
        <w:rPr>
          <w:spacing w:val="-4"/>
          <w:position w:val="2"/>
        </w:rPr>
        <w:t>(11)</w:t>
      </w:r>
    </w:p>
    <w:p w:rsidR="00850840" w:rsidRDefault="00850840">
      <w:pPr>
        <w:spacing w:line="231" w:lineRule="exact"/>
        <w:sectPr w:rsidR="00850840">
          <w:pgSz w:w="11910" w:h="16850"/>
          <w:pgMar w:top="2620" w:right="760" w:bottom="280" w:left="1300" w:header="2389" w:footer="0" w:gutter="0"/>
          <w:cols w:space="720"/>
        </w:sectPr>
      </w:pPr>
    </w:p>
    <w:p w:rsidR="00850840" w:rsidRDefault="006A0661">
      <w:pPr>
        <w:spacing w:before="53"/>
        <w:jc w:val="right"/>
        <w:rPr>
          <w:rFonts w:ascii="Cambria Math"/>
          <w:sz w:val="14"/>
        </w:rPr>
      </w:pPr>
      <w:r>
        <w:rPr>
          <w:rFonts w:ascii="Cambria Math"/>
          <w:spacing w:val="-5"/>
          <w:w w:val="105"/>
          <w:position w:val="4"/>
          <w:sz w:val="20"/>
        </w:rPr>
        <w:lastRenderedPageBreak/>
        <w:t>R</w:t>
      </w:r>
      <w:r>
        <w:rPr>
          <w:rFonts w:ascii="Cambria Math"/>
          <w:spacing w:val="-5"/>
          <w:w w:val="105"/>
          <w:sz w:val="14"/>
        </w:rPr>
        <w:t>mt</w:t>
      </w:r>
    </w:p>
    <w:p w:rsidR="00850840" w:rsidRDefault="006A0661">
      <w:pPr>
        <w:spacing w:before="108"/>
        <w:jc w:val="right"/>
        <w:rPr>
          <w:rFonts w:ascii="Cambria Math"/>
          <w:sz w:val="14"/>
        </w:rPr>
      </w:pPr>
      <w:r>
        <w:rPr>
          <w:rFonts w:ascii="Cambria Math"/>
          <w:spacing w:val="-5"/>
          <w:w w:val="105"/>
          <w:position w:val="4"/>
          <w:sz w:val="20"/>
        </w:rPr>
        <w:t>R</w:t>
      </w:r>
      <w:r>
        <w:rPr>
          <w:rFonts w:ascii="Cambria Math"/>
          <w:spacing w:val="-5"/>
          <w:w w:val="105"/>
          <w:sz w:val="14"/>
        </w:rPr>
        <w:t>tm</w:t>
      </w:r>
    </w:p>
    <w:p w:rsidR="00850840" w:rsidRDefault="006A0661">
      <w:pPr>
        <w:spacing w:before="15" w:line="156" w:lineRule="auto"/>
        <w:ind w:left="24"/>
        <w:rPr>
          <w:rFonts w:ascii="Cambria Math" w:hAnsi="Cambria Math"/>
          <w:sz w:val="12"/>
        </w:rPr>
      </w:pPr>
      <w:r>
        <w:br w:type="column"/>
      </w:r>
      <w:r>
        <w:rPr>
          <w:rFonts w:ascii="Cambria Math" w:hAnsi="Cambria Math"/>
          <w:w w:val="110"/>
          <w:position w:val="-11"/>
          <w:sz w:val="20"/>
        </w:rPr>
        <w:lastRenderedPageBreak/>
        <w:t xml:space="preserve">= </w:t>
      </w:r>
      <w:r>
        <w:rPr>
          <w:rFonts w:ascii="Cambria Math" w:hAnsi="Cambria Math"/>
          <w:spacing w:val="44"/>
          <w:w w:val="110"/>
          <w:sz w:val="14"/>
          <w:u w:val="single"/>
        </w:rPr>
        <w:t xml:space="preserve"> </w:t>
      </w:r>
      <w:r>
        <w:rPr>
          <w:rFonts w:ascii="Cambria Math" w:hAnsi="Cambria Math"/>
          <w:spacing w:val="-4"/>
          <w:w w:val="110"/>
          <w:sz w:val="14"/>
          <w:u w:val="single"/>
        </w:rPr>
        <w:t>Ç</w:t>
      </w:r>
      <w:r>
        <w:rPr>
          <w:rFonts w:ascii="Cambria Math" w:hAnsi="Cambria Math"/>
          <w:spacing w:val="-4"/>
          <w:w w:val="110"/>
          <w:position w:val="-2"/>
          <w:sz w:val="12"/>
          <w:u w:val="single"/>
        </w:rPr>
        <w:t>t</w:t>
      </w:r>
      <w:r>
        <w:rPr>
          <w:rFonts w:ascii="Cambria Math" w:hAnsi="Cambria Math"/>
          <w:spacing w:val="-4"/>
          <w:w w:val="110"/>
          <w:sz w:val="14"/>
          <w:u w:val="single"/>
        </w:rPr>
        <w:t>r</w:t>
      </w:r>
      <w:r>
        <w:rPr>
          <w:rFonts w:ascii="Cambria Math" w:hAnsi="Cambria Math"/>
          <w:spacing w:val="-4"/>
          <w:w w:val="110"/>
          <w:position w:val="-2"/>
          <w:sz w:val="12"/>
          <w:u w:val="single"/>
        </w:rPr>
        <w:t>t</w:t>
      </w:r>
      <w:r>
        <w:rPr>
          <w:rFonts w:ascii="Cambria Math" w:hAnsi="Cambria Math"/>
          <w:spacing w:val="40"/>
          <w:w w:val="110"/>
          <w:position w:val="-2"/>
          <w:sz w:val="12"/>
          <w:u w:val="single"/>
        </w:rPr>
        <w:t xml:space="preserve"> </w:t>
      </w:r>
    </w:p>
    <w:p w:rsidR="00850840" w:rsidRDefault="006A0661">
      <w:pPr>
        <w:spacing w:line="147" w:lineRule="exact"/>
        <w:ind w:left="228"/>
        <w:rPr>
          <w:rFonts w:ascii="Cambria Math" w:eastAsia="Cambria Math"/>
          <w:sz w:val="12"/>
        </w:rPr>
      </w:pPr>
      <w:r>
        <w:rPr>
          <w:rFonts w:ascii="Cambria Math" w:eastAsia="Cambria Math"/>
          <w:sz w:val="14"/>
        </w:rPr>
        <w:t>100</w:t>
      </w:r>
      <w:r>
        <w:rPr>
          <w:rFonts w:ascii="Cambria Math" w:eastAsia="Cambria Math"/>
          <w:spacing w:val="9"/>
          <w:sz w:val="14"/>
        </w:rPr>
        <w:t xml:space="preserve"> </w:t>
      </w:r>
      <w:r>
        <w:rPr>
          <w:rFonts w:ascii="Cambria Math" w:eastAsia="Cambria Math"/>
          <w:spacing w:val="-5"/>
          <w:sz w:val="14"/>
        </w:rPr>
        <w:t>𝑊</w:t>
      </w:r>
      <w:r>
        <w:rPr>
          <w:rFonts w:ascii="Cambria Math" w:eastAsia="Cambria Math"/>
          <w:spacing w:val="-5"/>
          <w:position w:val="-2"/>
          <w:sz w:val="12"/>
        </w:rPr>
        <w:t>t</w:t>
      </w:r>
    </w:p>
    <w:p w:rsidR="00850840" w:rsidRDefault="006A0661">
      <w:pPr>
        <w:spacing w:before="9" w:line="141" w:lineRule="auto"/>
        <w:ind w:left="24"/>
        <w:rPr>
          <w:rFonts w:ascii="Cambria Math" w:hAnsi="Cambria Math"/>
          <w:sz w:val="12"/>
        </w:rPr>
      </w:pPr>
      <w:r>
        <w:rPr>
          <w:rFonts w:ascii="Cambria Math" w:hAnsi="Cambria Math"/>
          <w:w w:val="110"/>
          <w:position w:val="-11"/>
          <w:sz w:val="20"/>
        </w:rPr>
        <w:t>=</w:t>
      </w:r>
      <w:r>
        <w:rPr>
          <w:rFonts w:ascii="Cambria Math" w:hAnsi="Cambria Math"/>
          <w:spacing w:val="-2"/>
          <w:w w:val="110"/>
          <w:position w:val="-11"/>
          <w:sz w:val="20"/>
        </w:rPr>
        <w:t xml:space="preserve"> </w:t>
      </w:r>
      <w:r>
        <w:rPr>
          <w:rFonts w:ascii="Cambria Math" w:hAnsi="Cambria Math"/>
          <w:spacing w:val="13"/>
          <w:w w:val="110"/>
          <w:sz w:val="14"/>
          <w:u w:val="single"/>
        </w:rPr>
        <w:t xml:space="preserve"> </w:t>
      </w:r>
      <w:r>
        <w:rPr>
          <w:rFonts w:ascii="Cambria Math" w:hAnsi="Cambria Math"/>
          <w:spacing w:val="-4"/>
          <w:w w:val="110"/>
          <w:sz w:val="14"/>
          <w:u w:val="single"/>
        </w:rPr>
        <w:t>Ç</w:t>
      </w:r>
      <w:r>
        <w:rPr>
          <w:rFonts w:ascii="Cambria Math" w:hAnsi="Cambria Math"/>
          <w:spacing w:val="-4"/>
          <w:w w:val="110"/>
          <w:position w:val="-2"/>
          <w:sz w:val="12"/>
          <w:u w:val="single"/>
        </w:rPr>
        <w:t>m</w:t>
      </w:r>
      <w:r>
        <w:rPr>
          <w:rFonts w:ascii="Cambria Math" w:hAnsi="Cambria Math"/>
          <w:spacing w:val="-4"/>
          <w:w w:val="110"/>
          <w:sz w:val="14"/>
          <w:u w:val="single"/>
        </w:rPr>
        <w:t>r</w:t>
      </w:r>
      <w:r>
        <w:rPr>
          <w:rFonts w:ascii="Cambria Math" w:hAnsi="Cambria Math"/>
          <w:spacing w:val="-4"/>
          <w:w w:val="110"/>
          <w:position w:val="-2"/>
          <w:sz w:val="12"/>
          <w:u w:val="single"/>
        </w:rPr>
        <w:t>m</w:t>
      </w:r>
      <w:r>
        <w:rPr>
          <w:rFonts w:ascii="Cambria Math" w:hAnsi="Cambria Math"/>
          <w:spacing w:val="80"/>
          <w:w w:val="110"/>
          <w:position w:val="-2"/>
          <w:sz w:val="12"/>
          <w:u w:val="single"/>
        </w:rPr>
        <w:t xml:space="preserve"> </w:t>
      </w:r>
    </w:p>
    <w:p w:rsidR="00850840" w:rsidRDefault="006A0661">
      <w:pPr>
        <w:spacing w:line="176" w:lineRule="exact"/>
        <w:ind w:left="228"/>
        <w:rPr>
          <w:rFonts w:ascii="Cambria Math" w:eastAsia="Cambria Math"/>
          <w:sz w:val="12"/>
        </w:rPr>
      </w:pPr>
      <w:r>
        <w:rPr>
          <w:rFonts w:ascii="Cambria Math" w:eastAsia="Cambria Math"/>
          <w:w w:val="105"/>
          <w:sz w:val="14"/>
        </w:rPr>
        <w:t>100</w:t>
      </w:r>
      <w:r>
        <w:rPr>
          <w:rFonts w:ascii="Cambria Math" w:eastAsia="Cambria Math"/>
          <w:spacing w:val="-4"/>
          <w:w w:val="105"/>
          <w:sz w:val="14"/>
        </w:rPr>
        <w:t xml:space="preserve"> </w:t>
      </w:r>
      <w:r>
        <w:rPr>
          <w:rFonts w:ascii="Cambria Math" w:eastAsia="Cambria Math"/>
          <w:spacing w:val="-8"/>
          <w:w w:val="105"/>
          <w:sz w:val="14"/>
        </w:rPr>
        <w:t>𝑊</w:t>
      </w:r>
      <w:r>
        <w:rPr>
          <w:rFonts w:ascii="Cambria Math" w:eastAsia="Cambria Math"/>
          <w:spacing w:val="-8"/>
          <w:w w:val="105"/>
          <w:position w:val="-2"/>
          <w:sz w:val="12"/>
        </w:rPr>
        <w:t>m</w:t>
      </w:r>
    </w:p>
    <w:p w:rsidR="00850840" w:rsidRDefault="006A0661">
      <w:pPr>
        <w:pStyle w:val="a3"/>
        <w:tabs>
          <w:tab w:val="left" w:pos="256"/>
          <w:tab w:val="left" w:leader="dot" w:pos="5379"/>
        </w:tabs>
        <w:spacing w:before="55"/>
      </w:pPr>
      <w:r>
        <w:br w:type="column"/>
      </w:r>
      <w:r>
        <w:rPr>
          <w:spacing w:val="-10"/>
        </w:rPr>
        <w:lastRenderedPageBreak/>
        <w:t>;</w:t>
      </w:r>
      <w:r>
        <w:tab/>
        <w:t>AzN</w:t>
      </w:r>
      <w:r>
        <w:rPr>
          <w:spacing w:val="-5"/>
        </w:rPr>
        <w:t xml:space="preserve"> </w:t>
      </w:r>
      <w:r>
        <w:t>(dollar</w:t>
      </w:r>
      <w:r>
        <w:rPr>
          <w:spacing w:val="-3"/>
        </w:rPr>
        <w:t xml:space="preserve"> </w:t>
      </w:r>
      <w:r>
        <w:t>$)/ha</w:t>
      </w:r>
      <w:r>
        <w:rPr>
          <w:spacing w:val="-7"/>
        </w:rPr>
        <w:t xml:space="preserve"> </w:t>
      </w:r>
      <w:r>
        <w:rPr>
          <w:spacing w:val="-10"/>
        </w:rPr>
        <w:t>,</w:t>
      </w:r>
      <w:r>
        <w:tab/>
      </w:r>
      <w:r>
        <w:rPr>
          <w:spacing w:val="-4"/>
        </w:rPr>
        <w:t>(12)</w:t>
      </w:r>
    </w:p>
    <w:p w:rsidR="00850840" w:rsidRDefault="006A0661">
      <w:pPr>
        <w:pStyle w:val="a3"/>
        <w:tabs>
          <w:tab w:val="left" w:pos="323"/>
          <w:tab w:val="left" w:leader="dot" w:pos="5386"/>
        </w:tabs>
        <w:spacing w:before="140"/>
        <w:ind w:left="67"/>
      </w:pPr>
      <w:r>
        <w:rPr>
          <w:spacing w:val="-10"/>
        </w:rPr>
        <w:t>;</w:t>
      </w:r>
      <w:r>
        <w:tab/>
        <w:t>AzN</w:t>
      </w:r>
      <w:r>
        <w:rPr>
          <w:spacing w:val="-5"/>
        </w:rPr>
        <w:t xml:space="preserve"> </w:t>
      </w:r>
      <w:r>
        <w:t>(dollar</w:t>
      </w:r>
      <w:r>
        <w:rPr>
          <w:spacing w:val="-3"/>
        </w:rPr>
        <w:t xml:space="preserve"> </w:t>
      </w:r>
      <w:r>
        <w:t>$)/ha</w:t>
      </w:r>
      <w:r>
        <w:rPr>
          <w:spacing w:val="-7"/>
        </w:rPr>
        <w:t xml:space="preserve"> </w:t>
      </w:r>
      <w:r>
        <w:rPr>
          <w:spacing w:val="-10"/>
        </w:rPr>
        <w:t>,</w:t>
      </w:r>
      <w:r>
        <w:tab/>
      </w:r>
      <w:r>
        <w:rPr>
          <w:spacing w:val="-4"/>
        </w:rPr>
        <w:t>(13)</w:t>
      </w:r>
    </w:p>
    <w:p w:rsidR="00850840" w:rsidRDefault="00850840">
      <w:pPr>
        <w:sectPr w:rsidR="00850840">
          <w:type w:val="continuous"/>
          <w:pgSz w:w="11910" w:h="16850"/>
          <w:pgMar w:top="940" w:right="760" w:bottom="280" w:left="1300" w:header="2389" w:footer="0" w:gutter="0"/>
          <w:cols w:num="3" w:space="720" w:equalWidth="0">
            <w:col w:w="1682" w:space="40"/>
            <w:col w:w="743" w:space="33"/>
            <w:col w:w="7352"/>
          </w:cols>
        </w:sectPr>
      </w:pPr>
    </w:p>
    <w:p w:rsidR="00850840" w:rsidRDefault="006A0661">
      <w:pPr>
        <w:pStyle w:val="a3"/>
        <w:spacing w:before="133" w:line="230" w:lineRule="exact"/>
        <w:ind w:left="1438"/>
      </w:pPr>
      <w:r>
        <w:rPr>
          <w:spacing w:val="-2"/>
        </w:rPr>
        <w:lastRenderedPageBreak/>
        <w:t>Where:</w:t>
      </w:r>
    </w:p>
    <w:p w:rsidR="00850840" w:rsidRDefault="006A0661">
      <w:pPr>
        <w:pStyle w:val="a3"/>
        <w:spacing w:before="6" w:line="232" w:lineRule="auto"/>
        <w:ind w:left="1842" w:right="3195" w:hanging="353"/>
      </w:pPr>
      <w:r>
        <w:rPr>
          <w:position w:val="2"/>
        </w:rPr>
        <w:t>r</w:t>
      </w:r>
      <w:r>
        <w:rPr>
          <w:sz w:val="13"/>
        </w:rPr>
        <w:t>t</w:t>
      </w:r>
      <w:r>
        <w:rPr>
          <w:spacing w:val="13"/>
          <w:sz w:val="13"/>
        </w:rPr>
        <w:t xml:space="preserve"> </w:t>
      </w:r>
      <w:r>
        <w:rPr>
          <w:position w:val="2"/>
        </w:rPr>
        <w:t>–</w:t>
      </w:r>
      <w:r>
        <w:rPr>
          <w:spacing w:val="-3"/>
          <w:position w:val="2"/>
        </w:rPr>
        <w:t xml:space="preserve"> </w:t>
      </w:r>
      <w:r>
        <w:rPr>
          <w:position w:val="2"/>
        </w:rPr>
        <w:t>equals</w:t>
      </w:r>
      <w:r>
        <w:rPr>
          <w:spacing w:val="-5"/>
          <w:position w:val="2"/>
        </w:rPr>
        <w:t xml:space="preserve"> </w:t>
      </w:r>
      <w:r>
        <w:rPr>
          <w:position w:val="2"/>
        </w:rPr>
        <w:t>27%</w:t>
      </w:r>
      <w:r>
        <w:rPr>
          <w:spacing w:val="-5"/>
          <w:position w:val="2"/>
        </w:rPr>
        <w:t xml:space="preserve"> </w:t>
      </w:r>
      <w:r>
        <w:rPr>
          <w:position w:val="2"/>
        </w:rPr>
        <w:t>of</w:t>
      </w:r>
      <w:r>
        <w:rPr>
          <w:spacing w:val="-4"/>
          <w:position w:val="2"/>
        </w:rPr>
        <w:t xml:space="preserve"> </w:t>
      </w:r>
      <w:r>
        <w:rPr>
          <w:position w:val="2"/>
        </w:rPr>
        <w:t>the</w:t>
      </w:r>
      <w:r>
        <w:rPr>
          <w:spacing w:val="-4"/>
          <w:position w:val="2"/>
        </w:rPr>
        <w:t xml:space="preserve"> </w:t>
      </w:r>
      <w:r>
        <w:rPr>
          <w:position w:val="2"/>
        </w:rPr>
        <w:t>expenses</w:t>
      </w:r>
      <w:r>
        <w:rPr>
          <w:spacing w:val="-5"/>
          <w:position w:val="2"/>
        </w:rPr>
        <w:t xml:space="preserve"> </w:t>
      </w:r>
      <w:r>
        <w:rPr>
          <w:position w:val="2"/>
        </w:rPr>
        <w:t>allocated</w:t>
      </w:r>
      <w:r>
        <w:rPr>
          <w:spacing w:val="-3"/>
          <w:position w:val="2"/>
        </w:rPr>
        <w:t xml:space="preserve"> </w:t>
      </w:r>
      <w:r>
        <w:rPr>
          <w:position w:val="2"/>
        </w:rPr>
        <w:t>for</w:t>
      </w:r>
      <w:r>
        <w:rPr>
          <w:spacing w:val="-4"/>
          <w:position w:val="2"/>
        </w:rPr>
        <w:t xml:space="preserve"> </w:t>
      </w:r>
      <w:r>
        <w:rPr>
          <w:position w:val="2"/>
        </w:rPr>
        <w:t>the</w:t>
      </w:r>
      <w:r>
        <w:rPr>
          <w:spacing w:val="-4"/>
          <w:position w:val="2"/>
        </w:rPr>
        <w:t xml:space="preserve"> </w:t>
      </w:r>
      <w:r>
        <w:rPr>
          <w:position w:val="2"/>
        </w:rPr>
        <w:t>current</w:t>
      </w:r>
      <w:r>
        <w:rPr>
          <w:spacing w:val="-5"/>
          <w:position w:val="2"/>
        </w:rPr>
        <w:t xml:space="preserve"> </w:t>
      </w:r>
      <w:r>
        <w:rPr>
          <w:position w:val="2"/>
        </w:rPr>
        <w:t xml:space="preserve">repair </w:t>
      </w:r>
      <w:r>
        <w:t>and maintenance of the tractor,</w:t>
      </w:r>
    </w:p>
    <w:p w:rsidR="00850840" w:rsidRDefault="006A0661">
      <w:pPr>
        <w:pStyle w:val="a3"/>
        <w:spacing w:before="3" w:line="237" w:lineRule="auto"/>
        <w:ind w:left="1940" w:right="3029" w:hanging="401"/>
      </w:pPr>
      <w:r>
        <w:rPr>
          <w:position w:val="2"/>
        </w:rPr>
        <w:t>r</w:t>
      </w:r>
      <w:r>
        <w:rPr>
          <w:sz w:val="13"/>
        </w:rPr>
        <w:t>m</w:t>
      </w:r>
      <w:r>
        <w:rPr>
          <w:spacing w:val="13"/>
          <w:sz w:val="13"/>
        </w:rPr>
        <w:t xml:space="preserve"> </w:t>
      </w:r>
      <w:r>
        <w:rPr>
          <w:position w:val="2"/>
        </w:rPr>
        <w:t>–</w:t>
      </w:r>
      <w:r>
        <w:rPr>
          <w:spacing w:val="-3"/>
          <w:position w:val="2"/>
        </w:rPr>
        <w:t xml:space="preserve"> </w:t>
      </w:r>
      <w:r>
        <w:rPr>
          <w:position w:val="2"/>
        </w:rPr>
        <w:t>equals</w:t>
      </w:r>
      <w:r>
        <w:rPr>
          <w:spacing w:val="-5"/>
          <w:position w:val="2"/>
        </w:rPr>
        <w:t xml:space="preserve"> </w:t>
      </w:r>
      <w:r>
        <w:rPr>
          <w:position w:val="2"/>
        </w:rPr>
        <w:t>13%</w:t>
      </w:r>
      <w:r>
        <w:rPr>
          <w:spacing w:val="-5"/>
          <w:position w:val="2"/>
        </w:rPr>
        <w:t xml:space="preserve"> </w:t>
      </w:r>
      <w:r>
        <w:rPr>
          <w:position w:val="2"/>
        </w:rPr>
        <w:t>of</w:t>
      </w:r>
      <w:r>
        <w:rPr>
          <w:spacing w:val="-5"/>
          <w:position w:val="2"/>
        </w:rPr>
        <w:t xml:space="preserve"> </w:t>
      </w:r>
      <w:r>
        <w:rPr>
          <w:position w:val="2"/>
        </w:rPr>
        <w:t>the</w:t>
      </w:r>
      <w:r>
        <w:rPr>
          <w:spacing w:val="-4"/>
          <w:position w:val="2"/>
        </w:rPr>
        <w:t xml:space="preserve"> </w:t>
      </w:r>
      <w:r>
        <w:rPr>
          <w:position w:val="2"/>
        </w:rPr>
        <w:t>expenses</w:t>
      </w:r>
      <w:r>
        <w:rPr>
          <w:spacing w:val="-5"/>
          <w:position w:val="2"/>
        </w:rPr>
        <w:t xml:space="preserve"> </w:t>
      </w:r>
      <w:r>
        <w:rPr>
          <w:position w:val="2"/>
        </w:rPr>
        <w:t>allocated</w:t>
      </w:r>
      <w:r>
        <w:rPr>
          <w:spacing w:val="-3"/>
          <w:position w:val="2"/>
        </w:rPr>
        <w:t xml:space="preserve"> </w:t>
      </w:r>
      <w:r>
        <w:rPr>
          <w:position w:val="2"/>
        </w:rPr>
        <w:t>for</w:t>
      </w:r>
      <w:r>
        <w:rPr>
          <w:spacing w:val="-4"/>
          <w:position w:val="2"/>
        </w:rPr>
        <w:t xml:space="preserve"> </w:t>
      </w:r>
      <w:r>
        <w:rPr>
          <w:position w:val="2"/>
        </w:rPr>
        <w:t>the</w:t>
      </w:r>
      <w:r>
        <w:rPr>
          <w:spacing w:val="-4"/>
          <w:position w:val="2"/>
        </w:rPr>
        <w:t xml:space="preserve"> </w:t>
      </w:r>
      <w:r>
        <w:rPr>
          <w:position w:val="2"/>
        </w:rPr>
        <w:t>current</w:t>
      </w:r>
      <w:r>
        <w:rPr>
          <w:spacing w:val="-5"/>
          <w:position w:val="2"/>
        </w:rPr>
        <w:t xml:space="preserve"> </w:t>
      </w:r>
      <w:r>
        <w:rPr>
          <w:position w:val="2"/>
        </w:rPr>
        <w:t xml:space="preserve">repair </w:t>
      </w:r>
      <w:r>
        <w:t>and maintenance of the gear roller,</w:t>
      </w:r>
    </w:p>
    <w:p w:rsidR="00850840" w:rsidRDefault="006A0661">
      <w:pPr>
        <w:pStyle w:val="a3"/>
        <w:spacing w:before="137"/>
        <w:ind w:left="1438"/>
      </w:pPr>
      <w:r>
        <w:t>Expenses</w:t>
      </w:r>
      <w:r>
        <w:rPr>
          <w:spacing w:val="-6"/>
        </w:rPr>
        <w:t xml:space="preserve"> </w:t>
      </w:r>
      <w:r>
        <w:t>incurred</w:t>
      </w:r>
      <w:r>
        <w:rPr>
          <w:spacing w:val="-3"/>
        </w:rPr>
        <w:t xml:space="preserve"> </w:t>
      </w:r>
      <w:r>
        <w:t>on</w:t>
      </w:r>
      <w:r>
        <w:rPr>
          <w:spacing w:val="-3"/>
        </w:rPr>
        <w:t xml:space="preserve"> </w:t>
      </w:r>
      <w:r>
        <w:t>fuel</w:t>
      </w:r>
      <w:r>
        <w:rPr>
          <w:spacing w:val="-5"/>
        </w:rPr>
        <w:t xml:space="preserve"> </w:t>
      </w:r>
      <w:r>
        <w:t>and</w:t>
      </w:r>
      <w:r>
        <w:rPr>
          <w:spacing w:val="-5"/>
        </w:rPr>
        <w:t xml:space="preserve"> </w:t>
      </w:r>
      <w:r>
        <w:t>lubricants</w:t>
      </w:r>
      <w:r>
        <w:rPr>
          <w:spacing w:val="-5"/>
        </w:rPr>
        <w:t xml:space="preserve"> </w:t>
      </w:r>
      <w:r>
        <w:t>are</w:t>
      </w:r>
      <w:r>
        <w:rPr>
          <w:spacing w:val="-4"/>
        </w:rPr>
        <w:t xml:space="preserve"> </w:t>
      </w:r>
      <w:r>
        <w:t>calculated</w:t>
      </w:r>
      <w:r>
        <w:rPr>
          <w:spacing w:val="-6"/>
        </w:rPr>
        <w:t xml:space="preserve"> </w:t>
      </w:r>
      <w:r>
        <w:t>as</w:t>
      </w:r>
      <w:r>
        <w:rPr>
          <w:spacing w:val="-5"/>
        </w:rPr>
        <w:t xml:space="preserve"> </w:t>
      </w:r>
      <w:r>
        <w:rPr>
          <w:spacing w:val="-2"/>
        </w:rPr>
        <w:t>follows.</w:t>
      </w:r>
    </w:p>
    <w:p w:rsidR="00850840" w:rsidRDefault="00850840">
      <w:pPr>
        <w:pStyle w:val="a3"/>
        <w:rPr>
          <w:sz w:val="13"/>
        </w:rPr>
      </w:pPr>
    </w:p>
    <w:p w:rsidR="00850840" w:rsidRDefault="00850840">
      <w:pPr>
        <w:rPr>
          <w:sz w:val="13"/>
        </w:rPr>
        <w:sectPr w:rsidR="00850840">
          <w:type w:val="continuous"/>
          <w:pgSz w:w="11910" w:h="16850"/>
          <w:pgMar w:top="940" w:right="760" w:bottom="280" w:left="1300" w:header="2389" w:footer="0" w:gutter="0"/>
          <w:cols w:space="720"/>
        </w:sectPr>
      </w:pPr>
    </w:p>
    <w:p w:rsidR="00850840" w:rsidRDefault="006A0661">
      <w:pPr>
        <w:spacing w:before="145"/>
        <w:jc w:val="right"/>
        <w:rPr>
          <w:rFonts w:ascii="Cambria Math" w:eastAsia="Cambria Math"/>
          <w:sz w:val="14"/>
        </w:rPr>
      </w:pPr>
      <w:r>
        <w:rPr>
          <w:rFonts w:ascii="Cambria Math" w:eastAsia="Cambria Math"/>
          <w:spacing w:val="-5"/>
          <w:w w:val="105"/>
          <w:sz w:val="20"/>
        </w:rPr>
        <w:lastRenderedPageBreak/>
        <w:t>𝐶</w:t>
      </w:r>
      <w:r>
        <w:rPr>
          <w:rFonts w:ascii="Cambria Math" w:eastAsia="Cambria Math"/>
          <w:spacing w:val="-5"/>
          <w:w w:val="105"/>
          <w:position w:val="-3"/>
          <w:sz w:val="14"/>
        </w:rPr>
        <w:t>𝑡</w:t>
      </w:r>
    </w:p>
    <w:p w:rsidR="00850840" w:rsidRDefault="006A0661">
      <w:pPr>
        <w:spacing w:before="93" w:line="168" w:lineRule="auto"/>
        <w:ind w:left="25"/>
        <w:rPr>
          <w:rFonts w:ascii="Cambria Math" w:hAnsi="Cambria Math"/>
          <w:sz w:val="14"/>
        </w:rPr>
      </w:pPr>
      <w:r>
        <w:br w:type="column"/>
      </w:r>
      <w:r>
        <w:rPr>
          <w:rFonts w:ascii="Cambria Math" w:hAnsi="Cambria Math"/>
          <w:w w:val="110"/>
          <w:position w:val="-12"/>
          <w:sz w:val="20"/>
        </w:rPr>
        <w:lastRenderedPageBreak/>
        <w:t>=</w:t>
      </w:r>
      <w:r>
        <w:rPr>
          <w:rFonts w:ascii="Cambria Math" w:hAnsi="Cambria Math"/>
          <w:spacing w:val="1"/>
          <w:w w:val="110"/>
          <w:position w:val="-12"/>
          <w:sz w:val="20"/>
        </w:rPr>
        <w:t xml:space="preserve"> </w:t>
      </w:r>
      <w:r>
        <w:rPr>
          <w:rFonts w:ascii="Cambria Math" w:hAnsi="Cambria Math"/>
          <w:w w:val="110"/>
          <w:sz w:val="14"/>
          <w:u w:val="single"/>
        </w:rPr>
        <w:t>N</w:t>
      </w:r>
      <w:r>
        <w:rPr>
          <w:rFonts w:ascii="Cambria Math" w:hAnsi="Cambria Math"/>
          <w:spacing w:val="-7"/>
          <w:w w:val="110"/>
          <w:sz w:val="14"/>
          <w:u w:val="single"/>
        </w:rPr>
        <w:t xml:space="preserve"> </w:t>
      </w:r>
      <w:r>
        <w:rPr>
          <w:rFonts w:ascii="Cambria Math" w:hAnsi="Cambria Math"/>
          <w:w w:val="110"/>
          <w:sz w:val="14"/>
          <w:u w:val="single"/>
        </w:rPr>
        <w:t>q</w:t>
      </w:r>
      <w:r>
        <w:rPr>
          <w:rFonts w:ascii="Cambria Math" w:hAnsi="Cambria Math"/>
          <w:spacing w:val="-7"/>
          <w:w w:val="110"/>
          <w:sz w:val="14"/>
          <w:u w:val="single"/>
        </w:rPr>
        <w:t xml:space="preserve"> </w:t>
      </w:r>
      <w:r>
        <w:rPr>
          <w:rFonts w:ascii="Cambria Math" w:hAnsi="Cambria Math"/>
          <w:spacing w:val="-5"/>
          <w:w w:val="110"/>
          <w:sz w:val="14"/>
          <w:u w:val="single"/>
        </w:rPr>
        <w:t>Ç</w:t>
      </w:r>
      <w:r>
        <w:rPr>
          <w:rFonts w:ascii="Cambria Math" w:hAnsi="Cambria Math"/>
          <w:spacing w:val="-5"/>
          <w:w w:val="110"/>
          <w:position w:val="-2"/>
          <w:sz w:val="12"/>
          <w:u w:val="single"/>
        </w:rPr>
        <w:t>q</w:t>
      </w:r>
      <w:r>
        <w:rPr>
          <w:rFonts w:ascii="Cambria Math" w:hAnsi="Cambria Math"/>
          <w:spacing w:val="-5"/>
          <w:w w:val="110"/>
          <w:sz w:val="14"/>
          <w:u w:val="single"/>
        </w:rPr>
        <w:t>α</w:t>
      </w:r>
    </w:p>
    <w:p w:rsidR="00850840" w:rsidRDefault="006A0661">
      <w:pPr>
        <w:spacing w:line="163" w:lineRule="exact"/>
        <w:ind w:left="258"/>
        <w:rPr>
          <w:rFonts w:ascii="Cambria Math" w:eastAsia="Cambria Math"/>
          <w:sz w:val="12"/>
        </w:rPr>
      </w:pPr>
      <w:r>
        <w:rPr>
          <w:rFonts w:ascii="Cambria Math" w:eastAsia="Cambria Math"/>
          <w:sz w:val="14"/>
        </w:rPr>
        <w:t>100</w:t>
      </w:r>
      <w:r>
        <w:rPr>
          <w:rFonts w:ascii="Cambria Math" w:eastAsia="Cambria Math"/>
          <w:spacing w:val="9"/>
          <w:sz w:val="14"/>
        </w:rPr>
        <w:t xml:space="preserve"> </w:t>
      </w:r>
      <w:r>
        <w:rPr>
          <w:rFonts w:ascii="Cambria Math" w:eastAsia="Cambria Math"/>
          <w:spacing w:val="-5"/>
          <w:sz w:val="14"/>
        </w:rPr>
        <w:t>𝑊</w:t>
      </w:r>
      <w:r>
        <w:rPr>
          <w:rFonts w:ascii="Cambria Math" w:eastAsia="Cambria Math"/>
          <w:spacing w:val="-5"/>
          <w:position w:val="-2"/>
          <w:sz w:val="12"/>
        </w:rPr>
        <w:t>r</w:t>
      </w:r>
    </w:p>
    <w:p w:rsidR="00850840" w:rsidRDefault="006A0661">
      <w:pPr>
        <w:pStyle w:val="a3"/>
        <w:tabs>
          <w:tab w:val="left" w:leader="dot" w:pos="5428"/>
        </w:tabs>
        <w:spacing w:before="149"/>
        <w:ind w:left="61"/>
      </w:pPr>
      <w:r>
        <w:br w:type="column"/>
      </w:r>
      <w:r>
        <w:lastRenderedPageBreak/>
        <w:t>;</w:t>
      </w:r>
      <w:r>
        <w:rPr>
          <w:spacing w:val="70"/>
          <w:w w:val="150"/>
        </w:rPr>
        <w:t xml:space="preserve"> </w:t>
      </w:r>
      <w:r>
        <w:t>AzN</w:t>
      </w:r>
      <w:r>
        <w:rPr>
          <w:spacing w:val="-2"/>
        </w:rPr>
        <w:t xml:space="preserve"> </w:t>
      </w:r>
      <w:r>
        <w:t>(dollar</w:t>
      </w:r>
      <w:r>
        <w:rPr>
          <w:spacing w:val="-3"/>
        </w:rPr>
        <w:t xml:space="preserve"> </w:t>
      </w:r>
      <w:r>
        <w:t>$)/ha</w:t>
      </w:r>
      <w:r>
        <w:rPr>
          <w:spacing w:val="-3"/>
        </w:rPr>
        <w:t xml:space="preserve"> </w:t>
      </w:r>
      <w:r>
        <w:rPr>
          <w:spacing w:val="-10"/>
        </w:rPr>
        <w:t>,</w:t>
      </w:r>
      <w:r>
        <w:tab/>
      </w:r>
      <w:r>
        <w:rPr>
          <w:spacing w:val="-4"/>
        </w:rPr>
        <w:t>(14)</w:t>
      </w:r>
    </w:p>
    <w:p w:rsidR="00850840" w:rsidRDefault="00850840">
      <w:pPr>
        <w:sectPr w:rsidR="00850840">
          <w:type w:val="continuous"/>
          <w:pgSz w:w="11910" w:h="16850"/>
          <w:pgMar w:top="940" w:right="760" w:bottom="280" w:left="1300" w:header="2389" w:footer="0" w:gutter="0"/>
          <w:cols w:num="3" w:space="720" w:equalWidth="0">
            <w:col w:w="1625" w:space="40"/>
            <w:col w:w="744" w:space="39"/>
            <w:col w:w="7402"/>
          </w:cols>
        </w:sectPr>
      </w:pPr>
    </w:p>
    <w:p w:rsidR="00850840" w:rsidRDefault="006A0661">
      <w:pPr>
        <w:pStyle w:val="a3"/>
        <w:spacing w:before="110"/>
        <w:ind w:left="1438"/>
      </w:pPr>
      <w:r>
        <w:rPr>
          <w:spacing w:val="-2"/>
        </w:rPr>
        <w:lastRenderedPageBreak/>
        <w:t>Where:</w:t>
      </w:r>
    </w:p>
    <w:p w:rsidR="00850840" w:rsidRDefault="006A0661">
      <w:pPr>
        <w:pStyle w:val="a3"/>
        <w:ind w:left="1489" w:right="3256" w:hanging="51"/>
      </w:pPr>
      <w:r>
        <w:t>N</w:t>
      </w:r>
      <w:r>
        <w:rPr>
          <w:spacing w:val="-3"/>
        </w:rPr>
        <w:t xml:space="preserve"> </w:t>
      </w:r>
      <w:r>
        <w:t>–</w:t>
      </w:r>
      <w:r>
        <w:rPr>
          <w:spacing w:val="-2"/>
        </w:rPr>
        <w:t xml:space="preserve"> </w:t>
      </w:r>
      <w:r>
        <w:t>nominal</w:t>
      </w:r>
      <w:r>
        <w:rPr>
          <w:spacing w:val="-5"/>
        </w:rPr>
        <w:t xml:space="preserve"> </w:t>
      </w:r>
      <w:r>
        <w:t>engine</w:t>
      </w:r>
      <w:r>
        <w:rPr>
          <w:spacing w:val="-5"/>
        </w:rPr>
        <w:t xml:space="preserve"> </w:t>
      </w:r>
      <w:r>
        <w:t>power</w:t>
      </w:r>
      <w:r>
        <w:rPr>
          <w:spacing w:val="-4"/>
        </w:rPr>
        <w:t xml:space="preserve"> </w:t>
      </w:r>
      <w:r>
        <w:t>of</w:t>
      </w:r>
      <w:r>
        <w:rPr>
          <w:spacing w:val="-3"/>
        </w:rPr>
        <w:t xml:space="preserve"> </w:t>
      </w:r>
      <w:r>
        <w:t>the</w:t>
      </w:r>
      <w:r>
        <w:rPr>
          <w:spacing w:val="-3"/>
        </w:rPr>
        <w:t xml:space="preserve"> </w:t>
      </w:r>
      <w:r>
        <w:t>MTZ-1221</w:t>
      </w:r>
      <w:r>
        <w:rPr>
          <w:spacing w:val="-1"/>
        </w:rPr>
        <w:t xml:space="preserve"> </w:t>
      </w:r>
      <w:r>
        <w:t>tractor,</w:t>
      </w:r>
      <w:r>
        <w:rPr>
          <w:spacing w:val="-3"/>
        </w:rPr>
        <w:t xml:space="preserve"> </w:t>
      </w:r>
      <w:r>
        <w:t>N=</w:t>
      </w:r>
      <w:r>
        <w:rPr>
          <w:spacing w:val="-3"/>
        </w:rPr>
        <w:t xml:space="preserve"> </w:t>
      </w:r>
      <w:r>
        <w:t>120</w:t>
      </w:r>
      <w:r>
        <w:rPr>
          <w:spacing w:val="-4"/>
        </w:rPr>
        <w:t xml:space="preserve"> </w:t>
      </w:r>
      <w:r>
        <w:t>hp q – fuel consumption per 1 hp kg, q= 0.195 kg / hp</w:t>
      </w:r>
    </w:p>
    <w:p w:rsidR="00850840" w:rsidRDefault="006A0661">
      <w:pPr>
        <w:pStyle w:val="a3"/>
        <w:spacing w:line="232" w:lineRule="exact"/>
        <w:ind w:left="1489"/>
      </w:pPr>
      <w:r>
        <w:rPr>
          <w:position w:val="2"/>
        </w:rPr>
        <w:t>Ç</w:t>
      </w:r>
      <w:r>
        <w:rPr>
          <w:sz w:val="13"/>
        </w:rPr>
        <w:t>q</w:t>
      </w:r>
      <w:r>
        <w:rPr>
          <w:spacing w:val="14"/>
          <w:sz w:val="13"/>
        </w:rPr>
        <w:t xml:space="preserve"> </w:t>
      </w:r>
      <w:r>
        <w:rPr>
          <w:position w:val="2"/>
        </w:rPr>
        <w:t>–</w:t>
      </w:r>
      <w:r>
        <w:rPr>
          <w:spacing w:val="-1"/>
          <w:position w:val="2"/>
        </w:rPr>
        <w:t xml:space="preserve"> </w:t>
      </w:r>
      <w:r>
        <w:rPr>
          <w:position w:val="2"/>
        </w:rPr>
        <w:t>cost</w:t>
      </w:r>
      <w:r>
        <w:rPr>
          <w:spacing w:val="-3"/>
          <w:position w:val="2"/>
        </w:rPr>
        <w:t xml:space="preserve"> </w:t>
      </w:r>
      <w:r>
        <w:rPr>
          <w:position w:val="2"/>
        </w:rPr>
        <w:t>of</w:t>
      </w:r>
      <w:r>
        <w:rPr>
          <w:spacing w:val="-2"/>
          <w:position w:val="2"/>
        </w:rPr>
        <w:t xml:space="preserve"> </w:t>
      </w:r>
      <w:r>
        <w:rPr>
          <w:position w:val="2"/>
        </w:rPr>
        <w:t>1</w:t>
      </w:r>
      <w:r>
        <w:rPr>
          <w:spacing w:val="-2"/>
          <w:position w:val="2"/>
        </w:rPr>
        <w:t xml:space="preserve"> </w:t>
      </w:r>
      <w:r>
        <w:rPr>
          <w:position w:val="2"/>
        </w:rPr>
        <w:t>liter</w:t>
      </w:r>
      <w:r>
        <w:rPr>
          <w:spacing w:val="-4"/>
          <w:position w:val="2"/>
        </w:rPr>
        <w:t xml:space="preserve"> </w:t>
      </w:r>
      <w:r>
        <w:rPr>
          <w:position w:val="2"/>
        </w:rPr>
        <w:t>of</w:t>
      </w:r>
      <w:r>
        <w:rPr>
          <w:spacing w:val="-2"/>
          <w:position w:val="2"/>
        </w:rPr>
        <w:t xml:space="preserve"> </w:t>
      </w:r>
      <w:r>
        <w:rPr>
          <w:position w:val="2"/>
        </w:rPr>
        <w:t>fuel,</w:t>
      </w:r>
      <w:r>
        <w:rPr>
          <w:spacing w:val="-2"/>
          <w:position w:val="2"/>
        </w:rPr>
        <w:t xml:space="preserve"> </w:t>
      </w:r>
      <w:r>
        <w:rPr>
          <w:position w:val="2"/>
        </w:rPr>
        <w:t>Ç</w:t>
      </w:r>
      <w:r>
        <w:rPr>
          <w:sz w:val="13"/>
        </w:rPr>
        <w:t>q</w:t>
      </w:r>
      <w:r>
        <w:rPr>
          <w:spacing w:val="15"/>
          <w:sz w:val="13"/>
        </w:rPr>
        <w:t xml:space="preserve"> </w:t>
      </w:r>
      <w:r>
        <w:rPr>
          <w:position w:val="2"/>
        </w:rPr>
        <w:t>=</w:t>
      </w:r>
      <w:r>
        <w:rPr>
          <w:spacing w:val="-3"/>
          <w:position w:val="2"/>
        </w:rPr>
        <w:t xml:space="preserve"> </w:t>
      </w:r>
      <w:r>
        <w:rPr>
          <w:position w:val="2"/>
        </w:rPr>
        <w:t>0.8 AzN</w:t>
      </w:r>
      <w:r>
        <w:rPr>
          <w:spacing w:val="-2"/>
          <w:position w:val="2"/>
        </w:rPr>
        <w:t xml:space="preserve"> </w:t>
      </w:r>
      <w:r>
        <w:rPr>
          <w:position w:val="2"/>
        </w:rPr>
        <w:t>(dollar</w:t>
      </w:r>
      <w:r>
        <w:rPr>
          <w:spacing w:val="-1"/>
          <w:position w:val="2"/>
        </w:rPr>
        <w:t xml:space="preserve"> </w:t>
      </w:r>
      <w:r>
        <w:rPr>
          <w:spacing w:val="-5"/>
          <w:position w:val="2"/>
        </w:rPr>
        <w:t>$)</w:t>
      </w:r>
    </w:p>
    <w:p w:rsidR="00850840" w:rsidRDefault="006A0661">
      <w:pPr>
        <w:pStyle w:val="a3"/>
        <w:spacing w:line="227" w:lineRule="exact"/>
        <w:ind w:left="1489"/>
      </w:pPr>
      <w:r>
        <w:t>ἀ</w:t>
      </w:r>
      <w:r>
        <w:rPr>
          <w:spacing w:val="-2"/>
        </w:rPr>
        <w:t xml:space="preserve"> </w:t>
      </w:r>
      <w:r>
        <w:t>-</w:t>
      </w:r>
      <w:r>
        <w:rPr>
          <w:spacing w:val="-1"/>
        </w:rPr>
        <w:t xml:space="preserve"> </w:t>
      </w:r>
      <w:r>
        <w:t>equal</w:t>
      </w:r>
      <w:r>
        <w:rPr>
          <w:spacing w:val="-3"/>
        </w:rPr>
        <w:t xml:space="preserve"> </w:t>
      </w:r>
      <w:r>
        <w:t>to</w:t>
      </w:r>
      <w:r>
        <w:rPr>
          <w:spacing w:val="-1"/>
        </w:rPr>
        <w:t xml:space="preserve"> </w:t>
      </w:r>
      <w:r>
        <w:t>80%</w:t>
      </w:r>
      <w:r>
        <w:rPr>
          <w:spacing w:val="-3"/>
        </w:rPr>
        <w:t xml:space="preserve"> </w:t>
      </w:r>
      <w:r>
        <w:t>of</w:t>
      </w:r>
      <w:r>
        <w:rPr>
          <w:spacing w:val="-3"/>
        </w:rPr>
        <w:t xml:space="preserve"> </w:t>
      </w:r>
      <w:r>
        <w:t>the</w:t>
      </w:r>
      <w:r>
        <w:rPr>
          <w:spacing w:val="-4"/>
        </w:rPr>
        <w:t xml:space="preserve"> </w:t>
      </w:r>
      <w:r>
        <w:t>use</w:t>
      </w:r>
      <w:r>
        <w:rPr>
          <w:spacing w:val="-2"/>
        </w:rPr>
        <w:t xml:space="preserve"> </w:t>
      </w:r>
      <w:r>
        <w:t>of</w:t>
      </w:r>
      <w:r>
        <w:rPr>
          <w:spacing w:val="-4"/>
        </w:rPr>
        <w:t xml:space="preserve"> </w:t>
      </w:r>
      <w:r>
        <w:t>engine</w:t>
      </w:r>
      <w:r>
        <w:rPr>
          <w:spacing w:val="-5"/>
        </w:rPr>
        <w:t xml:space="preserve"> </w:t>
      </w:r>
      <w:r>
        <w:t>power</w:t>
      </w:r>
      <w:r>
        <w:rPr>
          <w:spacing w:val="-1"/>
        </w:rPr>
        <w:t xml:space="preserve"> </w:t>
      </w:r>
      <w:r>
        <w:t>in</w:t>
      </w:r>
      <w:r>
        <w:rPr>
          <w:spacing w:val="-4"/>
        </w:rPr>
        <w:t xml:space="preserve"> </w:t>
      </w:r>
      <w:r>
        <w:t>field</w:t>
      </w:r>
      <w:r>
        <w:rPr>
          <w:spacing w:val="-2"/>
        </w:rPr>
        <w:t xml:space="preserve"> </w:t>
      </w:r>
      <w:r>
        <w:rPr>
          <w:spacing w:val="-4"/>
        </w:rPr>
        <w:t>work,</w:t>
      </w:r>
    </w:p>
    <w:p w:rsidR="00850840" w:rsidRDefault="00850840">
      <w:pPr>
        <w:pStyle w:val="a3"/>
      </w:pPr>
    </w:p>
    <w:p w:rsidR="00850840" w:rsidRDefault="00850840">
      <w:pPr>
        <w:pStyle w:val="a3"/>
        <w:spacing w:before="1"/>
      </w:pPr>
    </w:p>
    <w:p w:rsidR="00850840" w:rsidRDefault="006A0661">
      <w:pPr>
        <w:pStyle w:val="a3"/>
        <w:ind w:left="1438"/>
      </w:pPr>
      <w:r>
        <w:t>Costs</w:t>
      </w:r>
      <w:r>
        <w:rPr>
          <w:spacing w:val="-6"/>
        </w:rPr>
        <w:t xml:space="preserve"> </w:t>
      </w:r>
      <w:r>
        <w:t>are</w:t>
      </w:r>
      <w:r>
        <w:rPr>
          <w:spacing w:val="-4"/>
        </w:rPr>
        <w:t xml:space="preserve"> </w:t>
      </w:r>
      <w:r>
        <w:t>calculated</w:t>
      </w:r>
      <w:r>
        <w:rPr>
          <w:spacing w:val="-3"/>
        </w:rPr>
        <w:t xml:space="preserve"> </w:t>
      </w:r>
      <w:r>
        <w:t>by</w:t>
      </w:r>
      <w:r>
        <w:rPr>
          <w:spacing w:val="-4"/>
        </w:rPr>
        <w:t xml:space="preserve"> </w:t>
      </w:r>
      <w:r>
        <w:t>the</w:t>
      </w:r>
      <w:r>
        <w:rPr>
          <w:spacing w:val="-4"/>
        </w:rPr>
        <w:t xml:space="preserve"> </w:t>
      </w:r>
      <w:r>
        <w:t>following</w:t>
      </w:r>
      <w:r>
        <w:rPr>
          <w:spacing w:val="-4"/>
        </w:rPr>
        <w:t xml:space="preserve"> </w:t>
      </w:r>
      <w:r>
        <w:t>formula</w:t>
      </w:r>
      <w:r>
        <w:rPr>
          <w:spacing w:val="-4"/>
        </w:rPr>
        <w:t xml:space="preserve"> </w:t>
      </w:r>
      <w:r>
        <w:t>depending</w:t>
      </w:r>
      <w:r>
        <w:rPr>
          <w:spacing w:val="-3"/>
        </w:rPr>
        <w:t xml:space="preserve"> </w:t>
      </w:r>
      <w:r>
        <w:t>on</w:t>
      </w:r>
      <w:r>
        <w:rPr>
          <w:spacing w:val="-6"/>
        </w:rPr>
        <w:t xml:space="preserve"> </w:t>
      </w:r>
      <w:r>
        <w:t>the</w:t>
      </w:r>
      <w:r>
        <w:rPr>
          <w:spacing w:val="-4"/>
        </w:rPr>
        <w:t xml:space="preserve"> </w:t>
      </w:r>
      <w:r>
        <w:t>volume</w:t>
      </w:r>
      <w:r>
        <w:rPr>
          <w:spacing w:val="-6"/>
        </w:rPr>
        <w:t xml:space="preserve"> </w:t>
      </w:r>
      <w:r>
        <w:t>of</w:t>
      </w:r>
      <w:r>
        <w:rPr>
          <w:spacing w:val="-4"/>
        </w:rPr>
        <w:t xml:space="preserve"> work</w:t>
      </w:r>
    </w:p>
    <w:p w:rsidR="00850840" w:rsidRDefault="006A0661">
      <w:pPr>
        <w:tabs>
          <w:tab w:val="left" w:leader="dot" w:pos="7829"/>
        </w:tabs>
        <w:spacing w:before="215" w:line="259" w:lineRule="exact"/>
        <w:ind w:left="1501"/>
        <w:rPr>
          <w:sz w:val="20"/>
        </w:rPr>
      </w:pPr>
      <w:r>
        <w:rPr>
          <w:rFonts w:ascii="Cambria Math" w:eastAsia="Cambria Math"/>
          <w:w w:val="105"/>
          <w:sz w:val="20"/>
        </w:rPr>
        <w:t>𝑋</w:t>
      </w:r>
      <w:r>
        <w:rPr>
          <w:rFonts w:ascii="Cambria Math" w:eastAsia="Cambria Math"/>
          <w:spacing w:val="16"/>
          <w:w w:val="105"/>
          <w:sz w:val="20"/>
        </w:rPr>
        <w:t xml:space="preserve"> </w:t>
      </w:r>
      <w:r>
        <w:rPr>
          <w:rFonts w:ascii="Cambria Math" w:eastAsia="Cambria Math"/>
          <w:w w:val="105"/>
          <w:sz w:val="20"/>
        </w:rPr>
        <w:t>=</w:t>
      </w:r>
      <w:r>
        <w:rPr>
          <w:rFonts w:ascii="Cambria Math" w:eastAsia="Cambria Math"/>
          <w:spacing w:val="10"/>
          <w:w w:val="105"/>
          <w:sz w:val="20"/>
        </w:rPr>
        <w:t xml:space="preserve"> </w:t>
      </w:r>
      <w:r>
        <w:rPr>
          <w:rFonts w:ascii="Cambria Math" w:eastAsia="Cambria Math"/>
          <w:w w:val="105"/>
          <w:position w:val="12"/>
          <w:sz w:val="14"/>
          <w:u w:val="single"/>
        </w:rPr>
        <w:t>X</w:t>
      </w:r>
      <w:r>
        <w:rPr>
          <w:rFonts w:ascii="Cambria Math" w:eastAsia="Cambria Math"/>
          <w:w w:val="105"/>
          <w:position w:val="9"/>
          <w:sz w:val="12"/>
          <w:u w:val="single"/>
        </w:rPr>
        <w:t>t</w:t>
      </w:r>
      <w:r>
        <w:rPr>
          <w:rFonts w:ascii="Cambria Math" w:eastAsia="Cambria Math"/>
          <w:spacing w:val="34"/>
          <w:w w:val="105"/>
          <w:position w:val="9"/>
          <w:sz w:val="12"/>
          <w:u w:val="single"/>
        </w:rPr>
        <w:t xml:space="preserve"> </w:t>
      </w:r>
      <w:r>
        <w:rPr>
          <w:rFonts w:ascii="Cambria Math" w:eastAsia="Cambria Math"/>
          <w:w w:val="105"/>
          <w:position w:val="12"/>
          <w:sz w:val="14"/>
          <w:u w:val="single"/>
        </w:rPr>
        <w:t>+</w:t>
      </w:r>
      <w:r>
        <w:rPr>
          <w:rFonts w:ascii="Cambria Math" w:eastAsia="Cambria Math"/>
          <w:spacing w:val="-2"/>
          <w:w w:val="105"/>
          <w:position w:val="12"/>
          <w:sz w:val="14"/>
          <w:u w:val="single"/>
        </w:rPr>
        <w:t xml:space="preserve"> </w:t>
      </w:r>
      <w:r>
        <w:rPr>
          <w:rFonts w:ascii="Cambria Math" w:eastAsia="Cambria Math"/>
          <w:w w:val="105"/>
          <w:position w:val="12"/>
          <w:sz w:val="14"/>
          <w:u w:val="single"/>
        </w:rPr>
        <w:t>X</w:t>
      </w:r>
      <w:r>
        <w:rPr>
          <w:rFonts w:ascii="Cambria Math" w:eastAsia="Cambria Math"/>
          <w:w w:val="105"/>
          <w:position w:val="9"/>
          <w:sz w:val="12"/>
          <w:u w:val="single"/>
        </w:rPr>
        <w:t>m</w:t>
      </w:r>
      <w:r>
        <w:rPr>
          <w:rFonts w:ascii="Cambria Math" w:eastAsia="Cambria Math"/>
          <w:spacing w:val="31"/>
          <w:w w:val="105"/>
          <w:position w:val="9"/>
          <w:sz w:val="12"/>
        </w:rPr>
        <w:t xml:space="preserve"> </w:t>
      </w:r>
      <w:r>
        <w:rPr>
          <w:spacing w:val="-10"/>
          <w:w w:val="105"/>
          <w:sz w:val="20"/>
        </w:rPr>
        <w:t>;</w:t>
      </w:r>
      <w:r>
        <w:rPr>
          <w:sz w:val="20"/>
        </w:rPr>
        <w:tab/>
      </w:r>
      <w:r>
        <w:rPr>
          <w:spacing w:val="-4"/>
          <w:w w:val="105"/>
          <w:sz w:val="20"/>
        </w:rPr>
        <w:t>(15)</w:t>
      </w:r>
    </w:p>
    <w:p w:rsidR="00850840" w:rsidRDefault="006A0661">
      <w:pPr>
        <w:spacing w:line="170" w:lineRule="auto"/>
        <w:ind w:left="2062"/>
        <w:rPr>
          <w:rFonts w:ascii="Cambria Math"/>
          <w:sz w:val="12"/>
        </w:rPr>
      </w:pPr>
      <w:r>
        <w:rPr>
          <w:rFonts w:ascii="Cambria Math"/>
          <w:spacing w:val="-5"/>
          <w:w w:val="115"/>
          <w:sz w:val="14"/>
        </w:rPr>
        <w:t>W</w:t>
      </w:r>
      <w:r>
        <w:rPr>
          <w:rFonts w:ascii="Cambria Math"/>
          <w:spacing w:val="-5"/>
          <w:w w:val="115"/>
          <w:position w:val="-2"/>
          <w:sz w:val="12"/>
        </w:rPr>
        <w:t>r</w:t>
      </w:r>
    </w:p>
    <w:p w:rsidR="00850840" w:rsidRDefault="006A0661">
      <w:pPr>
        <w:pStyle w:val="a3"/>
        <w:spacing w:before="213" w:line="230" w:lineRule="exact"/>
        <w:ind w:left="1438"/>
      </w:pPr>
      <w:r>
        <w:rPr>
          <w:spacing w:val="-2"/>
        </w:rPr>
        <w:t>Where:</w:t>
      </w:r>
    </w:p>
    <w:p w:rsidR="00850840" w:rsidRDefault="006A0661">
      <w:pPr>
        <w:pStyle w:val="a3"/>
        <w:spacing w:before="4" w:line="235" w:lineRule="auto"/>
        <w:ind w:left="1489" w:right="3924" w:hanging="51"/>
      </w:pPr>
      <w:r>
        <w:rPr>
          <w:position w:val="2"/>
        </w:rPr>
        <w:t>X</w:t>
      </w:r>
      <w:r>
        <w:rPr>
          <w:sz w:val="13"/>
        </w:rPr>
        <w:t>t</w:t>
      </w:r>
      <w:r>
        <w:rPr>
          <w:spacing w:val="13"/>
          <w:sz w:val="13"/>
        </w:rPr>
        <w:t xml:space="preserve"> </w:t>
      </w:r>
      <w:r>
        <w:rPr>
          <w:position w:val="2"/>
        </w:rPr>
        <w:t>and</w:t>
      </w:r>
      <w:r>
        <w:rPr>
          <w:spacing w:val="-3"/>
          <w:position w:val="2"/>
        </w:rPr>
        <w:t xml:space="preserve"> </w:t>
      </w:r>
      <w:r>
        <w:rPr>
          <w:position w:val="2"/>
        </w:rPr>
        <w:t>X</w:t>
      </w:r>
      <w:r>
        <w:rPr>
          <w:sz w:val="13"/>
        </w:rPr>
        <w:t>m</w:t>
      </w:r>
      <w:r>
        <w:rPr>
          <w:spacing w:val="13"/>
          <w:sz w:val="13"/>
        </w:rPr>
        <w:t xml:space="preserve"> </w:t>
      </w:r>
      <w:r>
        <w:rPr>
          <w:position w:val="2"/>
        </w:rPr>
        <w:t>are</w:t>
      </w:r>
      <w:r>
        <w:rPr>
          <w:spacing w:val="-4"/>
          <w:position w:val="2"/>
        </w:rPr>
        <w:t xml:space="preserve"> </w:t>
      </w:r>
      <w:r>
        <w:rPr>
          <w:position w:val="2"/>
        </w:rPr>
        <w:t>the</w:t>
      </w:r>
      <w:r>
        <w:rPr>
          <w:spacing w:val="-4"/>
          <w:position w:val="2"/>
        </w:rPr>
        <w:t xml:space="preserve"> </w:t>
      </w:r>
      <w:r>
        <w:rPr>
          <w:position w:val="2"/>
        </w:rPr>
        <w:t>costs</w:t>
      </w:r>
      <w:r>
        <w:rPr>
          <w:spacing w:val="-5"/>
          <w:position w:val="2"/>
        </w:rPr>
        <w:t xml:space="preserve"> </w:t>
      </w:r>
      <w:r>
        <w:rPr>
          <w:position w:val="2"/>
        </w:rPr>
        <w:t>per</w:t>
      </w:r>
      <w:r>
        <w:rPr>
          <w:spacing w:val="-3"/>
          <w:position w:val="2"/>
        </w:rPr>
        <w:t xml:space="preserve"> </w:t>
      </w:r>
      <w:r>
        <w:rPr>
          <w:position w:val="2"/>
        </w:rPr>
        <w:t>hour</w:t>
      </w:r>
      <w:r>
        <w:rPr>
          <w:spacing w:val="-4"/>
          <w:position w:val="2"/>
        </w:rPr>
        <w:t xml:space="preserve"> </w:t>
      </w:r>
      <w:r>
        <w:rPr>
          <w:position w:val="2"/>
        </w:rPr>
        <w:t>of</w:t>
      </w:r>
      <w:r>
        <w:rPr>
          <w:spacing w:val="-4"/>
          <w:position w:val="2"/>
        </w:rPr>
        <w:t xml:space="preserve"> </w:t>
      </w:r>
      <w:r>
        <w:rPr>
          <w:position w:val="2"/>
        </w:rPr>
        <w:t>work,</w:t>
      </w:r>
      <w:r>
        <w:rPr>
          <w:spacing w:val="-6"/>
          <w:position w:val="2"/>
        </w:rPr>
        <w:t xml:space="preserve"> </w:t>
      </w:r>
      <w:r>
        <w:rPr>
          <w:position w:val="2"/>
        </w:rPr>
        <w:t>respectively, X</w:t>
      </w:r>
      <w:r>
        <w:rPr>
          <w:sz w:val="13"/>
        </w:rPr>
        <w:t>t</w:t>
      </w:r>
      <w:r>
        <w:rPr>
          <w:spacing w:val="39"/>
          <w:sz w:val="13"/>
        </w:rPr>
        <w:t xml:space="preserve"> </w:t>
      </w:r>
      <w:r>
        <w:rPr>
          <w:position w:val="2"/>
        </w:rPr>
        <w:t>= 0.39 cents/hour; X</w:t>
      </w:r>
      <w:r>
        <w:rPr>
          <w:sz w:val="13"/>
        </w:rPr>
        <w:t>m</w:t>
      </w:r>
      <w:r>
        <w:rPr>
          <w:spacing w:val="39"/>
          <w:sz w:val="13"/>
        </w:rPr>
        <w:t xml:space="preserve"> </w:t>
      </w:r>
      <w:r>
        <w:rPr>
          <w:position w:val="2"/>
        </w:rPr>
        <w:t>= 0.39 cents/hour;</w:t>
      </w:r>
    </w:p>
    <w:p w:rsidR="00850840" w:rsidRDefault="006A0661">
      <w:pPr>
        <w:pStyle w:val="a3"/>
        <w:spacing w:before="158"/>
        <w:ind w:left="1081" w:right="1616" w:firstLine="357"/>
      </w:pPr>
      <w:r>
        <w:t>The</w:t>
      </w:r>
      <w:r>
        <w:rPr>
          <w:spacing w:val="-4"/>
        </w:rPr>
        <w:t xml:space="preserve"> </w:t>
      </w:r>
      <w:r>
        <w:t>economic</w:t>
      </w:r>
      <w:r>
        <w:rPr>
          <w:spacing w:val="-4"/>
        </w:rPr>
        <w:t xml:space="preserve"> </w:t>
      </w:r>
      <w:r>
        <w:t>efficiency</w:t>
      </w:r>
      <w:r>
        <w:rPr>
          <w:spacing w:val="-3"/>
        </w:rPr>
        <w:t xml:space="preserve"> </w:t>
      </w:r>
      <w:r>
        <w:t>of</w:t>
      </w:r>
      <w:r>
        <w:rPr>
          <w:spacing w:val="-6"/>
        </w:rPr>
        <w:t xml:space="preserve"> </w:t>
      </w:r>
      <w:r>
        <w:t>technological</w:t>
      </w:r>
      <w:r>
        <w:rPr>
          <w:spacing w:val="-4"/>
        </w:rPr>
        <w:t xml:space="preserve"> </w:t>
      </w:r>
      <w:r>
        <w:t>operations</w:t>
      </w:r>
      <w:r>
        <w:rPr>
          <w:spacing w:val="-5"/>
        </w:rPr>
        <w:t xml:space="preserve"> </w:t>
      </w:r>
      <w:r>
        <w:t>is</w:t>
      </w:r>
      <w:r>
        <w:rPr>
          <w:spacing w:val="-5"/>
        </w:rPr>
        <w:t xml:space="preserve"> </w:t>
      </w:r>
      <w:r>
        <w:t>calculated</w:t>
      </w:r>
      <w:r>
        <w:rPr>
          <w:spacing w:val="-3"/>
        </w:rPr>
        <w:t xml:space="preserve"> </w:t>
      </w:r>
      <w:r>
        <w:t>by</w:t>
      </w:r>
      <w:r>
        <w:rPr>
          <w:spacing w:val="-3"/>
        </w:rPr>
        <w:t xml:space="preserve"> </w:t>
      </w:r>
      <w:r>
        <w:t>the</w:t>
      </w:r>
      <w:r>
        <w:rPr>
          <w:spacing w:val="-4"/>
        </w:rPr>
        <w:t xml:space="preserve"> </w:t>
      </w:r>
      <w:r>
        <w:t xml:space="preserve">following </w:t>
      </w:r>
      <w:r>
        <w:rPr>
          <w:spacing w:val="-2"/>
        </w:rPr>
        <w:t>formula.</w:t>
      </w:r>
    </w:p>
    <w:p w:rsidR="00850840" w:rsidRDefault="006A0661">
      <w:pPr>
        <w:pStyle w:val="a3"/>
        <w:tabs>
          <w:tab w:val="left" w:leader="dot" w:pos="7867"/>
        </w:tabs>
        <w:spacing w:before="228"/>
        <w:ind w:left="1539"/>
      </w:pPr>
      <w:r>
        <w:rPr>
          <w:position w:val="2"/>
        </w:rPr>
        <w:t>E</w:t>
      </w:r>
      <w:r>
        <w:rPr>
          <w:sz w:val="13"/>
        </w:rPr>
        <w:t>q</w:t>
      </w:r>
      <w:r>
        <w:rPr>
          <w:spacing w:val="15"/>
          <w:sz w:val="13"/>
        </w:rPr>
        <w:t xml:space="preserve"> </w:t>
      </w:r>
      <w:r>
        <w:rPr>
          <w:position w:val="2"/>
        </w:rPr>
        <w:t>=</w:t>
      </w:r>
      <w:r>
        <w:rPr>
          <w:spacing w:val="-2"/>
          <w:position w:val="2"/>
        </w:rPr>
        <w:t xml:space="preserve"> </w:t>
      </w:r>
      <w:r>
        <w:rPr>
          <w:position w:val="2"/>
        </w:rPr>
        <w:t>P</w:t>
      </w:r>
      <w:r>
        <w:rPr>
          <w:sz w:val="13"/>
        </w:rPr>
        <w:t>s</w:t>
      </w:r>
      <w:r>
        <w:rPr>
          <w:spacing w:val="15"/>
          <w:sz w:val="13"/>
        </w:rPr>
        <w:t xml:space="preserve"> </w:t>
      </w:r>
      <w:r>
        <w:rPr>
          <w:position w:val="2"/>
        </w:rPr>
        <w:t>– P</w:t>
      </w:r>
      <w:r>
        <w:rPr>
          <w:sz w:val="13"/>
        </w:rPr>
        <w:t>n</w:t>
      </w:r>
      <w:r>
        <w:rPr>
          <w:spacing w:val="40"/>
          <w:sz w:val="13"/>
        </w:rPr>
        <w:t xml:space="preserve">  </w:t>
      </w:r>
      <w:r>
        <w:rPr>
          <w:position w:val="2"/>
        </w:rPr>
        <w:t>;</w:t>
      </w:r>
      <w:r>
        <w:rPr>
          <w:spacing w:val="47"/>
          <w:position w:val="2"/>
        </w:rPr>
        <w:t xml:space="preserve"> </w:t>
      </w:r>
      <w:r>
        <w:rPr>
          <w:position w:val="2"/>
        </w:rPr>
        <w:t>AzN</w:t>
      </w:r>
      <w:r>
        <w:rPr>
          <w:spacing w:val="-1"/>
          <w:position w:val="2"/>
        </w:rPr>
        <w:t xml:space="preserve"> </w:t>
      </w:r>
      <w:r>
        <w:rPr>
          <w:position w:val="2"/>
        </w:rPr>
        <w:t>(dollar</w:t>
      </w:r>
      <w:r>
        <w:rPr>
          <w:spacing w:val="-1"/>
          <w:position w:val="2"/>
        </w:rPr>
        <w:t xml:space="preserve"> </w:t>
      </w:r>
      <w:r>
        <w:rPr>
          <w:spacing w:val="-5"/>
          <w:position w:val="2"/>
        </w:rPr>
        <w:t>$),</w:t>
      </w:r>
      <w:r>
        <w:rPr>
          <w:position w:val="2"/>
        </w:rPr>
        <w:tab/>
      </w:r>
      <w:r>
        <w:rPr>
          <w:spacing w:val="-4"/>
          <w:position w:val="2"/>
        </w:rPr>
        <w:t>(16)</w:t>
      </w:r>
    </w:p>
    <w:p w:rsidR="00850840" w:rsidRDefault="006A0661">
      <w:pPr>
        <w:pStyle w:val="a3"/>
        <w:spacing w:before="157"/>
        <w:ind w:left="1438"/>
      </w:pPr>
      <w:r>
        <w:rPr>
          <w:spacing w:val="-2"/>
        </w:rPr>
        <w:t>Where:</w:t>
      </w:r>
    </w:p>
    <w:p w:rsidR="00850840" w:rsidRDefault="006A0661">
      <w:pPr>
        <w:pStyle w:val="a3"/>
        <w:ind w:left="1489"/>
      </w:pPr>
      <w:r>
        <w:t>Ps</w:t>
      </w:r>
      <w:r>
        <w:rPr>
          <w:spacing w:val="-4"/>
        </w:rPr>
        <w:t xml:space="preserve"> </w:t>
      </w:r>
      <w:r>
        <w:t>–</w:t>
      </w:r>
      <w:r>
        <w:rPr>
          <w:spacing w:val="-2"/>
        </w:rPr>
        <w:t xml:space="preserve"> </w:t>
      </w:r>
      <w:r>
        <w:t>imported</w:t>
      </w:r>
      <w:r>
        <w:rPr>
          <w:spacing w:val="-4"/>
        </w:rPr>
        <w:t xml:space="preserve"> </w:t>
      </w:r>
      <w:r>
        <w:t>prices</w:t>
      </w:r>
      <w:r>
        <w:rPr>
          <w:spacing w:val="-4"/>
        </w:rPr>
        <w:t xml:space="preserve"> </w:t>
      </w:r>
      <w:r>
        <w:t>of</w:t>
      </w:r>
      <w:r>
        <w:rPr>
          <w:spacing w:val="-2"/>
        </w:rPr>
        <w:t xml:space="preserve"> </w:t>
      </w:r>
      <w:r>
        <w:t>the</w:t>
      </w:r>
      <w:r>
        <w:rPr>
          <w:spacing w:val="-5"/>
        </w:rPr>
        <w:t xml:space="preserve"> </w:t>
      </w:r>
      <w:r>
        <w:t>old</w:t>
      </w:r>
      <w:r>
        <w:rPr>
          <w:spacing w:val="-2"/>
        </w:rPr>
        <w:t xml:space="preserve"> machine,</w:t>
      </w:r>
    </w:p>
    <w:p w:rsidR="00850840" w:rsidRDefault="006A0661">
      <w:pPr>
        <w:pStyle w:val="a3"/>
        <w:spacing w:before="1"/>
        <w:ind w:left="1489"/>
      </w:pPr>
      <w:r>
        <w:t>Pn</w:t>
      </w:r>
      <w:r>
        <w:rPr>
          <w:spacing w:val="-4"/>
        </w:rPr>
        <w:t xml:space="preserve"> </w:t>
      </w:r>
      <w:r>
        <w:t>–</w:t>
      </w:r>
      <w:r>
        <w:rPr>
          <w:spacing w:val="-3"/>
        </w:rPr>
        <w:t xml:space="preserve"> </w:t>
      </w:r>
      <w:r>
        <w:t>manufacturing</w:t>
      </w:r>
      <w:r>
        <w:rPr>
          <w:spacing w:val="-3"/>
        </w:rPr>
        <w:t xml:space="preserve"> </w:t>
      </w:r>
      <w:r>
        <w:t>costs</w:t>
      </w:r>
      <w:r>
        <w:rPr>
          <w:spacing w:val="-5"/>
        </w:rPr>
        <w:t xml:space="preserve"> </w:t>
      </w:r>
      <w:r>
        <w:t>of</w:t>
      </w:r>
      <w:r>
        <w:rPr>
          <w:spacing w:val="-4"/>
        </w:rPr>
        <w:t xml:space="preserve"> </w:t>
      </w:r>
      <w:r>
        <w:t>the</w:t>
      </w:r>
      <w:r>
        <w:rPr>
          <w:spacing w:val="-4"/>
        </w:rPr>
        <w:t xml:space="preserve"> </w:t>
      </w:r>
      <w:r>
        <w:t>new</w:t>
      </w:r>
      <w:r>
        <w:rPr>
          <w:spacing w:val="-4"/>
        </w:rPr>
        <w:t xml:space="preserve"> </w:t>
      </w:r>
      <w:r>
        <w:rPr>
          <w:spacing w:val="-2"/>
        </w:rPr>
        <w:t>machine,</w:t>
      </w:r>
    </w:p>
    <w:p w:rsidR="00850840" w:rsidRDefault="006A0661">
      <w:pPr>
        <w:pStyle w:val="a3"/>
        <w:spacing w:before="228"/>
        <w:ind w:left="1438"/>
      </w:pPr>
      <w:r>
        <w:t>The</w:t>
      </w:r>
      <w:r>
        <w:rPr>
          <w:spacing w:val="-5"/>
        </w:rPr>
        <w:t xml:space="preserve"> </w:t>
      </w:r>
      <w:r>
        <w:t>specific</w:t>
      </w:r>
      <w:r>
        <w:rPr>
          <w:spacing w:val="-4"/>
        </w:rPr>
        <w:t xml:space="preserve"> </w:t>
      </w:r>
      <w:r>
        <w:t>capital</w:t>
      </w:r>
      <w:r>
        <w:rPr>
          <w:spacing w:val="-5"/>
        </w:rPr>
        <w:t xml:space="preserve"> </w:t>
      </w:r>
      <w:r>
        <w:t>investment</w:t>
      </w:r>
      <w:r>
        <w:rPr>
          <w:spacing w:val="-5"/>
        </w:rPr>
        <w:t xml:space="preserve"> </w:t>
      </w:r>
      <w:r>
        <w:t>in</w:t>
      </w:r>
      <w:r>
        <w:rPr>
          <w:spacing w:val="-4"/>
        </w:rPr>
        <w:t xml:space="preserve"> </w:t>
      </w:r>
      <w:r>
        <w:t>the</w:t>
      </w:r>
      <w:r>
        <w:rPr>
          <w:spacing w:val="-4"/>
        </w:rPr>
        <w:t xml:space="preserve"> </w:t>
      </w:r>
      <w:r>
        <w:t>unit</w:t>
      </w:r>
      <w:r>
        <w:rPr>
          <w:spacing w:val="-5"/>
        </w:rPr>
        <w:t xml:space="preserve"> </w:t>
      </w:r>
      <w:r>
        <w:t>is</w:t>
      </w:r>
      <w:r>
        <w:rPr>
          <w:spacing w:val="-5"/>
        </w:rPr>
        <w:t xml:space="preserve"> </w:t>
      </w:r>
      <w:r>
        <w:t>determined</w:t>
      </w:r>
      <w:r>
        <w:rPr>
          <w:spacing w:val="-4"/>
        </w:rPr>
        <w:t xml:space="preserve"> </w:t>
      </w:r>
      <w:r>
        <w:t>by</w:t>
      </w:r>
      <w:r>
        <w:rPr>
          <w:spacing w:val="-3"/>
        </w:rPr>
        <w:t xml:space="preserve"> </w:t>
      </w:r>
      <w:r>
        <w:t>the</w:t>
      </w:r>
      <w:r>
        <w:rPr>
          <w:spacing w:val="-4"/>
        </w:rPr>
        <w:t xml:space="preserve"> </w:t>
      </w:r>
      <w:r>
        <w:t>following</w:t>
      </w:r>
      <w:r>
        <w:rPr>
          <w:spacing w:val="-6"/>
        </w:rPr>
        <w:t xml:space="preserve"> </w:t>
      </w:r>
      <w:r>
        <w:rPr>
          <w:spacing w:val="-2"/>
        </w:rPr>
        <w:t>formula.</w:t>
      </w:r>
    </w:p>
    <w:p w:rsidR="00850840" w:rsidRDefault="00850840">
      <w:pPr>
        <w:sectPr w:rsidR="00850840">
          <w:type w:val="continuous"/>
          <w:pgSz w:w="11910" w:h="16850"/>
          <w:pgMar w:top="940" w:right="760" w:bottom="280" w:left="1300" w:header="2389" w:footer="0" w:gutter="0"/>
          <w:cols w:space="720"/>
        </w:sectPr>
      </w:pPr>
    </w:p>
    <w:p w:rsidR="00850840" w:rsidRDefault="00850840">
      <w:pPr>
        <w:pStyle w:val="a3"/>
        <w:spacing w:before="62"/>
        <w:rPr>
          <w:sz w:val="14"/>
        </w:rPr>
      </w:pPr>
    </w:p>
    <w:p w:rsidR="00850840" w:rsidRDefault="006A0661">
      <w:pPr>
        <w:jc w:val="right"/>
        <w:rPr>
          <w:rFonts w:ascii="Cambria Math" w:eastAsia="Cambria Math"/>
          <w:sz w:val="14"/>
        </w:rPr>
      </w:pPr>
      <w:r>
        <w:rPr>
          <w:rFonts w:ascii="Cambria Math" w:eastAsia="Cambria Math"/>
          <w:spacing w:val="-5"/>
          <w:w w:val="105"/>
          <w:sz w:val="20"/>
        </w:rPr>
        <w:t>𝐾</w:t>
      </w:r>
      <w:r>
        <w:rPr>
          <w:rFonts w:ascii="Cambria Math" w:eastAsia="Cambria Math"/>
          <w:spacing w:val="-5"/>
          <w:w w:val="105"/>
          <w:position w:val="-3"/>
          <w:sz w:val="14"/>
        </w:rPr>
        <w:t>𝑢</w:t>
      </w:r>
    </w:p>
    <w:p w:rsidR="00850840" w:rsidRDefault="006A0661">
      <w:pPr>
        <w:spacing w:before="137" w:line="144" w:lineRule="auto"/>
        <w:ind w:left="28"/>
        <w:rPr>
          <w:rFonts w:ascii="Cambria Math" w:eastAsia="Cambria Math" w:hAnsi="Cambria Math"/>
          <w:sz w:val="12"/>
        </w:rPr>
      </w:pPr>
      <w:r>
        <w:br w:type="column"/>
      </w:r>
      <w:r>
        <w:rPr>
          <w:rFonts w:ascii="Cambria Math" w:eastAsia="Cambria Math" w:hAnsi="Cambria Math"/>
          <w:w w:val="105"/>
          <w:position w:val="-16"/>
          <w:sz w:val="20"/>
        </w:rPr>
        <w:lastRenderedPageBreak/>
        <w:t>=</w:t>
      </w:r>
      <w:r>
        <w:rPr>
          <w:rFonts w:ascii="Cambria Math" w:eastAsia="Cambria Math" w:hAnsi="Cambria Math"/>
          <w:spacing w:val="3"/>
          <w:w w:val="105"/>
          <w:position w:val="-16"/>
          <w:sz w:val="20"/>
        </w:rPr>
        <w:t xml:space="preserve"> </w:t>
      </w:r>
      <w:r>
        <w:rPr>
          <w:rFonts w:ascii="Cambria Math" w:eastAsia="Cambria Math" w:hAnsi="Cambria Math"/>
          <w:spacing w:val="-7"/>
          <w:w w:val="105"/>
          <w:position w:val="-4"/>
          <w:sz w:val="14"/>
        </w:rPr>
        <w:t>Ç</w:t>
      </w:r>
      <w:r>
        <w:rPr>
          <w:rFonts w:ascii="Cambria Math" w:eastAsia="Cambria Math" w:hAnsi="Cambria Math"/>
          <w:spacing w:val="-7"/>
          <w:w w:val="105"/>
          <w:sz w:val="12"/>
        </w:rPr>
        <w:t>𝑡</w:t>
      </w:r>
    </w:p>
    <w:p w:rsidR="00850840" w:rsidRDefault="006A0661">
      <w:pPr>
        <w:spacing w:before="9"/>
        <w:ind w:left="232"/>
        <w:rPr>
          <w:rFonts w:ascii="Cambria Math"/>
          <w:sz w:val="12"/>
        </w:rPr>
      </w:pPr>
      <w:r>
        <w:rPr>
          <w:noProof/>
          <w:lang w:val="ru-RU" w:eastAsia="ru-RU"/>
        </w:rPr>
        <mc:AlternateContent>
          <mc:Choice Requires="wps">
            <w:drawing>
              <wp:anchor distT="0" distB="0" distL="0" distR="0" simplePos="0" relativeHeight="15767552" behindDoc="0" locked="0" layoutInCell="1" allowOverlap="1">
                <wp:simplePos x="0" y="0"/>
                <wp:positionH relativeFrom="page">
                  <wp:posOffset>2074417</wp:posOffset>
                </wp:positionH>
                <wp:positionV relativeFrom="paragraph">
                  <wp:posOffset>-12977</wp:posOffset>
                </wp:positionV>
                <wp:extent cx="128270" cy="7620"/>
                <wp:effectExtent l="0" t="0" r="0" b="0"/>
                <wp:wrapNone/>
                <wp:docPr id="833" name="Graphic 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 cy="7620"/>
                        </a:xfrm>
                        <a:custGeom>
                          <a:avLst/>
                          <a:gdLst/>
                          <a:ahLst/>
                          <a:cxnLst/>
                          <a:rect l="l" t="t" r="r" b="b"/>
                          <a:pathLst>
                            <a:path w="128270" h="7620">
                              <a:moveTo>
                                <a:pt x="128016" y="0"/>
                              </a:moveTo>
                              <a:lnTo>
                                <a:pt x="0" y="0"/>
                              </a:lnTo>
                              <a:lnTo>
                                <a:pt x="0" y="7619"/>
                              </a:lnTo>
                              <a:lnTo>
                                <a:pt x="128016" y="7619"/>
                              </a:lnTo>
                              <a:lnTo>
                                <a:pt x="128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63.339996pt;margin-top:-1.021812pt;width:10.08pt;height:.599980pt;mso-position-horizontal-relative:page;mso-position-vertical-relative:paragraph;z-index:15767552" id="docshape764" filled="true" fillcolor="#000000" stroked="false">
                <v:fill type="solid"/>
                <w10:wrap type="none"/>
              </v:rect>
            </w:pict>
          </mc:Fallback>
        </mc:AlternateContent>
      </w:r>
      <w:r>
        <w:rPr>
          <w:rFonts w:ascii="Cambria Math"/>
          <w:spacing w:val="-5"/>
          <w:w w:val="110"/>
          <w:sz w:val="14"/>
        </w:rPr>
        <w:t>W</w:t>
      </w:r>
      <w:r>
        <w:rPr>
          <w:rFonts w:ascii="Cambria Math"/>
          <w:spacing w:val="-5"/>
          <w:w w:val="110"/>
          <w:position w:val="-2"/>
          <w:sz w:val="12"/>
        </w:rPr>
        <w:t>t</w:t>
      </w:r>
    </w:p>
    <w:p w:rsidR="00850840" w:rsidRDefault="006A0661">
      <w:pPr>
        <w:pStyle w:val="a3"/>
        <w:tabs>
          <w:tab w:val="left" w:leader="dot" w:pos="5647"/>
        </w:tabs>
        <w:spacing w:before="227"/>
        <w:ind w:left="18"/>
      </w:pPr>
      <w:r>
        <w:br w:type="column"/>
      </w:r>
      <w:r>
        <w:rPr>
          <w:spacing w:val="-10"/>
        </w:rPr>
        <w:lastRenderedPageBreak/>
        <w:t>;</w:t>
      </w:r>
      <w:r>
        <w:tab/>
      </w:r>
      <w:r>
        <w:rPr>
          <w:spacing w:val="-4"/>
        </w:rPr>
        <w:t>(17)</w:t>
      </w:r>
    </w:p>
    <w:p w:rsidR="00850840" w:rsidRDefault="00850840">
      <w:pPr>
        <w:sectPr w:rsidR="00850840">
          <w:type w:val="continuous"/>
          <w:pgSz w:w="11910" w:h="16850"/>
          <w:pgMar w:top="940" w:right="760" w:bottom="280" w:left="1300" w:header="2389" w:footer="0" w:gutter="0"/>
          <w:cols w:num="3" w:space="720" w:equalWidth="0">
            <w:col w:w="1695" w:space="40"/>
            <w:col w:w="426" w:space="39"/>
            <w:col w:w="7650"/>
          </w:cols>
        </w:sectPr>
      </w:pPr>
    </w:p>
    <w:p w:rsidR="00850840" w:rsidRDefault="00850840">
      <w:pPr>
        <w:pStyle w:val="a3"/>
        <w:spacing w:before="140"/>
      </w:pPr>
    </w:p>
    <w:p w:rsidR="00850840" w:rsidRDefault="006A0661">
      <w:pPr>
        <w:pStyle w:val="4"/>
        <w:ind w:left="776" w:right="1316"/>
      </w:pPr>
      <w:r>
        <w:rPr>
          <w:spacing w:val="-2"/>
        </w:rPr>
        <w:t>RESULTS</w:t>
      </w:r>
    </w:p>
    <w:p w:rsidR="00850840" w:rsidRDefault="00850840">
      <w:pPr>
        <w:pStyle w:val="a3"/>
        <w:spacing w:before="1"/>
        <w:rPr>
          <w:b/>
        </w:rPr>
      </w:pPr>
    </w:p>
    <w:p w:rsidR="00850840" w:rsidRDefault="006A0661">
      <w:pPr>
        <w:pStyle w:val="a3"/>
        <w:ind w:left="1081" w:right="1625" w:firstLine="559"/>
        <w:jc w:val="both"/>
      </w:pPr>
      <w:r>
        <w:t>Since the combined plough performs 2 technological operations, the above economic report was calculated for each technological operation and the comparison of the economic efficiency of the combined plough was analyzed.</w:t>
      </w:r>
    </w:p>
    <w:p w:rsidR="00850840" w:rsidRDefault="006A0661">
      <w:pPr>
        <w:spacing w:before="229"/>
        <w:ind w:left="1081"/>
        <w:rPr>
          <w:sz w:val="18"/>
        </w:rPr>
      </w:pPr>
      <w:r>
        <w:rPr>
          <w:sz w:val="18"/>
        </w:rPr>
        <w:t>Table</w:t>
      </w:r>
      <w:r>
        <w:rPr>
          <w:spacing w:val="-2"/>
          <w:sz w:val="18"/>
        </w:rPr>
        <w:t xml:space="preserve"> </w:t>
      </w:r>
      <w:r>
        <w:rPr>
          <w:sz w:val="18"/>
        </w:rPr>
        <w:t>1.</w:t>
      </w:r>
      <w:r>
        <w:rPr>
          <w:spacing w:val="-3"/>
          <w:sz w:val="18"/>
        </w:rPr>
        <w:t xml:space="preserve"> </w:t>
      </w:r>
      <w:r>
        <w:rPr>
          <w:sz w:val="18"/>
        </w:rPr>
        <w:t>Calculation of</w:t>
      </w:r>
      <w:r>
        <w:rPr>
          <w:spacing w:val="-1"/>
          <w:sz w:val="18"/>
        </w:rPr>
        <w:t xml:space="preserve"> </w:t>
      </w:r>
      <w:r>
        <w:rPr>
          <w:sz w:val="18"/>
        </w:rPr>
        <w:t>the economic</w:t>
      </w:r>
      <w:r>
        <w:rPr>
          <w:spacing w:val="-1"/>
          <w:sz w:val="18"/>
        </w:rPr>
        <w:t xml:space="preserve"> </w:t>
      </w:r>
      <w:r>
        <w:rPr>
          <w:sz w:val="18"/>
        </w:rPr>
        <w:t>efficiency of</w:t>
      </w:r>
      <w:r>
        <w:rPr>
          <w:spacing w:val="-1"/>
          <w:sz w:val="18"/>
        </w:rPr>
        <w:t xml:space="preserve"> </w:t>
      </w:r>
      <w:r>
        <w:rPr>
          <w:sz w:val="18"/>
        </w:rPr>
        <w:t>the</w:t>
      </w:r>
      <w:r>
        <w:rPr>
          <w:spacing w:val="-2"/>
          <w:sz w:val="18"/>
        </w:rPr>
        <w:t xml:space="preserve"> </w:t>
      </w:r>
      <w:r>
        <w:rPr>
          <w:sz w:val="18"/>
        </w:rPr>
        <w:t>combined</w:t>
      </w:r>
      <w:r>
        <w:rPr>
          <w:spacing w:val="-2"/>
          <w:sz w:val="18"/>
        </w:rPr>
        <w:t xml:space="preserve"> plough</w:t>
      </w:r>
    </w:p>
    <w:tbl>
      <w:tblPr>
        <w:tblStyle w:val="TableNormal"/>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9"/>
        <w:gridCol w:w="3733"/>
        <w:gridCol w:w="1135"/>
        <w:gridCol w:w="1469"/>
      </w:tblGrid>
      <w:tr w:rsidR="00850840">
        <w:trPr>
          <w:trHeight w:val="414"/>
        </w:trPr>
        <w:tc>
          <w:tcPr>
            <w:tcW w:w="799" w:type="dxa"/>
          </w:tcPr>
          <w:p w:rsidR="00850840" w:rsidRDefault="006A0661">
            <w:pPr>
              <w:pStyle w:val="TableParagraph"/>
              <w:spacing w:before="105"/>
              <w:ind w:left="36" w:right="99"/>
              <w:jc w:val="center"/>
              <w:rPr>
                <w:sz w:val="18"/>
              </w:rPr>
            </w:pPr>
            <w:r>
              <w:rPr>
                <w:spacing w:val="-10"/>
                <w:sz w:val="18"/>
              </w:rPr>
              <w:t>№</w:t>
            </w:r>
          </w:p>
        </w:tc>
        <w:tc>
          <w:tcPr>
            <w:tcW w:w="3733" w:type="dxa"/>
          </w:tcPr>
          <w:p w:rsidR="00850840" w:rsidRDefault="006A0661">
            <w:pPr>
              <w:pStyle w:val="TableParagraph"/>
              <w:spacing w:before="105"/>
              <w:ind w:left="465"/>
              <w:rPr>
                <w:sz w:val="18"/>
              </w:rPr>
            </w:pPr>
            <w:r>
              <w:rPr>
                <w:spacing w:val="-2"/>
                <w:sz w:val="18"/>
              </w:rPr>
              <w:t>Indicators</w:t>
            </w:r>
          </w:p>
        </w:tc>
        <w:tc>
          <w:tcPr>
            <w:tcW w:w="1135" w:type="dxa"/>
          </w:tcPr>
          <w:p w:rsidR="00850840" w:rsidRDefault="006A0661">
            <w:pPr>
              <w:pStyle w:val="TableParagraph"/>
              <w:spacing w:line="208" w:lineRule="exact"/>
              <w:ind w:left="108" w:right="411"/>
              <w:rPr>
                <w:sz w:val="18"/>
              </w:rPr>
            </w:pPr>
            <w:r>
              <w:rPr>
                <w:sz w:val="18"/>
              </w:rPr>
              <w:t xml:space="preserve">Unit of </w:t>
            </w:r>
            <w:r>
              <w:rPr>
                <w:spacing w:val="-2"/>
                <w:sz w:val="18"/>
              </w:rPr>
              <w:t>measure</w:t>
            </w:r>
          </w:p>
        </w:tc>
        <w:tc>
          <w:tcPr>
            <w:tcW w:w="1469" w:type="dxa"/>
          </w:tcPr>
          <w:p w:rsidR="00850840" w:rsidRDefault="006A0661">
            <w:pPr>
              <w:pStyle w:val="TableParagraph"/>
              <w:spacing w:line="208" w:lineRule="exact"/>
              <w:ind w:left="465" w:right="391"/>
              <w:rPr>
                <w:sz w:val="18"/>
              </w:rPr>
            </w:pPr>
            <w:r>
              <w:rPr>
                <w:spacing w:val="-2"/>
                <w:sz w:val="18"/>
              </w:rPr>
              <w:t xml:space="preserve">Price </w:t>
            </w:r>
            <w:r>
              <w:rPr>
                <w:sz w:val="18"/>
              </w:rPr>
              <w:t>AzN</w:t>
            </w:r>
            <w:r>
              <w:rPr>
                <w:spacing w:val="-12"/>
                <w:sz w:val="18"/>
              </w:rPr>
              <w:t xml:space="preserve"> </w:t>
            </w:r>
            <w:r>
              <w:rPr>
                <w:sz w:val="18"/>
              </w:rPr>
              <w:t>($)</w:t>
            </w:r>
          </w:p>
        </w:tc>
      </w:tr>
      <w:tr w:rsidR="00850840">
        <w:trPr>
          <w:trHeight w:val="325"/>
        </w:trPr>
        <w:tc>
          <w:tcPr>
            <w:tcW w:w="799" w:type="dxa"/>
            <w:vMerge w:val="restart"/>
          </w:tcPr>
          <w:p w:rsidR="00850840" w:rsidRDefault="00850840">
            <w:pPr>
              <w:pStyle w:val="TableParagraph"/>
              <w:spacing w:before="176"/>
              <w:rPr>
                <w:sz w:val="18"/>
              </w:rPr>
            </w:pPr>
          </w:p>
          <w:p w:rsidR="00850840" w:rsidRDefault="006A0661">
            <w:pPr>
              <w:pStyle w:val="TableParagraph"/>
              <w:ind w:right="99"/>
              <w:jc w:val="center"/>
              <w:rPr>
                <w:sz w:val="18"/>
              </w:rPr>
            </w:pPr>
            <w:r>
              <w:rPr>
                <w:spacing w:val="-5"/>
                <w:sz w:val="18"/>
              </w:rPr>
              <w:t>1.</w:t>
            </w:r>
          </w:p>
        </w:tc>
        <w:tc>
          <w:tcPr>
            <w:tcW w:w="3733" w:type="dxa"/>
          </w:tcPr>
          <w:p w:rsidR="00850840" w:rsidRDefault="006A0661">
            <w:pPr>
              <w:pStyle w:val="TableParagraph"/>
              <w:spacing w:before="59"/>
              <w:ind w:left="108"/>
              <w:rPr>
                <w:sz w:val="18"/>
              </w:rPr>
            </w:pPr>
            <w:r>
              <w:rPr>
                <w:sz w:val="18"/>
              </w:rPr>
              <w:t>Productivity,</w:t>
            </w:r>
            <w:r>
              <w:rPr>
                <w:spacing w:val="-3"/>
                <w:sz w:val="18"/>
              </w:rPr>
              <w:t xml:space="preserve"> </w:t>
            </w:r>
            <w:r>
              <w:rPr>
                <w:spacing w:val="-10"/>
                <w:sz w:val="18"/>
              </w:rPr>
              <w:t>W</w:t>
            </w:r>
          </w:p>
        </w:tc>
        <w:tc>
          <w:tcPr>
            <w:tcW w:w="1135" w:type="dxa"/>
          </w:tcPr>
          <w:p w:rsidR="00850840" w:rsidRDefault="006A0661">
            <w:pPr>
              <w:pStyle w:val="TableParagraph"/>
              <w:spacing w:before="59"/>
              <w:ind w:left="108"/>
              <w:rPr>
                <w:sz w:val="18"/>
              </w:rPr>
            </w:pPr>
            <w:r>
              <w:rPr>
                <w:spacing w:val="-2"/>
                <w:sz w:val="18"/>
              </w:rPr>
              <w:t>ha/hr</w:t>
            </w:r>
          </w:p>
        </w:tc>
        <w:tc>
          <w:tcPr>
            <w:tcW w:w="1469" w:type="dxa"/>
          </w:tcPr>
          <w:p w:rsidR="00850840" w:rsidRDefault="006A0661">
            <w:pPr>
              <w:pStyle w:val="TableParagraph"/>
              <w:spacing w:before="59"/>
              <w:ind w:left="465"/>
              <w:rPr>
                <w:sz w:val="18"/>
              </w:rPr>
            </w:pPr>
            <w:r>
              <w:rPr>
                <w:spacing w:val="-4"/>
                <w:sz w:val="18"/>
              </w:rPr>
              <w:t>0.72</w:t>
            </w:r>
          </w:p>
        </w:tc>
      </w:tr>
      <w:tr w:rsidR="00850840">
        <w:trPr>
          <w:trHeight w:val="205"/>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line="186" w:lineRule="exact"/>
              <w:ind w:left="108"/>
              <w:rPr>
                <w:sz w:val="18"/>
              </w:rPr>
            </w:pPr>
            <w:r>
              <w:rPr>
                <w:sz w:val="18"/>
              </w:rPr>
              <w:t>Working</w:t>
            </w:r>
            <w:r>
              <w:rPr>
                <w:spacing w:val="-1"/>
                <w:sz w:val="18"/>
              </w:rPr>
              <w:t xml:space="preserve"> </w:t>
            </w:r>
            <w:r>
              <w:rPr>
                <w:sz w:val="18"/>
              </w:rPr>
              <w:t>width,</w:t>
            </w:r>
            <w:r>
              <w:rPr>
                <w:spacing w:val="1"/>
                <w:sz w:val="18"/>
              </w:rPr>
              <w:t xml:space="preserve"> </w:t>
            </w:r>
            <w:r>
              <w:rPr>
                <w:spacing w:val="-10"/>
                <w:sz w:val="18"/>
              </w:rPr>
              <w:t>B</w:t>
            </w:r>
          </w:p>
        </w:tc>
        <w:tc>
          <w:tcPr>
            <w:tcW w:w="1135" w:type="dxa"/>
          </w:tcPr>
          <w:p w:rsidR="00850840" w:rsidRDefault="006A0661">
            <w:pPr>
              <w:pStyle w:val="TableParagraph"/>
              <w:spacing w:line="186" w:lineRule="exact"/>
              <w:ind w:left="244"/>
              <w:rPr>
                <w:sz w:val="18"/>
              </w:rPr>
            </w:pPr>
            <w:r>
              <w:rPr>
                <w:spacing w:val="-10"/>
                <w:sz w:val="18"/>
              </w:rPr>
              <w:t>m</w:t>
            </w:r>
          </w:p>
        </w:tc>
        <w:tc>
          <w:tcPr>
            <w:tcW w:w="1469" w:type="dxa"/>
          </w:tcPr>
          <w:p w:rsidR="00850840" w:rsidRDefault="006A0661">
            <w:pPr>
              <w:pStyle w:val="TableParagraph"/>
              <w:spacing w:line="186" w:lineRule="exact"/>
              <w:ind w:left="465"/>
              <w:rPr>
                <w:sz w:val="18"/>
              </w:rPr>
            </w:pPr>
            <w:r>
              <w:rPr>
                <w:spacing w:val="-4"/>
                <w:sz w:val="18"/>
              </w:rPr>
              <w:t>1.51</w:t>
            </w:r>
          </w:p>
        </w:tc>
      </w:tr>
      <w:tr w:rsidR="00850840">
        <w:trPr>
          <w:trHeight w:val="206"/>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line="186" w:lineRule="exact"/>
              <w:ind w:left="108"/>
              <w:rPr>
                <w:sz w:val="18"/>
              </w:rPr>
            </w:pPr>
            <w:r>
              <w:rPr>
                <w:sz w:val="18"/>
              </w:rPr>
              <w:t xml:space="preserve">Speed, </w:t>
            </w:r>
            <w:r>
              <w:rPr>
                <w:spacing w:val="-10"/>
                <w:sz w:val="18"/>
              </w:rPr>
              <w:t>V</w:t>
            </w:r>
          </w:p>
        </w:tc>
        <w:tc>
          <w:tcPr>
            <w:tcW w:w="1135" w:type="dxa"/>
          </w:tcPr>
          <w:p w:rsidR="00850840" w:rsidRDefault="006A0661">
            <w:pPr>
              <w:pStyle w:val="TableParagraph"/>
              <w:spacing w:line="186" w:lineRule="exact"/>
              <w:ind w:left="108"/>
              <w:rPr>
                <w:sz w:val="18"/>
              </w:rPr>
            </w:pPr>
            <w:r>
              <w:rPr>
                <w:spacing w:val="-2"/>
                <w:sz w:val="18"/>
              </w:rPr>
              <w:t>km/hr</w:t>
            </w:r>
          </w:p>
        </w:tc>
        <w:tc>
          <w:tcPr>
            <w:tcW w:w="1469" w:type="dxa"/>
          </w:tcPr>
          <w:p w:rsidR="00850840" w:rsidRDefault="006A0661">
            <w:pPr>
              <w:pStyle w:val="TableParagraph"/>
              <w:spacing w:line="186" w:lineRule="exact"/>
              <w:ind w:left="465"/>
              <w:rPr>
                <w:sz w:val="18"/>
              </w:rPr>
            </w:pPr>
            <w:r>
              <w:rPr>
                <w:spacing w:val="-10"/>
                <w:sz w:val="18"/>
              </w:rPr>
              <w:t>6</w:t>
            </w:r>
          </w:p>
        </w:tc>
      </w:tr>
      <w:tr w:rsidR="00850840">
        <w:trPr>
          <w:trHeight w:val="208"/>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line="188" w:lineRule="exact"/>
              <w:ind w:left="108"/>
              <w:rPr>
                <w:sz w:val="18"/>
              </w:rPr>
            </w:pPr>
            <w:r>
              <w:rPr>
                <w:sz w:val="18"/>
              </w:rPr>
              <w:t>Time</w:t>
            </w:r>
            <w:r>
              <w:rPr>
                <w:spacing w:val="-3"/>
                <w:sz w:val="18"/>
              </w:rPr>
              <w:t xml:space="preserve"> </w:t>
            </w:r>
            <w:r>
              <w:rPr>
                <w:sz w:val="18"/>
              </w:rPr>
              <w:t>utilization factor,</w:t>
            </w:r>
            <w:r>
              <w:rPr>
                <w:spacing w:val="-3"/>
                <w:sz w:val="18"/>
              </w:rPr>
              <w:t xml:space="preserve"> </w:t>
            </w:r>
            <w:r>
              <w:rPr>
                <w:spacing w:val="-10"/>
                <w:sz w:val="18"/>
              </w:rPr>
              <w:t>τ</w:t>
            </w:r>
          </w:p>
        </w:tc>
        <w:tc>
          <w:tcPr>
            <w:tcW w:w="1135" w:type="dxa"/>
          </w:tcPr>
          <w:p w:rsidR="00850840" w:rsidRDefault="006A0661">
            <w:pPr>
              <w:pStyle w:val="TableParagraph"/>
              <w:spacing w:line="188" w:lineRule="exact"/>
              <w:ind w:right="71"/>
              <w:jc w:val="center"/>
              <w:rPr>
                <w:sz w:val="18"/>
              </w:rPr>
            </w:pPr>
            <w:r>
              <w:rPr>
                <w:sz w:val="18"/>
              </w:rPr>
              <w:t>-</w:t>
            </w:r>
            <w:r>
              <w:rPr>
                <w:spacing w:val="-10"/>
                <w:sz w:val="18"/>
              </w:rPr>
              <w:t>-</w:t>
            </w:r>
          </w:p>
        </w:tc>
        <w:tc>
          <w:tcPr>
            <w:tcW w:w="1469" w:type="dxa"/>
          </w:tcPr>
          <w:p w:rsidR="00850840" w:rsidRDefault="006A0661">
            <w:pPr>
              <w:pStyle w:val="TableParagraph"/>
              <w:spacing w:line="188" w:lineRule="exact"/>
              <w:ind w:left="465"/>
              <w:rPr>
                <w:sz w:val="18"/>
              </w:rPr>
            </w:pPr>
            <w:r>
              <w:rPr>
                <w:spacing w:val="-5"/>
                <w:sz w:val="18"/>
              </w:rPr>
              <w:t>0.8</w:t>
            </w:r>
          </w:p>
        </w:tc>
      </w:tr>
      <w:tr w:rsidR="00850840">
        <w:trPr>
          <w:trHeight w:val="326"/>
        </w:trPr>
        <w:tc>
          <w:tcPr>
            <w:tcW w:w="799" w:type="dxa"/>
            <w:vMerge w:val="restart"/>
          </w:tcPr>
          <w:p w:rsidR="00850840" w:rsidRDefault="00850840">
            <w:pPr>
              <w:pStyle w:val="TableParagraph"/>
              <w:rPr>
                <w:sz w:val="18"/>
              </w:rPr>
            </w:pPr>
          </w:p>
          <w:p w:rsidR="00850840" w:rsidRDefault="00850840">
            <w:pPr>
              <w:pStyle w:val="TableParagraph"/>
              <w:rPr>
                <w:sz w:val="18"/>
              </w:rPr>
            </w:pPr>
          </w:p>
          <w:p w:rsidR="00850840" w:rsidRDefault="00850840">
            <w:pPr>
              <w:pStyle w:val="TableParagraph"/>
              <w:spacing w:before="7"/>
              <w:rPr>
                <w:sz w:val="18"/>
              </w:rPr>
            </w:pPr>
          </w:p>
          <w:p w:rsidR="00850840" w:rsidRDefault="006A0661">
            <w:pPr>
              <w:pStyle w:val="TableParagraph"/>
              <w:ind w:right="99"/>
              <w:jc w:val="center"/>
              <w:rPr>
                <w:sz w:val="18"/>
              </w:rPr>
            </w:pPr>
            <w:r>
              <w:rPr>
                <w:spacing w:val="-5"/>
                <w:sz w:val="18"/>
              </w:rPr>
              <w:t>2.</w:t>
            </w:r>
          </w:p>
        </w:tc>
        <w:tc>
          <w:tcPr>
            <w:tcW w:w="3733" w:type="dxa"/>
          </w:tcPr>
          <w:p w:rsidR="00850840" w:rsidRDefault="006A0661">
            <w:pPr>
              <w:pStyle w:val="TableParagraph"/>
              <w:spacing w:before="59"/>
              <w:ind w:left="108"/>
              <w:rPr>
                <w:sz w:val="18"/>
              </w:rPr>
            </w:pPr>
            <w:r>
              <w:rPr>
                <w:sz w:val="18"/>
              </w:rPr>
              <w:t>Workers'</w:t>
            </w:r>
            <w:r>
              <w:rPr>
                <w:spacing w:val="-3"/>
                <w:sz w:val="18"/>
              </w:rPr>
              <w:t xml:space="preserve"> </w:t>
            </w:r>
            <w:r>
              <w:rPr>
                <w:spacing w:val="-2"/>
                <w:sz w:val="18"/>
              </w:rPr>
              <w:t>wages</w:t>
            </w:r>
          </w:p>
        </w:tc>
        <w:tc>
          <w:tcPr>
            <w:tcW w:w="1135" w:type="dxa"/>
          </w:tcPr>
          <w:p w:rsidR="00850840" w:rsidRDefault="006A0661">
            <w:pPr>
              <w:pStyle w:val="TableParagraph"/>
              <w:spacing w:before="59"/>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59"/>
              <w:ind w:right="99"/>
              <w:jc w:val="right"/>
              <w:rPr>
                <w:sz w:val="18"/>
              </w:rPr>
            </w:pPr>
            <w:r>
              <w:rPr>
                <w:sz w:val="18"/>
              </w:rPr>
              <w:t>1568</w:t>
            </w:r>
            <w:r>
              <w:rPr>
                <w:spacing w:val="-2"/>
                <w:sz w:val="18"/>
              </w:rPr>
              <w:t xml:space="preserve"> </w:t>
            </w:r>
            <w:r>
              <w:rPr>
                <w:sz w:val="18"/>
              </w:rPr>
              <w:t xml:space="preserve">(922.35 </w:t>
            </w:r>
            <w:r>
              <w:rPr>
                <w:spacing w:val="-5"/>
                <w:sz w:val="18"/>
              </w:rPr>
              <w:t>$)</w:t>
            </w:r>
          </w:p>
        </w:tc>
      </w:tr>
      <w:tr w:rsidR="00850840">
        <w:trPr>
          <w:trHeight w:val="215"/>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4" w:line="191" w:lineRule="exact"/>
              <w:ind w:left="108"/>
              <w:rPr>
                <w:sz w:val="18"/>
              </w:rPr>
            </w:pPr>
            <w:r>
              <w:rPr>
                <w:sz w:val="18"/>
              </w:rPr>
              <w:t xml:space="preserve">Number of </w:t>
            </w:r>
            <w:r>
              <w:rPr>
                <w:spacing w:val="-2"/>
                <w:sz w:val="18"/>
              </w:rPr>
              <w:t>employees</w:t>
            </w:r>
          </w:p>
        </w:tc>
        <w:tc>
          <w:tcPr>
            <w:tcW w:w="1135" w:type="dxa"/>
          </w:tcPr>
          <w:p w:rsidR="00850840" w:rsidRDefault="006A0661">
            <w:pPr>
              <w:pStyle w:val="TableParagraph"/>
              <w:spacing w:before="4" w:line="191" w:lineRule="exact"/>
              <w:ind w:left="108"/>
              <w:rPr>
                <w:sz w:val="18"/>
              </w:rPr>
            </w:pPr>
            <w:r>
              <w:rPr>
                <w:spacing w:val="-2"/>
                <w:sz w:val="18"/>
              </w:rPr>
              <w:t>person</w:t>
            </w:r>
          </w:p>
        </w:tc>
        <w:tc>
          <w:tcPr>
            <w:tcW w:w="1469" w:type="dxa"/>
          </w:tcPr>
          <w:p w:rsidR="00850840" w:rsidRDefault="006A0661">
            <w:pPr>
              <w:pStyle w:val="TableParagraph"/>
              <w:spacing w:before="4" w:line="191" w:lineRule="exact"/>
              <w:ind w:left="465"/>
              <w:rPr>
                <w:sz w:val="18"/>
              </w:rPr>
            </w:pPr>
            <w:r>
              <w:rPr>
                <w:spacing w:val="-10"/>
                <w:sz w:val="18"/>
              </w:rPr>
              <w:t>1</w:t>
            </w:r>
          </w:p>
        </w:tc>
      </w:tr>
      <w:tr w:rsidR="00850840">
        <w:trPr>
          <w:trHeight w:val="313"/>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55"/>
              <w:ind w:left="108"/>
              <w:rPr>
                <w:sz w:val="18"/>
              </w:rPr>
            </w:pPr>
            <w:r>
              <w:rPr>
                <w:sz w:val="18"/>
              </w:rPr>
              <w:t>Working</w:t>
            </w:r>
            <w:r>
              <w:rPr>
                <w:spacing w:val="-2"/>
                <w:sz w:val="18"/>
              </w:rPr>
              <w:t xml:space="preserve"> </w:t>
            </w:r>
            <w:r>
              <w:rPr>
                <w:sz w:val="18"/>
              </w:rPr>
              <w:t>hours in</w:t>
            </w:r>
            <w:r>
              <w:rPr>
                <w:spacing w:val="1"/>
                <w:sz w:val="18"/>
              </w:rPr>
              <w:t xml:space="preserve"> </w:t>
            </w:r>
            <w:r>
              <w:rPr>
                <w:sz w:val="18"/>
              </w:rPr>
              <w:t>a</w:t>
            </w:r>
            <w:r>
              <w:rPr>
                <w:spacing w:val="-3"/>
                <w:sz w:val="18"/>
              </w:rPr>
              <w:t xml:space="preserve"> </w:t>
            </w:r>
            <w:r>
              <w:rPr>
                <w:spacing w:val="-5"/>
                <w:sz w:val="18"/>
              </w:rPr>
              <w:t>day</w:t>
            </w:r>
          </w:p>
        </w:tc>
        <w:tc>
          <w:tcPr>
            <w:tcW w:w="1135" w:type="dxa"/>
          </w:tcPr>
          <w:p w:rsidR="00850840" w:rsidRDefault="006A0661">
            <w:pPr>
              <w:pStyle w:val="TableParagraph"/>
              <w:spacing w:before="55"/>
              <w:ind w:left="108"/>
              <w:rPr>
                <w:sz w:val="18"/>
              </w:rPr>
            </w:pPr>
            <w:r>
              <w:rPr>
                <w:spacing w:val="-5"/>
                <w:sz w:val="18"/>
              </w:rPr>
              <w:t>hr</w:t>
            </w:r>
          </w:p>
        </w:tc>
        <w:tc>
          <w:tcPr>
            <w:tcW w:w="1469" w:type="dxa"/>
          </w:tcPr>
          <w:p w:rsidR="00850840" w:rsidRDefault="006A0661">
            <w:pPr>
              <w:pStyle w:val="TableParagraph"/>
              <w:spacing w:before="55"/>
              <w:ind w:left="465"/>
              <w:rPr>
                <w:sz w:val="18"/>
              </w:rPr>
            </w:pPr>
            <w:r>
              <w:rPr>
                <w:spacing w:val="-10"/>
                <w:sz w:val="18"/>
              </w:rPr>
              <w:t>7</w:t>
            </w:r>
          </w:p>
        </w:tc>
      </w:tr>
      <w:tr w:rsidR="00850840">
        <w:trPr>
          <w:trHeight w:val="215"/>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4" w:line="191" w:lineRule="exact"/>
              <w:ind w:left="108"/>
              <w:rPr>
                <w:sz w:val="18"/>
              </w:rPr>
            </w:pPr>
            <w:r>
              <w:rPr>
                <w:sz w:val="18"/>
              </w:rPr>
              <w:t>1</w:t>
            </w:r>
            <w:r>
              <w:rPr>
                <w:spacing w:val="-3"/>
                <w:sz w:val="18"/>
              </w:rPr>
              <w:t xml:space="preserve"> </w:t>
            </w:r>
            <w:r>
              <w:rPr>
                <w:sz w:val="18"/>
              </w:rPr>
              <w:t xml:space="preserve">hour's </w:t>
            </w:r>
            <w:r>
              <w:rPr>
                <w:spacing w:val="-4"/>
                <w:sz w:val="18"/>
              </w:rPr>
              <w:t>wage</w:t>
            </w:r>
          </w:p>
        </w:tc>
        <w:tc>
          <w:tcPr>
            <w:tcW w:w="1135" w:type="dxa"/>
          </w:tcPr>
          <w:p w:rsidR="00850840" w:rsidRDefault="006A0661">
            <w:pPr>
              <w:pStyle w:val="TableParagraph"/>
              <w:spacing w:before="4" w:line="191" w:lineRule="exact"/>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4" w:line="191" w:lineRule="exact"/>
              <w:ind w:left="245"/>
              <w:rPr>
                <w:sz w:val="18"/>
              </w:rPr>
            </w:pPr>
            <w:r>
              <w:rPr>
                <w:sz w:val="18"/>
              </w:rPr>
              <w:t>3.5</w:t>
            </w:r>
            <w:r>
              <w:rPr>
                <w:spacing w:val="-2"/>
                <w:sz w:val="18"/>
              </w:rPr>
              <w:t xml:space="preserve"> </w:t>
            </w:r>
            <w:r>
              <w:rPr>
                <w:sz w:val="18"/>
              </w:rPr>
              <w:t>(2.06</w:t>
            </w:r>
            <w:r>
              <w:rPr>
                <w:spacing w:val="-2"/>
                <w:sz w:val="18"/>
              </w:rPr>
              <w:t xml:space="preserve"> </w:t>
            </w:r>
            <w:r>
              <w:rPr>
                <w:spacing w:val="-5"/>
                <w:sz w:val="18"/>
              </w:rPr>
              <w:t>$)</w:t>
            </w:r>
          </w:p>
        </w:tc>
      </w:tr>
      <w:tr w:rsidR="00850840">
        <w:trPr>
          <w:trHeight w:val="352"/>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71"/>
              <w:ind w:left="108"/>
              <w:rPr>
                <w:sz w:val="18"/>
              </w:rPr>
            </w:pPr>
            <w:r>
              <w:rPr>
                <w:sz w:val="18"/>
              </w:rPr>
              <w:t>Number</w:t>
            </w:r>
            <w:r>
              <w:rPr>
                <w:spacing w:val="-1"/>
                <w:sz w:val="18"/>
              </w:rPr>
              <w:t xml:space="preserve"> </w:t>
            </w:r>
            <w:r>
              <w:rPr>
                <w:sz w:val="18"/>
              </w:rPr>
              <w:t>of</w:t>
            </w:r>
            <w:r>
              <w:rPr>
                <w:spacing w:val="-1"/>
                <w:sz w:val="18"/>
              </w:rPr>
              <w:t xml:space="preserve"> </w:t>
            </w:r>
            <w:r>
              <w:rPr>
                <w:sz w:val="18"/>
              </w:rPr>
              <w:t>working</w:t>
            </w:r>
            <w:r>
              <w:rPr>
                <w:spacing w:val="-1"/>
                <w:sz w:val="18"/>
              </w:rPr>
              <w:t xml:space="preserve"> </w:t>
            </w:r>
            <w:r>
              <w:rPr>
                <w:sz w:val="18"/>
              </w:rPr>
              <w:t>days</w:t>
            </w:r>
            <w:r>
              <w:rPr>
                <w:spacing w:val="-1"/>
                <w:sz w:val="18"/>
              </w:rPr>
              <w:t xml:space="preserve"> </w:t>
            </w:r>
            <w:r>
              <w:rPr>
                <w:sz w:val="18"/>
              </w:rPr>
              <w:t>in the</w:t>
            </w:r>
            <w:r>
              <w:rPr>
                <w:spacing w:val="-1"/>
                <w:sz w:val="18"/>
              </w:rPr>
              <w:t xml:space="preserve"> </w:t>
            </w:r>
            <w:r>
              <w:rPr>
                <w:spacing w:val="-2"/>
                <w:sz w:val="18"/>
              </w:rPr>
              <w:t>season</w:t>
            </w:r>
          </w:p>
        </w:tc>
        <w:tc>
          <w:tcPr>
            <w:tcW w:w="1135" w:type="dxa"/>
          </w:tcPr>
          <w:p w:rsidR="00850840" w:rsidRDefault="006A0661">
            <w:pPr>
              <w:pStyle w:val="TableParagraph"/>
              <w:spacing w:before="71"/>
              <w:ind w:left="66"/>
              <w:jc w:val="center"/>
              <w:rPr>
                <w:sz w:val="18"/>
              </w:rPr>
            </w:pPr>
            <w:r>
              <w:rPr>
                <w:spacing w:val="-5"/>
                <w:sz w:val="18"/>
              </w:rPr>
              <w:t>day</w:t>
            </w:r>
          </w:p>
        </w:tc>
        <w:tc>
          <w:tcPr>
            <w:tcW w:w="1469" w:type="dxa"/>
          </w:tcPr>
          <w:p w:rsidR="00850840" w:rsidRDefault="006A0661">
            <w:pPr>
              <w:pStyle w:val="TableParagraph"/>
              <w:spacing w:before="71"/>
              <w:ind w:left="465"/>
              <w:rPr>
                <w:sz w:val="18"/>
              </w:rPr>
            </w:pPr>
            <w:r>
              <w:rPr>
                <w:spacing w:val="-5"/>
                <w:sz w:val="18"/>
              </w:rPr>
              <w:t>64</w:t>
            </w:r>
          </w:p>
        </w:tc>
      </w:tr>
      <w:tr w:rsidR="00850840">
        <w:trPr>
          <w:trHeight w:val="326"/>
        </w:trPr>
        <w:tc>
          <w:tcPr>
            <w:tcW w:w="799" w:type="dxa"/>
          </w:tcPr>
          <w:p w:rsidR="00850840" w:rsidRDefault="006A0661">
            <w:pPr>
              <w:pStyle w:val="TableParagraph"/>
              <w:spacing w:before="59"/>
              <w:ind w:right="99"/>
              <w:jc w:val="center"/>
              <w:rPr>
                <w:sz w:val="18"/>
              </w:rPr>
            </w:pPr>
            <w:r>
              <w:rPr>
                <w:spacing w:val="-5"/>
                <w:sz w:val="18"/>
              </w:rPr>
              <w:t>3.</w:t>
            </w:r>
          </w:p>
        </w:tc>
        <w:tc>
          <w:tcPr>
            <w:tcW w:w="3733" w:type="dxa"/>
          </w:tcPr>
          <w:p w:rsidR="00850840" w:rsidRDefault="006A0661">
            <w:pPr>
              <w:pStyle w:val="TableParagraph"/>
              <w:spacing w:before="59"/>
              <w:ind w:left="108"/>
              <w:rPr>
                <w:sz w:val="18"/>
              </w:rPr>
            </w:pPr>
            <w:r>
              <w:rPr>
                <w:sz w:val="18"/>
              </w:rPr>
              <w:t>Annual working</w:t>
            </w:r>
            <w:r>
              <w:rPr>
                <w:spacing w:val="-1"/>
                <w:sz w:val="18"/>
              </w:rPr>
              <w:t xml:space="preserve"> </w:t>
            </w:r>
            <w:r>
              <w:rPr>
                <w:sz w:val="18"/>
              </w:rPr>
              <w:t>volume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pacing w:val="-2"/>
                <w:sz w:val="18"/>
              </w:rPr>
              <w:t>tractor</w:t>
            </w:r>
          </w:p>
        </w:tc>
        <w:tc>
          <w:tcPr>
            <w:tcW w:w="1135" w:type="dxa"/>
          </w:tcPr>
          <w:p w:rsidR="00850840" w:rsidRDefault="006A0661">
            <w:pPr>
              <w:pStyle w:val="TableParagraph"/>
              <w:spacing w:before="59"/>
              <w:ind w:left="66" w:right="85"/>
              <w:jc w:val="center"/>
              <w:rPr>
                <w:sz w:val="18"/>
              </w:rPr>
            </w:pPr>
            <w:r>
              <w:rPr>
                <w:spacing w:val="-5"/>
                <w:sz w:val="18"/>
              </w:rPr>
              <w:t>ha</w:t>
            </w:r>
          </w:p>
        </w:tc>
        <w:tc>
          <w:tcPr>
            <w:tcW w:w="1469" w:type="dxa"/>
          </w:tcPr>
          <w:p w:rsidR="00850840" w:rsidRDefault="006A0661">
            <w:pPr>
              <w:pStyle w:val="TableParagraph"/>
              <w:spacing w:before="59"/>
              <w:ind w:left="465"/>
              <w:rPr>
                <w:sz w:val="18"/>
              </w:rPr>
            </w:pPr>
            <w:r>
              <w:rPr>
                <w:spacing w:val="-4"/>
                <w:sz w:val="18"/>
              </w:rPr>
              <w:t>1224</w:t>
            </w:r>
          </w:p>
        </w:tc>
      </w:tr>
      <w:tr w:rsidR="00850840">
        <w:trPr>
          <w:trHeight w:val="285"/>
        </w:trPr>
        <w:tc>
          <w:tcPr>
            <w:tcW w:w="799" w:type="dxa"/>
          </w:tcPr>
          <w:p w:rsidR="00850840" w:rsidRDefault="006A0661">
            <w:pPr>
              <w:pStyle w:val="TableParagraph"/>
              <w:spacing w:before="38"/>
              <w:ind w:right="99"/>
              <w:jc w:val="center"/>
              <w:rPr>
                <w:sz w:val="18"/>
              </w:rPr>
            </w:pPr>
            <w:r>
              <w:rPr>
                <w:spacing w:val="-5"/>
                <w:sz w:val="18"/>
              </w:rPr>
              <w:t>4.</w:t>
            </w:r>
          </w:p>
        </w:tc>
        <w:tc>
          <w:tcPr>
            <w:tcW w:w="3733" w:type="dxa"/>
          </w:tcPr>
          <w:p w:rsidR="00850840" w:rsidRDefault="006A0661">
            <w:pPr>
              <w:pStyle w:val="TableParagraph"/>
              <w:spacing w:before="38"/>
              <w:ind w:left="108"/>
              <w:rPr>
                <w:sz w:val="18"/>
              </w:rPr>
            </w:pPr>
            <w:r>
              <w:rPr>
                <w:sz w:val="18"/>
              </w:rPr>
              <w:t>Combined</w:t>
            </w:r>
            <w:r>
              <w:rPr>
                <w:spacing w:val="-2"/>
                <w:sz w:val="18"/>
              </w:rPr>
              <w:t xml:space="preserve"> </w:t>
            </w:r>
            <w:r>
              <w:rPr>
                <w:sz w:val="18"/>
              </w:rPr>
              <w:t>plough</w:t>
            </w:r>
            <w:r>
              <w:rPr>
                <w:spacing w:val="-1"/>
                <w:sz w:val="18"/>
              </w:rPr>
              <w:t xml:space="preserve"> </w:t>
            </w:r>
            <w:r>
              <w:rPr>
                <w:sz w:val="18"/>
              </w:rPr>
              <w:t>work</w:t>
            </w:r>
            <w:r>
              <w:rPr>
                <w:spacing w:val="-1"/>
                <w:sz w:val="18"/>
              </w:rPr>
              <w:t xml:space="preserve"> </w:t>
            </w:r>
            <w:r>
              <w:rPr>
                <w:spacing w:val="-2"/>
                <w:sz w:val="18"/>
              </w:rPr>
              <w:t>volume</w:t>
            </w:r>
          </w:p>
        </w:tc>
        <w:tc>
          <w:tcPr>
            <w:tcW w:w="1135" w:type="dxa"/>
          </w:tcPr>
          <w:p w:rsidR="00850840" w:rsidRDefault="006A0661">
            <w:pPr>
              <w:pStyle w:val="TableParagraph"/>
              <w:spacing w:before="38"/>
              <w:ind w:left="66" w:right="85"/>
              <w:jc w:val="center"/>
              <w:rPr>
                <w:sz w:val="18"/>
              </w:rPr>
            </w:pPr>
            <w:r>
              <w:rPr>
                <w:spacing w:val="-5"/>
                <w:sz w:val="18"/>
              </w:rPr>
              <w:t>ha</w:t>
            </w:r>
          </w:p>
        </w:tc>
        <w:tc>
          <w:tcPr>
            <w:tcW w:w="1469" w:type="dxa"/>
          </w:tcPr>
          <w:p w:rsidR="00850840" w:rsidRDefault="006A0661">
            <w:pPr>
              <w:pStyle w:val="TableParagraph"/>
              <w:spacing w:before="38"/>
              <w:ind w:left="465"/>
              <w:rPr>
                <w:sz w:val="18"/>
              </w:rPr>
            </w:pPr>
            <w:r>
              <w:rPr>
                <w:spacing w:val="-5"/>
                <w:sz w:val="18"/>
              </w:rPr>
              <w:t>324</w:t>
            </w:r>
          </w:p>
        </w:tc>
      </w:tr>
      <w:tr w:rsidR="00850840">
        <w:trPr>
          <w:trHeight w:val="230"/>
        </w:trPr>
        <w:tc>
          <w:tcPr>
            <w:tcW w:w="799" w:type="dxa"/>
            <w:vMerge w:val="restart"/>
          </w:tcPr>
          <w:p w:rsidR="00850840" w:rsidRDefault="006A0661">
            <w:pPr>
              <w:pStyle w:val="TableParagraph"/>
              <w:spacing w:before="153"/>
              <w:ind w:right="99"/>
              <w:jc w:val="center"/>
              <w:rPr>
                <w:sz w:val="18"/>
              </w:rPr>
            </w:pPr>
            <w:r>
              <w:rPr>
                <w:spacing w:val="-5"/>
                <w:sz w:val="18"/>
              </w:rPr>
              <w:t>5.</w:t>
            </w:r>
          </w:p>
        </w:tc>
        <w:tc>
          <w:tcPr>
            <w:tcW w:w="3733" w:type="dxa"/>
          </w:tcPr>
          <w:p w:rsidR="00850840" w:rsidRDefault="006A0661">
            <w:pPr>
              <w:pStyle w:val="TableParagraph"/>
              <w:spacing w:before="11" w:line="198" w:lineRule="exact"/>
              <w:ind w:left="108"/>
              <w:rPr>
                <w:sz w:val="18"/>
              </w:rPr>
            </w:pPr>
            <w:r>
              <w:rPr>
                <w:sz w:val="18"/>
              </w:rPr>
              <w:t>Depreciation</w:t>
            </w:r>
            <w:r>
              <w:rPr>
                <w:spacing w:val="-1"/>
                <w:sz w:val="18"/>
              </w:rPr>
              <w:t xml:space="preserve"> </w:t>
            </w:r>
            <w:r>
              <w:rPr>
                <w:sz w:val="18"/>
              </w:rPr>
              <w:t>costs</w:t>
            </w:r>
            <w:r>
              <w:rPr>
                <w:spacing w:val="-5"/>
                <w:sz w:val="18"/>
              </w:rPr>
              <w:t xml:space="preserve"> </w:t>
            </w:r>
            <w:r>
              <w:rPr>
                <w:sz w:val="18"/>
              </w:rPr>
              <w:t>per</w:t>
            </w:r>
            <w:r>
              <w:rPr>
                <w:spacing w:val="-1"/>
                <w:sz w:val="18"/>
              </w:rPr>
              <w:t xml:space="preserve"> </w:t>
            </w:r>
            <w:r>
              <w:rPr>
                <w:sz w:val="18"/>
              </w:rPr>
              <w:t>tractor</w:t>
            </w:r>
            <w:r>
              <w:rPr>
                <w:spacing w:val="-2"/>
                <w:sz w:val="18"/>
              </w:rPr>
              <w:t xml:space="preserve"> </w:t>
            </w:r>
            <w:r>
              <w:rPr>
                <w:sz w:val="18"/>
              </w:rPr>
              <w:t xml:space="preserve">working </w:t>
            </w:r>
            <w:r>
              <w:rPr>
                <w:spacing w:val="-2"/>
                <w:sz w:val="18"/>
              </w:rPr>
              <w:t>volume</w:t>
            </w:r>
          </w:p>
        </w:tc>
        <w:tc>
          <w:tcPr>
            <w:tcW w:w="1135" w:type="dxa"/>
          </w:tcPr>
          <w:p w:rsidR="00850840" w:rsidRDefault="006A0661">
            <w:pPr>
              <w:pStyle w:val="TableParagraph"/>
              <w:spacing w:before="11" w:line="198" w:lineRule="exact"/>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1" w:line="198" w:lineRule="exact"/>
              <w:ind w:right="148"/>
              <w:jc w:val="right"/>
              <w:rPr>
                <w:sz w:val="18"/>
              </w:rPr>
            </w:pPr>
            <w:r>
              <w:rPr>
                <w:sz w:val="18"/>
              </w:rPr>
              <w:t>675</w:t>
            </w:r>
            <w:r>
              <w:rPr>
                <w:spacing w:val="-2"/>
                <w:sz w:val="18"/>
              </w:rPr>
              <w:t xml:space="preserve"> </w:t>
            </w:r>
            <w:r>
              <w:rPr>
                <w:sz w:val="18"/>
              </w:rPr>
              <w:t>(397.06</w:t>
            </w:r>
            <w:r>
              <w:rPr>
                <w:spacing w:val="-2"/>
                <w:sz w:val="18"/>
              </w:rPr>
              <w:t xml:space="preserve"> </w:t>
            </w:r>
            <w:r>
              <w:rPr>
                <w:spacing w:val="-5"/>
                <w:sz w:val="18"/>
              </w:rPr>
              <w:t>$)</w:t>
            </w:r>
          </w:p>
        </w:tc>
      </w:tr>
      <w:tr w:rsidR="00850840">
        <w:trPr>
          <w:trHeight w:val="412"/>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103"/>
              <w:ind w:left="108"/>
              <w:rPr>
                <w:sz w:val="18"/>
              </w:rPr>
            </w:pPr>
            <w:r>
              <w:rPr>
                <w:sz w:val="18"/>
              </w:rPr>
              <w:t>MTZ-1221</w:t>
            </w:r>
            <w:r>
              <w:rPr>
                <w:spacing w:val="-1"/>
                <w:sz w:val="18"/>
              </w:rPr>
              <w:t xml:space="preserve"> </w:t>
            </w:r>
            <w:r>
              <w:rPr>
                <w:sz w:val="18"/>
              </w:rPr>
              <w:t>tractor</w:t>
            </w:r>
            <w:r>
              <w:rPr>
                <w:spacing w:val="42"/>
                <w:sz w:val="18"/>
              </w:rPr>
              <w:t xml:space="preserve"> </w:t>
            </w:r>
            <w:r>
              <w:rPr>
                <w:spacing w:val="-4"/>
                <w:sz w:val="18"/>
              </w:rPr>
              <w:t>value</w:t>
            </w:r>
          </w:p>
        </w:tc>
        <w:tc>
          <w:tcPr>
            <w:tcW w:w="1135" w:type="dxa"/>
          </w:tcPr>
          <w:p w:rsidR="00850840" w:rsidRDefault="006A0661">
            <w:pPr>
              <w:pStyle w:val="TableParagraph"/>
              <w:spacing w:before="103"/>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line="206" w:lineRule="exact"/>
              <w:ind w:left="108" w:right="391"/>
              <w:rPr>
                <w:sz w:val="18"/>
              </w:rPr>
            </w:pPr>
            <w:r>
              <w:rPr>
                <w:spacing w:val="-2"/>
                <w:sz w:val="18"/>
              </w:rPr>
              <w:t>66138 (38904.71$)</w:t>
            </w:r>
          </w:p>
        </w:tc>
      </w:tr>
      <w:tr w:rsidR="00850840">
        <w:trPr>
          <w:trHeight w:val="208"/>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2" w:line="186" w:lineRule="exact"/>
              <w:ind w:left="108"/>
              <w:rPr>
                <w:sz w:val="18"/>
              </w:rPr>
            </w:pPr>
            <w:r>
              <w:rPr>
                <w:sz w:val="18"/>
              </w:rPr>
              <w:t>Depreciation cost</w:t>
            </w:r>
            <w:r>
              <w:rPr>
                <w:spacing w:val="-2"/>
                <w:sz w:val="18"/>
              </w:rPr>
              <w:t xml:space="preserve"> </w:t>
            </w:r>
            <w:r>
              <w:rPr>
                <w:sz w:val="18"/>
              </w:rPr>
              <w:t>of a</w:t>
            </w:r>
            <w:r>
              <w:rPr>
                <w:spacing w:val="-1"/>
                <w:sz w:val="18"/>
              </w:rPr>
              <w:t xml:space="preserve"> </w:t>
            </w:r>
            <w:r>
              <w:rPr>
                <w:spacing w:val="-2"/>
                <w:sz w:val="18"/>
              </w:rPr>
              <w:t>tractor</w:t>
            </w:r>
          </w:p>
        </w:tc>
        <w:tc>
          <w:tcPr>
            <w:tcW w:w="1135" w:type="dxa"/>
          </w:tcPr>
          <w:p w:rsidR="00850840" w:rsidRDefault="006A0661">
            <w:pPr>
              <w:pStyle w:val="TableParagraph"/>
              <w:spacing w:before="2" w:line="186" w:lineRule="exact"/>
              <w:ind w:left="66" w:right="107"/>
              <w:jc w:val="center"/>
              <w:rPr>
                <w:sz w:val="18"/>
              </w:rPr>
            </w:pPr>
            <w:r>
              <w:rPr>
                <w:spacing w:val="-10"/>
                <w:sz w:val="18"/>
              </w:rPr>
              <w:t>%</w:t>
            </w:r>
          </w:p>
        </w:tc>
        <w:tc>
          <w:tcPr>
            <w:tcW w:w="1469" w:type="dxa"/>
          </w:tcPr>
          <w:p w:rsidR="00850840" w:rsidRDefault="006A0661">
            <w:pPr>
              <w:pStyle w:val="TableParagraph"/>
              <w:spacing w:before="2" w:line="186" w:lineRule="exact"/>
              <w:ind w:left="465"/>
              <w:rPr>
                <w:sz w:val="18"/>
              </w:rPr>
            </w:pPr>
            <w:r>
              <w:rPr>
                <w:spacing w:val="-4"/>
                <w:sz w:val="18"/>
              </w:rPr>
              <w:t>12.5</w:t>
            </w:r>
          </w:p>
        </w:tc>
      </w:tr>
      <w:tr w:rsidR="00850840">
        <w:trPr>
          <w:trHeight w:val="253"/>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23"/>
              <w:ind w:left="108"/>
              <w:rPr>
                <w:sz w:val="18"/>
              </w:rPr>
            </w:pPr>
            <w:r>
              <w:rPr>
                <w:sz w:val="18"/>
              </w:rPr>
              <w:t>Annual working</w:t>
            </w:r>
            <w:r>
              <w:rPr>
                <w:spacing w:val="-1"/>
                <w:sz w:val="18"/>
              </w:rPr>
              <w:t xml:space="preserve"> </w:t>
            </w:r>
            <w:r>
              <w:rPr>
                <w:sz w:val="18"/>
              </w:rPr>
              <w:t>volume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pacing w:val="-2"/>
                <w:sz w:val="18"/>
              </w:rPr>
              <w:t>tractor</w:t>
            </w:r>
          </w:p>
        </w:tc>
        <w:tc>
          <w:tcPr>
            <w:tcW w:w="1135" w:type="dxa"/>
          </w:tcPr>
          <w:p w:rsidR="00850840" w:rsidRDefault="006A0661">
            <w:pPr>
              <w:pStyle w:val="TableParagraph"/>
              <w:spacing w:before="23"/>
              <w:ind w:left="66" w:right="85"/>
              <w:jc w:val="center"/>
              <w:rPr>
                <w:sz w:val="18"/>
              </w:rPr>
            </w:pPr>
            <w:r>
              <w:rPr>
                <w:spacing w:val="-5"/>
                <w:sz w:val="18"/>
              </w:rPr>
              <w:t>ha</w:t>
            </w:r>
          </w:p>
        </w:tc>
        <w:tc>
          <w:tcPr>
            <w:tcW w:w="1469" w:type="dxa"/>
          </w:tcPr>
          <w:p w:rsidR="00850840" w:rsidRDefault="006A0661">
            <w:pPr>
              <w:pStyle w:val="TableParagraph"/>
              <w:spacing w:before="23"/>
              <w:ind w:left="465"/>
              <w:rPr>
                <w:sz w:val="18"/>
              </w:rPr>
            </w:pPr>
            <w:r>
              <w:rPr>
                <w:spacing w:val="-4"/>
                <w:sz w:val="18"/>
              </w:rPr>
              <w:t>1224</w:t>
            </w:r>
          </w:p>
        </w:tc>
      </w:tr>
      <w:tr w:rsidR="00850840">
        <w:trPr>
          <w:trHeight w:val="414"/>
        </w:trPr>
        <w:tc>
          <w:tcPr>
            <w:tcW w:w="799" w:type="dxa"/>
            <w:vMerge w:val="restart"/>
          </w:tcPr>
          <w:p w:rsidR="00850840" w:rsidRDefault="00850840">
            <w:pPr>
              <w:pStyle w:val="TableParagraph"/>
              <w:spacing w:before="39"/>
              <w:rPr>
                <w:sz w:val="18"/>
              </w:rPr>
            </w:pPr>
          </w:p>
          <w:p w:rsidR="00850840" w:rsidRDefault="006A0661">
            <w:pPr>
              <w:pStyle w:val="TableParagraph"/>
              <w:spacing w:before="1"/>
              <w:ind w:right="99"/>
              <w:jc w:val="center"/>
              <w:rPr>
                <w:sz w:val="18"/>
              </w:rPr>
            </w:pPr>
            <w:r>
              <w:rPr>
                <w:spacing w:val="-5"/>
                <w:sz w:val="18"/>
              </w:rPr>
              <w:t>6.</w:t>
            </w:r>
          </w:p>
        </w:tc>
        <w:tc>
          <w:tcPr>
            <w:tcW w:w="3733" w:type="dxa"/>
          </w:tcPr>
          <w:p w:rsidR="00850840" w:rsidRDefault="006A0661">
            <w:pPr>
              <w:pStyle w:val="TableParagraph"/>
              <w:spacing w:line="208" w:lineRule="exact"/>
              <w:ind w:left="108"/>
              <w:rPr>
                <w:sz w:val="18"/>
              </w:rPr>
            </w:pPr>
            <w:r>
              <w:rPr>
                <w:sz w:val="18"/>
              </w:rPr>
              <w:t>Depreciation</w:t>
            </w:r>
            <w:r>
              <w:rPr>
                <w:spacing w:val="-7"/>
                <w:sz w:val="18"/>
              </w:rPr>
              <w:t xml:space="preserve"> </w:t>
            </w:r>
            <w:r>
              <w:rPr>
                <w:sz w:val="18"/>
              </w:rPr>
              <w:t>costs</w:t>
            </w:r>
            <w:r>
              <w:rPr>
                <w:spacing w:val="-10"/>
                <w:sz w:val="18"/>
              </w:rPr>
              <w:t xml:space="preserve"> </w:t>
            </w:r>
            <w:r>
              <w:rPr>
                <w:sz w:val="18"/>
              </w:rPr>
              <w:t>per</w:t>
            </w:r>
            <w:r>
              <w:rPr>
                <w:spacing w:val="-6"/>
                <w:sz w:val="18"/>
              </w:rPr>
              <w:t xml:space="preserve"> </w:t>
            </w:r>
            <w:r>
              <w:rPr>
                <w:sz w:val="18"/>
              </w:rPr>
              <w:t>combined</w:t>
            </w:r>
            <w:r>
              <w:rPr>
                <w:spacing w:val="-9"/>
                <w:sz w:val="18"/>
              </w:rPr>
              <w:t xml:space="preserve"> </w:t>
            </w:r>
            <w:r>
              <w:rPr>
                <w:sz w:val="18"/>
              </w:rPr>
              <w:t>plough</w:t>
            </w:r>
            <w:r>
              <w:rPr>
                <w:spacing w:val="-7"/>
                <w:sz w:val="18"/>
              </w:rPr>
              <w:t xml:space="preserve"> </w:t>
            </w:r>
            <w:r>
              <w:rPr>
                <w:sz w:val="18"/>
              </w:rPr>
              <w:t xml:space="preserve">work </w:t>
            </w:r>
            <w:r>
              <w:rPr>
                <w:spacing w:val="-2"/>
                <w:sz w:val="18"/>
              </w:rPr>
              <w:t>volume</w:t>
            </w:r>
          </w:p>
        </w:tc>
        <w:tc>
          <w:tcPr>
            <w:tcW w:w="1135" w:type="dxa"/>
          </w:tcPr>
          <w:p w:rsidR="00850840" w:rsidRDefault="006A0661">
            <w:pPr>
              <w:pStyle w:val="TableParagraph"/>
              <w:spacing w:before="105"/>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05"/>
              <w:ind w:left="465"/>
              <w:rPr>
                <w:sz w:val="18"/>
              </w:rPr>
            </w:pPr>
            <w:r>
              <w:rPr>
                <w:sz w:val="18"/>
              </w:rPr>
              <w:t xml:space="preserve">3.6 </w:t>
            </w:r>
            <w:r>
              <w:rPr>
                <w:spacing w:val="-2"/>
                <w:sz w:val="18"/>
              </w:rPr>
              <w:t>(2.12$)</w:t>
            </w:r>
          </w:p>
        </w:tc>
      </w:tr>
      <w:tr w:rsidR="00850840">
        <w:trPr>
          <w:trHeight w:val="229"/>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10" w:line="198" w:lineRule="exact"/>
              <w:ind w:left="108"/>
              <w:rPr>
                <w:sz w:val="18"/>
              </w:rPr>
            </w:pPr>
            <w:r>
              <w:rPr>
                <w:sz w:val="18"/>
              </w:rPr>
              <w:t>Combined</w:t>
            </w:r>
            <w:r>
              <w:rPr>
                <w:spacing w:val="-4"/>
                <w:sz w:val="18"/>
              </w:rPr>
              <w:t xml:space="preserve"> </w:t>
            </w:r>
            <w:r>
              <w:rPr>
                <w:sz w:val="18"/>
              </w:rPr>
              <w:t>plough</w:t>
            </w:r>
            <w:r>
              <w:rPr>
                <w:spacing w:val="-1"/>
                <w:sz w:val="18"/>
              </w:rPr>
              <w:t xml:space="preserve"> </w:t>
            </w:r>
            <w:r>
              <w:rPr>
                <w:spacing w:val="-4"/>
                <w:sz w:val="18"/>
              </w:rPr>
              <w:t>value</w:t>
            </w:r>
          </w:p>
        </w:tc>
        <w:tc>
          <w:tcPr>
            <w:tcW w:w="1135" w:type="dxa"/>
          </w:tcPr>
          <w:p w:rsidR="00850840" w:rsidRDefault="006A0661">
            <w:pPr>
              <w:pStyle w:val="TableParagraph"/>
              <w:spacing w:before="10" w:line="198" w:lineRule="exact"/>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0" w:line="198" w:lineRule="exact"/>
              <w:ind w:left="108"/>
              <w:rPr>
                <w:sz w:val="18"/>
              </w:rPr>
            </w:pPr>
            <w:r>
              <w:rPr>
                <w:sz w:val="18"/>
              </w:rPr>
              <w:t>8195</w:t>
            </w:r>
            <w:r>
              <w:rPr>
                <w:spacing w:val="2"/>
                <w:sz w:val="18"/>
              </w:rPr>
              <w:t xml:space="preserve"> </w:t>
            </w:r>
            <w:r>
              <w:rPr>
                <w:spacing w:val="-2"/>
                <w:sz w:val="18"/>
              </w:rPr>
              <w:t>(4820.59$)</w:t>
            </w:r>
          </w:p>
        </w:tc>
      </w:tr>
      <w:tr w:rsidR="00850840">
        <w:trPr>
          <w:trHeight w:val="414"/>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line="206" w:lineRule="exact"/>
              <w:ind w:left="108" w:right="26"/>
              <w:rPr>
                <w:sz w:val="18"/>
              </w:rPr>
            </w:pPr>
            <w:r>
              <w:rPr>
                <w:sz w:val="18"/>
              </w:rPr>
              <w:t>Annual</w:t>
            </w:r>
            <w:r>
              <w:rPr>
                <w:spacing w:val="-8"/>
                <w:sz w:val="18"/>
              </w:rPr>
              <w:t xml:space="preserve"> </w:t>
            </w:r>
            <w:r>
              <w:rPr>
                <w:sz w:val="18"/>
              </w:rPr>
              <w:t>depreciation</w:t>
            </w:r>
            <w:r>
              <w:rPr>
                <w:spacing w:val="-5"/>
                <w:sz w:val="18"/>
              </w:rPr>
              <w:t xml:space="preserve"> </w:t>
            </w:r>
            <w:r>
              <w:rPr>
                <w:sz w:val="18"/>
              </w:rPr>
              <w:t>expense</w:t>
            </w:r>
            <w:r>
              <w:rPr>
                <w:spacing w:val="-7"/>
                <w:sz w:val="18"/>
              </w:rPr>
              <w:t xml:space="preserve"> </w:t>
            </w:r>
            <w:r>
              <w:rPr>
                <w:sz w:val="18"/>
              </w:rPr>
              <w:t>as</w:t>
            </w:r>
            <w:r>
              <w:rPr>
                <w:spacing w:val="-6"/>
                <w:sz w:val="18"/>
              </w:rPr>
              <w:t xml:space="preserve"> </w:t>
            </w:r>
            <w:r>
              <w:rPr>
                <w:sz w:val="18"/>
              </w:rPr>
              <w:t>a</w:t>
            </w:r>
            <w:r>
              <w:rPr>
                <w:spacing w:val="-7"/>
                <w:sz w:val="18"/>
              </w:rPr>
              <w:t xml:space="preserve"> </w:t>
            </w:r>
            <w:r>
              <w:rPr>
                <w:sz w:val="18"/>
              </w:rPr>
              <w:t>percentage</w:t>
            </w:r>
            <w:r>
              <w:rPr>
                <w:spacing w:val="-7"/>
                <w:sz w:val="18"/>
              </w:rPr>
              <w:t xml:space="preserve"> </w:t>
            </w:r>
            <w:r>
              <w:rPr>
                <w:sz w:val="18"/>
              </w:rPr>
              <w:t>of the combined plough value</w:t>
            </w:r>
          </w:p>
        </w:tc>
        <w:tc>
          <w:tcPr>
            <w:tcW w:w="1135" w:type="dxa"/>
          </w:tcPr>
          <w:p w:rsidR="00850840" w:rsidRDefault="006A0661">
            <w:pPr>
              <w:pStyle w:val="TableParagraph"/>
              <w:spacing w:before="105"/>
              <w:ind w:left="66" w:right="107"/>
              <w:jc w:val="center"/>
              <w:rPr>
                <w:sz w:val="18"/>
              </w:rPr>
            </w:pPr>
            <w:r>
              <w:rPr>
                <w:spacing w:val="-10"/>
                <w:sz w:val="18"/>
              </w:rPr>
              <w:t>%</w:t>
            </w:r>
          </w:p>
        </w:tc>
        <w:tc>
          <w:tcPr>
            <w:tcW w:w="1469" w:type="dxa"/>
          </w:tcPr>
          <w:p w:rsidR="00850840" w:rsidRDefault="006A0661">
            <w:pPr>
              <w:pStyle w:val="TableParagraph"/>
              <w:spacing w:before="105"/>
              <w:ind w:left="465"/>
              <w:rPr>
                <w:sz w:val="18"/>
              </w:rPr>
            </w:pPr>
            <w:r>
              <w:rPr>
                <w:spacing w:val="-4"/>
                <w:sz w:val="18"/>
              </w:rPr>
              <w:t>14.2</w:t>
            </w:r>
          </w:p>
        </w:tc>
      </w:tr>
      <w:tr w:rsidR="00850840">
        <w:trPr>
          <w:trHeight w:val="230"/>
        </w:trPr>
        <w:tc>
          <w:tcPr>
            <w:tcW w:w="799" w:type="dxa"/>
            <w:vMerge/>
            <w:tcBorders>
              <w:top w:val="nil"/>
            </w:tcBorders>
          </w:tcPr>
          <w:p w:rsidR="00850840" w:rsidRDefault="00850840">
            <w:pPr>
              <w:rPr>
                <w:sz w:val="2"/>
                <w:szCs w:val="2"/>
              </w:rPr>
            </w:pPr>
          </w:p>
        </w:tc>
        <w:tc>
          <w:tcPr>
            <w:tcW w:w="3733" w:type="dxa"/>
          </w:tcPr>
          <w:p w:rsidR="00850840" w:rsidRDefault="006A0661">
            <w:pPr>
              <w:pStyle w:val="TableParagraph"/>
              <w:spacing w:before="11" w:line="198" w:lineRule="exact"/>
              <w:ind w:left="108"/>
              <w:rPr>
                <w:sz w:val="18"/>
              </w:rPr>
            </w:pPr>
            <w:r>
              <w:rPr>
                <w:sz w:val="18"/>
              </w:rPr>
              <w:t>Annual</w:t>
            </w:r>
            <w:r>
              <w:rPr>
                <w:spacing w:val="-2"/>
                <w:sz w:val="18"/>
              </w:rPr>
              <w:t xml:space="preserve"> </w:t>
            </w:r>
            <w:r>
              <w:rPr>
                <w:sz w:val="18"/>
              </w:rPr>
              <w:t>workload</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 xml:space="preserve">combined </w:t>
            </w:r>
            <w:r>
              <w:rPr>
                <w:spacing w:val="-2"/>
                <w:sz w:val="18"/>
              </w:rPr>
              <w:t>plough</w:t>
            </w:r>
          </w:p>
        </w:tc>
        <w:tc>
          <w:tcPr>
            <w:tcW w:w="1135" w:type="dxa"/>
          </w:tcPr>
          <w:p w:rsidR="00850840" w:rsidRDefault="006A0661">
            <w:pPr>
              <w:pStyle w:val="TableParagraph"/>
              <w:spacing w:before="11" w:line="198" w:lineRule="exact"/>
              <w:ind w:left="66" w:right="85"/>
              <w:jc w:val="center"/>
              <w:rPr>
                <w:sz w:val="18"/>
              </w:rPr>
            </w:pPr>
            <w:r>
              <w:rPr>
                <w:spacing w:val="-5"/>
                <w:sz w:val="18"/>
              </w:rPr>
              <w:t>ha</w:t>
            </w:r>
          </w:p>
        </w:tc>
        <w:tc>
          <w:tcPr>
            <w:tcW w:w="1469" w:type="dxa"/>
          </w:tcPr>
          <w:p w:rsidR="00850840" w:rsidRDefault="006A0661">
            <w:pPr>
              <w:pStyle w:val="TableParagraph"/>
              <w:spacing w:before="11" w:line="198" w:lineRule="exact"/>
              <w:ind w:left="465"/>
              <w:rPr>
                <w:sz w:val="18"/>
              </w:rPr>
            </w:pPr>
            <w:r>
              <w:rPr>
                <w:spacing w:val="-5"/>
                <w:sz w:val="18"/>
              </w:rPr>
              <w:t>324</w:t>
            </w:r>
          </w:p>
        </w:tc>
      </w:tr>
      <w:tr w:rsidR="00850840">
        <w:trPr>
          <w:trHeight w:val="314"/>
        </w:trPr>
        <w:tc>
          <w:tcPr>
            <w:tcW w:w="799" w:type="dxa"/>
          </w:tcPr>
          <w:p w:rsidR="00850840" w:rsidRDefault="006A0661">
            <w:pPr>
              <w:pStyle w:val="TableParagraph"/>
              <w:spacing w:before="55"/>
              <w:ind w:right="99"/>
              <w:jc w:val="center"/>
              <w:rPr>
                <w:sz w:val="18"/>
              </w:rPr>
            </w:pPr>
            <w:r>
              <w:rPr>
                <w:spacing w:val="-5"/>
                <w:sz w:val="18"/>
              </w:rPr>
              <w:t>7.</w:t>
            </w:r>
          </w:p>
        </w:tc>
        <w:tc>
          <w:tcPr>
            <w:tcW w:w="3733" w:type="dxa"/>
          </w:tcPr>
          <w:p w:rsidR="00850840" w:rsidRDefault="006A0661">
            <w:pPr>
              <w:pStyle w:val="TableParagraph"/>
              <w:spacing w:before="55"/>
              <w:ind w:left="108"/>
              <w:rPr>
                <w:sz w:val="18"/>
              </w:rPr>
            </w:pPr>
            <w:r>
              <w:rPr>
                <w:sz w:val="18"/>
              </w:rPr>
              <w:t>Total</w:t>
            </w:r>
            <w:r>
              <w:rPr>
                <w:spacing w:val="-2"/>
                <w:sz w:val="18"/>
              </w:rPr>
              <w:t xml:space="preserve"> </w:t>
            </w:r>
            <w:r>
              <w:rPr>
                <w:sz w:val="18"/>
              </w:rPr>
              <w:t>depreciation</w:t>
            </w:r>
            <w:r>
              <w:rPr>
                <w:spacing w:val="-1"/>
                <w:sz w:val="18"/>
              </w:rPr>
              <w:t xml:space="preserve"> </w:t>
            </w:r>
            <w:r>
              <w:rPr>
                <w:spacing w:val="-2"/>
                <w:sz w:val="18"/>
              </w:rPr>
              <w:t>expense</w:t>
            </w:r>
          </w:p>
        </w:tc>
        <w:tc>
          <w:tcPr>
            <w:tcW w:w="1135" w:type="dxa"/>
          </w:tcPr>
          <w:p w:rsidR="00850840" w:rsidRDefault="006A0661">
            <w:pPr>
              <w:pStyle w:val="TableParagraph"/>
              <w:spacing w:before="55"/>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55"/>
              <w:ind w:left="108"/>
              <w:rPr>
                <w:sz w:val="18"/>
              </w:rPr>
            </w:pPr>
            <w:r>
              <w:rPr>
                <w:sz w:val="18"/>
              </w:rPr>
              <w:t>678.6</w:t>
            </w:r>
            <w:r>
              <w:rPr>
                <w:spacing w:val="-4"/>
                <w:sz w:val="18"/>
              </w:rPr>
              <w:t xml:space="preserve"> </w:t>
            </w:r>
            <w:r>
              <w:rPr>
                <w:sz w:val="18"/>
              </w:rPr>
              <w:t>(399.18</w:t>
            </w:r>
            <w:r>
              <w:rPr>
                <w:spacing w:val="-1"/>
                <w:sz w:val="18"/>
              </w:rPr>
              <w:t xml:space="preserve"> </w:t>
            </w:r>
            <w:r>
              <w:rPr>
                <w:spacing w:val="-5"/>
                <w:sz w:val="18"/>
              </w:rPr>
              <w:t>$)</w:t>
            </w:r>
          </w:p>
        </w:tc>
      </w:tr>
      <w:tr w:rsidR="00850840">
        <w:trPr>
          <w:trHeight w:val="414"/>
        </w:trPr>
        <w:tc>
          <w:tcPr>
            <w:tcW w:w="799" w:type="dxa"/>
          </w:tcPr>
          <w:p w:rsidR="00850840" w:rsidRDefault="006A0661">
            <w:pPr>
              <w:pStyle w:val="TableParagraph"/>
              <w:spacing w:before="105"/>
              <w:ind w:right="99"/>
              <w:jc w:val="center"/>
              <w:rPr>
                <w:sz w:val="18"/>
              </w:rPr>
            </w:pPr>
            <w:r>
              <w:rPr>
                <w:spacing w:val="-5"/>
                <w:sz w:val="18"/>
              </w:rPr>
              <w:t>8.</w:t>
            </w:r>
          </w:p>
        </w:tc>
        <w:tc>
          <w:tcPr>
            <w:tcW w:w="3733" w:type="dxa"/>
          </w:tcPr>
          <w:p w:rsidR="00850840" w:rsidRDefault="006A0661">
            <w:pPr>
              <w:pStyle w:val="TableParagraph"/>
              <w:spacing w:line="206" w:lineRule="exact"/>
              <w:ind w:left="108"/>
              <w:rPr>
                <w:sz w:val="18"/>
              </w:rPr>
            </w:pPr>
            <w:r>
              <w:rPr>
                <w:sz w:val="18"/>
              </w:rPr>
              <w:t>Expenses</w:t>
            </w:r>
            <w:r>
              <w:rPr>
                <w:spacing w:val="-5"/>
                <w:sz w:val="18"/>
              </w:rPr>
              <w:t xml:space="preserve"> </w:t>
            </w:r>
            <w:r>
              <w:rPr>
                <w:sz w:val="18"/>
              </w:rPr>
              <w:t>allocated</w:t>
            </w:r>
            <w:r>
              <w:rPr>
                <w:spacing w:val="-7"/>
                <w:sz w:val="18"/>
              </w:rPr>
              <w:t xml:space="preserve"> </w:t>
            </w:r>
            <w:r>
              <w:rPr>
                <w:sz w:val="18"/>
              </w:rPr>
              <w:t>for</w:t>
            </w:r>
            <w:r>
              <w:rPr>
                <w:spacing w:val="-5"/>
                <w:sz w:val="18"/>
              </w:rPr>
              <w:t xml:space="preserve"> </w:t>
            </w:r>
            <w:r>
              <w:rPr>
                <w:sz w:val="18"/>
              </w:rPr>
              <w:t>major</w:t>
            </w:r>
            <w:r>
              <w:rPr>
                <w:spacing w:val="-7"/>
                <w:sz w:val="18"/>
              </w:rPr>
              <w:t xml:space="preserve"> </w:t>
            </w:r>
            <w:r>
              <w:rPr>
                <w:sz w:val="18"/>
              </w:rPr>
              <w:t>repairs</w:t>
            </w:r>
            <w:r>
              <w:rPr>
                <w:spacing w:val="-5"/>
                <w:sz w:val="18"/>
              </w:rPr>
              <w:t xml:space="preserve"> </w:t>
            </w:r>
            <w:r>
              <w:rPr>
                <w:sz w:val="18"/>
              </w:rPr>
              <w:t>per</w:t>
            </w:r>
            <w:r>
              <w:rPr>
                <w:spacing w:val="-5"/>
                <w:sz w:val="18"/>
              </w:rPr>
              <w:t xml:space="preserve"> </w:t>
            </w:r>
            <w:r>
              <w:rPr>
                <w:sz w:val="18"/>
              </w:rPr>
              <w:t>unit</w:t>
            </w:r>
            <w:r>
              <w:rPr>
                <w:spacing w:val="-7"/>
                <w:sz w:val="18"/>
              </w:rPr>
              <w:t xml:space="preserve"> </w:t>
            </w:r>
            <w:r>
              <w:rPr>
                <w:sz w:val="18"/>
              </w:rPr>
              <w:t>of tractor work</w:t>
            </w:r>
          </w:p>
        </w:tc>
        <w:tc>
          <w:tcPr>
            <w:tcW w:w="1135" w:type="dxa"/>
          </w:tcPr>
          <w:p w:rsidR="00850840" w:rsidRDefault="006A0661">
            <w:pPr>
              <w:pStyle w:val="TableParagraph"/>
              <w:spacing w:before="105"/>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05"/>
              <w:ind w:left="108"/>
              <w:rPr>
                <w:sz w:val="18"/>
              </w:rPr>
            </w:pPr>
            <w:r>
              <w:rPr>
                <w:sz w:val="18"/>
              </w:rPr>
              <w:t>6.48</w:t>
            </w:r>
            <w:r>
              <w:rPr>
                <w:spacing w:val="46"/>
                <w:sz w:val="18"/>
              </w:rPr>
              <w:t xml:space="preserve"> </w:t>
            </w:r>
            <w:r>
              <w:rPr>
                <w:spacing w:val="-2"/>
                <w:sz w:val="18"/>
              </w:rPr>
              <w:t>(3.81$)</w:t>
            </w:r>
          </w:p>
        </w:tc>
      </w:tr>
      <w:tr w:rsidR="00850840">
        <w:trPr>
          <w:trHeight w:val="448"/>
        </w:trPr>
        <w:tc>
          <w:tcPr>
            <w:tcW w:w="799" w:type="dxa"/>
          </w:tcPr>
          <w:p w:rsidR="00850840" w:rsidRDefault="006A0661">
            <w:pPr>
              <w:pStyle w:val="TableParagraph"/>
              <w:spacing w:before="122"/>
              <w:ind w:right="99"/>
              <w:jc w:val="center"/>
              <w:rPr>
                <w:sz w:val="18"/>
              </w:rPr>
            </w:pPr>
            <w:r>
              <w:rPr>
                <w:spacing w:val="-5"/>
                <w:sz w:val="18"/>
              </w:rPr>
              <w:t>9.</w:t>
            </w:r>
          </w:p>
        </w:tc>
        <w:tc>
          <w:tcPr>
            <w:tcW w:w="3733" w:type="dxa"/>
          </w:tcPr>
          <w:p w:rsidR="00850840" w:rsidRDefault="006A0661">
            <w:pPr>
              <w:pStyle w:val="TableParagraph"/>
              <w:spacing w:before="16" w:line="206" w:lineRule="exact"/>
              <w:ind w:left="108"/>
              <w:rPr>
                <w:sz w:val="18"/>
              </w:rPr>
            </w:pPr>
            <w:r>
              <w:rPr>
                <w:sz w:val="18"/>
              </w:rPr>
              <w:t>Expenses allocated for current repairs and maintenance</w:t>
            </w:r>
            <w:r>
              <w:rPr>
                <w:spacing w:val="-8"/>
                <w:sz w:val="18"/>
              </w:rPr>
              <w:t xml:space="preserve"> </w:t>
            </w:r>
            <w:r>
              <w:rPr>
                <w:sz w:val="18"/>
              </w:rPr>
              <w:t>of</w:t>
            </w:r>
            <w:r>
              <w:rPr>
                <w:spacing w:val="-7"/>
                <w:sz w:val="18"/>
              </w:rPr>
              <w:t xml:space="preserve"> </w:t>
            </w:r>
            <w:r>
              <w:rPr>
                <w:sz w:val="18"/>
              </w:rPr>
              <w:t>the</w:t>
            </w:r>
            <w:r>
              <w:rPr>
                <w:spacing w:val="-8"/>
                <w:sz w:val="18"/>
              </w:rPr>
              <w:t xml:space="preserve"> </w:t>
            </w:r>
            <w:r>
              <w:rPr>
                <w:sz w:val="18"/>
              </w:rPr>
              <w:t>tractor</w:t>
            </w:r>
            <w:r>
              <w:rPr>
                <w:spacing w:val="-7"/>
                <w:sz w:val="18"/>
              </w:rPr>
              <w:t xml:space="preserve"> </w:t>
            </w:r>
            <w:r>
              <w:rPr>
                <w:sz w:val="18"/>
              </w:rPr>
              <w:t>and</w:t>
            </w:r>
            <w:r>
              <w:rPr>
                <w:spacing w:val="-6"/>
                <w:sz w:val="18"/>
              </w:rPr>
              <w:t xml:space="preserve"> </w:t>
            </w:r>
            <w:r>
              <w:rPr>
                <w:sz w:val="18"/>
              </w:rPr>
              <w:t>combined</w:t>
            </w:r>
            <w:r>
              <w:rPr>
                <w:spacing w:val="-8"/>
                <w:sz w:val="18"/>
              </w:rPr>
              <w:t xml:space="preserve"> </w:t>
            </w:r>
            <w:r>
              <w:rPr>
                <w:sz w:val="18"/>
              </w:rPr>
              <w:t>plough</w:t>
            </w:r>
          </w:p>
        </w:tc>
        <w:tc>
          <w:tcPr>
            <w:tcW w:w="1135" w:type="dxa"/>
          </w:tcPr>
          <w:p w:rsidR="00850840" w:rsidRDefault="006A0661">
            <w:pPr>
              <w:pStyle w:val="TableParagraph"/>
              <w:spacing w:before="122"/>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22"/>
              <w:ind w:left="108"/>
              <w:rPr>
                <w:sz w:val="18"/>
              </w:rPr>
            </w:pPr>
            <w:r>
              <w:rPr>
                <w:sz w:val="18"/>
              </w:rPr>
              <w:t>17.89</w:t>
            </w:r>
            <w:r>
              <w:rPr>
                <w:spacing w:val="-2"/>
                <w:sz w:val="18"/>
              </w:rPr>
              <w:t xml:space="preserve"> (10.52$)</w:t>
            </w:r>
          </w:p>
        </w:tc>
      </w:tr>
      <w:tr w:rsidR="00850840">
        <w:trPr>
          <w:trHeight w:val="414"/>
        </w:trPr>
        <w:tc>
          <w:tcPr>
            <w:tcW w:w="799" w:type="dxa"/>
          </w:tcPr>
          <w:p w:rsidR="00850840" w:rsidRDefault="006A0661">
            <w:pPr>
              <w:pStyle w:val="TableParagraph"/>
              <w:spacing w:before="2"/>
              <w:ind w:left="45" w:right="99"/>
              <w:jc w:val="center"/>
              <w:rPr>
                <w:sz w:val="18"/>
              </w:rPr>
            </w:pPr>
            <w:r>
              <w:rPr>
                <w:spacing w:val="-5"/>
                <w:sz w:val="18"/>
              </w:rPr>
              <w:t>10</w:t>
            </w:r>
          </w:p>
        </w:tc>
        <w:tc>
          <w:tcPr>
            <w:tcW w:w="3733" w:type="dxa"/>
          </w:tcPr>
          <w:p w:rsidR="00850840" w:rsidRDefault="006A0661">
            <w:pPr>
              <w:pStyle w:val="TableParagraph"/>
              <w:spacing w:before="105"/>
              <w:ind w:left="108"/>
              <w:rPr>
                <w:sz w:val="18"/>
              </w:rPr>
            </w:pPr>
            <w:r>
              <w:rPr>
                <w:sz w:val="18"/>
              </w:rPr>
              <w:t>Expenses</w:t>
            </w:r>
            <w:r>
              <w:rPr>
                <w:spacing w:val="-2"/>
                <w:sz w:val="18"/>
              </w:rPr>
              <w:t xml:space="preserve"> </w:t>
            </w:r>
            <w:r>
              <w:rPr>
                <w:sz w:val="18"/>
              </w:rPr>
              <w:t>on</w:t>
            </w:r>
            <w:r>
              <w:rPr>
                <w:spacing w:val="-1"/>
                <w:sz w:val="18"/>
              </w:rPr>
              <w:t xml:space="preserve"> </w:t>
            </w:r>
            <w:r>
              <w:rPr>
                <w:sz w:val="18"/>
              </w:rPr>
              <w:t>fuel</w:t>
            </w:r>
            <w:r>
              <w:rPr>
                <w:spacing w:val="-2"/>
                <w:sz w:val="18"/>
              </w:rPr>
              <w:t xml:space="preserve"> </w:t>
            </w:r>
            <w:r>
              <w:rPr>
                <w:sz w:val="18"/>
              </w:rPr>
              <w:t>and</w:t>
            </w:r>
            <w:r>
              <w:rPr>
                <w:spacing w:val="-1"/>
                <w:sz w:val="18"/>
              </w:rPr>
              <w:t xml:space="preserve"> </w:t>
            </w:r>
            <w:r>
              <w:rPr>
                <w:spacing w:val="-2"/>
                <w:sz w:val="18"/>
              </w:rPr>
              <w:t>lubricants</w:t>
            </w:r>
          </w:p>
        </w:tc>
        <w:tc>
          <w:tcPr>
            <w:tcW w:w="1135" w:type="dxa"/>
          </w:tcPr>
          <w:p w:rsidR="00850840" w:rsidRDefault="006A0661">
            <w:pPr>
              <w:pStyle w:val="TableParagraph"/>
              <w:spacing w:before="105"/>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05"/>
              <w:ind w:left="108"/>
              <w:rPr>
                <w:sz w:val="18"/>
              </w:rPr>
            </w:pPr>
            <w:r>
              <w:rPr>
                <w:sz w:val="18"/>
              </w:rPr>
              <w:t xml:space="preserve">20.8 </w:t>
            </w:r>
            <w:r>
              <w:rPr>
                <w:spacing w:val="-2"/>
                <w:sz w:val="18"/>
              </w:rPr>
              <w:t>(12.24$)</w:t>
            </w:r>
          </w:p>
        </w:tc>
      </w:tr>
      <w:tr w:rsidR="00850840">
        <w:trPr>
          <w:trHeight w:val="206"/>
        </w:trPr>
        <w:tc>
          <w:tcPr>
            <w:tcW w:w="799" w:type="dxa"/>
          </w:tcPr>
          <w:p w:rsidR="00850840" w:rsidRDefault="006A0661">
            <w:pPr>
              <w:pStyle w:val="TableParagraph"/>
              <w:spacing w:line="186" w:lineRule="exact"/>
              <w:ind w:left="93" w:right="99"/>
              <w:jc w:val="center"/>
              <w:rPr>
                <w:sz w:val="18"/>
              </w:rPr>
            </w:pPr>
            <w:r>
              <w:rPr>
                <w:spacing w:val="-5"/>
                <w:sz w:val="18"/>
              </w:rPr>
              <w:t>11.</w:t>
            </w:r>
          </w:p>
        </w:tc>
        <w:tc>
          <w:tcPr>
            <w:tcW w:w="3733" w:type="dxa"/>
          </w:tcPr>
          <w:p w:rsidR="00850840" w:rsidRDefault="006A0661">
            <w:pPr>
              <w:pStyle w:val="TableParagraph"/>
              <w:spacing w:line="186" w:lineRule="exact"/>
              <w:ind w:left="108"/>
              <w:rPr>
                <w:sz w:val="18"/>
              </w:rPr>
            </w:pPr>
            <w:r>
              <w:rPr>
                <w:sz w:val="18"/>
              </w:rPr>
              <w:t>Costs</w:t>
            </w:r>
            <w:r>
              <w:rPr>
                <w:spacing w:val="-2"/>
                <w:sz w:val="18"/>
              </w:rPr>
              <w:t xml:space="preserve"> </w:t>
            </w:r>
            <w:r>
              <w:rPr>
                <w:sz w:val="18"/>
              </w:rPr>
              <w:t>of the</w:t>
            </w:r>
            <w:r>
              <w:rPr>
                <w:spacing w:val="-1"/>
                <w:sz w:val="18"/>
              </w:rPr>
              <w:t xml:space="preserve"> </w:t>
            </w:r>
            <w:r>
              <w:rPr>
                <w:sz w:val="18"/>
              </w:rPr>
              <w:t>scope</w:t>
            </w:r>
            <w:r>
              <w:rPr>
                <w:spacing w:val="-3"/>
                <w:sz w:val="18"/>
              </w:rPr>
              <w:t xml:space="preserve"> </w:t>
            </w:r>
            <w:r>
              <w:rPr>
                <w:sz w:val="18"/>
              </w:rPr>
              <w:t>of</w:t>
            </w:r>
            <w:r>
              <w:rPr>
                <w:spacing w:val="1"/>
                <w:sz w:val="18"/>
              </w:rPr>
              <w:t xml:space="preserve"> </w:t>
            </w:r>
            <w:r>
              <w:rPr>
                <w:spacing w:val="-4"/>
                <w:sz w:val="18"/>
              </w:rPr>
              <w:t>work</w:t>
            </w:r>
          </w:p>
        </w:tc>
        <w:tc>
          <w:tcPr>
            <w:tcW w:w="1135" w:type="dxa"/>
          </w:tcPr>
          <w:p w:rsidR="00850840" w:rsidRDefault="006A0661">
            <w:pPr>
              <w:pStyle w:val="TableParagraph"/>
              <w:spacing w:line="186" w:lineRule="exact"/>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line="186" w:lineRule="exact"/>
              <w:ind w:left="108"/>
              <w:rPr>
                <w:sz w:val="18"/>
              </w:rPr>
            </w:pPr>
            <w:r>
              <w:rPr>
                <w:sz w:val="18"/>
              </w:rPr>
              <w:t>1.08</w:t>
            </w:r>
            <w:r>
              <w:rPr>
                <w:spacing w:val="1"/>
                <w:sz w:val="18"/>
              </w:rPr>
              <w:t xml:space="preserve"> </w:t>
            </w:r>
            <w:r>
              <w:rPr>
                <w:spacing w:val="-2"/>
                <w:sz w:val="18"/>
              </w:rPr>
              <w:t>(0.64$)</w:t>
            </w:r>
          </w:p>
        </w:tc>
      </w:tr>
      <w:tr w:rsidR="00850840">
        <w:trPr>
          <w:trHeight w:val="414"/>
        </w:trPr>
        <w:tc>
          <w:tcPr>
            <w:tcW w:w="799" w:type="dxa"/>
          </w:tcPr>
          <w:p w:rsidR="00850840" w:rsidRDefault="006A0661">
            <w:pPr>
              <w:pStyle w:val="TableParagraph"/>
              <w:spacing w:before="105"/>
              <w:ind w:left="93" w:right="99"/>
              <w:jc w:val="center"/>
              <w:rPr>
                <w:sz w:val="18"/>
              </w:rPr>
            </w:pPr>
            <w:r>
              <w:rPr>
                <w:spacing w:val="-5"/>
                <w:sz w:val="18"/>
              </w:rPr>
              <w:t>12.</w:t>
            </w:r>
          </w:p>
        </w:tc>
        <w:tc>
          <w:tcPr>
            <w:tcW w:w="3733" w:type="dxa"/>
          </w:tcPr>
          <w:p w:rsidR="00850840" w:rsidRDefault="006A0661">
            <w:pPr>
              <w:pStyle w:val="TableParagraph"/>
              <w:spacing w:before="105"/>
              <w:ind w:left="108"/>
              <w:rPr>
                <w:sz w:val="18"/>
              </w:rPr>
            </w:pPr>
            <w:r>
              <w:rPr>
                <w:sz w:val="18"/>
              </w:rPr>
              <w:t>Total</w:t>
            </w:r>
            <w:r>
              <w:rPr>
                <w:spacing w:val="-4"/>
                <w:sz w:val="18"/>
              </w:rPr>
              <w:t xml:space="preserve"> </w:t>
            </w:r>
            <w:r>
              <w:rPr>
                <w:sz w:val="18"/>
              </w:rPr>
              <w:t xml:space="preserve">exploitation </w:t>
            </w:r>
            <w:r>
              <w:rPr>
                <w:spacing w:val="-4"/>
                <w:sz w:val="18"/>
              </w:rPr>
              <w:t>costs</w:t>
            </w:r>
          </w:p>
        </w:tc>
        <w:tc>
          <w:tcPr>
            <w:tcW w:w="1135" w:type="dxa"/>
          </w:tcPr>
          <w:p w:rsidR="00850840" w:rsidRDefault="006A0661">
            <w:pPr>
              <w:pStyle w:val="TableParagraph"/>
              <w:spacing w:before="105"/>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line="206" w:lineRule="exact"/>
              <w:ind w:left="108" w:right="391"/>
              <w:rPr>
                <w:sz w:val="18"/>
              </w:rPr>
            </w:pPr>
            <w:r>
              <w:rPr>
                <w:spacing w:val="-2"/>
                <w:sz w:val="18"/>
              </w:rPr>
              <w:t>2292.85 (1348.74$)</w:t>
            </w:r>
          </w:p>
        </w:tc>
      </w:tr>
      <w:tr w:rsidR="00850840">
        <w:trPr>
          <w:trHeight w:val="434"/>
        </w:trPr>
        <w:tc>
          <w:tcPr>
            <w:tcW w:w="799" w:type="dxa"/>
          </w:tcPr>
          <w:p w:rsidR="00850840" w:rsidRDefault="006A0661">
            <w:pPr>
              <w:pStyle w:val="TableParagraph"/>
              <w:spacing w:before="115"/>
              <w:ind w:left="93" w:right="99"/>
              <w:jc w:val="center"/>
              <w:rPr>
                <w:sz w:val="18"/>
              </w:rPr>
            </w:pPr>
            <w:r>
              <w:rPr>
                <w:spacing w:val="-5"/>
                <w:sz w:val="18"/>
              </w:rPr>
              <w:t>13.</w:t>
            </w:r>
          </w:p>
        </w:tc>
        <w:tc>
          <w:tcPr>
            <w:tcW w:w="3733" w:type="dxa"/>
          </w:tcPr>
          <w:p w:rsidR="00850840" w:rsidRDefault="006A0661">
            <w:pPr>
              <w:pStyle w:val="TableParagraph"/>
              <w:spacing w:before="115"/>
              <w:ind w:left="108"/>
              <w:rPr>
                <w:sz w:val="18"/>
              </w:rPr>
            </w:pPr>
            <w:r>
              <w:rPr>
                <w:sz w:val="18"/>
              </w:rPr>
              <w:t>Special</w:t>
            </w:r>
            <w:r>
              <w:rPr>
                <w:spacing w:val="-2"/>
                <w:sz w:val="18"/>
              </w:rPr>
              <w:t xml:space="preserve"> </w:t>
            </w:r>
            <w:r>
              <w:rPr>
                <w:sz w:val="18"/>
              </w:rPr>
              <w:t>capital</w:t>
            </w:r>
            <w:r>
              <w:rPr>
                <w:spacing w:val="-2"/>
                <w:sz w:val="18"/>
              </w:rPr>
              <w:t xml:space="preserve"> </w:t>
            </w:r>
            <w:r>
              <w:rPr>
                <w:sz w:val="18"/>
              </w:rPr>
              <w:t>investment</w:t>
            </w:r>
            <w:r>
              <w:rPr>
                <w:spacing w:val="-2"/>
                <w:sz w:val="18"/>
              </w:rPr>
              <w:t xml:space="preserve"> </w:t>
            </w:r>
            <w:r>
              <w:rPr>
                <w:sz w:val="18"/>
              </w:rPr>
              <w:t>in</w:t>
            </w:r>
            <w:r>
              <w:rPr>
                <w:spacing w:val="-2"/>
                <w:sz w:val="18"/>
              </w:rPr>
              <w:t xml:space="preserve"> </w:t>
            </w:r>
            <w:r>
              <w:rPr>
                <w:sz w:val="18"/>
              </w:rPr>
              <w:t>combined</w:t>
            </w:r>
            <w:r>
              <w:rPr>
                <w:spacing w:val="-2"/>
                <w:sz w:val="18"/>
              </w:rPr>
              <w:t xml:space="preserve"> plough</w:t>
            </w:r>
          </w:p>
        </w:tc>
        <w:tc>
          <w:tcPr>
            <w:tcW w:w="1135" w:type="dxa"/>
          </w:tcPr>
          <w:p w:rsidR="00850840" w:rsidRDefault="006A0661">
            <w:pPr>
              <w:pStyle w:val="TableParagraph"/>
              <w:spacing w:line="207" w:lineRule="exact"/>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before="115"/>
              <w:ind w:left="108"/>
              <w:rPr>
                <w:sz w:val="18"/>
              </w:rPr>
            </w:pPr>
            <w:r>
              <w:rPr>
                <w:sz w:val="18"/>
              </w:rPr>
              <w:t>25.29</w:t>
            </w:r>
            <w:r>
              <w:rPr>
                <w:spacing w:val="-2"/>
                <w:sz w:val="18"/>
              </w:rPr>
              <w:t xml:space="preserve"> (14.88$)</w:t>
            </w:r>
          </w:p>
        </w:tc>
      </w:tr>
      <w:tr w:rsidR="00850840">
        <w:trPr>
          <w:trHeight w:val="414"/>
        </w:trPr>
        <w:tc>
          <w:tcPr>
            <w:tcW w:w="799" w:type="dxa"/>
          </w:tcPr>
          <w:p w:rsidR="00850840" w:rsidRDefault="006A0661">
            <w:pPr>
              <w:pStyle w:val="TableParagraph"/>
              <w:spacing w:before="105"/>
              <w:ind w:left="93" w:right="99"/>
              <w:jc w:val="center"/>
              <w:rPr>
                <w:sz w:val="18"/>
              </w:rPr>
            </w:pPr>
            <w:r>
              <w:rPr>
                <w:spacing w:val="-5"/>
                <w:sz w:val="18"/>
              </w:rPr>
              <w:t>14.</w:t>
            </w:r>
          </w:p>
        </w:tc>
        <w:tc>
          <w:tcPr>
            <w:tcW w:w="3733" w:type="dxa"/>
          </w:tcPr>
          <w:p w:rsidR="00850840" w:rsidRDefault="006A0661">
            <w:pPr>
              <w:pStyle w:val="TableParagraph"/>
              <w:spacing w:before="105"/>
              <w:ind w:left="108"/>
              <w:rPr>
                <w:sz w:val="18"/>
              </w:rPr>
            </w:pPr>
            <w:r>
              <w:rPr>
                <w:sz w:val="18"/>
              </w:rPr>
              <w:t>Incurred</w:t>
            </w:r>
            <w:r>
              <w:rPr>
                <w:spacing w:val="-1"/>
                <w:sz w:val="18"/>
              </w:rPr>
              <w:t xml:space="preserve"> </w:t>
            </w:r>
            <w:r>
              <w:rPr>
                <w:spacing w:val="-2"/>
                <w:sz w:val="18"/>
              </w:rPr>
              <w:t>expenses</w:t>
            </w:r>
          </w:p>
        </w:tc>
        <w:tc>
          <w:tcPr>
            <w:tcW w:w="1135" w:type="dxa"/>
          </w:tcPr>
          <w:p w:rsidR="00850840" w:rsidRDefault="006A0661">
            <w:pPr>
              <w:pStyle w:val="TableParagraph"/>
              <w:spacing w:before="2"/>
              <w:ind w:left="108"/>
              <w:rPr>
                <w:sz w:val="18"/>
              </w:rPr>
            </w:pPr>
            <w:r>
              <w:rPr>
                <w:sz w:val="18"/>
              </w:rPr>
              <w:t>AzN</w:t>
            </w:r>
            <w:r>
              <w:rPr>
                <w:spacing w:val="-2"/>
                <w:sz w:val="18"/>
              </w:rPr>
              <w:t xml:space="preserve"> </w:t>
            </w:r>
            <w:r>
              <w:rPr>
                <w:spacing w:val="-5"/>
                <w:sz w:val="18"/>
              </w:rPr>
              <w:t>($)</w:t>
            </w:r>
          </w:p>
        </w:tc>
        <w:tc>
          <w:tcPr>
            <w:tcW w:w="1469" w:type="dxa"/>
          </w:tcPr>
          <w:p w:rsidR="00850840" w:rsidRDefault="006A0661">
            <w:pPr>
              <w:pStyle w:val="TableParagraph"/>
              <w:spacing w:line="206" w:lineRule="exact"/>
              <w:ind w:left="245" w:right="391"/>
              <w:rPr>
                <w:sz w:val="18"/>
              </w:rPr>
            </w:pPr>
            <w:r>
              <w:rPr>
                <w:spacing w:val="-2"/>
                <w:sz w:val="18"/>
              </w:rPr>
              <w:t>2299.17 (1352.45$)</w:t>
            </w:r>
          </w:p>
        </w:tc>
      </w:tr>
    </w:tbl>
    <w:p w:rsidR="00850840" w:rsidRDefault="00850840">
      <w:pPr>
        <w:spacing w:line="206" w:lineRule="exact"/>
        <w:rPr>
          <w:sz w:val="18"/>
        </w:rPr>
        <w:sectPr w:rsidR="00850840">
          <w:pgSz w:w="11910" w:h="16850"/>
          <w:pgMar w:top="2620" w:right="760" w:bottom="280" w:left="1300" w:header="2389" w:footer="0" w:gutter="0"/>
          <w:cols w:space="720"/>
        </w:sectPr>
      </w:pPr>
    </w:p>
    <w:p w:rsidR="00850840" w:rsidRDefault="00850840">
      <w:pPr>
        <w:pStyle w:val="a3"/>
        <w:spacing w:before="162"/>
        <w:rPr>
          <w:sz w:val="18"/>
        </w:rPr>
      </w:pPr>
    </w:p>
    <w:p w:rsidR="00850840" w:rsidRDefault="006A0661">
      <w:pPr>
        <w:spacing w:before="1"/>
        <w:ind w:left="1081"/>
        <w:rPr>
          <w:sz w:val="18"/>
        </w:rPr>
      </w:pPr>
      <w:r>
        <w:rPr>
          <w:sz w:val="18"/>
        </w:rPr>
        <w:t>Table</w:t>
      </w:r>
      <w:r>
        <w:rPr>
          <w:spacing w:val="-1"/>
          <w:sz w:val="18"/>
        </w:rPr>
        <w:t xml:space="preserve"> </w:t>
      </w:r>
      <w:r>
        <w:rPr>
          <w:sz w:val="18"/>
        </w:rPr>
        <w:t>2.</w:t>
      </w:r>
      <w:r>
        <w:rPr>
          <w:spacing w:val="-3"/>
          <w:sz w:val="18"/>
        </w:rPr>
        <w:t xml:space="preserve"> </w:t>
      </w:r>
      <w:r>
        <w:rPr>
          <w:sz w:val="18"/>
        </w:rPr>
        <w:t>Calculating</w:t>
      </w:r>
      <w:r>
        <w:rPr>
          <w:spacing w:val="1"/>
          <w:sz w:val="18"/>
        </w:rPr>
        <w:t xml:space="preserve"> </w:t>
      </w:r>
      <w:r>
        <w:rPr>
          <w:sz w:val="18"/>
        </w:rPr>
        <w:t>the</w:t>
      </w:r>
      <w:r>
        <w:rPr>
          <w:spacing w:val="-2"/>
          <w:sz w:val="18"/>
        </w:rPr>
        <w:t xml:space="preserve"> </w:t>
      </w:r>
      <w:r>
        <w:rPr>
          <w:sz w:val="18"/>
        </w:rPr>
        <w:t>economic</w:t>
      </w:r>
      <w:r>
        <w:rPr>
          <w:spacing w:val="-1"/>
          <w:sz w:val="18"/>
        </w:rPr>
        <w:t xml:space="preserve"> </w:t>
      </w:r>
      <w:r>
        <w:rPr>
          <w:sz w:val="18"/>
        </w:rPr>
        <w:t>efficiency of a</w:t>
      </w:r>
      <w:r>
        <w:rPr>
          <w:spacing w:val="-2"/>
          <w:sz w:val="18"/>
        </w:rPr>
        <w:t xml:space="preserve"> </w:t>
      </w:r>
      <w:r>
        <w:rPr>
          <w:sz w:val="18"/>
        </w:rPr>
        <w:t>four-body</w:t>
      </w:r>
      <w:r>
        <w:rPr>
          <w:spacing w:val="-1"/>
          <w:sz w:val="18"/>
        </w:rPr>
        <w:t xml:space="preserve"> </w:t>
      </w:r>
      <w:r>
        <w:rPr>
          <w:spacing w:val="-2"/>
          <w:sz w:val="18"/>
        </w:rPr>
        <w:t>plough</w:t>
      </w:r>
    </w:p>
    <w:tbl>
      <w:tblPr>
        <w:tblStyle w:val="TableNormal"/>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3"/>
        <w:gridCol w:w="3754"/>
        <w:gridCol w:w="1363"/>
        <w:gridCol w:w="1256"/>
      </w:tblGrid>
      <w:tr w:rsidR="00850840">
        <w:trPr>
          <w:trHeight w:val="414"/>
        </w:trPr>
        <w:tc>
          <w:tcPr>
            <w:tcW w:w="763" w:type="dxa"/>
          </w:tcPr>
          <w:p w:rsidR="00850840" w:rsidRDefault="006A0661">
            <w:pPr>
              <w:pStyle w:val="TableParagraph"/>
              <w:spacing w:before="105"/>
              <w:ind w:left="12" w:right="4"/>
              <w:jc w:val="center"/>
              <w:rPr>
                <w:sz w:val="18"/>
              </w:rPr>
            </w:pPr>
            <w:r>
              <w:rPr>
                <w:spacing w:val="-10"/>
                <w:sz w:val="18"/>
              </w:rPr>
              <w:t>№</w:t>
            </w:r>
          </w:p>
        </w:tc>
        <w:tc>
          <w:tcPr>
            <w:tcW w:w="3754" w:type="dxa"/>
          </w:tcPr>
          <w:p w:rsidR="00850840" w:rsidRDefault="006A0661">
            <w:pPr>
              <w:pStyle w:val="TableParagraph"/>
              <w:spacing w:before="105"/>
              <w:ind w:left="465"/>
              <w:rPr>
                <w:sz w:val="18"/>
              </w:rPr>
            </w:pPr>
            <w:r>
              <w:rPr>
                <w:spacing w:val="-2"/>
                <w:sz w:val="18"/>
              </w:rPr>
              <w:t>Indicators</w:t>
            </w:r>
          </w:p>
        </w:tc>
        <w:tc>
          <w:tcPr>
            <w:tcW w:w="1363" w:type="dxa"/>
          </w:tcPr>
          <w:p w:rsidR="00850840" w:rsidRDefault="006A0661">
            <w:pPr>
              <w:pStyle w:val="TableParagraph"/>
              <w:spacing w:line="208" w:lineRule="exact"/>
              <w:ind w:left="108" w:right="639"/>
              <w:rPr>
                <w:sz w:val="18"/>
              </w:rPr>
            </w:pPr>
            <w:r>
              <w:rPr>
                <w:sz w:val="18"/>
              </w:rPr>
              <w:t xml:space="preserve">Unit of </w:t>
            </w:r>
            <w:r>
              <w:rPr>
                <w:spacing w:val="-2"/>
                <w:sz w:val="18"/>
              </w:rPr>
              <w:t>measure</w:t>
            </w:r>
          </w:p>
        </w:tc>
        <w:tc>
          <w:tcPr>
            <w:tcW w:w="1256" w:type="dxa"/>
          </w:tcPr>
          <w:p w:rsidR="00850840" w:rsidRDefault="006A0661">
            <w:pPr>
              <w:pStyle w:val="TableParagraph"/>
              <w:spacing w:line="208" w:lineRule="exact"/>
              <w:ind w:left="466" w:right="177"/>
              <w:rPr>
                <w:sz w:val="18"/>
              </w:rPr>
            </w:pPr>
            <w:r>
              <w:rPr>
                <w:spacing w:val="-2"/>
                <w:sz w:val="18"/>
              </w:rPr>
              <w:t xml:space="preserve">Price </w:t>
            </w:r>
            <w:r>
              <w:rPr>
                <w:sz w:val="18"/>
              </w:rPr>
              <w:t>AzN</w:t>
            </w:r>
            <w:r>
              <w:rPr>
                <w:spacing w:val="-12"/>
                <w:sz w:val="18"/>
              </w:rPr>
              <w:t xml:space="preserve"> </w:t>
            </w:r>
            <w:r>
              <w:rPr>
                <w:sz w:val="18"/>
              </w:rPr>
              <w:t>($)</w:t>
            </w:r>
          </w:p>
        </w:tc>
      </w:tr>
      <w:tr w:rsidR="00850840">
        <w:trPr>
          <w:trHeight w:val="324"/>
        </w:trPr>
        <w:tc>
          <w:tcPr>
            <w:tcW w:w="763" w:type="dxa"/>
            <w:vMerge w:val="restart"/>
          </w:tcPr>
          <w:p w:rsidR="00850840" w:rsidRDefault="00850840">
            <w:pPr>
              <w:pStyle w:val="TableParagraph"/>
              <w:spacing w:before="175"/>
              <w:rPr>
                <w:sz w:val="18"/>
              </w:rPr>
            </w:pPr>
          </w:p>
          <w:p w:rsidR="00850840" w:rsidRDefault="006A0661">
            <w:pPr>
              <w:pStyle w:val="TableParagraph"/>
              <w:ind w:left="12"/>
              <w:jc w:val="center"/>
              <w:rPr>
                <w:sz w:val="18"/>
              </w:rPr>
            </w:pPr>
            <w:r>
              <w:rPr>
                <w:spacing w:val="-5"/>
                <w:sz w:val="18"/>
              </w:rPr>
              <w:t>1.</w:t>
            </w:r>
          </w:p>
        </w:tc>
        <w:tc>
          <w:tcPr>
            <w:tcW w:w="3754" w:type="dxa"/>
          </w:tcPr>
          <w:p w:rsidR="00850840" w:rsidRDefault="006A0661">
            <w:pPr>
              <w:pStyle w:val="TableParagraph"/>
              <w:spacing w:line="206" w:lineRule="exact"/>
              <w:ind w:left="108"/>
              <w:rPr>
                <w:sz w:val="18"/>
              </w:rPr>
            </w:pPr>
            <w:r>
              <w:rPr>
                <w:sz w:val="18"/>
              </w:rPr>
              <w:t>Productivity,</w:t>
            </w:r>
            <w:r>
              <w:rPr>
                <w:spacing w:val="-3"/>
                <w:sz w:val="18"/>
              </w:rPr>
              <w:t xml:space="preserve"> </w:t>
            </w:r>
            <w:r>
              <w:rPr>
                <w:spacing w:val="-10"/>
                <w:sz w:val="18"/>
              </w:rPr>
              <w:t>W</w:t>
            </w:r>
          </w:p>
        </w:tc>
        <w:tc>
          <w:tcPr>
            <w:tcW w:w="1363" w:type="dxa"/>
          </w:tcPr>
          <w:p w:rsidR="00850840" w:rsidRDefault="006A0661">
            <w:pPr>
              <w:pStyle w:val="TableParagraph"/>
              <w:spacing w:line="206" w:lineRule="exact"/>
              <w:ind w:left="252" w:right="298"/>
              <w:jc w:val="center"/>
              <w:rPr>
                <w:sz w:val="18"/>
              </w:rPr>
            </w:pPr>
            <w:r>
              <w:rPr>
                <w:spacing w:val="-2"/>
                <w:sz w:val="18"/>
              </w:rPr>
              <w:t>ha/hr</w:t>
            </w:r>
          </w:p>
        </w:tc>
        <w:tc>
          <w:tcPr>
            <w:tcW w:w="1256" w:type="dxa"/>
          </w:tcPr>
          <w:p w:rsidR="00850840" w:rsidRDefault="006A0661">
            <w:pPr>
              <w:pStyle w:val="TableParagraph"/>
              <w:spacing w:line="206" w:lineRule="exact"/>
              <w:ind w:left="1"/>
              <w:jc w:val="center"/>
              <w:rPr>
                <w:sz w:val="18"/>
              </w:rPr>
            </w:pPr>
            <w:r>
              <w:rPr>
                <w:spacing w:val="-4"/>
                <w:sz w:val="18"/>
              </w:rPr>
              <w:t>0.72</w:t>
            </w:r>
          </w:p>
        </w:tc>
      </w:tr>
      <w:tr w:rsidR="00850840">
        <w:trPr>
          <w:trHeight w:val="205"/>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186" w:lineRule="exact"/>
              <w:ind w:left="108"/>
              <w:rPr>
                <w:sz w:val="18"/>
              </w:rPr>
            </w:pPr>
            <w:r>
              <w:rPr>
                <w:sz w:val="18"/>
              </w:rPr>
              <w:t>Working</w:t>
            </w:r>
            <w:r>
              <w:rPr>
                <w:spacing w:val="-1"/>
                <w:sz w:val="18"/>
              </w:rPr>
              <w:t xml:space="preserve"> </w:t>
            </w:r>
            <w:r>
              <w:rPr>
                <w:sz w:val="18"/>
              </w:rPr>
              <w:t>width,</w:t>
            </w:r>
            <w:r>
              <w:rPr>
                <w:spacing w:val="1"/>
                <w:sz w:val="18"/>
              </w:rPr>
              <w:t xml:space="preserve"> </w:t>
            </w:r>
            <w:r>
              <w:rPr>
                <w:spacing w:val="-10"/>
                <w:sz w:val="18"/>
              </w:rPr>
              <w:t>B</w:t>
            </w:r>
          </w:p>
        </w:tc>
        <w:tc>
          <w:tcPr>
            <w:tcW w:w="1363" w:type="dxa"/>
          </w:tcPr>
          <w:p w:rsidR="00850840" w:rsidRDefault="006A0661">
            <w:pPr>
              <w:pStyle w:val="TableParagraph"/>
              <w:spacing w:line="186" w:lineRule="exact"/>
              <w:ind w:left="20" w:right="298"/>
              <w:jc w:val="center"/>
              <w:rPr>
                <w:sz w:val="18"/>
              </w:rPr>
            </w:pPr>
            <w:r>
              <w:rPr>
                <w:spacing w:val="-10"/>
                <w:sz w:val="18"/>
              </w:rPr>
              <w:t>m</w:t>
            </w:r>
          </w:p>
        </w:tc>
        <w:tc>
          <w:tcPr>
            <w:tcW w:w="1256" w:type="dxa"/>
          </w:tcPr>
          <w:p w:rsidR="00850840" w:rsidRDefault="006A0661">
            <w:pPr>
              <w:pStyle w:val="TableParagraph"/>
              <w:spacing w:line="186" w:lineRule="exact"/>
              <w:ind w:left="1"/>
              <w:jc w:val="center"/>
              <w:rPr>
                <w:sz w:val="18"/>
              </w:rPr>
            </w:pPr>
            <w:r>
              <w:rPr>
                <w:spacing w:val="-4"/>
                <w:sz w:val="18"/>
              </w:rPr>
              <w:t>1.51</w:t>
            </w:r>
          </w:p>
        </w:tc>
      </w:tr>
      <w:tr w:rsidR="00850840">
        <w:trPr>
          <w:trHeight w:val="206"/>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186" w:lineRule="exact"/>
              <w:ind w:left="108"/>
              <w:rPr>
                <w:sz w:val="18"/>
              </w:rPr>
            </w:pPr>
            <w:r>
              <w:rPr>
                <w:sz w:val="18"/>
              </w:rPr>
              <w:t xml:space="preserve">Speed, </w:t>
            </w:r>
            <w:r>
              <w:rPr>
                <w:spacing w:val="-10"/>
                <w:sz w:val="18"/>
              </w:rPr>
              <w:t>V</w:t>
            </w:r>
          </w:p>
        </w:tc>
        <w:tc>
          <w:tcPr>
            <w:tcW w:w="1363" w:type="dxa"/>
          </w:tcPr>
          <w:p w:rsidR="00850840" w:rsidRDefault="006A0661">
            <w:pPr>
              <w:pStyle w:val="TableParagraph"/>
              <w:spacing w:line="186" w:lineRule="exact"/>
              <w:ind w:left="308" w:right="298"/>
              <w:jc w:val="center"/>
              <w:rPr>
                <w:sz w:val="18"/>
              </w:rPr>
            </w:pPr>
            <w:r>
              <w:rPr>
                <w:spacing w:val="-2"/>
                <w:sz w:val="18"/>
              </w:rPr>
              <w:t>km/hr</w:t>
            </w:r>
          </w:p>
        </w:tc>
        <w:tc>
          <w:tcPr>
            <w:tcW w:w="1256" w:type="dxa"/>
          </w:tcPr>
          <w:p w:rsidR="00850840" w:rsidRDefault="006A0661">
            <w:pPr>
              <w:pStyle w:val="TableParagraph"/>
              <w:spacing w:line="186" w:lineRule="exact"/>
              <w:ind w:right="221"/>
              <w:jc w:val="center"/>
              <w:rPr>
                <w:sz w:val="18"/>
              </w:rPr>
            </w:pPr>
            <w:r>
              <w:rPr>
                <w:spacing w:val="-10"/>
                <w:sz w:val="18"/>
              </w:rPr>
              <w:t>6</w:t>
            </w:r>
          </w:p>
        </w:tc>
      </w:tr>
      <w:tr w:rsidR="00850840">
        <w:trPr>
          <w:trHeight w:val="208"/>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before="2" w:line="186" w:lineRule="exact"/>
              <w:ind w:left="108"/>
              <w:rPr>
                <w:sz w:val="18"/>
              </w:rPr>
            </w:pPr>
            <w:r>
              <w:rPr>
                <w:sz w:val="18"/>
              </w:rPr>
              <w:t>Time</w:t>
            </w:r>
            <w:r>
              <w:rPr>
                <w:spacing w:val="-3"/>
                <w:sz w:val="18"/>
              </w:rPr>
              <w:t xml:space="preserve"> </w:t>
            </w:r>
            <w:r>
              <w:rPr>
                <w:sz w:val="18"/>
              </w:rPr>
              <w:t>utilization factor,</w:t>
            </w:r>
            <w:r>
              <w:rPr>
                <w:spacing w:val="-3"/>
                <w:sz w:val="18"/>
              </w:rPr>
              <w:t xml:space="preserve"> </w:t>
            </w:r>
            <w:r>
              <w:rPr>
                <w:spacing w:val="-10"/>
                <w:sz w:val="18"/>
              </w:rPr>
              <w:t>τ</w:t>
            </w:r>
          </w:p>
        </w:tc>
        <w:tc>
          <w:tcPr>
            <w:tcW w:w="1363" w:type="dxa"/>
          </w:tcPr>
          <w:p w:rsidR="00850840" w:rsidRDefault="006A0661">
            <w:pPr>
              <w:pStyle w:val="TableParagraph"/>
              <w:spacing w:before="2" w:line="186" w:lineRule="exact"/>
              <w:ind w:left="10" w:right="308"/>
              <w:jc w:val="center"/>
              <w:rPr>
                <w:sz w:val="18"/>
              </w:rPr>
            </w:pPr>
            <w:r>
              <w:rPr>
                <w:sz w:val="18"/>
              </w:rPr>
              <w:t>-</w:t>
            </w:r>
            <w:r>
              <w:rPr>
                <w:spacing w:val="-10"/>
                <w:sz w:val="18"/>
              </w:rPr>
              <w:t>-</w:t>
            </w:r>
          </w:p>
        </w:tc>
        <w:tc>
          <w:tcPr>
            <w:tcW w:w="1256" w:type="dxa"/>
          </w:tcPr>
          <w:p w:rsidR="00850840" w:rsidRDefault="006A0661">
            <w:pPr>
              <w:pStyle w:val="TableParagraph"/>
              <w:spacing w:before="2" w:line="186" w:lineRule="exact"/>
              <w:ind w:left="137" w:right="221"/>
              <w:jc w:val="center"/>
              <w:rPr>
                <w:sz w:val="18"/>
              </w:rPr>
            </w:pPr>
            <w:r>
              <w:rPr>
                <w:spacing w:val="-5"/>
                <w:sz w:val="18"/>
              </w:rPr>
              <w:t>0.8</w:t>
            </w:r>
          </w:p>
        </w:tc>
      </w:tr>
      <w:tr w:rsidR="00850840">
        <w:trPr>
          <w:trHeight w:val="412"/>
        </w:trPr>
        <w:tc>
          <w:tcPr>
            <w:tcW w:w="763" w:type="dxa"/>
            <w:vMerge w:val="restart"/>
          </w:tcPr>
          <w:p w:rsidR="00850840" w:rsidRDefault="00850840">
            <w:pPr>
              <w:pStyle w:val="TableParagraph"/>
              <w:rPr>
                <w:sz w:val="18"/>
              </w:rPr>
            </w:pPr>
          </w:p>
          <w:p w:rsidR="00850840" w:rsidRDefault="00850840">
            <w:pPr>
              <w:pStyle w:val="TableParagraph"/>
              <w:rPr>
                <w:sz w:val="18"/>
              </w:rPr>
            </w:pPr>
          </w:p>
          <w:p w:rsidR="00850840" w:rsidRDefault="00850840">
            <w:pPr>
              <w:pStyle w:val="TableParagraph"/>
              <w:spacing w:before="113"/>
              <w:rPr>
                <w:sz w:val="18"/>
              </w:rPr>
            </w:pPr>
          </w:p>
          <w:p w:rsidR="00850840" w:rsidRDefault="006A0661">
            <w:pPr>
              <w:pStyle w:val="TableParagraph"/>
              <w:spacing w:before="1"/>
              <w:ind w:left="12"/>
              <w:jc w:val="center"/>
              <w:rPr>
                <w:sz w:val="18"/>
              </w:rPr>
            </w:pPr>
            <w:r>
              <w:rPr>
                <w:spacing w:val="-5"/>
                <w:sz w:val="18"/>
              </w:rPr>
              <w:t>2.</w:t>
            </w:r>
          </w:p>
        </w:tc>
        <w:tc>
          <w:tcPr>
            <w:tcW w:w="3754" w:type="dxa"/>
          </w:tcPr>
          <w:p w:rsidR="00850840" w:rsidRDefault="006A0661">
            <w:pPr>
              <w:pStyle w:val="TableParagraph"/>
              <w:spacing w:before="103"/>
              <w:ind w:left="108"/>
              <w:rPr>
                <w:sz w:val="18"/>
              </w:rPr>
            </w:pPr>
            <w:r>
              <w:rPr>
                <w:sz w:val="18"/>
              </w:rPr>
              <w:t>Workers'</w:t>
            </w:r>
            <w:r>
              <w:rPr>
                <w:spacing w:val="-3"/>
                <w:sz w:val="18"/>
              </w:rPr>
              <w:t xml:space="preserve"> </w:t>
            </w:r>
            <w:r>
              <w:rPr>
                <w:spacing w:val="-2"/>
                <w:sz w:val="18"/>
              </w:rPr>
              <w:t>wages</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6" w:lineRule="exact"/>
              <w:ind w:left="187" w:right="221"/>
              <w:jc w:val="center"/>
              <w:rPr>
                <w:sz w:val="18"/>
              </w:rPr>
            </w:pPr>
            <w:r>
              <w:rPr>
                <w:spacing w:val="-4"/>
                <w:sz w:val="18"/>
              </w:rPr>
              <w:t>1568</w:t>
            </w:r>
          </w:p>
          <w:p w:rsidR="00850840" w:rsidRDefault="006A0661">
            <w:pPr>
              <w:pStyle w:val="TableParagraph"/>
              <w:spacing w:line="186" w:lineRule="exact"/>
              <w:ind w:left="93" w:right="9"/>
              <w:jc w:val="center"/>
              <w:rPr>
                <w:sz w:val="18"/>
              </w:rPr>
            </w:pPr>
            <w:r>
              <w:rPr>
                <w:sz w:val="18"/>
              </w:rPr>
              <w:t>(922.35</w:t>
            </w:r>
            <w:r>
              <w:rPr>
                <w:spacing w:val="-2"/>
                <w:sz w:val="18"/>
              </w:rPr>
              <w:t xml:space="preserve"> </w:t>
            </w:r>
            <w:r>
              <w:rPr>
                <w:spacing w:val="-5"/>
                <w:sz w:val="18"/>
              </w:rPr>
              <w:t>$)</w:t>
            </w:r>
          </w:p>
        </w:tc>
      </w:tr>
      <w:tr w:rsidR="00850840">
        <w:trPr>
          <w:trHeight w:val="218"/>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before="2" w:line="196" w:lineRule="exact"/>
              <w:ind w:left="108"/>
              <w:rPr>
                <w:sz w:val="18"/>
              </w:rPr>
            </w:pPr>
            <w:r>
              <w:rPr>
                <w:sz w:val="18"/>
              </w:rPr>
              <w:t xml:space="preserve">Number of </w:t>
            </w:r>
            <w:r>
              <w:rPr>
                <w:spacing w:val="-2"/>
                <w:sz w:val="18"/>
              </w:rPr>
              <w:t>employees</w:t>
            </w:r>
          </w:p>
        </w:tc>
        <w:tc>
          <w:tcPr>
            <w:tcW w:w="1363" w:type="dxa"/>
          </w:tcPr>
          <w:p w:rsidR="00850840" w:rsidRDefault="006A0661">
            <w:pPr>
              <w:pStyle w:val="TableParagraph"/>
              <w:spacing w:before="2" w:line="196" w:lineRule="exact"/>
              <w:ind w:left="466"/>
              <w:rPr>
                <w:sz w:val="18"/>
              </w:rPr>
            </w:pPr>
            <w:r>
              <w:rPr>
                <w:spacing w:val="-2"/>
                <w:sz w:val="18"/>
              </w:rPr>
              <w:t>person</w:t>
            </w:r>
          </w:p>
        </w:tc>
        <w:tc>
          <w:tcPr>
            <w:tcW w:w="1256" w:type="dxa"/>
          </w:tcPr>
          <w:p w:rsidR="00850840" w:rsidRDefault="006A0661">
            <w:pPr>
              <w:pStyle w:val="TableParagraph"/>
              <w:spacing w:before="2" w:line="196" w:lineRule="exact"/>
              <w:ind w:right="221"/>
              <w:jc w:val="center"/>
              <w:rPr>
                <w:sz w:val="18"/>
              </w:rPr>
            </w:pPr>
            <w:r>
              <w:rPr>
                <w:spacing w:val="-10"/>
                <w:sz w:val="18"/>
              </w:rPr>
              <w:t>1</w:t>
            </w:r>
          </w:p>
        </w:tc>
      </w:tr>
      <w:tr w:rsidR="00850840">
        <w:trPr>
          <w:trHeight w:val="314"/>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207" w:lineRule="exact"/>
              <w:ind w:left="108"/>
              <w:rPr>
                <w:sz w:val="18"/>
              </w:rPr>
            </w:pPr>
            <w:r>
              <w:rPr>
                <w:sz w:val="18"/>
              </w:rPr>
              <w:t>Working</w:t>
            </w:r>
            <w:r>
              <w:rPr>
                <w:spacing w:val="-2"/>
                <w:sz w:val="18"/>
              </w:rPr>
              <w:t xml:space="preserve"> </w:t>
            </w:r>
            <w:r>
              <w:rPr>
                <w:sz w:val="18"/>
              </w:rPr>
              <w:t>hours in</w:t>
            </w:r>
            <w:r>
              <w:rPr>
                <w:spacing w:val="1"/>
                <w:sz w:val="18"/>
              </w:rPr>
              <w:t xml:space="preserve"> </w:t>
            </w:r>
            <w:r>
              <w:rPr>
                <w:sz w:val="18"/>
              </w:rPr>
              <w:t>a</w:t>
            </w:r>
            <w:r>
              <w:rPr>
                <w:spacing w:val="-3"/>
                <w:sz w:val="18"/>
              </w:rPr>
              <w:t xml:space="preserve"> </w:t>
            </w:r>
            <w:r>
              <w:rPr>
                <w:spacing w:val="-5"/>
                <w:sz w:val="18"/>
              </w:rPr>
              <w:t>day</w:t>
            </w:r>
          </w:p>
        </w:tc>
        <w:tc>
          <w:tcPr>
            <w:tcW w:w="1363" w:type="dxa"/>
          </w:tcPr>
          <w:p w:rsidR="00850840" w:rsidRDefault="006A0661">
            <w:pPr>
              <w:pStyle w:val="TableParagraph"/>
              <w:spacing w:line="207" w:lineRule="exact"/>
              <w:ind w:left="32" w:right="298"/>
              <w:jc w:val="center"/>
              <w:rPr>
                <w:sz w:val="18"/>
              </w:rPr>
            </w:pPr>
            <w:r>
              <w:rPr>
                <w:spacing w:val="-5"/>
                <w:sz w:val="18"/>
              </w:rPr>
              <w:t>hr</w:t>
            </w:r>
          </w:p>
        </w:tc>
        <w:tc>
          <w:tcPr>
            <w:tcW w:w="1256" w:type="dxa"/>
          </w:tcPr>
          <w:p w:rsidR="00850840" w:rsidRDefault="006A0661">
            <w:pPr>
              <w:pStyle w:val="TableParagraph"/>
              <w:spacing w:line="207" w:lineRule="exact"/>
              <w:ind w:right="221"/>
              <w:jc w:val="center"/>
              <w:rPr>
                <w:sz w:val="18"/>
              </w:rPr>
            </w:pPr>
            <w:r>
              <w:rPr>
                <w:spacing w:val="-10"/>
                <w:sz w:val="18"/>
              </w:rPr>
              <w:t>7</w:t>
            </w:r>
          </w:p>
        </w:tc>
      </w:tr>
      <w:tr w:rsidR="00850840">
        <w:trPr>
          <w:trHeight w:val="337"/>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207" w:lineRule="exact"/>
              <w:ind w:left="108"/>
              <w:rPr>
                <w:sz w:val="18"/>
              </w:rPr>
            </w:pPr>
            <w:r>
              <w:rPr>
                <w:sz w:val="18"/>
              </w:rPr>
              <w:t>1</w:t>
            </w:r>
            <w:r>
              <w:rPr>
                <w:spacing w:val="-3"/>
                <w:sz w:val="18"/>
              </w:rPr>
              <w:t xml:space="preserve"> </w:t>
            </w:r>
            <w:r>
              <w:rPr>
                <w:sz w:val="18"/>
              </w:rPr>
              <w:t xml:space="preserve">hour's </w:t>
            </w:r>
            <w:r>
              <w:rPr>
                <w:spacing w:val="-4"/>
                <w:sz w:val="18"/>
              </w:rPr>
              <w:t>wage</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7" w:lineRule="exact"/>
              <w:ind w:left="108"/>
              <w:rPr>
                <w:sz w:val="18"/>
              </w:rPr>
            </w:pPr>
            <w:r>
              <w:rPr>
                <w:sz w:val="18"/>
              </w:rPr>
              <w:t>3.5</w:t>
            </w:r>
            <w:r>
              <w:rPr>
                <w:spacing w:val="-2"/>
                <w:sz w:val="18"/>
              </w:rPr>
              <w:t xml:space="preserve"> </w:t>
            </w:r>
            <w:r>
              <w:rPr>
                <w:sz w:val="18"/>
              </w:rPr>
              <w:t>( 2.06</w:t>
            </w:r>
            <w:r>
              <w:rPr>
                <w:spacing w:val="1"/>
                <w:sz w:val="18"/>
              </w:rPr>
              <w:t xml:space="preserve"> </w:t>
            </w:r>
            <w:r>
              <w:rPr>
                <w:spacing w:val="-5"/>
                <w:sz w:val="18"/>
              </w:rPr>
              <w:t>$)</w:t>
            </w:r>
          </w:p>
        </w:tc>
      </w:tr>
      <w:tr w:rsidR="00850840">
        <w:trPr>
          <w:trHeight w:val="354"/>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before="2"/>
              <w:ind w:left="108"/>
              <w:rPr>
                <w:sz w:val="18"/>
              </w:rPr>
            </w:pPr>
            <w:r>
              <w:rPr>
                <w:sz w:val="18"/>
              </w:rPr>
              <w:t>Number</w:t>
            </w:r>
            <w:r>
              <w:rPr>
                <w:spacing w:val="-1"/>
                <w:sz w:val="18"/>
              </w:rPr>
              <w:t xml:space="preserve"> </w:t>
            </w:r>
            <w:r>
              <w:rPr>
                <w:sz w:val="18"/>
              </w:rPr>
              <w:t>of</w:t>
            </w:r>
            <w:r>
              <w:rPr>
                <w:spacing w:val="-1"/>
                <w:sz w:val="18"/>
              </w:rPr>
              <w:t xml:space="preserve"> </w:t>
            </w:r>
            <w:r>
              <w:rPr>
                <w:sz w:val="18"/>
              </w:rPr>
              <w:t>working</w:t>
            </w:r>
            <w:r>
              <w:rPr>
                <w:spacing w:val="-1"/>
                <w:sz w:val="18"/>
              </w:rPr>
              <w:t xml:space="preserve"> </w:t>
            </w:r>
            <w:r>
              <w:rPr>
                <w:sz w:val="18"/>
              </w:rPr>
              <w:t>days</w:t>
            </w:r>
            <w:r>
              <w:rPr>
                <w:spacing w:val="-1"/>
                <w:sz w:val="18"/>
              </w:rPr>
              <w:t xml:space="preserve"> </w:t>
            </w:r>
            <w:r>
              <w:rPr>
                <w:sz w:val="18"/>
              </w:rPr>
              <w:t>in the</w:t>
            </w:r>
            <w:r>
              <w:rPr>
                <w:spacing w:val="-1"/>
                <w:sz w:val="18"/>
              </w:rPr>
              <w:t xml:space="preserve"> </w:t>
            </w:r>
            <w:r>
              <w:rPr>
                <w:spacing w:val="-2"/>
                <w:sz w:val="18"/>
              </w:rPr>
              <w:t>season</w:t>
            </w:r>
          </w:p>
        </w:tc>
        <w:tc>
          <w:tcPr>
            <w:tcW w:w="1363" w:type="dxa"/>
          </w:tcPr>
          <w:p w:rsidR="00850840" w:rsidRDefault="006A0661">
            <w:pPr>
              <w:pStyle w:val="TableParagraph"/>
              <w:spacing w:before="2"/>
              <w:ind w:left="140" w:right="298"/>
              <w:jc w:val="center"/>
              <w:rPr>
                <w:sz w:val="18"/>
              </w:rPr>
            </w:pPr>
            <w:r>
              <w:rPr>
                <w:spacing w:val="-5"/>
                <w:sz w:val="18"/>
              </w:rPr>
              <w:t>day</w:t>
            </w:r>
          </w:p>
        </w:tc>
        <w:tc>
          <w:tcPr>
            <w:tcW w:w="1256" w:type="dxa"/>
          </w:tcPr>
          <w:p w:rsidR="00850840" w:rsidRDefault="006A0661">
            <w:pPr>
              <w:pStyle w:val="TableParagraph"/>
              <w:spacing w:before="2"/>
              <w:ind w:left="93" w:right="221"/>
              <w:jc w:val="center"/>
              <w:rPr>
                <w:sz w:val="18"/>
              </w:rPr>
            </w:pPr>
            <w:r>
              <w:rPr>
                <w:spacing w:val="-5"/>
                <w:sz w:val="18"/>
              </w:rPr>
              <w:t>64</w:t>
            </w:r>
          </w:p>
        </w:tc>
      </w:tr>
      <w:tr w:rsidR="00850840">
        <w:trPr>
          <w:trHeight w:val="325"/>
        </w:trPr>
        <w:tc>
          <w:tcPr>
            <w:tcW w:w="763" w:type="dxa"/>
          </w:tcPr>
          <w:p w:rsidR="00850840" w:rsidRDefault="006A0661">
            <w:pPr>
              <w:pStyle w:val="TableParagraph"/>
              <w:spacing w:before="59"/>
              <w:ind w:left="12"/>
              <w:jc w:val="center"/>
              <w:rPr>
                <w:sz w:val="18"/>
              </w:rPr>
            </w:pPr>
            <w:r>
              <w:rPr>
                <w:spacing w:val="-5"/>
                <w:sz w:val="18"/>
              </w:rPr>
              <w:t>3.</w:t>
            </w:r>
          </w:p>
        </w:tc>
        <w:tc>
          <w:tcPr>
            <w:tcW w:w="3754" w:type="dxa"/>
          </w:tcPr>
          <w:p w:rsidR="00850840" w:rsidRDefault="006A0661">
            <w:pPr>
              <w:pStyle w:val="TableParagraph"/>
              <w:spacing w:line="207" w:lineRule="exact"/>
              <w:ind w:left="108"/>
              <w:rPr>
                <w:sz w:val="18"/>
              </w:rPr>
            </w:pPr>
            <w:r>
              <w:rPr>
                <w:sz w:val="18"/>
              </w:rPr>
              <w:t>Annual</w:t>
            </w:r>
            <w:r>
              <w:rPr>
                <w:spacing w:val="1"/>
                <w:sz w:val="18"/>
              </w:rPr>
              <w:t xml:space="preserve"> </w:t>
            </w:r>
            <w:r>
              <w:rPr>
                <w:sz w:val="18"/>
              </w:rPr>
              <w:t>working</w:t>
            </w:r>
            <w:r>
              <w:rPr>
                <w:spacing w:val="-1"/>
                <w:sz w:val="18"/>
              </w:rPr>
              <w:t xml:space="preserve"> </w:t>
            </w:r>
            <w:r>
              <w:rPr>
                <w:sz w:val="18"/>
              </w:rPr>
              <w:t>volume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pacing w:val="-2"/>
                <w:sz w:val="18"/>
              </w:rPr>
              <w:t>tractor</w:t>
            </w:r>
          </w:p>
        </w:tc>
        <w:tc>
          <w:tcPr>
            <w:tcW w:w="1363" w:type="dxa"/>
          </w:tcPr>
          <w:p w:rsidR="00850840" w:rsidRDefault="006A0661">
            <w:pPr>
              <w:pStyle w:val="TableParagraph"/>
              <w:spacing w:line="207" w:lineRule="exact"/>
              <w:ind w:left="52" w:right="298"/>
              <w:jc w:val="center"/>
              <w:rPr>
                <w:sz w:val="18"/>
              </w:rPr>
            </w:pPr>
            <w:r>
              <w:rPr>
                <w:spacing w:val="-5"/>
                <w:sz w:val="18"/>
              </w:rPr>
              <w:t>ha</w:t>
            </w:r>
          </w:p>
        </w:tc>
        <w:tc>
          <w:tcPr>
            <w:tcW w:w="1256" w:type="dxa"/>
          </w:tcPr>
          <w:p w:rsidR="00850840" w:rsidRDefault="006A0661">
            <w:pPr>
              <w:pStyle w:val="TableParagraph"/>
              <w:spacing w:line="207" w:lineRule="exact"/>
              <w:ind w:left="47"/>
              <w:jc w:val="center"/>
              <w:rPr>
                <w:sz w:val="18"/>
              </w:rPr>
            </w:pPr>
            <w:r>
              <w:rPr>
                <w:spacing w:val="-4"/>
                <w:sz w:val="18"/>
              </w:rPr>
              <w:t>1224</w:t>
            </w:r>
          </w:p>
        </w:tc>
      </w:tr>
      <w:tr w:rsidR="00850840">
        <w:trPr>
          <w:trHeight w:val="285"/>
        </w:trPr>
        <w:tc>
          <w:tcPr>
            <w:tcW w:w="763" w:type="dxa"/>
          </w:tcPr>
          <w:p w:rsidR="00850840" w:rsidRDefault="006A0661">
            <w:pPr>
              <w:pStyle w:val="TableParagraph"/>
              <w:spacing w:before="38"/>
              <w:ind w:left="12"/>
              <w:jc w:val="center"/>
              <w:rPr>
                <w:sz w:val="18"/>
              </w:rPr>
            </w:pPr>
            <w:r>
              <w:rPr>
                <w:spacing w:val="-5"/>
                <w:sz w:val="18"/>
              </w:rPr>
              <w:t>4.</w:t>
            </w:r>
          </w:p>
        </w:tc>
        <w:tc>
          <w:tcPr>
            <w:tcW w:w="3754" w:type="dxa"/>
          </w:tcPr>
          <w:p w:rsidR="00850840" w:rsidRDefault="006A0661">
            <w:pPr>
              <w:pStyle w:val="TableParagraph"/>
              <w:spacing w:line="207" w:lineRule="exact"/>
              <w:ind w:left="108"/>
              <w:rPr>
                <w:sz w:val="18"/>
              </w:rPr>
            </w:pPr>
            <w:r>
              <w:rPr>
                <w:sz w:val="18"/>
              </w:rPr>
              <w:t>Working</w:t>
            </w:r>
            <w:r>
              <w:rPr>
                <w:spacing w:val="-2"/>
                <w:sz w:val="18"/>
              </w:rPr>
              <w:t xml:space="preserve"> </w:t>
            </w:r>
            <w:r>
              <w:rPr>
                <w:sz w:val="18"/>
              </w:rPr>
              <w:t>volume</w:t>
            </w:r>
            <w:r>
              <w:rPr>
                <w:spacing w:val="-1"/>
                <w:sz w:val="18"/>
              </w:rPr>
              <w:t xml:space="preserve"> </w:t>
            </w:r>
            <w:r>
              <w:rPr>
                <w:sz w:val="18"/>
              </w:rPr>
              <w:t>of</w:t>
            </w:r>
            <w:r>
              <w:rPr>
                <w:spacing w:val="-2"/>
                <w:sz w:val="18"/>
              </w:rPr>
              <w:t xml:space="preserve"> </w:t>
            </w:r>
            <w:r>
              <w:rPr>
                <w:sz w:val="18"/>
              </w:rPr>
              <w:t>a</w:t>
            </w:r>
            <w:r>
              <w:rPr>
                <w:spacing w:val="-1"/>
                <w:sz w:val="18"/>
              </w:rPr>
              <w:t xml:space="preserve"> </w:t>
            </w:r>
            <w:r>
              <w:rPr>
                <w:sz w:val="18"/>
              </w:rPr>
              <w:t>four-body</w:t>
            </w:r>
            <w:r>
              <w:rPr>
                <w:spacing w:val="1"/>
                <w:sz w:val="18"/>
              </w:rPr>
              <w:t xml:space="preserve"> </w:t>
            </w:r>
            <w:r>
              <w:rPr>
                <w:spacing w:val="-2"/>
                <w:sz w:val="18"/>
              </w:rPr>
              <w:t>plough</w:t>
            </w:r>
          </w:p>
        </w:tc>
        <w:tc>
          <w:tcPr>
            <w:tcW w:w="1363" w:type="dxa"/>
          </w:tcPr>
          <w:p w:rsidR="00850840" w:rsidRDefault="006A0661">
            <w:pPr>
              <w:pStyle w:val="TableParagraph"/>
              <w:spacing w:line="207" w:lineRule="exact"/>
              <w:ind w:left="52" w:right="298"/>
              <w:jc w:val="center"/>
              <w:rPr>
                <w:sz w:val="18"/>
              </w:rPr>
            </w:pPr>
            <w:r>
              <w:rPr>
                <w:spacing w:val="-5"/>
                <w:sz w:val="18"/>
              </w:rPr>
              <w:t>ha</w:t>
            </w:r>
          </w:p>
        </w:tc>
        <w:tc>
          <w:tcPr>
            <w:tcW w:w="1256" w:type="dxa"/>
          </w:tcPr>
          <w:p w:rsidR="00850840" w:rsidRDefault="006A0661">
            <w:pPr>
              <w:pStyle w:val="TableParagraph"/>
              <w:spacing w:line="207" w:lineRule="exact"/>
              <w:ind w:left="184" w:right="221"/>
              <w:jc w:val="center"/>
              <w:rPr>
                <w:sz w:val="18"/>
              </w:rPr>
            </w:pPr>
            <w:r>
              <w:rPr>
                <w:spacing w:val="-5"/>
                <w:sz w:val="18"/>
              </w:rPr>
              <w:t>324</w:t>
            </w:r>
          </w:p>
        </w:tc>
      </w:tr>
      <w:tr w:rsidR="00850840">
        <w:trPr>
          <w:trHeight w:val="412"/>
        </w:trPr>
        <w:tc>
          <w:tcPr>
            <w:tcW w:w="763" w:type="dxa"/>
            <w:vMerge w:val="restart"/>
          </w:tcPr>
          <w:p w:rsidR="00850840" w:rsidRDefault="00850840">
            <w:pPr>
              <w:pStyle w:val="TableParagraph"/>
              <w:spacing w:before="104"/>
              <w:rPr>
                <w:sz w:val="18"/>
              </w:rPr>
            </w:pPr>
          </w:p>
          <w:p w:rsidR="00850840" w:rsidRDefault="006A0661">
            <w:pPr>
              <w:pStyle w:val="TableParagraph"/>
              <w:ind w:left="12"/>
              <w:jc w:val="center"/>
              <w:rPr>
                <w:sz w:val="18"/>
              </w:rPr>
            </w:pPr>
            <w:r>
              <w:rPr>
                <w:spacing w:val="-5"/>
                <w:sz w:val="18"/>
              </w:rPr>
              <w:t>5.</w:t>
            </w:r>
          </w:p>
        </w:tc>
        <w:tc>
          <w:tcPr>
            <w:tcW w:w="3754" w:type="dxa"/>
          </w:tcPr>
          <w:p w:rsidR="00850840" w:rsidRDefault="006A0661">
            <w:pPr>
              <w:pStyle w:val="TableParagraph"/>
              <w:spacing w:line="207" w:lineRule="exact"/>
              <w:ind w:left="108"/>
              <w:rPr>
                <w:sz w:val="18"/>
              </w:rPr>
            </w:pPr>
            <w:r>
              <w:rPr>
                <w:sz w:val="18"/>
              </w:rPr>
              <w:t>Depreciation</w:t>
            </w:r>
            <w:r>
              <w:rPr>
                <w:spacing w:val="-1"/>
                <w:sz w:val="18"/>
              </w:rPr>
              <w:t xml:space="preserve"> </w:t>
            </w:r>
            <w:r>
              <w:rPr>
                <w:sz w:val="18"/>
              </w:rPr>
              <w:t>costs</w:t>
            </w:r>
            <w:r>
              <w:rPr>
                <w:spacing w:val="-5"/>
                <w:sz w:val="18"/>
              </w:rPr>
              <w:t xml:space="preserve"> </w:t>
            </w:r>
            <w:r>
              <w:rPr>
                <w:sz w:val="18"/>
              </w:rPr>
              <w:t>per</w:t>
            </w:r>
            <w:r>
              <w:rPr>
                <w:spacing w:val="-1"/>
                <w:sz w:val="18"/>
              </w:rPr>
              <w:t xml:space="preserve"> </w:t>
            </w:r>
            <w:r>
              <w:rPr>
                <w:sz w:val="18"/>
              </w:rPr>
              <w:t>tractor</w:t>
            </w:r>
            <w:r>
              <w:rPr>
                <w:spacing w:val="-2"/>
                <w:sz w:val="18"/>
              </w:rPr>
              <w:t xml:space="preserve"> </w:t>
            </w:r>
            <w:r>
              <w:rPr>
                <w:sz w:val="18"/>
              </w:rPr>
              <w:t xml:space="preserve">working </w:t>
            </w:r>
            <w:r>
              <w:rPr>
                <w:spacing w:val="-2"/>
                <w:sz w:val="18"/>
              </w:rPr>
              <w:t>volume</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6" w:lineRule="exact"/>
              <w:ind w:left="108" w:right="177" w:firstLine="357"/>
              <w:rPr>
                <w:sz w:val="18"/>
              </w:rPr>
            </w:pPr>
            <w:r>
              <w:rPr>
                <w:spacing w:val="-4"/>
                <w:sz w:val="18"/>
              </w:rPr>
              <w:t xml:space="preserve">675 </w:t>
            </w:r>
            <w:r>
              <w:rPr>
                <w:spacing w:val="-2"/>
                <w:sz w:val="18"/>
              </w:rPr>
              <w:t>(397.06$)</w:t>
            </w:r>
          </w:p>
        </w:tc>
      </w:tr>
      <w:tr w:rsidR="00850840">
        <w:trPr>
          <w:trHeight w:val="414"/>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207" w:lineRule="exact"/>
              <w:ind w:left="108"/>
              <w:rPr>
                <w:sz w:val="18"/>
              </w:rPr>
            </w:pPr>
            <w:r>
              <w:rPr>
                <w:sz w:val="18"/>
              </w:rPr>
              <w:t>The</w:t>
            </w:r>
            <w:r>
              <w:rPr>
                <w:spacing w:val="-1"/>
                <w:sz w:val="18"/>
              </w:rPr>
              <w:t xml:space="preserve"> </w:t>
            </w:r>
            <w:r>
              <w:rPr>
                <w:sz w:val="18"/>
              </w:rPr>
              <w:t>cost</w:t>
            </w:r>
            <w:r>
              <w:rPr>
                <w:spacing w:val="-2"/>
                <w:sz w:val="18"/>
              </w:rPr>
              <w:t xml:space="preserve"> </w:t>
            </w:r>
            <w:r>
              <w:rPr>
                <w:sz w:val="18"/>
              </w:rPr>
              <w:t>of</w:t>
            </w:r>
            <w:r>
              <w:rPr>
                <w:spacing w:val="1"/>
                <w:sz w:val="18"/>
              </w:rPr>
              <w:t xml:space="preserve"> </w:t>
            </w:r>
            <w:r>
              <w:rPr>
                <w:sz w:val="18"/>
              </w:rPr>
              <w:t>the</w:t>
            </w:r>
            <w:r>
              <w:rPr>
                <w:spacing w:val="-3"/>
                <w:sz w:val="18"/>
              </w:rPr>
              <w:t xml:space="preserve"> </w:t>
            </w:r>
            <w:r>
              <w:rPr>
                <w:sz w:val="18"/>
              </w:rPr>
              <w:t xml:space="preserve">MTZ-1221 </w:t>
            </w:r>
            <w:r>
              <w:rPr>
                <w:spacing w:val="-2"/>
                <w:sz w:val="18"/>
              </w:rPr>
              <w:t>tractor</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8" w:lineRule="exact"/>
              <w:ind w:left="108" w:right="177" w:firstLine="357"/>
              <w:rPr>
                <w:sz w:val="18"/>
              </w:rPr>
            </w:pPr>
            <w:r>
              <w:rPr>
                <w:spacing w:val="-2"/>
                <w:sz w:val="18"/>
              </w:rPr>
              <w:t>66138 (38904.71$)</w:t>
            </w:r>
          </w:p>
        </w:tc>
      </w:tr>
      <w:tr w:rsidR="00850840">
        <w:trPr>
          <w:trHeight w:val="337"/>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before="65"/>
              <w:ind w:left="108"/>
              <w:rPr>
                <w:sz w:val="18"/>
              </w:rPr>
            </w:pPr>
            <w:r>
              <w:rPr>
                <w:sz w:val="18"/>
              </w:rPr>
              <w:t>Depreciation cost</w:t>
            </w:r>
            <w:r>
              <w:rPr>
                <w:spacing w:val="-2"/>
                <w:sz w:val="18"/>
              </w:rPr>
              <w:t xml:space="preserve"> </w:t>
            </w:r>
            <w:r>
              <w:rPr>
                <w:sz w:val="18"/>
              </w:rPr>
              <w:t>of a</w:t>
            </w:r>
            <w:r>
              <w:rPr>
                <w:spacing w:val="1"/>
                <w:sz w:val="18"/>
              </w:rPr>
              <w:t xml:space="preserve"> </w:t>
            </w:r>
            <w:r>
              <w:rPr>
                <w:spacing w:val="-2"/>
                <w:sz w:val="18"/>
              </w:rPr>
              <w:t>tractor</w:t>
            </w:r>
          </w:p>
        </w:tc>
        <w:tc>
          <w:tcPr>
            <w:tcW w:w="1363" w:type="dxa"/>
          </w:tcPr>
          <w:p w:rsidR="00850840" w:rsidRDefault="006A0661">
            <w:pPr>
              <w:pStyle w:val="TableParagraph"/>
              <w:spacing w:before="65"/>
              <w:ind w:left="30" w:right="298"/>
              <w:jc w:val="center"/>
              <w:rPr>
                <w:sz w:val="18"/>
              </w:rPr>
            </w:pPr>
            <w:r>
              <w:rPr>
                <w:spacing w:val="-10"/>
                <w:sz w:val="18"/>
              </w:rPr>
              <w:t>%</w:t>
            </w:r>
          </w:p>
        </w:tc>
        <w:tc>
          <w:tcPr>
            <w:tcW w:w="1256" w:type="dxa"/>
          </w:tcPr>
          <w:p w:rsidR="00850840" w:rsidRDefault="006A0661">
            <w:pPr>
              <w:pStyle w:val="TableParagraph"/>
              <w:spacing w:before="65"/>
              <w:ind w:left="2"/>
              <w:jc w:val="center"/>
              <w:rPr>
                <w:sz w:val="18"/>
              </w:rPr>
            </w:pPr>
            <w:r>
              <w:rPr>
                <w:spacing w:val="-4"/>
                <w:sz w:val="18"/>
              </w:rPr>
              <w:t>12.5</w:t>
            </w:r>
          </w:p>
        </w:tc>
      </w:tr>
      <w:tr w:rsidR="00850840">
        <w:trPr>
          <w:trHeight w:val="256"/>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207" w:lineRule="exact"/>
              <w:ind w:left="108"/>
              <w:rPr>
                <w:sz w:val="18"/>
              </w:rPr>
            </w:pPr>
            <w:r>
              <w:rPr>
                <w:sz w:val="18"/>
              </w:rPr>
              <w:t>Annual working</w:t>
            </w:r>
            <w:r>
              <w:rPr>
                <w:spacing w:val="-1"/>
                <w:sz w:val="18"/>
              </w:rPr>
              <w:t xml:space="preserve"> </w:t>
            </w:r>
            <w:r>
              <w:rPr>
                <w:sz w:val="18"/>
              </w:rPr>
              <w:t>volume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pacing w:val="-2"/>
                <w:sz w:val="18"/>
              </w:rPr>
              <w:t>tractor</w:t>
            </w:r>
          </w:p>
        </w:tc>
        <w:tc>
          <w:tcPr>
            <w:tcW w:w="1363" w:type="dxa"/>
          </w:tcPr>
          <w:p w:rsidR="00850840" w:rsidRDefault="006A0661">
            <w:pPr>
              <w:pStyle w:val="TableParagraph"/>
              <w:spacing w:line="207" w:lineRule="exact"/>
              <w:ind w:left="52" w:right="298"/>
              <w:jc w:val="center"/>
              <w:rPr>
                <w:sz w:val="18"/>
              </w:rPr>
            </w:pPr>
            <w:r>
              <w:rPr>
                <w:spacing w:val="-5"/>
                <w:sz w:val="18"/>
              </w:rPr>
              <w:t>ha</w:t>
            </w:r>
          </w:p>
        </w:tc>
        <w:tc>
          <w:tcPr>
            <w:tcW w:w="1256" w:type="dxa"/>
          </w:tcPr>
          <w:p w:rsidR="00850840" w:rsidRDefault="006A0661">
            <w:pPr>
              <w:pStyle w:val="TableParagraph"/>
              <w:spacing w:line="207" w:lineRule="exact"/>
              <w:ind w:left="47"/>
              <w:jc w:val="center"/>
              <w:rPr>
                <w:sz w:val="18"/>
              </w:rPr>
            </w:pPr>
            <w:r>
              <w:rPr>
                <w:spacing w:val="-4"/>
                <w:sz w:val="18"/>
              </w:rPr>
              <w:t>1224</w:t>
            </w:r>
          </w:p>
        </w:tc>
      </w:tr>
      <w:tr w:rsidR="00850840">
        <w:trPr>
          <w:trHeight w:val="309"/>
        </w:trPr>
        <w:tc>
          <w:tcPr>
            <w:tcW w:w="763" w:type="dxa"/>
            <w:vMerge w:val="restart"/>
          </w:tcPr>
          <w:p w:rsidR="00850840" w:rsidRDefault="00850840">
            <w:pPr>
              <w:pStyle w:val="TableParagraph"/>
              <w:spacing w:before="78"/>
              <w:rPr>
                <w:sz w:val="18"/>
              </w:rPr>
            </w:pPr>
          </w:p>
          <w:p w:rsidR="00850840" w:rsidRDefault="006A0661">
            <w:pPr>
              <w:pStyle w:val="TableParagraph"/>
              <w:ind w:left="12"/>
              <w:jc w:val="center"/>
              <w:rPr>
                <w:sz w:val="18"/>
              </w:rPr>
            </w:pPr>
            <w:r>
              <w:rPr>
                <w:spacing w:val="-5"/>
                <w:sz w:val="18"/>
              </w:rPr>
              <w:t>6.</w:t>
            </w:r>
          </w:p>
        </w:tc>
        <w:tc>
          <w:tcPr>
            <w:tcW w:w="3754" w:type="dxa"/>
          </w:tcPr>
          <w:p w:rsidR="00850840" w:rsidRDefault="006A0661">
            <w:pPr>
              <w:pStyle w:val="TableParagraph"/>
              <w:spacing w:line="207" w:lineRule="exact"/>
              <w:ind w:left="108"/>
              <w:rPr>
                <w:sz w:val="18"/>
              </w:rPr>
            </w:pPr>
            <w:r>
              <w:rPr>
                <w:sz w:val="18"/>
              </w:rPr>
              <w:t>Depreciation</w:t>
            </w:r>
            <w:r>
              <w:rPr>
                <w:spacing w:val="-1"/>
                <w:sz w:val="18"/>
              </w:rPr>
              <w:t xml:space="preserve"> </w:t>
            </w:r>
            <w:r>
              <w:rPr>
                <w:sz w:val="18"/>
              </w:rPr>
              <w:t>costs</w:t>
            </w:r>
            <w:r>
              <w:rPr>
                <w:spacing w:val="-3"/>
                <w:sz w:val="18"/>
              </w:rPr>
              <w:t xml:space="preserve"> </w:t>
            </w:r>
            <w:r>
              <w:rPr>
                <w:sz w:val="18"/>
              </w:rPr>
              <w:t>per</w:t>
            </w:r>
            <w:r>
              <w:rPr>
                <w:spacing w:val="-1"/>
                <w:sz w:val="18"/>
              </w:rPr>
              <w:t xml:space="preserve"> </w:t>
            </w:r>
            <w:r>
              <w:rPr>
                <w:sz w:val="18"/>
              </w:rPr>
              <w:t>plough</w:t>
            </w:r>
            <w:r>
              <w:rPr>
                <w:spacing w:val="-2"/>
                <w:sz w:val="18"/>
              </w:rPr>
              <w:t xml:space="preserve"> </w:t>
            </w:r>
            <w:r>
              <w:rPr>
                <w:sz w:val="18"/>
              </w:rPr>
              <w:t xml:space="preserve">work </w:t>
            </w:r>
            <w:r>
              <w:rPr>
                <w:spacing w:val="-2"/>
                <w:sz w:val="18"/>
              </w:rPr>
              <w:t>volume</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7" w:lineRule="exact"/>
              <w:ind w:left="108"/>
              <w:rPr>
                <w:sz w:val="18"/>
              </w:rPr>
            </w:pPr>
            <w:r>
              <w:rPr>
                <w:sz w:val="18"/>
              </w:rPr>
              <w:t>1.97</w:t>
            </w:r>
            <w:r>
              <w:rPr>
                <w:spacing w:val="1"/>
                <w:sz w:val="18"/>
              </w:rPr>
              <w:t xml:space="preserve"> </w:t>
            </w:r>
            <w:r>
              <w:rPr>
                <w:spacing w:val="-2"/>
                <w:sz w:val="18"/>
              </w:rPr>
              <w:t>(1.16$)</w:t>
            </w:r>
          </w:p>
        </w:tc>
      </w:tr>
      <w:tr w:rsidR="00850840">
        <w:trPr>
          <w:trHeight w:val="415"/>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before="2"/>
              <w:ind w:left="108"/>
              <w:rPr>
                <w:sz w:val="18"/>
              </w:rPr>
            </w:pPr>
            <w:r>
              <w:rPr>
                <w:sz w:val="18"/>
              </w:rPr>
              <w:t>Plough</w:t>
            </w:r>
            <w:r>
              <w:rPr>
                <w:spacing w:val="-3"/>
                <w:sz w:val="18"/>
              </w:rPr>
              <w:t xml:space="preserve"> </w:t>
            </w:r>
            <w:r>
              <w:rPr>
                <w:spacing w:val="-2"/>
                <w:sz w:val="18"/>
              </w:rPr>
              <w:t>value</w:t>
            </w:r>
          </w:p>
        </w:tc>
        <w:tc>
          <w:tcPr>
            <w:tcW w:w="1363" w:type="dxa"/>
          </w:tcPr>
          <w:p w:rsidR="00850840" w:rsidRDefault="006A0661">
            <w:pPr>
              <w:pStyle w:val="TableParagraph"/>
              <w:spacing w:before="2"/>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6" w:lineRule="exact"/>
              <w:ind w:left="200" w:right="177" w:firstLine="266"/>
              <w:rPr>
                <w:sz w:val="18"/>
              </w:rPr>
            </w:pPr>
            <w:r>
              <w:rPr>
                <w:spacing w:val="-4"/>
                <w:sz w:val="18"/>
              </w:rPr>
              <w:t xml:space="preserve">4500 </w:t>
            </w:r>
            <w:r>
              <w:rPr>
                <w:spacing w:val="-2"/>
                <w:sz w:val="18"/>
              </w:rPr>
              <w:t>(2647.06$)</w:t>
            </w:r>
          </w:p>
        </w:tc>
      </w:tr>
      <w:tr w:rsidR="00850840">
        <w:trPr>
          <w:trHeight w:val="414"/>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208" w:lineRule="exact"/>
              <w:ind w:left="108" w:right="312"/>
              <w:rPr>
                <w:sz w:val="18"/>
              </w:rPr>
            </w:pPr>
            <w:r>
              <w:rPr>
                <w:sz w:val="18"/>
              </w:rPr>
              <w:t>Annual</w:t>
            </w:r>
            <w:r>
              <w:rPr>
                <w:spacing w:val="-9"/>
                <w:sz w:val="18"/>
              </w:rPr>
              <w:t xml:space="preserve"> </w:t>
            </w:r>
            <w:r>
              <w:rPr>
                <w:sz w:val="18"/>
              </w:rPr>
              <w:t>depreciation</w:t>
            </w:r>
            <w:r>
              <w:rPr>
                <w:spacing w:val="-7"/>
                <w:sz w:val="18"/>
              </w:rPr>
              <w:t xml:space="preserve"> </w:t>
            </w:r>
            <w:r>
              <w:rPr>
                <w:sz w:val="18"/>
              </w:rPr>
              <w:t>expense</w:t>
            </w:r>
            <w:r>
              <w:rPr>
                <w:spacing w:val="-8"/>
                <w:sz w:val="18"/>
              </w:rPr>
              <w:t xml:space="preserve"> </w:t>
            </w:r>
            <w:r>
              <w:rPr>
                <w:sz w:val="18"/>
              </w:rPr>
              <w:t>as</w:t>
            </w:r>
            <w:r>
              <w:rPr>
                <w:spacing w:val="-8"/>
                <w:sz w:val="18"/>
              </w:rPr>
              <w:t xml:space="preserve"> </w:t>
            </w:r>
            <w:r>
              <w:rPr>
                <w:sz w:val="18"/>
              </w:rPr>
              <w:t>a</w:t>
            </w:r>
            <w:r>
              <w:rPr>
                <w:spacing w:val="-8"/>
                <w:sz w:val="18"/>
              </w:rPr>
              <w:t xml:space="preserve"> </w:t>
            </w:r>
            <w:r>
              <w:rPr>
                <w:sz w:val="18"/>
              </w:rPr>
              <w:t>percentage of the cost of the plough</w:t>
            </w:r>
          </w:p>
        </w:tc>
        <w:tc>
          <w:tcPr>
            <w:tcW w:w="1363" w:type="dxa"/>
          </w:tcPr>
          <w:p w:rsidR="00850840" w:rsidRDefault="006A0661">
            <w:pPr>
              <w:pStyle w:val="TableParagraph"/>
              <w:spacing w:before="103"/>
              <w:ind w:left="30" w:right="298"/>
              <w:jc w:val="center"/>
              <w:rPr>
                <w:sz w:val="18"/>
              </w:rPr>
            </w:pPr>
            <w:r>
              <w:rPr>
                <w:spacing w:val="-10"/>
                <w:sz w:val="18"/>
              </w:rPr>
              <w:t>%</w:t>
            </w:r>
          </w:p>
        </w:tc>
        <w:tc>
          <w:tcPr>
            <w:tcW w:w="1256" w:type="dxa"/>
          </w:tcPr>
          <w:p w:rsidR="00850840" w:rsidRDefault="006A0661">
            <w:pPr>
              <w:pStyle w:val="TableParagraph"/>
              <w:spacing w:before="103"/>
              <w:ind w:left="2"/>
              <w:jc w:val="center"/>
              <w:rPr>
                <w:sz w:val="18"/>
              </w:rPr>
            </w:pPr>
            <w:r>
              <w:rPr>
                <w:spacing w:val="-4"/>
                <w:sz w:val="18"/>
              </w:rPr>
              <w:t>14.2</w:t>
            </w:r>
          </w:p>
        </w:tc>
      </w:tr>
      <w:tr w:rsidR="00850840">
        <w:trPr>
          <w:trHeight w:val="229"/>
        </w:trPr>
        <w:tc>
          <w:tcPr>
            <w:tcW w:w="763" w:type="dxa"/>
            <w:vMerge/>
            <w:tcBorders>
              <w:top w:val="nil"/>
            </w:tcBorders>
          </w:tcPr>
          <w:p w:rsidR="00850840" w:rsidRDefault="00850840">
            <w:pPr>
              <w:rPr>
                <w:sz w:val="2"/>
                <w:szCs w:val="2"/>
              </w:rPr>
            </w:pPr>
          </w:p>
        </w:tc>
        <w:tc>
          <w:tcPr>
            <w:tcW w:w="3754" w:type="dxa"/>
          </w:tcPr>
          <w:p w:rsidR="00850840" w:rsidRDefault="006A0661">
            <w:pPr>
              <w:pStyle w:val="TableParagraph"/>
              <w:spacing w:line="206" w:lineRule="exact"/>
              <w:ind w:left="108"/>
              <w:rPr>
                <w:sz w:val="18"/>
              </w:rPr>
            </w:pPr>
            <w:r>
              <w:rPr>
                <w:sz w:val="18"/>
              </w:rPr>
              <w:t>Annual</w:t>
            </w:r>
            <w:r>
              <w:rPr>
                <w:spacing w:val="-1"/>
                <w:sz w:val="18"/>
              </w:rPr>
              <w:t xml:space="preserve"> </w:t>
            </w:r>
            <w:r>
              <w:rPr>
                <w:sz w:val="18"/>
              </w:rPr>
              <w:t>workload</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pacing w:val="-2"/>
                <w:sz w:val="18"/>
              </w:rPr>
              <w:t>plough</w:t>
            </w:r>
          </w:p>
        </w:tc>
        <w:tc>
          <w:tcPr>
            <w:tcW w:w="1363" w:type="dxa"/>
          </w:tcPr>
          <w:p w:rsidR="00850840" w:rsidRDefault="006A0661">
            <w:pPr>
              <w:pStyle w:val="TableParagraph"/>
              <w:spacing w:line="206" w:lineRule="exact"/>
              <w:ind w:left="52" w:right="298"/>
              <w:jc w:val="center"/>
              <w:rPr>
                <w:sz w:val="18"/>
              </w:rPr>
            </w:pPr>
            <w:r>
              <w:rPr>
                <w:spacing w:val="-5"/>
                <w:sz w:val="18"/>
              </w:rPr>
              <w:t>ha</w:t>
            </w:r>
          </w:p>
        </w:tc>
        <w:tc>
          <w:tcPr>
            <w:tcW w:w="1256" w:type="dxa"/>
          </w:tcPr>
          <w:p w:rsidR="00850840" w:rsidRDefault="006A0661">
            <w:pPr>
              <w:pStyle w:val="TableParagraph"/>
              <w:spacing w:line="206" w:lineRule="exact"/>
              <w:ind w:left="184" w:right="221"/>
              <w:jc w:val="center"/>
              <w:rPr>
                <w:sz w:val="18"/>
              </w:rPr>
            </w:pPr>
            <w:r>
              <w:rPr>
                <w:spacing w:val="-5"/>
                <w:sz w:val="18"/>
              </w:rPr>
              <w:t>324</w:t>
            </w:r>
          </w:p>
        </w:tc>
      </w:tr>
      <w:tr w:rsidR="00850840">
        <w:trPr>
          <w:trHeight w:val="412"/>
        </w:trPr>
        <w:tc>
          <w:tcPr>
            <w:tcW w:w="763" w:type="dxa"/>
          </w:tcPr>
          <w:p w:rsidR="00850840" w:rsidRDefault="006A0661">
            <w:pPr>
              <w:pStyle w:val="TableParagraph"/>
              <w:spacing w:before="103"/>
              <w:ind w:left="12"/>
              <w:jc w:val="center"/>
              <w:rPr>
                <w:sz w:val="18"/>
              </w:rPr>
            </w:pPr>
            <w:r>
              <w:rPr>
                <w:spacing w:val="-5"/>
                <w:sz w:val="18"/>
              </w:rPr>
              <w:t>7.</w:t>
            </w:r>
          </w:p>
        </w:tc>
        <w:tc>
          <w:tcPr>
            <w:tcW w:w="3754" w:type="dxa"/>
          </w:tcPr>
          <w:p w:rsidR="00850840" w:rsidRDefault="006A0661">
            <w:pPr>
              <w:pStyle w:val="TableParagraph"/>
              <w:spacing w:line="207" w:lineRule="exact"/>
              <w:ind w:left="108"/>
              <w:rPr>
                <w:sz w:val="18"/>
              </w:rPr>
            </w:pPr>
            <w:r>
              <w:rPr>
                <w:sz w:val="18"/>
              </w:rPr>
              <w:t>Total</w:t>
            </w:r>
            <w:r>
              <w:rPr>
                <w:spacing w:val="-2"/>
                <w:sz w:val="18"/>
              </w:rPr>
              <w:t xml:space="preserve"> </w:t>
            </w:r>
            <w:r>
              <w:rPr>
                <w:sz w:val="18"/>
              </w:rPr>
              <w:t>depreciation</w:t>
            </w:r>
            <w:r>
              <w:rPr>
                <w:spacing w:val="-1"/>
                <w:sz w:val="18"/>
              </w:rPr>
              <w:t xml:space="preserve"> </w:t>
            </w:r>
            <w:r>
              <w:rPr>
                <w:spacing w:val="-2"/>
                <w:sz w:val="18"/>
              </w:rPr>
              <w:t>expense</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6" w:lineRule="exact"/>
              <w:ind w:left="245" w:right="278" w:firstLine="220"/>
              <w:rPr>
                <w:sz w:val="18"/>
              </w:rPr>
            </w:pPr>
            <w:r>
              <w:rPr>
                <w:spacing w:val="-2"/>
                <w:sz w:val="18"/>
              </w:rPr>
              <w:t>676.97 (398.22$)</w:t>
            </w:r>
          </w:p>
        </w:tc>
      </w:tr>
      <w:tr w:rsidR="00850840">
        <w:trPr>
          <w:trHeight w:val="414"/>
        </w:trPr>
        <w:tc>
          <w:tcPr>
            <w:tcW w:w="763" w:type="dxa"/>
          </w:tcPr>
          <w:p w:rsidR="00850840" w:rsidRDefault="006A0661">
            <w:pPr>
              <w:pStyle w:val="TableParagraph"/>
              <w:spacing w:before="105"/>
              <w:ind w:left="12"/>
              <w:jc w:val="center"/>
              <w:rPr>
                <w:sz w:val="18"/>
              </w:rPr>
            </w:pPr>
            <w:r>
              <w:rPr>
                <w:spacing w:val="-5"/>
                <w:sz w:val="18"/>
              </w:rPr>
              <w:t>8.</w:t>
            </w:r>
          </w:p>
        </w:tc>
        <w:tc>
          <w:tcPr>
            <w:tcW w:w="3754" w:type="dxa"/>
          </w:tcPr>
          <w:p w:rsidR="00850840" w:rsidRDefault="006A0661">
            <w:pPr>
              <w:pStyle w:val="TableParagraph"/>
              <w:spacing w:line="206" w:lineRule="exact"/>
              <w:ind w:left="108"/>
              <w:rPr>
                <w:sz w:val="18"/>
              </w:rPr>
            </w:pPr>
            <w:r>
              <w:rPr>
                <w:sz w:val="18"/>
              </w:rPr>
              <w:t>Expenses</w:t>
            </w:r>
            <w:r>
              <w:rPr>
                <w:spacing w:val="-5"/>
                <w:sz w:val="18"/>
              </w:rPr>
              <w:t xml:space="preserve"> </w:t>
            </w:r>
            <w:r>
              <w:rPr>
                <w:sz w:val="18"/>
              </w:rPr>
              <w:t>allocated</w:t>
            </w:r>
            <w:r>
              <w:rPr>
                <w:spacing w:val="-7"/>
                <w:sz w:val="18"/>
              </w:rPr>
              <w:t xml:space="preserve"> </w:t>
            </w:r>
            <w:r>
              <w:rPr>
                <w:sz w:val="18"/>
              </w:rPr>
              <w:t>for</w:t>
            </w:r>
            <w:r>
              <w:rPr>
                <w:spacing w:val="-5"/>
                <w:sz w:val="18"/>
              </w:rPr>
              <w:t xml:space="preserve"> </w:t>
            </w:r>
            <w:r>
              <w:rPr>
                <w:sz w:val="18"/>
              </w:rPr>
              <w:t>major</w:t>
            </w:r>
            <w:r>
              <w:rPr>
                <w:spacing w:val="-7"/>
                <w:sz w:val="18"/>
              </w:rPr>
              <w:t xml:space="preserve"> </w:t>
            </w:r>
            <w:r>
              <w:rPr>
                <w:sz w:val="18"/>
              </w:rPr>
              <w:t>repairs</w:t>
            </w:r>
            <w:r>
              <w:rPr>
                <w:spacing w:val="-5"/>
                <w:sz w:val="18"/>
              </w:rPr>
              <w:t xml:space="preserve"> </w:t>
            </w:r>
            <w:r>
              <w:rPr>
                <w:sz w:val="18"/>
              </w:rPr>
              <w:t>per</w:t>
            </w:r>
            <w:r>
              <w:rPr>
                <w:spacing w:val="-5"/>
                <w:sz w:val="18"/>
              </w:rPr>
              <w:t xml:space="preserve"> </w:t>
            </w:r>
            <w:r>
              <w:rPr>
                <w:sz w:val="18"/>
              </w:rPr>
              <w:t>unit</w:t>
            </w:r>
            <w:r>
              <w:rPr>
                <w:spacing w:val="-7"/>
                <w:sz w:val="18"/>
              </w:rPr>
              <w:t xml:space="preserve"> </w:t>
            </w:r>
            <w:r>
              <w:rPr>
                <w:sz w:val="18"/>
              </w:rPr>
              <w:t>of tractor work</w:t>
            </w:r>
          </w:p>
        </w:tc>
        <w:tc>
          <w:tcPr>
            <w:tcW w:w="1363" w:type="dxa"/>
          </w:tcPr>
          <w:p w:rsidR="00850840" w:rsidRDefault="006A0661">
            <w:pPr>
              <w:pStyle w:val="TableParagraph"/>
              <w:spacing w:before="2"/>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6" w:lineRule="exact"/>
              <w:ind w:left="466" w:right="249"/>
              <w:rPr>
                <w:sz w:val="18"/>
              </w:rPr>
            </w:pPr>
            <w:r>
              <w:rPr>
                <w:spacing w:val="-4"/>
                <w:sz w:val="18"/>
              </w:rPr>
              <w:t xml:space="preserve">6.48 </w:t>
            </w:r>
            <w:r>
              <w:rPr>
                <w:spacing w:val="-2"/>
                <w:sz w:val="18"/>
              </w:rPr>
              <w:t>(3.81$)</w:t>
            </w:r>
          </w:p>
        </w:tc>
      </w:tr>
      <w:tr w:rsidR="00850840">
        <w:trPr>
          <w:trHeight w:val="654"/>
        </w:trPr>
        <w:tc>
          <w:tcPr>
            <w:tcW w:w="763" w:type="dxa"/>
          </w:tcPr>
          <w:p w:rsidR="00850840" w:rsidRDefault="00850840">
            <w:pPr>
              <w:pStyle w:val="TableParagraph"/>
              <w:spacing w:before="18"/>
              <w:rPr>
                <w:sz w:val="18"/>
              </w:rPr>
            </w:pPr>
          </w:p>
          <w:p w:rsidR="00850840" w:rsidRDefault="006A0661">
            <w:pPr>
              <w:pStyle w:val="TableParagraph"/>
              <w:ind w:left="12"/>
              <w:jc w:val="center"/>
              <w:rPr>
                <w:sz w:val="18"/>
              </w:rPr>
            </w:pPr>
            <w:r>
              <w:rPr>
                <w:spacing w:val="-5"/>
                <w:sz w:val="18"/>
              </w:rPr>
              <w:t>9.</w:t>
            </w:r>
          </w:p>
        </w:tc>
        <w:tc>
          <w:tcPr>
            <w:tcW w:w="3754" w:type="dxa"/>
          </w:tcPr>
          <w:p w:rsidR="00850840" w:rsidRDefault="006A0661">
            <w:pPr>
              <w:pStyle w:val="TableParagraph"/>
              <w:ind w:left="108" w:right="312"/>
              <w:rPr>
                <w:sz w:val="18"/>
              </w:rPr>
            </w:pPr>
            <w:r>
              <w:rPr>
                <w:sz w:val="18"/>
              </w:rPr>
              <w:t>Expenses allocated for current repairs and maintenance</w:t>
            </w:r>
            <w:r>
              <w:rPr>
                <w:spacing w:val="-9"/>
                <w:sz w:val="18"/>
              </w:rPr>
              <w:t xml:space="preserve"> </w:t>
            </w:r>
            <w:r>
              <w:rPr>
                <w:sz w:val="18"/>
              </w:rPr>
              <w:t>of</w:t>
            </w:r>
            <w:r>
              <w:rPr>
                <w:spacing w:val="-8"/>
                <w:sz w:val="18"/>
              </w:rPr>
              <w:t xml:space="preserve"> </w:t>
            </w:r>
            <w:r>
              <w:rPr>
                <w:sz w:val="18"/>
              </w:rPr>
              <w:t>the</w:t>
            </w:r>
            <w:r>
              <w:rPr>
                <w:spacing w:val="-7"/>
                <w:sz w:val="18"/>
              </w:rPr>
              <w:t xml:space="preserve"> </w:t>
            </w:r>
            <w:r>
              <w:rPr>
                <w:sz w:val="18"/>
              </w:rPr>
              <w:t>tractor</w:t>
            </w:r>
            <w:r>
              <w:rPr>
                <w:spacing w:val="-8"/>
                <w:sz w:val="18"/>
              </w:rPr>
              <w:t xml:space="preserve"> </w:t>
            </w:r>
            <w:r>
              <w:rPr>
                <w:sz w:val="18"/>
              </w:rPr>
              <w:t>and</w:t>
            </w:r>
            <w:r>
              <w:rPr>
                <w:spacing w:val="-7"/>
                <w:sz w:val="18"/>
              </w:rPr>
              <w:t xml:space="preserve"> </w:t>
            </w:r>
            <w:r>
              <w:rPr>
                <w:sz w:val="18"/>
              </w:rPr>
              <w:t xml:space="preserve">four-wheeled </w:t>
            </w:r>
            <w:r>
              <w:rPr>
                <w:spacing w:val="-2"/>
                <w:sz w:val="18"/>
              </w:rPr>
              <w:t>tractor</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ind w:left="466" w:right="249"/>
              <w:rPr>
                <w:sz w:val="18"/>
              </w:rPr>
            </w:pPr>
            <w:r>
              <w:rPr>
                <w:spacing w:val="-2"/>
                <w:sz w:val="18"/>
              </w:rPr>
              <w:t>16.40 (9.65$)</w:t>
            </w:r>
          </w:p>
        </w:tc>
      </w:tr>
      <w:tr w:rsidR="00850840">
        <w:trPr>
          <w:trHeight w:val="414"/>
        </w:trPr>
        <w:tc>
          <w:tcPr>
            <w:tcW w:w="763" w:type="dxa"/>
          </w:tcPr>
          <w:p w:rsidR="00850840" w:rsidRDefault="006A0661">
            <w:pPr>
              <w:pStyle w:val="TableParagraph"/>
              <w:spacing w:line="207" w:lineRule="exact"/>
              <w:ind w:left="12" w:right="3"/>
              <w:jc w:val="center"/>
              <w:rPr>
                <w:sz w:val="18"/>
              </w:rPr>
            </w:pPr>
            <w:r>
              <w:rPr>
                <w:spacing w:val="-5"/>
                <w:sz w:val="18"/>
              </w:rPr>
              <w:t>10</w:t>
            </w:r>
          </w:p>
        </w:tc>
        <w:tc>
          <w:tcPr>
            <w:tcW w:w="3754" w:type="dxa"/>
          </w:tcPr>
          <w:p w:rsidR="00850840" w:rsidRDefault="006A0661">
            <w:pPr>
              <w:pStyle w:val="TableParagraph"/>
              <w:spacing w:line="207" w:lineRule="exact"/>
              <w:ind w:left="108"/>
              <w:rPr>
                <w:sz w:val="18"/>
              </w:rPr>
            </w:pPr>
            <w:r>
              <w:rPr>
                <w:sz w:val="18"/>
              </w:rPr>
              <w:t>Expenses</w:t>
            </w:r>
            <w:r>
              <w:rPr>
                <w:spacing w:val="-2"/>
                <w:sz w:val="18"/>
              </w:rPr>
              <w:t xml:space="preserve"> </w:t>
            </w:r>
            <w:r>
              <w:rPr>
                <w:sz w:val="18"/>
              </w:rPr>
              <w:t>on</w:t>
            </w:r>
            <w:r>
              <w:rPr>
                <w:spacing w:val="-1"/>
                <w:sz w:val="18"/>
              </w:rPr>
              <w:t xml:space="preserve"> </w:t>
            </w:r>
            <w:r>
              <w:rPr>
                <w:sz w:val="18"/>
              </w:rPr>
              <w:t>fuel</w:t>
            </w:r>
            <w:r>
              <w:rPr>
                <w:spacing w:val="-2"/>
                <w:sz w:val="18"/>
              </w:rPr>
              <w:t xml:space="preserve"> </w:t>
            </w:r>
            <w:r>
              <w:rPr>
                <w:sz w:val="18"/>
              </w:rPr>
              <w:t>and</w:t>
            </w:r>
            <w:r>
              <w:rPr>
                <w:spacing w:val="-1"/>
                <w:sz w:val="18"/>
              </w:rPr>
              <w:t xml:space="preserve"> </w:t>
            </w:r>
            <w:r>
              <w:rPr>
                <w:spacing w:val="-2"/>
                <w:sz w:val="18"/>
              </w:rPr>
              <w:t>lubricants</w:t>
            </w:r>
          </w:p>
        </w:tc>
        <w:tc>
          <w:tcPr>
            <w:tcW w:w="1363" w:type="dxa"/>
          </w:tcPr>
          <w:p w:rsidR="00850840" w:rsidRDefault="006A0661">
            <w:pPr>
              <w:pStyle w:val="TableParagraph"/>
              <w:spacing w:line="207" w:lineRule="exact"/>
              <w:ind w:left="108"/>
              <w:rPr>
                <w:sz w:val="18"/>
              </w:rPr>
            </w:pPr>
            <w:r>
              <w:rPr>
                <w:sz w:val="18"/>
              </w:rPr>
              <w:t>AzN</w:t>
            </w:r>
            <w:r>
              <w:rPr>
                <w:spacing w:val="-2"/>
                <w:sz w:val="18"/>
              </w:rPr>
              <w:t xml:space="preserve"> ($)/ha</w:t>
            </w:r>
          </w:p>
        </w:tc>
        <w:tc>
          <w:tcPr>
            <w:tcW w:w="1256" w:type="dxa"/>
          </w:tcPr>
          <w:p w:rsidR="00850840" w:rsidRDefault="006A0661">
            <w:pPr>
              <w:pStyle w:val="TableParagraph"/>
              <w:spacing w:line="207" w:lineRule="exact"/>
              <w:ind w:left="2"/>
              <w:jc w:val="center"/>
              <w:rPr>
                <w:sz w:val="18"/>
              </w:rPr>
            </w:pPr>
            <w:r>
              <w:rPr>
                <w:spacing w:val="-4"/>
                <w:sz w:val="18"/>
              </w:rPr>
              <w:t>20.8</w:t>
            </w:r>
          </w:p>
          <w:p w:rsidR="00850840" w:rsidRDefault="006A0661">
            <w:pPr>
              <w:pStyle w:val="TableParagraph"/>
              <w:spacing w:before="2" w:line="186" w:lineRule="exact"/>
              <w:ind w:left="84" w:right="93"/>
              <w:jc w:val="center"/>
              <w:rPr>
                <w:sz w:val="18"/>
              </w:rPr>
            </w:pPr>
            <w:r>
              <w:rPr>
                <w:spacing w:val="-2"/>
                <w:sz w:val="18"/>
              </w:rPr>
              <w:t>(12.24$/ha)</w:t>
            </w:r>
          </w:p>
        </w:tc>
      </w:tr>
      <w:tr w:rsidR="00850840">
        <w:trPr>
          <w:trHeight w:val="450"/>
        </w:trPr>
        <w:tc>
          <w:tcPr>
            <w:tcW w:w="763" w:type="dxa"/>
          </w:tcPr>
          <w:p w:rsidR="00850840" w:rsidRDefault="006A0661">
            <w:pPr>
              <w:pStyle w:val="TableParagraph"/>
              <w:spacing w:before="122"/>
              <w:ind w:left="12"/>
              <w:jc w:val="center"/>
              <w:rPr>
                <w:sz w:val="18"/>
              </w:rPr>
            </w:pPr>
            <w:r>
              <w:rPr>
                <w:spacing w:val="-5"/>
                <w:sz w:val="18"/>
              </w:rPr>
              <w:t>11.</w:t>
            </w:r>
          </w:p>
        </w:tc>
        <w:tc>
          <w:tcPr>
            <w:tcW w:w="3754" w:type="dxa"/>
          </w:tcPr>
          <w:p w:rsidR="00850840" w:rsidRDefault="006A0661">
            <w:pPr>
              <w:pStyle w:val="TableParagraph"/>
              <w:spacing w:line="207" w:lineRule="exact"/>
              <w:ind w:left="108"/>
              <w:rPr>
                <w:sz w:val="18"/>
              </w:rPr>
            </w:pPr>
            <w:r>
              <w:rPr>
                <w:sz w:val="18"/>
              </w:rPr>
              <w:t>Costs</w:t>
            </w:r>
            <w:r>
              <w:rPr>
                <w:spacing w:val="-2"/>
                <w:sz w:val="18"/>
              </w:rPr>
              <w:t xml:space="preserve"> </w:t>
            </w:r>
            <w:r>
              <w:rPr>
                <w:sz w:val="18"/>
              </w:rPr>
              <w:t>of the</w:t>
            </w:r>
            <w:r>
              <w:rPr>
                <w:spacing w:val="-1"/>
                <w:sz w:val="18"/>
              </w:rPr>
              <w:t xml:space="preserve"> </w:t>
            </w:r>
            <w:r>
              <w:rPr>
                <w:sz w:val="18"/>
              </w:rPr>
              <w:t>scope</w:t>
            </w:r>
            <w:r>
              <w:rPr>
                <w:spacing w:val="-3"/>
                <w:sz w:val="18"/>
              </w:rPr>
              <w:t xml:space="preserve"> </w:t>
            </w:r>
            <w:r>
              <w:rPr>
                <w:sz w:val="18"/>
              </w:rPr>
              <w:t>of</w:t>
            </w:r>
            <w:r>
              <w:rPr>
                <w:spacing w:val="1"/>
                <w:sz w:val="18"/>
              </w:rPr>
              <w:t xml:space="preserve"> </w:t>
            </w:r>
            <w:r>
              <w:rPr>
                <w:spacing w:val="-4"/>
                <w:sz w:val="18"/>
              </w:rPr>
              <w:t>work</w:t>
            </w:r>
          </w:p>
        </w:tc>
        <w:tc>
          <w:tcPr>
            <w:tcW w:w="1363" w:type="dxa"/>
          </w:tcPr>
          <w:p w:rsidR="00850840" w:rsidRDefault="006A0661">
            <w:pPr>
              <w:pStyle w:val="TableParagraph"/>
              <w:spacing w:line="207" w:lineRule="exact"/>
              <w:ind w:left="108"/>
              <w:rPr>
                <w:sz w:val="18"/>
              </w:rPr>
            </w:pPr>
            <w:r>
              <w:rPr>
                <w:sz w:val="18"/>
              </w:rPr>
              <w:t>AzN</w:t>
            </w:r>
            <w:r>
              <w:rPr>
                <w:spacing w:val="-2"/>
                <w:sz w:val="18"/>
              </w:rPr>
              <w:t xml:space="preserve"> ($)/ha</w:t>
            </w:r>
          </w:p>
        </w:tc>
        <w:tc>
          <w:tcPr>
            <w:tcW w:w="1256" w:type="dxa"/>
          </w:tcPr>
          <w:p w:rsidR="00850840" w:rsidRDefault="006A0661">
            <w:pPr>
              <w:pStyle w:val="TableParagraph"/>
              <w:spacing w:line="206" w:lineRule="exact"/>
              <w:ind w:left="1"/>
              <w:jc w:val="center"/>
              <w:rPr>
                <w:sz w:val="18"/>
              </w:rPr>
            </w:pPr>
            <w:r>
              <w:rPr>
                <w:spacing w:val="-4"/>
                <w:sz w:val="18"/>
              </w:rPr>
              <w:t>1.08</w:t>
            </w:r>
          </w:p>
          <w:p w:rsidR="00850840" w:rsidRDefault="006A0661">
            <w:pPr>
              <w:pStyle w:val="TableParagraph"/>
              <w:spacing w:line="207" w:lineRule="exact"/>
              <w:ind w:left="123" w:right="221"/>
              <w:jc w:val="center"/>
              <w:rPr>
                <w:sz w:val="18"/>
              </w:rPr>
            </w:pPr>
            <w:r>
              <w:rPr>
                <w:spacing w:val="-2"/>
                <w:sz w:val="18"/>
              </w:rPr>
              <w:t>(0.64$/ha)</w:t>
            </w:r>
          </w:p>
        </w:tc>
      </w:tr>
      <w:tr w:rsidR="00850840">
        <w:trPr>
          <w:trHeight w:val="415"/>
        </w:trPr>
        <w:tc>
          <w:tcPr>
            <w:tcW w:w="763" w:type="dxa"/>
          </w:tcPr>
          <w:p w:rsidR="00850840" w:rsidRDefault="006A0661">
            <w:pPr>
              <w:pStyle w:val="TableParagraph"/>
              <w:spacing w:before="106"/>
              <w:ind w:left="12"/>
              <w:jc w:val="center"/>
              <w:rPr>
                <w:sz w:val="18"/>
              </w:rPr>
            </w:pPr>
            <w:r>
              <w:rPr>
                <w:spacing w:val="-5"/>
                <w:sz w:val="18"/>
              </w:rPr>
              <w:t>12.</w:t>
            </w:r>
          </w:p>
        </w:tc>
        <w:tc>
          <w:tcPr>
            <w:tcW w:w="3754" w:type="dxa"/>
          </w:tcPr>
          <w:p w:rsidR="00850840" w:rsidRDefault="006A0661">
            <w:pPr>
              <w:pStyle w:val="TableParagraph"/>
              <w:spacing w:before="2"/>
              <w:ind w:left="108"/>
              <w:rPr>
                <w:sz w:val="18"/>
              </w:rPr>
            </w:pPr>
            <w:r>
              <w:rPr>
                <w:sz w:val="18"/>
              </w:rPr>
              <w:t>Total</w:t>
            </w:r>
            <w:r>
              <w:rPr>
                <w:spacing w:val="-4"/>
                <w:sz w:val="18"/>
              </w:rPr>
              <w:t xml:space="preserve"> </w:t>
            </w:r>
            <w:r>
              <w:rPr>
                <w:sz w:val="18"/>
              </w:rPr>
              <w:t xml:space="preserve">exploitation </w:t>
            </w:r>
            <w:r>
              <w:rPr>
                <w:spacing w:val="-4"/>
                <w:sz w:val="18"/>
              </w:rPr>
              <w:t>costs</w:t>
            </w:r>
          </w:p>
        </w:tc>
        <w:tc>
          <w:tcPr>
            <w:tcW w:w="1363" w:type="dxa"/>
          </w:tcPr>
          <w:p w:rsidR="00850840" w:rsidRDefault="006A0661">
            <w:pPr>
              <w:pStyle w:val="TableParagraph"/>
              <w:spacing w:before="2"/>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line="206" w:lineRule="exact"/>
              <w:ind w:left="245" w:right="190" w:firstLine="220"/>
              <w:rPr>
                <w:sz w:val="18"/>
              </w:rPr>
            </w:pPr>
            <w:r>
              <w:rPr>
                <w:spacing w:val="-2"/>
                <w:sz w:val="18"/>
              </w:rPr>
              <w:t>2289.73 (1346.9$)</w:t>
            </w:r>
          </w:p>
        </w:tc>
      </w:tr>
      <w:tr w:rsidR="00850840">
        <w:trPr>
          <w:trHeight w:val="433"/>
        </w:trPr>
        <w:tc>
          <w:tcPr>
            <w:tcW w:w="763" w:type="dxa"/>
          </w:tcPr>
          <w:p w:rsidR="00850840" w:rsidRDefault="006A0661">
            <w:pPr>
              <w:pStyle w:val="TableParagraph"/>
              <w:spacing w:before="115"/>
              <w:ind w:left="12"/>
              <w:jc w:val="center"/>
              <w:rPr>
                <w:sz w:val="18"/>
              </w:rPr>
            </w:pPr>
            <w:r>
              <w:rPr>
                <w:spacing w:val="-5"/>
                <w:sz w:val="18"/>
              </w:rPr>
              <w:t>13.</w:t>
            </w:r>
          </w:p>
        </w:tc>
        <w:tc>
          <w:tcPr>
            <w:tcW w:w="3754" w:type="dxa"/>
          </w:tcPr>
          <w:p w:rsidR="00850840" w:rsidRDefault="006A0661">
            <w:pPr>
              <w:pStyle w:val="TableParagraph"/>
              <w:spacing w:line="207" w:lineRule="exact"/>
              <w:ind w:left="108"/>
              <w:rPr>
                <w:sz w:val="18"/>
              </w:rPr>
            </w:pPr>
            <w:r>
              <w:rPr>
                <w:sz w:val="18"/>
              </w:rPr>
              <w:t>Special</w:t>
            </w:r>
            <w:r>
              <w:rPr>
                <w:spacing w:val="-2"/>
                <w:sz w:val="18"/>
              </w:rPr>
              <w:t xml:space="preserve"> </w:t>
            </w:r>
            <w:r>
              <w:rPr>
                <w:sz w:val="18"/>
              </w:rPr>
              <w:t>capital</w:t>
            </w:r>
            <w:r>
              <w:rPr>
                <w:spacing w:val="-1"/>
                <w:sz w:val="18"/>
              </w:rPr>
              <w:t xml:space="preserve"> </w:t>
            </w:r>
            <w:r>
              <w:rPr>
                <w:sz w:val="18"/>
              </w:rPr>
              <w:t>investment</w:t>
            </w:r>
            <w:r>
              <w:rPr>
                <w:spacing w:val="-1"/>
                <w:sz w:val="18"/>
              </w:rPr>
              <w:t xml:space="preserve"> </w:t>
            </w:r>
            <w:r>
              <w:rPr>
                <w:sz w:val="18"/>
              </w:rPr>
              <w:t>in</w:t>
            </w:r>
            <w:r>
              <w:rPr>
                <w:spacing w:val="-1"/>
                <w:sz w:val="18"/>
              </w:rPr>
              <w:t xml:space="preserve"> </w:t>
            </w:r>
            <w:r>
              <w:rPr>
                <w:sz w:val="18"/>
              </w:rPr>
              <w:t>a</w:t>
            </w:r>
            <w:r>
              <w:rPr>
                <w:spacing w:val="-2"/>
                <w:sz w:val="18"/>
              </w:rPr>
              <w:t xml:space="preserve"> </w:t>
            </w:r>
            <w:r>
              <w:rPr>
                <w:sz w:val="18"/>
              </w:rPr>
              <w:t xml:space="preserve">four-body </w:t>
            </w:r>
            <w:r>
              <w:rPr>
                <w:spacing w:val="-2"/>
                <w:sz w:val="18"/>
              </w:rPr>
              <w:t>plough</w:t>
            </w:r>
          </w:p>
        </w:tc>
        <w:tc>
          <w:tcPr>
            <w:tcW w:w="1363" w:type="dxa"/>
          </w:tcPr>
          <w:p w:rsidR="00850840" w:rsidRDefault="006A0661">
            <w:pPr>
              <w:pStyle w:val="TableParagraph"/>
              <w:spacing w:line="207" w:lineRule="exact"/>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ind w:left="466" w:right="249"/>
              <w:rPr>
                <w:sz w:val="18"/>
              </w:rPr>
            </w:pPr>
            <w:r>
              <w:rPr>
                <w:spacing w:val="-2"/>
                <w:sz w:val="18"/>
              </w:rPr>
              <w:t>13.89 (8.17$)</w:t>
            </w:r>
          </w:p>
        </w:tc>
      </w:tr>
      <w:tr w:rsidR="00850840">
        <w:trPr>
          <w:trHeight w:val="414"/>
        </w:trPr>
        <w:tc>
          <w:tcPr>
            <w:tcW w:w="763" w:type="dxa"/>
          </w:tcPr>
          <w:p w:rsidR="00850840" w:rsidRDefault="006A0661">
            <w:pPr>
              <w:pStyle w:val="TableParagraph"/>
              <w:spacing w:before="105"/>
              <w:ind w:left="12"/>
              <w:jc w:val="center"/>
              <w:rPr>
                <w:sz w:val="18"/>
              </w:rPr>
            </w:pPr>
            <w:r>
              <w:rPr>
                <w:spacing w:val="-5"/>
                <w:sz w:val="18"/>
              </w:rPr>
              <w:t>14.</w:t>
            </w:r>
          </w:p>
        </w:tc>
        <w:tc>
          <w:tcPr>
            <w:tcW w:w="3754" w:type="dxa"/>
          </w:tcPr>
          <w:p w:rsidR="00850840" w:rsidRDefault="006A0661">
            <w:pPr>
              <w:pStyle w:val="TableParagraph"/>
              <w:spacing w:before="2"/>
              <w:ind w:left="108"/>
              <w:rPr>
                <w:sz w:val="18"/>
              </w:rPr>
            </w:pPr>
            <w:r>
              <w:rPr>
                <w:sz w:val="18"/>
              </w:rPr>
              <w:t>Incurred</w:t>
            </w:r>
            <w:r>
              <w:rPr>
                <w:spacing w:val="-1"/>
                <w:sz w:val="18"/>
              </w:rPr>
              <w:t xml:space="preserve"> </w:t>
            </w:r>
            <w:r>
              <w:rPr>
                <w:spacing w:val="-2"/>
                <w:sz w:val="18"/>
              </w:rPr>
              <w:t>expenses</w:t>
            </w:r>
          </w:p>
        </w:tc>
        <w:tc>
          <w:tcPr>
            <w:tcW w:w="1363" w:type="dxa"/>
          </w:tcPr>
          <w:p w:rsidR="00850840" w:rsidRDefault="006A0661">
            <w:pPr>
              <w:pStyle w:val="TableParagraph"/>
              <w:spacing w:before="2"/>
              <w:ind w:right="289"/>
              <w:jc w:val="right"/>
              <w:rPr>
                <w:sz w:val="18"/>
              </w:rPr>
            </w:pPr>
            <w:r>
              <w:rPr>
                <w:sz w:val="18"/>
              </w:rPr>
              <w:t>AzN</w:t>
            </w:r>
            <w:r>
              <w:rPr>
                <w:spacing w:val="-2"/>
                <w:sz w:val="18"/>
              </w:rPr>
              <w:t xml:space="preserve"> </w:t>
            </w:r>
            <w:r>
              <w:rPr>
                <w:spacing w:val="-5"/>
                <w:sz w:val="18"/>
              </w:rPr>
              <w:t>($)</w:t>
            </w:r>
          </w:p>
        </w:tc>
        <w:tc>
          <w:tcPr>
            <w:tcW w:w="1256" w:type="dxa"/>
          </w:tcPr>
          <w:p w:rsidR="00850840" w:rsidRDefault="006A0661">
            <w:pPr>
              <w:pStyle w:val="TableParagraph"/>
              <w:spacing w:before="2" w:line="207" w:lineRule="exact"/>
              <w:ind w:left="200"/>
              <w:rPr>
                <w:sz w:val="18"/>
              </w:rPr>
            </w:pPr>
            <w:r>
              <w:rPr>
                <w:spacing w:val="-2"/>
                <w:sz w:val="18"/>
              </w:rPr>
              <w:t>2293.20</w:t>
            </w:r>
          </w:p>
          <w:p w:rsidR="00850840" w:rsidRDefault="006A0661">
            <w:pPr>
              <w:pStyle w:val="TableParagraph"/>
              <w:spacing w:line="186" w:lineRule="exact"/>
              <w:ind w:left="108"/>
              <w:rPr>
                <w:sz w:val="18"/>
              </w:rPr>
            </w:pPr>
            <w:r>
              <w:rPr>
                <w:sz w:val="18"/>
              </w:rPr>
              <w:t xml:space="preserve">(1348.94 </w:t>
            </w:r>
            <w:r>
              <w:rPr>
                <w:spacing w:val="-5"/>
                <w:sz w:val="18"/>
              </w:rPr>
              <w:t>$)</w:t>
            </w:r>
          </w:p>
        </w:tc>
      </w:tr>
    </w:tbl>
    <w:p w:rsidR="00850840" w:rsidRDefault="00850840">
      <w:pPr>
        <w:spacing w:line="186" w:lineRule="exact"/>
        <w:rPr>
          <w:sz w:val="18"/>
        </w:rPr>
        <w:sectPr w:rsidR="00850840">
          <w:pgSz w:w="11910" w:h="16850"/>
          <w:pgMar w:top="2620" w:right="760" w:bottom="280" w:left="1300" w:header="2389" w:footer="0" w:gutter="0"/>
          <w:cols w:space="720"/>
        </w:sectPr>
      </w:pPr>
    </w:p>
    <w:p w:rsidR="00850840" w:rsidRDefault="00850840">
      <w:pPr>
        <w:pStyle w:val="a3"/>
        <w:spacing w:before="162"/>
        <w:rPr>
          <w:sz w:val="18"/>
        </w:rPr>
      </w:pPr>
    </w:p>
    <w:p w:rsidR="00850840" w:rsidRDefault="006A0661">
      <w:pPr>
        <w:spacing w:before="1"/>
        <w:ind w:left="1081"/>
        <w:rPr>
          <w:sz w:val="18"/>
        </w:rPr>
      </w:pPr>
      <w:r>
        <w:rPr>
          <w:sz w:val="18"/>
        </w:rPr>
        <w:t>Table</w:t>
      </w:r>
      <w:r>
        <w:rPr>
          <w:spacing w:val="-3"/>
          <w:sz w:val="18"/>
        </w:rPr>
        <w:t xml:space="preserve"> </w:t>
      </w:r>
      <w:r>
        <w:rPr>
          <w:sz w:val="18"/>
        </w:rPr>
        <w:t>3.</w:t>
      </w:r>
      <w:r>
        <w:rPr>
          <w:spacing w:val="-3"/>
          <w:sz w:val="18"/>
        </w:rPr>
        <w:t xml:space="preserve"> </w:t>
      </w:r>
      <w:r>
        <w:rPr>
          <w:sz w:val="18"/>
        </w:rPr>
        <w:t>Calculation of</w:t>
      </w:r>
      <w:r>
        <w:rPr>
          <w:spacing w:val="-1"/>
          <w:sz w:val="18"/>
        </w:rPr>
        <w:t xml:space="preserve"> </w:t>
      </w:r>
      <w:r>
        <w:rPr>
          <w:sz w:val="18"/>
        </w:rPr>
        <w:t>the</w:t>
      </w:r>
      <w:r>
        <w:rPr>
          <w:spacing w:val="-2"/>
          <w:sz w:val="18"/>
        </w:rPr>
        <w:t xml:space="preserve"> </w:t>
      </w:r>
      <w:r>
        <w:rPr>
          <w:sz w:val="18"/>
        </w:rPr>
        <w:t>economic</w:t>
      </w:r>
      <w:r>
        <w:rPr>
          <w:spacing w:val="-1"/>
          <w:sz w:val="18"/>
        </w:rPr>
        <w:t xml:space="preserve"> </w:t>
      </w:r>
      <w:r>
        <w:rPr>
          <w:sz w:val="18"/>
        </w:rPr>
        <w:t>efficiency</w:t>
      </w:r>
      <w:r>
        <w:rPr>
          <w:spacing w:val="1"/>
          <w:sz w:val="18"/>
        </w:rPr>
        <w:t xml:space="preserve"> </w:t>
      </w:r>
      <w:r>
        <w:rPr>
          <w:sz w:val="18"/>
        </w:rPr>
        <w:t>of</w:t>
      </w:r>
      <w:r>
        <w:rPr>
          <w:spacing w:val="-1"/>
          <w:sz w:val="18"/>
        </w:rPr>
        <w:t xml:space="preserve"> </w:t>
      </w:r>
      <w:r>
        <w:rPr>
          <w:sz w:val="18"/>
        </w:rPr>
        <w:t>the</w:t>
      </w:r>
      <w:r>
        <w:rPr>
          <w:spacing w:val="-2"/>
          <w:sz w:val="18"/>
        </w:rPr>
        <w:t xml:space="preserve"> </w:t>
      </w:r>
      <w:r>
        <w:rPr>
          <w:sz w:val="18"/>
        </w:rPr>
        <w:t>Amazone</w:t>
      </w:r>
      <w:r>
        <w:rPr>
          <w:spacing w:val="-2"/>
          <w:sz w:val="18"/>
        </w:rPr>
        <w:t xml:space="preserve"> </w:t>
      </w:r>
      <w:r>
        <w:rPr>
          <w:sz w:val="18"/>
        </w:rPr>
        <w:t>ZA</w:t>
      </w:r>
      <w:r>
        <w:rPr>
          <w:spacing w:val="-1"/>
          <w:sz w:val="18"/>
        </w:rPr>
        <w:t xml:space="preserve"> </w:t>
      </w:r>
      <w:r>
        <w:rPr>
          <w:sz w:val="18"/>
        </w:rPr>
        <w:t>M-1500</w:t>
      </w:r>
      <w:r>
        <w:rPr>
          <w:spacing w:val="-2"/>
          <w:sz w:val="18"/>
        </w:rPr>
        <w:t xml:space="preserve"> </w:t>
      </w:r>
      <w:r>
        <w:rPr>
          <w:sz w:val="18"/>
        </w:rPr>
        <w:t xml:space="preserve">fertilizer </w:t>
      </w:r>
      <w:r>
        <w:rPr>
          <w:spacing w:val="-2"/>
          <w:sz w:val="18"/>
        </w:rPr>
        <w:t>spreader</w:t>
      </w:r>
    </w:p>
    <w:tbl>
      <w:tblPr>
        <w:tblStyle w:val="TableNormal"/>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3"/>
        <w:gridCol w:w="3850"/>
        <w:gridCol w:w="1209"/>
        <w:gridCol w:w="1253"/>
      </w:tblGrid>
      <w:tr w:rsidR="00850840">
        <w:trPr>
          <w:trHeight w:val="414"/>
        </w:trPr>
        <w:tc>
          <w:tcPr>
            <w:tcW w:w="823" w:type="dxa"/>
          </w:tcPr>
          <w:p w:rsidR="00850840" w:rsidRDefault="006A0661">
            <w:pPr>
              <w:pStyle w:val="TableParagraph"/>
              <w:spacing w:line="207" w:lineRule="exact"/>
              <w:ind w:right="173"/>
              <w:jc w:val="right"/>
              <w:rPr>
                <w:sz w:val="18"/>
              </w:rPr>
            </w:pPr>
            <w:r>
              <w:rPr>
                <w:spacing w:val="-10"/>
                <w:sz w:val="18"/>
              </w:rPr>
              <w:t>№</w:t>
            </w:r>
          </w:p>
        </w:tc>
        <w:tc>
          <w:tcPr>
            <w:tcW w:w="3850" w:type="dxa"/>
          </w:tcPr>
          <w:p w:rsidR="00850840" w:rsidRDefault="006A0661">
            <w:pPr>
              <w:pStyle w:val="TableParagraph"/>
              <w:spacing w:before="105"/>
              <w:ind w:left="13"/>
              <w:jc w:val="center"/>
              <w:rPr>
                <w:sz w:val="18"/>
              </w:rPr>
            </w:pPr>
            <w:r>
              <w:rPr>
                <w:spacing w:val="-2"/>
                <w:sz w:val="18"/>
              </w:rPr>
              <w:t>Indicators</w:t>
            </w:r>
          </w:p>
        </w:tc>
        <w:tc>
          <w:tcPr>
            <w:tcW w:w="1209" w:type="dxa"/>
          </w:tcPr>
          <w:p w:rsidR="00850840" w:rsidRDefault="006A0661">
            <w:pPr>
              <w:pStyle w:val="TableParagraph"/>
              <w:spacing w:line="208" w:lineRule="exact"/>
              <w:ind w:left="108" w:right="485"/>
              <w:rPr>
                <w:sz w:val="18"/>
              </w:rPr>
            </w:pPr>
            <w:r>
              <w:rPr>
                <w:sz w:val="18"/>
              </w:rPr>
              <w:t xml:space="preserve">Unit of </w:t>
            </w:r>
            <w:r>
              <w:rPr>
                <w:spacing w:val="-2"/>
                <w:sz w:val="18"/>
              </w:rPr>
              <w:t>measure</w:t>
            </w:r>
          </w:p>
        </w:tc>
        <w:tc>
          <w:tcPr>
            <w:tcW w:w="1253" w:type="dxa"/>
          </w:tcPr>
          <w:p w:rsidR="00850840" w:rsidRDefault="006A0661">
            <w:pPr>
              <w:pStyle w:val="TableParagraph"/>
              <w:spacing w:line="208" w:lineRule="exact"/>
              <w:ind w:left="466" w:right="174"/>
              <w:rPr>
                <w:sz w:val="18"/>
              </w:rPr>
            </w:pPr>
            <w:r>
              <w:rPr>
                <w:spacing w:val="-2"/>
                <w:sz w:val="18"/>
              </w:rPr>
              <w:t xml:space="preserve">Price </w:t>
            </w:r>
            <w:r>
              <w:rPr>
                <w:sz w:val="18"/>
              </w:rPr>
              <w:t>AzN</w:t>
            </w:r>
            <w:r>
              <w:rPr>
                <w:spacing w:val="-12"/>
                <w:sz w:val="18"/>
              </w:rPr>
              <w:t xml:space="preserve"> </w:t>
            </w:r>
            <w:r>
              <w:rPr>
                <w:sz w:val="18"/>
              </w:rPr>
              <w:t>($)</w:t>
            </w:r>
          </w:p>
        </w:tc>
      </w:tr>
      <w:tr w:rsidR="00850840">
        <w:trPr>
          <w:trHeight w:val="324"/>
        </w:trPr>
        <w:tc>
          <w:tcPr>
            <w:tcW w:w="823" w:type="dxa"/>
            <w:vMerge w:val="restart"/>
          </w:tcPr>
          <w:p w:rsidR="00850840" w:rsidRDefault="006A0661">
            <w:pPr>
              <w:pStyle w:val="TableParagraph"/>
              <w:spacing w:line="229" w:lineRule="exact"/>
              <w:ind w:left="465"/>
              <w:rPr>
                <w:sz w:val="20"/>
              </w:rPr>
            </w:pPr>
            <w:r>
              <w:rPr>
                <w:spacing w:val="-5"/>
                <w:sz w:val="20"/>
              </w:rPr>
              <w:t>1.</w:t>
            </w:r>
          </w:p>
        </w:tc>
        <w:tc>
          <w:tcPr>
            <w:tcW w:w="3850" w:type="dxa"/>
          </w:tcPr>
          <w:p w:rsidR="00850840" w:rsidRDefault="006A0661">
            <w:pPr>
              <w:pStyle w:val="TableParagraph"/>
              <w:spacing w:before="58"/>
              <w:ind w:left="163"/>
              <w:rPr>
                <w:sz w:val="18"/>
              </w:rPr>
            </w:pPr>
            <w:r>
              <w:rPr>
                <w:sz w:val="18"/>
              </w:rPr>
              <w:t>Productivity,</w:t>
            </w:r>
            <w:r>
              <w:rPr>
                <w:spacing w:val="-3"/>
                <w:sz w:val="18"/>
              </w:rPr>
              <w:t xml:space="preserve"> </w:t>
            </w:r>
            <w:r>
              <w:rPr>
                <w:spacing w:val="-10"/>
                <w:sz w:val="18"/>
              </w:rPr>
              <w:t>W</w:t>
            </w:r>
          </w:p>
        </w:tc>
        <w:tc>
          <w:tcPr>
            <w:tcW w:w="1209" w:type="dxa"/>
          </w:tcPr>
          <w:p w:rsidR="00850840" w:rsidRDefault="006A0661">
            <w:pPr>
              <w:pStyle w:val="TableParagraph"/>
              <w:spacing w:before="58"/>
              <w:ind w:left="466"/>
              <w:rPr>
                <w:sz w:val="18"/>
              </w:rPr>
            </w:pPr>
            <w:r>
              <w:rPr>
                <w:spacing w:val="-2"/>
                <w:sz w:val="18"/>
              </w:rPr>
              <w:t>ha/hr</w:t>
            </w:r>
          </w:p>
        </w:tc>
        <w:tc>
          <w:tcPr>
            <w:tcW w:w="1253" w:type="dxa"/>
          </w:tcPr>
          <w:p w:rsidR="00850840" w:rsidRDefault="006A0661">
            <w:pPr>
              <w:pStyle w:val="TableParagraph"/>
              <w:spacing w:before="58"/>
              <w:ind w:left="5"/>
              <w:jc w:val="center"/>
              <w:rPr>
                <w:sz w:val="18"/>
              </w:rPr>
            </w:pPr>
            <w:r>
              <w:rPr>
                <w:spacing w:val="-4"/>
                <w:sz w:val="18"/>
              </w:rPr>
              <w:t>5.12</w:t>
            </w:r>
          </w:p>
        </w:tc>
      </w:tr>
      <w:tr w:rsidR="00850840">
        <w:trPr>
          <w:trHeight w:val="205"/>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line="186" w:lineRule="exact"/>
              <w:ind w:left="163"/>
              <w:rPr>
                <w:sz w:val="18"/>
              </w:rPr>
            </w:pPr>
            <w:r>
              <w:rPr>
                <w:sz w:val="18"/>
              </w:rPr>
              <w:t>Working</w:t>
            </w:r>
            <w:r>
              <w:rPr>
                <w:spacing w:val="-1"/>
                <w:sz w:val="18"/>
              </w:rPr>
              <w:t xml:space="preserve"> </w:t>
            </w:r>
            <w:r>
              <w:rPr>
                <w:sz w:val="18"/>
              </w:rPr>
              <w:t>width,</w:t>
            </w:r>
            <w:r>
              <w:rPr>
                <w:spacing w:val="1"/>
                <w:sz w:val="18"/>
              </w:rPr>
              <w:t xml:space="preserve"> </w:t>
            </w:r>
            <w:r>
              <w:rPr>
                <w:spacing w:val="-10"/>
                <w:sz w:val="18"/>
              </w:rPr>
              <w:t>B</w:t>
            </w:r>
          </w:p>
        </w:tc>
        <w:tc>
          <w:tcPr>
            <w:tcW w:w="1209" w:type="dxa"/>
          </w:tcPr>
          <w:p w:rsidR="00850840" w:rsidRDefault="006A0661">
            <w:pPr>
              <w:pStyle w:val="TableParagraph"/>
              <w:spacing w:line="186" w:lineRule="exact"/>
              <w:ind w:left="20" w:right="144"/>
              <w:jc w:val="center"/>
              <w:rPr>
                <w:sz w:val="18"/>
              </w:rPr>
            </w:pPr>
            <w:r>
              <w:rPr>
                <w:spacing w:val="-10"/>
                <w:sz w:val="18"/>
              </w:rPr>
              <w:t>m</w:t>
            </w:r>
          </w:p>
        </w:tc>
        <w:tc>
          <w:tcPr>
            <w:tcW w:w="1253" w:type="dxa"/>
          </w:tcPr>
          <w:p w:rsidR="00850840" w:rsidRDefault="006A0661">
            <w:pPr>
              <w:pStyle w:val="TableParagraph"/>
              <w:spacing w:line="186" w:lineRule="exact"/>
              <w:ind w:right="217"/>
              <w:jc w:val="center"/>
              <w:rPr>
                <w:sz w:val="18"/>
              </w:rPr>
            </w:pPr>
            <w:r>
              <w:rPr>
                <w:spacing w:val="-10"/>
                <w:sz w:val="18"/>
              </w:rPr>
              <w:t>8</w:t>
            </w:r>
          </w:p>
        </w:tc>
      </w:tr>
      <w:tr w:rsidR="00850840">
        <w:trPr>
          <w:trHeight w:val="206"/>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line="186" w:lineRule="exact"/>
              <w:ind w:left="163"/>
              <w:rPr>
                <w:sz w:val="18"/>
              </w:rPr>
            </w:pPr>
            <w:r>
              <w:rPr>
                <w:sz w:val="18"/>
              </w:rPr>
              <w:t xml:space="preserve">Speed, </w:t>
            </w:r>
            <w:r>
              <w:rPr>
                <w:spacing w:val="-10"/>
                <w:sz w:val="18"/>
              </w:rPr>
              <w:t>V</w:t>
            </w:r>
          </w:p>
        </w:tc>
        <w:tc>
          <w:tcPr>
            <w:tcW w:w="1209" w:type="dxa"/>
          </w:tcPr>
          <w:p w:rsidR="00850840" w:rsidRDefault="006A0661">
            <w:pPr>
              <w:pStyle w:val="TableParagraph"/>
              <w:spacing w:line="186" w:lineRule="exact"/>
              <w:ind w:left="466"/>
              <w:rPr>
                <w:sz w:val="18"/>
              </w:rPr>
            </w:pPr>
            <w:r>
              <w:rPr>
                <w:spacing w:val="-2"/>
                <w:sz w:val="18"/>
              </w:rPr>
              <w:t>km/hr</w:t>
            </w:r>
          </w:p>
        </w:tc>
        <w:tc>
          <w:tcPr>
            <w:tcW w:w="1253" w:type="dxa"/>
          </w:tcPr>
          <w:p w:rsidR="00850840" w:rsidRDefault="006A0661">
            <w:pPr>
              <w:pStyle w:val="TableParagraph"/>
              <w:spacing w:line="186" w:lineRule="exact"/>
              <w:ind w:right="217"/>
              <w:jc w:val="center"/>
              <w:rPr>
                <w:sz w:val="18"/>
              </w:rPr>
            </w:pPr>
            <w:r>
              <w:rPr>
                <w:spacing w:val="-10"/>
                <w:sz w:val="18"/>
              </w:rPr>
              <w:t>8</w:t>
            </w:r>
          </w:p>
        </w:tc>
      </w:tr>
      <w:tr w:rsidR="00850840">
        <w:trPr>
          <w:trHeight w:val="208"/>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2" w:line="186" w:lineRule="exact"/>
              <w:ind w:left="163"/>
              <w:rPr>
                <w:sz w:val="18"/>
              </w:rPr>
            </w:pPr>
            <w:r>
              <w:rPr>
                <w:sz w:val="18"/>
              </w:rPr>
              <w:t>Time</w:t>
            </w:r>
            <w:r>
              <w:rPr>
                <w:spacing w:val="-3"/>
                <w:sz w:val="18"/>
              </w:rPr>
              <w:t xml:space="preserve"> </w:t>
            </w:r>
            <w:r>
              <w:rPr>
                <w:sz w:val="18"/>
              </w:rPr>
              <w:t>utilization factor,</w:t>
            </w:r>
            <w:r>
              <w:rPr>
                <w:spacing w:val="-3"/>
                <w:sz w:val="18"/>
              </w:rPr>
              <w:t xml:space="preserve"> </w:t>
            </w:r>
            <w:r>
              <w:rPr>
                <w:spacing w:val="-10"/>
                <w:sz w:val="18"/>
              </w:rPr>
              <w:t>τ</w:t>
            </w:r>
          </w:p>
        </w:tc>
        <w:tc>
          <w:tcPr>
            <w:tcW w:w="1209" w:type="dxa"/>
          </w:tcPr>
          <w:p w:rsidR="00850840" w:rsidRDefault="006A0661">
            <w:pPr>
              <w:pStyle w:val="TableParagraph"/>
              <w:spacing w:before="2" w:line="186" w:lineRule="exact"/>
              <w:ind w:right="144"/>
              <w:jc w:val="center"/>
              <w:rPr>
                <w:sz w:val="18"/>
              </w:rPr>
            </w:pPr>
            <w:r>
              <w:rPr>
                <w:sz w:val="18"/>
              </w:rPr>
              <w:t>-</w:t>
            </w:r>
            <w:r>
              <w:rPr>
                <w:spacing w:val="-10"/>
                <w:sz w:val="18"/>
              </w:rPr>
              <w:t>-</w:t>
            </w:r>
          </w:p>
        </w:tc>
        <w:tc>
          <w:tcPr>
            <w:tcW w:w="1253" w:type="dxa"/>
          </w:tcPr>
          <w:p w:rsidR="00850840" w:rsidRDefault="006A0661">
            <w:pPr>
              <w:pStyle w:val="TableParagraph"/>
              <w:spacing w:before="2" w:line="186" w:lineRule="exact"/>
              <w:ind w:right="80"/>
              <w:jc w:val="center"/>
              <w:rPr>
                <w:sz w:val="18"/>
              </w:rPr>
            </w:pPr>
            <w:r>
              <w:rPr>
                <w:spacing w:val="-5"/>
                <w:sz w:val="18"/>
              </w:rPr>
              <w:t>0.8</w:t>
            </w:r>
          </w:p>
        </w:tc>
      </w:tr>
      <w:tr w:rsidR="00850840">
        <w:trPr>
          <w:trHeight w:val="412"/>
        </w:trPr>
        <w:tc>
          <w:tcPr>
            <w:tcW w:w="823" w:type="dxa"/>
            <w:vMerge w:val="restart"/>
          </w:tcPr>
          <w:p w:rsidR="00850840" w:rsidRDefault="006A0661">
            <w:pPr>
              <w:pStyle w:val="TableParagraph"/>
              <w:ind w:left="465"/>
              <w:rPr>
                <w:sz w:val="20"/>
              </w:rPr>
            </w:pPr>
            <w:r>
              <w:rPr>
                <w:spacing w:val="-5"/>
                <w:sz w:val="20"/>
              </w:rPr>
              <w:t>2.</w:t>
            </w:r>
          </w:p>
        </w:tc>
        <w:tc>
          <w:tcPr>
            <w:tcW w:w="3850" w:type="dxa"/>
          </w:tcPr>
          <w:p w:rsidR="00850840" w:rsidRDefault="006A0661">
            <w:pPr>
              <w:pStyle w:val="TableParagraph"/>
              <w:spacing w:before="103"/>
              <w:ind w:left="163"/>
              <w:rPr>
                <w:sz w:val="18"/>
              </w:rPr>
            </w:pPr>
            <w:r>
              <w:rPr>
                <w:sz w:val="18"/>
              </w:rPr>
              <w:t>Workers'</w:t>
            </w:r>
            <w:r>
              <w:rPr>
                <w:spacing w:val="-3"/>
                <w:sz w:val="18"/>
              </w:rPr>
              <w:t xml:space="preserve"> </w:t>
            </w:r>
            <w:r>
              <w:rPr>
                <w:spacing w:val="-2"/>
                <w:sz w:val="18"/>
              </w:rPr>
              <w:t>wages</w:t>
            </w:r>
          </w:p>
        </w:tc>
        <w:tc>
          <w:tcPr>
            <w:tcW w:w="1209" w:type="dxa"/>
          </w:tcPr>
          <w:p w:rsidR="00850840" w:rsidRDefault="006A0661">
            <w:pPr>
              <w:pStyle w:val="TableParagraph"/>
              <w:spacing w:before="103"/>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line="206" w:lineRule="exact"/>
              <w:ind w:left="246"/>
              <w:rPr>
                <w:sz w:val="18"/>
              </w:rPr>
            </w:pPr>
            <w:r>
              <w:rPr>
                <w:spacing w:val="-4"/>
                <w:sz w:val="18"/>
              </w:rPr>
              <w:t>1568</w:t>
            </w:r>
          </w:p>
          <w:p w:rsidR="00850840" w:rsidRDefault="006A0661">
            <w:pPr>
              <w:pStyle w:val="TableParagraph"/>
              <w:spacing w:line="186" w:lineRule="exact"/>
              <w:ind w:left="154"/>
              <w:rPr>
                <w:sz w:val="18"/>
              </w:rPr>
            </w:pPr>
            <w:r>
              <w:rPr>
                <w:sz w:val="18"/>
              </w:rPr>
              <w:t>(922.35</w:t>
            </w:r>
            <w:r>
              <w:rPr>
                <w:spacing w:val="-1"/>
                <w:sz w:val="18"/>
              </w:rPr>
              <w:t xml:space="preserve"> </w:t>
            </w:r>
            <w:r>
              <w:rPr>
                <w:spacing w:val="-5"/>
                <w:sz w:val="18"/>
              </w:rPr>
              <w:t>$)</w:t>
            </w:r>
          </w:p>
        </w:tc>
      </w:tr>
      <w:tr w:rsidR="00850840">
        <w:trPr>
          <w:trHeight w:val="218"/>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7" w:line="191" w:lineRule="exact"/>
              <w:ind w:left="163"/>
              <w:rPr>
                <w:sz w:val="18"/>
              </w:rPr>
            </w:pPr>
            <w:r>
              <w:rPr>
                <w:sz w:val="18"/>
              </w:rPr>
              <w:t xml:space="preserve">Number of </w:t>
            </w:r>
            <w:r>
              <w:rPr>
                <w:spacing w:val="-2"/>
                <w:sz w:val="18"/>
              </w:rPr>
              <w:t>employees</w:t>
            </w:r>
          </w:p>
        </w:tc>
        <w:tc>
          <w:tcPr>
            <w:tcW w:w="1209" w:type="dxa"/>
          </w:tcPr>
          <w:p w:rsidR="00850840" w:rsidRDefault="006A0661">
            <w:pPr>
              <w:pStyle w:val="TableParagraph"/>
              <w:spacing w:before="7" w:line="191" w:lineRule="exact"/>
              <w:ind w:left="466"/>
              <w:rPr>
                <w:sz w:val="18"/>
              </w:rPr>
            </w:pPr>
            <w:r>
              <w:rPr>
                <w:spacing w:val="-2"/>
                <w:sz w:val="18"/>
              </w:rPr>
              <w:t>person</w:t>
            </w:r>
          </w:p>
        </w:tc>
        <w:tc>
          <w:tcPr>
            <w:tcW w:w="1253" w:type="dxa"/>
          </w:tcPr>
          <w:p w:rsidR="00850840" w:rsidRDefault="006A0661">
            <w:pPr>
              <w:pStyle w:val="TableParagraph"/>
              <w:spacing w:before="7" w:line="191" w:lineRule="exact"/>
              <w:ind w:right="217"/>
              <w:jc w:val="center"/>
              <w:rPr>
                <w:sz w:val="18"/>
              </w:rPr>
            </w:pPr>
            <w:r>
              <w:rPr>
                <w:spacing w:val="-10"/>
                <w:sz w:val="18"/>
              </w:rPr>
              <w:t>1</w:t>
            </w:r>
          </w:p>
        </w:tc>
      </w:tr>
      <w:tr w:rsidR="00850840">
        <w:trPr>
          <w:trHeight w:val="314"/>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52"/>
              <w:ind w:left="163"/>
              <w:rPr>
                <w:sz w:val="18"/>
              </w:rPr>
            </w:pPr>
            <w:r>
              <w:rPr>
                <w:sz w:val="18"/>
              </w:rPr>
              <w:t>Working</w:t>
            </w:r>
            <w:r>
              <w:rPr>
                <w:spacing w:val="-2"/>
                <w:sz w:val="18"/>
              </w:rPr>
              <w:t xml:space="preserve"> </w:t>
            </w:r>
            <w:r>
              <w:rPr>
                <w:sz w:val="18"/>
              </w:rPr>
              <w:t>hours in</w:t>
            </w:r>
            <w:r>
              <w:rPr>
                <w:spacing w:val="1"/>
                <w:sz w:val="18"/>
              </w:rPr>
              <w:t xml:space="preserve"> </w:t>
            </w:r>
            <w:r>
              <w:rPr>
                <w:sz w:val="18"/>
              </w:rPr>
              <w:t>a</w:t>
            </w:r>
            <w:r>
              <w:rPr>
                <w:spacing w:val="-3"/>
                <w:sz w:val="18"/>
              </w:rPr>
              <w:t xml:space="preserve"> </w:t>
            </w:r>
            <w:r>
              <w:rPr>
                <w:spacing w:val="-5"/>
                <w:sz w:val="18"/>
              </w:rPr>
              <w:t>day</w:t>
            </w:r>
          </w:p>
        </w:tc>
        <w:tc>
          <w:tcPr>
            <w:tcW w:w="1209" w:type="dxa"/>
          </w:tcPr>
          <w:p w:rsidR="00850840" w:rsidRDefault="006A0661">
            <w:pPr>
              <w:pStyle w:val="TableParagraph"/>
              <w:spacing w:before="52"/>
              <w:ind w:left="32" w:right="144"/>
              <w:jc w:val="center"/>
              <w:rPr>
                <w:sz w:val="18"/>
              </w:rPr>
            </w:pPr>
            <w:r>
              <w:rPr>
                <w:spacing w:val="-5"/>
                <w:sz w:val="18"/>
              </w:rPr>
              <w:t>hr</w:t>
            </w:r>
          </w:p>
        </w:tc>
        <w:tc>
          <w:tcPr>
            <w:tcW w:w="1253" w:type="dxa"/>
          </w:tcPr>
          <w:p w:rsidR="00850840" w:rsidRDefault="006A0661">
            <w:pPr>
              <w:pStyle w:val="TableParagraph"/>
              <w:spacing w:before="52"/>
              <w:ind w:right="217"/>
              <w:jc w:val="center"/>
              <w:rPr>
                <w:sz w:val="18"/>
              </w:rPr>
            </w:pPr>
            <w:r>
              <w:rPr>
                <w:spacing w:val="-10"/>
                <w:sz w:val="18"/>
              </w:rPr>
              <w:t>7</w:t>
            </w:r>
          </w:p>
        </w:tc>
      </w:tr>
      <w:tr w:rsidR="00850840">
        <w:trPr>
          <w:trHeight w:val="337"/>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64"/>
              <w:ind w:left="163"/>
              <w:rPr>
                <w:sz w:val="18"/>
              </w:rPr>
            </w:pPr>
            <w:r>
              <w:rPr>
                <w:sz w:val="18"/>
              </w:rPr>
              <w:t>1</w:t>
            </w:r>
            <w:r>
              <w:rPr>
                <w:spacing w:val="-3"/>
                <w:sz w:val="18"/>
              </w:rPr>
              <w:t xml:space="preserve"> </w:t>
            </w:r>
            <w:r>
              <w:rPr>
                <w:sz w:val="18"/>
              </w:rPr>
              <w:t xml:space="preserve">hour's </w:t>
            </w:r>
            <w:r>
              <w:rPr>
                <w:spacing w:val="-4"/>
                <w:sz w:val="18"/>
              </w:rPr>
              <w:t>wage</w:t>
            </w:r>
          </w:p>
        </w:tc>
        <w:tc>
          <w:tcPr>
            <w:tcW w:w="1209" w:type="dxa"/>
          </w:tcPr>
          <w:p w:rsidR="00850840" w:rsidRDefault="006A0661">
            <w:pPr>
              <w:pStyle w:val="TableParagraph"/>
              <w:spacing w:before="64"/>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before="64"/>
              <w:ind w:left="109"/>
              <w:rPr>
                <w:sz w:val="18"/>
              </w:rPr>
            </w:pPr>
            <w:r>
              <w:rPr>
                <w:sz w:val="18"/>
              </w:rPr>
              <w:t xml:space="preserve">3.5 </w:t>
            </w:r>
            <w:r>
              <w:rPr>
                <w:spacing w:val="-2"/>
                <w:sz w:val="18"/>
              </w:rPr>
              <w:t>(2.06$)</w:t>
            </w:r>
          </w:p>
        </w:tc>
      </w:tr>
      <w:tr w:rsidR="00850840">
        <w:trPr>
          <w:trHeight w:val="354"/>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74"/>
              <w:ind w:left="163"/>
              <w:rPr>
                <w:sz w:val="18"/>
              </w:rPr>
            </w:pPr>
            <w:r>
              <w:rPr>
                <w:sz w:val="18"/>
              </w:rPr>
              <w:t>Number</w:t>
            </w:r>
            <w:r>
              <w:rPr>
                <w:spacing w:val="-1"/>
                <w:sz w:val="18"/>
              </w:rPr>
              <w:t xml:space="preserve"> </w:t>
            </w:r>
            <w:r>
              <w:rPr>
                <w:sz w:val="18"/>
              </w:rPr>
              <w:t>of</w:t>
            </w:r>
            <w:r>
              <w:rPr>
                <w:spacing w:val="-1"/>
                <w:sz w:val="18"/>
              </w:rPr>
              <w:t xml:space="preserve"> </w:t>
            </w:r>
            <w:r>
              <w:rPr>
                <w:sz w:val="18"/>
              </w:rPr>
              <w:t>working</w:t>
            </w:r>
            <w:r>
              <w:rPr>
                <w:spacing w:val="-1"/>
                <w:sz w:val="18"/>
              </w:rPr>
              <w:t xml:space="preserve"> </w:t>
            </w:r>
            <w:r>
              <w:rPr>
                <w:sz w:val="18"/>
              </w:rPr>
              <w:t>days</w:t>
            </w:r>
            <w:r>
              <w:rPr>
                <w:spacing w:val="-1"/>
                <w:sz w:val="18"/>
              </w:rPr>
              <w:t xml:space="preserve"> </w:t>
            </w:r>
            <w:r>
              <w:rPr>
                <w:sz w:val="18"/>
              </w:rPr>
              <w:t>in the</w:t>
            </w:r>
            <w:r>
              <w:rPr>
                <w:spacing w:val="-1"/>
                <w:sz w:val="18"/>
              </w:rPr>
              <w:t xml:space="preserve"> </w:t>
            </w:r>
            <w:r>
              <w:rPr>
                <w:spacing w:val="-2"/>
                <w:sz w:val="18"/>
              </w:rPr>
              <w:t>season</w:t>
            </w:r>
          </w:p>
        </w:tc>
        <w:tc>
          <w:tcPr>
            <w:tcW w:w="1209" w:type="dxa"/>
          </w:tcPr>
          <w:p w:rsidR="00850840" w:rsidRDefault="006A0661">
            <w:pPr>
              <w:pStyle w:val="TableParagraph"/>
              <w:spacing w:before="74"/>
              <w:ind w:left="140" w:right="144"/>
              <w:jc w:val="center"/>
              <w:rPr>
                <w:sz w:val="18"/>
              </w:rPr>
            </w:pPr>
            <w:r>
              <w:rPr>
                <w:spacing w:val="-5"/>
                <w:sz w:val="18"/>
              </w:rPr>
              <w:t>day</w:t>
            </w:r>
          </w:p>
        </w:tc>
        <w:tc>
          <w:tcPr>
            <w:tcW w:w="1253" w:type="dxa"/>
          </w:tcPr>
          <w:p w:rsidR="00850840" w:rsidRDefault="006A0661">
            <w:pPr>
              <w:pStyle w:val="TableParagraph"/>
              <w:spacing w:before="74"/>
              <w:ind w:right="126"/>
              <w:jc w:val="center"/>
              <w:rPr>
                <w:sz w:val="18"/>
              </w:rPr>
            </w:pPr>
            <w:r>
              <w:rPr>
                <w:spacing w:val="-5"/>
                <w:sz w:val="18"/>
              </w:rPr>
              <w:t>64</w:t>
            </w:r>
          </w:p>
        </w:tc>
      </w:tr>
      <w:tr w:rsidR="00850840">
        <w:trPr>
          <w:trHeight w:val="325"/>
        </w:trPr>
        <w:tc>
          <w:tcPr>
            <w:tcW w:w="823" w:type="dxa"/>
          </w:tcPr>
          <w:p w:rsidR="00850840" w:rsidRDefault="006A0661">
            <w:pPr>
              <w:pStyle w:val="TableParagraph"/>
              <w:ind w:right="193"/>
              <w:jc w:val="right"/>
              <w:rPr>
                <w:sz w:val="20"/>
              </w:rPr>
            </w:pPr>
            <w:r>
              <w:rPr>
                <w:spacing w:val="-5"/>
                <w:sz w:val="20"/>
              </w:rPr>
              <w:t>3.</w:t>
            </w:r>
          </w:p>
        </w:tc>
        <w:tc>
          <w:tcPr>
            <w:tcW w:w="3850" w:type="dxa"/>
          </w:tcPr>
          <w:p w:rsidR="00850840" w:rsidRDefault="006A0661">
            <w:pPr>
              <w:pStyle w:val="TableParagraph"/>
              <w:spacing w:before="59"/>
              <w:ind w:left="163"/>
              <w:rPr>
                <w:sz w:val="18"/>
              </w:rPr>
            </w:pPr>
            <w:r>
              <w:rPr>
                <w:sz w:val="18"/>
              </w:rPr>
              <w:t>Annual working</w:t>
            </w:r>
            <w:r>
              <w:rPr>
                <w:spacing w:val="-1"/>
                <w:sz w:val="18"/>
              </w:rPr>
              <w:t xml:space="preserve"> </w:t>
            </w:r>
            <w:r>
              <w:rPr>
                <w:sz w:val="18"/>
              </w:rPr>
              <w:t>volume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pacing w:val="-2"/>
                <w:sz w:val="18"/>
              </w:rPr>
              <w:t>tractor</w:t>
            </w:r>
          </w:p>
        </w:tc>
        <w:tc>
          <w:tcPr>
            <w:tcW w:w="1209" w:type="dxa"/>
          </w:tcPr>
          <w:p w:rsidR="00850840" w:rsidRDefault="006A0661">
            <w:pPr>
              <w:pStyle w:val="TableParagraph"/>
              <w:spacing w:before="59"/>
              <w:ind w:left="52" w:right="144"/>
              <w:jc w:val="center"/>
              <w:rPr>
                <w:sz w:val="18"/>
              </w:rPr>
            </w:pPr>
            <w:r>
              <w:rPr>
                <w:spacing w:val="-5"/>
                <w:sz w:val="18"/>
              </w:rPr>
              <w:t>ha</w:t>
            </w:r>
          </w:p>
        </w:tc>
        <w:tc>
          <w:tcPr>
            <w:tcW w:w="1253" w:type="dxa"/>
          </w:tcPr>
          <w:p w:rsidR="00850840" w:rsidRDefault="006A0661">
            <w:pPr>
              <w:pStyle w:val="TableParagraph"/>
              <w:spacing w:before="59"/>
              <w:ind w:left="51"/>
              <w:jc w:val="center"/>
              <w:rPr>
                <w:sz w:val="18"/>
              </w:rPr>
            </w:pPr>
            <w:r>
              <w:rPr>
                <w:spacing w:val="-4"/>
                <w:sz w:val="18"/>
              </w:rPr>
              <w:t>8704</w:t>
            </w:r>
          </w:p>
        </w:tc>
      </w:tr>
      <w:tr w:rsidR="00850840">
        <w:trPr>
          <w:trHeight w:val="285"/>
        </w:trPr>
        <w:tc>
          <w:tcPr>
            <w:tcW w:w="823" w:type="dxa"/>
          </w:tcPr>
          <w:p w:rsidR="00850840" w:rsidRDefault="006A0661">
            <w:pPr>
              <w:pStyle w:val="TableParagraph"/>
              <w:ind w:right="193"/>
              <w:jc w:val="right"/>
              <w:rPr>
                <w:sz w:val="20"/>
              </w:rPr>
            </w:pPr>
            <w:r>
              <w:rPr>
                <w:spacing w:val="-5"/>
                <w:sz w:val="20"/>
              </w:rPr>
              <w:t>4.</w:t>
            </w:r>
          </w:p>
        </w:tc>
        <w:tc>
          <w:tcPr>
            <w:tcW w:w="3850" w:type="dxa"/>
          </w:tcPr>
          <w:p w:rsidR="00850840" w:rsidRDefault="006A0661">
            <w:pPr>
              <w:pStyle w:val="TableParagraph"/>
              <w:spacing w:before="38"/>
              <w:ind w:left="163"/>
              <w:rPr>
                <w:sz w:val="18"/>
              </w:rPr>
            </w:pPr>
            <w:r>
              <w:rPr>
                <w:sz w:val="18"/>
              </w:rPr>
              <w:t>Unit</w:t>
            </w:r>
            <w:r>
              <w:rPr>
                <w:spacing w:val="-2"/>
                <w:sz w:val="18"/>
              </w:rPr>
              <w:t xml:space="preserve"> </w:t>
            </w:r>
            <w:r>
              <w:rPr>
                <w:sz w:val="18"/>
              </w:rPr>
              <w:t>working</w:t>
            </w:r>
            <w:r>
              <w:rPr>
                <w:spacing w:val="-2"/>
                <w:sz w:val="18"/>
              </w:rPr>
              <w:t xml:space="preserve"> </w:t>
            </w:r>
            <w:r>
              <w:rPr>
                <w:sz w:val="18"/>
              </w:rPr>
              <w:t>volume</w:t>
            </w:r>
            <w:r>
              <w:rPr>
                <w:spacing w:val="-3"/>
                <w:sz w:val="18"/>
              </w:rPr>
              <w:t xml:space="preserve"> </w:t>
            </w:r>
            <w:r>
              <w:rPr>
                <w:sz w:val="18"/>
              </w:rPr>
              <w:t>of</w:t>
            </w:r>
            <w:r>
              <w:rPr>
                <w:spacing w:val="-1"/>
                <w:sz w:val="18"/>
              </w:rPr>
              <w:t xml:space="preserve"> </w:t>
            </w:r>
            <w:r>
              <w:rPr>
                <w:sz w:val="18"/>
              </w:rPr>
              <w:t>fertilizer</w:t>
            </w:r>
            <w:r>
              <w:rPr>
                <w:spacing w:val="-1"/>
                <w:sz w:val="18"/>
              </w:rPr>
              <w:t xml:space="preserve"> </w:t>
            </w:r>
            <w:r>
              <w:rPr>
                <w:spacing w:val="-2"/>
                <w:sz w:val="18"/>
              </w:rPr>
              <w:t>spreader</w:t>
            </w:r>
          </w:p>
        </w:tc>
        <w:tc>
          <w:tcPr>
            <w:tcW w:w="1209" w:type="dxa"/>
          </w:tcPr>
          <w:p w:rsidR="00850840" w:rsidRDefault="006A0661">
            <w:pPr>
              <w:pStyle w:val="TableParagraph"/>
              <w:spacing w:before="38"/>
              <w:ind w:left="52" w:right="144"/>
              <w:jc w:val="center"/>
              <w:rPr>
                <w:sz w:val="18"/>
              </w:rPr>
            </w:pPr>
            <w:r>
              <w:rPr>
                <w:spacing w:val="-5"/>
                <w:sz w:val="18"/>
              </w:rPr>
              <w:t>ha</w:t>
            </w:r>
          </w:p>
        </w:tc>
        <w:tc>
          <w:tcPr>
            <w:tcW w:w="1253" w:type="dxa"/>
          </w:tcPr>
          <w:p w:rsidR="00850840" w:rsidRDefault="006A0661">
            <w:pPr>
              <w:pStyle w:val="TableParagraph"/>
              <w:spacing w:before="38"/>
              <w:ind w:left="51"/>
              <w:jc w:val="center"/>
              <w:rPr>
                <w:sz w:val="18"/>
              </w:rPr>
            </w:pPr>
            <w:r>
              <w:rPr>
                <w:spacing w:val="-4"/>
                <w:sz w:val="18"/>
              </w:rPr>
              <w:t>2304</w:t>
            </w:r>
          </w:p>
        </w:tc>
      </w:tr>
      <w:tr w:rsidR="00850840">
        <w:trPr>
          <w:trHeight w:val="230"/>
        </w:trPr>
        <w:tc>
          <w:tcPr>
            <w:tcW w:w="823" w:type="dxa"/>
            <w:vMerge w:val="restart"/>
          </w:tcPr>
          <w:p w:rsidR="00850840" w:rsidRDefault="006A0661">
            <w:pPr>
              <w:pStyle w:val="TableParagraph"/>
              <w:ind w:left="465"/>
              <w:rPr>
                <w:sz w:val="20"/>
              </w:rPr>
            </w:pPr>
            <w:r>
              <w:rPr>
                <w:spacing w:val="-5"/>
                <w:sz w:val="20"/>
              </w:rPr>
              <w:t>5.</w:t>
            </w:r>
          </w:p>
        </w:tc>
        <w:tc>
          <w:tcPr>
            <w:tcW w:w="3850" w:type="dxa"/>
          </w:tcPr>
          <w:p w:rsidR="00850840" w:rsidRDefault="006A0661">
            <w:pPr>
              <w:pStyle w:val="TableParagraph"/>
              <w:spacing w:before="11" w:line="198" w:lineRule="exact"/>
              <w:ind w:left="163"/>
              <w:rPr>
                <w:sz w:val="18"/>
              </w:rPr>
            </w:pPr>
            <w:r>
              <w:rPr>
                <w:sz w:val="18"/>
              </w:rPr>
              <w:t>Depreciation</w:t>
            </w:r>
            <w:r>
              <w:rPr>
                <w:spacing w:val="-1"/>
                <w:sz w:val="18"/>
              </w:rPr>
              <w:t xml:space="preserve"> </w:t>
            </w:r>
            <w:r>
              <w:rPr>
                <w:sz w:val="18"/>
              </w:rPr>
              <w:t>costs</w:t>
            </w:r>
            <w:r>
              <w:rPr>
                <w:spacing w:val="-5"/>
                <w:sz w:val="18"/>
              </w:rPr>
              <w:t xml:space="preserve"> </w:t>
            </w:r>
            <w:r>
              <w:rPr>
                <w:sz w:val="18"/>
              </w:rPr>
              <w:t>per</w:t>
            </w:r>
            <w:r>
              <w:rPr>
                <w:spacing w:val="-1"/>
                <w:sz w:val="18"/>
              </w:rPr>
              <w:t xml:space="preserve"> </w:t>
            </w:r>
            <w:r>
              <w:rPr>
                <w:sz w:val="18"/>
              </w:rPr>
              <w:t>tractor</w:t>
            </w:r>
            <w:r>
              <w:rPr>
                <w:spacing w:val="-2"/>
                <w:sz w:val="18"/>
              </w:rPr>
              <w:t xml:space="preserve"> </w:t>
            </w:r>
            <w:r>
              <w:rPr>
                <w:sz w:val="18"/>
              </w:rPr>
              <w:t xml:space="preserve">working </w:t>
            </w:r>
            <w:r>
              <w:rPr>
                <w:spacing w:val="-2"/>
                <w:sz w:val="18"/>
              </w:rPr>
              <w:t>volume</w:t>
            </w:r>
          </w:p>
        </w:tc>
        <w:tc>
          <w:tcPr>
            <w:tcW w:w="1209" w:type="dxa"/>
          </w:tcPr>
          <w:p w:rsidR="00850840" w:rsidRDefault="006A0661">
            <w:pPr>
              <w:pStyle w:val="TableParagraph"/>
              <w:spacing w:before="11" w:line="198" w:lineRule="exact"/>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before="11" w:line="198" w:lineRule="exact"/>
              <w:ind w:left="109"/>
              <w:rPr>
                <w:sz w:val="18"/>
              </w:rPr>
            </w:pPr>
            <w:r>
              <w:rPr>
                <w:sz w:val="18"/>
              </w:rPr>
              <w:t>0.94</w:t>
            </w:r>
            <w:r>
              <w:rPr>
                <w:spacing w:val="1"/>
                <w:sz w:val="18"/>
              </w:rPr>
              <w:t xml:space="preserve"> </w:t>
            </w:r>
            <w:r>
              <w:rPr>
                <w:spacing w:val="-2"/>
                <w:sz w:val="18"/>
              </w:rPr>
              <w:t>(0.55$)</w:t>
            </w:r>
          </w:p>
        </w:tc>
      </w:tr>
      <w:tr w:rsidR="00850840">
        <w:trPr>
          <w:trHeight w:val="412"/>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103"/>
              <w:ind w:left="163"/>
              <w:rPr>
                <w:sz w:val="18"/>
              </w:rPr>
            </w:pPr>
            <w:r>
              <w:rPr>
                <w:sz w:val="18"/>
              </w:rPr>
              <w:t>The</w:t>
            </w:r>
            <w:r>
              <w:rPr>
                <w:spacing w:val="-1"/>
                <w:sz w:val="18"/>
              </w:rPr>
              <w:t xml:space="preserve"> </w:t>
            </w:r>
            <w:r>
              <w:rPr>
                <w:sz w:val="18"/>
              </w:rPr>
              <w:t>cost</w:t>
            </w:r>
            <w:r>
              <w:rPr>
                <w:spacing w:val="-2"/>
                <w:sz w:val="18"/>
              </w:rPr>
              <w:t xml:space="preserve"> </w:t>
            </w:r>
            <w:r>
              <w:rPr>
                <w:sz w:val="18"/>
              </w:rPr>
              <w:t>of</w:t>
            </w:r>
            <w:r>
              <w:rPr>
                <w:spacing w:val="1"/>
                <w:sz w:val="18"/>
              </w:rPr>
              <w:t xml:space="preserve"> </w:t>
            </w:r>
            <w:r>
              <w:rPr>
                <w:sz w:val="18"/>
              </w:rPr>
              <w:t>the</w:t>
            </w:r>
            <w:r>
              <w:rPr>
                <w:spacing w:val="-3"/>
                <w:sz w:val="18"/>
              </w:rPr>
              <w:t xml:space="preserve"> </w:t>
            </w:r>
            <w:r>
              <w:rPr>
                <w:sz w:val="18"/>
              </w:rPr>
              <w:t xml:space="preserve">MTZ-1221 </w:t>
            </w:r>
            <w:r>
              <w:rPr>
                <w:spacing w:val="-2"/>
                <w:sz w:val="18"/>
              </w:rPr>
              <w:t>tractor</w:t>
            </w:r>
          </w:p>
        </w:tc>
        <w:tc>
          <w:tcPr>
            <w:tcW w:w="1209" w:type="dxa"/>
          </w:tcPr>
          <w:p w:rsidR="00850840" w:rsidRDefault="006A0661">
            <w:pPr>
              <w:pStyle w:val="TableParagraph"/>
              <w:spacing w:before="103"/>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line="206" w:lineRule="exact"/>
              <w:ind w:left="109" w:right="174" w:firstLine="357"/>
              <w:rPr>
                <w:sz w:val="18"/>
              </w:rPr>
            </w:pPr>
            <w:r>
              <w:rPr>
                <w:spacing w:val="-2"/>
                <w:sz w:val="18"/>
              </w:rPr>
              <w:t>66138 (38904.71$)</w:t>
            </w:r>
          </w:p>
        </w:tc>
      </w:tr>
      <w:tr w:rsidR="00850840">
        <w:trPr>
          <w:trHeight w:val="340"/>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67"/>
              <w:ind w:left="163"/>
              <w:rPr>
                <w:sz w:val="18"/>
              </w:rPr>
            </w:pPr>
            <w:r>
              <w:rPr>
                <w:sz w:val="18"/>
              </w:rPr>
              <w:t>The</w:t>
            </w:r>
            <w:r>
              <w:rPr>
                <w:spacing w:val="-2"/>
                <w:sz w:val="18"/>
              </w:rPr>
              <w:t xml:space="preserve"> </w:t>
            </w:r>
            <w:r>
              <w:rPr>
                <w:sz w:val="18"/>
              </w:rPr>
              <w:t>value</w:t>
            </w:r>
            <w:r>
              <w:rPr>
                <w:spacing w:val="-2"/>
                <w:sz w:val="18"/>
              </w:rPr>
              <w:t xml:space="preserve"> </w:t>
            </w:r>
            <w:r>
              <w:rPr>
                <w:sz w:val="18"/>
              </w:rPr>
              <w:t>of</w:t>
            </w:r>
            <w:r>
              <w:rPr>
                <w:spacing w:val="-1"/>
                <w:sz w:val="18"/>
              </w:rPr>
              <w:t xml:space="preserve"> </w:t>
            </w:r>
            <w:r>
              <w:rPr>
                <w:sz w:val="18"/>
              </w:rPr>
              <w:t>the</w:t>
            </w:r>
            <w:r>
              <w:rPr>
                <w:spacing w:val="-1"/>
                <w:sz w:val="18"/>
              </w:rPr>
              <w:t xml:space="preserve"> </w:t>
            </w:r>
            <w:r>
              <w:rPr>
                <w:sz w:val="18"/>
              </w:rPr>
              <w:t>depreciation cost</w:t>
            </w:r>
            <w:r>
              <w:rPr>
                <w:spacing w:val="-4"/>
                <w:sz w:val="18"/>
              </w:rPr>
              <w:t xml:space="preserve"> </w:t>
            </w:r>
            <w:r>
              <w:rPr>
                <w:sz w:val="18"/>
              </w:rPr>
              <w:t>of</w:t>
            </w:r>
            <w:r>
              <w:rPr>
                <w:spacing w:val="-1"/>
                <w:sz w:val="18"/>
              </w:rPr>
              <w:t xml:space="preserve"> </w:t>
            </w:r>
            <w:r>
              <w:rPr>
                <w:sz w:val="18"/>
              </w:rPr>
              <w:t>the</w:t>
            </w:r>
            <w:r>
              <w:rPr>
                <w:spacing w:val="-1"/>
                <w:sz w:val="18"/>
              </w:rPr>
              <w:t xml:space="preserve"> </w:t>
            </w:r>
            <w:r>
              <w:rPr>
                <w:spacing w:val="-2"/>
                <w:sz w:val="18"/>
              </w:rPr>
              <w:t>tractor</w:t>
            </w:r>
          </w:p>
        </w:tc>
        <w:tc>
          <w:tcPr>
            <w:tcW w:w="1209" w:type="dxa"/>
          </w:tcPr>
          <w:p w:rsidR="00850840" w:rsidRDefault="006A0661">
            <w:pPr>
              <w:pStyle w:val="TableParagraph"/>
              <w:spacing w:before="67"/>
              <w:ind w:left="30" w:right="144"/>
              <w:jc w:val="center"/>
              <w:rPr>
                <w:sz w:val="18"/>
              </w:rPr>
            </w:pPr>
            <w:r>
              <w:rPr>
                <w:spacing w:val="-10"/>
                <w:sz w:val="18"/>
              </w:rPr>
              <w:t>%</w:t>
            </w:r>
          </w:p>
        </w:tc>
        <w:tc>
          <w:tcPr>
            <w:tcW w:w="1253" w:type="dxa"/>
          </w:tcPr>
          <w:p w:rsidR="00850840" w:rsidRDefault="006A0661">
            <w:pPr>
              <w:pStyle w:val="TableParagraph"/>
              <w:spacing w:before="67"/>
              <w:ind w:left="5"/>
              <w:jc w:val="center"/>
              <w:rPr>
                <w:sz w:val="18"/>
              </w:rPr>
            </w:pPr>
            <w:r>
              <w:rPr>
                <w:spacing w:val="-4"/>
                <w:sz w:val="18"/>
              </w:rPr>
              <w:t>12.5</w:t>
            </w:r>
          </w:p>
        </w:tc>
      </w:tr>
      <w:tr w:rsidR="00850840">
        <w:trPr>
          <w:trHeight w:val="254"/>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23"/>
              <w:ind w:left="163"/>
              <w:rPr>
                <w:sz w:val="18"/>
              </w:rPr>
            </w:pPr>
            <w:r>
              <w:rPr>
                <w:sz w:val="18"/>
              </w:rPr>
              <w:t>Annual working</w:t>
            </w:r>
            <w:r>
              <w:rPr>
                <w:spacing w:val="-1"/>
                <w:sz w:val="18"/>
              </w:rPr>
              <w:t xml:space="preserve"> </w:t>
            </w:r>
            <w:r>
              <w:rPr>
                <w:sz w:val="18"/>
              </w:rPr>
              <w:t>volume</w:t>
            </w:r>
            <w:r>
              <w:rPr>
                <w:spacing w:val="-1"/>
                <w:sz w:val="18"/>
              </w:rPr>
              <w:t xml:space="preserve"> </w:t>
            </w:r>
            <w:r>
              <w:rPr>
                <w:sz w:val="18"/>
              </w:rPr>
              <w:t>of</w:t>
            </w:r>
            <w:r>
              <w:rPr>
                <w:spacing w:val="-2"/>
                <w:sz w:val="18"/>
              </w:rPr>
              <w:t xml:space="preserve"> </w:t>
            </w:r>
            <w:r>
              <w:rPr>
                <w:sz w:val="18"/>
              </w:rPr>
              <w:t>the</w:t>
            </w:r>
            <w:r>
              <w:rPr>
                <w:spacing w:val="-3"/>
                <w:sz w:val="18"/>
              </w:rPr>
              <w:t xml:space="preserve"> </w:t>
            </w:r>
            <w:r>
              <w:rPr>
                <w:spacing w:val="-2"/>
                <w:sz w:val="18"/>
              </w:rPr>
              <w:t>tractor</w:t>
            </w:r>
          </w:p>
        </w:tc>
        <w:tc>
          <w:tcPr>
            <w:tcW w:w="1209" w:type="dxa"/>
          </w:tcPr>
          <w:p w:rsidR="00850840" w:rsidRDefault="006A0661">
            <w:pPr>
              <w:pStyle w:val="TableParagraph"/>
              <w:spacing w:before="23"/>
              <w:ind w:left="52" w:right="144"/>
              <w:jc w:val="center"/>
              <w:rPr>
                <w:sz w:val="18"/>
              </w:rPr>
            </w:pPr>
            <w:r>
              <w:rPr>
                <w:spacing w:val="-5"/>
                <w:sz w:val="18"/>
              </w:rPr>
              <w:t>ha</w:t>
            </w:r>
          </w:p>
        </w:tc>
        <w:tc>
          <w:tcPr>
            <w:tcW w:w="1253" w:type="dxa"/>
          </w:tcPr>
          <w:p w:rsidR="00850840" w:rsidRDefault="006A0661">
            <w:pPr>
              <w:pStyle w:val="TableParagraph"/>
              <w:spacing w:before="23"/>
              <w:ind w:left="51"/>
              <w:jc w:val="center"/>
              <w:rPr>
                <w:sz w:val="18"/>
              </w:rPr>
            </w:pPr>
            <w:r>
              <w:rPr>
                <w:spacing w:val="-4"/>
                <w:sz w:val="18"/>
              </w:rPr>
              <w:t>8704</w:t>
            </w:r>
          </w:p>
        </w:tc>
      </w:tr>
      <w:tr w:rsidR="00850840">
        <w:trPr>
          <w:trHeight w:val="414"/>
        </w:trPr>
        <w:tc>
          <w:tcPr>
            <w:tcW w:w="823" w:type="dxa"/>
            <w:vMerge w:val="restart"/>
          </w:tcPr>
          <w:p w:rsidR="00850840" w:rsidRDefault="006A0661">
            <w:pPr>
              <w:pStyle w:val="TableParagraph"/>
              <w:ind w:left="465"/>
              <w:rPr>
                <w:sz w:val="20"/>
              </w:rPr>
            </w:pPr>
            <w:r>
              <w:rPr>
                <w:spacing w:val="-5"/>
                <w:sz w:val="20"/>
              </w:rPr>
              <w:t>6.</w:t>
            </w:r>
          </w:p>
        </w:tc>
        <w:tc>
          <w:tcPr>
            <w:tcW w:w="3850" w:type="dxa"/>
          </w:tcPr>
          <w:p w:rsidR="00850840" w:rsidRDefault="006A0661">
            <w:pPr>
              <w:pStyle w:val="TableParagraph"/>
              <w:spacing w:line="208" w:lineRule="exact"/>
              <w:ind w:left="108" w:right="186" w:firstLine="55"/>
              <w:rPr>
                <w:sz w:val="18"/>
              </w:rPr>
            </w:pPr>
            <w:r>
              <w:rPr>
                <w:sz w:val="18"/>
              </w:rPr>
              <w:t>Depreciation</w:t>
            </w:r>
            <w:r>
              <w:rPr>
                <w:spacing w:val="-7"/>
                <w:sz w:val="18"/>
              </w:rPr>
              <w:t xml:space="preserve"> </w:t>
            </w:r>
            <w:r>
              <w:rPr>
                <w:sz w:val="18"/>
              </w:rPr>
              <w:t>costs</w:t>
            </w:r>
            <w:r>
              <w:rPr>
                <w:spacing w:val="-10"/>
                <w:sz w:val="18"/>
              </w:rPr>
              <w:t xml:space="preserve"> </w:t>
            </w:r>
            <w:r>
              <w:rPr>
                <w:sz w:val="18"/>
              </w:rPr>
              <w:t>per</w:t>
            </w:r>
            <w:r>
              <w:rPr>
                <w:spacing w:val="-8"/>
                <w:sz w:val="18"/>
              </w:rPr>
              <w:t xml:space="preserve"> </w:t>
            </w:r>
            <w:r>
              <w:rPr>
                <w:sz w:val="18"/>
              </w:rPr>
              <w:t>unit</w:t>
            </w:r>
            <w:r>
              <w:rPr>
                <w:spacing w:val="-10"/>
                <w:sz w:val="18"/>
              </w:rPr>
              <w:t xml:space="preserve"> </w:t>
            </w:r>
            <w:r>
              <w:rPr>
                <w:sz w:val="18"/>
              </w:rPr>
              <w:t>of</w:t>
            </w:r>
            <w:r>
              <w:rPr>
                <w:spacing w:val="-8"/>
                <w:sz w:val="18"/>
              </w:rPr>
              <w:t xml:space="preserve"> </w:t>
            </w:r>
            <w:r>
              <w:rPr>
                <w:sz w:val="18"/>
              </w:rPr>
              <w:t xml:space="preserve">fertilizer </w:t>
            </w:r>
            <w:r>
              <w:rPr>
                <w:spacing w:val="-2"/>
                <w:sz w:val="18"/>
              </w:rPr>
              <w:t>production</w:t>
            </w:r>
          </w:p>
        </w:tc>
        <w:tc>
          <w:tcPr>
            <w:tcW w:w="1209" w:type="dxa"/>
          </w:tcPr>
          <w:p w:rsidR="00850840" w:rsidRDefault="006A0661">
            <w:pPr>
              <w:pStyle w:val="TableParagraph"/>
              <w:spacing w:before="103"/>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before="103"/>
              <w:ind w:left="109"/>
              <w:rPr>
                <w:sz w:val="18"/>
              </w:rPr>
            </w:pPr>
            <w:r>
              <w:rPr>
                <w:sz w:val="18"/>
              </w:rPr>
              <w:t>4.84</w:t>
            </w:r>
            <w:r>
              <w:rPr>
                <w:spacing w:val="1"/>
                <w:sz w:val="18"/>
              </w:rPr>
              <w:t xml:space="preserve"> </w:t>
            </w:r>
            <w:r>
              <w:rPr>
                <w:spacing w:val="-2"/>
                <w:sz w:val="18"/>
              </w:rPr>
              <w:t>(2.85$)</w:t>
            </w:r>
          </w:p>
        </w:tc>
      </w:tr>
      <w:tr w:rsidR="00850840">
        <w:trPr>
          <w:trHeight w:val="411"/>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102"/>
              <w:ind w:left="163"/>
              <w:rPr>
                <w:sz w:val="18"/>
              </w:rPr>
            </w:pPr>
            <w:r>
              <w:rPr>
                <w:sz w:val="18"/>
              </w:rPr>
              <w:t>The</w:t>
            </w:r>
            <w:r>
              <w:rPr>
                <w:spacing w:val="-2"/>
                <w:sz w:val="18"/>
              </w:rPr>
              <w:t xml:space="preserve"> </w:t>
            </w:r>
            <w:r>
              <w:rPr>
                <w:sz w:val="18"/>
              </w:rPr>
              <w:t>cost</w:t>
            </w:r>
            <w:r>
              <w:rPr>
                <w:spacing w:val="-2"/>
                <w:sz w:val="18"/>
              </w:rPr>
              <w:t xml:space="preserve"> </w:t>
            </w:r>
            <w:r>
              <w:rPr>
                <w:sz w:val="18"/>
              </w:rPr>
              <w:t>of</w:t>
            </w:r>
            <w:r>
              <w:rPr>
                <w:spacing w:val="1"/>
                <w:sz w:val="18"/>
              </w:rPr>
              <w:t xml:space="preserve"> </w:t>
            </w:r>
            <w:r>
              <w:rPr>
                <w:sz w:val="18"/>
              </w:rPr>
              <w:t xml:space="preserve">fertilizer </w:t>
            </w:r>
            <w:r>
              <w:rPr>
                <w:spacing w:val="-2"/>
                <w:sz w:val="18"/>
              </w:rPr>
              <w:t>spreader</w:t>
            </w:r>
          </w:p>
        </w:tc>
        <w:tc>
          <w:tcPr>
            <w:tcW w:w="1209" w:type="dxa"/>
          </w:tcPr>
          <w:p w:rsidR="00850840" w:rsidRDefault="006A0661">
            <w:pPr>
              <w:pStyle w:val="TableParagraph"/>
              <w:spacing w:before="102"/>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line="206" w:lineRule="exact"/>
              <w:ind w:left="246" w:firstLine="220"/>
              <w:rPr>
                <w:sz w:val="18"/>
              </w:rPr>
            </w:pPr>
            <w:r>
              <w:rPr>
                <w:spacing w:val="-2"/>
                <w:sz w:val="18"/>
              </w:rPr>
              <w:t>11044 (6496.47$)</w:t>
            </w:r>
          </w:p>
        </w:tc>
      </w:tr>
      <w:tr w:rsidR="00850840">
        <w:trPr>
          <w:trHeight w:val="414"/>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line="206" w:lineRule="exact"/>
              <w:ind w:left="108" w:right="186" w:firstLine="55"/>
              <w:rPr>
                <w:sz w:val="18"/>
              </w:rPr>
            </w:pPr>
            <w:r>
              <w:rPr>
                <w:sz w:val="18"/>
              </w:rPr>
              <w:t>Annual</w:t>
            </w:r>
            <w:r>
              <w:rPr>
                <w:spacing w:val="-8"/>
                <w:sz w:val="18"/>
              </w:rPr>
              <w:t xml:space="preserve"> </w:t>
            </w:r>
            <w:r>
              <w:rPr>
                <w:sz w:val="18"/>
              </w:rPr>
              <w:t>depreciation</w:t>
            </w:r>
            <w:r>
              <w:rPr>
                <w:spacing w:val="-5"/>
                <w:sz w:val="18"/>
              </w:rPr>
              <w:t xml:space="preserve"> </w:t>
            </w:r>
            <w:r>
              <w:rPr>
                <w:sz w:val="18"/>
              </w:rPr>
              <w:t>expense</w:t>
            </w:r>
            <w:r>
              <w:rPr>
                <w:spacing w:val="-7"/>
                <w:sz w:val="18"/>
              </w:rPr>
              <w:t xml:space="preserve"> </w:t>
            </w:r>
            <w:r>
              <w:rPr>
                <w:sz w:val="18"/>
              </w:rPr>
              <w:t>as</w:t>
            </w:r>
            <w:r>
              <w:rPr>
                <w:spacing w:val="-6"/>
                <w:sz w:val="18"/>
              </w:rPr>
              <w:t xml:space="preserve"> </w:t>
            </w:r>
            <w:r>
              <w:rPr>
                <w:sz w:val="18"/>
              </w:rPr>
              <w:t>a</w:t>
            </w:r>
            <w:r>
              <w:rPr>
                <w:spacing w:val="-7"/>
                <w:sz w:val="18"/>
              </w:rPr>
              <w:t xml:space="preserve"> </w:t>
            </w:r>
            <w:r>
              <w:rPr>
                <w:sz w:val="18"/>
              </w:rPr>
              <w:t>percentage</w:t>
            </w:r>
            <w:r>
              <w:rPr>
                <w:spacing w:val="-7"/>
                <w:sz w:val="18"/>
              </w:rPr>
              <w:t xml:space="preserve"> </w:t>
            </w:r>
            <w:r>
              <w:rPr>
                <w:sz w:val="18"/>
              </w:rPr>
              <w:t>of the cost of the fertilizer spreader</w:t>
            </w:r>
          </w:p>
        </w:tc>
        <w:tc>
          <w:tcPr>
            <w:tcW w:w="1209" w:type="dxa"/>
          </w:tcPr>
          <w:p w:rsidR="00850840" w:rsidRDefault="006A0661">
            <w:pPr>
              <w:pStyle w:val="TableParagraph"/>
              <w:spacing w:before="105"/>
              <w:ind w:left="30" w:right="144"/>
              <w:jc w:val="center"/>
              <w:rPr>
                <w:sz w:val="18"/>
              </w:rPr>
            </w:pPr>
            <w:r>
              <w:rPr>
                <w:spacing w:val="-10"/>
                <w:sz w:val="18"/>
              </w:rPr>
              <w:t>%</w:t>
            </w:r>
          </w:p>
        </w:tc>
        <w:tc>
          <w:tcPr>
            <w:tcW w:w="1253" w:type="dxa"/>
          </w:tcPr>
          <w:p w:rsidR="00850840" w:rsidRDefault="006A0661">
            <w:pPr>
              <w:pStyle w:val="TableParagraph"/>
              <w:spacing w:before="105"/>
              <w:ind w:left="5"/>
              <w:jc w:val="center"/>
              <w:rPr>
                <w:sz w:val="18"/>
              </w:rPr>
            </w:pPr>
            <w:r>
              <w:rPr>
                <w:spacing w:val="-4"/>
                <w:sz w:val="18"/>
              </w:rPr>
              <w:t>14.2</w:t>
            </w:r>
          </w:p>
        </w:tc>
      </w:tr>
      <w:tr w:rsidR="00850840">
        <w:trPr>
          <w:trHeight w:val="230"/>
        </w:trPr>
        <w:tc>
          <w:tcPr>
            <w:tcW w:w="823" w:type="dxa"/>
            <w:vMerge/>
            <w:tcBorders>
              <w:top w:val="nil"/>
            </w:tcBorders>
          </w:tcPr>
          <w:p w:rsidR="00850840" w:rsidRDefault="00850840">
            <w:pPr>
              <w:rPr>
                <w:sz w:val="2"/>
                <w:szCs w:val="2"/>
              </w:rPr>
            </w:pPr>
          </w:p>
        </w:tc>
        <w:tc>
          <w:tcPr>
            <w:tcW w:w="3850" w:type="dxa"/>
          </w:tcPr>
          <w:p w:rsidR="00850840" w:rsidRDefault="006A0661">
            <w:pPr>
              <w:pStyle w:val="TableParagraph"/>
              <w:spacing w:before="11" w:line="198" w:lineRule="exact"/>
              <w:ind w:left="163"/>
              <w:rPr>
                <w:sz w:val="18"/>
              </w:rPr>
            </w:pPr>
            <w:r>
              <w:rPr>
                <w:sz w:val="18"/>
              </w:rPr>
              <w:t>Annual</w:t>
            </w:r>
            <w:r>
              <w:rPr>
                <w:spacing w:val="-2"/>
                <w:sz w:val="18"/>
              </w:rPr>
              <w:t xml:space="preserve"> </w:t>
            </w:r>
            <w:r>
              <w:rPr>
                <w:sz w:val="18"/>
              </w:rPr>
              <w:t>working</w:t>
            </w:r>
            <w:r>
              <w:rPr>
                <w:spacing w:val="-2"/>
                <w:sz w:val="18"/>
              </w:rPr>
              <w:t xml:space="preserve"> </w:t>
            </w:r>
            <w:r>
              <w:rPr>
                <w:sz w:val="18"/>
              </w:rPr>
              <w:t>volume</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fertilizer</w:t>
            </w:r>
            <w:r>
              <w:rPr>
                <w:spacing w:val="-1"/>
                <w:sz w:val="18"/>
              </w:rPr>
              <w:t xml:space="preserve"> </w:t>
            </w:r>
            <w:r>
              <w:rPr>
                <w:spacing w:val="-2"/>
                <w:sz w:val="18"/>
              </w:rPr>
              <w:t>spreader</w:t>
            </w:r>
          </w:p>
        </w:tc>
        <w:tc>
          <w:tcPr>
            <w:tcW w:w="1209" w:type="dxa"/>
          </w:tcPr>
          <w:p w:rsidR="00850840" w:rsidRDefault="006A0661">
            <w:pPr>
              <w:pStyle w:val="TableParagraph"/>
              <w:spacing w:before="11" w:line="198" w:lineRule="exact"/>
              <w:ind w:left="52" w:right="144"/>
              <w:jc w:val="center"/>
              <w:rPr>
                <w:sz w:val="18"/>
              </w:rPr>
            </w:pPr>
            <w:r>
              <w:rPr>
                <w:spacing w:val="-5"/>
                <w:sz w:val="18"/>
              </w:rPr>
              <w:t>ha</w:t>
            </w:r>
          </w:p>
        </w:tc>
        <w:tc>
          <w:tcPr>
            <w:tcW w:w="1253" w:type="dxa"/>
          </w:tcPr>
          <w:p w:rsidR="00850840" w:rsidRDefault="006A0661">
            <w:pPr>
              <w:pStyle w:val="TableParagraph"/>
              <w:spacing w:before="11" w:line="198" w:lineRule="exact"/>
              <w:ind w:right="33"/>
              <w:jc w:val="center"/>
              <w:rPr>
                <w:sz w:val="18"/>
              </w:rPr>
            </w:pPr>
            <w:r>
              <w:rPr>
                <w:spacing w:val="-5"/>
                <w:sz w:val="18"/>
              </w:rPr>
              <w:t>324</w:t>
            </w:r>
          </w:p>
        </w:tc>
      </w:tr>
      <w:tr w:rsidR="00850840">
        <w:trPr>
          <w:trHeight w:val="314"/>
        </w:trPr>
        <w:tc>
          <w:tcPr>
            <w:tcW w:w="823" w:type="dxa"/>
          </w:tcPr>
          <w:p w:rsidR="00850840" w:rsidRDefault="006A0661">
            <w:pPr>
              <w:pStyle w:val="TableParagraph"/>
              <w:ind w:right="193"/>
              <w:jc w:val="right"/>
              <w:rPr>
                <w:sz w:val="20"/>
              </w:rPr>
            </w:pPr>
            <w:r>
              <w:rPr>
                <w:spacing w:val="-5"/>
                <w:sz w:val="20"/>
              </w:rPr>
              <w:t>7.</w:t>
            </w:r>
          </w:p>
        </w:tc>
        <w:tc>
          <w:tcPr>
            <w:tcW w:w="3850" w:type="dxa"/>
          </w:tcPr>
          <w:p w:rsidR="00850840" w:rsidRDefault="006A0661">
            <w:pPr>
              <w:pStyle w:val="TableParagraph"/>
              <w:spacing w:before="55"/>
              <w:ind w:left="163"/>
              <w:rPr>
                <w:sz w:val="18"/>
              </w:rPr>
            </w:pPr>
            <w:r>
              <w:rPr>
                <w:sz w:val="18"/>
              </w:rPr>
              <w:t>Total</w:t>
            </w:r>
            <w:r>
              <w:rPr>
                <w:spacing w:val="-2"/>
                <w:sz w:val="18"/>
              </w:rPr>
              <w:t xml:space="preserve"> </w:t>
            </w:r>
            <w:r>
              <w:rPr>
                <w:sz w:val="18"/>
              </w:rPr>
              <w:t>depreciation</w:t>
            </w:r>
            <w:r>
              <w:rPr>
                <w:spacing w:val="-1"/>
                <w:sz w:val="18"/>
              </w:rPr>
              <w:t xml:space="preserve"> </w:t>
            </w:r>
            <w:r>
              <w:rPr>
                <w:spacing w:val="-2"/>
                <w:sz w:val="18"/>
              </w:rPr>
              <w:t>expense</w:t>
            </w:r>
          </w:p>
        </w:tc>
        <w:tc>
          <w:tcPr>
            <w:tcW w:w="1209" w:type="dxa"/>
          </w:tcPr>
          <w:p w:rsidR="00850840" w:rsidRDefault="006A0661">
            <w:pPr>
              <w:pStyle w:val="TableParagraph"/>
              <w:spacing w:before="55"/>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before="55"/>
              <w:ind w:left="154"/>
              <w:rPr>
                <w:sz w:val="18"/>
              </w:rPr>
            </w:pPr>
            <w:r>
              <w:rPr>
                <w:sz w:val="18"/>
              </w:rPr>
              <w:t>5.78</w:t>
            </w:r>
            <w:r>
              <w:rPr>
                <w:spacing w:val="-1"/>
                <w:sz w:val="18"/>
              </w:rPr>
              <w:t xml:space="preserve"> </w:t>
            </w:r>
            <w:r>
              <w:rPr>
                <w:spacing w:val="-2"/>
                <w:sz w:val="18"/>
              </w:rPr>
              <w:t>(3.4$)</w:t>
            </w:r>
          </w:p>
        </w:tc>
      </w:tr>
      <w:tr w:rsidR="00850840">
        <w:trPr>
          <w:trHeight w:val="414"/>
        </w:trPr>
        <w:tc>
          <w:tcPr>
            <w:tcW w:w="823" w:type="dxa"/>
          </w:tcPr>
          <w:p w:rsidR="00850840" w:rsidRDefault="006A0661">
            <w:pPr>
              <w:pStyle w:val="TableParagraph"/>
              <w:ind w:right="193"/>
              <w:jc w:val="right"/>
              <w:rPr>
                <w:sz w:val="20"/>
              </w:rPr>
            </w:pPr>
            <w:r>
              <w:rPr>
                <w:spacing w:val="-5"/>
                <w:sz w:val="20"/>
              </w:rPr>
              <w:t>8.</w:t>
            </w:r>
          </w:p>
        </w:tc>
        <w:tc>
          <w:tcPr>
            <w:tcW w:w="3850" w:type="dxa"/>
          </w:tcPr>
          <w:p w:rsidR="00850840" w:rsidRDefault="006A0661">
            <w:pPr>
              <w:pStyle w:val="TableParagraph"/>
              <w:spacing w:line="206" w:lineRule="exact"/>
              <w:ind w:left="108" w:firstLine="55"/>
              <w:rPr>
                <w:sz w:val="18"/>
              </w:rPr>
            </w:pPr>
            <w:r>
              <w:rPr>
                <w:sz w:val="18"/>
              </w:rPr>
              <w:t>Expenses</w:t>
            </w:r>
            <w:r>
              <w:rPr>
                <w:spacing w:val="-5"/>
                <w:sz w:val="18"/>
              </w:rPr>
              <w:t xml:space="preserve"> </w:t>
            </w:r>
            <w:r>
              <w:rPr>
                <w:sz w:val="18"/>
              </w:rPr>
              <w:t>allocated</w:t>
            </w:r>
            <w:r>
              <w:rPr>
                <w:spacing w:val="-7"/>
                <w:sz w:val="18"/>
              </w:rPr>
              <w:t xml:space="preserve"> </w:t>
            </w:r>
            <w:r>
              <w:rPr>
                <w:sz w:val="18"/>
              </w:rPr>
              <w:t>for</w:t>
            </w:r>
            <w:r>
              <w:rPr>
                <w:spacing w:val="-5"/>
                <w:sz w:val="18"/>
              </w:rPr>
              <w:t xml:space="preserve"> </w:t>
            </w:r>
            <w:r>
              <w:rPr>
                <w:sz w:val="18"/>
              </w:rPr>
              <w:t>major</w:t>
            </w:r>
            <w:r>
              <w:rPr>
                <w:spacing w:val="-7"/>
                <w:sz w:val="18"/>
              </w:rPr>
              <w:t xml:space="preserve"> </w:t>
            </w:r>
            <w:r>
              <w:rPr>
                <w:sz w:val="18"/>
              </w:rPr>
              <w:t>repairs</w:t>
            </w:r>
            <w:r>
              <w:rPr>
                <w:spacing w:val="-5"/>
                <w:sz w:val="18"/>
              </w:rPr>
              <w:t xml:space="preserve"> </w:t>
            </w:r>
            <w:r>
              <w:rPr>
                <w:sz w:val="18"/>
              </w:rPr>
              <w:t>per</w:t>
            </w:r>
            <w:r>
              <w:rPr>
                <w:spacing w:val="-5"/>
                <w:sz w:val="18"/>
              </w:rPr>
              <w:t xml:space="preserve"> </w:t>
            </w:r>
            <w:r>
              <w:rPr>
                <w:sz w:val="18"/>
              </w:rPr>
              <w:t>unit</w:t>
            </w:r>
            <w:r>
              <w:rPr>
                <w:spacing w:val="-7"/>
                <w:sz w:val="18"/>
              </w:rPr>
              <w:t xml:space="preserve"> </w:t>
            </w:r>
            <w:r>
              <w:rPr>
                <w:sz w:val="18"/>
              </w:rPr>
              <w:t>of tractor work</w:t>
            </w:r>
          </w:p>
        </w:tc>
        <w:tc>
          <w:tcPr>
            <w:tcW w:w="1209" w:type="dxa"/>
          </w:tcPr>
          <w:p w:rsidR="00850840" w:rsidRDefault="006A0661">
            <w:pPr>
              <w:pStyle w:val="TableParagraph"/>
              <w:spacing w:before="105"/>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before="105"/>
              <w:ind w:left="109"/>
              <w:rPr>
                <w:sz w:val="18"/>
              </w:rPr>
            </w:pPr>
            <w:r>
              <w:rPr>
                <w:spacing w:val="-2"/>
                <w:sz w:val="18"/>
              </w:rPr>
              <w:t>0.91(0.54$)</w:t>
            </w:r>
          </w:p>
        </w:tc>
      </w:tr>
      <w:tr w:rsidR="00850840">
        <w:trPr>
          <w:trHeight w:val="654"/>
        </w:trPr>
        <w:tc>
          <w:tcPr>
            <w:tcW w:w="823" w:type="dxa"/>
          </w:tcPr>
          <w:p w:rsidR="00850840" w:rsidRDefault="006A0661">
            <w:pPr>
              <w:pStyle w:val="TableParagraph"/>
              <w:ind w:right="193"/>
              <w:jc w:val="right"/>
              <w:rPr>
                <w:sz w:val="20"/>
              </w:rPr>
            </w:pPr>
            <w:r>
              <w:rPr>
                <w:spacing w:val="-5"/>
                <w:sz w:val="20"/>
              </w:rPr>
              <w:t>9.</w:t>
            </w:r>
          </w:p>
        </w:tc>
        <w:tc>
          <w:tcPr>
            <w:tcW w:w="3850" w:type="dxa"/>
          </w:tcPr>
          <w:p w:rsidR="00850840" w:rsidRDefault="006A0661">
            <w:pPr>
              <w:pStyle w:val="TableParagraph"/>
              <w:spacing w:before="119"/>
              <w:ind w:left="108" w:firstLine="55"/>
              <w:rPr>
                <w:sz w:val="18"/>
              </w:rPr>
            </w:pPr>
            <w:r>
              <w:rPr>
                <w:sz w:val="18"/>
              </w:rPr>
              <w:t>Expenses allocated for current repairs and maintenance</w:t>
            </w:r>
            <w:r>
              <w:rPr>
                <w:spacing w:val="-8"/>
                <w:sz w:val="18"/>
              </w:rPr>
              <w:t xml:space="preserve"> </w:t>
            </w:r>
            <w:r>
              <w:rPr>
                <w:sz w:val="18"/>
              </w:rPr>
              <w:t>of</w:t>
            </w:r>
            <w:r>
              <w:rPr>
                <w:spacing w:val="-7"/>
                <w:sz w:val="18"/>
              </w:rPr>
              <w:t xml:space="preserve"> </w:t>
            </w:r>
            <w:r>
              <w:rPr>
                <w:sz w:val="18"/>
              </w:rPr>
              <w:t>the</w:t>
            </w:r>
            <w:r>
              <w:rPr>
                <w:spacing w:val="-8"/>
                <w:sz w:val="18"/>
              </w:rPr>
              <w:t xml:space="preserve"> </w:t>
            </w:r>
            <w:r>
              <w:rPr>
                <w:sz w:val="18"/>
              </w:rPr>
              <w:t>tractor</w:t>
            </w:r>
            <w:r>
              <w:rPr>
                <w:spacing w:val="-7"/>
                <w:sz w:val="18"/>
              </w:rPr>
              <w:t xml:space="preserve"> </w:t>
            </w:r>
            <w:r>
              <w:rPr>
                <w:sz w:val="18"/>
              </w:rPr>
              <w:t>and</w:t>
            </w:r>
            <w:r>
              <w:rPr>
                <w:spacing w:val="-6"/>
                <w:sz w:val="18"/>
              </w:rPr>
              <w:t xml:space="preserve"> </w:t>
            </w:r>
            <w:r>
              <w:rPr>
                <w:sz w:val="18"/>
              </w:rPr>
              <w:t>fertilizer</w:t>
            </w:r>
            <w:r>
              <w:rPr>
                <w:spacing w:val="-7"/>
                <w:sz w:val="18"/>
              </w:rPr>
              <w:t xml:space="preserve"> </w:t>
            </w:r>
            <w:r>
              <w:rPr>
                <w:sz w:val="18"/>
              </w:rPr>
              <w:t>spreader</w:t>
            </w:r>
          </w:p>
        </w:tc>
        <w:tc>
          <w:tcPr>
            <w:tcW w:w="1209" w:type="dxa"/>
          </w:tcPr>
          <w:p w:rsidR="00850840" w:rsidRDefault="00850840">
            <w:pPr>
              <w:pStyle w:val="TableParagraph"/>
              <w:spacing w:before="18"/>
              <w:rPr>
                <w:sz w:val="18"/>
              </w:rPr>
            </w:pPr>
          </w:p>
          <w:p w:rsidR="00850840" w:rsidRDefault="006A0661">
            <w:pPr>
              <w:pStyle w:val="TableParagraph"/>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850840">
            <w:pPr>
              <w:pStyle w:val="TableParagraph"/>
              <w:spacing w:before="18"/>
              <w:rPr>
                <w:sz w:val="18"/>
              </w:rPr>
            </w:pPr>
          </w:p>
          <w:p w:rsidR="00850840" w:rsidRDefault="006A0661">
            <w:pPr>
              <w:pStyle w:val="TableParagraph"/>
              <w:ind w:left="109"/>
              <w:rPr>
                <w:sz w:val="18"/>
              </w:rPr>
            </w:pPr>
            <w:r>
              <w:rPr>
                <w:spacing w:val="-2"/>
                <w:sz w:val="18"/>
              </w:rPr>
              <w:t>6.48(3.81$)</w:t>
            </w:r>
          </w:p>
        </w:tc>
      </w:tr>
      <w:tr w:rsidR="00850840">
        <w:trPr>
          <w:trHeight w:val="460"/>
        </w:trPr>
        <w:tc>
          <w:tcPr>
            <w:tcW w:w="823" w:type="dxa"/>
          </w:tcPr>
          <w:p w:rsidR="00850840" w:rsidRDefault="006A0661">
            <w:pPr>
              <w:pStyle w:val="TableParagraph"/>
              <w:ind w:right="145"/>
              <w:jc w:val="right"/>
              <w:rPr>
                <w:sz w:val="20"/>
              </w:rPr>
            </w:pPr>
            <w:r>
              <w:rPr>
                <w:spacing w:val="-5"/>
                <w:sz w:val="20"/>
              </w:rPr>
              <w:t>10</w:t>
            </w:r>
          </w:p>
        </w:tc>
        <w:tc>
          <w:tcPr>
            <w:tcW w:w="3850" w:type="dxa"/>
          </w:tcPr>
          <w:p w:rsidR="00850840" w:rsidRDefault="006A0661">
            <w:pPr>
              <w:pStyle w:val="TableParagraph"/>
              <w:spacing w:before="127"/>
              <w:ind w:left="163"/>
              <w:rPr>
                <w:sz w:val="18"/>
              </w:rPr>
            </w:pPr>
            <w:r>
              <w:rPr>
                <w:sz w:val="18"/>
              </w:rPr>
              <w:t>Expenses</w:t>
            </w:r>
            <w:r>
              <w:rPr>
                <w:spacing w:val="-2"/>
                <w:sz w:val="18"/>
              </w:rPr>
              <w:t xml:space="preserve"> </w:t>
            </w:r>
            <w:r>
              <w:rPr>
                <w:sz w:val="18"/>
              </w:rPr>
              <w:t>on</w:t>
            </w:r>
            <w:r>
              <w:rPr>
                <w:spacing w:val="-1"/>
                <w:sz w:val="18"/>
              </w:rPr>
              <w:t xml:space="preserve"> </w:t>
            </w:r>
            <w:r>
              <w:rPr>
                <w:sz w:val="18"/>
              </w:rPr>
              <w:t>fuel</w:t>
            </w:r>
            <w:r>
              <w:rPr>
                <w:spacing w:val="-2"/>
                <w:sz w:val="18"/>
              </w:rPr>
              <w:t xml:space="preserve"> </w:t>
            </w:r>
            <w:r>
              <w:rPr>
                <w:sz w:val="18"/>
              </w:rPr>
              <w:t>and</w:t>
            </w:r>
            <w:r>
              <w:rPr>
                <w:spacing w:val="-1"/>
                <w:sz w:val="18"/>
              </w:rPr>
              <w:t xml:space="preserve"> </w:t>
            </w:r>
            <w:r>
              <w:rPr>
                <w:spacing w:val="-2"/>
                <w:sz w:val="18"/>
              </w:rPr>
              <w:t>lubricants</w:t>
            </w:r>
          </w:p>
        </w:tc>
        <w:tc>
          <w:tcPr>
            <w:tcW w:w="1209" w:type="dxa"/>
          </w:tcPr>
          <w:p w:rsidR="00850840" w:rsidRDefault="006A0661">
            <w:pPr>
              <w:pStyle w:val="TableParagraph"/>
              <w:spacing w:before="127"/>
              <w:ind w:left="108"/>
              <w:rPr>
                <w:sz w:val="18"/>
              </w:rPr>
            </w:pPr>
            <w:r>
              <w:rPr>
                <w:sz w:val="18"/>
              </w:rPr>
              <w:t>AzN</w:t>
            </w:r>
            <w:r>
              <w:rPr>
                <w:spacing w:val="-2"/>
                <w:sz w:val="18"/>
              </w:rPr>
              <w:t xml:space="preserve"> ($)/ha</w:t>
            </w:r>
          </w:p>
        </w:tc>
        <w:tc>
          <w:tcPr>
            <w:tcW w:w="1253" w:type="dxa"/>
          </w:tcPr>
          <w:p w:rsidR="00850840" w:rsidRDefault="006A0661">
            <w:pPr>
              <w:pStyle w:val="TableParagraph"/>
              <w:spacing w:before="127"/>
              <w:ind w:left="109"/>
              <w:rPr>
                <w:sz w:val="18"/>
              </w:rPr>
            </w:pPr>
            <w:r>
              <w:rPr>
                <w:spacing w:val="-2"/>
                <w:sz w:val="18"/>
              </w:rPr>
              <w:t>2.92(1.72$)</w:t>
            </w:r>
          </w:p>
        </w:tc>
      </w:tr>
      <w:tr w:rsidR="00850840">
        <w:trPr>
          <w:trHeight w:val="453"/>
        </w:trPr>
        <w:tc>
          <w:tcPr>
            <w:tcW w:w="823" w:type="dxa"/>
          </w:tcPr>
          <w:p w:rsidR="00850840" w:rsidRDefault="006A0661">
            <w:pPr>
              <w:pStyle w:val="TableParagraph"/>
              <w:ind w:right="94"/>
              <w:jc w:val="right"/>
              <w:rPr>
                <w:sz w:val="20"/>
              </w:rPr>
            </w:pPr>
            <w:r>
              <w:rPr>
                <w:spacing w:val="-5"/>
                <w:sz w:val="20"/>
              </w:rPr>
              <w:t>11.</w:t>
            </w:r>
          </w:p>
        </w:tc>
        <w:tc>
          <w:tcPr>
            <w:tcW w:w="3850" w:type="dxa"/>
          </w:tcPr>
          <w:p w:rsidR="00850840" w:rsidRDefault="006A0661">
            <w:pPr>
              <w:pStyle w:val="TableParagraph"/>
              <w:spacing w:before="122"/>
              <w:ind w:left="163"/>
              <w:rPr>
                <w:sz w:val="18"/>
              </w:rPr>
            </w:pPr>
            <w:r>
              <w:rPr>
                <w:sz w:val="18"/>
              </w:rPr>
              <w:t>Costs</w:t>
            </w:r>
            <w:r>
              <w:rPr>
                <w:spacing w:val="-2"/>
                <w:sz w:val="18"/>
              </w:rPr>
              <w:t xml:space="preserve"> </w:t>
            </w:r>
            <w:r>
              <w:rPr>
                <w:sz w:val="18"/>
              </w:rPr>
              <w:t>of the</w:t>
            </w:r>
            <w:r>
              <w:rPr>
                <w:spacing w:val="-1"/>
                <w:sz w:val="18"/>
              </w:rPr>
              <w:t xml:space="preserve"> </w:t>
            </w:r>
            <w:r>
              <w:rPr>
                <w:sz w:val="18"/>
              </w:rPr>
              <w:t>scope</w:t>
            </w:r>
            <w:r>
              <w:rPr>
                <w:spacing w:val="-3"/>
                <w:sz w:val="18"/>
              </w:rPr>
              <w:t xml:space="preserve"> </w:t>
            </w:r>
            <w:r>
              <w:rPr>
                <w:sz w:val="18"/>
              </w:rPr>
              <w:t>of</w:t>
            </w:r>
            <w:r>
              <w:rPr>
                <w:spacing w:val="1"/>
                <w:sz w:val="18"/>
              </w:rPr>
              <w:t xml:space="preserve"> </w:t>
            </w:r>
            <w:r>
              <w:rPr>
                <w:spacing w:val="-4"/>
                <w:sz w:val="18"/>
              </w:rPr>
              <w:t>work</w:t>
            </w:r>
          </w:p>
        </w:tc>
        <w:tc>
          <w:tcPr>
            <w:tcW w:w="1209" w:type="dxa"/>
          </w:tcPr>
          <w:p w:rsidR="00850840" w:rsidRDefault="006A0661">
            <w:pPr>
              <w:pStyle w:val="TableParagraph"/>
              <w:spacing w:before="122"/>
              <w:ind w:left="108"/>
              <w:rPr>
                <w:sz w:val="18"/>
              </w:rPr>
            </w:pPr>
            <w:r>
              <w:rPr>
                <w:sz w:val="18"/>
              </w:rPr>
              <w:t>AzN</w:t>
            </w:r>
            <w:r>
              <w:rPr>
                <w:spacing w:val="-2"/>
                <w:sz w:val="18"/>
              </w:rPr>
              <w:t xml:space="preserve"> ($)/ha</w:t>
            </w:r>
          </w:p>
        </w:tc>
        <w:tc>
          <w:tcPr>
            <w:tcW w:w="1253" w:type="dxa"/>
          </w:tcPr>
          <w:p w:rsidR="00850840" w:rsidRDefault="006A0661">
            <w:pPr>
              <w:pStyle w:val="TableParagraph"/>
              <w:spacing w:before="19" w:line="207" w:lineRule="exact"/>
              <w:ind w:right="279"/>
              <w:jc w:val="right"/>
              <w:rPr>
                <w:sz w:val="18"/>
              </w:rPr>
            </w:pPr>
            <w:r>
              <w:rPr>
                <w:spacing w:val="-4"/>
                <w:sz w:val="18"/>
              </w:rPr>
              <w:t>0.15</w:t>
            </w:r>
          </w:p>
          <w:p w:rsidR="00850840" w:rsidRDefault="006A0661">
            <w:pPr>
              <w:pStyle w:val="TableParagraph"/>
              <w:spacing w:line="207" w:lineRule="exact"/>
              <w:ind w:right="206"/>
              <w:jc w:val="right"/>
              <w:rPr>
                <w:sz w:val="18"/>
              </w:rPr>
            </w:pPr>
            <w:r>
              <w:rPr>
                <w:spacing w:val="-2"/>
                <w:sz w:val="18"/>
              </w:rPr>
              <w:t>(0.09$/ha)</w:t>
            </w:r>
          </w:p>
        </w:tc>
      </w:tr>
      <w:tr w:rsidR="00850840">
        <w:trPr>
          <w:trHeight w:val="413"/>
        </w:trPr>
        <w:tc>
          <w:tcPr>
            <w:tcW w:w="823" w:type="dxa"/>
          </w:tcPr>
          <w:p w:rsidR="00850840" w:rsidRDefault="006A0661">
            <w:pPr>
              <w:pStyle w:val="TableParagraph"/>
              <w:ind w:right="94"/>
              <w:jc w:val="right"/>
              <w:rPr>
                <w:sz w:val="20"/>
              </w:rPr>
            </w:pPr>
            <w:r>
              <w:rPr>
                <w:spacing w:val="-5"/>
                <w:sz w:val="20"/>
              </w:rPr>
              <w:t>12.</w:t>
            </w:r>
          </w:p>
        </w:tc>
        <w:tc>
          <w:tcPr>
            <w:tcW w:w="3850" w:type="dxa"/>
          </w:tcPr>
          <w:p w:rsidR="00850840" w:rsidRDefault="006A0661">
            <w:pPr>
              <w:pStyle w:val="TableParagraph"/>
              <w:spacing w:before="103"/>
              <w:ind w:left="163"/>
              <w:rPr>
                <w:sz w:val="18"/>
              </w:rPr>
            </w:pPr>
            <w:r>
              <w:rPr>
                <w:sz w:val="18"/>
              </w:rPr>
              <w:t>Total</w:t>
            </w:r>
            <w:r>
              <w:rPr>
                <w:spacing w:val="-4"/>
                <w:sz w:val="18"/>
              </w:rPr>
              <w:t xml:space="preserve"> </w:t>
            </w:r>
            <w:r>
              <w:rPr>
                <w:sz w:val="18"/>
              </w:rPr>
              <w:t xml:space="preserve">exploitation </w:t>
            </w:r>
            <w:r>
              <w:rPr>
                <w:spacing w:val="-4"/>
                <w:sz w:val="18"/>
              </w:rPr>
              <w:t>costs</w:t>
            </w:r>
          </w:p>
        </w:tc>
        <w:tc>
          <w:tcPr>
            <w:tcW w:w="1209" w:type="dxa"/>
          </w:tcPr>
          <w:p w:rsidR="00850840" w:rsidRDefault="006A0661">
            <w:pPr>
              <w:pStyle w:val="TableParagraph"/>
              <w:spacing w:line="207" w:lineRule="exact"/>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line="208" w:lineRule="exact"/>
              <w:ind w:left="291" w:right="174"/>
              <w:rPr>
                <w:sz w:val="18"/>
              </w:rPr>
            </w:pPr>
            <w:r>
              <w:rPr>
                <w:spacing w:val="-2"/>
                <w:sz w:val="18"/>
              </w:rPr>
              <w:t>1584.24 (931.91$)</w:t>
            </w:r>
          </w:p>
        </w:tc>
      </w:tr>
      <w:tr w:rsidR="00850840">
        <w:trPr>
          <w:trHeight w:val="433"/>
        </w:trPr>
        <w:tc>
          <w:tcPr>
            <w:tcW w:w="823" w:type="dxa"/>
          </w:tcPr>
          <w:p w:rsidR="00850840" w:rsidRDefault="006A0661">
            <w:pPr>
              <w:pStyle w:val="TableParagraph"/>
              <w:spacing w:line="227" w:lineRule="exact"/>
              <w:ind w:right="94"/>
              <w:jc w:val="right"/>
              <w:rPr>
                <w:sz w:val="20"/>
              </w:rPr>
            </w:pPr>
            <w:r>
              <w:rPr>
                <w:spacing w:val="-5"/>
                <w:sz w:val="20"/>
              </w:rPr>
              <w:t>13.</w:t>
            </w:r>
          </w:p>
        </w:tc>
        <w:tc>
          <w:tcPr>
            <w:tcW w:w="3850" w:type="dxa"/>
          </w:tcPr>
          <w:p w:rsidR="00850840" w:rsidRDefault="006A0661">
            <w:pPr>
              <w:pStyle w:val="TableParagraph"/>
              <w:spacing w:before="112"/>
              <w:ind w:left="163"/>
              <w:rPr>
                <w:sz w:val="18"/>
              </w:rPr>
            </w:pPr>
            <w:r>
              <w:rPr>
                <w:sz w:val="18"/>
              </w:rPr>
              <w:t>Special</w:t>
            </w:r>
            <w:r>
              <w:rPr>
                <w:spacing w:val="-2"/>
                <w:sz w:val="18"/>
              </w:rPr>
              <w:t xml:space="preserve"> </w:t>
            </w:r>
            <w:r>
              <w:rPr>
                <w:sz w:val="18"/>
              </w:rPr>
              <w:t>capital</w:t>
            </w:r>
            <w:r>
              <w:rPr>
                <w:spacing w:val="-1"/>
                <w:sz w:val="18"/>
              </w:rPr>
              <w:t xml:space="preserve"> </w:t>
            </w:r>
            <w:r>
              <w:rPr>
                <w:sz w:val="18"/>
              </w:rPr>
              <w:t>investment</w:t>
            </w:r>
            <w:r>
              <w:rPr>
                <w:spacing w:val="-1"/>
                <w:sz w:val="18"/>
              </w:rPr>
              <w:t xml:space="preserve"> </w:t>
            </w:r>
            <w:r>
              <w:rPr>
                <w:sz w:val="18"/>
              </w:rPr>
              <w:t>in</w:t>
            </w:r>
            <w:r>
              <w:rPr>
                <w:spacing w:val="-1"/>
                <w:sz w:val="18"/>
              </w:rPr>
              <w:t xml:space="preserve"> </w:t>
            </w:r>
            <w:r>
              <w:rPr>
                <w:sz w:val="18"/>
              </w:rPr>
              <w:t>a</w:t>
            </w:r>
            <w:r>
              <w:rPr>
                <w:spacing w:val="-2"/>
                <w:sz w:val="18"/>
              </w:rPr>
              <w:t xml:space="preserve"> </w:t>
            </w:r>
            <w:r>
              <w:rPr>
                <w:sz w:val="18"/>
              </w:rPr>
              <w:t xml:space="preserve">four-body </w:t>
            </w:r>
            <w:r>
              <w:rPr>
                <w:spacing w:val="-2"/>
                <w:sz w:val="18"/>
              </w:rPr>
              <w:t>plough</w:t>
            </w:r>
          </w:p>
        </w:tc>
        <w:tc>
          <w:tcPr>
            <w:tcW w:w="1209" w:type="dxa"/>
          </w:tcPr>
          <w:p w:rsidR="00850840" w:rsidRDefault="006A0661">
            <w:pPr>
              <w:pStyle w:val="TableParagraph"/>
              <w:spacing w:line="204" w:lineRule="exact"/>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line="204" w:lineRule="exact"/>
              <w:ind w:left="370"/>
              <w:jc w:val="center"/>
              <w:rPr>
                <w:sz w:val="18"/>
              </w:rPr>
            </w:pPr>
            <w:r>
              <w:rPr>
                <w:spacing w:val="-2"/>
                <w:sz w:val="18"/>
              </w:rPr>
              <w:t>34.08</w:t>
            </w:r>
          </w:p>
          <w:p w:rsidR="00850840" w:rsidRDefault="006A0661">
            <w:pPr>
              <w:pStyle w:val="TableParagraph"/>
              <w:spacing w:before="2"/>
              <w:ind w:left="370" w:right="1"/>
              <w:jc w:val="center"/>
              <w:rPr>
                <w:sz w:val="18"/>
              </w:rPr>
            </w:pPr>
            <w:r>
              <w:rPr>
                <w:spacing w:val="-2"/>
                <w:sz w:val="18"/>
              </w:rPr>
              <w:t>(20.05$)</w:t>
            </w:r>
          </w:p>
        </w:tc>
      </w:tr>
      <w:tr w:rsidR="00850840">
        <w:trPr>
          <w:trHeight w:val="412"/>
        </w:trPr>
        <w:tc>
          <w:tcPr>
            <w:tcW w:w="823" w:type="dxa"/>
          </w:tcPr>
          <w:p w:rsidR="00850840" w:rsidRDefault="006A0661">
            <w:pPr>
              <w:pStyle w:val="TableParagraph"/>
              <w:ind w:right="94"/>
              <w:jc w:val="right"/>
              <w:rPr>
                <w:sz w:val="20"/>
              </w:rPr>
            </w:pPr>
            <w:r>
              <w:rPr>
                <w:spacing w:val="-5"/>
                <w:sz w:val="20"/>
              </w:rPr>
              <w:t>14.</w:t>
            </w:r>
          </w:p>
        </w:tc>
        <w:tc>
          <w:tcPr>
            <w:tcW w:w="3850" w:type="dxa"/>
          </w:tcPr>
          <w:p w:rsidR="00850840" w:rsidRDefault="006A0661">
            <w:pPr>
              <w:pStyle w:val="TableParagraph"/>
              <w:spacing w:before="103"/>
              <w:ind w:left="163"/>
              <w:rPr>
                <w:sz w:val="18"/>
              </w:rPr>
            </w:pPr>
            <w:r>
              <w:rPr>
                <w:sz w:val="18"/>
              </w:rPr>
              <w:t>Incurred</w:t>
            </w:r>
            <w:r>
              <w:rPr>
                <w:spacing w:val="-1"/>
                <w:sz w:val="18"/>
              </w:rPr>
              <w:t xml:space="preserve"> </w:t>
            </w:r>
            <w:r>
              <w:rPr>
                <w:spacing w:val="-2"/>
                <w:sz w:val="18"/>
              </w:rPr>
              <w:t>expenses</w:t>
            </w:r>
          </w:p>
        </w:tc>
        <w:tc>
          <w:tcPr>
            <w:tcW w:w="1209" w:type="dxa"/>
          </w:tcPr>
          <w:p w:rsidR="00850840" w:rsidRDefault="006A0661">
            <w:pPr>
              <w:pStyle w:val="TableParagraph"/>
              <w:spacing w:line="207" w:lineRule="exact"/>
              <w:ind w:right="135"/>
              <w:jc w:val="right"/>
              <w:rPr>
                <w:sz w:val="18"/>
              </w:rPr>
            </w:pPr>
            <w:r>
              <w:rPr>
                <w:sz w:val="18"/>
              </w:rPr>
              <w:t>AzN</w:t>
            </w:r>
            <w:r>
              <w:rPr>
                <w:spacing w:val="-2"/>
                <w:sz w:val="18"/>
              </w:rPr>
              <w:t xml:space="preserve"> </w:t>
            </w:r>
            <w:r>
              <w:rPr>
                <w:spacing w:val="-5"/>
                <w:sz w:val="18"/>
              </w:rPr>
              <w:t>($)</w:t>
            </w:r>
          </w:p>
        </w:tc>
        <w:tc>
          <w:tcPr>
            <w:tcW w:w="1253" w:type="dxa"/>
          </w:tcPr>
          <w:p w:rsidR="00850840" w:rsidRDefault="006A0661">
            <w:pPr>
              <w:pStyle w:val="TableParagraph"/>
              <w:spacing w:line="206" w:lineRule="exact"/>
              <w:ind w:left="337" w:right="199" w:firstLine="43"/>
              <w:rPr>
                <w:sz w:val="18"/>
              </w:rPr>
            </w:pPr>
            <w:r>
              <w:rPr>
                <w:spacing w:val="-2"/>
                <w:sz w:val="18"/>
              </w:rPr>
              <w:t>1592.76 (936.92$)</w:t>
            </w:r>
          </w:p>
        </w:tc>
      </w:tr>
    </w:tbl>
    <w:p w:rsidR="00850840" w:rsidRDefault="00850840">
      <w:pPr>
        <w:spacing w:line="206" w:lineRule="exact"/>
        <w:rPr>
          <w:sz w:val="18"/>
        </w:rPr>
        <w:sectPr w:rsidR="00850840">
          <w:pgSz w:w="11910" w:h="16850"/>
          <w:pgMar w:top="2620" w:right="760" w:bottom="280" w:left="1300" w:header="2389" w:footer="0" w:gutter="0"/>
          <w:cols w:space="720"/>
        </w:sectPr>
      </w:pPr>
    </w:p>
    <w:p w:rsidR="00850840" w:rsidRDefault="00850840">
      <w:pPr>
        <w:pStyle w:val="a3"/>
        <w:spacing w:before="140"/>
      </w:pPr>
    </w:p>
    <w:p w:rsidR="00850840" w:rsidRDefault="006A0661">
      <w:pPr>
        <w:pStyle w:val="a3"/>
        <w:ind w:left="1081" w:right="1616"/>
      </w:pPr>
      <w:r>
        <w:t>The</w:t>
      </w:r>
      <w:r>
        <w:rPr>
          <w:spacing w:val="-4"/>
        </w:rPr>
        <w:t xml:space="preserve"> </w:t>
      </w:r>
      <w:r>
        <w:t>economic</w:t>
      </w:r>
      <w:r>
        <w:rPr>
          <w:spacing w:val="-4"/>
        </w:rPr>
        <w:t xml:space="preserve"> </w:t>
      </w:r>
      <w:r>
        <w:t>efficiency</w:t>
      </w:r>
      <w:r>
        <w:rPr>
          <w:spacing w:val="-3"/>
        </w:rPr>
        <w:t xml:space="preserve"> </w:t>
      </w:r>
      <w:r>
        <w:t>of</w:t>
      </w:r>
      <w:r>
        <w:rPr>
          <w:spacing w:val="-6"/>
        </w:rPr>
        <w:t xml:space="preserve"> </w:t>
      </w:r>
      <w:r>
        <w:t>technological</w:t>
      </w:r>
      <w:r>
        <w:rPr>
          <w:spacing w:val="-4"/>
        </w:rPr>
        <w:t xml:space="preserve"> </w:t>
      </w:r>
      <w:r>
        <w:t>operations</w:t>
      </w:r>
      <w:r>
        <w:rPr>
          <w:spacing w:val="-5"/>
        </w:rPr>
        <w:t xml:space="preserve"> </w:t>
      </w:r>
      <w:r>
        <w:t>is</w:t>
      </w:r>
      <w:r>
        <w:rPr>
          <w:spacing w:val="-5"/>
        </w:rPr>
        <w:t xml:space="preserve"> </w:t>
      </w:r>
      <w:r>
        <w:t>calculated</w:t>
      </w:r>
      <w:r>
        <w:rPr>
          <w:spacing w:val="-3"/>
        </w:rPr>
        <w:t xml:space="preserve"> </w:t>
      </w:r>
      <w:r>
        <w:t>using</w:t>
      </w:r>
      <w:r>
        <w:rPr>
          <w:spacing w:val="-3"/>
        </w:rPr>
        <w:t xml:space="preserve"> </w:t>
      </w:r>
      <w:r>
        <w:t>the</w:t>
      </w:r>
      <w:r>
        <w:rPr>
          <w:spacing w:val="-6"/>
        </w:rPr>
        <w:t xml:space="preserve"> </w:t>
      </w:r>
      <w:r>
        <w:t xml:space="preserve">following </w:t>
      </w:r>
      <w:r>
        <w:rPr>
          <w:spacing w:val="-2"/>
        </w:rPr>
        <w:t>formula:</w:t>
      </w:r>
    </w:p>
    <w:p w:rsidR="00850840" w:rsidRDefault="006A0661">
      <w:pPr>
        <w:pStyle w:val="a3"/>
        <w:ind w:right="177"/>
        <w:jc w:val="center"/>
      </w:pPr>
      <w:r>
        <w:rPr>
          <w:position w:val="2"/>
        </w:rPr>
        <w:t>E</w:t>
      </w:r>
      <w:r>
        <w:rPr>
          <w:sz w:val="13"/>
        </w:rPr>
        <w:t>q</w:t>
      </w:r>
      <w:r>
        <w:rPr>
          <w:spacing w:val="14"/>
          <w:sz w:val="13"/>
        </w:rPr>
        <w:t xml:space="preserve"> </w:t>
      </w:r>
      <w:r>
        <w:rPr>
          <w:position w:val="2"/>
        </w:rPr>
        <w:t>=</w:t>
      </w:r>
      <w:r>
        <w:rPr>
          <w:spacing w:val="-3"/>
          <w:position w:val="2"/>
        </w:rPr>
        <w:t xml:space="preserve"> </w:t>
      </w:r>
      <w:r>
        <w:rPr>
          <w:position w:val="2"/>
        </w:rPr>
        <w:t>P</w:t>
      </w:r>
      <w:r>
        <w:rPr>
          <w:sz w:val="13"/>
        </w:rPr>
        <w:t>s</w:t>
      </w:r>
      <w:r>
        <w:rPr>
          <w:spacing w:val="14"/>
          <w:sz w:val="13"/>
        </w:rPr>
        <w:t xml:space="preserve"> </w:t>
      </w:r>
      <w:r>
        <w:rPr>
          <w:position w:val="2"/>
        </w:rPr>
        <w:t>–</w:t>
      </w:r>
      <w:r>
        <w:rPr>
          <w:spacing w:val="-2"/>
          <w:position w:val="2"/>
        </w:rPr>
        <w:t xml:space="preserve"> </w:t>
      </w:r>
      <w:r>
        <w:rPr>
          <w:position w:val="2"/>
        </w:rPr>
        <w:t>P</w:t>
      </w:r>
      <w:r>
        <w:rPr>
          <w:sz w:val="13"/>
        </w:rPr>
        <w:t>n</w:t>
      </w:r>
      <w:r>
        <w:rPr>
          <w:spacing w:val="15"/>
          <w:sz w:val="13"/>
        </w:rPr>
        <w:t xml:space="preserve"> </w:t>
      </w:r>
      <w:r>
        <w:rPr>
          <w:position w:val="2"/>
        </w:rPr>
        <w:t>=</w:t>
      </w:r>
      <w:r>
        <w:rPr>
          <w:spacing w:val="-3"/>
          <w:position w:val="2"/>
        </w:rPr>
        <w:t xml:space="preserve"> </w:t>
      </w:r>
      <w:r>
        <w:rPr>
          <w:position w:val="2"/>
        </w:rPr>
        <w:t>3885.96</w:t>
      </w:r>
      <w:r>
        <w:rPr>
          <w:spacing w:val="-1"/>
          <w:position w:val="2"/>
        </w:rPr>
        <w:t xml:space="preserve"> </w:t>
      </w:r>
      <w:r>
        <w:rPr>
          <w:position w:val="2"/>
        </w:rPr>
        <w:t>–</w:t>
      </w:r>
      <w:r>
        <w:rPr>
          <w:spacing w:val="-4"/>
          <w:position w:val="2"/>
        </w:rPr>
        <w:t xml:space="preserve"> </w:t>
      </w:r>
      <w:r>
        <w:rPr>
          <w:position w:val="2"/>
        </w:rPr>
        <w:t>2299.17</w:t>
      </w:r>
      <w:r>
        <w:rPr>
          <w:spacing w:val="-2"/>
          <w:position w:val="2"/>
        </w:rPr>
        <w:t xml:space="preserve"> </w:t>
      </w:r>
      <w:r>
        <w:rPr>
          <w:position w:val="2"/>
        </w:rPr>
        <w:t>=</w:t>
      </w:r>
      <w:r>
        <w:rPr>
          <w:spacing w:val="-2"/>
          <w:position w:val="2"/>
        </w:rPr>
        <w:t xml:space="preserve"> </w:t>
      </w:r>
      <w:r>
        <w:rPr>
          <w:position w:val="2"/>
        </w:rPr>
        <w:t>1586.79</w:t>
      </w:r>
      <w:r>
        <w:rPr>
          <w:spacing w:val="48"/>
          <w:position w:val="2"/>
        </w:rPr>
        <w:t xml:space="preserve"> </w:t>
      </w:r>
      <w:r>
        <w:rPr>
          <w:position w:val="2"/>
        </w:rPr>
        <w:t>AZN</w:t>
      </w:r>
      <w:r>
        <w:rPr>
          <w:spacing w:val="-5"/>
          <w:position w:val="2"/>
        </w:rPr>
        <w:t xml:space="preserve"> </w:t>
      </w:r>
      <w:r>
        <w:rPr>
          <w:spacing w:val="-2"/>
          <w:position w:val="2"/>
        </w:rPr>
        <w:t>(933.41$)</w:t>
      </w:r>
    </w:p>
    <w:p w:rsidR="00850840" w:rsidRDefault="00850840">
      <w:pPr>
        <w:pStyle w:val="a3"/>
      </w:pPr>
    </w:p>
    <w:p w:rsidR="00850840" w:rsidRDefault="00850840">
      <w:pPr>
        <w:pStyle w:val="a3"/>
        <w:spacing w:before="110"/>
      </w:pPr>
    </w:p>
    <w:p w:rsidR="00850840" w:rsidRDefault="006A0661">
      <w:pPr>
        <w:pStyle w:val="4"/>
        <w:ind w:left="779" w:right="1316"/>
      </w:pPr>
      <w:r>
        <w:rPr>
          <w:spacing w:val="-2"/>
        </w:rPr>
        <w:t>DISCUSSION</w:t>
      </w:r>
    </w:p>
    <w:p w:rsidR="00850840" w:rsidRDefault="00850840">
      <w:pPr>
        <w:pStyle w:val="a3"/>
        <w:spacing w:before="1"/>
        <w:rPr>
          <w:b/>
        </w:rPr>
      </w:pPr>
    </w:p>
    <w:p w:rsidR="00850840" w:rsidRDefault="006A0661">
      <w:pPr>
        <w:pStyle w:val="a3"/>
        <w:ind w:left="1081" w:right="1616" w:firstLine="660"/>
        <w:jc w:val="both"/>
      </w:pPr>
      <w:r>
        <w:t>60% of the territory of the</w:t>
      </w:r>
      <w:r>
        <w:rPr>
          <w:spacing w:val="-2"/>
        </w:rPr>
        <w:t xml:space="preserve"> </w:t>
      </w:r>
      <w:r>
        <w:t>Republic of Azerbaijan is</w:t>
      </w:r>
      <w:r>
        <w:rPr>
          <w:spacing w:val="-1"/>
        </w:rPr>
        <w:t xml:space="preserve"> </w:t>
      </w:r>
      <w:r>
        <w:t>located in mountainous and foothill</w:t>
      </w:r>
      <w:r>
        <w:rPr>
          <w:spacing w:val="-11"/>
        </w:rPr>
        <w:t xml:space="preserve"> </w:t>
      </w:r>
      <w:r>
        <w:t>areas.</w:t>
      </w:r>
      <w:r>
        <w:rPr>
          <w:spacing w:val="-10"/>
        </w:rPr>
        <w:t xml:space="preserve"> </w:t>
      </w:r>
      <w:r>
        <w:t>In</w:t>
      </w:r>
      <w:r>
        <w:rPr>
          <w:spacing w:val="-9"/>
        </w:rPr>
        <w:t xml:space="preserve"> </w:t>
      </w:r>
      <w:r>
        <w:t>addition,</w:t>
      </w:r>
      <w:r>
        <w:rPr>
          <w:spacing w:val="-10"/>
        </w:rPr>
        <w:t xml:space="preserve"> </w:t>
      </w:r>
      <w:r>
        <w:t>taking</w:t>
      </w:r>
      <w:r>
        <w:rPr>
          <w:spacing w:val="-9"/>
        </w:rPr>
        <w:t xml:space="preserve"> </w:t>
      </w:r>
      <w:r>
        <w:t>into</w:t>
      </w:r>
      <w:r>
        <w:rPr>
          <w:spacing w:val="-9"/>
        </w:rPr>
        <w:t xml:space="preserve"> </w:t>
      </w:r>
      <w:r>
        <w:t>account</w:t>
      </w:r>
      <w:r>
        <w:rPr>
          <w:spacing w:val="-10"/>
        </w:rPr>
        <w:t xml:space="preserve"> </w:t>
      </w:r>
      <w:r>
        <w:t>the</w:t>
      </w:r>
      <w:r>
        <w:rPr>
          <w:spacing w:val="-10"/>
        </w:rPr>
        <w:t xml:space="preserve"> </w:t>
      </w:r>
      <w:r>
        <w:t>climate</w:t>
      </w:r>
      <w:r>
        <w:rPr>
          <w:spacing w:val="-10"/>
        </w:rPr>
        <w:t xml:space="preserve"> </w:t>
      </w:r>
      <w:r>
        <w:t>change</w:t>
      </w:r>
      <w:r>
        <w:rPr>
          <w:spacing w:val="-10"/>
        </w:rPr>
        <w:t xml:space="preserve"> </w:t>
      </w:r>
      <w:r>
        <w:t>taking</w:t>
      </w:r>
      <w:r>
        <w:rPr>
          <w:spacing w:val="-12"/>
        </w:rPr>
        <w:t xml:space="preserve"> </w:t>
      </w:r>
      <w:r>
        <w:t>place</w:t>
      </w:r>
      <w:r>
        <w:rPr>
          <w:spacing w:val="-10"/>
        </w:rPr>
        <w:t xml:space="preserve"> </w:t>
      </w:r>
      <w:r>
        <w:t>in</w:t>
      </w:r>
      <w:r>
        <w:rPr>
          <w:spacing w:val="-9"/>
        </w:rPr>
        <w:t xml:space="preserve"> </w:t>
      </w:r>
      <w:r>
        <w:t>the</w:t>
      </w:r>
      <w:r>
        <w:rPr>
          <w:spacing w:val="-10"/>
        </w:rPr>
        <w:t xml:space="preserve"> </w:t>
      </w:r>
      <w:r>
        <w:t>world and</w:t>
      </w:r>
      <w:r>
        <w:rPr>
          <w:spacing w:val="-13"/>
        </w:rPr>
        <w:t xml:space="preserve"> </w:t>
      </w:r>
      <w:r>
        <w:t>global</w:t>
      </w:r>
      <w:r>
        <w:rPr>
          <w:spacing w:val="-12"/>
        </w:rPr>
        <w:t xml:space="preserve"> </w:t>
      </w:r>
      <w:r>
        <w:t>warming,</w:t>
      </w:r>
      <w:r>
        <w:rPr>
          <w:spacing w:val="-13"/>
        </w:rPr>
        <w:t xml:space="preserve"> </w:t>
      </w:r>
      <w:r>
        <w:t>it</w:t>
      </w:r>
      <w:r>
        <w:rPr>
          <w:spacing w:val="-12"/>
        </w:rPr>
        <w:t xml:space="preserve"> </w:t>
      </w:r>
      <w:r>
        <w:t>is</w:t>
      </w:r>
      <w:r>
        <w:rPr>
          <w:spacing w:val="-13"/>
        </w:rPr>
        <w:t xml:space="preserve"> </w:t>
      </w:r>
      <w:r>
        <w:t>favorable</w:t>
      </w:r>
      <w:r>
        <w:rPr>
          <w:spacing w:val="-12"/>
        </w:rPr>
        <w:t xml:space="preserve"> </w:t>
      </w:r>
      <w:r>
        <w:t>to</w:t>
      </w:r>
      <w:r>
        <w:rPr>
          <w:spacing w:val="-13"/>
        </w:rPr>
        <w:t xml:space="preserve"> </w:t>
      </w:r>
      <w:r>
        <w:t>grow</w:t>
      </w:r>
      <w:r>
        <w:rPr>
          <w:spacing w:val="-12"/>
        </w:rPr>
        <w:t xml:space="preserve"> </w:t>
      </w:r>
      <w:r>
        <w:t>sustainable</w:t>
      </w:r>
      <w:r>
        <w:rPr>
          <w:spacing w:val="-13"/>
        </w:rPr>
        <w:t xml:space="preserve"> </w:t>
      </w:r>
      <w:r>
        <w:t>cereals</w:t>
      </w:r>
      <w:r>
        <w:rPr>
          <w:spacing w:val="-12"/>
        </w:rPr>
        <w:t xml:space="preserve"> </w:t>
      </w:r>
      <w:r>
        <w:t>in</w:t>
      </w:r>
      <w:r>
        <w:rPr>
          <w:spacing w:val="-13"/>
        </w:rPr>
        <w:t xml:space="preserve"> </w:t>
      </w:r>
      <w:r>
        <w:t>mountainous</w:t>
      </w:r>
      <w:r>
        <w:rPr>
          <w:spacing w:val="-12"/>
        </w:rPr>
        <w:t xml:space="preserve"> </w:t>
      </w:r>
      <w:r>
        <w:t>and</w:t>
      </w:r>
      <w:r>
        <w:rPr>
          <w:spacing w:val="-13"/>
        </w:rPr>
        <w:t xml:space="preserve"> </w:t>
      </w:r>
      <w:r>
        <w:t>foothill areas. Taking into account the above ideas and considerations, the development of mountain agriculture is one of the main goals facing us [2],[11],[12].</w:t>
      </w:r>
    </w:p>
    <w:p w:rsidR="00850840" w:rsidRDefault="006A0661">
      <w:pPr>
        <w:pStyle w:val="a3"/>
        <w:ind w:left="1081" w:right="1616" w:firstLine="559"/>
        <w:jc w:val="both"/>
      </w:pPr>
      <w:r>
        <w:t>Considering that it is very difficult for a tractor to move on mountain slopes.Excessive slope not only reduces the tractor's maneuverability but also increases fuel</w:t>
      </w:r>
      <w:r>
        <w:rPr>
          <w:spacing w:val="-1"/>
        </w:rPr>
        <w:t xml:space="preserve"> </w:t>
      </w:r>
      <w:r>
        <w:t>consumption. It</w:t>
      </w:r>
      <w:r>
        <w:rPr>
          <w:spacing w:val="-3"/>
        </w:rPr>
        <w:t xml:space="preserve"> </w:t>
      </w:r>
      <w:r>
        <w:t>is</w:t>
      </w:r>
      <w:r>
        <w:rPr>
          <w:spacing w:val="-2"/>
        </w:rPr>
        <w:t xml:space="preserve"> </w:t>
      </w:r>
      <w:r>
        <w:t>advisable</w:t>
      </w:r>
      <w:r>
        <w:rPr>
          <w:spacing w:val="-1"/>
        </w:rPr>
        <w:t xml:space="preserve"> </w:t>
      </w:r>
      <w:r>
        <w:t>to</w:t>
      </w:r>
      <w:r>
        <w:rPr>
          <w:spacing w:val="-2"/>
        </w:rPr>
        <w:t xml:space="preserve"> </w:t>
      </w:r>
      <w:r>
        <w:t>reduce</w:t>
      </w:r>
      <w:r>
        <w:rPr>
          <w:spacing w:val="-2"/>
        </w:rPr>
        <w:t xml:space="preserve"> </w:t>
      </w:r>
      <w:r>
        <w:t>the</w:t>
      </w:r>
      <w:r>
        <w:rPr>
          <w:spacing w:val="-3"/>
        </w:rPr>
        <w:t xml:space="preserve"> </w:t>
      </w:r>
      <w:r>
        <w:t>number</w:t>
      </w:r>
      <w:r>
        <w:rPr>
          <w:spacing w:val="-2"/>
        </w:rPr>
        <w:t xml:space="preserve"> </w:t>
      </w:r>
      <w:r>
        <w:t>of</w:t>
      </w:r>
      <w:r>
        <w:rPr>
          <w:spacing w:val="-2"/>
        </w:rPr>
        <w:t xml:space="preserve"> </w:t>
      </w:r>
      <w:r>
        <w:t>tractor trips</w:t>
      </w:r>
      <w:r>
        <w:rPr>
          <w:spacing w:val="-1"/>
        </w:rPr>
        <w:t xml:space="preserve"> </w:t>
      </w:r>
      <w:r>
        <w:t>when</w:t>
      </w:r>
      <w:r>
        <w:rPr>
          <w:spacing w:val="-2"/>
        </w:rPr>
        <w:t xml:space="preserve"> </w:t>
      </w:r>
      <w:r>
        <w:t>performing</w:t>
      </w:r>
      <w:r>
        <w:rPr>
          <w:spacing w:val="-2"/>
        </w:rPr>
        <w:t xml:space="preserve"> </w:t>
      </w:r>
      <w:r>
        <w:t>2 technological operations on slopes. We perform 2 technological operations with a combined plough in one pass of the tractor. We apply double superphosphate mineral fertilizer to the soil by plowing it. Our research shows that it is environmentally friendly to apply toxic mineral fertilizers in a single application of combined plough. Thus, toxic mineral fertilizers that fall into the under of soil do not pollute the environment.</w:t>
      </w:r>
    </w:p>
    <w:p w:rsidR="00850840" w:rsidRDefault="006A0661">
      <w:pPr>
        <w:pStyle w:val="a3"/>
        <w:ind w:left="1081" w:right="1617" w:firstLine="559"/>
        <w:jc w:val="both"/>
      </w:pPr>
      <w:r>
        <w:t>The</w:t>
      </w:r>
      <w:r>
        <w:rPr>
          <w:spacing w:val="-9"/>
        </w:rPr>
        <w:t xml:space="preserve"> </w:t>
      </w:r>
      <w:r>
        <w:t>economic</w:t>
      </w:r>
      <w:r>
        <w:rPr>
          <w:spacing w:val="-9"/>
        </w:rPr>
        <w:t xml:space="preserve"> </w:t>
      </w:r>
      <w:r>
        <w:t>efficiency</w:t>
      </w:r>
      <w:r>
        <w:rPr>
          <w:spacing w:val="-10"/>
        </w:rPr>
        <w:t xml:space="preserve"> </w:t>
      </w:r>
      <w:r>
        <w:t>of</w:t>
      </w:r>
      <w:r>
        <w:rPr>
          <w:spacing w:val="-11"/>
        </w:rPr>
        <w:t xml:space="preserve"> </w:t>
      </w:r>
      <w:r>
        <w:t>the</w:t>
      </w:r>
      <w:r>
        <w:rPr>
          <w:spacing w:val="-9"/>
        </w:rPr>
        <w:t xml:space="preserve"> </w:t>
      </w:r>
      <w:r>
        <w:t>technological</w:t>
      </w:r>
      <w:r>
        <w:rPr>
          <w:spacing w:val="-9"/>
        </w:rPr>
        <w:t xml:space="preserve"> </w:t>
      </w:r>
      <w:r>
        <w:t>operations</w:t>
      </w:r>
      <w:r>
        <w:rPr>
          <w:spacing w:val="-9"/>
        </w:rPr>
        <w:t xml:space="preserve"> </w:t>
      </w:r>
      <w:r>
        <w:t>carried</w:t>
      </w:r>
      <w:r>
        <w:rPr>
          <w:spacing w:val="-9"/>
        </w:rPr>
        <w:t xml:space="preserve"> </w:t>
      </w:r>
      <w:r>
        <w:t>out</w:t>
      </w:r>
      <w:r>
        <w:rPr>
          <w:spacing w:val="-9"/>
        </w:rPr>
        <w:t xml:space="preserve"> </w:t>
      </w:r>
      <w:r>
        <w:t>was</w:t>
      </w:r>
      <w:r>
        <w:rPr>
          <w:spacing w:val="-9"/>
        </w:rPr>
        <w:t xml:space="preserve"> </w:t>
      </w:r>
      <w:r>
        <w:t>calculated and</w:t>
      </w:r>
      <w:r>
        <w:rPr>
          <w:spacing w:val="-5"/>
        </w:rPr>
        <w:t xml:space="preserve"> </w:t>
      </w:r>
      <w:r>
        <w:t>comparatively</w:t>
      </w:r>
      <w:r>
        <w:rPr>
          <w:spacing w:val="-7"/>
        </w:rPr>
        <w:t xml:space="preserve"> </w:t>
      </w:r>
      <w:r>
        <w:t>analyzed.</w:t>
      </w:r>
      <w:r>
        <w:rPr>
          <w:spacing w:val="-6"/>
        </w:rPr>
        <w:t xml:space="preserve"> </w:t>
      </w:r>
      <w:r>
        <w:t>The</w:t>
      </w:r>
      <w:r>
        <w:rPr>
          <w:spacing w:val="-6"/>
        </w:rPr>
        <w:t xml:space="preserve"> </w:t>
      </w:r>
      <w:r>
        <w:t>economic</w:t>
      </w:r>
      <w:r>
        <w:rPr>
          <w:spacing w:val="-6"/>
        </w:rPr>
        <w:t xml:space="preserve"> </w:t>
      </w:r>
      <w:r>
        <w:t>efficiency</w:t>
      </w:r>
      <w:r>
        <w:rPr>
          <w:spacing w:val="-7"/>
        </w:rPr>
        <w:t xml:space="preserve"> </w:t>
      </w:r>
      <w:r>
        <w:t>of</w:t>
      </w:r>
      <w:r>
        <w:rPr>
          <w:spacing w:val="-8"/>
        </w:rPr>
        <w:t xml:space="preserve"> </w:t>
      </w:r>
      <w:r>
        <w:t>the</w:t>
      </w:r>
      <w:r>
        <w:rPr>
          <w:spacing w:val="-6"/>
        </w:rPr>
        <w:t xml:space="preserve"> </w:t>
      </w:r>
      <w:r>
        <w:t>combined</w:t>
      </w:r>
      <w:r>
        <w:rPr>
          <w:spacing w:val="-8"/>
        </w:rPr>
        <w:t xml:space="preserve"> </w:t>
      </w:r>
      <w:r>
        <w:t>plough,</w:t>
      </w:r>
      <w:r>
        <w:rPr>
          <w:spacing w:val="-6"/>
        </w:rPr>
        <w:t xml:space="preserve"> </w:t>
      </w:r>
      <w:r>
        <w:t>according to comparative analyses, was 1586.79 AZN (933.41$).Two technological operations performed with the SP-12 four-body plough and the Amazone ZA M-1500 fertilizer spreader</w:t>
      </w:r>
      <w:r>
        <w:rPr>
          <w:spacing w:val="-8"/>
        </w:rPr>
        <w:t xml:space="preserve"> </w:t>
      </w:r>
      <w:r>
        <w:t>were</w:t>
      </w:r>
      <w:r>
        <w:rPr>
          <w:spacing w:val="-8"/>
        </w:rPr>
        <w:t xml:space="preserve"> </w:t>
      </w:r>
      <w:r>
        <w:t>combined</w:t>
      </w:r>
      <w:r>
        <w:rPr>
          <w:spacing w:val="-7"/>
        </w:rPr>
        <w:t xml:space="preserve"> </w:t>
      </w:r>
      <w:r>
        <w:t>and</w:t>
      </w:r>
      <w:r>
        <w:rPr>
          <w:spacing w:val="-8"/>
        </w:rPr>
        <w:t xml:space="preserve"> </w:t>
      </w:r>
      <w:r>
        <w:t>their</w:t>
      </w:r>
      <w:r>
        <w:rPr>
          <w:spacing w:val="-8"/>
        </w:rPr>
        <w:t xml:space="preserve"> </w:t>
      </w:r>
      <w:r>
        <w:t>economic</w:t>
      </w:r>
      <w:r>
        <w:rPr>
          <w:spacing w:val="-9"/>
        </w:rPr>
        <w:t xml:space="preserve"> </w:t>
      </w:r>
      <w:r>
        <w:t>efficiency</w:t>
      </w:r>
      <w:r>
        <w:rPr>
          <w:spacing w:val="-7"/>
        </w:rPr>
        <w:t xml:space="preserve"> </w:t>
      </w:r>
      <w:r>
        <w:t>was</w:t>
      </w:r>
      <w:r>
        <w:rPr>
          <w:spacing w:val="-9"/>
        </w:rPr>
        <w:t xml:space="preserve"> </w:t>
      </w:r>
      <w:r>
        <w:t>calculated</w:t>
      </w:r>
      <w:r>
        <w:rPr>
          <w:spacing w:val="-7"/>
        </w:rPr>
        <w:t xml:space="preserve"> </w:t>
      </w:r>
      <w:r>
        <w:t>and</w:t>
      </w:r>
      <w:r>
        <w:rPr>
          <w:spacing w:val="-8"/>
        </w:rPr>
        <w:t xml:space="preserve"> </w:t>
      </w:r>
      <w:r>
        <w:t>compared</w:t>
      </w:r>
      <w:r>
        <w:rPr>
          <w:spacing w:val="-7"/>
        </w:rPr>
        <w:t xml:space="preserve"> </w:t>
      </w:r>
      <w:r>
        <w:t>with the combined plough.</w:t>
      </w:r>
    </w:p>
    <w:p w:rsidR="00850840" w:rsidRDefault="006A0661">
      <w:pPr>
        <w:spacing w:before="229" w:after="2"/>
        <w:ind w:left="1081"/>
        <w:rPr>
          <w:sz w:val="18"/>
        </w:rPr>
      </w:pPr>
      <w:r>
        <w:rPr>
          <w:sz w:val="18"/>
        </w:rPr>
        <w:t>Table</w:t>
      </w:r>
      <w:r>
        <w:rPr>
          <w:spacing w:val="-1"/>
          <w:sz w:val="18"/>
        </w:rPr>
        <w:t xml:space="preserve"> </w:t>
      </w:r>
      <w:r>
        <w:rPr>
          <w:sz w:val="18"/>
        </w:rPr>
        <w:t>4.</w:t>
      </w:r>
      <w:r>
        <w:rPr>
          <w:spacing w:val="-2"/>
          <w:sz w:val="18"/>
        </w:rPr>
        <w:t xml:space="preserve"> </w:t>
      </w:r>
      <w:r>
        <w:rPr>
          <w:sz w:val="18"/>
        </w:rPr>
        <w:t xml:space="preserve">Economic </w:t>
      </w:r>
      <w:r>
        <w:rPr>
          <w:spacing w:val="-2"/>
          <w:sz w:val="18"/>
        </w:rPr>
        <w:t>comparison</w:t>
      </w:r>
    </w:p>
    <w:tbl>
      <w:tblPr>
        <w:tblStyle w:val="TableNormal"/>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1410"/>
        <w:gridCol w:w="860"/>
        <w:gridCol w:w="853"/>
        <w:gridCol w:w="993"/>
        <w:gridCol w:w="1278"/>
        <w:gridCol w:w="1187"/>
      </w:tblGrid>
      <w:tr w:rsidR="00850840">
        <w:trPr>
          <w:trHeight w:val="527"/>
        </w:trPr>
        <w:tc>
          <w:tcPr>
            <w:tcW w:w="562" w:type="dxa"/>
            <w:vMerge w:val="restart"/>
          </w:tcPr>
          <w:p w:rsidR="00850840" w:rsidRDefault="00850840">
            <w:pPr>
              <w:pStyle w:val="TableParagraph"/>
              <w:spacing w:before="205"/>
              <w:rPr>
                <w:sz w:val="18"/>
              </w:rPr>
            </w:pPr>
          </w:p>
          <w:p w:rsidR="00850840" w:rsidRDefault="006A0661">
            <w:pPr>
              <w:pStyle w:val="TableParagraph"/>
              <w:ind w:left="107"/>
              <w:rPr>
                <w:sz w:val="18"/>
              </w:rPr>
            </w:pPr>
            <w:r>
              <w:rPr>
                <w:spacing w:val="-10"/>
                <w:sz w:val="18"/>
              </w:rPr>
              <w:t>№</w:t>
            </w:r>
          </w:p>
        </w:tc>
        <w:tc>
          <w:tcPr>
            <w:tcW w:w="1410" w:type="dxa"/>
            <w:vMerge w:val="restart"/>
          </w:tcPr>
          <w:p w:rsidR="00850840" w:rsidRDefault="00850840">
            <w:pPr>
              <w:pStyle w:val="TableParagraph"/>
              <w:rPr>
                <w:sz w:val="18"/>
              </w:rPr>
            </w:pPr>
          </w:p>
          <w:p w:rsidR="00850840" w:rsidRDefault="00850840">
            <w:pPr>
              <w:pStyle w:val="TableParagraph"/>
              <w:spacing w:before="8"/>
              <w:rPr>
                <w:sz w:val="18"/>
              </w:rPr>
            </w:pPr>
          </w:p>
          <w:p w:rsidR="00850840" w:rsidRDefault="006A0661">
            <w:pPr>
              <w:pStyle w:val="TableParagraph"/>
              <w:ind w:left="107"/>
              <w:rPr>
                <w:sz w:val="18"/>
              </w:rPr>
            </w:pPr>
            <w:r>
              <w:rPr>
                <w:sz w:val="18"/>
              </w:rPr>
              <w:t xml:space="preserve">Name of </w:t>
            </w:r>
            <w:r>
              <w:rPr>
                <w:spacing w:val="-2"/>
                <w:sz w:val="18"/>
              </w:rPr>
              <w:t>indicators</w:t>
            </w:r>
          </w:p>
        </w:tc>
        <w:tc>
          <w:tcPr>
            <w:tcW w:w="860" w:type="dxa"/>
            <w:vMerge w:val="restart"/>
          </w:tcPr>
          <w:p w:rsidR="00850840" w:rsidRDefault="00850840">
            <w:pPr>
              <w:pStyle w:val="TableParagraph"/>
              <w:rPr>
                <w:sz w:val="18"/>
              </w:rPr>
            </w:pPr>
          </w:p>
          <w:p w:rsidR="00850840" w:rsidRDefault="00850840">
            <w:pPr>
              <w:pStyle w:val="TableParagraph"/>
              <w:spacing w:before="8"/>
              <w:rPr>
                <w:sz w:val="18"/>
              </w:rPr>
            </w:pPr>
          </w:p>
          <w:p w:rsidR="00850840" w:rsidRDefault="006A0661">
            <w:pPr>
              <w:pStyle w:val="TableParagraph"/>
              <w:ind w:left="128" w:right="116" w:firstLine="40"/>
              <w:rPr>
                <w:sz w:val="18"/>
              </w:rPr>
            </w:pPr>
            <w:r>
              <w:rPr>
                <w:sz w:val="18"/>
              </w:rPr>
              <w:t xml:space="preserve">Unit of </w:t>
            </w:r>
            <w:r>
              <w:rPr>
                <w:spacing w:val="-2"/>
                <w:sz w:val="18"/>
              </w:rPr>
              <w:t>measure</w:t>
            </w:r>
          </w:p>
        </w:tc>
        <w:tc>
          <w:tcPr>
            <w:tcW w:w="4311" w:type="dxa"/>
            <w:gridSpan w:val="4"/>
          </w:tcPr>
          <w:p w:rsidR="00850840" w:rsidRDefault="006A0661">
            <w:pPr>
              <w:pStyle w:val="TableParagraph"/>
              <w:spacing w:before="160"/>
              <w:ind w:left="1508"/>
              <w:rPr>
                <w:sz w:val="18"/>
              </w:rPr>
            </w:pPr>
            <w:r>
              <w:rPr>
                <w:sz w:val="18"/>
              </w:rPr>
              <w:t>Mechanization</w:t>
            </w:r>
            <w:r>
              <w:rPr>
                <w:spacing w:val="-3"/>
                <w:sz w:val="18"/>
              </w:rPr>
              <w:t xml:space="preserve"> </w:t>
            </w:r>
            <w:r>
              <w:rPr>
                <w:spacing w:val="-2"/>
                <w:sz w:val="18"/>
              </w:rPr>
              <w:t>options</w:t>
            </w:r>
          </w:p>
        </w:tc>
      </w:tr>
      <w:tr w:rsidR="00850840">
        <w:trPr>
          <w:trHeight w:val="719"/>
        </w:trPr>
        <w:tc>
          <w:tcPr>
            <w:tcW w:w="562" w:type="dxa"/>
            <w:vMerge/>
            <w:tcBorders>
              <w:top w:val="nil"/>
            </w:tcBorders>
          </w:tcPr>
          <w:p w:rsidR="00850840" w:rsidRDefault="00850840">
            <w:pPr>
              <w:rPr>
                <w:sz w:val="2"/>
                <w:szCs w:val="2"/>
              </w:rPr>
            </w:pPr>
          </w:p>
        </w:tc>
        <w:tc>
          <w:tcPr>
            <w:tcW w:w="1410" w:type="dxa"/>
            <w:vMerge/>
            <w:tcBorders>
              <w:top w:val="nil"/>
            </w:tcBorders>
          </w:tcPr>
          <w:p w:rsidR="00850840" w:rsidRDefault="00850840">
            <w:pPr>
              <w:rPr>
                <w:sz w:val="2"/>
                <w:szCs w:val="2"/>
              </w:rPr>
            </w:pPr>
          </w:p>
        </w:tc>
        <w:tc>
          <w:tcPr>
            <w:tcW w:w="860" w:type="dxa"/>
            <w:vMerge/>
            <w:tcBorders>
              <w:top w:val="nil"/>
            </w:tcBorders>
          </w:tcPr>
          <w:p w:rsidR="00850840" w:rsidRDefault="00850840">
            <w:pPr>
              <w:rPr>
                <w:sz w:val="2"/>
                <w:szCs w:val="2"/>
              </w:rPr>
            </w:pPr>
          </w:p>
        </w:tc>
        <w:tc>
          <w:tcPr>
            <w:tcW w:w="853" w:type="dxa"/>
          </w:tcPr>
          <w:p w:rsidR="00850840" w:rsidRDefault="006A0661">
            <w:pPr>
              <w:pStyle w:val="TableParagraph"/>
              <w:spacing w:line="206" w:lineRule="exact"/>
              <w:ind w:left="106"/>
              <w:rPr>
                <w:sz w:val="18"/>
              </w:rPr>
            </w:pPr>
            <w:r>
              <w:rPr>
                <w:sz w:val="18"/>
              </w:rPr>
              <w:t>SP</w:t>
            </w:r>
            <w:r>
              <w:rPr>
                <w:spacing w:val="1"/>
                <w:sz w:val="18"/>
              </w:rPr>
              <w:t xml:space="preserve"> </w:t>
            </w:r>
            <w:r>
              <w:rPr>
                <w:sz w:val="18"/>
              </w:rPr>
              <w:t>-</w:t>
            </w:r>
            <w:r>
              <w:rPr>
                <w:spacing w:val="-5"/>
                <w:sz w:val="18"/>
              </w:rPr>
              <w:t>12</w:t>
            </w:r>
          </w:p>
          <w:p w:rsidR="00850840" w:rsidRDefault="006A0661">
            <w:pPr>
              <w:pStyle w:val="TableParagraph"/>
              <w:spacing w:line="207" w:lineRule="exact"/>
              <w:ind w:left="106"/>
              <w:rPr>
                <w:sz w:val="18"/>
              </w:rPr>
            </w:pPr>
            <w:r>
              <w:rPr>
                <w:spacing w:val="-2"/>
                <w:sz w:val="18"/>
              </w:rPr>
              <w:t>plough</w:t>
            </w:r>
          </w:p>
        </w:tc>
        <w:tc>
          <w:tcPr>
            <w:tcW w:w="993" w:type="dxa"/>
          </w:tcPr>
          <w:p w:rsidR="00850840" w:rsidRDefault="006A0661">
            <w:pPr>
              <w:pStyle w:val="TableParagraph"/>
              <w:ind w:left="105" w:right="182"/>
              <w:rPr>
                <w:sz w:val="18"/>
              </w:rPr>
            </w:pPr>
            <w:r>
              <w:rPr>
                <w:spacing w:val="-2"/>
                <w:sz w:val="18"/>
              </w:rPr>
              <w:t xml:space="preserve">Amazone </w:t>
            </w:r>
            <w:r>
              <w:rPr>
                <w:sz w:val="18"/>
              </w:rPr>
              <w:t xml:space="preserve">ZAM - </w:t>
            </w:r>
            <w:r>
              <w:rPr>
                <w:spacing w:val="-4"/>
                <w:sz w:val="18"/>
              </w:rPr>
              <w:t>1500</w:t>
            </w:r>
          </w:p>
        </w:tc>
        <w:tc>
          <w:tcPr>
            <w:tcW w:w="1278" w:type="dxa"/>
          </w:tcPr>
          <w:p w:rsidR="00850840" w:rsidRDefault="006A0661">
            <w:pPr>
              <w:pStyle w:val="TableParagraph"/>
              <w:ind w:left="103" w:right="119"/>
              <w:rPr>
                <w:sz w:val="18"/>
              </w:rPr>
            </w:pPr>
            <w:r>
              <w:rPr>
                <w:spacing w:val="-2"/>
                <w:sz w:val="18"/>
              </w:rPr>
              <w:t xml:space="preserve">Total transactions </w:t>
            </w:r>
            <w:r>
              <w:rPr>
                <w:sz w:val="18"/>
              </w:rPr>
              <w:t>per</w:t>
            </w:r>
            <w:r>
              <w:rPr>
                <w:spacing w:val="-12"/>
                <w:sz w:val="18"/>
              </w:rPr>
              <w:t xml:space="preserve"> </w:t>
            </w:r>
            <w:r>
              <w:rPr>
                <w:sz w:val="18"/>
              </w:rPr>
              <w:t>unit</w:t>
            </w:r>
            <w:r>
              <w:rPr>
                <w:spacing w:val="-11"/>
                <w:sz w:val="18"/>
              </w:rPr>
              <w:t xml:space="preserve"> </w:t>
            </w:r>
            <w:r>
              <w:rPr>
                <w:sz w:val="18"/>
              </w:rPr>
              <w:t>time</w:t>
            </w:r>
          </w:p>
        </w:tc>
        <w:tc>
          <w:tcPr>
            <w:tcW w:w="1187" w:type="dxa"/>
          </w:tcPr>
          <w:p w:rsidR="00850840" w:rsidRDefault="006A0661">
            <w:pPr>
              <w:pStyle w:val="TableParagraph"/>
              <w:ind w:left="102"/>
              <w:rPr>
                <w:sz w:val="18"/>
              </w:rPr>
            </w:pPr>
            <w:r>
              <w:rPr>
                <w:spacing w:val="-2"/>
                <w:sz w:val="18"/>
              </w:rPr>
              <w:t>Experimental Combined Plough</w:t>
            </w:r>
          </w:p>
        </w:tc>
      </w:tr>
      <w:tr w:rsidR="00850840">
        <w:trPr>
          <w:trHeight w:val="206"/>
        </w:trPr>
        <w:tc>
          <w:tcPr>
            <w:tcW w:w="562" w:type="dxa"/>
          </w:tcPr>
          <w:p w:rsidR="00850840" w:rsidRDefault="006A0661">
            <w:pPr>
              <w:pStyle w:val="TableParagraph"/>
              <w:spacing w:line="186" w:lineRule="exact"/>
              <w:ind w:left="107"/>
              <w:rPr>
                <w:sz w:val="18"/>
              </w:rPr>
            </w:pPr>
            <w:r>
              <w:rPr>
                <w:spacing w:val="-5"/>
                <w:sz w:val="18"/>
              </w:rPr>
              <w:t>1.</w:t>
            </w:r>
          </w:p>
        </w:tc>
        <w:tc>
          <w:tcPr>
            <w:tcW w:w="1410" w:type="dxa"/>
          </w:tcPr>
          <w:p w:rsidR="00850840" w:rsidRDefault="006A0661">
            <w:pPr>
              <w:pStyle w:val="TableParagraph"/>
              <w:spacing w:line="186" w:lineRule="exact"/>
              <w:ind w:left="107"/>
              <w:rPr>
                <w:sz w:val="18"/>
              </w:rPr>
            </w:pPr>
            <w:r>
              <w:rPr>
                <w:spacing w:val="-2"/>
                <w:sz w:val="18"/>
              </w:rPr>
              <w:t>Productivity</w:t>
            </w:r>
          </w:p>
        </w:tc>
        <w:tc>
          <w:tcPr>
            <w:tcW w:w="860" w:type="dxa"/>
          </w:tcPr>
          <w:p w:rsidR="00850840" w:rsidRDefault="006A0661">
            <w:pPr>
              <w:pStyle w:val="TableParagraph"/>
              <w:spacing w:line="186" w:lineRule="exact"/>
              <w:ind w:left="106"/>
              <w:rPr>
                <w:sz w:val="18"/>
              </w:rPr>
            </w:pPr>
            <w:r>
              <w:rPr>
                <w:spacing w:val="-2"/>
                <w:sz w:val="18"/>
              </w:rPr>
              <w:t>ha/hr</w:t>
            </w:r>
          </w:p>
        </w:tc>
        <w:tc>
          <w:tcPr>
            <w:tcW w:w="853" w:type="dxa"/>
          </w:tcPr>
          <w:p w:rsidR="00850840" w:rsidRDefault="006A0661">
            <w:pPr>
              <w:pStyle w:val="TableParagraph"/>
              <w:spacing w:line="186" w:lineRule="exact"/>
              <w:ind w:left="106"/>
              <w:rPr>
                <w:sz w:val="18"/>
              </w:rPr>
            </w:pPr>
            <w:r>
              <w:rPr>
                <w:spacing w:val="-4"/>
                <w:sz w:val="18"/>
              </w:rPr>
              <w:t>0.72</w:t>
            </w:r>
          </w:p>
        </w:tc>
        <w:tc>
          <w:tcPr>
            <w:tcW w:w="993" w:type="dxa"/>
          </w:tcPr>
          <w:p w:rsidR="00850840" w:rsidRDefault="006A0661">
            <w:pPr>
              <w:pStyle w:val="TableParagraph"/>
              <w:spacing w:line="186" w:lineRule="exact"/>
              <w:ind w:left="141"/>
              <w:rPr>
                <w:sz w:val="18"/>
              </w:rPr>
            </w:pPr>
            <w:r>
              <w:rPr>
                <w:spacing w:val="-4"/>
                <w:sz w:val="18"/>
              </w:rPr>
              <w:t>5.12</w:t>
            </w:r>
          </w:p>
        </w:tc>
        <w:tc>
          <w:tcPr>
            <w:tcW w:w="1278" w:type="dxa"/>
          </w:tcPr>
          <w:p w:rsidR="00850840" w:rsidRDefault="006A0661">
            <w:pPr>
              <w:pStyle w:val="TableParagraph"/>
              <w:spacing w:line="186" w:lineRule="exact"/>
              <w:ind w:left="103"/>
              <w:rPr>
                <w:sz w:val="18"/>
              </w:rPr>
            </w:pPr>
            <w:r>
              <w:rPr>
                <w:spacing w:val="-4"/>
                <w:sz w:val="18"/>
              </w:rPr>
              <w:t>0.72</w:t>
            </w:r>
          </w:p>
        </w:tc>
        <w:tc>
          <w:tcPr>
            <w:tcW w:w="1187" w:type="dxa"/>
          </w:tcPr>
          <w:p w:rsidR="00850840" w:rsidRDefault="006A0661">
            <w:pPr>
              <w:pStyle w:val="TableParagraph"/>
              <w:spacing w:line="186" w:lineRule="exact"/>
              <w:ind w:left="58"/>
              <w:jc w:val="center"/>
              <w:rPr>
                <w:sz w:val="18"/>
              </w:rPr>
            </w:pPr>
            <w:r>
              <w:rPr>
                <w:spacing w:val="-4"/>
                <w:sz w:val="18"/>
              </w:rPr>
              <w:t>0.72</w:t>
            </w:r>
          </w:p>
        </w:tc>
      </w:tr>
      <w:tr w:rsidR="00850840">
        <w:trPr>
          <w:trHeight w:val="208"/>
        </w:trPr>
        <w:tc>
          <w:tcPr>
            <w:tcW w:w="562" w:type="dxa"/>
          </w:tcPr>
          <w:p w:rsidR="00850840" w:rsidRDefault="006A0661">
            <w:pPr>
              <w:pStyle w:val="TableParagraph"/>
              <w:spacing w:line="188" w:lineRule="exact"/>
              <w:ind w:left="107"/>
              <w:rPr>
                <w:sz w:val="18"/>
              </w:rPr>
            </w:pPr>
            <w:r>
              <w:rPr>
                <w:spacing w:val="-5"/>
                <w:sz w:val="18"/>
              </w:rPr>
              <w:t>2.</w:t>
            </w:r>
          </w:p>
        </w:tc>
        <w:tc>
          <w:tcPr>
            <w:tcW w:w="1410" w:type="dxa"/>
          </w:tcPr>
          <w:p w:rsidR="00850840" w:rsidRDefault="006A0661">
            <w:pPr>
              <w:pStyle w:val="TableParagraph"/>
              <w:spacing w:line="188" w:lineRule="exact"/>
              <w:ind w:left="107"/>
              <w:rPr>
                <w:sz w:val="18"/>
              </w:rPr>
            </w:pPr>
            <w:r>
              <w:rPr>
                <w:sz w:val="18"/>
              </w:rPr>
              <w:t>Expiration</w:t>
            </w:r>
            <w:r>
              <w:rPr>
                <w:spacing w:val="-2"/>
                <w:sz w:val="18"/>
              </w:rPr>
              <w:t xml:space="preserve"> </w:t>
            </w:r>
            <w:r>
              <w:rPr>
                <w:spacing w:val="-4"/>
                <w:sz w:val="18"/>
              </w:rPr>
              <w:t>date</w:t>
            </w:r>
          </w:p>
        </w:tc>
        <w:tc>
          <w:tcPr>
            <w:tcW w:w="860" w:type="dxa"/>
          </w:tcPr>
          <w:p w:rsidR="00850840" w:rsidRDefault="006A0661">
            <w:pPr>
              <w:pStyle w:val="TableParagraph"/>
              <w:spacing w:line="188" w:lineRule="exact"/>
              <w:ind w:left="106"/>
              <w:rPr>
                <w:sz w:val="18"/>
              </w:rPr>
            </w:pPr>
            <w:r>
              <w:rPr>
                <w:spacing w:val="-4"/>
                <w:sz w:val="18"/>
              </w:rPr>
              <w:t>hour</w:t>
            </w:r>
          </w:p>
        </w:tc>
        <w:tc>
          <w:tcPr>
            <w:tcW w:w="853" w:type="dxa"/>
          </w:tcPr>
          <w:p w:rsidR="00850840" w:rsidRDefault="006A0661">
            <w:pPr>
              <w:pStyle w:val="TableParagraph"/>
              <w:spacing w:line="188" w:lineRule="exact"/>
              <w:ind w:left="106"/>
              <w:rPr>
                <w:sz w:val="18"/>
              </w:rPr>
            </w:pPr>
            <w:r>
              <w:rPr>
                <w:spacing w:val="-5"/>
                <w:sz w:val="18"/>
              </w:rPr>
              <w:t>450</w:t>
            </w:r>
          </w:p>
        </w:tc>
        <w:tc>
          <w:tcPr>
            <w:tcW w:w="993" w:type="dxa"/>
          </w:tcPr>
          <w:p w:rsidR="00850840" w:rsidRDefault="006A0661">
            <w:pPr>
              <w:pStyle w:val="TableParagraph"/>
              <w:spacing w:line="188" w:lineRule="exact"/>
              <w:ind w:left="141"/>
              <w:rPr>
                <w:sz w:val="18"/>
              </w:rPr>
            </w:pPr>
            <w:r>
              <w:rPr>
                <w:spacing w:val="-5"/>
                <w:sz w:val="18"/>
              </w:rPr>
              <w:t>450</w:t>
            </w:r>
          </w:p>
        </w:tc>
        <w:tc>
          <w:tcPr>
            <w:tcW w:w="1278" w:type="dxa"/>
          </w:tcPr>
          <w:p w:rsidR="00850840" w:rsidRDefault="006A0661">
            <w:pPr>
              <w:pStyle w:val="TableParagraph"/>
              <w:spacing w:line="188" w:lineRule="exact"/>
              <w:ind w:left="103"/>
              <w:rPr>
                <w:sz w:val="18"/>
              </w:rPr>
            </w:pPr>
            <w:r>
              <w:rPr>
                <w:spacing w:val="-5"/>
                <w:sz w:val="18"/>
              </w:rPr>
              <w:t>450</w:t>
            </w:r>
          </w:p>
        </w:tc>
        <w:tc>
          <w:tcPr>
            <w:tcW w:w="1187" w:type="dxa"/>
          </w:tcPr>
          <w:p w:rsidR="00850840" w:rsidRDefault="006A0661">
            <w:pPr>
              <w:pStyle w:val="TableParagraph"/>
              <w:spacing w:line="188" w:lineRule="exact"/>
              <w:ind w:left="58" w:right="42"/>
              <w:jc w:val="center"/>
              <w:rPr>
                <w:sz w:val="18"/>
              </w:rPr>
            </w:pPr>
            <w:r>
              <w:rPr>
                <w:spacing w:val="-5"/>
                <w:sz w:val="18"/>
              </w:rPr>
              <w:t>450</w:t>
            </w:r>
          </w:p>
        </w:tc>
      </w:tr>
      <w:tr w:rsidR="00850840">
        <w:trPr>
          <w:trHeight w:val="210"/>
        </w:trPr>
        <w:tc>
          <w:tcPr>
            <w:tcW w:w="562" w:type="dxa"/>
            <w:tcBorders>
              <w:bottom w:val="nil"/>
            </w:tcBorders>
          </w:tcPr>
          <w:p w:rsidR="00850840" w:rsidRDefault="006A0661">
            <w:pPr>
              <w:pStyle w:val="TableParagraph"/>
              <w:spacing w:line="190" w:lineRule="exact"/>
              <w:ind w:left="107"/>
              <w:rPr>
                <w:sz w:val="18"/>
              </w:rPr>
            </w:pPr>
            <w:r>
              <w:rPr>
                <w:spacing w:val="-5"/>
                <w:sz w:val="18"/>
              </w:rPr>
              <w:t>3.</w:t>
            </w:r>
          </w:p>
        </w:tc>
        <w:tc>
          <w:tcPr>
            <w:tcW w:w="1410" w:type="dxa"/>
            <w:tcBorders>
              <w:bottom w:val="nil"/>
            </w:tcBorders>
          </w:tcPr>
          <w:p w:rsidR="00850840" w:rsidRDefault="006A0661">
            <w:pPr>
              <w:pStyle w:val="TableParagraph"/>
              <w:spacing w:line="190" w:lineRule="exact"/>
              <w:ind w:left="107"/>
              <w:rPr>
                <w:sz w:val="18"/>
              </w:rPr>
            </w:pPr>
            <w:r>
              <w:rPr>
                <w:spacing w:val="-2"/>
                <w:sz w:val="18"/>
              </w:rPr>
              <w:t>Capital</w:t>
            </w:r>
          </w:p>
        </w:tc>
        <w:tc>
          <w:tcPr>
            <w:tcW w:w="860" w:type="dxa"/>
            <w:tcBorders>
              <w:bottom w:val="nil"/>
            </w:tcBorders>
          </w:tcPr>
          <w:p w:rsidR="00850840" w:rsidRDefault="006A0661">
            <w:pPr>
              <w:pStyle w:val="TableParagraph"/>
              <w:spacing w:line="190" w:lineRule="exact"/>
              <w:ind w:left="106"/>
              <w:rPr>
                <w:sz w:val="18"/>
              </w:rPr>
            </w:pPr>
            <w:r>
              <w:rPr>
                <w:spacing w:val="-5"/>
                <w:sz w:val="18"/>
              </w:rPr>
              <w:t>AzN</w:t>
            </w:r>
          </w:p>
        </w:tc>
        <w:tc>
          <w:tcPr>
            <w:tcW w:w="853" w:type="dxa"/>
            <w:tcBorders>
              <w:bottom w:val="nil"/>
            </w:tcBorders>
          </w:tcPr>
          <w:p w:rsidR="00850840" w:rsidRDefault="006A0661">
            <w:pPr>
              <w:pStyle w:val="TableParagraph"/>
              <w:spacing w:line="190" w:lineRule="exact"/>
              <w:ind w:left="106"/>
              <w:rPr>
                <w:sz w:val="18"/>
              </w:rPr>
            </w:pPr>
            <w:r>
              <w:rPr>
                <w:spacing w:val="-2"/>
                <w:sz w:val="18"/>
              </w:rPr>
              <w:t>13.89</w:t>
            </w:r>
          </w:p>
        </w:tc>
        <w:tc>
          <w:tcPr>
            <w:tcW w:w="993" w:type="dxa"/>
            <w:tcBorders>
              <w:bottom w:val="nil"/>
            </w:tcBorders>
          </w:tcPr>
          <w:p w:rsidR="00850840" w:rsidRDefault="006A0661">
            <w:pPr>
              <w:pStyle w:val="TableParagraph"/>
              <w:spacing w:line="190" w:lineRule="exact"/>
              <w:ind w:left="141"/>
              <w:rPr>
                <w:sz w:val="18"/>
              </w:rPr>
            </w:pPr>
            <w:r>
              <w:rPr>
                <w:spacing w:val="-2"/>
                <w:sz w:val="18"/>
              </w:rPr>
              <w:t>34.08</w:t>
            </w:r>
          </w:p>
        </w:tc>
        <w:tc>
          <w:tcPr>
            <w:tcW w:w="1278" w:type="dxa"/>
            <w:tcBorders>
              <w:bottom w:val="nil"/>
            </w:tcBorders>
          </w:tcPr>
          <w:p w:rsidR="00850840" w:rsidRDefault="006A0661">
            <w:pPr>
              <w:pStyle w:val="TableParagraph"/>
              <w:spacing w:line="190" w:lineRule="exact"/>
              <w:ind w:left="103"/>
              <w:rPr>
                <w:sz w:val="18"/>
              </w:rPr>
            </w:pPr>
            <w:r>
              <w:rPr>
                <w:spacing w:val="-2"/>
                <w:sz w:val="18"/>
              </w:rPr>
              <w:t>47.97</w:t>
            </w:r>
          </w:p>
        </w:tc>
        <w:tc>
          <w:tcPr>
            <w:tcW w:w="1187" w:type="dxa"/>
            <w:tcBorders>
              <w:bottom w:val="nil"/>
            </w:tcBorders>
          </w:tcPr>
          <w:p w:rsidR="00850840" w:rsidRDefault="006A0661">
            <w:pPr>
              <w:pStyle w:val="TableParagraph"/>
              <w:spacing w:line="190" w:lineRule="exact"/>
              <w:ind w:left="102"/>
              <w:rPr>
                <w:sz w:val="18"/>
              </w:rPr>
            </w:pPr>
            <w:r>
              <w:rPr>
                <w:spacing w:val="-2"/>
                <w:sz w:val="18"/>
              </w:rPr>
              <w:t>25.29</w:t>
            </w:r>
          </w:p>
        </w:tc>
      </w:tr>
      <w:tr w:rsidR="00850840">
        <w:trPr>
          <w:trHeight w:val="202"/>
        </w:trPr>
        <w:tc>
          <w:tcPr>
            <w:tcW w:w="562" w:type="dxa"/>
            <w:tcBorders>
              <w:top w:val="nil"/>
            </w:tcBorders>
          </w:tcPr>
          <w:p w:rsidR="00850840" w:rsidRDefault="00850840">
            <w:pPr>
              <w:pStyle w:val="TableParagraph"/>
              <w:rPr>
                <w:sz w:val="14"/>
              </w:rPr>
            </w:pPr>
          </w:p>
        </w:tc>
        <w:tc>
          <w:tcPr>
            <w:tcW w:w="1410" w:type="dxa"/>
            <w:tcBorders>
              <w:top w:val="nil"/>
            </w:tcBorders>
          </w:tcPr>
          <w:p w:rsidR="00850840" w:rsidRDefault="006A0661">
            <w:pPr>
              <w:pStyle w:val="TableParagraph"/>
              <w:spacing w:line="182" w:lineRule="exact"/>
              <w:ind w:left="107"/>
              <w:rPr>
                <w:sz w:val="18"/>
              </w:rPr>
            </w:pPr>
            <w:r>
              <w:rPr>
                <w:spacing w:val="-2"/>
                <w:sz w:val="18"/>
              </w:rPr>
              <w:t>investment</w:t>
            </w:r>
          </w:p>
        </w:tc>
        <w:tc>
          <w:tcPr>
            <w:tcW w:w="860" w:type="dxa"/>
            <w:tcBorders>
              <w:top w:val="nil"/>
            </w:tcBorders>
          </w:tcPr>
          <w:p w:rsidR="00850840" w:rsidRDefault="006A0661">
            <w:pPr>
              <w:pStyle w:val="TableParagraph"/>
              <w:spacing w:line="182" w:lineRule="exact"/>
              <w:ind w:left="106"/>
              <w:rPr>
                <w:sz w:val="18"/>
              </w:rPr>
            </w:pPr>
            <w:r>
              <w:rPr>
                <w:spacing w:val="-5"/>
                <w:sz w:val="18"/>
              </w:rPr>
              <w:t>($)</w:t>
            </w:r>
          </w:p>
        </w:tc>
        <w:tc>
          <w:tcPr>
            <w:tcW w:w="853" w:type="dxa"/>
            <w:tcBorders>
              <w:top w:val="nil"/>
            </w:tcBorders>
          </w:tcPr>
          <w:p w:rsidR="00850840" w:rsidRDefault="006A0661">
            <w:pPr>
              <w:pStyle w:val="TableParagraph"/>
              <w:spacing w:line="182" w:lineRule="exact"/>
              <w:ind w:left="106"/>
              <w:rPr>
                <w:sz w:val="18"/>
              </w:rPr>
            </w:pPr>
            <w:r>
              <w:rPr>
                <w:spacing w:val="-2"/>
                <w:sz w:val="18"/>
              </w:rPr>
              <w:t>(8.17$)</w:t>
            </w:r>
          </w:p>
        </w:tc>
        <w:tc>
          <w:tcPr>
            <w:tcW w:w="993" w:type="dxa"/>
            <w:tcBorders>
              <w:top w:val="nil"/>
            </w:tcBorders>
          </w:tcPr>
          <w:p w:rsidR="00850840" w:rsidRDefault="006A0661">
            <w:pPr>
              <w:pStyle w:val="TableParagraph"/>
              <w:spacing w:line="182" w:lineRule="exact"/>
              <w:ind w:left="105"/>
              <w:rPr>
                <w:sz w:val="18"/>
              </w:rPr>
            </w:pPr>
            <w:r>
              <w:rPr>
                <w:spacing w:val="-2"/>
                <w:sz w:val="18"/>
              </w:rPr>
              <w:t>(20.05$)</w:t>
            </w:r>
          </w:p>
        </w:tc>
        <w:tc>
          <w:tcPr>
            <w:tcW w:w="1278" w:type="dxa"/>
            <w:tcBorders>
              <w:top w:val="nil"/>
            </w:tcBorders>
          </w:tcPr>
          <w:p w:rsidR="00850840" w:rsidRDefault="006A0661">
            <w:pPr>
              <w:pStyle w:val="TableParagraph"/>
              <w:spacing w:line="182" w:lineRule="exact"/>
              <w:ind w:left="103"/>
              <w:rPr>
                <w:sz w:val="18"/>
              </w:rPr>
            </w:pPr>
            <w:r>
              <w:rPr>
                <w:sz w:val="18"/>
              </w:rPr>
              <w:t xml:space="preserve">(28,22 </w:t>
            </w:r>
            <w:r>
              <w:rPr>
                <w:spacing w:val="-5"/>
                <w:sz w:val="18"/>
              </w:rPr>
              <w:t>$)</w:t>
            </w:r>
          </w:p>
        </w:tc>
        <w:tc>
          <w:tcPr>
            <w:tcW w:w="1187" w:type="dxa"/>
            <w:tcBorders>
              <w:top w:val="nil"/>
            </w:tcBorders>
          </w:tcPr>
          <w:p w:rsidR="00850840" w:rsidRDefault="006A0661">
            <w:pPr>
              <w:pStyle w:val="TableParagraph"/>
              <w:spacing w:line="182" w:lineRule="exact"/>
              <w:ind w:left="102"/>
              <w:rPr>
                <w:sz w:val="18"/>
              </w:rPr>
            </w:pPr>
            <w:r>
              <w:rPr>
                <w:spacing w:val="-2"/>
                <w:sz w:val="18"/>
              </w:rPr>
              <w:t>(14,88$)</w:t>
            </w:r>
          </w:p>
        </w:tc>
      </w:tr>
      <w:tr w:rsidR="00850840">
        <w:trPr>
          <w:trHeight w:val="211"/>
        </w:trPr>
        <w:tc>
          <w:tcPr>
            <w:tcW w:w="562" w:type="dxa"/>
            <w:tcBorders>
              <w:bottom w:val="nil"/>
            </w:tcBorders>
          </w:tcPr>
          <w:p w:rsidR="00850840" w:rsidRDefault="006A0661">
            <w:pPr>
              <w:pStyle w:val="TableParagraph"/>
              <w:spacing w:line="191" w:lineRule="exact"/>
              <w:ind w:left="107"/>
              <w:rPr>
                <w:sz w:val="18"/>
              </w:rPr>
            </w:pPr>
            <w:r>
              <w:rPr>
                <w:spacing w:val="-5"/>
                <w:sz w:val="18"/>
              </w:rPr>
              <w:t>4.</w:t>
            </w:r>
          </w:p>
        </w:tc>
        <w:tc>
          <w:tcPr>
            <w:tcW w:w="1410" w:type="dxa"/>
            <w:tcBorders>
              <w:bottom w:val="nil"/>
            </w:tcBorders>
          </w:tcPr>
          <w:p w:rsidR="00850840" w:rsidRDefault="006A0661">
            <w:pPr>
              <w:pStyle w:val="TableParagraph"/>
              <w:spacing w:line="191" w:lineRule="exact"/>
              <w:ind w:left="107"/>
              <w:rPr>
                <w:sz w:val="18"/>
              </w:rPr>
            </w:pPr>
            <w:r>
              <w:rPr>
                <w:spacing w:val="-2"/>
                <w:sz w:val="18"/>
              </w:rPr>
              <w:t>Depreciation</w:t>
            </w:r>
          </w:p>
        </w:tc>
        <w:tc>
          <w:tcPr>
            <w:tcW w:w="860" w:type="dxa"/>
            <w:tcBorders>
              <w:bottom w:val="nil"/>
            </w:tcBorders>
          </w:tcPr>
          <w:p w:rsidR="00850840" w:rsidRDefault="006A0661">
            <w:pPr>
              <w:pStyle w:val="TableParagraph"/>
              <w:spacing w:line="191" w:lineRule="exact"/>
              <w:ind w:left="106"/>
              <w:rPr>
                <w:sz w:val="18"/>
              </w:rPr>
            </w:pPr>
            <w:r>
              <w:rPr>
                <w:sz w:val="18"/>
              </w:rPr>
              <w:t>AzN</w:t>
            </w:r>
            <w:r>
              <w:rPr>
                <w:spacing w:val="-2"/>
                <w:sz w:val="18"/>
              </w:rPr>
              <w:t xml:space="preserve"> </w:t>
            </w:r>
            <w:r>
              <w:rPr>
                <w:spacing w:val="-5"/>
                <w:sz w:val="18"/>
              </w:rPr>
              <w:t>($)</w:t>
            </w:r>
          </w:p>
        </w:tc>
        <w:tc>
          <w:tcPr>
            <w:tcW w:w="853" w:type="dxa"/>
            <w:tcBorders>
              <w:bottom w:val="nil"/>
            </w:tcBorders>
          </w:tcPr>
          <w:p w:rsidR="00850840" w:rsidRDefault="006A0661">
            <w:pPr>
              <w:pStyle w:val="TableParagraph"/>
              <w:spacing w:line="191" w:lineRule="exact"/>
              <w:ind w:left="106"/>
              <w:rPr>
                <w:sz w:val="18"/>
              </w:rPr>
            </w:pPr>
            <w:r>
              <w:rPr>
                <w:spacing w:val="-2"/>
                <w:sz w:val="18"/>
              </w:rPr>
              <w:t>676.97</w:t>
            </w:r>
          </w:p>
        </w:tc>
        <w:tc>
          <w:tcPr>
            <w:tcW w:w="993" w:type="dxa"/>
            <w:tcBorders>
              <w:bottom w:val="nil"/>
            </w:tcBorders>
          </w:tcPr>
          <w:p w:rsidR="00850840" w:rsidRDefault="006A0661">
            <w:pPr>
              <w:pStyle w:val="TableParagraph"/>
              <w:spacing w:line="191" w:lineRule="exact"/>
              <w:ind w:left="141"/>
              <w:rPr>
                <w:sz w:val="18"/>
              </w:rPr>
            </w:pPr>
            <w:r>
              <w:rPr>
                <w:spacing w:val="-4"/>
                <w:sz w:val="18"/>
              </w:rPr>
              <w:t>5.78</w:t>
            </w:r>
          </w:p>
        </w:tc>
        <w:tc>
          <w:tcPr>
            <w:tcW w:w="1278" w:type="dxa"/>
            <w:tcBorders>
              <w:bottom w:val="nil"/>
            </w:tcBorders>
          </w:tcPr>
          <w:p w:rsidR="00850840" w:rsidRDefault="006A0661">
            <w:pPr>
              <w:pStyle w:val="TableParagraph"/>
              <w:spacing w:line="191" w:lineRule="exact"/>
              <w:ind w:left="103"/>
              <w:rPr>
                <w:sz w:val="18"/>
              </w:rPr>
            </w:pPr>
            <w:r>
              <w:rPr>
                <w:spacing w:val="-2"/>
                <w:sz w:val="18"/>
              </w:rPr>
              <w:t>682.75</w:t>
            </w:r>
          </w:p>
        </w:tc>
        <w:tc>
          <w:tcPr>
            <w:tcW w:w="1187" w:type="dxa"/>
            <w:tcBorders>
              <w:bottom w:val="nil"/>
            </w:tcBorders>
          </w:tcPr>
          <w:p w:rsidR="00850840" w:rsidRDefault="006A0661">
            <w:pPr>
              <w:pStyle w:val="TableParagraph"/>
              <w:spacing w:line="191" w:lineRule="exact"/>
              <w:ind w:left="460"/>
              <w:rPr>
                <w:sz w:val="18"/>
              </w:rPr>
            </w:pPr>
            <w:r>
              <w:rPr>
                <w:spacing w:val="-2"/>
                <w:sz w:val="18"/>
              </w:rPr>
              <w:t>678.6</w:t>
            </w:r>
          </w:p>
        </w:tc>
      </w:tr>
      <w:tr w:rsidR="00850840">
        <w:trPr>
          <w:trHeight w:val="207"/>
        </w:trPr>
        <w:tc>
          <w:tcPr>
            <w:tcW w:w="562" w:type="dxa"/>
            <w:tcBorders>
              <w:top w:val="nil"/>
              <w:bottom w:val="nil"/>
            </w:tcBorders>
          </w:tcPr>
          <w:p w:rsidR="00850840" w:rsidRDefault="00850840">
            <w:pPr>
              <w:pStyle w:val="TableParagraph"/>
              <w:rPr>
                <w:sz w:val="14"/>
              </w:rPr>
            </w:pPr>
          </w:p>
        </w:tc>
        <w:tc>
          <w:tcPr>
            <w:tcW w:w="1410" w:type="dxa"/>
            <w:tcBorders>
              <w:top w:val="nil"/>
              <w:bottom w:val="nil"/>
            </w:tcBorders>
          </w:tcPr>
          <w:p w:rsidR="00850840" w:rsidRDefault="006A0661">
            <w:pPr>
              <w:pStyle w:val="TableParagraph"/>
              <w:spacing w:line="188" w:lineRule="exact"/>
              <w:ind w:left="107"/>
              <w:rPr>
                <w:sz w:val="18"/>
              </w:rPr>
            </w:pPr>
            <w:r>
              <w:rPr>
                <w:spacing w:val="-2"/>
                <w:sz w:val="18"/>
              </w:rPr>
              <w:t>expenses</w:t>
            </w:r>
          </w:p>
        </w:tc>
        <w:tc>
          <w:tcPr>
            <w:tcW w:w="860" w:type="dxa"/>
            <w:tcBorders>
              <w:top w:val="nil"/>
              <w:bottom w:val="nil"/>
            </w:tcBorders>
          </w:tcPr>
          <w:p w:rsidR="00850840" w:rsidRDefault="00850840">
            <w:pPr>
              <w:pStyle w:val="TableParagraph"/>
              <w:rPr>
                <w:sz w:val="14"/>
              </w:rPr>
            </w:pPr>
          </w:p>
        </w:tc>
        <w:tc>
          <w:tcPr>
            <w:tcW w:w="853" w:type="dxa"/>
            <w:tcBorders>
              <w:top w:val="nil"/>
              <w:bottom w:val="nil"/>
            </w:tcBorders>
          </w:tcPr>
          <w:p w:rsidR="00850840" w:rsidRDefault="006A0661">
            <w:pPr>
              <w:pStyle w:val="TableParagraph"/>
              <w:spacing w:line="188" w:lineRule="exact"/>
              <w:ind w:left="106"/>
              <w:rPr>
                <w:sz w:val="18"/>
              </w:rPr>
            </w:pPr>
            <w:r>
              <w:rPr>
                <w:spacing w:val="-2"/>
                <w:sz w:val="18"/>
              </w:rPr>
              <w:t>(398.22</w:t>
            </w:r>
          </w:p>
        </w:tc>
        <w:tc>
          <w:tcPr>
            <w:tcW w:w="993" w:type="dxa"/>
            <w:tcBorders>
              <w:top w:val="nil"/>
              <w:bottom w:val="nil"/>
            </w:tcBorders>
          </w:tcPr>
          <w:p w:rsidR="00850840" w:rsidRDefault="006A0661">
            <w:pPr>
              <w:pStyle w:val="TableParagraph"/>
              <w:spacing w:line="188" w:lineRule="exact"/>
              <w:ind w:left="141"/>
              <w:rPr>
                <w:sz w:val="18"/>
              </w:rPr>
            </w:pPr>
            <w:r>
              <w:rPr>
                <w:spacing w:val="-2"/>
                <w:sz w:val="18"/>
              </w:rPr>
              <w:t>(3.4$)</w:t>
            </w:r>
          </w:p>
        </w:tc>
        <w:tc>
          <w:tcPr>
            <w:tcW w:w="1278" w:type="dxa"/>
            <w:tcBorders>
              <w:top w:val="nil"/>
              <w:bottom w:val="nil"/>
            </w:tcBorders>
          </w:tcPr>
          <w:p w:rsidR="00850840" w:rsidRDefault="006A0661">
            <w:pPr>
              <w:pStyle w:val="TableParagraph"/>
              <w:spacing w:line="188" w:lineRule="exact"/>
              <w:ind w:left="103"/>
              <w:rPr>
                <w:sz w:val="18"/>
              </w:rPr>
            </w:pPr>
            <w:r>
              <w:rPr>
                <w:spacing w:val="-2"/>
                <w:sz w:val="18"/>
              </w:rPr>
              <w:t>(401.62$)</w:t>
            </w:r>
          </w:p>
        </w:tc>
        <w:tc>
          <w:tcPr>
            <w:tcW w:w="1187" w:type="dxa"/>
            <w:tcBorders>
              <w:top w:val="nil"/>
              <w:bottom w:val="nil"/>
            </w:tcBorders>
          </w:tcPr>
          <w:p w:rsidR="00850840" w:rsidRDefault="006A0661">
            <w:pPr>
              <w:pStyle w:val="TableParagraph"/>
              <w:spacing w:line="188" w:lineRule="exact"/>
              <w:ind w:left="102"/>
              <w:rPr>
                <w:sz w:val="18"/>
              </w:rPr>
            </w:pPr>
            <w:r>
              <w:rPr>
                <w:spacing w:val="-2"/>
                <w:sz w:val="18"/>
              </w:rPr>
              <w:t>(399.18$)</w:t>
            </w:r>
          </w:p>
        </w:tc>
      </w:tr>
      <w:tr w:rsidR="00850840">
        <w:trPr>
          <w:trHeight w:val="202"/>
        </w:trPr>
        <w:tc>
          <w:tcPr>
            <w:tcW w:w="562" w:type="dxa"/>
            <w:tcBorders>
              <w:top w:val="nil"/>
            </w:tcBorders>
          </w:tcPr>
          <w:p w:rsidR="00850840" w:rsidRDefault="00850840">
            <w:pPr>
              <w:pStyle w:val="TableParagraph"/>
              <w:rPr>
                <w:sz w:val="14"/>
              </w:rPr>
            </w:pPr>
          </w:p>
        </w:tc>
        <w:tc>
          <w:tcPr>
            <w:tcW w:w="1410" w:type="dxa"/>
            <w:tcBorders>
              <w:top w:val="nil"/>
            </w:tcBorders>
          </w:tcPr>
          <w:p w:rsidR="00850840" w:rsidRDefault="00850840">
            <w:pPr>
              <w:pStyle w:val="TableParagraph"/>
              <w:rPr>
                <w:sz w:val="14"/>
              </w:rPr>
            </w:pPr>
          </w:p>
        </w:tc>
        <w:tc>
          <w:tcPr>
            <w:tcW w:w="860" w:type="dxa"/>
            <w:tcBorders>
              <w:top w:val="nil"/>
            </w:tcBorders>
          </w:tcPr>
          <w:p w:rsidR="00850840" w:rsidRDefault="00850840">
            <w:pPr>
              <w:pStyle w:val="TableParagraph"/>
              <w:rPr>
                <w:sz w:val="14"/>
              </w:rPr>
            </w:pPr>
          </w:p>
        </w:tc>
        <w:tc>
          <w:tcPr>
            <w:tcW w:w="853" w:type="dxa"/>
            <w:tcBorders>
              <w:top w:val="nil"/>
            </w:tcBorders>
          </w:tcPr>
          <w:p w:rsidR="00850840" w:rsidRDefault="006A0661">
            <w:pPr>
              <w:pStyle w:val="TableParagraph"/>
              <w:spacing w:line="182" w:lineRule="exact"/>
              <w:ind w:left="106"/>
              <w:rPr>
                <w:sz w:val="18"/>
              </w:rPr>
            </w:pPr>
            <w:r>
              <w:rPr>
                <w:spacing w:val="-5"/>
                <w:sz w:val="18"/>
              </w:rPr>
              <w:t>$)</w:t>
            </w:r>
          </w:p>
        </w:tc>
        <w:tc>
          <w:tcPr>
            <w:tcW w:w="993" w:type="dxa"/>
            <w:tcBorders>
              <w:top w:val="nil"/>
            </w:tcBorders>
          </w:tcPr>
          <w:p w:rsidR="00850840" w:rsidRDefault="00850840">
            <w:pPr>
              <w:pStyle w:val="TableParagraph"/>
              <w:rPr>
                <w:sz w:val="14"/>
              </w:rPr>
            </w:pPr>
          </w:p>
        </w:tc>
        <w:tc>
          <w:tcPr>
            <w:tcW w:w="1278" w:type="dxa"/>
            <w:tcBorders>
              <w:top w:val="nil"/>
            </w:tcBorders>
          </w:tcPr>
          <w:p w:rsidR="00850840" w:rsidRDefault="00850840">
            <w:pPr>
              <w:pStyle w:val="TableParagraph"/>
              <w:rPr>
                <w:sz w:val="14"/>
              </w:rPr>
            </w:pPr>
          </w:p>
        </w:tc>
        <w:tc>
          <w:tcPr>
            <w:tcW w:w="1187" w:type="dxa"/>
            <w:tcBorders>
              <w:top w:val="nil"/>
            </w:tcBorders>
          </w:tcPr>
          <w:p w:rsidR="00850840" w:rsidRDefault="00850840">
            <w:pPr>
              <w:pStyle w:val="TableParagraph"/>
              <w:rPr>
                <w:sz w:val="14"/>
              </w:rPr>
            </w:pPr>
          </w:p>
        </w:tc>
      </w:tr>
      <w:tr w:rsidR="00850840">
        <w:trPr>
          <w:trHeight w:val="207"/>
        </w:trPr>
        <w:tc>
          <w:tcPr>
            <w:tcW w:w="562" w:type="dxa"/>
            <w:tcBorders>
              <w:bottom w:val="nil"/>
            </w:tcBorders>
          </w:tcPr>
          <w:p w:rsidR="00850840" w:rsidRDefault="006A0661">
            <w:pPr>
              <w:pStyle w:val="TableParagraph"/>
              <w:spacing w:line="187" w:lineRule="exact"/>
              <w:ind w:left="107"/>
              <w:rPr>
                <w:sz w:val="18"/>
              </w:rPr>
            </w:pPr>
            <w:r>
              <w:rPr>
                <w:spacing w:val="-5"/>
                <w:sz w:val="18"/>
              </w:rPr>
              <w:t>5.</w:t>
            </w:r>
          </w:p>
        </w:tc>
        <w:tc>
          <w:tcPr>
            <w:tcW w:w="1410" w:type="dxa"/>
            <w:vMerge w:val="restart"/>
          </w:tcPr>
          <w:p w:rsidR="00850840" w:rsidRDefault="006A0661">
            <w:pPr>
              <w:pStyle w:val="TableParagraph"/>
              <w:ind w:left="107" w:right="270"/>
              <w:rPr>
                <w:sz w:val="18"/>
              </w:rPr>
            </w:pPr>
            <w:r>
              <w:rPr>
                <w:sz w:val="18"/>
              </w:rPr>
              <w:t>Current</w:t>
            </w:r>
            <w:r>
              <w:rPr>
                <w:spacing w:val="-12"/>
                <w:sz w:val="18"/>
              </w:rPr>
              <w:t xml:space="preserve"> </w:t>
            </w:r>
            <w:r>
              <w:rPr>
                <w:sz w:val="18"/>
              </w:rPr>
              <w:t xml:space="preserve">repair </w:t>
            </w:r>
            <w:r>
              <w:rPr>
                <w:spacing w:val="-4"/>
                <w:sz w:val="18"/>
              </w:rPr>
              <w:t xml:space="preserve">and </w:t>
            </w:r>
            <w:r>
              <w:rPr>
                <w:spacing w:val="-2"/>
                <w:sz w:val="18"/>
              </w:rPr>
              <w:t>maintenance costs</w:t>
            </w:r>
          </w:p>
          <w:p w:rsidR="00850840" w:rsidRDefault="006A0661">
            <w:pPr>
              <w:pStyle w:val="TableParagraph"/>
              <w:spacing w:line="206" w:lineRule="exact"/>
              <w:ind w:left="107" w:right="240"/>
              <w:rPr>
                <w:sz w:val="18"/>
              </w:rPr>
            </w:pPr>
            <w:r>
              <w:rPr>
                <w:spacing w:val="-2"/>
                <w:sz w:val="18"/>
              </w:rPr>
              <w:t xml:space="preserve">Fueland </w:t>
            </w:r>
            <w:r>
              <w:rPr>
                <w:sz w:val="18"/>
              </w:rPr>
              <w:t>lubricant</w:t>
            </w:r>
            <w:r>
              <w:rPr>
                <w:spacing w:val="-12"/>
                <w:sz w:val="18"/>
              </w:rPr>
              <w:t xml:space="preserve"> </w:t>
            </w:r>
            <w:r>
              <w:rPr>
                <w:sz w:val="18"/>
              </w:rPr>
              <w:t>costs</w:t>
            </w:r>
          </w:p>
        </w:tc>
        <w:tc>
          <w:tcPr>
            <w:tcW w:w="860" w:type="dxa"/>
            <w:tcBorders>
              <w:bottom w:val="nil"/>
            </w:tcBorders>
          </w:tcPr>
          <w:p w:rsidR="00850840" w:rsidRDefault="006A0661">
            <w:pPr>
              <w:pStyle w:val="TableParagraph"/>
              <w:spacing w:line="187" w:lineRule="exact"/>
              <w:ind w:left="106"/>
              <w:rPr>
                <w:sz w:val="18"/>
              </w:rPr>
            </w:pPr>
            <w:r>
              <w:rPr>
                <w:spacing w:val="-2"/>
                <w:sz w:val="18"/>
              </w:rPr>
              <w:t>AzN($)/</w:t>
            </w:r>
          </w:p>
        </w:tc>
        <w:tc>
          <w:tcPr>
            <w:tcW w:w="853" w:type="dxa"/>
            <w:tcBorders>
              <w:bottom w:val="nil"/>
            </w:tcBorders>
          </w:tcPr>
          <w:p w:rsidR="00850840" w:rsidRDefault="006A0661">
            <w:pPr>
              <w:pStyle w:val="TableParagraph"/>
              <w:spacing w:line="187" w:lineRule="exact"/>
              <w:ind w:left="151"/>
              <w:rPr>
                <w:sz w:val="18"/>
              </w:rPr>
            </w:pPr>
            <w:r>
              <w:rPr>
                <w:spacing w:val="-2"/>
                <w:sz w:val="18"/>
              </w:rPr>
              <w:t>16.40</w:t>
            </w:r>
          </w:p>
        </w:tc>
        <w:tc>
          <w:tcPr>
            <w:tcW w:w="993" w:type="dxa"/>
            <w:tcBorders>
              <w:bottom w:val="nil"/>
            </w:tcBorders>
          </w:tcPr>
          <w:p w:rsidR="00850840" w:rsidRDefault="006A0661">
            <w:pPr>
              <w:pStyle w:val="TableParagraph"/>
              <w:spacing w:line="187" w:lineRule="exact"/>
              <w:ind w:left="186"/>
              <w:rPr>
                <w:sz w:val="18"/>
              </w:rPr>
            </w:pPr>
            <w:r>
              <w:rPr>
                <w:spacing w:val="-4"/>
                <w:sz w:val="18"/>
              </w:rPr>
              <w:t>6.48</w:t>
            </w:r>
          </w:p>
        </w:tc>
        <w:tc>
          <w:tcPr>
            <w:tcW w:w="1278" w:type="dxa"/>
            <w:tcBorders>
              <w:bottom w:val="nil"/>
            </w:tcBorders>
          </w:tcPr>
          <w:p w:rsidR="00850840" w:rsidRDefault="006A0661">
            <w:pPr>
              <w:pStyle w:val="TableParagraph"/>
              <w:spacing w:line="187" w:lineRule="exact"/>
              <w:ind w:left="194"/>
              <w:rPr>
                <w:sz w:val="18"/>
              </w:rPr>
            </w:pPr>
            <w:r>
              <w:rPr>
                <w:spacing w:val="-2"/>
                <w:sz w:val="18"/>
              </w:rPr>
              <w:t>22.88</w:t>
            </w:r>
          </w:p>
        </w:tc>
        <w:tc>
          <w:tcPr>
            <w:tcW w:w="1187" w:type="dxa"/>
            <w:tcBorders>
              <w:bottom w:val="nil"/>
            </w:tcBorders>
          </w:tcPr>
          <w:p w:rsidR="00850840" w:rsidRDefault="006A0661">
            <w:pPr>
              <w:pStyle w:val="TableParagraph"/>
              <w:spacing w:line="187" w:lineRule="exact"/>
              <w:ind w:left="460"/>
              <w:rPr>
                <w:sz w:val="18"/>
              </w:rPr>
            </w:pPr>
            <w:r>
              <w:rPr>
                <w:spacing w:val="-2"/>
                <w:sz w:val="18"/>
              </w:rPr>
              <w:t>17.89</w:t>
            </w:r>
          </w:p>
        </w:tc>
      </w:tr>
      <w:tr w:rsidR="00850840">
        <w:trPr>
          <w:trHeight w:val="611"/>
        </w:trPr>
        <w:tc>
          <w:tcPr>
            <w:tcW w:w="562" w:type="dxa"/>
            <w:tcBorders>
              <w:top w:val="nil"/>
            </w:tcBorders>
          </w:tcPr>
          <w:p w:rsidR="00850840" w:rsidRDefault="00850840">
            <w:pPr>
              <w:pStyle w:val="TableParagraph"/>
              <w:rPr>
                <w:sz w:val="18"/>
              </w:rPr>
            </w:pPr>
          </w:p>
        </w:tc>
        <w:tc>
          <w:tcPr>
            <w:tcW w:w="1410" w:type="dxa"/>
            <w:vMerge/>
            <w:tcBorders>
              <w:top w:val="nil"/>
            </w:tcBorders>
          </w:tcPr>
          <w:p w:rsidR="00850840" w:rsidRDefault="00850840">
            <w:pPr>
              <w:rPr>
                <w:sz w:val="2"/>
                <w:szCs w:val="2"/>
              </w:rPr>
            </w:pPr>
          </w:p>
        </w:tc>
        <w:tc>
          <w:tcPr>
            <w:tcW w:w="860" w:type="dxa"/>
            <w:tcBorders>
              <w:top w:val="nil"/>
              <w:bottom w:val="nil"/>
            </w:tcBorders>
          </w:tcPr>
          <w:p w:rsidR="00850840" w:rsidRDefault="006A0661">
            <w:pPr>
              <w:pStyle w:val="TableParagraph"/>
              <w:spacing w:line="199" w:lineRule="exact"/>
              <w:ind w:left="106"/>
              <w:rPr>
                <w:sz w:val="18"/>
              </w:rPr>
            </w:pPr>
            <w:r>
              <w:rPr>
                <w:spacing w:val="-5"/>
                <w:sz w:val="18"/>
              </w:rPr>
              <w:t>ha</w:t>
            </w:r>
          </w:p>
        </w:tc>
        <w:tc>
          <w:tcPr>
            <w:tcW w:w="853" w:type="dxa"/>
            <w:tcBorders>
              <w:top w:val="nil"/>
            </w:tcBorders>
          </w:tcPr>
          <w:p w:rsidR="00850840" w:rsidRDefault="006A0661">
            <w:pPr>
              <w:pStyle w:val="TableParagraph"/>
              <w:spacing w:line="199" w:lineRule="exact"/>
              <w:ind w:left="106"/>
              <w:rPr>
                <w:sz w:val="18"/>
              </w:rPr>
            </w:pPr>
            <w:r>
              <w:rPr>
                <w:spacing w:val="-2"/>
                <w:sz w:val="18"/>
              </w:rPr>
              <w:t>(9.65$)</w:t>
            </w:r>
          </w:p>
        </w:tc>
        <w:tc>
          <w:tcPr>
            <w:tcW w:w="993" w:type="dxa"/>
            <w:tcBorders>
              <w:top w:val="nil"/>
            </w:tcBorders>
          </w:tcPr>
          <w:p w:rsidR="00850840" w:rsidRDefault="006A0661">
            <w:pPr>
              <w:pStyle w:val="TableParagraph"/>
              <w:spacing w:line="199" w:lineRule="exact"/>
              <w:ind w:right="312"/>
              <w:jc w:val="right"/>
              <w:rPr>
                <w:sz w:val="18"/>
              </w:rPr>
            </w:pPr>
            <w:r>
              <w:rPr>
                <w:spacing w:val="-2"/>
                <w:sz w:val="18"/>
              </w:rPr>
              <w:t>(3.81$)</w:t>
            </w:r>
          </w:p>
        </w:tc>
        <w:tc>
          <w:tcPr>
            <w:tcW w:w="1278" w:type="dxa"/>
            <w:tcBorders>
              <w:top w:val="nil"/>
            </w:tcBorders>
          </w:tcPr>
          <w:p w:rsidR="00850840" w:rsidRDefault="006A0661">
            <w:pPr>
              <w:pStyle w:val="TableParagraph"/>
              <w:spacing w:line="199" w:lineRule="exact"/>
              <w:ind w:left="103"/>
              <w:rPr>
                <w:sz w:val="18"/>
              </w:rPr>
            </w:pPr>
            <w:r>
              <w:rPr>
                <w:spacing w:val="-2"/>
                <w:sz w:val="18"/>
              </w:rPr>
              <w:t>(13.46$)</w:t>
            </w:r>
          </w:p>
        </w:tc>
        <w:tc>
          <w:tcPr>
            <w:tcW w:w="1187" w:type="dxa"/>
            <w:tcBorders>
              <w:top w:val="nil"/>
            </w:tcBorders>
          </w:tcPr>
          <w:p w:rsidR="00850840" w:rsidRDefault="006A0661">
            <w:pPr>
              <w:pStyle w:val="TableParagraph"/>
              <w:spacing w:line="199" w:lineRule="exact"/>
              <w:ind w:left="330"/>
              <w:rPr>
                <w:sz w:val="18"/>
              </w:rPr>
            </w:pPr>
            <w:r>
              <w:rPr>
                <w:spacing w:val="-2"/>
                <w:sz w:val="18"/>
              </w:rPr>
              <w:t>(10.52$)</w:t>
            </w:r>
          </w:p>
        </w:tc>
      </w:tr>
      <w:tr w:rsidR="00850840">
        <w:trPr>
          <w:trHeight w:val="207"/>
        </w:trPr>
        <w:tc>
          <w:tcPr>
            <w:tcW w:w="562" w:type="dxa"/>
            <w:tcBorders>
              <w:bottom w:val="nil"/>
            </w:tcBorders>
          </w:tcPr>
          <w:p w:rsidR="00850840" w:rsidRDefault="006A0661">
            <w:pPr>
              <w:pStyle w:val="TableParagraph"/>
              <w:spacing w:before="2" w:line="186" w:lineRule="exact"/>
              <w:ind w:left="107"/>
              <w:rPr>
                <w:sz w:val="18"/>
              </w:rPr>
            </w:pPr>
            <w:r>
              <w:rPr>
                <w:spacing w:val="-5"/>
                <w:sz w:val="18"/>
              </w:rPr>
              <w:t>6.</w:t>
            </w:r>
          </w:p>
        </w:tc>
        <w:tc>
          <w:tcPr>
            <w:tcW w:w="1410" w:type="dxa"/>
            <w:vMerge/>
            <w:tcBorders>
              <w:top w:val="nil"/>
            </w:tcBorders>
          </w:tcPr>
          <w:p w:rsidR="00850840" w:rsidRDefault="00850840">
            <w:pPr>
              <w:rPr>
                <w:sz w:val="2"/>
                <w:szCs w:val="2"/>
              </w:rPr>
            </w:pPr>
          </w:p>
        </w:tc>
        <w:tc>
          <w:tcPr>
            <w:tcW w:w="860" w:type="dxa"/>
            <w:tcBorders>
              <w:top w:val="nil"/>
              <w:bottom w:val="nil"/>
            </w:tcBorders>
          </w:tcPr>
          <w:p w:rsidR="00850840" w:rsidRDefault="006A0661">
            <w:pPr>
              <w:pStyle w:val="TableParagraph"/>
              <w:spacing w:before="2" w:line="186" w:lineRule="exact"/>
              <w:ind w:left="106"/>
              <w:rPr>
                <w:sz w:val="18"/>
              </w:rPr>
            </w:pPr>
            <w:r>
              <w:rPr>
                <w:spacing w:val="-5"/>
                <w:sz w:val="18"/>
              </w:rPr>
              <w:t>AzN</w:t>
            </w:r>
          </w:p>
        </w:tc>
        <w:tc>
          <w:tcPr>
            <w:tcW w:w="853" w:type="dxa"/>
            <w:tcBorders>
              <w:bottom w:val="nil"/>
            </w:tcBorders>
          </w:tcPr>
          <w:p w:rsidR="00850840" w:rsidRDefault="006A0661">
            <w:pPr>
              <w:pStyle w:val="TableParagraph"/>
              <w:spacing w:before="2" w:line="186" w:lineRule="exact"/>
              <w:ind w:left="242"/>
              <w:rPr>
                <w:sz w:val="18"/>
              </w:rPr>
            </w:pPr>
            <w:r>
              <w:rPr>
                <w:spacing w:val="-4"/>
                <w:sz w:val="18"/>
              </w:rPr>
              <w:t>20.8</w:t>
            </w:r>
          </w:p>
        </w:tc>
        <w:tc>
          <w:tcPr>
            <w:tcW w:w="993" w:type="dxa"/>
            <w:tcBorders>
              <w:bottom w:val="nil"/>
            </w:tcBorders>
          </w:tcPr>
          <w:p w:rsidR="00850840" w:rsidRDefault="006A0661">
            <w:pPr>
              <w:pStyle w:val="TableParagraph"/>
              <w:spacing w:before="2" w:line="186" w:lineRule="exact"/>
              <w:ind w:left="232"/>
              <w:rPr>
                <w:sz w:val="18"/>
              </w:rPr>
            </w:pPr>
            <w:r>
              <w:rPr>
                <w:spacing w:val="-4"/>
                <w:sz w:val="18"/>
              </w:rPr>
              <w:t>2.92</w:t>
            </w:r>
          </w:p>
        </w:tc>
        <w:tc>
          <w:tcPr>
            <w:tcW w:w="1278" w:type="dxa"/>
            <w:tcBorders>
              <w:bottom w:val="nil"/>
            </w:tcBorders>
          </w:tcPr>
          <w:p w:rsidR="00850840" w:rsidRDefault="006A0661">
            <w:pPr>
              <w:pStyle w:val="TableParagraph"/>
              <w:spacing w:before="2" w:line="186" w:lineRule="exact"/>
              <w:ind w:left="194"/>
              <w:rPr>
                <w:sz w:val="18"/>
              </w:rPr>
            </w:pPr>
            <w:r>
              <w:rPr>
                <w:spacing w:val="-2"/>
                <w:sz w:val="18"/>
              </w:rPr>
              <w:t>23.72</w:t>
            </w:r>
          </w:p>
        </w:tc>
        <w:tc>
          <w:tcPr>
            <w:tcW w:w="1187" w:type="dxa"/>
            <w:tcBorders>
              <w:bottom w:val="nil"/>
            </w:tcBorders>
          </w:tcPr>
          <w:p w:rsidR="00850840" w:rsidRDefault="006A0661">
            <w:pPr>
              <w:pStyle w:val="TableParagraph"/>
              <w:spacing w:before="2" w:line="186" w:lineRule="exact"/>
              <w:ind w:left="58"/>
              <w:jc w:val="center"/>
              <w:rPr>
                <w:sz w:val="18"/>
              </w:rPr>
            </w:pPr>
            <w:r>
              <w:rPr>
                <w:spacing w:val="-4"/>
                <w:sz w:val="18"/>
              </w:rPr>
              <w:t>20.8</w:t>
            </w:r>
          </w:p>
        </w:tc>
      </w:tr>
      <w:tr w:rsidR="00850840">
        <w:trPr>
          <w:trHeight w:val="197"/>
        </w:trPr>
        <w:tc>
          <w:tcPr>
            <w:tcW w:w="562" w:type="dxa"/>
            <w:tcBorders>
              <w:top w:val="nil"/>
            </w:tcBorders>
          </w:tcPr>
          <w:p w:rsidR="00850840" w:rsidRDefault="00850840">
            <w:pPr>
              <w:pStyle w:val="TableParagraph"/>
              <w:rPr>
                <w:sz w:val="12"/>
              </w:rPr>
            </w:pPr>
          </w:p>
        </w:tc>
        <w:tc>
          <w:tcPr>
            <w:tcW w:w="1410" w:type="dxa"/>
            <w:vMerge/>
            <w:tcBorders>
              <w:top w:val="nil"/>
            </w:tcBorders>
          </w:tcPr>
          <w:p w:rsidR="00850840" w:rsidRDefault="00850840">
            <w:pPr>
              <w:rPr>
                <w:sz w:val="2"/>
                <w:szCs w:val="2"/>
              </w:rPr>
            </w:pPr>
          </w:p>
        </w:tc>
        <w:tc>
          <w:tcPr>
            <w:tcW w:w="860" w:type="dxa"/>
            <w:tcBorders>
              <w:top w:val="nil"/>
            </w:tcBorders>
          </w:tcPr>
          <w:p w:rsidR="00850840" w:rsidRDefault="006A0661">
            <w:pPr>
              <w:pStyle w:val="TableParagraph"/>
              <w:spacing w:line="177" w:lineRule="exact"/>
              <w:ind w:left="106"/>
              <w:rPr>
                <w:sz w:val="18"/>
              </w:rPr>
            </w:pPr>
            <w:r>
              <w:rPr>
                <w:spacing w:val="-2"/>
                <w:sz w:val="18"/>
              </w:rPr>
              <w:t>($)/ha</w:t>
            </w:r>
          </w:p>
        </w:tc>
        <w:tc>
          <w:tcPr>
            <w:tcW w:w="853" w:type="dxa"/>
            <w:tcBorders>
              <w:top w:val="nil"/>
            </w:tcBorders>
          </w:tcPr>
          <w:p w:rsidR="00850840" w:rsidRDefault="006A0661">
            <w:pPr>
              <w:pStyle w:val="TableParagraph"/>
              <w:spacing w:line="177" w:lineRule="exact"/>
              <w:ind w:left="106"/>
              <w:rPr>
                <w:sz w:val="18"/>
              </w:rPr>
            </w:pPr>
            <w:r>
              <w:rPr>
                <w:spacing w:val="-2"/>
                <w:sz w:val="18"/>
              </w:rPr>
              <w:t>(12.24$)</w:t>
            </w:r>
          </w:p>
        </w:tc>
        <w:tc>
          <w:tcPr>
            <w:tcW w:w="993" w:type="dxa"/>
            <w:tcBorders>
              <w:top w:val="nil"/>
            </w:tcBorders>
          </w:tcPr>
          <w:p w:rsidR="00850840" w:rsidRDefault="006A0661">
            <w:pPr>
              <w:pStyle w:val="TableParagraph"/>
              <w:spacing w:line="177" w:lineRule="exact"/>
              <w:ind w:right="312"/>
              <w:jc w:val="right"/>
              <w:rPr>
                <w:sz w:val="18"/>
              </w:rPr>
            </w:pPr>
            <w:r>
              <w:rPr>
                <w:spacing w:val="-2"/>
                <w:sz w:val="18"/>
              </w:rPr>
              <w:t>(1.72$)</w:t>
            </w:r>
          </w:p>
        </w:tc>
        <w:tc>
          <w:tcPr>
            <w:tcW w:w="1278" w:type="dxa"/>
            <w:tcBorders>
              <w:top w:val="nil"/>
            </w:tcBorders>
          </w:tcPr>
          <w:p w:rsidR="00850840" w:rsidRDefault="006A0661">
            <w:pPr>
              <w:pStyle w:val="TableParagraph"/>
              <w:spacing w:line="177" w:lineRule="exact"/>
              <w:ind w:left="103"/>
              <w:rPr>
                <w:sz w:val="18"/>
              </w:rPr>
            </w:pPr>
            <w:r>
              <w:rPr>
                <w:spacing w:val="-2"/>
                <w:sz w:val="18"/>
              </w:rPr>
              <w:t>(13.95$)</w:t>
            </w:r>
          </w:p>
        </w:tc>
        <w:tc>
          <w:tcPr>
            <w:tcW w:w="1187" w:type="dxa"/>
            <w:tcBorders>
              <w:top w:val="nil"/>
            </w:tcBorders>
          </w:tcPr>
          <w:p w:rsidR="00850840" w:rsidRDefault="006A0661">
            <w:pPr>
              <w:pStyle w:val="TableParagraph"/>
              <w:spacing w:line="177" w:lineRule="exact"/>
              <w:ind w:left="239"/>
              <w:rPr>
                <w:sz w:val="18"/>
              </w:rPr>
            </w:pPr>
            <w:r>
              <w:rPr>
                <w:spacing w:val="-2"/>
                <w:sz w:val="18"/>
              </w:rPr>
              <w:t>(12.24$)</w:t>
            </w:r>
          </w:p>
        </w:tc>
      </w:tr>
    </w:tbl>
    <w:p w:rsidR="00850840" w:rsidRDefault="006A0661">
      <w:pPr>
        <w:pStyle w:val="a3"/>
        <w:spacing w:before="4"/>
        <w:rPr>
          <w:sz w:val="16"/>
        </w:rPr>
      </w:pPr>
      <w:r>
        <w:rPr>
          <w:noProof/>
          <w:lang w:val="ru-RU" w:eastAsia="ru-RU"/>
        </w:rPr>
        <mc:AlternateContent>
          <mc:Choice Requires="wps">
            <w:drawing>
              <wp:anchor distT="0" distB="0" distL="0" distR="0" simplePos="0" relativeHeight="487627776" behindDoc="1" locked="0" layoutInCell="1" allowOverlap="1">
                <wp:simplePos x="0" y="0"/>
                <wp:positionH relativeFrom="page">
                  <wp:posOffset>1505966</wp:posOffset>
                </wp:positionH>
                <wp:positionV relativeFrom="paragraph">
                  <wp:posOffset>134622</wp:posOffset>
                </wp:positionV>
                <wp:extent cx="4541520" cy="6350"/>
                <wp:effectExtent l="0" t="0" r="0" b="0"/>
                <wp:wrapTopAndBottom/>
                <wp:docPr id="834" name="Graphic 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1520" cy="6350"/>
                        </a:xfrm>
                        <a:custGeom>
                          <a:avLst/>
                          <a:gdLst/>
                          <a:ahLst/>
                          <a:cxnLst/>
                          <a:rect l="l" t="t" r="r" b="b"/>
                          <a:pathLst>
                            <a:path w="4541520" h="6350">
                              <a:moveTo>
                                <a:pt x="4540923" y="0"/>
                              </a:moveTo>
                              <a:lnTo>
                                <a:pt x="4540923" y="0"/>
                              </a:lnTo>
                              <a:lnTo>
                                <a:pt x="0" y="0"/>
                              </a:lnTo>
                              <a:lnTo>
                                <a:pt x="0" y="6083"/>
                              </a:lnTo>
                              <a:lnTo>
                                <a:pt x="4540923" y="6083"/>
                              </a:lnTo>
                              <a:lnTo>
                                <a:pt x="45409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18.580002pt;margin-top:10.600191pt;width:357.553017pt;height:.479pt;mso-position-horizontal-relative:page;mso-position-vertical-relative:paragraph;z-index:-15688704;mso-wrap-distance-left:0;mso-wrap-distance-right:0" id="docshape765" filled="true" fillcolor="#000000" stroked="false">
                <v:fill type="solid"/>
                <w10:wrap type="topAndBottom"/>
              </v:rect>
            </w:pict>
          </mc:Fallback>
        </mc:AlternateContent>
      </w:r>
    </w:p>
    <w:p w:rsidR="00850840" w:rsidRDefault="00850840">
      <w:pPr>
        <w:rPr>
          <w:sz w:val="16"/>
        </w:rPr>
        <w:sectPr w:rsidR="00850840">
          <w:pgSz w:w="11910" w:h="16850"/>
          <w:pgMar w:top="2620" w:right="760" w:bottom="280" w:left="1300" w:header="2389" w:footer="0" w:gutter="0"/>
          <w:cols w:space="720"/>
        </w:sectPr>
      </w:pPr>
    </w:p>
    <w:p w:rsidR="00850840" w:rsidRDefault="00850840">
      <w:pPr>
        <w:pStyle w:val="a3"/>
        <w:spacing w:before="139" w:after="1"/>
      </w:pPr>
    </w:p>
    <w:p w:rsidR="00850840" w:rsidRDefault="006A0661">
      <w:pPr>
        <w:pStyle w:val="a3"/>
        <w:spacing w:line="20" w:lineRule="exact"/>
        <w:ind w:left="1086"/>
        <w:rPr>
          <w:sz w:val="2"/>
        </w:rPr>
      </w:pPr>
      <w:r>
        <w:rPr>
          <w:noProof/>
          <w:sz w:val="2"/>
          <w:lang w:val="ru-RU" w:eastAsia="ru-RU"/>
        </w:rPr>
        <mc:AlternateContent>
          <mc:Choice Requires="wps">
            <w:drawing>
              <wp:inline distT="0" distB="0" distL="0" distR="0">
                <wp:extent cx="4531995" cy="6350"/>
                <wp:effectExtent l="0" t="0" r="0" b="0"/>
                <wp:docPr id="835" name="Group 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1995" cy="6350"/>
                          <a:chOff x="0" y="0"/>
                          <a:chExt cx="4531995" cy="6350"/>
                        </a:xfrm>
                      </wpg:grpSpPr>
                      <wps:wsp>
                        <wps:cNvPr id="836" name="Graphic 836"/>
                        <wps:cNvSpPr/>
                        <wps:spPr>
                          <a:xfrm>
                            <a:off x="0" y="0"/>
                            <a:ext cx="4531995" cy="6350"/>
                          </a:xfrm>
                          <a:custGeom>
                            <a:avLst/>
                            <a:gdLst/>
                            <a:ahLst/>
                            <a:cxnLst/>
                            <a:rect l="l" t="t" r="r" b="b"/>
                            <a:pathLst>
                              <a:path w="4531995" h="6350">
                                <a:moveTo>
                                  <a:pt x="362699" y="0"/>
                                </a:moveTo>
                                <a:lnTo>
                                  <a:pt x="356616" y="0"/>
                                </a:lnTo>
                                <a:lnTo>
                                  <a:pt x="0" y="0"/>
                                </a:lnTo>
                                <a:lnTo>
                                  <a:pt x="0" y="6096"/>
                                </a:lnTo>
                                <a:lnTo>
                                  <a:pt x="356616" y="6096"/>
                                </a:lnTo>
                                <a:lnTo>
                                  <a:pt x="362699" y="6096"/>
                                </a:lnTo>
                                <a:lnTo>
                                  <a:pt x="362699" y="0"/>
                                </a:lnTo>
                                <a:close/>
                              </a:path>
                              <a:path w="4531995" h="6350">
                                <a:moveTo>
                                  <a:pt x="1251508" y="0"/>
                                </a:moveTo>
                                <a:lnTo>
                                  <a:pt x="362712" y="0"/>
                                </a:lnTo>
                                <a:lnTo>
                                  <a:pt x="362712" y="6096"/>
                                </a:lnTo>
                                <a:lnTo>
                                  <a:pt x="1251508" y="6096"/>
                                </a:lnTo>
                                <a:lnTo>
                                  <a:pt x="1251508" y="0"/>
                                </a:lnTo>
                                <a:close/>
                              </a:path>
                              <a:path w="4531995" h="6350">
                                <a:moveTo>
                                  <a:pt x="1257668" y="0"/>
                                </a:moveTo>
                                <a:lnTo>
                                  <a:pt x="1251585" y="0"/>
                                </a:lnTo>
                                <a:lnTo>
                                  <a:pt x="1251585" y="6096"/>
                                </a:lnTo>
                                <a:lnTo>
                                  <a:pt x="1257668" y="6096"/>
                                </a:lnTo>
                                <a:lnTo>
                                  <a:pt x="1257668" y="0"/>
                                </a:lnTo>
                                <a:close/>
                              </a:path>
                              <a:path w="4531995" h="6350">
                                <a:moveTo>
                                  <a:pt x="1803260" y="0"/>
                                </a:moveTo>
                                <a:lnTo>
                                  <a:pt x="1797177" y="0"/>
                                </a:lnTo>
                                <a:lnTo>
                                  <a:pt x="1257681" y="0"/>
                                </a:lnTo>
                                <a:lnTo>
                                  <a:pt x="1257681" y="6096"/>
                                </a:lnTo>
                                <a:lnTo>
                                  <a:pt x="1797177" y="6096"/>
                                </a:lnTo>
                                <a:lnTo>
                                  <a:pt x="1803260" y="6096"/>
                                </a:lnTo>
                                <a:lnTo>
                                  <a:pt x="1803260" y="0"/>
                                </a:lnTo>
                                <a:close/>
                              </a:path>
                              <a:path w="4531995" h="6350">
                                <a:moveTo>
                                  <a:pt x="4531792" y="0"/>
                                </a:moveTo>
                                <a:lnTo>
                                  <a:pt x="4531792" y="0"/>
                                </a:lnTo>
                                <a:lnTo>
                                  <a:pt x="1803273" y="0"/>
                                </a:lnTo>
                                <a:lnTo>
                                  <a:pt x="1803273" y="6096"/>
                                </a:lnTo>
                                <a:lnTo>
                                  <a:pt x="4531792" y="6096"/>
                                </a:lnTo>
                                <a:lnTo>
                                  <a:pt x="4531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56.85pt;height:.5pt;mso-position-horizontal-relative:char;mso-position-vertical-relative:line" id="docshapegroup766" coordorigin="0,0" coordsize="7137,10">
                <v:shape style="position:absolute;left:0;top:0;width:7137;height:10" id="docshape767" coordorigin="0,0" coordsize="7137,10" path="m571,0l562,0,0,0,0,10,562,10,571,10,571,0xm1971,0l571,0,571,10,1971,10,1971,0xm1981,0l1971,0,1971,10,1981,10,1981,0xm2840,0l2830,0,1981,0,1981,10,2830,10,2840,10,2840,0xm7137,0l5960,0,5951,0,4683,0,4674,0,4674,0,3692,0,3682,0,2840,0,2840,10,3682,10,3692,10,4674,10,4674,10,4683,10,5951,10,5960,10,7137,10,7137,0xe" filled="true" fillcolor="#000000" stroked="false">
                  <v:path arrowok="t"/>
                  <v:fill type="solid"/>
                </v:shape>
              </v:group>
            </w:pict>
          </mc:Fallback>
        </mc:AlternateContent>
      </w:r>
    </w:p>
    <w:p w:rsidR="00850840" w:rsidRDefault="006A0661">
      <w:pPr>
        <w:spacing w:before="196"/>
        <w:ind w:left="1647"/>
        <w:rPr>
          <w:sz w:val="18"/>
        </w:rPr>
      </w:pPr>
      <w:r>
        <w:rPr>
          <w:sz w:val="18"/>
        </w:rPr>
        <w:t>Contin.</w:t>
      </w:r>
      <w:r>
        <w:rPr>
          <w:spacing w:val="-3"/>
          <w:sz w:val="18"/>
        </w:rPr>
        <w:t xml:space="preserve"> </w:t>
      </w:r>
      <w:r>
        <w:rPr>
          <w:sz w:val="18"/>
        </w:rPr>
        <w:t>Table</w:t>
      </w:r>
      <w:r>
        <w:rPr>
          <w:spacing w:val="-1"/>
          <w:sz w:val="18"/>
        </w:rPr>
        <w:t xml:space="preserve"> </w:t>
      </w:r>
      <w:r>
        <w:rPr>
          <w:spacing w:val="-5"/>
          <w:sz w:val="18"/>
        </w:rPr>
        <w:t>4.</w:t>
      </w:r>
    </w:p>
    <w:tbl>
      <w:tblPr>
        <w:tblStyle w:val="TableNormal"/>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1410"/>
        <w:gridCol w:w="860"/>
        <w:gridCol w:w="853"/>
        <w:gridCol w:w="993"/>
        <w:gridCol w:w="1278"/>
        <w:gridCol w:w="1187"/>
      </w:tblGrid>
      <w:tr w:rsidR="00850840">
        <w:trPr>
          <w:trHeight w:val="621"/>
        </w:trPr>
        <w:tc>
          <w:tcPr>
            <w:tcW w:w="562" w:type="dxa"/>
          </w:tcPr>
          <w:p w:rsidR="00850840" w:rsidRDefault="006A0661">
            <w:pPr>
              <w:pStyle w:val="TableParagraph"/>
              <w:spacing w:line="207" w:lineRule="exact"/>
              <w:ind w:left="107"/>
              <w:rPr>
                <w:sz w:val="18"/>
              </w:rPr>
            </w:pPr>
            <w:r>
              <w:rPr>
                <w:spacing w:val="-5"/>
                <w:sz w:val="18"/>
              </w:rPr>
              <w:t>7.</w:t>
            </w:r>
          </w:p>
        </w:tc>
        <w:tc>
          <w:tcPr>
            <w:tcW w:w="1410" w:type="dxa"/>
          </w:tcPr>
          <w:p w:rsidR="00850840" w:rsidRDefault="006A0661">
            <w:pPr>
              <w:pStyle w:val="TableParagraph"/>
              <w:ind w:left="107" w:right="270"/>
              <w:rPr>
                <w:sz w:val="18"/>
              </w:rPr>
            </w:pPr>
            <w:r>
              <w:rPr>
                <w:spacing w:val="-2"/>
                <w:sz w:val="18"/>
              </w:rPr>
              <w:t>Exploitation costs</w:t>
            </w:r>
          </w:p>
        </w:tc>
        <w:tc>
          <w:tcPr>
            <w:tcW w:w="860" w:type="dxa"/>
          </w:tcPr>
          <w:p w:rsidR="00850840" w:rsidRDefault="006A0661">
            <w:pPr>
              <w:pStyle w:val="TableParagraph"/>
              <w:spacing w:line="207" w:lineRule="exact"/>
              <w:ind w:left="106"/>
              <w:rPr>
                <w:sz w:val="18"/>
              </w:rPr>
            </w:pPr>
            <w:r>
              <w:rPr>
                <w:sz w:val="18"/>
              </w:rPr>
              <w:t>AzN</w:t>
            </w:r>
            <w:r>
              <w:rPr>
                <w:spacing w:val="-2"/>
                <w:sz w:val="18"/>
              </w:rPr>
              <w:t xml:space="preserve"> </w:t>
            </w:r>
            <w:r>
              <w:rPr>
                <w:spacing w:val="-5"/>
                <w:sz w:val="18"/>
              </w:rPr>
              <w:t>($)</w:t>
            </w:r>
          </w:p>
        </w:tc>
        <w:tc>
          <w:tcPr>
            <w:tcW w:w="853" w:type="dxa"/>
          </w:tcPr>
          <w:p w:rsidR="00850840" w:rsidRDefault="006A0661">
            <w:pPr>
              <w:pStyle w:val="TableParagraph"/>
              <w:spacing w:line="206" w:lineRule="exact"/>
              <w:ind w:left="106"/>
              <w:rPr>
                <w:sz w:val="18"/>
              </w:rPr>
            </w:pPr>
            <w:r>
              <w:rPr>
                <w:spacing w:val="-2"/>
                <w:sz w:val="18"/>
              </w:rPr>
              <w:t>2289.7</w:t>
            </w:r>
          </w:p>
          <w:p w:rsidR="00850840" w:rsidRDefault="006A0661">
            <w:pPr>
              <w:pStyle w:val="TableParagraph"/>
              <w:spacing w:line="206" w:lineRule="exact"/>
              <w:ind w:left="106"/>
              <w:rPr>
                <w:sz w:val="18"/>
              </w:rPr>
            </w:pPr>
            <w:r>
              <w:rPr>
                <w:spacing w:val="-2"/>
                <w:sz w:val="18"/>
              </w:rPr>
              <w:t>(1346.9</w:t>
            </w:r>
          </w:p>
          <w:p w:rsidR="00850840" w:rsidRDefault="006A0661">
            <w:pPr>
              <w:pStyle w:val="TableParagraph"/>
              <w:spacing w:line="188" w:lineRule="exact"/>
              <w:ind w:left="106"/>
              <w:rPr>
                <w:sz w:val="18"/>
              </w:rPr>
            </w:pPr>
            <w:r>
              <w:rPr>
                <w:spacing w:val="-5"/>
                <w:sz w:val="18"/>
              </w:rPr>
              <w:t>$)</w:t>
            </w:r>
          </w:p>
        </w:tc>
        <w:tc>
          <w:tcPr>
            <w:tcW w:w="993" w:type="dxa"/>
          </w:tcPr>
          <w:p w:rsidR="00850840" w:rsidRDefault="006A0661">
            <w:pPr>
              <w:pStyle w:val="TableParagraph"/>
              <w:ind w:left="141"/>
              <w:rPr>
                <w:sz w:val="18"/>
              </w:rPr>
            </w:pPr>
            <w:r>
              <w:rPr>
                <w:spacing w:val="-2"/>
                <w:sz w:val="18"/>
              </w:rPr>
              <w:t>1584.24 (931.91$)</w:t>
            </w:r>
          </w:p>
        </w:tc>
        <w:tc>
          <w:tcPr>
            <w:tcW w:w="1278" w:type="dxa"/>
          </w:tcPr>
          <w:p w:rsidR="00850840" w:rsidRDefault="006A0661">
            <w:pPr>
              <w:pStyle w:val="TableParagraph"/>
              <w:ind w:left="103" w:right="119"/>
              <w:rPr>
                <w:sz w:val="18"/>
              </w:rPr>
            </w:pPr>
            <w:r>
              <w:rPr>
                <w:spacing w:val="-2"/>
                <w:sz w:val="18"/>
              </w:rPr>
              <w:t>3873.97 (2278.81$)</w:t>
            </w:r>
          </w:p>
        </w:tc>
        <w:tc>
          <w:tcPr>
            <w:tcW w:w="1187" w:type="dxa"/>
          </w:tcPr>
          <w:p w:rsidR="00850840" w:rsidRDefault="006A0661">
            <w:pPr>
              <w:pStyle w:val="TableParagraph"/>
              <w:ind w:left="102"/>
              <w:rPr>
                <w:sz w:val="18"/>
              </w:rPr>
            </w:pPr>
            <w:r>
              <w:rPr>
                <w:spacing w:val="-2"/>
                <w:sz w:val="18"/>
              </w:rPr>
              <w:t>2292.85 (1348.74$)</w:t>
            </w:r>
          </w:p>
        </w:tc>
      </w:tr>
      <w:tr w:rsidR="00850840">
        <w:trPr>
          <w:trHeight w:val="621"/>
        </w:trPr>
        <w:tc>
          <w:tcPr>
            <w:tcW w:w="562" w:type="dxa"/>
          </w:tcPr>
          <w:p w:rsidR="00850840" w:rsidRDefault="006A0661">
            <w:pPr>
              <w:pStyle w:val="TableParagraph"/>
              <w:spacing w:line="207" w:lineRule="exact"/>
              <w:ind w:left="107"/>
              <w:rPr>
                <w:sz w:val="18"/>
              </w:rPr>
            </w:pPr>
            <w:r>
              <w:rPr>
                <w:spacing w:val="-5"/>
                <w:sz w:val="18"/>
              </w:rPr>
              <w:t>8.</w:t>
            </w:r>
          </w:p>
        </w:tc>
        <w:tc>
          <w:tcPr>
            <w:tcW w:w="1410" w:type="dxa"/>
          </w:tcPr>
          <w:p w:rsidR="00850840" w:rsidRDefault="006A0661">
            <w:pPr>
              <w:pStyle w:val="TableParagraph"/>
              <w:ind w:left="107" w:right="639"/>
              <w:rPr>
                <w:sz w:val="18"/>
              </w:rPr>
            </w:pPr>
            <w:r>
              <w:rPr>
                <w:spacing w:val="-2"/>
                <w:sz w:val="18"/>
              </w:rPr>
              <w:t>Incurred expenses</w:t>
            </w:r>
          </w:p>
        </w:tc>
        <w:tc>
          <w:tcPr>
            <w:tcW w:w="860" w:type="dxa"/>
          </w:tcPr>
          <w:p w:rsidR="00850840" w:rsidRDefault="006A0661">
            <w:pPr>
              <w:pStyle w:val="TableParagraph"/>
              <w:spacing w:line="207" w:lineRule="exact"/>
              <w:ind w:left="106"/>
              <w:rPr>
                <w:sz w:val="18"/>
              </w:rPr>
            </w:pPr>
            <w:r>
              <w:rPr>
                <w:sz w:val="18"/>
              </w:rPr>
              <w:t>AzN</w:t>
            </w:r>
            <w:r>
              <w:rPr>
                <w:spacing w:val="-2"/>
                <w:sz w:val="18"/>
              </w:rPr>
              <w:t xml:space="preserve"> </w:t>
            </w:r>
            <w:r>
              <w:rPr>
                <w:spacing w:val="-5"/>
                <w:sz w:val="18"/>
              </w:rPr>
              <w:t>($)</w:t>
            </w:r>
          </w:p>
        </w:tc>
        <w:tc>
          <w:tcPr>
            <w:tcW w:w="853" w:type="dxa"/>
          </w:tcPr>
          <w:p w:rsidR="00850840" w:rsidRDefault="006A0661">
            <w:pPr>
              <w:pStyle w:val="TableParagraph"/>
              <w:spacing w:line="206" w:lineRule="exact"/>
              <w:ind w:left="106"/>
              <w:rPr>
                <w:sz w:val="18"/>
              </w:rPr>
            </w:pPr>
            <w:r>
              <w:rPr>
                <w:spacing w:val="-2"/>
                <w:sz w:val="18"/>
              </w:rPr>
              <w:t>2293.20</w:t>
            </w:r>
          </w:p>
          <w:p w:rsidR="00850840" w:rsidRDefault="006A0661">
            <w:pPr>
              <w:pStyle w:val="TableParagraph"/>
              <w:spacing w:line="206" w:lineRule="exact"/>
              <w:ind w:left="106"/>
              <w:rPr>
                <w:sz w:val="18"/>
              </w:rPr>
            </w:pPr>
            <w:r>
              <w:rPr>
                <w:spacing w:val="-2"/>
                <w:sz w:val="18"/>
              </w:rPr>
              <w:t>(1348.8</w:t>
            </w:r>
          </w:p>
          <w:p w:rsidR="00850840" w:rsidRDefault="006A0661">
            <w:pPr>
              <w:pStyle w:val="TableParagraph"/>
              <w:spacing w:line="188" w:lineRule="exact"/>
              <w:ind w:left="106"/>
              <w:rPr>
                <w:sz w:val="18"/>
              </w:rPr>
            </w:pPr>
            <w:r>
              <w:rPr>
                <w:spacing w:val="-5"/>
                <w:sz w:val="18"/>
              </w:rPr>
              <w:t>2$)</w:t>
            </w:r>
          </w:p>
        </w:tc>
        <w:tc>
          <w:tcPr>
            <w:tcW w:w="993" w:type="dxa"/>
          </w:tcPr>
          <w:p w:rsidR="00850840" w:rsidRDefault="006A0661">
            <w:pPr>
              <w:pStyle w:val="TableParagraph"/>
              <w:ind w:left="141"/>
              <w:rPr>
                <w:sz w:val="18"/>
              </w:rPr>
            </w:pPr>
            <w:r>
              <w:rPr>
                <w:spacing w:val="-2"/>
                <w:sz w:val="18"/>
              </w:rPr>
              <w:t>1592.76 (936.92$)</w:t>
            </w:r>
          </w:p>
        </w:tc>
        <w:tc>
          <w:tcPr>
            <w:tcW w:w="1278" w:type="dxa"/>
          </w:tcPr>
          <w:p w:rsidR="00850840" w:rsidRDefault="006A0661">
            <w:pPr>
              <w:pStyle w:val="TableParagraph"/>
              <w:ind w:left="103" w:right="119"/>
              <w:rPr>
                <w:sz w:val="18"/>
              </w:rPr>
            </w:pPr>
            <w:r>
              <w:rPr>
                <w:spacing w:val="-2"/>
                <w:sz w:val="18"/>
              </w:rPr>
              <w:t>3885.96 (2285.86$)</w:t>
            </w:r>
          </w:p>
        </w:tc>
        <w:tc>
          <w:tcPr>
            <w:tcW w:w="1187" w:type="dxa"/>
          </w:tcPr>
          <w:p w:rsidR="00850840" w:rsidRDefault="006A0661">
            <w:pPr>
              <w:pStyle w:val="TableParagraph"/>
              <w:ind w:left="102" w:firstLine="91"/>
              <w:rPr>
                <w:sz w:val="18"/>
              </w:rPr>
            </w:pPr>
            <w:r>
              <w:rPr>
                <w:spacing w:val="-2"/>
                <w:sz w:val="18"/>
              </w:rPr>
              <w:t>2299.17 (1352.45$)</w:t>
            </w:r>
          </w:p>
        </w:tc>
      </w:tr>
      <w:tr w:rsidR="00850840">
        <w:trPr>
          <w:trHeight w:val="412"/>
        </w:trPr>
        <w:tc>
          <w:tcPr>
            <w:tcW w:w="562" w:type="dxa"/>
          </w:tcPr>
          <w:p w:rsidR="00850840" w:rsidRDefault="006A0661">
            <w:pPr>
              <w:pStyle w:val="TableParagraph"/>
              <w:spacing w:line="207" w:lineRule="exact"/>
              <w:ind w:left="107"/>
              <w:rPr>
                <w:sz w:val="18"/>
              </w:rPr>
            </w:pPr>
            <w:r>
              <w:rPr>
                <w:spacing w:val="-10"/>
                <w:sz w:val="18"/>
              </w:rPr>
              <w:t>9</w:t>
            </w:r>
          </w:p>
        </w:tc>
        <w:tc>
          <w:tcPr>
            <w:tcW w:w="1410" w:type="dxa"/>
          </w:tcPr>
          <w:p w:rsidR="00850840" w:rsidRDefault="006A0661">
            <w:pPr>
              <w:pStyle w:val="TableParagraph"/>
              <w:spacing w:line="206" w:lineRule="exact"/>
              <w:ind w:left="107"/>
              <w:rPr>
                <w:sz w:val="18"/>
              </w:rPr>
            </w:pPr>
            <w:r>
              <w:rPr>
                <w:spacing w:val="-2"/>
                <w:sz w:val="18"/>
              </w:rPr>
              <w:t>Economic efficiency</w:t>
            </w:r>
          </w:p>
        </w:tc>
        <w:tc>
          <w:tcPr>
            <w:tcW w:w="860" w:type="dxa"/>
          </w:tcPr>
          <w:p w:rsidR="00850840" w:rsidRDefault="006A0661">
            <w:pPr>
              <w:pStyle w:val="TableParagraph"/>
              <w:spacing w:line="207" w:lineRule="exact"/>
              <w:ind w:left="106"/>
              <w:rPr>
                <w:sz w:val="18"/>
              </w:rPr>
            </w:pPr>
            <w:r>
              <w:rPr>
                <w:sz w:val="18"/>
              </w:rPr>
              <w:t>AzN</w:t>
            </w:r>
            <w:r>
              <w:rPr>
                <w:spacing w:val="-2"/>
                <w:sz w:val="18"/>
              </w:rPr>
              <w:t xml:space="preserve"> </w:t>
            </w:r>
            <w:r>
              <w:rPr>
                <w:spacing w:val="-5"/>
                <w:sz w:val="18"/>
              </w:rPr>
              <w:t>($)</w:t>
            </w:r>
          </w:p>
        </w:tc>
        <w:tc>
          <w:tcPr>
            <w:tcW w:w="853" w:type="dxa"/>
          </w:tcPr>
          <w:p w:rsidR="00850840" w:rsidRDefault="006A0661">
            <w:pPr>
              <w:pStyle w:val="TableParagraph"/>
              <w:spacing w:line="207" w:lineRule="exact"/>
              <w:ind w:right="209"/>
              <w:jc w:val="right"/>
              <w:rPr>
                <w:sz w:val="18"/>
              </w:rPr>
            </w:pPr>
            <w:r>
              <w:rPr>
                <w:spacing w:val="-10"/>
                <w:sz w:val="18"/>
              </w:rPr>
              <w:t>-</w:t>
            </w:r>
          </w:p>
        </w:tc>
        <w:tc>
          <w:tcPr>
            <w:tcW w:w="993" w:type="dxa"/>
          </w:tcPr>
          <w:p w:rsidR="00850840" w:rsidRDefault="006A0661">
            <w:pPr>
              <w:pStyle w:val="TableParagraph"/>
              <w:spacing w:line="207" w:lineRule="exact"/>
              <w:ind w:left="141"/>
              <w:rPr>
                <w:sz w:val="18"/>
              </w:rPr>
            </w:pPr>
            <w:r>
              <w:rPr>
                <w:spacing w:val="-10"/>
                <w:sz w:val="18"/>
              </w:rPr>
              <w:t>-</w:t>
            </w:r>
          </w:p>
        </w:tc>
        <w:tc>
          <w:tcPr>
            <w:tcW w:w="1278" w:type="dxa"/>
          </w:tcPr>
          <w:p w:rsidR="00850840" w:rsidRDefault="006A0661">
            <w:pPr>
              <w:pStyle w:val="TableParagraph"/>
              <w:spacing w:line="207" w:lineRule="exact"/>
              <w:ind w:right="423"/>
              <w:jc w:val="right"/>
              <w:rPr>
                <w:sz w:val="18"/>
              </w:rPr>
            </w:pPr>
            <w:r>
              <w:rPr>
                <w:spacing w:val="-10"/>
                <w:sz w:val="18"/>
              </w:rPr>
              <w:t>-</w:t>
            </w:r>
          </w:p>
        </w:tc>
        <w:tc>
          <w:tcPr>
            <w:tcW w:w="1187" w:type="dxa"/>
          </w:tcPr>
          <w:p w:rsidR="00850840" w:rsidRDefault="006A0661">
            <w:pPr>
              <w:pStyle w:val="TableParagraph"/>
              <w:spacing w:line="206" w:lineRule="exact"/>
              <w:ind w:left="239" w:firstLine="45"/>
              <w:rPr>
                <w:sz w:val="18"/>
              </w:rPr>
            </w:pPr>
            <w:r>
              <w:rPr>
                <w:spacing w:val="-2"/>
                <w:sz w:val="18"/>
              </w:rPr>
              <w:t>1586.79 (933.41$)</w:t>
            </w:r>
          </w:p>
        </w:tc>
      </w:tr>
      <w:tr w:rsidR="00850840">
        <w:trPr>
          <w:trHeight w:val="432"/>
        </w:trPr>
        <w:tc>
          <w:tcPr>
            <w:tcW w:w="562" w:type="dxa"/>
            <w:vMerge w:val="restart"/>
          </w:tcPr>
          <w:p w:rsidR="00850840" w:rsidRDefault="006A0661">
            <w:pPr>
              <w:pStyle w:val="TableParagraph"/>
              <w:ind w:left="107"/>
              <w:rPr>
                <w:sz w:val="18"/>
              </w:rPr>
            </w:pPr>
            <w:r>
              <w:rPr>
                <w:spacing w:val="-5"/>
                <w:sz w:val="18"/>
              </w:rPr>
              <w:t>10.</w:t>
            </w:r>
          </w:p>
        </w:tc>
        <w:tc>
          <w:tcPr>
            <w:tcW w:w="1410" w:type="dxa"/>
            <w:vMerge w:val="restart"/>
          </w:tcPr>
          <w:p w:rsidR="00850840" w:rsidRDefault="006A0661">
            <w:pPr>
              <w:pStyle w:val="TableParagraph"/>
              <w:ind w:left="107" w:right="90"/>
              <w:rPr>
                <w:sz w:val="18"/>
              </w:rPr>
            </w:pPr>
            <w:r>
              <w:rPr>
                <w:spacing w:val="-2"/>
                <w:sz w:val="18"/>
              </w:rPr>
              <w:t xml:space="preserve">Economic </w:t>
            </w:r>
            <w:r>
              <w:rPr>
                <w:sz w:val="18"/>
              </w:rPr>
              <w:t>efficiency in grain</w:t>
            </w:r>
            <w:r>
              <w:rPr>
                <w:spacing w:val="-12"/>
                <w:sz w:val="18"/>
              </w:rPr>
              <w:t xml:space="preserve"> </w:t>
            </w:r>
            <w:r>
              <w:rPr>
                <w:sz w:val="18"/>
              </w:rPr>
              <w:t>production</w:t>
            </w:r>
          </w:p>
        </w:tc>
        <w:tc>
          <w:tcPr>
            <w:tcW w:w="860" w:type="dxa"/>
          </w:tcPr>
          <w:p w:rsidR="00850840" w:rsidRDefault="006A0661">
            <w:pPr>
              <w:pStyle w:val="TableParagraph"/>
              <w:spacing w:line="208" w:lineRule="exact"/>
              <w:ind w:left="106"/>
              <w:rPr>
                <w:sz w:val="18"/>
              </w:rPr>
            </w:pPr>
            <w:r>
              <w:rPr>
                <w:sz w:val="18"/>
              </w:rPr>
              <w:t>ha/</w:t>
            </w:r>
            <w:r>
              <w:rPr>
                <w:spacing w:val="9"/>
                <w:sz w:val="18"/>
              </w:rPr>
              <w:t xml:space="preserve"> </w:t>
            </w:r>
            <w:r>
              <w:rPr>
                <w:sz w:val="18"/>
              </w:rPr>
              <w:t xml:space="preserve">AzN </w:t>
            </w:r>
            <w:r>
              <w:rPr>
                <w:spacing w:val="-4"/>
                <w:sz w:val="18"/>
              </w:rPr>
              <w:t>($)</w:t>
            </w:r>
          </w:p>
        </w:tc>
        <w:tc>
          <w:tcPr>
            <w:tcW w:w="853" w:type="dxa"/>
          </w:tcPr>
          <w:p w:rsidR="00850840" w:rsidRDefault="006A0661">
            <w:pPr>
              <w:pStyle w:val="TableParagraph"/>
              <w:ind w:right="209"/>
              <w:jc w:val="right"/>
              <w:rPr>
                <w:sz w:val="18"/>
              </w:rPr>
            </w:pPr>
            <w:r>
              <w:rPr>
                <w:spacing w:val="-10"/>
                <w:sz w:val="18"/>
              </w:rPr>
              <w:t>-</w:t>
            </w:r>
          </w:p>
        </w:tc>
        <w:tc>
          <w:tcPr>
            <w:tcW w:w="993" w:type="dxa"/>
          </w:tcPr>
          <w:p w:rsidR="00850840" w:rsidRDefault="006A0661">
            <w:pPr>
              <w:pStyle w:val="TableParagraph"/>
              <w:ind w:left="141"/>
              <w:rPr>
                <w:sz w:val="18"/>
              </w:rPr>
            </w:pPr>
            <w:r>
              <w:rPr>
                <w:spacing w:val="-10"/>
                <w:sz w:val="18"/>
              </w:rPr>
              <w:t>-</w:t>
            </w:r>
          </w:p>
        </w:tc>
        <w:tc>
          <w:tcPr>
            <w:tcW w:w="1278" w:type="dxa"/>
          </w:tcPr>
          <w:p w:rsidR="00850840" w:rsidRDefault="006A0661">
            <w:pPr>
              <w:pStyle w:val="TableParagraph"/>
              <w:ind w:right="423"/>
              <w:jc w:val="right"/>
              <w:rPr>
                <w:sz w:val="18"/>
              </w:rPr>
            </w:pPr>
            <w:r>
              <w:rPr>
                <w:spacing w:val="-10"/>
                <w:sz w:val="18"/>
              </w:rPr>
              <w:t>-</w:t>
            </w:r>
          </w:p>
        </w:tc>
        <w:tc>
          <w:tcPr>
            <w:tcW w:w="1187" w:type="dxa"/>
          </w:tcPr>
          <w:p w:rsidR="00850840" w:rsidRDefault="006A0661">
            <w:pPr>
              <w:pStyle w:val="TableParagraph"/>
              <w:spacing w:line="208" w:lineRule="exact"/>
              <w:ind w:left="239" w:firstLine="220"/>
              <w:rPr>
                <w:sz w:val="18"/>
              </w:rPr>
            </w:pPr>
            <w:r>
              <w:rPr>
                <w:spacing w:val="-4"/>
                <w:sz w:val="18"/>
              </w:rPr>
              <w:t xml:space="preserve">210 </w:t>
            </w:r>
            <w:r>
              <w:rPr>
                <w:spacing w:val="-2"/>
                <w:sz w:val="18"/>
              </w:rPr>
              <w:t>(123.53$)</w:t>
            </w:r>
          </w:p>
        </w:tc>
      </w:tr>
      <w:tr w:rsidR="00850840">
        <w:trPr>
          <w:trHeight w:val="414"/>
        </w:trPr>
        <w:tc>
          <w:tcPr>
            <w:tcW w:w="562" w:type="dxa"/>
            <w:vMerge/>
            <w:tcBorders>
              <w:top w:val="nil"/>
            </w:tcBorders>
          </w:tcPr>
          <w:p w:rsidR="00850840" w:rsidRDefault="00850840">
            <w:pPr>
              <w:rPr>
                <w:sz w:val="2"/>
                <w:szCs w:val="2"/>
              </w:rPr>
            </w:pPr>
          </w:p>
        </w:tc>
        <w:tc>
          <w:tcPr>
            <w:tcW w:w="1410" w:type="dxa"/>
            <w:vMerge/>
            <w:tcBorders>
              <w:top w:val="nil"/>
            </w:tcBorders>
          </w:tcPr>
          <w:p w:rsidR="00850840" w:rsidRDefault="00850840">
            <w:pPr>
              <w:rPr>
                <w:sz w:val="2"/>
                <w:szCs w:val="2"/>
              </w:rPr>
            </w:pPr>
          </w:p>
        </w:tc>
        <w:tc>
          <w:tcPr>
            <w:tcW w:w="860" w:type="dxa"/>
          </w:tcPr>
          <w:p w:rsidR="00850840" w:rsidRDefault="006A0661">
            <w:pPr>
              <w:pStyle w:val="TableParagraph"/>
              <w:spacing w:before="2"/>
              <w:ind w:left="106"/>
              <w:rPr>
                <w:sz w:val="18"/>
              </w:rPr>
            </w:pPr>
            <w:r>
              <w:rPr>
                <w:spacing w:val="-2"/>
                <w:sz w:val="18"/>
              </w:rPr>
              <w:t>kg/ha</w:t>
            </w:r>
          </w:p>
        </w:tc>
        <w:tc>
          <w:tcPr>
            <w:tcW w:w="853" w:type="dxa"/>
          </w:tcPr>
          <w:p w:rsidR="00850840" w:rsidRDefault="006A0661">
            <w:pPr>
              <w:pStyle w:val="TableParagraph"/>
              <w:spacing w:before="2"/>
              <w:ind w:right="209"/>
              <w:jc w:val="right"/>
              <w:rPr>
                <w:sz w:val="18"/>
              </w:rPr>
            </w:pPr>
            <w:r>
              <w:rPr>
                <w:spacing w:val="-10"/>
                <w:sz w:val="18"/>
              </w:rPr>
              <w:t>-</w:t>
            </w:r>
          </w:p>
        </w:tc>
        <w:tc>
          <w:tcPr>
            <w:tcW w:w="993" w:type="dxa"/>
          </w:tcPr>
          <w:p w:rsidR="00850840" w:rsidRDefault="006A0661">
            <w:pPr>
              <w:pStyle w:val="TableParagraph"/>
              <w:spacing w:before="2"/>
              <w:ind w:left="141"/>
              <w:rPr>
                <w:sz w:val="18"/>
              </w:rPr>
            </w:pPr>
            <w:r>
              <w:rPr>
                <w:spacing w:val="-10"/>
                <w:sz w:val="18"/>
              </w:rPr>
              <w:t>-</w:t>
            </w:r>
          </w:p>
        </w:tc>
        <w:tc>
          <w:tcPr>
            <w:tcW w:w="1278" w:type="dxa"/>
          </w:tcPr>
          <w:p w:rsidR="00850840" w:rsidRDefault="006A0661">
            <w:pPr>
              <w:pStyle w:val="TableParagraph"/>
              <w:spacing w:before="2"/>
              <w:ind w:right="423"/>
              <w:jc w:val="right"/>
              <w:rPr>
                <w:sz w:val="18"/>
              </w:rPr>
            </w:pPr>
            <w:r>
              <w:rPr>
                <w:spacing w:val="-10"/>
                <w:sz w:val="18"/>
              </w:rPr>
              <w:t>-</w:t>
            </w:r>
          </w:p>
        </w:tc>
        <w:tc>
          <w:tcPr>
            <w:tcW w:w="1187" w:type="dxa"/>
          </w:tcPr>
          <w:p w:rsidR="00850840" w:rsidRDefault="006A0661">
            <w:pPr>
              <w:pStyle w:val="TableParagraph"/>
              <w:spacing w:line="206" w:lineRule="exact"/>
              <w:ind w:left="284" w:firstLine="175"/>
              <w:rPr>
                <w:sz w:val="18"/>
              </w:rPr>
            </w:pPr>
            <w:r>
              <w:rPr>
                <w:spacing w:val="-4"/>
                <w:sz w:val="18"/>
              </w:rPr>
              <w:t xml:space="preserve">600 </w:t>
            </w:r>
            <w:r>
              <w:rPr>
                <w:spacing w:val="-2"/>
                <w:sz w:val="18"/>
              </w:rPr>
              <w:t>(352.94$)</w:t>
            </w:r>
          </w:p>
        </w:tc>
      </w:tr>
      <w:tr w:rsidR="00850840">
        <w:trPr>
          <w:trHeight w:val="443"/>
        </w:trPr>
        <w:tc>
          <w:tcPr>
            <w:tcW w:w="562" w:type="dxa"/>
            <w:vMerge w:val="restart"/>
          </w:tcPr>
          <w:p w:rsidR="00850840" w:rsidRDefault="006A0661">
            <w:pPr>
              <w:pStyle w:val="TableParagraph"/>
              <w:spacing w:line="207" w:lineRule="exact"/>
              <w:ind w:left="107"/>
              <w:rPr>
                <w:sz w:val="18"/>
              </w:rPr>
            </w:pPr>
            <w:r>
              <w:rPr>
                <w:spacing w:val="-5"/>
                <w:sz w:val="18"/>
              </w:rPr>
              <w:t>11.</w:t>
            </w:r>
          </w:p>
        </w:tc>
        <w:tc>
          <w:tcPr>
            <w:tcW w:w="1410" w:type="dxa"/>
            <w:vMerge w:val="restart"/>
          </w:tcPr>
          <w:p w:rsidR="00850840" w:rsidRDefault="006A0661">
            <w:pPr>
              <w:pStyle w:val="TableParagraph"/>
              <w:ind w:left="107" w:right="270"/>
              <w:rPr>
                <w:sz w:val="18"/>
              </w:rPr>
            </w:pPr>
            <w:r>
              <w:rPr>
                <w:spacing w:val="-2"/>
                <w:sz w:val="18"/>
              </w:rPr>
              <w:t xml:space="preserve">Economic efficiency </w:t>
            </w:r>
            <w:r>
              <w:rPr>
                <w:sz w:val="18"/>
              </w:rPr>
              <w:t xml:space="preserve">during </w:t>
            </w:r>
            <w:r>
              <w:rPr>
                <w:spacing w:val="-5"/>
                <w:sz w:val="18"/>
              </w:rPr>
              <w:t>the</w:t>
            </w:r>
          </w:p>
          <w:p w:rsidR="00850840" w:rsidRDefault="006A0661">
            <w:pPr>
              <w:pStyle w:val="TableParagraph"/>
              <w:spacing w:line="206" w:lineRule="exact"/>
              <w:ind w:left="107"/>
              <w:rPr>
                <w:sz w:val="18"/>
              </w:rPr>
            </w:pPr>
            <w:r>
              <w:rPr>
                <w:sz w:val="18"/>
              </w:rPr>
              <w:t>season</w:t>
            </w:r>
            <w:r>
              <w:rPr>
                <w:spacing w:val="-12"/>
                <w:sz w:val="18"/>
              </w:rPr>
              <w:t xml:space="preserve"> </w:t>
            </w:r>
            <w:r>
              <w:rPr>
                <w:sz w:val="18"/>
              </w:rPr>
              <w:t>in</w:t>
            </w:r>
            <w:r>
              <w:rPr>
                <w:spacing w:val="-11"/>
                <w:sz w:val="18"/>
              </w:rPr>
              <w:t xml:space="preserve"> </w:t>
            </w:r>
            <w:r>
              <w:rPr>
                <w:sz w:val="18"/>
              </w:rPr>
              <w:t xml:space="preserve">grain </w:t>
            </w:r>
            <w:r>
              <w:rPr>
                <w:spacing w:val="-2"/>
                <w:sz w:val="18"/>
              </w:rPr>
              <w:t>production</w:t>
            </w:r>
          </w:p>
        </w:tc>
        <w:tc>
          <w:tcPr>
            <w:tcW w:w="860" w:type="dxa"/>
          </w:tcPr>
          <w:p w:rsidR="00850840" w:rsidRDefault="006A0661">
            <w:pPr>
              <w:pStyle w:val="TableParagraph"/>
              <w:spacing w:line="207" w:lineRule="exact"/>
              <w:ind w:left="106"/>
              <w:rPr>
                <w:sz w:val="18"/>
              </w:rPr>
            </w:pPr>
            <w:r>
              <w:rPr>
                <w:sz w:val="18"/>
              </w:rPr>
              <w:t>AzN</w:t>
            </w:r>
            <w:r>
              <w:rPr>
                <w:spacing w:val="-2"/>
                <w:sz w:val="18"/>
              </w:rPr>
              <w:t xml:space="preserve"> </w:t>
            </w:r>
            <w:r>
              <w:rPr>
                <w:spacing w:val="-5"/>
                <w:sz w:val="18"/>
              </w:rPr>
              <w:t>($)</w:t>
            </w:r>
          </w:p>
        </w:tc>
        <w:tc>
          <w:tcPr>
            <w:tcW w:w="853" w:type="dxa"/>
          </w:tcPr>
          <w:p w:rsidR="00850840" w:rsidRDefault="006A0661">
            <w:pPr>
              <w:pStyle w:val="TableParagraph"/>
              <w:spacing w:line="207" w:lineRule="exact"/>
              <w:ind w:right="209"/>
              <w:jc w:val="right"/>
              <w:rPr>
                <w:sz w:val="18"/>
              </w:rPr>
            </w:pPr>
            <w:r>
              <w:rPr>
                <w:spacing w:val="-10"/>
                <w:sz w:val="18"/>
              </w:rPr>
              <w:t>-</w:t>
            </w:r>
          </w:p>
        </w:tc>
        <w:tc>
          <w:tcPr>
            <w:tcW w:w="993" w:type="dxa"/>
          </w:tcPr>
          <w:p w:rsidR="00850840" w:rsidRDefault="006A0661">
            <w:pPr>
              <w:pStyle w:val="TableParagraph"/>
              <w:spacing w:line="207" w:lineRule="exact"/>
              <w:ind w:left="141"/>
              <w:rPr>
                <w:sz w:val="18"/>
              </w:rPr>
            </w:pPr>
            <w:r>
              <w:rPr>
                <w:spacing w:val="-10"/>
                <w:sz w:val="18"/>
              </w:rPr>
              <w:t>-</w:t>
            </w:r>
          </w:p>
        </w:tc>
        <w:tc>
          <w:tcPr>
            <w:tcW w:w="1278" w:type="dxa"/>
          </w:tcPr>
          <w:p w:rsidR="00850840" w:rsidRDefault="006A0661">
            <w:pPr>
              <w:pStyle w:val="TableParagraph"/>
              <w:spacing w:line="207" w:lineRule="exact"/>
              <w:ind w:right="423"/>
              <w:jc w:val="right"/>
              <w:rPr>
                <w:sz w:val="18"/>
              </w:rPr>
            </w:pPr>
            <w:r>
              <w:rPr>
                <w:spacing w:val="-10"/>
                <w:sz w:val="18"/>
              </w:rPr>
              <w:t>-</w:t>
            </w:r>
          </w:p>
        </w:tc>
        <w:tc>
          <w:tcPr>
            <w:tcW w:w="1187" w:type="dxa"/>
          </w:tcPr>
          <w:p w:rsidR="00850840" w:rsidRDefault="006A0661">
            <w:pPr>
              <w:pStyle w:val="TableParagraph"/>
              <w:ind w:left="102" w:firstLine="357"/>
              <w:rPr>
                <w:sz w:val="18"/>
              </w:rPr>
            </w:pPr>
            <w:r>
              <w:rPr>
                <w:spacing w:val="-2"/>
                <w:sz w:val="18"/>
              </w:rPr>
              <w:t>68040 (40023.53$)</w:t>
            </w:r>
          </w:p>
        </w:tc>
      </w:tr>
      <w:tr w:rsidR="00850840">
        <w:trPr>
          <w:trHeight w:val="580"/>
        </w:trPr>
        <w:tc>
          <w:tcPr>
            <w:tcW w:w="562" w:type="dxa"/>
            <w:vMerge/>
            <w:tcBorders>
              <w:top w:val="nil"/>
            </w:tcBorders>
          </w:tcPr>
          <w:p w:rsidR="00850840" w:rsidRDefault="00850840">
            <w:pPr>
              <w:rPr>
                <w:sz w:val="2"/>
                <w:szCs w:val="2"/>
              </w:rPr>
            </w:pPr>
          </w:p>
        </w:tc>
        <w:tc>
          <w:tcPr>
            <w:tcW w:w="1410" w:type="dxa"/>
            <w:vMerge/>
            <w:tcBorders>
              <w:top w:val="nil"/>
            </w:tcBorders>
          </w:tcPr>
          <w:p w:rsidR="00850840" w:rsidRDefault="00850840">
            <w:pPr>
              <w:rPr>
                <w:sz w:val="2"/>
                <w:szCs w:val="2"/>
              </w:rPr>
            </w:pPr>
          </w:p>
        </w:tc>
        <w:tc>
          <w:tcPr>
            <w:tcW w:w="860" w:type="dxa"/>
          </w:tcPr>
          <w:p w:rsidR="00850840" w:rsidRDefault="006A0661">
            <w:pPr>
              <w:pStyle w:val="TableParagraph"/>
              <w:spacing w:line="207" w:lineRule="exact"/>
              <w:ind w:left="106"/>
              <w:rPr>
                <w:sz w:val="18"/>
              </w:rPr>
            </w:pPr>
            <w:r>
              <w:rPr>
                <w:spacing w:val="-5"/>
                <w:sz w:val="18"/>
              </w:rPr>
              <w:t>ton</w:t>
            </w:r>
          </w:p>
        </w:tc>
        <w:tc>
          <w:tcPr>
            <w:tcW w:w="853" w:type="dxa"/>
          </w:tcPr>
          <w:p w:rsidR="00850840" w:rsidRDefault="006A0661">
            <w:pPr>
              <w:pStyle w:val="TableParagraph"/>
              <w:spacing w:line="207" w:lineRule="exact"/>
              <w:ind w:right="209"/>
              <w:jc w:val="right"/>
              <w:rPr>
                <w:sz w:val="18"/>
              </w:rPr>
            </w:pPr>
            <w:r>
              <w:rPr>
                <w:spacing w:val="-10"/>
                <w:sz w:val="18"/>
              </w:rPr>
              <w:t>-</w:t>
            </w:r>
          </w:p>
        </w:tc>
        <w:tc>
          <w:tcPr>
            <w:tcW w:w="993" w:type="dxa"/>
          </w:tcPr>
          <w:p w:rsidR="00850840" w:rsidRDefault="006A0661">
            <w:pPr>
              <w:pStyle w:val="TableParagraph"/>
              <w:spacing w:line="207" w:lineRule="exact"/>
              <w:ind w:left="141"/>
              <w:rPr>
                <w:sz w:val="18"/>
              </w:rPr>
            </w:pPr>
            <w:r>
              <w:rPr>
                <w:spacing w:val="-10"/>
                <w:sz w:val="18"/>
              </w:rPr>
              <w:t>-</w:t>
            </w:r>
          </w:p>
        </w:tc>
        <w:tc>
          <w:tcPr>
            <w:tcW w:w="1278" w:type="dxa"/>
          </w:tcPr>
          <w:p w:rsidR="00850840" w:rsidRDefault="006A0661">
            <w:pPr>
              <w:pStyle w:val="TableParagraph"/>
              <w:spacing w:line="207" w:lineRule="exact"/>
              <w:ind w:right="423"/>
              <w:jc w:val="right"/>
              <w:rPr>
                <w:sz w:val="18"/>
              </w:rPr>
            </w:pPr>
            <w:r>
              <w:rPr>
                <w:spacing w:val="-10"/>
                <w:sz w:val="18"/>
              </w:rPr>
              <w:t>-</w:t>
            </w:r>
          </w:p>
        </w:tc>
        <w:tc>
          <w:tcPr>
            <w:tcW w:w="1187" w:type="dxa"/>
          </w:tcPr>
          <w:p w:rsidR="00850840" w:rsidRDefault="006A0661">
            <w:pPr>
              <w:pStyle w:val="TableParagraph"/>
              <w:spacing w:line="207" w:lineRule="exact"/>
              <w:ind w:left="460"/>
              <w:rPr>
                <w:sz w:val="18"/>
              </w:rPr>
            </w:pPr>
            <w:r>
              <w:rPr>
                <w:spacing w:val="-2"/>
                <w:sz w:val="18"/>
              </w:rPr>
              <w:t>194.4</w:t>
            </w:r>
          </w:p>
        </w:tc>
      </w:tr>
      <w:tr w:rsidR="00850840">
        <w:trPr>
          <w:trHeight w:val="657"/>
        </w:trPr>
        <w:tc>
          <w:tcPr>
            <w:tcW w:w="562" w:type="dxa"/>
          </w:tcPr>
          <w:p w:rsidR="00850840" w:rsidRDefault="006A0661">
            <w:pPr>
              <w:pStyle w:val="TableParagraph"/>
              <w:spacing w:before="2"/>
              <w:ind w:left="107"/>
              <w:rPr>
                <w:sz w:val="18"/>
              </w:rPr>
            </w:pPr>
            <w:r>
              <w:rPr>
                <w:spacing w:val="-5"/>
                <w:sz w:val="18"/>
              </w:rPr>
              <w:t>12.</w:t>
            </w:r>
          </w:p>
        </w:tc>
        <w:tc>
          <w:tcPr>
            <w:tcW w:w="1410" w:type="dxa"/>
          </w:tcPr>
          <w:p w:rsidR="00850840" w:rsidRDefault="006A0661">
            <w:pPr>
              <w:pStyle w:val="TableParagraph"/>
              <w:spacing w:before="2"/>
              <w:ind w:left="107" w:right="270"/>
              <w:rPr>
                <w:sz w:val="18"/>
              </w:rPr>
            </w:pPr>
            <w:r>
              <w:rPr>
                <w:spacing w:val="-2"/>
                <w:sz w:val="18"/>
              </w:rPr>
              <w:t>Overall economic efficiency</w:t>
            </w:r>
          </w:p>
        </w:tc>
        <w:tc>
          <w:tcPr>
            <w:tcW w:w="860" w:type="dxa"/>
          </w:tcPr>
          <w:p w:rsidR="00850840" w:rsidRDefault="006A0661">
            <w:pPr>
              <w:pStyle w:val="TableParagraph"/>
              <w:spacing w:before="2"/>
              <w:ind w:left="106"/>
              <w:rPr>
                <w:sz w:val="18"/>
              </w:rPr>
            </w:pPr>
            <w:r>
              <w:rPr>
                <w:sz w:val="18"/>
              </w:rPr>
              <w:t>AzN</w:t>
            </w:r>
            <w:r>
              <w:rPr>
                <w:spacing w:val="-2"/>
                <w:sz w:val="18"/>
              </w:rPr>
              <w:t xml:space="preserve"> </w:t>
            </w:r>
            <w:r>
              <w:rPr>
                <w:spacing w:val="-5"/>
                <w:sz w:val="18"/>
              </w:rPr>
              <w:t>($)</w:t>
            </w:r>
          </w:p>
        </w:tc>
        <w:tc>
          <w:tcPr>
            <w:tcW w:w="853" w:type="dxa"/>
          </w:tcPr>
          <w:p w:rsidR="00850840" w:rsidRDefault="006A0661">
            <w:pPr>
              <w:pStyle w:val="TableParagraph"/>
              <w:spacing w:before="2"/>
              <w:ind w:right="209"/>
              <w:jc w:val="right"/>
              <w:rPr>
                <w:sz w:val="18"/>
              </w:rPr>
            </w:pPr>
            <w:r>
              <w:rPr>
                <w:spacing w:val="-10"/>
                <w:sz w:val="18"/>
              </w:rPr>
              <w:t>-</w:t>
            </w:r>
          </w:p>
        </w:tc>
        <w:tc>
          <w:tcPr>
            <w:tcW w:w="993" w:type="dxa"/>
          </w:tcPr>
          <w:p w:rsidR="00850840" w:rsidRDefault="006A0661">
            <w:pPr>
              <w:pStyle w:val="TableParagraph"/>
              <w:spacing w:before="2"/>
              <w:ind w:left="141"/>
              <w:rPr>
                <w:sz w:val="18"/>
              </w:rPr>
            </w:pPr>
            <w:r>
              <w:rPr>
                <w:spacing w:val="-10"/>
                <w:sz w:val="18"/>
              </w:rPr>
              <w:t>-</w:t>
            </w:r>
          </w:p>
        </w:tc>
        <w:tc>
          <w:tcPr>
            <w:tcW w:w="1278" w:type="dxa"/>
          </w:tcPr>
          <w:p w:rsidR="00850840" w:rsidRDefault="006A0661">
            <w:pPr>
              <w:pStyle w:val="TableParagraph"/>
              <w:spacing w:before="2"/>
              <w:ind w:right="423"/>
              <w:jc w:val="right"/>
              <w:rPr>
                <w:sz w:val="18"/>
              </w:rPr>
            </w:pPr>
            <w:r>
              <w:rPr>
                <w:spacing w:val="-10"/>
                <w:sz w:val="18"/>
              </w:rPr>
              <w:t>-</w:t>
            </w:r>
          </w:p>
        </w:tc>
        <w:tc>
          <w:tcPr>
            <w:tcW w:w="1187" w:type="dxa"/>
          </w:tcPr>
          <w:p w:rsidR="00850840" w:rsidRDefault="006A0661">
            <w:pPr>
              <w:pStyle w:val="TableParagraph"/>
              <w:spacing w:before="2"/>
              <w:ind w:left="102" w:firstLine="91"/>
              <w:rPr>
                <w:sz w:val="18"/>
              </w:rPr>
            </w:pPr>
            <w:r>
              <w:rPr>
                <w:spacing w:val="-2"/>
                <w:sz w:val="18"/>
              </w:rPr>
              <w:t>69626.79 (40956.94$)</w:t>
            </w:r>
          </w:p>
        </w:tc>
      </w:tr>
    </w:tbl>
    <w:p w:rsidR="00850840" w:rsidRDefault="00850840">
      <w:pPr>
        <w:pStyle w:val="a3"/>
        <w:spacing w:before="26"/>
        <w:rPr>
          <w:sz w:val="18"/>
        </w:rPr>
      </w:pPr>
    </w:p>
    <w:p w:rsidR="00850840" w:rsidRDefault="006A0661">
      <w:pPr>
        <w:pStyle w:val="a3"/>
        <w:ind w:left="1081" w:right="1614" w:firstLine="609"/>
        <w:jc w:val="both"/>
      </w:pPr>
      <w:r>
        <w:t>Thus, the smooth and even distribution of mineral fertilizers in the field with the application of a combined plough minimally increases the productivity in grain growing from 26 cent/ha to 32 cent/ha. If we calculate the price of wheat at approximately 0.35 AzN</w:t>
      </w:r>
      <w:r>
        <w:rPr>
          <w:spacing w:val="-6"/>
        </w:rPr>
        <w:t xml:space="preserve"> </w:t>
      </w:r>
      <w:r>
        <w:t>(0.21dollars</w:t>
      </w:r>
      <w:r>
        <w:rPr>
          <w:spacing w:val="-7"/>
        </w:rPr>
        <w:t xml:space="preserve"> </w:t>
      </w:r>
      <w:r>
        <w:t>$)</w:t>
      </w:r>
      <w:r>
        <w:rPr>
          <w:spacing w:val="-4"/>
        </w:rPr>
        <w:t xml:space="preserve"> </w:t>
      </w:r>
      <w:r>
        <w:t>per</w:t>
      </w:r>
      <w:r>
        <w:rPr>
          <w:spacing w:val="-6"/>
        </w:rPr>
        <w:t xml:space="preserve"> </w:t>
      </w:r>
      <w:r>
        <w:t>kg,</w:t>
      </w:r>
      <w:r>
        <w:rPr>
          <w:spacing w:val="-6"/>
        </w:rPr>
        <w:t xml:space="preserve"> </w:t>
      </w:r>
      <w:r>
        <w:t>then</w:t>
      </w:r>
      <w:r>
        <w:rPr>
          <w:spacing w:val="-5"/>
        </w:rPr>
        <w:t xml:space="preserve"> </w:t>
      </w:r>
      <w:r>
        <w:t>600</w:t>
      </w:r>
      <w:r>
        <w:rPr>
          <w:spacing w:val="-6"/>
        </w:rPr>
        <w:t xml:space="preserve"> </w:t>
      </w:r>
      <w:r>
        <w:t>kg</w:t>
      </w:r>
      <w:r>
        <w:rPr>
          <w:spacing w:val="-6"/>
        </w:rPr>
        <w:t xml:space="preserve"> </w:t>
      </w:r>
      <w:r>
        <w:t>per</w:t>
      </w:r>
      <w:r>
        <w:rPr>
          <w:spacing w:val="-6"/>
        </w:rPr>
        <w:t xml:space="preserve"> </w:t>
      </w:r>
      <w:r>
        <w:t>hectare</w:t>
      </w:r>
      <w:r>
        <w:rPr>
          <w:spacing w:val="-6"/>
        </w:rPr>
        <w:t xml:space="preserve"> </w:t>
      </w:r>
      <w:r>
        <w:t>allows</w:t>
      </w:r>
      <w:r>
        <w:rPr>
          <w:spacing w:val="-7"/>
        </w:rPr>
        <w:t xml:space="preserve"> </w:t>
      </w:r>
      <w:r>
        <w:t>us</w:t>
      </w:r>
      <w:r>
        <w:rPr>
          <w:spacing w:val="-7"/>
        </w:rPr>
        <w:t xml:space="preserve"> </w:t>
      </w:r>
      <w:r>
        <w:t>to</w:t>
      </w:r>
      <w:r>
        <w:rPr>
          <w:spacing w:val="-6"/>
        </w:rPr>
        <w:t xml:space="preserve"> </w:t>
      </w:r>
      <w:r>
        <w:t>obtain</w:t>
      </w:r>
      <w:r>
        <w:rPr>
          <w:spacing w:val="-6"/>
        </w:rPr>
        <w:t xml:space="preserve"> </w:t>
      </w:r>
      <w:r>
        <w:t>an</w:t>
      </w:r>
      <w:r>
        <w:rPr>
          <w:spacing w:val="-5"/>
        </w:rPr>
        <w:t xml:space="preserve"> </w:t>
      </w:r>
      <w:r>
        <w:t>economic</w:t>
      </w:r>
      <w:r>
        <w:rPr>
          <w:spacing w:val="-7"/>
        </w:rPr>
        <w:t xml:space="preserve"> </w:t>
      </w:r>
      <w:r>
        <w:t>yield of 210 AzN / ha (123.53$/ha), and 68040 AzN (40023.53 dollars $) from an area of 324 ha during the season.</w:t>
      </w:r>
    </w:p>
    <w:p w:rsidR="00850840" w:rsidRDefault="00850840">
      <w:pPr>
        <w:pStyle w:val="a3"/>
        <w:spacing w:before="1"/>
      </w:pPr>
    </w:p>
    <w:p w:rsidR="00850840" w:rsidRDefault="006A0661">
      <w:pPr>
        <w:pStyle w:val="4"/>
        <w:ind w:left="1030" w:right="1316"/>
      </w:pPr>
      <w:r>
        <w:rPr>
          <w:spacing w:val="-2"/>
        </w:rPr>
        <w:t>CONCLUSIONS</w:t>
      </w:r>
    </w:p>
    <w:p w:rsidR="00850840" w:rsidRDefault="00850840">
      <w:pPr>
        <w:pStyle w:val="a3"/>
        <w:spacing w:before="1"/>
        <w:rPr>
          <w:b/>
        </w:rPr>
      </w:pPr>
    </w:p>
    <w:p w:rsidR="00850840" w:rsidRDefault="006A0661">
      <w:pPr>
        <w:pStyle w:val="a5"/>
        <w:numPr>
          <w:ilvl w:val="0"/>
          <w:numId w:val="1"/>
        </w:numPr>
        <w:tabs>
          <w:tab w:val="left" w:pos="1631"/>
        </w:tabs>
        <w:ind w:right="1617" w:firstLine="357"/>
        <w:jc w:val="both"/>
        <w:rPr>
          <w:sz w:val="20"/>
        </w:rPr>
      </w:pPr>
      <w:r>
        <w:rPr>
          <w:sz w:val="20"/>
        </w:rPr>
        <w:t>According</w:t>
      </w:r>
      <w:r>
        <w:rPr>
          <w:spacing w:val="-10"/>
          <w:sz w:val="20"/>
        </w:rPr>
        <w:t xml:space="preserve"> </w:t>
      </w:r>
      <w:r>
        <w:rPr>
          <w:sz w:val="20"/>
        </w:rPr>
        <w:t>to</w:t>
      </w:r>
      <w:r>
        <w:rPr>
          <w:spacing w:val="-10"/>
          <w:sz w:val="20"/>
        </w:rPr>
        <w:t xml:space="preserve"> </w:t>
      </w:r>
      <w:r>
        <w:rPr>
          <w:sz w:val="20"/>
        </w:rPr>
        <w:t>the</w:t>
      </w:r>
      <w:r>
        <w:rPr>
          <w:spacing w:val="-9"/>
          <w:sz w:val="20"/>
        </w:rPr>
        <w:t xml:space="preserve"> </w:t>
      </w:r>
      <w:r>
        <w:rPr>
          <w:sz w:val="20"/>
        </w:rPr>
        <w:t>economic</w:t>
      </w:r>
      <w:r>
        <w:rPr>
          <w:spacing w:val="-10"/>
          <w:sz w:val="20"/>
        </w:rPr>
        <w:t xml:space="preserve"> </w:t>
      </w:r>
      <w:r>
        <w:rPr>
          <w:sz w:val="20"/>
        </w:rPr>
        <w:t>analysis</w:t>
      </w:r>
      <w:r>
        <w:rPr>
          <w:spacing w:val="-11"/>
          <w:sz w:val="20"/>
        </w:rPr>
        <w:t xml:space="preserve"> </w:t>
      </w:r>
      <w:r>
        <w:rPr>
          <w:sz w:val="20"/>
        </w:rPr>
        <w:t>conducted,</w:t>
      </w:r>
      <w:r>
        <w:rPr>
          <w:spacing w:val="-10"/>
          <w:sz w:val="20"/>
        </w:rPr>
        <w:t xml:space="preserve"> </w:t>
      </w:r>
      <w:r>
        <w:rPr>
          <w:sz w:val="20"/>
        </w:rPr>
        <w:t>the</w:t>
      </w:r>
      <w:r>
        <w:rPr>
          <w:spacing w:val="-10"/>
          <w:sz w:val="20"/>
        </w:rPr>
        <w:t xml:space="preserve"> </w:t>
      </w:r>
      <w:r>
        <w:rPr>
          <w:sz w:val="20"/>
        </w:rPr>
        <w:t>costs</w:t>
      </w:r>
      <w:r>
        <w:rPr>
          <w:spacing w:val="-11"/>
          <w:sz w:val="20"/>
        </w:rPr>
        <w:t xml:space="preserve"> </w:t>
      </w:r>
      <w:r>
        <w:rPr>
          <w:sz w:val="20"/>
        </w:rPr>
        <w:t>incurred</w:t>
      </w:r>
      <w:r>
        <w:rPr>
          <w:spacing w:val="-10"/>
          <w:sz w:val="20"/>
        </w:rPr>
        <w:t xml:space="preserve"> </w:t>
      </w:r>
      <w:r>
        <w:rPr>
          <w:sz w:val="20"/>
        </w:rPr>
        <w:t>for</w:t>
      </w:r>
      <w:r>
        <w:rPr>
          <w:spacing w:val="-10"/>
          <w:sz w:val="20"/>
        </w:rPr>
        <w:t xml:space="preserve"> </w:t>
      </w:r>
      <w:r>
        <w:rPr>
          <w:sz w:val="20"/>
        </w:rPr>
        <w:t>technological operations performed by the combined plough, SP-12 plough, and AMAZONE ZA M- 1500 fertilizer spreader were compared.The annual economic benefit of a combined plough is 1586.79 AzN (933.41 dollars $), based on the difference in costs incurred.</w:t>
      </w:r>
    </w:p>
    <w:p w:rsidR="00850840" w:rsidRDefault="006A0661">
      <w:pPr>
        <w:pStyle w:val="a5"/>
        <w:numPr>
          <w:ilvl w:val="0"/>
          <w:numId w:val="1"/>
        </w:numPr>
        <w:tabs>
          <w:tab w:val="left" w:pos="1631"/>
        </w:tabs>
        <w:ind w:right="1615" w:firstLine="357"/>
        <w:jc w:val="both"/>
        <w:rPr>
          <w:sz w:val="20"/>
        </w:rPr>
      </w:pPr>
      <w:r>
        <w:rPr>
          <w:sz w:val="20"/>
        </w:rPr>
        <w:t>Thus,</w:t>
      </w:r>
      <w:r>
        <w:rPr>
          <w:spacing w:val="-10"/>
          <w:sz w:val="20"/>
        </w:rPr>
        <w:t xml:space="preserve"> </w:t>
      </w:r>
      <w:r>
        <w:rPr>
          <w:sz w:val="20"/>
        </w:rPr>
        <w:t>the</w:t>
      </w:r>
      <w:r>
        <w:rPr>
          <w:spacing w:val="-12"/>
          <w:sz w:val="20"/>
        </w:rPr>
        <w:t xml:space="preserve"> </w:t>
      </w:r>
      <w:r>
        <w:rPr>
          <w:sz w:val="20"/>
        </w:rPr>
        <w:t>smooth</w:t>
      </w:r>
      <w:r>
        <w:rPr>
          <w:spacing w:val="-9"/>
          <w:sz w:val="20"/>
        </w:rPr>
        <w:t xml:space="preserve"> </w:t>
      </w:r>
      <w:r>
        <w:rPr>
          <w:sz w:val="20"/>
        </w:rPr>
        <w:t>and</w:t>
      </w:r>
      <w:r>
        <w:rPr>
          <w:spacing w:val="-9"/>
          <w:sz w:val="20"/>
        </w:rPr>
        <w:t xml:space="preserve"> </w:t>
      </w:r>
      <w:r>
        <w:rPr>
          <w:sz w:val="20"/>
        </w:rPr>
        <w:t>even</w:t>
      </w:r>
      <w:r>
        <w:rPr>
          <w:spacing w:val="-12"/>
          <w:sz w:val="20"/>
        </w:rPr>
        <w:t xml:space="preserve"> </w:t>
      </w:r>
      <w:r>
        <w:rPr>
          <w:sz w:val="20"/>
        </w:rPr>
        <w:t>distribution</w:t>
      </w:r>
      <w:r>
        <w:rPr>
          <w:spacing w:val="-9"/>
          <w:sz w:val="20"/>
        </w:rPr>
        <w:t xml:space="preserve"> </w:t>
      </w:r>
      <w:r>
        <w:rPr>
          <w:sz w:val="20"/>
        </w:rPr>
        <w:t>of</w:t>
      </w:r>
      <w:r>
        <w:rPr>
          <w:spacing w:val="-12"/>
          <w:sz w:val="20"/>
        </w:rPr>
        <w:t xml:space="preserve"> </w:t>
      </w:r>
      <w:r>
        <w:rPr>
          <w:sz w:val="20"/>
        </w:rPr>
        <w:t>mineral</w:t>
      </w:r>
      <w:r>
        <w:rPr>
          <w:spacing w:val="-10"/>
          <w:sz w:val="20"/>
        </w:rPr>
        <w:t xml:space="preserve"> </w:t>
      </w:r>
      <w:r>
        <w:rPr>
          <w:sz w:val="20"/>
        </w:rPr>
        <w:t>fertilizers</w:t>
      </w:r>
      <w:r>
        <w:rPr>
          <w:spacing w:val="-11"/>
          <w:sz w:val="20"/>
        </w:rPr>
        <w:t xml:space="preserve"> </w:t>
      </w:r>
      <w:r>
        <w:rPr>
          <w:sz w:val="20"/>
        </w:rPr>
        <w:t>in</w:t>
      </w:r>
      <w:r>
        <w:rPr>
          <w:spacing w:val="-9"/>
          <w:sz w:val="20"/>
        </w:rPr>
        <w:t xml:space="preserve"> </w:t>
      </w:r>
      <w:r>
        <w:rPr>
          <w:sz w:val="20"/>
        </w:rPr>
        <w:t>the</w:t>
      </w:r>
      <w:r>
        <w:rPr>
          <w:spacing w:val="-10"/>
          <w:sz w:val="20"/>
        </w:rPr>
        <w:t xml:space="preserve"> </w:t>
      </w:r>
      <w:r>
        <w:rPr>
          <w:sz w:val="20"/>
        </w:rPr>
        <w:t>field</w:t>
      </w:r>
      <w:r>
        <w:rPr>
          <w:spacing w:val="-9"/>
          <w:sz w:val="20"/>
        </w:rPr>
        <w:t xml:space="preserve"> </w:t>
      </w:r>
      <w:r>
        <w:rPr>
          <w:sz w:val="20"/>
        </w:rPr>
        <w:t>slopes</w:t>
      </w:r>
      <w:r>
        <w:rPr>
          <w:spacing w:val="-11"/>
          <w:sz w:val="20"/>
        </w:rPr>
        <w:t xml:space="preserve"> </w:t>
      </w:r>
      <w:r>
        <w:rPr>
          <w:sz w:val="20"/>
        </w:rPr>
        <w:t>with the application of a combined plough minimally increases the productivity in grain growing</w:t>
      </w:r>
      <w:r>
        <w:rPr>
          <w:spacing w:val="-8"/>
          <w:sz w:val="20"/>
        </w:rPr>
        <w:t xml:space="preserve"> </w:t>
      </w:r>
      <w:r>
        <w:rPr>
          <w:sz w:val="20"/>
        </w:rPr>
        <w:t>from</w:t>
      </w:r>
      <w:r>
        <w:rPr>
          <w:spacing w:val="-7"/>
          <w:sz w:val="20"/>
        </w:rPr>
        <w:t xml:space="preserve"> </w:t>
      </w:r>
      <w:r>
        <w:rPr>
          <w:sz w:val="20"/>
        </w:rPr>
        <w:t>26</w:t>
      </w:r>
      <w:r>
        <w:rPr>
          <w:spacing w:val="-7"/>
          <w:sz w:val="20"/>
        </w:rPr>
        <w:t xml:space="preserve"> </w:t>
      </w:r>
      <w:r>
        <w:rPr>
          <w:sz w:val="20"/>
        </w:rPr>
        <w:t>cent/ha</w:t>
      </w:r>
      <w:r>
        <w:rPr>
          <w:spacing w:val="-5"/>
          <w:sz w:val="20"/>
        </w:rPr>
        <w:t xml:space="preserve"> </w:t>
      </w:r>
      <w:r>
        <w:rPr>
          <w:sz w:val="20"/>
        </w:rPr>
        <w:t>to</w:t>
      </w:r>
      <w:r>
        <w:rPr>
          <w:spacing w:val="-7"/>
          <w:sz w:val="20"/>
        </w:rPr>
        <w:t xml:space="preserve"> </w:t>
      </w:r>
      <w:r>
        <w:rPr>
          <w:sz w:val="20"/>
        </w:rPr>
        <w:t>32</w:t>
      </w:r>
      <w:r>
        <w:rPr>
          <w:spacing w:val="-7"/>
          <w:sz w:val="20"/>
        </w:rPr>
        <w:t xml:space="preserve"> </w:t>
      </w:r>
      <w:r>
        <w:rPr>
          <w:sz w:val="20"/>
        </w:rPr>
        <w:t>cent/ha.If</w:t>
      </w:r>
      <w:r>
        <w:rPr>
          <w:spacing w:val="-5"/>
          <w:sz w:val="20"/>
        </w:rPr>
        <w:t xml:space="preserve"> </w:t>
      </w:r>
      <w:r>
        <w:rPr>
          <w:sz w:val="20"/>
        </w:rPr>
        <w:t>we</w:t>
      </w:r>
      <w:r>
        <w:rPr>
          <w:spacing w:val="-7"/>
          <w:sz w:val="20"/>
        </w:rPr>
        <w:t xml:space="preserve"> </w:t>
      </w:r>
      <w:r>
        <w:rPr>
          <w:sz w:val="20"/>
        </w:rPr>
        <w:t>calculate</w:t>
      </w:r>
      <w:r>
        <w:rPr>
          <w:spacing w:val="-6"/>
          <w:sz w:val="20"/>
        </w:rPr>
        <w:t xml:space="preserve"> </w:t>
      </w:r>
      <w:r>
        <w:rPr>
          <w:sz w:val="20"/>
        </w:rPr>
        <w:t>the</w:t>
      </w:r>
      <w:r>
        <w:rPr>
          <w:spacing w:val="-5"/>
          <w:sz w:val="20"/>
        </w:rPr>
        <w:t xml:space="preserve"> </w:t>
      </w:r>
      <w:r>
        <w:rPr>
          <w:sz w:val="20"/>
        </w:rPr>
        <w:t>price</w:t>
      </w:r>
      <w:r>
        <w:rPr>
          <w:spacing w:val="-5"/>
          <w:sz w:val="20"/>
        </w:rPr>
        <w:t xml:space="preserve"> </w:t>
      </w:r>
      <w:r>
        <w:rPr>
          <w:sz w:val="20"/>
        </w:rPr>
        <w:t>of</w:t>
      </w:r>
      <w:r>
        <w:rPr>
          <w:spacing w:val="-5"/>
          <w:sz w:val="20"/>
        </w:rPr>
        <w:t xml:space="preserve"> </w:t>
      </w:r>
      <w:r>
        <w:rPr>
          <w:sz w:val="20"/>
        </w:rPr>
        <w:t>wheat</w:t>
      </w:r>
      <w:r>
        <w:rPr>
          <w:spacing w:val="-7"/>
          <w:sz w:val="20"/>
        </w:rPr>
        <w:t xml:space="preserve"> </w:t>
      </w:r>
      <w:r>
        <w:rPr>
          <w:sz w:val="20"/>
        </w:rPr>
        <w:t>at</w:t>
      </w:r>
      <w:r>
        <w:rPr>
          <w:spacing w:val="-5"/>
          <w:sz w:val="20"/>
        </w:rPr>
        <w:t xml:space="preserve"> </w:t>
      </w:r>
      <w:r>
        <w:rPr>
          <w:spacing w:val="-2"/>
          <w:sz w:val="20"/>
        </w:rPr>
        <w:t>approximately</w:t>
      </w:r>
    </w:p>
    <w:p w:rsidR="00850840" w:rsidRDefault="006A0661">
      <w:pPr>
        <w:pStyle w:val="a3"/>
        <w:ind w:left="1081" w:right="1625"/>
        <w:jc w:val="both"/>
      </w:pPr>
      <w:r>
        <w:t>0.35</w:t>
      </w:r>
      <w:r>
        <w:rPr>
          <w:spacing w:val="-4"/>
        </w:rPr>
        <w:t xml:space="preserve"> </w:t>
      </w:r>
      <w:r>
        <w:t>AzN</w:t>
      </w:r>
      <w:r>
        <w:rPr>
          <w:spacing w:val="-4"/>
        </w:rPr>
        <w:t xml:space="preserve"> </w:t>
      </w:r>
      <w:r>
        <w:t>(0.21dollars</w:t>
      </w:r>
      <w:r>
        <w:rPr>
          <w:spacing w:val="-4"/>
        </w:rPr>
        <w:t xml:space="preserve"> </w:t>
      </w:r>
      <w:r>
        <w:t>$)</w:t>
      </w:r>
      <w:r>
        <w:rPr>
          <w:spacing w:val="-4"/>
        </w:rPr>
        <w:t xml:space="preserve"> </w:t>
      </w:r>
      <w:r>
        <w:t>per</w:t>
      </w:r>
      <w:r>
        <w:rPr>
          <w:spacing w:val="-5"/>
        </w:rPr>
        <w:t xml:space="preserve"> </w:t>
      </w:r>
      <w:r>
        <w:t>kg,</w:t>
      </w:r>
      <w:r>
        <w:rPr>
          <w:spacing w:val="-4"/>
        </w:rPr>
        <w:t xml:space="preserve"> </w:t>
      </w:r>
      <w:r>
        <w:t>then</w:t>
      </w:r>
      <w:r>
        <w:rPr>
          <w:spacing w:val="-3"/>
        </w:rPr>
        <w:t xml:space="preserve"> </w:t>
      </w:r>
      <w:r>
        <w:t>600</w:t>
      </w:r>
      <w:r>
        <w:rPr>
          <w:spacing w:val="-4"/>
        </w:rPr>
        <w:t xml:space="preserve"> </w:t>
      </w:r>
      <w:r>
        <w:t>kg</w:t>
      </w:r>
      <w:r>
        <w:rPr>
          <w:spacing w:val="-4"/>
        </w:rPr>
        <w:t xml:space="preserve"> </w:t>
      </w:r>
      <w:r>
        <w:t>per</w:t>
      </w:r>
      <w:r>
        <w:rPr>
          <w:spacing w:val="-4"/>
        </w:rPr>
        <w:t xml:space="preserve"> </w:t>
      </w:r>
      <w:r>
        <w:t>hectare</w:t>
      </w:r>
      <w:r>
        <w:rPr>
          <w:spacing w:val="-5"/>
        </w:rPr>
        <w:t xml:space="preserve"> </w:t>
      </w:r>
      <w:r>
        <w:t>allows</w:t>
      </w:r>
      <w:r>
        <w:rPr>
          <w:spacing w:val="-4"/>
        </w:rPr>
        <w:t xml:space="preserve"> </w:t>
      </w:r>
      <w:r>
        <w:t>us</w:t>
      </w:r>
      <w:r>
        <w:rPr>
          <w:spacing w:val="-4"/>
        </w:rPr>
        <w:t xml:space="preserve"> </w:t>
      </w:r>
      <w:r>
        <w:t>to</w:t>
      </w:r>
      <w:r>
        <w:rPr>
          <w:spacing w:val="-3"/>
        </w:rPr>
        <w:t xml:space="preserve"> </w:t>
      </w:r>
      <w:r>
        <w:t>obtain</w:t>
      </w:r>
      <w:r>
        <w:rPr>
          <w:spacing w:val="-3"/>
        </w:rPr>
        <w:t xml:space="preserve"> </w:t>
      </w:r>
      <w:r>
        <w:t>an</w:t>
      </w:r>
      <w:r>
        <w:rPr>
          <w:spacing w:val="-3"/>
        </w:rPr>
        <w:t xml:space="preserve"> </w:t>
      </w:r>
      <w:r>
        <w:t>economic yield</w:t>
      </w:r>
      <w:r>
        <w:rPr>
          <w:spacing w:val="-2"/>
        </w:rPr>
        <w:t xml:space="preserve"> </w:t>
      </w:r>
      <w:r>
        <w:t>of</w:t>
      </w:r>
      <w:r>
        <w:rPr>
          <w:spacing w:val="-3"/>
        </w:rPr>
        <w:t xml:space="preserve"> </w:t>
      </w:r>
      <w:r>
        <w:t>210</w:t>
      </w:r>
      <w:r>
        <w:rPr>
          <w:spacing w:val="-2"/>
        </w:rPr>
        <w:t xml:space="preserve"> </w:t>
      </w:r>
      <w:r>
        <w:t>AzN</w:t>
      </w:r>
      <w:r>
        <w:rPr>
          <w:spacing w:val="-3"/>
        </w:rPr>
        <w:t xml:space="preserve"> </w:t>
      </w:r>
      <w:r>
        <w:t>/</w:t>
      </w:r>
      <w:r>
        <w:rPr>
          <w:spacing w:val="-4"/>
        </w:rPr>
        <w:t xml:space="preserve"> </w:t>
      </w:r>
      <w:r>
        <w:t>ha</w:t>
      </w:r>
      <w:r>
        <w:rPr>
          <w:spacing w:val="-3"/>
        </w:rPr>
        <w:t xml:space="preserve"> </w:t>
      </w:r>
      <w:r>
        <w:t>(123.53$/ha),</w:t>
      </w:r>
      <w:r>
        <w:rPr>
          <w:spacing w:val="-3"/>
        </w:rPr>
        <w:t xml:space="preserve"> </w:t>
      </w:r>
      <w:r>
        <w:t>and</w:t>
      </w:r>
      <w:r>
        <w:rPr>
          <w:spacing w:val="-2"/>
        </w:rPr>
        <w:t xml:space="preserve"> </w:t>
      </w:r>
      <w:r>
        <w:t>68040</w:t>
      </w:r>
      <w:r>
        <w:rPr>
          <w:spacing w:val="-2"/>
        </w:rPr>
        <w:t xml:space="preserve"> </w:t>
      </w:r>
      <w:r>
        <w:t>AzN</w:t>
      </w:r>
      <w:r>
        <w:rPr>
          <w:spacing w:val="-3"/>
        </w:rPr>
        <w:t xml:space="preserve"> </w:t>
      </w:r>
      <w:r>
        <w:t>(40023.53</w:t>
      </w:r>
      <w:r>
        <w:rPr>
          <w:spacing w:val="-2"/>
        </w:rPr>
        <w:t xml:space="preserve"> </w:t>
      </w:r>
      <w:r>
        <w:t>dollars</w:t>
      </w:r>
      <w:r>
        <w:rPr>
          <w:spacing w:val="-4"/>
        </w:rPr>
        <w:t xml:space="preserve"> </w:t>
      </w:r>
      <w:r>
        <w:t>$)</w:t>
      </w:r>
      <w:r>
        <w:rPr>
          <w:spacing w:val="-5"/>
        </w:rPr>
        <w:t xml:space="preserve"> </w:t>
      </w:r>
      <w:r>
        <w:t>from</w:t>
      </w:r>
      <w:r>
        <w:rPr>
          <w:spacing w:val="-2"/>
        </w:rPr>
        <w:t xml:space="preserve"> </w:t>
      </w:r>
      <w:r>
        <w:t>an</w:t>
      </w:r>
      <w:r>
        <w:rPr>
          <w:spacing w:val="-2"/>
        </w:rPr>
        <w:t xml:space="preserve"> </w:t>
      </w:r>
      <w:r>
        <w:t>area</w:t>
      </w:r>
      <w:r>
        <w:rPr>
          <w:spacing w:val="-3"/>
        </w:rPr>
        <w:t xml:space="preserve"> </w:t>
      </w:r>
      <w:r>
        <w:t>of 324 ha during the season.</w:t>
      </w:r>
    </w:p>
    <w:p w:rsidR="00850840" w:rsidRDefault="006A0661">
      <w:pPr>
        <w:pStyle w:val="a5"/>
        <w:numPr>
          <w:ilvl w:val="0"/>
          <w:numId w:val="1"/>
        </w:numPr>
        <w:tabs>
          <w:tab w:val="left" w:pos="1651"/>
        </w:tabs>
        <w:ind w:right="1616" w:firstLine="357"/>
        <w:jc w:val="both"/>
        <w:rPr>
          <w:sz w:val="20"/>
        </w:rPr>
      </w:pPr>
      <w:r>
        <w:rPr>
          <w:sz w:val="20"/>
        </w:rPr>
        <w:t>The use of a combined plough combines the plowing operation and the fertilizer spreading</w:t>
      </w:r>
      <w:r>
        <w:rPr>
          <w:spacing w:val="-7"/>
          <w:sz w:val="20"/>
        </w:rPr>
        <w:t xml:space="preserve"> </w:t>
      </w:r>
      <w:r>
        <w:rPr>
          <w:sz w:val="20"/>
        </w:rPr>
        <w:t>operation,</w:t>
      </w:r>
      <w:r>
        <w:rPr>
          <w:spacing w:val="-6"/>
          <w:sz w:val="20"/>
        </w:rPr>
        <w:t xml:space="preserve"> </w:t>
      </w:r>
      <w:r>
        <w:rPr>
          <w:sz w:val="20"/>
        </w:rPr>
        <w:t>saving</w:t>
      </w:r>
      <w:r>
        <w:rPr>
          <w:spacing w:val="-5"/>
          <w:sz w:val="20"/>
        </w:rPr>
        <w:t xml:space="preserve"> </w:t>
      </w:r>
      <w:r>
        <w:rPr>
          <w:sz w:val="20"/>
        </w:rPr>
        <w:t>time</w:t>
      </w:r>
      <w:r>
        <w:rPr>
          <w:spacing w:val="-6"/>
          <w:sz w:val="20"/>
        </w:rPr>
        <w:t xml:space="preserve"> </w:t>
      </w:r>
      <w:r>
        <w:rPr>
          <w:sz w:val="20"/>
        </w:rPr>
        <w:t>and</w:t>
      </w:r>
      <w:r>
        <w:rPr>
          <w:spacing w:val="-7"/>
          <w:sz w:val="20"/>
        </w:rPr>
        <w:t xml:space="preserve"> </w:t>
      </w:r>
      <w:r>
        <w:rPr>
          <w:sz w:val="20"/>
        </w:rPr>
        <w:t>ensuring</w:t>
      </w:r>
      <w:r>
        <w:rPr>
          <w:spacing w:val="-5"/>
          <w:sz w:val="20"/>
        </w:rPr>
        <w:t xml:space="preserve"> </w:t>
      </w:r>
      <w:r>
        <w:rPr>
          <w:sz w:val="20"/>
        </w:rPr>
        <w:t>that</w:t>
      </w:r>
      <w:r>
        <w:rPr>
          <w:spacing w:val="-6"/>
          <w:sz w:val="20"/>
        </w:rPr>
        <w:t xml:space="preserve"> </w:t>
      </w:r>
      <w:r>
        <w:rPr>
          <w:sz w:val="20"/>
        </w:rPr>
        <w:t>the</w:t>
      </w:r>
      <w:r>
        <w:rPr>
          <w:spacing w:val="-7"/>
          <w:sz w:val="20"/>
        </w:rPr>
        <w:t xml:space="preserve"> </w:t>
      </w:r>
      <w:r>
        <w:rPr>
          <w:sz w:val="20"/>
        </w:rPr>
        <w:t>operations</w:t>
      </w:r>
      <w:r>
        <w:rPr>
          <w:spacing w:val="-7"/>
          <w:sz w:val="20"/>
        </w:rPr>
        <w:t xml:space="preserve"> </w:t>
      </w:r>
      <w:r>
        <w:rPr>
          <w:sz w:val="20"/>
        </w:rPr>
        <w:t>are</w:t>
      </w:r>
      <w:r>
        <w:rPr>
          <w:spacing w:val="-6"/>
          <w:sz w:val="20"/>
        </w:rPr>
        <w:t xml:space="preserve"> </w:t>
      </w:r>
      <w:r>
        <w:rPr>
          <w:sz w:val="20"/>
        </w:rPr>
        <w:t>completed</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short time. Incorporating fertilizer into the soil is environmentally friendly and prevents fertilizer loss.</w:t>
      </w:r>
    </w:p>
    <w:p w:rsidR="00850840" w:rsidRDefault="00850840">
      <w:pPr>
        <w:jc w:val="both"/>
        <w:rPr>
          <w:sz w:val="20"/>
        </w:rPr>
        <w:sectPr w:rsidR="00850840">
          <w:pgSz w:w="11910" w:h="16850"/>
          <w:pgMar w:top="2620" w:right="760" w:bottom="280" w:left="1300" w:header="2389" w:footer="0" w:gutter="0"/>
          <w:cols w:space="720"/>
        </w:sectPr>
      </w:pPr>
    </w:p>
    <w:p w:rsidR="00850840" w:rsidRDefault="00850840">
      <w:pPr>
        <w:pStyle w:val="a3"/>
        <w:spacing w:before="140"/>
      </w:pPr>
    </w:p>
    <w:p w:rsidR="00850840" w:rsidRDefault="006A0661">
      <w:pPr>
        <w:pStyle w:val="4"/>
        <w:ind w:left="776" w:right="1316"/>
      </w:pPr>
      <w:r>
        <w:rPr>
          <w:spacing w:val="-2"/>
        </w:rPr>
        <w:t>REFERENCES</w:t>
      </w:r>
    </w:p>
    <w:p w:rsidR="00850840" w:rsidRDefault="00850840">
      <w:pPr>
        <w:pStyle w:val="a3"/>
        <w:spacing w:before="55"/>
        <w:rPr>
          <w:b/>
        </w:rPr>
      </w:pPr>
    </w:p>
    <w:p w:rsidR="00850840" w:rsidRPr="00807A93" w:rsidRDefault="006A0661">
      <w:pPr>
        <w:pStyle w:val="a5"/>
        <w:numPr>
          <w:ilvl w:val="0"/>
          <w:numId w:val="8"/>
        </w:numPr>
        <w:tabs>
          <w:tab w:val="left" w:pos="1508"/>
          <w:tab w:val="left" w:pos="1521"/>
        </w:tabs>
        <w:spacing w:before="1"/>
        <w:ind w:right="1619" w:hanging="240"/>
        <w:jc w:val="both"/>
        <w:rPr>
          <w:sz w:val="18"/>
          <w:lang w:val="ru-RU"/>
        </w:rPr>
      </w:pPr>
      <w:r w:rsidRPr="00807A93">
        <w:rPr>
          <w:sz w:val="18"/>
          <w:lang w:val="ru-RU"/>
        </w:rPr>
        <w:tab/>
        <w:t>Сыдык,</w:t>
      </w:r>
      <w:r w:rsidRPr="00807A93">
        <w:rPr>
          <w:spacing w:val="-8"/>
          <w:sz w:val="18"/>
          <w:lang w:val="ru-RU"/>
        </w:rPr>
        <w:t xml:space="preserve"> </w:t>
      </w:r>
      <w:r w:rsidRPr="00807A93">
        <w:rPr>
          <w:sz w:val="18"/>
          <w:lang w:val="ru-RU"/>
        </w:rPr>
        <w:t>Д.А.,</w:t>
      </w:r>
      <w:r w:rsidRPr="00807A93">
        <w:rPr>
          <w:spacing w:val="-10"/>
          <w:sz w:val="18"/>
          <w:lang w:val="ru-RU"/>
        </w:rPr>
        <w:t xml:space="preserve"> </w:t>
      </w:r>
      <w:r w:rsidRPr="00807A93">
        <w:rPr>
          <w:sz w:val="18"/>
          <w:lang w:val="ru-RU"/>
        </w:rPr>
        <w:t>Карабалаева,</w:t>
      </w:r>
      <w:r w:rsidRPr="00807A93">
        <w:rPr>
          <w:spacing w:val="-8"/>
          <w:sz w:val="18"/>
          <w:lang w:val="ru-RU"/>
        </w:rPr>
        <w:t xml:space="preserve"> </w:t>
      </w:r>
      <w:r w:rsidRPr="00807A93">
        <w:rPr>
          <w:sz w:val="18"/>
          <w:lang w:val="ru-RU"/>
        </w:rPr>
        <w:t>А.Д.</w:t>
      </w:r>
      <w:r w:rsidRPr="00807A93">
        <w:rPr>
          <w:spacing w:val="-8"/>
          <w:sz w:val="18"/>
          <w:lang w:val="ru-RU"/>
        </w:rPr>
        <w:t xml:space="preserve"> </w:t>
      </w:r>
      <w:r w:rsidRPr="00807A93">
        <w:rPr>
          <w:sz w:val="18"/>
          <w:lang w:val="ru-RU"/>
        </w:rPr>
        <w:t>и</w:t>
      </w:r>
      <w:r w:rsidRPr="00807A93">
        <w:rPr>
          <w:spacing w:val="-9"/>
          <w:sz w:val="18"/>
          <w:lang w:val="ru-RU"/>
        </w:rPr>
        <w:t xml:space="preserve"> </w:t>
      </w:r>
      <w:r w:rsidRPr="00807A93">
        <w:rPr>
          <w:sz w:val="18"/>
          <w:lang w:val="ru-RU"/>
        </w:rPr>
        <w:t>Сыдыков,</w:t>
      </w:r>
      <w:r w:rsidRPr="00807A93">
        <w:rPr>
          <w:spacing w:val="-8"/>
          <w:sz w:val="18"/>
          <w:lang w:val="ru-RU"/>
        </w:rPr>
        <w:t xml:space="preserve"> </w:t>
      </w:r>
      <w:r w:rsidRPr="00807A93">
        <w:rPr>
          <w:sz w:val="18"/>
          <w:lang w:val="ru-RU"/>
        </w:rPr>
        <w:t>М.А.2015.Рекомендации</w:t>
      </w:r>
      <w:r w:rsidRPr="00807A93">
        <w:rPr>
          <w:spacing w:val="-9"/>
          <w:sz w:val="18"/>
          <w:lang w:val="ru-RU"/>
        </w:rPr>
        <w:t xml:space="preserve"> </w:t>
      </w:r>
      <w:r w:rsidRPr="00807A93">
        <w:rPr>
          <w:sz w:val="18"/>
          <w:lang w:val="ru-RU"/>
        </w:rPr>
        <w:t>по</w:t>
      </w:r>
      <w:r w:rsidRPr="00807A93">
        <w:rPr>
          <w:spacing w:val="-8"/>
          <w:sz w:val="18"/>
          <w:lang w:val="ru-RU"/>
        </w:rPr>
        <w:t xml:space="preserve"> </w:t>
      </w:r>
      <w:r w:rsidRPr="00807A93">
        <w:rPr>
          <w:sz w:val="18"/>
          <w:lang w:val="ru-RU"/>
        </w:rPr>
        <w:t>возделыванию озимой пшеницы гребне-бороздковым способом в условиях орошения Южного Казахстана, ШЫМКЕНТ-2015, стр. 1-19.</w:t>
      </w:r>
    </w:p>
    <w:p w:rsidR="00850840" w:rsidRDefault="006A0661">
      <w:pPr>
        <w:pStyle w:val="a5"/>
        <w:numPr>
          <w:ilvl w:val="0"/>
          <w:numId w:val="8"/>
        </w:numPr>
        <w:tabs>
          <w:tab w:val="left" w:pos="1477"/>
          <w:tab w:val="left" w:pos="1539"/>
        </w:tabs>
        <w:ind w:left="1539" w:right="2359" w:hanging="317"/>
        <w:jc w:val="both"/>
        <w:rPr>
          <w:sz w:val="18"/>
        </w:rPr>
      </w:pPr>
      <w:r>
        <w:rPr>
          <w:sz w:val="18"/>
        </w:rPr>
        <w:t>Mileusni</w:t>
      </w:r>
      <w:r w:rsidRPr="00807A93">
        <w:rPr>
          <w:sz w:val="18"/>
          <w:lang w:val="ru-RU"/>
        </w:rPr>
        <w:t>ć</w:t>
      </w:r>
      <w:r w:rsidRPr="00807A93">
        <w:rPr>
          <w:spacing w:val="-4"/>
          <w:sz w:val="18"/>
          <w:lang w:val="ru-RU"/>
        </w:rPr>
        <w:t xml:space="preserve"> </w:t>
      </w:r>
      <w:r>
        <w:rPr>
          <w:sz w:val="18"/>
        </w:rPr>
        <w:t>I</w:t>
      </w:r>
      <w:r w:rsidRPr="00807A93">
        <w:rPr>
          <w:sz w:val="18"/>
          <w:lang w:val="ru-RU"/>
        </w:rPr>
        <w:t>.</w:t>
      </w:r>
      <w:r w:rsidRPr="00807A93">
        <w:rPr>
          <w:spacing w:val="-5"/>
          <w:sz w:val="18"/>
          <w:lang w:val="ru-RU"/>
        </w:rPr>
        <w:t xml:space="preserve"> </w:t>
      </w:r>
      <w:r>
        <w:rPr>
          <w:sz w:val="18"/>
        </w:rPr>
        <w:t>Z</w:t>
      </w:r>
      <w:r w:rsidRPr="00807A93">
        <w:rPr>
          <w:sz w:val="18"/>
          <w:lang w:val="ru-RU"/>
        </w:rPr>
        <w:t>.,</w:t>
      </w:r>
      <w:r w:rsidRPr="00807A93">
        <w:rPr>
          <w:spacing w:val="-5"/>
          <w:sz w:val="18"/>
          <w:lang w:val="ru-RU"/>
        </w:rPr>
        <w:t xml:space="preserve"> </w:t>
      </w:r>
      <w:r>
        <w:rPr>
          <w:sz w:val="18"/>
        </w:rPr>
        <w:t>Petrovi</w:t>
      </w:r>
      <w:r w:rsidRPr="00807A93">
        <w:rPr>
          <w:sz w:val="18"/>
          <w:lang w:val="ru-RU"/>
        </w:rPr>
        <w:t>ć,</w:t>
      </w:r>
      <w:r w:rsidRPr="00807A93">
        <w:rPr>
          <w:spacing w:val="-4"/>
          <w:sz w:val="18"/>
          <w:lang w:val="ru-RU"/>
        </w:rPr>
        <w:t xml:space="preserve"> </w:t>
      </w:r>
      <w:r>
        <w:rPr>
          <w:sz w:val="18"/>
        </w:rPr>
        <w:t>V</w:t>
      </w:r>
      <w:r w:rsidRPr="00807A93">
        <w:rPr>
          <w:sz w:val="18"/>
          <w:lang w:val="ru-RU"/>
        </w:rPr>
        <w:t>.</w:t>
      </w:r>
      <w:r>
        <w:rPr>
          <w:sz w:val="18"/>
        </w:rPr>
        <w:t>D</w:t>
      </w:r>
      <w:r w:rsidRPr="00807A93">
        <w:rPr>
          <w:sz w:val="18"/>
          <w:lang w:val="ru-RU"/>
        </w:rPr>
        <w:t>.,</w:t>
      </w:r>
      <w:r w:rsidRPr="00807A93">
        <w:rPr>
          <w:spacing w:val="-4"/>
          <w:sz w:val="18"/>
          <w:lang w:val="ru-RU"/>
        </w:rPr>
        <w:t xml:space="preserve"> </w:t>
      </w:r>
      <w:r>
        <w:rPr>
          <w:sz w:val="18"/>
        </w:rPr>
        <w:t>Miodragovi</w:t>
      </w:r>
      <w:r w:rsidRPr="00807A93">
        <w:rPr>
          <w:sz w:val="18"/>
          <w:lang w:val="ru-RU"/>
        </w:rPr>
        <w:t>ć,</w:t>
      </w:r>
      <w:r w:rsidRPr="00807A93">
        <w:rPr>
          <w:spacing w:val="-5"/>
          <w:sz w:val="18"/>
          <w:lang w:val="ru-RU"/>
        </w:rPr>
        <w:t xml:space="preserve"> </w:t>
      </w:r>
      <w:r>
        <w:rPr>
          <w:sz w:val="18"/>
        </w:rPr>
        <w:t>M</w:t>
      </w:r>
      <w:r w:rsidRPr="00807A93">
        <w:rPr>
          <w:sz w:val="18"/>
          <w:lang w:val="ru-RU"/>
        </w:rPr>
        <w:t>.</w:t>
      </w:r>
      <w:r>
        <w:rPr>
          <w:sz w:val="18"/>
        </w:rPr>
        <w:t>R</w:t>
      </w:r>
      <w:r w:rsidRPr="00807A93">
        <w:rPr>
          <w:sz w:val="18"/>
          <w:lang w:val="ru-RU"/>
        </w:rPr>
        <w:t>.,</w:t>
      </w:r>
      <w:r w:rsidRPr="00807A93">
        <w:rPr>
          <w:spacing w:val="-4"/>
          <w:sz w:val="18"/>
          <w:lang w:val="ru-RU"/>
        </w:rPr>
        <w:t xml:space="preserve"> </w:t>
      </w:r>
      <w:r>
        <w:rPr>
          <w:sz w:val="18"/>
        </w:rPr>
        <w:t>Dimitrijevi</w:t>
      </w:r>
      <w:r w:rsidRPr="00807A93">
        <w:rPr>
          <w:sz w:val="18"/>
          <w:lang w:val="ru-RU"/>
        </w:rPr>
        <w:t>ć</w:t>
      </w:r>
      <w:r w:rsidRPr="00807A93">
        <w:rPr>
          <w:spacing w:val="-4"/>
          <w:sz w:val="18"/>
          <w:lang w:val="ru-RU"/>
        </w:rPr>
        <w:t xml:space="preserve"> </w:t>
      </w:r>
      <w:r>
        <w:rPr>
          <w:sz w:val="18"/>
        </w:rPr>
        <w:t>Aleksandra</w:t>
      </w:r>
      <w:r w:rsidRPr="00807A93">
        <w:rPr>
          <w:sz w:val="18"/>
          <w:lang w:val="ru-RU"/>
        </w:rPr>
        <w:t>.</w:t>
      </w:r>
      <w:r w:rsidRPr="00807A93">
        <w:rPr>
          <w:spacing w:val="-5"/>
          <w:sz w:val="18"/>
          <w:lang w:val="ru-RU"/>
        </w:rPr>
        <w:t xml:space="preserve"> </w:t>
      </w:r>
      <w:r>
        <w:rPr>
          <w:sz w:val="18"/>
        </w:rPr>
        <w:t>2010. The influence of exploitation conditions of tractor to their reliability and lifetime. Journal of Agricultural Engineering. Vol.35, No,1, pp. 59-67, ISSN 0554 5587.</w:t>
      </w:r>
    </w:p>
    <w:p w:rsidR="00850840" w:rsidRDefault="006A0661">
      <w:pPr>
        <w:pStyle w:val="a5"/>
        <w:numPr>
          <w:ilvl w:val="0"/>
          <w:numId w:val="8"/>
        </w:numPr>
        <w:tabs>
          <w:tab w:val="left" w:pos="1477"/>
          <w:tab w:val="left" w:pos="1539"/>
        </w:tabs>
        <w:spacing w:before="1"/>
        <w:ind w:left="1539" w:right="2387" w:hanging="317"/>
        <w:rPr>
          <w:sz w:val="18"/>
        </w:rPr>
      </w:pPr>
      <w:r>
        <w:rPr>
          <w:sz w:val="18"/>
        </w:rPr>
        <w:t>Mileusnić Z., Đević, M., Petrović, D., Miodragović, R. 2007. The optimization of tractor-machinery</w:t>
      </w:r>
      <w:r>
        <w:rPr>
          <w:spacing w:val="-4"/>
          <w:sz w:val="18"/>
        </w:rPr>
        <w:t xml:space="preserve"> </w:t>
      </w:r>
      <w:r>
        <w:rPr>
          <w:sz w:val="18"/>
        </w:rPr>
        <w:t>couples</w:t>
      </w:r>
      <w:r>
        <w:rPr>
          <w:spacing w:val="-6"/>
          <w:sz w:val="18"/>
        </w:rPr>
        <w:t xml:space="preserve"> </w:t>
      </w:r>
      <w:r>
        <w:rPr>
          <w:sz w:val="18"/>
        </w:rPr>
        <w:t>in</w:t>
      </w:r>
      <w:r>
        <w:rPr>
          <w:spacing w:val="-6"/>
          <w:sz w:val="18"/>
        </w:rPr>
        <w:t xml:space="preserve"> </w:t>
      </w:r>
      <w:r>
        <w:rPr>
          <w:sz w:val="18"/>
        </w:rPr>
        <w:t>different</w:t>
      </w:r>
      <w:r>
        <w:rPr>
          <w:spacing w:val="-5"/>
          <w:sz w:val="18"/>
        </w:rPr>
        <w:t xml:space="preserve"> </w:t>
      </w:r>
      <w:r>
        <w:rPr>
          <w:sz w:val="18"/>
        </w:rPr>
        <w:t>tillage</w:t>
      </w:r>
      <w:r>
        <w:rPr>
          <w:spacing w:val="-6"/>
          <w:sz w:val="18"/>
        </w:rPr>
        <w:t xml:space="preserve"> </w:t>
      </w:r>
      <w:r>
        <w:rPr>
          <w:sz w:val="18"/>
        </w:rPr>
        <w:t>technologies.</w:t>
      </w:r>
      <w:r>
        <w:rPr>
          <w:spacing w:val="-5"/>
          <w:sz w:val="18"/>
        </w:rPr>
        <w:t xml:space="preserve"> </w:t>
      </w:r>
      <w:r>
        <w:rPr>
          <w:sz w:val="18"/>
        </w:rPr>
        <w:t>Journal</w:t>
      </w:r>
      <w:r>
        <w:rPr>
          <w:spacing w:val="-5"/>
          <w:sz w:val="18"/>
        </w:rPr>
        <w:t xml:space="preserve"> </w:t>
      </w:r>
      <w:r>
        <w:rPr>
          <w:sz w:val="18"/>
        </w:rPr>
        <w:t>of</w:t>
      </w:r>
      <w:r>
        <w:rPr>
          <w:spacing w:val="-5"/>
          <w:sz w:val="18"/>
        </w:rPr>
        <w:t xml:space="preserve"> </w:t>
      </w:r>
      <w:r>
        <w:rPr>
          <w:sz w:val="18"/>
        </w:rPr>
        <w:t>Agricultural Engineering.Vol.32, No.1, pp. 19-28, ISSN 0554 5587.</w:t>
      </w:r>
    </w:p>
    <w:p w:rsidR="00850840" w:rsidRDefault="006A0661">
      <w:pPr>
        <w:pStyle w:val="a5"/>
        <w:numPr>
          <w:ilvl w:val="0"/>
          <w:numId w:val="8"/>
        </w:numPr>
        <w:tabs>
          <w:tab w:val="left" w:pos="1477"/>
        </w:tabs>
        <w:spacing w:before="1" w:line="207" w:lineRule="exact"/>
        <w:ind w:left="1477"/>
        <w:rPr>
          <w:sz w:val="18"/>
        </w:rPr>
      </w:pPr>
      <w:r>
        <w:rPr>
          <w:sz w:val="18"/>
        </w:rPr>
        <w:t>Mileusnić</w:t>
      </w:r>
      <w:r>
        <w:rPr>
          <w:spacing w:val="-5"/>
          <w:sz w:val="18"/>
        </w:rPr>
        <w:t xml:space="preserve"> </w:t>
      </w:r>
      <w:r>
        <w:rPr>
          <w:sz w:val="18"/>
        </w:rPr>
        <w:t>I.</w:t>
      </w:r>
      <w:r>
        <w:rPr>
          <w:spacing w:val="-3"/>
          <w:sz w:val="18"/>
        </w:rPr>
        <w:t xml:space="preserve"> </w:t>
      </w:r>
      <w:r>
        <w:rPr>
          <w:sz w:val="18"/>
        </w:rPr>
        <w:t>Z.,</w:t>
      </w:r>
      <w:r>
        <w:rPr>
          <w:spacing w:val="-3"/>
          <w:sz w:val="18"/>
        </w:rPr>
        <w:t xml:space="preserve"> </w:t>
      </w:r>
      <w:r>
        <w:rPr>
          <w:sz w:val="18"/>
        </w:rPr>
        <w:t>Tanasijević,</w:t>
      </w:r>
      <w:r>
        <w:rPr>
          <w:spacing w:val="-3"/>
          <w:sz w:val="18"/>
        </w:rPr>
        <w:t xml:space="preserve"> </w:t>
      </w:r>
      <w:r>
        <w:rPr>
          <w:sz w:val="18"/>
        </w:rPr>
        <w:t>M.,</w:t>
      </w:r>
      <w:r>
        <w:rPr>
          <w:spacing w:val="-1"/>
          <w:sz w:val="18"/>
        </w:rPr>
        <w:t xml:space="preserve"> </w:t>
      </w:r>
      <w:r>
        <w:rPr>
          <w:sz w:val="18"/>
        </w:rPr>
        <w:t>Miodragović, M.R.,</w:t>
      </w:r>
      <w:r>
        <w:rPr>
          <w:spacing w:val="-1"/>
          <w:sz w:val="18"/>
        </w:rPr>
        <w:t xml:space="preserve"> </w:t>
      </w:r>
      <w:r>
        <w:rPr>
          <w:sz w:val="18"/>
        </w:rPr>
        <w:t>Dimitrijević</w:t>
      </w:r>
      <w:r>
        <w:rPr>
          <w:spacing w:val="-2"/>
          <w:sz w:val="18"/>
        </w:rPr>
        <w:t xml:space="preserve"> </w:t>
      </w:r>
      <w:r>
        <w:rPr>
          <w:sz w:val="18"/>
        </w:rPr>
        <w:t>Aleksandra,</w:t>
      </w:r>
      <w:r>
        <w:rPr>
          <w:spacing w:val="-3"/>
          <w:sz w:val="18"/>
        </w:rPr>
        <w:t xml:space="preserve"> </w:t>
      </w:r>
      <w:r>
        <w:rPr>
          <w:spacing w:val="-2"/>
          <w:sz w:val="18"/>
        </w:rPr>
        <w:t>Urošević,</w:t>
      </w:r>
    </w:p>
    <w:p w:rsidR="00850840" w:rsidRDefault="006A0661">
      <w:pPr>
        <w:spacing w:line="206" w:lineRule="exact"/>
        <w:ind w:left="1585"/>
        <w:rPr>
          <w:sz w:val="18"/>
        </w:rPr>
      </w:pPr>
      <w:r>
        <w:rPr>
          <w:sz w:val="18"/>
        </w:rPr>
        <w:t>M.</w:t>
      </w:r>
      <w:r>
        <w:rPr>
          <w:spacing w:val="-1"/>
          <w:sz w:val="18"/>
        </w:rPr>
        <w:t xml:space="preserve"> </w:t>
      </w:r>
      <w:r>
        <w:rPr>
          <w:sz w:val="18"/>
        </w:rPr>
        <w:t>2019.</w:t>
      </w:r>
      <w:r>
        <w:rPr>
          <w:spacing w:val="-1"/>
          <w:sz w:val="18"/>
        </w:rPr>
        <w:t xml:space="preserve"> </w:t>
      </w:r>
      <w:r>
        <w:rPr>
          <w:sz w:val="18"/>
        </w:rPr>
        <w:t>Тractor</w:t>
      </w:r>
      <w:r>
        <w:rPr>
          <w:spacing w:val="-2"/>
          <w:sz w:val="18"/>
        </w:rPr>
        <w:t xml:space="preserve"> </w:t>
      </w:r>
      <w:r>
        <w:rPr>
          <w:sz w:val="18"/>
        </w:rPr>
        <w:t>lifetime</w:t>
      </w:r>
      <w:r>
        <w:rPr>
          <w:spacing w:val="-3"/>
          <w:sz w:val="18"/>
        </w:rPr>
        <w:t xml:space="preserve"> </w:t>
      </w:r>
      <w:r>
        <w:rPr>
          <w:sz w:val="18"/>
        </w:rPr>
        <w:t>assessment</w:t>
      </w:r>
      <w:r>
        <w:rPr>
          <w:spacing w:val="-1"/>
          <w:sz w:val="18"/>
        </w:rPr>
        <w:t xml:space="preserve"> </w:t>
      </w:r>
      <w:r>
        <w:rPr>
          <w:sz w:val="18"/>
        </w:rPr>
        <w:t>analysis,</w:t>
      </w:r>
      <w:r>
        <w:rPr>
          <w:spacing w:val="-2"/>
          <w:sz w:val="18"/>
        </w:rPr>
        <w:t xml:space="preserve"> </w:t>
      </w:r>
      <w:r>
        <w:rPr>
          <w:sz w:val="18"/>
        </w:rPr>
        <w:t>Tarim</w:t>
      </w:r>
      <w:r>
        <w:rPr>
          <w:spacing w:val="-3"/>
          <w:sz w:val="18"/>
        </w:rPr>
        <w:t xml:space="preserve"> </w:t>
      </w:r>
      <w:r>
        <w:rPr>
          <w:sz w:val="18"/>
        </w:rPr>
        <w:t>Bilimleri</w:t>
      </w:r>
      <w:r>
        <w:rPr>
          <w:spacing w:val="-1"/>
          <w:sz w:val="18"/>
        </w:rPr>
        <w:t xml:space="preserve"> </w:t>
      </w:r>
      <w:r>
        <w:rPr>
          <w:sz w:val="18"/>
        </w:rPr>
        <w:t>Dergisi-</w:t>
      </w:r>
      <w:r>
        <w:rPr>
          <w:spacing w:val="-2"/>
          <w:sz w:val="18"/>
        </w:rPr>
        <w:t>Journal</w:t>
      </w:r>
    </w:p>
    <w:p w:rsidR="00850840" w:rsidRDefault="006A0661">
      <w:pPr>
        <w:ind w:left="1539" w:right="1731" w:firstLine="45"/>
        <w:rPr>
          <w:sz w:val="18"/>
        </w:rPr>
      </w:pPr>
      <w:r>
        <w:rPr>
          <w:sz w:val="18"/>
        </w:rPr>
        <w:t>of</w:t>
      </w:r>
      <w:r>
        <w:rPr>
          <w:spacing w:val="-4"/>
          <w:sz w:val="18"/>
        </w:rPr>
        <w:t xml:space="preserve"> </w:t>
      </w:r>
      <w:r>
        <w:rPr>
          <w:sz w:val="18"/>
        </w:rPr>
        <w:t>Agricultural</w:t>
      </w:r>
      <w:r>
        <w:rPr>
          <w:spacing w:val="-5"/>
          <w:sz w:val="18"/>
        </w:rPr>
        <w:t xml:space="preserve"> </w:t>
      </w:r>
      <w:r>
        <w:rPr>
          <w:sz w:val="18"/>
        </w:rPr>
        <w:t>Sciences,</w:t>
      </w:r>
      <w:r>
        <w:rPr>
          <w:spacing w:val="-4"/>
          <w:sz w:val="18"/>
        </w:rPr>
        <w:t xml:space="preserve"> </w:t>
      </w:r>
      <w:r>
        <w:rPr>
          <w:sz w:val="18"/>
        </w:rPr>
        <w:t>Ankara</w:t>
      </w:r>
      <w:r>
        <w:rPr>
          <w:spacing w:val="-5"/>
          <w:sz w:val="18"/>
        </w:rPr>
        <w:t xml:space="preserve"> </w:t>
      </w:r>
      <w:r>
        <w:rPr>
          <w:sz w:val="18"/>
        </w:rPr>
        <w:t>University,</w:t>
      </w:r>
      <w:r>
        <w:rPr>
          <w:spacing w:val="-4"/>
          <w:sz w:val="18"/>
        </w:rPr>
        <w:t xml:space="preserve"> </w:t>
      </w:r>
      <w:r>
        <w:rPr>
          <w:sz w:val="18"/>
        </w:rPr>
        <w:t>Faculty</w:t>
      </w:r>
      <w:r>
        <w:rPr>
          <w:spacing w:val="-3"/>
          <w:sz w:val="18"/>
        </w:rPr>
        <w:t xml:space="preserve"> </w:t>
      </w:r>
      <w:r>
        <w:rPr>
          <w:sz w:val="18"/>
        </w:rPr>
        <w:t>Agriculture,</w:t>
      </w:r>
      <w:r>
        <w:rPr>
          <w:spacing w:val="-4"/>
          <w:sz w:val="18"/>
        </w:rPr>
        <w:t xml:space="preserve"> </w:t>
      </w:r>
      <w:r>
        <w:rPr>
          <w:sz w:val="18"/>
        </w:rPr>
        <w:t>25 (2),</w:t>
      </w:r>
      <w:r>
        <w:rPr>
          <w:spacing w:val="-5"/>
          <w:sz w:val="18"/>
        </w:rPr>
        <w:t xml:space="preserve"> </w:t>
      </w:r>
      <w:r>
        <w:rPr>
          <w:sz w:val="18"/>
        </w:rPr>
        <w:t>pp.197</w:t>
      </w:r>
      <w:r>
        <w:rPr>
          <w:spacing w:val="-2"/>
          <w:sz w:val="18"/>
        </w:rPr>
        <w:t xml:space="preserve"> </w:t>
      </w:r>
      <w:r>
        <w:rPr>
          <w:sz w:val="18"/>
        </w:rPr>
        <w:t>-</w:t>
      </w:r>
      <w:r>
        <w:rPr>
          <w:spacing w:val="-5"/>
          <w:sz w:val="18"/>
        </w:rPr>
        <w:t xml:space="preserve"> </w:t>
      </w:r>
      <w:r>
        <w:rPr>
          <w:sz w:val="18"/>
        </w:rPr>
        <w:t xml:space="preserve">204, ISSN 1300-7580, e-ISSN 2148-9287, </w:t>
      </w:r>
      <w:hyperlink r:id="rId100">
        <w:r>
          <w:rPr>
            <w:sz w:val="18"/>
          </w:rPr>
          <w:t>https://doi.org/10.15832/ankutbd.403823.</w:t>
        </w:r>
      </w:hyperlink>
    </w:p>
    <w:p w:rsidR="00850840" w:rsidRDefault="006A0661">
      <w:pPr>
        <w:pStyle w:val="a5"/>
        <w:numPr>
          <w:ilvl w:val="0"/>
          <w:numId w:val="8"/>
        </w:numPr>
        <w:tabs>
          <w:tab w:val="left" w:pos="1450"/>
          <w:tab w:val="left" w:pos="1477"/>
        </w:tabs>
        <w:spacing w:before="1"/>
        <w:ind w:left="1450" w:right="2097" w:hanging="228"/>
        <w:rPr>
          <w:sz w:val="18"/>
        </w:rPr>
      </w:pPr>
      <w:r>
        <w:rPr>
          <w:sz w:val="18"/>
        </w:rPr>
        <w:tab/>
        <w:t>Nebojša</w:t>
      </w:r>
      <w:r>
        <w:rPr>
          <w:spacing w:val="-4"/>
          <w:sz w:val="18"/>
        </w:rPr>
        <w:t xml:space="preserve"> </w:t>
      </w:r>
      <w:r>
        <w:rPr>
          <w:sz w:val="18"/>
        </w:rPr>
        <w:t>Balać,</w:t>
      </w:r>
      <w:r>
        <w:rPr>
          <w:spacing w:val="-4"/>
          <w:sz w:val="18"/>
        </w:rPr>
        <w:t xml:space="preserve"> </w:t>
      </w:r>
      <w:r>
        <w:rPr>
          <w:sz w:val="18"/>
        </w:rPr>
        <w:t>Milan</w:t>
      </w:r>
      <w:r>
        <w:rPr>
          <w:spacing w:val="-3"/>
          <w:sz w:val="18"/>
        </w:rPr>
        <w:t xml:space="preserve"> </w:t>
      </w:r>
      <w:r>
        <w:rPr>
          <w:sz w:val="18"/>
        </w:rPr>
        <w:t>V.</w:t>
      </w:r>
      <w:r>
        <w:rPr>
          <w:spacing w:val="-5"/>
          <w:sz w:val="18"/>
        </w:rPr>
        <w:t xml:space="preserve"> </w:t>
      </w:r>
      <w:r>
        <w:rPr>
          <w:sz w:val="18"/>
        </w:rPr>
        <w:t>Šunjevarić,</w:t>
      </w:r>
      <w:r>
        <w:rPr>
          <w:spacing w:val="-4"/>
          <w:sz w:val="18"/>
        </w:rPr>
        <w:t xml:space="preserve"> </w:t>
      </w:r>
      <w:r>
        <w:rPr>
          <w:sz w:val="18"/>
        </w:rPr>
        <w:t>Zoran</w:t>
      </w:r>
      <w:r>
        <w:rPr>
          <w:spacing w:val="-3"/>
          <w:sz w:val="18"/>
        </w:rPr>
        <w:t xml:space="preserve"> </w:t>
      </w:r>
      <w:r>
        <w:rPr>
          <w:sz w:val="18"/>
        </w:rPr>
        <w:t>I.</w:t>
      </w:r>
      <w:r>
        <w:rPr>
          <w:spacing w:val="-4"/>
          <w:sz w:val="18"/>
        </w:rPr>
        <w:t xml:space="preserve"> </w:t>
      </w:r>
      <w:r>
        <w:rPr>
          <w:sz w:val="18"/>
        </w:rPr>
        <w:t>Mileusnić,</w:t>
      </w:r>
      <w:r>
        <w:rPr>
          <w:spacing w:val="-4"/>
          <w:sz w:val="18"/>
        </w:rPr>
        <w:t xml:space="preserve"> </w:t>
      </w:r>
      <w:r>
        <w:rPr>
          <w:sz w:val="18"/>
        </w:rPr>
        <w:t>Rajko</w:t>
      </w:r>
      <w:r>
        <w:rPr>
          <w:spacing w:val="-7"/>
          <w:sz w:val="18"/>
        </w:rPr>
        <w:t xml:space="preserve"> </w:t>
      </w:r>
      <w:r>
        <w:rPr>
          <w:sz w:val="18"/>
        </w:rPr>
        <w:t>M.</w:t>
      </w:r>
      <w:r>
        <w:rPr>
          <w:spacing w:val="-4"/>
          <w:sz w:val="18"/>
        </w:rPr>
        <w:t xml:space="preserve"> </w:t>
      </w:r>
      <w:r>
        <w:rPr>
          <w:sz w:val="18"/>
        </w:rPr>
        <w:t>Miodragović.</w:t>
      </w:r>
      <w:r>
        <w:rPr>
          <w:spacing w:val="-4"/>
          <w:sz w:val="18"/>
        </w:rPr>
        <w:t xml:space="preserve"> </w:t>
      </w:r>
      <w:r>
        <w:rPr>
          <w:sz w:val="18"/>
        </w:rPr>
        <w:t>2018. The impacts of the tractor working regime on the environment. Journal of Agricultural Engineering. Vol. 43, No,3, pp. 26-37, ISSN 0554 5587.</w:t>
      </w:r>
    </w:p>
    <w:p w:rsidR="00850840" w:rsidRDefault="006A0661">
      <w:pPr>
        <w:pStyle w:val="a5"/>
        <w:numPr>
          <w:ilvl w:val="0"/>
          <w:numId w:val="8"/>
        </w:numPr>
        <w:tabs>
          <w:tab w:val="left" w:pos="1475"/>
          <w:tab w:val="left" w:pos="1508"/>
        </w:tabs>
        <w:ind w:right="1611" w:hanging="286"/>
        <w:jc w:val="both"/>
        <w:rPr>
          <w:sz w:val="18"/>
        </w:rPr>
      </w:pPr>
      <w:r>
        <w:rPr>
          <w:sz w:val="18"/>
        </w:rPr>
        <w:t>Qurbanov</w:t>
      </w:r>
      <w:r>
        <w:rPr>
          <w:spacing w:val="-6"/>
          <w:sz w:val="18"/>
        </w:rPr>
        <w:t xml:space="preserve"> </w:t>
      </w:r>
      <w:r>
        <w:rPr>
          <w:sz w:val="18"/>
        </w:rPr>
        <w:t>H.N.,2023.</w:t>
      </w:r>
      <w:r>
        <w:rPr>
          <w:spacing w:val="-6"/>
          <w:sz w:val="18"/>
        </w:rPr>
        <w:t xml:space="preserve"> </w:t>
      </w:r>
      <w:r>
        <w:rPr>
          <w:sz w:val="18"/>
        </w:rPr>
        <w:t>Research</w:t>
      </w:r>
      <w:r>
        <w:rPr>
          <w:spacing w:val="-3"/>
          <w:sz w:val="18"/>
        </w:rPr>
        <w:t xml:space="preserve"> </w:t>
      </w:r>
      <w:r>
        <w:rPr>
          <w:sz w:val="18"/>
        </w:rPr>
        <w:t>Results</w:t>
      </w:r>
      <w:r>
        <w:rPr>
          <w:spacing w:val="-7"/>
          <w:sz w:val="18"/>
        </w:rPr>
        <w:t xml:space="preserve"> </w:t>
      </w:r>
      <w:r>
        <w:rPr>
          <w:sz w:val="18"/>
        </w:rPr>
        <w:t>of</w:t>
      </w:r>
      <w:r>
        <w:rPr>
          <w:spacing w:val="-7"/>
          <w:sz w:val="18"/>
        </w:rPr>
        <w:t xml:space="preserve"> </w:t>
      </w:r>
      <w:r>
        <w:rPr>
          <w:sz w:val="18"/>
        </w:rPr>
        <w:t>a</w:t>
      </w:r>
      <w:r>
        <w:rPr>
          <w:spacing w:val="-5"/>
          <w:sz w:val="18"/>
        </w:rPr>
        <w:t xml:space="preserve"> </w:t>
      </w:r>
      <w:r>
        <w:rPr>
          <w:sz w:val="18"/>
        </w:rPr>
        <w:t>Combined</w:t>
      </w:r>
      <w:r>
        <w:rPr>
          <w:spacing w:val="-6"/>
          <w:sz w:val="18"/>
        </w:rPr>
        <w:t xml:space="preserve"> </w:t>
      </w:r>
      <w:r>
        <w:rPr>
          <w:sz w:val="18"/>
        </w:rPr>
        <w:t>Machine</w:t>
      </w:r>
      <w:r>
        <w:rPr>
          <w:spacing w:val="-5"/>
          <w:sz w:val="18"/>
        </w:rPr>
        <w:t xml:space="preserve"> </w:t>
      </w:r>
      <w:r>
        <w:rPr>
          <w:sz w:val="18"/>
        </w:rPr>
        <w:t>that</w:t>
      </w:r>
      <w:r>
        <w:rPr>
          <w:spacing w:val="-6"/>
          <w:sz w:val="18"/>
        </w:rPr>
        <w:t xml:space="preserve"> </w:t>
      </w:r>
      <w:r>
        <w:rPr>
          <w:sz w:val="18"/>
        </w:rPr>
        <w:t>Increases</w:t>
      </w:r>
      <w:r>
        <w:rPr>
          <w:spacing w:val="-5"/>
          <w:sz w:val="18"/>
        </w:rPr>
        <w:t xml:space="preserve"> </w:t>
      </w:r>
      <w:r>
        <w:rPr>
          <w:sz w:val="18"/>
        </w:rPr>
        <w:t>Productivity</w:t>
      </w:r>
      <w:r>
        <w:rPr>
          <w:spacing w:val="-5"/>
          <w:sz w:val="18"/>
        </w:rPr>
        <w:t xml:space="preserve"> </w:t>
      </w:r>
      <w:r>
        <w:rPr>
          <w:sz w:val="18"/>
        </w:rPr>
        <w:t>in Grain Farming, Global Journal Of Science Frontier Research: D Agriculture and Veterinary, Vol.23,İssue</w:t>
      </w:r>
      <w:r>
        <w:rPr>
          <w:spacing w:val="-12"/>
          <w:sz w:val="18"/>
        </w:rPr>
        <w:t xml:space="preserve"> </w:t>
      </w:r>
      <w:r>
        <w:rPr>
          <w:sz w:val="18"/>
        </w:rPr>
        <w:t>3,Ver.1.0,Year</w:t>
      </w:r>
      <w:r>
        <w:rPr>
          <w:spacing w:val="-11"/>
          <w:sz w:val="18"/>
        </w:rPr>
        <w:t xml:space="preserve"> </w:t>
      </w:r>
      <w:r>
        <w:rPr>
          <w:sz w:val="18"/>
        </w:rPr>
        <w:t>2023,Online</w:t>
      </w:r>
      <w:r>
        <w:rPr>
          <w:spacing w:val="-11"/>
          <w:sz w:val="18"/>
        </w:rPr>
        <w:t xml:space="preserve"> </w:t>
      </w:r>
      <w:r>
        <w:rPr>
          <w:sz w:val="18"/>
        </w:rPr>
        <w:t>ISSN:2249-4626&amp;Print</w:t>
      </w:r>
      <w:r>
        <w:rPr>
          <w:spacing w:val="-11"/>
          <w:sz w:val="18"/>
        </w:rPr>
        <w:t xml:space="preserve"> </w:t>
      </w:r>
      <w:r>
        <w:rPr>
          <w:sz w:val="18"/>
        </w:rPr>
        <w:t>ISSN:0975-587x.</w:t>
      </w:r>
      <w:r>
        <w:rPr>
          <w:spacing w:val="-12"/>
          <w:sz w:val="18"/>
        </w:rPr>
        <w:t xml:space="preserve"> </w:t>
      </w:r>
      <w:r>
        <w:rPr>
          <w:sz w:val="18"/>
        </w:rPr>
        <w:t>pp.21-33.</w:t>
      </w:r>
    </w:p>
    <w:p w:rsidR="00850840" w:rsidRDefault="006A0661">
      <w:pPr>
        <w:pStyle w:val="a5"/>
        <w:numPr>
          <w:ilvl w:val="0"/>
          <w:numId w:val="8"/>
        </w:numPr>
        <w:tabs>
          <w:tab w:val="left" w:pos="1508"/>
          <w:tab w:val="left" w:pos="1523"/>
        </w:tabs>
        <w:ind w:right="1614" w:hanging="286"/>
        <w:jc w:val="both"/>
        <w:rPr>
          <w:sz w:val="18"/>
        </w:rPr>
      </w:pPr>
      <w:r>
        <w:rPr>
          <w:sz w:val="18"/>
        </w:rPr>
        <w:tab/>
        <w:t>Qurbanov H.N.,2024.Kinematik Result of a Combined Machine That Provides Mineral Fertilizer Under Plowing on Slopes, VII İnternational scientific conference Stockholm. Sweden. 13-14.02.2024, pp. 11-17.</w:t>
      </w:r>
    </w:p>
    <w:p w:rsidR="00850840" w:rsidRDefault="006A0661">
      <w:pPr>
        <w:pStyle w:val="a5"/>
        <w:numPr>
          <w:ilvl w:val="0"/>
          <w:numId w:val="8"/>
        </w:numPr>
        <w:tabs>
          <w:tab w:val="left" w:pos="1508"/>
          <w:tab w:val="left" w:pos="1520"/>
        </w:tabs>
        <w:ind w:right="1615" w:hanging="286"/>
        <w:jc w:val="both"/>
        <w:rPr>
          <w:sz w:val="18"/>
        </w:rPr>
      </w:pPr>
      <w:r>
        <w:rPr>
          <w:sz w:val="18"/>
        </w:rPr>
        <w:tab/>
        <w:t>Qurbanov Huseyn Nuraddin.,2023. Mathematical results of the parameters affecting the uniform spreading productivity of combined plough fertilizers using the grapho-analytical method. Journal of Agricultural Engineering No 48(4): pp. 77-86.</w:t>
      </w:r>
    </w:p>
    <w:p w:rsidR="00850840" w:rsidRDefault="006A0661">
      <w:pPr>
        <w:spacing w:before="1" w:line="207" w:lineRule="exact"/>
        <w:ind w:left="1539"/>
        <w:rPr>
          <w:sz w:val="18"/>
        </w:rPr>
      </w:pPr>
      <w:r>
        <w:rPr>
          <w:spacing w:val="-2"/>
          <w:sz w:val="18"/>
        </w:rPr>
        <w:t>DOI:10.5937/PoljTeh2304077N</w:t>
      </w:r>
    </w:p>
    <w:p w:rsidR="00850840" w:rsidRPr="00807A93" w:rsidRDefault="006A0661">
      <w:pPr>
        <w:pStyle w:val="a5"/>
        <w:numPr>
          <w:ilvl w:val="0"/>
          <w:numId w:val="8"/>
        </w:numPr>
        <w:tabs>
          <w:tab w:val="left" w:pos="1508"/>
          <w:tab w:val="left" w:pos="1523"/>
        </w:tabs>
        <w:ind w:right="1900" w:hanging="286"/>
        <w:rPr>
          <w:sz w:val="18"/>
          <w:lang w:val="ru-RU"/>
        </w:rPr>
      </w:pPr>
      <w:r w:rsidRPr="00807A93">
        <w:rPr>
          <w:sz w:val="18"/>
          <w:lang w:val="ru-RU"/>
        </w:rPr>
        <w:tab/>
        <w:t>ГОСТ</w:t>
      </w:r>
      <w:r w:rsidRPr="00807A93">
        <w:rPr>
          <w:spacing w:val="-5"/>
          <w:sz w:val="18"/>
          <w:lang w:val="ru-RU"/>
        </w:rPr>
        <w:t xml:space="preserve"> </w:t>
      </w:r>
      <w:r w:rsidRPr="00807A93">
        <w:rPr>
          <w:sz w:val="18"/>
          <w:lang w:val="ru-RU"/>
        </w:rPr>
        <w:t>Р</w:t>
      </w:r>
      <w:r w:rsidRPr="00807A93">
        <w:rPr>
          <w:spacing w:val="-6"/>
          <w:sz w:val="18"/>
          <w:lang w:val="ru-RU"/>
        </w:rPr>
        <w:t xml:space="preserve"> </w:t>
      </w:r>
      <w:r w:rsidRPr="00807A93">
        <w:rPr>
          <w:sz w:val="18"/>
          <w:lang w:val="ru-RU"/>
        </w:rPr>
        <w:t>53056-2008</w:t>
      </w:r>
      <w:r w:rsidRPr="00807A93">
        <w:rPr>
          <w:spacing w:val="-4"/>
          <w:sz w:val="18"/>
          <w:lang w:val="ru-RU"/>
        </w:rPr>
        <w:t xml:space="preserve"> </w:t>
      </w:r>
      <w:r w:rsidRPr="00807A93">
        <w:rPr>
          <w:sz w:val="18"/>
          <w:lang w:val="ru-RU"/>
        </w:rPr>
        <w:t>(2009),</w:t>
      </w:r>
      <w:r w:rsidRPr="00807A93">
        <w:rPr>
          <w:spacing w:val="-8"/>
          <w:sz w:val="18"/>
          <w:lang w:val="ru-RU"/>
        </w:rPr>
        <w:t xml:space="preserve"> </w:t>
      </w:r>
      <w:r w:rsidRPr="00807A93">
        <w:rPr>
          <w:sz w:val="18"/>
          <w:lang w:val="ru-RU"/>
        </w:rPr>
        <w:t>Сельскохозяйственная</w:t>
      </w:r>
      <w:r w:rsidRPr="00807A93">
        <w:rPr>
          <w:spacing w:val="-4"/>
          <w:sz w:val="18"/>
          <w:lang w:val="ru-RU"/>
        </w:rPr>
        <w:t xml:space="preserve"> </w:t>
      </w:r>
      <w:r w:rsidRPr="00807A93">
        <w:rPr>
          <w:sz w:val="18"/>
          <w:lang w:val="ru-RU"/>
        </w:rPr>
        <w:t>техника:</w:t>
      </w:r>
      <w:r w:rsidRPr="00807A93">
        <w:rPr>
          <w:spacing w:val="-5"/>
          <w:sz w:val="18"/>
          <w:lang w:val="ru-RU"/>
        </w:rPr>
        <w:t xml:space="preserve"> </w:t>
      </w:r>
      <w:r w:rsidRPr="00807A93">
        <w:rPr>
          <w:sz w:val="18"/>
          <w:lang w:val="ru-RU"/>
        </w:rPr>
        <w:t>методы</w:t>
      </w:r>
      <w:r w:rsidRPr="00807A93">
        <w:rPr>
          <w:spacing w:val="-6"/>
          <w:sz w:val="18"/>
          <w:lang w:val="ru-RU"/>
        </w:rPr>
        <w:t xml:space="preserve"> </w:t>
      </w:r>
      <w:r w:rsidRPr="00807A93">
        <w:rPr>
          <w:sz w:val="18"/>
          <w:lang w:val="ru-RU"/>
        </w:rPr>
        <w:t>экономической оценки, Москва , стр. 3-12, стр.17-18.</w:t>
      </w:r>
    </w:p>
    <w:p w:rsidR="00850840" w:rsidRDefault="006A0661">
      <w:pPr>
        <w:pStyle w:val="a5"/>
        <w:numPr>
          <w:ilvl w:val="0"/>
          <w:numId w:val="8"/>
        </w:numPr>
        <w:tabs>
          <w:tab w:val="left" w:pos="1508"/>
          <w:tab w:val="left" w:pos="1568"/>
        </w:tabs>
        <w:ind w:right="1630" w:hanging="286"/>
        <w:rPr>
          <w:sz w:val="18"/>
        </w:rPr>
      </w:pPr>
      <w:r>
        <w:rPr>
          <w:sz w:val="18"/>
        </w:rPr>
        <w:t>Tiago S.</w:t>
      </w:r>
      <w:r>
        <w:rPr>
          <w:spacing w:val="-1"/>
          <w:sz w:val="18"/>
        </w:rPr>
        <w:t xml:space="preserve"> </w:t>
      </w:r>
      <w:r>
        <w:rPr>
          <w:sz w:val="18"/>
        </w:rPr>
        <w:t>S. ,</w:t>
      </w:r>
      <w:r>
        <w:rPr>
          <w:spacing w:val="-1"/>
          <w:sz w:val="18"/>
        </w:rPr>
        <w:t xml:space="preserve"> </w:t>
      </w:r>
      <w:r>
        <w:rPr>
          <w:sz w:val="18"/>
        </w:rPr>
        <w:t>Ivan R. C.</w:t>
      </w:r>
      <w:r>
        <w:rPr>
          <w:spacing w:val="-1"/>
          <w:sz w:val="18"/>
        </w:rPr>
        <w:t xml:space="preserve"> </w:t>
      </w:r>
      <w:r>
        <w:rPr>
          <w:sz w:val="18"/>
        </w:rPr>
        <w:t>, Murilo V. L. ,Leonardo C.</w:t>
      </w:r>
      <w:r>
        <w:rPr>
          <w:spacing w:val="-1"/>
          <w:sz w:val="18"/>
        </w:rPr>
        <w:t xml:space="preserve"> </w:t>
      </w:r>
      <w:r>
        <w:rPr>
          <w:sz w:val="18"/>
        </w:rPr>
        <w:t>P.</w:t>
      </w:r>
      <w:r>
        <w:rPr>
          <w:spacing w:val="-1"/>
          <w:sz w:val="18"/>
        </w:rPr>
        <w:t xml:space="preserve"> </w:t>
      </w:r>
      <w:r>
        <w:rPr>
          <w:sz w:val="18"/>
        </w:rPr>
        <w:t>, Helaine C.A. and Leonir T.U.</w:t>
      </w:r>
      <w:r>
        <w:rPr>
          <w:spacing w:val="-1"/>
          <w:sz w:val="18"/>
        </w:rPr>
        <w:t xml:space="preserve"> </w:t>
      </w:r>
      <w:r>
        <w:rPr>
          <w:sz w:val="18"/>
        </w:rPr>
        <w:t>2024. Effects of alternative fertilization on common bean crops regarding productivity and nutritional levels</w:t>
      </w:r>
      <w:r>
        <w:rPr>
          <w:i/>
          <w:sz w:val="18"/>
        </w:rPr>
        <w:t>”</w:t>
      </w:r>
      <w:r>
        <w:rPr>
          <w:i/>
          <w:spacing w:val="40"/>
          <w:sz w:val="18"/>
        </w:rPr>
        <w:t xml:space="preserve"> </w:t>
      </w:r>
      <w:r>
        <w:rPr>
          <w:sz w:val="18"/>
        </w:rPr>
        <w:t>“Bioscience Journal”</w:t>
      </w:r>
      <w:r>
        <w:rPr>
          <w:spacing w:val="40"/>
          <w:sz w:val="18"/>
        </w:rPr>
        <w:t xml:space="preserve"> </w:t>
      </w:r>
      <w:r>
        <w:rPr>
          <w:sz w:val="18"/>
        </w:rPr>
        <w:t>vol. 40, e40019 | ISSN 1981-3163 pp.1-11.</w:t>
      </w:r>
    </w:p>
    <w:p w:rsidR="00850840" w:rsidRDefault="006A0661">
      <w:pPr>
        <w:spacing w:line="207" w:lineRule="exact"/>
        <w:ind w:left="1508"/>
        <w:rPr>
          <w:sz w:val="18"/>
        </w:rPr>
      </w:pPr>
      <w:r>
        <w:rPr>
          <w:color w:val="525253"/>
          <w:sz w:val="18"/>
        </w:rPr>
        <w:t>DOI:</w:t>
      </w:r>
      <w:r>
        <w:rPr>
          <w:color w:val="525253"/>
          <w:spacing w:val="-5"/>
          <w:sz w:val="18"/>
        </w:rPr>
        <w:t xml:space="preserve"> </w:t>
      </w:r>
      <w:hyperlink r:id="rId101">
        <w:r>
          <w:rPr>
            <w:sz w:val="18"/>
          </w:rPr>
          <w:t>10.14393/BJ-v40n0a2024-</w:t>
        </w:r>
        <w:r>
          <w:rPr>
            <w:spacing w:val="-2"/>
            <w:sz w:val="18"/>
          </w:rPr>
          <w:t>63214.</w:t>
        </w:r>
      </w:hyperlink>
    </w:p>
    <w:p w:rsidR="00850840" w:rsidRDefault="006A0661">
      <w:pPr>
        <w:pStyle w:val="a5"/>
        <w:numPr>
          <w:ilvl w:val="0"/>
          <w:numId w:val="8"/>
        </w:numPr>
        <w:tabs>
          <w:tab w:val="left" w:pos="1508"/>
          <w:tab w:val="left" w:pos="1523"/>
        </w:tabs>
        <w:ind w:right="1617" w:hanging="286"/>
        <w:jc w:val="both"/>
        <w:rPr>
          <w:sz w:val="18"/>
        </w:rPr>
      </w:pPr>
      <w:r>
        <w:rPr>
          <w:sz w:val="18"/>
        </w:rPr>
        <w:tab/>
        <w:t>Vasily I. K.; Regina A. Z. and Mikhail M. G.,2018. Economic assessment of the technology of winter cultivation of wheat in the Republic of Mordovia”Revista ESPACIOS. ISSN 0798 1015. Vol. 39 (Nº 36).</w:t>
      </w:r>
      <w:r>
        <w:rPr>
          <w:spacing w:val="40"/>
          <w:sz w:val="18"/>
        </w:rPr>
        <w:t xml:space="preserve"> </w:t>
      </w:r>
      <w:r>
        <w:rPr>
          <w:sz w:val="18"/>
        </w:rPr>
        <w:t>pp.13-19.</w:t>
      </w:r>
    </w:p>
    <w:p w:rsidR="00850840" w:rsidRDefault="006A0661">
      <w:pPr>
        <w:pStyle w:val="a5"/>
        <w:numPr>
          <w:ilvl w:val="0"/>
          <w:numId w:val="8"/>
        </w:numPr>
        <w:tabs>
          <w:tab w:val="left" w:pos="1508"/>
          <w:tab w:val="left" w:pos="1578"/>
        </w:tabs>
        <w:ind w:right="1615" w:hanging="286"/>
        <w:jc w:val="both"/>
        <w:rPr>
          <w:sz w:val="18"/>
        </w:rPr>
      </w:pPr>
      <w:r>
        <w:rPr>
          <w:sz w:val="18"/>
        </w:rPr>
        <w:tab/>
        <w:t>Virk S.S., Mullenix D.K., Sharda A., Hall J.B., Wood C.W., Fasina O.O., McDonald T.P., Pate G.L., and Fulton J.P. 2013., Distribution uniformity of ablended fertilizer applied using avariable-rate spinner-disc spreader, Applied Engineering in Agriculture, Vol.29(5), American Society of Agricultural and Biological Engineers ISSN 0883-8542.</w:t>
      </w:r>
    </w:p>
    <w:p w:rsidR="00850840" w:rsidRDefault="006A0661">
      <w:pPr>
        <w:spacing w:line="207" w:lineRule="exact"/>
        <w:ind w:left="1496"/>
        <w:jc w:val="both"/>
        <w:rPr>
          <w:sz w:val="18"/>
        </w:rPr>
      </w:pPr>
      <w:r>
        <w:rPr>
          <w:sz w:val="18"/>
        </w:rPr>
        <w:t>DOI</w:t>
      </w:r>
      <w:r>
        <w:rPr>
          <w:spacing w:val="-3"/>
          <w:sz w:val="18"/>
        </w:rPr>
        <w:t xml:space="preserve"> </w:t>
      </w:r>
      <w:r>
        <w:rPr>
          <w:spacing w:val="-2"/>
          <w:sz w:val="18"/>
        </w:rPr>
        <w:t>10.13031/aea.29.9774</w:t>
      </w:r>
    </w:p>
    <w:p w:rsidR="00850840" w:rsidRDefault="006A0661">
      <w:pPr>
        <w:pStyle w:val="a5"/>
        <w:numPr>
          <w:ilvl w:val="0"/>
          <w:numId w:val="8"/>
        </w:numPr>
        <w:tabs>
          <w:tab w:val="left" w:pos="1508"/>
          <w:tab w:val="left" w:pos="1561"/>
        </w:tabs>
        <w:ind w:right="1617" w:hanging="286"/>
        <w:jc w:val="both"/>
        <w:rPr>
          <w:sz w:val="18"/>
        </w:rPr>
      </w:pPr>
      <w:r>
        <w:rPr>
          <w:sz w:val="18"/>
        </w:rPr>
        <w:tab/>
        <w:t>Xuan</w:t>
      </w:r>
      <w:r>
        <w:rPr>
          <w:spacing w:val="-11"/>
          <w:sz w:val="18"/>
        </w:rPr>
        <w:t xml:space="preserve"> </w:t>
      </w:r>
      <w:r>
        <w:rPr>
          <w:sz w:val="18"/>
        </w:rPr>
        <w:t>Li,</w:t>
      </w:r>
      <w:r>
        <w:rPr>
          <w:spacing w:val="-10"/>
          <w:sz w:val="18"/>
        </w:rPr>
        <w:t xml:space="preserve"> </w:t>
      </w:r>
      <w:r>
        <w:rPr>
          <w:sz w:val="18"/>
        </w:rPr>
        <w:t>Mahmoud</w:t>
      </w:r>
      <w:r>
        <w:rPr>
          <w:spacing w:val="-10"/>
          <w:sz w:val="18"/>
        </w:rPr>
        <w:t xml:space="preserve"> </w:t>
      </w:r>
      <w:r>
        <w:rPr>
          <w:sz w:val="18"/>
        </w:rPr>
        <w:t>El</w:t>
      </w:r>
      <w:r>
        <w:rPr>
          <w:spacing w:val="-11"/>
          <w:sz w:val="18"/>
        </w:rPr>
        <w:t xml:space="preserve"> </w:t>
      </w:r>
      <w:r>
        <w:rPr>
          <w:sz w:val="18"/>
        </w:rPr>
        <w:t>Solh</w:t>
      </w:r>
      <w:r>
        <w:rPr>
          <w:spacing w:val="-10"/>
          <w:sz w:val="18"/>
        </w:rPr>
        <w:t xml:space="preserve"> </w:t>
      </w:r>
      <w:r>
        <w:rPr>
          <w:sz w:val="18"/>
        </w:rPr>
        <w:t>and</w:t>
      </w:r>
      <w:r>
        <w:rPr>
          <w:spacing w:val="-10"/>
          <w:sz w:val="18"/>
        </w:rPr>
        <w:t xml:space="preserve"> </w:t>
      </w:r>
      <w:r>
        <w:rPr>
          <w:sz w:val="18"/>
        </w:rPr>
        <w:t>Kadambot</w:t>
      </w:r>
      <w:r>
        <w:rPr>
          <w:spacing w:val="-11"/>
          <w:sz w:val="18"/>
        </w:rPr>
        <w:t xml:space="preserve"> </w:t>
      </w:r>
      <w:r>
        <w:rPr>
          <w:sz w:val="18"/>
        </w:rPr>
        <w:t>H.M.,2019.Siddique,Opportunities</w:t>
      </w:r>
      <w:r>
        <w:rPr>
          <w:spacing w:val="-12"/>
          <w:sz w:val="18"/>
        </w:rPr>
        <w:t xml:space="preserve"> </w:t>
      </w:r>
      <w:r>
        <w:rPr>
          <w:sz w:val="18"/>
        </w:rPr>
        <w:t>for</w:t>
      </w:r>
      <w:r>
        <w:rPr>
          <w:spacing w:val="-11"/>
          <w:sz w:val="18"/>
        </w:rPr>
        <w:t xml:space="preserve"> </w:t>
      </w:r>
      <w:r>
        <w:rPr>
          <w:sz w:val="18"/>
        </w:rPr>
        <w:t>harnessing Zero Hunger in Asia, MOUNTAIN AGRICULTURE EXECUTIVE SUMMARY, Food and Agriculture Organization of the United Nations Bangkok,</w:t>
      </w:r>
      <w:r>
        <w:rPr>
          <w:spacing w:val="40"/>
          <w:sz w:val="18"/>
        </w:rPr>
        <w:t xml:space="preserve"> </w:t>
      </w:r>
      <w:r>
        <w:rPr>
          <w:sz w:val="18"/>
        </w:rPr>
        <w:t>pp.1-42.</w:t>
      </w:r>
    </w:p>
    <w:p w:rsidR="00850840" w:rsidRDefault="006A0661">
      <w:pPr>
        <w:pStyle w:val="a5"/>
        <w:numPr>
          <w:ilvl w:val="0"/>
          <w:numId w:val="8"/>
        </w:numPr>
        <w:tabs>
          <w:tab w:val="left" w:pos="1578"/>
        </w:tabs>
        <w:spacing w:line="207" w:lineRule="exact"/>
        <w:ind w:left="1578" w:hanging="356"/>
        <w:jc w:val="both"/>
        <w:rPr>
          <w:sz w:val="18"/>
        </w:rPr>
      </w:pPr>
      <w:r>
        <w:rPr>
          <w:sz w:val="18"/>
        </w:rPr>
        <w:t>Zhichkina</w:t>
      </w:r>
      <w:r>
        <w:rPr>
          <w:spacing w:val="7"/>
          <w:sz w:val="18"/>
        </w:rPr>
        <w:t xml:space="preserve"> </w:t>
      </w:r>
      <w:r>
        <w:rPr>
          <w:sz w:val="18"/>
        </w:rPr>
        <w:t>L</w:t>
      </w:r>
      <w:r>
        <w:rPr>
          <w:spacing w:val="9"/>
          <w:sz w:val="18"/>
        </w:rPr>
        <w:t xml:space="preserve"> </w:t>
      </w:r>
      <w:r>
        <w:rPr>
          <w:sz w:val="18"/>
        </w:rPr>
        <w:t>,</w:t>
      </w:r>
      <w:r>
        <w:rPr>
          <w:spacing w:val="65"/>
          <w:sz w:val="18"/>
        </w:rPr>
        <w:t xml:space="preserve"> </w:t>
      </w:r>
      <w:r>
        <w:rPr>
          <w:sz w:val="18"/>
        </w:rPr>
        <w:t>Zhichkin</w:t>
      </w:r>
      <w:r>
        <w:rPr>
          <w:spacing w:val="10"/>
          <w:sz w:val="18"/>
        </w:rPr>
        <w:t xml:space="preserve"> </w:t>
      </w:r>
      <w:r>
        <w:rPr>
          <w:sz w:val="18"/>
        </w:rPr>
        <w:t>K.,</w:t>
      </w:r>
      <w:r>
        <w:rPr>
          <w:spacing w:val="66"/>
          <w:sz w:val="18"/>
        </w:rPr>
        <w:t xml:space="preserve"> </w:t>
      </w:r>
      <w:r>
        <w:rPr>
          <w:sz w:val="18"/>
        </w:rPr>
        <w:t>Vlasov</w:t>
      </w:r>
      <w:r>
        <w:rPr>
          <w:spacing w:val="12"/>
          <w:sz w:val="18"/>
        </w:rPr>
        <w:t xml:space="preserve"> </w:t>
      </w:r>
      <w:r>
        <w:rPr>
          <w:sz w:val="18"/>
        </w:rPr>
        <w:t>A.V.,</w:t>
      </w:r>
      <w:r>
        <w:rPr>
          <w:spacing w:val="66"/>
          <w:sz w:val="18"/>
        </w:rPr>
        <w:t xml:space="preserve"> </w:t>
      </w:r>
      <w:r>
        <w:rPr>
          <w:sz w:val="18"/>
        </w:rPr>
        <w:t>Belyaev</w:t>
      </w:r>
      <w:r>
        <w:rPr>
          <w:spacing w:val="10"/>
          <w:sz w:val="18"/>
        </w:rPr>
        <w:t xml:space="preserve"> </w:t>
      </w:r>
      <w:r>
        <w:rPr>
          <w:sz w:val="18"/>
        </w:rPr>
        <w:t>A.M.,</w:t>
      </w:r>
      <w:r>
        <w:rPr>
          <w:spacing w:val="68"/>
          <w:sz w:val="18"/>
        </w:rPr>
        <w:t xml:space="preserve"> </w:t>
      </w:r>
      <w:r>
        <w:rPr>
          <w:sz w:val="18"/>
        </w:rPr>
        <w:t>Borobov</w:t>
      </w:r>
      <w:r>
        <w:rPr>
          <w:spacing w:val="12"/>
          <w:sz w:val="18"/>
        </w:rPr>
        <w:t xml:space="preserve"> </w:t>
      </w:r>
      <w:r>
        <w:rPr>
          <w:sz w:val="18"/>
        </w:rPr>
        <w:t>V.N.</w:t>
      </w:r>
      <w:r>
        <w:rPr>
          <w:spacing w:val="9"/>
          <w:sz w:val="18"/>
        </w:rPr>
        <w:t xml:space="preserve"> </w:t>
      </w:r>
      <w:r>
        <w:rPr>
          <w:sz w:val="18"/>
        </w:rPr>
        <w:t>and</w:t>
      </w:r>
      <w:r>
        <w:rPr>
          <w:spacing w:val="17"/>
          <w:sz w:val="18"/>
        </w:rPr>
        <w:t xml:space="preserve"> </w:t>
      </w:r>
      <w:r>
        <w:rPr>
          <w:spacing w:val="-2"/>
          <w:sz w:val="18"/>
        </w:rPr>
        <w:t>Lyubimova</w:t>
      </w:r>
    </w:p>
    <w:p w:rsidR="00850840" w:rsidRDefault="006A0661">
      <w:pPr>
        <w:ind w:left="1508" w:right="1616"/>
        <w:rPr>
          <w:sz w:val="18"/>
        </w:rPr>
      </w:pPr>
      <w:r>
        <w:rPr>
          <w:sz w:val="18"/>
        </w:rPr>
        <w:t>N.G. 2022.,The effectiveness of nitrogen fertilizing in the cultivation of winter wheat,IOP</w:t>
      </w:r>
      <w:r>
        <w:rPr>
          <w:spacing w:val="40"/>
          <w:sz w:val="18"/>
        </w:rPr>
        <w:t xml:space="preserve"> </w:t>
      </w:r>
      <w:r>
        <w:rPr>
          <w:sz w:val="18"/>
        </w:rPr>
        <w:t>Conf. Series: Earth and Environmental Science 979, 012015. pp.1-10,</w:t>
      </w:r>
    </w:p>
    <w:p w:rsidR="00850840" w:rsidRDefault="006A0661">
      <w:pPr>
        <w:spacing w:before="1"/>
        <w:ind w:left="1493"/>
        <w:rPr>
          <w:sz w:val="18"/>
        </w:rPr>
      </w:pPr>
      <w:r>
        <w:rPr>
          <w:spacing w:val="-2"/>
          <w:sz w:val="18"/>
        </w:rPr>
        <w:t>doi:10.1088/1755-1315/979/1/012015</w:t>
      </w:r>
    </w:p>
    <w:p w:rsidR="00850840" w:rsidRDefault="00850840">
      <w:pPr>
        <w:rPr>
          <w:sz w:val="18"/>
        </w:rPr>
        <w:sectPr w:rsidR="00850840">
          <w:pgSz w:w="11910" w:h="16850"/>
          <w:pgMar w:top="2620" w:right="760" w:bottom="280" w:left="1300" w:header="2389" w:footer="0" w:gutter="0"/>
          <w:cols w:space="720"/>
        </w:sectPr>
      </w:pPr>
    </w:p>
    <w:p w:rsidR="00850840" w:rsidRDefault="00850840">
      <w:pPr>
        <w:pStyle w:val="a3"/>
      </w:pPr>
    </w:p>
    <w:p w:rsidR="00850840" w:rsidRDefault="00850840">
      <w:pPr>
        <w:pStyle w:val="a3"/>
        <w:spacing w:before="1"/>
      </w:pPr>
    </w:p>
    <w:p w:rsidR="00850840" w:rsidRDefault="006A0661">
      <w:pPr>
        <w:pStyle w:val="4"/>
        <w:ind w:left="2087" w:right="2626"/>
      </w:pPr>
      <w:r>
        <w:t>UTVRĐIVANJE</w:t>
      </w:r>
      <w:r>
        <w:rPr>
          <w:spacing w:val="-13"/>
        </w:rPr>
        <w:t xml:space="preserve"> </w:t>
      </w:r>
      <w:r>
        <w:t>EKONOMSKE</w:t>
      </w:r>
      <w:r>
        <w:rPr>
          <w:spacing w:val="-12"/>
        </w:rPr>
        <w:t xml:space="preserve"> </w:t>
      </w:r>
      <w:r>
        <w:t>EFIKASNOSTI PRIMENE KOMBINOVANOG PLUGA</w:t>
      </w:r>
    </w:p>
    <w:p w:rsidR="00850840" w:rsidRDefault="00850840">
      <w:pPr>
        <w:pStyle w:val="a3"/>
        <w:spacing w:before="1"/>
        <w:rPr>
          <w:b/>
        </w:rPr>
      </w:pPr>
    </w:p>
    <w:p w:rsidR="00850840" w:rsidRDefault="006A0661">
      <w:pPr>
        <w:pStyle w:val="5"/>
        <w:spacing w:before="1"/>
        <w:ind w:left="776" w:right="1316"/>
        <w:jc w:val="center"/>
      </w:pPr>
      <w:r>
        <w:t>Qurbanov</w:t>
      </w:r>
      <w:r>
        <w:rPr>
          <w:spacing w:val="-7"/>
        </w:rPr>
        <w:t xml:space="preserve"> </w:t>
      </w:r>
      <w:r>
        <w:t>Huseyn</w:t>
      </w:r>
      <w:r>
        <w:rPr>
          <w:spacing w:val="-9"/>
        </w:rPr>
        <w:t xml:space="preserve"> </w:t>
      </w:r>
      <w:r>
        <w:rPr>
          <w:spacing w:val="-2"/>
        </w:rPr>
        <w:t>Nuraddin</w:t>
      </w:r>
    </w:p>
    <w:p w:rsidR="00850840" w:rsidRDefault="006A0661">
      <w:pPr>
        <w:spacing w:before="228"/>
        <w:ind w:left="2740" w:right="3279" w:hanging="2"/>
        <w:jc w:val="center"/>
        <w:rPr>
          <w:i/>
          <w:sz w:val="20"/>
        </w:rPr>
      </w:pPr>
      <w:r>
        <w:rPr>
          <w:i/>
          <w:sz w:val="20"/>
        </w:rPr>
        <w:t>Agromechanika, Scientific Research Institute Laboratory Mechanization of Crop production Aziz</w:t>
      </w:r>
      <w:r>
        <w:rPr>
          <w:i/>
          <w:spacing w:val="-7"/>
          <w:sz w:val="20"/>
        </w:rPr>
        <w:t xml:space="preserve"> </w:t>
      </w:r>
      <w:r>
        <w:rPr>
          <w:i/>
          <w:sz w:val="20"/>
        </w:rPr>
        <w:t>Aliyev</w:t>
      </w:r>
      <w:r>
        <w:rPr>
          <w:i/>
          <w:spacing w:val="-7"/>
          <w:sz w:val="20"/>
        </w:rPr>
        <w:t xml:space="preserve"> </w:t>
      </w:r>
      <w:r>
        <w:rPr>
          <w:i/>
          <w:sz w:val="20"/>
        </w:rPr>
        <w:t>93,</w:t>
      </w:r>
      <w:r>
        <w:rPr>
          <w:i/>
          <w:spacing w:val="-7"/>
          <w:sz w:val="20"/>
        </w:rPr>
        <w:t xml:space="preserve"> </w:t>
      </w:r>
      <w:r>
        <w:rPr>
          <w:i/>
          <w:sz w:val="20"/>
        </w:rPr>
        <w:t>AZ2000,</w:t>
      </w:r>
      <w:r>
        <w:rPr>
          <w:i/>
          <w:spacing w:val="-7"/>
          <w:sz w:val="20"/>
        </w:rPr>
        <w:t xml:space="preserve"> </w:t>
      </w:r>
      <w:r>
        <w:rPr>
          <w:i/>
          <w:sz w:val="20"/>
        </w:rPr>
        <w:t>Ganja</w:t>
      </w:r>
      <w:r>
        <w:rPr>
          <w:i/>
          <w:spacing w:val="-6"/>
          <w:sz w:val="20"/>
        </w:rPr>
        <w:t xml:space="preserve"> </w:t>
      </w:r>
      <w:r>
        <w:rPr>
          <w:i/>
          <w:sz w:val="20"/>
        </w:rPr>
        <w:t>City,</w:t>
      </w:r>
      <w:r>
        <w:rPr>
          <w:i/>
          <w:spacing w:val="-7"/>
          <w:sz w:val="20"/>
        </w:rPr>
        <w:t xml:space="preserve"> </w:t>
      </w:r>
      <w:r>
        <w:rPr>
          <w:i/>
          <w:sz w:val="20"/>
        </w:rPr>
        <w:t>Azerbaijan</w:t>
      </w:r>
    </w:p>
    <w:p w:rsidR="00850840" w:rsidRDefault="00850840">
      <w:pPr>
        <w:pStyle w:val="a3"/>
        <w:spacing w:before="2"/>
        <w:rPr>
          <w:i/>
        </w:rPr>
      </w:pPr>
    </w:p>
    <w:p w:rsidR="00850840" w:rsidRDefault="006A0661">
      <w:pPr>
        <w:pStyle w:val="a3"/>
        <w:ind w:left="1081" w:right="1616" w:firstLine="357"/>
        <w:jc w:val="both"/>
      </w:pPr>
      <w:r>
        <w:rPr>
          <w:b/>
          <w:i/>
        </w:rPr>
        <w:t xml:space="preserve">Apstrakt: </w:t>
      </w:r>
      <w:r>
        <w:t>Trenutno se koriste različite metode za unošenje đubriva ispod radnih tela pluga. Istovremeno se mineralna đubriva na površinu zemljišta nakon žetve u našoj republici nanose centrifugalnim disk rasipačem đubriva Amazone ZA M-1500.</w:t>
      </w:r>
    </w:p>
    <w:p w:rsidR="00850840" w:rsidRDefault="006A0661">
      <w:pPr>
        <w:pStyle w:val="a3"/>
        <w:ind w:left="1081" w:right="1614" w:firstLine="408"/>
        <w:jc w:val="both"/>
      </w:pPr>
      <w:r>
        <w:t>Odmah nakon setve oranje se vrši pomoću kombinovanog pluga marke SP-12 sa četiri radna tela, tako da primenjena đubriva budu unešena u zemljište. Za izvođenje</w:t>
      </w:r>
      <w:r>
        <w:rPr>
          <w:spacing w:val="-1"/>
        </w:rPr>
        <w:t xml:space="preserve"> </w:t>
      </w:r>
      <w:r>
        <w:t>ove tehnološke operacije traktor se koristi dva puta. To je ekonomski neefikasno i nezgodno na padinama, gde centrifugalni rasipač đubriva radi neravnomerno.</w:t>
      </w:r>
    </w:p>
    <w:p w:rsidR="00850840" w:rsidRDefault="006A0661">
      <w:pPr>
        <w:pStyle w:val="a3"/>
        <w:ind w:left="1081" w:right="1624" w:firstLine="357"/>
        <w:jc w:val="both"/>
      </w:pPr>
      <w:r>
        <w:t>Da bi se ovaj problem otklonio, uveden je kombinovani plug. razvijen u našoj laboratoriji za mehanizaciju i biljnu proizvodnju (Ganja City).</w:t>
      </w:r>
    </w:p>
    <w:p w:rsidR="00850840" w:rsidRDefault="006A0661">
      <w:pPr>
        <w:pStyle w:val="a3"/>
        <w:ind w:left="1081" w:right="1615" w:firstLine="357"/>
        <w:jc w:val="both"/>
      </w:pPr>
      <w:r>
        <w:t>Da se izračuna ekonomska efikasnost kombinovanog pluga, ekonomski pokazatelji pluga</w:t>
      </w:r>
      <w:r>
        <w:rPr>
          <w:spacing w:val="-10"/>
        </w:rPr>
        <w:t xml:space="preserve"> </w:t>
      </w:r>
      <w:r>
        <w:t>sa</w:t>
      </w:r>
      <w:r>
        <w:rPr>
          <w:spacing w:val="-10"/>
        </w:rPr>
        <w:t xml:space="preserve"> </w:t>
      </w:r>
      <w:r>
        <w:t>četiri</w:t>
      </w:r>
      <w:r>
        <w:rPr>
          <w:spacing w:val="-10"/>
        </w:rPr>
        <w:t xml:space="preserve"> </w:t>
      </w:r>
      <w:r>
        <w:t>tela</w:t>
      </w:r>
      <w:r>
        <w:rPr>
          <w:spacing w:val="-10"/>
        </w:rPr>
        <w:t xml:space="preserve"> </w:t>
      </w:r>
      <w:r>
        <w:t>marke</w:t>
      </w:r>
      <w:r>
        <w:rPr>
          <w:spacing w:val="-10"/>
        </w:rPr>
        <w:t xml:space="preserve"> </w:t>
      </w:r>
      <w:r>
        <w:t>SP-12</w:t>
      </w:r>
      <w:r>
        <w:rPr>
          <w:spacing w:val="-9"/>
        </w:rPr>
        <w:t xml:space="preserve"> </w:t>
      </w:r>
      <w:r>
        <w:t>upoređen</w:t>
      </w:r>
      <w:r>
        <w:rPr>
          <w:spacing w:val="-9"/>
        </w:rPr>
        <w:t xml:space="preserve"> </w:t>
      </w:r>
      <w:r>
        <w:t>je</w:t>
      </w:r>
      <w:r>
        <w:rPr>
          <w:spacing w:val="-10"/>
        </w:rPr>
        <w:t xml:space="preserve"> </w:t>
      </w:r>
      <w:r>
        <w:t>rasipač</w:t>
      </w:r>
      <w:r>
        <w:rPr>
          <w:spacing w:val="-12"/>
        </w:rPr>
        <w:t xml:space="preserve"> </w:t>
      </w:r>
      <w:r>
        <w:t>đubriva</w:t>
      </w:r>
      <w:r>
        <w:rPr>
          <w:spacing w:val="-12"/>
        </w:rPr>
        <w:t xml:space="preserve"> </w:t>
      </w:r>
      <w:r>
        <w:t>marke</w:t>
      </w:r>
      <w:r>
        <w:rPr>
          <w:spacing w:val="-10"/>
        </w:rPr>
        <w:t xml:space="preserve"> </w:t>
      </w:r>
      <w:r>
        <w:t>Amazone</w:t>
      </w:r>
      <w:r>
        <w:rPr>
          <w:spacing w:val="-10"/>
        </w:rPr>
        <w:t xml:space="preserve"> </w:t>
      </w:r>
      <w:r>
        <w:t>ZA</w:t>
      </w:r>
      <w:r>
        <w:rPr>
          <w:spacing w:val="-10"/>
        </w:rPr>
        <w:t xml:space="preserve"> </w:t>
      </w:r>
      <w:r>
        <w:t>M-1500. Dobijena je ekonomska efikasnost od 1586,79 AzN (933.41 $) .</w:t>
      </w:r>
    </w:p>
    <w:p w:rsidR="00850840" w:rsidRDefault="006A0661">
      <w:pPr>
        <w:pStyle w:val="a3"/>
        <w:ind w:left="1081" w:right="1617" w:firstLine="357"/>
        <w:jc w:val="both"/>
      </w:pPr>
      <w:r>
        <w:t>U ovom radu su prikazane ekonomske tabele istraživanja. Ravnomerna distribucija mineralnih đubriva u polju sa primenom kombinovanog pluga SP-12 povećava prinos u gajenju žita minimalno sa 26 cent/ha na novu vrednost od 32 cent/ha.</w:t>
      </w:r>
    </w:p>
    <w:p w:rsidR="00850840" w:rsidRDefault="006A0661">
      <w:pPr>
        <w:pStyle w:val="a3"/>
        <w:ind w:left="1081" w:right="1615" w:firstLine="357"/>
        <w:jc w:val="both"/>
      </w:pPr>
      <w:r>
        <w:t>Izračunata cena pšenice od približno 0.35 AzN (0.21$) po kg, sa 600 kg po hektaru, omogućava da se dobije ekonomski prinos od 210 AzN / ha (123.53$/ha), a ekonomski prinos od 68040 AzN (40023.53$) sa 324 ha tokom sezone.</w:t>
      </w:r>
    </w:p>
    <w:p w:rsidR="00850840" w:rsidRDefault="006A0661">
      <w:pPr>
        <w:spacing w:before="229"/>
        <w:ind w:left="2610" w:right="1616" w:hanging="1103"/>
        <w:rPr>
          <w:i/>
          <w:sz w:val="20"/>
        </w:rPr>
      </w:pPr>
      <w:r>
        <w:rPr>
          <w:b/>
          <w:i/>
          <w:sz w:val="20"/>
        </w:rPr>
        <w:t>Ključne</w:t>
      </w:r>
      <w:r>
        <w:rPr>
          <w:b/>
          <w:i/>
          <w:spacing w:val="-5"/>
          <w:sz w:val="20"/>
        </w:rPr>
        <w:t xml:space="preserve"> </w:t>
      </w:r>
      <w:r>
        <w:rPr>
          <w:b/>
          <w:i/>
          <w:sz w:val="20"/>
        </w:rPr>
        <w:t>reči</w:t>
      </w:r>
      <w:r>
        <w:rPr>
          <w:i/>
          <w:sz w:val="20"/>
        </w:rPr>
        <w:t>:</w:t>
      </w:r>
      <w:r>
        <w:rPr>
          <w:i/>
          <w:spacing w:val="-5"/>
          <w:sz w:val="20"/>
        </w:rPr>
        <w:t xml:space="preserve"> </w:t>
      </w:r>
      <w:r>
        <w:rPr>
          <w:i/>
          <w:sz w:val="20"/>
        </w:rPr>
        <w:t>Kombinovani</w:t>
      </w:r>
      <w:r>
        <w:rPr>
          <w:i/>
          <w:spacing w:val="-6"/>
          <w:sz w:val="20"/>
        </w:rPr>
        <w:t xml:space="preserve"> </w:t>
      </w:r>
      <w:r>
        <w:rPr>
          <w:i/>
          <w:sz w:val="20"/>
        </w:rPr>
        <w:t>plug;</w:t>
      </w:r>
      <w:r>
        <w:rPr>
          <w:i/>
          <w:spacing w:val="-5"/>
          <w:sz w:val="20"/>
        </w:rPr>
        <w:t xml:space="preserve"> </w:t>
      </w:r>
      <w:r>
        <w:rPr>
          <w:i/>
          <w:sz w:val="20"/>
        </w:rPr>
        <w:t>ekonomska</w:t>
      </w:r>
      <w:r>
        <w:rPr>
          <w:i/>
          <w:spacing w:val="-5"/>
          <w:sz w:val="20"/>
        </w:rPr>
        <w:t xml:space="preserve"> </w:t>
      </w:r>
      <w:r>
        <w:rPr>
          <w:i/>
          <w:sz w:val="20"/>
        </w:rPr>
        <w:t>efikasnost;</w:t>
      </w:r>
      <w:r>
        <w:rPr>
          <w:i/>
          <w:spacing w:val="-5"/>
          <w:sz w:val="20"/>
        </w:rPr>
        <w:t xml:space="preserve"> </w:t>
      </w:r>
      <w:r>
        <w:rPr>
          <w:i/>
          <w:sz w:val="20"/>
        </w:rPr>
        <w:t>đubrivo;</w:t>
      </w:r>
      <w:r>
        <w:rPr>
          <w:i/>
          <w:spacing w:val="-5"/>
          <w:sz w:val="20"/>
        </w:rPr>
        <w:t xml:space="preserve"> </w:t>
      </w:r>
      <w:r>
        <w:rPr>
          <w:i/>
          <w:sz w:val="20"/>
        </w:rPr>
        <w:t>rasipač</w:t>
      </w:r>
      <w:r>
        <w:rPr>
          <w:i/>
          <w:spacing w:val="-5"/>
          <w:sz w:val="20"/>
        </w:rPr>
        <w:t xml:space="preserve"> </w:t>
      </w:r>
      <w:r>
        <w:rPr>
          <w:i/>
          <w:sz w:val="20"/>
        </w:rPr>
        <w:t xml:space="preserve">đubriva; </w:t>
      </w:r>
      <w:r>
        <w:rPr>
          <w:i/>
          <w:spacing w:val="-4"/>
          <w:sz w:val="20"/>
        </w:rPr>
        <w:t>plug</w:t>
      </w:r>
    </w:p>
    <w:p w:rsidR="00850840" w:rsidRDefault="00850840">
      <w:pPr>
        <w:pStyle w:val="a3"/>
        <w:spacing w:before="1"/>
        <w:rPr>
          <w:i/>
        </w:rPr>
      </w:pPr>
    </w:p>
    <w:p w:rsidR="00850840" w:rsidRDefault="006A0661">
      <w:pPr>
        <w:ind w:left="1081" w:right="7019" w:firstLine="2"/>
        <w:jc w:val="both"/>
        <w:rPr>
          <w:sz w:val="18"/>
        </w:rPr>
      </w:pPr>
      <w:r>
        <w:rPr>
          <w:spacing w:val="-2"/>
          <w:sz w:val="20"/>
        </w:rPr>
        <w:t xml:space="preserve">Prijavljen/Registered: </w:t>
      </w:r>
      <w:r>
        <w:rPr>
          <w:b/>
          <w:i/>
          <w:sz w:val="18"/>
        </w:rPr>
        <w:t>Submitted</w:t>
      </w:r>
      <w:r>
        <w:rPr>
          <w:b/>
          <w:sz w:val="18"/>
        </w:rPr>
        <w:t>:</w:t>
      </w:r>
      <w:r>
        <w:rPr>
          <w:b/>
          <w:spacing w:val="-1"/>
          <w:sz w:val="18"/>
        </w:rPr>
        <w:t xml:space="preserve"> </w:t>
      </w:r>
      <w:r>
        <w:rPr>
          <w:b/>
          <w:sz w:val="18"/>
        </w:rPr>
        <w:t xml:space="preserve">06.01.2025. </w:t>
      </w:r>
      <w:r>
        <w:rPr>
          <w:spacing w:val="-2"/>
          <w:sz w:val="18"/>
        </w:rPr>
        <w:t>Ispravljen:</w:t>
      </w:r>
    </w:p>
    <w:p w:rsidR="00850840" w:rsidRDefault="006A0661">
      <w:pPr>
        <w:tabs>
          <w:tab w:val="left" w:pos="1937"/>
        </w:tabs>
        <w:spacing w:line="206" w:lineRule="exact"/>
        <w:ind w:left="1081"/>
        <w:rPr>
          <w:b/>
          <w:sz w:val="18"/>
        </w:rPr>
      </w:pPr>
      <w:r>
        <w:rPr>
          <w:b/>
          <w:i/>
          <w:spacing w:val="-2"/>
          <w:sz w:val="18"/>
        </w:rPr>
        <w:t>Revised</w:t>
      </w:r>
      <w:r>
        <w:rPr>
          <w:b/>
          <w:spacing w:val="-2"/>
          <w:sz w:val="18"/>
        </w:rPr>
        <w:t>:</w:t>
      </w:r>
      <w:r>
        <w:rPr>
          <w:b/>
          <w:sz w:val="18"/>
        </w:rPr>
        <w:tab/>
      </w:r>
      <w:r>
        <w:rPr>
          <w:b/>
          <w:spacing w:val="-2"/>
          <w:sz w:val="18"/>
        </w:rPr>
        <w:t>15.02.2025.</w:t>
      </w:r>
    </w:p>
    <w:p w:rsidR="00850840" w:rsidRDefault="006A0661">
      <w:pPr>
        <w:spacing w:before="2" w:line="207" w:lineRule="exact"/>
        <w:ind w:left="1081"/>
        <w:rPr>
          <w:sz w:val="18"/>
        </w:rPr>
      </w:pPr>
      <w:r>
        <w:rPr>
          <w:spacing w:val="-2"/>
          <w:sz w:val="18"/>
        </w:rPr>
        <w:t>Prihvaćen:</w:t>
      </w:r>
    </w:p>
    <w:p w:rsidR="00850840" w:rsidRDefault="006A0661">
      <w:pPr>
        <w:spacing w:line="207" w:lineRule="exact"/>
        <w:ind w:left="1081"/>
        <w:rPr>
          <w:b/>
          <w:sz w:val="18"/>
        </w:rPr>
      </w:pPr>
      <w:r>
        <w:rPr>
          <w:b/>
          <w:i/>
          <w:sz w:val="18"/>
        </w:rPr>
        <w:t>Accepted</w:t>
      </w:r>
      <w:r>
        <w:rPr>
          <w:b/>
          <w:sz w:val="18"/>
        </w:rPr>
        <w:t>:</w:t>
      </w:r>
      <w:r>
        <w:rPr>
          <w:b/>
          <w:spacing w:val="66"/>
          <w:w w:val="150"/>
          <w:sz w:val="18"/>
        </w:rPr>
        <w:t xml:space="preserve"> </w:t>
      </w:r>
      <w:r>
        <w:rPr>
          <w:b/>
          <w:sz w:val="18"/>
        </w:rPr>
        <w:t xml:space="preserve">16 </w:t>
      </w:r>
      <w:r>
        <w:rPr>
          <w:b/>
          <w:spacing w:val="-2"/>
          <w:sz w:val="18"/>
        </w:rPr>
        <w:t>.02.2025.</w:t>
      </w:r>
    </w:p>
    <w:p w:rsidR="00850840" w:rsidRDefault="00850840">
      <w:pPr>
        <w:spacing w:line="207" w:lineRule="exact"/>
        <w:rPr>
          <w:sz w:val="18"/>
        </w:rPr>
        <w:sectPr w:rsidR="00850840">
          <w:pgSz w:w="11910" w:h="16850"/>
          <w:pgMar w:top="2620" w:right="760" w:bottom="280" w:left="1300" w:header="2389" w:footer="0" w:gutter="0"/>
          <w:cols w:space="720"/>
        </w:sectPr>
      </w:pPr>
    </w:p>
    <w:p w:rsidR="00850840" w:rsidRDefault="00850840" w:rsidP="00807A93">
      <w:pPr>
        <w:spacing w:line="182" w:lineRule="exact"/>
        <w:ind w:left="1110"/>
        <w:rPr>
          <w:b/>
          <w:sz w:val="20"/>
        </w:rPr>
      </w:pPr>
      <w:bookmarkStart w:id="21" w:name="06._Alao_et_al_END"/>
      <w:bookmarkEnd w:id="21"/>
    </w:p>
    <w:sectPr w:rsidR="00850840" w:rsidSect="00807A93">
      <w:headerReference w:type="even" r:id="rId102"/>
      <w:headerReference w:type="default" r:id="rId103"/>
      <w:pgSz w:w="11910" w:h="16850"/>
      <w:pgMar w:top="2580" w:right="760" w:bottom="280" w:left="1300" w:header="2395" w:footer="0" w:gutter="0"/>
      <w:pgNumType w:start="58"/>
      <w:cols w:num="2" w:space="720" w:equalWidth="0">
        <w:col w:w="3446" w:space="1163"/>
        <w:col w:w="52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FD3" w:rsidRDefault="001D7FD3">
      <w:r>
        <w:separator/>
      </w:r>
    </w:p>
  </w:endnote>
  <w:endnote w:type="continuationSeparator" w:id="0">
    <w:p w:rsidR="001D7FD3" w:rsidRDefault="001D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altName w:val="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40" w:rsidRDefault="00850840">
    <w:pPr>
      <w:pStyle w:val="a3"/>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FD3" w:rsidRDefault="001D7FD3">
      <w:r>
        <w:separator/>
      </w:r>
    </w:p>
  </w:footnote>
  <w:footnote w:type="continuationSeparator" w:id="0">
    <w:p w:rsidR="001D7FD3" w:rsidRDefault="001D7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40" w:rsidRDefault="00850840">
    <w:pPr>
      <w:pStyle w:val="a3"/>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40" w:rsidRDefault="006A0661">
    <w:pPr>
      <w:pStyle w:val="a3"/>
      <w:spacing w:line="14" w:lineRule="auto"/>
    </w:pPr>
    <w:r>
      <w:rPr>
        <w:noProof/>
        <w:lang w:val="ru-RU" w:eastAsia="ru-RU"/>
      </w:rPr>
      <mc:AlternateContent>
        <mc:Choice Requires="wps">
          <w:drawing>
            <wp:anchor distT="0" distB="0" distL="0" distR="0" simplePos="0" relativeHeight="483252224" behindDoc="1" locked="0" layoutInCell="1" allowOverlap="1">
              <wp:simplePos x="0" y="0"/>
              <wp:positionH relativeFrom="page">
                <wp:posOffset>1723898</wp:posOffset>
              </wp:positionH>
              <wp:positionV relativeFrom="page">
                <wp:posOffset>1655317</wp:posOffset>
              </wp:positionV>
              <wp:extent cx="4344670" cy="9525"/>
              <wp:effectExtent l="0" t="0" r="0" b="0"/>
              <wp:wrapNone/>
              <wp:docPr id="824" name="Graphic 8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4670" cy="9525"/>
                      </a:xfrm>
                      <a:custGeom>
                        <a:avLst/>
                        <a:gdLst/>
                        <a:ahLst/>
                        <a:cxnLst/>
                        <a:rect l="l" t="t" r="r" b="b"/>
                        <a:pathLst>
                          <a:path w="4344670" h="9525">
                            <a:moveTo>
                              <a:pt x="4344289" y="0"/>
                            </a:moveTo>
                            <a:lnTo>
                              <a:pt x="0" y="0"/>
                            </a:lnTo>
                            <a:lnTo>
                              <a:pt x="0" y="9144"/>
                            </a:lnTo>
                            <a:lnTo>
                              <a:pt x="4344289" y="9144"/>
                            </a:lnTo>
                            <a:lnTo>
                              <a:pt x="43442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35.740005pt;margin-top:130.339981pt;width:342.07pt;height:.72pt;mso-position-horizontal-relative:page;mso-position-vertical-relative:page;z-index:-20064256" id="docshape755" filled="true" fillcolor="#000000" stroked="false">
              <v:fill type="solid"/>
              <w10:wrap type="none"/>
            </v:rect>
          </w:pict>
        </mc:Fallback>
      </mc:AlternateContent>
    </w:r>
    <w:r>
      <w:rPr>
        <w:noProof/>
        <w:lang w:val="ru-RU" w:eastAsia="ru-RU"/>
      </w:rPr>
      <mc:AlternateContent>
        <mc:Choice Requires="wps">
          <w:drawing>
            <wp:anchor distT="0" distB="0" distL="0" distR="0" simplePos="0" relativeHeight="483252736" behindDoc="1" locked="0" layoutInCell="1" allowOverlap="1">
              <wp:simplePos x="0" y="0"/>
              <wp:positionH relativeFrom="page">
                <wp:posOffset>2137917</wp:posOffset>
              </wp:positionH>
              <wp:positionV relativeFrom="page">
                <wp:posOffset>1504187</wp:posOffset>
              </wp:positionV>
              <wp:extent cx="3926840" cy="152400"/>
              <wp:effectExtent l="0" t="0" r="0" b="0"/>
              <wp:wrapNone/>
              <wp:docPr id="825" name="Text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6840" cy="152400"/>
                      </a:xfrm>
                      <a:prstGeom prst="rect">
                        <a:avLst/>
                      </a:prstGeom>
                    </wps:spPr>
                    <wps:txbx>
                      <w:txbxContent>
                        <w:p w:rsidR="00850840" w:rsidRDefault="006A0661">
                          <w:pPr>
                            <w:spacing w:before="12"/>
                            <w:ind w:left="20"/>
                            <w:rPr>
                              <w:i/>
                              <w:sz w:val="18"/>
                            </w:rPr>
                          </w:pPr>
                          <w:r>
                            <w:rPr>
                              <w:i/>
                              <w:sz w:val="18"/>
                            </w:rPr>
                            <w:t>Qurbanov</w:t>
                          </w:r>
                          <w:r>
                            <w:rPr>
                              <w:i/>
                              <w:spacing w:val="-3"/>
                              <w:sz w:val="18"/>
                            </w:rPr>
                            <w:t xml:space="preserve"> </w:t>
                          </w:r>
                          <w:r>
                            <w:rPr>
                              <w:i/>
                              <w:sz w:val="18"/>
                            </w:rPr>
                            <w:t>Huseyn</w:t>
                          </w:r>
                          <w:r>
                            <w:rPr>
                              <w:i/>
                              <w:spacing w:val="-1"/>
                              <w:sz w:val="18"/>
                            </w:rPr>
                            <w:t xml:space="preserve"> </w:t>
                          </w:r>
                          <w:r>
                            <w:rPr>
                              <w:i/>
                              <w:sz w:val="18"/>
                            </w:rPr>
                            <w:t>Nuraddin:</w:t>
                          </w:r>
                          <w:r>
                            <w:rPr>
                              <w:i/>
                              <w:spacing w:val="-3"/>
                              <w:sz w:val="18"/>
                            </w:rPr>
                            <w:t xml:space="preserve"> </w:t>
                          </w:r>
                          <w:r>
                            <w:rPr>
                              <w:i/>
                              <w:sz w:val="18"/>
                            </w:rPr>
                            <w:t>Utvrđivanje</w:t>
                          </w:r>
                          <w:r>
                            <w:rPr>
                              <w:i/>
                              <w:spacing w:val="-2"/>
                              <w:sz w:val="18"/>
                            </w:rPr>
                            <w:t xml:space="preserve"> </w:t>
                          </w:r>
                          <w:r>
                            <w:rPr>
                              <w:i/>
                              <w:sz w:val="18"/>
                            </w:rPr>
                            <w:t>ekonomske</w:t>
                          </w:r>
                          <w:r>
                            <w:rPr>
                              <w:i/>
                              <w:spacing w:val="42"/>
                              <w:sz w:val="18"/>
                            </w:rPr>
                            <w:t xml:space="preserve"> </w:t>
                          </w:r>
                          <w:r>
                            <w:rPr>
                              <w:i/>
                              <w:sz w:val="18"/>
                            </w:rPr>
                            <w:t>.../</w:t>
                          </w:r>
                          <w:r>
                            <w:rPr>
                              <w:i/>
                              <w:spacing w:val="-2"/>
                              <w:sz w:val="18"/>
                            </w:rPr>
                            <w:t xml:space="preserve"> </w:t>
                          </w:r>
                          <w:r>
                            <w:rPr>
                              <w:i/>
                              <w:sz w:val="18"/>
                            </w:rPr>
                            <w:t>Polj.</w:t>
                          </w:r>
                          <w:r>
                            <w:rPr>
                              <w:i/>
                              <w:spacing w:val="-3"/>
                              <w:sz w:val="18"/>
                            </w:rPr>
                            <w:t xml:space="preserve"> </w:t>
                          </w:r>
                          <w:r>
                            <w:rPr>
                              <w:i/>
                              <w:sz w:val="18"/>
                            </w:rPr>
                            <w:t>Tehn.</w:t>
                          </w:r>
                          <w:r>
                            <w:rPr>
                              <w:i/>
                              <w:spacing w:val="-2"/>
                              <w:sz w:val="18"/>
                            </w:rPr>
                            <w:t xml:space="preserve"> </w:t>
                          </w:r>
                          <w:r>
                            <w:rPr>
                              <w:i/>
                              <w:sz w:val="18"/>
                            </w:rPr>
                            <w:t>(2025/1).</w:t>
                          </w:r>
                          <w:r>
                            <w:rPr>
                              <w:i/>
                              <w:spacing w:val="-2"/>
                              <w:sz w:val="18"/>
                            </w:rPr>
                            <w:t xml:space="preserve"> </w:t>
                          </w:r>
                          <w:r>
                            <w:rPr>
                              <w:i/>
                              <w:sz w:val="18"/>
                            </w:rPr>
                            <w:t>46-</w:t>
                          </w:r>
                          <w:r>
                            <w:rPr>
                              <w:i/>
                              <w:spacing w:val="-5"/>
                              <w:sz w:val="18"/>
                            </w:rPr>
                            <w:t>57</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68.339996pt;margin-top:118.439957pt;width:309.2pt;height:12pt;mso-position-horizontal-relative:page;mso-position-vertical-relative:page;z-index:-20063744" type="#_x0000_t202" id="docshape756" filled="false" stroked="false">
              <v:textbox inset="0,0,0,0">
                <w:txbxContent>
                  <w:p>
                    <w:pPr>
                      <w:spacing w:before="12"/>
                      <w:ind w:left="20" w:right="0" w:firstLine="0"/>
                      <w:jc w:val="left"/>
                      <w:rPr>
                        <w:i/>
                        <w:sz w:val="18"/>
                      </w:rPr>
                    </w:pPr>
                    <w:r>
                      <w:rPr>
                        <w:i/>
                        <w:sz w:val="18"/>
                      </w:rPr>
                      <w:t>Qurbanov</w:t>
                    </w:r>
                    <w:r>
                      <w:rPr>
                        <w:i/>
                        <w:spacing w:val="-3"/>
                        <w:sz w:val="18"/>
                      </w:rPr>
                      <w:t> </w:t>
                    </w:r>
                    <w:r>
                      <w:rPr>
                        <w:i/>
                        <w:sz w:val="18"/>
                      </w:rPr>
                      <w:t>Huseyn</w:t>
                    </w:r>
                    <w:r>
                      <w:rPr>
                        <w:i/>
                        <w:spacing w:val="-1"/>
                        <w:sz w:val="18"/>
                      </w:rPr>
                      <w:t> </w:t>
                    </w:r>
                    <w:r>
                      <w:rPr>
                        <w:i/>
                        <w:sz w:val="18"/>
                      </w:rPr>
                      <w:t>Nuraddin:</w:t>
                    </w:r>
                    <w:r>
                      <w:rPr>
                        <w:i/>
                        <w:spacing w:val="-3"/>
                        <w:sz w:val="18"/>
                      </w:rPr>
                      <w:t> </w:t>
                    </w:r>
                    <w:r>
                      <w:rPr>
                        <w:i/>
                        <w:sz w:val="18"/>
                      </w:rPr>
                      <w:t>Utvrđivanje</w:t>
                    </w:r>
                    <w:r>
                      <w:rPr>
                        <w:i/>
                        <w:spacing w:val="-2"/>
                        <w:sz w:val="18"/>
                      </w:rPr>
                      <w:t> </w:t>
                    </w:r>
                    <w:r>
                      <w:rPr>
                        <w:i/>
                        <w:sz w:val="18"/>
                      </w:rPr>
                      <w:t>ekonomske</w:t>
                    </w:r>
                    <w:r>
                      <w:rPr>
                        <w:i/>
                        <w:spacing w:val="42"/>
                        <w:sz w:val="18"/>
                      </w:rPr>
                      <w:t> </w:t>
                    </w:r>
                    <w:r>
                      <w:rPr>
                        <w:i/>
                        <w:sz w:val="18"/>
                      </w:rPr>
                      <w:t>.../</w:t>
                    </w:r>
                    <w:r>
                      <w:rPr>
                        <w:i/>
                        <w:spacing w:val="-2"/>
                        <w:sz w:val="18"/>
                      </w:rPr>
                      <w:t> </w:t>
                    </w:r>
                    <w:r>
                      <w:rPr>
                        <w:i/>
                        <w:sz w:val="18"/>
                      </w:rPr>
                      <w:t>Polj.</w:t>
                    </w:r>
                    <w:r>
                      <w:rPr>
                        <w:i/>
                        <w:spacing w:val="-3"/>
                        <w:sz w:val="18"/>
                      </w:rPr>
                      <w:t> </w:t>
                    </w:r>
                    <w:r>
                      <w:rPr>
                        <w:i/>
                        <w:sz w:val="18"/>
                      </w:rPr>
                      <w:t>Tehn.</w:t>
                    </w:r>
                    <w:r>
                      <w:rPr>
                        <w:i/>
                        <w:spacing w:val="-2"/>
                        <w:sz w:val="18"/>
                      </w:rPr>
                      <w:t> </w:t>
                    </w:r>
                    <w:r>
                      <w:rPr>
                        <w:i/>
                        <w:sz w:val="18"/>
                      </w:rPr>
                      <w:t>(2025/1).</w:t>
                    </w:r>
                    <w:r>
                      <w:rPr>
                        <w:i/>
                        <w:spacing w:val="-2"/>
                        <w:sz w:val="18"/>
                      </w:rPr>
                      <w:t> </w:t>
                    </w:r>
                    <w:r>
                      <w:rPr>
                        <w:i/>
                        <w:sz w:val="18"/>
                      </w:rPr>
                      <w:t>46-</w:t>
                    </w:r>
                    <w:r>
                      <w:rPr>
                        <w:i/>
                        <w:spacing w:val="-5"/>
                        <w:sz w:val="18"/>
                      </w:rPr>
                      <w:t>57</w:t>
                    </w:r>
                  </w:p>
                </w:txbxContent>
              </v:textbox>
              <w10:wrap type="none"/>
            </v:shape>
          </w:pict>
        </mc:Fallback>
      </mc:AlternateContent>
    </w:r>
    <w:r>
      <w:rPr>
        <w:noProof/>
        <w:lang w:val="ru-RU" w:eastAsia="ru-RU"/>
      </w:rPr>
      <mc:AlternateContent>
        <mc:Choice Requires="wps">
          <w:drawing>
            <wp:anchor distT="0" distB="0" distL="0" distR="0" simplePos="0" relativeHeight="483253248" behindDoc="1" locked="0" layoutInCell="1" allowOverlap="1">
              <wp:simplePos x="0" y="0"/>
              <wp:positionH relativeFrom="page">
                <wp:posOffset>1473961</wp:posOffset>
              </wp:positionH>
              <wp:positionV relativeFrom="page">
                <wp:posOffset>1505484</wp:posOffset>
              </wp:positionV>
              <wp:extent cx="229235" cy="180975"/>
              <wp:effectExtent l="0" t="0" r="0" b="0"/>
              <wp:wrapNone/>
              <wp:docPr id="826" name="Textbox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E90077">
                            <w:rPr>
                              <w:noProof/>
                              <w:spacing w:val="-5"/>
                            </w:rPr>
                            <w:t>56</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26" o:spid="_x0000_s1028" type="#_x0000_t202" style="position:absolute;margin-left:116.05pt;margin-top:118.55pt;width:18.05pt;height:14.25pt;z-index:-2006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" filled="f" stroked="f">
              <v:path arrowok="t"/>
              <v:textbox inset="0,0,0,0">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E90077">
                      <w:rPr>
                        <w:noProof/>
                        <w:spacing w:val="-5"/>
                      </w:rPr>
                      <w:t>56</w:t>
                    </w:r>
                    <w:r>
                      <w:rPr>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40" w:rsidRDefault="006A0661">
    <w:pPr>
      <w:pStyle w:val="a3"/>
      <w:spacing w:line="14" w:lineRule="auto"/>
    </w:pPr>
    <w:r>
      <w:rPr>
        <w:noProof/>
        <w:lang w:val="ru-RU" w:eastAsia="ru-RU"/>
      </w:rPr>
      <mc:AlternateContent>
        <mc:Choice Requires="wps">
          <w:drawing>
            <wp:anchor distT="0" distB="0" distL="0" distR="0" simplePos="0" relativeHeight="483250688" behindDoc="1" locked="0" layoutInCell="1" allowOverlap="1">
              <wp:simplePos x="0" y="0"/>
              <wp:positionH relativeFrom="page">
                <wp:posOffset>1493774</wp:posOffset>
              </wp:positionH>
              <wp:positionV relativeFrom="page">
                <wp:posOffset>1655317</wp:posOffset>
              </wp:positionV>
              <wp:extent cx="4266565" cy="6350"/>
              <wp:effectExtent l="0" t="0" r="0" b="0"/>
              <wp:wrapNone/>
              <wp:docPr id="821" name="Graphic 8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6565" cy="6350"/>
                      </a:xfrm>
                      <a:custGeom>
                        <a:avLst/>
                        <a:gdLst/>
                        <a:ahLst/>
                        <a:cxnLst/>
                        <a:rect l="l" t="t" r="r" b="b"/>
                        <a:pathLst>
                          <a:path w="4266565" h="6350">
                            <a:moveTo>
                              <a:pt x="4266565" y="0"/>
                            </a:moveTo>
                            <a:lnTo>
                              <a:pt x="0" y="0"/>
                            </a:lnTo>
                            <a:lnTo>
                              <a:pt x="0" y="6096"/>
                            </a:lnTo>
                            <a:lnTo>
                              <a:pt x="4266565" y="6096"/>
                            </a:lnTo>
                            <a:lnTo>
                              <a:pt x="42665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17.620003pt;margin-top:130.339966pt;width:335.95pt;height:.48001pt;mso-position-horizontal-relative:page;mso-position-vertical-relative:page;z-index:-20065792" id="docshape752" filled="true" fillcolor="#000000" stroked="false">
              <v:fill type="solid"/>
              <w10:wrap type="none"/>
            </v:rect>
          </w:pict>
        </mc:Fallback>
      </mc:AlternateContent>
    </w:r>
    <w:r>
      <w:rPr>
        <w:noProof/>
        <w:lang w:val="ru-RU" w:eastAsia="ru-RU"/>
      </w:rPr>
      <mc:AlternateContent>
        <mc:Choice Requires="wps">
          <w:drawing>
            <wp:anchor distT="0" distB="0" distL="0" distR="0" simplePos="0" relativeHeight="483251200" behindDoc="1" locked="0" layoutInCell="1" allowOverlap="1">
              <wp:simplePos x="0" y="0"/>
              <wp:positionH relativeFrom="page">
                <wp:posOffset>1499361</wp:posOffset>
              </wp:positionH>
              <wp:positionV relativeFrom="page">
                <wp:posOffset>1504187</wp:posOffset>
              </wp:positionV>
              <wp:extent cx="3987165" cy="152400"/>
              <wp:effectExtent l="0" t="0" r="0" b="0"/>
              <wp:wrapNone/>
              <wp:docPr id="822" name="Textbox 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7165" cy="152400"/>
                      </a:xfrm>
                      <a:prstGeom prst="rect">
                        <a:avLst/>
                      </a:prstGeom>
                    </wps:spPr>
                    <wps:txbx>
                      <w:txbxContent>
                        <w:p w:rsidR="00850840" w:rsidRDefault="006A0661">
                          <w:pPr>
                            <w:spacing w:before="12"/>
                            <w:ind w:left="20"/>
                            <w:rPr>
                              <w:i/>
                              <w:sz w:val="18"/>
                            </w:rPr>
                          </w:pPr>
                          <w:r>
                            <w:rPr>
                              <w:i/>
                              <w:sz w:val="18"/>
                            </w:rPr>
                            <w:t>Qurbanov</w:t>
                          </w:r>
                          <w:r>
                            <w:rPr>
                              <w:i/>
                              <w:spacing w:val="-2"/>
                              <w:sz w:val="18"/>
                            </w:rPr>
                            <w:t xml:space="preserve"> </w:t>
                          </w:r>
                          <w:r>
                            <w:rPr>
                              <w:i/>
                              <w:sz w:val="18"/>
                            </w:rPr>
                            <w:t>Huseyn Nuraddin:</w:t>
                          </w:r>
                          <w:r>
                            <w:rPr>
                              <w:i/>
                              <w:spacing w:val="2"/>
                              <w:sz w:val="18"/>
                            </w:rPr>
                            <w:t xml:space="preserve"> </w:t>
                          </w:r>
                          <w:r>
                            <w:rPr>
                              <w:i/>
                              <w:sz w:val="18"/>
                            </w:rPr>
                            <w:t>Determining</w:t>
                          </w:r>
                          <w:r>
                            <w:rPr>
                              <w:i/>
                              <w:spacing w:val="-2"/>
                              <w:sz w:val="18"/>
                            </w:rPr>
                            <w:t xml:space="preserve"> </w:t>
                          </w:r>
                          <w:r>
                            <w:rPr>
                              <w:i/>
                              <w:sz w:val="18"/>
                            </w:rPr>
                            <w:t>the</w:t>
                          </w:r>
                          <w:r>
                            <w:rPr>
                              <w:i/>
                              <w:spacing w:val="-2"/>
                              <w:sz w:val="18"/>
                            </w:rPr>
                            <w:t xml:space="preserve"> </w:t>
                          </w:r>
                          <w:r>
                            <w:rPr>
                              <w:i/>
                              <w:sz w:val="18"/>
                            </w:rPr>
                            <w:t>Economic</w:t>
                          </w:r>
                          <w:r>
                            <w:rPr>
                              <w:i/>
                              <w:spacing w:val="-2"/>
                              <w:sz w:val="18"/>
                            </w:rPr>
                            <w:t xml:space="preserve"> </w:t>
                          </w:r>
                          <w:r>
                            <w:rPr>
                              <w:i/>
                              <w:sz w:val="18"/>
                            </w:rPr>
                            <w:t>...</w:t>
                          </w:r>
                          <w:r>
                            <w:rPr>
                              <w:i/>
                              <w:spacing w:val="-3"/>
                              <w:sz w:val="18"/>
                            </w:rPr>
                            <w:t xml:space="preserve"> </w:t>
                          </w:r>
                          <w:r>
                            <w:rPr>
                              <w:i/>
                              <w:sz w:val="18"/>
                            </w:rPr>
                            <w:t>/Agr.</w:t>
                          </w:r>
                          <w:r>
                            <w:rPr>
                              <w:i/>
                              <w:spacing w:val="-3"/>
                              <w:sz w:val="18"/>
                            </w:rPr>
                            <w:t xml:space="preserve"> </w:t>
                          </w:r>
                          <w:r>
                            <w:rPr>
                              <w:i/>
                              <w:sz w:val="18"/>
                            </w:rPr>
                            <w:t>Eng.</w:t>
                          </w:r>
                          <w:r>
                            <w:rPr>
                              <w:i/>
                              <w:spacing w:val="-3"/>
                              <w:sz w:val="18"/>
                            </w:rPr>
                            <w:t xml:space="preserve"> </w:t>
                          </w:r>
                          <w:r>
                            <w:rPr>
                              <w:i/>
                              <w:sz w:val="18"/>
                            </w:rPr>
                            <w:t>(2025/1).</w:t>
                          </w:r>
                          <w:r>
                            <w:rPr>
                              <w:i/>
                              <w:spacing w:val="-2"/>
                              <w:sz w:val="18"/>
                            </w:rPr>
                            <w:t xml:space="preserve"> </w:t>
                          </w:r>
                          <w:r>
                            <w:rPr>
                              <w:i/>
                              <w:sz w:val="18"/>
                            </w:rPr>
                            <w:t>46-</w:t>
                          </w:r>
                          <w:r>
                            <w:rPr>
                              <w:i/>
                              <w:spacing w:val="-5"/>
                              <w:sz w:val="18"/>
                            </w:rPr>
                            <w:t>57</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18.059998pt;margin-top:118.439957pt;width:313.95pt;height:12pt;mso-position-horizontal-relative:page;mso-position-vertical-relative:page;z-index:-20065280" type="#_x0000_t202" id="docshape753" filled="false" stroked="false">
              <v:textbox inset="0,0,0,0">
                <w:txbxContent>
                  <w:p>
                    <w:pPr>
                      <w:spacing w:before="12"/>
                      <w:ind w:left="20" w:right="0" w:firstLine="0"/>
                      <w:jc w:val="left"/>
                      <w:rPr>
                        <w:i/>
                        <w:sz w:val="18"/>
                      </w:rPr>
                    </w:pPr>
                    <w:r>
                      <w:rPr>
                        <w:i/>
                        <w:sz w:val="18"/>
                      </w:rPr>
                      <w:t>Qurbanov</w:t>
                    </w:r>
                    <w:r>
                      <w:rPr>
                        <w:i/>
                        <w:spacing w:val="-2"/>
                        <w:sz w:val="18"/>
                      </w:rPr>
                      <w:t> </w:t>
                    </w:r>
                    <w:r>
                      <w:rPr>
                        <w:i/>
                        <w:sz w:val="18"/>
                      </w:rPr>
                      <w:t>Huseyn Nuraddin:</w:t>
                    </w:r>
                    <w:r>
                      <w:rPr>
                        <w:i/>
                        <w:spacing w:val="2"/>
                        <w:sz w:val="18"/>
                      </w:rPr>
                      <w:t> </w:t>
                    </w:r>
                    <w:r>
                      <w:rPr>
                        <w:i/>
                        <w:sz w:val="18"/>
                      </w:rPr>
                      <w:t>Determining</w:t>
                    </w:r>
                    <w:r>
                      <w:rPr>
                        <w:i/>
                        <w:spacing w:val="-2"/>
                        <w:sz w:val="18"/>
                      </w:rPr>
                      <w:t> </w:t>
                    </w:r>
                    <w:r>
                      <w:rPr>
                        <w:i/>
                        <w:sz w:val="18"/>
                      </w:rPr>
                      <w:t>the</w:t>
                    </w:r>
                    <w:r>
                      <w:rPr>
                        <w:i/>
                        <w:spacing w:val="-2"/>
                        <w:sz w:val="18"/>
                      </w:rPr>
                      <w:t> </w:t>
                    </w:r>
                    <w:r>
                      <w:rPr>
                        <w:i/>
                        <w:sz w:val="18"/>
                      </w:rPr>
                      <w:t>Economic</w:t>
                    </w:r>
                    <w:r>
                      <w:rPr>
                        <w:i/>
                        <w:spacing w:val="-2"/>
                        <w:sz w:val="18"/>
                      </w:rPr>
                      <w:t> </w:t>
                    </w:r>
                    <w:r>
                      <w:rPr>
                        <w:i/>
                        <w:sz w:val="18"/>
                      </w:rPr>
                      <w:t>...</w:t>
                    </w:r>
                    <w:r>
                      <w:rPr>
                        <w:i/>
                        <w:spacing w:val="-3"/>
                        <w:sz w:val="18"/>
                      </w:rPr>
                      <w:t> </w:t>
                    </w:r>
                    <w:r>
                      <w:rPr>
                        <w:i/>
                        <w:sz w:val="18"/>
                      </w:rPr>
                      <w:t>/Agr.</w:t>
                    </w:r>
                    <w:r>
                      <w:rPr>
                        <w:i/>
                        <w:spacing w:val="-3"/>
                        <w:sz w:val="18"/>
                      </w:rPr>
                      <w:t> </w:t>
                    </w:r>
                    <w:r>
                      <w:rPr>
                        <w:i/>
                        <w:sz w:val="18"/>
                      </w:rPr>
                      <w:t>Eng.</w:t>
                    </w:r>
                    <w:r>
                      <w:rPr>
                        <w:i/>
                        <w:spacing w:val="-3"/>
                        <w:sz w:val="18"/>
                      </w:rPr>
                      <w:t> </w:t>
                    </w:r>
                    <w:r>
                      <w:rPr>
                        <w:i/>
                        <w:sz w:val="18"/>
                      </w:rPr>
                      <w:t>(2025/1).</w:t>
                    </w:r>
                    <w:r>
                      <w:rPr>
                        <w:i/>
                        <w:spacing w:val="-2"/>
                        <w:sz w:val="18"/>
                      </w:rPr>
                      <w:t> </w:t>
                    </w:r>
                    <w:r>
                      <w:rPr>
                        <w:i/>
                        <w:sz w:val="18"/>
                      </w:rPr>
                      <w:t>46-</w:t>
                    </w:r>
                    <w:r>
                      <w:rPr>
                        <w:i/>
                        <w:spacing w:val="-5"/>
                        <w:sz w:val="18"/>
                      </w:rPr>
                      <w:t>57</w:t>
                    </w:r>
                  </w:p>
                </w:txbxContent>
              </v:textbox>
              <w10:wrap type="none"/>
            </v:shape>
          </w:pict>
        </mc:Fallback>
      </mc:AlternateContent>
    </w:r>
    <w:r>
      <w:rPr>
        <w:noProof/>
        <w:lang w:val="ru-RU" w:eastAsia="ru-RU"/>
      </w:rPr>
      <mc:AlternateContent>
        <mc:Choice Requires="wps">
          <w:drawing>
            <wp:anchor distT="0" distB="0" distL="0" distR="0" simplePos="0" relativeHeight="483251712" behindDoc="1" locked="0" layoutInCell="1" allowOverlap="1">
              <wp:simplePos x="0" y="0"/>
              <wp:positionH relativeFrom="page">
                <wp:posOffset>5868670</wp:posOffset>
              </wp:positionH>
              <wp:positionV relativeFrom="page">
                <wp:posOffset>1505484</wp:posOffset>
              </wp:positionV>
              <wp:extent cx="229235" cy="180975"/>
              <wp:effectExtent l="0" t="0" r="0" b="0"/>
              <wp:wrapNone/>
              <wp:docPr id="823" name="Text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E90077">
                            <w:rPr>
                              <w:noProof/>
                              <w:spacing w:val="-5"/>
                            </w:rPr>
                            <w:t>57</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23" o:spid="_x0000_s1030" type="#_x0000_t202" style="position:absolute;margin-left:462.1pt;margin-top:118.55pt;width:18.05pt;height:14.25pt;z-index:-2006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" filled="f" stroked="f">
              <v:path arrowok="t"/>
              <v:textbox inset="0,0,0,0">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E90077">
                      <w:rPr>
                        <w:noProof/>
                        <w:spacing w:val="-5"/>
                      </w:rPr>
                      <w:t>57</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40" w:rsidRDefault="006A0661">
    <w:pPr>
      <w:pStyle w:val="a3"/>
      <w:spacing w:line="14" w:lineRule="auto"/>
    </w:pPr>
    <w:r>
      <w:rPr>
        <w:noProof/>
        <w:lang w:val="ru-RU" w:eastAsia="ru-RU"/>
      </w:rPr>
      <mc:AlternateContent>
        <mc:Choice Requires="wps">
          <w:drawing>
            <wp:anchor distT="0" distB="0" distL="0" distR="0" simplePos="0" relativeHeight="483264000" behindDoc="1" locked="0" layoutInCell="1" allowOverlap="1" wp14:anchorId="57DBE595" wp14:editId="2A036FC1">
              <wp:simplePos x="0" y="0"/>
              <wp:positionH relativeFrom="page">
                <wp:posOffset>1723898</wp:posOffset>
              </wp:positionH>
              <wp:positionV relativeFrom="page">
                <wp:posOffset>1655317</wp:posOffset>
              </wp:positionV>
              <wp:extent cx="4344670" cy="9525"/>
              <wp:effectExtent l="0" t="0" r="0" b="0"/>
              <wp:wrapNone/>
              <wp:docPr id="876" name="Graphic 8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4670" cy="9525"/>
                      </a:xfrm>
                      <a:custGeom>
                        <a:avLst/>
                        <a:gdLst/>
                        <a:ahLst/>
                        <a:cxnLst/>
                        <a:rect l="l" t="t" r="r" b="b"/>
                        <a:pathLst>
                          <a:path w="4344670" h="9525">
                            <a:moveTo>
                              <a:pt x="4344289" y="0"/>
                            </a:moveTo>
                            <a:lnTo>
                              <a:pt x="0" y="0"/>
                            </a:lnTo>
                            <a:lnTo>
                              <a:pt x="0" y="9144"/>
                            </a:lnTo>
                            <a:lnTo>
                              <a:pt x="4344289" y="9144"/>
                            </a:lnTo>
                            <a:lnTo>
                              <a:pt x="43442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35.740005pt;margin-top:130.339981pt;width:342.07pt;height:.72pt;mso-position-horizontal-relative:page;mso-position-vertical-relative:page;z-index:-20052480" id="docshape807" filled="true" fillcolor="#000000" stroked="false">
              <v:fill type="solid"/>
              <w10:wrap type="none"/>
            </v:rect>
          </w:pict>
        </mc:Fallback>
      </mc:AlternateContent>
    </w:r>
    <w:r>
      <w:rPr>
        <w:noProof/>
        <w:lang w:val="ru-RU" w:eastAsia="ru-RU"/>
      </w:rPr>
      <mc:AlternateContent>
        <mc:Choice Requires="wps">
          <w:drawing>
            <wp:anchor distT="0" distB="0" distL="0" distR="0" simplePos="0" relativeHeight="483264512" behindDoc="1" locked="0" layoutInCell="1" allowOverlap="1" wp14:anchorId="60E304CB" wp14:editId="003BDD1B">
              <wp:simplePos x="0" y="0"/>
              <wp:positionH relativeFrom="page">
                <wp:posOffset>1997710</wp:posOffset>
              </wp:positionH>
              <wp:positionV relativeFrom="page">
                <wp:posOffset>1504187</wp:posOffset>
              </wp:positionV>
              <wp:extent cx="4065270" cy="152400"/>
              <wp:effectExtent l="0" t="0" r="0" b="0"/>
              <wp:wrapNone/>
              <wp:docPr id="877" name="Textbox 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5270" cy="152400"/>
                      </a:xfrm>
                      <a:prstGeom prst="rect">
                        <a:avLst/>
                      </a:prstGeom>
                    </wps:spPr>
                    <wps:txbx>
                      <w:txbxContent>
                        <w:p w:rsidR="00850840" w:rsidRDefault="006A0661">
                          <w:pPr>
                            <w:spacing w:before="12"/>
                            <w:ind w:left="20"/>
                            <w:rPr>
                              <w:i/>
                              <w:sz w:val="18"/>
                            </w:rPr>
                          </w:pPr>
                          <w:r>
                            <w:rPr>
                              <w:i/>
                              <w:sz w:val="18"/>
                            </w:rPr>
                            <w:t>Ikechukwu</w:t>
                          </w:r>
                          <w:r>
                            <w:rPr>
                              <w:i/>
                              <w:spacing w:val="-1"/>
                              <w:sz w:val="18"/>
                            </w:rPr>
                            <w:t xml:space="preserve"> </w:t>
                          </w:r>
                          <w:r>
                            <w:rPr>
                              <w:i/>
                              <w:sz w:val="18"/>
                            </w:rPr>
                            <w:t>et</w:t>
                          </w:r>
                          <w:r>
                            <w:rPr>
                              <w:i/>
                              <w:spacing w:val="-1"/>
                              <w:sz w:val="18"/>
                            </w:rPr>
                            <w:t xml:space="preserve"> </w:t>
                          </w:r>
                          <w:r>
                            <w:rPr>
                              <w:i/>
                              <w:sz w:val="18"/>
                            </w:rPr>
                            <w:t>al.:</w:t>
                          </w:r>
                          <w:r>
                            <w:rPr>
                              <w:i/>
                              <w:spacing w:val="-2"/>
                              <w:sz w:val="18"/>
                            </w:rPr>
                            <w:t xml:space="preserve"> </w:t>
                          </w:r>
                          <w:r>
                            <w:rPr>
                              <w:i/>
                              <w:sz w:val="18"/>
                            </w:rPr>
                            <w:t>Numerical</w:t>
                          </w:r>
                          <w:r>
                            <w:rPr>
                              <w:i/>
                              <w:spacing w:val="-3"/>
                              <w:sz w:val="18"/>
                            </w:rPr>
                            <w:t xml:space="preserve"> </w:t>
                          </w:r>
                          <w:r>
                            <w:rPr>
                              <w:i/>
                              <w:sz w:val="18"/>
                            </w:rPr>
                            <w:t>Modeling of</w:t>
                          </w:r>
                          <w:r>
                            <w:rPr>
                              <w:i/>
                              <w:spacing w:val="-1"/>
                              <w:sz w:val="18"/>
                            </w:rPr>
                            <w:t xml:space="preserve"> </w:t>
                          </w:r>
                          <w:r>
                            <w:rPr>
                              <w:i/>
                              <w:sz w:val="18"/>
                            </w:rPr>
                            <w:t>Turbo</w:t>
                          </w:r>
                          <w:r>
                            <w:rPr>
                              <w:i/>
                              <w:spacing w:val="-1"/>
                              <w:sz w:val="18"/>
                            </w:rPr>
                            <w:t xml:space="preserve"> </w:t>
                          </w:r>
                          <w:r>
                            <w:rPr>
                              <w:i/>
                              <w:sz w:val="18"/>
                            </w:rPr>
                            <w:t>Pneumatic...</w:t>
                          </w:r>
                          <w:r>
                            <w:rPr>
                              <w:i/>
                              <w:spacing w:val="-1"/>
                              <w:sz w:val="18"/>
                            </w:rPr>
                            <w:t xml:space="preserve"> </w:t>
                          </w:r>
                          <w:r>
                            <w:rPr>
                              <w:i/>
                              <w:sz w:val="18"/>
                            </w:rPr>
                            <w:t>/Agr.</w:t>
                          </w:r>
                          <w:r>
                            <w:rPr>
                              <w:i/>
                              <w:spacing w:val="-4"/>
                              <w:sz w:val="18"/>
                            </w:rPr>
                            <w:t xml:space="preserve"> </w:t>
                          </w:r>
                          <w:r>
                            <w:rPr>
                              <w:i/>
                              <w:sz w:val="18"/>
                            </w:rPr>
                            <w:t>Eng.</w:t>
                          </w:r>
                          <w:r>
                            <w:rPr>
                              <w:i/>
                              <w:spacing w:val="-1"/>
                              <w:sz w:val="18"/>
                            </w:rPr>
                            <w:t xml:space="preserve"> </w:t>
                          </w:r>
                          <w:r>
                            <w:rPr>
                              <w:i/>
                              <w:sz w:val="18"/>
                            </w:rPr>
                            <w:t>(2025/1).</w:t>
                          </w:r>
                          <w:r>
                            <w:rPr>
                              <w:i/>
                              <w:spacing w:val="-1"/>
                              <w:sz w:val="18"/>
                            </w:rPr>
                            <w:t xml:space="preserve"> </w:t>
                          </w:r>
                          <w:r>
                            <w:rPr>
                              <w:i/>
                              <w:sz w:val="18"/>
                            </w:rPr>
                            <w:t>76-</w:t>
                          </w:r>
                          <w:r>
                            <w:rPr>
                              <w:i/>
                              <w:spacing w:val="-5"/>
                              <w:sz w:val="18"/>
                            </w:rPr>
                            <w:t>88</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7.300003pt;margin-top:118.439957pt;width:320.1pt;height:12pt;mso-position-horizontal-relative:page;mso-position-vertical-relative:page;z-index:-20051968" type="#_x0000_t202" id="docshape808" filled="false" stroked="false">
              <v:textbox inset="0,0,0,0">
                <w:txbxContent>
                  <w:p>
                    <w:pPr>
                      <w:spacing w:before="12"/>
                      <w:ind w:left="20" w:right="0" w:firstLine="0"/>
                      <w:jc w:val="left"/>
                      <w:rPr>
                        <w:i/>
                        <w:sz w:val="18"/>
                      </w:rPr>
                    </w:pPr>
                    <w:r>
                      <w:rPr>
                        <w:i/>
                        <w:sz w:val="18"/>
                      </w:rPr>
                      <w:t>Ikechukwu</w:t>
                    </w:r>
                    <w:r>
                      <w:rPr>
                        <w:i/>
                        <w:spacing w:val="-1"/>
                        <w:sz w:val="18"/>
                      </w:rPr>
                      <w:t> </w:t>
                    </w:r>
                    <w:r>
                      <w:rPr>
                        <w:i/>
                        <w:sz w:val="18"/>
                      </w:rPr>
                      <w:t>et</w:t>
                    </w:r>
                    <w:r>
                      <w:rPr>
                        <w:i/>
                        <w:spacing w:val="-1"/>
                        <w:sz w:val="18"/>
                      </w:rPr>
                      <w:t> </w:t>
                    </w:r>
                    <w:r>
                      <w:rPr>
                        <w:i/>
                        <w:sz w:val="18"/>
                      </w:rPr>
                      <w:t>al.:</w:t>
                    </w:r>
                    <w:r>
                      <w:rPr>
                        <w:i/>
                        <w:spacing w:val="-2"/>
                        <w:sz w:val="18"/>
                      </w:rPr>
                      <w:t> </w:t>
                    </w:r>
                    <w:r>
                      <w:rPr>
                        <w:i/>
                        <w:sz w:val="18"/>
                      </w:rPr>
                      <w:t>Numerical</w:t>
                    </w:r>
                    <w:r>
                      <w:rPr>
                        <w:i/>
                        <w:spacing w:val="-3"/>
                        <w:sz w:val="18"/>
                      </w:rPr>
                      <w:t> </w:t>
                    </w:r>
                    <w:r>
                      <w:rPr>
                        <w:i/>
                        <w:sz w:val="18"/>
                      </w:rPr>
                      <w:t>Modeling of</w:t>
                    </w:r>
                    <w:r>
                      <w:rPr>
                        <w:i/>
                        <w:spacing w:val="-1"/>
                        <w:sz w:val="18"/>
                      </w:rPr>
                      <w:t> </w:t>
                    </w:r>
                    <w:r>
                      <w:rPr>
                        <w:i/>
                        <w:sz w:val="18"/>
                      </w:rPr>
                      <w:t>Turbo</w:t>
                    </w:r>
                    <w:r>
                      <w:rPr>
                        <w:i/>
                        <w:spacing w:val="-1"/>
                        <w:sz w:val="18"/>
                      </w:rPr>
                      <w:t> </w:t>
                    </w:r>
                    <w:r>
                      <w:rPr>
                        <w:i/>
                        <w:sz w:val="18"/>
                      </w:rPr>
                      <w:t>Pneumatic...</w:t>
                    </w:r>
                    <w:r>
                      <w:rPr>
                        <w:i/>
                        <w:spacing w:val="-1"/>
                        <w:sz w:val="18"/>
                      </w:rPr>
                      <w:t> </w:t>
                    </w:r>
                    <w:r>
                      <w:rPr>
                        <w:i/>
                        <w:sz w:val="18"/>
                      </w:rPr>
                      <w:t>/Agr.</w:t>
                    </w:r>
                    <w:r>
                      <w:rPr>
                        <w:i/>
                        <w:spacing w:val="-4"/>
                        <w:sz w:val="18"/>
                      </w:rPr>
                      <w:t> </w:t>
                    </w:r>
                    <w:r>
                      <w:rPr>
                        <w:i/>
                        <w:sz w:val="18"/>
                      </w:rPr>
                      <w:t>Eng.</w:t>
                    </w:r>
                    <w:r>
                      <w:rPr>
                        <w:i/>
                        <w:spacing w:val="-1"/>
                        <w:sz w:val="18"/>
                      </w:rPr>
                      <w:t> </w:t>
                    </w:r>
                    <w:r>
                      <w:rPr>
                        <w:i/>
                        <w:sz w:val="18"/>
                      </w:rPr>
                      <w:t>(2025/1).</w:t>
                    </w:r>
                    <w:r>
                      <w:rPr>
                        <w:i/>
                        <w:spacing w:val="-1"/>
                        <w:sz w:val="18"/>
                      </w:rPr>
                      <w:t> </w:t>
                    </w:r>
                    <w:r>
                      <w:rPr>
                        <w:i/>
                        <w:sz w:val="18"/>
                      </w:rPr>
                      <w:t>76-</w:t>
                    </w:r>
                    <w:r>
                      <w:rPr>
                        <w:i/>
                        <w:spacing w:val="-5"/>
                        <w:sz w:val="18"/>
                      </w:rPr>
                      <w:t>88</w:t>
                    </w:r>
                  </w:p>
                </w:txbxContent>
              </v:textbox>
              <w10:wrap type="none"/>
            </v:shape>
          </w:pict>
        </mc:Fallback>
      </mc:AlternateContent>
    </w:r>
    <w:r>
      <w:rPr>
        <w:noProof/>
        <w:lang w:val="ru-RU" w:eastAsia="ru-RU"/>
      </w:rPr>
      <mc:AlternateContent>
        <mc:Choice Requires="wps">
          <w:drawing>
            <wp:anchor distT="0" distB="0" distL="0" distR="0" simplePos="0" relativeHeight="483265024" behindDoc="1" locked="0" layoutInCell="1" allowOverlap="1" wp14:anchorId="139E03DE" wp14:editId="300711D3">
              <wp:simplePos x="0" y="0"/>
              <wp:positionH relativeFrom="page">
                <wp:posOffset>1473961</wp:posOffset>
              </wp:positionH>
              <wp:positionV relativeFrom="page">
                <wp:posOffset>1505484</wp:posOffset>
              </wp:positionV>
              <wp:extent cx="229235" cy="180975"/>
              <wp:effectExtent l="0" t="0" r="0" b="0"/>
              <wp:wrapNone/>
              <wp:docPr id="878" name="Textbox 8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E90077">
                            <w:rPr>
                              <w:noProof/>
                              <w:spacing w:val="-5"/>
                            </w:rPr>
                            <w:t>58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78" o:spid="_x0000_s1032" type="#_x0000_t202" style="position:absolute;margin-left:116.05pt;margin-top:118.55pt;width:18.05pt;height:14.25pt;z-index:-2005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" filled="f" stroked="f">
              <v:path arrowok="t"/>
              <v:textbox inset="0,0,0,0">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E90077">
                      <w:rPr>
                        <w:noProof/>
                        <w:spacing w:val="-5"/>
                      </w:rPr>
                      <w:t>58</w:t>
                    </w:r>
                    <w:r>
                      <w:rPr>
                        <w:spacing w:val="-5"/>
                      </w:rPr>
                      <w:fldChar w:fldCharType="end"/>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40" w:rsidRDefault="006A0661">
    <w:pPr>
      <w:pStyle w:val="a3"/>
      <w:spacing w:line="14" w:lineRule="auto"/>
    </w:pPr>
    <w:r>
      <w:rPr>
        <w:noProof/>
        <w:lang w:val="ru-RU" w:eastAsia="ru-RU"/>
      </w:rPr>
      <mc:AlternateContent>
        <mc:Choice Requires="wps">
          <w:drawing>
            <wp:anchor distT="0" distB="0" distL="0" distR="0" simplePos="0" relativeHeight="483262464" behindDoc="1" locked="0" layoutInCell="1" allowOverlap="1" wp14:anchorId="1A439A03" wp14:editId="2E782049">
              <wp:simplePos x="0" y="0"/>
              <wp:positionH relativeFrom="page">
                <wp:posOffset>1493774</wp:posOffset>
              </wp:positionH>
              <wp:positionV relativeFrom="page">
                <wp:posOffset>1655317</wp:posOffset>
              </wp:positionV>
              <wp:extent cx="4380865" cy="6350"/>
              <wp:effectExtent l="0" t="0" r="0" b="0"/>
              <wp:wrapNone/>
              <wp:docPr id="873" name="Graphic 8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0865" cy="6350"/>
                      </a:xfrm>
                      <a:custGeom>
                        <a:avLst/>
                        <a:gdLst/>
                        <a:ahLst/>
                        <a:cxnLst/>
                        <a:rect l="l" t="t" r="r" b="b"/>
                        <a:pathLst>
                          <a:path w="4380865" h="6350">
                            <a:moveTo>
                              <a:pt x="4380865" y="0"/>
                            </a:moveTo>
                            <a:lnTo>
                              <a:pt x="0" y="0"/>
                            </a:lnTo>
                            <a:lnTo>
                              <a:pt x="0" y="6096"/>
                            </a:lnTo>
                            <a:lnTo>
                              <a:pt x="4380865" y="6096"/>
                            </a:lnTo>
                            <a:lnTo>
                              <a:pt x="4380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117.620003pt;margin-top:130.339966pt;width:344.95pt;height:.48001pt;mso-position-horizontal-relative:page;mso-position-vertical-relative:page;z-index:-20054016" id="docshape804" filled="true" fillcolor="#000000" stroked="false">
              <v:fill type="solid"/>
              <w10:wrap type="none"/>
            </v:rect>
          </w:pict>
        </mc:Fallback>
      </mc:AlternateContent>
    </w:r>
    <w:r>
      <w:rPr>
        <w:noProof/>
        <w:lang w:val="ru-RU" w:eastAsia="ru-RU"/>
      </w:rPr>
      <mc:AlternateContent>
        <mc:Choice Requires="wps">
          <w:drawing>
            <wp:anchor distT="0" distB="0" distL="0" distR="0" simplePos="0" relativeHeight="483262976" behindDoc="1" locked="0" layoutInCell="1" allowOverlap="1" wp14:anchorId="517B5707" wp14:editId="03C67E77">
              <wp:simplePos x="0" y="0"/>
              <wp:positionH relativeFrom="page">
                <wp:posOffset>1499361</wp:posOffset>
              </wp:positionH>
              <wp:positionV relativeFrom="page">
                <wp:posOffset>1504187</wp:posOffset>
              </wp:positionV>
              <wp:extent cx="4231640" cy="152400"/>
              <wp:effectExtent l="0" t="0" r="0" b="0"/>
              <wp:wrapNone/>
              <wp:docPr id="874" name="Textbox 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1640" cy="152400"/>
                      </a:xfrm>
                      <a:prstGeom prst="rect">
                        <a:avLst/>
                      </a:prstGeom>
                    </wps:spPr>
                    <wps:txbx>
                      <w:txbxContent>
                        <w:p w:rsidR="00850840" w:rsidRDefault="006A0661">
                          <w:pPr>
                            <w:spacing w:before="12"/>
                            <w:ind w:left="20"/>
                            <w:rPr>
                              <w:i/>
                              <w:sz w:val="18"/>
                            </w:rPr>
                          </w:pPr>
                          <w:r>
                            <w:rPr>
                              <w:i/>
                              <w:sz w:val="18"/>
                            </w:rPr>
                            <w:t>Ikechukwu</w:t>
                          </w:r>
                          <w:r>
                            <w:rPr>
                              <w:i/>
                              <w:spacing w:val="-2"/>
                              <w:sz w:val="18"/>
                            </w:rPr>
                            <w:t xml:space="preserve"> </w:t>
                          </w:r>
                          <w:r>
                            <w:rPr>
                              <w:i/>
                              <w:sz w:val="18"/>
                            </w:rPr>
                            <w:t>i</w:t>
                          </w:r>
                          <w:r>
                            <w:rPr>
                              <w:i/>
                              <w:spacing w:val="-2"/>
                              <w:sz w:val="18"/>
                            </w:rPr>
                            <w:t xml:space="preserve"> </w:t>
                          </w:r>
                          <w:r>
                            <w:rPr>
                              <w:i/>
                              <w:sz w:val="18"/>
                            </w:rPr>
                            <w:t>sar.:</w:t>
                          </w:r>
                          <w:r>
                            <w:rPr>
                              <w:i/>
                              <w:spacing w:val="-3"/>
                              <w:sz w:val="18"/>
                            </w:rPr>
                            <w:t xml:space="preserve"> </w:t>
                          </w:r>
                          <w:r>
                            <w:rPr>
                              <w:i/>
                              <w:sz w:val="18"/>
                            </w:rPr>
                            <w:t>Numeričko</w:t>
                          </w:r>
                          <w:r>
                            <w:rPr>
                              <w:i/>
                              <w:spacing w:val="-1"/>
                              <w:sz w:val="18"/>
                            </w:rPr>
                            <w:t xml:space="preserve"> </w:t>
                          </w:r>
                          <w:r>
                            <w:rPr>
                              <w:i/>
                              <w:sz w:val="18"/>
                            </w:rPr>
                            <w:t>modeliranje</w:t>
                          </w:r>
                          <w:r>
                            <w:rPr>
                              <w:i/>
                              <w:spacing w:val="-2"/>
                              <w:sz w:val="18"/>
                            </w:rPr>
                            <w:t xml:space="preserve"> </w:t>
                          </w:r>
                          <w:r>
                            <w:rPr>
                              <w:i/>
                              <w:sz w:val="18"/>
                            </w:rPr>
                            <w:t>turbo</w:t>
                          </w:r>
                          <w:r>
                            <w:rPr>
                              <w:i/>
                              <w:spacing w:val="-3"/>
                              <w:sz w:val="18"/>
                            </w:rPr>
                            <w:t xml:space="preserve"> </w:t>
                          </w:r>
                          <w:r>
                            <w:rPr>
                              <w:i/>
                              <w:sz w:val="18"/>
                            </w:rPr>
                            <w:t>pneumatskog.../</w:t>
                          </w:r>
                          <w:r>
                            <w:rPr>
                              <w:i/>
                              <w:spacing w:val="-2"/>
                              <w:sz w:val="18"/>
                            </w:rPr>
                            <w:t xml:space="preserve"> </w:t>
                          </w:r>
                          <w:r>
                            <w:rPr>
                              <w:i/>
                              <w:sz w:val="18"/>
                            </w:rPr>
                            <w:t>Polj.</w:t>
                          </w:r>
                          <w:r>
                            <w:rPr>
                              <w:i/>
                              <w:spacing w:val="-2"/>
                              <w:sz w:val="18"/>
                            </w:rPr>
                            <w:t xml:space="preserve"> </w:t>
                          </w:r>
                          <w:r>
                            <w:rPr>
                              <w:i/>
                              <w:sz w:val="18"/>
                            </w:rPr>
                            <w:t>Tehn.</w:t>
                          </w:r>
                          <w:r>
                            <w:rPr>
                              <w:i/>
                              <w:spacing w:val="-2"/>
                              <w:sz w:val="18"/>
                            </w:rPr>
                            <w:t xml:space="preserve"> </w:t>
                          </w:r>
                          <w:r>
                            <w:rPr>
                              <w:i/>
                              <w:sz w:val="18"/>
                            </w:rPr>
                            <w:t>(2025/1).</w:t>
                          </w:r>
                          <w:r>
                            <w:rPr>
                              <w:i/>
                              <w:spacing w:val="-3"/>
                              <w:sz w:val="18"/>
                            </w:rPr>
                            <w:t xml:space="preserve"> </w:t>
                          </w:r>
                          <w:r>
                            <w:rPr>
                              <w:i/>
                              <w:sz w:val="18"/>
                            </w:rPr>
                            <w:t>76-</w:t>
                          </w:r>
                          <w:r>
                            <w:rPr>
                              <w:i/>
                              <w:spacing w:val="-5"/>
                              <w:sz w:val="18"/>
                            </w:rPr>
                            <w:t>88</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18.059998pt;margin-top:118.439957pt;width:333.2pt;height:12pt;mso-position-horizontal-relative:page;mso-position-vertical-relative:page;z-index:-20053504" type="#_x0000_t202" id="docshape805" filled="false" stroked="false">
              <v:textbox inset="0,0,0,0">
                <w:txbxContent>
                  <w:p>
                    <w:pPr>
                      <w:spacing w:before="12"/>
                      <w:ind w:left="20" w:right="0" w:firstLine="0"/>
                      <w:jc w:val="left"/>
                      <w:rPr>
                        <w:i/>
                        <w:sz w:val="18"/>
                      </w:rPr>
                    </w:pPr>
                    <w:r>
                      <w:rPr>
                        <w:i/>
                        <w:sz w:val="18"/>
                      </w:rPr>
                      <w:t>Ikechukwu</w:t>
                    </w:r>
                    <w:r>
                      <w:rPr>
                        <w:i/>
                        <w:spacing w:val="-2"/>
                        <w:sz w:val="18"/>
                      </w:rPr>
                      <w:t> </w:t>
                    </w:r>
                    <w:r>
                      <w:rPr>
                        <w:i/>
                        <w:sz w:val="18"/>
                      </w:rPr>
                      <w:t>i</w:t>
                    </w:r>
                    <w:r>
                      <w:rPr>
                        <w:i/>
                        <w:spacing w:val="-2"/>
                        <w:sz w:val="18"/>
                      </w:rPr>
                      <w:t> </w:t>
                    </w:r>
                    <w:r>
                      <w:rPr>
                        <w:i/>
                        <w:sz w:val="18"/>
                      </w:rPr>
                      <w:t>sar.:</w:t>
                    </w:r>
                    <w:r>
                      <w:rPr>
                        <w:i/>
                        <w:spacing w:val="-3"/>
                        <w:sz w:val="18"/>
                      </w:rPr>
                      <w:t> </w:t>
                    </w:r>
                    <w:r>
                      <w:rPr>
                        <w:i/>
                        <w:sz w:val="18"/>
                      </w:rPr>
                      <w:t>Numeričko</w:t>
                    </w:r>
                    <w:r>
                      <w:rPr>
                        <w:i/>
                        <w:spacing w:val="-1"/>
                        <w:sz w:val="18"/>
                      </w:rPr>
                      <w:t> </w:t>
                    </w:r>
                    <w:r>
                      <w:rPr>
                        <w:i/>
                        <w:sz w:val="18"/>
                      </w:rPr>
                      <w:t>modeliranje</w:t>
                    </w:r>
                    <w:r>
                      <w:rPr>
                        <w:i/>
                        <w:spacing w:val="-2"/>
                        <w:sz w:val="18"/>
                      </w:rPr>
                      <w:t> </w:t>
                    </w:r>
                    <w:r>
                      <w:rPr>
                        <w:i/>
                        <w:sz w:val="18"/>
                      </w:rPr>
                      <w:t>turbo</w:t>
                    </w:r>
                    <w:r>
                      <w:rPr>
                        <w:i/>
                        <w:spacing w:val="-3"/>
                        <w:sz w:val="18"/>
                      </w:rPr>
                      <w:t> </w:t>
                    </w:r>
                    <w:r>
                      <w:rPr>
                        <w:i/>
                        <w:sz w:val="18"/>
                      </w:rPr>
                      <w:t>pneumatskog.../</w:t>
                    </w:r>
                    <w:r>
                      <w:rPr>
                        <w:i/>
                        <w:spacing w:val="-2"/>
                        <w:sz w:val="18"/>
                      </w:rPr>
                      <w:t> </w:t>
                    </w:r>
                    <w:r>
                      <w:rPr>
                        <w:i/>
                        <w:sz w:val="18"/>
                      </w:rPr>
                      <w:t>Polj.</w:t>
                    </w:r>
                    <w:r>
                      <w:rPr>
                        <w:i/>
                        <w:spacing w:val="-2"/>
                        <w:sz w:val="18"/>
                      </w:rPr>
                      <w:t> </w:t>
                    </w:r>
                    <w:r>
                      <w:rPr>
                        <w:i/>
                        <w:sz w:val="18"/>
                      </w:rPr>
                      <w:t>Tehn.</w:t>
                    </w:r>
                    <w:r>
                      <w:rPr>
                        <w:i/>
                        <w:spacing w:val="-2"/>
                        <w:sz w:val="18"/>
                      </w:rPr>
                      <w:t> </w:t>
                    </w:r>
                    <w:r>
                      <w:rPr>
                        <w:i/>
                        <w:sz w:val="18"/>
                      </w:rPr>
                      <w:t>(2025/1).</w:t>
                    </w:r>
                    <w:r>
                      <w:rPr>
                        <w:i/>
                        <w:spacing w:val="-3"/>
                        <w:sz w:val="18"/>
                      </w:rPr>
                      <w:t> </w:t>
                    </w:r>
                    <w:r>
                      <w:rPr>
                        <w:i/>
                        <w:sz w:val="18"/>
                      </w:rPr>
                      <w:t>76-</w:t>
                    </w:r>
                    <w:r>
                      <w:rPr>
                        <w:i/>
                        <w:spacing w:val="-5"/>
                        <w:sz w:val="18"/>
                      </w:rPr>
                      <w:t>88</w:t>
                    </w:r>
                  </w:p>
                </w:txbxContent>
              </v:textbox>
              <w10:wrap type="none"/>
            </v:shape>
          </w:pict>
        </mc:Fallback>
      </mc:AlternateContent>
    </w:r>
    <w:r>
      <w:rPr>
        <w:noProof/>
        <w:lang w:val="ru-RU" w:eastAsia="ru-RU"/>
      </w:rPr>
      <mc:AlternateContent>
        <mc:Choice Requires="wps">
          <w:drawing>
            <wp:anchor distT="0" distB="0" distL="0" distR="0" simplePos="0" relativeHeight="483263488" behindDoc="1" locked="0" layoutInCell="1" allowOverlap="1" wp14:anchorId="70EE4350" wp14:editId="7F995B14">
              <wp:simplePos x="0" y="0"/>
              <wp:positionH relativeFrom="page">
                <wp:posOffset>5868670</wp:posOffset>
              </wp:positionH>
              <wp:positionV relativeFrom="page">
                <wp:posOffset>1505484</wp:posOffset>
              </wp:positionV>
              <wp:extent cx="229235" cy="180975"/>
              <wp:effectExtent l="0" t="0" r="0" b="0"/>
              <wp:wrapNone/>
              <wp:docPr id="875" name="Textbox 8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807A93">
                            <w:rPr>
                              <w:noProof/>
                              <w:spacing w:val="-5"/>
                            </w:rPr>
                            <w:t>87</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75" o:spid="_x0000_s1034" type="#_x0000_t202" style="position:absolute;margin-left:462.1pt;margin-top:118.55pt;width:18.05pt;height:14.25pt;z-index:-2005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" filled="f" stroked="f">
              <v:path arrowok="t"/>
              <v:textbox inset="0,0,0,0">
                <w:txbxContent>
                  <w:p w:rsidR="00850840" w:rsidRDefault="006A0661">
                    <w:pPr>
                      <w:spacing w:before="11"/>
                      <w:ind w:left="60"/>
                    </w:pPr>
                    <w:r>
                      <w:rPr>
                        <w:spacing w:val="-5"/>
                      </w:rPr>
                      <w:fldChar w:fldCharType="begin"/>
                    </w:r>
                    <w:r>
                      <w:rPr>
                        <w:spacing w:val="-5"/>
                      </w:rPr>
                      <w:instrText xml:space="preserve"> PAGE </w:instrText>
                    </w:r>
                    <w:r>
                      <w:rPr>
                        <w:spacing w:val="-5"/>
                      </w:rPr>
                      <w:fldChar w:fldCharType="separate"/>
                    </w:r>
                    <w:r w:rsidR="00807A93">
                      <w:rPr>
                        <w:noProof/>
                        <w:spacing w:val="-5"/>
                      </w:rPr>
                      <w:t>87</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010"/>
    <w:multiLevelType w:val="hybridMultilevel"/>
    <w:tmpl w:val="14AED958"/>
    <w:lvl w:ilvl="0" w:tplc="B4327848">
      <w:start w:val="2"/>
      <w:numFmt w:val="decimal"/>
      <w:lvlText w:val="%1"/>
      <w:lvlJc w:val="left"/>
      <w:pPr>
        <w:ind w:left="458" w:hanging="140"/>
        <w:jc w:val="left"/>
      </w:pPr>
      <w:rPr>
        <w:rFonts w:hint="default"/>
        <w:spacing w:val="0"/>
        <w:w w:val="103"/>
        <w:lang w:val="en-US" w:eastAsia="en-US" w:bidi="ar-SA"/>
      </w:rPr>
    </w:lvl>
    <w:lvl w:ilvl="1" w:tplc="E4B4495C">
      <w:numFmt w:val="bullet"/>
      <w:lvlText w:val="•"/>
      <w:lvlJc w:val="left"/>
      <w:pPr>
        <w:ind w:left="783" w:hanging="140"/>
      </w:pPr>
      <w:rPr>
        <w:rFonts w:hint="default"/>
        <w:lang w:val="en-US" w:eastAsia="en-US" w:bidi="ar-SA"/>
      </w:rPr>
    </w:lvl>
    <w:lvl w:ilvl="2" w:tplc="9BB01FCC">
      <w:numFmt w:val="bullet"/>
      <w:lvlText w:val="•"/>
      <w:lvlJc w:val="left"/>
      <w:pPr>
        <w:ind w:left="1106" w:hanging="140"/>
      </w:pPr>
      <w:rPr>
        <w:rFonts w:hint="default"/>
        <w:lang w:val="en-US" w:eastAsia="en-US" w:bidi="ar-SA"/>
      </w:rPr>
    </w:lvl>
    <w:lvl w:ilvl="3" w:tplc="2EE0C840">
      <w:numFmt w:val="bullet"/>
      <w:lvlText w:val="•"/>
      <w:lvlJc w:val="left"/>
      <w:pPr>
        <w:ind w:left="1429" w:hanging="140"/>
      </w:pPr>
      <w:rPr>
        <w:rFonts w:hint="default"/>
        <w:lang w:val="en-US" w:eastAsia="en-US" w:bidi="ar-SA"/>
      </w:rPr>
    </w:lvl>
    <w:lvl w:ilvl="4" w:tplc="D62CDD4A">
      <w:numFmt w:val="bullet"/>
      <w:lvlText w:val="•"/>
      <w:lvlJc w:val="left"/>
      <w:pPr>
        <w:ind w:left="1753" w:hanging="140"/>
      </w:pPr>
      <w:rPr>
        <w:rFonts w:hint="default"/>
        <w:lang w:val="en-US" w:eastAsia="en-US" w:bidi="ar-SA"/>
      </w:rPr>
    </w:lvl>
    <w:lvl w:ilvl="5" w:tplc="1E3E8768">
      <w:numFmt w:val="bullet"/>
      <w:lvlText w:val="•"/>
      <w:lvlJc w:val="left"/>
      <w:pPr>
        <w:ind w:left="2076" w:hanging="140"/>
      </w:pPr>
      <w:rPr>
        <w:rFonts w:hint="default"/>
        <w:lang w:val="en-US" w:eastAsia="en-US" w:bidi="ar-SA"/>
      </w:rPr>
    </w:lvl>
    <w:lvl w:ilvl="6" w:tplc="13980870">
      <w:numFmt w:val="bullet"/>
      <w:lvlText w:val="•"/>
      <w:lvlJc w:val="left"/>
      <w:pPr>
        <w:ind w:left="2399" w:hanging="140"/>
      </w:pPr>
      <w:rPr>
        <w:rFonts w:hint="default"/>
        <w:lang w:val="en-US" w:eastAsia="en-US" w:bidi="ar-SA"/>
      </w:rPr>
    </w:lvl>
    <w:lvl w:ilvl="7" w:tplc="F756317E">
      <w:numFmt w:val="bullet"/>
      <w:lvlText w:val="•"/>
      <w:lvlJc w:val="left"/>
      <w:pPr>
        <w:ind w:left="2722" w:hanging="140"/>
      </w:pPr>
      <w:rPr>
        <w:rFonts w:hint="default"/>
        <w:lang w:val="en-US" w:eastAsia="en-US" w:bidi="ar-SA"/>
      </w:rPr>
    </w:lvl>
    <w:lvl w:ilvl="8" w:tplc="1D36EE02">
      <w:numFmt w:val="bullet"/>
      <w:lvlText w:val="•"/>
      <w:lvlJc w:val="left"/>
      <w:pPr>
        <w:ind w:left="3046" w:hanging="140"/>
      </w:pPr>
      <w:rPr>
        <w:rFonts w:hint="default"/>
        <w:lang w:val="en-US" w:eastAsia="en-US" w:bidi="ar-SA"/>
      </w:rPr>
    </w:lvl>
  </w:abstractNum>
  <w:abstractNum w:abstractNumId="1">
    <w:nsid w:val="1A794EFD"/>
    <w:multiLevelType w:val="hybridMultilevel"/>
    <w:tmpl w:val="0F662BCC"/>
    <w:lvl w:ilvl="0" w:tplc="8CF055AC">
      <w:start w:val="1"/>
      <w:numFmt w:val="upperRoman"/>
      <w:lvlText w:val="%1."/>
      <w:lvlJc w:val="left"/>
      <w:pPr>
        <w:ind w:left="1978" w:hanging="178"/>
        <w:jc w:val="left"/>
      </w:pPr>
      <w:rPr>
        <w:rFonts w:ascii="Times New Roman" w:eastAsia="Times New Roman" w:hAnsi="Times New Roman" w:cs="Times New Roman" w:hint="default"/>
        <w:b/>
        <w:bCs/>
        <w:i w:val="0"/>
        <w:iCs w:val="0"/>
        <w:spacing w:val="-1"/>
        <w:w w:val="99"/>
        <w:sz w:val="20"/>
        <w:szCs w:val="20"/>
        <w:lang w:val="en-US" w:eastAsia="en-US" w:bidi="ar-SA"/>
      </w:rPr>
    </w:lvl>
    <w:lvl w:ilvl="1" w:tplc="1BF857B8">
      <w:numFmt w:val="bullet"/>
      <w:lvlText w:val="•"/>
      <w:lvlJc w:val="left"/>
      <w:pPr>
        <w:ind w:left="2766" w:hanging="178"/>
      </w:pPr>
      <w:rPr>
        <w:rFonts w:hint="default"/>
        <w:lang w:val="en-US" w:eastAsia="en-US" w:bidi="ar-SA"/>
      </w:rPr>
    </w:lvl>
    <w:lvl w:ilvl="2" w:tplc="BA862D86">
      <w:numFmt w:val="bullet"/>
      <w:lvlText w:val="•"/>
      <w:lvlJc w:val="left"/>
      <w:pPr>
        <w:ind w:left="3553" w:hanging="178"/>
      </w:pPr>
      <w:rPr>
        <w:rFonts w:hint="default"/>
        <w:lang w:val="en-US" w:eastAsia="en-US" w:bidi="ar-SA"/>
      </w:rPr>
    </w:lvl>
    <w:lvl w:ilvl="3" w:tplc="CF3A81A6">
      <w:numFmt w:val="bullet"/>
      <w:lvlText w:val="•"/>
      <w:lvlJc w:val="left"/>
      <w:pPr>
        <w:ind w:left="4339" w:hanging="178"/>
      </w:pPr>
      <w:rPr>
        <w:rFonts w:hint="default"/>
        <w:lang w:val="en-US" w:eastAsia="en-US" w:bidi="ar-SA"/>
      </w:rPr>
    </w:lvl>
    <w:lvl w:ilvl="4" w:tplc="420C2F28">
      <w:numFmt w:val="bullet"/>
      <w:lvlText w:val="•"/>
      <w:lvlJc w:val="left"/>
      <w:pPr>
        <w:ind w:left="5126" w:hanging="178"/>
      </w:pPr>
      <w:rPr>
        <w:rFonts w:hint="default"/>
        <w:lang w:val="en-US" w:eastAsia="en-US" w:bidi="ar-SA"/>
      </w:rPr>
    </w:lvl>
    <w:lvl w:ilvl="5" w:tplc="62C200CE">
      <w:numFmt w:val="bullet"/>
      <w:lvlText w:val="•"/>
      <w:lvlJc w:val="left"/>
      <w:pPr>
        <w:ind w:left="5913" w:hanging="178"/>
      </w:pPr>
      <w:rPr>
        <w:rFonts w:hint="default"/>
        <w:lang w:val="en-US" w:eastAsia="en-US" w:bidi="ar-SA"/>
      </w:rPr>
    </w:lvl>
    <w:lvl w:ilvl="6" w:tplc="508EB5A4">
      <w:numFmt w:val="bullet"/>
      <w:lvlText w:val="•"/>
      <w:lvlJc w:val="left"/>
      <w:pPr>
        <w:ind w:left="6699" w:hanging="178"/>
      </w:pPr>
      <w:rPr>
        <w:rFonts w:hint="default"/>
        <w:lang w:val="en-US" w:eastAsia="en-US" w:bidi="ar-SA"/>
      </w:rPr>
    </w:lvl>
    <w:lvl w:ilvl="7" w:tplc="CF3E146A">
      <w:numFmt w:val="bullet"/>
      <w:lvlText w:val="•"/>
      <w:lvlJc w:val="left"/>
      <w:pPr>
        <w:ind w:left="7486" w:hanging="178"/>
      </w:pPr>
      <w:rPr>
        <w:rFonts w:hint="default"/>
        <w:lang w:val="en-US" w:eastAsia="en-US" w:bidi="ar-SA"/>
      </w:rPr>
    </w:lvl>
    <w:lvl w:ilvl="8" w:tplc="645456F2">
      <w:numFmt w:val="bullet"/>
      <w:lvlText w:val="•"/>
      <w:lvlJc w:val="left"/>
      <w:pPr>
        <w:ind w:left="8273" w:hanging="178"/>
      </w:pPr>
      <w:rPr>
        <w:rFonts w:hint="default"/>
        <w:lang w:val="en-US" w:eastAsia="en-US" w:bidi="ar-SA"/>
      </w:rPr>
    </w:lvl>
  </w:abstractNum>
  <w:abstractNum w:abstractNumId="2">
    <w:nsid w:val="22025E4C"/>
    <w:multiLevelType w:val="hybridMultilevel"/>
    <w:tmpl w:val="9A762730"/>
    <w:lvl w:ilvl="0" w:tplc="DEF0165C">
      <w:start w:val="1"/>
      <w:numFmt w:val="lowerLetter"/>
      <w:lvlText w:val="(%1)"/>
      <w:lvlJc w:val="left"/>
      <w:pPr>
        <w:ind w:left="1874" w:hanging="436"/>
        <w:jc w:val="left"/>
      </w:pPr>
      <w:rPr>
        <w:rFonts w:ascii="Times New Roman" w:eastAsia="Times New Roman" w:hAnsi="Times New Roman" w:cs="Times New Roman" w:hint="default"/>
        <w:b/>
        <w:bCs/>
        <w:i w:val="0"/>
        <w:iCs w:val="0"/>
        <w:spacing w:val="0"/>
        <w:w w:val="99"/>
        <w:sz w:val="20"/>
        <w:szCs w:val="20"/>
        <w:lang w:val="en-US" w:eastAsia="en-US" w:bidi="ar-SA"/>
      </w:rPr>
    </w:lvl>
    <w:lvl w:ilvl="1" w:tplc="34D2DB38">
      <w:numFmt w:val="bullet"/>
      <w:lvlText w:val="•"/>
      <w:lvlJc w:val="left"/>
      <w:pPr>
        <w:ind w:left="2676" w:hanging="436"/>
      </w:pPr>
      <w:rPr>
        <w:rFonts w:hint="default"/>
        <w:lang w:val="en-US" w:eastAsia="en-US" w:bidi="ar-SA"/>
      </w:rPr>
    </w:lvl>
    <w:lvl w:ilvl="2" w:tplc="801A000E">
      <w:numFmt w:val="bullet"/>
      <w:lvlText w:val="•"/>
      <w:lvlJc w:val="left"/>
      <w:pPr>
        <w:ind w:left="3473" w:hanging="436"/>
      </w:pPr>
      <w:rPr>
        <w:rFonts w:hint="default"/>
        <w:lang w:val="en-US" w:eastAsia="en-US" w:bidi="ar-SA"/>
      </w:rPr>
    </w:lvl>
    <w:lvl w:ilvl="3" w:tplc="57CA3C0A">
      <w:numFmt w:val="bullet"/>
      <w:lvlText w:val="•"/>
      <w:lvlJc w:val="left"/>
      <w:pPr>
        <w:ind w:left="4269" w:hanging="436"/>
      </w:pPr>
      <w:rPr>
        <w:rFonts w:hint="default"/>
        <w:lang w:val="en-US" w:eastAsia="en-US" w:bidi="ar-SA"/>
      </w:rPr>
    </w:lvl>
    <w:lvl w:ilvl="4" w:tplc="D3FAD6D4">
      <w:numFmt w:val="bullet"/>
      <w:lvlText w:val="•"/>
      <w:lvlJc w:val="left"/>
      <w:pPr>
        <w:ind w:left="5066" w:hanging="436"/>
      </w:pPr>
      <w:rPr>
        <w:rFonts w:hint="default"/>
        <w:lang w:val="en-US" w:eastAsia="en-US" w:bidi="ar-SA"/>
      </w:rPr>
    </w:lvl>
    <w:lvl w:ilvl="5" w:tplc="3EA0E2DE">
      <w:numFmt w:val="bullet"/>
      <w:lvlText w:val="•"/>
      <w:lvlJc w:val="left"/>
      <w:pPr>
        <w:ind w:left="5863" w:hanging="436"/>
      </w:pPr>
      <w:rPr>
        <w:rFonts w:hint="default"/>
        <w:lang w:val="en-US" w:eastAsia="en-US" w:bidi="ar-SA"/>
      </w:rPr>
    </w:lvl>
    <w:lvl w:ilvl="6" w:tplc="03F63F7A">
      <w:numFmt w:val="bullet"/>
      <w:lvlText w:val="•"/>
      <w:lvlJc w:val="left"/>
      <w:pPr>
        <w:ind w:left="6659" w:hanging="436"/>
      </w:pPr>
      <w:rPr>
        <w:rFonts w:hint="default"/>
        <w:lang w:val="en-US" w:eastAsia="en-US" w:bidi="ar-SA"/>
      </w:rPr>
    </w:lvl>
    <w:lvl w:ilvl="7" w:tplc="98D825EA">
      <w:numFmt w:val="bullet"/>
      <w:lvlText w:val="•"/>
      <w:lvlJc w:val="left"/>
      <w:pPr>
        <w:ind w:left="7456" w:hanging="436"/>
      </w:pPr>
      <w:rPr>
        <w:rFonts w:hint="default"/>
        <w:lang w:val="en-US" w:eastAsia="en-US" w:bidi="ar-SA"/>
      </w:rPr>
    </w:lvl>
    <w:lvl w:ilvl="8" w:tplc="0D0A9C5E">
      <w:numFmt w:val="bullet"/>
      <w:lvlText w:val="•"/>
      <w:lvlJc w:val="left"/>
      <w:pPr>
        <w:ind w:left="8253" w:hanging="436"/>
      </w:pPr>
      <w:rPr>
        <w:rFonts w:hint="default"/>
        <w:lang w:val="en-US" w:eastAsia="en-US" w:bidi="ar-SA"/>
      </w:rPr>
    </w:lvl>
  </w:abstractNum>
  <w:abstractNum w:abstractNumId="3">
    <w:nsid w:val="22AF5654"/>
    <w:multiLevelType w:val="hybridMultilevel"/>
    <w:tmpl w:val="4A88C0E2"/>
    <w:lvl w:ilvl="0" w:tplc="2A7AE526">
      <w:start w:val="1"/>
      <w:numFmt w:val="decimal"/>
      <w:lvlText w:val="[%1]"/>
      <w:lvlJc w:val="left"/>
      <w:pPr>
        <w:ind w:left="1364" w:hanging="425"/>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9ECC76DA">
      <w:numFmt w:val="bullet"/>
      <w:lvlText w:val="•"/>
      <w:lvlJc w:val="left"/>
      <w:pPr>
        <w:ind w:left="2208" w:hanging="425"/>
      </w:pPr>
      <w:rPr>
        <w:rFonts w:hint="default"/>
        <w:lang w:val="en-US" w:eastAsia="en-US" w:bidi="ar-SA"/>
      </w:rPr>
    </w:lvl>
    <w:lvl w:ilvl="2" w:tplc="F886B11A">
      <w:numFmt w:val="bullet"/>
      <w:lvlText w:val="•"/>
      <w:lvlJc w:val="left"/>
      <w:pPr>
        <w:ind w:left="3057" w:hanging="425"/>
      </w:pPr>
      <w:rPr>
        <w:rFonts w:hint="default"/>
        <w:lang w:val="en-US" w:eastAsia="en-US" w:bidi="ar-SA"/>
      </w:rPr>
    </w:lvl>
    <w:lvl w:ilvl="3" w:tplc="E03C0C28">
      <w:numFmt w:val="bullet"/>
      <w:lvlText w:val="•"/>
      <w:lvlJc w:val="left"/>
      <w:pPr>
        <w:ind w:left="3905" w:hanging="425"/>
      </w:pPr>
      <w:rPr>
        <w:rFonts w:hint="default"/>
        <w:lang w:val="en-US" w:eastAsia="en-US" w:bidi="ar-SA"/>
      </w:rPr>
    </w:lvl>
    <w:lvl w:ilvl="4" w:tplc="D6622408">
      <w:numFmt w:val="bullet"/>
      <w:lvlText w:val="•"/>
      <w:lvlJc w:val="left"/>
      <w:pPr>
        <w:ind w:left="4754" w:hanging="425"/>
      </w:pPr>
      <w:rPr>
        <w:rFonts w:hint="default"/>
        <w:lang w:val="en-US" w:eastAsia="en-US" w:bidi="ar-SA"/>
      </w:rPr>
    </w:lvl>
    <w:lvl w:ilvl="5" w:tplc="CCC65D8A">
      <w:numFmt w:val="bullet"/>
      <w:lvlText w:val="•"/>
      <w:lvlJc w:val="left"/>
      <w:pPr>
        <w:ind w:left="5603" w:hanging="425"/>
      </w:pPr>
      <w:rPr>
        <w:rFonts w:hint="default"/>
        <w:lang w:val="en-US" w:eastAsia="en-US" w:bidi="ar-SA"/>
      </w:rPr>
    </w:lvl>
    <w:lvl w:ilvl="6" w:tplc="D7963E14">
      <w:numFmt w:val="bullet"/>
      <w:lvlText w:val="•"/>
      <w:lvlJc w:val="left"/>
      <w:pPr>
        <w:ind w:left="6451" w:hanging="425"/>
      </w:pPr>
      <w:rPr>
        <w:rFonts w:hint="default"/>
        <w:lang w:val="en-US" w:eastAsia="en-US" w:bidi="ar-SA"/>
      </w:rPr>
    </w:lvl>
    <w:lvl w:ilvl="7" w:tplc="EE84EEEE">
      <w:numFmt w:val="bullet"/>
      <w:lvlText w:val="•"/>
      <w:lvlJc w:val="left"/>
      <w:pPr>
        <w:ind w:left="7300" w:hanging="425"/>
      </w:pPr>
      <w:rPr>
        <w:rFonts w:hint="default"/>
        <w:lang w:val="en-US" w:eastAsia="en-US" w:bidi="ar-SA"/>
      </w:rPr>
    </w:lvl>
    <w:lvl w:ilvl="8" w:tplc="DD5E1B9E">
      <w:numFmt w:val="bullet"/>
      <w:lvlText w:val="•"/>
      <w:lvlJc w:val="left"/>
      <w:pPr>
        <w:ind w:left="8149" w:hanging="425"/>
      </w:pPr>
      <w:rPr>
        <w:rFonts w:hint="default"/>
        <w:lang w:val="en-US" w:eastAsia="en-US" w:bidi="ar-SA"/>
      </w:rPr>
    </w:lvl>
  </w:abstractNum>
  <w:abstractNum w:abstractNumId="4">
    <w:nsid w:val="2CFB5BAF"/>
    <w:multiLevelType w:val="hybridMultilevel"/>
    <w:tmpl w:val="31D888F0"/>
    <w:lvl w:ilvl="0" w:tplc="0824B244">
      <w:start w:val="1"/>
      <w:numFmt w:val="decimal"/>
      <w:lvlText w:val="[%1]"/>
      <w:lvlJc w:val="left"/>
      <w:pPr>
        <w:ind w:left="1508" w:hanging="279"/>
        <w:jc w:val="left"/>
      </w:pPr>
      <w:rPr>
        <w:rFonts w:hint="default"/>
        <w:spacing w:val="0"/>
        <w:w w:val="99"/>
        <w:lang w:val="en-US" w:eastAsia="en-US" w:bidi="ar-SA"/>
      </w:rPr>
    </w:lvl>
    <w:lvl w:ilvl="1" w:tplc="463CC558">
      <w:numFmt w:val="bullet"/>
      <w:lvlText w:val="•"/>
      <w:lvlJc w:val="left"/>
      <w:pPr>
        <w:ind w:left="2334" w:hanging="279"/>
      </w:pPr>
      <w:rPr>
        <w:rFonts w:hint="default"/>
        <w:lang w:val="en-US" w:eastAsia="en-US" w:bidi="ar-SA"/>
      </w:rPr>
    </w:lvl>
    <w:lvl w:ilvl="2" w:tplc="68E0BC80">
      <w:numFmt w:val="bullet"/>
      <w:lvlText w:val="•"/>
      <w:lvlJc w:val="left"/>
      <w:pPr>
        <w:ind w:left="3169" w:hanging="279"/>
      </w:pPr>
      <w:rPr>
        <w:rFonts w:hint="default"/>
        <w:lang w:val="en-US" w:eastAsia="en-US" w:bidi="ar-SA"/>
      </w:rPr>
    </w:lvl>
    <w:lvl w:ilvl="3" w:tplc="25B015D6">
      <w:numFmt w:val="bullet"/>
      <w:lvlText w:val="•"/>
      <w:lvlJc w:val="left"/>
      <w:pPr>
        <w:ind w:left="4003" w:hanging="279"/>
      </w:pPr>
      <w:rPr>
        <w:rFonts w:hint="default"/>
        <w:lang w:val="en-US" w:eastAsia="en-US" w:bidi="ar-SA"/>
      </w:rPr>
    </w:lvl>
    <w:lvl w:ilvl="4" w:tplc="387C55DE">
      <w:numFmt w:val="bullet"/>
      <w:lvlText w:val="•"/>
      <w:lvlJc w:val="left"/>
      <w:pPr>
        <w:ind w:left="4838" w:hanging="279"/>
      </w:pPr>
      <w:rPr>
        <w:rFonts w:hint="default"/>
        <w:lang w:val="en-US" w:eastAsia="en-US" w:bidi="ar-SA"/>
      </w:rPr>
    </w:lvl>
    <w:lvl w:ilvl="5" w:tplc="8F949CB2">
      <w:numFmt w:val="bullet"/>
      <w:lvlText w:val="•"/>
      <w:lvlJc w:val="left"/>
      <w:pPr>
        <w:ind w:left="5673" w:hanging="279"/>
      </w:pPr>
      <w:rPr>
        <w:rFonts w:hint="default"/>
        <w:lang w:val="en-US" w:eastAsia="en-US" w:bidi="ar-SA"/>
      </w:rPr>
    </w:lvl>
    <w:lvl w:ilvl="6" w:tplc="04D6D96C">
      <w:numFmt w:val="bullet"/>
      <w:lvlText w:val="•"/>
      <w:lvlJc w:val="left"/>
      <w:pPr>
        <w:ind w:left="6507" w:hanging="279"/>
      </w:pPr>
      <w:rPr>
        <w:rFonts w:hint="default"/>
        <w:lang w:val="en-US" w:eastAsia="en-US" w:bidi="ar-SA"/>
      </w:rPr>
    </w:lvl>
    <w:lvl w:ilvl="7" w:tplc="ABE2AB46">
      <w:numFmt w:val="bullet"/>
      <w:lvlText w:val="•"/>
      <w:lvlJc w:val="left"/>
      <w:pPr>
        <w:ind w:left="7342" w:hanging="279"/>
      </w:pPr>
      <w:rPr>
        <w:rFonts w:hint="default"/>
        <w:lang w:val="en-US" w:eastAsia="en-US" w:bidi="ar-SA"/>
      </w:rPr>
    </w:lvl>
    <w:lvl w:ilvl="8" w:tplc="50040374">
      <w:numFmt w:val="bullet"/>
      <w:lvlText w:val="•"/>
      <w:lvlJc w:val="left"/>
      <w:pPr>
        <w:ind w:left="8177" w:hanging="279"/>
      </w:pPr>
      <w:rPr>
        <w:rFonts w:hint="default"/>
        <w:lang w:val="en-US" w:eastAsia="en-US" w:bidi="ar-SA"/>
      </w:rPr>
    </w:lvl>
  </w:abstractNum>
  <w:abstractNum w:abstractNumId="5">
    <w:nsid w:val="33853946"/>
    <w:multiLevelType w:val="hybridMultilevel"/>
    <w:tmpl w:val="06E25A26"/>
    <w:lvl w:ilvl="0" w:tplc="C41601EA">
      <w:start w:val="1"/>
      <w:numFmt w:val="decimal"/>
      <w:lvlText w:val="[%1]"/>
      <w:lvlJc w:val="left"/>
      <w:pPr>
        <w:ind w:left="1222" w:hanging="425"/>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C186D472">
      <w:numFmt w:val="bullet"/>
      <w:lvlText w:val="•"/>
      <w:lvlJc w:val="left"/>
      <w:pPr>
        <w:ind w:left="2082" w:hanging="425"/>
      </w:pPr>
      <w:rPr>
        <w:rFonts w:hint="default"/>
        <w:lang w:val="en-US" w:eastAsia="en-US" w:bidi="ar-SA"/>
      </w:rPr>
    </w:lvl>
    <w:lvl w:ilvl="2" w:tplc="CFB4A7EC">
      <w:numFmt w:val="bullet"/>
      <w:lvlText w:val="•"/>
      <w:lvlJc w:val="left"/>
      <w:pPr>
        <w:ind w:left="2945" w:hanging="425"/>
      </w:pPr>
      <w:rPr>
        <w:rFonts w:hint="default"/>
        <w:lang w:val="en-US" w:eastAsia="en-US" w:bidi="ar-SA"/>
      </w:rPr>
    </w:lvl>
    <w:lvl w:ilvl="3" w:tplc="ABC083BE">
      <w:numFmt w:val="bullet"/>
      <w:lvlText w:val="•"/>
      <w:lvlJc w:val="left"/>
      <w:pPr>
        <w:ind w:left="3807" w:hanging="425"/>
      </w:pPr>
      <w:rPr>
        <w:rFonts w:hint="default"/>
        <w:lang w:val="en-US" w:eastAsia="en-US" w:bidi="ar-SA"/>
      </w:rPr>
    </w:lvl>
    <w:lvl w:ilvl="4" w:tplc="B1B8577C">
      <w:numFmt w:val="bullet"/>
      <w:lvlText w:val="•"/>
      <w:lvlJc w:val="left"/>
      <w:pPr>
        <w:ind w:left="4670" w:hanging="425"/>
      </w:pPr>
      <w:rPr>
        <w:rFonts w:hint="default"/>
        <w:lang w:val="en-US" w:eastAsia="en-US" w:bidi="ar-SA"/>
      </w:rPr>
    </w:lvl>
    <w:lvl w:ilvl="5" w:tplc="9E387B52">
      <w:numFmt w:val="bullet"/>
      <w:lvlText w:val="•"/>
      <w:lvlJc w:val="left"/>
      <w:pPr>
        <w:ind w:left="5533" w:hanging="425"/>
      </w:pPr>
      <w:rPr>
        <w:rFonts w:hint="default"/>
        <w:lang w:val="en-US" w:eastAsia="en-US" w:bidi="ar-SA"/>
      </w:rPr>
    </w:lvl>
    <w:lvl w:ilvl="6" w:tplc="859AC7C2">
      <w:numFmt w:val="bullet"/>
      <w:lvlText w:val="•"/>
      <w:lvlJc w:val="left"/>
      <w:pPr>
        <w:ind w:left="6395" w:hanging="425"/>
      </w:pPr>
      <w:rPr>
        <w:rFonts w:hint="default"/>
        <w:lang w:val="en-US" w:eastAsia="en-US" w:bidi="ar-SA"/>
      </w:rPr>
    </w:lvl>
    <w:lvl w:ilvl="7" w:tplc="F626C46C">
      <w:numFmt w:val="bullet"/>
      <w:lvlText w:val="•"/>
      <w:lvlJc w:val="left"/>
      <w:pPr>
        <w:ind w:left="7258" w:hanging="425"/>
      </w:pPr>
      <w:rPr>
        <w:rFonts w:hint="default"/>
        <w:lang w:val="en-US" w:eastAsia="en-US" w:bidi="ar-SA"/>
      </w:rPr>
    </w:lvl>
    <w:lvl w:ilvl="8" w:tplc="F050EA6A">
      <w:numFmt w:val="bullet"/>
      <w:lvlText w:val="•"/>
      <w:lvlJc w:val="left"/>
      <w:pPr>
        <w:ind w:left="8121" w:hanging="425"/>
      </w:pPr>
      <w:rPr>
        <w:rFonts w:hint="default"/>
        <w:lang w:val="en-US" w:eastAsia="en-US" w:bidi="ar-SA"/>
      </w:rPr>
    </w:lvl>
  </w:abstractNum>
  <w:abstractNum w:abstractNumId="6">
    <w:nsid w:val="362276A1"/>
    <w:multiLevelType w:val="hybridMultilevel"/>
    <w:tmpl w:val="9980724E"/>
    <w:lvl w:ilvl="0" w:tplc="8804964A">
      <w:start w:val="1"/>
      <w:numFmt w:val="decimal"/>
      <w:lvlText w:val="%1."/>
      <w:lvlJc w:val="left"/>
      <w:pPr>
        <w:ind w:left="1801"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E30C506">
      <w:numFmt w:val="bullet"/>
      <w:lvlText w:val="•"/>
      <w:lvlJc w:val="left"/>
      <w:pPr>
        <w:ind w:left="2604" w:hanging="360"/>
      </w:pPr>
      <w:rPr>
        <w:rFonts w:hint="default"/>
        <w:lang w:val="en-US" w:eastAsia="en-US" w:bidi="ar-SA"/>
      </w:rPr>
    </w:lvl>
    <w:lvl w:ilvl="2" w:tplc="EFDEAE3C">
      <w:numFmt w:val="bullet"/>
      <w:lvlText w:val="•"/>
      <w:lvlJc w:val="left"/>
      <w:pPr>
        <w:ind w:left="3409" w:hanging="360"/>
      </w:pPr>
      <w:rPr>
        <w:rFonts w:hint="default"/>
        <w:lang w:val="en-US" w:eastAsia="en-US" w:bidi="ar-SA"/>
      </w:rPr>
    </w:lvl>
    <w:lvl w:ilvl="3" w:tplc="D6028506">
      <w:numFmt w:val="bullet"/>
      <w:lvlText w:val="•"/>
      <w:lvlJc w:val="left"/>
      <w:pPr>
        <w:ind w:left="4213" w:hanging="360"/>
      </w:pPr>
      <w:rPr>
        <w:rFonts w:hint="default"/>
        <w:lang w:val="en-US" w:eastAsia="en-US" w:bidi="ar-SA"/>
      </w:rPr>
    </w:lvl>
    <w:lvl w:ilvl="4" w:tplc="BA6A20B8">
      <w:numFmt w:val="bullet"/>
      <w:lvlText w:val="•"/>
      <w:lvlJc w:val="left"/>
      <w:pPr>
        <w:ind w:left="5018" w:hanging="360"/>
      </w:pPr>
      <w:rPr>
        <w:rFonts w:hint="default"/>
        <w:lang w:val="en-US" w:eastAsia="en-US" w:bidi="ar-SA"/>
      </w:rPr>
    </w:lvl>
    <w:lvl w:ilvl="5" w:tplc="789A44E2">
      <w:numFmt w:val="bullet"/>
      <w:lvlText w:val="•"/>
      <w:lvlJc w:val="left"/>
      <w:pPr>
        <w:ind w:left="5823" w:hanging="360"/>
      </w:pPr>
      <w:rPr>
        <w:rFonts w:hint="default"/>
        <w:lang w:val="en-US" w:eastAsia="en-US" w:bidi="ar-SA"/>
      </w:rPr>
    </w:lvl>
    <w:lvl w:ilvl="6" w:tplc="27B46F6A">
      <w:numFmt w:val="bullet"/>
      <w:lvlText w:val="•"/>
      <w:lvlJc w:val="left"/>
      <w:pPr>
        <w:ind w:left="6627" w:hanging="360"/>
      </w:pPr>
      <w:rPr>
        <w:rFonts w:hint="default"/>
        <w:lang w:val="en-US" w:eastAsia="en-US" w:bidi="ar-SA"/>
      </w:rPr>
    </w:lvl>
    <w:lvl w:ilvl="7" w:tplc="BE1AA166">
      <w:numFmt w:val="bullet"/>
      <w:lvlText w:val="•"/>
      <w:lvlJc w:val="left"/>
      <w:pPr>
        <w:ind w:left="7432" w:hanging="360"/>
      </w:pPr>
      <w:rPr>
        <w:rFonts w:hint="default"/>
        <w:lang w:val="en-US" w:eastAsia="en-US" w:bidi="ar-SA"/>
      </w:rPr>
    </w:lvl>
    <w:lvl w:ilvl="8" w:tplc="5862040C">
      <w:numFmt w:val="bullet"/>
      <w:lvlText w:val="•"/>
      <w:lvlJc w:val="left"/>
      <w:pPr>
        <w:ind w:left="8237" w:hanging="360"/>
      </w:pPr>
      <w:rPr>
        <w:rFonts w:hint="default"/>
        <w:lang w:val="en-US" w:eastAsia="en-US" w:bidi="ar-SA"/>
      </w:rPr>
    </w:lvl>
  </w:abstractNum>
  <w:abstractNum w:abstractNumId="7">
    <w:nsid w:val="37C94DF6"/>
    <w:multiLevelType w:val="hybridMultilevel"/>
    <w:tmpl w:val="171E37DC"/>
    <w:lvl w:ilvl="0" w:tplc="577A393C">
      <w:numFmt w:val="bullet"/>
      <w:lvlText w:val=""/>
      <w:lvlJc w:val="left"/>
      <w:pPr>
        <w:ind w:left="1861" w:hanging="360"/>
      </w:pPr>
      <w:rPr>
        <w:rFonts w:ascii="Wingdings" w:eastAsia="Wingdings" w:hAnsi="Wingdings" w:cs="Wingdings" w:hint="default"/>
        <w:b w:val="0"/>
        <w:bCs w:val="0"/>
        <w:i w:val="0"/>
        <w:iCs w:val="0"/>
        <w:spacing w:val="0"/>
        <w:w w:val="99"/>
        <w:sz w:val="20"/>
        <w:szCs w:val="20"/>
        <w:lang w:val="en-US" w:eastAsia="en-US" w:bidi="ar-SA"/>
      </w:rPr>
    </w:lvl>
    <w:lvl w:ilvl="1" w:tplc="3F82E3D8">
      <w:numFmt w:val="bullet"/>
      <w:lvlText w:val="•"/>
      <w:lvlJc w:val="left"/>
      <w:pPr>
        <w:ind w:left="2658" w:hanging="360"/>
      </w:pPr>
      <w:rPr>
        <w:rFonts w:hint="default"/>
        <w:lang w:val="en-US" w:eastAsia="en-US" w:bidi="ar-SA"/>
      </w:rPr>
    </w:lvl>
    <w:lvl w:ilvl="2" w:tplc="66DC75DC">
      <w:numFmt w:val="bullet"/>
      <w:lvlText w:val="•"/>
      <w:lvlJc w:val="left"/>
      <w:pPr>
        <w:ind w:left="3457" w:hanging="360"/>
      </w:pPr>
      <w:rPr>
        <w:rFonts w:hint="default"/>
        <w:lang w:val="en-US" w:eastAsia="en-US" w:bidi="ar-SA"/>
      </w:rPr>
    </w:lvl>
    <w:lvl w:ilvl="3" w:tplc="D9BC8C72">
      <w:numFmt w:val="bullet"/>
      <w:lvlText w:val="•"/>
      <w:lvlJc w:val="left"/>
      <w:pPr>
        <w:ind w:left="4255" w:hanging="360"/>
      </w:pPr>
      <w:rPr>
        <w:rFonts w:hint="default"/>
        <w:lang w:val="en-US" w:eastAsia="en-US" w:bidi="ar-SA"/>
      </w:rPr>
    </w:lvl>
    <w:lvl w:ilvl="4" w:tplc="8BE08D16">
      <w:numFmt w:val="bullet"/>
      <w:lvlText w:val="•"/>
      <w:lvlJc w:val="left"/>
      <w:pPr>
        <w:ind w:left="5054" w:hanging="360"/>
      </w:pPr>
      <w:rPr>
        <w:rFonts w:hint="default"/>
        <w:lang w:val="en-US" w:eastAsia="en-US" w:bidi="ar-SA"/>
      </w:rPr>
    </w:lvl>
    <w:lvl w:ilvl="5" w:tplc="1270D3C2">
      <w:numFmt w:val="bullet"/>
      <w:lvlText w:val="•"/>
      <w:lvlJc w:val="left"/>
      <w:pPr>
        <w:ind w:left="5853" w:hanging="360"/>
      </w:pPr>
      <w:rPr>
        <w:rFonts w:hint="default"/>
        <w:lang w:val="en-US" w:eastAsia="en-US" w:bidi="ar-SA"/>
      </w:rPr>
    </w:lvl>
    <w:lvl w:ilvl="6" w:tplc="53368F38">
      <w:numFmt w:val="bullet"/>
      <w:lvlText w:val="•"/>
      <w:lvlJc w:val="left"/>
      <w:pPr>
        <w:ind w:left="6651" w:hanging="360"/>
      </w:pPr>
      <w:rPr>
        <w:rFonts w:hint="default"/>
        <w:lang w:val="en-US" w:eastAsia="en-US" w:bidi="ar-SA"/>
      </w:rPr>
    </w:lvl>
    <w:lvl w:ilvl="7" w:tplc="E58A82EE">
      <w:numFmt w:val="bullet"/>
      <w:lvlText w:val="•"/>
      <w:lvlJc w:val="left"/>
      <w:pPr>
        <w:ind w:left="7450" w:hanging="360"/>
      </w:pPr>
      <w:rPr>
        <w:rFonts w:hint="default"/>
        <w:lang w:val="en-US" w:eastAsia="en-US" w:bidi="ar-SA"/>
      </w:rPr>
    </w:lvl>
    <w:lvl w:ilvl="8" w:tplc="7FFA09FC">
      <w:numFmt w:val="bullet"/>
      <w:lvlText w:val="•"/>
      <w:lvlJc w:val="left"/>
      <w:pPr>
        <w:ind w:left="8249" w:hanging="360"/>
      </w:pPr>
      <w:rPr>
        <w:rFonts w:hint="default"/>
        <w:lang w:val="en-US" w:eastAsia="en-US" w:bidi="ar-SA"/>
      </w:rPr>
    </w:lvl>
  </w:abstractNum>
  <w:abstractNum w:abstractNumId="8">
    <w:nsid w:val="38473497"/>
    <w:multiLevelType w:val="hybridMultilevel"/>
    <w:tmpl w:val="980A3B7E"/>
    <w:lvl w:ilvl="0" w:tplc="E2D0E252">
      <w:start w:val="1"/>
      <w:numFmt w:val="decimal"/>
      <w:lvlText w:val="[%1]"/>
      <w:lvlJc w:val="left"/>
      <w:pPr>
        <w:ind w:left="1256" w:hanging="303"/>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10143EF4">
      <w:numFmt w:val="bullet"/>
      <w:lvlText w:val="•"/>
      <w:lvlJc w:val="left"/>
      <w:pPr>
        <w:ind w:left="2118" w:hanging="303"/>
      </w:pPr>
      <w:rPr>
        <w:rFonts w:hint="default"/>
        <w:lang w:val="en-US" w:eastAsia="en-US" w:bidi="ar-SA"/>
      </w:rPr>
    </w:lvl>
    <w:lvl w:ilvl="2" w:tplc="966E6172">
      <w:numFmt w:val="bullet"/>
      <w:lvlText w:val="•"/>
      <w:lvlJc w:val="left"/>
      <w:pPr>
        <w:ind w:left="2977" w:hanging="303"/>
      </w:pPr>
      <w:rPr>
        <w:rFonts w:hint="default"/>
        <w:lang w:val="en-US" w:eastAsia="en-US" w:bidi="ar-SA"/>
      </w:rPr>
    </w:lvl>
    <w:lvl w:ilvl="3" w:tplc="B1DE3464">
      <w:numFmt w:val="bullet"/>
      <w:lvlText w:val="•"/>
      <w:lvlJc w:val="left"/>
      <w:pPr>
        <w:ind w:left="3835" w:hanging="303"/>
      </w:pPr>
      <w:rPr>
        <w:rFonts w:hint="default"/>
        <w:lang w:val="en-US" w:eastAsia="en-US" w:bidi="ar-SA"/>
      </w:rPr>
    </w:lvl>
    <w:lvl w:ilvl="4" w:tplc="57B07A38">
      <w:numFmt w:val="bullet"/>
      <w:lvlText w:val="•"/>
      <w:lvlJc w:val="left"/>
      <w:pPr>
        <w:ind w:left="4694" w:hanging="303"/>
      </w:pPr>
      <w:rPr>
        <w:rFonts w:hint="default"/>
        <w:lang w:val="en-US" w:eastAsia="en-US" w:bidi="ar-SA"/>
      </w:rPr>
    </w:lvl>
    <w:lvl w:ilvl="5" w:tplc="2DDCD336">
      <w:numFmt w:val="bullet"/>
      <w:lvlText w:val="•"/>
      <w:lvlJc w:val="left"/>
      <w:pPr>
        <w:ind w:left="5553" w:hanging="303"/>
      </w:pPr>
      <w:rPr>
        <w:rFonts w:hint="default"/>
        <w:lang w:val="en-US" w:eastAsia="en-US" w:bidi="ar-SA"/>
      </w:rPr>
    </w:lvl>
    <w:lvl w:ilvl="6" w:tplc="4298408E">
      <w:numFmt w:val="bullet"/>
      <w:lvlText w:val="•"/>
      <w:lvlJc w:val="left"/>
      <w:pPr>
        <w:ind w:left="6411" w:hanging="303"/>
      </w:pPr>
      <w:rPr>
        <w:rFonts w:hint="default"/>
        <w:lang w:val="en-US" w:eastAsia="en-US" w:bidi="ar-SA"/>
      </w:rPr>
    </w:lvl>
    <w:lvl w:ilvl="7" w:tplc="005C1CE6">
      <w:numFmt w:val="bullet"/>
      <w:lvlText w:val="•"/>
      <w:lvlJc w:val="left"/>
      <w:pPr>
        <w:ind w:left="7270" w:hanging="303"/>
      </w:pPr>
      <w:rPr>
        <w:rFonts w:hint="default"/>
        <w:lang w:val="en-US" w:eastAsia="en-US" w:bidi="ar-SA"/>
      </w:rPr>
    </w:lvl>
    <w:lvl w:ilvl="8" w:tplc="0E0E73E4">
      <w:numFmt w:val="bullet"/>
      <w:lvlText w:val="•"/>
      <w:lvlJc w:val="left"/>
      <w:pPr>
        <w:ind w:left="8129" w:hanging="303"/>
      </w:pPr>
      <w:rPr>
        <w:rFonts w:hint="default"/>
        <w:lang w:val="en-US" w:eastAsia="en-US" w:bidi="ar-SA"/>
      </w:rPr>
    </w:lvl>
  </w:abstractNum>
  <w:abstractNum w:abstractNumId="9">
    <w:nsid w:val="427A794E"/>
    <w:multiLevelType w:val="hybridMultilevel"/>
    <w:tmpl w:val="CA804240"/>
    <w:lvl w:ilvl="0" w:tplc="ECD2D904">
      <w:start w:val="1"/>
      <w:numFmt w:val="lowerLetter"/>
      <w:lvlText w:val="(%1)"/>
      <w:lvlJc w:val="left"/>
      <w:pPr>
        <w:ind w:left="1825" w:hanging="387"/>
        <w:jc w:val="left"/>
      </w:pPr>
      <w:rPr>
        <w:rFonts w:ascii="Times New Roman" w:eastAsia="Times New Roman" w:hAnsi="Times New Roman" w:cs="Times New Roman" w:hint="default"/>
        <w:b/>
        <w:bCs/>
        <w:i w:val="0"/>
        <w:iCs w:val="0"/>
        <w:spacing w:val="0"/>
        <w:w w:val="99"/>
        <w:sz w:val="20"/>
        <w:szCs w:val="20"/>
        <w:lang w:val="en-US" w:eastAsia="en-US" w:bidi="ar-SA"/>
      </w:rPr>
    </w:lvl>
    <w:lvl w:ilvl="1" w:tplc="E7BA8790">
      <w:numFmt w:val="bullet"/>
      <w:lvlText w:val="•"/>
      <w:lvlJc w:val="left"/>
      <w:pPr>
        <w:ind w:left="2622" w:hanging="387"/>
      </w:pPr>
      <w:rPr>
        <w:rFonts w:hint="default"/>
        <w:lang w:val="en-US" w:eastAsia="en-US" w:bidi="ar-SA"/>
      </w:rPr>
    </w:lvl>
    <w:lvl w:ilvl="2" w:tplc="0CBA7818">
      <w:numFmt w:val="bullet"/>
      <w:lvlText w:val="•"/>
      <w:lvlJc w:val="left"/>
      <w:pPr>
        <w:ind w:left="3425" w:hanging="387"/>
      </w:pPr>
      <w:rPr>
        <w:rFonts w:hint="default"/>
        <w:lang w:val="en-US" w:eastAsia="en-US" w:bidi="ar-SA"/>
      </w:rPr>
    </w:lvl>
    <w:lvl w:ilvl="3" w:tplc="9A54365E">
      <w:numFmt w:val="bullet"/>
      <w:lvlText w:val="•"/>
      <w:lvlJc w:val="left"/>
      <w:pPr>
        <w:ind w:left="4227" w:hanging="387"/>
      </w:pPr>
      <w:rPr>
        <w:rFonts w:hint="default"/>
        <w:lang w:val="en-US" w:eastAsia="en-US" w:bidi="ar-SA"/>
      </w:rPr>
    </w:lvl>
    <w:lvl w:ilvl="4" w:tplc="0B62062C">
      <w:numFmt w:val="bullet"/>
      <w:lvlText w:val="•"/>
      <w:lvlJc w:val="left"/>
      <w:pPr>
        <w:ind w:left="5030" w:hanging="387"/>
      </w:pPr>
      <w:rPr>
        <w:rFonts w:hint="default"/>
        <w:lang w:val="en-US" w:eastAsia="en-US" w:bidi="ar-SA"/>
      </w:rPr>
    </w:lvl>
    <w:lvl w:ilvl="5" w:tplc="2F02C9DE">
      <w:numFmt w:val="bullet"/>
      <w:lvlText w:val="•"/>
      <w:lvlJc w:val="left"/>
      <w:pPr>
        <w:ind w:left="5833" w:hanging="387"/>
      </w:pPr>
      <w:rPr>
        <w:rFonts w:hint="default"/>
        <w:lang w:val="en-US" w:eastAsia="en-US" w:bidi="ar-SA"/>
      </w:rPr>
    </w:lvl>
    <w:lvl w:ilvl="6" w:tplc="C526E534">
      <w:numFmt w:val="bullet"/>
      <w:lvlText w:val="•"/>
      <w:lvlJc w:val="left"/>
      <w:pPr>
        <w:ind w:left="6635" w:hanging="387"/>
      </w:pPr>
      <w:rPr>
        <w:rFonts w:hint="default"/>
        <w:lang w:val="en-US" w:eastAsia="en-US" w:bidi="ar-SA"/>
      </w:rPr>
    </w:lvl>
    <w:lvl w:ilvl="7" w:tplc="8168FBAC">
      <w:numFmt w:val="bullet"/>
      <w:lvlText w:val="•"/>
      <w:lvlJc w:val="left"/>
      <w:pPr>
        <w:ind w:left="7438" w:hanging="387"/>
      </w:pPr>
      <w:rPr>
        <w:rFonts w:hint="default"/>
        <w:lang w:val="en-US" w:eastAsia="en-US" w:bidi="ar-SA"/>
      </w:rPr>
    </w:lvl>
    <w:lvl w:ilvl="8" w:tplc="A8E84910">
      <w:numFmt w:val="bullet"/>
      <w:lvlText w:val="•"/>
      <w:lvlJc w:val="left"/>
      <w:pPr>
        <w:ind w:left="8241" w:hanging="387"/>
      </w:pPr>
      <w:rPr>
        <w:rFonts w:hint="default"/>
        <w:lang w:val="en-US" w:eastAsia="en-US" w:bidi="ar-SA"/>
      </w:rPr>
    </w:lvl>
  </w:abstractNum>
  <w:abstractNum w:abstractNumId="10">
    <w:nsid w:val="49A21CC9"/>
    <w:multiLevelType w:val="hybridMultilevel"/>
    <w:tmpl w:val="27BA719E"/>
    <w:lvl w:ilvl="0" w:tplc="2D629596">
      <w:start w:val="1"/>
      <w:numFmt w:val="decimal"/>
      <w:lvlText w:val="%1."/>
      <w:lvlJc w:val="left"/>
      <w:pPr>
        <w:ind w:left="1441"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2F21EC6">
      <w:start w:val="1"/>
      <w:numFmt w:val="decimal"/>
      <w:lvlText w:val="%2."/>
      <w:lvlJc w:val="left"/>
      <w:pPr>
        <w:ind w:left="1801"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FC946E32">
      <w:numFmt w:val="bullet"/>
      <w:lvlText w:val="•"/>
      <w:lvlJc w:val="left"/>
      <w:pPr>
        <w:ind w:left="2694" w:hanging="360"/>
      </w:pPr>
      <w:rPr>
        <w:rFonts w:hint="default"/>
        <w:lang w:val="en-US" w:eastAsia="en-US" w:bidi="ar-SA"/>
      </w:rPr>
    </w:lvl>
    <w:lvl w:ilvl="3" w:tplc="FEC21DE4">
      <w:numFmt w:val="bullet"/>
      <w:lvlText w:val="•"/>
      <w:lvlJc w:val="left"/>
      <w:pPr>
        <w:ind w:left="3588" w:hanging="360"/>
      </w:pPr>
      <w:rPr>
        <w:rFonts w:hint="default"/>
        <w:lang w:val="en-US" w:eastAsia="en-US" w:bidi="ar-SA"/>
      </w:rPr>
    </w:lvl>
    <w:lvl w:ilvl="4" w:tplc="2370CBC6">
      <w:numFmt w:val="bullet"/>
      <w:lvlText w:val="•"/>
      <w:lvlJc w:val="left"/>
      <w:pPr>
        <w:ind w:left="4482" w:hanging="360"/>
      </w:pPr>
      <w:rPr>
        <w:rFonts w:hint="default"/>
        <w:lang w:val="en-US" w:eastAsia="en-US" w:bidi="ar-SA"/>
      </w:rPr>
    </w:lvl>
    <w:lvl w:ilvl="5" w:tplc="1938028E">
      <w:numFmt w:val="bullet"/>
      <w:lvlText w:val="•"/>
      <w:lvlJc w:val="left"/>
      <w:pPr>
        <w:ind w:left="5376" w:hanging="360"/>
      </w:pPr>
      <w:rPr>
        <w:rFonts w:hint="default"/>
        <w:lang w:val="en-US" w:eastAsia="en-US" w:bidi="ar-SA"/>
      </w:rPr>
    </w:lvl>
    <w:lvl w:ilvl="6" w:tplc="4D44A21A">
      <w:numFmt w:val="bullet"/>
      <w:lvlText w:val="•"/>
      <w:lvlJc w:val="left"/>
      <w:pPr>
        <w:ind w:left="6270" w:hanging="360"/>
      </w:pPr>
      <w:rPr>
        <w:rFonts w:hint="default"/>
        <w:lang w:val="en-US" w:eastAsia="en-US" w:bidi="ar-SA"/>
      </w:rPr>
    </w:lvl>
    <w:lvl w:ilvl="7" w:tplc="3C4EF712">
      <w:numFmt w:val="bullet"/>
      <w:lvlText w:val="•"/>
      <w:lvlJc w:val="left"/>
      <w:pPr>
        <w:ind w:left="7164" w:hanging="360"/>
      </w:pPr>
      <w:rPr>
        <w:rFonts w:hint="default"/>
        <w:lang w:val="en-US" w:eastAsia="en-US" w:bidi="ar-SA"/>
      </w:rPr>
    </w:lvl>
    <w:lvl w:ilvl="8" w:tplc="2D1CE9AA">
      <w:numFmt w:val="bullet"/>
      <w:lvlText w:val="•"/>
      <w:lvlJc w:val="left"/>
      <w:pPr>
        <w:ind w:left="8058" w:hanging="360"/>
      </w:pPr>
      <w:rPr>
        <w:rFonts w:hint="default"/>
        <w:lang w:val="en-US" w:eastAsia="en-US" w:bidi="ar-SA"/>
      </w:rPr>
    </w:lvl>
  </w:abstractNum>
  <w:abstractNum w:abstractNumId="11">
    <w:nsid w:val="533852EC"/>
    <w:multiLevelType w:val="hybridMultilevel"/>
    <w:tmpl w:val="C49AF6D0"/>
    <w:lvl w:ilvl="0" w:tplc="1B062E2E">
      <w:start w:val="1"/>
      <w:numFmt w:val="decimal"/>
      <w:lvlText w:val="[%1]"/>
      <w:lvlJc w:val="left"/>
      <w:pPr>
        <w:ind w:left="1508" w:hanging="255"/>
        <w:jc w:val="left"/>
      </w:pPr>
      <w:rPr>
        <w:rFonts w:ascii="Times New Roman" w:eastAsia="Times New Roman" w:hAnsi="Times New Roman" w:cs="Times New Roman" w:hint="default"/>
        <w:b w:val="0"/>
        <w:bCs w:val="0"/>
        <w:i w:val="0"/>
        <w:iCs w:val="0"/>
        <w:spacing w:val="0"/>
        <w:w w:val="93"/>
        <w:sz w:val="18"/>
        <w:szCs w:val="18"/>
        <w:lang w:val="en-US" w:eastAsia="en-US" w:bidi="ar-SA"/>
      </w:rPr>
    </w:lvl>
    <w:lvl w:ilvl="1" w:tplc="0608A7B6">
      <w:numFmt w:val="bullet"/>
      <w:lvlText w:val="•"/>
      <w:lvlJc w:val="left"/>
      <w:pPr>
        <w:ind w:left="2334" w:hanging="255"/>
      </w:pPr>
      <w:rPr>
        <w:rFonts w:hint="default"/>
        <w:lang w:val="en-US" w:eastAsia="en-US" w:bidi="ar-SA"/>
      </w:rPr>
    </w:lvl>
    <w:lvl w:ilvl="2" w:tplc="6AE0A2AE">
      <w:numFmt w:val="bullet"/>
      <w:lvlText w:val="•"/>
      <w:lvlJc w:val="left"/>
      <w:pPr>
        <w:ind w:left="3169" w:hanging="255"/>
      </w:pPr>
      <w:rPr>
        <w:rFonts w:hint="default"/>
        <w:lang w:val="en-US" w:eastAsia="en-US" w:bidi="ar-SA"/>
      </w:rPr>
    </w:lvl>
    <w:lvl w:ilvl="3" w:tplc="92AA1F00">
      <w:numFmt w:val="bullet"/>
      <w:lvlText w:val="•"/>
      <w:lvlJc w:val="left"/>
      <w:pPr>
        <w:ind w:left="4003" w:hanging="255"/>
      </w:pPr>
      <w:rPr>
        <w:rFonts w:hint="default"/>
        <w:lang w:val="en-US" w:eastAsia="en-US" w:bidi="ar-SA"/>
      </w:rPr>
    </w:lvl>
    <w:lvl w:ilvl="4" w:tplc="9DA4406A">
      <w:numFmt w:val="bullet"/>
      <w:lvlText w:val="•"/>
      <w:lvlJc w:val="left"/>
      <w:pPr>
        <w:ind w:left="4838" w:hanging="255"/>
      </w:pPr>
      <w:rPr>
        <w:rFonts w:hint="default"/>
        <w:lang w:val="en-US" w:eastAsia="en-US" w:bidi="ar-SA"/>
      </w:rPr>
    </w:lvl>
    <w:lvl w:ilvl="5" w:tplc="B1EAFF66">
      <w:numFmt w:val="bullet"/>
      <w:lvlText w:val="•"/>
      <w:lvlJc w:val="left"/>
      <w:pPr>
        <w:ind w:left="5673" w:hanging="255"/>
      </w:pPr>
      <w:rPr>
        <w:rFonts w:hint="default"/>
        <w:lang w:val="en-US" w:eastAsia="en-US" w:bidi="ar-SA"/>
      </w:rPr>
    </w:lvl>
    <w:lvl w:ilvl="6" w:tplc="9CA8401C">
      <w:numFmt w:val="bullet"/>
      <w:lvlText w:val="•"/>
      <w:lvlJc w:val="left"/>
      <w:pPr>
        <w:ind w:left="6507" w:hanging="255"/>
      </w:pPr>
      <w:rPr>
        <w:rFonts w:hint="default"/>
        <w:lang w:val="en-US" w:eastAsia="en-US" w:bidi="ar-SA"/>
      </w:rPr>
    </w:lvl>
    <w:lvl w:ilvl="7" w:tplc="EDAEC508">
      <w:numFmt w:val="bullet"/>
      <w:lvlText w:val="•"/>
      <w:lvlJc w:val="left"/>
      <w:pPr>
        <w:ind w:left="7342" w:hanging="255"/>
      </w:pPr>
      <w:rPr>
        <w:rFonts w:hint="default"/>
        <w:lang w:val="en-US" w:eastAsia="en-US" w:bidi="ar-SA"/>
      </w:rPr>
    </w:lvl>
    <w:lvl w:ilvl="8" w:tplc="357080F2">
      <w:numFmt w:val="bullet"/>
      <w:lvlText w:val="•"/>
      <w:lvlJc w:val="left"/>
      <w:pPr>
        <w:ind w:left="8177" w:hanging="255"/>
      </w:pPr>
      <w:rPr>
        <w:rFonts w:hint="default"/>
        <w:lang w:val="en-US" w:eastAsia="en-US" w:bidi="ar-SA"/>
      </w:rPr>
    </w:lvl>
  </w:abstractNum>
  <w:abstractNum w:abstractNumId="12">
    <w:nsid w:val="54463C7C"/>
    <w:multiLevelType w:val="hybridMultilevel"/>
    <w:tmpl w:val="66682ABC"/>
    <w:lvl w:ilvl="0" w:tplc="E200CECA">
      <w:start w:val="1"/>
      <w:numFmt w:val="decimal"/>
      <w:lvlText w:val="[%1]"/>
      <w:lvlJc w:val="left"/>
      <w:pPr>
        <w:ind w:left="1364" w:hanging="247"/>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D132145A">
      <w:numFmt w:val="bullet"/>
      <w:lvlText w:val="•"/>
      <w:lvlJc w:val="left"/>
      <w:pPr>
        <w:ind w:left="2208" w:hanging="247"/>
      </w:pPr>
      <w:rPr>
        <w:rFonts w:hint="default"/>
        <w:lang w:val="en-US" w:eastAsia="en-US" w:bidi="ar-SA"/>
      </w:rPr>
    </w:lvl>
    <w:lvl w:ilvl="2" w:tplc="047EA254">
      <w:numFmt w:val="bullet"/>
      <w:lvlText w:val="•"/>
      <w:lvlJc w:val="left"/>
      <w:pPr>
        <w:ind w:left="3057" w:hanging="247"/>
      </w:pPr>
      <w:rPr>
        <w:rFonts w:hint="default"/>
        <w:lang w:val="en-US" w:eastAsia="en-US" w:bidi="ar-SA"/>
      </w:rPr>
    </w:lvl>
    <w:lvl w:ilvl="3" w:tplc="01C079A0">
      <w:numFmt w:val="bullet"/>
      <w:lvlText w:val="•"/>
      <w:lvlJc w:val="left"/>
      <w:pPr>
        <w:ind w:left="3905" w:hanging="247"/>
      </w:pPr>
      <w:rPr>
        <w:rFonts w:hint="default"/>
        <w:lang w:val="en-US" w:eastAsia="en-US" w:bidi="ar-SA"/>
      </w:rPr>
    </w:lvl>
    <w:lvl w:ilvl="4" w:tplc="5D3C274A">
      <w:numFmt w:val="bullet"/>
      <w:lvlText w:val="•"/>
      <w:lvlJc w:val="left"/>
      <w:pPr>
        <w:ind w:left="4754" w:hanging="247"/>
      </w:pPr>
      <w:rPr>
        <w:rFonts w:hint="default"/>
        <w:lang w:val="en-US" w:eastAsia="en-US" w:bidi="ar-SA"/>
      </w:rPr>
    </w:lvl>
    <w:lvl w:ilvl="5" w:tplc="981854AE">
      <w:numFmt w:val="bullet"/>
      <w:lvlText w:val="•"/>
      <w:lvlJc w:val="left"/>
      <w:pPr>
        <w:ind w:left="5603" w:hanging="247"/>
      </w:pPr>
      <w:rPr>
        <w:rFonts w:hint="default"/>
        <w:lang w:val="en-US" w:eastAsia="en-US" w:bidi="ar-SA"/>
      </w:rPr>
    </w:lvl>
    <w:lvl w:ilvl="6" w:tplc="F53EFA14">
      <w:numFmt w:val="bullet"/>
      <w:lvlText w:val="•"/>
      <w:lvlJc w:val="left"/>
      <w:pPr>
        <w:ind w:left="6451" w:hanging="247"/>
      </w:pPr>
      <w:rPr>
        <w:rFonts w:hint="default"/>
        <w:lang w:val="en-US" w:eastAsia="en-US" w:bidi="ar-SA"/>
      </w:rPr>
    </w:lvl>
    <w:lvl w:ilvl="7" w:tplc="816CA99E">
      <w:numFmt w:val="bullet"/>
      <w:lvlText w:val="•"/>
      <w:lvlJc w:val="left"/>
      <w:pPr>
        <w:ind w:left="7300" w:hanging="247"/>
      </w:pPr>
      <w:rPr>
        <w:rFonts w:hint="default"/>
        <w:lang w:val="en-US" w:eastAsia="en-US" w:bidi="ar-SA"/>
      </w:rPr>
    </w:lvl>
    <w:lvl w:ilvl="8" w:tplc="9A32D598">
      <w:numFmt w:val="bullet"/>
      <w:lvlText w:val="•"/>
      <w:lvlJc w:val="left"/>
      <w:pPr>
        <w:ind w:left="8149" w:hanging="247"/>
      </w:pPr>
      <w:rPr>
        <w:rFonts w:hint="default"/>
        <w:lang w:val="en-US" w:eastAsia="en-US" w:bidi="ar-SA"/>
      </w:rPr>
    </w:lvl>
  </w:abstractNum>
  <w:abstractNum w:abstractNumId="13">
    <w:nsid w:val="6C414C2A"/>
    <w:multiLevelType w:val="hybridMultilevel"/>
    <w:tmpl w:val="782CAEBA"/>
    <w:lvl w:ilvl="0" w:tplc="87AAE7A4">
      <w:start w:val="1"/>
      <w:numFmt w:val="decimal"/>
      <w:lvlText w:val="%1."/>
      <w:lvlJc w:val="left"/>
      <w:pPr>
        <w:ind w:left="1081" w:hanging="195"/>
        <w:jc w:val="left"/>
      </w:pPr>
      <w:rPr>
        <w:rFonts w:ascii="Times New Roman" w:eastAsia="Times New Roman" w:hAnsi="Times New Roman" w:cs="Times New Roman" w:hint="default"/>
        <w:b/>
        <w:bCs/>
        <w:i w:val="0"/>
        <w:iCs w:val="0"/>
        <w:spacing w:val="0"/>
        <w:w w:val="99"/>
        <w:sz w:val="20"/>
        <w:szCs w:val="20"/>
        <w:lang w:val="en-US" w:eastAsia="en-US" w:bidi="ar-SA"/>
      </w:rPr>
    </w:lvl>
    <w:lvl w:ilvl="1" w:tplc="22F22892">
      <w:numFmt w:val="bullet"/>
      <w:lvlText w:val="•"/>
      <w:lvlJc w:val="left"/>
      <w:pPr>
        <w:ind w:left="1956" w:hanging="195"/>
      </w:pPr>
      <w:rPr>
        <w:rFonts w:hint="default"/>
        <w:lang w:val="en-US" w:eastAsia="en-US" w:bidi="ar-SA"/>
      </w:rPr>
    </w:lvl>
    <w:lvl w:ilvl="2" w:tplc="C680B4CC">
      <w:numFmt w:val="bullet"/>
      <w:lvlText w:val="•"/>
      <w:lvlJc w:val="left"/>
      <w:pPr>
        <w:ind w:left="2833" w:hanging="195"/>
      </w:pPr>
      <w:rPr>
        <w:rFonts w:hint="default"/>
        <w:lang w:val="en-US" w:eastAsia="en-US" w:bidi="ar-SA"/>
      </w:rPr>
    </w:lvl>
    <w:lvl w:ilvl="3" w:tplc="9C8E6718">
      <w:numFmt w:val="bullet"/>
      <w:lvlText w:val="•"/>
      <w:lvlJc w:val="left"/>
      <w:pPr>
        <w:ind w:left="3709" w:hanging="195"/>
      </w:pPr>
      <w:rPr>
        <w:rFonts w:hint="default"/>
        <w:lang w:val="en-US" w:eastAsia="en-US" w:bidi="ar-SA"/>
      </w:rPr>
    </w:lvl>
    <w:lvl w:ilvl="4" w:tplc="76B6C724">
      <w:numFmt w:val="bullet"/>
      <w:lvlText w:val="•"/>
      <w:lvlJc w:val="left"/>
      <w:pPr>
        <w:ind w:left="4586" w:hanging="195"/>
      </w:pPr>
      <w:rPr>
        <w:rFonts w:hint="default"/>
        <w:lang w:val="en-US" w:eastAsia="en-US" w:bidi="ar-SA"/>
      </w:rPr>
    </w:lvl>
    <w:lvl w:ilvl="5" w:tplc="29B2EF72">
      <w:numFmt w:val="bullet"/>
      <w:lvlText w:val="•"/>
      <w:lvlJc w:val="left"/>
      <w:pPr>
        <w:ind w:left="5463" w:hanging="195"/>
      </w:pPr>
      <w:rPr>
        <w:rFonts w:hint="default"/>
        <w:lang w:val="en-US" w:eastAsia="en-US" w:bidi="ar-SA"/>
      </w:rPr>
    </w:lvl>
    <w:lvl w:ilvl="6" w:tplc="94F020C0">
      <w:numFmt w:val="bullet"/>
      <w:lvlText w:val="•"/>
      <w:lvlJc w:val="left"/>
      <w:pPr>
        <w:ind w:left="6339" w:hanging="195"/>
      </w:pPr>
      <w:rPr>
        <w:rFonts w:hint="default"/>
        <w:lang w:val="en-US" w:eastAsia="en-US" w:bidi="ar-SA"/>
      </w:rPr>
    </w:lvl>
    <w:lvl w:ilvl="7" w:tplc="C4CC374C">
      <w:numFmt w:val="bullet"/>
      <w:lvlText w:val="•"/>
      <w:lvlJc w:val="left"/>
      <w:pPr>
        <w:ind w:left="7216" w:hanging="195"/>
      </w:pPr>
      <w:rPr>
        <w:rFonts w:hint="default"/>
        <w:lang w:val="en-US" w:eastAsia="en-US" w:bidi="ar-SA"/>
      </w:rPr>
    </w:lvl>
    <w:lvl w:ilvl="8" w:tplc="B88C70D6">
      <w:numFmt w:val="bullet"/>
      <w:lvlText w:val="•"/>
      <w:lvlJc w:val="left"/>
      <w:pPr>
        <w:ind w:left="8093" w:hanging="195"/>
      </w:pPr>
      <w:rPr>
        <w:rFonts w:hint="default"/>
        <w:lang w:val="en-US" w:eastAsia="en-US" w:bidi="ar-SA"/>
      </w:rPr>
    </w:lvl>
  </w:abstractNum>
  <w:abstractNum w:abstractNumId="14">
    <w:nsid w:val="7CE375D1"/>
    <w:multiLevelType w:val="hybridMultilevel"/>
    <w:tmpl w:val="2DD6D992"/>
    <w:lvl w:ilvl="0" w:tplc="46AC9A7A">
      <w:start w:val="1"/>
      <w:numFmt w:val="decimal"/>
      <w:lvlText w:val="[%1]"/>
      <w:lvlJc w:val="left"/>
      <w:pPr>
        <w:ind w:left="1436" w:hanging="286"/>
        <w:jc w:val="left"/>
      </w:pPr>
      <w:rPr>
        <w:rFonts w:hint="default"/>
        <w:spacing w:val="0"/>
        <w:w w:val="99"/>
        <w:lang w:val="en-US" w:eastAsia="en-US" w:bidi="ar-SA"/>
      </w:rPr>
    </w:lvl>
    <w:lvl w:ilvl="1" w:tplc="AFE433E4">
      <w:numFmt w:val="bullet"/>
      <w:lvlText w:val="•"/>
      <w:lvlJc w:val="left"/>
      <w:pPr>
        <w:ind w:left="2280" w:hanging="286"/>
      </w:pPr>
      <w:rPr>
        <w:rFonts w:hint="default"/>
        <w:lang w:val="en-US" w:eastAsia="en-US" w:bidi="ar-SA"/>
      </w:rPr>
    </w:lvl>
    <w:lvl w:ilvl="2" w:tplc="264EC68A">
      <w:numFmt w:val="bullet"/>
      <w:lvlText w:val="•"/>
      <w:lvlJc w:val="left"/>
      <w:pPr>
        <w:ind w:left="3121" w:hanging="286"/>
      </w:pPr>
      <w:rPr>
        <w:rFonts w:hint="default"/>
        <w:lang w:val="en-US" w:eastAsia="en-US" w:bidi="ar-SA"/>
      </w:rPr>
    </w:lvl>
    <w:lvl w:ilvl="3" w:tplc="30E65F08">
      <w:numFmt w:val="bullet"/>
      <w:lvlText w:val="•"/>
      <w:lvlJc w:val="left"/>
      <w:pPr>
        <w:ind w:left="3961" w:hanging="286"/>
      </w:pPr>
      <w:rPr>
        <w:rFonts w:hint="default"/>
        <w:lang w:val="en-US" w:eastAsia="en-US" w:bidi="ar-SA"/>
      </w:rPr>
    </w:lvl>
    <w:lvl w:ilvl="4" w:tplc="09507DE6">
      <w:numFmt w:val="bullet"/>
      <w:lvlText w:val="•"/>
      <w:lvlJc w:val="left"/>
      <w:pPr>
        <w:ind w:left="4802" w:hanging="286"/>
      </w:pPr>
      <w:rPr>
        <w:rFonts w:hint="default"/>
        <w:lang w:val="en-US" w:eastAsia="en-US" w:bidi="ar-SA"/>
      </w:rPr>
    </w:lvl>
    <w:lvl w:ilvl="5" w:tplc="6EE829B0">
      <w:numFmt w:val="bullet"/>
      <w:lvlText w:val="•"/>
      <w:lvlJc w:val="left"/>
      <w:pPr>
        <w:ind w:left="5643" w:hanging="286"/>
      </w:pPr>
      <w:rPr>
        <w:rFonts w:hint="default"/>
        <w:lang w:val="en-US" w:eastAsia="en-US" w:bidi="ar-SA"/>
      </w:rPr>
    </w:lvl>
    <w:lvl w:ilvl="6" w:tplc="CFDA766E">
      <w:numFmt w:val="bullet"/>
      <w:lvlText w:val="•"/>
      <w:lvlJc w:val="left"/>
      <w:pPr>
        <w:ind w:left="6483" w:hanging="286"/>
      </w:pPr>
      <w:rPr>
        <w:rFonts w:hint="default"/>
        <w:lang w:val="en-US" w:eastAsia="en-US" w:bidi="ar-SA"/>
      </w:rPr>
    </w:lvl>
    <w:lvl w:ilvl="7" w:tplc="F98C1A02">
      <w:numFmt w:val="bullet"/>
      <w:lvlText w:val="•"/>
      <w:lvlJc w:val="left"/>
      <w:pPr>
        <w:ind w:left="7324" w:hanging="286"/>
      </w:pPr>
      <w:rPr>
        <w:rFonts w:hint="default"/>
        <w:lang w:val="en-US" w:eastAsia="en-US" w:bidi="ar-SA"/>
      </w:rPr>
    </w:lvl>
    <w:lvl w:ilvl="8" w:tplc="2D7C5654">
      <w:numFmt w:val="bullet"/>
      <w:lvlText w:val="•"/>
      <w:lvlJc w:val="left"/>
      <w:pPr>
        <w:ind w:left="8165" w:hanging="286"/>
      </w:pPr>
      <w:rPr>
        <w:rFonts w:hint="default"/>
        <w:lang w:val="en-US" w:eastAsia="en-US" w:bidi="ar-SA"/>
      </w:rPr>
    </w:lvl>
  </w:abstractNum>
  <w:abstractNum w:abstractNumId="15">
    <w:nsid w:val="7DBA11A6"/>
    <w:multiLevelType w:val="hybridMultilevel"/>
    <w:tmpl w:val="6A3CED90"/>
    <w:lvl w:ilvl="0" w:tplc="6C44D7F0">
      <w:numFmt w:val="bullet"/>
      <w:lvlText w:val=""/>
      <w:lvlJc w:val="left"/>
      <w:pPr>
        <w:ind w:left="1801" w:hanging="360"/>
      </w:pPr>
      <w:rPr>
        <w:rFonts w:ascii="Symbol" w:eastAsia="Symbol" w:hAnsi="Symbol" w:cs="Symbol" w:hint="default"/>
        <w:b w:val="0"/>
        <w:bCs w:val="0"/>
        <w:i w:val="0"/>
        <w:iCs w:val="0"/>
        <w:spacing w:val="0"/>
        <w:w w:val="99"/>
        <w:sz w:val="20"/>
        <w:szCs w:val="20"/>
        <w:lang w:val="en-US" w:eastAsia="en-US" w:bidi="ar-SA"/>
      </w:rPr>
    </w:lvl>
    <w:lvl w:ilvl="1" w:tplc="A11C6198">
      <w:numFmt w:val="bullet"/>
      <w:lvlText w:val="•"/>
      <w:lvlJc w:val="left"/>
      <w:pPr>
        <w:ind w:left="2604" w:hanging="360"/>
      </w:pPr>
      <w:rPr>
        <w:rFonts w:hint="default"/>
        <w:lang w:val="en-US" w:eastAsia="en-US" w:bidi="ar-SA"/>
      </w:rPr>
    </w:lvl>
    <w:lvl w:ilvl="2" w:tplc="8EC80D96">
      <w:numFmt w:val="bullet"/>
      <w:lvlText w:val="•"/>
      <w:lvlJc w:val="left"/>
      <w:pPr>
        <w:ind w:left="3409" w:hanging="360"/>
      </w:pPr>
      <w:rPr>
        <w:rFonts w:hint="default"/>
        <w:lang w:val="en-US" w:eastAsia="en-US" w:bidi="ar-SA"/>
      </w:rPr>
    </w:lvl>
    <w:lvl w:ilvl="3" w:tplc="ABE28AE8">
      <w:numFmt w:val="bullet"/>
      <w:lvlText w:val="•"/>
      <w:lvlJc w:val="left"/>
      <w:pPr>
        <w:ind w:left="4213" w:hanging="360"/>
      </w:pPr>
      <w:rPr>
        <w:rFonts w:hint="default"/>
        <w:lang w:val="en-US" w:eastAsia="en-US" w:bidi="ar-SA"/>
      </w:rPr>
    </w:lvl>
    <w:lvl w:ilvl="4" w:tplc="64DA5886">
      <w:numFmt w:val="bullet"/>
      <w:lvlText w:val="•"/>
      <w:lvlJc w:val="left"/>
      <w:pPr>
        <w:ind w:left="5018" w:hanging="360"/>
      </w:pPr>
      <w:rPr>
        <w:rFonts w:hint="default"/>
        <w:lang w:val="en-US" w:eastAsia="en-US" w:bidi="ar-SA"/>
      </w:rPr>
    </w:lvl>
    <w:lvl w:ilvl="5" w:tplc="71CAEBA2">
      <w:numFmt w:val="bullet"/>
      <w:lvlText w:val="•"/>
      <w:lvlJc w:val="left"/>
      <w:pPr>
        <w:ind w:left="5823" w:hanging="360"/>
      </w:pPr>
      <w:rPr>
        <w:rFonts w:hint="default"/>
        <w:lang w:val="en-US" w:eastAsia="en-US" w:bidi="ar-SA"/>
      </w:rPr>
    </w:lvl>
    <w:lvl w:ilvl="6" w:tplc="2458970C">
      <w:numFmt w:val="bullet"/>
      <w:lvlText w:val="•"/>
      <w:lvlJc w:val="left"/>
      <w:pPr>
        <w:ind w:left="6627" w:hanging="360"/>
      </w:pPr>
      <w:rPr>
        <w:rFonts w:hint="default"/>
        <w:lang w:val="en-US" w:eastAsia="en-US" w:bidi="ar-SA"/>
      </w:rPr>
    </w:lvl>
    <w:lvl w:ilvl="7" w:tplc="519AF326">
      <w:numFmt w:val="bullet"/>
      <w:lvlText w:val="•"/>
      <w:lvlJc w:val="left"/>
      <w:pPr>
        <w:ind w:left="7432" w:hanging="360"/>
      </w:pPr>
      <w:rPr>
        <w:rFonts w:hint="default"/>
        <w:lang w:val="en-US" w:eastAsia="en-US" w:bidi="ar-SA"/>
      </w:rPr>
    </w:lvl>
    <w:lvl w:ilvl="8" w:tplc="B45805D8">
      <w:numFmt w:val="bullet"/>
      <w:lvlText w:val="•"/>
      <w:lvlJc w:val="left"/>
      <w:pPr>
        <w:ind w:left="8237" w:hanging="360"/>
      </w:pPr>
      <w:rPr>
        <w:rFonts w:hint="default"/>
        <w:lang w:val="en-US" w:eastAsia="en-US" w:bidi="ar-SA"/>
      </w:rPr>
    </w:lvl>
  </w:abstractNum>
  <w:num w:numId="1">
    <w:abstractNumId w:val="13"/>
  </w:num>
  <w:num w:numId="2">
    <w:abstractNumId w:val="3"/>
  </w:num>
  <w:num w:numId="3">
    <w:abstractNumId w:val="0"/>
  </w:num>
  <w:num w:numId="4">
    <w:abstractNumId w:val="5"/>
  </w:num>
  <w:num w:numId="5">
    <w:abstractNumId w:val="6"/>
  </w:num>
  <w:num w:numId="6">
    <w:abstractNumId w:val="10"/>
  </w:num>
  <w:num w:numId="7">
    <w:abstractNumId w:val="12"/>
  </w:num>
  <w:num w:numId="8">
    <w:abstractNumId w:val="11"/>
  </w:num>
  <w:num w:numId="9">
    <w:abstractNumId w:val="4"/>
  </w:num>
  <w:num w:numId="10">
    <w:abstractNumId w:val="15"/>
  </w:num>
  <w:num w:numId="11">
    <w:abstractNumId w:val="8"/>
  </w:num>
  <w:num w:numId="12">
    <w:abstractNumId w:val="9"/>
  </w:num>
  <w:num w:numId="13">
    <w:abstractNumId w:val="2"/>
  </w:num>
  <w:num w:numId="14">
    <w:abstractNumId w:val="1"/>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50840"/>
    <w:rsid w:val="001D7FD3"/>
    <w:rsid w:val="006A0661"/>
    <w:rsid w:val="00807A93"/>
    <w:rsid w:val="00850840"/>
    <w:rsid w:val="00CF1B82"/>
    <w:rsid w:val="00E90077"/>
    <w:rsid w:val="00FA4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775" w:right="1316"/>
      <w:jc w:val="center"/>
      <w:outlineLvl w:val="0"/>
    </w:pPr>
    <w:rPr>
      <w:b/>
      <w:bCs/>
      <w:sz w:val="24"/>
      <w:szCs w:val="24"/>
    </w:rPr>
  </w:style>
  <w:style w:type="paragraph" w:styleId="2">
    <w:name w:val="heading 2"/>
    <w:basedOn w:val="a"/>
    <w:uiPriority w:val="1"/>
    <w:qFormat/>
    <w:pPr>
      <w:spacing w:before="245"/>
      <w:ind w:left="266" w:right="258"/>
      <w:jc w:val="center"/>
      <w:outlineLvl w:val="1"/>
    </w:pPr>
    <w:rPr>
      <w:rFonts w:ascii="Arial" w:eastAsia="Arial" w:hAnsi="Arial" w:cs="Arial"/>
      <w:b/>
      <w:bCs/>
    </w:rPr>
  </w:style>
  <w:style w:type="paragraph" w:styleId="3">
    <w:name w:val="heading 3"/>
    <w:basedOn w:val="a"/>
    <w:uiPriority w:val="1"/>
    <w:qFormat/>
    <w:pPr>
      <w:spacing w:before="11"/>
      <w:ind w:left="60"/>
      <w:outlineLvl w:val="2"/>
    </w:pPr>
  </w:style>
  <w:style w:type="paragraph" w:styleId="4">
    <w:name w:val="heading 4"/>
    <w:basedOn w:val="a"/>
    <w:uiPriority w:val="1"/>
    <w:qFormat/>
    <w:pPr>
      <w:jc w:val="center"/>
      <w:outlineLvl w:val="3"/>
    </w:pPr>
    <w:rPr>
      <w:b/>
      <w:bCs/>
      <w:sz w:val="20"/>
      <w:szCs w:val="20"/>
    </w:rPr>
  </w:style>
  <w:style w:type="paragraph" w:styleId="5">
    <w:name w:val="heading 5"/>
    <w:basedOn w:val="a"/>
    <w:uiPriority w:val="1"/>
    <w:qFormat/>
    <w:pPr>
      <w:ind w:left="1438"/>
      <w:outlineLvl w:val="4"/>
    </w:pPr>
    <w:rPr>
      <w:b/>
      <w:bCs/>
      <w:sz w:val="20"/>
      <w:szCs w:val="20"/>
    </w:rPr>
  </w:style>
  <w:style w:type="paragraph" w:styleId="6">
    <w:name w:val="heading 6"/>
    <w:basedOn w:val="a"/>
    <w:uiPriority w:val="1"/>
    <w:qFormat/>
    <w:pPr>
      <w:ind w:left="1438"/>
      <w:outlineLvl w:val="5"/>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375"/>
      <w:ind w:left="1081"/>
    </w:pPr>
    <w:rPr>
      <w:rFonts w:ascii="Cambria" w:eastAsia="Cambria" w:hAnsi="Cambria" w:cs="Cambria"/>
      <w:b/>
      <w:bCs/>
      <w:sz w:val="20"/>
      <w:szCs w:val="20"/>
    </w:rPr>
  </w:style>
  <w:style w:type="paragraph" w:styleId="20">
    <w:name w:val="toc 2"/>
    <w:basedOn w:val="a"/>
    <w:uiPriority w:val="1"/>
    <w:qFormat/>
    <w:pPr>
      <w:spacing w:before="1"/>
      <w:ind w:left="1081"/>
    </w:pPr>
    <w:rPr>
      <w:rFonts w:ascii="Cambria" w:eastAsia="Cambria" w:hAnsi="Cambria" w:cs="Cambria"/>
      <w:b/>
      <w:bCs/>
      <w:sz w:val="20"/>
      <w:szCs w:val="20"/>
    </w:rPr>
  </w:style>
  <w:style w:type="paragraph" w:styleId="30">
    <w:name w:val="toc 3"/>
    <w:basedOn w:val="a"/>
    <w:uiPriority w:val="1"/>
    <w:qFormat/>
    <w:pPr>
      <w:spacing w:line="234" w:lineRule="exact"/>
      <w:ind w:left="1081"/>
    </w:pPr>
    <w:rPr>
      <w:rFonts w:ascii="Cambria" w:eastAsia="Cambria" w:hAnsi="Cambria" w:cs="Cambria"/>
      <w:sz w:val="20"/>
      <w:szCs w:val="20"/>
    </w:rPr>
  </w:style>
  <w:style w:type="paragraph" w:styleId="40">
    <w:name w:val="toc 4"/>
    <w:basedOn w:val="a"/>
    <w:uiPriority w:val="1"/>
    <w:qFormat/>
    <w:pPr>
      <w:spacing w:before="1"/>
      <w:ind w:left="1081"/>
    </w:pPr>
    <w:rPr>
      <w:rFonts w:ascii="Cambria" w:eastAsia="Cambria" w:hAnsi="Cambria" w:cs="Cambria"/>
      <w:b/>
      <w:bCs/>
      <w:i/>
      <w:iCs/>
    </w:rPr>
  </w:style>
  <w:style w:type="paragraph" w:styleId="50">
    <w:name w:val="toc 5"/>
    <w:basedOn w:val="a"/>
    <w:uiPriority w:val="1"/>
    <w:qFormat/>
    <w:pPr>
      <w:spacing w:before="1"/>
      <w:ind w:left="1124"/>
    </w:pPr>
    <w:rPr>
      <w:rFonts w:ascii="Cambria" w:eastAsia="Cambria" w:hAnsi="Cambria" w:cs="Cambria"/>
      <w:b/>
      <w:bCs/>
      <w:i/>
      <w:iCs/>
      <w:sz w:val="20"/>
      <w:szCs w:val="20"/>
    </w:rPr>
  </w:style>
  <w:style w:type="paragraph" w:styleId="a3">
    <w:name w:val="Body Text"/>
    <w:basedOn w:val="a"/>
    <w:uiPriority w:val="1"/>
    <w:qFormat/>
    <w:rPr>
      <w:sz w:val="20"/>
      <w:szCs w:val="20"/>
    </w:rPr>
  </w:style>
  <w:style w:type="paragraph" w:styleId="a4">
    <w:name w:val="Title"/>
    <w:basedOn w:val="a"/>
    <w:uiPriority w:val="1"/>
    <w:qFormat/>
    <w:pPr>
      <w:ind w:left="266" w:right="256"/>
      <w:jc w:val="center"/>
    </w:pPr>
    <w:rPr>
      <w:rFonts w:ascii="Verdana" w:eastAsia="Verdana" w:hAnsi="Verdana" w:cs="Verdana"/>
      <w:b/>
      <w:bCs/>
      <w:sz w:val="56"/>
      <w:szCs w:val="56"/>
    </w:rPr>
  </w:style>
  <w:style w:type="paragraph" w:styleId="a5">
    <w:name w:val="List Paragraph"/>
    <w:basedOn w:val="a"/>
    <w:uiPriority w:val="1"/>
    <w:qFormat/>
    <w:pPr>
      <w:ind w:left="1364" w:hanging="425"/>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807A93"/>
    <w:rPr>
      <w:rFonts w:ascii="Tahoma" w:hAnsi="Tahoma" w:cs="Tahoma"/>
      <w:sz w:val="16"/>
      <w:szCs w:val="16"/>
    </w:rPr>
  </w:style>
  <w:style w:type="character" w:customStyle="1" w:styleId="a7">
    <w:name w:val="Текст выноски Знак"/>
    <w:basedOn w:val="a0"/>
    <w:link w:val="a6"/>
    <w:uiPriority w:val="99"/>
    <w:semiHidden/>
    <w:rsid w:val="00807A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775" w:right="1316"/>
      <w:jc w:val="center"/>
      <w:outlineLvl w:val="0"/>
    </w:pPr>
    <w:rPr>
      <w:b/>
      <w:bCs/>
      <w:sz w:val="24"/>
      <w:szCs w:val="24"/>
    </w:rPr>
  </w:style>
  <w:style w:type="paragraph" w:styleId="2">
    <w:name w:val="heading 2"/>
    <w:basedOn w:val="a"/>
    <w:uiPriority w:val="1"/>
    <w:qFormat/>
    <w:pPr>
      <w:spacing w:before="245"/>
      <w:ind w:left="266" w:right="258"/>
      <w:jc w:val="center"/>
      <w:outlineLvl w:val="1"/>
    </w:pPr>
    <w:rPr>
      <w:rFonts w:ascii="Arial" w:eastAsia="Arial" w:hAnsi="Arial" w:cs="Arial"/>
      <w:b/>
      <w:bCs/>
    </w:rPr>
  </w:style>
  <w:style w:type="paragraph" w:styleId="3">
    <w:name w:val="heading 3"/>
    <w:basedOn w:val="a"/>
    <w:uiPriority w:val="1"/>
    <w:qFormat/>
    <w:pPr>
      <w:spacing w:before="11"/>
      <w:ind w:left="60"/>
      <w:outlineLvl w:val="2"/>
    </w:pPr>
  </w:style>
  <w:style w:type="paragraph" w:styleId="4">
    <w:name w:val="heading 4"/>
    <w:basedOn w:val="a"/>
    <w:uiPriority w:val="1"/>
    <w:qFormat/>
    <w:pPr>
      <w:jc w:val="center"/>
      <w:outlineLvl w:val="3"/>
    </w:pPr>
    <w:rPr>
      <w:b/>
      <w:bCs/>
      <w:sz w:val="20"/>
      <w:szCs w:val="20"/>
    </w:rPr>
  </w:style>
  <w:style w:type="paragraph" w:styleId="5">
    <w:name w:val="heading 5"/>
    <w:basedOn w:val="a"/>
    <w:uiPriority w:val="1"/>
    <w:qFormat/>
    <w:pPr>
      <w:ind w:left="1438"/>
      <w:outlineLvl w:val="4"/>
    </w:pPr>
    <w:rPr>
      <w:b/>
      <w:bCs/>
      <w:sz w:val="20"/>
      <w:szCs w:val="20"/>
    </w:rPr>
  </w:style>
  <w:style w:type="paragraph" w:styleId="6">
    <w:name w:val="heading 6"/>
    <w:basedOn w:val="a"/>
    <w:uiPriority w:val="1"/>
    <w:qFormat/>
    <w:pPr>
      <w:ind w:left="1438"/>
      <w:outlineLvl w:val="5"/>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375"/>
      <w:ind w:left="1081"/>
    </w:pPr>
    <w:rPr>
      <w:rFonts w:ascii="Cambria" w:eastAsia="Cambria" w:hAnsi="Cambria" w:cs="Cambria"/>
      <w:b/>
      <w:bCs/>
      <w:sz w:val="20"/>
      <w:szCs w:val="20"/>
    </w:rPr>
  </w:style>
  <w:style w:type="paragraph" w:styleId="20">
    <w:name w:val="toc 2"/>
    <w:basedOn w:val="a"/>
    <w:uiPriority w:val="1"/>
    <w:qFormat/>
    <w:pPr>
      <w:spacing w:before="1"/>
      <w:ind w:left="1081"/>
    </w:pPr>
    <w:rPr>
      <w:rFonts w:ascii="Cambria" w:eastAsia="Cambria" w:hAnsi="Cambria" w:cs="Cambria"/>
      <w:b/>
      <w:bCs/>
      <w:sz w:val="20"/>
      <w:szCs w:val="20"/>
    </w:rPr>
  </w:style>
  <w:style w:type="paragraph" w:styleId="30">
    <w:name w:val="toc 3"/>
    <w:basedOn w:val="a"/>
    <w:uiPriority w:val="1"/>
    <w:qFormat/>
    <w:pPr>
      <w:spacing w:line="234" w:lineRule="exact"/>
      <w:ind w:left="1081"/>
    </w:pPr>
    <w:rPr>
      <w:rFonts w:ascii="Cambria" w:eastAsia="Cambria" w:hAnsi="Cambria" w:cs="Cambria"/>
      <w:sz w:val="20"/>
      <w:szCs w:val="20"/>
    </w:rPr>
  </w:style>
  <w:style w:type="paragraph" w:styleId="40">
    <w:name w:val="toc 4"/>
    <w:basedOn w:val="a"/>
    <w:uiPriority w:val="1"/>
    <w:qFormat/>
    <w:pPr>
      <w:spacing w:before="1"/>
      <w:ind w:left="1081"/>
    </w:pPr>
    <w:rPr>
      <w:rFonts w:ascii="Cambria" w:eastAsia="Cambria" w:hAnsi="Cambria" w:cs="Cambria"/>
      <w:b/>
      <w:bCs/>
      <w:i/>
      <w:iCs/>
    </w:rPr>
  </w:style>
  <w:style w:type="paragraph" w:styleId="50">
    <w:name w:val="toc 5"/>
    <w:basedOn w:val="a"/>
    <w:uiPriority w:val="1"/>
    <w:qFormat/>
    <w:pPr>
      <w:spacing w:before="1"/>
      <w:ind w:left="1124"/>
    </w:pPr>
    <w:rPr>
      <w:rFonts w:ascii="Cambria" w:eastAsia="Cambria" w:hAnsi="Cambria" w:cs="Cambria"/>
      <w:b/>
      <w:bCs/>
      <w:i/>
      <w:iCs/>
      <w:sz w:val="20"/>
      <w:szCs w:val="20"/>
    </w:rPr>
  </w:style>
  <w:style w:type="paragraph" w:styleId="a3">
    <w:name w:val="Body Text"/>
    <w:basedOn w:val="a"/>
    <w:uiPriority w:val="1"/>
    <w:qFormat/>
    <w:rPr>
      <w:sz w:val="20"/>
      <w:szCs w:val="20"/>
    </w:rPr>
  </w:style>
  <w:style w:type="paragraph" w:styleId="a4">
    <w:name w:val="Title"/>
    <w:basedOn w:val="a"/>
    <w:uiPriority w:val="1"/>
    <w:qFormat/>
    <w:pPr>
      <w:ind w:left="266" w:right="256"/>
      <w:jc w:val="center"/>
    </w:pPr>
    <w:rPr>
      <w:rFonts w:ascii="Verdana" w:eastAsia="Verdana" w:hAnsi="Verdana" w:cs="Verdana"/>
      <w:b/>
      <w:bCs/>
      <w:sz w:val="56"/>
      <w:szCs w:val="56"/>
    </w:rPr>
  </w:style>
  <w:style w:type="paragraph" w:styleId="a5">
    <w:name w:val="List Paragraph"/>
    <w:basedOn w:val="a"/>
    <w:uiPriority w:val="1"/>
    <w:qFormat/>
    <w:pPr>
      <w:ind w:left="1364" w:hanging="425"/>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807A93"/>
    <w:rPr>
      <w:rFonts w:ascii="Tahoma" w:hAnsi="Tahoma" w:cs="Tahoma"/>
      <w:sz w:val="16"/>
      <w:szCs w:val="16"/>
    </w:rPr>
  </w:style>
  <w:style w:type="character" w:customStyle="1" w:styleId="a7">
    <w:name w:val="Текст выноски Знак"/>
    <w:basedOn w:val="a0"/>
    <w:link w:val="a6"/>
    <w:uiPriority w:val="99"/>
    <w:semiHidden/>
    <w:rsid w:val="00807A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98" Type="http://schemas.openxmlformats.org/officeDocument/2006/relationships/header" Target="header2.xml"/><Relationship Id="rId3" Type="http://schemas.microsoft.com/office/2007/relationships/stylesWithEffects" Target="stylesWithEffects.xml"/><Relationship Id="rId97" Type="http://schemas.openxmlformats.org/officeDocument/2006/relationships/image" Target="media/image44.jpeg"/><Relationship Id="rId10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eg"/><Relationship Id="rId10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4.jpeg"/><Relationship Id="rId96" Type="http://schemas.openxmlformats.org/officeDocument/2006/relationships/image" Target="media/image4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ageng.agrif.bg.ac.rs/" TargetMode="External"/><Relationship Id="rId10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genclik79@mail.ru" TargetMode="External"/><Relationship Id="rId10" Type="http://schemas.openxmlformats.org/officeDocument/2006/relationships/footer" Target="footer1.xml"/><Relationship Id="rId99" Type="http://schemas.openxmlformats.org/officeDocument/2006/relationships/header" Target="header3.xml"/><Relationship Id="rId101" Type="http://schemas.openxmlformats.org/officeDocument/2006/relationships/hyperlink" Target="http://dx.doi.org/10.14393/BJ-v40n0a2024-632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100" Type="http://schemas.openxmlformats.org/officeDocument/2006/relationships/hyperlink" Target="https://doi.org/10.15832/ankutbd.403823" TargetMode="External"/><Relationship Id="rId10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4965</Words>
  <Characters>28301</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Uputstvo za pisanje rada u casopisu polj-tehnika</vt:lpstr>
    </vt:vector>
  </TitlesOfParts>
  <Company/>
  <LinksUpToDate>false</LinksUpToDate>
  <CharactersWithSpaces>33200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rada u casopisu polj-tehnika</dc:title>
  <dc:creator>user</dc:creator>
  <cp:lastModifiedBy>DosServis</cp:lastModifiedBy>
  <cp:revision>2</cp:revision>
  <dcterms:created xsi:type="dcterms:W3CDTF">2025-03-29T15:54:00Z</dcterms:created>
  <dcterms:modified xsi:type="dcterms:W3CDTF">2025-03-29T15:54:00Z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Adobe Acrobat Pro Extended 9.0.0</vt:lpwstr>
  </property>
  <property fmtid="{D5CDD505-2E9C-101B-9397-08002B2CF9AE}" pid="4" name="LastSaved">
    <vt:filetime>2025-03-13T00:00:00Z</vt:filetime>
  </property>
  <property fmtid="{D5CDD505-2E9C-101B-9397-08002B2CF9AE}" pid="5" name="Producer">
    <vt:lpwstr>Adobe Acrobat Pro Extended 9.0.0</vt:lpwstr>
  </property>
</Properties>
</file>