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  <w:rtl/>
        </w:rPr>
        <w:t xml:space="preserve">بناء مصفوفة الميكروفونات بنفسك بتكلفة منخفضة</w:t>
      </w:r>
    </w:p>
    <w:p>
      <w:pPr>
        <w:bidi/>
        <w:spacing w:after="300"/>
        <w:jc w:val="center"/>
      </w:pPr>
      <w:r>
        <w:rPr>
          <w:rFonts w:ascii="Arial" w:cs="Arial" w:eastAsia="Arial" w:hAnsi="Arial"/>
          <w:color w:val="595959"/>
          <w:sz w:val="24"/>
          <w:szCs w:val="24"/>
          <w:rtl/>
        </w:rPr>
        <w:t xml:space="preserve">Raspberry Pi Pico + ميكروفونات INMP441 — نحو 25–40 دولاراً بدل أكثر من 300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rtl/>
        </w:rPr>
        <w:t xml:space="preserve">1. الفكرة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</w:rPr>
        <w:t xml:space="preserve">الشرط الأهم في العتاد أن </w:t>
      </w:r>
      <w:r>
        <w:rPr>
          <w:rFonts w:ascii="Arial" w:cs="Arial" w:eastAsia="Arial" w:hAnsi="Arial"/>
          <w:b/>
          <w:bCs/>
          <w:rtl/>
        </w:rPr>
        <w:t xml:space="preserve">تُسجَّل كل القنوات بساعة واحدة</w:t>
      </w:r>
      <w:r>
        <w:rPr>
          <w:rFonts w:ascii="Arial" w:cs="Arial" w:eastAsia="Arial" w:hAnsi="Arial"/>
          <w:rtl/>
        </w:rPr>
        <w:t xml:space="preserve"> (اختلاف 20 ppm بين الساعات أفشل إزالة الضجيج في المحاكاة). هذا الشرط هو سبب اختيار MCHStreamer الغالي. البديل الرخيص: لوحة </w:t>
      </w:r>
      <w:r>
        <w:rPr>
          <w:rFonts w:ascii="Arial" w:cs="Arial" w:eastAsia="Arial" w:hAnsi="Arial"/>
          <w:b/>
          <w:bCs/>
          <w:rtl/>
        </w:rPr>
        <w:t xml:space="preserve">Raspberry Pi Pico</w:t>
      </w:r>
      <w:r>
        <w:rPr>
          <w:rFonts w:ascii="Arial" w:cs="Arial" w:eastAsia="Arial" w:hAnsi="Arial"/>
          <w:rtl/>
        </w:rPr>
        <w:t xml:space="preserve"> واحدة (نحو 5 دولارات) تولّد ساعة واحدة مشتركة لـ12 ميكروفوناً رقمياً رخيصاً من نوع </w:t>
      </w:r>
      <w:r>
        <w:rPr>
          <w:rFonts w:ascii="Arial" w:cs="Arial" w:eastAsia="Arial" w:hAnsi="Arial"/>
          <w:b/>
          <w:bCs/>
          <w:rtl/>
        </w:rPr>
        <w:t xml:space="preserve">INMP441</w:t>
      </w:r>
      <w:r>
        <w:rPr>
          <w:rFonts w:ascii="Arial" w:cs="Arial" w:eastAsia="Arial" w:hAnsi="Arial"/>
          <w:rtl/>
        </w:rPr>
        <w:t xml:space="preserve">، وترسل الصوت إلى الحاسوب عبر USB. كتبتُ برنامج اللوحة (Firmware) وبرنامج التسجيل على الحاسوب، وهما في المستودع.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تنبيه صريح:</w:t>
      </w:r>
      <w:r>
        <w:rPr>
          <w:rFonts w:ascii="Arial" w:cs="Arial" w:eastAsia="Arial" w:hAnsi="Arial"/>
          <w:rtl/>
        </w:rPr>
        <w:t xml:space="preserve"> البرنامج يُترجَم بلا أخطاء، وجزء الحاسوب مُختبر ببيانات صناعية، لكن </w:t>
      </w:r>
      <w:r>
        <w:rPr>
          <w:rFonts w:ascii="Arial" w:cs="Arial" w:eastAsia="Arial" w:hAnsi="Arial"/>
          <w:b/>
          <w:bCs/>
          <w:rtl/>
        </w:rPr>
        <w:t xml:space="preserve">لم يُجرَّب بعد على قطع حقيقية</w:t>
      </w:r>
      <w:r>
        <w:rPr>
          <w:rFonts w:ascii="Arial" w:cs="Arial" w:eastAsia="Arial" w:hAnsi="Arial"/>
          <w:rtl/>
        </w:rPr>
        <w:t xml:space="preserve">. لذلك ابدأ بميكروفونين فقط، وإذا ظهرت مشكلة أرسل لي ناتج أمر الفحص وسأصلحها.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rtl/>
        </w:rPr>
        <w:t xml:space="preserve">2. المقارنة</w:t>
      </w:r>
    </w:p>
    <w:tbl>
      <w:tblPr>
        <w:bidiVisual/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الغرض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القطعة الغالية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البديل الرخيص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واجهة التسجيل بساعة واحدة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MCHStreamer ≈ 105 $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Raspberry Pi Pico ≈ 4–6 $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الميكروفونات (12)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Adafruit PDM ≈ 84 $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INMP441 ≈ 18–36 $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حاسوب التسجيل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Raspberry Pi 5 ≈ 80 $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حاسوبك المحمول الحالي (للاختبارات الأرضية)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مقياس مستوى الصوت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100–300 $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تطبيق هاتف مجاني (دقته تقريبية ±2–3 dB، تكفي للبداية)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مكبر الصوت (المنارة)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20–40 $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سماعة هاتف أو سماعة بلوتوث موجودة لديك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الكرة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طباعة ثلاثية الأبعاد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طباعة رخيصة، أو كرة بلاستيكية مجوفة قطرها نحو 16 سم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حساس الاتجاه (لاحقاً)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BNO085 ≈ 25 $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MPU-6050 أو ICM-20948 ≈ 3–15 $</w:t>
            </w:r>
          </w:p>
        </w:tc>
      </w:tr>
    </w:tbl>
    <w:p/>
    <w:p>
      <w:pPr>
        <w:pStyle w:val="Heading1"/>
        <w:bidi/>
        <w:jc w:val="right"/>
      </w:pPr>
      <w:r>
        <w:rPr>
          <w:rFonts w:ascii="Arial" w:cs="Arial" w:eastAsia="Arial" w:hAnsi="Arial"/>
          <w:rtl/>
        </w:rPr>
        <w:t xml:space="preserve">3. قائمة الشراء</w:t>
      </w:r>
    </w:p>
    <w:tbl>
      <w:tblPr>
        <w:bidiVisual/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200"/>
        <w:gridCol w:w="1500"/>
        <w:gridCol w:w="3070"/>
      </w:tblGrid>
      <w:tr>
        <w:trPr>
          <w:tblHeader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القطعة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العدد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السعر التقريبي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ملاحظات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Raspberry Pi Pico (أو Pico H برؤوس ملحومة)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4–6 $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لوحات RP2040 المقلدة تعمل إن كانت أرقام الأطراف نفسها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وحدة ميكروفون INMP441 (I2S)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12 + 2 احتياط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1.5–3 $ للقطعة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متوفرة في AliExpress وأمازون والمتاجر المحلية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لوحة تجارب (Breadboard) وأسلاك Dupont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≈ 5 $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للاختبار الأول قبل التركيب في الكرة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كابل Micro-USB لنقل البيانات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≈ 2 $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ليس كابل شحن فقط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كاوية لحام صغيرة وقصدير (إن لم تكن لديك)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≈ 10–15 $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رؤوس INMP441 تأتي غالباً غير ملحومة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إسفنج (من سماعات قديمة) كواقي رياح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مجاناً تقريباً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للاختبار في الخارج</w:t>
            </w:r>
          </w:p>
        </w:tc>
      </w:tr>
    </w:tbl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المجموع التقريبي: 25–40 دولاراً</w:t>
      </w:r>
      <w:r>
        <w:rPr>
          <w:rFonts w:ascii="Arial" w:cs="Arial" w:eastAsia="Arial" w:hAnsi="Arial"/>
          <w:rtl/>
        </w:rPr>
        <w:t xml:space="preserve"> (من دون الكاوية).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rtl/>
        </w:rPr>
        <w:t xml:space="preserve">4. التوصيل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</w:rPr>
        <w:t xml:space="preserve">كل ميكروفون له 6 أطراف: VDD وGND وSCK وWS وSD وL/R. الأطراف الأربعة الأولى توصل بالطريقة نفسها في كل الميكروفونات:</w:t>
      </w:r>
    </w:p>
    <w:tbl>
      <w:tblPr>
        <w:bidiVisual/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طرف الميكروفون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يوصل إلى في Pico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رقم الطرف الفعلي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VDD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3V3(OUT)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GND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GND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38 (أو 3، 8، 13)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SCK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GP8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11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WS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GP9</w:t>
            </w:r>
          </w:p>
        </w:tc>
        <w:tc>
          <w:tcPr>
            <w:tcW w:type="dxa" w:w="3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12</w:t>
            </w:r>
          </w:p>
        </w:tc>
      </w:tr>
    </w:tbl>
    <w:p/>
    <w:p>
      <w:pPr>
        <w:bidi/>
        <w:spacing w:after="120" w:line="300"/>
        <w:jc w:val="right"/>
      </w:pPr>
      <w:r>
        <w:rPr>
          <w:rFonts w:ascii="Arial" w:cs="Arial" w:eastAsia="Arial" w:hAnsi="Arial"/>
          <w:rtl/>
        </w:rPr>
        <w:t xml:space="preserve">طرف البيانات </w:t>
      </w:r>
      <w:r>
        <w:rPr>
          <w:rFonts w:ascii="Arial" w:cs="Arial" w:eastAsia="Arial" w:hAnsi="Arial"/>
          <w:b/>
          <w:bCs/>
          <w:rtl/>
        </w:rPr>
        <w:t xml:space="preserve">SD</w:t>
      </w:r>
      <w:r>
        <w:rPr>
          <w:rFonts w:ascii="Arial" w:cs="Arial" w:eastAsia="Arial" w:hAnsi="Arial"/>
          <w:rtl/>
        </w:rPr>
        <w:t xml:space="preserve"> يشترك فيه كل ميكروفونين، وطرف </w:t>
      </w:r>
      <w:r>
        <w:rPr>
          <w:rFonts w:ascii="Arial" w:cs="Arial" w:eastAsia="Arial" w:hAnsi="Arial"/>
          <w:b/>
          <w:bCs/>
          <w:rtl/>
        </w:rPr>
        <w:t xml:space="preserve">L/R</w:t>
      </w:r>
      <w:r>
        <w:rPr>
          <w:rFonts w:ascii="Arial" w:cs="Arial" w:eastAsia="Arial" w:hAnsi="Arial"/>
          <w:rtl/>
        </w:rPr>
        <w:t xml:space="preserve"> يحدد أيهما الأول: إلى GND = القناة الزوجية (يسار)، إلى 3V3 = القناة الفردية (يمين).</w:t>
      </w:r>
    </w:p>
    <w:tbl>
      <w:tblPr>
        <w:bidiVisual/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67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القناة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الوظيفة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SD إلى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L/R إلى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الكرة +x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GP2 (طرف 4)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GND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الكرة −x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GP2 (طرف 4)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3V3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الكرة +y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GP3 (طرف 5)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GND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الكرة −y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GP3 (طرف 5)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3V3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الكرة +z (أعلى)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GP4 (طرف 6)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GND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الكرة −z (أسفل)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GP4 (طرف 6)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3V3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مرجع المروحة 1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GP5 (طرف 7)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GND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مرجع المروحة 2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GP5 (طرف 7)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3V3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مرجع المروحة 3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GP6 (طرف 9)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GND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مرجع المروحة 4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GP6 (طرف 9)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3V3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10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مرجع المحطة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GP7 (طرف 10)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GND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11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احتياطي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GP7 (طرف 10)</w:t>
            </w:r>
          </w:p>
        </w:tc>
        <w:tc>
          <w:tcPr>
            <w:tcW w:type="dxa" w:w="2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3V3</w:t>
            </w:r>
          </w:p>
        </w:tc>
      </w:tr>
    </w:tbl>
    <w:p/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اجعل أسلاك SCK وWS قصيرة (أقل من 20 سم). إذا اضطررت لأسلاك أطول ضع مقاومة 33–100 أوم على التوالي عند طرف Pico في سلكي SCK وWS.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تأكد مرتين من VDD وGND قبل التشغيل: عكسهما يتلف الميكروفون.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ابدأ بميكروفونين على GP2 (قناتا 0 و1)، وأضف الباقي بعد نجاح الفحص.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rtl/>
        </w:rPr>
        <w:t xml:space="preserve">5. تحميل البرنامج على Pico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حمّل الملف </w:t>
      </w:r>
      <w:r>
        <w:rPr>
          <w:rFonts w:ascii="Arial" w:cs="Arial" w:eastAsia="Arial" w:hAnsi="Arial"/>
          <w:b/>
          <w:bCs/>
          <w:rtl/>
        </w:rPr>
        <w:t xml:space="preserve">pico_mic_array.uf2</w:t>
      </w:r>
      <w:r>
        <w:rPr>
          <w:rFonts w:ascii="Arial" w:cs="Arial" w:eastAsia="Arial" w:hAnsi="Arial"/>
          <w:rtl/>
        </w:rPr>
        <w:t xml:space="preserve"> من المستودع (المجلد hardware/pico_mic_array).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اضغط زر </w:t>
      </w:r>
      <w:r>
        <w:rPr>
          <w:rFonts w:ascii="Arial" w:cs="Arial" w:eastAsia="Arial" w:hAnsi="Arial"/>
          <w:b/>
          <w:bCs/>
          <w:rtl/>
        </w:rPr>
        <w:t xml:space="preserve">BOOTSEL</w:t>
      </w:r>
      <w:r>
        <w:rPr>
          <w:rFonts w:ascii="Arial" w:cs="Arial" w:eastAsia="Arial" w:hAnsi="Arial"/>
          <w:rtl/>
        </w:rPr>
        <w:t xml:space="preserve"> على اللوحة واستمر بالضغط، ثم صِلها بالحاسوب، ثم اترك الزر. يظهر قرص باسم </w:t>
      </w:r>
      <w:r>
        <w:rPr>
          <w:rFonts w:ascii="Arial" w:cs="Arial" w:eastAsia="Arial" w:hAnsi="Arial"/>
          <w:b/>
          <w:bCs/>
          <w:rtl/>
        </w:rPr>
        <w:t xml:space="preserve">RPI-RP2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اسحب ملف uf2 إلى القرص. تعيد اللوحة التشغيل تلقائياً.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الضوء الأخضر يومض مرة كل ثانية = اللوحة تنتظر الحاسوب. عند بدء التسجيل يثبت أو يومض بسرعة.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rtl/>
        </w:rPr>
        <w:t xml:space="preserve">6. الفحص والتسجيل على الحاسوب (Windows)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</w:rPr>
        <w:t xml:space="preserve">من مجلد المستودع في نافذة cmd، أمر واحد في كل سطر:</w:t>
      </w:r>
    </w:p>
    <w:p>
      <w:pPr>
        <w:shd w:fill="F2F2F2" w:color="auto" w:val="clear"/>
        <w:spacing w:after="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pip install pyserial soundfile numpy</w:t>
      </w:r>
    </w:p>
    <w:p>
      <w:pPr>
        <w:shd w:fill="F2F2F2" w:color="auto" w:val="clear"/>
        <w:spacing w:after="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python experiments\record_pico.py --check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</w:rPr>
        <w:t xml:space="preserve">يظهر مستوى كل قناة بالديسيبل مرتين في الثانية. تكلم أو انقر بإصبعك قرب كل ميكروفون بالترتيب، ويجب أن يرتفع رقم قناته وحدها:</w:t>
      </w:r>
    </w:p>
    <w:tbl>
      <w:tblPr>
        <w:bidiVisual/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70"/>
      </w:tblGrid>
      <w:tr>
        <w:trPr>
          <w:tblHeader/>
        </w:trPr>
        <w:tc>
          <w:tcPr>
            <w:tcW w:type="dxa" w:w="4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القراءة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المعنى</w:t>
            </w:r>
          </w:p>
        </w:tc>
      </w:tr>
      <w:tr>
        <w:tc>
          <w:tcPr>
            <w:tcW w:type="dxa" w:w="4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−70 إلى −55 في الهدوء، ويرتفع إلى −40…−20 عند الكلام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الميكروفون يعمل</w:t>
            </w:r>
          </w:p>
        </w:tc>
      </w:tr>
      <w:tr>
        <w:tc>
          <w:tcPr>
            <w:tcW w:type="dxa" w:w="4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−90 أو أقل ولا يتغير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غير موصول أو خطأ في السلك SD أو VDD</w:t>
            </w:r>
          </w:p>
        </w:tc>
      </w:tr>
      <w:tr>
        <w:tc>
          <w:tcPr>
            <w:tcW w:type="dxa" w:w="4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يرتفع رقم قناة أخرى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خطأ في L/R أو في خط SD؛ صحّح التوصيل حسب الجدول</w:t>
            </w:r>
          </w:p>
        </w:tc>
      </w:tr>
      <w:tr>
        <w:tc>
          <w:tcPr>
            <w:tcW w:type="dxa" w:w="4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lost أو bad يزداد باستمرار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استخدم منفذ USB مباشراً في الحاسوب (لا موزّع USB)، وكابلاً أقصر</w:t>
            </w:r>
          </w:p>
        </w:tc>
      </w:tr>
    </w:tbl>
    <w:p/>
    <w:p>
      <w:pPr>
        <w:bidi/>
        <w:spacing w:after="120" w:line="300"/>
        <w:jc w:val="right"/>
      </w:pPr>
      <w:r>
        <w:rPr>
          <w:rFonts w:ascii="Arial" w:cs="Arial" w:eastAsia="Arial" w:hAnsi="Arial"/>
          <w:rtl/>
        </w:rPr>
        <w:t xml:space="preserve">بعد نجاح الفحص سجّل 30 ثانية:</w:t>
      </w:r>
    </w:p>
    <w:p>
      <w:pPr>
        <w:shd w:fill="F2F2F2" w:color="auto" w:val="clear"/>
        <w:spacing w:after="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python experiments\record_pico.py --seconds 30 --out test01.wav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</w:rPr>
        <w:t xml:space="preserve">الملف الناتج: 12 قناة، 15625 عينة/ثانية، ويغطي الترددات حتى 6.9 كيلوهرتز، وهو كافٍ للنطاق المستخدم في المقالة.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rtl/>
        </w:rPr>
        <w:t xml:space="preserve">7. التركيب في الكرة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اثقب 6 ثقوب في الكرة على المحاور ±x ±y ±z (قطر 160 مم أي نصف قطر 80 مم). قِس المواضع بالقدمة: كل 1 مم خطأ يضيف نحو 1° لخطأ الاتجاه.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ميكروفون INMP441 </w:t>
      </w:r>
      <w:r>
        <w:rPr>
          <w:rFonts w:ascii="Arial" w:cs="Arial" w:eastAsia="Arial" w:hAnsi="Arial"/>
          <w:b/>
          <w:bCs/>
          <w:rtl/>
        </w:rPr>
        <w:t xml:space="preserve">يستقبل الصوت من ثقب صغير في اللوحة نفسها</w:t>
      </w:r>
      <w:r>
        <w:rPr>
          <w:rFonts w:ascii="Arial" w:cs="Arial" w:eastAsia="Arial" w:hAnsi="Arial"/>
          <w:rtl/>
        </w:rPr>
        <w:t xml:space="preserve">؛ ثبّت اللوحة من الداخل بحيث يكون هذا الثقب مقابل ثقب الكرة تماماً، واستخدم غراءً ساخناً حول الحواف من دون سد الثقب.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ضع لوحة Pico داخل الكرة، ويخرج منها كابل USB فقط. الميكروفونات المرجعية (6–10) تمتد بأسلاك إلى قرب المراوح أو المحطة.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ضع قطعة إسفنج رقيقة فوق كل ثقب عند العمل في الخارج.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rtl/>
        </w:rPr>
        <w:t xml:space="preserve">8. أول تجربة اتجاه (من دون درون)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ضع الكرة في غرفة هادئة، وضع سماعة الهاتف على بعد 1 م في اتجاه معروف، مثلاً اتجاه +x تماماً (السمت 0°، الارتفاع 0°).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شغّل من السماعة «ضجيجاً أبيض» (White noise) من يوتيوب، وسجّل 30 ثانية.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أنشئ ملف truth.csv فيه السطران:</w:t>
      </w:r>
    </w:p>
    <w:p>
      <w:pPr>
        <w:shd w:fill="F2F2F2" w:color="auto" w:val="clear"/>
        <w:spacing w:after="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t_start,t_end,azimuth_deg,elevation_deg</w:t>
      </w:r>
    </w:p>
    <w:p>
      <w:pPr>
        <w:shd w:fill="F2F2F2" w:color="auto" w:val="clear"/>
        <w:spacing w:after="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0,30,0,0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ثم شغّل:</w:t>
      </w:r>
    </w:p>
    <w:p>
      <w:pPr>
        <w:shd w:fill="F2F2F2" w:color="auto" w:val="clear"/>
        <w:spacing w:after="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python -m droneloc sphere-geometry sphere.csv</w:t>
      </w:r>
    </w:p>
    <w:p>
      <w:pPr>
        <w:shd w:fill="F2F2F2" w:color="auto" w:val="clear"/>
        <w:spacing w:after="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python -m droneloc evaluate-array --wav test01.wav --geometry sphere.csv --truth truth.csv --band 300,6800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</w:rPr>
        <w:t xml:space="preserve">يطبع البرنامج خطأ الاتجاه. كرر التجربة بعد تدوير الكرة 90° أو تغيير مكان السماعة، وغيّر قيمة السمت في truth.csv. اختبرتُ هذا المسار بتسجيل صناعي بنفس الصيغة (15625 هرتز، 12 قناة) فكان الخطأ 0.33°.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قياس ترابط المراجع</w:t>
      </w:r>
      <w:r>
        <w:rPr>
          <w:rFonts w:ascii="Arial" w:cs="Arial" w:eastAsia="Arial" w:hAnsi="Arial"/>
          <w:rtl/>
        </w:rPr>
        <w:t xml:space="preserve"> (السؤال الأهم للمقالة) عند تشغيل مروحة أو الدرون مثبتاً:</w:t>
      </w:r>
    </w:p>
    <w:p>
      <w:pPr>
        <w:shd w:fill="F2F2F2" w:color="auto" w:val="clear"/>
        <w:spacing w:after="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python -m droneloc coherence --wav drone01.wav --refs 6,7,8,9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rtl/>
        </w:rPr>
        <w:t xml:space="preserve">9. حدود الحل الرخيص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حساسية ميكروفونات INMP441 المقلدة قد تختلف قليلاً بين قطعة وأخرى؛ طريقة SRP-PHAT المستخدمة لا تتأثر كثيراً بذلك لأنها تعتمد على الطور.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تطبيق الهاتف لقياس الصوت تقريبي؛ يكفي للاختبارات الأولى، أما الأرقام المنشورة فتُذكر معها دقة الجهاز.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للتسجيل على الدرون نفسه لاحقاً يمكن استبدال الحاسوب بـ Raspberry Pi Zero 2 W (≈ 15 $) بدل Pi 5.</w:t>
      </w:r>
    </w:p>
    <w:p>
      <w:pPr>
        <w:pStyle w:val="ListParagraph"/>
        <w:numPr>
          <w:ilvl w:val="0"/>
          <w:numId w:val="2"/>
        </w:numPr>
        <w:bidi/>
        <w:spacing w:after="60" w:line="300"/>
        <w:jc w:val="right"/>
      </w:pPr>
      <w:r>
        <w:rPr>
          <w:rFonts w:ascii="Arial" w:cs="Arial" w:eastAsia="Arial" w:hAnsi="Arial"/>
          <w:rtl/>
        </w:rPr>
        <w:t xml:space="preserve">الأسلاك الطويلة على الدرون تلتقط تشويشاً من المحركات؛ اجعلها قصيرة ومجدولة مع سلك GND.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2026-10-06T07:47:23.505Z</dcterms:created>
  <dcterms:modified xsi:type="dcterms:W3CDTF">2026-10-06T07:47:23.512Z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