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58284" w14:textId="109A2A6B" w:rsidR="003271C7" w:rsidRPr="003271C7" w:rsidRDefault="00B66C79" w:rsidP="003271C7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</w:t>
      </w:r>
      <w:r w:rsidR="00E75479">
        <w:rPr>
          <w:b/>
          <w:bCs/>
          <w:sz w:val="44"/>
          <w:szCs w:val="44"/>
        </w:rPr>
        <w:t>KYB</w:t>
      </w:r>
      <w:r w:rsidR="00DC51BA" w:rsidRPr="00DC51BA">
        <w:rPr>
          <w:b/>
          <w:bCs/>
          <w:sz w:val="44"/>
          <w:szCs w:val="44"/>
        </w:rPr>
        <w:t xml:space="preserve"> </w:t>
      </w:r>
      <w:r w:rsidR="000D510A">
        <w:rPr>
          <w:b/>
          <w:bCs/>
          <w:sz w:val="44"/>
          <w:szCs w:val="44"/>
        </w:rPr>
        <w:t>–</w:t>
      </w:r>
      <w:r w:rsidR="00DC51BA" w:rsidRPr="00DC51BA">
        <w:rPr>
          <w:b/>
          <w:bCs/>
          <w:sz w:val="44"/>
          <w:szCs w:val="44"/>
        </w:rPr>
        <w:t xml:space="preserve"> </w:t>
      </w:r>
      <w:r w:rsidR="00815789" w:rsidRPr="00815789">
        <w:rPr>
          <w:b/>
          <w:bCs/>
          <w:sz w:val="44"/>
          <w:szCs w:val="44"/>
        </w:rPr>
        <w:t>12. Bezdrátová komunikace a její zabezpečení</w:t>
      </w:r>
      <w:r w:rsidR="003271C7" w:rsidRPr="003271C7">
        <w:rPr>
          <w:b/>
          <w:bCs/>
          <w:sz w:val="44"/>
          <w:szCs w:val="44"/>
        </w:rPr>
        <w:t xml:space="preserve"> </w:t>
      </w:r>
    </w:p>
    <w:p w14:paraId="6CDEA968" w14:textId="77777777" w:rsidR="00CF6E84" w:rsidRDefault="00CF6E84" w:rsidP="00CF6E84">
      <w:pPr>
        <w:spacing w:after="0"/>
        <w:jc w:val="center"/>
        <w:rPr>
          <w:b/>
          <w:bCs/>
          <w:sz w:val="24"/>
          <w:szCs w:val="24"/>
        </w:rPr>
      </w:pPr>
    </w:p>
    <w:p w14:paraId="660F6EA9" w14:textId="77777777" w:rsidR="001D64D0" w:rsidRPr="001D64D0" w:rsidRDefault="001D64D0" w:rsidP="001D64D0">
      <w:pPr>
        <w:pStyle w:val="Odstavecseseznamem"/>
        <w:numPr>
          <w:ilvl w:val="0"/>
          <w:numId w:val="57"/>
        </w:numPr>
        <w:rPr>
          <w:sz w:val="24"/>
          <w:szCs w:val="24"/>
        </w:rPr>
      </w:pPr>
      <w:r w:rsidRPr="001D64D0">
        <w:rPr>
          <w:sz w:val="24"/>
          <w:szCs w:val="24"/>
        </w:rPr>
        <w:t>Komunikace je založena na principu šíření elektromagnetických vln v prostoru </w:t>
      </w:r>
    </w:p>
    <w:p w14:paraId="79152448" w14:textId="77777777" w:rsidR="001D64D0" w:rsidRPr="001D64D0" w:rsidRDefault="001D64D0" w:rsidP="001D64D0">
      <w:pPr>
        <w:pStyle w:val="Odstavecseseznamem"/>
        <w:numPr>
          <w:ilvl w:val="0"/>
          <w:numId w:val="57"/>
        </w:numPr>
        <w:rPr>
          <w:sz w:val="24"/>
          <w:szCs w:val="24"/>
        </w:rPr>
      </w:pPr>
      <w:r w:rsidRPr="001D64D0">
        <w:rPr>
          <w:sz w:val="24"/>
          <w:szCs w:val="24"/>
        </w:rPr>
        <w:t>Elektromagnetické vlny se šíří prostorem, </w:t>
      </w:r>
      <w:r w:rsidRPr="001D64D0">
        <w:rPr>
          <w:b/>
          <w:bCs/>
          <w:sz w:val="24"/>
          <w:szCs w:val="24"/>
        </w:rPr>
        <w:t>NE VZDUCHEM</w:t>
      </w:r>
      <w:r w:rsidRPr="001D64D0">
        <w:rPr>
          <w:sz w:val="24"/>
          <w:szCs w:val="24"/>
        </w:rPr>
        <w:t> - šíří se i ve vakuu!! </w:t>
      </w:r>
    </w:p>
    <w:p w14:paraId="3B1DC4A9" w14:textId="77777777" w:rsidR="001D64D0" w:rsidRPr="001D64D0" w:rsidRDefault="001D64D0" w:rsidP="001D64D0">
      <w:pPr>
        <w:pStyle w:val="Odstavecseseznamem"/>
        <w:numPr>
          <w:ilvl w:val="0"/>
          <w:numId w:val="57"/>
        </w:numPr>
        <w:rPr>
          <w:sz w:val="24"/>
          <w:szCs w:val="24"/>
        </w:rPr>
      </w:pPr>
      <w:r w:rsidRPr="001D64D0">
        <w:rPr>
          <w:sz w:val="24"/>
          <w:szCs w:val="24"/>
        </w:rPr>
        <w:t>Elektromagnetické vlny nevycházejí jen z Faradayovy klece </w:t>
      </w:r>
    </w:p>
    <w:p w14:paraId="000E4D75" w14:textId="77777777" w:rsidR="001D64D0" w:rsidRPr="001D64D0" w:rsidRDefault="001D64D0" w:rsidP="001D64D0">
      <w:pPr>
        <w:pStyle w:val="Odstavecseseznamem"/>
        <w:numPr>
          <w:ilvl w:val="0"/>
          <w:numId w:val="57"/>
        </w:numPr>
        <w:rPr>
          <w:sz w:val="24"/>
          <w:szCs w:val="24"/>
        </w:rPr>
      </w:pPr>
      <w:r w:rsidRPr="001D64D0">
        <w:rPr>
          <w:sz w:val="24"/>
          <w:szCs w:val="24"/>
        </w:rPr>
        <w:t>Každá bezdrátová síť má svou normu a svoji přiřazenou frekvenci (pásmo) </w:t>
      </w:r>
    </w:p>
    <w:p w14:paraId="3FBE2E9C" w14:textId="77777777" w:rsidR="001D64D0" w:rsidRPr="001D64D0" w:rsidRDefault="001D64D0" w:rsidP="001D64D0">
      <w:pPr>
        <w:pStyle w:val="Odstavecseseznamem"/>
        <w:numPr>
          <w:ilvl w:val="0"/>
          <w:numId w:val="57"/>
        </w:numPr>
        <w:rPr>
          <w:sz w:val="24"/>
          <w:szCs w:val="24"/>
        </w:rPr>
      </w:pPr>
      <w:r w:rsidRPr="001D64D0">
        <w:rPr>
          <w:sz w:val="24"/>
          <w:szCs w:val="24"/>
        </w:rPr>
        <w:t>V licenčním pásmu vydává povolení k používání konkrétní frekvence ČTÚ, něco to stojí, ale zaručují bezproblémovost přenosu </w:t>
      </w:r>
    </w:p>
    <w:p w14:paraId="7E0EFDD9" w14:textId="77777777" w:rsidR="001D64D0" w:rsidRPr="001D64D0" w:rsidRDefault="001D64D0" w:rsidP="001D64D0">
      <w:pPr>
        <w:pStyle w:val="Odstavecseseznamem"/>
        <w:numPr>
          <w:ilvl w:val="0"/>
          <w:numId w:val="57"/>
        </w:numPr>
        <w:rPr>
          <w:sz w:val="24"/>
          <w:szCs w:val="24"/>
        </w:rPr>
      </w:pPr>
      <w:r w:rsidRPr="001D64D0">
        <w:rPr>
          <w:sz w:val="24"/>
          <w:szCs w:val="24"/>
        </w:rPr>
        <w:t>Pásma jsou  </w:t>
      </w:r>
    </w:p>
    <w:p w14:paraId="202D59E2" w14:textId="77777777" w:rsidR="001D64D0" w:rsidRPr="001D64D0" w:rsidRDefault="001D64D0" w:rsidP="001D64D0">
      <w:pPr>
        <w:pStyle w:val="Odstavecseseznamem"/>
        <w:numPr>
          <w:ilvl w:val="0"/>
          <w:numId w:val="57"/>
        </w:numPr>
        <w:rPr>
          <w:sz w:val="24"/>
          <w:szCs w:val="24"/>
        </w:rPr>
      </w:pPr>
      <w:r w:rsidRPr="001D64D0">
        <w:rPr>
          <w:sz w:val="24"/>
          <w:szCs w:val="24"/>
        </w:rPr>
        <w:t>Bezlicenční (veřejně dostupné - 2.4/5/6 GHz) </w:t>
      </w:r>
    </w:p>
    <w:p w14:paraId="06DDE3E2" w14:textId="77777777" w:rsidR="001D64D0" w:rsidRPr="001D64D0" w:rsidRDefault="001D64D0" w:rsidP="001D64D0">
      <w:pPr>
        <w:pStyle w:val="Odstavecseseznamem"/>
        <w:numPr>
          <w:ilvl w:val="0"/>
          <w:numId w:val="57"/>
        </w:numPr>
        <w:rPr>
          <w:sz w:val="24"/>
          <w:szCs w:val="24"/>
        </w:rPr>
      </w:pPr>
      <w:r w:rsidRPr="001D64D0">
        <w:rPr>
          <w:sz w:val="24"/>
          <w:szCs w:val="24"/>
        </w:rPr>
        <w:t>Licenční (je třeba povolení od telekomunikačního úřadu - 10 – 60 GHz) </w:t>
      </w:r>
    </w:p>
    <w:p w14:paraId="097C1219" w14:textId="62B5DCB1" w:rsidR="001D64D0" w:rsidRPr="001D64D0" w:rsidRDefault="001D64D0" w:rsidP="001D64D0">
      <w:pPr>
        <w:pStyle w:val="Odstavecseseznamem"/>
        <w:rPr>
          <w:sz w:val="24"/>
          <w:szCs w:val="24"/>
        </w:rPr>
      </w:pPr>
    </w:p>
    <w:p w14:paraId="77CEF703" w14:textId="77777777" w:rsidR="001D64D0" w:rsidRPr="001D64D0" w:rsidRDefault="001D64D0" w:rsidP="001D64D0">
      <w:pPr>
        <w:pStyle w:val="Odstavecseseznamem"/>
        <w:numPr>
          <w:ilvl w:val="0"/>
          <w:numId w:val="57"/>
        </w:numPr>
        <w:rPr>
          <w:sz w:val="24"/>
          <w:szCs w:val="24"/>
        </w:rPr>
      </w:pPr>
      <w:r w:rsidRPr="001D64D0">
        <w:rPr>
          <w:b/>
          <w:bCs/>
          <w:sz w:val="24"/>
          <w:szCs w:val="24"/>
        </w:rPr>
        <w:t>Druhy bezdrátové sítě</w:t>
      </w:r>
      <w:r w:rsidRPr="001D64D0">
        <w:rPr>
          <w:sz w:val="24"/>
          <w:szCs w:val="24"/>
        </w:rPr>
        <w:t> </w:t>
      </w:r>
    </w:p>
    <w:p w14:paraId="59E71531" w14:textId="77777777" w:rsidR="001D64D0" w:rsidRPr="001D64D0" w:rsidRDefault="001D64D0" w:rsidP="001D64D0">
      <w:pPr>
        <w:pStyle w:val="Odstavecseseznamem"/>
        <w:numPr>
          <w:ilvl w:val="1"/>
          <w:numId w:val="57"/>
        </w:numPr>
        <w:rPr>
          <w:sz w:val="24"/>
          <w:szCs w:val="24"/>
        </w:rPr>
      </w:pPr>
      <w:r w:rsidRPr="001D64D0">
        <w:rPr>
          <w:sz w:val="24"/>
          <w:szCs w:val="24"/>
        </w:rPr>
        <w:t>Televize, rádio </w:t>
      </w:r>
    </w:p>
    <w:p w14:paraId="1124D03F" w14:textId="77777777" w:rsidR="001D64D0" w:rsidRPr="001D64D0" w:rsidRDefault="001D64D0" w:rsidP="001D64D0">
      <w:pPr>
        <w:pStyle w:val="Odstavecseseznamem"/>
        <w:numPr>
          <w:ilvl w:val="1"/>
          <w:numId w:val="57"/>
        </w:numPr>
        <w:rPr>
          <w:sz w:val="24"/>
          <w:szCs w:val="24"/>
        </w:rPr>
      </w:pPr>
      <w:r w:rsidRPr="001D64D0">
        <w:rPr>
          <w:sz w:val="24"/>
          <w:szCs w:val="24"/>
        </w:rPr>
        <w:t>Bluetooth </w:t>
      </w:r>
    </w:p>
    <w:p w14:paraId="4C55B363" w14:textId="77777777" w:rsidR="001D64D0" w:rsidRPr="001D64D0" w:rsidRDefault="001D64D0" w:rsidP="001D64D0">
      <w:pPr>
        <w:pStyle w:val="Odstavecseseznamem"/>
        <w:numPr>
          <w:ilvl w:val="1"/>
          <w:numId w:val="57"/>
        </w:numPr>
        <w:rPr>
          <w:sz w:val="24"/>
          <w:szCs w:val="24"/>
        </w:rPr>
      </w:pPr>
      <w:r w:rsidRPr="001D64D0">
        <w:rPr>
          <w:sz w:val="24"/>
          <w:szCs w:val="24"/>
        </w:rPr>
        <w:t>GPS </w:t>
      </w:r>
    </w:p>
    <w:p w14:paraId="0ECFC724" w14:textId="77777777" w:rsidR="001D64D0" w:rsidRPr="001D64D0" w:rsidRDefault="001D64D0" w:rsidP="001D64D0">
      <w:pPr>
        <w:pStyle w:val="Odstavecseseznamem"/>
        <w:numPr>
          <w:ilvl w:val="1"/>
          <w:numId w:val="57"/>
        </w:numPr>
        <w:rPr>
          <w:sz w:val="24"/>
          <w:szCs w:val="24"/>
        </w:rPr>
      </w:pPr>
      <w:r w:rsidRPr="001D64D0">
        <w:rPr>
          <w:sz w:val="24"/>
          <w:szCs w:val="24"/>
        </w:rPr>
        <w:t>Telefonní modul (GSM) </w:t>
      </w:r>
    </w:p>
    <w:p w14:paraId="54177250" w14:textId="77777777" w:rsidR="001D64D0" w:rsidRPr="001D64D0" w:rsidRDefault="001D64D0" w:rsidP="001D64D0">
      <w:pPr>
        <w:pStyle w:val="Odstavecseseznamem"/>
        <w:numPr>
          <w:ilvl w:val="1"/>
          <w:numId w:val="57"/>
        </w:numPr>
        <w:rPr>
          <w:sz w:val="24"/>
          <w:szCs w:val="24"/>
        </w:rPr>
      </w:pPr>
      <w:r w:rsidRPr="001D64D0">
        <w:rPr>
          <w:sz w:val="24"/>
          <w:szCs w:val="24"/>
        </w:rPr>
        <w:t>NFC </w:t>
      </w:r>
    </w:p>
    <w:p w14:paraId="228956C8" w14:textId="77777777" w:rsidR="001D64D0" w:rsidRPr="001D64D0" w:rsidRDefault="001D64D0" w:rsidP="001D64D0">
      <w:pPr>
        <w:pStyle w:val="Odstavecseseznamem"/>
        <w:numPr>
          <w:ilvl w:val="1"/>
          <w:numId w:val="57"/>
        </w:numPr>
        <w:rPr>
          <w:sz w:val="24"/>
          <w:szCs w:val="24"/>
        </w:rPr>
      </w:pPr>
      <w:r w:rsidRPr="001D64D0">
        <w:rPr>
          <w:sz w:val="24"/>
          <w:szCs w:val="24"/>
        </w:rPr>
        <w:t>Infraport (dneska už snad je Xiaomi) </w:t>
      </w:r>
    </w:p>
    <w:p w14:paraId="09D309D5" w14:textId="77777777" w:rsidR="001D64D0" w:rsidRPr="001D64D0" w:rsidRDefault="001D64D0" w:rsidP="001D64D0">
      <w:pPr>
        <w:pStyle w:val="Odstavecseseznamem"/>
        <w:numPr>
          <w:ilvl w:val="1"/>
          <w:numId w:val="57"/>
        </w:numPr>
        <w:rPr>
          <w:sz w:val="24"/>
          <w:szCs w:val="24"/>
        </w:rPr>
      </w:pPr>
      <w:r w:rsidRPr="001D64D0">
        <w:rPr>
          <w:sz w:val="24"/>
          <w:szCs w:val="24"/>
        </w:rPr>
        <w:t>Wi-Fi </w:t>
      </w:r>
    </w:p>
    <w:p w14:paraId="002CD553" w14:textId="77777777" w:rsidR="001D64D0" w:rsidRPr="001D64D0" w:rsidRDefault="001D64D0" w:rsidP="001D64D0">
      <w:pPr>
        <w:pStyle w:val="Odstavecseseznamem"/>
        <w:numPr>
          <w:ilvl w:val="1"/>
          <w:numId w:val="57"/>
        </w:numPr>
        <w:rPr>
          <w:sz w:val="24"/>
          <w:szCs w:val="24"/>
        </w:rPr>
      </w:pPr>
      <w:r w:rsidRPr="001D64D0">
        <w:rPr>
          <w:sz w:val="24"/>
          <w:szCs w:val="24"/>
        </w:rPr>
        <w:t>Li-Fi (experimentálně, využívá světlo k bezdrátovému přenosu dat) </w:t>
      </w:r>
    </w:p>
    <w:p w14:paraId="5998F380" w14:textId="78A4B73F" w:rsidR="001D64D0" w:rsidRPr="001D64D0" w:rsidRDefault="001D64D0" w:rsidP="001D64D0">
      <w:pPr>
        <w:pStyle w:val="Odstavecseseznamem"/>
        <w:numPr>
          <w:ilvl w:val="1"/>
          <w:numId w:val="57"/>
        </w:numPr>
        <w:rPr>
          <w:sz w:val="24"/>
          <w:szCs w:val="24"/>
        </w:rPr>
      </w:pPr>
      <w:r w:rsidRPr="001D64D0">
        <w:rPr>
          <w:sz w:val="24"/>
          <w:szCs w:val="24"/>
        </w:rPr>
        <w:t>FSO </w:t>
      </w:r>
    </w:p>
    <w:p w14:paraId="18074A7F" w14:textId="77777777" w:rsidR="001D64D0" w:rsidRPr="001D64D0" w:rsidRDefault="001D64D0" w:rsidP="001D64D0">
      <w:pPr>
        <w:spacing w:after="0"/>
        <w:rPr>
          <w:sz w:val="24"/>
          <w:szCs w:val="24"/>
        </w:rPr>
      </w:pPr>
      <w:r w:rsidRPr="001D64D0">
        <w:rPr>
          <w:b/>
          <w:bCs/>
          <w:sz w:val="24"/>
          <w:szCs w:val="24"/>
        </w:rPr>
        <w:t>Hardware</w:t>
      </w:r>
      <w:r w:rsidRPr="001D64D0">
        <w:rPr>
          <w:sz w:val="24"/>
          <w:szCs w:val="24"/>
        </w:rPr>
        <w:t> </w:t>
      </w:r>
    </w:p>
    <w:p w14:paraId="6AC1A1E2" w14:textId="77777777" w:rsidR="001D64D0" w:rsidRPr="001D64D0" w:rsidRDefault="001D64D0" w:rsidP="001D64D0">
      <w:pPr>
        <w:spacing w:after="0"/>
        <w:rPr>
          <w:sz w:val="24"/>
          <w:szCs w:val="24"/>
        </w:rPr>
      </w:pPr>
      <w:r w:rsidRPr="001D64D0">
        <w:rPr>
          <w:b/>
          <w:bCs/>
          <w:sz w:val="24"/>
          <w:szCs w:val="24"/>
        </w:rPr>
        <w:t>Antény</w:t>
      </w:r>
      <w:r w:rsidRPr="001D64D0">
        <w:rPr>
          <w:sz w:val="24"/>
          <w:szCs w:val="24"/>
        </w:rPr>
        <w:t> </w:t>
      </w:r>
    </w:p>
    <w:p w14:paraId="216C3A56" w14:textId="77777777" w:rsidR="001D64D0" w:rsidRPr="001D64D0" w:rsidRDefault="001D64D0" w:rsidP="001D64D0">
      <w:pPr>
        <w:spacing w:after="0"/>
        <w:rPr>
          <w:sz w:val="24"/>
          <w:szCs w:val="24"/>
        </w:rPr>
      </w:pPr>
      <w:r w:rsidRPr="001D64D0">
        <w:rPr>
          <w:sz w:val="24"/>
          <w:szCs w:val="24"/>
        </w:rPr>
        <w:t>Účinnost antény se udává v decibelech </w:t>
      </w:r>
    </w:p>
    <w:p w14:paraId="5006C9E9" w14:textId="77777777" w:rsidR="001D64D0" w:rsidRPr="001D64D0" w:rsidRDefault="001D64D0" w:rsidP="001D64D0">
      <w:pPr>
        <w:numPr>
          <w:ilvl w:val="0"/>
          <w:numId w:val="61"/>
        </w:numPr>
        <w:spacing w:after="0"/>
        <w:rPr>
          <w:sz w:val="24"/>
          <w:szCs w:val="24"/>
        </w:rPr>
      </w:pPr>
      <w:r w:rsidRPr="001D64D0">
        <w:rPr>
          <w:sz w:val="24"/>
          <w:szCs w:val="24"/>
        </w:rPr>
        <w:t>Směrová (Yagi) </w:t>
      </w:r>
    </w:p>
    <w:p w14:paraId="2F7CD33A" w14:textId="77777777" w:rsidR="001D64D0" w:rsidRPr="001D64D0" w:rsidRDefault="001D64D0" w:rsidP="001D64D0">
      <w:pPr>
        <w:numPr>
          <w:ilvl w:val="1"/>
          <w:numId w:val="61"/>
        </w:numPr>
        <w:spacing w:after="0"/>
        <w:rPr>
          <w:sz w:val="24"/>
          <w:szCs w:val="24"/>
        </w:rPr>
      </w:pPr>
      <w:r w:rsidRPr="001D64D0">
        <w:rPr>
          <w:sz w:val="24"/>
          <w:szCs w:val="24"/>
        </w:rPr>
        <w:t>Vyzařuje úzký paprsek elmag. Vln </w:t>
      </w:r>
    </w:p>
    <w:p w14:paraId="62C01AE8" w14:textId="77777777" w:rsidR="001D64D0" w:rsidRPr="001D64D0" w:rsidRDefault="001D64D0" w:rsidP="001D64D0">
      <w:pPr>
        <w:numPr>
          <w:ilvl w:val="1"/>
          <w:numId w:val="61"/>
        </w:numPr>
        <w:spacing w:after="0"/>
        <w:rPr>
          <w:sz w:val="24"/>
          <w:szCs w:val="24"/>
        </w:rPr>
      </w:pPr>
      <w:r w:rsidRPr="001D64D0">
        <w:rPr>
          <w:sz w:val="24"/>
          <w:szCs w:val="24"/>
        </w:rPr>
        <w:t>Zacílena tak na konkrétní místo </w:t>
      </w:r>
    </w:p>
    <w:p w14:paraId="7ED51104" w14:textId="77777777" w:rsidR="001D64D0" w:rsidRPr="001D64D0" w:rsidRDefault="001D64D0" w:rsidP="001D64D0">
      <w:pPr>
        <w:numPr>
          <w:ilvl w:val="1"/>
          <w:numId w:val="61"/>
        </w:numPr>
        <w:spacing w:after="0"/>
        <w:rPr>
          <w:sz w:val="24"/>
          <w:szCs w:val="24"/>
        </w:rPr>
      </w:pPr>
      <w:r w:rsidRPr="001D64D0">
        <w:rPr>
          <w:sz w:val="24"/>
          <w:szCs w:val="24"/>
        </w:rPr>
        <w:t>Používá se na dlouhé vzdálenosti (cca 1-15 km) </w:t>
      </w:r>
    </w:p>
    <w:p w14:paraId="4EFAC562" w14:textId="77777777" w:rsidR="001D64D0" w:rsidRPr="001D64D0" w:rsidRDefault="001D64D0" w:rsidP="001D64D0">
      <w:pPr>
        <w:numPr>
          <w:ilvl w:val="0"/>
          <w:numId w:val="61"/>
        </w:numPr>
        <w:spacing w:after="0"/>
        <w:rPr>
          <w:sz w:val="24"/>
          <w:szCs w:val="24"/>
        </w:rPr>
      </w:pPr>
      <w:r w:rsidRPr="001D64D0">
        <w:rPr>
          <w:sz w:val="24"/>
          <w:szCs w:val="24"/>
        </w:rPr>
        <w:t>Sektorová </w:t>
      </w:r>
    </w:p>
    <w:p w14:paraId="05730F0E" w14:textId="77777777" w:rsidR="001D64D0" w:rsidRPr="001D64D0" w:rsidRDefault="001D64D0" w:rsidP="001D64D0">
      <w:pPr>
        <w:numPr>
          <w:ilvl w:val="1"/>
          <w:numId w:val="61"/>
        </w:numPr>
        <w:spacing w:after="0"/>
        <w:rPr>
          <w:sz w:val="24"/>
          <w:szCs w:val="24"/>
        </w:rPr>
      </w:pPr>
      <w:r w:rsidRPr="001D64D0">
        <w:rPr>
          <w:sz w:val="24"/>
          <w:szCs w:val="24"/>
        </w:rPr>
        <w:t>Pokrývají určitý sektor (např. 60°) </w:t>
      </w:r>
    </w:p>
    <w:p w14:paraId="2A154662" w14:textId="77777777" w:rsidR="001D64D0" w:rsidRPr="001D64D0" w:rsidRDefault="001D64D0" w:rsidP="001D64D0">
      <w:pPr>
        <w:numPr>
          <w:ilvl w:val="1"/>
          <w:numId w:val="61"/>
        </w:numPr>
        <w:spacing w:after="0"/>
        <w:rPr>
          <w:sz w:val="24"/>
          <w:szCs w:val="24"/>
        </w:rPr>
      </w:pPr>
      <w:r w:rsidRPr="001D64D0">
        <w:rPr>
          <w:sz w:val="24"/>
          <w:szCs w:val="24"/>
        </w:rPr>
        <w:t>Například BTS </w:t>
      </w:r>
    </w:p>
    <w:p w14:paraId="0D39DD38" w14:textId="77777777" w:rsidR="001D64D0" w:rsidRPr="001D64D0" w:rsidRDefault="001D64D0" w:rsidP="001D64D0">
      <w:pPr>
        <w:numPr>
          <w:ilvl w:val="0"/>
          <w:numId w:val="61"/>
        </w:numPr>
        <w:spacing w:after="0"/>
        <w:rPr>
          <w:sz w:val="24"/>
          <w:szCs w:val="24"/>
        </w:rPr>
      </w:pPr>
      <w:r w:rsidRPr="001D64D0">
        <w:rPr>
          <w:sz w:val="24"/>
          <w:szCs w:val="24"/>
        </w:rPr>
        <w:t>Všesměrové </w:t>
      </w:r>
    </w:p>
    <w:p w14:paraId="7FE868FC" w14:textId="77777777" w:rsidR="001D64D0" w:rsidRPr="001D64D0" w:rsidRDefault="001D64D0" w:rsidP="001D64D0">
      <w:pPr>
        <w:numPr>
          <w:ilvl w:val="1"/>
          <w:numId w:val="61"/>
        </w:numPr>
        <w:spacing w:after="0"/>
        <w:rPr>
          <w:sz w:val="24"/>
          <w:szCs w:val="24"/>
        </w:rPr>
      </w:pPr>
      <w:r w:rsidRPr="001D64D0">
        <w:rPr>
          <w:sz w:val="24"/>
          <w:szCs w:val="24"/>
        </w:rPr>
        <w:t>Vysílají do všech směrů </w:t>
      </w:r>
    </w:p>
    <w:p w14:paraId="12107BDE" w14:textId="77777777" w:rsidR="001D64D0" w:rsidRPr="001D64D0" w:rsidRDefault="001D64D0" w:rsidP="001D64D0">
      <w:pPr>
        <w:numPr>
          <w:ilvl w:val="1"/>
          <w:numId w:val="61"/>
        </w:numPr>
        <w:spacing w:after="0"/>
        <w:rPr>
          <w:sz w:val="24"/>
          <w:szCs w:val="24"/>
        </w:rPr>
      </w:pPr>
      <w:r w:rsidRPr="001D64D0">
        <w:rPr>
          <w:sz w:val="24"/>
          <w:szCs w:val="24"/>
        </w:rPr>
        <w:t>Krátké vzdálenosti (po domě/bytě) </w:t>
      </w:r>
    </w:p>
    <w:p w14:paraId="1D6CB1EB" w14:textId="77777777" w:rsidR="001D64D0" w:rsidRPr="001D64D0" w:rsidRDefault="001D64D0" w:rsidP="001D64D0">
      <w:pPr>
        <w:numPr>
          <w:ilvl w:val="1"/>
          <w:numId w:val="61"/>
        </w:numPr>
        <w:spacing w:after="0"/>
        <w:rPr>
          <w:sz w:val="24"/>
          <w:szCs w:val="24"/>
        </w:rPr>
      </w:pPr>
      <w:r w:rsidRPr="001D64D0">
        <w:rPr>
          <w:sz w:val="24"/>
          <w:szCs w:val="24"/>
        </w:rPr>
        <w:t>Např. Wi-Fi routery </w:t>
      </w:r>
    </w:p>
    <w:p w14:paraId="6DF235AC" w14:textId="77777777" w:rsidR="001D64D0" w:rsidRPr="001D64D0" w:rsidRDefault="001D64D0" w:rsidP="001D64D0">
      <w:pPr>
        <w:spacing w:after="0"/>
        <w:rPr>
          <w:sz w:val="24"/>
          <w:szCs w:val="24"/>
        </w:rPr>
      </w:pPr>
      <w:r w:rsidRPr="001D64D0">
        <w:rPr>
          <w:b/>
          <w:bCs/>
          <w:sz w:val="24"/>
          <w:szCs w:val="24"/>
        </w:rPr>
        <w:t>Kabeláž</w:t>
      </w:r>
      <w:r w:rsidRPr="001D64D0">
        <w:rPr>
          <w:sz w:val="24"/>
          <w:szCs w:val="24"/>
        </w:rPr>
        <w:t> </w:t>
      </w:r>
    </w:p>
    <w:p w14:paraId="0001F542" w14:textId="77777777" w:rsidR="001D64D0" w:rsidRPr="001D64D0" w:rsidRDefault="001D64D0" w:rsidP="001D64D0">
      <w:pPr>
        <w:numPr>
          <w:ilvl w:val="0"/>
          <w:numId w:val="62"/>
        </w:numPr>
        <w:spacing w:after="0"/>
        <w:rPr>
          <w:sz w:val="24"/>
          <w:szCs w:val="24"/>
        </w:rPr>
      </w:pPr>
      <w:r w:rsidRPr="001D64D0">
        <w:rPr>
          <w:sz w:val="24"/>
          <w:szCs w:val="24"/>
        </w:rPr>
        <w:t>Používá se  </w:t>
      </w:r>
    </w:p>
    <w:p w14:paraId="662A9C7F" w14:textId="77777777" w:rsidR="001D64D0" w:rsidRPr="001D64D0" w:rsidRDefault="001D64D0" w:rsidP="001D64D0">
      <w:pPr>
        <w:numPr>
          <w:ilvl w:val="1"/>
          <w:numId w:val="62"/>
        </w:numPr>
        <w:spacing w:after="0"/>
        <w:rPr>
          <w:sz w:val="24"/>
          <w:szCs w:val="24"/>
        </w:rPr>
      </w:pPr>
      <w:r w:rsidRPr="001D64D0">
        <w:rPr>
          <w:sz w:val="24"/>
          <w:szCs w:val="24"/>
        </w:rPr>
        <w:t>Pro napájení (PoE – Power over Ethernet) </w:t>
      </w:r>
    </w:p>
    <w:p w14:paraId="0BC2A4D5" w14:textId="77777777" w:rsidR="001D64D0" w:rsidRPr="001D64D0" w:rsidRDefault="001D64D0" w:rsidP="001D64D0">
      <w:pPr>
        <w:numPr>
          <w:ilvl w:val="2"/>
          <w:numId w:val="62"/>
        </w:numPr>
        <w:spacing w:after="0"/>
        <w:rPr>
          <w:sz w:val="24"/>
          <w:szCs w:val="24"/>
        </w:rPr>
      </w:pPr>
      <w:r w:rsidRPr="001D64D0">
        <w:rPr>
          <w:sz w:val="24"/>
          <w:szCs w:val="24"/>
        </w:rPr>
        <w:t>Kroucená dvoulinka (Konektor RJ45)  </w:t>
      </w:r>
    </w:p>
    <w:p w14:paraId="453A47E9" w14:textId="77777777" w:rsidR="001D64D0" w:rsidRPr="001D64D0" w:rsidRDefault="001D64D0" w:rsidP="001D64D0">
      <w:pPr>
        <w:numPr>
          <w:ilvl w:val="1"/>
          <w:numId w:val="62"/>
        </w:numPr>
        <w:spacing w:after="0"/>
        <w:rPr>
          <w:sz w:val="24"/>
          <w:szCs w:val="24"/>
        </w:rPr>
      </w:pPr>
      <w:r w:rsidRPr="001D64D0">
        <w:rPr>
          <w:sz w:val="24"/>
          <w:szCs w:val="24"/>
        </w:rPr>
        <w:t>Připojení antén </w:t>
      </w:r>
    </w:p>
    <w:p w14:paraId="67E588E3" w14:textId="77777777" w:rsidR="001D64D0" w:rsidRPr="001D64D0" w:rsidRDefault="001D64D0" w:rsidP="001D64D0">
      <w:pPr>
        <w:numPr>
          <w:ilvl w:val="2"/>
          <w:numId w:val="62"/>
        </w:numPr>
        <w:spacing w:after="0"/>
        <w:rPr>
          <w:sz w:val="24"/>
          <w:szCs w:val="24"/>
        </w:rPr>
      </w:pPr>
      <w:r w:rsidRPr="001D64D0">
        <w:rPr>
          <w:sz w:val="24"/>
          <w:szCs w:val="24"/>
        </w:rPr>
        <w:t>Koaxiální kabel (Konektor RSMA male/female) </w:t>
      </w:r>
    </w:p>
    <w:p w14:paraId="6BC16519" w14:textId="77777777" w:rsidR="001D64D0" w:rsidRPr="001D64D0" w:rsidRDefault="001D64D0" w:rsidP="001D64D0">
      <w:pPr>
        <w:spacing w:after="0"/>
        <w:rPr>
          <w:sz w:val="24"/>
          <w:szCs w:val="24"/>
        </w:rPr>
      </w:pPr>
      <w:r w:rsidRPr="001D64D0">
        <w:rPr>
          <w:b/>
          <w:bCs/>
          <w:sz w:val="24"/>
          <w:szCs w:val="24"/>
        </w:rPr>
        <w:t>Bezdrátové síťové karty</w:t>
      </w:r>
      <w:r w:rsidRPr="001D64D0">
        <w:rPr>
          <w:sz w:val="24"/>
          <w:szCs w:val="24"/>
        </w:rPr>
        <w:t> </w:t>
      </w:r>
    </w:p>
    <w:p w14:paraId="75505ADA" w14:textId="77777777" w:rsidR="001D64D0" w:rsidRPr="001D64D0" w:rsidRDefault="001D64D0" w:rsidP="001D64D0">
      <w:pPr>
        <w:spacing w:after="0"/>
        <w:rPr>
          <w:sz w:val="24"/>
          <w:szCs w:val="24"/>
        </w:rPr>
      </w:pPr>
      <w:r w:rsidRPr="001D64D0">
        <w:rPr>
          <w:b/>
          <w:bCs/>
          <w:sz w:val="24"/>
          <w:szCs w:val="24"/>
        </w:rPr>
        <w:t>Aktivní síťové prvky</w:t>
      </w:r>
      <w:r w:rsidRPr="001D64D0">
        <w:rPr>
          <w:sz w:val="24"/>
          <w:szCs w:val="24"/>
        </w:rPr>
        <w:t> </w:t>
      </w:r>
    </w:p>
    <w:p w14:paraId="26BA5741" w14:textId="77777777" w:rsidR="001D64D0" w:rsidRPr="001D64D0" w:rsidRDefault="001D64D0" w:rsidP="001D64D0">
      <w:pPr>
        <w:numPr>
          <w:ilvl w:val="0"/>
          <w:numId w:val="63"/>
        </w:numPr>
        <w:spacing w:after="0"/>
        <w:rPr>
          <w:sz w:val="24"/>
          <w:szCs w:val="24"/>
        </w:rPr>
      </w:pPr>
      <w:r w:rsidRPr="001D64D0">
        <w:rPr>
          <w:sz w:val="24"/>
          <w:szCs w:val="24"/>
        </w:rPr>
        <w:t>Access point </w:t>
      </w:r>
    </w:p>
    <w:p w14:paraId="55B22E68" w14:textId="77777777" w:rsidR="001D64D0" w:rsidRPr="001D64D0" w:rsidRDefault="001D64D0" w:rsidP="001D64D0">
      <w:pPr>
        <w:numPr>
          <w:ilvl w:val="0"/>
          <w:numId w:val="63"/>
        </w:numPr>
        <w:spacing w:after="0"/>
        <w:rPr>
          <w:sz w:val="24"/>
          <w:szCs w:val="24"/>
        </w:rPr>
      </w:pPr>
      <w:r w:rsidRPr="001D64D0">
        <w:rPr>
          <w:sz w:val="24"/>
          <w:szCs w:val="24"/>
        </w:rPr>
        <w:t>Bezdrátové routery </w:t>
      </w:r>
    </w:p>
    <w:p w14:paraId="6216D815" w14:textId="77777777" w:rsidR="001D64D0" w:rsidRPr="001D64D0" w:rsidRDefault="001D64D0" w:rsidP="001D64D0">
      <w:pPr>
        <w:rPr>
          <w:sz w:val="24"/>
          <w:szCs w:val="24"/>
        </w:rPr>
      </w:pPr>
      <w:r w:rsidRPr="001D64D0">
        <w:rPr>
          <w:b/>
          <w:bCs/>
          <w:sz w:val="24"/>
          <w:szCs w:val="24"/>
        </w:rPr>
        <w:lastRenderedPageBreak/>
        <w:t>Wi-Fi</w:t>
      </w:r>
      <w:r w:rsidRPr="001D64D0">
        <w:rPr>
          <w:sz w:val="24"/>
          <w:szCs w:val="24"/>
        </w:rPr>
        <w:t> </w:t>
      </w:r>
    </w:p>
    <w:p w14:paraId="216C828F" w14:textId="77777777" w:rsidR="001D64D0" w:rsidRPr="001D64D0" w:rsidRDefault="001D64D0" w:rsidP="001D64D0">
      <w:pPr>
        <w:numPr>
          <w:ilvl w:val="0"/>
          <w:numId w:val="60"/>
        </w:numPr>
        <w:rPr>
          <w:sz w:val="24"/>
          <w:szCs w:val="24"/>
        </w:rPr>
      </w:pPr>
      <w:r w:rsidRPr="001D64D0">
        <w:rPr>
          <w:b/>
          <w:bCs/>
          <w:sz w:val="24"/>
          <w:szCs w:val="24"/>
        </w:rPr>
        <w:t>Využívá základní frekvence 2.4,5,6,7 GHz</w:t>
      </w:r>
      <w:r w:rsidRPr="001D64D0">
        <w:rPr>
          <w:sz w:val="24"/>
          <w:szCs w:val="24"/>
        </w:rPr>
        <w:t> (bezlicenční pásmo) </w:t>
      </w:r>
    </w:p>
    <w:p w14:paraId="5AD97520" w14:textId="77777777" w:rsidR="001D64D0" w:rsidRDefault="001D64D0" w:rsidP="001D64D0">
      <w:pPr>
        <w:numPr>
          <w:ilvl w:val="0"/>
          <w:numId w:val="60"/>
        </w:numPr>
        <w:rPr>
          <w:sz w:val="24"/>
          <w:szCs w:val="24"/>
        </w:rPr>
      </w:pPr>
      <w:r w:rsidRPr="001D64D0">
        <w:rPr>
          <w:b/>
          <w:bCs/>
          <w:sz w:val="24"/>
          <w:szCs w:val="24"/>
        </w:rPr>
        <w:t>Využívá pásma 20 a 40, 80 MHz</w:t>
      </w:r>
      <w:r w:rsidRPr="001D64D0">
        <w:rPr>
          <w:sz w:val="24"/>
          <w:szCs w:val="24"/>
        </w:rPr>
        <w:t> – šíře kanálu, čím vyšší frekvence, tím více dat projde, ale také tím náchylnější k rušení kanál je </w:t>
      </w:r>
    </w:p>
    <w:p w14:paraId="50D58C56" w14:textId="77777777" w:rsidR="00854EE9" w:rsidRPr="000A56E8" w:rsidRDefault="00854EE9" w:rsidP="00854EE9">
      <w:pPr>
        <w:pStyle w:val="Odstavecseseznamem"/>
        <w:numPr>
          <w:ilvl w:val="0"/>
          <w:numId w:val="60"/>
        </w:numPr>
        <w:spacing w:after="40"/>
        <w:rPr>
          <w:b/>
          <w:bCs/>
          <w:sz w:val="24"/>
          <w:szCs w:val="24"/>
        </w:rPr>
      </w:pPr>
      <w:r w:rsidRPr="000A56E8">
        <w:rPr>
          <w:b/>
          <w:bCs/>
          <w:sz w:val="24"/>
          <w:szCs w:val="24"/>
        </w:rPr>
        <w:t>Zabezpečení bezdrátových sítí: </w:t>
      </w:r>
    </w:p>
    <w:p w14:paraId="2B75AB71" w14:textId="77777777" w:rsidR="00854EE9" w:rsidRPr="000A56E8" w:rsidRDefault="00854EE9" w:rsidP="00854EE9">
      <w:pPr>
        <w:pStyle w:val="Odstavecseseznamem"/>
        <w:numPr>
          <w:ilvl w:val="1"/>
          <w:numId w:val="60"/>
        </w:numPr>
        <w:spacing w:after="40"/>
        <w:rPr>
          <w:sz w:val="24"/>
          <w:szCs w:val="24"/>
        </w:rPr>
      </w:pPr>
      <w:r w:rsidRPr="000A56E8">
        <w:rPr>
          <w:sz w:val="24"/>
          <w:szCs w:val="24"/>
        </w:rPr>
        <w:t xml:space="preserve">Skrytí SSID </w:t>
      </w:r>
    </w:p>
    <w:p w14:paraId="5C3ECC9D" w14:textId="77777777" w:rsidR="00854EE9" w:rsidRPr="000A56E8" w:rsidRDefault="00854EE9" w:rsidP="00854EE9">
      <w:pPr>
        <w:pStyle w:val="Odstavecseseznamem"/>
        <w:numPr>
          <w:ilvl w:val="2"/>
          <w:numId w:val="60"/>
        </w:numPr>
        <w:spacing w:after="40"/>
        <w:rPr>
          <w:sz w:val="24"/>
          <w:szCs w:val="24"/>
        </w:rPr>
      </w:pPr>
      <w:r w:rsidRPr="000A56E8">
        <w:rPr>
          <w:sz w:val="24"/>
          <w:szCs w:val="24"/>
        </w:rPr>
        <w:t xml:space="preserve">Nejprimitivnější, skryje název sítě </w:t>
      </w:r>
    </w:p>
    <w:p w14:paraId="703C9692" w14:textId="77777777" w:rsidR="00854EE9" w:rsidRPr="000A56E8" w:rsidRDefault="00854EE9" w:rsidP="00854EE9">
      <w:pPr>
        <w:pStyle w:val="Odstavecseseznamem"/>
        <w:numPr>
          <w:ilvl w:val="1"/>
          <w:numId w:val="60"/>
        </w:numPr>
        <w:spacing w:after="40"/>
        <w:rPr>
          <w:sz w:val="24"/>
          <w:szCs w:val="24"/>
        </w:rPr>
      </w:pPr>
      <w:r w:rsidRPr="000A56E8">
        <w:rPr>
          <w:sz w:val="24"/>
          <w:szCs w:val="24"/>
        </w:rPr>
        <w:t xml:space="preserve">WEP klíč </w:t>
      </w:r>
    </w:p>
    <w:p w14:paraId="5F6962B0" w14:textId="77777777" w:rsidR="00854EE9" w:rsidRPr="000A56E8" w:rsidRDefault="00854EE9" w:rsidP="00854EE9">
      <w:pPr>
        <w:pStyle w:val="Odstavecseseznamem"/>
        <w:numPr>
          <w:ilvl w:val="1"/>
          <w:numId w:val="60"/>
        </w:numPr>
        <w:spacing w:after="40"/>
        <w:rPr>
          <w:sz w:val="24"/>
          <w:szCs w:val="24"/>
        </w:rPr>
      </w:pPr>
      <w:r w:rsidRPr="000A56E8">
        <w:rPr>
          <w:sz w:val="24"/>
          <w:szCs w:val="24"/>
        </w:rPr>
        <w:t xml:space="preserve">WPA 1-3 </w:t>
      </w:r>
    </w:p>
    <w:p w14:paraId="68FBD952" w14:textId="77777777" w:rsidR="00854EE9" w:rsidRPr="000A56E8" w:rsidRDefault="00854EE9" w:rsidP="00854EE9">
      <w:pPr>
        <w:pStyle w:val="Odstavecseseznamem"/>
        <w:numPr>
          <w:ilvl w:val="2"/>
          <w:numId w:val="60"/>
        </w:numPr>
        <w:spacing w:after="40"/>
        <w:rPr>
          <w:sz w:val="24"/>
          <w:szCs w:val="24"/>
        </w:rPr>
      </w:pPr>
      <w:r w:rsidRPr="000A56E8">
        <w:rPr>
          <w:sz w:val="24"/>
          <w:szCs w:val="24"/>
        </w:rPr>
        <w:t xml:space="preserve">PSK (pre-shared key) </w:t>
      </w:r>
    </w:p>
    <w:p w14:paraId="20CD0166" w14:textId="77777777" w:rsidR="00854EE9" w:rsidRPr="000A56E8" w:rsidRDefault="00854EE9" w:rsidP="00854EE9">
      <w:pPr>
        <w:pStyle w:val="Odstavecseseznamem"/>
        <w:numPr>
          <w:ilvl w:val="2"/>
          <w:numId w:val="60"/>
        </w:numPr>
        <w:spacing w:after="40"/>
        <w:rPr>
          <w:sz w:val="24"/>
          <w:szCs w:val="24"/>
        </w:rPr>
      </w:pPr>
      <w:r w:rsidRPr="000A56E8">
        <w:rPr>
          <w:sz w:val="24"/>
          <w:szCs w:val="24"/>
        </w:rPr>
        <w:t xml:space="preserve">ASK </w:t>
      </w:r>
    </w:p>
    <w:p w14:paraId="73BB5B07" w14:textId="77777777" w:rsidR="00854EE9" w:rsidRPr="000A56E8" w:rsidRDefault="00854EE9" w:rsidP="00854EE9">
      <w:pPr>
        <w:pStyle w:val="Odstavecseseznamem"/>
        <w:numPr>
          <w:ilvl w:val="1"/>
          <w:numId w:val="60"/>
        </w:numPr>
        <w:spacing w:after="40"/>
        <w:rPr>
          <w:sz w:val="24"/>
          <w:szCs w:val="24"/>
        </w:rPr>
      </w:pPr>
      <w:r w:rsidRPr="000A56E8">
        <w:rPr>
          <w:sz w:val="24"/>
          <w:szCs w:val="24"/>
        </w:rPr>
        <w:t xml:space="preserve">Filtr MAC adres </w:t>
      </w:r>
    </w:p>
    <w:p w14:paraId="75A0057D" w14:textId="39713DD2" w:rsidR="00854EE9" w:rsidRPr="000A56E8" w:rsidRDefault="00854EE9" w:rsidP="00854EE9">
      <w:pPr>
        <w:pStyle w:val="Odstavecseseznamem"/>
        <w:numPr>
          <w:ilvl w:val="1"/>
          <w:numId w:val="60"/>
        </w:numPr>
        <w:spacing w:after="40"/>
        <w:rPr>
          <w:sz w:val="24"/>
          <w:szCs w:val="24"/>
        </w:rPr>
      </w:pPr>
      <w:r w:rsidRPr="000A56E8">
        <w:rPr>
          <w:sz w:val="24"/>
          <w:szCs w:val="24"/>
        </w:rPr>
        <w:t xml:space="preserve">Radius server </w:t>
      </w:r>
      <w:r>
        <w:rPr>
          <w:sz w:val="24"/>
          <w:szCs w:val="24"/>
        </w:rPr>
        <w:t>(autentikace, autorizace, evidence připojení)</w:t>
      </w:r>
    </w:p>
    <w:p w14:paraId="16FF869F" w14:textId="77777777" w:rsidR="00854EE9" w:rsidRPr="000A56E8" w:rsidRDefault="00854EE9" w:rsidP="00854EE9">
      <w:pPr>
        <w:pStyle w:val="Odstavecseseznamem"/>
        <w:numPr>
          <w:ilvl w:val="1"/>
          <w:numId w:val="60"/>
        </w:numPr>
        <w:spacing w:after="40"/>
        <w:rPr>
          <w:sz w:val="24"/>
          <w:szCs w:val="24"/>
        </w:rPr>
      </w:pPr>
      <w:r w:rsidRPr="000A56E8">
        <w:rPr>
          <w:sz w:val="24"/>
          <w:szCs w:val="24"/>
        </w:rPr>
        <w:t>Nejlépe</w:t>
      </w:r>
      <w:r w:rsidRPr="000A56E8">
        <w:rPr>
          <w:b/>
          <w:bCs/>
          <w:sz w:val="24"/>
          <w:szCs w:val="24"/>
        </w:rPr>
        <w:t xml:space="preserve"> používat kombinaci WPA 3, radius serveru</w:t>
      </w:r>
      <w:r w:rsidRPr="000A56E8">
        <w:rPr>
          <w:sz w:val="24"/>
          <w:szCs w:val="24"/>
        </w:rPr>
        <w:t xml:space="preserve"> a </w:t>
      </w:r>
      <w:r w:rsidRPr="000A56E8">
        <w:rPr>
          <w:b/>
          <w:bCs/>
          <w:sz w:val="24"/>
          <w:szCs w:val="24"/>
        </w:rPr>
        <w:t>filtru MAC adres</w:t>
      </w:r>
      <w:r w:rsidRPr="000A56E8">
        <w:rPr>
          <w:sz w:val="24"/>
          <w:szCs w:val="24"/>
        </w:rPr>
        <w:t xml:space="preserve"> najednou </w:t>
      </w:r>
    </w:p>
    <w:p w14:paraId="4BE2C651" w14:textId="77777777" w:rsidR="001D64D0" w:rsidRPr="001D64D0" w:rsidRDefault="001D64D0" w:rsidP="001D64D0">
      <w:pPr>
        <w:spacing w:after="0"/>
        <w:rPr>
          <w:sz w:val="24"/>
          <w:szCs w:val="24"/>
        </w:rPr>
      </w:pPr>
    </w:p>
    <w:p w14:paraId="21E9ABB3" w14:textId="77777777" w:rsidR="001D64D0" w:rsidRPr="001D64D0" w:rsidRDefault="001D64D0" w:rsidP="001D64D0">
      <w:pPr>
        <w:spacing w:after="0"/>
        <w:rPr>
          <w:sz w:val="24"/>
          <w:szCs w:val="24"/>
        </w:rPr>
      </w:pPr>
    </w:p>
    <w:p w14:paraId="24DCCE7C" w14:textId="77777777" w:rsidR="00CF6E84" w:rsidRPr="001D64D0" w:rsidRDefault="00CF6E84" w:rsidP="001D64D0">
      <w:pPr>
        <w:ind w:left="360"/>
        <w:rPr>
          <w:sz w:val="24"/>
          <w:szCs w:val="24"/>
          <w:lang w:val="en-US"/>
        </w:rPr>
      </w:pPr>
    </w:p>
    <w:sectPr w:rsidR="00CF6E84" w:rsidRPr="001D64D0" w:rsidSect="001264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03F82" w14:textId="77777777" w:rsidR="009E38B3" w:rsidRDefault="009E38B3" w:rsidP="00DC51BA">
      <w:pPr>
        <w:spacing w:after="0" w:line="240" w:lineRule="auto"/>
      </w:pPr>
      <w:r>
        <w:separator/>
      </w:r>
    </w:p>
  </w:endnote>
  <w:endnote w:type="continuationSeparator" w:id="0">
    <w:p w14:paraId="0BF1B2EF" w14:textId="77777777" w:rsidR="009E38B3" w:rsidRDefault="009E38B3" w:rsidP="00DC5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81723" w14:textId="77777777" w:rsidR="009E38B3" w:rsidRDefault="009E38B3" w:rsidP="00DC51BA">
      <w:pPr>
        <w:spacing w:after="0" w:line="240" w:lineRule="auto"/>
      </w:pPr>
      <w:r>
        <w:separator/>
      </w:r>
    </w:p>
  </w:footnote>
  <w:footnote w:type="continuationSeparator" w:id="0">
    <w:p w14:paraId="3B7FAA67" w14:textId="77777777" w:rsidR="009E38B3" w:rsidRDefault="009E38B3" w:rsidP="00DC51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5A7D"/>
    <w:multiLevelType w:val="multilevel"/>
    <w:tmpl w:val="6398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1C20D8"/>
    <w:multiLevelType w:val="multilevel"/>
    <w:tmpl w:val="4F52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2C5BD8"/>
    <w:multiLevelType w:val="multilevel"/>
    <w:tmpl w:val="9372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402CF2"/>
    <w:multiLevelType w:val="hybridMultilevel"/>
    <w:tmpl w:val="E0803F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56AFA"/>
    <w:multiLevelType w:val="multilevel"/>
    <w:tmpl w:val="6AB0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1C7DBF"/>
    <w:multiLevelType w:val="hybridMultilevel"/>
    <w:tmpl w:val="C714E7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91253"/>
    <w:multiLevelType w:val="hybridMultilevel"/>
    <w:tmpl w:val="45A661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A539EE"/>
    <w:multiLevelType w:val="multilevel"/>
    <w:tmpl w:val="2312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11763F"/>
    <w:multiLevelType w:val="hybridMultilevel"/>
    <w:tmpl w:val="313C2C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72576D"/>
    <w:multiLevelType w:val="hybridMultilevel"/>
    <w:tmpl w:val="6DB8AF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FB6066"/>
    <w:multiLevelType w:val="hybridMultilevel"/>
    <w:tmpl w:val="64CEAE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53267A"/>
    <w:multiLevelType w:val="multilevel"/>
    <w:tmpl w:val="7CDC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DD37E6"/>
    <w:multiLevelType w:val="multilevel"/>
    <w:tmpl w:val="5546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914CBA"/>
    <w:multiLevelType w:val="multilevel"/>
    <w:tmpl w:val="6EBE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D1D09D7"/>
    <w:multiLevelType w:val="multilevel"/>
    <w:tmpl w:val="6324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F5B28FD"/>
    <w:multiLevelType w:val="hybridMultilevel"/>
    <w:tmpl w:val="6A246C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8A3186"/>
    <w:multiLevelType w:val="multilevel"/>
    <w:tmpl w:val="23BE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4071E2"/>
    <w:multiLevelType w:val="multilevel"/>
    <w:tmpl w:val="98F6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0504E9B"/>
    <w:multiLevelType w:val="hybridMultilevel"/>
    <w:tmpl w:val="B30C7C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6143DE"/>
    <w:multiLevelType w:val="multilevel"/>
    <w:tmpl w:val="992A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3122E39"/>
    <w:multiLevelType w:val="multilevel"/>
    <w:tmpl w:val="E536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53653EB"/>
    <w:multiLevelType w:val="multilevel"/>
    <w:tmpl w:val="33FE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71C04AE"/>
    <w:multiLevelType w:val="multilevel"/>
    <w:tmpl w:val="9324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97D4C9C"/>
    <w:multiLevelType w:val="multilevel"/>
    <w:tmpl w:val="8D7E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D0712C1"/>
    <w:multiLevelType w:val="multilevel"/>
    <w:tmpl w:val="37C2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D5B42B9"/>
    <w:multiLevelType w:val="multilevel"/>
    <w:tmpl w:val="DF8E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EE95A92"/>
    <w:multiLevelType w:val="hybridMultilevel"/>
    <w:tmpl w:val="9FE8373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14031D9"/>
    <w:multiLevelType w:val="hybridMultilevel"/>
    <w:tmpl w:val="3F0C086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122CC2"/>
    <w:multiLevelType w:val="hybridMultilevel"/>
    <w:tmpl w:val="77A676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F74D38"/>
    <w:multiLevelType w:val="multilevel"/>
    <w:tmpl w:val="2C9C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F3A63DB"/>
    <w:multiLevelType w:val="multilevel"/>
    <w:tmpl w:val="45A6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0967DBA"/>
    <w:multiLevelType w:val="hybridMultilevel"/>
    <w:tmpl w:val="2B2453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637F28"/>
    <w:multiLevelType w:val="multilevel"/>
    <w:tmpl w:val="E710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43745F8"/>
    <w:multiLevelType w:val="multilevel"/>
    <w:tmpl w:val="0DD0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56319A4"/>
    <w:multiLevelType w:val="multilevel"/>
    <w:tmpl w:val="AA5E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A124B0C"/>
    <w:multiLevelType w:val="multilevel"/>
    <w:tmpl w:val="C00E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C466EB7"/>
    <w:multiLevelType w:val="multilevel"/>
    <w:tmpl w:val="6F60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C8F4E6F"/>
    <w:multiLevelType w:val="hybridMultilevel"/>
    <w:tmpl w:val="5E02CE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410070"/>
    <w:multiLevelType w:val="hybridMultilevel"/>
    <w:tmpl w:val="EEBEAE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E20BC5"/>
    <w:multiLevelType w:val="hybridMultilevel"/>
    <w:tmpl w:val="7D384E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410D77"/>
    <w:multiLevelType w:val="hybridMultilevel"/>
    <w:tmpl w:val="7B3663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60130C3"/>
    <w:multiLevelType w:val="multilevel"/>
    <w:tmpl w:val="B49C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71917F0"/>
    <w:multiLevelType w:val="multilevel"/>
    <w:tmpl w:val="0270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834092B"/>
    <w:multiLevelType w:val="multilevel"/>
    <w:tmpl w:val="ECD6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881083A"/>
    <w:multiLevelType w:val="multilevel"/>
    <w:tmpl w:val="85CC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A897231"/>
    <w:multiLevelType w:val="multilevel"/>
    <w:tmpl w:val="29B4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B4C30FF"/>
    <w:multiLevelType w:val="multilevel"/>
    <w:tmpl w:val="B5F0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BFE7B8D"/>
    <w:multiLevelType w:val="multilevel"/>
    <w:tmpl w:val="6478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C00444E"/>
    <w:multiLevelType w:val="multilevel"/>
    <w:tmpl w:val="54A2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D247132"/>
    <w:multiLevelType w:val="multilevel"/>
    <w:tmpl w:val="CCEE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D9555B0"/>
    <w:multiLevelType w:val="hybridMultilevel"/>
    <w:tmpl w:val="1FA0A2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E117CC2"/>
    <w:multiLevelType w:val="hybridMultilevel"/>
    <w:tmpl w:val="EB129E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2B75BEA"/>
    <w:multiLevelType w:val="multilevel"/>
    <w:tmpl w:val="DF84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79E73BA"/>
    <w:multiLevelType w:val="multilevel"/>
    <w:tmpl w:val="FCA2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7E390C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5" w15:restartNumberingAfterBreak="0">
    <w:nsid w:val="68890E39"/>
    <w:multiLevelType w:val="multilevel"/>
    <w:tmpl w:val="96FCD4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" w15:restartNumberingAfterBreak="0">
    <w:nsid w:val="69EA148A"/>
    <w:multiLevelType w:val="multilevel"/>
    <w:tmpl w:val="3C4A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17F60BD"/>
    <w:multiLevelType w:val="hybridMultilevel"/>
    <w:tmpl w:val="A582F9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3F66F80"/>
    <w:multiLevelType w:val="multilevel"/>
    <w:tmpl w:val="8A74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4CF7708"/>
    <w:multiLevelType w:val="multilevel"/>
    <w:tmpl w:val="9018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C580C56"/>
    <w:multiLevelType w:val="multilevel"/>
    <w:tmpl w:val="D56C142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CFE6302"/>
    <w:multiLevelType w:val="multilevel"/>
    <w:tmpl w:val="144E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FDA29E3"/>
    <w:multiLevelType w:val="hybridMultilevel"/>
    <w:tmpl w:val="538A51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509809">
    <w:abstractNumId w:val="6"/>
  </w:num>
  <w:num w:numId="2" w16cid:durableId="888610574">
    <w:abstractNumId w:val="9"/>
  </w:num>
  <w:num w:numId="3" w16cid:durableId="49810450">
    <w:abstractNumId w:val="26"/>
  </w:num>
  <w:num w:numId="4" w16cid:durableId="218058031">
    <w:abstractNumId w:val="40"/>
  </w:num>
  <w:num w:numId="5" w16cid:durableId="1460144535">
    <w:abstractNumId w:val="42"/>
  </w:num>
  <w:num w:numId="6" w16cid:durableId="871304571">
    <w:abstractNumId w:val="23"/>
  </w:num>
  <w:num w:numId="7" w16cid:durableId="1999573813">
    <w:abstractNumId w:val="48"/>
  </w:num>
  <w:num w:numId="8" w16cid:durableId="1175340302">
    <w:abstractNumId w:val="60"/>
  </w:num>
  <w:num w:numId="9" w16cid:durableId="1874489116">
    <w:abstractNumId w:val="50"/>
  </w:num>
  <w:num w:numId="10" w16cid:durableId="1463041620">
    <w:abstractNumId w:val="51"/>
  </w:num>
  <w:num w:numId="11" w16cid:durableId="2067142700">
    <w:abstractNumId w:val="3"/>
  </w:num>
  <w:num w:numId="12" w16cid:durableId="576943575">
    <w:abstractNumId w:val="62"/>
  </w:num>
  <w:num w:numId="13" w16cid:durableId="2103719526">
    <w:abstractNumId w:val="10"/>
  </w:num>
  <w:num w:numId="14" w16cid:durableId="1573081406">
    <w:abstractNumId w:val="8"/>
  </w:num>
  <w:num w:numId="15" w16cid:durableId="375200224">
    <w:abstractNumId w:val="35"/>
  </w:num>
  <w:num w:numId="16" w16cid:durableId="1346982988">
    <w:abstractNumId w:val="31"/>
  </w:num>
  <w:num w:numId="17" w16cid:durableId="1972711744">
    <w:abstractNumId w:val="5"/>
  </w:num>
  <w:num w:numId="18" w16cid:durableId="1687638402">
    <w:abstractNumId w:val="4"/>
  </w:num>
  <w:num w:numId="19" w16cid:durableId="1587031048">
    <w:abstractNumId w:val="33"/>
  </w:num>
  <w:num w:numId="20" w16cid:durableId="43409551">
    <w:abstractNumId w:val="49"/>
  </w:num>
  <w:num w:numId="21" w16cid:durableId="612593294">
    <w:abstractNumId w:val="16"/>
  </w:num>
  <w:num w:numId="22" w16cid:durableId="929003941">
    <w:abstractNumId w:val="7"/>
  </w:num>
  <w:num w:numId="23" w16cid:durableId="480922369">
    <w:abstractNumId w:val="27"/>
  </w:num>
  <w:num w:numId="24" w16cid:durableId="401830577">
    <w:abstractNumId w:val="12"/>
  </w:num>
  <w:num w:numId="25" w16cid:durableId="309018489">
    <w:abstractNumId w:val="30"/>
  </w:num>
  <w:num w:numId="26" w16cid:durableId="1756828147">
    <w:abstractNumId w:val="41"/>
  </w:num>
  <w:num w:numId="27" w16cid:durableId="643655577">
    <w:abstractNumId w:val="46"/>
  </w:num>
  <w:num w:numId="28" w16cid:durableId="1193297855">
    <w:abstractNumId w:val="22"/>
  </w:num>
  <w:num w:numId="29" w16cid:durableId="1389955737">
    <w:abstractNumId w:val="38"/>
  </w:num>
  <w:num w:numId="30" w16cid:durableId="1425296166">
    <w:abstractNumId w:val="55"/>
  </w:num>
  <w:num w:numId="31" w16cid:durableId="1930457744">
    <w:abstractNumId w:val="54"/>
  </w:num>
  <w:num w:numId="32" w16cid:durableId="1377503769">
    <w:abstractNumId w:val="36"/>
  </w:num>
  <w:num w:numId="33" w16cid:durableId="1886133630">
    <w:abstractNumId w:val="13"/>
  </w:num>
  <w:num w:numId="34" w16cid:durableId="922222807">
    <w:abstractNumId w:val="17"/>
  </w:num>
  <w:num w:numId="35" w16cid:durableId="1156456019">
    <w:abstractNumId w:val="53"/>
  </w:num>
  <w:num w:numId="36" w16cid:durableId="78451603">
    <w:abstractNumId w:val="15"/>
  </w:num>
  <w:num w:numId="37" w16cid:durableId="726151489">
    <w:abstractNumId w:val="39"/>
  </w:num>
  <w:num w:numId="38" w16cid:durableId="1823768214">
    <w:abstractNumId w:val="18"/>
  </w:num>
  <w:num w:numId="39" w16cid:durableId="1756173412">
    <w:abstractNumId w:val="57"/>
  </w:num>
  <w:num w:numId="40" w16cid:durableId="134225836">
    <w:abstractNumId w:val="28"/>
  </w:num>
  <w:num w:numId="41" w16cid:durableId="1558971942">
    <w:abstractNumId w:val="0"/>
  </w:num>
  <w:num w:numId="42" w16cid:durableId="2111924791">
    <w:abstractNumId w:val="14"/>
  </w:num>
  <w:num w:numId="43" w16cid:durableId="2079282722">
    <w:abstractNumId w:val="52"/>
  </w:num>
  <w:num w:numId="44" w16cid:durableId="1475677662">
    <w:abstractNumId w:val="11"/>
  </w:num>
  <w:num w:numId="45" w16cid:durableId="441808868">
    <w:abstractNumId w:val="20"/>
  </w:num>
  <w:num w:numId="46" w16cid:durableId="916404344">
    <w:abstractNumId w:val="2"/>
  </w:num>
  <w:num w:numId="47" w16cid:durableId="1288583060">
    <w:abstractNumId w:val="1"/>
  </w:num>
  <w:num w:numId="48" w16cid:durableId="1100877401">
    <w:abstractNumId w:val="59"/>
  </w:num>
  <w:num w:numId="49" w16cid:durableId="451825796">
    <w:abstractNumId w:val="25"/>
  </w:num>
  <w:num w:numId="50" w16cid:durableId="1502314229">
    <w:abstractNumId w:val="21"/>
  </w:num>
  <w:num w:numId="51" w16cid:durableId="2104914780">
    <w:abstractNumId w:val="29"/>
  </w:num>
  <w:num w:numId="52" w16cid:durableId="802693944">
    <w:abstractNumId w:val="44"/>
  </w:num>
  <w:num w:numId="53" w16cid:durableId="1989895800">
    <w:abstractNumId w:val="34"/>
  </w:num>
  <w:num w:numId="54" w16cid:durableId="1089351488">
    <w:abstractNumId w:val="45"/>
  </w:num>
  <w:num w:numId="55" w16cid:durableId="1726754267">
    <w:abstractNumId w:val="58"/>
  </w:num>
  <w:num w:numId="56" w16cid:durableId="1466848045">
    <w:abstractNumId w:val="47"/>
  </w:num>
  <w:num w:numId="57" w16cid:durableId="4796777">
    <w:abstractNumId w:val="37"/>
  </w:num>
  <w:num w:numId="58" w16cid:durableId="1542745335">
    <w:abstractNumId w:val="56"/>
  </w:num>
  <w:num w:numId="59" w16cid:durableId="1014843313">
    <w:abstractNumId w:val="61"/>
  </w:num>
  <w:num w:numId="60" w16cid:durableId="1274484389">
    <w:abstractNumId w:val="32"/>
  </w:num>
  <w:num w:numId="61" w16cid:durableId="1892618828">
    <w:abstractNumId w:val="43"/>
  </w:num>
  <w:num w:numId="62" w16cid:durableId="1261177570">
    <w:abstractNumId w:val="24"/>
  </w:num>
  <w:num w:numId="63" w16cid:durableId="7270758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1BA"/>
    <w:rsid w:val="00015633"/>
    <w:rsid w:val="000277E1"/>
    <w:rsid w:val="00031301"/>
    <w:rsid w:val="000403B7"/>
    <w:rsid w:val="00040AD8"/>
    <w:rsid w:val="000602BB"/>
    <w:rsid w:val="000A56E8"/>
    <w:rsid w:val="000D2BF4"/>
    <w:rsid w:val="000D510A"/>
    <w:rsid w:val="00126483"/>
    <w:rsid w:val="001818F1"/>
    <w:rsid w:val="001B6B86"/>
    <w:rsid w:val="001C74E5"/>
    <w:rsid w:val="001D64D0"/>
    <w:rsid w:val="00223391"/>
    <w:rsid w:val="00227C07"/>
    <w:rsid w:val="00240767"/>
    <w:rsid w:val="002A0145"/>
    <w:rsid w:val="002B2CD0"/>
    <w:rsid w:val="002C7AEB"/>
    <w:rsid w:val="0030550A"/>
    <w:rsid w:val="003271C7"/>
    <w:rsid w:val="00327ADF"/>
    <w:rsid w:val="003C292C"/>
    <w:rsid w:val="00401891"/>
    <w:rsid w:val="004161AD"/>
    <w:rsid w:val="0046480E"/>
    <w:rsid w:val="004A3684"/>
    <w:rsid w:val="004D0A56"/>
    <w:rsid w:val="004E491D"/>
    <w:rsid w:val="00505D09"/>
    <w:rsid w:val="0052014B"/>
    <w:rsid w:val="00595FAE"/>
    <w:rsid w:val="005A056E"/>
    <w:rsid w:val="005A75C1"/>
    <w:rsid w:val="005B66C9"/>
    <w:rsid w:val="006069A1"/>
    <w:rsid w:val="006319B0"/>
    <w:rsid w:val="00667839"/>
    <w:rsid w:val="00670F2D"/>
    <w:rsid w:val="00683968"/>
    <w:rsid w:val="0075757A"/>
    <w:rsid w:val="007A71F6"/>
    <w:rsid w:val="007B116F"/>
    <w:rsid w:val="007D48D9"/>
    <w:rsid w:val="007F3B48"/>
    <w:rsid w:val="00815789"/>
    <w:rsid w:val="00823D4F"/>
    <w:rsid w:val="00824FB2"/>
    <w:rsid w:val="008275BA"/>
    <w:rsid w:val="00854EE9"/>
    <w:rsid w:val="008A377F"/>
    <w:rsid w:val="009002D3"/>
    <w:rsid w:val="009272B2"/>
    <w:rsid w:val="00952D39"/>
    <w:rsid w:val="00986733"/>
    <w:rsid w:val="0099415F"/>
    <w:rsid w:val="009A452C"/>
    <w:rsid w:val="009B5BF9"/>
    <w:rsid w:val="009E0AE2"/>
    <w:rsid w:val="009E38B3"/>
    <w:rsid w:val="00A03055"/>
    <w:rsid w:val="00A11CA5"/>
    <w:rsid w:val="00A51C0B"/>
    <w:rsid w:val="00A622AC"/>
    <w:rsid w:val="00A77BA6"/>
    <w:rsid w:val="00A85ACB"/>
    <w:rsid w:val="00AA1692"/>
    <w:rsid w:val="00AA1E0C"/>
    <w:rsid w:val="00AB430E"/>
    <w:rsid w:val="00B57F90"/>
    <w:rsid w:val="00B66C79"/>
    <w:rsid w:val="00B81DF2"/>
    <w:rsid w:val="00B82374"/>
    <w:rsid w:val="00BA0AE6"/>
    <w:rsid w:val="00BC4831"/>
    <w:rsid w:val="00C0170B"/>
    <w:rsid w:val="00C37470"/>
    <w:rsid w:val="00CA2E0D"/>
    <w:rsid w:val="00CC7F8C"/>
    <w:rsid w:val="00CD0243"/>
    <w:rsid w:val="00CE690C"/>
    <w:rsid w:val="00CF6E84"/>
    <w:rsid w:val="00D44E3B"/>
    <w:rsid w:val="00D7086B"/>
    <w:rsid w:val="00D74724"/>
    <w:rsid w:val="00D7765E"/>
    <w:rsid w:val="00D92A30"/>
    <w:rsid w:val="00D95BE2"/>
    <w:rsid w:val="00D97E12"/>
    <w:rsid w:val="00DB234B"/>
    <w:rsid w:val="00DC51BA"/>
    <w:rsid w:val="00DD1C2A"/>
    <w:rsid w:val="00DE10A5"/>
    <w:rsid w:val="00DE2B9D"/>
    <w:rsid w:val="00E34FB4"/>
    <w:rsid w:val="00E41CEF"/>
    <w:rsid w:val="00E75479"/>
    <w:rsid w:val="00EC66EF"/>
    <w:rsid w:val="00F273E5"/>
    <w:rsid w:val="00FA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FA5DA"/>
  <w15:chartTrackingRefBased/>
  <w15:docId w15:val="{01F57421-DB88-4FD5-A20A-9A096D17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C5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C5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C5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C5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C5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C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C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C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C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C5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C5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C5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C51B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C51B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C51B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C51B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C51B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C51B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C5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C5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C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C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C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C51B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C51B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C51B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C5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C51B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C51BA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DC51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C51BA"/>
  </w:style>
  <w:style w:type="paragraph" w:styleId="Zpat">
    <w:name w:val="footer"/>
    <w:basedOn w:val="Normln"/>
    <w:link w:val="ZpatChar"/>
    <w:uiPriority w:val="99"/>
    <w:unhideWhenUsed/>
    <w:rsid w:val="00DC51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C51BA"/>
  </w:style>
  <w:style w:type="table" w:styleId="Mkatabulky">
    <w:name w:val="Table Grid"/>
    <w:basedOn w:val="Normlntabulka"/>
    <w:uiPriority w:val="39"/>
    <w:rsid w:val="00A51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ln"/>
    <w:rsid w:val="00EC6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  <w14:ligatures w14:val="none"/>
    </w:rPr>
  </w:style>
  <w:style w:type="character" w:customStyle="1" w:styleId="normaltextrun">
    <w:name w:val="normaltextrun"/>
    <w:basedOn w:val="Standardnpsmoodstavce"/>
    <w:rsid w:val="00EC66EF"/>
  </w:style>
  <w:style w:type="character" w:customStyle="1" w:styleId="eop">
    <w:name w:val="eop"/>
    <w:basedOn w:val="Standardnpsmoodstavce"/>
    <w:rsid w:val="00EC66EF"/>
  </w:style>
  <w:style w:type="character" w:customStyle="1" w:styleId="spellingerror">
    <w:name w:val="spellingerror"/>
    <w:basedOn w:val="Standardnpsmoodstavce"/>
    <w:rsid w:val="00EC6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271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4</cp:revision>
  <dcterms:created xsi:type="dcterms:W3CDTF">2026-02-12T10:31:00Z</dcterms:created>
  <dcterms:modified xsi:type="dcterms:W3CDTF">2026-02-12T10:54:00Z</dcterms:modified>
</cp:coreProperties>
</file>