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404" w14:textId="1566BE2D" w:rsidR="00FA118D" w:rsidRDefault="00E75479" w:rsidP="00A0305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</w:t>
      </w:r>
      <w:r w:rsidR="000D510A">
        <w:rPr>
          <w:b/>
          <w:bCs/>
          <w:sz w:val="44"/>
          <w:szCs w:val="44"/>
        </w:rPr>
        <w:t>–</w:t>
      </w:r>
      <w:r w:rsidR="00DC51BA" w:rsidRPr="00DC51BA">
        <w:rPr>
          <w:b/>
          <w:bCs/>
          <w:sz w:val="44"/>
          <w:szCs w:val="44"/>
        </w:rPr>
        <w:t xml:space="preserve"> </w:t>
      </w:r>
      <w:r w:rsidRPr="00E75479">
        <w:rPr>
          <w:b/>
          <w:bCs/>
          <w:sz w:val="44"/>
          <w:szCs w:val="44"/>
        </w:rPr>
        <w:t>1</w:t>
      </w:r>
      <w:r w:rsidR="000732C8">
        <w:rPr>
          <w:b/>
          <w:bCs/>
          <w:sz w:val="44"/>
          <w:szCs w:val="44"/>
        </w:rPr>
        <w:t xml:space="preserve">6. </w:t>
      </w:r>
      <w:r w:rsidR="009A325B">
        <w:rPr>
          <w:b/>
          <w:bCs/>
          <w:sz w:val="44"/>
          <w:szCs w:val="44"/>
        </w:rPr>
        <w:t>Základy</w:t>
      </w:r>
      <w:r w:rsidR="000732C8">
        <w:rPr>
          <w:b/>
          <w:bCs/>
          <w:sz w:val="44"/>
          <w:szCs w:val="44"/>
        </w:rPr>
        <w:t xml:space="preserve"> počítačových sítí</w:t>
      </w:r>
    </w:p>
    <w:p w14:paraId="14C6576A" w14:textId="77777777" w:rsidR="00AA1692" w:rsidRPr="00AA1692" w:rsidRDefault="00AA1692" w:rsidP="00A03055">
      <w:pPr>
        <w:jc w:val="center"/>
        <w:rPr>
          <w:b/>
          <w:bCs/>
          <w:sz w:val="24"/>
          <w:szCs w:val="24"/>
        </w:rPr>
      </w:pPr>
    </w:p>
    <w:p w14:paraId="2C570C4B" w14:textId="77777777" w:rsidR="000732C8" w:rsidRDefault="000732C8" w:rsidP="000732C8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 w:rsidRPr="000732C8">
        <w:rPr>
          <w:b/>
          <w:bCs/>
          <w:sz w:val="24"/>
          <w:szCs w:val="24"/>
        </w:rPr>
        <w:t>Co je to počítačová síť?</w:t>
      </w:r>
      <w:r w:rsidRPr="000732C8">
        <w:rPr>
          <w:sz w:val="24"/>
          <w:szCs w:val="24"/>
        </w:rPr>
        <w:t> - propojení dvou a více zařízení (switche, routery, počítače, telefony...) za účelem sdílení dat, hardware (síťové disky...) a komunikace </w:t>
      </w:r>
    </w:p>
    <w:p w14:paraId="345493F8" w14:textId="0FBAFE1F" w:rsidR="00981669" w:rsidRDefault="00981669" w:rsidP="000732C8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 w:rsidRPr="00981669">
        <w:rPr>
          <w:sz w:val="24"/>
          <w:szCs w:val="24"/>
        </w:rPr>
        <w:t>Obsahuje</w:t>
      </w:r>
      <w:r>
        <w:rPr>
          <w:b/>
          <w:bCs/>
          <w:sz w:val="24"/>
          <w:szCs w:val="24"/>
        </w:rPr>
        <w:t xml:space="preserve"> </w:t>
      </w:r>
      <w:r w:rsidRPr="00981669">
        <w:rPr>
          <w:sz w:val="24"/>
          <w:szCs w:val="24"/>
        </w:rPr>
        <w:t>počítače, mobilní zařízení, tiskárny, síťové prvky (aktivní/pasivní)</w:t>
      </w:r>
      <w:r>
        <w:rPr>
          <w:sz w:val="24"/>
          <w:szCs w:val="24"/>
        </w:rPr>
        <w:t>, IoT…</w:t>
      </w:r>
    </w:p>
    <w:p w14:paraId="3417F2A3" w14:textId="640C916D" w:rsidR="006A7D58" w:rsidRDefault="006A7D58" w:rsidP="000732C8">
      <w:pPr>
        <w:pStyle w:val="Odstavecseseznamem"/>
        <w:numPr>
          <w:ilvl w:val="0"/>
          <w:numId w:val="10"/>
        </w:num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Typy sítí:</w:t>
      </w:r>
    </w:p>
    <w:p w14:paraId="2BD2089B" w14:textId="77777777" w:rsidR="006A7D58" w:rsidRPr="006A7D58" w:rsidRDefault="006A7D58" w:rsidP="006A7D58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6A7D58">
        <w:rPr>
          <w:b/>
          <w:bCs/>
          <w:sz w:val="24"/>
          <w:szCs w:val="24"/>
        </w:rPr>
        <w:t>P2P:</w:t>
      </w:r>
    </w:p>
    <w:p w14:paraId="33A0DE1A" w14:textId="34B4B2E5" w:rsidR="006A7D58" w:rsidRPr="006A7D58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6A7D58">
        <w:rPr>
          <w:sz w:val="24"/>
          <w:szCs w:val="24"/>
        </w:rPr>
        <w:t>Nejběžnější pro malé podniky</w:t>
      </w:r>
      <w:r>
        <w:rPr>
          <w:sz w:val="24"/>
          <w:szCs w:val="24"/>
        </w:rPr>
        <w:t>, domácnosti</w:t>
      </w:r>
    </w:p>
    <w:p w14:paraId="3D756356" w14:textId="77777777" w:rsidR="006A7D58" w:rsidRPr="006A7D58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6A7D58">
        <w:rPr>
          <w:sz w:val="24"/>
          <w:szCs w:val="24"/>
        </w:rPr>
        <w:t>Každá stanice musí být zabezpečena sama</w:t>
      </w:r>
    </w:p>
    <w:p w14:paraId="5B70B68D" w14:textId="77777777" w:rsidR="006A7D58" w:rsidRPr="00981669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Nejnižší ochrana zařízení</w:t>
      </w:r>
    </w:p>
    <w:p w14:paraId="508224FE" w14:textId="59BE9F44" w:rsidR="006A7D58" w:rsidRPr="006A7D58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6A7D58">
        <w:rPr>
          <w:sz w:val="24"/>
          <w:szCs w:val="24"/>
        </w:rPr>
        <w:t>Data chráněna heslem v profilu uživatele nebo vůbec</w:t>
      </w:r>
    </w:p>
    <w:p w14:paraId="121BCE3F" w14:textId="67EFFDD2" w:rsidR="006A7D58" w:rsidRPr="006A7D58" w:rsidRDefault="006A7D58" w:rsidP="006A7D58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6A7D58">
        <w:rPr>
          <w:b/>
          <w:bCs/>
          <w:sz w:val="24"/>
          <w:szCs w:val="24"/>
        </w:rPr>
        <w:t>Client – Server:</w:t>
      </w:r>
    </w:p>
    <w:p w14:paraId="1F651AEC" w14:textId="2421F7E8" w:rsidR="006A7D58" w:rsidRPr="006A7D58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>
        <w:rPr>
          <w:sz w:val="24"/>
          <w:szCs w:val="24"/>
        </w:rPr>
        <w:t>Vhodná pro větší provozy</w:t>
      </w:r>
    </w:p>
    <w:p w14:paraId="47A40E43" w14:textId="15CDC3E2" w:rsidR="006A7D58" w:rsidRPr="006A7D58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>
        <w:rPr>
          <w:sz w:val="24"/>
          <w:szCs w:val="24"/>
        </w:rPr>
        <w:t>Obsahuje jeden centrální bod – server</w:t>
      </w:r>
    </w:p>
    <w:p w14:paraId="66E03FF0" w14:textId="715A8F61" w:rsidR="006A7D58" w:rsidRPr="00981669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Výhody:</w:t>
      </w:r>
    </w:p>
    <w:p w14:paraId="130E5BAC" w14:textId="5272A720" w:rsidR="006A7D58" w:rsidRP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b/>
          <w:bCs/>
          <w:sz w:val="24"/>
          <w:szCs w:val="24"/>
        </w:rPr>
      </w:pPr>
      <w:r>
        <w:rPr>
          <w:sz w:val="24"/>
          <w:szCs w:val="24"/>
        </w:rPr>
        <w:t>Centrální správa</w:t>
      </w:r>
    </w:p>
    <w:p w14:paraId="083923B6" w14:textId="44D2A64E" w:rsidR="006A7D58" w:rsidRP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b/>
          <w:bCs/>
          <w:sz w:val="24"/>
          <w:szCs w:val="24"/>
        </w:rPr>
      </w:pPr>
      <w:r>
        <w:rPr>
          <w:sz w:val="24"/>
          <w:szCs w:val="24"/>
        </w:rPr>
        <w:t>Vysoká úroveň zabezpečení</w:t>
      </w:r>
    </w:p>
    <w:p w14:paraId="5B7E25A5" w14:textId="77777777" w:rsid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 w:rsidRPr="006A7D58">
        <w:rPr>
          <w:sz w:val="24"/>
          <w:szCs w:val="24"/>
        </w:rPr>
        <w:t>Centrální</w:t>
      </w:r>
      <w:r>
        <w:rPr>
          <w:sz w:val="24"/>
          <w:szCs w:val="24"/>
        </w:rPr>
        <w:t xml:space="preserve"> úložiště dat</w:t>
      </w:r>
    </w:p>
    <w:p w14:paraId="1DA93300" w14:textId="77777777" w:rsid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Pokročilé služby (mail, web, FTP)</w:t>
      </w:r>
    </w:p>
    <w:p w14:paraId="69E1806A" w14:textId="77777777" w:rsidR="006A7D58" w:rsidRPr="00981669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Nevýhody:</w:t>
      </w:r>
    </w:p>
    <w:p w14:paraId="773DD108" w14:textId="77777777" w:rsid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Vysoké pořizovací náklady</w:t>
      </w:r>
    </w:p>
    <w:p w14:paraId="642C042F" w14:textId="77777777" w:rsid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Složitější správa</w:t>
      </w:r>
    </w:p>
    <w:p w14:paraId="19ED915F" w14:textId="77777777" w:rsidR="006A7D58" w:rsidRPr="00981669" w:rsidRDefault="006A7D58" w:rsidP="006A7D58">
      <w:pPr>
        <w:pStyle w:val="Odstavecseseznamem"/>
        <w:numPr>
          <w:ilvl w:val="0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Topologie:</w:t>
      </w:r>
    </w:p>
    <w:p w14:paraId="4C535DB2" w14:textId="30F0F393" w:rsidR="006A7D58" w:rsidRPr="00981669" w:rsidRDefault="006A7D58" w:rsidP="006A7D58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Fyzická:</w:t>
      </w:r>
    </w:p>
    <w:p w14:paraId="7D795EC9" w14:textId="70DC3E6A" w:rsidR="006A7D58" w:rsidRDefault="006A7D58" w:rsidP="006A7D58">
      <w:pPr>
        <w:pStyle w:val="Odstavecseseznamem"/>
        <w:numPr>
          <w:ilvl w:val="2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Přesný plán fyzického rozmístění PC</w:t>
      </w:r>
    </w:p>
    <w:p w14:paraId="2AA61716" w14:textId="26BD2339" w:rsidR="006A7D58" w:rsidRPr="00981669" w:rsidRDefault="006A7D58" w:rsidP="006A7D58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Signálová:</w:t>
      </w:r>
    </w:p>
    <w:p w14:paraId="46E334E1" w14:textId="169ABD98" w:rsidR="006A7D58" w:rsidRDefault="006A7D58" w:rsidP="006A7D58">
      <w:pPr>
        <w:pStyle w:val="Odstavecseseznamem"/>
        <w:numPr>
          <w:ilvl w:val="2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Znázorňuje tok dat v síti</w:t>
      </w:r>
    </w:p>
    <w:p w14:paraId="49683BAC" w14:textId="23314670" w:rsidR="006A7D58" w:rsidRPr="00981669" w:rsidRDefault="006A7D58" w:rsidP="006A7D58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Logická</w:t>
      </w:r>
      <w:r w:rsidRPr="00981669">
        <w:rPr>
          <w:b/>
          <w:bCs/>
          <w:sz w:val="24"/>
          <w:szCs w:val="24"/>
        </w:rPr>
        <w:t>:</w:t>
      </w:r>
    </w:p>
    <w:p w14:paraId="3817556B" w14:textId="1A1F1E21" w:rsidR="006A7D58" w:rsidRPr="00981669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Star/extended star:</w:t>
      </w:r>
    </w:p>
    <w:p w14:paraId="081DA864" w14:textId="77777777" w:rsidR="006A7D58" w:rsidRPr="0094630B" w:rsidRDefault="006A7D58" w:rsidP="006A7D58">
      <w:pPr>
        <w:pStyle w:val="Odstavecseseznamem"/>
        <w:numPr>
          <w:ilvl w:val="3"/>
          <w:numId w:val="10"/>
        </w:numPr>
        <w:spacing w:after="40"/>
        <w:rPr>
          <w:b/>
          <w:bCs/>
          <w:sz w:val="24"/>
          <w:szCs w:val="24"/>
        </w:rPr>
      </w:pPr>
      <w:r w:rsidRPr="0094630B">
        <w:rPr>
          <w:b/>
          <w:bCs/>
          <w:sz w:val="24"/>
          <w:szCs w:val="24"/>
        </w:rPr>
        <w:t>Tvořeny centrálním prvkem (serverem)</w:t>
      </w:r>
    </w:p>
    <w:p w14:paraId="3A013E79" w14:textId="77777777" w:rsid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V případě výpadku nefunguje jen část sítě</w:t>
      </w:r>
    </w:p>
    <w:p w14:paraId="429CECC1" w14:textId="4676763C" w:rsidR="006A7D58" w:rsidRDefault="006A7D58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U extended star – více centrálních prvků spojených dohromady</w:t>
      </w:r>
    </w:p>
    <w:p w14:paraId="37550688" w14:textId="77777777" w:rsidR="006A7D58" w:rsidRPr="00981669" w:rsidRDefault="006A7D58" w:rsidP="006A7D58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Bus:</w:t>
      </w:r>
    </w:p>
    <w:p w14:paraId="7532ACEF" w14:textId="294C0E5F" w:rsidR="00AB510A" w:rsidRPr="00AB510A" w:rsidRDefault="00AB510A" w:rsidP="00AB510A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N</w:t>
      </w:r>
      <w:r w:rsidRPr="0094630B">
        <w:rPr>
          <w:b/>
          <w:bCs/>
          <w:sz w:val="24"/>
          <w:szCs w:val="24"/>
        </w:rPr>
        <w:t>epoužívá se</w:t>
      </w:r>
    </w:p>
    <w:p w14:paraId="7134A4B0" w14:textId="6E3EAAFD" w:rsidR="00AB510A" w:rsidRDefault="00981669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Dlouhá řada zařízení spojených za sebou</w:t>
      </w:r>
      <w:r w:rsidR="0094630B">
        <w:rPr>
          <w:sz w:val="24"/>
          <w:szCs w:val="24"/>
        </w:rPr>
        <w:t xml:space="preserve">, </w:t>
      </w:r>
    </w:p>
    <w:p w14:paraId="77A58F82" w14:textId="77777777" w:rsidR="00981669" w:rsidRDefault="00981669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Na obou koncích terminátor, předchází kolizím</w:t>
      </w:r>
    </w:p>
    <w:p w14:paraId="21573192" w14:textId="77777777" w:rsidR="00981669" w:rsidRDefault="00981669" w:rsidP="006A7D58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V případě výpadku nefunguje vůbec nic</w:t>
      </w:r>
    </w:p>
    <w:p w14:paraId="3DFF2E85" w14:textId="77777777" w:rsidR="00981669" w:rsidRPr="00981669" w:rsidRDefault="00981669" w:rsidP="00981669">
      <w:pPr>
        <w:pStyle w:val="Odstavecseseznamem"/>
        <w:numPr>
          <w:ilvl w:val="2"/>
          <w:numId w:val="10"/>
        </w:numPr>
        <w:spacing w:after="40"/>
        <w:rPr>
          <w:b/>
          <w:bCs/>
          <w:sz w:val="24"/>
          <w:szCs w:val="24"/>
        </w:rPr>
      </w:pPr>
      <w:r w:rsidRPr="00981669">
        <w:rPr>
          <w:b/>
          <w:bCs/>
          <w:sz w:val="24"/>
          <w:szCs w:val="24"/>
        </w:rPr>
        <w:t>Ring:</w:t>
      </w:r>
    </w:p>
    <w:p w14:paraId="47CC97BB" w14:textId="77777777" w:rsidR="00981669" w:rsidRDefault="00981669" w:rsidP="00981669">
      <w:pPr>
        <w:pStyle w:val="Odstavecseseznamem"/>
        <w:numPr>
          <w:ilvl w:val="3"/>
          <w:numId w:val="10"/>
        </w:numPr>
        <w:spacing w:after="40"/>
        <w:rPr>
          <w:sz w:val="24"/>
          <w:szCs w:val="24"/>
        </w:rPr>
      </w:pPr>
      <w:r w:rsidRPr="0094630B">
        <w:rPr>
          <w:b/>
          <w:bCs/>
          <w:sz w:val="24"/>
          <w:szCs w:val="24"/>
        </w:rPr>
        <w:t>Jako bus</w:t>
      </w:r>
      <w:r>
        <w:rPr>
          <w:sz w:val="24"/>
          <w:szCs w:val="24"/>
        </w:rPr>
        <w:t xml:space="preserve">, jen jsou místo terminátorů konce spojeny dohromady </w:t>
      </w:r>
    </w:p>
    <w:p w14:paraId="177AB56E" w14:textId="77777777" w:rsidR="0094630B" w:rsidRDefault="0094630B" w:rsidP="0094630B">
      <w:pPr>
        <w:pStyle w:val="Odstavecseseznamem"/>
        <w:numPr>
          <w:ilvl w:val="0"/>
          <w:numId w:val="10"/>
        </w:numPr>
        <w:spacing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Dle velikosti:</w:t>
      </w:r>
    </w:p>
    <w:p w14:paraId="4079C689" w14:textId="77777777" w:rsidR="0094630B" w:rsidRPr="0094630B" w:rsidRDefault="0094630B" w:rsidP="0094630B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AB510A">
        <w:rPr>
          <w:b/>
          <w:bCs/>
          <w:sz w:val="24"/>
          <w:szCs w:val="24"/>
        </w:rPr>
        <w:t>PAN</w:t>
      </w:r>
      <w:r>
        <w:rPr>
          <w:sz w:val="24"/>
          <w:szCs w:val="24"/>
        </w:rPr>
        <w:t xml:space="preserve"> (Personal Area Network) – nejmenší, např. dva telefony propojené Bluetooth</w:t>
      </w:r>
    </w:p>
    <w:p w14:paraId="5BCA5627" w14:textId="77777777" w:rsidR="0094630B" w:rsidRPr="0094630B" w:rsidRDefault="0094630B" w:rsidP="0094630B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AB510A">
        <w:rPr>
          <w:b/>
          <w:bCs/>
          <w:sz w:val="24"/>
          <w:szCs w:val="24"/>
        </w:rPr>
        <w:t>LAN</w:t>
      </w:r>
      <w:r>
        <w:rPr>
          <w:sz w:val="24"/>
          <w:szCs w:val="24"/>
        </w:rPr>
        <w:t xml:space="preserve"> (Local AN) – např. běžná firemní/školní síť</w:t>
      </w:r>
    </w:p>
    <w:p w14:paraId="293A62CA" w14:textId="77777777" w:rsidR="0094630B" w:rsidRPr="0094630B" w:rsidRDefault="0094630B" w:rsidP="0094630B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AB510A">
        <w:rPr>
          <w:b/>
          <w:bCs/>
          <w:sz w:val="24"/>
          <w:szCs w:val="24"/>
        </w:rPr>
        <w:t>MAN</w:t>
      </w:r>
      <w:r>
        <w:rPr>
          <w:sz w:val="24"/>
          <w:szCs w:val="24"/>
        </w:rPr>
        <w:t xml:space="preserve"> (Metropolitan AN) – např. síť větší univerzity na větším území</w:t>
      </w:r>
    </w:p>
    <w:p w14:paraId="5DDDDA95" w14:textId="69A270CC" w:rsidR="00D92A30" w:rsidRPr="00981669" w:rsidRDefault="0094630B" w:rsidP="0094630B">
      <w:pPr>
        <w:pStyle w:val="Odstavecseseznamem"/>
        <w:numPr>
          <w:ilvl w:val="1"/>
          <w:numId w:val="10"/>
        </w:numPr>
        <w:spacing w:after="40"/>
        <w:rPr>
          <w:b/>
          <w:bCs/>
          <w:sz w:val="24"/>
          <w:szCs w:val="24"/>
        </w:rPr>
      </w:pPr>
      <w:r w:rsidRPr="00AB510A">
        <w:rPr>
          <w:b/>
          <w:bCs/>
          <w:sz w:val="24"/>
          <w:szCs w:val="24"/>
        </w:rPr>
        <w:t>WAN</w:t>
      </w:r>
      <w:r>
        <w:rPr>
          <w:sz w:val="24"/>
          <w:szCs w:val="24"/>
        </w:rPr>
        <w:t xml:space="preserve"> (Wide AN) – dnes přirovnávána k celému internetu</w:t>
      </w:r>
      <w:r w:rsidR="000732C8" w:rsidRPr="00981669">
        <w:rPr>
          <w:b/>
          <w:bCs/>
          <w:sz w:val="24"/>
          <w:szCs w:val="24"/>
        </w:rPr>
        <w:br/>
      </w:r>
    </w:p>
    <w:sectPr w:rsidR="00D92A30" w:rsidRPr="00981669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094E" w14:textId="77777777" w:rsidR="0036313D" w:rsidRDefault="0036313D" w:rsidP="00DC51BA">
      <w:pPr>
        <w:spacing w:after="0" w:line="240" w:lineRule="auto"/>
      </w:pPr>
      <w:r>
        <w:separator/>
      </w:r>
    </w:p>
  </w:endnote>
  <w:endnote w:type="continuationSeparator" w:id="0">
    <w:p w14:paraId="694B2CFB" w14:textId="77777777" w:rsidR="0036313D" w:rsidRDefault="0036313D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FE1B" w14:textId="77777777" w:rsidR="0036313D" w:rsidRDefault="0036313D" w:rsidP="00DC51BA">
      <w:pPr>
        <w:spacing w:after="0" w:line="240" w:lineRule="auto"/>
      </w:pPr>
      <w:r>
        <w:separator/>
      </w:r>
    </w:p>
  </w:footnote>
  <w:footnote w:type="continuationSeparator" w:id="0">
    <w:p w14:paraId="6C1D762A" w14:textId="77777777" w:rsidR="0036313D" w:rsidRDefault="0036313D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C29"/>
    <w:multiLevelType w:val="multilevel"/>
    <w:tmpl w:val="CA5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02CF2"/>
    <w:multiLevelType w:val="hybridMultilevel"/>
    <w:tmpl w:val="E0803F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17CC2"/>
    <w:multiLevelType w:val="hybridMultilevel"/>
    <w:tmpl w:val="49DE59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1790509809">
    <w:abstractNumId w:val="2"/>
  </w:num>
  <w:num w:numId="2" w16cid:durableId="888610574">
    <w:abstractNumId w:val="3"/>
  </w:num>
  <w:num w:numId="3" w16cid:durableId="49810450">
    <w:abstractNumId w:val="5"/>
  </w:num>
  <w:num w:numId="4" w16cid:durableId="218058031">
    <w:abstractNumId w:val="6"/>
  </w:num>
  <w:num w:numId="5" w16cid:durableId="1460144535">
    <w:abstractNumId w:val="7"/>
  </w:num>
  <w:num w:numId="6" w16cid:durableId="871304571">
    <w:abstractNumId w:val="4"/>
  </w:num>
  <w:num w:numId="7" w16cid:durableId="1999573813">
    <w:abstractNumId w:val="8"/>
  </w:num>
  <w:num w:numId="8" w16cid:durableId="1175340302">
    <w:abstractNumId w:val="11"/>
  </w:num>
  <w:num w:numId="9" w16cid:durableId="1874489116">
    <w:abstractNumId w:val="9"/>
  </w:num>
  <w:num w:numId="10" w16cid:durableId="1463041620">
    <w:abstractNumId w:val="10"/>
  </w:num>
  <w:num w:numId="11" w16cid:durableId="2067142700">
    <w:abstractNumId w:val="1"/>
  </w:num>
  <w:num w:numId="12" w16cid:durableId="158514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15633"/>
    <w:rsid w:val="000277E1"/>
    <w:rsid w:val="000602BB"/>
    <w:rsid w:val="000732C8"/>
    <w:rsid w:val="000A56E8"/>
    <w:rsid w:val="000D2BF4"/>
    <w:rsid w:val="000D510A"/>
    <w:rsid w:val="00126483"/>
    <w:rsid w:val="0016292D"/>
    <w:rsid w:val="001A72C1"/>
    <w:rsid w:val="001B6B86"/>
    <w:rsid w:val="00223391"/>
    <w:rsid w:val="002A0145"/>
    <w:rsid w:val="002B2CD0"/>
    <w:rsid w:val="002C7AEB"/>
    <w:rsid w:val="00327ADF"/>
    <w:rsid w:val="0036313D"/>
    <w:rsid w:val="00401891"/>
    <w:rsid w:val="004161AD"/>
    <w:rsid w:val="004A3684"/>
    <w:rsid w:val="004D0A56"/>
    <w:rsid w:val="00595FAE"/>
    <w:rsid w:val="005A056E"/>
    <w:rsid w:val="005A75C1"/>
    <w:rsid w:val="006069A1"/>
    <w:rsid w:val="006319B0"/>
    <w:rsid w:val="00683968"/>
    <w:rsid w:val="006A7D58"/>
    <w:rsid w:val="007B116F"/>
    <w:rsid w:val="007D48D9"/>
    <w:rsid w:val="00823D4F"/>
    <w:rsid w:val="008523A0"/>
    <w:rsid w:val="008A5B56"/>
    <w:rsid w:val="0094630B"/>
    <w:rsid w:val="00952D39"/>
    <w:rsid w:val="00981669"/>
    <w:rsid w:val="00986733"/>
    <w:rsid w:val="0099415F"/>
    <w:rsid w:val="009A325B"/>
    <w:rsid w:val="009A452C"/>
    <w:rsid w:val="009E0AE2"/>
    <w:rsid w:val="00A03055"/>
    <w:rsid w:val="00A51C0B"/>
    <w:rsid w:val="00A622AC"/>
    <w:rsid w:val="00A77BA6"/>
    <w:rsid w:val="00A85ACB"/>
    <w:rsid w:val="00AA1692"/>
    <w:rsid w:val="00AA1E0C"/>
    <w:rsid w:val="00AB510A"/>
    <w:rsid w:val="00AF6925"/>
    <w:rsid w:val="00B234F5"/>
    <w:rsid w:val="00B82374"/>
    <w:rsid w:val="00CA2E0D"/>
    <w:rsid w:val="00CC7F8C"/>
    <w:rsid w:val="00D44E3B"/>
    <w:rsid w:val="00D74724"/>
    <w:rsid w:val="00D92A30"/>
    <w:rsid w:val="00D97E12"/>
    <w:rsid w:val="00DB234B"/>
    <w:rsid w:val="00DC51BA"/>
    <w:rsid w:val="00DD1C2A"/>
    <w:rsid w:val="00DE10A5"/>
    <w:rsid w:val="00E34FB4"/>
    <w:rsid w:val="00E41CEF"/>
    <w:rsid w:val="00E75479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  <w:style w:type="table" w:styleId="Mkatabulky">
    <w:name w:val="Table Grid"/>
    <w:basedOn w:val="Normlntabulka"/>
    <w:uiPriority w:val="39"/>
    <w:rsid w:val="00A5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208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6</cp:revision>
  <dcterms:created xsi:type="dcterms:W3CDTF">2026-02-09T19:40:00Z</dcterms:created>
  <dcterms:modified xsi:type="dcterms:W3CDTF">2026-02-10T22:06:00Z</dcterms:modified>
</cp:coreProperties>
</file>