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0404" w14:textId="5C7F447F" w:rsidR="00FA118D" w:rsidRDefault="00E75479" w:rsidP="00A03055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KYB</w:t>
      </w:r>
      <w:r w:rsidR="00DC51BA" w:rsidRPr="00DC51BA">
        <w:rPr>
          <w:b/>
          <w:bCs/>
          <w:sz w:val="44"/>
          <w:szCs w:val="44"/>
        </w:rPr>
        <w:t xml:space="preserve"> - </w:t>
      </w:r>
      <w:r w:rsidRPr="00E75479">
        <w:rPr>
          <w:b/>
          <w:bCs/>
          <w:sz w:val="44"/>
          <w:szCs w:val="44"/>
        </w:rPr>
        <w:t>17. Bezpečnost v</w:t>
      </w:r>
      <w:r w:rsidR="00AA1692">
        <w:rPr>
          <w:b/>
          <w:bCs/>
          <w:sz w:val="44"/>
          <w:szCs w:val="44"/>
        </w:rPr>
        <w:t> </w:t>
      </w:r>
      <w:r w:rsidRPr="00E75479">
        <w:rPr>
          <w:b/>
          <w:bCs/>
          <w:sz w:val="44"/>
          <w:szCs w:val="44"/>
        </w:rPr>
        <w:t>sítích</w:t>
      </w:r>
    </w:p>
    <w:p w14:paraId="14C6576A" w14:textId="77777777" w:rsidR="00AA1692" w:rsidRPr="00AA1692" w:rsidRDefault="00AA1692" w:rsidP="00A03055">
      <w:pPr>
        <w:jc w:val="center"/>
        <w:rPr>
          <w:b/>
          <w:bCs/>
          <w:sz w:val="24"/>
          <w:szCs w:val="24"/>
        </w:rPr>
      </w:pPr>
    </w:p>
    <w:p w14:paraId="28FFE97D" w14:textId="77777777" w:rsidR="00E75479" w:rsidRPr="00E75479" w:rsidRDefault="00E75479" w:rsidP="00E75479">
      <w:pPr>
        <w:spacing w:after="40"/>
        <w:rPr>
          <w:b/>
          <w:bCs/>
          <w:sz w:val="24"/>
          <w:szCs w:val="24"/>
        </w:rPr>
      </w:pPr>
      <w:r w:rsidRPr="00E75479">
        <w:rPr>
          <w:b/>
          <w:bCs/>
          <w:sz w:val="24"/>
          <w:szCs w:val="24"/>
        </w:rPr>
        <w:t>Definice bezpečnosti  </w:t>
      </w:r>
    </w:p>
    <w:p w14:paraId="7CAD1ADA" w14:textId="77777777" w:rsidR="00E75479" w:rsidRPr="00E75479" w:rsidRDefault="00E75479" w:rsidP="00E75479">
      <w:pPr>
        <w:numPr>
          <w:ilvl w:val="0"/>
          <w:numId w:val="5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Předcházení rizikům pomocí bezpečnostních zásad, legislativy, směrnic a řádů </w:t>
      </w:r>
    </w:p>
    <w:p w14:paraId="17EC111D" w14:textId="77777777" w:rsidR="00E75479" w:rsidRPr="00E75479" w:rsidRDefault="00E75479" w:rsidP="00E75479">
      <w:pPr>
        <w:numPr>
          <w:ilvl w:val="0"/>
          <w:numId w:val="5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Bezpečnost na internetu: dle různých doporučení, vydávaných např. NÚKIB, nebo videa typu Bezpečně online </w:t>
      </w:r>
    </w:p>
    <w:p w14:paraId="56593903" w14:textId="77777777" w:rsidR="00E75479" w:rsidRPr="00E75479" w:rsidRDefault="00E75479" w:rsidP="00E75479">
      <w:pPr>
        <w:numPr>
          <w:ilvl w:val="0"/>
          <w:numId w:val="5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Jak se dělí bezpečnost  </w:t>
      </w:r>
    </w:p>
    <w:p w14:paraId="37ECF9C3" w14:textId="77777777" w:rsidR="00E75479" w:rsidRPr="00E75479" w:rsidRDefault="00E75479" w:rsidP="00E75479">
      <w:pPr>
        <w:spacing w:after="40"/>
        <w:rPr>
          <w:b/>
          <w:bCs/>
          <w:sz w:val="24"/>
          <w:szCs w:val="24"/>
        </w:rPr>
      </w:pPr>
      <w:r w:rsidRPr="00E75479">
        <w:rPr>
          <w:b/>
          <w:bCs/>
          <w:sz w:val="24"/>
          <w:szCs w:val="24"/>
        </w:rPr>
        <w:t>Bezpečnost na internetu  </w:t>
      </w:r>
    </w:p>
    <w:p w14:paraId="1936873B" w14:textId="77777777" w:rsidR="00E75479" w:rsidRPr="00E75479" w:rsidRDefault="00E75479" w:rsidP="00E75479">
      <w:pPr>
        <w:numPr>
          <w:ilvl w:val="0"/>
          <w:numId w:val="6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Anonymita neexistuje, i VPN mají SIEM systémy, dle logů se pak dáte dohledat, VPN je založená na důvěře, s výjimkou </w:t>
      </w:r>
      <w:proofErr w:type="spellStart"/>
      <w:r w:rsidRPr="00E75479">
        <w:rPr>
          <w:sz w:val="24"/>
          <w:szCs w:val="24"/>
        </w:rPr>
        <w:t>zero</w:t>
      </w:r>
      <w:proofErr w:type="spellEnd"/>
      <w:r w:rsidRPr="00E75479">
        <w:rPr>
          <w:sz w:val="24"/>
          <w:szCs w:val="24"/>
        </w:rPr>
        <w:t> trust VPN </w:t>
      </w:r>
    </w:p>
    <w:p w14:paraId="5BEEB0A8" w14:textId="77777777" w:rsidR="00E75479" w:rsidRPr="00E75479" w:rsidRDefault="00E75479" w:rsidP="00E75479">
      <w:pPr>
        <w:numPr>
          <w:ilvl w:val="0"/>
          <w:numId w:val="6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Používat </w:t>
      </w:r>
      <w:proofErr w:type="spellStart"/>
      <w:r w:rsidRPr="00E75479">
        <w:rPr>
          <w:sz w:val="24"/>
          <w:szCs w:val="24"/>
        </w:rPr>
        <w:t>zero</w:t>
      </w:r>
      <w:proofErr w:type="spellEnd"/>
      <w:r w:rsidRPr="00E75479">
        <w:rPr>
          <w:sz w:val="24"/>
          <w:szCs w:val="24"/>
        </w:rPr>
        <w:t> trust VPN </w:t>
      </w:r>
    </w:p>
    <w:p w14:paraId="6EFC0F25" w14:textId="77777777" w:rsidR="00E75479" w:rsidRPr="00E75479" w:rsidRDefault="00E75479" w:rsidP="00E75479">
      <w:pPr>
        <w:numPr>
          <w:ilvl w:val="0"/>
          <w:numId w:val="6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Nejnovější verze systémů a programů (tzv. up to </w:t>
      </w:r>
      <w:proofErr w:type="spellStart"/>
      <w:r w:rsidRPr="00E75479">
        <w:rPr>
          <w:sz w:val="24"/>
          <w:szCs w:val="24"/>
        </w:rPr>
        <w:t>date</w:t>
      </w:r>
      <w:proofErr w:type="spellEnd"/>
      <w:r w:rsidRPr="00E75479">
        <w:rPr>
          <w:sz w:val="24"/>
          <w:szCs w:val="24"/>
        </w:rPr>
        <w:t>) </w:t>
      </w:r>
    </w:p>
    <w:p w14:paraId="56DDF0C8" w14:textId="77777777" w:rsidR="00E75479" w:rsidRPr="00E75479" w:rsidRDefault="00E75479" w:rsidP="00E75479">
      <w:pPr>
        <w:numPr>
          <w:ilvl w:val="0"/>
          <w:numId w:val="6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 xml:space="preserve">Důvěra založena na </w:t>
      </w:r>
      <w:proofErr w:type="gramStart"/>
      <w:r w:rsidRPr="00E75479">
        <w:rPr>
          <w:sz w:val="24"/>
          <w:szCs w:val="24"/>
        </w:rPr>
        <w:t>certifikátech - jen</w:t>
      </w:r>
      <w:proofErr w:type="gramEnd"/>
      <w:r w:rsidRPr="00E75479">
        <w:rPr>
          <w:sz w:val="24"/>
          <w:szCs w:val="24"/>
        </w:rPr>
        <w:t xml:space="preserve"> programy s patřičným certifikátem jsou důvěryhodné </w:t>
      </w:r>
    </w:p>
    <w:p w14:paraId="1B6B09B1" w14:textId="77777777" w:rsidR="00E75479" w:rsidRPr="00E75479" w:rsidRDefault="00E75479" w:rsidP="00E75479">
      <w:pPr>
        <w:spacing w:after="40"/>
        <w:rPr>
          <w:b/>
          <w:bCs/>
          <w:sz w:val="24"/>
          <w:szCs w:val="24"/>
        </w:rPr>
      </w:pPr>
      <w:r w:rsidRPr="00E75479">
        <w:rPr>
          <w:b/>
          <w:bCs/>
          <w:sz w:val="24"/>
          <w:szCs w:val="24"/>
        </w:rPr>
        <w:t>Bezpečnost v lokální síti </w:t>
      </w:r>
    </w:p>
    <w:p w14:paraId="745F8764" w14:textId="77777777" w:rsidR="00E75479" w:rsidRPr="00E75479" w:rsidRDefault="00E75479" w:rsidP="00E75479">
      <w:pPr>
        <w:numPr>
          <w:ilvl w:val="0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Bezpečnost ve firmách se řídí pomocí firemní politiky, kam spadá např. </w:t>
      </w:r>
    </w:p>
    <w:p w14:paraId="0FD9FB18" w14:textId="77777777" w:rsidR="00E75479" w:rsidRPr="00E75479" w:rsidRDefault="00E75479" w:rsidP="00E75479">
      <w:pPr>
        <w:numPr>
          <w:ilvl w:val="1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Složitost hesel </w:t>
      </w:r>
    </w:p>
    <w:p w14:paraId="3882939F" w14:textId="77777777" w:rsidR="00E75479" w:rsidRPr="00E75479" w:rsidRDefault="00E75479" w:rsidP="00E75479">
      <w:pPr>
        <w:numPr>
          <w:ilvl w:val="1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Práva a oprávnění </w:t>
      </w:r>
    </w:p>
    <w:p w14:paraId="046614AE" w14:textId="77777777" w:rsidR="00E75479" w:rsidRPr="00E75479" w:rsidRDefault="00E75479" w:rsidP="00E75479">
      <w:pPr>
        <w:numPr>
          <w:ilvl w:val="1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Zabezpečení lokálních stanic </w:t>
      </w:r>
    </w:p>
    <w:p w14:paraId="5B34097D" w14:textId="77777777" w:rsidR="00E75479" w:rsidRPr="00E75479" w:rsidRDefault="00E75479" w:rsidP="00E75479">
      <w:pPr>
        <w:numPr>
          <w:ilvl w:val="1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Přístupy do budov a místností </w:t>
      </w:r>
    </w:p>
    <w:p w14:paraId="765CD5AD" w14:textId="77777777" w:rsidR="00E75479" w:rsidRPr="00E75479" w:rsidRDefault="00E75479" w:rsidP="00E75479">
      <w:pPr>
        <w:numPr>
          <w:ilvl w:val="0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Fyzická bezpečnost (bezpečnost aktivních a pasivních prvků) </w:t>
      </w:r>
    </w:p>
    <w:p w14:paraId="627E42CF" w14:textId="77777777" w:rsidR="00E75479" w:rsidRPr="00E75479" w:rsidRDefault="00E75479" w:rsidP="00E75479">
      <w:pPr>
        <w:numPr>
          <w:ilvl w:val="1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Pasivní prvky (kabely) </w:t>
      </w:r>
    </w:p>
    <w:p w14:paraId="20D5EDDF" w14:textId="77777777" w:rsidR="00E75479" w:rsidRPr="00E75479" w:rsidRDefault="00E75479" w:rsidP="00E75479">
      <w:pPr>
        <w:numPr>
          <w:ilvl w:val="2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Zabezpečení </w:t>
      </w:r>
    </w:p>
    <w:p w14:paraId="4A13425A" w14:textId="77777777" w:rsidR="00E75479" w:rsidRPr="00E75479" w:rsidRDefault="00E75479" w:rsidP="00E75479">
      <w:pPr>
        <w:numPr>
          <w:ilvl w:val="3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Zasekání do zdí </w:t>
      </w:r>
    </w:p>
    <w:p w14:paraId="5FE55554" w14:textId="77777777" w:rsidR="00E75479" w:rsidRPr="00E75479" w:rsidRDefault="00E75479" w:rsidP="00E75479">
      <w:pPr>
        <w:numPr>
          <w:ilvl w:val="3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Zasekání do podlahy </w:t>
      </w:r>
    </w:p>
    <w:p w14:paraId="7C076129" w14:textId="77777777" w:rsidR="00E75479" w:rsidRPr="00E75479" w:rsidRDefault="00E75479" w:rsidP="00E75479">
      <w:pPr>
        <w:numPr>
          <w:ilvl w:val="3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Do lišt </w:t>
      </w:r>
    </w:p>
    <w:p w14:paraId="42276671" w14:textId="77777777" w:rsidR="00E75479" w:rsidRPr="00E75479" w:rsidRDefault="00E75479" w:rsidP="00E75479">
      <w:pPr>
        <w:numPr>
          <w:ilvl w:val="2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Zabezpečení v přístupu pomocí rackových skříní </w:t>
      </w:r>
    </w:p>
    <w:p w14:paraId="7C91E353" w14:textId="77777777" w:rsidR="00E75479" w:rsidRPr="00E75479" w:rsidRDefault="00E75479" w:rsidP="00E75479">
      <w:pPr>
        <w:numPr>
          <w:ilvl w:val="2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Ukončení kabelů </w:t>
      </w:r>
    </w:p>
    <w:p w14:paraId="03CAE509" w14:textId="77777777" w:rsidR="00E75479" w:rsidRPr="00E75479" w:rsidRDefault="00E75479" w:rsidP="00E75479">
      <w:pPr>
        <w:numPr>
          <w:ilvl w:val="3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U klienta zásuvkou, nebo rackovou skříní a patch panelem </w:t>
      </w:r>
    </w:p>
    <w:p w14:paraId="19C143BE" w14:textId="77777777" w:rsidR="00E75479" w:rsidRPr="00E75479" w:rsidRDefault="00E75479" w:rsidP="00E75479">
      <w:pPr>
        <w:numPr>
          <w:ilvl w:val="3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U síťových prvků patch panelem a krátkým patch kabelem </w:t>
      </w:r>
    </w:p>
    <w:p w14:paraId="26508FB7" w14:textId="77777777" w:rsidR="00E75479" w:rsidRPr="00E75479" w:rsidRDefault="00E75479" w:rsidP="00E75479">
      <w:pPr>
        <w:numPr>
          <w:ilvl w:val="1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Aktivní prvky </w:t>
      </w:r>
    </w:p>
    <w:p w14:paraId="7BA62217" w14:textId="77777777" w:rsidR="00E75479" w:rsidRPr="00E75479" w:rsidRDefault="00E75479" w:rsidP="00E75479">
      <w:pPr>
        <w:numPr>
          <w:ilvl w:val="2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Zabezpečení serverovny </w:t>
      </w:r>
    </w:p>
    <w:p w14:paraId="2F76B88E" w14:textId="77777777" w:rsidR="00E75479" w:rsidRPr="00E75479" w:rsidRDefault="00E75479" w:rsidP="00E75479">
      <w:pPr>
        <w:numPr>
          <w:ilvl w:val="2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Kamery, docházkový systém a biometrika v místnosti s aktivními prvky </w:t>
      </w:r>
    </w:p>
    <w:p w14:paraId="7892DE26" w14:textId="77777777" w:rsidR="00E75479" w:rsidRPr="00E75479" w:rsidRDefault="00E75479" w:rsidP="00E75479">
      <w:pPr>
        <w:numPr>
          <w:ilvl w:val="2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Zamykatelné rackové skříně </w:t>
      </w:r>
    </w:p>
    <w:p w14:paraId="35614B58" w14:textId="77777777" w:rsidR="00E75479" w:rsidRPr="00E75479" w:rsidRDefault="00E75479" w:rsidP="00E75479">
      <w:pPr>
        <w:numPr>
          <w:ilvl w:val="2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Zabezpečení notebooku </w:t>
      </w:r>
    </w:p>
    <w:p w14:paraId="70944C67" w14:textId="77777777" w:rsidR="00E75479" w:rsidRPr="00E75479" w:rsidRDefault="00E75479" w:rsidP="00E75479">
      <w:pPr>
        <w:numPr>
          <w:ilvl w:val="3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Tzv. </w:t>
      </w:r>
      <w:proofErr w:type="spellStart"/>
      <w:r w:rsidRPr="00E75479">
        <w:rPr>
          <w:sz w:val="24"/>
          <w:szCs w:val="24"/>
        </w:rPr>
        <w:t>Kensington</w:t>
      </w:r>
      <w:proofErr w:type="spellEnd"/>
      <w:r w:rsidRPr="00E75479">
        <w:rPr>
          <w:sz w:val="24"/>
          <w:szCs w:val="24"/>
        </w:rPr>
        <w:t> </w:t>
      </w:r>
      <w:proofErr w:type="spellStart"/>
      <w:proofErr w:type="gramStart"/>
      <w:r w:rsidRPr="00E75479">
        <w:rPr>
          <w:sz w:val="24"/>
          <w:szCs w:val="24"/>
        </w:rPr>
        <w:t>lock</w:t>
      </w:r>
      <w:proofErr w:type="spellEnd"/>
      <w:r w:rsidRPr="00E75479">
        <w:rPr>
          <w:sz w:val="24"/>
          <w:szCs w:val="24"/>
        </w:rPr>
        <w:t> - zámek</w:t>
      </w:r>
      <w:proofErr w:type="gramEnd"/>
      <w:r w:rsidRPr="00E75479">
        <w:rPr>
          <w:sz w:val="24"/>
          <w:szCs w:val="24"/>
        </w:rPr>
        <w:t xml:space="preserve"> notebooku </w:t>
      </w:r>
    </w:p>
    <w:p w14:paraId="0443F8AB" w14:textId="77777777" w:rsidR="00E75479" w:rsidRPr="00E75479" w:rsidRDefault="00E75479" w:rsidP="00E75479">
      <w:pPr>
        <w:numPr>
          <w:ilvl w:val="3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Uložení do uzamykatelné skříně </w:t>
      </w:r>
    </w:p>
    <w:p w14:paraId="3EA7654E" w14:textId="77777777" w:rsidR="00E75479" w:rsidRPr="00E75479" w:rsidRDefault="00E75479" w:rsidP="00E75479">
      <w:pPr>
        <w:numPr>
          <w:ilvl w:val="0"/>
          <w:numId w:val="7"/>
        </w:numPr>
        <w:spacing w:after="40"/>
        <w:rPr>
          <w:b/>
          <w:bCs/>
          <w:sz w:val="24"/>
          <w:szCs w:val="24"/>
        </w:rPr>
      </w:pPr>
      <w:r w:rsidRPr="00E75479">
        <w:rPr>
          <w:b/>
          <w:bCs/>
          <w:sz w:val="24"/>
          <w:szCs w:val="24"/>
        </w:rPr>
        <w:t>Softwarová bezpečnost </w:t>
      </w:r>
    </w:p>
    <w:p w14:paraId="36E6291E" w14:textId="77777777" w:rsidR="00E75479" w:rsidRPr="00E75479" w:rsidRDefault="00E75479" w:rsidP="00E75479">
      <w:pPr>
        <w:numPr>
          <w:ilvl w:val="1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Firewally </w:t>
      </w:r>
    </w:p>
    <w:p w14:paraId="36C43E30" w14:textId="77777777" w:rsidR="00E75479" w:rsidRPr="00E75479" w:rsidRDefault="00E75479" w:rsidP="00E75479">
      <w:pPr>
        <w:numPr>
          <w:ilvl w:val="1"/>
          <w:numId w:val="7"/>
        </w:numPr>
        <w:spacing w:after="40"/>
        <w:rPr>
          <w:sz w:val="24"/>
          <w:szCs w:val="24"/>
        </w:rPr>
      </w:pPr>
      <w:r w:rsidRPr="00E75479">
        <w:rPr>
          <w:sz w:val="24"/>
          <w:szCs w:val="24"/>
        </w:rPr>
        <w:t>Aktualizace </w:t>
      </w:r>
    </w:p>
    <w:p w14:paraId="21928C8F" w14:textId="77777777" w:rsidR="00E75479" w:rsidRDefault="00E75479" w:rsidP="00E75479">
      <w:pPr>
        <w:numPr>
          <w:ilvl w:val="1"/>
          <w:numId w:val="7"/>
        </w:numPr>
        <w:spacing w:after="40"/>
        <w:rPr>
          <w:sz w:val="24"/>
          <w:szCs w:val="24"/>
        </w:rPr>
      </w:pPr>
      <w:proofErr w:type="spellStart"/>
      <w:r w:rsidRPr="00E75479">
        <w:rPr>
          <w:sz w:val="24"/>
          <w:szCs w:val="24"/>
        </w:rPr>
        <w:t>Antimalware</w:t>
      </w:r>
      <w:proofErr w:type="spellEnd"/>
      <w:r w:rsidRPr="00E75479">
        <w:rPr>
          <w:sz w:val="24"/>
          <w:szCs w:val="24"/>
        </w:rPr>
        <w:t> software </w:t>
      </w:r>
    </w:p>
    <w:p w14:paraId="1F76B83D" w14:textId="77777777" w:rsidR="000A56E8" w:rsidRDefault="000A56E8" w:rsidP="000A56E8">
      <w:pPr>
        <w:spacing w:after="40"/>
        <w:rPr>
          <w:sz w:val="24"/>
          <w:szCs w:val="24"/>
        </w:rPr>
      </w:pPr>
    </w:p>
    <w:p w14:paraId="1DA55BB4" w14:textId="77777777" w:rsidR="000A56E8" w:rsidRDefault="000A56E8" w:rsidP="000A56E8">
      <w:pPr>
        <w:pStyle w:val="Odstavecseseznamem"/>
        <w:spacing w:after="40"/>
        <w:rPr>
          <w:sz w:val="24"/>
          <w:szCs w:val="24"/>
        </w:rPr>
      </w:pPr>
    </w:p>
    <w:p w14:paraId="70CBD470" w14:textId="2DAB3F3A" w:rsidR="000A56E8" w:rsidRPr="000A56E8" w:rsidRDefault="000A56E8" w:rsidP="000A56E8">
      <w:pPr>
        <w:pStyle w:val="Odstavecseseznamem"/>
        <w:numPr>
          <w:ilvl w:val="0"/>
          <w:numId w:val="9"/>
        </w:numPr>
        <w:spacing w:after="40"/>
        <w:rPr>
          <w:b/>
          <w:bCs/>
          <w:sz w:val="24"/>
          <w:szCs w:val="24"/>
        </w:rPr>
      </w:pPr>
      <w:r w:rsidRPr="000A56E8">
        <w:rPr>
          <w:b/>
          <w:bCs/>
          <w:sz w:val="24"/>
          <w:szCs w:val="24"/>
        </w:rPr>
        <w:lastRenderedPageBreak/>
        <w:t>Zabezpečení bezdrátových sítí</w:t>
      </w:r>
      <w:r w:rsidRPr="000A56E8">
        <w:rPr>
          <w:b/>
          <w:bCs/>
          <w:sz w:val="24"/>
          <w:szCs w:val="24"/>
        </w:rPr>
        <w:t>:</w:t>
      </w:r>
      <w:r w:rsidRPr="000A56E8">
        <w:rPr>
          <w:b/>
          <w:bCs/>
          <w:sz w:val="24"/>
          <w:szCs w:val="24"/>
        </w:rPr>
        <w:t> </w:t>
      </w:r>
    </w:p>
    <w:p w14:paraId="35CABC90" w14:textId="77777777" w:rsidR="000A56E8" w:rsidRPr="000A56E8" w:rsidRDefault="000A56E8" w:rsidP="000A56E8">
      <w:pPr>
        <w:pStyle w:val="Odstavecseseznamem"/>
        <w:numPr>
          <w:ilvl w:val="1"/>
          <w:numId w:val="9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 xml:space="preserve">Skrytí SSID </w:t>
      </w:r>
    </w:p>
    <w:p w14:paraId="3DB0A925" w14:textId="77777777" w:rsidR="000A56E8" w:rsidRPr="000A56E8" w:rsidRDefault="000A56E8" w:rsidP="000A56E8">
      <w:pPr>
        <w:pStyle w:val="Odstavecseseznamem"/>
        <w:numPr>
          <w:ilvl w:val="2"/>
          <w:numId w:val="9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 xml:space="preserve">Nejprimitivnější, skryje název sítě </w:t>
      </w:r>
    </w:p>
    <w:p w14:paraId="3D55B933" w14:textId="77777777" w:rsidR="000A56E8" w:rsidRPr="000A56E8" w:rsidRDefault="000A56E8" w:rsidP="000A56E8">
      <w:pPr>
        <w:pStyle w:val="Odstavecseseznamem"/>
        <w:numPr>
          <w:ilvl w:val="1"/>
          <w:numId w:val="9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 xml:space="preserve">WEP klíč </w:t>
      </w:r>
    </w:p>
    <w:p w14:paraId="1CAE9B51" w14:textId="77777777" w:rsidR="000A56E8" w:rsidRPr="000A56E8" w:rsidRDefault="000A56E8" w:rsidP="000A56E8">
      <w:pPr>
        <w:pStyle w:val="Odstavecseseznamem"/>
        <w:numPr>
          <w:ilvl w:val="1"/>
          <w:numId w:val="9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 xml:space="preserve">WPA 1-3 </w:t>
      </w:r>
    </w:p>
    <w:p w14:paraId="71893855" w14:textId="77777777" w:rsidR="000A56E8" w:rsidRPr="000A56E8" w:rsidRDefault="000A56E8" w:rsidP="000A56E8">
      <w:pPr>
        <w:pStyle w:val="Odstavecseseznamem"/>
        <w:numPr>
          <w:ilvl w:val="2"/>
          <w:numId w:val="9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>PSK (</w:t>
      </w:r>
      <w:proofErr w:type="spellStart"/>
      <w:r w:rsidRPr="000A56E8">
        <w:rPr>
          <w:sz w:val="24"/>
          <w:szCs w:val="24"/>
        </w:rPr>
        <w:t>pre-shared</w:t>
      </w:r>
      <w:proofErr w:type="spellEnd"/>
      <w:r w:rsidRPr="000A56E8">
        <w:rPr>
          <w:sz w:val="24"/>
          <w:szCs w:val="24"/>
        </w:rPr>
        <w:t xml:space="preserve"> </w:t>
      </w:r>
      <w:proofErr w:type="spellStart"/>
      <w:r w:rsidRPr="000A56E8">
        <w:rPr>
          <w:sz w:val="24"/>
          <w:szCs w:val="24"/>
        </w:rPr>
        <w:t>key</w:t>
      </w:r>
      <w:proofErr w:type="spellEnd"/>
      <w:r w:rsidRPr="000A56E8">
        <w:rPr>
          <w:sz w:val="24"/>
          <w:szCs w:val="24"/>
        </w:rPr>
        <w:t xml:space="preserve">) </w:t>
      </w:r>
    </w:p>
    <w:p w14:paraId="384300C7" w14:textId="77777777" w:rsidR="000A56E8" w:rsidRPr="000A56E8" w:rsidRDefault="000A56E8" w:rsidP="000A56E8">
      <w:pPr>
        <w:pStyle w:val="Odstavecseseznamem"/>
        <w:numPr>
          <w:ilvl w:val="2"/>
          <w:numId w:val="9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 xml:space="preserve">ASK </w:t>
      </w:r>
    </w:p>
    <w:p w14:paraId="7D819B58" w14:textId="77777777" w:rsidR="000A56E8" w:rsidRPr="000A56E8" w:rsidRDefault="000A56E8" w:rsidP="000A56E8">
      <w:pPr>
        <w:pStyle w:val="Odstavecseseznamem"/>
        <w:numPr>
          <w:ilvl w:val="1"/>
          <w:numId w:val="9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 xml:space="preserve">Filtr MAC adres </w:t>
      </w:r>
    </w:p>
    <w:p w14:paraId="703182FD" w14:textId="77777777" w:rsidR="000A56E8" w:rsidRPr="000A56E8" w:rsidRDefault="000A56E8" w:rsidP="000A56E8">
      <w:pPr>
        <w:pStyle w:val="Odstavecseseznamem"/>
        <w:numPr>
          <w:ilvl w:val="1"/>
          <w:numId w:val="9"/>
        </w:numPr>
        <w:spacing w:after="40"/>
        <w:rPr>
          <w:sz w:val="24"/>
          <w:szCs w:val="24"/>
        </w:rPr>
      </w:pPr>
      <w:proofErr w:type="spellStart"/>
      <w:r w:rsidRPr="000A56E8">
        <w:rPr>
          <w:sz w:val="24"/>
          <w:szCs w:val="24"/>
        </w:rPr>
        <w:t>Radius</w:t>
      </w:r>
      <w:proofErr w:type="spellEnd"/>
      <w:r w:rsidRPr="000A56E8">
        <w:rPr>
          <w:sz w:val="24"/>
          <w:szCs w:val="24"/>
        </w:rPr>
        <w:t xml:space="preserve"> server </w:t>
      </w:r>
    </w:p>
    <w:p w14:paraId="367B2636" w14:textId="7E41D4EB" w:rsidR="000A56E8" w:rsidRPr="000A56E8" w:rsidRDefault="000A56E8" w:rsidP="000A56E8">
      <w:pPr>
        <w:pStyle w:val="Odstavecseseznamem"/>
        <w:numPr>
          <w:ilvl w:val="1"/>
          <w:numId w:val="9"/>
        </w:numPr>
        <w:spacing w:after="40"/>
        <w:rPr>
          <w:sz w:val="24"/>
          <w:szCs w:val="24"/>
        </w:rPr>
      </w:pPr>
      <w:r w:rsidRPr="000A56E8">
        <w:rPr>
          <w:sz w:val="24"/>
          <w:szCs w:val="24"/>
        </w:rPr>
        <w:t>Nejlépe</w:t>
      </w:r>
      <w:r w:rsidRPr="000A56E8">
        <w:rPr>
          <w:b/>
          <w:bCs/>
          <w:sz w:val="24"/>
          <w:szCs w:val="24"/>
        </w:rPr>
        <w:t xml:space="preserve"> používat kombinaci WPA 3, </w:t>
      </w:r>
      <w:proofErr w:type="spellStart"/>
      <w:r w:rsidRPr="000A56E8">
        <w:rPr>
          <w:b/>
          <w:bCs/>
          <w:sz w:val="24"/>
          <w:szCs w:val="24"/>
        </w:rPr>
        <w:t>r</w:t>
      </w:r>
      <w:r w:rsidRPr="000A56E8">
        <w:rPr>
          <w:b/>
          <w:bCs/>
          <w:sz w:val="24"/>
          <w:szCs w:val="24"/>
        </w:rPr>
        <w:t>adius</w:t>
      </w:r>
      <w:proofErr w:type="spellEnd"/>
      <w:r w:rsidRPr="000A56E8">
        <w:rPr>
          <w:b/>
          <w:bCs/>
          <w:sz w:val="24"/>
          <w:szCs w:val="24"/>
        </w:rPr>
        <w:t xml:space="preserve"> serveru</w:t>
      </w:r>
      <w:r w:rsidRPr="000A56E8">
        <w:rPr>
          <w:sz w:val="24"/>
          <w:szCs w:val="24"/>
        </w:rPr>
        <w:t xml:space="preserve"> a </w:t>
      </w:r>
      <w:r w:rsidRPr="000A56E8">
        <w:rPr>
          <w:b/>
          <w:bCs/>
          <w:sz w:val="24"/>
          <w:szCs w:val="24"/>
        </w:rPr>
        <w:t>filtru MAC adres</w:t>
      </w:r>
      <w:r w:rsidRPr="000A56E8">
        <w:rPr>
          <w:sz w:val="24"/>
          <w:szCs w:val="24"/>
        </w:rPr>
        <w:t xml:space="preserve"> najednou </w:t>
      </w:r>
    </w:p>
    <w:p w14:paraId="1FDD5A63" w14:textId="77777777" w:rsidR="000A56E8" w:rsidRPr="000A56E8" w:rsidRDefault="000A56E8" w:rsidP="000A56E8">
      <w:pPr>
        <w:pStyle w:val="Odstavecseseznamem"/>
        <w:spacing w:after="40"/>
        <w:ind w:left="1440"/>
        <w:rPr>
          <w:sz w:val="24"/>
          <w:szCs w:val="24"/>
        </w:rPr>
      </w:pPr>
    </w:p>
    <w:p w14:paraId="0E270A9E" w14:textId="77777777" w:rsidR="00E75479" w:rsidRPr="00E75479" w:rsidRDefault="00E75479" w:rsidP="00E75479">
      <w:pPr>
        <w:spacing w:after="40"/>
        <w:jc w:val="center"/>
        <w:rPr>
          <w:b/>
          <w:bCs/>
          <w:sz w:val="24"/>
          <w:szCs w:val="24"/>
        </w:rPr>
      </w:pPr>
      <w:r w:rsidRPr="00E75479">
        <w:rPr>
          <w:b/>
          <w:bCs/>
          <w:sz w:val="24"/>
          <w:szCs w:val="24"/>
        </w:rPr>
        <w:t> </w:t>
      </w:r>
    </w:p>
    <w:p w14:paraId="7F313A1C" w14:textId="2C3C867B" w:rsidR="00D97E12" w:rsidRPr="00D97E12" w:rsidRDefault="00D97E12" w:rsidP="00E75479">
      <w:pPr>
        <w:jc w:val="center"/>
        <w:rPr>
          <w:sz w:val="24"/>
          <w:szCs w:val="24"/>
        </w:rPr>
      </w:pPr>
    </w:p>
    <w:sectPr w:rsidR="00D97E12" w:rsidRPr="00D97E12" w:rsidSect="001264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47A3C" w14:textId="77777777" w:rsidR="00DD1C2A" w:rsidRDefault="00DD1C2A" w:rsidP="00DC51BA">
      <w:pPr>
        <w:spacing w:after="0" w:line="240" w:lineRule="auto"/>
      </w:pPr>
      <w:r>
        <w:separator/>
      </w:r>
    </w:p>
  </w:endnote>
  <w:endnote w:type="continuationSeparator" w:id="0">
    <w:p w14:paraId="64BD5F29" w14:textId="77777777" w:rsidR="00DD1C2A" w:rsidRDefault="00DD1C2A" w:rsidP="00DC5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4D36C" w14:textId="77777777" w:rsidR="00DD1C2A" w:rsidRDefault="00DD1C2A" w:rsidP="00DC51BA">
      <w:pPr>
        <w:spacing w:after="0" w:line="240" w:lineRule="auto"/>
      </w:pPr>
      <w:r>
        <w:separator/>
      </w:r>
    </w:p>
  </w:footnote>
  <w:footnote w:type="continuationSeparator" w:id="0">
    <w:p w14:paraId="1228A0C9" w14:textId="77777777" w:rsidR="00DD1C2A" w:rsidRDefault="00DD1C2A" w:rsidP="00DC5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1253"/>
    <w:multiLevelType w:val="hybridMultilevel"/>
    <w:tmpl w:val="45A661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2576D"/>
    <w:multiLevelType w:val="hybridMultilevel"/>
    <w:tmpl w:val="6DB8A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D4C9C"/>
    <w:multiLevelType w:val="multilevel"/>
    <w:tmpl w:val="8D7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E95A92"/>
    <w:multiLevelType w:val="hybridMultilevel"/>
    <w:tmpl w:val="9FE8373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4410D77"/>
    <w:multiLevelType w:val="hybridMultilevel"/>
    <w:tmpl w:val="7B3663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917F0"/>
    <w:multiLevelType w:val="multilevel"/>
    <w:tmpl w:val="0270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00444E"/>
    <w:multiLevelType w:val="multilevel"/>
    <w:tmpl w:val="54A2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9555B0"/>
    <w:multiLevelType w:val="hybridMultilevel"/>
    <w:tmpl w:val="1FA0A2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580C56"/>
    <w:multiLevelType w:val="multilevel"/>
    <w:tmpl w:val="D56C142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1790509809">
    <w:abstractNumId w:val="0"/>
  </w:num>
  <w:num w:numId="2" w16cid:durableId="888610574">
    <w:abstractNumId w:val="1"/>
  </w:num>
  <w:num w:numId="3" w16cid:durableId="49810450">
    <w:abstractNumId w:val="3"/>
  </w:num>
  <w:num w:numId="4" w16cid:durableId="218058031">
    <w:abstractNumId w:val="4"/>
  </w:num>
  <w:num w:numId="5" w16cid:durableId="1460144535">
    <w:abstractNumId w:val="5"/>
  </w:num>
  <w:num w:numId="6" w16cid:durableId="871304571">
    <w:abstractNumId w:val="2"/>
  </w:num>
  <w:num w:numId="7" w16cid:durableId="1999573813">
    <w:abstractNumId w:val="6"/>
  </w:num>
  <w:num w:numId="8" w16cid:durableId="1175340302">
    <w:abstractNumId w:val="8"/>
  </w:num>
  <w:num w:numId="9" w16cid:durableId="18744891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BA"/>
    <w:rsid w:val="000A56E8"/>
    <w:rsid w:val="00126483"/>
    <w:rsid w:val="00223391"/>
    <w:rsid w:val="002A0145"/>
    <w:rsid w:val="002B2CD0"/>
    <w:rsid w:val="002C7AEB"/>
    <w:rsid w:val="00327ADF"/>
    <w:rsid w:val="00401891"/>
    <w:rsid w:val="004161AD"/>
    <w:rsid w:val="004A3684"/>
    <w:rsid w:val="004D0A56"/>
    <w:rsid w:val="00595FAE"/>
    <w:rsid w:val="005A056E"/>
    <w:rsid w:val="005A75C1"/>
    <w:rsid w:val="006069A1"/>
    <w:rsid w:val="006319B0"/>
    <w:rsid w:val="00683968"/>
    <w:rsid w:val="007B116F"/>
    <w:rsid w:val="007D48D9"/>
    <w:rsid w:val="00986733"/>
    <w:rsid w:val="0099415F"/>
    <w:rsid w:val="009A452C"/>
    <w:rsid w:val="009E0AE2"/>
    <w:rsid w:val="00A03055"/>
    <w:rsid w:val="00A622AC"/>
    <w:rsid w:val="00A77BA6"/>
    <w:rsid w:val="00A85ACB"/>
    <w:rsid w:val="00AA1692"/>
    <w:rsid w:val="00AA1E0C"/>
    <w:rsid w:val="00B82374"/>
    <w:rsid w:val="00CA2E0D"/>
    <w:rsid w:val="00D44E3B"/>
    <w:rsid w:val="00D74724"/>
    <w:rsid w:val="00D97E12"/>
    <w:rsid w:val="00DB234B"/>
    <w:rsid w:val="00DC51BA"/>
    <w:rsid w:val="00DD1C2A"/>
    <w:rsid w:val="00DE10A5"/>
    <w:rsid w:val="00E34FB4"/>
    <w:rsid w:val="00E41CEF"/>
    <w:rsid w:val="00E75479"/>
    <w:rsid w:val="00F273E5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A5DA"/>
  <w15:chartTrackingRefBased/>
  <w15:docId w15:val="{01F57421-DB88-4FD5-A20A-9A096D17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C5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C5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C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C5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C5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C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C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C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C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C5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C5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C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C51B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C51B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C51B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C51B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C51B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C51B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C5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C5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C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C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C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C51B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C51B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C51B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C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C51B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C51BA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C51BA"/>
  </w:style>
  <w:style w:type="paragraph" w:styleId="Zpat">
    <w:name w:val="footer"/>
    <w:basedOn w:val="Normln"/>
    <w:link w:val="ZpatChar"/>
    <w:uiPriority w:val="99"/>
    <w:unhideWhenUsed/>
    <w:rsid w:val="00DC51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C5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240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4</cp:revision>
  <dcterms:created xsi:type="dcterms:W3CDTF">2026-02-06T21:57:00Z</dcterms:created>
  <dcterms:modified xsi:type="dcterms:W3CDTF">2026-02-06T22:03:00Z</dcterms:modified>
</cp:coreProperties>
</file>