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Georgia" w:hAnsi="Georgia"/>
          <w:b/>
          <w:color w:val="B0842A"/>
          <w:sz w:val="22"/>
        </w:rPr>
        <w:t>MONT OLYMPE</w:t>
      </w:r>
    </w:p>
    <w:p>
      <w:pPr>
        <w:spacing w:after="100"/>
      </w:pPr>
      <w:r>
        <w:rPr>
          <w:rFonts w:ascii="Georgia" w:hAnsi="Georgia"/>
          <w:b/>
          <w:color w:val="1B2233"/>
          <w:sz w:val="56"/>
        </w:rPr>
        <w:t>Gods in Las Vegas</w:t>
      </w:r>
    </w:p>
    <w:p>
      <w:pPr>
        <w:spacing w:after="280"/>
      </w:pPr>
      <w:r>
        <w:rPr>
          <w:rFonts w:ascii="Georgia" w:hAnsi="Georgia"/>
          <w:b/>
          <w:color w:val="6E2A2A"/>
          <w:sz w:val="30"/>
        </w:rPr>
        <w:t>Player Primer</w:t>
      </w:r>
    </w:p>
    <w:p>
      <w:pPr>
        <w:spacing w:after="360"/>
      </w:pPr>
      <w:r>
        <w:rPr>
          <w:rFonts w:ascii="Calibri" w:hAnsi="Calibri"/>
          <w:i/>
          <w:color w:val="5B5E68"/>
          <w:sz w:val="22"/>
        </w:rPr>
        <w:t>Late 1990s. Las Vegas. The old gods are fading. Their children are doing just fine.</w:t>
      </w:r>
    </w:p>
    <w:p>
      <w:pPr>
        <w:spacing w:after="280"/>
        <w:pBdr>
          <w:bottom w:val="single" w:sz="14" w:space="1" w:color="B0842A"/>
        </w:pBdr>
      </w:pPr>
    </w:p>
    <w:p>
      <w:r>
        <w:rPr>
          <w:rFonts w:ascii="Calibri" w:hAnsi="Calibri"/>
          <w:sz w:val="21"/>
        </w:rPr>
        <w:t>This is an urban-fantasy campaign about the powerful heirs of ancient gods living loudly in the modern world. You are not discovering your powers. You have had them long enough to build careers, reputations, enemies and empires with them.</w:t>
      </w:r>
    </w:p>
    <w:p>
      <w:r>
        <w:rPr>
          <w:rFonts w:ascii="Calibri" w:hAnsi="Calibri"/>
          <w:sz w:val="21"/>
        </w:rPr>
        <w:t xml:space="preserve">The tone is </w:t>
      </w:r>
      <w:r>
        <w:rPr>
          <w:rFonts w:ascii="Calibri" w:hAnsi="Calibri"/>
          <w:b/>
          <w:sz w:val="21"/>
        </w:rPr>
        <w:t>mythological excess, corporate satire and divine family drama</w:t>
      </w:r>
      <w:r>
        <w:rPr>
          <w:rFonts w:ascii="Calibri" w:hAnsi="Calibri"/>
          <w:sz w:val="21"/>
        </w:rPr>
        <w:t>: funny and chaotic, with real consequences when gods treat mortal lives as scenery.</w:t>
      </w:r>
    </w:p>
    <w:p>
      <w:pPr>
        <w:pStyle w:val="Heading1"/>
      </w:pPr>
      <w:r>
        <w:t>The world you know</w:t>
      </w:r>
    </w:p>
    <w:p>
      <w:r>
        <w:rPr>
          <w:rFonts w:ascii="Calibri" w:hAnsi="Calibri"/>
          <w:sz w:val="21"/>
        </w:rPr>
        <w:t xml:space="preserve">The old gods once ruled through temples, sacrifices, sacred kings and stories repeated for centuries. Now most of them have </w:t>
      </w:r>
      <w:r>
        <w:rPr>
          <w:rFonts w:ascii="Calibri" w:hAnsi="Calibri"/>
          <w:b/>
          <w:sz w:val="21"/>
        </w:rPr>
        <w:t>Faded</w:t>
      </w:r>
      <w:r>
        <w:rPr>
          <w:rFonts w:ascii="Calibri" w:hAnsi="Calibri"/>
          <w:sz w:val="21"/>
        </w:rPr>
        <w:t>. They still exist, but they have withdrawn from public life and rarely act directly. Some advise their descendants. Some meddle through messengers and omens. Some have not spoken to their children in decades.</w:t>
      </w:r>
    </w:p>
    <w:p>
      <w:r>
        <w:rPr>
          <w:rFonts w:ascii="Calibri" w:hAnsi="Calibri"/>
          <w:sz w:val="21"/>
        </w:rPr>
        <w:t>Their heirs did not fade with them.</w:t>
      </w:r>
    </w:p>
    <w:p>
      <w:r>
        <w:rPr>
          <w:rFonts w:ascii="Calibri" w:hAnsi="Calibri"/>
          <w:sz w:val="21"/>
        </w:rPr>
        <w:t>You are one of those heirs: part mortal, part divine, carrying an ancient inheritance into the age of television, multinational corporations and twenty-four-hour celebrity. You can command minds, speak with the dead, cross impossible boundaries, become the focus of a room, read hidden truths or perform feats that should belong in myth. Exactly how that inheritance manifests is yours to decide during character creation.</w:t>
      </w:r>
    </w:p>
    <w:p>
      <w:r>
        <w:rPr>
          <w:rFonts w:ascii="Calibri" w:hAnsi="Calibri"/>
          <w:sz w:val="21"/>
        </w:rPr>
        <w:t xml:space="preserve">The public may know your face, your company or your music. Very few mortals understand what you truly are. The divine world survives </w:t>
      </w:r>
      <w:r>
        <w:rPr>
          <w:rFonts w:ascii="Calibri" w:hAnsi="Calibri"/>
          <w:b/>
          <w:sz w:val="21"/>
        </w:rPr>
        <w:t>in plain sight, protected less by perfect secrecy than by disbelief</w:t>
      </w:r>
      <w:r>
        <w:rPr>
          <w:rFonts w:ascii="Calibri" w:hAnsi="Calibri"/>
          <w:sz w:val="21"/>
        </w:rPr>
        <w:t>. A miraculous concert becomes a legendary performance. A Valkyrie becomes executive security. An army of shades becomes an unusually efficient night shift. Vegas is very good at giving the impossible a plausible cover story.</w:t>
      </w:r>
    </w:p>
    <w:p>
      <w:pPr>
        <w:pStyle w:val="Heading1"/>
      </w:pPr>
      <w:r>
        <w:t>Belief in the modern age</w:t>
      </w:r>
    </w:p>
    <w:p>
      <w:r>
        <w:rPr>
          <w:rFonts w:ascii="Calibri" w:hAnsi="Calibri"/>
          <w:sz w:val="21"/>
        </w:rPr>
        <w:t xml:space="preserve">Everyone in divine society knows one basic truth: </w:t>
      </w:r>
      <w:r>
        <w:rPr>
          <w:rFonts w:ascii="Calibri" w:hAnsi="Calibri"/>
          <w:b/>
          <w:sz w:val="21"/>
        </w:rPr>
        <w:t>attention has weight</w:t>
      </w:r>
      <w:r>
        <w:rPr>
          <w:rFonts w:ascii="Calibri" w:hAnsi="Calibri"/>
          <w:sz w:val="21"/>
        </w:rPr>
        <w:t>.</w:t>
      </w:r>
    </w:p>
    <w:p>
      <w:r>
        <w:rPr>
          <w:rFonts w:ascii="Calibri" w:hAnsi="Calibri"/>
          <w:sz w:val="21"/>
        </w:rPr>
        <w:t>The old gods drew strength from temples, prayers, offerings and stories. Modern heirs have discovered newer forms of devotion: fandom, fear, loyalty, celebrity, brand identity, political fervour, obsessive rumours, even a stock price that becomes an article of faith.</w:t>
      </w:r>
    </w:p>
    <w:p>
      <w:r>
        <w:rPr>
          <w:rFonts w:ascii="Calibri" w:hAnsi="Calibri"/>
          <w:sz w:val="21"/>
        </w:rPr>
        <w:t>Not every spectator is a worshipper, and not every headline carries power. Belief has to mean something. But when thousands of people want the same thing, fear the same name or sing the same words together, a god can feel it.</w:t>
      </w:r>
    </w:p>
    <w:p>
      <w:r>
        <w:rPr>
          <w:rFonts w:ascii="Calibri" w:hAnsi="Calibri"/>
          <w:sz w:val="21"/>
        </w:rPr>
        <w:t>This is why the modern world is both exciting and dangerous for divine heirs. A temple took generations to build. MTV can reach millions before midnight.</w:t>
      </w:r>
    </w:p>
    <w:p>
      <w:pPr>
        <w:pStyle w:val="Heading1"/>
      </w:pPr>
      <w:r>
        <w:t>Why Las Vegas?</w:t>
      </w:r>
    </w:p>
    <w:p>
      <w:r>
        <w:rPr>
          <w:rFonts w:ascii="Calibri" w:hAnsi="Calibri"/>
          <w:sz w:val="21"/>
        </w:rPr>
        <w:t>Because Vegas is where dreams come true—provided someone owns the dream, sells the tickets and takes a percentage.</w:t>
      </w:r>
    </w:p>
    <w:p>
      <w:r>
        <w:rPr>
          <w:rFonts w:ascii="Calibri" w:hAnsi="Calibri"/>
          <w:sz w:val="21"/>
        </w:rPr>
        <w:t>The Strip is a machine for manufacturing desire. Casinos promise destiny. Hotels rebuild ancient cities as entertainment. Performers become icons beneath electric skies. Fortunes appear and disappear between dinner and sunrise. In Vegas, spectacle is industry and belief is always in circulation.</w:t>
      </w:r>
    </w:p>
    <w:p>
      <w:r>
        <w:rPr>
          <w:rFonts w:ascii="Calibri" w:hAnsi="Calibri"/>
          <w:sz w:val="21"/>
        </w:rPr>
        <w:t>For an heir, the city offers almost everything:</w:t>
      </w:r>
    </w:p>
    <w:p>
      <w:pPr>
        <w:spacing w:after="80" w:line="283" w:lineRule="auto"/>
        <w:ind w:left="547" w:hanging="274"/>
      </w:pPr>
      <w:r>
        <w:rPr>
          <w:rFonts w:ascii="Calibri" w:hAnsi="Calibri"/>
          <w:color w:val="1B2233"/>
          <w:sz w:val="21"/>
        </w:rPr>
        <w:t xml:space="preserve">• </w:t>
      </w:r>
      <w:r>
        <w:rPr>
          <w:rFonts w:ascii="Calibri" w:hAnsi="Calibri"/>
          <w:sz w:val="21"/>
        </w:rPr>
        <w:t>Crowds ready to adore, fear or follow.</w:t>
      </w:r>
    </w:p>
    <w:p>
      <w:pPr>
        <w:spacing w:after="80" w:line="283" w:lineRule="auto"/>
        <w:ind w:left="547" w:hanging="274"/>
      </w:pPr>
      <w:r>
        <w:rPr>
          <w:rFonts w:ascii="Calibri" w:hAnsi="Calibri"/>
          <w:color w:val="1B2233"/>
          <w:sz w:val="21"/>
        </w:rPr>
        <w:t xml:space="preserve">• </w:t>
      </w:r>
      <w:r>
        <w:rPr>
          <w:rFonts w:ascii="Calibri" w:hAnsi="Calibri"/>
          <w:sz w:val="21"/>
        </w:rPr>
        <w:t>Money large enough to disguise divine projects as business expenses.</w:t>
      </w:r>
    </w:p>
    <w:p>
      <w:pPr>
        <w:spacing w:after="80" w:line="283" w:lineRule="auto"/>
        <w:ind w:left="547" w:hanging="274"/>
      </w:pPr>
      <w:r>
        <w:rPr>
          <w:rFonts w:ascii="Calibri" w:hAnsi="Calibri"/>
          <w:color w:val="1B2233"/>
          <w:sz w:val="21"/>
        </w:rPr>
        <w:t xml:space="preserve">• </w:t>
      </w:r>
      <w:r>
        <w:rPr>
          <w:rFonts w:ascii="Calibri" w:hAnsi="Calibri"/>
          <w:sz w:val="21"/>
        </w:rPr>
        <w:t>Desperate mortals willing to make extraordinary bargains.</w:t>
      </w:r>
    </w:p>
    <w:p>
      <w:pPr>
        <w:spacing w:after="80" w:line="283" w:lineRule="auto"/>
        <w:ind w:left="547" w:hanging="274"/>
      </w:pPr>
      <w:r>
        <w:rPr>
          <w:rFonts w:ascii="Calibri" w:hAnsi="Calibri"/>
          <w:color w:val="1B2233"/>
          <w:sz w:val="21"/>
        </w:rPr>
        <w:t xml:space="preserve">• </w:t>
      </w:r>
      <w:r>
        <w:rPr>
          <w:rFonts w:ascii="Calibri" w:hAnsi="Calibri"/>
          <w:sz w:val="21"/>
        </w:rPr>
        <w:t>Casinos, studios, hospitals, desert roads and private compounds where strange events attract little scrutiny.</w:t>
      </w:r>
    </w:p>
    <w:p>
      <w:pPr>
        <w:spacing w:after="80" w:line="283" w:lineRule="auto"/>
        <w:ind w:left="547" w:hanging="274"/>
      </w:pPr>
      <w:r>
        <w:rPr>
          <w:rFonts w:ascii="Calibri" w:hAnsi="Calibri"/>
          <w:color w:val="1B2233"/>
          <w:sz w:val="21"/>
        </w:rPr>
        <w:t xml:space="preserve">• </w:t>
      </w:r>
      <w:r>
        <w:rPr>
          <w:rFonts w:ascii="Calibri" w:hAnsi="Calibri"/>
          <w:sz w:val="21"/>
        </w:rPr>
        <w:t>Rivals who understand that reputation can be more valuable than territory.</w:t>
      </w:r>
    </w:p>
    <w:p>
      <w:r>
        <w:rPr>
          <w:rFonts w:ascii="Calibri" w:hAnsi="Calibri"/>
          <w:sz w:val="21"/>
        </w:rPr>
        <w:t>Vegas also has layers most visitors never see: service corridors that lead farther down than the blueprints allow, executive meetings attended by the dead, and desert roads where the wrong taxi can cross more than a county line.</w:t>
      </w:r>
    </w:p>
    <w:p>
      <w:pPr>
        <w:pStyle w:val="Heading1"/>
      </w:pPr>
      <w:r>
        <w:t>Divine society</w:t>
      </w:r>
    </w:p>
    <w:p>
      <w:r>
        <w:rPr>
          <w:rFonts w:ascii="Calibri" w:hAnsi="Calibri"/>
          <w:sz w:val="21"/>
        </w:rPr>
        <w:t>The heirs of different pantheons inhabit the same rarefied ecosystem. They compete for influence, exchange favours, poach followers and attend one another's events while pretending not to care. Ancient grudges survive inside modern corporations. Family disputes become contract negotiations. A divine relic may be registered as intellectual property.</w:t>
      </w:r>
    </w:p>
    <w:p>
      <w:r>
        <w:rPr>
          <w:rFonts w:ascii="Calibri" w:hAnsi="Calibri"/>
          <w:sz w:val="21"/>
        </w:rPr>
        <w:t xml:space="preserve">There is no single government of the gods. Authority comes from </w:t>
      </w:r>
      <w:r>
        <w:rPr>
          <w:rFonts w:ascii="Calibri" w:hAnsi="Calibri"/>
          <w:b/>
          <w:sz w:val="21"/>
        </w:rPr>
        <w:t>bloodline, reputation, territory, obligation and the ability to make consequences stick</w:t>
      </w:r>
      <w:r>
        <w:rPr>
          <w:rFonts w:ascii="Calibri" w:hAnsi="Calibri"/>
          <w:sz w:val="21"/>
        </w:rPr>
        <w:t>. The faded elders retain enormous prestige, but their children increasingly control the institutions that shape mortal attention.</w:t>
      </w:r>
    </w:p>
    <w:p>
      <w:r>
        <w:rPr>
          <w:rFonts w:ascii="Calibri" w:hAnsi="Calibri"/>
          <w:sz w:val="21"/>
        </w:rPr>
        <w:t>A few customs are understood even when nobody agrees on their exact wording:</w:t>
      </w:r>
    </w:p>
    <w:p>
      <w:pPr>
        <w:spacing w:after="80" w:line="283" w:lineRule="auto"/>
        <w:ind w:left="547" w:hanging="274"/>
      </w:pPr>
      <w:r>
        <w:rPr>
          <w:rFonts w:ascii="Calibri" w:hAnsi="Calibri"/>
          <w:color w:val="1B2233"/>
          <w:sz w:val="21"/>
        </w:rPr>
        <w:t xml:space="preserve">• </w:t>
      </w:r>
      <w:r>
        <w:rPr>
          <w:rFonts w:ascii="Calibri" w:hAnsi="Calibri"/>
          <w:b/>
          <w:sz w:val="21"/>
        </w:rPr>
        <w:t>Keep the impossible deniable.</w:t>
      </w:r>
      <w:r>
        <w:rPr>
          <w:rFonts w:ascii="Calibri" w:hAnsi="Calibri"/>
          <w:sz w:val="21"/>
        </w:rPr>
        <w:t xml:space="preserve"> Mortals can witness miracles; giving the whole world undeniable proof is another matter.</w:t>
      </w:r>
    </w:p>
    <w:p>
      <w:pPr>
        <w:spacing w:after="80" w:line="283" w:lineRule="auto"/>
        <w:ind w:left="547" w:hanging="274"/>
      </w:pPr>
      <w:r>
        <w:rPr>
          <w:rFonts w:ascii="Calibri" w:hAnsi="Calibri"/>
          <w:color w:val="1B2233"/>
          <w:sz w:val="21"/>
        </w:rPr>
        <w:t xml:space="preserve">• </w:t>
      </w:r>
      <w:r>
        <w:rPr>
          <w:rFonts w:ascii="Calibri" w:hAnsi="Calibri"/>
          <w:b/>
          <w:sz w:val="21"/>
        </w:rPr>
        <w:t>Respect domains and claims.</w:t>
      </w:r>
      <w:r>
        <w:rPr>
          <w:rFonts w:ascii="Calibri" w:hAnsi="Calibri"/>
          <w:sz w:val="21"/>
        </w:rPr>
        <w:t xml:space="preserve"> Souls, followers, venues, bloodlines and sacred objects all have owners—or at least people willing to argue that they do.</w:t>
      </w:r>
    </w:p>
    <w:p>
      <w:pPr>
        <w:spacing w:after="80" w:line="283" w:lineRule="auto"/>
        <w:ind w:left="547" w:hanging="274"/>
      </w:pPr>
      <w:r>
        <w:rPr>
          <w:rFonts w:ascii="Calibri" w:hAnsi="Calibri"/>
          <w:color w:val="1B2233"/>
          <w:sz w:val="21"/>
        </w:rPr>
        <w:t xml:space="preserve">• </w:t>
      </w:r>
      <w:r>
        <w:rPr>
          <w:rFonts w:ascii="Calibri" w:hAnsi="Calibri"/>
          <w:b/>
          <w:sz w:val="21"/>
        </w:rPr>
        <w:t>A divine bargain matters.</w:t>
      </w:r>
      <w:r>
        <w:rPr>
          <w:rFonts w:ascii="Calibri" w:hAnsi="Calibri"/>
          <w:sz w:val="21"/>
        </w:rPr>
        <w:t xml:space="preserve"> Gods may exploit the wording, but casually breaking a sworn agreement can damage more than a reputation.</w:t>
      </w:r>
    </w:p>
    <w:p>
      <w:pPr>
        <w:spacing w:after="80" w:line="283" w:lineRule="auto"/>
        <w:ind w:left="547" w:hanging="274"/>
      </w:pPr>
      <w:r>
        <w:rPr>
          <w:rFonts w:ascii="Calibri" w:hAnsi="Calibri"/>
          <w:color w:val="1B2233"/>
          <w:sz w:val="21"/>
        </w:rPr>
        <w:t xml:space="preserve">• </w:t>
      </w:r>
      <w:r>
        <w:rPr>
          <w:rFonts w:ascii="Calibri" w:hAnsi="Calibri"/>
          <w:b/>
          <w:sz w:val="21"/>
        </w:rPr>
        <w:t>Do not embarrass the elders unnecessarily.</w:t>
      </w:r>
      <w:r>
        <w:rPr>
          <w:rFonts w:ascii="Calibri" w:hAnsi="Calibri"/>
          <w:sz w:val="21"/>
        </w:rPr>
        <w:t xml:space="preserve"> They may be distant, diminished or infuriating, but they still have long memories and powerful friends.</w:t>
      </w:r>
    </w:p>
    <w:p>
      <w:pPr>
        <w:spacing w:after="80" w:line="283" w:lineRule="auto"/>
        <w:ind w:left="547" w:hanging="274"/>
      </w:pPr>
      <w:r>
        <w:rPr>
          <w:rFonts w:ascii="Calibri" w:hAnsi="Calibri"/>
          <w:color w:val="1B2233"/>
          <w:sz w:val="21"/>
        </w:rPr>
        <w:t xml:space="preserve">• </w:t>
      </w:r>
      <w:r>
        <w:rPr>
          <w:rFonts w:ascii="Calibri" w:hAnsi="Calibri"/>
          <w:b/>
          <w:sz w:val="21"/>
        </w:rPr>
        <w:t>Power attracts challenge.</w:t>
      </w:r>
      <w:r>
        <w:rPr>
          <w:rFonts w:ascii="Calibri" w:hAnsi="Calibri"/>
          <w:sz w:val="21"/>
        </w:rPr>
        <w:t xml:space="preserve"> Public triumph brings attention from mortals, rivals and family alike.</w:t>
      </w:r>
    </w:p>
    <w:p>
      <w:r>
        <w:rPr>
          <w:rFonts w:ascii="Calibri" w:hAnsi="Calibri"/>
          <w:sz w:val="21"/>
        </w:rPr>
        <w:t>These are customs, not commandments carved conveniently on a wall. Divine politics runs on precedent, selective enforcement and the comforting belief that rules are mainly for other people's children.</w:t>
      </w:r>
    </w:p>
    <w:p>
      <w:pPr>
        <w:pStyle w:val="Heading1"/>
      </w:pPr>
      <w:r>
        <w:t>Your circle</w:t>
      </w:r>
    </w:p>
    <w:p>
      <w:r>
        <w:rPr>
          <w:rFonts w:ascii="Calibri" w:hAnsi="Calibri"/>
          <w:sz w:val="21"/>
        </w:rPr>
        <w:t>You are not a newly formed adventuring party. You move through overlapping worlds of money, music, death, intelligence and spectacle. Some of you are relatives. Some have done business together. All of you are prominent enough to know—or know of—the others.</w:t>
      </w:r>
    </w:p>
    <w:p>
      <w:r>
        <w:rPr>
          <w:rFonts w:ascii="Calibri" w:hAnsi="Calibri"/>
          <w:sz w:val="21"/>
        </w:rPr>
        <w:t>The campaign begins with six heirs in that orbit:</w:t>
      </w:r>
    </w:p>
    <w:p>
      <w:pPr>
        <w:spacing w:after="80" w:line="283" w:lineRule="auto"/>
        <w:ind w:left="547" w:hanging="274"/>
      </w:pPr>
      <w:r>
        <w:rPr>
          <w:rFonts w:ascii="Calibri" w:hAnsi="Calibri"/>
          <w:color w:val="1B2233"/>
          <w:sz w:val="21"/>
        </w:rPr>
        <w:t xml:space="preserve">• </w:t>
      </w:r>
      <w:r>
        <w:rPr>
          <w:rFonts w:ascii="Calibri" w:hAnsi="Calibri"/>
          <w:b/>
          <w:sz w:val="21"/>
        </w:rPr>
        <w:t>Carry</w:t>
      </w:r>
      <w:r>
        <w:rPr>
          <w:rFonts w:ascii="Calibri" w:hAnsi="Calibri"/>
          <w:sz w:val="21"/>
        </w:rPr>
        <w:t>, heir of Charon: a grandmotherly Vegas cab-company owner who ferries the elderly, the dying and the dead. She knits, gives out cookies and travels with Kerby, her two-headed fire-breathing corgi.</w:t>
      </w:r>
    </w:p>
    <w:p>
      <w:pPr>
        <w:spacing w:after="80" w:line="283" w:lineRule="auto"/>
        <w:ind w:left="547" w:hanging="274"/>
      </w:pPr>
      <w:r>
        <w:rPr>
          <w:rFonts w:ascii="Calibri" w:hAnsi="Calibri"/>
          <w:color w:val="1B2233"/>
          <w:sz w:val="21"/>
        </w:rPr>
        <w:t xml:space="preserve">• </w:t>
      </w:r>
      <w:r>
        <w:rPr>
          <w:rFonts w:ascii="Calibri" w:hAnsi="Calibri"/>
          <w:b/>
          <w:sz w:val="21"/>
        </w:rPr>
        <w:t>Fey Rosier</w:t>
      </w:r>
      <w:r>
        <w:rPr>
          <w:rFonts w:ascii="Calibri" w:hAnsi="Calibri"/>
          <w:sz w:val="21"/>
        </w:rPr>
        <w:t>, heir of Bragi and Loki: head of Skald Records, an artist and impresario who has worked under countless names and is now assembling her greatest production.</w:t>
      </w:r>
    </w:p>
    <w:p>
      <w:pPr>
        <w:spacing w:after="80" w:line="283" w:lineRule="auto"/>
        <w:ind w:left="547" w:hanging="274"/>
      </w:pPr>
      <w:r>
        <w:rPr>
          <w:rFonts w:ascii="Calibri" w:hAnsi="Calibri"/>
          <w:color w:val="1B2233"/>
          <w:sz w:val="21"/>
        </w:rPr>
        <w:t xml:space="preserve">• </w:t>
      </w:r>
      <w:r>
        <w:rPr>
          <w:rFonts w:ascii="Calibri" w:hAnsi="Calibri"/>
          <w:b/>
          <w:sz w:val="21"/>
        </w:rPr>
        <w:t>Vos</w:t>
      </w:r>
      <w:r>
        <w:rPr>
          <w:rFonts w:ascii="Calibri" w:hAnsi="Calibri"/>
          <w:sz w:val="21"/>
        </w:rPr>
        <w:t>, heir of Hades: an immaculate, ruthless executive who has turned retirement homes and the afterlife into a vertically integrated growth business. His Valkyrie secretary and bodyguard is Pam.</w:t>
      </w:r>
    </w:p>
    <w:p>
      <w:pPr>
        <w:spacing w:after="80" w:line="283" w:lineRule="auto"/>
        <w:ind w:left="547" w:hanging="274"/>
      </w:pPr>
      <w:r>
        <w:rPr>
          <w:rFonts w:ascii="Calibri" w:hAnsi="Calibri"/>
          <w:color w:val="1B2233"/>
          <w:sz w:val="21"/>
        </w:rPr>
        <w:t xml:space="preserve">• </w:t>
      </w:r>
      <w:r>
        <w:rPr>
          <w:rFonts w:ascii="Calibri" w:hAnsi="Calibri"/>
          <w:b/>
          <w:sz w:val="21"/>
        </w:rPr>
        <w:t>Jack Maddox</w:t>
      </w:r>
      <w:r>
        <w:rPr>
          <w:rFonts w:ascii="Calibri" w:hAnsi="Calibri"/>
          <w:sz w:val="21"/>
        </w:rPr>
        <w:t>, heir of Bragi and Zeus: rockstar, living embodiment of stardom and owner of Bragi's harp reforged as an electric guitar. His glory days may be behind him; his new MTV reality show insists otherwise.</w:t>
      </w:r>
    </w:p>
    <w:p>
      <w:pPr>
        <w:spacing w:after="80" w:line="283" w:lineRule="auto"/>
        <w:ind w:left="547" w:hanging="274"/>
      </w:pPr>
      <w:r>
        <w:rPr>
          <w:rFonts w:ascii="Calibri" w:hAnsi="Calibri"/>
          <w:color w:val="1B2233"/>
          <w:sz w:val="21"/>
        </w:rPr>
        <w:t xml:space="preserve">• </w:t>
      </w:r>
      <w:r>
        <w:rPr>
          <w:rFonts w:ascii="Calibri" w:hAnsi="Calibri"/>
          <w:b/>
          <w:sz w:val="21"/>
        </w:rPr>
        <w:t>Odin's heir</w:t>
      </w:r>
      <w:r>
        <w:rPr>
          <w:rFonts w:ascii="Calibri" w:hAnsi="Calibri"/>
          <w:sz w:val="21"/>
        </w:rPr>
        <w:t>: CEO of a mercenary corporation, using Valkyries not only as warriors but as a global network for gathering knowledge, secrets and power.</w:t>
      </w:r>
    </w:p>
    <w:p>
      <w:pPr>
        <w:spacing w:after="80" w:line="283" w:lineRule="auto"/>
        <w:ind w:left="547" w:hanging="274"/>
      </w:pPr>
      <w:r>
        <w:rPr>
          <w:rFonts w:ascii="Calibri" w:hAnsi="Calibri"/>
          <w:color w:val="1B2233"/>
          <w:sz w:val="21"/>
        </w:rPr>
        <w:t xml:space="preserve">• </w:t>
      </w:r>
      <w:r>
        <w:rPr>
          <w:rFonts w:ascii="Calibri" w:hAnsi="Calibri"/>
          <w:b/>
          <w:sz w:val="21"/>
        </w:rPr>
        <w:t>Loki's heir</w:t>
      </w:r>
      <w:r>
        <w:rPr>
          <w:rFonts w:ascii="Calibri" w:hAnsi="Calibri"/>
          <w:sz w:val="21"/>
        </w:rPr>
        <w:t>: an agent of chaos who creates conspiracy theories and understands that a sufficiently compelling lie can move crowds, markets and governments.</w:t>
      </w:r>
    </w:p>
    <w:p>
      <w:r>
        <w:rPr>
          <w:rFonts w:ascii="Calibri" w:hAnsi="Calibri"/>
          <w:sz w:val="21"/>
        </w:rPr>
        <w:t>These are starting truths, not finished character sheets. During creation, each player decides how their heir solves problems, which aspects of their inheritance they cultivated, what their empire looks like, and where they stand with their divine parent and the other heirs.</w:t>
      </w:r>
    </w:p>
    <w:p>
      <w:pPr>
        <w:pStyle w:val="Heading1"/>
      </w:pPr>
      <w:r>
        <w:t>The job in front of you</w:t>
      </w:r>
    </w:p>
    <w:p>
      <w:r>
        <w:rPr>
          <w:rFonts w:ascii="Calibri" w:hAnsi="Calibri"/>
          <w:b/>
          <w:sz w:val="21"/>
        </w:rPr>
        <w:t>Gideon Vane</w:t>
      </w:r>
      <w:r>
        <w:rPr>
          <w:rFonts w:ascii="Calibri" w:hAnsi="Calibri"/>
          <w:sz w:val="21"/>
        </w:rPr>
        <w:t>, casino magnate, revivalist strongman and heir of Ares, wants to stage the greatest rally Las Vegas has ever seen: part political coronation, part charity spectacle and part stadium concert.</w:t>
      </w:r>
    </w:p>
    <w:p>
      <w:r>
        <w:rPr>
          <w:rFonts w:ascii="Calibri" w:hAnsi="Calibri"/>
          <w:sz w:val="21"/>
        </w:rPr>
        <w:t>Fey intends to make it her magnum opus by launching a new idol group in the first true K-pop mega-concert on the Strip. Jack has been invited as the opening act. Carry and Vos can provide transport, logistics, infrastructure and a crowd no ordinary promoter could assemble. The two absent heirs are now entering the project with their own resources and ambitions.</w:t>
      </w:r>
    </w:p>
    <w:p>
      <w:r>
        <w:rPr>
          <w:rFonts w:ascii="Calibri" w:hAnsi="Calibri"/>
          <w:sz w:val="21"/>
        </w:rPr>
        <w:t>The challenge is not whether six demigods can organize a concert. It is what each of you wants badly enough to contribute—and what terms you demand in return.</w:t>
      </w:r>
    </w:p>
    <w:p>
      <w:pPr>
        <w:pStyle w:val="Heading1"/>
      </w:pPr>
      <w:r>
        <w:t>Build your Vegas legend</w:t>
      </w:r>
    </w:p>
    <w:p>
      <w:r>
        <w:rPr>
          <w:rFonts w:ascii="Calibri" w:hAnsi="Calibri"/>
          <w:sz w:val="21"/>
        </w:rPr>
        <w:t>When you create your character, build the heir who currently strides through Vegas—not an apprentice, novice or sidekick.</w:t>
      </w:r>
    </w:p>
    <w:p>
      <w:r>
        <w:rPr>
          <w:rFonts w:ascii="Calibri" w:hAnsi="Calibri"/>
          <w:sz w:val="21"/>
        </w:rPr>
        <w:t xml:space="preserve">Choose the powers that best express </w:t>
      </w:r>
      <w:r>
        <w:rPr>
          <w:rFonts w:ascii="Calibri" w:hAnsi="Calibri"/>
          <w:b/>
          <w:sz w:val="21"/>
        </w:rPr>
        <w:t>your</w:t>
      </w:r>
      <w:r>
        <w:rPr>
          <w:rFonts w:ascii="Calibri" w:hAnsi="Calibri"/>
          <w:sz w:val="21"/>
        </w:rPr>
        <w:t xml:space="preserve"> version of the inheritance. Decide what you are famous for, what you can do when subtlety ends, what relic or companion carries your legend, and what influence you have already built in the mortal world. Two heirs of the same god need not resemble each other mechanically or morally.</w:t>
      </w:r>
    </w:p>
    <w:p>
      <w:r>
        <w:rPr>
          <w:rFonts w:ascii="Calibri" w:hAnsi="Calibri"/>
          <w:sz w:val="21"/>
        </w:rPr>
        <w:t>Think in scenes worthy of Vegas:</w:t>
      </w:r>
    </w:p>
    <w:p>
      <w:pPr>
        <w:spacing w:after="80" w:line="283" w:lineRule="auto"/>
        <w:ind w:left="547" w:hanging="274"/>
      </w:pPr>
      <w:r>
        <w:rPr>
          <w:rFonts w:ascii="Calibri" w:hAnsi="Calibri"/>
          <w:color w:val="1B2233"/>
          <w:sz w:val="21"/>
        </w:rPr>
        <w:t xml:space="preserve">• </w:t>
      </w:r>
      <w:r>
        <w:rPr>
          <w:rFonts w:ascii="Calibri" w:hAnsi="Calibri"/>
          <w:sz w:val="21"/>
        </w:rPr>
        <w:t>What can you do to one person?</w:t>
      </w:r>
    </w:p>
    <w:p>
      <w:pPr>
        <w:spacing w:after="80" w:line="283" w:lineRule="auto"/>
        <w:ind w:left="547" w:hanging="274"/>
      </w:pPr>
      <w:r>
        <w:rPr>
          <w:rFonts w:ascii="Calibri" w:hAnsi="Calibri"/>
          <w:color w:val="1B2233"/>
          <w:sz w:val="21"/>
        </w:rPr>
        <w:t xml:space="preserve">• </w:t>
      </w:r>
      <w:r>
        <w:rPr>
          <w:rFonts w:ascii="Calibri" w:hAnsi="Calibri"/>
          <w:sz w:val="21"/>
        </w:rPr>
        <w:t>What can you do to a room or crowd?</w:t>
      </w:r>
    </w:p>
    <w:p>
      <w:pPr>
        <w:spacing w:after="80" w:line="283" w:lineRule="auto"/>
        <w:ind w:left="547" w:hanging="274"/>
      </w:pPr>
      <w:r>
        <w:rPr>
          <w:rFonts w:ascii="Calibri" w:hAnsi="Calibri"/>
          <w:color w:val="1B2233"/>
          <w:sz w:val="21"/>
        </w:rPr>
        <w:t xml:space="preserve">• </w:t>
      </w:r>
      <w:r>
        <w:rPr>
          <w:rFonts w:ascii="Calibri" w:hAnsi="Calibri"/>
          <w:sz w:val="21"/>
        </w:rPr>
        <w:t>What can you do when you stop holding back?</w:t>
      </w:r>
    </w:p>
    <w:p>
      <w:pPr>
        <w:spacing w:after="80" w:line="283" w:lineRule="auto"/>
        <w:ind w:left="547" w:hanging="274"/>
      </w:pPr>
      <w:r>
        <w:rPr>
          <w:rFonts w:ascii="Calibri" w:hAnsi="Calibri"/>
          <w:color w:val="1B2233"/>
          <w:sz w:val="21"/>
        </w:rPr>
        <w:t xml:space="preserve">• </w:t>
      </w:r>
      <w:r>
        <w:rPr>
          <w:rFonts w:ascii="Calibri" w:hAnsi="Calibri"/>
          <w:sz w:val="21"/>
        </w:rPr>
        <w:t>What does using your power look, sound or feel like?</w:t>
      </w:r>
    </w:p>
    <w:p>
      <w:pPr>
        <w:spacing w:after="80" w:line="283" w:lineRule="auto"/>
        <w:ind w:left="547" w:hanging="274"/>
      </w:pPr>
      <w:r>
        <w:rPr>
          <w:rFonts w:ascii="Calibri" w:hAnsi="Calibri"/>
          <w:color w:val="1B2233"/>
          <w:sz w:val="21"/>
        </w:rPr>
        <w:t xml:space="preserve">• </w:t>
      </w:r>
      <w:r>
        <w:rPr>
          <w:rFonts w:ascii="Calibri" w:hAnsi="Calibri"/>
          <w:sz w:val="21"/>
        </w:rPr>
        <w:t>Who benefits from your empire, and who pays for it?</w:t>
      </w:r>
    </w:p>
    <w:p>
      <w:pPr>
        <w:spacing w:after="80" w:line="283" w:lineRule="auto"/>
        <w:ind w:left="547" w:hanging="274"/>
      </w:pPr>
      <w:r>
        <w:rPr>
          <w:rFonts w:ascii="Calibri" w:hAnsi="Calibri"/>
          <w:color w:val="1B2233"/>
          <w:sz w:val="21"/>
        </w:rPr>
        <w:t xml:space="preserve">• </w:t>
      </w:r>
      <w:r>
        <w:rPr>
          <w:rFonts w:ascii="Calibri" w:hAnsi="Calibri"/>
          <w:sz w:val="21"/>
        </w:rPr>
        <w:t>What do you want from this rally that nobody else can give you?</w:t>
      </w:r>
    </w:p>
    <w:p>
      <w:r>
        <w:rPr>
          <w:rFonts w:ascii="Calibri" w:hAnsi="Calibri"/>
          <w:sz w:val="21"/>
        </w:rPr>
        <w:t>Your completed legend will include:</w:t>
      </w:r>
    </w:p>
    <w:p>
      <w:pPr>
        <w:spacing w:after="80" w:line="283" w:lineRule="auto"/>
        <w:ind w:left="547" w:hanging="274"/>
      </w:pPr>
      <w:r>
        <w:rPr>
          <w:rFonts w:ascii="Calibri" w:hAnsi="Calibri"/>
          <w:color w:val="1B2233"/>
          <w:sz w:val="21"/>
        </w:rPr>
        <w:t xml:space="preserve">• </w:t>
      </w:r>
      <w:r>
        <w:rPr>
          <w:rFonts w:ascii="Calibri" w:hAnsi="Calibri"/>
          <w:sz w:val="21"/>
        </w:rPr>
        <w:t>a public face and a Vegas operation;</w:t>
      </w:r>
    </w:p>
    <w:p>
      <w:pPr>
        <w:spacing w:after="80" w:line="283" w:lineRule="auto"/>
        <w:ind w:left="547" w:hanging="274"/>
      </w:pPr>
      <w:r>
        <w:rPr>
          <w:rFonts w:ascii="Calibri" w:hAnsi="Calibri"/>
          <w:color w:val="1B2233"/>
          <w:sz w:val="21"/>
        </w:rPr>
        <w:t xml:space="preserve">• </w:t>
      </w:r>
      <w:r>
        <w:rPr>
          <w:rFonts w:ascii="Calibri" w:hAnsi="Calibri"/>
          <w:sz w:val="21"/>
        </w:rPr>
        <w:t>divine parentage and three personal domains;</w:t>
      </w:r>
    </w:p>
    <w:p>
      <w:pPr>
        <w:spacing w:after="80" w:line="283" w:lineRule="auto"/>
        <w:ind w:left="547" w:hanging="274"/>
      </w:pPr>
      <w:r>
        <w:rPr>
          <w:rFonts w:ascii="Calibri" w:hAnsi="Calibri"/>
          <w:color w:val="1B2233"/>
          <w:sz w:val="21"/>
        </w:rPr>
        <w:t xml:space="preserve">• </w:t>
      </w:r>
      <w:r>
        <w:rPr>
          <w:rFonts w:ascii="Calibri" w:hAnsi="Calibri"/>
          <w:sz w:val="21"/>
        </w:rPr>
        <w:t>exceptional attributes, skills and specialties;</w:t>
      </w:r>
    </w:p>
    <w:p>
      <w:pPr>
        <w:spacing w:after="80" w:line="283" w:lineRule="auto"/>
        <w:ind w:left="547" w:hanging="274"/>
      </w:pPr>
      <w:r>
        <w:rPr>
          <w:rFonts w:ascii="Calibri" w:hAnsi="Calibri"/>
          <w:color w:val="1B2233"/>
          <w:sz w:val="21"/>
        </w:rPr>
        <w:t xml:space="preserve">• </w:t>
      </w:r>
      <w:r>
        <w:rPr>
          <w:rFonts w:ascii="Calibri" w:hAnsi="Calibri"/>
          <w:sz w:val="21"/>
        </w:rPr>
        <w:t>the divine powers you have deliberately cultivated;</w:t>
      </w:r>
    </w:p>
    <w:p>
      <w:pPr>
        <w:spacing w:after="80" w:line="283" w:lineRule="auto"/>
        <w:ind w:left="547" w:hanging="274"/>
      </w:pPr>
      <w:r>
        <w:rPr>
          <w:rFonts w:ascii="Calibri" w:hAnsi="Calibri"/>
          <w:color w:val="1B2233"/>
          <w:sz w:val="21"/>
        </w:rPr>
        <w:t xml:space="preserve">• </w:t>
      </w:r>
      <w:r>
        <w:rPr>
          <w:rFonts w:ascii="Calibri" w:hAnsi="Calibri"/>
          <w:sz w:val="21"/>
        </w:rPr>
        <w:t>a belief style that describes how you gather attention and devotion;</w:t>
      </w:r>
    </w:p>
    <w:p>
      <w:pPr>
        <w:spacing w:after="80" w:line="283" w:lineRule="auto"/>
        <w:ind w:left="547" w:hanging="274"/>
      </w:pPr>
      <w:r>
        <w:rPr>
          <w:rFonts w:ascii="Calibri" w:hAnsi="Calibri"/>
          <w:color w:val="1B2233"/>
          <w:sz w:val="21"/>
        </w:rPr>
        <w:t xml:space="preserve">• </w:t>
      </w:r>
      <w:r>
        <w:rPr>
          <w:rFonts w:ascii="Calibri" w:hAnsi="Calibri"/>
          <w:sz w:val="21"/>
        </w:rPr>
        <w:t>one Signature Miracle that belongs unmistakably to you;</w:t>
      </w:r>
    </w:p>
    <w:p>
      <w:pPr>
        <w:spacing w:after="80" w:line="283" w:lineRule="auto"/>
        <w:ind w:left="547" w:hanging="274"/>
      </w:pPr>
      <w:r>
        <w:rPr>
          <w:rFonts w:ascii="Calibri" w:hAnsi="Calibri"/>
          <w:color w:val="1B2233"/>
          <w:sz w:val="21"/>
        </w:rPr>
        <w:t xml:space="preserve">• </w:t>
      </w:r>
      <w:r>
        <w:rPr>
          <w:rFonts w:ascii="Calibri" w:hAnsi="Calibri"/>
          <w:sz w:val="21"/>
        </w:rPr>
        <w:t>one extraordinary Signature Asset;</w:t>
      </w:r>
    </w:p>
    <w:p>
      <w:pPr>
        <w:spacing w:after="80" w:line="283" w:lineRule="auto"/>
        <w:ind w:left="547" w:hanging="274"/>
      </w:pPr>
      <w:r>
        <w:rPr>
          <w:rFonts w:ascii="Calibri" w:hAnsi="Calibri"/>
          <w:color w:val="1B2233"/>
          <w:sz w:val="21"/>
        </w:rPr>
        <w:t xml:space="preserve">• </w:t>
      </w:r>
      <w:r>
        <w:rPr>
          <w:rFonts w:ascii="Calibri" w:hAnsi="Calibri"/>
          <w:sz w:val="21"/>
        </w:rPr>
        <w:t>advantages, complications, convictions and mortal touchstones.</w:t>
      </w:r>
    </w:p>
    <w:p>
      <w:r>
        <w:rPr>
          <w:rFonts w:ascii="Calibri" w:hAnsi="Calibri"/>
          <w:sz w:val="21"/>
        </w:rPr>
        <w:t>You are powerful. You are established. You have been given access to the biggest stage in the world.</w:t>
      </w:r>
    </w:p>
    <w:p>
      <w:r>
        <w:rPr>
          <w:rFonts w:ascii="Calibri" w:hAnsi="Calibri"/>
          <w:sz w:val="21"/>
        </w:rPr>
        <w:t>Make an entrance.</w:t>
      </w:r>
    </w:p>
    <w:sectPr w:rsidR="00FC693F" w:rsidRPr="0006063C" w:rsidSect="00034616">
      <w:headerReference w:type="default" r:id="rId9"/>
      <w:footerReference w:type="default" r:id="rId10"/>
      <w:pgSz w:w="12240" w:h="15840"/>
      <w:pgMar w:top="1224" w:right="1440" w:bottom="1224"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064"/>
      <w:gridCol w:w="1296"/>
    </w:tblGrid>
    <w:tr>
      <w:tc>
        <w:tcPr>
          <w:tcW w:type="dxa" w:w="4680"/>
        </w:tcPr>
        <w:p>
          <w:pPr>
            <w:spacing w:after="0"/>
          </w:pPr>
          <w:r>
            <w:rPr>
              <w:rFonts w:ascii="Calibri" w:hAnsi="Calibri"/>
              <w:b/>
              <w:color w:val="5B5E68"/>
              <w:sz w:val="16"/>
            </w:rPr>
            <w:t>GODS IN LAS VEGAS  ·  PLAYER MATERIAL</w:t>
          </w:r>
        </w:p>
      </w:tc>
      <w:tc>
        <w:tcPr>
          <w:tcW w:type="dxa" w:w="4680"/>
        </w:tcPr>
        <w:p>
          <w:pPr>
            <w:spacing w:after="0"/>
            <w:jc w:val="right"/>
          </w:pPr>
          <w:r>
            <w:fldChar w:fldCharType="begin"/>
          </w:r>
          <w:r>
            <w:instrText xml:space="preserve"> PAGE </w:instrText>
          </w:r>
          <w:r>
            <w:fldChar w:fldCharType="separate"/>
          </w:r>
          <w:r>
            <w:rPr>
              <w:rFonts w:ascii="Calibri" w:hAnsi="Calibri"/>
              <w:b/>
              <w:color w:val="5B5E68"/>
              <w:sz w:val="16"/>
            </w:rPr>
            <w:t>1</w: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5E68"/>
        <w:sz w:val="17"/>
      </w:rPr>
      <w:t>MONT OLYMPE  ·  LAS VEGAS, 1999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B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6E2A2A"/>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Georgia" w:hAnsi="Georgia"/>
      <w:b/>
      <w:bCs/>
      <w:color w:val="1B2233"/>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Georgia" w:hAnsi="Georgia"/>
      <w:b/>
      <w:bCs/>
      <w:color w:val="6E2A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Gods in Las Vegas</dc:title>
  <dc:subject>Mont Olympe player material</dc:subject>
  <dc:creator>Mont Olympe</dc:creator>
  <cp:keywords>roleplaying, Las Vegas, divine heirs</cp:keywords>
  <dc:description>generated by python-docx</dc:description>
  <cp:lastModifiedBy/>
  <cp:revision>1</cp:revision>
  <dcterms:created xsi:type="dcterms:W3CDTF">2013-12-23T23:15:00Z</dcterms:created>
  <dcterms:modified xsi:type="dcterms:W3CDTF">2013-12-23T23:15:00Z</dcterms:modified>
  <cp:category/>
</cp:coreProperties>
</file>