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h.q3ufnuirepxk" w:id="0"/>
      <w:bookmarkEnd w:id="0"/>
      <w:r w:rsidDel="00000000" w:rsidR="00000000" w:rsidRPr="00000000">
        <w:rPr>
          <w:rtl w:val="0"/>
        </w:rPr>
        <w:t xml:space="preserve">План на весь курс (</w:t>
      </w:r>
      <w:r w:rsidDel="00000000" w:rsidR="00000000" w:rsidRPr="00000000">
        <w:rPr>
          <w:b w:val="1"/>
          <w:rtl w:val="0"/>
        </w:rPr>
        <w:t xml:space="preserve">старый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Вступ - </w:t>
      </w:r>
      <w:r w:rsidDel="00000000" w:rsidR="00000000" w:rsidRPr="00000000">
        <w:rPr>
          <w:sz w:val="24"/>
          <w:szCs w:val="24"/>
          <w:rtl w:val="0"/>
        </w:rPr>
        <w:t xml:space="preserve">хтлм файли - структура. програми для роботи (дропбокс, текстовий редактор, веб-девелопер тул і т. д.)- редактор  - браузери (кросбраузерність) - фаєрворкс.валідація,доктайп. мета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теги. приклади. структура хтмл кода.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типи тегів - блоки, інлайни, заголовки.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зображення, флеш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ссилки. списки.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таблиці.форми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фрейми. iframe.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СSS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введення - дефолтні стиля (ресет цсс), класи - файли стілей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базовий синтаксис - класи (по яким правилам називать) і ІД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селектори, вложеність , псевдокласи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атрибути стилів, наслідування, валідація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media css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цсс-фреймворки (бутстрап)+макет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вьорстка макетів(2-3)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JS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вступ, як використовується, нашо треба, синтаксис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фреймворки (jQuery)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домашка найти прикрутить плагін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PHP/WordPress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вступ пхп, синтаксис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що таке вордпресс нашо він треба як користуваться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сетап вордпресу, адмінка, теми, плагіни, посттайпи, локалхост, майадмін (бд)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створення теми (файли пхпшні)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домашка (навісити тему)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НОВЫЙ ПЛАН!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1 Урок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знайомство - 20-30хв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 себе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розпитать кожного хто що як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як взнав про гікхаб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чого прийшов на гік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де навчаєшся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що очікуєш ві</w:t>
        <w:tab/>
        <w:t xml:space="preserve">д курсу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 хобі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розказати про гікхаб - 20хв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які знання отримають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які перспективи - фріланс або в контору джуніором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культура гікхабу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організаційні моменти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носить ноути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дедлайн домашок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скільки занять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ознайомить з планом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питать якщо щось неясно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можливі благодійні проекти як в минулому році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коли буде викладаться відео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правила трьох пропусків (домашок)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мотивація (викладання на добровільних засадах)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самообучение студентов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питать, чи всі все зрозуміли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Вступление в HTML/CSS: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что такое ХТМЛ, версии - спецификации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фаєрворкс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фаєрбаг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веб девелопер тул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браузери (кросбраузерність)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текстовий редактор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пхп шторм - emmet і всяка магія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notepad++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обычный текстовый редактор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створити елементарну сторінку при них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як правильно гуглить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читать доки на англійській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Список корисних матеріалів+самим треба постійно відкапувать якісь цікаві штуки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ДЗ: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 теор: ХТМЛ часть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валідація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доктайп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теги head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 практ: задать домашку щоб просетапили собі все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софт поставить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Написать элементарный хтмл файл где будут линковатся страницы между собой.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акаунт дропбокса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групи вк-г+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скайп конфа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Урок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1. Пообщаться (как дела и тд, как делали домашку) - 5-10 мин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2. Семантика! как ее определять, что с ней делать, как продумывать макет.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Теги, парные и одиночные, атрибуты тегов. Привести пример основных тегов которые чаще всего используются (h1,p, a, div, span, img, form) Все теги в Гр,нижнем регистре! deprecated і взагалі які теги писать не варто і чому краще все що можна робить стилями. Расказать про пути для ссылок (абсолютные и относительные)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Кодировка всегда должна быть utf-8!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3. Типы тегов (блочные инлайновые) рассказать разницу, как позиционируются, как зависят стиля.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4. Отвечать на вопросы, помочь с софтом и тд.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ДЗ: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 теор: Семантика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 практ: сверстать текстовый документ в хтмл страницу. (https://dl.dropboxusercontent.com/u/18432982/home_work_2.docx)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Урок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Пообщаться, спросить как дела, как делали домашку, обсудить домашку, поотвечать на вопросы, разобрать ошибкЗи которые допустили. На это можно уделить достаточно времени чтобы убедиться что все всё понимают.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Формы, главная тема урока. Рассказать все теги которые используються в формах (form, fieldset, input(text, password, checkbox, radio, submit), textarea, select, file) Рассказать что обычно формы делаются через списки или списки определений.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Дз: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 теор: что нового появилось в хтмл5 по формам, квадратные скобки в checkbox, различие форм хтмл4 и хтмл5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 практ: сделать большую форму. (https://dl.dropboxusercontent.com/u/18432982/forms.png)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sz w:val="36"/>
          <w:szCs w:val="36"/>
          <w:rtl w:val="0"/>
        </w:rPr>
        <w:t xml:space="preserve">Урок 4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Снова пообщаться, распросить о домашке, разобрать проблемные места и ошибки. Повторить в кратце тему предыдущего урока, для того, чтобы всем уже точно все было понятно. Уделяем максимально этому времени, чтобы все все поняли. Отвечаем на все вопросы по ходу дела.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Меньшую часть времени уделяем на тему таблиц (table, tr, td, tbody, tfoot, thead, colspan, rowspan), где нужно использовать. Рассказать какие есть проблемы с таблицами: структура, кастомизация, кроссбраузерность.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Ответить на оставшиеся вопросы по хтмл чтобы всем было все понятно.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ДЗ: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 теор: почему все сайты раньше делались на таблицах? почему от таблиц отказались? принципы гугления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 практ: сверстать таблицу по макету (https://dl.dropboxusercontent.com/u/18432982/tables.png)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Урок 5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Общение 5-10 мин, расспросить как дела, растопить лёд) Обсудить вопросы по пред домашке.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Кроссбраузерность Firefox, Chrome, IE9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Стиля, рассказать про reset.css зачем он нужен, расказать про классы и айди. Стиля должны быть в отдельном файле. Можно несколько файлов стилей для разных страниц (логическое разбиение). Для продакшена должен быть один файл. Нельзя инлайн стиля и остальное извращение)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Название классов должно быть осмысленное, например .nav-bar .content-box а не .123redblabla 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Рассказать про наследование.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Селекторы, расказать как писать классы для родителей или детей. Классы можно писать для тегов. Рассказать про псевно-классы.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Рассмотреть основные свойства: width, height, display, background, color, font, float и другие основные. Если хватит время рассказать про сокращенный синтаксис font:12px bold arial вместо font-family, font-size, font-weight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ДЗ: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 теор: CSS2.1, CSS3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 практ: все предыдущие домашки постилевать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Урок 6-14 - slicing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Даем макеты (или ищут сами) + слайсинг + фаерворкс (фотошоп) + разбор домашек. Попросить засекать время, потраченное на вертку (по возможности). В какой-то из уроков рассказать как верстать несколько страниц.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- теор: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6-8. ХТМЛ5, SEO (презенташка Андрея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https://docs.google.com/presentation/d/1XmQPtqV-zvrcnLCvwNbp2WdpN35OyGPDq7Fcmt5XiXc/edit#slide=id.g33f145bb4_0116</w:t>
        </w:r>
      </w:hyperlink>
      <w:r w:rsidDel="00000000" w:rsidR="00000000" w:rsidRPr="00000000">
        <w:rPr>
          <w:rtl w:val="0"/>
        </w:rPr>
        <w:t xml:space="preserve"> ), фронтенд гуру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9-11. sass, less, шаблонизаторы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12-14. почитать респонсив (без теста), бутстрап, gulp/grunt, bower/npm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практ: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https://dl.dropboxusercontent.com/u/18432982/demo-website-source.png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https://dl.dropboxusercontent.com/u/18432982/geekhub-test.png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https://dl.dropboxusercontent.com/u/18432982/lesson11.psd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https://www.dropbox.com/s/bq66556vfvj7atw/geekhub_main.psd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Макет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https://www.dropbox.com/s/sonjj02m467f7mb/Kramer.psd?dl=0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Видео - https://www.dropbox.com/s/69rnsc4vooeij5r/main-video.webm?dl=0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Урок 15-17 - responsive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rtl w:val="0"/>
        </w:rPr>
        <w:t xml:space="preserve">респонсив + бустрап (домашка)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 теор: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foundation. grid960, semantic ui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Урок 18-19 - JS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js: вступ, як використовується, нашо треба, синтаксис + jquery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теор: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методы и аргументы jquery, скоуп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практ: 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1. макет - работа с селекторами и дефолтными jquery функциями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теор: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как создать свой плагин - lightbox (практ)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практ: 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прикрутить плагин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0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Урок 20-26 (28) - Wordpress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1. вступ пхп, синтаксис. 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теор: видеоуроки Попова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практ: Homework: setup localhost, phpmyadmin, virtualhost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2. what are CMSs, setup WP, review WP Dashboard, теми, плагіни. - суть этого всего - сделать контент динамическим. Codex.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теор + практ: видеоуроки Попова + другие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3. создание темы (файли пхпшні). Иерархия темлпейтов. Практика прямо на уроке. Post Types, Loop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теор: видеоурок Коера (4 часа)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практ: создать базовую тему (разделить на части) по одному из старых макетов.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4. quieries, Луп, Виджеты и виджет зоны, менюшки.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практ: все что делали на уроке - применить к теме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5. Custom Post Types, Custom fields, Theme Customization API, textdomains - translations, permalinks (.htaccess), hooks (actions/filters), child themes, _s theme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практ: все что делали на уроке - применить к теме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Собраться насчет экзамена.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6-7. практика (еще один макет)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s://www.dropbox.com/s/sonjj02m467f7mb/Kramer.psd?dl=0" TargetMode="External"/><Relationship Id="rId9" Type="http://schemas.openxmlformats.org/officeDocument/2006/relationships/hyperlink" Target="https://www.dropbox.com/s/bq66556vfvj7atw/geekhub_main.psd" TargetMode="External"/><Relationship Id="rId5" Type="http://schemas.openxmlformats.org/officeDocument/2006/relationships/hyperlink" Target="https://docs.google.com/presentation/d/1XmQPtqV-zvrcnLCvwNbp2WdpN35OyGPDq7Fcmt5XiXc/edit#slide=id.g33f145bb4_0116" TargetMode="External"/><Relationship Id="rId6" Type="http://schemas.openxmlformats.org/officeDocument/2006/relationships/hyperlink" Target="https://dl.dropboxusercontent.com/u/18432982/demo-website-source.png" TargetMode="External"/><Relationship Id="rId7" Type="http://schemas.openxmlformats.org/officeDocument/2006/relationships/hyperlink" Target="https://dl.dropboxusercontent.com/u/18432982/geekhub-test.png" TargetMode="External"/><Relationship Id="rId8" Type="http://schemas.openxmlformats.org/officeDocument/2006/relationships/hyperlink" Target="https://dl.dropboxusercontent.com/u/18432982/lesson11.psd" TargetMode="External"/></Relationships>
</file>