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6181" w14:textId="77777777" w:rsidR="003569CD" w:rsidRDefault="00D724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Assembly Language – Basic Concepts (1)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799"/>
        <w:gridCol w:w="2754"/>
      </w:tblGrid>
      <w:tr w:rsidR="003569CD" w14:paraId="79AEE9E4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5573" w14:textId="0C27EEA0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Group:</w:t>
            </w:r>
            <w:r w:rsidR="00490EB8" w:rsidRPr="00490EB8">
              <w:rPr>
                <w:rFonts w:ascii="Times New Roman" w:eastAsia="Consolas" w:hAnsi="Times New Roman" w:cs="Times New Roman"/>
              </w:rPr>
              <w:t>36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2F079" w14:textId="7DAE35C4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  <w:lang w:eastAsia="zh-TW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</w:t>
            </w:r>
            <w:r w:rsidR="00490EB8" w:rsidRPr="00490EB8">
              <w:rPr>
                <w:rFonts w:ascii="Times New Roman" w:eastAsia="新細明體" w:hAnsi="Times New Roman" w:cs="Times New Roman"/>
                <w:lang w:eastAsia="zh-TW"/>
              </w:rPr>
              <w:t>109502555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27AD" w14:textId="66E892D5" w:rsidR="003569CD" w:rsidRPr="00490EB8" w:rsidRDefault="00D724D5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r w:rsidR="00490EB8" w:rsidRPr="00490EB8">
              <w:rPr>
                <w:rFonts w:ascii="Times New Roman" w:eastAsia="新細明體" w:hAnsi="Times New Roman" w:cs="Times New Roman"/>
              </w:rPr>
              <w:t>蔡明翰</w:t>
            </w:r>
          </w:p>
        </w:tc>
      </w:tr>
      <w:tr w:rsidR="003569CD" w14:paraId="149AC4F2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FCC0F" w14:textId="77777777" w:rsidR="003569CD" w:rsidRPr="00490EB8" w:rsidRDefault="0035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onsolas" w:hAnsi="Times New Roman" w:cs="Times New Roman"/>
              </w:rPr>
            </w:pP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3B94" w14:textId="35DCB878" w:rsidR="003569CD" w:rsidRPr="00490EB8" w:rsidRDefault="00D724D5">
            <w:pPr>
              <w:jc w:val="both"/>
              <w:rPr>
                <w:rFonts w:ascii="Times New Roman" w:eastAsia="Consolas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Student ID:</w:t>
            </w:r>
            <w:r w:rsidR="00490EB8" w:rsidRPr="00490EB8">
              <w:rPr>
                <w:rFonts w:ascii="Times New Roman" w:eastAsia="Consolas" w:hAnsi="Times New Roman" w:cs="Times New Roman"/>
              </w:rPr>
              <w:t>109502517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E9EB2" w14:textId="2C946761" w:rsidR="003569CD" w:rsidRPr="00490EB8" w:rsidRDefault="00D724D5">
            <w:pPr>
              <w:jc w:val="both"/>
              <w:rPr>
                <w:rFonts w:ascii="Times New Roman" w:hAnsi="Times New Roman" w:cs="Times New Roman"/>
              </w:rPr>
            </w:pPr>
            <w:r w:rsidRPr="00490EB8">
              <w:rPr>
                <w:rFonts w:ascii="Times New Roman" w:eastAsia="Consolas" w:hAnsi="Times New Roman" w:cs="Times New Roman"/>
              </w:rPr>
              <w:t>Name:</w:t>
            </w:r>
            <w:r w:rsidR="00490EB8" w:rsidRPr="00490EB8">
              <w:rPr>
                <w:rFonts w:ascii="Times New Roman" w:eastAsia="新細明體" w:hAnsi="Times New Roman" w:cs="Times New Roman"/>
              </w:rPr>
              <w:t>洪啟貿</w:t>
            </w:r>
          </w:p>
        </w:tc>
      </w:tr>
    </w:tbl>
    <w:p w14:paraId="108226D3" w14:textId="77777777" w:rsidR="003569CD" w:rsidRDefault="00AC2559">
      <w:pPr>
        <w:jc w:val="center"/>
        <w:rPr>
          <w:rFonts w:ascii="Consolas" w:eastAsia="Consolas" w:hAnsi="Consolas" w:cs="Consolas"/>
        </w:rPr>
      </w:pPr>
      <w:r>
        <w:rPr>
          <w:noProof/>
        </w:rPr>
        <w:pict w14:anchorId="2D7E027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C182063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1-1 Data Representation、Boolean Operation</w:t>
      </w:r>
    </w:p>
    <w:p w14:paraId="749F7334" w14:textId="77777777" w:rsidR="003569CD" w:rsidRDefault="00D724D5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Convert number between decimal, binary and hexadecimal.</w:t>
      </w:r>
    </w:p>
    <w:p w14:paraId="24139671" w14:textId="77777777" w:rsidR="003569CD" w:rsidRDefault="00D72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Complete the number in table below using decimal, 8-bit binary (in 2’s complement format), and hexadecimal.</w:t>
      </w:r>
    </w:p>
    <w:tbl>
      <w:tblPr>
        <w:tblStyle w:val="a6"/>
        <w:tblW w:w="71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3"/>
        <w:gridCol w:w="2352"/>
        <w:gridCol w:w="2352"/>
      </w:tblGrid>
      <w:tr w:rsidR="003569CD" w14:paraId="4A019874" w14:textId="77777777" w:rsidTr="00400238">
        <w:trPr>
          <w:jc w:val="center"/>
        </w:trPr>
        <w:tc>
          <w:tcPr>
            <w:tcW w:w="2443" w:type="dxa"/>
          </w:tcPr>
          <w:p w14:paraId="1E7F2CF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Decimal</w:t>
            </w:r>
          </w:p>
        </w:tc>
        <w:tc>
          <w:tcPr>
            <w:tcW w:w="2352" w:type="dxa"/>
          </w:tcPr>
          <w:p w14:paraId="0FECD740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8-bit binary</w:t>
            </w:r>
          </w:p>
          <w:p w14:paraId="0C0A6BB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(2’s complement)</w:t>
            </w:r>
          </w:p>
        </w:tc>
        <w:tc>
          <w:tcPr>
            <w:tcW w:w="2352" w:type="dxa"/>
          </w:tcPr>
          <w:p w14:paraId="74DFD52A" w14:textId="5783F1A5" w:rsidR="003569CD" w:rsidRDefault="00D724D5" w:rsidP="00FB5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Hexadecimal</w:t>
            </w:r>
          </w:p>
        </w:tc>
      </w:tr>
      <w:tr w:rsidR="003569CD" w14:paraId="2814F584" w14:textId="77777777" w:rsidTr="00400238">
        <w:trPr>
          <w:jc w:val="center"/>
        </w:trPr>
        <w:tc>
          <w:tcPr>
            <w:tcW w:w="2443" w:type="dxa"/>
          </w:tcPr>
          <w:p w14:paraId="3A427F12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</w:t>
            </w:r>
          </w:p>
        </w:tc>
        <w:tc>
          <w:tcPr>
            <w:tcW w:w="2352" w:type="dxa"/>
          </w:tcPr>
          <w:p w14:paraId="2411A2B8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00000010</w:t>
            </w:r>
          </w:p>
        </w:tc>
        <w:tc>
          <w:tcPr>
            <w:tcW w:w="2352" w:type="dxa"/>
          </w:tcPr>
          <w:p w14:paraId="539C23C4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02</w:t>
            </w:r>
          </w:p>
        </w:tc>
      </w:tr>
      <w:tr w:rsidR="003569CD" w14:paraId="38BE1E9E" w14:textId="77777777" w:rsidTr="00400238">
        <w:trPr>
          <w:jc w:val="center"/>
        </w:trPr>
        <w:tc>
          <w:tcPr>
            <w:tcW w:w="2443" w:type="dxa"/>
          </w:tcPr>
          <w:p w14:paraId="471B7E3A" w14:textId="37D27DD2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9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</w:t>
            </w:r>
          </w:p>
        </w:tc>
        <w:tc>
          <w:tcPr>
            <w:tcW w:w="2352" w:type="dxa"/>
          </w:tcPr>
          <w:p w14:paraId="04C65688" w14:textId="094BB5C6" w:rsidR="003569CD" w:rsidRPr="00490EB8" w:rsidRDefault="00490EB8" w:rsidP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28"/>
              </w:tabs>
              <w:ind w:hanging="480"/>
              <w:rPr>
                <w:rFonts w:ascii="Consolas" w:eastAsia="新細明體" w:hAnsi="Consolas" w:cs="Consolas" w:hint="eastAsia"/>
                <w:color w:val="FF0000"/>
                <w:lang w:eastAsia="zh-TW"/>
              </w:rPr>
            </w:pPr>
            <w:r>
              <w:rPr>
                <w:rFonts w:ascii="Consolas" w:eastAsia="新細明體" w:hAnsi="Consolas" w:cs="Consolas"/>
                <w:color w:val="FF0000"/>
                <w:lang w:eastAsia="zh-TW"/>
              </w:rPr>
              <w:t>6</w:t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ab/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ab/>
            </w:r>
            <w:r>
              <w:rPr>
                <w:rFonts w:ascii="Consolas" w:eastAsia="新細明體" w:hAnsi="Consolas" w:cs="Consolas" w:hint="eastAsia"/>
                <w:color w:val="FF0000"/>
                <w:lang w:eastAsia="zh-TW"/>
              </w:rPr>
              <w:t>0</w:t>
            </w:r>
            <w:r>
              <w:rPr>
                <w:rFonts w:ascii="Consolas" w:eastAsia="新細明體" w:hAnsi="Consolas" w:cs="Consolas"/>
                <w:color w:val="FF0000"/>
                <w:lang w:eastAsia="zh-TW"/>
              </w:rPr>
              <w:t>1011010</w:t>
            </w:r>
          </w:p>
        </w:tc>
        <w:tc>
          <w:tcPr>
            <w:tcW w:w="2352" w:type="dxa"/>
          </w:tcPr>
          <w:p w14:paraId="47F2629E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5a</w:t>
            </w:r>
          </w:p>
        </w:tc>
      </w:tr>
      <w:tr w:rsidR="003569CD" w14:paraId="09154A54" w14:textId="77777777" w:rsidTr="00400238">
        <w:trPr>
          <w:jc w:val="center"/>
        </w:trPr>
        <w:tc>
          <w:tcPr>
            <w:tcW w:w="2443" w:type="dxa"/>
          </w:tcPr>
          <w:p w14:paraId="70A9575B" w14:textId="6DEFFC15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-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19</w:t>
            </w:r>
          </w:p>
        </w:tc>
        <w:tc>
          <w:tcPr>
            <w:tcW w:w="2352" w:type="dxa"/>
          </w:tcPr>
          <w:p w14:paraId="2B89349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11101101</w:t>
            </w:r>
          </w:p>
        </w:tc>
        <w:tc>
          <w:tcPr>
            <w:tcW w:w="2352" w:type="dxa"/>
          </w:tcPr>
          <w:p w14:paraId="49B392D8" w14:textId="7F680A8E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E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D</w:t>
            </w:r>
          </w:p>
        </w:tc>
      </w:tr>
      <w:tr w:rsidR="003569CD" w14:paraId="36F73EAD" w14:textId="77777777" w:rsidTr="00400238">
        <w:trPr>
          <w:jc w:val="center"/>
        </w:trPr>
        <w:tc>
          <w:tcPr>
            <w:tcW w:w="2443" w:type="dxa"/>
          </w:tcPr>
          <w:p w14:paraId="10D13489" w14:textId="77777777" w:rsidR="003569CD" w:rsidRDefault="00D724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-128</w:t>
            </w:r>
          </w:p>
        </w:tc>
        <w:tc>
          <w:tcPr>
            <w:tcW w:w="2352" w:type="dxa"/>
          </w:tcPr>
          <w:p w14:paraId="44D93234" w14:textId="578030BA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color w:val="000000"/>
                <w:lang w:eastAsia="zh-TW"/>
              </w:rPr>
            </w:pPr>
            <w:bookmarkStart w:id="0" w:name="_gjdgxs" w:colFirst="0" w:colLast="0"/>
            <w:bookmarkEnd w:id="0"/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1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0000000</w:t>
            </w:r>
          </w:p>
        </w:tc>
        <w:tc>
          <w:tcPr>
            <w:tcW w:w="2352" w:type="dxa"/>
          </w:tcPr>
          <w:p w14:paraId="5B67C4D6" w14:textId="58BC98D7" w:rsidR="003569CD" w:rsidRPr="00490EB8" w:rsidRDefault="00490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80"/>
              <w:jc w:val="center"/>
              <w:rPr>
                <w:rFonts w:ascii="Consolas" w:eastAsia="新細明體" w:hAnsi="Consolas" w:cs="Consolas" w:hint="eastAsia"/>
                <w:lang w:eastAsia="zh-TW"/>
              </w:rPr>
            </w:pPr>
            <w:r w:rsidRPr="00490EB8">
              <w:rPr>
                <w:rFonts w:ascii="Consolas" w:eastAsia="新細明體" w:hAnsi="Consolas" w:cs="Consolas" w:hint="eastAsia"/>
                <w:color w:val="FF0000"/>
                <w:lang w:eastAsia="zh-TW"/>
              </w:rPr>
              <w:t>8</w:t>
            </w:r>
            <w:r w:rsidRPr="00490EB8">
              <w:rPr>
                <w:rFonts w:ascii="Consolas" w:eastAsia="新細明體" w:hAnsi="Consolas" w:cs="Consolas"/>
                <w:color w:val="FF0000"/>
                <w:lang w:eastAsia="zh-TW"/>
              </w:rPr>
              <w:t>0</w:t>
            </w:r>
          </w:p>
        </w:tc>
      </w:tr>
    </w:tbl>
    <w:p w14:paraId="462C5321" w14:textId="77777777" w:rsidR="003569CD" w:rsidRDefault="003569CD">
      <w:pPr>
        <w:rPr>
          <w:rFonts w:ascii="Cambria" w:eastAsia="Cambria" w:hAnsi="Cambria" w:cs="Cambria"/>
        </w:rPr>
      </w:pPr>
      <w:bookmarkStart w:id="1" w:name="_30j0zll" w:colFirst="0" w:colLast="0"/>
      <w:bookmarkEnd w:id="1"/>
    </w:p>
    <w:sectPr w:rsidR="003569C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F04"/>
    <w:multiLevelType w:val="multilevel"/>
    <w:tmpl w:val="32A67E6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9CD"/>
    <w:rsid w:val="003569CD"/>
    <w:rsid w:val="00400238"/>
    <w:rsid w:val="00490EB8"/>
    <w:rsid w:val="00AC2559"/>
    <w:rsid w:val="00C92694"/>
    <w:rsid w:val="00D724D5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141E"/>
  <w15:docId w15:val="{5C8F2F5F-5B35-614A-8F17-811931C5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洪啟貿</dc:creator>
  <cp:lastModifiedBy>啟貿 洪</cp:lastModifiedBy>
  <cp:revision>2</cp:revision>
  <dcterms:created xsi:type="dcterms:W3CDTF">2021-09-17T07:02:00Z</dcterms:created>
  <dcterms:modified xsi:type="dcterms:W3CDTF">2021-09-17T07:02:00Z</dcterms:modified>
</cp:coreProperties>
</file>