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E42" w14:textId="77777777" w:rsidR="00641FB8" w:rsidRDefault="00046AA0" w:rsidP="00617149">
      <w:pPr>
        <w:adjustRightInd w:val="0"/>
        <w:snapToGrid w:val="0"/>
      </w:pPr>
      <w:r w:rsidRPr="00046AA0">
        <w:t>Ch. 10</w:t>
      </w:r>
      <w:proofErr w:type="gramStart"/>
      <w:r w:rsidRPr="00046AA0">
        <w:t xml:space="preserve">   </w:t>
      </w:r>
      <w:r w:rsidR="001975DE">
        <w:t>(</w:t>
      </w:r>
      <w:proofErr w:type="gramEnd"/>
      <w:r w:rsidR="001975DE">
        <w:t>Week 13)</w:t>
      </w:r>
      <w:r w:rsidRPr="00046AA0">
        <w:t xml:space="preserve">  </w:t>
      </w:r>
    </w:p>
    <w:p w14:paraId="26AC599F" w14:textId="77777777" w:rsidR="00046AA0" w:rsidRDefault="00046AA0" w:rsidP="00617149">
      <w:pPr>
        <w:adjustRightInd w:val="0"/>
        <w:snapToGrid w:val="0"/>
      </w:pPr>
    </w:p>
    <w:p w14:paraId="3CF6F51D" w14:textId="77777777"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  <w:r w:rsidR="0012773B">
        <w:rPr>
          <w:rFonts w:hint="eastAsia"/>
        </w:rPr>
        <w:t xml:space="preserve"> </w:t>
      </w:r>
    </w:p>
    <w:p w14:paraId="692636E5" w14:textId="45D24BA2"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_______</w:t>
      </w:r>
      <w:proofErr w:type="gramStart"/>
      <w:r w:rsidR="00BD58B5">
        <w:rPr>
          <w:rFonts w:hint="eastAsia"/>
        </w:rPr>
        <w:t>洪啟貿</w:t>
      </w:r>
      <w:proofErr w:type="gramEnd"/>
      <w:r>
        <w:t>______________</w:t>
      </w:r>
      <w:r>
        <w:rPr>
          <w:rFonts w:hint="eastAsia"/>
        </w:rPr>
        <w:t xml:space="preserve">   </w:t>
      </w:r>
      <w:r>
        <w:t>__________</w:t>
      </w:r>
      <w:r w:rsidR="00BD58B5">
        <w:rPr>
          <w:rFonts w:hint="eastAsia"/>
        </w:rPr>
        <w:t>蔡明翰</w:t>
      </w:r>
      <w:r>
        <w:t>___________</w:t>
      </w:r>
    </w:p>
    <w:p w14:paraId="7A14D577" w14:textId="2AA4BCE5"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_____</w:t>
      </w:r>
      <w:r w:rsidR="00BD58B5">
        <w:t>109502517</w:t>
      </w:r>
      <w:r>
        <w:t>________________</w:t>
      </w:r>
      <w:r>
        <w:rPr>
          <w:rFonts w:hint="eastAsia"/>
        </w:rPr>
        <w:t xml:space="preserve">   </w:t>
      </w:r>
      <w:r>
        <w:t>_______</w:t>
      </w:r>
      <w:r w:rsidR="00BD58B5">
        <w:t>109502555</w:t>
      </w:r>
      <w:r>
        <w:t>______________</w:t>
      </w:r>
    </w:p>
    <w:p w14:paraId="0C4E341D" w14:textId="77777777" w:rsidR="009035D8" w:rsidRDefault="009035D8" w:rsidP="006C4F72">
      <w:pPr>
        <w:pStyle w:val="a3"/>
        <w:adjustRightInd w:val="0"/>
        <w:snapToGrid w:val="0"/>
        <w:ind w:leftChars="0" w:left="360"/>
      </w:pPr>
    </w:p>
    <w:p w14:paraId="2F31F602" w14:textId="77777777" w:rsidR="008F55E3" w:rsidRDefault="008F55E3" w:rsidP="008F55E3">
      <w:pPr>
        <w:pStyle w:val="a3"/>
        <w:numPr>
          <w:ilvl w:val="0"/>
          <w:numId w:val="4"/>
        </w:numPr>
        <w:adjustRightInd w:val="0"/>
        <w:snapToGrid w:val="0"/>
        <w:ind w:leftChars="0"/>
        <w:rPr>
          <w:bCs/>
        </w:rPr>
      </w:pPr>
      <w:r>
        <w:rPr>
          <w:bCs/>
        </w:rPr>
        <w:t xml:space="preserve">For the </w:t>
      </w:r>
      <w:proofErr w:type="spellStart"/>
      <w:r>
        <w:rPr>
          <w:bCs/>
        </w:rPr>
        <w:t>mReadBuf</w:t>
      </w:r>
      <w:proofErr w:type="spellEnd"/>
      <w:r>
        <w:rPr>
          <w:bCs/>
        </w:rPr>
        <w:t xml:space="preserve"> macro, what</w:t>
      </w:r>
      <w:r w:rsidR="00AE40CC">
        <w:rPr>
          <w:bCs/>
        </w:rPr>
        <w:t xml:space="preserve"> kind of</w:t>
      </w:r>
      <w:r>
        <w:rPr>
          <w:bCs/>
        </w:rPr>
        <w:t xml:space="preserve"> statement will cause the macro to generate the warning message?</w:t>
      </w:r>
    </w:p>
    <w:p w14:paraId="2AB76A6B" w14:textId="77777777" w:rsidR="005F0F8B" w:rsidRDefault="008F55E3" w:rsidP="006C4F72">
      <w:pPr>
        <w:pStyle w:val="a3"/>
        <w:adjustRightInd w:val="0"/>
        <w:snapToGrid w:val="0"/>
        <w:ind w:leftChars="0" w:left="360"/>
        <w:rPr>
          <w:bCs/>
        </w:rPr>
      </w:pPr>
      <w:r>
        <w:rPr>
          <w:bCs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865"/>
      </w:tblGrid>
      <w:tr w:rsidR="005F0F8B" w14:paraId="2B519395" w14:textId="77777777" w:rsidTr="005F0F8B">
        <w:tc>
          <w:tcPr>
            <w:tcW w:w="6865" w:type="dxa"/>
          </w:tcPr>
          <w:p w14:paraId="597A4D7B" w14:textId="77777777" w:rsidR="005F0F8B" w:rsidRPr="005F0F8B" w:rsidRDefault="005F0F8B" w:rsidP="005F0F8B">
            <w:pPr>
              <w:pStyle w:val="a3"/>
              <w:adjustRightInd w:val="0"/>
              <w:snapToGrid w:val="0"/>
              <w:rPr>
                <w:bCs/>
              </w:rPr>
            </w:pPr>
            <w:proofErr w:type="spellStart"/>
            <w:r w:rsidRPr="005F0F8B">
              <w:rPr>
                <w:b/>
                <w:bCs/>
              </w:rPr>
              <w:t>mReadBuf</w:t>
            </w:r>
            <w:proofErr w:type="spellEnd"/>
            <w:r w:rsidRPr="005F0F8B">
              <w:rPr>
                <w:b/>
                <w:bCs/>
              </w:rPr>
              <w:t xml:space="preserve"> MACRO </w:t>
            </w:r>
            <w:proofErr w:type="spellStart"/>
            <w:r w:rsidRPr="005F0F8B">
              <w:rPr>
                <w:b/>
                <w:bCs/>
              </w:rPr>
              <w:t>bufferPtr</w:t>
            </w:r>
            <w:proofErr w:type="spellEnd"/>
            <w:r w:rsidRPr="005F0F8B">
              <w:rPr>
                <w:b/>
                <w:bCs/>
              </w:rPr>
              <w:t xml:space="preserve">, </w:t>
            </w:r>
            <w:proofErr w:type="spellStart"/>
            <w:r w:rsidRPr="005F0F8B">
              <w:rPr>
                <w:b/>
                <w:bCs/>
              </w:rPr>
              <w:t>maxChars</w:t>
            </w:r>
            <w:proofErr w:type="spellEnd"/>
          </w:p>
          <w:p w14:paraId="43FB53E1" w14:textId="77777777" w:rsidR="005F0F8B" w:rsidRPr="005F0F8B" w:rsidRDefault="005F0F8B" w:rsidP="005F0F8B">
            <w:pPr>
              <w:pStyle w:val="a3"/>
              <w:adjustRightInd w:val="0"/>
              <w:snapToGrid w:val="0"/>
              <w:rPr>
                <w:bCs/>
              </w:rPr>
            </w:pPr>
            <w:r w:rsidRPr="005F0F8B">
              <w:rPr>
                <w:b/>
                <w:bCs/>
              </w:rPr>
              <w:t>IFIDNI &lt;</w:t>
            </w:r>
            <w:proofErr w:type="spellStart"/>
            <w:r w:rsidRPr="005F0F8B">
              <w:rPr>
                <w:b/>
                <w:bCs/>
              </w:rPr>
              <w:t>maxChars</w:t>
            </w:r>
            <w:proofErr w:type="spellEnd"/>
            <w:proofErr w:type="gramStart"/>
            <w:r w:rsidRPr="005F0F8B">
              <w:rPr>
                <w:b/>
                <w:bCs/>
              </w:rPr>
              <w:t>&gt;,&lt;</w:t>
            </w:r>
            <w:proofErr w:type="gramEnd"/>
            <w:r w:rsidRPr="005F0F8B">
              <w:rPr>
                <w:b/>
                <w:bCs/>
              </w:rPr>
              <w:t>EDX&gt;</w:t>
            </w:r>
          </w:p>
          <w:p w14:paraId="1BCDC3AB" w14:textId="77777777" w:rsidR="005F0F8B" w:rsidRPr="005F0F8B" w:rsidRDefault="005F0F8B" w:rsidP="005F0F8B">
            <w:pPr>
              <w:pStyle w:val="a3"/>
              <w:adjustRightInd w:val="0"/>
              <w:snapToGrid w:val="0"/>
              <w:rPr>
                <w:bCs/>
              </w:rPr>
            </w:pPr>
            <w:r w:rsidRPr="005F0F8B">
              <w:rPr>
                <w:b/>
                <w:bCs/>
              </w:rPr>
              <w:t>ECHO Warning: Second argument cannot be EDX</w:t>
            </w:r>
          </w:p>
          <w:p w14:paraId="3FD8444C" w14:textId="77777777" w:rsidR="005F0F8B" w:rsidRPr="005F0F8B" w:rsidRDefault="005F0F8B" w:rsidP="005F0F8B">
            <w:pPr>
              <w:pStyle w:val="a3"/>
              <w:adjustRightInd w:val="0"/>
              <w:snapToGrid w:val="0"/>
              <w:rPr>
                <w:bCs/>
              </w:rPr>
            </w:pPr>
            <w:r w:rsidRPr="005F0F8B">
              <w:rPr>
                <w:b/>
                <w:bCs/>
              </w:rPr>
              <w:t>ECHO **************************************</w:t>
            </w:r>
          </w:p>
          <w:p w14:paraId="66C0F4E5" w14:textId="77777777" w:rsidR="005F0F8B" w:rsidRPr="005F0F8B" w:rsidRDefault="005F0F8B" w:rsidP="005F0F8B">
            <w:pPr>
              <w:pStyle w:val="a3"/>
              <w:adjustRightInd w:val="0"/>
              <w:snapToGrid w:val="0"/>
              <w:rPr>
                <w:bCs/>
              </w:rPr>
            </w:pPr>
            <w:r w:rsidRPr="005F0F8B">
              <w:rPr>
                <w:b/>
                <w:bCs/>
              </w:rPr>
              <w:t>EXITM</w:t>
            </w:r>
          </w:p>
          <w:p w14:paraId="137FD481" w14:textId="77777777" w:rsidR="005F0F8B" w:rsidRPr="005F0F8B" w:rsidRDefault="005F0F8B" w:rsidP="005F0F8B">
            <w:pPr>
              <w:pStyle w:val="a3"/>
              <w:adjustRightInd w:val="0"/>
              <w:snapToGrid w:val="0"/>
              <w:rPr>
                <w:bCs/>
              </w:rPr>
            </w:pPr>
            <w:r w:rsidRPr="005F0F8B">
              <w:rPr>
                <w:b/>
                <w:bCs/>
              </w:rPr>
              <w:t>ENDIF</w:t>
            </w:r>
          </w:p>
          <w:p w14:paraId="2A080E24" w14:textId="77777777" w:rsidR="005F0F8B" w:rsidRPr="005F0F8B" w:rsidRDefault="005F0F8B" w:rsidP="005F0F8B">
            <w:pPr>
              <w:pStyle w:val="a3"/>
              <w:adjustRightInd w:val="0"/>
              <w:snapToGrid w:val="0"/>
              <w:rPr>
                <w:bCs/>
              </w:rPr>
            </w:pPr>
            <w:r w:rsidRPr="005F0F8B">
              <w:rPr>
                <w:b/>
                <w:bCs/>
              </w:rPr>
              <w:t xml:space="preserve">. </w:t>
            </w:r>
          </w:p>
          <w:p w14:paraId="1213342D" w14:textId="77777777" w:rsidR="005F0F8B" w:rsidRPr="005F0F8B" w:rsidRDefault="005F0F8B" w:rsidP="005F0F8B">
            <w:pPr>
              <w:pStyle w:val="a3"/>
              <w:adjustRightInd w:val="0"/>
              <w:snapToGrid w:val="0"/>
              <w:rPr>
                <w:bCs/>
              </w:rPr>
            </w:pPr>
            <w:r w:rsidRPr="005F0F8B">
              <w:rPr>
                <w:b/>
                <w:bCs/>
              </w:rPr>
              <w:t>.</w:t>
            </w:r>
          </w:p>
          <w:p w14:paraId="05C56590" w14:textId="77777777" w:rsidR="005F0F8B" w:rsidRPr="005F0F8B" w:rsidRDefault="005F0F8B" w:rsidP="005F0F8B">
            <w:pPr>
              <w:pStyle w:val="a3"/>
              <w:adjustRightInd w:val="0"/>
              <w:snapToGrid w:val="0"/>
              <w:rPr>
                <w:bCs/>
              </w:rPr>
            </w:pPr>
            <w:r w:rsidRPr="005F0F8B">
              <w:rPr>
                <w:b/>
                <w:bCs/>
              </w:rPr>
              <w:t>ENDM</w:t>
            </w:r>
          </w:p>
          <w:p w14:paraId="00D5F62C" w14:textId="77777777" w:rsidR="005F0F8B" w:rsidRDefault="005F0F8B" w:rsidP="006C4F72">
            <w:pPr>
              <w:pStyle w:val="a3"/>
              <w:adjustRightInd w:val="0"/>
              <w:snapToGrid w:val="0"/>
              <w:ind w:leftChars="0" w:left="0"/>
              <w:rPr>
                <w:bCs/>
              </w:rPr>
            </w:pPr>
          </w:p>
        </w:tc>
      </w:tr>
    </w:tbl>
    <w:p w14:paraId="73978B4D" w14:textId="77777777" w:rsidR="005166A4" w:rsidRDefault="005166A4" w:rsidP="006C4F72">
      <w:pPr>
        <w:pStyle w:val="a3"/>
        <w:adjustRightInd w:val="0"/>
        <w:snapToGrid w:val="0"/>
        <w:ind w:leftChars="0" w:left="360"/>
        <w:rPr>
          <w:bCs/>
        </w:rPr>
      </w:pPr>
    </w:p>
    <w:p w14:paraId="17C7FBF4" w14:textId="4ED1B8E9" w:rsidR="008F55E3" w:rsidRDefault="008F55E3" w:rsidP="006C4F72">
      <w:pPr>
        <w:pStyle w:val="a3"/>
        <w:adjustRightInd w:val="0"/>
        <w:snapToGrid w:val="0"/>
        <w:ind w:leftChars="0" w:left="360"/>
      </w:pPr>
      <w:r>
        <w:t>______</w:t>
      </w:r>
      <w:r w:rsidR="00510EE3">
        <w:t>_____</w:t>
      </w:r>
      <w:r w:rsidR="00510EE3" w:rsidRPr="00645BD9">
        <w:t>____</w:t>
      </w:r>
      <w:r w:rsidR="00645BD9" w:rsidRPr="00645BD9">
        <w:t xml:space="preserve"> </w:t>
      </w:r>
      <w:proofErr w:type="spellStart"/>
      <w:r w:rsidR="00645BD9" w:rsidRPr="00645BD9">
        <w:t>mReadBuf</w:t>
      </w:r>
      <w:proofErr w:type="spellEnd"/>
      <w:r w:rsidR="00645BD9" w:rsidRPr="00645BD9">
        <w:t xml:space="preserve"> OFFSET </w:t>
      </w:r>
      <w:proofErr w:type="spellStart"/>
      <w:r w:rsidR="00645BD9" w:rsidRPr="00645BD9">
        <w:t>myBuffer</w:t>
      </w:r>
      <w:proofErr w:type="spellEnd"/>
      <w:r w:rsidR="00645BD9" w:rsidRPr="00645BD9">
        <w:t xml:space="preserve">, </w:t>
      </w:r>
      <w:proofErr w:type="spellStart"/>
      <w:r w:rsidR="00645BD9" w:rsidRPr="00645BD9">
        <w:t>edx</w:t>
      </w:r>
      <w:proofErr w:type="spellEnd"/>
      <w:r w:rsidR="00645BD9" w:rsidRPr="00645BD9">
        <w:t>_</w:t>
      </w:r>
      <w:r w:rsidR="00645BD9">
        <w:t>__</w:t>
      </w:r>
      <w:r w:rsidR="00510EE3">
        <w:t>___</w:t>
      </w:r>
      <w:r>
        <w:t>_______________</w:t>
      </w:r>
    </w:p>
    <w:p w14:paraId="6E197BF5" w14:textId="77777777" w:rsidR="008F55E3" w:rsidRDefault="008F55E3" w:rsidP="006C4F72">
      <w:pPr>
        <w:pStyle w:val="a3"/>
        <w:adjustRightInd w:val="0"/>
        <w:snapToGrid w:val="0"/>
        <w:ind w:leftChars="0" w:left="360"/>
      </w:pPr>
    </w:p>
    <w:p w14:paraId="62B5484F" w14:textId="77777777" w:rsidR="006431FF" w:rsidRDefault="00F36F17" w:rsidP="006A57AC">
      <w:pPr>
        <w:pStyle w:val="a3"/>
        <w:numPr>
          <w:ilvl w:val="0"/>
          <w:numId w:val="4"/>
        </w:numPr>
        <w:adjustRightInd w:val="0"/>
        <w:snapToGrid w:val="0"/>
        <w:ind w:leftChars="0"/>
      </w:pPr>
      <w:r>
        <w:t xml:space="preserve">Suppose that </w:t>
      </w:r>
      <w:r>
        <w:rPr>
          <w:rFonts w:hint="eastAsia"/>
        </w:rPr>
        <w:t>the following macro</w:t>
      </w:r>
      <w:r>
        <w:t>s</w:t>
      </w:r>
      <w:r>
        <w:rPr>
          <w:rFonts w:hint="eastAsia"/>
        </w:rPr>
        <w:t xml:space="preserve"> </w:t>
      </w:r>
      <w:r>
        <w:t>print</w:t>
      </w:r>
      <w:r>
        <w:rPr>
          <w:rFonts w:hint="eastAsia"/>
        </w:rPr>
        <w:t xml:space="preserve"> the </w:t>
      </w:r>
      <w:r>
        <w:t>name and the content of the register:</w:t>
      </w:r>
    </w:p>
    <w:p w14:paraId="5FA3E486" w14:textId="77777777" w:rsidR="00F36F17" w:rsidRPr="00F36F17" w:rsidRDefault="00F36F17" w:rsidP="00F36F17">
      <w:pPr>
        <w:pStyle w:val="a3"/>
        <w:adjustRightInd w:val="0"/>
        <w:snapToGrid w:val="0"/>
        <w:ind w:leftChars="0"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505"/>
      </w:tblGrid>
      <w:tr w:rsidR="00DC05FC" w14:paraId="32C695CB" w14:textId="77777777" w:rsidTr="00DC05FC">
        <w:tc>
          <w:tcPr>
            <w:tcW w:w="6505" w:type="dxa"/>
          </w:tcPr>
          <w:p w14:paraId="2D82E31D" w14:textId="77777777" w:rsidR="00DC05FC" w:rsidRPr="00DC05FC" w:rsidRDefault="00DC05FC" w:rsidP="00DC05FC">
            <w:pPr>
              <w:pStyle w:val="a3"/>
              <w:adjustRightInd w:val="0"/>
              <w:snapToGrid w:val="0"/>
            </w:pPr>
            <w:r w:rsidRPr="00DC05FC">
              <w:rPr>
                <w:b/>
                <w:bCs/>
              </w:rPr>
              <w:t>ShowRegister</w:t>
            </w:r>
            <w:r>
              <w:rPr>
                <w:b/>
                <w:bCs/>
              </w:rPr>
              <w:t>1</w:t>
            </w:r>
            <w:r w:rsidRPr="00DC05FC">
              <w:rPr>
                <w:b/>
                <w:bCs/>
              </w:rPr>
              <w:t xml:space="preserve"> MACRO </w:t>
            </w:r>
            <w:proofErr w:type="spellStart"/>
            <w:r w:rsidRPr="00DC05FC">
              <w:rPr>
                <w:b/>
                <w:bCs/>
              </w:rPr>
              <w:t>regName</w:t>
            </w:r>
            <w:proofErr w:type="spellEnd"/>
          </w:p>
          <w:p w14:paraId="114FA1BC" w14:textId="77777777" w:rsidR="00DC05FC" w:rsidRPr="00DC05FC" w:rsidRDefault="00DC05FC" w:rsidP="00DC05FC">
            <w:pPr>
              <w:pStyle w:val="a3"/>
              <w:adjustRightInd w:val="0"/>
              <w:snapToGrid w:val="0"/>
            </w:pPr>
            <w:r w:rsidRPr="00DC05FC">
              <w:rPr>
                <w:b/>
                <w:bCs/>
              </w:rPr>
              <w:t>.data</w:t>
            </w:r>
          </w:p>
          <w:p w14:paraId="36FC66BD" w14:textId="77777777" w:rsidR="00DC05FC" w:rsidRPr="00DC05FC" w:rsidRDefault="00DC05FC" w:rsidP="00DC05FC">
            <w:pPr>
              <w:pStyle w:val="a3"/>
              <w:adjustRightInd w:val="0"/>
              <w:snapToGrid w:val="0"/>
            </w:pPr>
            <w:proofErr w:type="spellStart"/>
            <w:r w:rsidRPr="00DC05FC">
              <w:rPr>
                <w:b/>
                <w:bCs/>
              </w:rPr>
              <w:t>tempStr</w:t>
            </w:r>
            <w:proofErr w:type="spellEnd"/>
            <w:r w:rsidRPr="00DC05FC">
              <w:rPr>
                <w:b/>
                <w:bCs/>
              </w:rPr>
              <w:t xml:space="preserve"> BYTE " </w:t>
            </w:r>
            <w:proofErr w:type="spellStart"/>
            <w:r w:rsidRPr="00DC05FC">
              <w:rPr>
                <w:b/>
                <w:bCs/>
              </w:rPr>
              <w:t>regName</w:t>
            </w:r>
            <w:proofErr w:type="spellEnd"/>
            <w:r w:rsidRPr="00DC05FC">
              <w:rPr>
                <w:b/>
                <w:bCs/>
              </w:rPr>
              <w:t>=",0</w:t>
            </w:r>
          </w:p>
          <w:p w14:paraId="0BFE3868" w14:textId="77777777" w:rsidR="00DC05FC" w:rsidRDefault="004E4D9B" w:rsidP="006A57AC">
            <w:pPr>
              <w:pStyle w:val="a3"/>
              <w:adjustRightInd w:val="0"/>
              <w:snapToGrid w:val="0"/>
            </w:pPr>
            <w:r>
              <w:rPr>
                <w:b/>
                <w:bCs/>
              </w:rPr>
              <w:t>...</w:t>
            </w:r>
          </w:p>
        </w:tc>
      </w:tr>
    </w:tbl>
    <w:p w14:paraId="076D6670" w14:textId="77777777" w:rsidR="006A57AC" w:rsidRDefault="006A57AC" w:rsidP="006A57AC">
      <w:pPr>
        <w:adjustRightInd w:val="0"/>
        <w:snapToGrid w:val="0"/>
      </w:pPr>
    </w:p>
    <w:p w14:paraId="0AFF9A6D" w14:textId="77777777" w:rsidR="006A57AC" w:rsidRPr="00040DBE" w:rsidRDefault="006A57AC" w:rsidP="006A57AC">
      <w:pPr>
        <w:pStyle w:val="a3"/>
        <w:adjustRightInd w:val="0"/>
        <w:snapToGrid w:val="0"/>
        <w:ind w:leftChars="0" w:left="720"/>
      </w:pPr>
      <w:r w:rsidRPr="00B308A0">
        <w:t>ShowRegister</w:t>
      </w:r>
      <w:r>
        <w:t>1</w:t>
      </w:r>
      <w:r w:rsidRPr="00B308A0">
        <w:t xml:space="preserve"> EDX</w:t>
      </w:r>
      <w:r w:rsidRPr="00B308A0">
        <w:tab/>
        <w:t>; invoke the macro</w:t>
      </w:r>
      <w:r>
        <w:rPr>
          <w:rFonts w:hint="eastAsia"/>
        </w:rPr>
        <w:t xml:space="preserve"> (suppose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=00000101</w:t>
      </w:r>
      <w:r>
        <w:t>)</w:t>
      </w:r>
    </w:p>
    <w:p w14:paraId="0AD402DF" w14:textId="77777777" w:rsidR="006A57AC" w:rsidRDefault="006A57AC" w:rsidP="006A57AC">
      <w:pPr>
        <w:pStyle w:val="a3"/>
        <w:adjustRightInd w:val="0"/>
        <w:snapToGrid w:val="0"/>
        <w:ind w:leftChars="0" w:left="720"/>
      </w:pPr>
      <w:r>
        <w:rPr>
          <w:rFonts w:hint="eastAsia"/>
        </w:rPr>
        <w:t xml:space="preserve">The output generated by </w:t>
      </w:r>
      <w:r>
        <w:t>the call to ShowRegister1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505"/>
      </w:tblGrid>
      <w:tr w:rsidR="006A57AC" w:rsidRPr="00645BD9" w14:paraId="5421900F" w14:textId="77777777" w:rsidTr="00F6526F">
        <w:tc>
          <w:tcPr>
            <w:tcW w:w="6505" w:type="dxa"/>
          </w:tcPr>
          <w:p w14:paraId="5569BA6B" w14:textId="4F999975" w:rsidR="006A57AC" w:rsidRPr="00645BD9" w:rsidRDefault="00645BD9" w:rsidP="00F6526F">
            <w:pPr>
              <w:pStyle w:val="a3"/>
              <w:adjustRightInd w:val="0"/>
              <w:snapToGrid w:val="0"/>
              <w:ind w:leftChars="0" w:left="0"/>
            </w:pPr>
            <w:proofErr w:type="spellStart"/>
            <w:r w:rsidRPr="00645BD9">
              <w:rPr>
                <w:rFonts w:hint="eastAsia"/>
              </w:rPr>
              <w:t>r</w:t>
            </w:r>
            <w:r w:rsidRPr="00645BD9">
              <w:t>egName</w:t>
            </w:r>
            <w:proofErr w:type="spellEnd"/>
            <w:r w:rsidRPr="00645BD9">
              <w:t>=00000101</w:t>
            </w:r>
          </w:p>
        </w:tc>
      </w:tr>
    </w:tbl>
    <w:p w14:paraId="26A08397" w14:textId="77777777" w:rsidR="006A57AC" w:rsidRPr="00645BD9" w:rsidRDefault="006A57AC" w:rsidP="006A57AC">
      <w:pPr>
        <w:adjustRightInd w:val="0"/>
        <w:snapToGrid w:val="0"/>
      </w:pPr>
    </w:p>
    <w:p w14:paraId="76E50029" w14:textId="77777777" w:rsidR="00F36F17" w:rsidRDefault="00F36F17" w:rsidP="006A57AC">
      <w:pPr>
        <w:adjustRightInd w:val="0"/>
        <w:snapToGrid w:val="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505"/>
      </w:tblGrid>
      <w:tr w:rsidR="00D37AE9" w14:paraId="6F14BE7C" w14:textId="77777777" w:rsidTr="005E215A">
        <w:tc>
          <w:tcPr>
            <w:tcW w:w="6505" w:type="dxa"/>
          </w:tcPr>
          <w:p w14:paraId="4A440999" w14:textId="77777777" w:rsidR="00D37AE9" w:rsidRPr="00DC05FC" w:rsidRDefault="00D37AE9" w:rsidP="005E215A">
            <w:pPr>
              <w:pStyle w:val="a3"/>
              <w:adjustRightInd w:val="0"/>
              <w:snapToGrid w:val="0"/>
            </w:pPr>
            <w:r w:rsidRPr="00DC05FC">
              <w:rPr>
                <w:b/>
                <w:bCs/>
              </w:rPr>
              <w:t>ShowRegister</w:t>
            </w:r>
            <w:r w:rsidR="001B74B2">
              <w:rPr>
                <w:b/>
                <w:bCs/>
              </w:rPr>
              <w:t>2</w:t>
            </w:r>
            <w:r w:rsidRPr="00DC05FC">
              <w:rPr>
                <w:b/>
                <w:bCs/>
              </w:rPr>
              <w:t xml:space="preserve"> MACRO </w:t>
            </w:r>
            <w:proofErr w:type="spellStart"/>
            <w:r w:rsidRPr="00DC05FC">
              <w:rPr>
                <w:b/>
                <w:bCs/>
              </w:rPr>
              <w:t>regName</w:t>
            </w:r>
            <w:proofErr w:type="spellEnd"/>
          </w:p>
          <w:p w14:paraId="2F311138" w14:textId="77777777" w:rsidR="00D37AE9" w:rsidRPr="00DC05FC" w:rsidRDefault="00D37AE9" w:rsidP="005E215A">
            <w:pPr>
              <w:pStyle w:val="a3"/>
              <w:adjustRightInd w:val="0"/>
              <w:snapToGrid w:val="0"/>
            </w:pPr>
            <w:r w:rsidRPr="00DC05FC">
              <w:rPr>
                <w:b/>
                <w:bCs/>
              </w:rPr>
              <w:t>.data</w:t>
            </w:r>
          </w:p>
          <w:p w14:paraId="086E54A2" w14:textId="77777777" w:rsidR="00D37AE9" w:rsidRPr="00DC05FC" w:rsidRDefault="00D37AE9" w:rsidP="005E215A">
            <w:pPr>
              <w:pStyle w:val="a3"/>
              <w:adjustRightInd w:val="0"/>
              <w:snapToGrid w:val="0"/>
            </w:pPr>
            <w:proofErr w:type="spellStart"/>
            <w:r w:rsidRPr="00DC05FC">
              <w:rPr>
                <w:b/>
                <w:bCs/>
              </w:rPr>
              <w:t>tempStr</w:t>
            </w:r>
            <w:proofErr w:type="spellEnd"/>
            <w:r w:rsidRPr="00DC05FC">
              <w:rPr>
                <w:b/>
                <w:bCs/>
              </w:rPr>
              <w:t xml:space="preserve"> BYTE " </w:t>
            </w:r>
            <w:r>
              <w:rPr>
                <w:rFonts w:hint="eastAsia"/>
                <w:b/>
                <w:bCs/>
              </w:rPr>
              <w:t>&amp;</w:t>
            </w:r>
            <w:proofErr w:type="spellStart"/>
            <w:r w:rsidRPr="00DC05FC">
              <w:rPr>
                <w:b/>
                <w:bCs/>
              </w:rPr>
              <w:t>regName</w:t>
            </w:r>
            <w:proofErr w:type="spellEnd"/>
            <w:r w:rsidRPr="00DC05FC">
              <w:rPr>
                <w:b/>
                <w:bCs/>
              </w:rPr>
              <w:t>=",0</w:t>
            </w:r>
          </w:p>
          <w:p w14:paraId="0BB182AD" w14:textId="77777777" w:rsidR="00D37AE9" w:rsidRPr="00DC05FC" w:rsidRDefault="003003AC" w:rsidP="005E215A">
            <w:pPr>
              <w:pStyle w:val="a3"/>
              <w:adjustRightInd w:val="0"/>
              <w:snapToGrid w:val="0"/>
            </w:pPr>
            <w:r>
              <w:rPr>
                <w:b/>
                <w:bCs/>
              </w:rPr>
              <w:t>...</w:t>
            </w:r>
          </w:p>
          <w:p w14:paraId="33EEE6B0" w14:textId="77777777" w:rsidR="00D37AE9" w:rsidRDefault="00D37AE9" w:rsidP="00031F86">
            <w:pPr>
              <w:pStyle w:val="a3"/>
              <w:adjustRightInd w:val="0"/>
              <w:snapToGrid w:val="0"/>
            </w:pPr>
          </w:p>
        </w:tc>
      </w:tr>
    </w:tbl>
    <w:p w14:paraId="09DC7F01" w14:textId="77777777" w:rsidR="00D37AE9" w:rsidRDefault="00D37AE9" w:rsidP="00D37AE9">
      <w:pPr>
        <w:pStyle w:val="a3"/>
        <w:adjustRightInd w:val="0"/>
        <w:snapToGrid w:val="0"/>
        <w:ind w:leftChars="0" w:left="720"/>
      </w:pPr>
    </w:p>
    <w:p w14:paraId="6B0108D3" w14:textId="77777777" w:rsidR="00040DBE" w:rsidRPr="00040DBE" w:rsidRDefault="00040DBE" w:rsidP="00040DBE">
      <w:pPr>
        <w:pStyle w:val="a3"/>
        <w:adjustRightInd w:val="0"/>
        <w:snapToGrid w:val="0"/>
        <w:ind w:leftChars="0" w:left="720"/>
      </w:pPr>
      <w:r w:rsidRPr="00B308A0">
        <w:t>ShowRegister</w:t>
      </w:r>
      <w:r>
        <w:t>2</w:t>
      </w:r>
      <w:r w:rsidRPr="00B308A0">
        <w:t xml:space="preserve"> EDX</w:t>
      </w:r>
      <w:r w:rsidRPr="00B308A0">
        <w:tab/>
        <w:t>; invoke the macro</w:t>
      </w:r>
      <w:r>
        <w:rPr>
          <w:rFonts w:hint="eastAsia"/>
        </w:rPr>
        <w:t xml:space="preserve"> (suppose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=00000101</w:t>
      </w:r>
      <w:r>
        <w:t>)</w:t>
      </w:r>
    </w:p>
    <w:p w14:paraId="21BC8116" w14:textId="77777777" w:rsidR="002B3BCA" w:rsidRDefault="002B3BCA" w:rsidP="002B3BCA">
      <w:pPr>
        <w:pStyle w:val="a3"/>
        <w:adjustRightInd w:val="0"/>
        <w:snapToGrid w:val="0"/>
        <w:ind w:leftChars="0" w:left="720"/>
      </w:pPr>
      <w:r>
        <w:rPr>
          <w:rFonts w:hint="eastAsia"/>
        </w:rPr>
        <w:t xml:space="preserve">The output generated by </w:t>
      </w:r>
      <w:r>
        <w:t>the call to ShowRegister2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505"/>
      </w:tblGrid>
      <w:tr w:rsidR="002B3BCA" w14:paraId="1150AA0D" w14:textId="77777777" w:rsidTr="005E215A">
        <w:tc>
          <w:tcPr>
            <w:tcW w:w="6505" w:type="dxa"/>
          </w:tcPr>
          <w:p w14:paraId="2510FACB" w14:textId="77777777" w:rsidR="00645BD9" w:rsidRPr="00645BD9" w:rsidRDefault="00645BD9" w:rsidP="00645BD9">
            <w:pPr>
              <w:pStyle w:val="a3"/>
              <w:adjustRightInd w:val="0"/>
              <w:snapToGrid w:val="0"/>
              <w:ind w:leftChars="0" w:left="0"/>
            </w:pPr>
            <w:proofErr w:type="spellStart"/>
            <w:r w:rsidRPr="00645BD9">
              <w:t>edx</w:t>
            </w:r>
            <w:proofErr w:type="spellEnd"/>
            <w:r w:rsidRPr="00645BD9">
              <w:t>=00000101</w:t>
            </w:r>
          </w:p>
          <w:p w14:paraId="3BA703FC" w14:textId="77777777" w:rsidR="00AE4725" w:rsidRDefault="00AE4725" w:rsidP="00DA7324">
            <w:pPr>
              <w:pStyle w:val="a3"/>
              <w:adjustRightInd w:val="0"/>
              <w:snapToGrid w:val="0"/>
              <w:ind w:leftChars="0" w:left="0"/>
            </w:pPr>
          </w:p>
        </w:tc>
      </w:tr>
    </w:tbl>
    <w:p w14:paraId="5E985D7B" w14:textId="77777777" w:rsidR="002B3BCA" w:rsidRPr="007A59E1" w:rsidRDefault="002B3BCA" w:rsidP="006431FF">
      <w:pPr>
        <w:pStyle w:val="a3"/>
        <w:adjustRightInd w:val="0"/>
        <w:snapToGrid w:val="0"/>
        <w:ind w:leftChars="0" w:left="720"/>
      </w:pPr>
    </w:p>
    <w:sectPr w:rsidR="002B3BCA" w:rsidRPr="007A59E1" w:rsidSect="00F732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E6CE" w14:textId="77777777" w:rsidR="00D01225" w:rsidRDefault="00D01225" w:rsidP="00641FB8">
      <w:r>
        <w:separator/>
      </w:r>
    </w:p>
  </w:endnote>
  <w:endnote w:type="continuationSeparator" w:id="0">
    <w:p w14:paraId="4C5CA2B1" w14:textId="77777777" w:rsidR="00D01225" w:rsidRDefault="00D01225" w:rsidP="0064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15A1" w14:textId="77777777" w:rsidR="00D01225" w:rsidRDefault="00D01225" w:rsidP="00641FB8">
      <w:r>
        <w:separator/>
      </w:r>
    </w:p>
  </w:footnote>
  <w:footnote w:type="continuationSeparator" w:id="0">
    <w:p w14:paraId="6F1E1FDA" w14:textId="77777777" w:rsidR="00D01225" w:rsidRDefault="00D01225" w:rsidP="0064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3F7636"/>
    <w:multiLevelType w:val="hybridMultilevel"/>
    <w:tmpl w:val="B5F89C66"/>
    <w:lvl w:ilvl="0" w:tplc="7AF2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2A1208"/>
    <w:multiLevelType w:val="hybridMultilevel"/>
    <w:tmpl w:val="F9D28ACE"/>
    <w:lvl w:ilvl="0" w:tplc="8CEA7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7F0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1D8E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990E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0FA7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65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F562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166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58A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36801687"/>
    <w:multiLevelType w:val="hybridMultilevel"/>
    <w:tmpl w:val="892038AC"/>
    <w:lvl w:ilvl="0" w:tplc="C56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2F"/>
    <w:rsid w:val="000075FC"/>
    <w:rsid w:val="00031F86"/>
    <w:rsid w:val="00040DBE"/>
    <w:rsid w:val="00043348"/>
    <w:rsid w:val="0004605E"/>
    <w:rsid w:val="00046AA0"/>
    <w:rsid w:val="0004725F"/>
    <w:rsid w:val="0006521B"/>
    <w:rsid w:val="0007005E"/>
    <w:rsid w:val="00071E7C"/>
    <w:rsid w:val="000B6E6F"/>
    <w:rsid w:val="000C200B"/>
    <w:rsid w:val="000D0C5E"/>
    <w:rsid w:val="000F2BA7"/>
    <w:rsid w:val="00123BEF"/>
    <w:rsid w:val="0012773B"/>
    <w:rsid w:val="00141DF8"/>
    <w:rsid w:val="00162771"/>
    <w:rsid w:val="0016433F"/>
    <w:rsid w:val="001975DE"/>
    <w:rsid w:val="001B3AC8"/>
    <w:rsid w:val="001B74B2"/>
    <w:rsid w:val="001B7796"/>
    <w:rsid w:val="001D1B27"/>
    <w:rsid w:val="001D5EBB"/>
    <w:rsid w:val="001E5BEA"/>
    <w:rsid w:val="0020059F"/>
    <w:rsid w:val="002103EE"/>
    <w:rsid w:val="002105C4"/>
    <w:rsid w:val="00227590"/>
    <w:rsid w:val="00265E11"/>
    <w:rsid w:val="00290062"/>
    <w:rsid w:val="00291238"/>
    <w:rsid w:val="002A15CE"/>
    <w:rsid w:val="002A5401"/>
    <w:rsid w:val="002B3027"/>
    <w:rsid w:val="002B3BCA"/>
    <w:rsid w:val="002C321C"/>
    <w:rsid w:val="002C69FF"/>
    <w:rsid w:val="002D6288"/>
    <w:rsid w:val="002E7108"/>
    <w:rsid w:val="003003AC"/>
    <w:rsid w:val="0032287D"/>
    <w:rsid w:val="003312CE"/>
    <w:rsid w:val="00343117"/>
    <w:rsid w:val="00394DD0"/>
    <w:rsid w:val="003A3630"/>
    <w:rsid w:val="003A3F5F"/>
    <w:rsid w:val="003C229A"/>
    <w:rsid w:val="003C2767"/>
    <w:rsid w:val="003C55E6"/>
    <w:rsid w:val="003D1092"/>
    <w:rsid w:val="0041562D"/>
    <w:rsid w:val="00422595"/>
    <w:rsid w:val="004478EB"/>
    <w:rsid w:val="004517DF"/>
    <w:rsid w:val="00463C2A"/>
    <w:rsid w:val="00473FC9"/>
    <w:rsid w:val="004A5CFC"/>
    <w:rsid w:val="004C7A2F"/>
    <w:rsid w:val="004D1BB1"/>
    <w:rsid w:val="004E4D9B"/>
    <w:rsid w:val="004F3DCD"/>
    <w:rsid w:val="004F5F7A"/>
    <w:rsid w:val="00510EE3"/>
    <w:rsid w:val="00511051"/>
    <w:rsid w:val="005166A4"/>
    <w:rsid w:val="00542168"/>
    <w:rsid w:val="005667B2"/>
    <w:rsid w:val="00570EE7"/>
    <w:rsid w:val="00571685"/>
    <w:rsid w:val="0059008C"/>
    <w:rsid w:val="005A1FF6"/>
    <w:rsid w:val="005E2774"/>
    <w:rsid w:val="005F0F8B"/>
    <w:rsid w:val="005F14FA"/>
    <w:rsid w:val="005F59E1"/>
    <w:rsid w:val="00617149"/>
    <w:rsid w:val="006207CD"/>
    <w:rsid w:val="006374DB"/>
    <w:rsid w:val="00641FB8"/>
    <w:rsid w:val="006431FF"/>
    <w:rsid w:val="00645BD9"/>
    <w:rsid w:val="00675989"/>
    <w:rsid w:val="00686D06"/>
    <w:rsid w:val="006A57AC"/>
    <w:rsid w:val="006C4F72"/>
    <w:rsid w:val="006E2BE1"/>
    <w:rsid w:val="00701FFE"/>
    <w:rsid w:val="00721CC3"/>
    <w:rsid w:val="007445F3"/>
    <w:rsid w:val="007448B5"/>
    <w:rsid w:val="00746AB9"/>
    <w:rsid w:val="007701DE"/>
    <w:rsid w:val="007736F6"/>
    <w:rsid w:val="00787AAC"/>
    <w:rsid w:val="007A59E1"/>
    <w:rsid w:val="007B2145"/>
    <w:rsid w:val="007F297A"/>
    <w:rsid w:val="007F61FA"/>
    <w:rsid w:val="00811AC3"/>
    <w:rsid w:val="0081266E"/>
    <w:rsid w:val="00836D55"/>
    <w:rsid w:val="00871A05"/>
    <w:rsid w:val="008812B3"/>
    <w:rsid w:val="008F55E3"/>
    <w:rsid w:val="009035D8"/>
    <w:rsid w:val="00906559"/>
    <w:rsid w:val="00914337"/>
    <w:rsid w:val="00922A24"/>
    <w:rsid w:val="009413A8"/>
    <w:rsid w:val="00950401"/>
    <w:rsid w:val="009936CB"/>
    <w:rsid w:val="00995A93"/>
    <w:rsid w:val="00A07EFE"/>
    <w:rsid w:val="00A3075B"/>
    <w:rsid w:val="00A340C3"/>
    <w:rsid w:val="00A449C2"/>
    <w:rsid w:val="00A71002"/>
    <w:rsid w:val="00A81073"/>
    <w:rsid w:val="00A82EA9"/>
    <w:rsid w:val="00AB7B5D"/>
    <w:rsid w:val="00AE40CC"/>
    <w:rsid w:val="00AE4725"/>
    <w:rsid w:val="00B308A0"/>
    <w:rsid w:val="00B30988"/>
    <w:rsid w:val="00B46118"/>
    <w:rsid w:val="00B65562"/>
    <w:rsid w:val="00B86115"/>
    <w:rsid w:val="00BA7DC6"/>
    <w:rsid w:val="00BC38BC"/>
    <w:rsid w:val="00BC4F70"/>
    <w:rsid w:val="00BD58B5"/>
    <w:rsid w:val="00C20C37"/>
    <w:rsid w:val="00C50188"/>
    <w:rsid w:val="00C51BB1"/>
    <w:rsid w:val="00C908D8"/>
    <w:rsid w:val="00C90B91"/>
    <w:rsid w:val="00C95A41"/>
    <w:rsid w:val="00CA384C"/>
    <w:rsid w:val="00D01225"/>
    <w:rsid w:val="00D065B3"/>
    <w:rsid w:val="00D15D82"/>
    <w:rsid w:val="00D21A9A"/>
    <w:rsid w:val="00D37AE9"/>
    <w:rsid w:val="00D403AD"/>
    <w:rsid w:val="00D46852"/>
    <w:rsid w:val="00D64A2E"/>
    <w:rsid w:val="00D66640"/>
    <w:rsid w:val="00D70798"/>
    <w:rsid w:val="00D70F3D"/>
    <w:rsid w:val="00D85113"/>
    <w:rsid w:val="00DA7324"/>
    <w:rsid w:val="00DB0AD2"/>
    <w:rsid w:val="00DC00EB"/>
    <w:rsid w:val="00DC05FC"/>
    <w:rsid w:val="00DE1654"/>
    <w:rsid w:val="00DF3C3E"/>
    <w:rsid w:val="00E21701"/>
    <w:rsid w:val="00E6407F"/>
    <w:rsid w:val="00E720CA"/>
    <w:rsid w:val="00E72366"/>
    <w:rsid w:val="00E737C2"/>
    <w:rsid w:val="00EE6AFE"/>
    <w:rsid w:val="00EF44EE"/>
    <w:rsid w:val="00F00BBB"/>
    <w:rsid w:val="00F02106"/>
    <w:rsid w:val="00F11355"/>
    <w:rsid w:val="00F35383"/>
    <w:rsid w:val="00F36F17"/>
    <w:rsid w:val="00F55DA8"/>
    <w:rsid w:val="00F6749F"/>
    <w:rsid w:val="00F732EA"/>
    <w:rsid w:val="00FC109C"/>
    <w:rsid w:val="00FD1FA9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C4F5A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41F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41FB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41F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41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啟貿 洪</cp:lastModifiedBy>
  <cp:revision>16</cp:revision>
  <dcterms:created xsi:type="dcterms:W3CDTF">2017-05-08T15:31:00Z</dcterms:created>
  <dcterms:modified xsi:type="dcterms:W3CDTF">2021-12-07T03:47:00Z</dcterms:modified>
</cp:coreProperties>
</file>