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761" w:rsidRPr="00D767BA" w:rsidRDefault="001F5DC3" w:rsidP="00D767BA">
      <w:pPr>
        <w:spacing w:line="276" w:lineRule="auto"/>
        <w:rPr>
          <w:rFonts w:ascii="Times New Roman" w:hAnsi="Times New Roman" w:cs="Times New Roman"/>
          <w:b/>
          <w:sz w:val="36"/>
        </w:rPr>
      </w:pPr>
      <w:r w:rsidRPr="00D767BA">
        <w:rPr>
          <w:rFonts w:ascii="Times New Roman" w:hAnsi="Times New Roman" w:cs="Times New Roman"/>
          <w:b/>
          <w:sz w:val="36"/>
        </w:rPr>
        <w:t>Experiment 1: Understanding ARM Architecture</w:t>
      </w:r>
    </w:p>
    <w:p w:rsidR="001F5DC3" w:rsidRPr="00D767BA" w:rsidRDefault="001F5DC3" w:rsidP="00D767BA">
      <w:pPr>
        <w:spacing w:line="360" w:lineRule="auto"/>
        <w:rPr>
          <w:rFonts w:ascii="Times New Roman" w:hAnsi="Times New Roman" w:cs="Times New Roman"/>
          <w:sz w:val="28"/>
        </w:rPr>
      </w:pPr>
      <w:r w:rsidRPr="00D767BA">
        <w:rPr>
          <w:rFonts w:ascii="Times New Roman" w:hAnsi="Times New Roman" w:cs="Times New Roman"/>
          <w:b/>
          <w:sz w:val="28"/>
        </w:rPr>
        <w:t>Objective:</w:t>
      </w:r>
      <w:r w:rsidRPr="00D767BA">
        <w:rPr>
          <w:rFonts w:ascii="Times New Roman" w:hAnsi="Times New Roman" w:cs="Times New Roman"/>
          <w:sz w:val="28"/>
        </w:rPr>
        <w:t xml:space="preserve"> Basic Components of the ARM Architecture:</w:t>
      </w:r>
    </w:p>
    <w:p w:rsidR="001F5DC3" w:rsidRPr="00D767BA" w:rsidRDefault="001F5DC3" w:rsidP="00D767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sz w:val="24"/>
          <w:szCs w:val="24"/>
        </w:rPr>
        <w:t>The ARM (Advanced RISC Machine) architecture is a family of Reduced Instruction Set Computing (RISC) architectures designed for efficient performance. The key components includ</w:t>
      </w:r>
      <w:r w:rsidRPr="00D767BA">
        <w:rPr>
          <w:rFonts w:ascii="Times New Roman" w:hAnsi="Times New Roman" w:cs="Times New Roman"/>
          <w:sz w:val="24"/>
          <w:szCs w:val="24"/>
        </w:rPr>
        <w:t>e:</w:t>
      </w:r>
    </w:p>
    <w:p w:rsidR="001F5DC3" w:rsidRPr="00D767BA" w:rsidRDefault="001F5DC3" w:rsidP="00D767B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767BA">
        <w:rPr>
          <w:rFonts w:ascii="Times New Roman" w:hAnsi="Times New Roman" w:cs="Times New Roman"/>
          <w:b/>
          <w:sz w:val="24"/>
          <w:szCs w:val="24"/>
          <w:u w:val="single"/>
        </w:rPr>
        <w:t>Core Processor:</w:t>
      </w:r>
    </w:p>
    <w:p w:rsidR="001F5DC3" w:rsidRPr="00D767BA" w:rsidRDefault="001F5DC3" w:rsidP="00D767B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b/>
          <w:sz w:val="24"/>
          <w:szCs w:val="24"/>
        </w:rPr>
        <w:t>ALU (Arithmetic Logic Unit):</w:t>
      </w:r>
      <w:r w:rsidRPr="00D767BA">
        <w:rPr>
          <w:rFonts w:ascii="Times New Roman" w:hAnsi="Times New Roman" w:cs="Times New Roman"/>
          <w:sz w:val="24"/>
          <w:szCs w:val="24"/>
        </w:rPr>
        <w:t xml:space="preserve"> Executes arithmetic and logical operations.</w:t>
      </w:r>
    </w:p>
    <w:p w:rsidR="001F5DC3" w:rsidRPr="00D767BA" w:rsidRDefault="001F5DC3" w:rsidP="00D767B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b/>
          <w:sz w:val="24"/>
          <w:szCs w:val="24"/>
        </w:rPr>
        <w:t>Barrel Shifter</w:t>
      </w:r>
      <w:r w:rsidRPr="00D767BA">
        <w:rPr>
          <w:rFonts w:ascii="Times New Roman" w:hAnsi="Times New Roman" w:cs="Times New Roman"/>
          <w:sz w:val="24"/>
          <w:szCs w:val="24"/>
        </w:rPr>
        <w:t>: Used for efficient data shifts and rotations.</w:t>
      </w:r>
    </w:p>
    <w:p w:rsidR="001F5DC3" w:rsidRPr="00D767BA" w:rsidRDefault="001F5DC3" w:rsidP="00D767B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b/>
          <w:sz w:val="24"/>
          <w:szCs w:val="24"/>
        </w:rPr>
        <w:t>Multiplier:</w:t>
      </w:r>
      <w:r w:rsidRPr="00D767BA">
        <w:rPr>
          <w:rFonts w:ascii="Times New Roman" w:hAnsi="Times New Roman" w:cs="Times New Roman"/>
          <w:sz w:val="24"/>
          <w:szCs w:val="24"/>
        </w:rPr>
        <w:t xml:space="preserve"> For rapid multiplication operations.</w:t>
      </w:r>
    </w:p>
    <w:p w:rsidR="001F5DC3" w:rsidRPr="00D767BA" w:rsidRDefault="001F5DC3" w:rsidP="00D767B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b/>
          <w:sz w:val="24"/>
          <w:szCs w:val="24"/>
        </w:rPr>
        <w:t>Pipeline:</w:t>
      </w:r>
      <w:r w:rsidRPr="00D767BA">
        <w:rPr>
          <w:rFonts w:ascii="Times New Roman" w:hAnsi="Times New Roman" w:cs="Times New Roman"/>
          <w:sz w:val="24"/>
          <w:szCs w:val="24"/>
        </w:rPr>
        <w:t xml:space="preserve"> Allows instruction-level parallelism (commonly 3, 5, or 8 stages, such as Fetch, Decode, </w:t>
      </w:r>
      <w:r w:rsidR="00D767BA" w:rsidRPr="00D767BA">
        <w:rPr>
          <w:rFonts w:ascii="Times New Roman" w:hAnsi="Times New Roman" w:cs="Times New Roman"/>
          <w:sz w:val="24"/>
          <w:szCs w:val="24"/>
        </w:rPr>
        <w:t>and Execute</w:t>
      </w:r>
      <w:r w:rsidRPr="00D767BA">
        <w:rPr>
          <w:rFonts w:ascii="Times New Roman" w:hAnsi="Times New Roman" w:cs="Times New Roman"/>
          <w:sz w:val="24"/>
          <w:szCs w:val="24"/>
        </w:rPr>
        <w:t>).</w:t>
      </w:r>
    </w:p>
    <w:p w:rsidR="001F5DC3" w:rsidRPr="00D767BA" w:rsidRDefault="001F5DC3" w:rsidP="00D767B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767BA">
        <w:rPr>
          <w:rFonts w:ascii="Times New Roman" w:hAnsi="Times New Roman" w:cs="Times New Roman"/>
          <w:b/>
          <w:sz w:val="24"/>
          <w:szCs w:val="24"/>
          <w:u w:val="single"/>
        </w:rPr>
        <w:t>Registers:</w:t>
      </w:r>
    </w:p>
    <w:p w:rsidR="001F5DC3" w:rsidRPr="00D767BA" w:rsidRDefault="001F5DC3" w:rsidP="00D767B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b/>
          <w:sz w:val="24"/>
          <w:szCs w:val="24"/>
        </w:rPr>
        <w:t>General-Purpose Registers (R0-R15):</w:t>
      </w:r>
      <w:r w:rsidRPr="00D767BA">
        <w:rPr>
          <w:rFonts w:ascii="Times New Roman" w:hAnsi="Times New Roman" w:cs="Times New Roman"/>
          <w:sz w:val="24"/>
          <w:szCs w:val="24"/>
        </w:rPr>
        <w:t xml:space="preserve"> Used for data storage and computations.</w:t>
      </w:r>
    </w:p>
    <w:p w:rsidR="001F5DC3" w:rsidRPr="00D767BA" w:rsidRDefault="001F5DC3" w:rsidP="00D767B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b/>
          <w:sz w:val="24"/>
          <w:szCs w:val="24"/>
        </w:rPr>
        <w:t>Program Counter (PC):</w:t>
      </w:r>
      <w:r w:rsidRPr="00D767BA">
        <w:rPr>
          <w:rFonts w:ascii="Times New Roman" w:hAnsi="Times New Roman" w:cs="Times New Roman"/>
          <w:sz w:val="24"/>
          <w:szCs w:val="24"/>
        </w:rPr>
        <w:t xml:space="preserve"> Points to the next instruction to be executed.</w:t>
      </w:r>
    </w:p>
    <w:p w:rsidR="001F5DC3" w:rsidRPr="00D767BA" w:rsidRDefault="001F5DC3" w:rsidP="00D767B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b/>
          <w:sz w:val="24"/>
          <w:szCs w:val="24"/>
        </w:rPr>
        <w:t>Link Register (LR):</w:t>
      </w:r>
      <w:r w:rsidRPr="00D767BA">
        <w:rPr>
          <w:rFonts w:ascii="Times New Roman" w:hAnsi="Times New Roman" w:cs="Times New Roman"/>
          <w:sz w:val="24"/>
          <w:szCs w:val="24"/>
        </w:rPr>
        <w:t xml:space="preserve"> Stores return addresses for function calls.</w:t>
      </w:r>
    </w:p>
    <w:p w:rsidR="001F5DC3" w:rsidRPr="00D767BA" w:rsidRDefault="001F5DC3" w:rsidP="00D767B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b/>
          <w:sz w:val="24"/>
          <w:szCs w:val="24"/>
        </w:rPr>
        <w:t>Stack Pointer (SP):</w:t>
      </w:r>
      <w:r w:rsidRPr="00D767BA">
        <w:rPr>
          <w:rFonts w:ascii="Times New Roman" w:hAnsi="Times New Roman" w:cs="Times New Roman"/>
          <w:sz w:val="24"/>
          <w:szCs w:val="24"/>
        </w:rPr>
        <w:t xml:space="preserve"> Points to the top of the stack.</w:t>
      </w:r>
    </w:p>
    <w:p w:rsidR="00BB1BE8" w:rsidRPr="00D767BA" w:rsidRDefault="001F5DC3" w:rsidP="00D767B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b/>
          <w:sz w:val="24"/>
          <w:szCs w:val="24"/>
        </w:rPr>
        <w:t>Current Program Status Register (CPSR): Holds</w:t>
      </w:r>
      <w:r w:rsidRPr="00D767BA">
        <w:rPr>
          <w:rFonts w:ascii="Times New Roman" w:hAnsi="Times New Roman" w:cs="Times New Roman"/>
          <w:sz w:val="24"/>
          <w:szCs w:val="24"/>
        </w:rPr>
        <w:t xml:space="preserve"> flags (e.g., Zero, Carry, Overflow) and mode bits.</w:t>
      </w:r>
    </w:p>
    <w:p w:rsidR="001F5DC3" w:rsidRPr="00D767BA" w:rsidRDefault="001F5DC3" w:rsidP="00D767B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767BA">
        <w:rPr>
          <w:rFonts w:ascii="Times New Roman" w:hAnsi="Times New Roman" w:cs="Times New Roman"/>
          <w:b/>
          <w:sz w:val="24"/>
          <w:szCs w:val="24"/>
          <w:u w:val="single"/>
        </w:rPr>
        <w:t>Memory Interface:</w:t>
      </w:r>
    </w:p>
    <w:p w:rsidR="001F5DC3" w:rsidRPr="00D767BA" w:rsidRDefault="001F5DC3" w:rsidP="00D767B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sz w:val="24"/>
          <w:szCs w:val="24"/>
        </w:rPr>
        <w:t>Supports Harvard or Von Neumann memory models.</w:t>
      </w:r>
    </w:p>
    <w:p w:rsidR="001F5DC3" w:rsidRPr="00D767BA" w:rsidRDefault="001F5DC3" w:rsidP="00D767BA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sz w:val="24"/>
          <w:szCs w:val="24"/>
        </w:rPr>
        <w:t>Cache memory (L1 and optionally L2).</w:t>
      </w:r>
    </w:p>
    <w:p w:rsidR="001F5DC3" w:rsidRPr="00D767BA" w:rsidRDefault="001F5DC3" w:rsidP="00D767B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767BA">
        <w:rPr>
          <w:rFonts w:ascii="Times New Roman" w:hAnsi="Times New Roman" w:cs="Times New Roman"/>
          <w:b/>
          <w:sz w:val="24"/>
          <w:szCs w:val="24"/>
          <w:u w:val="single"/>
        </w:rPr>
        <w:t>Instruction Set:</w:t>
      </w:r>
    </w:p>
    <w:p w:rsidR="001F5DC3" w:rsidRPr="00D767BA" w:rsidRDefault="001F5DC3" w:rsidP="00D767B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sz w:val="24"/>
          <w:szCs w:val="24"/>
        </w:rPr>
        <w:t>ARM instructions (32-bit).</w:t>
      </w:r>
    </w:p>
    <w:p w:rsidR="001F5DC3" w:rsidRPr="00D767BA" w:rsidRDefault="001F5DC3" w:rsidP="00D767B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sz w:val="24"/>
          <w:szCs w:val="24"/>
        </w:rPr>
        <w:t>Thumb instructions (16-bit).</w:t>
      </w:r>
    </w:p>
    <w:p w:rsidR="001F5DC3" w:rsidRPr="00D767BA" w:rsidRDefault="001F5DC3" w:rsidP="00D767B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sz w:val="24"/>
          <w:szCs w:val="24"/>
        </w:rPr>
        <w:t>Conditional execution for efficiency.</w:t>
      </w:r>
    </w:p>
    <w:p w:rsidR="001F5DC3" w:rsidRPr="00D767BA" w:rsidRDefault="001F5DC3" w:rsidP="00D767B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sz w:val="24"/>
          <w:szCs w:val="24"/>
        </w:rPr>
        <w:t>Interrupt Controller:</w:t>
      </w:r>
    </w:p>
    <w:p w:rsidR="001F5DC3" w:rsidRPr="00D767BA" w:rsidRDefault="001F5DC3" w:rsidP="00D767B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sz w:val="24"/>
          <w:szCs w:val="24"/>
        </w:rPr>
        <w:t>Manages hardware and software interrupts.</w:t>
      </w:r>
    </w:p>
    <w:p w:rsidR="00BB1BE8" w:rsidRPr="00D767BA" w:rsidRDefault="001F5DC3" w:rsidP="00D767B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67BA">
        <w:rPr>
          <w:rFonts w:ascii="Times New Roman" w:hAnsi="Times New Roman" w:cs="Times New Roman"/>
          <w:sz w:val="24"/>
          <w:szCs w:val="24"/>
        </w:rPr>
        <w:t>(Advanced Microcontroller Bus Architecture).</w:t>
      </w:r>
    </w:p>
    <w:p w:rsidR="00BB1BE8" w:rsidRPr="00D767BA" w:rsidRDefault="00BB1BE8" w:rsidP="00D767BA">
      <w:pPr>
        <w:spacing w:line="276" w:lineRule="auto"/>
        <w:rPr>
          <w:rFonts w:ascii="Times New Roman" w:hAnsi="Times New Roman" w:cs="Times New Roman"/>
          <w:sz w:val="28"/>
        </w:rPr>
      </w:pPr>
      <w:r w:rsidRPr="00D767BA">
        <w:rPr>
          <w:rFonts w:ascii="Times New Roman" w:hAnsi="Times New Roman" w:cs="Times New Roman"/>
          <w:b/>
          <w:sz w:val="28"/>
        </w:rPr>
        <w:lastRenderedPageBreak/>
        <w:t xml:space="preserve">Task: </w:t>
      </w:r>
      <w:r w:rsidRPr="00D767BA">
        <w:rPr>
          <w:rFonts w:ascii="Times New Roman" w:hAnsi="Times New Roman" w:cs="Times New Roman"/>
          <w:sz w:val="28"/>
        </w:rPr>
        <w:t>Research and draw the ARM processor architecture, labeling its components.</w:t>
      </w:r>
    </w:p>
    <w:p w:rsidR="00BB1BE8" w:rsidRPr="00D767BA" w:rsidRDefault="00BB1BE8" w:rsidP="00D767BA">
      <w:pPr>
        <w:spacing w:line="276" w:lineRule="auto"/>
        <w:rPr>
          <w:rFonts w:ascii="Times New Roman" w:hAnsi="Times New Roman" w:cs="Times New Roman"/>
          <w:sz w:val="28"/>
        </w:rPr>
      </w:pPr>
      <w:r w:rsidRPr="00D767BA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-520700</wp:posOffset>
            </wp:positionH>
            <wp:positionV relativeFrom="paragraph">
              <wp:posOffset>1270</wp:posOffset>
            </wp:positionV>
            <wp:extent cx="6957236" cy="32512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324" cy="325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1BE8" w:rsidRPr="00D767BA" w:rsidRDefault="00BB1BE8" w:rsidP="00D767BA">
      <w:pPr>
        <w:spacing w:line="276" w:lineRule="auto"/>
        <w:rPr>
          <w:rFonts w:ascii="Times New Roman" w:hAnsi="Times New Roman" w:cs="Times New Roman"/>
          <w:b/>
          <w:sz w:val="28"/>
        </w:rPr>
      </w:pPr>
    </w:p>
    <w:p w:rsidR="00F71F8C" w:rsidRPr="00D767BA" w:rsidRDefault="00F71F8C" w:rsidP="00D767BA">
      <w:pPr>
        <w:spacing w:line="276" w:lineRule="auto"/>
        <w:rPr>
          <w:rFonts w:ascii="Times New Roman" w:hAnsi="Times New Roman" w:cs="Times New Roman"/>
          <w:b/>
          <w:sz w:val="28"/>
        </w:rPr>
      </w:pPr>
    </w:p>
    <w:p w:rsidR="00F71F8C" w:rsidRPr="00D767BA" w:rsidRDefault="00F71F8C" w:rsidP="00D767BA">
      <w:pPr>
        <w:spacing w:line="276" w:lineRule="auto"/>
        <w:rPr>
          <w:rFonts w:ascii="Times New Roman" w:hAnsi="Times New Roman" w:cs="Times New Roman"/>
          <w:sz w:val="28"/>
        </w:rPr>
      </w:pPr>
    </w:p>
    <w:p w:rsidR="00F71F8C" w:rsidRPr="00D767BA" w:rsidRDefault="00F71F8C" w:rsidP="00D767BA">
      <w:pPr>
        <w:spacing w:line="276" w:lineRule="auto"/>
        <w:rPr>
          <w:rFonts w:ascii="Times New Roman" w:hAnsi="Times New Roman" w:cs="Times New Roman"/>
          <w:sz w:val="28"/>
        </w:rPr>
      </w:pPr>
    </w:p>
    <w:p w:rsidR="00F71F8C" w:rsidRPr="00D767BA" w:rsidRDefault="00F71F8C" w:rsidP="00D767BA">
      <w:pPr>
        <w:spacing w:line="276" w:lineRule="auto"/>
        <w:rPr>
          <w:rFonts w:ascii="Times New Roman" w:hAnsi="Times New Roman" w:cs="Times New Roman"/>
          <w:sz w:val="28"/>
        </w:rPr>
      </w:pPr>
    </w:p>
    <w:p w:rsidR="00F71F8C" w:rsidRPr="00D767BA" w:rsidRDefault="00F71F8C" w:rsidP="00D767BA">
      <w:pPr>
        <w:spacing w:line="276" w:lineRule="auto"/>
        <w:rPr>
          <w:rFonts w:ascii="Times New Roman" w:hAnsi="Times New Roman" w:cs="Times New Roman"/>
          <w:sz w:val="28"/>
        </w:rPr>
      </w:pPr>
    </w:p>
    <w:p w:rsidR="00F71F8C" w:rsidRPr="00D767BA" w:rsidRDefault="00F71F8C" w:rsidP="00D767BA">
      <w:pPr>
        <w:spacing w:line="276" w:lineRule="auto"/>
        <w:rPr>
          <w:rFonts w:ascii="Times New Roman" w:hAnsi="Times New Roman" w:cs="Times New Roman"/>
          <w:sz w:val="28"/>
        </w:rPr>
      </w:pPr>
    </w:p>
    <w:p w:rsidR="00F71F8C" w:rsidRPr="00D767BA" w:rsidRDefault="00F71F8C" w:rsidP="00D767BA">
      <w:pPr>
        <w:spacing w:line="276" w:lineRule="auto"/>
        <w:rPr>
          <w:rFonts w:ascii="Times New Roman" w:hAnsi="Times New Roman" w:cs="Times New Roman"/>
          <w:sz w:val="28"/>
        </w:rPr>
      </w:pPr>
    </w:p>
    <w:p w:rsidR="00F71F8C" w:rsidRPr="00D767BA" w:rsidRDefault="00F71F8C" w:rsidP="00D767BA">
      <w:pPr>
        <w:spacing w:line="276" w:lineRule="auto"/>
        <w:rPr>
          <w:rFonts w:ascii="Times New Roman" w:hAnsi="Times New Roman" w:cs="Times New Roman"/>
          <w:sz w:val="28"/>
        </w:rPr>
      </w:pPr>
    </w:p>
    <w:p w:rsidR="00BB1BE8" w:rsidRPr="00D767BA" w:rsidRDefault="00BB1BE8" w:rsidP="00D767BA">
      <w:pPr>
        <w:tabs>
          <w:tab w:val="left" w:pos="189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F71F8C" w:rsidRPr="00D767BA" w:rsidRDefault="00F71F8C" w:rsidP="00D767BA">
      <w:pPr>
        <w:tabs>
          <w:tab w:val="left" w:pos="1890"/>
        </w:tabs>
        <w:spacing w:line="276" w:lineRule="auto"/>
        <w:rPr>
          <w:rFonts w:ascii="Times New Roman" w:hAnsi="Times New Roman" w:cs="Times New Roman"/>
          <w:b/>
          <w:sz w:val="36"/>
        </w:rPr>
      </w:pPr>
      <w:r w:rsidRPr="00D767BA">
        <w:rPr>
          <w:rFonts w:ascii="Times New Roman" w:hAnsi="Times New Roman" w:cs="Times New Roman"/>
          <w:b/>
          <w:sz w:val="36"/>
        </w:rPr>
        <w:t>Experiment: 2</w:t>
      </w:r>
    </w:p>
    <w:p w:rsidR="00F71F8C" w:rsidRPr="00F71F8C" w:rsidRDefault="00F71F8C" w:rsidP="00D767BA">
      <w:pPr>
        <w:spacing w:before="100" w:beforeAutospacing="1" w:after="100" w:afterAutospacing="1" w:line="276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D767BA">
        <w:rPr>
          <w:rFonts w:ascii="Times New Roman" w:eastAsia="Times New Roman" w:hAnsi="Times New Roman" w:cs="Times New Roman"/>
          <w:b/>
          <w:bCs/>
          <w:sz w:val="28"/>
          <w:szCs w:val="24"/>
        </w:rPr>
        <w:t>Task 1: Load and Store Data using LDR and STR</w:t>
      </w:r>
    </w:p>
    <w:p w:rsidR="00F71F8C" w:rsidRPr="00D767BA" w:rsidRDefault="00F71F8C" w:rsidP="00D767BA">
      <w:pPr>
        <w:tabs>
          <w:tab w:val="left" w:pos="1890"/>
        </w:tabs>
        <w:spacing w:line="276" w:lineRule="auto"/>
        <w:rPr>
          <w:rFonts w:ascii="Times New Roman" w:hAnsi="Times New Roman" w:cs="Times New Roman"/>
          <w:b/>
          <w:sz w:val="36"/>
        </w:rPr>
      </w:pPr>
      <w:r w:rsidRPr="00D767BA">
        <w:rPr>
          <w:rFonts w:ascii="Times New Roman" w:hAnsi="Times New Roman" w:cs="Times New Roman"/>
          <w:b/>
          <w:sz w:val="36"/>
        </w:rPr>
        <w:drawing>
          <wp:inline distT="0" distB="0" distL="0" distR="0" wp14:anchorId="6FE0ACE4" wp14:editId="06CC27F0">
            <wp:extent cx="6120817" cy="2851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4682" cy="28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F8C" w:rsidRPr="00D767BA" w:rsidRDefault="00F71F8C" w:rsidP="00D767BA">
      <w:pPr>
        <w:pStyle w:val="Heading4"/>
        <w:spacing w:line="276" w:lineRule="auto"/>
        <w:rPr>
          <w:sz w:val="28"/>
        </w:rPr>
      </w:pPr>
      <w:r w:rsidRPr="00D767BA">
        <w:rPr>
          <w:rStyle w:val="Strong"/>
          <w:b/>
          <w:bCs/>
          <w:sz w:val="28"/>
        </w:rPr>
        <w:lastRenderedPageBreak/>
        <w:t>Task 2: Perform Basic Arithmetic Operations</w:t>
      </w:r>
    </w:p>
    <w:p w:rsidR="00F71F8C" w:rsidRPr="00D767BA" w:rsidRDefault="00F71F8C" w:rsidP="00D767BA">
      <w:pPr>
        <w:tabs>
          <w:tab w:val="left" w:pos="1890"/>
        </w:tabs>
        <w:spacing w:line="276" w:lineRule="auto"/>
        <w:rPr>
          <w:rFonts w:ascii="Times New Roman" w:hAnsi="Times New Roman" w:cs="Times New Roman"/>
          <w:b/>
          <w:sz w:val="36"/>
        </w:rPr>
      </w:pPr>
      <w:r w:rsidRPr="00D767BA">
        <w:rPr>
          <w:rFonts w:ascii="Times New Roman" w:hAnsi="Times New Roman" w:cs="Times New Roman"/>
          <w:b/>
          <w:sz w:val="36"/>
        </w:rPr>
        <w:drawing>
          <wp:inline distT="0" distB="0" distL="0" distR="0" wp14:anchorId="482CB5FB" wp14:editId="4CB5C491">
            <wp:extent cx="6367408" cy="393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8632" cy="39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4" w:rsidRPr="00D767BA" w:rsidRDefault="00413FB4" w:rsidP="00D767BA">
      <w:pPr>
        <w:tabs>
          <w:tab w:val="left" w:pos="189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D767BA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D767BA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D767BA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D767BA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D767BA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D767BA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D767BA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D767BA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413FB4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  <w:r w:rsidRPr="00D767BA">
        <w:rPr>
          <w:rFonts w:ascii="Times New Roman" w:hAnsi="Times New Roman" w:cs="Times New Roman"/>
          <w:b/>
          <w:sz w:val="36"/>
        </w:rPr>
        <w:lastRenderedPageBreak/>
        <w:t>Experiment: 3</w:t>
      </w: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  <w:r w:rsidRPr="00D767BA">
        <w:rPr>
          <w:rStyle w:val="Strong"/>
          <w:b/>
          <w:bCs/>
          <w:sz w:val="28"/>
        </w:rPr>
        <w:t>Task 1: Compare Two Numbers and Output the Larger Number</w:t>
      </w:r>
    </w:p>
    <w:p w:rsidR="00D767BA" w:rsidRPr="00D767BA" w:rsidRDefault="00D767BA" w:rsidP="00D767BA">
      <w:pPr>
        <w:pStyle w:val="Heading4"/>
        <w:spacing w:line="276" w:lineRule="auto"/>
        <w:rPr>
          <w:sz w:val="28"/>
        </w:rPr>
      </w:pPr>
      <w:r w:rsidRPr="00D767BA">
        <w:rPr>
          <w:sz w:val="28"/>
        </w:rPr>
        <w:drawing>
          <wp:inline distT="0" distB="0" distL="0" distR="0" wp14:anchorId="483243BE" wp14:editId="35613342">
            <wp:extent cx="5943600" cy="5599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BA" w:rsidRPr="00D767BA" w:rsidRDefault="00D767BA" w:rsidP="00D767BA">
      <w:pPr>
        <w:tabs>
          <w:tab w:val="left" w:pos="3110"/>
        </w:tabs>
        <w:spacing w:line="276" w:lineRule="auto"/>
        <w:rPr>
          <w:rFonts w:ascii="Times New Roman" w:hAnsi="Times New Roman" w:cs="Times New Roman"/>
          <w:b/>
          <w:sz w:val="36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  <w:r w:rsidRPr="00D767BA">
        <w:rPr>
          <w:rStyle w:val="Strong"/>
          <w:b/>
          <w:bCs/>
          <w:sz w:val="28"/>
        </w:rPr>
        <w:lastRenderedPageBreak/>
        <w:t>Task 2: Implement a Conditional Block Using CMP, BEQ, BNE</w:t>
      </w:r>
    </w:p>
    <w:p w:rsidR="00D767BA" w:rsidRPr="00D767BA" w:rsidRDefault="00D767BA" w:rsidP="00D767BA">
      <w:pPr>
        <w:pStyle w:val="Heading4"/>
        <w:spacing w:line="276" w:lineRule="auto"/>
        <w:rPr>
          <w:sz w:val="28"/>
        </w:rPr>
      </w:pPr>
      <w:r w:rsidRPr="00D767BA">
        <w:rPr>
          <w:sz w:val="28"/>
        </w:rPr>
        <w:drawing>
          <wp:inline distT="0" distB="0" distL="0" distR="0" wp14:anchorId="5FA7D506" wp14:editId="7150137D">
            <wp:extent cx="5943600" cy="5661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BA" w:rsidRPr="00D767BA" w:rsidRDefault="00D767BA" w:rsidP="00D767BA">
      <w:pPr>
        <w:pStyle w:val="Heading4"/>
        <w:spacing w:line="276" w:lineRule="auto"/>
        <w:rPr>
          <w:sz w:val="28"/>
        </w:rPr>
      </w:pPr>
    </w:p>
    <w:p w:rsidR="003E2D5F" w:rsidRDefault="003E2D5F" w:rsidP="00D767BA">
      <w:pPr>
        <w:pStyle w:val="Heading4"/>
        <w:spacing w:line="276" w:lineRule="auto"/>
        <w:rPr>
          <w:sz w:val="36"/>
        </w:rPr>
      </w:pPr>
    </w:p>
    <w:p w:rsidR="003E2D5F" w:rsidRDefault="003E2D5F" w:rsidP="00D767BA">
      <w:pPr>
        <w:pStyle w:val="Heading4"/>
        <w:spacing w:line="276" w:lineRule="auto"/>
        <w:rPr>
          <w:sz w:val="36"/>
        </w:rPr>
      </w:pPr>
    </w:p>
    <w:p w:rsidR="003E2D5F" w:rsidRDefault="003E2D5F" w:rsidP="00D767BA">
      <w:pPr>
        <w:pStyle w:val="Heading4"/>
        <w:spacing w:line="276" w:lineRule="auto"/>
        <w:rPr>
          <w:sz w:val="36"/>
        </w:rPr>
      </w:pPr>
    </w:p>
    <w:p w:rsidR="00D767BA" w:rsidRPr="00D767BA" w:rsidRDefault="00D767BA" w:rsidP="00D767BA">
      <w:pPr>
        <w:pStyle w:val="Heading4"/>
        <w:spacing w:line="276" w:lineRule="auto"/>
        <w:rPr>
          <w:sz w:val="36"/>
        </w:rPr>
      </w:pPr>
      <w:r w:rsidRPr="00D767BA">
        <w:rPr>
          <w:sz w:val="36"/>
        </w:rPr>
        <w:lastRenderedPageBreak/>
        <w:t xml:space="preserve">Experiment: </w:t>
      </w:r>
      <w:r w:rsidR="0040109A">
        <w:rPr>
          <w:sz w:val="36"/>
        </w:rPr>
        <w:t>4</w:t>
      </w: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  <w:r w:rsidRPr="00D767BA">
        <w:rPr>
          <w:rStyle w:val="Strong"/>
          <w:b/>
          <w:bCs/>
          <w:sz w:val="28"/>
        </w:rPr>
        <w:t>Task 1: Calculate the Sum of the First N Natural Numbers</w:t>
      </w: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sz w:val="28"/>
        </w:rPr>
      </w:pPr>
      <w:r w:rsidRPr="00D767BA">
        <w:rPr>
          <w:sz w:val="28"/>
        </w:rPr>
        <w:drawing>
          <wp:inline distT="0" distB="0" distL="0" distR="0" wp14:anchorId="6D228E84" wp14:editId="22C1DE4D">
            <wp:extent cx="5943600" cy="4568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BA" w:rsidRPr="00D767BA" w:rsidRDefault="00D767BA" w:rsidP="00D767BA">
      <w:pPr>
        <w:pStyle w:val="Heading4"/>
        <w:spacing w:line="276" w:lineRule="auto"/>
        <w:rPr>
          <w:sz w:val="36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  <w:r w:rsidRPr="00D767BA">
        <w:rPr>
          <w:rStyle w:val="Strong"/>
          <w:b/>
          <w:bCs/>
          <w:sz w:val="28"/>
        </w:rPr>
        <w:lastRenderedPageBreak/>
        <w:t>Task 2: Multiplication Using Iterative Addition</w:t>
      </w:r>
    </w:p>
    <w:p w:rsidR="00D767BA" w:rsidRPr="00D767BA" w:rsidRDefault="00D767BA" w:rsidP="00D767BA">
      <w:pPr>
        <w:pStyle w:val="Heading4"/>
        <w:spacing w:line="276" w:lineRule="auto"/>
        <w:rPr>
          <w:b w:val="0"/>
          <w:sz w:val="28"/>
        </w:rPr>
      </w:pPr>
      <w:r w:rsidRPr="00D767BA">
        <w:rPr>
          <w:b w:val="0"/>
          <w:sz w:val="28"/>
        </w:rPr>
        <w:drawing>
          <wp:inline distT="0" distB="0" distL="0" distR="0" wp14:anchorId="4A4E33D6" wp14:editId="253E18A2">
            <wp:extent cx="6229350" cy="513455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4112" cy="51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BA" w:rsidRPr="00D767BA" w:rsidRDefault="00D767BA" w:rsidP="00D767BA">
      <w:pPr>
        <w:pStyle w:val="Heading4"/>
        <w:spacing w:line="276" w:lineRule="auto"/>
        <w:rPr>
          <w:sz w:val="40"/>
        </w:rPr>
      </w:pPr>
    </w:p>
    <w:p w:rsidR="00D767BA" w:rsidRPr="00D767BA" w:rsidRDefault="00D767BA" w:rsidP="00D767BA">
      <w:pPr>
        <w:pStyle w:val="Heading4"/>
        <w:spacing w:line="276" w:lineRule="auto"/>
        <w:rPr>
          <w:sz w:val="36"/>
        </w:rPr>
      </w:pPr>
    </w:p>
    <w:p w:rsidR="00D767BA" w:rsidRPr="00D767BA" w:rsidRDefault="00D767BA" w:rsidP="00D767BA">
      <w:pPr>
        <w:pStyle w:val="Heading4"/>
        <w:spacing w:line="276" w:lineRule="auto"/>
        <w:rPr>
          <w:sz w:val="36"/>
        </w:rPr>
      </w:pPr>
    </w:p>
    <w:p w:rsidR="00D767BA" w:rsidRPr="00D767BA" w:rsidRDefault="00D767BA" w:rsidP="00D767BA">
      <w:pPr>
        <w:pStyle w:val="Heading4"/>
        <w:spacing w:line="276" w:lineRule="auto"/>
        <w:rPr>
          <w:sz w:val="36"/>
        </w:rPr>
      </w:pPr>
    </w:p>
    <w:p w:rsidR="00D767BA" w:rsidRPr="00D767BA" w:rsidRDefault="00D767BA" w:rsidP="00D767BA">
      <w:pPr>
        <w:pStyle w:val="Heading4"/>
        <w:spacing w:line="276" w:lineRule="auto"/>
        <w:rPr>
          <w:sz w:val="36"/>
        </w:rPr>
      </w:pPr>
    </w:p>
    <w:p w:rsidR="00D767BA" w:rsidRPr="00D767BA" w:rsidRDefault="00D767BA" w:rsidP="00D767BA">
      <w:pPr>
        <w:pStyle w:val="Heading4"/>
        <w:spacing w:line="276" w:lineRule="auto"/>
        <w:rPr>
          <w:sz w:val="36"/>
        </w:rPr>
      </w:pPr>
      <w:r w:rsidRPr="00D767BA">
        <w:rPr>
          <w:sz w:val="36"/>
        </w:rPr>
        <w:lastRenderedPageBreak/>
        <w:t>Experiment: 5</w:t>
      </w: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  <w:r w:rsidRPr="00D767BA">
        <w:rPr>
          <w:rStyle w:val="Strong"/>
          <w:b/>
          <w:bCs/>
          <w:sz w:val="28"/>
        </w:rPr>
        <w:t>Task 1: Find the Maximum Value in an Array</w:t>
      </w: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  <w:r w:rsidRPr="00D767BA">
        <w:rPr>
          <w:rStyle w:val="Strong"/>
          <w:b/>
          <w:bCs/>
          <w:sz w:val="28"/>
        </w:rPr>
        <w:drawing>
          <wp:inline distT="0" distB="0" distL="0" distR="0" wp14:anchorId="4BD5C472" wp14:editId="5DB57B6F">
            <wp:extent cx="5943600" cy="423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BA" w:rsidRPr="00D767BA" w:rsidRDefault="00D767BA" w:rsidP="00D767BA">
      <w:pPr>
        <w:pStyle w:val="Heading4"/>
        <w:spacing w:line="276" w:lineRule="auto"/>
        <w:rPr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</w:p>
    <w:p w:rsidR="00D767BA" w:rsidRPr="00D767BA" w:rsidRDefault="00D767BA" w:rsidP="00D767BA">
      <w:pPr>
        <w:pStyle w:val="Heading4"/>
        <w:spacing w:line="276" w:lineRule="auto"/>
        <w:rPr>
          <w:rStyle w:val="Strong"/>
          <w:b/>
          <w:bCs/>
          <w:sz w:val="28"/>
        </w:rPr>
      </w:pPr>
      <w:r w:rsidRPr="00D767BA">
        <w:rPr>
          <w:rStyle w:val="Strong"/>
          <w:b/>
          <w:bCs/>
          <w:sz w:val="28"/>
        </w:rPr>
        <w:lastRenderedPageBreak/>
        <w:t>Task 2: Bubble Sort an Array</w:t>
      </w:r>
    </w:p>
    <w:p w:rsidR="00D767BA" w:rsidRPr="00D767BA" w:rsidRDefault="00D767BA" w:rsidP="00D767BA">
      <w:pPr>
        <w:pStyle w:val="Heading4"/>
        <w:spacing w:line="276" w:lineRule="auto"/>
        <w:rPr>
          <w:sz w:val="28"/>
        </w:rPr>
      </w:pPr>
      <w:r w:rsidRPr="00D767BA">
        <w:rPr>
          <w:sz w:val="28"/>
        </w:rPr>
        <w:drawing>
          <wp:inline distT="0" distB="0" distL="0" distR="0" wp14:anchorId="79D87CFC" wp14:editId="631810B2">
            <wp:extent cx="5943600" cy="6569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BA" w:rsidRPr="00D767BA" w:rsidRDefault="00D767BA" w:rsidP="00D767BA">
      <w:pPr>
        <w:pStyle w:val="Heading4"/>
        <w:spacing w:line="276" w:lineRule="auto"/>
        <w:rPr>
          <w:sz w:val="28"/>
        </w:rPr>
      </w:pPr>
      <w:bookmarkStart w:id="0" w:name="_GoBack"/>
      <w:bookmarkEnd w:id="0"/>
    </w:p>
    <w:sectPr w:rsidR="00D767BA" w:rsidRPr="00D76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65C55"/>
    <w:multiLevelType w:val="hybridMultilevel"/>
    <w:tmpl w:val="DA489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C74A2F"/>
    <w:multiLevelType w:val="hybridMultilevel"/>
    <w:tmpl w:val="66C655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ABE1F1A"/>
    <w:multiLevelType w:val="hybridMultilevel"/>
    <w:tmpl w:val="E15410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38E2651"/>
    <w:multiLevelType w:val="hybridMultilevel"/>
    <w:tmpl w:val="7A34B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7160A0D"/>
    <w:multiLevelType w:val="hybridMultilevel"/>
    <w:tmpl w:val="8E0CD5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31003C"/>
    <w:multiLevelType w:val="hybridMultilevel"/>
    <w:tmpl w:val="44D879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30B2263"/>
    <w:multiLevelType w:val="hybridMultilevel"/>
    <w:tmpl w:val="B3402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CC03A5"/>
    <w:multiLevelType w:val="hybridMultilevel"/>
    <w:tmpl w:val="E90855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DC3"/>
    <w:rsid w:val="001F5DC3"/>
    <w:rsid w:val="003A2A8F"/>
    <w:rsid w:val="003E2D5F"/>
    <w:rsid w:val="0040109A"/>
    <w:rsid w:val="00413FB4"/>
    <w:rsid w:val="00797761"/>
    <w:rsid w:val="00BB1BE8"/>
    <w:rsid w:val="00D767BA"/>
    <w:rsid w:val="00EF523B"/>
    <w:rsid w:val="00F71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DB3D74-3898-449F-856C-4F15394D4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71F8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DC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71F8C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F71F8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6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2024-12-14T11:37:00Z</dcterms:created>
  <dcterms:modified xsi:type="dcterms:W3CDTF">2024-12-14T12:52:00Z</dcterms:modified>
</cp:coreProperties>
</file>