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9C71" w14:textId="77777777" w:rsidR="00961C1E" w:rsidRPr="00AF70F4" w:rsidRDefault="00000000">
      <w:pPr>
        <w:spacing w:after="60"/>
        <w:jc w:val="center"/>
      </w:pPr>
      <w:proofErr w:type="spellStart"/>
      <w:r w:rsidRPr="00AF70F4">
        <w:rPr>
          <w:sz w:val="22"/>
          <w:szCs w:val="22"/>
        </w:rPr>
        <w:t>Ezitech</w:t>
      </w:r>
      <w:proofErr w:type="spellEnd"/>
      <w:r w:rsidRPr="00AF70F4">
        <w:rPr>
          <w:sz w:val="22"/>
          <w:szCs w:val="22"/>
        </w:rPr>
        <w:t xml:space="preserve"> Engineering Framework (EEF)</w:t>
      </w:r>
    </w:p>
    <w:p w14:paraId="1060A273" w14:textId="77777777" w:rsidR="00961C1E" w:rsidRPr="00AF70F4" w:rsidRDefault="00000000">
      <w:pPr>
        <w:spacing w:after="60"/>
        <w:jc w:val="center"/>
      </w:pPr>
      <w:r w:rsidRPr="00AF70F4">
        <w:rPr>
          <w:b/>
          <w:bCs/>
          <w:sz w:val="26"/>
          <w:szCs w:val="26"/>
        </w:rPr>
        <w:t>AI-020: AI Engineering Team Formation &amp; Smart Project Allocation Engine</w:t>
      </w:r>
    </w:p>
    <w:p w14:paraId="6644D1F1" w14:textId="74C84034" w:rsidR="00961C1E" w:rsidRPr="00AF70F4" w:rsidRDefault="00000000">
      <w:pPr>
        <w:spacing w:after="300"/>
        <w:jc w:val="center"/>
      </w:pPr>
      <w:r w:rsidRPr="00AF70F4">
        <w:rPr>
          <w:sz w:val="24"/>
          <w:szCs w:val="24"/>
        </w:rPr>
        <w:t>Day 1 Submission Checklist</w:t>
      </w:r>
      <w:r w:rsidR="00AF70F4">
        <w:rPr>
          <w:sz w:val="24"/>
          <w:szCs w:val="24"/>
        </w:rPr>
        <w:t xml:space="preserve"> </w:t>
      </w:r>
      <w:r w:rsidRPr="00AF70F4">
        <w:rPr>
          <w:sz w:val="24"/>
          <w:szCs w:val="24"/>
        </w:rPr>
        <w:t>Kickoff &amp; Environment</w:t>
      </w:r>
    </w:p>
    <w:p w14:paraId="79370548" w14:textId="77777777" w:rsidR="00961C1E" w:rsidRPr="00AF70F4" w:rsidRDefault="00000000">
      <w:pPr>
        <w:pStyle w:val="Heading1"/>
        <w:spacing w:before="280" w:after="140"/>
      </w:pPr>
      <w:r w:rsidRPr="00AF70F4">
        <w:rPr>
          <w:b/>
          <w:bCs/>
          <w:sz w:val="28"/>
          <w:szCs w:val="28"/>
        </w:rPr>
        <w:t>1. Submission Details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961C1E" w:rsidRPr="00AF70F4" w14:paraId="2CFA3A7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ED2893A" w14:textId="77777777" w:rsidR="00961C1E" w:rsidRPr="00AF70F4" w:rsidRDefault="00000000">
            <w:r w:rsidRPr="00AF70F4">
              <w:rPr>
                <w:b/>
                <w:bCs/>
                <w:sz w:val="22"/>
                <w:szCs w:val="22"/>
              </w:rPr>
              <w:t>Student Name</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E74976" w14:textId="5A7EDAAC" w:rsidR="00961C1E" w:rsidRPr="00AF70F4" w:rsidRDefault="00044154">
            <w:r w:rsidRPr="00AF70F4">
              <w:rPr>
                <w:sz w:val="24"/>
                <w:szCs w:val="24"/>
              </w:rPr>
              <w:t>Husnain Ali</w:t>
            </w:r>
          </w:p>
        </w:tc>
      </w:tr>
      <w:tr w:rsidR="00961C1E" w:rsidRPr="00AF70F4" w14:paraId="0AEAF13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6A0BD39" w14:textId="77777777" w:rsidR="00961C1E" w:rsidRPr="00AF70F4" w:rsidRDefault="00000000">
            <w:r w:rsidRPr="00AF70F4">
              <w:rPr>
                <w:b/>
                <w:bCs/>
                <w:sz w:val="22"/>
                <w:szCs w:val="22"/>
              </w:rPr>
              <w:t>Registration No.</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87E1B7" w14:textId="4F8D5373" w:rsidR="00961C1E" w:rsidRPr="00AF70F4" w:rsidRDefault="00044154">
            <w:pPr>
              <w:rPr>
                <w:sz w:val="24"/>
                <w:szCs w:val="24"/>
              </w:rPr>
            </w:pPr>
            <w:r w:rsidRPr="00AF70F4">
              <w:rPr>
                <w:sz w:val="24"/>
                <w:szCs w:val="24"/>
              </w:rPr>
              <w:t>Fa23-bse-003</w:t>
            </w:r>
          </w:p>
        </w:tc>
      </w:tr>
      <w:tr w:rsidR="00961C1E" w:rsidRPr="00AF70F4" w14:paraId="1DCE8B3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23391C1" w14:textId="77777777" w:rsidR="00961C1E" w:rsidRPr="00AF70F4" w:rsidRDefault="00000000">
            <w:r w:rsidRPr="00AF70F4">
              <w:rPr>
                <w:b/>
                <w:bCs/>
                <w:sz w:val="22"/>
                <w:szCs w:val="22"/>
              </w:rPr>
              <w:t>Team Member(s)</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6B98B7" w14:textId="6B5835B4" w:rsidR="00961C1E" w:rsidRPr="00AF70F4" w:rsidRDefault="00044154">
            <w:pPr>
              <w:rPr>
                <w:sz w:val="24"/>
                <w:szCs w:val="24"/>
              </w:rPr>
            </w:pPr>
            <w:r w:rsidRPr="00AF70F4">
              <w:rPr>
                <w:sz w:val="24"/>
                <w:szCs w:val="24"/>
              </w:rPr>
              <w:t>Muhammad Ahsan Fawad</w:t>
            </w:r>
          </w:p>
        </w:tc>
      </w:tr>
      <w:tr w:rsidR="00961C1E" w:rsidRPr="00AF70F4" w14:paraId="6AC1A61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7BF4B38" w14:textId="77777777" w:rsidR="00961C1E" w:rsidRPr="00AF70F4" w:rsidRDefault="00000000">
            <w:r w:rsidRPr="00AF70F4">
              <w:rPr>
                <w:b/>
                <w:bCs/>
                <w:sz w:val="22"/>
                <w:szCs w:val="22"/>
              </w:rPr>
              <w:t>Case Study</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A344B3" w14:textId="77777777" w:rsidR="00044154" w:rsidRPr="00AF70F4" w:rsidRDefault="00044154" w:rsidP="00044154">
            <w:pPr>
              <w:spacing w:after="60"/>
              <w:jc w:val="center"/>
            </w:pPr>
            <w:r w:rsidRPr="00AF70F4">
              <w:rPr>
                <w:b/>
                <w:bCs/>
                <w:sz w:val="26"/>
                <w:szCs w:val="26"/>
              </w:rPr>
              <w:t>AI-020: AI Engineering Team Formation &amp; Smart Project Allocation Engine</w:t>
            </w:r>
          </w:p>
          <w:p w14:paraId="20B56A74" w14:textId="77777777" w:rsidR="00961C1E" w:rsidRPr="00AF70F4" w:rsidRDefault="00961C1E"/>
        </w:tc>
      </w:tr>
      <w:tr w:rsidR="00961C1E" w:rsidRPr="00AF70F4" w14:paraId="062B18D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20D211D" w14:textId="77777777" w:rsidR="00961C1E" w:rsidRPr="00AF70F4" w:rsidRDefault="00000000">
            <w:r w:rsidRPr="00AF70F4">
              <w:rPr>
                <w:b/>
                <w:bCs/>
                <w:sz w:val="22"/>
                <w:szCs w:val="22"/>
              </w:rPr>
              <w:t>Submission Date</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BC12D3" w14:textId="0E5D6298" w:rsidR="00961C1E" w:rsidRPr="00AF70F4" w:rsidRDefault="00044154">
            <w:r w:rsidRPr="00AF70F4">
              <w:t>14-jul-2026</w:t>
            </w:r>
          </w:p>
        </w:tc>
      </w:tr>
      <w:tr w:rsidR="00961C1E" w:rsidRPr="00AF70F4" w14:paraId="49EC7E6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6406FB" w14:textId="77777777" w:rsidR="00961C1E" w:rsidRPr="00AF70F4" w:rsidRDefault="00000000">
            <w:r w:rsidRPr="00AF70F4">
              <w:rPr>
                <w:b/>
                <w:bCs/>
                <w:sz w:val="22"/>
                <w:szCs w:val="22"/>
              </w:rPr>
              <w:t>GitHub Repository Link</w:t>
            </w:r>
          </w:p>
        </w:tc>
        <w:tc>
          <w:tcPr>
            <w:tcW w:w="6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CAB18" w14:textId="79527320" w:rsidR="00961C1E" w:rsidRPr="00AF70F4" w:rsidRDefault="00044154">
            <w:r w:rsidRPr="00AF70F4">
              <w:t>https://github.com/husnainali234/AI-Engineering-Team-Formation-Smart-Project-Allocation-Engine</w:t>
            </w:r>
          </w:p>
        </w:tc>
      </w:tr>
    </w:tbl>
    <w:p w14:paraId="10B90DBB" w14:textId="77777777" w:rsidR="00961C1E" w:rsidRPr="00AF70F4" w:rsidRDefault="00000000">
      <w:pPr>
        <w:pStyle w:val="Heading1"/>
        <w:spacing w:before="280" w:after="140"/>
      </w:pPr>
      <w:r w:rsidRPr="00AF70F4">
        <w:rPr>
          <w:b/>
          <w:bCs/>
          <w:sz w:val="28"/>
          <w:szCs w:val="28"/>
        </w:rPr>
        <w:t>2. Day 1 Deliverable Checklist</w:t>
      </w:r>
    </w:p>
    <w:p w14:paraId="26508525" w14:textId="77777777" w:rsidR="00961C1E" w:rsidRPr="00AF70F4" w:rsidRDefault="00000000">
      <w:pPr>
        <w:spacing w:after="120"/>
      </w:pPr>
      <w:r w:rsidRPr="00AF70F4">
        <w:rPr>
          <w:sz w:val="22"/>
          <w:szCs w:val="22"/>
        </w:rPr>
        <w:t>Tick each item once verified on your own machine before submission. Every row must have either evidence text/link or a corresponding screenshot in Section 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1400"/>
        <w:gridCol w:w="3600"/>
      </w:tblGrid>
      <w:tr w:rsidR="00961C1E" w:rsidRPr="00AF70F4" w14:paraId="785CBCB6"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A10977B" w14:textId="77777777" w:rsidR="00961C1E" w:rsidRPr="00AF70F4" w:rsidRDefault="00000000">
            <w:r w:rsidRPr="00AF70F4">
              <w:rPr>
                <w:b/>
                <w:bCs/>
                <w:sz w:val="22"/>
                <w:szCs w:val="22"/>
              </w:rPr>
              <w:t>#</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9904EFB" w14:textId="77777777" w:rsidR="00961C1E" w:rsidRPr="00AF70F4" w:rsidRDefault="00000000">
            <w:r w:rsidRPr="00AF70F4">
              <w:rPr>
                <w:b/>
                <w:bCs/>
                <w:sz w:val="22"/>
                <w:szCs w:val="22"/>
              </w:rPr>
              <w:t>Checklist Item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032D26A" w14:textId="730F7824" w:rsidR="00961C1E" w:rsidRPr="00AF70F4" w:rsidRDefault="00000000">
            <w:r w:rsidRPr="00AF70F4">
              <w:rPr>
                <w:b/>
                <w:bCs/>
                <w:sz w:val="22"/>
                <w:szCs w:val="22"/>
              </w:rPr>
              <w:t xml:space="preserve">Status (Pending </w:t>
            </w:r>
            <w:proofErr w:type="gramStart"/>
            <w:r w:rsidRPr="00AF70F4">
              <w:rPr>
                <w:b/>
                <w:bCs/>
                <w:sz w:val="22"/>
                <w:szCs w:val="22"/>
              </w:rPr>
              <w:t>/  Done</w:t>
            </w:r>
            <w:proofErr w:type="gramEnd"/>
            <w:r w:rsidRPr="00AF70F4">
              <w:rPr>
                <w:b/>
                <w:bCs/>
                <w:sz w:val="22"/>
                <w:szCs w:val="22"/>
              </w:rPr>
              <w:t>)</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8BF278B" w14:textId="77777777" w:rsidR="00961C1E" w:rsidRPr="00AF70F4" w:rsidRDefault="00000000">
            <w:r w:rsidRPr="00AF70F4">
              <w:rPr>
                <w:b/>
                <w:bCs/>
                <w:sz w:val="22"/>
                <w:szCs w:val="22"/>
              </w:rPr>
              <w:t>Evidence / Notes / Link</w:t>
            </w:r>
          </w:p>
        </w:tc>
      </w:tr>
      <w:tr w:rsidR="00961C1E" w:rsidRPr="00AF70F4" w14:paraId="00C87B7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C07B52" w14:textId="77777777" w:rsidR="00961C1E" w:rsidRPr="00AF70F4" w:rsidRDefault="00000000">
            <w:r w:rsidRPr="00AF70F4">
              <w:rPr>
                <w:sz w:val="22"/>
                <w:szCs w:val="22"/>
              </w:rP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47AD2A" w14:textId="77777777" w:rsidR="00961C1E" w:rsidRPr="00AF70F4" w:rsidRDefault="00000000">
            <w:r w:rsidRPr="00AF70F4">
              <w:rPr>
                <w:sz w:val="22"/>
                <w:szCs w:val="22"/>
              </w:rPr>
              <w:t>docker compose up --build starts both containers (</w:t>
            </w:r>
            <w:proofErr w:type="spellStart"/>
            <w:r w:rsidRPr="00AF70F4">
              <w:rPr>
                <w:sz w:val="22"/>
                <w:szCs w:val="22"/>
              </w:rPr>
              <w:t>db</w:t>
            </w:r>
            <w:proofErr w:type="spellEnd"/>
            <w:r w:rsidRPr="00AF70F4">
              <w:rPr>
                <w:sz w:val="22"/>
                <w:szCs w:val="22"/>
              </w:rPr>
              <w:t xml:space="preserve"> + backend) with no errors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CAFCD2" w14:textId="7EB0B044" w:rsidR="00961C1E" w:rsidRPr="00AF70F4" w:rsidRDefault="00044154">
            <w:r w:rsidRPr="00AF70F4">
              <w:t>Done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51F8F4" w14:textId="77777777" w:rsidR="00961C1E" w:rsidRPr="00AF70F4" w:rsidRDefault="00961C1E"/>
        </w:tc>
      </w:tr>
      <w:tr w:rsidR="00961C1E" w:rsidRPr="00AF70F4" w14:paraId="4B1391F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344684" w14:textId="77777777" w:rsidR="00961C1E" w:rsidRPr="00AF70F4" w:rsidRDefault="00000000">
            <w:r w:rsidRPr="00AF70F4">
              <w:rPr>
                <w:sz w:val="22"/>
                <w:szCs w:val="22"/>
              </w:rP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81ECBA" w14:textId="77777777" w:rsidR="00961C1E" w:rsidRPr="00AF70F4" w:rsidRDefault="00000000">
            <w:r w:rsidRPr="00AF70F4">
              <w:rPr>
                <w:sz w:val="22"/>
                <w:szCs w:val="22"/>
              </w:rPr>
              <w:t xml:space="preserve">GET /health </w:t>
            </w:r>
            <w:proofErr w:type="gramStart"/>
            <w:r w:rsidRPr="00AF70F4">
              <w:rPr>
                <w:sz w:val="22"/>
                <w:szCs w:val="22"/>
              </w:rPr>
              <w:t>returns {"</w:t>
            </w:r>
            <w:proofErr w:type="spellStart"/>
            <w:proofErr w:type="gramEnd"/>
            <w:r w:rsidRPr="00AF70F4">
              <w:rPr>
                <w:sz w:val="22"/>
                <w:szCs w:val="22"/>
              </w:rPr>
              <w:t>api</w:t>
            </w:r>
            <w:proofErr w:type="spellEnd"/>
            <w:r w:rsidRPr="00AF70F4">
              <w:rPr>
                <w:sz w:val="22"/>
                <w:szCs w:val="22"/>
              </w:rPr>
              <w:t>": "ok", "database": "ok"}</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637872" w14:textId="7F1EE170" w:rsidR="00961C1E" w:rsidRPr="00AF70F4" w:rsidRDefault="00044154">
            <w:r w:rsidRPr="00AF70F4">
              <w:t>Done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10798B" w14:textId="77777777" w:rsidR="00961C1E" w:rsidRPr="00AF70F4" w:rsidRDefault="00961C1E"/>
        </w:tc>
      </w:tr>
      <w:tr w:rsidR="00961C1E" w:rsidRPr="00AF70F4" w14:paraId="0844B15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D309EB" w14:textId="77777777" w:rsidR="00961C1E" w:rsidRPr="00AF70F4" w:rsidRDefault="00000000">
            <w:r w:rsidRPr="00AF70F4">
              <w:rPr>
                <w:sz w:val="22"/>
                <w:szCs w:val="22"/>
              </w:rPr>
              <w:t>3</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3052C3" w14:textId="77777777" w:rsidR="00961C1E" w:rsidRPr="00AF70F4" w:rsidRDefault="00000000">
            <w:r w:rsidRPr="00AF70F4">
              <w:rPr>
                <w:sz w:val="22"/>
                <w:szCs w:val="22"/>
              </w:rPr>
              <w:t>GET /docs loads the Swagger UI successfully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E3ED3D" w14:textId="535AF108" w:rsidR="00961C1E" w:rsidRPr="00AF70F4" w:rsidRDefault="00044154">
            <w:r w:rsidRPr="00AF70F4">
              <w:t>Done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11144C" w14:textId="77777777" w:rsidR="00961C1E" w:rsidRPr="00AF70F4" w:rsidRDefault="00961C1E"/>
        </w:tc>
      </w:tr>
      <w:tr w:rsidR="00961C1E" w:rsidRPr="00AF70F4" w14:paraId="4787D04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53B7F6" w14:textId="77777777" w:rsidR="00961C1E" w:rsidRPr="00AF70F4" w:rsidRDefault="00000000">
            <w:r w:rsidRPr="00AF70F4">
              <w:rPr>
                <w:sz w:val="22"/>
                <w:szCs w:val="22"/>
              </w:rPr>
              <w:t>4</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C5270A" w14:textId="77777777" w:rsidR="00961C1E" w:rsidRPr="00AF70F4" w:rsidRDefault="00000000">
            <w:r w:rsidRPr="00AF70F4">
              <w:rPr>
                <w:sz w:val="22"/>
                <w:szCs w:val="22"/>
              </w:rPr>
              <w:t xml:space="preserve">app/models.py defines all entities (Intern, Skill, </w:t>
            </w:r>
            <w:proofErr w:type="spellStart"/>
            <w:r w:rsidRPr="00AF70F4">
              <w:rPr>
                <w:sz w:val="22"/>
                <w:szCs w:val="22"/>
              </w:rPr>
              <w:t>InternSkill</w:t>
            </w:r>
            <w:proofErr w:type="spellEnd"/>
            <w:r w:rsidRPr="00AF70F4">
              <w:rPr>
                <w:sz w:val="22"/>
                <w:szCs w:val="22"/>
              </w:rPr>
              <w:t xml:space="preserve">, Project, Team, </w:t>
            </w:r>
            <w:proofErr w:type="spellStart"/>
            <w:r w:rsidRPr="00AF70F4">
              <w:rPr>
                <w:sz w:val="22"/>
                <w:szCs w:val="22"/>
              </w:rPr>
              <w:t>TeamMember</w:t>
            </w:r>
            <w:proofErr w:type="spellEnd"/>
            <w:r w:rsidRPr="00AF70F4">
              <w:rPr>
                <w:sz w:val="22"/>
                <w:szCs w:val="22"/>
              </w:rPr>
              <w:t xml:space="preserve">, </w:t>
            </w:r>
            <w:proofErr w:type="spellStart"/>
            <w:r w:rsidRPr="00AF70F4">
              <w:rPr>
                <w:sz w:val="22"/>
                <w:szCs w:val="22"/>
              </w:rPr>
              <w:t>TeamHistory</w:t>
            </w:r>
            <w:proofErr w:type="spellEnd"/>
            <w:r w:rsidRPr="00AF70F4">
              <w:rPr>
                <w:sz w:val="22"/>
                <w:szCs w:val="22"/>
              </w:rPr>
              <w:t xml:space="preserve">, </w:t>
            </w:r>
            <w:proofErr w:type="spellStart"/>
            <w:r w:rsidRPr="00AF70F4">
              <w:rPr>
                <w:sz w:val="22"/>
                <w:szCs w:val="22"/>
              </w:rPr>
              <w:t>MentorFeedback</w:t>
            </w:r>
            <w:proofErr w:type="spellEnd"/>
            <w:r w:rsidRPr="00AF70F4">
              <w:rPr>
                <w:sz w:val="22"/>
                <w:szCs w:val="22"/>
              </w:rPr>
              <w:t>, Attendance) and imports cleanly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77A032" w14:textId="1AE280C9" w:rsidR="00961C1E" w:rsidRPr="00AF70F4" w:rsidRDefault="00044154">
            <w:r w:rsidRPr="00AF70F4">
              <w:t>Done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4977DB" w14:textId="77777777" w:rsidR="00961C1E" w:rsidRPr="00AF70F4" w:rsidRDefault="00961C1E"/>
        </w:tc>
      </w:tr>
      <w:tr w:rsidR="00961C1E" w:rsidRPr="00AF70F4" w14:paraId="74DC100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4EAEE1" w14:textId="77777777" w:rsidR="00961C1E" w:rsidRPr="00AF70F4" w:rsidRDefault="00000000">
            <w:r w:rsidRPr="00AF70F4">
              <w:rPr>
                <w:sz w:val="22"/>
                <w:szCs w:val="22"/>
              </w:rPr>
              <w:t>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97BB37" w14:textId="77777777" w:rsidR="00961C1E" w:rsidRPr="00AF70F4" w:rsidRDefault="00000000">
            <w:r w:rsidRPr="00AF70F4">
              <w:rPr>
                <w:sz w:val="22"/>
                <w:szCs w:val="22"/>
              </w:rPr>
              <w:t>ERD diagram (draft) is completed and committed to the repository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F5FFC7" w14:textId="1FBA3BED" w:rsidR="00961C1E" w:rsidRPr="00AF70F4" w:rsidRDefault="00044154">
            <w:r w:rsidRPr="00AF70F4">
              <w:t>Done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62441F" w14:textId="77777777" w:rsidR="00961C1E" w:rsidRPr="00AF70F4" w:rsidRDefault="00961C1E"/>
        </w:tc>
      </w:tr>
      <w:tr w:rsidR="00961C1E" w:rsidRPr="00AF70F4" w14:paraId="4410AC5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5FFAA4" w14:textId="77777777" w:rsidR="00961C1E" w:rsidRPr="00AF70F4" w:rsidRDefault="00000000">
            <w:r w:rsidRPr="00AF70F4">
              <w:rPr>
                <w:sz w:val="22"/>
                <w:szCs w:val="22"/>
              </w:rPr>
              <w:t>6</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1F499C" w14:textId="77777777" w:rsidR="00961C1E" w:rsidRPr="00AF70F4" w:rsidRDefault="00000000">
            <w:proofErr w:type="gramStart"/>
            <w:r w:rsidRPr="00AF70F4">
              <w:rPr>
                <w:sz w:val="22"/>
                <w:szCs w:val="22"/>
              </w:rPr>
              <w:t>.env</w:t>
            </w:r>
            <w:proofErr w:type="gramEnd"/>
            <w:r w:rsidRPr="00AF70F4">
              <w:rPr>
                <w:sz w:val="22"/>
                <w:szCs w:val="22"/>
              </w:rPr>
              <w:t xml:space="preserve"> is excluded </w:t>
            </w:r>
            <w:proofErr w:type="gramStart"/>
            <w:r w:rsidRPr="00AF70F4">
              <w:rPr>
                <w:sz w:val="22"/>
                <w:szCs w:val="22"/>
              </w:rPr>
              <w:t>via .</w:t>
            </w:r>
            <w:proofErr w:type="spellStart"/>
            <w:r w:rsidRPr="00AF70F4">
              <w:rPr>
                <w:sz w:val="22"/>
                <w:szCs w:val="22"/>
              </w:rPr>
              <w:t>gitignore</w:t>
            </w:r>
            <w:proofErr w:type="spellEnd"/>
            <w:r w:rsidRPr="00AF70F4">
              <w:rPr>
                <w:sz w:val="22"/>
                <w:szCs w:val="22"/>
              </w:rPr>
              <w:t>; .</w:t>
            </w:r>
            <w:proofErr w:type="spellStart"/>
            <w:r w:rsidRPr="00AF70F4">
              <w:rPr>
                <w:sz w:val="22"/>
                <w:szCs w:val="22"/>
              </w:rPr>
              <w:t>env</w:t>
            </w:r>
            <w:proofErr w:type="gramEnd"/>
            <w:r w:rsidRPr="00AF70F4">
              <w:rPr>
                <w:sz w:val="22"/>
                <w:szCs w:val="22"/>
              </w:rPr>
              <w:t>.example</w:t>
            </w:r>
            <w:proofErr w:type="spellEnd"/>
            <w:r w:rsidRPr="00AF70F4">
              <w:rPr>
                <w:sz w:val="22"/>
                <w:szCs w:val="22"/>
              </w:rPr>
              <w:t xml:space="preserve"> is committed instead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57ABF4" w14:textId="4795518D" w:rsidR="00961C1E" w:rsidRPr="00AF70F4" w:rsidRDefault="00044154">
            <w:r w:rsidRPr="00AF70F4">
              <w:t>Done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6C9804" w14:textId="77777777" w:rsidR="00961C1E" w:rsidRPr="00AF70F4" w:rsidRDefault="00961C1E"/>
        </w:tc>
      </w:tr>
      <w:tr w:rsidR="00961C1E" w:rsidRPr="00AF70F4" w14:paraId="0C27462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B06C1B" w14:textId="77777777" w:rsidR="00961C1E" w:rsidRPr="00AF70F4" w:rsidRDefault="00000000">
            <w:r w:rsidRPr="00AF70F4">
              <w:rPr>
                <w:sz w:val="22"/>
                <w:szCs w:val="22"/>
              </w:rPr>
              <w:t>7</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30343A" w14:textId="77777777" w:rsidR="00961C1E" w:rsidRPr="00AF70F4" w:rsidRDefault="00000000">
            <w:r w:rsidRPr="00AF70F4">
              <w:rPr>
                <w:sz w:val="22"/>
                <w:szCs w:val="22"/>
              </w:rPr>
              <w:t xml:space="preserve">First commit </w:t>
            </w:r>
            <w:proofErr w:type="gramStart"/>
            <w:r w:rsidRPr="00AF70F4">
              <w:rPr>
                <w:sz w:val="22"/>
                <w:szCs w:val="22"/>
              </w:rPr>
              <w:t>created</w:t>
            </w:r>
            <w:proofErr w:type="gramEnd"/>
            <w:r w:rsidRPr="00AF70F4">
              <w:rPr>
                <w:sz w:val="22"/>
                <w:szCs w:val="22"/>
              </w:rPr>
              <w:t xml:space="preserve"> and pushed to GitHub</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508EE8" w14:textId="2B0708C4" w:rsidR="00961C1E" w:rsidRPr="00AF70F4" w:rsidRDefault="00044154">
            <w:r w:rsidRPr="00AF70F4">
              <w:t>Done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871B18" w14:textId="77777777" w:rsidR="00961C1E" w:rsidRPr="00AF70F4" w:rsidRDefault="00961C1E"/>
        </w:tc>
      </w:tr>
    </w:tbl>
    <w:p w14:paraId="59BA34BB" w14:textId="77777777" w:rsidR="00961C1E" w:rsidRPr="00AF70F4" w:rsidRDefault="00000000">
      <w:pPr>
        <w:pStyle w:val="Heading1"/>
        <w:spacing w:before="280" w:after="140"/>
      </w:pPr>
      <w:r w:rsidRPr="00AF70F4">
        <w:rPr>
          <w:b/>
          <w:bCs/>
          <w:sz w:val="28"/>
          <w:szCs w:val="28"/>
        </w:rPr>
        <w:t>3. Evidence / Screenshots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961C1E" w:rsidRPr="00AF70F4" w14:paraId="4D74AEF4" w14:textId="77777777">
        <w:tblPrEx>
          <w:tblCellMar>
            <w:top w:w="0" w:type="dxa"/>
            <w:bottom w:w="0" w:type="dxa"/>
          </w:tblCellMar>
        </w:tblPrEx>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785D47B" w14:textId="77777777" w:rsidR="00961C1E" w:rsidRPr="00AF70F4" w:rsidRDefault="00000000">
            <w:r w:rsidRPr="00AF70F4">
              <w:rPr>
                <w:b/>
                <w:bCs/>
                <w:sz w:val="22"/>
                <w:szCs w:val="22"/>
              </w:rPr>
              <w:lastRenderedPageBreak/>
              <w:t>Required Screenshot</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43557C3" w14:textId="77777777" w:rsidR="00961C1E" w:rsidRPr="00AF70F4" w:rsidRDefault="00000000">
            <w:r w:rsidRPr="00AF70F4">
              <w:rPr>
                <w:b/>
                <w:bCs/>
                <w:sz w:val="22"/>
                <w:szCs w:val="22"/>
              </w:rPr>
              <w:t>Paste Screenshot Below / Attach Filename</w:t>
            </w:r>
          </w:p>
        </w:tc>
      </w:tr>
      <w:tr w:rsidR="00961C1E" w:rsidRPr="00AF70F4" w14:paraId="079FE373"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89BB0" w14:textId="77777777" w:rsidR="00961C1E" w:rsidRPr="00AF70F4" w:rsidRDefault="00000000">
            <w:r w:rsidRPr="00AF70F4">
              <w:rPr>
                <w:sz w:val="22"/>
                <w:szCs w:val="22"/>
              </w:rPr>
              <w:t xml:space="preserve">Terminal output of docker </w:t>
            </w:r>
            <w:proofErr w:type="gramStart"/>
            <w:r w:rsidRPr="00AF70F4">
              <w:rPr>
                <w:sz w:val="22"/>
                <w:szCs w:val="22"/>
              </w:rPr>
              <w:t>compose</w:t>
            </w:r>
            <w:proofErr w:type="gramEnd"/>
            <w:r w:rsidRPr="00AF70F4">
              <w:rPr>
                <w:sz w:val="22"/>
                <w:szCs w:val="22"/>
              </w:rPr>
              <w:t xml:space="preserve"> up --build (both containers healthy)</w:t>
            </w:r>
          </w:p>
        </w:tc>
        <w:tc>
          <w:tcPr>
            <w:tcW w:w="5000" w:type="dxa"/>
            <w:tcBorders>
              <w:top w:val="single" w:sz="4" w:space="0" w:color="000000"/>
              <w:left w:val="single" w:sz="4" w:space="0" w:color="000000"/>
              <w:bottom w:val="single" w:sz="4" w:space="0" w:color="000000"/>
              <w:right w:val="single" w:sz="4" w:space="0" w:color="000000"/>
            </w:tcBorders>
            <w:tcMar>
              <w:top w:w="400" w:type="dxa"/>
              <w:left w:w="100" w:type="dxa"/>
              <w:bottom w:w="400" w:type="dxa"/>
              <w:right w:w="100" w:type="dxa"/>
            </w:tcMar>
          </w:tcPr>
          <w:p w14:paraId="182968A3" w14:textId="0DBAE4D1" w:rsidR="00961C1E" w:rsidRPr="00AF70F4" w:rsidRDefault="00044154">
            <w:r w:rsidRPr="00AF70F4">
              <w:drawing>
                <wp:inline distT="0" distB="0" distL="0" distR="0" wp14:anchorId="55E8EC82" wp14:editId="5D7B6B23">
                  <wp:extent cx="2889250" cy="1533768"/>
                  <wp:effectExtent l="0" t="0" r="6350" b="9525"/>
                  <wp:docPr id="31652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27620" name=""/>
                          <pic:cNvPicPr/>
                        </pic:nvPicPr>
                        <pic:blipFill>
                          <a:blip r:embed="rId5"/>
                          <a:stretch>
                            <a:fillRect/>
                          </a:stretch>
                        </pic:blipFill>
                        <pic:spPr>
                          <a:xfrm>
                            <a:off x="0" y="0"/>
                            <a:ext cx="2913093" cy="1546425"/>
                          </a:xfrm>
                          <a:prstGeom prst="rect">
                            <a:avLst/>
                          </a:prstGeom>
                        </pic:spPr>
                      </pic:pic>
                    </a:graphicData>
                  </a:graphic>
                </wp:inline>
              </w:drawing>
            </w:r>
          </w:p>
        </w:tc>
      </w:tr>
      <w:tr w:rsidR="00961C1E" w:rsidRPr="00AF70F4" w14:paraId="191C20DE"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E56907" w14:textId="77777777" w:rsidR="00961C1E" w:rsidRPr="00AF70F4" w:rsidRDefault="00000000">
            <w:r w:rsidRPr="00AF70F4">
              <w:rPr>
                <w:sz w:val="22"/>
                <w:szCs w:val="22"/>
              </w:rPr>
              <w:t>Browser screenshot of GET /health response</w:t>
            </w:r>
          </w:p>
        </w:tc>
        <w:tc>
          <w:tcPr>
            <w:tcW w:w="5000" w:type="dxa"/>
            <w:tcBorders>
              <w:top w:val="single" w:sz="4" w:space="0" w:color="000000"/>
              <w:left w:val="single" w:sz="4" w:space="0" w:color="000000"/>
              <w:bottom w:val="single" w:sz="4" w:space="0" w:color="000000"/>
              <w:right w:val="single" w:sz="4" w:space="0" w:color="000000"/>
            </w:tcBorders>
            <w:tcMar>
              <w:top w:w="400" w:type="dxa"/>
              <w:left w:w="100" w:type="dxa"/>
              <w:bottom w:w="400" w:type="dxa"/>
              <w:right w:w="100" w:type="dxa"/>
            </w:tcMar>
          </w:tcPr>
          <w:p w14:paraId="4AFAF880" w14:textId="7941B8FF" w:rsidR="00961C1E" w:rsidRPr="00AF70F4" w:rsidRDefault="00044154">
            <w:r w:rsidRPr="00AF70F4">
              <w:drawing>
                <wp:inline distT="0" distB="0" distL="0" distR="0" wp14:anchorId="6962F49D" wp14:editId="69C8272C">
                  <wp:extent cx="2667000" cy="850280"/>
                  <wp:effectExtent l="0" t="0" r="0" b="6985"/>
                  <wp:docPr id="150873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32256" name=""/>
                          <pic:cNvPicPr/>
                        </pic:nvPicPr>
                        <pic:blipFill>
                          <a:blip r:embed="rId6"/>
                          <a:stretch>
                            <a:fillRect/>
                          </a:stretch>
                        </pic:blipFill>
                        <pic:spPr>
                          <a:xfrm>
                            <a:off x="0" y="0"/>
                            <a:ext cx="2737870" cy="872874"/>
                          </a:xfrm>
                          <a:prstGeom prst="rect">
                            <a:avLst/>
                          </a:prstGeom>
                        </pic:spPr>
                      </pic:pic>
                    </a:graphicData>
                  </a:graphic>
                </wp:inline>
              </w:drawing>
            </w:r>
          </w:p>
        </w:tc>
      </w:tr>
      <w:tr w:rsidR="00961C1E" w:rsidRPr="00AF70F4" w14:paraId="1FC906B9"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259A5F" w14:textId="77777777" w:rsidR="00961C1E" w:rsidRPr="00AF70F4" w:rsidRDefault="00000000">
            <w:r w:rsidRPr="00AF70F4">
              <w:rPr>
                <w:sz w:val="22"/>
                <w:szCs w:val="22"/>
              </w:rPr>
              <w:t>Browser screenshot of /docs Swagger UI</w:t>
            </w:r>
          </w:p>
        </w:tc>
        <w:tc>
          <w:tcPr>
            <w:tcW w:w="5000" w:type="dxa"/>
            <w:tcBorders>
              <w:top w:val="single" w:sz="4" w:space="0" w:color="000000"/>
              <w:left w:val="single" w:sz="4" w:space="0" w:color="000000"/>
              <w:bottom w:val="single" w:sz="4" w:space="0" w:color="000000"/>
              <w:right w:val="single" w:sz="4" w:space="0" w:color="000000"/>
            </w:tcBorders>
            <w:tcMar>
              <w:top w:w="400" w:type="dxa"/>
              <w:left w:w="100" w:type="dxa"/>
              <w:bottom w:w="400" w:type="dxa"/>
              <w:right w:w="100" w:type="dxa"/>
            </w:tcMar>
          </w:tcPr>
          <w:p w14:paraId="28A0116B" w14:textId="4451D07D" w:rsidR="00961C1E" w:rsidRPr="00AF70F4" w:rsidRDefault="00044154">
            <w:r w:rsidRPr="00AF70F4">
              <w:drawing>
                <wp:inline distT="0" distB="0" distL="0" distR="0" wp14:anchorId="11B83164" wp14:editId="05DB9967">
                  <wp:extent cx="3022600" cy="1106787"/>
                  <wp:effectExtent l="0" t="0" r="6350" b="0"/>
                  <wp:docPr id="118445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51063" name=""/>
                          <pic:cNvPicPr/>
                        </pic:nvPicPr>
                        <pic:blipFill>
                          <a:blip r:embed="rId7"/>
                          <a:stretch>
                            <a:fillRect/>
                          </a:stretch>
                        </pic:blipFill>
                        <pic:spPr>
                          <a:xfrm>
                            <a:off x="0" y="0"/>
                            <a:ext cx="3098017" cy="1134402"/>
                          </a:xfrm>
                          <a:prstGeom prst="rect">
                            <a:avLst/>
                          </a:prstGeom>
                        </pic:spPr>
                      </pic:pic>
                    </a:graphicData>
                  </a:graphic>
                </wp:inline>
              </w:drawing>
            </w:r>
          </w:p>
        </w:tc>
      </w:tr>
      <w:tr w:rsidR="00961C1E" w:rsidRPr="00AF70F4" w14:paraId="789D21E5"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139A4E" w14:textId="77777777" w:rsidR="00961C1E" w:rsidRPr="00AF70F4" w:rsidRDefault="00000000">
            <w:r w:rsidRPr="00AF70F4">
              <w:rPr>
                <w:sz w:val="22"/>
                <w:szCs w:val="22"/>
              </w:rPr>
              <w:t>ERD diagram (mermaid render or draw.io export)</w:t>
            </w:r>
          </w:p>
        </w:tc>
        <w:tc>
          <w:tcPr>
            <w:tcW w:w="5000" w:type="dxa"/>
            <w:tcBorders>
              <w:top w:val="single" w:sz="4" w:space="0" w:color="000000"/>
              <w:left w:val="single" w:sz="4" w:space="0" w:color="000000"/>
              <w:bottom w:val="single" w:sz="4" w:space="0" w:color="000000"/>
              <w:right w:val="single" w:sz="4" w:space="0" w:color="000000"/>
            </w:tcBorders>
            <w:tcMar>
              <w:top w:w="400" w:type="dxa"/>
              <w:left w:w="100" w:type="dxa"/>
              <w:bottom w:w="400" w:type="dxa"/>
              <w:right w:w="100" w:type="dxa"/>
            </w:tcMar>
          </w:tcPr>
          <w:p w14:paraId="51139DE4" w14:textId="060CEDF6" w:rsidR="00961C1E" w:rsidRPr="00AF70F4" w:rsidRDefault="00044154">
            <w:r w:rsidRPr="00AF70F4">
              <w:drawing>
                <wp:inline distT="0" distB="0" distL="0" distR="0" wp14:anchorId="3911A0DA" wp14:editId="0148C8DB">
                  <wp:extent cx="2952750" cy="1367112"/>
                  <wp:effectExtent l="0" t="0" r="0" b="5080"/>
                  <wp:docPr id="74771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13298" name=""/>
                          <pic:cNvPicPr/>
                        </pic:nvPicPr>
                        <pic:blipFill>
                          <a:blip r:embed="rId8"/>
                          <a:stretch>
                            <a:fillRect/>
                          </a:stretch>
                        </pic:blipFill>
                        <pic:spPr>
                          <a:xfrm>
                            <a:off x="0" y="0"/>
                            <a:ext cx="2987800" cy="1383340"/>
                          </a:xfrm>
                          <a:prstGeom prst="rect">
                            <a:avLst/>
                          </a:prstGeom>
                        </pic:spPr>
                      </pic:pic>
                    </a:graphicData>
                  </a:graphic>
                </wp:inline>
              </w:drawing>
            </w:r>
          </w:p>
        </w:tc>
      </w:tr>
    </w:tbl>
    <w:p w14:paraId="11739D8E" w14:textId="77777777" w:rsidR="00AF70F4" w:rsidRPr="00AF70F4" w:rsidRDefault="00AF70F4">
      <w:pPr>
        <w:pStyle w:val="Heading1"/>
        <w:spacing w:before="280" w:after="140"/>
        <w:rPr>
          <w:b/>
          <w:bCs/>
          <w:sz w:val="28"/>
          <w:szCs w:val="28"/>
        </w:rPr>
      </w:pPr>
    </w:p>
    <w:p w14:paraId="36DC6302" w14:textId="77777777" w:rsidR="00AF70F4" w:rsidRPr="00AF70F4" w:rsidRDefault="00AF70F4">
      <w:pPr>
        <w:pStyle w:val="Heading1"/>
        <w:spacing w:before="280" w:after="140"/>
        <w:rPr>
          <w:b/>
          <w:bCs/>
          <w:sz w:val="28"/>
          <w:szCs w:val="28"/>
        </w:rPr>
      </w:pPr>
    </w:p>
    <w:p w14:paraId="0407DF62" w14:textId="77777777" w:rsidR="00AF70F4" w:rsidRPr="00AF70F4" w:rsidRDefault="00AF70F4">
      <w:pPr>
        <w:pStyle w:val="Heading1"/>
        <w:spacing w:before="280" w:after="140"/>
        <w:rPr>
          <w:b/>
          <w:bCs/>
          <w:sz w:val="28"/>
          <w:szCs w:val="28"/>
        </w:rPr>
      </w:pPr>
    </w:p>
    <w:p w14:paraId="3F2A47E0" w14:textId="3FCF0537" w:rsidR="00961C1E" w:rsidRPr="00AF70F4" w:rsidRDefault="00000000">
      <w:pPr>
        <w:pStyle w:val="Heading1"/>
        <w:spacing w:before="280" w:after="140"/>
      </w:pPr>
      <w:r w:rsidRPr="00AF70F4">
        <w:rPr>
          <w:b/>
          <w:bCs/>
          <w:sz w:val="28"/>
          <w:szCs w:val="28"/>
        </w:rPr>
        <w:lastRenderedPageBreak/>
        <w:t>4. Brief Summary (2–4 sentences)</w:t>
      </w:r>
    </w:p>
    <w:p w14:paraId="5414359D" w14:textId="77777777" w:rsidR="00961C1E" w:rsidRPr="00AF70F4" w:rsidRDefault="00000000">
      <w:pPr>
        <w:spacing w:after="120"/>
      </w:pPr>
      <w:r w:rsidRPr="00AF70F4">
        <w:rPr>
          <w:sz w:val="22"/>
          <w:szCs w:val="22"/>
        </w:rPr>
        <w:t>Describe what was set up today, any blockers encountered, and what is planned for Day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61C1E" w:rsidRPr="00AF70F4" w14:paraId="598F69EE" w14:textId="77777777">
        <w:tblPrEx>
          <w:tblCellMar>
            <w:top w:w="0" w:type="dxa"/>
            <w:bottom w:w="0" w:type="dxa"/>
          </w:tblCellMar>
        </w:tblPrEx>
        <w:tc>
          <w:tcPr>
            <w:tcW w:w="9000" w:type="dxa"/>
            <w:tcBorders>
              <w:top w:val="single" w:sz="4" w:space="0" w:color="000000"/>
              <w:left w:val="single" w:sz="4" w:space="0" w:color="000000"/>
              <w:bottom w:val="single" w:sz="4" w:space="0" w:color="000000"/>
              <w:right w:val="single" w:sz="4" w:space="0" w:color="000000"/>
            </w:tcBorders>
            <w:tcMar>
              <w:top w:w="600" w:type="dxa"/>
              <w:left w:w="100" w:type="dxa"/>
              <w:bottom w:w="600" w:type="dxa"/>
              <w:right w:w="100" w:type="dxa"/>
            </w:tcMar>
          </w:tcPr>
          <w:p w14:paraId="2659AEB0" w14:textId="585BEDA0" w:rsidR="00961C1E" w:rsidRPr="00AF70F4" w:rsidRDefault="00044154">
            <w:r w:rsidRPr="00AF70F4">
              <w:rPr>
                <w:sz w:val="24"/>
                <w:szCs w:val="24"/>
              </w:rPr>
              <w:t xml:space="preserve">Today I set up the </w:t>
            </w:r>
            <w:proofErr w:type="gramStart"/>
            <w:r w:rsidRPr="00AF70F4">
              <w:rPr>
                <w:sz w:val="24"/>
                <w:szCs w:val="24"/>
              </w:rPr>
              <w:t>project foundation</w:t>
            </w:r>
            <w:proofErr w:type="gramEnd"/>
            <w:r w:rsidRPr="00AF70F4">
              <w:rPr>
                <w:sz w:val="24"/>
                <w:szCs w:val="24"/>
              </w:rPr>
              <w:t xml:space="preserve"> by creating a </w:t>
            </w:r>
            <w:proofErr w:type="spellStart"/>
            <w:r w:rsidRPr="00AF70F4">
              <w:rPr>
                <w:sz w:val="24"/>
                <w:szCs w:val="24"/>
              </w:rPr>
              <w:t>FastAPI</w:t>
            </w:r>
            <w:proofErr w:type="spellEnd"/>
            <w:r w:rsidRPr="00AF70F4">
              <w:rPr>
                <w:sz w:val="24"/>
                <w:szCs w:val="24"/>
              </w:rPr>
              <w:t xml:space="preserve"> backend, configuring PostgreSQL with Docker Compose, establishing the </w:t>
            </w:r>
            <w:proofErr w:type="spellStart"/>
            <w:r w:rsidRPr="00AF70F4">
              <w:rPr>
                <w:sz w:val="24"/>
                <w:szCs w:val="24"/>
              </w:rPr>
              <w:t>SQLAlchemy</w:t>
            </w:r>
            <w:proofErr w:type="spellEnd"/>
            <w:r w:rsidRPr="00AF70F4">
              <w:rPr>
                <w:sz w:val="24"/>
                <w:szCs w:val="24"/>
              </w:rPr>
              <w:t xml:space="preserve"> database connection, and implementing the initial ERD models. I also configured Docker for development with live reload and verified that both the API and PostgreSQL containers were running successfully. The main blocker was resolving Docker and PostgreSQL configuration issues, including the missing .env file and database environment variables. On Day 2, I plan to create the database schema using Alembic migrations, seed the database with sample data, and begin implementing the backend CRUD API</w:t>
            </w:r>
          </w:p>
        </w:tc>
      </w:tr>
    </w:tbl>
    <w:p w14:paraId="6DDFC10D" w14:textId="77777777" w:rsidR="00961C1E" w:rsidRPr="00AF70F4" w:rsidRDefault="00000000">
      <w:pPr>
        <w:pStyle w:val="Heading1"/>
        <w:spacing w:before="280" w:after="140"/>
      </w:pPr>
      <w:r w:rsidRPr="00AF70F4">
        <w:rPr>
          <w:b/>
          <w:bCs/>
          <w:sz w:val="28"/>
          <w:szCs w:val="28"/>
        </w:rPr>
        <w:t>5. Sign-Off</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400"/>
      </w:tblGrid>
      <w:tr w:rsidR="00961C1E" w:rsidRPr="00AF70F4" w14:paraId="7C9C9B6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BFDF7A6" w14:textId="77777777" w:rsidR="00961C1E" w:rsidRPr="00AF70F4" w:rsidRDefault="00000000">
            <w:r w:rsidRPr="00AF70F4">
              <w:rPr>
                <w:b/>
                <w:bCs/>
                <w:sz w:val="22"/>
                <w:szCs w:val="22"/>
              </w:rPr>
              <w:t>Submitted By (Signature)</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1272C0" w14:textId="77777777" w:rsidR="00961C1E" w:rsidRPr="00AF70F4" w:rsidRDefault="00000000">
            <w:r w:rsidRPr="00AF70F4">
              <w:rPr>
                <w:b/>
                <w:bCs/>
                <w:sz w:val="22"/>
                <w:szCs w:val="22"/>
              </w:rPr>
              <w:t>Date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3C8E240" w14:textId="77777777" w:rsidR="00961C1E" w:rsidRPr="00AF70F4" w:rsidRDefault="00000000">
            <w:r w:rsidRPr="00AF70F4">
              <w:rPr>
                <w:b/>
                <w:bCs/>
                <w:sz w:val="22"/>
                <w:szCs w:val="22"/>
              </w:rPr>
              <w:t>Mentor Remarks</w:t>
            </w:r>
          </w:p>
        </w:tc>
      </w:tr>
      <w:tr w:rsidR="00961C1E" w:rsidRPr="00AF70F4" w14:paraId="3DC5097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0366E9" w14:textId="77777777" w:rsidR="00961C1E" w:rsidRPr="00AF70F4" w:rsidRDefault="00961C1E"/>
          <w:p w14:paraId="608FC90A" w14:textId="09ABD3A9" w:rsidR="00961C1E" w:rsidRPr="00AF70F4" w:rsidRDefault="00044154">
            <w:r w:rsidRPr="00AF70F4">
              <w:t>Husnain Ali</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208104" w14:textId="04EED285" w:rsidR="00961C1E" w:rsidRPr="00AF70F4" w:rsidRDefault="00044154">
            <w:r w:rsidRPr="00AF70F4">
              <w:t>14-jul-2025</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023E03" w14:textId="77777777" w:rsidR="00961C1E" w:rsidRPr="00AF70F4" w:rsidRDefault="00961C1E"/>
          <w:p w14:paraId="4211BE79" w14:textId="77777777" w:rsidR="00961C1E" w:rsidRPr="00AF70F4" w:rsidRDefault="00961C1E"/>
        </w:tc>
      </w:tr>
    </w:tbl>
    <w:p w14:paraId="4B07F397" w14:textId="77777777" w:rsidR="00E1063C" w:rsidRPr="00AF70F4" w:rsidRDefault="00E1063C"/>
    <w:sectPr w:rsidR="00E1063C" w:rsidRPr="00AF70F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70A0F"/>
    <w:multiLevelType w:val="hybridMultilevel"/>
    <w:tmpl w:val="70026652"/>
    <w:lvl w:ilvl="0" w:tplc="ECEA5E68">
      <w:start w:val="1"/>
      <w:numFmt w:val="bullet"/>
      <w:lvlText w:val="●"/>
      <w:lvlJc w:val="left"/>
      <w:pPr>
        <w:ind w:left="720" w:hanging="360"/>
      </w:pPr>
    </w:lvl>
    <w:lvl w:ilvl="1" w:tplc="23FAB104">
      <w:start w:val="1"/>
      <w:numFmt w:val="bullet"/>
      <w:lvlText w:val="○"/>
      <w:lvlJc w:val="left"/>
      <w:pPr>
        <w:ind w:left="1440" w:hanging="360"/>
      </w:pPr>
    </w:lvl>
    <w:lvl w:ilvl="2" w:tplc="59AA3DBC">
      <w:start w:val="1"/>
      <w:numFmt w:val="bullet"/>
      <w:lvlText w:val="■"/>
      <w:lvlJc w:val="left"/>
      <w:pPr>
        <w:ind w:left="2160" w:hanging="360"/>
      </w:pPr>
    </w:lvl>
    <w:lvl w:ilvl="3" w:tplc="A6187460">
      <w:start w:val="1"/>
      <w:numFmt w:val="bullet"/>
      <w:lvlText w:val="●"/>
      <w:lvlJc w:val="left"/>
      <w:pPr>
        <w:ind w:left="2880" w:hanging="360"/>
      </w:pPr>
    </w:lvl>
    <w:lvl w:ilvl="4" w:tplc="29B21948">
      <w:start w:val="1"/>
      <w:numFmt w:val="bullet"/>
      <w:lvlText w:val="○"/>
      <w:lvlJc w:val="left"/>
      <w:pPr>
        <w:ind w:left="3600" w:hanging="360"/>
      </w:pPr>
    </w:lvl>
    <w:lvl w:ilvl="5" w:tplc="67FA4554">
      <w:start w:val="1"/>
      <w:numFmt w:val="bullet"/>
      <w:lvlText w:val="■"/>
      <w:lvlJc w:val="left"/>
      <w:pPr>
        <w:ind w:left="4320" w:hanging="360"/>
      </w:pPr>
    </w:lvl>
    <w:lvl w:ilvl="6" w:tplc="17626380">
      <w:start w:val="1"/>
      <w:numFmt w:val="bullet"/>
      <w:lvlText w:val="●"/>
      <w:lvlJc w:val="left"/>
      <w:pPr>
        <w:ind w:left="5040" w:hanging="360"/>
      </w:pPr>
    </w:lvl>
    <w:lvl w:ilvl="7" w:tplc="876010E8">
      <w:start w:val="1"/>
      <w:numFmt w:val="bullet"/>
      <w:lvlText w:val="●"/>
      <w:lvlJc w:val="left"/>
      <w:pPr>
        <w:ind w:left="5760" w:hanging="360"/>
      </w:pPr>
    </w:lvl>
    <w:lvl w:ilvl="8" w:tplc="103E7FB2">
      <w:start w:val="1"/>
      <w:numFmt w:val="bullet"/>
      <w:lvlText w:val="●"/>
      <w:lvlJc w:val="left"/>
      <w:pPr>
        <w:ind w:left="6480" w:hanging="360"/>
      </w:pPr>
    </w:lvl>
  </w:abstractNum>
  <w:num w:numId="1" w16cid:durableId="153878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C1E"/>
    <w:rsid w:val="00044154"/>
    <w:rsid w:val="00943BAF"/>
    <w:rsid w:val="00961C1E"/>
    <w:rsid w:val="00AF70F4"/>
    <w:rsid w:val="00DB7ED6"/>
    <w:rsid w:val="00E10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71753"/>
  <w15:docId w15:val="{35D75404-C1CF-43D3-9AD6-C87265A9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15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Husnain Ali</cp:lastModifiedBy>
  <cp:revision>2</cp:revision>
  <dcterms:created xsi:type="dcterms:W3CDTF">2026-07-14T08:38:00Z</dcterms:created>
  <dcterms:modified xsi:type="dcterms:W3CDTF">2026-07-14T08:38:00Z</dcterms:modified>
</cp:coreProperties>
</file>