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8234AA" w14:textId="65435A11" w:rsidR="009633C4" w:rsidRDefault="008D693A">
      <w:pPr>
        <w:rPr>
          <w:b/>
          <w:bCs/>
          <w:sz w:val="28"/>
          <w:szCs w:val="28"/>
        </w:rPr>
      </w:pPr>
      <w:r w:rsidRPr="00784D2C">
        <w:rPr>
          <w:b/>
          <w:bCs/>
          <w:sz w:val="28"/>
          <w:szCs w:val="28"/>
        </w:rPr>
        <w:t>Linear Equation</w:t>
      </w:r>
      <w:r w:rsidR="00784D2C">
        <w:rPr>
          <w:b/>
          <w:bCs/>
          <w:sz w:val="28"/>
          <w:szCs w:val="28"/>
        </w:rPr>
        <w:t>:</w:t>
      </w:r>
    </w:p>
    <w:p w14:paraId="1B5C34C6" w14:textId="2A6243DA" w:rsidR="00784D2C" w:rsidRDefault="00784D2C">
      <w:pPr>
        <w:rPr>
          <w:sz w:val="24"/>
          <w:szCs w:val="24"/>
        </w:rPr>
      </w:pPr>
      <w:r w:rsidRPr="00784D2C">
        <w:rPr>
          <w:b/>
          <w:bCs/>
          <w:sz w:val="24"/>
          <w:szCs w:val="24"/>
        </w:rPr>
        <w:t> </w:t>
      </w:r>
      <w:r w:rsidRPr="00784D2C">
        <w:rPr>
          <w:sz w:val="24"/>
          <w:szCs w:val="24"/>
        </w:rPr>
        <w:t>A linear equation is an </w:t>
      </w:r>
      <w:hyperlink r:id="rId5" w:history="1">
        <w:r w:rsidRPr="00784D2C">
          <w:rPr>
            <w:rStyle w:val="Hyperlink"/>
            <w:sz w:val="24"/>
            <w:szCs w:val="24"/>
          </w:rPr>
          <w:t>algebraic equation</w:t>
        </w:r>
      </w:hyperlink>
      <w:r w:rsidRPr="00784D2C">
        <w:rPr>
          <w:sz w:val="24"/>
          <w:szCs w:val="24"/>
        </w:rPr>
        <w:t> where each term has an </w:t>
      </w:r>
      <w:hyperlink r:id="rId6" w:history="1">
        <w:r w:rsidRPr="00784D2C">
          <w:rPr>
            <w:rStyle w:val="Hyperlink"/>
            <w:sz w:val="24"/>
            <w:szCs w:val="24"/>
          </w:rPr>
          <w:t>exponent</w:t>
        </w:r>
      </w:hyperlink>
      <w:r w:rsidRPr="00784D2C">
        <w:rPr>
          <w:sz w:val="24"/>
          <w:szCs w:val="24"/>
        </w:rPr>
        <w:t> of 1 and when this equation is graphed, it always results in a straight line. This is the reason why it is named as a 'linear' equation.</w:t>
      </w:r>
    </w:p>
    <w:p w14:paraId="4810C337" w14:textId="77777777" w:rsidR="00A343FD" w:rsidRPr="00A343FD" w:rsidRDefault="00A343FD" w:rsidP="00A343FD">
      <w:pPr>
        <w:rPr>
          <w:sz w:val="24"/>
          <w:szCs w:val="24"/>
        </w:rPr>
      </w:pPr>
      <w:r w:rsidRPr="00A343FD">
        <w:rPr>
          <w:sz w:val="24"/>
          <w:szCs w:val="24"/>
        </w:rPr>
        <w:t>A </w:t>
      </w:r>
      <w:r w:rsidRPr="00A343FD">
        <w:rPr>
          <w:i/>
          <w:iCs/>
          <w:sz w:val="24"/>
          <w:szCs w:val="24"/>
        </w:rPr>
        <w:t>vector</w:t>
      </w:r>
      <w:r w:rsidRPr="00A343FD">
        <w:rPr>
          <w:sz w:val="24"/>
          <w:szCs w:val="24"/>
        </w:rPr>
        <w:t> is a geometric object which has both </w:t>
      </w:r>
      <w:r w:rsidRPr="00A343FD">
        <w:rPr>
          <w:i/>
          <w:iCs/>
          <w:sz w:val="24"/>
          <w:szCs w:val="24"/>
        </w:rPr>
        <w:t>magnitude</w:t>
      </w:r>
      <w:r w:rsidRPr="00A343FD">
        <w:rPr>
          <w:sz w:val="24"/>
          <w:szCs w:val="24"/>
        </w:rPr>
        <w:t> (size) and </w:t>
      </w:r>
      <w:r w:rsidRPr="00A343FD">
        <w:rPr>
          <w:i/>
          <w:iCs/>
          <w:sz w:val="24"/>
          <w:szCs w:val="24"/>
        </w:rPr>
        <w:t>direction</w:t>
      </w:r>
      <w:r w:rsidRPr="00A343FD">
        <w:rPr>
          <w:sz w:val="24"/>
          <w:szCs w:val="24"/>
        </w:rPr>
        <w:t>.</w:t>
      </w:r>
    </w:p>
    <w:p w14:paraId="1D5AC434" w14:textId="6E37D984" w:rsidR="00A343FD" w:rsidRDefault="00A343FD">
      <w:pPr>
        <w:rPr>
          <w:sz w:val="24"/>
          <w:szCs w:val="24"/>
        </w:rPr>
      </w:pPr>
      <w:r w:rsidRPr="00A343FD">
        <w:rPr>
          <w:sz w:val="24"/>
          <w:szCs w:val="24"/>
        </w:rPr>
        <w:t>Vector equations are used to represent the equation of a line or a plane with the help of the variables x, y, z.</w:t>
      </w:r>
    </w:p>
    <w:p w14:paraId="76489750" w14:textId="59CBE89A" w:rsidR="00027072" w:rsidRPr="00027072" w:rsidRDefault="00027072">
      <w:pPr>
        <w:rPr>
          <w:b/>
          <w:bCs/>
          <w:sz w:val="24"/>
          <w:szCs w:val="24"/>
        </w:rPr>
      </w:pPr>
      <w:r w:rsidRPr="00027072">
        <w:rPr>
          <w:b/>
          <w:bCs/>
          <w:sz w:val="24"/>
          <w:szCs w:val="24"/>
        </w:rPr>
        <w:t>Correlation material Link:</w:t>
      </w:r>
    </w:p>
    <w:p w14:paraId="48355A3F" w14:textId="70DA1194" w:rsidR="00027072" w:rsidRDefault="00027072">
      <w:pPr>
        <w:rPr>
          <w:sz w:val="24"/>
          <w:szCs w:val="24"/>
        </w:rPr>
      </w:pPr>
      <w:r w:rsidRPr="00027072">
        <w:rPr>
          <w:sz w:val="24"/>
          <w:szCs w:val="24"/>
        </w:rPr>
        <w:t>https://discovery.cs.illinois.edu/guides/Statistics-Formulas/correlated-independent-variables/</w:t>
      </w:r>
    </w:p>
    <w:p w14:paraId="2170497B" w14:textId="44416AA4" w:rsidR="00A736AA" w:rsidRDefault="00A736AA" w:rsidP="00A736AA">
      <w:pPr>
        <w:tabs>
          <w:tab w:val="left" w:pos="196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7DAA173D" w14:textId="3FC513D4" w:rsidR="00A736AA" w:rsidRDefault="00193D4E" w:rsidP="00A736AA">
      <w:pPr>
        <w:tabs>
          <w:tab w:val="left" w:pos="1965"/>
        </w:tabs>
        <w:rPr>
          <w:sz w:val="24"/>
          <w:szCs w:val="24"/>
        </w:rPr>
      </w:pPr>
      <w:r w:rsidRPr="00193D4E">
        <w:rPr>
          <w:sz w:val="24"/>
          <w:szCs w:val="24"/>
        </w:rPr>
        <w:t>Covariance is a statistical term that refers to a systematic relationship between two random variables in which a change in the other reflects a change in one variable.</w:t>
      </w:r>
    </w:p>
    <w:p w14:paraId="72D0B0C0" w14:textId="77777777" w:rsidR="009814BA" w:rsidRPr="009814BA" w:rsidRDefault="009814BA" w:rsidP="009814BA">
      <w:pPr>
        <w:tabs>
          <w:tab w:val="left" w:pos="2535"/>
        </w:tabs>
        <w:rPr>
          <w:sz w:val="24"/>
          <w:szCs w:val="24"/>
        </w:rPr>
      </w:pPr>
      <w:r w:rsidRPr="009814BA">
        <w:rPr>
          <w:sz w:val="24"/>
          <w:szCs w:val="24"/>
        </w:rPr>
        <w:t xml:space="preserve">a measure of the relationship between two random variable the variable change together </w:t>
      </w:r>
    </w:p>
    <w:p w14:paraId="0070649E" w14:textId="77777777" w:rsidR="009814BA" w:rsidRDefault="009814BA" w:rsidP="00A736AA">
      <w:pPr>
        <w:tabs>
          <w:tab w:val="left" w:pos="1965"/>
        </w:tabs>
        <w:rPr>
          <w:sz w:val="24"/>
          <w:szCs w:val="24"/>
        </w:rPr>
      </w:pPr>
    </w:p>
    <w:p w14:paraId="4D336EB0" w14:textId="77777777" w:rsidR="009814BA" w:rsidRDefault="00193D4E" w:rsidP="00193D4E">
      <w:pPr>
        <w:tabs>
          <w:tab w:val="left" w:pos="2535"/>
        </w:tabs>
        <w:rPr>
          <w:b/>
          <w:bCs/>
          <w:sz w:val="28"/>
          <w:szCs w:val="28"/>
        </w:rPr>
      </w:pPr>
      <w:r w:rsidRPr="00193D4E">
        <w:rPr>
          <w:b/>
          <w:bCs/>
          <w:sz w:val="28"/>
          <w:szCs w:val="28"/>
        </w:rPr>
        <w:t>Correlation:</w:t>
      </w:r>
    </w:p>
    <w:p w14:paraId="60260B8D" w14:textId="3991F155" w:rsidR="00193D4E" w:rsidRDefault="009814BA" w:rsidP="00193D4E">
      <w:pPr>
        <w:tabs>
          <w:tab w:val="left" w:pos="2535"/>
        </w:tabs>
        <w:rPr>
          <w:b/>
          <w:bCs/>
          <w:sz w:val="28"/>
          <w:szCs w:val="28"/>
        </w:rPr>
      </w:pPr>
      <w:r w:rsidRPr="009814BA">
        <w:rPr>
          <w:sz w:val="24"/>
          <w:szCs w:val="24"/>
        </w:rPr>
        <w:t xml:space="preserve"> Correlation is a statistical measure that expresses the extent to which two variables are linearly related (meaning they change together at a constant rate</w:t>
      </w:r>
      <w:r>
        <w:rPr>
          <w:b/>
          <w:bCs/>
          <w:sz w:val="28"/>
          <w:szCs w:val="28"/>
        </w:rPr>
        <w:t>.</w:t>
      </w:r>
      <w:r w:rsidR="00193D4E">
        <w:rPr>
          <w:b/>
          <w:bCs/>
          <w:sz w:val="28"/>
          <w:szCs w:val="28"/>
        </w:rPr>
        <w:tab/>
      </w:r>
    </w:p>
    <w:p w14:paraId="626BE191" w14:textId="77777777" w:rsidR="008E0BCE" w:rsidRDefault="008E0BCE" w:rsidP="00193D4E">
      <w:pPr>
        <w:tabs>
          <w:tab w:val="left" w:pos="2535"/>
        </w:tabs>
        <w:rPr>
          <w:b/>
          <w:bCs/>
          <w:sz w:val="28"/>
          <w:szCs w:val="28"/>
        </w:rPr>
      </w:pPr>
    </w:p>
    <w:p w14:paraId="152FBF54" w14:textId="7C9FAEF1" w:rsidR="008E0BCE" w:rsidRPr="008E0BCE" w:rsidRDefault="008E0BCE" w:rsidP="008E0BCE">
      <w:pPr>
        <w:tabs>
          <w:tab w:val="left" w:pos="2535"/>
        </w:tabs>
        <w:rPr>
          <w:sz w:val="28"/>
          <w:szCs w:val="28"/>
          <w:lang w:val="en-PK"/>
        </w:rPr>
      </w:pPr>
      <w:r w:rsidRPr="008E0BCE">
        <w:rPr>
          <w:sz w:val="28"/>
          <w:szCs w:val="28"/>
          <w:lang w:val="en-PK"/>
        </w:rPr>
        <w:t xml:space="preserve">In summary, the main difference lies in the </w:t>
      </w:r>
      <w:r w:rsidRPr="008E0BCE">
        <w:rPr>
          <w:sz w:val="28"/>
          <w:szCs w:val="28"/>
          <w:lang w:val="en-PK"/>
        </w:rPr>
        <w:t>modelling</w:t>
      </w:r>
      <w:r w:rsidRPr="008E0BCE">
        <w:rPr>
          <w:sz w:val="28"/>
          <w:szCs w:val="28"/>
          <w:lang w:val="en-PK"/>
        </w:rPr>
        <w:t xml:space="preserve"> assumptions and complexity:</w:t>
      </w:r>
    </w:p>
    <w:p w14:paraId="63CBC112" w14:textId="77777777" w:rsidR="008E0BCE" w:rsidRPr="008E0BCE" w:rsidRDefault="008E0BCE" w:rsidP="008E0BCE">
      <w:pPr>
        <w:numPr>
          <w:ilvl w:val="0"/>
          <w:numId w:val="1"/>
        </w:numPr>
        <w:tabs>
          <w:tab w:val="left" w:pos="2535"/>
        </w:tabs>
        <w:rPr>
          <w:sz w:val="28"/>
          <w:szCs w:val="28"/>
          <w:lang w:val="en-PK"/>
        </w:rPr>
      </w:pPr>
      <w:r w:rsidRPr="008E0BCE">
        <w:rPr>
          <w:sz w:val="28"/>
          <w:szCs w:val="28"/>
          <w:lang w:val="en-PK"/>
        </w:rPr>
        <w:t>Naive Bayes is simple and assumes feature independence, making it suitable for basic classification tasks with modest-sized datasets.</w:t>
      </w:r>
    </w:p>
    <w:p w14:paraId="4C5B2880" w14:textId="769AD3E7" w:rsidR="008E0BCE" w:rsidRDefault="008E0BCE" w:rsidP="008E0BCE">
      <w:pPr>
        <w:numPr>
          <w:ilvl w:val="0"/>
          <w:numId w:val="1"/>
        </w:numPr>
        <w:tabs>
          <w:tab w:val="left" w:pos="2535"/>
        </w:tabs>
        <w:rPr>
          <w:sz w:val="28"/>
          <w:szCs w:val="28"/>
          <w:lang w:val="en-PK"/>
        </w:rPr>
      </w:pPr>
      <w:r w:rsidRPr="008E0BCE">
        <w:rPr>
          <w:sz w:val="28"/>
          <w:szCs w:val="28"/>
          <w:lang w:val="en-PK"/>
        </w:rPr>
        <w:t xml:space="preserve">Full Bayesian Networks are more complex, allowing for flexible </w:t>
      </w:r>
      <w:r w:rsidRPr="008E0BCE">
        <w:rPr>
          <w:sz w:val="28"/>
          <w:szCs w:val="28"/>
          <w:lang w:val="en-PK"/>
        </w:rPr>
        <w:t>modelling</w:t>
      </w:r>
      <w:r w:rsidRPr="008E0BCE">
        <w:rPr>
          <w:sz w:val="28"/>
          <w:szCs w:val="28"/>
          <w:lang w:val="en-PK"/>
        </w:rPr>
        <w:t xml:space="preserve"> of dependencies among variables. They are used in situations where variables interact in intricate and conditional ways</w:t>
      </w:r>
    </w:p>
    <w:p w14:paraId="64290A76" w14:textId="77777777" w:rsidR="008E0BCE" w:rsidRPr="008E0BCE" w:rsidRDefault="008E0BCE" w:rsidP="008E0BCE">
      <w:pPr>
        <w:tabs>
          <w:tab w:val="left" w:pos="2535"/>
        </w:tabs>
        <w:ind w:left="720"/>
        <w:rPr>
          <w:sz w:val="28"/>
          <w:szCs w:val="28"/>
          <w:lang w:val="en-PK"/>
        </w:rPr>
      </w:pPr>
    </w:p>
    <w:p w14:paraId="4D386019" w14:textId="15834469" w:rsidR="008E0BCE" w:rsidRPr="008E0BCE" w:rsidRDefault="008E0BCE" w:rsidP="008E0BCE">
      <w:pPr>
        <w:tabs>
          <w:tab w:val="left" w:pos="1455"/>
        </w:tabs>
        <w:rPr>
          <w:sz w:val="28"/>
          <w:szCs w:val="28"/>
        </w:rPr>
      </w:pPr>
      <w:r w:rsidRPr="008E0BCE">
        <w:rPr>
          <w:sz w:val="28"/>
          <w:szCs w:val="28"/>
        </w:rPr>
        <w:t>Hypothesis testing is used to assess the plausibility of a hypothesis by using sample data. Such data may come from a larger population or a data-generating proces</w:t>
      </w:r>
    </w:p>
    <w:sectPr w:rsidR="008E0BCE" w:rsidRPr="008E0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A2422B"/>
    <w:multiLevelType w:val="multilevel"/>
    <w:tmpl w:val="4676A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6795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93A"/>
    <w:rsid w:val="00027072"/>
    <w:rsid w:val="00193D4E"/>
    <w:rsid w:val="00457511"/>
    <w:rsid w:val="00457575"/>
    <w:rsid w:val="004E0DB6"/>
    <w:rsid w:val="005015F4"/>
    <w:rsid w:val="00784D2C"/>
    <w:rsid w:val="008D693A"/>
    <w:rsid w:val="008E0BCE"/>
    <w:rsid w:val="009633C4"/>
    <w:rsid w:val="009814BA"/>
    <w:rsid w:val="009F5733"/>
    <w:rsid w:val="00A343FD"/>
    <w:rsid w:val="00A736AA"/>
    <w:rsid w:val="00B26AEC"/>
    <w:rsid w:val="00EC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5E330"/>
  <w15:chartTrackingRefBased/>
  <w15:docId w15:val="{8CF0F586-3E82-4058-B8E2-4E912F051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4D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4D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21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uemath.com/algebra/exponents/" TargetMode="External"/><Relationship Id="rId5" Type="http://schemas.openxmlformats.org/officeDocument/2006/relationships/hyperlink" Target="https://www.cuemath.com/algebra/algebraic-equat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L1F20BSSE0192 - MUHAMMAD HUSNAIN</dc:creator>
  <cp:keywords/>
  <dc:description/>
  <cp:lastModifiedBy>L1F20BSSE0192 - MUHAMMAD HUSNAIN</cp:lastModifiedBy>
  <cp:revision>5</cp:revision>
  <dcterms:created xsi:type="dcterms:W3CDTF">2024-10-01T04:59:00Z</dcterms:created>
  <dcterms:modified xsi:type="dcterms:W3CDTF">2024-10-01T12:17:00Z</dcterms:modified>
</cp:coreProperties>
</file>