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E5D8A5E" w14:textId="77777777" w:rsidR="00C66A0F" w:rsidRDefault="00000000">
      <w:pPr>
        <w:pStyle w:val="Title"/>
        <w:rPr>
          <w:rFonts w:ascii="Calibri" w:eastAsia="Calibri" w:hAnsi="Calibri" w:cs="Calibri"/>
          <w:color w:val="000000"/>
        </w:rPr>
      </w:pPr>
      <w:r>
        <w:rPr>
          <w:rFonts w:ascii="Calibri" w:eastAsia="Calibri" w:hAnsi="Calibri" w:cs="Calibri"/>
          <w:color w:val="000000"/>
        </w:rPr>
        <w:t xml:space="preserve">WEBSITE FEATURES SPECIFICATION </w:t>
      </w:r>
    </w:p>
    <w:p w14:paraId="0E5D8A5F" w14:textId="77777777" w:rsidR="00C66A0F" w:rsidRDefault="00C66A0F">
      <w:pPr>
        <w:pStyle w:val="Title"/>
        <w:rPr>
          <w:rFonts w:ascii="Calibri" w:eastAsia="Calibri" w:hAnsi="Calibri" w:cs="Calibri"/>
          <w:color w:val="000000"/>
          <w:sz w:val="16"/>
          <w:szCs w:val="16"/>
        </w:rPr>
      </w:pPr>
    </w:p>
    <w:tbl>
      <w:tblPr>
        <w:tblStyle w:val="a"/>
        <w:tblW w:w="8300" w:type="dxa"/>
        <w:tblInd w:w="278" w:type="dxa"/>
        <w:tblLayout w:type="fixed"/>
        <w:tblLook w:val="0000" w:firstRow="0" w:lastRow="0" w:firstColumn="0" w:lastColumn="0" w:noHBand="0" w:noVBand="0"/>
      </w:tblPr>
      <w:tblGrid>
        <w:gridCol w:w="2160"/>
        <w:gridCol w:w="6140"/>
      </w:tblGrid>
      <w:tr w:rsidR="00C66A0F" w14:paraId="0E5D8A62" w14:textId="77777777">
        <w:tc>
          <w:tcPr>
            <w:tcW w:w="2160" w:type="dxa"/>
            <w:tcBorders>
              <w:top w:val="single" w:sz="4" w:space="0" w:color="000000"/>
              <w:left w:val="single" w:sz="4" w:space="0" w:color="000000"/>
              <w:bottom w:val="single" w:sz="4" w:space="0" w:color="000000"/>
            </w:tcBorders>
          </w:tcPr>
          <w:p w14:paraId="0E5D8A60"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Project Name:</w:t>
            </w:r>
          </w:p>
        </w:tc>
        <w:tc>
          <w:tcPr>
            <w:tcW w:w="6140" w:type="dxa"/>
            <w:tcBorders>
              <w:top w:val="single" w:sz="4" w:space="0" w:color="000000"/>
              <w:left w:val="single" w:sz="4" w:space="0" w:color="000000"/>
              <w:bottom w:val="single" w:sz="4" w:space="0" w:color="000000"/>
              <w:right w:val="single" w:sz="4" w:space="0" w:color="000000"/>
            </w:tcBorders>
          </w:tcPr>
          <w:p w14:paraId="0E5D8A61" w14:textId="77777777" w:rsidR="00C66A0F" w:rsidRDefault="00000000">
            <w:pPr>
              <w:pStyle w:val="Title"/>
              <w:jc w:val="left"/>
              <w:rPr>
                <w:rFonts w:ascii="Calibri" w:eastAsia="Calibri" w:hAnsi="Calibri" w:cs="Calibri"/>
                <w:b/>
                <w:color w:val="000000"/>
                <w:sz w:val="28"/>
                <w:szCs w:val="28"/>
              </w:rPr>
            </w:pPr>
            <w:proofErr w:type="spellStart"/>
            <w:r>
              <w:rPr>
                <w:rFonts w:ascii="Calibri" w:eastAsia="Calibri" w:hAnsi="Calibri" w:cs="Calibri"/>
                <w:b/>
                <w:color w:val="000000"/>
                <w:sz w:val="28"/>
                <w:szCs w:val="28"/>
              </w:rPr>
              <w:t>BorderLife</w:t>
            </w:r>
            <w:proofErr w:type="spellEnd"/>
            <w:r>
              <w:rPr>
                <w:rFonts w:ascii="Calibri" w:eastAsia="Calibri" w:hAnsi="Calibri" w:cs="Calibri"/>
                <w:b/>
                <w:color w:val="000000"/>
                <w:sz w:val="28"/>
                <w:szCs w:val="28"/>
              </w:rPr>
              <w:t xml:space="preserve"> LIS</w:t>
            </w:r>
          </w:p>
        </w:tc>
      </w:tr>
      <w:tr w:rsidR="00C66A0F" w14:paraId="0E5D8A65" w14:textId="77777777">
        <w:tc>
          <w:tcPr>
            <w:tcW w:w="2160" w:type="dxa"/>
            <w:tcBorders>
              <w:left w:val="single" w:sz="4" w:space="0" w:color="000000"/>
              <w:bottom w:val="single" w:sz="4" w:space="0" w:color="000000"/>
            </w:tcBorders>
          </w:tcPr>
          <w:p w14:paraId="0E5D8A63"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Authors:</w:t>
            </w:r>
          </w:p>
        </w:tc>
        <w:tc>
          <w:tcPr>
            <w:tcW w:w="6140" w:type="dxa"/>
            <w:tcBorders>
              <w:left w:val="single" w:sz="4" w:space="0" w:color="000000"/>
              <w:bottom w:val="single" w:sz="4" w:space="0" w:color="000000"/>
              <w:right w:val="single" w:sz="4" w:space="0" w:color="000000"/>
            </w:tcBorders>
          </w:tcPr>
          <w:p w14:paraId="0E5D8A64"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Vladimir John</w:t>
            </w:r>
          </w:p>
        </w:tc>
      </w:tr>
      <w:tr w:rsidR="00C66A0F" w14:paraId="0E5D8A68" w14:textId="77777777">
        <w:tc>
          <w:tcPr>
            <w:tcW w:w="2160" w:type="dxa"/>
            <w:tcBorders>
              <w:left w:val="single" w:sz="4" w:space="0" w:color="000000"/>
              <w:bottom w:val="single" w:sz="4" w:space="0" w:color="000000"/>
            </w:tcBorders>
          </w:tcPr>
          <w:p w14:paraId="0E5D8A66"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Original Date:</w:t>
            </w:r>
          </w:p>
        </w:tc>
        <w:tc>
          <w:tcPr>
            <w:tcW w:w="6140" w:type="dxa"/>
            <w:tcBorders>
              <w:left w:val="single" w:sz="4" w:space="0" w:color="000000"/>
              <w:bottom w:val="single" w:sz="4" w:space="0" w:color="000000"/>
              <w:right w:val="single" w:sz="4" w:space="0" w:color="000000"/>
            </w:tcBorders>
          </w:tcPr>
          <w:p w14:paraId="0E5D8A67"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06/04/2024</w:t>
            </w:r>
          </w:p>
        </w:tc>
      </w:tr>
      <w:tr w:rsidR="00C66A0F" w14:paraId="0E5D8A6B" w14:textId="77777777">
        <w:tc>
          <w:tcPr>
            <w:tcW w:w="2160" w:type="dxa"/>
            <w:tcBorders>
              <w:left w:val="single" w:sz="4" w:space="0" w:color="000000"/>
              <w:bottom w:val="single" w:sz="4" w:space="0" w:color="000000"/>
            </w:tcBorders>
          </w:tcPr>
          <w:p w14:paraId="0E5D8A69" w14:textId="77777777" w:rsidR="00C66A0F" w:rsidRDefault="00000000">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Last Updated:</w:t>
            </w:r>
          </w:p>
        </w:tc>
        <w:tc>
          <w:tcPr>
            <w:tcW w:w="6140" w:type="dxa"/>
            <w:tcBorders>
              <w:left w:val="single" w:sz="4" w:space="0" w:color="000000"/>
              <w:bottom w:val="single" w:sz="4" w:space="0" w:color="000000"/>
              <w:right w:val="single" w:sz="4" w:space="0" w:color="000000"/>
            </w:tcBorders>
          </w:tcPr>
          <w:p w14:paraId="0E5D8A6A" w14:textId="0A460807" w:rsidR="00C66A0F" w:rsidRDefault="00674625">
            <w:pPr>
              <w:pStyle w:val="Title"/>
              <w:jc w:val="left"/>
              <w:rPr>
                <w:rFonts w:ascii="Calibri" w:eastAsia="Calibri" w:hAnsi="Calibri" w:cs="Calibri"/>
                <w:b/>
                <w:color w:val="000000"/>
                <w:sz w:val="28"/>
                <w:szCs w:val="28"/>
              </w:rPr>
            </w:pPr>
            <w:r>
              <w:rPr>
                <w:rFonts w:ascii="Calibri" w:eastAsia="Calibri" w:hAnsi="Calibri" w:cs="Calibri"/>
                <w:b/>
                <w:color w:val="000000"/>
                <w:sz w:val="28"/>
                <w:szCs w:val="28"/>
              </w:rPr>
              <w:t>22/04/2024</w:t>
            </w:r>
          </w:p>
        </w:tc>
      </w:tr>
      <w:tr w:rsidR="00C66A0F" w14:paraId="0E5D8A77" w14:textId="77777777">
        <w:tc>
          <w:tcPr>
            <w:tcW w:w="8300" w:type="dxa"/>
            <w:gridSpan w:val="2"/>
            <w:tcBorders>
              <w:left w:val="single" w:sz="4" w:space="0" w:color="000000"/>
              <w:bottom w:val="single" w:sz="4" w:space="0" w:color="000000"/>
              <w:right w:val="single" w:sz="4" w:space="0" w:color="000000"/>
            </w:tcBorders>
          </w:tcPr>
          <w:p w14:paraId="0E5D8A75" w14:textId="77777777" w:rsidR="00C66A0F" w:rsidRDefault="00C66A0F">
            <w:pPr>
              <w:pStyle w:val="Title"/>
              <w:ind w:left="1080"/>
              <w:jc w:val="both"/>
              <w:rPr>
                <w:rFonts w:ascii="Calibri" w:eastAsia="Calibri" w:hAnsi="Calibri" w:cs="Calibri"/>
                <w:b/>
                <w:sz w:val="28"/>
                <w:szCs w:val="28"/>
              </w:rPr>
            </w:pPr>
          </w:p>
          <w:p w14:paraId="0E5D8A76" w14:textId="77777777" w:rsidR="00C66A0F" w:rsidRDefault="00C66A0F">
            <w:pPr>
              <w:pStyle w:val="Title"/>
              <w:rPr>
                <w:rFonts w:ascii="Calibri" w:eastAsia="Calibri" w:hAnsi="Calibri" w:cs="Calibri"/>
                <w:b/>
                <w:sz w:val="28"/>
                <w:szCs w:val="28"/>
              </w:rPr>
            </w:pPr>
          </w:p>
        </w:tc>
      </w:tr>
    </w:tbl>
    <w:p w14:paraId="0E5D8A78" w14:textId="77777777" w:rsidR="00C66A0F" w:rsidRDefault="00000000">
      <w:pPr>
        <w:rPr>
          <w:rFonts w:ascii="Calibri" w:eastAsia="Calibri" w:hAnsi="Calibri" w:cs="Calibri"/>
          <w:b/>
          <w:i/>
        </w:rPr>
      </w:pPr>
      <w:r>
        <w:br w:type="page"/>
      </w:r>
    </w:p>
    <w:p w14:paraId="0E5D8A79" w14:textId="77777777" w:rsidR="00C66A0F" w:rsidRDefault="00000000">
      <w:pPr>
        <w:pStyle w:val="Title"/>
        <w:numPr>
          <w:ilvl w:val="0"/>
          <w:numId w:val="13"/>
        </w:numPr>
        <w:tabs>
          <w:tab w:val="left" w:pos="360"/>
        </w:tabs>
        <w:spacing w:before="240"/>
        <w:jc w:val="left"/>
        <w:rPr>
          <w:rFonts w:ascii="Calibri" w:eastAsia="Calibri" w:hAnsi="Calibri" w:cs="Calibri"/>
          <w:b/>
          <w:i/>
          <w:sz w:val="28"/>
          <w:szCs w:val="28"/>
        </w:rPr>
      </w:pPr>
      <w:r>
        <w:rPr>
          <w:rFonts w:ascii="Calibri" w:eastAsia="Calibri" w:hAnsi="Calibri" w:cs="Calibri"/>
          <w:b/>
          <w:i/>
          <w:sz w:val="28"/>
          <w:szCs w:val="28"/>
        </w:rPr>
        <w:lastRenderedPageBreak/>
        <w:t>Scope and Parameters of Features</w:t>
      </w:r>
    </w:p>
    <w:p w14:paraId="0E5D8A7A" w14:textId="77777777" w:rsidR="00C66A0F" w:rsidRDefault="00C66A0F">
      <w:pPr>
        <w:pStyle w:val="Title"/>
        <w:jc w:val="left"/>
        <w:rPr>
          <w:rFonts w:ascii="Calibri" w:eastAsia="Calibri" w:hAnsi="Calibri" w:cs="Calibri"/>
          <w:sz w:val="16"/>
          <w:szCs w:val="16"/>
        </w:rPr>
      </w:pPr>
    </w:p>
    <w:p w14:paraId="0E5D8A7C" w14:textId="6BBB2A90" w:rsidR="00C66A0F" w:rsidRDefault="00000000" w:rsidP="009D5F4A">
      <w:pPr>
        <w:pStyle w:val="Title"/>
        <w:jc w:val="both"/>
        <w:rPr>
          <w:rFonts w:ascii="Calibri" w:eastAsia="Calibri" w:hAnsi="Calibri" w:cs="Calibri"/>
          <w:b/>
          <w:i/>
        </w:rPr>
      </w:pPr>
      <w:r>
        <w:rPr>
          <w:rFonts w:ascii="Calibri" w:eastAsia="Calibri" w:hAnsi="Calibri" w:cs="Calibri"/>
          <w:sz w:val="24"/>
          <w:szCs w:val="24"/>
        </w:rPr>
        <w:t xml:space="preserve">This document defines the functional components of the LIS.  </w:t>
      </w:r>
    </w:p>
    <w:p w14:paraId="0E5D8A7D" w14:textId="77777777" w:rsidR="00C66A0F" w:rsidRDefault="00C66A0F">
      <w:pPr>
        <w:pBdr>
          <w:top w:val="nil"/>
          <w:left w:val="nil"/>
          <w:bottom w:val="nil"/>
          <w:right w:val="nil"/>
          <w:between w:val="nil"/>
        </w:pBdr>
        <w:jc w:val="both"/>
        <w:rPr>
          <w:rFonts w:ascii="Calibri" w:eastAsia="Calibri" w:hAnsi="Calibri" w:cs="Calibri"/>
          <w:color w:val="000000"/>
        </w:rPr>
      </w:pPr>
    </w:p>
    <w:p w14:paraId="0E5D8A7E" w14:textId="77777777" w:rsidR="00C66A0F" w:rsidRDefault="00000000">
      <w:pPr>
        <w:numPr>
          <w:ilvl w:val="0"/>
          <w:numId w:val="15"/>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User Management</w:t>
      </w:r>
    </w:p>
    <w:p w14:paraId="0E5D8A7F" w14:textId="77777777" w:rsidR="00C66A0F" w:rsidRDefault="00C66A0F">
      <w:pPr>
        <w:pBdr>
          <w:top w:val="nil"/>
          <w:left w:val="nil"/>
          <w:bottom w:val="nil"/>
          <w:right w:val="nil"/>
          <w:between w:val="nil"/>
        </w:pBdr>
        <w:jc w:val="both"/>
        <w:rPr>
          <w:rFonts w:ascii="Calibri" w:eastAsia="Calibri" w:hAnsi="Calibri" w:cs="Calibri"/>
          <w:color w:val="000000"/>
        </w:rPr>
      </w:pPr>
    </w:p>
    <w:p w14:paraId="0E5D8A80" w14:textId="77777777" w:rsidR="00C66A0F" w:rsidRDefault="00C66A0F">
      <w:pPr>
        <w:tabs>
          <w:tab w:val="left" w:pos="0"/>
        </w:tabs>
        <w:jc w:val="both"/>
        <w:rPr>
          <w:rFonts w:ascii="Calibri" w:eastAsia="Calibri" w:hAnsi="Calibri" w:cs="Calibri"/>
          <w:sz w:val="22"/>
          <w:szCs w:val="22"/>
        </w:rPr>
      </w:pPr>
    </w:p>
    <w:p w14:paraId="0E5D8A81" w14:textId="77777777" w:rsidR="00C66A0F" w:rsidRDefault="00000000">
      <w:pPr>
        <w:tabs>
          <w:tab w:val="left" w:pos="0"/>
        </w:tabs>
        <w:jc w:val="both"/>
        <w:rPr>
          <w:rFonts w:ascii="Calibri" w:eastAsia="Calibri" w:hAnsi="Calibri" w:cs="Calibri"/>
          <w:sz w:val="22"/>
          <w:szCs w:val="22"/>
        </w:rPr>
      </w:pPr>
      <w:r>
        <w:rPr>
          <w:rFonts w:ascii="Calibri" w:eastAsia="Calibri" w:hAnsi="Calibri" w:cs="Calibri"/>
          <w:sz w:val="22"/>
          <w:szCs w:val="22"/>
        </w:rPr>
        <w:t>The solution will allow multiple users with different levels of access/capabilities.</w:t>
      </w:r>
    </w:p>
    <w:p w14:paraId="0E5D8A82" w14:textId="77777777" w:rsidR="00C66A0F" w:rsidRDefault="00C66A0F">
      <w:pPr>
        <w:tabs>
          <w:tab w:val="left" w:pos="0"/>
        </w:tabs>
        <w:jc w:val="both"/>
        <w:rPr>
          <w:rFonts w:ascii="Calibri" w:eastAsia="Calibri" w:hAnsi="Calibri" w:cs="Calibri"/>
          <w:sz w:val="22"/>
          <w:szCs w:val="22"/>
        </w:rPr>
      </w:pPr>
    </w:p>
    <w:p w14:paraId="0E5D8A83" w14:textId="77777777" w:rsidR="00C66A0F" w:rsidRDefault="00000000">
      <w:pPr>
        <w:tabs>
          <w:tab w:val="left" w:pos="0"/>
        </w:tabs>
        <w:jc w:val="both"/>
        <w:rPr>
          <w:rFonts w:ascii="Calibri" w:eastAsia="Calibri" w:hAnsi="Calibri" w:cs="Calibri"/>
          <w:sz w:val="22"/>
          <w:szCs w:val="22"/>
        </w:rPr>
      </w:pPr>
      <w:proofErr w:type="gramStart"/>
      <w:r>
        <w:rPr>
          <w:rFonts w:ascii="Calibri" w:eastAsia="Calibri" w:hAnsi="Calibri" w:cs="Calibri"/>
          <w:sz w:val="22"/>
          <w:szCs w:val="22"/>
        </w:rPr>
        <w:t>The login</w:t>
      </w:r>
      <w:proofErr w:type="gramEnd"/>
      <w:r>
        <w:rPr>
          <w:rFonts w:ascii="Calibri" w:eastAsia="Calibri" w:hAnsi="Calibri" w:cs="Calibri"/>
          <w:sz w:val="22"/>
          <w:szCs w:val="22"/>
        </w:rPr>
        <w:t xml:space="preserve"> access can be created by </w:t>
      </w:r>
      <w:proofErr w:type="spellStart"/>
      <w:r>
        <w:rPr>
          <w:rFonts w:ascii="Calibri" w:eastAsia="Calibri" w:hAnsi="Calibri" w:cs="Calibri"/>
          <w:sz w:val="22"/>
          <w:szCs w:val="22"/>
        </w:rPr>
        <w:t>BorderLife</w:t>
      </w:r>
      <w:proofErr w:type="spellEnd"/>
      <w:r>
        <w:rPr>
          <w:rFonts w:ascii="Calibri" w:eastAsia="Calibri" w:hAnsi="Calibri" w:cs="Calibri"/>
          <w:sz w:val="22"/>
          <w:szCs w:val="22"/>
        </w:rPr>
        <w:t xml:space="preserve"> which retains full user control over the LIS, and the login credentials are disseminated to each user, for them to utilize when they need to access the system. </w:t>
      </w:r>
    </w:p>
    <w:p w14:paraId="0E5D8A84" w14:textId="77777777" w:rsidR="00C66A0F" w:rsidRDefault="00C66A0F">
      <w:pPr>
        <w:tabs>
          <w:tab w:val="left" w:pos="0"/>
        </w:tabs>
        <w:jc w:val="both"/>
        <w:rPr>
          <w:rFonts w:ascii="Calibri" w:eastAsia="Calibri" w:hAnsi="Calibri" w:cs="Calibri"/>
          <w:sz w:val="22"/>
          <w:szCs w:val="22"/>
        </w:rPr>
      </w:pPr>
    </w:p>
    <w:p w14:paraId="0E5D8A85" w14:textId="77777777" w:rsidR="00C66A0F" w:rsidRDefault="00000000">
      <w:pPr>
        <w:tabs>
          <w:tab w:val="left" w:pos="0"/>
        </w:tabs>
        <w:jc w:val="both"/>
        <w:rPr>
          <w:rFonts w:ascii="Calibri" w:eastAsia="Calibri" w:hAnsi="Calibri" w:cs="Calibri"/>
          <w:sz w:val="22"/>
          <w:szCs w:val="22"/>
        </w:rPr>
      </w:pPr>
      <w:r>
        <w:rPr>
          <w:rFonts w:ascii="Calibri" w:eastAsia="Calibri" w:hAnsi="Calibri" w:cs="Calibri"/>
          <w:sz w:val="22"/>
          <w:szCs w:val="22"/>
        </w:rPr>
        <w:t>Password strength will be enforced to be:</w:t>
      </w:r>
    </w:p>
    <w:p w14:paraId="0E5D8A86" w14:textId="77777777" w:rsidR="00C66A0F" w:rsidRDefault="00000000">
      <w:pPr>
        <w:numPr>
          <w:ilvl w:val="0"/>
          <w:numId w:val="9"/>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At least 8 characters</w:t>
      </w:r>
    </w:p>
    <w:p w14:paraId="0E5D8A87" w14:textId="77777777" w:rsidR="00C66A0F" w:rsidRDefault="00000000">
      <w:pPr>
        <w:numPr>
          <w:ilvl w:val="0"/>
          <w:numId w:val="9"/>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Contain at least 1 capital letter, 1 lower case letter, 1 number and 1 special </w:t>
      </w:r>
      <w:proofErr w:type="gramStart"/>
      <w:r>
        <w:rPr>
          <w:rFonts w:ascii="Calibri" w:eastAsia="Calibri" w:hAnsi="Calibri" w:cs="Calibri"/>
          <w:color w:val="000000"/>
          <w:sz w:val="22"/>
          <w:szCs w:val="22"/>
        </w:rPr>
        <w:t>character</w:t>
      </w:r>
      <w:proofErr w:type="gramEnd"/>
    </w:p>
    <w:p w14:paraId="0E5D8A88" w14:textId="77777777" w:rsidR="00C66A0F" w:rsidRDefault="00C66A0F">
      <w:pPr>
        <w:tabs>
          <w:tab w:val="left" w:pos="0"/>
        </w:tabs>
        <w:ind w:left="720"/>
        <w:jc w:val="both"/>
        <w:rPr>
          <w:rFonts w:ascii="Calibri" w:eastAsia="Calibri" w:hAnsi="Calibri" w:cs="Calibri"/>
          <w:sz w:val="22"/>
          <w:szCs w:val="22"/>
        </w:rPr>
      </w:pPr>
    </w:p>
    <w:p w14:paraId="0E5D8A89" w14:textId="77777777" w:rsidR="00C66A0F" w:rsidRDefault="00000000">
      <w:pPr>
        <w:tabs>
          <w:tab w:val="left" w:pos="0"/>
        </w:tabs>
        <w:jc w:val="both"/>
        <w:rPr>
          <w:rFonts w:ascii="Calibri" w:eastAsia="Calibri" w:hAnsi="Calibri" w:cs="Calibri"/>
          <w:sz w:val="22"/>
          <w:szCs w:val="22"/>
        </w:rPr>
      </w:pPr>
      <w:r>
        <w:rPr>
          <w:rFonts w:ascii="Calibri" w:eastAsia="Calibri" w:hAnsi="Calibri" w:cs="Calibri"/>
          <w:sz w:val="22"/>
          <w:szCs w:val="22"/>
        </w:rPr>
        <w:t>The user groups will be:</w:t>
      </w:r>
    </w:p>
    <w:p w14:paraId="0E5D8A8A" w14:textId="77777777" w:rsidR="00C66A0F" w:rsidRDefault="00000000">
      <w:pPr>
        <w:numPr>
          <w:ilvl w:val="0"/>
          <w:numId w:val="7"/>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Management - full access to everything.</w:t>
      </w:r>
    </w:p>
    <w:p w14:paraId="0E5D8A8B" w14:textId="77777777" w:rsidR="00C66A0F" w:rsidRDefault="00000000">
      <w:pPr>
        <w:numPr>
          <w:ilvl w:val="0"/>
          <w:numId w:val="7"/>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Admin - user can manage (add, edit, delete) tests for the department and users to the system, access to reports, override any “completed” tests to make changes.</w:t>
      </w:r>
    </w:p>
    <w:p w14:paraId="0E5D8A8C" w14:textId="77777777" w:rsidR="00C66A0F" w:rsidRDefault="00000000">
      <w:pPr>
        <w:numPr>
          <w:ilvl w:val="0"/>
          <w:numId w:val="7"/>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Lab - user can manage (add, edit, delete) tests for the department that the user is assigned to, users can be assigned to multiple departments, access to lab reports.  Enter sample and its associated patient data (inclusive of doctor/institution name, requested tests, and costs).  </w:t>
      </w:r>
    </w:p>
    <w:p w14:paraId="0E5D8A90" w14:textId="77777777" w:rsidR="00C66A0F" w:rsidRDefault="00C66A0F">
      <w:pPr>
        <w:pBdr>
          <w:top w:val="nil"/>
          <w:left w:val="nil"/>
          <w:bottom w:val="nil"/>
          <w:right w:val="nil"/>
          <w:between w:val="nil"/>
        </w:pBdr>
        <w:jc w:val="both"/>
        <w:rPr>
          <w:rFonts w:ascii="Calibri" w:eastAsia="Calibri" w:hAnsi="Calibri" w:cs="Calibri"/>
          <w:color w:val="000000"/>
        </w:rPr>
      </w:pPr>
    </w:p>
    <w:p w14:paraId="0E5D8A91"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The user creation form will have these fields:</w:t>
      </w:r>
    </w:p>
    <w:p w14:paraId="0E5D8A92" w14:textId="77777777" w:rsidR="00C66A0F" w:rsidRDefault="00000000">
      <w:pPr>
        <w:numPr>
          <w:ilvl w:val="0"/>
          <w:numId w:val="1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User type (Management, Admin, Lab)</w:t>
      </w:r>
    </w:p>
    <w:p w14:paraId="0E5D8A93" w14:textId="77777777" w:rsidR="00C66A0F" w:rsidRDefault="00000000">
      <w:pPr>
        <w:numPr>
          <w:ilvl w:val="0"/>
          <w:numId w:val="1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First Name</w:t>
      </w:r>
    </w:p>
    <w:p w14:paraId="0E5D8A94" w14:textId="77777777" w:rsidR="00C66A0F" w:rsidRDefault="00000000">
      <w:pPr>
        <w:numPr>
          <w:ilvl w:val="0"/>
          <w:numId w:val="1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Surname</w:t>
      </w:r>
    </w:p>
    <w:p w14:paraId="0E5D8A95" w14:textId="77777777" w:rsidR="00C66A0F" w:rsidRDefault="00000000">
      <w:pPr>
        <w:numPr>
          <w:ilvl w:val="0"/>
          <w:numId w:val="1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Email</w:t>
      </w:r>
    </w:p>
    <w:p w14:paraId="0E5D8A96" w14:textId="77777777" w:rsidR="00C66A0F" w:rsidRDefault="00C66A0F">
      <w:pPr>
        <w:pBdr>
          <w:top w:val="nil"/>
          <w:left w:val="nil"/>
          <w:bottom w:val="nil"/>
          <w:right w:val="nil"/>
          <w:between w:val="nil"/>
        </w:pBdr>
        <w:jc w:val="both"/>
        <w:rPr>
          <w:rFonts w:ascii="Calibri" w:eastAsia="Calibri" w:hAnsi="Calibri" w:cs="Calibri"/>
          <w:color w:val="000000"/>
        </w:rPr>
      </w:pPr>
    </w:p>
    <w:p w14:paraId="0E5D8A97"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Account creation </w:t>
      </w:r>
      <w:proofErr w:type="gramStart"/>
      <w:r>
        <w:rPr>
          <w:rFonts w:ascii="Calibri" w:eastAsia="Calibri" w:hAnsi="Calibri" w:cs="Calibri"/>
          <w:color w:val="000000"/>
        </w:rPr>
        <w:t>process</w:t>
      </w:r>
      <w:proofErr w:type="gramEnd"/>
    </w:p>
    <w:p w14:paraId="0E5D8A98" w14:textId="77777777" w:rsidR="00C66A0F" w:rsidRDefault="00C66A0F">
      <w:pPr>
        <w:pBdr>
          <w:top w:val="nil"/>
          <w:left w:val="nil"/>
          <w:bottom w:val="nil"/>
          <w:right w:val="nil"/>
          <w:between w:val="nil"/>
        </w:pBdr>
        <w:jc w:val="both"/>
        <w:rPr>
          <w:rFonts w:ascii="Calibri" w:eastAsia="Calibri" w:hAnsi="Calibri" w:cs="Calibri"/>
          <w:color w:val="000000"/>
        </w:rPr>
      </w:pPr>
    </w:p>
    <w:p w14:paraId="0E5D8A99"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When the user creation form is submitted, an email is sent to the new user.  This user will need to click on the link sent in the email to set their password.</w:t>
      </w:r>
    </w:p>
    <w:p w14:paraId="0E5D8A9A" w14:textId="77777777" w:rsidR="00C66A0F" w:rsidRDefault="00C66A0F">
      <w:pPr>
        <w:pBdr>
          <w:top w:val="nil"/>
          <w:left w:val="nil"/>
          <w:bottom w:val="nil"/>
          <w:right w:val="nil"/>
          <w:between w:val="nil"/>
        </w:pBdr>
        <w:jc w:val="both"/>
        <w:rPr>
          <w:rFonts w:ascii="Calibri" w:eastAsia="Calibri" w:hAnsi="Calibri" w:cs="Calibri"/>
          <w:color w:val="000000"/>
        </w:rPr>
      </w:pPr>
    </w:p>
    <w:p w14:paraId="0E5D8A9B"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This email will have the below details:</w:t>
      </w:r>
    </w:p>
    <w:p w14:paraId="0E5D8A9C"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From address: </w:t>
      </w:r>
      <w:hyperlink r:id="rId7">
        <w:r>
          <w:rPr>
            <w:rFonts w:ascii="Calibri" w:eastAsia="Calibri" w:hAnsi="Calibri" w:cs="Calibri"/>
            <w:color w:val="0000FF"/>
            <w:u w:val="single"/>
          </w:rPr>
          <w:t>admin@borderlifemedlab.com</w:t>
        </w:r>
      </w:hyperlink>
      <w:r>
        <w:rPr>
          <w:rFonts w:ascii="Calibri" w:eastAsia="Calibri" w:hAnsi="Calibri" w:cs="Calibri"/>
          <w:color w:val="000000"/>
        </w:rPr>
        <w:br/>
      </w:r>
      <w:proofErr w:type="gramStart"/>
      <w:r>
        <w:rPr>
          <w:rFonts w:ascii="Calibri" w:eastAsia="Calibri" w:hAnsi="Calibri" w:cs="Calibri"/>
          <w:color w:val="000000"/>
        </w:rPr>
        <w:t>to:</w:t>
      </w:r>
      <w:proofErr w:type="gramEnd"/>
      <w:r>
        <w:rPr>
          <w:rFonts w:ascii="Calibri" w:eastAsia="Calibri" w:hAnsi="Calibri" w:cs="Calibri"/>
          <w:color w:val="000000"/>
        </w:rPr>
        <w:t xml:space="preserve"> the user’s email address</w:t>
      </w:r>
      <w:r>
        <w:rPr>
          <w:rFonts w:ascii="Calibri" w:eastAsia="Calibri" w:hAnsi="Calibri" w:cs="Calibri"/>
          <w:color w:val="000000"/>
        </w:rPr>
        <w:br/>
        <w:t xml:space="preserve">subject: Your </w:t>
      </w:r>
      <w:proofErr w:type="spellStart"/>
      <w:r>
        <w:rPr>
          <w:rFonts w:ascii="Calibri" w:eastAsia="Calibri" w:hAnsi="Calibri" w:cs="Calibri"/>
          <w:color w:val="000000"/>
        </w:rPr>
        <w:t>Borderlife</w:t>
      </w:r>
      <w:proofErr w:type="spellEnd"/>
      <w:r>
        <w:rPr>
          <w:rFonts w:ascii="Calibri" w:eastAsia="Calibri" w:hAnsi="Calibri" w:cs="Calibri"/>
          <w:color w:val="000000"/>
        </w:rPr>
        <w:t xml:space="preserve"> LIS Account</w:t>
      </w:r>
      <w:r>
        <w:rPr>
          <w:rFonts w:ascii="Calibri" w:eastAsia="Calibri" w:hAnsi="Calibri" w:cs="Calibri"/>
          <w:color w:val="000000"/>
        </w:rPr>
        <w:br/>
        <w:t>body:</w:t>
      </w:r>
    </w:p>
    <w:p w14:paraId="0E5D8A9D"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Good Day [first </w:t>
      </w:r>
      <w:proofErr w:type="gramStart"/>
      <w:r>
        <w:rPr>
          <w:rFonts w:ascii="Calibri" w:eastAsia="Calibri" w:hAnsi="Calibri" w:cs="Calibri"/>
          <w:color w:val="000000"/>
        </w:rPr>
        <w:t>name  surname</w:t>
      </w:r>
      <w:proofErr w:type="gramEnd"/>
      <w:r>
        <w:rPr>
          <w:rFonts w:ascii="Calibri" w:eastAsia="Calibri" w:hAnsi="Calibri" w:cs="Calibri"/>
          <w:color w:val="000000"/>
        </w:rPr>
        <w:t>],</w:t>
      </w:r>
    </w:p>
    <w:p w14:paraId="0E5D8A9E"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Your account has been created, you need to click on the link below to setup your password and 2FA:</w:t>
      </w:r>
    </w:p>
    <w:p w14:paraId="0E5D8A9F" w14:textId="77777777" w:rsidR="00C66A0F" w:rsidRDefault="00C66A0F">
      <w:pPr>
        <w:pBdr>
          <w:top w:val="nil"/>
          <w:left w:val="nil"/>
          <w:bottom w:val="nil"/>
          <w:right w:val="nil"/>
          <w:between w:val="nil"/>
        </w:pBdr>
        <w:jc w:val="both"/>
        <w:rPr>
          <w:rFonts w:ascii="Calibri" w:eastAsia="Calibri" w:hAnsi="Calibri" w:cs="Calibri"/>
          <w:color w:val="000000"/>
        </w:rPr>
      </w:pPr>
    </w:p>
    <w:p w14:paraId="0E5D8AA0"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 </w:t>
      </w:r>
      <w:proofErr w:type="gramStart"/>
      <w:r>
        <w:rPr>
          <w:rFonts w:ascii="Calibri" w:eastAsia="Calibri" w:hAnsi="Calibri" w:cs="Calibri"/>
          <w:color w:val="000000"/>
        </w:rPr>
        <w:t>link ]</w:t>
      </w:r>
      <w:proofErr w:type="gramEnd"/>
    </w:p>
    <w:p w14:paraId="0E5D8AA1" w14:textId="77777777" w:rsidR="00C66A0F" w:rsidRDefault="00C66A0F">
      <w:pPr>
        <w:pBdr>
          <w:top w:val="nil"/>
          <w:left w:val="nil"/>
          <w:bottom w:val="nil"/>
          <w:right w:val="nil"/>
          <w:between w:val="nil"/>
        </w:pBdr>
        <w:jc w:val="both"/>
        <w:rPr>
          <w:rFonts w:ascii="Calibri" w:eastAsia="Calibri" w:hAnsi="Calibri" w:cs="Calibri"/>
          <w:color w:val="000000"/>
        </w:rPr>
      </w:pPr>
    </w:p>
    <w:p w14:paraId="0E5D8AA2" w14:textId="77777777" w:rsidR="00C66A0F"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Regards</w:t>
      </w:r>
      <w:r>
        <w:rPr>
          <w:rFonts w:ascii="Calibri" w:eastAsia="Calibri" w:hAnsi="Calibri" w:cs="Calibri"/>
          <w:color w:val="000000"/>
        </w:rPr>
        <w:br/>
      </w:r>
      <w:proofErr w:type="spellStart"/>
      <w:r>
        <w:rPr>
          <w:rFonts w:ascii="Calibri" w:eastAsia="Calibri" w:hAnsi="Calibri" w:cs="Calibri"/>
          <w:color w:val="000000"/>
        </w:rPr>
        <w:t>Borderlife</w:t>
      </w:r>
      <w:proofErr w:type="spellEnd"/>
      <w:r>
        <w:rPr>
          <w:rFonts w:ascii="Calibri" w:eastAsia="Calibri" w:hAnsi="Calibri" w:cs="Calibri"/>
          <w:color w:val="000000"/>
        </w:rPr>
        <w:t xml:space="preserve"> Admin</w:t>
      </w:r>
    </w:p>
    <w:p w14:paraId="0E5D8AA3" w14:textId="77777777" w:rsidR="00C66A0F" w:rsidRDefault="00C66A0F">
      <w:pPr>
        <w:pBdr>
          <w:top w:val="nil"/>
          <w:left w:val="nil"/>
          <w:bottom w:val="nil"/>
          <w:right w:val="nil"/>
          <w:between w:val="nil"/>
        </w:pBdr>
        <w:jc w:val="both"/>
        <w:rPr>
          <w:rFonts w:ascii="Calibri" w:eastAsia="Calibri" w:hAnsi="Calibri" w:cs="Calibri"/>
          <w:color w:val="000000"/>
        </w:rPr>
      </w:pPr>
    </w:p>
    <w:p w14:paraId="0E5D8AA4" w14:textId="77777777" w:rsidR="00C66A0F" w:rsidRDefault="00C66A0F">
      <w:pPr>
        <w:pBdr>
          <w:top w:val="nil"/>
          <w:left w:val="nil"/>
          <w:bottom w:val="nil"/>
          <w:right w:val="nil"/>
          <w:between w:val="nil"/>
        </w:pBdr>
        <w:jc w:val="both"/>
        <w:rPr>
          <w:rFonts w:ascii="Calibri" w:eastAsia="Calibri" w:hAnsi="Calibri" w:cs="Calibri"/>
          <w:color w:val="000000"/>
        </w:rPr>
      </w:pPr>
    </w:p>
    <w:p w14:paraId="0E5D8AA5" w14:textId="77777777" w:rsidR="00C66A0F" w:rsidRDefault="00000000">
      <w:pPr>
        <w:numPr>
          <w:ilvl w:val="0"/>
          <w:numId w:val="15"/>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Reporting and Analytics</w:t>
      </w:r>
    </w:p>
    <w:p w14:paraId="0E5D8AA6" w14:textId="77777777" w:rsidR="00C66A0F" w:rsidRDefault="00C66A0F">
      <w:pPr>
        <w:pBdr>
          <w:top w:val="nil"/>
          <w:left w:val="nil"/>
          <w:bottom w:val="nil"/>
          <w:right w:val="nil"/>
          <w:between w:val="nil"/>
        </w:pBdr>
        <w:jc w:val="both"/>
        <w:rPr>
          <w:rFonts w:ascii="Calibri" w:eastAsia="Calibri" w:hAnsi="Calibri" w:cs="Calibri"/>
          <w:color w:val="000000"/>
        </w:rPr>
      </w:pPr>
    </w:p>
    <w:p w14:paraId="0E5D8AA7" w14:textId="77777777" w:rsidR="00C66A0F" w:rsidRDefault="00000000">
      <w:pPr>
        <w:tabs>
          <w:tab w:val="left" w:pos="0"/>
        </w:tabs>
        <w:ind w:left="720"/>
        <w:jc w:val="both"/>
        <w:rPr>
          <w:rFonts w:ascii="Calibri" w:eastAsia="Calibri" w:hAnsi="Calibri" w:cs="Calibri"/>
          <w:sz w:val="22"/>
          <w:szCs w:val="22"/>
        </w:rPr>
      </w:pPr>
      <w:r>
        <w:rPr>
          <w:rFonts w:ascii="Calibri" w:eastAsia="Calibri" w:hAnsi="Calibri" w:cs="Calibri"/>
          <w:sz w:val="22"/>
          <w:szCs w:val="22"/>
        </w:rPr>
        <w:t xml:space="preserve">The reports to be developed are listed below, these are separated from the 3 Test Management reports.  Reports design and layout will be done and reviewed in the design phase, once agreed upon cannot be changed without a developer.  Content in headings or footers can be changed, like address, company details or disclaimers.  Other content will also be dynamic and can be changed, with </w:t>
      </w:r>
      <w:proofErr w:type="gramStart"/>
      <w:r>
        <w:rPr>
          <w:rFonts w:ascii="Calibri" w:eastAsia="Calibri" w:hAnsi="Calibri" w:cs="Calibri"/>
          <w:sz w:val="22"/>
          <w:szCs w:val="22"/>
        </w:rPr>
        <w:t>particular reference</w:t>
      </w:r>
      <w:proofErr w:type="gramEnd"/>
      <w:r>
        <w:rPr>
          <w:rFonts w:ascii="Calibri" w:eastAsia="Calibri" w:hAnsi="Calibri" w:cs="Calibri"/>
          <w:sz w:val="22"/>
          <w:szCs w:val="22"/>
        </w:rPr>
        <w:t xml:space="preserve"> to the lab director information.</w:t>
      </w:r>
    </w:p>
    <w:p w14:paraId="0E5D8AA8" w14:textId="77777777" w:rsidR="00C66A0F" w:rsidRDefault="00000000">
      <w:pPr>
        <w:numPr>
          <w:ilvl w:val="2"/>
          <w:numId w:val="5"/>
        </w:numPr>
        <w:pBdr>
          <w:top w:val="nil"/>
          <w:left w:val="nil"/>
          <w:bottom w:val="nil"/>
          <w:right w:val="nil"/>
          <w:between w:val="nil"/>
        </w:pBdr>
        <w:tabs>
          <w:tab w:val="left" w:pos="0"/>
        </w:tabs>
        <w:ind w:left="1260"/>
        <w:jc w:val="both"/>
        <w:rPr>
          <w:rFonts w:ascii="Calibri" w:eastAsia="Calibri" w:hAnsi="Calibri" w:cs="Calibri"/>
          <w:color w:val="000000"/>
          <w:sz w:val="22"/>
          <w:szCs w:val="22"/>
        </w:rPr>
      </w:pPr>
      <w:r>
        <w:rPr>
          <w:rFonts w:ascii="Calibri" w:eastAsia="Calibri" w:hAnsi="Calibri" w:cs="Calibri"/>
          <w:color w:val="000000"/>
          <w:sz w:val="22"/>
          <w:szCs w:val="22"/>
        </w:rPr>
        <w:t>A report showing each service provided over a given period - to a local printer, MS Excel, or Google Sheets format. This allows the user to select a date range and shows information with data items:</w:t>
      </w:r>
    </w:p>
    <w:p w14:paraId="0E5D8AA9"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Date range of report</w:t>
      </w:r>
    </w:p>
    <w:p w14:paraId="0E5D8AAA"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Service provider </w:t>
      </w:r>
      <w:proofErr w:type="gramStart"/>
      <w:r>
        <w:rPr>
          <w:rFonts w:ascii="Calibri" w:eastAsia="Calibri" w:hAnsi="Calibri" w:cs="Calibri"/>
          <w:color w:val="000000"/>
          <w:sz w:val="22"/>
          <w:szCs w:val="22"/>
        </w:rPr>
        <w:t>name</w:t>
      </w:r>
      <w:proofErr w:type="gramEnd"/>
    </w:p>
    <w:p w14:paraId="0E5D8AAB"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List of: Test Management report name; date completed; patient </w:t>
      </w:r>
      <w:proofErr w:type="gramStart"/>
      <w:r>
        <w:rPr>
          <w:rFonts w:ascii="Calibri" w:eastAsia="Calibri" w:hAnsi="Calibri" w:cs="Calibri"/>
          <w:color w:val="000000"/>
          <w:sz w:val="22"/>
          <w:szCs w:val="22"/>
        </w:rPr>
        <w:t>name</w:t>
      </w:r>
      <w:proofErr w:type="gramEnd"/>
    </w:p>
    <w:p w14:paraId="0E5D8AAC" w14:textId="77777777" w:rsidR="00C66A0F" w:rsidRDefault="00000000">
      <w:pPr>
        <w:numPr>
          <w:ilvl w:val="2"/>
          <w:numId w:val="5"/>
        </w:numPr>
        <w:pBdr>
          <w:top w:val="nil"/>
          <w:left w:val="nil"/>
          <w:bottom w:val="nil"/>
          <w:right w:val="nil"/>
          <w:between w:val="nil"/>
        </w:pBdr>
        <w:tabs>
          <w:tab w:val="left" w:pos="0"/>
        </w:tabs>
        <w:ind w:left="1260"/>
        <w:jc w:val="both"/>
        <w:rPr>
          <w:rFonts w:ascii="Calibri" w:eastAsia="Calibri" w:hAnsi="Calibri" w:cs="Calibri"/>
          <w:color w:val="000000"/>
          <w:sz w:val="22"/>
          <w:szCs w:val="22"/>
        </w:rPr>
      </w:pPr>
      <w:r>
        <w:rPr>
          <w:rFonts w:ascii="Calibri" w:eastAsia="Calibri" w:hAnsi="Calibri" w:cs="Calibri"/>
          <w:color w:val="000000"/>
          <w:sz w:val="22"/>
          <w:szCs w:val="22"/>
        </w:rPr>
        <w:t>A report showing the time taken between sample submitted and results entered - to a local printer, MS Excel, or Google Sheets format.  This allows the user to select a date range and shows information with data items:</w:t>
      </w:r>
    </w:p>
    <w:p w14:paraId="0E5D8AAD"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Date range of report</w:t>
      </w:r>
    </w:p>
    <w:p w14:paraId="0E5D8AAE"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List of: Test management report name: test report number; sample submitted date and time; results entered date and time (this is defined as when the report is marked as “completed”; time taken in days and hours.</w:t>
      </w:r>
    </w:p>
    <w:p w14:paraId="0E5D8AAF" w14:textId="77777777" w:rsidR="00C66A0F" w:rsidRDefault="00000000">
      <w:pPr>
        <w:numPr>
          <w:ilvl w:val="2"/>
          <w:numId w:val="5"/>
        </w:numPr>
        <w:pBdr>
          <w:top w:val="nil"/>
          <w:left w:val="nil"/>
          <w:bottom w:val="nil"/>
          <w:right w:val="nil"/>
          <w:between w:val="nil"/>
        </w:pBdr>
        <w:tabs>
          <w:tab w:val="left" w:pos="0"/>
        </w:tabs>
        <w:ind w:left="1260"/>
        <w:jc w:val="both"/>
        <w:rPr>
          <w:rFonts w:ascii="Calibri" w:eastAsia="Calibri" w:hAnsi="Calibri" w:cs="Calibri"/>
          <w:color w:val="000000"/>
          <w:sz w:val="22"/>
          <w:szCs w:val="22"/>
        </w:rPr>
      </w:pPr>
      <w:r>
        <w:rPr>
          <w:rFonts w:ascii="Calibri" w:eastAsia="Calibri" w:hAnsi="Calibri" w:cs="Calibri"/>
          <w:color w:val="000000"/>
          <w:sz w:val="22"/>
          <w:szCs w:val="22"/>
        </w:rPr>
        <w:t>Billing report showing charges over a given period grouped by a doctor, patient, or other - to a local printer, MS Excel, or Google Sheets format.  This allows the user to select a date range, select item to group by and shows information with data items:</w:t>
      </w:r>
    </w:p>
    <w:p w14:paraId="0E5D8AB0"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Date range of report</w:t>
      </w:r>
    </w:p>
    <w:p w14:paraId="0E5D8AB1"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Grouping item selected (doctor </w:t>
      </w:r>
      <w:proofErr w:type="gramStart"/>
      <w:r>
        <w:rPr>
          <w:rFonts w:ascii="Calibri" w:eastAsia="Calibri" w:hAnsi="Calibri" w:cs="Calibri"/>
          <w:color w:val="000000"/>
          <w:sz w:val="22"/>
          <w:szCs w:val="22"/>
        </w:rPr>
        <w:t>or,</w:t>
      </w:r>
      <w:proofErr w:type="gramEnd"/>
      <w:r>
        <w:rPr>
          <w:rFonts w:ascii="Calibri" w:eastAsia="Calibri" w:hAnsi="Calibri" w:cs="Calibri"/>
          <w:color w:val="000000"/>
          <w:sz w:val="22"/>
          <w:szCs w:val="22"/>
        </w:rPr>
        <w:t xml:space="preserve"> patient or, other)</w:t>
      </w:r>
    </w:p>
    <w:p w14:paraId="0E5D8AB2"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List </w:t>
      </w:r>
      <w:proofErr w:type="gramStart"/>
      <w:r>
        <w:rPr>
          <w:rFonts w:ascii="Calibri" w:eastAsia="Calibri" w:hAnsi="Calibri" w:cs="Calibri"/>
          <w:color w:val="000000"/>
          <w:sz w:val="22"/>
          <w:szCs w:val="22"/>
        </w:rPr>
        <w:t>of:</w:t>
      </w:r>
      <w:proofErr w:type="gramEnd"/>
      <w:r>
        <w:rPr>
          <w:rFonts w:ascii="Calibri" w:eastAsia="Calibri" w:hAnsi="Calibri" w:cs="Calibri"/>
          <w:color w:val="000000"/>
          <w:sz w:val="22"/>
          <w:szCs w:val="22"/>
        </w:rPr>
        <w:t xml:space="preserve"> grouping item (e.g. doctors); total billing charges</w:t>
      </w:r>
    </w:p>
    <w:p w14:paraId="0E5D8AB3" w14:textId="3D7311C1" w:rsidR="00C66A0F" w:rsidRDefault="00000000">
      <w:pPr>
        <w:numPr>
          <w:ilvl w:val="2"/>
          <w:numId w:val="5"/>
        </w:numPr>
        <w:pBdr>
          <w:top w:val="nil"/>
          <w:left w:val="nil"/>
          <w:bottom w:val="nil"/>
          <w:right w:val="nil"/>
          <w:between w:val="nil"/>
        </w:pBdr>
        <w:tabs>
          <w:tab w:val="left" w:pos="0"/>
        </w:tabs>
        <w:ind w:left="1260"/>
        <w:jc w:val="both"/>
        <w:rPr>
          <w:rFonts w:ascii="Calibri" w:eastAsia="Calibri" w:hAnsi="Calibri" w:cs="Calibri"/>
          <w:color w:val="000000"/>
          <w:sz w:val="22"/>
          <w:szCs w:val="22"/>
        </w:rPr>
      </w:pPr>
      <w:r>
        <w:rPr>
          <w:rFonts w:ascii="Calibri" w:eastAsia="Calibri" w:hAnsi="Calibri" w:cs="Calibri"/>
          <w:color w:val="000000"/>
          <w:sz w:val="22"/>
          <w:szCs w:val="22"/>
        </w:rPr>
        <w:t xml:space="preserve">An audit trail report that shows for each of the 3 Test Management reports (see section c below) the user that “signs” the report and </w:t>
      </w:r>
      <w:r w:rsidR="007B3774">
        <w:rPr>
          <w:rFonts w:ascii="Calibri" w:eastAsia="Calibri" w:hAnsi="Calibri" w:cs="Calibri"/>
          <w:color w:val="000000"/>
          <w:sz w:val="22"/>
          <w:szCs w:val="22"/>
        </w:rPr>
        <w:t xml:space="preserve">a date a change was made by a user.  NOTE: it does not </w:t>
      </w:r>
      <w:r w:rsidR="004B680F">
        <w:rPr>
          <w:rFonts w:ascii="Calibri" w:eastAsia="Calibri" w:hAnsi="Calibri" w:cs="Calibri"/>
          <w:color w:val="000000"/>
          <w:sz w:val="22"/>
          <w:szCs w:val="22"/>
        </w:rPr>
        <w:t>record the actual change made.</w:t>
      </w:r>
      <w:r>
        <w:rPr>
          <w:rFonts w:ascii="Calibri" w:eastAsia="Calibri" w:hAnsi="Calibri" w:cs="Calibri"/>
          <w:color w:val="000000"/>
          <w:sz w:val="22"/>
          <w:szCs w:val="22"/>
        </w:rPr>
        <w:t xml:space="preserve">  This will be accessed by editing a particular test report and clicking on the Audit Trial button. With data items:</w:t>
      </w:r>
    </w:p>
    <w:p w14:paraId="0E5D8AB4"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Test </w:t>
      </w:r>
      <w:proofErr w:type="gramStart"/>
      <w:r>
        <w:rPr>
          <w:rFonts w:ascii="Calibri" w:eastAsia="Calibri" w:hAnsi="Calibri" w:cs="Calibri"/>
          <w:color w:val="000000"/>
          <w:sz w:val="22"/>
          <w:szCs w:val="22"/>
        </w:rPr>
        <w:t>number</w:t>
      </w:r>
      <w:proofErr w:type="gramEnd"/>
    </w:p>
    <w:p w14:paraId="0E5D8AB5" w14:textId="77777777" w:rsidR="00C66A0F" w:rsidRDefault="00000000">
      <w:pPr>
        <w:numPr>
          <w:ilvl w:val="3"/>
          <w:numId w:val="5"/>
        </w:numPr>
        <w:pBdr>
          <w:top w:val="nil"/>
          <w:left w:val="nil"/>
          <w:bottom w:val="nil"/>
          <w:right w:val="nil"/>
          <w:between w:val="nil"/>
        </w:pBdr>
        <w:tabs>
          <w:tab w:val="left" w:pos="0"/>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List </w:t>
      </w:r>
      <w:proofErr w:type="gramStart"/>
      <w:r>
        <w:rPr>
          <w:rFonts w:ascii="Calibri" w:eastAsia="Calibri" w:hAnsi="Calibri" w:cs="Calibri"/>
          <w:color w:val="000000"/>
          <w:sz w:val="22"/>
          <w:szCs w:val="22"/>
        </w:rPr>
        <w:t>of:</w:t>
      </w:r>
      <w:proofErr w:type="gramEnd"/>
      <w:r>
        <w:rPr>
          <w:rFonts w:ascii="Calibri" w:eastAsia="Calibri" w:hAnsi="Calibri" w:cs="Calibri"/>
          <w:color w:val="000000"/>
          <w:sz w:val="22"/>
          <w:szCs w:val="22"/>
        </w:rPr>
        <w:t xml:space="preserve"> dates and times that a change was made; user that made the change</w:t>
      </w:r>
    </w:p>
    <w:p w14:paraId="0E5D8AB7" w14:textId="77777777" w:rsidR="00C66A0F" w:rsidRDefault="00C66A0F">
      <w:pPr>
        <w:tabs>
          <w:tab w:val="left" w:pos="0"/>
        </w:tabs>
        <w:jc w:val="both"/>
        <w:rPr>
          <w:rFonts w:ascii="Calibri" w:eastAsia="Calibri" w:hAnsi="Calibri" w:cs="Calibri"/>
          <w:sz w:val="22"/>
          <w:szCs w:val="22"/>
        </w:rPr>
      </w:pPr>
    </w:p>
    <w:p w14:paraId="0E5D8AB8" w14:textId="77777777" w:rsidR="00C66A0F" w:rsidRDefault="00C66A0F">
      <w:pPr>
        <w:rPr>
          <w:rFonts w:ascii="Calibri" w:eastAsia="Calibri" w:hAnsi="Calibri" w:cs="Calibri"/>
        </w:rPr>
      </w:pPr>
    </w:p>
    <w:p w14:paraId="0E5D8AB9" w14:textId="77777777" w:rsidR="00C66A0F" w:rsidRDefault="00000000">
      <w:pPr>
        <w:numPr>
          <w:ilvl w:val="0"/>
          <w:numId w:val="15"/>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lastRenderedPageBreak/>
        <w:t>Test Reports and Assets Management</w:t>
      </w:r>
    </w:p>
    <w:p w14:paraId="0E5D8ABA" w14:textId="77777777" w:rsidR="00C66A0F" w:rsidRDefault="00C66A0F">
      <w:pPr>
        <w:rPr>
          <w:rFonts w:ascii="Calibri" w:eastAsia="Calibri" w:hAnsi="Calibri" w:cs="Calibri"/>
        </w:rPr>
      </w:pPr>
    </w:p>
    <w:p w14:paraId="0E5D8ABB" w14:textId="77777777" w:rsidR="00C66A0F" w:rsidRDefault="00000000">
      <w:pPr>
        <w:ind w:left="720"/>
        <w:rPr>
          <w:rFonts w:ascii="Calibri" w:eastAsia="Calibri" w:hAnsi="Calibri" w:cs="Calibri"/>
          <w:b/>
        </w:rPr>
      </w:pPr>
      <w:r>
        <w:rPr>
          <w:rFonts w:ascii="Calibri" w:eastAsia="Calibri" w:hAnsi="Calibri" w:cs="Calibri"/>
          <w:b/>
        </w:rPr>
        <w:t>Asset Management</w:t>
      </w:r>
    </w:p>
    <w:p w14:paraId="0E5D8ABC" w14:textId="77777777" w:rsidR="00C66A0F" w:rsidRDefault="00C66A0F">
      <w:pPr>
        <w:ind w:left="720"/>
        <w:rPr>
          <w:rFonts w:ascii="Calibri" w:eastAsia="Calibri" w:hAnsi="Calibri" w:cs="Calibri"/>
        </w:rPr>
      </w:pPr>
    </w:p>
    <w:p w14:paraId="0E5D8ABD" w14:textId="77777777" w:rsidR="00C66A0F" w:rsidRDefault="00000000">
      <w:pPr>
        <w:ind w:left="720"/>
        <w:rPr>
          <w:rFonts w:ascii="Calibri" w:eastAsia="Calibri" w:hAnsi="Calibri" w:cs="Calibri"/>
        </w:rPr>
      </w:pPr>
      <w:r>
        <w:rPr>
          <w:rFonts w:ascii="Calibri" w:eastAsia="Calibri" w:hAnsi="Calibri" w:cs="Calibri"/>
        </w:rPr>
        <w:t xml:space="preserve">The interface that allows adding or editing these reports also allows for the management </w:t>
      </w:r>
      <w:proofErr w:type="gramStart"/>
      <w:r>
        <w:rPr>
          <w:rFonts w:ascii="Calibri" w:eastAsia="Calibri" w:hAnsi="Calibri" w:cs="Calibri"/>
        </w:rPr>
        <w:t>of:</w:t>
      </w:r>
      <w:proofErr w:type="gramEnd"/>
      <w:r>
        <w:rPr>
          <w:rFonts w:ascii="Calibri" w:eastAsia="Calibri" w:hAnsi="Calibri" w:cs="Calibri"/>
        </w:rPr>
        <w:t xml:space="preserve"> doctors; institutions; patients and; charges.  These are defined first.</w:t>
      </w:r>
    </w:p>
    <w:p w14:paraId="0E5D8ABE" w14:textId="77777777" w:rsidR="00C66A0F" w:rsidRDefault="00C66A0F">
      <w:pPr>
        <w:ind w:left="720"/>
        <w:rPr>
          <w:rFonts w:ascii="Calibri" w:eastAsia="Calibri" w:hAnsi="Calibri" w:cs="Calibri"/>
        </w:rPr>
      </w:pPr>
    </w:p>
    <w:p w14:paraId="0E5D8ABF" w14:textId="77777777" w:rsidR="00C66A0F" w:rsidRDefault="00000000">
      <w:pPr>
        <w:ind w:left="720"/>
        <w:rPr>
          <w:rFonts w:ascii="Calibri" w:eastAsia="Calibri" w:hAnsi="Calibri" w:cs="Calibri"/>
        </w:rPr>
      </w:pPr>
      <w:r>
        <w:rPr>
          <w:rFonts w:ascii="Calibri" w:eastAsia="Calibri" w:hAnsi="Calibri" w:cs="Calibri"/>
        </w:rPr>
        <w:t>Institution has these fields, all are required: Institution Name, contact number, address, and email address.</w:t>
      </w:r>
    </w:p>
    <w:p w14:paraId="0E5D8AC0" w14:textId="77777777" w:rsidR="00C66A0F" w:rsidRDefault="00C66A0F">
      <w:pPr>
        <w:ind w:left="720"/>
        <w:rPr>
          <w:rFonts w:ascii="Calibri" w:eastAsia="Calibri" w:hAnsi="Calibri" w:cs="Calibri"/>
        </w:rPr>
      </w:pPr>
    </w:p>
    <w:p w14:paraId="0E5D8AC1" w14:textId="77777777" w:rsidR="00C66A0F" w:rsidRDefault="00000000">
      <w:pPr>
        <w:ind w:left="720"/>
        <w:rPr>
          <w:rFonts w:ascii="Calibri" w:eastAsia="Calibri" w:hAnsi="Calibri" w:cs="Calibri"/>
        </w:rPr>
      </w:pPr>
      <w:r>
        <w:rPr>
          <w:rFonts w:ascii="Calibri" w:eastAsia="Calibri" w:hAnsi="Calibri" w:cs="Calibri"/>
        </w:rPr>
        <w:t>Doctor has these fields, all are required: Doctor’s Name, contact number, and email address.</w:t>
      </w:r>
    </w:p>
    <w:p w14:paraId="0E5D8AC2" w14:textId="77777777" w:rsidR="00C66A0F" w:rsidRDefault="00C66A0F">
      <w:pPr>
        <w:ind w:left="720"/>
        <w:rPr>
          <w:rFonts w:ascii="Calibri" w:eastAsia="Calibri" w:hAnsi="Calibri" w:cs="Calibri"/>
        </w:rPr>
      </w:pPr>
    </w:p>
    <w:p w14:paraId="0E5D8AC3" w14:textId="77777777" w:rsidR="00C66A0F" w:rsidRDefault="00000000">
      <w:pPr>
        <w:ind w:left="720"/>
        <w:rPr>
          <w:rFonts w:ascii="Calibri" w:eastAsia="Calibri" w:hAnsi="Calibri" w:cs="Calibri"/>
        </w:rPr>
      </w:pPr>
      <w:r>
        <w:rPr>
          <w:rFonts w:ascii="Calibri" w:eastAsia="Calibri" w:hAnsi="Calibri" w:cs="Calibri"/>
        </w:rPr>
        <w:t>Patient as these fields, all are required: First Name; surname, contact number, and DOB (date picker to be used); sex (male or Female)</w:t>
      </w:r>
    </w:p>
    <w:p w14:paraId="0E5D8AC4" w14:textId="77777777" w:rsidR="00C66A0F" w:rsidRDefault="00C66A0F">
      <w:pPr>
        <w:ind w:left="720"/>
        <w:rPr>
          <w:rFonts w:ascii="Calibri" w:eastAsia="Calibri" w:hAnsi="Calibri" w:cs="Calibri"/>
        </w:rPr>
      </w:pPr>
    </w:p>
    <w:p w14:paraId="0E5D8AC5" w14:textId="77777777" w:rsidR="00C66A0F" w:rsidRDefault="00000000">
      <w:pPr>
        <w:ind w:left="720"/>
        <w:rPr>
          <w:rFonts w:ascii="Calibri" w:eastAsia="Calibri" w:hAnsi="Calibri" w:cs="Calibri"/>
          <w:b/>
        </w:rPr>
      </w:pPr>
      <w:r>
        <w:rPr>
          <w:rFonts w:ascii="Calibri" w:eastAsia="Calibri" w:hAnsi="Calibri" w:cs="Calibri"/>
          <w:b/>
        </w:rPr>
        <w:t>Test Charges:</w:t>
      </w:r>
    </w:p>
    <w:p w14:paraId="0E5D8AC6" w14:textId="77777777" w:rsidR="00C66A0F" w:rsidRDefault="00C66A0F">
      <w:pPr>
        <w:ind w:left="720"/>
        <w:rPr>
          <w:rFonts w:ascii="Calibri" w:eastAsia="Calibri" w:hAnsi="Calibri" w:cs="Calibri"/>
        </w:rPr>
      </w:pPr>
    </w:p>
    <w:p w14:paraId="0E5D8AC7" w14:textId="77777777" w:rsidR="00C66A0F" w:rsidRDefault="00000000">
      <w:pPr>
        <w:ind w:left="1440"/>
        <w:rPr>
          <w:rFonts w:ascii="Calibri" w:eastAsia="Calibri" w:hAnsi="Calibri" w:cs="Calibri"/>
        </w:rPr>
      </w:pPr>
      <w:r>
        <w:rPr>
          <w:rFonts w:ascii="Calibri" w:eastAsia="Calibri" w:hAnsi="Calibri" w:cs="Calibri"/>
        </w:rPr>
        <w:t>This allows entering item costs and assigning a reference range.</w:t>
      </w:r>
    </w:p>
    <w:p w14:paraId="0E5D8AC8" w14:textId="77777777" w:rsidR="00C66A0F" w:rsidRDefault="00C66A0F">
      <w:pPr>
        <w:ind w:left="1440"/>
        <w:rPr>
          <w:rFonts w:ascii="Calibri" w:eastAsia="Calibri" w:hAnsi="Calibri" w:cs="Calibri"/>
        </w:rPr>
      </w:pPr>
    </w:p>
    <w:p w14:paraId="0E5D8AC9" w14:textId="77777777" w:rsidR="00C66A0F" w:rsidRDefault="00000000">
      <w:pPr>
        <w:ind w:left="1440"/>
        <w:rPr>
          <w:rFonts w:ascii="Calibri" w:eastAsia="Calibri" w:hAnsi="Calibri" w:cs="Calibri"/>
        </w:rPr>
      </w:pPr>
      <w:r>
        <w:rPr>
          <w:rFonts w:ascii="Calibri" w:eastAsia="Calibri" w:hAnsi="Calibri" w:cs="Calibri"/>
        </w:rPr>
        <w:t>The entry fields will be:</w:t>
      </w:r>
    </w:p>
    <w:p w14:paraId="0E5D8ACA"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Name of charge item (mandatory field)</w:t>
      </w:r>
    </w:p>
    <w:p w14:paraId="0E5D8ACB"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Department it belongs to (mandatory field. selection from: Biochemistry / </w:t>
      </w:r>
      <w:proofErr w:type="spellStart"/>
      <w:r>
        <w:rPr>
          <w:rFonts w:ascii="Calibri" w:eastAsia="Calibri" w:hAnsi="Calibri" w:cs="Calibri"/>
          <w:color w:val="000000"/>
        </w:rPr>
        <w:t>Haematology</w:t>
      </w:r>
      <w:proofErr w:type="spellEnd"/>
      <w:r>
        <w:rPr>
          <w:rFonts w:ascii="Calibri" w:eastAsia="Calibri" w:hAnsi="Calibri" w:cs="Calibri"/>
          <w:color w:val="000000"/>
        </w:rPr>
        <w:t>; Cytology / Gynecology; Urinalysis / Microbiology)</w:t>
      </w:r>
    </w:p>
    <w:p w14:paraId="0E5D8ACC"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Specimen Type (mandatory field. Text field)</w:t>
      </w:r>
    </w:p>
    <w:p w14:paraId="0E5D8ACE"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Cost (mandatory field. numeric field)</w:t>
      </w:r>
    </w:p>
    <w:p w14:paraId="0E5D8ACF"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Reference range (mandatory field. Text field)</w:t>
      </w:r>
    </w:p>
    <w:p w14:paraId="0E5D8AD0"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High value with optional sex (male; female. Allow multiple.)</w:t>
      </w:r>
    </w:p>
    <w:p w14:paraId="0E5D8AD1" w14:textId="77777777" w:rsidR="00C66A0F" w:rsidRDefault="00000000">
      <w:pPr>
        <w:numPr>
          <w:ilvl w:val="0"/>
          <w:numId w:val="1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Low value with optional sex (male; female.  Allow multiple.)</w:t>
      </w:r>
    </w:p>
    <w:p w14:paraId="0E5D8AD2" w14:textId="77777777" w:rsidR="00C66A0F" w:rsidRDefault="00C66A0F">
      <w:pPr>
        <w:rPr>
          <w:rFonts w:ascii="Calibri" w:eastAsia="Calibri" w:hAnsi="Calibri" w:cs="Calibri"/>
        </w:rPr>
      </w:pPr>
    </w:p>
    <w:p w14:paraId="0E5D8AD3" w14:textId="77777777" w:rsidR="00C66A0F" w:rsidRDefault="00000000">
      <w:pPr>
        <w:ind w:left="720"/>
        <w:rPr>
          <w:rFonts w:ascii="Calibri" w:eastAsia="Calibri" w:hAnsi="Calibri" w:cs="Calibri"/>
          <w:b/>
        </w:rPr>
      </w:pPr>
      <w:r>
        <w:rPr>
          <w:rFonts w:ascii="Calibri" w:eastAsia="Calibri" w:hAnsi="Calibri" w:cs="Calibri"/>
          <w:b/>
        </w:rPr>
        <w:t>Adding a Sample:</w:t>
      </w:r>
    </w:p>
    <w:p w14:paraId="0E5D8AD4" w14:textId="77777777" w:rsidR="00C66A0F" w:rsidRDefault="00C66A0F">
      <w:pPr>
        <w:ind w:left="720"/>
        <w:rPr>
          <w:rFonts w:ascii="Calibri" w:eastAsia="Calibri" w:hAnsi="Calibri" w:cs="Calibri"/>
        </w:rPr>
      </w:pPr>
    </w:p>
    <w:p w14:paraId="0E5D8AD5" w14:textId="77777777" w:rsidR="00C66A0F" w:rsidRDefault="00000000">
      <w:pPr>
        <w:ind w:left="720"/>
        <w:rPr>
          <w:rFonts w:ascii="Calibri" w:eastAsia="Calibri" w:hAnsi="Calibri" w:cs="Calibri"/>
        </w:rPr>
      </w:pPr>
      <w:r>
        <w:rPr>
          <w:rFonts w:ascii="Calibri" w:eastAsia="Calibri" w:hAnsi="Calibri" w:cs="Calibri"/>
        </w:rPr>
        <w:t>When a sample is received it must be added into the system and the associated tests logged.  The various data entry fields are:</w:t>
      </w:r>
    </w:p>
    <w:p w14:paraId="0E5D8AD6" w14:textId="77777777" w:rsidR="00C66A0F" w:rsidRDefault="00C66A0F">
      <w:pPr>
        <w:ind w:left="720"/>
        <w:rPr>
          <w:rFonts w:ascii="Calibri" w:eastAsia="Calibri" w:hAnsi="Calibri" w:cs="Calibri"/>
        </w:rPr>
      </w:pPr>
    </w:p>
    <w:p w14:paraId="0E5D8AD7" w14:textId="77777777" w:rsidR="00C66A0F" w:rsidRDefault="00C66A0F">
      <w:pPr>
        <w:ind w:left="720"/>
        <w:rPr>
          <w:rFonts w:ascii="Calibri" w:eastAsia="Calibri" w:hAnsi="Calibri" w:cs="Calibri"/>
        </w:rPr>
      </w:pPr>
    </w:p>
    <w:p w14:paraId="0E5D8AD8"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Test Number - system generated number, not editable (numeric, 6 characters, not editable)</w:t>
      </w:r>
    </w:p>
    <w:p w14:paraId="0E5D8AD9"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Access # - editable number entered by user (alphanumeric)</w:t>
      </w:r>
    </w:p>
    <w:p w14:paraId="0E5D8ADA"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Collected - current date (mm </w:t>
      </w:r>
      <w:proofErr w:type="spellStart"/>
      <w:proofErr w:type="gramStart"/>
      <w:r>
        <w:rPr>
          <w:rFonts w:ascii="Calibri" w:eastAsia="Calibri" w:hAnsi="Calibri" w:cs="Calibri"/>
        </w:rPr>
        <w:t>dd,yyyy</w:t>
      </w:r>
      <w:proofErr w:type="spellEnd"/>
      <w:proofErr w:type="gramEnd"/>
      <w:r>
        <w:rPr>
          <w:rFonts w:ascii="Calibri" w:eastAsia="Calibri" w:hAnsi="Calibri" w:cs="Calibri"/>
        </w:rPr>
        <w:t>) editable</w:t>
      </w:r>
    </w:p>
    <w:p w14:paraId="0E5D8ADB"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lastRenderedPageBreak/>
        <w:t xml:space="preserve">Received - date field (mm </w:t>
      </w:r>
      <w:proofErr w:type="spellStart"/>
      <w:proofErr w:type="gramStart"/>
      <w:r>
        <w:rPr>
          <w:rFonts w:ascii="Calibri" w:eastAsia="Calibri" w:hAnsi="Calibri" w:cs="Calibri"/>
        </w:rPr>
        <w:t>dd,yyyy</w:t>
      </w:r>
      <w:proofErr w:type="spellEnd"/>
      <w:proofErr w:type="gramEnd"/>
      <w:r>
        <w:rPr>
          <w:rFonts w:ascii="Calibri" w:eastAsia="Calibri" w:hAnsi="Calibri" w:cs="Calibri"/>
        </w:rPr>
        <w:t>) editable</w:t>
      </w:r>
    </w:p>
    <w:p w14:paraId="0E5D8ADC"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Time – system generated, not editable. current system time</w:t>
      </w:r>
    </w:p>
    <w:p w14:paraId="0E5D8ADD"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Patient Name - Last Name First Name (alphabetical). Ability to search and if not found add.</w:t>
      </w:r>
    </w:p>
    <w:p w14:paraId="0E5D8ADE"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Institution - Doctors Office or Hospital (alphabetical). Ability to search and if not found add.</w:t>
      </w:r>
    </w:p>
    <w:p w14:paraId="0E5D8ADF"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Doctor Name - Doctors Name (alphabetical). Ability to search and if not found add.</w:t>
      </w:r>
    </w:p>
    <w:p w14:paraId="0E5D8AE0"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Test Requested - This is linked to the Charges Database. It shows the various tests offered by </w:t>
      </w:r>
      <w:proofErr w:type="spellStart"/>
      <w:r>
        <w:rPr>
          <w:rFonts w:ascii="Calibri" w:eastAsia="Calibri" w:hAnsi="Calibri" w:cs="Calibri"/>
        </w:rPr>
        <w:t>BorderLife</w:t>
      </w:r>
      <w:proofErr w:type="spellEnd"/>
      <w:r>
        <w:rPr>
          <w:rFonts w:ascii="Calibri" w:eastAsia="Calibri" w:hAnsi="Calibri" w:cs="Calibri"/>
        </w:rPr>
        <w:t xml:space="preserve"> and their costs. Allows selecting multiple tests and these populate into the respective report when selected.</w:t>
      </w:r>
    </w:p>
    <w:p w14:paraId="0E5D8AE1"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Bill - Who is to be billed - One of three selections: Patient, Doctor, Other.</w:t>
      </w:r>
    </w:p>
    <w:p w14:paraId="0E5D8AE2" w14:textId="77777777" w:rsidR="00C66A0F" w:rsidRDefault="00C66A0F">
      <w:pPr>
        <w:ind w:left="720"/>
        <w:rPr>
          <w:rFonts w:ascii="Calibri" w:eastAsia="Calibri" w:hAnsi="Calibri" w:cs="Calibri"/>
        </w:rPr>
      </w:pPr>
    </w:p>
    <w:p w14:paraId="0E5D8AE3" w14:textId="77777777" w:rsidR="00C66A0F" w:rsidRDefault="00C66A0F">
      <w:pPr>
        <w:ind w:left="720"/>
        <w:rPr>
          <w:rFonts w:ascii="Calibri" w:eastAsia="Calibri" w:hAnsi="Calibri" w:cs="Calibri"/>
        </w:rPr>
      </w:pPr>
    </w:p>
    <w:p w14:paraId="0E5D8AE4" w14:textId="77777777" w:rsidR="00C66A0F" w:rsidRDefault="00000000">
      <w:pPr>
        <w:ind w:left="720"/>
        <w:rPr>
          <w:rFonts w:ascii="Calibri" w:eastAsia="Calibri" w:hAnsi="Calibri" w:cs="Calibri"/>
          <w:b/>
        </w:rPr>
      </w:pPr>
      <w:r>
        <w:rPr>
          <w:rFonts w:ascii="Calibri" w:eastAsia="Calibri" w:hAnsi="Calibri" w:cs="Calibri"/>
          <w:b/>
        </w:rPr>
        <w:t>Test Reports Management</w:t>
      </w:r>
    </w:p>
    <w:p w14:paraId="0E5D8AE5" w14:textId="77777777" w:rsidR="00C66A0F" w:rsidRDefault="00C66A0F">
      <w:pPr>
        <w:ind w:left="720"/>
        <w:rPr>
          <w:rFonts w:ascii="Calibri" w:eastAsia="Calibri" w:hAnsi="Calibri" w:cs="Calibri"/>
        </w:rPr>
      </w:pPr>
    </w:p>
    <w:p w14:paraId="0E5D8AE6" w14:textId="77777777" w:rsidR="00C66A0F" w:rsidRDefault="00000000">
      <w:pPr>
        <w:ind w:left="720"/>
        <w:rPr>
          <w:rFonts w:ascii="Calibri" w:eastAsia="Calibri" w:hAnsi="Calibri" w:cs="Calibri"/>
        </w:rPr>
      </w:pPr>
      <w:r>
        <w:rPr>
          <w:rFonts w:ascii="Calibri" w:eastAsia="Calibri" w:hAnsi="Calibri" w:cs="Calibri"/>
        </w:rPr>
        <w:t>There are 3 reports:</w:t>
      </w:r>
    </w:p>
    <w:p w14:paraId="0E5D8AE7" w14:textId="77777777" w:rsidR="00C66A0F" w:rsidRDefault="00000000">
      <w:pPr>
        <w:numPr>
          <w:ilvl w:val="1"/>
          <w:numId w:val="15"/>
        </w:numPr>
        <w:pBdr>
          <w:top w:val="nil"/>
          <w:left w:val="nil"/>
          <w:bottom w:val="nil"/>
          <w:right w:val="nil"/>
          <w:between w:val="nil"/>
        </w:pBdr>
        <w:rPr>
          <w:rFonts w:ascii="Calibri" w:eastAsia="Calibri" w:hAnsi="Calibri" w:cs="Calibri"/>
          <w:color w:val="000000"/>
        </w:rPr>
      </w:pPr>
      <w:bookmarkStart w:id="0" w:name="_gjdgxs" w:colFirst="0" w:colLast="0"/>
      <w:bookmarkEnd w:id="0"/>
      <w:r>
        <w:rPr>
          <w:rFonts w:ascii="Calibri" w:eastAsia="Calibri" w:hAnsi="Calibri" w:cs="Calibri"/>
          <w:color w:val="000000"/>
        </w:rPr>
        <w:t xml:space="preserve">Biochemistry / </w:t>
      </w:r>
      <w:proofErr w:type="spellStart"/>
      <w:r>
        <w:rPr>
          <w:rFonts w:ascii="Calibri" w:eastAsia="Calibri" w:hAnsi="Calibri" w:cs="Calibri"/>
          <w:color w:val="000000"/>
        </w:rPr>
        <w:t>Haematology</w:t>
      </w:r>
      <w:proofErr w:type="spellEnd"/>
    </w:p>
    <w:p w14:paraId="0E5D8AE8" w14:textId="77777777" w:rsidR="00C66A0F" w:rsidRDefault="00000000">
      <w:pPr>
        <w:numPr>
          <w:ilvl w:val="1"/>
          <w:numId w:val="1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Cytology / Gynecology</w:t>
      </w:r>
    </w:p>
    <w:p w14:paraId="0E5D8AE9" w14:textId="77777777" w:rsidR="00C66A0F" w:rsidRDefault="00000000">
      <w:pPr>
        <w:numPr>
          <w:ilvl w:val="1"/>
          <w:numId w:val="1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Urinalysis / Microbiology</w:t>
      </w:r>
    </w:p>
    <w:p w14:paraId="0E5D8AEA" w14:textId="77777777" w:rsidR="00C66A0F" w:rsidRDefault="00C66A0F">
      <w:pPr>
        <w:rPr>
          <w:rFonts w:ascii="Calibri" w:eastAsia="Calibri" w:hAnsi="Calibri" w:cs="Calibri"/>
        </w:rPr>
      </w:pPr>
    </w:p>
    <w:p w14:paraId="0E5D8AEB" w14:textId="77777777" w:rsidR="00C66A0F" w:rsidRDefault="00C66A0F">
      <w:pPr>
        <w:ind w:left="720"/>
        <w:rPr>
          <w:rFonts w:ascii="Calibri" w:eastAsia="Calibri" w:hAnsi="Calibri" w:cs="Calibri"/>
        </w:rPr>
      </w:pPr>
    </w:p>
    <w:p w14:paraId="0E5D8AEC" w14:textId="77777777" w:rsidR="00C66A0F" w:rsidRDefault="00000000">
      <w:pPr>
        <w:ind w:left="720"/>
        <w:rPr>
          <w:rFonts w:ascii="Calibri" w:eastAsia="Calibri" w:hAnsi="Calibri" w:cs="Calibri"/>
          <w:b/>
        </w:rPr>
      </w:pPr>
      <w:r>
        <w:rPr>
          <w:rFonts w:ascii="Calibri" w:eastAsia="Calibri" w:hAnsi="Calibri" w:cs="Calibri"/>
          <w:b/>
        </w:rPr>
        <w:t>Interface</w:t>
      </w:r>
    </w:p>
    <w:p w14:paraId="0E5D8AED" w14:textId="77777777" w:rsidR="00C66A0F" w:rsidRDefault="00C66A0F">
      <w:pPr>
        <w:ind w:left="720"/>
        <w:rPr>
          <w:rFonts w:ascii="Calibri" w:eastAsia="Calibri" w:hAnsi="Calibri" w:cs="Calibri"/>
        </w:rPr>
      </w:pPr>
    </w:p>
    <w:p w14:paraId="0E5D8AEE" w14:textId="77777777" w:rsidR="00C66A0F" w:rsidRDefault="00000000">
      <w:pPr>
        <w:ind w:left="720"/>
        <w:rPr>
          <w:rFonts w:ascii="Calibri" w:eastAsia="Calibri" w:hAnsi="Calibri" w:cs="Calibri"/>
        </w:rPr>
      </w:pPr>
      <w:r>
        <w:rPr>
          <w:rFonts w:ascii="Calibri" w:eastAsia="Calibri" w:hAnsi="Calibri" w:cs="Calibri"/>
        </w:rPr>
        <w:t xml:space="preserve">The top of the first page will have a search that allows the user to locate a patient record based upon Test Number; Access Number </w:t>
      </w:r>
      <w:proofErr w:type="gramStart"/>
      <w:r>
        <w:rPr>
          <w:rFonts w:ascii="Calibri" w:eastAsia="Calibri" w:hAnsi="Calibri" w:cs="Calibri"/>
        </w:rPr>
        <w:t>or;</w:t>
      </w:r>
      <w:proofErr w:type="gramEnd"/>
      <w:r>
        <w:rPr>
          <w:rFonts w:ascii="Calibri" w:eastAsia="Calibri" w:hAnsi="Calibri" w:cs="Calibri"/>
        </w:rPr>
        <w:t xml:space="preserve"> Patient Name.</w:t>
      </w:r>
    </w:p>
    <w:p w14:paraId="0E5D8AEF" w14:textId="77777777" w:rsidR="00C66A0F" w:rsidRDefault="00C66A0F">
      <w:pPr>
        <w:ind w:left="720"/>
        <w:rPr>
          <w:rFonts w:ascii="Calibri" w:eastAsia="Calibri" w:hAnsi="Calibri" w:cs="Calibri"/>
        </w:rPr>
      </w:pPr>
    </w:p>
    <w:p w14:paraId="0E5D8AF0" w14:textId="77777777" w:rsidR="00C66A0F" w:rsidRDefault="00000000">
      <w:pPr>
        <w:ind w:left="720"/>
        <w:rPr>
          <w:rFonts w:ascii="Calibri" w:eastAsia="Calibri" w:hAnsi="Calibri" w:cs="Calibri"/>
        </w:rPr>
      </w:pPr>
      <w:r>
        <w:rPr>
          <w:rFonts w:ascii="Calibri" w:eastAsia="Calibri" w:hAnsi="Calibri" w:cs="Calibri"/>
        </w:rPr>
        <w:t>The first page will also list all reports that the logged in user can access in chronological order, based upon the sample entry date. Allowing the user to edit or delete this test.</w:t>
      </w:r>
    </w:p>
    <w:p w14:paraId="0E5D8AF1" w14:textId="77777777" w:rsidR="00C66A0F" w:rsidRDefault="00C66A0F">
      <w:pPr>
        <w:ind w:left="720"/>
        <w:rPr>
          <w:rFonts w:ascii="Calibri" w:eastAsia="Calibri" w:hAnsi="Calibri" w:cs="Calibri"/>
        </w:rPr>
      </w:pPr>
    </w:p>
    <w:p w14:paraId="0E5D8AF2" w14:textId="77777777" w:rsidR="00C66A0F" w:rsidRDefault="00000000">
      <w:pPr>
        <w:ind w:left="720"/>
        <w:rPr>
          <w:rFonts w:ascii="Calibri" w:eastAsia="Calibri" w:hAnsi="Calibri" w:cs="Calibri"/>
          <w:b/>
        </w:rPr>
      </w:pPr>
      <w:r>
        <w:rPr>
          <w:rFonts w:ascii="Calibri" w:eastAsia="Calibri" w:hAnsi="Calibri" w:cs="Calibri"/>
          <w:b/>
        </w:rPr>
        <w:t>Adding a report</w:t>
      </w:r>
    </w:p>
    <w:p w14:paraId="0E5D8AF3" w14:textId="77777777" w:rsidR="00C66A0F" w:rsidRDefault="00C66A0F">
      <w:pPr>
        <w:ind w:left="720"/>
        <w:rPr>
          <w:rFonts w:ascii="Calibri" w:eastAsia="Calibri" w:hAnsi="Calibri" w:cs="Calibri"/>
        </w:rPr>
      </w:pPr>
    </w:p>
    <w:p w14:paraId="0E5D8AF4" w14:textId="77777777" w:rsidR="00C66A0F" w:rsidRDefault="00000000">
      <w:pPr>
        <w:ind w:left="720"/>
        <w:rPr>
          <w:rFonts w:ascii="Calibri" w:eastAsia="Calibri" w:hAnsi="Calibri" w:cs="Calibri"/>
        </w:rPr>
      </w:pPr>
      <w:r>
        <w:rPr>
          <w:rFonts w:ascii="Calibri" w:eastAsia="Calibri" w:hAnsi="Calibri" w:cs="Calibri"/>
        </w:rPr>
        <w:t xml:space="preserve">A patient can have tests falling under any or </w:t>
      </w:r>
      <w:proofErr w:type="gramStart"/>
      <w:r>
        <w:rPr>
          <w:rFonts w:ascii="Calibri" w:eastAsia="Calibri" w:hAnsi="Calibri" w:cs="Calibri"/>
        </w:rPr>
        <w:t>all of</w:t>
      </w:r>
      <w:proofErr w:type="gramEnd"/>
      <w:r>
        <w:rPr>
          <w:rFonts w:ascii="Calibri" w:eastAsia="Calibri" w:hAnsi="Calibri" w:cs="Calibri"/>
        </w:rPr>
        <w:t xml:space="preserve"> the above reports.  The first step in creating a report presents common information and allows for selecting the charge items.  Once charge items are selected, one of the reports can then </w:t>
      </w:r>
      <w:r>
        <w:rPr>
          <w:rFonts w:ascii="Calibri" w:eastAsia="Calibri" w:hAnsi="Calibri" w:cs="Calibri"/>
        </w:rPr>
        <w:lastRenderedPageBreak/>
        <w:t>be generated and the related charge items are populated into the report generator for the user to enter the values for the reference ranges.</w:t>
      </w:r>
    </w:p>
    <w:p w14:paraId="0E5D8AF5" w14:textId="77777777" w:rsidR="00C66A0F" w:rsidRDefault="00C66A0F">
      <w:pPr>
        <w:ind w:left="720"/>
        <w:rPr>
          <w:rFonts w:ascii="Calibri" w:eastAsia="Calibri" w:hAnsi="Calibri" w:cs="Calibri"/>
        </w:rPr>
      </w:pPr>
    </w:p>
    <w:p w14:paraId="0E5D8AF6" w14:textId="77777777" w:rsidR="00C66A0F" w:rsidRDefault="00C66A0F">
      <w:pPr>
        <w:ind w:left="720"/>
        <w:rPr>
          <w:rFonts w:ascii="Calibri" w:eastAsia="Calibri" w:hAnsi="Calibri" w:cs="Calibri"/>
        </w:rPr>
      </w:pPr>
    </w:p>
    <w:p w14:paraId="0E5D8AF7" w14:textId="77777777" w:rsidR="00C66A0F" w:rsidRDefault="00000000">
      <w:pPr>
        <w:ind w:left="720"/>
        <w:rPr>
          <w:rFonts w:ascii="Calibri" w:eastAsia="Calibri" w:hAnsi="Calibri" w:cs="Calibri"/>
        </w:rPr>
      </w:pPr>
      <w:r>
        <w:rPr>
          <w:rFonts w:ascii="Calibri" w:eastAsia="Calibri" w:hAnsi="Calibri" w:cs="Calibri"/>
        </w:rPr>
        <w:t xml:space="preserve">The common information presented is.  None are editable, all originating from when the sample details </w:t>
      </w:r>
      <w:proofErr w:type="gramStart"/>
      <w:r>
        <w:rPr>
          <w:rFonts w:ascii="Calibri" w:eastAsia="Calibri" w:hAnsi="Calibri" w:cs="Calibri"/>
        </w:rPr>
        <w:t>where</w:t>
      </w:r>
      <w:proofErr w:type="gramEnd"/>
      <w:r>
        <w:rPr>
          <w:rFonts w:ascii="Calibri" w:eastAsia="Calibri" w:hAnsi="Calibri" w:cs="Calibri"/>
        </w:rPr>
        <w:t xml:space="preserve"> entered into the system:</w:t>
      </w:r>
    </w:p>
    <w:p w14:paraId="0E5D8AF8"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Test </w:t>
      </w:r>
      <w:proofErr w:type="gramStart"/>
      <w:r>
        <w:rPr>
          <w:rFonts w:ascii="Calibri" w:eastAsia="Calibri" w:hAnsi="Calibri" w:cs="Calibri"/>
          <w:color w:val="000000"/>
        </w:rPr>
        <w:t>number</w:t>
      </w:r>
      <w:proofErr w:type="gramEnd"/>
    </w:p>
    <w:p w14:paraId="0E5D8AF9"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Access number</w:t>
      </w:r>
    </w:p>
    <w:p w14:paraId="0E5D8AFA"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Collected </w:t>
      </w:r>
      <w:proofErr w:type="gramStart"/>
      <w:r>
        <w:rPr>
          <w:rFonts w:ascii="Calibri" w:eastAsia="Calibri" w:hAnsi="Calibri" w:cs="Calibri"/>
          <w:color w:val="000000"/>
        </w:rPr>
        <w:t>date</w:t>
      </w:r>
      <w:proofErr w:type="gramEnd"/>
    </w:p>
    <w:p w14:paraId="0E5D8AFB"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Received </w:t>
      </w:r>
      <w:proofErr w:type="gramStart"/>
      <w:r>
        <w:rPr>
          <w:rFonts w:ascii="Calibri" w:eastAsia="Calibri" w:hAnsi="Calibri" w:cs="Calibri"/>
          <w:color w:val="000000"/>
        </w:rPr>
        <w:t>date</w:t>
      </w:r>
      <w:proofErr w:type="gramEnd"/>
    </w:p>
    <w:p w14:paraId="0E5D8AFC"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Time</w:t>
      </w:r>
    </w:p>
    <w:p w14:paraId="0E5D8AFD"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Patient name</w:t>
      </w:r>
    </w:p>
    <w:p w14:paraId="0E5D8AFE"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Bill to (Doctor, Patient, Other)</w:t>
      </w:r>
    </w:p>
    <w:p w14:paraId="0E5D8AFF"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Doctor Name</w:t>
      </w:r>
    </w:p>
    <w:p w14:paraId="0E5D8B00" w14:textId="77777777" w:rsidR="00C66A0F" w:rsidRDefault="0000000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Tests Requested</w:t>
      </w:r>
    </w:p>
    <w:p w14:paraId="0E5D8B01" w14:textId="77777777" w:rsidR="00C66A0F" w:rsidRDefault="00C66A0F">
      <w:pPr>
        <w:ind w:left="720"/>
        <w:rPr>
          <w:rFonts w:ascii="Calibri" w:eastAsia="Calibri" w:hAnsi="Calibri" w:cs="Calibri"/>
        </w:rPr>
      </w:pPr>
    </w:p>
    <w:p w14:paraId="0E5D8B02" w14:textId="77777777" w:rsidR="00C66A0F" w:rsidRDefault="00C66A0F">
      <w:pPr>
        <w:spacing w:line="360" w:lineRule="auto"/>
        <w:ind w:left="720"/>
        <w:rPr>
          <w:rFonts w:ascii="Calibri" w:eastAsia="Calibri" w:hAnsi="Calibri" w:cs="Calibri"/>
        </w:rPr>
      </w:pPr>
    </w:p>
    <w:p w14:paraId="0E5D8B03" w14:textId="77777777" w:rsidR="00C66A0F" w:rsidRDefault="00000000">
      <w:pPr>
        <w:spacing w:line="360" w:lineRule="auto"/>
        <w:ind w:left="720"/>
        <w:rPr>
          <w:rFonts w:ascii="Calibri" w:eastAsia="Calibri" w:hAnsi="Calibri" w:cs="Calibri"/>
        </w:rPr>
      </w:pPr>
      <w:r>
        <w:rPr>
          <w:rFonts w:ascii="Calibri" w:eastAsia="Calibri" w:hAnsi="Calibri" w:cs="Calibri"/>
        </w:rPr>
        <w:t>Common actions for all reports:</w:t>
      </w:r>
    </w:p>
    <w:p w14:paraId="0E5D8B04" w14:textId="77777777" w:rsidR="00C66A0F" w:rsidRDefault="00000000">
      <w:pPr>
        <w:numPr>
          <w:ilvl w:val="0"/>
          <w:numId w:val="1"/>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Sign.  This button is only visible if a user with the level of access is logged in.  Once clicked the user and date and time it was clicked are recorded.  A report cannot be “unsigned”.  Once signed, the name and date of the user that signed is displayed in the report.</w:t>
      </w:r>
    </w:p>
    <w:p w14:paraId="0E5D8B05" w14:textId="77777777" w:rsidR="00C66A0F" w:rsidRDefault="00000000">
      <w:pPr>
        <w:numPr>
          <w:ilvl w:val="0"/>
          <w:numId w:val="1"/>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Completed.  This is visible to the user that </w:t>
      </w:r>
      <w:proofErr w:type="gramStart"/>
      <w:r>
        <w:rPr>
          <w:rFonts w:ascii="Calibri" w:eastAsia="Calibri" w:hAnsi="Calibri" w:cs="Calibri"/>
          <w:color w:val="000000"/>
        </w:rPr>
        <w:t>have</w:t>
      </w:r>
      <w:proofErr w:type="gramEnd"/>
      <w:r>
        <w:rPr>
          <w:rFonts w:ascii="Calibri" w:eastAsia="Calibri" w:hAnsi="Calibri" w:cs="Calibri"/>
          <w:color w:val="000000"/>
        </w:rPr>
        <w:t xml:space="preserve"> access to add or edit the report.  Once clicked the user cannot make changes anymore.  The date and time are recorded.</w:t>
      </w:r>
    </w:p>
    <w:p w14:paraId="0E5D8B06" w14:textId="77777777" w:rsidR="00C66A0F" w:rsidRDefault="00C66A0F">
      <w:pPr>
        <w:spacing w:line="360" w:lineRule="auto"/>
        <w:rPr>
          <w:rFonts w:ascii="Calibri" w:eastAsia="Calibri" w:hAnsi="Calibri" w:cs="Calibri"/>
        </w:rPr>
      </w:pPr>
    </w:p>
    <w:p w14:paraId="0E5D8B07" w14:textId="77777777" w:rsidR="00C66A0F" w:rsidRDefault="00000000">
      <w:pPr>
        <w:spacing w:line="360" w:lineRule="auto"/>
        <w:rPr>
          <w:rFonts w:ascii="Calibri" w:eastAsia="Calibri" w:hAnsi="Calibri" w:cs="Calibri"/>
          <w:b/>
        </w:rPr>
      </w:pPr>
      <w:proofErr w:type="spellStart"/>
      <w:r>
        <w:rPr>
          <w:rFonts w:ascii="Calibri" w:eastAsia="Calibri" w:hAnsi="Calibri" w:cs="Calibri"/>
          <w:b/>
        </w:rPr>
        <w:t>BioChemistry</w:t>
      </w:r>
      <w:proofErr w:type="spellEnd"/>
      <w:r>
        <w:rPr>
          <w:rFonts w:ascii="Calibri" w:eastAsia="Calibri" w:hAnsi="Calibri" w:cs="Calibri"/>
          <w:b/>
        </w:rPr>
        <w:t xml:space="preserve"> / </w:t>
      </w:r>
      <w:proofErr w:type="spellStart"/>
      <w:r>
        <w:rPr>
          <w:rFonts w:ascii="Calibri" w:eastAsia="Calibri" w:hAnsi="Calibri" w:cs="Calibri"/>
          <w:b/>
        </w:rPr>
        <w:t>Haematology</w:t>
      </w:r>
      <w:proofErr w:type="spellEnd"/>
      <w:r>
        <w:rPr>
          <w:rFonts w:ascii="Calibri" w:eastAsia="Calibri" w:hAnsi="Calibri" w:cs="Calibri"/>
          <w:b/>
        </w:rPr>
        <w:t xml:space="preserve"> Test Results</w:t>
      </w:r>
    </w:p>
    <w:p w14:paraId="0E5D8B08" w14:textId="77777777" w:rsidR="00C66A0F" w:rsidRDefault="00C66A0F">
      <w:pPr>
        <w:spacing w:line="360" w:lineRule="auto"/>
        <w:rPr>
          <w:rFonts w:ascii="Calibri" w:eastAsia="Calibri" w:hAnsi="Calibri" w:cs="Calibri"/>
        </w:rPr>
      </w:pPr>
    </w:p>
    <w:p w14:paraId="0E5D8B09" w14:textId="77777777" w:rsidR="00C66A0F" w:rsidRDefault="00000000">
      <w:pPr>
        <w:spacing w:line="360" w:lineRule="auto"/>
        <w:rPr>
          <w:rFonts w:ascii="Calibri" w:eastAsia="Calibri" w:hAnsi="Calibri" w:cs="Calibri"/>
        </w:rPr>
      </w:pPr>
      <w:r>
        <w:rPr>
          <w:rFonts w:ascii="Calibri" w:eastAsia="Calibri" w:hAnsi="Calibri" w:cs="Calibri"/>
        </w:rPr>
        <w:t>Section: These are the fields of information presented:</w:t>
      </w:r>
    </w:p>
    <w:p w14:paraId="0E5D8B0A"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Test Number - Test Number - system generated number (numeric, 6 characters, not editable)</w:t>
      </w:r>
    </w:p>
    <w:p w14:paraId="0E5D8B0B"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Date - Received - date field (mm </w:t>
      </w:r>
      <w:proofErr w:type="spellStart"/>
      <w:proofErr w:type="gramStart"/>
      <w:r>
        <w:rPr>
          <w:rFonts w:ascii="Calibri" w:eastAsia="Calibri" w:hAnsi="Calibri" w:cs="Calibri"/>
        </w:rPr>
        <w:t>dd,yyyy</w:t>
      </w:r>
      <w:proofErr w:type="spellEnd"/>
      <w:proofErr w:type="gramEnd"/>
      <w:r>
        <w:rPr>
          <w:rFonts w:ascii="Calibri" w:eastAsia="Calibri" w:hAnsi="Calibri" w:cs="Calibri"/>
        </w:rPr>
        <w:t>) not editable</w:t>
      </w:r>
    </w:p>
    <w:p w14:paraId="0E5D8B0C"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Profile</w:t>
      </w:r>
    </w:p>
    <w:p w14:paraId="0E5D8B0D"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Patient’s Name - not editable</w:t>
      </w:r>
    </w:p>
    <w:p w14:paraId="0E5D8B0E"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Referring Doctor - not editable</w:t>
      </w:r>
    </w:p>
    <w:p w14:paraId="0E5D8B0F" w14:textId="77777777" w:rsidR="00C66A0F" w:rsidRDefault="00C66A0F">
      <w:pPr>
        <w:spacing w:line="360" w:lineRule="auto"/>
        <w:rPr>
          <w:rFonts w:ascii="Calibri" w:eastAsia="Calibri" w:hAnsi="Calibri" w:cs="Calibri"/>
        </w:rPr>
      </w:pPr>
    </w:p>
    <w:p w14:paraId="0E5D8B10" w14:textId="77777777" w:rsidR="00C66A0F" w:rsidRDefault="00000000">
      <w:pPr>
        <w:spacing w:line="360" w:lineRule="auto"/>
        <w:rPr>
          <w:rFonts w:ascii="Calibri" w:eastAsia="Calibri" w:hAnsi="Calibri" w:cs="Calibri"/>
        </w:rPr>
      </w:pPr>
      <w:r>
        <w:rPr>
          <w:rFonts w:ascii="Calibri" w:eastAsia="Calibri" w:hAnsi="Calibri" w:cs="Calibri"/>
        </w:rPr>
        <w:t>Section: Editable Fields:</w:t>
      </w:r>
    </w:p>
    <w:p w14:paraId="0E5D8B11"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Reference - Paragraph field (alphabetical, editable)</w:t>
      </w:r>
    </w:p>
    <w:p w14:paraId="0E5D8B12"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Note - Paragraph field (alphanumeric, editable)</w:t>
      </w:r>
    </w:p>
    <w:p w14:paraId="0E5D8B13"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Table (5 columns) showing: </w:t>
      </w:r>
    </w:p>
    <w:p w14:paraId="0E5D8B14"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Description - (Bio Chem/</w:t>
      </w:r>
      <w:proofErr w:type="spellStart"/>
      <w:r>
        <w:rPr>
          <w:rFonts w:ascii="Calibri" w:eastAsia="Calibri" w:hAnsi="Calibri" w:cs="Calibri"/>
        </w:rPr>
        <w:t>Haemo</w:t>
      </w:r>
      <w:proofErr w:type="spellEnd"/>
      <w:r>
        <w:rPr>
          <w:rFonts w:ascii="Calibri" w:eastAsia="Calibri" w:hAnsi="Calibri" w:cs="Calibri"/>
        </w:rPr>
        <w:t xml:space="preserve"> tests selected, not editable) </w:t>
      </w:r>
    </w:p>
    <w:p w14:paraId="0E5D8B15"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Test Results - (alphanumeric, editable)</w:t>
      </w:r>
    </w:p>
    <w:p w14:paraId="0E5D8B16"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 xml:space="preserve">Flag – Automatically populated once the system has a high and low setting for the test. </w:t>
      </w:r>
      <w:proofErr w:type="gramStart"/>
      <w:r>
        <w:rPr>
          <w:rFonts w:ascii="Calibri" w:eastAsia="Calibri" w:hAnsi="Calibri" w:cs="Calibri"/>
        </w:rPr>
        <w:t>( editable</w:t>
      </w:r>
      <w:proofErr w:type="gramEnd"/>
      <w:r>
        <w:rPr>
          <w:rFonts w:ascii="Calibri" w:eastAsia="Calibri" w:hAnsi="Calibri" w:cs="Calibri"/>
        </w:rPr>
        <w:t xml:space="preserve"> )</w:t>
      </w:r>
    </w:p>
    <w:p w14:paraId="0E5D8B17"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Reference Range (alphanumeric field, not editable, pulls info entered on the Charges Database</w:t>
      </w:r>
    </w:p>
    <w:p w14:paraId="0E5D8B18"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Test Notes - paragraph field (alphanumeric, editable)</w:t>
      </w:r>
    </w:p>
    <w:p w14:paraId="0E5D8B19" w14:textId="77777777" w:rsidR="00C66A0F" w:rsidRDefault="00C66A0F">
      <w:pPr>
        <w:spacing w:line="360" w:lineRule="auto"/>
        <w:rPr>
          <w:rFonts w:ascii="Calibri" w:eastAsia="Calibri" w:hAnsi="Calibri" w:cs="Calibri"/>
        </w:rPr>
      </w:pPr>
    </w:p>
    <w:p w14:paraId="0E5D8B1A" w14:textId="77777777" w:rsidR="00C66A0F" w:rsidRDefault="00000000">
      <w:pPr>
        <w:spacing w:line="360" w:lineRule="auto"/>
        <w:rPr>
          <w:rFonts w:ascii="Calibri" w:eastAsia="Calibri" w:hAnsi="Calibri" w:cs="Calibri"/>
          <w:b/>
        </w:rPr>
      </w:pPr>
      <w:r>
        <w:rPr>
          <w:rFonts w:ascii="Calibri" w:eastAsia="Calibri" w:hAnsi="Calibri" w:cs="Calibri"/>
          <w:b/>
        </w:rPr>
        <w:t>Cytology / Gynecology Test Results</w:t>
      </w:r>
    </w:p>
    <w:p w14:paraId="0E5D8B1B" w14:textId="77777777" w:rsidR="00C66A0F" w:rsidRDefault="00C66A0F">
      <w:pPr>
        <w:spacing w:line="360" w:lineRule="auto"/>
        <w:rPr>
          <w:rFonts w:ascii="Calibri" w:eastAsia="Calibri" w:hAnsi="Calibri" w:cs="Calibri"/>
        </w:rPr>
      </w:pPr>
    </w:p>
    <w:p w14:paraId="0E5D8B1C" w14:textId="77777777" w:rsidR="00C66A0F" w:rsidRDefault="00000000">
      <w:pPr>
        <w:spacing w:line="360" w:lineRule="auto"/>
        <w:rPr>
          <w:rFonts w:ascii="Calibri" w:eastAsia="Calibri" w:hAnsi="Calibri" w:cs="Calibri"/>
        </w:rPr>
      </w:pPr>
      <w:r>
        <w:rPr>
          <w:rFonts w:ascii="Calibri" w:eastAsia="Calibri" w:hAnsi="Calibri" w:cs="Calibri"/>
        </w:rPr>
        <w:t>Section: These are the fields of information presented:</w:t>
      </w:r>
    </w:p>
    <w:p w14:paraId="0E5D8B1D" w14:textId="77777777" w:rsidR="00C66A0F" w:rsidRDefault="00C66A0F">
      <w:pPr>
        <w:spacing w:line="360" w:lineRule="auto"/>
        <w:rPr>
          <w:rFonts w:ascii="Calibri" w:eastAsia="Calibri" w:hAnsi="Calibri" w:cs="Calibri"/>
        </w:rPr>
      </w:pPr>
    </w:p>
    <w:p w14:paraId="0E5D8B1E"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Test Number - Test Number - system generated number (numeric, 6 characters, not editable)</w:t>
      </w:r>
    </w:p>
    <w:p w14:paraId="0E5D8B1F"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Date - Received - date field (mm </w:t>
      </w:r>
      <w:proofErr w:type="spellStart"/>
      <w:proofErr w:type="gramStart"/>
      <w:r>
        <w:rPr>
          <w:rFonts w:ascii="Calibri" w:eastAsia="Calibri" w:hAnsi="Calibri" w:cs="Calibri"/>
        </w:rPr>
        <w:t>dd,yyyy</w:t>
      </w:r>
      <w:proofErr w:type="spellEnd"/>
      <w:proofErr w:type="gramEnd"/>
      <w:r>
        <w:rPr>
          <w:rFonts w:ascii="Calibri" w:eastAsia="Calibri" w:hAnsi="Calibri" w:cs="Calibri"/>
        </w:rPr>
        <w:t>) not editable</w:t>
      </w:r>
    </w:p>
    <w:p w14:paraId="0E5D8B20"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Patient’s Name - not editable</w:t>
      </w:r>
    </w:p>
    <w:p w14:paraId="0E5D8B21"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Referring Doctor - not editable</w:t>
      </w:r>
    </w:p>
    <w:p w14:paraId="0E5D8B22" w14:textId="77777777" w:rsidR="00C66A0F" w:rsidRDefault="00C66A0F">
      <w:pPr>
        <w:spacing w:line="360" w:lineRule="auto"/>
        <w:rPr>
          <w:rFonts w:ascii="Calibri" w:eastAsia="Calibri" w:hAnsi="Calibri" w:cs="Calibri"/>
        </w:rPr>
      </w:pPr>
    </w:p>
    <w:p w14:paraId="0E5D8B23" w14:textId="77777777" w:rsidR="00C66A0F" w:rsidRDefault="00000000">
      <w:pPr>
        <w:spacing w:line="360" w:lineRule="auto"/>
        <w:rPr>
          <w:rFonts w:ascii="Calibri" w:eastAsia="Calibri" w:hAnsi="Calibri" w:cs="Calibri"/>
        </w:rPr>
      </w:pPr>
      <w:r>
        <w:rPr>
          <w:rFonts w:ascii="Calibri" w:eastAsia="Calibri" w:hAnsi="Calibri" w:cs="Calibri"/>
        </w:rPr>
        <w:t>Section: Editable fields:</w:t>
      </w:r>
    </w:p>
    <w:p w14:paraId="0E5D8B24"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History (</w:t>
      </w:r>
      <w:proofErr w:type="spellStart"/>
      <w:r>
        <w:rPr>
          <w:rFonts w:ascii="Calibri" w:eastAsia="Calibri" w:hAnsi="Calibri" w:cs="Calibri"/>
        </w:rPr>
        <w:t>textarea</w:t>
      </w:r>
      <w:proofErr w:type="spellEnd"/>
      <w:r>
        <w:rPr>
          <w:rFonts w:ascii="Calibri" w:eastAsia="Calibri" w:hAnsi="Calibri" w:cs="Calibri"/>
        </w:rPr>
        <w:t>)</w:t>
      </w:r>
    </w:p>
    <w:p w14:paraId="0E5D8B25"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Last Period (date picker)</w:t>
      </w:r>
    </w:p>
    <w:p w14:paraId="0E5D8B26"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 xml:space="preserve">Contraceptive (dropdown, if not in list the user can </w:t>
      </w:r>
      <w:proofErr w:type="gramStart"/>
      <w:r>
        <w:rPr>
          <w:rFonts w:ascii="Calibri" w:eastAsia="Calibri" w:hAnsi="Calibri" w:cs="Calibri"/>
        </w:rPr>
        <w:t>enter</w:t>
      </w:r>
      <w:proofErr w:type="gramEnd"/>
      <w:r>
        <w:rPr>
          <w:rFonts w:ascii="Calibri" w:eastAsia="Calibri" w:hAnsi="Calibri" w:cs="Calibri"/>
        </w:rPr>
        <w:t xml:space="preserve"> and the system will save it)</w:t>
      </w:r>
    </w:p>
    <w:p w14:paraId="0E5D8B27"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 xml:space="preserve">Previous Pap </w:t>
      </w:r>
      <w:proofErr w:type="gramStart"/>
      <w:r>
        <w:rPr>
          <w:rFonts w:ascii="Calibri" w:eastAsia="Calibri" w:hAnsi="Calibri" w:cs="Calibri"/>
        </w:rPr>
        <w:t>( date</w:t>
      </w:r>
      <w:proofErr w:type="gramEnd"/>
      <w:r>
        <w:rPr>
          <w:rFonts w:ascii="Calibri" w:eastAsia="Calibri" w:hAnsi="Calibri" w:cs="Calibri"/>
        </w:rPr>
        <w:t xml:space="preserve"> picker )</w:t>
      </w:r>
    </w:p>
    <w:p w14:paraId="0E5D8B28"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lastRenderedPageBreak/>
        <w:t xml:space="preserve">Result </w:t>
      </w:r>
      <w:proofErr w:type="gramStart"/>
      <w:r>
        <w:rPr>
          <w:rFonts w:ascii="Calibri" w:eastAsia="Calibri" w:hAnsi="Calibri" w:cs="Calibri"/>
        </w:rPr>
        <w:t>( text</w:t>
      </w:r>
      <w:proofErr w:type="gramEnd"/>
      <w:r>
        <w:rPr>
          <w:rFonts w:ascii="Calibri" w:eastAsia="Calibri" w:hAnsi="Calibri" w:cs="Calibri"/>
        </w:rPr>
        <w:t xml:space="preserve"> )</w:t>
      </w:r>
    </w:p>
    <w:p w14:paraId="0E5D8B29"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 xml:space="preserve">Cervix Examination </w:t>
      </w:r>
      <w:proofErr w:type="gramStart"/>
      <w:r>
        <w:rPr>
          <w:rFonts w:ascii="Calibri" w:eastAsia="Calibri" w:hAnsi="Calibri" w:cs="Calibri"/>
        </w:rPr>
        <w:t xml:space="preserve">( </w:t>
      </w:r>
      <w:proofErr w:type="spellStart"/>
      <w:r>
        <w:rPr>
          <w:rFonts w:ascii="Calibri" w:eastAsia="Calibri" w:hAnsi="Calibri" w:cs="Calibri"/>
        </w:rPr>
        <w:t>textarea</w:t>
      </w:r>
      <w:proofErr w:type="spellEnd"/>
      <w:proofErr w:type="gramEnd"/>
      <w:r>
        <w:rPr>
          <w:rFonts w:ascii="Calibri" w:eastAsia="Calibri" w:hAnsi="Calibri" w:cs="Calibri"/>
        </w:rPr>
        <w:t xml:space="preserve"> )</w:t>
      </w:r>
    </w:p>
    <w:p w14:paraId="0E5D8B2A"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Three fields that use a “Notes” interface as defined below.  These fields are (all </w:t>
      </w:r>
      <w:proofErr w:type="spellStart"/>
      <w:r>
        <w:rPr>
          <w:rFonts w:ascii="Calibri" w:eastAsia="Calibri" w:hAnsi="Calibri" w:cs="Calibri"/>
        </w:rPr>
        <w:t>textarea</w:t>
      </w:r>
      <w:proofErr w:type="spellEnd"/>
      <w:r>
        <w:rPr>
          <w:rFonts w:ascii="Calibri" w:eastAsia="Calibri" w:hAnsi="Calibri" w:cs="Calibri"/>
        </w:rPr>
        <w:t>):</w:t>
      </w:r>
    </w:p>
    <w:p w14:paraId="0E5D8B2B"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Specimen Adequacy</w:t>
      </w:r>
    </w:p>
    <w:p w14:paraId="0E5D8B2C"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Diagnostic Interpretation</w:t>
      </w:r>
    </w:p>
    <w:p w14:paraId="0E5D8B2D" w14:textId="77777777" w:rsidR="00C66A0F" w:rsidRDefault="00000000">
      <w:pPr>
        <w:numPr>
          <w:ilvl w:val="2"/>
          <w:numId w:val="14"/>
        </w:numPr>
        <w:spacing w:line="360" w:lineRule="auto"/>
        <w:rPr>
          <w:rFonts w:ascii="Calibri" w:eastAsia="Calibri" w:hAnsi="Calibri" w:cs="Calibri"/>
        </w:rPr>
      </w:pPr>
      <w:r>
        <w:rPr>
          <w:rFonts w:ascii="Calibri" w:eastAsia="Calibri" w:hAnsi="Calibri" w:cs="Calibri"/>
        </w:rPr>
        <w:t>Recommend</w:t>
      </w:r>
    </w:p>
    <w:p w14:paraId="0E5D8B2E" w14:textId="77777777" w:rsidR="00C66A0F" w:rsidRDefault="00C66A0F">
      <w:pPr>
        <w:spacing w:line="360" w:lineRule="auto"/>
        <w:rPr>
          <w:rFonts w:ascii="Calibri" w:eastAsia="Calibri" w:hAnsi="Calibri" w:cs="Calibri"/>
        </w:rPr>
      </w:pPr>
    </w:p>
    <w:p w14:paraId="0E5D8B2F" w14:textId="77777777" w:rsidR="00C66A0F" w:rsidRDefault="00000000">
      <w:pPr>
        <w:spacing w:line="360" w:lineRule="auto"/>
        <w:ind w:left="720"/>
        <w:rPr>
          <w:rFonts w:ascii="Calibri" w:eastAsia="Calibri" w:hAnsi="Calibri" w:cs="Calibri"/>
          <w:b/>
        </w:rPr>
      </w:pPr>
      <w:r>
        <w:rPr>
          <w:rFonts w:ascii="Calibri" w:eastAsia="Calibri" w:hAnsi="Calibri" w:cs="Calibri"/>
          <w:b/>
        </w:rPr>
        <w:t>Notes Interface</w:t>
      </w:r>
    </w:p>
    <w:p w14:paraId="0E5D8B30" w14:textId="77777777" w:rsidR="00C66A0F" w:rsidRDefault="00C66A0F">
      <w:pPr>
        <w:spacing w:line="360" w:lineRule="auto"/>
        <w:ind w:left="720"/>
        <w:rPr>
          <w:rFonts w:ascii="Calibri" w:eastAsia="Calibri" w:hAnsi="Calibri" w:cs="Calibri"/>
        </w:rPr>
      </w:pPr>
    </w:p>
    <w:p w14:paraId="0E5D8B31" w14:textId="77777777" w:rsidR="00C66A0F" w:rsidRDefault="00000000">
      <w:pPr>
        <w:spacing w:line="360" w:lineRule="auto"/>
        <w:ind w:left="720"/>
        <w:rPr>
          <w:rFonts w:ascii="Calibri" w:eastAsia="Calibri" w:hAnsi="Calibri" w:cs="Calibri"/>
        </w:rPr>
      </w:pPr>
      <w:r>
        <w:rPr>
          <w:rFonts w:ascii="Calibri" w:eastAsia="Calibri" w:hAnsi="Calibri" w:cs="Calibri"/>
        </w:rPr>
        <w:t>This allows the user to select a predefined comment for this field.  Once selected, it populates the field and can be edited before being Updated / Appended to the field.  Note that if the field already had content, this will be added, and another predefined comment can be further appended.</w:t>
      </w:r>
    </w:p>
    <w:p w14:paraId="0E5D8B32" w14:textId="77777777" w:rsidR="00C66A0F" w:rsidRDefault="00C66A0F">
      <w:pPr>
        <w:spacing w:line="360" w:lineRule="auto"/>
        <w:ind w:left="720"/>
        <w:rPr>
          <w:rFonts w:ascii="Calibri" w:eastAsia="Calibri" w:hAnsi="Calibri" w:cs="Calibri"/>
        </w:rPr>
      </w:pPr>
    </w:p>
    <w:p w14:paraId="0E5D8B33" w14:textId="77777777" w:rsidR="00C66A0F" w:rsidRDefault="00000000">
      <w:pPr>
        <w:spacing w:line="360" w:lineRule="auto"/>
        <w:ind w:left="720"/>
        <w:rPr>
          <w:rFonts w:ascii="Calibri" w:eastAsia="Calibri" w:hAnsi="Calibri" w:cs="Calibri"/>
        </w:rPr>
      </w:pPr>
      <w:r>
        <w:rPr>
          <w:rFonts w:ascii="Calibri" w:eastAsia="Calibri" w:hAnsi="Calibri" w:cs="Calibri"/>
        </w:rPr>
        <w:t>The same interface can be used to save or edit a pre-defined response.</w:t>
      </w:r>
    </w:p>
    <w:p w14:paraId="0E5D8B34" w14:textId="77777777" w:rsidR="00C66A0F" w:rsidRDefault="00C66A0F">
      <w:pPr>
        <w:spacing w:line="360" w:lineRule="auto"/>
        <w:rPr>
          <w:rFonts w:ascii="Calibri" w:eastAsia="Calibri" w:hAnsi="Calibri" w:cs="Calibri"/>
        </w:rPr>
      </w:pPr>
    </w:p>
    <w:p w14:paraId="0E5D8B35" w14:textId="77777777" w:rsidR="00C66A0F" w:rsidRDefault="00000000">
      <w:pPr>
        <w:spacing w:line="360" w:lineRule="auto"/>
        <w:rPr>
          <w:rFonts w:ascii="Calibri" w:eastAsia="Calibri" w:hAnsi="Calibri" w:cs="Calibri"/>
          <w:b/>
        </w:rPr>
      </w:pPr>
      <w:r>
        <w:rPr>
          <w:rFonts w:ascii="Calibri" w:eastAsia="Calibri" w:hAnsi="Calibri" w:cs="Calibri"/>
          <w:b/>
        </w:rPr>
        <w:t>Urinalysis / Microbiology Test Results</w:t>
      </w:r>
    </w:p>
    <w:p w14:paraId="0E5D8B36" w14:textId="77777777" w:rsidR="00C66A0F" w:rsidRDefault="00C66A0F">
      <w:pPr>
        <w:spacing w:line="360" w:lineRule="auto"/>
        <w:rPr>
          <w:rFonts w:ascii="Calibri" w:eastAsia="Calibri" w:hAnsi="Calibri" w:cs="Calibri"/>
        </w:rPr>
      </w:pPr>
    </w:p>
    <w:p w14:paraId="0E5D8B37" w14:textId="77777777" w:rsidR="00C66A0F" w:rsidRDefault="00000000">
      <w:pPr>
        <w:spacing w:line="360" w:lineRule="auto"/>
        <w:rPr>
          <w:rFonts w:ascii="Calibri" w:eastAsia="Calibri" w:hAnsi="Calibri" w:cs="Calibri"/>
        </w:rPr>
      </w:pPr>
      <w:r>
        <w:rPr>
          <w:rFonts w:ascii="Calibri" w:eastAsia="Calibri" w:hAnsi="Calibri" w:cs="Calibri"/>
        </w:rPr>
        <w:t>Section: These are the fields of information presented:</w:t>
      </w:r>
    </w:p>
    <w:p w14:paraId="0E5D8B38" w14:textId="77777777" w:rsidR="00C66A0F" w:rsidRDefault="00C66A0F">
      <w:pPr>
        <w:spacing w:line="360" w:lineRule="auto"/>
        <w:rPr>
          <w:rFonts w:ascii="Calibri" w:eastAsia="Calibri" w:hAnsi="Calibri" w:cs="Calibri"/>
        </w:rPr>
      </w:pPr>
    </w:p>
    <w:p w14:paraId="0E5D8B39"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Test Number - Test Number - system generated number (numeric, 6 characters, not editable)</w:t>
      </w:r>
    </w:p>
    <w:p w14:paraId="0E5D8B3A"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 xml:space="preserve">Date - Received - date field (mm </w:t>
      </w:r>
      <w:proofErr w:type="spellStart"/>
      <w:proofErr w:type="gramStart"/>
      <w:r>
        <w:rPr>
          <w:rFonts w:ascii="Calibri" w:eastAsia="Calibri" w:hAnsi="Calibri" w:cs="Calibri"/>
        </w:rPr>
        <w:t>dd,yyyy</w:t>
      </w:r>
      <w:proofErr w:type="spellEnd"/>
      <w:proofErr w:type="gramEnd"/>
      <w:r>
        <w:rPr>
          <w:rFonts w:ascii="Calibri" w:eastAsia="Calibri" w:hAnsi="Calibri" w:cs="Calibri"/>
        </w:rPr>
        <w:t>) not editable</w:t>
      </w:r>
    </w:p>
    <w:p w14:paraId="0E5D8B3B"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Patient’s Name - not editable</w:t>
      </w:r>
    </w:p>
    <w:p w14:paraId="0E5D8B3C" w14:textId="77777777" w:rsidR="00C66A0F" w:rsidRDefault="00000000">
      <w:pPr>
        <w:numPr>
          <w:ilvl w:val="1"/>
          <w:numId w:val="14"/>
        </w:numPr>
        <w:spacing w:line="360" w:lineRule="auto"/>
        <w:rPr>
          <w:rFonts w:ascii="Calibri" w:eastAsia="Calibri" w:hAnsi="Calibri" w:cs="Calibri"/>
        </w:rPr>
      </w:pPr>
      <w:r>
        <w:rPr>
          <w:rFonts w:ascii="Calibri" w:eastAsia="Calibri" w:hAnsi="Calibri" w:cs="Calibri"/>
        </w:rPr>
        <w:t>Referring Doctor - not editable</w:t>
      </w:r>
    </w:p>
    <w:p w14:paraId="0E5D8B3D" w14:textId="77777777" w:rsidR="00C66A0F" w:rsidRDefault="00C66A0F">
      <w:pPr>
        <w:spacing w:line="360" w:lineRule="auto"/>
        <w:rPr>
          <w:rFonts w:ascii="Calibri" w:eastAsia="Calibri" w:hAnsi="Calibri" w:cs="Calibri"/>
        </w:rPr>
      </w:pPr>
    </w:p>
    <w:p w14:paraId="0E5D8B3E" w14:textId="77777777" w:rsidR="00C66A0F" w:rsidRDefault="00000000">
      <w:pPr>
        <w:spacing w:line="360" w:lineRule="auto"/>
        <w:rPr>
          <w:rFonts w:ascii="Calibri" w:eastAsia="Calibri" w:hAnsi="Calibri" w:cs="Calibri"/>
        </w:rPr>
      </w:pPr>
      <w:r>
        <w:rPr>
          <w:rFonts w:ascii="Calibri" w:eastAsia="Calibri" w:hAnsi="Calibri" w:cs="Calibri"/>
        </w:rPr>
        <w:t>Section: Editable Fields:</w:t>
      </w:r>
    </w:p>
    <w:p w14:paraId="0E5D8B3F" w14:textId="77777777" w:rsidR="00C66A0F" w:rsidRDefault="00C66A0F">
      <w:pPr>
        <w:spacing w:line="360" w:lineRule="auto"/>
        <w:rPr>
          <w:rFonts w:ascii="Calibri" w:eastAsia="Calibri" w:hAnsi="Calibri" w:cs="Calibri"/>
        </w:rPr>
      </w:pPr>
    </w:p>
    <w:p w14:paraId="0E5D8B40" w14:textId="77777777" w:rsidR="00C66A0F" w:rsidRDefault="00000000">
      <w:pPr>
        <w:spacing w:line="360" w:lineRule="auto"/>
        <w:rPr>
          <w:rFonts w:ascii="Calibri" w:eastAsia="Calibri" w:hAnsi="Calibri" w:cs="Calibri"/>
        </w:rPr>
      </w:pPr>
      <w:r>
        <w:rPr>
          <w:rFonts w:ascii="Calibri" w:eastAsia="Calibri" w:hAnsi="Calibri" w:cs="Calibri"/>
        </w:rPr>
        <w:lastRenderedPageBreak/>
        <w:t>Heading: Chemical Analysis</w:t>
      </w:r>
    </w:p>
    <w:p w14:paraId="0E5D8B41"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 Gravity (numeric)</w:t>
      </w:r>
    </w:p>
    <w:p w14:paraId="0E5D8B42"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PH (numeric)</w:t>
      </w:r>
    </w:p>
    <w:p w14:paraId="0E5D8B43"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Bilirubin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4"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Blood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5"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Leucocytes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6"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Glucose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7"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Nitrite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8"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Ketones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9"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Urobilinogen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A"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Proteins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4B"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proofErr w:type="spellStart"/>
      <w:r>
        <w:rPr>
          <w:rFonts w:ascii="Calibri" w:eastAsia="Calibri" w:hAnsi="Calibri" w:cs="Calibri"/>
          <w:color w:val="000000"/>
        </w:rPr>
        <w:t>Colour</w:t>
      </w:r>
      <w:proofErr w:type="spellEnd"/>
      <w:r>
        <w:rPr>
          <w:rFonts w:ascii="Calibri" w:eastAsia="Calibri" w:hAnsi="Calibri" w:cs="Calibri"/>
          <w:color w:val="000000"/>
        </w:rPr>
        <w:t xml:space="preserve">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4C" w14:textId="77777777" w:rsidR="00C66A0F" w:rsidRDefault="00000000">
      <w:pPr>
        <w:numPr>
          <w:ilvl w:val="0"/>
          <w:numId w:val="4"/>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Appearance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4D" w14:textId="77777777" w:rsidR="00C66A0F" w:rsidRDefault="00C66A0F">
      <w:pPr>
        <w:spacing w:line="360" w:lineRule="auto"/>
        <w:rPr>
          <w:rFonts w:ascii="Calibri" w:eastAsia="Calibri" w:hAnsi="Calibri" w:cs="Calibri"/>
        </w:rPr>
      </w:pPr>
    </w:p>
    <w:p w14:paraId="0E5D8B4E" w14:textId="77777777" w:rsidR="00C66A0F" w:rsidRDefault="00000000">
      <w:pPr>
        <w:spacing w:line="360" w:lineRule="auto"/>
        <w:rPr>
          <w:rFonts w:ascii="Calibri" w:eastAsia="Calibri" w:hAnsi="Calibri" w:cs="Calibri"/>
        </w:rPr>
      </w:pPr>
      <w:r>
        <w:rPr>
          <w:rFonts w:ascii="Calibri" w:eastAsia="Calibri" w:hAnsi="Calibri" w:cs="Calibri"/>
        </w:rPr>
        <w:t>Heading: Microscopy</w:t>
      </w:r>
    </w:p>
    <w:p w14:paraId="0E5D8B4F" w14:textId="77777777" w:rsidR="00C66A0F" w:rsidRDefault="00C66A0F">
      <w:pPr>
        <w:spacing w:line="360" w:lineRule="auto"/>
        <w:rPr>
          <w:rFonts w:ascii="Calibri" w:eastAsia="Calibri" w:hAnsi="Calibri" w:cs="Calibri"/>
        </w:rPr>
      </w:pPr>
    </w:p>
    <w:p w14:paraId="0E5D8B50"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proofErr w:type="spellStart"/>
      <w:r>
        <w:rPr>
          <w:rFonts w:ascii="Calibri" w:eastAsia="Calibri" w:hAnsi="Calibri" w:cs="Calibri"/>
          <w:color w:val="000000"/>
        </w:rPr>
        <w:t>Epith</w:t>
      </w:r>
      <w:proofErr w:type="spellEnd"/>
      <w:r>
        <w:rPr>
          <w:rFonts w:ascii="Calibri" w:eastAsia="Calibri" w:hAnsi="Calibri" w:cs="Calibri"/>
          <w:color w:val="000000"/>
        </w:rPr>
        <w:t xml:space="preserve">. Cells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1"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Bacteria (dropdown, if not in list the user can </w:t>
      </w:r>
      <w:proofErr w:type="gramStart"/>
      <w:r>
        <w:rPr>
          <w:rFonts w:ascii="Calibri" w:eastAsia="Calibri" w:hAnsi="Calibri" w:cs="Calibri"/>
          <w:color w:val="000000"/>
        </w:rPr>
        <w:t>enter</w:t>
      </w:r>
      <w:proofErr w:type="gramEnd"/>
      <w:r>
        <w:rPr>
          <w:rFonts w:ascii="Calibri" w:eastAsia="Calibri" w:hAnsi="Calibri" w:cs="Calibri"/>
          <w:color w:val="000000"/>
        </w:rPr>
        <w:t xml:space="preserve"> and the system will save it)</w:t>
      </w:r>
    </w:p>
    <w:p w14:paraId="0E5D8B52"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White cells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3"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Yeast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4"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Red Cells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5"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Trichomonas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6"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Casts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7" w14:textId="77777777" w:rsidR="00C66A0F" w:rsidRDefault="00000000">
      <w:pPr>
        <w:numPr>
          <w:ilvl w:val="0"/>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Crystals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58" w14:textId="77777777" w:rsidR="00C66A0F" w:rsidRDefault="00C66A0F">
      <w:pPr>
        <w:spacing w:line="360" w:lineRule="auto"/>
        <w:rPr>
          <w:rFonts w:ascii="Calibri" w:eastAsia="Calibri" w:hAnsi="Calibri" w:cs="Calibri"/>
        </w:rPr>
      </w:pPr>
    </w:p>
    <w:p w14:paraId="0E5D8B59" w14:textId="77777777" w:rsidR="00C66A0F" w:rsidRDefault="00000000">
      <w:pPr>
        <w:numPr>
          <w:ilvl w:val="1"/>
          <w:numId w:val="6"/>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Specimen </w:t>
      </w:r>
      <w:proofErr w:type="gramStart"/>
      <w:r>
        <w:rPr>
          <w:rFonts w:ascii="Calibri" w:eastAsia="Calibri" w:hAnsi="Calibri" w:cs="Calibri"/>
          <w:color w:val="000000"/>
        </w:rPr>
        <w:t xml:space="preserve">( </w:t>
      </w:r>
      <w:proofErr w:type="spellStart"/>
      <w:r>
        <w:rPr>
          <w:rFonts w:ascii="Calibri" w:eastAsia="Calibri" w:hAnsi="Calibri" w:cs="Calibri"/>
          <w:color w:val="000000"/>
        </w:rPr>
        <w:t>Textarea</w:t>
      </w:r>
      <w:proofErr w:type="spellEnd"/>
      <w:proofErr w:type="gramEnd"/>
      <w:r>
        <w:rPr>
          <w:rFonts w:ascii="Calibri" w:eastAsia="Calibri" w:hAnsi="Calibri" w:cs="Calibri"/>
          <w:color w:val="000000"/>
        </w:rPr>
        <w:t xml:space="preserve"> )</w:t>
      </w:r>
    </w:p>
    <w:p w14:paraId="0E5D8B5A" w14:textId="77777777" w:rsidR="00C66A0F" w:rsidRDefault="00C66A0F">
      <w:pPr>
        <w:spacing w:line="360" w:lineRule="auto"/>
        <w:rPr>
          <w:rFonts w:ascii="Calibri" w:eastAsia="Calibri" w:hAnsi="Calibri" w:cs="Calibri"/>
        </w:rPr>
      </w:pPr>
    </w:p>
    <w:p w14:paraId="0E5D8B5B" w14:textId="77777777" w:rsidR="00C66A0F" w:rsidRDefault="00000000">
      <w:pPr>
        <w:spacing w:line="360" w:lineRule="auto"/>
        <w:rPr>
          <w:rFonts w:ascii="Calibri" w:eastAsia="Calibri" w:hAnsi="Calibri" w:cs="Calibri"/>
        </w:rPr>
      </w:pPr>
      <w:r>
        <w:rPr>
          <w:rFonts w:ascii="Calibri" w:eastAsia="Calibri" w:hAnsi="Calibri" w:cs="Calibri"/>
        </w:rPr>
        <w:lastRenderedPageBreak/>
        <w:t>Section:</w:t>
      </w:r>
    </w:p>
    <w:p w14:paraId="0E5D8B5C" w14:textId="77777777" w:rsidR="00C66A0F" w:rsidRDefault="00000000">
      <w:pPr>
        <w:spacing w:line="360" w:lineRule="auto"/>
        <w:rPr>
          <w:rFonts w:ascii="Calibri" w:eastAsia="Calibri" w:hAnsi="Calibri" w:cs="Calibri"/>
        </w:rPr>
      </w:pPr>
      <w:r>
        <w:rPr>
          <w:rFonts w:ascii="Calibri" w:eastAsia="Calibri" w:hAnsi="Calibri" w:cs="Calibri"/>
        </w:rPr>
        <w:t>Type of Specimen</w:t>
      </w:r>
    </w:p>
    <w:p w14:paraId="0E5D8B5D" w14:textId="77777777" w:rsidR="00C66A0F" w:rsidRDefault="00000000">
      <w:pPr>
        <w:numPr>
          <w:ilvl w:val="0"/>
          <w:numId w:val="8"/>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Procedure (dropdown: Wet Prep; Gram Stain; Culture; Stool)</w:t>
      </w:r>
    </w:p>
    <w:p w14:paraId="0E5D8B5E" w14:textId="77777777" w:rsidR="00C66A0F" w:rsidRDefault="00000000">
      <w:pPr>
        <w:numPr>
          <w:ilvl w:val="0"/>
          <w:numId w:val="8"/>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Note </w:t>
      </w:r>
      <w:proofErr w:type="gramStart"/>
      <w:r>
        <w:rPr>
          <w:rFonts w:ascii="Calibri" w:eastAsia="Calibri" w:hAnsi="Calibri" w:cs="Calibri"/>
          <w:color w:val="000000"/>
        </w:rPr>
        <w:t>( text</w:t>
      </w:r>
      <w:proofErr w:type="gramEnd"/>
      <w:r>
        <w:rPr>
          <w:rFonts w:ascii="Calibri" w:eastAsia="Calibri" w:hAnsi="Calibri" w:cs="Calibri"/>
          <w:color w:val="000000"/>
        </w:rPr>
        <w:t xml:space="preserve"> area )</w:t>
      </w:r>
    </w:p>
    <w:p w14:paraId="0E5D8B5F" w14:textId="77777777" w:rsidR="00C66A0F" w:rsidRDefault="00C66A0F">
      <w:pPr>
        <w:spacing w:line="360" w:lineRule="auto"/>
        <w:rPr>
          <w:rFonts w:ascii="Calibri" w:eastAsia="Calibri" w:hAnsi="Calibri" w:cs="Calibri"/>
        </w:rPr>
      </w:pPr>
    </w:p>
    <w:p w14:paraId="0E5D8B60" w14:textId="77777777" w:rsidR="00C66A0F" w:rsidRDefault="00000000">
      <w:pPr>
        <w:spacing w:line="360" w:lineRule="auto"/>
        <w:rPr>
          <w:rFonts w:ascii="Calibri" w:eastAsia="Calibri" w:hAnsi="Calibri" w:cs="Calibri"/>
        </w:rPr>
      </w:pPr>
      <w:r>
        <w:rPr>
          <w:rFonts w:ascii="Calibri" w:eastAsia="Calibri" w:hAnsi="Calibri" w:cs="Calibri"/>
        </w:rPr>
        <w:t>Sensitivity</w:t>
      </w:r>
    </w:p>
    <w:p w14:paraId="0E5D8B61" w14:textId="77777777" w:rsidR="00C66A0F" w:rsidRDefault="00000000">
      <w:pPr>
        <w:spacing w:line="360" w:lineRule="auto"/>
        <w:rPr>
          <w:rFonts w:ascii="Calibri" w:eastAsia="Calibri" w:hAnsi="Calibri" w:cs="Calibri"/>
        </w:rPr>
      </w:pPr>
      <w:r>
        <w:rPr>
          <w:rFonts w:ascii="Calibri" w:eastAsia="Calibri" w:hAnsi="Calibri" w:cs="Calibri"/>
        </w:rPr>
        <w:t>A list of Profiles is presented, the user can select multiple profiles.  Each profile has multiple Sensitivity items associated with it.  Once profile(s) are selected the Sensitivity area is populated.  The Sensitivity area has:</w:t>
      </w:r>
    </w:p>
    <w:p w14:paraId="0E5D8B62" w14:textId="77777777" w:rsidR="00C66A0F" w:rsidRDefault="00C66A0F">
      <w:pPr>
        <w:spacing w:line="360" w:lineRule="auto"/>
        <w:rPr>
          <w:rFonts w:ascii="Calibri" w:eastAsia="Calibri" w:hAnsi="Calibri" w:cs="Calibri"/>
        </w:rPr>
      </w:pPr>
    </w:p>
    <w:p w14:paraId="0E5D8B63" w14:textId="77777777" w:rsidR="00C66A0F" w:rsidRDefault="00000000">
      <w:pPr>
        <w:spacing w:line="360" w:lineRule="auto"/>
        <w:rPr>
          <w:rFonts w:ascii="Calibri" w:eastAsia="Calibri" w:hAnsi="Calibri" w:cs="Calibri"/>
        </w:rPr>
      </w:pPr>
      <w:r>
        <w:rPr>
          <w:rFonts w:ascii="Calibri" w:eastAsia="Calibri" w:hAnsi="Calibri" w:cs="Calibri"/>
        </w:rPr>
        <w:t>Columns for (unlimited rows):</w:t>
      </w:r>
    </w:p>
    <w:p w14:paraId="0E5D8B64"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Test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65"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Antibiotics (prefilled, not editable)</w:t>
      </w:r>
    </w:p>
    <w:p w14:paraId="0E5D8B66"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Measure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67"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Designation </w:t>
      </w:r>
      <w:proofErr w:type="gramStart"/>
      <w:r>
        <w:rPr>
          <w:rFonts w:ascii="Calibri" w:eastAsia="Calibri" w:hAnsi="Calibri" w:cs="Calibri"/>
          <w:color w:val="000000"/>
        </w:rPr>
        <w:t>( text</w:t>
      </w:r>
      <w:proofErr w:type="gramEnd"/>
      <w:r>
        <w:rPr>
          <w:rFonts w:ascii="Calibri" w:eastAsia="Calibri" w:hAnsi="Calibri" w:cs="Calibri"/>
          <w:color w:val="000000"/>
        </w:rPr>
        <w:t xml:space="preserve"> )</w:t>
      </w:r>
    </w:p>
    <w:p w14:paraId="0E5D8B68"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Sensitivity (</w:t>
      </w:r>
      <w:proofErr w:type="gramStart"/>
      <w:r>
        <w:rPr>
          <w:rFonts w:ascii="Calibri" w:eastAsia="Calibri" w:hAnsi="Calibri" w:cs="Calibri"/>
          <w:color w:val="000000"/>
        </w:rPr>
        <w:t>checkbox )</w:t>
      </w:r>
      <w:proofErr w:type="gramEnd"/>
    </w:p>
    <w:p w14:paraId="0E5D8B69"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Resistant </w:t>
      </w:r>
      <w:proofErr w:type="gramStart"/>
      <w:r>
        <w:rPr>
          <w:rFonts w:ascii="Calibri" w:eastAsia="Calibri" w:hAnsi="Calibri" w:cs="Calibri"/>
          <w:color w:val="000000"/>
        </w:rPr>
        <w:t>( checkbox</w:t>
      </w:r>
      <w:proofErr w:type="gramEnd"/>
      <w:r>
        <w:rPr>
          <w:rFonts w:ascii="Calibri" w:eastAsia="Calibri" w:hAnsi="Calibri" w:cs="Calibri"/>
          <w:color w:val="000000"/>
        </w:rPr>
        <w:t>)</w:t>
      </w:r>
    </w:p>
    <w:p w14:paraId="0E5D8B6A" w14:textId="77777777" w:rsidR="00C66A0F" w:rsidRDefault="00000000">
      <w:pPr>
        <w:numPr>
          <w:ilvl w:val="0"/>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Intermediate </w:t>
      </w:r>
      <w:proofErr w:type="gramStart"/>
      <w:r>
        <w:rPr>
          <w:rFonts w:ascii="Calibri" w:eastAsia="Calibri" w:hAnsi="Calibri" w:cs="Calibri"/>
          <w:color w:val="000000"/>
        </w:rPr>
        <w:t>( checkbox</w:t>
      </w:r>
      <w:proofErr w:type="gramEnd"/>
      <w:r>
        <w:rPr>
          <w:rFonts w:ascii="Calibri" w:eastAsia="Calibri" w:hAnsi="Calibri" w:cs="Calibri"/>
          <w:color w:val="000000"/>
        </w:rPr>
        <w:t>)</w:t>
      </w:r>
    </w:p>
    <w:p w14:paraId="0E5D8B6B" w14:textId="77777777" w:rsidR="00C66A0F" w:rsidRDefault="00C66A0F">
      <w:pPr>
        <w:spacing w:line="360" w:lineRule="auto"/>
        <w:rPr>
          <w:rFonts w:ascii="Calibri" w:eastAsia="Calibri" w:hAnsi="Calibri" w:cs="Calibri"/>
        </w:rPr>
      </w:pPr>
    </w:p>
    <w:p w14:paraId="0E5D8B6C" w14:textId="77777777" w:rsidR="00C66A0F" w:rsidRDefault="00000000">
      <w:pPr>
        <w:numPr>
          <w:ilvl w:val="1"/>
          <w:numId w:val="10"/>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Review </w:t>
      </w:r>
      <w:proofErr w:type="gramStart"/>
      <w:r>
        <w:rPr>
          <w:rFonts w:ascii="Calibri" w:eastAsia="Calibri" w:hAnsi="Calibri" w:cs="Calibri"/>
          <w:color w:val="000000"/>
        </w:rPr>
        <w:t xml:space="preserve">( </w:t>
      </w:r>
      <w:proofErr w:type="spellStart"/>
      <w:r>
        <w:rPr>
          <w:rFonts w:ascii="Calibri" w:eastAsia="Calibri" w:hAnsi="Calibri" w:cs="Calibri"/>
          <w:color w:val="000000"/>
        </w:rPr>
        <w:t>textarea</w:t>
      </w:r>
      <w:proofErr w:type="spellEnd"/>
      <w:proofErr w:type="gramEnd"/>
      <w:r>
        <w:rPr>
          <w:rFonts w:ascii="Calibri" w:eastAsia="Calibri" w:hAnsi="Calibri" w:cs="Calibri"/>
          <w:color w:val="000000"/>
        </w:rPr>
        <w:t xml:space="preserve"> using the “Notes Interface” as defined above ).  There’s one note about “contact lab, only kept for 7 </w:t>
      </w:r>
      <w:proofErr w:type="gramStart"/>
      <w:r>
        <w:rPr>
          <w:rFonts w:ascii="Calibri" w:eastAsia="Calibri" w:hAnsi="Calibri" w:cs="Calibri"/>
          <w:color w:val="000000"/>
        </w:rPr>
        <w:t>days”  that</w:t>
      </w:r>
      <w:proofErr w:type="gramEnd"/>
      <w:r>
        <w:rPr>
          <w:rFonts w:ascii="Calibri" w:eastAsia="Calibri" w:hAnsi="Calibri" w:cs="Calibri"/>
          <w:color w:val="000000"/>
        </w:rPr>
        <w:t xml:space="preserve"> goes on all microbiology reports and this will be prepopulated into this field.</w:t>
      </w:r>
    </w:p>
    <w:p w14:paraId="0E5D8B6D" w14:textId="77777777" w:rsidR="00C66A0F" w:rsidRDefault="00C66A0F">
      <w:pPr>
        <w:spacing w:line="360" w:lineRule="auto"/>
        <w:rPr>
          <w:rFonts w:ascii="Calibri" w:eastAsia="Calibri" w:hAnsi="Calibri" w:cs="Calibri"/>
        </w:rPr>
      </w:pPr>
    </w:p>
    <w:p w14:paraId="0E5D8B6E" w14:textId="77777777" w:rsidR="00C66A0F" w:rsidRDefault="00000000">
      <w:pPr>
        <w:spacing w:line="360" w:lineRule="auto"/>
        <w:rPr>
          <w:rFonts w:ascii="Calibri" w:eastAsia="Calibri" w:hAnsi="Calibri" w:cs="Calibri"/>
          <w:b/>
        </w:rPr>
      </w:pPr>
      <w:r>
        <w:rPr>
          <w:rFonts w:ascii="Calibri" w:eastAsia="Calibri" w:hAnsi="Calibri" w:cs="Calibri"/>
          <w:b/>
        </w:rPr>
        <w:t>Printing</w:t>
      </w:r>
    </w:p>
    <w:p w14:paraId="0E5D8B6F" w14:textId="77777777" w:rsidR="00C66A0F" w:rsidRDefault="00C66A0F">
      <w:pPr>
        <w:spacing w:line="360" w:lineRule="auto"/>
        <w:rPr>
          <w:rFonts w:ascii="Calibri" w:eastAsia="Calibri" w:hAnsi="Calibri" w:cs="Calibri"/>
        </w:rPr>
      </w:pPr>
    </w:p>
    <w:p w14:paraId="0E5D8B8F" w14:textId="284CC08F" w:rsidR="00C66A0F" w:rsidRDefault="00092C6A" w:rsidP="00A35DE6">
      <w:pPr>
        <w:spacing w:line="360" w:lineRule="auto"/>
        <w:rPr>
          <w:rFonts w:ascii="Calibri" w:eastAsia="Calibri" w:hAnsi="Calibri" w:cs="Calibri"/>
        </w:rPr>
      </w:pPr>
      <w:r>
        <w:rPr>
          <w:rFonts w:ascii="Calibri" w:eastAsia="Calibri" w:hAnsi="Calibri" w:cs="Calibri"/>
        </w:rPr>
        <w:t xml:space="preserve">Reports need to </w:t>
      </w:r>
      <w:r w:rsidR="00A35DE6">
        <w:rPr>
          <w:rFonts w:ascii="Calibri" w:eastAsia="Calibri" w:hAnsi="Calibri" w:cs="Calibri"/>
        </w:rPr>
        <w:t>fit on letter or legal sized paper.</w:t>
      </w:r>
    </w:p>
    <w:sectPr w:rsidR="00C66A0F">
      <w:footerReference w:type="default" r:id="rId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9A78B" w14:textId="77777777" w:rsidR="00043144" w:rsidRDefault="00043144">
      <w:r>
        <w:separator/>
      </w:r>
    </w:p>
  </w:endnote>
  <w:endnote w:type="continuationSeparator" w:id="0">
    <w:p w14:paraId="1B49312D" w14:textId="77777777" w:rsidR="00043144" w:rsidRDefault="00043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AA76256-D75B-4397-B75B-7A902F70FA3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2" w:fontKey="{DEFC042F-613D-49E8-ADFB-78596AD6AA63}"/>
  </w:font>
  <w:font w:name="Rasa">
    <w:charset w:val="00"/>
    <w:family w:val="auto"/>
    <w:pitch w:val="default"/>
    <w:embedRegular r:id="rId3" w:fontKey="{61025FD9-A8A7-47D0-B2E3-9FA238723AF5}"/>
    <w:embedItalic r:id="rId4" w:fontKey="{F7F3E3E2-0AB2-4386-B250-98F3F56B285D}"/>
  </w:font>
  <w:font w:name="Calibri">
    <w:panose1 w:val="020F0502020204030204"/>
    <w:charset w:val="00"/>
    <w:family w:val="swiss"/>
    <w:pitch w:val="variable"/>
    <w:sig w:usb0="E4002EFF" w:usb1="C200247B" w:usb2="00000009" w:usb3="00000000" w:csb0="000001FF" w:csb1="00000000"/>
    <w:embedRegular r:id="rId5" w:fontKey="{E0B06558-7027-4854-8116-6EB41D03ECA9}"/>
    <w:embedBold r:id="rId6" w:fontKey="{10157A50-53CD-4E64-A258-8D71982D97FF}"/>
    <w:embedBoldItalic r:id="rId7" w:fontKey="{BECC35D5-ED7D-4939-A7CC-4C61E60874A6}"/>
  </w:font>
  <w:font w:name="Cambria">
    <w:panose1 w:val="02040503050406030204"/>
    <w:charset w:val="00"/>
    <w:family w:val="roman"/>
    <w:pitch w:val="variable"/>
    <w:sig w:usb0="E00006FF" w:usb1="420024FF" w:usb2="02000000" w:usb3="00000000" w:csb0="0000019F" w:csb1="00000000"/>
    <w:embedRegular r:id="rId8" w:fontKey="{8F7DF8A9-F121-4057-84F8-35394B5FD8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D8BA3" w14:textId="77777777" w:rsidR="00C66A0F" w:rsidRDefault="00000000">
    <w:pPr>
      <w:pBdr>
        <w:top w:val="nil"/>
        <w:left w:val="nil"/>
        <w:bottom w:val="nil"/>
        <w:right w:val="nil"/>
        <w:between w:val="nil"/>
      </w:pBdr>
      <w:rPr>
        <w:b/>
        <w:color w:val="000000"/>
        <w:sz w:val="20"/>
        <w:szCs w:val="20"/>
      </w:rPr>
    </w:pPr>
    <w:r>
      <w:rPr>
        <w:b/>
        <w:color w:val="000000"/>
        <w:sz w:val="20"/>
        <w:szCs w:val="20"/>
      </w:rPr>
      <w:t xml:space="preserve">Website Features </w:t>
    </w:r>
    <w:proofErr w:type="spellStart"/>
    <w:r>
      <w:rPr>
        <w:b/>
        <w:color w:val="000000"/>
        <w:sz w:val="20"/>
        <w:szCs w:val="20"/>
      </w:rPr>
      <w:t>Specification.V</w:t>
    </w:r>
    <w:proofErr w:type="spellEnd"/>
    <w:r>
      <w:rPr>
        <w:b/>
        <w:color w:val="000000"/>
        <w:sz w:val="20"/>
        <w:szCs w:val="20"/>
      </w:rPr>
      <w:t xml:space="preserve"> 01</w:t>
    </w:r>
    <w:r>
      <w:rPr>
        <w:noProof/>
      </w:rPr>
      <mc:AlternateContent>
        <mc:Choice Requires="wps">
          <w:drawing>
            <wp:anchor distT="0" distB="0" distL="0" distR="0" simplePos="0" relativeHeight="251658240" behindDoc="0" locked="0" layoutInCell="1" hidden="0" allowOverlap="1" wp14:anchorId="0E5D8BA5" wp14:editId="0E5D8BA6">
              <wp:simplePos x="0" y="0"/>
              <wp:positionH relativeFrom="column">
                <wp:posOffset>4762500</wp:posOffset>
              </wp:positionH>
              <wp:positionV relativeFrom="paragraph">
                <wp:posOffset>0</wp:posOffset>
              </wp:positionV>
              <wp:extent cx="721360" cy="38925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4990083" y="3590135"/>
                        <a:ext cx="711835" cy="379730"/>
                      </a:xfrm>
                      <a:prstGeom prst="rect">
                        <a:avLst/>
                      </a:prstGeom>
                      <a:solidFill>
                        <a:srgbClr val="FFFFFF">
                          <a:alpha val="0"/>
                        </a:srgbClr>
                      </a:solidFill>
                      <a:ln>
                        <a:noFill/>
                      </a:ln>
                    </wps:spPr>
                    <wps:txbx>
                      <w:txbxContent>
                        <w:p w14:paraId="0E5D8BA7" w14:textId="77777777" w:rsidR="00C66A0F" w:rsidRDefault="00000000">
                          <w:pPr>
                            <w:textDirection w:val="btLr"/>
                          </w:pPr>
                          <w:proofErr w:type="gramStart"/>
                          <w:r>
                            <w:rPr>
                              <w:rFonts w:ascii="Arial" w:eastAsia="Arial" w:hAnsi="Arial" w:cs="Arial"/>
                              <w:b/>
                              <w:color w:val="000000"/>
                              <w:sz w:val="20"/>
                            </w:rPr>
                            <w:t xml:space="preserve">Page  </w:t>
                          </w:r>
                          <w:proofErr w:type="spellStart"/>
                          <w:r>
                            <w:rPr>
                              <w:rFonts w:ascii="Arial" w:eastAsia="Arial" w:hAnsi="Arial" w:cs="Arial"/>
                              <w:b/>
                              <w:color w:val="000000"/>
                              <w:sz w:val="20"/>
                            </w:rPr>
                            <w:t>PAGE</w:t>
                          </w:r>
                          <w:proofErr w:type="spellEnd"/>
                          <w:proofErr w:type="gramEnd"/>
                          <w:r>
                            <w:rPr>
                              <w:rFonts w:ascii="Arial" w:eastAsia="Arial" w:hAnsi="Arial" w:cs="Arial"/>
                              <w:b/>
                              <w:color w:val="000000"/>
                              <w:sz w:val="20"/>
                            </w:rPr>
                            <w:t xml:space="preserve"> 3</w:t>
                          </w:r>
                        </w:p>
                      </w:txbxContent>
                    </wps:txbx>
                    <wps:bodyPr spcFirstLastPara="1" wrap="square" lIns="0" tIns="0" rIns="0" bIns="0" anchor="t" anchorCtr="0">
                      <a:noAutofit/>
                    </wps:bodyPr>
                  </wps:wsp>
                </a:graphicData>
              </a:graphic>
            </wp:anchor>
          </w:drawing>
        </mc:Choice>
        <mc:Fallback>
          <w:pict>
            <v:rect w14:anchorId="0E5D8BA5" id="Rectangle 1" o:spid="_x0000_s1026" style="position:absolute;margin-left:375pt;margin-top:0;width:56.8pt;height:30.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" stroked="f">
              <v:fill opacity="0"/>
              <v:textbox inset="0,0,0,0">
                <w:txbxContent>
                  <w:p w14:paraId="0E5D8BA7" w14:textId="77777777" w:rsidR="00C66A0F" w:rsidRDefault="00000000">
                    <w:pPr>
                      <w:textDirection w:val="btLr"/>
                    </w:pPr>
                    <w:proofErr w:type="gramStart"/>
                    <w:r>
                      <w:rPr>
                        <w:rFonts w:ascii="Arial" w:eastAsia="Arial" w:hAnsi="Arial" w:cs="Arial"/>
                        <w:b/>
                        <w:color w:val="000000"/>
                        <w:sz w:val="20"/>
                      </w:rPr>
                      <w:t xml:space="preserve">Page  </w:t>
                    </w:r>
                    <w:proofErr w:type="spellStart"/>
                    <w:r>
                      <w:rPr>
                        <w:rFonts w:ascii="Arial" w:eastAsia="Arial" w:hAnsi="Arial" w:cs="Arial"/>
                        <w:b/>
                        <w:color w:val="000000"/>
                        <w:sz w:val="20"/>
                      </w:rPr>
                      <w:t>PAGE</w:t>
                    </w:r>
                    <w:proofErr w:type="spellEnd"/>
                    <w:proofErr w:type="gramEnd"/>
                    <w:r>
                      <w:rPr>
                        <w:rFonts w:ascii="Arial" w:eastAsia="Arial" w:hAnsi="Arial" w:cs="Arial"/>
                        <w:b/>
                        <w:color w:val="000000"/>
                        <w:sz w:val="20"/>
                      </w:rPr>
                      <w:t xml:space="preserve"> 3</w:t>
                    </w:r>
                  </w:p>
                </w:txbxContent>
              </v:textbox>
              <w10:wrap type="square"/>
            </v:rect>
          </w:pict>
        </mc:Fallback>
      </mc:AlternateContent>
    </w:r>
  </w:p>
  <w:p w14:paraId="0E5D8BA4" w14:textId="77777777" w:rsidR="00C66A0F" w:rsidRDefault="00C66A0F">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2D96B" w14:textId="77777777" w:rsidR="00043144" w:rsidRDefault="00043144">
      <w:r>
        <w:separator/>
      </w:r>
    </w:p>
  </w:footnote>
  <w:footnote w:type="continuationSeparator" w:id="0">
    <w:p w14:paraId="7C547AFD" w14:textId="77777777" w:rsidR="00043144" w:rsidRDefault="00043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B3B"/>
    <w:multiLevelType w:val="multilevel"/>
    <w:tmpl w:val="FD0C830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10BA6607"/>
    <w:multiLevelType w:val="multilevel"/>
    <w:tmpl w:val="F000DC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A75646"/>
    <w:multiLevelType w:val="multilevel"/>
    <w:tmpl w:val="F836CC52"/>
    <w:lvl w:ilvl="0">
      <w:start w:val="1"/>
      <w:numFmt w:val="low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3A1DE7"/>
    <w:multiLevelType w:val="multilevel"/>
    <w:tmpl w:val="BA0E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C27569"/>
    <w:multiLevelType w:val="multilevel"/>
    <w:tmpl w:val="01AEC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EF448E"/>
    <w:multiLevelType w:val="multilevel"/>
    <w:tmpl w:val="9142FE4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464135D"/>
    <w:multiLevelType w:val="multilevel"/>
    <w:tmpl w:val="22940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91387E"/>
    <w:multiLevelType w:val="multilevel"/>
    <w:tmpl w:val="1218A64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4AD477DF"/>
    <w:multiLevelType w:val="multilevel"/>
    <w:tmpl w:val="0C72C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4056B8"/>
    <w:multiLevelType w:val="multilevel"/>
    <w:tmpl w:val="226A8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A971AFE"/>
    <w:multiLevelType w:val="multilevel"/>
    <w:tmpl w:val="4DB21E9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5AC86505"/>
    <w:multiLevelType w:val="multilevel"/>
    <w:tmpl w:val="80F8135E"/>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BF340BE"/>
    <w:multiLevelType w:val="multilevel"/>
    <w:tmpl w:val="064C0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3B21E6"/>
    <w:multiLevelType w:val="multilevel"/>
    <w:tmpl w:val="6F4E5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0B97603"/>
    <w:multiLevelType w:val="multilevel"/>
    <w:tmpl w:val="5C8CDC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A04F66"/>
    <w:multiLevelType w:val="multilevel"/>
    <w:tmpl w:val="6100914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34609215">
    <w:abstractNumId w:val="7"/>
  </w:num>
  <w:num w:numId="2" w16cid:durableId="2023168751">
    <w:abstractNumId w:val="0"/>
  </w:num>
  <w:num w:numId="3" w16cid:durableId="885916820">
    <w:abstractNumId w:val="15"/>
  </w:num>
  <w:num w:numId="4" w16cid:durableId="326401599">
    <w:abstractNumId w:val="9"/>
  </w:num>
  <w:num w:numId="5" w16cid:durableId="126826757">
    <w:abstractNumId w:val="14"/>
  </w:num>
  <w:num w:numId="6" w16cid:durableId="544832423">
    <w:abstractNumId w:val="8"/>
  </w:num>
  <w:num w:numId="7" w16cid:durableId="200094920">
    <w:abstractNumId w:val="12"/>
  </w:num>
  <w:num w:numId="8" w16cid:durableId="725953741">
    <w:abstractNumId w:val="13"/>
  </w:num>
  <w:num w:numId="9" w16cid:durableId="1428303886">
    <w:abstractNumId w:val="4"/>
  </w:num>
  <w:num w:numId="10" w16cid:durableId="465198979">
    <w:abstractNumId w:val="6"/>
  </w:num>
  <w:num w:numId="11" w16cid:durableId="178087436">
    <w:abstractNumId w:val="1"/>
  </w:num>
  <w:num w:numId="12" w16cid:durableId="996298979">
    <w:abstractNumId w:val="11"/>
  </w:num>
  <w:num w:numId="13" w16cid:durableId="580716639">
    <w:abstractNumId w:val="5"/>
  </w:num>
  <w:num w:numId="14" w16cid:durableId="2114662221">
    <w:abstractNumId w:val="3"/>
  </w:num>
  <w:num w:numId="15" w16cid:durableId="90049359">
    <w:abstractNumId w:val="2"/>
  </w:num>
  <w:num w:numId="16" w16cid:durableId="831127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A0F"/>
    <w:rsid w:val="00043144"/>
    <w:rsid w:val="00092C6A"/>
    <w:rsid w:val="001F7E38"/>
    <w:rsid w:val="002C49E3"/>
    <w:rsid w:val="00300AB8"/>
    <w:rsid w:val="003E39F3"/>
    <w:rsid w:val="004B680F"/>
    <w:rsid w:val="0059272B"/>
    <w:rsid w:val="005E41F1"/>
    <w:rsid w:val="00674625"/>
    <w:rsid w:val="006F5927"/>
    <w:rsid w:val="007B3774"/>
    <w:rsid w:val="008D53DA"/>
    <w:rsid w:val="00927F9F"/>
    <w:rsid w:val="009D5F4A"/>
    <w:rsid w:val="00A35DE6"/>
    <w:rsid w:val="00BD03AD"/>
    <w:rsid w:val="00BF592F"/>
    <w:rsid w:val="00C5595E"/>
    <w:rsid w:val="00C66A0F"/>
    <w:rsid w:val="00C71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D8A5E"/>
  <w15:docId w15:val="{FF801723-AE97-4C54-B2AD-65D0CA34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u w:val="single"/>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ind w:left="360"/>
      <w:jc w:val="center"/>
      <w:outlineLvl w:val="2"/>
    </w:pPr>
    <w:rPr>
      <w:b/>
      <w:color w:val="FF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Black" w:eastAsia="Arial Black" w:hAnsi="Arial Black" w:cs="Arial Black"/>
      <w:sz w:val="36"/>
      <w:szCs w:val="36"/>
    </w:rPr>
  </w:style>
  <w:style w:type="paragraph" w:styleId="Subtitle">
    <w:name w:val="Subtitle"/>
    <w:basedOn w:val="Normal"/>
    <w:next w:val="Normal"/>
    <w:uiPriority w:val="11"/>
    <w:qFormat/>
    <w:pPr>
      <w:keepNext/>
      <w:spacing w:before="240" w:after="120"/>
      <w:jc w:val="center"/>
    </w:pPr>
    <w:rPr>
      <w:rFonts w:ascii="Rasa" w:eastAsia="Rasa" w:hAnsi="Rasa" w:cs="Rasa"/>
      <w:i/>
      <w:sz w:val="28"/>
      <w:szCs w:val="28"/>
    </w:rPr>
  </w:style>
  <w:style w:type="table" w:customStyle="1" w:styleId="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41F1"/>
    <w:rPr>
      <w:b/>
      <w:bCs/>
    </w:rPr>
  </w:style>
  <w:style w:type="character" w:customStyle="1" w:styleId="CommentSubjectChar">
    <w:name w:val="Comment Subject Char"/>
    <w:basedOn w:val="CommentTextChar"/>
    <w:link w:val="CommentSubject"/>
    <w:uiPriority w:val="99"/>
    <w:semiHidden/>
    <w:rsid w:val="005E41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admin@borderlifemedla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1746</Words>
  <Characters>9955</Characters>
  <Application>Microsoft Office Word</Application>
  <DocSecurity>0</DocSecurity>
  <Lines>82</Lines>
  <Paragraphs>23</Paragraphs>
  <ScaleCrop>false</ScaleCrop>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Vladimir John</cp:lastModifiedBy>
  <cp:revision>14</cp:revision>
  <dcterms:created xsi:type="dcterms:W3CDTF">2024-05-20T15:32:00Z</dcterms:created>
  <dcterms:modified xsi:type="dcterms:W3CDTF">2024-05-20T15:40:00Z</dcterms:modified>
</cp:coreProperties>
</file>