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ML-Batch 02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02: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to perform a complete analysis of the </w:t>
      </w:r>
      <w:r w:rsidDel="00000000" w:rsidR="00000000" w:rsidRPr="00000000">
        <w:rPr>
          <w:b w:val="1"/>
          <w:bCs w:val="1"/>
          <w:rtl w:val="0"/>
        </w:rPr>
        <w:t xml:space="preserve">Student Performance Dataset</w:t>
      </w:r>
      <w:r w:rsidDel="00000000" w:rsidR="00000000" w:rsidRPr="00000000">
        <w:rPr>
          <w:rtl w:val="0"/>
        </w:rPr>
        <w:t xml:space="preserve"> using Python.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required to perform </w:t>
      </w:r>
      <w:r w:rsidDel="00000000" w:rsidR="00000000" w:rsidRPr="00000000">
        <w:rPr>
          <w:b w:val="1"/>
          <w:bCs w:val="1"/>
          <w:rtl w:val="0"/>
        </w:rPr>
        <w:t xml:space="preserve">data cleaning and data analysis in Python</w:t>
      </w:r>
      <w:r w:rsidDel="00000000" w:rsidR="00000000" w:rsidRPr="00000000">
        <w:rPr>
          <w:rtl w:val="0"/>
        </w:rPr>
        <w:t xml:space="preserve">, calculate important </w:t>
      </w:r>
      <w:r w:rsidDel="00000000" w:rsidR="00000000" w:rsidRPr="00000000">
        <w:rPr>
          <w:b w:val="1"/>
          <w:bCs w:val="1"/>
          <w:rtl w:val="0"/>
        </w:rPr>
        <w:t xml:space="preserve">Statistics and Probability measures</w:t>
      </w:r>
      <w:r w:rsidDel="00000000" w:rsidR="00000000" w:rsidRPr="00000000">
        <w:rPr>
          <w:rtl w:val="0"/>
        </w:rPr>
        <w:t xml:space="preserve">, and conduct at least one </w:t>
      </w:r>
      <w:r w:rsidDel="00000000" w:rsidR="00000000" w:rsidRPr="00000000">
        <w:rPr>
          <w:b w:val="1"/>
          <w:bCs w:val="1"/>
          <w:rtl w:val="0"/>
        </w:rPr>
        <w:t xml:space="preserve">Hypothesis Test</w:t>
      </w:r>
      <w:r w:rsidDel="00000000" w:rsidR="00000000" w:rsidRPr="00000000">
        <w:rPr>
          <w:rtl w:val="0"/>
        </w:rPr>
        <w:t xml:space="preserve">. You must create a minimum of </w:t>
      </w:r>
      <w:r w:rsidDel="00000000" w:rsidR="00000000" w:rsidRPr="00000000">
        <w:rPr>
          <w:b w:val="1"/>
          <w:bCs w:val="1"/>
          <w:rtl w:val="0"/>
        </w:rPr>
        <w:t xml:space="preserve">8 meaningful visualizations</w:t>
      </w:r>
      <w:r w:rsidDel="00000000" w:rsidR="00000000" w:rsidRPr="00000000">
        <w:rPr>
          <w:rtl w:val="0"/>
        </w:rPr>
        <w:t xml:space="preserve"> and provide a short interpretation of each visualization.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also apply </w:t>
      </w:r>
      <w:r w:rsidDel="00000000" w:rsidR="00000000" w:rsidRPr="00000000">
        <w:rPr>
          <w:b w:val="1"/>
          <w:bCs w:val="1"/>
          <w:rtl w:val="0"/>
        </w:rPr>
        <w:t xml:space="preserve">Linear Algebra</w:t>
      </w:r>
      <w:r w:rsidDel="00000000" w:rsidR="00000000" w:rsidRPr="00000000">
        <w:rPr>
          <w:rtl w:val="0"/>
        </w:rPr>
        <w:t xml:space="preserve"> concepts to the dataset, including vectors, matrices, transpose, dot product, and matrix multiplication. In addition, you will apply basic </w:t>
      </w:r>
      <w:r w:rsidDel="00000000" w:rsidR="00000000" w:rsidRPr="00000000">
        <w:rPr>
          <w:b w:val="1"/>
          <w:bCs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 concepts such as derivatives, partial derivatives, gradients, and gradient descent to understand how different variables affect student performance.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project, you must present your </w:t>
      </w:r>
      <w:r w:rsidDel="00000000" w:rsidR="00000000" w:rsidRPr="00000000">
        <w:rPr>
          <w:b w:val="1"/>
          <w:bCs w:val="1"/>
          <w:rtl w:val="0"/>
        </w:rPr>
        <w:t xml:space="preserve">mathematical findings, observations, and conclusions</w:t>
      </w:r>
      <w:r w:rsidDel="00000000" w:rsidR="00000000" w:rsidRPr="00000000">
        <w:rPr>
          <w:rtl w:val="0"/>
        </w:rPr>
        <w:t xml:space="preserve"> in a detailed report.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