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A6505" w14:textId="7C3DBE5D" w:rsidR="008E3AFB" w:rsidRDefault="008E3AFB" w:rsidP="008E3AFB">
      <w:pPr>
        <w:rPr>
          <w:lang w:val="en-PK"/>
        </w:rPr>
      </w:pPr>
      <w:r w:rsidRPr="008E3AFB">
        <w:rPr>
          <w:lang w:val="en-PK"/>
        </w:rPr>
        <w:t>Task # 03</w:t>
      </w:r>
      <w:r>
        <w:rPr>
          <w:lang w:val="en-PK"/>
        </w:rPr>
        <w:t>: Mini project- Robotics automation project</w:t>
      </w:r>
    </w:p>
    <w:p w14:paraId="5544731B" w14:textId="04183989" w:rsidR="008E3AFB" w:rsidRDefault="008E3AFB" w:rsidP="008E3AFB">
      <w:pPr>
        <w:rPr>
          <w:lang w:val="en-PK"/>
        </w:rPr>
      </w:pPr>
      <w:r>
        <w:rPr>
          <w:lang w:val="en-PK"/>
        </w:rPr>
        <w:t>Completion date: [07/10/2026]</w:t>
      </w:r>
    </w:p>
    <w:p w14:paraId="6F5EADBC" w14:textId="008087AE" w:rsidR="008E3AFB" w:rsidRPr="008E3AFB" w:rsidRDefault="00E73A9B" w:rsidP="008E3AFB">
      <w:pPr>
        <w:rPr>
          <w:lang w:val="en-PK"/>
        </w:rPr>
      </w:pPr>
      <w:r>
        <w:rPr>
          <w:lang w:val="en-PK"/>
        </w:rPr>
        <w:pict w14:anchorId="1E3C0B0C">
          <v:rect id="_x0000_i1025" style="width:0;height:1.5pt" o:hralign="center" o:hrstd="t" o:hr="t" fillcolor="#a0a0a0" stroked="f"/>
        </w:pict>
      </w:r>
    </w:p>
    <w:p w14:paraId="61C23274" w14:textId="77777777" w:rsidR="008E3AFB" w:rsidRPr="008E3AFB" w:rsidRDefault="008E3AFB" w:rsidP="008E3AFB">
      <w:pPr>
        <w:rPr>
          <w:b/>
          <w:bCs/>
          <w:lang w:val="en-PK"/>
        </w:rPr>
      </w:pPr>
      <w:r w:rsidRPr="008E3AFB">
        <w:rPr>
          <w:b/>
          <w:bCs/>
          <w:lang w:val="en-PK"/>
        </w:rPr>
        <w:t>Role of Artificial Intelligence in Autonomous Robots</w:t>
      </w:r>
    </w:p>
    <w:p w14:paraId="1AA580DB" w14:textId="3DBA6061" w:rsidR="008E3AFB" w:rsidRPr="008E3AFB" w:rsidRDefault="008E3AFB" w:rsidP="008E3AFB">
      <w:pPr>
        <w:rPr>
          <w:b/>
          <w:bCs/>
          <w:lang w:val="en-PK"/>
        </w:rPr>
      </w:pPr>
      <w:r w:rsidRPr="008E3AFB">
        <w:rPr>
          <w:lang w:val="en-PK"/>
        </w:rPr>
        <w:t>An autonomous robot is a machine that can sense its surroundings, decide what to do, and act on that decision with little or no human supervision. Plain automation works well as long as nothing unexpected happens, but real environments rarely cooperate. This report looks at how artificial intelligence helps close that gap. It follows the chain from sensing to perception, decision-making, planning, and control, and shows where AI contributes at each step. It then looks at applications in vehicles, warehouses, and farming, works through a warehouse-robot example, and discusses where current systems still fall short. The main takeaway is that AI doesn't replace the robotic system. It is what lets sensing, planning, and action work together when the world changes.</w:t>
      </w:r>
    </w:p>
    <w:p w14:paraId="5A4D204F" w14:textId="77777777" w:rsidR="008E3AFB" w:rsidRPr="008E3AFB" w:rsidRDefault="008E3AFB" w:rsidP="008E3AFB">
      <w:pPr>
        <w:rPr>
          <w:b/>
          <w:bCs/>
          <w:lang w:val="en-PK"/>
        </w:rPr>
      </w:pPr>
      <w:r w:rsidRPr="008E3AFB">
        <w:rPr>
          <w:b/>
          <w:bCs/>
          <w:lang w:val="en-PK"/>
        </w:rPr>
        <w:t>1. Introduction</w:t>
      </w:r>
    </w:p>
    <w:p w14:paraId="5BDD4CDE" w14:textId="77777777" w:rsidR="008E3AFB" w:rsidRPr="008E3AFB" w:rsidRDefault="008E3AFB" w:rsidP="008E3AFB">
      <w:pPr>
        <w:rPr>
          <w:lang w:val="en-PK"/>
        </w:rPr>
      </w:pPr>
      <w:r w:rsidRPr="008E3AFB">
        <w:rPr>
          <w:lang w:val="en-PK"/>
        </w:rPr>
        <w:t>Robots have worked in factories for decades. A robotic arm can weld, paint, or assemble the same part thousands of times with impressive precision. But that precision depends on a controlled setting, where the part sits in the same spot every time and nothing surprising happens.</w:t>
      </w:r>
    </w:p>
    <w:p w14:paraId="53DAB624" w14:textId="77777777" w:rsidR="008E3AFB" w:rsidRPr="008E3AFB" w:rsidRDefault="008E3AFB" w:rsidP="008E3AFB">
      <w:pPr>
        <w:rPr>
          <w:lang w:val="en-PK"/>
        </w:rPr>
      </w:pPr>
      <w:r w:rsidRPr="008E3AFB">
        <w:rPr>
          <w:lang w:val="en-PK"/>
        </w:rPr>
        <w:t>Step outside the factory and the picture changes. A robot in a warehouse, hospital, or farm has to cope with people walking through its path, shifting light, objects it has never seen, noisy sensor readings, and routes that get blocked without warning. No fixed list of instructions can cover all of that.</w:t>
      </w:r>
    </w:p>
    <w:p w14:paraId="088A6696" w14:textId="77777777" w:rsidR="008E3AFB" w:rsidRPr="008E3AFB" w:rsidRDefault="008E3AFB" w:rsidP="008E3AFB">
      <w:pPr>
        <w:rPr>
          <w:lang w:val="en-PK"/>
        </w:rPr>
      </w:pPr>
      <w:r w:rsidRPr="008E3AFB">
        <w:rPr>
          <w:lang w:val="en-PK"/>
        </w:rPr>
        <w:t>This is where artificial intelligence becomes important. Automation tells a machine what to do under conditions someone defined in advance. AI helps a robot make sense of what is actually in front of it and choose a sensible action when conditions change. That difference is the thread running through this report.</w:t>
      </w:r>
    </w:p>
    <w:p w14:paraId="408E445C" w14:textId="77777777" w:rsidR="008E3AFB" w:rsidRPr="008E3AFB" w:rsidRDefault="008E3AFB" w:rsidP="008E3AFB">
      <w:pPr>
        <w:rPr>
          <w:b/>
          <w:bCs/>
          <w:lang w:val="en-PK"/>
        </w:rPr>
      </w:pPr>
      <w:r w:rsidRPr="008E3AFB">
        <w:rPr>
          <w:b/>
          <w:bCs/>
          <w:lang w:val="en-PK"/>
        </w:rPr>
        <w:t>2. Automation vs. Autonomy</w:t>
      </w:r>
    </w:p>
    <w:p w14:paraId="2CE15C48" w14:textId="77777777" w:rsidR="008E3AFB" w:rsidRPr="008E3AFB" w:rsidRDefault="008E3AFB" w:rsidP="008E3AFB">
      <w:pPr>
        <w:rPr>
          <w:lang w:val="en-PK"/>
        </w:rPr>
      </w:pPr>
      <w:r w:rsidRPr="008E3AFB">
        <w:rPr>
          <w:lang w:val="en-PK"/>
        </w:rPr>
        <w:t>People often use these two words as if they meant the same thing, but they don't. Automation means following predefined rules. It suits structured environments, adapts poorly, and leaves most of the robot's behaviour in the hands of the person who wrote the program. A conveyor sorting system is a typical example. Autonomy means deciding based on the current situation. An autonomous robot can work in less predictable surroundings, adjust to change, and choose its own actions as long as they serve its objective. An autonomous mobile robot is the standard example.</w:t>
      </w:r>
    </w:p>
    <w:p w14:paraId="5C9E0E58" w14:textId="77777777" w:rsidR="008E3AFB" w:rsidRPr="008E3AFB" w:rsidRDefault="008E3AFB" w:rsidP="008E3AFB">
      <w:pPr>
        <w:rPr>
          <w:lang w:val="en-PK"/>
        </w:rPr>
      </w:pPr>
      <w:r w:rsidRPr="008E3AFB">
        <w:rPr>
          <w:lang w:val="en-PK"/>
        </w:rPr>
        <w:t xml:space="preserve">Consider a warehouse robot. An automated version might run a simple script: move forward five metres, turn left, stop, pick up the item. If a pallet has been left in the way, the script simply fails. An autonomous version works out where it is, identifies where it needs to go, watches for obstacles, plans a </w:t>
      </w:r>
      <w:r w:rsidRPr="008E3AFB">
        <w:rPr>
          <w:lang w:val="en-PK"/>
        </w:rPr>
        <w:lastRenderedPageBreak/>
        <w:t>route, and keeps revising that route as it moves. The second robot isn't following a script. It is making decisions.</w:t>
      </w:r>
    </w:p>
    <w:p w14:paraId="36993E28" w14:textId="77777777" w:rsidR="008E3AFB" w:rsidRPr="008E3AFB" w:rsidRDefault="008E3AFB" w:rsidP="008E3AFB">
      <w:pPr>
        <w:rPr>
          <w:b/>
          <w:bCs/>
          <w:lang w:val="en-PK"/>
        </w:rPr>
      </w:pPr>
      <w:r w:rsidRPr="008E3AFB">
        <w:rPr>
          <w:b/>
          <w:bCs/>
          <w:lang w:val="en-PK"/>
        </w:rPr>
        <w:t>3. Architecture of an AI-Based Autonomous Robot</w:t>
      </w:r>
    </w:p>
    <w:p w14:paraId="2FF2457F" w14:textId="77777777" w:rsidR="008E3AFB" w:rsidRPr="008E3AFB" w:rsidRDefault="008E3AFB" w:rsidP="008E3AFB">
      <w:pPr>
        <w:rPr>
          <w:lang w:val="en-PK"/>
        </w:rPr>
      </w:pPr>
      <w:r w:rsidRPr="008E3AFB">
        <w:rPr>
          <w:lang w:val="en-PK"/>
        </w:rPr>
        <w:t>Whatever their size or purpose, most autonomous robots follow the same basic loop: sense the environment, interpret what was sensed, work out where the robot is, decide what to do, plan a route, and turn that plan into movement. Then the loop starts again, because the movement has changed the environment.</w:t>
      </w:r>
    </w:p>
    <w:p w14:paraId="7C60DF1E" w14:textId="77777777" w:rsidR="008E3AFB" w:rsidRPr="008E3AFB" w:rsidRDefault="008E3AFB" w:rsidP="008E3AFB">
      <w:pPr>
        <w:rPr>
          <w:lang w:val="en-PK"/>
        </w:rPr>
      </w:pPr>
      <w:r w:rsidRPr="008E3AFB">
        <w:rPr>
          <w:lang w:val="en-PK"/>
        </w:rPr>
        <w:t>The loop starts with sensors, which gather raw information. Cameras, LiDAR, ultrasonic and infrared sensors, inertial measurement units, GPS, and wheel encoders are the usual choices.</w:t>
      </w:r>
    </w:p>
    <w:p w14:paraId="2B5C74C4" w14:textId="77777777" w:rsidR="008E3AFB" w:rsidRPr="008E3AFB" w:rsidRDefault="008E3AFB" w:rsidP="008E3AFB">
      <w:pPr>
        <w:rPr>
          <w:lang w:val="en-PK"/>
        </w:rPr>
      </w:pPr>
      <w:r w:rsidRPr="008E3AFB">
        <w:rPr>
          <w:lang w:val="en-PK"/>
        </w:rPr>
        <w:t>Raw data isn't very useful on its own, which is why perception comes next. A camera produces millions of pixels, but the robot needs something closer to "there is a person about three metres ahead." Computer vision and machine learning do this translation.</w:t>
      </w:r>
    </w:p>
    <w:p w14:paraId="14F84837" w14:textId="77777777" w:rsidR="008E3AFB" w:rsidRPr="008E3AFB" w:rsidRDefault="008E3AFB" w:rsidP="008E3AFB">
      <w:pPr>
        <w:rPr>
          <w:lang w:val="en-PK"/>
        </w:rPr>
      </w:pPr>
      <w:r w:rsidRPr="008E3AFB">
        <w:rPr>
          <w:lang w:val="en-PK"/>
        </w:rPr>
        <w:t>The robot also needs to know where it is. State estimation answers that question using odometry, sensor fusion, localization, and SLAM (simultaneous localization and mapping).</w:t>
      </w:r>
    </w:p>
    <w:p w14:paraId="13F724A0" w14:textId="77777777" w:rsidR="008E3AFB" w:rsidRPr="008E3AFB" w:rsidRDefault="008E3AFB" w:rsidP="008E3AFB">
      <w:pPr>
        <w:rPr>
          <w:lang w:val="en-PK"/>
        </w:rPr>
      </w:pPr>
      <w:r w:rsidRPr="008E3AFB">
        <w:rPr>
          <w:lang w:val="en-PK"/>
        </w:rPr>
        <w:t>With a picture of its surroundings and its own position, the robot can decide what to do next, such as whether to carry on or look for another route. Path planning then finds a way from the robot's current position to its goal, using algorithms like BFS, Dijkstra's algorithm, A*, and RRT.</w:t>
      </w:r>
    </w:p>
    <w:p w14:paraId="0B44BBE9" w14:textId="77777777" w:rsidR="008E3AFB" w:rsidRPr="008E3AFB" w:rsidRDefault="008E3AFB" w:rsidP="008E3AFB">
      <w:pPr>
        <w:rPr>
          <w:lang w:val="en-PK"/>
        </w:rPr>
      </w:pPr>
      <w:r w:rsidRPr="008E3AFB">
        <w:rPr>
          <w:lang w:val="en-PK"/>
        </w:rPr>
        <w:t>Finally, control converts the plan into motor commands. It helps to keep the distinction clear: planning decides where to go, and control decides how the robot physically gets there, by turning a desired path into wheel velocities and motor signals. The actuators carry those signals out, and the cycle repeats.</w:t>
      </w:r>
    </w:p>
    <w:p w14:paraId="66E98C72" w14:textId="77777777" w:rsidR="008E3AFB" w:rsidRPr="008E3AFB" w:rsidRDefault="008E3AFB" w:rsidP="008E3AFB">
      <w:pPr>
        <w:rPr>
          <w:b/>
          <w:bCs/>
          <w:lang w:val="en-PK"/>
        </w:rPr>
      </w:pPr>
      <w:r w:rsidRPr="008E3AFB">
        <w:rPr>
          <w:b/>
          <w:bCs/>
          <w:lang w:val="en-PK"/>
        </w:rPr>
        <w:t>4. AI in Robot Perception</w:t>
      </w:r>
    </w:p>
    <w:p w14:paraId="28BDD119" w14:textId="77777777" w:rsidR="008E3AFB" w:rsidRPr="008E3AFB" w:rsidRDefault="008E3AFB" w:rsidP="008E3AFB">
      <w:pPr>
        <w:rPr>
          <w:lang w:val="en-PK"/>
        </w:rPr>
      </w:pPr>
      <w:r w:rsidRPr="008E3AFB">
        <w:rPr>
          <w:lang w:val="en-PK"/>
        </w:rPr>
        <w:t>Perception is where AI has had its biggest practical impact.</w:t>
      </w:r>
    </w:p>
    <w:p w14:paraId="150B8433" w14:textId="77777777" w:rsidR="008E3AFB" w:rsidRPr="008E3AFB" w:rsidRDefault="008E3AFB" w:rsidP="008E3AFB">
      <w:pPr>
        <w:rPr>
          <w:lang w:val="en-PK"/>
        </w:rPr>
      </w:pPr>
      <w:r w:rsidRPr="008E3AFB">
        <w:rPr>
          <w:lang w:val="en-PK"/>
        </w:rPr>
        <w:t>Computer vision gives robots a way to use camera images. AI models can recognise objects, people, road signs, surfaces, and places. A delivery robot, for example, has to tell a person from a rubbish bin, because the two call for very different behaviour.</w:t>
      </w:r>
    </w:p>
    <w:p w14:paraId="75DB6361" w14:textId="77777777" w:rsidR="008E3AFB" w:rsidRPr="008E3AFB" w:rsidRDefault="008E3AFB" w:rsidP="008E3AFB">
      <w:pPr>
        <w:rPr>
          <w:lang w:val="en-PK"/>
        </w:rPr>
      </w:pPr>
      <w:r w:rsidRPr="008E3AFB">
        <w:rPr>
          <w:lang w:val="en-PK"/>
        </w:rPr>
        <w:t>Machine learning is what makes this possible. Instead of a programmer writing explicit rules for every situation, a machine-learning system learns patterns from data. In supervised learning, the model is shown many labelled examples, such as images tagged "person," "chair," or "car," until it can classify new images it has never seen.</w:t>
      </w:r>
    </w:p>
    <w:p w14:paraId="7C806BAF" w14:textId="77777777" w:rsidR="008E3AFB" w:rsidRPr="008E3AFB" w:rsidRDefault="008E3AFB" w:rsidP="008E3AFB">
      <w:pPr>
        <w:rPr>
          <w:lang w:val="en-PK"/>
        </w:rPr>
      </w:pPr>
      <w:r w:rsidRPr="008E3AFB">
        <w:rPr>
          <w:lang w:val="en-PK"/>
        </w:rPr>
        <w:t>Deep learning takes this further. Neural networks with many layers can learn complex features directly from large datasets, and convolutional neural networks (CNNs) are especially common for image tasks. They underpin most modern robotic vision systems (LeCun, Bengio &amp; Hinton, 2015).</w:t>
      </w:r>
    </w:p>
    <w:p w14:paraId="65B004B2" w14:textId="77777777" w:rsidR="008E3AFB" w:rsidRPr="008E3AFB" w:rsidRDefault="008E3AFB" w:rsidP="008E3AFB">
      <w:pPr>
        <w:rPr>
          <w:b/>
          <w:bCs/>
          <w:lang w:val="en-PK"/>
        </w:rPr>
      </w:pPr>
      <w:r w:rsidRPr="008E3AFB">
        <w:rPr>
          <w:b/>
          <w:bCs/>
          <w:lang w:val="en-PK"/>
        </w:rPr>
        <w:t>5. AI in Decision-Making and Planning</w:t>
      </w:r>
    </w:p>
    <w:p w14:paraId="2CB0FEB3" w14:textId="77777777" w:rsidR="008E3AFB" w:rsidRPr="008E3AFB" w:rsidRDefault="008E3AFB" w:rsidP="008E3AFB">
      <w:pPr>
        <w:rPr>
          <w:lang w:val="en-PK"/>
        </w:rPr>
      </w:pPr>
      <w:r w:rsidRPr="008E3AFB">
        <w:rPr>
          <w:lang w:val="en-PK"/>
        </w:rPr>
        <w:t>Recognising the environment is only half the job. The robot also has to decide what to do with that knowledge.</w:t>
      </w:r>
    </w:p>
    <w:p w14:paraId="1D27F14C" w14:textId="77777777" w:rsidR="008E3AFB" w:rsidRPr="008E3AFB" w:rsidRDefault="008E3AFB" w:rsidP="008E3AFB">
      <w:pPr>
        <w:rPr>
          <w:lang w:val="en-PK"/>
        </w:rPr>
      </w:pPr>
      <w:r w:rsidRPr="008E3AFB">
        <w:rPr>
          <w:lang w:val="en-PK"/>
        </w:rPr>
        <w:t>Imagine a robot heading toward a goal when it detects an obstacle. It could continue, turn left, turn right, or stop. It weighs these options against its objective and its safety constraints, picks one, and acts. Several kinds of AI can support this process.</w:t>
      </w:r>
    </w:p>
    <w:p w14:paraId="2060A30A" w14:textId="77777777" w:rsidR="008E3AFB" w:rsidRPr="008E3AFB" w:rsidRDefault="008E3AFB" w:rsidP="008E3AFB">
      <w:pPr>
        <w:rPr>
          <w:lang w:val="en-PK"/>
        </w:rPr>
      </w:pPr>
      <w:r w:rsidRPr="008E3AFB">
        <w:rPr>
          <w:lang w:val="en-PK"/>
        </w:rPr>
        <w:t>Rule-based systems are the simplest. A rule like "if the obstacle is close, stop" is easy to understand and easy to verify, but it can't handle situations its designer didn't anticipate.</w:t>
      </w:r>
    </w:p>
    <w:p w14:paraId="365B737A" w14:textId="77777777" w:rsidR="008E3AFB" w:rsidRPr="008E3AFB" w:rsidRDefault="008E3AFB" w:rsidP="008E3AFB">
      <w:pPr>
        <w:rPr>
          <w:lang w:val="en-PK"/>
        </w:rPr>
      </w:pPr>
      <w:r w:rsidRPr="008E3AFB">
        <w:rPr>
          <w:lang w:val="en-PK"/>
        </w:rPr>
        <w:t>Machine learning lets the robot pick up patterns from past data and apply them to similar situations it hasn't met before.</w:t>
      </w:r>
    </w:p>
    <w:p w14:paraId="6D69D5AD" w14:textId="77777777" w:rsidR="008E3AFB" w:rsidRPr="008E3AFB" w:rsidRDefault="008E3AFB" w:rsidP="008E3AFB">
      <w:pPr>
        <w:rPr>
          <w:lang w:val="en-PK"/>
        </w:rPr>
      </w:pPr>
      <w:r w:rsidRPr="008E3AFB">
        <w:rPr>
          <w:lang w:val="en-PK"/>
        </w:rPr>
        <w:t>Reinforcement learning is particularly interesting for robotics. Here the robot learns by interacting with its environment and receiving feedback on how well it did. A mobile robot might earn a reward for reaching its destination, a penalty for a collision, and a small reward for moving closer to the target. Over many trials, it gradually learns behaviour that maximises long-term reward (Sutton &amp; Barto, 2018).</w:t>
      </w:r>
    </w:p>
    <w:p w14:paraId="10373D32" w14:textId="77777777" w:rsidR="008E3AFB" w:rsidRPr="008E3AFB" w:rsidRDefault="008E3AFB" w:rsidP="008E3AFB">
      <w:pPr>
        <w:rPr>
          <w:b/>
          <w:bCs/>
          <w:lang w:val="en-PK"/>
        </w:rPr>
      </w:pPr>
      <w:r w:rsidRPr="008E3AFB">
        <w:rPr>
          <w:b/>
          <w:bCs/>
          <w:lang w:val="en-PK"/>
        </w:rPr>
        <w:t>6. Navigation and Obstacle Avoidance</w:t>
      </w:r>
    </w:p>
    <w:p w14:paraId="323357A5" w14:textId="77777777" w:rsidR="008E3AFB" w:rsidRPr="008E3AFB" w:rsidRDefault="008E3AFB" w:rsidP="008E3AFB">
      <w:pPr>
        <w:rPr>
          <w:lang w:val="en-PK"/>
        </w:rPr>
      </w:pPr>
      <w:r w:rsidRPr="008E3AFB">
        <w:rPr>
          <w:lang w:val="en-PK"/>
        </w:rPr>
        <w:t>Navigation usually works on two levels.</w:t>
      </w:r>
    </w:p>
    <w:p w14:paraId="76B61C6C" w14:textId="77777777" w:rsidR="008E3AFB" w:rsidRPr="008E3AFB" w:rsidRDefault="008E3AFB" w:rsidP="008E3AFB">
      <w:pPr>
        <w:rPr>
          <w:lang w:val="en-PK"/>
        </w:rPr>
      </w:pPr>
      <w:r w:rsidRPr="008E3AFB">
        <w:rPr>
          <w:lang w:val="en-PK"/>
        </w:rPr>
        <w:t>Reactive navigation responds immediately to what the sensors report. If there is an obstacle on the left, steer right. If there is one ahead, stop or turn. It's fast and simple, but because the robot has no sense of the bigger picture, it can get stuck in cluttered or complicated spaces.</w:t>
      </w:r>
    </w:p>
    <w:p w14:paraId="436D4003" w14:textId="77777777" w:rsidR="008E3AFB" w:rsidRPr="008E3AFB" w:rsidRDefault="008E3AFB" w:rsidP="008E3AFB">
      <w:pPr>
        <w:rPr>
          <w:lang w:val="en-PK"/>
        </w:rPr>
      </w:pPr>
      <w:r w:rsidRPr="008E3AFB">
        <w:rPr>
          <w:lang w:val="en-PK"/>
        </w:rPr>
        <w:t>Path planning uses a map to find a route to the goal. Dijkstra's algorithm (1959) finds shortest paths through a graph. A* (Hart, Nilsson &amp; Raphael, 1968) speeds up the search by using a heuristic that guides it toward the goal. RRT (LaValle, 1998) is useful in high-dimensional or continuous spaces where a simple grid doesn't work well.</w:t>
      </w:r>
    </w:p>
    <w:p w14:paraId="513D98C4" w14:textId="77777777" w:rsidR="008E3AFB" w:rsidRPr="008E3AFB" w:rsidRDefault="008E3AFB" w:rsidP="008E3AFB">
      <w:pPr>
        <w:rPr>
          <w:lang w:val="en-PK"/>
        </w:rPr>
      </w:pPr>
      <w:r w:rsidRPr="008E3AFB">
        <w:rPr>
          <w:lang w:val="en-PK"/>
        </w:rPr>
        <w:t>One point is worth stating clearly: AI is not the same thing as machine learning. Search and planning algorithms like A* are classical AI techniques, while neural networks and reinforcement learning are machine-learning methods. Describing A* as a deep learning algorithm would be a mistake. In practice, real robots often combine the two, using learned perception to feed a classical planner.</w:t>
      </w:r>
    </w:p>
    <w:p w14:paraId="431A83B3" w14:textId="77777777" w:rsidR="008E3AFB" w:rsidRPr="008E3AFB" w:rsidRDefault="008E3AFB" w:rsidP="008E3AFB">
      <w:pPr>
        <w:rPr>
          <w:b/>
          <w:bCs/>
          <w:lang w:val="en-PK"/>
        </w:rPr>
      </w:pPr>
      <w:r w:rsidRPr="008E3AFB">
        <w:rPr>
          <w:b/>
          <w:bCs/>
          <w:lang w:val="en-PK"/>
        </w:rPr>
        <w:t>7. Applications</w:t>
      </w:r>
    </w:p>
    <w:p w14:paraId="6B3B4477" w14:textId="77777777" w:rsidR="008E3AFB" w:rsidRPr="008E3AFB" w:rsidRDefault="008E3AFB" w:rsidP="008E3AFB">
      <w:pPr>
        <w:rPr>
          <w:lang w:val="en-PK"/>
        </w:rPr>
      </w:pPr>
      <w:r w:rsidRPr="008E3AFB">
        <w:rPr>
          <w:b/>
          <w:bCs/>
          <w:lang w:val="en-PK"/>
        </w:rPr>
        <w:t>Autonomous vehicles.</w:t>
      </w:r>
      <w:r w:rsidRPr="008E3AFB">
        <w:rPr>
          <w:lang w:val="en-PK"/>
        </w:rPr>
        <w:t xml:space="preserve"> AI supports object detection, lane detection, localization, motion prediction, and planning. Data from cameras and LiDAR flows through perception and object detection, then into prediction and path planning, and finally down to control of steering and speed.</w:t>
      </w:r>
    </w:p>
    <w:p w14:paraId="5BBE6C49" w14:textId="77777777" w:rsidR="008E3AFB" w:rsidRPr="008E3AFB" w:rsidRDefault="008E3AFB" w:rsidP="008E3AFB">
      <w:pPr>
        <w:rPr>
          <w:lang w:val="en-PK"/>
        </w:rPr>
      </w:pPr>
      <w:r w:rsidRPr="008E3AFB">
        <w:rPr>
          <w:b/>
          <w:bCs/>
          <w:lang w:val="en-PK"/>
        </w:rPr>
        <w:t>Warehouse robots.</w:t>
      </w:r>
      <w:r w:rsidRPr="008E3AFB">
        <w:rPr>
          <w:lang w:val="en-PK"/>
        </w:rPr>
        <w:t xml:space="preserve"> Autonomous mobile robots carry goods, find their way around shared floors, avoid workers, and optimise their routes. Warehouses are a good example of a dynamic environment, since people, pallets, and task priorities change all day long.</w:t>
      </w:r>
    </w:p>
    <w:p w14:paraId="334D0B74" w14:textId="77777777" w:rsidR="008E3AFB" w:rsidRPr="008E3AFB" w:rsidRDefault="008E3AFB" w:rsidP="008E3AFB">
      <w:pPr>
        <w:rPr>
          <w:lang w:val="en-PK"/>
        </w:rPr>
      </w:pPr>
      <w:r w:rsidRPr="008E3AFB">
        <w:rPr>
          <w:b/>
          <w:bCs/>
          <w:lang w:val="en-PK"/>
        </w:rPr>
        <w:t>Agricultural robots.</w:t>
      </w:r>
      <w:r w:rsidRPr="008E3AFB">
        <w:rPr>
          <w:lang w:val="en-PK"/>
        </w:rPr>
        <w:t xml:space="preserve"> Vision-based systems can tell crops from weeds, monitor plant health, and navigate along rows of plants. This makes targeted treatment possible instead of spraying a whole field. It's also a useful reminder that autonomous robotics goes well beyond humanoid machines.</w:t>
      </w:r>
    </w:p>
    <w:p w14:paraId="2DBD404D" w14:textId="77777777" w:rsidR="008E3AFB" w:rsidRPr="008E3AFB" w:rsidRDefault="008E3AFB" w:rsidP="008E3AFB">
      <w:pPr>
        <w:rPr>
          <w:b/>
          <w:bCs/>
          <w:lang w:val="en-PK"/>
        </w:rPr>
      </w:pPr>
      <w:r w:rsidRPr="008E3AFB">
        <w:rPr>
          <w:b/>
          <w:bCs/>
          <w:lang w:val="en-PK"/>
        </w:rPr>
        <w:t>8. Case Study: A Warehouse Robot</w:t>
      </w:r>
    </w:p>
    <w:p w14:paraId="505897AC" w14:textId="77777777" w:rsidR="008E3AFB" w:rsidRPr="008E3AFB" w:rsidRDefault="008E3AFB" w:rsidP="008E3AFB">
      <w:pPr>
        <w:rPr>
          <w:lang w:val="en-PK"/>
        </w:rPr>
      </w:pPr>
      <w:r w:rsidRPr="008E3AFB">
        <w:rPr>
          <w:lang w:val="en-PK"/>
        </w:rPr>
        <w:t>To see how these pieces fit together, imagine a robot that has to carry a package from Location A to Location B.</w:t>
      </w:r>
    </w:p>
    <w:p w14:paraId="71BF892F" w14:textId="77777777" w:rsidR="008E3AFB" w:rsidRPr="008E3AFB" w:rsidRDefault="008E3AFB" w:rsidP="008E3AFB">
      <w:pPr>
        <w:rPr>
          <w:lang w:val="en-PK"/>
        </w:rPr>
      </w:pPr>
      <w:r w:rsidRPr="008E3AFB">
        <w:rPr>
          <w:lang w:val="en-PK"/>
        </w:rPr>
        <w:t>The robot starts by collecting data from its LiDAR, camera, and wheel encoders. Using that data and a known map, it estimates where it is. A* then computes an efficient route to Location B, and the controller turns that route into wheel commands, so the robot sets off.</w:t>
      </w:r>
    </w:p>
    <w:p w14:paraId="5BFEB8E6" w14:textId="77777777" w:rsidR="008E3AFB" w:rsidRPr="008E3AFB" w:rsidRDefault="008E3AFB" w:rsidP="008E3AFB">
      <w:pPr>
        <w:rPr>
          <w:lang w:val="en-PK"/>
        </w:rPr>
      </w:pPr>
      <w:r w:rsidRPr="008E3AFB">
        <w:rPr>
          <w:lang w:val="en-PK"/>
        </w:rPr>
        <w:t>Partway along the aisle, a worker steps into its path. The perception system flags the person as an obstacle, and the robot concludes that its current route is no longer safe. It plans a new route around the worker, and the controller follows it. A little later, the robot arrives at its destination.</w:t>
      </w:r>
    </w:p>
    <w:p w14:paraId="56082DE3" w14:textId="77777777" w:rsidR="008E3AFB" w:rsidRPr="008E3AFB" w:rsidRDefault="008E3AFB" w:rsidP="008E3AFB">
      <w:pPr>
        <w:rPr>
          <w:lang w:val="en-PK"/>
        </w:rPr>
      </w:pPr>
      <w:r w:rsidRPr="008E3AFB">
        <w:rPr>
          <w:lang w:val="en-PK"/>
        </w:rPr>
        <w:t>What makes this example useful is that no single technique does all the work. Perception spots the worker, localization keeps track of the robot's position, planning finds the detour, and control carries it out. The robot's autonomy comes from how smoothly these parts cooperate.</w:t>
      </w:r>
    </w:p>
    <w:p w14:paraId="12D5519B" w14:textId="77777777" w:rsidR="008E3AFB" w:rsidRPr="008E3AFB" w:rsidRDefault="008E3AFB" w:rsidP="008E3AFB">
      <w:pPr>
        <w:rPr>
          <w:b/>
          <w:bCs/>
          <w:lang w:val="en-PK"/>
        </w:rPr>
      </w:pPr>
      <w:r w:rsidRPr="008E3AFB">
        <w:rPr>
          <w:b/>
          <w:bCs/>
          <w:lang w:val="en-PK"/>
        </w:rPr>
        <w:t>9. Challenges and Limitations</w:t>
      </w:r>
    </w:p>
    <w:p w14:paraId="1CA86F9E" w14:textId="77777777" w:rsidR="008E3AFB" w:rsidRPr="008E3AFB" w:rsidRDefault="008E3AFB" w:rsidP="008E3AFB">
      <w:pPr>
        <w:rPr>
          <w:lang w:val="en-PK"/>
        </w:rPr>
      </w:pPr>
      <w:r w:rsidRPr="008E3AFB">
        <w:rPr>
          <w:lang w:val="en-PK"/>
        </w:rPr>
        <w:t>AI doesn't make robots perfect, and an honest report should say so.</w:t>
      </w:r>
    </w:p>
    <w:p w14:paraId="04CEBEBE" w14:textId="77777777" w:rsidR="008E3AFB" w:rsidRPr="008E3AFB" w:rsidRDefault="008E3AFB" w:rsidP="008E3AFB">
      <w:pPr>
        <w:rPr>
          <w:lang w:val="en-PK"/>
        </w:rPr>
      </w:pPr>
      <w:r w:rsidRPr="008E3AFB">
        <w:rPr>
          <w:lang w:val="en-PK"/>
        </w:rPr>
        <w:t>Sensors are imperfect. They produce noise, errors, and gaps, and the robot has to act sensibly in spite of them. Environments also change constantly, so a path that was safe five seconds ago may not be safe now.</w:t>
      </w:r>
    </w:p>
    <w:p w14:paraId="0A78374C" w14:textId="77777777" w:rsidR="008E3AFB" w:rsidRPr="008E3AFB" w:rsidRDefault="008E3AFB" w:rsidP="008E3AFB">
      <w:pPr>
        <w:rPr>
          <w:lang w:val="en-PK"/>
        </w:rPr>
      </w:pPr>
      <w:r w:rsidRPr="008E3AFB">
        <w:rPr>
          <w:lang w:val="en-PK"/>
        </w:rPr>
        <w:t>Computing power is another constraint. Modern AI models can be demanding, which matters for small, battery-powered robots. Learning-based systems also depend heavily on their training data, and gaps or bias in that data lead to weak or unreliable behaviour.</w:t>
      </w:r>
    </w:p>
    <w:p w14:paraId="40EE21E5" w14:textId="77777777" w:rsidR="008E3AFB" w:rsidRPr="008E3AFB" w:rsidRDefault="008E3AFB" w:rsidP="008E3AFB">
      <w:pPr>
        <w:rPr>
          <w:lang w:val="en-PK"/>
        </w:rPr>
      </w:pPr>
      <w:r w:rsidRPr="008E3AFB">
        <w:rPr>
          <w:lang w:val="en-PK"/>
        </w:rPr>
        <w:t>Safety is probably the most serious concern. Robots working around people, such as vehicles, medical robots, and collaborative industrial machines, must be extremely reliable, and learned behaviour is harder to verify than hand-written rules. Finally, generalisation remains a problem: a model trained in one environment may perform poorly in a very different one.</w:t>
      </w:r>
    </w:p>
    <w:p w14:paraId="0A972C61" w14:textId="77777777" w:rsidR="008E3AFB" w:rsidRPr="008E3AFB" w:rsidRDefault="008E3AFB" w:rsidP="008E3AFB">
      <w:pPr>
        <w:rPr>
          <w:b/>
          <w:bCs/>
          <w:lang w:val="en-PK"/>
        </w:rPr>
      </w:pPr>
      <w:r w:rsidRPr="008E3AFB">
        <w:rPr>
          <w:b/>
          <w:bCs/>
          <w:lang w:val="en-PK"/>
        </w:rPr>
        <w:t>10. Future Directions</w:t>
      </w:r>
    </w:p>
    <w:p w14:paraId="648E4513" w14:textId="77777777" w:rsidR="008E3AFB" w:rsidRPr="008E3AFB" w:rsidRDefault="008E3AFB" w:rsidP="008E3AFB">
      <w:pPr>
        <w:rPr>
          <w:lang w:val="en-PK"/>
        </w:rPr>
      </w:pPr>
      <w:r w:rsidRPr="008E3AFB">
        <w:rPr>
          <w:lang w:val="en-PK"/>
        </w:rPr>
        <w:t>Several trends look promising, though predictions in this field should be treated with caution.</w:t>
      </w:r>
    </w:p>
    <w:p w14:paraId="40FCE0D0" w14:textId="77777777" w:rsidR="008E3AFB" w:rsidRPr="008E3AFB" w:rsidRDefault="008E3AFB" w:rsidP="008E3AFB">
      <w:pPr>
        <w:rPr>
          <w:lang w:val="en-PK"/>
        </w:rPr>
      </w:pPr>
      <w:r w:rsidRPr="008E3AFB">
        <w:rPr>
          <w:lang w:val="en-PK"/>
        </w:rPr>
        <w:t>Embodied AI focuses on agents that learn through direct physical interaction with the world. Multimodal perception could let robots combine vision, audio, depth, touch, and proprioception, rather than depending on a single sensor. Human-robot collaboration will likely grow as robots move out of fenced-off work cells and operate alongside people. Learning-based approaches may also help robots adapt to new tasks and environments without being completely reprogrammed.</w:t>
      </w:r>
    </w:p>
    <w:p w14:paraId="40496F84" w14:textId="77777777" w:rsidR="008E3AFB" w:rsidRPr="008E3AFB" w:rsidRDefault="008E3AFB" w:rsidP="008E3AFB">
      <w:pPr>
        <w:rPr>
          <w:b/>
          <w:bCs/>
          <w:lang w:val="en-PK"/>
        </w:rPr>
      </w:pPr>
      <w:r w:rsidRPr="008E3AFB">
        <w:rPr>
          <w:b/>
          <w:bCs/>
          <w:lang w:val="en-PK"/>
        </w:rPr>
        <w:t>11. Conclusion</w:t>
      </w:r>
    </w:p>
    <w:p w14:paraId="6BFDB07A" w14:textId="28A6BFC5" w:rsidR="008E3AFB" w:rsidRPr="008E3AFB" w:rsidRDefault="008E3AFB" w:rsidP="008E3AFB">
      <w:pPr>
        <w:rPr>
          <w:lang w:val="en-PK"/>
        </w:rPr>
      </w:pPr>
      <w:r w:rsidRPr="008E3AFB">
        <w:rPr>
          <w:lang w:val="en-PK"/>
        </w:rPr>
        <w:t>Autonomous robots aren't built from AI alone. Sensors gather information, perception interprets it, planning and decision-making choose what to do, and control and actuators carry it out. AI strengthens each of these links, especially perception and decision-making, and that is what allows robots to move beyond repeating fixed routines and start coping with real, changing environments. The remaining challenges of uncertainty, safety, data quality, and generalisation mean that careful engineering matters just as much as the AI itself.</w:t>
      </w:r>
    </w:p>
    <w:sectPr w:rsidR="008E3AFB" w:rsidRPr="008E3A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60B1F"/>
    <w:multiLevelType w:val="multilevel"/>
    <w:tmpl w:val="D190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3125D"/>
    <w:multiLevelType w:val="multilevel"/>
    <w:tmpl w:val="618C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12AF7"/>
    <w:multiLevelType w:val="multilevel"/>
    <w:tmpl w:val="FB4C1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D16B25"/>
    <w:multiLevelType w:val="multilevel"/>
    <w:tmpl w:val="65C2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0A15CB"/>
    <w:multiLevelType w:val="multilevel"/>
    <w:tmpl w:val="92A6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441AEF"/>
    <w:multiLevelType w:val="multilevel"/>
    <w:tmpl w:val="105C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367688">
    <w:abstractNumId w:val="1"/>
  </w:num>
  <w:num w:numId="2" w16cid:durableId="57944790">
    <w:abstractNumId w:val="2"/>
  </w:num>
  <w:num w:numId="3" w16cid:durableId="369916555">
    <w:abstractNumId w:val="5"/>
  </w:num>
  <w:num w:numId="4" w16cid:durableId="1046220263">
    <w:abstractNumId w:val="3"/>
  </w:num>
  <w:num w:numId="5" w16cid:durableId="80225888">
    <w:abstractNumId w:val="0"/>
  </w:num>
  <w:num w:numId="6" w16cid:durableId="830367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AFB"/>
    <w:rsid w:val="0025153C"/>
    <w:rsid w:val="00480224"/>
    <w:rsid w:val="005C49FC"/>
    <w:rsid w:val="008E3AFB"/>
    <w:rsid w:val="00BE7767"/>
    <w:rsid w:val="00BE7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B39FB"/>
  <w15:chartTrackingRefBased/>
  <w15:docId w15:val="{CA50EB3D-7649-4092-A76E-0A159C7EB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AF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E3AF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E3AF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E3AF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E3AF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E3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AF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E3AF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E3AF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E3AF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E3AF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E3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AFB"/>
    <w:rPr>
      <w:rFonts w:eastAsiaTheme="majorEastAsia" w:cstheme="majorBidi"/>
      <w:color w:val="272727" w:themeColor="text1" w:themeTint="D8"/>
    </w:rPr>
  </w:style>
  <w:style w:type="paragraph" w:styleId="Title">
    <w:name w:val="Title"/>
    <w:basedOn w:val="Normal"/>
    <w:next w:val="Normal"/>
    <w:link w:val="TitleChar"/>
    <w:uiPriority w:val="10"/>
    <w:qFormat/>
    <w:rsid w:val="008E3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AF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A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3AFB"/>
    <w:rPr>
      <w:i/>
      <w:iCs/>
      <w:color w:val="404040" w:themeColor="text1" w:themeTint="BF"/>
    </w:rPr>
  </w:style>
  <w:style w:type="paragraph" w:styleId="ListParagraph">
    <w:name w:val="List Paragraph"/>
    <w:basedOn w:val="Normal"/>
    <w:uiPriority w:val="34"/>
    <w:qFormat/>
    <w:rsid w:val="008E3AFB"/>
    <w:pPr>
      <w:ind w:left="720"/>
      <w:contextualSpacing/>
    </w:pPr>
  </w:style>
  <w:style w:type="character" w:styleId="IntenseEmphasis">
    <w:name w:val="Intense Emphasis"/>
    <w:basedOn w:val="DefaultParagraphFont"/>
    <w:uiPriority w:val="21"/>
    <w:qFormat/>
    <w:rsid w:val="008E3AFB"/>
    <w:rPr>
      <w:i/>
      <w:iCs/>
      <w:color w:val="365F91" w:themeColor="accent1" w:themeShade="BF"/>
    </w:rPr>
  </w:style>
  <w:style w:type="paragraph" w:styleId="IntenseQuote">
    <w:name w:val="Intense Quote"/>
    <w:basedOn w:val="Normal"/>
    <w:next w:val="Normal"/>
    <w:link w:val="IntenseQuoteChar"/>
    <w:uiPriority w:val="30"/>
    <w:qFormat/>
    <w:rsid w:val="008E3AF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E3AFB"/>
    <w:rPr>
      <w:i/>
      <w:iCs/>
      <w:color w:val="365F91" w:themeColor="accent1" w:themeShade="BF"/>
    </w:rPr>
  </w:style>
  <w:style w:type="character" w:styleId="IntenseReference">
    <w:name w:val="Intense Reference"/>
    <w:basedOn w:val="DefaultParagraphFont"/>
    <w:uiPriority w:val="32"/>
    <w:qFormat/>
    <w:rsid w:val="008E3AF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1720</Words>
  <Characters>9809</Characters>
  <Application>Microsoft Office Word</Application>
  <DocSecurity>0</DocSecurity>
  <Lines>81</Lines>
  <Paragraphs>23</Paragraphs>
  <ScaleCrop>false</ScaleCrop>
  <Company/>
  <LinksUpToDate>false</LinksUpToDate>
  <CharactersWithSpaces>11506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Husna Mazhar</dc:creator>
  <cp:keywords/>
  <dc:description/>
  <cp:lastModifiedBy>Husna Mazhar</cp:lastModifiedBy>
  <cp:revision>2</cp:revision>
  <dcterms:created xsi:type="dcterms:W3CDTF">2026-10-12T18:33:00Z</dcterms:created>
  <dcterms:modified xsi:type="dcterms:W3CDTF">2026-10-12T18:33:00Z</dcterms:modified>
</cp:coreProperties>
</file>