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0.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0.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360" w:lineRule="exact"/>
      </w:pPr>
      <w:r>
        <w:drawing>
          <wp:anchor distT="0" distB="0" distL="0" distR="0" simplePos="0" relativeHeight="62914690" behindDoc="1" locked="0" layoutInCell="1" allowOverlap="1">
            <wp:simplePos x="0" y="0"/>
            <wp:positionH relativeFrom="page">
              <wp:posOffset>338455</wp:posOffset>
            </wp:positionH>
            <wp:positionV relativeFrom="margin">
              <wp:posOffset>0</wp:posOffset>
            </wp:positionV>
            <wp:extent cx="3883025" cy="2231390"/>
            <wp:wrapNone/>
            <wp:docPr id="1" name="Shape 1"/>
            <a:graphic xmlns:a="http://schemas.openxmlformats.org/drawingml/2006/main">
              <a:graphicData uri="http://schemas.openxmlformats.org/drawingml/2006/picture">
                <pic:pic xmlns:pic="http://schemas.openxmlformats.org/drawingml/2006/picture">
                  <pic:nvPicPr>
                    <pic:cNvPr id="2" name="Picture box 2"/>
                    <pic:cNvPicPr/>
                  </pic:nvPicPr>
                  <pic:blipFill>
                    <a:blip r:embed="rId5"/>
                    <a:stretch/>
                  </pic:blipFill>
                  <pic:spPr>
                    <a:xfrm>
                      <a:ext cx="3883025" cy="223139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633" w:line="1" w:lineRule="exact"/>
      </w:pPr>
    </w:p>
    <w:p>
      <w:pPr>
        <w:widowControl w:val="0"/>
        <w:spacing w:line="1" w:lineRule="exact"/>
        <w:sectPr>
          <w:footnotePr>
            <w:pos w:val="pageBottom"/>
            <w:numFmt w:val="decimal"/>
            <w:numRestart w:val="continuous"/>
          </w:footnotePr>
          <w:pgSz w:w="8400" w:h="11900"/>
          <w:pgMar w:top="36" w:right="1358" w:bottom="813" w:left="533" w:header="0" w:footer="3" w:gutter="0"/>
          <w:pgNumType w:start="1"/>
          <w:cols w:space="720"/>
          <w:noEndnote/>
          <w:rtlGutter w:val="0"/>
          <w:docGrid w:linePitch="360"/>
        </w:sectPr>
      </w:pPr>
    </w:p>
    <w:p>
      <w:pPr>
        <w:widowControl w:val="0"/>
        <w:spacing w:before="29" w:after="29" w:line="240" w:lineRule="exact"/>
        <w:rPr>
          <w:sz w:val="19"/>
          <w:szCs w:val="19"/>
        </w:rPr>
      </w:pPr>
    </w:p>
    <w:p>
      <w:pPr>
        <w:widowControl w:val="0"/>
        <w:spacing w:line="1" w:lineRule="exact"/>
        <w:sectPr>
          <w:footnotePr>
            <w:pos w:val="pageBottom"/>
            <w:numFmt w:val="decimal"/>
            <w:numRestart w:val="continuous"/>
          </w:footnotePr>
          <w:type w:val="continuous"/>
          <w:pgSz w:w="8400" w:h="11900"/>
          <w:pgMar w:top="36" w:right="0" w:bottom="36" w:left="0" w:header="0" w:footer="3" w:gutter="0"/>
          <w:cols w:space="720"/>
          <w:noEndnote/>
          <w:rtlGutter w:val="0"/>
          <w:docGrid w:linePitch="360"/>
        </w:sectPr>
      </w:pPr>
    </w:p>
    <w:p>
      <w:pPr>
        <w:pStyle w:val="Style14"/>
        <w:keepNext/>
        <w:keepLines/>
        <w:widowControl w:val="0"/>
        <w:shd w:val="clear" w:color="auto" w:fill="auto"/>
        <w:bidi w:val="0"/>
        <w:spacing w:before="0" w:line="240" w:lineRule="auto"/>
        <w:ind w:left="0" w:right="0" w:firstLine="0"/>
        <w:jc w:val="both"/>
      </w:pPr>
      <w:bookmarkStart w:id="0" w:name="bookmark0"/>
      <w:r>
        <w:rPr>
          <w:color w:val="000000"/>
          <w:spacing w:val="0"/>
          <w:position w:val="0"/>
          <w:shd w:val="clear" w:color="auto" w:fill="auto"/>
          <w:lang w:val="ru-RU" w:eastAsia="ru-RU" w:bidi="ru-RU"/>
        </w:rPr>
        <w:t>ПРИНАДЛЕЖНОСТИ ПЧЕЛОВОДСТВА</w:t>
      </w:r>
      <w:bookmarkEnd w:id="0"/>
    </w:p>
    <w:p>
      <w:pPr>
        <w:pStyle w:val="Style16"/>
        <w:keepNext w:val="0"/>
        <w:keepLines w:val="0"/>
        <w:widowControl w:val="0"/>
        <w:shd w:val="clear" w:color="auto" w:fill="auto"/>
        <w:bidi w:val="0"/>
        <w:spacing w:before="0" w:after="0"/>
        <w:ind w:left="0" w:right="0" w:firstLine="0"/>
        <w:jc w:val="center"/>
      </w:pPr>
      <w:r>
        <w:rPr>
          <w:color w:val="000000"/>
          <w:spacing w:val="0"/>
          <w:w w:val="100"/>
          <w:position w:val="0"/>
          <w:shd w:val="clear" w:color="auto" w:fill="auto"/>
          <w:lang w:val="ru-RU" w:eastAsia="ru-RU" w:bidi="ru-RU"/>
        </w:rPr>
        <w:t>Издание, пересмотренное по двенадцатому</w:t>
        <w:br/>
        <w:t>французскому изданию, под редакцией</w:t>
      </w:r>
    </w:p>
    <w:p>
      <w:pPr>
        <w:pStyle w:val="Style16"/>
        <w:keepNext w:val="0"/>
        <w:keepLines w:val="0"/>
        <w:widowControl w:val="0"/>
        <w:shd w:val="clear" w:color="auto" w:fill="auto"/>
        <w:bidi w:val="0"/>
        <w:spacing w:before="0" w:after="400"/>
        <w:ind w:left="0" w:right="0" w:firstLine="0"/>
        <w:jc w:val="center"/>
      </w:pPr>
      <w:r>
        <w:rPr>
          <w:color w:val="000000"/>
          <w:spacing w:val="0"/>
          <w:w w:val="100"/>
          <w:position w:val="0"/>
          <w:shd w:val="clear" w:color="auto" w:fill="auto"/>
          <w:lang w:val="ru-RU" w:eastAsia="ru-RU" w:bidi="ru-RU"/>
        </w:rPr>
        <w:t>В. с. РАЙНОВСКОГО</w:t>
      </w:r>
    </w:p>
    <w:p>
      <w:pPr>
        <w:pStyle w:val="Style16"/>
        <w:keepNext w:val="0"/>
        <w:keepLines w:val="0"/>
        <w:widowControl w:val="0"/>
        <w:shd w:val="clear" w:color="auto" w:fill="auto"/>
        <w:bidi w:val="0"/>
        <w:spacing w:before="0" w:after="0"/>
        <w:ind w:left="0" w:right="0" w:firstLine="0"/>
        <w:jc w:val="center"/>
      </w:pPr>
      <w:r>
        <w:rPr>
          <w:color w:val="000000"/>
          <w:spacing w:val="0"/>
          <w:w w:val="100"/>
          <w:position w:val="0"/>
          <w:shd w:val="clear" w:color="auto" w:fill="auto"/>
          <w:lang w:val="ru-RU" w:eastAsia="ru-RU" w:bidi="ru-RU"/>
        </w:rPr>
        <w:t>С 83 рисунками</w:t>
      </w:r>
    </w:p>
    <w:p>
      <w:pPr>
        <w:pStyle w:val="Style16"/>
        <w:keepNext w:val="0"/>
        <w:keepLines w:val="0"/>
        <w:widowControl w:val="0"/>
        <w:shd w:val="clear" w:color="auto" w:fill="auto"/>
        <w:tabs>
          <w:tab w:pos="1339" w:val="left"/>
          <w:tab w:pos="5317" w:val="left"/>
        </w:tabs>
        <w:bidi w:val="0"/>
        <w:spacing w:before="0" w:after="0" w:line="240" w:lineRule="auto"/>
        <w:ind w:left="0" w:right="0" w:firstLine="0"/>
        <w:jc w:val="both"/>
      </w:pPr>
      <w:r>
        <w:rPr>
          <w:color w:val="000000"/>
          <w:spacing w:val="0"/>
          <w:w w:val="100"/>
          <w:position w:val="0"/>
          <w:shd w:val="clear" w:color="auto" w:fill="auto"/>
          <w:lang w:val="ru-RU" w:eastAsia="ru-RU" w:bidi="ru-RU"/>
        </w:rPr>
        <w:t xml:space="preserve">■V’ </w:t>
      </w:r>
      <w:r>
        <w:rPr>
          <w:color w:val="000000"/>
          <w:spacing w:val="0"/>
          <w:w w:val="100"/>
          <w:position w:val="0"/>
          <w:shd w:val="clear" w:color="auto" w:fill="auto"/>
          <w:lang w:val="en-US" w:eastAsia="en-US" w:bidi="en-US"/>
        </w:rPr>
        <w:t xml:space="preserve">V-S </w:t>
      </w:r>
      <w:r>
        <w:rPr>
          <w:color w:val="000000"/>
          <w:spacing w:val="0"/>
          <w:w w:val="100"/>
          <w:position w:val="0"/>
          <w:shd w:val="clear" w:color="auto" w:fill="auto"/>
          <w:lang w:val="ru-RU" w:eastAsia="ru-RU" w:bidi="ru-RU"/>
        </w:rPr>
        <w:t>3</w:t>
        <w:tab/>
      </w:r>
      <w:r>
        <w:rPr>
          <w:color w:val="000000"/>
          <w:spacing w:val="0"/>
          <w:w w:val="100"/>
          <w:position w:val="0"/>
          <w:shd w:val="clear" w:color="auto" w:fill="auto"/>
          <w:vertAlign w:val="superscript"/>
          <w:lang w:val="ru-RU" w:eastAsia="ru-RU" w:bidi="ru-RU"/>
        </w:rPr>
        <w:t>с</w:t>
      </w:r>
      <w:r>
        <w:rPr>
          <w:color w:val="000000"/>
          <w:spacing w:val="0"/>
          <w:w w:val="100"/>
          <w:position w:val="0"/>
          <w:shd w:val="clear" w:color="auto" w:fill="auto"/>
          <w:lang w:val="ru-RU" w:eastAsia="ru-RU" w:bidi="ru-RU"/>
        </w:rPr>
        <w:t xml:space="preserve"> ’* Т т 'С"2 А "■ ..</w:t>
        <w:tab/>
        <w:t>'**“•</w:t>
      </w:r>
    </w:p>
    <w:p>
      <w:pPr>
        <w:pStyle w:val="Style18"/>
        <w:keepNext w:val="0"/>
        <w:keepLines w:val="0"/>
        <w:widowControl w:val="0"/>
        <w:shd w:val="clear" w:color="auto" w:fill="auto"/>
        <w:tabs>
          <w:tab w:pos="886" w:val="left"/>
          <w:tab w:pos="2426" w:val="left"/>
          <w:tab w:pos="3334" w:val="left"/>
          <w:tab w:pos="5317" w:val="left"/>
        </w:tabs>
        <w:bidi w:val="0"/>
        <w:spacing w:before="0" w:after="0" w:line="240" w:lineRule="auto"/>
        <w:ind w:left="0" w:right="0" w:firstLine="0"/>
        <w:jc w:val="left"/>
        <w:rPr>
          <w:sz w:val="12"/>
          <w:szCs w:val="12"/>
        </w:rPr>
      </w:pPr>
      <w:r>
        <w:rPr>
          <w:rFonts w:ascii="Arial" w:eastAsia="Arial" w:hAnsi="Arial" w:cs="Arial"/>
          <w:b/>
          <w:bCs/>
          <w:color w:val="000000"/>
          <w:spacing w:val="0"/>
          <w:w w:val="100"/>
          <w:position w:val="0"/>
          <w:sz w:val="12"/>
          <w:szCs w:val="12"/>
          <w:shd w:val="clear" w:color="auto" w:fill="auto"/>
          <w:lang w:val="ru-RU" w:eastAsia="ru-RU" w:bidi="ru-RU"/>
        </w:rPr>
        <w:t>Ик » ».</w:t>
        <w:tab/>
        <w:t xml:space="preserve">чя “ </w:t>
      </w:r>
      <w:r>
        <w:rPr>
          <w:rFonts w:ascii="Arial" w:eastAsia="Arial" w:hAnsi="Arial" w:cs="Arial"/>
          <w:b/>
          <w:bCs/>
          <w:color w:val="000000"/>
          <w:spacing w:val="0"/>
          <w:w w:val="100"/>
          <w:position w:val="0"/>
          <w:sz w:val="12"/>
          <w:szCs w:val="12"/>
          <w:shd w:val="clear" w:color="auto" w:fill="auto"/>
          <w:vertAlign w:val="superscript"/>
          <w:lang w:val="ru-RU" w:eastAsia="ru-RU" w:bidi="ru-RU"/>
        </w:rPr>
        <w:t>4</w:t>
      </w:r>
      <w:r>
        <w:rPr>
          <w:rFonts w:ascii="Arial" w:eastAsia="Arial" w:hAnsi="Arial" w:cs="Arial"/>
          <w:b/>
          <w:bCs/>
          <w:color w:val="000000"/>
          <w:spacing w:val="0"/>
          <w:w w:val="100"/>
          <w:position w:val="0"/>
          <w:sz w:val="12"/>
          <w:szCs w:val="12"/>
          <w:shd w:val="clear" w:color="auto" w:fill="auto"/>
          <w:lang w:val="ru-RU" w:eastAsia="ru-RU" w:bidi="ru-RU"/>
        </w:rPr>
        <w:tab/>
      </w:r>
      <w:r>
        <w:rPr>
          <w:rFonts w:ascii="Arial" w:eastAsia="Arial" w:hAnsi="Arial" w:cs="Arial"/>
          <w:b/>
          <w:bCs/>
          <w:color w:val="000000"/>
          <w:spacing w:val="0"/>
          <w:w w:val="100"/>
          <w:position w:val="0"/>
          <w:sz w:val="12"/>
          <w:szCs w:val="12"/>
          <w:shd w:val="clear" w:color="auto" w:fill="auto"/>
          <w:lang w:val="en-US" w:eastAsia="en-US" w:bidi="en-US"/>
        </w:rPr>
        <w:t xml:space="preserve">v </w:t>
      </w:r>
      <w:r>
        <w:rPr>
          <w:rFonts w:ascii="Arial" w:eastAsia="Arial" w:hAnsi="Arial" w:cs="Arial"/>
          <w:b/>
          <w:bCs/>
          <w:color w:val="000000"/>
          <w:spacing w:val="0"/>
          <w:w w:val="100"/>
          <w:position w:val="0"/>
          <w:sz w:val="12"/>
          <w:szCs w:val="12"/>
          <w:shd w:val="clear" w:color="auto" w:fill="auto"/>
          <w:lang w:val="ru-RU" w:eastAsia="ru-RU" w:bidi="ru-RU"/>
        </w:rPr>
        <w:t>*.</w:t>
        <w:tab/>
      </w:r>
      <w:r>
        <w:rPr>
          <w:rFonts w:ascii="Arial" w:eastAsia="Arial" w:hAnsi="Arial" w:cs="Arial"/>
          <w:b/>
          <w:bCs/>
          <w:color w:val="000000"/>
          <w:spacing w:val="0"/>
          <w:w w:val="100"/>
          <w:position w:val="0"/>
          <w:sz w:val="12"/>
          <w:szCs w:val="12"/>
          <w:u w:val="single"/>
          <w:shd w:val="clear" w:color="auto" w:fill="auto"/>
          <w:lang w:val="en-US" w:eastAsia="en-US" w:bidi="en-US"/>
        </w:rPr>
        <w:t>iT</w:t>
      </w:r>
      <w:r>
        <w:rPr>
          <w:rFonts w:ascii="Arial" w:eastAsia="Arial" w:hAnsi="Arial" w:cs="Arial"/>
          <w:b/>
          <w:bCs/>
          <w:color w:val="000000"/>
          <w:spacing w:val="0"/>
          <w:w w:val="100"/>
          <w:position w:val="0"/>
          <w:sz w:val="12"/>
          <w:szCs w:val="12"/>
          <w:shd w:val="clear" w:color="auto" w:fill="auto"/>
          <w:lang w:val="en-US" w:eastAsia="en-US" w:bidi="en-US"/>
        </w:rPr>
        <w:t xml:space="preserve"> </w:t>
      </w:r>
      <w:r>
        <w:rPr>
          <w:rFonts w:ascii="Arial" w:eastAsia="Arial" w:hAnsi="Arial" w:cs="Arial"/>
          <w:b/>
          <w:bCs/>
          <w:color w:val="000000"/>
          <w:spacing w:val="0"/>
          <w:w w:val="100"/>
          <w:position w:val="0"/>
          <w:sz w:val="12"/>
          <w:szCs w:val="12"/>
          <w:shd w:val="clear" w:color="auto" w:fill="auto"/>
          <w:lang w:val="ru-RU" w:eastAsia="ru-RU" w:bidi="ru-RU"/>
        </w:rPr>
        <w:t>, ’Т ■ •</w:t>
        <w:tab/>
        <w:t xml:space="preserve">* </w:t>
      </w:r>
      <w:r>
        <w:rPr>
          <w:rFonts w:ascii="Arial" w:eastAsia="Arial" w:hAnsi="Arial" w:cs="Arial"/>
          <w:b/>
          <w:bCs/>
          <w:color w:val="000000"/>
          <w:spacing w:val="0"/>
          <w:w w:val="100"/>
          <w:position w:val="0"/>
          <w:sz w:val="12"/>
          <w:szCs w:val="12"/>
          <w:u w:val="single"/>
          <w:shd w:val="clear" w:color="auto" w:fill="auto"/>
          <w:lang w:val="ru-RU" w:eastAsia="ru-RU" w:bidi="ru-RU"/>
        </w:rPr>
        <w:t>&gt;&gt;*-■ '</w:t>
      </w:r>
      <w:r>
        <w:rPr>
          <w:rFonts w:ascii="Arial" w:eastAsia="Arial" w:hAnsi="Arial" w:cs="Arial"/>
          <w:b/>
          <w:bCs/>
          <w:color w:val="000000"/>
          <w:spacing w:val="0"/>
          <w:w w:val="100"/>
          <w:position w:val="0"/>
          <w:sz w:val="12"/>
          <w:szCs w:val="12"/>
          <w:shd w:val="clear" w:color="auto" w:fill="auto"/>
          <w:lang w:val="ru-RU" w:eastAsia="ru-RU" w:bidi="ru-RU"/>
        </w:rPr>
        <w:t>*</w:t>
      </w:r>
    </w:p>
    <w:p>
      <w:pPr>
        <w:pStyle w:val="Style22"/>
        <w:keepNext w:val="0"/>
        <w:keepLines w:val="0"/>
        <w:widowControl w:val="0"/>
        <w:shd w:val="clear" w:color="auto" w:fill="auto"/>
        <w:bidi w:val="0"/>
        <w:spacing w:before="0" w:after="0" w:line="262" w:lineRule="auto"/>
        <w:ind w:left="800" w:right="0" w:firstLine="0"/>
        <w:jc w:val="both"/>
      </w:pPr>
      <w:r>
        <w:rPr>
          <w:b/>
          <w:bCs/>
          <w:color w:val="000000"/>
          <w:spacing w:val="0"/>
          <w:w w:val="100"/>
          <w:position w:val="0"/>
          <w:shd w:val="clear" w:color="auto" w:fill="auto"/>
          <w:lang w:val="ru-RU" w:eastAsia="ru-RU" w:bidi="ru-RU"/>
        </w:rPr>
        <w:t>С приложгкиси таблицы коист^уятйрскнх чертежей улье», рецептов *</w:t>
      </w:r>
      <w:r>
        <w:rPr>
          <w:b/>
          <w:bCs/>
          <w:color w:val="000000"/>
          <w:spacing w:val="0"/>
          <w:w w:val="100"/>
          <w:position w:val="0"/>
          <w:shd w:val="clear" w:color="auto" w:fill="auto"/>
          <w:vertAlign w:val="superscript"/>
          <w:lang w:val="ru-RU" w:eastAsia="ru-RU" w:bidi="ru-RU"/>
        </w:rPr>
        <w:t>,</w:t>
      </w:r>
      <w:r>
        <w:rPr>
          <w:b/>
          <w:bCs/>
          <w:color w:val="000000"/>
          <w:spacing w:val="0"/>
          <w:w w:val="100"/>
          <w:position w:val="0"/>
          <w:shd w:val="clear" w:color="auto" w:fill="auto"/>
          <w:lang w:val="ru-RU" w:eastAsia="ru-RU" w:bidi="ru-RU"/>
        </w:rPr>
        <w:t>^гогоплепни мсданых лян, водки и ухгусл и ппсеи к Э. Вертраку Маргариты Мсркадм:</w:t>
      </w:r>
    </w:p>
    <w:p>
      <w:pPr>
        <w:widowControl w:val="0"/>
        <w:jc w:val="center"/>
        <w:rPr>
          <w:sz w:val="2"/>
          <w:szCs w:val="2"/>
        </w:rPr>
      </w:pPr>
      <w:r>
        <w:drawing>
          <wp:inline>
            <wp:extent cx="2078990" cy="213360"/>
            <wp:docPr id="3" name="Picutre 3"/>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tretch/>
                  </pic:blipFill>
                  <pic:spPr>
                    <a:xfrm>
                      <a:ext cx="2078990" cy="213360"/>
                    </a:xfrm>
                    <a:prstGeom prst="rect"/>
                  </pic:spPr>
                </pic:pic>
              </a:graphicData>
            </a:graphic>
          </wp:inline>
        </w:drawing>
      </w:r>
    </w:p>
    <w:p>
      <w:pPr>
        <w:widowControl w:val="0"/>
        <w:spacing w:after="1759" w:line="1" w:lineRule="exact"/>
      </w:pPr>
    </w:p>
    <w:p>
      <w:pPr>
        <w:pStyle w:val="Style25"/>
        <w:keepNext w:val="0"/>
        <w:keepLines w:val="0"/>
        <w:widowControl w:val="0"/>
        <w:shd w:val="clear" w:color="auto" w:fill="auto"/>
        <w:bidi w:val="0"/>
        <w:spacing w:before="0" w:after="60" w:line="240" w:lineRule="auto"/>
        <w:ind w:left="0" w:right="0" w:firstLine="0"/>
        <w:jc w:val="center"/>
      </w:pPr>
      <w:r>
        <w:rPr>
          <w:b/>
          <w:bCs/>
          <w:color w:val="000000"/>
          <w:spacing w:val="0"/>
          <w:w w:val="100"/>
          <w:position w:val="0"/>
          <w:sz w:val="24"/>
          <w:szCs w:val="24"/>
          <w:shd w:val="clear" w:color="auto" w:fill="auto"/>
          <w:lang w:val="ru-RU" w:eastAsia="ru-RU" w:bidi="ru-RU"/>
        </w:rPr>
        <w:t>Издательство „ М Ы СЛЬ</w:t>
      </w:r>
      <w:r>
        <w:rPr>
          <w:b/>
          <w:bCs/>
          <w:color w:val="000000"/>
          <w:spacing w:val="0"/>
          <w:w w:val="100"/>
          <w:position w:val="0"/>
          <w:sz w:val="24"/>
          <w:szCs w:val="24"/>
          <w:shd w:val="clear" w:color="auto" w:fill="auto"/>
          <w:vertAlign w:val="superscript"/>
          <w:lang w:val="ru-RU" w:eastAsia="ru-RU" w:bidi="ru-RU"/>
        </w:rPr>
        <w:t>И</w:t>
      </w:r>
    </w:p>
    <w:p>
      <w:pPr>
        <w:pStyle w:val="Style18"/>
        <w:keepNext w:val="0"/>
        <w:keepLines w:val="0"/>
        <w:widowControl w:val="0"/>
        <w:shd w:val="clear" w:color="auto" w:fill="auto"/>
        <w:bidi w:val="0"/>
        <w:spacing w:before="0" w:after="240" w:line="240" w:lineRule="auto"/>
        <w:ind w:left="0" w:right="0" w:firstLine="0"/>
        <w:jc w:val="center"/>
        <w:rPr>
          <w:sz w:val="18"/>
          <w:szCs w:val="18"/>
        </w:rPr>
        <w:sectPr>
          <w:footnotePr>
            <w:pos w:val="pageBottom"/>
            <w:numFmt w:val="decimal"/>
            <w:numRestart w:val="continuous"/>
          </w:footnotePr>
          <w:type w:val="continuous"/>
          <w:pgSz w:w="8400" w:h="11900"/>
          <w:pgMar w:top="36" w:right="1358" w:bottom="36" w:left="684" w:header="0" w:footer="3" w:gutter="0"/>
          <w:cols w:space="720"/>
          <w:noEndnote/>
          <w:rtlGutter w:val="0"/>
          <w:docGrid w:linePitch="360"/>
        </w:sectPr>
      </w:pPr>
      <w:r>
        <w:rPr>
          <w:rFonts w:ascii="Arial" w:eastAsia="Arial" w:hAnsi="Arial" w:cs="Arial"/>
          <w:b/>
          <w:bCs/>
          <w:color w:val="000000"/>
          <w:spacing w:val="0"/>
          <w:w w:val="100"/>
          <w:position w:val="0"/>
          <w:sz w:val="18"/>
          <w:szCs w:val="18"/>
          <w:shd w:val="clear" w:color="auto" w:fill="auto"/>
          <w:lang w:val="ru-RU" w:eastAsia="ru-RU" w:bidi="ru-RU"/>
        </w:rPr>
        <w:t>ЛЕНИНГРАД 1326</w:t>
      </w:r>
    </w:p>
    <w:p>
      <w:pPr>
        <w:pStyle w:val="Style25"/>
        <w:keepNext w:val="0"/>
        <w:keepLines w:val="0"/>
        <w:widowControl w:val="0"/>
        <w:shd w:val="clear" w:color="auto" w:fill="auto"/>
        <w:bidi w:val="0"/>
        <w:spacing w:before="2100" w:after="240" w:line="240" w:lineRule="auto"/>
        <w:ind w:left="0" w:right="0" w:firstLine="0"/>
        <w:jc w:val="center"/>
        <w:rPr>
          <w:sz w:val="26"/>
          <w:szCs w:val="26"/>
        </w:rPr>
      </w:pPr>
      <w:r>
        <w:rPr>
          <w:b/>
          <w:bCs/>
          <w:color w:val="000000"/>
          <w:spacing w:val="0"/>
          <w:w w:val="100"/>
          <w:position w:val="0"/>
          <w:sz w:val="26"/>
          <w:szCs w:val="26"/>
          <w:shd w:val="clear" w:color="auto" w:fill="auto"/>
          <w:lang w:val="ru-RU" w:eastAsia="ru-RU" w:bidi="ru-RU"/>
        </w:rPr>
        <w:t>ПРЕДИСЛОВИЕ.</w:t>
      </w:r>
    </w:p>
    <w:p>
      <w:pPr>
        <w:pStyle w:val="Style25"/>
        <w:keepNext w:val="0"/>
        <w:keepLines w:val="0"/>
        <w:widowControl w:val="0"/>
        <w:shd w:val="clear" w:color="auto" w:fill="auto"/>
        <w:bidi w:val="0"/>
        <w:spacing w:before="0" w:after="0" w:line="240" w:lineRule="auto"/>
        <w:ind w:left="0" w:right="0" w:firstLine="460"/>
        <w:jc w:val="both"/>
        <w:rPr>
          <w:sz w:val="22"/>
          <w:szCs w:val="22"/>
        </w:rPr>
      </w:pPr>
      <w:r>
        <w:rPr>
          <w:color w:val="000000"/>
          <w:spacing w:val="0"/>
          <w:w w:val="100"/>
          <w:position w:val="0"/>
          <w:sz w:val="22"/>
          <w:szCs w:val="22"/>
          <w:shd w:val="clear" w:color="auto" w:fill="auto"/>
          <w:lang w:val="ru-RU" w:eastAsia="ru-RU" w:bidi="ru-RU"/>
        </w:rPr>
        <w:t>При издании «Календаря пчеловода» Э. Бертрана, издательство «Мысль» обещало при ближайшей воз</w:t>
        <w:softHyphen/>
        <w:t>можности выпустить также и вторую часть книги Бертрана «Уход за пасекой», заключающую в себе все рисунки, относящиеся к первой части (ьКален</w:t>
        <w:softHyphen/>
        <w:t>даря») и описание, главным образом, ульев и принадлеж</w:t>
        <w:softHyphen/>
        <w:t>ностей, употребляемых в современной практике пчеловодства.</w:t>
      </w:r>
    </w:p>
    <w:p>
      <w:pPr>
        <w:pStyle w:val="Style25"/>
        <w:keepNext w:val="0"/>
        <w:keepLines w:val="0"/>
        <w:widowControl w:val="0"/>
        <w:shd w:val="clear" w:color="auto" w:fill="auto"/>
        <w:bidi w:val="0"/>
        <w:spacing w:before="0" w:after="0" w:line="240" w:lineRule="auto"/>
        <w:ind w:left="0" w:right="0" w:firstLine="460"/>
        <w:jc w:val="both"/>
        <w:rPr>
          <w:sz w:val="22"/>
          <w:szCs w:val="22"/>
        </w:rPr>
      </w:pPr>
      <w:r>
        <w:rPr>
          <w:color w:val="000000"/>
          <w:spacing w:val="0"/>
          <w:w w:val="100"/>
          <w:position w:val="0"/>
          <w:sz w:val="22"/>
          <w:szCs w:val="22"/>
          <w:shd w:val="clear" w:color="auto" w:fill="auto"/>
          <w:lang w:val="ru-RU" w:eastAsia="ru-RU" w:bidi="ru-RU"/>
        </w:rPr>
        <w:t>В настоящее время оказалось возможным осуще</w:t>
        <w:softHyphen/>
        <w:t>ствить это обещание и выпустить настоящую книгу под заглавием «Ульи и принадлежности пчеловод</w:t>
        <w:softHyphen/>
        <w:t>ства». Эта книга является поэтому необходимым дополнением к календарю, и обе части, сброшюро</w:t>
        <w:softHyphen/>
        <w:t>ванные вместе, составят уже полное сочинение Бер</w:t>
        <w:softHyphen/>
        <w:t>трана «Уход за пасекой», каковое и получится у каждого читателя выписавшего обе ч?сти.</w:t>
      </w:r>
    </w:p>
    <w:p>
      <w:pPr>
        <w:pStyle w:val="Style25"/>
        <w:keepNext w:val="0"/>
        <w:keepLines w:val="0"/>
        <w:widowControl w:val="0"/>
        <w:shd w:val="clear" w:color="auto" w:fill="auto"/>
        <w:bidi w:val="0"/>
        <w:spacing w:before="0" w:after="120" w:line="240" w:lineRule="auto"/>
        <w:ind w:left="0" w:right="0" w:firstLine="460"/>
        <w:jc w:val="both"/>
        <w:rPr>
          <w:sz w:val="22"/>
          <w:szCs w:val="22"/>
        </w:rPr>
      </w:pPr>
      <w:r>
        <w:rPr>
          <w:color w:val="000000"/>
          <w:spacing w:val="0"/>
          <w:w w:val="100"/>
          <w:position w:val="0"/>
          <w:sz w:val="22"/>
          <w:szCs w:val="22"/>
          <w:shd w:val="clear" w:color="auto" w:fill="auto"/>
          <w:lang w:val="ru-RU" w:eastAsia="ru-RU" w:bidi="ru-RU"/>
        </w:rPr>
        <w:t>Настоящая книга печатается после тщательного пересмотра по последнему, ХП-му, французскому изданию, редактированному, за смертью Бертрана, одним из лучших знатоков пчеловодства в Швейца</w:t>
        <w:softHyphen/>
        <w:t>рии Крепье Жаменом. Сочинение дополнено многими новыми сведениями и включает в себе сверх того ё&lt;ще и подробные данные о постройке ульев, взятые почти целиком из другой книги Э. Бертрана, извест</w:t>
        <w:softHyphen/>
        <w:t>ной русским читателям: „Улей Дадана и как его самому изготовить". Благодаря этому книжка является еще более полной, и обе части, можно сказать, соста</w:t>
        <w:softHyphen/>
        <w:t>вляют теперь полное собрание главнейших сочинений Э. Бертрана, именно тех, которыми характеризуется этот писатель.</w:t>
      </w:r>
    </w:p>
    <w:p>
      <w:pPr>
        <w:pStyle w:val="Style25"/>
        <w:keepNext w:val="0"/>
        <w:keepLines w:val="0"/>
        <w:widowControl w:val="0"/>
        <w:shd w:val="clear" w:color="auto" w:fill="auto"/>
        <w:bidi w:val="0"/>
        <w:spacing w:before="0" w:after="0" w:line="221" w:lineRule="auto"/>
        <w:ind w:left="0" w:right="0"/>
        <w:jc w:val="both"/>
      </w:pPr>
      <w:r>
        <w:rPr>
          <w:color w:val="000000"/>
          <w:spacing w:val="0"/>
          <w:w w:val="100"/>
          <w:position w:val="0"/>
          <w:sz w:val="24"/>
          <w:szCs w:val="24"/>
          <w:shd w:val="clear" w:color="auto" w:fill="auto"/>
          <w:lang w:val="ru-RU" w:eastAsia="ru-RU" w:bidi="ru-RU"/>
        </w:rPr>
        <w:t>Кроме необходимых дополнений, мною исправлены многие весьма серьезные неточности, вкравшиеся в предыдущие издания книги, что в вопросах техники постройки ульев имеет особенно большое значение.</w:t>
      </w:r>
    </w:p>
    <w:p>
      <w:pPr>
        <w:pStyle w:val="Style25"/>
        <w:keepNext w:val="0"/>
        <w:keepLines w:val="0"/>
        <w:widowControl w:val="0"/>
        <w:shd w:val="clear" w:color="auto" w:fill="auto"/>
        <w:bidi w:val="0"/>
        <w:spacing w:before="0" w:after="0" w:line="221" w:lineRule="auto"/>
        <w:ind w:left="0" w:right="0"/>
        <w:jc w:val="both"/>
      </w:pPr>
      <w:r>
        <w:rPr>
          <w:color w:val="000000"/>
          <w:spacing w:val="0"/>
          <w:w w:val="100"/>
          <w:position w:val="0"/>
          <w:sz w:val="24"/>
          <w:szCs w:val="24"/>
          <w:shd w:val="clear" w:color="auto" w:fill="auto"/>
          <w:lang w:val="ru-RU" w:eastAsia="ru-RU" w:bidi="ru-RU"/>
        </w:rPr>
        <w:t>В заключение приложено описание способов изго</w:t>
        <w:softHyphen/>
        <w:t>товления медовых вин и медового уксуса, дополнен</w:t>
        <w:softHyphen/>
        <w:t>ное новыми сведениями и в виде приложения письма к Э. Бертрану Маргариты Меркадье.</w:t>
      </w:r>
    </w:p>
    <w:p>
      <w:pPr>
        <w:pStyle w:val="Style25"/>
        <w:keepNext w:val="0"/>
        <w:keepLines w:val="0"/>
        <w:widowControl w:val="0"/>
        <w:shd w:val="clear" w:color="auto" w:fill="auto"/>
        <w:bidi w:val="0"/>
        <w:spacing w:before="0" w:after="240" w:line="221" w:lineRule="auto"/>
        <w:ind w:left="0" w:right="0"/>
        <w:jc w:val="both"/>
      </w:pPr>
      <w:r>
        <w:rPr>
          <w:color w:val="000000"/>
          <w:spacing w:val="0"/>
          <w:w w:val="100"/>
          <w:position w:val="0"/>
          <w:sz w:val="24"/>
          <w:szCs w:val="24"/>
          <w:shd w:val="clear" w:color="auto" w:fill="auto"/>
          <w:lang w:val="ru-RU" w:eastAsia="ru-RU" w:bidi="ru-RU"/>
        </w:rPr>
        <w:t>Выпускаемая книга должна, таким образом, отве</w:t>
        <w:softHyphen/>
        <w:t>тить современной потребности русских пчеловодов в этом превосходном сочинении, которого они дол</w:t>
        <w:softHyphen/>
        <w:t>гое время были лишены.</w:t>
      </w:r>
    </w:p>
    <w:p>
      <w:pPr>
        <w:pStyle w:val="Style25"/>
        <w:keepNext w:val="0"/>
        <w:keepLines w:val="0"/>
        <w:widowControl w:val="0"/>
        <w:shd w:val="clear" w:color="auto" w:fill="auto"/>
        <w:bidi w:val="0"/>
        <w:spacing w:before="0" w:after="6660" w:line="221" w:lineRule="auto"/>
        <w:ind w:left="3900" w:right="0" w:firstLine="0"/>
        <w:jc w:val="left"/>
      </w:pPr>
      <w:r>
        <w:rPr>
          <w:i/>
          <w:iCs/>
          <w:color w:val="000000"/>
          <w:spacing w:val="0"/>
          <w:w w:val="100"/>
          <w:position w:val="0"/>
          <w:sz w:val="24"/>
          <w:szCs w:val="24"/>
          <w:shd w:val="clear" w:color="auto" w:fill="auto"/>
          <w:lang w:val="ru-RU" w:eastAsia="ru-RU" w:bidi="ru-RU"/>
        </w:rPr>
        <w:t>В. Райковский.</w:t>
      </w:r>
    </w:p>
    <w:p>
      <w:pPr>
        <w:widowControl w:val="0"/>
        <w:jc w:val="center"/>
        <w:rPr>
          <w:sz w:val="2"/>
          <w:szCs w:val="2"/>
        </w:rPr>
        <w:sectPr>
          <w:footnotePr>
            <w:pos w:val="pageBottom"/>
            <w:numFmt w:val="decimal"/>
            <w:numRestart w:val="continuous"/>
          </w:footnotePr>
          <w:pgSz w:w="8400" w:h="11900"/>
          <w:pgMar w:top="542" w:right="1263" w:bottom="113" w:left="834" w:header="0" w:footer="3" w:gutter="0"/>
          <w:cols w:space="720"/>
          <w:noEndnote/>
          <w:rtlGutter w:val="0"/>
          <w:docGrid w:linePitch="360"/>
        </w:sectPr>
      </w:pPr>
      <w:r>
        <w:drawing>
          <wp:inline>
            <wp:extent cx="871855" cy="487680"/>
            <wp:docPr id="4" name="Picutre 4"/>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stretch/>
                  </pic:blipFill>
                  <pic:spPr>
                    <a:xfrm>
                      <a:ext cx="871855" cy="487680"/>
                    </a:xfrm>
                    <a:prstGeom prst="rect"/>
                  </pic:spPr>
                </pic:pic>
              </a:graphicData>
            </a:graphic>
          </wp:inline>
        </w:drawing>
      </w:r>
    </w:p>
    <w:p>
      <w:pPr>
        <w:pStyle w:val="Style32"/>
        <w:keepNext/>
        <w:keepLines/>
        <w:widowControl w:val="0"/>
        <w:shd w:val="clear" w:color="auto" w:fill="auto"/>
        <w:bidi w:val="0"/>
        <w:spacing w:before="0" w:after="280" w:line="240" w:lineRule="auto"/>
        <w:ind w:left="0" w:right="0" w:firstLine="0"/>
        <w:jc w:val="center"/>
      </w:pPr>
      <w:bookmarkStart w:id="2" w:name="bookmark2"/>
      <w:r>
        <w:rPr>
          <w:color w:val="000000"/>
          <w:spacing w:val="0"/>
          <w:position w:val="0"/>
          <w:shd w:val="clear" w:color="auto" w:fill="auto"/>
          <w:lang w:val="ru-RU" w:eastAsia="ru-RU" w:bidi="ru-RU"/>
        </w:rPr>
        <w:t>Принадл ежности пчеловодства.</w:t>
      </w:r>
      <w:bookmarkEnd w:id="2"/>
    </w:p>
    <w:p>
      <w:pPr>
        <w:pStyle w:val="Style22"/>
        <w:keepNext w:val="0"/>
        <w:keepLines w:val="0"/>
        <w:widowControl w:val="0"/>
        <w:shd w:val="clear" w:color="auto" w:fill="auto"/>
        <w:bidi w:val="0"/>
        <w:spacing w:before="0" w:after="280" w:line="276" w:lineRule="auto"/>
        <w:ind w:left="0" w:right="0" w:firstLine="0"/>
        <w:jc w:val="center"/>
        <w:rPr>
          <w:sz w:val="16"/>
          <w:szCs w:val="16"/>
        </w:rPr>
      </w:pPr>
      <w:r>
        <w:rPr>
          <w:color w:val="000000"/>
          <w:spacing w:val="0"/>
          <w:w w:val="100"/>
          <w:position w:val="0"/>
          <w:sz w:val="16"/>
          <w:szCs w:val="16"/>
          <w:shd w:val="clear" w:color="auto" w:fill="auto"/>
          <w:lang w:val="ru-RU" w:eastAsia="ru-RU" w:bidi="ru-RU"/>
        </w:rPr>
        <w:t xml:space="preserve">Разные инструменты для осмотра ульев и для </w:t>
      </w:r>
      <w:r>
        <w:rPr>
          <w:b/>
          <w:bCs/>
          <w:color w:val="000000"/>
          <w:spacing w:val="0"/>
          <w:w w:val="100"/>
          <w:position w:val="0"/>
          <w:sz w:val="17"/>
          <w:szCs w:val="17"/>
          <w:shd w:val="clear" w:color="auto" w:fill="auto"/>
          <w:lang w:val="ru-RU" w:eastAsia="ru-RU" w:bidi="ru-RU"/>
        </w:rPr>
        <w:t>работы.—Искусственная</w:t>
        <w:br/>
      </w:r>
      <w:r>
        <w:rPr>
          <w:color w:val="000000"/>
          <w:spacing w:val="0"/>
          <w:w w:val="100"/>
          <w:position w:val="0"/>
          <w:sz w:val="16"/>
          <w:szCs w:val="16"/>
          <w:shd w:val="clear" w:color="auto" w:fill="auto"/>
          <w:lang w:val="ru-RU" w:eastAsia="ru-RU" w:bidi="ru-RU"/>
        </w:rPr>
        <w:t xml:space="preserve">вощина, ее прикрепление и </w:t>
      </w:r>
      <w:r>
        <w:rPr>
          <w:b/>
          <w:bCs/>
          <w:color w:val="000000"/>
          <w:spacing w:val="0"/>
          <w:w w:val="100"/>
          <w:position w:val="0"/>
          <w:sz w:val="17"/>
          <w:szCs w:val="17"/>
          <w:shd w:val="clear" w:color="auto" w:fill="auto"/>
          <w:lang w:val="ru-RU" w:eastAsia="ru-RU" w:bidi="ru-RU"/>
        </w:rPr>
        <w:t xml:space="preserve">машины </w:t>
      </w:r>
      <w:r>
        <w:rPr>
          <w:color w:val="000000"/>
          <w:spacing w:val="0"/>
          <w:w w:val="100"/>
          <w:position w:val="0"/>
          <w:sz w:val="16"/>
          <w:szCs w:val="16"/>
          <w:shd w:val="clear" w:color="auto" w:fill="auto"/>
          <w:lang w:val="ru-RU" w:eastAsia="ru-RU" w:bidi="ru-RU"/>
        </w:rPr>
        <w:t xml:space="preserve">для ее </w:t>
      </w:r>
      <w:r>
        <w:rPr>
          <w:b/>
          <w:bCs/>
          <w:color w:val="000000"/>
          <w:spacing w:val="0"/>
          <w:w w:val="100"/>
          <w:position w:val="0"/>
          <w:sz w:val="17"/>
          <w:szCs w:val="17"/>
          <w:shd w:val="clear" w:color="auto" w:fill="auto"/>
          <w:lang w:val="ru-RU" w:eastAsia="ru-RU" w:bidi="ru-RU"/>
        </w:rPr>
        <w:t xml:space="preserve">изготовления.—Отбор </w:t>
      </w:r>
      <w:r>
        <w:rPr>
          <w:color w:val="000000"/>
          <w:spacing w:val="0"/>
          <w:w w:val="100"/>
          <w:position w:val="0"/>
          <w:sz w:val="16"/>
          <w:szCs w:val="16"/>
          <w:shd w:val="clear" w:color="auto" w:fill="auto"/>
          <w:lang w:val="ru-RU" w:eastAsia="ru-RU" w:bidi="ru-RU"/>
        </w:rPr>
        <w:t>меда из</w:t>
        <w:br/>
        <w:t xml:space="preserve">ульев в </w:t>
      </w:r>
      <w:r>
        <w:rPr>
          <w:b/>
          <w:bCs/>
          <w:color w:val="000000"/>
          <w:spacing w:val="0"/>
          <w:w w:val="100"/>
          <w:position w:val="0"/>
          <w:sz w:val="17"/>
          <w:szCs w:val="17"/>
          <w:shd w:val="clear" w:color="auto" w:fill="auto"/>
          <w:lang w:val="ru-RU" w:eastAsia="ru-RU" w:bidi="ru-RU"/>
        </w:rPr>
        <w:t xml:space="preserve">центрофуге.—Очистка воска.—Мед </w:t>
      </w:r>
      <w:r>
        <w:rPr>
          <w:color w:val="000000"/>
          <w:spacing w:val="0"/>
          <w:w w:val="100"/>
          <w:position w:val="0"/>
          <w:sz w:val="16"/>
          <w:szCs w:val="16"/>
          <w:shd w:val="clear" w:color="auto" w:fill="auto"/>
          <w:lang w:val="ru-RU" w:eastAsia="ru-RU" w:bidi="ru-RU"/>
        </w:rPr>
        <w:t xml:space="preserve">в </w:t>
      </w:r>
      <w:r>
        <w:rPr>
          <w:b/>
          <w:bCs/>
          <w:color w:val="000000"/>
          <w:spacing w:val="0"/>
          <w:w w:val="100"/>
          <w:position w:val="0"/>
          <w:sz w:val="17"/>
          <w:szCs w:val="17"/>
          <w:shd w:val="clear" w:color="auto" w:fill="auto"/>
          <w:lang w:val="ru-RU" w:eastAsia="ru-RU" w:bidi="ru-RU"/>
        </w:rPr>
        <w:t>рамочках.—Решетчатое окно.—</w:t>
        <w:br/>
      </w:r>
      <w:r>
        <w:rPr>
          <w:color w:val="000000"/>
          <w:spacing w:val="0"/>
          <w:w w:val="100"/>
          <w:position w:val="0"/>
          <w:sz w:val="16"/>
          <w:szCs w:val="16"/>
          <w:shd w:val="clear" w:color="auto" w:fill="auto"/>
          <w:lang w:val="ru-RU" w:eastAsia="ru-RU" w:bidi="ru-RU"/>
        </w:rPr>
        <w:t>Диаграммы рамок.</w:t>
      </w:r>
    </w:p>
    <w:p>
      <w:pPr>
        <w:pStyle w:val="Style25"/>
        <w:keepNext w:val="0"/>
        <w:keepLines w:val="0"/>
        <w:widowControl w:val="0"/>
        <w:shd w:val="clear" w:color="auto" w:fill="auto"/>
        <w:bidi w:val="0"/>
        <w:spacing w:before="0" w:after="280" w:line="221" w:lineRule="auto"/>
        <w:ind w:left="0" w:right="0" w:firstLine="440"/>
        <w:jc w:val="both"/>
      </w:pPr>
      <w:r>
        <w:rPr>
          <w:b/>
          <w:bCs/>
          <w:color w:val="000000"/>
          <w:spacing w:val="0"/>
          <w:w w:val="100"/>
          <w:position w:val="0"/>
          <w:sz w:val="24"/>
          <w:szCs w:val="24"/>
          <w:shd w:val="clear" w:color="auto" w:fill="auto"/>
          <w:lang w:val="ru-RU" w:eastAsia="ru-RU" w:bidi="ru-RU"/>
        </w:rPr>
        <w:t xml:space="preserve">Разные </w:t>
      </w:r>
      <w:r>
        <w:rPr>
          <w:color w:val="000000"/>
          <w:spacing w:val="0"/>
          <w:w w:val="100"/>
          <w:position w:val="0"/>
          <w:sz w:val="24"/>
          <w:szCs w:val="24"/>
          <w:shd w:val="clear" w:color="auto" w:fill="auto"/>
          <w:lang w:val="ru-RU" w:eastAsia="ru-RU" w:bidi="ru-RU"/>
        </w:rPr>
        <w:t xml:space="preserve">инструменты для осмотра ульев </w:t>
      </w:r>
      <w:r>
        <w:rPr>
          <w:b/>
          <w:bCs/>
          <w:color w:val="000000"/>
          <w:spacing w:val="0"/>
          <w:w w:val="100"/>
          <w:position w:val="0"/>
          <w:sz w:val="24"/>
          <w:szCs w:val="24"/>
          <w:shd w:val="clear" w:color="auto" w:fill="auto"/>
          <w:lang w:val="ru-RU" w:eastAsia="ru-RU" w:bidi="ru-RU"/>
        </w:rPr>
        <w:t xml:space="preserve">и </w:t>
      </w:r>
      <w:r>
        <w:rPr>
          <w:color w:val="000000"/>
          <w:spacing w:val="0"/>
          <w:w w:val="100"/>
          <w:position w:val="0"/>
          <w:sz w:val="24"/>
          <w:szCs w:val="24"/>
          <w:shd w:val="clear" w:color="auto" w:fill="auto"/>
          <w:lang w:val="ru-RU" w:eastAsia="ru-RU" w:bidi="ru-RU"/>
        </w:rPr>
        <w:t xml:space="preserve">для </w:t>
      </w:r>
      <w:r>
        <w:rPr>
          <w:b/>
          <w:bCs/>
          <w:color w:val="000000"/>
          <w:spacing w:val="0"/>
          <w:w w:val="100"/>
          <w:position w:val="0"/>
          <w:sz w:val="24"/>
          <w:szCs w:val="24"/>
          <w:shd w:val="clear" w:color="auto" w:fill="auto"/>
          <w:lang w:val="ru-RU" w:eastAsia="ru-RU" w:bidi="ru-RU"/>
        </w:rPr>
        <w:t>работы.—</w:t>
      </w:r>
      <w:r>
        <w:rPr>
          <w:color w:val="000000"/>
          <w:spacing w:val="0"/>
          <w:w w:val="100"/>
          <w:position w:val="0"/>
          <w:sz w:val="24"/>
          <w:szCs w:val="24"/>
          <w:shd w:val="clear" w:color="auto" w:fill="auto"/>
          <w:lang w:val="ru-RU" w:eastAsia="ru-RU" w:bidi="ru-RU"/>
        </w:rPr>
        <w:t>Скребок, рис. 1, для очистки пола в улье и наружных частей рамки.</w:t>
      </w:r>
    </w:p>
    <w:p>
      <w:pPr>
        <w:widowControl w:val="0"/>
        <w:jc w:val="center"/>
        <w:rPr>
          <w:sz w:val="2"/>
          <w:szCs w:val="2"/>
        </w:rPr>
      </w:pPr>
      <w:r>
        <w:drawing>
          <wp:inline>
            <wp:extent cx="2432050" cy="725170"/>
            <wp:docPr id="5" name="Picutre 5"/>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stretch/>
                  </pic:blipFill>
                  <pic:spPr>
                    <a:xfrm>
                      <a:ext cx="2432050" cy="725170"/>
                    </a:xfrm>
                    <a:prstGeom prst="rect"/>
                  </pic:spPr>
                </pic:pic>
              </a:graphicData>
            </a:graphic>
          </wp:inline>
        </w:drawing>
      </w:r>
    </w:p>
    <w:p>
      <w:pPr>
        <w:pStyle w:val="Style35"/>
        <w:keepNext w:val="0"/>
        <w:keepLines w:val="0"/>
        <w:widowControl w:val="0"/>
        <w:shd w:val="clear" w:color="auto" w:fill="auto"/>
        <w:bidi w:val="0"/>
        <w:spacing w:before="0" w:after="0" w:line="240" w:lineRule="auto"/>
        <w:ind w:left="1205" w:right="0" w:firstLine="0"/>
        <w:jc w:val="left"/>
        <w:rPr>
          <w:sz w:val="16"/>
          <w:szCs w:val="16"/>
        </w:rPr>
      </w:pPr>
      <w:r>
        <w:rPr>
          <w:color w:val="000000"/>
          <w:spacing w:val="0"/>
          <w:w w:val="100"/>
          <w:position w:val="0"/>
          <w:sz w:val="16"/>
          <w:szCs w:val="16"/>
          <w:shd w:val="clear" w:color="auto" w:fill="auto"/>
          <w:lang w:val="ru-RU" w:eastAsia="ru-RU" w:bidi="ru-RU"/>
        </w:rPr>
        <w:t>Рис. 1. Скребок.</w:t>
      </w:r>
    </w:p>
    <w:p>
      <w:pPr>
        <w:widowControl w:val="0"/>
        <w:spacing w:after="279" w:line="1" w:lineRule="exact"/>
      </w:pPr>
    </w:p>
    <w:p>
      <w:pPr>
        <w:pStyle w:val="Style25"/>
        <w:keepNext w:val="0"/>
        <w:keepLines w:val="0"/>
        <w:widowControl w:val="0"/>
        <w:shd w:val="clear" w:color="auto" w:fill="auto"/>
        <w:bidi w:val="0"/>
        <w:spacing w:before="0" w:after="280" w:line="230" w:lineRule="auto"/>
        <w:ind w:left="0" w:right="0" w:firstLine="440"/>
        <w:jc w:val="both"/>
      </w:pPr>
      <w:r>
        <w:rPr>
          <w:color w:val="000000"/>
          <w:spacing w:val="0"/>
          <w:w w:val="100"/>
          <w:position w:val="0"/>
          <w:sz w:val="24"/>
          <w:szCs w:val="24"/>
          <w:shd w:val="clear" w:color="auto" w:fill="auto"/>
          <w:lang w:val="ru-RU" w:eastAsia="ru-RU" w:bidi="ru-RU"/>
        </w:rPr>
        <w:t>Щетка Фюсея (рис. 2) для сметания пчел и для других работ; она состоит из одного ряда пучков мягкой щетины в 5—6 сантиметров длины.</w:t>
      </w:r>
    </w:p>
    <w:p>
      <w:pPr>
        <w:widowControl w:val="0"/>
        <w:jc w:val="center"/>
        <w:rPr>
          <w:sz w:val="2"/>
          <w:szCs w:val="2"/>
        </w:rPr>
      </w:pPr>
      <w:r>
        <w:drawing>
          <wp:inline>
            <wp:extent cx="2389505" cy="853440"/>
            <wp:docPr id="6" name="Picutre 6"/>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stretch/>
                  </pic:blipFill>
                  <pic:spPr>
                    <a:xfrm>
                      <a:ext cx="2389505" cy="853440"/>
                    </a:xfrm>
                    <a:prstGeom prst="rect"/>
                  </pic:spPr>
                </pic:pic>
              </a:graphicData>
            </a:graphic>
          </wp:inline>
        </w:drawing>
      </w:r>
    </w:p>
    <w:p>
      <w:pPr>
        <w:pStyle w:val="Style35"/>
        <w:keepNext w:val="0"/>
        <w:keepLines w:val="0"/>
        <w:widowControl w:val="0"/>
        <w:shd w:val="clear" w:color="auto" w:fill="auto"/>
        <w:bidi w:val="0"/>
        <w:spacing w:before="0" w:after="0" w:line="240" w:lineRule="auto"/>
        <w:ind w:left="1138" w:right="0" w:firstLine="0"/>
        <w:jc w:val="left"/>
        <w:rPr>
          <w:sz w:val="16"/>
          <w:szCs w:val="16"/>
        </w:rPr>
      </w:pPr>
      <w:r>
        <w:rPr>
          <w:color w:val="000000"/>
          <w:spacing w:val="0"/>
          <w:w w:val="100"/>
          <w:position w:val="0"/>
          <w:sz w:val="16"/>
          <w:szCs w:val="16"/>
          <w:shd w:val="clear" w:color="auto" w:fill="auto"/>
          <w:lang w:val="ru-RU" w:eastAsia="ru-RU" w:bidi="ru-RU"/>
        </w:rPr>
        <w:t>Рис. 2. Щетка.</w:t>
      </w:r>
    </w:p>
    <w:p>
      <w:pPr>
        <w:widowControl w:val="0"/>
        <w:spacing w:after="279" w:line="1" w:lineRule="exact"/>
      </w:pPr>
    </w:p>
    <w:p>
      <w:pPr>
        <w:pStyle w:val="Style25"/>
        <w:keepNext w:val="0"/>
        <w:keepLines w:val="0"/>
        <w:widowControl w:val="0"/>
        <w:shd w:val="clear" w:color="auto" w:fill="auto"/>
        <w:bidi w:val="0"/>
        <w:spacing w:before="0" w:after="280" w:line="230" w:lineRule="auto"/>
        <w:ind w:left="0" w:right="0" w:firstLine="440"/>
        <w:jc w:val="both"/>
        <w:sectPr>
          <w:footnotePr>
            <w:pos w:val="pageBottom"/>
            <w:numFmt w:val="decimal"/>
            <w:numRestart w:val="continuous"/>
          </w:footnotePr>
          <w:pgSz w:w="8400" w:h="11900"/>
          <w:pgMar w:top="2615" w:right="1224" w:bottom="733" w:left="946" w:header="0" w:footer="3" w:gutter="0"/>
          <w:cols w:space="720"/>
          <w:noEndnote/>
          <w:rtlGutter w:val="0"/>
          <w:docGrid w:linePitch="360"/>
        </w:sectPr>
      </w:pPr>
      <w:r>
        <w:rPr>
          <w:color w:val="000000"/>
          <w:spacing w:val="0"/>
          <w:w w:val="100"/>
          <w:position w:val="0"/>
          <w:sz w:val="24"/>
          <w:szCs w:val="24"/>
          <w:shd w:val="clear" w:color="auto" w:fill="auto"/>
          <w:lang w:val="ru-RU" w:eastAsia="ru-RU" w:bidi="ru-RU"/>
        </w:rPr>
        <w:t>На рис 3 (вверху) изображен прибор Вуабле для приподнимания рамок; открытым концом он вби</w:t>
        <w:softHyphen/>
        <w:t>вается в оконечность рукоятки у щетки.</w:t>
      </w:r>
    </w:p>
    <w:p>
      <w:pPr>
        <w:widowControl w:val="0"/>
        <w:spacing w:line="1" w:lineRule="exact"/>
      </w:pPr>
      <w:r>
        <mc:AlternateContent>
          <mc:Choice Requires="wps">
            <w:drawing>
              <wp:anchor distT="2038985" distB="0" distL="114300" distR="2217420" simplePos="0" relativeHeight="125829378" behindDoc="0" locked="0" layoutInCell="1" allowOverlap="1">
                <wp:simplePos x="0" y="0"/>
                <wp:positionH relativeFrom="page">
                  <wp:posOffset>559435</wp:posOffset>
                </wp:positionH>
                <wp:positionV relativeFrom="paragraph">
                  <wp:posOffset>2706370</wp:posOffset>
                </wp:positionV>
                <wp:extent cx="1804670" cy="255905"/>
                <wp:wrapTopAndBottom/>
                <wp:docPr id="7" name="Shape 7"/>
                <a:graphic xmlns:a="http://schemas.openxmlformats.org/drawingml/2006/main">
                  <a:graphicData uri="http://schemas.microsoft.com/office/word/2010/wordprocessingShape">
                    <wps:wsp>
                      <wps:cNvSpPr txBox="1"/>
                      <wps:spPr>
                        <a:xfrm>
                          <a:ext cx="1804670" cy="255905"/>
                        </a:xfrm>
                        <a:prstGeom prst="rect"/>
                        <a:noFill/>
                      </wps:spPr>
                      <wps:txbx>
                        <w:txbxContent>
                          <w:p>
                            <w:pPr>
                              <w:pStyle w:val="Style22"/>
                              <w:keepNext w:val="0"/>
                              <w:keepLines w:val="0"/>
                              <w:widowControl w:val="0"/>
                              <w:shd w:val="clear" w:color="auto" w:fill="auto"/>
                              <w:bidi w:val="0"/>
                              <w:spacing w:before="0" w:after="0" w:line="194" w:lineRule="auto"/>
                              <w:ind w:left="0" w:right="0" w:firstLine="0"/>
                              <w:jc w:val="center"/>
                            </w:pPr>
                            <w:r>
                              <w:rPr>
                                <w:b/>
                                <w:bCs/>
                                <w:color w:val="000000"/>
                                <w:spacing w:val="0"/>
                                <w:w w:val="100"/>
                                <w:position w:val="0"/>
                                <w:shd w:val="clear" w:color="auto" w:fill="auto"/>
                                <w:lang w:val="ru-RU" w:eastAsia="ru-RU" w:bidi="ru-RU"/>
                              </w:rPr>
                              <w:t xml:space="preserve">р»г </w:t>
                            </w:r>
                            <w:r>
                              <w:rPr>
                                <w:b/>
                                <w:bCs/>
                                <w:i/>
                                <w:iCs/>
                                <w:color w:val="000000"/>
                                <w:spacing w:val="0"/>
                                <w:w w:val="100"/>
                                <w:position w:val="0"/>
                                <w:shd w:val="clear" w:color="auto" w:fill="auto"/>
                                <w:lang w:val="ru-RU" w:eastAsia="ru-RU" w:bidi="ru-RU"/>
                              </w:rPr>
                              <w:t>П</w:t>
                            </w:r>
                            <w:r>
                              <w:rPr>
                                <w:color w:val="000000"/>
                                <w:spacing w:val="0"/>
                                <w:w w:val="100"/>
                                <w:position w:val="0"/>
                                <w:shd w:val="clear" w:color="auto" w:fill="auto"/>
                                <w:lang w:val="ru-RU" w:eastAsia="ru-RU" w:bidi="ru-RU"/>
                              </w:rPr>
                              <w:t xml:space="preserve"> Прибор Вуабле </w:t>
                            </w:r>
                            <w:r>
                              <w:rPr>
                                <w:b/>
                                <w:bCs/>
                                <w:color w:val="000000"/>
                                <w:spacing w:val="0"/>
                                <w:w w:val="100"/>
                                <w:position w:val="0"/>
                                <w:shd w:val="clear" w:color="auto" w:fill="auto"/>
                                <w:lang w:val="ru-RU" w:eastAsia="ru-RU" w:bidi="ru-RU"/>
                              </w:rPr>
                              <w:t>(вверху).</w:t>
                              <w:br/>
                            </w:r>
                            <w:r>
                              <w:rPr>
                                <w:color w:val="000000"/>
                                <w:spacing w:val="0"/>
                                <w:w w:val="100"/>
                                <w:position w:val="0"/>
                                <w:shd w:val="clear" w:color="auto" w:fill="auto"/>
                                <w:lang w:val="ru-RU" w:eastAsia="ru-RU" w:bidi="ru-RU"/>
                              </w:rPr>
                              <w:t>’ * ( Дымарь (внизу)*</w:t>
                            </w:r>
                          </w:p>
                        </w:txbxContent>
                      </wps:txbx>
                      <wps:bodyPr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33" type="#_x0000_t202" style="position:absolute;margin-left:44.050000000000004pt;margin-top:213.09999999999999pt;width:142.09999999999999pt;height:20.150000000000002pt;z-index:-125829375;mso-wrap-distance-left:9.pt;mso-wrap-distance-top:160.55000000000001pt;mso-wrap-distance-right:174.59999999999999pt;mso-position-horizontal-relative:page" filled="f" stroked="f">
                <v:textbox inset="0,0,0,0">
                  <w:txbxContent>
                    <w:p>
                      <w:pPr>
                        <w:pStyle w:val="Style22"/>
                        <w:keepNext w:val="0"/>
                        <w:keepLines w:val="0"/>
                        <w:widowControl w:val="0"/>
                        <w:shd w:val="clear" w:color="auto" w:fill="auto"/>
                        <w:bidi w:val="0"/>
                        <w:spacing w:before="0" w:after="0" w:line="194" w:lineRule="auto"/>
                        <w:ind w:left="0" w:right="0" w:firstLine="0"/>
                        <w:jc w:val="center"/>
                      </w:pPr>
                      <w:r>
                        <w:rPr>
                          <w:b/>
                          <w:bCs/>
                          <w:color w:val="000000"/>
                          <w:spacing w:val="0"/>
                          <w:w w:val="100"/>
                          <w:position w:val="0"/>
                          <w:shd w:val="clear" w:color="auto" w:fill="auto"/>
                          <w:lang w:val="ru-RU" w:eastAsia="ru-RU" w:bidi="ru-RU"/>
                        </w:rPr>
                        <w:t xml:space="preserve">р»г </w:t>
                      </w:r>
                      <w:r>
                        <w:rPr>
                          <w:b/>
                          <w:bCs/>
                          <w:i/>
                          <w:iCs/>
                          <w:color w:val="000000"/>
                          <w:spacing w:val="0"/>
                          <w:w w:val="100"/>
                          <w:position w:val="0"/>
                          <w:shd w:val="clear" w:color="auto" w:fill="auto"/>
                          <w:lang w:val="ru-RU" w:eastAsia="ru-RU" w:bidi="ru-RU"/>
                        </w:rPr>
                        <w:t>П</w:t>
                      </w:r>
                      <w:r>
                        <w:rPr>
                          <w:color w:val="000000"/>
                          <w:spacing w:val="0"/>
                          <w:w w:val="100"/>
                          <w:position w:val="0"/>
                          <w:shd w:val="clear" w:color="auto" w:fill="auto"/>
                          <w:lang w:val="ru-RU" w:eastAsia="ru-RU" w:bidi="ru-RU"/>
                        </w:rPr>
                        <w:t xml:space="preserve"> Прибор Вуабле </w:t>
                      </w:r>
                      <w:r>
                        <w:rPr>
                          <w:b/>
                          <w:bCs/>
                          <w:color w:val="000000"/>
                          <w:spacing w:val="0"/>
                          <w:w w:val="100"/>
                          <w:position w:val="0"/>
                          <w:shd w:val="clear" w:color="auto" w:fill="auto"/>
                          <w:lang w:val="ru-RU" w:eastAsia="ru-RU" w:bidi="ru-RU"/>
                        </w:rPr>
                        <w:t>(вверху).</w:t>
                        <w:br/>
                      </w:r>
                      <w:r>
                        <w:rPr>
                          <w:color w:val="000000"/>
                          <w:spacing w:val="0"/>
                          <w:w w:val="100"/>
                          <w:position w:val="0"/>
                          <w:shd w:val="clear" w:color="auto" w:fill="auto"/>
                          <w:lang w:val="ru-RU" w:eastAsia="ru-RU" w:bidi="ru-RU"/>
                        </w:rPr>
                        <w:t>’ * ( Дымарь (внизу)*</w:t>
                      </w:r>
                    </w:p>
                  </w:txbxContent>
                </v:textbox>
                <w10:wrap type="topAndBottom" anchorx="page"/>
              </v:shape>
            </w:pict>
          </mc:Fallback>
        </mc:AlternateContent>
      </w:r>
      <w:r>
        <mc:AlternateContent>
          <mc:Choice Requires="wps">
            <w:drawing>
              <wp:anchor distT="0" distB="1813560" distL="2031365" distR="1160145" simplePos="0" relativeHeight="125829380" behindDoc="0" locked="0" layoutInCell="1" allowOverlap="1">
                <wp:simplePos x="0" y="0"/>
                <wp:positionH relativeFrom="page">
                  <wp:posOffset>2476500</wp:posOffset>
                </wp:positionH>
                <wp:positionV relativeFrom="paragraph">
                  <wp:posOffset>667385</wp:posOffset>
                </wp:positionV>
                <wp:extent cx="944880" cy="481330"/>
                <wp:wrapTopAndBottom/>
                <wp:docPr id="9" name="Shape 9"/>
                <a:graphic xmlns:a="http://schemas.openxmlformats.org/drawingml/2006/main">
                  <a:graphicData uri="http://schemas.microsoft.com/office/word/2010/wordprocessingShape">
                    <wps:wsp>
                      <wps:cNvSpPr txBox="1"/>
                      <wps:spPr>
                        <a:xfrm>
                          <a:ext cx="944880" cy="481330"/>
                        </a:xfrm>
                        <a:prstGeom prst="rect"/>
                        <a:noFill/>
                      </wps:spPr>
                      <wps:txbx>
                        <w:txbxContent>
                          <w:p>
                            <w:pPr>
                              <w:pStyle w:val="Style25"/>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ru-RU" w:eastAsia="ru-RU" w:bidi="ru-RU"/>
                              </w:rPr>
                              <w:t>достаточно того, чтобы установиться</w:t>
                            </w:r>
                          </w:p>
                        </w:txbxContent>
                      </wps:txbx>
                      <wps:bodyPr lIns="0" tIns="0" rIns="0" bIns="0">
                        <a:noAutoFit/>
                      </wps:bodyPr>
                    </wps:wsp>
                  </a:graphicData>
                </a:graphic>
              </wp:anchor>
            </w:drawing>
          </mc:Choice>
          <mc:Fallback>
            <w:pict>
              <v:shape id="_x0000_s1035" type="#_x0000_t202" style="position:absolute;margin-left:195.pt;margin-top:52.550000000000004pt;width:74.400000000000006pt;height:37.899999999999999pt;z-index:-125829373;mso-wrap-distance-left:159.95000000000002pt;mso-wrap-distance-right:91.350000000000009pt;mso-wrap-distance-bottom:142.80000000000001pt;mso-position-horizontal-relative:page" filled="f" stroked="f">
                <v:textbox inset="0,0,0,0">
                  <w:txbxContent>
                    <w:p>
                      <w:pPr>
                        <w:pStyle w:val="Style25"/>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ru-RU" w:eastAsia="ru-RU" w:bidi="ru-RU"/>
                        </w:rPr>
                        <w:t>достаточно того, чтобы установиться</w:t>
                      </w:r>
                    </w:p>
                  </w:txbxContent>
                </v:textbox>
                <w10:wrap type="topAndBottom" anchorx="page"/>
              </v:shape>
            </w:pict>
          </mc:Fallback>
        </mc:AlternateContent>
      </w:r>
      <w:r>
        <mc:AlternateContent>
          <mc:Choice Requires="wps">
            <w:drawing>
              <wp:anchor distT="484505" distB="1636395" distL="2046605" distR="1898015" simplePos="0" relativeHeight="125829382" behindDoc="0" locked="0" layoutInCell="1" allowOverlap="1">
                <wp:simplePos x="0" y="0"/>
                <wp:positionH relativeFrom="page">
                  <wp:posOffset>2491740</wp:posOffset>
                </wp:positionH>
                <wp:positionV relativeFrom="paragraph">
                  <wp:posOffset>1151890</wp:posOffset>
                </wp:positionV>
                <wp:extent cx="191770" cy="173990"/>
                <wp:wrapTopAndBottom/>
                <wp:docPr id="11" name="Shape 11"/>
                <a:graphic xmlns:a="http://schemas.openxmlformats.org/drawingml/2006/main">
                  <a:graphicData uri="http://schemas.microsoft.com/office/word/2010/wordprocessingShape">
                    <wps:wsp>
                      <wps:cNvSpPr txBox="1"/>
                      <wps:spPr>
                        <a:xfrm>
                          <a:ext cx="191770" cy="173990"/>
                        </a:xfrm>
                        <a:prstGeom prst="rect"/>
                        <a:noFill/>
                      </wps:spPr>
                      <wps:txbx>
                        <w:txbxContent>
                          <w:p>
                            <w:pPr>
                              <w:pStyle w:val="Style25"/>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ru-RU" w:eastAsia="ru-RU" w:bidi="ru-RU"/>
                              </w:rPr>
                              <w:t>на</w:t>
                            </w:r>
                          </w:p>
                        </w:txbxContent>
                      </wps:txbx>
                      <wps:bodyPr wrap="none" lIns="0" tIns="0" rIns="0" bIns="0">
                        <a:noAutoFit/>
                      </wps:bodyPr>
                    </wps:wsp>
                  </a:graphicData>
                </a:graphic>
              </wp:anchor>
            </w:drawing>
          </mc:Choice>
          <mc:Fallback>
            <w:pict>
              <v:shape id="_x0000_s1037" type="#_x0000_t202" style="position:absolute;margin-left:196.20000000000002pt;margin-top:90.700000000000003pt;width:15.1pt;height:13.700000000000001pt;z-index:-125829371;mso-wrap-distance-left:161.15000000000001pt;mso-wrap-distance-top:38.149999999999999pt;mso-wrap-distance-right:149.45000000000002pt;mso-wrap-distance-bottom:128.84999999999999pt;mso-position-horizontal-relative:page" filled="f" stroked="f">
                <v:textbox inset="0,0,0,0">
                  <w:txbxContent>
                    <w:p>
                      <w:pPr>
                        <w:pStyle w:val="Style25"/>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ru-RU" w:eastAsia="ru-RU" w:bidi="ru-RU"/>
                        </w:rPr>
                        <w:t>на</w:t>
                      </w:r>
                    </w:p>
                  </w:txbxContent>
                </v:textbox>
                <w10:wrap type="topAndBottom" anchorx="page"/>
              </v:shape>
            </w:pict>
          </mc:Fallback>
        </mc:AlternateContent>
      </w:r>
      <w:r>
        <mc:AlternateContent>
          <mc:Choice Requires="wps">
            <w:drawing>
              <wp:anchor distT="0" distB="1993265" distL="3040380" distR="114300" simplePos="0" relativeHeight="125829384" behindDoc="0" locked="0" layoutInCell="1" allowOverlap="1">
                <wp:simplePos x="0" y="0"/>
                <wp:positionH relativeFrom="page">
                  <wp:posOffset>3485515</wp:posOffset>
                </wp:positionH>
                <wp:positionV relativeFrom="paragraph">
                  <wp:posOffset>667385</wp:posOffset>
                </wp:positionV>
                <wp:extent cx="981710" cy="301625"/>
                <wp:wrapTopAndBottom/>
                <wp:docPr id="13" name="Shape 13"/>
                <a:graphic xmlns:a="http://schemas.openxmlformats.org/drawingml/2006/main">
                  <a:graphicData uri="http://schemas.microsoft.com/office/word/2010/wordprocessingShape">
                    <wps:wsp>
                      <wps:cNvSpPr txBox="1"/>
                      <wps:spPr>
                        <a:xfrm>
                          <a:ext cx="981710" cy="301625"/>
                        </a:xfrm>
                        <a:prstGeom prst="rect"/>
                        <a:noFill/>
                      </wps:spPr>
                      <wps:txbx>
                        <w:txbxContent>
                          <w:p>
                            <w:pPr>
                              <w:pStyle w:val="Style25"/>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ru-RU" w:eastAsia="ru-RU" w:bidi="ru-RU"/>
                              </w:rPr>
                              <w:t>длинна для на ней мог</w:t>
                            </w:r>
                          </w:p>
                        </w:txbxContent>
                      </wps:txbx>
                      <wps:bodyPr lIns="0" tIns="0" rIns="0" bIns="0">
                        <a:noAutoFit/>
                      </wps:bodyPr>
                    </wps:wsp>
                  </a:graphicData>
                </a:graphic>
              </wp:anchor>
            </w:drawing>
          </mc:Choice>
          <mc:Fallback>
            <w:pict>
              <v:shape id="_x0000_s1039" type="#_x0000_t202" style="position:absolute;margin-left:274.44999999999999pt;margin-top:52.550000000000004pt;width:77.299999999999997pt;height:23.75pt;z-index:-125829369;mso-wrap-distance-left:239.40000000000001pt;mso-wrap-distance-right:9.pt;mso-wrap-distance-bottom:156.95000000000002pt;mso-position-horizontal-relative:page" filled="f" stroked="f">
                <v:textbox inset="0,0,0,0">
                  <w:txbxContent>
                    <w:p>
                      <w:pPr>
                        <w:pStyle w:val="Style25"/>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ru-RU" w:eastAsia="ru-RU" w:bidi="ru-RU"/>
                        </w:rPr>
                        <w:t>длинна для на ней мог</w:t>
                      </w:r>
                    </w:p>
                  </w:txbxContent>
                </v:textbox>
                <w10:wrap type="topAndBottom" anchorx="page"/>
              </v:shape>
            </w:pict>
          </mc:Fallback>
        </mc:AlternateContent>
      </w:r>
      <w:r>
        <mc:AlternateContent>
          <mc:Choice Requires="wps">
            <w:drawing>
              <wp:anchor distT="304800" distB="1654810" distL="3485515" distR="114300" simplePos="0" relativeHeight="125829386" behindDoc="0" locked="0" layoutInCell="1" allowOverlap="1">
                <wp:simplePos x="0" y="0"/>
                <wp:positionH relativeFrom="page">
                  <wp:posOffset>3930650</wp:posOffset>
                </wp:positionH>
                <wp:positionV relativeFrom="paragraph">
                  <wp:posOffset>972185</wp:posOffset>
                </wp:positionV>
                <wp:extent cx="536575" cy="335280"/>
                <wp:wrapTopAndBottom/>
                <wp:docPr id="15" name="Shape 15"/>
                <a:graphic xmlns:a="http://schemas.openxmlformats.org/drawingml/2006/main">
                  <a:graphicData uri="http://schemas.microsoft.com/office/word/2010/wordprocessingShape">
                    <wps:wsp>
                      <wps:cNvSpPr txBox="1"/>
                      <wps:spPr>
                        <a:xfrm>
                          <a:ext cx="536575" cy="335280"/>
                        </a:xfrm>
                        <a:prstGeom prst="rect"/>
                        <a:noFill/>
                      </wps:spPr>
                      <wps:txbx>
                        <w:txbxContent>
                          <w:p>
                            <w:pPr>
                              <w:pStyle w:val="Style25"/>
                              <w:keepNext w:val="0"/>
                              <w:keepLines w:val="0"/>
                              <w:widowControl w:val="0"/>
                              <w:shd w:val="clear" w:color="auto" w:fill="auto"/>
                              <w:bidi w:val="0"/>
                              <w:spacing w:before="0" w:after="0" w:line="240" w:lineRule="auto"/>
                              <w:ind w:left="0" w:right="0" w:firstLine="0"/>
                              <w:jc w:val="right"/>
                              <w:rPr>
                                <w:sz w:val="22"/>
                                <w:szCs w:val="22"/>
                              </w:rPr>
                            </w:pPr>
                            <w:r>
                              <w:rPr>
                                <w:color w:val="000000"/>
                                <w:spacing w:val="0"/>
                                <w:w w:val="100"/>
                                <w:position w:val="0"/>
                                <w:sz w:val="22"/>
                                <w:szCs w:val="22"/>
                                <w:shd w:val="clear" w:color="auto" w:fill="auto"/>
                                <w:lang w:val="ru-RU" w:eastAsia="ru-RU" w:bidi="ru-RU"/>
                              </w:rPr>
                              <w:t>Весы ставить</w:t>
                            </w:r>
                          </w:p>
                        </w:txbxContent>
                      </wps:txbx>
                      <wps:bodyPr lIns="0" tIns="0" rIns="0" bIns="0">
                        <a:noAutoFit/>
                      </wps:bodyPr>
                    </wps:wsp>
                  </a:graphicData>
                </a:graphic>
              </wp:anchor>
            </w:drawing>
          </mc:Choice>
          <mc:Fallback>
            <w:pict>
              <v:shape id="_x0000_s1041" type="#_x0000_t202" style="position:absolute;margin-left:309.5pt;margin-top:76.549999999999997pt;width:42.25pt;height:26.400000000000002pt;z-index:-125829367;mso-wrap-distance-left:274.44999999999999pt;mso-wrap-distance-top:24.pt;mso-wrap-distance-right:9.pt;mso-wrap-distance-bottom:130.30000000000001pt;mso-position-horizontal-relative:page" filled="f" stroked="f">
                <v:textbox inset="0,0,0,0">
                  <w:txbxContent>
                    <w:p>
                      <w:pPr>
                        <w:pStyle w:val="Style25"/>
                        <w:keepNext w:val="0"/>
                        <w:keepLines w:val="0"/>
                        <w:widowControl w:val="0"/>
                        <w:shd w:val="clear" w:color="auto" w:fill="auto"/>
                        <w:bidi w:val="0"/>
                        <w:spacing w:before="0" w:after="0" w:line="240" w:lineRule="auto"/>
                        <w:ind w:left="0" w:right="0" w:firstLine="0"/>
                        <w:jc w:val="right"/>
                        <w:rPr>
                          <w:sz w:val="22"/>
                          <w:szCs w:val="22"/>
                        </w:rPr>
                      </w:pPr>
                      <w:r>
                        <w:rPr>
                          <w:color w:val="000000"/>
                          <w:spacing w:val="0"/>
                          <w:w w:val="100"/>
                          <w:position w:val="0"/>
                          <w:sz w:val="22"/>
                          <w:szCs w:val="22"/>
                          <w:shd w:val="clear" w:color="auto" w:fill="auto"/>
                          <w:lang w:val="ru-RU" w:eastAsia="ru-RU" w:bidi="ru-RU"/>
                        </w:rPr>
                        <w:t>Весы ставить</w:t>
                      </w:r>
                    </w:p>
                  </w:txbxContent>
                </v:textbox>
                <w10:wrap type="topAndBottom" anchorx="page"/>
              </v:shape>
            </w:pict>
          </mc:Fallback>
        </mc:AlternateContent>
      </w:r>
      <w:r>
        <w:drawing>
          <wp:anchor distT="676910" distB="359410" distL="2299970" distR="236220" simplePos="0" relativeHeight="125829388" behindDoc="0" locked="0" layoutInCell="1" allowOverlap="1">
            <wp:simplePos x="0" y="0"/>
            <wp:positionH relativeFrom="page">
              <wp:posOffset>2745105</wp:posOffset>
            </wp:positionH>
            <wp:positionV relativeFrom="paragraph">
              <wp:posOffset>1344295</wp:posOffset>
            </wp:positionV>
            <wp:extent cx="1603375" cy="1261745"/>
            <wp:wrapTopAndBottom/>
            <wp:docPr id="17" name="Shape 17"/>
            <a:graphic xmlns:a="http://schemas.openxmlformats.org/drawingml/2006/main">
              <a:graphicData uri="http://schemas.openxmlformats.org/drawingml/2006/picture">
                <pic:pic xmlns:pic="http://schemas.openxmlformats.org/drawingml/2006/picture">
                  <pic:nvPicPr>
                    <pic:cNvPr id="18" name="Picture box 18"/>
                    <pic:cNvPicPr/>
                  </pic:nvPicPr>
                  <pic:blipFill>
                    <a:blip r:embed="rId15"/>
                    <a:stretch/>
                  </pic:blipFill>
                  <pic:spPr>
                    <a:xfrm>
                      <a:ext cx="1603375" cy="1261745"/>
                    </a:xfrm>
                    <a:prstGeom prst="rect"/>
                  </pic:spPr>
                </pic:pic>
              </a:graphicData>
            </a:graphic>
          </wp:anchor>
        </w:drawing>
      </w:r>
      <w:r>
        <mc:AlternateContent>
          <mc:Choice Requires="wps">
            <w:drawing>
              <wp:anchor distT="0" distB="0" distL="0" distR="0" simplePos="0" relativeHeight="503316482" behindDoc="0" locked="0" layoutInCell="1" allowOverlap="1">
                <wp:simplePos x="0" y="0"/>
                <wp:positionH relativeFrom="page">
                  <wp:posOffset>3528695</wp:posOffset>
                </wp:positionH>
                <wp:positionV relativeFrom="paragraph">
                  <wp:posOffset>972185</wp:posOffset>
                </wp:positionV>
                <wp:extent cx="377825" cy="176530"/>
                <wp:wrapNone/>
                <wp:docPr id="19" name="Shape 19"/>
                <a:graphic xmlns:a="http://schemas.openxmlformats.org/drawingml/2006/main">
                  <a:graphicData uri="http://schemas.microsoft.com/office/word/2010/wordprocessingShape">
                    <wps:wsp>
                      <wps:cNvSpPr txBox="1"/>
                      <wps:spPr>
                        <a:xfrm>
                          <a:ext cx="377825" cy="17653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ru-RU" w:eastAsia="ru-RU" w:bidi="ru-RU"/>
                              </w:rPr>
                              <w:t>улей.</w:t>
                            </w:r>
                          </w:p>
                        </w:txbxContent>
                      </wps:txbx>
                      <wps:bodyPr lIns="0" tIns="0" rIns="0" bIns="0">
                        <a:noAutoFit/>
                      </wps:bodyPr>
                    </wps:wsp>
                  </a:graphicData>
                </a:graphic>
              </wp:anchor>
            </w:drawing>
          </mc:Choice>
          <mc:Fallback>
            <w:pict>
              <v:shape id="_x0000_s1045" type="#_x0000_t202" style="position:absolute;margin-left:277.85000000000002pt;margin-top:76.549999999999997pt;width:29.75pt;height:13.9pt;z-index:251657729;mso-wrap-distance-left:0;mso-wrap-distance-right:0;mso-position-horizontal-relative:page" filled="f" stroked="f">
                <v:textbox inset="0,0,0,0">
                  <w:txbxContent>
                    <w:p>
                      <w:pPr>
                        <w:pStyle w:val="Style35"/>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ru-RU" w:eastAsia="ru-RU" w:bidi="ru-RU"/>
                        </w:rPr>
                        <w:t>улей.</w:t>
                      </w:r>
                    </w:p>
                  </w:txbxContent>
                </v:textbox>
                <w10:wrap anchorx="page"/>
              </v:shape>
            </w:pict>
          </mc:Fallback>
        </mc:AlternateContent>
      </w:r>
      <w:r>
        <mc:AlternateContent>
          <mc:Choice Requires="wps">
            <w:drawing>
              <wp:anchor distT="0" distB="0" distL="0" distR="0" simplePos="0" relativeHeight="503316484" behindDoc="0" locked="0" layoutInCell="1" allowOverlap="1">
                <wp:simplePos x="0" y="0"/>
                <wp:positionH relativeFrom="page">
                  <wp:posOffset>2781935</wp:posOffset>
                </wp:positionH>
                <wp:positionV relativeFrom="paragraph">
                  <wp:posOffset>1152525</wp:posOffset>
                </wp:positionV>
                <wp:extent cx="1039495" cy="176530"/>
                <wp:wrapNone/>
                <wp:docPr id="21" name="Shape 21"/>
                <a:graphic xmlns:a="http://schemas.openxmlformats.org/drawingml/2006/main">
                  <a:graphicData uri="http://schemas.microsoft.com/office/word/2010/wordprocessingShape">
                    <wps:wsp>
                      <wps:cNvSpPr txBox="1"/>
                      <wps:spPr>
                        <a:xfrm>
                          <a:ext cx="1039495" cy="17653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ru-RU" w:eastAsia="ru-RU" w:bidi="ru-RU"/>
                              </w:rPr>
                              <w:t>пасеке нужно</w:t>
                            </w:r>
                          </w:p>
                        </w:txbxContent>
                      </wps:txbx>
                      <wps:bodyPr lIns="0" tIns="0" rIns="0" bIns="0">
                        <a:noAutoFit/>
                      </wps:bodyPr>
                    </wps:wsp>
                  </a:graphicData>
                </a:graphic>
              </wp:anchor>
            </w:drawing>
          </mc:Choice>
          <mc:Fallback>
            <w:pict>
              <v:shape id="_x0000_s1047" type="#_x0000_t202" style="position:absolute;margin-left:219.05000000000001pt;margin-top:90.75pt;width:81.850000000000009pt;height:13.9pt;z-index:251657731;mso-wrap-distance-left:0;mso-wrap-distance-right:0;mso-position-horizontal-relative:page" filled="f" stroked="f">
                <v:textbox inset="0,0,0,0">
                  <w:txbxContent>
                    <w:p>
                      <w:pPr>
                        <w:pStyle w:val="Style35"/>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shd w:val="clear" w:color="auto" w:fill="auto"/>
                          <w:lang w:val="ru-RU" w:eastAsia="ru-RU" w:bidi="ru-RU"/>
                        </w:rPr>
                        <w:t>пасеке нужно</w:t>
                      </w:r>
                    </w:p>
                  </w:txbxContent>
                </v:textbox>
                <w10:wrap anchorx="page"/>
              </v:shape>
            </w:pict>
          </mc:Fallback>
        </mc:AlternateContent>
      </w:r>
      <w:r>
        <mc:AlternateContent>
          <mc:Choice Requires="wps">
            <w:drawing>
              <wp:anchor distT="0" distB="0" distL="0" distR="0" simplePos="0" relativeHeight="503316486" behindDoc="0" locked="0" layoutInCell="1" allowOverlap="1">
                <wp:simplePos x="0" y="0"/>
                <wp:positionH relativeFrom="page">
                  <wp:posOffset>2967355</wp:posOffset>
                </wp:positionH>
                <wp:positionV relativeFrom="paragraph">
                  <wp:posOffset>2700655</wp:posOffset>
                </wp:positionV>
                <wp:extent cx="1334770" cy="137160"/>
                <wp:wrapNone/>
                <wp:docPr id="23" name="Shape 23"/>
                <a:graphic xmlns:a="http://schemas.openxmlformats.org/drawingml/2006/main">
                  <a:graphicData uri="http://schemas.microsoft.com/office/word/2010/wordprocessingShape">
                    <wps:wsp>
                      <wps:cNvSpPr txBox="1"/>
                      <wps:spPr>
                        <a:xfrm>
                          <a:ext cx="1334770" cy="13716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Рис. 4. Десятичные весы.</w:t>
                            </w:r>
                          </w:p>
                        </w:txbxContent>
                      </wps:txbx>
                      <wps:bodyPr lIns="0" tIns="0" rIns="0" bIns="0">
                        <a:noAutoFit/>
                      </wps:bodyPr>
                    </wps:wsp>
                  </a:graphicData>
                </a:graphic>
              </wp:anchor>
            </w:drawing>
          </mc:Choice>
          <mc:Fallback>
            <w:pict>
              <v:shape id="_x0000_s1049" type="#_x0000_t202" style="position:absolute;margin-left:233.65000000000001pt;margin-top:212.65000000000001pt;width:105.10000000000001pt;height:10.800000000000001pt;z-index:251657733;mso-wrap-distance-left:0;mso-wrap-distance-right:0;mso-position-horizontal-relative:page" filled="f" stroked="f">
                <v:textbox inset="0,0,0,0">
                  <w:txbxContent>
                    <w:p>
                      <w:pPr>
                        <w:pStyle w:val="Style35"/>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Рис. 4. Десятичные весы.</w:t>
                      </w:r>
                    </w:p>
                  </w:txbxContent>
                </v:textbox>
                <w10:wrap anchorx="page"/>
              </v:shape>
            </w:pict>
          </mc:Fallback>
        </mc:AlternateContent>
      </w:r>
    </w:p>
    <w:p>
      <w:pPr>
        <w:pStyle w:val="Style25"/>
        <w:keepNext w:val="0"/>
        <w:keepLines w:val="0"/>
        <w:widowControl w:val="0"/>
        <w:shd w:val="clear" w:color="auto" w:fill="auto"/>
        <w:bidi w:val="0"/>
        <w:spacing w:before="0" w:after="0" w:line="240" w:lineRule="auto"/>
        <w:ind w:left="0" w:right="0"/>
        <w:jc w:val="both"/>
      </w:pPr>
      <w:r>
        <w:drawing>
          <wp:anchor distT="0" distB="0" distL="0" distR="0" simplePos="0" relativeHeight="62914691" behindDoc="1" locked="0" layoutInCell="1" allowOverlap="1">
            <wp:simplePos x="0" y="0"/>
            <wp:positionH relativeFrom="margin">
              <wp:posOffset>-79375</wp:posOffset>
            </wp:positionH>
            <wp:positionV relativeFrom="margin">
              <wp:posOffset>770890</wp:posOffset>
            </wp:positionV>
            <wp:extent cx="2091055" cy="1901825"/>
            <wp:wrapNone/>
            <wp:docPr id="25" name="Shape 25"/>
            <a:graphic xmlns:a="http://schemas.openxmlformats.org/drawingml/2006/main">
              <a:graphicData uri="http://schemas.openxmlformats.org/drawingml/2006/picture">
                <pic:pic xmlns:pic="http://schemas.openxmlformats.org/drawingml/2006/picture">
                  <pic:nvPicPr>
                    <pic:cNvPr id="26" name="Picture box 26"/>
                    <pic:cNvPicPr/>
                  </pic:nvPicPr>
                  <pic:blipFill>
                    <a:blip r:embed="rId17"/>
                    <a:stretch/>
                  </pic:blipFill>
                  <pic:spPr>
                    <a:xfrm>
                      <a:ext cx="2091055" cy="1901825"/>
                    </a:xfrm>
                    <a:prstGeom prst="rect"/>
                  </pic:spPr>
                </pic:pic>
              </a:graphicData>
            </a:graphic>
          </wp:anchor>
        </w:drawing>
      </w:r>
      <w:r>
        <w:rPr>
          <w:color w:val="000000"/>
          <w:spacing w:val="0"/>
          <w:w w:val="100"/>
          <w:position w:val="0"/>
          <w:sz w:val="22"/>
          <w:szCs w:val="22"/>
          <w:shd w:val="clear" w:color="auto" w:fill="auto"/>
          <w:lang w:val="ru-RU" w:eastAsia="ru-RU" w:bidi="ru-RU"/>
        </w:rPr>
        <w:t xml:space="preserve">Дымарь, или курилка (рис. 3 внизу), описан на стр. 27 </w:t>
      </w:r>
      <w:r>
        <w:rPr>
          <w:color w:val="000000"/>
          <w:spacing w:val="0"/>
          <w:w w:val="100"/>
          <w:position w:val="0"/>
          <w:sz w:val="24"/>
          <w:szCs w:val="24"/>
          <w:shd w:val="clear" w:color="auto" w:fill="auto"/>
          <w:lang w:val="ru-RU" w:eastAsia="ru-RU" w:bidi="ru-RU"/>
        </w:rPr>
        <w:t>«Календаря».</w:t>
      </w:r>
    </w:p>
    <w:p>
      <w:pPr>
        <w:pStyle w:val="Style25"/>
        <w:keepNext w:val="0"/>
        <w:keepLines w:val="0"/>
        <w:widowControl w:val="0"/>
        <w:shd w:val="clear" w:color="auto" w:fill="auto"/>
        <w:bidi w:val="0"/>
        <w:spacing w:before="0" w:after="0" w:line="240" w:lineRule="auto"/>
        <w:ind w:left="0" w:right="0"/>
        <w:jc w:val="both"/>
        <w:rPr>
          <w:sz w:val="22"/>
          <w:szCs w:val="22"/>
        </w:rPr>
        <w:sectPr>
          <w:footnotePr>
            <w:pos w:val="pageBottom"/>
            <w:numFmt w:val="decimal"/>
            <w:numRestart w:val="continuous"/>
          </w:footnotePr>
          <w:pgSz w:w="8400" w:h="11900"/>
          <w:pgMar w:top="776" w:right="1365" w:bottom="480" w:left="823" w:header="0" w:footer="3" w:gutter="0"/>
          <w:cols w:space="720"/>
          <w:noEndnote/>
          <w:rtlGutter w:val="0"/>
          <w:docGrid w:linePitch="360"/>
        </w:sectPr>
      </w:pPr>
      <w:r>
        <w:rPr>
          <w:color w:val="000000"/>
          <w:spacing w:val="0"/>
          <w:w w:val="100"/>
          <w:position w:val="0"/>
          <w:sz w:val="22"/>
          <w:szCs w:val="22"/>
          <w:shd w:val="clear" w:color="auto" w:fill="auto"/>
          <w:lang w:val="ru-RU" w:eastAsia="ru-RU" w:bidi="ru-RU"/>
        </w:rPr>
        <w:t>На рис. 4 изображены десятичные весы для кон</w:t>
        <w:softHyphen/>
        <w:t>трольного улья. Платформа этих весов должна быть</w:t>
      </w:r>
    </w:p>
    <w:p>
      <w:pPr>
        <w:widowControl w:val="0"/>
        <w:spacing w:line="172" w:lineRule="exact"/>
        <w:rPr>
          <w:sz w:val="14"/>
          <w:szCs w:val="14"/>
        </w:rPr>
      </w:pPr>
    </w:p>
    <w:p>
      <w:pPr>
        <w:widowControl w:val="0"/>
        <w:spacing w:line="1" w:lineRule="exact"/>
        <w:sectPr>
          <w:footnotePr>
            <w:pos w:val="pageBottom"/>
            <w:numFmt w:val="decimal"/>
            <w:numRestart w:val="continuous"/>
          </w:footnotePr>
          <w:type w:val="continuous"/>
          <w:pgSz w:w="8400" w:h="11900"/>
          <w:pgMar w:top="776" w:right="0" w:bottom="480" w:left="0" w:header="0" w:footer="3" w:gutter="0"/>
          <w:cols w:space="720"/>
          <w:noEndnote/>
          <w:rtlGutter w:val="0"/>
          <w:docGrid w:linePitch="360"/>
        </w:sectPr>
      </w:pPr>
    </w:p>
    <w:p>
      <w:pPr>
        <w:pStyle w:val="Style25"/>
        <w:keepNext w:val="0"/>
        <w:keepLines w:val="0"/>
        <w:widowControl w:val="0"/>
        <w:shd w:val="clear" w:color="auto" w:fill="auto"/>
        <w:bidi w:val="0"/>
        <w:spacing w:before="0" w:after="0" w:line="240" w:lineRule="auto"/>
        <w:ind w:left="0" w:right="0" w:firstLine="0"/>
        <w:jc w:val="both"/>
        <w:rPr>
          <w:sz w:val="22"/>
          <w:szCs w:val="22"/>
        </w:rPr>
        <w:sectPr>
          <w:footnotePr>
            <w:pos w:val="pageBottom"/>
            <w:numFmt w:val="decimal"/>
            <w:numRestart w:val="continuous"/>
          </w:footnotePr>
          <w:type w:val="continuous"/>
          <w:pgSz w:w="8400" w:h="11900"/>
          <w:pgMar w:top="776" w:right="1365" w:bottom="480" w:left="823" w:header="0" w:footer="3" w:gutter="0"/>
          <w:cols w:space="720"/>
          <w:noEndnote/>
          <w:rtlGutter w:val="0"/>
          <w:docGrid w:linePitch="360"/>
        </w:sectPr>
      </w:pPr>
      <w:r>
        <w:rPr>
          <w:color w:val="000000"/>
          <w:spacing w:val="0"/>
          <w:w w:val="100"/>
          <w:position w:val="0"/>
          <w:sz w:val="22"/>
          <w:szCs w:val="22"/>
          <w:shd w:val="clear" w:color="auto" w:fill="auto"/>
          <w:lang w:val="ru-RU" w:eastAsia="ru-RU" w:bidi="ru-RU"/>
        </w:rPr>
        <w:t>под навес, чтобы предохранить их от дождя. От вре</w:t>
        <w:softHyphen/>
        <w:t>мени до времени металлические части весов необ</w:t>
        <w:softHyphen/>
        <w:t>ходимо смазывать маслом, чтобы они не ржавели.</w:t>
      </w:r>
    </w:p>
    <w:p>
      <w:pPr>
        <w:widowControl w:val="0"/>
        <w:spacing w:line="79" w:lineRule="exact"/>
        <w:rPr>
          <w:sz w:val="6"/>
          <w:szCs w:val="6"/>
        </w:rPr>
      </w:pPr>
    </w:p>
    <w:p>
      <w:pPr>
        <w:widowControl w:val="0"/>
        <w:spacing w:line="1" w:lineRule="exact"/>
        <w:sectPr>
          <w:footnotePr>
            <w:pos w:val="pageBottom"/>
            <w:numFmt w:val="decimal"/>
            <w:numRestart w:val="continuous"/>
          </w:footnotePr>
          <w:type w:val="continuous"/>
          <w:pgSz w:w="8400" w:h="11900"/>
          <w:pgMar w:top="776" w:right="0" w:bottom="480" w:left="0" w:header="0" w:footer="3" w:gutter="0"/>
          <w:cols w:space="720"/>
          <w:noEndnote/>
          <w:rtlGutter w:val="0"/>
          <w:docGrid w:linePitch="360"/>
        </w:sectPr>
      </w:pPr>
    </w:p>
    <w:p>
      <w:pPr>
        <w:pStyle w:val="Style35"/>
        <w:keepNext w:val="0"/>
        <w:keepLines w:val="0"/>
        <w:framePr w:w="2131" w:h="216" w:wrap="none" w:vAnchor="text" w:hAnchor="page" w:x="2974" w:y="4394"/>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Рис. 5. Столик пчеловода.</w:t>
      </w:r>
    </w:p>
    <w:p>
      <w:pPr>
        <w:widowControl w:val="0"/>
        <w:spacing w:line="360" w:lineRule="exact"/>
      </w:pPr>
      <w:r>
        <w:drawing>
          <wp:anchor distT="0" distB="179705" distL="0" distR="0" simplePos="0" relativeHeight="62914692" behindDoc="1" locked="0" layoutInCell="1" allowOverlap="1">
            <wp:simplePos x="0" y="0"/>
            <wp:positionH relativeFrom="page">
              <wp:posOffset>1327150</wp:posOffset>
            </wp:positionH>
            <wp:positionV relativeFrom="paragraph">
              <wp:posOffset>12700</wp:posOffset>
            </wp:positionV>
            <wp:extent cx="2316480" cy="2736850"/>
            <wp:wrapNone/>
            <wp:docPr id="27" name="Shape 27"/>
            <a:graphic xmlns:a="http://schemas.openxmlformats.org/drawingml/2006/main">
              <a:graphicData uri="http://schemas.openxmlformats.org/drawingml/2006/picture">
                <pic:pic xmlns:pic="http://schemas.openxmlformats.org/drawingml/2006/picture">
                  <pic:nvPicPr>
                    <pic:cNvPr id="28" name="Picture box 28"/>
                    <pic:cNvPicPr/>
                  </pic:nvPicPr>
                  <pic:blipFill>
                    <a:blip r:embed="rId19"/>
                    <a:stretch/>
                  </pic:blipFill>
                  <pic:spPr>
                    <a:xfrm>
                      <a:ext cx="2316480" cy="273685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628" w:line="1" w:lineRule="exact"/>
      </w:pPr>
    </w:p>
    <w:p>
      <w:pPr>
        <w:widowControl w:val="0"/>
        <w:spacing w:line="1" w:lineRule="exact"/>
        <w:sectPr>
          <w:footnotePr>
            <w:pos w:val="pageBottom"/>
            <w:numFmt w:val="decimal"/>
            <w:numRestart w:val="continuous"/>
          </w:footnotePr>
          <w:type w:val="continuous"/>
          <w:pgSz w:w="8400" w:h="11900"/>
          <w:pgMar w:top="776" w:right="1365" w:bottom="480" w:left="698" w:header="0" w:footer="3" w:gutter="0"/>
          <w:cols w:space="720"/>
          <w:noEndnote/>
          <w:rtlGutter w:val="0"/>
          <w:docGrid w:linePitch="360"/>
        </w:sectPr>
      </w:pPr>
    </w:p>
    <w:p>
      <w:pPr>
        <w:widowControl w:val="0"/>
        <w:spacing w:line="1" w:lineRule="exact"/>
      </w:pPr>
      <w:r>
        <w:drawing>
          <wp:anchor distT="0" distB="201295" distL="0" distR="0" simplePos="0" relativeHeight="125829389" behindDoc="0" locked="0" layoutInCell="1" allowOverlap="1">
            <wp:simplePos x="0" y="0"/>
            <wp:positionH relativeFrom="page">
              <wp:posOffset>795655</wp:posOffset>
            </wp:positionH>
            <wp:positionV relativeFrom="paragraph">
              <wp:posOffset>1286510</wp:posOffset>
            </wp:positionV>
            <wp:extent cx="3620770" cy="1810385"/>
            <wp:wrapTight wrapText="right">
              <wp:wrapPolygon>
                <wp:start x="0" y="0"/>
                <wp:lineTo x="8255" y="0"/>
                <wp:lineTo x="8255" y="11765"/>
                <wp:lineTo x="21600" y="11765"/>
                <wp:lineTo x="21600" y="21600"/>
                <wp:lineTo x="0" y="21600"/>
                <wp:lineTo x="0" y="0"/>
              </wp:wrapPolygon>
            </wp:wrapTight>
            <wp:docPr id="29" name="Shape 29"/>
            <a:graphic xmlns:a="http://schemas.openxmlformats.org/drawingml/2006/main">
              <a:graphicData uri="http://schemas.openxmlformats.org/drawingml/2006/picture">
                <pic:pic xmlns:pic="http://schemas.openxmlformats.org/drawingml/2006/picture">
                  <pic:nvPicPr>
                    <pic:cNvPr id="30" name="Picture box 30"/>
                    <pic:cNvPicPr/>
                  </pic:nvPicPr>
                  <pic:blipFill>
                    <a:blip r:embed="rId21"/>
                    <a:stretch/>
                  </pic:blipFill>
                  <pic:spPr>
                    <a:xfrm>
                      <a:ext cx="3620770" cy="1810385"/>
                    </a:xfrm>
                    <a:prstGeom prst="rect"/>
                  </pic:spPr>
                </pic:pic>
              </a:graphicData>
            </a:graphic>
          </wp:anchor>
        </w:drawing>
      </w:r>
      <w:r>
        <mc:AlternateContent>
          <mc:Choice Requires="wps">
            <w:drawing>
              <wp:anchor distT="0" distB="0" distL="0" distR="0" simplePos="0" relativeHeight="503316488" behindDoc="0" locked="0" layoutInCell="1" allowOverlap="1">
                <wp:simplePos x="0" y="0"/>
                <wp:positionH relativeFrom="page">
                  <wp:posOffset>2709545</wp:posOffset>
                </wp:positionH>
                <wp:positionV relativeFrom="paragraph">
                  <wp:posOffset>3164205</wp:posOffset>
                </wp:positionV>
                <wp:extent cx="1359535" cy="130810"/>
                <wp:wrapNone/>
                <wp:docPr id="31" name="Shape 31"/>
                <a:graphic xmlns:a="http://schemas.openxmlformats.org/drawingml/2006/main">
                  <a:graphicData uri="http://schemas.microsoft.com/office/word/2010/wordprocessingShape">
                    <wps:wsp>
                      <wps:cNvSpPr txBox="1"/>
                      <wps:spPr>
                        <a:xfrm>
                          <a:ext cx="1359535" cy="13081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ru-RU" w:eastAsia="ru-RU" w:bidi="ru-RU"/>
                              </w:rPr>
                              <w:t>Рис. 7. Клетка для матки.</w:t>
                            </w:r>
                          </w:p>
                        </w:txbxContent>
                      </wps:txbx>
                      <wps:bodyPr lIns="0" tIns="0" rIns="0" bIns="0">
                        <a:noAutoFit/>
                      </wps:bodyPr>
                    </wps:wsp>
                  </a:graphicData>
                </a:graphic>
              </wp:anchor>
            </w:drawing>
          </mc:Choice>
          <mc:Fallback>
            <w:pict>
              <v:shape id="_x0000_s1057" type="#_x0000_t202" style="position:absolute;margin-left:213.34999999999999pt;margin-top:249.15000000000001pt;width:107.05pt;height:10.300000000000001pt;z-index:251657735;mso-wrap-distance-left:0;mso-wrap-distance-right:0;mso-position-horizontal-relative:page" filled="f" stroked="f">
                <v:textbox inset="0,0,0,0">
                  <w:txbxContent>
                    <w:p>
                      <w:pPr>
                        <w:pStyle w:val="Style35"/>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ru-RU" w:eastAsia="ru-RU" w:bidi="ru-RU"/>
                        </w:rPr>
                        <w:t>Рис. 7. Клетка для матки.</w:t>
                      </w:r>
                    </w:p>
                  </w:txbxContent>
                </v:textbox>
                <w10:wrap anchorx="page"/>
              </v:shape>
            </w:pict>
          </mc:Fallback>
        </mc:AlternateContent>
      </w:r>
      <w:r>
        <mc:AlternateContent>
          <mc:Choice Requires="wps">
            <w:drawing>
              <wp:anchor distT="0" distB="63500" distL="50800" distR="50800" simplePos="0" relativeHeight="125829390" behindDoc="0" locked="0" layoutInCell="1" allowOverlap="1">
                <wp:simplePos x="0" y="0"/>
                <wp:positionH relativeFrom="page">
                  <wp:posOffset>838200</wp:posOffset>
                </wp:positionH>
                <wp:positionV relativeFrom="paragraph">
                  <wp:posOffset>3173095</wp:posOffset>
                </wp:positionV>
                <wp:extent cx="1258570" cy="130810"/>
                <wp:wrapTopAndBottom/>
                <wp:docPr id="33" name="Shape 33"/>
                <a:graphic xmlns:a="http://schemas.openxmlformats.org/drawingml/2006/main">
                  <a:graphicData uri="http://schemas.microsoft.com/office/word/2010/wordprocessingShape">
                    <wps:wsp>
                      <wps:cNvSpPr txBox="1"/>
                      <wps:spPr>
                        <a:xfrm>
                          <a:ext cx="1258570" cy="13081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ru-RU" w:eastAsia="ru-RU" w:bidi="ru-RU"/>
                              </w:rPr>
                              <w:t>Рис. 6. Сетка для лица.</w:t>
                            </w:r>
                          </w:p>
                        </w:txbxContent>
                      </wps:txbx>
                      <wps:bodyPr wrap="none" lIns="0" tIns="0" rIns="0" bIns="0">
                        <a:noAutoFit/>
                      </wps:bodyPr>
                    </wps:wsp>
                  </a:graphicData>
                </a:graphic>
              </wp:anchor>
            </w:drawing>
          </mc:Choice>
          <mc:Fallback>
            <w:pict>
              <v:shape id="_x0000_s1059" type="#_x0000_t202" style="position:absolute;margin-left:66.pt;margin-top:249.84999999999999pt;width:99.100000000000009pt;height:10.300000000000001pt;z-index:-125829363;mso-wrap-distance-left:4.pt;mso-wrap-distance-right:4.pt;mso-wrap-distance-bottom:5.pt;mso-position-horizontal-relative:page" filled="f" stroked="f">
                <v:textbox inset="0,0,0,0">
                  <w:txbxContent>
                    <w:p>
                      <w:pPr>
                        <w:pStyle w:val="Style22"/>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ru-RU" w:eastAsia="ru-RU" w:bidi="ru-RU"/>
                        </w:rPr>
                        <w:t>Рис. 6. Сетка для лица.</w:t>
                      </w:r>
                    </w:p>
                  </w:txbxContent>
                </v:textbox>
                <w10:wrap type="topAndBottom" anchorx="page"/>
              </v:shape>
            </w:pict>
          </mc:Fallback>
        </mc:AlternateContent>
      </w:r>
      <w:r>
        <w:drawing>
          <wp:anchor distT="0" distB="173990" distL="114300" distR="114300" simplePos="0" relativeHeight="125829392" behindDoc="0" locked="0" layoutInCell="1" allowOverlap="1">
            <wp:simplePos x="0" y="0"/>
            <wp:positionH relativeFrom="page">
              <wp:posOffset>1295400</wp:posOffset>
            </wp:positionH>
            <wp:positionV relativeFrom="paragraph">
              <wp:posOffset>3992880</wp:posOffset>
            </wp:positionV>
            <wp:extent cx="2792095" cy="1530350"/>
            <wp:wrapTopAndBottom/>
            <wp:docPr id="35" name="Shape 35"/>
            <a:graphic xmlns:a="http://schemas.openxmlformats.org/drawingml/2006/main">
              <a:graphicData uri="http://schemas.openxmlformats.org/drawingml/2006/picture">
                <pic:pic xmlns:pic="http://schemas.openxmlformats.org/drawingml/2006/picture">
                  <pic:nvPicPr>
                    <pic:cNvPr id="36" name="Picture box 36"/>
                    <pic:cNvPicPr/>
                  </pic:nvPicPr>
                  <pic:blipFill>
                    <a:blip r:embed="rId23"/>
                    <a:stretch/>
                  </pic:blipFill>
                  <pic:spPr>
                    <a:xfrm>
                      <a:ext cx="2792095" cy="1530350"/>
                    </a:xfrm>
                    <a:prstGeom prst="rect"/>
                  </pic:spPr>
                </pic:pic>
              </a:graphicData>
            </a:graphic>
          </wp:anchor>
        </w:drawing>
      </w:r>
      <w:r>
        <mc:AlternateContent>
          <mc:Choice Requires="wps">
            <w:drawing>
              <wp:anchor distT="0" distB="0" distL="0" distR="0" simplePos="0" relativeHeight="503316490" behindDoc="0" locked="0" layoutInCell="1" allowOverlap="1">
                <wp:simplePos x="0" y="0"/>
                <wp:positionH relativeFrom="page">
                  <wp:posOffset>1493520</wp:posOffset>
                </wp:positionH>
                <wp:positionV relativeFrom="paragraph">
                  <wp:posOffset>5541010</wp:posOffset>
                </wp:positionV>
                <wp:extent cx="2374265" cy="152400"/>
                <wp:wrapNone/>
                <wp:docPr id="37" name="Shape 37"/>
                <a:graphic xmlns:a="http://schemas.openxmlformats.org/drawingml/2006/main">
                  <a:graphicData uri="http://schemas.microsoft.com/office/word/2010/wordprocessingShape">
                    <wps:wsp>
                      <wps:cNvSpPr txBox="1"/>
                      <wps:spPr>
                        <a:xfrm>
                          <a:ext cx="2374265" cy="15240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pPr>
                            <w:r>
                              <w:rPr>
                                <w:color w:val="000000"/>
                                <w:spacing w:val="0"/>
                                <w:w w:val="100"/>
                                <w:position w:val="0"/>
                                <w:sz w:val="16"/>
                                <w:szCs w:val="16"/>
                                <w:shd w:val="clear" w:color="auto" w:fill="auto"/>
                                <w:lang w:val="ru-RU" w:eastAsia="ru-RU" w:bidi="ru-RU"/>
                              </w:rPr>
                              <w:t xml:space="preserve">Рис. 8. Ящик Бентона, для </w:t>
                            </w:r>
                            <w:r>
                              <w:rPr>
                                <w:b/>
                                <w:bCs/>
                                <w:color w:val="000000"/>
                                <w:spacing w:val="0"/>
                                <w:w w:val="100"/>
                                <w:position w:val="0"/>
                                <w:shd w:val="clear" w:color="auto" w:fill="auto"/>
                                <w:lang w:val="ru-RU" w:eastAsia="ru-RU" w:bidi="ru-RU"/>
                              </w:rPr>
                              <w:t>пересылку маток.</w:t>
                            </w:r>
                          </w:p>
                        </w:txbxContent>
                      </wps:txbx>
                      <wps:bodyPr lIns="0" tIns="0" rIns="0" bIns="0">
                        <a:noAutoFit/>
                      </wps:bodyPr>
                    </wps:wsp>
                  </a:graphicData>
                </a:graphic>
              </wp:anchor>
            </w:drawing>
          </mc:Choice>
          <mc:Fallback>
            <w:pict>
              <v:shape id="_x0000_s1063" type="#_x0000_t202" style="position:absolute;margin-left:117.60000000000001pt;margin-top:436.30000000000001pt;width:186.95000000000002pt;height:12.pt;z-index:251657737;mso-wrap-distance-left:0;mso-wrap-distance-right:0;mso-position-horizontal-relative:page" filled="f" stroked="f">
                <v:textbox inset="0,0,0,0">
                  <w:txbxContent>
                    <w:p>
                      <w:pPr>
                        <w:pStyle w:val="Style35"/>
                        <w:keepNext w:val="0"/>
                        <w:keepLines w:val="0"/>
                        <w:widowControl w:val="0"/>
                        <w:shd w:val="clear" w:color="auto" w:fill="auto"/>
                        <w:bidi w:val="0"/>
                        <w:spacing w:before="0" w:after="0" w:line="240" w:lineRule="auto"/>
                        <w:ind w:left="0" w:right="0" w:firstLine="0"/>
                        <w:jc w:val="left"/>
                      </w:pPr>
                      <w:r>
                        <w:rPr>
                          <w:color w:val="000000"/>
                          <w:spacing w:val="0"/>
                          <w:w w:val="100"/>
                          <w:position w:val="0"/>
                          <w:sz w:val="16"/>
                          <w:szCs w:val="16"/>
                          <w:shd w:val="clear" w:color="auto" w:fill="auto"/>
                          <w:lang w:val="ru-RU" w:eastAsia="ru-RU" w:bidi="ru-RU"/>
                        </w:rPr>
                        <w:t xml:space="preserve">Рис. 8. Ящик Бентона, для </w:t>
                      </w:r>
                      <w:r>
                        <w:rPr>
                          <w:b/>
                          <w:bCs/>
                          <w:color w:val="000000"/>
                          <w:spacing w:val="0"/>
                          <w:w w:val="100"/>
                          <w:position w:val="0"/>
                          <w:shd w:val="clear" w:color="auto" w:fill="auto"/>
                          <w:lang w:val="ru-RU" w:eastAsia="ru-RU" w:bidi="ru-RU"/>
                        </w:rPr>
                        <w:t>пересылку маток.</w:t>
                      </w:r>
                    </w:p>
                  </w:txbxContent>
                </v:textbox>
                <w10:wrap anchorx="page"/>
              </v:shape>
            </w:pict>
          </mc:Fallback>
        </mc:AlternateContent>
      </w:r>
    </w:p>
    <w:p>
      <w:pPr>
        <w:pStyle w:val="Style25"/>
        <w:keepNext w:val="0"/>
        <w:keepLines w:val="0"/>
        <w:widowControl w:val="0"/>
        <w:shd w:val="clear" w:color="auto" w:fill="auto"/>
        <w:bidi w:val="0"/>
        <w:spacing w:before="0" w:after="0" w:line="221" w:lineRule="auto"/>
        <w:ind w:left="0" w:right="0" w:firstLine="420"/>
        <w:jc w:val="both"/>
      </w:pPr>
      <w:r>
        <w:rPr>
          <w:color w:val="000000"/>
          <w:spacing w:val="0"/>
          <w:w w:val="100"/>
          <w:position w:val="0"/>
          <w:sz w:val="24"/>
          <w:szCs w:val="24"/>
          <w:shd w:val="clear" w:color="auto" w:fill="auto"/>
          <w:lang w:val="ru-RU" w:eastAsia="ru-RU" w:bidi="ru-RU"/>
        </w:rPr>
        <w:t>Столик (рис. 5), хотя и не представляет необхо</w:t>
        <w:softHyphen/>
        <w:t>димости, однако очень удобен для осмотра сотов, вырезания маточников и переноски небольших при</w:t>
        <w:softHyphen/>
        <w:t>боров.</w:t>
      </w:r>
    </w:p>
    <w:p>
      <w:pPr>
        <w:pStyle w:val="Style25"/>
        <w:keepNext w:val="0"/>
        <w:keepLines w:val="0"/>
        <w:widowControl w:val="0"/>
        <w:shd w:val="clear" w:color="auto" w:fill="auto"/>
        <w:bidi w:val="0"/>
        <w:spacing w:before="0" w:after="0" w:line="221" w:lineRule="auto"/>
        <w:ind w:left="0" w:right="0" w:firstLine="420"/>
        <w:jc w:val="both"/>
      </w:pPr>
      <w:r>
        <w:rPr>
          <w:color w:val="000000"/>
          <w:spacing w:val="0"/>
          <w:w w:val="100"/>
          <w:position w:val="0"/>
          <w:sz w:val="24"/>
          <w:szCs w:val="24"/>
          <w:shd w:val="clear" w:color="auto" w:fill="auto"/>
          <w:lang w:val="ru-RU" w:eastAsia="ru-RU" w:bidi="ru-RU"/>
        </w:rPr>
        <w:t>Сетка (рис. 6), служит для защиты лица от ужаления пчел, но пчеловоды не всегда ее наде-</w:t>
      </w:r>
    </w:p>
    <w:p>
      <w:pPr>
        <w:pStyle w:val="Style25"/>
        <w:keepNext w:val="0"/>
        <w:keepLines w:val="0"/>
        <w:widowControl w:val="0"/>
        <w:shd w:val="clear" w:color="auto" w:fill="auto"/>
        <w:bidi w:val="0"/>
        <w:spacing w:before="0" w:after="1400" w:line="240" w:lineRule="auto"/>
        <w:ind w:left="0" w:right="0" w:firstLine="0"/>
        <w:jc w:val="left"/>
      </w:pPr>
      <w:r>
        <mc:AlternateContent>
          <mc:Choice Requires="wps">
            <w:drawing>
              <wp:anchor distT="0" distB="0" distL="88900" distR="88900" simplePos="0" relativeHeight="125829393" behindDoc="0" locked="0" layoutInCell="1" allowOverlap="1">
                <wp:simplePos x="0" y="0"/>
                <wp:positionH relativeFrom="page">
                  <wp:posOffset>691515</wp:posOffset>
                </wp:positionH>
                <wp:positionV relativeFrom="paragraph">
                  <wp:posOffset>50800</wp:posOffset>
                </wp:positionV>
                <wp:extent cx="1517650" cy="158750"/>
                <wp:wrapSquare wrapText="right"/>
                <wp:docPr id="39" name="Shape 39"/>
                <a:graphic xmlns:a="http://schemas.openxmlformats.org/drawingml/2006/main">
                  <a:graphicData uri="http://schemas.microsoft.com/office/word/2010/wordprocessingShape">
                    <wps:wsp>
                      <wps:cNvSpPr txBox="1"/>
                      <wps:spPr>
                        <a:xfrm>
                          <a:ext cx="1517650" cy="158750"/>
                        </a:xfrm>
                        <a:prstGeom prst="rect"/>
                        <a:noFill/>
                      </wps:spPr>
                      <wps:txbx>
                        <w:txbxContent>
                          <w:p>
                            <w:pPr>
                              <w:pStyle w:val="Style25"/>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вают; начинающему</w:t>
                            </w:r>
                          </w:p>
                        </w:txbxContent>
                      </wps:txbx>
                      <wps:bodyPr wrap="none" lIns="0" tIns="0" rIns="0" bIns="0">
                        <a:noAutoFit/>
                      </wps:bodyPr>
                    </wps:wsp>
                  </a:graphicData>
                </a:graphic>
              </wp:anchor>
            </w:drawing>
          </mc:Choice>
          <mc:Fallback>
            <w:pict>
              <v:shape id="_x0000_s1065" type="#_x0000_t202" style="position:absolute;margin-left:54.450000000000003pt;margin-top:4.pt;width:119.5pt;height:12.5pt;z-index:-125829360;mso-wrap-distance-left:7.pt;mso-wrap-distance-right:7.pt;mso-position-horizontal-relative:page" filled="f" stroked="f">
                <v:textbox inset="0,0,0,0">
                  <w:txbxContent>
                    <w:p>
                      <w:pPr>
                        <w:pStyle w:val="Style25"/>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вают; начинающему</w:t>
                      </w:r>
                    </w:p>
                  </w:txbxContent>
                </v:textbox>
                <w10:wrap type="square" side="right" anchorx="page"/>
              </v:shape>
            </w:pict>
          </mc:Fallback>
        </mc:AlternateContent>
      </w:r>
      <w:r>
        <w:rPr>
          <w:color w:val="000000"/>
          <w:spacing w:val="0"/>
          <w:w w:val="100"/>
          <w:position w:val="0"/>
          <w:sz w:val="24"/>
          <w:szCs w:val="24"/>
          <w:shd w:val="clear" w:color="auto" w:fill="auto"/>
          <w:lang w:val="ru-RU" w:eastAsia="ru-RU" w:bidi="ru-RU"/>
        </w:rPr>
        <w:t>советуем лучше всего рабо</w:t>
        <w:softHyphen/>
      </w:r>
      <w:r>
        <w:rPr>
          <w:color w:val="000000"/>
          <w:spacing w:val="0"/>
          <w:w w:val="100"/>
          <w:position w:val="0"/>
          <w:sz w:val="24"/>
          <w:szCs w:val="24"/>
          <w:shd w:val="clear" w:color="auto" w:fill="auto"/>
          <w:lang w:val="ru-RU" w:eastAsia="ru-RU" w:bidi="ru-RU"/>
        </w:rPr>
        <w:t>тать в сетке, потому что он тогда будет спокойнее и уверен</w:t>
        <w:softHyphen/>
        <w:t>нее. Ее можно заменить фехто</w:t>
        <w:softHyphen/>
        <w:t>вальной маской, к которой кру</w:t>
        <w:softHyphen/>
        <w:t>гом пришивается полотно для защиты головы и шеи, но в ней так же жарко, как и в сетке.</w:t>
      </w:r>
    </w:p>
    <w:p>
      <w:pPr>
        <w:pStyle w:val="Style25"/>
        <w:keepNext w:val="0"/>
        <w:keepLines w:val="0"/>
        <w:widowControl w:val="0"/>
        <w:shd w:val="clear" w:color="auto" w:fill="auto"/>
        <w:bidi w:val="0"/>
        <w:spacing w:before="100" w:after="0" w:line="226" w:lineRule="auto"/>
        <w:ind w:left="0" w:right="0" w:firstLine="0"/>
        <w:jc w:val="both"/>
      </w:pPr>
      <w:r>
        <w:rPr>
          <w:color w:val="000000"/>
          <w:spacing w:val="0"/>
          <w:w w:val="100"/>
          <w:position w:val="0"/>
          <w:sz w:val="24"/>
          <w:szCs w:val="24"/>
          <w:shd w:val="clear" w:color="auto" w:fill="auto"/>
          <w:lang w:val="ru-RU" w:eastAsia="ru-RU" w:bidi="ru-RU"/>
        </w:rPr>
        <w:t>В настоящее время делают такие маски с подвиж</w:t>
        <w:softHyphen/>
        <w:t>ною переднею частью, так что они напоминают шлемы древних рыцарей; такая маска позволяет</w:t>
      </w:r>
    </w:p>
    <w:p>
      <w:pPr>
        <w:pStyle w:val="Style25"/>
        <w:keepNext w:val="0"/>
        <w:keepLines w:val="0"/>
        <w:widowControl w:val="0"/>
        <w:shd w:val="clear" w:color="auto" w:fill="auto"/>
        <w:tabs>
          <w:tab w:pos="5880" w:val="left"/>
        </w:tabs>
        <w:bidi w:val="0"/>
        <w:spacing w:before="0" w:after="0" w:line="223" w:lineRule="auto"/>
        <w:ind w:left="0" w:right="0" w:firstLine="0"/>
        <w:jc w:val="both"/>
      </w:pPr>
      <w:r>
        <w:rPr>
          <w:color w:val="000000"/>
          <w:spacing w:val="0"/>
          <w:w w:val="100"/>
          <w:position w:val="0"/>
          <w:sz w:val="24"/>
          <w:szCs w:val="24"/>
          <w:shd w:val="clear" w:color="auto" w:fill="auto"/>
          <w:lang w:val="ru-RU" w:eastAsia="ru-RU" w:bidi="ru-RU"/>
        </w:rPr>
        <w:t>вдохнуть свежий воздух между работами,</w:t>
        <w:tab/>
        <w:t>не</w:t>
      </w:r>
    </w:p>
    <w:p>
      <w:pPr>
        <w:pStyle w:val="Style25"/>
        <w:keepNext w:val="0"/>
        <w:keepLines w:val="0"/>
        <w:widowControl w:val="0"/>
        <w:shd w:val="clear" w:color="auto" w:fill="auto"/>
        <w:bidi w:val="0"/>
        <w:spacing w:before="0" w:after="0" w:line="223" w:lineRule="auto"/>
        <w:ind w:left="0" w:right="0" w:firstLine="0"/>
        <w:jc w:val="both"/>
      </w:pPr>
      <w:r>
        <w:rPr>
          <w:color w:val="000000"/>
          <w:spacing w:val="0"/>
          <w:w w:val="100"/>
          <w:position w:val="0"/>
          <w:sz w:val="24"/>
          <w:szCs w:val="24"/>
          <w:shd w:val="clear" w:color="auto" w:fill="auto"/>
          <w:lang w:val="ru-RU" w:eastAsia="ru-RU" w:bidi="ru-RU"/>
        </w:rPr>
        <w:t>снимая самой маски.</w:t>
      </w:r>
    </w:p>
    <w:p>
      <w:pPr>
        <w:pStyle w:val="Style25"/>
        <w:keepNext w:val="0"/>
        <w:keepLines w:val="0"/>
        <w:widowControl w:val="0"/>
        <w:shd w:val="clear" w:color="auto" w:fill="auto"/>
        <w:bidi w:val="0"/>
        <w:spacing w:before="0" w:after="0" w:line="223" w:lineRule="auto"/>
        <w:ind w:left="0" w:right="0"/>
        <w:jc w:val="both"/>
        <w:sectPr>
          <w:headerReference w:type="default" r:id="rId25"/>
          <w:footerReference w:type="default" r:id="rId26"/>
          <w:headerReference w:type="even" r:id="rId27"/>
          <w:footerReference w:type="even" r:id="rId28"/>
          <w:footnotePr>
            <w:pos w:val="pageBottom"/>
            <w:numFmt w:val="decimal"/>
            <w:numRestart w:val="continuous"/>
          </w:footnotePr>
          <w:pgSz w:w="8400" w:h="11900"/>
          <w:pgMar w:top="715" w:right="1085" w:bottom="716" w:left="1056" w:header="0" w:footer="3" w:gutter="0"/>
          <w:pgNumType w:start="7"/>
          <w:cols w:space="720"/>
          <w:noEndnote/>
          <w:rtlGutter w:val="0"/>
          <w:docGrid w:linePitch="360"/>
        </w:sectPr>
      </w:pPr>
      <w:r>
        <w:rPr>
          <w:color w:val="000000"/>
          <w:spacing w:val="0"/>
          <w:w w:val="100"/>
          <w:position w:val="0"/>
          <w:sz w:val="24"/>
          <w:szCs w:val="24"/>
          <w:shd w:val="clear" w:color="auto" w:fill="auto"/>
          <w:lang w:val="ru-RU" w:eastAsia="ru-RU" w:bidi="ru-RU"/>
        </w:rPr>
        <w:t>Клетка для матки (рис. 7) для изолирования матки от пчел в известных случаях. На рис. 8 изо</w:t>
        <w:softHyphen/>
        <w:t>бражен ящик, изобретенный Бентоном для пересылки</w:t>
      </w:r>
    </w:p>
    <w:p>
      <w:pPr>
        <w:widowControl w:val="0"/>
        <w:spacing w:line="1" w:lineRule="exact"/>
      </w:pPr>
      <w:r>
        <w:drawing>
          <wp:anchor distT="0" distB="0" distL="63500" distR="63500" simplePos="0" relativeHeight="125829395" behindDoc="0" locked="0" layoutInCell="1" allowOverlap="1">
            <wp:simplePos x="0" y="0"/>
            <wp:positionH relativeFrom="page">
              <wp:posOffset>286385</wp:posOffset>
            </wp:positionH>
            <wp:positionV relativeFrom="paragraph">
              <wp:posOffset>728345</wp:posOffset>
            </wp:positionV>
            <wp:extent cx="1865630" cy="2426335"/>
            <wp:wrapSquare wrapText="bothSides"/>
            <wp:docPr id="49" name="Shape 49"/>
            <a:graphic xmlns:a="http://schemas.openxmlformats.org/drawingml/2006/main">
              <a:graphicData uri="http://schemas.openxmlformats.org/drawingml/2006/picture">
                <pic:pic xmlns:pic="http://schemas.openxmlformats.org/drawingml/2006/picture">
                  <pic:nvPicPr>
                    <pic:cNvPr id="50" name="Picture box 50"/>
                    <pic:cNvPicPr/>
                  </pic:nvPicPr>
                  <pic:blipFill>
                    <a:blip r:embed="rId29"/>
                    <a:stretch/>
                  </pic:blipFill>
                  <pic:spPr>
                    <a:xfrm>
                      <a:ext cx="1865630" cy="2426335"/>
                    </a:xfrm>
                    <a:prstGeom prst="rect"/>
                  </pic:spPr>
                </pic:pic>
              </a:graphicData>
            </a:graphic>
          </wp:anchor>
        </w:drawing>
      </w:r>
      <w:r>
        <w:drawing>
          <wp:anchor distT="0" distB="0" distL="50800" distR="50800" simplePos="0" relativeHeight="125829396" behindDoc="0" locked="0" layoutInCell="1" allowOverlap="1">
            <wp:simplePos x="0" y="0"/>
            <wp:positionH relativeFrom="page">
              <wp:posOffset>4142105</wp:posOffset>
            </wp:positionH>
            <wp:positionV relativeFrom="paragraph">
              <wp:posOffset>844550</wp:posOffset>
            </wp:positionV>
            <wp:extent cx="286385" cy="121920"/>
            <wp:wrapSquare wrapText="bothSides"/>
            <wp:docPr id="51" name="Shape 51"/>
            <a:graphic xmlns:a="http://schemas.openxmlformats.org/drawingml/2006/main">
              <a:graphicData uri="http://schemas.openxmlformats.org/drawingml/2006/picture">
                <pic:pic xmlns:pic="http://schemas.openxmlformats.org/drawingml/2006/picture">
                  <pic:nvPicPr>
                    <pic:cNvPr id="52" name="Picture box 52"/>
                    <pic:cNvPicPr/>
                  </pic:nvPicPr>
                  <pic:blipFill>
                    <a:blip r:embed="rId31"/>
                    <a:stretch/>
                  </pic:blipFill>
                  <pic:spPr>
                    <a:xfrm>
                      <a:ext cx="286385" cy="121920"/>
                    </a:xfrm>
                    <a:prstGeom prst="rect"/>
                  </pic:spPr>
                </pic:pic>
              </a:graphicData>
            </a:graphic>
          </wp:anchor>
        </w:drawing>
      </w:r>
      <w:r>
        <w:drawing>
          <wp:anchor distT="231775" distB="435610" distL="116840" distR="28575" simplePos="0" relativeHeight="125829397" behindDoc="0" locked="0" layoutInCell="1" allowOverlap="1">
            <wp:simplePos x="0" y="0"/>
            <wp:positionH relativeFrom="page">
              <wp:posOffset>2063750</wp:posOffset>
            </wp:positionH>
            <wp:positionV relativeFrom="paragraph">
              <wp:posOffset>4721225</wp:posOffset>
            </wp:positionV>
            <wp:extent cx="2304415" cy="640080"/>
            <wp:wrapSquare wrapText="left"/>
            <wp:docPr id="53" name="Shape 53"/>
            <a:graphic xmlns:a="http://schemas.openxmlformats.org/drawingml/2006/main">
              <a:graphicData uri="http://schemas.openxmlformats.org/drawingml/2006/picture">
                <pic:pic xmlns:pic="http://schemas.openxmlformats.org/drawingml/2006/picture">
                  <pic:nvPicPr>
                    <pic:cNvPr id="54" name="Picture box 54"/>
                    <pic:cNvPicPr/>
                  </pic:nvPicPr>
                  <pic:blipFill>
                    <a:blip r:embed="rId33"/>
                    <a:stretch/>
                  </pic:blipFill>
                  <pic:spPr>
                    <a:xfrm>
                      <a:ext cx="2304415" cy="640080"/>
                    </a:xfrm>
                    <a:prstGeom prst="rect"/>
                  </pic:spPr>
                </pic:pic>
              </a:graphicData>
            </a:graphic>
          </wp:anchor>
        </w:drawing>
      </w:r>
      <w:r>
        <mc:AlternateContent>
          <mc:Choice Requires="wps">
            <w:drawing>
              <wp:anchor distT="0" distB="0" distL="0" distR="0" simplePos="0" relativeHeight="503316492" behindDoc="0" locked="0" layoutInCell="1" allowOverlap="1">
                <wp:simplePos x="0" y="0"/>
                <wp:positionH relativeFrom="page">
                  <wp:posOffset>1972310</wp:posOffset>
                </wp:positionH>
                <wp:positionV relativeFrom="paragraph">
                  <wp:posOffset>4489450</wp:posOffset>
                </wp:positionV>
                <wp:extent cx="2255520" cy="189230"/>
                <wp:wrapNone/>
                <wp:docPr id="55" name="Shape 55"/>
                <a:graphic xmlns:a="http://schemas.openxmlformats.org/drawingml/2006/main">
                  <a:graphicData uri="http://schemas.microsoft.com/office/word/2010/wordprocessingShape">
                    <wps:wsp>
                      <wps:cNvSpPr txBox="1"/>
                      <wps:spPr>
                        <a:xfrm>
                          <a:ext cx="2255520" cy="18923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корытцами, задерживая тепло.</w:t>
                            </w:r>
                          </w:p>
                        </w:txbxContent>
                      </wps:txbx>
                      <wps:bodyPr lIns="0" tIns="0" rIns="0" bIns="0">
                        <a:noAutoFit/>
                      </wps:bodyPr>
                    </wps:wsp>
                  </a:graphicData>
                </a:graphic>
              </wp:anchor>
            </w:drawing>
          </mc:Choice>
          <mc:Fallback>
            <w:pict>
              <v:shape id="_x0000_s1081" type="#_x0000_t202" style="position:absolute;margin-left:155.30000000000001pt;margin-top:353.5pt;width:177.59999999999999pt;height:14.9pt;z-index:251657739;mso-wrap-distance-left:0;mso-wrap-distance-right:0;mso-position-horizontal-relative:page" filled="f" stroked="f">
                <v:textbox inset="0,0,0,0">
                  <w:txbxContent>
                    <w:p>
                      <w:pPr>
                        <w:pStyle w:val="Style35"/>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корытцами, задерживая тепло.</w:t>
                      </w:r>
                    </w:p>
                  </w:txbxContent>
                </v:textbox>
                <w10:wrap anchorx="page"/>
              </v:shape>
            </w:pict>
          </mc:Fallback>
        </mc:AlternateContent>
      </w:r>
      <w:r>
        <mc:AlternateContent>
          <mc:Choice Requires="wps">
            <w:drawing>
              <wp:anchor distT="0" distB="0" distL="0" distR="0" simplePos="0" relativeHeight="503316494" behindDoc="0" locked="0" layoutInCell="1" allowOverlap="1">
                <wp:simplePos x="0" y="0"/>
                <wp:positionH relativeFrom="page">
                  <wp:posOffset>2054860</wp:posOffset>
                </wp:positionH>
                <wp:positionV relativeFrom="paragraph">
                  <wp:posOffset>5431155</wp:posOffset>
                </wp:positionV>
                <wp:extent cx="2313305" cy="362585"/>
                <wp:wrapNone/>
                <wp:docPr id="57" name="Shape 57"/>
                <a:graphic xmlns:a="http://schemas.openxmlformats.org/drawingml/2006/main">
                  <a:graphicData uri="http://schemas.microsoft.com/office/word/2010/wordprocessingShape">
                    <wps:wsp>
                      <wps:cNvSpPr txBox="1"/>
                      <wps:spPr>
                        <a:xfrm>
                          <a:ext cx="2313305" cy="362585"/>
                        </a:xfrm>
                        <a:prstGeom prst="rect"/>
                        <a:noFill/>
                      </wps:spPr>
                      <wps:txbx>
                        <w:txbxContent>
                          <w:p>
                            <w:pPr>
                              <w:pStyle w:val="Style35"/>
                              <w:keepNext w:val="0"/>
                              <w:keepLines w:val="0"/>
                              <w:widowControl w:val="0"/>
                              <w:shd w:val="clear" w:color="auto" w:fill="auto"/>
                              <w:bidi w:val="0"/>
                              <w:spacing w:before="0" w:after="0" w:line="223" w:lineRule="auto"/>
                              <w:ind w:left="0" w:right="0" w:firstLine="0"/>
                              <w:jc w:val="center"/>
                              <w:rPr>
                                <w:sz w:val="16"/>
                                <w:szCs w:val="16"/>
                              </w:rPr>
                            </w:pPr>
                            <w:r>
                              <w:rPr>
                                <w:color w:val="000000"/>
                                <w:spacing w:val="0"/>
                                <w:w w:val="100"/>
                                <w:position w:val="0"/>
                                <w:sz w:val="16"/>
                                <w:szCs w:val="16"/>
                                <w:shd w:val="clear" w:color="auto" w:fill="auto"/>
                                <w:lang w:val="ru-RU" w:eastAsia="ru-RU" w:bidi="ru-RU"/>
                              </w:rPr>
                              <w:t xml:space="preserve">Рис. 10. Разрез кормушки: </w:t>
                            </w:r>
                            <w:r>
                              <w:rPr>
                                <w:i/>
                                <w:iCs/>
                                <w:color w:val="000000"/>
                                <w:spacing w:val="0"/>
                                <w:w w:val="100"/>
                                <w:position w:val="0"/>
                                <w:sz w:val="16"/>
                                <w:szCs w:val="16"/>
                                <w:shd w:val="clear" w:color="auto" w:fill="auto"/>
                                <w:lang w:val="ru-RU" w:eastAsia="ru-RU" w:bidi="ru-RU"/>
                              </w:rPr>
                              <w:t>А А</w:t>
                            </w:r>
                            <w:r>
                              <w:rPr>
                                <w:color w:val="000000"/>
                                <w:spacing w:val="0"/>
                                <w:w w:val="100"/>
                                <w:position w:val="0"/>
                                <w:sz w:val="16"/>
                                <w:szCs w:val="16"/>
                                <w:shd w:val="clear" w:color="auto" w:fill="auto"/>
                                <w:lang w:val="ru-RU" w:eastAsia="ru-RU" w:bidi="ru-RU"/>
                              </w:rPr>
                              <w:t xml:space="preserve"> — </w:t>
                            </w:r>
                            <w:r>
                              <w:rPr>
                                <w:b/>
                                <w:bCs/>
                                <w:color w:val="000000"/>
                                <w:spacing w:val="0"/>
                                <w:w w:val="100"/>
                                <w:position w:val="0"/>
                                <w:sz w:val="17"/>
                                <w:szCs w:val="17"/>
                                <w:shd w:val="clear" w:color="auto" w:fill="auto"/>
                                <w:lang w:val="ru-RU" w:eastAsia="ru-RU" w:bidi="ru-RU"/>
                              </w:rPr>
                              <w:t xml:space="preserve">корытца, </w:t>
                            </w:r>
                            <w:r>
                              <w:rPr>
                                <w:i/>
                                <w:iCs/>
                                <w:color w:val="000000"/>
                                <w:spacing w:val="0"/>
                                <w:w w:val="100"/>
                                <w:position w:val="0"/>
                                <w:sz w:val="16"/>
                                <w:szCs w:val="16"/>
                                <w:shd w:val="clear" w:color="auto" w:fill="auto"/>
                                <w:lang w:val="en-US" w:eastAsia="en-US" w:bidi="en-US"/>
                              </w:rPr>
                              <w:t>L</w:t>
                            </w:r>
                            <w:r>
                              <w:rPr>
                                <w:color w:val="000000"/>
                                <w:spacing w:val="0"/>
                                <w:w w:val="100"/>
                                <w:position w:val="0"/>
                                <w:sz w:val="16"/>
                                <w:szCs w:val="16"/>
                                <w:shd w:val="clear" w:color="auto" w:fill="auto"/>
                                <w:lang w:val="en-US" w:eastAsia="en-US" w:bidi="en-US"/>
                              </w:rPr>
                              <w:t xml:space="preserve"> </w:t>
                            </w:r>
                            <w:r>
                              <w:rPr>
                                <w:color w:val="000000"/>
                                <w:spacing w:val="0"/>
                                <w:w w:val="100"/>
                                <w:position w:val="0"/>
                                <w:sz w:val="16"/>
                                <w:szCs w:val="16"/>
                                <w:shd w:val="clear" w:color="auto" w:fill="auto"/>
                                <w:lang w:val="ru-RU" w:eastAsia="ru-RU" w:bidi="ru-RU"/>
                              </w:rPr>
                              <w:t xml:space="preserve">— стеклянная пластинка, </w:t>
                            </w:r>
                            <w:r>
                              <w:rPr>
                                <w:i/>
                                <w:iCs/>
                                <w:color w:val="000000"/>
                                <w:spacing w:val="0"/>
                                <w:w w:val="100"/>
                                <w:position w:val="0"/>
                                <w:sz w:val="16"/>
                                <w:szCs w:val="16"/>
                                <w:shd w:val="clear" w:color="auto" w:fill="auto"/>
                                <w:lang w:val="ru-RU" w:eastAsia="ru-RU" w:bidi="ru-RU"/>
                              </w:rPr>
                              <w:t>Р —</w:t>
                            </w:r>
                            <w:r>
                              <w:rPr>
                                <w:color w:val="000000"/>
                                <w:spacing w:val="0"/>
                                <w:w w:val="100"/>
                                <w:position w:val="0"/>
                                <w:sz w:val="16"/>
                                <w:szCs w:val="16"/>
                                <w:shd w:val="clear" w:color="auto" w:fill="auto"/>
                                <w:lang w:val="ru-RU" w:eastAsia="ru-RU" w:bidi="ru-RU"/>
                              </w:rPr>
                              <w:t xml:space="preserve"> проход для пчел, </w:t>
                            </w:r>
                            <w:r>
                              <w:rPr>
                                <w:i/>
                                <w:iCs/>
                                <w:color w:val="000000"/>
                                <w:spacing w:val="0"/>
                                <w:w w:val="100"/>
                                <w:position w:val="0"/>
                                <w:sz w:val="16"/>
                                <w:szCs w:val="16"/>
                                <w:shd w:val="clear" w:color="auto" w:fill="auto"/>
                                <w:lang w:val="en-US" w:eastAsia="en-US" w:bidi="en-US"/>
                              </w:rPr>
                              <w:t>N</w:t>
                            </w:r>
                            <w:r>
                              <w:rPr>
                                <w:i/>
                                <w:iCs/>
                                <w:color w:val="000000"/>
                                <w:spacing w:val="0"/>
                                <w:w w:val="100"/>
                                <w:position w:val="0"/>
                                <w:sz w:val="16"/>
                                <w:szCs w:val="16"/>
                                <w:shd w:val="clear" w:color="auto" w:fill="auto"/>
                                <w:lang w:val="ru-RU" w:eastAsia="ru-RU" w:bidi="ru-RU"/>
                              </w:rPr>
                              <w:t>—</w:t>
                            </w:r>
                            <w:r>
                              <w:rPr>
                                <w:color w:val="000000"/>
                                <w:spacing w:val="0"/>
                                <w:w w:val="100"/>
                                <w:position w:val="0"/>
                                <w:sz w:val="16"/>
                                <w:szCs w:val="16"/>
                                <w:shd w:val="clear" w:color="auto" w:fill="auto"/>
                                <w:lang w:val="ru-RU" w:eastAsia="ru-RU" w:bidi="ru-RU"/>
                              </w:rPr>
                              <w:t>уровеньжидкости.</w:t>
                            </w:r>
                          </w:p>
                        </w:txbxContent>
                      </wps:txbx>
                      <wps:bodyPr lIns="0" tIns="0" rIns="0" bIns="0">
                        <a:noAutoFit/>
                      </wps:bodyPr>
                    </wps:wsp>
                  </a:graphicData>
                </a:graphic>
              </wp:anchor>
            </w:drawing>
          </mc:Choice>
          <mc:Fallback>
            <w:pict>
              <v:shape id="_x0000_s1083" type="#_x0000_t202" style="position:absolute;margin-left:161.80000000000001pt;margin-top:427.65000000000003pt;width:182.15000000000001pt;height:28.550000000000001pt;z-index:251657741;mso-wrap-distance-left:0;mso-wrap-distance-right:0;mso-position-horizontal-relative:page" filled="f" stroked="f">
                <v:textbox inset="0,0,0,0">
                  <w:txbxContent>
                    <w:p>
                      <w:pPr>
                        <w:pStyle w:val="Style35"/>
                        <w:keepNext w:val="0"/>
                        <w:keepLines w:val="0"/>
                        <w:widowControl w:val="0"/>
                        <w:shd w:val="clear" w:color="auto" w:fill="auto"/>
                        <w:bidi w:val="0"/>
                        <w:spacing w:before="0" w:after="0" w:line="223" w:lineRule="auto"/>
                        <w:ind w:left="0" w:right="0" w:firstLine="0"/>
                        <w:jc w:val="center"/>
                        <w:rPr>
                          <w:sz w:val="16"/>
                          <w:szCs w:val="16"/>
                        </w:rPr>
                      </w:pPr>
                      <w:r>
                        <w:rPr>
                          <w:color w:val="000000"/>
                          <w:spacing w:val="0"/>
                          <w:w w:val="100"/>
                          <w:position w:val="0"/>
                          <w:sz w:val="16"/>
                          <w:szCs w:val="16"/>
                          <w:shd w:val="clear" w:color="auto" w:fill="auto"/>
                          <w:lang w:val="ru-RU" w:eastAsia="ru-RU" w:bidi="ru-RU"/>
                        </w:rPr>
                        <w:t xml:space="preserve">Рис. 10. Разрез кормушки: </w:t>
                      </w:r>
                      <w:r>
                        <w:rPr>
                          <w:i/>
                          <w:iCs/>
                          <w:color w:val="000000"/>
                          <w:spacing w:val="0"/>
                          <w:w w:val="100"/>
                          <w:position w:val="0"/>
                          <w:sz w:val="16"/>
                          <w:szCs w:val="16"/>
                          <w:shd w:val="clear" w:color="auto" w:fill="auto"/>
                          <w:lang w:val="ru-RU" w:eastAsia="ru-RU" w:bidi="ru-RU"/>
                        </w:rPr>
                        <w:t>А А</w:t>
                      </w:r>
                      <w:r>
                        <w:rPr>
                          <w:color w:val="000000"/>
                          <w:spacing w:val="0"/>
                          <w:w w:val="100"/>
                          <w:position w:val="0"/>
                          <w:sz w:val="16"/>
                          <w:szCs w:val="16"/>
                          <w:shd w:val="clear" w:color="auto" w:fill="auto"/>
                          <w:lang w:val="ru-RU" w:eastAsia="ru-RU" w:bidi="ru-RU"/>
                        </w:rPr>
                        <w:t xml:space="preserve"> — </w:t>
                      </w:r>
                      <w:r>
                        <w:rPr>
                          <w:b/>
                          <w:bCs/>
                          <w:color w:val="000000"/>
                          <w:spacing w:val="0"/>
                          <w:w w:val="100"/>
                          <w:position w:val="0"/>
                          <w:sz w:val="17"/>
                          <w:szCs w:val="17"/>
                          <w:shd w:val="clear" w:color="auto" w:fill="auto"/>
                          <w:lang w:val="ru-RU" w:eastAsia="ru-RU" w:bidi="ru-RU"/>
                        </w:rPr>
                        <w:t xml:space="preserve">корытца, </w:t>
                      </w:r>
                      <w:r>
                        <w:rPr>
                          <w:i/>
                          <w:iCs/>
                          <w:color w:val="000000"/>
                          <w:spacing w:val="0"/>
                          <w:w w:val="100"/>
                          <w:position w:val="0"/>
                          <w:sz w:val="16"/>
                          <w:szCs w:val="16"/>
                          <w:shd w:val="clear" w:color="auto" w:fill="auto"/>
                          <w:lang w:val="en-US" w:eastAsia="en-US" w:bidi="en-US"/>
                        </w:rPr>
                        <w:t>L</w:t>
                      </w:r>
                      <w:r>
                        <w:rPr>
                          <w:color w:val="000000"/>
                          <w:spacing w:val="0"/>
                          <w:w w:val="100"/>
                          <w:position w:val="0"/>
                          <w:sz w:val="16"/>
                          <w:szCs w:val="16"/>
                          <w:shd w:val="clear" w:color="auto" w:fill="auto"/>
                          <w:lang w:val="en-US" w:eastAsia="en-US" w:bidi="en-US"/>
                        </w:rPr>
                        <w:t xml:space="preserve"> </w:t>
                      </w:r>
                      <w:r>
                        <w:rPr>
                          <w:color w:val="000000"/>
                          <w:spacing w:val="0"/>
                          <w:w w:val="100"/>
                          <w:position w:val="0"/>
                          <w:sz w:val="16"/>
                          <w:szCs w:val="16"/>
                          <w:shd w:val="clear" w:color="auto" w:fill="auto"/>
                          <w:lang w:val="ru-RU" w:eastAsia="ru-RU" w:bidi="ru-RU"/>
                        </w:rPr>
                        <w:t xml:space="preserve">— стеклянная пластинка, </w:t>
                      </w:r>
                      <w:r>
                        <w:rPr>
                          <w:i/>
                          <w:iCs/>
                          <w:color w:val="000000"/>
                          <w:spacing w:val="0"/>
                          <w:w w:val="100"/>
                          <w:position w:val="0"/>
                          <w:sz w:val="16"/>
                          <w:szCs w:val="16"/>
                          <w:shd w:val="clear" w:color="auto" w:fill="auto"/>
                          <w:lang w:val="ru-RU" w:eastAsia="ru-RU" w:bidi="ru-RU"/>
                        </w:rPr>
                        <w:t>Р —</w:t>
                      </w:r>
                      <w:r>
                        <w:rPr>
                          <w:color w:val="000000"/>
                          <w:spacing w:val="0"/>
                          <w:w w:val="100"/>
                          <w:position w:val="0"/>
                          <w:sz w:val="16"/>
                          <w:szCs w:val="16"/>
                          <w:shd w:val="clear" w:color="auto" w:fill="auto"/>
                          <w:lang w:val="ru-RU" w:eastAsia="ru-RU" w:bidi="ru-RU"/>
                        </w:rPr>
                        <w:t xml:space="preserve"> проход для пчел, </w:t>
                      </w:r>
                      <w:r>
                        <w:rPr>
                          <w:i/>
                          <w:iCs/>
                          <w:color w:val="000000"/>
                          <w:spacing w:val="0"/>
                          <w:w w:val="100"/>
                          <w:position w:val="0"/>
                          <w:sz w:val="16"/>
                          <w:szCs w:val="16"/>
                          <w:shd w:val="clear" w:color="auto" w:fill="auto"/>
                          <w:lang w:val="en-US" w:eastAsia="en-US" w:bidi="en-US"/>
                        </w:rPr>
                        <w:t>N</w:t>
                      </w:r>
                      <w:r>
                        <w:rPr>
                          <w:i/>
                          <w:iCs/>
                          <w:color w:val="000000"/>
                          <w:spacing w:val="0"/>
                          <w:w w:val="100"/>
                          <w:position w:val="0"/>
                          <w:sz w:val="16"/>
                          <w:szCs w:val="16"/>
                          <w:shd w:val="clear" w:color="auto" w:fill="auto"/>
                          <w:lang w:val="ru-RU" w:eastAsia="ru-RU" w:bidi="ru-RU"/>
                        </w:rPr>
                        <w:t>—</w:t>
                      </w:r>
                      <w:r>
                        <w:rPr>
                          <w:color w:val="000000"/>
                          <w:spacing w:val="0"/>
                          <w:w w:val="100"/>
                          <w:position w:val="0"/>
                          <w:sz w:val="16"/>
                          <w:szCs w:val="16"/>
                          <w:shd w:val="clear" w:color="auto" w:fill="auto"/>
                          <w:lang w:val="ru-RU" w:eastAsia="ru-RU" w:bidi="ru-RU"/>
                        </w:rPr>
                        <w:t>уровеньжидкости.</w:t>
                      </w:r>
                    </w:p>
                  </w:txbxContent>
                </v:textbox>
                <w10:wrap anchorx="page"/>
              </v:shape>
            </w:pict>
          </mc:Fallback>
        </mc:AlternateContent>
      </w:r>
    </w:p>
    <w:p>
      <w:pPr>
        <w:pStyle w:val="Style25"/>
        <w:keepNext w:val="0"/>
        <w:keepLines w:val="0"/>
        <w:widowControl w:val="0"/>
        <w:shd w:val="clear" w:color="auto" w:fill="auto"/>
        <w:bidi w:val="0"/>
        <w:spacing w:before="0" w:after="0" w:line="226" w:lineRule="auto"/>
        <w:ind w:left="0" w:right="0" w:firstLine="0"/>
        <w:jc w:val="both"/>
      </w:pPr>
      <w:r>
        <w:rPr>
          <w:color w:val="000000"/>
          <w:spacing w:val="0"/>
          <w:w w:val="100"/>
          <w:position w:val="0"/>
          <w:sz w:val="24"/>
          <w:szCs w:val="24"/>
          <w:shd w:val="clear" w:color="auto" w:fill="auto"/>
          <w:lang w:val="ru-RU" w:eastAsia="ru-RU" w:bidi="ru-RU"/>
        </w:rPr>
        <w:t>матки с несколькими рабочими пчелами на дальние расстояния. В ящике три отделения, между которыми есть сообщение^ в правый кладется корм, пригото</w:t>
        <w:softHyphen/>
        <w:t>вленный в виде теста из сахарной пудры и меда.</w:t>
      </w:r>
    </w:p>
    <w:p>
      <w:pPr>
        <w:pStyle w:val="Style25"/>
        <w:keepNext w:val="0"/>
        <w:keepLines w:val="0"/>
        <w:widowControl w:val="0"/>
        <w:shd w:val="clear" w:color="auto" w:fill="auto"/>
        <w:bidi w:val="0"/>
        <w:spacing w:before="0" w:after="0" w:line="226" w:lineRule="auto"/>
        <w:ind w:left="0" w:right="0" w:firstLine="0"/>
        <w:jc w:val="both"/>
      </w:pPr>
      <w:r>
        <w:rPr>
          <w:color w:val="000000"/>
          <w:spacing w:val="0"/>
          <w:w w:val="100"/>
          <w:position w:val="0"/>
          <w:sz w:val="24"/>
          <w:szCs w:val="24"/>
          <w:shd w:val="clear" w:color="auto" w:fill="auto"/>
          <w:lang w:val="ru-RU" w:eastAsia="ru-RU" w:bidi="ru-RU"/>
        </w:rPr>
        <w:t>На рис. 9 и 10 изобра</w:t>
        <w:softHyphen/>
        <w:t>жена большая кормушка</w:t>
      </w:r>
    </w:p>
    <w:p>
      <w:pPr>
        <w:pStyle w:val="Style25"/>
        <w:keepNext w:val="0"/>
        <w:keepLines w:val="0"/>
        <w:widowControl w:val="0"/>
        <w:shd w:val="clear" w:color="auto" w:fill="auto"/>
        <w:bidi w:val="0"/>
        <w:spacing w:before="0" w:after="0" w:line="226" w:lineRule="auto"/>
        <w:ind w:left="0" w:right="0" w:firstLine="0"/>
        <w:jc w:val="both"/>
      </w:pPr>
      <w:r>
        <w:rPr>
          <w:color w:val="000000"/>
          <w:spacing w:val="0"/>
          <w:w w:val="100"/>
          <w:position w:val="0"/>
          <w:sz w:val="24"/>
          <w:szCs w:val="24"/>
          <w:shd w:val="clear" w:color="auto" w:fill="auto"/>
          <w:lang w:val="ru-RU" w:eastAsia="ru-RU" w:bidi="ru-RU"/>
        </w:rPr>
        <w:t>бенталя, о которой упомина</w:t>
        <w:softHyphen/>
        <w:t>лось на стр. 67.</w:t>
      </w:r>
    </w:p>
    <w:p>
      <w:pPr>
        <w:pStyle w:val="Style25"/>
        <w:keepNext w:val="0"/>
        <w:keepLines w:val="0"/>
        <w:widowControl w:val="0"/>
        <w:shd w:val="clear" w:color="auto" w:fill="auto"/>
        <w:tabs>
          <w:tab w:pos="2726" w:val="left"/>
        </w:tabs>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Она состоит из двух ко</w:t>
        <w:softHyphen/>
        <w:t>рытец оцинкованного листо</w:t>
        <w:softHyphen/>
        <w:t>вого железа; каждое корытце с трех сторон обделано дере</w:t>
        <w:softHyphen/>
        <w:t>вом; верхние кромки коры</w:t>
        <w:softHyphen/>
        <w:t>тец загнуты наружу и в углах приколочены к дереву. Не обделанная деревом стенка корытец имеет наклонное на</w:t>
        <w:softHyphen/>
        <w:t>правление наружу, и через нее-то пчелы и могут доби-</w:t>
      </w:r>
    </w:p>
    <w:p>
      <w:pPr>
        <w:pStyle w:val="Style25"/>
        <w:keepNext w:val="0"/>
        <w:keepLines w:val="0"/>
        <w:widowControl w:val="0"/>
        <w:shd w:val="clear" w:color="auto" w:fill="auto"/>
        <w:tabs>
          <w:tab w:pos="2726" w:val="left"/>
        </w:tabs>
        <w:bidi w:val="0"/>
        <w:spacing w:before="0" w:after="0" w:line="226" w:lineRule="auto"/>
        <w:ind w:left="0" w:right="0" w:firstLine="0"/>
        <w:jc w:val="both"/>
      </w:pPr>
      <w:r>
        <w:rPr>
          <w:color w:val="000000"/>
          <w:spacing w:val="0"/>
          <w:w w:val="100"/>
          <w:position w:val="0"/>
          <w:sz w:val="16"/>
          <w:szCs w:val="16"/>
          <w:shd w:val="clear" w:color="auto" w:fill="auto"/>
          <w:lang w:val="ru-RU" w:eastAsia="ru-RU" w:bidi="ru-RU"/>
        </w:rPr>
        <w:t xml:space="preserve">Рис. 9. Кормушка </w:t>
      </w:r>
      <w:r>
        <w:rPr>
          <w:b/>
          <w:bCs/>
          <w:color w:val="000000"/>
          <w:spacing w:val="0"/>
          <w:w w:val="100"/>
          <w:position w:val="0"/>
          <w:sz w:val="17"/>
          <w:szCs w:val="17"/>
          <w:shd w:val="clear" w:color="auto" w:fill="auto"/>
          <w:lang w:val="ru-RU" w:eastAsia="ru-RU" w:bidi="ru-RU"/>
        </w:rPr>
        <w:t>Зибенталя.</w:t>
        <w:tab/>
      </w:r>
      <w:r>
        <w:rPr>
          <w:color w:val="000000"/>
          <w:spacing w:val="0"/>
          <w:w w:val="100"/>
          <w:position w:val="0"/>
          <w:sz w:val="24"/>
          <w:szCs w:val="24"/>
          <w:shd w:val="clear" w:color="auto" w:fill="auto"/>
          <w:lang w:val="ru-RU" w:eastAsia="ru-RU" w:bidi="ru-RU"/>
        </w:rPr>
        <w:t>раться до находящейся в ко</w:t>
        <w:softHyphen/>
      </w:r>
    </w:p>
    <w:p>
      <w:pPr>
        <w:pStyle w:val="Style25"/>
        <w:keepNext w:val="0"/>
        <w:keepLines w:val="0"/>
        <w:widowControl w:val="0"/>
        <w:shd w:val="clear" w:color="auto" w:fill="auto"/>
        <w:bidi w:val="0"/>
        <w:spacing w:before="0" w:after="0" w:line="226" w:lineRule="auto"/>
        <w:ind w:left="2840" w:right="0" w:firstLine="0"/>
        <w:jc w:val="both"/>
      </w:pPr>
      <w:r>
        <w:rPr>
          <w:color w:val="000000"/>
          <w:spacing w:val="0"/>
          <w:w w:val="100"/>
          <w:position w:val="0"/>
          <w:sz w:val="24"/>
          <w:szCs w:val="24"/>
          <w:shd w:val="clear" w:color="auto" w:fill="auto"/>
          <w:lang w:val="ru-RU" w:eastAsia="ru-RU" w:bidi="ru-RU"/>
        </w:rPr>
        <w:t>рытце жидкости. Чтобы они</w:t>
      </w:r>
    </w:p>
    <w:p>
      <w:pPr>
        <w:pStyle w:val="Style25"/>
        <w:keepNext w:val="0"/>
        <w:keepLines w:val="0"/>
        <w:widowControl w:val="0"/>
        <w:shd w:val="clear" w:color="auto" w:fill="auto"/>
        <w:bidi w:val="0"/>
        <w:spacing w:before="0" w:after="0" w:line="226" w:lineRule="auto"/>
        <w:ind w:left="0" w:right="0" w:firstLine="0"/>
        <w:jc w:val="both"/>
      </w:pPr>
      <w:r>
        <w:rPr>
          <w:color w:val="000000"/>
          <w:spacing w:val="0"/>
          <w:w w:val="100"/>
          <w:position w:val="0"/>
          <w:sz w:val="24"/>
          <w:szCs w:val="24"/>
          <w:shd w:val="clear" w:color="auto" w:fill="auto"/>
          <w:lang w:val="ru-RU" w:eastAsia="ru-RU" w:bidi="ru-RU"/>
        </w:rPr>
        <w:t>не тонули в корыте, наклоненная стенка отде</w:t>
        <w:softHyphen/>
        <w:t>ляется от самого корытца вертикальною неподвиж</w:t>
        <w:softHyphen/>
        <w:t xml:space="preserve">ною стенкою; внизу, между этою стенкою и полом, имеется свободное пространство в 2 миллиметра для протока жидкости. На вертикальные стенки кладется стекло, Которое прикрывает таким образом свободное </w:t>
      </w:r>
      <w:r>
        <w:rPr>
          <w:color w:val="000000"/>
          <w:spacing w:val="0"/>
          <w:w w:val="100"/>
          <w:position w:val="0"/>
          <w:sz w:val="24"/>
          <w:szCs w:val="24"/>
          <w:shd w:val="clear" w:color="auto" w:fill="auto"/>
          <w:lang w:val="ru-RU" w:eastAsia="ru-RU" w:bidi="ru-RU"/>
        </w:rPr>
        <w:t>пространство между</w:t>
      </w:r>
    </w:p>
    <w:p>
      <w:pPr>
        <w:pStyle w:val="Style25"/>
        <w:keepNext w:val="0"/>
        <w:keepLines w:val="0"/>
        <w:widowControl w:val="0"/>
        <w:shd w:val="clear" w:color="auto" w:fill="auto"/>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Корытца не со</w:t>
        <w:softHyphen/>
        <w:t>единены между со</w:t>
        <w:softHyphen/>
        <w:t>бою, и потому каж</w:t>
        <w:softHyphen/>
        <w:t>дое из них можно употреблять отдель</w:t>
        <w:softHyphen/>
        <w:t>но. Если их поста</w:t>
        <w:softHyphen/>
        <w:t>вить на рамки рядом, наклонными стен</w:t>
        <w:softHyphen/>
      </w:r>
      <w:r>
        <w:rPr>
          <w:color w:val="000000"/>
          <w:spacing w:val="0"/>
          <w:w w:val="100"/>
          <w:position w:val="0"/>
          <w:sz w:val="24"/>
          <w:szCs w:val="24"/>
          <w:shd w:val="clear" w:color="auto" w:fill="auto"/>
          <w:lang w:val="ru-RU" w:eastAsia="ru-RU" w:bidi="ru-RU"/>
        </w:rPr>
        <w:t>ками друг к другу, то они, конечно, если сделаны по размеру улья, закрывают его сверху вполне. Положив на вертикальные стенки корытец стекло, всю кормущку накрывают клеенкой и подушкой.</w:t>
      </w:r>
      <w:r>
        <w:br w:type="page"/>
      </w:r>
    </w:p>
    <w:p>
      <w:pPr>
        <w:pStyle w:val="Style25"/>
        <w:keepNext w:val="0"/>
        <w:keepLines w:val="0"/>
        <w:widowControl w:val="0"/>
        <w:shd w:val="clear" w:color="auto" w:fill="auto"/>
        <w:bidi w:val="0"/>
        <w:spacing w:before="0" w:after="0" w:line="218" w:lineRule="auto"/>
        <w:ind w:left="0" w:right="0" w:firstLine="440"/>
        <w:jc w:val="both"/>
      </w:pPr>
      <w:r>
        <w:rPr>
          <w:color w:val="000000"/>
          <w:spacing w:val="0"/>
          <w:w w:val="100"/>
          <w:position w:val="0"/>
          <w:sz w:val="24"/>
          <w:szCs w:val="24"/>
          <w:shd w:val="clear" w:color="auto" w:fill="auto"/>
          <w:lang w:val="ru-RU" w:eastAsia="ru-RU" w:bidi="ru-RU"/>
        </w:rPr>
        <w:t>На рис. 11 представлена изогнутая воронка, для наливания, при спекулятивном подкармливании, корма в улей, не открывая его.</w:t>
      </w:r>
    </w:p>
    <w:p>
      <w:pPr>
        <w:widowControl w:val="0"/>
        <w:spacing w:line="1" w:lineRule="exact"/>
        <w:sectPr>
          <w:headerReference w:type="default" r:id="rId35"/>
          <w:footerReference w:type="default" r:id="rId36"/>
          <w:headerReference w:type="even" r:id="rId37"/>
          <w:footerReference w:type="even" r:id="rId38"/>
          <w:headerReference w:type="first" r:id="rId39"/>
          <w:footerReference w:type="first" r:id="rId40"/>
          <w:footnotePr>
            <w:pos w:val="pageBottom"/>
            <w:numFmt w:val="decimal"/>
            <w:numRestart w:val="continuous"/>
          </w:footnotePr>
          <w:pgSz w:w="8400" w:h="11900"/>
          <w:pgMar w:top="770" w:right="1486" w:bottom="676" w:left="665" w:header="0" w:footer="3" w:gutter="0"/>
          <w:cols w:space="720"/>
          <w:noEndnote/>
          <w:titlePg/>
          <w:rtlGutter w:val="0"/>
          <w:docGrid w:linePitch="360"/>
        </w:sectPr>
      </w:pPr>
      <w:r>
        <w:drawing>
          <wp:anchor distT="0" distB="2724785" distL="0" distR="0" simplePos="0" relativeHeight="125829398" behindDoc="0" locked="0" layoutInCell="1" allowOverlap="1">
            <wp:simplePos x="0" y="0"/>
            <wp:positionH relativeFrom="page">
              <wp:posOffset>1537335</wp:posOffset>
            </wp:positionH>
            <wp:positionV relativeFrom="paragraph">
              <wp:posOffset>0</wp:posOffset>
            </wp:positionV>
            <wp:extent cx="1713230" cy="822960"/>
            <wp:wrapTopAndBottom/>
            <wp:docPr id="65" name="Shape 65"/>
            <a:graphic xmlns:a="http://schemas.openxmlformats.org/drawingml/2006/main">
              <a:graphicData uri="http://schemas.openxmlformats.org/drawingml/2006/picture">
                <pic:pic xmlns:pic="http://schemas.openxmlformats.org/drawingml/2006/picture">
                  <pic:nvPicPr>
                    <pic:cNvPr id="66" name="Picture box 66"/>
                    <pic:cNvPicPr/>
                  </pic:nvPicPr>
                  <pic:blipFill>
                    <a:blip r:embed="rId41"/>
                    <a:stretch/>
                  </pic:blipFill>
                  <pic:spPr>
                    <a:xfrm>
                      <a:ext cx="1713230" cy="822960"/>
                    </a:xfrm>
                    <a:prstGeom prst="rect"/>
                  </pic:spPr>
                </pic:pic>
              </a:graphicData>
            </a:graphic>
          </wp:anchor>
        </w:drawing>
      </w:r>
      <w:r>
        <mc:AlternateContent>
          <mc:Choice Requires="wps">
            <w:drawing>
              <wp:anchor distT="0" distB="0" distL="0" distR="0" simplePos="0" relativeHeight="503316496" behindDoc="0" locked="0" layoutInCell="1" allowOverlap="1">
                <wp:simplePos x="0" y="0"/>
                <wp:positionH relativeFrom="page">
                  <wp:posOffset>1948815</wp:posOffset>
                </wp:positionH>
                <wp:positionV relativeFrom="paragraph">
                  <wp:posOffset>883920</wp:posOffset>
                </wp:positionV>
                <wp:extent cx="920750" cy="133985"/>
                <wp:wrapNone/>
                <wp:docPr id="67" name="Shape 67"/>
                <a:graphic xmlns:a="http://schemas.openxmlformats.org/drawingml/2006/main">
                  <a:graphicData uri="http://schemas.microsoft.com/office/word/2010/wordprocessingShape">
                    <wps:wsp>
                      <wps:cNvSpPr txBox="1"/>
                      <wps:spPr>
                        <a:xfrm>
                          <a:ext cx="920750" cy="133985"/>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ru-RU" w:eastAsia="ru-RU" w:bidi="ru-RU"/>
                              </w:rPr>
                              <w:t>Рис. 11. Воронка.</w:t>
                            </w:r>
                          </w:p>
                        </w:txbxContent>
                      </wps:txbx>
                      <wps:bodyPr lIns="0" tIns="0" rIns="0" bIns="0">
                        <a:noAutoFit/>
                      </wps:bodyPr>
                    </wps:wsp>
                  </a:graphicData>
                </a:graphic>
              </wp:anchor>
            </w:drawing>
          </mc:Choice>
          <mc:Fallback>
            <w:pict>
              <v:shape id="_x0000_s1093" type="#_x0000_t202" style="position:absolute;margin-left:153.45000000000002pt;margin-top:69.600000000000009pt;width:72.5pt;height:10.550000000000001pt;z-index:251657743;mso-wrap-distance-left:0;mso-wrap-distance-right:0;mso-position-horizontal-relative:page" filled="f" stroked="f">
                <v:textbox inset="0,0,0,0">
                  <w:txbxContent>
                    <w:p>
                      <w:pPr>
                        <w:pStyle w:val="Style35"/>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ru-RU" w:eastAsia="ru-RU" w:bidi="ru-RU"/>
                        </w:rPr>
                        <w:t>Рис. 11. Воронка.</w:t>
                      </w:r>
                    </w:p>
                  </w:txbxContent>
                </v:textbox>
                <w10:wrap anchorx="page"/>
              </v:shape>
            </w:pict>
          </mc:Fallback>
        </mc:AlternateContent>
      </w:r>
      <w:r>
        <w:drawing>
          <wp:anchor distT="1697355" distB="167640" distL="0" distR="0" simplePos="0" relativeHeight="125829399" behindDoc="0" locked="0" layoutInCell="1" allowOverlap="1">
            <wp:simplePos x="0" y="0"/>
            <wp:positionH relativeFrom="page">
              <wp:posOffset>275590</wp:posOffset>
            </wp:positionH>
            <wp:positionV relativeFrom="paragraph">
              <wp:posOffset>1697355</wp:posOffset>
            </wp:positionV>
            <wp:extent cx="4182110" cy="1682750"/>
            <wp:wrapTopAndBottom/>
            <wp:docPr id="69" name="Shape 69"/>
            <a:graphic xmlns:a="http://schemas.openxmlformats.org/drawingml/2006/main">
              <a:graphicData uri="http://schemas.openxmlformats.org/drawingml/2006/picture">
                <pic:pic xmlns:pic="http://schemas.openxmlformats.org/drawingml/2006/picture">
                  <pic:nvPicPr>
                    <pic:cNvPr id="70" name="Picture box 70"/>
                    <pic:cNvPicPr/>
                  </pic:nvPicPr>
                  <pic:blipFill>
                    <a:blip r:embed="rId43"/>
                    <a:stretch/>
                  </pic:blipFill>
                  <pic:spPr>
                    <a:xfrm>
                      <a:ext cx="4182110" cy="1682750"/>
                    </a:xfrm>
                    <a:prstGeom prst="rect"/>
                  </pic:spPr>
                </pic:pic>
              </a:graphicData>
            </a:graphic>
          </wp:anchor>
        </w:drawing>
      </w:r>
      <w:r>
        <mc:AlternateContent>
          <mc:Choice Requires="wps">
            <w:drawing>
              <wp:anchor distT="0" distB="0" distL="0" distR="0" simplePos="0" relativeHeight="503316498" behindDoc="0" locked="0" layoutInCell="1" allowOverlap="1">
                <wp:simplePos x="0" y="0"/>
                <wp:positionH relativeFrom="page">
                  <wp:posOffset>427990</wp:posOffset>
                </wp:positionH>
                <wp:positionV relativeFrom="paragraph">
                  <wp:posOffset>1136650</wp:posOffset>
                </wp:positionV>
                <wp:extent cx="3959225" cy="542290"/>
                <wp:wrapNone/>
                <wp:docPr id="71" name="Shape 71"/>
                <a:graphic xmlns:a="http://schemas.openxmlformats.org/drawingml/2006/main">
                  <a:graphicData uri="http://schemas.microsoft.com/office/word/2010/wordprocessingShape">
                    <wps:wsp>
                      <wps:cNvSpPr txBox="1"/>
                      <wps:spPr>
                        <a:xfrm>
                          <a:ext cx="3959225" cy="542290"/>
                        </a:xfrm>
                        <a:prstGeom prst="rect"/>
                        <a:noFill/>
                      </wps:spPr>
                      <wps:txbx>
                        <w:txbxContent>
                          <w:p>
                            <w:pPr>
                              <w:pStyle w:val="Style35"/>
                              <w:keepNext w:val="0"/>
                              <w:keepLines w:val="0"/>
                              <w:widowControl w:val="0"/>
                              <w:shd w:val="clear" w:color="auto" w:fill="auto"/>
                              <w:bidi w:val="0"/>
                              <w:spacing w:before="0" w:after="0"/>
                              <w:ind w:left="0" w:right="0" w:firstLine="340"/>
                              <w:jc w:val="both"/>
                              <w:rPr>
                                <w:sz w:val="24"/>
                                <w:szCs w:val="24"/>
                              </w:rPr>
                            </w:pPr>
                            <w:r>
                              <w:rPr>
                                <w:color w:val="000000"/>
                                <w:spacing w:val="0"/>
                                <w:w w:val="100"/>
                                <w:position w:val="0"/>
                                <w:sz w:val="24"/>
                                <w:szCs w:val="24"/>
                                <w:shd w:val="clear" w:color="auto" w:fill="auto"/>
                                <w:vertAlign w:val="subscript"/>
                                <w:lang w:val="ru-RU" w:eastAsia="ru-RU" w:bidi="ru-RU"/>
                              </w:rPr>
                              <w:t>ж</w:t>
                            </w:r>
                            <w:r>
                              <w:rPr>
                                <w:color w:val="000000"/>
                                <w:spacing w:val="0"/>
                                <w:w w:val="100"/>
                                <w:position w:val="0"/>
                                <w:sz w:val="24"/>
                                <w:szCs w:val="24"/>
                                <w:shd w:val="clear" w:color="auto" w:fill="auto"/>
                                <w:vertAlign w:val="superscript"/>
                                <w:lang w:val="ru-RU" w:eastAsia="ru-RU" w:bidi="ru-RU"/>
                              </w:rPr>
                              <w:t>На</w:t>
                            </w:r>
                            <w:r>
                              <w:rPr>
                                <w:color w:val="000000"/>
                                <w:spacing w:val="0"/>
                                <w:w w:val="100"/>
                                <w:position w:val="0"/>
                                <w:sz w:val="24"/>
                                <w:szCs w:val="24"/>
                                <w:shd w:val="clear" w:color="auto" w:fill="auto"/>
                                <w:lang w:val="ru-RU" w:eastAsia="ru-RU" w:bidi="ru-RU"/>
                              </w:rPr>
                              <w:t xml:space="preserve"> рис. 12, 13, 14 изображены части прибора, употребляемого при выводе маток по способу Кра</w:t>
                              <w:softHyphen/>
                              <w:t>мера, описанному в «Календаре.» (стр. 121).</w:t>
                            </w:r>
                          </w:p>
                        </w:txbxContent>
                      </wps:txbx>
                      <wps:bodyPr lIns="0" tIns="0" rIns="0" bIns="0">
                        <a:noAutoFit/>
                      </wps:bodyPr>
                    </wps:wsp>
                  </a:graphicData>
                </a:graphic>
              </wp:anchor>
            </w:drawing>
          </mc:Choice>
          <mc:Fallback>
            <w:pict>
              <v:shape id="_x0000_s1097" type="#_x0000_t202" style="position:absolute;margin-left:33.700000000000003pt;margin-top:89.5pt;width:311.75pt;height:42.700000000000003pt;z-index:251657745;mso-wrap-distance-left:0;mso-wrap-distance-right:0;mso-position-horizontal-relative:page" filled="f" stroked="f">
                <v:textbox inset="0,0,0,0">
                  <w:txbxContent>
                    <w:p>
                      <w:pPr>
                        <w:pStyle w:val="Style35"/>
                        <w:keepNext w:val="0"/>
                        <w:keepLines w:val="0"/>
                        <w:widowControl w:val="0"/>
                        <w:shd w:val="clear" w:color="auto" w:fill="auto"/>
                        <w:bidi w:val="0"/>
                        <w:spacing w:before="0" w:after="0"/>
                        <w:ind w:left="0" w:right="0" w:firstLine="340"/>
                        <w:jc w:val="both"/>
                        <w:rPr>
                          <w:sz w:val="24"/>
                          <w:szCs w:val="24"/>
                        </w:rPr>
                      </w:pPr>
                      <w:r>
                        <w:rPr>
                          <w:color w:val="000000"/>
                          <w:spacing w:val="0"/>
                          <w:w w:val="100"/>
                          <w:position w:val="0"/>
                          <w:sz w:val="24"/>
                          <w:szCs w:val="24"/>
                          <w:shd w:val="clear" w:color="auto" w:fill="auto"/>
                          <w:vertAlign w:val="subscript"/>
                          <w:lang w:val="ru-RU" w:eastAsia="ru-RU" w:bidi="ru-RU"/>
                        </w:rPr>
                        <w:t>ж</w:t>
                      </w:r>
                      <w:r>
                        <w:rPr>
                          <w:color w:val="000000"/>
                          <w:spacing w:val="0"/>
                          <w:w w:val="100"/>
                          <w:position w:val="0"/>
                          <w:sz w:val="24"/>
                          <w:szCs w:val="24"/>
                          <w:shd w:val="clear" w:color="auto" w:fill="auto"/>
                          <w:vertAlign w:val="superscript"/>
                          <w:lang w:val="ru-RU" w:eastAsia="ru-RU" w:bidi="ru-RU"/>
                        </w:rPr>
                        <w:t>На</w:t>
                      </w:r>
                      <w:r>
                        <w:rPr>
                          <w:color w:val="000000"/>
                          <w:spacing w:val="0"/>
                          <w:w w:val="100"/>
                          <w:position w:val="0"/>
                          <w:sz w:val="24"/>
                          <w:szCs w:val="24"/>
                          <w:shd w:val="clear" w:color="auto" w:fill="auto"/>
                          <w:lang w:val="ru-RU" w:eastAsia="ru-RU" w:bidi="ru-RU"/>
                        </w:rPr>
                        <w:t xml:space="preserve"> рис. 12, 13, 14 изображены части прибора, употребляемого при выводе маток по способу Кра</w:t>
                        <w:softHyphen/>
                        <w:t>мера, описанному в «Календаре.» (стр. 121).</w:t>
                      </w:r>
                    </w:p>
                  </w:txbxContent>
                </v:textbox>
                <w10:wrap anchorx="page"/>
              </v:shape>
            </w:pict>
          </mc:Fallback>
        </mc:AlternateContent>
      </w:r>
      <w:r>
        <mc:AlternateContent>
          <mc:Choice Requires="wps">
            <w:drawing>
              <wp:anchor distT="0" distB="0" distL="0" distR="0" simplePos="0" relativeHeight="503316500" behindDoc="0" locked="0" layoutInCell="1" allowOverlap="1">
                <wp:simplePos x="0" y="0"/>
                <wp:positionH relativeFrom="page">
                  <wp:posOffset>586740</wp:posOffset>
                </wp:positionH>
                <wp:positionV relativeFrom="paragraph">
                  <wp:posOffset>3401060</wp:posOffset>
                </wp:positionV>
                <wp:extent cx="3801110" cy="143510"/>
                <wp:wrapNone/>
                <wp:docPr id="73" name="Shape 73"/>
                <a:graphic xmlns:a="http://schemas.openxmlformats.org/drawingml/2006/main">
                  <a:graphicData uri="http://schemas.microsoft.com/office/word/2010/wordprocessingShape">
                    <wps:wsp>
                      <wps:cNvSpPr txBox="1"/>
                      <wps:spPr>
                        <a:xfrm>
                          <a:ext cx="3801110" cy="143510"/>
                        </a:xfrm>
                        <a:prstGeom prst="rect"/>
                        <a:noFill/>
                      </wps:spPr>
                      <wps:txbx>
                        <w:txbxContent>
                          <w:p>
                            <w:pPr>
                              <w:pStyle w:val="Style35"/>
                              <w:keepNext w:val="0"/>
                              <w:keepLines w:val="0"/>
                              <w:widowControl w:val="0"/>
                              <w:shd w:val="clear" w:color="auto" w:fill="auto"/>
                              <w:tabs>
                                <w:tab w:pos="3715" w:val="left"/>
                              </w:tabs>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ru-RU" w:eastAsia="ru-RU" w:bidi="ru-RU"/>
                              </w:rPr>
                              <w:t>Рис. 12. Ящик для клеточек Крамера.</w:t>
                              <w:tab/>
                              <w:t>Рис. 13. Нуклеус Крамера.</w:t>
                            </w:r>
                          </w:p>
                        </w:txbxContent>
                      </wps:txbx>
                      <wps:bodyPr lIns="0" tIns="0" rIns="0" bIns="0">
                        <a:noAutoFit/>
                      </wps:bodyPr>
                    </wps:wsp>
                  </a:graphicData>
                </a:graphic>
              </wp:anchor>
            </w:drawing>
          </mc:Choice>
          <mc:Fallback>
            <w:pict>
              <v:shape id="_x0000_s1099" type="#_x0000_t202" style="position:absolute;margin-left:46.200000000000003pt;margin-top:267.80000000000001pt;width:299.30000000000001pt;height:11.300000000000001pt;z-index:251657747;mso-wrap-distance-left:0;mso-wrap-distance-right:0;mso-position-horizontal-relative:page" filled="f" stroked="f">
                <v:textbox inset="0,0,0,0">
                  <w:txbxContent>
                    <w:p>
                      <w:pPr>
                        <w:pStyle w:val="Style35"/>
                        <w:keepNext w:val="0"/>
                        <w:keepLines w:val="0"/>
                        <w:widowControl w:val="0"/>
                        <w:shd w:val="clear" w:color="auto" w:fill="auto"/>
                        <w:tabs>
                          <w:tab w:pos="3715" w:val="left"/>
                        </w:tabs>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ru-RU" w:eastAsia="ru-RU" w:bidi="ru-RU"/>
                        </w:rPr>
                        <w:t>Рис. 12. Ящик для клеточек Крамера.</w:t>
                        <w:tab/>
                        <w:t>Рис. 13. Нуклеус Крамера.</w:t>
                      </w:r>
                    </w:p>
                  </w:txbxContent>
                </v:textbox>
                <w10:wrap anchorx="page"/>
              </v:shape>
            </w:pict>
          </mc:Fallback>
        </mc:AlternateContent>
      </w:r>
    </w:p>
    <w:p>
      <w:pPr>
        <w:widowControl w:val="0"/>
        <w:spacing w:line="183" w:lineRule="exact"/>
        <w:rPr>
          <w:sz w:val="15"/>
          <w:szCs w:val="15"/>
        </w:rPr>
      </w:pPr>
    </w:p>
    <w:p>
      <w:pPr>
        <w:widowControl w:val="0"/>
        <w:spacing w:line="1" w:lineRule="exact"/>
        <w:sectPr>
          <w:footnotePr>
            <w:pos w:val="pageBottom"/>
            <w:numFmt w:val="decimal"/>
            <w:numRestart w:val="continuous"/>
          </w:footnotePr>
          <w:type w:val="continuous"/>
          <w:pgSz w:w="8400" w:h="11900"/>
          <w:pgMar w:top="760" w:right="0" w:bottom="743" w:left="0" w:header="0" w:footer="3" w:gutter="0"/>
          <w:cols w:space="720"/>
          <w:noEndnote/>
          <w:rtlGutter w:val="0"/>
          <w:docGrid w:linePitch="360"/>
        </w:sectPr>
      </w:pPr>
    </w:p>
    <w:p>
      <w:pPr>
        <w:pStyle w:val="Style50"/>
        <w:keepNext/>
        <w:keepLines/>
        <w:widowControl w:val="0"/>
        <w:shd w:val="clear" w:color="auto" w:fill="auto"/>
        <w:bidi w:val="0"/>
        <w:spacing w:before="0" w:after="0"/>
        <w:ind w:left="0" w:right="0" w:firstLine="0"/>
        <w:jc w:val="right"/>
      </w:pPr>
      <w:bookmarkStart w:id="4" w:name="bookmark4"/>
      <w:r>
        <w:rPr>
          <w:color w:val="000000"/>
          <w:spacing w:val="0"/>
          <w:w w:val="100"/>
          <w:position w:val="0"/>
          <w:shd w:val="clear" w:color="auto" w:fill="auto"/>
          <w:lang w:val="ru-RU" w:eastAsia="ru-RU" w:bidi="ru-RU"/>
        </w:rPr>
        <w:t xml:space="preserve">Искусственная вощина, прикрепление ее и машины для </w:t>
      </w:r>
      <w:r>
        <w:rPr>
          <w:b w:val="0"/>
          <w:bCs w:val="0"/>
          <w:color w:val="000000"/>
          <w:spacing w:val="0"/>
          <w:w w:val="100"/>
          <w:position w:val="0"/>
          <w:shd w:val="clear" w:color="auto" w:fill="auto"/>
          <w:lang w:val="ru-RU" w:eastAsia="ru-RU" w:bidi="ru-RU"/>
        </w:rPr>
        <w:t xml:space="preserve">ее </w:t>
      </w:r>
      <w:r>
        <w:rPr>
          <w:color w:val="000000"/>
          <w:spacing w:val="0"/>
          <w:w w:val="100"/>
          <w:position w:val="0"/>
          <w:shd w:val="clear" w:color="auto" w:fill="auto"/>
          <w:lang w:val="ru-RU" w:eastAsia="ru-RU" w:bidi="ru-RU"/>
        </w:rPr>
        <w:t xml:space="preserve">изготовления. </w:t>
      </w:r>
      <w:r>
        <w:rPr>
          <w:b w:val="0"/>
          <w:bCs w:val="0"/>
          <w:color w:val="000000"/>
          <w:spacing w:val="0"/>
          <w:w w:val="100"/>
          <w:position w:val="0"/>
          <w:shd w:val="clear" w:color="auto" w:fill="auto"/>
          <w:lang w:val="ru-RU" w:eastAsia="ru-RU" w:bidi="ru-RU"/>
        </w:rPr>
        <w:t>— На рис. 15 изо-</w:t>
      </w:r>
      <w:bookmarkEnd w:id="4"/>
    </w:p>
    <w:p>
      <w:pPr>
        <w:pStyle w:val="Style25"/>
        <w:keepNext w:val="0"/>
        <w:keepLines w:val="0"/>
        <w:widowControl w:val="0"/>
        <w:shd w:val="clear" w:color="auto" w:fill="auto"/>
        <w:bidi w:val="0"/>
        <w:spacing w:before="0" w:after="0" w:line="226" w:lineRule="auto"/>
        <w:ind w:left="0" w:right="0" w:firstLine="0"/>
        <w:jc w:val="both"/>
        <w:sectPr>
          <w:footnotePr>
            <w:pos w:val="pageBottom"/>
            <w:numFmt w:val="decimal"/>
            <w:numRestart w:val="continuous"/>
          </w:footnotePr>
          <w:type w:val="continuous"/>
          <w:pgSz w:w="8400" w:h="11900"/>
          <w:pgMar w:top="760" w:right="1423" w:bottom="743" w:left="727" w:header="0" w:footer="3" w:gutter="0"/>
          <w:cols w:space="720"/>
          <w:noEndnote/>
          <w:rtlGutter w:val="0"/>
          <w:docGrid w:linePitch="360"/>
        </w:sectPr>
      </w:pPr>
      <w:r>
        <w:drawing>
          <wp:anchor distT="0" distB="277495" distL="69850" distR="115570" simplePos="0" relativeHeight="125829400" behindDoc="0" locked="0" layoutInCell="1" allowOverlap="1">
            <wp:simplePos x="0" y="0"/>
            <wp:positionH relativeFrom="page">
              <wp:posOffset>327660</wp:posOffset>
            </wp:positionH>
            <wp:positionV relativeFrom="margin">
              <wp:posOffset>4800600</wp:posOffset>
            </wp:positionV>
            <wp:extent cx="2261870" cy="1560830"/>
            <wp:wrapSquare wrapText="bothSides"/>
            <wp:docPr id="75" name="Shape 75"/>
            <a:graphic xmlns:a="http://schemas.openxmlformats.org/drawingml/2006/main">
              <a:graphicData uri="http://schemas.openxmlformats.org/drawingml/2006/picture">
                <pic:pic xmlns:pic="http://schemas.openxmlformats.org/drawingml/2006/picture">
                  <pic:nvPicPr>
                    <pic:cNvPr id="76" name="Picture box 76"/>
                    <pic:cNvPicPr/>
                  </pic:nvPicPr>
                  <pic:blipFill>
                    <a:blip r:embed="rId45"/>
                    <a:stretch/>
                  </pic:blipFill>
                  <pic:spPr>
                    <a:xfrm>
                      <a:ext cx="2261870" cy="1560830"/>
                    </a:xfrm>
                    <a:prstGeom prst="rect"/>
                  </pic:spPr>
                </pic:pic>
              </a:graphicData>
            </a:graphic>
          </wp:anchor>
        </w:drawing>
      </w:r>
      <w:r>
        <mc:AlternateContent>
          <mc:Choice Requires="wps">
            <w:drawing>
              <wp:anchor distT="0" distB="0" distL="0" distR="0" simplePos="0" relativeHeight="503316502" behindDoc="0" locked="0" layoutInCell="1" allowOverlap="1">
                <wp:simplePos x="0" y="0"/>
                <wp:positionH relativeFrom="page">
                  <wp:posOffset>321310</wp:posOffset>
                </wp:positionH>
                <wp:positionV relativeFrom="margin">
                  <wp:posOffset>6504305</wp:posOffset>
                </wp:positionV>
                <wp:extent cx="2319655" cy="133985"/>
                <wp:wrapNone/>
                <wp:docPr id="77" name="Shape 77"/>
                <a:graphic xmlns:a="http://schemas.openxmlformats.org/drawingml/2006/main">
                  <a:graphicData uri="http://schemas.microsoft.com/office/word/2010/wordprocessingShape">
                    <wps:wsp>
                      <wps:cNvSpPr txBox="1"/>
                      <wps:spPr>
                        <a:xfrm>
                          <a:ext cx="2319655" cy="133985"/>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ru-RU" w:eastAsia="ru-RU" w:bidi="ru-RU"/>
                              </w:rPr>
                              <w:t>Рис. 14. Ящик для двух нуклеусов Крамера.</w:t>
                            </w:r>
                          </w:p>
                        </w:txbxContent>
                      </wps:txbx>
                      <wps:bodyPr lIns="0" tIns="0" rIns="0" bIns="0">
                        <a:noAutoFit/>
                      </wps:bodyPr>
                    </wps:wsp>
                  </a:graphicData>
                </a:graphic>
              </wp:anchor>
            </w:drawing>
          </mc:Choice>
          <mc:Fallback>
            <w:pict>
              <v:shape id="_x0000_s1103" type="#_x0000_t202" style="position:absolute;margin-left:25.300000000000001pt;margin-top:512.14999999999998pt;width:182.65000000000001pt;height:10.550000000000001pt;z-index:251657749;mso-wrap-distance-left:0;mso-wrap-distance-right:0;mso-position-horizontal-relative:page;mso-position-vertical-relative:margin" filled="f" stroked="f">
                <v:textbox inset="0,0,0,0">
                  <w:txbxContent>
                    <w:p>
                      <w:pPr>
                        <w:pStyle w:val="Style35"/>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ru-RU" w:eastAsia="ru-RU" w:bidi="ru-RU"/>
                        </w:rPr>
                        <w:t>Рис. 14. Ящик для двух нуклеусов Крамера.</w:t>
                      </w:r>
                    </w:p>
                  </w:txbxContent>
                </v:textbox>
                <w10:wrap anchorx="page" anchory="margin"/>
              </v:shape>
            </w:pict>
          </mc:Fallback>
        </mc:AlternateContent>
      </w:r>
      <w:r>
        <w:drawing>
          <wp:anchor distT="0" distB="274320" distL="114300" distR="114300" simplePos="0" relativeHeight="125829401" behindDoc="0" locked="0" layoutInCell="1" allowOverlap="1">
            <wp:simplePos x="0" y="0"/>
            <wp:positionH relativeFrom="page">
              <wp:posOffset>2961005</wp:posOffset>
            </wp:positionH>
            <wp:positionV relativeFrom="margin">
              <wp:posOffset>5809615</wp:posOffset>
            </wp:positionV>
            <wp:extent cx="1341120" cy="560705"/>
            <wp:wrapTopAndBottom/>
            <wp:docPr id="79" name="Shape 79"/>
            <a:graphic xmlns:a="http://schemas.openxmlformats.org/drawingml/2006/main">
              <a:graphicData uri="http://schemas.openxmlformats.org/drawingml/2006/picture">
                <pic:pic xmlns:pic="http://schemas.openxmlformats.org/drawingml/2006/picture">
                  <pic:nvPicPr>
                    <pic:cNvPr id="80" name="Picture box 80"/>
                    <pic:cNvPicPr/>
                  </pic:nvPicPr>
                  <pic:blipFill>
                    <a:blip r:embed="rId47"/>
                    <a:stretch/>
                  </pic:blipFill>
                  <pic:spPr>
                    <a:xfrm>
                      <a:ext cx="1341120" cy="560705"/>
                    </a:xfrm>
                    <a:prstGeom prst="rect"/>
                  </pic:spPr>
                </pic:pic>
              </a:graphicData>
            </a:graphic>
          </wp:anchor>
        </w:drawing>
      </w:r>
      <w:r>
        <mc:AlternateContent>
          <mc:Choice Requires="wps">
            <w:drawing>
              <wp:anchor distT="0" distB="0" distL="0" distR="0" simplePos="0" relativeHeight="503316504" behindDoc="0" locked="0" layoutInCell="1" allowOverlap="1">
                <wp:simplePos x="0" y="0"/>
                <wp:positionH relativeFrom="page">
                  <wp:posOffset>2994660</wp:posOffset>
                </wp:positionH>
                <wp:positionV relativeFrom="margin">
                  <wp:posOffset>6483350</wp:posOffset>
                </wp:positionV>
                <wp:extent cx="1246505" cy="161290"/>
                <wp:wrapNone/>
                <wp:docPr id="81" name="Shape 81"/>
                <a:graphic xmlns:a="http://schemas.openxmlformats.org/drawingml/2006/main">
                  <a:graphicData uri="http://schemas.microsoft.com/office/word/2010/wordprocessingShape">
                    <wps:wsp>
                      <wps:cNvSpPr txBox="1"/>
                      <wps:spPr>
                        <a:xfrm>
                          <a:ext cx="1246505" cy="16129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pPr>
                            <w:r>
                              <w:rPr>
                                <w:color w:val="000000"/>
                                <w:spacing w:val="0"/>
                                <w:w w:val="100"/>
                                <w:position w:val="0"/>
                                <w:sz w:val="16"/>
                                <w:szCs w:val="16"/>
                                <w:shd w:val="clear" w:color="auto" w:fill="auto"/>
                                <w:lang w:val="ru-RU" w:eastAsia="ru-RU" w:bidi="ru-RU"/>
                              </w:rPr>
                              <w:t xml:space="preserve">Рис. 15. </w:t>
                            </w:r>
                            <w:r>
                              <w:rPr>
                                <w:b/>
                                <w:bCs/>
                                <w:color w:val="000000"/>
                                <w:spacing w:val="0"/>
                                <w:w w:val="100"/>
                                <w:position w:val="0"/>
                                <w:shd w:val="clear" w:color="auto" w:fill="auto"/>
                                <w:lang w:val="ru-RU" w:eastAsia="ru-RU" w:bidi="ru-RU"/>
                              </w:rPr>
                              <w:t>Резец^Карлена</w:t>
                            </w:r>
                          </w:p>
                        </w:txbxContent>
                      </wps:txbx>
                      <wps:bodyPr lIns="0" tIns="0" rIns="0" bIns="0">
                        <a:noAutoFit/>
                      </wps:bodyPr>
                    </wps:wsp>
                  </a:graphicData>
                </a:graphic>
              </wp:anchor>
            </w:drawing>
          </mc:Choice>
          <mc:Fallback>
            <w:pict>
              <v:shape id="_x0000_s1107" type="#_x0000_t202" style="position:absolute;margin-left:235.80000000000001pt;margin-top:510.5pt;width:98.150000000000006pt;height:12.700000000000001pt;z-index:251657751;mso-wrap-distance-left:0;mso-wrap-distance-right:0;mso-position-horizontal-relative:page;mso-position-vertical-relative:margin" filled="f" stroked="f">
                <v:textbox inset="0,0,0,0">
                  <w:txbxContent>
                    <w:p>
                      <w:pPr>
                        <w:pStyle w:val="Style35"/>
                        <w:keepNext w:val="0"/>
                        <w:keepLines w:val="0"/>
                        <w:widowControl w:val="0"/>
                        <w:shd w:val="clear" w:color="auto" w:fill="auto"/>
                        <w:bidi w:val="0"/>
                        <w:spacing w:before="0" w:after="0" w:line="240" w:lineRule="auto"/>
                        <w:ind w:left="0" w:right="0" w:firstLine="0"/>
                        <w:jc w:val="left"/>
                      </w:pPr>
                      <w:r>
                        <w:rPr>
                          <w:color w:val="000000"/>
                          <w:spacing w:val="0"/>
                          <w:w w:val="100"/>
                          <w:position w:val="0"/>
                          <w:sz w:val="16"/>
                          <w:szCs w:val="16"/>
                          <w:shd w:val="clear" w:color="auto" w:fill="auto"/>
                          <w:lang w:val="ru-RU" w:eastAsia="ru-RU" w:bidi="ru-RU"/>
                        </w:rPr>
                        <w:t xml:space="preserve">Рис. 15. </w:t>
                      </w:r>
                      <w:r>
                        <w:rPr>
                          <w:b/>
                          <w:bCs/>
                          <w:color w:val="000000"/>
                          <w:spacing w:val="0"/>
                          <w:w w:val="100"/>
                          <w:position w:val="0"/>
                          <w:shd w:val="clear" w:color="auto" w:fill="auto"/>
                          <w:lang w:val="ru-RU" w:eastAsia="ru-RU" w:bidi="ru-RU"/>
                        </w:rPr>
                        <w:t>Резец^Карлена</w:t>
                      </w:r>
                    </w:p>
                  </w:txbxContent>
                </v:textbox>
                <w10:wrap anchorx="page" anchory="margin"/>
              </v:shape>
            </w:pict>
          </mc:Fallback>
        </mc:AlternateContent>
      </w:r>
      <w:r>
        <w:rPr>
          <w:color w:val="000000"/>
          <w:spacing w:val="0"/>
          <w:w w:val="100"/>
          <w:position w:val="0"/>
          <w:sz w:val="24"/>
          <w:szCs w:val="24"/>
          <w:shd w:val="clear" w:color="auto" w:fill="auto"/>
          <w:lang w:val="ru-RU" w:eastAsia="ru-RU" w:bidi="ru-RU"/>
        </w:rPr>
        <w:t>бражен резец Карлена для разрезания листов вощины, который по</w:t>
        <w:softHyphen/>
        <w:t>крывается храхмалом или медом, для того,</w:t>
      </w:r>
    </w:p>
    <w:p>
      <w:pPr>
        <w:widowControl w:val="0"/>
        <w:spacing w:line="1" w:lineRule="exact"/>
      </w:pPr>
      <w:r>
        <w:drawing>
          <wp:anchor distT="377825" distB="274955" distL="734695" distR="658495" simplePos="0" relativeHeight="125829402" behindDoc="0" locked="0" layoutInCell="1" allowOverlap="1">
            <wp:simplePos x="0" y="0"/>
            <wp:positionH relativeFrom="page">
              <wp:posOffset>1191895</wp:posOffset>
            </wp:positionH>
            <wp:positionV relativeFrom="paragraph">
              <wp:posOffset>377825</wp:posOffset>
            </wp:positionV>
            <wp:extent cx="2523490" cy="2590800"/>
            <wp:wrapTopAndBottom/>
            <wp:docPr id="83" name="Shape 83"/>
            <a:graphic xmlns:a="http://schemas.openxmlformats.org/drawingml/2006/main">
              <a:graphicData uri="http://schemas.openxmlformats.org/drawingml/2006/picture">
                <pic:pic xmlns:pic="http://schemas.openxmlformats.org/drawingml/2006/picture">
                  <pic:nvPicPr>
                    <pic:cNvPr id="84" name="Picture box 84"/>
                    <pic:cNvPicPr/>
                  </pic:nvPicPr>
                  <pic:blipFill>
                    <a:blip r:embed="rId49"/>
                    <a:stretch/>
                  </pic:blipFill>
                  <pic:spPr>
                    <a:xfrm>
                      <a:ext cx="2523490" cy="2590800"/>
                    </a:xfrm>
                    <a:prstGeom prst="rect"/>
                  </pic:spPr>
                </pic:pic>
              </a:graphicData>
            </a:graphic>
          </wp:anchor>
        </w:drawing>
      </w:r>
      <w:r>
        <mc:AlternateContent>
          <mc:Choice Requires="wps">
            <w:drawing>
              <wp:anchor distT="0" distB="0" distL="0" distR="0" simplePos="0" relativeHeight="503316506" behindDoc="0" locked="0" layoutInCell="1" allowOverlap="1">
                <wp:simplePos x="0" y="0"/>
                <wp:positionH relativeFrom="page">
                  <wp:posOffset>457200</wp:posOffset>
                </wp:positionH>
                <wp:positionV relativeFrom="paragraph">
                  <wp:posOffset>0</wp:posOffset>
                </wp:positionV>
                <wp:extent cx="3916680" cy="372110"/>
                <wp:wrapNone/>
                <wp:docPr id="85" name="Shape 85"/>
                <a:graphic xmlns:a="http://schemas.openxmlformats.org/drawingml/2006/main">
                  <a:graphicData uri="http://schemas.microsoft.com/office/word/2010/wordprocessingShape">
                    <wps:wsp>
                      <wps:cNvSpPr txBox="1"/>
                      <wps:spPr>
                        <a:xfrm>
                          <a:ext cx="3916680" cy="37211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 xml:space="preserve">чтобы воск не приставал к нему </w:t>
                            </w:r>
                            <w:r>
                              <w:rPr>
                                <w:color w:val="000000"/>
                                <w:spacing w:val="0"/>
                                <w:w w:val="100"/>
                                <w:position w:val="0"/>
                                <w:sz w:val="24"/>
                                <w:szCs w:val="24"/>
                                <w:shd w:val="clear" w:color="auto" w:fill="auto"/>
                                <w:vertAlign w:val="superscript"/>
                                <w:lang w:val="ru-RU" w:eastAsia="ru-RU" w:bidi="ru-RU"/>
                              </w:rPr>
                              <w:t>т</w:t>
                            </w:r>
                            <w:r>
                              <w:rPr>
                                <w:color w:val="000000"/>
                                <w:spacing w:val="0"/>
                                <w:w w:val="100"/>
                                <w:position w:val="0"/>
                                <w:sz w:val="24"/>
                                <w:szCs w:val="24"/>
                                <w:shd w:val="clear" w:color="auto" w:fill="auto"/>
                                <w:lang w:val="ru-RU" w:eastAsia="ru-RU" w:bidi="ru-RU"/>
                              </w:rPr>
                              <w:t>) (стр, 72—74 «Ка</w:t>
                              <w:softHyphen/>
                              <w:t>лендаря»).</w:t>
                            </w:r>
                          </w:p>
                        </w:txbxContent>
                      </wps:txbx>
                      <wps:bodyPr lIns="0" tIns="0" rIns="0" bIns="0">
                        <a:noAutoFit/>
                      </wps:bodyPr>
                    </wps:wsp>
                  </a:graphicData>
                </a:graphic>
              </wp:anchor>
            </w:drawing>
          </mc:Choice>
          <mc:Fallback>
            <w:pict>
              <v:shape id="_x0000_s1111" type="#_x0000_t202" style="position:absolute;margin-left:36.pt;margin-top:0;width:308.40000000000003pt;height:29.300000000000001pt;z-index:251657753;mso-wrap-distance-left:0;mso-wrap-distance-right:0;mso-position-horizontal-relative:page" filled="f" stroked="f">
                <v:textbox inset="0,0,0,0">
                  <w:txbxContent>
                    <w:p>
                      <w:pPr>
                        <w:pStyle w:val="Style35"/>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 xml:space="preserve">чтобы воск не приставал к нему </w:t>
                      </w:r>
                      <w:r>
                        <w:rPr>
                          <w:color w:val="000000"/>
                          <w:spacing w:val="0"/>
                          <w:w w:val="100"/>
                          <w:position w:val="0"/>
                          <w:sz w:val="24"/>
                          <w:szCs w:val="24"/>
                          <w:shd w:val="clear" w:color="auto" w:fill="auto"/>
                          <w:vertAlign w:val="superscript"/>
                          <w:lang w:val="ru-RU" w:eastAsia="ru-RU" w:bidi="ru-RU"/>
                        </w:rPr>
                        <w:t>т</w:t>
                      </w:r>
                      <w:r>
                        <w:rPr>
                          <w:color w:val="000000"/>
                          <w:spacing w:val="0"/>
                          <w:w w:val="100"/>
                          <w:position w:val="0"/>
                          <w:sz w:val="24"/>
                          <w:szCs w:val="24"/>
                          <w:shd w:val="clear" w:color="auto" w:fill="auto"/>
                          <w:lang w:val="ru-RU" w:eastAsia="ru-RU" w:bidi="ru-RU"/>
                        </w:rPr>
                        <w:t>) (стр, 72—74 «Ка</w:t>
                        <w:softHyphen/>
                        <w:t>лендаря»).</w:t>
                      </w:r>
                    </w:p>
                  </w:txbxContent>
                </v:textbox>
                <w10:wrap anchorx="page"/>
              </v:shape>
            </w:pict>
          </mc:Fallback>
        </mc:AlternateContent>
      </w:r>
      <w:r>
        <mc:AlternateContent>
          <mc:Choice Requires="wps">
            <w:drawing>
              <wp:anchor distT="0" distB="0" distL="0" distR="0" simplePos="0" relativeHeight="503316508" behindDoc="0" locked="0" layoutInCell="1" allowOverlap="1">
                <wp:simplePos x="0" y="0"/>
                <wp:positionH relativeFrom="page">
                  <wp:posOffset>1847215</wp:posOffset>
                </wp:positionH>
                <wp:positionV relativeFrom="paragraph">
                  <wp:posOffset>3017520</wp:posOffset>
                </wp:positionV>
                <wp:extent cx="1161415" cy="137160"/>
                <wp:wrapNone/>
                <wp:docPr id="87" name="Shape 87"/>
                <a:graphic xmlns:a="http://schemas.openxmlformats.org/drawingml/2006/main">
                  <a:graphicData uri="http://schemas.microsoft.com/office/word/2010/wordprocessingShape">
                    <wps:wsp>
                      <wps:cNvSpPr txBox="1"/>
                      <wps:spPr>
                        <a:xfrm>
                          <a:ext cx="1161415" cy="13716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Рис. 16. Вальцы Рута.</w:t>
                            </w:r>
                          </w:p>
                        </w:txbxContent>
                      </wps:txbx>
                      <wps:bodyPr lIns="0" tIns="0" rIns="0" bIns="0">
                        <a:noAutoFit/>
                      </wps:bodyPr>
                    </wps:wsp>
                  </a:graphicData>
                </a:graphic>
              </wp:anchor>
            </w:drawing>
          </mc:Choice>
          <mc:Fallback>
            <w:pict>
              <v:shape id="_x0000_s1113" type="#_x0000_t202" style="position:absolute;margin-left:145.45000000000002pt;margin-top:237.59999999999999pt;width:91.450000000000003pt;height:10.800000000000001pt;z-index:251657755;mso-wrap-distance-left:0;mso-wrap-distance-right:0;mso-position-horizontal-relative:page" filled="f" stroked="f">
                <v:textbox inset="0,0,0,0">
                  <w:txbxContent>
                    <w:p>
                      <w:pPr>
                        <w:pStyle w:val="Style35"/>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Рис. 16. Вальцы Рута.</w:t>
                      </w:r>
                    </w:p>
                  </w:txbxContent>
                </v:textbox>
                <w10:wrap anchorx="page"/>
              </v:shape>
            </w:pict>
          </mc:Fallback>
        </mc:AlternateContent>
      </w:r>
    </w:p>
    <w:p>
      <w:pPr>
        <w:pStyle w:val="Style25"/>
        <w:keepNext w:val="0"/>
        <w:keepLines w:val="0"/>
        <w:widowControl w:val="0"/>
        <w:shd w:val="clear" w:color="auto" w:fill="auto"/>
        <w:bidi w:val="0"/>
        <w:spacing w:before="0" w:after="0" w:line="221" w:lineRule="auto"/>
        <w:ind w:left="0" w:right="0"/>
        <w:jc w:val="both"/>
        <w:sectPr>
          <w:headerReference w:type="default" r:id="rId51"/>
          <w:footerReference w:type="default" r:id="rId52"/>
          <w:headerReference w:type="even" r:id="rId53"/>
          <w:footerReference w:type="even" r:id="rId54"/>
          <w:footnotePr>
            <w:pos w:val="pageBottom"/>
            <w:numFmt w:val="decimal"/>
            <w:numRestart w:val="continuous"/>
          </w:footnotePr>
          <w:pgSz w:w="8400" w:h="11900"/>
          <w:pgMar w:top="760" w:right="1423" w:bottom="743" w:left="727" w:header="0" w:footer="315" w:gutter="0"/>
          <w:cols w:space="720"/>
          <w:noEndnote/>
          <w:rtlGutter w:val="0"/>
          <w:docGrid w:linePitch="360"/>
        </w:sectPr>
      </w:pPr>
      <w:r>
        <w:rPr>
          <w:color w:val="000000"/>
          <w:spacing w:val="0"/>
          <w:w w:val="100"/>
          <w:position w:val="0"/>
          <w:sz w:val="24"/>
          <w:szCs w:val="24"/>
          <w:shd w:val="clear" w:color="auto" w:fill="auto"/>
          <w:lang w:val="ru-RU" w:eastAsia="ru-RU" w:bidi="ru-RU"/>
        </w:rPr>
        <w:t>На рис. 16, 17 и 18 изображены три рода амери</w:t>
        <w:softHyphen/>
        <w:t>канских вальцов для изготовления искусственной во-&lt; щины.</w:t>
      </w:r>
    </w:p>
    <w:p>
      <w:pPr>
        <w:pStyle w:val="Style35"/>
        <w:keepNext w:val="0"/>
        <w:keepLines w:val="0"/>
        <w:framePr w:w="2491" w:h="221" w:wrap="none" w:vAnchor="text" w:hAnchor="page" w:x="803" w:y="3818"/>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Рис. 17. Вальцы Вандерворта.</w:t>
      </w:r>
    </w:p>
    <w:p>
      <w:pPr>
        <w:pStyle w:val="Style35"/>
        <w:keepNext w:val="0"/>
        <w:keepLines w:val="0"/>
        <w:framePr w:w="3638" w:h="226" w:wrap="none" w:vAnchor="text" w:hAnchor="page" w:x="1220" w:y="4293"/>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О Можно вощину резать и простым ножом.</w:t>
      </w:r>
    </w:p>
    <w:p>
      <w:pPr>
        <w:pStyle w:val="Style35"/>
        <w:keepNext w:val="0"/>
        <w:keepLines w:val="0"/>
        <w:framePr w:w="2155" w:h="235" w:wrap="none" w:vAnchor="text" w:hAnchor="page" w:x="4557" w:y="3788"/>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 xml:space="preserve">Рис. 18. Вальцы </w:t>
      </w:r>
      <w:r>
        <w:rPr>
          <w:b/>
          <w:bCs/>
          <w:color w:val="000000"/>
          <w:spacing w:val="0"/>
          <w:w w:val="100"/>
          <w:position w:val="0"/>
          <w:shd w:val="clear" w:color="auto" w:fill="auto"/>
          <w:lang w:val="ru-RU" w:eastAsia="ru-RU" w:bidi="ru-RU"/>
        </w:rPr>
        <w:t>Дунгама.</w:t>
      </w:r>
    </w:p>
    <w:p>
      <w:pPr>
        <w:widowControl w:val="0"/>
        <w:spacing w:line="360" w:lineRule="exact"/>
      </w:pPr>
      <w:r>
        <w:drawing>
          <wp:anchor distT="0" distB="511810" distL="0" distR="777240" simplePos="0" relativeHeight="62914711" behindDoc="1" locked="0" layoutInCell="1" allowOverlap="1">
            <wp:simplePos x="0" y="0"/>
            <wp:positionH relativeFrom="page">
              <wp:posOffset>429895</wp:posOffset>
            </wp:positionH>
            <wp:positionV relativeFrom="paragraph">
              <wp:posOffset>12700</wp:posOffset>
            </wp:positionV>
            <wp:extent cx="1877695" cy="2346960"/>
            <wp:wrapNone/>
            <wp:docPr id="93" name="Shape 93"/>
            <a:graphic xmlns:a="http://schemas.openxmlformats.org/drawingml/2006/main">
              <a:graphicData uri="http://schemas.openxmlformats.org/drawingml/2006/picture">
                <pic:pic xmlns:pic="http://schemas.openxmlformats.org/drawingml/2006/picture">
                  <pic:nvPicPr>
                    <pic:cNvPr id="94" name="Picture box 94"/>
                    <pic:cNvPicPr/>
                  </pic:nvPicPr>
                  <pic:blipFill>
                    <a:blip r:embed="rId55"/>
                    <a:stretch/>
                  </pic:blipFill>
                  <pic:spPr>
                    <a:xfrm>
                      <a:ext cx="1877695" cy="2346960"/>
                    </a:xfrm>
                    <a:prstGeom prst="rect"/>
                  </pic:spPr>
                </pic:pic>
              </a:graphicData>
            </a:graphic>
          </wp:anchor>
        </w:drawing>
      </w:r>
      <w:r>
        <w:drawing>
          <wp:anchor distT="0" distB="247015" distL="0" distR="0" simplePos="0" relativeHeight="62914712" behindDoc="1" locked="0" layoutInCell="1" allowOverlap="1">
            <wp:simplePos x="0" y="0"/>
            <wp:positionH relativeFrom="page">
              <wp:posOffset>2386965</wp:posOffset>
            </wp:positionH>
            <wp:positionV relativeFrom="paragraph">
              <wp:posOffset>125095</wp:posOffset>
            </wp:positionV>
            <wp:extent cx="2078990" cy="2182495"/>
            <wp:wrapNone/>
            <wp:docPr id="95" name="Shape 95"/>
            <a:graphic xmlns:a="http://schemas.openxmlformats.org/drawingml/2006/main">
              <a:graphicData uri="http://schemas.openxmlformats.org/drawingml/2006/picture">
                <pic:pic xmlns:pic="http://schemas.openxmlformats.org/drawingml/2006/picture">
                  <pic:nvPicPr>
                    <pic:cNvPr id="96" name="Picture box 96"/>
                    <pic:cNvPicPr/>
                  </pic:nvPicPr>
                  <pic:blipFill>
                    <a:blip r:embed="rId57"/>
                    <a:stretch/>
                  </pic:blipFill>
                  <pic:spPr>
                    <a:xfrm>
                      <a:ext cx="2078990" cy="2182495"/>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421" w:line="1" w:lineRule="exact"/>
      </w:pPr>
    </w:p>
    <w:p>
      <w:pPr>
        <w:widowControl w:val="0"/>
        <w:spacing w:line="1" w:lineRule="exact"/>
        <w:sectPr>
          <w:footnotePr>
            <w:pos w:val="pageBottom"/>
            <w:numFmt w:val="decimal"/>
            <w:numRestart w:val="continuous"/>
          </w:footnotePr>
          <w:type w:val="continuous"/>
          <w:pgSz w:w="8400" w:h="11900"/>
          <w:pgMar w:top="595" w:right="1346" w:bottom="595" w:left="698" w:header="0" w:footer="3" w:gutter="0"/>
          <w:cols w:space="720"/>
          <w:noEndnote/>
          <w:rtlGutter w:val="0"/>
          <w:docGrid w:linePitch="360"/>
        </w:sectPr>
      </w:pPr>
    </w:p>
    <w:p>
      <w:pPr>
        <w:pStyle w:val="Style32"/>
        <w:keepNext/>
        <w:keepLines/>
        <w:widowControl w:val="0"/>
        <w:shd w:val="clear" w:color="auto" w:fill="auto"/>
        <w:bidi w:val="0"/>
        <w:spacing w:before="0" w:after="0" w:line="240" w:lineRule="auto"/>
        <w:ind w:left="0" w:right="0" w:firstLine="0"/>
        <w:jc w:val="center"/>
        <w:rPr>
          <w:sz w:val="36"/>
          <w:szCs w:val="36"/>
        </w:rPr>
      </w:pPr>
      <w:bookmarkStart w:id="6" w:name="bookmark6"/>
      <w:r>
        <w:rPr>
          <w:rFonts w:ascii="Times New Roman" w:eastAsia="Times New Roman" w:hAnsi="Times New Roman" w:cs="Times New Roman"/>
          <w:b w:val="0"/>
          <w:bCs w:val="0"/>
          <w:color w:val="000000"/>
          <w:spacing w:val="0"/>
          <w:w w:val="100"/>
          <w:position w:val="0"/>
          <w:sz w:val="36"/>
          <w:szCs w:val="36"/>
          <w:shd w:val="clear" w:color="auto" w:fill="auto"/>
          <w:lang w:val="ru-RU" w:eastAsia="ru-RU" w:bidi="ru-RU"/>
        </w:rPr>
        <w:t>— 11 —</w:t>
      </w:r>
      <w:bookmarkEnd w:id="6"/>
    </w:p>
    <w:p>
      <w:pPr>
        <w:widowControl w:val="0"/>
        <w:spacing w:line="1" w:lineRule="exact"/>
        <w:sectPr>
          <w:headerReference w:type="default" r:id="rId59"/>
          <w:footerReference w:type="default" r:id="rId60"/>
          <w:headerReference w:type="even" r:id="rId61"/>
          <w:footerReference w:type="even" r:id="rId62"/>
          <w:footnotePr>
            <w:pos w:val="pageBottom"/>
            <w:numFmt w:val="decimal"/>
            <w:numRestart w:val="continuous"/>
          </w:footnotePr>
          <w:pgSz w:w="8400" w:h="11900"/>
          <w:pgMar w:top="197" w:right="1651" w:bottom="448" w:left="499" w:header="0" w:footer="20" w:gutter="0"/>
          <w:pgNumType w:start="10"/>
          <w:cols w:space="720"/>
          <w:noEndnote/>
          <w:rtlGutter w:val="0"/>
          <w:docGrid w:linePitch="360"/>
        </w:sectPr>
      </w:pPr>
      <w:r>
        <w:drawing>
          <wp:anchor distT="611505" distB="0" distL="255905" distR="222250" simplePos="0" relativeHeight="125829403" behindDoc="0" locked="0" layoutInCell="1" allowOverlap="1">
            <wp:simplePos x="0" y="0"/>
            <wp:positionH relativeFrom="page">
              <wp:posOffset>594360</wp:posOffset>
            </wp:positionH>
            <wp:positionV relativeFrom="paragraph">
              <wp:posOffset>611505</wp:posOffset>
            </wp:positionV>
            <wp:extent cx="3481070" cy="2371090"/>
            <wp:wrapTopAndBottom/>
            <wp:docPr id="97" name="Shape 97"/>
            <a:graphic xmlns:a="http://schemas.openxmlformats.org/drawingml/2006/main">
              <a:graphicData uri="http://schemas.openxmlformats.org/drawingml/2006/picture">
                <pic:pic xmlns:pic="http://schemas.openxmlformats.org/drawingml/2006/picture">
                  <pic:nvPicPr>
                    <pic:cNvPr id="98" name="Picture box 98"/>
                    <pic:cNvPicPr/>
                  </pic:nvPicPr>
                  <pic:blipFill>
                    <a:blip r:embed="rId63"/>
                    <a:stretch/>
                  </pic:blipFill>
                  <pic:spPr>
                    <a:xfrm>
                      <a:ext cx="3481070" cy="2371090"/>
                    </a:xfrm>
                    <a:prstGeom prst="rect"/>
                  </pic:spPr>
                </pic:pic>
              </a:graphicData>
            </a:graphic>
          </wp:anchor>
        </w:drawing>
      </w:r>
      <w:r>
        <mc:AlternateContent>
          <mc:Choice Requires="wps">
            <w:drawing>
              <wp:anchor distT="0" distB="0" distL="0" distR="0" simplePos="0" relativeHeight="503316510" behindDoc="0" locked="0" layoutInCell="1" allowOverlap="1">
                <wp:simplePos x="0" y="0"/>
                <wp:positionH relativeFrom="page">
                  <wp:posOffset>338455</wp:posOffset>
                </wp:positionH>
                <wp:positionV relativeFrom="paragraph">
                  <wp:posOffset>50800</wp:posOffset>
                </wp:positionV>
                <wp:extent cx="3959225" cy="502920"/>
                <wp:wrapNone/>
                <wp:docPr id="99" name="Shape 99"/>
                <a:graphic xmlns:a="http://schemas.openxmlformats.org/drawingml/2006/main">
                  <a:graphicData uri="http://schemas.microsoft.com/office/word/2010/wordprocessingShape">
                    <wps:wsp>
                      <wps:cNvSpPr txBox="1"/>
                      <wps:spPr>
                        <a:xfrm>
                          <a:ext cx="3959225" cy="502920"/>
                        </a:xfrm>
                        <a:prstGeom prst="rect"/>
                        <a:noFill/>
                      </wps:spPr>
                      <wps:txbx>
                        <w:txbxContent>
                          <w:p>
                            <w:pPr>
                              <w:pStyle w:val="Style35"/>
                              <w:keepNext w:val="0"/>
                              <w:keepLines w:val="0"/>
                              <w:widowControl w:val="0"/>
                              <w:shd w:val="clear" w:color="auto" w:fill="auto"/>
                              <w:bidi w:val="0"/>
                              <w:spacing w:before="0" w:after="0" w:line="218" w:lineRule="auto"/>
                              <w:ind w:left="0" w:right="0" w:firstLine="420"/>
                              <w:jc w:val="both"/>
                              <w:rPr>
                                <w:sz w:val="24"/>
                                <w:szCs w:val="24"/>
                              </w:rPr>
                            </w:pPr>
                            <w:r>
                              <w:rPr>
                                <w:color w:val="000000"/>
                                <w:spacing w:val="0"/>
                                <w:w w:val="100"/>
                                <w:position w:val="0"/>
                                <w:sz w:val="24"/>
                                <w:szCs w:val="24"/>
                                <w:shd w:val="clear" w:color="auto" w:fill="auto"/>
                                <w:lang w:val="ru-RU" w:eastAsia="ru-RU" w:bidi="ru-RU"/>
                              </w:rPr>
                              <w:t>Рисунок 19 изображает ручную вафельницу, на которой всякий пчеловод может сам изготовлять листы искусственной вощины.</w:t>
                            </w:r>
                          </w:p>
                        </w:txbxContent>
                      </wps:txbx>
                      <wps:bodyPr lIns="0" tIns="0" rIns="0" bIns="0">
                        <a:noAutoFit/>
                      </wps:bodyPr>
                    </wps:wsp>
                  </a:graphicData>
                </a:graphic>
              </wp:anchor>
            </w:drawing>
          </mc:Choice>
          <mc:Fallback>
            <w:pict>
              <v:shape id="_x0000_s1125" type="#_x0000_t202" style="position:absolute;margin-left:26.650000000000002pt;margin-top:4.pt;width:311.75pt;height:39.600000000000001pt;z-index:251657757;mso-wrap-distance-left:0;mso-wrap-distance-right:0;mso-position-horizontal-relative:page" filled="f" stroked="f">
                <v:textbox inset="0,0,0,0">
                  <w:txbxContent>
                    <w:p>
                      <w:pPr>
                        <w:pStyle w:val="Style35"/>
                        <w:keepNext w:val="0"/>
                        <w:keepLines w:val="0"/>
                        <w:widowControl w:val="0"/>
                        <w:shd w:val="clear" w:color="auto" w:fill="auto"/>
                        <w:bidi w:val="0"/>
                        <w:spacing w:before="0" w:after="0" w:line="218" w:lineRule="auto"/>
                        <w:ind w:left="0" w:right="0" w:firstLine="420"/>
                        <w:jc w:val="both"/>
                        <w:rPr>
                          <w:sz w:val="24"/>
                          <w:szCs w:val="24"/>
                        </w:rPr>
                      </w:pPr>
                      <w:r>
                        <w:rPr>
                          <w:color w:val="000000"/>
                          <w:spacing w:val="0"/>
                          <w:w w:val="100"/>
                          <w:position w:val="0"/>
                          <w:sz w:val="24"/>
                          <w:szCs w:val="24"/>
                          <w:shd w:val="clear" w:color="auto" w:fill="auto"/>
                          <w:lang w:val="ru-RU" w:eastAsia="ru-RU" w:bidi="ru-RU"/>
                        </w:rPr>
                        <w:t>Рисунок 19 изображает ручную вафельницу, на которой всякий пчеловод может сам изготовлять листы искусственной вощины.</w:t>
                      </w:r>
                    </w:p>
                  </w:txbxContent>
                </v:textbox>
                <w10:wrap anchorx="page"/>
              </v:shape>
            </w:pict>
          </mc:Fallback>
        </mc:AlternateContent>
      </w:r>
    </w:p>
    <w:p>
      <w:pPr>
        <w:pStyle w:val="Style22"/>
        <w:keepNext w:val="0"/>
        <w:keepLines w:val="0"/>
        <w:widowControl w:val="0"/>
        <w:shd w:val="clear" w:color="auto" w:fill="auto"/>
        <w:bidi w:val="0"/>
        <w:spacing w:before="0" w:after="280" w:line="240" w:lineRule="auto"/>
        <w:ind w:left="0" w:right="0" w:firstLine="0"/>
        <w:jc w:val="center"/>
        <w:rPr>
          <w:sz w:val="16"/>
          <w:szCs w:val="16"/>
        </w:rPr>
      </w:pPr>
      <w:r>
        <w:rPr>
          <w:color w:val="000000"/>
          <w:spacing w:val="0"/>
          <w:w w:val="100"/>
          <w:position w:val="0"/>
          <w:sz w:val="16"/>
          <w:szCs w:val="16"/>
          <w:shd w:val="clear" w:color="auto" w:fill="auto"/>
          <w:lang w:val="ru-RU" w:eastAsia="ru-RU" w:bidi="ru-RU"/>
        </w:rPr>
        <w:t>Рис. 19. Вафельница Ритше.</w:t>
      </w:r>
    </w:p>
    <w:p>
      <w:pPr>
        <w:pStyle w:val="Style25"/>
        <w:keepNext w:val="0"/>
        <w:keepLines w:val="0"/>
        <w:widowControl w:val="0"/>
        <w:shd w:val="clear" w:color="auto" w:fill="auto"/>
        <w:bidi w:val="0"/>
        <w:spacing w:before="0" w:after="0" w:line="226" w:lineRule="auto"/>
        <w:ind w:left="0" w:right="0" w:firstLine="0"/>
        <w:jc w:val="right"/>
      </w:pPr>
      <w:r>
        <w:rPr>
          <w:color w:val="000000"/>
          <w:spacing w:val="0"/>
          <w:w w:val="100"/>
          <w:position w:val="0"/>
          <w:sz w:val="24"/>
          <w:szCs w:val="24"/>
          <w:shd w:val="clear" w:color="auto" w:fill="auto"/>
          <w:lang w:val="ru-RU" w:eastAsia="ru-RU" w:bidi="ru-RU"/>
        </w:rPr>
        <w:t>На рис. 20 представлена рамка Дадана с натяну</w:t>
        <w:softHyphen/>
        <w:t>тыми внутри нее тремя проволоками для укрепления</w:t>
      </w:r>
    </w:p>
    <w:p>
      <w:pPr>
        <w:widowControl w:val="0"/>
        <w:spacing w:line="1" w:lineRule="exact"/>
        <w:sectPr>
          <w:footnotePr>
            <w:pos w:val="pageBottom"/>
            <w:numFmt w:val="decimal"/>
            <w:numRestart w:val="continuous"/>
          </w:footnotePr>
          <w:type w:val="continuous"/>
          <w:pgSz w:w="8400" w:h="11900"/>
          <w:pgMar w:top="197" w:right="1651" w:bottom="448" w:left="499" w:header="0" w:footer="3" w:gutter="0"/>
          <w:cols w:space="720"/>
          <w:noEndnote/>
          <w:rtlGutter w:val="0"/>
          <w:docGrid w:linePitch="360"/>
        </w:sectPr>
      </w:pPr>
      <w:r>
        <w:drawing>
          <wp:anchor distT="0" distB="1457325" distL="113030" distR="76200" simplePos="0" relativeHeight="125829404" behindDoc="0" locked="0" layoutInCell="1" allowOverlap="1">
            <wp:simplePos x="0" y="0"/>
            <wp:positionH relativeFrom="page">
              <wp:posOffset>534035</wp:posOffset>
            </wp:positionH>
            <wp:positionV relativeFrom="paragraph">
              <wp:posOffset>0</wp:posOffset>
            </wp:positionV>
            <wp:extent cx="1591310" cy="932815"/>
            <wp:wrapTopAndBottom/>
            <wp:docPr id="101" name="Shape 101"/>
            <a:graphic xmlns:a="http://schemas.openxmlformats.org/drawingml/2006/main">
              <a:graphicData uri="http://schemas.openxmlformats.org/drawingml/2006/picture">
                <pic:pic xmlns:pic="http://schemas.openxmlformats.org/drawingml/2006/picture">
                  <pic:nvPicPr>
                    <pic:cNvPr id="102" name="Picture box 102"/>
                    <pic:cNvPicPr/>
                  </pic:nvPicPr>
                  <pic:blipFill>
                    <a:blip r:embed="rId65"/>
                    <a:stretch/>
                  </pic:blipFill>
                  <pic:spPr>
                    <a:xfrm>
                      <a:ext cx="1591310" cy="932815"/>
                    </a:xfrm>
                    <a:prstGeom prst="rect"/>
                  </pic:spPr>
                </pic:pic>
              </a:graphicData>
            </a:graphic>
          </wp:anchor>
        </w:drawing>
      </w:r>
      <w:r>
        <mc:AlternateContent>
          <mc:Choice Requires="wps">
            <w:drawing>
              <wp:anchor distT="0" distB="0" distL="0" distR="0" simplePos="0" relativeHeight="503316512" behindDoc="0" locked="0" layoutInCell="1" allowOverlap="1">
                <wp:simplePos x="0" y="0"/>
                <wp:positionH relativeFrom="page">
                  <wp:posOffset>421005</wp:posOffset>
                </wp:positionH>
                <wp:positionV relativeFrom="paragraph">
                  <wp:posOffset>972185</wp:posOffset>
                </wp:positionV>
                <wp:extent cx="1779905" cy="240665"/>
                <wp:wrapNone/>
                <wp:docPr id="103" name="Shape 103"/>
                <a:graphic xmlns:a="http://schemas.openxmlformats.org/drawingml/2006/main">
                  <a:graphicData uri="http://schemas.microsoft.com/office/word/2010/wordprocessingShape">
                    <wps:wsp>
                      <wps:cNvSpPr txBox="1"/>
                      <wps:spPr>
                        <a:xfrm>
                          <a:ext cx="1779905" cy="240665"/>
                        </a:xfrm>
                        <a:prstGeom prst="rect"/>
                        <a:noFill/>
                      </wps:spPr>
                      <wps:txbx>
                        <w:txbxContent>
                          <w:p>
                            <w:pPr>
                              <w:pStyle w:val="Style35"/>
                              <w:keepNext w:val="0"/>
                              <w:keepLines w:val="0"/>
                              <w:widowControl w:val="0"/>
                              <w:shd w:val="clear" w:color="auto" w:fill="auto"/>
                              <w:bidi w:val="0"/>
                              <w:spacing w:before="0" w:after="0" w:line="233" w:lineRule="auto"/>
                              <w:ind w:left="0" w:right="0" w:firstLine="0"/>
                              <w:jc w:val="center"/>
                              <w:rPr>
                                <w:sz w:val="16"/>
                                <w:szCs w:val="16"/>
                              </w:rPr>
                            </w:pPr>
                            <w:r>
                              <w:rPr>
                                <w:color w:val="000000"/>
                                <w:spacing w:val="0"/>
                                <w:w w:val="100"/>
                                <w:position w:val="0"/>
                                <w:sz w:val="16"/>
                                <w:szCs w:val="16"/>
                                <w:shd w:val="clear" w:color="auto" w:fill="auto"/>
                                <w:lang w:val="ru-RU" w:eastAsia="ru-RU" w:bidi="ru-RU"/>
                              </w:rPr>
                              <w:t>Рис. 20. Рамка с натянутыми про</w:t>
                              <w:softHyphen/>
                              <w:t>волоками</w:t>
                            </w:r>
                          </w:p>
                        </w:txbxContent>
                      </wps:txbx>
                      <wps:bodyPr lIns="0" tIns="0" rIns="0" bIns="0">
                        <a:noAutoFit/>
                      </wps:bodyPr>
                    </wps:wsp>
                  </a:graphicData>
                </a:graphic>
              </wp:anchor>
            </w:drawing>
          </mc:Choice>
          <mc:Fallback>
            <w:pict>
              <v:shape id="_x0000_s1129" type="#_x0000_t202" style="position:absolute;margin-left:33.149999999999999pt;margin-top:76.549999999999997pt;width:140.15000000000001pt;height:18.949999999999999pt;z-index:251657759;mso-wrap-distance-left:0;mso-wrap-distance-right:0;mso-position-horizontal-relative:page" filled="f" stroked="f">
                <v:textbox inset="0,0,0,0">
                  <w:txbxContent>
                    <w:p>
                      <w:pPr>
                        <w:pStyle w:val="Style35"/>
                        <w:keepNext w:val="0"/>
                        <w:keepLines w:val="0"/>
                        <w:widowControl w:val="0"/>
                        <w:shd w:val="clear" w:color="auto" w:fill="auto"/>
                        <w:bidi w:val="0"/>
                        <w:spacing w:before="0" w:after="0" w:line="233" w:lineRule="auto"/>
                        <w:ind w:left="0" w:right="0" w:firstLine="0"/>
                        <w:jc w:val="center"/>
                        <w:rPr>
                          <w:sz w:val="16"/>
                          <w:szCs w:val="16"/>
                        </w:rPr>
                      </w:pPr>
                      <w:r>
                        <w:rPr>
                          <w:color w:val="000000"/>
                          <w:spacing w:val="0"/>
                          <w:w w:val="100"/>
                          <w:position w:val="0"/>
                          <w:sz w:val="16"/>
                          <w:szCs w:val="16"/>
                          <w:shd w:val="clear" w:color="auto" w:fill="auto"/>
                          <w:lang w:val="ru-RU" w:eastAsia="ru-RU" w:bidi="ru-RU"/>
                        </w:rPr>
                        <w:t>Рис. 20. Рамка с натянутыми про</w:t>
                        <w:softHyphen/>
                        <w:t>волоками</w:t>
                      </w:r>
                    </w:p>
                  </w:txbxContent>
                </v:textbox>
                <w10:wrap anchorx="page"/>
              </v:shape>
            </w:pict>
          </mc:Fallback>
        </mc:AlternateContent>
      </w:r>
      <w:r>
        <w:drawing>
          <wp:anchor distT="1316990" distB="462915" distL="0" distR="2033270" simplePos="0" relativeHeight="125829405" behindDoc="0" locked="0" layoutInCell="1" allowOverlap="1">
            <wp:simplePos x="0" y="0"/>
            <wp:positionH relativeFrom="page">
              <wp:posOffset>368935</wp:posOffset>
            </wp:positionH>
            <wp:positionV relativeFrom="paragraph">
              <wp:posOffset>1316990</wp:posOffset>
            </wp:positionV>
            <wp:extent cx="1871345" cy="609600"/>
            <wp:wrapTopAndBottom/>
            <wp:docPr id="105" name="Shape 105"/>
            <a:graphic xmlns:a="http://schemas.openxmlformats.org/drawingml/2006/main">
              <a:graphicData uri="http://schemas.openxmlformats.org/drawingml/2006/picture">
                <pic:pic xmlns:pic="http://schemas.openxmlformats.org/drawingml/2006/picture">
                  <pic:nvPicPr>
                    <pic:cNvPr id="106" name="Picture box 106"/>
                    <pic:cNvPicPr/>
                  </pic:nvPicPr>
                  <pic:blipFill>
                    <a:blip r:embed="rId67"/>
                    <a:stretch/>
                  </pic:blipFill>
                  <pic:spPr>
                    <a:xfrm>
                      <a:ext cx="1871345" cy="609600"/>
                    </a:xfrm>
                    <a:prstGeom prst="rect"/>
                  </pic:spPr>
                </pic:pic>
              </a:graphicData>
            </a:graphic>
          </wp:anchor>
        </w:drawing>
      </w:r>
      <w:r>
        <mc:AlternateContent>
          <mc:Choice Requires="wps">
            <w:drawing>
              <wp:anchor distT="0" distB="0" distL="0" distR="0" simplePos="0" relativeHeight="503316514" behindDoc="0" locked="0" layoutInCell="1" allowOverlap="1">
                <wp:simplePos x="0" y="0"/>
                <wp:positionH relativeFrom="page">
                  <wp:posOffset>414655</wp:posOffset>
                </wp:positionH>
                <wp:positionV relativeFrom="paragraph">
                  <wp:posOffset>2021205</wp:posOffset>
                </wp:positionV>
                <wp:extent cx="3858895" cy="368935"/>
                <wp:wrapNone/>
                <wp:docPr id="107" name="Shape 107"/>
                <a:graphic xmlns:a="http://schemas.openxmlformats.org/drawingml/2006/main">
                  <a:graphicData uri="http://schemas.microsoft.com/office/word/2010/wordprocessingShape">
                    <wps:wsp>
                      <wps:cNvSpPr txBox="1"/>
                      <wps:spPr>
                        <a:xfrm>
                          <a:ext cx="3858895" cy="368935"/>
                        </a:xfrm>
                        <a:prstGeom prst="rect"/>
                        <a:noFill/>
                      </wps:spPr>
                      <wps:txbx>
                        <w:txbxContent>
                          <w:p>
                            <w:pPr>
                              <w:pStyle w:val="Style35"/>
                              <w:keepNext w:val="0"/>
                              <w:keepLines w:val="0"/>
                              <w:widowControl w:val="0"/>
                              <w:shd w:val="clear" w:color="auto" w:fill="auto"/>
                              <w:bidi w:val="0"/>
                              <w:spacing w:before="0" w:after="0" w:line="226" w:lineRule="auto"/>
                              <w:ind w:left="0" w:right="0" w:firstLine="0"/>
                              <w:jc w:val="right"/>
                              <w:rPr>
                                <w:sz w:val="16"/>
                                <w:szCs w:val="16"/>
                              </w:rPr>
                            </w:pPr>
                            <w:r>
                              <w:rPr>
                                <w:color w:val="000000"/>
                                <w:spacing w:val="0"/>
                                <w:w w:val="100"/>
                                <w:position w:val="0"/>
                                <w:sz w:val="16"/>
                                <w:szCs w:val="16"/>
                                <w:shd w:val="clear" w:color="auto" w:fill="auto"/>
                                <w:lang w:val="ru-RU" w:eastAsia="ru-RU" w:bidi="ru-RU"/>
                              </w:rPr>
                              <w:t>Рис. 21. Доска для прикрепления Рис. 22. Вдавливание проволоки в искусственной вощины в рамки. искусственную вощину посредством шпоры Вуабле.</w:t>
                            </w:r>
                          </w:p>
                        </w:txbxContent>
                      </wps:txbx>
                      <wps:bodyPr lIns="0" tIns="0" rIns="0" bIns="0">
                        <a:noAutoFit/>
                      </wps:bodyPr>
                    </wps:wsp>
                  </a:graphicData>
                </a:graphic>
              </wp:anchor>
            </w:drawing>
          </mc:Choice>
          <mc:Fallback>
            <w:pict>
              <v:shape id="_x0000_s1133" type="#_x0000_t202" style="position:absolute;margin-left:32.649999999999999pt;margin-top:159.15000000000001pt;width:303.85000000000002pt;height:29.050000000000001pt;z-index:251657761;mso-wrap-distance-left:0;mso-wrap-distance-right:0;mso-position-horizontal-relative:page" filled="f" stroked="f">
                <v:textbox inset="0,0,0,0">
                  <w:txbxContent>
                    <w:p>
                      <w:pPr>
                        <w:pStyle w:val="Style35"/>
                        <w:keepNext w:val="0"/>
                        <w:keepLines w:val="0"/>
                        <w:widowControl w:val="0"/>
                        <w:shd w:val="clear" w:color="auto" w:fill="auto"/>
                        <w:bidi w:val="0"/>
                        <w:spacing w:before="0" w:after="0" w:line="226" w:lineRule="auto"/>
                        <w:ind w:left="0" w:right="0" w:firstLine="0"/>
                        <w:jc w:val="right"/>
                        <w:rPr>
                          <w:sz w:val="16"/>
                          <w:szCs w:val="16"/>
                        </w:rPr>
                      </w:pPr>
                      <w:r>
                        <w:rPr>
                          <w:color w:val="000000"/>
                          <w:spacing w:val="0"/>
                          <w:w w:val="100"/>
                          <w:position w:val="0"/>
                          <w:sz w:val="16"/>
                          <w:szCs w:val="16"/>
                          <w:shd w:val="clear" w:color="auto" w:fill="auto"/>
                          <w:lang w:val="ru-RU" w:eastAsia="ru-RU" w:bidi="ru-RU"/>
                        </w:rPr>
                        <w:t>Рис. 21. Доска для прикрепления Рис. 22. Вдавливание проволоки в искусственной вощины в рамки. искусственную вощину посредством шпоры Вуабле.</w:t>
                      </w:r>
                    </w:p>
                  </w:txbxContent>
                </v:textbox>
                <w10:wrap anchorx="page"/>
              </v:shape>
            </w:pict>
          </mc:Fallback>
        </mc:AlternateContent>
      </w:r>
      <w:r>
        <w:drawing>
          <wp:anchor distT="39370" distB="472440" distL="0" distR="0" simplePos="0" relativeHeight="125829406" behindDoc="0" locked="0" layoutInCell="1" allowOverlap="1">
            <wp:simplePos x="0" y="0"/>
            <wp:positionH relativeFrom="page">
              <wp:posOffset>2313305</wp:posOffset>
            </wp:positionH>
            <wp:positionV relativeFrom="paragraph">
              <wp:posOffset>39370</wp:posOffset>
            </wp:positionV>
            <wp:extent cx="1962785" cy="1877695"/>
            <wp:wrapTopAndBottom/>
            <wp:docPr id="109" name="Shape 109"/>
            <a:graphic xmlns:a="http://schemas.openxmlformats.org/drawingml/2006/main">
              <a:graphicData uri="http://schemas.openxmlformats.org/drawingml/2006/picture">
                <pic:pic xmlns:pic="http://schemas.openxmlformats.org/drawingml/2006/picture">
                  <pic:nvPicPr>
                    <pic:cNvPr id="110" name="Picture box 110"/>
                    <pic:cNvPicPr/>
                  </pic:nvPicPr>
                  <pic:blipFill>
                    <a:blip r:embed="rId69"/>
                    <a:stretch/>
                  </pic:blipFill>
                  <pic:spPr>
                    <a:xfrm>
                      <a:ext cx="1962785" cy="1877695"/>
                    </a:xfrm>
                    <a:prstGeom prst="rect"/>
                  </pic:spPr>
                </pic:pic>
              </a:graphicData>
            </a:graphic>
          </wp:anchor>
        </w:drawing>
      </w:r>
    </w:p>
    <w:p>
      <w:pPr>
        <w:widowControl w:val="0"/>
        <w:spacing w:line="165" w:lineRule="exact"/>
        <w:rPr>
          <w:sz w:val="13"/>
          <w:szCs w:val="13"/>
        </w:rPr>
      </w:pPr>
    </w:p>
    <w:p>
      <w:pPr>
        <w:widowControl w:val="0"/>
        <w:spacing w:line="1" w:lineRule="exact"/>
        <w:sectPr>
          <w:footnotePr>
            <w:pos w:val="pageBottom"/>
            <w:numFmt w:val="decimal"/>
            <w:numRestart w:val="continuous"/>
          </w:footnotePr>
          <w:type w:val="continuous"/>
          <w:pgSz w:w="8400" w:h="11900"/>
          <w:pgMar w:top="197" w:right="0" w:bottom="197" w:left="0" w:header="0" w:footer="3" w:gutter="0"/>
          <w:cols w:space="720"/>
          <w:noEndnote/>
          <w:rtlGutter w:val="0"/>
          <w:docGrid w:linePitch="360"/>
        </w:sectPr>
      </w:pPr>
    </w:p>
    <w:p>
      <w:pPr>
        <w:pStyle w:val="Style25"/>
        <w:keepNext w:val="0"/>
        <w:keepLines w:val="0"/>
        <w:widowControl w:val="0"/>
        <w:shd w:val="clear" w:color="auto" w:fill="auto"/>
        <w:bidi w:val="0"/>
        <w:spacing w:before="0" w:after="0" w:line="221" w:lineRule="auto"/>
        <w:ind w:left="0" w:right="0" w:firstLine="0"/>
        <w:jc w:val="left"/>
        <w:sectPr>
          <w:footnotePr>
            <w:pos w:val="pageBottom"/>
            <w:numFmt w:val="decimal"/>
            <w:numRestart w:val="continuous"/>
          </w:footnotePr>
          <w:type w:val="continuous"/>
          <w:pgSz w:w="8400" w:h="11900"/>
          <w:pgMar w:top="197" w:right="1651" w:bottom="197" w:left="499" w:header="0" w:footer="3" w:gutter="0"/>
          <w:cols w:space="720"/>
          <w:noEndnote/>
          <w:rtlGutter w:val="0"/>
          <w:docGrid w:linePitch="360"/>
        </w:sectPr>
      </w:pPr>
      <w:r>
        <w:rPr>
          <w:color w:val="000000"/>
          <w:spacing w:val="0"/>
          <w:w w:val="100"/>
          <w:position w:val="0"/>
          <w:sz w:val="24"/>
          <w:szCs w:val="24"/>
          <w:shd w:val="clear" w:color="auto" w:fill="auto"/>
          <w:lang w:val="ru-RU" w:eastAsia="ru-RU" w:bidi="ru-RU"/>
        </w:rPr>
        <w:t>искусственной вощины, а на рис. 21 доска для при</w:t>
        <w:softHyphen/>
        <w:t>крепления листов к рамкам,</w:t>
      </w:r>
    </w:p>
    <w:p>
      <w:pPr>
        <w:widowControl w:val="0"/>
        <w:spacing w:line="1" w:lineRule="exact"/>
      </w:pPr>
      <w:r>
        <w:drawing>
          <wp:anchor distT="0" distB="146050" distL="240665" distR="0" simplePos="0" relativeHeight="125829407" behindDoc="0" locked="0" layoutInCell="1" allowOverlap="1">
            <wp:simplePos x="0" y="0"/>
            <wp:positionH relativeFrom="page">
              <wp:posOffset>2938145</wp:posOffset>
            </wp:positionH>
            <wp:positionV relativeFrom="paragraph">
              <wp:posOffset>438785</wp:posOffset>
            </wp:positionV>
            <wp:extent cx="1597025" cy="2450465"/>
            <wp:wrapSquare wrapText="bothSides"/>
            <wp:docPr id="111" name="Shape 111"/>
            <a:graphic xmlns:a="http://schemas.openxmlformats.org/drawingml/2006/main">
              <a:graphicData uri="http://schemas.openxmlformats.org/drawingml/2006/picture">
                <pic:pic xmlns:pic="http://schemas.openxmlformats.org/drawingml/2006/picture">
                  <pic:nvPicPr>
                    <pic:cNvPr id="112" name="Picture box 112"/>
                    <pic:cNvPicPr/>
                  </pic:nvPicPr>
                  <pic:blipFill>
                    <a:blip r:embed="rId71"/>
                    <a:stretch/>
                  </pic:blipFill>
                  <pic:spPr>
                    <a:xfrm>
                      <a:ext cx="1597025" cy="2450465"/>
                    </a:xfrm>
                    <a:prstGeom prst="rect"/>
                  </pic:spPr>
                </pic:pic>
              </a:graphicData>
            </a:graphic>
          </wp:anchor>
        </w:drawing>
      </w:r>
      <w:r>
        <mc:AlternateContent>
          <mc:Choice Requires="wps">
            <w:drawing>
              <wp:anchor distT="0" distB="0" distL="0" distR="0" simplePos="0" relativeHeight="503316516" behindDoc="0" locked="0" layoutInCell="1" allowOverlap="1">
                <wp:simplePos x="0" y="0"/>
                <wp:positionH relativeFrom="page">
                  <wp:posOffset>2697480</wp:posOffset>
                </wp:positionH>
                <wp:positionV relativeFrom="paragraph">
                  <wp:posOffset>2901315</wp:posOffset>
                </wp:positionV>
                <wp:extent cx="1791970" cy="133985"/>
                <wp:wrapNone/>
                <wp:docPr id="113" name="Shape 113"/>
                <a:graphic xmlns:a="http://schemas.openxmlformats.org/drawingml/2006/main">
                  <a:graphicData uri="http://schemas.microsoft.com/office/word/2010/wordprocessingShape">
                    <wps:wsp>
                      <wps:cNvSpPr txBox="1"/>
                      <wps:spPr>
                        <a:xfrm>
                          <a:ext cx="1791970" cy="133985"/>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ru-RU" w:eastAsia="ru-RU" w:bidi="ru-RU"/>
                              </w:rPr>
                              <w:t>Рис. 24. Ящик для переноски сотов.</w:t>
                            </w:r>
                          </w:p>
                        </w:txbxContent>
                      </wps:txbx>
                      <wps:bodyPr lIns="0" tIns="0" rIns="0" bIns="0">
                        <a:noAutoFit/>
                      </wps:bodyPr>
                    </wps:wsp>
                  </a:graphicData>
                </a:graphic>
              </wp:anchor>
            </w:drawing>
          </mc:Choice>
          <mc:Fallback>
            <w:pict>
              <v:shape id="_x0000_s1139" type="#_x0000_t202" style="position:absolute;margin-left:212.40000000000001pt;margin-top:228.45000000000002pt;width:141.09999999999999pt;height:10.550000000000001pt;z-index:251657763;mso-wrap-distance-left:0;mso-wrap-distance-right:0;mso-position-horizontal-relative:page" filled="f" stroked="f">
                <v:textbox inset="0,0,0,0">
                  <w:txbxContent>
                    <w:p>
                      <w:pPr>
                        <w:pStyle w:val="Style35"/>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ru-RU" w:eastAsia="ru-RU" w:bidi="ru-RU"/>
                        </w:rPr>
                        <w:t>Рис. 24. Ящик для переноски сотов.</w:t>
                      </w:r>
                    </w:p>
                  </w:txbxContent>
                </v:textbox>
                <w10:wrap anchorx="page"/>
              </v:shape>
            </w:pict>
          </mc:Fallback>
        </mc:AlternateContent>
      </w:r>
      <w:r>
        <w:drawing>
          <wp:anchor distT="0" distB="198120" distL="114300" distR="114300" simplePos="0" relativeHeight="125829408" behindDoc="0" locked="0" layoutInCell="1" allowOverlap="1">
            <wp:simplePos x="0" y="0"/>
            <wp:positionH relativeFrom="page">
              <wp:posOffset>469265</wp:posOffset>
            </wp:positionH>
            <wp:positionV relativeFrom="paragraph">
              <wp:posOffset>1941830</wp:posOffset>
            </wp:positionV>
            <wp:extent cx="2176145" cy="877570"/>
            <wp:wrapTopAndBottom/>
            <wp:docPr id="115" name="Shape 115"/>
            <a:graphic xmlns:a="http://schemas.openxmlformats.org/drawingml/2006/main">
              <a:graphicData uri="http://schemas.openxmlformats.org/drawingml/2006/picture">
                <pic:pic xmlns:pic="http://schemas.openxmlformats.org/drawingml/2006/picture">
                  <pic:nvPicPr>
                    <pic:cNvPr id="116" name="Picture box 116"/>
                    <pic:cNvPicPr/>
                  </pic:nvPicPr>
                  <pic:blipFill>
                    <a:blip r:embed="rId73"/>
                    <a:stretch/>
                  </pic:blipFill>
                  <pic:spPr>
                    <a:xfrm>
                      <a:ext cx="2176145" cy="877570"/>
                    </a:xfrm>
                    <a:prstGeom prst="rect"/>
                  </pic:spPr>
                </pic:pic>
              </a:graphicData>
            </a:graphic>
          </wp:anchor>
        </w:drawing>
      </w:r>
      <w:r>
        <mc:AlternateContent>
          <mc:Choice Requires="wps">
            <w:drawing>
              <wp:anchor distT="0" distB="0" distL="0" distR="0" simplePos="0" relativeHeight="503316518" behindDoc="0" locked="0" layoutInCell="1" allowOverlap="1">
                <wp:simplePos x="0" y="0"/>
                <wp:positionH relativeFrom="page">
                  <wp:posOffset>843915</wp:posOffset>
                </wp:positionH>
                <wp:positionV relativeFrom="paragraph">
                  <wp:posOffset>2883535</wp:posOffset>
                </wp:positionV>
                <wp:extent cx="1484630" cy="133985"/>
                <wp:wrapNone/>
                <wp:docPr id="117" name="Shape 117"/>
                <a:graphic xmlns:a="http://schemas.openxmlformats.org/drawingml/2006/main">
                  <a:graphicData uri="http://schemas.microsoft.com/office/word/2010/wordprocessingShape">
                    <wps:wsp>
                      <wps:cNvSpPr txBox="1"/>
                      <wps:spPr>
                        <a:xfrm>
                          <a:ext cx="1484630" cy="133985"/>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ru-RU" w:eastAsia="ru-RU" w:bidi="ru-RU"/>
                              </w:rPr>
                              <w:t>Рис. 23. Удалитель Портера.</w:t>
                            </w:r>
                          </w:p>
                        </w:txbxContent>
                      </wps:txbx>
                      <wps:bodyPr lIns="0" tIns="0" rIns="0" bIns="0">
                        <a:noAutoFit/>
                      </wps:bodyPr>
                    </wps:wsp>
                  </a:graphicData>
                </a:graphic>
              </wp:anchor>
            </w:drawing>
          </mc:Choice>
          <mc:Fallback>
            <w:pict>
              <v:shape id="_x0000_s1143" type="#_x0000_t202" style="position:absolute;margin-left:66.450000000000003pt;margin-top:227.05000000000001pt;width:116.90000000000001pt;height:10.550000000000001pt;z-index:251657765;mso-wrap-distance-left:0;mso-wrap-distance-right:0;mso-position-horizontal-relative:page" filled="f" stroked="f">
                <v:textbox inset="0,0,0,0">
                  <w:txbxContent>
                    <w:p>
                      <w:pPr>
                        <w:pStyle w:val="Style35"/>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ru-RU" w:eastAsia="ru-RU" w:bidi="ru-RU"/>
                        </w:rPr>
                        <w:t>Рис. 23. Удалитель Портера.</w:t>
                      </w:r>
                    </w:p>
                  </w:txbxContent>
                </v:textbox>
                <w10:wrap anchorx="page"/>
              </v:shape>
            </w:pict>
          </mc:Fallback>
        </mc:AlternateContent>
      </w:r>
      <w:r>
        <w:drawing>
          <wp:anchor distT="506095" distB="173990" distL="0" distR="57785" simplePos="0" relativeHeight="125829409" behindDoc="0" locked="0" layoutInCell="1" allowOverlap="1">
            <wp:simplePos x="0" y="0"/>
            <wp:positionH relativeFrom="page">
              <wp:posOffset>325755</wp:posOffset>
            </wp:positionH>
            <wp:positionV relativeFrom="paragraph">
              <wp:posOffset>3489960</wp:posOffset>
            </wp:positionV>
            <wp:extent cx="4096385" cy="2133600"/>
            <wp:wrapTopAndBottom/>
            <wp:docPr id="119" name="Shape 119"/>
            <a:graphic xmlns:a="http://schemas.openxmlformats.org/drawingml/2006/main">
              <a:graphicData uri="http://schemas.openxmlformats.org/drawingml/2006/picture">
                <pic:pic xmlns:pic="http://schemas.openxmlformats.org/drawingml/2006/picture">
                  <pic:nvPicPr>
                    <pic:cNvPr id="120" name="Picture box 120"/>
                    <pic:cNvPicPr/>
                  </pic:nvPicPr>
                  <pic:blipFill>
                    <a:blip r:embed="rId75"/>
                    <a:stretch/>
                  </pic:blipFill>
                  <pic:spPr>
                    <a:xfrm>
                      <a:ext cx="4096385" cy="2133600"/>
                    </a:xfrm>
                    <a:prstGeom prst="rect"/>
                  </pic:spPr>
                </pic:pic>
              </a:graphicData>
            </a:graphic>
          </wp:anchor>
        </w:drawing>
      </w:r>
      <w:r>
        <mc:AlternateContent>
          <mc:Choice Requires="wps">
            <w:drawing>
              <wp:anchor distT="0" distB="0" distL="0" distR="0" simplePos="0" relativeHeight="503316520" behindDoc="0" locked="0" layoutInCell="1" allowOverlap="1">
                <wp:simplePos x="0" y="0"/>
                <wp:positionH relativeFrom="page">
                  <wp:posOffset>508635</wp:posOffset>
                </wp:positionH>
                <wp:positionV relativeFrom="paragraph">
                  <wp:posOffset>3136265</wp:posOffset>
                </wp:positionV>
                <wp:extent cx="3971290" cy="341630"/>
                <wp:wrapNone/>
                <wp:docPr id="121" name="Shape 121"/>
                <a:graphic xmlns:a="http://schemas.openxmlformats.org/drawingml/2006/main">
                  <a:graphicData uri="http://schemas.microsoft.com/office/word/2010/wordprocessingShape">
                    <wps:wsp>
                      <wps:cNvSpPr txBox="1"/>
                      <wps:spPr>
                        <a:xfrm>
                          <a:ext cx="3971290" cy="341630"/>
                        </a:xfrm>
                        <a:prstGeom prst="rect"/>
                        <a:noFill/>
                      </wps:spPr>
                      <wps:txbx>
                        <w:txbxContent>
                          <w:p>
                            <w:pPr>
                              <w:pStyle w:val="Style35"/>
                              <w:keepNext w:val="0"/>
                              <w:keepLines w:val="0"/>
                              <w:widowControl w:val="0"/>
                              <w:shd w:val="clear" w:color="auto" w:fill="auto"/>
                              <w:bidi w:val="0"/>
                              <w:spacing w:before="0" w:after="0" w:line="218" w:lineRule="auto"/>
                              <w:ind w:left="0" w:right="0" w:firstLine="0"/>
                              <w:jc w:val="left"/>
                              <w:rPr>
                                <w:sz w:val="24"/>
                                <w:szCs w:val="24"/>
                              </w:rPr>
                            </w:pPr>
                            <w:r>
                              <w:rPr>
                                <w:color w:val="000000"/>
                                <w:spacing w:val="0"/>
                                <w:w w:val="100"/>
                                <w:position w:val="0"/>
                                <w:sz w:val="24"/>
                                <w:szCs w:val="24"/>
                                <w:shd w:val="clear" w:color="auto" w:fill="auto"/>
                                <w:lang w:val="ru-RU" w:eastAsia="ru-RU" w:bidi="ru-RU"/>
                              </w:rPr>
                              <w:t>входит пять рамок, и в нем есть разделители между рамками и леток, как в улье.</w:t>
                            </w:r>
                          </w:p>
                        </w:txbxContent>
                      </wps:txbx>
                      <wps:bodyPr lIns="0" tIns="0" rIns="0" bIns="0">
                        <a:noAutoFit/>
                      </wps:bodyPr>
                    </wps:wsp>
                  </a:graphicData>
                </a:graphic>
              </wp:anchor>
            </w:drawing>
          </mc:Choice>
          <mc:Fallback>
            <w:pict>
              <v:shape id="_x0000_s1147" type="#_x0000_t202" style="position:absolute;margin-left:40.050000000000004pt;margin-top:246.95000000000002pt;width:312.69999999999999pt;height:26.900000000000002pt;z-index:251657767;mso-wrap-distance-left:0;mso-wrap-distance-right:0;mso-position-horizontal-relative:page" filled="f" stroked="f">
                <v:textbox inset="0,0,0,0">
                  <w:txbxContent>
                    <w:p>
                      <w:pPr>
                        <w:pStyle w:val="Style35"/>
                        <w:keepNext w:val="0"/>
                        <w:keepLines w:val="0"/>
                        <w:widowControl w:val="0"/>
                        <w:shd w:val="clear" w:color="auto" w:fill="auto"/>
                        <w:bidi w:val="0"/>
                        <w:spacing w:before="0" w:after="0" w:line="218" w:lineRule="auto"/>
                        <w:ind w:left="0" w:right="0" w:firstLine="0"/>
                        <w:jc w:val="left"/>
                        <w:rPr>
                          <w:sz w:val="24"/>
                          <w:szCs w:val="24"/>
                        </w:rPr>
                      </w:pPr>
                      <w:r>
                        <w:rPr>
                          <w:color w:val="000000"/>
                          <w:spacing w:val="0"/>
                          <w:w w:val="100"/>
                          <w:position w:val="0"/>
                          <w:sz w:val="24"/>
                          <w:szCs w:val="24"/>
                          <w:shd w:val="clear" w:color="auto" w:fill="auto"/>
                          <w:lang w:val="ru-RU" w:eastAsia="ru-RU" w:bidi="ru-RU"/>
                        </w:rPr>
                        <w:t>входит пять рамок, и в нем есть разделители между рамками и леток, как в улье.</w:t>
                      </w:r>
                    </w:p>
                  </w:txbxContent>
                </v:textbox>
                <w10:wrap anchorx="page"/>
              </v:shape>
            </w:pict>
          </mc:Fallback>
        </mc:AlternateContent>
      </w:r>
      <w:r>
        <mc:AlternateContent>
          <mc:Choice Requires="wps">
            <w:drawing>
              <wp:anchor distT="0" distB="0" distL="0" distR="0" simplePos="0" relativeHeight="503316522" behindDoc="0" locked="0" layoutInCell="1" allowOverlap="1">
                <wp:simplePos x="0" y="0"/>
                <wp:positionH relativeFrom="page">
                  <wp:posOffset>2163445</wp:posOffset>
                </wp:positionH>
                <wp:positionV relativeFrom="paragraph">
                  <wp:posOffset>5641975</wp:posOffset>
                </wp:positionV>
                <wp:extent cx="2233930" cy="155575"/>
                <wp:wrapNone/>
                <wp:docPr id="123" name="Shape 123"/>
                <a:graphic xmlns:a="http://schemas.openxmlformats.org/drawingml/2006/main">
                  <a:graphicData uri="http://schemas.microsoft.com/office/word/2010/wordprocessingShape">
                    <wps:wsp>
                      <wps:cNvSpPr txBox="1"/>
                      <wps:spPr>
                        <a:xfrm>
                          <a:ext cx="2233930" cy="155575"/>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pPr>
                            <w:r>
                              <w:rPr>
                                <w:color w:val="000000"/>
                                <w:spacing w:val="0"/>
                                <w:w w:val="100"/>
                                <w:position w:val="0"/>
                                <w:sz w:val="16"/>
                                <w:szCs w:val="16"/>
                                <w:shd w:val="clear" w:color="auto" w:fill="auto"/>
                                <w:lang w:val="ru-RU" w:eastAsia="ru-RU" w:bidi="ru-RU"/>
                              </w:rPr>
                              <w:t xml:space="preserve">Рис. 26. Станок для </w:t>
                            </w:r>
                            <w:r>
                              <w:rPr>
                                <w:b/>
                                <w:bCs/>
                                <w:color w:val="000000"/>
                                <w:spacing w:val="0"/>
                                <w:w w:val="100"/>
                                <w:position w:val="0"/>
                                <w:shd w:val="clear" w:color="auto" w:fill="auto"/>
                                <w:lang w:val="ru-RU" w:eastAsia="ru-RU" w:bidi="ru-RU"/>
                              </w:rPr>
                              <w:t>распечатывания^еотов.</w:t>
                            </w:r>
                          </w:p>
                        </w:txbxContent>
                      </wps:txbx>
                      <wps:bodyPr lIns="0" tIns="0" rIns="0" bIns="0">
                        <a:noAutoFit/>
                      </wps:bodyPr>
                    </wps:wsp>
                  </a:graphicData>
                </a:graphic>
              </wp:anchor>
            </w:drawing>
          </mc:Choice>
          <mc:Fallback>
            <w:pict>
              <v:shape id="_x0000_s1149" type="#_x0000_t202" style="position:absolute;margin-left:170.34999999999999pt;margin-top:444.25pt;width:175.90000000000001pt;height:12.25pt;z-index:251657769;mso-wrap-distance-left:0;mso-wrap-distance-right:0;mso-position-horizontal-relative:page" filled="f" stroked="f">
                <v:textbox inset="0,0,0,0">
                  <w:txbxContent>
                    <w:p>
                      <w:pPr>
                        <w:pStyle w:val="Style35"/>
                        <w:keepNext w:val="0"/>
                        <w:keepLines w:val="0"/>
                        <w:widowControl w:val="0"/>
                        <w:shd w:val="clear" w:color="auto" w:fill="auto"/>
                        <w:bidi w:val="0"/>
                        <w:spacing w:before="0" w:after="0" w:line="240" w:lineRule="auto"/>
                        <w:ind w:left="0" w:right="0" w:firstLine="0"/>
                        <w:jc w:val="left"/>
                      </w:pPr>
                      <w:r>
                        <w:rPr>
                          <w:color w:val="000000"/>
                          <w:spacing w:val="0"/>
                          <w:w w:val="100"/>
                          <w:position w:val="0"/>
                          <w:sz w:val="16"/>
                          <w:szCs w:val="16"/>
                          <w:shd w:val="clear" w:color="auto" w:fill="auto"/>
                          <w:lang w:val="ru-RU" w:eastAsia="ru-RU" w:bidi="ru-RU"/>
                        </w:rPr>
                        <w:t xml:space="preserve">Рис. 26. Станок для </w:t>
                      </w:r>
                      <w:r>
                        <w:rPr>
                          <w:b/>
                          <w:bCs/>
                          <w:color w:val="000000"/>
                          <w:spacing w:val="0"/>
                          <w:w w:val="100"/>
                          <w:position w:val="0"/>
                          <w:shd w:val="clear" w:color="auto" w:fill="auto"/>
                          <w:lang w:val="ru-RU" w:eastAsia="ru-RU" w:bidi="ru-RU"/>
                        </w:rPr>
                        <w:t>распечатывания^еотов.</w:t>
                      </w:r>
                    </w:p>
                  </w:txbxContent>
                </v:textbox>
                <w10:wrap anchorx="page"/>
              </v:shape>
            </w:pict>
          </mc:Fallback>
        </mc:AlternateContent>
      </w:r>
    </w:p>
    <w:p>
      <w:pPr>
        <w:pStyle w:val="Style25"/>
        <w:keepNext w:val="0"/>
        <w:keepLines w:val="0"/>
        <w:widowControl w:val="0"/>
        <w:shd w:val="clear" w:color="auto" w:fill="auto"/>
        <w:bidi w:val="0"/>
        <w:spacing w:before="0" w:after="0" w:line="221" w:lineRule="auto"/>
        <w:ind w:left="0" w:right="0" w:firstLine="500"/>
        <w:jc w:val="both"/>
      </w:pPr>
      <w:r>
        <w:rPr>
          <w:color w:val="000000"/>
          <w:spacing w:val="0"/>
          <w:w w:val="100"/>
          <w:position w:val="0"/>
          <w:sz w:val="24"/>
          <w:szCs w:val="24"/>
          <w:shd w:val="clear" w:color="auto" w:fill="auto"/>
          <w:lang w:val="ru-RU" w:eastAsia="ru-RU" w:bidi="ru-RU"/>
        </w:rPr>
        <w:t>На рис. 22 изображен способ употребления шпоры Вуабле для вдавливания проволок в листы вощины.</w:t>
      </w:r>
    </w:p>
    <w:p>
      <w:pPr>
        <w:pStyle w:val="Style25"/>
        <w:keepNext w:val="0"/>
        <w:keepLines w:val="0"/>
        <w:widowControl w:val="0"/>
        <w:shd w:val="clear" w:color="auto" w:fill="auto"/>
        <w:bidi w:val="0"/>
        <w:spacing w:before="0" w:after="220" w:line="221" w:lineRule="auto"/>
        <w:ind w:left="0" w:right="0" w:firstLine="500"/>
        <w:jc w:val="both"/>
      </w:pPr>
      <w:r>
        <w:rPr>
          <w:color w:val="000000"/>
          <w:spacing w:val="0"/>
          <w:w w:val="100"/>
          <w:position w:val="0"/>
          <w:sz w:val="24"/>
          <w:szCs w:val="24"/>
          <w:shd w:val="clear" w:color="auto" w:fill="auto"/>
          <w:lang w:val="ru-RU" w:eastAsia="ru-RU" w:bidi="ru-RU"/>
        </w:rPr>
        <w:t xml:space="preserve">Отбор меда из ульев на </w:t>
      </w:r>
      <w:r>
        <w:rPr>
          <w:b/>
          <w:bCs/>
          <w:color w:val="000000"/>
          <w:spacing w:val="0"/>
          <w:w w:val="100"/>
          <w:position w:val="0"/>
          <w:sz w:val="24"/>
          <w:szCs w:val="24"/>
          <w:shd w:val="clear" w:color="auto" w:fill="auto"/>
          <w:lang w:val="ru-RU" w:eastAsia="ru-RU" w:bidi="ru-RU"/>
        </w:rPr>
        <w:t>центрофуге.—</w:t>
      </w:r>
      <w:r>
        <w:rPr>
          <w:color w:val="000000"/>
          <w:spacing w:val="0"/>
          <w:w w:val="100"/>
          <w:position w:val="0"/>
          <w:sz w:val="24"/>
          <w:szCs w:val="24"/>
          <w:shd w:val="clear" w:color="auto" w:fill="auto"/>
          <w:lang w:val="ru-RU" w:eastAsia="ru-RU" w:bidi="ru-RU"/>
        </w:rPr>
        <w:t>На рис. 23 изображен автоматический удалитель Портера, описан</w:t>
        <w:softHyphen/>
        <w:t>ный в «Календаре &gt;. Для пе</w:t>
        <w:softHyphen/>
        <w:t>реноски сотов употребляется ящик (рис. 24), который мы употребляем также и вместо улейка (нуклеуса); в него</w:t>
      </w:r>
    </w:p>
    <w:p>
      <w:pPr>
        <w:pStyle w:val="Style22"/>
        <w:keepNext w:val="0"/>
        <w:keepLines w:val="0"/>
        <w:widowControl w:val="0"/>
        <w:shd w:val="clear" w:color="auto" w:fill="auto"/>
        <w:bidi w:val="0"/>
        <w:spacing w:before="0" w:after="0" w:line="226" w:lineRule="auto"/>
        <w:ind w:left="0" w:right="0" w:firstLine="0"/>
        <w:jc w:val="both"/>
      </w:pPr>
      <w:r>
        <w:rPr>
          <w:color w:val="000000"/>
          <w:spacing w:val="0"/>
          <w:w w:val="100"/>
          <w:position w:val="0"/>
          <w:sz w:val="16"/>
          <w:szCs w:val="16"/>
          <w:shd w:val="clear" w:color="auto" w:fill="auto"/>
          <w:lang w:val="ru-RU" w:eastAsia="ru-RU" w:bidi="ru-RU"/>
        </w:rPr>
        <w:t>Рис. 25. Ножи для распе</w:t>
        <w:softHyphen/>
        <w:t xml:space="preserve">чатывания сотов: </w:t>
      </w:r>
      <w:r>
        <w:rPr>
          <w:b/>
          <w:bCs/>
          <w:color w:val="000000"/>
          <w:spacing w:val="0"/>
          <w:w w:val="100"/>
          <w:position w:val="0"/>
          <w:shd w:val="clear" w:color="auto" w:fill="auto"/>
          <w:lang w:val="ru-RU" w:eastAsia="ru-RU" w:bidi="ru-RU"/>
        </w:rPr>
        <w:t>слева—</w:t>
      </w:r>
    </w:p>
    <w:p>
      <w:pPr>
        <w:pStyle w:val="Style22"/>
        <w:keepNext w:val="0"/>
        <w:keepLines w:val="0"/>
        <w:widowControl w:val="0"/>
        <w:shd w:val="clear" w:color="auto" w:fill="auto"/>
        <w:bidi w:val="0"/>
        <w:spacing w:before="0" w:after="220" w:line="226" w:lineRule="auto"/>
        <w:ind w:left="0" w:right="0" w:firstLine="0"/>
        <w:jc w:val="both"/>
      </w:pPr>
      <w:r>
        <w:rPr>
          <w:color w:val="000000"/>
          <w:spacing w:val="0"/>
          <w:w w:val="100"/>
          <w:position w:val="0"/>
          <w:sz w:val="16"/>
          <w:szCs w:val="16"/>
          <w:shd w:val="clear" w:color="auto" w:fill="auto"/>
          <w:lang w:val="ru-RU" w:eastAsia="ru-RU" w:bidi="ru-RU"/>
        </w:rPr>
        <w:t xml:space="preserve">Бингама, </w:t>
      </w:r>
      <w:r>
        <w:rPr>
          <w:b/>
          <w:bCs/>
          <w:color w:val="000000"/>
          <w:spacing w:val="0"/>
          <w:w w:val="100"/>
          <w:position w:val="0"/>
          <w:shd w:val="clear" w:color="auto" w:fill="auto"/>
          <w:lang w:val="ru-RU" w:eastAsia="ru-RU" w:bidi="ru-RU"/>
        </w:rPr>
        <w:t>справа—Фюзея</w:t>
      </w:r>
    </w:p>
    <w:p>
      <w:pPr>
        <w:pStyle w:val="Style25"/>
        <w:keepNext w:val="0"/>
        <w:keepLines w:val="0"/>
        <w:widowControl w:val="0"/>
        <w:shd w:val="clear" w:color="auto" w:fill="auto"/>
        <w:bidi w:val="0"/>
        <w:spacing w:before="0" w:after="220" w:line="226" w:lineRule="auto"/>
        <w:ind w:left="0" w:right="0"/>
        <w:jc w:val="both"/>
      </w:pPr>
      <w:r>
        <w:rPr>
          <w:color w:val="000000"/>
          <w:spacing w:val="0"/>
          <w:w w:val="100"/>
          <w:position w:val="0"/>
          <w:sz w:val="24"/>
          <w:szCs w:val="24"/>
          <w:shd w:val="clear" w:color="auto" w:fill="auto"/>
          <w:lang w:val="ru-RU" w:eastAsia="ru-RU" w:bidi="ru-RU"/>
        </w:rPr>
        <w:t>На рис. 25 представлены два ножа для распеча</w:t>
        <w:softHyphen/>
        <w:t>тывания сотов; клинок Бингамовского ножа имеет скошенный край снизу.</w:t>
      </w:r>
      <w:r>
        <w:br w:type="page"/>
      </w:r>
    </w:p>
    <w:p>
      <w:pPr>
        <w:pStyle w:val="Style25"/>
        <w:keepNext w:val="0"/>
        <w:keepLines w:val="0"/>
        <w:widowControl w:val="0"/>
        <w:shd w:val="clear" w:color="auto" w:fill="auto"/>
        <w:bidi w:val="0"/>
        <w:spacing w:before="0" w:after="0" w:line="240" w:lineRule="auto"/>
        <w:ind w:left="0" w:right="0" w:firstLine="560"/>
        <w:jc w:val="both"/>
      </w:pPr>
      <w:r>
        <w:rPr>
          <w:color w:val="000000"/>
          <w:spacing w:val="0"/>
          <w:w w:val="100"/>
          <w:position w:val="0"/>
          <w:sz w:val="24"/>
          <w:szCs w:val="24"/>
          <w:shd w:val="clear" w:color="auto" w:fill="auto"/>
          <w:lang w:val="ru-RU" w:eastAsia="ru-RU" w:bidi="ru-RU"/>
        </w:rPr>
        <w:t>На рис. 26 изображен станок, на который ве</w:t>
        <w:softHyphen/>
      </w:r>
      <w:r>
        <w:rPr>
          <w:color w:val="000000"/>
          <w:spacing w:val="0"/>
          <w:w w:val="100"/>
          <w:position w:val="0"/>
          <w:sz w:val="24"/>
          <w:szCs w:val="24"/>
          <w:shd w:val="clear" w:color="auto" w:fill="auto"/>
          <w:lang w:val="ru-RU" w:eastAsia="ru-RU" w:bidi="ru-RU"/>
        </w:rPr>
        <w:t xml:space="preserve">шаются рамки для срезывания с запечатанного сота </w:t>
      </w:r>
      <w:r>
        <w:rPr>
          <w:color w:val="000000"/>
          <w:spacing w:val="0"/>
          <w:w w:val="100"/>
          <w:position w:val="0"/>
          <w:sz w:val="24"/>
          <w:szCs w:val="24"/>
          <w:shd w:val="clear" w:color="auto" w:fill="auto"/>
          <w:lang w:val="ru-RU" w:eastAsia="ru-RU" w:bidi="ru-RU"/>
        </w:rPr>
        <w:t>восковых крышечек.</w:t>
      </w:r>
    </w:p>
    <w:p>
      <w:pPr>
        <w:pStyle w:val="Style25"/>
        <w:keepNext w:val="0"/>
        <w:keepLines w:val="0"/>
        <w:widowControl w:val="0"/>
        <w:shd w:val="clear" w:color="auto" w:fill="auto"/>
        <w:bidi w:val="0"/>
        <w:spacing w:before="0" w:after="0" w:line="221" w:lineRule="auto"/>
        <w:ind w:left="0" w:right="0" w:firstLine="560"/>
        <w:jc w:val="left"/>
      </w:pPr>
      <w:r>
        <w:rPr>
          <w:color w:val="000000"/>
          <w:spacing w:val="0"/>
          <w:w w:val="100"/>
          <w:position w:val="0"/>
          <w:sz w:val="24"/>
          <w:szCs w:val="24"/>
          <w:shd w:val="clear" w:color="auto" w:fill="auto"/>
          <w:lang w:val="ru-RU" w:eastAsia="ru-RU" w:bidi="ru-RU"/>
        </w:rPr>
        <w:t>Рис. 27 представляет сосуд Дадана для крыше</w:t>
        <w:softHyphen/>
        <w:t>чек от распечатываемых сотов. Он состоит из двух</w:t>
      </w:r>
    </w:p>
    <w:p>
      <w:pPr>
        <w:pStyle w:val="Style25"/>
        <w:keepNext w:val="0"/>
        <w:keepLines w:val="0"/>
        <w:widowControl w:val="0"/>
        <w:shd w:val="clear" w:color="auto" w:fill="auto"/>
        <w:bidi w:val="0"/>
        <w:spacing w:before="0" w:after="0" w:line="221" w:lineRule="auto"/>
        <w:ind w:left="0" w:right="0" w:firstLine="140"/>
        <w:jc w:val="both"/>
      </w:pPr>
      <w:r>
        <w:rPr>
          <w:color w:val="000000"/>
          <w:spacing w:val="0"/>
          <w:w w:val="100"/>
          <w:position w:val="0"/>
          <w:sz w:val="24"/>
          <w:szCs w:val="24"/>
          <w:shd w:val="clear" w:color="auto" w:fill="auto"/>
          <w:lang w:val="ru-RU" w:eastAsia="ru-RU" w:bidi="ru-RU"/>
        </w:rPr>
        <w:t xml:space="preserve">цилиндров, наставляющихся один на другой. На верхнем </w:t>
      </w:r>
      <w:r>
        <w:rPr>
          <w:i/>
          <w:iCs/>
          <w:color w:val="000000"/>
          <w:spacing w:val="0"/>
          <w:w w:val="100"/>
          <w:position w:val="0"/>
          <w:sz w:val="24"/>
          <w:szCs w:val="24"/>
          <w:shd w:val="clear" w:color="auto" w:fill="auto"/>
          <w:lang w:val="ru-RU" w:eastAsia="ru-RU" w:bidi="ru-RU"/>
        </w:rPr>
        <w:t>А —</w:t>
      </w:r>
      <w:r>
        <w:rPr>
          <w:color w:val="000000"/>
          <w:spacing w:val="0"/>
          <w:w w:val="100"/>
          <w:position w:val="0"/>
          <w:sz w:val="24"/>
          <w:szCs w:val="24"/>
          <w:shd w:val="clear" w:color="auto" w:fill="auto"/>
          <w:lang w:val="ru-RU" w:eastAsia="ru-RU" w:bidi="ru-RU"/>
        </w:rPr>
        <w:t xml:space="preserve"> 58 сантиметров в диаметре и 56 сан</w:t>
        <w:softHyphen/>
        <w:t>тиметров вышины, укреплены две деревянные планочки, на которые ставится для распечаты</w:t>
        <w:softHyphen/>
        <w:t xml:space="preserve">вания сот. Восковые крышечки падают в цилиндр на дно из проволочной сетки, а мед с них стекает через сетку в нижний цилиндр </w:t>
      </w:r>
      <w:r>
        <w:rPr>
          <w:i/>
          <w:iCs/>
          <w:color w:val="000000"/>
          <w:spacing w:val="0"/>
          <w:w w:val="100"/>
          <w:position w:val="0"/>
          <w:sz w:val="24"/>
          <w:szCs w:val="24"/>
          <w:shd w:val="clear" w:color="auto" w:fill="auto"/>
          <w:lang w:val="ru-RU" w:eastAsia="ru-RU" w:bidi="ru-RU"/>
        </w:rPr>
        <w:t>В,</w:t>
      </w:r>
      <w:r>
        <w:rPr>
          <w:color w:val="000000"/>
          <w:spacing w:val="0"/>
          <w:w w:val="100"/>
          <w:position w:val="0"/>
          <w:sz w:val="24"/>
          <w:szCs w:val="24"/>
          <w:shd w:val="clear" w:color="auto" w:fill="auto"/>
          <w:lang w:val="ru-RU" w:eastAsia="ru-RU" w:bidi="ru-RU"/>
        </w:rPr>
        <w:t xml:space="preserve"> имеющий 61 санти</w:t>
        <w:softHyphen/>
        <w:t>метр в диаметре и 36 сантимет</w:t>
        <w:softHyphen/>
        <w:t>ров вышины.</w:t>
      </w:r>
    </w:p>
    <w:p>
      <w:pPr>
        <w:pStyle w:val="Style25"/>
        <w:keepNext w:val="0"/>
        <w:keepLines w:val="0"/>
        <w:widowControl w:val="0"/>
        <w:shd w:val="clear" w:color="auto" w:fill="auto"/>
        <w:bidi w:val="0"/>
        <w:spacing w:before="0" w:after="0" w:line="221" w:lineRule="auto"/>
        <w:ind w:left="0" w:right="0" w:firstLine="480"/>
        <w:jc w:val="both"/>
      </w:pPr>
      <w:r>
        <w:drawing>
          <wp:anchor distT="25400" distB="269240" distL="128270" distR="122555" simplePos="0" relativeHeight="125829410" behindDoc="0" locked="0" layoutInCell="1" allowOverlap="1">
            <wp:simplePos x="0" y="0"/>
            <wp:positionH relativeFrom="page">
              <wp:posOffset>3194050</wp:posOffset>
            </wp:positionH>
            <wp:positionV relativeFrom="margin">
              <wp:posOffset>932815</wp:posOffset>
            </wp:positionV>
            <wp:extent cx="1256030" cy="1664335"/>
            <wp:wrapSquare wrapText="left"/>
            <wp:docPr id="125" name="Shape 125"/>
            <a:graphic xmlns:a="http://schemas.openxmlformats.org/drawingml/2006/main">
              <a:graphicData uri="http://schemas.openxmlformats.org/drawingml/2006/picture">
                <pic:pic xmlns:pic="http://schemas.openxmlformats.org/drawingml/2006/picture">
                  <pic:nvPicPr>
                    <pic:cNvPr id="126" name="Picture box 126"/>
                    <pic:cNvPicPr/>
                  </pic:nvPicPr>
                  <pic:blipFill>
                    <a:blip r:embed="rId77"/>
                    <a:stretch/>
                  </pic:blipFill>
                  <pic:spPr>
                    <a:xfrm>
                      <a:ext cx="1256030" cy="1664335"/>
                    </a:xfrm>
                    <a:prstGeom prst="rect"/>
                  </pic:spPr>
                </pic:pic>
              </a:graphicData>
            </a:graphic>
          </wp:anchor>
        </w:drawing>
      </w:r>
      <w:r>
        <mc:AlternateContent>
          <mc:Choice Requires="wps">
            <w:drawing>
              <wp:anchor distT="0" distB="0" distL="0" distR="0" simplePos="0" relativeHeight="503316524" behindDoc="0" locked="0" layoutInCell="1" allowOverlap="1">
                <wp:simplePos x="0" y="0"/>
                <wp:positionH relativeFrom="page">
                  <wp:posOffset>3154680</wp:posOffset>
                </wp:positionH>
                <wp:positionV relativeFrom="margin">
                  <wp:posOffset>2597150</wp:posOffset>
                </wp:positionV>
                <wp:extent cx="1329055" cy="243840"/>
                <wp:wrapNone/>
                <wp:docPr id="127" name="Shape 127"/>
                <a:graphic xmlns:a="http://schemas.openxmlformats.org/drawingml/2006/main">
                  <a:graphicData uri="http://schemas.microsoft.com/office/word/2010/wordprocessingShape">
                    <wps:wsp>
                      <wps:cNvSpPr txBox="1"/>
                      <wps:spPr>
                        <a:xfrm>
                          <a:ext cx="1329055" cy="243840"/>
                        </a:xfrm>
                        <a:prstGeom prst="rect"/>
                        <a:noFill/>
                      </wps:spPr>
                      <wps:txbx>
                        <w:txbxContent>
                          <w:p>
                            <w:pPr>
                              <w:pStyle w:val="Style35"/>
                              <w:keepNext w:val="0"/>
                              <w:keepLines w:val="0"/>
                              <w:widowControl w:val="0"/>
                              <w:shd w:val="clear" w:color="auto" w:fill="auto"/>
                              <w:bidi w:val="0"/>
                              <w:spacing w:before="0" w:after="0" w:line="218" w:lineRule="auto"/>
                              <w:ind w:left="0" w:right="0" w:firstLine="0"/>
                              <w:jc w:val="center"/>
                            </w:pPr>
                            <w:r>
                              <w:rPr>
                                <w:color w:val="000000"/>
                                <w:spacing w:val="0"/>
                                <w:w w:val="100"/>
                                <w:position w:val="0"/>
                                <w:shd w:val="clear" w:color="auto" w:fill="auto"/>
                                <w:lang w:val="ru-RU" w:eastAsia="ru-RU" w:bidi="ru-RU"/>
                              </w:rPr>
                              <w:t xml:space="preserve">Рис. 27. </w:t>
                            </w:r>
                            <w:r>
                              <w:rPr>
                                <w:b/>
                                <w:bCs/>
                                <w:color w:val="000000"/>
                                <w:spacing w:val="0"/>
                                <w:w w:val="100"/>
                                <w:position w:val="0"/>
                                <w:shd w:val="clear" w:color="auto" w:fill="auto"/>
                                <w:lang w:val="ru-RU" w:eastAsia="ru-RU" w:bidi="ru-RU"/>
                              </w:rPr>
                              <w:t xml:space="preserve">Сосуд </w:t>
                            </w:r>
                            <w:r>
                              <w:rPr>
                                <w:color w:val="000000"/>
                                <w:spacing w:val="0"/>
                                <w:w w:val="100"/>
                                <w:position w:val="0"/>
                                <w:shd w:val="clear" w:color="auto" w:fill="auto"/>
                                <w:lang w:val="ru-RU" w:eastAsia="ru-RU" w:bidi="ru-RU"/>
                              </w:rPr>
                              <w:t>для кры</w:t>
                              <w:softHyphen/>
                              <w:t>шечек.</w:t>
                            </w:r>
                          </w:p>
                        </w:txbxContent>
                      </wps:txbx>
                      <wps:bodyPr lIns="0" tIns="0" rIns="0" bIns="0">
                        <a:noAutoFit/>
                      </wps:bodyPr>
                    </wps:wsp>
                  </a:graphicData>
                </a:graphic>
              </wp:anchor>
            </w:drawing>
          </mc:Choice>
          <mc:Fallback>
            <w:pict>
              <v:shape id="_x0000_s1153" type="#_x0000_t202" style="position:absolute;margin-left:248.40000000000001pt;margin-top:204.5pt;width:104.65000000000001pt;height:19.199999999999999pt;z-index:251657771;mso-wrap-distance-left:0;mso-wrap-distance-right:0;mso-position-horizontal-relative:page;mso-position-vertical-relative:margin" filled="f" stroked="f">
                <v:textbox inset="0,0,0,0">
                  <w:txbxContent>
                    <w:p>
                      <w:pPr>
                        <w:pStyle w:val="Style35"/>
                        <w:keepNext w:val="0"/>
                        <w:keepLines w:val="0"/>
                        <w:widowControl w:val="0"/>
                        <w:shd w:val="clear" w:color="auto" w:fill="auto"/>
                        <w:bidi w:val="0"/>
                        <w:spacing w:before="0" w:after="0" w:line="218" w:lineRule="auto"/>
                        <w:ind w:left="0" w:right="0" w:firstLine="0"/>
                        <w:jc w:val="center"/>
                      </w:pPr>
                      <w:r>
                        <w:rPr>
                          <w:color w:val="000000"/>
                          <w:spacing w:val="0"/>
                          <w:w w:val="100"/>
                          <w:position w:val="0"/>
                          <w:shd w:val="clear" w:color="auto" w:fill="auto"/>
                          <w:lang w:val="ru-RU" w:eastAsia="ru-RU" w:bidi="ru-RU"/>
                        </w:rPr>
                        <w:t xml:space="preserve">Рис. 27. </w:t>
                      </w:r>
                      <w:r>
                        <w:rPr>
                          <w:b/>
                          <w:bCs/>
                          <w:color w:val="000000"/>
                          <w:spacing w:val="0"/>
                          <w:w w:val="100"/>
                          <w:position w:val="0"/>
                          <w:shd w:val="clear" w:color="auto" w:fill="auto"/>
                          <w:lang w:val="ru-RU" w:eastAsia="ru-RU" w:bidi="ru-RU"/>
                        </w:rPr>
                        <w:t xml:space="preserve">Сосуд </w:t>
                      </w:r>
                      <w:r>
                        <w:rPr>
                          <w:color w:val="000000"/>
                          <w:spacing w:val="0"/>
                          <w:w w:val="100"/>
                          <w:position w:val="0"/>
                          <w:shd w:val="clear" w:color="auto" w:fill="auto"/>
                          <w:lang w:val="ru-RU" w:eastAsia="ru-RU" w:bidi="ru-RU"/>
                        </w:rPr>
                        <w:t>для кры</w:t>
                        <w:softHyphen/>
                        <w:t>шечек.</w:t>
                      </w:r>
                    </w:p>
                  </w:txbxContent>
                </v:textbox>
                <w10:wrap anchorx="page" anchory="margin"/>
              </v:shape>
            </w:pict>
          </mc:Fallback>
        </mc:AlternateContent>
      </w:r>
      <w:r>
        <w:rPr>
          <w:color w:val="000000"/>
          <w:spacing w:val="0"/>
          <w:w w:val="100"/>
          <w:position w:val="0"/>
          <w:sz w:val="24"/>
          <w:szCs w:val="24"/>
          <w:shd w:val="clear" w:color="auto" w:fill="auto"/>
          <w:lang w:val="ru-RU" w:eastAsia="ru-RU" w:bidi="ru-RU"/>
        </w:rPr>
        <w:t>На рис. 28 изображена центрофуга, выписанная нами несколько лет тому назад из Америки. Вся она</w:t>
      </w:r>
    </w:p>
    <w:p>
      <w:pPr>
        <w:pStyle w:val="Style25"/>
        <w:keepNext w:val="0"/>
        <w:keepLines w:val="0"/>
        <w:widowControl w:val="0"/>
        <w:shd w:val="clear" w:color="auto" w:fill="auto"/>
        <w:bidi w:val="0"/>
        <w:spacing w:before="0" w:after="0" w:line="226" w:lineRule="auto"/>
        <w:ind w:left="0" w:right="0" w:firstLine="140"/>
        <w:jc w:val="both"/>
      </w:pPr>
      <w:r>
        <w:drawing>
          <wp:anchor distT="0" distB="328930" distL="114300" distR="114300" simplePos="0" relativeHeight="125829411" behindDoc="0" locked="0" layoutInCell="1" allowOverlap="1">
            <wp:simplePos x="0" y="0"/>
            <wp:positionH relativeFrom="page">
              <wp:posOffset>484505</wp:posOffset>
            </wp:positionH>
            <wp:positionV relativeFrom="margin">
              <wp:posOffset>3401695</wp:posOffset>
            </wp:positionV>
            <wp:extent cx="1444625" cy="2164080"/>
            <wp:wrapSquare wrapText="right"/>
            <wp:docPr id="129" name="Shape 129"/>
            <a:graphic xmlns:a="http://schemas.openxmlformats.org/drawingml/2006/main">
              <a:graphicData uri="http://schemas.openxmlformats.org/drawingml/2006/picture">
                <pic:pic xmlns:pic="http://schemas.openxmlformats.org/drawingml/2006/picture">
                  <pic:nvPicPr>
                    <pic:cNvPr id="130" name="Picture box 130"/>
                    <pic:cNvPicPr/>
                  </pic:nvPicPr>
                  <pic:blipFill>
                    <a:blip r:embed="rId79"/>
                    <a:stretch/>
                  </pic:blipFill>
                  <pic:spPr>
                    <a:xfrm>
                      <a:ext cx="1444625" cy="2164080"/>
                    </a:xfrm>
                    <a:prstGeom prst="rect"/>
                  </pic:spPr>
                </pic:pic>
              </a:graphicData>
            </a:graphic>
          </wp:anchor>
        </w:drawing>
      </w:r>
      <w:r>
        <mc:AlternateContent>
          <mc:Choice Requires="wps">
            <w:drawing>
              <wp:anchor distT="0" distB="0" distL="0" distR="0" simplePos="0" relativeHeight="503316526" behindDoc="0" locked="0" layoutInCell="1" allowOverlap="1">
                <wp:simplePos x="0" y="0"/>
                <wp:positionH relativeFrom="page">
                  <wp:posOffset>633730</wp:posOffset>
                </wp:positionH>
                <wp:positionV relativeFrom="margin">
                  <wp:posOffset>5648325</wp:posOffset>
                </wp:positionV>
                <wp:extent cx="1191895" cy="247015"/>
                <wp:wrapNone/>
                <wp:docPr id="131" name="Shape 131"/>
                <a:graphic xmlns:a="http://schemas.openxmlformats.org/drawingml/2006/main">
                  <a:graphicData uri="http://schemas.microsoft.com/office/word/2010/wordprocessingShape">
                    <wps:wsp>
                      <wps:cNvSpPr txBox="1"/>
                      <wps:spPr>
                        <a:xfrm>
                          <a:ext cx="1191895" cy="247015"/>
                        </a:xfrm>
                        <a:prstGeom prst="rect"/>
                        <a:noFill/>
                      </wps:spPr>
                      <wps:txbx>
                        <w:txbxContent>
                          <w:p>
                            <w:pPr>
                              <w:pStyle w:val="Style35"/>
                              <w:keepNext w:val="0"/>
                              <w:keepLines w:val="0"/>
                              <w:widowControl w:val="0"/>
                              <w:shd w:val="clear" w:color="auto" w:fill="auto"/>
                              <w:bidi w:val="0"/>
                              <w:spacing w:before="0" w:after="0" w:line="218" w:lineRule="auto"/>
                              <w:ind w:left="0" w:right="0" w:firstLine="0"/>
                              <w:jc w:val="center"/>
                            </w:pPr>
                            <w:r>
                              <w:rPr>
                                <w:color w:val="000000"/>
                                <w:spacing w:val="0"/>
                                <w:w w:val="100"/>
                                <w:position w:val="0"/>
                                <w:shd w:val="clear" w:color="auto" w:fill="auto"/>
                                <w:lang w:val="ru-RU" w:eastAsia="ru-RU" w:bidi="ru-RU"/>
                              </w:rPr>
                              <w:t>Рис. 28. Американская центрофуга.</w:t>
                            </w:r>
                          </w:p>
                        </w:txbxContent>
                      </wps:txbx>
                      <wps:bodyPr lIns="0" tIns="0" rIns="0" bIns="0">
                        <a:noAutoFit/>
                      </wps:bodyPr>
                    </wps:wsp>
                  </a:graphicData>
                </a:graphic>
              </wp:anchor>
            </w:drawing>
          </mc:Choice>
          <mc:Fallback>
            <w:pict>
              <v:shape id="_x0000_s1157" type="#_x0000_t202" style="position:absolute;margin-left:49.899999999999999pt;margin-top:444.75pt;width:93.850000000000009pt;height:19.449999999999999pt;z-index:251657773;mso-wrap-distance-left:0;mso-wrap-distance-right:0;mso-position-horizontal-relative:page;mso-position-vertical-relative:margin" filled="f" stroked="f">
                <v:textbox inset="0,0,0,0">
                  <w:txbxContent>
                    <w:p>
                      <w:pPr>
                        <w:pStyle w:val="Style35"/>
                        <w:keepNext w:val="0"/>
                        <w:keepLines w:val="0"/>
                        <w:widowControl w:val="0"/>
                        <w:shd w:val="clear" w:color="auto" w:fill="auto"/>
                        <w:bidi w:val="0"/>
                        <w:spacing w:before="0" w:after="0" w:line="218" w:lineRule="auto"/>
                        <w:ind w:left="0" w:right="0" w:firstLine="0"/>
                        <w:jc w:val="center"/>
                      </w:pPr>
                      <w:r>
                        <w:rPr>
                          <w:color w:val="000000"/>
                          <w:spacing w:val="0"/>
                          <w:w w:val="100"/>
                          <w:position w:val="0"/>
                          <w:shd w:val="clear" w:color="auto" w:fill="auto"/>
                          <w:lang w:val="ru-RU" w:eastAsia="ru-RU" w:bidi="ru-RU"/>
                        </w:rPr>
                        <w:t>Рис. 28. Американская центрофуга.</w:t>
                      </w:r>
                    </w:p>
                  </w:txbxContent>
                </v:textbox>
                <w10:wrap anchorx="page" anchory="margin"/>
              </v:shape>
            </w:pict>
          </mc:Fallback>
        </mc:AlternateContent>
      </w:r>
      <w:r>
        <w:rPr>
          <w:color w:val="000000"/>
          <w:spacing w:val="0"/>
          <w:w w:val="100"/>
          <w:position w:val="0"/>
          <w:sz w:val="24"/>
          <w:szCs w:val="24"/>
          <w:shd w:val="clear" w:color="auto" w:fill="auto"/>
          <w:lang w:val="ru-RU" w:eastAsia="ru-RU" w:bidi="ru-RU"/>
        </w:rPr>
        <w:t>из белого железа (в центро- фуге ничего не должно быть из меди, латуни и цинка). Эта центрофуга без ножек, и хотя в большом употреблении в Англии и Америке, но имеет один существенный недостаток: она неустойчива при вращении коробки. Для избежания этого, можно приделывать к чану снизу железные лапки, которые и цривинчиваются к полу или к подставке, но еще лучше устанавливать центрофугу на трех достаточно выгнутых же</w:t>
        <w:softHyphen/>
        <w:t>лезных ножках, как показано на рис. 29.</w:t>
      </w:r>
    </w:p>
    <w:p>
      <w:pPr>
        <w:pStyle w:val="Style25"/>
        <w:keepNext w:val="0"/>
        <w:keepLines w:val="0"/>
        <w:widowControl w:val="0"/>
        <w:shd w:val="clear" w:color="auto" w:fill="auto"/>
        <w:bidi w:val="0"/>
        <w:spacing w:before="0" w:after="0" w:line="228" w:lineRule="auto"/>
        <w:ind w:left="0" w:right="0" w:firstLine="380"/>
        <w:jc w:val="both"/>
        <w:sectPr>
          <w:headerReference w:type="default" r:id="rId81"/>
          <w:footerReference w:type="default" r:id="rId82"/>
          <w:headerReference w:type="even" r:id="rId83"/>
          <w:footerReference w:type="even" r:id="rId84"/>
          <w:headerReference w:type="first" r:id="rId85"/>
          <w:footerReference w:type="first" r:id="rId86"/>
          <w:footnotePr>
            <w:pos w:val="pageBottom"/>
            <w:numFmt w:val="decimal"/>
            <w:numRestart w:val="continuous"/>
          </w:footnotePr>
          <w:pgSz w:w="8400" w:h="11900"/>
          <w:pgMar w:top="779" w:right="1263" w:bottom="647" w:left="753" w:header="0" w:footer="3" w:gutter="0"/>
          <w:pgNumType w:start="12"/>
          <w:cols w:space="720"/>
          <w:noEndnote/>
          <w:titlePg/>
          <w:rtlGutter w:val="0"/>
          <w:docGrid w:linePitch="360"/>
        </w:sectPr>
      </w:pPr>
      <w:r>
        <w:rPr>
          <w:color w:val="000000"/>
          <w:spacing w:val="0"/>
          <w:w w:val="100"/>
          <w:position w:val="0"/>
          <w:sz w:val="24"/>
          <w:szCs w:val="24"/>
          <w:shd w:val="clear" w:color="auto" w:fill="auto"/>
          <w:lang w:val="ru-RU" w:eastAsia="ru-RU" w:bidi="ru-RU"/>
        </w:rPr>
        <w:t>Делают также центрофуги деревянные; они при</w:t>
        <w:softHyphen/>
        <w:t>водятся в движение посредством ремня. Деревянная центрофуга тяжела, но зато устойчива, стоит дешевле и</w:t>
      </w:r>
    </w:p>
    <w:p>
      <w:pPr>
        <w:pStyle w:val="Style25"/>
        <w:keepNext w:val="0"/>
        <w:keepLines w:val="0"/>
        <w:widowControl w:val="0"/>
        <w:shd w:val="clear" w:color="auto" w:fill="auto"/>
        <w:bidi w:val="0"/>
        <w:spacing w:before="0" w:after="0" w:line="221" w:lineRule="auto"/>
        <w:ind w:left="0" w:right="0" w:firstLine="0"/>
        <w:jc w:val="both"/>
      </w:pPr>
      <w:r>
        <w:rPr>
          <w:color w:val="000000"/>
          <w:spacing w:val="0"/>
          <w:w w:val="100"/>
          <w:position w:val="0"/>
          <w:sz w:val="24"/>
          <w:szCs w:val="24"/>
          <w:shd w:val="clear" w:color="auto" w:fill="auto"/>
          <w:lang w:val="ru-RU" w:eastAsia="ru-RU" w:bidi="ru-RU"/>
        </w:rPr>
        <w:t>исполняет свое назначение так же хорошо, как и ме</w:t>
        <w:softHyphen/>
        <w:t>таллическая.</w:t>
      </w:r>
    </w:p>
    <w:p>
      <w:pPr>
        <w:pStyle w:val="Style25"/>
        <w:keepNext w:val="0"/>
        <w:keepLines w:val="0"/>
        <w:widowControl w:val="0"/>
        <w:shd w:val="clear" w:color="auto" w:fill="auto"/>
        <w:bidi w:val="0"/>
        <w:spacing w:before="0" w:after="0" w:line="221" w:lineRule="auto"/>
        <w:ind w:left="0" w:right="0" w:firstLine="480"/>
        <w:jc w:val="both"/>
      </w:pPr>
      <w:r>
        <w:rPr>
          <w:color w:val="000000"/>
          <w:spacing w:val="0"/>
          <w:w w:val="100"/>
          <w:position w:val="0"/>
          <w:sz w:val="24"/>
          <w:szCs w:val="24"/>
          <w:shd w:val="clear" w:color="auto" w:fill="auto"/>
          <w:lang w:val="ru-RU" w:eastAsia="ru-RU" w:bidi="ru-RU"/>
        </w:rPr>
        <w:t>Вот описание центрофуги, которую мы считаем очень практичною. Она приспособлена для рамок Да</w:t>
        <w:softHyphen/>
        <w:t>дана и Лайанса и может употребляться для всех дру</w:t>
        <w:softHyphen/>
        <w:t>гих рамок.</w:t>
      </w:r>
    </w:p>
    <w:p>
      <w:pPr>
        <w:pStyle w:val="Style25"/>
        <w:keepNext w:val="0"/>
        <w:keepLines w:val="0"/>
        <w:widowControl w:val="0"/>
        <w:shd w:val="clear" w:color="auto" w:fill="auto"/>
        <w:bidi w:val="0"/>
        <w:spacing w:before="0" w:after="320" w:line="221" w:lineRule="auto"/>
        <w:ind w:left="0" w:right="0" w:firstLine="480"/>
        <w:jc w:val="both"/>
      </w:pPr>
      <w:r>
        <w:rPr>
          <w:color w:val="000000"/>
          <w:spacing w:val="0"/>
          <w:w w:val="100"/>
          <w:position w:val="0"/>
          <w:sz w:val="24"/>
          <w:szCs w:val="24"/>
          <w:shd w:val="clear" w:color="auto" w:fill="auto"/>
          <w:lang w:val="ru-RU" w:eastAsia="ru-RU" w:bidi="ru-RU"/>
        </w:rPr>
        <w:t>Жестяной чан укреплен на трех ножках или на деревянной подставке. Закрывается он крышкою, состоящею из двух частей. Рама коробки состоит</w:t>
      </w:r>
    </w:p>
    <w:p>
      <w:pPr>
        <w:widowControl w:val="0"/>
        <w:jc w:val="center"/>
        <w:rPr>
          <w:sz w:val="2"/>
          <w:szCs w:val="2"/>
        </w:rPr>
      </w:pPr>
      <w:r>
        <w:drawing>
          <wp:inline>
            <wp:extent cx="2767330" cy="2895600"/>
            <wp:docPr id="139" name="Picutre 139"/>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87"/>
                    <a:stretch/>
                  </pic:blipFill>
                  <pic:spPr>
                    <a:xfrm>
                      <a:ext cx="2767330" cy="2895600"/>
                    </a:xfrm>
                    <a:prstGeom prst="rect"/>
                  </pic:spPr>
                </pic:pic>
              </a:graphicData>
            </a:graphic>
          </wp:inline>
        </w:drawing>
      </w:r>
    </w:p>
    <w:p>
      <w:pPr>
        <w:pStyle w:val="Style35"/>
        <w:keepNext w:val="0"/>
        <w:keepLines w:val="0"/>
        <w:widowControl w:val="0"/>
        <w:shd w:val="clear" w:color="auto" w:fill="auto"/>
        <w:bidi w:val="0"/>
        <w:spacing w:before="0" w:after="0" w:line="240" w:lineRule="auto"/>
        <w:ind w:left="389" w:right="0" w:firstLine="0"/>
        <w:jc w:val="left"/>
      </w:pPr>
      <w:r>
        <w:rPr>
          <w:color w:val="000000"/>
          <w:spacing w:val="0"/>
          <w:w w:val="100"/>
          <w:position w:val="0"/>
          <w:shd w:val="clear" w:color="auto" w:fill="auto"/>
          <w:lang w:val="ru-RU" w:eastAsia="ru-RU" w:bidi="ru-RU"/>
        </w:rPr>
        <w:t xml:space="preserve">Рис. 29. </w:t>
      </w:r>
      <w:r>
        <w:rPr>
          <w:b/>
          <w:bCs/>
          <w:color w:val="000000"/>
          <w:spacing w:val="0"/>
          <w:w w:val="100"/>
          <w:position w:val="0"/>
          <w:shd w:val="clear" w:color="auto" w:fill="auto"/>
          <w:lang w:val="ru-RU" w:eastAsia="ru-RU" w:bidi="ru-RU"/>
        </w:rPr>
        <w:t xml:space="preserve">Центре» </w:t>
      </w:r>
      <w:r>
        <w:rPr>
          <w:color w:val="000000"/>
          <w:spacing w:val="0"/>
          <w:w w:val="100"/>
          <w:position w:val="0"/>
          <w:shd w:val="clear" w:color="auto" w:fill="auto"/>
          <w:lang w:val="ru-RU" w:eastAsia="ru-RU" w:bidi="ru-RU"/>
        </w:rPr>
        <w:t>фуга швейцарского типа.</w:t>
      </w:r>
    </w:p>
    <w:p>
      <w:pPr>
        <w:widowControl w:val="0"/>
        <w:spacing w:after="199" w:line="1" w:lineRule="exact"/>
      </w:pPr>
    </w:p>
    <w:p>
      <w:pPr>
        <w:pStyle w:val="Style25"/>
        <w:keepNext w:val="0"/>
        <w:keepLines w:val="0"/>
        <w:widowControl w:val="0"/>
        <w:shd w:val="clear" w:color="auto" w:fill="auto"/>
        <w:bidi w:val="0"/>
        <w:spacing w:before="0" w:after="260" w:line="230" w:lineRule="auto"/>
        <w:ind w:left="0" w:right="0" w:firstLine="0"/>
        <w:jc w:val="both"/>
        <w:sectPr>
          <w:footnotePr>
            <w:pos w:val="pageBottom"/>
            <w:numFmt w:val="decimal"/>
            <w:numRestart w:val="continuous"/>
          </w:footnotePr>
          <w:pgSz w:w="8400" w:h="11900"/>
          <w:pgMar w:top="879" w:right="1135" w:bottom="572" w:left="948" w:header="0" w:footer="3" w:gutter="0"/>
          <w:cols w:space="720"/>
          <w:noEndnote/>
          <w:rtlGutter w:val="0"/>
          <w:docGrid w:linePitch="360"/>
        </w:sectPr>
      </w:pPr>
      <w:r>
        <w:rPr>
          <w:color w:val="000000"/>
          <w:spacing w:val="0"/>
          <w:w w:val="100"/>
          <w:position w:val="0"/>
          <w:sz w:val="24"/>
          <w:szCs w:val="24"/>
          <w:shd w:val="clear" w:color="auto" w:fill="auto"/>
          <w:lang w:val="ru-RU" w:eastAsia="ru-RU" w:bidi="ru-RU"/>
        </w:rPr>
        <w:t>из деревянной оси, через всю длину которой про</w:t>
        <w:softHyphen/>
        <w:t>пущен стальной стержень, выдающийся несколько из деревянной оси снизу и сверху, и из четырех угло</w:t>
        <w:softHyphen/>
        <w:t>вых, также деревянных, брусков, связанных с осью железными прутьями, которые прочно укреплены в оси и свободно входят в бруски. Концы этих прутьев, входящие в бруски, имеют винтовую на</w:t>
        <w:softHyphen/>
        <w:t>резку с гайками, которые дают возможность отда</w:t>
        <w:softHyphen/>
        <w:t>лять или приближать бруски к оси. Коробка оберты</w:t>
        <w:softHyphen/>
        <w:t>вается с боков довольно толстой металлической лу-</w:t>
      </w:r>
    </w:p>
    <w:p>
      <w:pPr>
        <w:pStyle w:val="Style25"/>
        <w:keepNext w:val="0"/>
        <w:keepLines w:val="0"/>
        <w:widowControl w:val="0"/>
        <w:shd w:val="clear" w:color="auto" w:fill="auto"/>
        <w:bidi w:val="0"/>
        <w:spacing w:before="0" w:after="0" w:line="226" w:lineRule="auto"/>
        <w:ind w:left="0" w:right="0" w:firstLine="0"/>
        <w:jc w:val="both"/>
      </w:pPr>
      <w:r>
        <w:rPr>
          <w:color w:val="000000"/>
          <w:spacing w:val="0"/>
          <w:w w:val="100"/>
          <w:position w:val="0"/>
          <w:sz w:val="24"/>
          <w:szCs w:val="24"/>
          <w:shd w:val="clear" w:color="auto" w:fill="auto"/>
          <w:lang w:val="ru-RU" w:eastAsia="ru-RU" w:bidi="ru-RU"/>
        </w:rPr>
        <w:t>женой сеткой (около 16 проволок в дециметре), обе кромы которой сходятся у одного из угловых брус</w:t>
        <w:softHyphen/>
        <w:t xml:space="preserve">ков и к нему прибиваются. При помощи гаек сетку эту можно натягивать. Внизу коробки около нижней </w:t>
      </w:r>
      <w:r>
        <w:rPr>
          <w:color w:val="000000"/>
          <w:spacing w:val="0"/>
          <w:w w:val="100"/>
          <w:position w:val="0"/>
          <w:sz w:val="24"/>
          <w:szCs w:val="24"/>
          <w:shd w:val="clear" w:color="auto" w:fill="auto"/>
          <w:lang w:val="ru-RU" w:eastAsia="ru-RU" w:bidi="ru-RU"/>
        </w:rPr>
        <w:t>кромы сетки натянуто по нескольку проволок, на которые опираются рамки с сотами (рис. 30).</w:t>
      </w:r>
    </w:p>
    <w:p>
      <w:pPr>
        <w:pStyle w:val="Style25"/>
        <w:keepNext w:val="0"/>
        <w:keepLines w:val="0"/>
        <w:widowControl w:val="0"/>
        <w:shd w:val="clear" w:color="auto" w:fill="auto"/>
        <w:bidi w:val="0"/>
        <w:spacing w:before="0" w:after="0" w:line="226" w:lineRule="auto"/>
        <w:ind w:left="0" w:right="0" w:firstLine="420"/>
        <w:jc w:val="both"/>
      </w:pPr>
      <w:r>
        <w:rPr>
          <w:i/>
          <w:iCs/>
          <w:color w:val="000000"/>
          <w:spacing w:val="0"/>
          <w:w w:val="100"/>
          <w:position w:val="0"/>
          <w:sz w:val="24"/>
          <w:szCs w:val="24"/>
          <w:shd w:val="clear" w:color="auto" w:fill="auto"/>
          <w:lang w:val="ru-RU" w:eastAsia="ru-RU" w:bidi="ru-RU"/>
        </w:rPr>
        <w:t>ророика.—</w:t>
      </w:r>
      <w:r>
        <w:rPr>
          <w:color w:val="000000"/>
          <w:spacing w:val="0"/>
          <w:w w:val="100"/>
          <w:position w:val="0"/>
          <w:sz w:val="24"/>
          <w:szCs w:val="24"/>
          <w:shd w:val="clear" w:color="auto" w:fill="auto"/>
          <w:lang w:val="ru-RU" w:eastAsia="ru-RU" w:bidi="ru-RU"/>
        </w:rPr>
        <w:t>Две рамки из магазина улья Дадана или измененного улья Дадана, вставленные боком, занимают место в 32 сантиметра; одна рамка Лай-</w:t>
      </w:r>
    </w:p>
    <w:p>
      <w:pPr>
        <w:pStyle w:val="Style25"/>
        <w:keepNext w:val="0"/>
        <w:keepLines w:val="0"/>
        <w:widowControl w:val="0"/>
        <w:shd w:val="clear" w:color="auto" w:fill="auto"/>
        <w:tabs>
          <w:tab w:pos="566" w:val="left"/>
        </w:tabs>
        <w:bidi w:val="0"/>
        <w:spacing w:before="0" w:after="0" w:line="226" w:lineRule="auto"/>
        <w:ind w:left="0" w:right="0" w:firstLine="0"/>
        <w:jc w:val="both"/>
      </w:pPr>
      <w:r>
        <w:drawing>
          <wp:anchor distT="88900" distB="445770" distL="135890" distR="114300" simplePos="0" relativeHeight="125829412" behindDoc="0" locked="0" layoutInCell="1" allowOverlap="1">
            <wp:simplePos x="0" y="0"/>
            <wp:positionH relativeFrom="page">
              <wp:posOffset>3465195</wp:posOffset>
            </wp:positionH>
            <wp:positionV relativeFrom="paragraph">
              <wp:posOffset>165100</wp:posOffset>
            </wp:positionV>
            <wp:extent cx="1012190" cy="1109345"/>
            <wp:wrapSquare wrapText="bothSides"/>
            <wp:docPr id="140" name="Shape 140"/>
            <a:graphic xmlns:a="http://schemas.openxmlformats.org/drawingml/2006/main">
              <a:graphicData uri="http://schemas.openxmlformats.org/drawingml/2006/picture">
                <pic:pic xmlns:pic="http://schemas.openxmlformats.org/drawingml/2006/picture">
                  <pic:nvPicPr>
                    <pic:cNvPr id="141" name="Picture box 141"/>
                    <pic:cNvPicPr/>
                  </pic:nvPicPr>
                  <pic:blipFill>
                    <a:blip r:embed="rId89"/>
                    <a:stretch/>
                  </pic:blipFill>
                  <pic:spPr>
                    <a:xfrm>
                      <a:ext cx="1012190" cy="1109345"/>
                    </a:xfrm>
                    <a:prstGeom prst="rect"/>
                  </pic:spPr>
                </pic:pic>
              </a:graphicData>
            </a:graphic>
          </wp:anchor>
        </w:drawing>
      </w:r>
      <w:r>
        <mc:AlternateContent>
          <mc:Choice Requires="wps">
            <w:drawing>
              <wp:anchor distT="0" distB="0" distL="0" distR="0" simplePos="0" relativeHeight="503316528" behindDoc="0" locked="0" layoutInCell="1" allowOverlap="1">
                <wp:simplePos x="0" y="0"/>
                <wp:positionH relativeFrom="page">
                  <wp:posOffset>3443605</wp:posOffset>
                </wp:positionH>
                <wp:positionV relativeFrom="paragraph">
                  <wp:posOffset>1381125</wp:posOffset>
                </wp:positionV>
                <wp:extent cx="996950" cy="247015"/>
                <wp:wrapNone/>
                <wp:docPr id="142" name="Shape 142"/>
                <a:graphic xmlns:a="http://schemas.openxmlformats.org/drawingml/2006/main">
                  <a:graphicData uri="http://schemas.microsoft.com/office/word/2010/wordprocessingShape">
                    <wps:wsp>
                      <wps:cNvSpPr txBox="1"/>
                      <wps:spPr>
                        <a:xfrm>
                          <a:ext cx="996950" cy="247015"/>
                        </a:xfrm>
                        <a:prstGeom prst="rect"/>
                        <a:noFill/>
                      </wps:spPr>
                      <wps:txbx>
                        <w:txbxContent>
                          <w:p>
                            <w:pPr>
                              <w:pStyle w:val="Style35"/>
                              <w:keepNext w:val="0"/>
                              <w:keepLines w:val="0"/>
                              <w:widowControl w:val="0"/>
                              <w:shd w:val="clear" w:color="auto" w:fill="auto"/>
                              <w:bidi w:val="0"/>
                              <w:spacing w:before="0" w:after="0" w:line="218" w:lineRule="auto"/>
                              <w:ind w:left="0" w:right="0" w:firstLine="0"/>
                              <w:jc w:val="center"/>
                            </w:pPr>
                            <w:r>
                              <w:rPr>
                                <w:color w:val="000000"/>
                                <w:spacing w:val="0"/>
                                <w:w w:val="100"/>
                                <w:position w:val="0"/>
                                <w:shd w:val="clear" w:color="auto" w:fill="auto"/>
                                <w:lang w:val="ru-RU" w:eastAsia="ru-RU" w:bidi="ru-RU"/>
                              </w:rPr>
                              <w:t>Рис. 30. Коробка для центрофуги.</w:t>
                            </w:r>
                          </w:p>
                        </w:txbxContent>
                      </wps:txbx>
                      <wps:bodyPr lIns="0" tIns="0" rIns="0" bIns="0">
                        <a:noAutoFit/>
                      </wps:bodyPr>
                    </wps:wsp>
                  </a:graphicData>
                </a:graphic>
              </wp:anchor>
            </w:drawing>
          </mc:Choice>
          <mc:Fallback>
            <w:pict>
              <v:shape id="_x0000_s1168" type="#_x0000_t202" style="position:absolute;margin-left:271.14999999999998pt;margin-top:108.75pt;width:78.5pt;height:19.449999999999999pt;z-index:251657775;mso-wrap-distance-left:0;mso-wrap-distance-right:0;mso-position-horizontal-relative:page" filled="f" stroked="f">
                <v:textbox inset="0,0,0,0">
                  <w:txbxContent>
                    <w:p>
                      <w:pPr>
                        <w:pStyle w:val="Style35"/>
                        <w:keepNext w:val="0"/>
                        <w:keepLines w:val="0"/>
                        <w:widowControl w:val="0"/>
                        <w:shd w:val="clear" w:color="auto" w:fill="auto"/>
                        <w:bidi w:val="0"/>
                        <w:spacing w:before="0" w:after="0" w:line="218" w:lineRule="auto"/>
                        <w:ind w:left="0" w:right="0" w:firstLine="0"/>
                        <w:jc w:val="center"/>
                      </w:pPr>
                      <w:r>
                        <w:rPr>
                          <w:color w:val="000000"/>
                          <w:spacing w:val="0"/>
                          <w:w w:val="100"/>
                          <w:position w:val="0"/>
                          <w:shd w:val="clear" w:color="auto" w:fill="auto"/>
                          <w:lang w:val="ru-RU" w:eastAsia="ru-RU" w:bidi="ru-RU"/>
                        </w:rPr>
                        <w:t>Рис. 30. Коробка для центрофуги.</w:t>
                      </w:r>
                    </w:p>
                  </w:txbxContent>
                </v:textbox>
                <w10:wrap anchorx="page"/>
              </v:shape>
            </w:pict>
          </mc:Fallback>
        </mc:AlternateContent>
      </w:r>
      <w:r>
        <w:rPr>
          <w:color w:val="000000"/>
          <w:spacing w:val="0"/>
          <w:w w:val="100"/>
          <w:position w:val="0"/>
          <w:sz w:val="24"/>
          <w:szCs w:val="24"/>
          <w:shd w:val="clear" w:color="auto" w:fill="auto"/>
          <w:lang w:val="ru-RU" w:eastAsia="ru-RU" w:bidi="ru-RU"/>
        </w:rPr>
        <w:t>анса, если ее вставить так же, как и в улей, оперев плечиками на верти</w:t>
        <w:softHyphen/>
        <w:t>кальные бруски коробки, займет 33 сантиметра, а с запасом ЗЗ</w:t>
      </w:r>
      <w:r>
        <w:rPr>
          <w:color w:val="000000"/>
          <w:spacing w:val="0"/>
          <w:w w:val="100"/>
          <w:position w:val="0"/>
          <w:sz w:val="24"/>
          <w:szCs w:val="24"/>
          <w:shd w:val="clear" w:color="auto" w:fill="auto"/>
          <w:vertAlign w:val="superscript"/>
          <w:lang w:val="ru-RU" w:eastAsia="ru-RU" w:bidi="ru-RU"/>
        </w:rPr>
        <w:t>1</w:t>
      </w:r>
      <w:r>
        <w:rPr>
          <w:color w:val="000000"/>
          <w:spacing w:val="0"/>
          <w:w w:val="100"/>
          <w:position w:val="0"/>
          <w:sz w:val="24"/>
          <w:szCs w:val="24"/>
          <w:shd w:val="clear" w:color="auto" w:fill="auto"/>
          <w:lang w:val="ru-RU" w:eastAsia="ru-RU" w:bidi="ru-RU"/>
        </w:rPr>
        <w:t>/</w:t>
      </w:r>
      <w:r>
        <w:rPr>
          <w:color w:val="000000"/>
          <w:spacing w:val="0"/>
          <w:w w:val="100"/>
          <w:position w:val="0"/>
          <w:sz w:val="24"/>
          <w:szCs w:val="24"/>
          <w:shd w:val="clear" w:color="auto" w:fill="auto"/>
          <w:vertAlign w:val="subscript"/>
          <w:lang w:val="ru-RU" w:eastAsia="ru-RU" w:bidi="ru-RU"/>
        </w:rPr>
        <w:t>2</w:t>
      </w:r>
      <w:r>
        <w:rPr>
          <w:color w:val="000000"/>
          <w:spacing w:val="0"/>
          <w:w w:val="100"/>
          <w:position w:val="0"/>
          <w:sz w:val="24"/>
          <w:szCs w:val="24"/>
          <w:shd w:val="clear" w:color="auto" w:fill="auto"/>
          <w:lang w:val="ru-RU" w:eastAsia="ru-RU" w:bidi="ru-RU"/>
        </w:rPr>
        <w:t xml:space="preserve"> сан</w:t>
        <w:softHyphen/>
        <w:t xml:space="preserve">тиметра. Если толщина каждого бруска будет равна </w:t>
      </w:r>
      <w:r>
        <w:rPr>
          <w:color w:val="000000"/>
          <w:spacing w:val="0"/>
          <w:w w:val="100"/>
          <w:position w:val="0"/>
          <w:sz w:val="24"/>
          <w:szCs w:val="24"/>
          <w:shd w:val="clear" w:color="auto" w:fill="auto"/>
          <w:lang w:val="en-US" w:eastAsia="en-US" w:bidi="en-US"/>
        </w:rPr>
        <w:t xml:space="preserve">5x5 </w:t>
      </w:r>
      <w:r>
        <w:rPr>
          <w:color w:val="000000"/>
          <w:spacing w:val="0"/>
          <w:w w:val="100"/>
          <w:position w:val="0"/>
          <w:sz w:val="24"/>
          <w:szCs w:val="24"/>
          <w:shd w:val="clear" w:color="auto" w:fill="auto"/>
          <w:lang w:val="ru-RU" w:eastAsia="ru-RU" w:bidi="ru-RU"/>
        </w:rPr>
        <w:t>сантиметрам, то ширина коробки снаружи должна быть 43</w:t>
        <w:tab/>
        <w:t>сантиметра. Высота — 52 санти</w:t>
        <w:softHyphen/>
      </w:r>
    </w:p>
    <w:p>
      <w:pPr>
        <w:pStyle w:val="Style25"/>
        <w:keepNext w:val="0"/>
        <w:keepLines w:val="0"/>
        <w:widowControl w:val="0"/>
        <w:shd w:val="clear" w:color="auto" w:fill="auto"/>
        <w:bidi w:val="0"/>
        <w:spacing w:before="0" w:after="0" w:line="226" w:lineRule="auto"/>
        <w:ind w:left="0" w:right="0" w:firstLine="0"/>
        <w:jc w:val="both"/>
      </w:pPr>
      <w:r>
        <w:rPr>
          <w:color w:val="000000"/>
          <w:spacing w:val="0"/>
          <w:w w:val="100"/>
          <w:position w:val="0"/>
          <w:sz w:val="24"/>
          <w:szCs w:val="24"/>
          <w:shd w:val="clear" w:color="auto" w:fill="auto"/>
          <w:lang w:val="ru-RU" w:eastAsia="ru-RU" w:bidi="ru-RU"/>
        </w:rPr>
        <w:t>метра. Коробка внутри чана опирается осью на металлическую ножку в 17 сан</w:t>
        <w:softHyphen/>
        <w:t>тиметров высоты, в которой и вра</w:t>
        <w:softHyphen/>
      </w:r>
      <w:r>
        <w:rPr>
          <w:color w:val="000000"/>
          <w:spacing w:val="0"/>
          <w:w w:val="100"/>
          <w:position w:val="0"/>
          <w:sz w:val="24"/>
          <w:szCs w:val="24"/>
          <w:shd w:val="clear" w:color="auto" w:fill="auto"/>
          <w:lang w:val="ru-RU" w:eastAsia="ru-RU" w:bidi="ru-RU"/>
        </w:rPr>
        <w:t>щается. Вверху ось входит в отверстие металличе</w:t>
        <w:softHyphen/>
        <w:t>ской от'емной перекладины, снабженной приводом.</w:t>
      </w:r>
    </w:p>
    <w:p>
      <w:pPr>
        <w:pStyle w:val="Style25"/>
        <w:keepNext w:val="0"/>
        <w:keepLines w:val="0"/>
        <w:widowControl w:val="0"/>
        <w:shd w:val="clear" w:color="auto" w:fill="auto"/>
        <w:bidi w:val="0"/>
        <w:spacing w:before="0" w:after="0" w:line="226" w:lineRule="auto"/>
        <w:ind w:left="0" w:right="0" w:firstLine="960"/>
        <w:jc w:val="both"/>
      </w:pPr>
      <w:r>
        <w:rPr>
          <w:color w:val="000000"/>
          <w:spacing w:val="0"/>
          <w:w w:val="100"/>
          <w:position w:val="0"/>
          <w:sz w:val="24"/>
          <w:szCs w:val="24"/>
          <w:shd w:val="clear" w:color="auto" w:fill="auto"/>
          <w:lang w:val="ru-RU" w:eastAsia="ru-RU" w:bidi="ru-RU"/>
        </w:rPr>
        <w:t>—Если положить, что наружные углы верти</w:t>
        <w:softHyphen/>
        <w:t>кальных брусков будут выдаваться на 2</w:t>
      </w:r>
      <w:r>
        <w:rPr>
          <w:color w:val="000000"/>
          <w:spacing w:val="0"/>
          <w:w w:val="100"/>
          <w:position w:val="0"/>
          <w:sz w:val="24"/>
          <w:szCs w:val="24"/>
          <w:shd w:val="clear" w:color="auto" w:fill="auto"/>
          <w:vertAlign w:val="superscript"/>
          <w:lang w:val="ru-RU" w:eastAsia="ru-RU" w:bidi="ru-RU"/>
        </w:rPr>
        <w:t>1</w:t>
      </w:r>
      <w:r>
        <w:rPr>
          <w:color w:val="000000"/>
          <w:spacing w:val="0"/>
          <w:w w:val="100"/>
          <w:position w:val="0"/>
          <w:sz w:val="24"/>
          <w:szCs w:val="24"/>
          <w:shd w:val="clear" w:color="auto" w:fill="auto"/>
          <w:lang w:val="ru-RU" w:eastAsia="ru-RU" w:bidi="ru-RU"/>
        </w:rPr>
        <w:t>/</w:t>
      </w:r>
      <w:r>
        <w:rPr>
          <w:color w:val="000000"/>
          <w:spacing w:val="0"/>
          <w:w w:val="100"/>
          <w:position w:val="0"/>
          <w:sz w:val="24"/>
          <w:szCs w:val="24"/>
          <w:shd w:val="clear" w:color="auto" w:fill="auto"/>
          <w:vertAlign w:val="subscript"/>
          <w:lang w:val="ru-RU" w:eastAsia="ru-RU" w:bidi="ru-RU"/>
        </w:rPr>
        <w:t>2</w:t>
      </w:r>
      <w:r>
        <w:rPr>
          <w:color w:val="000000"/>
          <w:spacing w:val="0"/>
          <w:w w:val="100"/>
          <w:position w:val="0"/>
          <w:sz w:val="24"/>
          <w:szCs w:val="24"/>
          <w:shd w:val="clear" w:color="auto" w:fill="auto"/>
          <w:lang w:val="ru-RU" w:eastAsia="ru-RU" w:bidi="ru-RU"/>
        </w:rPr>
        <w:t xml:space="preserve"> санти</w:t>
        <w:softHyphen/>
        <w:t>метра, то коробка по диагонали будет иметь около 56 сантиметров; поэтому, если сделать чан в 60 санти</w:t>
        <w:softHyphen/>
        <w:t>метров в диаметре, то от каждого угла коробки до стенки чана будет оставаться около 2—2 санти</w:t>
        <w:softHyphen/>
        <w:t>метров свободного пространства. Чан внутри имеет 72 сантиметра высоты. Дно его выпукло (центр выше окружности на 3 сантиметра) и слегка наклонено к отверстию, которое должно иметь не менее 3</w:t>
      </w:r>
      <w:r>
        <w:rPr>
          <w:color w:val="000000"/>
          <w:spacing w:val="0"/>
          <w:w w:val="100"/>
          <w:position w:val="0"/>
          <w:sz w:val="24"/>
          <w:szCs w:val="24"/>
          <w:shd w:val="clear" w:color="auto" w:fill="auto"/>
          <w:vertAlign w:val="superscript"/>
          <w:lang w:val="ru-RU" w:eastAsia="ru-RU" w:bidi="ru-RU"/>
        </w:rPr>
        <w:t>1</w:t>
      </w:r>
      <w:r>
        <w:rPr>
          <w:color w:val="000000"/>
          <w:spacing w:val="0"/>
          <w:w w:val="100"/>
          <w:position w:val="0"/>
          <w:sz w:val="24"/>
          <w:szCs w:val="24"/>
          <w:shd w:val="clear" w:color="auto" w:fill="auto"/>
          <w:lang w:val="ru-RU" w:eastAsia="ru-RU" w:bidi="ru-RU"/>
        </w:rPr>
        <w:t>/</w:t>
      </w:r>
      <w:r>
        <w:rPr>
          <w:color w:val="000000"/>
          <w:spacing w:val="0"/>
          <w:w w:val="100"/>
          <w:position w:val="0"/>
          <w:sz w:val="24"/>
          <w:szCs w:val="24"/>
          <w:shd w:val="clear" w:color="auto" w:fill="auto"/>
          <w:vertAlign w:val="subscript"/>
          <w:lang w:val="ru-RU" w:eastAsia="ru-RU" w:bidi="ru-RU"/>
        </w:rPr>
        <w:t>2</w:t>
      </w:r>
      <w:r>
        <w:rPr>
          <w:color w:val="000000"/>
          <w:spacing w:val="0"/>
          <w:w w:val="100"/>
          <w:position w:val="0"/>
          <w:sz w:val="24"/>
          <w:szCs w:val="24"/>
          <w:shd w:val="clear" w:color="auto" w:fill="auto"/>
          <w:lang w:val="ru-RU" w:eastAsia="ru-RU" w:bidi="ru-RU"/>
        </w:rPr>
        <w:t xml:space="preserve"> санти</w:t>
        <w:softHyphen/>
        <w:t>метров в диаметре. Отверстие закрывается или проб</w:t>
        <w:softHyphen/>
        <w:t>кой, или клапаном.</w:t>
      </w:r>
    </w:p>
    <w:p>
      <w:pPr>
        <w:pStyle w:val="Style25"/>
        <w:keepNext w:val="0"/>
        <w:keepLines w:val="0"/>
        <w:widowControl w:val="0"/>
        <w:shd w:val="clear" w:color="auto" w:fill="auto"/>
        <w:bidi w:val="0"/>
        <w:spacing w:before="0" w:after="0" w:line="226" w:lineRule="auto"/>
        <w:ind w:left="0" w:right="0" w:firstLine="420"/>
        <w:jc w:val="both"/>
        <w:sectPr>
          <w:footnotePr>
            <w:pos w:val="pageBottom"/>
            <w:numFmt w:val="decimal"/>
            <w:numRestart w:val="continuous"/>
          </w:footnotePr>
          <w:pgSz w:w="8400" w:h="11900"/>
          <w:pgMar w:top="939" w:right="1364" w:bottom="469" w:left="796" w:header="0" w:footer="3" w:gutter="0"/>
          <w:cols w:space="720"/>
          <w:noEndnote/>
          <w:rtlGutter w:val="0"/>
          <w:docGrid w:linePitch="360"/>
        </w:sectPr>
      </w:pPr>
      <w:r>
        <w:rPr>
          <w:color w:val="000000"/>
          <w:spacing w:val="0"/>
          <w:w w:val="100"/>
          <w:position w:val="0"/>
          <w:sz w:val="24"/>
          <w:szCs w:val="24"/>
          <w:shd w:val="clear" w:color="auto" w:fill="auto"/>
          <w:lang w:val="ru-RU" w:eastAsia="ru-RU" w:bidi="ru-RU"/>
        </w:rPr>
        <w:t>Можно заказать центрофугу как раз по размеру принятых на пасеке рамок. Однако нужно помнить, что чем уже коробка, тем слабее действие центро</w:t>
        <w:softHyphen/>
        <w:t>бежной силы. Мы бы не советовали делать коробку менее 36 сантиметров ширины. Для такой коробки нужен чан в 50 сантиметров в диаметре.</w:t>
      </w:r>
    </w:p>
    <w:p>
      <w:pPr>
        <w:pStyle w:val="Style25"/>
        <w:keepNext w:val="0"/>
        <w:keepLines w:val="0"/>
        <w:widowControl w:val="0"/>
        <w:shd w:val="clear" w:color="auto" w:fill="auto"/>
        <w:bidi w:val="0"/>
        <w:spacing w:before="0" w:after="0" w:line="221" w:lineRule="auto"/>
        <w:ind w:left="0" w:right="0"/>
        <w:jc w:val="both"/>
      </w:pPr>
      <w:r>
        <w:rPr>
          <w:color w:val="000000"/>
          <w:spacing w:val="0"/>
          <w:w w:val="100"/>
          <w:position w:val="0"/>
          <w:sz w:val="24"/>
          <w:szCs w:val="24"/>
          <w:shd w:val="clear" w:color="auto" w:fill="auto"/>
          <w:lang w:val="ru-RU" w:eastAsia="ru-RU" w:bidi="ru-RU"/>
        </w:rPr>
        <w:t>Когда рамки с сотами устанавливаются в центро- фугу на одну из боковых линеечек, то мед выходит из сотов несколько легче, но нет необходимости ставить рамки непременно в таком положении.</w:t>
      </w:r>
    </w:p>
    <w:p>
      <w:pPr>
        <w:pStyle w:val="Style25"/>
        <w:keepNext w:val="0"/>
        <w:keepLines w:val="0"/>
        <w:widowControl w:val="0"/>
        <w:shd w:val="clear" w:color="auto" w:fill="auto"/>
        <w:bidi w:val="0"/>
        <w:spacing w:before="0" w:after="0" w:line="221" w:lineRule="auto"/>
        <w:ind w:left="0" w:right="0"/>
        <w:jc w:val="both"/>
      </w:pPr>
      <w:r>
        <w:rPr>
          <w:color w:val="000000"/>
          <w:spacing w:val="0"/>
          <w:w w:val="100"/>
          <w:position w:val="0"/>
          <w:sz w:val="24"/>
          <w:szCs w:val="24"/>
          <w:shd w:val="clear" w:color="auto" w:fill="auto"/>
          <w:lang w:val="ru-RU" w:eastAsia="ru-RU" w:bidi="ru-RU"/>
        </w:rPr>
        <w:t>Если центрофуга хорошо укреплена, то можно, в сущности, обойтись и без привода, укрепив ру</w:t>
        <w:softHyphen/>
        <w:t>коятку прямо к оси коробки. Но при этом будет несколько тяжелее работать.</w:t>
      </w:r>
    </w:p>
    <w:p>
      <w:pPr>
        <w:pStyle w:val="Style25"/>
        <w:keepNext w:val="0"/>
        <w:keepLines w:val="0"/>
        <w:widowControl w:val="0"/>
        <w:shd w:val="clear" w:color="auto" w:fill="auto"/>
        <w:bidi w:val="0"/>
        <w:spacing w:before="0" w:after="0" w:line="221" w:lineRule="auto"/>
        <w:ind w:left="0" w:right="0"/>
        <w:jc w:val="both"/>
      </w:pPr>
      <w:r>
        <w:rPr>
          <w:color w:val="000000"/>
          <w:spacing w:val="0"/>
          <w:w w:val="100"/>
          <w:position w:val="0"/>
          <w:sz w:val="24"/>
          <w:szCs w:val="24"/>
          <w:shd w:val="clear" w:color="auto" w:fill="auto"/>
          <w:lang w:val="ru-RU" w:eastAsia="ru-RU" w:bidi="ru-RU"/>
        </w:rPr>
        <w:t>Ситечко, через которое пропускается мед при выливании из центрофуги, должно делаться из частой металлической сетки около 50 проволок в дециметре.</w:t>
      </w:r>
    </w:p>
    <w:p>
      <w:pPr>
        <w:widowControl w:val="0"/>
        <w:spacing w:line="1" w:lineRule="exact"/>
      </w:pPr>
      <w:r>
        <w:drawing>
          <wp:anchor distT="0" distB="436245" distL="0" distR="73025" simplePos="0" relativeHeight="125829413" behindDoc="0" locked="0" layoutInCell="1" allowOverlap="1">
            <wp:simplePos x="0" y="0"/>
            <wp:positionH relativeFrom="page">
              <wp:posOffset>766445</wp:posOffset>
            </wp:positionH>
            <wp:positionV relativeFrom="paragraph">
              <wp:posOffset>0</wp:posOffset>
            </wp:positionV>
            <wp:extent cx="1774190" cy="2475230"/>
            <wp:wrapTopAndBottom/>
            <wp:docPr id="144" name="Shape 144"/>
            <a:graphic xmlns:a="http://schemas.openxmlformats.org/drawingml/2006/main">
              <a:graphicData uri="http://schemas.openxmlformats.org/drawingml/2006/picture">
                <pic:pic xmlns:pic="http://schemas.openxmlformats.org/drawingml/2006/picture">
                  <pic:nvPicPr>
                    <pic:cNvPr id="145" name="Picture box 145"/>
                    <pic:cNvPicPr/>
                  </pic:nvPicPr>
                  <pic:blipFill>
                    <a:blip r:embed="rId91"/>
                    <a:stretch/>
                  </pic:blipFill>
                  <pic:spPr>
                    <a:xfrm>
                      <a:ext cx="1774190" cy="2475230"/>
                    </a:xfrm>
                    <a:prstGeom prst="rect"/>
                  </pic:spPr>
                </pic:pic>
              </a:graphicData>
            </a:graphic>
          </wp:anchor>
        </w:drawing>
      </w:r>
      <w:r>
        <mc:AlternateContent>
          <mc:Choice Requires="wps">
            <w:drawing>
              <wp:anchor distT="0" distB="0" distL="0" distR="0" simplePos="0" relativeHeight="503316530" behindDoc="0" locked="0" layoutInCell="1" allowOverlap="1">
                <wp:simplePos x="0" y="0"/>
                <wp:positionH relativeFrom="page">
                  <wp:posOffset>778510</wp:posOffset>
                </wp:positionH>
                <wp:positionV relativeFrom="paragraph">
                  <wp:posOffset>2658110</wp:posOffset>
                </wp:positionV>
                <wp:extent cx="1835150" cy="140335"/>
                <wp:wrapNone/>
                <wp:docPr id="146" name="Shape 146"/>
                <a:graphic xmlns:a="http://schemas.openxmlformats.org/drawingml/2006/main">
                  <a:graphicData uri="http://schemas.microsoft.com/office/word/2010/wordprocessingShape">
                    <wps:wsp>
                      <wps:cNvSpPr txBox="1"/>
                      <wps:spPr>
                        <a:xfrm>
                          <a:ext cx="1835150" cy="140335"/>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Рис. 31. Американская центрофуга.</w:t>
                            </w:r>
                          </w:p>
                        </w:txbxContent>
                      </wps:txbx>
                      <wps:bodyPr lIns="0" tIns="0" rIns="0" bIns="0">
                        <a:noAutoFit/>
                      </wps:bodyPr>
                    </wps:wsp>
                  </a:graphicData>
                </a:graphic>
              </wp:anchor>
            </w:drawing>
          </mc:Choice>
          <mc:Fallback>
            <w:pict>
              <v:shape id="_x0000_s1172" type="#_x0000_t202" style="position:absolute;margin-left:61.300000000000004pt;margin-top:209.30000000000001pt;width:144.5pt;height:11.050000000000001pt;z-index:251657777;mso-wrap-distance-left:0;mso-wrap-distance-right:0;mso-position-horizontal-relative:page" filled="f" stroked="f">
                <v:textbox inset="0,0,0,0">
                  <w:txbxContent>
                    <w:p>
                      <w:pPr>
                        <w:pStyle w:val="Style35"/>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Рис. 31. Американская центрофуга.</w:t>
                      </w:r>
                    </w:p>
                  </w:txbxContent>
                </v:textbox>
                <w10:wrap anchorx="page"/>
              </v:shape>
            </w:pict>
          </mc:Fallback>
        </mc:AlternateContent>
      </w:r>
      <w:r>
        <w:drawing>
          <wp:anchor distT="822960" distB="338455" distL="52070" distR="6350" simplePos="0" relativeHeight="125829414" behindDoc="0" locked="0" layoutInCell="1" allowOverlap="1">
            <wp:simplePos x="0" y="0"/>
            <wp:positionH relativeFrom="page">
              <wp:posOffset>3131820</wp:posOffset>
            </wp:positionH>
            <wp:positionV relativeFrom="paragraph">
              <wp:posOffset>822960</wp:posOffset>
            </wp:positionV>
            <wp:extent cx="1377950" cy="1749425"/>
            <wp:wrapTopAndBottom/>
            <wp:docPr id="148" name="Shape 148"/>
            <a:graphic xmlns:a="http://schemas.openxmlformats.org/drawingml/2006/main">
              <a:graphicData uri="http://schemas.openxmlformats.org/drawingml/2006/picture">
                <pic:pic xmlns:pic="http://schemas.openxmlformats.org/drawingml/2006/picture">
                  <pic:nvPicPr>
                    <pic:cNvPr id="149" name="Picture box 149"/>
                    <pic:cNvPicPr/>
                  </pic:nvPicPr>
                  <pic:blipFill>
                    <a:blip r:embed="rId93"/>
                    <a:stretch/>
                  </pic:blipFill>
                  <pic:spPr>
                    <a:xfrm>
                      <a:ext cx="1377950" cy="1749425"/>
                    </a:xfrm>
                    <a:prstGeom prst="rect"/>
                  </pic:spPr>
                </pic:pic>
              </a:graphicData>
            </a:graphic>
          </wp:anchor>
        </w:drawing>
      </w:r>
      <w:r>
        <mc:AlternateContent>
          <mc:Choice Requires="wps">
            <w:drawing>
              <wp:anchor distT="0" distB="0" distL="0" distR="0" simplePos="0" relativeHeight="503316532" behindDoc="0" locked="0" layoutInCell="1" allowOverlap="1">
                <wp:simplePos x="0" y="0"/>
                <wp:positionH relativeFrom="page">
                  <wp:posOffset>3079750</wp:posOffset>
                </wp:positionH>
                <wp:positionV relativeFrom="paragraph">
                  <wp:posOffset>2663825</wp:posOffset>
                </wp:positionV>
                <wp:extent cx="1435735" cy="243840"/>
                <wp:wrapNone/>
                <wp:docPr id="150" name="Shape 150"/>
                <a:graphic xmlns:a="http://schemas.openxmlformats.org/drawingml/2006/main">
                  <a:graphicData uri="http://schemas.microsoft.com/office/word/2010/wordprocessingShape">
                    <wps:wsp>
                      <wps:cNvSpPr txBox="1"/>
                      <wps:spPr>
                        <a:xfrm>
                          <a:ext cx="1435735" cy="243840"/>
                        </a:xfrm>
                        <a:prstGeom prst="rect"/>
                        <a:noFill/>
                      </wps:spPr>
                      <wps:txbx>
                        <w:txbxContent>
                          <w:p>
                            <w:pPr>
                              <w:pStyle w:val="Style35"/>
                              <w:keepNext w:val="0"/>
                              <w:keepLines w:val="0"/>
                              <w:widowControl w:val="0"/>
                              <w:shd w:val="clear" w:color="auto" w:fill="auto"/>
                              <w:bidi w:val="0"/>
                              <w:spacing w:before="0" w:after="0" w:line="206" w:lineRule="auto"/>
                              <w:ind w:left="0" w:right="0" w:firstLine="0"/>
                              <w:jc w:val="center"/>
                            </w:pPr>
                            <w:r>
                              <w:rPr>
                                <w:color w:val="000000"/>
                                <w:spacing w:val="0"/>
                                <w:w w:val="100"/>
                                <w:position w:val="0"/>
                                <w:shd w:val="clear" w:color="auto" w:fill="auto"/>
                                <w:lang w:val="ru-RU" w:eastAsia="ru-RU" w:bidi="ru-RU"/>
                              </w:rPr>
                              <w:t>Рис. 32. Клетка английской центрофуги.</w:t>
                            </w:r>
                          </w:p>
                        </w:txbxContent>
                      </wps:txbx>
                      <wps:bodyPr lIns="0" tIns="0" rIns="0" bIns="0">
                        <a:noAutoFit/>
                      </wps:bodyPr>
                    </wps:wsp>
                  </a:graphicData>
                </a:graphic>
              </wp:anchor>
            </w:drawing>
          </mc:Choice>
          <mc:Fallback>
            <w:pict>
              <v:shape id="_x0000_s1176" type="#_x0000_t202" style="position:absolute;margin-left:242.5pt;margin-top:209.75pt;width:113.05pt;height:19.199999999999999pt;z-index:251657779;mso-wrap-distance-left:0;mso-wrap-distance-right:0;mso-position-horizontal-relative:page" filled="f" stroked="f">
                <v:textbox inset="0,0,0,0">
                  <w:txbxContent>
                    <w:p>
                      <w:pPr>
                        <w:pStyle w:val="Style35"/>
                        <w:keepNext w:val="0"/>
                        <w:keepLines w:val="0"/>
                        <w:widowControl w:val="0"/>
                        <w:shd w:val="clear" w:color="auto" w:fill="auto"/>
                        <w:bidi w:val="0"/>
                        <w:spacing w:before="0" w:after="0" w:line="206" w:lineRule="auto"/>
                        <w:ind w:left="0" w:right="0" w:firstLine="0"/>
                        <w:jc w:val="center"/>
                      </w:pPr>
                      <w:r>
                        <w:rPr>
                          <w:color w:val="000000"/>
                          <w:spacing w:val="0"/>
                          <w:w w:val="100"/>
                          <w:position w:val="0"/>
                          <w:shd w:val="clear" w:color="auto" w:fill="auto"/>
                          <w:lang w:val="ru-RU" w:eastAsia="ru-RU" w:bidi="ru-RU"/>
                        </w:rPr>
                        <w:t>Рис. 32. Клетка английской центрофуги.</w:t>
                      </w:r>
                    </w:p>
                  </w:txbxContent>
                </v:textbox>
                <w10:wrap anchorx="page"/>
              </v:shape>
            </w:pict>
          </mc:Fallback>
        </mc:AlternateContent>
      </w:r>
    </w:p>
    <w:p>
      <w:pPr>
        <w:pStyle w:val="Style25"/>
        <w:keepNext w:val="0"/>
        <w:keepLines w:val="0"/>
        <w:widowControl w:val="0"/>
        <w:shd w:val="clear" w:color="auto" w:fill="auto"/>
        <w:bidi w:val="0"/>
        <w:spacing w:before="0" w:after="0" w:line="230" w:lineRule="auto"/>
        <w:ind w:left="0" w:right="0" w:firstLine="440"/>
        <w:jc w:val="both"/>
        <w:sectPr>
          <w:footnotePr>
            <w:pos w:val="pageBottom"/>
            <w:numFmt w:val="decimal"/>
            <w:numRestart w:val="continuous"/>
          </w:footnotePr>
          <w:pgSz w:w="8400" w:h="11900"/>
          <w:pgMar w:top="893" w:right="1116" w:bottom="547" w:left="1044" w:header="0" w:footer="3" w:gutter="0"/>
          <w:cols w:space="720"/>
          <w:noEndnote/>
          <w:rtlGutter w:val="0"/>
          <w:docGrid w:linePitch="360"/>
        </w:sectPr>
      </w:pPr>
      <w:r>
        <w:rPr>
          <w:color w:val="000000"/>
          <w:spacing w:val="0"/>
          <w:w w:val="100"/>
          <w:position w:val="0"/>
          <w:sz w:val="24"/>
          <w:szCs w:val="24"/>
          <w:shd w:val="clear" w:color="auto" w:fill="auto"/>
          <w:lang w:val="ru-RU" w:eastAsia="ru-RU" w:bidi="ru-RU"/>
        </w:rPr>
        <w:t>На рисунке 31 и 32 изображена английская цен- трофуга, с коробкой. В большинстве центрофуг, употребляемых в Англии, в коробку вставляется только по две рамки; рамки помещаются в коробки из металлической сетки, которые навешены на два бруска и могут поворачиваться направо и налево. Когда соты опростаются с одной стороны, достаточно повернуть рукоятку на четверть круга назад для того, чтобы противоположные вертикальные соты поверну</w:t>
        <w:softHyphen/>
        <w:t>лись к чану другою стороною.</w:t>
      </w:r>
    </w:p>
    <w:p>
      <w:pPr>
        <w:widowControl w:val="0"/>
        <w:spacing w:line="1" w:lineRule="exact"/>
      </w:pPr>
      <w:r>
        <w:drawing>
          <wp:anchor distT="0" distB="158750" distL="267335" distR="50800" simplePos="0" relativeHeight="125829415" behindDoc="0" locked="0" layoutInCell="1" allowOverlap="1">
            <wp:simplePos x="0" y="0"/>
            <wp:positionH relativeFrom="page">
              <wp:posOffset>802640</wp:posOffset>
            </wp:positionH>
            <wp:positionV relativeFrom="paragraph">
              <wp:posOffset>545465</wp:posOffset>
            </wp:positionV>
            <wp:extent cx="1645920" cy="1908175"/>
            <wp:wrapSquare wrapText="right"/>
            <wp:docPr id="152" name="Shape 152"/>
            <a:graphic xmlns:a="http://schemas.openxmlformats.org/drawingml/2006/main">
              <a:graphicData uri="http://schemas.openxmlformats.org/drawingml/2006/picture">
                <pic:pic xmlns:pic="http://schemas.openxmlformats.org/drawingml/2006/picture">
                  <pic:nvPicPr>
                    <pic:cNvPr id="153" name="Picture box 153"/>
                    <pic:cNvPicPr/>
                  </pic:nvPicPr>
                  <pic:blipFill>
                    <a:blip r:embed="rId95"/>
                    <a:stretch/>
                  </pic:blipFill>
                  <pic:spPr>
                    <a:xfrm>
                      <a:ext cx="1645920" cy="1908175"/>
                    </a:xfrm>
                    <a:prstGeom prst="rect"/>
                  </pic:spPr>
                </pic:pic>
              </a:graphicData>
            </a:graphic>
          </wp:anchor>
        </w:drawing>
      </w:r>
      <w:r>
        <mc:AlternateContent>
          <mc:Choice Requires="wps">
            <w:drawing>
              <wp:anchor distT="0" distB="0" distL="0" distR="0" simplePos="0" relativeHeight="503316534" behindDoc="0" locked="0" layoutInCell="1" allowOverlap="1">
                <wp:simplePos x="0" y="0"/>
                <wp:positionH relativeFrom="page">
                  <wp:posOffset>586105</wp:posOffset>
                </wp:positionH>
                <wp:positionV relativeFrom="paragraph">
                  <wp:posOffset>2474595</wp:posOffset>
                </wp:positionV>
                <wp:extent cx="1831975" cy="137160"/>
                <wp:wrapNone/>
                <wp:docPr id="154" name="Shape 154"/>
                <a:graphic xmlns:a="http://schemas.openxmlformats.org/drawingml/2006/main">
                  <a:graphicData uri="http://schemas.microsoft.com/office/word/2010/wordprocessingShape">
                    <wps:wsp>
                      <wps:cNvSpPr txBox="1"/>
                      <wps:spPr>
                        <a:xfrm>
                          <a:ext cx="1831975" cy="13716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Рис. 33. Чан для отстаивания меда.</w:t>
                            </w:r>
                          </w:p>
                        </w:txbxContent>
                      </wps:txbx>
                      <wps:bodyPr lIns="0" tIns="0" rIns="0" bIns="0">
                        <a:noAutoFit/>
                      </wps:bodyPr>
                    </wps:wsp>
                  </a:graphicData>
                </a:graphic>
              </wp:anchor>
            </w:drawing>
          </mc:Choice>
          <mc:Fallback>
            <w:pict>
              <v:shape id="_x0000_s1180" type="#_x0000_t202" style="position:absolute;margin-left:46.149999999999999pt;margin-top:194.84999999999999pt;width:144.25pt;height:10.800000000000001pt;z-index:251657781;mso-wrap-distance-left:0;mso-wrap-distance-right:0;mso-position-horizontal-relative:page" filled="f" stroked="f">
                <v:textbox inset="0,0,0,0">
                  <w:txbxContent>
                    <w:p>
                      <w:pPr>
                        <w:pStyle w:val="Style35"/>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Рис. 33. Чан для отстаивания меда.</w:t>
                      </w:r>
                    </w:p>
                  </w:txbxContent>
                </v:textbox>
                <w10:wrap anchorx="page"/>
              </v:shape>
            </w:pict>
          </mc:Fallback>
        </mc:AlternateContent>
      </w:r>
      <w:r>
        <w:drawing>
          <wp:anchor distT="0" distB="467360" distL="269875" distR="220980" simplePos="0" relativeHeight="125829416" behindDoc="0" locked="0" layoutInCell="1" allowOverlap="1">
            <wp:simplePos x="0" y="0"/>
            <wp:positionH relativeFrom="page">
              <wp:posOffset>2802255</wp:posOffset>
            </wp:positionH>
            <wp:positionV relativeFrom="paragraph">
              <wp:posOffset>1478280</wp:posOffset>
            </wp:positionV>
            <wp:extent cx="1505585" cy="932815"/>
            <wp:wrapTopAndBottom/>
            <wp:docPr id="156" name="Shape 156"/>
            <a:graphic xmlns:a="http://schemas.openxmlformats.org/drawingml/2006/main">
              <a:graphicData uri="http://schemas.openxmlformats.org/drawingml/2006/picture">
                <pic:pic xmlns:pic="http://schemas.openxmlformats.org/drawingml/2006/picture">
                  <pic:nvPicPr>
                    <pic:cNvPr id="157" name="Picture box 157"/>
                    <pic:cNvPicPr/>
                  </pic:nvPicPr>
                  <pic:blipFill>
                    <a:blip r:embed="rId97"/>
                    <a:stretch/>
                  </pic:blipFill>
                  <pic:spPr>
                    <a:xfrm>
                      <a:ext cx="1505585" cy="932815"/>
                    </a:xfrm>
                    <a:prstGeom prst="rect"/>
                  </pic:spPr>
                </pic:pic>
              </a:graphicData>
            </a:graphic>
          </wp:anchor>
        </w:drawing>
      </w:r>
      <w:r>
        <mc:AlternateContent>
          <mc:Choice Requires="wps">
            <w:drawing>
              <wp:anchor distT="0" distB="0" distL="0" distR="0" simplePos="0" relativeHeight="503316536" behindDoc="0" locked="0" layoutInCell="1" allowOverlap="1">
                <wp:simplePos x="0" y="0"/>
                <wp:positionH relativeFrom="page">
                  <wp:posOffset>2646680</wp:posOffset>
                </wp:positionH>
                <wp:positionV relativeFrom="paragraph">
                  <wp:posOffset>2484120</wp:posOffset>
                </wp:positionV>
                <wp:extent cx="777240" cy="365760"/>
                <wp:wrapNone/>
                <wp:docPr id="158" name="Shape 158"/>
                <a:graphic xmlns:a="http://schemas.openxmlformats.org/drawingml/2006/main">
                  <a:graphicData uri="http://schemas.microsoft.com/office/word/2010/wordprocessingShape">
                    <wps:wsp>
                      <wps:cNvSpPr txBox="1"/>
                      <wps:spPr>
                        <a:xfrm>
                          <a:ext cx="777240" cy="365760"/>
                        </a:xfrm>
                        <a:prstGeom prst="rect"/>
                        <a:noFill/>
                      </wps:spPr>
                      <wps:txbx>
                        <w:txbxContent>
                          <w:p>
                            <w:pPr>
                              <w:pStyle w:val="Style35"/>
                              <w:keepNext w:val="0"/>
                              <w:keepLines w:val="0"/>
                              <w:widowControl w:val="0"/>
                              <w:shd w:val="clear" w:color="auto" w:fill="auto"/>
                              <w:bidi w:val="0"/>
                              <w:spacing w:before="0" w:after="0" w:line="163" w:lineRule="auto"/>
                              <w:ind w:left="0" w:right="0" w:firstLine="0"/>
                              <w:jc w:val="both"/>
                            </w:pPr>
                            <w:r>
                              <w:rPr>
                                <w:color w:val="000000"/>
                                <w:spacing w:val="0"/>
                                <w:w w:val="100"/>
                                <w:position w:val="0"/>
                                <w:shd w:val="clear" w:color="auto" w:fill="auto"/>
                                <w:lang w:val="ru-RU" w:eastAsia="ru-RU" w:bidi="ru-RU"/>
                              </w:rPr>
                              <w:t xml:space="preserve">Р ис. 34. Банка для меда на </w:t>
                            </w:r>
                            <w:r>
                              <w:rPr>
                                <w:b/>
                                <w:bCs/>
                                <w:color w:val="000000"/>
                                <w:spacing w:val="0"/>
                                <w:w w:val="100"/>
                                <w:position w:val="0"/>
                                <w:shd w:val="clear" w:color="auto" w:fill="auto"/>
                                <w:lang w:val="ru-RU" w:eastAsia="ru-RU" w:bidi="ru-RU"/>
                              </w:rPr>
                              <w:t>1</w:t>
                            </w:r>
                          </w:p>
                          <w:p>
                            <w:pPr>
                              <w:pStyle w:val="Style35"/>
                              <w:keepNext w:val="0"/>
                              <w:keepLines w:val="0"/>
                              <w:widowControl w:val="0"/>
                              <w:shd w:val="clear" w:color="auto" w:fill="auto"/>
                              <w:bidi w:val="0"/>
                              <w:spacing w:before="0" w:after="0" w:line="180" w:lineRule="auto"/>
                              <w:ind w:left="0" w:right="0" w:firstLine="0"/>
                              <w:jc w:val="center"/>
                            </w:pPr>
                            <w:r>
                              <w:rPr>
                                <w:color w:val="000000"/>
                                <w:spacing w:val="0"/>
                                <w:w w:val="100"/>
                                <w:position w:val="0"/>
                                <w:shd w:val="clear" w:color="auto" w:fill="auto"/>
                                <w:lang w:val="ru-RU" w:eastAsia="ru-RU" w:bidi="ru-RU"/>
                              </w:rPr>
                              <w:t>/</w:t>
                            </w:r>
                            <w:r>
                              <w:rPr>
                                <w:color w:val="000000"/>
                                <w:spacing w:val="0"/>
                                <w:w w:val="100"/>
                                <w:position w:val="0"/>
                                <w:shd w:val="clear" w:color="auto" w:fill="auto"/>
                                <w:vertAlign w:val="subscript"/>
                                <w:lang w:val="ru-RU" w:eastAsia="ru-RU" w:bidi="ru-RU"/>
                              </w:rPr>
                              <w:t>2</w:t>
                            </w:r>
                            <w:r>
                              <w:rPr>
                                <w:color w:val="000000"/>
                                <w:spacing w:val="0"/>
                                <w:w w:val="100"/>
                                <w:position w:val="0"/>
                                <w:shd w:val="clear" w:color="auto" w:fill="auto"/>
                                <w:lang w:val="ru-RU" w:eastAsia="ru-RU" w:bidi="ru-RU"/>
                              </w:rPr>
                              <w:t xml:space="preserve"> кило.</w:t>
                            </w:r>
                          </w:p>
                        </w:txbxContent>
                      </wps:txbx>
                      <wps:bodyPr lIns="0" tIns="0" rIns="0" bIns="0">
                        <a:noAutoFit/>
                      </wps:bodyPr>
                    </wps:wsp>
                  </a:graphicData>
                </a:graphic>
              </wp:anchor>
            </w:drawing>
          </mc:Choice>
          <mc:Fallback>
            <w:pict>
              <v:shape id="_x0000_s1184" type="#_x0000_t202" style="position:absolute;margin-left:208.40000000000001pt;margin-top:195.59999999999999pt;width:61.200000000000003pt;height:28.800000000000001pt;z-index:251657783;mso-wrap-distance-left:0;mso-wrap-distance-right:0;mso-position-horizontal-relative:page" filled="f" stroked="f">
                <v:textbox inset="0,0,0,0">
                  <w:txbxContent>
                    <w:p>
                      <w:pPr>
                        <w:pStyle w:val="Style35"/>
                        <w:keepNext w:val="0"/>
                        <w:keepLines w:val="0"/>
                        <w:widowControl w:val="0"/>
                        <w:shd w:val="clear" w:color="auto" w:fill="auto"/>
                        <w:bidi w:val="0"/>
                        <w:spacing w:before="0" w:after="0" w:line="163" w:lineRule="auto"/>
                        <w:ind w:left="0" w:right="0" w:firstLine="0"/>
                        <w:jc w:val="both"/>
                      </w:pPr>
                      <w:r>
                        <w:rPr>
                          <w:color w:val="000000"/>
                          <w:spacing w:val="0"/>
                          <w:w w:val="100"/>
                          <w:position w:val="0"/>
                          <w:shd w:val="clear" w:color="auto" w:fill="auto"/>
                          <w:lang w:val="ru-RU" w:eastAsia="ru-RU" w:bidi="ru-RU"/>
                        </w:rPr>
                        <w:t xml:space="preserve">Р ис. 34. Банка для меда на </w:t>
                      </w:r>
                      <w:r>
                        <w:rPr>
                          <w:b/>
                          <w:bCs/>
                          <w:color w:val="000000"/>
                          <w:spacing w:val="0"/>
                          <w:w w:val="100"/>
                          <w:position w:val="0"/>
                          <w:shd w:val="clear" w:color="auto" w:fill="auto"/>
                          <w:lang w:val="ru-RU" w:eastAsia="ru-RU" w:bidi="ru-RU"/>
                        </w:rPr>
                        <w:t>1</w:t>
                      </w:r>
                    </w:p>
                    <w:p>
                      <w:pPr>
                        <w:pStyle w:val="Style35"/>
                        <w:keepNext w:val="0"/>
                        <w:keepLines w:val="0"/>
                        <w:widowControl w:val="0"/>
                        <w:shd w:val="clear" w:color="auto" w:fill="auto"/>
                        <w:bidi w:val="0"/>
                        <w:spacing w:before="0" w:after="0" w:line="180" w:lineRule="auto"/>
                        <w:ind w:left="0" w:right="0" w:firstLine="0"/>
                        <w:jc w:val="center"/>
                      </w:pPr>
                      <w:r>
                        <w:rPr>
                          <w:color w:val="000000"/>
                          <w:spacing w:val="0"/>
                          <w:w w:val="100"/>
                          <w:position w:val="0"/>
                          <w:shd w:val="clear" w:color="auto" w:fill="auto"/>
                          <w:lang w:val="ru-RU" w:eastAsia="ru-RU" w:bidi="ru-RU"/>
                        </w:rPr>
                        <w:t>/</w:t>
                      </w:r>
                      <w:r>
                        <w:rPr>
                          <w:color w:val="000000"/>
                          <w:spacing w:val="0"/>
                          <w:w w:val="100"/>
                          <w:position w:val="0"/>
                          <w:shd w:val="clear" w:color="auto" w:fill="auto"/>
                          <w:vertAlign w:val="subscript"/>
                          <w:lang w:val="ru-RU" w:eastAsia="ru-RU" w:bidi="ru-RU"/>
                        </w:rPr>
                        <w:t>2</w:t>
                      </w:r>
                      <w:r>
                        <w:rPr>
                          <w:color w:val="000000"/>
                          <w:spacing w:val="0"/>
                          <w:w w:val="100"/>
                          <w:position w:val="0"/>
                          <w:shd w:val="clear" w:color="auto" w:fill="auto"/>
                          <w:lang w:val="ru-RU" w:eastAsia="ru-RU" w:bidi="ru-RU"/>
                        </w:rPr>
                        <w:t xml:space="preserve"> кило.</w:t>
                      </w:r>
                    </w:p>
                  </w:txbxContent>
                </v:textbox>
                <w10:wrap anchorx="page"/>
              </v:shape>
            </w:pict>
          </mc:Fallback>
        </mc:AlternateContent>
      </w:r>
      <w:r>
        <mc:AlternateContent>
          <mc:Choice Requires="wps">
            <w:drawing>
              <wp:anchor distT="0" distB="0" distL="0" distR="0" simplePos="0" relativeHeight="503316538" behindDoc="0" locked="0" layoutInCell="1" allowOverlap="1">
                <wp:simplePos x="0" y="0"/>
                <wp:positionH relativeFrom="page">
                  <wp:posOffset>3616325</wp:posOffset>
                </wp:positionH>
                <wp:positionV relativeFrom="paragraph">
                  <wp:posOffset>2480945</wp:posOffset>
                </wp:positionV>
                <wp:extent cx="795655" cy="240665"/>
                <wp:wrapNone/>
                <wp:docPr id="160" name="Shape 160"/>
                <a:graphic xmlns:a="http://schemas.openxmlformats.org/drawingml/2006/main">
                  <a:graphicData uri="http://schemas.microsoft.com/office/word/2010/wordprocessingShape">
                    <wps:wsp>
                      <wps:cNvSpPr txBox="1"/>
                      <wps:spPr>
                        <a:xfrm>
                          <a:ext cx="795655" cy="240665"/>
                        </a:xfrm>
                        <a:prstGeom prst="rect"/>
                        <a:noFill/>
                      </wps:spPr>
                      <wps:txbx>
                        <w:txbxContent>
                          <w:p>
                            <w:pPr>
                              <w:pStyle w:val="Style35"/>
                              <w:keepNext w:val="0"/>
                              <w:keepLines w:val="0"/>
                              <w:widowControl w:val="0"/>
                              <w:shd w:val="clear" w:color="auto" w:fill="auto"/>
                              <w:bidi w:val="0"/>
                              <w:spacing w:before="0" w:after="0" w:line="214" w:lineRule="auto"/>
                              <w:ind w:left="0" w:right="0" w:firstLine="0"/>
                              <w:jc w:val="center"/>
                            </w:pPr>
                            <w:r>
                              <w:rPr>
                                <w:color w:val="000000"/>
                                <w:spacing w:val="0"/>
                                <w:w w:val="100"/>
                                <w:position w:val="0"/>
                                <w:shd w:val="clear" w:color="auto" w:fill="auto"/>
                                <w:lang w:val="ru-RU" w:eastAsia="ru-RU" w:bidi="ru-RU"/>
                              </w:rPr>
                              <w:t>Рис. 35. Тоже на 1 кило.</w:t>
                            </w:r>
                          </w:p>
                        </w:txbxContent>
                      </wps:txbx>
                      <wps:bodyPr lIns="0" tIns="0" rIns="0" bIns="0">
                        <a:noAutoFit/>
                      </wps:bodyPr>
                    </wps:wsp>
                  </a:graphicData>
                </a:graphic>
              </wp:anchor>
            </w:drawing>
          </mc:Choice>
          <mc:Fallback>
            <w:pict>
              <v:shape id="_x0000_s1186" type="#_x0000_t202" style="position:absolute;margin-left:284.75pt;margin-top:195.34999999999999pt;width:62.649999999999999pt;height:18.949999999999999pt;z-index:251657785;mso-wrap-distance-left:0;mso-wrap-distance-right:0;mso-position-horizontal-relative:page" filled="f" stroked="f">
                <v:textbox inset="0,0,0,0">
                  <w:txbxContent>
                    <w:p>
                      <w:pPr>
                        <w:pStyle w:val="Style35"/>
                        <w:keepNext w:val="0"/>
                        <w:keepLines w:val="0"/>
                        <w:widowControl w:val="0"/>
                        <w:shd w:val="clear" w:color="auto" w:fill="auto"/>
                        <w:bidi w:val="0"/>
                        <w:spacing w:before="0" w:after="0" w:line="214" w:lineRule="auto"/>
                        <w:ind w:left="0" w:right="0" w:firstLine="0"/>
                        <w:jc w:val="center"/>
                      </w:pPr>
                      <w:r>
                        <w:rPr>
                          <w:color w:val="000000"/>
                          <w:spacing w:val="0"/>
                          <w:w w:val="100"/>
                          <w:position w:val="0"/>
                          <w:shd w:val="clear" w:color="auto" w:fill="auto"/>
                          <w:lang w:val="ru-RU" w:eastAsia="ru-RU" w:bidi="ru-RU"/>
                        </w:rPr>
                        <w:t>Рис. 35. Тоже на 1 кило.</w:t>
                      </w:r>
                    </w:p>
                  </w:txbxContent>
                </v:textbox>
                <w10:wrap anchorx="page"/>
              </v:shape>
            </w:pict>
          </mc:Fallback>
        </mc:AlternateContent>
      </w:r>
      <w:r>
        <w:drawing>
          <wp:anchor distT="114300" distB="231775" distL="114300" distR="114300" simplePos="0" relativeHeight="125829417" behindDoc="0" locked="0" layoutInCell="1" allowOverlap="1">
            <wp:simplePos x="0" y="0"/>
            <wp:positionH relativeFrom="page">
              <wp:posOffset>1271905</wp:posOffset>
            </wp:positionH>
            <wp:positionV relativeFrom="paragraph">
              <wp:posOffset>3810000</wp:posOffset>
            </wp:positionV>
            <wp:extent cx="2536190" cy="1408430"/>
            <wp:wrapTopAndBottom/>
            <wp:docPr id="162" name="Shape 162"/>
            <a:graphic xmlns:a="http://schemas.openxmlformats.org/drawingml/2006/main">
              <a:graphicData uri="http://schemas.openxmlformats.org/drawingml/2006/picture">
                <pic:pic xmlns:pic="http://schemas.openxmlformats.org/drawingml/2006/picture">
                  <pic:nvPicPr>
                    <pic:cNvPr id="163" name="Picture box 163"/>
                    <pic:cNvPicPr/>
                  </pic:nvPicPr>
                  <pic:blipFill>
                    <a:blip r:embed="rId99"/>
                    <a:stretch/>
                  </pic:blipFill>
                  <pic:spPr>
                    <a:xfrm>
                      <a:ext cx="2536190" cy="1408430"/>
                    </a:xfrm>
                    <a:prstGeom prst="rect"/>
                  </pic:spPr>
                </pic:pic>
              </a:graphicData>
            </a:graphic>
          </wp:anchor>
        </w:drawing>
      </w:r>
      <w:r>
        <mc:AlternateContent>
          <mc:Choice Requires="wps">
            <w:drawing>
              <wp:anchor distT="0" distB="0" distL="0" distR="0" simplePos="0" relativeHeight="503316540" behindDoc="0" locked="0" layoutInCell="1" allowOverlap="1">
                <wp:simplePos x="0" y="0"/>
                <wp:positionH relativeFrom="page">
                  <wp:posOffset>1750695</wp:posOffset>
                </wp:positionH>
                <wp:positionV relativeFrom="paragraph">
                  <wp:posOffset>5312410</wp:posOffset>
                </wp:positionV>
                <wp:extent cx="1624330" cy="137160"/>
                <wp:wrapNone/>
                <wp:docPr id="164" name="Shape 164"/>
                <a:graphic xmlns:a="http://schemas.openxmlformats.org/drawingml/2006/main">
                  <a:graphicData uri="http://schemas.microsoft.com/office/word/2010/wordprocessingShape">
                    <wps:wsp>
                      <wps:cNvSpPr txBox="1"/>
                      <wps:spPr>
                        <a:xfrm>
                          <a:ext cx="1624330" cy="13716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 xml:space="preserve">Рис. 36. Солнечная </w:t>
                            </w:r>
                            <w:r>
                              <w:rPr>
                                <w:b/>
                                <w:bCs/>
                                <w:color w:val="000000"/>
                                <w:spacing w:val="0"/>
                                <w:w w:val="100"/>
                                <w:position w:val="0"/>
                                <w:shd w:val="clear" w:color="auto" w:fill="auto"/>
                                <w:lang w:val="ru-RU" w:eastAsia="ru-RU" w:bidi="ru-RU"/>
                              </w:rPr>
                              <w:t>воскотопка</w:t>
                            </w:r>
                          </w:p>
                        </w:txbxContent>
                      </wps:txbx>
                      <wps:bodyPr lIns="0" tIns="0" rIns="0" bIns="0">
                        <a:noAutoFit/>
                      </wps:bodyPr>
                    </wps:wsp>
                  </a:graphicData>
                </a:graphic>
              </wp:anchor>
            </w:drawing>
          </mc:Choice>
          <mc:Fallback>
            <w:pict>
              <v:shape id="_x0000_s1190" type="#_x0000_t202" style="position:absolute;margin-left:137.84999999999999pt;margin-top:418.30000000000001pt;width:127.90000000000001pt;height:10.800000000000001pt;z-index:251657787;mso-wrap-distance-left:0;mso-wrap-distance-right:0;mso-position-horizontal-relative:page" filled="f" stroked="f">
                <v:textbox inset="0,0,0,0">
                  <w:txbxContent>
                    <w:p>
                      <w:pPr>
                        <w:pStyle w:val="Style35"/>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 xml:space="preserve">Рис. 36. Солнечная </w:t>
                      </w:r>
                      <w:r>
                        <w:rPr>
                          <w:b/>
                          <w:bCs/>
                          <w:color w:val="000000"/>
                          <w:spacing w:val="0"/>
                          <w:w w:val="100"/>
                          <w:position w:val="0"/>
                          <w:shd w:val="clear" w:color="auto" w:fill="auto"/>
                          <w:lang w:val="ru-RU" w:eastAsia="ru-RU" w:bidi="ru-RU"/>
                        </w:rPr>
                        <w:t>воскотопка</w:t>
                      </w:r>
                    </w:p>
                  </w:txbxContent>
                </v:textbox>
                <w10:wrap anchorx="page"/>
              </v:shape>
            </w:pict>
          </mc:Fallback>
        </mc:AlternateContent>
      </w:r>
    </w:p>
    <w:p>
      <w:pPr>
        <w:pStyle w:val="Style25"/>
        <w:keepNext w:val="0"/>
        <w:keepLines w:val="0"/>
        <w:widowControl w:val="0"/>
        <w:shd w:val="clear" w:color="auto" w:fill="auto"/>
        <w:bidi w:val="0"/>
        <w:spacing w:before="0" w:after="0" w:line="240" w:lineRule="auto"/>
        <w:ind w:left="0" w:right="0" w:firstLine="420"/>
        <w:jc w:val="both"/>
      </w:pPr>
      <w:r>
        <w:rPr>
          <w:color w:val="000000"/>
          <w:spacing w:val="0"/>
          <w:w w:val="100"/>
          <w:position w:val="0"/>
          <w:sz w:val="24"/>
          <w:szCs w:val="24"/>
          <w:shd w:val="clear" w:color="auto" w:fill="auto"/>
          <w:lang w:val="ru-RU" w:eastAsia="ru-RU" w:bidi="ru-RU"/>
        </w:rPr>
        <w:t xml:space="preserve">Сосуд для отстоя меда (рис. 33) был описан </w:t>
      </w:r>
      <w:r>
        <w:rPr>
          <w:color w:val="000000"/>
          <w:spacing w:val="0"/>
          <w:w w:val="100"/>
          <w:position w:val="0"/>
          <w:sz w:val="24"/>
          <w:szCs w:val="24"/>
          <w:shd w:val="clear" w:color="auto" w:fill="auto"/>
          <w:lang w:val="ru-RU" w:eastAsia="ru-RU" w:bidi="ru-RU"/>
        </w:rPr>
        <w:t xml:space="preserve">в «Календаре». На рис. 34 и 35 изображены банки для меда на </w:t>
      </w:r>
      <w:r>
        <w:rPr>
          <w:color w:val="000000"/>
          <w:spacing w:val="0"/>
          <w:w w:val="100"/>
          <w:position w:val="0"/>
          <w:sz w:val="12"/>
          <w:szCs w:val="12"/>
          <w:shd w:val="clear" w:color="auto" w:fill="auto"/>
          <w:lang w:val="ru-RU" w:eastAsia="ru-RU" w:bidi="ru-RU"/>
        </w:rPr>
        <w:t>1</w:t>
      </w:r>
      <w:r>
        <w:rPr>
          <w:color w:val="000000"/>
          <w:spacing w:val="0"/>
          <w:w w:val="100"/>
          <w:position w:val="0"/>
          <w:sz w:val="24"/>
          <w:szCs w:val="24"/>
          <w:shd w:val="clear" w:color="auto" w:fill="auto"/>
          <w:lang w:val="ru-RU" w:eastAsia="ru-RU" w:bidi="ru-RU"/>
        </w:rPr>
        <w:t>/</w:t>
      </w:r>
      <w:r>
        <w:rPr>
          <w:color w:val="000000"/>
          <w:spacing w:val="0"/>
          <w:w w:val="100"/>
          <w:position w:val="0"/>
          <w:sz w:val="12"/>
          <w:szCs w:val="12"/>
          <w:shd w:val="clear" w:color="auto" w:fill="auto"/>
          <w:lang w:val="ru-RU" w:eastAsia="ru-RU" w:bidi="ru-RU"/>
        </w:rPr>
        <w:t xml:space="preserve">2 </w:t>
      </w:r>
      <w:r>
        <w:rPr>
          <w:color w:val="000000"/>
          <w:spacing w:val="0"/>
          <w:w w:val="100"/>
          <w:position w:val="0"/>
          <w:sz w:val="24"/>
          <w:szCs w:val="24"/>
          <w:shd w:val="clear" w:color="auto" w:fill="auto"/>
          <w:lang w:val="ru-RU" w:eastAsia="ru-RU" w:bidi="ru-RU"/>
        </w:rPr>
        <w:t>и 1 килограмм.</w:t>
      </w:r>
    </w:p>
    <w:p>
      <w:pPr>
        <w:pStyle w:val="Style25"/>
        <w:keepNext w:val="0"/>
        <w:keepLines w:val="0"/>
        <w:widowControl w:val="0"/>
        <w:shd w:val="clear" w:color="auto" w:fill="auto"/>
        <w:bidi w:val="0"/>
        <w:spacing w:before="0" w:after="520" w:line="221" w:lineRule="auto"/>
        <w:ind w:left="0" w:right="0" w:firstLine="440"/>
        <w:jc w:val="left"/>
      </w:pPr>
      <w:r>
        <w:rPr>
          <w:b/>
          <w:bCs/>
          <w:color w:val="000000"/>
          <w:spacing w:val="0"/>
          <w:w w:val="100"/>
          <w:position w:val="0"/>
          <w:sz w:val="24"/>
          <w:szCs w:val="24"/>
          <w:shd w:val="clear" w:color="auto" w:fill="auto"/>
          <w:lang w:val="ru-RU" w:eastAsia="ru-RU" w:bidi="ru-RU"/>
        </w:rPr>
        <w:t xml:space="preserve">Солнечная воското ка. </w:t>
      </w:r>
      <w:r>
        <w:rPr>
          <w:color w:val="000000"/>
          <w:spacing w:val="0"/>
          <w:w w:val="100"/>
          <w:position w:val="0"/>
          <w:sz w:val="24"/>
          <w:szCs w:val="24"/>
          <w:shd w:val="clear" w:color="auto" w:fill="auto"/>
          <w:lang w:val="ru-RU" w:eastAsia="ru-RU" w:bidi="ru-RU"/>
        </w:rPr>
        <w:t>Вот описание той, которую употребляем мы (рис. 36).</w:t>
      </w:r>
    </w:p>
    <w:p>
      <w:pPr>
        <w:pStyle w:val="Style25"/>
        <w:keepNext w:val="0"/>
        <w:keepLines w:val="0"/>
        <w:widowControl w:val="0"/>
        <w:shd w:val="clear" w:color="auto" w:fill="auto"/>
        <w:bidi w:val="0"/>
        <w:spacing w:before="100" w:after="100" w:line="226" w:lineRule="auto"/>
        <w:ind w:left="0" w:right="0" w:firstLine="440"/>
        <w:jc w:val="both"/>
      </w:pPr>
      <w:r>
        <w:rPr>
          <w:color w:val="000000"/>
          <w:spacing w:val="0"/>
          <w:w w:val="100"/>
          <w:position w:val="0"/>
          <w:sz w:val="24"/>
          <w:szCs w:val="24"/>
          <w:shd w:val="clear" w:color="auto" w:fill="auto"/>
          <w:lang w:val="ru-RU" w:eastAsia="ru-RU" w:bidi="ru-RU"/>
        </w:rPr>
        <w:t xml:space="preserve">Верхняя площадь ящика равна </w:t>
      </w:r>
      <w:r>
        <w:rPr>
          <w:color w:val="000000"/>
          <w:spacing w:val="0"/>
          <w:w w:val="100"/>
          <w:position w:val="0"/>
          <w:sz w:val="24"/>
          <w:szCs w:val="24"/>
          <w:shd w:val="clear" w:color="auto" w:fill="auto"/>
          <w:lang w:val="en-US" w:eastAsia="en-US" w:bidi="en-US"/>
        </w:rPr>
        <w:t xml:space="preserve">65X50 </w:t>
      </w:r>
      <w:r>
        <w:rPr>
          <w:color w:val="000000"/>
          <w:spacing w:val="0"/>
          <w:w w:val="100"/>
          <w:position w:val="0"/>
          <w:sz w:val="24"/>
          <w:szCs w:val="24"/>
          <w:shd w:val="clear" w:color="auto" w:fill="auto"/>
          <w:lang w:val="ru-RU" w:eastAsia="ru-RU" w:bidi="ru-RU"/>
        </w:rPr>
        <w:t>санти</w:t>
        <w:softHyphen/>
        <w:t xml:space="preserve">метрам. Деревянные стенки, толщиною в 25 мм., имеют </w:t>
      </w:r>
      <w:r>
        <w:rPr>
          <w:i/>
          <w:iCs/>
          <w:color w:val="000000"/>
          <w:spacing w:val="0"/>
          <w:w w:val="100"/>
          <w:position w:val="0"/>
          <w:sz w:val="24"/>
          <w:szCs w:val="24"/>
          <w:shd w:val="clear" w:color="auto" w:fill="auto"/>
          <w:lang w:val="ru-RU" w:eastAsia="ru-RU" w:bidi="ru-RU"/>
        </w:rPr>
        <w:t>снаружи:</w:t>
      </w:r>
      <w:r>
        <w:rPr>
          <w:color w:val="000000"/>
          <w:spacing w:val="0"/>
          <w:w w:val="100"/>
          <w:position w:val="0"/>
          <w:sz w:val="24"/>
          <w:szCs w:val="24"/>
          <w:shd w:val="clear" w:color="auto" w:fill="auto"/>
          <w:lang w:val="ru-RU" w:eastAsia="ru-RU" w:bidi="ru-RU"/>
        </w:rPr>
        <w:t xml:space="preserve"> задняя 65 сайт, длины и 33 вышины; боковые 50 сайт, длины, вышины 33 сайт, с одной </w:t>
      </w:r>
      <w:r>
        <w:rPr>
          <w:color w:val="000000"/>
          <w:spacing w:val="0"/>
          <w:w w:val="100"/>
          <w:position w:val="0"/>
          <w:sz w:val="24"/>
          <w:szCs w:val="24"/>
          <w:shd w:val="clear" w:color="auto" w:fill="auto"/>
          <w:lang w:val="ru-RU" w:eastAsia="ru-RU" w:bidi="ru-RU"/>
        </w:rPr>
        <w:t xml:space="preserve">стороны и 4 сант. с другой, передняя 65 </w:t>
      </w:r>
      <w:r>
        <w:rPr>
          <w:color w:val="000000"/>
          <w:spacing w:val="0"/>
          <w:w w:val="100"/>
          <w:position w:val="0"/>
          <w:sz w:val="24"/>
          <w:szCs w:val="24"/>
          <w:shd w:val="clear" w:color="auto" w:fill="auto"/>
          <w:lang w:val="en-US" w:eastAsia="en-US" w:bidi="en-US"/>
        </w:rPr>
        <w:t xml:space="preserve">X </w:t>
      </w:r>
      <w:r>
        <w:rPr>
          <w:color w:val="000000"/>
          <w:spacing w:val="0"/>
          <w:w w:val="100"/>
          <w:position w:val="0"/>
          <w:sz w:val="24"/>
          <w:szCs w:val="24"/>
          <w:shd w:val="clear" w:color="auto" w:fill="auto"/>
          <w:lang w:val="ru-RU" w:eastAsia="ru-RU" w:bidi="ru-RU"/>
        </w:rPr>
        <w:t xml:space="preserve">4 сант. Снизу к ним прибивается дно в 65 </w:t>
      </w:r>
      <w:r>
        <w:rPr>
          <w:color w:val="000000"/>
          <w:spacing w:val="0"/>
          <w:w w:val="100"/>
          <w:position w:val="0"/>
          <w:sz w:val="24"/>
          <w:szCs w:val="24"/>
          <w:shd w:val="clear" w:color="auto" w:fill="auto"/>
          <w:lang w:val="en-US" w:eastAsia="en-US" w:bidi="en-US"/>
        </w:rPr>
        <w:t xml:space="preserve">X </w:t>
      </w:r>
      <w:r>
        <w:rPr>
          <w:color w:val="000000"/>
          <w:spacing w:val="0"/>
          <w:w w:val="100"/>
          <w:position w:val="0"/>
          <w:sz w:val="24"/>
          <w:szCs w:val="24"/>
          <w:shd w:val="clear" w:color="auto" w:fill="auto"/>
          <w:lang w:val="ru-RU" w:eastAsia="ru-RU" w:bidi="ru-RU"/>
        </w:rPr>
        <w:t xml:space="preserve">50 </w:t>
      </w:r>
      <w:r>
        <w:rPr>
          <w:color w:val="000000"/>
          <w:spacing w:val="0"/>
          <w:w w:val="100"/>
          <w:position w:val="0"/>
          <w:sz w:val="24"/>
          <w:szCs w:val="24"/>
          <w:shd w:val="clear" w:color="auto" w:fill="auto"/>
          <w:lang w:val="en-US" w:eastAsia="en-US" w:bidi="en-US"/>
        </w:rPr>
        <w:t xml:space="preserve">X </w:t>
      </w:r>
      <w:r>
        <w:rPr>
          <w:color w:val="000000"/>
          <w:spacing w:val="0"/>
          <w:w w:val="100"/>
          <w:position w:val="0"/>
          <w:sz w:val="24"/>
          <w:szCs w:val="24"/>
          <w:shd w:val="clear" w:color="auto" w:fill="auto"/>
          <w:lang w:val="ru-RU" w:eastAsia="ru-RU" w:bidi="ru-RU"/>
        </w:rPr>
        <w:t>1</w:t>
      </w:r>
      <w:r>
        <w:rPr>
          <w:color w:val="000000"/>
          <w:spacing w:val="0"/>
          <w:w w:val="100"/>
          <w:position w:val="0"/>
          <w:sz w:val="24"/>
          <w:szCs w:val="24"/>
          <w:shd w:val="clear" w:color="auto" w:fill="auto"/>
          <w:vertAlign w:val="superscript"/>
          <w:lang w:val="ru-RU" w:eastAsia="ru-RU" w:bidi="ru-RU"/>
        </w:rPr>
        <w:t>1</w:t>
      </w:r>
      <w:r>
        <w:rPr>
          <w:color w:val="000000"/>
          <w:spacing w:val="0"/>
          <w:w w:val="100"/>
          <w:position w:val="0"/>
          <w:sz w:val="24"/>
          <w:szCs w:val="24"/>
          <w:shd w:val="clear" w:color="auto" w:fill="auto"/>
          <w:lang w:val="ru-RU" w:eastAsia="ru-RU" w:bidi="ru-RU"/>
        </w:rPr>
        <w:t>/</w:t>
      </w:r>
      <w:r>
        <w:rPr>
          <w:color w:val="000000"/>
          <w:spacing w:val="0"/>
          <w:w w:val="100"/>
          <w:position w:val="0"/>
          <w:sz w:val="24"/>
          <w:szCs w:val="24"/>
          <w:shd w:val="clear" w:color="auto" w:fill="auto"/>
          <w:vertAlign w:val="subscript"/>
          <w:lang w:val="ru-RU" w:eastAsia="ru-RU" w:bidi="ru-RU"/>
        </w:rPr>
        <w:t>2</w:t>
      </w:r>
      <w:r>
        <w:rPr>
          <w:color w:val="000000"/>
          <w:spacing w:val="0"/>
          <w:w w:val="100"/>
          <w:position w:val="0"/>
          <w:sz w:val="24"/>
          <w:szCs w:val="24"/>
          <w:shd w:val="clear" w:color="auto" w:fill="auto"/>
          <w:lang w:val="ru-RU" w:eastAsia="ru-RU" w:bidi="ru-RU"/>
        </w:rPr>
        <w:t xml:space="preserve"> сант. Стекло, вставленное в рамку из брусков в 35 мм. ширины и в 25 мм. толщины, прикрепляется к зад</w:t>
        <w:softHyphen/>
        <w:t>ней стенке шарнирами; площадь его вместе с рамкою равняется 67 X 58'</w:t>
      </w:r>
      <w:r>
        <w:rPr>
          <w:color w:val="000000"/>
          <w:spacing w:val="0"/>
          <w:w w:val="100"/>
          <w:position w:val="0"/>
          <w:sz w:val="12"/>
          <w:szCs w:val="12"/>
          <w:shd w:val="clear" w:color="auto" w:fill="auto"/>
          <w:lang w:val="ru-RU" w:eastAsia="ru-RU" w:bidi="ru-RU"/>
        </w:rPr>
        <w:t>1</w:t>
      </w:r>
      <w:r>
        <w:rPr>
          <w:color w:val="000000"/>
          <w:spacing w:val="0"/>
          <w:w w:val="100"/>
          <w:position w:val="0"/>
          <w:sz w:val="24"/>
          <w:szCs w:val="24"/>
          <w:shd w:val="clear" w:color="auto" w:fill="auto"/>
          <w:lang w:val="ru-RU" w:eastAsia="ru-RU" w:bidi="ru-RU"/>
        </w:rPr>
        <w:t>/</w:t>
      </w:r>
      <w:r>
        <w:rPr>
          <w:color w:val="000000"/>
          <w:spacing w:val="0"/>
          <w:w w:val="100"/>
          <w:position w:val="0"/>
          <w:sz w:val="12"/>
          <w:szCs w:val="12"/>
          <w:shd w:val="clear" w:color="auto" w:fill="auto"/>
          <w:lang w:val="ru-RU" w:eastAsia="ru-RU" w:bidi="ru-RU"/>
        </w:rPr>
        <w:t xml:space="preserve">2 </w:t>
      </w:r>
      <w:r>
        <w:rPr>
          <w:color w:val="000000"/>
          <w:spacing w:val="0"/>
          <w:w w:val="100"/>
          <w:position w:val="0"/>
          <w:sz w:val="24"/>
          <w:szCs w:val="24"/>
          <w:shd w:val="clear" w:color="auto" w:fill="auto"/>
          <w:lang w:val="ru-RU" w:eastAsia="ru-RU" w:bidi="ru-RU"/>
        </w:rPr>
        <w:t>сайт., так что рамка выдается</w:t>
      </w:r>
    </w:p>
    <w:p>
      <w:pPr>
        <w:pStyle w:val="Style18"/>
        <w:keepNext w:val="0"/>
        <w:keepLines w:val="0"/>
        <w:widowControl w:val="0"/>
        <w:shd w:val="clear" w:color="auto" w:fill="auto"/>
        <w:bidi w:val="0"/>
        <w:spacing w:before="0" w:after="0" w:line="240" w:lineRule="auto"/>
        <w:ind w:left="0" w:right="0" w:firstLine="600"/>
        <w:jc w:val="both"/>
        <w:rPr>
          <w:sz w:val="14"/>
          <w:szCs w:val="14"/>
        </w:rPr>
        <w:sectPr>
          <w:footnotePr>
            <w:pos w:val="pageBottom"/>
            <w:numFmt w:val="decimal"/>
            <w:numRestart w:val="continuous"/>
          </w:footnotePr>
          <w:pgSz w:w="8400" w:h="11900"/>
          <w:pgMar w:top="788" w:right="1251" w:bottom="414" w:left="861" w:header="0" w:footer="3" w:gutter="0"/>
          <w:cols w:space="720"/>
          <w:noEndnote/>
          <w:rtlGutter w:val="0"/>
          <w:docGrid w:linePitch="360"/>
        </w:sectPr>
      </w:pPr>
      <w:r>
        <w:rPr>
          <w:color w:val="000000"/>
          <w:spacing w:val="0"/>
          <w:w w:val="100"/>
          <w:position w:val="0"/>
          <w:sz w:val="14"/>
          <w:szCs w:val="14"/>
          <w:shd w:val="clear" w:color="auto" w:fill="auto"/>
          <w:lang w:val="ru-RU" w:eastAsia="ru-RU" w:bidi="ru-RU"/>
        </w:rPr>
        <w:t>Эд. Бертран. Ульи и принадлежности пчеловодства.</w:t>
      </w:r>
    </w:p>
    <w:p>
      <w:pPr>
        <w:pStyle w:val="Style25"/>
        <w:keepNext w:val="0"/>
        <w:keepLines w:val="0"/>
        <w:widowControl w:val="0"/>
        <w:shd w:val="clear" w:color="auto" w:fill="auto"/>
        <w:bidi w:val="0"/>
        <w:spacing w:before="0" w:after="0" w:line="226" w:lineRule="auto"/>
        <w:ind w:left="0" w:right="0" w:firstLine="0"/>
        <w:jc w:val="both"/>
      </w:pPr>
      <w:r>
        <w:rPr>
          <w:color w:val="000000"/>
          <w:spacing w:val="0"/>
          <w:w w:val="100"/>
          <w:position w:val="0"/>
          <w:sz w:val="24"/>
          <w:szCs w:val="24"/>
          <w:shd w:val="clear" w:color="auto" w:fill="auto"/>
          <w:lang w:val="ru-RU" w:eastAsia="ru-RU" w:bidi="ru-RU"/>
        </w:rPr>
        <w:t xml:space="preserve">за переднюю и боковые стенки приблизительно на 1 сантиметр </w:t>
      </w:r>
      <w:r>
        <w:rPr>
          <w:color w:val="000000"/>
          <w:spacing w:val="0"/>
          <w:w w:val="100"/>
          <w:position w:val="0"/>
          <w:sz w:val="12"/>
          <w:szCs w:val="12"/>
          <w:shd w:val="clear" w:color="auto" w:fill="auto"/>
          <w:lang w:val="ru-RU" w:eastAsia="ru-RU" w:bidi="ru-RU"/>
        </w:rPr>
        <w:t>1</w:t>
      </w:r>
      <w:r>
        <w:rPr>
          <w:color w:val="000000"/>
          <w:spacing w:val="0"/>
          <w:w w:val="100"/>
          <w:position w:val="0"/>
          <w:sz w:val="24"/>
          <w:szCs w:val="24"/>
          <w:shd w:val="clear" w:color="auto" w:fill="auto"/>
          <w:lang w:val="ru-RU" w:eastAsia="ru-RU" w:bidi="ru-RU"/>
        </w:rPr>
        <w:t>).</w:t>
      </w:r>
    </w:p>
    <w:p>
      <w:pPr>
        <w:pStyle w:val="Style25"/>
        <w:keepNext w:val="0"/>
        <w:keepLines w:val="0"/>
        <w:widowControl w:val="0"/>
        <w:shd w:val="clear" w:color="auto" w:fill="auto"/>
        <w:bidi w:val="0"/>
        <w:spacing w:before="0" w:after="0" w:line="226" w:lineRule="auto"/>
        <w:ind w:left="0" w:right="0"/>
        <w:jc w:val="both"/>
      </w:pPr>
      <w:r>
        <w:rPr>
          <w:color w:val="000000"/>
          <w:spacing w:val="0"/>
          <w:w w:val="100"/>
          <w:position w:val="0"/>
          <w:sz w:val="24"/>
          <w:szCs w:val="24"/>
          <w:shd w:val="clear" w:color="auto" w:fill="auto"/>
          <w:lang w:val="ru-RU" w:eastAsia="ru-RU" w:bidi="ru-RU"/>
        </w:rPr>
        <w:t>Второе от'емное дно имеет 59 X 39 сайт., оно обито жестью (цинк очень скоро коробится) и опи</w:t>
        <w:softHyphen/>
        <w:t xml:space="preserve">рается на планочки, приколоченные внутри к стенкам ящика. Жестяной лист имеет 61 </w:t>
      </w:r>
      <w:r>
        <w:rPr>
          <w:color w:val="000000"/>
          <w:spacing w:val="0"/>
          <w:w w:val="100"/>
          <w:position w:val="0"/>
          <w:sz w:val="24"/>
          <w:szCs w:val="24"/>
          <w:shd w:val="clear" w:color="auto" w:fill="auto"/>
          <w:lang w:val="en-US" w:eastAsia="en-US" w:bidi="en-US"/>
        </w:rPr>
        <w:t xml:space="preserve">X </w:t>
      </w:r>
      <w:r>
        <w:rPr>
          <w:color w:val="000000"/>
          <w:spacing w:val="0"/>
          <w:w w:val="100"/>
          <w:position w:val="0"/>
          <w:sz w:val="24"/>
          <w:szCs w:val="24"/>
          <w:shd w:val="clear" w:color="auto" w:fill="auto"/>
          <w:lang w:val="ru-RU" w:eastAsia="ru-RU" w:bidi="ru-RU"/>
        </w:rPr>
        <w:t>41 сант.; с трех сторон кромы листа загнуты на 1 сант. наверх; четвертая крома, нижняя, загнута вниз. Поверхность жестяного листа у задней стенки отстоит от неот'ем- ного дна на 12 сант., а у передней стенки прибли</w:t>
        <w:softHyphen/>
        <w:t>зительно на 8 сант., т. е. на 13 и 9</w:t>
      </w:r>
      <w:r>
        <w:rPr>
          <w:color w:val="000000"/>
          <w:spacing w:val="0"/>
          <w:w w:val="100"/>
          <w:position w:val="0"/>
          <w:sz w:val="12"/>
          <w:szCs w:val="12"/>
          <w:shd w:val="clear" w:color="auto" w:fill="auto"/>
          <w:lang w:val="ru-RU" w:eastAsia="ru-RU" w:bidi="ru-RU"/>
        </w:rPr>
        <w:t>1</w:t>
      </w:r>
      <w:r>
        <w:rPr>
          <w:color w:val="000000"/>
          <w:spacing w:val="0"/>
          <w:w w:val="100"/>
          <w:position w:val="0"/>
          <w:sz w:val="24"/>
          <w:szCs w:val="24"/>
          <w:shd w:val="clear" w:color="auto" w:fill="auto"/>
          <w:lang w:val="ru-RU" w:eastAsia="ru-RU" w:bidi="ru-RU"/>
        </w:rPr>
        <w:t>/</w:t>
      </w:r>
      <w:r>
        <w:rPr>
          <w:color w:val="000000"/>
          <w:spacing w:val="0"/>
          <w:w w:val="100"/>
          <w:position w:val="0"/>
          <w:sz w:val="12"/>
          <w:szCs w:val="12"/>
          <w:shd w:val="clear" w:color="auto" w:fill="auto"/>
          <w:lang w:val="ru-RU" w:eastAsia="ru-RU" w:bidi="ru-RU"/>
        </w:rPr>
        <w:t xml:space="preserve">2 </w:t>
      </w:r>
      <w:r>
        <w:rPr>
          <w:color w:val="000000"/>
          <w:spacing w:val="0"/>
          <w:w w:val="100"/>
          <w:position w:val="0"/>
          <w:sz w:val="24"/>
          <w:szCs w:val="24"/>
          <w:shd w:val="clear" w:color="auto" w:fill="auto"/>
          <w:lang w:val="ru-RU" w:eastAsia="ru-RU" w:bidi="ru-RU"/>
        </w:rPr>
        <w:t>сант. от низа ящика. Лист имеет уклон сзади наперед около 10</w:t>
      </w:r>
      <w:r>
        <w:rPr>
          <w:color w:val="000000"/>
          <w:spacing w:val="0"/>
          <w:w w:val="100"/>
          <w:position w:val="0"/>
          <w:sz w:val="12"/>
          <w:szCs w:val="12"/>
          <w:shd w:val="clear" w:color="auto" w:fill="auto"/>
          <w:lang w:val="ru-RU" w:eastAsia="ru-RU" w:bidi="ru-RU"/>
        </w:rPr>
        <w:t>1</w:t>
      </w:r>
      <w:r>
        <w:rPr>
          <w:color w:val="000000"/>
          <w:spacing w:val="0"/>
          <w:w w:val="100"/>
          <w:position w:val="0"/>
          <w:sz w:val="24"/>
          <w:szCs w:val="24"/>
          <w:shd w:val="clear" w:color="auto" w:fill="auto"/>
          <w:lang w:val="ru-RU" w:eastAsia="ru-RU" w:bidi="ru-RU"/>
        </w:rPr>
        <w:t>/</w:t>
      </w:r>
      <w:r>
        <w:rPr>
          <w:color w:val="000000"/>
          <w:spacing w:val="0"/>
          <w:w w:val="100"/>
          <w:position w:val="0"/>
          <w:sz w:val="12"/>
          <w:szCs w:val="12"/>
          <w:shd w:val="clear" w:color="auto" w:fill="auto"/>
          <w:lang w:val="ru-RU" w:eastAsia="ru-RU" w:bidi="ru-RU"/>
        </w:rPr>
        <w:t xml:space="preserve">2 </w:t>
      </w:r>
      <w:r>
        <w:rPr>
          <w:color w:val="000000"/>
          <w:spacing w:val="0"/>
          <w:w w:val="100"/>
          <w:position w:val="0"/>
          <w:sz w:val="24"/>
          <w:szCs w:val="24"/>
          <w:shd w:val="clear" w:color="auto" w:fill="auto"/>
          <w:lang w:val="ru-RU" w:eastAsia="ru-RU" w:bidi="ru-RU"/>
        </w:rPr>
        <w:t>градусов. Спереди, между от'емным дном и стенкою, остается свободное пространство в 5 сант.</w:t>
      </w:r>
    </w:p>
    <w:p>
      <w:pPr>
        <w:pStyle w:val="Style25"/>
        <w:keepNext w:val="0"/>
        <w:keepLines w:val="0"/>
        <w:widowControl w:val="0"/>
        <w:shd w:val="clear" w:color="auto" w:fill="auto"/>
        <w:bidi w:val="0"/>
        <w:spacing w:before="0" w:after="0" w:line="226" w:lineRule="auto"/>
        <w:ind w:left="0" w:right="0"/>
        <w:jc w:val="both"/>
      </w:pPr>
      <w:r>
        <w:rPr>
          <w:color w:val="000000"/>
          <w:spacing w:val="0"/>
          <w:w w:val="100"/>
          <w:position w:val="0"/>
          <w:sz w:val="24"/>
          <w:szCs w:val="24"/>
          <w:shd w:val="clear" w:color="auto" w:fill="auto"/>
          <w:lang w:val="ru-RU" w:eastAsia="ru-RU" w:bidi="ru-RU"/>
        </w:rPr>
        <w:t>Если уклон от'емного дна велик, то отбросы вместе с воском начнут стекать в корытце; если же он слишком незначителен, воск не потечет в корыто или же будет долго застаиваться на листе и поте</w:t>
        <w:softHyphen/>
        <w:t>ряет свой цвет. Чтобы придать от'емному дну над</w:t>
        <w:softHyphen/>
        <w:t>лежащий уклон, можно подкладывать под него пла</w:t>
        <w:softHyphen/>
        <w:t>ночки.</w:t>
      </w:r>
    </w:p>
    <w:p>
      <w:pPr>
        <w:pStyle w:val="Style25"/>
        <w:keepNext w:val="0"/>
        <w:keepLines w:val="0"/>
        <w:widowControl w:val="0"/>
        <w:shd w:val="clear" w:color="auto" w:fill="auto"/>
        <w:bidi w:val="0"/>
        <w:spacing w:before="0" w:after="0" w:line="226" w:lineRule="auto"/>
        <w:ind w:left="0" w:right="0"/>
        <w:jc w:val="both"/>
        <w:sectPr>
          <w:footnotePr>
            <w:pos w:val="pageBottom"/>
            <w:numFmt w:val="upperRoman"/>
            <w:numStart w:val="1"/>
            <w:numRestart w:val="continuous"/>
            <w15:footnoteColumns w:val="1"/>
          </w:footnotePr>
          <w:pgSz w:w="8400" w:h="11900"/>
          <w:pgMar w:top="778" w:right="1300" w:bottom="624" w:left="878" w:header="0" w:footer="3" w:gutter="0"/>
          <w:cols w:space="720"/>
          <w:noEndnote/>
          <w:rtlGutter w:val="0"/>
          <w:docGrid w:linePitch="360"/>
        </w:sectPr>
      </w:pPr>
      <w:r>
        <w:rPr>
          <w:color w:val="000000"/>
          <w:spacing w:val="0"/>
          <w:w w:val="100"/>
          <w:position w:val="0"/>
          <w:sz w:val="24"/>
          <w:szCs w:val="24"/>
          <w:shd w:val="clear" w:color="auto" w:fill="auto"/>
          <w:lang w:val="ru-RU" w:eastAsia="ru-RU" w:bidi="ru-RU"/>
        </w:rPr>
        <w:t>На 5 или 6 мм. выще второго дна вкладывается металлическая решетка, на которую и кладется во</w:t>
        <w:softHyphen/>
        <w:t>щина для перетопки. Решетка эта вделана в жестя</w:t>
        <w:softHyphen/>
        <w:t>ную раму и поддерживается в ящике четырьмя угольниками в 5—6 миллиметров; чтобы она не при</w:t>
        <w:softHyphen/>
        <w:t>гибалась, под нее подводятся два поперечные бруска. Сверху и с боков жестяная рама загнута на несколько сантиметров наверх, чтобы воск с нее не сваливался. Решетка эта имеет в ширину, точно так же, как и от’емный пол, около 59 сант., а в длину всего 27 —28 сантиметров, так что она не закрывает внизу пол на одну треть. Клеточки решетки должны иметь около 1 — I</w:t>
      </w:r>
      <w:r>
        <w:rPr>
          <w:color w:val="000000"/>
          <w:spacing w:val="0"/>
          <w:w w:val="100"/>
          <w:position w:val="0"/>
          <w:sz w:val="24"/>
          <w:szCs w:val="24"/>
          <w:shd w:val="clear" w:color="auto" w:fill="auto"/>
          <w:vertAlign w:val="superscript"/>
          <w:lang w:val="ru-RU" w:eastAsia="ru-RU" w:bidi="ru-RU"/>
        </w:rPr>
        <w:footnoteReference w:id="2"/>
      </w:r>
      <w:r>
        <w:rPr>
          <w:color w:val="000000"/>
          <w:spacing w:val="0"/>
          <w:w w:val="100"/>
          <w:position w:val="0"/>
          <w:sz w:val="24"/>
          <w:szCs w:val="24"/>
          <w:shd w:val="clear" w:color="auto" w:fill="auto"/>
          <w:lang w:val="ru-RU" w:eastAsia="ru-RU" w:bidi="ru-RU"/>
        </w:rPr>
        <w:t>/ мм. Наша воскотопка действовала отлично и без решетки, но когда Иекер, применив</w:t>
        <w:softHyphen/>
        <w:t>ший эту решетку, показал нам, насколько полезно</w:t>
      </w:r>
    </w:p>
    <w:p>
      <w:pPr>
        <w:pStyle w:val="Style25"/>
        <w:keepNext w:val="0"/>
        <w:keepLines w:val="0"/>
        <w:widowControl w:val="0"/>
        <w:shd w:val="clear" w:color="auto" w:fill="auto"/>
        <w:bidi w:val="0"/>
        <w:spacing w:before="0" w:after="0" w:line="226" w:lineRule="auto"/>
        <w:ind w:left="0" w:right="0" w:firstLine="0"/>
        <w:jc w:val="both"/>
      </w:pPr>
      <w:r>
        <w:rPr>
          <w:color w:val="000000"/>
          <w:spacing w:val="0"/>
          <w:w w:val="100"/>
          <w:position w:val="0"/>
          <w:sz w:val="24"/>
          <w:szCs w:val="24"/>
          <w:shd w:val="clear" w:color="auto" w:fill="auto"/>
          <w:lang w:val="ru-RU" w:eastAsia="ru-RU" w:bidi="ru-RU"/>
        </w:rPr>
        <w:t>задерживать отбросы и облегчать стекание воска, мы сделали эту решетку и у себя.</w:t>
      </w:r>
    </w:p>
    <w:p>
      <w:pPr>
        <w:pStyle w:val="Style25"/>
        <w:keepNext w:val="0"/>
        <w:keepLines w:val="0"/>
        <w:widowControl w:val="0"/>
        <w:shd w:val="clear" w:color="auto" w:fill="auto"/>
        <w:bidi w:val="0"/>
        <w:spacing w:before="0" w:after="0" w:line="226" w:lineRule="auto"/>
        <w:ind w:left="0" w:right="0" w:firstLine="440"/>
        <w:jc w:val="both"/>
      </w:pPr>
      <w:r>
        <w:rPr>
          <w:color w:val="000000"/>
          <w:spacing w:val="0"/>
          <w:w w:val="100"/>
          <w:position w:val="0"/>
          <w:sz w:val="24"/>
          <w:szCs w:val="24"/>
          <w:shd w:val="clear" w:color="auto" w:fill="auto"/>
          <w:lang w:val="ru-RU" w:eastAsia="ru-RU" w:bidi="ru-RU"/>
        </w:rPr>
        <w:t>В свободное пространство между вторым дном и нижнею стенкою вставляется жестяное корытце, слегка расширенное кверху и имеющее 5 сантим, глубины, а вверху 59 сант. длины и 7 сайт, шири</w:t>
        <w:softHyphen/>
        <w:t>ны; корытце помещено так, что одна его стенка заходит несколько под нижнюю крому жестяного листа.</w:t>
      </w:r>
    </w:p>
    <w:p>
      <w:pPr>
        <w:pStyle w:val="Style25"/>
        <w:keepNext w:val="0"/>
        <w:keepLines w:val="0"/>
        <w:widowControl w:val="0"/>
        <w:shd w:val="clear" w:color="auto" w:fill="auto"/>
        <w:bidi w:val="0"/>
        <w:spacing w:before="0" w:after="0" w:line="226" w:lineRule="auto"/>
        <w:ind w:left="0" w:right="0" w:firstLine="440"/>
        <w:jc w:val="both"/>
      </w:pPr>
      <w:r>
        <w:rPr>
          <w:color w:val="000000"/>
          <w:spacing w:val="0"/>
          <w:w w:val="100"/>
          <w:position w:val="0"/>
          <w:sz w:val="24"/>
          <w:szCs w:val="24"/>
          <w:shd w:val="clear" w:color="auto" w:fill="auto"/>
          <w:lang w:val="ru-RU" w:eastAsia="ru-RU" w:bidi="ru-RU"/>
        </w:rPr>
        <w:t>Ящик должен закрываться наплотно, чтобы в воско- топке задерживалось тепло и чтобы в ящик не могли лроникнуть пчелы, которые очень ловко пролезают во всякие щели. Снизу стеклянная покрышка «запи</w:t>
        <w:softHyphen/>
        <w:t>рается крючками. С обеих сторон ящика прикрепля</w:t>
        <w:softHyphen/>
        <w:t>ются концами на винтах две планочки; когда желают лоднять стеклянную раму, то планочки эти упира</w:t>
        <w:softHyphen/>
        <w:t>ются в бруски рамы, в которые ввинчивается по винтику, чтобы палочки не соскакивали. Солнечные лучи должны падать на стекло по возможности под прямым углом; воскотопка устанавливается по ватер</w:t>
        <w:softHyphen/>
        <w:t>пасу стеклом к солнцу и постепенно поворачивается соответственно его движению по небесному своду. Мы устанавливаем воскотопку на столике, доска которого вращается свободно на одной ножке, опи</w:t>
        <w:softHyphen/>
        <w:t>рающейся в жестяное корытце, наполненное водою, чтобы наверх не могли подниматься муравьи</w:t>
      </w:r>
      <w:r>
        <w:rPr>
          <w:color w:val="000000"/>
          <w:spacing w:val="0"/>
          <w:w w:val="100"/>
          <w:position w:val="0"/>
          <w:sz w:val="24"/>
          <w:szCs w:val="24"/>
          <w:shd w:val="clear" w:color="auto" w:fill="auto"/>
          <w:vertAlign w:val="superscript"/>
          <w:lang w:val="ru-RU" w:eastAsia="ru-RU" w:bidi="ru-RU"/>
        </w:rPr>
        <w:footnoteReference w:id="3"/>
      </w:r>
      <w:r>
        <w:rPr>
          <w:color w:val="000000"/>
          <w:spacing w:val="0"/>
          <w:w w:val="100"/>
          <w:position w:val="0"/>
          <w:sz w:val="24"/>
          <w:szCs w:val="24"/>
          <w:shd w:val="clear" w:color="auto" w:fill="auto"/>
          <w:lang w:val="ru-RU" w:eastAsia="ru-RU" w:bidi="ru-RU"/>
        </w:rPr>
        <w:t>).</w:t>
      </w:r>
    </w:p>
    <w:p>
      <w:pPr>
        <w:pStyle w:val="Style25"/>
        <w:keepNext w:val="0"/>
        <w:keepLines w:val="0"/>
        <w:widowControl w:val="0"/>
        <w:shd w:val="clear" w:color="auto" w:fill="auto"/>
        <w:bidi w:val="0"/>
        <w:spacing w:before="0" w:after="0" w:line="226" w:lineRule="auto"/>
        <w:ind w:left="0" w:right="0" w:firstLine="440"/>
        <w:jc w:val="both"/>
      </w:pPr>
      <w:r>
        <w:rPr>
          <w:color w:val="000000"/>
          <w:spacing w:val="0"/>
          <w:w w:val="100"/>
          <w:position w:val="0"/>
          <w:sz w:val="24"/>
          <w:szCs w:val="24"/>
          <w:shd w:val="clear" w:color="auto" w:fill="auto"/>
          <w:lang w:val="ru-RU" w:eastAsia="ru-RU" w:bidi="ru-RU"/>
        </w:rPr>
        <w:t>Воск, стекающий в корытце, остается в жидком виде все время, пока греет солнце, и таким образом очищается; вечером же застывает в твердый брусок. На дно корытца нужно наливать немного воды или же обтирать его намоченною маслом тряпкою.</w:t>
      </w:r>
    </w:p>
    <w:p>
      <w:pPr>
        <w:pStyle w:val="Style25"/>
        <w:keepNext w:val="0"/>
        <w:keepLines w:val="0"/>
        <w:widowControl w:val="0"/>
        <w:shd w:val="clear" w:color="auto" w:fill="auto"/>
        <w:bidi w:val="0"/>
        <w:spacing w:before="0" w:after="0" w:line="226" w:lineRule="auto"/>
        <w:ind w:left="0" w:right="0" w:firstLine="440"/>
        <w:jc w:val="both"/>
        <w:sectPr>
          <w:headerReference w:type="default" r:id="rId101"/>
          <w:footerReference w:type="default" r:id="rId102"/>
          <w:headerReference w:type="even" r:id="rId103"/>
          <w:footerReference w:type="even" r:id="rId104"/>
          <w:footnotePr>
            <w:pos w:val="pageBottom"/>
            <w:numFmt w:val="upperRoman"/>
            <w:numRestart w:val="continuous"/>
            <w15:footnoteColumns w:val="1"/>
          </w:footnotePr>
          <w:pgSz w:w="8400" w:h="11900"/>
          <w:pgMar w:top="831" w:right="1296" w:bottom="591" w:left="820" w:header="0" w:footer="3" w:gutter="0"/>
          <w:cols w:space="720"/>
          <w:noEndnote/>
          <w:rtlGutter w:val="0"/>
          <w:docGrid w:linePitch="360"/>
        </w:sectPr>
      </w:pPr>
      <w:r>
        <w:rPr>
          <w:color w:val="000000"/>
          <w:spacing w:val="0"/>
          <w:w w:val="100"/>
          <w:position w:val="0"/>
          <w:sz w:val="24"/>
          <w:szCs w:val="24"/>
          <w:shd w:val="clear" w:color="auto" w:fill="auto"/>
          <w:lang w:val="ru-RU" w:eastAsia="ru-RU" w:bidi="ru-RU"/>
        </w:rPr>
        <w:t>В хорошие дни может натопиться несколько -брусков; как только корытце наполнится, его ти</w:t>
        <w:softHyphen/>
        <w:t>хонько задвигают под отъемноe дно и ставят на его место другое.</w:t>
      </w:r>
    </w:p>
    <w:p>
      <w:pPr>
        <w:pStyle w:val="Style25"/>
        <w:keepNext w:val="0"/>
        <w:keepLines w:val="0"/>
        <w:widowControl w:val="0"/>
        <w:shd w:val="clear" w:color="auto" w:fill="auto"/>
        <w:bidi w:val="0"/>
        <w:spacing w:before="0" w:after="140" w:line="230" w:lineRule="auto"/>
        <w:ind w:left="0" w:right="0"/>
        <w:jc w:val="both"/>
      </w:pPr>
      <w:r>
        <w:rPr>
          <w:color w:val="000000"/>
          <w:spacing w:val="0"/>
          <w:w w:val="100"/>
          <w:position w:val="0"/>
          <w:sz w:val="24"/>
          <w:szCs w:val="24"/>
          <w:shd w:val="clear" w:color="auto" w:fill="auto"/>
          <w:lang w:val="ru-RU" w:eastAsia="ru-RU" w:bidi="ru-RU"/>
        </w:rPr>
        <w:t xml:space="preserve">Мед </w:t>
      </w:r>
      <w:r>
        <w:rPr>
          <w:b/>
          <w:bCs/>
          <w:color w:val="000000"/>
          <w:spacing w:val="0"/>
          <w:w w:val="100"/>
          <w:position w:val="0"/>
          <w:sz w:val="24"/>
          <w:szCs w:val="24"/>
          <w:shd w:val="clear" w:color="auto" w:fill="auto"/>
          <w:lang w:val="ru-RU" w:eastAsia="ru-RU" w:bidi="ru-RU"/>
        </w:rPr>
        <w:t>в рамочках.—</w:t>
      </w:r>
      <w:r>
        <w:rPr>
          <w:color w:val="000000"/>
          <w:spacing w:val="0"/>
          <w:w w:val="100"/>
          <w:position w:val="0"/>
          <w:sz w:val="24"/>
          <w:szCs w:val="24"/>
          <w:shd w:val="clear" w:color="auto" w:fill="auto"/>
          <w:lang w:val="ru-RU" w:eastAsia="ru-RU" w:bidi="ru-RU"/>
        </w:rPr>
        <w:t>На рисунке 37 изображена рамочка из одного куска. Чтобы собрать ее, пла-</w:t>
      </w:r>
    </w:p>
    <w:p>
      <w:pPr>
        <w:widowControl w:val="0"/>
        <w:jc w:val="center"/>
        <w:rPr>
          <w:sz w:val="2"/>
          <w:szCs w:val="2"/>
        </w:rPr>
      </w:pPr>
      <w:r>
        <w:drawing>
          <wp:inline>
            <wp:extent cx="3078480" cy="396240"/>
            <wp:docPr id="174" name="Picutre 174"/>
            <a:graphic xmlns:a="http://schemas.openxmlformats.org/drawingml/2006/main">
              <a:graphicData uri="http://schemas.openxmlformats.org/drawingml/2006/picture">
                <pic:pic xmlns:pic="http://schemas.openxmlformats.org/drawingml/2006/picture">
                  <pic:nvPicPr>
                    <pic:cNvPr id="174" name="Picture 174"/>
                    <pic:cNvPicPr/>
                  </pic:nvPicPr>
                  <pic:blipFill>
                    <a:blip r:embed="rId105"/>
                    <a:stretch/>
                  </pic:blipFill>
                  <pic:spPr>
                    <a:xfrm>
                      <a:ext cx="3078480" cy="396240"/>
                    </a:xfrm>
                    <a:prstGeom prst="rect"/>
                  </pic:spPr>
                </pic:pic>
              </a:graphicData>
            </a:graphic>
          </wp:inline>
        </w:drawing>
      </w:r>
    </w:p>
    <w:p>
      <w:pPr>
        <w:pStyle w:val="Style35"/>
        <w:keepNext w:val="0"/>
        <w:keepLines w:val="0"/>
        <w:widowControl w:val="0"/>
        <w:shd w:val="clear" w:color="auto" w:fill="auto"/>
        <w:bidi w:val="0"/>
        <w:spacing w:before="0" w:after="0" w:line="240" w:lineRule="auto"/>
        <w:ind w:left="1186" w:right="0" w:firstLine="0"/>
        <w:jc w:val="left"/>
      </w:pPr>
      <w:r>
        <w:rPr>
          <w:color w:val="000000"/>
          <w:spacing w:val="0"/>
          <w:w w:val="100"/>
          <w:position w:val="0"/>
          <w:shd w:val="clear" w:color="auto" w:fill="auto"/>
          <w:lang w:val="ru-RU" w:eastAsia="ru-RU" w:bidi="ru-RU"/>
        </w:rPr>
        <w:t>Рис. 37. Линейка для секций.</w:t>
      </w:r>
    </w:p>
    <w:p>
      <w:pPr>
        <w:widowControl w:val="0"/>
        <w:spacing w:after="199" w:line="1" w:lineRule="exact"/>
      </w:pPr>
    </w:p>
    <w:p>
      <w:pPr>
        <w:pStyle w:val="Style25"/>
        <w:keepNext w:val="0"/>
        <w:keepLines w:val="0"/>
        <w:widowControl w:val="0"/>
        <w:shd w:val="clear" w:color="auto" w:fill="auto"/>
        <w:bidi w:val="0"/>
        <w:spacing w:before="0" w:after="200" w:line="226" w:lineRule="auto"/>
        <w:ind w:left="0" w:right="0" w:firstLine="0"/>
        <w:jc w:val="both"/>
      </w:pPr>
      <w:r>
        <w:rPr>
          <w:color w:val="000000"/>
          <w:spacing w:val="0"/>
          <w:w w:val="100"/>
          <w:position w:val="0"/>
          <w:sz w:val="24"/>
          <w:szCs w:val="24"/>
          <w:shd w:val="clear" w:color="auto" w:fill="auto"/>
          <w:lang w:val="ru-RU" w:eastAsia="ru-RU" w:bidi="ru-RU"/>
        </w:rPr>
        <w:t>ночку легонько сгибают по надрезам и концы соеди</w:t>
        <w:softHyphen/>
        <w:t>няют шипами и гвоздиками. На рисунке 38 изо</w:t>
        <w:softHyphen/>
        <w:t>бражена та же рамочка в собранном виде, а на</w:t>
      </w:r>
    </w:p>
    <w:p>
      <w:pPr>
        <w:widowControl w:val="0"/>
        <w:jc w:val="center"/>
        <w:rPr>
          <w:sz w:val="2"/>
          <w:szCs w:val="2"/>
        </w:rPr>
      </w:pPr>
      <w:r>
        <w:drawing>
          <wp:inline>
            <wp:extent cx="3761105" cy="1463040"/>
            <wp:docPr id="175" name="Picutre 175"/>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107"/>
                    <a:stretch/>
                  </pic:blipFill>
                  <pic:spPr>
                    <a:xfrm>
                      <a:ext cx="3761105" cy="1463040"/>
                    </a:xfrm>
                    <a:prstGeom prst="rect"/>
                  </pic:spPr>
                </pic:pic>
              </a:graphicData>
            </a:graphic>
          </wp:inline>
        </w:drawing>
      </w:r>
    </w:p>
    <w:p>
      <w:pPr>
        <w:pStyle w:val="Style35"/>
        <w:keepNext w:val="0"/>
        <w:keepLines w:val="0"/>
        <w:widowControl w:val="0"/>
        <w:shd w:val="clear" w:color="auto" w:fill="auto"/>
        <w:tabs>
          <w:tab w:pos="2515" w:val="left"/>
        </w:tabs>
        <w:bidi w:val="0"/>
        <w:spacing w:before="0" w:after="0" w:line="240" w:lineRule="auto"/>
        <w:ind w:left="0" w:right="0" w:firstLine="0"/>
        <w:jc w:val="both"/>
      </w:pPr>
      <w:r>
        <w:rPr>
          <w:color w:val="000000"/>
          <w:spacing w:val="0"/>
          <w:w w:val="100"/>
          <w:position w:val="0"/>
          <w:shd w:val="clear" w:color="auto" w:fill="auto"/>
          <w:lang w:val="ru-RU" w:eastAsia="ru-RU" w:bidi="ru-RU"/>
        </w:rPr>
        <w:t xml:space="preserve">Рис. 38. </w:t>
      </w:r>
      <w:r>
        <w:rPr>
          <w:b/>
          <w:bCs/>
          <w:color w:val="000000"/>
          <w:spacing w:val="0"/>
          <w:w w:val="100"/>
          <w:position w:val="0"/>
          <w:shd w:val="clear" w:color="auto" w:fill="auto"/>
          <w:lang w:val="ru-RU" w:eastAsia="ru-RU" w:bidi="ru-RU"/>
        </w:rPr>
        <w:t xml:space="preserve">Секционная </w:t>
      </w:r>
      <w:r>
        <w:rPr>
          <w:color w:val="000000"/>
          <w:spacing w:val="0"/>
          <w:w w:val="100"/>
          <w:position w:val="0"/>
          <w:shd w:val="clear" w:color="auto" w:fill="auto"/>
          <w:lang w:val="ru-RU" w:eastAsia="ru-RU" w:bidi="ru-RU"/>
        </w:rPr>
        <w:t>рамочка</w:t>
        <w:tab/>
        <w:t>Рис. 39. Прибор Паркера для наващивания</w:t>
      </w:r>
    </w:p>
    <w:p>
      <w:pPr>
        <w:pStyle w:val="Style35"/>
        <w:keepNext w:val="0"/>
        <w:keepLines w:val="0"/>
        <w:widowControl w:val="0"/>
        <w:shd w:val="clear" w:color="auto" w:fill="auto"/>
        <w:tabs>
          <w:tab w:pos="4106" w:val="left"/>
        </w:tabs>
        <w:bidi w:val="0"/>
        <w:spacing w:before="0" w:after="0" w:line="216" w:lineRule="auto"/>
        <w:ind w:left="0" w:right="0" w:firstLine="0"/>
        <w:jc w:val="left"/>
      </w:pPr>
      <w:r>
        <w:rPr>
          <w:color w:val="000000"/>
          <w:spacing w:val="0"/>
          <w:w w:val="100"/>
          <w:position w:val="0"/>
          <w:shd w:val="clear" w:color="auto" w:fill="auto"/>
          <w:lang w:val="ru-RU" w:eastAsia="ru-RU" w:bidi="ru-RU"/>
        </w:rPr>
        <w:t>в готовом виде.</w:t>
        <w:tab/>
        <w:t>секций.</w:t>
      </w:r>
    </w:p>
    <w:p>
      <w:pPr>
        <w:widowControl w:val="0"/>
        <w:spacing w:after="199" w:line="1" w:lineRule="exact"/>
      </w:pPr>
    </w:p>
    <w:p>
      <w:pPr>
        <w:pStyle w:val="Style25"/>
        <w:keepNext w:val="0"/>
        <w:keepLines w:val="0"/>
        <w:widowControl w:val="0"/>
        <w:shd w:val="clear" w:color="auto" w:fill="auto"/>
        <w:bidi w:val="0"/>
        <w:spacing w:before="0" w:after="140" w:line="218" w:lineRule="auto"/>
        <w:ind w:left="0" w:right="0" w:firstLine="0"/>
        <w:jc w:val="both"/>
      </w:pPr>
      <w:r>
        <w:rPr>
          <w:color w:val="000000"/>
          <w:spacing w:val="0"/>
          <w:w w:val="100"/>
          <w:position w:val="0"/>
          <w:sz w:val="24"/>
          <w:szCs w:val="24"/>
          <w:shd w:val="clear" w:color="auto" w:fill="auto"/>
          <w:lang w:val="ru-RU" w:eastAsia="ru-RU" w:bidi="ru-RU"/>
        </w:rPr>
        <w:t>рис. 39 аппарат Паркера для прикрепления искус</w:t>
        <w:softHyphen/>
        <w:t>ственной вощины в рамочках.</w:t>
      </w:r>
    </w:p>
    <w:p>
      <w:pPr>
        <w:widowControl w:val="0"/>
        <w:jc w:val="center"/>
        <w:rPr>
          <w:sz w:val="2"/>
          <w:szCs w:val="2"/>
        </w:rPr>
      </w:pPr>
      <w:r>
        <w:drawing>
          <wp:inline>
            <wp:extent cx="2511425" cy="2072640"/>
            <wp:docPr id="176" name="Picutre 176"/>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109"/>
                    <a:stretch/>
                  </pic:blipFill>
                  <pic:spPr>
                    <a:xfrm>
                      <a:ext cx="2511425" cy="2072640"/>
                    </a:xfrm>
                    <a:prstGeom prst="rect"/>
                  </pic:spPr>
                </pic:pic>
              </a:graphicData>
            </a:graphic>
          </wp:inline>
        </w:drawing>
      </w:r>
    </w:p>
    <w:p>
      <w:pPr>
        <w:pStyle w:val="Style35"/>
        <w:keepNext w:val="0"/>
        <w:keepLines w:val="0"/>
        <w:widowControl w:val="0"/>
        <w:shd w:val="clear" w:color="auto" w:fill="auto"/>
        <w:bidi w:val="0"/>
        <w:spacing w:before="0" w:after="0" w:line="214" w:lineRule="auto"/>
        <w:ind w:left="0" w:right="0" w:firstLine="0"/>
        <w:jc w:val="center"/>
        <w:sectPr>
          <w:headerReference w:type="default" r:id="rId111"/>
          <w:footerReference w:type="default" r:id="rId112"/>
          <w:headerReference w:type="even" r:id="rId113"/>
          <w:footerReference w:type="even" r:id="rId114"/>
          <w:footnotePr>
            <w:pos w:val="pageBottom"/>
            <w:numFmt w:val="upperRoman"/>
            <w:numRestart w:val="continuous"/>
            <w15:footnoteColumns w:val="1"/>
          </w:footnotePr>
          <w:pgSz w:w="8400" w:h="11900"/>
          <w:pgMar w:top="802" w:right="1233" w:bottom="663" w:left="907" w:header="0" w:footer="3" w:gutter="0"/>
          <w:cols w:space="720"/>
          <w:noEndnote/>
          <w:rtlGutter w:val="0"/>
          <w:docGrid w:linePitch="360"/>
        </w:sectPr>
      </w:pPr>
      <w:r>
        <w:rPr>
          <w:color w:val="000000"/>
          <w:spacing w:val="0"/>
          <w:w w:val="100"/>
          <w:position w:val="0"/>
          <w:shd w:val="clear" w:color="auto" w:fill="auto"/>
          <w:lang w:val="ru-RU" w:eastAsia="ru-RU" w:bidi="ru-RU"/>
        </w:rPr>
        <w:t xml:space="preserve">Рис. 40. Рамка для секций (вверху). Рамки для секций с </w:t>
      </w:r>
      <w:r>
        <w:rPr>
          <w:b/>
          <w:bCs/>
          <w:color w:val="000000"/>
          <w:spacing w:val="0"/>
          <w:w w:val="100"/>
          <w:position w:val="0"/>
          <w:shd w:val="clear" w:color="auto" w:fill="auto"/>
          <w:lang w:val="ru-RU" w:eastAsia="ru-RU" w:bidi="ru-RU"/>
        </w:rPr>
        <w:t xml:space="preserve">вырезам» </w:t>
      </w:r>
      <w:r>
        <w:rPr>
          <w:color w:val="000000"/>
          <w:spacing w:val="0"/>
          <w:w w:val="100"/>
          <w:position w:val="0"/>
          <w:shd w:val="clear" w:color="auto" w:fill="auto"/>
          <w:lang w:val="ru-RU" w:eastAsia="ru-RU" w:bidi="ru-RU"/>
        </w:rPr>
        <w:t>для прохода пчел (внизу).</w:t>
      </w:r>
    </w:p>
    <w:p>
      <w:pPr>
        <w:widowControl w:val="0"/>
        <w:spacing w:line="1" w:lineRule="exact"/>
      </w:pPr>
      <w:r>
        <w:drawing>
          <wp:anchor distT="50800" distB="228600" distL="0" distR="0" simplePos="0" relativeHeight="125829418" behindDoc="0" locked="0" layoutInCell="1" allowOverlap="1">
            <wp:simplePos x="0" y="0"/>
            <wp:positionH relativeFrom="page">
              <wp:posOffset>545465</wp:posOffset>
            </wp:positionH>
            <wp:positionV relativeFrom="paragraph">
              <wp:posOffset>929640</wp:posOffset>
            </wp:positionV>
            <wp:extent cx="3919855" cy="1207135"/>
            <wp:wrapTopAndBottom/>
            <wp:docPr id="181" name="Shape 181"/>
            <a:graphic xmlns:a="http://schemas.openxmlformats.org/drawingml/2006/main">
              <a:graphicData uri="http://schemas.openxmlformats.org/drawingml/2006/picture">
                <pic:pic xmlns:pic="http://schemas.openxmlformats.org/drawingml/2006/picture">
                  <pic:nvPicPr>
                    <pic:cNvPr id="182" name="Picture box 182"/>
                    <pic:cNvPicPr/>
                  </pic:nvPicPr>
                  <pic:blipFill>
                    <a:blip r:embed="rId115"/>
                    <a:stretch/>
                  </pic:blipFill>
                  <pic:spPr>
                    <a:xfrm>
                      <a:ext cx="3919855" cy="1207135"/>
                    </a:xfrm>
                    <a:prstGeom prst="rect"/>
                  </pic:spPr>
                </pic:pic>
              </a:graphicData>
            </a:graphic>
          </wp:anchor>
        </w:drawing>
      </w:r>
      <w:r>
        <mc:AlternateContent>
          <mc:Choice Requires="wps">
            <w:drawing>
              <wp:anchor distT="0" distB="0" distL="0" distR="0" simplePos="0" relativeHeight="503316542" behindDoc="0" locked="0" layoutInCell="1" allowOverlap="1">
                <wp:simplePos x="0" y="0"/>
                <wp:positionH relativeFrom="page">
                  <wp:posOffset>694690</wp:posOffset>
                </wp:positionH>
                <wp:positionV relativeFrom="paragraph">
                  <wp:posOffset>2228215</wp:posOffset>
                </wp:positionV>
                <wp:extent cx="1417320" cy="137160"/>
                <wp:wrapNone/>
                <wp:docPr id="183" name="Shape 183"/>
                <a:graphic xmlns:a="http://schemas.openxmlformats.org/drawingml/2006/main">
                  <a:graphicData uri="http://schemas.microsoft.com/office/word/2010/wordprocessingShape">
                    <wps:wsp>
                      <wps:cNvSpPr txBox="1"/>
                      <wps:spPr>
                        <a:xfrm>
                          <a:ext cx="1417320" cy="13716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Рис. 41. Ящик для секций.</w:t>
                            </w:r>
                          </w:p>
                        </w:txbxContent>
                      </wps:txbx>
                      <wps:bodyPr lIns="0" tIns="0" rIns="0" bIns="0">
                        <a:noAutoFit/>
                      </wps:bodyPr>
                    </wps:wsp>
                  </a:graphicData>
                </a:graphic>
              </wp:anchor>
            </w:drawing>
          </mc:Choice>
          <mc:Fallback>
            <w:pict>
              <v:shape id="_x0000_s1209" type="#_x0000_t202" style="position:absolute;margin-left:54.700000000000003pt;margin-top:175.45000000000002pt;width:111.60000000000001pt;height:10.800000000000001pt;z-index:251657789;mso-wrap-distance-left:0;mso-wrap-distance-right:0;mso-position-horizontal-relative:page" filled="f" stroked="f">
                <v:textbox inset="0,0,0,0">
                  <w:txbxContent>
                    <w:p>
                      <w:pPr>
                        <w:pStyle w:val="Style35"/>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Рис. 41. Ящик для секций.</w:t>
                      </w:r>
                    </w:p>
                  </w:txbxContent>
                </v:textbox>
                <w10:wrap anchorx="page"/>
              </v:shape>
            </w:pict>
          </mc:Fallback>
        </mc:AlternateContent>
      </w:r>
      <w:r>
        <w:drawing>
          <wp:anchor distT="570865" distB="405765" distL="114300" distR="1839595" simplePos="0" relativeHeight="125829419" behindDoc="0" locked="0" layoutInCell="1" allowOverlap="1">
            <wp:simplePos x="0" y="0"/>
            <wp:positionH relativeFrom="page">
              <wp:posOffset>633730</wp:posOffset>
            </wp:positionH>
            <wp:positionV relativeFrom="paragraph">
              <wp:posOffset>4370705</wp:posOffset>
            </wp:positionV>
            <wp:extent cx="2060575" cy="822960"/>
            <wp:wrapTopAndBottom/>
            <wp:docPr id="185" name="Shape 185"/>
            <a:graphic xmlns:a="http://schemas.openxmlformats.org/drawingml/2006/main">
              <a:graphicData uri="http://schemas.openxmlformats.org/drawingml/2006/picture">
                <pic:pic xmlns:pic="http://schemas.openxmlformats.org/drawingml/2006/picture">
                  <pic:nvPicPr>
                    <pic:cNvPr id="186" name="Picture box 186"/>
                    <pic:cNvPicPr/>
                  </pic:nvPicPr>
                  <pic:blipFill>
                    <a:blip r:embed="rId117"/>
                    <a:stretch/>
                  </pic:blipFill>
                  <pic:spPr>
                    <a:xfrm>
                      <a:ext cx="2060575" cy="822960"/>
                    </a:xfrm>
                    <a:prstGeom prst="rect"/>
                  </pic:spPr>
                </pic:pic>
              </a:graphicData>
            </a:graphic>
          </wp:anchor>
        </w:drawing>
      </w:r>
      <w:r>
        <mc:AlternateContent>
          <mc:Choice Requires="wps">
            <w:drawing>
              <wp:anchor distT="0" distB="0" distL="0" distR="0" simplePos="0" relativeHeight="503316544" behindDoc="0" locked="0" layoutInCell="1" allowOverlap="1">
                <wp:simplePos x="0" y="0"/>
                <wp:positionH relativeFrom="page">
                  <wp:posOffset>664210</wp:posOffset>
                </wp:positionH>
                <wp:positionV relativeFrom="paragraph">
                  <wp:posOffset>5327650</wp:posOffset>
                </wp:positionV>
                <wp:extent cx="1950720" cy="240665"/>
                <wp:wrapNone/>
                <wp:docPr id="187" name="Shape 187"/>
                <a:graphic xmlns:a="http://schemas.openxmlformats.org/drawingml/2006/main">
                  <a:graphicData uri="http://schemas.microsoft.com/office/word/2010/wordprocessingShape">
                    <wps:wsp>
                      <wps:cNvSpPr txBox="1"/>
                      <wps:spPr>
                        <a:xfrm>
                          <a:ext cx="1950720" cy="240665"/>
                        </a:xfrm>
                        <a:prstGeom prst="rect"/>
                        <a:noFill/>
                      </wps:spPr>
                      <wps:txbx>
                        <w:txbxContent>
                          <w:p>
                            <w:pPr>
                              <w:pStyle w:val="Style35"/>
                              <w:keepNext w:val="0"/>
                              <w:keepLines w:val="0"/>
                              <w:widowControl w:val="0"/>
                              <w:shd w:val="clear" w:color="auto" w:fill="auto"/>
                              <w:bidi w:val="0"/>
                              <w:spacing w:before="0" w:after="0" w:line="206" w:lineRule="auto"/>
                              <w:ind w:left="0" w:right="0" w:firstLine="0"/>
                              <w:jc w:val="center"/>
                            </w:pPr>
                            <w:r>
                              <w:rPr>
                                <w:color w:val="000000"/>
                                <w:spacing w:val="0"/>
                                <w:w w:val="100"/>
                                <w:position w:val="0"/>
                                <w:shd w:val="clear" w:color="auto" w:fill="auto"/>
                                <w:lang w:val="ru-RU" w:eastAsia="ru-RU" w:bidi="ru-RU"/>
                              </w:rPr>
                              <w:t>Рис. 43. Ящик для секций с глухими стенками.</w:t>
                            </w:r>
                          </w:p>
                        </w:txbxContent>
                      </wps:txbx>
                      <wps:bodyPr lIns="0" tIns="0" rIns="0" bIns="0">
                        <a:noAutoFit/>
                      </wps:bodyPr>
                    </wps:wsp>
                  </a:graphicData>
                </a:graphic>
              </wp:anchor>
            </w:drawing>
          </mc:Choice>
          <mc:Fallback>
            <w:pict>
              <v:shape id="_x0000_s1213" type="#_x0000_t202" style="position:absolute;margin-left:52.300000000000004pt;margin-top:419.5pt;width:153.59999999999999pt;height:18.949999999999999pt;z-index:251657791;mso-wrap-distance-left:0;mso-wrap-distance-right:0;mso-position-horizontal-relative:page" filled="f" stroked="f">
                <v:textbox inset="0,0,0,0">
                  <w:txbxContent>
                    <w:p>
                      <w:pPr>
                        <w:pStyle w:val="Style35"/>
                        <w:keepNext w:val="0"/>
                        <w:keepLines w:val="0"/>
                        <w:widowControl w:val="0"/>
                        <w:shd w:val="clear" w:color="auto" w:fill="auto"/>
                        <w:bidi w:val="0"/>
                        <w:spacing w:before="0" w:after="0" w:line="206" w:lineRule="auto"/>
                        <w:ind w:left="0" w:right="0" w:firstLine="0"/>
                        <w:jc w:val="center"/>
                      </w:pPr>
                      <w:r>
                        <w:rPr>
                          <w:color w:val="000000"/>
                          <w:spacing w:val="0"/>
                          <w:w w:val="100"/>
                          <w:position w:val="0"/>
                          <w:shd w:val="clear" w:color="auto" w:fill="auto"/>
                          <w:lang w:val="ru-RU" w:eastAsia="ru-RU" w:bidi="ru-RU"/>
                        </w:rPr>
                        <w:t>Рис. 43. Ящик для секций с глухими стенками.</w:t>
                      </w:r>
                    </w:p>
                  </w:txbxContent>
                </v:textbox>
                <w10:wrap anchorx="page"/>
              </v:shape>
            </w:pict>
          </mc:Fallback>
        </mc:AlternateContent>
      </w:r>
      <w:r>
        <w:drawing>
          <wp:anchor distT="25400" distB="350520" distL="2421890" distR="114300" simplePos="0" relativeHeight="125829420" behindDoc="0" locked="0" layoutInCell="1" allowOverlap="1">
            <wp:simplePos x="0" y="0"/>
            <wp:positionH relativeFrom="page">
              <wp:posOffset>2941320</wp:posOffset>
            </wp:positionH>
            <wp:positionV relativeFrom="paragraph">
              <wp:posOffset>3825240</wp:posOffset>
            </wp:positionV>
            <wp:extent cx="1475105" cy="1426210"/>
            <wp:wrapTopAndBottom/>
            <wp:docPr id="189" name="Shape 189"/>
            <a:graphic xmlns:a="http://schemas.openxmlformats.org/drawingml/2006/main">
              <a:graphicData uri="http://schemas.openxmlformats.org/drawingml/2006/picture">
                <pic:pic xmlns:pic="http://schemas.openxmlformats.org/drawingml/2006/picture">
                  <pic:nvPicPr>
                    <pic:cNvPr id="190" name="Picture box 190"/>
                    <pic:cNvPicPr/>
                  </pic:nvPicPr>
                  <pic:blipFill>
                    <a:blip r:embed="rId119"/>
                    <a:stretch/>
                  </pic:blipFill>
                  <pic:spPr>
                    <a:xfrm>
                      <a:ext cx="1475105" cy="1426210"/>
                    </a:xfrm>
                    <a:prstGeom prst="rect"/>
                  </pic:spPr>
                </pic:pic>
              </a:graphicData>
            </a:graphic>
          </wp:anchor>
        </w:drawing>
      </w:r>
      <w:r>
        <mc:AlternateContent>
          <mc:Choice Requires="wps">
            <w:drawing>
              <wp:anchor distT="0" distB="0" distL="0" distR="0" simplePos="0" relativeHeight="503316546" behindDoc="0" locked="0" layoutInCell="1" allowOverlap="1">
                <wp:simplePos x="0" y="0"/>
                <wp:positionH relativeFrom="page">
                  <wp:posOffset>2999105</wp:posOffset>
                </wp:positionH>
                <wp:positionV relativeFrom="paragraph">
                  <wp:posOffset>5352415</wp:posOffset>
                </wp:positionV>
                <wp:extent cx="1237615" cy="247015"/>
                <wp:wrapNone/>
                <wp:docPr id="191" name="Shape 191"/>
                <a:graphic xmlns:a="http://schemas.openxmlformats.org/drawingml/2006/main">
                  <a:graphicData uri="http://schemas.microsoft.com/office/word/2010/wordprocessingShape">
                    <wps:wsp>
                      <wps:cNvSpPr txBox="1"/>
                      <wps:spPr>
                        <a:xfrm>
                          <a:ext cx="1237615" cy="247015"/>
                        </a:xfrm>
                        <a:prstGeom prst="rect"/>
                        <a:noFill/>
                      </wps:spPr>
                      <wps:txbx>
                        <w:txbxContent>
                          <w:p>
                            <w:pPr>
                              <w:pStyle w:val="Style35"/>
                              <w:keepNext w:val="0"/>
                              <w:keepLines w:val="0"/>
                              <w:widowControl w:val="0"/>
                              <w:shd w:val="clear" w:color="auto" w:fill="auto"/>
                              <w:bidi w:val="0"/>
                              <w:spacing w:before="0" w:after="0" w:line="218" w:lineRule="auto"/>
                              <w:ind w:left="0" w:right="0" w:firstLine="0"/>
                              <w:jc w:val="center"/>
                            </w:pPr>
                            <w:r>
                              <w:rPr>
                                <w:color w:val="000000"/>
                                <w:spacing w:val="0"/>
                                <w:w w:val="100"/>
                                <w:position w:val="0"/>
                                <w:shd w:val="clear" w:color="auto" w:fill="auto"/>
                                <w:lang w:val="ru-RU" w:eastAsia="ru-RU" w:bidi="ru-RU"/>
                              </w:rPr>
                              <w:t>Рис. 44. Секция Ли из 6 частей.</w:t>
                            </w:r>
                          </w:p>
                        </w:txbxContent>
                      </wps:txbx>
                      <wps:bodyPr lIns="0" tIns="0" rIns="0" bIns="0">
                        <a:noAutoFit/>
                      </wps:bodyPr>
                    </wps:wsp>
                  </a:graphicData>
                </a:graphic>
              </wp:anchor>
            </w:drawing>
          </mc:Choice>
          <mc:Fallback>
            <w:pict>
              <v:shape id="_x0000_s1217" type="#_x0000_t202" style="position:absolute;margin-left:236.15000000000001pt;margin-top:421.44999999999999pt;width:97.450000000000003pt;height:19.449999999999999pt;z-index:251657793;mso-wrap-distance-left:0;mso-wrap-distance-right:0;mso-position-horizontal-relative:page" filled="f" stroked="f">
                <v:textbox inset="0,0,0,0">
                  <w:txbxContent>
                    <w:p>
                      <w:pPr>
                        <w:pStyle w:val="Style35"/>
                        <w:keepNext w:val="0"/>
                        <w:keepLines w:val="0"/>
                        <w:widowControl w:val="0"/>
                        <w:shd w:val="clear" w:color="auto" w:fill="auto"/>
                        <w:bidi w:val="0"/>
                        <w:spacing w:before="0" w:after="0" w:line="218" w:lineRule="auto"/>
                        <w:ind w:left="0" w:right="0" w:firstLine="0"/>
                        <w:jc w:val="center"/>
                      </w:pPr>
                      <w:r>
                        <w:rPr>
                          <w:color w:val="000000"/>
                          <w:spacing w:val="0"/>
                          <w:w w:val="100"/>
                          <w:position w:val="0"/>
                          <w:shd w:val="clear" w:color="auto" w:fill="auto"/>
                          <w:lang w:val="ru-RU" w:eastAsia="ru-RU" w:bidi="ru-RU"/>
                        </w:rPr>
                        <w:t>Рис. 44. Секция Ли из 6 частей.</w:t>
                      </w:r>
                    </w:p>
                  </w:txbxContent>
                </v:textbox>
                <w10:wrap anchorx="page"/>
              </v:shape>
            </w:pict>
          </mc:Fallback>
        </mc:AlternateContent>
      </w:r>
    </w:p>
    <w:p>
      <w:pPr>
        <w:pStyle w:val="Style25"/>
        <w:keepNext w:val="0"/>
        <w:keepLines w:val="0"/>
        <w:widowControl w:val="0"/>
        <w:shd w:val="clear" w:color="auto" w:fill="auto"/>
        <w:bidi w:val="0"/>
        <w:spacing w:before="0" w:after="120" w:line="214" w:lineRule="auto"/>
        <w:ind w:left="0" w:right="0" w:firstLine="500"/>
        <w:jc w:val="both"/>
      </w:pPr>
      <w:r>
        <w:rPr>
          <w:color w:val="000000"/>
          <w:spacing w:val="0"/>
          <w:w w:val="100"/>
          <w:position w:val="0"/>
          <w:sz w:val="24"/>
          <w:szCs w:val="24"/>
          <w:shd w:val="clear" w:color="auto" w:fill="auto"/>
          <w:lang w:val="ru-RU" w:eastAsia="ru-RU" w:bidi="ru-RU"/>
        </w:rPr>
        <w:t xml:space="preserve">Рамочки помещаются или в рамки с разделителями (рис. 40), или же в ящики без рамок. На рис. 41 представлен один из таких ящиков: </w:t>
      </w:r>
      <w:r>
        <w:rPr>
          <w:i/>
          <w:iCs/>
          <w:color w:val="000000"/>
          <w:spacing w:val="0"/>
          <w:w w:val="100"/>
          <w:position w:val="0"/>
          <w:sz w:val="24"/>
          <w:szCs w:val="24"/>
          <w:shd w:val="clear" w:color="auto" w:fill="auto"/>
          <w:lang w:val="ru-RU" w:eastAsia="ru-RU" w:bidi="ru-RU"/>
        </w:rPr>
        <w:t>В В —</w:t>
      </w:r>
      <w:r>
        <w:rPr>
          <w:color w:val="000000"/>
          <w:spacing w:val="0"/>
          <w:w w:val="100"/>
          <w:position w:val="0"/>
          <w:sz w:val="24"/>
          <w:szCs w:val="24"/>
          <w:shd w:val="clear" w:color="auto" w:fill="auto"/>
          <w:lang w:val="ru-RU" w:eastAsia="ru-RU" w:bidi="ru-RU"/>
        </w:rPr>
        <w:t xml:space="preserve"> раздели</w:t>
        <w:softHyphen/>
        <w:t xml:space="preserve">тели; </w:t>
      </w:r>
      <w:r>
        <w:rPr>
          <w:i/>
          <w:iCs/>
          <w:color w:val="000000"/>
          <w:spacing w:val="0"/>
          <w:w w:val="100"/>
          <w:position w:val="0"/>
          <w:sz w:val="24"/>
          <w:szCs w:val="24"/>
          <w:shd w:val="clear" w:color="auto" w:fill="auto"/>
          <w:lang w:val="ru-RU" w:eastAsia="ru-RU" w:bidi="ru-RU"/>
        </w:rPr>
        <w:t>СС —</w:t>
      </w:r>
      <w:r>
        <w:rPr>
          <w:color w:val="000000"/>
          <w:spacing w:val="0"/>
          <w:w w:val="100"/>
          <w:position w:val="0"/>
          <w:sz w:val="24"/>
          <w:szCs w:val="24"/>
          <w:shd w:val="clear" w:color="auto" w:fill="auto"/>
          <w:lang w:val="ru-RU" w:eastAsia="ru-RU" w:bidi="ru-RU"/>
        </w:rPr>
        <w:t xml:space="preserve"> стекла, которыми закрываются крайние рамочки с наружной стороны.</w:t>
      </w:r>
    </w:p>
    <w:p>
      <w:pPr>
        <w:pStyle w:val="Style22"/>
        <w:keepNext w:val="0"/>
        <w:keepLines w:val="0"/>
        <w:widowControl w:val="0"/>
        <w:shd w:val="clear" w:color="auto" w:fill="auto"/>
        <w:bidi w:val="0"/>
        <w:spacing w:before="0" w:after="260" w:line="240" w:lineRule="auto"/>
        <w:ind w:left="0" w:right="600" w:firstLine="0"/>
        <w:jc w:val="right"/>
      </w:pPr>
      <w:r>
        <w:rPr>
          <w:color w:val="000000"/>
          <w:spacing w:val="0"/>
          <w:w w:val="100"/>
          <w:position w:val="0"/>
          <w:shd w:val="clear" w:color="auto" w:fill="auto"/>
          <w:lang w:val="ru-RU" w:eastAsia="ru-RU" w:bidi="ru-RU"/>
        </w:rPr>
        <w:t>Рис. 42. Ящик Нейбура.</w:t>
      </w:r>
    </w:p>
    <w:p>
      <w:pPr>
        <w:pStyle w:val="Style25"/>
        <w:keepNext w:val="0"/>
        <w:keepLines w:val="0"/>
        <w:widowControl w:val="0"/>
        <w:shd w:val="clear" w:color="auto" w:fill="auto"/>
        <w:bidi w:val="0"/>
        <w:spacing w:before="0" w:after="0" w:line="226" w:lineRule="auto"/>
        <w:ind w:left="0" w:right="0" w:firstLine="500"/>
        <w:jc w:val="both"/>
      </w:pPr>
      <w:r>
        <w:rPr>
          <w:color w:val="000000"/>
          <w:spacing w:val="0"/>
          <w:w w:val="100"/>
          <w:position w:val="0"/>
          <w:sz w:val="24"/>
          <w:szCs w:val="24"/>
          <w:shd w:val="clear" w:color="auto" w:fill="auto"/>
          <w:lang w:val="ru-RU" w:eastAsia="ru-RU" w:bidi="ru-RU"/>
        </w:rPr>
        <w:t xml:space="preserve">На рисунке 42 изображен новый ящик Нейбура, который можно перевертывать, чтобы заставить пчел скорее закончить рамочки </w:t>
      </w:r>
      <w:r>
        <w:rPr>
          <w:i/>
          <w:iCs/>
          <w:color w:val="000000"/>
          <w:spacing w:val="0"/>
          <w:w w:val="100"/>
          <w:position w:val="0"/>
          <w:sz w:val="24"/>
          <w:szCs w:val="24"/>
          <w:shd w:val="clear" w:color="auto" w:fill="auto"/>
          <w:lang w:val="en-US" w:eastAsia="en-US" w:bidi="en-US"/>
        </w:rPr>
        <w:t>(Revue Internationale</w:t>
      </w: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ru-RU" w:eastAsia="ru-RU" w:bidi="ru-RU"/>
        </w:rPr>
        <w:t>1887 г.), а на рис. 43 обыкновенный ящик с глухими стен</w:t>
        <w:softHyphen/>
        <w:t>ками.</w:t>
      </w:r>
    </w:p>
    <w:p>
      <w:pPr>
        <w:pStyle w:val="Style25"/>
        <w:keepNext w:val="0"/>
        <w:keepLines w:val="0"/>
        <w:widowControl w:val="0"/>
        <w:shd w:val="clear" w:color="auto" w:fill="auto"/>
        <w:bidi w:val="0"/>
        <w:spacing w:before="0" w:after="0" w:line="226" w:lineRule="auto"/>
        <w:ind w:left="0" w:right="0" w:firstLine="500"/>
        <w:jc w:val="both"/>
      </w:pPr>
      <w:r>
        <w:rPr>
          <w:color w:val="000000"/>
          <w:spacing w:val="0"/>
          <w:w w:val="100"/>
          <w:position w:val="0"/>
          <w:sz w:val="24"/>
          <w:szCs w:val="24"/>
          <w:shd w:val="clear" w:color="auto" w:fill="auto"/>
          <w:lang w:val="ru-RU" w:eastAsia="ru-RU" w:bidi="ru-RU"/>
        </w:rPr>
        <w:t xml:space="preserve">Наконец, мы даем здесь рисунок (рис. 44) новой патентованной рамочки Ли </w:t>
      </w:r>
      <w:r>
        <w:rPr>
          <w:color w:val="000000"/>
          <w:spacing w:val="0"/>
          <w:w w:val="100"/>
          <w:position w:val="0"/>
          <w:sz w:val="24"/>
          <w:szCs w:val="24"/>
          <w:shd w:val="clear" w:color="auto" w:fill="auto"/>
          <w:lang w:val="en-US" w:eastAsia="en-US" w:bidi="en-US"/>
        </w:rPr>
        <w:t xml:space="preserve">(Lee), </w:t>
      </w:r>
      <w:r>
        <w:rPr>
          <w:color w:val="000000"/>
          <w:spacing w:val="0"/>
          <w:w w:val="100"/>
          <w:position w:val="0"/>
          <w:sz w:val="24"/>
          <w:szCs w:val="24"/>
          <w:shd w:val="clear" w:color="auto" w:fill="auto"/>
          <w:lang w:val="ru-RU" w:eastAsia="ru-RU" w:bidi="ru-RU"/>
        </w:rPr>
        <w:t>описанной в «Кален</w:t>
        <w:softHyphen/>
      </w:r>
      <w:r>
        <w:rPr>
          <w:color w:val="000000"/>
          <w:spacing w:val="0"/>
          <w:w w:val="100"/>
          <w:position w:val="0"/>
          <w:sz w:val="24"/>
          <w:szCs w:val="24"/>
          <w:shd w:val="clear" w:color="auto" w:fill="auto"/>
          <w:lang w:val="ru-RU" w:eastAsia="ru-RU" w:bidi="ru-RU"/>
        </w:rPr>
        <w:t>даре , и ящика для рамочек с проходами для пчел (рис. 45).</w:t>
      </w:r>
    </w:p>
    <w:p>
      <w:pPr>
        <w:pStyle w:val="Style25"/>
        <w:keepNext w:val="0"/>
        <w:keepLines w:val="0"/>
        <w:widowControl w:val="0"/>
        <w:shd w:val="clear" w:color="auto" w:fill="auto"/>
        <w:bidi w:val="0"/>
        <w:spacing w:before="0" w:after="0" w:line="226" w:lineRule="auto"/>
        <w:ind w:left="0" w:right="0" w:firstLine="460"/>
        <w:jc w:val="both"/>
        <w:sectPr>
          <w:footnotePr>
            <w:pos w:val="pageBottom"/>
            <w:numFmt w:val="upperRoman"/>
            <w:numRestart w:val="continuous"/>
            <w15:footnoteColumns w:val="1"/>
          </w:footnotePr>
          <w:pgSz w:w="8400" w:h="11900"/>
          <w:pgMar w:top="1037" w:right="1310" w:bottom="499" w:left="739" w:header="0" w:footer="3" w:gutter="0"/>
          <w:cols w:space="720"/>
          <w:noEndnote/>
          <w:rtlGutter w:val="0"/>
          <w:docGrid w:linePitch="360"/>
        </w:sectPr>
      </w:pPr>
      <w:r>
        <w:rPr>
          <w:color w:val="000000"/>
          <w:spacing w:val="0"/>
          <w:w w:val="100"/>
          <w:position w:val="0"/>
          <w:sz w:val="24"/>
          <w:szCs w:val="24"/>
          <w:shd w:val="clear" w:color="auto" w:fill="auto"/>
          <w:lang w:val="ru-RU" w:eastAsia="ru-RU" w:bidi="ru-RU"/>
        </w:rPr>
        <w:t>В разделителях прорезаны вертикальные отверстия как раз против боковых проходов рамочек. Кромки разделителей также имеют вырезы.</w:t>
      </w:r>
    </w:p>
    <w:p>
      <w:pPr>
        <w:pStyle w:val="Style25"/>
        <w:keepNext w:val="0"/>
        <w:keepLines w:val="0"/>
        <w:widowControl w:val="0"/>
        <w:shd w:val="clear" w:color="auto" w:fill="auto"/>
        <w:bidi w:val="0"/>
        <w:spacing w:before="0" w:after="200" w:line="230" w:lineRule="auto"/>
        <w:ind w:left="0" w:right="0" w:firstLine="420"/>
        <w:jc w:val="both"/>
      </w:pPr>
      <w:r>
        <w:rPr>
          <w:color w:val="000000"/>
          <w:spacing w:val="0"/>
          <w:w w:val="100"/>
          <w:position w:val="0"/>
          <w:sz w:val="24"/>
          <w:szCs w:val="24"/>
          <w:shd w:val="clear" w:color="auto" w:fill="auto"/>
          <w:lang w:val="ru-RU" w:eastAsia="ru-RU" w:bidi="ru-RU"/>
        </w:rPr>
        <w:t>На рис. 46 изображен ящик Рейнара для рамо</w:t>
        <w:softHyphen/>
        <w:t>чек, дающий возможность вынимать из улья сразу один ряд рамочек.</w:t>
      </w:r>
    </w:p>
    <w:p>
      <w:pPr>
        <w:widowControl w:val="0"/>
        <w:jc w:val="center"/>
        <w:rPr>
          <w:sz w:val="2"/>
          <w:szCs w:val="2"/>
        </w:rPr>
      </w:pPr>
      <w:r>
        <w:drawing>
          <wp:inline>
            <wp:extent cx="2401570" cy="1987550"/>
            <wp:docPr id="193" name="Picutre 193"/>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121"/>
                    <a:stretch/>
                  </pic:blipFill>
                  <pic:spPr>
                    <a:xfrm>
                      <a:ext cx="2401570" cy="1987550"/>
                    </a:xfrm>
                    <a:prstGeom prst="rect"/>
                  </pic:spPr>
                </pic:pic>
              </a:graphicData>
            </a:graphic>
          </wp:inline>
        </w:drawing>
      </w:r>
    </w:p>
    <w:p>
      <w:pPr>
        <w:pStyle w:val="Style35"/>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Рис. 45. Магазин для секций с проходами для пчел.</w:t>
      </w:r>
    </w:p>
    <w:p>
      <w:pPr>
        <w:widowControl w:val="0"/>
        <w:spacing w:after="199" w:line="1" w:lineRule="exact"/>
      </w:pPr>
    </w:p>
    <w:p>
      <w:pPr>
        <w:pStyle w:val="Style25"/>
        <w:keepNext w:val="0"/>
        <w:keepLines w:val="0"/>
        <w:widowControl w:val="0"/>
        <w:shd w:val="clear" w:color="auto" w:fill="auto"/>
        <w:bidi w:val="0"/>
        <w:spacing w:before="0" w:after="320" w:line="226" w:lineRule="auto"/>
        <w:ind w:left="0" w:right="0" w:firstLine="420"/>
        <w:jc w:val="both"/>
      </w:pPr>
      <w:r>
        <w:rPr>
          <w:color w:val="000000"/>
          <w:spacing w:val="0"/>
          <w:w w:val="100"/>
          <w:position w:val="0"/>
          <w:sz w:val="24"/>
          <w:szCs w:val="24"/>
          <w:shd w:val="clear" w:color="auto" w:fill="auto"/>
          <w:lang w:val="ru-RU" w:eastAsia="ru-RU" w:bidi="ru-RU"/>
        </w:rPr>
        <w:t>На рис. 47 изображен ящик со стеклами, упо</w:t>
        <w:softHyphen/>
        <w:t>требляемый для того, чтобы складывать оконченные рамочки, предохранять их от пыли и для упаковк рамочек на продажу.</w:t>
      </w:r>
    </w:p>
    <w:p>
      <w:pPr>
        <w:widowControl w:val="0"/>
        <w:jc w:val="center"/>
        <w:rPr>
          <w:sz w:val="2"/>
          <w:szCs w:val="2"/>
        </w:rPr>
      </w:pPr>
      <w:r>
        <w:drawing>
          <wp:inline>
            <wp:extent cx="2566670" cy="1353185"/>
            <wp:docPr id="194" name="Picutre 194"/>
            <a:graphic xmlns:a="http://schemas.openxmlformats.org/drawingml/2006/main">
              <a:graphicData uri="http://schemas.openxmlformats.org/drawingml/2006/picture">
                <pic:pic xmlns:pic="http://schemas.openxmlformats.org/drawingml/2006/picture">
                  <pic:nvPicPr>
                    <pic:cNvPr id="194" name="Picture 194"/>
                    <pic:cNvPicPr/>
                  </pic:nvPicPr>
                  <pic:blipFill>
                    <a:blip r:embed="rId123"/>
                    <a:stretch/>
                  </pic:blipFill>
                  <pic:spPr>
                    <a:xfrm>
                      <a:ext cx="2566670" cy="1353185"/>
                    </a:xfrm>
                    <a:prstGeom prst="rect"/>
                  </pic:spPr>
                </pic:pic>
              </a:graphicData>
            </a:graphic>
          </wp:inline>
        </w:drawing>
      </w:r>
    </w:p>
    <w:p>
      <w:pPr>
        <w:pStyle w:val="Style35"/>
        <w:keepNext w:val="0"/>
        <w:keepLines w:val="0"/>
        <w:widowControl w:val="0"/>
        <w:shd w:val="clear" w:color="auto" w:fill="auto"/>
        <w:bidi w:val="0"/>
        <w:spacing w:before="0" w:after="0" w:line="240" w:lineRule="auto"/>
        <w:ind w:left="538" w:right="0" w:firstLine="0"/>
        <w:jc w:val="left"/>
      </w:pPr>
      <w:r>
        <w:rPr>
          <w:color w:val="000000"/>
          <w:spacing w:val="0"/>
          <w:w w:val="100"/>
          <w:position w:val="0"/>
          <w:shd w:val="clear" w:color="auto" w:fill="auto"/>
          <w:lang w:val="ru-RU" w:eastAsia="ru-RU" w:bidi="ru-RU"/>
        </w:rPr>
        <w:t>Рис. 46. Ящики Рейнара для рамочек.</w:t>
      </w:r>
    </w:p>
    <w:p>
      <w:pPr>
        <w:widowControl w:val="0"/>
        <w:spacing w:after="199" w:line="1" w:lineRule="exact"/>
      </w:pPr>
    </w:p>
    <w:p>
      <w:pPr>
        <w:pStyle w:val="Style25"/>
        <w:keepNext w:val="0"/>
        <w:keepLines w:val="0"/>
        <w:widowControl w:val="0"/>
        <w:shd w:val="clear" w:color="auto" w:fill="auto"/>
        <w:bidi w:val="0"/>
        <w:spacing w:before="0" w:after="200" w:line="230" w:lineRule="auto"/>
        <w:ind w:left="0" w:right="0" w:firstLine="420"/>
        <w:jc w:val="both"/>
        <w:sectPr>
          <w:footnotePr>
            <w:pos w:val="pageBottom"/>
            <w:numFmt w:val="upperRoman"/>
            <w:numRestart w:val="continuous"/>
            <w15:footnoteColumns w:val="1"/>
          </w:footnotePr>
          <w:pgSz w:w="8400" w:h="11900"/>
          <w:pgMar w:top="1340" w:right="1195" w:bottom="169" w:left="893" w:header="0" w:footer="3" w:gutter="0"/>
          <w:cols w:space="720"/>
          <w:noEndnote/>
          <w:rtlGutter w:val="0"/>
          <w:docGrid w:linePitch="360"/>
        </w:sectPr>
      </w:pPr>
      <w:r>
        <w:rPr>
          <w:color w:val="000000"/>
          <w:spacing w:val="0"/>
          <w:w w:val="100"/>
          <w:position w:val="0"/>
          <w:sz w:val="24"/>
          <w:szCs w:val="24"/>
          <w:shd w:val="clear" w:color="auto" w:fill="auto"/>
          <w:lang w:val="ru-RU" w:eastAsia="ru-RU" w:bidi="ru-RU"/>
        </w:rPr>
        <w:t>Решетчатое окно. — Дадан устраивает в окне кладовой особенную решетку из металлической сетки. Она приколачивается с наружной стороны окна клД* довой, выступая над ним приблизительно на 15 сан</w:t>
        <w:softHyphen/>
        <w:t>тиметров. Вверху, между оконною рамою и решеткою,, прибиваются 3 планочки для того, чтобы между</w:t>
      </w:r>
    </w:p>
    <w:p>
      <w:pPr>
        <w:widowControl w:val="0"/>
        <w:spacing w:line="1" w:lineRule="exact"/>
      </w:pPr>
      <w:r>
        <w:drawing>
          <wp:anchor distT="0" distB="213360" distL="0" distR="0" simplePos="0" relativeHeight="125829421" behindDoc="0" locked="0" layoutInCell="1" allowOverlap="1">
            <wp:simplePos x="0" y="0"/>
            <wp:positionH relativeFrom="page">
              <wp:posOffset>570865</wp:posOffset>
            </wp:positionH>
            <wp:positionV relativeFrom="paragraph">
              <wp:posOffset>905510</wp:posOffset>
            </wp:positionV>
            <wp:extent cx="3828415" cy="1432560"/>
            <wp:wrapTight wrapText="right">
              <wp:wrapPolygon>
                <wp:start x="0" y="0"/>
                <wp:lineTo x="21600" y="0"/>
                <wp:lineTo x="21600" y="21600"/>
                <wp:lineTo x="0" y="21600"/>
                <wp:lineTo x="0" y="0"/>
              </wp:wrapPolygon>
            </wp:wrapTight>
            <wp:docPr id="195" name="Shape 195"/>
            <a:graphic xmlns:a="http://schemas.openxmlformats.org/drawingml/2006/main">
              <a:graphicData uri="http://schemas.openxmlformats.org/drawingml/2006/picture">
                <pic:pic xmlns:pic="http://schemas.openxmlformats.org/drawingml/2006/picture">
                  <pic:nvPicPr>
                    <pic:cNvPr id="196" name="Picture box 196"/>
                    <pic:cNvPicPr/>
                  </pic:nvPicPr>
                  <pic:blipFill>
                    <a:blip r:embed="rId125"/>
                    <a:stretch/>
                  </pic:blipFill>
                  <pic:spPr>
                    <a:xfrm>
                      <a:ext cx="3828415" cy="1432560"/>
                    </a:xfrm>
                    <a:prstGeom prst="rect"/>
                  </pic:spPr>
                </pic:pic>
              </a:graphicData>
            </a:graphic>
          </wp:anchor>
        </w:drawing>
      </w:r>
      <w:r>
        <mc:AlternateContent>
          <mc:Choice Requires="wps">
            <w:drawing>
              <wp:anchor distT="0" distB="0" distL="0" distR="0" simplePos="0" relativeHeight="503316548" behindDoc="0" locked="0" layoutInCell="1" allowOverlap="1">
                <wp:simplePos x="0" y="0"/>
                <wp:positionH relativeFrom="page">
                  <wp:posOffset>747395</wp:posOffset>
                </wp:positionH>
                <wp:positionV relativeFrom="paragraph">
                  <wp:posOffset>2407920</wp:posOffset>
                </wp:positionV>
                <wp:extent cx="1984375" cy="140335"/>
                <wp:wrapNone/>
                <wp:docPr id="197" name="Shape 197"/>
                <a:graphic xmlns:a="http://schemas.openxmlformats.org/drawingml/2006/main">
                  <a:graphicData uri="http://schemas.microsoft.com/office/word/2010/wordprocessingShape">
                    <wps:wsp>
                      <wps:cNvSpPr txBox="1"/>
                      <wps:spPr>
                        <a:xfrm>
                          <a:ext cx="1984375" cy="140335"/>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Рис. 47. Ящик для пересылки секций.</w:t>
                            </w:r>
                          </w:p>
                        </w:txbxContent>
                      </wps:txbx>
                      <wps:bodyPr lIns="0" tIns="0" rIns="0" bIns="0">
                        <a:noAutoFit/>
                      </wps:bodyPr>
                    </wps:wsp>
                  </a:graphicData>
                </a:graphic>
              </wp:anchor>
            </w:drawing>
          </mc:Choice>
          <mc:Fallback>
            <w:pict>
              <v:shape id="_x0000_s1223" type="#_x0000_t202" style="position:absolute;margin-left:58.850000000000001pt;margin-top:189.59999999999999pt;width:156.25pt;height:11.050000000000001pt;z-index:251657795;mso-wrap-distance-left:0;mso-wrap-distance-right:0;mso-position-horizontal-relative:page" filled="f" stroked="f">
                <v:textbox inset="0,0,0,0">
                  <w:txbxContent>
                    <w:p>
                      <w:pPr>
                        <w:pStyle w:val="Style35"/>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Рис. 47. Ящик для пересылки секций.</w:t>
                      </w:r>
                    </w:p>
                  </w:txbxContent>
                </v:textbox>
                <w10:wrap anchorx="page"/>
              </v:shape>
            </w:pict>
          </mc:Fallback>
        </mc:AlternateContent>
      </w:r>
    </w:p>
    <w:p>
      <w:pPr>
        <w:pStyle w:val="Style25"/>
        <w:keepNext w:val="0"/>
        <w:keepLines w:val="0"/>
        <w:widowControl w:val="0"/>
        <w:shd w:val="clear" w:color="auto" w:fill="auto"/>
        <w:bidi w:val="0"/>
        <w:spacing w:before="0" w:after="2520" w:line="221" w:lineRule="auto"/>
        <w:ind w:left="0" w:right="0" w:firstLine="0"/>
        <w:jc w:val="both"/>
      </w:pPr>
      <w:r>
        <w:rPr>
          <w:color w:val="000000"/>
          <w:spacing w:val="0"/>
          <w:w w:val="100"/>
          <w:position w:val="0"/>
          <w:sz w:val="24"/>
          <w:szCs w:val="24"/>
          <w:shd w:val="clear" w:color="auto" w:fill="auto"/>
          <w:lang w:val="ru-RU" w:eastAsia="ru-RU" w:bidi="ru-RU"/>
        </w:rPr>
        <w:t>стеною и металлическою сеткою оставалось свобод</w:t>
        <w:softHyphen/>
        <w:t>ное пространство в 6</w:t>
      </w:r>
      <w:r>
        <w:rPr>
          <w:color w:val="000000"/>
          <w:spacing w:val="0"/>
          <w:w w:val="100"/>
          <w:position w:val="0"/>
          <w:sz w:val="24"/>
          <w:szCs w:val="24"/>
          <w:shd w:val="clear" w:color="auto" w:fill="auto"/>
          <w:vertAlign w:val="superscript"/>
          <w:lang w:val="ru-RU" w:eastAsia="ru-RU" w:bidi="ru-RU"/>
        </w:rPr>
        <w:t>х</w:t>
      </w:r>
      <w:r>
        <w:rPr>
          <w:color w:val="000000"/>
          <w:spacing w:val="0"/>
          <w:w w:val="100"/>
          <w:position w:val="0"/>
          <w:sz w:val="24"/>
          <w:szCs w:val="24"/>
          <w:shd w:val="clear" w:color="auto" w:fill="auto"/>
          <w:lang w:val="ru-RU" w:eastAsia="ru-RU" w:bidi="ru-RU"/>
        </w:rPr>
        <w:t>/2 —</w:t>
      </w:r>
      <w:r>
        <w:rPr>
          <w:i/>
          <w:iCs/>
          <w:color w:val="000000"/>
          <w:spacing w:val="0"/>
          <w:w w:val="100"/>
          <w:position w:val="0"/>
          <w:sz w:val="24"/>
          <w:szCs w:val="24"/>
          <w:shd w:val="clear" w:color="auto" w:fill="auto"/>
          <w:lang w:val="ru-RU" w:eastAsia="ru-RU" w:bidi="ru-RU"/>
        </w:rPr>
        <w:t>1</w:t>
      </w:r>
      <w:r>
        <w:rPr>
          <w:color w:val="000000"/>
          <w:spacing w:val="0"/>
          <w:w w:val="100"/>
          <w:position w:val="0"/>
          <w:sz w:val="24"/>
          <w:szCs w:val="24"/>
          <w:shd w:val="clear" w:color="auto" w:fill="auto"/>
          <w:lang w:val="ru-RU" w:eastAsia="ru-RU" w:bidi="ru-RU"/>
        </w:rPr>
        <w:t xml:space="preserve"> миллиметров. Пч€лы, при</w:t>
        <w:softHyphen/>
        <w:t>несенные в кладовую на сотах или проникшие туда другим образом, слетаются на решетку и, подни</w:t>
        <w:softHyphen/>
        <w:t>маясь вверх, скоро находят там маленькую щель,</w:t>
      </w:r>
    </w:p>
    <w:p>
      <w:pPr>
        <w:pStyle w:val="Style22"/>
        <w:keepNext w:val="0"/>
        <w:keepLines w:val="0"/>
        <w:widowControl w:val="0"/>
        <w:shd w:val="clear" w:color="auto" w:fill="auto"/>
        <w:bidi w:val="0"/>
        <w:spacing w:before="0" w:after="320" w:line="218" w:lineRule="auto"/>
        <w:ind w:left="0" w:right="0" w:firstLine="0"/>
        <w:jc w:val="center"/>
      </w:pPr>
      <w:r>
        <w:rPr>
          <w:color w:val="000000"/>
          <w:spacing w:val="0"/>
          <w:w w:val="100"/>
          <w:position w:val="0"/>
          <w:shd w:val="clear" w:color="auto" w:fill="auto"/>
          <w:lang w:val="ru-RU" w:eastAsia="ru-RU" w:bidi="ru-RU"/>
        </w:rPr>
        <w:t>Рис. 48. Решетка для</w:t>
        <w:br/>
        <w:t>окна.</w:t>
      </w:r>
    </w:p>
    <w:p>
      <w:pPr>
        <w:pStyle w:val="Style25"/>
        <w:keepNext w:val="0"/>
        <w:keepLines w:val="0"/>
        <w:widowControl w:val="0"/>
        <w:shd w:val="clear" w:color="auto" w:fill="auto"/>
        <w:bidi w:val="0"/>
        <w:spacing w:before="0" w:after="40" w:line="226" w:lineRule="auto"/>
        <w:ind w:left="0" w:right="0" w:firstLine="0"/>
        <w:jc w:val="both"/>
      </w:pPr>
      <w:r>
        <w:rPr>
          <w:color w:val="000000"/>
          <w:spacing w:val="0"/>
          <w:w w:val="100"/>
          <w:position w:val="0"/>
          <w:sz w:val="24"/>
          <w:szCs w:val="24"/>
          <w:shd w:val="clear" w:color="auto" w:fill="auto"/>
          <w:lang w:val="ru-RU" w:eastAsia="ru-RU" w:bidi="ru-RU"/>
        </w:rPr>
        <w:t>через которую и вылетают; возвратившись назад, но забыв, что они вылетели через щель между сеткою и стеною, и чувствуя через сетку запах меда, напра</w:t>
        <w:softHyphen/>
        <w:t>сно стараются проникнуть в кладовую прямо через решетку.</w:t>
      </w:r>
    </w:p>
    <w:p>
      <w:pPr>
        <w:pStyle w:val="Style25"/>
        <w:keepNext w:val="0"/>
        <w:keepLines w:val="0"/>
        <w:widowControl w:val="0"/>
        <w:shd w:val="clear" w:color="auto" w:fill="auto"/>
        <w:bidi w:val="0"/>
        <w:spacing w:before="0" w:after="0" w:line="226" w:lineRule="auto"/>
        <w:ind w:left="0" w:right="0" w:firstLine="440"/>
        <w:jc w:val="both"/>
      </w:pPr>
      <w:r>
        <w:rPr>
          <w:b/>
          <w:bCs/>
          <w:color w:val="000000"/>
          <w:spacing w:val="0"/>
          <w:w w:val="100"/>
          <w:position w:val="0"/>
          <w:sz w:val="24"/>
          <w:szCs w:val="24"/>
          <w:shd w:val="clear" w:color="auto" w:fill="auto"/>
          <w:lang w:val="ru-RU" w:eastAsia="ru-RU" w:bidi="ru-RU"/>
        </w:rPr>
        <w:t xml:space="preserve">Диаграммы рамок. </w:t>
      </w:r>
      <w:r>
        <w:rPr>
          <w:color w:val="000000"/>
          <w:spacing w:val="0"/>
          <w:w w:val="100"/>
          <w:position w:val="0"/>
          <w:sz w:val="24"/>
          <w:szCs w:val="24"/>
          <w:shd w:val="clear" w:color="auto" w:fill="auto"/>
          <w:lang w:val="ru-RU" w:eastAsia="ru-RU" w:bidi="ru-RU"/>
        </w:rPr>
        <w:t>— На чертежах 49 — 54 пред</w:t>
        <w:softHyphen/>
        <w:t>ставлены некоторые из лучших находящихся в упо</w:t>
        <w:softHyphen/>
        <w:t>треблении гнездовых рамок, которые мы изобразили на одной таблице, чтобы их легче было сравнивать.</w:t>
      </w:r>
    </w:p>
    <w:p>
      <w:pPr>
        <w:pStyle w:val="Style25"/>
        <w:keepNext w:val="0"/>
        <w:keepLines w:val="0"/>
        <w:widowControl w:val="0"/>
        <w:shd w:val="clear" w:color="auto" w:fill="auto"/>
        <w:bidi w:val="0"/>
        <w:spacing w:before="0" w:after="0" w:line="226" w:lineRule="auto"/>
        <w:ind w:left="0" w:right="0" w:firstLine="440"/>
        <w:jc w:val="both"/>
        <w:sectPr>
          <w:footnotePr>
            <w:pos w:val="pageBottom"/>
            <w:numFmt w:val="upperRoman"/>
            <w:numRestart w:val="continuous"/>
            <w15:footnoteColumns w:val="1"/>
          </w:footnotePr>
          <w:pgSz w:w="8400" w:h="11900"/>
          <w:pgMar w:top="1343" w:right="1348" w:bottom="150" w:left="798" w:header="0" w:footer="3" w:gutter="0"/>
          <w:cols w:space="720"/>
          <w:noEndnote/>
          <w:rtlGutter w:val="0"/>
          <w:docGrid w:linePitch="360"/>
        </w:sectPr>
      </w:pPr>
      <w:r>
        <w:rPr>
          <w:color w:val="000000"/>
          <w:spacing w:val="0"/>
          <w:w w:val="100"/>
          <w:position w:val="0"/>
          <w:sz w:val="24"/>
          <w:szCs w:val="24"/>
          <w:shd w:val="clear" w:color="auto" w:fill="auto"/>
          <w:lang w:val="ru-RU" w:eastAsia="ru-RU" w:bidi="ru-RU"/>
        </w:rPr>
        <w:t xml:space="preserve">Они уменьшены приблизительно в 10 раз; размеры показаны в миллиметрах. Буква Ш —обозначает ширину планочки, </w:t>
      </w:r>
      <w:r>
        <w:rPr>
          <w:i/>
          <w:iCs/>
          <w:color w:val="000000"/>
          <w:spacing w:val="0"/>
          <w:w w:val="100"/>
          <w:position w:val="0"/>
          <w:sz w:val="24"/>
          <w:szCs w:val="24"/>
          <w:shd w:val="clear" w:color="auto" w:fill="auto"/>
          <w:lang w:val="ru-RU" w:eastAsia="ru-RU" w:bidi="ru-RU"/>
        </w:rPr>
        <w:t>В</w:t>
      </w:r>
      <w:r>
        <w:rPr>
          <w:color w:val="000000"/>
          <w:spacing w:val="0"/>
          <w:w w:val="100"/>
          <w:position w:val="0"/>
          <w:sz w:val="24"/>
          <w:szCs w:val="24"/>
          <w:shd w:val="clear" w:color="auto" w:fill="auto"/>
          <w:lang w:val="ru-RU" w:eastAsia="ru-RU" w:bidi="ru-RU"/>
        </w:rPr>
        <w:t xml:space="preserve"> — высоту и </w:t>
      </w:r>
      <w:r>
        <w:rPr>
          <w:i/>
          <w:iCs/>
          <w:color w:val="000000"/>
          <w:spacing w:val="0"/>
          <w:w w:val="100"/>
          <w:position w:val="0"/>
          <w:sz w:val="24"/>
          <w:szCs w:val="24"/>
          <w:shd w:val="clear" w:color="auto" w:fill="auto"/>
          <w:lang w:val="ru-RU" w:eastAsia="ru-RU" w:bidi="ru-RU"/>
        </w:rPr>
        <w:t>Д</w:t>
      </w:r>
      <w:r>
        <w:rPr>
          <w:color w:val="000000"/>
          <w:spacing w:val="0"/>
          <w:w w:val="100"/>
          <w:position w:val="0"/>
          <w:sz w:val="24"/>
          <w:szCs w:val="24"/>
          <w:shd w:val="clear" w:color="auto" w:fill="auto"/>
          <w:lang w:val="ru-RU" w:eastAsia="ru-RU" w:bidi="ru-RU"/>
        </w:rPr>
        <w:t xml:space="preserve"> — длину рамки.</w:t>
      </w:r>
    </w:p>
    <w:p>
      <w:pPr>
        <w:widowControl w:val="0"/>
        <w:spacing w:before="99" w:after="99" w:line="240" w:lineRule="exact"/>
        <w:rPr>
          <w:sz w:val="19"/>
          <w:szCs w:val="19"/>
        </w:rPr>
      </w:pPr>
    </w:p>
    <w:p>
      <w:pPr>
        <w:widowControl w:val="0"/>
        <w:spacing w:line="1" w:lineRule="exact"/>
        <w:sectPr>
          <w:footnotePr>
            <w:pos w:val="pageBottom"/>
            <w:numFmt w:val="upperRoman"/>
            <w:numRestart w:val="continuous"/>
            <w15:footnoteColumns w:val="1"/>
          </w:footnotePr>
          <w:type w:val="continuous"/>
          <w:pgSz w:w="8400" w:h="11900"/>
          <w:pgMar w:top="1146" w:right="0" w:bottom="151" w:left="0" w:header="0" w:footer="3" w:gutter="0"/>
          <w:cols w:space="720"/>
          <w:noEndnote/>
          <w:rtlGutter w:val="0"/>
          <w:docGrid w:linePitch="360"/>
        </w:sectPr>
      </w:pPr>
    </w:p>
    <w:p>
      <w:pPr>
        <w:pStyle w:val="Style22"/>
        <w:keepNext w:val="0"/>
        <w:keepLines w:val="0"/>
        <w:framePr w:w="2093" w:h="230" w:wrap="none" w:vAnchor="text" w:hAnchor="page" w:x="1409" w:y="21"/>
        <w:widowControl w:val="0"/>
        <w:shd w:val="clear" w:color="auto" w:fill="auto"/>
        <w:tabs>
          <w:tab w:leader="dot" w:pos="730" w:val="left"/>
          <w:tab w:leader="dot" w:pos="2040" w:val="left"/>
        </w:tabs>
        <w:bidi w:val="0"/>
        <w:spacing w:before="0" w:after="0" w:line="240" w:lineRule="auto"/>
        <w:ind w:left="0" w:right="0" w:firstLine="0"/>
        <w:jc w:val="left"/>
      </w:pPr>
      <w:r>
        <w:rPr>
          <w:b/>
          <w:bCs/>
          <w:color w:val="595959"/>
          <w:spacing w:val="0"/>
          <w:w w:val="100"/>
          <w:position w:val="0"/>
          <w:shd w:val="clear" w:color="auto" w:fill="auto"/>
          <w:lang w:val="ru-RU" w:eastAsia="ru-RU" w:bidi="ru-RU"/>
        </w:rPr>
        <w:tab/>
        <w:t xml:space="preserve"> 485,8</w:t>
        <w:tab/>
      </w:r>
    </w:p>
    <w:p>
      <w:pPr>
        <w:pStyle w:val="Style22"/>
        <w:keepNext w:val="0"/>
        <w:keepLines w:val="0"/>
        <w:framePr w:w="485" w:h="216" w:wrap="none" w:vAnchor="text" w:hAnchor="page" w:x="5105" w:y="25"/>
        <w:widowControl w:val="0"/>
        <w:shd w:val="clear" w:color="auto" w:fill="auto"/>
        <w:bidi w:val="0"/>
        <w:spacing w:before="0" w:after="0" w:line="240" w:lineRule="auto"/>
        <w:ind w:left="0" w:right="0" w:firstLine="0"/>
        <w:jc w:val="left"/>
      </w:pPr>
      <w:r>
        <w:rPr>
          <w:b/>
          <w:bCs/>
          <w:color w:val="595959"/>
          <w:spacing w:val="0"/>
          <w:w w:val="100"/>
          <w:position w:val="0"/>
          <w:shd w:val="clear" w:color="auto" w:fill="auto"/>
          <w:lang w:val="ru-RU" w:eastAsia="ru-RU" w:bidi="ru-RU"/>
        </w:rPr>
        <w:t>431,8.</w:t>
      </w:r>
    </w:p>
    <w:p>
      <w:pPr>
        <w:widowControl w:val="0"/>
        <w:spacing w:after="239" w:line="1" w:lineRule="exact"/>
      </w:pPr>
    </w:p>
    <w:p>
      <w:pPr>
        <w:widowControl w:val="0"/>
        <w:spacing w:line="1" w:lineRule="exact"/>
        <w:sectPr>
          <w:footnotePr>
            <w:pos w:val="pageBottom"/>
            <w:numFmt w:val="upperRoman"/>
            <w:numRestart w:val="continuous"/>
            <w15:footnoteColumns w:val="1"/>
          </w:footnotePr>
          <w:type w:val="continuous"/>
          <w:pgSz w:w="8400" w:h="11900"/>
          <w:pgMar w:top="1146" w:right="1348" w:bottom="151" w:left="798" w:header="0" w:footer="3" w:gutter="0"/>
          <w:cols w:space="720"/>
          <w:noEndnote/>
          <w:rtlGutter w:val="0"/>
          <w:docGrid w:linePitch="360"/>
        </w:sectPr>
      </w:pPr>
    </w:p>
    <w:p>
      <w:pPr>
        <w:pStyle w:val="Style22"/>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76" w:lineRule="auto"/>
        <w:ind w:left="0" w:right="0" w:firstLine="0"/>
        <w:jc w:val="center"/>
      </w:pPr>
      <w:r>
        <w:rPr>
          <w:b/>
          <w:bCs/>
          <w:color w:val="595959"/>
          <w:spacing w:val="0"/>
          <w:w w:val="100"/>
          <w:position w:val="0"/>
          <w:shd w:val="clear" w:color="auto" w:fill="auto"/>
          <w:lang w:val="ru-RU" w:eastAsia="ru-RU" w:bidi="ru-RU"/>
        </w:rPr>
        <w:t>Внутри.</w:t>
      </w:r>
    </w:p>
    <w:p>
      <w:pPr>
        <w:pStyle w:val="Style22"/>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76" w:lineRule="auto"/>
        <w:ind w:left="0" w:right="0" w:firstLine="0"/>
        <w:jc w:val="center"/>
      </w:pPr>
      <w:r>
        <w:rPr>
          <w:b/>
          <w:bCs/>
          <w:color w:val="595959"/>
          <w:spacing w:val="0"/>
          <w:w w:val="100"/>
          <w:position w:val="0"/>
          <w:shd w:val="clear" w:color="auto" w:fill="auto"/>
          <w:lang w:val="ru-RU" w:eastAsia="ru-RU" w:bidi="ru-RU"/>
        </w:rPr>
        <w:t>В.-208. Д. 425,4.</w:t>
        <w:br/>
        <w:t>Снаружи.</w:t>
      </w:r>
    </w:p>
    <w:p>
      <w:pPr>
        <w:pStyle w:val="Style22"/>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20" w:line="276" w:lineRule="auto"/>
        <w:ind w:left="0" w:right="0" w:firstLine="0"/>
        <w:jc w:val="center"/>
      </w:pPr>
      <w:r>
        <w:rPr>
          <w:b/>
          <w:bCs/>
          <w:color w:val="595959"/>
          <w:spacing w:val="0"/>
          <w:w w:val="100"/>
          <w:position w:val="0"/>
          <w:shd w:val="clear" w:color="auto" w:fill="auto"/>
          <w:lang w:val="ru-RU" w:eastAsia="ru-RU" w:bidi="ru-RU"/>
        </w:rPr>
        <w:t>В.—233,3. Д.—441,3</w:t>
        <w:br/>
        <w:t>Ш,—22,2.</w:t>
      </w:r>
    </w:p>
    <w:p>
      <w:pPr>
        <w:pStyle w:val="Style22"/>
        <w:keepNext w:val="0"/>
        <w:keepLines w:val="0"/>
        <w:widowControl w:val="0"/>
        <w:shd w:val="clear" w:color="auto" w:fill="auto"/>
        <w:bidi w:val="0"/>
        <w:spacing w:before="0" w:after="0" w:line="206" w:lineRule="auto"/>
        <w:ind w:left="0" w:right="0" w:firstLine="0"/>
        <w:jc w:val="center"/>
      </w:pPr>
      <w:r>
        <w:rPr>
          <w:color w:val="000000"/>
          <w:spacing w:val="0"/>
          <w:w w:val="100"/>
          <w:position w:val="0"/>
          <w:shd w:val="clear" w:color="auto" w:fill="auto"/>
          <w:lang w:val="ru-RU" w:eastAsia="ru-RU" w:bidi="ru-RU"/>
        </w:rPr>
        <w:t xml:space="preserve">Рис. 49. Лангстрот </w:t>
      </w:r>
      <w:r>
        <w:rPr>
          <w:b/>
          <w:bCs/>
          <w:color w:val="000000"/>
          <w:spacing w:val="0"/>
          <w:w w:val="100"/>
          <w:position w:val="0"/>
          <w:shd w:val="clear" w:color="auto" w:fill="auto"/>
          <w:lang w:val="ru-RU" w:eastAsia="ru-RU" w:bidi="ru-RU"/>
        </w:rPr>
        <w:t>(Соединен</w:t>
        <w:t>-</w:t>
        <w:br/>
        <w:t xml:space="preserve">ные </w:t>
      </w:r>
      <w:r>
        <w:rPr>
          <w:color w:val="000000"/>
          <w:spacing w:val="0"/>
          <w:w w:val="100"/>
          <w:position w:val="0"/>
          <w:shd w:val="clear" w:color="auto" w:fill="auto"/>
          <w:lang w:val="ru-RU" w:eastAsia="ru-RU" w:bidi="ru-RU"/>
        </w:rPr>
        <w:t>Штаты).</w:t>
      </w:r>
    </w:p>
    <w:p>
      <w:pPr>
        <w:spacing w:lineRule="exact" w:line="1"/>
        <w:rPr>
          <w:sz w:val="2"/>
          <w:szCs w:val="2"/>
        </w:rPr>
      </w:pPr>
      <w:r>
        <w:br w:type="column"/>
      </w:r>
    </w:p>
    <w:p>
      <w:pPr>
        <w:pStyle w:val="Style22"/>
        <w:keepNext w:val="0"/>
        <w:keepLines w:val="0"/>
        <w:widowControl w:val="0"/>
        <w:shd w:val="clear" w:color="auto" w:fill="auto"/>
        <w:bidi w:val="0"/>
        <w:spacing w:before="0" w:after="0" w:line="271" w:lineRule="auto"/>
        <w:ind w:left="0" w:right="0" w:firstLine="0"/>
        <w:jc w:val="center"/>
      </w:pPr>
      <w:r>
        <w:rPr>
          <w:b/>
          <w:bCs/>
          <w:color w:val="595959"/>
          <w:spacing w:val="0"/>
          <w:w w:val="100"/>
          <w:position w:val="0"/>
          <w:shd w:val="clear" w:color="auto" w:fill="auto"/>
          <w:lang w:val="ru-RU" w:eastAsia="ru-RU" w:bidi="ru-RU"/>
        </w:rPr>
        <w:t>Внутри.</w:t>
      </w:r>
    </w:p>
    <w:p>
      <w:pPr>
        <w:pStyle w:val="Style22"/>
        <w:keepNext w:val="0"/>
        <w:keepLines w:val="0"/>
        <w:widowControl w:val="0"/>
        <w:shd w:val="clear" w:color="auto" w:fill="auto"/>
        <w:bidi w:val="0"/>
        <w:spacing w:before="0" w:after="0" w:line="271" w:lineRule="auto"/>
        <w:ind w:left="0" w:right="0" w:firstLine="0"/>
        <w:jc w:val="center"/>
      </w:pPr>
      <w:r>
        <w:rPr>
          <w:b/>
          <w:bCs/>
          <w:color w:val="595959"/>
          <w:spacing w:val="0"/>
          <w:w w:val="100"/>
          <w:position w:val="0"/>
          <w:shd w:val="clear" w:color="auto" w:fill="auto"/>
          <w:lang w:val="ru-RU" w:eastAsia="ru-RU" w:bidi="ru-RU"/>
        </w:rPr>
        <w:t>В.—203. Д.—343.</w:t>
        <w:br/>
        <w:t>Снаружи.</w:t>
      </w:r>
    </w:p>
    <w:p>
      <w:pPr>
        <w:pStyle w:val="Style22"/>
        <w:keepNext w:val="0"/>
        <w:keepLines w:val="0"/>
        <w:widowControl w:val="0"/>
        <w:shd w:val="clear" w:color="auto" w:fill="auto"/>
        <w:bidi w:val="0"/>
        <w:spacing w:before="0" w:after="0" w:line="271" w:lineRule="auto"/>
        <w:ind w:left="0" w:right="0" w:firstLine="0"/>
        <w:jc w:val="center"/>
      </w:pPr>
      <w:r>
        <w:rPr>
          <w:b/>
          <w:bCs/>
          <w:color w:val="595959"/>
          <w:spacing w:val="0"/>
          <w:w w:val="100"/>
          <w:position w:val="0"/>
          <w:shd w:val="clear" w:color="auto" w:fill="auto"/>
          <w:lang w:val="ru-RU" w:eastAsia="ru-RU" w:bidi="ru-RU"/>
        </w:rPr>
        <w:t>В,—215,9 Д,—355,6.</w:t>
      </w:r>
    </w:p>
    <w:p>
      <w:pPr>
        <w:pStyle w:val="Style22"/>
        <w:keepNext w:val="0"/>
        <w:keepLines w:val="0"/>
        <w:widowControl w:val="0"/>
        <w:shd w:val="clear" w:color="auto" w:fill="auto"/>
        <w:bidi w:val="0"/>
        <w:spacing w:before="0" w:after="120" w:line="271" w:lineRule="auto"/>
        <w:ind w:left="0" w:right="0" w:firstLine="0"/>
        <w:jc w:val="center"/>
      </w:pPr>
      <w:r>
        <w:rPr>
          <w:b/>
          <w:bCs/>
          <w:color w:val="595959"/>
          <w:spacing w:val="0"/>
          <w:w w:val="100"/>
          <w:position w:val="0"/>
          <w:shd w:val="clear" w:color="auto" w:fill="auto"/>
          <w:lang w:val="ru-RU" w:eastAsia="ru-RU" w:bidi="ru-RU"/>
        </w:rPr>
        <w:t>Ш.—22,2.</w:t>
      </w:r>
    </w:p>
    <w:p>
      <w:pPr>
        <w:pStyle w:val="Style22"/>
        <w:keepNext w:val="0"/>
        <w:keepLines w:val="0"/>
        <w:widowControl w:val="0"/>
        <w:shd w:val="clear" w:color="auto" w:fill="auto"/>
        <w:bidi w:val="0"/>
        <w:spacing w:before="0" w:after="0" w:line="240" w:lineRule="auto"/>
        <w:ind w:left="0" w:right="0" w:firstLine="0"/>
        <w:jc w:val="center"/>
        <w:sectPr>
          <w:footnotePr>
            <w:pos w:val="pageBottom"/>
            <w:numFmt w:val="upperRoman"/>
            <w:numRestart w:val="continuous"/>
            <w15:footnoteColumns w:val="1"/>
          </w:footnotePr>
          <w:type w:val="continuous"/>
          <w:pgSz w:w="8400" w:h="11900"/>
          <w:pgMar w:top="1343" w:right="1765" w:bottom="150" w:left="1187" w:header="0" w:footer="3" w:gutter="0"/>
          <w:cols w:num="2" w:sep="1" w:space="720" w:equalWidth="0">
            <w:col w:w="2554" w:space="629"/>
            <w:col w:w="2266"/>
          </w:cols>
          <w:noEndnote/>
          <w:rtlGutter w:val="0"/>
          <w:docGrid w:linePitch="360"/>
        </w:sectPr>
      </w:pPr>
      <w:r>
        <w:rPr>
          <w:color w:val="000000"/>
          <w:spacing w:val="0"/>
          <w:w w:val="100"/>
          <w:position w:val="0"/>
          <w:shd w:val="clear" w:color="auto" w:fill="auto"/>
          <w:lang w:val="ru-RU" w:eastAsia="ru-RU" w:bidi="ru-RU"/>
        </w:rPr>
        <w:t>Рис. 50. Английская рамка.</w:t>
      </w:r>
    </w:p>
    <w:p>
      <w:pPr>
        <w:widowControl w:val="0"/>
        <w:spacing w:line="240" w:lineRule="exact"/>
        <w:rPr>
          <w:sz w:val="19"/>
          <w:szCs w:val="19"/>
        </w:rPr>
      </w:pPr>
    </w:p>
    <w:p>
      <w:pPr>
        <w:widowControl w:val="0"/>
        <w:spacing w:before="79" w:after="79" w:line="240" w:lineRule="exact"/>
        <w:rPr>
          <w:sz w:val="19"/>
          <w:szCs w:val="19"/>
        </w:rPr>
      </w:pPr>
    </w:p>
    <w:p>
      <w:pPr>
        <w:widowControl w:val="0"/>
        <w:spacing w:line="1" w:lineRule="exact"/>
        <w:sectPr>
          <w:footnotePr>
            <w:pos w:val="pageBottom"/>
            <w:numFmt w:val="upperRoman"/>
            <w:numRestart w:val="continuous"/>
            <w15:footnoteColumns w:val="1"/>
          </w:footnotePr>
          <w:pgSz w:w="8400" w:h="11900"/>
          <w:pgMar w:top="782" w:right="1966" w:bottom="782" w:left="890" w:header="0" w:footer="3" w:gutter="0"/>
          <w:cols w:space="720"/>
          <w:noEndnote/>
          <w:rtlGutter w:val="0"/>
          <w:docGrid w:linePitch="360"/>
        </w:sectPr>
      </w:pPr>
    </w:p>
    <w:p>
      <w:pPr>
        <w:pStyle w:val="Style22"/>
        <w:keepNext w:val="0"/>
        <w:keepLines w:val="0"/>
        <w:framePr w:w="1454" w:h="1099" w:wrap="none" w:vAnchor="text" w:hAnchor="page" w:x="4659" w:y="275"/>
        <w:widowControl w:val="0"/>
        <w:shd w:val="clear" w:color="auto" w:fill="auto"/>
        <w:bidi w:val="0"/>
        <w:spacing w:before="0" w:after="0" w:line="266" w:lineRule="auto"/>
        <w:ind w:left="0" w:right="0" w:firstLine="0"/>
        <w:jc w:val="center"/>
      </w:pPr>
      <w:r>
        <w:rPr>
          <w:b/>
          <w:bCs/>
          <w:color w:val="595959"/>
          <w:spacing w:val="0"/>
          <w:w w:val="100"/>
          <w:position w:val="0"/>
          <w:shd w:val="clear" w:color="auto" w:fill="auto"/>
          <w:lang w:val="ru-RU" w:eastAsia="ru-RU" w:bidi="ru-RU"/>
        </w:rPr>
        <w:t>Внутри.</w:t>
      </w:r>
    </w:p>
    <w:p>
      <w:pPr>
        <w:pStyle w:val="Style22"/>
        <w:keepNext w:val="0"/>
        <w:keepLines w:val="0"/>
        <w:framePr w:w="1454" w:h="1099" w:wrap="none" w:vAnchor="text" w:hAnchor="page" w:x="4659" w:y="275"/>
        <w:widowControl w:val="0"/>
        <w:shd w:val="clear" w:color="auto" w:fill="auto"/>
        <w:bidi w:val="0"/>
        <w:spacing w:before="0" w:after="0" w:line="266" w:lineRule="auto"/>
        <w:ind w:left="0" w:right="0" w:firstLine="0"/>
        <w:jc w:val="center"/>
      </w:pPr>
      <w:r>
        <w:rPr>
          <w:b/>
          <w:bCs/>
          <w:color w:val="595959"/>
          <w:spacing w:val="0"/>
          <w:w w:val="100"/>
          <w:position w:val="0"/>
          <w:shd w:val="clear" w:color="auto" w:fill="auto"/>
          <w:lang w:val="ru-RU" w:eastAsia="ru-RU" w:bidi="ru-RU"/>
        </w:rPr>
        <w:t>В.—370. Д.—310.</w:t>
        <w:br/>
        <w:t>Снаружи.</w:t>
      </w:r>
    </w:p>
    <w:p>
      <w:pPr>
        <w:pStyle w:val="Style22"/>
        <w:keepNext w:val="0"/>
        <w:keepLines w:val="0"/>
        <w:framePr w:w="1454" w:h="1099" w:wrap="none" w:vAnchor="text" w:hAnchor="page" w:x="4659" w:y="275"/>
        <w:widowControl w:val="0"/>
        <w:shd w:val="clear" w:color="auto" w:fill="auto"/>
        <w:bidi w:val="0"/>
        <w:spacing w:before="0" w:after="0" w:line="266" w:lineRule="auto"/>
        <w:ind w:left="0" w:right="0" w:firstLine="0"/>
        <w:jc w:val="center"/>
      </w:pPr>
      <w:r>
        <w:rPr>
          <w:b/>
          <w:bCs/>
          <w:color w:val="595959"/>
          <w:spacing w:val="0"/>
          <w:w w:val="100"/>
          <w:position w:val="0"/>
          <w:shd w:val="clear" w:color="auto" w:fill="auto"/>
          <w:lang w:val="ru-RU" w:eastAsia="ru-RU" w:bidi="ru-RU"/>
        </w:rPr>
        <w:t>В.—410. Д.-330.</w:t>
      </w:r>
    </w:p>
    <w:p>
      <w:pPr>
        <w:pStyle w:val="Style22"/>
        <w:keepNext w:val="0"/>
        <w:keepLines w:val="0"/>
        <w:framePr w:w="1454" w:h="1099" w:wrap="none" w:vAnchor="text" w:hAnchor="page" w:x="4659" w:y="275"/>
        <w:widowControl w:val="0"/>
        <w:shd w:val="clear" w:color="auto" w:fill="auto"/>
        <w:bidi w:val="0"/>
        <w:spacing w:before="0" w:after="0" w:line="266" w:lineRule="auto"/>
        <w:ind w:left="0" w:right="0" w:firstLine="360"/>
        <w:jc w:val="left"/>
      </w:pPr>
      <w:r>
        <w:rPr>
          <w:b/>
          <w:bCs/>
          <w:color w:val="595959"/>
          <w:spacing w:val="0"/>
          <w:w w:val="100"/>
          <w:position w:val="0"/>
          <w:shd w:val="clear" w:color="auto" w:fill="auto"/>
          <w:lang w:val="ru-RU" w:eastAsia="ru-RU" w:bidi="ru-RU"/>
        </w:rPr>
        <w:t>Ш.—25.</w:t>
      </w:r>
    </w:p>
    <w:p>
      <w:pPr>
        <w:framePr w:w="2054" w:h="211" w:wrap="none" w:vAnchor="text" w:hAnchor="page" w:x="1371" w:y="1998"/>
        <w:widowControl w:val="0"/>
      </w:pPr>
    </w:p>
    <w:p>
      <w:pPr>
        <w:pStyle w:val="Style22"/>
        <w:keepNext w:val="0"/>
        <w:keepLines w:val="0"/>
        <w:framePr w:w="1382" w:h="216" w:wrap="none" w:vAnchor="text" w:hAnchor="page" w:x="4717" w:y="2084"/>
        <w:widowControl w:val="0"/>
        <w:shd w:val="clear" w:color="auto" w:fill="auto"/>
        <w:bidi w:val="0"/>
        <w:spacing w:before="0" w:after="0" w:line="240" w:lineRule="auto"/>
        <w:ind w:left="0" w:right="0" w:firstLine="0"/>
        <w:jc w:val="left"/>
      </w:pPr>
      <w:r>
        <w:rPr>
          <w:b/>
          <w:bCs/>
          <w:color w:val="595959"/>
          <w:spacing w:val="0"/>
          <w:w w:val="100"/>
          <w:position w:val="0"/>
          <w:shd w:val="clear" w:color="auto" w:fill="auto"/>
          <w:lang w:val="ru-RU" w:eastAsia="ru-RU" w:bidi="ru-RU"/>
        </w:rPr>
        <w:t>Рис. 52. Лайаис.</w:t>
      </w:r>
    </w:p>
    <w:p>
      <w:pPr>
        <w:pStyle w:val="Style22"/>
        <w:keepNext w:val="0"/>
        <w:keepLines w:val="0"/>
        <w:framePr w:w="1445" w:h="1099" w:wrap="none" w:vAnchor="text" w:hAnchor="page" w:x="4765" w:y="3121"/>
        <w:widowControl w:val="0"/>
        <w:shd w:val="clear" w:color="auto" w:fill="auto"/>
        <w:bidi w:val="0"/>
        <w:spacing w:before="0" w:after="0" w:line="266" w:lineRule="auto"/>
        <w:ind w:left="0" w:right="0" w:firstLine="0"/>
        <w:jc w:val="center"/>
      </w:pPr>
      <w:r>
        <w:rPr>
          <w:b/>
          <w:bCs/>
          <w:color w:val="595959"/>
          <w:spacing w:val="0"/>
          <w:w w:val="100"/>
          <w:position w:val="0"/>
          <w:shd w:val="clear" w:color="auto" w:fill="auto"/>
          <w:lang w:val="ru-RU" w:eastAsia="ru-RU" w:bidi="ru-RU"/>
        </w:rPr>
        <w:t>Внутри.</w:t>
      </w:r>
    </w:p>
    <w:p>
      <w:pPr>
        <w:pStyle w:val="Style22"/>
        <w:keepNext w:val="0"/>
        <w:keepLines w:val="0"/>
        <w:framePr w:w="1445" w:h="1099" w:wrap="none" w:vAnchor="text" w:hAnchor="page" w:x="4765" w:y="3121"/>
        <w:widowControl w:val="0"/>
        <w:shd w:val="clear" w:color="auto" w:fill="auto"/>
        <w:bidi w:val="0"/>
        <w:spacing w:before="0" w:after="0" w:line="266" w:lineRule="auto"/>
        <w:ind w:left="0" w:right="0" w:firstLine="0"/>
        <w:jc w:val="center"/>
      </w:pPr>
      <w:r>
        <w:rPr>
          <w:b/>
          <w:bCs/>
          <w:color w:val="595959"/>
          <w:spacing w:val="0"/>
          <w:w w:val="100"/>
          <w:position w:val="0"/>
          <w:shd w:val="clear" w:color="auto" w:fill="auto"/>
          <w:lang w:val="ru-RU" w:eastAsia="ru-RU" w:bidi="ru-RU"/>
        </w:rPr>
        <w:t>В.—347. Д.-270.</w:t>
        <w:br/>
        <w:t>Снаружи.</w:t>
      </w:r>
    </w:p>
    <w:p>
      <w:pPr>
        <w:pStyle w:val="Style22"/>
        <w:keepNext w:val="0"/>
        <w:keepLines w:val="0"/>
        <w:framePr w:w="1445" w:h="1099" w:wrap="none" w:vAnchor="text" w:hAnchor="page" w:x="4765" w:y="3121"/>
        <w:widowControl w:val="0"/>
        <w:shd w:val="clear" w:color="auto" w:fill="auto"/>
        <w:bidi w:val="0"/>
        <w:spacing w:before="0" w:after="0" w:line="266" w:lineRule="auto"/>
        <w:ind w:left="0" w:right="0" w:firstLine="0"/>
        <w:jc w:val="center"/>
      </w:pPr>
      <w:r>
        <w:rPr>
          <w:b/>
          <w:bCs/>
          <w:color w:val="595959"/>
          <w:spacing w:val="0"/>
          <w:w w:val="100"/>
          <w:position w:val="0"/>
          <w:shd w:val="clear" w:color="auto" w:fill="auto"/>
          <w:lang w:val="ru-RU" w:eastAsia="ru-RU" w:bidi="ru-RU"/>
        </w:rPr>
        <w:t>В. -361. Д.—286.</w:t>
      </w:r>
    </w:p>
    <w:p>
      <w:pPr>
        <w:pStyle w:val="Style22"/>
        <w:keepNext w:val="0"/>
        <w:keepLines w:val="0"/>
        <w:framePr w:w="1445" w:h="1099" w:wrap="none" w:vAnchor="text" w:hAnchor="page" w:x="4765" w:y="3121"/>
        <w:widowControl w:val="0"/>
        <w:shd w:val="clear" w:color="auto" w:fill="auto"/>
        <w:bidi w:val="0"/>
        <w:spacing w:before="0" w:after="0" w:line="266" w:lineRule="auto"/>
        <w:ind w:left="0" w:right="0" w:firstLine="320"/>
        <w:jc w:val="left"/>
      </w:pPr>
      <w:r>
        <w:rPr>
          <w:b/>
          <w:bCs/>
          <w:color w:val="595959"/>
          <w:spacing w:val="0"/>
          <w:w w:val="100"/>
          <w:position w:val="0"/>
          <w:shd w:val="clear" w:color="auto" w:fill="auto"/>
          <w:lang w:val="ru-RU" w:eastAsia="ru-RU" w:bidi="ru-RU"/>
        </w:rPr>
        <w:t>Ш.—22.</w:t>
      </w:r>
    </w:p>
    <w:p>
      <w:pPr>
        <w:framePr w:w="1824" w:h="211" w:wrap="none" w:vAnchor="text" w:hAnchor="page" w:x="1496" w:y="4436"/>
        <w:widowControl w:val="0"/>
      </w:pPr>
    </w:p>
    <w:p>
      <w:pPr>
        <w:pStyle w:val="Style22"/>
        <w:keepNext w:val="0"/>
        <w:keepLines w:val="0"/>
        <w:framePr w:w="1872" w:h="235" w:wrap="none" w:vAnchor="text" w:hAnchor="page" w:x="4563" w:y="4724"/>
        <w:widowControl w:val="0"/>
        <w:shd w:val="clear" w:color="auto" w:fill="auto"/>
        <w:bidi w:val="0"/>
        <w:spacing w:before="0" w:after="0" w:line="240" w:lineRule="auto"/>
        <w:ind w:left="0" w:right="0" w:firstLine="0"/>
        <w:jc w:val="left"/>
      </w:pPr>
      <w:r>
        <w:rPr>
          <w:b/>
          <w:bCs/>
          <w:color w:val="595959"/>
          <w:spacing w:val="0"/>
          <w:w w:val="100"/>
          <w:position w:val="0"/>
          <w:shd w:val="clear" w:color="auto" w:fill="auto"/>
          <w:lang w:val="ru-RU" w:eastAsia="ru-RU" w:bidi="ru-RU"/>
        </w:rPr>
        <w:t>Рис. 54. Бурки-Иекер.</w:t>
      </w:r>
    </w:p>
    <w:p>
      <w:pPr>
        <w:widowControl w:val="0"/>
        <w:spacing w:line="360" w:lineRule="exact"/>
      </w:pPr>
      <w:r>
        <w:drawing>
          <wp:anchor distT="0" distB="0" distL="0" distR="0" simplePos="0" relativeHeight="62914731" behindDoc="1" locked="0" layoutInCell="1" allowOverlap="1">
            <wp:simplePos x="0" y="0"/>
            <wp:positionH relativeFrom="page">
              <wp:posOffset>565150</wp:posOffset>
            </wp:positionH>
            <wp:positionV relativeFrom="paragraph">
              <wp:posOffset>12700</wp:posOffset>
            </wp:positionV>
            <wp:extent cx="1865630" cy="1432560"/>
            <wp:wrapNone/>
            <wp:docPr id="199" name="Shape 199"/>
            <a:graphic xmlns:a="http://schemas.openxmlformats.org/drawingml/2006/main">
              <a:graphicData uri="http://schemas.openxmlformats.org/drawingml/2006/picture">
                <pic:pic xmlns:pic="http://schemas.openxmlformats.org/drawingml/2006/picture">
                  <pic:nvPicPr>
                    <pic:cNvPr id="200" name="Picture box 200"/>
                    <pic:cNvPicPr/>
                  </pic:nvPicPr>
                  <pic:blipFill>
                    <a:blip r:embed="rId127"/>
                    <a:stretch/>
                  </pic:blipFill>
                  <pic:spPr>
                    <a:xfrm>
                      <a:ext cx="1865630" cy="1432560"/>
                    </a:xfrm>
                    <a:prstGeom prst="rect"/>
                  </pic:spPr>
                </pic:pic>
              </a:graphicData>
            </a:graphic>
          </wp:anchor>
        </w:drawing>
      </w:r>
      <w:r>
        <w:drawing>
          <wp:anchor distT="0" distB="0" distL="0" distR="0" simplePos="0" relativeHeight="62914732" behindDoc="1" locked="0" layoutInCell="1" allowOverlap="1">
            <wp:simplePos x="0" y="0"/>
            <wp:positionH relativeFrom="page">
              <wp:posOffset>577215</wp:posOffset>
            </wp:positionH>
            <wp:positionV relativeFrom="paragraph">
              <wp:posOffset>1517650</wp:posOffset>
            </wp:positionV>
            <wp:extent cx="1840865" cy="1463040"/>
            <wp:wrapNone/>
            <wp:docPr id="201" name="Shape 201"/>
            <a:graphic xmlns:a="http://schemas.openxmlformats.org/drawingml/2006/main">
              <a:graphicData uri="http://schemas.openxmlformats.org/drawingml/2006/picture">
                <pic:pic xmlns:pic="http://schemas.openxmlformats.org/drawingml/2006/picture">
                  <pic:nvPicPr>
                    <pic:cNvPr id="202" name="Picture box 202"/>
                    <pic:cNvPicPr/>
                  </pic:nvPicPr>
                  <pic:blipFill>
                    <a:blip r:embed="rId129"/>
                    <a:stretch/>
                  </pic:blipFill>
                  <pic:spPr>
                    <a:xfrm>
                      <a:ext cx="1840865" cy="146304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637" w:line="1" w:lineRule="exact"/>
      </w:pPr>
    </w:p>
    <w:p>
      <w:pPr>
        <w:widowControl w:val="0"/>
        <w:spacing w:line="1" w:lineRule="exact"/>
        <w:sectPr>
          <w:footnotePr>
            <w:pos w:val="pageBottom"/>
            <w:numFmt w:val="upperRoman"/>
            <w:numRestart w:val="continuous"/>
            <w15:footnoteColumns w:val="1"/>
          </w:footnotePr>
          <w:type w:val="continuous"/>
          <w:pgSz w:w="8400" w:h="11900"/>
          <w:pgMar w:top="782" w:right="1966" w:bottom="782" w:left="890" w:header="0" w:footer="3" w:gutter="0"/>
          <w:cols w:space="720"/>
          <w:noEndnote/>
          <w:rtlGutter w:val="0"/>
          <w:docGrid w:linePitch="360"/>
        </w:sectPr>
      </w:pPr>
    </w:p>
    <w:p>
      <w:pPr>
        <w:pStyle w:val="Style18"/>
        <w:keepNext w:val="0"/>
        <w:keepLines w:val="0"/>
        <w:widowControl w:val="0"/>
        <w:shd w:val="clear" w:color="auto" w:fill="auto"/>
        <w:bidi w:val="0"/>
        <w:spacing w:before="0" w:after="200" w:line="240" w:lineRule="auto"/>
        <w:ind w:left="0" w:right="0" w:firstLine="0"/>
        <w:jc w:val="center"/>
        <w:rPr>
          <w:sz w:val="40"/>
          <w:szCs w:val="40"/>
        </w:rPr>
      </w:pPr>
      <w:r>
        <w:rPr>
          <w:b/>
          <w:bCs/>
          <w:color w:val="000000"/>
          <w:spacing w:val="0"/>
          <w:w w:val="100"/>
          <w:position w:val="0"/>
          <w:sz w:val="40"/>
          <w:szCs w:val="40"/>
          <w:shd w:val="clear" w:color="auto" w:fill="auto"/>
          <w:lang w:val="ru-RU" w:eastAsia="ru-RU" w:bidi="ru-RU"/>
        </w:rPr>
        <w:t>Ульи и пасеки.</w:t>
      </w:r>
    </w:p>
    <w:p>
      <w:pPr>
        <w:pStyle w:val="Style22"/>
        <w:keepNext w:val="0"/>
        <w:keepLines w:val="0"/>
        <w:widowControl w:val="0"/>
        <w:shd w:val="clear" w:color="auto" w:fill="auto"/>
        <w:bidi w:val="0"/>
        <w:spacing w:before="0" w:after="260" w:line="266" w:lineRule="auto"/>
        <w:ind w:left="860" w:right="0" w:hanging="860"/>
        <w:jc w:val="both"/>
      </w:pPr>
      <w:r>
        <w:rPr>
          <w:b/>
          <w:bCs/>
          <w:color w:val="000000"/>
          <w:spacing w:val="0"/>
          <w:w w:val="100"/>
          <w:position w:val="0"/>
          <w:shd w:val="clear" w:color="auto" w:fill="auto"/>
          <w:lang w:val="ru-RU" w:eastAsia="ru-RU" w:bidi="ru-RU"/>
        </w:rPr>
        <w:t>Особенности ульев различных типов. —Крытые пасеки (павильоны). — Поста</w:t>
        <w:softHyphen/>
        <w:t>новка ульев на открытомвоздухе.</w:t>
      </w:r>
    </w:p>
    <w:p>
      <w:pPr>
        <w:pStyle w:val="Style25"/>
        <w:keepNext w:val="0"/>
        <w:keepLines w:val="0"/>
        <w:widowControl w:val="0"/>
        <w:shd w:val="clear" w:color="auto" w:fill="auto"/>
        <w:bidi w:val="0"/>
        <w:spacing w:before="0" w:after="0" w:line="226" w:lineRule="auto"/>
        <w:ind w:left="0" w:right="0" w:firstLine="420"/>
        <w:jc w:val="both"/>
      </w:pPr>
      <w:r>
        <w:rPr>
          <w:b/>
          <w:bCs/>
          <w:color w:val="000000"/>
          <w:spacing w:val="0"/>
          <w:w w:val="100"/>
          <w:position w:val="0"/>
          <w:sz w:val="24"/>
          <w:szCs w:val="24"/>
          <w:shd w:val="clear" w:color="auto" w:fill="auto"/>
          <w:lang w:val="ru-RU" w:eastAsia="ru-RU" w:bidi="ru-RU"/>
        </w:rPr>
        <w:t xml:space="preserve">Особенности ульев различных ТИПОВ. </w:t>
      </w:r>
      <w:r>
        <w:rPr>
          <w:color w:val="000000"/>
          <w:spacing w:val="0"/>
          <w:w w:val="100"/>
          <w:position w:val="0"/>
          <w:sz w:val="24"/>
          <w:szCs w:val="24"/>
          <w:shd w:val="clear" w:color="auto" w:fill="auto"/>
          <w:lang w:val="ru-RU" w:eastAsia="ru-RU" w:bidi="ru-RU"/>
        </w:rPr>
        <w:t>—• Ниже мы даем описание трех довольно различных типов ульев. Ульи Дадана и Лайанса имеют от'емный пол и потолок и ставятся обыкновенно на открытом воз</w:t>
        <w:softHyphen/>
        <w:t>духе — каждый отдельно. Ульи Бурки-Иекера, откры</w:t>
        <w:softHyphen/>
        <w:t>вающиеся сзади, приняты при павильонной системе; они устанавливаются один около другого в несколько расположенных один над другим рядов. Ульи Дадана и Лайанса различаются между собою формою рамки и положением медового магазина; в первом соты, предназначаемые для складывания отбираемого у пчел меда, помещаются в отдельные ящики, или надставки, которые ставятся на гнездо сверху; это вертикальный улей. Во втором — эти рамки для складывания меда в запас помещаются рядом с рамками гнезда; увели</w:t>
        <w:softHyphen/>
        <w:t>чение помещения улья происходит в горизонтальном направлении. В улье Бурки пространство, предназна</w:t>
        <w:softHyphen/>
        <w:t>ченное для магазина, находится над сотами гнезда.</w:t>
      </w:r>
    </w:p>
    <w:p>
      <w:pPr>
        <w:pStyle w:val="Style25"/>
        <w:keepNext w:val="0"/>
        <w:keepLines w:val="0"/>
        <w:widowControl w:val="0"/>
        <w:shd w:val="clear" w:color="auto" w:fill="auto"/>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Во всех этих ульях пчелы работают хорошо, и выбор той или иной системы зависит от цели, кото</w:t>
        <w:softHyphen/>
        <w:t>рую наметил себе начинающий, от места, которым он располагает, и от климата, в котором он живет.</w:t>
      </w:r>
    </w:p>
    <w:p>
      <w:pPr>
        <w:pStyle w:val="Style25"/>
        <w:keepNext w:val="0"/>
        <w:keepLines w:val="0"/>
        <w:widowControl w:val="0"/>
        <w:shd w:val="clear" w:color="auto" w:fill="auto"/>
        <w:bidi w:val="0"/>
        <w:spacing w:before="0" w:after="100" w:line="226" w:lineRule="auto"/>
        <w:ind w:left="0" w:right="0" w:firstLine="420"/>
        <w:jc w:val="both"/>
        <w:sectPr>
          <w:headerReference w:type="default" r:id="rId131"/>
          <w:footerReference w:type="default" r:id="rId132"/>
          <w:headerReference w:type="even" r:id="rId133"/>
          <w:footerReference w:type="even" r:id="rId134"/>
          <w:footnotePr>
            <w:pos w:val="pageBottom"/>
            <w:numFmt w:val="upperRoman"/>
            <w:numRestart w:val="continuous"/>
            <w15:footnoteColumns w:val="1"/>
          </w:footnotePr>
          <w:pgSz w:w="8400" w:h="11900"/>
          <w:pgMar w:top="2783" w:right="1385" w:bottom="469" w:left="746" w:header="2355" w:footer="41" w:gutter="0"/>
          <w:pgNumType w:start="24"/>
          <w:cols w:space="720"/>
          <w:noEndnote/>
          <w:rtlGutter w:val="0"/>
          <w:docGrid w:linePitch="360"/>
        </w:sectPr>
      </w:pPr>
      <w:r>
        <w:rPr>
          <w:color w:val="000000"/>
          <w:spacing w:val="0"/>
          <w:w w:val="100"/>
          <w:position w:val="0"/>
          <w:sz w:val="24"/>
          <w:szCs w:val="24"/>
          <w:shd w:val="clear" w:color="auto" w:fill="auto"/>
          <w:lang w:val="ru-RU" w:eastAsia="ru-RU" w:bidi="ru-RU"/>
        </w:rPr>
        <w:t>Улей Дадана особенно удобен для промышленника, который стремится как к улучшению, так и к увели</w:t>
        <w:softHyphen/>
        <w:t>чению производства, улей Лайанса —для тех, кто за</w:t>
        <w:softHyphen/>
        <w:t>нимается пчелами лишь между делом. Улей Лайанса несколько проще, так как он состоит только из</w:t>
      </w:r>
    </w:p>
    <w:p>
      <w:pPr>
        <w:pStyle w:val="Style25"/>
        <w:keepNext w:val="0"/>
        <w:keepLines w:val="0"/>
        <w:widowControl w:val="0"/>
        <w:shd w:val="clear" w:color="auto" w:fill="auto"/>
        <w:bidi w:val="0"/>
        <w:spacing w:before="0" w:after="0" w:line="226" w:lineRule="auto"/>
        <w:ind w:left="0" w:right="0" w:firstLine="0"/>
        <w:jc w:val="both"/>
      </w:pPr>
      <w:r>
        <w:rPr>
          <w:color w:val="000000"/>
          <w:spacing w:val="0"/>
          <w:w w:val="100"/>
          <w:position w:val="0"/>
          <w:sz w:val="24"/>
          <w:szCs w:val="24"/>
          <w:shd w:val="clear" w:color="auto" w:fill="auto"/>
          <w:lang w:val="ru-RU" w:eastAsia="ru-RU" w:bidi="ru-RU"/>
        </w:rPr>
        <w:t>одного ящика и из одного ряда рамок, но он зани</w:t>
        <w:softHyphen/>
        <w:t>мает больше места, и отбор меда из него затрудни</w:t>
        <w:softHyphen/>
        <w:t>тельнее, так как детка разбросана на большее число рамок. Улей Бурки удобен для тех, у кого мало места для постановки ульев или кто желает держать свои ульи под замком; во всяком случае павильонная сис</w:t>
        <w:softHyphen/>
        <w:t>тема не может быть признана подходящею для теп</w:t>
        <w:softHyphen/>
        <w:t>лых стран, каковы южные.</w:t>
      </w:r>
    </w:p>
    <w:p>
      <w:pPr>
        <w:pStyle w:val="Style25"/>
        <w:keepNext w:val="0"/>
        <w:keepLines w:val="0"/>
        <w:widowControl w:val="0"/>
        <w:shd w:val="clear" w:color="auto" w:fill="auto"/>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В ульях с от’емным потолком (вертикальная сис</w:t>
        <w:softHyphen/>
        <w:t>тема) размер помещения улья можно увеличивать до бесконечности; как бы ни был обилен внос меда в ульи в очень благоприятные для пчел года, пчеловод всегда будет иметь возможность увеличивать вмести</w:t>
        <w:softHyphen/>
        <w:t>мость улья соответственно с потребностью гораздо легче, чем в ульях других систем. В улье немецком (Бурки), где положен предел увеличению помещения (об’ем ящика), такое увеличение не имелось в виду, хотя и есть возможность расширять его вмести</w:t>
        <w:softHyphen/>
        <w:t>мость посредством приставки дополнительных ящиков сзади.</w:t>
      </w:r>
    </w:p>
    <w:p>
      <w:pPr>
        <w:pStyle w:val="Style25"/>
        <w:keepNext w:val="0"/>
        <w:keepLines w:val="0"/>
        <w:widowControl w:val="0"/>
        <w:shd w:val="clear" w:color="auto" w:fill="auto"/>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В павильонах пчеловод может работать во вся</w:t>
        <w:softHyphen/>
        <w:t xml:space="preserve">кое время, он более обеспечен от ужаления пчел и у него все под руками, так что ему не приходится переносить материалов и приборов, но зато осмотр ульев требует больше времени, а некоторые работы, требующие переноски ульев, совершенно невозможны (см. далее </w:t>
      </w:r>
      <w:r>
        <w:rPr>
          <w:i/>
          <w:iCs/>
          <w:color w:val="000000"/>
          <w:spacing w:val="0"/>
          <w:w w:val="100"/>
          <w:position w:val="0"/>
          <w:sz w:val="24"/>
          <w:szCs w:val="24"/>
          <w:shd w:val="clear" w:color="auto" w:fill="auto"/>
          <w:lang w:val="ru-RU" w:eastAsia="ru-RU" w:bidi="ru-RU"/>
        </w:rPr>
        <w:t>Улей Бурки-Иекера).</w:t>
      </w:r>
    </w:p>
    <w:p>
      <w:pPr>
        <w:pStyle w:val="Style25"/>
        <w:keepNext w:val="0"/>
        <w:keepLines w:val="0"/>
        <w:widowControl w:val="0"/>
        <w:shd w:val="clear" w:color="auto" w:fill="auto"/>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В Соединенных Штатах и в Англии, где произ</w:t>
        <w:softHyphen/>
        <w:t>водство меда достигло огромных размеров, употре</w:t>
        <w:softHyphen/>
        <w:t xml:space="preserve">бляются исключительно ульи вертикальные, с от'ем- ным потолком; </w:t>
      </w:r>
      <w:r>
        <w:rPr>
          <w:i/>
          <w:iCs/>
          <w:color w:val="000000"/>
          <w:spacing w:val="0"/>
          <w:w w:val="100"/>
          <w:position w:val="0"/>
          <w:sz w:val="24"/>
          <w:szCs w:val="24"/>
          <w:shd w:val="clear" w:color="auto" w:fill="auto"/>
          <w:lang w:val="en-US" w:eastAsia="en-US" w:bidi="en-US"/>
        </w:rPr>
        <w:t>time is money</w:t>
      </w: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ru-RU" w:eastAsia="ru-RU" w:bidi="ru-RU"/>
        </w:rPr>
        <w:t>(время — деньги), и по</w:t>
        <w:softHyphen/>
        <w:t>тому пчеловод желает там извлечь наибольшую пользу в наименьшее количество времени. Кроме того, он желает быть уверенным в том, что всегда имеет возможность использовать весь взяток, какой предо</w:t>
        <w:softHyphen/>
        <w:t>ставляет пчееам природа.</w:t>
      </w:r>
    </w:p>
    <w:p>
      <w:pPr>
        <w:pStyle w:val="Style25"/>
        <w:keepNext w:val="0"/>
        <w:keepLines w:val="0"/>
        <w:widowControl w:val="0"/>
        <w:shd w:val="clear" w:color="auto" w:fill="auto"/>
        <w:bidi w:val="0"/>
        <w:spacing w:before="0" w:after="0" w:line="226" w:lineRule="auto"/>
        <w:ind w:left="0" w:right="0" w:firstLine="420"/>
        <w:jc w:val="both"/>
        <w:sectPr>
          <w:headerReference w:type="default" r:id="rId135"/>
          <w:footerReference w:type="default" r:id="rId136"/>
          <w:headerReference w:type="even" r:id="rId137"/>
          <w:footerReference w:type="even" r:id="rId138"/>
          <w:footnotePr>
            <w:pos w:val="pageBottom"/>
            <w:numFmt w:val="upperRoman"/>
            <w:numRestart w:val="continuous"/>
            <w15:footnoteColumns w:val="1"/>
          </w:footnotePr>
          <w:pgSz w:w="8400" w:h="11900"/>
          <w:pgMar w:top="855" w:right="1445" w:bottom="605" w:left="682" w:header="0" w:footer="177" w:gutter="0"/>
          <w:pgNumType w:start="26"/>
          <w:cols w:space="720"/>
          <w:noEndnote/>
          <w:rtlGutter w:val="0"/>
          <w:docGrid w:linePitch="360"/>
        </w:sectPr>
      </w:pPr>
      <w:r>
        <w:rPr>
          <w:color w:val="000000"/>
          <w:spacing w:val="0"/>
          <w:w w:val="100"/>
          <w:position w:val="0"/>
          <w:sz w:val="24"/>
          <w:szCs w:val="24"/>
          <w:shd w:val="clear" w:color="auto" w:fill="auto"/>
          <w:lang w:val="ru-RU" w:eastAsia="ru-RU" w:bidi="ru-RU"/>
        </w:rPr>
        <w:t>Сделано множество попыток для упрощения ухода за ульями, стоящими в одном месте, и однако каж</w:t>
        <w:softHyphen/>
        <w:t>дый год являются все новые соображения на этот счет.</w:t>
      </w:r>
    </w:p>
    <w:p>
      <w:pPr>
        <w:pStyle w:val="Style25"/>
        <w:keepNext w:val="0"/>
        <w:keepLines w:val="0"/>
        <w:widowControl w:val="0"/>
        <w:shd w:val="clear" w:color="auto" w:fill="auto"/>
        <w:bidi w:val="0"/>
        <w:spacing w:before="0" w:after="80" w:line="221" w:lineRule="auto"/>
        <w:ind w:left="0" w:right="0" w:firstLine="420"/>
        <w:jc w:val="both"/>
      </w:pPr>
      <w:r>
        <w:rPr>
          <w:b/>
          <w:bCs/>
          <w:color w:val="000000"/>
          <w:spacing w:val="0"/>
          <w:w w:val="100"/>
          <w:position w:val="0"/>
          <w:sz w:val="24"/>
          <w:szCs w:val="24"/>
          <w:shd w:val="clear" w:color="auto" w:fill="auto"/>
          <w:lang w:val="ru-RU" w:eastAsia="ru-RU" w:bidi="ru-RU"/>
        </w:rPr>
        <w:t xml:space="preserve">Крытые пасеки. </w:t>
      </w:r>
      <w:r>
        <w:rPr>
          <w:color w:val="000000"/>
          <w:spacing w:val="0"/>
          <w:w w:val="100"/>
          <w:position w:val="0"/>
          <w:sz w:val="24"/>
          <w:szCs w:val="24"/>
          <w:shd w:val="clear" w:color="auto" w:fill="auto"/>
          <w:lang w:val="ru-RU" w:eastAsia="ru-RU" w:bidi="ru-RU"/>
        </w:rPr>
        <w:t>—Пчеловоды строят крытые по</w:t>
        <w:softHyphen/>
        <w:t>мещения, в которых ульи Дадана ставятся около сте</w:t>
        <w:softHyphen/>
        <w:t>нок попарно, а летки выводятся через стену наружу. Между парами ульев оставляется достаточно сво</w:t>
        <w:softHyphen/>
        <w:t>бодного пространства для осмотра ульев. Середина помещения не занята ульями, и в ней достаточно места для склада материалов, производства всех работ и даже для установки на зиму других ульев, стоя</w:t>
        <w:softHyphen/>
        <w:t>щих летом на открытом воздухе. При таких поме</w:t>
        <w:softHyphen/>
        <w:t>щениях не требуется устраивать специальных кладо</w:t>
        <w:softHyphen/>
        <w:t>вых или подвалов и они имеют все выгоды павильо</w:t>
        <w:softHyphen/>
        <w:t>нов, но стоят дороже их.</w:t>
      </w:r>
    </w:p>
    <w:p>
      <w:pPr>
        <w:pStyle w:val="Style25"/>
        <w:keepNext w:val="0"/>
        <w:keepLines w:val="0"/>
        <w:widowControl w:val="0"/>
        <w:shd w:val="clear" w:color="auto" w:fill="auto"/>
        <w:bidi w:val="0"/>
        <w:spacing w:before="0" w:after="40" w:line="230" w:lineRule="auto"/>
        <w:ind w:left="0" w:right="0" w:firstLine="420"/>
        <w:jc w:val="both"/>
      </w:pPr>
      <w:r>
        <w:rPr>
          <w:color w:val="000000"/>
          <w:spacing w:val="0"/>
          <w:w w:val="100"/>
          <w:position w:val="0"/>
          <w:sz w:val="24"/>
          <w:szCs w:val="24"/>
          <w:shd w:val="clear" w:color="auto" w:fill="auto"/>
          <w:lang w:val="ru-RU" w:eastAsia="ru-RU" w:bidi="ru-RU"/>
        </w:rPr>
        <w:t>Строят также небольшие экономические крытые пасеки, в которых ульи помещаются один подле дру</w:t>
        <w:softHyphen/>
        <w:t>гого на двух расположенных друг над другом пол</w:t>
        <w:softHyphen/>
        <w:t>ках. Сзади ульев остается простой коридор для работы.</w:t>
      </w:r>
    </w:p>
    <w:p>
      <w:pPr>
        <w:pStyle w:val="Style25"/>
        <w:keepNext w:val="0"/>
        <w:keepLines w:val="0"/>
        <w:widowControl w:val="0"/>
        <w:shd w:val="clear" w:color="auto" w:fill="auto"/>
        <w:bidi w:val="0"/>
        <w:spacing w:before="0" w:after="80" w:line="226" w:lineRule="auto"/>
        <w:ind w:left="0" w:right="0" w:firstLine="420"/>
        <w:jc w:val="both"/>
      </w:pPr>
      <w:r>
        <w:rPr>
          <w:color w:val="000000"/>
          <w:spacing w:val="0"/>
          <w:w w:val="100"/>
          <w:position w:val="0"/>
          <w:sz w:val="24"/>
          <w:szCs w:val="24"/>
          <w:shd w:val="clear" w:color="auto" w:fill="auto"/>
          <w:lang w:val="ru-RU" w:eastAsia="ru-RU" w:bidi="ru-RU"/>
        </w:rPr>
        <w:t>В двух брусках, подбитых снизу пола ульев, вде</w:t>
        <w:softHyphen/>
        <w:t>лываются маленькие колесики из твердого дерева, выдающиеся лишь на несколько миллиметров. Для осмотра ульев, в коридоре прилаживается подвиж</w:t>
        <w:softHyphen/>
        <w:t>ная площадка как раз в уровень с полкою, на которой стоят ульи. Одною кромою площадка эта опирается на фальц вынутой в кроме полки, дру</w:t>
        <w:softHyphen/>
        <w:t>гою на такой же фальц в бревне задней стенки коридора. Выкатив улей, осматривают его сбоку.</w:t>
      </w:r>
    </w:p>
    <w:p>
      <w:pPr>
        <w:pStyle w:val="Style25"/>
        <w:keepNext w:val="0"/>
        <w:keepLines w:val="0"/>
        <w:widowControl w:val="0"/>
        <w:shd w:val="clear" w:color="auto" w:fill="auto"/>
        <w:bidi w:val="0"/>
        <w:spacing w:before="0" w:after="40" w:line="230" w:lineRule="auto"/>
        <w:ind w:left="0" w:right="0" w:firstLine="420"/>
        <w:jc w:val="both"/>
      </w:pPr>
      <w:r>
        <w:rPr>
          <w:color w:val="000000"/>
          <w:spacing w:val="0"/>
          <w:w w:val="100"/>
          <w:position w:val="0"/>
          <w:sz w:val="24"/>
          <w:szCs w:val="24"/>
          <w:shd w:val="clear" w:color="auto" w:fill="auto"/>
          <w:lang w:val="ru-RU" w:eastAsia="ru-RU" w:bidi="ru-RU"/>
        </w:rPr>
        <w:t>Для осмотра ульев верхняго ряда необходима, кроме того, небольшая передвижная лестница. В зад</w:t>
        <w:softHyphen/>
        <w:t>ней стенке коридора устраиваются окна.</w:t>
      </w:r>
    </w:p>
    <w:p>
      <w:pPr>
        <w:pStyle w:val="Style25"/>
        <w:keepNext w:val="0"/>
        <w:keepLines w:val="0"/>
        <w:widowControl w:val="0"/>
        <w:shd w:val="clear" w:color="auto" w:fill="auto"/>
        <w:bidi w:val="0"/>
        <w:spacing w:before="0" w:after="560" w:line="230" w:lineRule="auto"/>
        <w:ind w:left="0" w:right="0" w:firstLine="420"/>
        <w:jc w:val="both"/>
      </w:pPr>
      <w:r>
        <w:rPr>
          <w:color w:val="000000"/>
          <w:spacing w:val="0"/>
          <w:w w:val="100"/>
          <w:position w:val="0"/>
          <w:sz w:val="24"/>
          <w:szCs w:val="24"/>
          <w:shd w:val="clear" w:color="auto" w:fill="auto"/>
          <w:lang w:val="ru-RU" w:eastAsia="ru-RU" w:bidi="ru-RU"/>
        </w:rPr>
        <w:t>При таком расположении, в одном ряду можно ставить ульи всего на несколько сантиметров друг от друга, между рядами оставлять лишь столько сво</w:t>
        <w:softHyphen/>
        <w:t>бодного места, чтобы на полке мог уместиться улей вместе с надставными ящиками, если принята верти</w:t>
        <w:softHyphen/>
        <w:t xml:space="preserve">кальная система </w:t>
      </w:r>
      <w:r>
        <w:rPr>
          <w:color w:val="000000"/>
          <w:spacing w:val="0"/>
          <w:w w:val="100"/>
          <w:position w:val="0"/>
          <w:sz w:val="24"/>
          <w:szCs w:val="24"/>
          <w:shd w:val="clear" w:color="auto" w:fill="auto"/>
          <w:vertAlign w:val="superscript"/>
          <w:lang w:val="ru-RU" w:eastAsia="ru-RU" w:bidi="ru-RU"/>
        </w:rPr>
        <w:t>1</w:t>
      </w:r>
      <w:r>
        <w:rPr>
          <w:color w:val="000000"/>
          <w:spacing w:val="0"/>
          <w:w w:val="100"/>
          <w:position w:val="0"/>
          <w:sz w:val="24"/>
          <w:szCs w:val="24"/>
          <w:shd w:val="clear" w:color="auto" w:fill="auto"/>
          <w:lang w:val="ru-RU" w:eastAsia="ru-RU" w:bidi="ru-RU"/>
        </w:rPr>
        <w:t>).</w:t>
      </w:r>
    </w:p>
    <w:p>
      <w:pPr>
        <w:pStyle w:val="Style22"/>
        <w:keepNext w:val="0"/>
        <w:keepLines w:val="0"/>
        <w:widowControl w:val="0"/>
        <w:shd w:val="clear" w:color="auto" w:fill="auto"/>
        <w:bidi w:val="0"/>
        <w:spacing w:before="0" w:after="80" w:line="216" w:lineRule="auto"/>
        <w:ind w:left="0" w:right="0" w:firstLine="420"/>
        <w:jc w:val="both"/>
        <w:sectPr>
          <w:headerReference w:type="default" r:id="rId139"/>
          <w:footerReference w:type="default" r:id="rId140"/>
          <w:headerReference w:type="even" r:id="rId141"/>
          <w:footerReference w:type="even" r:id="rId142"/>
          <w:footnotePr>
            <w:pos w:val="pageBottom"/>
            <w:numFmt w:val="upperRoman"/>
            <w:numRestart w:val="continuous"/>
            <w15:footnoteColumns w:val="1"/>
          </w:footnotePr>
          <w:pgSz w:w="8400" w:h="11900"/>
          <w:pgMar w:top="850" w:right="1103" w:bottom="572" w:left="1009" w:header="0" w:footer="144" w:gutter="0"/>
          <w:cols w:space="720"/>
          <w:noEndnote/>
          <w:rtlGutter w:val="0"/>
          <w:docGrid w:linePitch="360"/>
        </w:sectPr>
      </w:pPr>
      <w:r>
        <w:rPr>
          <w:color w:val="000000"/>
          <w:spacing w:val="0"/>
          <w:w w:val="100"/>
          <w:position w:val="0"/>
          <w:shd w:val="clear" w:color="auto" w:fill="auto"/>
          <w:lang w:val="ru-RU" w:eastAsia="ru-RU" w:bidi="ru-RU"/>
        </w:rPr>
        <w:t xml:space="preserve">!) В первый раз такой способ установки ульев, насколько нам известно, был принят фабрикантом </w:t>
      </w:r>
      <w:r>
        <w:rPr>
          <w:b/>
          <w:bCs/>
          <w:color w:val="000000"/>
          <w:spacing w:val="0"/>
          <w:w w:val="100"/>
          <w:position w:val="0"/>
          <w:shd w:val="clear" w:color="auto" w:fill="auto"/>
          <w:lang w:val="ru-RU" w:eastAsia="ru-RU" w:bidi="ru-RU"/>
        </w:rPr>
        <w:t xml:space="preserve">Зибенталем. </w:t>
      </w:r>
      <w:r>
        <w:rPr>
          <w:color w:val="000000"/>
          <w:spacing w:val="0"/>
          <w:w w:val="100"/>
          <w:position w:val="0"/>
          <w:shd w:val="clear" w:color="auto" w:fill="auto"/>
          <w:lang w:val="ru-RU" w:eastAsia="ru-RU" w:bidi="ru-RU"/>
        </w:rPr>
        <w:t>В Савое нам пришлось видеть и осмо</w:t>
        <w:softHyphen/>
        <w:t>треть несколько подобных пасек, устроенных Августом Рюэ</w:t>
      </w:r>
    </w:p>
    <w:p>
      <w:pPr>
        <w:pStyle w:val="Style25"/>
        <w:keepNext w:val="0"/>
        <w:keepLines w:val="0"/>
        <w:widowControl w:val="0"/>
        <w:shd w:val="clear" w:color="auto" w:fill="auto"/>
        <w:bidi w:val="0"/>
        <w:spacing w:before="0" w:after="80" w:line="221" w:lineRule="auto"/>
        <w:ind w:left="0" w:right="0" w:firstLine="440"/>
        <w:jc w:val="both"/>
      </w:pPr>
      <w:r>
        <w:rPr>
          <w:color w:val="000000"/>
          <w:spacing w:val="0"/>
          <w:w w:val="100"/>
          <w:position w:val="0"/>
          <w:sz w:val="24"/>
          <w:szCs w:val="24"/>
          <w:shd w:val="clear" w:color="auto" w:fill="auto"/>
          <w:lang w:val="ru-RU" w:eastAsia="ru-RU" w:bidi="ru-RU"/>
        </w:rPr>
        <w:t xml:space="preserve">Недавно два швейцарские пчеловода Г. Шпюлер из Готтингена (Цюрих) и Штрейли, пастор из Шер- дингена (Тюргови), каждый самостоятельно, задумали изменить улей немецкой системы (см. ниже </w:t>
      </w:r>
      <w:r>
        <w:rPr>
          <w:i/>
          <w:iCs/>
          <w:color w:val="000000"/>
          <w:spacing w:val="0"/>
          <w:w w:val="100"/>
          <w:position w:val="0"/>
          <w:sz w:val="24"/>
          <w:szCs w:val="24"/>
          <w:shd w:val="clear" w:color="auto" w:fill="auto"/>
          <w:lang w:val="ru-RU" w:eastAsia="ru-RU" w:bidi="ru-RU"/>
        </w:rPr>
        <w:t xml:space="preserve">Улей </w:t>
      </w:r>
      <w:r>
        <w:rPr>
          <w:color w:val="000000"/>
          <w:spacing w:val="0"/>
          <w:w w:val="100"/>
          <w:position w:val="0"/>
          <w:sz w:val="24"/>
          <w:szCs w:val="24"/>
          <w:shd w:val="clear" w:color="auto" w:fill="auto"/>
          <w:lang w:val="ru-RU" w:eastAsia="ru-RU" w:bidi="ru-RU"/>
        </w:rPr>
        <w:t>чтобы поместить в нем рамки так же, как в улье Дадана (холодный занос) и в то же время вынимать их сзади, когда над ними стоят магазины. Любой сот можно вынуть из них вверх, отодвинув слегка в стороны соседние рамки, чего нельзя сде</w:t>
        <w:softHyphen/>
        <w:t>лать в прежнем улье немецкой системы.</w:t>
      </w:r>
    </w:p>
    <w:p>
      <w:pPr>
        <w:pStyle w:val="Style25"/>
        <w:keepNext w:val="0"/>
        <w:keepLines w:val="0"/>
        <w:widowControl w:val="0"/>
        <w:shd w:val="clear" w:color="auto" w:fill="auto"/>
        <w:bidi w:val="0"/>
        <w:spacing w:before="0" w:after="80" w:line="226" w:lineRule="auto"/>
        <w:ind w:left="0" w:right="0" w:firstLine="440"/>
        <w:jc w:val="both"/>
      </w:pPr>
      <w:r>
        <w:rPr>
          <w:b/>
          <w:bCs/>
          <w:color w:val="000000"/>
          <w:spacing w:val="0"/>
          <w:w w:val="100"/>
          <w:position w:val="0"/>
          <w:sz w:val="24"/>
          <w:szCs w:val="24"/>
          <w:shd w:val="clear" w:color="auto" w:fill="auto"/>
          <w:lang w:val="ru-RU" w:eastAsia="ru-RU" w:bidi="ru-RU"/>
        </w:rPr>
        <w:t>Постановка ульев на открытом воздухе. —</w:t>
      </w:r>
      <w:r>
        <w:rPr>
          <w:color w:val="000000"/>
          <w:spacing w:val="0"/>
          <w:w w:val="100"/>
          <w:position w:val="0"/>
          <w:sz w:val="24"/>
          <w:szCs w:val="24"/>
          <w:shd w:val="clear" w:color="auto" w:fill="auto"/>
          <w:lang w:val="ru-RU" w:eastAsia="ru-RU" w:bidi="ru-RU"/>
        </w:rPr>
        <w:t>Ульи, стоящие на открытом воздухе, должны быть по воз</w:t>
        <w:softHyphen/>
        <w:t>можности защищены от господствующих ветров и, если нужно, обнесены забором. Ставить их следует как можно ближе к земле; тогда их меньше хватает ветром и, кроме того, это удобнее для пчел, которые часто бывают настолько утомлены и перегружены медом, что падают перед ульем и не в состоянии бывают снова подняться на воздух. Чтобы дать этим пчелам возможность добраться до летка, прилетную доску нужно устраивать наклонно и подкладывать в виде продолжения ее дощечку или кирпичи до са</w:t>
        <w:softHyphen/>
        <w:t>мой земли.</w:t>
      </w:r>
    </w:p>
    <w:p>
      <w:pPr>
        <w:pStyle w:val="Style25"/>
        <w:keepNext w:val="0"/>
        <w:keepLines w:val="0"/>
        <w:widowControl w:val="0"/>
        <w:shd w:val="clear" w:color="auto" w:fill="auto"/>
        <w:bidi w:val="0"/>
        <w:spacing w:before="0" w:after="80" w:line="226" w:lineRule="auto"/>
        <w:ind w:left="0" w:right="0" w:firstLine="440"/>
        <w:jc w:val="both"/>
      </w:pPr>
      <w:r>
        <w:rPr>
          <w:color w:val="000000"/>
          <w:spacing w:val="0"/>
          <w:w w:val="100"/>
          <w:position w:val="0"/>
          <w:sz w:val="24"/>
          <w:szCs w:val="24"/>
          <w:shd w:val="clear" w:color="auto" w:fill="auto"/>
          <w:lang w:val="ru-RU" w:eastAsia="ru-RU" w:bidi="ru-RU"/>
        </w:rPr>
        <w:t>Необходимо однако устанавливать ульи на неко</w:t>
        <w:softHyphen/>
        <w:t>торой высоте от земли; вредное влияние почвы, как зимою, так и летом, более чувствительно на высоте 10 сайт., чем на 40. На этой последней высоте ульи предохранены от сырости, червей, слизней и пр. Равным образом приятнее работать, когда не уто</w:t>
        <w:softHyphen/>
        <w:t>мляешься от согнутого положения тела.</w:t>
      </w:r>
    </w:p>
    <w:p>
      <w:pPr>
        <w:pStyle w:val="Style25"/>
        <w:keepNext w:val="0"/>
        <w:keepLines w:val="0"/>
        <w:widowControl w:val="0"/>
        <w:shd w:val="clear" w:color="auto" w:fill="auto"/>
        <w:bidi w:val="0"/>
        <w:spacing w:before="0" w:after="80" w:line="230" w:lineRule="auto"/>
        <w:ind w:left="0" w:right="0" w:firstLine="440"/>
        <w:jc w:val="both"/>
        <w:sectPr>
          <w:headerReference w:type="default" r:id="rId143"/>
          <w:footerReference w:type="default" r:id="rId144"/>
          <w:headerReference w:type="even" r:id="rId145"/>
          <w:footerReference w:type="even" r:id="rId146"/>
          <w:footnotePr>
            <w:pos w:val="pageBottom"/>
            <w:numFmt w:val="upperRoman"/>
            <w:numRestart w:val="continuous"/>
            <w15:footnoteColumns w:val="1"/>
          </w:footnotePr>
          <w:pgSz w:w="8400" w:h="11900"/>
          <w:pgMar w:top="917" w:right="1375" w:bottom="504" w:left="727" w:header="0" w:footer="76" w:gutter="0"/>
          <w:cols w:space="720"/>
          <w:noEndnote/>
          <w:rtlGutter w:val="0"/>
          <w:docGrid w:linePitch="360"/>
        </w:sectPr>
      </w:pPr>
      <w:r>
        <w:rPr>
          <w:color w:val="000000"/>
          <w:spacing w:val="0"/>
          <w:w w:val="100"/>
          <w:position w:val="0"/>
          <w:sz w:val="24"/>
          <w:szCs w:val="24"/>
          <w:shd w:val="clear" w:color="auto" w:fill="auto"/>
          <w:lang w:val="ru-RU" w:eastAsia="ru-RU" w:bidi="ru-RU"/>
        </w:rPr>
        <w:t>Улей должен быть установлен совершенно отвесно, и это можно сделать однажды навсегда, устроив для улья кирпичный фундамент или прочные деревянные подкладки, врыв их в землю и выровняв верхнюю площадь совершенно горизонтально при помощи маленького водяного ватерпаса или отвеса. Когда по близости есть вода, заливающая иногда пасеку, ульи устанавливаются на кольях или столбиках (см. рис. 76).</w:t>
      </w:r>
    </w:p>
    <w:p>
      <w:pPr>
        <w:pStyle w:val="Style25"/>
        <w:keepNext w:val="0"/>
        <w:keepLines w:val="0"/>
        <w:widowControl w:val="0"/>
        <w:shd w:val="clear" w:color="auto" w:fill="auto"/>
        <w:bidi w:val="0"/>
        <w:spacing w:before="0" w:after="0" w:line="221" w:lineRule="auto"/>
        <w:ind w:left="0" w:right="0" w:firstLine="440"/>
        <w:jc w:val="both"/>
      </w:pPr>
      <w:r>
        <w:rPr>
          <w:color w:val="000000"/>
          <w:spacing w:val="0"/>
          <w:w w:val="100"/>
          <w:position w:val="0"/>
          <w:sz w:val="24"/>
          <w:szCs w:val="24"/>
          <w:shd w:val="clear" w:color="auto" w:fill="auto"/>
          <w:lang w:val="ru-RU" w:eastAsia="ru-RU" w:bidi="ru-RU"/>
        </w:rPr>
        <w:t>Летками ульи можно ставить в какую угодно сто</w:t>
        <w:softHyphen/>
        <w:t>рону, но если расположение пасеки не препятствует,, то лучше ставить их на юго-восток.</w:t>
      </w:r>
    </w:p>
    <w:p>
      <w:pPr>
        <w:pStyle w:val="Style25"/>
        <w:keepNext w:val="0"/>
        <w:keepLines w:val="0"/>
        <w:widowControl w:val="0"/>
        <w:shd w:val="clear" w:color="auto" w:fill="auto"/>
        <w:bidi w:val="0"/>
        <w:spacing w:before="0" w:after="440" w:line="221" w:lineRule="auto"/>
        <w:ind w:left="0" w:right="0" w:firstLine="440"/>
        <w:jc w:val="both"/>
      </w:pPr>
      <w:r>
        <w:rPr>
          <w:color w:val="000000"/>
          <w:spacing w:val="0"/>
          <w:w w:val="100"/>
          <w:position w:val="0"/>
          <w:sz w:val="24"/>
          <w:szCs w:val="24"/>
          <w:shd w:val="clear" w:color="auto" w:fill="auto"/>
          <w:lang w:val="ru-RU" w:eastAsia="ru-RU" w:bidi="ru-RU"/>
        </w:rPr>
        <w:t>Для осмотра ульев с холодным заносом, каковы Дадана и Лайанса, пчеловод становится сбоку улья );. поэтому между ульями или между каждою парою ульев нужно оставлять свободное пространство, и если хотят, чтобы возможно было производить работы,</w:t>
      </w:r>
    </w:p>
    <w:p>
      <w:pPr>
        <w:widowControl w:val="0"/>
        <w:jc w:val="center"/>
        <w:rPr>
          <w:sz w:val="2"/>
          <w:szCs w:val="2"/>
        </w:rPr>
      </w:pPr>
      <w:r>
        <w:drawing>
          <wp:inline>
            <wp:extent cx="3956050" cy="2658110"/>
            <wp:docPr id="215" name="Picutre 215"/>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147"/>
                    <a:stretch/>
                  </pic:blipFill>
                  <pic:spPr>
                    <a:xfrm>
                      <a:ext cx="3956050" cy="2658110"/>
                    </a:xfrm>
                    <a:prstGeom prst="rect"/>
                  </pic:spPr>
                </pic:pic>
              </a:graphicData>
            </a:graphic>
          </wp:inline>
        </w:drawing>
      </w:r>
    </w:p>
    <w:p>
      <w:pPr>
        <w:pStyle w:val="Style35"/>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Рис. 55. Пасека в Юре из ульев Дадана и Лайанса.</w:t>
      </w:r>
    </w:p>
    <w:p>
      <w:pPr>
        <w:widowControl w:val="0"/>
        <w:spacing w:after="219" w:line="1" w:lineRule="exact"/>
      </w:pPr>
    </w:p>
    <w:p>
      <w:pPr>
        <w:pStyle w:val="Style25"/>
        <w:keepNext w:val="0"/>
        <w:keepLines w:val="0"/>
        <w:widowControl w:val="0"/>
        <w:shd w:val="clear" w:color="auto" w:fill="auto"/>
        <w:bidi w:val="0"/>
        <w:spacing w:before="0" w:after="0" w:line="226" w:lineRule="auto"/>
        <w:ind w:left="0" w:right="0" w:firstLine="0"/>
        <w:jc w:val="both"/>
      </w:pPr>
      <w:r>
        <w:rPr>
          <w:color w:val="000000"/>
          <w:spacing w:val="0"/>
          <w:w w:val="100"/>
          <w:position w:val="0"/>
          <w:sz w:val="24"/>
          <w:szCs w:val="24"/>
          <w:shd w:val="clear" w:color="auto" w:fill="auto"/>
          <w:lang w:val="ru-RU" w:eastAsia="ru-RU" w:bidi="ru-RU"/>
        </w:rPr>
        <w:t>требующие переноски ульев (соединения, предупре</w:t>
        <w:softHyphen/>
        <w:t>ждение втораков и т. д.), то ульи нужно ставить один от другого, по крайней мере, на расстоянии метра с четвертью. Когда ульи ставятся рядами, то один ряд от другого должен отстоять не менее, как на три метра.</w:t>
      </w:r>
    </w:p>
    <w:p>
      <w:pPr>
        <w:pStyle w:val="Style25"/>
        <w:keepNext w:val="0"/>
        <w:keepLines w:val="0"/>
        <w:widowControl w:val="0"/>
        <w:shd w:val="clear" w:color="auto" w:fill="auto"/>
        <w:bidi w:val="0"/>
        <w:spacing w:before="0" w:after="220" w:line="226" w:lineRule="auto"/>
        <w:ind w:left="0" w:right="0" w:firstLine="440"/>
        <w:jc w:val="both"/>
      </w:pPr>
      <w:r>
        <w:rPr>
          <w:color w:val="000000"/>
          <w:spacing w:val="0"/>
          <w:w w:val="100"/>
          <w:position w:val="0"/>
          <w:sz w:val="24"/>
          <w:szCs w:val="24"/>
          <w:shd w:val="clear" w:color="auto" w:fill="auto"/>
          <w:lang w:val="ru-RU" w:eastAsia="ru-RU" w:bidi="ru-RU"/>
        </w:rPr>
        <w:t>Если пасека расположена около дороги, то ее нужно отделить стеною или хорошим забором, по крайней мере в три метра вышины, и вообще желательно, чтобы пасеки, находящиеся вблизи жилых помеще-</w:t>
      </w:r>
    </w:p>
    <w:p>
      <w:pPr>
        <w:pStyle w:val="Style22"/>
        <w:keepNext w:val="0"/>
        <w:keepLines w:val="0"/>
        <w:widowControl w:val="0"/>
        <w:shd w:val="clear" w:color="auto" w:fill="auto"/>
        <w:bidi w:val="0"/>
        <w:spacing w:before="0" w:after="320" w:line="240" w:lineRule="auto"/>
        <w:ind w:left="0" w:right="0" w:firstLine="400"/>
        <w:jc w:val="both"/>
        <w:sectPr>
          <w:headerReference w:type="default" r:id="rId149"/>
          <w:footerReference w:type="default" r:id="rId150"/>
          <w:headerReference w:type="even" r:id="rId151"/>
          <w:footerReference w:type="even" r:id="rId152"/>
          <w:footnotePr>
            <w:pos w:val="pageBottom"/>
            <w:numFmt w:val="upperRoman"/>
            <w:numRestart w:val="continuous"/>
            <w15:footnoteColumns w:val="1"/>
          </w:footnotePr>
          <w:pgSz w:w="8400" w:h="11900"/>
          <w:pgMar w:top="766" w:right="1106" w:bottom="656" w:left="972" w:header="0" w:footer="228" w:gutter="0"/>
          <w:cols w:space="720"/>
          <w:noEndnote/>
          <w:rtlGutter w:val="0"/>
          <w:docGrid w:linePitch="360"/>
        </w:sectPr>
      </w:pPr>
      <w:r>
        <w:rPr>
          <w:color w:val="000000"/>
          <w:spacing w:val="0"/>
          <w:w w:val="100"/>
          <w:position w:val="0"/>
          <w:shd w:val="clear" w:color="auto" w:fill="auto"/>
          <w:vertAlign w:val="superscript"/>
          <w:lang w:val="ru-RU" w:eastAsia="ru-RU" w:bidi="ru-RU"/>
        </w:rPr>
        <w:t>1</w:t>
      </w:r>
      <w:r>
        <w:rPr>
          <w:color w:val="000000"/>
          <w:spacing w:val="0"/>
          <w:w w:val="100"/>
          <w:position w:val="0"/>
          <w:shd w:val="clear" w:color="auto" w:fill="auto"/>
          <w:lang w:val="ru-RU" w:eastAsia="ru-RU" w:bidi="ru-RU"/>
        </w:rPr>
        <w:t>) При осмотре ульев с теплым заносом он помещается сзади.</w:t>
      </w:r>
    </w:p>
    <w:p>
      <w:pPr>
        <w:pStyle w:val="Style25"/>
        <w:keepNext w:val="0"/>
        <w:keepLines w:val="0"/>
        <w:widowControl w:val="0"/>
        <w:shd w:val="clear" w:color="auto" w:fill="auto"/>
        <w:bidi w:val="0"/>
        <w:spacing w:before="0" w:after="0" w:line="226" w:lineRule="auto"/>
        <w:ind w:left="0" w:right="0" w:firstLine="0"/>
        <w:jc w:val="both"/>
      </w:pPr>
      <w:r>
        <w:rPr>
          <w:color w:val="000000"/>
          <w:spacing w:val="0"/>
          <w:w w:val="100"/>
          <w:position w:val="0"/>
          <w:sz w:val="24"/>
          <w:szCs w:val="24"/>
          <w:shd w:val="clear" w:color="auto" w:fill="auto"/>
          <w:lang w:val="ru-RU" w:eastAsia="ru-RU" w:bidi="ru-RU"/>
        </w:rPr>
        <w:t>ний или проезжих дорог, были отделены от послед</w:t>
        <w:softHyphen/>
        <w:t>них деревьями или кустарниками, что заставит пчел при вылетах подниматься наверх.</w:t>
      </w:r>
    </w:p>
    <w:p>
      <w:pPr>
        <w:pStyle w:val="Style25"/>
        <w:keepNext w:val="0"/>
        <w:keepLines w:val="0"/>
        <w:widowControl w:val="0"/>
        <w:shd w:val="clear" w:color="auto" w:fill="auto"/>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Перед каждым ульем не мешает расчистить неболь</w:t>
        <w:softHyphen/>
        <w:t>шое пространство, усыпав его песком, так, чтобы мертвые пчелы на нем были заметны издали; этим облегчается наблюдение за пчелами и отыскивание мертвых маток или упавших при вылетах за роем.</w:t>
      </w:r>
    </w:p>
    <w:p>
      <w:pPr>
        <w:pStyle w:val="Style25"/>
        <w:keepNext w:val="0"/>
        <w:keepLines w:val="0"/>
        <w:widowControl w:val="0"/>
        <w:shd w:val="clear" w:color="auto" w:fill="auto"/>
        <w:bidi w:val="0"/>
        <w:spacing w:before="0" w:after="0" w:line="226" w:lineRule="auto"/>
        <w:ind w:left="0" w:right="0" w:firstLine="420"/>
        <w:jc w:val="both"/>
        <w:sectPr>
          <w:footnotePr>
            <w:pos w:val="pageBottom"/>
            <w:numFmt w:val="upperRoman"/>
            <w:numRestart w:val="continuous"/>
            <w15:footnoteColumns w:val="1"/>
          </w:footnotePr>
          <w:pgSz w:w="8400" w:h="11900"/>
          <w:pgMar w:top="788" w:right="1339" w:bottom="788" w:left="811" w:header="0" w:footer="360" w:gutter="0"/>
          <w:cols w:space="720"/>
          <w:noEndnote/>
          <w:rtlGutter w:val="0"/>
          <w:docGrid w:linePitch="360"/>
        </w:sectPr>
      </w:pPr>
      <w:r>
        <w:rPr>
          <w:color w:val="000000"/>
          <w:spacing w:val="0"/>
          <w:w w:val="100"/>
          <w:position w:val="0"/>
          <w:sz w:val="24"/>
          <w:szCs w:val="24"/>
          <w:shd w:val="clear" w:color="auto" w:fill="auto"/>
          <w:lang w:val="ru-RU" w:eastAsia="ru-RU" w:bidi="ru-RU"/>
        </w:rPr>
        <w:t>Летом для пчел необходима тень, и потому очень хорошо ставить ульи под прикрытие фруктовых деревьев; на больших пасеках нужно рассаживать между рядами в разных местах группы кустарников, смородины и т. д., что дает возможность как пчелам, так и самому пчеловоду ориентироваться на пасеке.</w:t>
      </w:r>
    </w:p>
    <w:p>
      <w:pPr>
        <w:widowControl w:val="0"/>
        <w:spacing w:line="1" w:lineRule="exact"/>
      </w:pPr>
      <w:r>
        <w:drawing>
          <wp:anchor distT="0" distB="362585" distL="76200" distR="140335" simplePos="0" relativeHeight="125829422" behindDoc="0" locked="0" layoutInCell="1" allowOverlap="1">
            <wp:simplePos x="0" y="0"/>
            <wp:positionH relativeFrom="page">
              <wp:posOffset>2359660</wp:posOffset>
            </wp:positionH>
            <wp:positionV relativeFrom="paragraph">
              <wp:posOffset>1649095</wp:posOffset>
            </wp:positionV>
            <wp:extent cx="2115185" cy="1798320"/>
            <wp:wrapSquare wrapText="left"/>
            <wp:docPr id="220" name="Shape 220"/>
            <a:graphic xmlns:a="http://schemas.openxmlformats.org/drawingml/2006/main">
              <a:graphicData uri="http://schemas.openxmlformats.org/drawingml/2006/picture">
                <pic:pic xmlns:pic="http://schemas.openxmlformats.org/drawingml/2006/picture">
                  <pic:nvPicPr>
                    <pic:cNvPr id="221" name="Picture box 221"/>
                    <pic:cNvPicPr/>
                  </pic:nvPicPr>
                  <pic:blipFill>
                    <a:blip r:embed="rId153"/>
                    <a:stretch/>
                  </pic:blipFill>
                  <pic:spPr>
                    <a:xfrm>
                      <a:ext cx="2115185" cy="1798320"/>
                    </a:xfrm>
                    <a:prstGeom prst="rect"/>
                  </pic:spPr>
                </pic:pic>
              </a:graphicData>
            </a:graphic>
          </wp:anchor>
        </w:drawing>
      </w:r>
      <w:r>
        <mc:AlternateContent>
          <mc:Choice Requires="wps">
            <w:drawing>
              <wp:anchor distT="0" distB="0" distL="0" distR="0" simplePos="0" relativeHeight="503316550" behindDoc="0" locked="0" layoutInCell="1" allowOverlap="1">
                <wp:simplePos x="0" y="0"/>
                <wp:positionH relativeFrom="page">
                  <wp:posOffset>2447925</wp:posOffset>
                </wp:positionH>
                <wp:positionV relativeFrom="paragraph">
                  <wp:posOffset>3569335</wp:posOffset>
                </wp:positionV>
                <wp:extent cx="2091055" cy="240665"/>
                <wp:wrapNone/>
                <wp:docPr id="222" name="Shape 222"/>
                <a:graphic xmlns:a="http://schemas.openxmlformats.org/drawingml/2006/main">
                  <a:graphicData uri="http://schemas.microsoft.com/office/word/2010/wordprocessingShape">
                    <wps:wsp>
                      <wps:cNvSpPr txBox="1"/>
                      <wps:spPr>
                        <a:xfrm>
                          <a:ext cx="2091055" cy="240665"/>
                        </a:xfrm>
                        <a:prstGeom prst="rect"/>
                        <a:noFill/>
                      </wps:spPr>
                      <wps:txbx>
                        <w:txbxContent>
                          <w:p>
                            <w:pPr>
                              <w:pStyle w:val="Style35"/>
                              <w:keepNext w:val="0"/>
                              <w:keepLines w:val="0"/>
                              <w:widowControl w:val="0"/>
                              <w:shd w:val="clear" w:color="auto" w:fill="auto"/>
                              <w:bidi w:val="0"/>
                              <w:spacing w:before="0" w:after="0" w:line="226" w:lineRule="auto"/>
                              <w:ind w:left="0" w:right="0" w:firstLine="0"/>
                              <w:jc w:val="center"/>
                              <w:rPr>
                                <w:sz w:val="16"/>
                                <w:szCs w:val="16"/>
                              </w:rPr>
                            </w:pPr>
                            <w:r>
                              <w:rPr>
                                <w:color w:val="000000"/>
                                <w:spacing w:val="0"/>
                                <w:w w:val="100"/>
                                <w:position w:val="0"/>
                                <w:sz w:val="16"/>
                                <w:szCs w:val="16"/>
                                <w:shd w:val="clear" w:color="auto" w:fill="auto"/>
                                <w:lang w:val="ru-RU" w:eastAsia="ru-RU" w:bidi="ru-RU"/>
                              </w:rPr>
                              <w:t>Рис. 56. Улей Лангстрота, первоначаль</w:t>
                              <w:softHyphen/>
                              <w:t>ный тип.</w:t>
                            </w:r>
                          </w:p>
                        </w:txbxContent>
                      </wps:txbx>
                      <wps:bodyPr lIns="0" tIns="0" rIns="0" bIns="0">
                        <a:noAutoFit/>
                      </wps:bodyPr>
                    </wps:wsp>
                  </a:graphicData>
                </a:graphic>
              </wp:anchor>
            </w:drawing>
          </mc:Choice>
          <mc:Fallback>
            <w:pict>
              <v:shape id="_x0000_s1248" type="#_x0000_t202" style="position:absolute;margin-left:192.75pt;margin-top:281.05000000000001pt;width:164.65000000000001pt;height:18.949999999999999pt;z-index:251657797;mso-wrap-distance-left:0;mso-wrap-distance-right:0;mso-position-horizontal-relative:page" filled="f" stroked="f">
                <v:textbox inset="0,0,0,0">
                  <w:txbxContent>
                    <w:p>
                      <w:pPr>
                        <w:pStyle w:val="Style35"/>
                        <w:keepNext w:val="0"/>
                        <w:keepLines w:val="0"/>
                        <w:widowControl w:val="0"/>
                        <w:shd w:val="clear" w:color="auto" w:fill="auto"/>
                        <w:bidi w:val="0"/>
                        <w:spacing w:before="0" w:after="0" w:line="226" w:lineRule="auto"/>
                        <w:ind w:left="0" w:right="0" w:firstLine="0"/>
                        <w:jc w:val="center"/>
                        <w:rPr>
                          <w:sz w:val="16"/>
                          <w:szCs w:val="16"/>
                        </w:rPr>
                      </w:pPr>
                      <w:r>
                        <w:rPr>
                          <w:color w:val="000000"/>
                          <w:spacing w:val="0"/>
                          <w:w w:val="100"/>
                          <w:position w:val="0"/>
                          <w:sz w:val="16"/>
                          <w:szCs w:val="16"/>
                          <w:shd w:val="clear" w:color="auto" w:fill="auto"/>
                          <w:lang w:val="ru-RU" w:eastAsia="ru-RU" w:bidi="ru-RU"/>
                        </w:rPr>
                        <w:t>Рис. 56. Улей Лангстрота, первоначаль</w:t>
                        <w:softHyphen/>
                        <w:t>ный тип.</w:t>
                      </w:r>
                    </w:p>
                  </w:txbxContent>
                </v:textbox>
                <w10:wrap anchorx="page"/>
              </v:shape>
            </w:pict>
          </mc:Fallback>
        </mc:AlternateContent>
      </w:r>
    </w:p>
    <w:p>
      <w:pPr>
        <w:pStyle w:val="Style18"/>
        <w:keepNext w:val="0"/>
        <w:keepLines w:val="0"/>
        <w:widowControl w:val="0"/>
        <w:shd w:val="clear" w:color="auto" w:fill="auto"/>
        <w:bidi w:val="0"/>
        <w:spacing w:before="0" w:after="220" w:line="240" w:lineRule="auto"/>
        <w:ind w:left="0" w:right="0" w:firstLine="0"/>
        <w:jc w:val="center"/>
        <w:rPr>
          <w:sz w:val="36"/>
          <w:szCs w:val="36"/>
        </w:rPr>
      </w:pPr>
      <w:r>
        <w:rPr>
          <w:color w:val="000000"/>
          <w:spacing w:val="0"/>
          <w:w w:val="100"/>
          <w:position w:val="0"/>
          <w:sz w:val="36"/>
          <w:szCs w:val="36"/>
          <w:shd w:val="clear" w:color="auto" w:fill="auto"/>
          <w:lang w:val="ru-RU" w:eastAsia="ru-RU" w:bidi="ru-RU"/>
        </w:rPr>
        <w:t>Улей Дадана.</w:t>
      </w:r>
    </w:p>
    <w:p>
      <w:pPr>
        <w:pStyle w:val="Style25"/>
        <w:keepNext w:val="0"/>
        <w:keepLines w:val="0"/>
        <w:widowControl w:val="0"/>
        <w:shd w:val="clear" w:color="auto" w:fill="auto"/>
        <w:bidi w:val="0"/>
        <w:spacing w:before="0" w:after="40" w:line="226" w:lineRule="auto"/>
        <w:ind w:left="0" w:right="0" w:firstLine="420"/>
        <w:jc w:val="both"/>
      </w:pPr>
      <w:r>
        <w:rPr>
          <w:color w:val="000000"/>
          <w:spacing w:val="0"/>
          <w:w w:val="100"/>
          <w:position w:val="0"/>
          <w:sz w:val="24"/>
          <w:szCs w:val="24"/>
          <w:shd w:val="clear" w:color="auto" w:fill="auto"/>
          <w:lang w:val="ru-RU" w:eastAsia="ru-RU" w:bidi="ru-RU"/>
        </w:rPr>
        <w:t>Первым изобретением улья с подвижною рамкою мы обязаны женевцу Франсуа Губеру, отцу совре</w:t>
        <w:softHyphen/>
        <w:t>менного пчеловодства, но его книжный улей имел значение лишь в качестве наблюдательного, и только через пятьдесят лет разборный улей, в том виде, гак мы его знаем, вошел в употребление у пчело</w:t>
        <w:softHyphen/>
      </w:r>
      <w:r>
        <w:rPr>
          <w:color w:val="000000"/>
          <w:spacing w:val="0"/>
          <w:w w:val="100"/>
          <w:position w:val="0"/>
          <w:sz w:val="24"/>
          <w:szCs w:val="24"/>
          <w:shd w:val="clear" w:color="auto" w:fill="auto"/>
          <w:lang w:val="ru-RU" w:eastAsia="ru-RU" w:bidi="ru-RU"/>
        </w:rPr>
        <w:t>водов.</w:t>
      </w:r>
    </w:p>
    <w:p>
      <w:pPr>
        <w:pStyle w:val="Style25"/>
        <w:keepNext w:val="0"/>
        <w:keepLines w:val="0"/>
        <w:widowControl w:val="0"/>
        <w:shd w:val="clear" w:color="auto" w:fill="auto"/>
        <w:bidi w:val="0"/>
        <w:spacing w:before="0" w:after="440" w:line="226" w:lineRule="auto"/>
        <w:ind w:left="0" w:right="0" w:firstLine="420"/>
        <w:jc w:val="both"/>
      </w:pPr>
      <w:r>
        <w:rPr>
          <w:color w:val="000000"/>
          <w:spacing w:val="0"/>
          <w:w w:val="100"/>
          <w:position w:val="0"/>
          <w:sz w:val="24"/>
          <w:szCs w:val="24"/>
          <w:shd w:val="clear" w:color="auto" w:fill="auto"/>
          <w:lang w:val="ru-RU" w:eastAsia="ru-RU" w:bidi="ru-RU"/>
        </w:rPr>
        <w:t xml:space="preserve">В то время, как в Европе, в половине настоящего столетия, Дзерзон </w:t>
      </w:r>
      <w:r>
        <w:rPr>
          <w:i/>
          <w:iCs/>
          <w:color w:val="000000"/>
          <w:spacing w:val="0"/>
          <w:w w:val="100"/>
          <w:position w:val="0"/>
          <w:sz w:val="24"/>
          <w:szCs w:val="24"/>
          <w:shd w:val="clear" w:color="auto" w:fill="auto"/>
          <w:lang w:val="ru-RU" w:eastAsia="ru-RU" w:bidi="ru-RU"/>
        </w:rPr>
        <w:t>снова воспро</w:t>
        <w:softHyphen/>
        <w:t>извел</w:t>
      </w:r>
      <w:r>
        <w:rPr>
          <w:color w:val="000000"/>
          <w:spacing w:val="0"/>
          <w:w w:val="100"/>
          <w:position w:val="0"/>
          <w:sz w:val="24"/>
          <w:szCs w:val="24"/>
          <w:shd w:val="clear" w:color="auto" w:fill="auto"/>
          <w:lang w:val="ru-RU" w:eastAsia="ru-RU" w:bidi="ru-RU"/>
        </w:rPr>
        <w:t xml:space="preserve"> линеечный улей, идея которого являлась уже в конце </w:t>
      </w:r>
      <w:r>
        <w:rPr>
          <w:color w:val="000000"/>
          <w:spacing w:val="0"/>
          <w:w w:val="100"/>
          <w:position w:val="0"/>
          <w:sz w:val="24"/>
          <w:szCs w:val="24"/>
          <w:shd w:val="clear" w:color="auto" w:fill="auto"/>
          <w:lang w:val="en-US" w:eastAsia="en-US" w:bidi="en-US"/>
        </w:rPr>
        <w:t xml:space="preserve">XVIII-ro </w:t>
      </w:r>
      <w:r>
        <w:rPr>
          <w:color w:val="000000"/>
          <w:spacing w:val="0"/>
          <w:w w:val="100"/>
          <w:position w:val="0"/>
          <w:sz w:val="24"/>
          <w:szCs w:val="24"/>
          <w:shd w:val="clear" w:color="auto" w:fill="auto"/>
          <w:lang w:val="ru-RU" w:eastAsia="ru-RU" w:bidi="ru-RU"/>
        </w:rPr>
        <w:t>века у Делла-Рокка, но была затем забыта, — Лангстрот, в Соединен</w:t>
        <w:softHyphen/>
        <w:t>ных Штатах, изобрел, не забыв однако ука</w:t>
        <w:softHyphen/>
      </w:r>
      <w:r>
        <w:rPr>
          <w:color w:val="000000"/>
          <w:spacing w:val="0"/>
          <w:w w:val="100"/>
          <w:position w:val="0"/>
          <w:sz w:val="24"/>
          <w:szCs w:val="24"/>
          <w:shd w:val="clear" w:color="auto" w:fill="auto"/>
          <w:lang w:val="ru-RU" w:eastAsia="ru-RU" w:bidi="ru-RU"/>
        </w:rPr>
        <w:t>зать, что первая идея этого принадлежит Гу</w:t>
        <w:softHyphen/>
      </w:r>
      <w:r>
        <w:rPr>
          <w:color w:val="000000"/>
          <w:spacing w:val="0"/>
          <w:w w:val="100"/>
          <w:position w:val="0"/>
          <w:sz w:val="24"/>
          <w:szCs w:val="24"/>
          <w:shd w:val="clear" w:color="auto" w:fill="auto"/>
          <w:lang w:val="ru-RU" w:eastAsia="ru-RU" w:bidi="ru-RU"/>
        </w:rPr>
        <w:t>беру 1), рамочный улей, употребляемый и до сих пор большинством американских пчеловодов в его перво</w:t>
        <w:softHyphen/>
      </w:r>
      <w:r>
        <w:rPr>
          <w:color w:val="000000"/>
          <w:spacing w:val="0"/>
          <w:w w:val="100"/>
          <w:position w:val="0"/>
          <w:sz w:val="24"/>
          <w:szCs w:val="24"/>
          <w:shd w:val="clear" w:color="auto" w:fill="auto"/>
          <w:lang w:val="ru-RU" w:eastAsia="ru-RU" w:bidi="ru-RU"/>
        </w:rPr>
        <w:t>начальном виде.</w:t>
      </w:r>
    </w:p>
    <w:p>
      <w:pPr>
        <w:pStyle w:val="Style22"/>
        <w:keepNext w:val="0"/>
        <w:keepLines w:val="0"/>
        <w:widowControl w:val="0"/>
        <w:numPr>
          <w:ilvl w:val="0"/>
          <w:numId w:val="1"/>
        </w:numPr>
        <w:shd w:val="clear" w:color="auto" w:fill="auto"/>
        <w:tabs>
          <w:tab w:pos="582" w:val="left"/>
          <w:tab w:pos="1311" w:val="left"/>
          <w:tab w:pos="1561" w:val="left"/>
          <w:tab w:pos="2540" w:val="left"/>
          <w:tab w:pos="3145" w:val="left"/>
          <w:tab w:pos="3908" w:val="left"/>
          <w:tab w:pos="4119" w:val="left"/>
          <w:tab w:pos="4393" w:val="left"/>
          <w:tab w:pos="5588" w:val="left"/>
          <w:tab w:pos="5982" w:val="left"/>
        </w:tabs>
        <w:bidi w:val="0"/>
        <w:spacing w:before="0" w:after="0" w:line="221" w:lineRule="auto"/>
        <w:ind w:left="0" w:right="0" w:firstLine="420"/>
        <w:jc w:val="both"/>
        <w:rPr>
          <w:sz w:val="16"/>
          <w:szCs w:val="16"/>
        </w:rPr>
      </w:pPr>
      <w:r>
        <w:rPr>
          <w:color w:val="000000"/>
          <w:spacing w:val="0"/>
          <w:w w:val="100"/>
          <w:position w:val="0"/>
          <w:sz w:val="16"/>
          <w:szCs w:val="16"/>
          <w:shd w:val="clear" w:color="auto" w:fill="auto"/>
          <w:lang w:val="ru-RU" w:eastAsia="ru-RU" w:bidi="ru-RU"/>
        </w:rPr>
        <w:t xml:space="preserve">См. </w:t>
      </w:r>
      <w:r>
        <w:rPr>
          <w:i/>
          <w:iCs/>
          <w:color w:val="000000"/>
          <w:spacing w:val="0"/>
          <w:w w:val="100"/>
          <w:position w:val="0"/>
          <w:sz w:val="16"/>
          <w:szCs w:val="16"/>
          <w:shd w:val="clear" w:color="auto" w:fill="auto"/>
          <w:lang w:val="en-US" w:eastAsia="en-US" w:bidi="en-US"/>
        </w:rPr>
        <w:t>The Hive and Honey Bee</w:t>
      </w:r>
      <w:r>
        <w:rPr>
          <w:color w:val="000000"/>
          <w:spacing w:val="0"/>
          <w:w w:val="100"/>
          <w:position w:val="0"/>
          <w:sz w:val="16"/>
          <w:szCs w:val="16"/>
          <w:shd w:val="clear" w:color="auto" w:fill="auto"/>
          <w:lang w:val="en-US" w:eastAsia="en-US" w:bidi="en-US"/>
        </w:rPr>
        <w:t xml:space="preserve"> </w:t>
      </w:r>
      <w:r>
        <w:rPr>
          <w:color w:val="000000"/>
          <w:spacing w:val="0"/>
          <w:w w:val="100"/>
          <w:position w:val="0"/>
          <w:sz w:val="16"/>
          <w:szCs w:val="16"/>
          <w:shd w:val="clear" w:color="auto" w:fill="auto"/>
          <w:lang w:val="ru-RU" w:eastAsia="ru-RU" w:bidi="ru-RU"/>
        </w:rPr>
        <w:t xml:space="preserve">Лангстрота, изд. </w:t>
      </w:r>
      <w:r>
        <w:rPr>
          <w:color w:val="000000"/>
          <w:spacing w:val="0"/>
          <w:w w:val="100"/>
          <w:position w:val="0"/>
          <w:sz w:val="16"/>
          <w:szCs w:val="16"/>
          <w:shd w:val="clear" w:color="auto" w:fill="auto"/>
          <w:lang w:val="en-US" w:eastAsia="en-US" w:bidi="en-US"/>
        </w:rPr>
        <w:t xml:space="preserve">1876 </w:t>
      </w:r>
      <w:r>
        <w:rPr>
          <w:color w:val="000000"/>
          <w:spacing w:val="0"/>
          <w:w w:val="100"/>
          <w:position w:val="0"/>
          <w:sz w:val="16"/>
          <w:szCs w:val="16"/>
          <w:shd w:val="clear" w:color="auto" w:fill="auto"/>
          <w:lang w:val="ru-RU" w:eastAsia="ru-RU" w:bidi="ru-RU"/>
        </w:rPr>
        <w:t xml:space="preserve">г., стр. </w:t>
      </w:r>
      <w:r>
        <w:rPr>
          <w:b/>
          <w:bCs/>
          <w:color w:val="000000"/>
          <w:spacing w:val="0"/>
          <w:w w:val="100"/>
          <w:position w:val="0"/>
          <w:sz w:val="17"/>
          <w:szCs w:val="17"/>
          <w:shd w:val="clear" w:color="auto" w:fill="auto"/>
          <w:lang w:val="ru-RU" w:eastAsia="ru-RU" w:bidi="ru-RU"/>
        </w:rPr>
        <w:t xml:space="preserve">14. </w:t>
      </w:r>
      <w:r>
        <w:rPr>
          <w:color w:val="000000"/>
          <w:spacing w:val="0"/>
          <w:w w:val="100"/>
          <w:position w:val="0"/>
          <w:sz w:val="16"/>
          <w:szCs w:val="16"/>
          <w:shd w:val="clear" w:color="auto" w:fill="auto"/>
          <w:lang w:val="ru-RU" w:eastAsia="ru-RU" w:bidi="ru-RU"/>
        </w:rPr>
        <w:t xml:space="preserve">Автор этого капитального труда, недавно скончавшийся, поручил Ш. </w:t>
      </w:r>
      <w:r>
        <w:rPr>
          <w:b/>
          <w:bCs/>
          <w:color w:val="000000"/>
          <w:spacing w:val="0"/>
          <w:w w:val="100"/>
          <w:position w:val="0"/>
          <w:sz w:val="17"/>
          <w:szCs w:val="17"/>
          <w:shd w:val="clear" w:color="auto" w:fill="auto"/>
          <w:lang w:val="ru-RU" w:eastAsia="ru-RU" w:bidi="ru-RU"/>
        </w:rPr>
        <w:t xml:space="preserve">Дацану </w:t>
      </w:r>
      <w:r>
        <w:rPr>
          <w:color w:val="000000"/>
          <w:spacing w:val="0"/>
          <w:w w:val="100"/>
          <w:position w:val="0"/>
          <w:sz w:val="16"/>
          <w:szCs w:val="16"/>
          <w:shd w:val="clear" w:color="auto" w:fill="auto"/>
          <w:lang w:val="ru-RU" w:eastAsia="ru-RU" w:bidi="ru-RU"/>
        </w:rPr>
        <w:t xml:space="preserve">сделать </w:t>
      </w:r>
      <w:r>
        <w:rPr>
          <w:b/>
          <w:bCs/>
          <w:color w:val="000000"/>
          <w:spacing w:val="0"/>
          <w:w w:val="100"/>
          <w:position w:val="0"/>
          <w:sz w:val="17"/>
          <w:szCs w:val="17"/>
          <w:shd w:val="clear" w:color="auto" w:fill="auto"/>
          <w:lang w:val="ru-RU" w:eastAsia="ru-RU" w:bidi="ru-RU"/>
        </w:rPr>
        <w:t xml:space="preserve">яовое </w:t>
      </w:r>
      <w:r>
        <w:rPr>
          <w:color w:val="000000"/>
          <w:spacing w:val="0"/>
          <w:w w:val="100"/>
          <w:position w:val="0"/>
          <w:sz w:val="16"/>
          <w:szCs w:val="16"/>
          <w:shd w:val="clear" w:color="auto" w:fill="auto"/>
          <w:lang w:val="ru-RU" w:eastAsia="ru-RU" w:bidi="ru-RU"/>
        </w:rPr>
        <w:t>пересмотренное издание своего сочинения с дополнениями. В 1890 г. оно появилось</w:t>
        <w:tab/>
        <w:t>на</w:t>
        <w:tab/>
        <w:t>английском</w:t>
        <w:tab/>
        <w:t>языке,</w:t>
        <w:tab/>
        <w:t>а в 1891</w:t>
        <w:tab/>
        <w:t>г.</w:t>
        <w:tab/>
        <w:t>на</w:t>
        <w:tab/>
      </w:r>
      <w:r>
        <w:rPr>
          <w:b/>
          <w:bCs/>
          <w:color w:val="000000"/>
          <w:spacing w:val="0"/>
          <w:w w:val="100"/>
          <w:position w:val="0"/>
          <w:sz w:val="17"/>
          <w:szCs w:val="17"/>
          <w:shd w:val="clear" w:color="auto" w:fill="auto"/>
          <w:lang w:val="ru-RU" w:eastAsia="ru-RU" w:bidi="ru-RU"/>
        </w:rPr>
        <w:t>французском,</w:t>
        <w:tab/>
      </w:r>
      <w:r>
        <w:rPr>
          <w:color w:val="000000"/>
          <w:spacing w:val="0"/>
          <w:w w:val="100"/>
          <w:position w:val="0"/>
          <w:sz w:val="16"/>
          <w:szCs w:val="16"/>
          <w:shd w:val="clear" w:color="auto" w:fill="auto"/>
          <w:lang w:val="ru-RU" w:eastAsia="ru-RU" w:bidi="ru-RU"/>
        </w:rPr>
        <w:t>под</w:t>
        <w:tab/>
        <w:t>за</w:t>
        <w:softHyphen/>
      </w:r>
    </w:p>
    <w:p>
      <w:pPr>
        <w:pStyle w:val="Style22"/>
        <w:keepNext w:val="0"/>
        <w:keepLines w:val="0"/>
        <w:widowControl w:val="0"/>
        <w:shd w:val="clear" w:color="auto" w:fill="auto"/>
        <w:bidi w:val="0"/>
        <w:spacing w:before="0" w:after="220" w:line="221" w:lineRule="auto"/>
        <w:ind w:left="0" w:right="0" w:firstLine="0"/>
        <w:jc w:val="both"/>
        <w:sectPr>
          <w:headerReference w:type="default" r:id="rId155"/>
          <w:footerReference w:type="default" r:id="rId156"/>
          <w:headerReference w:type="even" r:id="rId157"/>
          <w:footerReference w:type="even" r:id="rId158"/>
          <w:footnotePr>
            <w:pos w:val="pageBottom"/>
            <w:numFmt w:val="upperRoman"/>
            <w:numRestart w:val="continuous"/>
            <w15:footnoteColumns w:val="1"/>
          </w:footnotePr>
          <w:pgSz w:w="8400" w:h="11900"/>
          <w:pgMar w:top="3070" w:right="1243" w:bottom="422" w:left="889" w:header="2642" w:footer="3" w:gutter="0"/>
          <w:pgNumType w:start="30"/>
          <w:cols w:space="720"/>
          <w:noEndnote/>
          <w:rtlGutter w:val="0"/>
          <w:docGrid w:linePitch="360"/>
        </w:sectPr>
      </w:pPr>
      <w:r>
        <w:rPr>
          <w:color w:val="000000"/>
          <w:spacing w:val="0"/>
          <w:w w:val="100"/>
          <w:position w:val="0"/>
          <w:sz w:val="16"/>
          <w:szCs w:val="16"/>
          <w:shd w:val="clear" w:color="auto" w:fill="auto"/>
          <w:lang w:val="ru-RU" w:eastAsia="ru-RU" w:bidi="ru-RU"/>
        </w:rPr>
        <w:t xml:space="preserve">главием </w:t>
      </w:r>
      <w:r>
        <w:rPr>
          <w:i/>
          <w:iCs/>
          <w:color w:val="000000"/>
          <w:spacing w:val="0"/>
          <w:w w:val="100"/>
          <w:position w:val="0"/>
          <w:sz w:val="16"/>
          <w:szCs w:val="16"/>
          <w:shd w:val="clear" w:color="auto" w:fill="auto"/>
          <w:lang w:val="ru-RU" w:eastAsia="ru-RU" w:bidi="ru-RU"/>
        </w:rPr>
        <w:t xml:space="preserve">А </w:t>
      </w:r>
      <w:r>
        <w:rPr>
          <w:i/>
          <w:iCs/>
          <w:color w:val="000000"/>
          <w:spacing w:val="0"/>
          <w:w w:val="100"/>
          <w:position w:val="0"/>
          <w:sz w:val="16"/>
          <w:szCs w:val="16"/>
          <w:shd w:val="clear" w:color="auto" w:fill="auto"/>
          <w:lang w:val="en-US" w:eastAsia="en-US" w:bidi="en-US"/>
        </w:rPr>
        <w:t xml:space="preserve">Abeille et la </w:t>
      </w:r>
      <w:r>
        <w:rPr>
          <w:b/>
          <w:bCs/>
          <w:i/>
          <w:iCs/>
          <w:color w:val="000000"/>
          <w:spacing w:val="0"/>
          <w:w w:val="100"/>
          <w:position w:val="0"/>
          <w:shd w:val="clear" w:color="auto" w:fill="auto"/>
          <w:lang w:val="en-US" w:eastAsia="en-US" w:bidi="en-US"/>
        </w:rPr>
        <w:t>Ruche.</w:t>
      </w:r>
    </w:p>
    <w:p>
      <w:pPr>
        <w:pStyle w:val="Style25"/>
        <w:keepNext w:val="0"/>
        <w:keepLines w:val="0"/>
        <w:widowControl w:val="0"/>
        <w:shd w:val="clear" w:color="auto" w:fill="auto"/>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Другой американский пчеловод, Квинби, занимав</w:t>
        <w:softHyphen/>
        <w:t xml:space="preserve">шийся пчеловодством с 1830 года и принявший улей Лангстрота тотчас после его изобретения, издал в 1853 году свое первое сочинение: </w:t>
      </w:r>
      <w:r>
        <w:rPr>
          <w:i/>
          <w:iCs/>
          <w:color w:val="000000"/>
          <w:spacing w:val="0"/>
          <w:w w:val="100"/>
          <w:position w:val="0"/>
          <w:sz w:val="24"/>
          <w:szCs w:val="24"/>
          <w:shd w:val="clear" w:color="auto" w:fill="auto"/>
          <w:lang w:val="ru-RU" w:eastAsia="ru-RU" w:bidi="ru-RU"/>
        </w:rPr>
        <w:t>Об'яснение тайн пчеловодства,</w:t>
      </w:r>
      <w:r>
        <w:rPr>
          <w:color w:val="000000"/>
          <w:spacing w:val="0"/>
          <w:w w:val="100"/>
          <w:position w:val="0"/>
          <w:sz w:val="24"/>
          <w:szCs w:val="24"/>
          <w:shd w:val="clear" w:color="auto" w:fill="auto"/>
          <w:lang w:val="ru-RU" w:eastAsia="ru-RU" w:bidi="ru-RU"/>
        </w:rPr>
        <w:t xml:space="preserve"> в котором мы находим описание улья Лангстрота, измененного автором </w:t>
      </w:r>
      <w:r>
        <w:rPr>
          <w:color w:val="000000"/>
          <w:spacing w:val="0"/>
          <w:w w:val="100"/>
          <w:position w:val="0"/>
          <w:sz w:val="24"/>
          <w:szCs w:val="24"/>
          <w:shd w:val="clear" w:color="auto" w:fill="auto"/>
          <w:vertAlign w:val="superscript"/>
          <w:lang w:val="ru-RU" w:eastAsia="ru-RU" w:bidi="ru-RU"/>
        </w:rPr>
        <w:t>1</w:t>
      </w:r>
      <w:r>
        <w:rPr>
          <w:color w:val="000000"/>
          <w:spacing w:val="0"/>
          <w:w w:val="100"/>
          <w:position w:val="0"/>
          <w:sz w:val="24"/>
          <w:szCs w:val="24"/>
          <w:shd w:val="clear" w:color="auto" w:fill="auto"/>
          <w:lang w:val="ru-RU" w:eastAsia="ru-RU" w:bidi="ru-RU"/>
        </w:rPr>
        <w:t>). Улей этот отли</w:t>
        <w:softHyphen/>
        <w:t xml:space="preserve">чается от подлинного улья Лангстрота более простым устройством и тем, что он уменьшил число рамок в гнезде до 8-ми, увеличив в то же время самую рамку в обе стороны </w:t>
      </w:r>
      <w:r>
        <w:rPr>
          <w:color w:val="000000"/>
          <w:spacing w:val="0"/>
          <w:w w:val="100"/>
          <w:position w:val="0"/>
          <w:sz w:val="24"/>
          <w:szCs w:val="24"/>
          <w:shd w:val="clear" w:color="auto" w:fill="auto"/>
          <w:vertAlign w:val="superscript"/>
          <w:lang w:val="ru-RU" w:eastAsia="ru-RU" w:bidi="ru-RU"/>
        </w:rPr>
        <w:t>2</w:t>
      </w:r>
      <w:r>
        <w:rPr>
          <w:color w:val="000000"/>
          <w:spacing w:val="0"/>
          <w:w w:val="100"/>
          <w:position w:val="0"/>
          <w:sz w:val="24"/>
          <w:szCs w:val="24"/>
          <w:shd w:val="clear" w:color="auto" w:fill="auto"/>
          <w:lang w:val="ru-RU" w:eastAsia="ru-RU" w:bidi="ru-RU"/>
        </w:rPr>
        <w:t>).</w:t>
      </w:r>
    </w:p>
    <w:p>
      <w:pPr>
        <w:pStyle w:val="Style25"/>
        <w:keepNext w:val="0"/>
        <w:keepLines w:val="0"/>
        <w:widowControl w:val="0"/>
        <w:shd w:val="clear" w:color="auto" w:fill="auto"/>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Этот улей Квинби был принят крупным француз</w:t>
        <w:softHyphen/>
        <w:t>ским пчеловодом, поселившимся в Соединенных Шта</w:t>
        <w:softHyphen/>
        <w:t>тах, Ш. Даданом, который сделал в нем некоторые</w:t>
      </w:r>
    </w:p>
    <w:p>
      <w:pPr>
        <w:pStyle w:val="Style25"/>
        <w:keepNext w:val="0"/>
        <w:keepLines w:val="0"/>
        <w:widowControl w:val="0"/>
        <w:shd w:val="clear" w:color="auto" w:fill="auto"/>
        <w:bidi w:val="0"/>
        <w:spacing w:before="0" w:after="0" w:line="240" w:lineRule="auto"/>
        <w:ind w:left="0" w:right="0" w:firstLine="0"/>
        <w:jc w:val="both"/>
      </w:pPr>
      <w:r>
        <mc:AlternateContent>
          <mc:Choice Requires="wps">
            <w:drawing>
              <wp:anchor distT="0" distB="0" distL="0" distR="0" simplePos="0" relativeHeight="125829423" behindDoc="0" locked="0" layoutInCell="1" allowOverlap="1">
                <wp:simplePos x="0" y="0"/>
                <wp:positionH relativeFrom="page">
                  <wp:posOffset>582295</wp:posOffset>
                </wp:positionH>
                <wp:positionV relativeFrom="paragraph">
                  <wp:posOffset>165100</wp:posOffset>
                </wp:positionV>
                <wp:extent cx="1024255" cy="359410"/>
                <wp:wrapSquare wrapText="right"/>
                <wp:docPr id="224" name="Shape 224"/>
                <a:graphic xmlns:a="http://schemas.openxmlformats.org/drawingml/2006/main">
                  <a:graphicData uri="http://schemas.microsoft.com/office/word/2010/wordprocessingShape">
                    <wps:wsp>
                      <wps:cNvSpPr txBox="1"/>
                      <wps:spPr>
                        <a:xfrm>
                          <a:ext cx="1024255" cy="359410"/>
                        </a:xfrm>
                        <a:prstGeom prst="rect"/>
                        <a:noFill/>
                      </wps:spPr>
                      <wps:txbx>
                        <w:txbxContent>
                          <w:p>
                            <w:pPr>
                              <w:pStyle w:val="Style25"/>
                              <w:keepNext w:val="0"/>
                              <w:keepLines w:val="0"/>
                              <w:widowControl w:val="0"/>
                              <w:shd w:val="clear" w:color="auto" w:fill="auto"/>
                              <w:bidi w:val="0"/>
                              <w:spacing w:before="0" w:after="0" w:line="214" w:lineRule="auto"/>
                              <w:ind w:left="0" w:right="0" w:firstLine="0"/>
                              <w:jc w:val="center"/>
                            </w:pPr>
                            <w:r>
                              <w:rPr>
                                <w:color w:val="000000"/>
                                <w:spacing w:val="0"/>
                                <w:w w:val="100"/>
                                <w:position w:val="0"/>
                                <w:sz w:val="24"/>
                                <w:szCs w:val="24"/>
                                <w:shd w:val="clear" w:color="auto" w:fill="auto"/>
                                <w:lang w:val="ru-RU" w:eastAsia="ru-RU" w:bidi="ru-RU"/>
                              </w:rPr>
                              <w:t>надцати. Он</w:t>
                              <w:br/>
                            </w:r>
                            <w:r>
                              <w:rPr>
                                <w:i/>
                                <w:iCs/>
                                <w:color w:val="000000"/>
                                <w:spacing w:val="0"/>
                                <w:w w:val="100"/>
                                <w:position w:val="0"/>
                                <w:sz w:val="24"/>
                                <w:szCs w:val="24"/>
                                <w:shd w:val="clear" w:color="auto" w:fill="auto"/>
                                <w:lang w:val="ru-RU" w:eastAsia="ru-RU" w:bidi="ru-RU"/>
                              </w:rPr>
                              <w:t>ловодства(Ре</w:t>
                            </w:r>
                          </w:p>
                        </w:txbxContent>
                      </wps:txbx>
                      <wps:bodyPr lIns="0" tIns="0" rIns="0" bIns="0">
                        <a:noAutoFit/>
                      </wps:bodyPr>
                    </wps:wsp>
                  </a:graphicData>
                </a:graphic>
              </wp:anchor>
            </w:drawing>
          </mc:Choice>
          <mc:Fallback>
            <w:pict>
              <v:shape id="_x0000_s1250" type="#_x0000_t202" style="position:absolute;margin-left:45.850000000000001pt;margin-top:13.pt;width:80.650000000000006pt;height:28.300000000000001pt;z-index:-125829330;mso-wrap-distance-left:0;mso-wrap-distance-right:0;mso-position-horizontal-relative:page" filled="f" stroked="f">
                <v:textbox inset="0,0,0,0">
                  <w:txbxContent>
                    <w:p>
                      <w:pPr>
                        <w:pStyle w:val="Style25"/>
                        <w:keepNext w:val="0"/>
                        <w:keepLines w:val="0"/>
                        <w:widowControl w:val="0"/>
                        <w:shd w:val="clear" w:color="auto" w:fill="auto"/>
                        <w:bidi w:val="0"/>
                        <w:spacing w:before="0" w:after="0" w:line="214" w:lineRule="auto"/>
                        <w:ind w:left="0" w:right="0" w:firstLine="0"/>
                        <w:jc w:val="center"/>
                      </w:pPr>
                      <w:r>
                        <w:rPr>
                          <w:color w:val="000000"/>
                          <w:spacing w:val="0"/>
                          <w:w w:val="100"/>
                          <w:position w:val="0"/>
                          <w:sz w:val="24"/>
                          <w:szCs w:val="24"/>
                          <w:shd w:val="clear" w:color="auto" w:fill="auto"/>
                          <w:lang w:val="ru-RU" w:eastAsia="ru-RU" w:bidi="ru-RU"/>
                        </w:rPr>
                        <w:t>надцати. Он</w:t>
                        <w:br/>
                      </w:r>
                      <w:r>
                        <w:rPr>
                          <w:i/>
                          <w:iCs/>
                          <w:color w:val="000000"/>
                          <w:spacing w:val="0"/>
                          <w:w w:val="100"/>
                          <w:position w:val="0"/>
                          <w:sz w:val="24"/>
                          <w:szCs w:val="24"/>
                          <w:shd w:val="clear" w:color="auto" w:fill="auto"/>
                          <w:lang w:val="ru-RU" w:eastAsia="ru-RU" w:bidi="ru-RU"/>
                        </w:rPr>
                        <w:t>ловодства(Ре</w:t>
                      </w:r>
                    </w:p>
                  </w:txbxContent>
                </v:textbox>
                <w10:wrap type="square" side="right" anchorx="page"/>
              </v:shape>
            </w:pict>
          </mc:Fallback>
        </mc:AlternateContent>
      </w:r>
      <w:r>
        <w:rPr>
          <w:color w:val="000000"/>
          <w:spacing w:val="0"/>
          <w:w w:val="100"/>
          <w:position w:val="0"/>
          <w:sz w:val="24"/>
          <w:szCs w:val="24"/>
          <w:shd w:val="clear" w:color="auto" w:fill="auto"/>
          <w:lang w:val="ru-RU" w:eastAsia="ru-RU" w:bidi="ru-RU"/>
        </w:rPr>
        <w:t>частичные изменения и увеличил число рамок до один-</w:t>
      </w:r>
    </w:p>
    <w:p>
      <w:pPr>
        <w:pStyle w:val="Style25"/>
        <w:keepNext w:val="0"/>
        <w:keepLines w:val="0"/>
        <w:widowControl w:val="0"/>
        <w:shd w:val="clear" w:color="auto" w:fill="auto"/>
        <w:bidi w:val="0"/>
        <w:spacing w:before="0" w:after="0" w:line="226" w:lineRule="auto"/>
        <w:ind w:left="0" w:right="0" w:firstLine="0"/>
        <w:jc w:val="both"/>
      </w:pPr>
      <w:r>
        <w:drawing>
          <wp:anchor distT="76200" distB="557530" distL="129540" distR="156845" simplePos="0" relativeHeight="125829425" behindDoc="0" locked="0" layoutInCell="1" allowOverlap="1">
            <wp:simplePos x="0" y="0"/>
            <wp:positionH relativeFrom="page">
              <wp:posOffset>612775</wp:posOffset>
            </wp:positionH>
            <wp:positionV relativeFrom="paragraph">
              <wp:posOffset>444500</wp:posOffset>
            </wp:positionV>
            <wp:extent cx="944880" cy="914400"/>
            <wp:wrapSquare wrapText="right"/>
            <wp:docPr id="226" name="Shape 226"/>
            <a:graphic xmlns:a="http://schemas.openxmlformats.org/drawingml/2006/main">
              <a:graphicData uri="http://schemas.openxmlformats.org/drawingml/2006/picture">
                <pic:pic xmlns:pic="http://schemas.openxmlformats.org/drawingml/2006/picture">
                  <pic:nvPicPr>
                    <pic:cNvPr id="227" name="Picture box 227"/>
                    <pic:cNvPicPr/>
                  </pic:nvPicPr>
                  <pic:blipFill>
                    <a:blip r:embed="rId159"/>
                    <a:stretch/>
                  </pic:blipFill>
                  <pic:spPr>
                    <a:xfrm>
                      <a:ext cx="944880" cy="914400"/>
                    </a:xfrm>
                    <a:prstGeom prst="rect"/>
                  </pic:spPr>
                </pic:pic>
              </a:graphicData>
            </a:graphic>
          </wp:anchor>
        </w:drawing>
      </w:r>
      <w:r>
        <mc:AlternateContent>
          <mc:Choice Requires="wps">
            <w:drawing>
              <wp:anchor distT="0" distB="0" distL="0" distR="0" simplePos="0" relativeHeight="503316552" behindDoc="0" locked="0" layoutInCell="1" allowOverlap="1">
                <wp:simplePos x="0" y="0"/>
                <wp:positionH relativeFrom="page">
                  <wp:posOffset>597535</wp:posOffset>
                </wp:positionH>
                <wp:positionV relativeFrom="paragraph">
                  <wp:posOffset>1483995</wp:posOffset>
                </wp:positionV>
                <wp:extent cx="1002665" cy="353695"/>
                <wp:wrapNone/>
                <wp:docPr id="228" name="Shape 228"/>
                <a:graphic xmlns:a="http://schemas.openxmlformats.org/drawingml/2006/main">
                  <a:graphicData uri="http://schemas.microsoft.com/office/word/2010/wordprocessingShape">
                    <wps:wsp>
                      <wps:cNvSpPr txBox="1"/>
                      <wps:spPr>
                        <a:xfrm>
                          <a:ext cx="1002665" cy="353695"/>
                        </a:xfrm>
                        <a:prstGeom prst="rect"/>
                        <a:noFill/>
                      </wps:spPr>
                      <wps:txbx>
                        <w:txbxContent>
                          <w:p>
                            <w:pPr>
                              <w:pStyle w:val="Style35"/>
                              <w:keepNext w:val="0"/>
                              <w:keepLines w:val="0"/>
                              <w:widowControl w:val="0"/>
                              <w:shd w:val="clear" w:color="auto" w:fill="auto"/>
                              <w:bidi w:val="0"/>
                              <w:spacing w:before="0" w:after="0" w:line="214" w:lineRule="auto"/>
                              <w:ind w:left="0" w:right="0" w:firstLine="0"/>
                              <w:jc w:val="center"/>
                            </w:pPr>
                            <w:r>
                              <w:rPr>
                                <w:color w:val="000000"/>
                                <w:spacing w:val="0"/>
                                <w:w w:val="100"/>
                                <w:position w:val="0"/>
                                <w:shd w:val="clear" w:color="auto" w:fill="auto"/>
                                <w:lang w:val="ru-RU" w:eastAsia="ru-RU" w:bidi="ru-RU"/>
                              </w:rPr>
                              <w:t>Рис. 57. Сколачива</w:t>
                              <w:softHyphen/>
                              <w:t>ние стенок улья гвоздями.</w:t>
                            </w:r>
                          </w:p>
                        </w:txbxContent>
                      </wps:txbx>
                      <wps:bodyPr lIns="0" tIns="0" rIns="0" bIns="0">
                        <a:noAutoFit/>
                      </wps:bodyPr>
                    </wps:wsp>
                  </a:graphicData>
                </a:graphic>
              </wp:anchor>
            </w:drawing>
          </mc:Choice>
          <mc:Fallback>
            <w:pict>
              <v:shape id="_x0000_s1254" type="#_x0000_t202" style="position:absolute;margin-left:47.050000000000004pt;margin-top:116.85000000000001pt;width:78.950000000000003pt;height:27.850000000000001pt;z-index:251657799;mso-wrap-distance-left:0;mso-wrap-distance-right:0;mso-position-horizontal-relative:page" filled="f" stroked="f">
                <v:textbox inset="0,0,0,0">
                  <w:txbxContent>
                    <w:p>
                      <w:pPr>
                        <w:pStyle w:val="Style35"/>
                        <w:keepNext w:val="0"/>
                        <w:keepLines w:val="0"/>
                        <w:widowControl w:val="0"/>
                        <w:shd w:val="clear" w:color="auto" w:fill="auto"/>
                        <w:bidi w:val="0"/>
                        <w:spacing w:before="0" w:after="0" w:line="214" w:lineRule="auto"/>
                        <w:ind w:left="0" w:right="0" w:firstLine="0"/>
                        <w:jc w:val="center"/>
                      </w:pPr>
                      <w:r>
                        <w:rPr>
                          <w:color w:val="000000"/>
                          <w:spacing w:val="0"/>
                          <w:w w:val="100"/>
                          <w:position w:val="0"/>
                          <w:shd w:val="clear" w:color="auto" w:fill="auto"/>
                          <w:lang w:val="ru-RU" w:eastAsia="ru-RU" w:bidi="ru-RU"/>
                        </w:rPr>
                        <w:t>Рис. 57. Сколачива</w:t>
                        <w:softHyphen/>
                        <w:t>ние стенок улья гвоздями.</w:t>
                      </w:r>
                    </w:p>
                  </w:txbxContent>
                </v:textbox>
                <w10:wrap anchorx="page"/>
              </v:shape>
            </w:pict>
          </mc:Fallback>
        </mc:AlternateContent>
      </w:r>
      <w:r>
        <w:rPr>
          <w:color w:val="000000"/>
          <w:spacing w:val="0"/>
          <w:w w:val="100"/>
          <w:position w:val="0"/>
          <w:sz w:val="24"/>
          <w:szCs w:val="24"/>
          <w:shd w:val="clear" w:color="auto" w:fill="auto"/>
          <w:lang w:val="ru-RU" w:eastAsia="ru-RU" w:bidi="ru-RU"/>
        </w:rPr>
        <w:t xml:space="preserve">описал свой улей в </w:t>
      </w:r>
      <w:r>
        <w:rPr>
          <w:i/>
          <w:iCs/>
          <w:color w:val="000000"/>
          <w:spacing w:val="0"/>
          <w:w w:val="100"/>
          <w:position w:val="0"/>
          <w:sz w:val="24"/>
          <w:szCs w:val="24"/>
          <w:shd w:val="clear" w:color="auto" w:fill="auto"/>
          <w:lang w:val="ru-RU" w:eastAsia="ru-RU" w:bidi="ru-RU"/>
        </w:rPr>
        <w:t xml:space="preserve">Кратком курсе пче- </w:t>
      </w:r>
      <w:r>
        <w:rPr>
          <w:color w:val="000000"/>
          <w:spacing w:val="0"/>
          <w:w w:val="100"/>
          <w:position w:val="0"/>
          <w:sz w:val="24"/>
          <w:szCs w:val="24"/>
          <w:shd w:val="clear" w:color="auto" w:fill="auto"/>
          <w:lang w:val="ru-RU" w:eastAsia="ru-RU" w:bidi="ru-RU"/>
        </w:rPr>
        <w:t>соагх а Л/нси</w:t>
      </w:r>
      <w:r>
        <w:rPr>
          <w:color w:val="000000"/>
          <w:spacing w:val="0"/>
          <w:w w:val="100"/>
          <w:position w:val="0"/>
          <w:sz w:val="24"/>
          <w:szCs w:val="24"/>
          <w:shd w:val="clear" w:color="auto" w:fill="auto"/>
          <w:lang w:val="en-US" w:eastAsia="en-US" w:bidi="en-US"/>
        </w:rPr>
        <w:t xml:space="preserve">/Zure), </w:t>
      </w:r>
      <w:r>
        <w:rPr>
          <w:color w:val="000000"/>
          <w:spacing w:val="0"/>
          <w:w w:val="100"/>
          <w:position w:val="0"/>
          <w:sz w:val="24"/>
          <w:szCs w:val="24"/>
          <w:shd w:val="clear" w:color="auto" w:fill="auto"/>
          <w:lang w:val="ru-RU" w:eastAsia="ru-RU" w:bidi="ru-RU"/>
        </w:rPr>
        <w:t>изданном в 1874 г.; с тех пор улей этот проник в Европу, и его-то мы опишем здесь под на</w:t>
        <w:softHyphen/>
        <w:t>званием улья Дадана.</w:t>
      </w:r>
    </w:p>
    <w:p>
      <w:pPr>
        <w:pStyle w:val="Style25"/>
        <w:keepNext w:val="0"/>
        <w:keepLines w:val="0"/>
        <w:widowControl w:val="0"/>
        <w:shd w:val="clear" w:color="auto" w:fill="auto"/>
        <w:bidi w:val="0"/>
        <w:spacing w:before="0" w:after="0" w:line="226" w:lineRule="auto"/>
        <w:ind w:left="0" w:right="0" w:firstLine="420"/>
        <w:jc w:val="both"/>
      </w:pPr>
      <w:r>
        <w:rPr>
          <w:b/>
          <w:bCs/>
          <w:color w:val="000000"/>
          <w:spacing w:val="0"/>
          <w:w w:val="100"/>
          <w:position w:val="0"/>
          <w:sz w:val="24"/>
          <w:szCs w:val="24"/>
          <w:shd w:val="clear" w:color="auto" w:fill="auto"/>
          <w:lang w:val="ru-RU" w:eastAsia="ru-RU" w:bidi="ru-RU"/>
        </w:rPr>
        <w:t xml:space="preserve">Корпус улья и пол. </w:t>
      </w:r>
      <w:r>
        <w:rPr>
          <w:color w:val="000000"/>
          <w:spacing w:val="0"/>
          <w:w w:val="100"/>
          <w:position w:val="0"/>
          <w:sz w:val="24"/>
          <w:szCs w:val="24"/>
          <w:shd w:val="clear" w:color="auto" w:fill="auto"/>
          <w:lang w:val="ru-RU" w:eastAsia="ru-RU" w:bidi="ru-RU"/>
        </w:rPr>
        <w:t>— Корпус улья состоит из связанных в ящик четырех стенок; внутри он имеет- 490 миллиметров длины, 420 —ширины и 320 — высоты. Стенки соединяются между собою в фальц и сбиваются гвоздями, как это показано на рис. 57.</w:t>
      </w:r>
    </w:p>
    <w:p>
      <w:pPr>
        <w:pStyle w:val="Style25"/>
        <w:keepNext w:val="0"/>
        <w:keepLines w:val="0"/>
        <w:widowControl w:val="0"/>
        <w:shd w:val="clear" w:color="auto" w:fill="auto"/>
        <w:bidi w:val="0"/>
        <w:spacing w:before="0" w:after="440" w:line="228" w:lineRule="auto"/>
        <w:ind w:left="0" w:right="0" w:firstLine="0"/>
        <w:jc w:val="both"/>
      </w:pPr>
      <w:r>
        <w:rPr>
          <w:color w:val="000000"/>
          <w:spacing w:val="0"/>
          <w:w w:val="100"/>
          <w:position w:val="0"/>
          <w:sz w:val="24"/>
          <w:szCs w:val="24"/>
          <w:shd w:val="clear" w:color="auto" w:fill="auto"/>
          <w:lang w:val="ru-RU" w:eastAsia="ru-RU" w:bidi="ru-RU"/>
        </w:rPr>
        <w:t>В коротких стенках, т.-е. в передней и задней, сверху, с внутренней стороны, вынимается фальц, или паз в 14</w:t>
      </w:r>
      <w:r>
        <w:rPr>
          <w:color w:val="000000"/>
          <w:spacing w:val="0"/>
          <w:w w:val="100"/>
          <w:position w:val="0"/>
          <w:sz w:val="24"/>
          <w:szCs w:val="24"/>
          <w:shd w:val="clear" w:color="auto" w:fill="auto"/>
          <w:vertAlign w:val="superscript"/>
          <w:lang w:val="ru-RU" w:eastAsia="ru-RU" w:bidi="ru-RU"/>
        </w:rPr>
        <w:t>1</w:t>
      </w:r>
      <w:r>
        <w:rPr>
          <w:color w:val="000000"/>
          <w:spacing w:val="0"/>
          <w:w w:val="100"/>
          <w:position w:val="0"/>
          <w:sz w:val="24"/>
          <w:szCs w:val="24"/>
          <w:shd w:val="clear" w:color="auto" w:fill="auto"/>
          <w:lang w:val="ru-RU" w:eastAsia="ru-RU" w:bidi="ru-RU"/>
        </w:rPr>
        <w:t>/</w:t>
      </w:r>
      <w:r>
        <w:rPr>
          <w:color w:val="000000"/>
          <w:spacing w:val="0"/>
          <w:w w:val="100"/>
          <w:position w:val="0"/>
          <w:sz w:val="24"/>
          <w:szCs w:val="24"/>
          <w:shd w:val="clear" w:color="auto" w:fill="auto"/>
          <w:vertAlign w:val="subscript"/>
          <w:lang w:val="ru-RU" w:eastAsia="ru-RU" w:bidi="ru-RU"/>
        </w:rPr>
        <w:t>2</w:t>
      </w:r>
      <w:r>
        <w:rPr>
          <w:color w:val="000000"/>
          <w:spacing w:val="0"/>
          <w:w w:val="100"/>
          <w:position w:val="0"/>
          <w:sz w:val="24"/>
          <w:szCs w:val="24"/>
          <w:shd w:val="clear" w:color="auto" w:fill="auto"/>
          <w:lang w:val="ru-RU" w:eastAsia="ru-RU" w:bidi="ru-RU"/>
        </w:rPr>
        <w:t xml:space="preserve"> миллиметров глубины и в 12</w:t>
      </w:r>
      <w:r>
        <w:rPr>
          <w:color w:val="000000"/>
          <w:spacing w:val="0"/>
          <w:w w:val="100"/>
          <w:position w:val="0"/>
          <w:sz w:val="24"/>
          <w:szCs w:val="24"/>
          <w:shd w:val="clear" w:color="auto" w:fill="auto"/>
          <w:vertAlign w:val="superscript"/>
          <w:lang w:val="ru-RU" w:eastAsia="ru-RU" w:bidi="ru-RU"/>
        </w:rPr>
        <w:t>1</w:t>
      </w:r>
      <w:r>
        <w:rPr>
          <w:color w:val="000000"/>
          <w:spacing w:val="0"/>
          <w:w w:val="100"/>
          <w:position w:val="0"/>
          <w:sz w:val="24"/>
          <w:szCs w:val="24"/>
          <w:shd w:val="clear" w:color="auto" w:fill="auto"/>
          <w:lang w:val="ru-RU" w:eastAsia="ru-RU" w:bidi="ru-RU"/>
        </w:rPr>
        <w:t>/</w:t>
      </w:r>
      <w:r>
        <w:rPr>
          <w:color w:val="000000"/>
          <w:spacing w:val="0"/>
          <w:w w:val="100"/>
          <w:position w:val="0"/>
          <w:sz w:val="24"/>
          <w:szCs w:val="24"/>
          <w:shd w:val="clear" w:color="auto" w:fill="auto"/>
          <w:vertAlign w:val="subscript"/>
          <w:lang w:val="ru-RU" w:eastAsia="ru-RU" w:bidi="ru-RU"/>
        </w:rPr>
        <w:t>2</w:t>
      </w:r>
      <w:r>
        <w:rPr>
          <w:color w:val="000000"/>
          <w:spacing w:val="0"/>
          <w:w w:val="100"/>
          <w:position w:val="0"/>
          <w:sz w:val="24"/>
          <w:szCs w:val="24"/>
          <w:shd w:val="clear" w:color="auto" w:fill="auto"/>
          <w:lang w:val="ru-RU" w:eastAsia="ru-RU" w:bidi="ru-RU"/>
        </w:rPr>
        <w:t xml:space="preserve"> миллиметров</w:t>
      </w:r>
    </w:p>
    <w:p>
      <w:pPr>
        <w:pStyle w:val="Style22"/>
        <w:keepNext w:val="0"/>
        <w:keepLines w:val="0"/>
        <w:widowControl w:val="0"/>
        <w:numPr>
          <w:ilvl w:val="0"/>
          <w:numId w:val="1"/>
        </w:numPr>
        <w:shd w:val="clear" w:color="auto" w:fill="auto"/>
        <w:tabs>
          <w:tab w:pos="577" w:val="left"/>
        </w:tabs>
        <w:bidi w:val="0"/>
        <w:spacing w:before="0" w:after="0" w:line="214" w:lineRule="auto"/>
        <w:ind w:left="0" w:right="0" w:firstLine="420"/>
        <w:jc w:val="both"/>
      </w:pPr>
      <w:r>
        <w:rPr>
          <w:i/>
          <w:iCs/>
          <w:color w:val="000000"/>
          <w:spacing w:val="0"/>
          <w:w w:val="100"/>
          <w:position w:val="0"/>
          <w:sz w:val="16"/>
          <w:szCs w:val="16"/>
          <w:shd w:val="clear" w:color="auto" w:fill="auto"/>
          <w:lang w:val="en-US" w:eastAsia="en-US" w:bidi="en-US"/>
        </w:rPr>
        <w:t>OfisterieK of Bee-Keeping expained</w:t>
      </w:r>
      <w:r>
        <w:rPr>
          <w:color w:val="000000"/>
          <w:spacing w:val="0"/>
          <w:w w:val="100"/>
          <w:position w:val="0"/>
          <w:shd w:val="clear" w:color="auto" w:fill="auto"/>
          <w:lang w:val="en-US" w:eastAsia="en-US" w:bidi="en-US"/>
        </w:rPr>
        <w:t xml:space="preserve"> by M. Quinby, practical bee keeper 1853</w:t>
      </w:r>
    </w:p>
    <w:p>
      <w:pPr>
        <w:pStyle w:val="Style22"/>
        <w:keepNext w:val="0"/>
        <w:keepLines w:val="0"/>
        <w:widowControl w:val="0"/>
        <w:shd w:val="clear" w:color="auto" w:fill="auto"/>
        <w:bidi w:val="0"/>
        <w:spacing w:before="0" w:after="0" w:line="214" w:lineRule="auto"/>
        <w:ind w:left="0" w:right="0" w:firstLine="420"/>
        <w:jc w:val="both"/>
      </w:pPr>
      <w:r>
        <w:rPr>
          <w:i/>
          <w:iCs/>
          <w:color w:val="000000"/>
          <w:spacing w:val="0"/>
          <w:w w:val="100"/>
          <w:position w:val="0"/>
          <w:sz w:val="16"/>
          <w:szCs w:val="16"/>
          <w:shd w:val="clear" w:color="auto" w:fill="auto"/>
          <w:lang w:val="ru-RU" w:eastAsia="ru-RU" w:bidi="ru-RU"/>
        </w:rPr>
        <w:t>В</w:t>
      </w:r>
      <w:r>
        <w:rPr>
          <w:color w:val="000000"/>
          <w:spacing w:val="0"/>
          <w:w w:val="100"/>
          <w:position w:val="0"/>
          <w:shd w:val="clear" w:color="auto" w:fill="auto"/>
          <w:lang w:val="ru-RU" w:eastAsia="ru-RU" w:bidi="ru-RU"/>
        </w:rPr>
        <w:t xml:space="preserve"> В </w:t>
      </w:r>
      <w:r>
        <w:rPr>
          <w:color w:val="000000"/>
          <w:spacing w:val="0"/>
          <w:w w:val="100"/>
          <w:position w:val="0"/>
          <w:shd w:val="clear" w:color="auto" w:fill="auto"/>
          <w:lang w:val="en-US" w:eastAsia="en-US" w:bidi="en-US"/>
        </w:rPr>
        <w:t xml:space="preserve">1868 </w:t>
      </w:r>
      <w:r>
        <w:rPr>
          <w:color w:val="000000"/>
          <w:spacing w:val="0"/>
          <w:w w:val="100"/>
          <w:position w:val="0"/>
          <w:shd w:val="clear" w:color="auto" w:fill="auto"/>
          <w:lang w:val="ru-RU" w:eastAsia="ru-RU" w:bidi="ru-RU"/>
        </w:rPr>
        <w:t>году Квинби возвратился к книжному улью Губера, т. е. вме</w:t>
        <w:softHyphen/>
        <w:t xml:space="preserve">сто того, чтобы устанавливать рамки в ящик, вешая их на плечики, он стал делать боковые </w:t>
      </w:r>
      <w:r>
        <w:rPr>
          <w:b/>
          <w:bCs/>
          <w:color w:val="000000"/>
          <w:spacing w:val="0"/>
          <w:w w:val="100"/>
          <w:position w:val="0"/>
          <w:shd w:val="clear" w:color="auto" w:fill="auto"/>
          <w:lang w:val="ru-RU" w:eastAsia="ru-RU" w:bidi="ru-RU"/>
        </w:rPr>
        <w:t xml:space="preserve">линеечки </w:t>
      </w:r>
      <w:r>
        <w:rPr>
          <w:color w:val="000000"/>
          <w:spacing w:val="0"/>
          <w:w w:val="100"/>
          <w:position w:val="0"/>
          <w:shd w:val="clear" w:color="auto" w:fill="auto"/>
          <w:lang w:val="ru-RU" w:eastAsia="ru-RU" w:bidi="ru-RU"/>
        </w:rPr>
        <w:t>в полтора дюйма ширины (38 миллиметров), так что они, соприкасаясь между собою, образовали с обеих сторон сплош</w:t>
        <w:softHyphen/>
        <w:t xml:space="preserve">ные стенки; рамги </w:t>
      </w:r>
      <w:r>
        <w:rPr>
          <w:b/>
          <w:bCs/>
          <w:color w:val="000000"/>
          <w:spacing w:val="0"/>
          <w:w w:val="100"/>
          <w:position w:val="0"/>
          <w:shd w:val="clear" w:color="auto" w:fill="auto"/>
          <w:lang w:val="ru-RU" w:eastAsia="ru-RU" w:bidi="ru-RU"/>
        </w:rPr>
        <w:t xml:space="preserve">эти </w:t>
      </w:r>
      <w:r>
        <w:rPr>
          <w:color w:val="000000"/>
          <w:spacing w:val="0"/>
          <w:w w:val="100"/>
          <w:position w:val="0"/>
          <w:shd w:val="clear" w:color="auto" w:fill="auto"/>
          <w:lang w:val="ru-RU" w:eastAsia="ru-RU" w:bidi="ru-RU"/>
        </w:rPr>
        <w:t xml:space="preserve">он устанавливал на особое дно, к которому они прикреплялись крючками, устроенными в пазу. Улей закрывался сверху доскою; с боков он закрывался также досками в роде наших вставных досок. Все это связывалось веревкой. Этот улей, описанный Рутом в его </w:t>
      </w:r>
      <w:r>
        <w:rPr>
          <w:color w:val="000000"/>
          <w:spacing w:val="0"/>
          <w:w w:val="100"/>
          <w:position w:val="0"/>
          <w:shd w:val="clear" w:color="auto" w:fill="auto"/>
          <w:lang w:val="en-US" w:eastAsia="en-US" w:bidi="en-US"/>
        </w:rPr>
        <w:t xml:space="preserve">Qninby's </w:t>
      </w:r>
      <w:r>
        <w:rPr>
          <w:i/>
          <w:iCs/>
          <w:color w:val="000000"/>
          <w:spacing w:val="0"/>
          <w:w w:val="100"/>
          <w:position w:val="0"/>
          <w:sz w:val="16"/>
          <w:szCs w:val="16"/>
          <w:shd w:val="clear" w:color="auto" w:fill="auto"/>
          <w:lang w:val="en-US" w:eastAsia="en-US" w:bidi="en-US"/>
        </w:rPr>
        <w:t>New Bee-K</w:t>
      </w:r>
      <w:r>
        <w:rPr>
          <w:b/>
          <w:bCs/>
          <w:color w:val="000000"/>
          <w:spacing w:val="0"/>
          <w:w w:val="100"/>
          <w:position w:val="0"/>
          <w:shd w:val="clear" w:color="auto" w:fill="auto"/>
          <w:lang w:val="ru-RU" w:eastAsia="ru-RU" w:bidi="ru-RU"/>
        </w:rPr>
        <w:t xml:space="preserve">е^рй^, </w:t>
      </w:r>
      <w:r>
        <w:rPr>
          <w:color w:val="000000"/>
          <w:spacing w:val="0"/>
          <w:w w:val="100"/>
          <w:position w:val="0"/>
          <w:shd w:val="clear" w:color="auto" w:fill="auto"/>
          <w:lang w:val="ru-RU" w:eastAsia="ru-RU" w:bidi="ru-RU"/>
        </w:rPr>
        <w:t>был усвоен самим Рутом и другими известными пчело</w:t>
        <w:softHyphen/>
        <w:t>водами, как, напр., Гетерингтоном.</w:t>
      </w:r>
    </w:p>
    <w:p>
      <w:pPr>
        <w:pStyle w:val="Style22"/>
        <w:keepNext w:val="0"/>
        <w:keepLines w:val="0"/>
        <w:widowControl w:val="0"/>
        <w:shd w:val="clear" w:color="auto" w:fill="auto"/>
        <w:bidi w:val="0"/>
        <w:spacing w:before="0" w:after="220" w:line="214" w:lineRule="auto"/>
        <w:ind w:left="0" w:right="0" w:firstLine="420"/>
        <w:jc w:val="both"/>
        <w:sectPr>
          <w:headerReference w:type="default" r:id="rId161"/>
          <w:footerReference w:type="default" r:id="rId162"/>
          <w:headerReference w:type="even" r:id="rId163"/>
          <w:footerReference w:type="even" r:id="rId164"/>
          <w:footnotePr>
            <w:pos w:val="pageBottom"/>
            <w:numFmt w:val="upperRoman"/>
            <w:numRestart w:val="continuous"/>
            <w15:footnoteColumns w:val="1"/>
          </w:footnotePr>
          <w:pgSz w:w="8400" w:h="11900"/>
          <w:pgMar w:top="749" w:right="1185" w:bottom="629" w:left="902" w:header="0" w:footer="201" w:gutter="0"/>
          <w:pgNumType w:start="32"/>
          <w:cols w:space="720"/>
          <w:noEndnote/>
          <w:rtlGutter w:val="0"/>
          <w:docGrid w:linePitch="360"/>
        </w:sectPr>
      </w:pPr>
      <w:r>
        <w:rPr>
          <w:b/>
          <w:bCs/>
          <w:color w:val="000000"/>
          <w:spacing w:val="0"/>
          <w:w w:val="100"/>
          <w:position w:val="0"/>
          <w:shd w:val="clear" w:color="auto" w:fill="auto"/>
          <w:lang w:val="ru-RU" w:eastAsia="ru-RU" w:bidi="ru-RU"/>
        </w:rPr>
        <w:t xml:space="preserve">Один </w:t>
      </w:r>
      <w:r>
        <w:rPr>
          <w:color w:val="000000"/>
          <w:spacing w:val="0"/>
          <w:w w:val="100"/>
          <w:position w:val="0"/>
          <w:shd w:val="clear" w:color="auto" w:fill="auto"/>
          <w:lang w:val="ru-RU" w:eastAsia="ru-RU" w:bidi="ru-RU"/>
        </w:rPr>
        <w:t xml:space="preserve">итальянец, под видом своего изобретения и под своим именем улья </w:t>
      </w:r>
      <w:r>
        <w:rPr>
          <w:b/>
          <w:bCs/>
          <w:color w:val="000000"/>
          <w:spacing w:val="0"/>
          <w:w w:val="100"/>
          <w:position w:val="0"/>
          <w:shd w:val="clear" w:color="auto" w:fill="auto"/>
          <w:lang w:val="ru-RU" w:eastAsia="ru-RU" w:bidi="ru-RU"/>
        </w:rPr>
        <w:t xml:space="preserve">Джиотто, </w:t>
      </w:r>
      <w:r>
        <w:rPr>
          <w:color w:val="000000"/>
          <w:spacing w:val="0"/>
          <w:w w:val="100"/>
          <w:position w:val="0"/>
          <w:shd w:val="clear" w:color="auto" w:fill="auto"/>
          <w:lang w:val="ru-RU" w:eastAsia="ru-RU" w:bidi="ru-RU"/>
        </w:rPr>
        <w:t>выдал довольно плохое подражание ульям Губера и Квинби.</w:t>
      </w:r>
    </w:p>
    <w:p>
      <w:pPr>
        <w:pStyle w:val="Style25"/>
        <w:keepNext w:val="0"/>
        <w:keepLines w:val="0"/>
        <w:widowControl w:val="0"/>
        <w:shd w:val="clear" w:color="auto" w:fill="auto"/>
        <w:bidi w:val="0"/>
        <w:spacing w:before="0" w:after="0" w:line="226" w:lineRule="auto"/>
        <w:ind w:left="0" w:right="0" w:firstLine="0"/>
        <w:jc w:val="both"/>
      </w:pPr>
      <w:r>
        <w:rPr>
          <w:color w:val="000000"/>
          <w:spacing w:val="0"/>
          <w:w w:val="100"/>
          <w:position w:val="0"/>
          <w:sz w:val="24"/>
          <w:szCs w:val="24"/>
          <w:shd w:val="clear" w:color="auto" w:fill="auto"/>
          <w:lang w:val="ru-RU" w:eastAsia="ru-RU" w:bidi="ru-RU"/>
        </w:rPr>
        <w:t>ширины; на эти фальцы навешиваются рамки. Задняя стенка двойная, при чем вторая наружная стенка опускается ниже внутренней на 25 миллиметров, и по</w:t>
        <w:softHyphen/>
        <w:t>тому имеет 345 миллиметров вышины, а в боковых стенках, внизу с внутренней стороны, вынимается фальц в 10 миллиметров ширины и 25 глубины. Когда корпус улья устанавливается на пол, то кромы последнего с боков входят в фальцы боковых сте</w:t>
        <w:softHyphen/>
        <w:t>нок, а сзади в фальц, образованный первою и второю задними стенками. Пол имеет 435 миллиметров шири</w:t>
        <w:softHyphen/>
        <w:t>ны (5 миллиметров запаса) и 800 — длины, из которых 250 миллиметров предназначаются на прилетную доску; пол выстрагивается несколько наклонно к летку, чтобы по нему могла стекать из ульев вода.</w:t>
      </w:r>
    </w:p>
    <w:p>
      <w:pPr>
        <w:pStyle w:val="Style25"/>
        <w:keepNext w:val="0"/>
        <w:keepLines w:val="0"/>
        <w:widowControl w:val="0"/>
        <w:shd w:val="clear" w:color="auto" w:fill="auto"/>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Толщина стенок и пола равна 25 миллиметрам (табл. I в конце книги).</w:t>
      </w:r>
    </w:p>
    <w:p>
      <w:pPr>
        <w:pStyle w:val="Style25"/>
        <w:keepNext w:val="0"/>
        <w:keepLines w:val="0"/>
        <w:widowControl w:val="0"/>
        <w:shd w:val="clear" w:color="auto" w:fill="auto"/>
        <w:bidi w:val="0"/>
        <w:spacing w:before="0" w:after="0" w:line="226" w:lineRule="auto"/>
        <w:ind w:left="0" w:right="0" w:firstLine="420"/>
        <w:jc w:val="both"/>
      </w:pPr>
      <w:r>
        <w:rPr>
          <w:b/>
          <w:bCs/>
          <w:color w:val="000000"/>
          <w:spacing w:val="0"/>
          <w:w w:val="100"/>
          <w:position w:val="0"/>
          <w:sz w:val="24"/>
          <w:szCs w:val="24"/>
          <w:shd w:val="clear" w:color="auto" w:fill="auto"/>
          <w:lang w:val="ru-RU" w:eastAsia="ru-RU" w:bidi="ru-RU"/>
        </w:rPr>
        <w:t xml:space="preserve">Большие рамки. — </w:t>
      </w:r>
      <w:r>
        <w:rPr>
          <w:color w:val="000000"/>
          <w:spacing w:val="0"/>
          <w:w w:val="100"/>
          <w:position w:val="0"/>
          <w:sz w:val="24"/>
          <w:szCs w:val="24"/>
          <w:shd w:val="clear" w:color="auto" w:fill="auto"/>
          <w:lang w:val="ru-RU" w:eastAsia="ru-RU" w:bidi="ru-RU"/>
        </w:rPr>
        <w:t>Рамки делаются из планок 22 миллиметров ширины и состоят из пяти частей: верхней линеечки в 512Х7</w:t>
      </w:r>
      <w:r>
        <w:rPr>
          <w:color w:val="000000"/>
          <w:spacing w:val="0"/>
          <w:w w:val="100"/>
          <w:position w:val="0"/>
          <w:sz w:val="24"/>
          <w:szCs w:val="24"/>
          <w:shd w:val="clear" w:color="auto" w:fill="auto"/>
          <w:vertAlign w:val="superscript"/>
          <w:lang w:val="ru-RU" w:eastAsia="ru-RU" w:bidi="ru-RU"/>
        </w:rPr>
        <w:t>1</w:t>
      </w:r>
      <w:r>
        <w:rPr>
          <w:color w:val="000000"/>
          <w:spacing w:val="0"/>
          <w:w w:val="100"/>
          <w:position w:val="0"/>
          <w:sz w:val="24"/>
          <w:szCs w:val="24"/>
          <w:shd w:val="clear" w:color="auto" w:fill="auto"/>
          <w:lang w:val="ru-RU" w:eastAsia="ru-RU" w:bidi="ru-RU"/>
        </w:rPr>
        <w:t>Л миллиметров; двух боковых линеечек в 292</w:t>
      </w:r>
      <w:r>
        <w:rPr>
          <w:color w:val="000000"/>
          <w:spacing w:val="0"/>
          <w:w w:val="100"/>
          <w:position w:val="0"/>
          <w:sz w:val="24"/>
          <w:szCs w:val="24"/>
          <w:shd w:val="clear" w:color="auto" w:fill="auto"/>
          <w:vertAlign w:val="superscript"/>
          <w:lang w:val="ru-RU" w:eastAsia="ru-RU" w:bidi="ru-RU"/>
        </w:rPr>
        <w:t>1</w:t>
      </w:r>
      <w:r>
        <w:rPr>
          <w:color w:val="000000"/>
          <w:spacing w:val="0"/>
          <w:w w:val="100"/>
          <w:position w:val="0"/>
          <w:sz w:val="24"/>
          <w:szCs w:val="24"/>
          <w:shd w:val="clear" w:color="auto" w:fill="auto"/>
          <w:lang w:val="ru-RU" w:eastAsia="ru-RU" w:bidi="ru-RU"/>
        </w:rPr>
        <w:t>/зХ7</w:t>
      </w:r>
      <w:r>
        <w:rPr>
          <w:color w:val="000000"/>
          <w:spacing w:val="0"/>
          <w:w w:val="100"/>
          <w:position w:val="0"/>
          <w:sz w:val="24"/>
          <w:szCs w:val="24"/>
          <w:shd w:val="clear" w:color="auto" w:fill="auto"/>
          <w:vertAlign w:val="superscript"/>
          <w:lang w:val="ru-RU" w:eastAsia="ru-RU" w:bidi="ru-RU"/>
        </w:rPr>
        <w:t>1</w:t>
      </w:r>
      <w:r>
        <w:rPr>
          <w:color w:val="000000"/>
          <w:spacing w:val="0"/>
          <w:w w:val="100"/>
          <w:position w:val="0"/>
          <w:sz w:val="24"/>
          <w:szCs w:val="24"/>
          <w:shd w:val="clear" w:color="auto" w:fill="auto"/>
          <w:lang w:val="ru-RU" w:eastAsia="ru-RU" w:bidi="ru-RU"/>
        </w:rPr>
        <w:t xml:space="preserve">/2: нижней линеечки и линеечки, вкладывающейся под верхнюю, каждая в </w:t>
      </w:r>
      <w:r>
        <w:rPr>
          <w:color w:val="000000"/>
          <w:spacing w:val="0"/>
          <w:w w:val="100"/>
          <w:position w:val="0"/>
          <w:sz w:val="24"/>
          <w:szCs w:val="24"/>
          <w:shd w:val="clear" w:color="auto" w:fill="auto"/>
          <w:lang w:val="en-US" w:eastAsia="en-US" w:bidi="en-US"/>
        </w:rPr>
        <w:t>460X1</w:t>
      </w:r>
      <w:r>
        <w:rPr>
          <w:color w:val="000000"/>
          <w:spacing w:val="0"/>
          <w:w w:val="100"/>
          <w:position w:val="0"/>
          <w:sz w:val="24"/>
          <w:szCs w:val="24"/>
          <w:shd w:val="clear" w:color="auto" w:fill="auto"/>
          <w:lang w:val="ru-RU" w:eastAsia="ru-RU" w:bidi="ru-RU"/>
        </w:rPr>
        <w:t xml:space="preserve">Р/^ миллиметров. В собранном виде такая рамка имеет снаружи 300 миллиметров высоты и 475 — длины, а внутри </w:t>
      </w:r>
      <w:r>
        <w:rPr>
          <w:color w:val="000000"/>
          <w:spacing w:val="0"/>
          <w:w w:val="100"/>
          <w:position w:val="0"/>
          <w:sz w:val="24"/>
          <w:szCs w:val="24"/>
          <w:shd w:val="clear" w:color="auto" w:fill="auto"/>
          <w:lang w:val="en-US" w:eastAsia="en-US" w:bidi="en-US"/>
        </w:rPr>
        <w:t xml:space="preserve">270X460 </w:t>
      </w:r>
      <w:r>
        <w:rPr>
          <w:color w:val="000000"/>
          <w:spacing w:val="0"/>
          <w:w w:val="100"/>
          <w:position w:val="0"/>
          <w:sz w:val="24"/>
          <w:szCs w:val="24"/>
          <w:shd w:val="clear" w:color="auto" w:fill="auto"/>
          <w:lang w:val="ru-RU" w:eastAsia="ru-RU" w:bidi="ru-RU"/>
        </w:rPr>
        <w:t>миллиметров; око</w:t>
        <w:softHyphen/>
        <w:t>нечности верхней линеечки выдаются и образуют плечики в 18’/</w:t>
      </w:r>
      <w:r>
        <w:rPr>
          <w:color w:val="000000"/>
          <w:spacing w:val="0"/>
          <w:w w:val="100"/>
          <w:position w:val="0"/>
          <w:sz w:val="24"/>
          <w:szCs w:val="24"/>
          <w:shd w:val="clear" w:color="auto" w:fill="auto"/>
          <w:vertAlign w:val="subscript"/>
          <w:lang w:val="ru-RU" w:eastAsia="ru-RU" w:bidi="ru-RU"/>
        </w:rPr>
        <w:t>2</w:t>
      </w:r>
      <w:r>
        <w:rPr>
          <w:color w:val="000000"/>
          <w:spacing w:val="0"/>
          <w:w w:val="100"/>
          <w:position w:val="0"/>
          <w:sz w:val="24"/>
          <w:szCs w:val="24"/>
          <w:shd w:val="clear" w:color="auto" w:fill="auto"/>
          <w:lang w:val="ru-RU" w:eastAsia="ru-RU" w:bidi="ru-RU"/>
        </w:rPr>
        <w:t xml:space="preserve"> миллиметров длины (табл. I). Таких рамок в улье одиннадцать.</w:t>
      </w:r>
    </w:p>
    <w:p>
      <w:pPr>
        <w:pStyle w:val="Style25"/>
        <w:keepNext w:val="0"/>
        <w:keepLines w:val="0"/>
        <w:widowControl w:val="0"/>
        <w:shd w:val="clear" w:color="auto" w:fill="auto"/>
        <w:bidi w:val="0"/>
        <w:spacing w:before="0" w:after="160" w:line="226" w:lineRule="auto"/>
        <w:ind w:left="0" w:right="0" w:firstLine="420"/>
        <w:jc w:val="both"/>
      </w:pPr>
      <w:r>
        <w:rPr>
          <w:b/>
          <w:bCs/>
          <w:color w:val="000000"/>
          <w:spacing w:val="0"/>
          <w:w w:val="100"/>
          <w:position w:val="0"/>
          <w:sz w:val="24"/>
          <w:szCs w:val="24"/>
          <w:shd w:val="clear" w:color="auto" w:fill="auto"/>
          <w:lang w:val="ru-RU" w:eastAsia="ru-RU" w:bidi="ru-RU"/>
        </w:rPr>
        <w:t xml:space="preserve">Коленчатая проволока и скобочки. </w:t>
      </w:r>
      <w:r>
        <w:rPr>
          <w:color w:val="000000"/>
          <w:spacing w:val="0"/>
          <w:w w:val="100"/>
          <w:position w:val="0"/>
          <w:sz w:val="24"/>
          <w:szCs w:val="24"/>
          <w:shd w:val="clear" w:color="auto" w:fill="auto"/>
          <w:lang w:val="ru-RU" w:eastAsia="ru-RU" w:bidi="ru-RU"/>
        </w:rPr>
        <w:t>—Рамки устанавливаются в улье на расстоянии 38 миллимет</w:t>
        <w:softHyphen/>
        <w:t>ров от центра до центра. Чтобы они не сдвигались с места при переноске улья, Квинби и Дадан, каж</w:t>
        <w:softHyphen/>
        <w:t>дый самостоятельно, придумали коленчатую проволоку, которая вставляется внизу гнезда и в которую вхо</w:t>
        <w:softHyphen/>
        <w:t>дят нижние планочки рамок. Чтобы приготовить такую проволоку, Дадан употребляет два бруска с ввинчен</w:t>
        <w:softHyphen/>
        <w:t>ными в них на известном расстоянии винтиками, через которые огибается толстая проволка. Между брусками вставлены с обоих концов планочки, кото</w:t>
        <w:softHyphen/>
        <w:t>рые вынимаются, когда нужно снять со станка про</w:t>
        <w:softHyphen/>
        <w:t>волоку (рис. 58).</w:t>
      </w:r>
    </w:p>
    <w:p>
      <w:pPr>
        <w:pStyle w:val="Style59"/>
        <w:keepNext w:val="0"/>
        <w:keepLines w:val="0"/>
        <w:widowControl w:val="0"/>
        <w:shd w:val="clear" w:color="auto" w:fill="auto"/>
        <w:tabs>
          <w:tab w:pos="5542" w:val="left"/>
        </w:tabs>
        <w:bidi w:val="0"/>
        <w:spacing w:before="0" w:after="0" w:line="240" w:lineRule="auto"/>
        <w:ind w:left="0" w:right="0" w:firstLine="540"/>
        <w:jc w:val="both"/>
        <w:sectPr>
          <w:headerReference w:type="default" r:id="rId165"/>
          <w:footerReference w:type="default" r:id="rId166"/>
          <w:headerReference w:type="even" r:id="rId167"/>
          <w:footerReference w:type="even" r:id="rId168"/>
          <w:footnotePr>
            <w:pos w:val="pageBottom"/>
            <w:numFmt w:val="upperRoman"/>
            <w:numRestart w:val="continuous"/>
            <w15:footnoteColumns w:val="1"/>
          </w:footnotePr>
          <w:pgSz w:w="8400" w:h="11900"/>
          <w:pgMar w:top="788" w:right="1245" w:bottom="366" w:left="900" w:header="0" w:footer="3" w:gutter="0"/>
          <w:cols w:space="720"/>
          <w:noEndnote/>
          <w:rtlGutter w:val="0"/>
          <w:docGrid w:linePitch="360"/>
        </w:sectPr>
      </w:pPr>
      <w:r>
        <w:rPr>
          <w:color w:val="000000"/>
          <w:spacing w:val="0"/>
          <w:w w:val="100"/>
          <w:position w:val="0"/>
          <w:shd w:val="clear" w:color="auto" w:fill="auto"/>
          <w:lang w:val="ru-RU" w:eastAsia="ru-RU" w:bidi="ru-RU"/>
        </w:rPr>
        <w:t>Эд. Бертран. Ульи и принадлежности пчеловодства.</w:t>
        <w:tab/>
        <w:t>3</w:t>
      </w:r>
    </w:p>
    <w:p>
      <w:pPr>
        <w:pStyle w:val="Style25"/>
        <w:keepNext w:val="0"/>
        <w:keepLines w:val="0"/>
        <w:widowControl w:val="0"/>
        <w:shd w:val="clear" w:color="auto" w:fill="auto"/>
        <w:bidi w:val="0"/>
        <w:spacing w:before="0" w:after="0" w:line="221" w:lineRule="auto"/>
        <w:ind w:left="0" w:right="0" w:firstLine="420"/>
        <w:jc w:val="both"/>
      </w:pPr>
      <w:r>
        <w:rPr>
          <w:color w:val="000000"/>
          <w:spacing w:val="0"/>
          <w:w w:val="100"/>
          <w:position w:val="0"/>
          <w:sz w:val="24"/>
          <w:szCs w:val="24"/>
          <w:shd w:val="clear" w:color="auto" w:fill="auto"/>
          <w:lang w:val="ru-RU" w:eastAsia="ru-RU" w:bidi="ru-RU"/>
        </w:rPr>
        <w:t xml:space="preserve">На рис. 59 можно видеть, каким образом такая проволока вставляется в улей </w:t>
      </w:r>
      <w:r>
        <w:rPr>
          <w:color w:val="000000"/>
          <w:spacing w:val="0"/>
          <w:w w:val="100"/>
          <w:position w:val="0"/>
          <w:sz w:val="24"/>
          <w:szCs w:val="24"/>
          <w:shd w:val="clear" w:color="auto" w:fill="auto"/>
          <w:vertAlign w:val="superscript"/>
          <w:lang w:val="ru-RU" w:eastAsia="ru-RU" w:bidi="ru-RU"/>
        </w:rPr>
        <w:t>1</w:t>
      </w:r>
      <w:r>
        <w:rPr>
          <w:color w:val="000000"/>
          <w:spacing w:val="0"/>
          <w:w w:val="100"/>
          <w:position w:val="0"/>
          <w:sz w:val="24"/>
          <w:szCs w:val="24"/>
          <w:shd w:val="clear" w:color="auto" w:fill="auto"/>
          <w:lang w:val="ru-RU" w:eastAsia="ru-RU" w:bidi="ru-RU"/>
        </w:rPr>
        <w:t>).</w:t>
      </w:r>
    </w:p>
    <w:p>
      <w:pPr>
        <w:pStyle w:val="Style25"/>
        <w:keepNext w:val="0"/>
        <w:keepLines w:val="0"/>
        <w:widowControl w:val="0"/>
        <w:shd w:val="clear" w:color="auto" w:fill="auto"/>
        <w:bidi w:val="0"/>
        <w:spacing w:before="0" w:after="180" w:line="221" w:lineRule="auto"/>
        <w:ind w:left="0" w:right="0" w:firstLine="420"/>
        <w:jc w:val="both"/>
      </w:pPr>
      <w:r>
        <w:rPr>
          <w:color w:val="000000"/>
          <w:spacing w:val="0"/>
          <w:w w:val="100"/>
          <w:position w:val="0"/>
          <w:sz w:val="24"/>
          <w:szCs w:val="24"/>
          <w:shd w:val="clear" w:color="auto" w:fill="auto"/>
          <w:lang w:val="ru-RU" w:eastAsia="ru-RU" w:bidi="ru-RU"/>
        </w:rPr>
        <w:t>Фабрикант Зибенталь с своей стороны придумал, после целого ряда опытов, особенного рода разде</w:t>
        <w:softHyphen/>
        <w:t>лители, которые заменяют и треугольники Лайанса и коленчатую проволоку американцев. Это род шпи-</w:t>
      </w:r>
    </w:p>
    <w:p>
      <w:pPr>
        <w:widowControl w:val="0"/>
        <w:jc w:val="center"/>
        <w:rPr>
          <w:sz w:val="2"/>
          <w:szCs w:val="2"/>
        </w:rPr>
      </w:pPr>
      <w:r>
        <w:drawing>
          <wp:inline>
            <wp:extent cx="2627630" cy="1383665"/>
            <wp:docPr id="238" name="Picutre 238"/>
            <a:graphic xmlns:a="http://schemas.openxmlformats.org/drawingml/2006/main">
              <a:graphicData uri="http://schemas.openxmlformats.org/drawingml/2006/picture">
                <pic:pic xmlns:pic="http://schemas.openxmlformats.org/drawingml/2006/picture">
                  <pic:nvPicPr>
                    <pic:cNvPr id="238" name="Picture 238"/>
                    <pic:cNvPicPr/>
                  </pic:nvPicPr>
                  <pic:blipFill>
                    <a:blip r:embed="rId169"/>
                    <a:stretch/>
                  </pic:blipFill>
                  <pic:spPr>
                    <a:xfrm>
                      <a:ext cx="2627630" cy="1383665"/>
                    </a:xfrm>
                    <a:prstGeom prst="rect"/>
                  </pic:spPr>
                </pic:pic>
              </a:graphicData>
            </a:graphic>
          </wp:inline>
        </w:drawing>
      </w:r>
    </w:p>
    <w:p>
      <w:pPr>
        <w:pStyle w:val="Style35"/>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ru-RU" w:eastAsia="ru-RU" w:bidi="ru-RU"/>
        </w:rPr>
        <w:t>Рис. 58. Станок для изготовления коленчатой проволоки.</w:t>
      </w:r>
    </w:p>
    <w:p>
      <w:pPr>
        <w:widowControl w:val="0"/>
        <w:spacing w:after="359" w:line="1" w:lineRule="exact"/>
      </w:pPr>
    </w:p>
    <w:p>
      <w:pPr>
        <w:pStyle w:val="Style25"/>
        <w:keepNext w:val="0"/>
        <w:keepLines w:val="0"/>
        <w:widowControl w:val="0"/>
        <w:shd w:val="clear" w:color="auto" w:fill="auto"/>
        <w:bidi w:val="0"/>
        <w:spacing w:before="0" w:after="360" w:line="226" w:lineRule="auto"/>
        <w:ind w:left="0" w:right="0" w:firstLine="0"/>
        <w:jc w:val="both"/>
      </w:pPr>
      <w:r>
        <w:rPr>
          <w:color w:val="000000"/>
          <w:spacing w:val="0"/>
          <w:w w:val="100"/>
          <w:position w:val="0"/>
          <w:sz w:val="24"/>
          <w:szCs w:val="24"/>
          <w:shd w:val="clear" w:color="auto" w:fill="auto"/>
          <w:lang w:val="ru-RU" w:eastAsia="ru-RU" w:bidi="ru-RU"/>
        </w:rPr>
        <w:t>лек из толстой проволоки, согнутых посредине под прямым углом; шпильки эти вбиваются кончиками внутри улья в переднюю и заднюю стенки улья на расстоянии 40 миллиметров от пола на местах, соот</w:t>
        <w:softHyphen/>
        <w:t xml:space="preserve">ветствующих свободным расстояниям между рамками. Чтобы не входить в мелкие подробности, отсылаем читателя к рис. Е на табл. </w:t>
      </w:r>
      <w:r>
        <w:rPr>
          <w:color w:val="000000"/>
          <w:spacing w:val="0"/>
          <w:w w:val="100"/>
          <w:position w:val="0"/>
          <w:sz w:val="24"/>
          <w:szCs w:val="24"/>
          <w:shd w:val="clear" w:color="auto" w:fill="auto"/>
          <w:lang w:val="en-US" w:eastAsia="en-US" w:bidi="en-US"/>
        </w:rPr>
        <w:t xml:space="preserve">I. </w:t>
      </w:r>
      <w:r>
        <w:rPr>
          <w:color w:val="000000"/>
          <w:spacing w:val="0"/>
          <w:w w:val="100"/>
          <w:position w:val="0"/>
          <w:sz w:val="24"/>
          <w:szCs w:val="24"/>
          <w:shd w:val="clear" w:color="auto" w:fill="auto"/>
          <w:lang w:val="ru-RU" w:eastAsia="ru-RU" w:bidi="ru-RU"/>
        </w:rPr>
        <w:t>Для точного размеще</w:t>
        <w:softHyphen/>
        <w:t xml:space="preserve">ния шпилек в улье употребляется станок, состоящий из двух железных или твердого дерева линеек, в 15 миллиметров толщины </w:t>
      </w:r>
      <w:r>
        <w:rPr>
          <w:color w:val="000000"/>
          <w:spacing w:val="0"/>
          <w:w w:val="100"/>
          <w:position w:val="0"/>
          <w:sz w:val="24"/>
          <w:szCs w:val="24"/>
          <w:shd w:val="clear" w:color="auto" w:fill="auto"/>
          <w:vertAlign w:val="superscript"/>
          <w:lang w:val="ru-RU" w:eastAsia="ru-RU" w:bidi="ru-RU"/>
        </w:rPr>
        <w:t>2</w:t>
      </w:r>
      <w:r>
        <w:rPr>
          <w:color w:val="000000"/>
          <w:spacing w:val="0"/>
          <w:w w:val="100"/>
          <w:position w:val="0"/>
          <w:sz w:val="24"/>
          <w:szCs w:val="24"/>
          <w:shd w:val="clear" w:color="auto" w:fill="auto"/>
          <w:lang w:val="ru-RU" w:eastAsia="ru-RU" w:bidi="ru-RU"/>
        </w:rPr>
        <w:t>), соединяющихся вме-</w:t>
      </w:r>
    </w:p>
    <w:p>
      <w:pPr>
        <w:pStyle w:val="Style22"/>
        <w:keepNext w:val="0"/>
        <w:keepLines w:val="0"/>
        <w:widowControl w:val="0"/>
        <w:shd w:val="clear" w:color="auto" w:fill="auto"/>
        <w:tabs>
          <w:tab w:pos="5246" w:val="left"/>
        </w:tabs>
        <w:bidi w:val="0"/>
        <w:spacing w:before="0" w:after="0" w:line="226" w:lineRule="auto"/>
        <w:ind w:left="0" w:right="0" w:firstLine="660"/>
        <w:jc w:val="both"/>
        <w:rPr>
          <w:sz w:val="16"/>
          <w:szCs w:val="16"/>
        </w:rPr>
      </w:pPr>
      <w:r>
        <w:rPr>
          <w:color w:val="000000"/>
          <w:spacing w:val="0"/>
          <w:w w:val="100"/>
          <w:position w:val="0"/>
          <w:sz w:val="16"/>
          <w:szCs w:val="16"/>
          <w:shd w:val="clear" w:color="auto" w:fill="auto"/>
          <w:lang w:val="ru-RU" w:eastAsia="ru-RU" w:bidi="ru-RU"/>
        </w:rPr>
        <w:t xml:space="preserve">Чаще употребляются в качестве верхних и нижних разделителей гвоздики или </w:t>
      </w:r>
      <w:r>
        <w:rPr>
          <w:b/>
          <w:bCs/>
          <w:color w:val="000000"/>
          <w:spacing w:val="0"/>
          <w:w w:val="100"/>
          <w:position w:val="0"/>
          <w:sz w:val="17"/>
          <w:szCs w:val="17"/>
          <w:shd w:val="clear" w:color="auto" w:fill="auto"/>
          <w:lang w:val="ru-RU" w:eastAsia="ru-RU" w:bidi="ru-RU"/>
        </w:rPr>
        <w:t xml:space="preserve">винтикн </w:t>
      </w:r>
      <w:r>
        <w:rPr>
          <w:color w:val="000000"/>
          <w:spacing w:val="0"/>
          <w:w w:val="100"/>
          <w:position w:val="0"/>
          <w:sz w:val="16"/>
          <w:szCs w:val="16"/>
          <w:shd w:val="clear" w:color="auto" w:fill="auto"/>
          <w:lang w:val="ru-RU" w:eastAsia="ru-RU" w:bidi="ru-RU"/>
        </w:rPr>
        <w:t xml:space="preserve">с широкими и закругленными шляпками, вбиваемые или привинчиваемые к рамкам. Два верхних разделителя укрепляются по </w:t>
      </w:r>
      <w:r>
        <w:rPr>
          <w:b/>
          <w:bCs/>
          <w:color w:val="000000"/>
          <w:spacing w:val="0"/>
          <w:w w:val="100"/>
          <w:position w:val="0"/>
          <w:sz w:val="17"/>
          <w:szCs w:val="17"/>
          <w:shd w:val="clear" w:color="auto" w:fill="auto"/>
          <w:lang w:val="ru-RU" w:eastAsia="ru-RU" w:bidi="ru-RU"/>
        </w:rPr>
        <w:t xml:space="preserve">концам </w:t>
      </w:r>
      <w:r>
        <w:rPr>
          <w:color w:val="000000"/>
          <w:spacing w:val="0"/>
          <w:w w:val="100"/>
          <w:position w:val="0"/>
          <w:sz w:val="16"/>
          <w:szCs w:val="16"/>
          <w:shd w:val="clear" w:color="auto" w:fill="auto"/>
          <w:lang w:val="ru-RU" w:eastAsia="ru-RU" w:bidi="ru-RU"/>
        </w:rPr>
        <w:t xml:space="preserve">верхней линейки на </w:t>
      </w:r>
      <w:r>
        <w:rPr>
          <w:b/>
          <w:bCs/>
          <w:color w:val="000000"/>
          <w:spacing w:val="0"/>
          <w:w w:val="100"/>
          <w:position w:val="0"/>
          <w:sz w:val="17"/>
          <w:szCs w:val="17"/>
          <w:shd w:val="clear" w:color="auto" w:fill="auto"/>
          <w:lang w:val="ru-RU" w:eastAsia="ru-RU" w:bidi="ru-RU"/>
        </w:rPr>
        <w:t xml:space="preserve">противоположных </w:t>
      </w:r>
      <w:r>
        <w:rPr>
          <w:color w:val="000000"/>
          <w:spacing w:val="0"/>
          <w:w w:val="100"/>
          <w:position w:val="0"/>
          <w:sz w:val="16"/>
          <w:szCs w:val="16"/>
          <w:shd w:val="clear" w:color="auto" w:fill="auto"/>
          <w:lang w:val="ru-RU" w:eastAsia="ru-RU" w:bidi="ru-RU"/>
        </w:rPr>
        <w:t>сторонах рамки, а два ниж</w:t>
        <w:softHyphen/>
        <w:t xml:space="preserve">них соответственным образом на </w:t>
      </w:r>
      <w:r>
        <w:rPr>
          <w:b/>
          <w:bCs/>
          <w:color w:val="000000"/>
          <w:spacing w:val="0"/>
          <w:w w:val="100"/>
          <w:position w:val="0"/>
          <w:sz w:val="17"/>
          <w:szCs w:val="17"/>
          <w:shd w:val="clear" w:color="auto" w:fill="auto"/>
          <w:lang w:val="ru-RU" w:eastAsia="ru-RU" w:bidi="ru-RU"/>
        </w:rPr>
        <w:t xml:space="preserve">противоположных </w:t>
      </w:r>
      <w:r>
        <w:rPr>
          <w:color w:val="000000"/>
          <w:spacing w:val="0"/>
          <w:w w:val="100"/>
          <w:position w:val="0"/>
          <w:sz w:val="16"/>
          <w:szCs w:val="16"/>
          <w:shd w:val="clear" w:color="auto" w:fill="auto"/>
          <w:lang w:val="ru-RU" w:eastAsia="ru-RU" w:bidi="ru-RU"/>
        </w:rPr>
        <w:t>сторонах боковых линеек рамки (см. стр. 81). Способ этого более удобен, чем прикрепление разделителей к стенкам улья, но он имеет и свои недостатки. При вынима</w:t>
        <w:softHyphen/>
        <w:t>нии рамок эти выступающие шляпки гвоздиков или винтиков могут поца</w:t>
        <w:softHyphen/>
        <w:t>рапать соседний сот. Следует поэтому укреплять верхние разделители около самых боковых линеек и производить разборку улья с большой осторож</w:t>
        <w:softHyphen/>
        <w:t>ностью.</w:t>
        <w:tab/>
      </w:r>
      <w:r>
        <w:rPr>
          <w:i/>
          <w:iCs/>
          <w:color w:val="000000"/>
          <w:spacing w:val="0"/>
          <w:w w:val="100"/>
          <w:position w:val="0"/>
          <w:sz w:val="16"/>
          <w:szCs w:val="16"/>
          <w:shd w:val="clear" w:color="auto" w:fill="auto"/>
          <w:lang w:val="ru-RU" w:eastAsia="ru-RU" w:bidi="ru-RU"/>
        </w:rPr>
        <w:t>В. Р.</w:t>
      </w:r>
    </w:p>
    <w:p>
      <w:pPr>
        <w:pStyle w:val="Style22"/>
        <w:keepNext w:val="0"/>
        <w:keepLines w:val="0"/>
        <w:widowControl w:val="0"/>
        <w:shd w:val="clear" w:color="auto" w:fill="auto"/>
        <w:bidi w:val="0"/>
        <w:spacing w:before="0" w:after="280" w:line="226" w:lineRule="auto"/>
        <w:ind w:left="0" w:right="0" w:firstLine="420"/>
        <w:jc w:val="both"/>
        <w:rPr>
          <w:sz w:val="16"/>
          <w:szCs w:val="16"/>
        </w:rPr>
        <w:sectPr>
          <w:footnotePr>
            <w:pos w:val="pageBottom"/>
            <w:numFmt w:val="upperRoman"/>
            <w:numRestart w:val="continuous"/>
            <w15:footnoteColumns w:val="1"/>
          </w:footnotePr>
          <w:pgSz w:w="8400" w:h="11900"/>
          <w:pgMar w:top="815" w:right="1400" w:bottom="593" w:left="693" w:header="0" w:footer="3" w:gutter="0"/>
          <w:cols w:space="720"/>
          <w:noEndnote/>
          <w:rtlGutter w:val="0"/>
          <w:docGrid w:linePitch="360"/>
        </w:sectPr>
      </w:pPr>
      <w:r>
        <w:rPr>
          <w:color w:val="000000"/>
          <w:spacing w:val="0"/>
          <w:w w:val="100"/>
          <w:position w:val="0"/>
          <w:sz w:val="16"/>
          <w:szCs w:val="16"/>
          <w:shd w:val="clear" w:color="auto" w:fill="auto"/>
          <w:vertAlign w:val="superscript"/>
          <w:lang w:val="ru-RU" w:eastAsia="ru-RU" w:bidi="ru-RU"/>
        </w:rPr>
        <w:t>2</w:t>
      </w:r>
      <w:r>
        <w:rPr>
          <w:color w:val="000000"/>
          <w:spacing w:val="0"/>
          <w:w w:val="100"/>
          <w:position w:val="0"/>
          <w:sz w:val="16"/>
          <w:szCs w:val="16"/>
          <w:shd w:val="clear" w:color="auto" w:fill="auto"/>
          <w:lang w:val="ru-RU" w:eastAsia="ru-RU" w:bidi="ru-RU"/>
        </w:rPr>
        <w:t xml:space="preserve">) На табл. 1 </w:t>
      </w:r>
      <w:r>
        <w:rPr>
          <w:b/>
          <w:bCs/>
          <w:color w:val="000000"/>
          <w:spacing w:val="0"/>
          <w:w w:val="100"/>
          <w:position w:val="0"/>
          <w:sz w:val="17"/>
          <w:szCs w:val="17"/>
          <w:shd w:val="clear" w:color="auto" w:fill="auto"/>
          <w:lang w:val="ru-RU" w:eastAsia="ru-RU" w:bidi="ru-RU"/>
        </w:rPr>
        <w:t xml:space="preserve">показано, </w:t>
      </w:r>
      <w:r>
        <w:rPr>
          <w:color w:val="000000"/>
          <w:spacing w:val="0"/>
          <w:w w:val="100"/>
          <w:position w:val="0"/>
          <w:sz w:val="16"/>
          <w:szCs w:val="16"/>
          <w:shd w:val="clear" w:color="auto" w:fill="auto"/>
          <w:lang w:val="ru-RU" w:eastAsia="ru-RU" w:bidi="ru-RU"/>
        </w:rPr>
        <w:t>что шпилька должна выдаваться из стенки на 14 миллиметров, но лучше, если она будет выдаваться на 16, чтобы она входила между сотами глубже и несколько дальше толщины боковой линеечки рамки.</w:t>
      </w:r>
    </w:p>
    <w:p>
      <w:pPr>
        <w:pStyle w:val="Style25"/>
        <w:keepNext w:val="0"/>
        <w:keepLines w:val="0"/>
        <w:widowControl w:val="0"/>
        <w:shd w:val="clear" w:color="auto" w:fill="auto"/>
        <w:bidi w:val="0"/>
        <w:spacing w:before="0" w:after="40" w:line="218" w:lineRule="auto"/>
        <w:ind w:left="0" w:right="0" w:firstLine="0"/>
        <w:jc w:val="both"/>
      </w:pPr>
      <w:r>
        <w:rPr>
          <w:color w:val="000000"/>
          <w:spacing w:val="0"/>
          <w:w w:val="100"/>
          <w:position w:val="0"/>
          <w:sz w:val="24"/>
          <w:szCs w:val="24"/>
          <w:shd w:val="clear" w:color="auto" w:fill="auto"/>
          <w:lang w:val="ru-RU" w:eastAsia="ru-RU" w:bidi="ru-RU"/>
        </w:rPr>
        <w:t>сте двумя винтами. В линейках, в местах соединения кромок, прорезаны на данных расстояниях дырочки, диаметр которых должен соответствовать калибру</w:t>
      </w:r>
    </w:p>
    <w:p>
      <w:pPr>
        <w:widowControl w:val="0"/>
        <w:jc w:val="center"/>
        <w:rPr>
          <w:sz w:val="2"/>
          <w:szCs w:val="2"/>
        </w:rPr>
      </w:pPr>
      <w:r>
        <w:drawing>
          <wp:inline>
            <wp:extent cx="3407410" cy="3669665"/>
            <wp:docPr id="239" name="Picutre 239"/>
            <a:graphic xmlns:a="http://schemas.openxmlformats.org/drawingml/2006/main">
              <a:graphicData uri="http://schemas.openxmlformats.org/drawingml/2006/picture">
                <pic:pic xmlns:pic="http://schemas.openxmlformats.org/drawingml/2006/picture">
                  <pic:nvPicPr>
                    <pic:cNvPr id="239" name="Picture 239"/>
                    <pic:cNvPicPr/>
                  </pic:nvPicPr>
                  <pic:blipFill>
                    <a:blip r:embed="rId171"/>
                    <a:stretch/>
                  </pic:blipFill>
                  <pic:spPr>
                    <a:xfrm>
                      <a:ext cx="3407410" cy="3669665"/>
                    </a:xfrm>
                    <a:prstGeom prst="rect"/>
                  </pic:spPr>
                </pic:pic>
              </a:graphicData>
            </a:graphic>
          </wp:inline>
        </w:drawing>
      </w:r>
    </w:p>
    <w:p>
      <w:pPr>
        <w:pStyle w:val="Style35"/>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 xml:space="preserve">Рис. 59. </w:t>
      </w:r>
      <w:r>
        <w:rPr>
          <w:b/>
          <w:bCs/>
          <w:color w:val="000000"/>
          <w:spacing w:val="0"/>
          <w:w w:val="100"/>
          <w:position w:val="0"/>
          <w:shd w:val="clear" w:color="auto" w:fill="auto"/>
          <w:lang w:val="ru-RU" w:eastAsia="ru-RU" w:bidi="ru-RU"/>
        </w:rPr>
        <w:t xml:space="preserve">Опрокинутый </w:t>
      </w:r>
      <w:r>
        <w:rPr>
          <w:color w:val="000000"/>
          <w:spacing w:val="0"/>
          <w:w w:val="100"/>
          <w:position w:val="0"/>
          <w:shd w:val="clear" w:color="auto" w:fill="auto"/>
          <w:lang w:val="ru-RU" w:eastAsia="ru-RU" w:bidi="ru-RU"/>
        </w:rPr>
        <w:t>корпус угья Дадана. .</w:t>
      </w:r>
    </w:p>
    <w:p>
      <w:pPr>
        <w:widowControl w:val="0"/>
        <w:spacing w:after="199" w:line="1" w:lineRule="exact"/>
      </w:pPr>
    </w:p>
    <w:p>
      <w:pPr>
        <w:pStyle w:val="Style25"/>
        <w:keepNext w:val="0"/>
        <w:keepLines w:val="0"/>
        <w:widowControl w:val="0"/>
        <w:shd w:val="clear" w:color="auto" w:fill="auto"/>
        <w:bidi w:val="0"/>
        <w:spacing w:before="0" w:after="200" w:line="226" w:lineRule="auto"/>
        <w:ind w:left="0" w:right="0" w:firstLine="0"/>
        <w:jc w:val="both"/>
      </w:pPr>
      <w:r>
        <w:rPr>
          <w:color w:val="000000"/>
          <w:spacing w:val="0"/>
          <w:w w:val="100"/>
          <w:position w:val="0"/>
          <w:sz w:val="24"/>
          <w:szCs w:val="24"/>
          <w:shd w:val="clear" w:color="auto" w:fill="auto"/>
          <w:lang w:val="ru-RU" w:eastAsia="ru-RU" w:bidi="ru-RU"/>
        </w:rPr>
        <w:t>проволоки: в эти дырочки вставляются концами шпильки, затем линейки прикладываются к стенке, и шпильки вбигаются молотком в стенку (рис. 60).</w:t>
      </w:r>
    </w:p>
    <w:p>
      <w:pPr>
        <w:widowControl w:val="0"/>
        <w:jc w:val="center"/>
        <w:rPr>
          <w:sz w:val="2"/>
          <w:szCs w:val="2"/>
        </w:rPr>
      </w:pPr>
      <w:r>
        <w:drawing>
          <wp:inline>
            <wp:extent cx="2670175" cy="450850"/>
            <wp:docPr id="240" name="Picutre 240"/>
            <a:graphic xmlns:a="http://schemas.openxmlformats.org/drawingml/2006/main">
              <a:graphicData uri="http://schemas.openxmlformats.org/drawingml/2006/picture">
                <pic:pic xmlns:pic="http://schemas.openxmlformats.org/drawingml/2006/picture">
                  <pic:nvPicPr>
                    <pic:cNvPr id="240" name="Picture 240"/>
                    <pic:cNvPicPr/>
                  </pic:nvPicPr>
                  <pic:blipFill>
                    <a:blip r:embed="rId173"/>
                    <a:stretch/>
                  </pic:blipFill>
                  <pic:spPr>
                    <a:xfrm>
                      <a:ext cx="2670175" cy="450850"/>
                    </a:xfrm>
                    <a:prstGeom prst="rect"/>
                  </pic:spPr>
                </pic:pic>
              </a:graphicData>
            </a:graphic>
          </wp:inline>
        </w:drawing>
      </w:r>
    </w:p>
    <w:p>
      <w:pPr>
        <w:pStyle w:val="Style35"/>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Рис. 60. Шаблон для отметки места вбивания разделителей Зибенталя.</w:t>
      </w:r>
    </w:p>
    <w:p>
      <w:pPr>
        <w:widowControl w:val="0"/>
        <w:spacing w:after="199" w:line="1" w:lineRule="exact"/>
      </w:pPr>
    </w:p>
    <w:p>
      <w:pPr>
        <w:pStyle w:val="Style25"/>
        <w:keepNext w:val="0"/>
        <w:keepLines w:val="0"/>
        <w:widowControl w:val="0"/>
        <w:shd w:val="clear" w:color="auto" w:fill="auto"/>
        <w:bidi w:val="0"/>
        <w:spacing w:before="0" w:after="40" w:line="230" w:lineRule="auto"/>
        <w:ind w:left="0" w:right="0" w:firstLine="0"/>
        <w:jc w:val="right"/>
      </w:pPr>
      <w:r>
        <w:rPr>
          <w:color w:val="000000"/>
          <w:spacing w:val="0"/>
          <w:w w:val="100"/>
          <w:position w:val="0"/>
          <w:sz w:val="24"/>
          <w:szCs w:val="24"/>
          <w:shd w:val="clear" w:color="auto" w:fill="auto"/>
          <w:lang w:val="ru-RU" w:eastAsia="ru-RU" w:bidi="ru-RU"/>
        </w:rPr>
        <w:t xml:space="preserve">Чтобы рамочки еще устойчивее сохраняли данное им положение и чтобы вынутую рамку легко было всегда поставить верно, в фальц вбиваются обойные скобочки в 12 —14 миллиметров ширины (А, табл. I) </w:t>
      </w:r>
      <w:r>
        <w:rPr>
          <w:color w:val="000000"/>
          <w:spacing w:val="0"/>
          <w:w w:val="100"/>
          <w:position w:val="0"/>
          <w:sz w:val="24"/>
          <w:szCs w:val="24"/>
          <w:shd w:val="clear" w:color="auto" w:fill="auto"/>
          <w:lang w:val="ru-RU" w:eastAsia="ru-RU" w:bidi="ru-RU"/>
        </w:rPr>
        <w:t>таким образом, что над поверхностью фальца ско</w:t>
        <w:softHyphen/>
        <w:t>бочки выдаются лишь на толщину проволоки.</w:t>
      </w:r>
    </w:p>
    <w:p>
      <w:pPr>
        <w:pStyle w:val="Style25"/>
        <w:keepNext w:val="0"/>
        <w:keepLines w:val="0"/>
        <w:widowControl w:val="0"/>
        <w:shd w:val="clear" w:color="auto" w:fill="auto"/>
        <w:bidi w:val="0"/>
        <w:spacing w:before="0" w:after="40" w:line="221" w:lineRule="auto"/>
        <w:ind w:left="0" w:right="0"/>
        <w:jc w:val="both"/>
      </w:pPr>
      <w:r>
        <w:rPr>
          <w:color w:val="000000"/>
          <w:spacing w:val="0"/>
          <w:w w:val="100"/>
          <w:position w:val="0"/>
          <w:sz w:val="24"/>
          <w:szCs w:val="24"/>
          <w:shd w:val="clear" w:color="auto" w:fill="auto"/>
          <w:lang w:val="ru-RU" w:eastAsia="ru-RU" w:bidi="ru-RU"/>
        </w:rPr>
        <w:t xml:space="preserve">Такие шпильки и скобочки необходимы только при перевозке ульев в горы, при чем они отлично исполняют свое назначение </w:t>
      </w:r>
      <w:r>
        <w:rPr>
          <w:color w:val="000000"/>
          <w:spacing w:val="0"/>
          <w:w w:val="100"/>
          <w:position w:val="0"/>
          <w:sz w:val="24"/>
          <w:szCs w:val="24"/>
          <w:shd w:val="clear" w:color="auto" w:fill="auto"/>
          <w:vertAlign w:val="superscript"/>
          <w:lang w:val="ru-RU" w:eastAsia="ru-RU" w:bidi="ru-RU"/>
        </w:rPr>
        <w:footnoteReference w:id="4"/>
      </w:r>
      <w:r>
        <w:rPr>
          <w:color w:val="000000"/>
          <w:spacing w:val="0"/>
          <w:w w:val="100"/>
          <w:position w:val="0"/>
          <w:sz w:val="24"/>
          <w:szCs w:val="24"/>
          <w:shd w:val="clear" w:color="auto" w:fill="auto"/>
          <w:lang w:val="ru-RU" w:eastAsia="ru-RU" w:bidi="ru-RU"/>
        </w:rPr>
        <w:t>).</w:t>
      </w:r>
    </w:p>
    <w:p>
      <w:pPr>
        <w:pStyle w:val="Style25"/>
        <w:keepNext w:val="0"/>
        <w:keepLines w:val="0"/>
        <w:widowControl w:val="0"/>
        <w:shd w:val="clear" w:color="auto" w:fill="auto"/>
        <w:bidi w:val="0"/>
        <w:spacing w:before="0" w:after="40" w:line="226" w:lineRule="auto"/>
        <w:ind w:left="0" w:right="0"/>
        <w:jc w:val="both"/>
      </w:pPr>
      <w:r>
        <w:rPr>
          <w:b/>
          <w:bCs/>
          <w:color w:val="000000"/>
          <w:spacing w:val="0"/>
          <w:w w:val="100"/>
          <w:position w:val="0"/>
          <w:sz w:val="24"/>
          <w:szCs w:val="24"/>
          <w:shd w:val="clear" w:color="auto" w:fill="auto"/>
          <w:lang w:val="ru-RU" w:eastAsia="ru-RU" w:bidi="ru-RU"/>
        </w:rPr>
        <w:t xml:space="preserve">Вставные доски. </w:t>
      </w:r>
      <w:r>
        <w:rPr>
          <w:color w:val="000000"/>
          <w:spacing w:val="0"/>
          <w:w w:val="100"/>
          <w:position w:val="0"/>
          <w:sz w:val="24"/>
          <w:szCs w:val="24"/>
          <w:shd w:val="clear" w:color="auto" w:fill="auto"/>
          <w:lang w:val="ru-RU" w:eastAsia="ru-RU" w:bidi="ru-RU"/>
        </w:rPr>
        <w:t>— Для уменьшения простран</w:t>
        <w:softHyphen/>
        <w:t>ства в гнезде по желанию, Дадан употребляет две подвижные вставные доски, вставляющиеся в улей так же, как и рамки; доски эти вставляются в улей с обеих сторон, когда гнездо еще не заполнено. Чтобы их легко было вынимать, т.-е. чтобы пчелы не приклеивали их к стенкам, употребляют разные способы; вот описание вставной доски, придуманной Зибенталем, которому мы обязаны изобретением разделителей и скобочек (табл. I).</w:t>
      </w:r>
    </w:p>
    <w:p>
      <w:pPr>
        <w:pStyle w:val="Style25"/>
        <w:keepNext w:val="0"/>
        <w:keepLines w:val="0"/>
        <w:widowControl w:val="0"/>
        <w:shd w:val="clear" w:color="auto" w:fill="auto"/>
        <w:bidi w:val="0"/>
        <w:spacing w:before="0" w:after="40" w:line="226" w:lineRule="auto"/>
        <w:ind w:left="0" w:right="0"/>
        <w:jc w:val="both"/>
        <w:sectPr>
          <w:headerReference w:type="default" r:id="rId175"/>
          <w:footerReference w:type="default" r:id="rId176"/>
          <w:headerReference w:type="even" r:id="rId177"/>
          <w:footerReference w:type="even" r:id="rId178"/>
          <w:footnotePr>
            <w:pos w:val="pageBottom"/>
            <w:numFmt w:val="upperRoman"/>
            <w:numRestart w:val="continuous"/>
            <w15:footnoteColumns w:val="1"/>
          </w:footnotePr>
          <w:pgSz w:w="8400" w:h="11900"/>
          <w:pgMar w:top="815" w:right="1400" w:bottom="593" w:left="693" w:header="0" w:footer="165" w:gutter="0"/>
          <w:cols w:space="720"/>
          <w:noEndnote/>
          <w:rtlGutter w:val="0"/>
          <w:docGrid w:linePitch="360"/>
        </w:sectPr>
      </w:pPr>
      <w:r>
        <w:rPr>
          <w:color w:val="000000"/>
          <w:spacing w:val="0"/>
          <w:w w:val="100"/>
          <w:position w:val="0"/>
          <w:sz w:val="24"/>
          <w:szCs w:val="24"/>
          <w:shd w:val="clear" w:color="auto" w:fill="auto"/>
          <w:lang w:val="ru-RU" w:eastAsia="ru-RU" w:bidi="ru-RU"/>
        </w:rPr>
        <w:t>Делается она из доски толщиною около 10 —12 мил</w:t>
        <w:softHyphen/>
        <w:t>лиметров; высота ее вместе с верхнею линеечкою равняется 308 — 310 миллиметрам, так что между нею и полом улья остается свободное пространство в 10 — 12 миллиметров; ширина ее бывает различна, потому что с боков вставной доски прикрепляются от’емные бруски с фальцами, в которые входят сде</w:t>
        <w:softHyphen/>
        <w:t>ланные на торце доски шипы. Каждый из этих бру</w:t>
        <w:softHyphen/>
        <w:t>сков соединен стержнями из толстой проволоки с укрепленным по середине доски на оси рычагом. Конец рычага приходится заподлицо с верхнею кро- мою вставной доски; двигая рычаг взад и вперед, можно приближать к центру доски и отдалять от него боковые бруски, вследствие чего ширина доски может быть уменьшена или увеличена: ширина доски может изменяться от 485 миллиметров до 490. Верх</w:t>
        <w:softHyphen/>
        <w:t xml:space="preserve">няя линеечка доски имеет 512 </w:t>
      </w:r>
      <w:r>
        <w:rPr>
          <w:color w:val="000000"/>
          <w:spacing w:val="0"/>
          <w:w w:val="100"/>
          <w:position w:val="0"/>
          <w:sz w:val="24"/>
          <w:szCs w:val="24"/>
          <w:shd w:val="clear" w:color="auto" w:fill="auto"/>
          <w:lang w:val="en-US" w:eastAsia="en-US" w:bidi="en-US"/>
        </w:rPr>
        <w:t xml:space="preserve">X </w:t>
      </w:r>
      <w:r>
        <w:rPr>
          <w:color w:val="000000"/>
          <w:spacing w:val="0"/>
          <w:w w:val="100"/>
          <w:position w:val="0"/>
          <w:sz w:val="24"/>
          <w:szCs w:val="24"/>
          <w:shd w:val="clear" w:color="auto" w:fill="auto"/>
          <w:lang w:val="ru-RU" w:eastAsia="ru-RU" w:bidi="ru-RU"/>
        </w:rPr>
        <w:t xml:space="preserve">22 </w:t>
      </w:r>
      <w:r>
        <w:rPr>
          <w:color w:val="000000"/>
          <w:spacing w:val="0"/>
          <w:w w:val="100"/>
          <w:position w:val="0"/>
          <w:sz w:val="24"/>
          <w:szCs w:val="24"/>
          <w:shd w:val="clear" w:color="auto" w:fill="auto"/>
          <w:lang w:val="en-US" w:eastAsia="en-US" w:bidi="en-US"/>
        </w:rPr>
        <w:t xml:space="preserve">X </w:t>
      </w:r>
      <w:r>
        <w:rPr>
          <w:color w:val="000000"/>
          <w:spacing w:val="0"/>
          <w:w w:val="100"/>
          <w:position w:val="0"/>
          <w:sz w:val="24"/>
          <w:szCs w:val="24"/>
          <w:shd w:val="clear" w:color="auto" w:fill="auto"/>
          <w:lang w:val="ru-RU" w:eastAsia="ru-RU" w:bidi="ru-RU"/>
        </w:rPr>
        <w:t>14</w:t>
      </w:r>
      <w:r>
        <w:rPr>
          <w:color w:val="000000"/>
          <w:spacing w:val="0"/>
          <w:w w:val="100"/>
          <w:position w:val="0"/>
          <w:sz w:val="24"/>
          <w:szCs w:val="24"/>
          <w:shd w:val="clear" w:color="auto" w:fill="auto"/>
          <w:vertAlign w:val="superscript"/>
          <w:lang w:val="ru-RU" w:eastAsia="ru-RU" w:bidi="ru-RU"/>
        </w:rPr>
        <w:t>1</w:t>
      </w:r>
      <w:r>
        <w:rPr>
          <w:color w:val="000000"/>
          <w:spacing w:val="0"/>
          <w:w w:val="100"/>
          <w:position w:val="0"/>
          <w:sz w:val="24"/>
          <w:szCs w:val="24"/>
          <w:shd w:val="clear" w:color="auto" w:fill="auto"/>
          <w:lang w:val="ru-RU" w:eastAsia="ru-RU" w:bidi="ru-RU"/>
        </w:rPr>
        <w:t>/</w:t>
      </w:r>
      <w:r>
        <w:rPr>
          <w:color w:val="000000"/>
          <w:spacing w:val="0"/>
          <w:w w:val="100"/>
          <w:position w:val="0"/>
          <w:sz w:val="24"/>
          <w:szCs w:val="24"/>
          <w:shd w:val="clear" w:color="auto" w:fill="auto"/>
          <w:vertAlign w:val="subscript"/>
          <w:lang w:val="ru-RU" w:eastAsia="ru-RU" w:bidi="ru-RU"/>
        </w:rPr>
        <w:t>2</w:t>
      </w:r>
      <w:r>
        <w:rPr>
          <w:color w:val="000000"/>
          <w:spacing w:val="0"/>
          <w:w w:val="100"/>
          <w:position w:val="0"/>
          <w:sz w:val="24"/>
          <w:szCs w:val="24"/>
          <w:shd w:val="clear" w:color="auto" w:fill="auto"/>
          <w:lang w:val="ru-RU" w:eastAsia="ru-RU" w:bidi="ru-RU"/>
        </w:rPr>
        <w:t xml:space="preserve"> милли</w:t>
        <w:softHyphen/>
        <w:t>метров; к ней приколачивается меленькая планочка, за которую и задевается рычаг, когда его поворотят для расширения доски. Наружные стороны боковых брусков обиваются сукном, чтобы пчелы их не при</w:t>
        <w:softHyphen/>
        <w:t>клеивали.</w:t>
      </w:r>
    </w:p>
    <w:p>
      <w:pPr>
        <w:pStyle w:val="Style25"/>
        <w:keepNext w:val="0"/>
        <w:keepLines w:val="0"/>
        <w:widowControl w:val="0"/>
        <w:shd w:val="clear" w:color="auto" w:fill="auto"/>
        <w:bidi w:val="0"/>
        <w:spacing w:before="0" w:after="0" w:line="226" w:lineRule="auto"/>
        <w:ind w:left="0" w:right="0" w:firstLine="440"/>
        <w:jc w:val="both"/>
      </w:pPr>
      <w:r>
        <w:rPr>
          <w:color w:val="000000"/>
          <w:spacing w:val="0"/>
          <w:w w:val="100"/>
          <w:position w:val="0"/>
          <w:sz w:val="24"/>
          <w:szCs w:val="24"/>
          <w:shd w:val="clear" w:color="auto" w:fill="auto"/>
          <w:lang w:val="ru-RU" w:eastAsia="ru-RU" w:bidi="ru-RU"/>
        </w:rPr>
        <w:t>Вместо вставных досок такого сложного устрой</w:t>
        <w:softHyphen/>
        <w:t>ства, можно употреблять простые. В холодных стра</w:t>
        <w:softHyphen/>
        <w:t>нах эти доски делаются также из прессованной соломы или обшиваются соломой. Дадан обкладывал улей на зиму с трех сторон листвой, оставляя открытою лишь переднюю стенку.</w:t>
      </w:r>
    </w:p>
    <w:p>
      <w:pPr>
        <w:pStyle w:val="Style25"/>
        <w:keepNext w:val="0"/>
        <w:keepLines w:val="0"/>
        <w:widowControl w:val="0"/>
        <w:shd w:val="clear" w:color="auto" w:fill="auto"/>
        <w:bidi w:val="0"/>
        <w:spacing w:before="0" w:after="0" w:line="226" w:lineRule="auto"/>
        <w:ind w:left="0" w:right="0" w:firstLine="440"/>
        <w:jc w:val="both"/>
      </w:pPr>
      <w:r>
        <w:rPr>
          <w:color w:val="000000"/>
          <w:spacing w:val="0"/>
          <w:w w:val="100"/>
          <w:position w:val="0"/>
          <w:sz w:val="24"/>
          <w:szCs w:val="24"/>
          <w:shd w:val="clear" w:color="auto" w:fill="auto"/>
          <w:lang w:val="ru-RU" w:eastAsia="ru-RU" w:bidi="ru-RU"/>
        </w:rPr>
        <w:t>По мере того, как прибавляются новые рамки, вставные доски подвигаются и, наконец, вынимаются совсем.</w:t>
      </w:r>
    </w:p>
    <w:p>
      <w:pPr>
        <w:pStyle w:val="Style25"/>
        <w:keepNext w:val="0"/>
        <w:keepLines w:val="0"/>
        <w:widowControl w:val="0"/>
        <w:shd w:val="clear" w:color="auto" w:fill="auto"/>
        <w:bidi w:val="0"/>
        <w:spacing w:before="0" w:after="0" w:line="226" w:lineRule="auto"/>
        <w:ind w:left="0" w:right="0" w:firstLine="440"/>
        <w:jc w:val="both"/>
      </w:pPr>
      <w:r>
        <w:rPr>
          <w:b/>
          <w:bCs/>
          <w:color w:val="000000"/>
          <w:spacing w:val="0"/>
          <w:w w:val="100"/>
          <w:position w:val="0"/>
          <w:sz w:val="24"/>
          <w:szCs w:val="24"/>
          <w:shd w:val="clear" w:color="auto" w:fill="auto"/>
          <w:lang w:val="ru-RU" w:eastAsia="ru-RU" w:bidi="ru-RU"/>
        </w:rPr>
        <w:t xml:space="preserve">Леток. — </w:t>
      </w:r>
      <w:r>
        <w:rPr>
          <w:color w:val="000000"/>
          <w:spacing w:val="0"/>
          <w:w w:val="100"/>
          <w:position w:val="0"/>
          <w:sz w:val="24"/>
          <w:szCs w:val="24"/>
          <w:shd w:val="clear" w:color="auto" w:fill="auto"/>
          <w:lang w:val="ru-RU" w:eastAsia="ru-RU" w:bidi="ru-RU"/>
        </w:rPr>
        <w:t>Проход для пчел устраивается внизу передней стенки улья. Это — отверстие в 240 милли</w:t>
        <w:softHyphen/>
        <w:t>метров ширины и 8 вышины. Уменьшают леток раз</w:t>
        <w:softHyphen/>
        <w:t>личными способами. Дадан употребляет для этого иросто деревянный клин, который кладется к летку на прилетную доску. Мы применяем способ, описан</w:t>
        <w:softHyphen/>
        <w:t xml:space="preserve">ный Лайансом в его сочинении </w:t>
      </w:r>
      <w:r>
        <w:rPr>
          <w:i/>
          <w:iCs/>
          <w:color w:val="000000"/>
          <w:spacing w:val="0"/>
          <w:w w:val="100"/>
          <w:position w:val="0"/>
          <w:sz w:val="24"/>
          <w:szCs w:val="24"/>
          <w:shd w:val="clear" w:color="auto" w:fill="auto"/>
          <w:lang w:val="en-US" w:eastAsia="en-US" w:bidi="en-US"/>
        </w:rPr>
        <w:t xml:space="preserve">Elevage dab abeilles. </w:t>
      </w:r>
      <w:r>
        <w:rPr>
          <w:color w:val="000000"/>
          <w:spacing w:val="0"/>
          <w:w w:val="100"/>
          <w:position w:val="0"/>
          <w:sz w:val="24"/>
          <w:szCs w:val="24"/>
          <w:shd w:val="clear" w:color="auto" w:fill="auto"/>
          <w:lang w:val="ru-RU" w:eastAsia="ru-RU" w:bidi="ru-RU"/>
        </w:rPr>
        <w:t>Над летком прикрепляется двумя пробойчиками металлическая пластинка в 25 — 30 миллиметров ширины; две другие пластинки, с загнутыми око</w:t>
        <w:softHyphen/>
        <w:t>нечностями, вставляются под первую с двух сторон и двигаются в горизонтальном направлении. В верх</w:t>
        <w:softHyphen/>
        <w:t>ней пластинке можно прорезать два наклонных длин</w:t>
        <w:softHyphen/>
        <w:t>ных отверстия, через которые и ввинчиваются в стенку улья пробойчики; при таком устройстве верхнюю пластинку можно поднимать и опускать, насколько это требуется, чтобы не могли проникать в улей бабочки мертвая голова и мыши и даже со</w:t>
        <w:softHyphen/>
        <w:t>всем закрыть ею леток (рис. 64).</w:t>
      </w:r>
    </w:p>
    <w:p>
      <w:pPr>
        <w:pStyle w:val="Style25"/>
        <w:keepNext w:val="0"/>
        <w:keepLines w:val="0"/>
        <w:widowControl w:val="0"/>
        <w:shd w:val="clear" w:color="auto" w:fill="auto"/>
        <w:bidi w:val="0"/>
        <w:spacing w:before="0" w:after="0" w:line="226" w:lineRule="auto"/>
        <w:ind w:left="0" w:right="0" w:firstLine="440"/>
        <w:jc w:val="both"/>
      </w:pPr>
      <w:r>
        <w:rPr>
          <w:b/>
          <w:bCs/>
          <w:color w:val="000000"/>
          <w:spacing w:val="0"/>
          <w:w w:val="100"/>
          <w:position w:val="0"/>
          <w:sz w:val="24"/>
          <w:szCs w:val="24"/>
          <w:shd w:val="clear" w:color="auto" w:fill="auto"/>
          <w:lang w:val="ru-RU" w:eastAsia="ru-RU" w:bidi="ru-RU"/>
        </w:rPr>
        <w:t xml:space="preserve">Покрышки на рамки. </w:t>
      </w:r>
      <w:r>
        <w:rPr>
          <w:color w:val="000000"/>
          <w:spacing w:val="0"/>
          <w:w w:val="100"/>
          <w:position w:val="0"/>
          <w:sz w:val="22"/>
          <w:szCs w:val="22"/>
          <w:shd w:val="clear" w:color="auto" w:fill="auto"/>
          <w:lang w:val="ru-RU" w:eastAsia="ru-RU" w:bidi="ru-RU"/>
        </w:rPr>
        <w:t xml:space="preserve">— Дадан последовательно </w:t>
      </w:r>
      <w:r>
        <w:rPr>
          <w:color w:val="000000"/>
          <w:spacing w:val="0"/>
          <w:w w:val="100"/>
          <w:position w:val="0"/>
          <w:sz w:val="24"/>
          <w:szCs w:val="24"/>
          <w:shd w:val="clear" w:color="auto" w:fill="auto"/>
          <w:lang w:val="ru-RU" w:eastAsia="ru-RU" w:bidi="ru-RU"/>
        </w:rPr>
        <w:t>переходил от одного способа к другому для покры</w:t>
        <w:softHyphen/>
        <w:t>вания рамок; в настоящее время он употребляет для этого прокрашенный холст или клеенку, которая прижимается к верхним кромам стенок.</w:t>
      </w:r>
    </w:p>
    <w:p>
      <w:pPr>
        <w:pStyle w:val="Style25"/>
        <w:keepNext w:val="0"/>
        <w:keepLines w:val="0"/>
        <w:widowControl w:val="0"/>
        <w:shd w:val="clear" w:color="auto" w:fill="auto"/>
        <w:bidi w:val="0"/>
        <w:spacing w:before="0" w:after="0" w:line="226" w:lineRule="auto"/>
        <w:ind w:left="0" w:right="0" w:firstLine="440"/>
        <w:jc w:val="both"/>
      </w:pPr>
      <w:r>
        <w:rPr>
          <w:color w:val="000000"/>
          <w:spacing w:val="0"/>
          <w:w w:val="100"/>
          <w:position w:val="0"/>
          <w:sz w:val="24"/>
          <w:szCs w:val="24"/>
          <w:shd w:val="clear" w:color="auto" w:fill="auto"/>
          <w:lang w:val="ru-RU" w:eastAsia="ru-RU" w:bidi="ru-RU"/>
        </w:rPr>
        <w:t xml:space="preserve">Клеенка 540 </w:t>
      </w:r>
      <w:r>
        <w:rPr>
          <w:color w:val="000000"/>
          <w:spacing w:val="0"/>
          <w:w w:val="100"/>
          <w:position w:val="0"/>
          <w:sz w:val="24"/>
          <w:szCs w:val="24"/>
          <w:shd w:val="clear" w:color="auto" w:fill="auto"/>
          <w:lang w:val="en-US" w:eastAsia="en-US" w:bidi="en-US"/>
        </w:rPr>
        <w:t xml:space="preserve">X </w:t>
      </w:r>
      <w:r>
        <w:rPr>
          <w:color w:val="000000"/>
          <w:spacing w:val="0"/>
          <w:w w:val="100"/>
          <w:position w:val="0"/>
          <w:sz w:val="24"/>
          <w:szCs w:val="24"/>
          <w:shd w:val="clear" w:color="auto" w:fill="auto"/>
          <w:lang w:val="ru-RU" w:eastAsia="ru-RU" w:bidi="ru-RU"/>
        </w:rPr>
        <w:t xml:space="preserve">450 миллиметров; свертывая клеенку, можно постепенно открывать улей настолько, насколько потребуется </w:t>
      </w:r>
      <w:r>
        <w:rPr>
          <w:color w:val="000000"/>
          <w:spacing w:val="0"/>
          <w:w w:val="100"/>
          <w:position w:val="0"/>
          <w:sz w:val="24"/>
          <w:szCs w:val="24"/>
          <w:shd w:val="clear" w:color="auto" w:fill="auto"/>
          <w:vertAlign w:val="superscript"/>
          <w:lang w:val="ru-RU" w:eastAsia="ru-RU" w:bidi="ru-RU"/>
        </w:rPr>
        <w:t>х</w:t>
      </w:r>
      <w:r>
        <w:rPr>
          <w:color w:val="000000"/>
          <w:spacing w:val="0"/>
          <w:w w:val="100"/>
          <w:position w:val="0"/>
          <w:sz w:val="24"/>
          <w:szCs w:val="24"/>
          <w:shd w:val="clear" w:color="auto" w:fill="auto"/>
          <w:lang w:val="ru-RU" w:eastAsia="ru-RU" w:bidi="ru-RU"/>
        </w:rPr>
        <w:t>).</w:t>
      </w:r>
    </w:p>
    <w:p>
      <w:pPr>
        <w:pStyle w:val="Style25"/>
        <w:keepNext w:val="0"/>
        <w:keepLines w:val="0"/>
        <w:widowControl w:val="0"/>
        <w:shd w:val="clear" w:color="auto" w:fill="auto"/>
        <w:bidi w:val="0"/>
        <w:spacing w:before="0" w:after="160" w:line="226" w:lineRule="auto"/>
        <w:ind w:left="0" w:right="0" w:firstLine="440"/>
        <w:jc w:val="both"/>
      </w:pPr>
      <w:r>
        <w:rPr>
          <w:color w:val="000000"/>
          <w:spacing w:val="0"/>
          <w:w w:val="100"/>
          <w:position w:val="0"/>
          <w:sz w:val="24"/>
          <w:szCs w:val="24"/>
          <w:shd w:val="clear" w:color="auto" w:fill="auto"/>
          <w:lang w:val="ru-RU" w:eastAsia="ru-RU" w:bidi="ru-RU"/>
        </w:rPr>
        <w:t>Лучшею покрышкою для ульев являются старые ковры, обрезанные по размеру. Они не должны быть</w:t>
      </w:r>
    </w:p>
    <w:p>
      <w:pPr>
        <w:pStyle w:val="Style22"/>
        <w:keepNext w:val="0"/>
        <w:keepLines w:val="0"/>
        <w:widowControl w:val="0"/>
        <w:shd w:val="clear" w:color="auto" w:fill="auto"/>
        <w:bidi w:val="0"/>
        <w:spacing w:before="0" w:after="80" w:line="218" w:lineRule="auto"/>
        <w:ind w:left="0" w:right="0" w:firstLine="440"/>
        <w:jc w:val="both"/>
        <w:sectPr>
          <w:footnotePr>
            <w:pos w:val="pageBottom"/>
            <w:numFmt w:val="upperRoman"/>
            <w:numRestart w:val="continuous"/>
            <w15:footnoteColumns w:val="1"/>
          </w:footnotePr>
          <w:pgSz w:w="8400" w:h="11900"/>
          <w:pgMar w:top="960" w:right="1258" w:bottom="490" w:left="874" w:header="0" w:footer="62" w:gutter="0"/>
          <w:cols w:space="720"/>
          <w:noEndnote/>
          <w:rtlGutter w:val="0"/>
          <w:docGrid w:linePitch="360"/>
        </w:sectPr>
      </w:pPr>
      <w:r>
        <w:rPr>
          <w:color w:val="000000"/>
          <w:spacing w:val="0"/>
          <w:w w:val="100"/>
          <w:position w:val="0"/>
          <w:shd w:val="clear" w:color="auto" w:fill="auto"/>
          <w:lang w:val="ru-RU" w:eastAsia="ru-RU" w:bidi="ru-RU"/>
        </w:rPr>
        <w:t>!) Холст обыкновенно прогрызается пчелами; такие прогрызенные покрышки можно употреблять по две, накладывая их одну на другую.</w:t>
      </w:r>
    </w:p>
    <w:p>
      <w:pPr>
        <w:pStyle w:val="Style25"/>
        <w:keepNext w:val="0"/>
        <w:keepLines w:val="0"/>
        <w:widowControl w:val="0"/>
        <w:shd w:val="clear" w:color="auto" w:fill="auto"/>
        <w:bidi w:val="0"/>
        <w:spacing w:before="0" w:after="0" w:line="226" w:lineRule="auto"/>
        <w:ind w:left="0" w:right="0" w:firstLine="0"/>
        <w:jc w:val="both"/>
      </w:pPr>
      <w:r>
        <w:rPr>
          <w:color w:val="000000"/>
          <w:spacing w:val="0"/>
          <w:w w:val="100"/>
          <w:position w:val="0"/>
          <w:sz w:val="24"/>
          <w:szCs w:val="24"/>
          <w:shd w:val="clear" w:color="auto" w:fill="auto"/>
          <w:lang w:val="ru-RU" w:eastAsia="ru-RU" w:bidi="ru-RU"/>
        </w:rPr>
        <w:t>чересчур ветхими. Нижнею частью ковер кладется прямо на рамки. Это покрышка очень теплая, возду</w:t>
        <w:softHyphen/>
        <w:t>хопроницаемая и прочная и обходится дешево.</w:t>
      </w:r>
    </w:p>
    <w:p>
      <w:pPr>
        <w:pStyle w:val="Style25"/>
        <w:keepNext w:val="0"/>
        <w:keepLines w:val="0"/>
        <w:widowControl w:val="0"/>
        <w:shd w:val="clear" w:color="auto" w:fill="auto"/>
        <w:bidi w:val="0"/>
        <w:spacing w:before="0" w:after="0" w:line="226" w:lineRule="auto"/>
        <w:ind w:left="0" w:right="0" w:firstLine="420"/>
        <w:jc w:val="both"/>
      </w:pPr>
      <w:r>
        <w:rPr>
          <w:b/>
          <w:bCs/>
          <w:color w:val="000000"/>
          <w:spacing w:val="0"/>
          <w:w w:val="100"/>
          <w:position w:val="0"/>
          <w:sz w:val="24"/>
          <w:szCs w:val="24"/>
          <w:shd w:val="clear" w:color="auto" w:fill="auto"/>
          <w:lang w:val="ru-RU" w:eastAsia="ru-RU" w:bidi="ru-RU"/>
        </w:rPr>
        <w:t xml:space="preserve">Надставки. — </w:t>
      </w:r>
      <w:r>
        <w:rPr>
          <w:color w:val="000000"/>
          <w:spacing w:val="0"/>
          <w:w w:val="100"/>
          <w:position w:val="0"/>
          <w:sz w:val="24"/>
          <w:szCs w:val="24"/>
          <w:shd w:val="clear" w:color="auto" w:fill="auto"/>
          <w:lang w:val="ru-RU" w:eastAsia="ru-RU" w:bidi="ru-RU"/>
        </w:rPr>
        <w:t>Это ящики без дна и покрышки, имеющие внутри 490 миллиметров длины, 420 мил</w:t>
        <w:softHyphen/>
        <w:t>лиметров ширины и 167 миллиметров высоты. Тол</w:t>
        <w:softHyphen/>
        <w:t>щина стенок, параллельных рамкам, —10 миллиметров, двух других — 25 миллиметров. В последних, как и в соответствующих им стенках гнезда, вынут фальц в 14</w:t>
      </w:r>
      <w:r>
        <w:rPr>
          <w:b/>
          <w:bCs/>
          <w:color w:val="000000"/>
          <w:spacing w:val="0"/>
          <w:w w:val="100"/>
          <w:position w:val="0"/>
          <w:sz w:val="24"/>
          <w:szCs w:val="24"/>
          <w:shd w:val="clear" w:color="auto" w:fill="auto"/>
          <w:vertAlign w:val="superscript"/>
          <w:lang w:val="ru-RU" w:eastAsia="ru-RU" w:bidi="ru-RU"/>
        </w:rPr>
        <w:t>1</w:t>
      </w:r>
      <w:r>
        <w:rPr>
          <w:color w:val="000000"/>
          <w:spacing w:val="0"/>
          <w:w w:val="100"/>
          <w:position w:val="0"/>
          <w:sz w:val="24"/>
          <w:szCs w:val="24"/>
          <w:shd w:val="clear" w:color="auto" w:fill="auto"/>
          <w:lang w:val="ru-RU" w:eastAsia="ru-RU" w:bidi="ru-RU"/>
        </w:rPr>
        <w:t>/</w:t>
      </w:r>
      <w:r>
        <w:rPr>
          <w:color w:val="000000"/>
          <w:spacing w:val="0"/>
          <w:w w:val="100"/>
          <w:position w:val="0"/>
          <w:sz w:val="12"/>
          <w:szCs w:val="12"/>
          <w:shd w:val="clear" w:color="auto" w:fill="auto"/>
          <w:lang w:val="ru-RU" w:eastAsia="ru-RU" w:bidi="ru-RU"/>
        </w:rPr>
        <w:t xml:space="preserve">2 </w:t>
      </w:r>
      <w:r>
        <w:rPr>
          <w:color w:val="000000"/>
          <w:spacing w:val="0"/>
          <w:w w:val="100"/>
          <w:position w:val="0"/>
          <w:sz w:val="24"/>
          <w:szCs w:val="24"/>
          <w:shd w:val="clear" w:color="auto" w:fill="auto"/>
          <w:lang w:val="ru-RU" w:eastAsia="ru-RU" w:bidi="ru-RU"/>
        </w:rPr>
        <w:t>X 12</w:t>
      </w:r>
      <w:r>
        <w:rPr>
          <w:b/>
          <w:bCs/>
          <w:color w:val="000000"/>
          <w:spacing w:val="0"/>
          <w:w w:val="100"/>
          <w:position w:val="0"/>
          <w:sz w:val="24"/>
          <w:szCs w:val="24"/>
          <w:shd w:val="clear" w:color="auto" w:fill="auto"/>
          <w:vertAlign w:val="superscript"/>
          <w:lang w:val="ru-RU" w:eastAsia="ru-RU" w:bidi="ru-RU"/>
        </w:rPr>
        <w:t>1</w:t>
      </w:r>
      <w:r>
        <w:rPr>
          <w:color w:val="000000"/>
          <w:spacing w:val="0"/>
          <w:w w:val="100"/>
          <w:position w:val="0"/>
          <w:sz w:val="24"/>
          <w:szCs w:val="24"/>
          <w:shd w:val="clear" w:color="auto" w:fill="auto"/>
          <w:lang w:val="ru-RU" w:eastAsia="ru-RU" w:bidi="ru-RU"/>
        </w:rPr>
        <w:t>/</w:t>
      </w:r>
      <w:r>
        <w:rPr>
          <w:color w:val="000000"/>
          <w:spacing w:val="0"/>
          <w:w w:val="100"/>
          <w:position w:val="0"/>
          <w:sz w:val="12"/>
          <w:szCs w:val="12"/>
          <w:shd w:val="clear" w:color="auto" w:fill="auto"/>
          <w:lang w:val="ru-RU" w:eastAsia="ru-RU" w:bidi="ru-RU"/>
        </w:rPr>
        <w:t xml:space="preserve">2 </w:t>
      </w:r>
      <w:r>
        <w:rPr>
          <w:color w:val="000000"/>
          <w:spacing w:val="0"/>
          <w:w w:val="100"/>
          <w:position w:val="0"/>
          <w:sz w:val="24"/>
          <w:szCs w:val="24"/>
          <w:shd w:val="clear" w:color="auto" w:fill="auto"/>
          <w:lang w:val="ru-RU" w:eastAsia="ru-RU" w:bidi="ru-RU"/>
        </w:rPr>
        <w:t>миллиметров, на который опи</w:t>
        <w:softHyphen/>
        <w:t>раются плечики рамок.</w:t>
      </w:r>
    </w:p>
    <w:p>
      <w:pPr>
        <w:pStyle w:val="Style25"/>
        <w:keepNext w:val="0"/>
        <w:keepLines w:val="0"/>
        <w:widowControl w:val="0"/>
        <w:shd w:val="clear" w:color="auto" w:fill="auto"/>
        <w:bidi w:val="0"/>
        <w:spacing w:before="0" w:after="0" w:line="226" w:lineRule="auto"/>
        <w:ind w:left="0" w:right="0" w:firstLine="420"/>
        <w:jc w:val="both"/>
      </w:pPr>
      <w:r>
        <w:rPr>
          <w:b/>
          <w:bCs/>
          <w:color w:val="000000"/>
          <w:spacing w:val="0"/>
          <w:w w:val="100"/>
          <w:position w:val="0"/>
          <w:sz w:val="24"/>
          <w:szCs w:val="24"/>
          <w:shd w:val="clear" w:color="auto" w:fill="auto"/>
          <w:lang w:val="ru-RU" w:eastAsia="ru-RU" w:bidi="ru-RU"/>
        </w:rPr>
        <w:t xml:space="preserve">Рамки для надставок. </w:t>
      </w:r>
      <w:r>
        <w:rPr>
          <w:color w:val="000000"/>
          <w:spacing w:val="0"/>
          <w:w w:val="100"/>
          <w:position w:val="0"/>
          <w:sz w:val="24"/>
          <w:szCs w:val="24"/>
          <w:shd w:val="clear" w:color="auto" w:fill="auto"/>
          <w:lang w:val="ru-RU" w:eastAsia="ru-RU" w:bidi="ru-RU"/>
        </w:rPr>
        <w:t>— Рамки эти имеют ту же ширину, как и рамки гнезда, но высота их вдвое меньше. Верхняя линеечка 512 X 7</w:t>
      </w:r>
      <w:r>
        <w:rPr>
          <w:color w:val="000000"/>
          <w:spacing w:val="0"/>
          <w:w w:val="100"/>
          <w:position w:val="0"/>
          <w:sz w:val="24"/>
          <w:szCs w:val="24"/>
          <w:shd w:val="clear" w:color="auto" w:fill="auto"/>
          <w:vertAlign w:val="superscript"/>
          <w:lang w:val="ru-RU" w:eastAsia="ru-RU" w:bidi="ru-RU"/>
        </w:rPr>
        <w:t>1</w:t>
      </w:r>
      <w:r>
        <w:rPr>
          <w:color w:val="000000"/>
          <w:spacing w:val="0"/>
          <w:w w:val="100"/>
          <w:position w:val="0"/>
          <w:sz w:val="24"/>
          <w:szCs w:val="24"/>
          <w:shd w:val="clear" w:color="auto" w:fill="auto"/>
          <w:lang w:val="ru-RU" w:eastAsia="ru-RU" w:bidi="ru-RU"/>
        </w:rPr>
        <w:t>/ миллим.; боко</w:t>
        <w:softHyphen/>
        <w:t>вые 152/</w:t>
      </w:r>
      <w:r>
        <w:rPr>
          <w:color w:val="000000"/>
          <w:spacing w:val="0"/>
          <w:w w:val="100"/>
          <w:position w:val="0"/>
          <w:sz w:val="12"/>
          <w:szCs w:val="12"/>
          <w:shd w:val="clear" w:color="auto" w:fill="auto"/>
          <w:lang w:val="ru-RU" w:eastAsia="ru-RU" w:bidi="ru-RU"/>
        </w:rPr>
        <w:t xml:space="preserve">2 </w:t>
      </w:r>
      <w:r>
        <w:rPr>
          <w:color w:val="000000"/>
          <w:spacing w:val="0"/>
          <w:w w:val="100"/>
          <w:position w:val="0"/>
          <w:sz w:val="24"/>
          <w:szCs w:val="24"/>
          <w:shd w:val="clear" w:color="auto" w:fill="auto"/>
          <w:lang w:val="ru-RU" w:eastAsia="ru-RU" w:bidi="ru-RU"/>
        </w:rPr>
        <w:t>X 77г; линеечка, вставляющаяся под верхнюю, 460 X 10; нижняя 460 X 7</w:t>
      </w:r>
      <w:r>
        <w:rPr>
          <w:b/>
          <w:bCs/>
          <w:color w:val="000000"/>
          <w:spacing w:val="0"/>
          <w:w w:val="100"/>
          <w:position w:val="0"/>
          <w:sz w:val="24"/>
          <w:szCs w:val="24"/>
          <w:shd w:val="clear" w:color="auto" w:fill="auto"/>
          <w:vertAlign w:val="superscript"/>
          <w:lang w:val="ru-RU" w:eastAsia="ru-RU" w:bidi="ru-RU"/>
        </w:rPr>
        <w:t>1</w:t>
      </w:r>
      <w:r>
        <w:rPr>
          <w:color w:val="000000"/>
          <w:spacing w:val="0"/>
          <w:w w:val="100"/>
          <w:position w:val="0"/>
          <w:sz w:val="24"/>
          <w:szCs w:val="24"/>
          <w:shd w:val="clear" w:color="auto" w:fill="auto"/>
          <w:lang w:val="ru-RU" w:eastAsia="ru-RU" w:bidi="ru-RU"/>
        </w:rPr>
        <w:t>/</w:t>
      </w:r>
      <w:r>
        <w:rPr>
          <w:color w:val="000000"/>
          <w:spacing w:val="0"/>
          <w:w w:val="100"/>
          <w:position w:val="0"/>
          <w:sz w:val="12"/>
          <w:szCs w:val="12"/>
          <w:shd w:val="clear" w:color="auto" w:fill="auto"/>
          <w:lang w:val="ru-RU" w:eastAsia="ru-RU" w:bidi="ru-RU"/>
        </w:rPr>
        <w:t>2</w:t>
      </w:r>
      <w:r>
        <w:rPr>
          <w:color w:val="000000"/>
          <w:spacing w:val="0"/>
          <w:w w:val="100"/>
          <w:position w:val="0"/>
          <w:sz w:val="24"/>
          <w:szCs w:val="24"/>
          <w:shd w:val="clear" w:color="auto" w:fill="auto"/>
          <w:lang w:val="ru-RU" w:eastAsia="ru-RU" w:bidi="ru-RU"/>
        </w:rPr>
        <w:t xml:space="preserve">. В собранном виде размеры рамки следующие: снаружи 160 </w:t>
      </w:r>
      <w:r>
        <w:rPr>
          <w:color w:val="000000"/>
          <w:spacing w:val="0"/>
          <w:w w:val="100"/>
          <w:position w:val="0"/>
          <w:sz w:val="24"/>
          <w:szCs w:val="24"/>
          <w:shd w:val="clear" w:color="auto" w:fill="auto"/>
          <w:lang w:val="en-US" w:eastAsia="en-US" w:bidi="en-US"/>
        </w:rPr>
        <w:t xml:space="preserve">X </w:t>
      </w:r>
      <w:r>
        <w:rPr>
          <w:color w:val="000000"/>
          <w:spacing w:val="0"/>
          <w:w w:val="100"/>
          <w:position w:val="0"/>
          <w:sz w:val="24"/>
          <w:szCs w:val="24"/>
          <w:shd w:val="clear" w:color="auto" w:fill="auto"/>
          <w:lang w:val="ru-RU" w:eastAsia="ru-RU" w:bidi="ru-RU"/>
        </w:rPr>
        <w:t>475; внутри 135 X 460 миллиметров.</w:t>
      </w:r>
    </w:p>
    <w:p>
      <w:pPr>
        <w:pStyle w:val="Style25"/>
        <w:keepNext w:val="0"/>
        <w:keepLines w:val="0"/>
        <w:widowControl w:val="0"/>
        <w:shd w:val="clear" w:color="auto" w:fill="auto"/>
        <w:bidi w:val="0"/>
        <w:spacing w:before="0" w:after="40" w:line="226" w:lineRule="auto"/>
        <w:ind w:left="0" w:right="0" w:firstLine="420"/>
        <w:jc w:val="both"/>
      </w:pPr>
      <w:r>
        <w:rPr>
          <w:b/>
          <w:bCs/>
          <w:color w:val="000000"/>
          <w:spacing w:val="0"/>
          <w:w w:val="100"/>
          <w:position w:val="0"/>
          <w:sz w:val="24"/>
          <w:szCs w:val="24"/>
          <w:shd w:val="clear" w:color="auto" w:fill="auto"/>
          <w:lang w:val="ru-RU" w:eastAsia="ru-RU" w:bidi="ru-RU"/>
        </w:rPr>
        <w:t xml:space="preserve">Крыша. </w:t>
      </w:r>
      <w:r>
        <w:rPr>
          <w:color w:val="000000"/>
          <w:spacing w:val="0"/>
          <w:w w:val="100"/>
          <w:position w:val="0"/>
          <w:sz w:val="24"/>
          <w:szCs w:val="24"/>
          <w:shd w:val="clear" w:color="auto" w:fill="auto"/>
          <w:lang w:val="ru-RU" w:eastAsia="ru-RU" w:bidi="ru-RU"/>
        </w:rPr>
        <w:t>— Крыша для улья представляет собою ящик из досок в 10 милл. толщины, дно которого выступает за стенки вокруг всего ящика на 20 — 30 мил</w:t>
        <w:softHyphen/>
        <w:t>лиметров. Внутри она имеет 205 миллиметров высоты, около 567 миллиметров длины (2 миллиметра запаса) и 472 ширины (2 миллим, запаса). На улье она опи</w:t>
        <w:softHyphen/>
        <w:t>рается на бруски в 10 миллиметров толщины, кото</w:t>
        <w:softHyphen/>
        <w:t>рые набиваются вокруг стенок улья снаружи так, чтобы покрышка находила на улей миллиметров на 20. Кромы крышки и бруски, на которые она опирается, срезаются наклонно таким образом, чтобы в щелях не застаивалась вода, стекающая по стенкам крышки. Чтобы стенка крышки не прижималась к передней стенке надставного ящика, Дадан на верхнюю часть передней стенки улья набивает планку в 10 миллиметров толщины и 50 ширины и на нее уже набивает брусок; вот почему длина крыши внутри у нас показана в 567 миллиметров вместе с запасом.</w:t>
      </w:r>
    </w:p>
    <w:p>
      <w:pPr>
        <w:pStyle w:val="Style25"/>
        <w:keepNext w:val="0"/>
        <w:keepLines w:val="0"/>
        <w:widowControl w:val="0"/>
        <w:shd w:val="clear" w:color="auto" w:fill="auto"/>
        <w:bidi w:val="0"/>
        <w:spacing w:before="0" w:after="0" w:line="226" w:lineRule="auto"/>
        <w:ind w:left="0" w:right="0" w:firstLine="420"/>
        <w:jc w:val="both"/>
        <w:sectPr>
          <w:footnotePr>
            <w:pos w:val="pageBottom"/>
            <w:numFmt w:val="upperRoman"/>
            <w:numRestart w:val="continuous"/>
            <w15:footnoteColumns w:val="1"/>
          </w:footnotePr>
          <w:pgSz w:w="8400" w:h="11900"/>
          <w:pgMar w:top="900" w:right="1299" w:bottom="550" w:left="857" w:header="0" w:footer="122" w:gutter="0"/>
          <w:cols w:space="720"/>
          <w:noEndnote/>
          <w:rtlGutter w:val="0"/>
          <w:docGrid w:linePitch="360"/>
        </w:sectPr>
      </w:pPr>
      <w:r>
        <w:rPr>
          <w:color w:val="000000"/>
          <w:spacing w:val="0"/>
          <w:w w:val="100"/>
          <w:position w:val="0"/>
          <w:sz w:val="24"/>
          <w:szCs w:val="24"/>
          <w:shd w:val="clear" w:color="auto" w:fill="auto"/>
          <w:lang w:val="ru-RU" w:eastAsia="ru-RU" w:bidi="ru-RU"/>
        </w:rPr>
        <w:t>В двух противоположных стенках крыши вверху прорезаются отверстия для вентиляции и затяги</w:t>
        <w:softHyphen/>
        <w:t>ваются металлическою сеткою.</w:t>
      </w:r>
    </w:p>
    <w:p>
      <w:pPr>
        <w:pStyle w:val="Style25"/>
        <w:keepNext w:val="0"/>
        <w:keepLines w:val="0"/>
        <w:widowControl w:val="0"/>
        <w:shd w:val="clear" w:color="auto" w:fill="auto"/>
        <w:bidi w:val="0"/>
        <w:spacing w:before="0" w:after="60" w:line="221" w:lineRule="auto"/>
        <w:ind w:left="0" w:right="0" w:firstLine="420"/>
        <w:jc w:val="both"/>
      </w:pPr>
      <w:r>
        <w:rPr>
          <w:color w:val="000000"/>
          <w:spacing w:val="0"/>
          <w:w w:val="100"/>
          <w:position w:val="0"/>
          <w:sz w:val="24"/>
          <w:szCs w:val="24"/>
          <w:shd w:val="clear" w:color="auto" w:fill="auto"/>
          <w:lang w:val="ru-RU" w:eastAsia="ru-RU" w:bidi="ru-RU"/>
        </w:rPr>
        <w:t>Как достигнуть того, чтобы дождевая вода не проникала через крышу внутрь улья? В Швейцарии ее обивают сверху листовым железом и окрашивают его суриком или же обивают прокрашенным холстом, но мы считаем за лучшее указать на способ Дадана, который по нашей просьбе любезно прислал его описание «На каждой доске в кромках с одной</w:t>
      </w:r>
    </w:p>
    <w:p>
      <w:pPr>
        <w:widowControl w:val="0"/>
        <w:jc w:val="center"/>
        <w:rPr>
          <w:sz w:val="2"/>
          <w:szCs w:val="2"/>
        </w:rPr>
      </w:pPr>
      <w:r>
        <w:drawing>
          <wp:inline>
            <wp:extent cx="3456305" cy="3425825"/>
            <wp:docPr id="245" name="Picutre 245"/>
            <a:graphic xmlns:a="http://schemas.openxmlformats.org/drawingml/2006/main">
              <a:graphicData uri="http://schemas.openxmlformats.org/drawingml/2006/picture">
                <pic:pic xmlns:pic="http://schemas.openxmlformats.org/drawingml/2006/picture">
                  <pic:nvPicPr>
                    <pic:cNvPr id="245" name="Picture 245"/>
                    <pic:cNvPicPr/>
                  </pic:nvPicPr>
                  <pic:blipFill>
                    <a:blip r:embed="rId179"/>
                    <a:stretch/>
                  </pic:blipFill>
                  <pic:spPr>
                    <a:xfrm>
                      <a:ext cx="3456305" cy="3425825"/>
                    </a:xfrm>
                    <a:prstGeom prst="rect"/>
                  </pic:spPr>
                </pic:pic>
              </a:graphicData>
            </a:graphic>
          </wp:inline>
        </w:drawing>
      </w:r>
    </w:p>
    <w:p>
      <w:pPr>
        <w:pStyle w:val="Style35"/>
        <w:keepNext w:val="0"/>
        <w:keepLines w:val="0"/>
        <w:widowControl w:val="0"/>
        <w:shd w:val="clear" w:color="auto" w:fill="auto"/>
        <w:bidi w:val="0"/>
        <w:spacing w:before="0" w:after="0" w:line="240" w:lineRule="auto"/>
        <w:ind w:left="0" w:right="0" w:firstLine="0"/>
        <w:jc w:val="center"/>
        <w:rPr>
          <w:sz w:val="16"/>
          <w:szCs w:val="16"/>
        </w:rPr>
      </w:pPr>
      <w:r>
        <w:rPr>
          <w:color w:val="000000"/>
          <w:spacing w:val="0"/>
          <w:w w:val="100"/>
          <w:position w:val="0"/>
          <w:sz w:val="16"/>
          <w:szCs w:val="16"/>
          <w:shd w:val="clear" w:color="auto" w:fill="auto"/>
          <w:lang w:val="ru-RU" w:eastAsia="ru-RU" w:bidi="ru-RU"/>
        </w:rPr>
        <w:t>Рис. 61. Улей Дадана.</w:t>
      </w:r>
    </w:p>
    <w:p>
      <w:pPr>
        <w:pStyle w:val="Style35"/>
        <w:keepNext w:val="0"/>
        <w:keepLines w:val="0"/>
        <w:widowControl w:val="0"/>
        <w:shd w:val="clear" w:color="auto" w:fill="auto"/>
        <w:tabs>
          <w:tab w:pos="4982" w:val="left"/>
        </w:tabs>
        <w:bidi w:val="0"/>
        <w:spacing w:before="0" w:after="0" w:line="214" w:lineRule="auto"/>
        <w:ind w:left="0" w:right="0" w:firstLine="0"/>
        <w:jc w:val="center"/>
        <w:rPr>
          <w:sz w:val="16"/>
          <w:szCs w:val="16"/>
        </w:rPr>
      </w:pPr>
      <w:r>
        <w:rPr>
          <w:i/>
          <w:iCs/>
          <w:color w:val="000000"/>
          <w:spacing w:val="0"/>
          <w:w w:val="100"/>
          <w:position w:val="0"/>
          <w:sz w:val="17"/>
          <w:szCs w:val="17"/>
          <w:shd w:val="clear" w:color="auto" w:fill="auto"/>
          <w:lang w:val="ru-RU" w:eastAsia="ru-RU" w:bidi="ru-RU"/>
        </w:rPr>
        <w:t>с—</w:t>
      </w:r>
      <w:r>
        <w:rPr>
          <w:b/>
          <w:bCs/>
          <w:color w:val="000000"/>
          <w:spacing w:val="0"/>
          <w:w w:val="100"/>
          <w:position w:val="0"/>
          <w:sz w:val="17"/>
          <w:szCs w:val="17"/>
          <w:shd w:val="clear" w:color="auto" w:fill="auto"/>
          <w:lang w:val="ru-RU" w:eastAsia="ru-RU" w:bidi="ru-RU"/>
        </w:rPr>
        <w:t xml:space="preserve">передняя </w:t>
      </w:r>
      <w:r>
        <w:rPr>
          <w:color w:val="000000"/>
          <w:spacing w:val="0"/>
          <w:w w:val="100"/>
          <w:position w:val="0"/>
          <w:sz w:val="16"/>
          <w:szCs w:val="16"/>
          <w:shd w:val="clear" w:color="auto" w:fill="auto"/>
          <w:lang w:val="ru-RU" w:eastAsia="ru-RU" w:bidi="ru-RU"/>
        </w:rPr>
        <w:t xml:space="preserve">стенка; </w:t>
      </w:r>
      <w:r>
        <w:rPr>
          <w:i/>
          <w:iCs/>
          <w:color w:val="000000"/>
          <w:spacing w:val="0"/>
          <w:w w:val="100"/>
          <w:position w:val="0"/>
          <w:sz w:val="17"/>
          <w:szCs w:val="17"/>
          <w:shd w:val="clear" w:color="auto" w:fill="auto"/>
          <w:lang w:val="ru-RU" w:eastAsia="ru-RU" w:bidi="ru-RU"/>
        </w:rPr>
        <w:t>Ъ—</w:t>
      </w:r>
      <w:r>
        <w:rPr>
          <w:b/>
          <w:bCs/>
          <w:color w:val="000000"/>
          <w:spacing w:val="0"/>
          <w:w w:val="100"/>
          <w:position w:val="0"/>
          <w:sz w:val="17"/>
          <w:szCs w:val="17"/>
          <w:shd w:val="clear" w:color="auto" w:fill="auto"/>
          <w:lang w:val="ru-RU" w:eastAsia="ru-RU" w:bidi="ru-RU"/>
        </w:rPr>
        <w:t xml:space="preserve">прилетная </w:t>
      </w:r>
      <w:r>
        <w:rPr>
          <w:color w:val="000000"/>
          <w:spacing w:val="0"/>
          <w:w w:val="100"/>
          <w:position w:val="0"/>
          <w:sz w:val="16"/>
          <w:szCs w:val="16"/>
          <w:shd w:val="clear" w:color="auto" w:fill="auto"/>
          <w:lang w:val="ru-RU" w:eastAsia="ru-RU" w:bidi="ru-RU"/>
        </w:rPr>
        <w:t>доска; с—</w:t>
      </w:r>
      <w:r>
        <w:rPr>
          <w:b/>
          <w:bCs/>
          <w:color w:val="000000"/>
          <w:spacing w:val="0"/>
          <w:w w:val="100"/>
          <w:position w:val="0"/>
          <w:sz w:val="17"/>
          <w:szCs w:val="17"/>
          <w:shd w:val="clear" w:color="auto" w:fill="auto"/>
          <w:lang w:val="ru-RU" w:eastAsia="ru-RU" w:bidi="ru-RU"/>
        </w:rPr>
        <w:t xml:space="preserve">клин </w:t>
      </w:r>
      <w:r>
        <w:rPr>
          <w:color w:val="000000"/>
          <w:spacing w:val="0"/>
          <w:w w:val="100"/>
          <w:position w:val="0"/>
          <w:sz w:val="16"/>
          <w:szCs w:val="16"/>
          <w:shd w:val="clear" w:color="auto" w:fill="auto"/>
          <w:lang w:val="ru-RU" w:eastAsia="ru-RU" w:bidi="ru-RU"/>
        </w:rPr>
        <w:t xml:space="preserve">для уменьшения летка </w:t>
      </w:r>
      <w:r>
        <w:rPr>
          <w:i/>
          <w:iCs/>
          <w:color w:val="000000"/>
          <w:spacing w:val="0"/>
          <w:w w:val="100"/>
          <w:position w:val="0"/>
          <w:sz w:val="17"/>
          <w:szCs w:val="17"/>
          <w:shd w:val="clear" w:color="auto" w:fill="auto"/>
          <w:lang w:val="ru-RU" w:eastAsia="ru-RU" w:bidi="ru-RU"/>
        </w:rPr>
        <w:t>М—</w:t>
      </w:r>
      <w:r>
        <w:rPr>
          <w:b/>
          <w:bCs/>
          <w:color w:val="000000"/>
          <w:spacing w:val="0"/>
          <w:w w:val="100"/>
          <w:position w:val="0"/>
          <w:sz w:val="17"/>
          <w:szCs w:val="17"/>
          <w:shd w:val="clear" w:color="auto" w:fill="auto"/>
          <w:lang w:val="ru-RU" w:eastAsia="ru-RU" w:bidi="ru-RU"/>
        </w:rPr>
        <w:t xml:space="preserve">крыша; </w:t>
      </w:r>
      <w:r>
        <w:rPr>
          <w:i/>
          <w:iCs/>
          <w:color w:val="000000"/>
          <w:spacing w:val="0"/>
          <w:w w:val="100"/>
          <w:position w:val="0"/>
          <w:sz w:val="17"/>
          <w:szCs w:val="17"/>
          <w:shd w:val="clear" w:color="auto" w:fill="auto"/>
          <w:lang w:val="ru-RU" w:eastAsia="ru-RU" w:bidi="ru-RU"/>
        </w:rPr>
        <w:t>м—</w:t>
      </w:r>
      <w:r>
        <w:rPr>
          <w:b/>
          <w:bCs/>
          <w:color w:val="000000"/>
          <w:spacing w:val="0"/>
          <w:w w:val="100"/>
          <w:position w:val="0"/>
          <w:sz w:val="17"/>
          <w:szCs w:val="17"/>
          <w:shd w:val="clear" w:color="auto" w:fill="auto"/>
          <w:lang w:val="ru-RU" w:eastAsia="ru-RU" w:bidi="ru-RU"/>
        </w:rPr>
        <w:t xml:space="preserve">соломенный </w:t>
      </w:r>
      <w:r>
        <w:rPr>
          <w:color w:val="000000"/>
          <w:spacing w:val="0"/>
          <w:w w:val="100"/>
          <w:position w:val="0"/>
          <w:sz w:val="16"/>
          <w:szCs w:val="16"/>
          <w:shd w:val="clear" w:color="auto" w:fill="auto"/>
          <w:lang w:val="ru-RU" w:eastAsia="ru-RU" w:bidi="ru-RU"/>
        </w:rPr>
        <w:t xml:space="preserve">мат; </w:t>
      </w:r>
      <w:r>
        <w:rPr>
          <w:color w:val="000000"/>
          <w:spacing w:val="0"/>
          <w:w w:val="100"/>
          <w:position w:val="0"/>
          <w:sz w:val="16"/>
          <w:szCs w:val="16"/>
          <w:shd w:val="clear" w:color="auto" w:fill="auto"/>
          <w:lang w:val="en-US" w:eastAsia="en-US" w:bidi="en-US"/>
        </w:rPr>
        <w:t xml:space="preserve">f </w:t>
      </w:r>
      <w:r>
        <w:rPr>
          <w:color w:val="000000"/>
          <w:spacing w:val="0"/>
          <w:w w:val="100"/>
          <w:position w:val="0"/>
          <w:sz w:val="16"/>
          <w:szCs w:val="16"/>
          <w:shd w:val="clear" w:color="auto" w:fill="auto"/>
          <w:lang w:val="ru-RU" w:eastAsia="ru-RU" w:bidi="ru-RU"/>
        </w:rPr>
        <w:t xml:space="preserve">— </w:t>
      </w:r>
      <w:r>
        <w:rPr>
          <w:b/>
          <w:bCs/>
          <w:color w:val="000000"/>
          <w:spacing w:val="0"/>
          <w:w w:val="100"/>
          <w:position w:val="0"/>
          <w:sz w:val="17"/>
          <w:szCs w:val="17"/>
          <w:shd w:val="clear" w:color="auto" w:fill="auto"/>
          <w:lang w:val="ru-RU" w:eastAsia="ru-RU" w:bidi="ru-RU"/>
        </w:rPr>
        <w:t>клеенка; —рамки</w:t>
        <w:tab/>
      </w:r>
      <w:r>
        <w:rPr>
          <w:color w:val="000000"/>
          <w:spacing w:val="0"/>
          <w:w w:val="100"/>
          <w:position w:val="0"/>
          <w:sz w:val="16"/>
          <w:szCs w:val="16"/>
          <w:shd w:val="clear" w:color="auto" w:fill="auto"/>
          <w:lang w:val="ru-RU" w:eastAsia="ru-RU" w:bidi="ru-RU"/>
        </w:rPr>
        <w:t>с сотами.</w:t>
      </w:r>
    </w:p>
    <w:p>
      <w:pPr>
        <w:widowControl w:val="0"/>
        <w:spacing w:after="199" w:line="1" w:lineRule="exact"/>
      </w:pPr>
    </w:p>
    <w:p>
      <w:pPr>
        <w:pStyle w:val="Style25"/>
        <w:keepNext w:val="0"/>
        <w:keepLines w:val="0"/>
        <w:widowControl w:val="0"/>
        <w:shd w:val="clear" w:color="auto" w:fill="auto"/>
        <w:bidi w:val="0"/>
        <w:spacing w:before="0" w:after="120" w:line="230" w:lineRule="auto"/>
        <w:ind w:left="0" w:right="0" w:firstLine="0"/>
        <w:jc w:val="both"/>
        <w:sectPr>
          <w:footnotePr>
            <w:pos w:val="pageBottom"/>
            <w:numFmt w:val="upperRoman"/>
            <w:numRestart w:val="continuous"/>
            <w15:footnoteColumns w:val="1"/>
          </w:footnotePr>
          <w:pgSz w:w="8400" w:h="11900"/>
          <w:pgMar w:top="975" w:right="1210" w:bottom="529" w:left="945" w:header="0" w:footer="101" w:gutter="0"/>
          <w:cols w:space="720"/>
          <w:noEndnote/>
          <w:rtlGutter w:val="0"/>
          <w:docGrid w:linePitch="360"/>
        </w:sectPr>
      </w:pPr>
      <w:r>
        <w:rPr>
          <w:color w:val="000000"/>
          <w:spacing w:val="0"/>
          <w:w w:val="100"/>
          <w:position w:val="0"/>
          <w:sz w:val="24"/>
          <w:szCs w:val="24"/>
          <w:shd w:val="clear" w:color="auto" w:fill="auto"/>
          <w:lang w:val="ru-RU" w:eastAsia="ru-RU" w:bidi="ru-RU"/>
        </w:rPr>
        <w:t>стороны вынимается фальц, с другой делается шип, затем шипы и фальцы хорошо прокрашиваются мас</w:t>
        <w:softHyphen/>
        <w:t>ляною краской; кроме того, на поверхности каждой доски у кром выстрагиваются вогнутые дорожки в 1</w:t>
      </w:r>
      <w:r>
        <w:rPr>
          <w:color w:val="000000"/>
          <w:spacing w:val="0"/>
          <w:w w:val="100"/>
          <w:position w:val="0"/>
          <w:sz w:val="24"/>
          <w:szCs w:val="24"/>
          <w:shd w:val="clear" w:color="auto" w:fill="auto"/>
          <w:vertAlign w:val="superscript"/>
          <w:lang w:val="ru-RU" w:eastAsia="ru-RU" w:bidi="ru-RU"/>
        </w:rPr>
        <w:t>1</w:t>
      </w:r>
      <w:r>
        <w:rPr>
          <w:color w:val="000000"/>
          <w:spacing w:val="0"/>
          <w:w w:val="100"/>
          <w:position w:val="0"/>
          <w:sz w:val="24"/>
          <w:szCs w:val="24"/>
          <w:shd w:val="clear" w:color="auto" w:fill="auto"/>
          <w:lang w:val="ru-RU" w:eastAsia="ru-RU" w:bidi="ru-RU"/>
        </w:rPr>
        <w:t>/2 сантиметра в диаметре и в 2</w:t>
      </w:r>
      <w:r>
        <w:rPr>
          <w:color w:val="000000"/>
          <w:spacing w:val="0"/>
          <w:w w:val="100"/>
          <w:position w:val="0"/>
          <w:sz w:val="24"/>
          <w:szCs w:val="24"/>
          <w:shd w:val="clear" w:color="auto" w:fill="auto"/>
          <w:vertAlign w:val="superscript"/>
          <w:lang w:val="ru-RU" w:eastAsia="ru-RU" w:bidi="ru-RU"/>
        </w:rPr>
        <w:t>1</w:t>
      </w:r>
      <w:r>
        <w:rPr>
          <w:color w:val="000000"/>
          <w:spacing w:val="0"/>
          <w:w w:val="100"/>
          <w:position w:val="0"/>
          <w:sz w:val="24"/>
          <w:szCs w:val="24"/>
          <w:shd w:val="clear" w:color="auto" w:fill="auto"/>
          <w:lang w:val="ru-RU" w:eastAsia="ru-RU" w:bidi="ru-RU"/>
        </w:rPr>
        <w:t>/</w:t>
      </w:r>
      <w:r>
        <w:rPr>
          <w:color w:val="000000"/>
          <w:spacing w:val="0"/>
          <w:w w:val="100"/>
          <w:position w:val="0"/>
          <w:sz w:val="24"/>
          <w:szCs w:val="24"/>
          <w:shd w:val="clear" w:color="auto" w:fill="auto"/>
          <w:vertAlign w:val="subscript"/>
          <w:lang w:val="ru-RU" w:eastAsia="ru-RU" w:bidi="ru-RU"/>
        </w:rPr>
        <w:t>2</w:t>
      </w:r>
      <w:r>
        <w:rPr>
          <w:color w:val="000000"/>
          <w:spacing w:val="0"/>
          <w:w w:val="100"/>
          <w:position w:val="0"/>
          <w:sz w:val="24"/>
          <w:szCs w:val="24"/>
          <w:shd w:val="clear" w:color="auto" w:fill="auto"/>
          <w:lang w:val="ru-RU" w:eastAsia="ru-RU" w:bidi="ru-RU"/>
        </w:rPr>
        <w:t xml:space="preserve"> милл. глубины. Вода, не соединяясь с масляной краской, встре</w:t>
        <w:softHyphen/>
        <w:t>чает на пути дорожки и скатывается по ним, не проникая в соединения между досками».</w:t>
      </w:r>
    </w:p>
    <w:p>
      <w:pPr>
        <w:widowControl w:val="0"/>
        <w:spacing w:line="1" w:lineRule="exact"/>
      </w:pPr>
      <w:r>
        <w:drawing>
          <wp:anchor distT="0" distB="621665" distL="109855" distR="76200" simplePos="0" relativeHeight="125829426" behindDoc="0" locked="0" layoutInCell="1" allowOverlap="1">
            <wp:simplePos x="0" y="0"/>
            <wp:positionH relativeFrom="page">
              <wp:posOffset>507365</wp:posOffset>
            </wp:positionH>
            <wp:positionV relativeFrom="paragraph">
              <wp:posOffset>1520825</wp:posOffset>
            </wp:positionV>
            <wp:extent cx="2304415" cy="3011170"/>
            <wp:wrapSquare wrapText="right"/>
            <wp:docPr id="246" name="Shape 246"/>
            <a:graphic xmlns:a="http://schemas.openxmlformats.org/drawingml/2006/main">
              <a:graphicData uri="http://schemas.openxmlformats.org/drawingml/2006/picture">
                <pic:pic xmlns:pic="http://schemas.openxmlformats.org/drawingml/2006/picture">
                  <pic:nvPicPr>
                    <pic:cNvPr id="247" name="Picture box 247"/>
                    <pic:cNvPicPr/>
                  </pic:nvPicPr>
                  <pic:blipFill>
                    <a:blip r:embed="rId181"/>
                    <a:stretch/>
                  </pic:blipFill>
                  <pic:spPr>
                    <a:xfrm>
                      <a:ext cx="2304415" cy="3011170"/>
                    </a:xfrm>
                    <a:prstGeom prst="rect"/>
                  </pic:spPr>
                </pic:pic>
              </a:graphicData>
            </a:graphic>
          </wp:anchor>
        </w:drawing>
      </w:r>
      <w:r>
        <mc:AlternateContent>
          <mc:Choice Requires="wps">
            <w:drawing>
              <wp:anchor distT="0" distB="0" distL="0" distR="0" simplePos="0" relativeHeight="503316554" behindDoc="0" locked="0" layoutInCell="1" allowOverlap="1">
                <wp:simplePos x="0" y="0"/>
                <wp:positionH relativeFrom="page">
                  <wp:posOffset>473710</wp:posOffset>
                </wp:positionH>
                <wp:positionV relativeFrom="paragraph">
                  <wp:posOffset>4678680</wp:posOffset>
                </wp:positionV>
                <wp:extent cx="2331720" cy="475615"/>
                <wp:wrapNone/>
                <wp:docPr id="248" name="Shape 248"/>
                <a:graphic xmlns:a="http://schemas.openxmlformats.org/drawingml/2006/main">
                  <a:graphicData uri="http://schemas.microsoft.com/office/word/2010/wordprocessingShape">
                    <wps:wsp>
                      <wps:cNvSpPr txBox="1"/>
                      <wps:spPr>
                        <a:xfrm>
                          <a:ext cx="2331720" cy="475615"/>
                        </a:xfrm>
                        <a:prstGeom prst="rect"/>
                        <a:noFill/>
                      </wps:spPr>
                      <wps:txbx>
                        <w:txbxContent>
                          <w:p>
                            <w:pPr>
                              <w:pStyle w:val="Style35"/>
                              <w:keepNext w:val="0"/>
                              <w:keepLines w:val="0"/>
                              <w:widowControl w:val="0"/>
                              <w:shd w:val="clear" w:color="auto" w:fill="auto"/>
                              <w:bidi w:val="0"/>
                              <w:spacing w:before="0" w:after="0" w:line="211" w:lineRule="auto"/>
                              <w:ind w:left="0" w:right="0" w:firstLine="0"/>
                              <w:jc w:val="center"/>
                            </w:pPr>
                            <w:r>
                              <w:rPr>
                                <w:b/>
                                <w:bCs/>
                                <w:color w:val="000000"/>
                                <w:spacing w:val="0"/>
                                <w:w w:val="100"/>
                                <w:position w:val="0"/>
                                <w:shd w:val="clear" w:color="auto" w:fill="auto"/>
                                <w:lang w:val="ru-RU" w:eastAsia="ru-RU" w:bidi="ru-RU"/>
                              </w:rPr>
                              <w:t xml:space="preserve">Рис. </w:t>
                            </w:r>
                            <w:r>
                              <w:rPr>
                                <w:rFonts w:ascii="Courier New" w:eastAsia="Courier New" w:hAnsi="Courier New" w:cs="Courier New"/>
                                <w:color w:val="000000"/>
                                <w:spacing w:val="0"/>
                                <w:w w:val="100"/>
                                <w:position w:val="0"/>
                                <w:sz w:val="17"/>
                                <w:szCs w:val="17"/>
                                <w:shd w:val="clear" w:color="auto" w:fill="auto"/>
                                <w:lang w:val="ru-RU" w:eastAsia="ru-RU" w:bidi="ru-RU"/>
                              </w:rPr>
                              <w:t>62. Улей Дадана с тремя магазинами: спереди видны клинья, на которые припод</w:t>
                              <w:softHyphen/>
                              <w:t>нят корпус улья над полом для увеличения прохода пчелам.</w:t>
                            </w:r>
                          </w:p>
                        </w:txbxContent>
                      </wps:txbx>
                      <wps:bodyPr lIns="0" tIns="0" rIns="0" bIns="0">
                        <a:noAutoFit/>
                      </wps:bodyPr>
                    </wps:wsp>
                  </a:graphicData>
                </a:graphic>
              </wp:anchor>
            </w:drawing>
          </mc:Choice>
          <mc:Fallback>
            <w:pict>
              <v:shape id="_x0000_s1274" type="#_x0000_t202" style="position:absolute;margin-left:37.300000000000004pt;margin-top:368.40000000000003pt;width:183.59999999999999pt;height:37.450000000000003pt;z-index:251657801;mso-wrap-distance-left:0;mso-wrap-distance-right:0;mso-position-horizontal-relative:page" filled="f" stroked="f">
                <v:textbox inset="0,0,0,0">
                  <w:txbxContent>
                    <w:p>
                      <w:pPr>
                        <w:pStyle w:val="Style35"/>
                        <w:keepNext w:val="0"/>
                        <w:keepLines w:val="0"/>
                        <w:widowControl w:val="0"/>
                        <w:shd w:val="clear" w:color="auto" w:fill="auto"/>
                        <w:bidi w:val="0"/>
                        <w:spacing w:before="0" w:after="0" w:line="211" w:lineRule="auto"/>
                        <w:ind w:left="0" w:right="0" w:firstLine="0"/>
                        <w:jc w:val="center"/>
                      </w:pPr>
                      <w:r>
                        <w:rPr>
                          <w:b/>
                          <w:bCs/>
                          <w:color w:val="000000"/>
                          <w:spacing w:val="0"/>
                          <w:w w:val="100"/>
                          <w:position w:val="0"/>
                          <w:shd w:val="clear" w:color="auto" w:fill="auto"/>
                          <w:lang w:val="ru-RU" w:eastAsia="ru-RU" w:bidi="ru-RU"/>
                        </w:rPr>
                        <w:t xml:space="preserve">Рис. </w:t>
                      </w:r>
                      <w:r>
                        <w:rPr>
                          <w:rFonts w:ascii="Courier New" w:eastAsia="Courier New" w:hAnsi="Courier New" w:cs="Courier New"/>
                          <w:color w:val="000000"/>
                          <w:spacing w:val="0"/>
                          <w:w w:val="100"/>
                          <w:position w:val="0"/>
                          <w:sz w:val="17"/>
                          <w:szCs w:val="17"/>
                          <w:shd w:val="clear" w:color="auto" w:fill="auto"/>
                          <w:lang w:val="ru-RU" w:eastAsia="ru-RU" w:bidi="ru-RU"/>
                        </w:rPr>
                        <w:t>62. Улей Дадана с тремя магазинами: спереди видны клинья, на которые припод</w:t>
                        <w:softHyphen/>
                        <w:t>нят корпус улья над полом для увеличения прохода пчелам.</w:t>
                      </w:r>
                    </w:p>
                  </w:txbxContent>
                </v:textbox>
                <w10:wrap anchorx="page"/>
              </v:shape>
            </w:pict>
          </mc:Fallback>
        </mc:AlternateContent>
      </w:r>
    </w:p>
    <w:p>
      <w:pPr>
        <w:pStyle w:val="Style25"/>
        <w:keepNext w:val="0"/>
        <w:keepLines w:val="0"/>
        <w:widowControl w:val="0"/>
        <w:shd w:val="clear" w:color="auto" w:fill="auto"/>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На рис. 61 изображен улей Дадана в том виде, как его употреблял Дадан.</w:t>
      </w:r>
    </w:p>
    <w:p>
      <w:pPr>
        <w:pStyle w:val="Style25"/>
        <w:keepNext w:val="0"/>
        <w:keepLines w:val="0"/>
        <w:widowControl w:val="0"/>
        <w:shd w:val="clear" w:color="auto" w:fill="auto"/>
        <w:bidi w:val="0"/>
        <w:spacing w:before="0" w:after="0" w:line="226" w:lineRule="auto"/>
        <w:ind w:left="0" w:right="0" w:firstLine="420"/>
        <w:jc w:val="both"/>
      </w:pPr>
      <w:r>
        <w:rPr>
          <w:b/>
          <w:bCs/>
          <w:color w:val="000000"/>
          <w:spacing w:val="0"/>
          <w:w w:val="100"/>
          <w:position w:val="0"/>
          <w:sz w:val="24"/>
          <w:szCs w:val="24"/>
          <w:shd w:val="clear" w:color="auto" w:fill="auto"/>
          <w:lang w:val="ru-RU" w:eastAsia="ru-RU" w:bidi="ru-RU"/>
        </w:rPr>
        <w:t xml:space="preserve">Изменения в улье Дад ан а. </w:t>
      </w:r>
      <w:r>
        <w:rPr>
          <w:color w:val="000000"/>
          <w:spacing w:val="0"/>
          <w:w w:val="100"/>
          <w:position w:val="0"/>
          <w:sz w:val="24"/>
          <w:szCs w:val="24"/>
          <w:shd w:val="clear" w:color="auto" w:fill="auto"/>
          <w:lang w:val="ru-RU" w:eastAsia="ru-RU" w:bidi="ru-RU"/>
        </w:rPr>
        <w:t>— Мы сделали неко</w:t>
        <w:softHyphen/>
        <w:t>торые небольшие изменения в устройстве улья Дадана сравнительно с тем, как он описан. Мы ука</w:t>
        <w:softHyphen/>
        <w:t xml:space="preserve">зываем их здесь, не имея однако намерения выдать </w:t>
      </w:r>
      <w:r>
        <w:rPr>
          <w:color w:val="000000"/>
          <w:spacing w:val="0"/>
          <w:w w:val="100"/>
          <w:position w:val="0"/>
          <w:sz w:val="24"/>
          <w:szCs w:val="24"/>
          <w:shd w:val="clear" w:color="auto" w:fill="auto"/>
          <w:lang w:val="ru-RU" w:eastAsia="ru-RU" w:bidi="ru-RU"/>
        </w:rPr>
        <w:t>их за улучшения.</w:t>
      </w:r>
    </w:p>
    <w:p>
      <w:pPr>
        <w:pStyle w:val="Style25"/>
        <w:keepNext w:val="0"/>
        <w:keepLines w:val="0"/>
        <w:widowControl w:val="0"/>
        <w:shd w:val="clear" w:color="auto" w:fill="auto"/>
        <w:bidi w:val="0"/>
        <w:spacing w:before="0" w:after="0" w:line="228" w:lineRule="auto"/>
        <w:ind w:left="0" w:right="0" w:firstLine="0"/>
        <w:jc w:val="right"/>
      </w:pPr>
      <w:r>
        <w:rPr>
          <w:b/>
          <w:bCs/>
          <w:color w:val="000000"/>
          <w:spacing w:val="0"/>
          <w:w w:val="100"/>
          <w:position w:val="0"/>
          <w:sz w:val="24"/>
          <w:szCs w:val="24"/>
          <w:shd w:val="clear" w:color="auto" w:fill="auto"/>
          <w:lang w:val="ru-RU" w:eastAsia="ru-RU" w:bidi="ru-RU"/>
        </w:rPr>
        <w:t xml:space="preserve">Крыша. — </w:t>
      </w:r>
      <w:r>
        <w:rPr>
          <w:color w:val="000000"/>
          <w:spacing w:val="0"/>
          <w:w w:val="100"/>
          <w:position w:val="0"/>
          <w:sz w:val="24"/>
          <w:szCs w:val="24"/>
          <w:shd w:val="clear" w:color="auto" w:fill="auto"/>
          <w:lang w:val="ru-RU" w:eastAsia="ru-RU" w:bidi="ru-RU"/>
        </w:rPr>
        <w:t>Мы делаем ее выше, именно в 265 мил</w:t>
        <w:softHyphen/>
        <w:t>лиметров (вместо 205), чтобы можно было класть на надставной ящик</w:t>
      </w:r>
    </w:p>
    <w:p>
      <w:pPr>
        <w:pStyle w:val="Style25"/>
        <w:keepNext w:val="0"/>
        <w:keepLines w:val="0"/>
        <w:widowControl w:val="0"/>
        <w:shd w:val="clear" w:color="auto" w:fill="auto"/>
        <w:bidi w:val="0"/>
        <w:spacing w:before="0" w:after="0" w:line="226" w:lineRule="auto"/>
        <w:ind w:left="0" w:right="0" w:firstLine="0"/>
        <w:jc w:val="both"/>
      </w:pPr>
      <w:r>
        <w:rPr>
          <w:color w:val="000000"/>
          <w:spacing w:val="0"/>
          <w:w w:val="100"/>
          <w:position w:val="0"/>
          <w:sz w:val="24"/>
          <w:szCs w:val="24"/>
          <w:shd w:val="clear" w:color="auto" w:fill="auto"/>
          <w:lang w:val="ru-RU" w:eastAsia="ru-RU" w:bidi="ru-RU"/>
        </w:rPr>
        <w:t>описанные ниже по</w:t>
        <w:softHyphen/>
        <w:t>душки на случай вне</w:t>
        <w:softHyphen/>
        <w:t>запного наступления холодов в начале майского взятка.</w:t>
      </w:r>
    </w:p>
    <w:p>
      <w:pPr>
        <w:pStyle w:val="Style25"/>
        <w:keepNext w:val="0"/>
        <w:keepLines w:val="0"/>
        <w:widowControl w:val="0"/>
        <w:shd w:val="clear" w:color="auto" w:fill="auto"/>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Затем, вместо того, чтобы делать крышу плоскою, мы придаем ей вид кры</w:t>
        <w:softHyphen/>
        <w:t>ши на два ската, причем конек крыши направляется вдоль улья. Чтобы лучше защитить улей от дождя, крыша де</w:t>
        <w:softHyphen/>
        <w:t>лается широкою с большими выступа</w:t>
        <w:softHyphen/>
        <w:t xml:space="preserve">ми, что придает улью </w:t>
      </w:r>
      <w:r>
        <w:rPr>
          <w:color w:val="000000"/>
          <w:spacing w:val="0"/>
          <w:w w:val="100"/>
          <w:position w:val="0"/>
          <w:sz w:val="24"/>
          <w:szCs w:val="24"/>
          <w:shd w:val="clear" w:color="auto" w:fill="auto"/>
          <w:lang w:val="ru-RU" w:eastAsia="ru-RU" w:bidi="ru-RU"/>
        </w:rPr>
        <w:t>вид наших крестьян</w:t>
        <w:softHyphen/>
        <w:t>ских хижин.</w:t>
      </w:r>
    </w:p>
    <w:p>
      <w:pPr>
        <w:pStyle w:val="Style25"/>
        <w:keepNext w:val="0"/>
        <w:keepLines w:val="0"/>
        <w:widowControl w:val="0"/>
        <w:shd w:val="clear" w:color="auto" w:fill="auto"/>
        <w:bidi w:val="0"/>
        <w:spacing w:before="0" w:after="0" w:line="223" w:lineRule="auto"/>
        <w:ind w:left="0" w:right="0" w:firstLine="0"/>
        <w:jc w:val="right"/>
      </w:pPr>
      <w:r>
        <w:rPr>
          <w:color w:val="000000"/>
          <w:spacing w:val="0"/>
          <w:w w:val="100"/>
          <w:position w:val="0"/>
          <w:sz w:val="24"/>
          <w:szCs w:val="24"/>
          <w:shd w:val="clear" w:color="auto" w:fill="auto"/>
          <w:lang w:val="ru-RU" w:eastAsia="ru-RU" w:bidi="ru-RU"/>
        </w:rPr>
        <w:t>Когда на улей</w:t>
      </w:r>
    </w:p>
    <w:p>
      <w:pPr>
        <w:pStyle w:val="Style25"/>
        <w:keepNext w:val="0"/>
        <w:keepLines w:val="0"/>
        <w:widowControl w:val="0"/>
        <w:shd w:val="clear" w:color="auto" w:fill="auto"/>
        <w:bidi w:val="0"/>
        <w:spacing w:before="0" w:after="0" w:line="226" w:lineRule="auto"/>
        <w:ind w:left="0" w:right="0" w:firstLine="3880"/>
        <w:jc w:val="both"/>
      </w:pPr>
      <w:r>
        <w:rPr>
          <w:color w:val="000000"/>
          <w:spacing w:val="0"/>
          <w:w w:val="100"/>
          <w:position w:val="0"/>
          <w:sz w:val="24"/>
          <w:szCs w:val="24"/>
          <w:shd w:val="clear" w:color="auto" w:fill="auto"/>
          <w:lang w:val="ru-RU" w:eastAsia="ru-RU" w:bidi="ru-RU"/>
        </w:rPr>
        <w:t>ставятся несколько надставных ящиков, то мы употребляем подкрыш- ники, представляющие собою особые наружные ящики, на которые и упирается крыша, как на ри</w:t>
        <w:softHyphen/>
        <w:t>сунке 62.</w:t>
      </w:r>
    </w:p>
    <w:p>
      <w:pPr>
        <w:pStyle w:val="Style25"/>
        <w:keepNext w:val="0"/>
        <w:keepLines w:val="0"/>
        <w:widowControl w:val="0"/>
        <w:shd w:val="clear" w:color="auto" w:fill="auto"/>
        <w:bidi w:val="0"/>
        <w:spacing w:before="0" w:after="0" w:line="226" w:lineRule="auto"/>
        <w:ind w:left="0" w:right="0" w:firstLine="420"/>
        <w:jc w:val="both"/>
        <w:sectPr>
          <w:footnotePr>
            <w:pos w:val="pageBottom"/>
            <w:numFmt w:val="upperRoman"/>
            <w:numRestart w:val="continuous"/>
            <w15:footnoteColumns w:val="1"/>
          </w:footnotePr>
          <w:pgSz w:w="8400" w:h="11900"/>
          <w:pgMar w:top="893" w:right="1400" w:bottom="432" w:left="742" w:header="0" w:footer="4" w:gutter="0"/>
          <w:cols w:space="720"/>
          <w:noEndnote/>
          <w:rtlGutter w:val="0"/>
          <w:docGrid w:linePitch="360"/>
        </w:sectPr>
      </w:pPr>
      <w:r>
        <w:rPr>
          <w:b/>
          <w:bCs/>
          <w:color w:val="000000"/>
          <w:spacing w:val="0"/>
          <w:w w:val="100"/>
          <w:position w:val="0"/>
          <w:sz w:val="24"/>
          <w:szCs w:val="24"/>
          <w:shd w:val="clear" w:color="auto" w:fill="auto"/>
          <w:lang w:val="ru-RU" w:eastAsia="ru-RU" w:bidi="ru-RU"/>
        </w:rPr>
        <w:t xml:space="preserve">Пол. </w:t>
      </w:r>
      <w:r>
        <w:rPr>
          <w:color w:val="000000"/>
          <w:spacing w:val="0"/>
          <w:w w:val="100"/>
          <w:position w:val="0"/>
          <w:sz w:val="24"/>
          <w:szCs w:val="24"/>
          <w:shd w:val="clear" w:color="auto" w:fill="auto"/>
          <w:lang w:val="ru-RU" w:eastAsia="ru-RU" w:bidi="ru-RU"/>
        </w:rPr>
        <w:t>—- Два бруска, которые в улье Дадана нако</w:t>
        <w:softHyphen/>
        <w:t>лачиваются под пол, мы делаем в 100 миллиметров толщины (конечно, толщина эта изменяется под при</w:t>
        <w:softHyphen/>
        <w:t>летною доскою) и в 800 миллиметров длины. Пол</w:t>
      </w:r>
    </w:p>
    <w:p>
      <w:pPr>
        <w:widowControl w:val="0"/>
        <w:spacing w:line="1" w:lineRule="exact"/>
      </w:pPr>
      <w:r>
        <w:drawing>
          <wp:anchor distT="38100" distB="715010" distL="123190" distR="123190" simplePos="0" relativeHeight="125829427" behindDoc="0" locked="0" layoutInCell="1" allowOverlap="1">
            <wp:simplePos x="0" y="0"/>
            <wp:positionH relativeFrom="page">
              <wp:posOffset>3291840</wp:posOffset>
            </wp:positionH>
            <wp:positionV relativeFrom="paragraph">
              <wp:posOffset>1246505</wp:posOffset>
            </wp:positionV>
            <wp:extent cx="1164590" cy="2139950"/>
            <wp:wrapSquare wrapText="left"/>
            <wp:docPr id="250" name="Shape 250"/>
            <a:graphic xmlns:a="http://schemas.openxmlformats.org/drawingml/2006/main">
              <a:graphicData uri="http://schemas.openxmlformats.org/drawingml/2006/picture">
                <pic:pic xmlns:pic="http://schemas.openxmlformats.org/drawingml/2006/picture">
                  <pic:nvPicPr>
                    <pic:cNvPr id="251" name="Picture box 251"/>
                    <pic:cNvPicPr/>
                  </pic:nvPicPr>
                  <pic:blipFill>
                    <a:blip r:embed="rId183"/>
                    <a:stretch/>
                  </pic:blipFill>
                  <pic:spPr>
                    <a:xfrm>
                      <a:ext cx="1164590" cy="2139950"/>
                    </a:xfrm>
                    <a:prstGeom prst="rect"/>
                  </pic:spPr>
                </pic:pic>
              </a:graphicData>
            </a:graphic>
          </wp:anchor>
        </w:drawing>
      </w:r>
      <w:r>
        <mc:AlternateContent>
          <mc:Choice Requires="wps">
            <w:drawing>
              <wp:anchor distT="0" distB="0" distL="0" distR="0" simplePos="0" relativeHeight="503316556" behindDoc="0" locked="0" layoutInCell="1" allowOverlap="1">
                <wp:simplePos x="0" y="0"/>
                <wp:positionH relativeFrom="page">
                  <wp:posOffset>3282950</wp:posOffset>
                </wp:positionH>
                <wp:positionV relativeFrom="paragraph">
                  <wp:posOffset>3486785</wp:posOffset>
                </wp:positionV>
                <wp:extent cx="1182370" cy="575945"/>
                <wp:wrapNone/>
                <wp:docPr id="252" name="Shape 252"/>
                <a:graphic xmlns:a="http://schemas.openxmlformats.org/drawingml/2006/main">
                  <a:graphicData uri="http://schemas.microsoft.com/office/word/2010/wordprocessingShape">
                    <wps:wsp>
                      <wps:cNvSpPr txBox="1"/>
                      <wps:spPr>
                        <a:xfrm>
                          <a:ext cx="1182370" cy="575945"/>
                        </a:xfrm>
                        <a:prstGeom prst="rect"/>
                        <a:noFill/>
                      </wps:spPr>
                      <wps:txbx>
                        <w:txbxContent>
                          <w:p>
                            <w:pPr>
                              <w:pStyle w:val="Style35"/>
                              <w:keepNext w:val="0"/>
                              <w:keepLines w:val="0"/>
                              <w:widowControl w:val="0"/>
                              <w:shd w:val="clear" w:color="auto" w:fill="auto"/>
                              <w:bidi w:val="0"/>
                              <w:spacing w:before="0" w:after="0" w:line="226" w:lineRule="auto"/>
                              <w:ind w:left="0" w:right="0" w:firstLine="0"/>
                              <w:jc w:val="center"/>
                              <w:rPr>
                                <w:sz w:val="16"/>
                                <w:szCs w:val="16"/>
                              </w:rPr>
                            </w:pPr>
                            <w:r>
                              <w:rPr>
                                <w:color w:val="000000"/>
                                <w:spacing w:val="0"/>
                                <w:w w:val="100"/>
                                <w:position w:val="0"/>
                                <w:sz w:val="16"/>
                                <w:szCs w:val="16"/>
                                <w:shd w:val="clear" w:color="auto" w:fill="auto"/>
                                <w:lang w:val="ru-RU" w:eastAsia="ru-RU" w:bidi="ru-RU"/>
                              </w:rPr>
                              <w:t>Рис. 63. Пол с при</w:t>
                              <w:softHyphen/>
                              <w:t>летной доской (внизу) и выдолбленным ко</w:t>
                              <w:softHyphen/>
                              <w:t>рытцем для корма (вверху).</w:t>
                            </w:r>
                          </w:p>
                        </w:txbxContent>
                      </wps:txbx>
                      <wps:bodyPr lIns="0" tIns="0" rIns="0" bIns="0">
                        <a:noAutoFit/>
                      </wps:bodyPr>
                    </wps:wsp>
                  </a:graphicData>
                </a:graphic>
              </wp:anchor>
            </w:drawing>
          </mc:Choice>
          <mc:Fallback>
            <w:pict>
              <v:shape id="_x0000_s1278" type="#_x0000_t202" style="position:absolute;margin-left:258.5pt;margin-top:274.55000000000001pt;width:93.100000000000009pt;height:45.350000000000001pt;z-index:251657803;mso-wrap-distance-left:0;mso-wrap-distance-right:0;mso-position-horizontal-relative:page" filled="f" stroked="f">
                <v:textbox inset="0,0,0,0">
                  <w:txbxContent>
                    <w:p>
                      <w:pPr>
                        <w:pStyle w:val="Style35"/>
                        <w:keepNext w:val="0"/>
                        <w:keepLines w:val="0"/>
                        <w:widowControl w:val="0"/>
                        <w:shd w:val="clear" w:color="auto" w:fill="auto"/>
                        <w:bidi w:val="0"/>
                        <w:spacing w:before="0" w:after="0" w:line="226" w:lineRule="auto"/>
                        <w:ind w:left="0" w:right="0" w:firstLine="0"/>
                        <w:jc w:val="center"/>
                        <w:rPr>
                          <w:sz w:val="16"/>
                          <w:szCs w:val="16"/>
                        </w:rPr>
                      </w:pPr>
                      <w:r>
                        <w:rPr>
                          <w:color w:val="000000"/>
                          <w:spacing w:val="0"/>
                          <w:w w:val="100"/>
                          <w:position w:val="0"/>
                          <w:sz w:val="16"/>
                          <w:szCs w:val="16"/>
                          <w:shd w:val="clear" w:color="auto" w:fill="auto"/>
                          <w:lang w:val="ru-RU" w:eastAsia="ru-RU" w:bidi="ru-RU"/>
                        </w:rPr>
                        <w:t>Рис. 63. Пол с при</w:t>
                        <w:softHyphen/>
                        <w:t>летной доской (внизу) и выдолбленным ко</w:t>
                        <w:softHyphen/>
                        <w:t>рытцем для корма (вверху).</w:t>
                      </w:r>
                    </w:p>
                  </w:txbxContent>
                </v:textbox>
                <w10:wrap anchorx="page"/>
              </v:shape>
            </w:pict>
          </mc:Fallback>
        </mc:AlternateContent>
      </w:r>
    </w:p>
    <w:p>
      <w:pPr>
        <w:pStyle w:val="Style25"/>
        <w:keepNext w:val="0"/>
        <w:keepLines w:val="0"/>
        <w:widowControl w:val="0"/>
        <w:shd w:val="clear" w:color="auto" w:fill="auto"/>
        <w:bidi w:val="0"/>
        <w:spacing w:before="0" w:after="0" w:line="226" w:lineRule="auto"/>
        <w:ind w:left="0" w:right="0" w:firstLine="0"/>
        <w:jc w:val="both"/>
      </w:pPr>
      <w:r>
        <w:rPr>
          <w:color w:val="000000"/>
          <w:spacing w:val="0"/>
          <w:w w:val="100"/>
          <w:position w:val="0"/>
          <w:sz w:val="24"/>
          <w:szCs w:val="24"/>
          <w:shd w:val="clear" w:color="auto" w:fill="auto"/>
          <w:lang w:val="ru-RU" w:eastAsia="ru-RU" w:bidi="ru-RU"/>
        </w:rPr>
        <w:t>состоит из двух частей: одной горизонтальной, в 550 миллиметров длины, и другой в 250 милли</w:t>
        <w:softHyphen/>
        <w:t>метров, образующей прилетную доску, имеющей уклон на перед. Пол служит таким образом и под</w:t>
        <w:softHyphen/>
        <w:t>ставкой улья,</w:t>
      </w:r>
    </w:p>
    <w:p>
      <w:pPr>
        <w:pStyle w:val="Style25"/>
        <w:keepNext w:val="0"/>
        <w:keepLines w:val="0"/>
        <w:widowControl w:val="0"/>
        <w:shd w:val="clear" w:color="auto" w:fill="auto"/>
        <w:bidi w:val="0"/>
        <w:spacing w:before="0" w:after="0" w:line="226" w:lineRule="auto"/>
        <w:ind w:left="0" w:right="0" w:firstLine="440"/>
        <w:jc w:val="both"/>
      </w:pPr>
      <w:r>
        <w:rPr>
          <w:color w:val="000000"/>
          <w:spacing w:val="0"/>
          <w:w w:val="100"/>
          <w:position w:val="0"/>
          <w:sz w:val="24"/>
          <w:szCs w:val="24"/>
          <w:shd w:val="clear" w:color="auto" w:fill="auto"/>
          <w:lang w:val="ru-RU" w:eastAsia="ru-RU" w:bidi="ru-RU"/>
        </w:rPr>
        <w:t>В одной половине пола у задней стенки выдалбли</w:t>
        <w:softHyphen/>
        <w:t>вается выемка в 6 миллиметров глубины, 385 -—длины (уже ширины пола с обеих сторон до 25 миллиметров) и 240 милли</w:t>
        <w:softHyphen/>
        <w:t>метров ширины. Поперечные бока корыта делаются очень пологими, чтобы иол легко было чистить скребком. Корыто это служит для кормления пчел и может вместить 500 граммов сиропа (рис. 63).</w:t>
      </w:r>
    </w:p>
    <w:p>
      <w:pPr>
        <w:pStyle w:val="Style25"/>
        <w:keepNext w:val="0"/>
        <w:keepLines w:val="0"/>
        <w:widowControl w:val="0"/>
        <w:shd w:val="clear" w:color="auto" w:fill="auto"/>
        <w:bidi w:val="0"/>
        <w:spacing w:before="0" w:after="0" w:line="226" w:lineRule="auto"/>
        <w:ind w:left="0" w:right="0" w:firstLine="440"/>
        <w:jc w:val="both"/>
      </w:pPr>
      <w:r>
        <w:rPr>
          <w:color w:val="000000"/>
          <w:spacing w:val="0"/>
          <w:w w:val="100"/>
          <w:position w:val="0"/>
          <w:sz w:val="24"/>
          <w:szCs w:val="24"/>
          <w:shd w:val="clear" w:color="auto" w:fill="auto"/>
          <w:lang w:val="ru-RU" w:eastAsia="ru-RU" w:bidi="ru-RU"/>
        </w:rPr>
        <w:t>Чтобы зимою в нем не собира</w:t>
        <w:softHyphen/>
        <w:t>лась вода, скопляющаяся в улье от испарений пчел, в глубине его про</w:t>
        <w:softHyphen/>
        <w:t>вертывается дырочка, которая ле</w:t>
        <w:softHyphen/>
        <w:t>том закрывается снизу задвижной дощечкой.</w:t>
      </w:r>
    </w:p>
    <w:p>
      <w:pPr>
        <w:pStyle w:val="Style25"/>
        <w:keepNext w:val="0"/>
        <w:keepLines w:val="0"/>
        <w:widowControl w:val="0"/>
        <w:shd w:val="clear" w:color="auto" w:fill="auto"/>
        <w:bidi w:val="0"/>
        <w:spacing w:before="0" w:after="0" w:line="226" w:lineRule="auto"/>
        <w:ind w:left="0" w:right="0" w:firstLine="440"/>
        <w:jc w:val="both"/>
      </w:pPr>
      <w:r>
        <w:rPr>
          <w:b/>
          <w:bCs/>
          <w:color w:val="000000"/>
          <w:spacing w:val="0"/>
          <w:w w:val="100"/>
          <w:position w:val="0"/>
          <w:sz w:val="24"/>
          <w:szCs w:val="24"/>
          <w:shd w:val="clear" w:color="auto" w:fill="auto"/>
          <w:lang w:val="ru-RU" w:eastAsia="ru-RU" w:bidi="ru-RU"/>
        </w:rPr>
        <w:t xml:space="preserve">Подушка </w:t>
      </w:r>
      <w:r>
        <w:rPr>
          <w:color w:val="000000"/>
          <w:spacing w:val="0"/>
          <w:w w:val="100"/>
          <w:position w:val="0"/>
          <w:sz w:val="24"/>
          <w:szCs w:val="24"/>
          <w:shd w:val="clear" w:color="auto" w:fill="auto"/>
          <w:lang w:val="ru-RU" w:eastAsia="ru-RU" w:bidi="ru-RU"/>
        </w:rPr>
        <w:t>состоит из деревян</w:t>
        <w:softHyphen/>
        <w:t>ной рамы, сколоченной из дощечек в 555 X 455 X 60 миллим, и обтя</w:t>
        <w:softHyphen/>
        <w:t>нутой сверху и снизу грубым хол</w:t>
        <w:softHyphen/>
        <w:t>стом; внутри она набивается овся</w:t>
        <w:softHyphen/>
      </w:r>
      <w:r>
        <w:rPr>
          <w:color w:val="000000"/>
          <w:spacing w:val="0"/>
          <w:w w:val="100"/>
          <w:position w:val="0"/>
          <w:sz w:val="24"/>
          <w:szCs w:val="24"/>
          <w:shd w:val="clear" w:color="auto" w:fill="auto"/>
          <w:lang w:val="ru-RU" w:eastAsia="ru-RU" w:bidi="ru-RU"/>
        </w:rPr>
        <w:t xml:space="preserve">ной мякиной или древесными опилками </w:t>
      </w:r>
      <w:r>
        <w:rPr>
          <w:color w:val="000000"/>
          <w:spacing w:val="0"/>
          <w:w w:val="100"/>
          <w:position w:val="0"/>
          <w:sz w:val="24"/>
          <w:szCs w:val="24"/>
          <w:shd w:val="clear" w:color="auto" w:fill="auto"/>
          <w:vertAlign w:val="superscript"/>
          <w:lang w:val="ru-RU" w:eastAsia="ru-RU" w:bidi="ru-RU"/>
        </w:rPr>
        <w:t>2</w:t>
      </w:r>
      <w:r>
        <w:rPr>
          <w:color w:val="000000"/>
          <w:spacing w:val="0"/>
          <w:w w:val="100"/>
          <w:position w:val="0"/>
          <w:sz w:val="24"/>
          <w:szCs w:val="24"/>
          <w:shd w:val="clear" w:color="auto" w:fill="auto"/>
          <w:lang w:val="ru-RU" w:eastAsia="ru-RU" w:bidi="ru-RU"/>
        </w:rPr>
        <w:t>)- Эта по</w:t>
        <w:softHyphen/>
        <w:t>душка кладется вместо употребляемого Даданом соло</w:t>
        <w:softHyphen/>
        <w:t>менного мата. Вместо подушки можно также упо</w:t>
        <w:softHyphen/>
        <w:t>треблять старые ковры.</w:t>
      </w:r>
    </w:p>
    <w:p>
      <w:pPr>
        <w:pStyle w:val="Style25"/>
        <w:keepNext w:val="0"/>
        <w:keepLines w:val="0"/>
        <w:widowControl w:val="0"/>
        <w:shd w:val="clear" w:color="auto" w:fill="auto"/>
        <w:bidi w:val="0"/>
        <w:spacing w:before="0" w:after="360" w:line="226" w:lineRule="auto"/>
        <w:ind w:left="0" w:right="0" w:firstLine="440"/>
        <w:jc w:val="both"/>
      </w:pPr>
      <w:r>
        <w:rPr>
          <w:b/>
          <w:bCs/>
          <w:color w:val="000000"/>
          <w:spacing w:val="0"/>
          <w:w w:val="100"/>
          <w:position w:val="0"/>
          <w:sz w:val="24"/>
          <w:szCs w:val="24"/>
          <w:shd w:val="clear" w:color="auto" w:fill="auto"/>
          <w:lang w:val="ru-RU" w:eastAsia="ru-RU" w:bidi="ru-RU"/>
        </w:rPr>
        <w:t xml:space="preserve">Окраска и обивка ульев. — </w:t>
      </w:r>
      <w:r>
        <w:rPr>
          <w:color w:val="000000"/>
          <w:spacing w:val="0"/>
          <w:w w:val="100"/>
          <w:position w:val="0"/>
          <w:sz w:val="24"/>
          <w:szCs w:val="24"/>
          <w:shd w:val="clear" w:color="auto" w:fill="auto"/>
          <w:lang w:val="ru-RU" w:eastAsia="ru-RU" w:bidi="ru-RU"/>
        </w:rPr>
        <w:t>Наш сотрудник окра</w:t>
        <w:softHyphen/>
        <w:t>шивает ульи в различные светлые цвета, чтобы пчелы могли легче находить свой улей. Можно также их делать белыми, окрашивая в разные цвета только прилетные доски. Крыши, покрытые брезентом или железом, окрашиваются тоже в белый цвет. Опыт нам</w:t>
      </w:r>
    </w:p>
    <w:p>
      <w:pPr>
        <w:pStyle w:val="Style22"/>
        <w:keepNext w:val="0"/>
        <w:keepLines w:val="0"/>
        <w:widowControl w:val="0"/>
        <w:shd w:val="clear" w:color="auto" w:fill="auto"/>
        <w:bidi w:val="0"/>
        <w:spacing w:before="0" w:after="180" w:line="233" w:lineRule="auto"/>
        <w:ind w:left="0" w:right="0" w:firstLine="440"/>
        <w:jc w:val="both"/>
        <w:rPr>
          <w:sz w:val="16"/>
          <w:szCs w:val="16"/>
        </w:rPr>
        <w:sectPr>
          <w:headerReference w:type="default" r:id="rId185"/>
          <w:footerReference w:type="default" r:id="rId186"/>
          <w:headerReference w:type="even" r:id="rId187"/>
          <w:footerReference w:type="even" r:id="rId188"/>
          <w:footnotePr>
            <w:pos w:val="pageBottom"/>
            <w:numFmt w:val="upperRoman"/>
            <w:numRestart w:val="continuous"/>
            <w15:footnoteColumns w:val="1"/>
          </w:footnotePr>
          <w:pgSz w:w="8400" w:h="11900"/>
          <w:pgMar w:top="977" w:right="1358" w:bottom="458" w:left="758" w:header="0" w:footer="30" w:gutter="0"/>
          <w:cols w:space="720"/>
          <w:noEndnote/>
          <w:rtlGutter w:val="0"/>
          <w:docGrid w:linePitch="360"/>
        </w:sectPr>
      </w:pPr>
      <w:r>
        <w:rPr>
          <w:color w:val="000000"/>
          <w:spacing w:val="0"/>
          <w:w w:val="100"/>
          <w:position w:val="0"/>
          <w:sz w:val="16"/>
          <w:szCs w:val="16"/>
          <w:shd w:val="clear" w:color="auto" w:fill="auto"/>
          <w:lang w:val="ru-RU" w:eastAsia="ru-RU" w:bidi="ru-RU"/>
        </w:rPr>
        <w:t xml:space="preserve">!) Можно, как было указано в </w:t>
      </w:r>
      <w:r>
        <w:rPr>
          <w:b/>
          <w:bCs/>
          <w:color w:val="000000"/>
          <w:spacing w:val="0"/>
          <w:w w:val="100"/>
          <w:position w:val="0"/>
          <w:sz w:val="17"/>
          <w:szCs w:val="17"/>
          <w:shd w:val="clear" w:color="auto" w:fill="auto"/>
          <w:lang w:val="ru-RU" w:eastAsia="ru-RU" w:bidi="ru-RU"/>
        </w:rPr>
        <w:t xml:space="preserve">«Календаре», </w:t>
      </w:r>
      <w:r>
        <w:rPr>
          <w:color w:val="000000"/>
          <w:spacing w:val="0"/>
          <w:w w:val="100"/>
          <w:position w:val="0"/>
          <w:sz w:val="16"/>
          <w:szCs w:val="16"/>
          <w:shd w:val="clear" w:color="auto" w:fill="auto"/>
          <w:lang w:val="ru-RU" w:eastAsia="ru-RU" w:bidi="ru-RU"/>
        </w:rPr>
        <w:t>устраивать в подушках в длину задней стенки улья отверстие такой величины, чтобы в него могло поме</w:t>
        <w:softHyphen/>
        <w:t>ститься несколько кормушек. Отверстие это ограждается с трех сторон планками и снизу затягивается металлическою сеткою.</w:t>
      </w:r>
    </w:p>
    <w:p>
      <w:pPr>
        <w:widowControl w:val="0"/>
        <w:spacing w:line="1" w:lineRule="exact"/>
      </w:pPr>
      <w:r>
        <w:drawing>
          <wp:anchor distT="0" distB="307975" distL="25400" distR="25400" simplePos="0" relativeHeight="125829428" behindDoc="0" locked="0" layoutInCell="1" allowOverlap="1">
            <wp:simplePos x="0" y="0"/>
            <wp:positionH relativeFrom="page">
              <wp:posOffset>471170</wp:posOffset>
            </wp:positionH>
            <wp:positionV relativeFrom="paragraph">
              <wp:posOffset>1386840</wp:posOffset>
            </wp:positionV>
            <wp:extent cx="2225040" cy="2218690"/>
            <wp:wrapSquare wrapText="right"/>
            <wp:docPr id="258" name="Shape 258"/>
            <a:graphic xmlns:a="http://schemas.openxmlformats.org/drawingml/2006/main">
              <a:graphicData uri="http://schemas.openxmlformats.org/drawingml/2006/picture">
                <pic:pic xmlns:pic="http://schemas.openxmlformats.org/drawingml/2006/picture">
                  <pic:nvPicPr>
                    <pic:cNvPr id="259" name="Picture box 259"/>
                    <pic:cNvPicPr/>
                  </pic:nvPicPr>
                  <pic:blipFill>
                    <a:blip r:embed="rId189"/>
                    <a:stretch/>
                  </pic:blipFill>
                  <pic:spPr>
                    <a:xfrm>
                      <a:ext cx="2225040" cy="2218690"/>
                    </a:xfrm>
                    <a:prstGeom prst="rect"/>
                  </pic:spPr>
                </pic:pic>
              </a:graphicData>
            </a:graphic>
          </wp:anchor>
        </w:drawing>
      </w:r>
      <w:r>
        <mc:AlternateContent>
          <mc:Choice Requires="wps">
            <w:drawing>
              <wp:anchor distT="0" distB="0" distL="0" distR="0" simplePos="0" relativeHeight="503316558" behindDoc="0" locked="0" layoutInCell="1" allowOverlap="1">
                <wp:simplePos x="0" y="0"/>
                <wp:positionH relativeFrom="page">
                  <wp:posOffset>830580</wp:posOffset>
                </wp:positionH>
                <wp:positionV relativeFrom="paragraph">
                  <wp:posOffset>3776345</wp:posOffset>
                </wp:positionV>
                <wp:extent cx="1563370" cy="137160"/>
                <wp:wrapNone/>
                <wp:docPr id="260" name="Shape 260"/>
                <a:graphic xmlns:a="http://schemas.openxmlformats.org/drawingml/2006/main">
                  <a:graphicData uri="http://schemas.microsoft.com/office/word/2010/wordprocessingShape">
                    <wps:wsp>
                      <wps:cNvSpPr txBox="1"/>
                      <wps:spPr>
                        <a:xfrm>
                          <a:ext cx="1563370" cy="13716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pPr>
                            <w:r>
                              <w:rPr>
                                <w:b/>
                                <w:bCs/>
                                <w:color w:val="000000"/>
                                <w:spacing w:val="0"/>
                                <w:w w:val="100"/>
                                <w:position w:val="0"/>
                                <w:shd w:val="clear" w:color="auto" w:fill="auto"/>
                                <w:lang w:val="ru-RU" w:eastAsia="ru-RU" w:bidi="ru-RU"/>
                              </w:rPr>
                              <w:t xml:space="preserve">Рис. </w:t>
                            </w:r>
                            <w:r>
                              <w:rPr>
                                <w:color w:val="000000"/>
                                <w:spacing w:val="0"/>
                                <w:w w:val="100"/>
                                <w:position w:val="0"/>
                                <w:shd w:val="clear" w:color="auto" w:fill="auto"/>
                                <w:lang w:val="ru-RU" w:eastAsia="ru-RU" w:bidi="ru-RU"/>
                              </w:rPr>
                              <w:t>64. Улей Дадана весною.</w:t>
                            </w:r>
                          </w:p>
                        </w:txbxContent>
                      </wps:txbx>
                      <wps:bodyPr lIns="0" tIns="0" rIns="0" bIns="0">
                        <a:noAutoFit/>
                      </wps:bodyPr>
                    </wps:wsp>
                  </a:graphicData>
                </a:graphic>
              </wp:anchor>
            </w:drawing>
          </mc:Choice>
          <mc:Fallback>
            <w:pict>
              <v:shape id="_x0000_s1286" type="#_x0000_t202" style="position:absolute;margin-left:65.400000000000006pt;margin-top:297.35000000000002pt;width:123.10000000000001pt;height:10.800000000000001pt;z-index:251657805;mso-wrap-distance-left:0;mso-wrap-distance-right:0;mso-position-horizontal-relative:page" filled="f" stroked="f">
                <v:textbox inset="0,0,0,0">
                  <w:txbxContent>
                    <w:p>
                      <w:pPr>
                        <w:pStyle w:val="Style35"/>
                        <w:keepNext w:val="0"/>
                        <w:keepLines w:val="0"/>
                        <w:widowControl w:val="0"/>
                        <w:shd w:val="clear" w:color="auto" w:fill="auto"/>
                        <w:bidi w:val="0"/>
                        <w:spacing w:before="0" w:after="0" w:line="240" w:lineRule="auto"/>
                        <w:ind w:left="0" w:right="0" w:firstLine="0"/>
                        <w:jc w:val="left"/>
                      </w:pPr>
                      <w:r>
                        <w:rPr>
                          <w:b/>
                          <w:bCs/>
                          <w:color w:val="000000"/>
                          <w:spacing w:val="0"/>
                          <w:w w:val="100"/>
                          <w:position w:val="0"/>
                          <w:shd w:val="clear" w:color="auto" w:fill="auto"/>
                          <w:lang w:val="ru-RU" w:eastAsia="ru-RU" w:bidi="ru-RU"/>
                        </w:rPr>
                        <w:t xml:space="preserve">Рис. </w:t>
                      </w:r>
                      <w:r>
                        <w:rPr>
                          <w:color w:val="000000"/>
                          <w:spacing w:val="0"/>
                          <w:w w:val="100"/>
                          <w:position w:val="0"/>
                          <w:shd w:val="clear" w:color="auto" w:fill="auto"/>
                          <w:lang w:val="ru-RU" w:eastAsia="ru-RU" w:bidi="ru-RU"/>
                        </w:rPr>
                        <w:t>64. Улей Дадана весною.</w:t>
                      </w:r>
                    </w:p>
                  </w:txbxContent>
                </v:textbox>
                <w10:wrap anchorx="page"/>
              </v:shape>
            </w:pict>
          </mc:Fallback>
        </mc:AlternateContent>
      </w:r>
    </w:p>
    <w:p>
      <w:pPr>
        <w:pStyle w:val="Style25"/>
        <w:keepNext w:val="0"/>
        <w:keepLines w:val="0"/>
        <w:widowControl w:val="0"/>
        <w:shd w:val="clear" w:color="auto" w:fill="auto"/>
        <w:bidi w:val="0"/>
        <w:spacing w:before="0" w:after="0" w:line="226" w:lineRule="auto"/>
        <w:ind w:left="0" w:right="0" w:firstLine="0"/>
        <w:jc w:val="both"/>
      </w:pPr>
      <w:r>
        <w:rPr>
          <w:color w:val="000000"/>
          <w:spacing w:val="0"/>
          <w:w w:val="100"/>
          <w:position w:val="0"/>
          <w:sz w:val="24"/>
          <w:szCs w:val="24"/>
          <w:shd w:val="clear" w:color="auto" w:fill="auto"/>
          <w:lang w:val="ru-RU" w:eastAsia="ru-RU" w:bidi="ru-RU"/>
        </w:rPr>
        <w:t xml:space="preserve">показал, что полезно окрашивать корпус улья также и внутри. Некрашенное внутри дерево поглощает </w:t>
      </w:r>
      <w:r>
        <w:rPr>
          <w:color w:val="000000"/>
          <w:spacing w:val="0"/>
          <w:w w:val="100"/>
          <w:position w:val="0"/>
          <w:sz w:val="24"/>
          <w:szCs w:val="24"/>
          <w:shd w:val="clear" w:color="auto" w:fill="auto"/>
          <w:lang w:val="ru-RU" w:eastAsia="ru-RU" w:bidi="ru-RU"/>
        </w:rPr>
        <w:t>производимую пчелами влагу, но не выделяет ее обратно, если улей выкрашен снаружи. Снаружи лучше всего красить ульи хорошими белилами на очищенном льняном масле; внутри улей достаточно выкрасить охрою на масле. Некоторые пчеловоды употребляют лак, приготовленный из прополиса.</w:t>
      </w:r>
    </w:p>
    <w:p>
      <w:pPr>
        <w:pStyle w:val="Style25"/>
        <w:keepNext w:val="0"/>
        <w:keepLines w:val="0"/>
        <w:widowControl w:val="0"/>
        <w:shd w:val="clear" w:color="auto" w:fill="auto"/>
        <w:bidi w:val="0"/>
        <w:spacing w:before="0" w:after="0" w:line="226" w:lineRule="auto"/>
        <w:ind w:left="0" w:right="0" w:firstLine="0"/>
        <w:jc w:val="right"/>
      </w:pPr>
      <w:r>
        <w:rPr>
          <w:color w:val="000000"/>
          <w:spacing w:val="0"/>
          <w:w w:val="100"/>
          <w:position w:val="0"/>
          <w:sz w:val="24"/>
          <w:szCs w:val="24"/>
          <w:shd w:val="clear" w:color="auto" w:fill="auto"/>
          <w:lang w:val="ru-RU" w:eastAsia="ru-RU" w:bidi="ru-RU"/>
        </w:rPr>
        <w:t>Окрашивание осо</w:t>
        <w:softHyphen/>
        <w:t>бенно важно для ульев, стоящих на открытом</w:t>
      </w:r>
    </w:p>
    <w:p>
      <w:pPr>
        <w:pStyle w:val="Style25"/>
        <w:keepNext w:val="0"/>
        <w:keepLines w:val="0"/>
        <w:widowControl w:val="0"/>
        <w:shd w:val="clear" w:color="auto" w:fill="auto"/>
        <w:bidi w:val="0"/>
        <w:spacing w:before="0" w:after="0" w:line="226" w:lineRule="auto"/>
        <w:ind w:left="0" w:right="0" w:firstLine="0"/>
        <w:jc w:val="both"/>
      </w:pPr>
      <w:r>
        <w:rPr>
          <w:color w:val="000000"/>
          <w:spacing w:val="0"/>
          <w:w w:val="100"/>
          <w:position w:val="0"/>
          <w:sz w:val="24"/>
          <w:szCs w:val="24"/>
          <w:shd w:val="clear" w:color="auto" w:fill="auto"/>
          <w:lang w:val="ru-RU" w:eastAsia="ru-RU" w:bidi="ru-RU"/>
        </w:rPr>
        <w:t>воздухе, если только они не обшиты соло</w:t>
        <w:softHyphen/>
        <w:t>мою, но ульи, стоящие под навесом, можно и не красить, некраше</w:t>
        <w:softHyphen/>
        <w:t>ные ульи даже полез</w:t>
        <w:softHyphen/>
        <w:t>нее для пчел, так как скопляющаяся в них влага выходит через поры дерева. Отчасти для того, чтобы устра</w:t>
        <w:softHyphen/>
        <w:t>нить неудобство окра</w:t>
        <w:softHyphen/>
        <w:t>ски, на рамки зимою</w:t>
      </w:r>
    </w:p>
    <w:p>
      <w:pPr>
        <w:pStyle w:val="Style25"/>
        <w:keepNext w:val="0"/>
        <w:keepLines w:val="0"/>
        <w:widowControl w:val="0"/>
        <w:shd w:val="clear" w:color="auto" w:fill="auto"/>
        <w:bidi w:val="0"/>
        <w:spacing w:before="0" w:after="0" w:line="240" w:lineRule="auto"/>
        <w:ind w:left="3640" w:right="0" w:firstLine="0"/>
        <w:jc w:val="both"/>
      </w:pPr>
      <w:r>
        <w:rPr>
          <w:color w:val="000000"/>
          <w:spacing w:val="0"/>
          <w:w w:val="100"/>
          <w:position w:val="0"/>
          <w:sz w:val="24"/>
          <w:szCs w:val="24"/>
          <w:shd w:val="clear" w:color="auto" w:fill="auto"/>
          <w:lang w:val="ru-RU" w:eastAsia="ru-RU" w:bidi="ru-RU"/>
        </w:rPr>
        <w:t>кладут пористые ве-</w:t>
      </w:r>
    </w:p>
    <w:p>
      <w:pPr>
        <w:pStyle w:val="Style25"/>
        <w:keepNext w:val="0"/>
        <w:keepLines w:val="0"/>
        <w:widowControl w:val="0"/>
        <w:shd w:val="clear" w:color="auto" w:fill="auto"/>
        <w:bidi w:val="0"/>
        <w:spacing w:before="0" w:after="0" w:line="226" w:lineRule="auto"/>
        <w:ind w:left="0" w:right="0" w:firstLine="0"/>
        <w:jc w:val="both"/>
      </w:pPr>
      <w:r>
        <w:rPr>
          <w:color w:val="000000"/>
          <w:spacing w:val="0"/>
          <w:w w:val="100"/>
          <w:position w:val="0"/>
          <w:sz w:val="24"/>
          <w:szCs w:val="24"/>
          <w:shd w:val="clear" w:color="auto" w:fill="auto"/>
          <w:lang w:val="ru-RU" w:eastAsia="ru-RU" w:bidi="ru-RU"/>
        </w:rPr>
        <w:t>щества, поглощающие скопляющуюся в улье влагу и отдающие ее в известной степени через венти</w:t>
        <w:softHyphen/>
        <w:t>ляторы в крышке.</w:t>
      </w:r>
    </w:p>
    <w:p>
      <w:pPr>
        <w:pStyle w:val="Style25"/>
        <w:keepNext w:val="0"/>
        <w:keepLines w:val="0"/>
        <w:widowControl w:val="0"/>
        <w:shd w:val="clear" w:color="auto" w:fill="auto"/>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Если стенки делаются из нескольких частей, то сырость может проникать в щели. Один из наших фабрикантов покрывает стенки улья окрашенным с обеих сторон картоном, прикрывая его на углах согнутыми полосками жести.</w:t>
      </w:r>
    </w:p>
    <w:p>
      <w:pPr>
        <w:pStyle w:val="Style25"/>
        <w:keepNext w:val="0"/>
        <w:keepLines w:val="0"/>
        <w:widowControl w:val="0"/>
        <w:shd w:val="clear" w:color="auto" w:fill="auto"/>
        <w:bidi w:val="0"/>
        <w:spacing w:before="0" w:after="0" w:line="226" w:lineRule="auto"/>
        <w:ind w:left="0" w:right="0" w:firstLine="420"/>
        <w:jc w:val="both"/>
        <w:sectPr>
          <w:headerReference w:type="default" r:id="rId191"/>
          <w:footerReference w:type="default" r:id="rId192"/>
          <w:headerReference w:type="even" r:id="rId193"/>
          <w:footerReference w:type="even" r:id="rId194"/>
          <w:footnotePr>
            <w:pos w:val="pageBottom"/>
            <w:numFmt w:val="upperRoman"/>
            <w:numRestart w:val="continuous"/>
            <w15:footnoteColumns w:val="1"/>
          </w:footnotePr>
          <w:pgSz w:w="8400" w:h="11900"/>
          <w:pgMar w:top="906" w:right="1433" w:bottom="515" w:left="708" w:header="0" w:footer="87" w:gutter="0"/>
          <w:cols w:space="720"/>
          <w:noEndnote/>
          <w:rtlGutter w:val="0"/>
          <w:docGrid w:linePitch="360"/>
        </w:sectPr>
      </w:pPr>
      <w:r>
        <w:rPr>
          <w:color w:val="000000"/>
          <w:spacing w:val="0"/>
          <w:w w:val="100"/>
          <w:position w:val="0"/>
          <w:sz w:val="24"/>
          <w:szCs w:val="24"/>
          <w:shd w:val="clear" w:color="auto" w:fill="auto"/>
          <w:lang w:val="ru-RU" w:eastAsia="ru-RU" w:bidi="ru-RU"/>
        </w:rPr>
        <w:t>Крылечко. — У передней стенки, над летком, можно, как это делал Лангстрот, устраивать маленькое крылечко для защиты пчел в то время, когда они, возвращаясь перед грозою в улей, будут застигнуты дождем. Квинби и Дадан употребляют ульи без кры</w:t>
        <w:softHyphen/>
        <w:t>лечек, и наши фабриканты делают их по отдельному заказу, за особую плату.</w:t>
      </w:r>
    </w:p>
    <w:p>
      <w:pPr>
        <w:pStyle w:val="Style25"/>
        <w:keepNext w:val="0"/>
        <w:keepLines w:val="0"/>
        <w:widowControl w:val="0"/>
        <w:shd w:val="clear" w:color="auto" w:fill="auto"/>
        <w:bidi w:val="0"/>
        <w:spacing w:before="0" w:after="0" w:line="226" w:lineRule="auto"/>
        <w:ind w:left="0" w:right="0" w:firstLine="440"/>
        <w:jc w:val="both"/>
      </w:pPr>
      <w:r>
        <w:rPr>
          <w:b/>
          <w:bCs/>
          <w:color w:val="000000"/>
          <w:spacing w:val="0"/>
          <w:w w:val="100"/>
          <w:position w:val="0"/>
          <w:sz w:val="24"/>
          <w:szCs w:val="24"/>
          <w:shd w:val="clear" w:color="auto" w:fill="auto"/>
          <w:lang w:val="ru-RU" w:eastAsia="ru-RU" w:bidi="ru-RU"/>
        </w:rPr>
        <w:t>Решетка при перевозке пчеЛ.</w:t>
      </w:r>
      <w:r>
        <w:rPr>
          <w:color w:val="000000"/>
          <w:spacing w:val="0"/>
          <w:w w:val="100"/>
          <w:position w:val="0"/>
          <w:sz w:val="22"/>
          <w:szCs w:val="22"/>
          <w:shd w:val="clear" w:color="auto" w:fill="auto"/>
          <w:lang w:val="ru-RU" w:eastAsia="ru-RU" w:bidi="ru-RU"/>
        </w:rPr>
        <w:t>—Когда прихо</w:t>
        <w:softHyphen/>
      </w:r>
      <w:r>
        <w:rPr>
          <w:color w:val="000000"/>
          <w:spacing w:val="0"/>
          <w:w w:val="100"/>
          <w:position w:val="0"/>
          <w:sz w:val="24"/>
          <w:szCs w:val="24"/>
          <w:shd w:val="clear" w:color="auto" w:fill="auto"/>
          <w:lang w:val="ru-RU" w:eastAsia="ru-RU" w:bidi="ru-RU"/>
        </w:rPr>
        <w:t>дится перевозить семью пчел на дальнее расстояние, то ей необходимо устроить большой приток воздуха, даже зимою. При перевозке улья, напр., в горы, мы снимаем с него крышу и клеенку и закрываем улей рамой такого же размера с натянутою в ней металли</w:t>
        <w:softHyphen/>
        <w:t>ческою сеткою. В четырех углах рамы имеются отверстия, через которые в стенки улья ввинчиваются на половину винтики. Леток закрывается совсем планочкою, которая закрепляется гвоздиками, вбивае</w:t>
        <w:softHyphen/>
        <w:t>мыми также только на половину. Улей затем обвя</w:t>
        <w:softHyphen/>
        <w:t>зывается веревкой. Если в улье так много пчел, что на нем приходится оставить надставной ящик, то последний привинчивается восемью винтами к кромам стенок улья, и решетка привинчивается уже сверх надставного ящика. Ульи ставятся на рессорную телегу, платформа которой предварительно покры</w:t>
        <w:softHyphen/>
        <w:t>вается старыми садовыми соломенными матами. При такой укупорке и укладке ульев, несмотря на плохие дороги, при перевозке пчел у нас никогда ничего не случалось. Не мешает при перевозке пчел захватить с собою на случай разведенный дымарь. Кроме того, упряжь лошади должна быть такова, чтобы ее можно было очень быстро отпрячь, если бы пчелы начали выходить из какого-нибудь улья: сбруя лошади просто пристегивается к оглоблям на цепочках.</w:t>
      </w:r>
    </w:p>
    <w:p>
      <w:pPr>
        <w:pStyle w:val="Style25"/>
        <w:keepNext w:val="0"/>
        <w:keepLines w:val="0"/>
        <w:widowControl w:val="0"/>
        <w:shd w:val="clear" w:color="auto" w:fill="auto"/>
        <w:bidi w:val="0"/>
        <w:spacing w:before="0" w:after="0" w:line="226" w:lineRule="auto"/>
        <w:ind w:left="0" w:right="0" w:firstLine="440"/>
        <w:jc w:val="both"/>
        <w:sectPr>
          <w:headerReference w:type="default" r:id="rId195"/>
          <w:footerReference w:type="default" r:id="rId196"/>
          <w:headerReference w:type="even" r:id="rId197"/>
          <w:footerReference w:type="even" r:id="rId198"/>
          <w:footnotePr>
            <w:pos w:val="pageBottom"/>
            <w:numFmt w:val="upperRoman"/>
            <w:numRestart w:val="continuous"/>
            <w15:footnoteColumns w:val="1"/>
          </w:footnotePr>
          <w:pgSz w:w="8400" w:h="11900"/>
          <w:pgMar w:top="924" w:right="1312" w:bottom="574" w:left="781" w:header="0" w:footer="146" w:gutter="0"/>
          <w:cols w:space="720"/>
          <w:noEndnote/>
          <w:rtlGutter w:val="0"/>
          <w:docGrid w:linePitch="360"/>
        </w:sectPr>
      </w:pPr>
      <w:r>
        <w:rPr>
          <w:color w:val="000000"/>
          <w:spacing w:val="0"/>
          <w:w w:val="100"/>
          <w:position w:val="0"/>
          <w:sz w:val="24"/>
          <w:szCs w:val="24"/>
          <w:shd w:val="clear" w:color="auto" w:fill="auto"/>
          <w:lang w:val="ru-RU" w:eastAsia="ru-RU" w:bidi="ru-RU"/>
        </w:rPr>
        <w:t>Примечание. — Мы должны были указать очень точные размеры, чтобы все соотношения размеров между собою сошлись, но на деле не легко достигнутч подобной точности. Напомним еще раз, что расстоя</w:t>
        <w:softHyphen/>
        <w:t>ние между боковыми линеечками рамок и стенками улья должно быть в 6</w:t>
      </w:r>
      <w:r>
        <w:rPr>
          <w:color w:val="000000"/>
          <w:spacing w:val="0"/>
          <w:w w:val="100"/>
          <w:position w:val="0"/>
          <w:sz w:val="24"/>
          <w:szCs w:val="24"/>
          <w:shd w:val="clear" w:color="auto" w:fill="auto"/>
          <w:vertAlign w:val="superscript"/>
          <w:lang w:val="ru-RU" w:eastAsia="ru-RU" w:bidi="ru-RU"/>
        </w:rPr>
        <w:t>1</w:t>
      </w:r>
      <w:r>
        <w:rPr>
          <w:color w:val="000000"/>
          <w:spacing w:val="0"/>
          <w:w w:val="100"/>
          <w:position w:val="0"/>
          <w:sz w:val="24"/>
          <w:szCs w:val="24"/>
          <w:shd w:val="clear" w:color="auto" w:fill="auto"/>
          <w:lang w:val="ru-RU" w:eastAsia="ru-RU" w:bidi="ru-RU"/>
        </w:rPr>
        <w:t>/</w:t>
      </w:r>
      <w:r>
        <w:rPr>
          <w:color w:val="000000"/>
          <w:spacing w:val="0"/>
          <w:w w:val="100"/>
          <w:position w:val="0"/>
          <w:sz w:val="24"/>
          <w:szCs w:val="24"/>
          <w:shd w:val="clear" w:color="auto" w:fill="auto"/>
          <w:vertAlign w:val="subscript"/>
          <w:lang w:val="ru-RU" w:eastAsia="ru-RU" w:bidi="ru-RU"/>
        </w:rPr>
        <w:t>2</w:t>
      </w:r>
      <w:r>
        <w:rPr>
          <w:color w:val="000000"/>
          <w:spacing w:val="0"/>
          <w:w w:val="100"/>
          <w:position w:val="0"/>
          <w:sz w:val="24"/>
          <w:szCs w:val="24"/>
          <w:shd w:val="clear" w:color="auto" w:fill="auto"/>
          <w:lang w:val="ru-RU" w:eastAsia="ru-RU" w:bidi="ru-RU"/>
        </w:rPr>
        <w:t xml:space="preserve"> —9 (7</w:t>
      </w:r>
      <w:r>
        <w:rPr>
          <w:color w:val="000000"/>
          <w:spacing w:val="0"/>
          <w:w w:val="100"/>
          <w:position w:val="0"/>
          <w:sz w:val="24"/>
          <w:szCs w:val="24"/>
          <w:shd w:val="clear" w:color="auto" w:fill="auto"/>
          <w:vertAlign w:val="superscript"/>
          <w:lang w:val="ru-RU" w:eastAsia="ru-RU" w:bidi="ru-RU"/>
        </w:rPr>
        <w:t>1</w:t>
      </w:r>
      <w:r>
        <w:rPr>
          <w:color w:val="000000"/>
          <w:spacing w:val="0"/>
          <w:w w:val="100"/>
          <w:position w:val="0"/>
          <w:sz w:val="24"/>
          <w:szCs w:val="24"/>
          <w:shd w:val="clear" w:color="auto" w:fill="auto"/>
          <w:lang w:val="ru-RU" w:eastAsia="ru-RU" w:bidi="ru-RU"/>
        </w:rPr>
        <w:t>|</w:t>
      </w:r>
      <w:r>
        <w:rPr>
          <w:color w:val="000000"/>
          <w:spacing w:val="0"/>
          <w:w w:val="100"/>
          <w:position w:val="0"/>
          <w:sz w:val="12"/>
          <w:szCs w:val="12"/>
          <w:shd w:val="clear" w:color="auto" w:fill="auto"/>
          <w:vertAlign w:val="subscript"/>
          <w:lang w:val="ru-RU" w:eastAsia="ru-RU" w:bidi="ru-RU"/>
        </w:rPr>
        <w:t>2</w:t>
      </w:r>
      <w:r>
        <w:rPr>
          <w:color w:val="000000"/>
          <w:spacing w:val="0"/>
          <w:w w:val="100"/>
          <w:position w:val="0"/>
          <w:sz w:val="24"/>
          <w:szCs w:val="24"/>
          <w:shd w:val="clear" w:color="auto" w:fill="auto"/>
          <w:lang w:val="ru-RU" w:eastAsia="ru-RU" w:bidi="ru-RU"/>
        </w:rPr>
        <w:t>) миллиметров; расстоя</w:t>
        <w:softHyphen/>
        <w:t>ние между нижними линеечками и полом — от 12 до 15 (13); между верхними линеечками и клеенкой или подушкой 6 — 8 (7); между нижними и верхними рамками точно также 6 — 8 (7). Расстояние между рамками от центра до центра не должно быть больше 38 миллиметров; летом расстояние это можно умень</w:t>
        <w:softHyphen/>
        <w:t>шить на 1 — 4 миллиметра. В надставных ящиках расстояние это может быть увеличено до 42 милли-</w:t>
      </w:r>
    </w:p>
    <w:p>
      <w:pPr>
        <w:pStyle w:val="Style25"/>
        <w:keepNext w:val="0"/>
        <w:keepLines w:val="0"/>
        <w:widowControl w:val="0"/>
        <w:shd w:val="clear" w:color="auto" w:fill="auto"/>
        <w:bidi w:val="0"/>
        <w:spacing w:before="0" w:after="0" w:line="226" w:lineRule="auto"/>
        <w:ind w:left="0" w:right="0" w:firstLine="0"/>
        <w:jc w:val="both"/>
      </w:pPr>
      <w:r>
        <w:rPr>
          <w:color w:val="000000"/>
          <w:spacing w:val="0"/>
          <w:w w:val="100"/>
          <w:position w:val="0"/>
          <w:sz w:val="24"/>
          <w:szCs w:val="24"/>
          <w:shd w:val="clear" w:color="auto" w:fill="auto"/>
          <w:lang w:val="ru-RU" w:eastAsia="ru-RU" w:bidi="ru-RU"/>
        </w:rPr>
        <w:t>метров, вследствие чего в магазине поместится лишь десять рамок. Во время главного взятка леток нужно открывать как можно шире, до взятка и после него, напротив, уменьшать. Относительно зимовки напомним, что мыши в состоянии пробираться через отверстия свыше 7 миллиметров вышины.</w:t>
      </w:r>
    </w:p>
    <w:p>
      <w:pPr>
        <w:pStyle w:val="Style25"/>
        <w:keepNext w:val="0"/>
        <w:keepLines w:val="0"/>
        <w:widowControl w:val="0"/>
        <w:shd w:val="clear" w:color="auto" w:fill="auto"/>
        <w:bidi w:val="0"/>
        <w:spacing w:before="0" w:after="0" w:line="226" w:lineRule="auto"/>
        <w:ind w:left="0" w:right="0" w:firstLine="440"/>
        <w:jc w:val="both"/>
      </w:pPr>
      <w:r>
        <w:rPr>
          <w:b/>
          <w:bCs/>
          <w:color w:val="000000"/>
          <w:spacing w:val="0"/>
          <w:w w:val="100"/>
          <w:position w:val="0"/>
          <w:sz w:val="24"/>
          <w:szCs w:val="24"/>
          <w:shd w:val="clear" w:color="auto" w:fill="auto"/>
          <w:lang w:val="ru-RU" w:eastAsia="ru-RU" w:bidi="ru-RU"/>
        </w:rPr>
        <w:t xml:space="preserve">Осмотр. — </w:t>
      </w:r>
      <w:r>
        <w:rPr>
          <w:color w:val="000000"/>
          <w:spacing w:val="0"/>
          <w:w w:val="100"/>
          <w:position w:val="0"/>
          <w:sz w:val="24"/>
          <w:szCs w:val="24"/>
          <w:shd w:val="clear" w:color="auto" w:fill="auto"/>
          <w:lang w:val="ru-RU" w:eastAsia="ru-RU" w:bidi="ru-RU"/>
        </w:rPr>
        <w:t>Чтобы осмотреть одну рамку, достаточно несколько раздвинуть сверху соседние, и рамку легко будет вынуть.</w:t>
      </w:r>
    </w:p>
    <w:p>
      <w:pPr>
        <w:pStyle w:val="Style25"/>
        <w:keepNext w:val="0"/>
        <w:keepLines w:val="0"/>
        <w:widowControl w:val="0"/>
        <w:shd w:val="clear" w:color="auto" w:fill="auto"/>
        <w:bidi w:val="0"/>
        <w:spacing w:before="0" w:after="0" w:line="226" w:lineRule="auto"/>
        <w:ind w:left="0" w:right="0" w:firstLine="440"/>
        <w:jc w:val="both"/>
      </w:pPr>
      <w:r>
        <w:rPr>
          <w:color w:val="000000"/>
          <w:spacing w:val="0"/>
          <w:w w:val="100"/>
          <w:position w:val="0"/>
          <w:sz w:val="24"/>
          <w:szCs w:val="24"/>
          <w:shd w:val="clear" w:color="auto" w:fill="auto"/>
          <w:lang w:val="ru-RU" w:eastAsia="ru-RU" w:bidi="ru-RU"/>
        </w:rPr>
        <w:t>При осмотре всего гнезда вставная доска ото</w:t>
        <w:softHyphen/>
        <w:t>двигается и переставляется на один разделитель, а затем последовательно переставляются все рамки, вследствие чего не приходится снова передвигать назад все гнездо. Если в улье нет места, то вставная доска вынимается и вставляется затем с другой стороны, или же убирается совсем. Когда гнездо полно, то можно первый сот вынуть и вставить его затем с другой стороны; когда можно опасаться воровства, то вынутый сот нужно поставить в ящик для пере</w:t>
        <w:softHyphen/>
        <w:t>носки сотов и закрыть. Вынутый сот, если в рамках не натянуты проволоки, нужно поворачивать так, чтобы он всегда оставался в вертикальном положении. У нас во всех рамках натянуты проволоки, но эта предосторож</w:t>
        <w:softHyphen/>
        <w:t>ность не обязательна; чтобы соты не обрывались, ульи нужно ставить в тень и обеспечить хорошую венти</w:t>
        <w:softHyphen/>
        <w:t>ляцию.</w:t>
      </w:r>
    </w:p>
    <w:p>
      <w:pPr>
        <w:pStyle w:val="Style25"/>
        <w:keepNext w:val="0"/>
        <w:keepLines w:val="0"/>
        <w:widowControl w:val="0"/>
        <w:shd w:val="clear" w:color="auto" w:fill="auto"/>
        <w:bidi w:val="0"/>
        <w:spacing w:before="0" w:after="0" w:line="226" w:lineRule="auto"/>
        <w:ind w:left="0" w:right="0" w:firstLine="440"/>
        <w:jc w:val="both"/>
      </w:pPr>
      <w:r>
        <w:rPr>
          <w:color w:val="000000"/>
          <w:spacing w:val="0"/>
          <w:w w:val="100"/>
          <w:position w:val="0"/>
          <w:sz w:val="24"/>
          <w:szCs w:val="24"/>
          <w:shd w:val="clear" w:color="auto" w:fill="auto"/>
          <w:lang w:val="ru-RU" w:eastAsia="ru-RU" w:bidi="ru-RU"/>
        </w:rPr>
        <w:t>Если нужно осмотреть гнездо в улье, на который поставлен магазин, то последний нужно снять и поста</w:t>
        <w:softHyphen/>
        <w:t>вить на доску или, лучше, на раму такого же размера, чтобы не раздавить находящихся внизу пчел.</w:t>
      </w:r>
    </w:p>
    <w:p>
      <w:pPr>
        <w:pStyle w:val="Style25"/>
        <w:keepNext w:val="0"/>
        <w:keepLines w:val="0"/>
        <w:widowControl w:val="0"/>
        <w:shd w:val="clear" w:color="auto" w:fill="auto"/>
        <w:bidi w:val="0"/>
        <w:spacing w:before="0" w:after="0" w:line="226" w:lineRule="auto"/>
        <w:ind w:left="0" w:right="0" w:firstLine="440"/>
        <w:jc w:val="both"/>
      </w:pPr>
      <w:r>
        <w:rPr>
          <w:color w:val="000000"/>
          <w:spacing w:val="0"/>
          <w:w w:val="100"/>
          <w:position w:val="0"/>
          <w:sz w:val="24"/>
          <w:szCs w:val="24"/>
          <w:shd w:val="clear" w:color="auto" w:fill="auto"/>
          <w:lang w:val="ru-RU" w:eastAsia="ru-RU" w:bidi="ru-RU"/>
        </w:rPr>
        <w:t>Когда нужно вычистить пол в улье, гнездо при</w:t>
        <w:softHyphen/>
        <w:t>поднимается сзади клином, и пол выметается щеткой или очищается скребком. Но самое лучшее просто переменить пол.</w:t>
      </w:r>
    </w:p>
    <w:p>
      <w:pPr>
        <w:pStyle w:val="Style25"/>
        <w:keepNext w:val="0"/>
        <w:keepLines w:val="0"/>
        <w:widowControl w:val="0"/>
        <w:shd w:val="clear" w:color="auto" w:fill="auto"/>
        <w:bidi w:val="0"/>
        <w:spacing w:before="0" w:after="0" w:line="226" w:lineRule="auto"/>
        <w:ind w:left="0" w:right="0" w:firstLine="440"/>
        <w:jc w:val="both"/>
        <w:sectPr>
          <w:footnotePr>
            <w:pos w:val="pageBottom"/>
            <w:numFmt w:val="upperRoman"/>
            <w:numRestart w:val="continuous"/>
            <w15:footnoteColumns w:val="1"/>
          </w:footnotePr>
          <w:pgSz w:w="8400" w:h="11900"/>
          <w:pgMar w:top="915" w:right="1373" w:bottom="541" w:left="725" w:header="0" w:footer="113" w:gutter="0"/>
          <w:cols w:space="720"/>
          <w:noEndnote/>
          <w:rtlGutter w:val="0"/>
          <w:docGrid w:linePitch="360"/>
        </w:sectPr>
      </w:pPr>
      <w:r>
        <w:rPr>
          <w:b/>
          <w:bCs/>
          <w:color w:val="000000"/>
          <w:spacing w:val="0"/>
          <w:w w:val="100"/>
          <w:position w:val="0"/>
          <w:sz w:val="24"/>
          <w:szCs w:val="24"/>
          <w:shd w:val="clear" w:color="auto" w:fill="auto"/>
          <w:lang w:val="ru-RU" w:eastAsia="ru-RU" w:bidi="ru-RU"/>
        </w:rPr>
        <w:t>Ульи дву семейные. —</w:t>
      </w:r>
      <w:r>
        <w:rPr>
          <w:color w:val="000000"/>
          <w:spacing w:val="0"/>
          <w:w w:val="100"/>
          <w:position w:val="0"/>
          <w:sz w:val="24"/>
          <w:szCs w:val="24"/>
          <w:shd w:val="clear" w:color="auto" w:fill="auto"/>
          <w:lang w:val="ru-RU" w:eastAsia="ru-RU" w:bidi="ru-RU"/>
        </w:rPr>
        <w:t>Две семьи, отделенные одна от другой простою стенкою, с летками, расположен</w:t>
        <w:softHyphen/>
        <w:t>ными рядом, собираются в клуб к этой стенке, которая таким образом нагревается с двух сторон; две семьи, вместо того, чтобы собираться каждой в отдельный клуб, образуют около средней стенки один общий</w:t>
      </w:r>
    </w:p>
    <w:p>
      <w:pPr>
        <w:pStyle w:val="Style25"/>
        <w:keepNext w:val="0"/>
        <w:keepLines w:val="0"/>
        <w:widowControl w:val="0"/>
        <w:shd w:val="clear" w:color="auto" w:fill="auto"/>
        <w:bidi w:val="0"/>
        <w:spacing w:before="0" w:after="0" w:line="226" w:lineRule="auto"/>
        <w:ind w:left="0" w:right="0" w:firstLine="0"/>
        <w:jc w:val="both"/>
      </w:pPr>
      <w:r>
        <w:rPr>
          <w:color w:val="000000"/>
          <w:spacing w:val="0"/>
          <w:w w:val="100"/>
          <w:position w:val="0"/>
          <w:sz w:val="24"/>
          <w:szCs w:val="24"/>
          <w:shd w:val="clear" w:color="auto" w:fill="auto"/>
          <w:lang w:val="ru-RU" w:eastAsia="ru-RU" w:bidi="ru-RU"/>
        </w:rPr>
        <w:t>клуб, разделенный посредине стенкою. Так как охла</w:t>
        <w:softHyphen/>
        <w:t>ждающаяся поверхность около клуба пчел в двусемей</w:t>
        <w:softHyphen/>
        <w:t>ных ульях меньше, то и потребление запасов также меньше, и пчелы в таких ульях лучше могут противо</w:t>
        <w:softHyphen/>
        <w:t>стоять влияниям весенних холодов.</w:t>
      </w:r>
    </w:p>
    <w:p>
      <w:pPr>
        <w:pStyle w:val="Style25"/>
        <w:keepNext w:val="0"/>
        <w:keepLines w:val="0"/>
        <w:widowControl w:val="0"/>
        <w:shd w:val="clear" w:color="auto" w:fill="auto"/>
        <w:bidi w:val="0"/>
        <w:spacing w:before="0" w:after="0" w:line="226" w:lineRule="auto"/>
        <w:ind w:left="0" w:right="0" w:firstLine="440"/>
        <w:jc w:val="both"/>
      </w:pPr>
      <w:r>
        <w:rPr>
          <w:color w:val="000000"/>
          <w:spacing w:val="0"/>
          <w:w w:val="100"/>
          <w:position w:val="0"/>
          <w:sz w:val="24"/>
          <w:szCs w:val="24"/>
          <w:shd w:val="clear" w:color="auto" w:fill="auto"/>
          <w:lang w:val="ru-RU" w:eastAsia="ru-RU" w:bidi="ru-RU"/>
        </w:rPr>
        <w:t>Это и привело к мысли устраивать павильоны, которые начали применять и к ульям Дадана.</w:t>
      </w:r>
    </w:p>
    <w:p>
      <w:pPr>
        <w:pStyle w:val="Style25"/>
        <w:keepNext w:val="0"/>
        <w:keepLines w:val="0"/>
        <w:widowControl w:val="0"/>
        <w:shd w:val="clear" w:color="auto" w:fill="auto"/>
        <w:bidi w:val="0"/>
        <w:spacing w:before="0" w:after="0" w:line="226" w:lineRule="auto"/>
        <w:ind w:left="0" w:right="0" w:firstLine="440"/>
        <w:jc w:val="both"/>
      </w:pPr>
      <w:r>
        <w:rPr>
          <w:color w:val="000000"/>
          <w:spacing w:val="0"/>
          <w:w w:val="100"/>
          <w:position w:val="0"/>
          <w:sz w:val="24"/>
          <w:szCs w:val="24"/>
          <w:shd w:val="clear" w:color="auto" w:fill="auto"/>
          <w:lang w:val="ru-RU" w:eastAsia="ru-RU" w:bidi="ru-RU"/>
        </w:rPr>
        <w:t>Для этого устраиваются двойные ульи, разделен</w:t>
        <w:softHyphen/>
        <w:t>ные посредине одною стенкою. В таких ульях ветавных досок делается только две, и они вставляются лишь с двух сторон, противоположных средней стенке.</w:t>
      </w:r>
    </w:p>
    <w:p>
      <w:pPr>
        <w:pStyle w:val="Style25"/>
        <w:keepNext w:val="0"/>
        <w:keepLines w:val="0"/>
        <w:widowControl w:val="0"/>
        <w:shd w:val="clear" w:color="auto" w:fill="auto"/>
        <w:bidi w:val="0"/>
        <w:spacing w:before="0" w:after="0" w:line="226" w:lineRule="auto"/>
        <w:ind w:left="0" w:right="0" w:firstLine="440"/>
        <w:jc w:val="both"/>
      </w:pPr>
      <w:r>
        <w:rPr>
          <w:color w:val="000000"/>
          <w:spacing w:val="0"/>
          <w:w w:val="100"/>
          <w:position w:val="0"/>
          <w:sz w:val="24"/>
          <w:szCs w:val="24"/>
          <w:shd w:val="clear" w:color="auto" w:fill="auto"/>
          <w:lang w:val="ru-RU" w:eastAsia="ru-RU" w:bidi="ru-RU"/>
        </w:rPr>
        <w:t>Система эта требует особенного устройства пола. Двусемейный улей делается на шести ножках; четыре привинчиваются на углах, а две в тех местах, где средняя стенка упирается в переднюю и заднюю. Пол каждой семьи поддерживается двумя брусками, которые привинчиваются к ножкам под боковыми стенками. Эти бруски, имеющие наклон спереди назад, укрепляются так, чтобы лежащий на них пол отстоял на 10 миллиметров от стенки улья спереди и на 40 миллиметров сзади. Пол вставляется под улей; и под него, между полом и брусками, вставляются спереди и сзади клинья. Чтобы выдвинуть пол, нужно вынуть сначала передний клин, потом задний: тогда пол опустится, и его легко будет выдвинуть по брускам назад. Для увеличения летка во время взятка доста</w:t>
        <w:softHyphen/>
        <w:t>точно вынуть передний клин. Вместо такого клина сзади можно привинтить под стенкой стесанный также клином брусок. Так как пол в таком случае не служит вместе с тем и подставкой, то снизу подбиваются тонкие бруски. Прилетная доска составляет лишь продолжение пола; а чтобы дать ей наклонное поло</w:t>
        <w:softHyphen/>
        <w:t>жение, ее стесывают сверху к концу наклонно.</w:t>
      </w:r>
    </w:p>
    <w:p>
      <w:pPr>
        <w:pStyle w:val="Style25"/>
        <w:keepNext w:val="0"/>
        <w:keepLines w:val="0"/>
        <w:widowControl w:val="0"/>
        <w:shd w:val="clear" w:color="auto" w:fill="auto"/>
        <w:bidi w:val="0"/>
        <w:spacing w:before="0" w:after="0" w:line="226" w:lineRule="auto"/>
        <w:ind w:left="0" w:right="0" w:firstLine="500"/>
        <w:jc w:val="both"/>
      </w:pPr>
      <w:r>
        <w:rPr>
          <w:color w:val="000000"/>
          <w:spacing w:val="0"/>
          <w:w w:val="100"/>
          <w:position w:val="0"/>
          <w:sz w:val="24"/>
          <w:szCs w:val="24"/>
          <w:shd w:val="clear" w:color="auto" w:fill="auto"/>
          <w:lang w:val="ru-RU" w:eastAsia="ru-RU" w:bidi="ru-RU"/>
        </w:rPr>
        <w:t>Пол можно также делать неот'емным. В таком случае в задней стенке внизу во всю ее ширину делается отверстие в 2 — 3 сантиметра высоты; отвер</w:t>
        <w:softHyphen/>
        <w:t>стие это закрывается дощечкой, которая укрепляется в нем клиньями.</w:t>
      </w:r>
    </w:p>
    <w:p>
      <w:pPr>
        <w:pStyle w:val="Style25"/>
        <w:keepNext w:val="0"/>
        <w:keepLines w:val="0"/>
        <w:widowControl w:val="0"/>
        <w:shd w:val="clear" w:color="auto" w:fill="auto"/>
        <w:bidi w:val="0"/>
        <w:spacing w:before="0" w:after="0" w:line="226" w:lineRule="auto"/>
        <w:ind w:left="0" w:right="0" w:firstLine="500"/>
        <w:jc w:val="both"/>
        <w:sectPr>
          <w:footnotePr>
            <w:pos w:val="pageBottom"/>
            <w:numFmt w:val="upperRoman"/>
            <w:numRestart w:val="continuous"/>
            <w15:footnoteColumns w:val="1"/>
          </w:footnotePr>
          <w:pgSz w:w="8400" w:h="11900"/>
          <w:pgMar w:top="845" w:right="1346" w:bottom="639" w:left="713" w:header="0" w:footer="211" w:gutter="0"/>
          <w:cols w:space="720"/>
          <w:noEndnote/>
          <w:rtlGutter w:val="0"/>
          <w:docGrid w:linePitch="360"/>
        </w:sectPr>
      </w:pPr>
      <w:r>
        <w:rPr>
          <w:color w:val="000000"/>
          <w:spacing w:val="0"/>
          <w:w w:val="100"/>
          <w:position w:val="0"/>
          <w:sz w:val="24"/>
          <w:szCs w:val="24"/>
          <w:shd w:val="clear" w:color="auto" w:fill="auto"/>
          <w:lang w:val="ru-RU" w:eastAsia="ru-RU" w:bidi="ru-RU"/>
        </w:rPr>
        <w:t>Двусемейные ульи можно ставить только в закры</w:t>
        <w:softHyphen/>
        <w:t>тых помещениях, так как устройство крыш и над-</w:t>
      </w:r>
    </w:p>
    <w:p>
      <w:pPr>
        <w:pStyle w:val="Style25"/>
        <w:keepNext w:val="0"/>
        <w:keepLines w:val="0"/>
        <w:widowControl w:val="0"/>
        <w:shd w:val="clear" w:color="auto" w:fill="auto"/>
        <w:bidi w:val="0"/>
        <w:spacing w:before="0" w:after="0" w:line="240" w:lineRule="auto"/>
        <w:ind w:left="0" w:right="0" w:firstLine="0"/>
        <w:jc w:val="both"/>
        <w:rPr>
          <w:sz w:val="22"/>
          <w:szCs w:val="22"/>
        </w:rPr>
      </w:pPr>
      <w:r>
        <w:rPr>
          <w:color w:val="000000"/>
          <w:spacing w:val="0"/>
          <w:w w:val="100"/>
          <w:position w:val="0"/>
          <w:sz w:val="22"/>
          <w:szCs w:val="22"/>
          <w:shd w:val="clear" w:color="auto" w:fill="auto"/>
          <w:lang w:val="ru-RU" w:eastAsia="ru-RU" w:bidi="ru-RU"/>
        </w:rPr>
        <w:t>ставных ящиков в них довольно сложно, и сильные ульи настолько тяжелы, что их невозможно переносить с одного места на другое.</w:t>
      </w:r>
    </w:p>
    <w:p>
      <w:pPr>
        <w:pStyle w:val="Style25"/>
        <w:keepNext w:val="0"/>
        <w:keepLines w:val="0"/>
        <w:widowControl w:val="0"/>
        <w:shd w:val="clear" w:color="auto" w:fill="auto"/>
        <w:bidi w:val="0"/>
        <w:spacing w:before="0" w:after="1600" w:line="240" w:lineRule="auto"/>
        <w:ind w:left="0" w:right="0"/>
        <w:jc w:val="both"/>
        <w:rPr>
          <w:sz w:val="22"/>
          <w:szCs w:val="22"/>
        </w:rPr>
      </w:pPr>
      <w:r>
        <w:drawing>
          <wp:anchor distT="0" distB="271145" distL="655320" distR="0" simplePos="0" relativeHeight="125829429" behindDoc="0" locked="0" layoutInCell="1" allowOverlap="1">
            <wp:simplePos x="0" y="0"/>
            <wp:positionH relativeFrom="page">
              <wp:posOffset>1511935</wp:posOffset>
            </wp:positionH>
            <wp:positionV relativeFrom="paragraph">
              <wp:posOffset>533400</wp:posOffset>
            </wp:positionV>
            <wp:extent cx="1865630" cy="682625"/>
            <wp:wrapTight wrapText="right">
              <wp:wrapPolygon>
                <wp:start x="0" y="0"/>
                <wp:lineTo x="21600" y="0"/>
                <wp:lineTo x="21600" y="21600"/>
                <wp:lineTo x="0" y="21600"/>
                <wp:lineTo x="0" y="0"/>
              </wp:wrapPolygon>
            </wp:wrapTight>
            <wp:docPr id="270" name="Shape 270"/>
            <a:graphic xmlns:a="http://schemas.openxmlformats.org/drawingml/2006/main">
              <a:graphicData uri="http://schemas.openxmlformats.org/drawingml/2006/picture">
                <pic:pic xmlns:pic="http://schemas.openxmlformats.org/drawingml/2006/picture">
                  <pic:nvPicPr>
                    <pic:cNvPr id="271" name="Picture box 271"/>
                    <pic:cNvPicPr/>
                  </pic:nvPicPr>
                  <pic:blipFill>
                    <a:blip r:embed="rId199"/>
                    <a:stretch/>
                  </pic:blipFill>
                  <pic:spPr>
                    <a:xfrm>
                      <a:ext cx="1865630" cy="682625"/>
                    </a:xfrm>
                    <a:prstGeom prst="rect"/>
                  </pic:spPr>
                </pic:pic>
              </a:graphicData>
            </a:graphic>
          </wp:anchor>
        </w:drawing>
      </w:r>
      <w:r>
        <mc:AlternateContent>
          <mc:Choice Requires="wps">
            <w:drawing>
              <wp:anchor distT="0" distB="0" distL="0" distR="0" simplePos="0" relativeHeight="503316560" behindDoc="0" locked="0" layoutInCell="1" allowOverlap="1">
                <wp:simplePos x="0" y="0"/>
                <wp:positionH relativeFrom="page">
                  <wp:posOffset>856615</wp:posOffset>
                </wp:positionH>
                <wp:positionV relativeFrom="paragraph">
                  <wp:posOffset>1347470</wp:posOffset>
                </wp:positionV>
                <wp:extent cx="1913890" cy="140335"/>
                <wp:wrapNone/>
                <wp:docPr id="272" name="Shape 272"/>
                <a:graphic xmlns:a="http://schemas.openxmlformats.org/drawingml/2006/main">
                  <a:graphicData uri="http://schemas.microsoft.com/office/word/2010/wordprocessingShape">
                    <wps:wsp>
                      <wps:cNvSpPr txBox="1"/>
                      <wps:spPr>
                        <a:xfrm>
                          <a:ext cx="1913890" cy="140335"/>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pPr>
                            <w:r>
                              <w:rPr>
                                <w:b/>
                                <w:bCs/>
                                <w:color w:val="000000"/>
                                <w:spacing w:val="0"/>
                                <w:w w:val="100"/>
                                <w:position w:val="0"/>
                                <w:shd w:val="clear" w:color="auto" w:fill="auto"/>
                                <w:lang w:val="ru-RU" w:eastAsia="ru-RU" w:bidi="ru-RU"/>
                              </w:rPr>
                              <w:t xml:space="preserve">Рис. 65 </w:t>
                            </w:r>
                            <w:r>
                              <w:rPr>
                                <w:color w:val="000000"/>
                                <w:spacing w:val="0"/>
                                <w:w w:val="100"/>
                                <w:position w:val="0"/>
                                <w:shd w:val="clear" w:color="auto" w:fill="auto"/>
                                <w:lang w:val="ru-RU" w:eastAsia="ru-RU" w:bidi="ru-RU"/>
                              </w:rPr>
                              <w:t>Прибор для захватывания и</w:t>
                            </w:r>
                          </w:p>
                        </w:txbxContent>
                      </wps:txbx>
                      <wps:bodyPr lIns="0" tIns="0" rIns="0" bIns="0">
                        <a:noAutoFit/>
                      </wps:bodyPr>
                    </wps:wsp>
                  </a:graphicData>
                </a:graphic>
              </wp:anchor>
            </w:drawing>
          </mc:Choice>
          <mc:Fallback>
            <w:pict>
              <v:shape id="_x0000_s1298" type="#_x0000_t202" style="position:absolute;margin-left:67.450000000000003pt;margin-top:106.10000000000001pt;width:150.70000000000002pt;height:11.050000000000001pt;z-index:251657807;mso-wrap-distance-left:0;mso-wrap-distance-right:0;mso-position-horizontal-relative:page" filled="f" stroked="f">
                <v:textbox inset="0,0,0,0">
                  <w:txbxContent>
                    <w:p>
                      <w:pPr>
                        <w:pStyle w:val="Style35"/>
                        <w:keepNext w:val="0"/>
                        <w:keepLines w:val="0"/>
                        <w:widowControl w:val="0"/>
                        <w:shd w:val="clear" w:color="auto" w:fill="auto"/>
                        <w:bidi w:val="0"/>
                        <w:spacing w:before="0" w:after="0" w:line="240" w:lineRule="auto"/>
                        <w:ind w:left="0" w:right="0" w:firstLine="0"/>
                        <w:jc w:val="left"/>
                      </w:pPr>
                      <w:r>
                        <w:rPr>
                          <w:b/>
                          <w:bCs/>
                          <w:color w:val="000000"/>
                          <w:spacing w:val="0"/>
                          <w:w w:val="100"/>
                          <w:position w:val="0"/>
                          <w:shd w:val="clear" w:color="auto" w:fill="auto"/>
                          <w:lang w:val="ru-RU" w:eastAsia="ru-RU" w:bidi="ru-RU"/>
                        </w:rPr>
                        <w:t xml:space="preserve">Рис. 65 </w:t>
                      </w:r>
                      <w:r>
                        <w:rPr>
                          <w:color w:val="000000"/>
                          <w:spacing w:val="0"/>
                          <w:w w:val="100"/>
                          <w:position w:val="0"/>
                          <w:shd w:val="clear" w:color="auto" w:fill="auto"/>
                          <w:lang w:val="ru-RU" w:eastAsia="ru-RU" w:bidi="ru-RU"/>
                        </w:rPr>
                        <w:t>Прибор для захватывания и</w:t>
                      </w:r>
                    </w:p>
                  </w:txbxContent>
                </v:textbox>
                <w10:wrap anchorx="page"/>
              </v:shape>
            </w:pict>
          </mc:Fallback>
        </mc:AlternateContent>
      </w:r>
      <w:r>
        <w:rPr>
          <w:color w:val="000000"/>
          <w:spacing w:val="0"/>
          <w:w w:val="100"/>
          <w:position w:val="0"/>
          <w:sz w:val="22"/>
          <w:szCs w:val="22"/>
          <w:shd w:val="clear" w:color="auto" w:fill="auto"/>
          <w:lang w:val="ru-RU" w:eastAsia="ru-RU" w:bidi="ru-RU"/>
        </w:rPr>
        <w:t>Так как в ульях двусемейных с холодным заносом, устроенных для павильонной системы, обращаться</w:t>
      </w:r>
    </w:p>
    <w:p>
      <w:pPr>
        <w:pStyle w:val="Style22"/>
        <w:keepNext w:val="0"/>
        <w:keepLines w:val="0"/>
        <w:widowControl w:val="0"/>
        <w:shd w:val="clear" w:color="auto" w:fill="auto"/>
        <w:bidi w:val="0"/>
        <w:spacing w:before="0" w:after="240" w:line="240" w:lineRule="auto"/>
        <w:ind w:left="0" w:right="0" w:firstLine="0"/>
        <w:jc w:val="left"/>
      </w:pPr>
      <w:r>
        <w:rPr>
          <w:color w:val="000000"/>
          <w:spacing w:val="0"/>
          <w:w w:val="100"/>
          <w:position w:val="0"/>
          <w:shd w:val="clear" w:color="auto" w:fill="auto"/>
          <w:lang w:val="ru-RU" w:eastAsia="ru-RU" w:bidi="ru-RU"/>
        </w:rPr>
        <w:t xml:space="preserve">поднимания рамок </w:t>
      </w:r>
      <w:r>
        <w:rPr>
          <w:b/>
          <w:bCs/>
          <w:color w:val="000000"/>
          <w:spacing w:val="0"/>
          <w:w w:val="100"/>
          <w:position w:val="0"/>
          <w:shd w:val="clear" w:color="auto" w:fill="auto"/>
          <w:lang w:val="ru-RU" w:eastAsia="ru-RU" w:bidi="ru-RU"/>
        </w:rPr>
        <w:t>Фюсея</w:t>
      </w:r>
    </w:p>
    <w:p>
      <w:pPr>
        <w:pStyle w:val="Style25"/>
        <w:keepNext w:val="0"/>
        <w:keepLines w:val="0"/>
        <w:widowControl w:val="0"/>
        <w:shd w:val="clear" w:color="auto" w:fill="auto"/>
        <w:bidi w:val="0"/>
        <w:spacing w:before="0" w:after="240" w:line="240" w:lineRule="auto"/>
        <w:ind w:left="0" w:right="0" w:firstLine="0"/>
        <w:jc w:val="both"/>
        <w:rPr>
          <w:sz w:val="22"/>
          <w:szCs w:val="22"/>
        </w:rPr>
        <w:sectPr>
          <w:headerReference w:type="default" r:id="rId201"/>
          <w:footerReference w:type="default" r:id="rId202"/>
          <w:headerReference w:type="even" r:id="rId203"/>
          <w:footerReference w:type="even" r:id="rId204"/>
          <w:footnotePr>
            <w:pos w:val="pageBottom"/>
            <w:numFmt w:val="upperRoman"/>
            <w:numRestart w:val="continuous"/>
            <w15:footnoteColumns w:val="1"/>
          </w:footnotePr>
          <w:pgSz w:w="8400" w:h="11900"/>
          <w:pgMar w:top="862" w:right="1349" w:bottom="862" w:left="821" w:header="0" w:footer="434" w:gutter="0"/>
          <w:cols w:space="720"/>
          <w:noEndnote/>
          <w:rtlGutter w:val="0"/>
          <w:docGrid w:linePitch="360"/>
        </w:sectPr>
      </w:pPr>
      <w:r>
        <w:rPr>
          <w:color w:val="000000"/>
          <w:spacing w:val="0"/>
          <w:w w:val="100"/>
          <w:position w:val="0"/>
          <w:sz w:val="22"/>
          <w:szCs w:val="22"/>
          <w:shd w:val="clear" w:color="auto" w:fill="auto"/>
          <w:lang w:val="ru-RU" w:eastAsia="ru-RU" w:bidi="ru-RU"/>
        </w:rPr>
        <w:t>с рамками не так удобно, то Фюсей придумал особенный прибор (рис. 65) для вынимания рамок. Машинкой этой можно легко одною рукою брать рамку, вынимать, поворачивать и снова ставить на место в улей.</w:t>
      </w:r>
    </w:p>
    <w:p>
      <w:pPr>
        <w:pStyle w:val="Style32"/>
        <w:keepNext/>
        <w:keepLines/>
        <w:widowControl w:val="0"/>
        <w:shd w:val="clear" w:color="auto" w:fill="auto"/>
        <w:bidi w:val="0"/>
        <w:spacing w:before="0" w:after="120" w:line="276" w:lineRule="auto"/>
        <w:ind w:left="0" w:right="0" w:firstLine="0"/>
        <w:jc w:val="center"/>
      </w:pPr>
      <w:bookmarkStart w:id="8" w:name="bookmark8"/>
      <w:r>
        <w:rPr>
          <w:color w:val="000000"/>
          <w:spacing w:val="0"/>
          <w:position w:val="0"/>
          <w:shd w:val="clear" w:color="auto" w:fill="auto"/>
          <w:lang w:val="ru-RU" w:eastAsia="ru-RU" w:bidi="ru-RU"/>
        </w:rPr>
        <w:t>Измененный улей Дадана или Дадана-</w:t>
        <w:br/>
        <w:t>Блатта.</w:t>
      </w:r>
      <w:bookmarkEnd w:id="8"/>
    </w:p>
    <w:p>
      <w:pPr>
        <w:pStyle w:val="Style71"/>
        <w:keepNext w:val="0"/>
        <w:keepLines w:val="0"/>
        <w:widowControl w:val="0"/>
        <w:shd w:val="clear" w:color="auto" w:fill="auto"/>
        <w:bidi w:val="0"/>
        <w:spacing w:before="0" w:line="240" w:lineRule="auto"/>
        <w:ind w:left="0" w:right="0"/>
        <w:jc w:val="both"/>
      </w:pPr>
      <w:r>
        <w:rPr>
          <w:color w:val="000000"/>
          <w:spacing w:val="0"/>
          <w:w w:val="100"/>
          <w:position w:val="0"/>
          <w:shd w:val="clear" w:color="auto" w:fill="auto"/>
          <w:lang w:val="en-US" w:eastAsia="en-US" w:bidi="en-US"/>
        </w:rPr>
        <w:t xml:space="preserve">I. </w:t>
      </w:r>
      <w:r>
        <w:rPr>
          <w:color w:val="000000"/>
          <w:spacing w:val="0"/>
          <w:w w:val="100"/>
          <w:position w:val="0"/>
          <w:shd w:val="clear" w:color="auto" w:fill="auto"/>
          <w:lang w:val="ru-RU" w:eastAsia="ru-RU" w:bidi="ru-RU"/>
        </w:rPr>
        <w:t>Из</w:t>
      </w:r>
      <w:r>
        <w:rPr>
          <w:b w:val="0"/>
          <w:bCs w:val="0"/>
          <w:color w:val="000000"/>
          <w:spacing w:val="0"/>
          <w:w w:val="100"/>
          <w:position w:val="0"/>
          <w:shd w:val="clear" w:color="auto" w:fill="auto"/>
          <w:lang w:val="ru-RU" w:eastAsia="ru-RU" w:bidi="ru-RU"/>
        </w:rPr>
        <w:t>м</w:t>
      </w:r>
      <w:r>
        <w:rPr>
          <w:color w:val="000000"/>
          <w:spacing w:val="0"/>
          <w:w w:val="100"/>
          <w:position w:val="0"/>
          <w:shd w:val="clear" w:color="auto" w:fill="auto"/>
          <w:lang w:val="ru-RU" w:eastAsia="ru-RU" w:bidi="ru-RU"/>
        </w:rPr>
        <w:t>енение ра</w:t>
      </w:r>
      <w:r>
        <w:rPr>
          <w:b w:val="0"/>
          <w:bCs w:val="0"/>
          <w:color w:val="000000"/>
          <w:spacing w:val="0"/>
          <w:w w:val="100"/>
          <w:position w:val="0"/>
          <w:shd w:val="clear" w:color="auto" w:fill="auto"/>
          <w:lang w:val="ru-RU" w:eastAsia="ru-RU" w:bidi="ru-RU"/>
        </w:rPr>
        <w:t>м</w:t>
      </w:r>
      <w:r>
        <w:rPr>
          <w:color w:val="000000"/>
          <w:spacing w:val="0"/>
          <w:w w:val="100"/>
          <w:position w:val="0"/>
          <w:shd w:val="clear" w:color="auto" w:fill="auto"/>
          <w:lang w:val="ru-RU" w:eastAsia="ru-RU" w:bidi="ru-RU"/>
        </w:rPr>
        <w:t>ки Дадана, указанное опыто</w:t>
      </w:r>
      <w:r>
        <w:rPr>
          <w:b w:val="0"/>
          <w:bCs w:val="0"/>
          <w:color w:val="000000"/>
          <w:spacing w:val="0"/>
          <w:w w:val="100"/>
          <w:position w:val="0"/>
          <w:shd w:val="clear" w:color="auto" w:fill="auto"/>
          <w:lang w:val="ru-RU" w:eastAsia="ru-RU" w:bidi="ru-RU"/>
        </w:rPr>
        <w:t>м</w:t>
      </w:r>
      <w:r>
        <w:rPr>
          <w:color w:val="000000"/>
          <w:spacing w:val="0"/>
          <w:w w:val="100"/>
          <w:position w:val="0"/>
          <w:shd w:val="clear" w:color="auto" w:fill="auto"/>
          <w:lang w:val="ru-RU" w:eastAsia="ru-RU" w:bidi="ru-RU"/>
        </w:rPr>
        <w:t>.</w:t>
      </w:r>
    </w:p>
    <w:p>
      <w:pPr>
        <w:pStyle w:val="Style25"/>
        <w:keepNext w:val="0"/>
        <w:keepLines w:val="0"/>
        <w:widowControl w:val="0"/>
        <w:shd w:val="clear" w:color="auto" w:fill="auto"/>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В улье с подвижными рамками, изобретенном Лангстротом, рамки сделаны для сотов величиною в 21 сант. в вышину и 42 сант. в длину. Другой известный пчеловод Квинби, один из первых восполь</w:t>
        <w:softHyphen/>
        <w:t xml:space="preserve">зовавшийся изобретением Лангстрота, нашел, что эта рамка слишком мала и увеличил ее до </w:t>
      </w:r>
      <w:r>
        <w:rPr>
          <w:color w:val="000000"/>
          <w:spacing w:val="0"/>
          <w:w w:val="100"/>
          <w:position w:val="0"/>
          <w:sz w:val="24"/>
          <w:szCs w:val="24"/>
          <w:shd w:val="clear" w:color="auto" w:fill="auto"/>
          <w:lang w:val="en-US" w:eastAsia="en-US" w:bidi="en-US"/>
        </w:rPr>
        <w:t xml:space="preserve">27X46 </w:t>
      </w:r>
      <w:r>
        <w:rPr>
          <w:color w:val="000000"/>
          <w:spacing w:val="0"/>
          <w:w w:val="100"/>
          <w:position w:val="0"/>
          <w:sz w:val="24"/>
          <w:szCs w:val="24"/>
          <w:shd w:val="clear" w:color="auto" w:fill="auto"/>
          <w:lang w:val="ru-RU" w:eastAsia="ru-RU" w:bidi="ru-RU"/>
        </w:rPr>
        <w:t>сайт.; это тот размер рамки, который принял и Дадан.</w:t>
      </w:r>
    </w:p>
    <w:p>
      <w:pPr>
        <w:pStyle w:val="Style25"/>
        <w:keepNext w:val="0"/>
        <w:keepLines w:val="0"/>
        <w:widowControl w:val="0"/>
        <w:shd w:val="clear" w:color="auto" w:fill="auto"/>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Тридцатилетний опыт показал однако, что хотя увеличение рамки в вышину было правильно, так как это благоприятствовало свободному развитию кладки яиц маткою и лучше отвечало условиям благополучной зимовки, но что эту высоту далее не следует увели</w:t>
        <w:softHyphen/>
        <w:t>чивать для ульев с верховыми надставками. И дей</w:t>
        <w:softHyphen/>
        <w:t>ствительно, при большей высоте рамки, нередко оказы</w:t>
        <w:softHyphen/>
        <w:t>вается, что в период главного взятка ячейки в верхней части рамки бывают залиты медом, благодаря чему пчелы меньше заботятся о заполнении медом магазин</w:t>
        <w:softHyphen/>
        <w:t>ной надставки.</w:t>
      </w:r>
    </w:p>
    <w:p>
      <w:pPr>
        <w:pStyle w:val="Style25"/>
        <w:keepNext w:val="0"/>
        <w:keepLines w:val="0"/>
        <w:widowControl w:val="0"/>
        <w:shd w:val="clear" w:color="auto" w:fill="auto"/>
        <w:bidi w:val="0"/>
        <w:spacing w:before="0" w:after="40" w:line="226" w:lineRule="auto"/>
        <w:ind w:left="0" w:right="0" w:firstLine="420"/>
        <w:jc w:val="both"/>
        <w:sectPr>
          <w:headerReference w:type="default" r:id="rId205"/>
          <w:footerReference w:type="default" r:id="rId206"/>
          <w:headerReference w:type="even" r:id="rId207"/>
          <w:footerReference w:type="even" r:id="rId208"/>
          <w:footnotePr>
            <w:pos w:val="pageBottom"/>
            <w:numFmt w:val="upperRoman"/>
            <w:numRestart w:val="continuous"/>
            <w15:footnoteColumns w:val="1"/>
          </w:footnotePr>
          <w:pgSz w:w="8400" w:h="11900"/>
          <w:pgMar w:top="2820" w:right="1342" w:bottom="446" w:left="779" w:header="2392" w:footer="18" w:gutter="0"/>
          <w:pgNumType w:start="46"/>
          <w:cols w:space="720"/>
          <w:noEndnote/>
          <w:rtlGutter w:val="0"/>
          <w:docGrid w:linePitch="360"/>
        </w:sectPr>
      </w:pPr>
      <w:r>
        <w:rPr>
          <w:color w:val="000000"/>
          <w:spacing w:val="0"/>
          <w:w w:val="100"/>
          <w:position w:val="0"/>
          <w:sz w:val="24"/>
          <w:szCs w:val="24"/>
          <w:shd w:val="clear" w:color="auto" w:fill="auto"/>
          <w:lang w:val="ru-RU" w:eastAsia="ru-RU" w:bidi="ru-RU"/>
        </w:rPr>
        <w:t>Что же касается увеличения рамки Лангстрота в длину, то опыт показал, что это невыгодно, так как это утяжеляет рамку и делает ее менее удобною в обращении, не давая взамен этого никаких осяза</w:t>
        <w:softHyphen/>
        <w:t>тельных выгод. При длине рамки в 42 сантиметра позади клуба пчел осенью остается пространство, которое заполнено медом в количестве, достаточном для пропитания пчел до весны, и пчелам не прихо</w:t>
        <w:softHyphen/>
        <w:t>дится зимою совершать передвижений с одной рамки</w:t>
      </w:r>
    </w:p>
    <w:p>
      <w:pPr>
        <w:pStyle w:val="Style25"/>
        <w:keepNext w:val="0"/>
        <w:keepLines w:val="0"/>
        <w:widowControl w:val="0"/>
        <w:shd w:val="clear" w:color="auto" w:fill="auto"/>
        <w:bidi w:val="0"/>
        <w:spacing w:before="0" w:after="40" w:line="221" w:lineRule="auto"/>
        <w:ind w:left="0" w:right="0" w:firstLine="0"/>
        <w:jc w:val="both"/>
      </w:pPr>
      <w:r>
        <w:rPr>
          <w:color w:val="000000"/>
          <w:spacing w:val="0"/>
          <w:w w:val="100"/>
          <w:position w:val="0"/>
          <w:sz w:val="24"/>
          <w:szCs w:val="24"/>
          <w:shd w:val="clear" w:color="auto" w:fill="auto"/>
          <w:lang w:val="ru-RU" w:eastAsia="ru-RU" w:bidi="ru-RU"/>
        </w:rPr>
        <w:t>на другую. И эта площадь медовых сот позади клуба пчел не должна быть уменьшаема, если пчело</w:t>
        <w:softHyphen/>
        <w:t>вод не желает подвергать своих пчел опасности умереть от голода зимою, когда, вследствие невоз</w:t>
        <w:softHyphen/>
        <w:t>можности перебраться на другую рамку, они выну</w:t>
        <w:softHyphen/>
        <w:t>ждены будут оставаться на рамках без меда.</w:t>
      </w:r>
    </w:p>
    <w:p>
      <w:pPr>
        <w:pStyle w:val="Style25"/>
        <w:keepNext w:val="0"/>
        <w:keepLines w:val="0"/>
        <w:widowControl w:val="0"/>
        <w:shd w:val="clear" w:color="auto" w:fill="auto"/>
        <w:bidi w:val="0"/>
        <w:spacing w:before="0" w:after="0" w:line="221" w:lineRule="auto"/>
        <w:ind w:left="0" w:right="0" w:firstLine="460"/>
        <w:jc w:val="both"/>
      </w:pPr>
      <w:r>
        <w:rPr>
          <w:color w:val="000000"/>
          <w:spacing w:val="0"/>
          <w:w w:val="100"/>
          <w:position w:val="0"/>
          <w:sz w:val="24"/>
          <w:szCs w:val="24"/>
          <w:shd w:val="clear" w:color="auto" w:fill="auto"/>
          <w:lang w:val="ru-RU" w:eastAsia="ru-RU" w:bidi="ru-RU"/>
        </w:rPr>
        <w:t>Вообще величиною клуба пчел в разное время года обусловливается форма и размер рамок в соот</w:t>
        <w:softHyphen/>
        <w:t>ветствии с системою улья. Рамка делается более высокою, чем широкою, в ульях без верховых мага</w:t>
        <w:softHyphen/>
        <w:t>зинов, как, например, Лайанса, и, наоборот, более широкою, чем высокою, в ульях с верховым магазином, как у Дадана. В первом случае клуб пчел подвигается зимою по мере потребления запасов — вверх, во вто</w:t>
        <w:softHyphen/>
        <w:t>ром — в заднюю часть улья, где расположены запасы.</w:t>
      </w:r>
    </w:p>
    <w:p>
      <w:pPr>
        <w:pStyle w:val="Style25"/>
        <w:keepNext w:val="0"/>
        <w:keepLines w:val="0"/>
        <w:widowControl w:val="0"/>
        <w:shd w:val="clear" w:color="auto" w:fill="auto"/>
        <w:bidi w:val="0"/>
        <w:spacing w:before="0" w:after="40" w:line="221" w:lineRule="auto"/>
        <w:ind w:left="0" w:right="0" w:firstLine="460"/>
        <w:jc w:val="both"/>
      </w:pPr>
      <w:r>
        <w:rPr>
          <w:color w:val="000000"/>
          <w:spacing w:val="0"/>
          <w:w w:val="100"/>
          <w:position w:val="0"/>
          <w:sz w:val="24"/>
          <w:szCs w:val="24"/>
          <w:shd w:val="clear" w:color="auto" w:fill="auto"/>
          <w:lang w:val="ru-RU" w:eastAsia="ru-RU" w:bidi="ru-RU"/>
        </w:rPr>
        <w:t>Следовательно, рамки в улье с верховым магазином должны быть примерно той длины, как указал Ланг- строт, т. - е. 42 сайт., а в вышину 27 сант., как принял Квинби.</w:t>
      </w:r>
    </w:p>
    <w:p>
      <w:pPr>
        <w:pStyle w:val="Style25"/>
        <w:keepNext w:val="0"/>
        <w:keepLines w:val="0"/>
        <w:widowControl w:val="0"/>
        <w:shd w:val="clear" w:color="auto" w:fill="auto"/>
        <w:bidi w:val="0"/>
        <w:spacing w:before="0" w:after="40" w:line="226" w:lineRule="auto"/>
        <w:ind w:left="0" w:right="0" w:firstLine="460"/>
        <w:jc w:val="both"/>
      </w:pPr>
      <w:r>
        <w:rPr>
          <w:color w:val="000000"/>
          <w:spacing w:val="0"/>
          <w:w w:val="100"/>
          <w:position w:val="0"/>
          <w:sz w:val="24"/>
          <w:szCs w:val="24"/>
          <w:shd w:val="clear" w:color="auto" w:fill="auto"/>
          <w:lang w:val="ru-RU" w:eastAsia="ru-RU" w:bidi="ru-RU"/>
        </w:rPr>
        <w:t>Признание необходимости согласования размеров рамок Лангстрота и Квинби встречается уже в труде Лангстрота и Дадана «Пчела и улей», где говорится: «Рамка Лангстрота достаточно длинна, но она несколько низка. Рамка Квинби достаточной высоты, но было бы лучше, если бы она была несколько короче». Рамка, имеющая внутри 42 сант. длины, должна быть сна</w:t>
        <w:softHyphen/>
        <w:t>ружи 43</w:t>
      </w:r>
      <w:r>
        <w:rPr>
          <w:color w:val="000000"/>
          <w:spacing w:val="0"/>
          <w:w w:val="100"/>
          <w:position w:val="0"/>
          <w:sz w:val="24"/>
          <w:szCs w:val="24"/>
          <w:shd w:val="clear" w:color="auto" w:fill="auto"/>
          <w:vertAlign w:val="superscript"/>
          <w:lang w:val="ru-RU" w:eastAsia="ru-RU" w:bidi="ru-RU"/>
        </w:rPr>
        <w:t>1</w:t>
      </w:r>
      <w:r>
        <w:rPr>
          <w:color w:val="000000"/>
          <w:spacing w:val="0"/>
          <w:w w:val="100"/>
          <w:position w:val="0"/>
          <w:sz w:val="24"/>
          <w:szCs w:val="24"/>
          <w:shd w:val="clear" w:color="auto" w:fill="auto"/>
          <w:lang w:val="ru-RU" w:eastAsia="ru-RU" w:bidi="ru-RU"/>
        </w:rPr>
        <w:t>/</w:t>
      </w:r>
      <w:r>
        <w:rPr>
          <w:color w:val="000000"/>
          <w:spacing w:val="0"/>
          <w:w w:val="100"/>
          <w:position w:val="0"/>
          <w:sz w:val="24"/>
          <w:szCs w:val="24"/>
          <w:shd w:val="clear" w:color="auto" w:fill="auto"/>
          <w:vertAlign w:val="subscript"/>
          <w:lang w:val="ru-RU" w:eastAsia="ru-RU" w:bidi="ru-RU"/>
        </w:rPr>
        <w:t>2</w:t>
      </w:r>
      <w:r>
        <w:rPr>
          <w:color w:val="000000"/>
          <w:spacing w:val="0"/>
          <w:w w:val="100"/>
          <w:position w:val="0"/>
          <w:sz w:val="24"/>
          <w:szCs w:val="24"/>
          <w:shd w:val="clear" w:color="auto" w:fill="auto"/>
          <w:lang w:val="ru-RU" w:eastAsia="ru-RU" w:bidi="ru-RU"/>
        </w:rPr>
        <w:t xml:space="preserve"> сант. Двенадцать рамок этого размера соответствуют по площади заключающихся в них сотов одиннадцати рамкам улья Дадана первоначаль</w:t>
        <w:softHyphen/>
        <w:t>ной конструкции и позволяют, при условии проме</w:t>
        <w:softHyphen/>
        <w:t xml:space="preserve">жуточных расстояний между ними в 37 милл. от центра до центра, иметь внутренность улья </w:t>
      </w:r>
      <w:r>
        <w:rPr>
          <w:color w:val="000000"/>
          <w:spacing w:val="0"/>
          <w:w w:val="100"/>
          <w:position w:val="0"/>
          <w:sz w:val="24"/>
          <w:szCs w:val="24"/>
          <w:shd w:val="clear" w:color="auto" w:fill="auto"/>
          <w:lang w:val="en-US" w:eastAsia="en-US" w:bidi="en-US"/>
        </w:rPr>
        <w:t xml:space="preserve">45X45 </w:t>
      </w:r>
      <w:r>
        <w:rPr>
          <w:color w:val="000000"/>
          <w:spacing w:val="0"/>
          <w:w w:val="100"/>
          <w:position w:val="0"/>
          <w:sz w:val="24"/>
          <w:szCs w:val="24"/>
          <w:shd w:val="clear" w:color="auto" w:fill="auto"/>
          <w:lang w:val="ru-RU" w:eastAsia="ru-RU" w:bidi="ru-RU"/>
        </w:rPr>
        <w:t>сайт., т.-е. квадратную, что дает известное удобство при уста</w:t>
        <w:softHyphen/>
        <w:t>новке магазинных надставок.</w:t>
      </w:r>
    </w:p>
    <w:p>
      <w:pPr>
        <w:pStyle w:val="Style25"/>
        <w:keepNext w:val="0"/>
        <w:keepLines w:val="0"/>
        <w:widowControl w:val="0"/>
        <w:shd w:val="clear" w:color="auto" w:fill="auto"/>
        <w:bidi w:val="0"/>
        <w:spacing w:before="0" w:after="40" w:line="226" w:lineRule="auto"/>
        <w:ind w:left="0" w:right="0" w:firstLine="380"/>
        <w:jc w:val="both"/>
        <w:sectPr>
          <w:headerReference w:type="default" r:id="rId209"/>
          <w:footerReference w:type="default" r:id="rId210"/>
          <w:headerReference w:type="even" r:id="rId211"/>
          <w:footerReference w:type="even" r:id="rId212"/>
          <w:footnotePr>
            <w:pos w:val="pageBottom"/>
            <w:numFmt w:val="upperRoman"/>
            <w:numRestart w:val="continuous"/>
            <w15:footnoteColumns w:val="1"/>
          </w:footnotePr>
          <w:pgSz w:w="8400" w:h="11900"/>
          <w:pgMar w:top="800" w:right="1288" w:bottom="632" w:left="794" w:header="0" w:footer="3" w:gutter="0"/>
          <w:pgNumType w:start="48"/>
          <w:cols w:space="720"/>
          <w:noEndnote/>
          <w:rtlGutter w:val="0"/>
          <w:docGrid w:linePitch="360"/>
        </w:sectPr>
      </w:pPr>
      <w:r>
        <w:rPr>
          <w:color w:val="000000"/>
          <w:spacing w:val="0"/>
          <w:w w:val="100"/>
          <w:position w:val="0"/>
          <w:sz w:val="24"/>
          <w:szCs w:val="24"/>
          <w:shd w:val="clear" w:color="auto" w:fill="auto"/>
          <w:lang w:val="ru-RU" w:eastAsia="ru-RU" w:bidi="ru-RU"/>
        </w:rPr>
        <w:t>Я предложил несколько лет назад принять для улья Дадана превосходную рамку, уже находящуюся теперь в употреблении и отвечающую в точности вышеуказанным требованиям. Это рамка Лангстрота, увеличенная в высоту покойным Блаттом и приня</w:t>
        <w:softHyphen/>
        <w:t>тая в его немецком улье.</w:t>
      </w:r>
    </w:p>
    <w:p>
      <w:pPr>
        <w:pStyle w:val="Style25"/>
        <w:keepNext w:val="0"/>
        <w:keepLines w:val="0"/>
        <w:widowControl w:val="0"/>
        <w:shd w:val="clear" w:color="auto" w:fill="auto"/>
        <w:bidi w:val="0"/>
        <w:spacing w:before="0" w:after="180" w:line="240" w:lineRule="auto"/>
        <w:ind w:left="0" w:right="0" w:firstLine="0"/>
        <w:jc w:val="center"/>
      </w:pPr>
      <w:r>
        <w:rPr>
          <w:b/>
          <w:bCs/>
          <w:color w:val="000000"/>
          <w:spacing w:val="0"/>
          <w:w w:val="100"/>
          <w:position w:val="0"/>
          <w:sz w:val="24"/>
          <w:szCs w:val="24"/>
          <w:shd w:val="clear" w:color="auto" w:fill="auto"/>
          <w:lang w:val="en-US" w:eastAsia="en-US" w:bidi="en-US"/>
        </w:rPr>
        <w:t xml:space="preserve">IL </w:t>
      </w:r>
      <w:r>
        <w:rPr>
          <w:color w:val="000000"/>
          <w:spacing w:val="0"/>
          <w:w w:val="100"/>
          <w:position w:val="0"/>
          <w:sz w:val="24"/>
          <w:szCs w:val="24"/>
          <w:shd w:val="clear" w:color="auto" w:fill="auto"/>
          <w:lang w:val="ru-RU" w:eastAsia="ru-RU" w:bidi="ru-RU"/>
        </w:rPr>
        <w:t>Описание измененного улья Дадана.</w:t>
      </w:r>
    </w:p>
    <w:p>
      <w:pPr>
        <w:pStyle w:val="Style25"/>
        <w:keepNext w:val="0"/>
        <w:keepLines w:val="0"/>
        <w:widowControl w:val="0"/>
        <w:shd w:val="clear" w:color="auto" w:fill="auto"/>
        <w:bidi w:val="0"/>
        <w:spacing w:before="0" w:after="0" w:line="240" w:lineRule="auto"/>
        <w:ind w:left="0" w:right="0" w:firstLine="440"/>
        <w:jc w:val="both"/>
        <w:rPr>
          <w:sz w:val="22"/>
          <w:szCs w:val="22"/>
        </w:rPr>
      </w:pPr>
      <w:r>
        <w:rPr>
          <w:color w:val="000000"/>
          <w:spacing w:val="0"/>
          <w:w w:val="100"/>
          <w:position w:val="0"/>
          <w:sz w:val="22"/>
          <w:szCs w:val="22"/>
          <w:shd w:val="clear" w:color="auto" w:fill="auto"/>
          <w:lang w:val="ru-RU" w:eastAsia="ru-RU" w:bidi="ru-RU"/>
        </w:rPr>
        <w:t xml:space="preserve">Улей состоит из отдельного подставного пола, ящика или корпуса улья, открытого сверху и снизу и содержащего 12 рамок, или 10 рамок и 2 вставных доски, холста, покрывающего рамки, матрасика или подушки, поверх </w:t>
      </w:r>
      <w:r>
        <w:rPr>
          <w:color w:val="000000"/>
          <w:spacing w:val="0"/>
          <w:w w:val="100"/>
          <w:position w:val="0"/>
          <w:sz w:val="24"/>
          <w:szCs w:val="24"/>
          <w:shd w:val="clear" w:color="auto" w:fill="auto"/>
          <w:lang w:val="ru-RU" w:eastAsia="ru-RU" w:bidi="ru-RU"/>
        </w:rPr>
        <w:t xml:space="preserve">холщевой </w:t>
      </w:r>
      <w:r>
        <w:rPr>
          <w:color w:val="000000"/>
          <w:spacing w:val="0"/>
          <w:w w:val="100"/>
          <w:position w:val="0"/>
          <w:sz w:val="22"/>
          <w:szCs w:val="22"/>
          <w:shd w:val="clear" w:color="auto" w:fill="auto"/>
          <w:lang w:val="ru-RU" w:eastAsia="ru-RU" w:bidi="ru-RU"/>
        </w:rPr>
        <w:t>покрышки, и от'емной крыши. На время взятка на корпус улья наставляется один или несколько магазинов, содержащие рамки половинной высоты для спускного или секционного меда.</w:t>
      </w:r>
    </w:p>
    <w:p>
      <w:pPr>
        <w:pStyle w:val="Style25"/>
        <w:keepNext w:val="0"/>
        <w:keepLines w:val="0"/>
        <w:widowControl w:val="0"/>
        <w:shd w:val="clear" w:color="auto" w:fill="auto"/>
        <w:bidi w:val="0"/>
        <w:spacing w:before="0" w:after="0" w:line="240" w:lineRule="auto"/>
        <w:ind w:left="0" w:right="0" w:firstLine="440"/>
        <w:jc w:val="both"/>
        <w:rPr>
          <w:sz w:val="22"/>
          <w:szCs w:val="22"/>
        </w:rPr>
      </w:pPr>
      <w:r>
        <w:rPr>
          <w:color w:val="000000"/>
          <w:spacing w:val="0"/>
          <w:w w:val="100"/>
          <w:position w:val="0"/>
          <w:sz w:val="22"/>
          <w:szCs w:val="22"/>
          <w:shd w:val="clear" w:color="auto" w:fill="auto"/>
          <w:lang w:val="ru-RU" w:eastAsia="ru-RU" w:bidi="ru-RU"/>
        </w:rPr>
        <w:t xml:space="preserve">Размер корпуса улья внутри: 45 сант. в длину, </w:t>
      </w:r>
      <w:r>
        <w:rPr>
          <w:color w:val="000000"/>
          <w:spacing w:val="0"/>
          <w:w w:val="100"/>
          <w:position w:val="0"/>
          <w:sz w:val="24"/>
          <w:szCs w:val="24"/>
          <w:shd w:val="clear" w:color="auto" w:fill="auto"/>
          <w:lang w:val="ru-RU" w:eastAsia="ru-RU" w:bidi="ru-RU"/>
        </w:rPr>
        <w:t xml:space="preserve">45 —в </w:t>
      </w:r>
      <w:r>
        <w:rPr>
          <w:color w:val="000000"/>
          <w:spacing w:val="0"/>
          <w:w w:val="100"/>
          <w:position w:val="0"/>
          <w:sz w:val="22"/>
          <w:szCs w:val="22"/>
          <w:shd w:val="clear" w:color="auto" w:fill="auto"/>
          <w:lang w:val="ru-RU" w:eastAsia="ru-RU" w:bidi="ru-RU"/>
        </w:rPr>
        <w:t xml:space="preserve">ширину и </w:t>
      </w:r>
      <w:r>
        <w:rPr>
          <w:color w:val="000000"/>
          <w:spacing w:val="0"/>
          <w:w w:val="100"/>
          <w:position w:val="0"/>
          <w:sz w:val="24"/>
          <w:szCs w:val="24"/>
          <w:shd w:val="clear" w:color="auto" w:fill="auto"/>
          <w:lang w:val="ru-RU" w:eastAsia="ru-RU" w:bidi="ru-RU"/>
        </w:rPr>
        <w:t xml:space="preserve">32 —в </w:t>
      </w:r>
      <w:r>
        <w:rPr>
          <w:color w:val="000000"/>
          <w:spacing w:val="0"/>
          <w:w w:val="100"/>
          <w:position w:val="0"/>
          <w:sz w:val="22"/>
          <w:szCs w:val="22"/>
          <w:shd w:val="clear" w:color="auto" w:fill="auto"/>
          <w:lang w:val="ru-RU" w:eastAsia="ru-RU" w:bidi="ru-RU"/>
        </w:rPr>
        <w:t>вышину. Задняя стенка двой</w:t>
        <w:softHyphen/>
        <w:t>ная, остальные три ординарные. Боковые и задняя стенки опускаются несколько ниже уровня пола; из них вынимается фальц, соответствующий размерам пола. На передней стенке внизу делается выемка в 8 милл. высоты и около 22 сант. длины, служащая для прохода пчел (леток). Стенки делаются толщиной от 24 до 30 милл.</w:t>
      </w:r>
    </w:p>
    <w:p>
      <w:pPr>
        <w:pStyle w:val="Style25"/>
        <w:keepNext w:val="0"/>
        <w:keepLines w:val="0"/>
        <w:widowControl w:val="0"/>
        <w:shd w:val="clear" w:color="auto" w:fill="auto"/>
        <w:bidi w:val="0"/>
        <w:spacing w:before="0" w:after="0" w:line="240" w:lineRule="auto"/>
        <w:ind w:left="0" w:right="0" w:firstLine="440"/>
        <w:jc w:val="both"/>
        <w:rPr>
          <w:sz w:val="22"/>
          <w:szCs w:val="22"/>
        </w:rPr>
      </w:pPr>
      <w:r>
        <w:rPr>
          <w:color w:val="000000"/>
          <w:spacing w:val="0"/>
          <w:w w:val="100"/>
          <w:position w:val="0"/>
          <w:sz w:val="22"/>
          <w:szCs w:val="22"/>
          <w:shd w:val="clear" w:color="auto" w:fill="auto"/>
          <w:lang w:val="ru-RU" w:eastAsia="ru-RU" w:bidi="ru-RU"/>
        </w:rPr>
        <w:t xml:space="preserve">Рамки, имеющие </w:t>
      </w:r>
      <w:r>
        <w:rPr>
          <w:color w:val="000000"/>
          <w:spacing w:val="0"/>
          <w:w w:val="100"/>
          <w:position w:val="0"/>
          <w:sz w:val="24"/>
          <w:szCs w:val="24"/>
          <w:shd w:val="clear" w:color="auto" w:fill="auto"/>
          <w:lang w:val="ru-RU" w:eastAsia="ru-RU" w:bidi="ru-RU"/>
        </w:rPr>
        <w:t>26</w:t>
      </w:r>
      <w:r>
        <w:rPr>
          <w:color w:val="000000"/>
          <w:spacing w:val="0"/>
          <w:w w:val="100"/>
          <w:position w:val="0"/>
          <w:sz w:val="24"/>
          <w:szCs w:val="24"/>
          <w:shd w:val="clear" w:color="auto" w:fill="auto"/>
          <w:vertAlign w:val="superscript"/>
          <w:lang w:val="ru-RU" w:eastAsia="ru-RU" w:bidi="ru-RU"/>
        </w:rPr>
        <w:t>3</w:t>
      </w:r>
      <w:r>
        <w:rPr>
          <w:color w:val="000000"/>
          <w:spacing w:val="0"/>
          <w:w w:val="100"/>
          <w:position w:val="0"/>
          <w:sz w:val="24"/>
          <w:szCs w:val="24"/>
          <w:shd w:val="clear" w:color="auto" w:fill="auto"/>
          <w:lang w:val="ru-RU" w:eastAsia="ru-RU" w:bidi="ru-RU"/>
        </w:rPr>
        <w:t>/</w:t>
      </w:r>
      <w:r>
        <w:rPr>
          <w:color w:val="000000"/>
          <w:spacing w:val="0"/>
          <w:w w:val="100"/>
          <w:position w:val="0"/>
          <w:sz w:val="24"/>
          <w:szCs w:val="24"/>
          <w:shd w:val="clear" w:color="auto" w:fill="auto"/>
          <w:vertAlign w:val="subscript"/>
          <w:lang w:val="ru-RU" w:eastAsia="ru-RU" w:bidi="ru-RU"/>
        </w:rPr>
        <w:t>4</w:t>
      </w:r>
      <w:r>
        <w:rPr>
          <w:color w:val="000000"/>
          <w:spacing w:val="0"/>
          <w:w w:val="100"/>
          <w:position w:val="0"/>
          <w:sz w:val="24"/>
          <w:szCs w:val="24"/>
          <w:shd w:val="clear" w:color="auto" w:fill="auto"/>
          <w:lang w:val="ru-RU" w:eastAsia="ru-RU" w:bidi="ru-RU"/>
        </w:rPr>
        <w:t xml:space="preserve"> </w:t>
      </w:r>
      <w:r>
        <w:rPr>
          <w:color w:val="000000"/>
          <w:spacing w:val="0"/>
          <w:w w:val="100"/>
          <w:position w:val="0"/>
          <w:sz w:val="22"/>
          <w:szCs w:val="22"/>
          <w:shd w:val="clear" w:color="auto" w:fill="auto"/>
          <w:lang w:val="ru-RU" w:eastAsia="ru-RU" w:bidi="ru-RU"/>
        </w:rPr>
        <w:t>X 42 сант. внутри и Х43</w:t>
      </w:r>
      <w:r>
        <w:rPr>
          <w:color w:val="000000"/>
          <w:spacing w:val="0"/>
          <w:w w:val="100"/>
          <w:position w:val="0"/>
          <w:sz w:val="22"/>
          <w:szCs w:val="22"/>
          <w:shd w:val="clear" w:color="auto" w:fill="auto"/>
          <w:vertAlign w:val="superscript"/>
          <w:lang w:val="ru-RU" w:eastAsia="ru-RU" w:bidi="ru-RU"/>
        </w:rPr>
        <w:t>1</w:t>
      </w:r>
      <w:r>
        <w:rPr>
          <w:color w:val="000000"/>
          <w:spacing w:val="0"/>
          <w:w w:val="100"/>
          <w:position w:val="0"/>
          <w:sz w:val="22"/>
          <w:szCs w:val="22"/>
          <w:shd w:val="clear" w:color="auto" w:fill="auto"/>
          <w:lang w:val="ru-RU" w:eastAsia="ru-RU" w:bidi="ru-RU"/>
        </w:rPr>
        <w:t>/</w:t>
      </w:r>
      <w:r>
        <w:rPr>
          <w:color w:val="000000"/>
          <w:spacing w:val="0"/>
          <w:w w:val="100"/>
          <w:position w:val="0"/>
          <w:sz w:val="22"/>
          <w:szCs w:val="22"/>
          <w:shd w:val="clear" w:color="auto" w:fill="auto"/>
          <w:vertAlign w:val="subscript"/>
          <w:lang w:val="ru-RU" w:eastAsia="ru-RU" w:bidi="ru-RU"/>
        </w:rPr>
        <w:t>3</w:t>
      </w:r>
      <w:r>
        <w:rPr>
          <w:color w:val="000000"/>
          <w:spacing w:val="0"/>
          <w:w w:val="100"/>
          <w:position w:val="0"/>
          <w:sz w:val="22"/>
          <w:szCs w:val="22"/>
          <w:shd w:val="clear" w:color="auto" w:fill="auto"/>
          <w:lang w:val="ru-RU" w:eastAsia="ru-RU" w:bidi="ru-RU"/>
        </w:rPr>
        <w:t xml:space="preserve"> сант. снаружи, висят на плечиках, соста</w:t>
        <w:softHyphen/>
        <w:t>вляющих продолжение верхней линейки, и опираются на фальцы, вырезанные горизонтально вверху перед</w:t>
        <w:softHyphen/>
        <w:t>ней и задней стенок улья. Фальцы эти делаются настолько глубокими, чтобы поверх плечика оставалось пространство в 7 милл. для прохода пчел (см. рис. 75).</w:t>
      </w:r>
    </w:p>
    <w:p>
      <w:pPr>
        <w:pStyle w:val="Style25"/>
        <w:keepNext w:val="0"/>
        <w:keepLines w:val="0"/>
        <w:widowControl w:val="0"/>
        <w:shd w:val="clear" w:color="auto" w:fill="auto"/>
        <w:bidi w:val="0"/>
        <w:spacing w:before="0" w:after="0" w:line="240" w:lineRule="auto"/>
        <w:ind w:left="0" w:right="0" w:firstLine="440"/>
        <w:jc w:val="both"/>
        <w:rPr>
          <w:sz w:val="22"/>
          <w:szCs w:val="22"/>
        </w:rPr>
      </w:pPr>
      <w:r>
        <w:rPr>
          <w:color w:val="000000"/>
          <w:spacing w:val="0"/>
          <w:w w:val="100"/>
          <w:position w:val="0"/>
          <w:sz w:val="22"/>
          <w:szCs w:val="22"/>
          <w:shd w:val="clear" w:color="auto" w:fill="auto"/>
          <w:lang w:val="ru-RU" w:eastAsia="ru-RU" w:bidi="ru-RU"/>
        </w:rPr>
        <w:t>Вставные доски подвешиваются, как и рамки, но соприкасаются своими краями с передней и задней стенкой улья; как и рамки, они не доходят до пола на 13 милл., благодаря чему остается под ними про</w:t>
        <w:softHyphen/>
        <w:t>странство для прохода пчел. Плечики вставной доски делаются на 6*/</w:t>
      </w:r>
      <w:r>
        <w:rPr>
          <w:color w:val="000000"/>
          <w:spacing w:val="0"/>
          <w:w w:val="100"/>
          <w:position w:val="0"/>
          <w:sz w:val="22"/>
          <w:szCs w:val="22"/>
          <w:shd w:val="clear" w:color="auto" w:fill="auto"/>
          <w:vertAlign w:val="subscript"/>
          <w:lang w:val="ru-RU" w:eastAsia="ru-RU" w:bidi="ru-RU"/>
        </w:rPr>
        <w:t>2</w:t>
      </w:r>
      <w:r>
        <w:rPr>
          <w:color w:val="000000"/>
          <w:spacing w:val="0"/>
          <w:w w:val="100"/>
          <w:position w:val="0"/>
          <w:sz w:val="22"/>
          <w:szCs w:val="22"/>
          <w:shd w:val="clear" w:color="auto" w:fill="auto"/>
          <w:lang w:val="ru-RU" w:eastAsia="ru-RU" w:bidi="ru-RU"/>
        </w:rPr>
        <w:t xml:space="preserve"> мм. толще, чем плечики рамок (14 мм., вместо 7</w:t>
      </w:r>
      <w:r>
        <w:rPr>
          <w:color w:val="000000"/>
          <w:spacing w:val="0"/>
          <w:w w:val="100"/>
          <w:position w:val="0"/>
          <w:sz w:val="22"/>
          <w:szCs w:val="22"/>
          <w:shd w:val="clear" w:color="auto" w:fill="auto"/>
          <w:vertAlign w:val="superscript"/>
          <w:lang w:val="ru-RU" w:eastAsia="ru-RU" w:bidi="ru-RU"/>
        </w:rPr>
        <w:t>1</w:t>
      </w:r>
      <w:r>
        <w:rPr>
          <w:color w:val="000000"/>
          <w:spacing w:val="0"/>
          <w:w w:val="100"/>
          <w:position w:val="0"/>
          <w:sz w:val="22"/>
          <w:szCs w:val="22"/>
          <w:shd w:val="clear" w:color="auto" w:fill="auto"/>
          <w:lang w:val="ru-RU" w:eastAsia="ru-RU" w:bidi="ru-RU"/>
        </w:rPr>
        <w:t>/</w:t>
      </w:r>
      <w:r>
        <w:rPr>
          <w:color w:val="000000"/>
          <w:spacing w:val="0"/>
          <w:w w:val="100"/>
          <w:position w:val="0"/>
          <w:sz w:val="22"/>
          <w:szCs w:val="22"/>
          <w:shd w:val="clear" w:color="auto" w:fill="auto"/>
          <w:vertAlign w:val="subscript"/>
          <w:lang w:val="ru-RU" w:eastAsia="ru-RU" w:bidi="ru-RU"/>
        </w:rPr>
        <w:t>2</w:t>
      </w:r>
      <w:r>
        <w:rPr>
          <w:color w:val="000000"/>
          <w:spacing w:val="0"/>
          <w:w w:val="100"/>
          <w:position w:val="0"/>
          <w:sz w:val="22"/>
          <w:szCs w:val="22"/>
          <w:shd w:val="clear" w:color="auto" w:fill="auto"/>
          <w:lang w:val="ru-RU" w:eastAsia="ru-RU" w:bidi="ru-RU"/>
        </w:rPr>
        <w:t>)&gt; с целью уравнять доску с верх</w:t>
        <w:softHyphen/>
        <w:t>ним обрезом улья.</w:t>
      </w:r>
    </w:p>
    <w:p>
      <w:pPr>
        <w:pStyle w:val="Style25"/>
        <w:keepNext w:val="0"/>
        <w:keepLines w:val="0"/>
        <w:widowControl w:val="0"/>
        <w:shd w:val="clear" w:color="auto" w:fill="auto"/>
        <w:bidi w:val="0"/>
        <w:spacing w:before="0" w:after="120" w:line="240" w:lineRule="auto"/>
        <w:ind w:left="0" w:right="0" w:firstLine="440"/>
        <w:jc w:val="both"/>
        <w:rPr>
          <w:sz w:val="22"/>
          <w:szCs w:val="22"/>
        </w:rPr>
      </w:pPr>
      <w:r>
        <w:rPr>
          <w:color w:val="000000"/>
          <w:spacing w:val="0"/>
          <w:w w:val="100"/>
          <w:position w:val="0"/>
          <w:sz w:val="22"/>
          <w:szCs w:val="22"/>
          <w:shd w:val="clear" w:color="auto" w:fill="auto"/>
          <w:lang w:val="ru-RU" w:eastAsia="ru-RU" w:bidi="ru-RU"/>
        </w:rPr>
        <w:t>Рамки изготовляются из планок в 25 мм. ширины и размещаются в улье на расстоянии 37 мм. от их центра до центра. Местоположение их в фальце отмечается тем или иным способом. Внизу они под</w:t>
        <w:softHyphen/>
        <w:t>держиваются на должном расстоянии посредством</w:t>
      </w:r>
    </w:p>
    <w:p>
      <w:pPr>
        <w:pStyle w:val="Style59"/>
        <w:keepNext w:val="0"/>
        <w:keepLines w:val="0"/>
        <w:widowControl w:val="0"/>
        <w:shd w:val="clear" w:color="auto" w:fill="auto"/>
        <w:tabs>
          <w:tab w:pos="5616" w:val="left"/>
        </w:tabs>
        <w:bidi w:val="0"/>
        <w:spacing w:before="0" w:after="60" w:line="240" w:lineRule="auto"/>
        <w:ind w:left="0" w:right="0" w:firstLine="600"/>
        <w:jc w:val="both"/>
        <w:rPr>
          <w:sz w:val="14"/>
          <w:szCs w:val="14"/>
        </w:rPr>
        <w:sectPr>
          <w:footnotePr>
            <w:pos w:val="pageBottom"/>
            <w:numFmt w:val="upperRoman"/>
            <w:numRestart w:val="continuous"/>
            <w15:footnoteColumns w:val="1"/>
          </w:footnotePr>
          <w:pgSz w:w="8400" w:h="11900"/>
          <w:pgMar w:top="1018" w:right="1316" w:bottom="216" w:left="782" w:header="0" w:footer="3" w:gutter="0"/>
          <w:cols w:space="720"/>
          <w:noEndnote/>
          <w:rtlGutter w:val="0"/>
          <w:docGrid w:linePitch="360"/>
        </w:sectPr>
      </w:pPr>
      <w:r>
        <w:rPr>
          <w:b w:val="0"/>
          <w:bCs w:val="0"/>
          <w:color w:val="000000"/>
          <w:spacing w:val="0"/>
          <w:w w:val="100"/>
          <w:position w:val="0"/>
          <w:sz w:val="14"/>
          <w:szCs w:val="14"/>
          <w:shd w:val="clear" w:color="auto" w:fill="auto"/>
          <w:lang w:val="ru-RU" w:eastAsia="ru-RU" w:bidi="ru-RU"/>
        </w:rPr>
        <w:t xml:space="preserve">Эд Бертран, Ульи и принадлежности </w:t>
      </w:r>
      <w:r>
        <w:rPr>
          <w:color w:val="000000"/>
          <w:spacing w:val="0"/>
          <w:w w:val="100"/>
          <w:position w:val="0"/>
          <w:sz w:val="13"/>
          <w:szCs w:val="13"/>
          <w:shd w:val="clear" w:color="auto" w:fill="auto"/>
          <w:lang w:val="ru-RU" w:eastAsia="ru-RU" w:bidi="ru-RU"/>
        </w:rPr>
        <w:t>пчеловодства,</w:t>
        <w:tab/>
      </w:r>
      <w:r>
        <w:rPr>
          <w:b w:val="0"/>
          <w:bCs w:val="0"/>
          <w:color w:val="000000"/>
          <w:spacing w:val="0"/>
          <w:w w:val="100"/>
          <w:position w:val="0"/>
          <w:sz w:val="14"/>
          <w:szCs w:val="14"/>
          <w:shd w:val="clear" w:color="auto" w:fill="auto"/>
          <w:lang w:val="ru-RU" w:eastAsia="ru-RU" w:bidi="ru-RU"/>
        </w:rPr>
        <w:t>4</w:t>
      </w:r>
    </w:p>
    <w:p>
      <w:pPr>
        <w:pStyle w:val="Style25"/>
        <w:keepNext w:val="0"/>
        <w:keepLines w:val="0"/>
        <w:widowControl w:val="0"/>
        <w:shd w:val="clear" w:color="auto" w:fill="auto"/>
        <w:bidi w:val="0"/>
        <w:spacing w:before="0" w:after="0" w:line="226" w:lineRule="auto"/>
        <w:ind w:left="0" w:right="0" w:firstLine="0"/>
        <w:jc w:val="both"/>
      </w:pPr>
      <w:r>
        <w:rPr>
          <w:color w:val="000000"/>
          <w:spacing w:val="0"/>
          <w:w w:val="100"/>
          <w:position w:val="0"/>
          <w:sz w:val="24"/>
          <w:szCs w:val="24"/>
          <w:shd w:val="clear" w:color="auto" w:fill="auto"/>
          <w:lang w:val="ru-RU" w:eastAsia="ru-RU" w:bidi="ru-RU"/>
        </w:rPr>
        <w:t>коленчатой металлической проволоки, изогнутой зиг</w:t>
        <w:softHyphen/>
        <w:t>загообразно и прикрепленной внизу к боковым стен</w:t>
        <w:softHyphen/>
        <w:t>кам улья; или посредством проволочных скобочек, соответствующих расстоянию между рамками, вбитых внизу в переднюю и заднюю стенки улья.</w:t>
      </w:r>
    </w:p>
    <w:p>
      <w:pPr>
        <w:pStyle w:val="Style25"/>
        <w:keepNext w:val="0"/>
        <w:keepLines w:val="0"/>
        <w:widowControl w:val="0"/>
        <w:shd w:val="clear" w:color="auto" w:fill="auto"/>
        <w:bidi w:val="0"/>
        <w:spacing w:before="0" w:after="0" w:line="226" w:lineRule="auto"/>
        <w:ind w:left="0" w:right="0" w:firstLine="440"/>
        <w:jc w:val="both"/>
      </w:pPr>
      <w:r>
        <w:rPr>
          <w:color w:val="000000"/>
          <w:spacing w:val="0"/>
          <w:w w:val="100"/>
          <w:position w:val="0"/>
          <w:sz w:val="24"/>
          <w:szCs w:val="24"/>
          <w:shd w:val="clear" w:color="auto" w:fill="auto"/>
          <w:lang w:val="ru-RU" w:eastAsia="ru-RU" w:bidi="ru-RU"/>
        </w:rPr>
        <w:t>В длину и ширину магазин одинаков с внутрен</w:t>
        <w:softHyphen/>
        <w:t xml:space="preserve">ним размером улья, </w:t>
      </w:r>
      <w:r>
        <w:rPr>
          <w:color w:val="000000"/>
          <w:spacing w:val="0"/>
          <w:w w:val="100"/>
          <w:position w:val="0"/>
          <w:sz w:val="24"/>
          <w:szCs w:val="24"/>
          <w:shd w:val="clear" w:color="auto" w:fill="auto"/>
          <w:lang w:val="en-US" w:eastAsia="en-US" w:bidi="en-US"/>
        </w:rPr>
        <w:t xml:space="preserve">45X45 </w:t>
      </w:r>
      <w:r>
        <w:rPr>
          <w:color w:val="000000"/>
          <w:spacing w:val="0"/>
          <w:w w:val="100"/>
          <w:position w:val="0"/>
          <w:sz w:val="24"/>
          <w:szCs w:val="24"/>
          <w:shd w:val="clear" w:color="auto" w:fill="auto"/>
          <w:lang w:val="ru-RU" w:eastAsia="ru-RU" w:bidi="ru-RU"/>
        </w:rPr>
        <w:t>сант., но имеет высоту лишь 167 мм. Полурамки (137</w:t>
      </w:r>
      <w:r>
        <w:rPr>
          <w:color w:val="000000"/>
          <w:spacing w:val="0"/>
          <w:w w:val="100"/>
          <w:position w:val="0"/>
          <w:sz w:val="24"/>
          <w:szCs w:val="24"/>
          <w:shd w:val="clear" w:color="auto" w:fill="auto"/>
          <w:vertAlign w:val="subscript"/>
          <w:lang w:val="ru-RU" w:eastAsia="ru-RU" w:bidi="ru-RU"/>
        </w:rPr>
        <w:t>2</w:t>
      </w:r>
      <w:r>
        <w:rPr>
          <w:color w:val="000000"/>
          <w:spacing w:val="0"/>
          <w:w w:val="100"/>
          <w:position w:val="0"/>
          <w:sz w:val="24"/>
          <w:szCs w:val="24"/>
          <w:shd w:val="clear" w:color="auto" w:fill="auto"/>
          <w:lang w:val="ru-RU" w:eastAsia="ru-RU" w:bidi="ru-RU"/>
        </w:rPr>
        <w:t>Х42 сант. внутри и 16Х43</w:t>
      </w:r>
      <w:r>
        <w:rPr>
          <w:color w:val="000000"/>
          <w:spacing w:val="0"/>
          <w:w w:val="100"/>
          <w:position w:val="0"/>
          <w:sz w:val="24"/>
          <w:szCs w:val="24"/>
          <w:shd w:val="clear" w:color="auto" w:fill="auto"/>
          <w:vertAlign w:val="superscript"/>
          <w:lang w:val="ru-RU" w:eastAsia="ru-RU" w:bidi="ru-RU"/>
        </w:rPr>
        <w:t>1</w:t>
      </w:r>
      <w:r>
        <w:rPr>
          <w:color w:val="000000"/>
          <w:spacing w:val="0"/>
          <w:w w:val="100"/>
          <w:position w:val="0"/>
          <w:sz w:val="24"/>
          <w:szCs w:val="24"/>
          <w:shd w:val="clear" w:color="auto" w:fill="auto"/>
          <w:lang w:val="ru-RU" w:eastAsia="ru-RU" w:bidi="ru-RU"/>
        </w:rPr>
        <w:t>/</w:t>
      </w:r>
      <w:r>
        <w:rPr>
          <w:color w:val="000000"/>
          <w:spacing w:val="0"/>
          <w:w w:val="100"/>
          <w:position w:val="0"/>
          <w:sz w:val="24"/>
          <w:szCs w:val="24"/>
          <w:shd w:val="clear" w:color="auto" w:fill="auto"/>
          <w:vertAlign w:val="superscript"/>
          <w:lang w:val="ru-RU" w:eastAsia="ru-RU" w:bidi="ru-RU"/>
        </w:rPr>
        <w:t>2</w:t>
      </w:r>
      <w:r>
        <w:rPr>
          <w:color w:val="000000"/>
          <w:spacing w:val="0"/>
          <w:w w:val="100"/>
          <w:position w:val="0"/>
          <w:sz w:val="24"/>
          <w:szCs w:val="24"/>
          <w:shd w:val="clear" w:color="auto" w:fill="auto"/>
          <w:lang w:val="ru-RU" w:eastAsia="ru-RU" w:bidi="ru-RU"/>
        </w:rPr>
        <w:t xml:space="preserve"> сант. снаружи) висят на плечиках, как и гнездовые рамки, и должны быть нижней своей частью в уровне с нижним обрезом магазина.</w:t>
      </w:r>
    </w:p>
    <w:p>
      <w:pPr>
        <w:pStyle w:val="Style25"/>
        <w:keepNext w:val="0"/>
        <w:keepLines w:val="0"/>
        <w:widowControl w:val="0"/>
        <w:shd w:val="clear" w:color="auto" w:fill="auto"/>
        <w:bidi w:val="0"/>
        <w:spacing w:before="0" w:after="0" w:line="226" w:lineRule="auto"/>
        <w:ind w:left="0" w:right="0" w:firstLine="440"/>
        <w:jc w:val="both"/>
      </w:pPr>
      <w:r>
        <w:rPr>
          <w:color w:val="000000"/>
          <w:spacing w:val="0"/>
          <w:w w:val="100"/>
          <w:position w:val="0"/>
          <w:sz w:val="24"/>
          <w:szCs w:val="24"/>
          <w:shd w:val="clear" w:color="auto" w:fill="auto"/>
          <w:lang w:val="ru-RU" w:eastAsia="ru-RU" w:bidi="ru-RU"/>
        </w:rPr>
        <w:t>Крыша на подобие колпака накладывается на улей и должна иметь в передней и задней стенке вверху вентиляционные отверстия, зарешеченные проволочной сеткой.</w:t>
      </w:r>
    </w:p>
    <w:p>
      <w:pPr>
        <w:pStyle w:val="Style25"/>
        <w:keepNext w:val="0"/>
        <w:keepLines w:val="0"/>
        <w:widowControl w:val="0"/>
        <w:shd w:val="clear" w:color="auto" w:fill="auto"/>
        <w:bidi w:val="0"/>
        <w:spacing w:before="0" w:after="360" w:line="226" w:lineRule="auto"/>
        <w:ind w:left="0" w:right="0" w:firstLine="440"/>
        <w:jc w:val="both"/>
      </w:pPr>
      <w:r>
        <w:rPr>
          <w:color w:val="000000"/>
          <w:spacing w:val="0"/>
          <w:w w:val="100"/>
          <w:position w:val="0"/>
          <w:sz w:val="24"/>
          <w:szCs w:val="24"/>
          <w:shd w:val="clear" w:color="auto" w:fill="auto"/>
          <w:lang w:val="ru-RU" w:eastAsia="ru-RU" w:bidi="ru-RU"/>
        </w:rPr>
        <w:t>Улей заключает в себе 12 рамок. Каждый сот, имеющий 26</w:t>
      </w:r>
      <w:r>
        <w:rPr>
          <w:color w:val="000000"/>
          <w:spacing w:val="0"/>
          <w:w w:val="100"/>
          <w:position w:val="0"/>
          <w:sz w:val="24"/>
          <w:szCs w:val="24"/>
          <w:shd w:val="clear" w:color="auto" w:fill="auto"/>
          <w:vertAlign w:val="superscript"/>
          <w:lang w:val="ru-RU" w:eastAsia="ru-RU" w:bidi="ru-RU"/>
        </w:rPr>
        <w:t>3</w:t>
      </w:r>
      <w:r>
        <w:rPr>
          <w:color w:val="000000"/>
          <w:spacing w:val="0"/>
          <w:w w:val="100"/>
          <w:position w:val="0"/>
          <w:sz w:val="24"/>
          <w:szCs w:val="24"/>
          <w:shd w:val="clear" w:color="auto" w:fill="auto"/>
          <w:lang w:val="ru-RU" w:eastAsia="ru-RU" w:bidi="ru-RU"/>
        </w:rPr>
        <w:t>/</w:t>
      </w:r>
      <w:r>
        <w:rPr>
          <w:color w:val="000000"/>
          <w:spacing w:val="0"/>
          <w:w w:val="100"/>
          <w:position w:val="0"/>
          <w:sz w:val="24"/>
          <w:szCs w:val="24"/>
          <w:shd w:val="clear" w:color="auto" w:fill="auto"/>
          <w:vertAlign w:val="subscript"/>
          <w:lang w:val="ru-RU" w:eastAsia="ru-RU" w:bidi="ru-RU"/>
        </w:rPr>
        <w:t>4</w:t>
      </w:r>
      <w:r>
        <w:rPr>
          <w:color w:val="000000"/>
          <w:spacing w:val="0"/>
          <w:w w:val="100"/>
          <w:position w:val="0"/>
          <w:sz w:val="24"/>
          <w:szCs w:val="24"/>
          <w:shd w:val="clear" w:color="auto" w:fill="auto"/>
          <w:lang w:val="ru-RU" w:eastAsia="ru-RU" w:bidi="ru-RU"/>
        </w:rPr>
        <w:t xml:space="preserve"> X 42 сант., составляет поверхность в </w:t>
      </w:r>
      <w:r>
        <w:rPr>
          <w:color w:val="000000"/>
          <w:spacing w:val="0"/>
          <w:w w:val="100"/>
          <w:position w:val="0"/>
          <w:sz w:val="24"/>
          <w:szCs w:val="24"/>
          <w:shd w:val="clear" w:color="auto" w:fill="auto"/>
          <w:vertAlign w:val="superscript"/>
          <w:lang w:val="ru-RU" w:eastAsia="ru-RU" w:bidi="ru-RU"/>
        </w:rPr>
        <w:t>1</w:t>
      </w:r>
      <w:r>
        <w:rPr>
          <w:color w:val="000000"/>
          <w:spacing w:val="0"/>
          <w:w w:val="100"/>
          <w:position w:val="0"/>
          <w:sz w:val="24"/>
          <w:szCs w:val="24"/>
          <w:shd w:val="clear" w:color="auto" w:fill="auto"/>
          <w:lang w:val="ru-RU" w:eastAsia="ru-RU" w:bidi="ru-RU"/>
        </w:rPr>
        <w:t>/ квадратных дециметров, и должен содержать теоретически 9550 пчелиных ячеек, содержит же на самом деле около 9300 ячеек, пригодных к употребле</w:t>
        <w:softHyphen/>
        <w:t>нию. В таком соте умещается от 7 до З</w:t>
      </w:r>
      <w:r>
        <w:rPr>
          <w:color w:val="000000"/>
          <w:spacing w:val="0"/>
          <w:w w:val="100"/>
          <w:position w:val="0"/>
          <w:sz w:val="24"/>
          <w:szCs w:val="24"/>
          <w:shd w:val="clear" w:color="auto" w:fill="auto"/>
          <w:vertAlign w:val="superscript"/>
          <w:lang w:val="ru-RU" w:eastAsia="ru-RU" w:bidi="ru-RU"/>
        </w:rPr>
        <w:t>3</w:t>
      </w:r>
      <w:r>
        <w:rPr>
          <w:color w:val="000000"/>
          <w:spacing w:val="0"/>
          <w:w w:val="100"/>
          <w:position w:val="0"/>
          <w:sz w:val="24"/>
          <w:szCs w:val="24"/>
          <w:shd w:val="clear" w:color="auto" w:fill="auto"/>
          <w:lang w:val="ru-RU" w:eastAsia="ru-RU" w:bidi="ru-RU"/>
        </w:rPr>
        <w:t xml:space="preserve"> кило меда. Двенадцать рамок составляют, таким образом, общую площадь сотов в 135 кв. дециметров и содержат 111.600 пчелиных ячеек, пригодных к употреблению. Опыт показал, что это количество сот в улье необхо</w:t>
        <w:softHyphen/>
        <w:t>димо, если желают применять с достаточным успехом способ борьбы с роением посредством постепенного расширения улья. Для производства же секционного меда необходимо убавлять число рамок в гнезде до 8, что легко достигается сокращением гнезда посредством вставных досок.</w:t>
      </w:r>
    </w:p>
    <w:p>
      <w:pPr>
        <w:pStyle w:val="Style75"/>
        <w:keepNext/>
        <w:keepLines/>
        <w:widowControl w:val="0"/>
        <w:shd w:val="clear" w:color="auto" w:fill="auto"/>
        <w:bidi w:val="0"/>
        <w:spacing w:before="0" w:line="240" w:lineRule="auto"/>
        <w:ind w:left="0" w:right="0" w:firstLine="0"/>
        <w:jc w:val="center"/>
      </w:pPr>
      <w:bookmarkStart w:id="10" w:name="bookmark10"/>
      <w:r>
        <w:rPr>
          <w:color w:val="000000"/>
          <w:spacing w:val="0"/>
          <w:position w:val="0"/>
          <w:shd w:val="clear" w:color="auto" w:fill="auto"/>
          <w:lang w:val="en-US" w:eastAsia="en-US" w:bidi="en-US"/>
        </w:rPr>
        <w:t xml:space="preserve">III. </w:t>
      </w:r>
      <w:r>
        <w:rPr>
          <w:color w:val="000000"/>
          <w:spacing w:val="0"/>
          <w:position w:val="0"/>
          <w:shd w:val="clear" w:color="auto" w:fill="auto"/>
          <w:lang w:val="ru-RU" w:eastAsia="ru-RU" w:bidi="ru-RU"/>
        </w:rPr>
        <w:t>Изготовление ульев.</w:t>
      </w:r>
      <w:bookmarkEnd w:id="10"/>
    </w:p>
    <w:p>
      <w:pPr>
        <w:pStyle w:val="Style25"/>
        <w:keepNext w:val="0"/>
        <w:keepLines w:val="0"/>
        <w:widowControl w:val="0"/>
        <w:shd w:val="clear" w:color="auto" w:fill="auto"/>
        <w:bidi w:val="0"/>
        <w:spacing w:before="0" w:after="0" w:line="230" w:lineRule="auto"/>
        <w:ind w:left="0" w:right="0" w:firstLine="440"/>
        <w:jc w:val="both"/>
      </w:pPr>
      <w:r>
        <w:rPr>
          <w:color w:val="000000"/>
          <w:spacing w:val="0"/>
          <w:w w:val="100"/>
          <w:position w:val="0"/>
          <w:sz w:val="24"/>
          <w:szCs w:val="24"/>
          <w:shd w:val="clear" w:color="auto" w:fill="auto"/>
          <w:lang w:val="ru-RU" w:eastAsia="ru-RU" w:bidi="ru-RU"/>
        </w:rPr>
        <w:t>Можно, разумеется, строить ульи различными способами; употребляя один и тот же тип рамки по ее внешним размерам, можно изменять на разные лады устройство корпуса улья и надставки.</w:t>
      </w:r>
    </w:p>
    <w:p>
      <w:pPr>
        <w:pStyle w:val="Style25"/>
        <w:keepNext w:val="0"/>
        <w:keepLines w:val="0"/>
        <w:widowControl w:val="0"/>
        <w:shd w:val="clear" w:color="auto" w:fill="auto"/>
        <w:bidi w:val="0"/>
        <w:spacing w:before="0" w:after="240" w:line="230" w:lineRule="auto"/>
        <w:ind w:left="0" w:right="0" w:firstLine="440"/>
        <w:jc w:val="both"/>
        <w:sectPr>
          <w:footnotePr>
            <w:pos w:val="pageBottom"/>
            <w:numFmt w:val="upperRoman"/>
            <w:numRestart w:val="continuous"/>
            <w15:footnoteColumns w:val="1"/>
          </w:footnotePr>
          <w:pgSz w:w="8400" w:h="11900"/>
          <w:pgMar w:top="831" w:right="1229" w:bottom="610" w:left="864" w:header="0" w:footer="3" w:gutter="0"/>
          <w:cols w:space="720"/>
          <w:noEndnote/>
          <w:rtlGutter w:val="0"/>
          <w:docGrid w:linePitch="360"/>
        </w:sectPr>
      </w:pPr>
      <w:r>
        <w:rPr>
          <w:color w:val="000000"/>
          <w:spacing w:val="0"/>
          <w:w w:val="100"/>
          <w:position w:val="0"/>
          <w:sz w:val="24"/>
          <w:szCs w:val="24"/>
          <w:shd w:val="clear" w:color="auto" w:fill="auto"/>
          <w:lang w:val="ru-RU" w:eastAsia="ru-RU" w:bidi="ru-RU"/>
        </w:rPr>
        <w:t>В последующем описании мы пользовались указа</w:t>
        <w:softHyphen/>
        <w:t>ниями нашего друга М. А. Лангенштейна, многолет-</w:t>
      </w:r>
    </w:p>
    <w:p>
      <w:pPr>
        <w:pStyle w:val="Style25"/>
        <w:keepNext w:val="0"/>
        <w:keepLines w:val="0"/>
        <w:widowControl w:val="0"/>
        <w:shd w:val="clear" w:color="auto" w:fill="auto"/>
        <w:bidi w:val="0"/>
        <w:spacing w:before="0" w:after="0" w:line="226" w:lineRule="auto"/>
        <w:ind w:left="0" w:right="0" w:firstLine="0"/>
        <w:jc w:val="both"/>
      </w:pPr>
      <w:r>
        <w:rPr>
          <w:color w:val="000000"/>
          <w:spacing w:val="0"/>
          <w:w w:val="100"/>
          <w:position w:val="0"/>
          <w:sz w:val="24"/>
          <w:szCs w:val="24"/>
          <w:shd w:val="clear" w:color="auto" w:fill="auto"/>
          <w:lang w:val="ru-RU" w:eastAsia="ru-RU" w:bidi="ru-RU"/>
        </w:rPr>
        <w:t>него председателя отдела пчеловодства в Орбе, кото</w:t>
        <w:softHyphen/>
        <w:t>рый, как заведывающий мастерскими в одном сто</w:t>
        <w:softHyphen/>
        <w:t>лярном заведении, является лицом вполне компетент</w:t>
        <w:softHyphen/>
        <w:t>ным в вопросах постройки ульев. Описанный улей изготовляется уже большинством фабрикантов пче</w:t>
        <w:softHyphen/>
        <w:t>ловодных принадлежностей.</w:t>
      </w:r>
    </w:p>
    <w:p>
      <w:pPr>
        <w:pStyle w:val="Style25"/>
        <w:keepNext w:val="0"/>
        <w:keepLines w:val="0"/>
        <w:widowControl w:val="0"/>
        <w:shd w:val="clear" w:color="auto" w:fill="auto"/>
        <w:bidi w:val="0"/>
        <w:spacing w:before="0" w:after="0" w:line="226" w:lineRule="auto"/>
        <w:ind w:left="0" w:right="0" w:firstLine="440"/>
        <w:jc w:val="both"/>
      </w:pPr>
      <w:r>
        <w:rPr>
          <w:b/>
          <w:bCs/>
          <w:color w:val="000000"/>
          <w:spacing w:val="0"/>
          <w:w w:val="100"/>
          <w:position w:val="0"/>
          <w:sz w:val="24"/>
          <w:szCs w:val="24"/>
          <w:shd w:val="clear" w:color="auto" w:fill="auto"/>
          <w:lang w:val="ru-RU" w:eastAsia="ru-RU" w:bidi="ru-RU"/>
        </w:rPr>
        <w:t>Предварительные указания. —</w:t>
      </w:r>
      <w:r>
        <w:rPr>
          <w:i/>
          <w:iCs/>
          <w:color w:val="000000"/>
          <w:spacing w:val="0"/>
          <w:w w:val="100"/>
          <w:position w:val="0"/>
          <w:sz w:val="24"/>
          <w:szCs w:val="24"/>
          <w:shd w:val="clear" w:color="auto" w:fill="auto"/>
          <w:lang w:val="ru-RU" w:eastAsia="ru-RU" w:bidi="ru-RU"/>
        </w:rPr>
        <w:t>Тоизость в изго</w:t>
        <w:softHyphen/>
        <w:t>товлений ульев.</w:t>
      </w:r>
      <w:r>
        <w:rPr>
          <w:color w:val="000000"/>
          <w:spacing w:val="0"/>
          <w:w w:val="100"/>
          <w:position w:val="0"/>
          <w:sz w:val="24"/>
          <w:szCs w:val="24"/>
          <w:shd w:val="clear" w:color="auto" w:fill="auto"/>
          <w:lang w:val="ru-RU" w:eastAsia="ru-RU" w:bidi="ru-RU"/>
        </w:rPr>
        <w:t xml:space="preserve"> Необходимо при постройке ульев держаться точных размеров. Разница лишь в несколь</w:t>
        <w:softHyphen/>
        <w:t>ких миллиметрах иногда затрудняет работу в улье и делает невозможною перестановку частей из одного улья в другой. Если, например, расстояния между рамками и стенками улья слишком велики, пчелы застраивают их сотами; если, напротив, они менее положенных 6 — 7 мил., пчелы замазывают их пропо</w:t>
        <w:softHyphen/>
        <w:t>лисом. Как в том, так и другом случае рамки ока</w:t>
        <w:softHyphen/>
        <w:t>жутся прикрепленными к стенкам улья; их нельзя уже ни вынимать, ни передвигать: они лишатся подвижности.</w:t>
      </w:r>
    </w:p>
    <w:p>
      <w:pPr>
        <w:pStyle w:val="Style25"/>
        <w:keepNext w:val="0"/>
        <w:keepLines w:val="0"/>
        <w:widowControl w:val="0"/>
        <w:shd w:val="clear" w:color="auto" w:fill="auto"/>
        <w:tabs>
          <w:tab w:pos="3795" w:val="left"/>
        </w:tabs>
        <w:bidi w:val="0"/>
        <w:spacing w:before="0" w:after="0" w:line="226" w:lineRule="auto"/>
        <w:ind w:left="0" w:right="0" w:firstLine="440"/>
        <w:jc w:val="both"/>
      </w:pPr>
      <w:r>
        <w:rPr>
          <w:i/>
          <w:iCs/>
          <w:color w:val="000000"/>
          <w:spacing w:val="0"/>
          <w:w w:val="100"/>
          <w:position w:val="0"/>
          <w:sz w:val="24"/>
          <w:szCs w:val="24"/>
          <w:shd w:val="clear" w:color="auto" w:fill="auto"/>
          <w:lang w:val="ru-RU" w:eastAsia="ru-RU" w:bidi="ru-RU"/>
        </w:rPr>
        <w:t>Необходимне</w:t>
      </w:r>
      <w:r>
        <w:rPr>
          <w:color w:val="000000"/>
          <w:spacing w:val="0"/>
          <w:w w:val="100"/>
          <w:position w:val="0"/>
          <w:sz w:val="24"/>
          <w:szCs w:val="24"/>
          <w:shd w:val="clear" w:color="auto" w:fill="auto"/>
          <w:lang w:val="ru-RU" w:eastAsia="ru-RU" w:bidi="ru-RU"/>
        </w:rPr>
        <w:tab/>
        <w:t>--„В случае желания</w:t>
      </w:r>
    </w:p>
    <w:p>
      <w:pPr>
        <w:pStyle w:val="Style25"/>
        <w:keepNext w:val="0"/>
        <w:keepLines w:val="0"/>
        <w:widowControl w:val="0"/>
        <w:shd w:val="clear" w:color="auto" w:fill="auto"/>
        <w:bidi w:val="0"/>
        <w:spacing w:before="0" w:after="0" w:line="226" w:lineRule="auto"/>
        <w:ind w:left="0" w:right="0" w:firstLine="0"/>
        <w:jc w:val="both"/>
        <w:sectPr>
          <w:headerReference w:type="default" r:id="rId213"/>
          <w:footerReference w:type="default" r:id="rId214"/>
          <w:headerReference w:type="even" r:id="rId215"/>
          <w:footerReference w:type="even" r:id="rId216"/>
          <w:footnotePr>
            <w:pos w:val="pageBottom"/>
            <w:numFmt w:val="upperRoman"/>
            <w:numRestart w:val="continuous"/>
            <w15:footnoteColumns w:val="1"/>
          </w:footnotePr>
          <w:pgSz w:w="8400" w:h="11900"/>
          <w:pgMar w:top="836" w:right="1231" w:bottom="601" w:left="856" w:header="0" w:footer="3" w:gutter="0"/>
          <w:cols w:space="720"/>
          <w:noEndnote/>
          <w:rtlGutter w:val="0"/>
          <w:docGrid w:linePitch="360"/>
        </w:sectPr>
      </w:pPr>
      <w:r>
        <w:rPr>
          <w:color w:val="000000"/>
          <w:spacing w:val="0"/>
          <w:w w:val="100"/>
          <w:position w:val="0"/>
          <w:sz w:val="24"/>
          <w:szCs w:val="24"/>
          <w:shd w:val="clear" w:color="auto" w:fill="auto"/>
          <w:lang w:val="ru-RU" w:eastAsia="ru-RU" w:bidi="ru-RU"/>
        </w:rPr>
        <w:t>заняться собственноручным изготовлением себе ульев, краткое ознакомление со столярным делом стано</w:t>
        <w:softHyphen/>
        <w:t>вится необходимым для тех, кто никогда не держал в руках пилы и рубанка. Первый изготовленный улей, может быть, не будет удачен, но скоро ошибки будут обнаружены и достигнется достаточная точ</w:t>
        <w:softHyphen/>
        <w:t>ность в дальнейшей работе. Требуется очень немного инструментов для изготовления ульев. Наиболее необходимыми из них являются: верстак, рубанок, прочное долото, пила с мелкими зубцами, именуе</w:t>
        <w:softHyphen/>
        <w:t>мая у столяров продольною, клещи и молоток. Поку</w:t>
        <w:softHyphen/>
        <w:t>пать инструменты следует хорошего качества. Раз</w:t>
        <w:softHyphen/>
        <w:t>водку пилы следует поручить столяру, так как невоз</w:t>
        <w:softHyphen/>
        <w:t>можно работать с плохо разведенной пилой" (Ж.де Лай- анс). К перечисленным инструментам следует добавить угольник, ресмус, фальцгобель такого размера, чтобы можно было делать выемку фальца в 25 мм. ширины и 10 глубины</w:t>
      </w:r>
      <w:r>
        <w:rPr>
          <w:color w:val="000000"/>
          <w:spacing w:val="0"/>
          <w:w w:val="100"/>
          <w:position w:val="0"/>
          <w:sz w:val="24"/>
          <w:szCs w:val="24"/>
          <w:shd w:val="clear" w:color="auto" w:fill="auto"/>
          <w:vertAlign w:val="superscript"/>
          <w:lang w:val="ru-RU" w:eastAsia="ru-RU" w:bidi="ru-RU"/>
        </w:rPr>
        <w:footnoteReference w:id="5"/>
      </w:r>
      <w:r>
        <w:rPr>
          <w:color w:val="000000"/>
          <w:spacing w:val="0"/>
          <w:w w:val="100"/>
          <w:position w:val="0"/>
          <w:sz w:val="24"/>
          <w:szCs w:val="24"/>
          <w:shd w:val="clear" w:color="auto" w:fill="auto"/>
          <w:lang w:val="ru-RU" w:eastAsia="ru-RU" w:bidi="ru-RU"/>
        </w:rPr>
        <w:t>).</w:t>
      </w:r>
    </w:p>
    <w:p>
      <w:pPr>
        <w:pStyle w:val="Style25"/>
        <w:keepNext w:val="0"/>
        <w:keepLines w:val="0"/>
        <w:widowControl w:val="0"/>
        <w:shd w:val="clear" w:color="auto" w:fill="auto"/>
        <w:bidi w:val="0"/>
        <w:spacing w:before="0" w:after="0" w:line="226" w:lineRule="auto"/>
        <w:ind w:left="0" w:right="0"/>
        <w:jc w:val="both"/>
      </w:pPr>
      <w:r>
        <w:rPr>
          <w:i/>
          <w:iCs/>
          <w:color w:val="000000"/>
          <w:spacing w:val="0"/>
          <w:w w:val="100"/>
          <w:position w:val="0"/>
          <w:sz w:val="24"/>
          <w:szCs w:val="24"/>
          <w:shd w:val="clear" w:color="auto" w:fill="auto"/>
          <w:lang w:val="ru-RU" w:eastAsia="ru-RU" w:bidi="ru-RU"/>
        </w:rPr>
        <w:t>Материал для ульев. —</w:t>
      </w:r>
      <w:r>
        <w:rPr>
          <w:color w:val="000000"/>
          <w:spacing w:val="0"/>
          <w:w w:val="100"/>
          <w:position w:val="0"/>
          <w:sz w:val="24"/>
          <w:szCs w:val="24"/>
          <w:shd w:val="clear" w:color="auto" w:fill="auto"/>
          <w:lang w:val="ru-RU" w:eastAsia="ru-RU" w:bidi="ru-RU"/>
        </w:rPr>
        <w:t xml:space="preserve"> Пользуются двумя разме</w:t>
        <w:softHyphen/>
        <w:t>рами досок — 27 и 13 мм. толщиною. Для обшивки потребуется третий размер — 15 мм. Доски 27 мм. употребляются для стенок корпуса улья и большей части пола.</w:t>
      </w:r>
    </w:p>
    <w:p>
      <w:pPr>
        <w:pStyle w:val="Style25"/>
        <w:keepNext w:val="0"/>
        <w:keepLines w:val="0"/>
        <w:widowControl w:val="0"/>
        <w:shd w:val="clear" w:color="auto" w:fill="auto"/>
        <w:bidi w:val="0"/>
        <w:spacing w:before="0" w:after="0" w:line="226" w:lineRule="auto"/>
        <w:ind w:left="0" w:right="0"/>
        <w:jc w:val="both"/>
      </w:pPr>
      <w:r>
        <w:rPr>
          <w:color w:val="000000"/>
          <w:spacing w:val="0"/>
          <w:w w:val="100"/>
          <w:position w:val="0"/>
          <w:sz w:val="24"/>
          <w:szCs w:val="24"/>
          <w:shd w:val="clear" w:color="auto" w:fill="auto"/>
          <w:lang w:val="ru-RU" w:eastAsia="ru-RU" w:bidi="ru-RU"/>
        </w:rPr>
        <w:t>Лучшим материалом является красная северная сосна, в виде досок 12 сант. ширины, которые имеются в продаже. Эти доски поступают в продажу выструганными с одной стороны и спиленные с другой; их обрабатывают машинным способом и с одного края оставляют шпунт, с другого делают выемку с целью удобного сращивания их между собою</w:t>
      </w:r>
      <w:r>
        <w:rPr>
          <w:color w:val="000000"/>
          <w:spacing w:val="0"/>
          <w:w w:val="100"/>
          <w:position w:val="0"/>
          <w:sz w:val="24"/>
          <w:szCs w:val="24"/>
          <w:shd w:val="clear" w:color="auto" w:fill="auto"/>
          <w:vertAlign w:val="superscript"/>
          <w:lang w:val="ru-RU" w:eastAsia="ru-RU" w:bidi="ru-RU"/>
        </w:rPr>
        <w:footnoteReference w:id="6"/>
      </w:r>
      <w:r>
        <w:rPr>
          <w:color w:val="000000"/>
          <w:spacing w:val="0"/>
          <w:w w:val="100"/>
          <w:position w:val="0"/>
          <w:sz w:val="24"/>
          <w:szCs w:val="24"/>
          <w:shd w:val="clear" w:color="auto" w:fill="auto"/>
          <w:lang w:val="ru-RU" w:eastAsia="ru-RU" w:bidi="ru-RU"/>
        </w:rPr>
        <w:t>). Шпунтованные, таким образом, доски не коробятся, что дает им большое преимущество перед обыкновенными досками. Обыкновенные доски бывают от 90 до 150 мм. шириною. Наиболее пригодны для ульев 120 мм. Для боковых и передней стенки ульев струганная сторона досок обращается наружу; для задней стенки, которая делается двойною, нестру- ганные стороны досок обращаются одна к другой, т.-е. внутренняя обращается гладкой стороной внутрь улья, наружная —гладкой стороной наружу.</w:t>
      </w:r>
    </w:p>
    <w:p>
      <w:pPr>
        <w:pStyle w:val="Style25"/>
        <w:keepNext w:val="0"/>
        <w:keepLines w:val="0"/>
        <w:widowControl w:val="0"/>
        <w:shd w:val="clear" w:color="auto" w:fill="auto"/>
        <w:bidi w:val="0"/>
        <w:spacing w:before="0" w:after="0" w:line="226" w:lineRule="auto"/>
        <w:ind w:left="0" w:right="0"/>
        <w:jc w:val="both"/>
        <w:sectPr>
          <w:headerReference w:type="default" r:id="rId217"/>
          <w:footerReference w:type="default" r:id="rId218"/>
          <w:headerReference w:type="even" r:id="rId219"/>
          <w:footerReference w:type="even" r:id="rId220"/>
          <w:footnotePr>
            <w:pos w:val="pageBottom"/>
            <w:numFmt w:val="upperRoman"/>
            <w:numRestart w:val="continuous"/>
            <w15:footnoteColumns w:val="1"/>
          </w:footnotePr>
          <w:pgSz w:w="8400" w:h="11900"/>
          <w:pgMar w:top="792" w:right="1356" w:bottom="414" w:left="799" w:header="364" w:footer="3" w:gutter="0"/>
          <w:pgNumType w:start="51"/>
          <w:cols w:space="720"/>
          <w:noEndnote/>
          <w:rtlGutter w:val="0"/>
          <w:docGrid w:linePitch="360"/>
        </w:sectPr>
      </w:pPr>
      <w:r>
        <w:rPr>
          <w:color w:val="000000"/>
          <w:spacing w:val="0"/>
          <w:w w:val="100"/>
          <w:position w:val="0"/>
          <w:sz w:val="24"/>
          <w:szCs w:val="24"/>
          <w:shd w:val="clear" w:color="auto" w:fill="auto"/>
          <w:lang w:val="ru-RU" w:eastAsia="ru-RU" w:bidi="ru-RU"/>
        </w:rPr>
        <w:t>Доски 13 мм. употребляются для крыши, для магазинов, вставных досок, рам у подушек, прилет</w:t>
        <w:softHyphen/>
        <w:t>ных досок. Этот же материал идет для подпорок у крыши и для планки Н на рис. 75. Предпочти</w:t>
        <w:softHyphen/>
        <w:t xml:space="preserve">тельно следует брать красную сосну </w:t>
      </w:r>
      <w:r>
        <w:rPr>
          <w:color w:val="000000"/>
          <w:spacing w:val="0"/>
          <w:w w:val="100"/>
          <w:position w:val="0"/>
          <w:sz w:val="24"/>
          <w:szCs w:val="24"/>
          <w:shd w:val="clear" w:color="auto" w:fill="auto"/>
          <w:lang w:val="en-US" w:eastAsia="en-US" w:bidi="en-US"/>
        </w:rPr>
        <w:t xml:space="preserve">(Picea excelsa). </w:t>
      </w:r>
      <w:r>
        <w:rPr>
          <w:color w:val="000000"/>
          <w:spacing w:val="0"/>
          <w:w w:val="100"/>
          <w:position w:val="0"/>
          <w:sz w:val="24"/>
          <w:szCs w:val="24"/>
          <w:shd w:val="clear" w:color="auto" w:fill="auto"/>
          <w:lang w:val="ru-RU" w:eastAsia="ru-RU" w:bidi="ru-RU"/>
        </w:rPr>
        <w:t xml:space="preserve">Белая сосна </w:t>
      </w:r>
      <w:r>
        <w:rPr>
          <w:color w:val="000000"/>
          <w:spacing w:val="0"/>
          <w:w w:val="100"/>
          <w:position w:val="0"/>
          <w:sz w:val="24"/>
          <w:szCs w:val="24"/>
          <w:shd w:val="clear" w:color="auto" w:fill="auto"/>
          <w:lang w:val="en-US" w:eastAsia="en-US" w:bidi="en-US"/>
        </w:rPr>
        <w:t xml:space="preserve">(Abies pectinata), </w:t>
      </w:r>
      <w:r>
        <w:rPr>
          <w:color w:val="000000"/>
          <w:spacing w:val="0"/>
          <w:w w:val="100"/>
          <w:position w:val="0"/>
          <w:sz w:val="24"/>
          <w:szCs w:val="24"/>
          <w:shd w:val="clear" w:color="auto" w:fill="auto"/>
          <w:lang w:val="ru-RU" w:eastAsia="ru-RU" w:bidi="ru-RU"/>
        </w:rPr>
        <w:t>хотя и дешевле, но, распиленная на 13 мм. доски, уступает качественно красной сосне. Последняя выстругивается чище и легче и не так раскалывается при вколачивании гвоздей. В зависимости от того, для какой части улья этот материал предназначается, его можно выстругивать с одной или с обеих сторон. Встав</w:t>
        <w:softHyphen/>
        <w:t>ные доски, части магазина следует стругать с обеих сторон; крышу, прилетные доски и набитые на улей планки — только с одной стороны; рамы и подушки не стругаются вовсе.</w:t>
      </w:r>
    </w:p>
    <w:p>
      <w:pPr>
        <w:pStyle w:val="Style25"/>
        <w:keepNext w:val="0"/>
        <w:keepLines w:val="0"/>
        <w:widowControl w:val="0"/>
        <w:shd w:val="clear" w:color="auto" w:fill="auto"/>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Досок для измененного улья Дадана требуется около 2 квадр. метров 13 мм. толщины, и 1 метр 26 сайт. — 27 мм., это равняется 10</w:t>
      </w:r>
      <w:r>
        <w:rPr>
          <w:color w:val="000000"/>
          <w:spacing w:val="0"/>
          <w:w w:val="100"/>
          <w:position w:val="0"/>
          <w:sz w:val="24"/>
          <w:szCs w:val="24"/>
          <w:shd w:val="clear" w:color="auto" w:fill="auto"/>
          <w:vertAlign w:val="superscript"/>
          <w:lang w:val="ru-RU" w:eastAsia="ru-RU" w:bidi="ru-RU"/>
        </w:rPr>
        <w:t>1</w:t>
      </w:r>
      <w:r>
        <w:rPr>
          <w:color w:val="000000"/>
          <w:spacing w:val="0"/>
          <w:w w:val="100"/>
          <w:position w:val="0"/>
          <w:sz w:val="24"/>
          <w:szCs w:val="24"/>
          <w:shd w:val="clear" w:color="auto" w:fill="auto"/>
          <w:lang w:val="ru-RU" w:eastAsia="ru-RU" w:bidi="ru-RU"/>
        </w:rPr>
        <w:t>/</w:t>
      </w:r>
      <w:r>
        <w:rPr>
          <w:color w:val="000000"/>
          <w:spacing w:val="0"/>
          <w:w w:val="100"/>
          <w:position w:val="0"/>
          <w:sz w:val="24"/>
          <w:szCs w:val="24"/>
          <w:shd w:val="clear" w:color="auto" w:fill="auto"/>
          <w:vertAlign w:val="subscript"/>
          <w:lang w:val="ru-RU" w:eastAsia="ru-RU" w:bidi="ru-RU"/>
        </w:rPr>
        <w:t>2</w:t>
      </w:r>
      <w:r>
        <w:rPr>
          <w:color w:val="000000"/>
          <w:spacing w:val="0"/>
          <w:w w:val="100"/>
          <w:position w:val="0"/>
          <w:sz w:val="24"/>
          <w:szCs w:val="24"/>
          <w:shd w:val="clear" w:color="auto" w:fill="auto"/>
          <w:lang w:val="ru-RU" w:eastAsia="ru-RU" w:bidi="ru-RU"/>
        </w:rPr>
        <w:t xml:space="preserve"> метрам досок 120 мм. ширины. Если настилка крыши деревянная то потребуется еще 60 кв. дециметров досок 15 мм. толщины.</w:t>
      </w:r>
    </w:p>
    <w:p>
      <w:pPr>
        <w:pStyle w:val="Style25"/>
        <w:keepNext w:val="0"/>
        <w:keepLines w:val="0"/>
        <w:widowControl w:val="0"/>
        <w:shd w:val="clear" w:color="auto" w:fill="auto"/>
        <w:bidi w:val="0"/>
        <w:spacing w:before="0" w:after="0" w:line="226" w:lineRule="auto"/>
        <w:ind w:left="0" w:right="0" w:firstLine="420"/>
        <w:jc w:val="both"/>
      </w:pPr>
      <w:r>
        <w:rPr>
          <w:b/>
          <w:bCs/>
          <w:color w:val="000000"/>
          <w:spacing w:val="0"/>
          <w:w w:val="100"/>
          <w:position w:val="0"/>
          <w:sz w:val="24"/>
          <w:szCs w:val="24"/>
          <w:shd w:val="clear" w:color="auto" w:fill="auto"/>
          <w:lang w:val="ru-RU" w:eastAsia="ru-RU" w:bidi="ru-RU"/>
        </w:rPr>
        <w:t xml:space="preserve">Гвозди, разделители, проволока, металличе- скан сетка. </w:t>
      </w:r>
      <w:r>
        <w:rPr>
          <w:color w:val="000000"/>
          <w:spacing w:val="0"/>
          <w:w w:val="100"/>
          <w:position w:val="0"/>
          <w:sz w:val="24"/>
          <w:szCs w:val="24"/>
          <w:shd w:val="clear" w:color="auto" w:fill="auto"/>
          <w:lang w:val="ru-RU" w:eastAsia="ru-RU" w:bidi="ru-RU"/>
        </w:rPr>
        <w:t>Мы пользуемся тремя размерами гвоз</w:t>
        <w:softHyphen/>
        <w:t>дей, длинных и тонких: длинных, чтобы получить большую прочность, и тонких, чтобы дерево не коло</w:t>
        <w:softHyphen/>
        <w:t>лось при вбивании гвоздя.</w:t>
      </w:r>
    </w:p>
    <w:p>
      <w:pPr>
        <w:pStyle w:val="Style25"/>
        <w:keepNext w:val="0"/>
        <w:keepLines w:val="0"/>
        <w:widowControl w:val="0"/>
        <w:shd w:val="clear" w:color="auto" w:fill="auto"/>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Самые крупные — 70 мм. служат для сколачивания частей толщиною в 27 мм.</w:t>
      </w:r>
    </w:p>
    <w:p>
      <w:pPr>
        <w:pStyle w:val="Style25"/>
        <w:keepNext w:val="0"/>
        <w:keepLines w:val="0"/>
        <w:widowControl w:val="0"/>
        <w:shd w:val="clear" w:color="auto" w:fill="auto"/>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Второй размер — 50 мм. употребляется для мага</w:t>
        <w:softHyphen/>
        <w:t>зина, крыши, вставной доски, брусков, служащих упорами для крыши, и подушечной рамы.</w:t>
      </w:r>
    </w:p>
    <w:p>
      <w:pPr>
        <w:pStyle w:val="Style25"/>
        <w:keepNext w:val="0"/>
        <w:keepLines w:val="0"/>
        <w:widowControl w:val="0"/>
        <w:shd w:val="clear" w:color="auto" w:fill="auto"/>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Третий размер гвоздей служит для сколачивания рамок и для вертикальных брусков у вставной доски: для этого употребляются гвозди 27 мм. длины.</w:t>
      </w:r>
    </w:p>
    <w:p>
      <w:pPr>
        <w:pStyle w:val="Style25"/>
        <w:keepNext w:val="0"/>
        <w:keepLines w:val="0"/>
        <w:widowControl w:val="0"/>
        <w:shd w:val="clear" w:color="auto" w:fill="auto"/>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Все гвозди вбиваются несколько наискосок, чем достигается большая прочность скреплений.</w:t>
      </w:r>
    </w:p>
    <w:p>
      <w:pPr>
        <w:pStyle w:val="Style25"/>
        <w:keepNext w:val="0"/>
        <w:keepLines w:val="0"/>
        <w:widowControl w:val="0"/>
        <w:shd w:val="clear" w:color="auto" w:fill="auto"/>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Полезно и даже необходимо иметь еще четвер</w:t>
        <w:softHyphen/>
        <w:t>тый сорт гвоздей, именно обойных. Ими прибивают холст по обеим сторонам рамы у подушки, полоски клеенки, которыми обиваются края вставной доски, и проволочная сетка в вентиляционных отверстиях крыши. Для изготовления коленчатой проволоки требуется около 1 метра 30 сант проволоки. Соб</w:t>
        <w:softHyphen/>
        <w:t>ственно, на один улей достаточно 1м. 2 сант., но так как нужен конец, за который держат проволоку при сгибании, то для каждого куска отрезается про</w:t>
        <w:softHyphen/>
        <w:t>волока на 10 сант. длиннее. Если готовится колен</w:t>
        <w:softHyphen/>
        <w:t>чатая проволока на несколько ульев, то каждый конец отрезают уже после сгибания ее на станке. Для этого годится проволока № 13 — 16 парижской меры. Более толстой брать не следует, так как ее трудно сгибать.</w:t>
      </w:r>
    </w:p>
    <w:p>
      <w:pPr>
        <w:pStyle w:val="Style25"/>
        <w:keepNext w:val="0"/>
        <w:keepLines w:val="0"/>
        <w:widowControl w:val="0"/>
        <w:shd w:val="clear" w:color="auto" w:fill="auto"/>
        <w:bidi w:val="0"/>
        <w:spacing w:before="0" w:after="0" w:line="226" w:lineRule="auto"/>
        <w:ind w:left="0" w:right="0" w:firstLine="420"/>
        <w:jc w:val="both"/>
        <w:sectPr>
          <w:headerReference w:type="default" r:id="rId221"/>
          <w:footerReference w:type="default" r:id="rId222"/>
          <w:headerReference w:type="even" r:id="rId223"/>
          <w:footerReference w:type="even" r:id="rId224"/>
          <w:footnotePr>
            <w:pos w:val="pageBottom"/>
            <w:numFmt w:val="upperRoman"/>
            <w:numRestart w:val="continuous"/>
            <w15:footnoteColumns w:val="1"/>
          </w:footnotePr>
          <w:pgSz w:w="8400" w:h="11900"/>
          <w:pgMar w:top="949" w:right="1267" w:bottom="521" w:left="863" w:header="0" w:footer="93" w:gutter="0"/>
          <w:pgNumType w:start="53"/>
          <w:cols w:space="720"/>
          <w:noEndnote/>
          <w:rtlGutter w:val="0"/>
          <w:docGrid w:linePitch="360"/>
        </w:sectPr>
      </w:pPr>
      <w:r>
        <w:rPr>
          <w:color w:val="000000"/>
          <w:spacing w:val="0"/>
          <w:w w:val="100"/>
          <w:position w:val="0"/>
          <w:sz w:val="24"/>
          <w:szCs w:val="24"/>
          <w:shd w:val="clear" w:color="auto" w:fill="auto"/>
          <w:lang w:val="ru-RU" w:eastAsia="ru-RU" w:bidi="ru-RU"/>
        </w:rPr>
        <w:t>Скобочки - разделители нет необходимости делать непременно 12 мм.; у обойщиков и в железных магазинах можно найти подобные же скобочки</w:t>
      </w:r>
    </w:p>
    <w:p>
      <w:pPr>
        <w:pStyle w:val="Style25"/>
        <w:keepNext w:val="0"/>
        <w:keepLines w:val="0"/>
        <w:widowControl w:val="0"/>
        <w:shd w:val="clear" w:color="auto" w:fill="auto"/>
        <w:bidi w:val="0"/>
        <w:spacing w:before="0" w:after="0" w:line="226" w:lineRule="auto"/>
        <w:ind w:left="0" w:right="0" w:firstLine="0"/>
        <w:jc w:val="both"/>
      </w:pPr>
      <w:r>
        <w:rPr>
          <w:color w:val="000000"/>
          <w:spacing w:val="0"/>
          <w:w w:val="100"/>
          <w:position w:val="0"/>
          <w:sz w:val="24"/>
          <w:szCs w:val="24"/>
          <w:shd w:val="clear" w:color="auto" w:fill="auto"/>
          <w:lang w:val="ru-RU" w:eastAsia="ru-RU" w:bidi="ru-RU"/>
        </w:rPr>
        <w:t xml:space="preserve">9 — 10 мм. шириною, и они могут быть пригодны для той же цели (см. табл. </w:t>
      </w:r>
      <w:r>
        <w:rPr>
          <w:color w:val="000000"/>
          <w:spacing w:val="0"/>
          <w:w w:val="100"/>
          <w:position w:val="0"/>
          <w:sz w:val="24"/>
          <w:szCs w:val="24"/>
          <w:shd w:val="clear" w:color="auto" w:fill="auto"/>
          <w:lang w:val="en-US" w:eastAsia="en-US" w:bidi="en-US"/>
        </w:rPr>
        <w:t>I).</w:t>
      </w:r>
    </w:p>
    <w:p>
      <w:pPr>
        <w:pStyle w:val="Style25"/>
        <w:keepNext w:val="0"/>
        <w:keepLines w:val="0"/>
        <w:widowControl w:val="0"/>
        <w:shd w:val="clear" w:color="auto" w:fill="auto"/>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 xml:space="preserve">Металлическая сетка должна иметь отверстия немного менее 4 мм. Куска в </w:t>
      </w:r>
      <w:r>
        <w:rPr>
          <w:color w:val="000000"/>
          <w:spacing w:val="0"/>
          <w:w w:val="100"/>
          <w:position w:val="0"/>
          <w:sz w:val="24"/>
          <w:szCs w:val="24"/>
          <w:shd w:val="clear" w:color="auto" w:fill="auto"/>
          <w:lang w:val="en-US" w:eastAsia="en-US" w:bidi="en-US"/>
        </w:rPr>
        <w:t xml:space="preserve">30X11 </w:t>
      </w:r>
      <w:r>
        <w:rPr>
          <w:color w:val="000000"/>
          <w:spacing w:val="0"/>
          <w:w w:val="100"/>
          <w:position w:val="0"/>
          <w:sz w:val="24"/>
          <w:szCs w:val="24"/>
          <w:shd w:val="clear" w:color="auto" w:fill="auto"/>
          <w:lang w:val="ru-RU" w:eastAsia="ru-RU" w:bidi="ru-RU"/>
        </w:rPr>
        <w:t>сайт, доста</w:t>
        <w:softHyphen/>
        <w:t>точно для одного улья. Половина пойдет на зареше- чивание вентиляционных отверстий, другая —на отвер</w:t>
        <w:softHyphen/>
        <w:t>стие для кормушки в подушке.</w:t>
      </w:r>
    </w:p>
    <w:p>
      <w:pPr>
        <w:pStyle w:val="Style25"/>
        <w:keepNext w:val="0"/>
        <w:keepLines w:val="0"/>
        <w:widowControl w:val="0"/>
        <w:shd w:val="clear" w:color="auto" w:fill="auto"/>
        <w:bidi w:val="0"/>
        <w:spacing w:before="0" w:after="0" w:line="226" w:lineRule="auto"/>
        <w:ind w:left="0" w:right="0" w:firstLine="420"/>
        <w:jc w:val="both"/>
      </w:pPr>
      <w:r>
        <w:rPr>
          <w:b/>
          <w:bCs/>
          <w:color w:val="000000"/>
          <w:spacing w:val="0"/>
          <w:w w:val="100"/>
          <w:position w:val="0"/>
          <w:sz w:val="24"/>
          <w:szCs w:val="24"/>
          <w:shd w:val="clear" w:color="auto" w:fill="auto"/>
          <w:lang w:val="ru-RU" w:eastAsia="ru-RU" w:bidi="ru-RU"/>
        </w:rPr>
        <w:t xml:space="preserve">Станок для распилки досок. </w:t>
      </w:r>
      <w:r>
        <w:rPr>
          <w:color w:val="000000"/>
          <w:spacing w:val="0"/>
          <w:w w:val="100"/>
          <w:position w:val="0"/>
          <w:sz w:val="24"/>
          <w:szCs w:val="24"/>
          <w:shd w:val="clear" w:color="auto" w:fill="auto"/>
          <w:lang w:val="ru-RU" w:eastAsia="ru-RU" w:bidi="ru-RU"/>
        </w:rPr>
        <w:t>Достаточно иметь один станок для распиливания всех досок желаемой длины. Он должен быть изготовлен из сосны и точно сделан. Боковые стенки делаются 70 мм. высоты и должны выступать приблизительно на 40 мм. над дном станка, которое имеет 1 метр длины, 130 мм. ширины и 30 мм. толщины. Прорезы для пилы, сделанные в станке, должны быть точно располо</w:t>
        <w:softHyphen/>
        <w:t>жены по прямому углу с обеих сторон; они не дол</w:t>
        <w:softHyphen/>
        <w:t>жны иметь ни малейшего отклонения, иначе каждая доска, которую распиливают на станке, будет иметь кривой срез, что скажется на правильности размеров всего корпуса улья.</w:t>
      </w:r>
    </w:p>
    <w:p>
      <w:pPr>
        <w:pStyle w:val="Style25"/>
        <w:keepNext w:val="0"/>
        <w:keepLines w:val="0"/>
        <w:widowControl w:val="0"/>
        <w:shd w:val="clear" w:color="auto" w:fill="auto"/>
        <w:bidi w:val="0"/>
        <w:spacing w:before="0" w:after="760" w:line="226" w:lineRule="auto"/>
        <w:ind w:left="0" w:right="0" w:firstLine="420"/>
        <w:jc w:val="both"/>
      </w:pPr>
      <w:r>
        <w:rPr>
          <w:color w:val="000000"/>
          <w:spacing w:val="0"/>
          <w:w w:val="100"/>
          <w:position w:val="0"/>
          <w:sz w:val="24"/>
          <w:szCs w:val="24"/>
          <w:shd w:val="clear" w:color="auto" w:fill="auto"/>
          <w:lang w:val="ru-RU" w:eastAsia="ru-RU" w:bidi="ru-RU"/>
        </w:rPr>
        <w:t>На станке, изображенном на рис. 66, первый прорез пилы А отстоит на 50 мм. от правого края.</w:t>
      </w:r>
    </w:p>
    <w:p>
      <w:pPr>
        <w:widowControl w:val="0"/>
        <w:jc w:val="center"/>
        <w:rPr>
          <w:sz w:val="2"/>
          <w:szCs w:val="2"/>
        </w:rPr>
      </w:pPr>
      <w:r>
        <w:drawing>
          <wp:inline>
            <wp:extent cx="3901440" cy="1151890"/>
            <wp:docPr id="294" name="Picutre 294"/>
            <a:graphic xmlns:a="http://schemas.openxmlformats.org/drawingml/2006/main">
              <a:graphicData uri="http://schemas.openxmlformats.org/drawingml/2006/picture">
                <pic:pic xmlns:pic="http://schemas.openxmlformats.org/drawingml/2006/picture">
                  <pic:nvPicPr>
                    <pic:cNvPr id="294" name="Picture 294"/>
                    <pic:cNvPicPr/>
                  </pic:nvPicPr>
                  <pic:blipFill>
                    <a:blip r:embed="rId225"/>
                    <a:stretch/>
                  </pic:blipFill>
                  <pic:spPr>
                    <a:xfrm>
                      <a:ext cx="3901440" cy="1151890"/>
                    </a:xfrm>
                    <a:prstGeom prst="rect"/>
                  </pic:spPr>
                </pic:pic>
              </a:graphicData>
            </a:graphic>
          </wp:inline>
        </w:drawing>
      </w:r>
    </w:p>
    <w:p>
      <w:pPr>
        <w:pStyle w:val="Style35"/>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Рис. 66. Станок для распиливания досок.</w:t>
      </w:r>
    </w:p>
    <w:p>
      <w:pPr>
        <w:widowControl w:val="0"/>
        <w:spacing w:after="379" w:line="1" w:lineRule="exact"/>
      </w:pPr>
    </w:p>
    <w:p>
      <w:pPr>
        <w:pStyle w:val="Style25"/>
        <w:keepNext w:val="0"/>
        <w:keepLines w:val="0"/>
        <w:widowControl w:val="0"/>
        <w:shd w:val="clear" w:color="auto" w:fill="auto"/>
        <w:bidi w:val="0"/>
        <w:spacing w:before="0" w:after="580" w:line="230" w:lineRule="auto"/>
        <w:ind w:left="0" w:right="0" w:firstLine="0"/>
        <w:jc w:val="both"/>
        <w:sectPr>
          <w:headerReference w:type="default" r:id="rId227"/>
          <w:footerReference w:type="default" r:id="rId228"/>
          <w:headerReference w:type="even" r:id="rId229"/>
          <w:footerReference w:type="even" r:id="rId230"/>
          <w:footnotePr>
            <w:pos w:val="pageBottom"/>
            <w:numFmt w:val="upperRoman"/>
            <w:numRestart w:val="continuous"/>
            <w15:footnoteColumns w:val="1"/>
          </w:footnotePr>
          <w:pgSz w:w="8400" w:h="11900"/>
          <w:pgMar w:top="960" w:right="1371" w:bottom="533" w:left="766" w:header="0" w:footer="105" w:gutter="0"/>
          <w:cols w:space="720"/>
          <w:noEndnote/>
          <w:rtlGutter w:val="0"/>
          <w:docGrid w:linePitch="360"/>
        </w:sectPr>
      </w:pPr>
      <w:r>
        <w:rPr>
          <w:color w:val="000000"/>
          <w:spacing w:val="0"/>
          <w:w w:val="100"/>
          <w:position w:val="0"/>
          <w:sz w:val="24"/>
          <w:szCs w:val="24"/>
          <w:shd w:val="clear" w:color="auto" w:fill="auto"/>
          <w:lang w:val="ru-RU" w:eastAsia="ru-RU" w:bidi="ru-RU"/>
        </w:rPr>
        <w:t>В этот прорез просовывают стальную пластинку, соответствующую приблизительно толщине про</w:t>
        <w:softHyphen/>
        <w:t>реза. От этой пластинки отмеряют на краях боковых брусков станка длину потребных для улья обрезков досок, которые суть следующие:</w:t>
      </w:r>
    </w:p>
    <w:p>
      <w:pPr>
        <w:pStyle w:val="Style22"/>
        <w:keepNext w:val="0"/>
        <w:keepLines w:val="0"/>
        <w:widowControl w:val="0"/>
        <w:shd w:val="clear" w:color="auto" w:fill="auto"/>
        <w:tabs>
          <w:tab w:pos="1590" w:val="left"/>
          <w:tab w:pos="5139" w:val="left"/>
        </w:tabs>
        <w:bidi w:val="0"/>
        <w:spacing w:before="0" w:after="0" w:line="240" w:lineRule="auto"/>
        <w:ind w:left="0" w:right="0" w:firstLine="160"/>
        <w:jc w:val="both"/>
        <w:rPr>
          <w:sz w:val="16"/>
          <w:szCs w:val="16"/>
        </w:rPr>
      </w:pPr>
      <w:r>
        <w:rPr>
          <w:b/>
          <w:bCs/>
          <w:color w:val="000000"/>
          <w:spacing w:val="0"/>
          <w:w w:val="100"/>
          <w:position w:val="0"/>
          <w:sz w:val="17"/>
          <w:szCs w:val="17"/>
          <w:shd w:val="clear" w:color="auto" w:fill="auto"/>
          <w:lang w:val="ru-RU" w:eastAsia="ru-RU" w:bidi="ru-RU"/>
        </w:rPr>
        <w:t>обоезков</w:t>
        <w:tab/>
        <w:t xml:space="preserve">Части лья для которых </w:t>
      </w:r>
      <w:r>
        <w:rPr>
          <w:color w:val="000000"/>
          <w:spacing w:val="0"/>
          <w:w w:val="100"/>
          <w:position w:val="0"/>
          <w:sz w:val="16"/>
          <w:szCs w:val="16"/>
          <w:shd w:val="clear" w:color="auto" w:fill="auto"/>
          <w:lang w:val="ru-RU" w:eastAsia="ru-RU" w:bidi="ru-RU"/>
        </w:rPr>
        <w:t>обрезки</w:t>
        <w:tab/>
        <w:t>Количество</w:t>
      </w:r>
    </w:p>
    <w:p>
      <w:pPr>
        <w:pStyle w:val="Style22"/>
        <w:keepNext w:val="0"/>
        <w:keepLines w:val="0"/>
        <w:widowControl w:val="0"/>
        <w:shd w:val="clear" w:color="auto" w:fill="auto"/>
        <w:tabs>
          <w:tab w:pos="2299" w:val="left"/>
          <w:tab w:pos="5139" w:val="left"/>
        </w:tabs>
        <w:bidi w:val="0"/>
        <w:spacing w:before="0" w:after="160" w:line="240" w:lineRule="auto"/>
        <w:ind w:left="0" w:right="0" w:firstLine="0"/>
        <w:jc w:val="both"/>
        <w:rPr>
          <w:sz w:val="16"/>
          <w:szCs w:val="16"/>
        </w:rPr>
      </w:pPr>
      <w:r>
        <w:rPr>
          <w:color w:val="000000"/>
          <w:spacing w:val="0"/>
          <w:w w:val="100"/>
          <w:position w:val="0"/>
          <w:sz w:val="16"/>
          <w:szCs w:val="16"/>
          <w:shd w:val="clear" w:color="auto" w:fill="auto"/>
          <w:lang w:val="ru-RU" w:eastAsia="ru-RU" w:bidi="ru-RU"/>
        </w:rPr>
        <w:t>в миллим.</w:t>
        <w:tab/>
        <w:t>предназначаются</w:t>
        <w:tab/>
        <w:t>обрезков.</w:t>
      </w:r>
    </w:p>
    <w:p>
      <w:pPr>
        <w:pStyle w:val="Style79"/>
        <w:keepNext w:val="0"/>
        <w:keepLines w:val="0"/>
        <w:widowControl w:val="0"/>
        <w:shd w:val="clear" w:color="auto" w:fill="auto"/>
        <w:tabs>
          <w:tab w:leader="dot" w:pos="5488" w:val="left"/>
        </w:tabs>
        <w:bidi w:val="0"/>
        <w:spacing w:before="0" w:after="0"/>
        <w:ind w:left="0" w:right="0" w:firstLine="320"/>
        <w:jc w:val="both"/>
      </w:pPr>
      <w:r>
        <w:fldChar w:fldCharType="begin"/>
        <w:instrText xml:space="preserve"> TOC \o "1-5" \h \z </w:instrText>
        <w:fldChar w:fldCharType="separate"/>
      </w:r>
      <w:r>
        <w:rPr>
          <w:color w:val="000000"/>
          <w:spacing w:val="0"/>
          <w:w w:val="100"/>
          <w:position w:val="0"/>
          <w:shd w:val="clear" w:color="auto" w:fill="auto"/>
          <w:lang w:val="ru-RU" w:eastAsia="ru-RU" w:bidi="ru-RU"/>
        </w:rPr>
        <w:t>504 9 Боковые стенки</w:t>
        <w:tab/>
        <w:t xml:space="preserve">6 </w:t>
      </w:r>
      <w:r>
        <w:rPr>
          <w:color w:val="000000"/>
          <w:spacing w:val="0"/>
          <w:w w:val="100"/>
          <w:position w:val="0"/>
          <w:shd w:val="clear" w:color="auto" w:fill="auto"/>
          <w:vertAlign w:val="superscript"/>
          <w:lang w:val="ru-RU" w:eastAsia="ru-RU" w:bidi="ru-RU"/>
        </w:rPr>
        <w:t>2</w:t>
      </w:r>
      <w:r>
        <w:rPr>
          <w:color w:val="000000"/>
          <w:spacing w:val="0"/>
          <w:w w:val="100"/>
          <w:position w:val="0"/>
          <w:shd w:val="clear" w:color="auto" w:fill="auto"/>
          <w:lang w:val="ru-RU" w:eastAsia="ru-RU" w:bidi="ru-RU"/>
        </w:rPr>
        <w:t>)</w:t>
      </w:r>
    </w:p>
    <w:p>
      <w:pPr>
        <w:pStyle w:val="Style79"/>
        <w:keepNext w:val="0"/>
        <w:keepLines w:val="0"/>
        <w:widowControl w:val="0"/>
        <w:shd w:val="clear" w:color="auto" w:fill="auto"/>
        <w:tabs>
          <w:tab w:leader="dot" w:pos="5488" w:val="left"/>
        </w:tabs>
        <w:bidi w:val="0"/>
        <w:spacing w:before="0" w:after="0"/>
        <w:ind w:left="0" w:right="0" w:firstLine="320"/>
        <w:jc w:val="both"/>
      </w:pPr>
      <w:r>
        <w:rPr>
          <w:color w:val="000000"/>
          <w:spacing w:val="0"/>
          <w:w w:val="100"/>
          <w:position w:val="0"/>
          <w:shd w:val="clear" w:color="auto" w:fill="auto"/>
          <w:lang w:val="ru-RU" w:eastAsia="ru-RU" w:bidi="ru-RU"/>
        </w:rPr>
        <w:t>504</w:t>
      </w:r>
      <w:r>
        <w:rPr>
          <w:color w:val="000000"/>
          <w:spacing w:val="0"/>
          <w:w w:val="100"/>
          <w:position w:val="0"/>
          <w:shd w:val="clear" w:color="auto" w:fill="auto"/>
          <w:vertAlign w:val="superscript"/>
          <w:lang w:val="ru-RU" w:eastAsia="ru-RU" w:bidi="ru-RU"/>
        </w:rPr>
        <w:t>]</w:t>
      </w:r>
      <w:r>
        <w:rPr>
          <w:color w:val="000000"/>
          <w:spacing w:val="0"/>
          <w:w w:val="100"/>
          <w:position w:val="0"/>
          <w:shd w:val="clear" w:color="auto" w:fill="auto"/>
          <w:lang w:val="ru-RU" w:eastAsia="ru-RU" w:bidi="ru-RU"/>
        </w:rPr>
        <w:t>) Задняя наружная стенка</w:t>
        <w:tab/>
        <w:t>3</w:t>
      </w:r>
    </w:p>
    <w:p>
      <w:pPr>
        <w:pStyle w:val="Style79"/>
        <w:keepNext w:val="0"/>
        <w:keepLines w:val="0"/>
        <w:widowControl w:val="0"/>
        <w:shd w:val="clear" w:color="auto" w:fill="auto"/>
        <w:tabs>
          <w:tab w:leader="dot" w:pos="5662" w:val="right"/>
        </w:tabs>
        <w:bidi w:val="0"/>
        <w:spacing w:before="0" w:after="0"/>
        <w:ind w:right="0" w:firstLine="20"/>
        <w:jc w:val="both"/>
      </w:pPr>
      <w:r>
        <w:rPr>
          <w:color w:val="000000"/>
          <w:spacing w:val="0"/>
          <w:w w:val="100"/>
          <w:position w:val="0"/>
          <w:shd w:val="clear" w:color="auto" w:fill="auto"/>
          <w:lang w:val="ru-RU" w:eastAsia="ru-RU" w:bidi="ru-RU"/>
        </w:rPr>
        <w:t>450 Передняя и задняя внутрен. стенки . . 6 465 Пол</w:t>
        <w:tab/>
        <w:t>5</w:t>
      </w:r>
    </w:p>
    <w:p>
      <w:pPr>
        <w:pStyle w:val="Style79"/>
        <w:keepNext w:val="0"/>
        <w:keepLines w:val="0"/>
        <w:widowControl w:val="0"/>
        <w:shd w:val="clear" w:color="auto" w:fill="auto"/>
        <w:tabs>
          <w:tab w:pos="950" w:val="left"/>
          <w:tab w:leader="dot" w:pos="5488" w:val="left"/>
        </w:tabs>
        <w:bidi w:val="0"/>
        <w:spacing w:before="0" w:after="360"/>
        <w:ind w:right="0" w:firstLine="20"/>
        <w:jc w:val="both"/>
      </w:pPr>
      <w:r>
        <w:rPr>
          <w:color w:val="000000"/>
          <w:spacing w:val="0"/>
          <w:w w:val="100"/>
          <w:position w:val="0"/>
          <w:shd w:val="clear" w:color="auto" w:fill="auto"/>
          <w:lang w:val="ru-RU" w:eastAsia="ru-RU" w:bidi="ru-RU"/>
        </w:rPr>
        <w:t>800</w:t>
        <w:tab/>
        <w:t>Бруски под полом</w:t>
        <w:tab/>
        <w:t>2</w:t>
      </w:r>
      <w:r>
        <w:fldChar w:fldCharType="end"/>
      </w:r>
    </w:p>
    <w:p>
      <w:pPr>
        <w:pStyle w:val="Style25"/>
        <w:keepNext w:val="0"/>
        <w:keepLines w:val="0"/>
        <w:widowControl w:val="0"/>
        <w:shd w:val="clear" w:color="auto" w:fill="auto"/>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Для каждого из этих размеров делается прорез пилою: их будет четыре.</w:t>
      </w:r>
    </w:p>
    <w:p>
      <w:pPr>
        <w:pStyle w:val="Style25"/>
        <w:keepNext w:val="0"/>
        <w:keepLines w:val="0"/>
        <w:widowControl w:val="0"/>
        <w:shd w:val="clear" w:color="auto" w:fill="auto"/>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Из числа нарезанных кусков отбирают такие, на которых нет сучков, чтобы сохранить их для тех частей улья, где требуется прорезать фальц, вбить скобочку или вырезать отверстие для летка. Легко понять, как неприятно встретить сучок или какой- либо из'ян в дереве на том месте, где нужно сде</w:t>
        <w:softHyphen/>
        <w:t>лать выемку из доски: плохо сделанная выемка — потеря времени и труда. Нужно поэтому сортиро</w:t>
        <w:softHyphen/>
        <w:t>вать куски досок после распилки; две трети из них окажутся без сучков или с ничтожными из'янами.</w:t>
      </w:r>
    </w:p>
    <w:p>
      <w:pPr>
        <w:pStyle w:val="Style25"/>
        <w:keepNext w:val="0"/>
        <w:keepLines w:val="0"/>
        <w:widowControl w:val="0"/>
        <w:shd w:val="clear" w:color="auto" w:fill="auto"/>
        <w:bidi w:val="0"/>
        <w:spacing w:before="0" w:after="0" w:line="226" w:lineRule="auto"/>
        <w:ind w:left="0" w:right="0" w:firstLine="420"/>
        <w:jc w:val="both"/>
      </w:pPr>
      <w:r>
        <w:rPr>
          <w:b/>
          <w:bCs/>
          <w:color w:val="000000"/>
          <w:spacing w:val="0"/>
          <w:w w:val="100"/>
          <w:position w:val="0"/>
          <w:sz w:val="24"/>
          <w:szCs w:val="24"/>
          <w:shd w:val="clear" w:color="auto" w:fill="auto"/>
          <w:lang w:val="ru-RU" w:eastAsia="ru-RU" w:bidi="ru-RU"/>
        </w:rPr>
        <w:t xml:space="preserve">Прокрашиванье в пазах. </w:t>
      </w:r>
      <w:r>
        <w:rPr>
          <w:color w:val="000000"/>
          <w:spacing w:val="0"/>
          <w:w w:val="100"/>
          <w:position w:val="0"/>
          <w:sz w:val="24"/>
          <w:szCs w:val="24"/>
          <w:shd w:val="clear" w:color="auto" w:fill="auto"/>
          <w:lang w:val="ru-RU" w:eastAsia="ru-RU" w:bidi="ru-RU"/>
        </w:rPr>
        <w:t>После сборки улья, прокрашиваются охрой с вареным маслом все шпунты и выемки; шпунт должен быть всегда обра</w:t>
        <w:softHyphen/>
        <w:t>щен кверху, в предотвращение попадания дождя чрез шпунтовую скважину в улей и загнивания досок.</w:t>
      </w:r>
    </w:p>
    <w:p>
      <w:pPr>
        <w:pStyle w:val="Style25"/>
        <w:keepNext w:val="0"/>
        <w:keepLines w:val="0"/>
        <w:widowControl w:val="0"/>
        <w:shd w:val="clear" w:color="auto" w:fill="auto"/>
        <w:bidi w:val="0"/>
        <w:spacing w:before="0" w:after="360" w:line="226" w:lineRule="auto"/>
        <w:ind w:left="0" w:right="0" w:firstLine="420"/>
        <w:jc w:val="both"/>
      </w:pPr>
      <w:r>
        <w:rPr>
          <w:b/>
          <w:bCs/>
          <w:color w:val="000000"/>
          <w:spacing w:val="0"/>
          <w:w w:val="100"/>
          <w:position w:val="0"/>
          <w:sz w:val="24"/>
          <w:szCs w:val="24"/>
          <w:shd w:val="clear" w:color="auto" w:fill="auto"/>
          <w:lang w:val="ru-RU" w:eastAsia="ru-RU" w:bidi="ru-RU"/>
        </w:rPr>
        <w:t xml:space="preserve">Корпус улья и пол. </w:t>
      </w:r>
      <w:r>
        <w:rPr>
          <w:i/>
          <w:iCs/>
          <w:color w:val="000000"/>
          <w:spacing w:val="0"/>
          <w:w w:val="100"/>
          <w:position w:val="0"/>
          <w:sz w:val="24"/>
          <w:szCs w:val="24"/>
          <w:shd w:val="clear" w:color="auto" w:fill="auto"/>
          <w:lang w:val="ru-RU" w:eastAsia="ru-RU" w:bidi="ru-RU"/>
        </w:rPr>
        <w:t xml:space="preserve">Передняя и задняя стенки. </w:t>
      </w:r>
      <w:r>
        <w:rPr>
          <w:color w:val="000000"/>
          <w:spacing w:val="0"/>
          <w:w w:val="100"/>
          <w:position w:val="0"/>
          <w:sz w:val="24"/>
          <w:szCs w:val="24"/>
          <w:shd w:val="clear" w:color="auto" w:fill="auto"/>
          <w:lang w:val="ru-RU" w:eastAsia="ru-RU" w:bidi="ru-RU"/>
        </w:rPr>
        <w:t xml:space="preserve">Передняя и внутренняя задняя стенки одинакового размера, </w:t>
      </w:r>
      <w:r>
        <w:rPr>
          <w:color w:val="000000"/>
          <w:spacing w:val="0"/>
          <w:w w:val="100"/>
          <w:position w:val="0"/>
          <w:sz w:val="24"/>
          <w:szCs w:val="24"/>
          <w:shd w:val="clear" w:color="auto" w:fill="auto"/>
          <w:lang w:val="en-US" w:eastAsia="en-US" w:bidi="en-US"/>
        </w:rPr>
        <w:t xml:space="preserve">450x320x27. </w:t>
      </w:r>
      <w:r>
        <w:rPr>
          <w:color w:val="000000"/>
          <w:spacing w:val="0"/>
          <w:w w:val="100"/>
          <w:position w:val="0"/>
          <w:sz w:val="24"/>
          <w:szCs w:val="24"/>
          <w:shd w:val="clear" w:color="auto" w:fill="auto"/>
          <w:lang w:val="ru-RU" w:eastAsia="ru-RU" w:bidi="ru-RU"/>
        </w:rPr>
        <w:t>Каждая из них сращивается из трех обрезков 450 мм. длины; но так как три куска составили бы 360 мм., то излишек спиливается и может быть употреблен для другой стенки, где он кладется сверху. Для скрепления обрезков между собою вколачивают наклонно сбоку второго обрезка гвоздь так, чтобы он проходил сквозь первый обре</w:t>
        <w:softHyphen/>
        <w:t>зок, также скрепляют и третий обрезок (рис. 67). Шпунт на верхней доске срезается и на этой сто</w:t>
        <w:softHyphen/>
      </w:r>
    </w:p>
    <w:p>
      <w:pPr>
        <w:pStyle w:val="Style22"/>
        <w:keepNext w:val="0"/>
        <w:keepLines w:val="0"/>
        <w:widowControl w:val="0"/>
        <w:shd w:val="clear" w:color="auto" w:fill="auto"/>
        <w:bidi w:val="0"/>
        <w:spacing w:before="0" w:after="0" w:line="240" w:lineRule="auto"/>
        <w:ind w:left="0" w:right="0" w:firstLine="420"/>
        <w:jc w:val="both"/>
        <w:rPr>
          <w:sz w:val="16"/>
          <w:szCs w:val="16"/>
        </w:rPr>
      </w:pPr>
      <w:r>
        <w:rPr>
          <w:color w:val="000000"/>
          <w:spacing w:val="0"/>
          <w:w w:val="100"/>
          <w:position w:val="0"/>
          <w:sz w:val="16"/>
          <w:szCs w:val="16"/>
          <w:shd w:val="clear" w:color="auto" w:fill="auto"/>
          <w:lang w:val="ru-RU" w:eastAsia="ru-RU" w:bidi="ru-RU"/>
        </w:rPr>
        <w:t>!) Или 498, если доски 24 мм. толщины.</w:t>
      </w:r>
    </w:p>
    <w:p>
      <w:pPr>
        <w:pStyle w:val="Style22"/>
        <w:keepNext w:val="0"/>
        <w:keepLines w:val="0"/>
        <w:widowControl w:val="0"/>
        <w:shd w:val="clear" w:color="auto" w:fill="auto"/>
        <w:bidi w:val="0"/>
        <w:spacing w:before="0" w:after="360" w:line="240" w:lineRule="auto"/>
        <w:ind w:left="0" w:right="0" w:firstLine="420"/>
        <w:jc w:val="both"/>
        <w:rPr>
          <w:sz w:val="16"/>
          <w:szCs w:val="16"/>
        </w:rPr>
        <w:sectPr>
          <w:headerReference w:type="default" r:id="rId231"/>
          <w:footerReference w:type="default" r:id="rId232"/>
          <w:headerReference w:type="even" r:id="rId233"/>
          <w:footerReference w:type="even" r:id="rId234"/>
          <w:footnotePr>
            <w:pos w:val="pageBottom"/>
            <w:numFmt w:val="upperRoman"/>
            <w:numRestart w:val="continuous"/>
            <w15:footnoteColumns w:val="1"/>
          </w:footnotePr>
          <w:pgSz w:w="8400" w:h="11900"/>
          <w:pgMar w:top="893" w:right="1261" w:bottom="595" w:left="860" w:header="0" w:footer="167" w:gutter="0"/>
          <w:cols w:space="720"/>
          <w:noEndnote/>
          <w:rtlGutter w:val="0"/>
          <w:docGrid w:linePitch="360"/>
        </w:sectPr>
      </w:pPr>
      <w:r>
        <mc:AlternateContent>
          <mc:Choice Requires="wps">
            <w:drawing>
              <wp:anchor distT="0" distB="0" distL="114300" distR="114300" simplePos="0" relativeHeight="125829430" behindDoc="0" locked="0" layoutInCell="1" allowOverlap="1">
                <wp:simplePos x="0" y="0"/>
                <wp:positionH relativeFrom="page">
                  <wp:posOffset>3917315</wp:posOffset>
                </wp:positionH>
                <wp:positionV relativeFrom="paragraph">
                  <wp:posOffset>12700</wp:posOffset>
                </wp:positionV>
                <wp:extent cx="283210" cy="128270"/>
                <wp:wrapSquare wrapText="left"/>
                <wp:docPr id="303" name="Shape 303"/>
                <a:graphic xmlns:a="http://schemas.openxmlformats.org/drawingml/2006/main">
                  <a:graphicData uri="http://schemas.microsoft.com/office/word/2010/wordprocessingShape">
                    <wps:wsp>
                      <wps:cNvSpPr txBox="1"/>
                      <wps:spPr>
                        <a:xfrm>
                          <a:ext cx="283210" cy="12827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16"/>
                                <w:szCs w:val="16"/>
                              </w:rPr>
                            </w:pPr>
                            <w:r>
                              <w:rPr>
                                <w:i/>
                                <w:iCs/>
                                <w:color w:val="000000"/>
                                <w:spacing w:val="0"/>
                                <w:w w:val="100"/>
                                <w:position w:val="0"/>
                                <w:sz w:val="16"/>
                                <w:szCs w:val="16"/>
                                <w:shd w:val="clear" w:color="auto" w:fill="auto"/>
                                <w:lang w:val="ru-RU" w:eastAsia="ru-RU" w:bidi="ru-RU"/>
                              </w:rPr>
                              <w:t>В. Р.</w:t>
                            </w:r>
                          </w:p>
                        </w:txbxContent>
                      </wps:txbx>
                      <wps:bodyPr wrap="none" lIns="0" tIns="0" rIns="0" bIns="0">
                        <a:noAutoFit/>
                      </wps:bodyPr>
                    </wps:wsp>
                  </a:graphicData>
                </a:graphic>
              </wp:anchor>
            </w:drawing>
          </mc:Choice>
          <mc:Fallback>
            <w:pict>
              <v:shape id="_x0000_s1329" type="#_x0000_t202" style="position:absolute;margin-left:308.44999999999999pt;margin-top:1.pt;width:22.300000000000001pt;height:10.1pt;z-index:-125829323;mso-wrap-distance-left:9.pt;mso-wrap-distance-right:9.pt;mso-position-horizontal-relative:page" filled="f" stroked="f">
                <v:textbox inset="0,0,0,0">
                  <w:txbxContent>
                    <w:p>
                      <w:pPr>
                        <w:pStyle w:val="Style22"/>
                        <w:keepNext w:val="0"/>
                        <w:keepLines w:val="0"/>
                        <w:widowControl w:val="0"/>
                        <w:shd w:val="clear" w:color="auto" w:fill="auto"/>
                        <w:bidi w:val="0"/>
                        <w:spacing w:before="0" w:after="0" w:line="240" w:lineRule="auto"/>
                        <w:ind w:left="0" w:right="0" w:firstLine="0"/>
                        <w:jc w:val="left"/>
                        <w:rPr>
                          <w:sz w:val="16"/>
                          <w:szCs w:val="16"/>
                        </w:rPr>
                      </w:pPr>
                      <w:r>
                        <w:rPr>
                          <w:i/>
                          <w:iCs/>
                          <w:color w:val="000000"/>
                          <w:spacing w:val="0"/>
                          <w:w w:val="100"/>
                          <w:position w:val="0"/>
                          <w:sz w:val="16"/>
                          <w:szCs w:val="16"/>
                          <w:shd w:val="clear" w:color="auto" w:fill="auto"/>
                          <w:lang w:val="ru-RU" w:eastAsia="ru-RU" w:bidi="ru-RU"/>
                        </w:rPr>
                        <w:t>В. Р.</w:t>
                      </w:r>
                    </w:p>
                  </w:txbxContent>
                </v:textbox>
                <w10:wrap type="square" side="left" anchorx="page"/>
              </v:shape>
            </w:pict>
          </mc:Fallback>
        </mc:AlternateContent>
      </w:r>
      <w:r>
        <w:rPr>
          <w:i/>
          <w:iCs/>
          <w:color w:val="000000"/>
          <w:spacing w:val="0"/>
          <w:w w:val="100"/>
          <w:position w:val="0"/>
          <w:sz w:val="17"/>
          <w:szCs w:val="17"/>
          <w:shd w:val="clear" w:color="auto" w:fill="auto"/>
          <w:lang w:val="ru-RU" w:eastAsia="ru-RU" w:bidi="ru-RU"/>
        </w:rPr>
        <w:t>П</w:t>
      </w:r>
      <w:r>
        <w:rPr>
          <w:color w:val="000000"/>
          <w:spacing w:val="0"/>
          <w:w w:val="100"/>
          <w:position w:val="0"/>
          <w:sz w:val="16"/>
          <w:szCs w:val="16"/>
          <w:shd w:val="clear" w:color="auto" w:fill="auto"/>
          <w:lang w:val="ru-RU" w:eastAsia="ru-RU" w:bidi="ru-RU"/>
        </w:rPr>
        <w:t xml:space="preserve"> Предполагаются узкие доски, в 12 </w:t>
      </w:r>
      <w:r>
        <w:rPr>
          <w:b/>
          <w:bCs/>
          <w:color w:val="000000"/>
          <w:spacing w:val="0"/>
          <w:w w:val="100"/>
          <w:position w:val="0"/>
          <w:sz w:val="17"/>
          <w:szCs w:val="17"/>
          <w:shd w:val="clear" w:color="auto" w:fill="auto"/>
          <w:lang w:val="ru-RU" w:eastAsia="ru-RU" w:bidi="ru-RU"/>
        </w:rPr>
        <w:t xml:space="preserve">сайт, </w:t>
      </w:r>
      <w:r>
        <w:rPr>
          <w:color w:val="000000"/>
          <w:spacing w:val="0"/>
          <w:w w:val="100"/>
          <w:position w:val="0"/>
          <w:sz w:val="16"/>
          <w:szCs w:val="16"/>
          <w:shd w:val="clear" w:color="auto" w:fill="auto"/>
          <w:lang w:val="ru-RU" w:eastAsia="ru-RU" w:bidi="ru-RU"/>
        </w:rPr>
        <w:t>ширины.</w:t>
      </w:r>
    </w:p>
    <w:p>
      <w:pPr>
        <w:pStyle w:val="Style25"/>
        <w:keepNext w:val="0"/>
        <w:keepLines w:val="0"/>
        <w:widowControl w:val="0"/>
        <w:shd w:val="clear" w:color="auto" w:fill="auto"/>
        <w:bidi w:val="0"/>
        <w:spacing w:before="0" w:after="0" w:line="221" w:lineRule="auto"/>
        <w:ind w:left="0" w:right="0" w:firstLine="0"/>
        <w:jc w:val="both"/>
      </w:pPr>
      <w:r>
        <w:rPr>
          <w:color w:val="000000"/>
          <w:spacing w:val="0"/>
          <w:w w:val="100"/>
          <w:position w:val="0"/>
          <w:sz w:val="24"/>
          <w:szCs w:val="24"/>
          <w:shd w:val="clear" w:color="auto" w:fill="auto"/>
          <w:lang w:val="ru-RU" w:eastAsia="ru-RU" w:bidi="ru-RU"/>
        </w:rPr>
        <w:t>роне вырезается фальц 12</w:t>
      </w:r>
      <w:r>
        <w:rPr>
          <w:color w:val="000000"/>
          <w:spacing w:val="0"/>
          <w:w w:val="100"/>
          <w:position w:val="0"/>
          <w:sz w:val="12"/>
          <w:szCs w:val="12"/>
          <w:shd w:val="clear" w:color="auto" w:fill="auto"/>
          <w:lang w:val="ru-RU" w:eastAsia="ru-RU" w:bidi="ru-RU"/>
        </w:rPr>
        <w:t>1</w:t>
      </w:r>
      <w:r>
        <w:rPr>
          <w:color w:val="000000"/>
          <w:spacing w:val="0"/>
          <w:w w:val="100"/>
          <w:position w:val="0"/>
          <w:sz w:val="24"/>
          <w:szCs w:val="24"/>
          <w:shd w:val="clear" w:color="auto" w:fill="auto"/>
          <w:lang w:val="ru-RU" w:eastAsia="ru-RU" w:bidi="ru-RU"/>
        </w:rPr>
        <w:t>/</w:t>
      </w:r>
      <w:r>
        <w:rPr>
          <w:color w:val="000000"/>
          <w:spacing w:val="0"/>
          <w:w w:val="100"/>
          <w:position w:val="0"/>
          <w:sz w:val="12"/>
          <w:szCs w:val="12"/>
          <w:shd w:val="clear" w:color="auto" w:fill="auto"/>
          <w:lang w:val="ru-RU" w:eastAsia="ru-RU" w:bidi="ru-RU"/>
        </w:rPr>
        <w:t xml:space="preserve">2 </w:t>
      </w:r>
      <w:r>
        <w:rPr>
          <w:color w:val="000000"/>
          <w:spacing w:val="0"/>
          <w:w w:val="100"/>
          <w:position w:val="0"/>
          <w:sz w:val="24"/>
          <w:szCs w:val="24"/>
          <w:shd w:val="clear" w:color="auto" w:fill="auto"/>
          <w:lang w:val="ru-RU" w:eastAsia="ru-RU" w:bidi="ru-RU"/>
        </w:rPr>
        <w:t>мм. ширины и 14'X вы</w:t>
        <w:softHyphen/>
        <w:t xml:space="preserve">соты, предназначенный для помещения плечиков рамок. Для выемки этого фальца, если не имеют специальных машин, употребляют особый рубанок, именуемый фальцгобелем; придется иметь два фальцгобеля: один для выемки названного фальца </w:t>
      </w:r>
      <w:r>
        <w:rPr>
          <w:color w:val="000000"/>
          <w:spacing w:val="0"/>
          <w:w w:val="100"/>
          <w:position w:val="0"/>
          <w:sz w:val="24"/>
          <w:szCs w:val="24"/>
          <w:shd w:val="clear" w:color="auto" w:fill="auto"/>
          <w:lang w:val="en-US" w:eastAsia="en-US" w:bidi="en-US"/>
        </w:rPr>
        <w:t>1272X1</w:t>
      </w:r>
      <w:r>
        <w:rPr>
          <w:color w:val="000000"/>
          <w:spacing w:val="0"/>
          <w:w w:val="100"/>
          <w:position w:val="0"/>
          <w:sz w:val="24"/>
          <w:szCs w:val="24"/>
          <w:shd w:val="clear" w:color="auto" w:fill="auto"/>
          <w:lang w:val="ru-RU" w:eastAsia="ru-RU" w:bidi="ru-RU"/>
        </w:rPr>
        <w:t>472 мм., другой для выемки фальца внизу боковых стенок улья 10 мм. ширины, 25 высоты.</w:t>
      </w:r>
    </w:p>
    <w:p>
      <w:pPr>
        <w:pStyle w:val="Style25"/>
        <w:keepNext w:val="0"/>
        <w:keepLines w:val="0"/>
        <w:widowControl w:val="0"/>
        <w:shd w:val="clear" w:color="auto" w:fill="auto"/>
        <w:bidi w:val="0"/>
        <w:spacing w:before="0" w:after="420" w:line="221" w:lineRule="auto"/>
        <w:ind w:left="0" w:right="0" w:firstLine="420"/>
        <w:jc w:val="both"/>
      </w:pPr>
      <w:r>
        <w:rPr>
          <w:color w:val="000000"/>
          <w:spacing w:val="0"/>
          <w:w w:val="100"/>
          <w:position w:val="0"/>
          <w:sz w:val="24"/>
          <w:szCs w:val="24"/>
          <w:shd w:val="clear" w:color="auto" w:fill="auto"/>
          <w:lang w:val="ru-RU" w:eastAsia="ru-RU" w:bidi="ru-RU"/>
        </w:rPr>
        <w:t>За неимением этого инструмента, можно посту</w:t>
        <w:softHyphen/>
        <w:t>пить следующим образом. Переднюю и внутренюю заднюю стенки сделать 3057 мм. высоты и затем нарастить ее бруском 14</w:t>
      </w:r>
      <w:r>
        <w:rPr>
          <w:color w:val="000000"/>
          <w:spacing w:val="0"/>
          <w:w w:val="100"/>
          <w:position w:val="0"/>
          <w:sz w:val="12"/>
          <w:szCs w:val="12"/>
          <w:shd w:val="clear" w:color="auto" w:fill="auto"/>
          <w:lang w:val="ru-RU" w:eastAsia="ru-RU" w:bidi="ru-RU"/>
        </w:rPr>
        <w:t>1</w:t>
      </w:r>
      <w:r>
        <w:rPr>
          <w:color w:val="000000"/>
          <w:spacing w:val="0"/>
          <w:w w:val="100"/>
          <w:position w:val="0"/>
          <w:sz w:val="24"/>
          <w:szCs w:val="24"/>
          <w:shd w:val="clear" w:color="auto" w:fill="auto"/>
          <w:lang w:val="ru-RU" w:eastAsia="ru-RU" w:bidi="ru-RU"/>
        </w:rPr>
        <w:t>/</w:t>
      </w:r>
      <w:r>
        <w:rPr>
          <w:color w:val="000000"/>
          <w:spacing w:val="0"/>
          <w:w w:val="100"/>
          <w:position w:val="0"/>
          <w:sz w:val="12"/>
          <w:szCs w:val="12"/>
          <w:shd w:val="clear" w:color="auto" w:fill="auto"/>
          <w:lang w:val="ru-RU" w:eastAsia="ru-RU" w:bidi="ru-RU"/>
        </w:rPr>
        <w:t>2</w:t>
      </w:r>
      <w:r>
        <w:rPr>
          <w:color w:val="000000"/>
          <w:spacing w:val="0"/>
          <w:w w:val="100"/>
          <w:position w:val="0"/>
          <w:sz w:val="24"/>
          <w:szCs w:val="24"/>
          <w:shd w:val="clear" w:color="auto" w:fill="auto"/>
          <w:lang w:val="ru-RU" w:eastAsia="ru-RU" w:bidi="ru-RU"/>
        </w:rPr>
        <w:t xml:space="preserve">Х </w:t>
      </w:r>
      <w:r>
        <w:rPr>
          <w:color w:val="000000"/>
          <w:spacing w:val="0"/>
          <w:w w:val="100"/>
          <w:position w:val="0"/>
          <w:sz w:val="24"/>
          <w:szCs w:val="24"/>
          <w:shd w:val="clear" w:color="auto" w:fill="auto"/>
          <w:vertAlign w:val="superscript"/>
          <w:lang w:val="ru-RU" w:eastAsia="ru-RU" w:bidi="ru-RU"/>
        </w:rPr>
        <w:t>1</w:t>
      </w:r>
      <w:r>
        <w:rPr>
          <w:color w:val="000000"/>
          <w:spacing w:val="0"/>
          <w:w w:val="100"/>
          <w:position w:val="0"/>
          <w:sz w:val="24"/>
          <w:szCs w:val="24"/>
          <w:shd w:val="clear" w:color="auto" w:fill="auto"/>
          <w:lang w:val="ru-RU" w:eastAsia="ru-RU" w:bidi="ru-RU"/>
        </w:rPr>
        <w:t xml:space="preserve"> X 450, который</w:t>
      </w:r>
    </w:p>
    <w:p>
      <w:pPr>
        <w:widowControl w:val="0"/>
        <w:jc w:val="center"/>
        <w:rPr>
          <w:sz w:val="2"/>
          <w:szCs w:val="2"/>
        </w:rPr>
      </w:pPr>
      <w:r>
        <w:drawing>
          <wp:inline>
            <wp:extent cx="2407920" cy="1908175"/>
            <wp:docPr id="305" name="Picutre 305"/>
            <a:graphic xmlns:a="http://schemas.openxmlformats.org/drawingml/2006/main">
              <a:graphicData uri="http://schemas.openxmlformats.org/drawingml/2006/picture">
                <pic:pic xmlns:pic="http://schemas.openxmlformats.org/drawingml/2006/picture">
                  <pic:nvPicPr>
                    <pic:cNvPr id="305" name="Picture 305"/>
                    <pic:cNvPicPr/>
                  </pic:nvPicPr>
                  <pic:blipFill>
                    <a:blip r:embed="rId235"/>
                    <a:stretch/>
                  </pic:blipFill>
                  <pic:spPr>
                    <a:xfrm>
                      <a:ext cx="2407920" cy="1908175"/>
                    </a:xfrm>
                    <a:prstGeom prst="rect"/>
                  </pic:spPr>
                </pic:pic>
              </a:graphicData>
            </a:graphic>
          </wp:inline>
        </w:drawing>
      </w:r>
    </w:p>
    <w:p>
      <w:pPr>
        <w:pStyle w:val="Style35"/>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Рис. 67. Передняя стенка: а) леток, в) фальц, с) гвозди.</w:t>
      </w:r>
    </w:p>
    <w:p>
      <w:pPr>
        <w:widowControl w:val="0"/>
        <w:spacing w:after="499" w:line="1" w:lineRule="exact"/>
      </w:pPr>
    </w:p>
    <w:p>
      <w:pPr>
        <w:pStyle w:val="Style25"/>
        <w:keepNext w:val="0"/>
        <w:keepLines w:val="0"/>
        <w:widowControl w:val="0"/>
        <w:shd w:val="clear" w:color="auto" w:fill="auto"/>
        <w:bidi w:val="0"/>
        <w:spacing w:before="0" w:after="0" w:line="226" w:lineRule="auto"/>
        <w:ind w:left="0" w:right="0" w:firstLine="0"/>
        <w:jc w:val="both"/>
      </w:pPr>
      <w:r>
        <w:rPr>
          <w:color w:val="000000"/>
          <w:spacing w:val="0"/>
          <w:w w:val="100"/>
          <w:position w:val="0"/>
          <w:sz w:val="24"/>
          <w:szCs w:val="24"/>
          <w:shd w:val="clear" w:color="auto" w:fill="auto"/>
          <w:lang w:val="ru-RU" w:eastAsia="ru-RU" w:bidi="ru-RU"/>
        </w:rPr>
        <w:t>прибивается по наружному краю обреза каждой из названных стенок; таким образом, получится требуемых размеров фальц с внутренней стороны. Так же придется поступить и с нижним фаль</w:t>
        <w:softHyphen/>
        <w:t>цем, но бруски должны быть 17 X 25 х 504 мм. Прежде набивки, бруски прокрашиваются вареным маслом.</w:t>
      </w:r>
    </w:p>
    <w:p>
      <w:pPr>
        <w:pStyle w:val="Style25"/>
        <w:keepNext w:val="0"/>
        <w:keepLines w:val="0"/>
        <w:widowControl w:val="0"/>
        <w:shd w:val="clear" w:color="auto" w:fill="auto"/>
        <w:bidi w:val="0"/>
        <w:spacing w:before="0" w:after="220" w:line="228" w:lineRule="auto"/>
        <w:ind w:left="0" w:right="0" w:firstLine="420"/>
        <w:jc w:val="both"/>
        <w:sectPr>
          <w:footnotePr>
            <w:pos w:val="pageBottom"/>
            <w:numFmt w:val="upperRoman"/>
            <w:numRestart w:val="continuous"/>
            <w15:footnoteColumns w:val="1"/>
          </w:footnotePr>
          <w:pgSz w:w="8400" w:h="11900"/>
          <w:pgMar w:top="816" w:right="1444" w:bottom="638" w:left="734" w:header="0" w:footer="210" w:gutter="0"/>
          <w:cols w:space="720"/>
          <w:noEndnote/>
          <w:rtlGutter w:val="0"/>
          <w:docGrid w:linePitch="360"/>
        </w:sectPr>
      </w:pPr>
      <w:r>
        <w:rPr>
          <w:color w:val="000000"/>
          <w:spacing w:val="0"/>
          <w:w w:val="100"/>
          <w:position w:val="0"/>
          <w:sz w:val="24"/>
          <w:szCs w:val="24"/>
          <w:shd w:val="clear" w:color="auto" w:fill="auto"/>
          <w:lang w:val="ru-RU" w:eastAsia="ru-RU" w:bidi="ru-RU"/>
        </w:rPr>
        <w:t>Теперь вернемся к передней и задней стенкам. На нижнем ребре передней стенки, посередине, де</w:t>
        <w:softHyphen/>
        <w:t xml:space="preserve">лается выемка 220 </w:t>
      </w:r>
      <w:r>
        <w:rPr>
          <w:color w:val="000000"/>
          <w:spacing w:val="0"/>
          <w:w w:val="100"/>
          <w:position w:val="0"/>
          <w:sz w:val="24"/>
          <w:szCs w:val="24"/>
          <w:shd w:val="clear" w:color="auto" w:fill="auto"/>
          <w:lang w:val="en-US" w:eastAsia="en-US" w:bidi="en-US"/>
        </w:rPr>
        <w:t xml:space="preserve">X </w:t>
      </w:r>
      <w:r>
        <w:rPr>
          <w:color w:val="000000"/>
          <w:spacing w:val="0"/>
          <w:w w:val="100"/>
          <w:position w:val="0"/>
          <w:sz w:val="24"/>
          <w:szCs w:val="24"/>
          <w:shd w:val="clear" w:color="auto" w:fill="auto"/>
          <w:lang w:val="ru-RU" w:eastAsia="ru-RU" w:bidi="ru-RU"/>
        </w:rPr>
        <w:t>8 мм. для летка. Для этого про</w:t>
        <w:softHyphen/>
        <w:t>пиливаются края выемки на 8 мм. после прочерчи-</w:t>
      </w:r>
    </w:p>
    <w:p>
      <w:pPr>
        <w:pStyle w:val="Style25"/>
        <w:keepNext w:val="0"/>
        <w:keepLines w:val="0"/>
        <w:widowControl w:val="0"/>
        <w:shd w:val="clear" w:color="auto" w:fill="auto"/>
        <w:bidi w:val="0"/>
        <w:spacing w:before="0" w:after="0" w:line="218" w:lineRule="auto"/>
        <w:ind w:left="0" w:right="0" w:firstLine="0"/>
        <w:jc w:val="both"/>
      </w:pPr>
      <w:r>
        <w:rPr>
          <w:color w:val="000000"/>
          <w:spacing w:val="0"/>
          <w:w w:val="100"/>
          <w:position w:val="0"/>
          <w:sz w:val="24"/>
          <w:szCs w:val="24"/>
          <w:shd w:val="clear" w:color="auto" w:fill="auto"/>
          <w:lang w:val="ru-RU" w:eastAsia="ru-RU" w:bidi="ru-RU"/>
        </w:rPr>
        <w:t>вания ресмусом линии среза на глубину летка; за</w:t>
        <w:softHyphen/>
        <w:t xml:space="preserve">тем дерево выдалбливается долотом </w:t>
      </w:r>
      <w:r>
        <w:rPr>
          <w:color w:val="000000"/>
          <w:spacing w:val="0"/>
          <w:w w:val="100"/>
          <w:position w:val="0"/>
          <w:sz w:val="24"/>
          <w:szCs w:val="24"/>
          <w:shd w:val="clear" w:color="auto" w:fill="auto"/>
          <w:vertAlign w:val="superscript"/>
          <w:lang w:val="ru-RU" w:eastAsia="ru-RU" w:bidi="ru-RU"/>
        </w:rPr>
        <w:footnoteReference w:id="7"/>
      </w:r>
      <w:r>
        <w:rPr>
          <w:color w:val="000000"/>
          <w:spacing w:val="0"/>
          <w:w w:val="100"/>
          <w:position w:val="0"/>
          <w:sz w:val="24"/>
          <w:szCs w:val="24"/>
          <w:shd w:val="clear" w:color="auto" w:fill="auto"/>
          <w:lang w:val="ru-RU" w:eastAsia="ru-RU" w:bidi="ru-RU"/>
        </w:rPr>
        <w:t>).</w:t>
      </w:r>
    </w:p>
    <w:p>
      <w:pPr>
        <w:pStyle w:val="Style25"/>
        <w:keepNext w:val="0"/>
        <w:keepLines w:val="0"/>
        <w:widowControl w:val="0"/>
        <w:shd w:val="clear" w:color="auto" w:fill="auto"/>
        <w:bidi w:val="0"/>
        <w:spacing w:before="0" w:after="0" w:line="226" w:lineRule="auto"/>
        <w:ind w:left="0" w:right="0" w:firstLine="420"/>
        <w:jc w:val="both"/>
      </w:pPr>
      <w:r>
        <w:rPr>
          <w:b/>
          <w:bCs/>
          <w:color w:val="000000"/>
          <w:spacing w:val="0"/>
          <w:w w:val="100"/>
          <w:position w:val="0"/>
          <w:sz w:val="24"/>
          <w:szCs w:val="24"/>
          <w:shd w:val="clear" w:color="auto" w:fill="auto"/>
          <w:lang w:val="ru-RU" w:eastAsia="ru-RU" w:bidi="ru-RU"/>
        </w:rPr>
        <w:t xml:space="preserve">Боковые стенки. </w:t>
      </w:r>
      <w:r>
        <w:rPr>
          <w:color w:val="000000"/>
          <w:spacing w:val="0"/>
          <w:w w:val="100"/>
          <w:position w:val="0"/>
          <w:sz w:val="24"/>
          <w:szCs w:val="24"/>
          <w:shd w:val="clear" w:color="auto" w:fill="auto"/>
          <w:lang w:val="ru-RU" w:eastAsia="ru-RU" w:bidi="ru-RU"/>
        </w:rPr>
        <w:t>После этого переходят к боко</w:t>
        <w:softHyphen/>
        <w:t xml:space="preserve">вым стенкам, которые имеют 504 </w:t>
      </w:r>
      <w:r>
        <w:rPr>
          <w:color w:val="000000"/>
          <w:spacing w:val="0"/>
          <w:w w:val="100"/>
          <w:position w:val="0"/>
          <w:sz w:val="24"/>
          <w:szCs w:val="24"/>
          <w:shd w:val="clear" w:color="auto" w:fill="auto"/>
          <w:lang w:val="en-US" w:eastAsia="en-US" w:bidi="en-US"/>
        </w:rPr>
        <w:t xml:space="preserve">X </w:t>
      </w:r>
      <w:r>
        <w:rPr>
          <w:color w:val="000000"/>
          <w:spacing w:val="0"/>
          <w:w w:val="100"/>
          <w:position w:val="0"/>
          <w:sz w:val="24"/>
          <w:szCs w:val="24"/>
          <w:shd w:val="clear" w:color="auto" w:fill="auto"/>
          <w:lang w:val="ru-RU" w:eastAsia="ru-RU" w:bidi="ru-RU"/>
        </w:rPr>
        <w:t xml:space="preserve">345 </w:t>
      </w:r>
      <w:r>
        <w:rPr>
          <w:color w:val="000000"/>
          <w:spacing w:val="0"/>
          <w:w w:val="100"/>
          <w:position w:val="0"/>
          <w:sz w:val="24"/>
          <w:szCs w:val="24"/>
          <w:shd w:val="clear" w:color="auto" w:fill="auto"/>
          <w:lang w:val="en-US" w:eastAsia="en-US" w:bidi="en-US"/>
        </w:rPr>
        <w:t xml:space="preserve">X </w:t>
      </w:r>
      <w:r>
        <w:rPr>
          <w:color w:val="000000"/>
          <w:spacing w:val="0"/>
          <w:w w:val="100"/>
          <w:position w:val="0"/>
          <w:sz w:val="24"/>
          <w:szCs w:val="24"/>
          <w:shd w:val="clear" w:color="auto" w:fill="auto"/>
          <w:lang w:val="ru-RU" w:eastAsia="ru-RU" w:bidi="ru-RU"/>
        </w:rPr>
        <w:t>27 мм. Три доски составят 360 мм., почему 15 мм. придется отнять. Прежде всего удаляют снизу шпунтовую выемку; затем, отметив снизу требуемую вышину стенок, срезают сверху шпунт и излишек дерева и внизу вырезают фальц 25 X 10мм. для пола (см. рис. 59).</w:t>
      </w:r>
    </w:p>
    <w:p>
      <w:pPr>
        <w:pStyle w:val="Style25"/>
        <w:keepNext w:val="0"/>
        <w:keepLines w:val="0"/>
        <w:widowControl w:val="0"/>
        <w:shd w:val="clear" w:color="auto" w:fill="auto"/>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Если нельзя выдолбить фальца, можно устроить его, как выше указано, посредством набивного бруска (стенка будет иметь в этом случае 320 мм. высоты, вместо 345). Однако, брусок имеет здесь тот недо</w:t>
        <w:softHyphen/>
        <w:t xml:space="preserve">статок, что фальц не будет обладать прочностью; придется в этом случае набить снаружи, на стенку, еще планку </w:t>
      </w:r>
      <w:r>
        <w:rPr>
          <w:color w:val="000000"/>
          <w:spacing w:val="0"/>
          <w:w w:val="100"/>
          <w:position w:val="0"/>
          <w:sz w:val="24"/>
          <w:szCs w:val="24"/>
          <w:shd w:val="clear" w:color="auto" w:fill="auto"/>
          <w:lang w:val="en-US" w:eastAsia="en-US" w:bidi="en-US"/>
        </w:rPr>
        <w:t xml:space="preserve">531X50x 12, </w:t>
      </w:r>
      <w:r>
        <w:rPr>
          <w:color w:val="000000"/>
          <w:spacing w:val="0"/>
          <w:w w:val="100"/>
          <w:position w:val="0"/>
          <w:sz w:val="24"/>
          <w:szCs w:val="24"/>
          <w:shd w:val="clear" w:color="auto" w:fill="auto"/>
          <w:lang w:val="ru-RU" w:eastAsia="ru-RU" w:bidi="ru-RU"/>
        </w:rPr>
        <w:t>которая покрывала бы брусок и придавала ему прочность; без этой предо</w:t>
        <w:softHyphen/>
        <w:t>сторожности набитый брусок мог бы отломиться при случайном ударе улья о землю во время его чистки или в других случаях. Такую защитную планочку следует набить, когда улей уже сколочен.</w:t>
      </w:r>
    </w:p>
    <w:p>
      <w:pPr>
        <w:pStyle w:val="Style25"/>
        <w:keepNext w:val="0"/>
        <w:keepLines w:val="0"/>
        <w:widowControl w:val="0"/>
        <w:shd w:val="clear" w:color="auto" w:fill="auto"/>
        <w:bidi w:val="0"/>
        <w:spacing w:before="0" w:after="0" w:line="226" w:lineRule="auto"/>
        <w:ind w:left="140" w:right="0" w:firstLine="280"/>
        <w:jc w:val="both"/>
      </w:pPr>
      <w:r>
        <w:rPr>
          <w:b/>
          <w:bCs/>
          <w:color w:val="000000"/>
          <w:spacing w:val="0"/>
          <w:w w:val="100"/>
          <w:position w:val="0"/>
          <w:sz w:val="24"/>
          <w:szCs w:val="24"/>
          <w:shd w:val="clear" w:color="auto" w:fill="auto"/>
          <w:lang w:val="ru-RU" w:eastAsia="ru-RU" w:bidi="ru-RU"/>
        </w:rPr>
        <w:t xml:space="preserve">Сколачивание корпуса улья. </w:t>
      </w:r>
      <w:r>
        <w:rPr>
          <w:color w:val="000000"/>
          <w:spacing w:val="0"/>
          <w:w w:val="100"/>
          <w:position w:val="0"/>
          <w:sz w:val="24"/>
          <w:szCs w:val="24"/>
          <w:shd w:val="clear" w:color="auto" w:fill="auto"/>
          <w:lang w:val="ru-RU" w:eastAsia="ru-RU" w:bidi="ru-RU"/>
        </w:rPr>
        <w:t>Когда стенки го- трвы, приступают к сколачиванию их между собою. Бо- вые доски, 1 -я, 2-я и 3-я, прибиваются к соответствую</w:t>
        <w:softHyphen/>
        <w:t>щим нумерам досок передней и задней стенок; сле</w:t>
        <w:softHyphen/>
        <w:t>дит при этом стараться сбить их строго вровень со срезами, в противном случае получится неточ</w:t>
        <w:softHyphen/>
        <w:t>ность в размерах улья. Для удобства сколачивания, лучре проложить доску в 450 мм. между передней и задней стенкой. При сколачивании гвозди пропу- скактся от верхнего края доски № 2 наискосок в ДЦку № 1 соседних передней и задней стенок (рис. 68). Это придает прочность работе. Так же скрешяются и другие доски. Достаточно двух гвоз</w:t>
        <w:softHyphen/>
        <w:t>дей в каждый из концов доски, чтобы прочно свя</w:t>
        <w:softHyphen/>
      </w:r>
      <w:r>
        <w:rPr>
          <w:color w:val="000000"/>
          <w:spacing w:val="0"/>
          <w:w w:val="100"/>
          <w:position w:val="0"/>
          <w:sz w:val="24"/>
          <w:szCs w:val="24"/>
          <w:shd w:val="clear" w:color="auto" w:fill="auto"/>
          <w:lang w:val="ru-RU" w:eastAsia="ru-RU" w:bidi="ru-RU"/>
        </w:rPr>
        <w:t>зать весь корпус. Сколотив один бок, переходят к следующему.</w:t>
      </w:r>
    </w:p>
    <w:p>
      <w:pPr>
        <w:pStyle w:val="Style25"/>
        <w:keepNext w:val="0"/>
        <w:keepLines w:val="0"/>
        <w:widowControl w:val="0"/>
        <w:shd w:val="clear" w:color="auto" w:fill="auto"/>
        <w:bidi w:val="0"/>
        <w:spacing w:before="0" w:after="0" w:line="226" w:lineRule="auto"/>
        <w:ind w:left="0" w:right="0" w:firstLine="420"/>
        <w:jc w:val="both"/>
      </w:pPr>
      <w:r>
        <w:rPr>
          <w:b/>
          <w:bCs/>
          <w:color w:val="000000"/>
          <w:spacing w:val="0"/>
          <w:w w:val="100"/>
          <w:position w:val="0"/>
          <w:sz w:val="24"/>
          <w:szCs w:val="24"/>
          <w:shd w:val="clear" w:color="auto" w:fill="auto"/>
          <w:lang w:val="ru-RU" w:eastAsia="ru-RU" w:bidi="ru-RU"/>
        </w:rPr>
        <w:t xml:space="preserve">Наружная задняя стенка </w:t>
      </w:r>
      <w:r>
        <w:rPr>
          <w:color w:val="000000"/>
          <w:spacing w:val="0"/>
          <w:w w:val="100"/>
          <w:position w:val="0"/>
          <w:sz w:val="24"/>
          <w:szCs w:val="24"/>
          <w:shd w:val="clear" w:color="auto" w:fill="auto"/>
          <w:lang w:val="ru-RU" w:eastAsia="ru-RU" w:bidi="ru-RU"/>
        </w:rPr>
        <w:t>имеет 504 X 345 мм.; 1) от нее придется спилить сверху 15 мм.; затем она прибивается выструганой сторонной наружу. В каждый из концов составляющих ее досок вбивается по 2 гвоздя; гвозди не должны попадать в места соеди</w:t>
        <w:softHyphen/>
        <w:t>нения боковых досок, иначе они не будут держать.</w:t>
      </w:r>
    </w:p>
    <w:p>
      <w:pPr>
        <w:pStyle w:val="Style25"/>
        <w:keepNext w:val="0"/>
        <w:keepLines w:val="0"/>
        <w:widowControl w:val="0"/>
        <w:shd w:val="clear" w:color="auto" w:fill="auto"/>
        <w:bidi w:val="0"/>
        <w:spacing w:before="0" w:after="0" w:line="226" w:lineRule="auto"/>
        <w:ind w:left="0" w:right="0" w:firstLine="420"/>
        <w:jc w:val="both"/>
      </w:pPr>
      <w:r>
        <w:rPr>
          <w:b/>
          <w:bCs/>
          <w:color w:val="000000"/>
          <w:spacing w:val="0"/>
          <w:w w:val="100"/>
          <w:position w:val="0"/>
          <w:sz w:val="24"/>
          <w:szCs w:val="24"/>
          <w:shd w:val="clear" w:color="auto" w:fill="auto"/>
          <w:lang w:val="ru-RU" w:eastAsia="ru-RU" w:bidi="ru-RU"/>
        </w:rPr>
        <w:t xml:space="preserve">Бруски </w:t>
      </w:r>
      <w:r>
        <w:rPr>
          <w:color w:val="000000"/>
          <w:spacing w:val="0"/>
          <w:w w:val="100"/>
          <w:position w:val="0"/>
          <w:sz w:val="24"/>
          <w:szCs w:val="24"/>
          <w:shd w:val="clear" w:color="auto" w:fill="auto"/>
          <w:lang w:val="ru-RU" w:eastAsia="ru-RU" w:bidi="ru-RU"/>
        </w:rPr>
        <w:t xml:space="preserve">для </w:t>
      </w:r>
      <w:r>
        <w:rPr>
          <w:b/>
          <w:bCs/>
          <w:color w:val="000000"/>
          <w:spacing w:val="0"/>
          <w:w w:val="100"/>
          <w:position w:val="0"/>
          <w:sz w:val="24"/>
          <w:szCs w:val="24"/>
          <w:shd w:val="clear" w:color="auto" w:fill="auto"/>
          <w:lang w:val="ru-RU" w:eastAsia="ru-RU" w:bidi="ru-RU"/>
        </w:rPr>
        <w:t xml:space="preserve">упора крыши. </w:t>
      </w:r>
      <w:r>
        <w:rPr>
          <w:color w:val="000000"/>
          <w:spacing w:val="0"/>
          <w:w w:val="100"/>
          <w:position w:val="0"/>
          <w:sz w:val="24"/>
          <w:szCs w:val="24"/>
          <w:shd w:val="clear" w:color="auto" w:fill="auto"/>
          <w:lang w:val="ru-RU" w:eastAsia="ru-RU" w:bidi="ru-RU"/>
        </w:rPr>
        <w:t>После сколачивания корпуса улья останется укрепить бруски, служащие упором для крыши, имеющие 30 мм. вышины и 12 толщины. Предварительно прибивается на пе</w:t>
        <w:softHyphen/>
        <w:t xml:space="preserve">реднюю стенку планка </w:t>
      </w:r>
      <w:r>
        <w:rPr>
          <w:color w:val="000000"/>
          <w:spacing w:val="0"/>
          <w:w w:val="100"/>
          <w:position w:val="0"/>
          <w:sz w:val="24"/>
          <w:szCs w:val="24"/>
          <w:shd w:val="clear" w:color="auto" w:fill="auto"/>
          <w:lang w:val="en-US" w:eastAsia="en-US" w:bidi="en-US"/>
        </w:rPr>
        <w:t xml:space="preserve">504 X 50X1272 </w:t>
      </w:r>
      <w:r>
        <w:rPr>
          <w:color w:val="000000"/>
          <w:spacing w:val="0"/>
          <w:w w:val="100"/>
          <w:position w:val="0"/>
          <w:sz w:val="24"/>
          <w:szCs w:val="24"/>
          <w:shd w:val="clear" w:color="auto" w:fill="auto"/>
          <w:lang w:val="ru-RU" w:eastAsia="ru-RU" w:bidi="ru-RU"/>
        </w:rPr>
        <w:t>мм. (рис. 75), Планка эта имеет также целью восстановить толщину передней стенки в том месте, где сделана выемк фальца. Затем, кругом всего корпуса улья, на 20 мм. ниже его верхнего обреза, набиваются бруски для упора крыши. На каждом из них верхняя сторона срезается несколько наклонно наружу, чтобы стекаю</w:t>
        <w:softHyphen/>
        <w:t>щая с крыши вода не задерживалась на них. Наби</w:t>
        <w:softHyphen/>
        <w:t>тые таким образом бруски составят фальц 20 мм/ высоты, на который и будет надвигаться крыша Передние бруски имеют 504 X 30 X 12 мм., боковь£ 5677</w:t>
      </w:r>
      <w:r>
        <w:rPr>
          <w:color w:val="000000"/>
          <w:spacing w:val="0"/>
          <w:w w:val="100"/>
          <w:position w:val="0"/>
          <w:sz w:val="24"/>
          <w:szCs w:val="24"/>
          <w:shd w:val="clear" w:color="auto" w:fill="auto"/>
          <w:vertAlign w:val="subscript"/>
          <w:lang w:val="ru-RU" w:eastAsia="ru-RU" w:bidi="ru-RU"/>
        </w:rPr>
        <w:t>2</w:t>
      </w:r>
      <w:r>
        <w:rPr>
          <w:color w:val="000000"/>
          <w:spacing w:val="0"/>
          <w:w w:val="100"/>
          <w:position w:val="0"/>
          <w:sz w:val="24"/>
          <w:szCs w:val="24"/>
          <w:shd w:val="clear" w:color="auto" w:fill="auto"/>
          <w:lang w:val="ru-RU" w:eastAsia="ru-RU" w:bidi="ru-RU"/>
        </w:rPr>
        <w:t>Х30Х12 мм.</w:t>
      </w:r>
    </w:p>
    <w:p>
      <w:pPr>
        <w:pStyle w:val="Style25"/>
        <w:keepNext w:val="0"/>
        <w:keepLines w:val="0"/>
        <w:widowControl w:val="0"/>
        <w:shd w:val="clear" w:color="auto" w:fill="auto"/>
        <w:bidi w:val="0"/>
        <w:spacing w:before="0" w:after="300" w:line="226" w:lineRule="auto"/>
        <w:ind w:left="0" w:right="0" w:firstLine="420"/>
        <w:jc w:val="both"/>
      </w:pPr>
      <w:r>
        <w:rPr>
          <w:b/>
          <w:bCs/>
          <w:color w:val="000000"/>
          <w:spacing w:val="0"/>
          <w:w w:val="100"/>
          <w:position w:val="0"/>
          <w:sz w:val="24"/>
          <w:szCs w:val="24"/>
          <w:shd w:val="clear" w:color="auto" w:fill="auto"/>
          <w:lang w:val="ru-RU" w:eastAsia="ru-RU" w:bidi="ru-RU"/>
        </w:rPr>
        <w:t>Разделители. —</w:t>
      </w:r>
      <w:r>
        <w:rPr>
          <w:color w:val="000000"/>
          <w:spacing w:val="0"/>
          <w:w w:val="100"/>
          <w:position w:val="0"/>
          <w:sz w:val="24"/>
          <w:szCs w:val="24"/>
          <w:shd w:val="clear" w:color="auto" w:fill="auto"/>
          <w:lang w:val="ru-RU" w:eastAsia="ru-RU" w:bidi="ru-RU"/>
        </w:rPr>
        <w:t>Чтобы удерживать рамки на своем месте и легко отыскивать их место при сборке гнезда, в верхние фальцы вбиваются металлические скобочки так, чтобы они выступали из дерева лишь на толщину проволоки (рис. 68). Для размещения этих скобочек пользуются планкой 450 мм. д#1ны, на которой карандашом намечено 11 черточек от</w:t>
        <w:softHyphen/>
        <w:t>стоящих одна от другой на 37 мм., из них т^рвая и последняя от краев на 40 мм. Приложив ранку к фальцу, отмечают на нем соответствуюшие чер</w:t>
        <w:softHyphen/>
        <w:t>точки для обозначения места каждой скобочки; каждая скобочка вбивается затем так, чтобы обмечен</w:t>
        <w:softHyphen/>
        <w:t>ная черта приходилась посередине скобочки. Расстоя</w:t>
        <w:softHyphen/>
        <w:t>ние между рамками — 12 мм., но нет необходимости,</w:t>
      </w:r>
    </w:p>
    <w:p>
      <w:pPr>
        <w:pStyle w:val="Style22"/>
        <w:keepNext w:val="0"/>
        <w:keepLines w:val="0"/>
        <w:widowControl w:val="0"/>
        <w:numPr>
          <w:ilvl w:val="0"/>
          <w:numId w:val="3"/>
        </w:numPr>
        <w:shd w:val="clear" w:color="auto" w:fill="auto"/>
        <w:tabs>
          <w:tab w:pos="846" w:val="left"/>
        </w:tabs>
        <w:bidi w:val="0"/>
        <w:spacing w:before="0" w:after="0" w:line="240" w:lineRule="auto"/>
        <w:ind w:left="0" w:right="0" w:firstLine="620"/>
        <w:jc w:val="both"/>
        <w:sectPr>
          <w:headerReference w:type="default" r:id="rId237"/>
          <w:footerReference w:type="default" r:id="rId238"/>
          <w:headerReference w:type="even" r:id="rId239"/>
          <w:footerReference w:type="even" r:id="rId240"/>
          <w:footnotePr>
            <w:pos w:val="pageBottom"/>
            <w:numFmt w:val="upperRoman"/>
            <w:numRestart w:val="continuous"/>
            <w15:footnoteColumns w:val="1"/>
          </w:footnotePr>
          <w:pgSz w:w="8400" w:h="11900"/>
          <w:pgMar w:top="830" w:right="1331" w:bottom="578" w:left="752" w:header="0" w:footer="150" w:gutter="0"/>
          <w:cols w:space="720"/>
          <w:noEndnote/>
          <w:rtlGutter w:val="0"/>
          <w:docGrid w:linePitch="360"/>
        </w:sectPr>
      </w:pPr>
      <w:r>
        <w:rPr>
          <w:color w:val="000000"/>
          <w:spacing w:val="0"/>
          <w:w w:val="100"/>
          <w:position w:val="0"/>
          <w:shd w:val="clear" w:color="auto" w:fill="auto"/>
          <w:lang w:val="ru-RU" w:eastAsia="ru-RU" w:bidi="ru-RU"/>
        </w:rPr>
        <w:t xml:space="preserve">Или </w:t>
      </w:r>
      <w:r>
        <w:rPr>
          <w:color w:val="000000"/>
          <w:spacing w:val="0"/>
          <w:w w:val="100"/>
          <w:position w:val="0"/>
          <w:shd w:val="clear" w:color="auto" w:fill="auto"/>
          <w:lang w:val="en-US" w:eastAsia="en-US" w:bidi="en-US"/>
        </w:rPr>
        <w:t xml:space="preserve">498X345, </w:t>
      </w:r>
      <w:r>
        <w:rPr>
          <w:color w:val="000000"/>
          <w:spacing w:val="0"/>
          <w:w w:val="100"/>
          <w:position w:val="0"/>
          <w:shd w:val="clear" w:color="auto" w:fill="auto"/>
          <w:lang w:val="ru-RU" w:eastAsia="ru-RU" w:bidi="ru-RU"/>
        </w:rPr>
        <w:t>при толщине досок в 24 мм.</w:t>
      </w:r>
    </w:p>
    <w:p>
      <w:pPr>
        <w:pStyle w:val="Style25"/>
        <w:keepNext w:val="0"/>
        <w:keepLines w:val="0"/>
        <w:widowControl w:val="0"/>
        <w:shd w:val="clear" w:color="auto" w:fill="auto"/>
        <w:bidi w:val="0"/>
        <w:spacing w:before="0" w:after="0" w:line="221" w:lineRule="auto"/>
        <w:ind w:left="0" w:right="0" w:firstLine="0"/>
        <w:jc w:val="both"/>
      </w:pPr>
      <w:r>
        <w:rPr>
          <w:color w:val="000000"/>
          <w:spacing w:val="0"/>
          <w:w w:val="100"/>
          <w:position w:val="0"/>
          <w:sz w:val="24"/>
          <w:szCs w:val="24"/>
          <w:shd w:val="clear" w:color="auto" w:fill="auto"/>
          <w:lang w:val="ru-RU" w:eastAsia="ru-RU" w:bidi="ru-RU"/>
        </w:rPr>
        <w:t>чтобы скобочки были именно этой меры; имеющиеся у обойщиков и в железных лавках скобочки на 9 — 10 мм. вполне пригодны для этой цели.</w:t>
      </w:r>
    </w:p>
    <w:p>
      <w:pPr>
        <w:pStyle w:val="Style25"/>
        <w:keepNext w:val="0"/>
        <w:keepLines w:val="0"/>
        <w:widowControl w:val="0"/>
        <w:shd w:val="clear" w:color="auto" w:fill="auto"/>
        <w:bidi w:val="0"/>
        <w:spacing w:before="0" w:after="280" w:line="221" w:lineRule="auto"/>
        <w:ind w:left="0" w:right="0" w:firstLine="440"/>
        <w:jc w:val="both"/>
      </w:pPr>
      <w:r>
        <w:rPr>
          <w:b/>
          <w:bCs/>
          <w:color w:val="000000"/>
          <w:spacing w:val="0"/>
          <w:w w:val="100"/>
          <w:position w:val="0"/>
          <w:sz w:val="24"/>
          <w:szCs w:val="24"/>
          <w:shd w:val="clear" w:color="auto" w:fill="auto"/>
          <w:lang w:val="ru-RU" w:eastAsia="ru-RU" w:bidi="ru-RU"/>
        </w:rPr>
        <w:t xml:space="preserve">Коленчатая проволока Дадана </w:t>
      </w:r>
      <w:r>
        <w:rPr>
          <w:color w:val="000000"/>
          <w:spacing w:val="0"/>
          <w:w w:val="100"/>
          <w:position w:val="0"/>
          <w:sz w:val="24"/>
          <w:szCs w:val="24"/>
          <w:shd w:val="clear" w:color="auto" w:fill="auto"/>
          <w:lang w:val="ru-RU" w:eastAsia="ru-RU" w:bidi="ru-RU"/>
        </w:rPr>
        <w:t>служит для устранения сдвигания рамок внизу. Для изготовле</w:t>
        <w:softHyphen/>
        <w:t xml:space="preserve">ния такой проволоки служит станок, состоящий из двух брусков крепкого дерева размерами 500 X 30 X 30 мм., соединенных между собою двумя болтами или шипами, проходящими сквозь них на расстоянии 150 мм. от концов. Болты или шипы укреплены в одном бруске неподвижно и свободно проходят через другой. На брусках навинчено по одному ряду винтов с плоскими головками (№ </w:t>
      </w:r>
      <w:r>
        <w:rPr>
          <w:smallCaps/>
          <w:color w:val="000000"/>
          <w:spacing w:val="0"/>
          <w:w w:val="100"/>
          <w:position w:val="0"/>
          <w:sz w:val="24"/>
          <w:szCs w:val="24"/>
          <w:shd w:val="clear" w:color="auto" w:fill="auto"/>
          <w:vertAlign w:val="superscript"/>
          <w:lang w:val="en-US" w:eastAsia="en-US" w:bidi="en-US"/>
        </w:rPr>
        <w:t>20</w:t>
      </w:r>
      <w:r>
        <w:rPr>
          <w:smallCaps/>
          <w:color w:val="000000"/>
          <w:spacing w:val="0"/>
          <w:w w:val="100"/>
          <w:position w:val="0"/>
          <w:sz w:val="24"/>
          <w:szCs w:val="24"/>
          <w:shd w:val="clear" w:color="auto" w:fill="auto"/>
          <w:lang w:val="en-US" w:eastAsia="en-US" w:bidi="en-US"/>
        </w:rPr>
        <w:t>/2j).</w:t>
      </w:r>
    </w:p>
    <w:p>
      <w:pPr>
        <w:widowControl w:val="0"/>
        <w:jc w:val="center"/>
        <w:rPr>
          <w:sz w:val="2"/>
          <w:szCs w:val="2"/>
        </w:rPr>
      </w:pPr>
      <w:r>
        <w:drawing>
          <wp:inline>
            <wp:extent cx="3602990" cy="1749425"/>
            <wp:docPr id="310" name="Picutre 310"/>
            <a:graphic xmlns:a="http://schemas.openxmlformats.org/drawingml/2006/main">
              <a:graphicData uri="http://schemas.openxmlformats.org/drawingml/2006/picture">
                <pic:pic xmlns:pic="http://schemas.openxmlformats.org/drawingml/2006/picture">
                  <pic:nvPicPr>
                    <pic:cNvPr id="310" name="Picture 310"/>
                    <pic:cNvPicPr/>
                  </pic:nvPicPr>
                  <pic:blipFill>
                    <a:blip r:embed="rId241"/>
                    <a:stretch/>
                  </pic:blipFill>
                  <pic:spPr>
                    <a:xfrm>
                      <a:ext cx="3602990" cy="1749425"/>
                    </a:xfrm>
                    <a:prstGeom prst="rect"/>
                  </pic:spPr>
                </pic:pic>
              </a:graphicData>
            </a:graphic>
          </wp:inline>
        </w:drawing>
      </w:r>
    </w:p>
    <w:p>
      <w:pPr>
        <w:pStyle w:val="Style35"/>
        <w:keepNext w:val="0"/>
        <w:keepLines w:val="0"/>
        <w:widowControl w:val="0"/>
        <w:shd w:val="clear" w:color="auto" w:fill="auto"/>
        <w:bidi w:val="0"/>
        <w:spacing w:before="0" w:after="0" w:line="240" w:lineRule="auto"/>
        <w:ind w:left="1440" w:right="0" w:firstLine="0"/>
        <w:jc w:val="left"/>
      </w:pPr>
      <w:r>
        <w:rPr>
          <w:color w:val="000000"/>
          <w:spacing w:val="0"/>
          <w:w w:val="100"/>
          <w:position w:val="0"/>
          <w:shd w:val="clear" w:color="auto" w:fill="auto"/>
          <w:lang w:val="ru-RU" w:eastAsia="ru-RU" w:bidi="ru-RU"/>
        </w:rPr>
        <w:t xml:space="preserve">Рис. </w:t>
      </w:r>
      <w:r>
        <w:rPr>
          <w:color w:val="000000"/>
          <w:spacing w:val="0"/>
          <w:w w:val="100"/>
          <w:position w:val="0"/>
          <w:shd w:val="clear" w:color="auto" w:fill="auto"/>
          <w:lang w:val="en-US" w:eastAsia="en-US" w:bidi="en-US"/>
        </w:rPr>
        <w:t xml:space="preserve">68. </w:t>
      </w:r>
      <w:r>
        <w:rPr>
          <w:color w:val="000000"/>
          <w:spacing w:val="0"/>
          <w:w w:val="100"/>
          <w:position w:val="0"/>
          <w:shd w:val="clear" w:color="auto" w:fill="auto"/>
          <w:lang w:val="ru-RU" w:eastAsia="ru-RU" w:bidi="ru-RU"/>
        </w:rPr>
        <w:t>Сколоченный корпус улья.</w:t>
      </w:r>
    </w:p>
    <w:p>
      <w:pPr>
        <w:widowControl w:val="0"/>
        <w:spacing w:after="199" w:line="1" w:lineRule="exact"/>
      </w:pPr>
    </w:p>
    <w:p>
      <w:pPr>
        <w:pStyle w:val="Style25"/>
        <w:keepNext w:val="0"/>
        <w:keepLines w:val="0"/>
        <w:widowControl w:val="0"/>
        <w:shd w:val="clear" w:color="auto" w:fill="auto"/>
        <w:bidi w:val="0"/>
        <w:spacing w:before="0" w:after="0" w:line="226" w:lineRule="auto"/>
        <w:ind w:left="0" w:right="0" w:firstLine="0"/>
        <w:jc w:val="both"/>
      </w:pPr>
      <w:r>
        <w:rPr>
          <w:color w:val="000000"/>
          <w:spacing w:val="0"/>
          <w:w w:val="100"/>
          <w:position w:val="0"/>
          <w:sz w:val="24"/>
          <w:szCs w:val="24"/>
          <w:shd w:val="clear" w:color="auto" w:fill="auto"/>
          <w:lang w:val="ru-RU" w:eastAsia="ru-RU" w:bidi="ru-RU"/>
        </w:rPr>
        <w:t>выступающих над поверхностью планок на 4 мм., вокруг которых и огибается проволока для прида</w:t>
        <w:softHyphen/>
        <w:t>ния ей коленчатой формы (рис. 58).</w:t>
      </w:r>
    </w:p>
    <w:p>
      <w:pPr>
        <w:pStyle w:val="Style25"/>
        <w:keepNext w:val="0"/>
        <w:keepLines w:val="0"/>
        <w:widowControl w:val="0"/>
        <w:shd w:val="clear" w:color="auto" w:fill="auto"/>
        <w:bidi w:val="0"/>
        <w:spacing w:before="0" w:after="0" w:line="226" w:lineRule="auto"/>
        <w:ind w:left="0" w:right="0" w:firstLine="440"/>
        <w:jc w:val="both"/>
      </w:pPr>
      <w:r>
        <w:rPr>
          <w:color w:val="000000"/>
          <w:spacing w:val="0"/>
          <w:w w:val="100"/>
          <w:position w:val="0"/>
          <w:sz w:val="24"/>
          <w:szCs w:val="24"/>
          <w:shd w:val="clear" w:color="auto" w:fill="auto"/>
          <w:lang w:val="ru-RU" w:eastAsia="ru-RU" w:bidi="ru-RU"/>
        </w:rPr>
        <w:t>На одном из брусков навинчено 13 винтов: 1-й и 13-й на расстоянии 25 мм. от концов бруска и на 450 мм. один от другого от центра до центра. Промежутки между 1 и 2 винтом и между 12 и 13 должны быть 40 мм., между остальными —37 мм.</w:t>
      </w:r>
    </w:p>
    <w:p>
      <w:pPr>
        <w:pStyle w:val="Style25"/>
        <w:keepNext w:val="0"/>
        <w:keepLines w:val="0"/>
        <w:widowControl w:val="0"/>
        <w:shd w:val="clear" w:color="auto" w:fill="auto"/>
        <w:bidi w:val="0"/>
        <w:spacing w:before="0" w:after="200" w:line="226" w:lineRule="auto"/>
        <w:ind w:left="0" w:right="0" w:firstLine="440"/>
        <w:jc w:val="both"/>
        <w:sectPr>
          <w:footnotePr>
            <w:pos w:val="pageBottom"/>
            <w:numFmt w:val="upperRoman"/>
            <w:numRestart w:val="continuous"/>
            <w15:footnoteColumns w:val="1"/>
          </w:footnotePr>
          <w:pgSz w:w="8400" w:h="11900"/>
          <w:pgMar w:top="920" w:right="1293" w:bottom="592" w:left="849" w:header="0" w:footer="164" w:gutter="0"/>
          <w:cols w:space="720"/>
          <w:noEndnote/>
          <w:rtlGutter w:val="0"/>
          <w:docGrid w:linePitch="360"/>
        </w:sectPr>
      </w:pPr>
      <w:r>
        <w:rPr>
          <w:color w:val="000000"/>
          <w:spacing w:val="0"/>
          <w:w w:val="100"/>
          <w:position w:val="0"/>
          <w:sz w:val="24"/>
          <w:szCs w:val="24"/>
          <w:shd w:val="clear" w:color="auto" w:fill="auto"/>
          <w:lang w:val="ru-RU" w:eastAsia="ru-RU" w:bidi="ru-RU"/>
        </w:rPr>
        <w:t>На другом бруске расположено 12 пар винтов, и в каждой паре винт от винта отстоит на 12 мм., считая от их центра, что составит между каждой парой расстояние в 22 мм. Первый и последний винты отстоят от концов бруска на 39 мм.</w:t>
      </w:r>
    </w:p>
    <w:p>
      <w:pPr>
        <w:pStyle w:val="Style25"/>
        <w:keepNext w:val="0"/>
        <w:keepLines w:val="0"/>
        <w:widowControl w:val="0"/>
        <w:shd w:val="clear" w:color="auto" w:fill="auto"/>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Между этими брусками вдвигаются, в качестве распорок, два других бруска меньшего размера, имею</w:t>
        <w:softHyphen/>
        <w:t xml:space="preserve">щих </w:t>
      </w:r>
      <w:r>
        <w:rPr>
          <w:color w:val="000000"/>
          <w:spacing w:val="0"/>
          <w:w w:val="100"/>
          <w:position w:val="0"/>
          <w:sz w:val="24"/>
          <w:szCs w:val="24"/>
          <w:shd w:val="clear" w:color="auto" w:fill="auto"/>
          <w:lang w:val="en-US" w:eastAsia="en-US" w:bidi="en-US"/>
        </w:rPr>
        <w:t xml:space="preserve">150X30X15 </w:t>
      </w:r>
      <w:r>
        <w:rPr>
          <w:color w:val="000000"/>
          <w:spacing w:val="0"/>
          <w:w w:val="100"/>
          <w:position w:val="0"/>
          <w:sz w:val="24"/>
          <w:szCs w:val="24"/>
          <w:shd w:val="clear" w:color="auto" w:fill="auto"/>
          <w:lang w:val="ru-RU" w:eastAsia="ru-RU" w:bidi="ru-RU"/>
        </w:rPr>
        <w:t>мм. Расстояние между рядами винтов должно быть около 40 мм.</w:t>
      </w:r>
    </w:p>
    <w:p>
      <w:pPr>
        <w:pStyle w:val="Style25"/>
        <w:keepNext w:val="0"/>
        <w:keepLines w:val="0"/>
        <w:widowControl w:val="0"/>
        <w:shd w:val="clear" w:color="auto" w:fill="auto"/>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Эти четыре бруска помещаются на верстак и за</w:t>
        <w:softHyphen/>
        <w:t>жимаются прессом. Затем сгибают проволоку, как показано на рис. 58, оставляя по концам 20 мм. проволоки для прикрепления ее к улью. Чтобы вынуть готовую проволоку, выбивают вставные бруски.</w:t>
      </w:r>
    </w:p>
    <w:p>
      <w:pPr>
        <w:pStyle w:val="Style25"/>
        <w:keepNext w:val="0"/>
        <w:keepLines w:val="0"/>
        <w:widowControl w:val="0"/>
        <w:shd w:val="clear" w:color="auto" w:fill="auto"/>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Концы коленчатой проволоки прибиваются не</w:t>
        <w:softHyphen/>
        <w:t>сколько наклонно сверху, по середине боковых сте</w:t>
        <w:softHyphen/>
        <w:t>нок улья, на такой высоте, чтобы низ проволоки от</w:t>
        <w:softHyphen/>
        <w:t>стоял от пола на 9 — 10 мм. (рис. 59).</w:t>
      </w:r>
    </w:p>
    <w:p>
      <w:pPr>
        <w:pStyle w:val="Style25"/>
        <w:keepNext w:val="0"/>
        <w:keepLines w:val="0"/>
        <w:widowControl w:val="0"/>
        <w:shd w:val="clear" w:color="auto" w:fill="auto"/>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 xml:space="preserve">Пол состоит из горизонтальной поверхности в 465 X 570 мм., наклонной плоскости </w:t>
      </w:r>
      <w:r>
        <w:rPr>
          <w:color w:val="000000"/>
          <w:spacing w:val="0"/>
          <w:w w:val="100"/>
          <w:position w:val="0"/>
          <w:sz w:val="24"/>
          <w:szCs w:val="24"/>
          <w:shd w:val="clear" w:color="auto" w:fill="auto"/>
          <w:lang w:val="en-US" w:eastAsia="en-US" w:bidi="en-US"/>
        </w:rPr>
        <w:t xml:space="preserve">465X250X13 </w:t>
      </w:r>
      <w:r>
        <w:rPr>
          <w:color w:val="000000"/>
          <w:spacing w:val="0"/>
          <w:w w:val="100"/>
          <w:position w:val="0"/>
          <w:sz w:val="24"/>
          <w:szCs w:val="24"/>
          <w:shd w:val="clear" w:color="auto" w:fill="auto"/>
          <w:lang w:val="ru-RU" w:eastAsia="ru-RU" w:bidi="ru-RU"/>
        </w:rPr>
        <w:t xml:space="preserve">мм. и двух продольных брусков, служащих подставками пола" по 800 </w:t>
      </w:r>
      <w:r>
        <w:rPr>
          <w:color w:val="000000"/>
          <w:spacing w:val="0"/>
          <w:w w:val="100"/>
          <w:position w:val="0"/>
          <w:sz w:val="24"/>
          <w:szCs w:val="24"/>
          <w:shd w:val="clear" w:color="auto" w:fill="auto"/>
          <w:lang w:val="en-US" w:eastAsia="en-US" w:bidi="en-US"/>
        </w:rPr>
        <w:t xml:space="preserve">X </w:t>
      </w:r>
      <w:r>
        <w:rPr>
          <w:color w:val="000000"/>
          <w:spacing w:val="0"/>
          <w:w w:val="100"/>
          <w:position w:val="0"/>
          <w:sz w:val="24"/>
          <w:szCs w:val="24"/>
          <w:shd w:val="clear" w:color="auto" w:fill="auto"/>
          <w:lang w:val="ru-RU" w:eastAsia="ru-RU" w:bidi="ru-RU"/>
        </w:rPr>
        <w:t xml:space="preserve">60 </w:t>
      </w:r>
      <w:r>
        <w:rPr>
          <w:color w:val="000000"/>
          <w:spacing w:val="0"/>
          <w:w w:val="100"/>
          <w:position w:val="0"/>
          <w:sz w:val="24"/>
          <w:szCs w:val="24"/>
          <w:shd w:val="clear" w:color="auto" w:fill="auto"/>
          <w:lang w:val="en-US" w:eastAsia="en-US" w:bidi="en-US"/>
        </w:rPr>
        <w:t xml:space="preserve">X </w:t>
      </w:r>
      <w:r>
        <w:rPr>
          <w:color w:val="000000"/>
          <w:spacing w:val="0"/>
          <w:w w:val="100"/>
          <w:position w:val="0"/>
          <w:sz w:val="24"/>
          <w:szCs w:val="24"/>
          <w:shd w:val="clear" w:color="auto" w:fill="auto"/>
          <w:lang w:val="ru-RU" w:eastAsia="ru-RU" w:bidi="ru-RU"/>
        </w:rPr>
        <w:t>27 мм.</w:t>
      </w:r>
    </w:p>
    <w:p>
      <w:pPr>
        <w:pStyle w:val="Style25"/>
        <w:keepNext w:val="0"/>
        <w:keepLines w:val="0"/>
        <w:widowControl w:val="0"/>
        <w:shd w:val="clear" w:color="auto" w:fill="auto"/>
        <w:bidi w:val="0"/>
        <w:spacing w:before="0" w:after="240" w:line="226" w:lineRule="auto"/>
        <w:ind w:left="0" w:right="0" w:firstLine="420"/>
        <w:jc w:val="both"/>
      </w:pPr>
      <w:r>
        <w:rPr>
          <w:color w:val="000000"/>
          <w:spacing w:val="0"/>
          <w:w w:val="100"/>
          <w:position w:val="0"/>
          <w:sz w:val="24"/>
          <w:szCs w:val="24"/>
          <w:shd w:val="clear" w:color="auto" w:fill="auto"/>
          <w:lang w:val="ru-RU" w:eastAsia="ru-RU" w:bidi="ru-RU"/>
        </w:rPr>
        <w:t>Горизонтальная поверхность состоит из 5 досок по 465 мм. длины (толщина 27), из которых одна должна быть убавлена на 30 мм. в ширину; доски прибиваются к подставкам (брускам) с таким расче-</w:t>
      </w:r>
    </w:p>
    <w:p>
      <w:pPr>
        <w:widowControl w:val="0"/>
        <w:jc w:val="center"/>
        <w:rPr>
          <w:sz w:val="2"/>
          <w:szCs w:val="2"/>
        </w:rPr>
      </w:pPr>
      <w:r>
        <w:drawing>
          <wp:inline>
            <wp:extent cx="3529330" cy="628015"/>
            <wp:docPr id="311" name="Picutre 311"/>
            <a:graphic xmlns:a="http://schemas.openxmlformats.org/drawingml/2006/main">
              <a:graphicData uri="http://schemas.openxmlformats.org/drawingml/2006/picture">
                <pic:pic xmlns:pic="http://schemas.openxmlformats.org/drawingml/2006/picture">
                  <pic:nvPicPr>
                    <pic:cNvPr id="311" name="Picture 311"/>
                    <pic:cNvPicPr/>
                  </pic:nvPicPr>
                  <pic:blipFill>
                    <a:blip r:embed="rId243"/>
                    <a:stretch/>
                  </pic:blipFill>
                  <pic:spPr>
                    <a:xfrm>
                      <a:ext cx="3529330" cy="628015"/>
                    </a:xfrm>
                    <a:prstGeom prst="rect"/>
                  </pic:spPr>
                </pic:pic>
              </a:graphicData>
            </a:graphic>
          </wp:inline>
        </w:drawing>
      </w:r>
    </w:p>
    <w:p>
      <w:pPr>
        <w:pStyle w:val="Style35"/>
        <w:keepNext w:val="0"/>
        <w:keepLines w:val="0"/>
        <w:widowControl w:val="0"/>
        <w:shd w:val="clear" w:color="auto" w:fill="auto"/>
        <w:bidi w:val="0"/>
        <w:spacing w:before="0" w:after="0" w:line="218" w:lineRule="auto"/>
        <w:ind w:left="0" w:right="0" w:firstLine="0"/>
        <w:jc w:val="center"/>
      </w:pPr>
      <w:r>
        <w:rPr>
          <w:b/>
          <w:bCs/>
          <w:color w:val="000000"/>
          <w:spacing w:val="0"/>
          <w:w w:val="100"/>
          <w:position w:val="0"/>
          <w:shd w:val="clear" w:color="auto" w:fill="auto"/>
          <w:lang w:val="ru-RU" w:eastAsia="ru-RU" w:bidi="ru-RU"/>
        </w:rPr>
        <w:t xml:space="preserve">Рис. </w:t>
      </w:r>
      <w:r>
        <w:rPr>
          <w:color w:val="000000"/>
          <w:spacing w:val="0"/>
          <w:w w:val="100"/>
          <w:position w:val="0"/>
          <w:sz w:val="16"/>
          <w:szCs w:val="16"/>
          <w:shd w:val="clear" w:color="auto" w:fill="auto"/>
          <w:lang w:val="ru-RU" w:eastAsia="ru-RU" w:bidi="ru-RU"/>
        </w:rPr>
        <w:t xml:space="preserve">69. Пол: р </w:t>
      </w:r>
      <w:r>
        <w:rPr>
          <w:b/>
          <w:bCs/>
          <w:color w:val="000000"/>
          <w:spacing w:val="0"/>
          <w:w w:val="100"/>
          <w:position w:val="0"/>
          <w:shd w:val="clear" w:color="auto" w:fill="auto"/>
          <w:lang w:val="ru-RU" w:eastAsia="ru-RU" w:bidi="ru-RU"/>
        </w:rPr>
        <w:t xml:space="preserve">— горизонтальная </w:t>
      </w:r>
      <w:r>
        <w:rPr>
          <w:color w:val="000000"/>
          <w:spacing w:val="0"/>
          <w:w w:val="100"/>
          <w:position w:val="0"/>
          <w:sz w:val="16"/>
          <w:szCs w:val="16"/>
          <w:shd w:val="clear" w:color="auto" w:fill="auto"/>
          <w:lang w:val="ru-RU" w:eastAsia="ru-RU" w:bidi="ru-RU"/>
        </w:rPr>
        <w:t xml:space="preserve">поверхность </w:t>
      </w:r>
      <w:r>
        <w:rPr>
          <w:b/>
          <w:bCs/>
          <w:color w:val="000000"/>
          <w:spacing w:val="0"/>
          <w:w w:val="100"/>
          <w:position w:val="0"/>
          <w:shd w:val="clear" w:color="auto" w:fill="auto"/>
          <w:lang w:val="en-US" w:eastAsia="en-US" w:bidi="en-US"/>
        </w:rPr>
        <w:t xml:space="preserve">465X570, </w:t>
      </w:r>
      <w:r>
        <w:rPr>
          <w:color w:val="000000"/>
          <w:spacing w:val="0"/>
          <w:w w:val="100"/>
          <w:position w:val="0"/>
          <w:sz w:val="16"/>
          <w:szCs w:val="16"/>
          <w:shd w:val="clear" w:color="auto" w:fill="auto"/>
          <w:lang w:val="en-US" w:eastAsia="en-US" w:bidi="en-US"/>
        </w:rPr>
        <w:t xml:space="preserve">s </w:t>
      </w:r>
      <w:r>
        <w:rPr>
          <w:b/>
          <w:bCs/>
          <w:color w:val="000000"/>
          <w:spacing w:val="0"/>
          <w:w w:val="100"/>
          <w:position w:val="0"/>
          <w:shd w:val="clear" w:color="auto" w:fill="auto"/>
          <w:lang w:val="ru-RU" w:eastAsia="ru-RU" w:bidi="ru-RU"/>
        </w:rPr>
        <w:t xml:space="preserve">— подставки </w:t>
      </w:r>
      <w:r>
        <w:rPr>
          <w:color w:val="000000"/>
          <w:spacing w:val="0"/>
          <w:w w:val="100"/>
          <w:position w:val="0"/>
          <w:sz w:val="16"/>
          <w:szCs w:val="16"/>
          <w:shd w:val="clear" w:color="auto" w:fill="auto"/>
          <w:lang w:val="en-US" w:eastAsia="en-US" w:bidi="en-US"/>
        </w:rPr>
        <w:t xml:space="preserve">800X60, </w:t>
      </w:r>
      <w:r>
        <w:rPr>
          <w:color w:val="000000"/>
          <w:spacing w:val="0"/>
          <w:w w:val="100"/>
          <w:position w:val="0"/>
          <w:sz w:val="16"/>
          <w:szCs w:val="16"/>
          <w:shd w:val="clear" w:color="auto" w:fill="auto"/>
          <w:lang w:val="ru-RU" w:eastAsia="ru-RU" w:bidi="ru-RU"/>
        </w:rPr>
        <w:t xml:space="preserve">р </w:t>
      </w:r>
      <w:r>
        <w:rPr>
          <w:b/>
          <w:bCs/>
          <w:color w:val="000000"/>
          <w:spacing w:val="0"/>
          <w:w w:val="100"/>
          <w:position w:val="0"/>
          <w:shd w:val="clear" w:color="auto" w:fill="auto"/>
          <w:lang w:val="ru-RU" w:eastAsia="ru-RU" w:bidi="ru-RU"/>
        </w:rPr>
        <w:t xml:space="preserve">—прилетная </w:t>
      </w:r>
      <w:r>
        <w:rPr>
          <w:color w:val="000000"/>
          <w:spacing w:val="0"/>
          <w:w w:val="100"/>
          <w:position w:val="0"/>
          <w:sz w:val="16"/>
          <w:szCs w:val="16"/>
          <w:shd w:val="clear" w:color="auto" w:fill="auto"/>
          <w:lang w:val="ru-RU" w:eastAsia="ru-RU" w:bidi="ru-RU"/>
        </w:rPr>
        <w:t xml:space="preserve">доска 465 </w:t>
      </w:r>
      <w:r>
        <w:rPr>
          <w:b/>
          <w:bCs/>
          <w:color w:val="000000"/>
          <w:spacing w:val="0"/>
          <w:w w:val="100"/>
          <w:position w:val="0"/>
          <w:shd w:val="clear" w:color="auto" w:fill="auto"/>
          <w:lang w:val="ru-RU" w:eastAsia="ru-RU" w:bidi="ru-RU"/>
        </w:rPr>
        <w:t xml:space="preserve">—250, </w:t>
      </w:r>
      <w:r>
        <w:rPr>
          <w:color w:val="000000"/>
          <w:spacing w:val="0"/>
          <w:w w:val="100"/>
          <w:position w:val="0"/>
          <w:sz w:val="16"/>
          <w:szCs w:val="16"/>
          <w:shd w:val="clear" w:color="auto" w:fill="auto"/>
          <w:lang w:val="ru-RU" w:eastAsia="ru-RU" w:bidi="ru-RU"/>
        </w:rPr>
        <w:t xml:space="preserve">с </w:t>
      </w:r>
      <w:r>
        <w:rPr>
          <w:b/>
          <w:bCs/>
          <w:color w:val="000000"/>
          <w:spacing w:val="0"/>
          <w:w w:val="100"/>
          <w:position w:val="0"/>
          <w:shd w:val="clear" w:color="auto" w:fill="auto"/>
          <w:lang w:val="ru-RU" w:eastAsia="ru-RU" w:bidi="ru-RU"/>
        </w:rPr>
        <w:t>—гвозди, I — половицы.</w:t>
      </w:r>
    </w:p>
    <w:p>
      <w:pPr>
        <w:widowControl w:val="0"/>
        <w:spacing w:after="239" w:line="1" w:lineRule="exact"/>
      </w:pPr>
    </w:p>
    <w:p>
      <w:pPr>
        <w:pStyle w:val="Style25"/>
        <w:keepNext w:val="0"/>
        <w:keepLines w:val="0"/>
        <w:widowControl w:val="0"/>
        <w:shd w:val="clear" w:color="auto" w:fill="auto"/>
        <w:bidi w:val="0"/>
        <w:spacing w:before="0" w:after="0" w:line="233" w:lineRule="auto"/>
        <w:ind w:left="0" w:right="0" w:firstLine="0"/>
        <w:jc w:val="both"/>
      </w:pPr>
      <w:r>
        <w:rPr>
          <w:color w:val="000000"/>
          <w:spacing w:val="0"/>
          <w:w w:val="100"/>
          <w:position w:val="0"/>
          <w:sz w:val="24"/>
          <w:szCs w:val="24"/>
          <w:shd w:val="clear" w:color="auto" w:fill="auto"/>
          <w:lang w:val="ru-RU" w:eastAsia="ru-RU" w:bidi="ru-RU"/>
        </w:rPr>
        <w:t>том, чтобы доски выступали с каждой стороны на 30 мм. за края их (расстояние между брусками 350 мм.). Бруски делаются из доски, распиленной вдоль на двое.</w:t>
      </w:r>
    </w:p>
    <w:p>
      <w:pPr>
        <w:pStyle w:val="Style25"/>
        <w:keepNext w:val="0"/>
        <w:keepLines w:val="0"/>
        <w:widowControl w:val="0"/>
        <w:shd w:val="clear" w:color="auto" w:fill="auto"/>
        <w:bidi w:val="0"/>
        <w:spacing w:before="0" w:after="240" w:line="233" w:lineRule="auto"/>
        <w:ind w:left="0" w:right="0" w:firstLine="420"/>
        <w:jc w:val="both"/>
        <w:sectPr>
          <w:headerReference w:type="default" r:id="rId245"/>
          <w:footerReference w:type="default" r:id="rId246"/>
          <w:headerReference w:type="even" r:id="rId247"/>
          <w:footerReference w:type="even" r:id="rId248"/>
          <w:footnotePr>
            <w:pos w:val="pageBottom"/>
            <w:numFmt w:val="upperRoman"/>
            <w:numRestart w:val="continuous"/>
            <w15:footnoteColumns w:val="1"/>
          </w:footnotePr>
          <w:pgSz w:w="8400" w:h="11900"/>
          <w:pgMar w:top="980" w:right="1457" w:bottom="390" w:left="655" w:header="0" w:footer="3" w:gutter="0"/>
          <w:cols w:space="720"/>
          <w:noEndnote/>
          <w:rtlGutter w:val="0"/>
          <w:docGrid w:linePitch="360"/>
        </w:sectPr>
      </w:pPr>
      <w:r>
        <w:rPr>
          <w:color w:val="000000"/>
          <w:spacing w:val="0"/>
          <w:w w:val="100"/>
          <w:position w:val="0"/>
          <w:sz w:val="24"/>
          <w:szCs w:val="24"/>
          <w:shd w:val="clear" w:color="auto" w:fill="auto"/>
          <w:lang w:val="ru-RU" w:eastAsia="ru-RU" w:bidi="ru-RU"/>
        </w:rPr>
        <w:t>Для прилетной доски с брусков, служащих под</w:t>
        <w:softHyphen/>
        <w:t>ставками пола, спиливается с передней стороны тре</w:t>
        <w:softHyphen/>
        <w:t>угольник 195 X 185 X 60 мм. (рис. 69). Кромка при</w:t>
        <w:softHyphen/>
        <w:t>летной доски, примыкающая к полу, несколько сре</w:t>
        <w:softHyphen/>
        <w:t>зается наискосок, чтобы доски плотно прилегали к нему.</w:t>
      </w:r>
    </w:p>
    <w:p>
      <w:pPr>
        <w:pStyle w:val="Style25"/>
        <w:keepNext w:val="0"/>
        <w:keepLines w:val="0"/>
        <w:widowControl w:val="0"/>
        <w:shd w:val="clear" w:color="auto" w:fill="auto"/>
        <w:bidi w:val="0"/>
        <w:spacing w:before="0" w:after="300" w:line="221" w:lineRule="auto"/>
        <w:ind w:left="0" w:right="0" w:firstLine="420"/>
        <w:jc w:val="both"/>
      </w:pPr>
      <w:r>
        <w:rPr>
          <w:i/>
          <w:iCs/>
          <w:color w:val="000000"/>
          <w:spacing w:val="0"/>
          <w:w w:val="100"/>
          <w:position w:val="0"/>
          <w:sz w:val="24"/>
          <w:szCs w:val="24"/>
          <w:shd w:val="clear" w:color="auto" w:fill="auto"/>
          <w:lang w:val="ru-RU" w:eastAsia="ru-RU" w:bidi="ru-RU"/>
        </w:rPr>
        <w:t>Изшиа. —</w:t>
      </w:r>
      <w:r>
        <w:rPr>
          <w:color w:val="000000"/>
          <w:spacing w:val="0"/>
          <w:w w:val="100"/>
          <w:position w:val="0"/>
          <w:sz w:val="24"/>
          <w:szCs w:val="24"/>
          <w:shd w:val="clear" w:color="auto" w:fill="auto"/>
          <w:lang w:val="ru-RU" w:eastAsia="ru-RU" w:bidi="ru-RU"/>
        </w:rPr>
        <w:t xml:space="preserve"> Крыша делается из досок 13 мм. тол</w:t>
        <w:softHyphen/>
        <w:t xml:space="preserve">щины, выструганнных с одной стороны (наружной). Боковые стенки ее имеют 572 мм-. </w:t>
      </w:r>
      <w:r>
        <w:rPr>
          <w:color w:val="000000"/>
          <w:spacing w:val="0"/>
          <w:w w:val="100"/>
          <w:position w:val="0"/>
          <w:sz w:val="24"/>
          <w:szCs w:val="24"/>
          <w:shd w:val="clear" w:color="auto" w:fill="auto"/>
          <w:vertAlign w:val="superscript"/>
          <w:lang w:val="ru-RU" w:eastAsia="ru-RU" w:bidi="ru-RU"/>
        </w:rPr>
        <w:t>1</w:t>
      </w:r>
      <w:r>
        <w:rPr>
          <w:color w:val="000000"/>
          <w:spacing w:val="0"/>
          <w:w w:val="100"/>
          <w:position w:val="0"/>
          <w:sz w:val="24"/>
          <w:szCs w:val="24"/>
          <w:shd w:val="clear" w:color="auto" w:fill="auto"/>
          <w:lang w:val="ru-RU" w:eastAsia="ru-RU" w:bidi="ru-RU"/>
        </w:rPr>
        <w:t>) длины (2 мм. за</w:t>
        <w:softHyphen/>
        <w:t>пасных), 340 мм. вышины на передней стороне и 260 на задней (рис. 70). Понятно, что концы досок должны быть спилены по угольнику точно, под пря</w:t>
        <w:softHyphen/>
        <w:t xml:space="preserve">мым углом. Передняя стенка 506 </w:t>
      </w:r>
      <w:r>
        <w:rPr>
          <w:color w:val="000000"/>
          <w:spacing w:val="0"/>
          <w:w w:val="100"/>
          <w:position w:val="0"/>
          <w:sz w:val="24"/>
          <w:szCs w:val="24"/>
          <w:shd w:val="clear" w:color="auto" w:fill="auto"/>
          <w:lang w:val="en-US" w:eastAsia="en-US" w:bidi="en-US"/>
        </w:rPr>
        <w:t xml:space="preserve">X </w:t>
      </w:r>
      <w:r>
        <w:rPr>
          <w:color w:val="000000"/>
          <w:spacing w:val="0"/>
          <w:w w:val="100"/>
          <w:position w:val="0"/>
          <w:sz w:val="24"/>
          <w:szCs w:val="24"/>
          <w:shd w:val="clear" w:color="auto" w:fill="auto"/>
          <w:lang w:val="ru-RU" w:eastAsia="ru-RU" w:bidi="ru-RU"/>
        </w:rPr>
        <w:t xml:space="preserve">340, задняя 506 X 260 </w:t>
      </w:r>
      <w:r>
        <w:rPr>
          <w:color w:val="000000"/>
          <w:spacing w:val="0"/>
          <w:w w:val="100"/>
          <w:position w:val="0"/>
          <w:sz w:val="12"/>
          <w:szCs w:val="12"/>
          <w:shd w:val="clear" w:color="auto" w:fill="auto"/>
          <w:lang w:val="ru-RU" w:eastAsia="ru-RU" w:bidi="ru-RU"/>
        </w:rPr>
        <w:t>2</w:t>
      </w:r>
      <w:r>
        <w:rPr>
          <w:color w:val="000000"/>
          <w:spacing w:val="0"/>
          <w:w w:val="100"/>
          <w:position w:val="0"/>
          <w:sz w:val="24"/>
          <w:szCs w:val="24"/>
          <w:shd w:val="clear" w:color="auto" w:fill="auto"/>
          <w:lang w:val="ru-RU" w:eastAsia="ru-RU" w:bidi="ru-RU"/>
        </w:rPr>
        <w:t>). Прежде, чем сколачивать крышу, про-</w:t>
      </w:r>
    </w:p>
    <w:p>
      <w:pPr>
        <w:widowControl w:val="0"/>
        <w:jc w:val="center"/>
        <w:rPr>
          <w:sz w:val="2"/>
          <w:szCs w:val="2"/>
        </w:rPr>
      </w:pPr>
      <w:r>
        <w:drawing>
          <wp:inline>
            <wp:extent cx="3462655" cy="890270"/>
            <wp:docPr id="316" name="Picutre 316"/>
            <a:graphic xmlns:a="http://schemas.openxmlformats.org/drawingml/2006/main">
              <a:graphicData uri="http://schemas.openxmlformats.org/drawingml/2006/picture">
                <pic:pic xmlns:pic="http://schemas.openxmlformats.org/drawingml/2006/picture">
                  <pic:nvPicPr>
                    <pic:cNvPr id="316" name="Picture 316"/>
                    <pic:cNvPicPr/>
                  </pic:nvPicPr>
                  <pic:blipFill>
                    <a:blip r:embed="rId249"/>
                    <a:stretch/>
                  </pic:blipFill>
                  <pic:spPr>
                    <a:xfrm>
                      <a:ext cx="3462655" cy="890270"/>
                    </a:xfrm>
                    <a:prstGeom prst="rect"/>
                  </pic:spPr>
                </pic:pic>
              </a:graphicData>
            </a:graphic>
          </wp:inline>
        </w:drawing>
      </w:r>
    </w:p>
    <w:p>
      <w:pPr>
        <w:pStyle w:val="Style35"/>
        <w:keepNext w:val="0"/>
        <w:keepLines w:val="0"/>
        <w:widowControl w:val="0"/>
        <w:shd w:val="clear" w:color="auto" w:fill="auto"/>
        <w:bidi w:val="0"/>
        <w:spacing w:before="0" w:after="0" w:line="214" w:lineRule="auto"/>
        <w:ind w:left="0" w:right="0" w:firstLine="0"/>
        <w:jc w:val="center"/>
      </w:pPr>
      <w:r>
        <w:rPr>
          <w:b/>
          <w:bCs/>
          <w:color w:val="000000"/>
          <w:spacing w:val="0"/>
          <w:w w:val="100"/>
          <w:position w:val="0"/>
          <w:shd w:val="clear" w:color="auto" w:fill="auto"/>
          <w:lang w:val="ru-RU" w:eastAsia="ru-RU" w:bidi="ru-RU"/>
        </w:rPr>
        <w:t xml:space="preserve">Рис. </w:t>
      </w:r>
      <w:r>
        <w:rPr>
          <w:color w:val="000000"/>
          <w:spacing w:val="0"/>
          <w:w w:val="100"/>
          <w:position w:val="0"/>
          <w:shd w:val="clear" w:color="auto" w:fill="auto"/>
          <w:lang w:val="ru-RU" w:eastAsia="ru-RU" w:bidi="ru-RU"/>
        </w:rPr>
        <w:t xml:space="preserve">70. Крыша, покрытая </w:t>
      </w:r>
      <w:r>
        <w:rPr>
          <w:b/>
          <w:bCs/>
          <w:color w:val="000000"/>
          <w:spacing w:val="0"/>
          <w:w w:val="100"/>
          <w:position w:val="0"/>
          <w:shd w:val="clear" w:color="auto" w:fill="auto"/>
          <w:lang w:val="ru-RU" w:eastAsia="ru-RU" w:bidi="ru-RU"/>
        </w:rPr>
        <w:t xml:space="preserve">деревянными </w:t>
      </w:r>
      <w:r>
        <w:rPr>
          <w:color w:val="000000"/>
          <w:spacing w:val="0"/>
          <w:w w:val="100"/>
          <w:position w:val="0"/>
          <w:shd w:val="clear" w:color="auto" w:fill="auto"/>
          <w:lang w:val="ru-RU" w:eastAsia="ru-RU" w:bidi="ru-RU"/>
        </w:rPr>
        <w:t xml:space="preserve">дощечками. В — </w:t>
      </w:r>
      <w:r>
        <w:rPr>
          <w:b/>
          <w:bCs/>
          <w:color w:val="000000"/>
          <w:spacing w:val="0"/>
          <w:w w:val="100"/>
          <w:position w:val="0"/>
          <w:shd w:val="clear" w:color="auto" w:fill="auto"/>
          <w:lang w:val="ru-RU" w:eastAsia="ru-RU" w:bidi="ru-RU"/>
        </w:rPr>
        <w:t xml:space="preserve">передняя </w:t>
      </w:r>
      <w:r>
        <w:rPr>
          <w:color w:val="000000"/>
          <w:spacing w:val="0"/>
          <w:w w:val="100"/>
          <w:position w:val="0"/>
          <w:shd w:val="clear" w:color="auto" w:fill="auto"/>
          <w:lang w:val="ru-RU" w:eastAsia="ru-RU" w:bidi="ru-RU"/>
        </w:rPr>
        <w:t xml:space="preserve">стенка, </w:t>
      </w:r>
      <w:r>
        <w:rPr>
          <w:b/>
          <w:bCs/>
          <w:color w:val="000000"/>
          <w:spacing w:val="0"/>
          <w:w w:val="100"/>
          <w:position w:val="0"/>
          <w:shd w:val="clear" w:color="auto" w:fill="auto"/>
          <w:lang w:val="ru-RU" w:eastAsia="ru-RU" w:bidi="ru-RU"/>
        </w:rPr>
        <w:t xml:space="preserve">С — боковая </w:t>
      </w:r>
      <w:r>
        <w:rPr>
          <w:color w:val="000000"/>
          <w:spacing w:val="0"/>
          <w:w w:val="100"/>
          <w:position w:val="0"/>
          <w:shd w:val="clear" w:color="auto" w:fill="auto"/>
          <w:lang w:val="ru-RU" w:eastAsia="ru-RU" w:bidi="ru-RU"/>
        </w:rPr>
        <w:t xml:space="preserve">стенка, </w:t>
      </w:r>
      <w:r>
        <w:rPr>
          <w:b/>
          <w:bCs/>
          <w:color w:val="000000"/>
          <w:spacing w:val="0"/>
          <w:w w:val="100"/>
          <w:position w:val="0"/>
          <w:shd w:val="clear" w:color="auto" w:fill="auto"/>
          <w:lang w:val="ru-RU" w:eastAsia="ru-RU" w:bidi="ru-RU"/>
        </w:rPr>
        <w:t xml:space="preserve">у — вентиляционное </w:t>
      </w:r>
      <w:r>
        <w:rPr>
          <w:color w:val="000000"/>
          <w:spacing w:val="0"/>
          <w:w w:val="100"/>
          <w:position w:val="0"/>
          <w:shd w:val="clear" w:color="auto" w:fill="auto"/>
          <w:lang w:val="ru-RU" w:eastAsia="ru-RU" w:bidi="ru-RU"/>
        </w:rPr>
        <w:t>отверстие.</w:t>
      </w:r>
    </w:p>
    <w:p>
      <w:pPr>
        <w:widowControl w:val="0"/>
        <w:spacing w:after="179" w:line="1" w:lineRule="exact"/>
      </w:pPr>
    </w:p>
    <w:p>
      <w:pPr>
        <w:pStyle w:val="Style25"/>
        <w:keepNext w:val="0"/>
        <w:keepLines w:val="0"/>
        <w:widowControl w:val="0"/>
        <w:shd w:val="clear" w:color="auto" w:fill="auto"/>
        <w:bidi w:val="0"/>
        <w:spacing w:before="0" w:after="0" w:line="226" w:lineRule="auto"/>
        <w:ind w:left="0" w:right="0" w:firstLine="0"/>
        <w:jc w:val="both"/>
      </w:pPr>
      <w:r>
        <w:rPr>
          <w:color w:val="000000"/>
          <w:spacing w:val="0"/>
          <w:w w:val="100"/>
          <w:position w:val="0"/>
          <w:sz w:val="24"/>
          <w:szCs w:val="24"/>
          <w:shd w:val="clear" w:color="auto" w:fill="auto"/>
          <w:lang w:val="ru-RU" w:eastAsia="ru-RU" w:bidi="ru-RU"/>
        </w:rPr>
        <w:t>делывают вверху передней и задней стенок венти</w:t>
        <w:softHyphen/>
        <w:t>ляционное отверстие, 90 мм. длины и 20 высоты. С внутренней стороны его обивают куском прово</w:t>
        <w:softHyphen/>
        <w:t xml:space="preserve">лочной сетки </w:t>
      </w:r>
      <w:r>
        <w:rPr>
          <w:color w:val="000000"/>
          <w:spacing w:val="0"/>
          <w:w w:val="100"/>
          <w:position w:val="0"/>
          <w:sz w:val="24"/>
          <w:szCs w:val="24"/>
          <w:shd w:val="clear" w:color="auto" w:fill="auto"/>
          <w:lang w:val="en-US" w:eastAsia="en-US" w:bidi="en-US"/>
        </w:rPr>
        <w:t xml:space="preserve">110X40 </w:t>
      </w:r>
      <w:r>
        <w:rPr>
          <w:color w:val="000000"/>
          <w:spacing w:val="0"/>
          <w:w w:val="100"/>
          <w:position w:val="0"/>
          <w:sz w:val="24"/>
          <w:szCs w:val="24"/>
          <w:shd w:val="clear" w:color="auto" w:fill="auto"/>
          <w:lang w:val="ru-RU" w:eastAsia="ru-RU" w:bidi="ru-RU"/>
        </w:rPr>
        <w:t>мм., клетки которой должны быть менее 4 мм., чтобы сквозь них не могли про</w:t>
        <w:softHyphen/>
        <w:t>ходить пчелы. Затем сколачивают боковые стенки с передней и задней, стараясь пригонять их возможно точнее. Гвозди употребляются 50 мм.</w:t>
      </w:r>
    </w:p>
    <w:p>
      <w:pPr>
        <w:pStyle w:val="Style25"/>
        <w:keepNext w:val="0"/>
        <w:keepLines w:val="0"/>
        <w:widowControl w:val="0"/>
        <w:shd w:val="clear" w:color="auto" w:fill="auto"/>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Сколоченная таким образом крыша накладывается на корпус улья, рубанком выравниваются края стенок, чтобы железо могло прилегать плотно везде.</w:t>
      </w:r>
    </w:p>
    <w:p>
      <w:pPr>
        <w:pStyle w:val="Style25"/>
        <w:keepNext w:val="0"/>
        <w:keepLines w:val="0"/>
        <w:widowControl w:val="0"/>
        <w:shd w:val="clear" w:color="auto" w:fill="auto"/>
        <w:bidi w:val="0"/>
        <w:spacing w:before="0" w:after="180" w:line="226" w:lineRule="auto"/>
        <w:ind w:left="0" w:right="0" w:firstLine="420"/>
        <w:jc w:val="both"/>
      </w:pPr>
      <w:r>
        <w:rPr>
          <w:color w:val="000000"/>
          <w:spacing w:val="0"/>
          <w:w w:val="100"/>
          <w:position w:val="0"/>
          <w:sz w:val="24"/>
          <w:szCs w:val="24"/>
          <w:shd w:val="clear" w:color="auto" w:fill="auto"/>
          <w:lang w:val="ru-RU" w:eastAsia="ru-RU" w:bidi="ru-RU"/>
        </w:rPr>
        <w:t>Крыша покрывается листовым железом, известным под названием бельгийского, № 24. Оно должно быть нарезано кусками 750 X 650 мм. Более долговечным его можно сделать, прокрасив его два раза вареным маслом с суриком; первый слой краски должен хо</w:t>
        <w:softHyphen/>
        <w:t>рошо высохнуть, прежде чем накладывать второй; все это проделывается до пробивки листа, крыша должна выступать своими краями спереди и сзади на 80 мм. и с боков на 60 мм.; железо прибивается гвоздями</w:t>
      </w:r>
    </w:p>
    <w:p>
      <w:pPr>
        <w:pStyle w:val="Style22"/>
        <w:keepNext w:val="0"/>
        <w:keepLines w:val="0"/>
        <w:widowControl w:val="0"/>
        <w:shd w:val="clear" w:color="auto" w:fill="auto"/>
        <w:tabs>
          <w:tab w:pos="1254" w:val="left"/>
          <w:tab w:pos="1637" w:val="left"/>
          <w:tab w:pos="2064" w:val="left"/>
          <w:tab w:pos="2707" w:val="left"/>
          <w:tab w:pos="3691" w:val="left"/>
          <w:tab w:pos="4416" w:val="left"/>
          <w:tab w:pos="4680" w:val="left"/>
        </w:tabs>
        <w:bidi w:val="0"/>
        <w:spacing w:before="0" w:after="0" w:line="240" w:lineRule="auto"/>
        <w:ind w:left="0" w:right="0" w:firstLine="580"/>
        <w:jc w:val="both"/>
      </w:pPr>
      <w:r>
        <w:rPr>
          <w:color w:val="000000"/>
          <w:spacing w:val="0"/>
          <w:w w:val="100"/>
          <w:position w:val="0"/>
          <w:shd w:val="clear" w:color="auto" w:fill="auto"/>
          <w:lang w:val="ru-RU" w:eastAsia="ru-RU" w:bidi="ru-RU"/>
        </w:rPr>
        <w:t>*) Или</w:t>
        <w:tab/>
        <w:t>563,</w:t>
        <w:tab/>
        <w:t>если</w:t>
        <w:tab/>
        <w:t>корпус</w:t>
        <w:tab/>
        <w:t>делается из</w:t>
        <w:tab/>
        <w:t>досок в</w:t>
        <w:tab/>
        <w:t>24</w:t>
        <w:tab/>
      </w:r>
      <w:r>
        <w:rPr>
          <w:b/>
          <w:bCs/>
          <w:color w:val="000000"/>
          <w:spacing w:val="0"/>
          <w:w w:val="100"/>
          <w:position w:val="0"/>
          <w:shd w:val="clear" w:color="auto" w:fill="auto"/>
          <w:lang w:val="ru-RU" w:eastAsia="ru-RU" w:bidi="ru-RU"/>
        </w:rPr>
        <w:t>мм.</w:t>
      </w:r>
    </w:p>
    <w:p>
      <w:pPr>
        <w:pStyle w:val="Style22"/>
        <w:keepNext w:val="0"/>
        <w:keepLines w:val="0"/>
        <w:widowControl w:val="0"/>
        <w:numPr>
          <w:ilvl w:val="0"/>
          <w:numId w:val="3"/>
        </w:numPr>
        <w:shd w:val="clear" w:color="auto" w:fill="auto"/>
        <w:tabs>
          <w:tab w:pos="840" w:val="left"/>
          <w:tab w:pos="1254" w:val="left"/>
          <w:tab w:pos="1632" w:val="left"/>
          <w:tab w:pos="2083" w:val="left"/>
          <w:tab w:pos="2717" w:val="left"/>
          <w:tab w:pos="3710" w:val="left"/>
          <w:tab w:pos="4406" w:val="left"/>
          <w:tab w:pos="4670" w:val="left"/>
        </w:tabs>
        <w:bidi w:val="0"/>
        <w:spacing w:before="0" w:after="180" w:line="240" w:lineRule="auto"/>
        <w:ind w:left="0" w:right="0" w:firstLine="580"/>
        <w:jc w:val="both"/>
        <w:sectPr>
          <w:headerReference w:type="default" r:id="rId251"/>
          <w:footerReference w:type="default" r:id="rId252"/>
          <w:headerReference w:type="even" r:id="rId253"/>
          <w:footerReference w:type="even" r:id="rId254"/>
          <w:footnotePr>
            <w:pos w:val="pageBottom"/>
            <w:numFmt w:val="upperRoman"/>
            <w:numRestart w:val="continuous"/>
            <w15:footnoteColumns w:val="1"/>
          </w:footnotePr>
          <w:pgSz w:w="8400" w:h="11900"/>
          <w:pgMar w:top="749" w:right="1350" w:bottom="701" w:left="776" w:header="0" w:footer="273" w:gutter="0"/>
          <w:cols w:space="720"/>
          <w:noEndnote/>
          <w:rtlGutter w:val="0"/>
          <w:docGrid w:linePitch="360"/>
        </w:sectPr>
      </w:pPr>
      <w:r>
        <w:rPr>
          <w:color w:val="000000"/>
          <w:spacing w:val="0"/>
          <w:w w:val="100"/>
          <w:position w:val="0"/>
          <w:shd w:val="clear" w:color="auto" w:fill="auto"/>
          <w:lang w:val="ru-RU" w:eastAsia="ru-RU" w:bidi="ru-RU"/>
        </w:rPr>
        <w:t>Или</w:t>
        <w:tab/>
        <w:t>500,</w:t>
        <w:tab/>
        <w:t>если</w:t>
        <w:tab/>
        <w:t>корпус</w:t>
        <w:tab/>
        <w:t>делается из</w:t>
        <w:tab/>
        <w:t>досок в</w:t>
        <w:tab/>
        <w:t>24</w:t>
        <w:tab/>
        <w:t>мм.</w:t>
      </w:r>
    </w:p>
    <w:p>
      <w:pPr>
        <w:pStyle w:val="Style25"/>
        <w:keepNext w:val="0"/>
        <w:keepLines w:val="0"/>
        <w:widowControl w:val="0"/>
        <w:shd w:val="clear" w:color="auto" w:fill="auto"/>
        <w:bidi w:val="0"/>
        <w:spacing w:before="0" w:after="0" w:line="226" w:lineRule="auto"/>
        <w:ind w:left="0" w:right="0" w:firstLine="0"/>
        <w:jc w:val="both"/>
      </w:pPr>
      <w:r>
        <w:rPr>
          <w:color w:val="000000"/>
          <w:spacing w:val="0"/>
          <w:w w:val="100"/>
          <w:position w:val="0"/>
          <w:sz w:val="24"/>
          <w:szCs w:val="24"/>
          <w:shd w:val="clear" w:color="auto" w:fill="auto"/>
          <w:lang w:val="ru-RU" w:eastAsia="ru-RU" w:bidi="ru-RU"/>
        </w:rPr>
        <w:t>50 мм., по 5 гвоздей на каждую сторону; предвари</w:t>
        <w:softHyphen/>
        <w:t>тельно прокалывается в нем отверстие для гвоздей.</w:t>
      </w:r>
    </w:p>
    <w:p>
      <w:pPr>
        <w:pStyle w:val="Style25"/>
        <w:keepNext w:val="0"/>
        <w:keepLines w:val="0"/>
        <w:widowControl w:val="0"/>
        <w:shd w:val="clear" w:color="auto" w:fill="auto"/>
        <w:bidi w:val="0"/>
        <w:spacing w:before="0" w:after="0" w:line="226" w:lineRule="auto"/>
        <w:ind w:left="0" w:right="0" w:firstLine="440"/>
        <w:jc w:val="both"/>
      </w:pPr>
      <w:r>
        <w:rPr>
          <w:color w:val="000000"/>
          <w:spacing w:val="0"/>
          <w:w w:val="100"/>
          <w:position w:val="0"/>
          <w:sz w:val="24"/>
          <w:szCs w:val="24"/>
          <w:shd w:val="clear" w:color="auto" w:fill="auto"/>
          <w:lang w:val="ru-RU" w:eastAsia="ru-RU" w:bidi="ru-RU"/>
        </w:rPr>
        <w:t>Описанная вышина крыши принята для того, чтобы можно было положить подушку на магазин, что необходимо, особенно под осень, когда ночи хо</w:t>
        <w:softHyphen/>
        <w:t xml:space="preserve">лодные. Если такая крыша покажется тяжелою, можно сделать ее из двух частей. Верхняя (самая крыша) будет иметь высоту спереди не менее 180 мм. и сзади не менее 100 мм.; нижней — будет служить подкрышник </w:t>
      </w:r>
      <w:r>
        <w:rPr>
          <w:color w:val="000000"/>
          <w:spacing w:val="0"/>
          <w:w w:val="100"/>
          <w:position w:val="0"/>
          <w:sz w:val="24"/>
          <w:szCs w:val="24"/>
          <w:shd w:val="clear" w:color="auto" w:fill="auto"/>
          <w:vertAlign w:val="superscript"/>
          <w:lang w:val="ru-RU" w:eastAsia="ru-RU" w:bidi="ru-RU"/>
        </w:rPr>
        <w:footnoteReference w:id="8"/>
      </w:r>
      <w:r>
        <w:rPr>
          <w:color w:val="000000"/>
          <w:spacing w:val="0"/>
          <w:w w:val="100"/>
          <w:position w:val="0"/>
          <w:sz w:val="24"/>
          <w:szCs w:val="24"/>
          <w:shd w:val="clear" w:color="auto" w:fill="auto"/>
          <w:lang w:val="ru-RU" w:eastAsia="ru-RU" w:bidi="ru-RU"/>
        </w:rPr>
        <w:t>').</w:t>
      </w:r>
    </w:p>
    <w:p>
      <w:pPr>
        <w:pStyle w:val="Style25"/>
        <w:keepNext w:val="0"/>
        <w:keepLines w:val="0"/>
        <w:widowControl w:val="0"/>
        <w:shd w:val="clear" w:color="auto" w:fill="auto"/>
        <w:bidi w:val="0"/>
        <w:spacing w:before="0" w:after="0" w:line="226" w:lineRule="auto"/>
        <w:ind w:left="0" w:right="0" w:firstLine="440"/>
        <w:jc w:val="both"/>
      </w:pPr>
      <w:r>
        <w:rPr>
          <w:b/>
          <w:bCs/>
          <w:color w:val="000000"/>
          <w:spacing w:val="0"/>
          <w:w w:val="100"/>
          <w:position w:val="0"/>
          <w:sz w:val="24"/>
          <w:szCs w:val="24"/>
          <w:shd w:val="clear" w:color="auto" w:fill="auto"/>
          <w:lang w:val="ru-RU" w:eastAsia="ru-RU" w:bidi="ru-RU"/>
        </w:rPr>
        <w:t xml:space="preserve">Подкрышник </w:t>
      </w:r>
      <w:r>
        <w:rPr>
          <w:color w:val="000000"/>
          <w:spacing w:val="0"/>
          <w:w w:val="100"/>
          <w:position w:val="0"/>
          <w:sz w:val="24"/>
          <w:szCs w:val="24"/>
          <w:shd w:val="clear" w:color="auto" w:fill="auto"/>
          <w:lang w:val="ru-RU" w:eastAsia="ru-RU" w:bidi="ru-RU"/>
        </w:rPr>
        <w:t>состоит из четырех стенок одина</w:t>
        <w:softHyphen/>
        <w:t>ковых размеров в длину с крышей, но высоты 167 мм. Вверху, с внутренней стороны, к передней и задней стенкам прибиваются тонкие планки 50 мм. ширины, выступающие за верхний обрез подкрышника на 20 мм., которые образуют фальц для надевания крыши.</w:t>
      </w:r>
    </w:p>
    <w:p>
      <w:pPr>
        <w:pStyle w:val="Style25"/>
        <w:keepNext w:val="0"/>
        <w:keepLines w:val="0"/>
        <w:widowControl w:val="0"/>
        <w:shd w:val="clear" w:color="auto" w:fill="auto"/>
        <w:bidi w:val="0"/>
        <w:spacing w:before="0" w:after="0" w:line="226" w:lineRule="auto"/>
        <w:ind w:left="0" w:right="0" w:firstLine="440"/>
        <w:jc w:val="both"/>
      </w:pPr>
      <w:r>
        <w:rPr>
          <w:color w:val="000000"/>
          <w:spacing w:val="0"/>
          <w:w w:val="100"/>
          <w:position w:val="0"/>
          <w:sz w:val="24"/>
          <w:szCs w:val="24"/>
          <w:shd w:val="clear" w:color="auto" w:fill="auto"/>
          <w:lang w:val="ru-RU" w:eastAsia="ru-RU" w:bidi="ru-RU"/>
        </w:rPr>
        <w:t>Подкрышник необходим также в том случае, если на улей устанавливается второй магазин. Но в нем нет особенной надобности, если края крыши высту</w:t>
        <w:softHyphen/>
        <w:t>пают настолько, что вполне защищают улей от дождя.</w:t>
      </w:r>
    </w:p>
    <w:p>
      <w:pPr>
        <w:pStyle w:val="Style25"/>
        <w:keepNext w:val="0"/>
        <w:keepLines w:val="0"/>
        <w:widowControl w:val="0"/>
        <w:shd w:val="clear" w:color="auto" w:fill="auto"/>
        <w:bidi w:val="0"/>
        <w:spacing w:before="0" w:after="0" w:line="226" w:lineRule="auto"/>
        <w:ind w:left="0" w:right="0" w:firstLine="440"/>
        <w:jc w:val="both"/>
      </w:pPr>
      <w:r>
        <w:rPr>
          <w:color w:val="000000"/>
          <w:spacing w:val="0"/>
          <w:w w:val="100"/>
          <w:position w:val="0"/>
          <w:sz w:val="24"/>
          <w:szCs w:val="24"/>
          <w:shd w:val="clear" w:color="auto" w:fill="auto"/>
          <w:lang w:val="ru-RU" w:eastAsia="ru-RU" w:bidi="ru-RU"/>
        </w:rPr>
        <w:t>Для ульев, расположенных под навесом, крышу за</w:t>
        <w:softHyphen/>
        <w:t>меняет плоская деревянная крышка из досок 13 мм., но и в ней должно быть устроено вентиляционное от</w:t>
        <w:softHyphen/>
        <w:t>верстие, зарешеченное сеткой.</w:t>
      </w:r>
    </w:p>
    <w:p>
      <w:pPr>
        <w:pStyle w:val="Style25"/>
        <w:keepNext w:val="0"/>
        <w:keepLines w:val="0"/>
        <w:widowControl w:val="0"/>
        <w:shd w:val="clear" w:color="auto" w:fill="auto"/>
        <w:bidi w:val="0"/>
        <w:spacing w:before="0" w:after="0" w:line="226" w:lineRule="auto"/>
        <w:ind w:left="0" w:right="0" w:firstLine="440"/>
        <w:jc w:val="both"/>
        <w:sectPr>
          <w:headerReference w:type="default" r:id="rId255"/>
          <w:footerReference w:type="default" r:id="rId256"/>
          <w:headerReference w:type="even" r:id="rId257"/>
          <w:footerReference w:type="even" r:id="rId258"/>
          <w:footnotePr>
            <w:pos w:val="pageBottom"/>
            <w:numFmt w:val="upperRoman"/>
            <w:numRestart w:val="continuous"/>
            <w15:footnoteColumns w:val="1"/>
          </w:footnotePr>
          <w:pgSz w:w="8400" w:h="11900"/>
          <w:pgMar w:top="886" w:right="1298" w:bottom="511" w:left="842" w:header="0" w:footer="3" w:gutter="0"/>
          <w:cols w:space="720"/>
          <w:noEndnote/>
          <w:rtlGutter w:val="0"/>
          <w:docGrid w:linePitch="360"/>
        </w:sectPr>
      </w:pPr>
      <w:r>
        <w:rPr>
          <w:b/>
          <w:bCs/>
          <w:color w:val="000000"/>
          <w:spacing w:val="0"/>
          <w:w w:val="100"/>
          <w:position w:val="0"/>
          <w:sz w:val="24"/>
          <w:szCs w:val="24"/>
          <w:shd w:val="clear" w:color="auto" w:fill="auto"/>
          <w:lang w:val="ru-RU" w:eastAsia="ru-RU" w:bidi="ru-RU"/>
        </w:rPr>
        <w:t xml:space="preserve">Деревянная крыша. </w:t>
      </w:r>
      <w:r>
        <w:rPr>
          <w:color w:val="000000"/>
          <w:spacing w:val="0"/>
          <w:w w:val="100"/>
          <w:position w:val="0"/>
          <w:sz w:val="24"/>
          <w:szCs w:val="24"/>
          <w:shd w:val="clear" w:color="auto" w:fill="auto"/>
          <w:lang w:val="ru-RU" w:eastAsia="ru-RU" w:bidi="ru-RU"/>
        </w:rPr>
        <w:t>Если вместо железной же</w:t>
        <w:softHyphen/>
        <w:t>лают сделать деревянную крышу, то есть способ, который не оставляет желать ничего лучшего в отно</w:t>
        <w:softHyphen/>
        <w:t>шении непроницаемости крыши от дождя, но он несколько кропотливый. Дощечки 15 мм. толщиною кладутся в перекрышку, как черепицы. Боковые стенки крыши должны быть для этого соответствующим образом подготовлены. Предварительно им дают раз</w:t>
        <w:softHyphen/>
        <w:t>мер 290 мм. высоты спереди, 110 мм. сзади и 572 мм. в длину. Передняя стенка делается 280 мм.</w:t>
      </w:r>
    </w:p>
    <w:p>
      <w:pPr>
        <w:pStyle w:val="Style25"/>
        <w:keepNext w:val="0"/>
        <w:keepLines w:val="0"/>
        <w:widowControl w:val="0"/>
        <w:shd w:val="clear" w:color="auto" w:fill="auto"/>
        <w:bidi w:val="0"/>
        <w:spacing w:before="0" w:after="0" w:line="226" w:lineRule="auto"/>
        <w:ind w:left="0" w:right="0" w:firstLine="0"/>
        <w:jc w:val="both"/>
      </w:pPr>
      <w:r>
        <w:rPr>
          <w:color w:val="000000"/>
          <w:spacing w:val="0"/>
          <w:w w:val="100"/>
          <w:position w:val="0"/>
          <w:sz w:val="24"/>
          <w:szCs w:val="24"/>
          <w:shd w:val="clear" w:color="auto" w:fill="auto"/>
          <w:lang w:val="ru-RU" w:eastAsia="ru-RU" w:bidi="ru-RU"/>
        </w:rPr>
        <w:t>высоты, задняя — 100 мм. От той части боковой стенки, которая имеет высоту 110 мм., отчерчивают полоску 60 мм. в длину, начиная с высоты 100 мм.; эту вы</w:t>
        <w:softHyphen/>
        <w:t>соту боковая стенка должна иметь сзади в оконча</w:t>
        <w:softHyphen/>
        <w:t>тельном виде; на расстоянии 60 мм. по длине выреза дают 15 мм. глубины. Отсюда начнется вторая вы</w:t>
        <w:softHyphen/>
        <w:t>резка, которая будет иметь 97 мм. длины и 15 мм. глубины; она не должна ничего отнимать от глубины первой вырезки. Таких вырезок будет сделано пять по 97 х 15 мм. В заключение, в самом верху боковой стенки вынимается только 10 мм., что приведет вершину боковой стенки в уровень с передней.</w:t>
      </w:r>
    </w:p>
    <w:p>
      <w:pPr>
        <w:pStyle w:val="Style25"/>
        <w:keepNext w:val="0"/>
        <w:keepLines w:val="0"/>
        <w:widowControl w:val="0"/>
        <w:shd w:val="clear" w:color="auto" w:fill="auto"/>
        <w:bidi w:val="0"/>
        <w:spacing w:before="0" w:after="260" w:line="226" w:lineRule="auto"/>
        <w:ind w:left="0" w:right="0" w:firstLine="420"/>
        <w:jc w:val="both"/>
      </w:pPr>
      <w:r>
        <w:rPr>
          <w:color w:val="000000"/>
          <w:spacing w:val="0"/>
          <w:w w:val="100"/>
          <w:position w:val="0"/>
          <w:sz w:val="24"/>
          <w:szCs w:val="24"/>
          <w:shd w:val="clear" w:color="auto" w:fill="auto"/>
          <w:lang w:val="ru-RU" w:eastAsia="ru-RU" w:bidi="ru-RU"/>
        </w:rPr>
        <w:t>Для каждой вырезки приготовляется дощечка 650 X 112 X 15 мм., отструганная с наружной стороны. Первая дощечка прибивается в соответствующей вы</w:t>
        <w:softHyphen/>
        <w:t>резке, вторая накрывает ее на 15 мм., тоже третья</w:t>
      </w:r>
    </w:p>
    <w:p>
      <w:pPr>
        <w:widowControl w:val="0"/>
        <w:jc w:val="center"/>
        <w:rPr>
          <w:sz w:val="2"/>
          <w:szCs w:val="2"/>
        </w:rPr>
      </w:pPr>
      <w:r>
        <w:drawing>
          <wp:inline>
            <wp:extent cx="2261870" cy="2157730"/>
            <wp:docPr id="325" name="Picutre 325"/>
            <a:graphic xmlns:a="http://schemas.openxmlformats.org/drawingml/2006/main">
              <a:graphicData uri="http://schemas.openxmlformats.org/drawingml/2006/picture">
                <pic:pic xmlns:pic="http://schemas.openxmlformats.org/drawingml/2006/picture">
                  <pic:nvPicPr>
                    <pic:cNvPr id="325" name="Picture 325"/>
                    <pic:cNvPicPr/>
                  </pic:nvPicPr>
                  <pic:blipFill>
                    <a:blip r:embed="rId259"/>
                    <a:stretch/>
                  </pic:blipFill>
                  <pic:spPr>
                    <a:xfrm>
                      <a:ext cx="2261870" cy="2157730"/>
                    </a:xfrm>
                    <a:prstGeom prst="rect"/>
                  </pic:spPr>
                </pic:pic>
              </a:graphicData>
            </a:graphic>
          </wp:inline>
        </w:drawing>
      </w:r>
    </w:p>
    <w:p>
      <w:pPr>
        <w:pStyle w:val="Style35"/>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 xml:space="preserve">Рис. 71. Вставные доски. </w:t>
      </w:r>
      <w:r>
        <w:rPr>
          <w:b/>
          <w:bCs/>
          <w:color w:val="000000"/>
          <w:spacing w:val="0"/>
          <w:w w:val="100"/>
          <w:position w:val="0"/>
          <w:shd w:val="clear" w:color="auto" w:fill="auto"/>
          <w:lang w:val="ru-RU" w:eastAsia="ru-RU" w:bidi="ru-RU"/>
        </w:rPr>
        <w:t xml:space="preserve">А—доски. В—продольный </w:t>
      </w:r>
      <w:r>
        <w:rPr>
          <w:color w:val="000000"/>
          <w:spacing w:val="0"/>
          <w:w w:val="100"/>
          <w:position w:val="0"/>
          <w:shd w:val="clear" w:color="auto" w:fill="auto"/>
          <w:lang w:val="ru-RU" w:eastAsia="ru-RU" w:bidi="ru-RU"/>
        </w:rPr>
        <w:t>разрез ее.</w:t>
      </w:r>
    </w:p>
    <w:p>
      <w:pPr>
        <w:widowControl w:val="0"/>
        <w:spacing w:after="199" w:line="1" w:lineRule="exact"/>
      </w:pPr>
    </w:p>
    <w:p>
      <w:pPr>
        <w:pStyle w:val="Style25"/>
        <w:keepNext w:val="0"/>
        <w:keepLines w:val="0"/>
        <w:widowControl w:val="0"/>
        <w:shd w:val="clear" w:color="auto" w:fill="auto"/>
        <w:bidi w:val="0"/>
        <w:spacing w:before="0" w:after="0" w:line="230" w:lineRule="auto"/>
        <w:ind w:left="0" w:right="0" w:firstLine="0"/>
        <w:jc w:val="both"/>
      </w:pPr>
      <w:r>
        <w:rPr>
          <w:color w:val="000000"/>
          <w:spacing w:val="0"/>
          <w:w w:val="100"/>
          <w:position w:val="0"/>
          <w:sz w:val="24"/>
          <w:szCs w:val="24"/>
          <w:shd w:val="clear" w:color="auto" w:fill="auto"/>
          <w:lang w:val="ru-RU" w:eastAsia="ru-RU" w:bidi="ru-RU"/>
        </w:rPr>
        <w:t>и т. д. до седьмой. Первая дощечка прибивается также к задней стенке, последняя — к передней. Об</w:t>
        <w:softHyphen/>
        <w:t xml:space="preserve">щая площадь изготовленной таким образом крыши будет около </w:t>
      </w:r>
      <w:r>
        <w:rPr>
          <w:color w:val="000000"/>
          <w:spacing w:val="0"/>
          <w:w w:val="100"/>
          <w:position w:val="0"/>
          <w:sz w:val="24"/>
          <w:szCs w:val="24"/>
          <w:shd w:val="clear" w:color="auto" w:fill="auto"/>
          <w:lang w:val="en-US" w:eastAsia="en-US" w:bidi="en-US"/>
        </w:rPr>
        <w:t xml:space="preserve">700X650 </w:t>
      </w:r>
      <w:r>
        <w:rPr>
          <w:color w:val="000000"/>
          <w:spacing w:val="0"/>
          <w:w w:val="100"/>
          <w:position w:val="0"/>
          <w:sz w:val="24"/>
          <w:szCs w:val="24"/>
          <w:shd w:val="clear" w:color="auto" w:fill="auto"/>
          <w:lang w:val="ru-RU" w:eastAsia="ru-RU" w:bidi="ru-RU"/>
        </w:rPr>
        <w:t>мм. (рис. 70).</w:t>
      </w:r>
    </w:p>
    <w:p>
      <w:pPr>
        <w:pStyle w:val="Style25"/>
        <w:keepNext w:val="0"/>
        <w:keepLines w:val="0"/>
        <w:widowControl w:val="0"/>
        <w:shd w:val="clear" w:color="auto" w:fill="auto"/>
        <w:bidi w:val="0"/>
        <w:spacing w:before="0" w:after="220" w:line="230" w:lineRule="auto"/>
        <w:ind w:left="0" w:right="0" w:firstLine="420"/>
        <w:jc w:val="both"/>
        <w:sectPr>
          <w:footnotePr>
            <w:pos w:val="pageBottom"/>
            <w:numFmt w:val="upperRoman"/>
            <w:numRestart w:val="continuous"/>
            <w15:footnoteColumns w:val="1"/>
          </w:footnotePr>
          <w:pgSz w:w="8400" w:h="11900"/>
          <w:pgMar w:top="797" w:right="1286" w:bottom="615" w:left="874" w:header="0" w:footer="3" w:gutter="0"/>
          <w:cols w:space="720"/>
          <w:noEndnote/>
          <w:rtlGutter w:val="0"/>
          <w:docGrid w:linePitch="360"/>
        </w:sectPr>
      </w:pPr>
      <w:r>
        <w:rPr>
          <w:color w:val="000000"/>
          <w:spacing w:val="0"/>
          <w:w w:val="100"/>
          <w:position w:val="0"/>
          <w:sz w:val="24"/>
          <w:szCs w:val="24"/>
          <w:shd w:val="clear" w:color="auto" w:fill="auto"/>
          <w:lang w:val="ru-RU" w:eastAsia="ru-RU" w:bidi="ru-RU"/>
        </w:rPr>
        <w:t>Эта пониженная крыша уже не обхватывает корпуса с поставленным на него магазином, но только лежит на магазине. Для того, чтобы крыша лежала прямо, необходимо к боковым стенкам ее прибить</w:t>
      </w:r>
    </w:p>
    <w:p>
      <w:pPr>
        <w:pStyle w:val="Style25"/>
        <w:keepNext w:val="0"/>
        <w:keepLines w:val="0"/>
        <w:widowControl w:val="0"/>
        <w:shd w:val="clear" w:color="auto" w:fill="auto"/>
        <w:bidi w:val="0"/>
        <w:spacing w:before="180" w:after="0" w:line="226" w:lineRule="auto"/>
        <w:ind w:left="0" w:right="0" w:firstLine="0"/>
        <w:jc w:val="both"/>
      </w:pPr>
      <w:r>
        <w:rPr>
          <w:color w:val="000000"/>
          <w:spacing w:val="0"/>
          <w:w w:val="100"/>
          <w:position w:val="0"/>
          <w:sz w:val="24"/>
          <w:szCs w:val="24"/>
          <w:shd w:val="clear" w:color="auto" w:fill="auto"/>
          <w:lang w:val="ru-RU" w:eastAsia="ru-RU" w:bidi="ru-RU"/>
        </w:rPr>
        <w:t>внутри, параллельно передней стенке, брусок 506 мм. длины, на высоте 100 мм. и в 120 мм. от передней стенки (рис. 69).</w:t>
      </w:r>
    </w:p>
    <w:p>
      <w:pPr>
        <w:pStyle w:val="Style25"/>
        <w:keepNext w:val="0"/>
        <w:keepLines w:val="0"/>
        <w:widowControl w:val="0"/>
        <w:shd w:val="clear" w:color="auto" w:fill="auto"/>
        <w:bidi w:val="0"/>
        <w:spacing w:before="0" w:after="0" w:line="226" w:lineRule="auto"/>
        <w:ind w:left="0" w:right="0" w:firstLine="420"/>
        <w:jc w:val="both"/>
      </w:pPr>
      <w:r>
        <w:rPr>
          <w:b/>
          <w:bCs/>
          <w:color w:val="000000"/>
          <w:spacing w:val="0"/>
          <w:w w:val="100"/>
          <w:position w:val="0"/>
          <w:sz w:val="24"/>
          <w:szCs w:val="24"/>
          <w:shd w:val="clear" w:color="auto" w:fill="auto"/>
          <w:lang w:val="ru-RU" w:eastAsia="ru-RU" w:bidi="ru-RU"/>
        </w:rPr>
        <w:t xml:space="preserve">Магазин. </w:t>
      </w:r>
      <w:r>
        <w:rPr>
          <w:color w:val="000000"/>
          <w:spacing w:val="0"/>
          <w:w w:val="100"/>
          <w:position w:val="0"/>
          <w:sz w:val="24"/>
          <w:szCs w:val="24"/>
          <w:shd w:val="clear" w:color="auto" w:fill="auto"/>
          <w:lang w:val="ru-RU" w:eastAsia="ru-RU" w:bidi="ru-RU"/>
        </w:rPr>
        <w:t>Магазин изготовляется из досок 12</w:t>
      </w:r>
      <w:r>
        <w:rPr>
          <w:color w:val="000000"/>
          <w:spacing w:val="0"/>
          <w:w w:val="100"/>
          <w:position w:val="0"/>
          <w:sz w:val="24"/>
          <w:szCs w:val="24"/>
          <w:shd w:val="clear" w:color="auto" w:fill="auto"/>
          <w:vertAlign w:val="superscript"/>
          <w:lang w:val="ru-RU" w:eastAsia="ru-RU" w:bidi="ru-RU"/>
        </w:rPr>
        <w:t>1</w:t>
      </w:r>
      <w:r>
        <w:rPr>
          <w:color w:val="000000"/>
          <w:spacing w:val="0"/>
          <w:w w:val="100"/>
          <w:position w:val="0"/>
          <w:sz w:val="24"/>
          <w:szCs w:val="24"/>
          <w:shd w:val="clear" w:color="auto" w:fill="auto"/>
          <w:lang w:val="ru-RU" w:eastAsia="ru-RU" w:bidi="ru-RU"/>
        </w:rPr>
        <w:t>/</w:t>
      </w:r>
      <w:r>
        <w:rPr>
          <w:color w:val="000000"/>
          <w:spacing w:val="0"/>
          <w:w w:val="100"/>
          <w:position w:val="0"/>
          <w:sz w:val="24"/>
          <w:szCs w:val="24"/>
          <w:shd w:val="clear" w:color="auto" w:fill="auto"/>
          <w:vertAlign w:val="subscript"/>
          <w:lang w:val="ru-RU" w:eastAsia="ru-RU" w:bidi="ru-RU"/>
        </w:rPr>
        <w:t>2</w:t>
      </w:r>
      <w:r>
        <w:rPr>
          <w:color w:val="000000"/>
          <w:spacing w:val="0"/>
          <w:w w:val="100"/>
          <w:position w:val="0"/>
          <w:sz w:val="24"/>
          <w:szCs w:val="24"/>
          <w:shd w:val="clear" w:color="auto" w:fill="auto"/>
          <w:lang w:val="ru-RU" w:eastAsia="ru-RU" w:bidi="ru-RU"/>
        </w:rPr>
        <w:t xml:space="preserve"> мм. толщины. Передняя и задняя стенки его имеют 450 X 1527г Х127</w:t>
      </w:r>
      <w:r>
        <w:rPr>
          <w:color w:val="000000"/>
          <w:spacing w:val="0"/>
          <w:w w:val="100"/>
          <w:position w:val="0"/>
          <w:sz w:val="24"/>
          <w:szCs w:val="24"/>
          <w:shd w:val="clear" w:color="auto" w:fill="auto"/>
          <w:vertAlign w:val="subscript"/>
          <w:lang w:val="ru-RU" w:eastAsia="ru-RU" w:bidi="ru-RU"/>
        </w:rPr>
        <w:t>2</w:t>
      </w:r>
      <w:r>
        <w:rPr>
          <w:color w:val="000000"/>
          <w:spacing w:val="0"/>
          <w:w w:val="100"/>
          <w:position w:val="0"/>
          <w:sz w:val="24"/>
          <w:szCs w:val="24"/>
          <w:shd w:val="clear" w:color="auto" w:fill="auto"/>
          <w:lang w:val="ru-RU" w:eastAsia="ru-RU" w:bidi="ru-RU"/>
        </w:rPr>
        <w:t>; на них опираются плечики рамок. Боковые стенки —475 х 167 X 127г. Стенки стругаются с обеих сторон. Их сколачивают цо углам, выравни</w:t>
        <w:softHyphen/>
        <w:t>вая по нижнему краю в длину и ширину; таким об</w:t>
        <w:softHyphen/>
        <w:t>разом, боковые стенки будут превышать переднюю и заднюю на 14/. мм. Эти 14/</w:t>
      </w:r>
      <w:r>
        <w:rPr>
          <w:color w:val="000000"/>
          <w:spacing w:val="0"/>
          <w:w w:val="100"/>
          <w:position w:val="0"/>
          <w:sz w:val="12"/>
          <w:szCs w:val="12"/>
          <w:shd w:val="clear" w:color="auto" w:fill="auto"/>
          <w:lang w:val="ru-RU" w:eastAsia="ru-RU" w:bidi="ru-RU"/>
        </w:rPr>
        <w:t xml:space="preserve">2 </w:t>
      </w:r>
      <w:r>
        <w:rPr>
          <w:color w:val="000000"/>
          <w:spacing w:val="0"/>
          <w:w w:val="100"/>
          <w:position w:val="0"/>
          <w:sz w:val="24"/>
          <w:szCs w:val="24"/>
          <w:shd w:val="clear" w:color="auto" w:fill="auto"/>
          <w:lang w:val="ru-RU" w:eastAsia="ru-RU" w:bidi="ru-RU"/>
        </w:rPr>
        <w:t xml:space="preserve">мм. закрываются планкою </w:t>
      </w:r>
      <w:r>
        <w:rPr>
          <w:color w:val="000000"/>
          <w:spacing w:val="0"/>
          <w:w w:val="100"/>
          <w:position w:val="0"/>
          <w:sz w:val="24"/>
          <w:szCs w:val="24"/>
          <w:shd w:val="clear" w:color="auto" w:fill="auto"/>
          <w:lang w:val="en-US" w:eastAsia="en-US" w:bidi="en-US"/>
        </w:rPr>
        <w:t xml:space="preserve">475X30X1272 </w:t>
      </w:r>
      <w:r>
        <w:rPr>
          <w:color w:val="000000"/>
          <w:spacing w:val="0"/>
          <w:w w:val="100"/>
          <w:position w:val="0"/>
          <w:sz w:val="24"/>
          <w:szCs w:val="24"/>
          <w:shd w:val="clear" w:color="auto" w:fill="auto"/>
          <w:lang w:val="ru-RU" w:eastAsia="ru-RU" w:bidi="ru-RU"/>
        </w:rPr>
        <w:t>мм., прибитою в уровень с верхним краем боковых стенок. Образуется таким образом фальц для плечиков внутри магазина, а сна</w:t>
        <w:softHyphen/>
        <w:t>ружи выступы, за которые можно поднимать ма</w:t>
        <w:softHyphen/>
        <w:t>газин.</w:t>
      </w:r>
    </w:p>
    <w:p>
      <w:pPr>
        <w:pStyle w:val="Style25"/>
        <w:keepNext w:val="0"/>
        <w:keepLines w:val="0"/>
        <w:widowControl w:val="0"/>
        <w:shd w:val="clear" w:color="auto" w:fill="auto"/>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Для того, чтобы магазин лучше закрывал корпус улья со стороны фальцев, прибивают внизу, с на</w:t>
        <w:softHyphen/>
        <w:t>ружной стороны на одной из боковых и на передней или задней стенке магазина по планке в 25 мм. вы</w:t>
        <w:softHyphen/>
        <w:t>соты и 10 толщины; это позволит помещать магазин вдоль или поперек рамок гнезда.</w:t>
      </w:r>
    </w:p>
    <w:p>
      <w:pPr>
        <w:pStyle w:val="Style25"/>
        <w:keepNext w:val="0"/>
        <w:keepLines w:val="0"/>
        <w:widowControl w:val="0"/>
        <w:shd w:val="clear" w:color="auto" w:fill="auto"/>
        <w:tabs>
          <w:tab w:pos="3566" w:val="left"/>
        </w:tabs>
        <w:bidi w:val="0"/>
        <w:spacing w:before="0" w:after="0" w:line="226" w:lineRule="auto"/>
        <w:ind w:left="0" w:right="0" w:firstLine="420"/>
        <w:jc w:val="both"/>
      </w:pPr>
      <w:r>
        <w:rPr>
          <w:b/>
          <w:bCs/>
          <w:color w:val="000000"/>
          <w:spacing w:val="0"/>
          <w:w w:val="100"/>
          <w:position w:val="0"/>
          <w:sz w:val="24"/>
          <w:szCs w:val="24"/>
          <w:shd w:val="clear" w:color="auto" w:fill="auto"/>
          <w:lang w:val="ru-RU" w:eastAsia="ru-RU" w:bidi="ru-RU"/>
        </w:rPr>
        <w:t xml:space="preserve">Вставные доски. </w:t>
      </w:r>
      <w:r>
        <w:rPr>
          <w:color w:val="000000"/>
          <w:spacing w:val="0"/>
          <w:w w:val="100"/>
          <w:position w:val="0"/>
          <w:sz w:val="24"/>
          <w:szCs w:val="24"/>
          <w:shd w:val="clear" w:color="auto" w:fill="auto"/>
          <w:lang w:val="ru-RU" w:eastAsia="ru-RU" w:bidi="ru-RU"/>
        </w:rPr>
        <w:t>Употребляемые в улье вставные доски делаются размерами</w:t>
        <w:tab/>
      </w:r>
      <w:r>
        <w:rPr>
          <w:smallCaps/>
          <w:color w:val="000000"/>
          <w:spacing w:val="0"/>
          <w:w w:val="100"/>
          <w:position w:val="0"/>
          <w:sz w:val="24"/>
          <w:szCs w:val="24"/>
          <w:shd w:val="clear" w:color="auto" w:fill="auto"/>
          <w:lang w:val="en-US" w:eastAsia="en-US" w:bidi="en-US"/>
        </w:rPr>
        <w:t>440x307X12</w:t>
      </w:r>
      <w:r>
        <w:rPr>
          <w:smallCaps/>
          <w:color w:val="000000"/>
          <w:spacing w:val="0"/>
          <w:w w:val="100"/>
          <w:position w:val="0"/>
          <w:sz w:val="24"/>
          <w:szCs w:val="24"/>
          <w:shd w:val="clear" w:color="auto" w:fill="auto"/>
          <w:vertAlign w:val="superscript"/>
          <w:lang w:val="en-US" w:eastAsia="en-US" w:bidi="en-US"/>
        </w:rPr>
        <w:t>1</w:t>
      </w:r>
      <w:r>
        <w:rPr>
          <w:smallCaps/>
          <w:color w:val="000000"/>
          <w:spacing w:val="0"/>
          <w:w w:val="100"/>
          <w:position w:val="0"/>
          <w:sz w:val="24"/>
          <w:szCs w:val="24"/>
          <w:shd w:val="clear" w:color="auto" w:fill="auto"/>
          <w:lang w:val="en-US" w:eastAsia="en-US" w:bidi="en-US"/>
        </w:rPr>
        <w:t>/</w:t>
      </w:r>
      <w:r>
        <w:rPr>
          <w:smallCaps/>
          <w:color w:val="000000"/>
          <w:spacing w:val="0"/>
          <w:w w:val="100"/>
          <w:position w:val="0"/>
          <w:sz w:val="24"/>
          <w:szCs w:val="24"/>
          <w:shd w:val="clear" w:color="auto" w:fill="auto"/>
          <w:vertAlign w:val="subscript"/>
          <w:lang w:val="en-US" w:eastAsia="en-US" w:bidi="en-US"/>
        </w:rPr>
        <w:t>2</w:t>
      </w: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ru-RU" w:eastAsia="ru-RU" w:bidi="ru-RU"/>
        </w:rPr>
        <w:t>мм.</w:t>
      </w:r>
    </w:p>
    <w:p>
      <w:pPr>
        <w:pStyle w:val="Style25"/>
        <w:keepNext w:val="0"/>
        <w:keepLines w:val="0"/>
        <w:widowControl w:val="0"/>
        <w:shd w:val="clear" w:color="auto" w:fill="auto"/>
        <w:bidi w:val="0"/>
        <w:spacing w:before="0" w:after="0" w:line="226" w:lineRule="auto"/>
        <w:ind w:left="0" w:right="0" w:firstLine="0"/>
        <w:jc w:val="both"/>
        <w:sectPr>
          <w:footnotePr>
            <w:pos w:val="pageBottom"/>
            <w:numFmt w:val="upperRoman"/>
            <w:numRestart w:val="continuous"/>
            <w15:footnoteColumns w:val="1"/>
          </w:footnotePr>
          <w:pgSz w:w="8400" w:h="11900"/>
          <w:pgMar w:top="570" w:right="1334" w:bottom="377" w:left="783" w:header="0" w:footer="3" w:gutter="0"/>
          <w:cols w:space="720"/>
          <w:noEndnote/>
          <w:rtlGutter w:val="0"/>
          <w:docGrid w:linePitch="360"/>
        </w:sectPr>
      </w:pPr>
      <w:r>
        <w:rPr>
          <w:color w:val="000000"/>
          <w:spacing w:val="0"/>
          <w:w w:val="100"/>
          <w:position w:val="0"/>
          <w:sz w:val="24"/>
          <w:szCs w:val="24"/>
          <w:shd w:val="clear" w:color="auto" w:fill="auto"/>
          <w:lang w:val="ru-RU" w:eastAsia="ru-RU" w:bidi="ru-RU"/>
        </w:rPr>
        <w:t>Собственно доска (без верхней линейки) имеет 440 X 293 X 12</w:t>
      </w:r>
      <w:r>
        <w:rPr>
          <w:color w:val="000000"/>
          <w:spacing w:val="0"/>
          <w:w w:val="100"/>
          <w:position w:val="0"/>
          <w:sz w:val="24"/>
          <w:szCs w:val="24"/>
          <w:shd w:val="clear" w:color="auto" w:fill="auto"/>
          <w:vertAlign w:val="superscript"/>
          <w:lang w:val="ru-RU" w:eastAsia="ru-RU" w:bidi="ru-RU"/>
        </w:rPr>
        <w:t>1</w:t>
      </w:r>
      <w:r>
        <w:rPr>
          <w:color w:val="000000"/>
          <w:spacing w:val="0"/>
          <w:w w:val="100"/>
          <w:position w:val="0"/>
          <w:sz w:val="24"/>
          <w:szCs w:val="24"/>
          <w:shd w:val="clear" w:color="auto" w:fill="auto"/>
          <w:lang w:val="ru-RU" w:eastAsia="ru-RU" w:bidi="ru-RU"/>
        </w:rPr>
        <w:t>/</w:t>
      </w:r>
      <w:r>
        <w:rPr>
          <w:color w:val="000000"/>
          <w:spacing w:val="0"/>
          <w:w w:val="100"/>
          <w:position w:val="0"/>
          <w:sz w:val="24"/>
          <w:szCs w:val="24"/>
          <w:shd w:val="clear" w:color="auto" w:fill="auto"/>
          <w:vertAlign w:val="subscript"/>
          <w:lang w:val="ru-RU" w:eastAsia="ru-RU" w:bidi="ru-RU"/>
        </w:rPr>
        <w:t>2</w:t>
      </w:r>
      <w:r>
        <w:rPr>
          <w:color w:val="000000"/>
          <w:spacing w:val="0"/>
          <w:w w:val="100"/>
          <w:position w:val="0"/>
          <w:sz w:val="24"/>
          <w:szCs w:val="24"/>
          <w:shd w:val="clear" w:color="auto" w:fill="auto"/>
          <w:lang w:val="ru-RU" w:eastAsia="ru-RU" w:bidi="ru-RU"/>
        </w:rPr>
        <w:t xml:space="preserve">, она стругается с обоих сторон. По краям же одной из сторон набиваются вертикальные планки </w:t>
      </w:r>
      <w:r>
        <w:rPr>
          <w:color w:val="000000"/>
          <w:spacing w:val="0"/>
          <w:w w:val="100"/>
          <w:position w:val="0"/>
          <w:sz w:val="24"/>
          <w:szCs w:val="24"/>
          <w:shd w:val="clear" w:color="auto" w:fill="auto"/>
          <w:lang w:val="en-US" w:eastAsia="en-US" w:bidi="en-US"/>
        </w:rPr>
        <w:t xml:space="preserve">293x30X1272, </w:t>
      </w:r>
      <w:r>
        <w:rPr>
          <w:color w:val="000000"/>
          <w:spacing w:val="0"/>
          <w:w w:val="100"/>
          <w:position w:val="0"/>
          <w:sz w:val="24"/>
          <w:szCs w:val="24"/>
          <w:shd w:val="clear" w:color="auto" w:fill="auto"/>
          <w:lang w:val="ru-RU" w:eastAsia="ru-RU" w:bidi="ru-RU"/>
        </w:rPr>
        <w:t>утолщающие ее до 25 мм. и предназначаемые для того, чтобы доска не короби</w:t>
        <w:softHyphen/>
        <w:t>лась от тепла внутри улья и от сырости, которая на</w:t>
        <w:softHyphen/>
        <w:t>капливается нередко за вставной доской. Сверху на доску набивается линейка 472 X 25 х 14, выступаю</w:t>
        <w:softHyphen/>
        <w:t>щая концами за края ее на 137а мм (рис. 71). На каждой из боковых ребер доски набивается по по</w:t>
        <w:softHyphen/>
        <w:t>лоске клеенки приблизительно на 30 мм. шире, чем толщина доски (стало-быть, 55 мм.); под эту ленту подсовывают другую (20 мм. толщины), свободно свернутую в трубочку и служащую как бы пружиной (рис. 71 В). Клеенка прибивается обойными гвоздями. Под доской, когда она будет вставлена в улей, оста</w:t>
        <w:softHyphen/>
      </w:r>
    </w:p>
    <w:p>
      <w:pPr>
        <w:pStyle w:val="Style25"/>
        <w:keepNext w:val="0"/>
        <w:keepLines w:val="0"/>
        <w:widowControl w:val="0"/>
        <w:shd w:val="clear" w:color="auto" w:fill="auto"/>
        <w:bidi w:val="0"/>
        <w:spacing w:before="0" w:after="0" w:line="226" w:lineRule="auto"/>
        <w:ind w:left="0" w:right="0" w:firstLine="0"/>
        <w:jc w:val="both"/>
      </w:pPr>
      <w:r>
        <w:rPr>
          <w:color w:val="000000"/>
          <w:spacing w:val="0"/>
          <w:w w:val="100"/>
          <w:position w:val="0"/>
          <w:sz w:val="24"/>
          <w:szCs w:val="24"/>
          <w:shd w:val="clear" w:color="auto" w:fill="auto"/>
          <w:lang w:val="ru-RU" w:eastAsia="ru-RU" w:bidi="ru-RU"/>
        </w:rPr>
        <w:t>нется пространство в 12</w:t>
      </w:r>
      <w:r>
        <w:rPr>
          <w:color w:val="000000"/>
          <w:spacing w:val="0"/>
          <w:w w:val="100"/>
          <w:position w:val="0"/>
          <w:sz w:val="12"/>
          <w:szCs w:val="12"/>
          <w:shd w:val="clear" w:color="auto" w:fill="auto"/>
          <w:lang w:val="ru-RU" w:eastAsia="ru-RU" w:bidi="ru-RU"/>
        </w:rPr>
        <w:t>1</w:t>
      </w:r>
      <w:r>
        <w:rPr>
          <w:color w:val="000000"/>
          <w:spacing w:val="0"/>
          <w:w w:val="100"/>
          <w:position w:val="0"/>
          <w:sz w:val="24"/>
          <w:szCs w:val="24"/>
          <w:shd w:val="clear" w:color="auto" w:fill="auto"/>
          <w:lang w:val="ru-RU" w:eastAsia="ru-RU" w:bidi="ru-RU"/>
        </w:rPr>
        <w:t>/</w:t>
      </w:r>
      <w:r>
        <w:rPr>
          <w:color w:val="000000"/>
          <w:spacing w:val="0"/>
          <w:w w:val="100"/>
          <w:position w:val="0"/>
          <w:sz w:val="12"/>
          <w:szCs w:val="12"/>
          <w:shd w:val="clear" w:color="auto" w:fill="auto"/>
          <w:lang w:val="ru-RU" w:eastAsia="ru-RU" w:bidi="ru-RU"/>
        </w:rPr>
        <w:t xml:space="preserve">2 </w:t>
      </w:r>
      <w:r>
        <w:rPr>
          <w:color w:val="000000"/>
          <w:spacing w:val="0"/>
          <w:w w:val="100"/>
          <w:position w:val="0"/>
          <w:sz w:val="24"/>
          <w:szCs w:val="24"/>
          <w:shd w:val="clear" w:color="auto" w:fill="auto"/>
          <w:lang w:val="ru-RU" w:eastAsia="ru-RU" w:bidi="ru-RU"/>
        </w:rPr>
        <w:t>мм., необходимое для того, чтобы пчелы, оставшиеся за доской, при сборке улья, могли присоединиться к семье.</w:t>
      </w:r>
    </w:p>
    <w:p>
      <w:pPr>
        <w:pStyle w:val="Style25"/>
        <w:keepNext w:val="0"/>
        <w:keepLines w:val="0"/>
        <w:widowControl w:val="0"/>
        <w:shd w:val="clear" w:color="auto" w:fill="auto"/>
        <w:bidi w:val="0"/>
        <w:spacing w:before="0" w:after="0" w:line="223" w:lineRule="auto"/>
        <w:ind w:left="0" w:right="0" w:firstLine="440"/>
        <w:jc w:val="both"/>
      </w:pPr>
      <w:r>
        <w:rPr>
          <w:b/>
          <w:bCs/>
          <w:color w:val="000000"/>
          <w:spacing w:val="0"/>
          <w:w w:val="100"/>
          <w:position w:val="0"/>
          <w:sz w:val="24"/>
          <w:szCs w:val="24"/>
          <w:shd w:val="clear" w:color="auto" w:fill="auto"/>
          <w:lang w:val="ru-RU" w:eastAsia="ru-RU" w:bidi="ru-RU"/>
        </w:rPr>
        <w:t xml:space="preserve">Покрышка на рамки. </w:t>
      </w:r>
      <w:r>
        <w:rPr>
          <w:color w:val="000000"/>
          <w:spacing w:val="0"/>
          <w:w w:val="100"/>
          <w:position w:val="0"/>
          <w:sz w:val="24"/>
          <w:szCs w:val="24"/>
          <w:shd w:val="clear" w:color="auto" w:fill="auto"/>
          <w:lang w:val="ru-RU" w:eastAsia="ru-RU" w:bidi="ru-RU"/>
        </w:rPr>
        <w:t>Самая удобная и простая покрышка на рамки —это клеенка или коленкор, про</w:t>
        <w:softHyphen/>
        <w:t xml:space="preserve">крашенный вареным маслом (олифой) с обеих сторон, размерами </w:t>
      </w:r>
      <w:r>
        <w:rPr>
          <w:color w:val="000000"/>
          <w:spacing w:val="0"/>
          <w:w w:val="100"/>
          <w:position w:val="0"/>
          <w:sz w:val="24"/>
          <w:szCs w:val="24"/>
          <w:shd w:val="clear" w:color="auto" w:fill="auto"/>
          <w:lang w:val="en-US" w:eastAsia="en-US" w:bidi="en-US"/>
        </w:rPr>
        <w:t xml:space="preserve">500X480 </w:t>
      </w:r>
      <w:r>
        <w:rPr>
          <w:color w:val="000000"/>
          <w:spacing w:val="0"/>
          <w:w w:val="100"/>
          <w:position w:val="0"/>
          <w:sz w:val="24"/>
          <w:szCs w:val="24"/>
          <w:shd w:val="clear" w:color="auto" w:fill="auto"/>
          <w:lang w:val="ru-RU" w:eastAsia="ru-RU" w:bidi="ru-RU"/>
        </w:rPr>
        <w:t>мм., или просто плотный холст без всякой окраски, который заменяется новым, когда пчелы его прогрызут.</w:t>
      </w:r>
    </w:p>
    <w:p>
      <w:pPr>
        <w:pStyle w:val="Style25"/>
        <w:keepNext w:val="0"/>
        <w:keepLines w:val="0"/>
        <w:widowControl w:val="0"/>
        <w:shd w:val="clear" w:color="auto" w:fill="auto"/>
        <w:bidi w:val="0"/>
        <w:spacing w:before="0" w:after="0" w:line="221" w:lineRule="auto"/>
        <w:ind w:left="0" w:right="0" w:firstLine="440"/>
        <w:jc w:val="both"/>
      </w:pPr>
      <w:r>
        <w:rPr>
          <w:color w:val="000000"/>
          <w:spacing w:val="0"/>
          <w:w w:val="100"/>
          <w:position w:val="0"/>
          <w:sz w:val="24"/>
          <w:szCs w:val="24"/>
          <w:shd w:val="clear" w:color="auto" w:fill="auto"/>
          <w:lang w:val="ru-RU" w:eastAsia="ru-RU" w:bidi="ru-RU"/>
        </w:rPr>
        <w:t>Эта покрышка отгибается на зиму параллельно рамкам с каждой стороны настолько, чтобы покры</w:t>
        <w:softHyphen/>
        <w:t>тыми остались лишь 5 или 6 рамок в центре гнезда; можно отгибать клеенку и сзади на ширину отвер</w:t>
        <w:softHyphen/>
        <w:t>стия в подушке, служащей для помещения кор</w:t>
        <w:softHyphen/>
        <w:t>мушки.</w:t>
      </w:r>
    </w:p>
    <w:p>
      <w:pPr>
        <w:pStyle w:val="Style25"/>
        <w:keepNext w:val="0"/>
        <w:keepLines w:val="0"/>
        <w:widowControl w:val="0"/>
        <w:shd w:val="clear" w:color="auto" w:fill="auto"/>
        <w:bidi w:val="0"/>
        <w:spacing w:before="0" w:after="0" w:line="226" w:lineRule="auto"/>
        <w:ind w:left="0" w:right="0" w:firstLine="440"/>
        <w:jc w:val="both"/>
      </w:pPr>
      <w:r>
        <w:rPr>
          <w:color w:val="000000"/>
          <w:spacing w:val="0"/>
          <w:w w:val="100"/>
          <w:position w:val="0"/>
          <w:sz w:val="24"/>
          <w:szCs w:val="24"/>
          <w:shd w:val="clear" w:color="auto" w:fill="auto"/>
          <w:lang w:val="ru-RU" w:eastAsia="ru-RU" w:bidi="ru-RU"/>
        </w:rPr>
        <w:t>Другой род покрышки —это дощечки, расположен</w:t>
        <w:softHyphen/>
        <w:t xml:space="preserve">ные параллельно рамкам, в количестве трех. Размер их </w:t>
      </w:r>
      <w:r>
        <w:rPr>
          <w:color w:val="000000"/>
          <w:spacing w:val="0"/>
          <w:w w:val="100"/>
          <w:position w:val="0"/>
          <w:sz w:val="24"/>
          <w:szCs w:val="24"/>
          <w:shd w:val="clear" w:color="auto" w:fill="auto"/>
          <w:lang w:val="en-US" w:eastAsia="en-US" w:bidi="en-US"/>
        </w:rPr>
        <w:t xml:space="preserve">510X160X12 </w:t>
      </w:r>
      <w:r>
        <w:rPr>
          <w:color w:val="000000"/>
          <w:spacing w:val="0"/>
          <w:w w:val="100"/>
          <w:position w:val="0"/>
          <w:sz w:val="24"/>
          <w:szCs w:val="24"/>
          <w:shd w:val="clear" w:color="auto" w:fill="auto"/>
          <w:lang w:val="ru-RU" w:eastAsia="ru-RU" w:bidi="ru-RU"/>
        </w:rPr>
        <w:t>мм. Их можно оставить на зиму; достаточно зимою только слегка раздвинуть дощечки, чтобы дать выход из улья пару.</w:t>
      </w:r>
    </w:p>
    <w:p>
      <w:pPr>
        <w:pStyle w:val="Style25"/>
        <w:keepNext w:val="0"/>
        <w:keepLines w:val="0"/>
        <w:widowControl w:val="0"/>
        <w:shd w:val="clear" w:color="auto" w:fill="auto"/>
        <w:bidi w:val="0"/>
        <w:spacing w:before="0" w:after="140" w:line="226" w:lineRule="auto"/>
        <w:ind w:left="0" w:right="0" w:firstLine="440"/>
        <w:jc w:val="both"/>
      </w:pPr>
      <w:r>
        <w:rPr>
          <w:b/>
          <w:bCs/>
          <w:color w:val="000000"/>
          <w:spacing w:val="0"/>
          <w:w w:val="100"/>
          <w:position w:val="0"/>
          <w:sz w:val="24"/>
          <w:szCs w:val="24"/>
          <w:shd w:val="clear" w:color="auto" w:fill="auto"/>
          <w:lang w:val="ru-RU" w:eastAsia="ru-RU" w:bidi="ru-RU"/>
        </w:rPr>
        <w:t xml:space="preserve">Подушка. </w:t>
      </w:r>
      <w:r>
        <w:rPr>
          <w:color w:val="000000"/>
          <w:spacing w:val="0"/>
          <w:w w:val="100"/>
          <w:position w:val="0"/>
          <w:sz w:val="24"/>
          <w:szCs w:val="24"/>
          <w:shd w:val="clear" w:color="auto" w:fill="auto"/>
          <w:lang w:val="ru-RU" w:eastAsia="ru-RU" w:bidi="ru-RU"/>
        </w:rPr>
        <w:t xml:space="preserve">Размер подушки </w:t>
      </w:r>
      <w:r>
        <w:rPr>
          <w:color w:val="000000"/>
          <w:spacing w:val="0"/>
          <w:w w:val="100"/>
          <w:position w:val="0"/>
          <w:sz w:val="24"/>
          <w:szCs w:val="24"/>
          <w:shd w:val="clear" w:color="auto" w:fill="auto"/>
          <w:lang w:val="en-US" w:eastAsia="en-US" w:bidi="en-US"/>
        </w:rPr>
        <w:t xml:space="preserve">510X480X60. </w:t>
      </w:r>
      <w:r>
        <w:rPr>
          <w:color w:val="000000"/>
          <w:spacing w:val="0"/>
          <w:w w:val="100"/>
          <w:position w:val="0"/>
          <w:sz w:val="24"/>
          <w:szCs w:val="24"/>
          <w:shd w:val="clear" w:color="auto" w:fill="auto"/>
          <w:lang w:val="ru-RU" w:eastAsia="ru-RU" w:bidi="ru-RU"/>
        </w:rPr>
        <w:t>Это деревянная рама из планок 13 мм. толщиною, обтя-</w:t>
      </w:r>
    </w:p>
    <w:p>
      <w:pPr>
        <w:widowControl w:val="0"/>
        <w:jc w:val="center"/>
        <w:rPr>
          <w:sz w:val="2"/>
          <w:szCs w:val="2"/>
        </w:rPr>
      </w:pPr>
      <w:r>
        <w:drawing>
          <wp:inline>
            <wp:extent cx="3322320" cy="1024255"/>
            <wp:docPr id="326" name="Picutre 326"/>
            <a:graphic xmlns:a="http://schemas.openxmlformats.org/drawingml/2006/main">
              <a:graphicData uri="http://schemas.openxmlformats.org/drawingml/2006/picture">
                <pic:pic xmlns:pic="http://schemas.openxmlformats.org/drawingml/2006/picture">
                  <pic:nvPicPr>
                    <pic:cNvPr id="326" name="Picture 326"/>
                    <pic:cNvPicPr/>
                  </pic:nvPicPr>
                  <pic:blipFill>
                    <a:blip r:embed="rId261"/>
                    <a:stretch/>
                  </pic:blipFill>
                  <pic:spPr>
                    <a:xfrm>
                      <a:ext cx="3322320" cy="1024255"/>
                    </a:xfrm>
                    <a:prstGeom prst="rect"/>
                  </pic:spPr>
                </pic:pic>
              </a:graphicData>
            </a:graphic>
          </wp:inline>
        </w:drawing>
      </w:r>
    </w:p>
    <w:p>
      <w:pPr>
        <w:pStyle w:val="Style35"/>
        <w:keepNext w:val="0"/>
        <w:keepLines w:val="0"/>
        <w:widowControl w:val="0"/>
        <w:shd w:val="clear" w:color="auto" w:fill="auto"/>
        <w:bidi w:val="0"/>
        <w:spacing w:before="0" w:after="0" w:line="175" w:lineRule="auto"/>
        <w:ind w:left="0" w:right="0" w:firstLine="0"/>
        <w:jc w:val="center"/>
      </w:pPr>
      <w:r>
        <w:rPr>
          <w:color w:val="000000"/>
          <w:spacing w:val="0"/>
          <w:w w:val="100"/>
          <w:position w:val="0"/>
          <w:shd w:val="clear" w:color="auto" w:fill="auto"/>
          <w:lang w:val="ru-RU" w:eastAsia="ru-RU" w:bidi="ru-RU"/>
        </w:rPr>
        <w:t xml:space="preserve">Рис. 72. </w:t>
      </w:r>
      <w:r>
        <w:rPr>
          <w:b/>
          <w:bCs/>
          <w:color w:val="000000"/>
          <w:spacing w:val="0"/>
          <w:w w:val="100"/>
          <w:position w:val="0"/>
          <w:shd w:val="clear" w:color="auto" w:fill="auto"/>
          <w:lang w:val="ru-RU" w:eastAsia="ru-RU" w:bidi="ru-RU"/>
        </w:rPr>
        <w:t xml:space="preserve">Подушка; — </w:t>
      </w:r>
      <w:r>
        <w:rPr>
          <w:color w:val="000000"/>
          <w:spacing w:val="0"/>
          <w:w w:val="100"/>
          <w:position w:val="0"/>
          <w:shd w:val="clear" w:color="auto" w:fill="auto"/>
          <w:lang w:val="en-US" w:eastAsia="en-US" w:bidi="en-US"/>
        </w:rPr>
        <w:t xml:space="preserve">t </w:t>
      </w:r>
      <w:r>
        <w:rPr>
          <w:b/>
          <w:bCs/>
          <w:color w:val="000000"/>
          <w:spacing w:val="0"/>
          <w:w w:val="100"/>
          <w:position w:val="0"/>
          <w:shd w:val="clear" w:color="auto" w:fill="auto"/>
          <w:lang w:val="ru-RU" w:eastAsia="ru-RU" w:bidi="ru-RU"/>
        </w:rPr>
        <w:t xml:space="preserve">отверстие </w:t>
      </w:r>
      <w:r>
        <w:rPr>
          <w:color w:val="000000"/>
          <w:spacing w:val="0"/>
          <w:w w:val="100"/>
          <w:position w:val="0"/>
          <w:shd w:val="clear" w:color="auto" w:fill="auto"/>
          <w:lang w:val="ru-RU" w:eastAsia="ru-RU" w:bidi="ru-RU"/>
        </w:rPr>
        <w:t xml:space="preserve">для кормушки, р </w:t>
      </w:r>
      <w:r>
        <w:rPr>
          <w:b/>
          <w:bCs/>
          <w:color w:val="000000"/>
          <w:spacing w:val="0"/>
          <w:w w:val="100"/>
          <w:position w:val="0"/>
          <w:shd w:val="clear" w:color="auto" w:fill="auto"/>
          <w:lang w:val="ru-RU" w:eastAsia="ru-RU" w:bidi="ru-RU"/>
        </w:rPr>
        <w:t xml:space="preserve">— дощечка </w:t>
      </w:r>
      <w:r>
        <w:rPr>
          <w:color w:val="000000"/>
          <w:spacing w:val="0"/>
          <w:w w:val="100"/>
          <w:position w:val="0"/>
          <w:shd w:val="clear" w:color="auto" w:fill="auto"/>
          <w:lang w:val="ru-RU" w:eastAsia="ru-RU" w:bidi="ru-RU"/>
        </w:rPr>
        <w:t>в нижней час</w:t>
      </w:r>
      <w:r>
        <w:rPr>
          <w:smallCaps/>
          <w:color w:val="000000"/>
          <w:spacing w:val="0"/>
          <w:w w:val="100"/>
          <w:position w:val="0"/>
          <w:sz w:val="24"/>
          <w:szCs w:val="24"/>
          <w:shd w:val="clear" w:color="auto" w:fill="auto"/>
          <w:lang w:val="ru-RU" w:eastAsia="ru-RU" w:bidi="ru-RU"/>
        </w:rPr>
        <w:t xml:space="preserve">тЬ </w:t>
      </w:r>
      <w:r>
        <w:rPr>
          <w:color w:val="000000"/>
          <w:spacing w:val="0"/>
          <w:w w:val="100"/>
          <w:position w:val="0"/>
          <w:shd w:val="clear" w:color="auto" w:fill="auto"/>
          <w:lang w:val="ru-RU" w:eastAsia="ru-RU" w:bidi="ru-RU"/>
        </w:rPr>
        <w:t xml:space="preserve">подушки </w:t>
      </w:r>
      <w:r>
        <w:rPr>
          <w:color w:val="000000"/>
          <w:spacing w:val="0"/>
          <w:w w:val="100"/>
          <w:position w:val="0"/>
          <w:shd w:val="clear" w:color="auto" w:fill="auto"/>
          <w:lang w:val="en-US" w:eastAsia="en-US" w:bidi="en-US"/>
        </w:rPr>
        <w:t>480X150X13.</w:t>
      </w:r>
    </w:p>
    <w:p>
      <w:pPr>
        <w:widowControl w:val="0"/>
        <w:spacing w:after="259" w:line="1" w:lineRule="exact"/>
      </w:pPr>
    </w:p>
    <w:p>
      <w:pPr>
        <w:pStyle w:val="Style25"/>
        <w:keepNext w:val="0"/>
        <w:keepLines w:val="0"/>
        <w:widowControl w:val="0"/>
        <w:shd w:val="clear" w:color="auto" w:fill="auto"/>
        <w:bidi w:val="0"/>
        <w:spacing w:before="0" w:after="0" w:line="221" w:lineRule="auto"/>
        <w:ind w:left="0" w:right="0" w:firstLine="0"/>
        <w:jc w:val="both"/>
      </w:pPr>
      <w:r>
        <w:rPr>
          <w:color w:val="000000"/>
          <w:spacing w:val="0"/>
          <w:w w:val="100"/>
          <w:position w:val="0"/>
          <w:sz w:val="24"/>
          <w:szCs w:val="24"/>
          <w:shd w:val="clear" w:color="auto" w:fill="auto"/>
          <w:lang w:val="ru-RU" w:eastAsia="ru-RU" w:bidi="ru-RU"/>
        </w:rPr>
        <w:t>нутая с обеих сторон грубым холстом и набитая внутри овсяной мякиной или древесной шерстью (рис. 72).</w:t>
      </w:r>
    </w:p>
    <w:p>
      <w:pPr>
        <w:pStyle w:val="Style25"/>
        <w:keepNext w:val="0"/>
        <w:keepLines w:val="0"/>
        <w:widowControl w:val="0"/>
        <w:shd w:val="clear" w:color="auto" w:fill="auto"/>
        <w:bidi w:val="0"/>
        <w:spacing w:before="0" w:after="140" w:line="226" w:lineRule="auto"/>
        <w:ind w:left="0" w:right="0" w:firstLine="440"/>
        <w:jc w:val="both"/>
      </w:pPr>
      <w:r>
        <w:rPr>
          <w:color w:val="000000"/>
          <w:spacing w:val="0"/>
          <w:w w:val="100"/>
          <w:position w:val="0"/>
          <w:sz w:val="24"/>
          <w:szCs w:val="24"/>
          <w:shd w:val="clear" w:color="auto" w:fill="auto"/>
          <w:lang w:val="ru-RU" w:eastAsia="ru-RU" w:bidi="ru-RU"/>
        </w:rPr>
        <w:t>По середине одной из сторон подушки оста</w:t>
        <w:softHyphen/>
        <w:t>вляется отверстие 110 X 110 мм., обнесенное деревян</w:t>
        <w:softHyphen/>
        <w:t xml:space="preserve">ной рамкой (или </w:t>
      </w:r>
      <w:r>
        <w:rPr>
          <w:color w:val="000000"/>
          <w:spacing w:val="0"/>
          <w:w w:val="100"/>
          <w:position w:val="0"/>
          <w:sz w:val="24"/>
          <w:szCs w:val="24"/>
          <w:shd w:val="clear" w:color="auto" w:fill="auto"/>
          <w:lang w:val="en-US" w:eastAsia="en-US" w:bidi="en-US"/>
        </w:rPr>
        <w:t xml:space="preserve">110X220 </w:t>
      </w:r>
      <w:r>
        <w:rPr>
          <w:color w:val="000000"/>
          <w:spacing w:val="0"/>
          <w:w w:val="100"/>
          <w:position w:val="0"/>
          <w:sz w:val="24"/>
          <w:szCs w:val="24"/>
          <w:shd w:val="clear" w:color="auto" w:fill="auto"/>
          <w:lang w:val="ru-RU" w:eastAsia="ru-RU" w:bidi="ru-RU"/>
        </w:rPr>
        <w:t>мм., если желают поме</w:t>
        <w:softHyphen/>
        <w:t>щать две кормушки). Снизу, в уровень с краями по</w:t>
        <w:softHyphen/>
        <w:t xml:space="preserve">душки, прибивается дощечка в </w:t>
      </w:r>
      <w:r>
        <w:rPr>
          <w:color w:val="000000"/>
          <w:spacing w:val="0"/>
          <w:w w:val="100"/>
          <w:position w:val="0"/>
          <w:sz w:val="24"/>
          <w:szCs w:val="24"/>
          <w:shd w:val="clear" w:color="auto" w:fill="auto"/>
          <w:lang w:val="en-US" w:eastAsia="en-US" w:bidi="en-US"/>
        </w:rPr>
        <w:t xml:space="preserve">480X150x 13 </w:t>
      </w:r>
      <w:r>
        <w:rPr>
          <w:color w:val="000000"/>
          <w:spacing w:val="0"/>
          <w:w w:val="100"/>
          <w:position w:val="0"/>
          <w:sz w:val="24"/>
          <w:szCs w:val="24"/>
          <w:shd w:val="clear" w:color="auto" w:fill="auto"/>
          <w:lang w:val="ru-RU" w:eastAsia="ru-RU" w:bidi="ru-RU"/>
        </w:rPr>
        <w:t>мм.</w:t>
      </w:r>
    </w:p>
    <w:p>
      <w:pPr>
        <w:pStyle w:val="Style59"/>
        <w:keepNext w:val="0"/>
        <w:keepLines w:val="0"/>
        <w:widowControl w:val="0"/>
        <w:shd w:val="clear" w:color="auto" w:fill="auto"/>
        <w:tabs>
          <w:tab w:pos="5507" w:val="left"/>
        </w:tabs>
        <w:bidi w:val="0"/>
        <w:spacing w:before="0" w:after="80" w:line="240" w:lineRule="auto"/>
        <w:ind w:left="0" w:right="0" w:firstLine="520"/>
        <w:jc w:val="both"/>
        <w:rPr>
          <w:sz w:val="18"/>
          <w:szCs w:val="18"/>
        </w:rPr>
        <w:sectPr>
          <w:headerReference w:type="default" r:id="rId263"/>
          <w:footerReference w:type="default" r:id="rId264"/>
          <w:headerReference w:type="even" r:id="rId265"/>
          <w:footerReference w:type="even" r:id="rId266"/>
          <w:footnotePr>
            <w:pos w:val="pageBottom"/>
            <w:numFmt w:val="upperRoman"/>
            <w:numRestart w:val="continuous"/>
            <w15:footnoteColumns w:val="1"/>
          </w:footnotePr>
          <w:type w:val="continuous"/>
          <w:pgSz w:w="8400" w:h="11900"/>
          <w:pgMar w:top="570" w:right="1334" w:bottom="377" w:left="783" w:header="0" w:footer="3" w:gutter="0"/>
          <w:cols w:space="720"/>
          <w:noEndnote/>
          <w:rtlGutter w:val="0"/>
          <w:docGrid w:linePitch="360"/>
        </w:sectPr>
      </w:pPr>
      <w:r>
        <w:rPr>
          <w:color w:val="000000"/>
          <w:spacing w:val="0"/>
          <w:w w:val="100"/>
          <w:position w:val="0"/>
          <w:sz w:val="13"/>
          <w:szCs w:val="13"/>
          <w:shd w:val="clear" w:color="auto" w:fill="auto"/>
          <w:lang w:val="ru-RU" w:eastAsia="ru-RU" w:bidi="ru-RU"/>
        </w:rPr>
        <w:t>Эх. Бертран. Ульи и принадлежности пчеловодства.</w:t>
        <w:tab/>
      </w:r>
      <w:r>
        <w:rPr>
          <w:rFonts w:ascii="Arial" w:eastAsia="Arial" w:hAnsi="Arial" w:cs="Arial"/>
          <w:b w:val="0"/>
          <w:bCs w:val="0"/>
          <w:i/>
          <w:iCs/>
          <w:color w:val="000000"/>
          <w:spacing w:val="0"/>
          <w:w w:val="100"/>
          <w:position w:val="0"/>
          <w:sz w:val="18"/>
          <w:szCs w:val="18"/>
          <w:shd w:val="clear" w:color="auto" w:fill="auto"/>
          <w:lang w:val="ru-RU" w:eastAsia="ru-RU" w:bidi="ru-RU"/>
        </w:rPr>
        <w:t>5</w:t>
      </w:r>
    </w:p>
    <w:p>
      <w:pPr>
        <w:pStyle w:val="Style85"/>
        <w:keepNext/>
        <w:keepLines/>
        <w:widowControl w:val="0"/>
        <w:shd w:val="clear" w:color="auto" w:fill="auto"/>
        <w:bidi w:val="0"/>
        <w:spacing w:before="0" w:line="240" w:lineRule="auto"/>
        <w:ind w:left="0" w:right="0" w:firstLine="0"/>
        <w:jc w:val="center"/>
      </w:pPr>
      <w:bookmarkStart w:id="12" w:name="bookmark12"/>
      <w:r>
        <w:rPr>
          <w:color w:val="000000"/>
          <w:spacing w:val="0"/>
          <w:w w:val="100"/>
          <w:position w:val="0"/>
          <w:shd w:val="clear" w:color="auto" w:fill="auto"/>
          <w:lang w:val="ru-RU" w:eastAsia="ru-RU" w:bidi="ru-RU"/>
        </w:rPr>
        <w:t>— 66 —</w:t>
      </w:r>
      <w:bookmarkEnd w:id="12"/>
    </w:p>
    <w:p>
      <w:pPr>
        <w:pStyle w:val="Style25"/>
        <w:keepNext w:val="0"/>
        <w:keepLines w:val="0"/>
        <w:widowControl w:val="0"/>
        <w:shd w:val="clear" w:color="auto" w:fill="auto"/>
        <w:bidi w:val="0"/>
        <w:spacing w:before="0" w:after="0" w:line="221" w:lineRule="auto"/>
        <w:ind w:left="0" w:right="0" w:firstLine="0"/>
        <w:jc w:val="both"/>
      </w:pPr>
      <w:r>
        <w:rPr>
          <w:color w:val="000000"/>
          <w:spacing w:val="0"/>
          <w:w w:val="100"/>
          <w:position w:val="0"/>
          <w:sz w:val="24"/>
          <w:szCs w:val="24"/>
          <w:shd w:val="clear" w:color="auto" w:fill="auto"/>
          <w:lang w:val="ru-RU" w:eastAsia="ru-RU" w:bidi="ru-RU"/>
        </w:rPr>
        <w:t>с прорезанным в ней отверстием, круглым 90 мм. (или овальным 90 X 200 мм.).</w:t>
      </w:r>
    </w:p>
    <w:p>
      <w:pPr>
        <w:pStyle w:val="Style25"/>
        <w:keepNext w:val="0"/>
        <w:keepLines w:val="0"/>
        <w:widowControl w:val="0"/>
        <w:shd w:val="clear" w:color="auto" w:fill="auto"/>
        <w:bidi w:val="0"/>
        <w:spacing w:before="0" w:after="0" w:line="221" w:lineRule="auto"/>
        <w:ind w:left="0" w:right="0" w:firstLine="420"/>
        <w:jc w:val="both"/>
      </w:pPr>
      <w:r>
        <w:rPr>
          <w:color w:val="000000"/>
          <w:spacing w:val="0"/>
          <w:w w:val="100"/>
          <w:position w:val="0"/>
          <w:sz w:val="24"/>
          <w:szCs w:val="24"/>
          <w:shd w:val="clear" w:color="auto" w:fill="auto"/>
          <w:lang w:val="ru-RU" w:eastAsia="ru-RU" w:bidi="ru-RU"/>
        </w:rPr>
        <w:t>В рамке подушки делается выемка для краев до</w:t>
        <w:softHyphen/>
        <w:t>щечки. Или дощечку делают только 454 мм. длины и тогда прибивают ее к внутренней стороне рамы. Отверстие зарешечивается проволочной сеткой, чтобы пчелы не могли вылезать. Чрез это отверстие дают корм пчелам посредством одной из многочи</w:t>
        <w:softHyphen/>
        <w:t xml:space="preserve">сленных видов кормушек </w:t>
      </w:r>
      <w:r>
        <w:rPr>
          <w:color w:val="000000"/>
          <w:spacing w:val="0"/>
          <w:w w:val="100"/>
          <w:position w:val="0"/>
          <w:sz w:val="24"/>
          <w:szCs w:val="24"/>
          <w:shd w:val="clear" w:color="auto" w:fill="auto"/>
          <w:vertAlign w:val="superscript"/>
          <w:lang w:val="ru-RU" w:eastAsia="ru-RU" w:bidi="ru-RU"/>
        </w:rPr>
        <w:footnoteReference w:id="9"/>
      </w:r>
      <w:r>
        <w:rPr>
          <w:color w:val="000000"/>
          <w:spacing w:val="0"/>
          <w:w w:val="100"/>
          <w:position w:val="0"/>
          <w:sz w:val="24"/>
          <w:szCs w:val="24"/>
          <w:shd w:val="clear" w:color="auto" w:fill="auto"/>
          <w:lang w:val="ru-RU" w:eastAsia="ru-RU" w:bidi="ru-RU"/>
        </w:rPr>
        <w:t>). Планочки по краям кор</w:t>
        <w:softHyphen/>
        <w:t>мового отверстия делаются 48 мм. ширины; две из них имеют длину 110 мм.; третья — 135. Холст с по</w:t>
        <w:softHyphen/>
        <w:t>душки удаляется на протяжении всей прибитой снизу дощечки в 150мм. ширины; в противном слу</w:t>
        <w:softHyphen/>
        <w:t xml:space="preserve">чае пчелы изгрызут его, когда клеенка будет ото* </w:t>
      </w:r>
      <w:r>
        <w:rPr>
          <w:color w:val="000000"/>
          <w:spacing w:val="0"/>
          <w:w w:val="100"/>
          <w:position w:val="0"/>
          <w:sz w:val="24"/>
          <w:szCs w:val="24"/>
          <w:shd w:val="clear" w:color="auto" w:fill="auto"/>
          <w:lang w:val="ru-RU" w:eastAsia="ru-RU" w:bidi="ru-RU"/>
        </w:rPr>
        <w:t>гнута, чтобы дать пчелам доступ к кормушке. Отверстие в подушке обыкновенно затыкается тряпкой.</w:t>
      </w:r>
    </w:p>
    <w:p>
      <w:pPr>
        <w:widowControl w:val="0"/>
        <w:spacing w:line="1" w:lineRule="exact"/>
      </w:pPr>
      <w:r>
        <w:drawing>
          <wp:anchor distT="88900" distB="335280" distL="3175" distR="0" simplePos="0" relativeHeight="125829432" behindDoc="0" locked="0" layoutInCell="1" allowOverlap="1">
            <wp:simplePos x="0" y="0"/>
            <wp:positionH relativeFrom="page">
              <wp:posOffset>1012190</wp:posOffset>
            </wp:positionH>
            <wp:positionV relativeFrom="paragraph">
              <wp:posOffset>88900</wp:posOffset>
            </wp:positionV>
            <wp:extent cx="1005840" cy="1146175"/>
            <wp:wrapTopAndBottom/>
            <wp:docPr id="331" name="Shape 331"/>
            <a:graphic xmlns:a="http://schemas.openxmlformats.org/drawingml/2006/main">
              <a:graphicData uri="http://schemas.openxmlformats.org/drawingml/2006/picture">
                <pic:pic xmlns:pic="http://schemas.openxmlformats.org/drawingml/2006/picture">
                  <pic:nvPicPr>
                    <pic:cNvPr id="332" name="Picture box 332"/>
                    <pic:cNvPicPr/>
                  </pic:nvPicPr>
                  <pic:blipFill>
                    <a:blip r:embed="rId267"/>
                    <a:stretch/>
                  </pic:blipFill>
                  <pic:spPr>
                    <a:xfrm>
                      <a:ext cx="1005840" cy="1146175"/>
                    </a:xfrm>
                    <a:prstGeom prst="rect"/>
                  </pic:spPr>
                </pic:pic>
              </a:graphicData>
            </a:graphic>
          </wp:anchor>
        </w:drawing>
      </w:r>
      <w:r>
        <mc:AlternateContent>
          <mc:Choice Requires="wps">
            <w:drawing>
              <wp:anchor distT="0" distB="0" distL="0" distR="0" simplePos="0" relativeHeight="503316562" behindDoc="0" locked="0" layoutInCell="1" allowOverlap="1">
                <wp:simplePos x="0" y="0"/>
                <wp:positionH relativeFrom="page">
                  <wp:posOffset>1009015</wp:posOffset>
                </wp:positionH>
                <wp:positionV relativeFrom="paragraph">
                  <wp:posOffset>1329690</wp:posOffset>
                </wp:positionV>
                <wp:extent cx="1009015" cy="237490"/>
                <wp:wrapNone/>
                <wp:docPr id="333" name="Shape 333"/>
                <a:graphic xmlns:a="http://schemas.openxmlformats.org/drawingml/2006/main">
                  <a:graphicData uri="http://schemas.microsoft.com/office/word/2010/wordprocessingShape">
                    <wps:wsp>
                      <wps:cNvSpPr txBox="1"/>
                      <wps:spPr>
                        <a:xfrm>
                          <a:ext cx="1009015" cy="237490"/>
                        </a:xfrm>
                        <a:prstGeom prst="rect"/>
                        <a:noFill/>
                      </wps:spPr>
                      <wps:txbx>
                        <w:txbxContent>
                          <w:p>
                            <w:pPr>
                              <w:pStyle w:val="Style35"/>
                              <w:keepNext w:val="0"/>
                              <w:keepLines w:val="0"/>
                              <w:widowControl w:val="0"/>
                              <w:shd w:val="clear" w:color="auto" w:fill="auto"/>
                              <w:bidi w:val="0"/>
                              <w:spacing w:before="0" w:after="0" w:line="218" w:lineRule="auto"/>
                              <w:ind w:left="0" w:right="0" w:firstLine="0"/>
                              <w:jc w:val="center"/>
                              <w:rPr>
                                <w:sz w:val="16"/>
                                <w:szCs w:val="16"/>
                              </w:rPr>
                            </w:pPr>
                            <w:r>
                              <w:rPr>
                                <w:color w:val="000000"/>
                                <w:spacing w:val="0"/>
                                <w:w w:val="100"/>
                                <w:position w:val="0"/>
                                <w:sz w:val="16"/>
                                <w:szCs w:val="16"/>
                                <w:shd w:val="clear" w:color="auto" w:fill="auto"/>
                                <w:lang w:val="ru-RU" w:eastAsia="ru-RU" w:bidi="ru-RU"/>
                              </w:rPr>
                              <w:t>Рис. 73. Кормушка- банка.</w:t>
                            </w:r>
                          </w:p>
                        </w:txbxContent>
                      </wps:txbx>
                      <wps:bodyPr lIns="0" tIns="0" rIns="0" bIns="0">
                        <a:noAutoFit/>
                      </wps:bodyPr>
                    </wps:wsp>
                  </a:graphicData>
                </a:graphic>
              </wp:anchor>
            </w:drawing>
          </mc:Choice>
          <mc:Fallback>
            <w:pict>
              <v:shape id="_x0000_s1359" type="#_x0000_t202" style="position:absolute;margin-left:79.450000000000003pt;margin-top:104.7pt;width:79.450000000000003pt;height:18.699999999999999pt;z-index:251657809;mso-wrap-distance-left:0;mso-wrap-distance-right:0;mso-position-horizontal-relative:page" filled="f" stroked="f">
                <v:textbox inset="0,0,0,0">
                  <w:txbxContent>
                    <w:p>
                      <w:pPr>
                        <w:pStyle w:val="Style35"/>
                        <w:keepNext w:val="0"/>
                        <w:keepLines w:val="0"/>
                        <w:widowControl w:val="0"/>
                        <w:shd w:val="clear" w:color="auto" w:fill="auto"/>
                        <w:bidi w:val="0"/>
                        <w:spacing w:before="0" w:after="0" w:line="218" w:lineRule="auto"/>
                        <w:ind w:left="0" w:right="0" w:firstLine="0"/>
                        <w:jc w:val="center"/>
                        <w:rPr>
                          <w:sz w:val="16"/>
                          <w:szCs w:val="16"/>
                        </w:rPr>
                      </w:pPr>
                      <w:r>
                        <w:rPr>
                          <w:color w:val="000000"/>
                          <w:spacing w:val="0"/>
                          <w:w w:val="100"/>
                          <w:position w:val="0"/>
                          <w:sz w:val="16"/>
                          <w:szCs w:val="16"/>
                          <w:shd w:val="clear" w:color="auto" w:fill="auto"/>
                          <w:lang w:val="ru-RU" w:eastAsia="ru-RU" w:bidi="ru-RU"/>
                        </w:rPr>
                        <w:t>Рис. 73. Кормушка- банка.</w:t>
                      </w:r>
                    </w:p>
                  </w:txbxContent>
                </v:textbox>
                <w10:wrap anchorx="page"/>
              </v:shape>
            </w:pict>
          </mc:Fallback>
        </mc:AlternateContent>
      </w:r>
      <w:r>
        <w:drawing>
          <wp:anchor distT="180340" distB="389890" distL="222250" distR="243840" simplePos="0" relativeHeight="125829433" behindDoc="0" locked="0" layoutInCell="1" allowOverlap="1">
            <wp:simplePos x="0" y="0"/>
            <wp:positionH relativeFrom="page">
              <wp:posOffset>3029585</wp:posOffset>
            </wp:positionH>
            <wp:positionV relativeFrom="paragraph">
              <wp:posOffset>180340</wp:posOffset>
            </wp:positionV>
            <wp:extent cx="859790" cy="999490"/>
            <wp:wrapTopAndBottom/>
            <wp:docPr id="335" name="Shape 335"/>
            <a:graphic xmlns:a="http://schemas.openxmlformats.org/drawingml/2006/main">
              <a:graphicData uri="http://schemas.openxmlformats.org/drawingml/2006/picture">
                <pic:pic xmlns:pic="http://schemas.openxmlformats.org/drawingml/2006/picture">
                  <pic:nvPicPr>
                    <pic:cNvPr id="336" name="Picture box 336"/>
                    <pic:cNvPicPr/>
                  </pic:nvPicPr>
                  <pic:blipFill>
                    <a:blip r:embed="rId269"/>
                    <a:stretch/>
                  </pic:blipFill>
                  <pic:spPr>
                    <a:xfrm>
                      <a:ext cx="859790" cy="999490"/>
                    </a:xfrm>
                    <a:prstGeom prst="rect"/>
                  </pic:spPr>
                </pic:pic>
              </a:graphicData>
            </a:graphic>
          </wp:anchor>
        </w:drawing>
      </w:r>
      <w:r>
        <mc:AlternateContent>
          <mc:Choice Requires="wps">
            <w:drawing>
              <wp:anchor distT="0" distB="0" distL="0" distR="0" simplePos="0" relativeHeight="503316564" behindDoc="0" locked="0" layoutInCell="1" allowOverlap="1">
                <wp:simplePos x="0" y="0"/>
                <wp:positionH relativeFrom="page">
                  <wp:posOffset>2807335</wp:posOffset>
                </wp:positionH>
                <wp:positionV relativeFrom="paragraph">
                  <wp:posOffset>1326515</wp:posOffset>
                </wp:positionV>
                <wp:extent cx="1325880" cy="243840"/>
                <wp:wrapNone/>
                <wp:docPr id="337" name="Shape 337"/>
                <a:graphic xmlns:a="http://schemas.openxmlformats.org/drawingml/2006/main">
                  <a:graphicData uri="http://schemas.microsoft.com/office/word/2010/wordprocessingShape">
                    <wps:wsp>
                      <wps:cNvSpPr txBox="1"/>
                      <wps:spPr>
                        <a:xfrm>
                          <a:ext cx="1325880" cy="243840"/>
                        </a:xfrm>
                        <a:prstGeom prst="rect"/>
                        <a:noFill/>
                      </wps:spPr>
                      <wps:txbx>
                        <w:txbxContent>
                          <w:p>
                            <w:pPr>
                              <w:pStyle w:val="Style35"/>
                              <w:keepNext w:val="0"/>
                              <w:keepLines w:val="0"/>
                              <w:widowControl w:val="0"/>
                              <w:shd w:val="clear" w:color="auto" w:fill="auto"/>
                              <w:bidi w:val="0"/>
                              <w:spacing w:before="0" w:after="0" w:line="226" w:lineRule="auto"/>
                              <w:ind w:left="0" w:right="0" w:firstLine="0"/>
                              <w:jc w:val="center"/>
                              <w:rPr>
                                <w:sz w:val="16"/>
                                <w:szCs w:val="16"/>
                              </w:rPr>
                            </w:pPr>
                            <w:r>
                              <w:rPr>
                                <w:color w:val="000000"/>
                                <w:spacing w:val="0"/>
                                <w:w w:val="100"/>
                                <w:position w:val="0"/>
                                <w:sz w:val="16"/>
                                <w:szCs w:val="16"/>
                                <w:shd w:val="clear" w:color="auto" w:fill="auto"/>
                                <w:lang w:val="ru-RU" w:eastAsia="ru-RU" w:bidi="ru-RU"/>
                              </w:rPr>
                              <w:t>Рис. 74. Кормушка с ме</w:t>
                              <w:softHyphen/>
                              <w:t>таллической крышкой.</w:t>
                            </w:r>
                          </w:p>
                        </w:txbxContent>
                      </wps:txbx>
                      <wps:bodyPr lIns="0" tIns="0" rIns="0" bIns="0">
                        <a:noAutoFit/>
                      </wps:bodyPr>
                    </wps:wsp>
                  </a:graphicData>
                </a:graphic>
              </wp:anchor>
            </w:drawing>
          </mc:Choice>
          <mc:Fallback>
            <w:pict>
              <v:shape id="_x0000_s1363" type="#_x0000_t202" style="position:absolute;margin-left:221.05000000000001pt;margin-top:104.45pt;width:104.40000000000001pt;height:19.199999999999999pt;z-index:251657811;mso-wrap-distance-left:0;mso-wrap-distance-right:0;mso-position-horizontal-relative:page" filled="f" stroked="f">
                <v:textbox inset="0,0,0,0">
                  <w:txbxContent>
                    <w:p>
                      <w:pPr>
                        <w:pStyle w:val="Style35"/>
                        <w:keepNext w:val="0"/>
                        <w:keepLines w:val="0"/>
                        <w:widowControl w:val="0"/>
                        <w:shd w:val="clear" w:color="auto" w:fill="auto"/>
                        <w:bidi w:val="0"/>
                        <w:spacing w:before="0" w:after="0" w:line="226" w:lineRule="auto"/>
                        <w:ind w:left="0" w:right="0" w:firstLine="0"/>
                        <w:jc w:val="center"/>
                        <w:rPr>
                          <w:sz w:val="16"/>
                          <w:szCs w:val="16"/>
                        </w:rPr>
                      </w:pPr>
                      <w:r>
                        <w:rPr>
                          <w:color w:val="000000"/>
                          <w:spacing w:val="0"/>
                          <w:w w:val="100"/>
                          <w:position w:val="0"/>
                          <w:sz w:val="16"/>
                          <w:szCs w:val="16"/>
                          <w:shd w:val="clear" w:color="auto" w:fill="auto"/>
                          <w:lang w:val="ru-RU" w:eastAsia="ru-RU" w:bidi="ru-RU"/>
                        </w:rPr>
                        <w:t>Рис. 74. Кормушка с ме</w:t>
                        <w:softHyphen/>
                        <w:t>таллической крышкой.</w:t>
                      </w:r>
                    </w:p>
                  </w:txbxContent>
                </v:textbox>
                <w10:wrap anchorx="page"/>
              </v:shape>
            </w:pict>
          </mc:Fallback>
        </mc:AlternateContent>
      </w:r>
    </w:p>
    <w:p>
      <w:pPr>
        <w:pStyle w:val="Style25"/>
        <w:keepNext w:val="0"/>
        <w:keepLines w:val="0"/>
        <w:widowControl w:val="0"/>
        <w:shd w:val="clear" w:color="auto" w:fill="auto"/>
        <w:bidi w:val="0"/>
        <w:spacing w:before="0" w:after="0" w:line="226" w:lineRule="auto"/>
        <w:ind w:left="0" w:right="0" w:firstLine="420"/>
        <w:jc w:val="both"/>
        <w:sectPr>
          <w:headerReference w:type="default" r:id="rId271"/>
          <w:footerReference w:type="default" r:id="rId272"/>
          <w:headerReference w:type="even" r:id="rId273"/>
          <w:footerReference w:type="even" r:id="rId274"/>
          <w:footnotePr>
            <w:pos w:val="pageBottom"/>
            <w:numFmt w:val="upperRoman"/>
            <w:numRestart w:val="continuous"/>
            <w15:footnoteColumns w:val="1"/>
          </w:footnotePr>
          <w:pgSz w:w="8400" w:h="11900"/>
          <w:pgMar w:top="570" w:right="1334" w:bottom="377" w:left="783" w:header="142" w:footer="3" w:gutter="0"/>
          <w:pgNumType w:start="65"/>
          <w:cols w:space="720"/>
          <w:noEndnote/>
          <w:rtlGutter w:val="0"/>
          <w:docGrid w:linePitch="360"/>
        </w:sectPr>
      </w:pPr>
      <w:r>
        <w:rPr>
          <w:color w:val="000000"/>
          <w:spacing w:val="0"/>
          <w:w w:val="100"/>
          <w:position w:val="0"/>
          <w:sz w:val="24"/>
          <w:szCs w:val="24"/>
          <w:shd w:val="clear" w:color="auto" w:fill="auto"/>
          <w:lang w:val="ru-RU" w:eastAsia="ru-RU" w:bidi="ru-RU"/>
        </w:rPr>
        <w:t>Если в качестве покрышки употребляют вместр клеенки дощечки, отверстие для кормушки можно устроить в задней части средней дощечки, зареши- тив его сеткой. В этом случае в соответствующем месте должно находиться отверстие у подушки.</w:t>
      </w:r>
    </w:p>
    <w:p>
      <w:pPr>
        <w:pStyle w:val="Style25"/>
        <w:keepNext w:val="0"/>
        <w:keepLines w:val="0"/>
        <w:widowControl w:val="0"/>
        <w:shd w:val="clear" w:color="auto" w:fill="auto"/>
        <w:bidi w:val="0"/>
        <w:spacing w:before="0" w:after="0" w:line="226" w:lineRule="auto"/>
        <w:ind w:left="0" w:right="0" w:firstLine="440"/>
        <w:jc w:val="both"/>
      </w:pPr>
      <w:r>
        <w:rPr>
          <w:color w:val="000000"/>
          <w:spacing w:val="0"/>
          <w:w w:val="100"/>
          <w:position w:val="0"/>
          <w:sz w:val="24"/>
          <w:szCs w:val="24"/>
          <w:shd w:val="clear" w:color="auto" w:fill="auto"/>
          <w:lang w:val="ru-RU" w:eastAsia="ru-RU" w:bidi="ru-RU"/>
        </w:rPr>
        <w:t>Рамки. Рамок в корпусе улья 12. Они изгото</w:t>
        <w:softHyphen/>
        <w:t xml:space="preserve">влены из планок 25 милл. ширины, составляющих три стороны рамки. Четвертая планка 15 </w:t>
      </w:r>
      <w:r>
        <w:rPr>
          <w:color w:val="000000"/>
          <w:spacing w:val="0"/>
          <w:w w:val="100"/>
          <w:position w:val="0"/>
          <w:sz w:val="24"/>
          <w:szCs w:val="24"/>
          <w:shd w:val="clear" w:color="auto" w:fill="auto"/>
          <w:lang w:val="en-US" w:eastAsia="en-US" w:bidi="en-US"/>
        </w:rPr>
        <w:t xml:space="preserve">X </w:t>
      </w:r>
      <w:r>
        <w:rPr>
          <w:color w:val="000000"/>
          <w:spacing w:val="0"/>
          <w:w w:val="100"/>
          <w:position w:val="0"/>
          <w:sz w:val="24"/>
          <w:szCs w:val="24"/>
          <w:shd w:val="clear" w:color="auto" w:fill="auto"/>
          <w:lang w:val="ru-RU" w:eastAsia="ru-RU" w:bidi="ru-RU"/>
        </w:rPr>
        <w:t>15 мм.</w:t>
      </w:r>
    </w:p>
    <w:p>
      <w:pPr>
        <w:pStyle w:val="Style25"/>
        <w:keepNext w:val="0"/>
        <w:keepLines w:val="0"/>
        <w:widowControl w:val="0"/>
        <w:shd w:val="clear" w:color="auto" w:fill="auto"/>
        <w:bidi w:val="0"/>
        <w:spacing w:before="0" w:after="0" w:line="226" w:lineRule="auto"/>
        <w:ind w:left="0" w:right="0" w:firstLine="440"/>
        <w:jc w:val="both"/>
      </w:pPr>
      <w:r>
        <w:rPr>
          <w:color w:val="000000"/>
          <w:spacing w:val="0"/>
          <w:w w:val="100"/>
          <w:position w:val="0"/>
          <w:sz w:val="24"/>
          <w:szCs w:val="24"/>
          <w:shd w:val="clear" w:color="auto" w:fill="auto"/>
          <w:lang w:val="ru-RU" w:eastAsia="ru-RU" w:bidi="ru-RU"/>
        </w:rPr>
        <w:t>Фабрикант ульев, изготовляющий рамки машин</w:t>
        <w:softHyphen/>
        <w:t>ным способом, пользуется досками такой толщины, которые требуют для обработок возможно меньше труда; пчеловод, изготовляющий ульи сам, будет достигать тех же результатов иными путями. Он будет пользоваться планками 25 мм. ширины; шту</w:t>
        <w:softHyphen/>
        <w:t>катурные дранки, если они имеют ширину 25 мм. и сделаны из красной сосны будут вполне пригодны. Для распиливания их можно устроить станок несколько меньших размеров, чем описанный выше для рас</w:t>
        <w:softHyphen/>
        <w:t>пилки досок: длина 700 мм., пол — 50 мм. ширины и 30 толщины. Боковые стенки 60 мм. высоты и 30 толщины. Распилка может производиться так же, как и досок; в прорез, находящийся в 50 мм. от одного из концов станка, вставляется стальная пла</w:t>
        <w:softHyphen/>
        <w:t>стинка; затем делаются два прореза на расстоянии 152</w:t>
      </w:r>
      <w:r>
        <w:rPr>
          <w:color w:val="000000"/>
          <w:spacing w:val="0"/>
          <w:w w:val="100"/>
          <w:position w:val="0"/>
          <w:sz w:val="24"/>
          <w:szCs w:val="24"/>
          <w:shd w:val="clear" w:color="auto" w:fill="auto"/>
          <w:vertAlign w:val="superscript"/>
          <w:lang w:val="ru-RU" w:eastAsia="ru-RU" w:bidi="ru-RU"/>
        </w:rPr>
        <w:t>1</w:t>
      </w:r>
      <w:r>
        <w:rPr>
          <w:color w:val="000000"/>
          <w:spacing w:val="0"/>
          <w:w w:val="100"/>
          <w:position w:val="0"/>
          <w:sz w:val="24"/>
          <w:szCs w:val="24"/>
          <w:shd w:val="clear" w:color="auto" w:fill="auto"/>
          <w:lang w:val="ru-RU" w:eastAsia="ru-RU" w:bidi="ru-RU"/>
        </w:rPr>
        <w:t>/</w:t>
      </w:r>
      <w:r>
        <w:rPr>
          <w:color w:val="000000"/>
          <w:spacing w:val="0"/>
          <w:w w:val="100"/>
          <w:position w:val="0"/>
          <w:sz w:val="12"/>
          <w:szCs w:val="12"/>
          <w:shd w:val="clear" w:color="auto" w:fill="auto"/>
          <w:vertAlign w:val="subscript"/>
          <w:lang w:val="ru-RU" w:eastAsia="ru-RU" w:bidi="ru-RU"/>
        </w:rPr>
        <w:t>2</w:t>
      </w:r>
      <w:r>
        <w:rPr>
          <w:color w:val="000000"/>
          <w:spacing w:val="0"/>
          <w:w w:val="100"/>
          <w:position w:val="0"/>
          <w:sz w:val="12"/>
          <w:szCs w:val="12"/>
          <w:shd w:val="clear" w:color="auto" w:fill="auto"/>
          <w:lang w:val="ru-RU" w:eastAsia="ru-RU" w:bidi="ru-RU"/>
        </w:rPr>
        <w:t xml:space="preserve"> </w:t>
      </w:r>
      <w:r>
        <w:rPr>
          <w:color w:val="000000"/>
          <w:spacing w:val="0"/>
          <w:w w:val="100"/>
          <w:position w:val="0"/>
          <w:sz w:val="24"/>
          <w:szCs w:val="24"/>
          <w:shd w:val="clear" w:color="auto" w:fill="auto"/>
          <w:lang w:val="ru-RU" w:eastAsia="ru-RU" w:bidi="ru-RU"/>
        </w:rPr>
        <w:t>и 297</w:t>
      </w:r>
      <w:r>
        <w:rPr>
          <w:color w:val="000000"/>
          <w:spacing w:val="0"/>
          <w:w w:val="100"/>
          <w:position w:val="0"/>
          <w:sz w:val="24"/>
          <w:szCs w:val="24"/>
          <w:shd w:val="clear" w:color="auto" w:fill="auto"/>
          <w:vertAlign w:val="superscript"/>
          <w:lang w:val="ru-RU" w:eastAsia="ru-RU" w:bidi="ru-RU"/>
        </w:rPr>
        <w:t>1</w:t>
      </w:r>
      <w:r>
        <w:rPr>
          <w:color w:val="000000"/>
          <w:spacing w:val="0"/>
          <w:w w:val="100"/>
          <w:position w:val="0"/>
          <w:sz w:val="24"/>
          <w:szCs w:val="24"/>
          <w:shd w:val="clear" w:color="auto" w:fill="auto"/>
          <w:lang w:val="ru-RU" w:eastAsia="ru-RU" w:bidi="ru-RU"/>
        </w:rPr>
        <w:t>/</w:t>
      </w:r>
      <w:r>
        <w:rPr>
          <w:color w:val="000000"/>
          <w:spacing w:val="0"/>
          <w:w w:val="100"/>
          <w:position w:val="0"/>
          <w:sz w:val="12"/>
          <w:szCs w:val="12"/>
          <w:shd w:val="clear" w:color="auto" w:fill="auto"/>
          <w:vertAlign w:val="subscript"/>
          <w:lang w:val="ru-RU" w:eastAsia="ru-RU" w:bidi="ru-RU"/>
        </w:rPr>
        <w:t>2</w:t>
      </w:r>
      <w:r>
        <w:rPr>
          <w:color w:val="000000"/>
          <w:spacing w:val="0"/>
          <w:w w:val="100"/>
          <w:position w:val="0"/>
          <w:sz w:val="12"/>
          <w:szCs w:val="12"/>
          <w:shd w:val="clear" w:color="auto" w:fill="auto"/>
          <w:lang w:val="ru-RU" w:eastAsia="ru-RU" w:bidi="ru-RU"/>
        </w:rPr>
        <w:t xml:space="preserve"> </w:t>
      </w:r>
      <w:r>
        <w:rPr>
          <w:color w:val="000000"/>
          <w:spacing w:val="0"/>
          <w:w w:val="100"/>
          <w:position w:val="0"/>
          <w:sz w:val="24"/>
          <w:szCs w:val="24"/>
          <w:shd w:val="clear" w:color="auto" w:fill="auto"/>
          <w:lang w:val="ru-RU" w:eastAsia="ru-RU" w:bidi="ru-RU"/>
        </w:rPr>
        <w:t>мм. от первого, при помощи которых отрезают боковые линейки для магазинных полура</w:t>
        <w:softHyphen/>
        <w:t>мок и рамок гнезда, следующий прорез на 420 мм. для верхней планки (линеечка под верхнею) и 472 мм. для верхней линеечки.</w:t>
      </w:r>
    </w:p>
    <w:p>
      <w:pPr>
        <w:pStyle w:val="Style25"/>
        <w:keepNext w:val="0"/>
        <w:keepLines w:val="0"/>
        <w:widowControl w:val="0"/>
        <w:shd w:val="clear" w:color="auto" w:fill="auto"/>
        <w:bidi w:val="0"/>
        <w:spacing w:before="0" w:after="0" w:line="226" w:lineRule="auto"/>
        <w:ind w:left="0" w:right="0" w:firstLine="440"/>
        <w:jc w:val="both"/>
      </w:pPr>
      <w:r>
        <w:rPr>
          <w:color w:val="000000"/>
          <w:spacing w:val="0"/>
          <w:w w:val="100"/>
          <w:position w:val="0"/>
          <w:sz w:val="24"/>
          <w:szCs w:val="24"/>
          <w:shd w:val="clear" w:color="auto" w:fill="auto"/>
          <w:lang w:val="ru-RU" w:eastAsia="ru-RU" w:bidi="ru-RU"/>
        </w:rPr>
        <w:t>Все линеечки стругаются и подгоняются по вы</w:t>
        <w:softHyphen/>
        <w:t>шеуказанным размерам. Выстругав одну сторону, отмеряют установленным по размеру ресмусом долж</w:t>
        <w:softHyphen/>
        <w:t>ную ширину и состругивают с другой стороны до черты.</w:t>
      </w:r>
    </w:p>
    <w:p>
      <w:pPr>
        <w:pStyle w:val="Style25"/>
        <w:keepNext w:val="0"/>
        <w:keepLines w:val="0"/>
        <w:widowControl w:val="0"/>
        <w:shd w:val="clear" w:color="auto" w:fill="auto"/>
        <w:bidi w:val="0"/>
        <w:spacing w:before="0" w:after="0" w:line="226" w:lineRule="auto"/>
        <w:ind w:left="0" w:right="0" w:firstLine="440"/>
        <w:jc w:val="both"/>
      </w:pPr>
      <w:r>
        <w:rPr>
          <w:color w:val="000000"/>
          <w:spacing w:val="0"/>
          <w:w w:val="100"/>
          <w:position w:val="0"/>
          <w:sz w:val="24"/>
          <w:szCs w:val="24"/>
          <w:shd w:val="clear" w:color="auto" w:fill="auto"/>
          <w:lang w:val="ru-RU" w:eastAsia="ru-RU" w:bidi="ru-RU"/>
        </w:rPr>
        <w:t xml:space="preserve">Для изготовления нижней линейки, которая должна быть </w:t>
      </w:r>
      <w:r>
        <w:rPr>
          <w:color w:val="000000"/>
          <w:spacing w:val="0"/>
          <w:w w:val="100"/>
          <w:position w:val="0"/>
          <w:sz w:val="24"/>
          <w:szCs w:val="24"/>
          <w:shd w:val="clear" w:color="auto" w:fill="auto"/>
          <w:lang w:val="en-US" w:eastAsia="en-US" w:bidi="en-US"/>
        </w:rPr>
        <w:t xml:space="preserve">420X15X </w:t>
      </w:r>
      <w:r>
        <w:rPr>
          <w:color w:val="000000"/>
          <w:spacing w:val="0"/>
          <w:w w:val="100"/>
          <w:position w:val="0"/>
          <w:sz w:val="24"/>
          <w:szCs w:val="24"/>
          <w:shd w:val="clear" w:color="auto" w:fill="auto"/>
          <w:lang w:val="ru-RU" w:eastAsia="ru-RU" w:bidi="ru-RU"/>
        </w:rPr>
        <w:t>15 мм., распиливают в длину доску 15 мм. толщины на бруски шириною в 15 мм. Чтобы эта толщина осталась в конечной обработке, после распила и стружки, необходимо распиливать бруски на 2 мм. толще.</w:t>
      </w:r>
    </w:p>
    <w:p>
      <w:pPr>
        <w:pStyle w:val="Style25"/>
        <w:keepNext w:val="0"/>
        <w:keepLines w:val="0"/>
        <w:widowControl w:val="0"/>
        <w:shd w:val="clear" w:color="auto" w:fill="auto"/>
        <w:bidi w:val="0"/>
        <w:spacing w:before="0" w:after="0" w:line="226" w:lineRule="auto"/>
        <w:ind w:left="0" w:right="0" w:firstLine="440"/>
        <w:jc w:val="both"/>
        <w:sectPr>
          <w:headerReference w:type="default" r:id="rId275"/>
          <w:footerReference w:type="default" r:id="rId276"/>
          <w:headerReference w:type="even" r:id="rId277"/>
          <w:footerReference w:type="even" r:id="rId278"/>
          <w:footnotePr>
            <w:pos w:val="pageBottom"/>
            <w:numFmt w:val="upperRoman"/>
            <w:numRestart w:val="continuous"/>
            <w15:footnoteColumns w:val="1"/>
          </w:footnotePr>
          <w:pgSz w:w="8400" w:h="11900"/>
          <w:pgMar w:top="888" w:right="1358" w:bottom="547" w:left="788" w:header="0" w:footer="3" w:gutter="0"/>
          <w:pgNumType w:start="67"/>
          <w:cols w:space="720"/>
          <w:noEndnote/>
          <w:rtlGutter w:val="0"/>
          <w:docGrid w:linePitch="360"/>
        </w:sectPr>
      </w:pPr>
      <w:r>
        <w:rPr>
          <w:color w:val="000000"/>
          <w:spacing w:val="0"/>
          <w:w w:val="100"/>
          <w:position w:val="0"/>
          <w:sz w:val="24"/>
          <w:szCs w:val="24"/>
          <w:shd w:val="clear" w:color="auto" w:fill="auto"/>
          <w:lang w:val="ru-RU" w:eastAsia="ru-RU" w:bidi="ru-RU"/>
        </w:rPr>
        <w:t>Когда материал нарезан, приступают к сколачива</w:t>
        <w:softHyphen/>
        <w:t>нию рамок. Сколачивают прежде всего верхнюю линеечку с верхнею планкою четырьмя гвоздиками 27 мм. длины. Крайние гвозди вбиваются в 25 мм. от краев планки для того, чтобы они не препятство-</w:t>
      </w:r>
    </w:p>
    <w:p>
      <w:pPr>
        <w:pStyle w:val="Style25"/>
        <w:keepNext w:val="0"/>
        <w:keepLines w:val="0"/>
        <w:widowControl w:val="0"/>
        <w:shd w:val="clear" w:color="auto" w:fill="auto"/>
        <w:bidi w:val="0"/>
        <w:spacing w:before="0" w:after="0" w:line="226" w:lineRule="auto"/>
        <w:ind w:left="0" w:right="0" w:firstLine="0"/>
        <w:jc w:val="both"/>
      </w:pPr>
      <w:r>
        <w:rPr>
          <w:color w:val="000000"/>
          <w:spacing w:val="0"/>
          <w:w w:val="100"/>
          <w:position w:val="0"/>
          <w:sz w:val="24"/>
          <w:szCs w:val="24"/>
          <w:shd w:val="clear" w:color="auto" w:fill="auto"/>
          <w:lang w:val="ru-RU" w:eastAsia="ru-RU" w:bidi="ru-RU"/>
        </w:rPr>
        <w:t>вали прокалыванию рамки для продевания проволоки для прикрепления искусственной вощины. Каждый гвоз</w:t>
        <w:softHyphen/>
        <w:t>дик, вышедший на противоположную сторону, линейкой нужно загнуть. После этого верхняя линейка зажи</w:t>
        <w:softHyphen/>
        <w:t>мается в верстаке так, чтобы нижняя ее сторона была обращена к работающему, а один из концов кверху. В образовавшийся после прибития планки к верхней линеечке вырез приколачивают одну из боковых линеек двумя гвоздями, отступя от краев планки на 5 мм. и направляя гвозди несколько наклонно к середине линейки. Затем перевертывают линейку другим концом вверх и набивают таким же образом вторую боковую линейку, следя за тем, чтобы она не была перекошена относительно первой линейки; ее выправляют до забивания второго гвоздя.</w:t>
      </w:r>
    </w:p>
    <w:p>
      <w:pPr>
        <w:pStyle w:val="Style25"/>
        <w:keepNext w:val="0"/>
        <w:keepLines w:val="0"/>
        <w:widowControl w:val="0"/>
        <w:shd w:val="clear" w:color="auto" w:fill="auto"/>
        <w:bidi w:val="0"/>
        <w:spacing w:before="0" w:after="0" w:line="226" w:lineRule="auto"/>
        <w:ind w:left="0" w:right="0" w:firstLine="460"/>
        <w:jc w:val="both"/>
      </w:pPr>
      <w:r>
        <w:rPr>
          <w:color w:val="000000"/>
          <w:spacing w:val="0"/>
          <w:w w:val="100"/>
          <w:position w:val="0"/>
          <w:sz w:val="24"/>
          <w:szCs w:val="24"/>
          <w:shd w:val="clear" w:color="auto" w:fill="auto"/>
          <w:lang w:val="ru-RU" w:eastAsia="ru-RU" w:bidi="ru-RU"/>
        </w:rPr>
        <w:t>Рамку ставят затем ребром на одну из боковых линеек и помещают между боковыми линейкеми нижнюю таким образом, чтобы эта последняя от</w:t>
        <w:softHyphen/>
        <w:t>стояла от концов боковых линеек на 5 мм. Эти вы</w:t>
        <w:softHyphen/>
        <w:t>ступающие концы будут препятствовать раздавлива</w:t>
        <w:softHyphen/>
        <w:t>нию пчел, когда рамка с пчелами вынута из улья и поставлена на землю. Для большей точности можно пользоваться небольшою планочкою в 5 мм. толщи</w:t>
        <w:softHyphen/>
        <w:t xml:space="preserve">ною, которую приставляют к краю нижней линейки, когда желают прибить к ней боковую (рис. </w:t>
      </w:r>
      <w:r>
        <w:rPr>
          <w:i/>
          <w:iCs/>
          <w:color w:val="000000"/>
          <w:spacing w:val="0"/>
          <w:w w:val="100"/>
          <w:position w:val="0"/>
          <w:sz w:val="24"/>
          <w:szCs w:val="24"/>
          <w:shd w:val="clear" w:color="auto" w:fill="auto"/>
          <w:lang w:val="ru-RU" w:eastAsia="ru-RU" w:bidi="ru-RU"/>
        </w:rPr>
        <w:t>75,</w:t>
      </w:r>
      <w:r>
        <w:rPr>
          <w:color w:val="000000"/>
          <w:spacing w:val="0"/>
          <w:w w:val="100"/>
          <w:position w:val="0"/>
          <w:sz w:val="24"/>
          <w:szCs w:val="24"/>
          <w:shd w:val="clear" w:color="auto" w:fill="auto"/>
          <w:lang w:val="ru-RU" w:eastAsia="ru-RU" w:bidi="ru-RU"/>
        </w:rPr>
        <w:t xml:space="preserve"> диа</w:t>
        <w:softHyphen/>
        <w:t>грамма).</w:t>
      </w:r>
    </w:p>
    <w:p>
      <w:pPr>
        <w:pStyle w:val="Style25"/>
        <w:keepNext w:val="0"/>
        <w:keepLines w:val="0"/>
        <w:widowControl w:val="0"/>
        <w:shd w:val="clear" w:color="auto" w:fill="auto"/>
        <w:bidi w:val="0"/>
        <w:spacing w:before="0" w:after="0" w:line="226" w:lineRule="auto"/>
        <w:ind w:left="0" w:right="0" w:firstLine="460"/>
        <w:jc w:val="both"/>
      </w:pPr>
      <w:r>
        <w:rPr>
          <w:b/>
          <w:bCs/>
          <w:color w:val="000000"/>
          <w:spacing w:val="0"/>
          <w:w w:val="100"/>
          <w:position w:val="0"/>
          <w:sz w:val="24"/>
          <w:szCs w:val="24"/>
          <w:shd w:val="clear" w:color="auto" w:fill="auto"/>
          <w:lang w:val="ru-RU" w:eastAsia="ru-RU" w:bidi="ru-RU"/>
        </w:rPr>
        <w:t xml:space="preserve">Магазинные полурамки. </w:t>
      </w:r>
      <w:r>
        <w:rPr>
          <w:color w:val="000000"/>
          <w:spacing w:val="0"/>
          <w:w w:val="100"/>
          <w:position w:val="0"/>
          <w:sz w:val="24"/>
          <w:szCs w:val="24"/>
          <w:shd w:val="clear" w:color="auto" w:fill="auto"/>
          <w:lang w:val="ru-RU" w:eastAsia="ru-RU" w:bidi="ru-RU"/>
        </w:rPr>
        <w:t>Верхняя линейка полу</w:t>
        <w:softHyphen/>
        <w:t>рамки совершенно одинакова с верхней линейкой рамки; их изготовляют для улья сразу 24 штуки. Бо</w:t>
        <w:softHyphen/>
        <w:t>ковые линейки 152</w:t>
      </w:r>
      <w:r>
        <w:rPr>
          <w:color w:val="000000"/>
          <w:spacing w:val="0"/>
          <w:w w:val="100"/>
          <w:position w:val="0"/>
          <w:sz w:val="24"/>
          <w:szCs w:val="24"/>
          <w:shd w:val="clear" w:color="auto" w:fill="auto"/>
          <w:vertAlign w:val="superscript"/>
          <w:lang w:val="ru-RU" w:eastAsia="ru-RU" w:bidi="ru-RU"/>
        </w:rPr>
        <w:t>1</w:t>
      </w:r>
      <w:r>
        <w:rPr>
          <w:color w:val="000000"/>
          <w:spacing w:val="0"/>
          <w:w w:val="100"/>
          <w:position w:val="0"/>
          <w:sz w:val="24"/>
          <w:szCs w:val="24"/>
          <w:shd w:val="clear" w:color="auto" w:fill="auto"/>
          <w:lang w:val="ru-RU" w:eastAsia="ru-RU" w:bidi="ru-RU"/>
        </w:rPr>
        <w:t>/</w:t>
      </w:r>
      <w:r>
        <w:rPr>
          <w:color w:val="000000"/>
          <w:spacing w:val="0"/>
          <w:w w:val="100"/>
          <w:position w:val="0"/>
          <w:sz w:val="24"/>
          <w:szCs w:val="24"/>
          <w:shd w:val="clear" w:color="auto" w:fill="auto"/>
          <w:vertAlign w:val="subscript"/>
          <w:lang w:val="ru-RU" w:eastAsia="ru-RU" w:bidi="ru-RU"/>
        </w:rPr>
        <w:t>2</w:t>
      </w:r>
      <w:r>
        <w:rPr>
          <w:color w:val="000000"/>
          <w:spacing w:val="0"/>
          <w:w w:val="100"/>
          <w:position w:val="0"/>
          <w:sz w:val="24"/>
          <w:szCs w:val="24"/>
          <w:shd w:val="clear" w:color="auto" w:fill="auto"/>
          <w:lang w:val="ru-RU" w:eastAsia="ru-RU" w:bidi="ru-RU"/>
        </w:rPr>
        <w:t>Х 25 Х?</w:t>
      </w:r>
      <w:r>
        <w:rPr>
          <w:color w:val="000000"/>
          <w:spacing w:val="0"/>
          <w:w w:val="100"/>
          <w:position w:val="0"/>
          <w:sz w:val="24"/>
          <w:szCs w:val="24"/>
          <w:shd w:val="clear" w:color="auto" w:fill="auto"/>
          <w:vertAlign w:val="superscript"/>
          <w:lang w:val="ru-RU" w:eastAsia="ru-RU" w:bidi="ru-RU"/>
        </w:rPr>
        <w:t>1</w:t>
      </w:r>
      <w:r>
        <w:rPr>
          <w:color w:val="000000"/>
          <w:spacing w:val="0"/>
          <w:w w:val="100"/>
          <w:position w:val="0"/>
          <w:sz w:val="24"/>
          <w:szCs w:val="24"/>
          <w:shd w:val="clear" w:color="auto" w:fill="auto"/>
          <w:lang w:val="ru-RU" w:eastAsia="ru-RU" w:bidi="ru-RU"/>
        </w:rPr>
        <w:t>/^ нижняя линейка 420 X 25 X 7</w:t>
      </w:r>
      <w:r>
        <w:rPr>
          <w:color w:val="000000"/>
          <w:spacing w:val="0"/>
          <w:w w:val="100"/>
          <w:position w:val="0"/>
          <w:sz w:val="12"/>
          <w:szCs w:val="12"/>
          <w:shd w:val="clear" w:color="auto" w:fill="auto"/>
          <w:lang w:val="ru-RU" w:eastAsia="ru-RU" w:bidi="ru-RU"/>
        </w:rPr>
        <w:t>1</w:t>
      </w:r>
      <w:r>
        <w:rPr>
          <w:color w:val="000000"/>
          <w:spacing w:val="0"/>
          <w:w w:val="100"/>
          <w:position w:val="0"/>
          <w:sz w:val="24"/>
          <w:szCs w:val="24"/>
          <w:shd w:val="clear" w:color="auto" w:fill="auto"/>
          <w:lang w:val="ru-RU" w:eastAsia="ru-RU" w:bidi="ru-RU"/>
        </w:rPr>
        <w:t>/</w:t>
      </w:r>
      <w:r>
        <w:rPr>
          <w:color w:val="000000"/>
          <w:spacing w:val="0"/>
          <w:w w:val="100"/>
          <w:position w:val="0"/>
          <w:sz w:val="12"/>
          <w:szCs w:val="12"/>
          <w:shd w:val="clear" w:color="auto" w:fill="auto"/>
          <w:lang w:val="ru-RU" w:eastAsia="ru-RU" w:bidi="ru-RU"/>
        </w:rPr>
        <w:t xml:space="preserve">2 </w:t>
      </w:r>
      <w:r>
        <w:rPr>
          <w:color w:val="000000"/>
          <w:spacing w:val="0"/>
          <w:w w:val="100"/>
          <w:position w:val="0"/>
          <w:sz w:val="24"/>
          <w:szCs w:val="24"/>
          <w:shd w:val="clear" w:color="auto" w:fill="auto"/>
          <w:lang w:val="ru-RU" w:eastAsia="ru-RU" w:bidi="ru-RU"/>
        </w:rPr>
        <w:t>Сколачиваются эти рамки, как и большие, за исключением того, что нижняя линейка соединяется в уровень с концами боковых.</w:t>
      </w:r>
    </w:p>
    <w:p>
      <w:pPr>
        <w:pStyle w:val="Style25"/>
        <w:keepNext w:val="0"/>
        <w:keepLines w:val="0"/>
        <w:widowControl w:val="0"/>
        <w:shd w:val="clear" w:color="auto" w:fill="auto"/>
        <w:bidi w:val="0"/>
        <w:spacing w:before="0" w:after="0" w:line="226" w:lineRule="auto"/>
        <w:ind w:left="0" w:right="0" w:firstLine="460"/>
        <w:jc w:val="both"/>
        <w:sectPr>
          <w:footnotePr>
            <w:pos w:val="pageBottom"/>
            <w:numFmt w:val="upperRoman"/>
            <w:numRestart w:val="continuous"/>
            <w15:footnoteColumns w:val="1"/>
          </w:footnotePr>
          <w:pgSz w:w="8400" w:h="11900"/>
          <w:pgMar w:top="865" w:right="1255" w:bottom="589" w:left="823" w:header="0" w:footer="3" w:gutter="0"/>
          <w:cols w:space="720"/>
          <w:noEndnote/>
          <w:rtlGutter w:val="0"/>
          <w:docGrid w:linePitch="360"/>
        </w:sectPr>
      </w:pPr>
      <w:r>
        <w:rPr>
          <w:b/>
          <w:bCs/>
          <w:color w:val="000000"/>
          <w:spacing w:val="0"/>
          <w:w w:val="100"/>
          <w:position w:val="0"/>
          <w:sz w:val="24"/>
          <w:szCs w:val="24"/>
          <w:shd w:val="clear" w:color="auto" w:fill="auto"/>
          <w:lang w:val="ru-RU" w:eastAsia="ru-RU" w:bidi="ru-RU"/>
        </w:rPr>
        <w:t xml:space="preserve">Другой способ изготовления рамок. </w:t>
      </w:r>
      <w:r>
        <w:rPr>
          <w:color w:val="000000"/>
          <w:spacing w:val="0"/>
          <w:w w:val="100"/>
          <w:position w:val="0"/>
          <w:sz w:val="24"/>
          <w:szCs w:val="24"/>
          <w:shd w:val="clear" w:color="auto" w:fill="auto"/>
          <w:lang w:val="ru-RU" w:eastAsia="ru-RU" w:bidi="ru-RU"/>
        </w:rPr>
        <w:t>— Фабри</w:t>
        <w:softHyphen/>
        <w:t>канты употребляют для рамок планки различной толщины, именно: они берут более толстые планки для верхней линеечки, т.-е. делают ее не из двух частей, а из одного куска. Для этого употребляют бруски в 18 мм. толщины и в 25 мил. ширины. С двух концов, на расстоянии 26 мил. от концов.</w:t>
      </w:r>
    </w:p>
    <w:p>
      <w:pPr>
        <w:pStyle w:val="Style25"/>
        <w:keepNext w:val="0"/>
        <w:keepLines w:val="0"/>
        <w:widowControl w:val="0"/>
        <w:shd w:val="clear" w:color="auto" w:fill="auto"/>
        <w:bidi w:val="0"/>
        <w:spacing w:before="0" w:after="380" w:line="221" w:lineRule="auto"/>
        <w:ind w:left="0" w:right="0" w:firstLine="0"/>
        <w:jc w:val="both"/>
      </w:pPr>
      <w:r>
        <w:rPr>
          <w:color w:val="000000"/>
          <w:spacing w:val="0"/>
          <w:w w:val="100"/>
          <w:position w:val="0"/>
          <w:sz w:val="24"/>
          <w:szCs w:val="24"/>
          <w:shd w:val="clear" w:color="auto" w:fill="auto"/>
          <w:lang w:val="ru-RU" w:eastAsia="ru-RU" w:bidi="ru-RU"/>
        </w:rPr>
        <w:t>брусок запиливается на 10 мил. глубины, и запи</w:t>
        <w:softHyphen/>
        <w:t>ленные куски скалываются, вследствие чего обра</w:t>
        <w:softHyphen/>
        <w:t xml:space="preserve">зуется вырез для приколачивания боковой линеечки. Боковые линеечки больших рамок и полурамок точно так же, как и нижние линеечки и полурамки, делаются из планок в 25 мм. ширины и </w:t>
      </w:r>
      <w:r>
        <w:rPr>
          <w:i/>
          <w:iCs/>
          <w:color w:val="000000"/>
          <w:spacing w:val="0"/>
          <w:w w:val="100"/>
          <w:position w:val="0"/>
          <w:sz w:val="24"/>
          <w:szCs w:val="24"/>
          <w:shd w:val="clear" w:color="auto" w:fill="auto"/>
          <w:lang w:val="ru-RU" w:eastAsia="ru-RU" w:bidi="ru-RU"/>
        </w:rPr>
        <w:t>7</w:t>
      </w:r>
      <w:r>
        <w:rPr>
          <w:color w:val="000000"/>
          <w:spacing w:val="0"/>
          <w:w w:val="100"/>
          <w:position w:val="0"/>
          <w:sz w:val="24"/>
          <w:szCs w:val="24"/>
          <w:shd w:val="clear" w:color="auto" w:fill="auto"/>
          <w:vertAlign w:val="superscript"/>
          <w:lang w:val="ru-RU" w:eastAsia="ru-RU" w:bidi="ru-RU"/>
        </w:rPr>
        <w:t>1</w:t>
      </w:r>
      <w:r>
        <w:rPr>
          <w:color w:val="000000"/>
          <w:spacing w:val="0"/>
          <w:w w:val="100"/>
          <w:position w:val="0"/>
          <w:sz w:val="24"/>
          <w:szCs w:val="24"/>
          <w:shd w:val="clear" w:color="auto" w:fill="auto"/>
          <w:lang w:val="ru-RU" w:eastAsia="ru-RU" w:bidi="ru-RU"/>
        </w:rPr>
        <w:t>/</w:t>
      </w:r>
      <w:r>
        <w:rPr>
          <w:color w:val="000000"/>
          <w:spacing w:val="0"/>
          <w:w w:val="100"/>
          <w:position w:val="0"/>
          <w:sz w:val="12"/>
          <w:szCs w:val="12"/>
          <w:shd w:val="clear" w:color="auto" w:fill="auto"/>
          <w:vertAlign w:val="subscript"/>
          <w:lang w:val="ru-RU" w:eastAsia="ru-RU" w:bidi="ru-RU"/>
        </w:rPr>
        <w:t>2</w:t>
      </w:r>
      <w:r>
        <w:rPr>
          <w:color w:val="000000"/>
          <w:spacing w:val="0"/>
          <w:w w:val="100"/>
          <w:position w:val="0"/>
          <w:sz w:val="12"/>
          <w:szCs w:val="12"/>
          <w:shd w:val="clear" w:color="auto" w:fill="auto"/>
          <w:lang w:val="ru-RU" w:eastAsia="ru-RU" w:bidi="ru-RU"/>
        </w:rPr>
        <w:t xml:space="preserve"> </w:t>
      </w:r>
      <w:r>
        <w:rPr>
          <w:color w:val="000000"/>
          <w:spacing w:val="0"/>
          <w:w w:val="100"/>
          <w:position w:val="0"/>
          <w:sz w:val="24"/>
          <w:szCs w:val="24"/>
          <w:shd w:val="clear" w:color="auto" w:fill="auto"/>
          <w:lang w:val="ru-RU" w:eastAsia="ru-RU" w:bidi="ru-RU"/>
        </w:rPr>
        <w:t>толщины. Ниж</w:t>
        <w:softHyphen/>
        <w:t>ние линеечки больших рамок делаются из брусков в 15 мм. ширины и 15 толщины.</w:t>
      </w:r>
    </w:p>
    <w:p>
      <w:pPr>
        <w:widowControl w:val="0"/>
        <w:jc w:val="center"/>
        <w:rPr>
          <w:sz w:val="2"/>
          <w:szCs w:val="2"/>
        </w:rPr>
      </w:pPr>
      <w:r>
        <w:drawing>
          <wp:inline>
            <wp:extent cx="3877310" cy="2261870"/>
            <wp:docPr id="343" name="Picutre 343"/>
            <a:graphic xmlns:a="http://schemas.openxmlformats.org/drawingml/2006/main">
              <a:graphicData uri="http://schemas.openxmlformats.org/drawingml/2006/picture">
                <pic:pic xmlns:pic="http://schemas.openxmlformats.org/drawingml/2006/picture">
                  <pic:nvPicPr>
                    <pic:cNvPr id="343" name="Picture 343"/>
                    <pic:cNvPicPr/>
                  </pic:nvPicPr>
                  <pic:blipFill>
                    <a:blip r:embed="rId279"/>
                    <a:stretch/>
                  </pic:blipFill>
                  <pic:spPr>
                    <a:xfrm>
                      <a:ext cx="3877310" cy="2261870"/>
                    </a:xfrm>
                    <a:prstGeom prst="rect"/>
                  </pic:spPr>
                </pic:pic>
              </a:graphicData>
            </a:graphic>
          </wp:inline>
        </w:drawing>
      </w:r>
    </w:p>
    <w:p>
      <w:pPr>
        <w:pStyle w:val="Style35"/>
        <w:keepNext w:val="0"/>
        <w:keepLines w:val="0"/>
        <w:widowControl w:val="0"/>
        <w:shd w:val="clear" w:color="auto" w:fill="auto"/>
        <w:bidi w:val="0"/>
        <w:spacing w:before="0" w:after="0" w:line="226" w:lineRule="auto"/>
        <w:ind w:left="0" w:right="0" w:firstLine="0"/>
        <w:jc w:val="center"/>
        <w:rPr>
          <w:sz w:val="16"/>
          <w:szCs w:val="16"/>
        </w:rPr>
      </w:pPr>
      <w:r>
        <w:rPr>
          <w:color w:val="000000"/>
          <w:spacing w:val="0"/>
          <w:w w:val="100"/>
          <w:position w:val="0"/>
          <w:sz w:val="16"/>
          <w:szCs w:val="16"/>
          <w:shd w:val="clear" w:color="auto" w:fill="auto"/>
          <w:lang w:val="ru-RU" w:eastAsia="ru-RU" w:bidi="ru-RU"/>
        </w:rPr>
        <w:t>Рис. 73. Диаграмма улья.</w:t>
      </w:r>
    </w:p>
    <w:p>
      <w:pPr>
        <w:widowControl w:val="0"/>
        <w:spacing w:after="79" w:line="1" w:lineRule="exact"/>
      </w:pPr>
    </w:p>
    <w:p>
      <w:pPr>
        <w:pStyle w:val="Style22"/>
        <w:keepNext w:val="0"/>
        <w:keepLines w:val="0"/>
        <w:widowControl w:val="0"/>
        <w:shd w:val="clear" w:color="auto" w:fill="auto"/>
        <w:bidi w:val="0"/>
        <w:spacing w:before="0" w:after="240" w:line="226" w:lineRule="auto"/>
        <w:ind w:left="0" w:right="0" w:firstLine="0"/>
        <w:jc w:val="both"/>
        <w:rPr>
          <w:sz w:val="16"/>
          <w:szCs w:val="16"/>
        </w:rPr>
      </w:pPr>
      <w:r>
        <w:rPr>
          <w:color w:val="000000"/>
          <w:spacing w:val="0"/>
          <w:w w:val="100"/>
          <w:position w:val="0"/>
          <w:sz w:val="16"/>
          <w:szCs w:val="16"/>
          <w:shd w:val="clear" w:color="auto" w:fill="auto"/>
          <w:lang w:val="ru-RU" w:eastAsia="ru-RU" w:bidi="ru-RU"/>
        </w:rPr>
        <w:t xml:space="preserve">А. Подставка у пола </w:t>
      </w:r>
      <w:r>
        <w:rPr>
          <w:color w:val="000000"/>
          <w:spacing w:val="0"/>
          <w:w w:val="100"/>
          <w:position w:val="0"/>
          <w:sz w:val="16"/>
          <w:szCs w:val="16"/>
          <w:shd w:val="clear" w:color="auto" w:fill="auto"/>
          <w:lang w:val="en-US" w:eastAsia="en-US" w:bidi="en-US"/>
        </w:rPr>
        <w:t xml:space="preserve">800X60 </w:t>
      </w:r>
      <w:r>
        <w:rPr>
          <w:color w:val="000000"/>
          <w:spacing w:val="0"/>
          <w:w w:val="100"/>
          <w:position w:val="0"/>
          <w:sz w:val="16"/>
          <w:szCs w:val="16"/>
          <w:shd w:val="clear" w:color="auto" w:fill="auto"/>
          <w:lang w:val="ru-RU" w:eastAsia="ru-RU" w:bidi="ru-RU"/>
        </w:rPr>
        <w:t>X 27 мм. В. По 465 X 570 X 27 мм. С. Прилетная доска 465 Х250 X 12</w:t>
      </w:r>
      <w:r>
        <w:rPr>
          <w:color w:val="000000"/>
          <w:spacing w:val="0"/>
          <w:w w:val="100"/>
          <w:position w:val="0"/>
          <w:sz w:val="8"/>
          <w:szCs w:val="8"/>
          <w:shd w:val="clear" w:color="auto" w:fill="auto"/>
          <w:lang w:val="ru-RU" w:eastAsia="ru-RU" w:bidi="ru-RU"/>
        </w:rPr>
        <w:t>1</w:t>
      </w:r>
      <w:r>
        <w:rPr>
          <w:color w:val="000000"/>
          <w:spacing w:val="0"/>
          <w:w w:val="100"/>
          <w:position w:val="0"/>
          <w:sz w:val="16"/>
          <w:szCs w:val="16"/>
          <w:shd w:val="clear" w:color="auto" w:fill="auto"/>
          <w:lang w:val="ru-RU" w:eastAsia="ru-RU" w:bidi="ru-RU"/>
        </w:rPr>
        <w:t>/</w:t>
      </w:r>
      <w:r>
        <w:rPr>
          <w:color w:val="000000"/>
          <w:spacing w:val="0"/>
          <w:w w:val="100"/>
          <w:position w:val="0"/>
          <w:sz w:val="8"/>
          <w:szCs w:val="8"/>
          <w:shd w:val="clear" w:color="auto" w:fill="auto"/>
          <w:lang w:val="ru-RU" w:eastAsia="ru-RU" w:bidi="ru-RU"/>
        </w:rPr>
        <w:t xml:space="preserve">2 </w:t>
      </w:r>
      <w:r>
        <w:rPr>
          <w:color w:val="000000"/>
          <w:spacing w:val="0"/>
          <w:w w:val="100"/>
          <w:position w:val="0"/>
          <w:sz w:val="16"/>
          <w:szCs w:val="16"/>
          <w:shd w:val="clear" w:color="auto" w:fill="auto"/>
          <w:lang w:val="ru-RU" w:eastAsia="ru-RU" w:bidi="ru-RU"/>
        </w:rPr>
        <w:t xml:space="preserve">мм, </w:t>
      </w:r>
      <w:r>
        <w:rPr>
          <w:color w:val="000000"/>
          <w:spacing w:val="0"/>
          <w:w w:val="100"/>
          <w:position w:val="0"/>
          <w:sz w:val="16"/>
          <w:szCs w:val="16"/>
          <w:shd w:val="clear" w:color="auto" w:fill="auto"/>
          <w:lang w:val="en-US" w:eastAsia="en-US" w:bidi="en-US"/>
        </w:rPr>
        <w:t xml:space="preserve">DD. </w:t>
      </w:r>
      <w:r>
        <w:rPr>
          <w:color w:val="000000"/>
          <w:spacing w:val="0"/>
          <w:w w:val="100"/>
          <w:position w:val="0"/>
          <w:sz w:val="16"/>
          <w:szCs w:val="16"/>
          <w:shd w:val="clear" w:color="auto" w:fill="auto"/>
          <w:lang w:val="ru-RU" w:eastAsia="ru-RU" w:bidi="ru-RU"/>
        </w:rPr>
        <w:t xml:space="preserve">Передняя и задняя стенки 450 X 320 X 27 мм. Е. Леток 220 X 8. </w:t>
      </w:r>
      <w:r>
        <w:rPr>
          <w:color w:val="000000"/>
          <w:spacing w:val="0"/>
          <w:w w:val="100"/>
          <w:position w:val="0"/>
          <w:sz w:val="16"/>
          <w:szCs w:val="16"/>
          <w:shd w:val="clear" w:color="auto" w:fill="auto"/>
          <w:lang w:val="en-US" w:eastAsia="en-US" w:bidi="en-US"/>
        </w:rPr>
        <w:t xml:space="preserve">F. </w:t>
      </w:r>
      <w:r>
        <w:rPr>
          <w:color w:val="000000"/>
          <w:spacing w:val="0"/>
          <w:w w:val="100"/>
          <w:position w:val="0"/>
          <w:sz w:val="16"/>
          <w:szCs w:val="16"/>
          <w:shd w:val="clear" w:color="auto" w:fill="auto"/>
          <w:lang w:val="ru-RU" w:eastAsia="ru-RU" w:bidi="ru-RU"/>
        </w:rPr>
        <w:t xml:space="preserve">Вторая задняя стенка 504 X 345 X 27. </w:t>
      </w:r>
      <w:r>
        <w:rPr>
          <w:color w:val="000000"/>
          <w:spacing w:val="0"/>
          <w:w w:val="100"/>
          <w:position w:val="0"/>
          <w:sz w:val="16"/>
          <w:szCs w:val="16"/>
          <w:shd w:val="clear" w:color="auto" w:fill="auto"/>
          <w:lang w:val="en-US" w:eastAsia="en-US" w:bidi="en-US"/>
        </w:rPr>
        <w:t xml:space="preserve">GG. </w:t>
      </w:r>
      <w:r>
        <w:rPr>
          <w:color w:val="000000"/>
          <w:spacing w:val="0"/>
          <w:w w:val="100"/>
          <w:position w:val="0"/>
          <w:sz w:val="16"/>
          <w:szCs w:val="16"/>
          <w:shd w:val="clear" w:color="auto" w:fill="auto"/>
          <w:lang w:val="ru-RU" w:eastAsia="ru-RU" w:bidi="ru-RU"/>
        </w:rPr>
        <w:t>Бруски, поддерживающие крышу, 504 X 30 X 12. Н. Промежуточная планка, утолщаю</w:t>
        <w:softHyphen/>
        <w:t>щая стенку против фальца, 504 X 50 X 12*.4. I. Верхняя линейка рамки 472 X 25 X 17</w:t>
      </w:r>
      <w:r>
        <w:rPr>
          <w:color w:val="000000"/>
          <w:spacing w:val="0"/>
          <w:w w:val="100"/>
          <w:position w:val="0"/>
          <w:sz w:val="8"/>
          <w:szCs w:val="8"/>
          <w:shd w:val="clear" w:color="auto" w:fill="auto"/>
          <w:lang w:val="ru-RU" w:eastAsia="ru-RU" w:bidi="ru-RU"/>
        </w:rPr>
        <w:t>1</w:t>
      </w:r>
      <w:r>
        <w:rPr>
          <w:color w:val="000000"/>
          <w:spacing w:val="0"/>
          <w:w w:val="100"/>
          <w:position w:val="0"/>
          <w:sz w:val="16"/>
          <w:szCs w:val="16"/>
          <w:shd w:val="clear" w:color="auto" w:fill="auto"/>
          <w:lang w:val="ru-RU" w:eastAsia="ru-RU" w:bidi="ru-RU"/>
        </w:rPr>
        <w:t>/</w:t>
      </w:r>
      <w:r>
        <w:rPr>
          <w:color w:val="000000"/>
          <w:spacing w:val="0"/>
          <w:w w:val="100"/>
          <w:position w:val="0"/>
          <w:sz w:val="8"/>
          <w:szCs w:val="8"/>
          <w:shd w:val="clear" w:color="auto" w:fill="auto"/>
          <w:lang w:val="ru-RU" w:eastAsia="ru-RU" w:bidi="ru-RU"/>
        </w:rPr>
        <w:t xml:space="preserve">2 </w:t>
      </w:r>
      <w:r>
        <w:rPr>
          <w:color w:val="000000"/>
          <w:spacing w:val="0"/>
          <w:w w:val="100"/>
          <w:position w:val="0"/>
          <w:sz w:val="16"/>
          <w:szCs w:val="16"/>
          <w:shd w:val="clear" w:color="auto" w:fill="auto"/>
          <w:lang w:val="en-US" w:eastAsia="en-US" w:bidi="en-US"/>
        </w:rPr>
        <w:t xml:space="preserve">JJ. </w:t>
      </w:r>
      <w:r>
        <w:rPr>
          <w:color w:val="000000"/>
          <w:spacing w:val="0"/>
          <w:w w:val="100"/>
          <w:position w:val="0"/>
          <w:sz w:val="16"/>
          <w:szCs w:val="16"/>
          <w:shd w:val="clear" w:color="auto" w:fill="auto"/>
          <w:lang w:val="ru-RU" w:eastAsia="ru-RU" w:bidi="ru-RU"/>
        </w:rPr>
        <w:t>Фальц 12</w:t>
      </w:r>
      <w:r>
        <w:rPr>
          <w:color w:val="000000"/>
          <w:spacing w:val="0"/>
          <w:w w:val="100"/>
          <w:position w:val="0"/>
          <w:sz w:val="8"/>
          <w:szCs w:val="8"/>
          <w:shd w:val="clear" w:color="auto" w:fill="auto"/>
          <w:lang w:val="ru-RU" w:eastAsia="ru-RU" w:bidi="ru-RU"/>
        </w:rPr>
        <w:t>1</w:t>
      </w:r>
      <w:r>
        <w:rPr>
          <w:color w:val="000000"/>
          <w:spacing w:val="0"/>
          <w:w w:val="100"/>
          <w:position w:val="0"/>
          <w:sz w:val="16"/>
          <w:szCs w:val="16"/>
          <w:shd w:val="clear" w:color="auto" w:fill="auto"/>
          <w:lang w:val="ru-RU" w:eastAsia="ru-RU" w:bidi="ru-RU"/>
        </w:rPr>
        <w:t>/</w:t>
      </w:r>
      <w:r>
        <w:rPr>
          <w:color w:val="000000"/>
          <w:spacing w:val="0"/>
          <w:w w:val="100"/>
          <w:position w:val="0"/>
          <w:sz w:val="8"/>
          <w:szCs w:val="8"/>
          <w:shd w:val="clear" w:color="auto" w:fill="auto"/>
          <w:lang w:val="ru-RU" w:eastAsia="ru-RU" w:bidi="ru-RU"/>
        </w:rPr>
        <w:t xml:space="preserve">2 </w:t>
      </w:r>
      <w:r>
        <w:rPr>
          <w:color w:val="000000"/>
          <w:spacing w:val="0"/>
          <w:w w:val="100"/>
          <w:position w:val="0"/>
          <w:sz w:val="16"/>
          <w:szCs w:val="16"/>
          <w:shd w:val="clear" w:color="auto" w:fill="auto"/>
          <w:lang w:val="ru-RU" w:eastAsia="ru-RU" w:bidi="ru-RU"/>
        </w:rPr>
        <w:t xml:space="preserve">X 14 КК Соединение боковой линейки с верхней. М. Нижняя линейка рамки 420 X 15 X 15. </w:t>
      </w:r>
      <w:r>
        <w:rPr>
          <w:color w:val="000000"/>
          <w:spacing w:val="0"/>
          <w:w w:val="100"/>
          <w:position w:val="0"/>
          <w:sz w:val="16"/>
          <w:szCs w:val="16"/>
          <w:shd w:val="clear" w:color="auto" w:fill="auto"/>
          <w:lang w:val="en-US" w:eastAsia="en-US" w:bidi="en-US"/>
        </w:rPr>
        <w:t xml:space="preserve">NN </w:t>
      </w:r>
      <w:r>
        <w:rPr>
          <w:color w:val="000000"/>
          <w:spacing w:val="0"/>
          <w:w w:val="100"/>
          <w:position w:val="0"/>
          <w:sz w:val="16"/>
          <w:szCs w:val="16"/>
          <w:shd w:val="clear" w:color="auto" w:fill="auto"/>
          <w:lang w:val="ru-RU" w:eastAsia="ru-RU" w:bidi="ru-RU"/>
        </w:rPr>
        <w:t xml:space="preserve">Боковая линейка </w:t>
      </w:r>
      <w:r>
        <w:rPr>
          <w:i/>
          <w:iCs/>
          <w:color w:val="000000"/>
          <w:spacing w:val="0"/>
          <w:w w:val="100"/>
          <w:position w:val="0"/>
          <w:sz w:val="16"/>
          <w:szCs w:val="16"/>
          <w:shd w:val="clear" w:color="auto" w:fill="auto"/>
          <w:lang w:val="ru-RU" w:eastAsia="ru-RU" w:bidi="ru-RU"/>
        </w:rPr>
        <w:t>297</w:t>
      </w:r>
      <w:r>
        <w:rPr>
          <w:color w:val="000000"/>
          <w:spacing w:val="0"/>
          <w:w w:val="100"/>
          <w:position w:val="0"/>
          <w:sz w:val="16"/>
          <w:szCs w:val="16"/>
          <w:shd w:val="clear" w:color="auto" w:fill="auto"/>
          <w:lang w:val="ru-RU" w:eastAsia="ru-RU" w:bidi="ru-RU"/>
        </w:rPr>
        <w:t>‘/2X25 X 7</w:t>
      </w:r>
      <w:r>
        <w:rPr>
          <w:color w:val="000000"/>
          <w:spacing w:val="0"/>
          <w:w w:val="100"/>
          <w:position w:val="0"/>
          <w:sz w:val="8"/>
          <w:szCs w:val="8"/>
          <w:shd w:val="clear" w:color="auto" w:fill="auto"/>
          <w:lang w:val="ru-RU" w:eastAsia="ru-RU" w:bidi="ru-RU"/>
        </w:rPr>
        <w:t>1</w:t>
      </w:r>
      <w:r>
        <w:rPr>
          <w:color w:val="000000"/>
          <w:spacing w:val="0"/>
          <w:w w:val="100"/>
          <w:position w:val="0"/>
          <w:sz w:val="16"/>
          <w:szCs w:val="16"/>
          <w:shd w:val="clear" w:color="auto" w:fill="auto"/>
          <w:lang w:val="ru-RU" w:eastAsia="ru-RU" w:bidi="ru-RU"/>
        </w:rPr>
        <w:t>/</w:t>
      </w:r>
      <w:r>
        <w:rPr>
          <w:color w:val="000000"/>
          <w:spacing w:val="0"/>
          <w:w w:val="100"/>
          <w:position w:val="0"/>
          <w:sz w:val="8"/>
          <w:szCs w:val="8"/>
          <w:shd w:val="clear" w:color="auto" w:fill="auto"/>
          <w:lang w:val="ru-RU" w:eastAsia="ru-RU" w:bidi="ru-RU"/>
        </w:rPr>
        <w:t>2</w:t>
      </w:r>
      <w:r>
        <w:rPr>
          <w:color w:val="000000"/>
          <w:spacing w:val="0"/>
          <w:w w:val="100"/>
          <w:position w:val="0"/>
          <w:sz w:val="16"/>
          <w:szCs w:val="16"/>
          <w:shd w:val="clear" w:color="auto" w:fill="auto"/>
          <w:lang w:val="ru-RU" w:eastAsia="ru-RU" w:bidi="ru-RU"/>
        </w:rPr>
        <w:t xml:space="preserve">. О. Подушки </w:t>
      </w:r>
      <w:r>
        <w:rPr>
          <w:color w:val="000000"/>
          <w:spacing w:val="0"/>
          <w:w w:val="100"/>
          <w:position w:val="0"/>
          <w:sz w:val="16"/>
          <w:szCs w:val="16"/>
          <w:shd w:val="clear" w:color="auto" w:fill="auto"/>
          <w:lang w:val="en-US" w:eastAsia="en-US" w:bidi="en-US"/>
        </w:rPr>
        <w:t xml:space="preserve">5 10X480X60. </w:t>
      </w:r>
      <w:r>
        <w:rPr>
          <w:color w:val="000000"/>
          <w:spacing w:val="0"/>
          <w:w w:val="100"/>
          <w:position w:val="0"/>
          <w:sz w:val="16"/>
          <w:szCs w:val="16"/>
          <w:shd w:val="clear" w:color="auto" w:fill="auto"/>
          <w:lang w:val="ru-RU" w:eastAsia="ru-RU" w:bidi="ru-RU"/>
        </w:rPr>
        <w:t xml:space="preserve">РР. Передняя и задняя стенки крыши. </w:t>
      </w:r>
      <w:r>
        <w:rPr>
          <w:color w:val="000000"/>
          <w:spacing w:val="0"/>
          <w:w w:val="100"/>
          <w:position w:val="0"/>
          <w:sz w:val="16"/>
          <w:szCs w:val="16"/>
          <w:shd w:val="clear" w:color="auto" w:fill="auto"/>
          <w:lang w:val="en-US" w:eastAsia="en-US" w:bidi="en-US"/>
        </w:rPr>
        <w:t xml:space="preserve">R. </w:t>
      </w:r>
      <w:r>
        <w:rPr>
          <w:color w:val="000000"/>
          <w:spacing w:val="0"/>
          <w:w w:val="100"/>
          <w:position w:val="0"/>
          <w:sz w:val="16"/>
          <w:szCs w:val="16"/>
          <w:shd w:val="clear" w:color="auto" w:fill="auto"/>
          <w:lang w:val="ru-RU" w:eastAsia="ru-RU" w:bidi="ru-RU"/>
        </w:rPr>
        <w:t xml:space="preserve">Железная крыша Т. Свободное пространство. </w:t>
      </w:r>
      <w:r>
        <w:rPr>
          <w:color w:val="000000"/>
          <w:spacing w:val="0"/>
          <w:w w:val="100"/>
          <w:position w:val="0"/>
          <w:sz w:val="16"/>
          <w:szCs w:val="16"/>
          <w:shd w:val="clear" w:color="auto" w:fill="auto"/>
          <w:lang w:val="en-US" w:eastAsia="en-US" w:bidi="en-US"/>
        </w:rPr>
        <w:t xml:space="preserve">tt. </w:t>
      </w:r>
      <w:r>
        <w:rPr>
          <w:color w:val="000000"/>
          <w:spacing w:val="0"/>
          <w:w w:val="100"/>
          <w:position w:val="0"/>
          <w:sz w:val="16"/>
          <w:szCs w:val="16"/>
          <w:shd w:val="clear" w:color="auto" w:fill="auto"/>
          <w:lang w:val="ru-RU" w:eastAsia="ru-RU" w:bidi="ru-RU"/>
        </w:rPr>
        <w:t xml:space="preserve">Клеенка </w:t>
      </w:r>
      <w:r>
        <w:rPr>
          <w:color w:val="000000"/>
          <w:spacing w:val="0"/>
          <w:w w:val="100"/>
          <w:position w:val="0"/>
          <w:sz w:val="16"/>
          <w:szCs w:val="16"/>
          <w:shd w:val="clear" w:color="auto" w:fill="auto"/>
          <w:lang w:val="en-US" w:eastAsia="en-US" w:bidi="en-US"/>
        </w:rPr>
        <w:t xml:space="preserve">500X480. VV. </w:t>
      </w:r>
      <w:r>
        <w:rPr>
          <w:color w:val="000000"/>
          <w:spacing w:val="0"/>
          <w:w w:val="100"/>
          <w:position w:val="0"/>
          <w:sz w:val="16"/>
          <w:szCs w:val="16"/>
          <w:shd w:val="clear" w:color="auto" w:fill="auto"/>
          <w:lang w:val="ru-RU" w:eastAsia="ru-RU" w:bidi="ru-RU"/>
        </w:rPr>
        <w:t>Зарешеченное вентиляционное отверстие 90 X 20. Расстоя</w:t>
        <w:softHyphen/>
        <w:t xml:space="preserve">ние между М и В около 13 мм.; между </w:t>
      </w:r>
      <w:r>
        <w:rPr>
          <w:color w:val="000000"/>
          <w:spacing w:val="0"/>
          <w:w w:val="100"/>
          <w:position w:val="0"/>
          <w:sz w:val="16"/>
          <w:szCs w:val="16"/>
          <w:shd w:val="clear" w:color="auto" w:fill="auto"/>
          <w:lang w:val="en-US" w:eastAsia="en-US" w:bidi="en-US"/>
        </w:rPr>
        <w:t xml:space="preserve">D </w:t>
      </w:r>
      <w:r>
        <w:rPr>
          <w:color w:val="000000"/>
          <w:spacing w:val="0"/>
          <w:w w:val="100"/>
          <w:position w:val="0"/>
          <w:sz w:val="16"/>
          <w:szCs w:val="16"/>
          <w:shd w:val="clear" w:color="auto" w:fill="auto"/>
          <w:lang w:val="ru-RU" w:eastAsia="ru-RU" w:bidi="ru-RU"/>
        </w:rPr>
        <w:t xml:space="preserve">и </w:t>
      </w:r>
      <w:r>
        <w:rPr>
          <w:color w:val="000000"/>
          <w:spacing w:val="0"/>
          <w:w w:val="100"/>
          <w:position w:val="0"/>
          <w:sz w:val="16"/>
          <w:szCs w:val="16"/>
          <w:shd w:val="clear" w:color="auto" w:fill="auto"/>
          <w:lang w:val="en-US" w:eastAsia="en-US" w:bidi="en-US"/>
        </w:rPr>
        <w:t xml:space="preserve">N </w:t>
      </w:r>
      <w:r>
        <w:rPr>
          <w:color w:val="000000"/>
          <w:spacing w:val="0"/>
          <w:w w:val="100"/>
          <w:position w:val="0"/>
          <w:sz w:val="16"/>
          <w:szCs w:val="16"/>
          <w:shd w:val="clear" w:color="auto" w:fill="auto"/>
          <w:lang w:val="ru-RU" w:eastAsia="ru-RU" w:bidi="ru-RU"/>
        </w:rPr>
        <w:t xml:space="preserve">около 71/2; между </w:t>
      </w:r>
      <w:r>
        <w:rPr>
          <w:color w:val="000000"/>
          <w:spacing w:val="0"/>
          <w:w w:val="100"/>
          <w:position w:val="0"/>
          <w:sz w:val="16"/>
          <w:szCs w:val="16"/>
          <w:shd w:val="clear" w:color="auto" w:fill="auto"/>
          <w:lang w:val="en-US" w:eastAsia="en-US" w:bidi="en-US"/>
        </w:rPr>
        <w:t xml:space="preserve">t </w:t>
      </w:r>
      <w:r>
        <w:rPr>
          <w:color w:val="000000"/>
          <w:spacing w:val="0"/>
          <w:w w:val="100"/>
          <w:position w:val="0"/>
          <w:sz w:val="16"/>
          <w:szCs w:val="16"/>
          <w:shd w:val="clear" w:color="auto" w:fill="auto"/>
          <w:lang w:val="ru-RU" w:eastAsia="ru-RU" w:bidi="ru-RU"/>
        </w:rPr>
        <w:t>и I около 7.</w:t>
      </w:r>
    </w:p>
    <w:p>
      <w:pPr>
        <w:pStyle w:val="Style25"/>
        <w:keepNext w:val="0"/>
        <w:keepLines w:val="0"/>
        <w:widowControl w:val="0"/>
        <w:shd w:val="clear" w:color="auto" w:fill="auto"/>
        <w:bidi w:val="0"/>
        <w:spacing w:before="0" w:after="240" w:line="228" w:lineRule="auto"/>
        <w:ind w:left="0" w:right="0" w:firstLine="480"/>
        <w:jc w:val="both"/>
        <w:sectPr>
          <w:footnotePr>
            <w:pos w:val="pageBottom"/>
            <w:numFmt w:val="upperRoman"/>
            <w:numRestart w:val="continuous"/>
            <w15:footnoteColumns w:val="1"/>
          </w:footnotePr>
          <w:pgSz w:w="8400" w:h="11900"/>
          <w:pgMar w:top="819" w:right="1342" w:bottom="588" w:left="756" w:header="0" w:footer="3" w:gutter="0"/>
          <w:cols w:space="720"/>
          <w:noEndnote/>
          <w:rtlGutter w:val="0"/>
          <w:docGrid w:linePitch="360"/>
        </w:sectPr>
      </w:pPr>
      <w:r>
        <w:rPr>
          <w:color w:val="000000"/>
          <w:spacing w:val="0"/>
          <w:w w:val="100"/>
          <w:position w:val="0"/>
          <w:sz w:val="24"/>
          <w:szCs w:val="24"/>
          <w:shd w:val="clear" w:color="auto" w:fill="auto"/>
          <w:lang w:val="ru-RU" w:eastAsia="ru-RU" w:bidi="ru-RU"/>
        </w:rPr>
        <w:t xml:space="preserve">В сущности эту рамку построить очень легко. Быть может, ее не удастся сделать так чисто, как бы сделал мастер, но важно только, чтобы были точно соблюдены размеры. Большие рамки имеют снаружи </w:t>
      </w:r>
      <w:r>
        <w:rPr>
          <w:color w:val="000000"/>
          <w:spacing w:val="0"/>
          <w:w w:val="100"/>
          <w:position w:val="0"/>
          <w:sz w:val="24"/>
          <w:szCs w:val="24"/>
          <w:shd w:val="clear" w:color="auto" w:fill="auto"/>
          <w:lang w:val="en-US" w:eastAsia="en-US" w:bidi="en-US"/>
        </w:rPr>
        <w:t xml:space="preserve">435X300 </w:t>
      </w:r>
      <w:r>
        <w:rPr>
          <w:color w:val="000000"/>
          <w:spacing w:val="0"/>
          <w:w w:val="100"/>
          <w:position w:val="0"/>
          <w:sz w:val="24"/>
          <w:szCs w:val="24"/>
          <w:shd w:val="clear" w:color="auto" w:fill="auto"/>
          <w:lang w:val="ru-RU" w:eastAsia="ru-RU" w:bidi="ru-RU"/>
        </w:rPr>
        <w:t xml:space="preserve">мм., внутри— </w:t>
      </w:r>
      <w:r>
        <w:rPr>
          <w:color w:val="000000"/>
          <w:spacing w:val="0"/>
          <w:w w:val="100"/>
          <w:position w:val="0"/>
          <w:sz w:val="24"/>
          <w:szCs w:val="24"/>
          <w:shd w:val="clear" w:color="auto" w:fill="auto"/>
          <w:lang w:val="en-US" w:eastAsia="en-US" w:bidi="en-US"/>
        </w:rPr>
        <w:t xml:space="preserve">420 X 26772, </w:t>
      </w:r>
      <w:r>
        <w:rPr>
          <w:color w:val="000000"/>
          <w:spacing w:val="0"/>
          <w:w w:val="100"/>
          <w:position w:val="0"/>
          <w:sz w:val="24"/>
          <w:szCs w:val="24"/>
          <w:shd w:val="clear" w:color="auto" w:fill="auto"/>
          <w:lang w:val="ru-RU" w:eastAsia="ru-RU" w:bidi="ru-RU"/>
        </w:rPr>
        <w:t xml:space="preserve">малые рамки </w:t>
      </w:r>
      <w:r>
        <w:rPr>
          <w:color w:val="000000"/>
          <w:spacing w:val="0"/>
          <w:w w:val="100"/>
          <w:position w:val="0"/>
          <w:sz w:val="24"/>
          <w:szCs w:val="24"/>
          <w:shd w:val="clear" w:color="auto" w:fill="auto"/>
          <w:lang w:val="en-US" w:eastAsia="en-US" w:bidi="en-US"/>
        </w:rPr>
        <w:t xml:space="preserve">435X160 </w:t>
      </w:r>
      <w:r>
        <w:rPr>
          <w:color w:val="000000"/>
          <w:spacing w:val="0"/>
          <w:w w:val="100"/>
          <w:position w:val="0"/>
          <w:sz w:val="24"/>
          <w:szCs w:val="24"/>
          <w:shd w:val="clear" w:color="auto" w:fill="auto"/>
          <w:lang w:val="ru-RU" w:eastAsia="ru-RU" w:bidi="ru-RU"/>
        </w:rPr>
        <w:t>снаружи и 420 — 135 внутри.</w:t>
      </w:r>
    </w:p>
    <w:p>
      <w:pPr>
        <w:pStyle w:val="Style25"/>
        <w:keepNext w:val="0"/>
        <w:keepLines w:val="0"/>
        <w:widowControl w:val="0"/>
        <w:shd w:val="clear" w:color="auto" w:fill="auto"/>
        <w:bidi w:val="0"/>
        <w:spacing w:before="0" w:after="0" w:line="218" w:lineRule="auto"/>
        <w:ind w:left="0" w:right="0" w:firstLine="420"/>
        <w:jc w:val="both"/>
      </w:pPr>
      <w:r>
        <w:rPr>
          <w:b/>
          <w:bCs/>
          <w:color w:val="000000"/>
          <w:spacing w:val="0"/>
          <w:w w:val="100"/>
          <w:position w:val="0"/>
          <w:sz w:val="26"/>
          <w:szCs w:val="26"/>
          <w:shd w:val="clear" w:color="auto" w:fill="auto"/>
          <w:lang w:val="ru-RU" w:eastAsia="ru-RU" w:bidi="ru-RU"/>
        </w:rPr>
        <w:t xml:space="preserve">Клин для </w:t>
      </w:r>
      <w:r>
        <w:rPr>
          <w:color w:val="000000"/>
          <w:spacing w:val="0"/>
          <w:w w:val="100"/>
          <w:position w:val="0"/>
          <w:sz w:val="24"/>
          <w:szCs w:val="24"/>
          <w:shd w:val="clear" w:color="auto" w:fill="auto"/>
          <w:lang w:val="ru-RU" w:eastAsia="ru-RU" w:bidi="ru-RU"/>
        </w:rPr>
        <w:t>уменьшения: летка. •— Для уменьше</w:t>
        <w:softHyphen/>
        <w:t>ния или закрывания летка делается клин из толстой доски, которому можно придать форму треугольника. Клин кладется плашмя па часть пола, выступаю</w:t>
        <w:softHyphen/>
        <w:t>щую из - под передней стенки, и передвигается по желанию (рис. 76).</w:t>
      </w:r>
    </w:p>
    <w:p>
      <w:pPr>
        <w:pStyle w:val="Style25"/>
        <w:keepNext w:val="0"/>
        <w:keepLines w:val="0"/>
        <w:widowControl w:val="0"/>
        <w:shd w:val="clear" w:color="auto" w:fill="auto"/>
        <w:bidi w:val="0"/>
        <w:spacing w:before="0" w:after="60" w:line="221" w:lineRule="auto"/>
        <w:ind w:left="0" w:right="0" w:firstLine="420"/>
        <w:jc w:val="both"/>
      </w:pPr>
      <w:r>
        <w:rPr>
          <w:color w:val="000000"/>
          <w:spacing w:val="0"/>
          <w:w w:val="100"/>
          <w:position w:val="0"/>
          <w:sz w:val="24"/>
          <w:szCs w:val="24"/>
          <w:shd w:val="clear" w:color="auto" w:fill="auto"/>
          <w:lang w:val="ru-RU" w:eastAsia="ru-RU" w:bidi="ru-RU"/>
        </w:rPr>
        <w:t xml:space="preserve">Другой способ </w:t>
      </w:r>
      <w:r>
        <w:rPr>
          <w:color w:val="000000"/>
          <w:spacing w:val="0"/>
          <w:w w:val="100"/>
          <w:position w:val="0"/>
          <w:sz w:val="26"/>
          <w:szCs w:val="26"/>
          <w:shd w:val="clear" w:color="auto" w:fill="auto"/>
          <w:lang w:val="ru-RU" w:eastAsia="ru-RU" w:bidi="ru-RU"/>
        </w:rPr>
        <w:t xml:space="preserve">уменьшения </w:t>
      </w:r>
      <w:r>
        <w:rPr>
          <w:color w:val="000000"/>
          <w:spacing w:val="0"/>
          <w:w w:val="100"/>
          <w:position w:val="0"/>
          <w:sz w:val="24"/>
          <w:szCs w:val="24"/>
          <w:shd w:val="clear" w:color="auto" w:fill="auto"/>
          <w:lang w:val="ru-RU" w:eastAsia="ru-RU" w:bidi="ru-RU"/>
        </w:rPr>
        <w:t xml:space="preserve">летка. — </w:t>
      </w:r>
      <w:r>
        <w:rPr>
          <w:color w:val="000000"/>
          <w:spacing w:val="0"/>
          <w:w w:val="100"/>
          <w:position w:val="0"/>
          <w:sz w:val="26"/>
          <w:szCs w:val="26"/>
          <w:shd w:val="clear" w:color="auto" w:fill="auto"/>
          <w:lang w:val="ru-RU" w:eastAsia="ru-RU" w:bidi="ru-RU"/>
        </w:rPr>
        <w:t xml:space="preserve">Леток </w:t>
      </w:r>
      <w:r>
        <w:rPr>
          <w:color w:val="000000"/>
          <w:spacing w:val="0"/>
          <w:w w:val="100"/>
          <w:position w:val="0"/>
          <w:sz w:val="24"/>
          <w:szCs w:val="24"/>
          <w:shd w:val="clear" w:color="auto" w:fill="auto"/>
          <w:lang w:val="ru-RU" w:eastAsia="ru-RU" w:bidi="ru-RU"/>
        </w:rPr>
        <w:t>можно уменьшать также посредством двух цинковых пластинок, двигающихся в пазу. Такой способ пред</w:t>
        <w:softHyphen/>
        <w:t>почтительнее в том случае, когда ульи приходится перевозить для второго взятка. Для этого берутся</w:t>
      </w:r>
    </w:p>
    <w:p>
      <w:pPr>
        <w:widowControl w:val="0"/>
        <w:jc w:val="center"/>
        <w:rPr>
          <w:sz w:val="2"/>
          <w:szCs w:val="2"/>
        </w:rPr>
      </w:pPr>
      <w:r>
        <w:drawing>
          <wp:inline>
            <wp:extent cx="3895090" cy="2816225"/>
            <wp:docPr id="344" name="Picutre 344"/>
            <a:graphic xmlns:a="http://schemas.openxmlformats.org/drawingml/2006/main">
              <a:graphicData uri="http://schemas.openxmlformats.org/drawingml/2006/picture">
                <pic:pic xmlns:pic="http://schemas.openxmlformats.org/drawingml/2006/picture">
                  <pic:nvPicPr>
                    <pic:cNvPr id="344" name="Picture 344"/>
                    <pic:cNvPicPr/>
                  </pic:nvPicPr>
                  <pic:blipFill>
                    <a:blip r:embed="rId281"/>
                    <a:stretch/>
                  </pic:blipFill>
                  <pic:spPr>
                    <a:xfrm>
                      <a:ext cx="3895090" cy="2816225"/>
                    </a:xfrm>
                    <a:prstGeom prst="rect"/>
                  </pic:spPr>
                </pic:pic>
              </a:graphicData>
            </a:graphic>
          </wp:inline>
        </w:drawing>
      </w:r>
    </w:p>
    <w:p>
      <w:pPr>
        <w:pStyle w:val="Style35"/>
        <w:keepNext w:val="0"/>
        <w:keepLines w:val="0"/>
        <w:widowControl w:val="0"/>
        <w:shd w:val="clear" w:color="auto" w:fill="auto"/>
        <w:bidi w:val="0"/>
        <w:spacing w:before="0" w:after="0" w:line="240" w:lineRule="auto"/>
        <w:ind w:left="466" w:right="0" w:firstLine="0"/>
        <w:jc w:val="left"/>
      </w:pPr>
      <w:r>
        <w:rPr>
          <w:color w:val="000000"/>
          <w:spacing w:val="0"/>
          <w:w w:val="100"/>
          <w:position w:val="0"/>
          <w:sz w:val="16"/>
          <w:szCs w:val="16"/>
          <w:shd w:val="clear" w:color="auto" w:fill="auto"/>
          <w:lang w:val="ru-RU" w:eastAsia="ru-RU" w:bidi="ru-RU"/>
        </w:rPr>
        <w:t xml:space="preserve">Рис. 76 </w:t>
      </w:r>
      <w:r>
        <w:rPr>
          <w:b/>
          <w:bCs/>
          <w:color w:val="000000"/>
          <w:spacing w:val="0"/>
          <w:w w:val="100"/>
          <w:position w:val="0"/>
          <w:shd w:val="clear" w:color="auto" w:fill="auto"/>
          <w:lang w:val="ru-RU" w:eastAsia="ru-RU" w:bidi="ru-RU"/>
        </w:rPr>
        <w:t xml:space="preserve">Наружный </w:t>
      </w:r>
      <w:r>
        <w:rPr>
          <w:color w:val="000000"/>
          <w:spacing w:val="0"/>
          <w:w w:val="100"/>
          <w:position w:val="0"/>
          <w:sz w:val="16"/>
          <w:szCs w:val="16"/>
          <w:shd w:val="clear" w:color="auto" w:fill="auto"/>
          <w:lang w:val="ru-RU" w:eastAsia="ru-RU" w:bidi="ru-RU"/>
        </w:rPr>
        <w:t xml:space="preserve">вид измененного улья Дадана: </w:t>
      </w:r>
      <w:r>
        <w:rPr>
          <w:b/>
          <w:bCs/>
          <w:color w:val="000000"/>
          <w:spacing w:val="0"/>
          <w:w w:val="100"/>
          <w:position w:val="0"/>
          <w:shd w:val="clear" w:color="auto" w:fill="auto"/>
          <w:lang w:val="ru-RU" w:eastAsia="ru-RU" w:bidi="ru-RU"/>
        </w:rPr>
        <w:t>Дадана-Блатта</w:t>
      </w:r>
    </w:p>
    <w:p>
      <w:pPr>
        <w:widowControl w:val="0"/>
        <w:spacing w:after="179" w:line="1" w:lineRule="exact"/>
      </w:pPr>
    </w:p>
    <w:p>
      <w:pPr>
        <w:pStyle w:val="Style25"/>
        <w:keepNext w:val="0"/>
        <w:keepLines w:val="0"/>
        <w:widowControl w:val="0"/>
        <w:shd w:val="clear" w:color="auto" w:fill="auto"/>
        <w:bidi w:val="0"/>
        <w:spacing w:before="0" w:after="120" w:line="230" w:lineRule="auto"/>
        <w:ind w:left="0" w:right="0" w:firstLine="0"/>
        <w:jc w:val="both"/>
        <w:sectPr>
          <w:footnotePr>
            <w:pos w:val="pageBottom"/>
            <w:numFmt w:val="upperRoman"/>
            <w:numRestart w:val="continuous"/>
            <w15:footnoteColumns w:val="1"/>
          </w:footnotePr>
          <w:pgSz w:w="8400" w:h="11900"/>
          <w:pgMar w:top="740" w:right="1320" w:bottom="668" w:left="787" w:header="0" w:footer="3" w:gutter="0"/>
          <w:cols w:space="720"/>
          <w:noEndnote/>
          <w:rtlGutter w:val="0"/>
          <w:docGrid w:linePitch="360"/>
        </w:sectPr>
      </w:pPr>
      <w:r>
        <w:rPr>
          <w:color w:val="000000"/>
          <w:spacing w:val="0"/>
          <w:w w:val="100"/>
          <w:position w:val="0"/>
          <w:sz w:val="24"/>
          <w:szCs w:val="24"/>
          <w:shd w:val="clear" w:color="auto" w:fill="auto"/>
          <w:lang w:val="ru-RU" w:eastAsia="ru-RU" w:bidi="ru-RU"/>
        </w:rPr>
        <w:t>две довольно толстые цинковые пластинки в 130 мил. длины и 30 ширины. Пластинка приготовляется сле</w:t>
        <w:softHyphen/>
        <w:t>дующим образом: в одном углу вырезается четырех</w:t>
        <w:softHyphen/>
        <w:t xml:space="preserve">угольник в 10 </w:t>
      </w:r>
      <w:r>
        <w:rPr>
          <w:color w:val="000000"/>
          <w:spacing w:val="0"/>
          <w:w w:val="100"/>
          <w:position w:val="0"/>
          <w:sz w:val="24"/>
          <w:szCs w:val="24"/>
          <w:shd w:val="clear" w:color="auto" w:fill="auto"/>
          <w:lang w:val="en-US" w:eastAsia="en-US" w:bidi="en-US"/>
        </w:rPr>
        <w:t xml:space="preserve">X </w:t>
      </w:r>
      <w:r>
        <w:rPr>
          <w:color w:val="000000"/>
          <w:spacing w:val="0"/>
          <w:w w:val="100"/>
          <w:position w:val="0"/>
          <w:sz w:val="24"/>
          <w:szCs w:val="24"/>
          <w:shd w:val="clear" w:color="auto" w:fill="auto"/>
          <w:lang w:val="ru-RU" w:eastAsia="ru-RU" w:bidi="ru-RU"/>
        </w:rPr>
        <w:t>18 мил. (немножко больше половины ширины пластинки), затем пластинка во всю длину перегибается под прямым углом. Конец пластинки, на котором сделан вырез, также загибается внутрь под прямым углом; этот загиб будет служить для передвижения пластинки; на одной пластинке он бу-</w:t>
      </w:r>
    </w:p>
    <w:p>
      <w:pPr>
        <w:pStyle w:val="Style25"/>
        <w:keepNext w:val="0"/>
        <w:keepLines w:val="0"/>
        <w:widowControl w:val="0"/>
        <w:shd w:val="clear" w:color="auto" w:fill="auto"/>
        <w:bidi w:val="0"/>
        <w:spacing w:before="0" w:after="0" w:line="226" w:lineRule="auto"/>
        <w:ind w:left="0" w:right="0" w:firstLine="0"/>
        <w:jc w:val="both"/>
      </w:pPr>
      <w:r>
        <w:rPr>
          <w:color w:val="000000"/>
          <w:spacing w:val="0"/>
          <w:w w:val="100"/>
          <w:position w:val="0"/>
          <w:sz w:val="24"/>
          <w:szCs w:val="24"/>
          <w:shd w:val="clear" w:color="auto" w:fill="auto"/>
          <w:lang w:val="ru-RU" w:eastAsia="ru-RU" w:bidi="ru-RU"/>
        </w:rPr>
        <w:t>дет загнут вправо, у другой влево. Пластинка, на которой он находится, кладется на пол улья перед летком; другая половина, стоящая вертикально, захо</w:t>
        <w:softHyphen/>
        <w:t xml:space="preserve">дит за планочку в </w:t>
      </w:r>
      <w:r>
        <w:rPr>
          <w:color w:val="000000"/>
          <w:spacing w:val="0"/>
          <w:w w:val="100"/>
          <w:position w:val="0"/>
          <w:sz w:val="24"/>
          <w:szCs w:val="24"/>
          <w:shd w:val="clear" w:color="auto" w:fill="auto"/>
          <w:lang w:val="en-US" w:eastAsia="en-US" w:bidi="en-US"/>
        </w:rPr>
        <w:t xml:space="preserve">500X20X 10 </w:t>
      </w:r>
      <w:r>
        <w:rPr>
          <w:color w:val="000000"/>
          <w:spacing w:val="0"/>
          <w:w w:val="100"/>
          <w:position w:val="0"/>
          <w:sz w:val="24"/>
          <w:szCs w:val="24"/>
          <w:shd w:val="clear" w:color="auto" w:fill="auto"/>
          <w:lang w:val="ru-RU" w:eastAsia="ru-RU" w:bidi="ru-RU"/>
        </w:rPr>
        <w:t>миллиметров, в ко</w:t>
        <w:softHyphen/>
        <w:t>торой делается маленький паз в 10 милл. высоты, в толщину цинка. Эта планочка прибивается внизу передней стенки в 7 мм. от пола. Для переноски улья каждая пластинка прикрепляется к полу гвоз</w:t>
        <w:softHyphen/>
        <w:t>диком, который вбивается на половину. В пластинке для этой цели делается отверстие.</w:t>
      </w:r>
    </w:p>
    <w:p>
      <w:pPr>
        <w:pStyle w:val="Style25"/>
        <w:keepNext w:val="0"/>
        <w:keepLines w:val="0"/>
        <w:widowControl w:val="0"/>
        <w:shd w:val="clear" w:color="auto" w:fill="auto"/>
        <w:bidi w:val="0"/>
        <w:spacing w:before="0" w:after="0" w:line="226" w:lineRule="auto"/>
        <w:ind w:left="0" w:right="0" w:firstLine="440"/>
        <w:jc w:val="both"/>
      </w:pPr>
      <w:r>
        <w:rPr>
          <w:color w:val="000000"/>
          <w:spacing w:val="0"/>
          <w:w w:val="100"/>
          <w:position w:val="0"/>
          <w:sz w:val="24"/>
          <w:szCs w:val="24"/>
          <w:shd w:val="clear" w:color="auto" w:fill="auto"/>
          <w:lang w:val="ru-RU" w:eastAsia="ru-RU" w:bidi="ru-RU"/>
        </w:rPr>
        <w:t>Рамки для сотового меда. — Рамочки для произ</w:t>
        <w:softHyphen/>
        <w:t>водства сотового меда покупаются обыкновенно гото</w:t>
        <w:softHyphen/>
        <w:t>выми у фабрикантов, у которых они изготовляются на машинах. Самый лучший размер рамочки для улья Дадана, так же как и для улья Лайанса, это рамочка в 130 X 105 X 50 миллиметров снаружи. Такая рамка с сотами весит около 500 граммов.</w:t>
      </w:r>
    </w:p>
    <w:p>
      <w:pPr>
        <w:pStyle w:val="Style25"/>
        <w:keepNext w:val="0"/>
        <w:keepLines w:val="0"/>
        <w:widowControl w:val="0"/>
        <w:shd w:val="clear" w:color="auto" w:fill="auto"/>
        <w:bidi w:val="0"/>
        <w:spacing w:before="0" w:after="0" w:line="226" w:lineRule="auto"/>
        <w:ind w:left="0" w:right="0" w:firstLine="440"/>
        <w:jc w:val="both"/>
      </w:pPr>
      <w:r>
        <w:rPr>
          <w:color w:val="000000"/>
          <w:spacing w:val="0"/>
          <w:w w:val="100"/>
          <w:position w:val="0"/>
          <w:sz w:val="24"/>
          <w:szCs w:val="24"/>
          <w:shd w:val="clear" w:color="auto" w:fill="auto"/>
          <w:lang w:val="ru-RU" w:eastAsia="ru-RU" w:bidi="ru-RU"/>
        </w:rPr>
        <w:t>Четыре таких рамочки вставляются в полурамку магазина, которая делается в таком случае из пла</w:t>
        <w:softHyphen/>
        <w:t>ночек в 50 милл. ширины (вм. 25 мм.). Толщина боковых планочек та же самая, 7</w:t>
      </w:r>
      <w:r>
        <w:rPr>
          <w:color w:val="000000"/>
          <w:spacing w:val="0"/>
          <w:w w:val="100"/>
          <w:position w:val="0"/>
          <w:sz w:val="12"/>
          <w:szCs w:val="12"/>
          <w:shd w:val="clear" w:color="auto" w:fill="auto"/>
          <w:lang w:val="ru-RU" w:eastAsia="ru-RU" w:bidi="ru-RU"/>
        </w:rPr>
        <w:t>1</w:t>
      </w:r>
      <w:r>
        <w:rPr>
          <w:color w:val="000000"/>
          <w:spacing w:val="0"/>
          <w:w w:val="100"/>
          <w:position w:val="0"/>
          <w:sz w:val="24"/>
          <w:szCs w:val="24"/>
          <w:shd w:val="clear" w:color="auto" w:fill="auto"/>
          <w:lang w:val="ru-RU" w:eastAsia="ru-RU" w:bidi="ru-RU"/>
        </w:rPr>
        <w:t>/</w:t>
      </w:r>
      <w:r>
        <w:rPr>
          <w:color w:val="000000"/>
          <w:spacing w:val="0"/>
          <w:w w:val="100"/>
          <w:position w:val="0"/>
          <w:sz w:val="12"/>
          <w:szCs w:val="12"/>
          <w:shd w:val="clear" w:color="auto" w:fill="auto"/>
          <w:lang w:val="ru-RU" w:eastAsia="ru-RU" w:bidi="ru-RU"/>
        </w:rPr>
        <w:t xml:space="preserve">2 </w:t>
      </w:r>
      <w:r>
        <w:rPr>
          <w:color w:val="000000"/>
          <w:spacing w:val="0"/>
          <w:w w:val="100"/>
          <w:position w:val="0"/>
          <w:sz w:val="24"/>
          <w:szCs w:val="24"/>
          <w:shd w:val="clear" w:color="auto" w:fill="auto"/>
          <w:lang w:val="ru-RU" w:eastAsia="ru-RU" w:bidi="ru-RU"/>
        </w:rPr>
        <w:t>миллиметров, но верхняя и нижняя линеечки делаются на 2у мм. толще, так что верхняя линеечка имеет 20 (вм. 17</w:t>
      </w:r>
      <w:r>
        <w:rPr>
          <w:color w:val="000000"/>
          <w:spacing w:val="0"/>
          <w:w w:val="100"/>
          <w:position w:val="0"/>
          <w:sz w:val="12"/>
          <w:szCs w:val="12"/>
          <w:shd w:val="clear" w:color="auto" w:fill="auto"/>
          <w:lang w:val="ru-RU" w:eastAsia="ru-RU" w:bidi="ru-RU"/>
        </w:rPr>
        <w:t>1</w:t>
      </w:r>
      <w:r>
        <w:rPr>
          <w:color w:val="000000"/>
          <w:spacing w:val="0"/>
          <w:w w:val="100"/>
          <w:position w:val="0"/>
          <w:sz w:val="24"/>
          <w:szCs w:val="24"/>
          <w:shd w:val="clear" w:color="auto" w:fill="auto"/>
          <w:lang w:val="ru-RU" w:eastAsia="ru-RU" w:bidi="ru-RU"/>
        </w:rPr>
        <w:t>/</w:t>
      </w:r>
      <w:r>
        <w:rPr>
          <w:color w:val="000000"/>
          <w:spacing w:val="0"/>
          <w:w w:val="100"/>
          <w:position w:val="0"/>
          <w:sz w:val="12"/>
          <w:szCs w:val="12"/>
          <w:shd w:val="clear" w:color="auto" w:fill="auto"/>
          <w:lang w:val="ru-RU" w:eastAsia="ru-RU" w:bidi="ru-RU"/>
        </w:rPr>
        <w:t>2</w:t>
      </w:r>
      <w:r>
        <w:rPr>
          <w:color w:val="000000"/>
          <w:spacing w:val="0"/>
          <w:w w:val="100"/>
          <w:position w:val="0"/>
          <w:sz w:val="24"/>
          <w:szCs w:val="24"/>
          <w:shd w:val="clear" w:color="auto" w:fill="auto"/>
          <w:lang w:val="ru-RU" w:eastAsia="ru-RU" w:bidi="ru-RU"/>
        </w:rPr>
        <w:t xml:space="preserve">) мм., а нижняя 10 (вм. 7Х) </w:t>
      </w:r>
      <w:r>
        <w:rPr>
          <w:color w:val="000000"/>
          <w:spacing w:val="0"/>
          <w:w w:val="100"/>
          <w:position w:val="0"/>
          <w:sz w:val="12"/>
          <w:szCs w:val="12"/>
          <w:shd w:val="clear" w:color="auto" w:fill="auto"/>
          <w:lang w:val="ru-RU" w:eastAsia="ru-RU" w:bidi="ru-RU"/>
        </w:rPr>
        <w:t>1</w:t>
      </w:r>
      <w:r>
        <w:rPr>
          <w:color w:val="000000"/>
          <w:spacing w:val="0"/>
          <w:w w:val="100"/>
          <w:position w:val="0"/>
          <w:sz w:val="24"/>
          <w:szCs w:val="24"/>
          <w:shd w:val="clear" w:color="auto" w:fill="auto"/>
          <w:lang w:val="ru-RU" w:eastAsia="ru-RU" w:bidi="ru-RU"/>
        </w:rPr>
        <w:t>).</w:t>
      </w:r>
    </w:p>
    <w:p>
      <w:pPr>
        <w:pStyle w:val="Style25"/>
        <w:keepNext w:val="0"/>
        <w:keepLines w:val="0"/>
        <w:widowControl w:val="0"/>
        <w:shd w:val="clear" w:color="auto" w:fill="auto"/>
        <w:bidi w:val="0"/>
        <w:spacing w:before="0" w:after="0" w:line="226" w:lineRule="auto"/>
        <w:ind w:left="0" w:right="0" w:firstLine="440"/>
        <w:jc w:val="both"/>
      </w:pPr>
      <w:r>
        <w:rPr>
          <w:color w:val="000000"/>
          <w:spacing w:val="0"/>
          <w:w w:val="100"/>
          <w:position w:val="0"/>
          <w:sz w:val="24"/>
          <w:szCs w:val="24"/>
          <w:shd w:val="clear" w:color="auto" w:fill="auto"/>
          <w:lang w:val="ru-RU" w:eastAsia="ru-RU" w:bidi="ru-RU"/>
        </w:rPr>
        <w:t>В рамочках делаются с двух или с четырех сто</w:t>
        <w:softHyphen/>
        <w:t>рон вырезы для прохода пчел; в рамках, в которые вставляются рамочки, в соответствующих местах так</w:t>
        <w:softHyphen/>
        <w:t>же делаются вырезы, как показано на рис. 40 (внизу).</w:t>
      </w:r>
    </w:p>
    <w:p>
      <w:pPr>
        <w:pStyle w:val="Style25"/>
        <w:keepNext w:val="0"/>
        <w:keepLines w:val="0"/>
        <w:widowControl w:val="0"/>
        <w:shd w:val="clear" w:color="auto" w:fill="auto"/>
        <w:bidi w:val="0"/>
        <w:spacing w:before="0" w:after="280" w:line="226" w:lineRule="auto"/>
        <w:ind w:left="0" w:right="0" w:firstLine="440"/>
        <w:jc w:val="both"/>
      </w:pPr>
      <w:r>
        <w:rPr>
          <w:color w:val="000000"/>
          <w:spacing w:val="0"/>
          <w:w w:val="100"/>
          <w:position w:val="0"/>
          <w:sz w:val="24"/>
          <w:szCs w:val="24"/>
          <w:shd w:val="clear" w:color="auto" w:fill="auto"/>
          <w:lang w:val="ru-RU" w:eastAsia="ru-RU" w:bidi="ru-RU"/>
        </w:rPr>
        <w:t>Чтобы заставить пчел вытягивать соты желаемой толщины, с одной стороны рамки прибивается к бо</w:t>
        <w:softHyphen/>
        <w:t>ковым линеечкам разделитель, т.-е. очень тоненькая деревянная или жестяная пластинка. Для надстав</w:t>
        <w:softHyphen/>
        <w:t>ного ящика улья Дадана разделитель должен иметь 432 мм. длины и 105 мм. ширины, так, чтобы сверху и снизу оставалось свободное пространство около 9 мм. для прохода пчел. (рис. 40, вверху).</w:t>
      </w:r>
    </w:p>
    <w:p>
      <w:pPr>
        <w:pStyle w:val="Style22"/>
        <w:keepNext w:val="0"/>
        <w:keepLines w:val="0"/>
        <w:widowControl w:val="0"/>
        <w:shd w:val="clear" w:color="auto" w:fill="auto"/>
        <w:tabs>
          <w:tab w:pos="2362" w:val="left"/>
          <w:tab w:pos="3246" w:val="left"/>
          <w:tab w:pos="3620" w:val="left"/>
          <w:tab w:pos="3979" w:val="left"/>
          <w:tab w:pos="4398" w:val="left"/>
          <w:tab w:pos="4710" w:val="left"/>
          <w:tab w:pos="4954" w:val="left"/>
          <w:tab w:pos="5670" w:val="left"/>
          <w:tab w:pos="5857" w:val="left"/>
        </w:tabs>
        <w:bidi w:val="0"/>
        <w:spacing w:before="0" w:after="0" w:line="269" w:lineRule="auto"/>
        <w:ind w:left="0" w:right="0" w:firstLine="360"/>
        <w:jc w:val="both"/>
      </w:pPr>
      <w:r>
        <w:rPr>
          <w:rFonts w:ascii="Courier New" w:eastAsia="Courier New" w:hAnsi="Courier New" w:cs="Courier New"/>
          <w:color w:val="000000"/>
          <w:spacing w:val="0"/>
          <w:w w:val="100"/>
          <w:position w:val="0"/>
          <w:sz w:val="10"/>
          <w:szCs w:val="10"/>
          <w:shd w:val="clear" w:color="auto" w:fill="auto"/>
          <w:lang w:val="ru-RU" w:eastAsia="ru-RU" w:bidi="ru-RU"/>
        </w:rPr>
        <w:t>1</w:t>
      </w:r>
      <w:r>
        <w:rPr>
          <w:color w:val="000000"/>
          <w:spacing w:val="0"/>
          <w:w w:val="100"/>
          <w:position w:val="0"/>
          <w:shd w:val="clear" w:color="auto" w:fill="auto"/>
          <w:lang w:val="ru-RU" w:eastAsia="ru-RU" w:bidi="ru-RU"/>
        </w:rPr>
        <w:t xml:space="preserve">) В рамке Лайанса, в которую вставляется 9 рамочек в </w:t>
      </w:r>
      <w:r>
        <w:rPr>
          <w:b/>
          <w:bCs/>
          <w:color w:val="000000"/>
          <w:spacing w:val="0"/>
          <w:w w:val="100"/>
          <w:position w:val="0"/>
          <w:shd w:val="clear" w:color="auto" w:fill="auto"/>
          <w:lang w:val="ru-RU" w:eastAsia="ru-RU" w:bidi="ru-RU"/>
        </w:rPr>
        <w:t>ТЗОХЮ</w:t>
      </w:r>
      <w:r>
        <w:rPr>
          <w:b/>
          <w:bCs/>
          <w:color w:val="000000"/>
          <w:spacing w:val="0"/>
          <w:w w:val="100"/>
          <w:position w:val="0"/>
          <w:shd w:val="clear" w:color="auto" w:fill="auto"/>
          <w:vertAlign w:val="superscript"/>
          <w:lang w:val="ru-RU" w:eastAsia="ru-RU" w:bidi="ru-RU"/>
        </w:rPr>
        <w:t>3</w:t>
      </w:r>
      <w:r>
        <w:rPr>
          <w:b/>
          <w:bCs/>
          <w:color w:val="000000"/>
          <w:spacing w:val="0"/>
          <w:w w:val="100"/>
          <w:position w:val="0"/>
          <w:shd w:val="clear" w:color="auto" w:fill="auto"/>
          <w:lang w:val="ru-RU" w:eastAsia="ru-RU" w:bidi="ru-RU"/>
        </w:rPr>
        <w:t xml:space="preserve"> мм </w:t>
      </w:r>
      <w:r>
        <w:rPr>
          <w:color w:val="000000"/>
          <w:spacing w:val="0"/>
          <w:w w:val="100"/>
          <w:position w:val="0"/>
          <w:shd w:val="clear" w:color="auto" w:fill="auto"/>
          <w:lang w:val="ru-RU" w:eastAsia="ru-RU" w:bidi="ru-RU"/>
        </w:rPr>
        <w:t>толщина боковых линеечек</w:t>
        <w:tab/>
        <w:t>делается в</w:t>
        <w:tab/>
        <w:t>7</w:t>
      </w:r>
      <w:r>
        <w:rPr>
          <w:rFonts w:ascii="Courier New" w:eastAsia="Courier New" w:hAnsi="Courier New" w:cs="Courier New"/>
          <w:color w:val="000000"/>
          <w:spacing w:val="0"/>
          <w:w w:val="100"/>
          <w:position w:val="0"/>
          <w:sz w:val="10"/>
          <w:szCs w:val="10"/>
          <w:shd w:val="clear" w:color="auto" w:fill="auto"/>
          <w:lang w:val="ru-RU" w:eastAsia="ru-RU" w:bidi="ru-RU"/>
        </w:rPr>
        <w:t>1</w:t>
      </w:r>
      <w:r>
        <w:rPr>
          <w:color w:val="000000"/>
          <w:spacing w:val="0"/>
          <w:w w:val="100"/>
          <w:position w:val="0"/>
          <w:shd w:val="clear" w:color="auto" w:fill="auto"/>
          <w:lang w:val="ru-RU" w:eastAsia="ru-RU" w:bidi="ru-RU"/>
        </w:rPr>
        <w:t>/</w:t>
      </w:r>
      <w:r>
        <w:rPr>
          <w:rFonts w:ascii="Courier New" w:eastAsia="Courier New" w:hAnsi="Courier New" w:cs="Courier New"/>
          <w:color w:val="000000"/>
          <w:spacing w:val="0"/>
          <w:w w:val="100"/>
          <w:position w:val="0"/>
          <w:sz w:val="10"/>
          <w:szCs w:val="10"/>
          <w:shd w:val="clear" w:color="auto" w:fill="auto"/>
          <w:lang w:val="ru-RU" w:eastAsia="ru-RU" w:bidi="ru-RU"/>
        </w:rPr>
        <w:t>2</w:t>
        <w:tab/>
      </w:r>
      <w:r>
        <w:rPr>
          <w:b/>
          <w:bCs/>
          <w:color w:val="000000"/>
          <w:spacing w:val="0"/>
          <w:w w:val="100"/>
          <w:position w:val="0"/>
          <w:shd w:val="clear" w:color="auto" w:fill="auto"/>
          <w:lang w:val="ru-RU" w:eastAsia="ru-RU" w:bidi="ru-RU"/>
        </w:rPr>
        <w:t>м.,</w:t>
        <w:tab/>
      </w:r>
      <w:r>
        <w:rPr>
          <w:color w:val="000000"/>
          <w:spacing w:val="0"/>
          <w:w w:val="100"/>
          <w:position w:val="0"/>
          <w:shd w:val="clear" w:color="auto" w:fill="auto"/>
          <w:lang w:val="ru-RU" w:eastAsia="ru-RU" w:bidi="ru-RU"/>
        </w:rPr>
        <w:t>вм.</w:t>
        <w:tab/>
        <w:t>10,</w:t>
        <w:tab/>
        <w:t>и</w:t>
        <w:tab/>
        <w:t>верхняя</w:t>
        <w:tab/>
        <w:t>и</w:t>
        <w:tab/>
        <w:t>ниж</w:t>
        <w:softHyphen/>
      </w:r>
    </w:p>
    <w:p>
      <w:pPr>
        <w:pStyle w:val="Style22"/>
        <w:keepNext w:val="0"/>
        <w:keepLines w:val="0"/>
        <w:widowControl w:val="0"/>
        <w:shd w:val="clear" w:color="auto" w:fill="auto"/>
        <w:bidi w:val="0"/>
        <w:spacing w:before="0" w:after="140" w:line="214" w:lineRule="auto"/>
        <w:ind w:left="0" w:right="0" w:firstLine="0"/>
        <w:jc w:val="both"/>
        <w:sectPr>
          <w:headerReference w:type="default" r:id="rId283"/>
          <w:footerReference w:type="default" r:id="rId284"/>
          <w:headerReference w:type="even" r:id="rId285"/>
          <w:footerReference w:type="even" r:id="rId286"/>
          <w:footnotePr>
            <w:pos w:val="pageBottom"/>
            <w:numFmt w:val="upperRoman"/>
            <w:numRestart w:val="continuous"/>
            <w15:footnoteColumns w:val="1"/>
          </w:footnotePr>
          <w:pgSz w:w="8400" w:h="11900"/>
          <w:pgMar w:top="730" w:right="1269" w:bottom="682" w:left="852" w:header="0" w:footer="254" w:gutter="0"/>
          <w:cols w:space="720"/>
          <w:noEndnote/>
          <w:rtlGutter w:val="0"/>
          <w:docGrid w:linePitch="360"/>
        </w:sectPr>
      </w:pPr>
      <w:r>
        <w:rPr>
          <w:color w:val="000000"/>
          <w:spacing w:val="0"/>
          <w:w w:val="100"/>
          <w:position w:val="0"/>
          <w:shd w:val="clear" w:color="auto" w:fill="auto"/>
          <w:lang w:val="ru-RU" w:eastAsia="ru-RU" w:bidi="ru-RU"/>
        </w:rPr>
        <w:t>няя линеечка убавляются до 10 мм. толщины, вм. 20.</w:t>
      </w:r>
    </w:p>
    <w:p>
      <w:pPr>
        <w:pStyle w:val="Style25"/>
        <w:keepNext w:val="0"/>
        <w:keepLines w:val="0"/>
        <w:widowControl w:val="0"/>
        <w:shd w:val="clear" w:color="auto" w:fill="auto"/>
        <w:bidi w:val="0"/>
        <w:spacing w:before="0" w:after="0" w:line="226" w:lineRule="auto"/>
        <w:ind w:left="0" w:right="0" w:firstLine="440"/>
        <w:jc w:val="both"/>
      </w:pPr>
      <w:r>
        <w:rPr>
          <w:color w:val="000000"/>
          <w:spacing w:val="0"/>
          <w:w w:val="100"/>
          <w:position w:val="0"/>
          <w:sz w:val="24"/>
          <w:szCs w:val="24"/>
          <w:shd w:val="clear" w:color="auto" w:fill="auto"/>
          <w:lang w:val="ru-RU" w:eastAsia="ru-RU" w:bidi="ru-RU"/>
        </w:rPr>
        <w:t>Если в рамочках имеются вырезы с четырех сто</w:t>
        <w:softHyphen/>
        <w:t>рон, то в разделителе против этих вырезов делаются прорезы, как показано на рис. 40 (внизу).</w:t>
      </w:r>
    </w:p>
    <w:p>
      <w:pPr>
        <w:pStyle w:val="Style25"/>
        <w:keepNext w:val="0"/>
        <w:keepLines w:val="0"/>
        <w:widowControl w:val="0"/>
        <w:shd w:val="clear" w:color="auto" w:fill="auto"/>
        <w:bidi w:val="0"/>
        <w:spacing w:before="0" w:after="0" w:line="226" w:lineRule="auto"/>
        <w:ind w:left="0" w:right="0" w:firstLine="440"/>
        <w:jc w:val="both"/>
      </w:pPr>
      <w:r>
        <w:rPr>
          <w:color w:val="000000"/>
          <w:spacing w:val="0"/>
          <w:w w:val="100"/>
          <w:position w:val="0"/>
          <w:sz w:val="24"/>
          <w:szCs w:val="24"/>
          <w:shd w:val="clear" w:color="auto" w:fill="auto"/>
          <w:lang w:val="ru-RU" w:eastAsia="ru-RU" w:bidi="ru-RU"/>
        </w:rPr>
        <w:t>Рамки с рамочками необходимо плотно прижи</w:t>
        <w:softHyphen/>
        <w:t>мать одну к другой для того, чтобы предупредить по возможности загрязнение их прополисом, что достигается применением вставной доски с пружи</w:t>
        <w:softHyphen/>
        <w:t>ною; пружину можно заменить просто клином, кото</w:t>
        <w:softHyphen/>
        <w:t>рый вставляется за вставную доску.</w:t>
      </w:r>
    </w:p>
    <w:p>
      <w:pPr>
        <w:pStyle w:val="Style25"/>
        <w:keepNext w:val="0"/>
        <w:keepLines w:val="0"/>
        <w:widowControl w:val="0"/>
        <w:shd w:val="clear" w:color="auto" w:fill="auto"/>
        <w:bidi w:val="0"/>
        <w:spacing w:before="0" w:after="0" w:line="226" w:lineRule="auto"/>
        <w:ind w:left="0" w:right="0" w:firstLine="440"/>
        <w:jc w:val="both"/>
      </w:pPr>
      <w:r>
        <w:rPr>
          <w:color w:val="000000"/>
          <w:spacing w:val="0"/>
          <w:w w:val="100"/>
          <w:position w:val="0"/>
          <w:sz w:val="24"/>
          <w:szCs w:val="24"/>
          <w:shd w:val="clear" w:color="auto" w:fill="auto"/>
          <w:lang w:val="ru-RU" w:eastAsia="ru-RU" w:bidi="ru-RU"/>
        </w:rPr>
        <w:t>Рамочки можно помещать также в ящики или ставить на рамы, которые ставятся на корпус улья, но мы не будем здесь останавливаться на этом.</w:t>
      </w:r>
    </w:p>
    <w:p>
      <w:pPr>
        <w:pStyle w:val="Style25"/>
        <w:keepNext w:val="0"/>
        <w:keepLines w:val="0"/>
        <w:widowControl w:val="0"/>
        <w:shd w:val="clear" w:color="auto" w:fill="auto"/>
        <w:bidi w:val="0"/>
        <w:spacing w:before="0" w:after="0" w:line="226" w:lineRule="auto"/>
        <w:ind w:left="0" w:right="0" w:firstLine="440"/>
        <w:jc w:val="both"/>
      </w:pPr>
      <w:r>
        <w:rPr>
          <w:color w:val="000000"/>
          <w:spacing w:val="0"/>
          <w:w w:val="100"/>
          <w:position w:val="0"/>
          <w:sz w:val="24"/>
          <w:szCs w:val="24"/>
          <w:shd w:val="clear" w:color="auto" w:fill="auto"/>
          <w:lang w:val="ru-RU" w:eastAsia="ru-RU" w:bidi="ru-RU"/>
        </w:rPr>
        <w:t>Окраска ульев. — Если улей окрашивается снаружи, то лучше окрашивать его и внутри. Улей, окрашенный только сверху, вбирает изнутри в себя влагу, которая из него не улетучивается. Но если крышка достаточно защищает стенки улья от дождя, то можно ульи вовсе не красить (при этом нужно только прокрашивать щели между досками, крышу и прилетную доску); пчелы в таких ульях ведутся превосходно. Во время зимовки в 1890 — 1891 году, когда зима была очень сурова, на нашей пасеке суше всего было в ульях некрашеных.</w:t>
      </w:r>
    </w:p>
    <w:p>
      <w:pPr>
        <w:pStyle w:val="Style25"/>
        <w:keepNext w:val="0"/>
        <w:keepLines w:val="0"/>
        <w:widowControl w:val="0"/>
        <w:shd w:val="clear" w:color="auto" w:fill="auto"/>
        <w:bidi w:val="0"/>
        <w:spacing w:before="0" w:after="300" w:line="226" w:lineRule="auto"/>
        <w:ind w:left="0" w:right="0" w:firstLine="440"/>
        <w:jc w:val="both"/>
      </w:pPr>
      <w:r>
        <w:rPr>
          <w:color w:val="000000"/>
          <w:spacing w:val="0"/>
          <w:w w:val="100"/>
          <w:position w:val="0"/>
          <w:sz w:val="24"/>
          <w:szCs w:val="24"/>
          <w:shd w:val="clear" w:color="auto" w:fill="auto"/>
          <w:lang w:val="ru-RU" w:eastAsia="ru-RU" w:bidi="ru-RU"/>
        </w:rPr>
        <w:t>Нечего и говорит, что ульи, которые устанавли</w:t>
        <w:softHyphen/>
        <w:t>ваются под навесом, красить не следует.</w:t>
      </w:r>
    </w:p>
    <w:p>
      <w:pPr>
        <w:pStyle w:val="Style75"/>
        <w:keepNext/>
        <w:keepLines/>
        <w:widowControl w:val="0"/>
        <w:shd w:val="clear" w:color="auto" w:fill="auto"/>
        <w:bidi w:val="0"/>
        <w:spacing w:before="0" w:line="240" w:lineRule="auto"/>
        <w:ind w:left="0" w:right="0" w:firstLine="0"/>
        <w:jc w:val="center"/>
        <w:rPr>
          <w:sz w:val="28"/>
          <w:szCs w:val="28"/>
        </w:rPr>
      </w:pPr>
      <w:bookmarkStart w:id="14" w:name="bookmark14"/>
      <w:r>
        <w:rPr>
          <w:rFonts w:ascii="Times New Roman" w:eastAsia="Times New Roman" w:hAnsi="Times New Roman" w:cs="Times New Roman"/>
          <w:color w:val="000000"/>
          <w:spacing w:val="0"/>
          <w:position w:val="0"/>
          <w:sz w:val="28"/>
          <w:szCs w:val="28"/>
          <w:shd w:val="clear" w:color="auto" w:fill="auto"/>
          <w:lang w:val="ru-RU" w:eastAsia="ru-RU" w:bidi="ru-RU"/>
        </w:rPr>
        <w:t>IV- Замечания.</w:t>
      </w:r>
      <w:bookmarkEnd w:id="14"/>
    </w:p>
    <w:p>
      <w:pPr>
        <w:pStyle w:val="Style25"/>
        <w:keepNext w:val="0"/>
        <w:keepLines w:val="0"/>
        <w:widowControl w:val="0"/>
        <w:shd w:val="clear" w:color="auto" w:fill="auto"/>
        <w:bidi w:val="0"/>
        <w:spacing w:before="0" w:after="0" w:line="230" w:lineRule="auto"/>
        <w:ind w:left="0" w:right="0" w:firstLine="440"/>
        <w:jc w:val="both"/>
      </w:pPr>
      <w:r>
        <w:rPr>
          <w:color w:val="000000"/>
          <w:spacing w:val="0"/>
          <w:w w:val="100"/>
          <w:position w:val="0"/>
          <w:sz w:val="24"/>
          <w:szCs w:val="24"/>
          <w:shd w:val="clear" w:color="auto" w:fill="auto"/>
          <w:lang w:val="ru-RU" w:eastAsia="ru-RU" w:bidi="ru-RU"/>
        </w:rPr>
        <w:t>Изложенное выше описание устройства улья пред</w:t>
        <w:softHyphen/>
        <w:t>назначается для пчеловодов, которые пожелают сами делать ульи, по возможности не затрачивая на них много денег, или для столяров-непчеловодов, кото</w:t>
        <w:softHyphen/>
        <w:t>рым приходится делать ульи за дешевую цену.</w:t>
      </w:r>
    </w:p>
    <w:p>
      <w:pPr>
        <w:pStyle w:val="Style25"/>
        <w:keepNext w:val="0"/>
        <w:keepLines w:val="0"/>
        <w:widowControl w:val="0"/>
        <w:shd w:val="clear" w:color="auto" w:fill="auto"/>
        <w:bidi w:val="0"/>
        <w:spacing w:before="0" w:after="140" w:line="230" w:lineRule="auto"/>
        <w:ind w:left="0" w:right="0" w:firstLine="440"/>
        <w:jc w:val="both"/>
        <w:sectPr>
          <w:headerReference w:type="default" r:id="rId287"/>
          <w:footerReference w:type="default" r:id="rId288"/>
          <w:headerReference w:type="even" r:id="rId289"/>
          <w:footerReference w:type="even" r:id="rId290"/>
          <w:footnotePr>
            <w:pos w:val="pageBottom"/>
            <w:numFmt w:val="upperRoman"/>
            <w:numRestart w:val="continuous"/>
            <w15:footnoteColumns w:val="1"/>
          </w:footnotePr>
          <w:pgSz w:w="8400" w:h="11900"/>
          <w:pgMar w:top="700" w:right="1435" w:bottom="700" w:left="686" w:header="0" w:footer="272" w:gutter="0"/>
          <w:cols w:space="720"/>
          <w:noEndnote/>
          <w:rtlGutter w:val="0"/>
          <w:docGrid w:linePitch="360"/>
        </w:sectPr>
      </w:pPr>
      <w:r>
        <w:rPr>
          <w:color w:val="000000"/>
          <w:spacing w:val="0"/>
          <w:w w:val="100"/>
          <w:position w:val="0"/>
          <w:sz w:val="24"/>
          <w:szCs w:val="24"/>
          <w:shd w:val="clear" w:color="auto" w:fill="auto"/>
          <w:lang w:val="ru-RU" w:eastAsia="ru-RU" w:bidi="ru-RU"/>
        </w:rPr>
        <w:t>Руководство это имеет также целью указать точ</w:t>
        <w:softHyphen/>
        <w:t>ные размеры улья Дадана, чтобы всюду, где только будет введен улей Дадана, рамки были одного раз</w:t>
        <w:softHyphen/>
        <w:t>мера, что даст возможность пчеловодам меняться рамками и облегчит производство ульев. Есть много способов постройки ульев: мы же советуем пчело</w:t>
        <w:softHyphen/>
        <w:t>водам, занимающимся постройкою ульев, не слишком</w:t>
      </w:r>
    </w:p>
    <w:p>
      <w:pPr>
        <w:pStyle w:val="Style25"/>
        <w:keepNext w:val="0"/>
        <w:keepLines w:val="0"/>
        <w:widowControl w:val="0"/>
        <w:shd w:val="clear" w:color="auto" w:fill="auto"/>
        <w:bidi w:val="0"/>
        <w:spacing w:before="0" w:after="0" w:line="221" w:lineRule="auto"/>
        <w:ind w:left="0" w:right="0" w:firstLine="0"/>
        <w:jc w:val="both"/>
      </w:pPr>
      <w:r>
        <w:rPr>
          <w:color w:val="000000"/>
          <w:spacing w:val="0"/>
          <w:w w:val="100"/>
          <w:position w:val="0"/>
          <w:sz w:val="24"/>
          <w:szCs w:val="24"/>
          <w:shd w:val="clear" w:color="auto" w:fill="auto"/>
          <w:lang w:val="ru-RU" w:eastAsia="ru-RU" w:bidi="ru-RU"/>
        </w:rPr>
        <w:t>экономить на материале; в этом отношении будут с нами согласны многие пчеловоды. Тот, кто при</w:t>
        <w:softHyphen/>
        <w:t>готовляет небольшое количество ульев, не может построить их так точно и дешево, как фабрикант, продающий их большими партиями, и мы думаем, что за улей, который должен служить пчеловоду в течение всей его жизни, можно заплатить извест</w:t>
        <w:softHyphen/>
        <w:t>ную сумму.</w:t>
      </w:r>
    </w:p>
    <w:p>
      <w:pPr>
        <w:pStyle w:val="Style25"/>
        <w:keepNext w:val="0"/>
        <w:keepLines w:val="0"/>
        <w:widowControl w:val="0"/>
        <w:shd w:val="clear" w:color="auto" w:fill="auto"/>
        <w:bidi w:val="0"/>
        <w:spacing w:before="0" w:after="0" w:line="221" w:lineRule="auto"/>
        <w:ind w:left="0" w:right="0" w:firstLine="420"/>
        <w:jc w:val="both"/>
      </w:pPr>
      <w:r>
        <w:rPr>
          <w:color w:val="000000"/>
          <w:spacing w:val="0"/>
          <w:w w:val="100"/>
          <w:position w:val="0"/>
          <w:sz w:val="24"/>
          <w:szCs w:val="24"/>
          <w:shd w:val="clear" w:color="auto" w:fill="auto"/>
          <w:lang w:val="ru-RU" w:eastAsia="ru-RU" w:bidi="ru-RU"/>
        </w:rPr>
        <w:t>Улей Дадана или ульи Дадана-Блатта, построен</w:t>
        <w:softHyphen/>
        <w:t>ные по настоящему руководству различными знако</w:t>
        <w:softHyphen/>
        <w:t>мыми нам фабрикантами, не оставляют желать ничего лучшего.</w:t>
      </w:r>
    </w:p>
    <w:p>
      <w:pPr>
        <w:pStyle w:val="Style25"/>
        <w:keepNext w:val="0"/>
        <w:keepLines w:val="0"/>
        <w:widowControl w:val="0"/>
        <w:shd w:val="clear" w:color="auto" w:fill="auto"/>
        <w:bidi w:val="0"/>
        <w:spacing w:before="0" w:after="0" w:line="221" w:lineRule="auto"/>
        <w:ind w:left="0" w:right="0" w:firstLine="420"/>
        <w:jc w:val="both"/>
        <w:sectPr>
          <w:headerReference w:type="default" r:id="rId291"/>
          <w:footerReference w:type="default" r:id="rId292"/>
          <w:headerReference w:type="even" r:id="rId293"/>
          <w:footerReference w:type="even" r:id="rId294"/>
          <w:footnotePr>
            <w:pos w:val="pageBottom"/>
            <w:numFmt w:val="upperRoman"/>
            <w:numRestart w:val="continuous"/>
            <w15:footnoteColumns w:val="1"/>
          </w:footnotePr>
          <w:pgSz w:w="8400" w:h="11900"/>
          <w:pgMar w:top="822" w:right="1393" w:bottom="822" w:left="739" w:header="0" w:footer="394" w:gutter="0"/>
          <w:cols w:space="720"/>
          <w:noEndnote/>
          <w:rtlGutter w:val="0"/>
          <w:docGrid w:linePitch="360"/>
        </w:sectPr>
      </w:pPr>
      <w:r>
        <w:rPr>
          <w:color w:val="000000"/>
          <w:spacing w:val="0"/>
          <w:w w:val="100"/>
          <w:position w:val="0"/>
          <w:sz w:val="24"/>
          <w:szCs w:val="24"/>
          <w:shd w:val="clear" w:color="auto" w:fill="auto"/>
          <w:lang w:val="ru-RU" w:eastAsia="ru-RU" w:bidi="ru-RU"/>
        </w:rPr>
        <w:t>В нашем описании мы сохранили устройство старого улья Дадана в том виде, как его описал Дадан, но это не значит, что его нельзя изменить или улучшить. Каждый может устраивать его по своему усмотрению; важно только сохранить размеры рамок и пространства между рамками и стенками улья.</w:t>
      </w:r>
    </w:p>
    <w:p>
      <w:pPr>
        <w:pStyle w:val="Style90"/>
        <w:keepNext w:val="0"/>
        <w:keepLines w:val="0"/>
        <w:widowControl w:val="0"/>
        <w:shd w:val="clear" w:color="auto" w:fill="auto"/>
        <w:bidi w:val="0"/>
        <w:spacing w:before="0" w:line="240" w:lineRule="auto"/>
        <w:ind w:left="0" w:right="0" w:firstLine="0"/>
        <w:jc w:val="center"/>
      </w:pPr>
      <w:r>
        <w:rPr>
          <w:color w:val="000000"/>
          <w:spacing w:val="0"/>
          <w:w w:val="100"/>
          <w:position w:val="0"/>
          <w:shd w:val="clear" w:color="auto" w:fill="auto"/>
          <w:lang w:val="ru-RU" w:eastAsia="ru-RU" w:bidi="ru-RU"/>
        </w:rPr>
        <w:t>Улей Лайанса.</w:t>
      </w:r>
    </w:p>
    <w:p>
      <w:pPr>
        <w:pStyle w:val="Style25"/>
        <w:keepNext w:val="0"/>
        <w:keepLines w:val="0"/>
        <w:widowControl w:val="0"/>
        <w:shd w:val="clear" w:color="auto" w:fill="auto"/>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Улей этот описан в сочинении Жоржа Лайанса под заглавием „Уход за пчелами по новейшим способам". Некоторые пчеловоды во французской Швейцарии, после опытов над этим ульем, произво</w:t>
        <w:softHyphen/>
        <w:t xml:space="preserve">дившихся в течение нескольких лет, сделали в нем с общего согласия некоторые мелкие изменения, и в этом именно виде наши швейцарские фабриканты изготовляют его, в таком же виде и мы описываем его здесь. Все размеры указаны на ящик в 20 рамок, </w:t>
      </w:r>
      <w:r>
        <w:rPr>
          <w:b/>
          <w:bCs/>
          <w:color w:val="000000"/>
          <w:spacing w:val="0"/>
          <w:w w:val="100"/>
          <w:position w:val="0"/>
          <w:sz w:val="24"/>
          <w:szCs w:val="24"/>
          <w:shd w:val="clear" w:color="auto" w:fill="auto"/>
          <w:lang w:val="ru-RU" w:eastAsia="ru-RU" w:bidi="ru-RU"/>
        </w:rPr>
        <w:t xml:space="preserve">т.-е. </w:t>
      </w:r>
      <w:r>
        <w:rPr>
          <w:color w:val="000000"/>
          <w:spacing w:val="0"/>
          <w:w w:val="100"/>
          <w:position w:val="0"/>
          <w:sz w:val="24"/>
          <w:szCs w:val="24"/>
          <w:shd w:val="clear" w:color="auto" w:fill="auto"/>
          <w:lang w:val="ru-RU" w:eastAsia="ru-RU" w:bidi="ru-RU"/>
        </w:rPr>
        <w:t>на принятый нами первоначально, но теперь делают ульи на 22 и 25 рамок.</w:t>
      </w:r>
    </w:p>
    <w:p>
      <w:pPr>
        <w:pStyle w:val="Style25"/>
        <w:keepNext w:val="0"/>
        <w:keepLines w:val="0"/>
        <w:widowControl w:val="0"/>
        <w:shd w:val="clear" w:color="auto" w:fill="auto"/>
        <w:bidi w:val="0"/>
        <w:spacing w:before="0" w:after="0" w:line="226" w:lineRule="auto"/>
        <w:ind w:left="0" w:right="0" w:firstLine="420"/>
        <w:jc w:val="both"/>
      </w:pPr>
      <w:r>
        <w:rPr>
          <w:b/>
          <w:bCs/>
          <w:color w:val="000000"/>
          <w:spacing w:val="0"/>
          <w:w w:val="100"/>
          <w:position w:val="0"/>
          <w:sz w:val="24"/>
          <w:szCs w:val="24"/>
          <w:shd w:val="clear" w:color="auto" w:fill="auto"/>
          <w:lang w:val="ru-RU" w:eastAsia="ru-RU" w:bidi="ru-RU"/>
        </w:rPr>
        <w:t xml:space="preserve">Гнездо и пол </w:t>
      </w:r>
      <w:r>
        <w:rPr>
          <w:color w:val="000000"/>
          <w:spacing w:val="0"/>
          <w:w w:val="100"/>
          <w:position w:val="0"/>
          <w:sz w:val="24"/>
          <w:szCs w:val="24"/>
          <w:shd w:val="clear" w:color="auto" w:fill="auto"/>
          <w:lang w:val="ru-RU" w:eastAsia="ru-RU" w:bidi="ru-RU"/>
        </w:rPr>
        <w:t>(таб. II). — Гнездо улья состоит из четырех сбитых вместе гвоздями стенок, между кото</w:t>
        <w:softHyphen/>
        <w:t>рыми образуется свободное пространство в 43 3 мил</w:t>
        <w:softHyphen/>
        <w:t>лим. высоты, 345 —ширины и 767 —длины. В длинных стенках, т.-е. в передней и задней, с внутренней сто</w:t>
        <w:softHyphen/>
        <w:t>роны вынимаются вверху фальцы в 18 миллиметров высоты и 12</w:t>
      </w:r>
      <w:r>
        <w:rPr>
          <w:color w:val="000000"/>
          <w:spacing w:val="0"/>
          <w:w w:val="100"/>
          <w:position w:val="0"/>
          <w:sz w:val="24"/>
          <w:szCs w:val="24"/>
          <w:shd w:val="clear" w:color="auto" w:fill="auto"/>
          <w:vertAlign w:val="superscript"/>
          <w:lang w:val="ru-RU" w:eastAsia="ru-RU" w:bidi="ru-RU"/>
        </w:rPr>
        <w:t>1</w:t>
      </w:r>
      <w:r>
        <w:rPr>
          <w:color w:val="000000"/>
          <w:spacing w:val="0"/>
          <w:w w:val="100"/>
          <w:position w:val="0"/>
          <w:sz w:val="24"/>
          <w:szCs w:val="24"/>
          <w:shd w:val="clear" w:color="auto" w:fill="auto"/>
          <w:lang w:val="ru-RU" w:eastAsia="ru-RU" w:bidi="ru-RU"/>
        </w:rPr>
        <w:t>/</w:t>
      </w:r>
      <w:r>
        <w:rPr>
          <w:color w:val="000000"/>
          <w:spacing w:val="0"/>
          <w:w w:val="100"/>
          <w:position w:val="0"/>
          <w:sz w:val="12"/>
          <w:szCs w:val="12"/>
          <w:shd w:val="clear" w:color="auto" w:fill="auto"/>
          <w:vertAlign w:val="subscript"/>
          <w:lang w:val="ru-RU" w:eastAsia="ru-RU" w:bidi="ru-RU"/>
        </w:rPr>
        <w:t>2</w:t>
      </w:r>
      <w:r>
        <w:rPr>
          <w:color w:val="000000"/>
          <w:spacing w:val="0"/>
          <w:w w:val="100"/>
          <w:position w:val="0"/>
          <w:sz w:val="12"/>
          <w:szCs w:val="12"/>
          <w:shd w:val="clear" w:color="auto" w:fill="auto"/>
          <w:lang w:val="ru-RU" w:eastAsia="ru-RU" w:bidi="ru-RU"/>
        </w:rPr>
        <w:t xml:space="preserve"> </w:t>
      </w:r>
      <w:r>
        <w:rPr>
          <w:color w:val="000000"/>
          <w:spacing w:val="0"/>
          <w:w w:val="100"/>
          <w:position w:val="0"/>
          <w:sz w:val="24"/>
          <w:szCs w:val="24"/>
          <w:shd w:val="clear" w:color="auto" w:fill="auto"/>
          <w:lang w:val="ru-RU" w:eastAsia="ru-RU" w:bidi="ru-RU"/>
        </w:rPr>
        <w:t>ширины, на которые опираются пле</w:t>
        <w:softHyphen/>
        <w:t>чики рамок.</w:t>
      </w:r>
    </w:p>
    <w:p>
      <w:pPr>
        <w:pStyle w:val="Style25"/>
        <w:keepNext w:val="0"/>
        <w:keepLines w:val="0"/>
        <w:widowControl w:val="0"/>
        <w:shd w:val="clear" w:color="auto" w:fill="auto"/>
        <w:bidi w:val="0"/>
        <w:spacing w:before="0" w:after="120" w:line="226" w:lineRule="auto"/>
        <w:ind w:left="0" w:right="0" w:firstLine="420"/>
        <w:jc w:val="both"/>
        <w:sectPr>
          <w:headerReference w:type="default" r:id="rId295"/>
          <w:footerReference w:type="default" r:id="rId296"/>
          <w:headerReference w:type="even" r:id="rId297"/>
          <w:footerReference w:type="even" r:id="rId298"/>
          <w:footnotePr>
            <w:pos w:val="pageBottom"/>
            <w:numFmt w:val="upperRoman"/>
            <w:numRestart w:val="continuous"/>
            <w15:footnoteColumns w:val="1"/>
          </w:footnotePr>
          <w:pgSz w:w="8400" w:h="11900"/>
          <w:pgMar w:top="2895" w:right="1382" w:bottom="578" w:left="744" w:header="2467" w:footer="150" w:gutter="0"/>
          <w:pgNumType w:start="73"/>
          <w:cols w:space="720"/>
          <w:noEndnote/>
          <w:rtlGutter w:val="0"/>
          <w:docGrid w:linePitch="360"/>
        </w:sectPr>
      </w:pPr>
      <w:r>
        <w:rPr>
          <w:color w:val="000000"/>
          <w:spacing w:val="0"/>
          <w:w w:val="100"/>
          <w:position w:val="0"/>
          <w:sz w:val="24"/>
          <w:szCs w:val="24"/>
          <w:shd w:val="clear" w:color="auto" w:fill="auto"/>
          <w:lang w:val="ru-RU" w:eastAsia="ru-RU" w:bidi="ru-RU"/>
        </w:rPr>
        <w:t>От’емный пол с трех сторон, т.-е. сзади и с боков, входит кромами в фальцы 25 мил. высоты и 10 ширины, вынутые с внутренней стороны внизу трех стенок (передней и двух боковых), которые, следо</w:t>
        <w:softHyphen/>
        <w:t>вательно, имеют всего 433 + 25=458 мил. высоты, четвертая же стенка, передняя, имеет ту же высоту, как и внутренность улья, т.-е. 433. Пол делается в 782 (5 мил. запаса) длины и в 390 мм, ширины, так что он выдается спереди из-под улья на 10 — 12 миллиметров.</w:t>
      </w:r>
    </w:p>
    <w:p>
      <w:pPr>
        <w:pStyle w:val="Style25"/>
        <w:keepNext w:val="0"/>
        <w:keepLines w:val="0"/>
        <w:widowControl w:val="0"/>
        <w:shd w:val="clear" w:color="auto" w:fill="auto"/>
        <w:bidi w:val="0"/>
        <w:spacing w:before="0" w:after="0" w:line="226" w:lineRule="auto"/>
        <w:ind w:left="0" w:right="0"/>
        <w:jc w:val="both"/>
      </w:pPr>
      <w:r>
        <w:rPr>
          <w:color w:val="000000"/>
          <w:spacing w:val="0"/>
          <w:w w:val="100"/>
          <w:position w:val="0"/>
          <w:sz w:val="24"/>
          <w:szCs w:val="24"/>
          <w:shd w:val="clear" w:color="auto" w:fill="auto"/>
          <w:lang w:val="ru-RU" w:eastAsia="ru-RU" w:bidi="ru-RU"/>
        </w:rPr>
        <w:t>Толщина стенок и пола 25 мм., снизу под него подбиваются по обеим сторонам два бруска.</w:t>
      </w:r>
    </w:p>
    <w:p>
      <w:pPr>
        <w:pStyle w:val="Style25"/>
        <w:keepNext w:val="0"/>
        <w:keepLines w:val="0"/>
        <w:widowControl w:val="0"/>
        <w:shd w:val="clear" w:color="auto" w:fill="auto"/>
        <w:bidi w:val="0"/>
        <w:spacing w:before="0" w:after="0" w:line="226" w:lineRule="auto"/>
        <w:ind w:left="0" w:right="0"/>
        <w:jc w:val="both"/>
      </w:pPr>
      <w:r>
        <w:rPr>
          <w:b/>
          <w:bCs/>
          <w:color w:val="000000"/>
          <w:spacing w:val="0"/>
          <w:w w:val="100"/>
          <w:position w:val="0"/>
          <w:sz w:val="24"/>
          <w:szCs w:val="24"/>
          <w:shd w:val="clear" w:color="auto" w:fill="auto"/>
          <w:lang w:val="ru-RU" w:eastAsia="ru-RU" w:bidi="ru-RU"/>
        </w:rPr>
        <w:t xml:space="preserve">Обшивка и укрытие улья. </w:t>
      </w:r>
      <w:r>
        <w:rPr>
          <w:color w:val="000000"/>
          <w:spacing w:val="0"/>
          <w:w w:val="100"/>
          <w:position w:val="0"/>
          <w:sz w:val="24"/>
          <w:szCs w:val="24"/>
          <w:shd w:val="clear" w:color="auto" w:fill="auto"/>
          <w:lang w:val="ru-RU" w:eastAsia="ru-RU" w:bidi="ru-RU"/>
        </w:rPr>
        <w:t>— Кругом всего улья вверху и внизу набиваются горизонтально бруски; такие же бруски, которых нельзя было показать на рисунке, набиваются вертикально по углам; на них набиваются вторые стенки из тоненьких досок, и образовавшееся за ним свободное пространство напол</w:t>
        <w:softHyphen/>
        <w:t xml:space="preserve">няется овсяною мякиною или древесными опилками (табл. II) </w:t>
      </w:r>
      <w:r>
        <w:rPr>
          <w:color w:val="000000"/>
          <w:spacing w:val="0"/>
          <w:w w:val="100"/>
          <w:position w:val="0"/>
          <w:sz w:val="12"/>
          <w:szCs w:val="12"/>
          <w:shd w:val="clear" w:color="auto" w:fill="auto"/>
          <w:lang w:val="ru-RU" w:eastAsia="ru-RU" w:bidi="ru-RU"/>
        </w:rPr>
        <w:t>1</w:t>
      </w:r>
      <w:r>
        <w:rPr>
          <w:color w:val="000000"/>
          <w:spacing w:val="0"/>
          <w:w w:val="100"/>
          <w:position w:val="0"/>
          <w:sz w:val="24"/>
          <w:szCs w:val="24"/>
          <w:shd w:val="clear" w:color="auto" w:fill="auto"/>
          <w:lang w:val="ru-RU" w:eastAsia="ru-RU" w:bidi="ru-RU"/>
        </w:rPr>
        <w:t xml:space="preserve">). Толщина брусков зависит оттого, какой толщины хотят сделать обшивку; на нашем рисунке указан размер в 25 мм., но бруски можно делать и тоньше. Нижние бруски в 30 мм. ширины </w:t>
      </w:r>
      <w:r>
        <w:rPr>
          <w:color w:val="000000"/>
          <w:spacing w:val="0"/>
          <w:w w:val="100"/>
          <w:position w:val="0"/>
          <w:sz w:val="24"/>
          <w:szCs w:val="24"/>
          <w:shd w:val="clear" w:color="auto" w:fill="auto"/>
          <w:lang w:val="en-US" w:eastAsia="en-US" w:bidi="en-US"/>
        </w:rPr>
        <w:t xml:space="preserve">(25x30) </w:t>
      </w:r>
      <w:r>
        <w:rPr>
          <w:color w:val="000000"/>
          <w:spacing w:val="0"/>
          <w:w w:val="100"/>
          <w:position w:val="0"/>
          <w:sz w:val="24"/>
          <w:szCs w:val="24"/>
          <w:shd w:val="clear" w:color="auto" w:fill="auto"/>
          <w:lang w:val="ru-RU" w:eastAsia="ru-RU" w:bidi="ru-RU"/>
        </w:rPr>
        <w:t>прибиваются на 50 мм. выше поверхности пола, так что внизу улья остается не покрытое обшивкою про</w:t>
        <w:softHyphen/>
        <w:t xml:space="preserve">странство в 50 мм. Верхние бруски в 90 мм. ширины </w:t>
      </w:r>
      <w:r>
        <w:rPr>
          <w:color w:val="000000"/>
          <w:spacing w:val="0"/>
          <w:w w:val="100"/>
          <w:position w:val="0"/>
          <w:sz w:val="24"/>
          <w:szCs w:val="24"/>
          <w:shd w:val="clear" w:color="auto" w:fill="auto"/>
          <w:lang w:val="en-US" w:eastAsia="en-US" w:bidi="en-US"/>
        </w:rPr>
        <w:t xml:space="preserve">(25x90) </w:t>
      </w:r>
      <w:r>
        <w:rPr>
          <w:color w:val="000000"/>
          <w:spacing w:val="0"/>
          <w:w w:val="100"/>
          <w:position w:val="0"/>
          <w:sz w:val="24"/>
          <w:szCs w:val="24"/>
          <w:shd w:val="clear" w:color="auto" w:fill="auto"/>
          <w:lang w:val="ru-RU" w:eastAsia="ru-RU" w:bidi="ru-RU"/>
        </w:rPr>
        <w:t>выдаются сверху улья на 60 мм.; ниже будет видно, зачем это делается. Дощатая обшивка опускается несколько ниже нижних брусков, чтобы вода легче могла скатываться с нее, между тем как вверху она не доходит до верхней кромы бруска при</w:t>
        <w:softHyphen/>
        <w:t>близительно на 20 мм., чтобы на улей можно было надевать крышку. Доски при обшивке лучше всего располагать вертикально, набивая на щели пла</w:t>
        <w:softHyphen/>
        <w:t>ночки.</w:t>
      </w:r>
    </w:p>
    <w:p>
      <w:pPr>
        <w:pStyle w:val="Style25"/>
        <w:keepNext w:val="0"/>
        <w:keepLines w:val="0"/>
        <w:widowControl w:val="0"/>
        <w:shd w:val="clear" w:color="auto" w:fill="auto"/>
        <w:bidi w:val="0"/>
        <w:spacing w:before="0" w:after="0" w:line="226" w:lineRule="auto"/>
        <w:ind w:left="0" w:right="0"/>
        <w:jc w:val="both"/>
      </w:pPr>
      <w:r>
        <w:rPr>
          <w:b/>
          <w:bCs/>
          <w:color w:val="000000"/>
          <w:spacing w:val="0"/>
          <w:w w:val="100"/>
          <w:position w:val="0"/>
          <w:sz w:val="24"/>
          <w:szCs w:val="24"/>
          <w:shd w:val="clear" w:color="auto" w:fill="auto"/>
          <w:lang w:val="ru-RU" w:eastAsia="ru-RU" w:bidi="ru-RU"/>
        </w:rPr>
        <w:t>Крыша. —</w:t>
      </w:r>
      <w:r>
        <w:rPr>
          <w:color w:val="000000"/>
          <w:spacing w:val="0"/>
          <w:w w:val="100"/>
          <w:position w:val="0"/>
          <w:sz w:val="24"/>
          <w:szCs w:val="24"/>
          <w:shd w:val="clear" w:color="auto" w:fill="auto"/>
          <w:lang w:val="ru-RU" w:eastAsia="ru-RU" w:bidi="ru-RU"/>
        </w:rPr>
        <w:t xml:space="preserve">Она устраивается так же, как и крыша в улье Дадана. Мы делаем ее так, что под нею, когда улей закрыт, остается над рамками свободное пространство в 136 мм. Это необходимо для того, чтобы под крышу можно было удобно ставить ящики с рамочками </w:t>
      </w:r>
      <w:r>
        <w:rPr>
          <w:color w:val="000000"/>
          <w:spacing w:val="0"/>
          <w:w w:val="100"/>
          <w:position w:val="0"/>
          <w:sz w:val="24"/>
          <w:szCs w:val="24"/>
          <w:shd w:val="clear" w:color="auto" w:fill="auto"/>
          <w:vertAlign w:val="superscript"/>
          <w:lang w:val="ru-RU" w:eastAsia="ru-RU" w:bidi="ru-RU"/>
        </w:rPr>
        <w:t>2</w:t>
      </w:r>
      <w:r>
        <w:rPr>
          <w:color w:val="000000"/>
          <w:spacing w:val="0"/>
          <w:w w:val="100"/>
          <w:position w:val="0"/>
          <w:sz w:val="24"/>
          <w:szCs w:val="24"/>
          <w:shd w:val="clear" w:color="auto" w:fill="auto"/>
          <w:lang w:val="ru-RU" w:eastAsia="ru-RU" w:bidi="ru-RU"/>
        </w:rPr>
        <w:t>).</w:t>
      </w:r>
    </w:p>
    <w:p>
      <w:pPr>
        <w:pStyle w:val="Style25"/>
        <w:keepNext w:val="0"/>
        <w:keepLines w:val="0"/>
        <w:widowControl w:val="0"/>
        <w:shd w:val="clear" w:color="auto" w:fill="auto"/>
        <w:bidi w:val="0"/>
        <w:spacing w:before="0" w:after="340" w:line="226" w:lineRule="auto"/>
        <w:ind w:left="0" w:right="0"/>
        <w:jc w:val="both"/>
      </w:pPr>
      <w:r>
        <w:rPr>
          <w:color w:val="000000"/>
          <w:spacing w:val="0"/>
          <w:w w:val="100"/>
          <w:position w:val="0"/>
          <w:sz w:val="24"/>
          <w:szCs w:val="24"/>
          <w:shd w:val="clear" w:color="auto" w:fill="auto"/>
          <w:lang w:val="ru-RU" w:eastAsia="ru-RU" w:bidi="ru-RU"/>
        </w:rPr>
        <w:t>В крышке с двух сторон вверху делаются в стен</w:t>
        <w:softHyphen/>
        <w:t>ках отверстия, затянутые металлическою сеткою (рис. 77).</w:t>
      </w:r>
    </w:p>
    <w:p>
      <w:pPr>
        <w:pStyle w:val="Style22"/>
        <w:keepNext w:val="0"/>
        <w:keepLines w:val="0"/>
        <w:widowControl w:val="0"/>
        <w:shd w:val="clear" w:color="auto" w:fill="auto"/>
        <w:bidi w:val="0"/>
        <w:spacing w:before="0" w:after="0" w:line="221" w:lineRule="auto"/>
        <w:ind w:left="0" w:right="0" w:firstLine="400"/>
        <w:jc w:val="both"/>
      </w:pPr>
      <w:r>
        <w:rPr>
          <w:b/>
          <w:bCs/>
          <w:color w:val="000000"/>
          <w:spacing w:val="0"/>
          <w:w w:val="100"/>
          <w:position w:val="0"/>
          <w:shd w:val="clear" w:color="auto" w:fill="auto"/>
          <w:lang w:val="ru-RU" w:eastAsia="ru-RU" w:bidi="ru-RU"/>
        </w:rPr>
        <w:t>1</w:t>
      </w:r>
      <w:r>
        <w:rPr>
          <w:color w:val="000000"/>
          <w:spacing w:val="0"/>
          <w:w w:val="100"/>
          <w:position w:val="0"/>
          <w:shd w:val="clear" w:color="auto" w:fill="auto"/>
          <w:lang w:val="ru-RU" w:eastAsia="ru-RU" w:bidi="ru-RU"/>
        </w:rPr>
        <w:t xml:space="preserve">) Чтобы не набивать брусков и для придания большей прочности </w:t>
      </w:r>
      <w:r>
        <w:rPr>
          <w:b/>
          <w:bCs/>
          <w:color w:val="000000"/>
          <w:spacing w:val="0"/>
          <w:w w:val="100"/>
          <w:position w:val="0"/>
          <w:shd w:val="clear" w:color="auto" w:fill="auto"/>
          <w:lang w:val="ru-RU" w:eastAsia="ru-RU" w:bidi="ru-RU"/>
        </w:rPr>
        <w:t xml:space="preserve">улью, </w:t>
      </w:r>
      <w:r>
        <w:rPr>
          <w:color w:val="000000"/>
          <w:spacing w:val="0"/>
          <w:w w:val="100"/>
          <w:position w:val="0"/>
          <w:shd w:val="clear" w:color="auto" w:fill="auto"/>
          <w:lang w:val="ru-RU" w:eastAsia="ru-RU" w:bidi="ru-RU"/>
        </w:rPr>
        <w:t>боковые стенки делают длиннее на толщину обшивки; мы не входим в даль</w:t>
        <w:softHyphen/>
        <w:t xml:space="preserve">нейшие подробности, чтобы не увеличивать </w:t>
      </w:r>
      <w:r>
        <w:rPr>
          <w:b/>
          <w:bCs/>
          <w:color w:val="000000"/>
          <w:spacing w:val="0"/>
          <w:w w:val="100"/>
          <w:position w:val="0"/>
          <w:shd w:val="clear" w:color="auto" w:fill="auto"/>
          <w:lang w:val="ru-RU" w:eastAsia="ru-RU" w:bidi="ru-RU"/>
        </w:rPr>
        <w:t xml:space="preserve">об’ема </w:t>
      </w:r>
      <w:r>
        <w:rPr>
          <w:color w:val="000000"/>
          <w:spacing w:val="0"/>
          <w:w w:val="100"/>
          <w:position w:val="0"/>
          <w:shd w:val="clear" w:color="auto" w:fill="auto"/>
          <w:lang w:val="ru-RU" w:eastAsia="ru-RU" w:bidi="ru-RU"/>
        </w:rPr>
        <w:t>книги. То, что пропу</w:t>
        <w:softHyphen/>
      </w:r>
      <w:r>
        <w:rPr>
          <w:b/>
          <w:bCs/>
          <w:color w:val="000000"/>
          <w:spacing w:val="0"/>
          <w:w w:val="100"/>
          <w:position w:val="0"/>
          <w:shd w:val="clear" w:color="auto" w:fill="auto"/>
          <w:lang w:val="ru-RU" w:eastAsia="ru-RU" w:bidi="ru-RU"/>
        </w:rPr>
        <w:t>скаем, —</w:t>
      </w:r>
      <w:r>
        <w:rPr>
          <w:color w:val="000000"/>
          <w:spacing w:val="0"/>
          <w:w w:val="100"/>
          <w:position w:val="0"/>
          <w:shd w:val="clear" w:color="auto" w:fill="auto"/>
          <w:lang w:val="ru-RU" w:eastAsia="ru-RU" w:bidi="ru-RU"/>
        </w:rPr>
        <w:t>дело столяра.</w:t>
      </w:r>
    </w:p>
    <w:p>
      <w:pPr>
        <w:pStyle w:val="Style22"/>
        <w:keepNext w:val="0"/>
        <w:keepLines w:val="0"/>
        <w:widowControl w:val="0"/>
        <w:shd w:val="clear" w:color="auto" w:fill="auto"/>
        <w:bidi w:val="0"/>
        <w:spacing w:before="0" w:after="0" w:line="216" w:lineRule="auto"/>
        <w:ind w:left="0" w:right="0" w:firstLine="400"/>
        <w:jc w:val="both"/>
        <w:rPr>
          <w:sz w:val="18"/>
          <w:szCs w:val="18"/>
        </w:rPr>
        <w:sectPr>
          <w:headerReference w:type="default" r:id="rId299"/>
          <w:footerReference w:type="default" r:id="rId300"/>
          <w:headerReference w:type="even" r:id="rId301"/>
          <w:footerReference w:type="even" r:id="rId302"/>
          <w:footnotePr>
            <w:pos w:val="pageBottom"/>
            <w:numFmt w:val="upperRoman"/>
            <w:numRestart w:val="continuous"/>
            <w15:footnoteColumns w:val="1"/>
          </w:footnotePr>
          <w:pgSz w:w="8400" w:h="11900"/>
          <w:pgMar w:top="711" w:right="1232" w:bottom="677" w:left="894" w:header="0" w:footer="249" w:gutter="0"/>
          <w:pgNumType w:start="75"/>
          <w:cols w:space="720"/>
          <w:noEndnote/>
          <w:rtlGutter w:val="0"/>
          <w:docGrid w:linePitch="360"/>
        </w:sectPr>
      </w:pPr>
      <w:r>
        <w:rPr>
          <w:i/>
          <w:iCs/>
          <w:color w:val="000000"/>
          <w:spacing w:val="0"/>
          <w:w w:val="100"/>
          <w:position w:val="0"/>
          <w:sz w:val="17"/>
          <w:szCs w:val="17"/>
          <w:shd w:val="clear" w:color="auto" w:fill="auto"/>
          <w:lang w:val="ru-RU" w:eastAsia="ru-RU" w:bidi="ru-RU"/>
        </w:rPr>
        <w:t>С</w:t>
      </w:r>
      <w:r>
        <w:rPr>
          <w:color w:val="000000"/>
          <w:spacing w:val="0"/>
          <w:w w:val="100"/>
          <w:position w:val="0"/>
          <w:sz w:val="17"/>
          <w:szCs w:val="17"/>
          <w:shd w:val="clear" w:color="auto" w:fill="auto"/>
          <w:lang w:val="ru-RU" w:eastAsia="ru-RU" w:bidi="ru-RU"/>
        </w:rPr>
        <w:t xml:space="preserve"> Самый удобный ящик для улья Лайанса это ящик для </w:t>
      </w:r>
      <w:r>
        <w:rPr>
          <w:b/>
          <w:bCs/>
          <w:color w:val="000000"/>
          <w:spacing w:val="0"/>
          <w:w w:val="100"/>
          <w:position w:val="0"/>
          <w:sz w:val="17"/>
          <w:szCs w:val="17"/>
          <w:shd w:val="clear" w:color="auto" w:fill="auto"/>
          <w:lang w:val="ru-RU" w:eastAsia="ru-RU" w:bidi="ru-RU"/>
        </w:rPr>
        <w:t xml:space="preserve">французских </w:t>
      </w:r>
      <w:r>
        <w:rPr>
          <w:color w:val="000000"/>
          <w:spacing w:val="0"/>
          <w:w w:val="100"/>
          <w:position w:val="0"/>
          <w:sz w:val="17"/>
          <w:szCs w:val="17"/>
          <w:shd w:val="clear" w:color="auto" w:fill="auto"/>
          <w:lang w:val="ru-RU" w:eastAsia="ru-RU" w:bidi="ru-RU"/>
        </w:rPr>
        <w:t xml:space="preserve">рамочек, размер которых равняется 130Х105Х50 мм. См. далее: </w:t>
      </w:r>
      <w:r>
        <w:rPr>
          <w:i/>
          <w:iCs/>
          <w:color w:val="000000"/>
          <w:spacing w:val="0"/>
          <w:w w:val="100"/>
          <w:position w:val="0"/>
          <w:sz w:val="17"/>
          <w:szCs w:val="17"/>
          <w:shd w:val="clear" w:color="auto" w:fill="auto"/>
          <w:lang w:val="ru-RU" w:eastAsia="ru-RU" w:bidi="ru-RU"/>
        </w:rPr>
        <w:t xml:space="preserve">„Рамки </w:t>
      </w:r>
      <w:r>
        <w:rPr>
          <w:i/>
          <w:iCs/>
          <w:color w:val="000000"/>
          <w:spacing w:val="0"/>
          <w:w w:val="100"/>
          <w:position w:val="0"/>
          <w:sz w:val="18"/>
          <w:szCs w:val="18"/>
          <w:shd w:val="clear" w:color="auto" w:fill="auto"/>
          <w:lang w:val="ru-RU" w:eastAsia="ru-RU" w:bidi="ru-RU"/>
        </w:rPr>
        <w:t>для рамочек".</w:t>
      </w:r>
    </w:p>
    <w:p>
      <w:pPr>
        <w:pStyle w:val="Style25"/>
        <w:keepNext w:val="0"/>
        <w:keepLines w:val="0"/>
        <w:widowControl w:val="0"/>
        <w:shd w:val="clear" w:color="auto" w:fill="auto"/>
        <w:bidi w:val="0"/>
        <w:spacing w:before="0" w:after="40" w:line="221" w:lineRule="auto"/>
        <w:ind w:left="0" w:right="0"/>
        <w:jc w:val="both"/>
      </w:pPr>
      <w:r>
        <w:rPr>
          <w:color w:val="000000"/>
          <w:spacing w:val="0"/>
          <w:w w:val="100"/>
          <w:position w:val="0"/>
          <w:sz w:val="24"/>
          <w:szCs w:val="24"/>
          <w:shd w:val="clear" w:color="auto" w:fill="auto"/>
          <w:lang w:val="ru-RU" w:eastAsia="ru-RU" w:bidi="ru-RU"/>
        </w:rPr>
        <w:t>Некоторые пчеловоды делают крышу на два ската, прикрепляя ее к передней стенке двумя шарнирами, или же вбивают в кромы передних стенок улья и крышки пробойчики, в которые продевается желез</w:t>
        <w:softHyphen/>
        <w:t>ный стержень. Тогда улей открывается, как сундук, и в него можно даже врезать в задней стенке замок.</w:t>
      </w:r>
    </w:p>
    <w:p>
      <w:pPr>
        <w:pStyle w:val="Style25"/>
        <w:keepNext w:val="0"/>
        <w:keepLines w:val="0"/>
        <w:widowControl w:val="0"/>
        <w:shd w:val="clear" w:color="auto" w:fill="auto"/>
        <w:bidi w:val="0"/>
        <w:spacing w:before="0" w:after="420" w:line="221" w:lineRule="auto"/>
        <w:ind w:left="0" w:right="0"/>
        <w:jc w:val="both"/>
      </w:pPr>
      <w:r>
        <w:rPr>
          <w:b/>
          <w:bCs/>
          <w:color w:val="000000"/>
          <w:spacing w:val="0"/>
          <w:w w:val="100"/>
          <w:position w:val="0"/>
          <w:sz w:val="24"/>
          <w:szCs w:val="24"/>
          <w:shd w:val="clear" w:color="auto" w:fill="auto"/>
          <w:lang w:val="ru-RU" w:eastAsia="ru-RU" w:bidi="ru-RU"/>
        </w:rPr>
        <w:t xml:space="preserve">Подставка и прилетная доска. — </w:t>
      </w:r>
      <w:r>
        <w:rPr>
          <w:color w:val="000000"/>
          <w:spacing w:val="0"/>
          <w:w w:val="100"/>
          <w:position w:val="0"/>
          <w:sz w:val="24"/>
          <w:szCs w:val="24"/>
          <w:shd w:val="clear" w:color="auto" w:fill="auto"/>
          <w:lang w:val="ru-RU" w:eastAsia="ru-RU" w:bidi="ru-RU"/>
        </w:rPr>
        <w:t>Так как улей Лайанса очень велик, то мы не прибиваем к полу</w:t>
      </w:r>
    </w:p>
    <w:p>
      <w:pPr>
        <w:widowControl w:val="0"/>
        <w:jc w:val="center"/>
        <w:rPr>
          <w:sz w:val="2"/>
          <w:szCs w:val="2"/>
        </w:rPr>
      </w:pPr>
      <w:r>
        <w:drawing>
          <wp:inline>
            <wp:extent cx="2468880" cy="2560320"/>
            <wp:docPr id="361" name="Picutre 361"/>
            <a:graphic xmlns:a="http://schemas.openxmlformats.org/drawingml/2006/main">
              <a:graphicData uri="http://schemas.openxmlformats.org/drawingml/2006/picture">
                <pic:pic xmlns:pic="http://schemas.openxmlformats.org/drawingml/2006/picture">
                  <pic:nvPicPr>
                    <pic:cNvPr id="361" name="Picture 361"/>
                    <pic:cNvPicPr/>
                  </pic:nvPicPr>
                  <pic:blipFill>
                    <a:blip r:embed="rId303"/>
                    <a:stretch/>
                  </pic:blipFill>
                  <pic:spPr>
                    <a:xfrm>
                      <a:ext cx="2468880" cy="2560320"/>
                    </a:xfrm>
                    <a:prstGeom prst="rect"/>
                  </pic:spPr>
                </pic:pic>
              </a:graphicData>
            </a:graphic>
          </wp:inline>
        </w:drawing>
      </w:r>
    </w:p>
    <w:p>
      <w:pPr>
        <w:pStyle w:val="Style35"/>
        <w:keepNext w:val="0"/>
        <w:keepLines w:val="0"/>
        <w:widowControl w:val="0"/>
        <w:shd w:val="clear" w:color="auto" w:fill="auto"/>
        <w:bidi w:val="0"/>
        <w:spacing w:before="0" w:after="0" w:line="240" w:lineRule="auto"/>
        <w:ind w:left="629" w:right="0" w:firstLine="0"/>
        <w:jc w:val="left"/>
      </w:pPr>
      <w:r>
        <w:rPr>
          <w:color w:val="000000"/>
          <w:spacing w:val="0"/>
          <w:w w:val="100"/>
          <w:position w:val="0"/>
          <w:shd w:val="clear" w:color="auto" w:fill="auto"/>
          <w:lang w:val="ru-RU" w:eastAsia="ru-RU" w:bidi="ru-RU"/>
        </w:rPr>
        <w:t>Рис. 77. Горный улей Лайанса.</w:t>
      </w:r>
    </w:p>
    <w:p>
      <w:pPr>
        <w:widowControl w:val="0"/>
        <w:spacing w:after="419" w:line="1" w:lineRule="exact"/>
      </w:pPr>
    </w:p>
    <w:p>
      <w:pPr>
        <w:pStyle w:val="Style25"/>
        <w:keepNext w:val="0"/>
        <w:keepLines w:val="0"/>
        <w:widowControl w:val="0"/>
        <w:shd w:val="clear" w:color="auto" w:fill="auto"/>
        <w:bidi w:val="0"/>
        <w:spacing w:before="0" w:after="40" w:line="226" w:lineRule="auto"/>
        <w:ind w:left="0" w:right="0" w:firstLine="0"/>
        <w:jc w:val="both"/>
      </w:pPr>
      <w:r>
        <w:rPr>
          <w:color w:val="000000"/>
          <w:spacing w:val="0"/>
          <w:w w:val="100"/>
          <w:position w:val="0"/>
          <w:sz w:val="24"/>
          <w:szCs w:val="24"/>
          <w:shd w:val="clear" w:color="auto" w:fill="auto"/>
          <w:lang w:val="ru-RU" w:eastAsia="ru-RU" w:bidi="ru-RU"/>
        </w:rPr>
        <w:t>подставку, как это делается в улье Дадана. Подставка эта состоит из четырех частей; две из них составляют собственно подставку; они соединены вместе сзади бруском, а спереди прилетною доскою, которая на</w:t>
        <w:softHyphen/>
        <w:t>клонена несколько вперед, чтобы вода легче стекала и чтобы пчелы, падающие перед ульем на землю, могли подниматься в улей. За раз'яснением дальней</w:t>
        <w:softHyphen/>
        <w:t xml:space="preserve">ших подробностей отсылаем читателей к нашему рисунку (табл. </w:t>
      </w:r>
      <w:r>
        <w:rPr>
          <w:color w:val="000000"/>
          <w:spacing w:val="0"/>
          <w:w w:val="100"/>
          <w:position w:val="0"/>
          <w:sz w:val="24"/>
          <w:szCs w:val="24"/>
          <w:shd w:val="clear" w:color="auto" w:fill="auto"/>
          <w:lang w:val="en-US" w:eastAsia="en-US" w:bidi="en-US"/>
        </w:rPr>
        <w:t>II).</w:t>
      </w:r>
    </w:p>
    <w:p>
      <w:pPr>
        <w:pStyle w:val="Style25"/>
        <w:keepNext w:val="0"/>
        <w:keepLines w:val="0"/>
        <w:widowControl w:val="0"/>
        <w:shd w:val="clear" w:color="auto" w:fill="auto"/>
        <w:bidi w:val="0"/>
        <w:spacing w:before="0" w:after="240" w:line="226" w:lineRule="auto"/>
        <w:ind w:left="0" w:right="0"/>
        <w:jc w:val="both"/>
        <w:sectPr>
          <w:headerReference w:type="default" r:id="rId305"/>
          <w:footerReference w:type="default" r:id="rId306"/>
          <w:headerReference w:type="even" r:id="rId307"/>
          <w:footerReference w:type="even" r:id="rId308"/>
          <w:footnotePr>
            <w:pos w:val="pageBottom"/>
            <w:numFmt w:val="upperRoman"/>
            <w:numRestart w:val="continuous"/>
            <w15:footnoteColumns w:val="1"/>
          </w:footnotePr>
          <w:pgSz w:w="8400" w:h="11900"/>
          <w:pgMar w:top="817" w:right="1599" w:bottom="673" w:left="557" w:header="0" w:footer="245" w:gutter="0"/>
          <w:cols w:space="720"/>
          <w:noEndnote/>
          <w:rtlGutter w:val="0"/>
          <w:docGrid w:linePitch="360"/>
        </w:sectPr>
      </w:pPr>
      <w:r>
        <w:rPr>
          <w:color w:val="000000"/>
          <w:spacing w:val="0"/>
          <w:w w:val="100"/>
          <w:position w:val="0"/>
          <w:sz w:val="24"/>
          <w:szCs w:val="24"/>
          <w:shd w:val="clear" w:color="auto" w:fill="auto"/>
          <w:lang w:val="ru-RU" w:eastAsia="ru-RU" w:bidi="ru-RU"/>
        </w:rPr>
        <w:t>Окно. —Лайанс делает внизу задней стенки улья во всю ее длину отверстие, в которое вставляет</w:t>
      </w:r>
    </w:p>
    <w:p>
      <w:pPr>
        <w:pStyle w:val="Style25"/>
        <w:keepNext w:val="0"/>
        <w:keepLines w:val="0"/>
        <w:widowControl w:val="0"/>
        <w:shd w:val="clear" w:color="auto" w:fill="auto"/>
        <w:bidi w:val="0"/>
        <w:spacing w:before="0" w:after="40" w:line="221" w:lineRule="auto"/>
        <w:ind w:left="0" w:right="0" w:firstLine="0"/>
        <w:jc w:val="both"/>
      </w:pPr>
      <w:r>
        <w:rPr>
          <w:color w:val="000000"/>
          <w:spacing w:val="0"/>
          <w:w w:val="100"/>
          <w:position w:val="0"/>
          <w:sz w:val="24"/>
          <w:szCs w:val="24"/>
          <w:shd w:val="clear" w:color="auto" w:fill="auto"/>
          <w:lang w:val="ru-RU" w:eastAsia="ru-RU" w:bidi="ru-RU"/>
        </w:rPr>
        <w:t>стекло. Окно это закрывается планочкою, прикреплен</w:t>
        <w:softHyphen/>
        <w:t>ною сверху на двух шарнирах. Достаточно взглянуть через него в улей, чтобы судить о силе семьи; но это усложняет несколько устройство улья.</w:t>
      </w:r>
    </w:p>
    <w:p>
      <w:pPr>
        <w:pStyle w:val="Style25"/>
        <w:keepNext w:val="0"/>
        <w:keepLines w:val="0"/>
        <w:widowControl w:val="0"/>
        <w:shd w:val="clear" w:color="auto" w:fill="auto"/>
        <w:bidi w:val="0"/>
        <w:spacing w:before="0" w:after="100" w:line="221" w:lineRule="auto"/>
        <w:ind w:left="0" w:right="0" w:firstLine="440"/>
        <w:jc w:val="both"/>
      </w:pPr>
      <w:r>
        <w:rPr>
          <w:color w:val="000000"/>
          <w:spacing w:val="0"/>
          <w:w w:val="100"/>
          <w:position w:val="0"/>
          <w:sz w:val="24"/>
          <w:szCs w:val="24"/>
          <w:shd w:val="clear" w:color="auto" w:fill="auto"/>
          <w:lang w:val="ru-RU" w:eastAsia="ru-RU" w:bidi="ru-RU"/>
        </w:rPr>
        <w:t>Рамки. — Рамки делаются из брусков в 10 мм. толщины и 25 мм. ширины, исключая нижней лине</w:t>
        <w:softHyphen/>
        <w:t xml:space="preserve">ечки, и состоят из пяти частей; верхняя линеечка 368 мил. длины (2 миллиметра запаса), две боковые по 405 миллиметров; линеечка, прибивающаяся снизу верхней, —310; нижняя линеечка в </w:t>
      </w:r>
      <w:r>
        <w:rPr>
          <w:color w:val="000000"/>
          <w:spacing w:val="0"/>
          <w:w w:val="100"/>
          <w:position w:val="0"/>
          <w:sz w:val="24"/>
          <w:szCs w:val="24"/>
          <w:shd w:val="clear" w:color="auto" w:fill="auto"/>
          <w:lang w:val="en-US" w:eastAsia="en-US" w:bidi="en-US"/>
        </w:rPr>
        <w:t>310X20X1</w:t>
      </w:r>
      <w:r>
        <w:rPr>
          <w:color w:val="000000"/>
          <w:spacing w:val="0"/>
          <w:w w:val="100"/>
          <w:position w:val="0"/>
          <w:sz w:val="24"/>
          <w:szCs w:val="24"/>
          <w:shd w:val="clear" w:color="auto" w:fill="auto"/>
          <w:lang w:val="ru-RU" w:eastAsia="ru-RU" w:bidi="ru-RU"/>
        </w:rPr>
        <w:t>0 при</w:t>
        <w:softHyphen/>
        <w:t>бивается ребром (см. табл. II) так, что боковыя лине</w:t>
        <w:softHyphen/>
        <w:t>ечки опускаются ниже ее на 5 миллиметров. Такое устройство рамок с выдающимися вниз боковыми линеечками позволяет ставить их прямо на землю, не губя пчел. Внизу боковые линеечки срезаются тупым клином, чтобы они легче входили между раз</w:t>
        <w:softHyphen/>
        <w:t>делителями. В собранном виде рамочка имеет сна</w:t>
        <w:softHyphen/>
        <w:t xml:space="preserve">ружи 33ОХ410 мм., а внутри </w:t>
      </w:r>
      <w:r>
        <w:rPr>
          <w:color w:val="000000"/>
          <w:spacing w:val="0"/>
          <w:w w:val="100"/>
          <w:position w:val="0"/>
          <w:sz w:val="24"/>
          <w:szCs w:val="24"/>
          <w:shd w:val="clear" w:color="auto" w:fill="auto"/>
          <w:lang w:val="en-US" w:eastAsia="en-US" w:bidi="en-US"/>
        </w:rPr>
        <w:t xml:space="preserve">310x370 </w:t>
      </w:r>
      <w:r>
        <w:rPr>
          <w:color w:val="000000"/>
          <w:spacing w:val="0"/>
          <w:w w:val="100"/>
          <w:position w:val="0"/>
          <w:sz w:val="24"/>
          <w:szCs w:val="24"/>
          <w:shd w:val="clear" w:color="auto" w:fill="auto"/>
          <w:lang w:val="ru-RU" w:eastAsia="ru-RU" w:bidi="ru-RU"/>
        </w:rPr>
        <w:t>милли</w:t>
        <w:softHyphen/>
        <w:t>метров.</w:t>
      </w:r>
    </w:p>
    <w:p>
      <w:pPr>
        <w:pStyle w:val="Style25"/>
        <w:keepNext w:val="0"/>
        <w:keepLines w:val="0"/>
        <w:widowControl w:val="0"/>
        <w:shd w:val="clear" w:color="auto" w:fill="auto"/>
        <w:bidi w:val="0"/>
        <w:spacing w:before="0" w:after="40" w:line="230" w:lineRule="auto"/>
        <w:ind w:left="0" w:right="0" w:firstLine="440"/>
        <w:jc w:val="both"/>
      </w:pPr>
      <w:r>
        <w:rPr>
          <w:b/>
          <w:bCs/>
          <w:color w:val="000000"/>
          <w:spacing w:val="0"/>
          <w:w w:val="100"/>
          <w:position w:val="0"/>
          <w:sz w:val="24"/>
          <w:szCs w:val="24"/>
          <w:shd w:val="clear" w:color="auto" w:fill="auto"/>
          <w:lang w:val="ru-RU" w:eastAsia="ru-RU" w:bidi="ru-RU"/>
        </w:rPr>
        <w:t xml:space="preserve">Рамки для рамочек </w:t>
      </w:r>
      <w:r>
        <w:rPr>
          <w:color w:val="000000"/>
          <w:spacing w:val="0"/>
          <w:w w:val="100"/>
          <w:position w:val="0"/>
          <w:sz w:val="24"/>
          <w:szCs w:val="24"/>
          <w:shd w:val="clear" w:color="auto" w:fill="auto"/>
          <w:lang w:val="ru-RU" w:eastAsia="ru-RU" w:bidi="ru-RU"/>
        </w:rPr>
        <w:t>делаются из линеечек в 50 миллиметров ширины, вместо 25. Толщина боко</w:t>
        <w:softHyphen/>
        <w:t>вых линеечек 7</w:t>
      </w:r>
      <w:r>
        <w:rPr>
          <w:color w:val="000000"/>
          <w:spacing w:val="0"/>
          <w:w w:val="100"/>
          <w:position w:val="0"/>
          <w:sz w:val="24"/>
          <w:szCs w:val="24"/>
          <w:shd w:val="clear" w:color="auto" w:fill="auto"/>
          <w:vertAlign w:val="superscript"/>
          <w:lang w:val="ru-RU" w:eastAsia="ru-RU" w:bidi="ru-RU"/>
        </w:rPr>
        <w:t>1</w:t>
      </w:r>
      <w:r>
        <w:rPr>
          <w:color w:val="000000"/>
          <w:spacing w:val="0"/>
          <w:w w:val="100"/>
          <w:position w:val="0"/>
          <w:sz w:val="24"/>
          <w:szCs w:val="24"/>
          <w:shd w:val="clear" w:color="auto" w:fill="auto"/>
          <w:lang w:val="ru-RU" w:eastAsia="ru-RU" w:bidi="ru-RU"/>
        </w:rPr>
        <w:t>/</w:t>
      </w:r>
      <w:r>
        <w:rPr>
          <w:color w:val="000000"/>
          <w:spacing w:val="0"/>
          <w:w w:val="100"/>
          <w:position w:val="0"/>
          <w:sz w:val="24"/>
          <w:szCs w:val="24"/>
          <w:shd w:val="clear" w:color="auto" w:fill="auto"/>
          <w:vertAlign w:val="subscript"/>
          <w:lang w:val="ru-RU" w:eastAsia="ru-RU" w:bidi="ru-RU"/>
        </w:rPr>
        <w:t>2</w:t>
      </w:r>
      <w:r>
        <w:rPr>
          <w:color w:val="000000"/>
          <w:spacing w:val="0"/>
          <w:w w:val="100"/>
          <w:position w:val="0"/>
          <w:sz w:val="24"/>
          <w:szCs w:val="24"/>
          <w:shd w:val="clear" w:color="auto" w:fill="auto"/>
          <w:lang w:val="ru-RU" w:eastAsia="ru-RU" w:bidi="ru-RU"/>
        </w:rPr>
        <w:t xml:space="preserve"> вместо 10; под верхнюю линеечку другой линеечки не прибивается; нижняя имеет только 10 миллиметров ширины, вместо 20 (31XI0ХЮ)</w:t>
      </w:r>
    </w:p>
    <w:p>
      <w:pPr>
        <w:pStyle w:val="Style25"/>
        <w:keepNext w:val="0"/>
        <w:keepLines w:val="0"/>
        <w:widowControl w:val="0"/>
        <w:shd w:val="clear" w:color="auto" w:fill="auto"/>
        <w:bidi w:val="0"/>
        <w:spacing w:before="0" w:after="40" w:line="226" w:lineRule="auto"/>
        <w:ind w:left="0" w:right="0" w:firstLine="440"/>
        <w:jc w:val="both"/>
      </w:pPr>
      <w:r>
        <w:rPr>
          <w:color w:val="000000"/>
          <w:spacing w:val="0"/>
          <w:w w:val="100"/>
          <w:position w:val="0"/>
          <w:sz w:val="24"/>
          <w:szCs w:val="24"/>
          <w:shd w:val="clear" w:color="auto" w:fill="auto"/>
          <w:lang w:val="ru-RU" w:eastAsia="ru-RU" w:bidi="ru-RU"/>
        </w:rPr>
        <w:t>Эти рамки, одинаковые по своим внешним размерам с обыкновенными (исключая ширины ли</w:t>
        <w:softHyphen/>
        <w:t xml:space="preserve">неечек, которая вдвое больше), имеют внутри </w:t>
      </w:r>
      <w:r>
        <w:rPr>
          <w:color w:val="000000"/>
          <w:spacing w:val="0"/>
          <w:w w:val="100"/>
          <w:position w:val="0"/>
          <w:sz w:val="24"/>
          <w:szCs w:val="24"/>
          <w:shd w:val="clear" w:color="auto" w:fill="auto"/>
          <w:lang w:val="en-US" w:eastAsia="en-US" w:bidi="en-US"/>
        </w:rPr>
        <w:t xml:space="preserve">315x390; </w:t>
      </w:r>
      <w:r>
        <w:rPr>
          <w:color w:val="000000"/>
          <w:spacing w:val="0"/>
          <w:w w:val="100"/>
          <w:position w:val="0"/>
          <w:sz w:val="24"/>
          <w:szCs w:val="24"/>
          <w:shd w:val="clear" w:color="auto" w:fill="auto"/>
          <w:lang w:val="ru-RU" w:eastAsia="ru-RU" w:bidi="ru-RU"/>
        </w:rPr>
        <w:t>в них помещается 9 французских рамочек в 130Х105Х50 миллиметров. К ним прибиваются с од</w:t>
        <w:softHyphen/>
        <w:t xml:space="preserve">ной из сторон жестяные разделители в </w:t>
      </w:r>
      <w:r>
        <w:rPr>
          <w:color w:val="000000"/>
          <w:spacing w:val="0"/>
          <w:w w:val="100"/>
          <w:position w:val="0"/>
          <w:sz w:val="24"/>
          <w:szCs w:val="24"/>
          <w:shd w:val="clear" w:color="auto" w:fill="auto"/>
          <w:lang w:val="en-US" w:eastAsia="en-US" w:bidi="en-US"/>
        </w:rPr>
        <w:t xml:space="preserve">105X330 </w:t>
      </w:r>
      <w:r>
        <w:rPr>
          <w:color w:val="000000"/>
          <w:spacing w:val="0"/>
          <w:w w:val="100"/>
          <w:position w:val="0"/>
          <w:sz w:val="24"/>
          <w:szCs w:val="24"/>
          <w:shd w:val="clear" w:color="auto" w:fill="auto"/>
          <w:lang w:val="ru-RU" w:eastAsia="ru-RU" w:bidi="ru-RU"/>
        </w:rPr>
        <w:t>милли</w:t>
        <w:softHyphen/>
        <w:t>метров, как это показано на рис. 40 внизу. Их ставят в улей рядом с сотами гнезда, а чтобы их можно было вставить, нужно прежде вынуть разделители внизу стенок улья.</w:t>
      </w:r>
    </w:p>
    <w:p>
      <w:pPr>
        <w:pStyle w:val="Style25"/>
        <w:keepNext w:val="0"/>
        <w:keepLines w:val="0"/>
        <w:widowControl w:val="0"/>
        <w:shd w:val="clear" w:color="auto" w:fill="auto"/>
        <w:bidi w:val="0"/>
        <w:spacing w:before="0" w:after="40" w:line="230" w:lineRule="auto"/>
        <w:ind w:left="0" w:right="0" w:firstLine="440"/>
        <w:jc w:val="both"/>
        <w:sectPr>
          <w:headerReference w:type="default" r:id="rId309"/>
          <w:footerReference w:type="default" r:id="rId310"/>
          <w:headerReference w:type="even" r:id="rId311"/>
          <w:footerReference w:type="even" r:id="rId312"/>
          <w:footnotePr>
            <w:pos w:val="pageBottom"/>
            <w:numFmt w:val="upperRoman"/>
            <w:numRestart w:val="continuous"/>
            <w15:footnoteColumns w:val="1"/>
          </w:footnotePr>
          <w:pgSz w:w="8400" w:h="11900"/>
          <w:pgMar w:top="769" w:right="1293" w:bottom="681" w:left="794" w:header="0" w:footer="3" w:gutter="0"/>
          <w:cols w:space="720"/>
          <w:noEndnote/>
          <w:rtlGutter w:val="0"/>
          <w:docGrid w:linePitch="360"/>
        </w:sectPr>
      </w:pPr>
      <w:r>
        <w:rPr>
          <w:color w:val="000000"/>
          <w:spacing w:val="0"/>
          <w:w w:val="100"/>
          <w:position w:val="0"/>
          <w:sz w:val="24"/>
          <w:szCs w:val="24"/>
          <w:shd w:val="clear" w:color="auto" w:fill="auto"/>
          <w:lang w:val="ru-RU" w:eastAsia="ru-RU" w:bidi="ru-RU"/>
        </w:rPr>
        <w:t>Разделители и скобочки вставляются, как и в улье Дадана, на расстоянии 38 миллиметров от центра до центра, но они не должны быть шире 11 —12 милли</w:t>
        <w:softHyphen/>
        <w:t>метров, так как пространство между рамками остается всего в 13 мм. (25+13=38). Разделители</w:t>
      </w:r>
    </w:p>
    <w:p>
      <w:pPr>
        <w:pStyle w:val="Style25"/>
        <w:keepNext w:val="0"/>
        <w:keepLines w:val="0"/>
        <w:widowControl w:val="0"/>
        <w:shd w:val="clear" w:color="auto" w:fill="auto"/>
        <w:bidi w:val="0"/>
        <w:spacing w:before="0" w:after="40" w:line="226" w:lineRule="auto"/>
        <w:ind w:left="0" w:right="0" w:firstLine="0"/>
        <w:jc w:val="both"/>
      </w:pPr>
      <w:r>
        <w:rPr>
          <w:color w:val="000000"/>
          <w:spacing w:val="0"/>
          <w:w w:val="100"/>
          <w:position w:val="0"/>
          <w:sz w:val="24"/>
          <w:szCs w:val="24"/>
          <w:shd w:val="clear" w:color="auto" w:fill="auto"/>
          <w:lang w:val="ru-RU" w:eastAsia="ru-RU" w:bidi="ru-RU"/>
        </w:rPr>
        <w:t xml:space="preserve">вбиваются на расстоянии приблизительно 50 мм. от пола </w:t>
      </w:r>
      <w:r>
        <w:rPr>
          <w:color w:val="000000"/>
          <w:spacing w:val="0"/>
          <w:w w:val="100"/>
          <w:position w:val="0"/>
          <w:sz w:val="24"/>
          <w:szCs w:val="24"/>
          <w:shd w:val="clear" w:color="auto" w:fill="auto"/>
          <w:vertAlign w:val="superscript"/>
          <w:lang w:val="ru-RU" w:eastAsia="ru-RU" w:bidi="ru-RU"/>
        </w:rPr>
        <w:footnoteReference w:id="10"/>
      </w:r>
      <w:r>
        <w:rPr>
          <w:color w:val="000000"/>
          <w:spacing w:val="0"/>
          <w:w w:val="100"/>
          <w:position w:val="0"/>
          <w:sz w:val="24"/>
          <w:szCs w:val="24"/>
          <w:shd w:val="clear" w:color="auto" w:fill="auto"/>
          <w:lang w:val="ru-RU" w:eastAsia="ru-RU" w:bidi="ru-RU"/>
        </w:rPr>
        <w:t>).</w:t>
      </w:r>
    </w:p>
    <w:p>
      <w:pPr>
        <w:pStyle w:val="Style25"/>
        <w:keepNext w:val="0"/>
        <w:keepLines w:val="0"/>
        <w:widowControl w:val="0"/>
        <w:shd w:val="clear" w:color="auto" w:fill="auto"/>
        <w:tabs>
          <w:tab w:pos="2444" w:val="left"/>
        </w:tabs>
        <w:bidi w:val="0"/>
        <w:spacing w:before="0" w:after="0" w:line="221" w:lineRule="auto"/>
        <w:ind w:left="0" w:right="0" w:firstLine="380"/>
        <w:jc w:val="both"/>
        <w:rPr>
          <w:sz w:val="22"/>
          <w:szCs w:val="22"/>
        </w:rPr>
      </w:pPr>
      <w:r>
        <w:rPr>
          <w:b/>
          <w:bCs/>
          <w:color w:val="000000"/>
          <w:spacing w:val="0"/>
          <w:w w:val="100"/>
          <w:position w:val="0"/>
          <w:sz w:val="24"/>
          <w:szCs w:val="24"/>
          <w:shd w:val="clear" w:color="auto" w:fill="auto"/>
          <w:lang w:val="ru-RU" w:eastAsia="ru-RU" w:bidi="ru-RU"/>
        </w:rPr>
        <w:t>Вставные .</w:t>
        <w:tab/>
      </w:r>
      <w:r>
        <w:rPr>
          <w:color w:val="000000"/>
          <w:spacing w:val="0"/>
          <w:w w:val="100"/>
          <w:position w:val="0"/>
          <w:sz w:val="22"/>
          <w:szCs w:val="22"/>
          <w:shd w:val="clear" w:color="auto" w:fill="auto"/>
          <w:lang w:val="ru-RU" w:eastAsia="ru-RU" w:bidi="ru-RU"/>
        </w:rPr>
        <w:t>— Вставных досок в улье Лай-</w:t>
      </w:r>
    </w:p>
    <w:p>
      <w:pPr>
        <w:pStyle w:val="Style25"/>
        <w:keepNext w:val="0"/>
        <w:keepLines w:val="0"/>
        <w:widowControl w:val="0"/>
        <w:shd w:val="clear" w:color="auto" w:fill="auto"/>
        <w:bidi w:val="0"/>
        <w:spacing w:before="0" w:after="40" w:line="221" w:lineRule="auto"/>
        <w:ind w:left="0" w:right="0" w:firstLine="0"/>
        <w:jc w:val="both"/>
      </w:pPr>
      <w:r>
        <w:rPr>
          <w:color w:val="000000"/>
          <w:spacing w:val="0"/>
          <w:w w:val="100"/>
          <w:position w:val="0"/>
          <w:sz w:val="24"/>
          <w:szCs w:val="24"/>
          <w:shd w:val="clear" w:color="auto" w:fill="auto"/>
          <w:lang w:val="ru-RU" w:eastAsia="ru-RU" w:bidi="ru-RU"/>
        </w:rPr>
        <w:t>анса две, и устраиваются они так же, как и для улья Дадана; между вставною доскою и полом должно оставаться свободное пространство в, 12 мм. Верх</w:t>
        <w:softHyphen/>
        <w:t>няя линеечка, как и в рамке, имеет 368 мм. длины (2 мм. запаса) и окола 25 мм. ширины, но толщина ее должна быть в 18 мм.</w:t>
      </w:r>
    </w:p>
    <w:p>
      <w:pPr>
        <w:pStyle w:val="Style25"/>
        <w:keepNext w:val="0"/>
        <w:keepLines w:val="0"/>
        <w:widowControl w:val="0"/>
        <w:shd w:val="clear" w:color="auto" w:fill="auto"/>
        <w:bidi w:val="0"/>
        <w:spacing w:before="0" w:after="40" w:line="221" w:lineRule="auto"/>
        <w:ind w:left="0" w:right="0"/>
        <w:jc w:val="both"/>
      </w:pPr>
      <w:r>
        <w:rPr>
          <w:color w:val="000000"/>
          <w:spacing w:val="0"/>
          <w:w w:val="100"/>
          <w:position w:val="0"/>
          <w:sz w:val="24"/>
          <w:szCs w:val="24"/>
          <w:shd w:val="clear" w:color="auto" w:fill="auto"/>
          <w:lang w:val="ru-RU" w:eastAsia="ru-RU" w:bidi="ru-RU"/>
        </w:rPr>
        <w:t>Леток устраивается внизу передней стенки и имеет 250 мм. длины и 8 мм. высоты. Уменьшение и закрывание летка делается так же, как и в улье Дадана. Лайанс делает, вместо одного летка посере</w:t>
        <w:softHyphen/>
        <w:t>дине, два по бокам стенки; он открывает их попе</w:t>
        <w:softHyphen/>
        <w:t>ременно, смотря по времени и по тому, в каком по</w:t>
        <w:softHyphen/>
        <w:t>ложении находится семья.</w:t>
      </w:r>
    </w:p>
    <w:p>
      <w:pPr>
        <w:pStyle w:val="Style25"/>
        <w:keepNext w:val="0"/>
        <w:keepLines w:val="0"/>
        <w:widowControl w:val="0"/>
        <w:shd w:val="clear" w:color="auto" w:fill="auto"/>
        <w:bidi w:val="0"/>
        <w:spacing w:before="0" w:after="40" w:line="228" w:lineRule="auto"/>
        <w:ind w:left="0" w:right="0"/>
        <w:jc w:val="both"/>
      </w:pPr>
      <w:r>
        <w:rPr>
          <w:color w:val="000000"/>
          <w:spacing w:val="0"/>
          <w:w w:val="100"/>
          <w:position w:val="0"/>
          <w:sz w:val="24"/>
          <w:szCs w:val="24"/>
          <w:shd w:val="clear" w:color="auto" w:fill="auto"/>
          <w:lang w:val="ru-RU" w:eastAsia="ru-RU" w:bidi="ru-RU"/>
        </w:rPr>
        <w:t xml:space="preserve">Рам покрываются </w:t>
      </w:r>
      <w:r>
        <w:rPr>
          <w:color w:val="000000"/>
          <w:spacing w:val="0"/>
          <w:w w:val="100"/>
          <w:position w:val="0"/>
          <w:sz w:val="22"/>
          <w:szCs w:val="22"/>
          <w:shd w:val="clear" w:color="auto" w:fill="auto"/>
          <w:lang w:val="ru-RU" w:eastAsia="ru-RU" w:bidi="ru-RU"/>
        </w:rPr>
        <w:t>бумажною материею, про</w:t>
        <w:softHyphen/>
      </w:r>
      <w:r>
        <w:rPr>
          <w:color w:val="000000"/>
          <w:spacing w:val="0"/>
          <w:w w:val="100"/>
          <w:position w:val="0"/>
          <w:sz w:val="24"/>
          <w:szCs w:val="24"/>
          <w:shd w:val="clear" w:color="auto" w:fill="auto"/>
          <w:lang w:val="ru-RU" w:eastAsia="ru-RU" w:bidi="ru-RU"/>
        </w:rPr>
        <w:t xml:space="preserve">крашенною с обеих сторон, или же непрокрашенным грубым холстом. Сверху на холст прикрепляются параллельно рамкам планочки с срезанными на скат </w:t>
      </w:r>
      <w:r>
        <w:rPr>
          <w:color w:val="000000"/>
          <w:spacing w:val="0"/>
          <w:w w:val="100"/>
          <w:position w:val="0"/>
          <w:sz w:val="22"/>
          <w:szCs w:val="22"/>
          <w:shd w:val="clear" w:color="auto" w:fill="auto"/>
          <w:lang w:val="ru-RU" w:eastAsia="ru-RU" w:bidi="ru-RU"/>
        </w:rPr>
        <w:t xml:space="preserve">кромками. </w:t>
      </w:r>
      <w:r>
        <w:rPr>
          <w:color w:val="000000"/>
          <w:spacing w:val="0"/>
          <w:w w:val="100"/>
          <w:position w:val="0"/>
          <w:sz w:val="24"/>
          <w:szCs w:val="24"/>
          <w:shd w:val="clear" w:color="auto" w:fill="auto"/>
          <w:lang w:val="ru-RU" w:eastAsia="ru-RU" w:bidi="ru-RU"/>
        </w:rPr>
        <w:t>Две крайние планочки делаются толще, и к ним прибиваются металлические скобочки или петельки из крепкой материи. Планочки эти прикре</w:t>
        <w:softHyphen/>
        <w:t xml:space="preserve">пляются для того, чтобы придать холсту известную упругость. Ширина холста 395 мм., длина 817. Кро- мами он опирается на обрез стенок улья, на </w:t>
      </w:r>
      <w:r>
        <w:rPr>
          <w:i/>
          <w:iCs/>
          <w:color w:val="000000"/>
          <w:spacing w:val="0"/>
          <w:w w:val="100"/>
          <w:position w:val="0"/>
          <w:sz w:val="24"/>
          <w:szCs w:val="24"/>
          <w:shd w:val="clear" w:color="auto" w:fill="auto"/>
          <w:lang w:val="ru-RU" w:eastAsia="ru-RU" w:bidi="ru-RU"/>
        </w:rPr>
        <w:t>м —</w:t>
      </w:r>
      <w:r>
        <w:rPr>
          <w:color w:val="000000"/>
          <w:spacing w:val="0"/>
          <w:w w:val="100"/>
          <w:position w:val="0"/>
          <w:sz w:val="24"/>
          <w:szCs w:val="24"/>
          <w:shd w:val="clear" w:color="auto" w:fill="auto"/>
          <w:lang w:val="ru-RU" w:eastAsia="ru-RU" w:bidi="ru-RU"/>
        </w:rPr>
        <w:t xml:space="preserve"> 8 мм. выше рамок.</w:t>
      </w:r>
    </w:p>
    <w:p>
      <w:pPr>
        <w:pStyle w:val="Style25"/>
        <w:keepNext w:val="0"/>
        <w:keepLines w:val="0"/>
        <w:widowControl w:val="0"/>
        <w:shd w:val="clear" w:color="auto" w:fill="auto"/>
        <w:bidi w:val="0"/>
        <w:spacing w:before="0" w:after="40" w:line="226" w:lineRule="auto"/>
        <w:ind w:left="0" w:right="0"/>
        <w:jc w:val="both"/>
        <w:sectPr>
          <w:footnotePr>
            <w:pos w:val="pageBottom"/>
            <w:numFmt w:val="upperRoman"/>
            <w:numRestart w:val="continuous"/>
            <w15:footnoteColumns w:val="1"/>
          </w:footnotePr>
          <w:pgSz w:w="8400" w:h="11900"/>
          <w:pgMar w:top="830" w:right="1550" w:bottom="658" w:left="595" w:header="0" w:footer="3" w:gutter="0"/>
          <w:cols w:space="720"/>
          <w:noEndnote/>
          <w:rtlGutter w:val="0"/>
          <w:docGrid w:linePitch="360"/>
        </w:sectPr>
      </w:pPr>
      <w:r>
        <w:rPr>
          <w:color w:val="000000"/>
          <w:spacing w:val="0"/>
          <w:w w:val="100"/>
          <w:position w:val="0"/>
          <w:sz w:val="24"/>
          <w:szCs w:val="24"/>
          <w:shd w:val="clear" w:color="auto" w:fill="auto"/>
          <w:lang w:val="ru-RU" w:eastAsia="ru-RU" w:bidi="ru-RU"/>
        </w:rPr>
        <w:t>Подушка, устройство которой описано было уже выше, должна быть такого же размера, как и холст, но должна входить в свое место свободно. Вместо нее можно класть обыкновенную подушку, соломен</w:t>
        <w:softHyphen/>
        <w:t>ный мат или старые ковры, но в таком случае под них нужно положить поперек рамок бруски толщи</w:t>
        <w:softHyphen/>
        <w:t>ною от 8 до 10 мм., чтобы у пчел были свободные проходы над рамками.</w:t>
      </w:r>
    </w:p>
    <w:p>
      <w:pPr>
        <w:pStyle w:val="Style25"/>
        <w:keepNext w:val="0"/>
        <w:keepLines w:val="0"/>
        <w:widowControl w:val="0"/>
        <w:shd w:val="clear" w:color="auto" w:fill="auto"/>
        <w:bidi w:val="0"/>
        <w:spacing w:before="0" w:after="0" w:line="221" w:lineRule="auto"/>
        <w:ind w:left="0" w:right="0" w:firstLine="440"/>
        <w:jc w:val="both"/>
      </w:pPr>
      <w:r>
        <w:rPr>
          <w:b/>
          <w:bCs/>
          <w:color w:val="000000"/>
          <w:spacing w:val="0"/>
          <w:w w:val="100"/>
          <w:position w:val="0"/>
          <w:sz w:val="24"/>
          <w:szCs w:val="24"/>
          <w:shd w:val="clear" w:color="auto" w:fill="auto"/>
          <w:lang w:val="ru-RU" w:eastAsia="ru-RU" w:bidi="ru-RU"/>
        </w:rPr>
        <w:t xml:space="preserve">Кормление </w:t>
      </w:r>
      <w:r>
        <w:rPr>
          <w:color w:val="000000"/>
          <w:spacing w:val="0"/>
          <w:w w:val="100"/>
          <w:position w:val="0"/>
          <w:sz w:val="24"/>
          <w:szCs w:val="24"/>
          <w:shd w:val="clear" w:color="auto" w:fill="auto"/>
          <w:lang w:val="ru-RU" w:eastAsia="ru-RU" w:bidi="ru-RU"/>
        </w:rPr>
        <w:t>производится так же, как и в улье Дадана.</w:t>
      </w:r>
    </w:p>
    <w:p>
      <w:pPr>
        <w:pStyle w:val="Style25"/>
        <w:keepNext w:val="0"/>
        <w:keepLines w:val="0"/>
        <w:widowControl w:val="0"/>
        <w:shd w:val="clear" w:color="auto" w:fill="auto"/>
        <w:bidi w:val="0"/>
        <w:spacing w:before="0" w:after="0" w:line="221" w:lineRule="auto"/>
        <w:ind w:left="0" w:right="0" w:firstLine="440"/>
        <w:jc w:val="both"/>
      </w:pPr>
      <w:r>
        <w:rPr>
          <w:b/>
          <w:bCs/>
          <w:color w:val="000000"/>
          <w:spacing w:val="0"/>
          <w:w w:val="100"/>
          <w:position w:val="0"/>
          <w:sz w:val="24"/>
          <w:szCs w:val="24"/>
          <w:shd w:val="clear" w:color="auto" w:fill="auto"/>
          <w:lang w:val="ru-RU" w:eastAsia="ru-RU" w:bidi="ru-RU"/>
        </w:rPr>
        <w:t xml:space="preserve">Осмотр </w:t>
      </w:r>
      <w:r>
        <w:rPr>
          <w:color w:val="000000"/>
          <w:spacing w:val="0"/>
          <w:w w:val="100"/>
          <w:position w:val="0"/>
          <w:sz w:val="24"/>
          <w:szCs w:val="24"/>
          <w:shd w:val="clear" w:color="auto" w:fill="auto"/>
          <w:lang w:val="ru-RU" w:eastAsia="ru-RU" w:bidi="ru-RU"/>
        </w:rPr>
        <w:t>производится так же, как и в улье Дадана. Но так как улей бывает наполнен сотами только во время самого сильного взятка, то при осмотре почти всегда можно бывает передвинуть все гнездо с встав</w:t>
        <w:softHyphen/>
        <w:t>ными досками на один разделитель. Это удобно тем, что не приходится передвигать всего гнезда во второй раз для того, чтобы поставить рамки на место; кроме того, в улье почти всегда бывает свободное место за вставною доскою, куда можно составлять лишние соты, а также ставить кормушки.</w:t>
      </w:r>
    </w:p>
    <w:p>
      <w:pPr>
        <w:pStyle w:val="Style25"/>
        <w:keepNext w:val="0"/>
        <w:keepLines w:val="0"/>
        <w:widowControl w:val="0"/>
        <w:shd w:val="clear" w:color="auto" w:fill="auto"/>
        <w:bidi w:val="0"/>
        <w:spacing w:before="0" w:after="0" w:line="223" w:lineRule="auto"/>
        <w:ind w:left="0" w:right="0" w:firstLine="440"/>
        <w:jc w:val="both"/>
        <w:sectPr>
          <w:footnotePr>
            <w:pos w:val="pageBottom"/>
            <w:numFmt w:val="upperRoman"/>
            <w:numRestart w:val="continuous"/>
            <w15:footnoteColumns w:val="1"/>
          </w:footnotePr>
          <w:pgSz w:w="8400" w:h="11900"/>
          <w:pgMar w:top="903" w:right="1404" w:bottom="903" w:left="737" w:header="0" w:footer="3" w:gutter="0"/>
          <w:cols w:space="720"/>
          <w:noEndnote/>
          <w:rtlGutter w:val="0"/>
          <w:docGrid w:linePitch="360"/>
        </w:sectPr>
      </w:pPr>
      <w:r>
        <w:rPr>
          <w:b/>
          <w:bCs/>
          <w:color w:val="000000"/>
          <w:spacing w:val="0"/>
          <w:w w:val="100"/>
          <w:position w:val="0"/>
          <w:sz w:val="24"/>
          <w:szCs w:val="24"/>
          <w:shd w:val="clear" w:color="auto" w:fill="auto"/>
          <w:lang w:val="ru-RU" w:eastAsia="ru-RU" w:bidi="ru-RU"/>
        </w:rPr>
        <w:t xml:space="preserve">Изменение подставки и пола. </w:t>
      </w:r>
      <w:r>
        <w:rPr>
          <w:color w:val="000000"/>
          <w:spacing w:val="0"/>
          <w:w w:val="100"/>
          <w:position w:val="0"/>
          <w:sz w:val="24"/>
          <w:szCs w:val="24"/>
          <w:shd w:val="clear" w:color="auto" w:fill="auto"/>
          <w:lang w:val="ru-RU" w:eastAsia="ru-RU" w:bidi="ru-RU"/>
        </w:rPr>
        <w:t xml:space="preserve">— Так как этот улей значительно тяжелее улья Дадана, то очищать или менять в нем пол труднее. Поэтому брусков под пол можно не прибивать, а привинтить по углам четыре ножки. Самый же пол можно устроить так, как нами было описано в отделе: </w:t>
      </w:r>
      <w:r>
        <w:rPr>
          <w:i/>
          <w:iCs/>
          <w:color w:val="000000"/>
          <w:spacing w:val="0"/>
          <w:w w:val="100"/>
          <w:position w:val="0"/>
          <w:sz w:val="24"/>
          <w:szCs w:val="24"/>
          <w:shd w:val="clear" w:color="auto" w:fill="auto"/>
          <w:lang w:val="ru-RU" w:eastAsia="ru-RU" w:bidi="ru-RU"/>
        </w:rPr>
        <w:t>Ульи двусемей</w:t>
        <w:softHyphen/>
        <w:t>ные.</w:t>
      </w:r>
    </w:p>
    <w:p>
      <w:pPr>
        <w:pStyle w:val="Style32"/>
        <w:keepNext/>
        <w:keepLines/>
        <w:widowControl w:val="0"/>
        <w:shd w:val="clear" w:color="auto" w:fill="auto"/>
        <w:bidi w:val="0"/>
        <w:spacing w:before="1860" w:line="276" w:lineRule="auto"/>
        <w:ind w:left="0" w:right="0" w:firstLine="0"/>
        <w:jc w:val="center"/>
      </w:pPr>
      <w:bookmarkStart w:id="16" w:name="bookmark16"/>
      <w:r>
        <w:rPr>
          <w:color w:val="000000"/>
          <w:spacing w:val="0"/>
          <w:position w:val="0"/>
          <w:shd w:val="clear" w:color="auto" w:fill="auto"/>
          <w:lang w:val="ru-RU" w:eastAsia="ru-RU" w:bidi="ru-RU"/>
        </w:rPr>
        <w:t>Улей Бурки-Иекера, или швейцарский, и</w:t>
        <w:br/>
        <w:t>павильоны.</w:t>
      </w:r>
      <w:bookmarkEnd w:id="16"/>
    </w:p>
    <w:p>
      <w:pPr>
        <w:pStyle w:val="Style25"/>
        <w:keepNext w:val="0"/>
        <w:keepLines w:val="0"/>
        <w:widowControl w:val="0"/>
        <w:shd w:val="clear" w:color="auto" w:fill="auto"/>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Первоначальный улей Бурки — это не что иное, как улей Берлепша, удачно измененный пчеловодом X. Бурки (умер в 1864 году), мастером на союз</w:t>
        <w:softHyphen/>
        <w:t>ной фабрике капсюлей в Либефельде, близ Берна. Улей этот в том виде, как его устроил изобретатель, употребляется еще и теперь в некоторых частях Швейцарии и, между прочим, в кантоне Фрибург. В нем два ряда рамок, имеющих снаружи 240 мм. высоты и 285 ширины.</w:t>
      </w:r>
    </w:p>
    <w:p>
      <w:pPr>
        <w:pStyle w:val="Style25"/>
        <w:keepNext w:val="0"/>
        <w:keepLines w:val="0"/>
        <w:widowControl w:val="0"/>
        <w:shd w:val="clear" w:color="auto" w:fill="auto"/>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Хотя в первоначальном виде рамки в нем были шире рамок Берлепша, однако затем он последова</w:t>
        <w:softHyphen/>
        <w:t xml:space="preserve">тельно был увеличиваем и изменяем; улей, который мы опишем, был несколько лет тому назад устроен Иекером и был принят Швейцарским обществом любителей пчеловодства </w:t>
      </w:r>
      <w:r>
        <w:rPr>
          <w:color w:val="000000"/>
          <w:spacing w:val="0"/>
          <w:w w:val="100"/>
          <w:position w:val="0"/>
          <w:sz w:val="24"/>
          <w:szCs w:val="24"/>
          <w:shd w:val="clear" w:color="auto" w:fill="auto"/>
          <w:lang w:val="en-US" w:eastAsia="en-US" w:bidi="en-US"/>
        </w:rPr>
        <w:t xml:space="preserve">(Societe Suisse des Amis des Abeilles), </w:t>
      </w:r>
      <w:r>
        <w:rPr>
          <w:color w:val="000000"/>
          <w:spacing w:val="0"/>
          <w:w w:val="100"/>
          <w:position w:val="0"/>
          <w:sz w:val="24"/>
          <w:szCs w:val="24"/>
          <w:shd w:val="clear" w:color="auto" w:fill="auto"/>
          <w:lang w:val="ru-RU" w:eastAsia="ru-RU" w:bidi="ru-RU"/>
        </w:rPr>
        <w:t xml:space="preserve">в котором Иекер состоял председателем. Улей получил название швейцарского </w:t>
      </w:r>
      <w:r>
        <w:rPr>
          <w:i/>
          <w:iCs/>
          <w:color w:val="000000"/>
          <w:spacing w:val="0"/>
          <w:w w:val="100"/>
          <w:position w:val="0"/>
          <w:sz w:val="24"/>
          <w:szCs w:val="24"/>
          <w:shd w:val="clear" w:color="auto" w:fill="auto"/>
          <w:lang w:val="en-US" w:eastAsia="en-US" w:bidi="en-US"/>
        </w:rPr>
        <w:t>(Schweizerstock).</w:t>
      </w:r>
    </w:p>
    <w:p>
      <w:pPr>
        <w:pStyle w:val="Style25"/>
        <w:keepNext w:val="0"/>
        <w:keepLines w:val="0"/>
        <w:widowControl w:val="0"/>
        <w:shd w:val="clear" w:color="auto" w:fill="auto"/>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Ящик. — Улей представляет собою ящик, пять стенок которого сколачиваются накрепко, а шестая, одна из боковых, делается от’емною. Внутри он имеет 635 мм. вышины, 300 — ширины и 500 — глу</w:t>
        <w:softHyphen/>
        <w:t>бины. Об’ем улья может быть расширен, если желают увеличить число рамок; прибавление одной рамки в каждый из рядов увеличивает глубину улья на 35 миллиметров (535); поэтому всякое прибавление рамок делает осмотр улья более затруднительным:</w:t>
      </w:r>
    </w:p>
    <w:p>
      <w:pPr>
        <w:pStyle w:val="Style25"/>
        <w:keepNext w:val="0"/>
        <w:keepLines w:val="0"/>
        <w:widowControl w:val="0"/>
        <w:shd w:val="clear" w:color="auto" w:fill="auto"/>
        <w:bidi w:val="0"/>
        <w:spacing w:before="0" w:after="0" w:line="228" w:lineRule="auto"/>
        <w:ind w:left="0" w:right="0" w:firstLine="420"/>
        <w:jc w:val="both"/>
        <w:sectPr>
          <w:headerReference w:type="default" r:id="rId313"/>
          <w:footerReference w:type="default" r:id="rId314"/>
          <w:headerReference w:type="even" r:id="rId315"/>
          <w:footerReference w:type="even" r:id="rId316"/>
          <w:footnotePr>
            <w:pos w:val="pageBottom"/>
            <w:numFmt w:val="upperRoman"/>
            <w:numRestart w:val="continuous"/>
            <w15:footnoteColumns w:val="1"/>
          </w:footnotePr>
          <w:pgSz w:w="8400" w:h="11900"/>
          <w:pgMar w:top="797" w:right="1072" w:bottom="427" w:left="982" w:header="369" w:footer="3" w:gutter="0"/>
          <w:pgNumType w:start="79"/>
          <w:cols w:space="720"/>
          <w:noEndnote/>
          <w:rtlGutter w:val="0"/>
          <w:docGrid w:linePitch="360"/>
        </w:sectPr>
      </w:pPr>
      <w:r>
        <w:rPr>
          <w:color w:val="000000"/>
          <w:spacing w:val="0"/>
          <w:w w:val="100"/>
          <w:position w:val="0"/>
          <w:sz w:val="24"/>
          <w:szCs w:val="24"/>
          <w:shd w:val="clear" w:color="auto" w:fill="auto"/>
          <w:lang w:val="ru-RU" w:eastAsia="ru-RU" w:bidi="ru-RU"/>
        </w:rPr>
        <w:t xml:space="preserve">Рамки в улье двух родов и отличаются друг от друга высотой (табл. </w:t>
      </w:r>
      <w:r>
        <w:rPr>
          <w:color w:val="000000"/>
          <w:spacing w:val="0"/>
          <w:w w:val="100"/>
          <w:position w:val="0"/>
          <w:sz w:val="24"/>
          <w:szCs w:val="24"/>
          <w:shd w:val="clear" w:color="auto" w:fill="auto"/>
          <w:lang w:val="en-US" w:eastAsia="en-US" w:bidi="en-US"/>
        </w:rPr>
        <w:t xml:space="preserve">III). </w:t>
      </w:r>
      <w:r>
        <w:rPr>
          <w:color w:val="000000"/>
          <w:spacing w:val="0"/>
          <w:w w:val="100"/>
          <w:position w:val="0"/>
          <w:sz w:val="24"/>
          <w:szCs w:val="24"/>
          <w:shd w:val="clear" w:color="auto" w:fill="auto"/>
          <w:lang w:val="ru-RU" w:eastAsia="ru-RU" w:bidi="ru-RU"/>
        </w:rPr>
        <w:t>Размеры: боковые ли</w:t>
        <w:softHyphen/>
        <w:t xml:space="preserve">неечки — 347 или </w:t>
      </w:r>
      <w:r>
        <w:rPr>
          <w:color w:val="000000"/>
          <w:spacing w:val="0"/>
          <w:w w:val="100"/>
          <w:position w:val="0"/>
          <w:sz w:val="24"/>
          <w:szCs w:val="24"/>
          <w:shd w:val="clear" w:color="auto" w:fill="auto"/>
          <w:lang w:val="en-US" w:eastAsia="en-US" w:bidi="en-US"/>
        </w:rPr>
        <w:t xml:space="preserve">106X22X8 </w:t>
      </w:r>
      <w:r>
        <w:rPr>
          <w:color w:val="000000"/>
          <w:spacing w:val="0"/>
          <w:w w:val="100"/>
          <w:position w:val="0"/>
          <w:sz w:val="24"/>
          <w:szCs w:val="24"/>
          <w:shd w:val="clear" w:color="auto" w:fill="auto"/>
          <w:lang w:val="ru-RU" w:eastAsia="ru-RU" w:bidi="ru-RU"/>
        </w:rPr>
        <w:t xml:space="preserve">мм.; верхние линеечки — </w:t>
      </w:r>
    </w:p>
    <w:p>
      <w:pPr>
        <w:pStyle w:val="Style25"/>
        <w:keepNext w:val="0"/>
        <w:keepLines w:val="0"/>
        <w:widowControl w:val="0"/>
        <w:shd w:val="clear" w:color="auto" w:fill="auto"/>
        <w:bidi w:val="0"/>
        <w:spacing w:before="0" w:after="0" w:line="228" w:lineRule="auto"/>
        <w:ind w:left="0" w:right="0" w:firstLine="0"/>
        <w:jc w:val="both"/>
      </w:pPr>
      <w:r>
        <w:rPr>
          <w:color w:val="000000"/>
          <w:spacing w:val="0"/>
          <w:w w:val="100"/>
          <w:position w:val="0"/>
          <w:sz w:val="24"/>
          <w:szCs w:val="24"/>
          <w:shd w:val="clear" w:color="auto" w:fill="auto"/>
          <w:lang w:val="ru-RU" w:eastAsia="ru-RU" w:bidi="ru-RU"/>
        </w:rPr>
        <w:t>298х22х8 мил.; нижние —</w:t>
      </w:r>
      <w:r>
        <w:rPr>
          <w:color w:val="000000"/>
          <w:spacing w:val="0"/>
          <w:w w:val="100"/>
          <w:position w:val="0"/>
          <w:sz w:val="24"/>
          <w:szCs w:val="24"/>
          <w:shd w:val="clear" w:color="auto" w:fill="auto"/>
          <w:lang w:val="en-US" w:eastAsia="en-US" w:bidi="en-US"/>
        </w:rPr>
        <w:t xml:space="preserve">286X22X6. </w:t>
      </w:r>
      <w:r>
        <w:rPr>
          <w:color w:val="000000"/>
          <w:spacing w:val="0"/>
          <w:w w:val="100"/>
          <w:position w:val="0"/>
          <w:sz w:val="24"/>
          <w:szCs w:val="24"/>
          <w:shd w:val="clear" w:color="auto" w:fill="auto"/>
          <w:lang w:val="ru-RU" w:eastAsia="ru-RU" w:bidi="ru-RU"/>
        </w:rPr>
        <w:t xml:space="preserve">Большие рамки имеют снаружи </w:t>
      </w:r>
      <w:r>
        <w:rPr>
          <w:color w:val="000000"/>
          <w:spacing w:val="0"/>
          <w:w w:val="100"/>
          <w:position w:val="0"/>
          <w:sz w:val="24"/>
          <w:szCs w:val="24"/>
          <w:shd w:val="clear" w:color="auto" w:fill="auto"/>
          <w:lang w:val="en-US" w:eastAsia="en-US" w:bidi="en-US"/>
        </w:rPr>
        <w:t xml:space="preserve">361X286 </w:t>
      </w:r>
      <w:r>
        <w:rPr>
          <w:color w:val="000000"/>
          <w:spacing w:val="0"/>
          <w:w w:val="100"/>
          <w:position w:val="0"/>
          <w:sz w:val="24"/>
          <w:szCs w:val="24"/>
          <w:shd w:val="clear" w:color="auto" w:fill="auto"/>
          <w:lang w:val="ru-RU" w:eastAsia="ru-RU" w:bidi="ru-RU"/>
        </w:rPr>
        <w:t xml:space="preserve">(внутри </w:t>
      </w:r>
      <w:r>
        <w:rPr>
          <w:color w:val="000000"/>
          <w:spacing w:val="0"/>
          <w:w w:val="100"/>
          <w:position w:val="0"/>
          <w:sz w:val="24"/>
          <w:szCs w:val="24"/>
          <w:shd w:val="clear" w:color="auto" w:fill="auto"/>
          <w:lang w:val="en-US" w:eastAsia="en-US" w:bidi="en-US"/>
        </w:rPr>
        <w:t xml:space="preserve">347x270); </w:t>
      </w:r>
      <w:r>
        <w:rPr>
          <w:color w:val="000000"/>
          <w:spacing w:val="0"/>
          <w:w w:val="100"/>
          <w:position w:val="0"/>
          <w:sz w:val="24"/>
          <w:szCs w:val="24"/>
          <w:shd w:val="clear" w:color="auto" w:fill="auto"/>
          <w:lang w:val="ru-RU" w:eastAsia="ru-RU" w:bidi="ru-RU"/>
        </w:rPr>
        <w:t xml:space="preserve">малые— </w:t>
      </w:r>
      <w:r>
        <w:rPr>
          <w:color w:val="000000"/>
          <w:spacing w:val="0"/>
          <w:w w:val="100"/>
          <w:position w:val="0"/>
          <w:sz w:val="24"/>
          <w:szCs w:val="24"/>
          <w:shd w:val="clear" w:color="auto" w:fill="auto"/>
          <w:lang w:val="en-US" w:eastAsia="en-US" w:bidi="en-US"/>
        </w:rPr>
        <w:t xml:space="preserve">120x286 </w:t>
      </w:r>
      <w:r>
        <w:rPr>
          <w:color w:val="000000"/>
          <w:spacing w:val="0"/>
          <w:w w:val="100"/>
          <w:position w:val="0"/>
          <w:sz w:val="24"/>
          <w:szCs w:val="24"/>
          <w:shd w:val="clear" w:color="auto" w:fill="auto"/>
          <w:lang w:val="ru-RU" w:eastAsia="ru-RU" w:bidi="ru-RU"/>
        </w:rPr>
        <w:t>(внутри 106х270).</w:t>
      </w:r>
    </w:p>
    <w:p>
      <w:pPr>
        <w:pStyle w:val="Style25"/>
        <w:keepNext w:val="0"/>
        <w:keepLines w:val="0"/>
        <w:widowControl w:val="0"/>
        <w:shd w:val="clear" w:color="auto" w:fill="auto"/>
        <w:bidi w:val="0"/>
        <w:spacing w:before="0" w:after="400" w:line="221" w:lineRule="auto"/>
        <w:ind w:left="0" w:right="0" w:firstLine="440"/>
        <w:jc w:val="both"/>
      </w:pPr>
      <w:r>
        <w:rPr>
          <w:color w:val="000000"/>
          <w:spacing w:val="0"/>
          <w:w w:val="100"/>
          <w:position w:val="0"/>
          <w:sz w:val="24"/>
          <w:szCs w:val="24"/>
          <w:shd w:val="clear" w:color="auto" w:fill="auto"/>
          <w:lang w:val="ru-RU" w:eastAsia="ru-RU" w:bidi="ru-RU"/>
        </w:rPr>
        <w:t>Разделители. — Расстояние между рамками в 13 мм. (35 мм. от центра до центра) сохраняется посредствам гвоздиков, которые вбиваются в ли-</w:t>
      </w:r>
    </w:p>
    <w:p>
      <w:pPr>
        <w:widowControl w:val="0"/>
        <w:jc w:val="center"/>
        <w:rPr>
          <w:sz w:val="2"/>
          <w:szCs w:val="2"/>
        </w:rPr>
      </w:pPr>
      <w:r>
        <w:drawing>
          <wp:inline>
            <wp:extent cx="2950210" cy="3011170"/>
            <wp:docPr id="370" name="Picutre 370"/>
            <a:graphic xmlns:a="http://schemas.openxmlformats.org/drawingml/2006/main">
              <a:graphicData uri="http://schemas.openxmlformats.org/drawingml/2006/picture">
                <pic:pic xmlns:pic="http://schemas.openxmlformats.org/drawingml/2006/picture">
                  <pic:nvPicPr>
                    <pic:cNvPr id="370" name="Picture 370"/>
                    <pic:cNvPicPr/>
                  </pic:nvPicPr>
                  <pic:blipFill>
                    <a:blip r:embed="rId317"/>
                    <a:stretch/>
                  </pic:blipFill>
                  <pic:spPr>
                    <a:xfrm>
                      <a:ext cx="2950210" cy="3011170"/>
                    </a:xfrm>
                    <a:prstGeom prst="rect"/>
                  </pic:spPr>
                </pic:pic>
              </a:graphicData>
            </a:graphic>
          </wp:inline>
        </w:drawing>
      </w:r>
    </w:p>
    <w:p>
      <w:pPr>
        <w:pStyle w:val="Style35"/>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Рис. 78. Улей Берлепша.</w:t>
      </w:r>
    </w:p>
    <w:p>
      <w:pPr>
        <w:widowControl w:val="0"/>
        <w:spacing w:after="279" w:line="1" w:lineRule="exact"/>
      </w:pPr>
    </w:p>
    <w:p>
      <w:pPr>
        <w:pStyle w:val="Style25"/>
        <w:keepNext w:val="0"/>
        <w:keepLines w:val="0"/>
        <w:widowControl w:val="0"/>
        <w:shd w:val="clear" w:color="auto" w:fill="auto"/>
        <w:bidi w:val="0"/>
        <w:spacing w:before="0" w:after="140" w:line="226" w:lineRule="auto"/>
        <w:ind w:left="0" w:right="0" w:firstLine="0"/>
        <w:jc w:val="both"/>
      </w:pPr>
      <w:r>
        <w:rPr>
          <w:color w:val="000000"/>
          <w:spacing w:val="0"/>
          <w:w w:val="100"/>
          <w:position w:val="0"/>
          <w:sz w:val="24"/>
          <w:szCs w:val="24"/>
          <w:shd w:val="clear" w:color="auto" w:fill="auto"/>
          <w:lang w:val="ru-RU" w:eastAsia="ru-RU" w:bidi="ru-RU"/>
        </w:rPr>
        <w:t>неечки рамок. В каждую рамку таких гвоздиков вби</w:t>
        <w:softHyphen/>
        <w:t>вается четыре, два из них вбиваются с левой стороны рамки; один вверху в верхнюю линеечку, другой внизу боковой линеечки в 20-ти или 30-ти мм. от конца; затем рамка перевертывается слева направо, и с другой стороны опять вбиваются два гвоздика также с левого бока. Такое расположение раздели</w:t>
        <w:softHyphen/>
        <w:t>телей позволяет вставлять рамку какой угодно сто</w:t>
        <w:softHyphen/>
        <w:t xml:space="preserve">роною (см. табл. </w:t>
      </w:r>
      <w:r>
        <w:rPr>
          <w:color w:val="000000"/>
          <w:spacing w:val="0"/>
          <w:w w:val="100"/>
          <w:position w:val="0"/>
          <w:sz w:val="24"/>
          <w:szCs w:val="24"/>
          <w:shd w:val="clear" w:color="auto" w:fill="auto"/>
          <w:lang w:val="en-US" w:eastAsia="en-US" w:bidi="en-US"/>
        </w:rPr>
        <w:t xml:space="preserve">III). </w:t>
      </w:r>
      <w:r>
        <w:rPr>
          <w:color w:val="000000"/>
          <w:spacing w:val="0"/>
          <w:w w:val="100"/>
          <w:position w:val="0"/>
          <w:sz w:val="24"/>
          <w:szCs w:val="24"/>
          <w:shd w:val="clear" w:color="auto" w:fill="auto"/>
          <w:lang w:val="ru-RU" w:eastAsia="ru-RU" w:bidi="ru-RU"/>
        </w:rPr>
        <w:t>Так как первая рамка упирается в стенку гвоздиками только с одной стороны, то в стенку вбивается на соответствующих местах 8 гвоз-</w:t>
      </w:r>
    </w:p>
    <w:p>
      <w:pPr>
        <w:pStyle w:val="Style59"/>
        <w:keepNext w:val="0"/>
        <w:keepLines w:val="0"/>
        <w:widowControl w:val="0"/>
        <w:shd w:val="clear" w:color="auto" w:fill="auto"/>
        <w:tabs>
          <w:tab w:pos="4992" w:val="left"/>
        </w:tabs>
        <w:bidi w:val="0"/>
        <w:spacing w:before="0" w:after="0" w:line="240" w:lineRule="auto"/>
        <w:ind w:left="0" w:right="0" w:firstLine="0"/>
        <w:jc w:val="left"/>
        <w:rPr>
          <w:sz w:val="24"/>
          <w:szCs w:val="24"/>
        </w:rPr>
      </w:pPr>
      <w:r>
        <w:rPr>
          <w:b w:val="0"/>
          <w:bCs w:val="0"/>
          <w:color w:val="000000"/>
          <w:spacing w:val="0"/>
          <w:w w:val="100"/>
          <w:position w:val="0"/>
          <w:sz w:val="14"/>
          <w:szCs w:val="14"/>
          <w:shd w:val="clear" w:color="auto" w:fill="auto"/>
          <w:lang w:val="ru-RU" w:eastAsia="ru-RU" w:bidi="ru-RU"/>
        </w:rPr>
        <w:t xml:space="preserve">Эд. Бертран. Ульи и </w:t>
      </w:r>
      <w:r>
        <w:rPr>
          <w:color w:val="000000"/>
          <w:spacing w:val="0"/>
          <w:w w:val="100"/>
          <w:position w:val="0"/>
          <w:sz w:val="13"/>
          <w:szCs w:val="13"/>
          <w:shd w:val="clear" w:color="auto" w:fill="auto"/>
          <w:lang w:val="ru-RU" w:eastAsia="ru-RU" w:bidi="ru-RU"/>
        </w:rPr>
        <w:t xml:space="preserve">принадлежности </w:t>
      </w:r>
      <w:r>
        <w:rPr>
          <w:b w:val="0"/>
          <w:bCs w:val="0"/>
          <w:color w:val="000000"/>
          <w:spacing w:val="0"/>
          <w:w w:val="100"/>
          <w:position w:val="0"/>
          <w:sz w:val="14"/>
          <w:szCs w:val="14"/>
          <w:shd w:val="clear" w:color="auto" w:fill="auto"/>
          <w:lang w:val="ru-RU" w:eastAsia="ru-RU" w:bidi="ru-RU"/>
        </w:rPr>
        <w:t>пчеловодства.</w:t>
        <w:tab/>
        <w:t xml:space="preserve">6 </w:t>
      </w:r>
      <w:r>
        <w:rPr>
          <w:rStyle w:val="CharStyle26"/>
          <w:b w:val="0"/>
          <w:bCs w:val="0"/>
        </w:rPr>
        <w:t>диков, по 2 для каждого ряда рамок, так, чтобы рамка от стенки отстояла на 13 мм.</w:t>
      </w:r>
    </w:p>
    <w:p>
      <w:pPr>
        <w:pStyle w:val="Style25"/>
        <w:keepNext w:val="0"/>
        <w:keepLines w:val="0"/>
        <w:widowControl w:val="0"/>
        <w:shd w:val="clear" w:color="auto" w:fill="auto"/>
        <w:bidi w:val="0"/>
        <w:spacing w:before="0" w:after="160" w:line="221" w:lineRule="auto"/>
        <w:ind w:left="0" w:right="0" w:firstLine="460"/>
        <w:jc w:val="both"/>
      </w:pPr>
      <w:r>
        <w:rPr>
          <w:color w:val="000000"/>
          <w:spacing w:val="0"/>
          <w:w w:val="100"/>
          <w:position w:val="0"/>
          <w:sz w:val="24"/>
          <w:szCs w:val="24"/>
          <w:shd w:val="clear" w:color="auto" w:fill="auto"/>
          <w:lang w:val="ru-RU" w:eastAsia="ru-RU" w:bidi="ru-RU"/>
        </w:rPr>
        <w:t>Бруски. — Рамки в улье опираются плечиками на бруски, прибитые горизонтально к боковым стенкам. Бруски делаются в 10 мм. ширины (в вертикальном направлении) и 6 мм. толщины. С каждой стороны прибивается их по четыре. Верхняя поверхность пер</w:t>
        <w:softHyphen/>
        <w:t>вых брусков отстоит от пола на 127 мм., вторых — на 368, третьих —на 494 и четвертых —на 620.</w:t>
      </w:r>
    </w:p>
    <w:p>
      <w:pPr>
        <w:widowControl w:val="0"/>
        <w:jc w:val="center"/>
        <w:rPr>
          <w:sz w:val="2"/>
          <w:szCs w:val="2"/>
        </w:rPr>
      </w:pPr>
      <w:r>
        <w:drawing>
          <wp:inline>
            <wp:extent cx="3420110" cy="3096895"/>
            <wp:docPr id="371" name="Picutre 371"/>
            <a:graphic xmlns:a="http://schemas.openxmlformats.org/drawingml/2006/main">
              <a:graphicData uri="http://schemas.openxmlformats.org/drawingml/2006/picture">
                <pic:pic xmlns:pic="http://schemas.openxmlformats.org/drawingml/2006/picture">
                  <pic:nvPicPr>
                    <pic:cNvPr id="371" name="Picture 371"/>
                    <pic:cNvPicPr/>
                  </pic:nvPicPr>
                  <pic:blipFill>
                    <a:blip r:embed="rId319"/>
                    <a:stretch/>
                  </pic:blipFill>
                  <pic:spPr>
                    <a:xfrm>
                      <a:ext cx="3420110" cy="3096895"/>
                    </a:xfrm>
                    <a:prstGeom prst="rect"/>
                  </pic:spPr>
                </pic:pic>
              </a:graphicData>
            </a:graphic>
          </wp:inline>
        </w:drawing>
      </w:r>
    </w:p>
    <w:p>
      <w:pPr>
        <w:pStyle w:val="Style35"/>
        <w:keepNext w:val="0"/>
        <w:keepLines w:val="0"/>
        <w:widowControl w:val="0"/>
        <w:shd w:val="clear" w:color="auto" w:fill="auto"/>
        <w:bidi w:val="0"/>
        <w:spacing w:before="0" w:after="0" w:line="240" w:lineRule="auto"/>
        <w:ind w:left="0" w:right="0" w:firstLine="0"/>
        <w:jc w:val="center"/>
      </w:pPr>
      <w:r>
        <w:rPr>
          <w:color w:val="000000"/>
          <w:spacing w:val="0"/>
          <w:w w:val="100"/>
          <w:position w:val="0"/>
          <w:sz w:val="16"/>
          <w:szCs w:val="16"/>
          <w:shd w:val="clear" w:color="auto" w:fill="auto"/>
          <w:lang w:val="ru-RU" w:eastAsia="ru-RU" w:bidi="ru-RU"/>
        </w:rPr>
        <w:t xml:space="preserve">Рис. 79. Улей </w:t>
      </w:r>
      <w:r>
        <w:rPr>
          <w:b/>
          <w:bCs/>
          <w:color w:val="000000"/>
          <w:spacing w:val="0"/>
          <w:w w:val="100"/>
          <w:position w:val="0"/>
          <w:shd w:val="clear" w:color="auto" w:fill="auto"/>
          <w:lang w:val="ru-RU" w:eastAsia="ru-RU" w:bidi="ru-RU"/>
        </w:rPr>
        <w:t>Бурки-Иекера.</w:t>
      </w:r>
    </w:p>
    <w:p>
      <w:pPr>
        <w:widowControl w:val="0"/>
        <w:spacing w:after="199" w:line="1" w:lineRule="exact"/>
      </w:pPr>
    </w:p>
    <w:p>
      <w:pPr>
        <w:pStyle w:val="Style25"/>
        <w:keepNext w:val="0"/>
        <w:keepLines w:val="0"/>
        <w:widowControl w:val="0"/>
        <w:shd w:val="clear" w:color="auto" w:fill="auto"/>
        <w:bidi w:val="0"/>
        <w:spacing w:before="0" w:after="180" w:line="230" w:lineRule="auto"/>
        <w:ind w:left="0" w:right="0" w:firstLine="460"/>
        <w:jc w:val="both"/>
        <w:sectPr>
          <w:headerReference w:type="default" r:id="rId321"/>
          <w:footerReference w:type="default" r:id="rId322"/>
          <w:headerReference w:type="even" r:id="rId323"/>
          <w:footerReference w:type="even" r:id="rId324"/>
          <w:footnotePr>
            <w:pos w:val="pageBottom"/>
            <w:numFmt w:val="upperRoman"/>
            <w:numRestart w:val="continuous"/>
            <w15:footnoteColumns w:val="1"/>
          </w:footnotePr>
          <w:pgSz w:w="8400" w:h="11900"/>
          <w:pgMar w:top="797" w:right="1072" w:bottom="427" w:left="982" w:header="0" w:footer="3" w:gutter="0"/>
          <w:pgNumType w:start="81"/>
          <w:cols w:space="720"/>
          <w:noEndnote/>
          <w:rtlGutter w:val="0"/>
          <w:docGrid w:linePitch="360"/>
        </w:sectPr>
      </w:pPr>
      <w:r>
        <w:rPr>
          <w:color w:val="000000"/>
          <w:spacing w:val="0"/>
          <w:w w:val="100"/>
          <w:position w:val="0"/>
          <w:sz w:val="24"/>
          <w:szCs w:val="24"/>
          <w:shd w:val="clear" w:color="auto" w:fill="auto"/>
          <w:lang w:val="ru-RU" w:eastAsia="ru-RU" w:bidi="ru-RU"/>
        </w:rPr>
        <w:t>Вторые бруски назначаются для навешивания больших рамок, третьи и четвертые — для малых. Нижний уровень рамок отстоит от пола на 15 мм.; между каждым рядом рамок остается свободное про</w:t>
        <w:softHyphen/>
        <w:t>странство в 6 мм. Между верхними линеечками верхних рамок и потолком — свободное пространство в 7 мм. При известного рода работах для пчеловода бывает выгодно поставить маленькие рамки вниз; тогда он может их повесить на первые бруски;</w:t>
      </w:r>
    </w:p>
    <w:p>
      <w:pPr>
        <w:pStyle w:val="Style25"/>
        <w:keepNext w:val="0"/>
        <w:keepLines w:val="0"/>
        <w:widowControl w:val="0"/>
        <w:shd w:val="clear" w:color="auto" w:fill="auto"/>
        <w:bidi w:val="0"/>
        <w:spacing w:before="0" w:after="0" w:line="221" w:lineRule="auto"/>
        <w:ind w:left="0" w:right="0" w:firstLine="0"/>
        <w:jc w:val="both"/>
      </w:pPr>
      <w:r>
        <w:rPr>
          <w:color w:val="000000"/>
          <w:spacing w:val="0"/>
          <w:w w:val="100"/>
          <w:position w:val="0"/>
          <w:sz w:val="24"/>
          <w:szCs w:val="24"/>
          <w:shd w:val="clear" w:color="auto" w:fill="auto"/>
          <w:lang w:val="ru-RU" w:eastAsia="ru-RU" w:bidi="ru-RU"/>
        </w:rPr>
        <w:t>в таком случае большие рамки навешиваются на третьи бруски.</w:t>
      </w:r>
    </w:p>
    <w:p>
      <w:pPr>
        <w:pStyle w:val="Style25"/>
        <w:keepNext w:val="0"/>
        <w:keepLines w:val="0"/>
        <w:widowControl w:val="0"/>
        <w:shd w:val="clear" w:color="auto" w:fill="auto"/>
        <w:bidi w:val="0"/>
        <w:spacing w:before="0" w:after="0" w:line="221" w:lineRule="auto"/>
        <w:ind w:left="0" w:right="0" w:firstLine="440"/>
        <w:jc w:val="both"/>
      </w:pPr>
      <w:r>
        <w:rPr>
          <w:color w:val="000000"/>
          <w:spacing w:val="0"/>
          <w:w w:val="100"/>
          <w:position w:val="0"/>
          <w:sz w:val="24"/>
          <w:szCs w:val="24"/>
          <w:shd w:val="clear" w:color="auto" w:fill="auto"/>
          <w:lang w:val="ru-RU" w:eastAsia="ru-RU" w:bidi="ru-RU"/>
        </w:rPr>
        <w:t>Для вынимания рамок употребляются щипцы, рычаги которых загнуты вниз. Этими щипцами рамки захватываются за верхнюю линеечку у самого угла рамки (рис. 80). Вынутые рамки ставятся в ма-</w:t>
      </w:r>
    </w:p>
    <w:p>
      <w:pPr>
        <w:widowControl w:val="0"/>
        <w:jc w:val="center"/>
        <w:rPr>
          <w:sz w:val="2"/>
          <w:szCs w:val="2"/>
        </w:rPr>
      </w:pPr>
      <w:r>
        <w:drawing>
          <wp:inline>
            <wp:extent cx="2371090" cy="658495"/>
            <wp:docPr id="376" name="Picutre 376"/>
            <a:graphic xmlns:a="http://schemas.openxmlformats.org/drawingml/2006/main">
              <a:graphicData uri="http://schemas.openxmlformats.org/drawingml/2006/picture">
                <pic:pic xmlns:pic="http://schemas.openxmlformats.org/drawingml/2006/picture">
                  <pic:nvPicPr>
                    <pic:cNvPr id="376" name="Picture 376"/>
                    <pic:cNvPicPr/>
                  </pic:nvPicPr>
                  <pic:blipFill>
                    <a:blip r:embed="rId325"/>
                    <a:stretch/>
                  </pic:blipFill>
                  <pic:spPr>
                    <a:xfrm>
                      <a:ext cx="2371090" cy="658495"/>
                    </a:xfrm>
                    <a:prstGeom prst="rect"/>
                  </pic:spPr>
                </pic:pic>
              </a:graphicData>
            </a:graphic>
          </wp:inline>
        </w:drawing>
      </w:r>
    </w:p>
    <w:p>
      <w:pPr>
        <w:pStyle w:val="Style35"/>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Рис. 80. Щипцы для захватывания рамок.</w:t>
      </w:r>
    </w:p>
    <w:p>
      <w:pPr>
        <w:widowControl w:val="0"/>
        <w:spacing w:after="199" w:line="1" w:lineRule="exact"/>
      </w:pPr>
    </w:p>
    <w:p>
      <w:pPr>
        <w:pStyle w:val="Style25"/>
        <w:keepNext w:val="0"/>
        <w:keepLines w:val="0"/>
        <w:widowControl w:val="0"/>
        <w:shd w:val="clear" w:color="auto" w:fill="auto"/>
        <w:bidi w:val="0"/>
        <w:spacing w:before="0" w:after="0" w:line="226" w:lineRule="auto"/>
        <w:ind w:left="0" w:right="0" w:firstLine="0"/>
        <w:jc w:val="both"/>
      </w:pPr>
      <w:r>
        <w:rPr>
          <w:color w:val="000000"/>
          <w:spacing w:val="0"/>
          <w:w w:val="100"/>
          <w:position w:val="0"/>
          <w:sz w:val="24"/>
          <w:szCs w:val="24"/>
          <w:shd w:val="clear" w:color="auto" w:fill="auto"/>
          <w:lang w:val="ru-RU" w:eastAsia="ru-RU" w:bidi="ru-RU"/>
        </w:rPr>
        <w:t>ленький ящик, похожий на улей в один этаж. Чтобы сосчитать число рамок в улье, в свободное простран</w:t>
        <w:softHyphen/>
        <w:t>ство между рамками засовывают до самой стенки линейку, на которой обозначены деления в 35 мм. от центра до центра.</w:t>
      </w:r>
    </w:p>
    <w:p>
      <w:pPr>
        <w:pStyle w:val="Style25"/>
        <w:keepNext w:val="0"/>
        <w:keepLines w:val="0"/>
        <w:widowControl w:val="0"/>
        <w:shd w:val="clear" w:color="auto" w:fill="auto"/>
        <w:bidi w:val="0"/>
        <w:spacing w:before="0" w:after="0" w:line="226" w:lineRule="auto"/>
        <w:ind w:left="0" w:right="0" w:firstLine="440"/>
        <w:jc w:val="both"/>
      </w:pPr>
      <w:r>
        <w:rPr>
          <w:b/>
          <w:bCs/>
          <w:color w:val="000000"/>
          <w:spacing w:val="0"/>
          <w:w w:val="100"/>
          <w:position w:val="0"/>
          <w:sz w:val="24"/>
          <w:szCs w:val="24"/>
          <w:shd w:val="clear" w:color="auto" w:fill="auto"/>
          <w:lang w:val="ru-RU" w:eastAsia="ru-RU" w:bidi="ru-RU"/>
        </w:rPr>
        <w:t>Дощечки для покрывания рамок. —</w:t>
      </w:r>
      <w:r>
        <w:rPr>
          <w:color w:val="000000"/>
          <w:spacing w:val="0"/>
          <w:w w:val="100"/>
          <w:position w:val="0"/>
          <w:sz w:val="24"/>
          <w:szCs w:val="24"/>
          <w:shd w:val="clear" w:color="auto" w:fill="auto"/>
          <w:lang w:val="ru-RU" w:eastAsia="ru-RU" w:bidi="ru-RU"/>
        </w:rPr>
        <w:t xml:space="preserve">Сверху рамки закрываются маленькими дощечками в </w:t>
      </w:r>
      <w:r>
        <w:rPr>
          <w:color w:val="000000"/>
          <w:spacing w:val="0"/>
          <w:w w:val="100"/>
          <w:position w:val="0"/>
          <w:sz w:val="24"/>
          <w:szCs w:val="24"/>
          <w:shd w:val="clear" w:color="auto" w:fill="auto"/>
          <w:lang w:val="en-US" w:eastAsia="en-US" w:bidi="en-US"/>
        </w:rPr>
        <w:t xml:space="preserve">298X70X10 </w:t>
      </w:r>
      <w:r>
        <w:rPr>
          <w:color w:val="000000"/>
          <w:spacing w:val="0"/>
          <w:w w:val="100"/>
          <w:position w:val="0"/>
          <w:sz w:val="24"/>
          <w:szCs w:val="24"/>
          <w:shd w:val="clear" w:color="auto" w:fill="auto"/>
          <w:lang w:val="ru-RU" w:eastAsia="ru-RU" w:bidi="ru-RU"/>
        </w:rPr>
        <w:t>мм.; снизу этих дощечек на обоих концах набиваются бруски в 7 мм. толщины. Последняя дощечка кла</w:t>
        <w:softHyphen/>
        <w:t>дется верхом вниз. Когда улей наполнен рамками доверху, то рамки сверху не прикрываются дощеч</w:t>
        <w:softHyphen/>
        <w:t>ками, так как между рамками и потолком остается свободное пространство только в 7 мм.</w:t>
      </w:r>
    </w:p>
    <w:p>
      <w:pPr>
        <w:pStyle w:val="Style25"/>
        <w:keepNext w:val="0"/>
        <w:keepLines w:val="0"/>
        <w:widowControl w:val="0"/>
        <w:shd w:val="clear" w:color="auto" w:fill="auto"/>
        <w:bidi w:val="0"/>
        <w:spacing w:before="0" w:after="0" w:line="226" w:lineRule="auto"/>
        <w:ind w:left="0" w:right="0" w:firstLine="440"/>
        <w:jc w:val="both"/>
      </w:pPr>
      <w:r>
        <w:rPr>
          <w:b/>
          <w:bCs/>
          <w:color w:val="000000"/>
          <w:spacing w:val="0"/>
          <w:w w:val="100"/>
          <w:position w:val="0"/>
          <w:sz w:val="24"/>
          <w:szCs w:val="24"/>
          <w:shd w:val="clear" w:color="auto" w:fill="auto"/>
          <w:lang w:val="ru-RU" w:eastAsia="ru-RU" w:bidi="ru-RU"/>
        </w:rPr>
        <w:t xml:space="preserve">Стеклянные вставные доски. — </w:t>
      </w:r>
      <w:r>
        <w:rPr>
          <w:color w:val="000000"/>
          <w:spacing w:val="0"/>
          <w:w w:val="100"/>
          <w:position w:val="0"/>
          <w:sz w:val="24"/>
          <w:szCs w:val="24"/>
          <w:shd w:val="clear" w:color="auto" w:fill="auto"/>
          <w:lang w:val="ru-RU" w:eastAsia="ru-RU" w:bidi="ru-RU"/>
        </w:rPr>
        <w:t>Это не что иное, как рамы с вставленными в них стеклами. В каждом их три. В каждой такой раме с обоих боков сделаны вырезы в толщину брусков. Большая вставная доска имеет 366 мм. высоты, так что под нею остается свободное пространство в 15 мм.; высота маленькой вставной доски равна 125 мм. С внутренней сто</w:t>
        <w:softHyphen/>
        <w:t>роны с правого бока в доски вбивается по два раз</w:t>
        <w:softHyphen/>
        <w:t>делителя, так, чтобы между рамкою и вставною доскою оставалось пространство в 13 мм. С наруж</w:t>
        <w:softHyphen/>
        <w:t>ной стороны в вставные доски ввинчиваются две ручки для того, чтобы их удобнее было вынимать.</w:t>
      </w:r>
    </w:p>
    <w:p>
      <w:pPr>
        <w:pStyle w:val="Style25"/>
        <w:keepNext w:val="0"/>
        <w:keepLines w:val="0"/>
        <w:widowControl w:val="0"/>
        <w:shd w:val="clear" w:color="auto" w:fill="auto"/>
        <w:bidi w:val="0"/>
        <w:spacing w:before="0" w:after="120" w:line="226" w:lineRule="auto"/>
        <w:ind w:left="0" w:right="0" w:firstLine="440"/>
        <w:jc w:val="both"/>
        <w:sectPr>
          <w:headerReference w:type="default" r:id="rId327"/>
          <w:footerReference w:type="default" r:id="rId328"/>
          <w:headerReference w:type="even" r:id="rId329"/>
          <w:footerReference w:type="even" r:id="rId330"/>
          <w:footnotePr>
            <w:pos w:val="pageBottom"/>
            <w:numFmt w:val="upperRoman"/>
            <w:numRestart w:val="continuous"/>
            <w15:footnoteColumns w:val="1"/>
          </w:footnotePr>
          <w:pgSz w:w="8400" w:h="11900"/>
          <w:pgMar w:top="792" w:right="847" w:bottom="663" w:left="1274" w:header="0" w:footer="235" w:gutter="0"/>
          <w:cols w:space="720"/>
          <w:noEndnote/>
          <w:rtlGutter w:val="0"/>
          <w:docGrid w:linePitch="360"/>
        </w:sectPr>
      </w:pPr>
      <w:r>
        <w:rPr>
          <w:color w:val="000000"/>
          <w:spacing w:val="0"/>
          <w:w w:val="100"/>
          <w:position w:val="0"/>
          <w:sz w:val="24"/>
          <w:szCs w:val="24"/>
          <w:shd w:val="clear" w:color="auto" w:fill="auto"/>
          <w:lang w:val="ru-RU" w:eastAsia="ru-RU" w:bidi="ru-RU"/>
        </w:rPr>
        <w:t>Сколько бы рамок ни было поставлено в этаж, вставная доска приставляется к последней из них. Когда прибавляется второй ряд рамок, дощечки пе-</w:t>
      </w:r>
    </w:p>
    <w:p>
      <w:pPr>
        <w:pStyle w:val="Style25"/>
        <w:keepNext w:val="0"/>
        <w:keepLines w:val="0"/>
        <w:widowControl w:val="0"/>
        <w:shd w:val="clear" w:color="auto" w:fill="auto"/>
        <w:bidi w:val="0"/>
        <w:spacing w:before="180" w:after="0" w:line="226" w:lineRule="auto"/>
        <w:ind w:left="0" w:right="0" w:firstLine="0"/>
        <w:jc w:val="both"/>
      </w:pPr>
      <w:r>
        <w:rPr>
          <w:color w:val="000000"/>
          <w:spacing w:val="0"/>
          <w:w w:val="100"/>
          <w:position w:val="0"/>
          <w:sz w:val="24"/>
          <w:szCs w:val="24"/>
          <w:shd w:val="clear" w:color="auto" w:fill="auto"/>
          <w:lang w:val="ru-RU" w:eastAsia="ru-RU" w:bidi="ru-RU"/>
        </w:rPr>
        <w:t>рекладываются на этот ряд и вставляется вторая доска. Если количество рамок во втором этаже меньше,. чем в первом, то излишние рамки первого этажа покрываются также дощечками.</w:t>
      </w:r>
    </w:p>
    <w:p>
      <w:pPr>
        <w:pStyle w:val="Style25"/>
        <w:keepNext w:val="0"/>
        <w:keepLines w:val="0"/>
        <w:widowControl w:val="0"/>
        <w:shd w:val="clear" w:color="auto" w:fill="auto"/>
        <w:bidi w:val="0"/>
        <w:spacing w:before="0" w:after="0" w:line="226" w:lineRule="auto"/>
        <w:ind w:left="0" w:right="0" w:firstLine="420"/>
        <w:jc w:val="both"/>
      </w:pPr>
      <w:r>
        <w:rPr>
          <w:b/>
          <w:bCs/>
          <w:color w:val="000000"/>
          <w:spacing w:val="0"/>
          <w:w w:val="100"/>
          <w:position w:val="0"/>
          <w:sz w:val="24"/>
          <w:szCs w:val="24"/>
          <w:shd w:val="clear" w:color="auto" w:fill="auto"/>
          <w:lang w:val="ru-RU" w:eastAsia="ru-RU" w:bidi="ru-RU"/>
        </w:rPr>
        <w:t xml:space="preserve">Закладка под </w:t>
      </w:r>
      <w:r>
        <w:rPr>
          <w:color w:val="000000"/>
          <w:spacing w:val="0"/>
          <w:w w:val="100"/>
          <w:position w:val="0"/>
          <w:sz w:val="24"/>
          <w:szCs w:val="24"/>
          <w:shd w:val="clear" w:color="auto" w:fill="auto"/>
          <w:lang w:val="ru-RU" w:eastAsia="ru-RU" w:bidi="ru-RU"/>
        </w:rPr>
        <w:t>вставную доску. —Свободное про</w:t>
        <w:softHyphen/>
        <w:t>странство между большою вставною доскою и полом закрывается закладкою с кромою, срезанною накосо. Закладка эта делается в 298 мм. длины и 25 мм. ширины; высота же ее от 20 мм. уменьшается внутрь до 12, образуя как бы клин. Во всю длину заклад</w:t>
        <w:softHyphen/>
        <w:t xml:space="preserve">ки внизу с внутренней стороны вынимается фальц в </w:t>
      </w:r>
      <w:r>
        <w:rPr>
          <w:color w:val="000000"/>
          <w:spacing w:val="0"/>
          <w:w w:val="100"/>
          <w:position w:val="0"/>
          <w:sz w:val="24"/>
          <w:szCs w:val="24"/>
          <w:shd w:val="clear" w:color="auto" w:fill="auto"/>
          <w:lang w:val="en-US" w:eastAsia="en-US" w:bidi="en-US"/>
        </w:rPr>
        <w:t xml:space="preserve">10X10 </w:t>
      </w:r>
      <w:r>
        <w:rPr>
          <w:color w:val="000000"/>
          <w:spacing w:val="0"/>
          <w:w w:val="100"/>
          <w:position w:val="0"/>
          <w:sz w:val="24"/>
          <w:szCs w:val="24"/>
          <w:shd w:val="clear" w:color="auto" w:fill="auto"/>
          <w:lang w:val="ru-RU" w:eastAsia="ru-RU" w:bidi="ru-RU"/>
        </w:rPr>
        <w:t xml:space="preserve">мм. В середине закладки внизу делается отверстие в 70 мм. длины и 10 высоты для того, чтобы можно было вставлять кормушку (табл. </w:t>
      </w:r>
      <w:r>
        <w:rPr>
          <w:color w:val="000000"/>
          <w:spacing w:val="0"/>
          <w:w w:val="100"/>
          <w:position w:val="0"/>
          <w:sz w:val="24"/>
          <w:szCs w:val="24"/>
          <w:shd w:val="clear" w:color="auto" w:fill="auto"/>
          <w:lang w:val="en-US" w:eastAsia="en-US" w:bidi="en-US"/>
        </w:rPr>
        <w:t>III).</w:t>
      </w:r>
    </w:p>
    <w:p>
      <w:pPr>
        <w:pStyle w:val="Style25"/>
        <w:keepNext w:val="0"/>
        <w:keepLines w:val="0"/>
        <w:widowControl w:val="0"/>
        <w:shd w:val="clear" w:color="auto" w:fill="auto"/>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Кормушка представляет собою маленький же</w:t>
        <w:softHyphen/>
        <w:t>стяной противень в 220 мил. длины и 68 ширины с закраинами в 7 — 8 мил. высоты. Кормушка эта вставляется в улей через указанное выше отверстие только на три четверти, а остальное выдается наружу, и в эту часть устанавливается вниз горлышком бу</w:t>
        <w:softHyphen/>
        <w:t>тылка с кормом. Поперек кормушки устраивается подвижная жестяная вырезанная зубчиками полоска, не позволяющая пчелам выходить из-под вставной доски. Это изобретение Блатта.</w:t>
      </w:r>
    </w:p>
    <w:p>
      <w:pPr>
        <w:pStyle w:val="Style25"/>
        <w:keepNext w:val="0"/>
        <w:keepLines w:val="0"/>
        <w:widowControl w:val="0"/>
        <w:shd w:val="clear" w:color="auto" w:fill="auto"/>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Дверца. — Улей закрывается должеей, которая укрепляется клиньями или же делается в виде две</w:t>
        <w:softHyphen/>
        <w:t>рец на шарнирах.</w:t>
      </w:r>
    </w:p>
    <w:p>
      <w:pPr>
        <w:pStyle w:val="Style25"/>
        <w:keepNext w:val="0"/>
        <w:keepLines w:val="0"/>
        <w:widowControl w:val="0"/>
        <w:shd w:val="clear" w:color="auto" w:fill="auto"/>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Воронка для ссыпания роя (рис. 81), как пока</w:t>
        <w:softHyphen/>
        <w:t>зывает самое название, употребляется для ссыпания роя в улей, хотя можно обходиться и без нее. Во время отбора меда очень удобно сметать в нее пчел с сотов. Она делается такой же ширины, как и улей. Ее прикрепляют к улью так, чтобы она внизу касалась пола.</w:t>
      </w:r>
    </w:p>
    <w:p>
      <w:pPr>
        <w:pStyle w:val="Style25"/>
        <w:keepNext w:val="0"/>
        <w:keepLines w:val="0"/>
        <w:widowControl w:val="0"/>
        <w:shd w:val="clear" w:color="auto" w:fill="auto"/>
        <w:bidi w:val="0"/>
        <w:spacing w:before="0" w:after="0" w:line="226" w:lineRule="auto"/>
        <w:ind w:left="0" w:right="0" w:firstLine="420"/>
        <w:jc w:val="both"/>
        <w:sectPr>
          <w:footnotePr>
            <w:pos w:val="pageBottom"/>
            <w:numFmt w:val="upperRoman"/>
            <w:numRestart w:val="continuous"/>
            <w15:footnoteColumns w:val="1"/>
          </w:footnotePr>
          <w:pgSz w:w="8400" w:h="11900"/>
          <w:pgMar w:top="790" w:right="1128" w:bottom="429" w:left="988" w:header="0" w:footer="1" w:gutter="0"/>
          <w:cols w:space="720"/>
          <w:noEndnote/>
          <w:rtlGutter w:val="0"/>
          <w:docGrid w:linePitch="360"/>
        </w:sectPr>
      </w:pPr>
      <w:r>
        <w:rPr>
          <w:b/>
          <w:bCs/>
          <w:color w:val="000000"/>
          <w:spacing w:val="0"/>
          <w:w w:val="100"/>
          <w:position w:val="0"/>
          <w:sz w:val="24"/>
          <w:szCs w:val="24"/>
          <w:shd w:val="clear" w:color="auto" w:fill="auto"/>
          <w:lang w:val="ru-RU" w:eastAsia="ru-RU" w:bidi="ru-RU"/>
        </w:rPr>
        <w:t xml:space="preserve">Леток </w:t>
      </w:r>
      <w:r>
        <w:rPr>
          <w:color w:val="000000"/>
          <w:spacing w:val="0"/>
          <w:w w:val="100"/>
          <w:position w:val="0"/>
          <w:sz w:val="24"/>
          <w:szCs w:val="24"/>
          <w:shd w:val="clear" w:color="auto" w:fill="auto"/>
          <w:lang w:val="ru-RU" w:eastAsia="ru-RU" w:bidi="ru-RU"/>
        </w:rPr>
        <w:t xml:space="preserve">представляет собою отверстие в 150 мм. длины и 15 высоты, которое делается внизу стенки, противоположной дверце, или в одной из боковых стенок в противоположном дверце углу. Леток этот можно по желанию уменьшать при помощи цинковой пластинки в 200 мм. длины и приблизительно </w:t>
      </w:r>
    </w:p>
    <w:p>
      <w:pPr>
        <w:pStyle w:val="Style25"/>
        <w:keepNext w:val="0"/>
        <w:keepLines w:val="0"/>
        <w:widowControl w:val="0"/>
        <w:shd w:val="clear" w:color="auto" w:fill="auto"/>
        <w:bidi w:val="0"/>
        <w:spacing w:before="0" w:after="0" w:line="226" w:lineRule="auto"/>
        <w:ind w:left="0" w:right="0" w:firstLine="0"/>
        <w:jc w:val="both"/>
      </w:pPr>
      <w:r>
        <w:rPr>
          <w:color w:val="000000"/>
          <w:spacing w:val="0"/>
          <w:w w:val="100"/>
          <w:position w:val="0"/>
          <w:sz w:val="24"/>
          <w:szCs w:val="24"/>
          <w:shd w:val="clear" w:color="auto" w:fill="auto"/>
          <w:lang w:val="ru-RU" w:eastAsia="ru-RU" w:bidi="ru-RU"/>
        </w:rPr>
        <w:t>в 30 мм. ширины, которая придерживается сверху пробойчиками. В пластинке прорезаются два верти</w:t>
        <w:softHyphen/>
        <w:t>кальные длинные отверстия, через которые и ввер</w:t>
        <w:softHyphen/>
        <w:t xml:space="preserve">тываются пробойчики. Под эту пластинку вставляются две другие в </w:t>
      </w:r>
      <w:r>
        <w:rPr>
          <w:color w:val="000000"/>
          <w:spacing w:val="0"/>
          <w:w w:val="100"/>
          <w:position w:val="0"/>
          <w:sz w:val="24"/>
          <w:szCs w:val="24"/>
          <w:shd w:val="clear" w:color="auto" w:fill="auto"/>
          <w:lang w:val="en-US" w:eastAsia="en-US" w:bidi="en-US"/>
        </w:rPr>
        <w:t xml:space="preserve">20X100 </w:t>
      </w:r>
      <w:r>
        <w:rPr>
          <w:color w:val="000000"/>
          <w:spacing w:val="0"/>
          <w:w w:val="100"/>
          <w:position w:val="0"/>
          <w:sz w:val="24"/>
          <w:szCs w:val="24"/>
          <w:shd w:val="clear" w:color="auto" w:fill="auto"/>
          <w:lang w:val="ru-RU" w:eastAsia="ru-RU" w:bidi="ru-RU"/>
        </w:rPr>
        <w:t>мм., которые могут двигаться горизонтально.</w:t>
      </w:r>
    </w:p>
    <w:p>
      <w:pPr>
        <w:pStyle w:val="Style25"/>
        <w:keepNext w:val="0"/>
        <w:keepLines w:val="0"/>
        <w:widowControl w:val="0"/>
        <w:shd w:val="clear" w:color="auto" w:fill="auto"/>
        <w:bidi w:val="0"/>
        <w:spacing w:before="0" w:after="400" w:line="221" w:lineRule="auto"/>
        <w:ind w:left="0" w:right="0" w:firstLine="460"/>
        <w:jc w:val="both"/>
      </w:pPr>
      <w:r>
        <w:rPr>
          <w:b/>
          <w:bCs/>
          <w:color w:val="000000"/>
          <w:spacing w:val="0"/>
          <w:w w:val="100"/>
          <w:position w:val="0"/>
          <w:sz w:val="24"/>
          <w:szCs w:val="24"/>
          <w:shd w:val="clear" w:color="auto" w:fill="auto"/>
          <w:lang w:val="ru-RU" w:eastAsia="ru-RU" w:bidi="ru-RU"/>
        </w:rPr>
        <w:t xml:space="preserve">Прилетная доска </w:t>
      </w:r>
      <w:r>
        <w:rPr>
          <w:color w:val="000000"/>
          <w:spacing w:val="0"/>
          <w:w w:val="100"/>
          <w:position w:val="0"/>
          <w:sz w:val="24"/>
          <w:szCs w:val="24"/>
          <w:shd w:val="clear" w:color="auto" w:fill="auto"/>
          <w:lang w:val="ru-RU" w:eastAsia="ru-RU" w:bidi="ru-RU"/>
        </w:rPr>
        <w:t>состоит из двух частей: одна в 280 мм. длины и в 40 ширины прибивается к стенке улья наравне с полом; другая в 250 мм. прикрепляется к первой на двух шарнирах, что дает</w:t>
      </w:r>
    </w:p>
    <w:p>
      <w:pPr>
        <w:widowControl w:val="0"/>
        <w:jc w:val="center"/>
        <w:rPr>
          <w:sz w:val="2"/>
          <w:szCs w:val="2"/>
        </w:rPr>
      </w:pPr>
      <w:r>
        <w:drawing>
          <wp:inline>
            <wp:extent cx="2279650" cy="1743710"/>
            <wp:docPr id="381" name="Picutre 381"/>
            <a:graphic xmlns:a="http://schemas.openxmlformats.org/drawingml/2006/main">
              <a:graphicData uri="http://schemas.openxmlformats.org/drawingml/2006/picture">
                <pic:pic xmlns:pic="http://schemas.openxmlformats.org/drawingml/2006/picture">
                  <pic:nvPicPr>
                    <pic:cNvPr id="381" name="Picture 381"/>
                    <pic:cNvPicPr/>
                  </pic:nvPicPr>
                  <pic:blipFill>
                    <a:blip r:embed="rId331"/>
                    <a:stretch/>
                  </pic:blipFill>
                  <pic:spPr>
                    <a:xfrm>
                      <a:ext cx="2279650" cy="1743710"/>
                    </a:xfrm>
                    <a:prstGeom prst="rect"/>
                  </pic:spPr>
                </pic:pic>
              </a:graphicData>
            </a:graphic>
          </wp:inline>
        </w:drawing>
      </w:r>
    </w:p>
    <w:p>
      <w:pPr>
        <w:pStyle w:val="Style35"/>
        <w:keepNext w:val="0"/>
        <w:keepLines w:val="0"/>
        <w:widowControl w:val="0"/>
        <w:shd w:val="clear" w:color="auto" w:fill="auto"/>
        <w:bidi w:val="0"/>
        <w:spacing w:before="0" w:after="0" w:line="240" w:lineRule="auto"/>
        <w:ind w:left="312" w:right="0" w:firstLine="0"/>
        <w:jc w:val="left"/>
      </w:pPr>
      <w:r>
        <w:rPr>
          <w:color w:val="000000"/>
          <w:spacing w:val="0"/>
          <w:w w:val="100"/>
          <w:position w:val="0"/>
          <w:shd w:val="clear" w:color="auto" w:fill="auto"/>
          <w:lang w:val="ru-RU" w:eastAsia="ru-RU" w:bidi="ru-RU"/>
        </w:rPr>
        <w:t>Рис. 81. Воронка для ссыпания роя.</w:t>
      </w:r>
    </w:p>
    <w:p>
      <w:pPr>
        <w:widowControl w:val="0"/>
        <w:spacing w:after="279" w:line="1" w:lineRule="exact"/>
      </w:pPr>
    </w:p>
    <w:p>
      <w:pPr>
        <w:pStyle w:val="Style25"/>
        <w:keepNext w:val="0"/>
        <w:keepLines w:val="0"/>
        <w:widowControl w:val="0"/>
        <w:shd w:val="clear" w:color="auto" w:fill="auto"/>
        <w:bidi w:val="0"/>
        <w:spacing w:before="0" w:after="0" w:line="226" w:lineRule="auto"/>
        <w:ind w:left="0" w:right="0" w:firstLine="0"/>
        <w:jc w:val="both"/>
      </w:pPr>
      <w:r>
        <w:rPr>
          <w:color w:val="000000"/>
          <w:spacing w:val="0"/>
          <w:w w:val="100"/>
          <w:position w:val="0"/>
          <w:sz w:val="24"/>
          <w:szCs w:val="24"/>
          <w:shd w:val="clear" w:color="auto" w:fill="auto"/>
          <w:lang w:val="ru-RU" w:eastAsia="ru-RU" w:bidi="ru-RU"/>
        </w:rPr>
        <w:t>возможность приподнимать на зиму вторую доску и прислонять ее к стенке улья. Поверхность обоих частей прилетной доски наклонена несколько вперед.</w:t>
      </w:r>
    </w:p>
    <w:p>
      <w:pPr>
        <w:pStyle w:val="Style25"/>
        <w:keepNext w:val="0"/>
        <w:keepLines w:val="0"/>
        <w:widowControl w:val="0"/>
        <w:shd w:val="clear" w:color="auto" w:fill="auto"/>
        <w:bidi w:val="0"/>
        <w:spacing w:before="0" w:after="0" w:line="226" w:lineRule="auto"/>
        <w:ind w:left="0" w:right="0" w:firstLine="460"/>
        <w:jc w:val="both"/>
      </w:pPr>
      <w:r>
        <w:rPr>
          <w:b/>
          <w:bCs/>
          <w:color w:val="000000"/>
          <w:spacing w:val="0"/>
          <w:w w:val="100"/>
          <w:position w:val="0"/>
          <w:sz w:val="24"/>
          <w:szCs w:val="24"/>
          <w:shd w:val="clear" w:color="auto" w:fill="auto"/>
          <w:lang w:val="ru-RU" w:eastAsia="ru-RU" w:bidi="ru-RU"/>
        </w:rPr>
        <w:t xml:space="preserve">Павильоны. </w:t>
      </w:r>
      <w:r>
        <w:rPr>
          <w:color w:val="000000"/>
          <w:spacing w:val="0"/>
          <w:w w:val="100"/>
          <w:position w:val="0"/>
          <w:sz w:val="24"/>
          <w:szCs w:val="24"/>
          <w:shd w:val="clear" w:color="auto" w:fill="auto"/>
          <w:lang w:val="ru-RU" w:eastAsia="ru-RU" w:bidi="ru-RU"/>
        </w:rPr>
        <w:t>— Ульи типа Бурки нужно делать двусемейными, так, чтобы две семьи могли зимо</w:t>
        <w:softHyphen/>
        <w:t xml:space="preserve">вать, собираясь в один клуб около средней стенки (см. </w:t>
      </w:r>
      <w:r>
        <w:rPr>
          <w:i/>
          <w:iCs/>
          <w:color w:val="000000"/>
          <w:spacing w:val="0"/>
          <w:w w:val="100"/>
          <w:position w:val="0"/>
          <w:sz w:val="24"/>
          <w:szCs w:val="24"/>
          <w:shd w:val="clear" w:color="auto" w:fill="auto"/>
          <w:lang w:val="ru-RU" w:eastAsia="ru-RU" w:bidi="ru-RU"/>
        </w:rPr>
        <w:t>Сентябрь—Октябрь,</w:t>
      </w:r>
      <w:r>
        <w:rPr>
          <w:color w:val="000000"/>
          <w:spacing w:val="0"/>
          <w:w w:val="100"/>
          <w:position w:val="0"/>
          <w:sz w:val="24"/>
          <w:szCs w:val="24"/>
          <w:shd w:val="clear" w:color="auto" w:fill="auto"/>
          <w:lang w:val="ru-RU" w:eastAsia="ru-RU" w:bidi="ru-RU"/>
        </w:rPr>
        <w:t xml:space="preserve"> в Календаре» и </w:t>
      </w:r>
      <w:r>
        <w:rPr>
          <w:i/>
          <w:iCs/>
          <w:color w:val="000000"/>
          <w:spacing w:val="0"/>
          <w:w w:val="100"/>
          <w:position w:val="0"/>
          <w:sz w:val="24"/>
          <w:szCs w:val="24"/>
          <w:shd w:val="clear" w:color="auto" w:fill="auto"/>
          <w:lang w:val="ru-RU" w:eastAsia="ru-RU" w:bidi="ru-RU"/>
        </w:rPr>
        <w:t>Улей Дадтна, Ульт двустмейные),</w:t>
      </w:r>
      <w:r>
        <w:rPr>
          <w:color w:val="000000"/>
          <w:spacing w:val="0"/>
          <w:w w:val="100"/>
          <w:position w:val="0"/>
          <w:sz w:val="24"/>
          <w:szCs w:val="24"/>
          <w:shd w:val="clear" w:color="auto" w:fill="auto"/>
          <w:lang w:val="ru-RU" w:eastAsia="ru-RU" w:bidi="ru-RU"/>
        </w:rPr>
        <w:t xml:space="preserve"> и ставить так, чтобы дверцы всех ульев открывались в закрытое помеще</w:t>
        <w:softHyphen/>
        <w:t>ние. Когда их ставят каждый отдельно или на откры</w:t>
        <w:softHyphen/>
        <w:t>том воздухе, то они не только утрачивают свои пре</w:t>
        <w:softHyphen/>
        <w:t>имущества, но становятся хуже ульев с от’емным по</w:t>
        <w:softHyphen/>
        <w:t>толком, даже относительно предупреждения воровства.</w:t>
      </w:r>
    </w:p>
    <w:p>
      <w:pPr>
        <w:pStyle w:val="Style25"/>
        <w:keepNext w:val="0"/>
        <w:keepLines w:val="0"/>
        <w:widowControl w:val="0"/>
        <w:shd w:val="clear" w:color="auto" w:fill="auto"/>
        <w:bidi w:val="0"/>
        <w:spacing w:before="0" w:after="300" w:line="226" w:lineRule="auto"/>
        <w:ind w:left="0" w:right="0" w:firstLine="460"/>
        <w:jc w:val="both"/>
      </w:pPr>
      <w:r>
        <w:rPr>
          <w:color w:val="000000"/>
          <w:spacing w:val="0"/>
          <w:w w:val="100"/>
          <w:position w:val="0"/>
          <w:sz w:val="24"/>
          <w:szCs w:val="24"/>
          <w:shd w:val="clear" w:color="auto" w:fill="auto"/>
          <w:lang w:val="ru-RU" w:eastAsia="ru-RU" w:bidi="ru-RU"/>
        </w:rPr>
        <w:t xml:space="preserve">Они ставятся рядом в несколько расположенных друг над другом этажей. Сзади устраивается светлое </w:t>
      </w:r>
      <w:r>
        <w:rPr>
          <w:color w:val="000000"/>
          <w:spacing w:val="0"/>
          <w:w w:val="100"/>
          <w:position w:val="0"/>
          <w:sz w:val="24"/>
          <w:szCs w:val="24"/>
          <w:shd w:val="clear" w:color="auto" w:fill="auto"/>
          <w:lang w:val="ru-RU" w:eastAsia="ru-RU" w:bidi="ru-RU"/>
        </w:rPr>
        <w:t>помещение для кладовой. Постройке можно прида</w:t>
        <w:softHyphen/>
        <w:t>вать форму креста; три крыла постройки образуются из ульев, соединенных по четыре или по шести; середина помещения предназначается для кладовой; в четвертом крыле, обращенном на север, устраи</w:t>
        <w:softHyphen/>
        <w:t>вается двойная входная дверь и шкафы. С каждой стороны крыла, противоположного двери, в углах, устраиваются длинные узкие окна.</w:t>
      </w:r>
    </w:p>
    <w:p>
      <w:pPr>
        <w:widowControl w:val="0"/>
        <w:jc w:val="center"/>
        <w:rPr>
          <w:sz w:val="2"/>
          <w:szCs w:val="2"/>
        </w:rPr>
      </w:pPr>
      <w:r>
        <w:drawing>
          <wp:inline>
            <wp:extent cx="3511550" cy="2578735"/>
            <wp:docPr id="382" name="Picutre 382"/>
            <a:graphic xmlns:a="http://schemas.openxmlformats.org/drawingml/2006/main">
              <a:graphicData uri="http://schemas.openxmlformats.org/drawingml/2006/picture">
                <pic:pic xmlns:pic="http://schemas.openxmlformats.org/drawingml/2006/picture">
                  <pic:nvPicPr>
                    <pic:cNvPr id="382" name="Picture 382"/>
                    <pic:cNvPicPr/>
                  </pic:nvPicPr>
                  <pic:blipFill>
                    <a:blip r:embed="rId333"/>
                    <a:stretch/>
                  </pic:blipFill>
                  <pic:spPr>
                    <a:xfrm>
                      <a:ext cx="3511550" cy="2578735"/>
                    </a:xfrm>
                    <a:prstGeom prst="rect"/>
                  </pic:spPr>
                </pic:pic>
              </a:graphicData>
            </a:graphic>
          </wp:inline>
        </w:drawing>
      </w:r>
    </w:p>
    <w:p>
      <w:pPr>
        <w:pStyle w:val="Style35"/>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Рис. 82. Пасека Иекера. Павильон на 51 семью и два маленьких павильона.</w:t>
      </w:r>
    </w:p>
    <w:p>
      <w:pPr>
        <w:widowControl w:val="0"/>
        <w:spacing w:after="299" w:line="1" w:lineRule="exact"/>
      </w:pPr>
    </w:p>
    <w:p>
      <w:pPr>
        <w:pStyle w:val="Style25"/>
        <w:keepNext w:val="0"/>
        <w:keepLines w:val="0"/>
        <w:widowControl w:val="0"/>
        <w:shd w:val="clear" w:color="auto" w:fill="auto"/>
        <w:bidi w:val="0"/>
        <w:spacing w:before="0" w:after="300" w:line="226" w:lineRule="auto"/>
        <w:ind w:left="0" w:right="0" w:firstLine="440"/>
        <w:jc w:val="both"/>
        <w:sectPr>
          <w:headerReference w:type="default" r:id="rId335"/>
          <w:footerReference w:type="default" r:id="rId336"/>
          <w:headerReference w:type="even" r:id="rId337"/>
          <w:footerReference w:type="even" r:id="rId338"/>
          <w:footnotePr>
            <w:pos w:val="pageBottom"/>
            <w:numFmt w:val="upperRoman"/>
            <w:numRestart w:val="continuous"/>
            <w15:footnoteColumns w:val="1"/>
          </w:footnotePr>
          <w:type w:val="continuous"/>
          <w:pgSz w:w="8400" w:h="11900"/>
          <w:pgMar w:top="790" w:right="1128" w:bottom="429" w:left="988" w:header="0" w:footer="1" w:gutter="0"/>
          <w:cols w:space="720"/>
          <w:noEndnote/>
          <w:rtlGutter w:val="0"/>
          <w:docGrid w:linePitch="360"/>
        </w:sectPr>
      </w:pPr>
      <w:r>
        <w:rPr>
          <w:color w:val="000000"/>
          <w:spacing w:val="0"/>
          <w:w w:val="100"/>
          <w:position w:val="0"/>
          <w:sz w:val="24"/>
          <w:szCs w:val="24"/>
          <w:shd w:val="clear" w:color="auto" w:fill="auto"/>
          <w:lang w:val="ru-RU" w:eastAsia="ru-RU" w:bidi="ru-RU"/>
        </w:rPr>
        <w:t>Чтобы выпускать пчел, попадающих в павильон во время осмотра ульев, устраивают в окнах вра</w:t>
        <w:softHyphen/>
        <w:t>щающиеся рамы или же самые стекла располагаются по способу Тейле из Цуга. Внизу оконного стекла оставляется отверстие в 10 — 15 миллиметров для прохода пчел. Против этого отверстия, снаружи прикрепляются шесть стекол в 100 — 120 мм. высоты, которые поддерживаются брусками, имеющими разный уклон. Пчелы, садящиеся на окна внутри павильона, находят отверстие и вылетают, но нахо</w:t>
        <w:softHyphen/>
        <w:t>дящиеся снаружи, спутанные расположением стекол, не в состоянии бывают проникнуть внутрь.</w:t>
      </w:r>
    </w:p>
    <w:p>
      <w:pPr>
        <w:pStyle w:val="Style25"/>
        <w:keepNext w:val="0"/>
        <w:keepLines w:val="0"/>
        <w:widowControl w:val="0"/>
        <w:shd w:val="clear" w:color="auto" w:fill="auto"/>
        <w:bidi w:val="0"/>
        <w:spacing w:before="0" w:after="0" w:line="204" w:lineRule="auto"/>
        <w:ind w:left="0" w:right="0" w:firstLine="420"/>
        <w:jc w:val="both"/>
      </w:pPr>
      <w:r>
        <w:rPr>
          <w:color w:val="000000"/>
          <w:spacing w:val="0"/>
          <w:w w:val="100"/>
          <w:position w:val="0"/>
          <w:sz w:val="24"/>
          <w:szCs w:val="24"/>
          <w:shd w:val="clear" w:color="auto" w:fill="auto"/>
          <w:lang w:val="ru-RU" w:eastAsia="ru-RU" w:bidi="ru-RU"/>
        </w:rPr>
        <w:t>На рис. 83 помещен план, указывающий распо</w:t>
        <w:softHyphen/>
        <w:t>ложение летков у четырех ульев в одном из крыльев павильона.</w:t>
      </w:r>
    </w:p>
    <w:p>
      <w:pPr>
        <w:pStyle w:val="Style25"/>
        <w:keepNext w:val="0"/>
        <w:keepLines w:val="0"/>
        <w:widowControl w:val="0"/>
        <w:shd w:val="clear" w:color="auto" w:fill="auto"/>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Наружные стены павильона и потолок верхних ульев имеют толстую обшивку (100 мм.); простран</w:t>
        <w:softHyphen/>
        <w:t>ство между стенкою и обшивкою набивается соло</w:t>
        <w:softHyphen/>
        <w:t>мою, мхом, древесными опилками и т. д.</w:t>
      </w:r>
    </w:p>
    <w:p>
      <w:pPr>
        <w:pStyle w:val="Style25"/>
        <w:keepNext w:val="0"/>
        <w:keepLines w:val="0"/>
        <w:widowControl w:val="0"/>
        <w:shd w:val="clear" w:color="auto" w:fill="auto"/>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В кладовой должны быть устроены хорошие вен</w:t>
        <w:softHyphen/>
        <w:t>тиляторы, потому что летом в павильонах бывает несколько жарко. В павильоне Иекера вторая внутренняя</w:t>
      </w:r>
      <w:r>
        <w:rPr>
          <w:color w:val="595959"/>
          <w:spacing w:val="0"/>
          <w:w w:val="100"/>
          <w:position w:val="0"/>
          <w:sz w:val="24"/>
          <w:szCs w:val="24"/>
          <w:shd w:val="clear" w:color="auto" w:fill="auto"/>
          <w:lang w:val="ru-RU" w:eastAsia="ru-RU" w:bidi="ru-RU"/>
        </w:rPr>
        <w:t xml:space="preserve"> </w:t>
      </w:r>
      <w:r>
        <w:rPr>
          <w:color w:val="595959"/>
          <w:spacing w:val="0"/>
          <w:w w:val="100"/>
          <w:position w:val="0"/>
          <w:sz w:val="24"/>
          <w:szCs w:val="24"/>
          <w:shd w:val="clear" w:color="auto" w:fill="auto"/>
          <w:vertAlign w:val="superscript"/>
          <w:lang w:val="ru-RU" w:eastAsia="ru-RU" w:bidi="ru-RU"/>
        </w:rPr>
        <w:t xml:space="preserve">т </w:t>
      </w:r>
      <w:r>
        <w:rPr>
          <w:color w:val="595959"/>
          <w:spacing w:val="0"/>
          <w:w w:val="100"/>
          <w:position w:val="0"/>
          <w:sz w:val="24"/>
          <w:szCs w:val="24"/>
          <w:u w:val="single"/>
          <w:shd w:val="clear" w:color="auto" w:fill="auto"/>
          <w:vertAlign w:val="superscript"/>
          <w:lang w:val="ru-RU" w:eastAsia="ru-RU" w:bidi="ru-RU"/>
        </w:rPr>
        <w:t>т</w:t>
      </w:r>
    </w:p>
    <w:p>
      <w:pPr>
        <w:pStyle w:val="Style25"/>
        <w:keepNext w:val="0"/>
        <w:keepLines w:val="0"/>
        <w:widowControl w:val="0"/>
        <w:shd w:val="clear" w:color="auto" w:fill="auto"/>
        <w:tabs>
          <w:tab w:pos="3888" w:val="left"/>
        </w:tabs>
        <w:bidi w:val="0"/>
        <w:spacing w:before="0" w:after="0" w:line="226" w:lineRule="auto"/>
        <w:ind w:left="0" w:right="0" w:firstLine="0"/>
        <w:jc w:val="both"/>
      </w:pPr>
      <w:r>
        <w:rPr>
          <w:color w:val="000000"/>
          <w:spacing w:val="0"/>
          <w:w w:val="100"/>
          <w:position w:val="0"/>
          <w:sz w:val="24"/>
          <w:szCs w:val="24"/>
          <w:shd w:val="clear" w:color="auto" w:fill="auto"/>
          <w:lang w:val="ru-RU" w:eastAsia="ru-RU" w:bidi="ru-RU"/>
        </w:rPr>
        <w:t xml:space="preserve">дверь в верхней части де- </w:t>
      </w:r>
      <w:r>
        <w:rPr>
          <w:color w:val="595959"/>
          <w:spacing w:val="0"/>
          <w:w w:val="100"/>
          <w:position w:val="0"/>
          <w:sz w:val="24"/>
          <w:szCs w:val="24"/>
          <w:shd w:val="clear" w:color="auto" w:fill="auto"/>
          <w:vertAlign w:val="superscript"/>
          <w:lang w:val="ru-RU" w:eastAsia="ru-RU" w:bidi="ru-RU"/>
        </w:rPr>
        <w:t xml:space="preserve">т </w:t>
      </w:r>
      <w:r>
        <w:rPr>
          <w:color w:val="000000"/>
          <w:spacing w:val="0"/>
          <w:w w:val="100"/>
          <w:position w:val="0"/>
          <w:sz w:val="24"/>
          <w:szCs w:val="24"/>
          <w:shd w:val="clear" w:color="auto" w:fill="auto"/>
          <w:lang w:val="ru-RU" w:eastAsia="ru-RU" w:bidi="ru-RU"/>
        </w:rPr>
        <w:t>лается из металлической ре</w:t>
        <w:softHyphen/>
        <w:t>шетки, при чем первая дверь</w:t>
        <w:tab/>
      </w:r>
      <w:r>
        <w:rPr>
          <w:color w:val="595959"/>
          <w:spacing w:val="0"/>
          <w:w w:val="100"/>
          <w:position w:val="0"/>
          <w:sz w:val="24"/>
          <w:szCs w:val="24"/>
          <w:shd w:val="clear" w:color="auto" w:fill="auto"/>
          <w:lang w:val="ru-RU" w:eastAsia="ru-RU" w:bidi="ru-RU"/>
        </w:rPr>
        <w:t>1234</w:t>
      </w:r>
    </w:p>
    <w:p>
      <w:pPr>
        <w:pStyle w:val="Style25"/>
        <w:keepNext w:val="0"/>
        <w:keepLines w:val="0"/>
        <w:widowControl w:val="0"/>
        <w:shd w:val="clear" w:color="auto" w:fill="auto"/>
        <w:bidi w:val="0"/>
        <w:spacing w:before="0" w:after="0" w:line="226" w:lineRule="auto"/>
        <w:ind w:left="0" w:right="0" w:firstLine="0"/>
        <w:jc w:val="left"/>
      </w:pPr>
      <w:r>
        <w:rPr>
          <w:color w:val="000000"/>
          <w:spacing w:val="0"/>
          <w:w w:val="100"/>
          <w:position w:val="0"/>
          <w:sz w:val="24"/>
          <w:szCs w:val="24"/>
          <w:shd w:val="clear" w:color="auto" w:fill="auto"/>
          <w:lang w:val="ru-RU" w:eastAsia="ru-RU" w:bidi="ru-RU"/>
        </w:rPr>
        <w:t>летом всегда бывает открыта.</w:t>
      </w:r>
    </w:p>
    <w:p>
      <w:pPr>
        <w:pStyle w:val="Style25"/>
        <w:keepNext w:val="0"/>
        <w:keepLines w:val="0"/>
        <w:widowControl w:val="0"/>
        <w:shd w:val="clear" w:color="auto" w:fill="auto"/>
        <w:bidi w:val="0"/>
        <w:spacing w:before="0" w:after="0" w:line="226" w:lineRule="auto"/>
        <w:ind w:left="0" w:right="0" w:firstLine="0"/>
        <w:jc w:val="left"/>
      </w:pPr>
      <w:r>
        <w:rPr>
          <w:color w:val="000000"/>
          <w:spacing w:val="0"/>
          <w:w w:val="100"/>
          <w:position w:val="0"/>
          <w:sz w:val="24"/>
          <w:szCs w:val="24"/>
          <w:shd w:val="clear" w:color="auto" w:fill="auto"/>
          <w:lang w:val="ru-RU" w:eastAsia="ru-RU" w:bidi="ru-RU"/>
        </w:rPr>
        <w:t xml:space="preserve">В середине потолка устраи- </w:t>
      </w:r>
      <w:r>
        <w:rPr>
          <w:rFonts w:ascii="Arial" w:eastAsia="Arial" w:hAnsi="Arial" w:cs="Arial"/>
          <w:i/>
          <w:iCs/>
          <w:smallCaps/>
          <w:color w:val="595959"/>
          <w:spacing w:val="0"/>
          <w:w w:val="100"/>
          <w:position w:val="0"/>
          <w:sz w:val="22"/>
          <w:szCs w:val="22"/>
          <w:shd w:val="clear" w:color="auto" w:fill="auto"/>
          <w:lang w:val="ru-RU" w:eastAsia="ru-RU" w:bidi="ru-RU"/>
        </w:rPr>
        <w:t>~р</w:t>
      </w:r>
      <w:r>
        <w:rPr>
          <w:color w:val="595959"/>
          <w:spacing w:val="0"/>
          <w:w w:val="100"/>
          <w:position w:val="0"/>
          <w:sz w:val="24"/>
          <w:szCs w:val="24"/>
          <w:shd w:val="clear" w:color="auto" w:fill="auto"/>
          <w:lang w:val="ru-RU" w:eastAsia="ru-RU" w:bidi="ru-RU"/>
        </w:rPr>
        <w:t xml:space="preserve"> Р </w:t>
      </w:r>
      <w:r>
        <w:rPr>
          <w:rFonts w:ascii="Arial" w:eastAsia="Arial" w:hAnsi="Arial" w:cs="Arial"/>
          <w:i/>
          <w:iCs/>
          <w:smallCaps/>
          <w:color w:val="595959"/>
          <w:spacing w:val="0"/>
          <w:w w:val="100"/>
          <w:position w:val="0"/>
          <w:sz w:val="22"/>
          <w:szCs w:val="22"/>
          <w:shd w:val="clear" w:color="auto" w:fill="auto"/>
          <w:lang w:val="ru-RU" w:eastAsia="ru-RU" w:bidi="ru-RU"/>
        </w:rPr>
        <w:t xml:space="preserve">р ~р~ </w:t>
      </w:r>
      <w:r>
        <w:rPr>
          <w:color w:val="000000"/>
          <w:spacing w:val="0"/>
          <w:w w:val="100"/>
          <w:position w:val="0"/>
          <w:sz w:val="24"/>
          <w:szCs w:val="24"/>
          <w:shd w:val="clear" w:color="auto" w:fill="auto"/>
          <w:lang w:val="ru-RU" w:eastAsia="ru-RU" w:bidi="ru-RU"/>
        </w:rPr>
        <w:t xml:space="preserve">вается окно, через которое </w:t>
      </w:r>
      <w:r>
        <w:rPr>
          <w:color w:val="000000"/>
          <w:spacing w:val="0"/>
          <w:w w:val="100"/>
          <w:position w:val="0"/>
          <w:sz w:val="17"/>
          <w:szCs w:val="17"/>
          <w:shd w:val="clear" w:color="auto" w:fill="auto"/>
          <w:lang w:val="ru-RU" w:eastAsia="ru-RU" w:bidi="ru-RU"/>
        </w:rPr>
        <w:t>Рис. 83. —леток;/</w:t>
      </w:r>
      <w:r>
        <w:rPr>
          <w:color w:val="000000"/>
          <w:spacing w:val="0"/>
          <w:w w:val="100"/>
          <w:position w:val="0"/>
          <w:sz w:val="17"/>
          <w:szCs w:val="17"/>
          <w:shd w:val="clear" w:color="auto" w:fill="auto"/>
          <w:vertAlign w:val="superscript"/>
          <w:lang w:val="ru-RU" w:eastAsia="ru-RU" w:bidi="ru-RU"/>
        </w:rPr>
        <w:t>5</w:t>
      </w:r>
      <w:r>
        <w:rPr>
          <w:color w:val="000000"/>
          <w:spacing w:val="0"/>
          <w:w w:val="100"/>
          <w:position w:val="0"/>
          <w:sz w:val="17"/>
          <w:szCs w:val="17"/>
          <w:shd w:val="clear" w:color="auto" w:fill="auto"/>
          <w:lang w:val="ru-RU" w:eastAsia="ru-RU" w:bidi="ru-RU"/>
        </w:rPr>
        <w:t xml:space="preserve">—дверцы </w:t>
      </w:r>
      <w:r>
        <w:rPr>
          <w:color w:val="000000"/>
          <w:spacing w:val="0"/>
          <w:w w:val="100"/>
          <w:position w:val="0"/>
          <w:sz w:val="24"/>
          <w:szCs w:val="24"/>
          <w:shd w:val="clear" w:color="auto" w:fill="auto"/>
          <w:lang w:val="ru-RU" w:eastAsia="ru-RU" w:bidi="ru-RU"/>
        </w:rPr>
        <w:t>также можно освежать па</w:t>
        <w:softHyphen/>
        <w:t>вильон и выпускать пчел, если они останутся в павильоне после осмотра ульев.</w:t>
      </w:r>
    </w:p>
    <w:p>
      <w:pPr>
        <w:pStyle w:val="Style25"/>
        <w:keepNext w:val="0"/>
        <w:keepLines w:val="0"/>
        <w:widowControl w:val="0"/>
        <w:shd w:val="clear" w:color="auto" w:fill="auto"/>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Несколько лет тому назад пастор Иекер был пере</w:t>
        <w:softHyphen/>
        <w:t xml:space="preserve">веден в другой приход; павильон его при этом был снят, перевезен в Ольтен и там опять поставлен. Там он был сплошь покрыт диким виноградом, что придавало ему чудный вид, и пчелам в нем летом было прохладно. Ежегодно ветки винограда около летков вырезались или подвязывались так, чтобы они не мешали пчелам </w:t>
      </w:r>
      <w:r>
        <w:rPr>
          <w:color w:val="000000"/>
          <w:spacing w:val="0"/>
          <w:w w:val="100"/>
          <w:position w:val="0"/>
          <w:sz w:val="24"/>
          <w:szCs w:val="24"/>
          <w:shd w:val="clear" w:color="auto" w:fill="auto"/>
          <w:vertAlign w:val="superscript"/>
          <w:lang w:val="ru-RU" w:eastAsia="ru-RU" w:bidi="ru-RU"/>
        </w:rPr>
        <w:footnoteReference w:id="11"/>
      </w:r>
      <w:r>
        <w:rPr>
          <w:color w:val="000000"/>
          <w:spacing w:val="0"/>
          <w:w w:val="100"/>
          <w:position w:val="0"/>
          <w:sz w:val="24"/>
          <w:szCs w:val="24"/>
          <w:shd w:val="clear" w:color="auto" w:fill="auto"/>
          <w:lang w:val="ru-RU" w:eastAsia="ru-RU" w:bidi="ru-RU"/>
        </w:rPr>
        <w:t>).</w:t>
      </w:r>
    </w:p>
    <w:p>
      <w:pPr>
        <w:pStyle w:val="Style25"/>
        <w:keepNext w:val="0"/>
        <w:keepLines w:val="0"/>
        <w:widowControl w:val="0"/>
        <w:shd w:val="clear" w:color="auto" w:fill="auto"/>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Для ульев очень полезно, если они помещаются в беседках, защищенных от жгучих лучей солнца листвою ползучих растений.</w:t>
      </w:r>
    </w:p>
    <w:p>
      <w:pPr>
        <w:pStyle w:val="Style25"/>
        <w:keepNext w:val="0"/>
        <w:keepLines w:val="0"/>
        <w:widowControl w:val="0"/>
        <w:shd w:val="clear" w:color="auto" w:fill="auto"/>
        <w:bidi w:val="0"/>
        <w:spacing w:before="0" w:after="0" w:line="226" w:lineRule="auto"/>
        <w:ind w:left="0" w:right="0" w:firstLine="420"/>
        <w:jc w:val="both"/>
        <w:sectPr>
          <w:headerReference w:type="default" r:id="rId339"/>
          <w:footerReference w:type="default" r:id="rId340"/>
          <w:headerReference w:type="even" r:id="rId341"/>
          <w:footerReference w:type="even" r:id="rId342"/>
          <w:footnotePr>
            <w:pos w:val="pageBottom"/>
            <w:numFmt w:val="upperRoman"/>
            <w:numRestart w:val="continuous"/>
            <w15:footnoteColumns w:val="1"/>
          </w:footnotePr>
          <w:type w:val="continuous"/>
          <w:pgSz w:w="8400" w:h="11900"/>
          <w:pgMar w:top="790" w:right="1128" w:bottom="429" w:left="988" w:header="0" w:footer="1" w:gutter="0"/>
          <w:cols w:space="720"/>
          <w:noEndnote/>
          <w:rtlGutter w:val="0"/>
          <w:docGrid w:linePitch="360"/>
        </w:sectPr>
      </w:pPr>
      <w:r>
        <w:rPr>
          <w:color w:val="000000"/>
          <w:spacing w:val="0"/>
          <w:w w:val="100"/>
          <w:position w:val="0"/>
          <w:sz w:val="24"/>
          <w:szCs w:val="24"/>
          <w:shd w:val="clear" w:color="auto" w:fill="auto"/>
          <w:lang w:val="ru-RU" w:eastAsia="ru-RU" w:bidi="ru-RU"/>
        </w:rPr>
        <w:t>Вуабле в Сожах для защиты ульев с от’емным потолком построил большой навес, окружив его дере</w:t>
        <w:softHyphen/>
        <w:t>вянною решеткою, по которой вьется виноград.</w:t>
      </w:r>
    </w:p>
    <w:p>
      <w:pPr>
        <w:pStyle w:val="Style98"/>
        <w:keepNext w:val="0"/>
        <w:keepLines w:val="0"/>
        <w:widowControl w:val="0"/>
        <w:shd w:val="clear" w:color="auto" w:fill="auto"/>
        <w:bidi w:val="0"/>
        <w:spacing w:before="0" w:after="2360" w:line="240" w:lineRule="auto"/>
        <w:ind w:left="0" w:right="500" w:firstLine="0"/>
        <w:jc w:val="right"/>
        <w:rPr>
          <w:sz w:val="19"/>
          <w:szCs w:val="19"/>
        </w:rPr>
      </w:pPr>
      <w:r>
        <w:rPr>
          <w:i/>
          <w:iCs/>
          <w:color w:val="000000"/>
          <w:spacing w:val="0"/>
          <w:w w:val="100"/>
          <w:position w:val="0"/>
          <w:sz w:val="19"/>
          <w:szCs w:val="19"/>
          <w:shd w:val="clear" w:color="auto" w:fill="auto"/>
          <w:lang w:val="ru-RU" w:eastAsia="ru-RU" w:bidi="ru-RU"/>
        </w:rPr>
        <w:t>Приложение 1.</w:t>
      </w:r>
    </w:p>
    <w:p>
      <w:pPr>
        <w:pStyle w:val="Style50"/>
        <w:keepNext/>
        <w:keepLines/>
        <w:widowControl w:val="0"/>
        <w:shd w:val="clear" w:color="auto" w:fill="auto"/>
        <w:bidi w:val="0"/>
        <w:spacing w:before="0" w:after="260" w:line="240" w:lineRule="auto"/>
        <w:ind w:left="0" w:right="0" w:firstLine="0"/>
        <w:jc w:val="center"/>
        <w:rPr>
          <w:sz w:val="24"/>
          <w:szCs w:val="24"/>
        </w:rPr>
      </w:pPr>
      <w:bookmarkStart w:id="18" w:name="bookmark18"/>
      <w:r>
        <w:rPr>
          <w:rFonts w:ascii="Arial" w:eastAsia="Arial" w:hAnsi="Arial" w:cs="Arial"/>
          <w:color w:val="000000"/>
          <w:spacing w:val="0"/>
          <w:w w:val="100"/>
          <w:position w:val="0"/>
          <w:sz w:val="24"/>
          <w:szCs w:val="24"/>
          <w:shd w:val="clear" w:color="auto" w:fill="auto"/>
          <w:lang w:val="ru-RU" w:eastAsia="ru-RU" w:bidi="ru-RU"/>
        </w:rPr>
        <w:t>Медовое вино, водна, уксус.</w:t>
      </w:r>
      <w:bookmarkEnd w:id="18"/>
    </w:p>
    <w:p>
      <w:pPr>
        <w:pStyle w:val="Style22"/>
        <w:keepNext w:val="0"/>
        <w:keepLines w:val="0"/>
        <w:widowControl w:val="0"/>
        <w:shd w:val="clear" w:color="auto" w:fill="auto"/>
        <w:bidi w:val="0"/>
        <w:spacing w:before="0" w:after="260" w:line="276" w:lineRule="auto"/>
        <w:ind w:left="540" w:right="0" w:hanging="540"/>
        <w:jc w:val="both"/>
        <w:rPr>
          <w:sz w:val="16"/>
          <w:szCs w:val="16"/>
        </w:rPr>
      </w:pPr>
      <w:r>
        <w:rPr>
          <w:color w:val="000000"/>
          <w:spacing w:val="0"/>
          <w:w w:val="100"/>
          <w:position w:val="0"/>
          <w:sz w:val="16"/>
          <w:szCs w:val="16"/>
          <w:shd w:val="clear" w:color="auto" w:fill="auto"/>
          <w:lang w:val="ru-RU" w:eastAsia="ru-RU" w:bidi="ru-RU"/>
        </w:rPr>
        <w:t xml:space="preserve">Медовое </w:t>
      </w:r>
      <w:r>
        <w:rPr>
          <w:b/>
          <w:bCs/>
          <w:color w:val="000000"/>
          <w:spacing w:val="0"/>
          <w:w w:val="100"/>
          <w:position w:val="0"/>
          <w:sz w:val="17"/>
          <w:szCs w:val="17"/>
          <w:shd w:val="clear" w:color="auto" w:fill="auto"/>
          <w:lang w:val="ru-RU" w:eastAsia="ru-RU" w:bidi="ru-RU"/>
        </w:rPr>
        <w:t xml:space="preserve">вино. — Способ производства. — Способ </w:t>
      </w:r>
      <w:r>
        <w:rPr>
          <w:color w:val="000000"/>
          <w:spacing w:val="0"/>
          <w:w w:val="100"/>
          <w:position w:val="0"/>
          <w:sz w:val="16"/>
          <w:szCs w:val="16"/>
          <w:shd w:val="clear" w:color="auto" w:fill="auto"/>
          <w:lang w:val="ru-RU" w:eastAsia="ru-RU" w:bidi="ru-RU"/>
        </w:rPr>
        <w:t xml:space="preserve">Деросна. — </w:t>
      </w:r>
      <w:r>
        <w:rPr>
          <w:b/>
          <w:bCs/>
          <w:color w:val="000000"/>
          <w:spacing w:val="0"/>
          <w:w w:val="100"/>
          <w:position w:val="0"/>
          <w:sz w:val="17"/>
          <w:szCs w:val="17"/>
          <w:shd w:val="clear" w:color="auto" w:fill="auto"/>
          <w:lang w:val="ru-RU" w:eastAsia="ru-RU" w:bidi="ru-RU"/>
        </w:rPr>
        <w:t xml:space="preserve">Количество </w:t>
      </w:r>
      <w:r>
        <w:rPr>
          <w:color w:val="000000"/>
          <w:spacing w:val="0"/>
          <w:w w:val="100"/>
          <w:position w:val="0"/>
          <w:sz w:val="16"/>
          <w:szCs w:val="16"/>
          <w:shd w:val="clear" w:color="auto" w:fill="auto"/>
          <w:lang w:val="ru-RU" w:eastAsia="ru-RU" w:bidi="ru-RU"/>
        </w:rPr>
        <w:t>со</w:t>
        <w:softHyphen/>
        <w:t>ставных частей медовой воды. Водка из меда. Уксус из меда.</w:t>
      </w:r>
    </w:p>
    <w:p>
      <w:pPr>
        <w:pStyle w:val="Style25"/>
        <w:keepNext w:val="0"/>
        <w:keepLines w:val="0"/>
        <w:widowControl w:val="0"/>
        <w:shd w:val="clear" w:color="auto" w:fill="auto"/>
        <w:bidi w:val="0"/>
        <w:spacing w:before="0" w:after="0" w:line="226" w:lineRule="auto"/>
        <w:ind w:left="0" w:right="0"/>
        <w:jc w:val="both"/>
      </w:pPr>
      <w:r>
        <w:rPr>
          <w:b/>
          <w:bCs/>
          <w:color w:val="000000"/>
          <w:spacing w:val="0"/>
          <w:w w:val="100"/>
          <w:position w:val="0"/>
          <w:sz w:val="24"/>
          <w:szCs w:val="24"/>
          <w:shd w:val="clear" w:color="auto" w:fill="auto"/>
          <w:lang w:val="ru-RU" w:eastAsia="ru-RU" w:bidi="ru-RU"/>
        </w:rPr>
        <w:t xml:space="preserve">Медовое вино </w:t>
      </w:r>
      <w:r>
        <w:rPr>
          <w:color w:val="000000"/>
          <w:spacing w:val="0"/>
          <w:w w:val="100"/>
          <w:position w:val="0"/>
          <w:sz w:val="24"/>
          <w:szCs w:val="24"/>
          <w:shd w:val="clear" w:color="auto" w:fill="auto"/>
          <w:lang w:val="ru-RU" w:eastAsia="ru-RU" w:bidi="ru-RU"/>
        </w:rPr>
        <w:t>представляет собою настолько же здоровый, насколько и приятный напиток: древние поэты воспевали его достоинство и до сих пор еще в некоторых странах потребление его очень значи</w:t>
        <w:softHyphen/>
        <w:t>тельно в самых разнообразных видах, от легких шипучих медов до сладких и очень спиртных вин.</w:t>
      </w:r>
    </w:p>
    <w:p>
      <w:pPr>
        <w:pStyle w:val="Style25"/>
        <w:keepNext w:val="0"/>
        <w:keepLines w:val="0"/>
        <w:widowControl w:val="0"/>
        <w:shd w:val="clear" w:color="auto" w:fill="auto"/>
        <w:bidi w:val="0"/>
        <w:spacing w:before="0" w:after="0" w:line="226" w:lineRule="auto"/>
        <w:ind w:left="0" w:right="0"/>
        <w:jc w:val="both"/>
        <w:sectPr>
          <w:headerReference w:type="default" r:id="rId343"/>
          <w:footerReference w:type="default" r:id="rId344"/>
          <w:headerReference w:type="even" r:id="rId345"/>
          <w:footerReference w:type="even" r:id="rId346"/>
          <w:footnotePr>
            <w:pos w:val="pageBottom"/>
            <w:numFmt w:val="upperRoman"/>
            <w:numRestart w:val="continuous"/>
            <w15:footnoteColumns w:val="1"/>
          </w:footnotePr>
          <w:pgSz w:w="8400" w:h="11900"/>
          <w:pgMar w:top="376" w:right="1510" w:bottom="376" w:left="670" w:header="0" w:footer="3" w:gutter="0"/>
          <w:pgNumType w:start="87"/>
          <w:cols w:space="720"/>
          <w:noEndnote/>
          <w:rtlGutter w:val="0"/>
          <w:docGrid w:linePitch="360"/>
        </w:sectPr>
      </w:pPr>
      <w:r>
        <w:rPr>
          <w:color w:val="000000"/>
          <w:spacing w:val="0"/>
          <w:w w:val="100"/>
          <w:position w:val="0"/>
          <w:sz w:val="24"/>
          <w:szCs w:val="24"/>
          <w:shd w:val="clear" w:color="auto" w:fill="auto"/>
          <w:lang w:val="ru-RU" w:eastAsia="ru-RU" w:bidi="ru-RU"/>
        </w:rPr>
        <w:t>В других странах он, напротив, встречается редко, так как обыкновенное вино является сильным конку</w:t>
        <w:softHyphen/>
        <w:t>рентом медовым напиткам, не могущим соперничать с ним. И в самом Деле, стоимость меда не оправды</w:t>
        <w:softHyphen/>
        <w:t>вается превращением его в напиток, тем более, что до сих пор медовое вино стремилось лишь к подра</w:t>
        <w:softHyphen/>
        <w:t>жанию виноградному вину. Если верить тому, что медовое вино есть самостоятельный продукт, потому что это нектар с цветов, которому возвращается лишь вода, удаленная из него пчелами, то действи</w:t>
        <w:softHyphen/>
        <w:t>тельность заставляет значительно уклониться от этой формулы. Если смесь воды с медом предоставить самой себе, то происходит очень медленное броже</w:t>
        <w:softHyphen/>
        <w:t>ние, в течение которого в ней развиваются дурные ферменты; образование спирта замедляется, и сок приобретает более или менее дурной вкус. Для устра</w:t>
        <w:softHyphen/>
        <w:t>нения этого пробовали сначала прибавлять в сок пивные дрожжи, но они давали горький вкус; при</w:t>
        <w:softHyphen/>
        <w:t>бавкой изюма не всегда придавались соку лучшие по качеству ферменты, и притом изменялась самая при</w:t>
        <w:softHyphen/>
        <w:t>рода напитка; прибавляли и цветень, как советовал</w:t>
      </w:r>
    </w:p>
    <w:p>
      <w:pPr>
        <w:pStyle w:val="Style25"/>
        <w:keepNext w:val="0"/>
        <w:keepLines w:val="0"/>
        <w:widowControl w:val="0"/>
        <w:shd w:val="clear" w:color="auto" w:fill="auto"/>
        <w:bidi w:val="0"/>
        <w:spacing w:before="0" w:after="0" w:line="221" w:lineRule="auto"/>
        <w:ind w:left="0" w:right="0" w:firstLine="0"/>
        <w:jc w:val="both"/>
      </w:pPr>
      <w:r>
        <w:rPr>
          <w:color w:val="000000"/>
          <w:spacing w:val="0"/>
          <w:w w:val="100"/>
          <w:position w:val="0"/>
          <w:sz w:val="24"/>
          <w:szCs w:val="24"/>
          <w:shd w:val="clear" w:color="auto" w:fill="auto"/>
          <w:lang w:val="ru-RU" w:eastAsia="ru-RU" w:bidi="ru-RU"/>
        </w:rPr>
        <w:t>Ш. Деросн, но не всякий цветень приятен на вкус. Все же правильнее всего остановиться на прибавке цветня. Мы предлагали *) употребление дрожжей, до</w:t>
        <w:softHyphen/>
        <w:t>бытых с цветов тех растений, с которых собирается нектар. Тогда можно было бы иметь дрожжи с бе</w:t>
        <w:softHyphen/>
        <w:t>лого клевера, липы, сосны и т. д. Медовое вино было бы тогда чисто медового происхождения, на</w:t>
        <w:softHyphen/>
        <w:t>чиная с дрожжей и кончая букетом, тогда как пока это в большинстве случаев лишь несовершенное под</w:t>
        <w:softHyphen/>
        <w:t>ражание виноградному вину.</w:t>
      </w:r>
    </w:p>
    <w:p>
      <w:pPr>
        <w:pStyle w:val="Style25"/>
        <w:keepNext w:val="0"/>
        <w:keepLines w:val="0"/>
        <w:widowControl w:val="0"/>
        <w:shd w:val="clear" w:color="auto" w:fill="auto"/>
        <w:bidi w:val="0"/>
        <w:spacing w:before="0" w:after="120" w:line="221" w:lineRule="auto"/>
        <w:ind w:left="0" w:right="0" w:firstLine="440"/>
        <w:jc w:val="both"/>
      </w:pPr>
      <w:r>
        <w:rPr>
          <w:color w:val="000000"/>
          <w:spacing w:val="0"/>
          <w:w w:val="100"/>
          <w:position w:val="0"/>
          <w:sz w:val="24"/>
          <w:szCs w:val="24"/>
          <w:shd w:val="clear" w:color="auto" w:fill="auto"/>
          <w:lang w:val="ru-RU" w:eastAsia="ru-RU" w:bidi="ru-RU"/>
        </w:rPr>
        <w:t>Мед не содержит в себе, как вино, солей, необ</w:t>
        <w:softHyphen/>
        <w:t>ходимых для брожения, отсюда необходимость упо</w:t>
        <w:softHyphen/>
        <w:t>требления питательных солей. Гастин предложил такой рецепт:</w:t>
      </w:r>
    </w:p>
    <w:tbl>
      <w:tblPr>
        <w:tblOverlap w:val="never"/>
        <w:jc w:val="center"/>
        <w:tblLayout w:type="fixed"/>
      </w:tblPr>
      <w:tblGrid>
        <w:gridCol w:w="3494"/>
        <w:gridCol w:w="1200"/>
      </w:tblGrid>
      <w:tr>
        <w:trPr>
          <w:trHeight w:val="240" w:hRule="exact"/>
        </w:trPr>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 xml:space="preserve">Фосфорнокислый аммиак </w:t>
            </w:r>
            <w:r>
              <w:rPr>
                <w:color w:val="000000"/>
                <w:spacing w:val="0"/>
                <w:w w:val="100"/>
                <w:position w:val="0"/>
                <w:sz w:val="20"/>
                <w:szCs w:val="20"/>
                <w:shd w:val="clear" w:color="auto" w:fill="auto"/>
                <w:lang w:val="en-US" w:eastAsia="en-US" w:bidi="en-US"/>
              </w:rPr>
              <w:t>. . .</w:t>
            </w:r>
          </w:p>
        </w:tc>
        <w:tc>
          <w:tcPr>
            <w:tcBorders/>
            <w:shd w:val="clear" w:color="auto" w:fill="auto"/>
            <w:vAlign w:val="bottom"/>
          </w:tcPr>
          <w:p>
            <w:pPr>
              <w:pStyle w:val="Style18"/>
              <w:keepNext w:val="0"/>
              <w:keepLines w:val="0"/>
              <w:widowControl w:val="0"/>
              <w:shd w:val="clear" w:color="auto" w:fill="auto"/>
              <w:tabs>
                <w:tab w:pos="302" w:val="left"/>
              </w:tabs>
              <w:bidi w:val="0"/>
              <w:spacing w:before="0" w:after="0" w:line="240" w:lineRule="auto"/>
              <w:ind w:left="0" w:right="0" w:firstLine="0"/>
              <w:jc w:val="right"/>
              <w:rPr>
                <w:sz w:val="20"/>
                <w:szCs w:val="20"/>
              </w:rPr>
            </w:pPr>
            <w:r>
              <w:rPr>
                <w:color w:val="000000"/>
                <w:spacing w:val="0"/>
                <w:w w:val="100"/>
                <w:position w:val="0"/>
                <w:sz w:val="20"/>
                <w:szCs w:val="20"/>
                <w:shd w:val="clear" w:color="auto" w:fill="auto"/>
                <w:lang w:val="ru-RU" w:eastAsia="ru-RU" w:bidi="ru-RU"/>
              </w:rPr>
              <w:t>.</w:t>
              <w:tab/>
              <w:t>100 гр</w:t>
            </w:r>
          </w:p>
        </w:tc>
      </w:tr>
      <w:tr>
        <w:trPr>
          <w:trHeight w:val="206" w:hRule="exact"/>
        </w:trPr>
        <w:tc>
          <w:tcPr>
            <w:tcBorders/>
            <w:shd w:val="clear" w:color="auto" w:fill="auto"/>
            <w:vAlign w:val="top"/>
          </w:tcPr>
          <w:p>
            <w:pPr>
              <w:pStyle w:val="Style18"/>
              <w:keepNext w:val="0"/>
              <w:keepLines w:val="0"/>
              <w:widowControl w:val="0"/>
              <w:shd w:val="clear" w:color="auto" w:fill="auto"/>
              <w:tabs>
                <w:tab w:pos="3254" w:val="left"/>
              </w:tabs>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Средняя винноамиачная соль</w:t>
              <w:tab/>
              <w:t>.</w:t>
            </w:r>
          </w:p>
        </w:tc>
        <w:tc>
          <w:tcPr>
            <w:tcBorders/>
            <w:shd w:val="clear" w:color="auto" w:fill="auto"/>
            <w:vAlign w:val="top"/>
          </w:tcPr>
          <w:p>
            <w:pPr>
              <w:pStyle w:val="Style18"/>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shd w:val="clear" w:color="auto" w:fill="auto"/>
                <w:lang w:val="ru-RU" w:eastAsia="ru-RU" w:bidi="ru-RU"/>
              </w:rPr>
              <w:t>. 350 &gt;</w:t>
            </w:r>
          </w:p>
        </w:tc>
      </w:tr>
      <w:tr>
        <w:trPr>
          <w:trHeight w:val="206" w:hRule="exact"/>
        </w:trPr>
        <w:tc>
          <w:tcPr>
            <w:tcBorders/>
            <w:shd w:val="clear" w:color="auto" w:fill="auto"/>
            <w:vAlign w:val="top"/>
          </w:tcPr>
          <w:p>
            <w:pPr>
              <w:pStyle w:val="Style18"/>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Кислая виннокалиева соль . . .</w:t>
            </w:r>
          </w:p>
        </w:tc>
        <w:tc>
          <w:tcPr>
            <w:tcBorders/>
            <w:shd w:val="clear" w:color="auto" w:fill="auto"/>
            <w:vAlign w:val="top"/>
          </w:tcPr>
          <w:p>
            <w:pPr>
              <w:pStyle w:val="Style18"/>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shd w:val="clear" w:color="auto" w:fill="auto"/>
                <w:lang w:val="ru-RU" w:eastAsia="ru-RU" w:bidi="ru-RU"/>
              </w:rPr>
              <w:t>• . 600 »</w:t>
            </w:r>
          </w:p>
        </w:tc>
      </w:tr>
      <w:tr>
        <w:trPr>
          <w:trHeight w:val="211" w:hRule="exact"/>
        </w:trPr>
        <w:tc>
          <w:tcPr>
            <w:tcBorders/>
            <w:shd w:val="clear" w:color="auto" w:fill="auto"/>
            <w:vAlign w:val="bottom"/>
          </w:tcPr>
          <w:p>
            <w:pPr>
              <w:pStyle w:val="Style18"/>
              <w:keepNext w:val="0"/>
              <w:keepLines w:val="0"/>
              <w:widowControl w:val="0"/>
              <w:shd w:val="clear" w:color="auto" w:fill="auto"/>
              <w:tabs>
                <w:tab w:leader="dot" w:pos="3221" w:val="left"/>
              </w:tabs>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Магнезия</w:t>
            </w:r>
            <w:r>
              <w:rPr>
                <w:color w:val="000000"/>
                <w:spacing w:val="0"/>
                <w:w w:val="100"/>
                <w:position w:val="0"/>
                <w:sz w:val="20"/>
                <w:szCs w:val="20"/>
                <w:shd w:val="clear" w:color="auto" w:fill="auto"/>
                <w:lang w:val="en-US" w:eastAsia="en-US" w:bidi="en-US"/>
              </w:rPr>
              <w:tab/>
            </w:r>
          </w:p>
        </w:tc>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shd w:val="clear" w:color="auto" w:fill="auto"/>
                <w:lang w:val="ru-RU" w:eastAsia="ru-RU" w:bidi="ru-RU"/>
              </w:rPr>
              <w:t>. . 40 »</w:t>
            </w:r>
          </w:p>
        </w:tc>
      </w:tr>
      <w:tr>
        <w:trPr>
          <w:trHeight w:val="240" w:hRule="exact"/>
        </w:trPr>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Гипс (сернокальциева соль). . .</w:t>
            </w:r>
          </w:p>
        </w:tc>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shd w:val="clear" w:color="auto" w:fill="auto"/>
                <w:lang w:val="ru-RU" w:eastAsia="ru-RU" w:bidi="ru-RU"/>
              </w:rPr>
              <w:t>. 50 »</w:t>
            </w:r>
          </w:p>
        </w:tc>
      </w:tr>
      <w:tr>
        <w:trPr>
          <w:trHeight w:val="192" w:hRule="exact"/>
        </w:trPr>
        <w:tc>
          <w:tcPr>
            <w:tcBorders/>
            <w:shd w:val="clear" w:color="auto" w:fill="auto"/>
            <w:vAlign w:val="top"/>
          </w:tcPr>
          <w:p>
            <w:pPr>
              <w:pStyle w:val="Style18"/>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Виннокаменная кислота . . .</w:t>
            </w:r>
          </w:p>
        </w:tc>
        <w:tc>
          <w:tcPr>
            <w:tcBorders/>
            <w:shd w:val="clear" w:color="auto" w:fill="auto"/>
            <w:vAlign w:val="top"/>
          </w:tcPr>
          <w:p>
            <w:pPr>
              <w:pStyle w:val="Style18"/>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shd w:val="clear" w:color="auto" w:fill="auto"/>
                <w:lang w:val="ru-RU" w:eastAsia="ru-RU" w:bidi="ru-RU"/>
              </w:rPr>
              <w:t>. 250 &gt;</w:t>
            </w:r>
          </w:p>
        </w:tc>
      </w:tr>
    </w:tbl>
    <w:p>
      <w:pPr>
        <w:widowControl w:val="0"/>
        <w:spacing w:after="239" w:line="1" w:lineRule="exact"/>
      </w:pPr>
    </w:p>
    <w:p>
      <w:pPr>
        <w:pStyle w:val="Style25"/>
        <w:keepNext w:val="0"/>
        <w:keepLines w:val="0"/>
        <w:widowControl w:val="0"/>
        <w:shd w:val="clear" w:color="auto" w:fill="auto"/>
        <w:bidi w:val="0"/>
        <w:spacing w:before="0" w:after="0" w:line="226" w:lineRule="auto"/>
        <w:ind w:left="0" w:right="0" w:firstLine="440"/>
        <w:jc w:val="both"/>
      </w:pPr>
      <w:r>
        <w:rPr>
          <w:color w:val="000000"/>
          <w:spacing w:val="0"/>
          <w:w w:val="100"/>
          <w:position w:val="0"/>
          <w:sz w:val="24"/>
          <w:szCs w:val="24"/>
          <w:shd w:val="clear" w:color="auto" w:fill="auto"/>
          <w:lang w:val="ru-RU" w:eastAsia="ru-RU" w:bidi="ru-RU"/>
        </w:rPr>
        <w:t>В сок прибавляют этой смеси пять граммов на литр.</w:t>
      </w:r>
    </w:p>
    <w:p>
      <w:pPr>
        <w:pStyle w:val="Style25"/>
        <w:keepNext w:val="0"/>
        <w:keepLines w:val="0"/>
        <w:widowControl w:val="0"/>
        <w:shd w:val="clear" w:color="auto" w:fill="auto"/>
        <w:bidi w:val="0"/>
        <w:spacing w:before="0" w:after="0" w:line="226" w:lineRule="auto"/>
        <w:ind w:left="0" w:right="0" w:firstLine="440"/>
        <w:jc w:val="both"/>
      </w:pPr>
      <w:r>
        <w:rPr>
          <w:color w:val="000000"/>
          <w:spacing w:val="0"/>
          <w:w w:val="100"/>
          <w:position w:val="0"/>
          <w:sz w:val="24"/>
          <w:szCs w:val="24"/>
          <w:shd w:val="clear" w:color="auto" w:fill="auto"/>
          <w:lang w:val="ru-RU" w:eastAsia="ru-RU" w:bidi="ru-RU"/>
        </w:rPr>
        <w:t>Этот рецепт имеет, однако, серьезный недостаток, заключающийся в том, что указанный состав солей вредит вкусу напитка. Содержание виннокаменной кислоты, напротив, очень слабое, как и во всех других рецептах, опубликованных до сего времени; в вине остается не больше 1 грамма кислотности. Но ни одно порядочное вино не содержит столь слабой кислотности. Надо учетверить по меньшей мере дозу виннокаменной кислоты.</w:t>
      </w:r>
    </w:p>
    <w:p>
      <w:pPr>
        <w:pStyle w:val="Style25"/>
        <w:keepNext w:val="0"/>
        <w:keepLines w:val="0"/>
        <w:widowControl w:val="0"/>
        <w:shd w:val="clear" w:color="auto" w:fill="auto"/>
        <w:bidi w:val="0"/>
        <w:spacing w:before="0" w:after="120" w:line="226" w:lineRule="auto"/>
        <w:ind w:left="0" w:right="0" w:firstLine="440"/>
        <w:jc w:val="both"/>
      </w:pPr>
      <w:r>
        <w:rPr>
          <w:color w:val="000000"/>
          <w:spacing w:val="0"/>
          <w:w w:val="100"/>
          <w:position w:val="0"/>
          <w:sz w:val="24"/>
          <w:szCs w:val="24"/>
          <w:shd w:val="clear" w:color="auto" w:fill="auto"/>
          <w:lang w:val="ru-RU" w:eastAsia="ru-RU" w:bidi="ru-RU"/>
        </w:rPr>
        <w:t xml:space="preserve">В 1897 г. М. Кейзер, в одном из номеров </w:t>
      </w:r>
      <w:r>
        <w:rPr>
          <w:color w:val="000000"/>
          <w:spacing w:val="0"/>
          <w:w w:val="100"/>
          <w:position w:val="0"/>
          <w:sz w:val="24"/>
          <w:szCs w:val="24"/>
          <w:shd w:val="clear" w:color="auto" w:fill="auto"/>
          <w:lang w:val="en-US" w:eastAsia="en-US" w:bidi="en-US"/>
        </w:rPr>
        <w:t xml:space="preserve">«So- cicte des Agriculteurs de France» </w:t>
      </w:r>
      <w:r>
        <w:rPr>
          <w:color w:val="000000"/>
          <w:spacing w:val="0"/>
          <w:w w:val="100"/>
          <w:position w:val="0"/>
          <w:sz w:val="24"/>
          <w:szCs w:val="24"/>
          <w:shd w:val="clear" w:color="auto" w:fill="auto"/>
          <w:lang w:val="ru-RU" w:eastAsia="ru-RU" w:bidi="ru-RU"/>
        </w:rPr>
        <w:t>предложил заменить рецепт Гастина разными другими, из которых самый простой!</w:t>
      </w:r>
    </w:p>
    <w:p>
      <w:pPr>
        <w:pStyle w:val="Style98"/>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Мальтопептон ... 1,5 куб. сант. на литр.</w:t>
      </w:r>
    </w:p>
    <w:p>
      <w:pPr>
        <w:pStyle w:val="Style98"/>
        <w:keepNext w:val="0"/>
        <w:keepLines w:val="0"/>
        <w:widowControl w:val="0"/>
        <w:shd w:val="clear" w:color="auto" w:fill="auto"/>
        <w:bidi w:val="0"/>
        <w:spacing w:before="0" w:after="240" w:line="240" w:lineRule="auto"/>
        <w:ind w:left="0" w:right="0"/>
        <w:jc w:val="both"/>
      </w:pPr>
      <w:r>
        <w:rPr>
          <w:color w:val="000000"/>
          <w:spacing w:val="0"/>
          <w:w w:val="100"/>
          <w:position w:val="0"/>
          <w:shd w:val="clear" w:color="auto" w:fill="auto"/>
          <w:lang w:val="ru-RU" w:eastAsia="ru-RU" w:bidi="ru-RU"/>
        </w:rPr>
        <w:t>Виннокалиева соль . 1,5 гр. на литр.</w:t>
      </w:r>
    </w:p>
    <w:p>
      <w:pPr>
        <w:pStyle w:val="Style22"/>
        <w:keepNext w:val="0"/>
        <w:keepLines w:val="0"/>
        <w:widowControl w:val="0"/>
        <w:shd w:val="clear" w:color="auto" w:fill="auto"/>
        <w:bidi w:val="0"/>
        <w:spacing w:before="0" w:after="180" w:line="226" w:lineRule="auto"/>
        <w:ind w:left="0" w:right="0" w:firstLine="560"/>
        <w:jc w:val="both"/>
        <w:rPr>
          <w:sz w:val="16"/>
          <w:szCs w:val="16"/>
        </w:rPr>
      </w:pPr>
      <w:r>
        <w:rPr>
          <w:color w:val="000000"/>
          <w:spacing w:val="0"/>
          <w:w w:val="100"/>
          <w:position w:val="0"/>
          <w:sz w:val="16"/>
          <w:szCs w:val="16"/>
          <w:shd w:val="clear" w:color="auto" w:fill="auto"/>
          <w:vertAlign w:val="superscript"/>
          <w:lang w:val="ru-RU" w:eastAsia="ru-RU" w:bidi="ru-RU"/>
        </w:rPr>
        <w:t>1</w:t>
      </w:r>
      <w:r>
        <w:rPr>
          <w:color w:val="000000"/>
          <w:spacing w:val="0"/>
          <w:w w:val="100"/>
          <w:position w:val="0"/>
          <w:sz w:val="16"/>
          <w:szCs w:val="16"/>
          <w:shd w:val="clear" w:color="auto" w:fill="auto"/>
          <w:lang w:val="ru-RU" w:eastAsia="ru-RU" w:bidi="ru-RU"/>
        </w:rPr>
        <w:t xml:space="preserve">) Медовое виноделие. Февральский и мартовский номера 1912 г. журнала </w:t>
      </w:r>
      <w:r>
        <w:rPr>
          <w:color w:val="000000"/>
          <w:spacing w:val="0"/>
          <w:w w:val="100"/>
          <w:position w:val="0"/>
          <w:sz w:val="16"/>
          <w:szCs w:val="16"/>
          <w:shd w:val="clear" w:color="auto" w:fill="auto"/>
          <w:lang w:val="en-US" w:eastAsia="en-US" w:bidi="en-US"/>
        </w:rPr>
        <w:t>Bulletin de la Societe Romande de 1’Apiculture.</w:t>
      </w:r>
    </w:p>
    <w:p>
      <w:pPr>
        <w:pStyle w:val="Style25"/>
        <w:keepNext w:val="0"/>
        <w:keepLines w:val="0"/>
        <w:widowControl w:val="0"/>
        <w:shd w:val="clear" w:color="auto" w:fill="auto"/>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Можно добавить сюда 1 грамм фосфорнокислого аммиака на литр, отчего рецепт еще выиграет.</w:t>
      </w:r>
    </w:p>
    <w:p>
      <w:pPr>
        <w:pStyle w:val="Style25"/>
        <w:keepNext w:val="0"/>
        <w:keepLines w:val="0"/>
        <w:widowControl w:val="0"/>
        <w:shd w:val="clear" w:color="auto" w:fill="auto"/>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Эти соли служат пищею ферментам брожения и почти целиком ими поедаются. Надо решиться на их употребление, если не желают растянуть процесс брожения на целые месяцы. Около 20 лет назад при</w:t>
        <w:softHyphen/>
        <w:t>бавляли 10 граммов основной азотно-кислой окиси висмута на 100 литров жидкости, чтобы прекратить постороннее брожение, которое возникает при про</w:t>
        <w:softHyphen/>
        <w:t>должительном брожении, но от него избавляются теперь применением названных питательных солей.</w:t>
      </w:r>
    </w:p>
    <w:p>
      <w:pPr>
        <w:pStyle w:val="Style25"/>
        <w:keepNext w:val="0"/>
        <w:keepLines w:val="0"/>
        <w:widowControl w:val="0"/>
        <w:shd w:val="clear" w:color="auto" w:fill="auto"/>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Содержание спирта в вине зависит столько же от количества прибавленной воды, как и от более или менее совершенного превращения в спирт сахаристых веществ, находящихся в соке. Чем совершеннее было брожение, тем вино будет крепче и менее сахаристо. Если же превращение сахара в спирт не закончено, вино будет сладковато, а при малом количестве образовавшегося в нем спирта, оно легко можетпод- вергнуться порче.</w:t>
      </w:r>
    </w:p>
    <w:p>
      <w:pPr>
        <w:pStyle w:val="Style25"/>
        <w:keepNext w:val="0"/>
        <w:keepLines w:val="0"/>
        <w:widowControl w:val="0"/>
        <w:shd w:val="clear" w:color="auto" w:fill="auto"/>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Брожение должно происходить при температуре не ниже 15° и не выше 30° по Цельсию (12 — 24° по Реомюру); оно продолжается от двух недель до шести месяцев и даже более, если меда положено в смесь много, или если температура недостаточно возвышена. При 20 — 28° по Цельсию брожение идет лучше всего. Можно, конечно, делать это в на</w:t>
        <w:softHyphen/>
        <w:t>топленном помещении, но гораздо проще ставить бочку для брожения летом в тень, напр., под навес, прикрывая ее соломенными матами или старыми коврами, когда температура значительно понижается. Для производства меда лучше употреблять большие сосуды; чем количество жидкости значительнее, тем брожение идет правильнее и быстрее, так как большое количество жидкости не успеет охладиться за ночь настолько, чтобы брожение значительно осла</w:t>
        <w:softHyphen/>
        <w:t>билось.</w:t>
      </w:r>
    </w:p>
    <w:p>
      <w:pPr>
        <w:pStyle w:val="Style25"/>
        <w:keepNext w:val="0"/>
        <w:keepLines w:val="0"/>
        <w:widowControl w:val="0"/>
        <w:shd w:val="clear" w:color="auto" w:fill="auto"/>
        <w:bidi w:val="0"/>
        <w:spacing w:before="0" w:after="220" w:line="226" w:lineRule="auto"/>
        <w:ind w:left="0" w:right="0" w:firstLine="420"/>
        <w:jc w:val="both"/>
      </w:pPr>
      <w:r>
        <w:rPr>
          <w:b/>
          <w:bCs/>
          <w:color w:val="000000"/>
          <w:spacing w:val="0"/>
          <w:w w:val="100"/>
          <w:position w:val="0"/>
          <w:sz w:val="24"/>
          <w:szCs w:val="24"/>
          <w:shd w:val="clear" w:color="auto" w:fill="auto"/>
          <w:lang w:val="ru-RU" w:eastAsia="ru-RU" w:bidi="ru-RU"/>
        </w:rPr>
        <w:t xml:space="preserve">Способ производства. </w:t>
      </w:r>
      <w:r>
        <w:rPr>
          <w:color w:val="000000"/>
          <w:spacing w:val="0"/>
          <w:w w:val="100"/>
          <w:position w:val="0"/>
          <w:sz w:val="24"/>
          <w:szCs w:val="24"/>
          <w:shd w:val="clear" w:color="auto" w:fill="auto"/>
          <w:lang w:val="ru-RU" w:eastAsia="ru-RU" w:bidi="ru-RU"/>
        </w:rPr>
        <w:t>—Для производства меда- напитка, который мог бы сохраняться годами и на</w:t>
        <w:softHyphen/>
        <w:t xml:space="preserve">поминал возможно более обыкновенное белое вино, </w:t>
      </w:r>
      <w:r>
        <w:rPr>
          <w:color w:val="000000"/>
          <w:spacing w:val="0"/>
          <w:w w:val="100"/>
          <w:position w:val="0"/>
          <w:sz w:val="24"/>
          <w:szCs w:val="24"/>
          <w:shd w:val="clear" w:color="auto" w:fill="auto"/>
          <w:lang w:val="ru-RU" w:eastAsia="ru-RU" w:bidi="ru-RU"/>
        </w:rPr>
        <w:t>нужно достигнуть полного брожения и положить 30 килограммов меда на 100 литров воды, что даст пропорцию в 250 граммов меда на литр смеси, при чем получится напиток с содержанием от 10 до 10</w:t>
      </w:r>
      <w:r>
        <w:rPr>
          <w:color w:val="000000"/>
          <w:spacing w:val="0"/>
          <w:w w:val="100"/>
          <w:position w:val="0"/>
          <w:sz w:val="12"/>
          <w:szCs w:val="12"/>
          <w:shd w:val="clear" w:color="auto" w:fill="auto"/>
          <w:lang w:val="ru-RU" w:eastAsia="ru-RU" w:bidi="ru-RU"/>
        </w:rPr>
        <w:t>1</w:t>
      </w:r>
      <w:r>
        <w:rPr>
          <w:color w:val="000000"/>
          <w:spacing w:val="0"/>
          <w:w w:val="100"/>
          <w:position w:val="0"/>
          <w:sz w:val="24"/>
          <w:szCs w:val="24"/>
          <w:shd w:val="clear" w:color="auto" w:fill="auto"/>
          <w:lang w:val="ru-RU" w:eastAsia="ru-RU" w:bidi="ru-RU"/>
        </w:rPr>
        <w:t>/</w:t>
      </w:r>
      <w:r>
        <w:rPr>
          <w:color w:val="000000"/>
          <w:spacing w:val="0"/>
          <w:w w:val="100"/>
          <w:position w:val="0"/>
          <w:sz w:val="12"/>
          <w:szCs w:val="12"/>
          <w:shd w:val="clear" w:color="auto" w:fill="auto"/>
          <w:lang w:val="ru-RU" w:eastAsia="ru-RU" w:bidi="ru-RU"/>
        </w:rPr>
        <w:t xml:space="preserve">2 </w:t>
      </w:r>
      <w:r>
        <w:rPr>
          <w:color w:val="000000"/>
          <w:spacing w:val="0"/>
          <w:w w:val="100"/>
          <w:position w:val="0"/>
          <w:sz w:val="24"/>
          <w:szCs w:val="24"/>
          <w:shd w:val="clear" w:color="auto" w:fill="auto"/>
          <w:lang w:val="ru-RU" w:eastAsia="ru-RU" w:bidi="ru-RU"/>
        </w:rPr>
        <w:t>% алкоголя (теоретически 11°/</w:t>
      </w:r>
      <w:r>
        <w:rPr>
          <w:color w:val="000000"/>
          <w:spacing w:val="0"/>
          <w:w w:val="100"/>
          <w:position w:val="0"/>
          <w:sz w:val="24"/>
          <w:szCs w:val="24"/>
          <w:shd w:val="clear" w:color="auto" w:fill="auto"/>
          <w:vertAlign w:val="subscript"/>
          <w:lang w:val="ru-RU" w:eastAsia="ru-RU" w:bidi="ru-RU"/>
        </w:rPr>
        <w:t>0</w:t>
      </w:r>
      <w:r>
        <w:rPr>
          <w:color w:val="000000"/>
          <w:spacing w:val="0"/>
          <w:w w:val="100"/>
          <w:position w:val="0"/>
          <w:sz w:val="24"/>
          <w:szCs w:val="24"/>
          <w:shd w:val="clear" w:color="auto" w:fill="auto"/>
          <w:lang w:val="ru-RU" w:eastAsia="ru-RU" w:bidi="ru-RU"/>
        </w:rPr>
        <w:t>).</w:t>
      </w:r>
    </w:p>
    <w:p>
      <w:pPr>
        <w:pStyle w:val="Style98"/>
        <w:keepNext w:val="0"/>
        <w:keepLines w:val="0"/>
        <w:widowControl w:val="0"/>
        <w:shd w:val="clear" w:color="auto" w:fill="auto"/>
        <w:bidi w:val="0"/>
        <w:spacing w:before="0" w:after="0"/>
        <w:ind w:left="0" w:right="0" w:firstLine="360"/>
        <w:jc w:val="both"/>
      </w:pPr>
      <w:r>
        <w:rPr>
          <w:color w:val="000000"/>
          <w:spacing w:val="0"/>
          <w:w w:val="100"/>
          <w:position w:val="0"/>
          <w:shd w:val="clear" w:color="auto" w:fill="auto"/>
          <w:lang w:val="ru-RU" w:eastAsia="ru-RU" w:bidi="ru-RU"/>
        </w:rPr>
        <w:t>Рецепты на 120 литров смеси:</w:t>
      </w:r>
    </w:p>
    <w:p>
      <w:pPr>
        <w:pStyle w:val="Style98"/>
        <w:keepNext w:val="0"/>
        <w:keepLines w:val="0"/>
        <w:widowControl w:val="0"/>
        <w:shd w:val="clear" w:color="auto" w:fill="auto"/>
        <w:tabs>
          <w:tab w:leader="dot" w:pos="2967" w:val="left"/>
        </w:tabs>
        <w:bidi w:val="0"/>
        <w:spacing w:before="0" w:after="0"/>
        <w:ind w:left="0" w:right="0"/>
        <w:jc w:val="both"/>
      </w:pPr>
      <w:r>
        <w:rPr>
          <w:color w:val="000000"/>
          <w:spacing w:val="0"/>
          <w:w w:val="100"/>
          <w:position w:val="0"/>
          <w:shd w:val="clear" w:color="auto" w:fill="auto"/>
          <w:lang w:val="ru-RU" w:eastAsia="ru-RU" w:bidi="ru-RU"/>
        </w:rPr>
        <w:t>Воды</w:t>
        <w:tab/>
        <w:t>100 литров.</w:t>
      </w:r>
    </w:p>
    <w:p>
      <w:pPr>
        <w:pStyle w:val="Style98"/>
        <w:keepNext w:val="0"/>
        <w:keepLines w:val="0"/>
        <w:widowControl w:val="0"/>
        <w:shd w:val="clear" w:color="auto" w:fill="auto"/>
        <w:tabs>
          <w:tab w:leader="dot" w:pos="2967" w:val="left"/>
        </w:tabs>
        <w:bidi w:val="0"/>
        <w:spacing w:before="0" w:after="0"/>
        <w:ind w:left="0" w:right="0"/>
        <w:jc w:val="both"/>
      </w:pPr>
      <w:r>
        <w:rPr>
          <w:color w:val="000000"/>
          <w:spacing w:val="0"/>
          <w:w w:val="100"/>
          <w:position w:val="0"/>
          <w:shd w:val="clear" w:color="auto" w:fill="auto"/>
          <w:lang w:val="ru-RU" w:eastAsia="ru-RU" w:bidi="ru-RU"/>
        </w:rPr>
        <w:t>Меда</w:t>
        <w:tab/>
        <w:t xml:space="preserve">30 килограммов, т.-е. </w:t>
      </w:r>
      <w:r>
        <w:rPr>
          <w:b/>
          <w:bCs/>
          <w:color w:val="000000"/>
          <w:spacing w:val="0"/>
          <w:w w:val="100"/>
          <w:position w:val="0"/>
          <w:shd w:val="clear" w:color="auto" w:fill="auto"/>
          <w:lang w:val="ru-RU" w:eastAsia="ru-RU" w:bidi="ru-RU"/>
        </w:rPr>
        <w:t>околв</w:t>
      </w:r>
    </w:p>
    <w:p>
      <w:pPr>
        <w:pStyle w:val="Style98"/>
        <w:keepNext w:val="0"/>
        <w:keepLines w:val="0"/>
        <w:widowControl w:val="0"/>
        <w:shd w:val="clear" w:color="auto" w:fill="auto"/>
        <w:bidi w:val="0"/>
        <w:spacing w:before="0" w:after="0"/>
        <w:ind w:left="740" w:right="0" w:firstLine="4160"/>
        <w:jc w:val="both"/>
      </w:pPr>
      <w:r>
        <w:rPr>
          <w:color w:val="000000"/>
          <w:spacing w:val="0"/>
          <w:w w:val="100"/>
          <w:position w:val="0"/>
          <w:shd w:val="clear" w:color="auto" w:fill="auto"/>
          <w:lang w:val="ru-RU" w:eastAsia="ru-RU" w:bidi="ru-RU"/>
        </w:rPr>
        <w:t>20 литров ')• Виннокамен. кислоты 400 граммов.</w:t>
      </w:r>
    </w:p>
    <w:p>
      <w:pPr>
        <w:pStyle w:val="Style98"/>
        <w:keepNext w:val="0"/>
        <w:keepLines w:val="0"/>
        <w:widowControl w:val="0"/>
        <w:shd w:val="clear" w:color="auto" w:fill="auto"/>
        <w:tabs>
          <w:tab w:leader="dot" w:pos="1839" w:val="left"/>
          <w:tab w:pos="2564" w:val="left"/>
          <w:tab w:pos="3198" w:val="left"/>
        </w:tabs>
        <w:bidi w:val="0"/>
        <w:spacing w:before="0" w:after="0"/>
        <w:ind w:left="0" w:right="0"/>
        <w:jc w:val="both"/>
      </w:pPr>
      <w:r>
        <w:rPr>
          <w:color w:val="000000"/>
          <w:spacing w:val="0"/>
          <w:w w:val="100"/>
          <w:position w:val="0"/>
          <w:shd w:val="clear" w:color="auto" w:fill="auto"/>
          <w:lang w:val="ru-RU" w:eastAsia="ru-RU" w:bidi="ru-RU"/>
        </w:rPr>
        <w:t>Цветня</w:t>
        <w:tab/>
      </w:r>
      <w:r>
        <w:rPr>
          <w:b/>
          <w:bCs/>
          <w:color w:val="000000"/>
          <w:spacing w:val="0"/>
          <w:w w:val="100"/>
          <w:position w:val="0"/>
          <w:shd w:val="clear" w:color="auto" w:fill="auto"/>
          <w:lang w:val="ru-RU" w:eastAsia="ru-RU" w:bidi="ru-RU"/>
        </w:rPr>
        <w:t>30</w:t>
        <w:tab/>
        <w:t>—</w:t>
        <w:tab/>
        <w:t xml:space="preserve">40 </w:t>
      </w:r>
      <w:r>
        <w:rPr>
          <w:color w:val="000000"/>
          <w:spacing w:val="0"/>
          <w:w w:val="100"/>
          <w:position w:val="0"/>
          <w:shd w:val="clear" w:color="auto" w:fill="auto"/>
          <w:lang w:val="ru-RU" w:eastAsia="ru-RU" w:bidi="ru-RU"/>
        </w:rPr>
        <w:t>граммов.</w:t>
      </w:r>
    </w:p>
    <w:p>
      <w:pPr>
        <w:pStyle w:val="Style98"/>
        <w:keepNext w:val="0"/>
        <w:keepLines w:val="0"/>
        <w:widowControl w:val="0"/>
        <w:shd w:val="clear" w:color="auto" w:fill="auto"/>
        <w:bidi w:val="0"/>
        <w:spacing w:before="0" w:after="220"/>
        <w:ind w:left="0" w:right="0"/>
        <w:jc w:val="both"/>
      </w:pPr>
      <w:r>
        <w:rPr>
          <w:color w:val="000000"/>
          <w:spacing w:val="0"/>
          <w:w w:val="100"/>
          <w:position w:val="0"/>
          <w:shd w:val="clear" w:color="auto" w:fill="auto"/>
          <w:lang w:val="ru-RU" w:eastAsia="ru-RU" w:bidi="ru-RU"/>
        </w:rPr>
        <w:t>Питательных солей Гастина 600 гр.</w:t>
      </w:r>
    </w:p>
    <w:p>
      <w:pPr>
        <w:pStyle w:val="Style25"/>
        <w:keepNext w:val="0"/>
        <w:keepLines w:val="0"/>
        <w:widowControl w:val="0"/>
        <w:shd w:val="clear" w:color="auto" w:fill="auto"/>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Мед должен быть хорошо смешан с водой, точно также как и цветень; если мед скристаллизовался, то его нужно предварительно распустить (подогреть). Следует избегать употребления не процеженного меда, если желают иметь вино светлое. Замечено, что мутность медового вина происходит иногда от ча</w:t>
        <w:softHyphen/>
        <w:t>стиц воска, присутствующих в вине в виде тон</w:t>
        <w:softHyphen/>
        <w:t>кой эмульсии, которую не удается осадить. Поэтому вода, в которой мылись крышечки, полученные от распечатывания сотов, не может считаться материа</w:t>
        <w:softHyphen/>
        <w:t>лом для производства вина хорошего качества, тем более, что присутствие эмульсии воска влияет также на вкус вина.</w:t>
      </w:r>
    </w:p>
    <w:p>
      <w:pPr>
        <w:pStyle w:val="Style25"/>
        <w:keepNext w:val="0"/>
        <w:keepLines w:val="0"/>
        <w:widowControl w:val="0"/>
        <w:shd w:val="clear" w:color="auto" w:fill="auto"/>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Бочка должна быть безусловно чистая, без малей</w:t>
        <w:softHyphen/>
        <w:t>шего дурного запаха, и ее не следует наливать полно, так как иначе, вследствие начавшегося бро</w:t>
        <w:softHyphen/>
        <w:t>жения, жидкость потечет через верх. Отверстие бочки закрывается вдвое сложенным куском холста, сверх которого кладется кирпич.</w:t>
      </w:r>
    </w:p>
    <w:p>
      <w:pPr>
        <w:pStyle w:val="Style25"/>
        <w:keepNext w:val="0"/>
        <w:keepLines w:val="0"/>
        <w:widowControl w:val="0"/>
        <w:shd w:val="clear" w:color="auto" w:fill="auto"/>
        <w:bidi w:val="0"/>
        <w:spacing w:before="0" w:after="220" w:line="226" w:lineRule="auto"/>
        <w:ind w:left="0" w:right="0" w:firstLine="420"/>
        <w:jc w:val="both"/>
      </w:pPr>
      <w:r>
        <w:rPr>
          <w:color w:val="000000"/>
          <w:spacing w:val="0"/>
          <w:w w:val="100"/>
          <w:position w:val="0"/>
          <w:sz w:val="24"/>
          <w:szCs w:val="24"/>
          <w:shd w:val="clear" w:color="auto" w:fill="auto"/>
          <w:lang w:val="ru-RU" w:eastAsia="ru-RU" w:bidi="ru-RU"/>
        </w:rPr>
        <w:t>Чтобы следить за брожением, достаточно прило</w:t>
        <w:softHyphen/>
        <w:t>жить к бочке ухо. Для ускорения брожения, если оно замедлится, нужно часть жидкости выпустить</w:t>
      </w:r>
    </w:p>
    <w:p>
      <w:pPr>
        <w:pStyle w:val="Style22"/>
        <w:keepNext w:val="0"/>
        <w:keepLines w:val="0"/>
        <w:widowControl w:val="0"/>
        <w:shd w:val="clear" w:color="auto" w:fill="auto"/>
        <w:bidi w:val="0"/>
        <w:spacing w:before="0" w:after="220" w:line="218" w:lineRule="auto"/>
        <w:ind w:left="0" w:right="0" w:firstLine="420"/>
        <w:jc w:val="both"/>
      </w:pPr>
      <w:r>
        <w:rPr>
          <w:color w:val="000000"/>
          <w:spacing w:val="0"/>
          <w:w w:val="100"/>
          <w:position w:val="0"/>
          <w:shd w:val="clear" w:color="auto" w:fill="auto"/>
          <w:vertAlign w:val="superscript"/>
          <w:lang w:val="ru-RU" w:eastAsia="ru-RU" w:bidi="ru-RU"/>
        </w:rPr>
        <w:t>1</w:t>
      </w:r>
      <w:r>
        <w:rPr>
          <w:color w:val="000000"/>
          <w:spacing w:val="0"/>
          <w:w w:val="100"/>
          <w:position w:val="0"/>
          <w:shd w:val="clear" w:color="auto" w:fill="auto"/>
          <w:lang w:val="ru-RU" w:eastAsia="ru-RU" w:bidi="ru-RU"/>
        </w:rPr>
        <w:t>) Удельный вес меда изменяется несколько в зависимости от происхо</w:t>
        <w:softHyphen/>
        <w:t>ждения; наш мед второго взятка весит 1425 до 1440 гр. в литре, но, при смешивании с водой, удельный вес несколько уменьшается; в данном случае получается сокращение, подобное тому, какое является при смешивании с водою алкоголя, и потому требуется около 1500 граммов меда, чтобы в смесь вошел литр меда.</w:t>
      </w:r>
    </w:p>
    <w:p>
      <w:pPr>
        <w:pStyle w:val="Style25"/>
        <w:keepNext w:val="0"/>
        <w:keepLines w:val="0"/>
        <w:widowControl w:val="0"/>
        <w:shd w:val="clear" w:color="auto" w:fill="auto"/>
        <w:bidi w:val="0"/>
        <w:spacing w:before="0" w:after="0" w:line="226" w:lineRule="auto"/>
        <w:ind w:left="0" w:right="0" w:firstLine="0"/>
        <w:jc w:val="both"/>
      </w:pPr>
      <w:r>
        <w:rPr>
          <w:color w:val="000000"/>
          <w:spacing w:val="0"/>
          <w:w w:val="100"/>
          <w:position w:val="0"/>
          <w:sz w:val="24"/>
          <w:szCs w:val="24"/>
          <w:shd w:val="clear" w:color="auto" w:fill="auto"/>
          <w:lang w:val="ru-RU" w:eastAsia="ru-RU" w:bidi="ru-RU"/>
        </w:rPr>
        <w:t>из бочки и снова влить через верхнее бочечное от</w:t>
        <w:softHyphen/>
        <w:t>верстие. Когда брожение не будет ощутительно для уха и жидкость сделается прозрачною, ее нужно перелить в другую бочку, налив ее полно, поставить в подвал и закупорить. Убыль жидкости вследствие брожения, испарения и отложения дрожжей дости</w:t>
        <w:softHyphen/>
        <w:t>гает 7 —9%; поэтому для того, чтобы перелить из прежней бочки 120 литров, нужно новую иметь всего в 110 литров. Бочку можно долить белым вином, если нет готового медового вина, или же по</w:t>
        <w:softHyphen/>
        <w:t>ложить в бочку хорошо промытые камни, только не известковые. Прежде чем разливать напиток в бу</w:t>
        <w:softHyphen/>
        <w:t>тылки, нужно удостовериться в том, что брожение вполне закончилось, т.-е. что все сахаристые части превратились в алкоголь, что можно узнать по вкусу.</w:t>
      </w:r>
    </w:p>
    <w:p>
      <w:pPr>
        <w:pStyle w:val="Style25"/>
        <w:keepNext w:val="0"/>
        <w:keepLines w:val="0"/>
        <w:widowControl w:val="0"/>
        <w:shd w:val="clear" w:color="auto" w:fill="auto"/>
        <w:bidi w:val="0"/>
        <w:spacing w:before="0" w:after="0" w:line="226" w:lineRule="auto"/>
        <w:ind w:left="0" w:right="0"/>
        <w:jc w:val="both"/>
      </w:pPr>
      <w:r>
        <w:rPr>
          <w:color w:val="000000"/>
          <w:spacing w:val="0"/>
          <w:w w:val="100"/>
          <w:position w:val="0"/>
          <w:sz w:val="24"/>
          <w:szCs w:val="24"/>
          <w:shd w:val="clear" w:color="auto" w:fill="auto"/>
          <w:lang w:val="ru-RU" w:eastAsia="ru-RU" w:bidi="ru-RU"/>
        </w:rPr>
        <w:t>Можно придать напитку вкус муската, для чего нужно положить в бочку, во время брожения жидко</w:t>
        <w:softHyphen/>
        <w:t xml:space="preserve">сти, несколько листьев полевого шалфея </w:t>
      </w:r>
      <w:r>
        <w:rPr>
          <w:color w:val="000000"/>
          <w:spacing w:val="0"/>
          <w:w w:val="100"/>
          <w:position w:val="0"/>
          <w:sz w:val="24"/>
          <w:szCs w:val="24"/>
          <w:shd w:val="clear" w:color="auto" w:fill="auto"/>
          <w:lang w:val="en-US" w:eastAsia="en-US" w:bidi="en-US"/>
        </w:rPr>
        <w:t xml:space="preserve">(Salvia clarea) </w:t>
      </w:r>
      <w:r>
        <w:rPr>
          <w:color w:val="000000"/>
          <w:spacing w:val="0"/>
          <w:w w:val="100"/>
          <w:position w:val="0"/>
          <w:sz w:val="24"/>
          <w:szCs w:val="24"/>
          <w:shd w:val="clear" w:color="auto" w:fill="auto"/>
          <w:lang w:val="ru-RU" w:eastAsia="ru-RU" w:bidi="ru-RU"/>
        </w:rPr>
        <w:t>или цветов бузины, но не желательно подго</w:t>
        <w:softHyphen/>
        <w:t>нять напиток под вкус какого-нибудь вина. Нату</w:t>
        <w:softHyphen/>
        <w:t>ральное медовое вино имеет присущий ему аромат благодаря эфиру, содержащемуся в меде; этой харак</w:t>
        <w:softHyphen/>
        <w:t>терной особенности не следует его лишать. Изменяя вкус, отнимают от медового вина самую цель его изготовления, и лучше уже тогда пользоваться саха</w:t>
        <w:softHyphen/>
        <w:t>ром, вместо меда: тот же результат будет достигнут более дешевым способом, так как сахар дешевле меда. Для того, кто не любит вкуса меда, лучше не делать медового вина, потому что цель медового виноделия заключается в получении напитка, имею</w:t>
        <w:softHyphen/>
        <w:t>щего вкуса нектара с цветов, а не вкус дрожжей и чуждый ему запах.</w:t>
      </w:r>
    </w:p>
    <w:p>
      <w:pPr>
        <w:pStyle w:val="Style25"/>
        <w:keepNext w:val="0"/>
        <w:keepLines w:val="0"/>
        <w:widowControl w:val="0"/>
        <w:shd w:val="clear" w:color="auto" w:fill="auto"/>
        <w:bidi w:val="0"/>
        <w:spacing w:before="0" w:after="0" w:line="226" w:lineRule="auto"/>
        <w:ind w:left="0" w:right="0"/>
        <w:jc w:val="both"/>
        <w:sectPr>
          <w:headerReference w:type="default" r:id="rId347"/>
          <w:footerReference w:type="default" r:id="rId348"/>
          <w:headerReference w:type="even" r:id="rId349"/>
          <w:footerReference w:type="even" r:id="rId350"/>
          <w:footnotePr>
            <w:pos w:val="pageBottom"/>
            <w:numFmt w:val="upperRoman"/>
            <w:numRestart w:val="continuous"/>
            <w15:footnoteColumns w:val="1"/>
          </w:footnotePr>
          <w:pgSz w:w="8400" w:h="11900"/>
          <w:pgMar w:top="825" w:right="1090" w:bottom="313" w:left="998" w:header="0" w:footer="3" w:gutter="0"/>
          <w:pgNumType w:start="89"/>
          <w:cols w:space="720"/>
          <w:noEndnote/>
          <w:rtlGutter w:val="0"/>
          <w:docGrid w:linePitch="360"/>
        </w:sectPr>
      </w:pPr>
      <w:r>
        <w:rPr>
          <w:color w:val="000000"/>
          <w:spacing w:val="0"/>
          <w:w w:val="100"/>
          <w:position w:val="0"/>
          <w:sz w:val="24"/>
          <w:szCs w:val="24"/>
          <w:shd w:val="clear" w:color="auto" w:fill="auto"/>
          <w:lang w:val="ru-RU" w:eastAsia="ru-RU" w:bidi="ru-RU"/>
        </w:rPr>
        <w:t>При увеличении в смеси количества меда полу</w:t>
        <w:softHyphen/>
        <w:t xml:space="preserve">чается мед-напиток с высшим содержанием алкоголя (более крепкий); брожение тогда продолжается дольше и даже, •—если, напр., положить </w:t>
      </w:r>
      <w:r>
        <w:rPr>
          <w:i/>
          <w:iCs/>
          <w:color w:val="000000"/>
          <w:spacing w:val="0"/>
          <w:w w:val="100"/>
          <w:position w:val="0"/>
          <w:sz w:val="24"/>
          <w:szCs w:val="24"/>
          <w:shd w:val="clear" w:color="auto" w:fill="auto"/>
          <w:lang w:val="ru-RU" w:eastAsia="ru-RU" w:bidi="ru-RU"/>
        </w:rPr>
        <w:t>50</w:t>
      </w:r>
      <w:r>
        <w:rPr>
          <w:color w:val="000000"/>
          <w:spacing w:val="0"/>
          <w:w w:val="100"/>
          <w:position w:val="0"/>
          <w:sz w:val="24"/>
          <w:szCs w:val="24"/>
          <w:shd w:val="clear" w:color="auto" w:fill="auto"/>
          <w:lang w:val="ru-RU" w:eastAsia="ru-RU" w:bidi="ru-RU"/>
        </w:rPr>
        <w:t xml:space="preserve"> кило</w:t>
        <w:softHyphen/>
        <w:t>граммов меда на 100 литров воды, чтобы получить вино, напоминающее мадеру, —преобразование сахара в алкоголь не совершится вполне, так как появление в смеси значительного количества алкоголя прекра</w:t>
        <w:softHyphen/>
      </w:r>
    </w:p>
    <w:p>
      <w:pPr>
        <w:pStyle w:val="Style25"/>
        <w:keepNext w:val="0"/>
        <w:keepLines w:val="0"/>
        <w:widowControl w:val="0"/>
        <w:shd w:val="clear" w:color="auto" w:fill="auto"/>
        <w:bidi w:val="0"/>
        <w:spacing w:before="0" w:after="0" w:line="226" w:lineRule="auto"/>
        <w:ind w:left="0" w:right="0" w:firstLine="0"/>
        <w:jc w:val="both"/>
      </w:pPr>
      <w:r>
        <w:rPr>
          <w:color w:val="000000"/>
          <w:spacing w:val="0"/>
          <w:w w:val="100"/>
          <w:position w:val="0"/>
          <w:sz w:val="24"/>
          <w:szCs w:val="24"/>
          <w:shd w:val="clear" w:color="auto" w:fill="auto"/>
          <w:lang w:val="ru-RU" w:eastAsia="ru-RU" w:bidi="ru-RU"/>
        </w:rPr>
        <w:t>тит мало-по-малу брожение. После переливки жид</w:t>
        <w:softHyphen/>
        <w:t>кости в новую бочку, последнюю, в течение первого года, не следует закупоривать слишком крепко, да и после, при разливании напитка в бутылки, нужно соблюдать некоторые предосторожности.</w:t>
      </w:r>
    </w:p>
    <w:p>
      <w:pPr>
        <w:pStyle w:val="Style25"/>
        <w:keepNext w:val="0"/>
        <w:keepLines w:val="0"/>
        <w:widowControl w:val="0"/>
        <w:shd w:val="clear" w:color="auto" w:fill="auto"/>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 xml:space="preserve">Вместо цветня можно класть в смесь свежий </w:t>
      </w:r>
      <w:r>
        <w:rPr>
          <w:b/>
          <w:bCs/>
          <w:color w:val="000000"/>
          <w:spacing w:val="0"/>
          <w:w w:val="100"/>
          <w:position w:val="0"/>
          <w:sz w:val="24"/>
          <w:szCs w:val="24"/>
          <w:shd w:val="clear" w:color="auto" w:fill="auto"/>
          <w:lang w:val="ru-RU" w:eastAsia="ru-RU" w:bidi="ru-RU"/>
        </w:rPr>
        <w:t xml:space="preserve">виноградный </w:t>
      </w:r>
      <w:r>
        <w:rPr>
          <w:color w:val="000000"/>
          <w:spacing w:val="0"/>
          <w:w w:val="100"/>
          <w:position w:val="0"/>
          <w:sz w:val="24"/>
          <w:szCs w:val="24"/>
          <w:shd w:val="clear" w:color="auto" w:fill="auto"/>
          <w:lang w:val="ru-RU" w:eastAsia="ru-RU" w:bidi="ru-RU"/>
        </w:rPr>
        <w:t>сок (на бочку достаточно одного литра) или же самых лучших дрожжей, имеющихся всюду в продаже. Можно также класть рубленые сушеные фрукты или рубленый сушеный виноград, хотя этих опытов мы не делали. Пивные дрожжи придают на</w:t>
        <w:softHyphen/>
        <w:t>питку горьковатый вкус, и мы не советуем их употреблять.</w:t>
      </w:r>
    </w:p>
    <w:p>
      <w:pPr>
        <w:pStyle w:val="Style25"/>
        <w:keepNext w:val="0"/>
        <w:keepLines w:val="0"/>
        <w:widowControl w:val="0"/>
        <w:shd w:val="clear" w:color="auto" w:fill="auto"/>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Вкус меда-напитка разнится несколько в зависи</w:t>
        <w:softHyphen/>
        <w:t>мости от употребленного на изготовление его меда. Мы приготовляем напитки из меда второго взятка нашей местности, в который попадает отчасти мед с медвяной росы, и тем не менее напитки получа</w:t>
        <w:softHyphen/>
        <w:t>ются превосходные, потому что многие, не зная о происхождении этих напитков, принимают их за виноградные вина.</w:t>
      </w:r>
    </w:p>
    <w:p>
      <w:pPr>
        <w:pStyle w:val="Style25"/>
        <w:keepNext w:val="0"/>
        <w:keepLines w:val="0"/>
        <w:widowControl w:val="0"/>
        <w:shd w:val="clear" w:color="auto" w:fill="auto"/>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Из медовой воды можно приготовлять всевоз</w:t>
        <w:softHyphen/>
        <w:t>можные шипучие напитки, для чего следует лишь разливать смесь по бутылкам до окончания брожения, но это требует некоторых предосторожностей и опыт</w:t>
        <w:softHyphen/>
        <w:t>ности для того, чтобы суметь уловить надлежащий момент. Для таких напитков нужно употреблять бу</w:t>
        <w:softHyphen/>
        <w:t>тылки из-под шампанского и обвязывать пробки бечевкой или проволокой.</w:t>
      </w:r>
    </w:p>
    <w:p>
      <w:pPr>
        <w:pStyle w:val="Style25"/>
        <w:keepNext w:val="0"/>
        <w:keepLines w:val="0"/>
        <w:widowControl w:val="0"/>
        <w:shd w:val="clear" w:color="auto" w:fill="auto"/>
        <w:bidi w:val="0"/>
        <w:spacing w:before="0" w:after="0" w:line="226" w:lineRule="auto"/>
        <w:ind w:left="0" w:right="0" w:firstLine="420"/>
        <w:jc w:val="both"/>
      </w:pPr>
      <w:r>
        <w:rPr>
          <w:b/>
          <w:bCs/>
          <w:color w:val="000000"/>
          <w:spacing w:val="0"/>
          <w:w w:val="100"/>
          <w:position w:val="0"/>
          <w:sz w:val="24"/>
          <w:szCs w:val="24"/>
          <w:shd w:val="clear" w:color="auto" w:fill="auto"/>
          <w:lang w:val="ru-RU" w:eastAsia="ru-RU" w:bidi="ru-RU"/>
        </w:rPr>
        <w:t xml:space="preserve">Способ Деросна. </w:t>
      </w:r>
      <w:r>
        <w:rPr>
          <w:color w:val="000000"/>
          <w:spacing w:val="0"/>
          <w:w w:val="100"/>
          <w:position w:val="0"/>
          <w:sz w:val="24"/>
          <w:szCs w:val="24"/>
          <w:shd w:val="clear" w:color="auto" w:fill="auto"/>
          <w:lang w:val="ru-RU" w:eastAsia="ru-RU" w:bidi="ru-RU"/>
        </w:rPr>
        <w:t xml:space="preserve">— </w:t>
      </w:r>
      <w:r>
        <w:rPr>
          <w:i/>
          <w:iCs/>
          <w:color w:val="000000"/>
          <w:spacing w:val="0"/>
          <w:w w:val="100"/>
          <w:position w:val="0"/>
          <w:sz w:val="24"/>
          <w:szCs w:val="24"/>
          <w:shd w:val="clear" w:color="auto" w:fill="auto"/>
          <w:lang w:val="ru-RU" w:eastAsia="ru-RU" w:bidi="ru-RU"/>
        </w:rPr>
        <w:t xml:space="preserve">Приготовление закваски. </w:t>
      </w:r>
      <w:r>
        <w:rPr>
          <w:color w:val="000000"/>
          <w:spacing w:val="0"/>
          <w:w w:val="100"/>
          <w:position w:val="0"/>
          <w:sz w:val="24"/>
          <w:szCs w:val="24"/>
          <w:shd w:val="clear" w:color="auto" w:fill="auto"/>
          <w:lang w:val="ru-RU" w:eastAsia="ru-RU" w:bidi="ru-RU"/>
        </w:rPr>
        <w:t>Разотрите в стакане тепловатой воды 10 или 12 грам</w:t>
        <w:softHyphen/>
        <w:t>мов свежего цветня, взяв его из сотов. Кроме того, распустите около 300 граммов меда в таком же ко</w:t>
        <w:softHyphen/>
        <w:t xml:space="preserve">личестве воды, прибавьте 2 грамма виннокаменной кислоты и кипятите в течение десяти минут, снимая пену. Влейте затем </w:t>
      </w:r>
      <w:r>
        <w:rPr>
          <w:color w:val="000000"/>
          <w:spacing w:val="0"/>
          <w:w w:val="100"/>
          <w:position w:val="0"/>
          <w:sz w:val="24"/>
          <w:szCs w:val="24"/>
          <w:shd w:val="clear" w:color="auto" w:fill="auto"/>
          <w:vertAlign w:val="superscript"/>
          <w:lang w:val="ru-RU" w:eastAsia="ru-RU" w:bidi="ru-RU"/>
        </w:rPr>
        <w:t>2</w:t>
      </w:r>
      <w:r>
        <w:rPr>
          <w:color w:val="000000"/>
          <w:spacing w:val="0"/>
          <w:w w:val="100"/>
          <w:position w:val="0"/>
          <w:sz w:val="24"/>
          <w:szCs w:val="24"/>
          <w:shd w:val="clear" w:color="auto" w:fill="auto"/>
          <w:lang w:val="ru-RU" w:eastAsia="ru-RU" w:bidi="ru-RU"/>
        </w:rPr>
        <w:t xml:space="preserve">/ литра холодной воды и, когда смесь охладится так, что будет лишь тепловатою, вылейте в нее стакан воды с цветнем. Вылейте всю эту смесь в небольшой сосуд и поставьте в ванну с водою в 25 — 30° по Цельсию. Через неделю в смеси </w:t>
      </w:r>
      <w:r>
        <w:rPr>
          <w:color w:val="000000"/>
          <w:spacing w:val="0"/>
          <w:w w:val="100"/>
          <w:position w:val="0"/>
          <w:sz w:val="24"/>
          <w:szCs w:val="24"/>
          <w:shd w:val="clear" w:color="auto" w:fill="auto"/>
          <w:lang w:val="ru-RU" w:eastAsia="ru-RU" w:bidi="ru-RU"/>
        </w:rPr>
        <w:t>разовьются дрожжевые элементы в количестве, до</w:t>
        <w:softHyphen/>
        <w:t>статочном для того, чтобы вызвать хорошее броже</w:t>
        <w:softHyphen/>
        <w:t>ние в гектолитре медовой воды.</w:t>
      </w:r>
    </w:p>
    <w:p>
      <w:pPr>
        <w:pStyle w:val="Style25"/>
        <w:keepNext w:val="0"/>
        <w:keepLines w:val="0"/>
        <w:widowControl w:val="0"/>
        <w:shd w:val="clear" w:color="auto" w:fill="auto"/>
        <w:bidi w:val="0"/>
        <w:spacing w:before="0" w:after="0" w:line="226" w:lineRule="auto"/>
        <w:ind w:left="0" w:right="0" w:firstLine="420"/>
        <w:jc w:val="both"/>
      </w:pPr>
      <w:r>
        <w:rPr>
          <w:i/>
          <w:iCs/>
          <w:color w:val="000000"/>
          <w:spacing w:val="0"/>
          <w:w w:val="100"/>
          <w:position w:val="0"/>
          <w:sz w:val="24"/>
          <w:szCs w:val="24"/>
          <w:shd w:val="clear" w:color="auto" w:fill="auto"/>
          <w:lang w:val="ru-RU" w:eastAsia="ru-RU" w:bidi="ru-RU"/>
        </w:rPr>
        <w:t>Медовая вода на гектолитр. —</w:t>
      </w:r>
      <w:r>
        <w:rPr>
          <w:color w:val="000000"/>
          <w:spacing w:val="0"/>
          <w:w w:val="100"/>
          <w:position w:val="0"/>
          <w:sz w:val="24"/>
          <w:szCs w:val="24"/>
          <w:shd w:val="clear" w:color="auto" w:fill="auto"/>
          <w:lang w:val="ru-RU" w:eastAsia="ru-RU" w:bidi="ru-RU"/>
        </w:rPr>
        <w:t xml:space="preserve"> Влейте в боченок, ■об’емом несколько более гектолитра, 75 литров воды.</w:t>
      </w:r>
    </w:p>
    <w:p>
      <w:pPr>
        <w:pStyle w:val="Style25"/>
        <w:keepNext w:val="0"/>
        <w:keepLines w:val="0"/>
        <w:widowControl w:val="0"/>
        <w:shd w:val="clear" w:color="auto" w:fill="auto"/>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Распустите 30 килограммов меда в 30 литрах воды, прибавьте 60 граммов виннокаменной кислоты и кипятите смесь в течение четверти часа, снимая пену, затем вылейте все в боченок и мешайте дере</w:t>
        <w:softHyphen/>
        <w:t>вянной палочкой, а затем, когда смесь охладится до 25° по цельсию, влейте в боченок приготовленную закваску. Боченок должен стоять в помещении с тем</w:t>
        <w:softHyphen/>
        <w:t>пературою 20 — 25° по Цельсию. Брожение начнется на другой или на третий день и будет продолжаться в течение приблизительно десяти или двенадцати дней; когда брожение затихнет, выпустите из боченка треть смеси и влейте снова обратно. Когда бурное брожение закончится, закройте отверстие боченка куском холста, сложив его вчетверо, и сверху положите камень.</w:t>
      </w:r>
    </w:p>
    <w:p>
      <w:pPr>
        <w:pStyle w:val="Style25"/>
        <w:keepNext w:val="0"/>
        <w:keepLines w:val="0"/>
        <w:widowControl w:val="0"/>
        <w:shd w:val="clear" w:color="auto" w:fill="auto"/>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Когда брожение закончится, т. - е. когда глико</w:t>
        <w:softHyphen/>
        <w:t>метр Гюйо (см. далее) остановится на нуле и в смеси затихнет всякий шум, поставьте боченок на неделю в подвал; после этого перелейте напиток в другой совершенно чистый боченок и прибавьте, взболтав хорошенько, 10 граммов танина и 10 грам</w:t>
        <w:softHyphen/>
        <w:t>мов основной азотно-кислой окиси висмута, распу</w:t>
        <w:softHyphen/>
        <w:t>стив их предварительно в литре напитка. Оставьте боченок после этого в полном покое на восемь или десять дней и снова перелейте напиток в чистый боченок такой величины, чтобы он наполнился со</w:t>
        <w:softHyphen/>
        <w:t>всем. В бутылки напиток можно разлить только тогда, когда жидкость будет абсолютно чиста *).</w:t>
      </w:r>
    </w:p>
    <w:p>
      <w:pPr>
        <w:pStyle w:val="Style25"/>
        <w:keepNext w:val="0"/>
        <w:keepLines w:val="0"/>
        <w:widowControl w:val="0"/>
        <w:shd w:val="clear" w:color="auto" w:fill="auto"/>
        <w:bidi w:val="0"/>
        <w:spacing w:before="0" w:after="300" w:line="226" w:lineRule="auto"/>
        <w:ind w:left="0" w:right="0" w:firstLine="420"/>
        <w:jc w:val="both"/>
      </w:pPr>
      <w:r>
        <w:rPr>
          <w:color w:val="000000"/>
          <w:spacing w:val="0"/>
          <w:w w:val="100"/>
          <w:position w:val="0"/>
          <w:sz w:val="24"/>
          <w:szCs w:val="24"/>
          <w:shd w:val="clear" w:color="auto" w:fill="auto"/>
          <w:lang w:val="ru-RU" w:eastAsia="ru-RU" w:bidi="ru-RU"/>
        </w:rPr>
        <w:t>Произведенные нами опыты по методу Деросна дали превосходные результаты, но они гораздо сложнее, чем изложенный нами выше способ. Несо-</w:t>
      </w:r>
    </w:p>
    <w:p>
      <w:pPr>
        <w:pStyle w:val="Style22"/>
        <w:keepNext w:val="0"/>
        <w:keepLines w:val="0"/>
        <w:widowControl w:val="0"/>
        <w:shd w:val="clear" w:color="auto" w:fill="auto"/>
        <w:bidi w:val="0"/>
        <w:spacing w:before="0" w:after="0" w:line="223" w:lineRule="auto"/>
        <w:ind w:left="0" w:right="0" w:firstLine="420"/>
        <w:jc w:val="both"/>
        <w:rPr>
          <w:sz w:val="24"/>
          <w:szCs w:val="24"/>
        </w:rPr>
      </w:pPr>
      <w:r>
        <w:rPr>
          <w:color w:val="000000"/>
          <w:spacing w:val="0"/>
          <w:w w:val="100"/>
          <w:position w:val="0"/>
          <w:sz w:val="17"/>
          <w:szCs w:val="17"/>
          <w:shd w:val="clear" w:color="auto" w:fill="auto"/>
          <w:lang w:val="ru-RU" w:eastAsia="ru-RU" w:bidi="ru-RU"/>
        </w:rPr>
        <w:t xml:space="preserve">’) Подробности см. в </w:t>
      </w:r>
      <w:r>
        <w:rPr>
          <w:i/>
          <w:iCs/>
          <w:color w:val="000000"/>
          <w:spacing w:val="0"/>
          <w:w w:val="100"/>
          <w:position w:val="0"/>
          <w:sz w:val="16"/>
          <w:szCs w:val="16"/>
          <w:shd w:val="clear" w:color="auto" w:fill="auto"/>
          <w:lang w:val="en-US" w:eastAsia="en-US" w:bidi="en-US"/>
        </w:rPr>
        <w:t>Eludes sur I'Hydromel</w:t>
      </w:r>
      <w:r>
        <w:rPr>
          <w:color w:val="000000"/>
          <w:spacing w:val="0"/>
          <w:w w:val="100"/>
          <w:position w:val="0"/>
          <w:sz w:val="17"/>
          <w:szCs w:val="17"/>
          <w:shd w:val="clear" w:color="auto" w:fill="auto"/>
          <w:lang w:val="en-US" w:eastAsia="en-US" w:bidi="en-US"/>
        </w:rPr>
        <w:t xml:space="preserve"> </w:t>
      </w:r>
      <w:r>
        <w:rPr>
          <w:color w:val="000000"/>
          <w:spacing w:val="0"/>
          <w:w w:val="100"/>
          <w:position w:val="0"/>
          <w:sz w:val="17"/>
          <w:szCs w:val="17"/>
          <w:shd w:val="clear" w:color="auto" w:fill="auto"/>
          <w:lang w:val="ru-RU" w:eastAsia="ru-RU" w:bidi="ru-RU"/>
        </w:rPr>
        <w:t xml:space="preserve">и </w:t>
      </w:r>
      <w:r>
        <w:rPr>
          <w:i/>
          <w:iCs/>
          <w:color w:val="000000"/>
          <w:spacing w:val="0"/>
          <w:w w:val="100"/>
          <w:position w:val="0"/>
          <w:sz w:val="16"/>
          <w:szCs w:val="16"/>
          <w:shd w:val="clear" w:color="auto" w:fill="auto"/>
          <w:lang w:val="en-US" w:eastAsia="en-US" w:bidi="en-US"/>
        </w:rPr>
        <w:t>Fabrication de I’Hydro- ferm mrm te ferment du Pollen,</w:t>
      </w:r>
      <w:r>
        <w:rPr>
          <w:color w:val="000000"/>
          <w:spacing w:val="0"/>
          <w:w w:val="100"/>
          <w:position w:val="0"/>
          <w:sz w:val="17"/>
          <w:szCs w:val="17"/>
          <w:shd w:val="clear" w:color="auto" w:fill="auto"/>
          <w:lang w:val="en-US" w:eastAsia="en-US" w:bidi="en-US"/>
        </w:rPr>
        <w:t xml:space="preserve"> par Ch. Derosne, president de la Societd Com</w:t>
        <w:softHyphen/>
        <w:t xml:space="preserve">oise d’Apiculture, </w:t>
      </w:r>
      <w:r>
        <w:rPr>
          <w:i/>
          <w:iCs/>
          <w:color w:val="000000"/>
          <w:spacing w:val="0"/>
          <w:w w:val="100"/>
          <w:position w:val="0"/>
          <w:sz w:val="16"/>
          <w:szCs w:val="16"/>
          <w:shd w:val="clear" w:color="auto" w:fill="auto"/>
          <w:lang w:val="en-US" w:eastAsia="en-US" w:bidi="en-US"/>
        </w:rPr>
        <w:t>Revue</w:t>
      </w:r>
      <w:r>
        <w:rPr>
          <w:color w:val="000000"/>
          <w:spacing w:val="0"/>
          <w:w w:val="100"/>
          <w:position w:val="0"/>
          <w:sz w:val="17"/>
          <w:szCs w:val="17"/>
          <w:shd w:val="clear" w:color="auto" w:fill="auto"/>
          <w:lang w:val="en-US" w:eastAsia="en-US" w:bidi="en-US"/>
        </w:rPr>
        <w:t xml:space="preserve"> 1893, </w:t>
      </w:r>
      <w:r>
        <w:rPr>
          <w:color w:val="000000"/>
          <w:spacing w:val="0"/>
          <w:w w:val="100"/>
          <w:position w:val="0"/>
          <w:sz w:val="17"/>
          <w:szCs w:val="17"/>
          <w:shd w:val="clear" w:color="auto" w:fill="auto"/>
          <w:lang w:val="ru-RU" w:eastAsia="ru-RU" w:bidi="ru-RU"/>
        </w:rPr>
        <w:t xml:space="preserve">стр </w:t>
      </w:r>
      <w:r>
        <w:rPr>
          <w:color w:val="000000"/>
          <w:spacing w:val="0"/>
          <w:w w:val="100"/>
          <w:position w:val="0"/>
          <w:sz w:val="17"/>
          <w:szCs w:val="17"/>
          <w:shd w:val="clear" w:color="auto" w:fill="auto"/>
          <w:lang w:val="en-US" w:eastAsia="en-US" w:bidi="en-US"/>
        </w:rPr>
        <w:t xml:space="preserve">47 — 54 </w:t>
      </w:r>
      <w:r>
        <w:rPr>
          <w:color w:val="000000"/>
          <w:spacing w:val="0"/>
          <w:w w:val="100"/>
          <w:position w:val="0"/>
          <w:sz w:val="17"/>
          <w:szCs w:val="17"/>
          <w:shd w:val="clear" w:color="auto" w:fill="auto"/>
          <w:lang w:val="ru-RU" w:eastAsia="ru-RU" w:bidi="ru-RU"/>
        </w:rPr>
        <w:t xml:space="preserve">и </w:t>
      </w:r>
      <w:r>
        <w:rPr>
          <w:color w:val="000000"/>
          <w:spacing w:val="0"/>
          <w:w w:val="100"/>
          <w:position w:val="0"/>
          <w:sz w:val="17"/>
          <w:szCs w:val="17"/>
          <w:shd w:val="clear" w:color="auto" w:fill="auto"/>
          <w:lang w:val="en-US" w:eastAsia="en-US" w:bidi="en-US"/>
        </w:rPr>
        <w:t xml:space="preserve">127 — 129. </w:t>
      </w:r>
      <w:r>
        <w:rPr>
          <w:rStyle w:val="CharStyle26"/>
        </w:rPr>
        <w:t>мненно стерилизация и кипячение меда, а также осо</w:t>
        <w:softHyphen/>
        <w:t>бенная подготовка цветня, как рекомендует Деросн, лучше обеспечивают правильное, без всяких случай</w:t>
        <w:softHyphen/>
        <w:t>ностей, брожение, но произведенные нами опыты показали, что эти предосторожности не представляются необходимыми, точно так же как и прибавление солей Гастина, если только соблюдается строгая чи</w:t>
        <w:softHyphen/>
        <w:t>стота и необходимая температура. Если мед предва- рательно кипятится с водой, то дрожжи (цветень или другие дрожжевые вещества) нужно класть не ранее, как тогда, когда температура смеси охладится до 25° по Цельсию.</w:t>
      </w:r>
    </w:p>
    <w:p>
      <w:pPr>
        <w:pStyle w:val="Style25"/>
        <w:keepNext w:val="0"/>
        <w:keepLines w:val="0"/>
        <w:widowControl w:val="0"/>
        <w:shd w:val="clear" w:color="auto" w:fill="auto"/>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 xml:space="preserve">Медом можно с успехом заменять сахар, который кладется в вина и сидры для их улучшения </w:t>
      </w:r>
      <w:r>
        <w:rPr>
          <w:color w:val="000000"/>
          <w:spacing w:val="0"/>
          <w:w w:val="100"/>
          <w:position w:val="0"/>
          <w:sz w:val="24"/>
          <w:szCs w:val="24"/>
          <w:shd w:val="clear" w:color="auto" w:fill="auto"/>
          <w:vertAlign w:val="superscript"/>
          <w:lang w:val="ru-RU" w:eastAsia="ru-RU" w:bidi="ru-RU"/>
        </w:rPr>
        <w:t>1</w:t>
      </w:r>
      <w:r>
        <w:rPr>
          <w:color w:val="000000"/>
          <w:spacing w:val="0"/>
          <w:w w:val="100"/>
          <w:position w:val="0"/>
          <w:sz w:val="24"/>
          <w:szCs w:val="24"/>
          <w:shd w:val="clear" w:color="auto" w:fill="auto"/>
          <w:lang w:val="ru-RU" w:eastAsia="ru-RU" w:bidi="ru-RU"/>
        </w:rPr>
        <w:t>). Мед прибавляют в виноградный сок до его брожения, руководясь, относительно количества меда, содержа</w:t>
        <w:softHyphen/>
        <w:t>нием в виноградном соке сахара, которое опреде</w:t>
        <w:softHyphen/>
        <w:t>ляется гликометром.</w:t>
      </w:r>
    </w:p>
    <w:p>
      <w:pPr>
        <w:pStyle w:val="Style25"/>
        <w:keepNext w:val="0"/>
        <w:keepLines w:val="0"/>
        <w:widowControl w:val="0"/>
        <w:shd w:val="clear" w:color="auto" w:fill="auto"/>
        <w:bidi w:val="0"/>
        <w:spacing w:before="0" w:after="0" w:line="226" w:lineRule="auto"/>
        <w:ind w:left="0" w:right="0" w:firstLine="420"/>
        <w:jc w:val="both"/>
      </w:pPr>
      <w:r>
        <w:rPr>
          <w:b/>
          <w:bCs/>
          <w:color w:val="000000"/>
          <w:spacing w:val="0"/>
          <w:w w:val="100"/>
          <w:position w:val="0"/>
          <w:sz w:val="24"/>
          <w:szCs w:val="24"/>
          <w:shd w:val="clear" w:color="auto" w:fill="auto"/>
          <w:lang w:val="ru-RU" w:eastAsia="ru-RU" w:bidi="ru-RU"/>
        </w:rPr>
        <w:t>Количество составных частей медового ви</w:t>
        <w:softHyphen/>
        <w:t xml:space="preserve">на. </w:t>
      </w:r>
      <w:r>
        <w:rPr>
          <w:color w:val="000000"/>
          <w:spacing w:val="0"/>
          <w:w w:val="100"/>
          <w:position w:val="0"/>
          <w:sz w:val="24"/>
          <w:szCs w:val="24"/>
          <w:shd w:val="clear" w:color="auto" w:fill="auto"/>
          <w:lang w:val="ru-RU" w:eastAsia="ru-RU" w:bidi="ru-RU"/>
        </w:rPr>
        <w:t>— После промывания крышечек и инструментов, употреблявшихся при отборе меда на центрофуге, получается медовая вода, которую можно употреблять или для приготовления уксуса (см. дальше), или для производства медового вина, но для этого необхо</w:t>
        <w:softHyphen/>
        <w:t>димо знать количество содержащегося в этой воде меда. Пчеловод может пользоваться для этого глико</w:t>
        <w:softHyphen/>
        <w:t>метром Гюйо.</w:t>
      </w:r>
    </w:p>
    <w:p>
      <w:pPr>
        <w:pStyle w:val="Style25"/>
        <w:keepNext w:val="0"/>
        <w:keepLines w:val="0"/>
        <w:widowControl w:val="0"/>
        <w:shd w:val="clear" w:color="auto" w:fill="auto"/>
        <w:bidi w:val="0"/>
        <w:spacing w:before="0" w:after="0" w:line="226" w:lineRule="auto"/>
        <w:ind w:left="0" w:right="0" w:firstLine="420"/>
        <w:jc w:val="both"/>
      </w:pPr>
      <w:r>
        <w:rPr>
          <w:color w:val="000000"/>
          <w:spacing w:val="0"/>
          <w:w w:val="100"/>
          <w:position w:val="0"/>
          <w:sz w:val="24"/>
          <w:szCs w:val="24"/>
          <w:shd w:val="clear" w:color="auto" w:fill="auto"/>
          <w:lang w:val="ru-RU" w:eastAsia="ru-RU" w:bidi="ru-RU"/>
        </w:rPr>
        <w:t>Смотря по тому, какой крепости желают получить вино, на основании показаний гликометра, в медо</w:t>
        <w:softHyphen/>
        <w:t>вую воду добавляют или меда, или воды.</w:t>
      </w:r>
    </w:p>
    <w:p>
      <w:pPr>
        <w:pStyle w:val="Style25"/>
        <w:keepNext w:val="0"/>
        <w:keepLines w:val="0"/>
        <w:widowControl w:val="0"/>
        <w:shd w:val="clear" w:color="auto" w:fill="auto"/>
        <w:bidi w:val="0"/>
        <w:spacing w:before="0" w:after="320" w:line="226" w:lineRule="auto"/>
        <w:ind w:left="0" w:right="0" w:firstLine="420"/>
        <w:jc w:val="both"/>
      </w:pPr>
      <w:r>
        <w:rPr>
          <w:color w:val="000000"/>
          <w:spacing w:val="0"/>
          <w:w w:val="100"/>
          <w:position w:val="0"/>
          <w:sz w:val="24"/>
          <w:szCs w:val="24"/>
          <w:shd w:val="clear" w:color="auto" w:fill="auto"/>
          <w:lang w:val="ru-RU" w:eastAsia="ru-RU" w:bidi="ru-RU"/>
        </w:rPr>
        <w:t>Медовая водка получается посредством перегонки сухого медового вина. Если приготовляется вино в видах его последующей перегонки, то лучше всего •брать от 28 до 30 килограммов меда на 100 литров воды и перегонять напиток тотчас после того, как брожение закончится и смесь сделается прозрачною, так как при дальнейшем выдерживании смеси в бо- ченке всегда теряется часть алкоголя. Из хорошего</w:t>
      </w:r>
    </w:p>
    <w:p>
      <w:pPr>
        <w:pStyle w:val="Style22"/>
        <w:keepNext w:val="0"/>
        <w:keepLines w:val="0"/>
        <w:widowControl w:val="0"/>
        <w:shd w:val="clear" w:color="auto" w:fill="auto"/>
        <w:bidi w:val="0"/>
        <w:spacing w:before="0" w:after="0" w:line="240" w:lineRule="auto"/>
        <w:ind w:left="0" w:right="0" w:firstLine="380"/>
        <w:jc w:val="both"/>
        <w:rPr>
          <w:sz w:val="16"/>
          <w:szCs w:val="16"/>
        </w:rPr>
        <w:sectPr>
          <w:headerReference w:type="default" r:id="rId351"/>
          <w:footerReference w:type="default" r:id="rId352"/>
          <w:headerReference w:type="even" r:id="rId353"/>
          <w:footerReference w:type="even" r:id="rId354"/>
          <w:headerReference w:type="first" r:id="rId355"/>
          <w:footerReference w:type="first" r:id="rId356"/>
          <w:footnotePr>
            <w:pos w:val="pageBottom"/>
            <w:numFmt w:val="upperRoman"/>
            <w:numRestart w:val="continuous"/>
            <w15:footnoteColumns w:val="1"/>
          </w:footnotePr>
          <w:pgSz w:w="8400" w:h="11900"/>
          <w:pgMar w:top="825" w:right="1090" w:bottom="313" w:left="998" w:header="0" w:footer="3" w:gutter="0"/>
          <w:cols w:space="720"/>
          <w:noEndnote/>
          <w:titlePg/>
          <w:rtlGutter w:val="0"/>
          <w:docGrid w:linePitch="360"/>
        </w:sectPr>
      </w:pPr>
      <w:r>
        <w:rPr>
          <w:color w:val="000000"/>
          <w:spacing w:val="0"/>
          <w:w w:val="100"/>
          <w:position w:val="0"/>
          <w:sz w:val="16"/>
          <w:szCs w:val="16"/>
          <w:shd w:val="clear" w:color="auto" w:fill="auto"/>
          <w:vertAlign w:val="superscript"/>
          <w:lang w:val="ru-RU" w:eastAsia="ru-RU" w:bidi="ru-RU"/>
        </w:rPr>
        <w:t>!</w:t>
      </w:r>
      <w:r>
        <w:rPr>
          <w:color w:val="000000"/>
          <w:spacing w:val="0"/>
          <w:w w:val="100"/>
          <w:position w:val="0"/>
          <w:sz w:val="16"/>
          <w:szCs w:val="16"/>
          <w:shd w:val="clear" w:color="auto" w:fill="auto"/>
          <w:lang w:val="ru-RU" w:eastAsia="ru-RU" w:bidi="ru-RU"/>
        </w:rPr>
        <w:t xml:space="preserve">) См. статью </w:t>
      </w:r>
      <w:r>
        <w:rPr>
          <w:i/>
          <w:iCs/>
          <w:color w:val="000000"/>
          <w:spacing w:val="0"/>
          <w:w w:val="100"/>
          <w:position w:val="0"/>
          <w:sz w:val="17"/>
          <w:szCs w:val="17"/>
          <w:shd w:val="clear" w:color="auto" w:fill="auto"/>
          <w:lang w:val="en-US" w:eastAsia="en-US" w:bidi="en-US"/>
        </w:rPr>
        <w:t xml:space="preserve">Vins mexies </w:t>
      </w:r>
      <w:r>
        <w:rPr>
          <w:i/>
          <w:iCs/>
          <w:color w:val="000000"/>
          <w:spacing w:val="0"/>
          <w:w w:val="100"/>
          <w:position w:val="0"/>
          <w:sz w:val="17"/>
          <w:szCs w:val="17"/>
          <w:shd w:val="clear" w:color="auto" w:fill="auto"/>
          <w:lang w:val="ru-RU" w:eastAsia="ru-RU" w:bidi="ru-RU"/>
        </w:rPr>
        <w:t xml:space="preserve">в </w:t>
      </w:r>
      <w:r>
        <w:rPr>
          <w:i/>
          <w:iCs/>
          <w:color w:val="000000"/>
          <w:spacing w:val="0"/>
          <w:w w:val="100"/>
          <w:position w:val="0"/>
          <w:sz w:val="17"/>
          <w:szCs w:val="17"/>
          <w:shd w:val="clear" w:color="auto" w:fill="auto"/>
          <w:lang w:val="en-US" w:eastAsia="en-US" w:bidi="en-US"/>
        </w:rPr>
        <w:t>evue</w:t>
      </w:r>
      <w:r>
        <w:rPr>
          <w:color w:val="000000"/>
          <w:spacing w:val="0"/>
          <w:w w:val="100"/>
          <w:position w:val="0"/>
          <w:sz w:val="16"/>
          <w:szCs w:val="16"/>
          <w:shd w:val="clear" w:color="auto" w:fill="auto"/>
          <w:lang w:val="en-US" w:eastAsia="en-US" w:bidi="en-US"/>
        </w:rPr>
        <w:t xml:space="preserve"> </w:t>
      </w:r>
      <w:r>
        <w:rPr>
          <w:color w:val="000000"/>
          <w:spacing w:val="0"/>
          <w:w w:val="100"/>
          <w:position w:val="0"/>
          <w:sz w:val="16"/>
          <w:szCs w:val="16"/>
          <w:shd w:val="clear" w:color="auto" w:fill="auto"/>
          <w:lang w:val="ru-RU" w:eastAsia="ru-RU" w:bidi="ru-RU"/>
        </w:rPr>
        <w:t xml:space="preserve">1890, стр. 297. </w:t>
      </w:r>
    </w:p>
    <w:p>
      <w:pPr>
        <w:pStyle w:val="Style22"/>
        <w:keepNext w:val="0"/>
        <w:keepLines w:val="0"/>
        <w:widowControl w:val="0"/>
        <w:shd w:val="clear" w:color="auto" w:fill="auto"/>
        <w:bidi w:val="0"/>
        <w:spacing w:before="0" w:after="0" w:line="240" w:lineRule="auto"/>
        <w:ind w:left="0" w:right="0" w:firstLine="0"/>
        <w:jc w:val="both"/>
        <w:rPr>
          <w:sz w:val="24"/>
          <w:szCs w:val="24"/>
        </w:rPr>
      </w:pPr>
      <w:r>
        <w:rPr>
          <w:rStyle w:val="CharStyle26"/>
        </w:rPr>
        <w:t>медового вина при хорошей и внимательной пере</w:t>
        <w:softHyphen/>
        <w:t xml:space="preserve">гонке получается водка превосходного качества. Мы употребляем перегонный куб </w:t>
      </w:r>
      <w:r>
        <w:rPr>
          <w:rStyle w:val="CharStyle26"/>
          <w:lang w:val="en-US" w:eastAsia="en-US" w:bidi="en-US"/>
        </w:rPr>
        <w:t xml:space="preserve">«de families </w:t>
      </w:r>
      <w:r>
        <w:rPr>
          <w:rStyle w:val="CharStyle26"/>
        </w:rPr>
        <w:t>Беснарда, и наша водка получила одобрение знатоков, но этот маленький аппарат, с которым легко обращаться, пригоден только для любителя *). По мнению аббата Делепина 1350 граммов меда дают литр водки в 52°.</w:t>
      </w:r>
    </w:p>
    <w:p>
      <w:pPr>
        <w:pStyle w:val="Style25"/>
        <w:keepNext w:val="0"/>
        <w:keepLines w:val="0"/>
        <w:widowControl w:val="0"/>
        <w:shd w:val="clear" w:color="auto" w:fill="auto"/>
        <w:bidi w:val="0"/>
        <w:spacing w:before="0" w:after="0" w:line="226" w:lineRule="auto"/>
        <w:ind w:left="0" w:right="0" w:firstLine="440"/>
        <w:jc w:val="both"/>
      </w:pPr>
      <w:r>
        <w:rPr>
          <w:b/>
          <w:bCs/>
          <w:color w:val="000000"/>
          <w:spacing w:val="0"/>
          <w:w w:val="100"/>
          <w:position w:val="0"/>
          <w:sz w:val="24"/>
          <w:szCs w:val="24"/>
          <w:shd w:val="clear" w:color="auto" w:fill="auto"/>
          <w:lang w:val="ru-RU" w:eastAsia="ru-RU" w:bidi="ru-RU"/>
        </w:rPr>
        <w:t xml:space="preserve">Медовый уксус. — </w:t>
      </w:r>
      <w:r>
        <w:rPr>
          <w:color w:val="000000"/>
          <w:spacing w:val="0"/>
          <w:w w:val="100"/>
          <w:position w:val="0"/>
          <w:sz w:val="24"/>
          <w:szCs w:val="24"/>
          <w:shd w:val="clear" w:color="auto" w:fill="auto"/>
          <w:lang w:val="ru-RU" w:eastAsia="ru-RU" w:bidi="ru-RU"/>
        </w:rPr>
        <w:t>Пчеловоды приготовляют отлич</w:t>
        <w:softHyphen/>
        <w:t>ный уксус из медовой воды, которая получается от обмывания восковых крышечек и центрофуги. Для получения уксуса нужно брать около 150 граммов меда на литр воды. На скале Боме гликометра Гюйо смесь эта соответствует цифре 6. Если в теплое время выставить такую медовую воДу на воздух, то она сама собой превратится в уксус, но для этого нужно несколько месяцев. Бочка с медовой водой ставится обыкновенно в теплое место. Чтобы воз</w:t>
        <w:softHyphen/>
        <w:t>дух мог свободно проникать в бочку, в обоих дни</w:t>
        <w:softHyphen/>
        <w:t>щах вверху пробуравливают отверстия, которые затягиваются металлической сеткой, точно так же как и бочечное отверстие для того, чтобы в бочку не могли попасть насекомые.</w:t>
      </w:r>
    </w:p>
    <w:p>
      <w:pPr>
        <w:pStyle w:val="Style25"/>
        <w:keepNext w:val="0"/>
        <w:keepLines w:val="0"/>
        <w:widowControl w:val="0"/>
        <w:shd w:val="clear" w:color="auto" w:fill="auto"/>
        <w:bidi w:val="0"/>
        <w:spacing w:before="0" w:after="280" w:line="226" w:lineRule="auto"/>
        <w:ind w:left="0" w:right="0" w:firstLine="440"/>
        <w:jc w:val="both"/>
      </w:pPr>
      <w:r>
        <w:rPr>
          <w:color w:val="000000"/>
          <w:spacing w:val="0"/>
          <w:w w:val="100"/>
          <w:position w:val="0"/>
          <w:sz w:val="24"/>
          <w:szCs w:val="24"/>
          <w:shd w:val="clear" w:color="auto" w:fill="auto"/>
          <w:lang w:val="ru-RU" w:eastAsia="ru-RU" w:bidi="ru-RU"/>
        </w:rPr>
        <w:t>Превращения в уксусную кислоту можно достичь разными способами. Дадан прибавляет в смесь не</w:t>
        <w:softHyphen/>
        <w:t>много прозрачной жидкости своих винных дрожжей, что вызывает в смеси брожение, а также готового уксуса. Если он берет из бочки часть уксуса к столу, то бочку доливает медовой водой. «Поэтому, гово</w:t>
        <w:softHyphen/>
        <w:t xml:space="preserve">рит он в своем сочинении </w:t>
      </w:r>
      <w:r>
        <w:rPr>
          <w:i/>
          <w:iCs/>
          <w:color w:val="000000"/>
          <w:spacing w:val="0"/>
          <w:w w:val="100"/>
          <w:position w:val="0"/>
          <w:sz w:val="24"/>
          <w:szCs w:val="24"/>
          <w:shd w:val="clear" w:color="auto" w:fill="auto"/>
          <w:lang w:val="ru-RU" w:eastAsia="ru-RU" w:bidi="ru-RU"/>
        </w:rPr>
        <w:t>Пчела</w:t>
      </w:r>
      <w:r>
        <w:rPr>
          <w:color w:val="000000"/>
          <w:spacing w:val="0"/>
          <w:w w:val="100"/>
          <w:position w:val="0"/>
          <w:sz w:val="24"/>
          <w:szCs w:val="24"/>
          <w:shd w:val="clear" w:color="auto" w:fill="auto"/>
          <w:lang w:val="ru-RU" w:eastAsia="ru-RU" w:bidi="ru-RU"/>
        </w:rPr>
        <w:t xml:space="preserve"> и </w:t>
      </w:r>
      <w:r>
        <w:rPr>
          <w:i/>
          <w:iCs/>
          <w:color w:val="000000"/>
          <w:spacing w:val="0"/>
          <w:w w:val="100"/>
          <w:position w:val="0"/>
          <w:sz w:val="24"/>
          <w:szCs w:val="24"/>
          <w:shd w:val="clear" w:color="auto" w:fill="auto"/>
          <w:lang w:val="ru-RU" w:eastAsia="ru-RU" w:bidi="ru-RU"/>
        </w:rPr>
        <w:t>Улей,</w:t>
      </w:r>
      <w:r>
        <w:rPr>
          <w:color w:val="000000"/>
          <w:spacing w:val="0"/>
          <w:w w:val="100"/>
          <w:position w:val="0"/>
          <w:sz w:val="24"/>
          <w:szCs w:val="24"/>
          <w:shd w:val="clear" w:color="auto" w:fill="auto"/>
          <w:lang w:val="ru-RU" w:eastAsia="ru-RU" w:bidi="ru-RU"/>
        </w:rPr>
        <w:t xml:space="preserve"> у нас всегда заготовляются две бочки; одна с готовым уксусом, а другая с уксусом еще не поспевшим. Взяв уксуса из первой бочки, мы ее доливаем из второй, которую также от времени до времени доли</w:t>
        <w:softHyphen/>
        <w:t>ваем медовою водою. При обеих этих операциях мы стараемся хорошенько проветривать жидкости, пере</w:t>
        <w:softHyphen/>
        <w:t>ливая их по несколько раз из одного сосуда в дру</w:t>
        <w:softHyphen/>
        <w:t>гой, чтобы ускорить их преобразование. Можно бы</w:t>
      </w:r>
    </w:p>
    <w:p>
      <w:pPr>
        <w:pStyle w:val="Style22"/>
        <w:keepNext w:val="0"/>
        <w:keepLines w:val="0"/>
        <w:widowControl w:val="0"/>
        <w:shd w:val="clear" w:color="auto" w:fill="auto"/>
        <w:bidi w:val="0"/>
        <w:spacing w:before="0" w:after="0" w:line="221" w:lineRule="auto"/>
        <w:ind w:left="0" w:right="0" w:firstLine="440"/>
        <w:jc w:val="both"/>
      </w:pPr>
      <w:r>
        <w:rPr>
          <w:color w:val="000000"/>
          <w:spacing w:val="0"/>
          <w:w w:val="100"/>
          <w:position w:val="0"/>
          <w:shd w:val="clear" w:color="auto" w:fill="auto"/>
          <w:lang w:val="ru-RU" w:eastAsia="ru-RU" w:bidi="ru-RU"/>
        </w:rPr>
        <w:t xml:space="preserve">’) Хорошие указания для производства медовой водки </w:t>
      </w:r>
      <w:r>
        <w:rPr>
          <w:b/>
          <w:bCs/>
          <w:color w:val="000000"/>
          <w:spacing w:val="0"/>
          <w:w w:val="100"/>
          <w:position w:val="0"/>
          <w:shd w:val="clear" w:color="auto" w:fill="auto"/>
          <w:lang w:val="ru-RU" w:eastAsia="ru-RU" w:bidi="ru-RU"/>
        </w:rPr>
        <w:t xml:space="preserve">^читатель </w:t>
      </w:r>
      <w:r>
        <w:rPr>
          <w:color w:val="000000"/>
          <w:spacing w:val="0"/>
          <w:w w:val="100"/>
          <w:position w:val="0"/>
          <w:shd w:val="clear" w:color="auto" w:fill="auto"/>
          <w:lang w:val="ru-RU" w:eastAsia="ru-RU" w:bidi="ru-RU"/>
        </w:rPr>
        <w:t xml:space="preserve">найдет в статьях Деросна: </w:t>
      </w:r>
      <w:r>
        <w:rPr>
          <w:i/>
          <w:iCs/>
          <w:color w:val="000000"/>
          <w:spacing w:val="0"/>
          <w:w w:val="100"/>
          <w:position w:val="0"/>
          <w:sz w:val="16"/>
          <w:szCs w:val="16"/>
          <w:shd w:val="clear" w:color="auto" w:fill="auto"/>
          <w:lang w:val="ru-RU" w:eastAsia="ru-RU" w:bidi="ru-RU"/>
        </w:rPr>
        <w:t xml:space="preserve">Метогге </w:t>
      </w:r>
      <w:r>
        <w:rPr>
          <w:i/>
          <w:iCs/>
          <w:color w:val="000000"/>
          <w:spacing w:val="0"/>
          <w:w w:val="100"/>
          <w:position w:val="0"/>
          <w:sz w:val="16"/>
          <w:szCs w:val="16"/>
          <w:shd w:val="clear" w:color="auto" w:fill="auto"/>
          <w:lang w:val="en-US" w:eastAsia="en-US" w:bidi="en-US"/>
        </w:rPr>
        <w:t xml:space="preserve">sur l Eau-de-vie eL </w:t>
      </w:r>
      <w:r>
        <w:rPr>
          <w:i/>
          <w:iCs/>
          <w:smallCaps/>
          <w:color w:val="000000"/>
          <w:spacing w:val="0"/>
          <w:w w:val="100"/>
          <w:position w:val="0"/>
          <w:sz w:val="16"/>
          <w:szCs w:val="16"/>
          <w:shd w:val="clear" w:color="auto" w:fill="auto"/>
          <w:lang w:val="en-US" w:eastAsia="en-US" w:bidi="en-US"/>
        </w:rPr>
        <w:t>Ils</w:t>
      </w:r>
      <w:r>
        <w:rPr>
          <w:i/>
          <w:iCs/>
          <w:color w:val="000000"/>
          <w:spacing w:val="0"/>
          <w:w w:val="100"/>
          <w:position w:val="0"/>
          <w:sz w:val="16"/>
          <w:szCs w:val="16"/>
          <w:shd w:val="clear" w:color="auto" w:fill="auto"/>
          <w:lang w:val="en-US" w:eastAsia="en-US" w:bidi="en-US"/>
        </w:rPr>
        <w:t xml:space="preserve"> Liqueurs de Miel (Revue </w:t>
      </w:r>
      <w:r>
        <w:rPr>
          <w:b/>
          <w:bCs/>
          <w:color w:val="000000"/>
          <w:spacing w:val="0"/>
          <w:w w:val="100"/>
          <w:position w:val="0"/>
          <w:shd w:val="clear" w:color="auto" w:fill="auto"/>
          <w:lang w:val="en-US" w:eastAsia="en-US" w:bidi="en-US"/>
        </w:rPr>
        <w:t xml:space="preserve">1893, </w:t>
      </w:r>
      <w:r>
        <w:rPr>
          <w:b/>
          <w:bCs/>
          <w:color w:val="000000"/>
          <w:spacing w:val="0"/>
          <w:w w:val="100"/>
          <w:position w:val="0"/>
          <w:shd w:val="clear" w:color="auto" w:fill="auto"/>
          <w:lang w:val="ru-RU" w:eastAsia="ru-RU" w:bidi="ru-RU"/>
        </w:rPr>
        <w:t xml:space="preserve">стр. </w:t>
      </w:r>
      <w:r>
        <w:rPr>
          <w:b/>
          <w:bCs/>
          <w:color w:val="000000"/>
          <w:spacing w:val="0"/>
          <w:w w:val="100"/>
          <w:position w:val="0"/>
          <w:shd w:val="clear" w:color="auto" w:fill="auto"/>
          <w:lang w:val="en-US" w:eastAsia="en-US" w:bidi="en-US"/>
        </w:rPr>
        <w:t xml:space="preserve">88-91 </w:t>
      </w:r>
      <w:r>
        <w:rPr>
          <w:b/>
          <w:bCs/>
          <w:color w:val="000000"/>
          <w:spacing w:val="0"/>
          <w:w w:val="100"/>
          <w:position w:val="0"/>
          <w:shd w:val="clear" w:color="auto" w:fill="auto"/>
          <w:lang w:val="ru-RU" w:eastAsia="ru-RU" w:bidi="ru-RU"/>
        </w:rPr>
        <w:t xml:space="preserve">и </w:t>
      </w:r>
      <w:r>
        <w:rPr>
          <w:b/>
          <w:bCs/>
          <w:color w:val="000000"/>
          <w:spacing w:val="0"/>
          <w:w w:val="100"/>
          <w:position w:val="0"/>
          <w:shd w:val="clear" w:color="auto" w:fill="auto"/>
          <w:lang w:val="en-US" w:eastAsia="en-US" w:bidi="en-US"/>
        </w:rPr>
        <w:t>121-123).</w:t>
      </w:r>
    </w:p>
    <w:p>
      <w:pPr>
        <w:pStyle w:val="Style25"/>
        <w:keepNext w:val="0"/>
        <w:keepLines w:val="0"/>
        <w:widowControl w:val="0"/>
        <w:shd w:val="clear" w:color="auto" w:fill="auto"/>
        <w:bidi w:val="0"/>
        <w:spacing w:before="0" w:after="0" w:line="221" w:lineRule="auto"/>
        <w:ind w:left="0" w:right="0" w:firstLine="0"/>
        <w:jc w:val="both"/>
      </w:pPr>
      <w:r>
        <w:rPr>
          <w:color w:val="000000"/>
          <w:spacing w:val="0"/>
          <w:w w:val="100"/>
          <w:position w:val="0"/>
          <w:sz w:val="24"/>
          <w:szCs w:val="24"/>
          <w:shd w:val="clear" w:color="auto" w:fill="auto"/>
          <w:lang w:val="ru-RU" w:eastAsia="ru-RU" w:bidi="ru-RU"/>
        </w:rPr>
        <w:t>было еще более ускорить этот процесс, переливая капля по капле неготовый еще уксус в другую бочку. Уксусники, которые не любят ждать целые шесть месяцев или даже год, пока уксус поспеет, заставляют жидкость сочиться по каплям из бочки в бочку через буковые щепы при температуре в 30° по Цельсию. Теперь этот способ переливания из бочки в бочку настолько усовершенствован, что, говорят, уксус можно приготовить в 24 часа. Однако мы считаем нужны прибавить, что спиртное броже</w:t>
        <w:softHyphen/>
        <w:t>ние должно предшествовать брожению уксусному, и что не следует употреблять смесь слишком слабую или такую, в которой еще не появился спирт, если хотят, чтобы уксус поспел скорее».</w:t>
      </w:r>
    </w:p>
    <w:p>
      <w:pPr>
        <w:pStyle w:val="Style25"/>
        <w:keepNext w:val="0"/>
        <w:keepLines w:val="0"/>
        <w:widowControl w:val="0"/>
        <w:shd w:val="clear" w:color="auto" w:fill="auto"/>
        <w:bidi w:val="0"/>
        <w:spacing w:before="0" w:after="0" w:line="221" w:lineRule="auto"/>
        <w:ind w:left="0" w:right="0" w:firstLine="420"/>
        <w:jc w:val="both"/>
      </w:pPr>
      <w:r>
        <w:rPr>
          <w:color w:val="000000"/>
          <w:spacing w:val="0"/>
          <w:w w:val="100"/>
          <w:position w:val="0"/>
          <w:sz w:val="24"/>
          <w:szCs w:val="24"/>
          <w:shd w:val="clear" w:color="auto" w:fill="auto"/>
          <w:lang w:val="ru-RU" w:eastAsia="ru-RU" w:bidi="ru-RU"/>
        </w:rPr>
        <w:t>Не следует усиливать указанную пропорцию больше 150 граммов меда на литр воды.</w:t>
      </w:r>
    </w:p>
    <w:p>
      <w:pPr>
        <w:pStyle w:val="Style25"/>
        <w:keepNext w:val="0"/>
        <w:keepLines w:val="0"/>
        <w:widowControl w:val="0"/>
        <w:shd w:val="clear" w:color="auto" w:fill="auto"/>
        <w:bidi w:val="0"/>
        <w:spacing w:before="0" w:after="0" w:line="221" w:lineRule="auto"/>
        <w:ind w:left="0" w:right="0" w:firstLine="420"/>
        <w:jc w:val="both"/>
      </w:pPr>
      <w:r>
        <w:rPr>
          <w:color w:val="000000"/>
          <w:spacing w:val="0"/>
          <w:w w:val="100"/>
          <w:position w:val="0"/>
          <w:sz w:val="24"/>
          <w:szCs w:val="24"/>
          <w:shd w:val="clear" w:color="auto" w:fill="auto"/>
          <w:lang w:val="ru-RU" w:eastAsia="ru-RU" w:bidi="ru-RU"/>
        </w:rPr>
        <w:t>Можно также переделывать в уксус, как это делается с винами, скисшие медовые вина и осадки в бочках из-под медов-напитков, для чего следует прибавлять в них воды,</w:t>
      </w:r>
    </w:p>
    <w:p>
      <w:pPr>
        <w:pStyle w:val="Style25"/>
        <w:keepNext w:val="0"/>
        <w:keepLines w:val="0"/>
        <w:widowControl w:val="0"/>
        <w:shd w:val="clear" w:color="auto" w:fill="auto"/>
        <w:bidi w:val="0"/>
        <w:spacing w:before="0" w:after="4580" w:line="221" w:lineRule="auto"/>
        <w:ind w:left="0" w:right="0" w:firstLine="420"/>
        <w:jc w:val="both"/>
      </w:pPr>
      <w:r>
        <w:rPr>
          <w:color w:val="000000"/>
          <w:spacing w:val="0"/>
          <w:w w:val="100"/>
          <w:position w:val="0"/>
          <w:sz w:val="24"/>
          <w:szCs w:val="24"/>
          <w:shd w:val="clear" w:color="auto" w:fill="auto"/>
          <w:lang w:val="ru-RU" w:eastAsia="ru-RU" w:bidi="ru-RU"/>
        </w:rPr>
        <w:t>Не следует ставить бочки с уксусом в винный погреб: это будет очень плохое соседство; лучше всего ставить их в теплое место.</w:t>
      </w:r>
    </w:p>
    <w:p>
      <w:pPr>
        <w:pStyle w:val="Style59"/>
        <w:keepNext w:val="0"/>
        <w:keepLines w:val="0"/>
        <w:widowControl w:val="0"/>
        <w:shd w:val="clear" w:color="auto" w:fill="auto"/>
        <w:bidi w:val="0"/>
        <w:spacing w:before="0" w:after="0" w:line="240" w:lineRule="auto"/>
        <w:ind w:left="0" w:right="0" w:firstLine="500"/>
        <w:jc w:val="both"/>
        <w:rPr>
          <w:sz w:val="14"/>
          <w:szCs w:val="14"/>
        </w:rPr>
        <w:sectPr>
          <w:headerReference w:type="default" r:id="rId357"/>
          <w:footerReference w:type="default" r:id="rId358"/>
          <w:headerReference w:type="even" r:id="rId359"/>
          <w:footerReference w:type="even" r:id="rId360"/>
          <w:headerReference w:type="first" r:id="rId361"/>
          <w:footerReference w:type="first" r:id="rId362"/>
          <w:footnotePr>
            <w:pos w:val="pageBottom"/>
            <w:numFmt w:val="upperRoman"/>
            <w:numRestart w:val="continuous"/>
            <w15:footnoteColumns w:val="1"/>
          </w:footnotePr>
          <w:pgSz w:w="8400" w:h="11900"/>
          <w:pgMar w:top="825" w:right="1090" w:bottom="313" w:left="998" w:header="0" w:footer="3" w:gutter="0"/>
          <w:cols w:space="720"/>
          <w:noEndnote/>
          <w:titlePg/>
          <w:rtlGutter w:val="0"/>
          <w:docGrid w:linePitch="360"/>
        </w:sectPr>
      </w:pPr>
      <w:r>
        <w:rPr>
          <w:b w:val="0"/>
          <w:bCs w:val="0"/>
          <w:color w:val="000000"/>
          <w:spacing w:val="0"/>
          <w:w w:val="100"/>
          <w:position w:val="0"/>
          <w:sz w:val="14"/>
          <w:szCs w:val="14"/>
          <w:shd w:val="clear" w:color="auto" w:fill="auto"/>
          <w:lang w:val="ru-RU" w:eastAsia="ru-RU" w:bidi="ru-RU"/>
        </w:rPr>
        <w:t xml:space="preserve">Эд. </w:t>
      </w:r>
      <w:r>
        <w:rPr>
          <w:color w:val="000000"/>
          <w:spacing w:val="0"/>
          <w:w w:val="100"/>
          <w:position w:val="0"/>
          <w:sz w:val="13"/>
          <w:szCs w:val="13"/>
          <w:shd w:val="clear" w:color="auto" w:fill="auto"/>
          <w:lang w:val="ru-RU" w:eastAsia="ru-RU" w:bidi="ru-RU"/>
        </w:rPr>
        <w:t xml:space="preserve">Бертран. </w:t>
      </w:r>
      <w:r>
        <w:rPr>
          <w:b w:val="0"/>
          <w:bCs w:val="0"/>
          <w:color w:val="000000"/>
          <w:spacing w:val="0"/>
          <w:w w:val="100"/>
          <w:position w:val="0"/>
          <w:sz w:val="14"/>
          <w:szCs w:val="14"/>
          <w:shd w:val="clear" w:color="auto" w:fill="auto"/>
          <w:lang w:val="ru-RU" w:eastAsia="ru-RU" w:bidi="ru-RU"/>
        </w:rPr>
        <w:t xml:space="preserve">Ульи и </w:t>
      </w:r>
      <w:r>
        <w:rPr>
          <w:color w:val="000000"/>
          <w:spacing w:val="0"/>
          <w:w w:val="100"/>
          <w:position w:val="0"/>
          <w:sz w:val="13"/>
          <w:szCs w:val="13"/>
          <w:shd w:val="clear" w:color="auto" w:fill="auto"/>
          <w:lang w:val="ru-RU" w:eastAsia="ru-RU" w:bidi="ru-RU"/>
        </w:rPr>
        <w:t xml:space="preserve">принадлежности </w:t>
      </w:r>
      <w:r>
        <w:rPr>
          <w:b w:val="0"/>
          <w:bCs w:val="0"/>
          <w:color w:val="000000"/>
          <w:spacing w:val="0"/>
          <w:w w:val="100"/>
          <w:position w:val="0"/>
          <w:sz w:val="14"/>
          <w:szCs w:val="14"/>
          <w:shd w:val="clear" w:color="auto" w:fill="auto"/>
          <w:lang w:val="ru-RU" w:eastAsia="ru-RU" w:bidi="ru-RU"/>
        </w:rPr>
        <w:t>пчеловодства</w:t>
      </w:r>
    </w:p>
    <w:p>
      <w:pPr>
        <w:pStyle w:val="Style98"/>
        <w:keepNext w:val="0"/>
        <w:keepLines w:val="0"/>
        <w:widowControl w:val="0"/>
        <w:shd w:val="clear" w:color="auto" w:fill="auto"/>
        <w:bidi w:val="0"/>
        <w:spacing w:before="0" w:after="2140" w:line="240" w:lineRule="auto"/>
        <w:ind w:left="0" w:right="0" w:firstLine="0"/>
        <w:jc w:val="right"/>
      </w:pPr>
      <w:r>
        <w:rPr>
          <w:i/>
          <w:iCs/>
          <w:color w:val="000000"/>
          <w:spacing w:val="0"/>
          <w:w w:val="100"/>
          <w:position w:val="0"/>
          <w:sz w:val="19"/>
          <w:szCs w:val="19"/>
          <w:shd w:val="clear" w:color="auto" w:fill="auto"/>
          <w:lang w:val="ru-RU" w:eastAsia="ru-RU" w:bidi="ru-RU"/>
        </w:rPr>
        <w:t xml:space="preserve">Приложение </w:t>
      </w:r>
      <w:r>
        <w:rPr>
          <w:i/>
          <w:iCs/>
          <w:color w:val="000000"/>
          <w:spacing w:val="0"/>
          <w:w w:val="100"/>
          <w:position w:val="0"/>
          <w:shd w:val="clear" w:color="auto" w:fill="auto"/>
          <w:lang w:val="ru-RU" w:eastAsia="ru-RU" w:bidi="ru-RU"/>
        </w:rPr>
        <w:t>//.</w:t>
      </w:r>
    </w:p>
    <w:p>
      <w:pPr>
        <w:pStyle w:val="Style50"/>
        <w:keepNext/>
        <w:keepLines/>
        <w:widowControl w:val="0"/>
        <w:shd w:val="clear" w:color="auto" w:fill="auto"/>
        <w:bidi w:val="0"/>
        <w:spacing w:before="0" w:after="300" w:line="259" w:lineRule="auto"/>
        <w:ind w:left="0" w:right="0" w:firstLine="0"/>
        <w:jc w:val="center"/>
        <w:rPr>
          <w:sz w:val="24"/>
          <w:szCs w:val="24"/>
        </w:rPr>
      </w:pPr>
      <w:bookmarkStart w:id="20" w:name="bookmark20"/>
      <w:r>
        <w:rPr>
          <w:rFonts w:ascii="Arial" w:eastAsia="Arial" w:hAnsi="Arial" w:cs="Arial"/>
          <w:color w:val="000000"/>
          <w:spacing w:val="0"/>
          <w:w w:val="100"/>
          <w:position w:val="0"/>
          <w:sz w:val="24"/>
          <w:szCs w:val="24"/>
          <w:shd w:val="clear" w:color="auto" w:fill="auto"/>
          <w:lang w:val="ru-RU" w:eastAsia="ru-RU" w:bidi="ru-RU"/>
        </w:rPr>
        <w:t>Письма к Э» Бертрану Маргариты</w:t>
        <w:br/>
        <w:t>Мернадье.</w:t>
      </w:r>
      <w:bookmarkEnd w:id="20"/>
    </w:p>
    <w:p>
      <w:pPr>
        <w:pStyle w:val="Style98"/>
        <w:keepNext w:val="0"/>
        <w:keepLines w:val="0"/>
        <w:widowControl w:val="0"/>
        <w:shd w:val="clear" w:color="auto" w:fill="auto"/>
        <w:bidi w:val="0"/>
        <w:spacing w:before="0" w:after="140" w:line="226" w:lineRule="auto"/>
        <w:ind w:left="0" w:right="0" w:firstLine="540"/>
        <w:jc w:val="both"/>
      </w:pPr>
      <w:r>
        <w:rPr>
          <w:i/>
          <w:iCs/>
          <w:color w:val="000000"/>
          <w:spacing w:val="0"/>
          <w:w w:val="100"/>
          <w:position w:val="0"/>
          <w:shd w:val="clear" w:color="auto" w:fill="auto"/>
          <w:lang w:val="ru-RU" w:eastAsia="ru-RU" w:bidi="ru-RU"/>
        </w:rPr>
        <w:t>Глубокоуважаемый и дорогой наставник!</w:t>
      </w:r>
    </w:p>
    <w:p>
      <w:pPr>
        <w:pStyle w:val="Style98"/>
        <w:keepNext w:val="0"/>
        <w:keepLines w:val="0"/>
        <w:widowControl w:val="0"/>
        <w:shd w:val="clear" w:color="auto" w:fill="auto"/>
        <w:bidi w:val="0"/>
        <w:spacing w:before="0" w:after="0" w:line="226" w:lineRule="auto"/>
        <w:ind w:left="0" w:right="0" w:firstLine="480"/>
        <w:jc w:val="both"/>
      </w:pPr>
      <w:r>
        <w:rPr>
          <w:color w:val="000000"/>
          <w:spacing w:val="0"/>
          <w:w w:val="100"/>
          <w:position w:val="0"/>
          <w:shd w:val="clear" w:color="auto" w:fill="auto"/>
          <w:lang w:val="ru-RU" w:eastAsia="ru-RU" w:bidi="ru-RU"/>
        </w:rPr>
        <w:t>Я знаю, что вы с любовью следите за успехами ваших учеников. Взамен ваших любезных наставлений и уроков, мы с удовольствием готовы всегда удовлетворить вашему желанию. Я несколько раз доставляла вам сведения о ходе моих работ, но, быть может, при вашей обширной коррес</w:t>
        <w:softHyphen/>
        <w:t>понденции, они прошли незамеченными. Во всяком случае краткий обзор моих четырехлетних занятий на своей пасеке будет для меня приятным воспоминанием, заставит ваших новых учеников еще более верить вам, а мне даст случай выразить вам мою искреннюю признательность.</w:t>
      </w:r>
    </w:p>
    <w:p>
      <w:pPr>
        <w:pStyle w:val="Style98"/>
        <w:keepNext w:val="0"/>
        <w:keepLines w:val="0"/>
        <w:widowControl w:val="0"/>
        <w:shd w:val="clear" w:color="auto" w:fill="auto"/>
        <w:bidi w:val="0"/>
        <w:spacing w:before="0" w:after="0" w:line="226" w:lineRule="auto"/>
        <w:ind w:left="0" w:right="0" w:firstLine="480"/>
        <w:jc w:val="both"/>
      </w:pPr>
      <w:r>
        <w:rPr>
          <w:color w:val="000000"/>
          <w:spacing w:val="0"/>
          <w:w w:val="100"/>
          <w:position w:val="0"/>
          <w:shd w:val="clear" w:color="auto" w:fill="auto"/>
          <w:lang w:val="ru-RU" w:eastAsia="ru-RU" w:bidi="ru-RU"/>
        </w:rPr>
        <w:t>Я начала дело в апреле 1887 года с двумя ульями Лайанса, в которые были посажены две семьи, переведенные из колод пчеловодом Трулле, также вашим учеником, озна</w:t>
        <w:softHyphen/>
        <w:t>комившимся с делом пчеловодства по вашему журналу. В это самое время он находился здесь, вместе с своим родствен</w:t>
        <w:softHyphen/>
        <w:t>ником г. Фресуль. Это, насколько я по крайней мере знаю, единственные пчеловоды в департаменте Тарн, ведущие пчел в разборных ульях. От них-то и узнала я о ваших сочине</w:t>
        <w:softHyphen/>
        <w:t>ниях по пчеловодству и с тех пор начала строго применять на практике усвоенные теоретические правила. В этом самом году вышло новое издание вашего «Ухода за пче</w:t>
        <w:softHyphen/>
        <w:t>лами» в форме календаря.</w:t>
      </w:r>
    </w:p>
    <w:p>
      <w:pPr>
        <w:pStyle w:val="Style98"/>
        <w:keepNext w:val="0"/>
        <w:keepLines w:val="0"/>
        <w:widowControl w:val="0"/>
        <w:shd w:val="clear" w:color="auto" w:fill="auto"/>
        <w:bidi w:val="0"/>
        <w:spacing w:before="0" w:after="220" w:line="226" w:lineRule="auto"/>
        <w:ind w:left="0" w:right="0" w:firstLine="480"/>
        <w:jc w:val="both"/>
        <w:sectPr>
          <w:headerReference w:type="default" r:id="rId363"/>
          <w:footerReference w:type="default" r:id="rId364"/>
          <w:headerReference w:type="even" r:id="rId365"/>
          <w:footerReference w:type="even" r:id="rId366"/>
          <w:footnotePr>
            <w:pos w:val="pageBottom"/>
            <w:numFmt w:val="decimal"/>
            <w:numRestart w:val="continuous"/>
            <w15:footnoteColumns w:val="1"/>
          </w:footnotePr>
          <w:pgSz w:w="8400" w:h="11900"/>
          <w:pgMar w:top="693" w:right="1079" w:bottom="325" w:left="979" w:header="265" w:footer="3" w:gutter="0"/>
          <w:pgNumType w:start="97"/>
          <w:cols w:space="720"/>
          <w:noEndnote/>
          <w:rtlGutter w:val="0"/>
          <w:docGrid w:linePitch="360"/>
        </w:sectPr>
      </w:pPr>
      <w:r>
        <w:rPr>
          <w:color w:val="000000"/>
          <w:spacing w:val="0"/>
          <w:w w:val="100"/>
          <w:position w:val="0"/>
          <w:shd w:val="clear" w:color="auto" w:fill="auto"/>
          <w:lang w:val="ru-RU" w:eastAsia="ru-RU" w:bidi="ru-RU"/>
        </w:rPr>
        <w:t>Бесполезно говорить, с каким нетерпением всякий раз ожидала я получения нового номера вашего журнала. Мне нужно было изучить все: сначала теорию, затем практику. Признаюсь, что в начале я несколько боялась пчел, и что жужжание и возбуждение всего этого маленького мира насе</w:t>
        <w:softHyphen/>
        <w:t>комых, которых я иногда сердила своею неловкостью, заста</w:t>
        <w:softHyphen/>
        <w:t>вляли дрожать мои руки, и сердце сжималось иногда от боязливой тоски. Но сильное желание изучить дело взяло верх над страхом, и к концу второго года я привыкла к пче</w:t>
        <w:softHyphen/>
        <w:t>лам и приобрела некоторую ловкость, плавность движений, верный глаз и полнейшее спокойствие при работе.</w:t>
      </w:r>
    </w:p>
    <w:p>
      <w:pPr>
        <w:pStyle w:val="Style98"/>
        <w:keepNext w:val="0"/>
        <w:keepLines w:val="0"/>
        <w:widowControl w:val="0"/>
        <w:shd w:val="clear" w:color="auto" w:fill="auto"/>
        <w:bidi w:val="0"/>
        <w:spacing w:before="0" w:after="0" w:line="226" w:lineRule="auto"/>
        <w:ind w:left="0" w:right="0" w:firstLine="460"/>
        <w:jc w:val="both"/>
      </w:pPr>
      <w:r>
        <w:rPr>
          <w:color w:val="000000"/>
          <w:spacing w:val="0"/>
          <w:w w:val="100"/>
          <w:position w:val="0"/>
          <w:shd w:val="clear" w:color="auto" w:fill="auto"/>
          <w:lang w:val="ru-RU" w:eastAsia="ru-RU" w:bidi="ru-RU"/>
        </w:rPr>
        <w:t>В этот первый год весна была не особенно благоприятна для пчел; так как в мае было больше пасмурных и дожд</w:t>
        <w:softHyphen/>
        <w:t>ливых, нежели хороших, дней, и так как пчелы были пере</w:t>
        <w:softHyphen/>
        <w:t>ведены из колод довольно поздно, а затем были переста</w:t>
        <w:softHyphen/>
        <w:t>влены во время постройки навеса для их защиты, то они, за исключением пяти или шести рамок, составленных из старых, вынутых из колод сотов, не могли мне дать более или менее значительного дохода. Я была очень довольна, что получила с них 17 килограммов (немного больше пуда) центрофужного меда, полагая, что приобретенный мною опыт заменил мне взяток. Если перевести мою прибыль на деньги, то я получила 17 килограммов X франк 80 сайт, (рыночная цена меда за килограмм), т. е. 30 фр. 60 сант. На устройство пасеки я всего издержала 350 фр. На эти деньги я выстроила навес из кирпичей (где в настоящее время помещается пять ульев), купила принадлежности и инструменты, три улья, один рой, в конце лета двух итальянских маток, центрофугу на две рамки, искусственной вощины, сахара для кормления пчел (чтобы заставить их застроить рамки для будущего года) и т. д. Все это капитальные затраты и издержки на первое обзаведение.</w:t>
      </w:r>
    </w:p>
    <w:p>
      <w:pPr>
        <w:pStyle w:val="Style98"/>
        <w:keepNext w:val="0"/>
        <w:keepLines w:val="0"/>
        <w:widowControl w:val="0"/>
        <w:shd w:val="clear" w:color="auto" w:fill="auto"/>
        <w:bidi w:val="0"/>
        <w:spacing w:before="0" w:after="0" w:line="226" w:lineRule="auto"/>
        <w:ind w:left="0" w:right="0" w:firstLine="460"/>
        <w:jc w:val="both"/>
      </w:pPr>
      <w:r>
        <w:rPr>
          <w:color w:val="000000"/>
          <w:spacing w:val="0"/>
          <w:w w:val="100"/>
          <w:position w:val="0"/>
          <w:shd w:val="clear" w:color="auto" w:fill="auto"/>
          <w:lang w:val="ru-RU" w:eastAsia="ru-RU" w:bidi="ru-RU"/>
        </w:rPr>
        <w:t>К осени у меня было три семьи, которые и пошли в зимовку при условиях довольно благоприятных. При помощи летнего и осеннего кормления семьи были доведены до хорошей силы, и у них было достаточно запасов, хотя избытка и не было. В настоящее время я оставляю меда больше.</w:t>
      </w:r>
    </w:p>
    <w:p>
      <w:pPr>
        <w:pStyle w:val="Style98"/>
        <w:keepNext w:val="0"/>
        <w:keepLines w:val="0"/>
        <w:widowControl w:val="0"/>
        <w:shd w:val="clear" w:color="auto" w:fill="auto"/>
        <w:bidi w:val="0"/>
        <w:spacing w:before="0" w:after="0" w:line="226" w:lineRule="auto"/>
        <w:ind w:left="0" w:right="0" w:firstLine="460"/>
        <w:jc w:val="both"/>
      </w:pPr>
      <w:r>
        <w:rPr>
          <w:color w:val="000000"/>
          <w:spacing w:val="0"/>
          <w:w w:val="100"/>
          <w:position w:val="0"/>
          <w:shd w:val="clear" w:color="auto" w:fill="auto"/>
          <w:lang w:val="ru-RU" w:eastAsia="ru-RU" w:bidi="ru-RU"/>
        </w:rPr>
        <w:t>Таким образом подготовленные и спекулятивно подкар</w:t>
        <w:softHyphen/>
        <w:t>мливаемые три улья дали мне в 1888 году 88 килогр. меда (средним числом по 29 кил. 300), который я продавала по 1 фр. 80 сант. килограмм, всего на 158 ф. 40; кроме того я отвела в сентябре два искусственных роя, которые я оце</w:t>
        <w:softHyphen/>
        <w:t>ниваю в 25 франков каждый. Они почти успели обеспечить себя на зиму запасами, которые легко было пополнить излиш</w:t>
        <w:softHyphen/>
        <w:t>ком запасов из других семей. Общий доход: 208 фр. 40. Издержки: покупка пяти ульев, двух роев, весов, солнечной воскотопки, кормушки Зибенталя, и т. д.—всего 270 фр. В эти вновь купленные ульи я посадила отведенные мною два роя, два купленных роя и прилетевший рой, который поместился в дупле дерева. Таким образом этот второй год дал очень удовлетворительные результаты. Мои познания укреплялись, и мое доверие к вашим урокам, сначала инстинктивное, становилось осмысленнее, так как опиралось на ежедневный опыт.</w:t>
      </w:r>
    </w:p>
    <w:p>
      <w:pPr>
        <w:pStyle w:val="Style98"/>
        <w:keepNext w:val="0"/>
        <w:keepLines w:val="0"/>
        <w:widowControl w:val="0"/>
        <w:shd w:val="clear" w:color="auto" w:fill="auto"/>
        <w:bidi w:val="0"/>
        <w:spacing w:before="0" w:after="0" w:line="226" w:lineRule="auto"/>
        <w:ind w:left="0" w:right="0" w:firstLine="460"/>
        <w:jc w:val="both"/>
      </w:pPr>
      <w:r>
        <w:rPr>
          <w:color w:val="000000"/>
          <w:spacing w:val="0"/>
          <w:w w:val="100"/>
          <w:position w:val="0"/>
          <w:shd w:val="clear" w:color="auto" w:fill="auto"/>
          <w:lang w:val="ru-RU" w:eastAsia="ru-RU" w:bidi="ru-RU"/>
        </w:rPr>
        <w:t>Пчелы провели отлично зиму 1888 — 1889 г., точно так же как и весну, и к лету 1889 г. у меня было восемь медо</w:t>
        <w:softHyphen/>
        <w:t xml:space="preserve">виков, которые мне дали 238 килограммов меда (в среднем по 29 кил. 750), который я попрежнему продала по 1 фр. 80 </w:t>
      </w:r>
      <w:r>
        <w:rPr>
          <w:color w:val="000000"/>
          <w:spacing w:val="0"/>
          <w:w w:val="100"/>
          <w:position w:val="0"/>
          <w:shd w:val="clear" w:color="auto" w:fill="auto"/>
          <w:lang w:val="ru-RU" w:eastAsia="ru-RU" w:bidi="ru-RU"/>
        </w:rPr>
        <w:t xml:space="preserve">за </w:t>
      </w:r>
      <w:r>
        <w:rPr>
          <w:b/>
          <w:bCs/>
          <w:color w:val="000000"/>
          <w:spacing w:val="0"/>
          <w:w w:val="100"/>
          <w:position w:val="0"/>
          <w:shd w:val="clear" w:color="auto" w:fill="auto"/>
          <w:lang w:val="ru-RU" w:eastAsia="ru-RU" w:bidi="ru-RU"/>
        </w:rPr>
        <w:t xml:space="preserve">киллограмм </w:t>
      </w:r>
      <w:r>
        <w:rPr>
          <w:color w:val="000000"/>
          <w:spacing w:val="0"/>
          <w:w w:val="100"/>
          <w:position w:val="0"/>
          <w:shd w:val="clear" w:color="auto" w:fill="auto"/>
          <w:lang w:val="ru-RU" w:eastAsia="ru-RU" w:bidi="ru-RU"/>
        </w:rPr>
        <w:t xml:space="preserve">и всего получила 448 фр. дохода. Желая увеличить еще число ульев и чувствуя себя подготовленною и ободренною, я приступила к выводу маток по способам, указанным в вашем </w:t>
      </w:r>
      <w:r>
        <w:rPr>
          <w:i/>
          <w:iCs/>
          <w:color w:val="000000"/>
          <w:spacing w:val="0"/>
          <w:w w:val="100"/>
          <w:position w:val="0"/>
          <w:sz w:val="19"/>
          <w:szCs w:val="19"/>
          <w:shd w:val="clear" w:color="auto" w:fill="auto"/>
          <w:lang w:val="ru-RU" w:eastAsia="ru-RU" w:bidi="ru-RU"/>
        </w:rPr>
        <w:t>Календаре.</w:t>
      </w:r>
      <w:r>
        <w:rPr>
          <w:color w:val="000000"/>
          <w:spacing w:val="0"/>
          <w:w w:val="100"/>
          <w:position w:val="0"/>
          <w:shd w:val="clear" w:color="auto" w:fill="auto"/>
          <w:lang w:val="ru-RU" w:eastAsia="ru-RU" w:bidi="ru-RU"/>
        </w:rPr>
        <w:t xml:space="preserve"> Я в особенности старалась вникнуть в смысл и исполнить в точности сделанные вами указания по этому предмету. Мои старания увенчались пол</w:t>
        <w:softHyphen/>
        <w:t>ным успехом, а при этом всякий труд доставляет истинное удовольствие. К моим восьми ульям прибавилось еще шесть отличных роев с прекрасными матками. Каждый из них отстроил от И до 12 листов искусственной вощины, и все собрали достачно запасов, хотя сначала им пришлось помочь, дав отстроенные рамки и сироп. Таким образом я получила еще 150 франков дохода (по 25 фр. рой), а вместе с доходом от меда в 448 франков, я получила следовательно, 598 фр. 40. Куплено было 6 ульев, вафельница Ритче, перетопленный воск, банки для меда и сахар для кормления. Всего было издержано 208 франков — издержки, падающие на капитал, затраченный в производство.</w:t>
      </w:r>
    </w:p>
    <w:p>
      <w:pPr>
        <w:pStyle w:val="Style98"/>
        <w:keepNext w:val="0"/>
        <w:keepLines w:val="0"/>
        <w:widowControl w:val="0"/>
        <w:shd w:val="clear" w:color="auto" w:fill="auto"/>
        <w:bidi w:val="0"/>
        <w:spacing w:before="0" w:after="0" w:line="226" w:lineRule="auto"/>
        <w:ind w:left="0" w:right="0" w:firstLine="480"/>
        <w:jc w:val="both"/>
      </w:pPr>
      <w:r>
        <w:rPr>
          <w:color w:val="000000"/>
          <w:spacing w:val="0"/>
          <w:w w:val="100"/>
          <w:position w:val="0"/>
          <w:shd w:val="clear" w:color="auto" w:fill="auto"/>
          <w:lang w:val="ru-RU" w:eastAsia="ru-RU" w:bidi="ru-RU"/>
        </w:rPr>
        <w:t>Перезимовали пчелы в 1889—1890 г. превосходно. Мои ульи, устроенные по вашим указаниям и моделям, очень удобны для зимовки: они теплы, сухи и защищают пчел от всякой непогоды. Я уверена, что всякое изменение или упро</w:t>
        <w:softHyphen/>
        <w:t>щение несомненно только уменьшит их достоинство и удоб</w:t>
        <w:softHyphen/>
        <w:t>ство. Кроме того я убедилась, что гораздо выгоднее приоб</w:t>
        <w:softHyphen/>
        <w:t>ретать самые лучшие инструменты и приборы, хотя они и дороже, чем употреблять дешевые, которые скоро портятся и не дают возможности работать так аккуратно и точно.</w:t>
      </w:r>
    </w:p>
    <w:p>
      <w:pPr>
        <w:pStyle w:val="Style98"/>
        <w:keepNext w:val="0"/>
        <w:keepLines w:val="0"/>
        <w:widowControl w:val="0"/>
        <w:shd w:val="clear" w:color="auto" w:fill="auto"/>
        <w:tabs>
          <w:tab w:pos="658" w:val="left"/>
          <w:tab w:pos="1014" w:val="left"/>
          <w:tab w:pos="1758" w:val="left"/>
          <w:tab w:pos="2194" w:val="left"/>
          <w:tab w:pos="2631" w:val="left"/>
          <w:tab w:pos="3313" w:val="left"/>
          <w:tab w:pos="4604" w:val="left"/>
          <w:tab w:pos="4998" w:val="left"/>
          <w:tab w:pos="5693" w:val="left"/>
        </w:tabs>
        <w:bidi w:val="0"/>
        <w:spacing w:before="0" w:after="0" w:line="226" w:lineRule="auto"/>
        <w:ind w:left="0" w:right="0" w:firstLine="480"/>
        <w:jc w:val="both"/>
      </w:pPr>
      <w:r>
        <w:rPr>
          <w:color w:val="000000"/>
          <w:spacing w:val="0"/>
          <w:w w:val="100"/>
          <w:position w:val="0"/>
          <w:shd w:val="clear" w:color="auto" w:fill="auto"/>
          <w:lang w:val="ru-RU" w:eastAsia="ru-RU" w:bidi="ru-RU"/>
        </w:rPr>
        <w:t xml:space="preserve">Весною 1890 г. погода была сначала очень хороша, даже слишком хороша, но затем наступили холода и пошли дожди, и погода поправилась только в начале июня, как раз в то время, когда начили косить и убирать сладкую дятлину </w:t>
      </w:r>
      <w:r>
        <w:rPr>
          <w:color w:val="000000"/>
          <w:spacing w:val="0"/>
          <w:w w:val="100"/>
          <w:position w:val="0"/>
          <w:shd w:val="clear" w:color="auto" w:fill="auto"/>
          <w:lang w:val="en-US" w:eastAsia="en-US" w:bidi="en-US"/>
        </w:rPr>
        <w:t xml:space="preserve">(espar- cettes). </w:t>
      </w:r>
      <w:r>
        <w:rPr>
          <w:color w:val="000000"/>
          <w:spacing w:val="0"/>
          <w:w w:val="100"/>
          <w:position w:val="0"/>
          <w:shd w:val="clear" w:color="auto" w:fill="auto"/>
          <w:lang w:val="ru-RU" w:eastAsia="ru-RU" w:bidi="ru-RU"/>
        </w:rPr>
        <w:t>В течение апреля и мая было не больше одиннадцати дней</w:t>
        <w:tab/>
        <w:t>без</w:t>
        <w:tab/>
        <w:t>дождя,</w:t>
        <w:tab/>
        <w:t>так</w:t>
        <w:tab/>
        <w:t>что</w:t>
        <w:tab/>
        <w:t>пчелы</w:t>
        <w:tab/>
        <w:t>совершенно</w:t>
        <w:tab/>
        <w:t>не</w:t>
        <w:tab/>
        <w:t>могли</w:t>
        <w:tab/>
        <w:t>вос</w:t>
        <w:softHyphen/>
      </w:r>
    </w:p>
    <w:p>
      <w:pPr>
        <w:pStyle w:val="Style98"/>
        <w:keepNext w:val="0"/>
        <w:keepLines w:val="0"/>
        <w:widowControl w:val="0"/>
        <w:shd w:val="clear" w:color="auto" w:fill="auto"/>
        <w:bidi w:val="0"/>
        <w:spacing w:before="0" w:after="0" w:line="226" w:lineRule="auto"/>
        <w:ind w:left="0" w:right="0" w:firstLine="0"/>
        <w:jc w:val="both"/>
      </w:pPr>
      <w:r>
        <w:rPr>
          <w:color w:val="000000"/>
          <w:spacing w:val="0"/>
          <w:w w:val="100"/>
          <w:position w:val="0"/>
          <w:shd w:val="clear" w:color="auto" w:fill="auto"/>
          <w:lang w:val="ru-RU" w:eastAsia="ru-RU" w:bidi="ru-RU"/>
        </w:rPr>
        <w:t xml:space="preserve">пользоваться взятком с фруктовых деревьев и очень мало брали со сладкой дятлины. Я получила с моих ульев только 138 килограммов (в среднем </w:t>
      </w:r>
      <w:r>
        <w:rPr>
          <w:smallCaps/>
          <w:color w:val="000000"/>
          <w:spacing w:val="0"/>
          <w:w w:val="100"/>
          <w:position w:val="0"/>
          <w:shd w:val="clear" w:color="auto" w:fill="auto"/>
          <w:lang w:val="ru-RU" w:eastAsia="ru-RU" w:bidi="ru-RU"/>
        </w:rPr>
        <w:t>по</w:t>
      </w:r>
      <w:r>
        <w:rPr>
          <w:color w:val="000000"/>
          <w:spacing w:val="0"/>
          <w:w w:val="100"/>
          <w:position w:val="0"/>
          <w:shd w:val="clear" w:color="auto" w:fill="auto"/>
          <w:lang w:val="ru-RU" w:eastAsia="ru-RU" w:bidi="ru-RU"/>
        </w:rPr>
        <w:t xml:space="preserve"> 10 кил. 675) меда, который был продан по 1 фр. 80, всего 249 фр. 75. Этим средним доходом я обязана моей пасеке в горах (в 1890 г. она состояла из десяти ульев, а затем из девяти, так как одна слабая семья была присоединена к соседней), на которой я получила в среднем по 15 килогр. с улья. Мед был собран с различных растений (с естественных лугов, сладкой дятлины, с каштанов), так как взяток продолжался дольше обыкно</w:t>
        <w:softHyphen/>
        <w:t>венного и пчелы могли еще кое-что собрать с наступлением хорошей погоды.</w:t>
      </w:r>
    </w:p>
    <w:p>
      <w:pPr>
        <w:pStyle w:val="Style98"/>
        <w:keepNext w:val="0"/>
        <w:keepLines w:val="0"/>
        <w:widowControl w:val="0"/>
        <w:shd w:val="clear" w:color="auto" w:fill="auto"/>
        <w:bidi w:val="0"/>
        <w:spacing w:before="0" w:after="0" w:line="226" w:lineRule="auto"/>
        <w:ind w:left="0" w:right="0" w:firstLine="480"/>
        <w:jc w:val="both"/>
      </w:pPr>
      <w:r>
        <w:rPr>
          <w:color w:val="000000"/>
          <w:spacing w:val="0"/>
          <w:w w:val="100"/>
          <w:position w:val="0"/>
          <w:shd w:val="clear" w:color="auto" w:fill="auto"/>
          <w:lang w:val="ru-RU" w:eastAsia="ru-RU" w:bidi="ru-RU"/>
        </w:rPr>
        <w:t>В эту весну (1890) я имела возможность сделать некото</w:t>
        <w:softHyphen/>
        <w:t xml:space="preserve">рые полезные наблюдения, которые меня убедили еще раз, какое значение имеют все ваши указания, и насколько важно </w:t>
      </w:r>
      <w:r>
        <w:rPr>
          <w:color w:val="000000"/>
          <w:spacing w:val="0"/>
          <w:w w:val="100"/>
          <w:position w:val="0"/>
          <w:shd w:val="clear" w:color="auto" w:fill="auto"/>
          <w:lang w:val="ru-RU" w:eastAsia="ru-RU" w:bidi="ru-RU"/>
        </w:rPr>
        <w:t>точно выполнять их. у меня была превосходная семья, в которой на зимовке погибла матка, н и ней появились пчелы-трутовки. Еще в марте я дала ей запечатанной детки и через несколько дней подсадила матку, которую пчелы приняли, и матка в этой сильной семье скоро вознаградила потерянное время. У меня была слабая семья, о которой я говорила выше, и которую я присоединила к другой. Семья эта ослабела потому, что у нее была матка, выве</w:t>
        <w:softHyphen/>
        <w:t>денная в улейке, который не принял маточника (вывод 1889 г.), и на следующую весну эта матка оказалась малоплодною, почему эта семья и отстала в развитии от всех других роев, отведенных одновременно с нею. Случай этот самым нагляд</w:t>
        <w:softHyphen/>
        <w:t>ным образом подтверждает ваши слова, что «матки, для того, чтобы они были хороши, плодовиты и долговечны, должны выводиться в сильных семьях во время обильного естествен</w:t>
        <w:softHyphen/>
        <w:t>ного взятка или при обильном подкармливании семей», а этих-то условий и не доставало в указанном выше улейке. Одна семья заболела у меня майскою болезнью; я лечила ее сиропом с салициловою кислотою (способ Гильберта, ука</w:t>
        <w:softHyphen/>
        <w:t xml:space="preserve">занный в вашем </w:t>
      </w:r>
      <w:r>
        <w:rPr>
          <w:i/>
          <w:iCs/>
          <w:color w:val="000000"/>
          <w:spacing w:val="0"/>
          <w:w w:val="100"/>
          <w:position w:val="0"/>
          <w:shd w:val="clear" w:color="auto" w:fill="auto"/>
          <w:lang w:val="ru-RU" w:eastAsia="ru-RU" w:bidi="ru-RU"/>
        </w:rPr>
        <w:t>Календаре</w:t>
      </w:r>
      <w:r>
        <w:rPr>
          <w:color w:val="000000"/>
          <w:spacing w:val="0"/>
          <w:w w:val="100"/>
          <w:position w:val="0"/>
          <w:shd w:val="clear" w:color="auto" w:fill="auto"/>
          <w:lang w:val="ru-RU" w:eastAsia="ru-RU" w:bidi="ru-RU"/>
        </w:rPr>
        <w:t xml:space="preserve"> против гнильца и майской болезни). Матка погибла, я ее немедленно заменила, и все пришло в порядок.</w:t>
      </w:r>
    </w:p>
    <w:p>
      <w:pPr>
        <w:pStyle w:val="Style98"/>
        <w:keepNext w:val="0"/>
        <w:keepLines w:val="0"/>
        <w:widowControl w:val="0"/>
        <w:shd w:val="clear" w:color="auto" w:fill="auto"/>
        <w:bidi w:val="0"/>
        <w:spacing w:before="0" w:after="0" w:line="226" w:lineRule="auto"/>
        <w:ind w:left="0" w:right="0" w:firstLine="460"/>
        <w:jc w:val="both"/>
      </w:pPr>
      <w:r>
        <w:rPr>
          <w:color w:val="000000"/>
          <w:spacing w:val="0"/>
          <w:w w:val="100"/>
          <w:position w:val="0"/>
          <w:shd w:val="clear" w:color="auto" w:fill="auto"/>
          <w:lang w:val="ru-RU" w:eastAsia="ru-RU" w:bidi="ru-RU"/>
        </w:rPr>
        <w:t>После взятка в июне я занялась выводом маток для того, чтобы довести пасеку до того количества ульев, которое я желала иметь: шестнадцать в Буиссиере и пять в Фонвиалане, из которых два Дадана; а также для того, чтобы заменить старых маток и сохранить двух в улейках, чтобы иметь запасных на всякий случай к весне. Я при</w:t>
        <w:softHyphen/>
        <w:t>ложила к этому все свое старание, так как была уже опытнее, чем в прошлом году. Старания мои увенчались полным успехом. Из 12-ти улейков я получила одиннад</w:t>
        <w:softHyphen/>
        <w:t>цать прелестных маток (чему я имею теперь уже доказа</w:t>
        <w:softHyphen/>
        <w:t>тельство). Двенадцатую пришлось уничтожить, так как у нее не хватало крылышек. На этот вывод, которым были заняты три улья Лайанса в Фонвиалане, из которых у каждого я должна была взять в разное время по восьми рамок детки (по две на улеек, одну во время вывода маток, другую после выхода из ячеек), я издержала 12% килограм</w:t>
        <w:softHyphen/>
        <w:t>мов чистого сиропа. Но этот сироп не был истрачен исклю</w:t>
        <w:softHyphen/>
        <w:t>чительно на кормление личинок, потому что пчелы отстроили в это же самое время семнадцать рамок искусственной вощины и большую часть этого сиропа сложили в запас. Во время отвода улейков каждому из них было дано по одной из таких рамок в обеспечение запасами. Умеренное, но про</w:t>
        <w:softHyphen/>
        <w:t xml:space="preserve">должительное кормление продолжалось после выхода маток из ячеек до того времени, когда улейки были помещены в ульи для образования семей, и им было прибавлено по две рамки детки. С этого времени эти шесть новых семей </w:t>
      </w:r>
      <w:r>
        <w:rPr>
          <w:color w:val="000000"/>
          <w:spacing w:val="0"/>
          <w:w w:val="100"/>
          <w:position w:val="0"/>
          <w:shd w:val="clear" w:color="auto" w:fill="auto"/>
          <w:lang w:val="ru-RU" w:eastAsia="ru-RU" w:bidi="ru-RU"/>
        </w:rPr>
        <w:t>начали отлично развиваться, так как могли собирать нектар с цветов в паровых полях и с вереска, и в настоящее время пришли в силу и отлично работают.</w:t>
      </w:r>
    </w:p>
    <w:p>
      <w:pPr>
        <w:pStyle w:val="Style98"/>
        <w:keepNext w:val="0"/>
        <w:keepLines w:val="0"/>
        <w:widowControl w:val="0"/>
        <w:shd w:val="clear" w:color="auto" w:fill="auto"/>
        <w:bidi w:val="0"/>
        <w:spacing w:before="0" w:after="0" w:line="226" w:lineRule="auto"/>
        <w:ind w:left="0" w:right="0" w:firstLine="460"/>
        <w:jc w:val="both"/>
      </w:pPr>
      <w:r>
        <w:rPr>
          <w:color w:val="000000"/>
          <w:spacing w:val="0"/>
          <w:w w:val="100"/>
          <w:position w:val="0"/>
          <w:shd w:val="clear" w:color="auto" w:fill="auto"/>
          <w:lang w:val="ru-RU" w:eastAsia="ru-RU" w:bidi="ru-RU"/>
        </w:rPr>
        <w:t>Два другие улейка были присоединены к двум ульям, в которых я хотела переменить маток; наконец, еще две семьи из улейков были посажены в двусемейный улей, чтобы иметь запасных маток; одиннадцатым улейком я населила мой второй улей Дадана.</w:t>
      </w:r>
    </w:p>
    <w:p>
      <w:pPr>
        <w:pStyle w:val="Style98"/>
        <w:keepNext w:val="0"/>
        <w:keepLines w:val="0"/>
        <w:widowControl w:val="0"/>
        <w:shd w:val="clear" w:color="auto" w:fill="auto"/>
        <w:bidi w:val="0"/>
        <w:spacing w:before="0" w:after="0" w:line="226" w:lineRule="auto"/>
        <w:ind w:left="0" w:right="0" w:firstLine="360"/>
        <w:jc w:val="both"/>
      </w:pPr>
      <w:r>
        <w:rPr>
          <w:color w:val="000000"/>
          <w:spacing w:val="0"/>
          <w:w w:val="100"/>
          <w:position w:val="0"/>
          <w:shd w:val="clear" w:color="auto" w:fill="auto"/>
          <w:lang w:val="ru-RU" w:eastAsia="ru-RU" w:bidi="ru-RU"/>
        </w:rPr>
        <w:t>В улье, где выводились матки, матка осталась молодая; на старую матку, которая была отнята из старого улья с незапечатанною деткою, был отведен рой для замены слабой семьи, которая была присоединена к другой, и моя пасека таким образом пополнилась.</w:t>
      </w:r>
    </w:p>
    <w:p>
      <w:pPr>
        <w:pStyle w:val="Style98"/>
        <w:keepNext w:val="0"/>
        <w:keepLines w:val="0"/>
        <w:widowControl w:val="0"/>
        <w:shd w:val="clear" w:color="auto" w:fill="auto"/>
        <w:bidi w:val="0"/>
        <w:spacing w:before="0" w:after="0" w:line="226" w:lineRule="auto"/>
        <w:ind w:left="0" w:right="0" w:firstLine="460"/>
        <w:jc w:val="both"/>
      </w:pPr>
      <w:r>
        <w:rPr>
          <w:color w:val="000000"/>
          <w:spacing w:val="0"/>
          <w:w w:val="100"/>
          <w:position w:val="0"/>
          <w:shd w:val="clear" w:color="auto" w:fill="auto"/>
          <w:lang w:val="ru-RU" w:eastAsia="ru-RU" w:bidi="ru-RU"/>
        </w:rPr>
        <w:t>Для получения общей суммы дохода 1890 г. нужно сле</w:t>
        <w:softHyphen/>
        <w:t>довательно прибавить обыкновенную цену роев выведенных на пасеке маток к цене проданного меда: восемь роев по 25 франков —всего 200 фр.; два улейка с запасными матками (зимовали на пяти рамках с хорошими запасами) по 15 фран</w:t>
        <w:softHyphen/>
        <w:t>ков, всего 30 франков; две матки с тремя рамками детки и с пчелами я ценю по 10 франков, всего 20 франков; общая оценка 250 франков. Весь доход за 1890 г. равен 499 франкам 75.</w:t>
      </w:r>
    </w:p>
    <w:p>
      <w:pPr>
        <w:pStyle w:val="Style98"/>
        <w:keepNext w:val="0"/>
        <w:keepLines w:val="0"/>
        <w:widowControl w:val="0"/>
        <w:shd w:val="clear" w:color="auto" w:fill="auto"/>
        <w:bidi w:val="0"/>
        <w:spacing w:before="0" w:after="0" w:line="226" w:lineRule="auto"/>
        <w:ind w:left="0" w:right="0" w:firstLine="460"/>
        <w:jc w:val="both"/>
      </w:pPr>
      <w:r>
        <w:rPr>
          <w:color w:val="000000"/>
          <w:spacing w:val="0"/>
          <w:w w:val="100"/>
          <w:position w:val="0"/>
          <w:shd w:val="clear" w:color="auto" w:fill="auto"/>
          <w:lang w:val="ru-RU" w:eastAsia="ru-RU" w:bidi="ru-RU"/>
        </w:rPr>
        <w:t>Издержано было 513 франков 10; семь ульев Лайанса — 189 франков, два улья Дадана — 44 франка; улейки для вывода маток и перевозки роев —20 франков; воск —49 фр. 40; тонкая искусств, вощина для рамочек, особенные рамки и магазины, запасные рэмки и т. д. —49 франков 70; сахар для кормления (весною, во время вывода маток, и летом) — 120 франков; иногда плата рабочему, помогавшему мне при отводе улейков, при их переноске, при отборе и т. д. — 28 франков; три матки купленные весною —13 франков. Нужно заметить, что единственная вещь, которая была вполне истрачена, это — сахар, да и он еще вернулся в виде пчел и маток; все остальное осталось в виде имущества, как, например, ульи, воск, переработанный в соты, и т. д.</w:t>
      </w:r>
    </w:p>
    <w:p>
      <w:pPr>
        <w:pStyle w:val="Style98"/>
        <w:keepNext w:val="0"/>
        <w:keepLines w:val="0"/>
        <w:widowControl w:val="0"/>
        <w:shd w:val="clear" w:color="auto" w:fill="auto"/>
        <w:bidi w:val="0"/>
        <w:spacing w:before="0" w:after="0" w:line="226" w:lineRule="auto"/>
        <w:ind w:left="0" w:right="0" w:firstLine="460"/>
        <w:jc w:val="both"/>
      </w:pPr>
      <w:r>
        <w:rPr>
          <w:color w:val="000000"/>
          <w:spacing w:val="0"/>
          <w:w w:val="100"/>
          <w:position w:val="0"/>
          <w:shd w:val="clear" w:color="auto" w:fill="auto"/>
          <w:lang w:val="ru-RU" w:eastAsia="ru-RU" w:bidi="ru-RU"/>
        </w:rPr>
        <w:t>Так как я должна была уехать на август и сентябрь, то я попробовала на пасеке в Фонвиалане в июле месяце снаб</w:t>
        <w:softHyphen/>
        <w:t>дить пчел всем, что должна была бы им дать в августе. Необходимо было помочь семьям, которые были ослаблены отнятием у них детки во время вывода маток, чтобы обес</w:t>
        <w:softHyphen/>
        <w:t>печить им благополучную зимовку. Такой способ оказался очень удачным: по возвращении своем я могла убедиться, что запасов у пчел было не только достаточно, но мед был даже на тех рамках, которые при установке пчел на зиму я должна была вынуть. На пасеке в горах пчел летом даже не приходится подкармливать, так как взяток с конопли, с паровых полей и с вереска продолжается до осени и под</w:t>
        <w:softHyphen/>
        <w:t>держивает разведение червы в течение всего этого времени.</w:t>
      </w:r>
    </w:p>
    <w:p>
      <w:pPr>
        <w:pStyle w:val="Style98"/>
        <w:keepNext w:val="0"/>
        <w:keepLines w:val="0"/>
        <w:widowControl w:val="0"/>
        <w:shd w:val="clear" w:color="auto" w:fill="auto"/>
        <w:bidi w:val="0"/>
        <w:spacing w:before="0" w:after="0" w:line="226" w:lineRule="auto"/>
        <w:ind w:left="0" w:right="0" w:firstLine="460"/>
        <w:jc w:val="both"/>
      </w:pPr>
      <w:r>
        <w:rPr>
          <w:color w:val="000000"/>
          <w:spacing w:val="0"/>
          <w:w w:val="100"/>
          <w:position w:val="0"/>
          <w:shd w:val="clear" w:color="auto" w:fill="auto"/>
          <w:lang w:val="ru-RU" w:eastAsia="ru-RU" w:bidi="ru-RU"/>
        </w:rPr>
        <w:t>При постановке пчел на зиму 18 и 21 октября я полу</w:t>
        <w:softHyphen/>
        <w:t>чила пятьдесят рамок (улейки и рои были обеспечены запа</w:t>
        <w:softHyphen/>
        <w:t>сами), в которых было от одного до двух с половиною кило</w:t>
        <w:softHyphen/>
        <w:t>граммов запечатанного меда, который я оставила в запас и которым воспользовалась нынешнею весною. После про</w:t>
        <w:softHyphen/>
        <w:t xml:space="preserve">верки пасеки оказалось, что у меня было 358 </w:t>
      </w:r>
      <w:r>
        <w:rPr>
          <w:i/>
          <w:iCs/>
          <w:color w:val="000000"/>
          <w:spacing w:val="0"/>
          <w:w w:val="100"/>
          <w:position w:val="0"/>
          <w:shd w:val="clear" w:color="auto" w:fill="auto"/>
          <w:lang w:val="ru-RU" w:eastAsia="ru-RU" w:bidi="ru-RU"/>
        </w:rPr>
        <w:t>заново от</w:t>
        <w:softHyphen/>
        <w:t>строенных</w:t>
      </w:r>
      <w:r>
        <w:rPr>
          <w:color w:val="000000"/>
          <w:spacing w:val="0"/>
          <w:w w:val="100"/>
          <w:position w:val="0"/>
          <w:shd w:val="clear" w:color="auto" w:fill="auto"/>
          <w:lang w:val="ru-RU" w:eastAsia="ru-RU" w:bidi="ru-RU"/>
        </w:rPr>
        <w:t xml:space="preserve"> рамок, как в запасе, так и у пчел (по 7— 8 рамок в каждом зимующем улье) и 49 рамок невполне отстроенной искусственной вощины, которые в настоящее время совер</w:t>
        <w:softHyphen/>
        <w:t>шенно отстроены.</w:t>
      </w:r>
    </w:p>
    <w:p>
      <w:pPr>
        <w:pStyle w:val="Style98"/>
        <w:keepNext w:val="0"/>
        <w:keepLines w:val="0"/>
        <w:widowControl w:val="0"/>
        <w:shd w:val="clear" w:color="auto" w:fill="auto"/>
        <w:bidi w:val="0"/>
        <w:spacing w:before="0" w:after="0" w:line="226" w:lineRule="auto"/>
        <w:ind w:left="0" w:right="0" w:firstLine="460"/>
        <w:jc w:val="both"/>
      </w:pPr>
      <w:r>
        <w:rPr>
          <w:color w:val="000000"/>
          <w:spacing w:val="0"/>
          <w:w w:val="100"/>
          <w:position w:val="0"/>
          <w:shd w:val="clear" w:color="auto" w:fill="auto"/>
          <w:lang w:val="ru-RU" w:eastAsia="ru-RU" w:bidi="ru-RU"/>
        </w:rPr>
        <w:t>Зиму 1890 — 1891 года пчелы провели самым лучшим образом, несмотря на страшные морозы: 18-го, 19-го,20-гои 21 -го января у нас было 17° и 18° холода. Такой мороз гибелен для семей, помещающихся в плохих ульях, но мои пчелы, благодаря прекрасным ульям, нисколько не пострадали от этих морозов. Пчел осыпалось очень немного: в том улье, где их осыпалось больше всего, я собрала как внутри ульи, так и перед ним всего 384 пчелы, которые весили около 40 граммов, -количество ничтожное в сравнении с массою пчелы, населяющей улей!</w:t>
      </w:r>
    </w:p>
    <w:p>
      <w:pPr>
        <w:pStyle w:val="Style98"/>
        <w:keepNext w:val="0"/>
        <w:keepLines w:val="0"/>
        <w:widowControl w:val="0"/>
        <w:shd w:val="clear" w:color="auto" w:fill="auto"/>
        <w:bidi w:val="0"/>
        <w:spacing w:before="0" w:after="0" w:line="226" w:lineRule="auto"/>
        <w:ind w:left="0" w:right="0" w:firstLine="460"/>
        <w:jc w:val="both"/>
      </w:pPr>
      <w:r>
        <w:rPr>
          <w:color w:val="000000"/>
          <w:spacing w:val="0"/>
          <w:w w:val="100"/>
          <w:position w:val="0"/>
          <w:shd w:val="clear" w:color="auto" w:fill="auto"/>
          <w:lang w:val="ru-RU" w:eastAsia="ru-RU" w:bidi="ru-RU"/>
        </w:rPr>
        <w:t>Все матки, исключая трех купленных весною 1890 г., были выведены у меня на пасеке: пять в 1889 г., а все осталь</w:t>
        <w:softHyphen/>
        <w:t>ные в 1890 г. Весною этого года (1891) я потеряла только одну матку, которая была куплена в мае 1890 г. и погибла совершенно неожиданно в апреле, оставив четыре сплошь занесенные червою рамки. Я немедленно заменила эту матку, присоединив к осиротевшей семье один из запасных улей- ков, вследствие чего у этой семьи сразу оказалось семь ра</w:t>
        <w:softHyphen/>
        <w:t>мок червы. Так как другой улеек некуда было девать, то я его укрыла потеплее (закрыв подушку шерстяным одея</w:t>
        <w:softHyphen/>
        <w:t>лом), сократила гнездо и начала подкармливать. Он стал быстро развиваться, и теперь он лишь немного слабее ос</w:t>
        <w:softHyphen/>
        <w:t>тальных сильных семей.</w:t>
      </w:r>
    </w:p>
    <w:p>
      <w:pPr>
        <w:pStyle w:val="Style98"/>
        <w:keepNext w:val="0"/>
        <w:keepLines w:val="0"/>
        <w:widowControl w:val="0"/>
        <w:shd w:val="clear" w:color="auto" w:fill="auto"/>
        <w:bidi w:val="0"/>
        <w:spacing w:before="0" w:after="0" w:line="226" w:lineRule="auto"/>
        <w:ind w:left="0" w:right="0" w:firstLine="460"/>
        <w:jc w:val="both"/>
      </w:pPr>
      <w:r>
        <w:rPr>
          <w:color w:val="000000"/>
          <w:spacing w:val="0"/>
          <w:w w:val="100"/>
          <w:position w:val="0"/>
          <w:shd w:val="clear" w:color="auto" w:fill="auto"/>
          <w:lang w:val="ru-RU" w:eastAsia="ru-RU" w:bidi="ru-RU"/>
        </w:rPr>
        <w:t>К сожалению, погода в этом году была неблагоприятна для пчел. Весною солнце почти совсем не показывалось. Дни были холодные, пасмурные и дождливые, и только из</w:t>
        <w:softHyphen/>
        <w:t>редка проглядывало солнце. В течение всего апреля я заме</w:t>
        <w:softHyphen/>
        <w:t>тила самую ничтожную прибыль в ульях, от 150 до 500 грам</w:t>
        <w:softHyphen/>
        <w:t xml:space="preserve">мов, 6, 8, 9, 17, 18, 19, 20, 23 и 30-го числа. В мае 1, 5, 7, 11, 12, 13 и 14-го числа во время проливных дождей солнце показывалось только на 2 — </w:t>
      </w:r>
      <w:r>
        <w:rPr>
          <w:i/>
          <w:iCs/>
          <w:color w:val="000000"/>
          <w:spacing w:val="0"/>
          <w:w w:val="100"/>
          <w:position w:val="0"/>
          <w:shd w:val="clear" w:color="auto" w:fill="auto"/>
          <w:lang w:val="ru-RU" w:eastAsia="ru-RU" w:bidi="ru-RU"/>
        </w:rPr>
        <w:t>4</w:t>
      </w:r>
      <w:r>
        <w:rPr>
          <w:color w:val="000000"/>
          <w:spacing w:val="0"/>
          <w:w w:val="100"/>
          <w:position w:val="0"/>
          <w:shd w:val="clear" w:color="auto" w:fill="auto"/>
          <w:lang w:val="ru-RU" w:eastAsia="ru-RU" w:bidi="ru-RU"/>
        </w:rPr>
        <w:t xml:space="preserve"> часа, и мои бедные пчелы нетерпеливо и массами бросались в поле, успевая собрать всего от 150 до 400 граммов меда в день, так что вес улья, стоявшего на весах, все время колебался около 60 кило</w:t>
        <w:softHyphen/>
        <w:t xml:space="preserve">граммов, вес слишком ничтожный сравнительно с весом его в 1890 г., хотя и тогда прибыль меда была незначительна. Фруктовые деревья сильно страдали от этой погоды, так же как и пчелы. Каштаны были в полном цвету, но взяток </w:t>
      </w:r>
      <w:r>
        <w:rPr>
          <w:color w:val="000000"/>
          <w:spacing w:val="0"/>
          <w:w w:val="100"/>
          <w:position w:val="0"/>
          <w:shd w:val="clear" w:color="auto" w:fill="auto"/>
          <w:lang w:val="ru-RU" w:eastAsia="ru-RU" w:bidi="ru-RU"/>
        </w:rPr>
        <w:t>с них пропал для пчел совершенно: сладкая дятлина, кото</w:t>
        <w:softHyphen/>
        <w:t>рая в нынешнем году была посеяна далеко от моей пасеки в Фонвиалане, зацвела 10-го мая, но пчелы могли брать с нее только, 14-го числа (300 граммов), 18-го (1 килогр. 500), 19-го (1 килогр. 500), 21-го (3 килогр.), 22-го (1 килогр), 24-го (1 килогр. 100), 26-го (500 гр.), 28-го (4 килогр. 400), 29-го (2 килогр. 900), 30-го (4 килогр.), 31-го (4 килогр. 600), 1-го июня (2 килогр. 700). Но и в эти дни, исключая 21-го, 28-го, 29-го, 30-го и 31-го, пчелам не приходилось вылетать то утром из-за дождей, то после полудня из-за грозы. Даже сегодня, 1-го июня, гром и дождь не прекра</w:t>
        <w:softHyphen/>
        <w:t>щался с 4</w:t>
      </w:r>
      <w:r>
        <w:rPr>
          <w:color w:val="000000"/>
          <w:spacing w:val="0"/>
          <w:w w:val="100"/>
          <w:position w:val="0"/>
          <w:shd w:val="clear" w:color="auto" w:fill="auto"/>
          <w:vertAlign w:val="superscript"/>
          <w:lang w:val="ru-RU" w:eastAsia="ru-RU" w:bidi="ru-RU"/>
        </w:rPr>
        <w:t>1</w:t>
      </w:r>
      <w:r>
        <w:rPr>
          <w:color w:val="000000"/>
          <w:spacing w:val="0"/>
          <w:w w:val="100"/>
          <w:position w:val="0"/>
          <w:shd w:val="clear" w:color="auto" w:fill="auto"/>
          <w:lang w:val="ru-RU" w:eastAsia="ru-RU" w:bidi="ru-RU"/>
        </w:rPr>
        <w:t>/</w:t>
      </w:r>
      <w:r>
        <w:rPr>
          <w:color w:val="000000"/>
          <w:spacing w:val="0"/>
          <w:w w:val="100"/>
          <w:position w:val="0"/>
          <w:shd w:val="clear" w:color="auto" w:fill="auto"/>
          <w:vertAlign w:val="subscript"/>
          <w:lang w:val="ru-RU" w:eastAsia="ru-RU" w:bidi="ru-RU"/>
        </w:rPr>
        <w:t>2</w:t>
      </w:r>
      <w:r>
        <w:rPr>
          <w:color w:val="000000"/>
          <w:spacing w:val="0"/>
          <w:w w:val="100"/>
          <w:position w:val="0"/>
          <w:shd w:val="clear" w:color="auto" w:fill="auto"/>
          <w:lang w:val="ru-RU" w:eastAsia="ru-RU" w:bidi="ru-RU"/>
        </w:rPr>
        <w:t xml:space="preserve"> часов вечера </w:t>
      </w:r>
      <w:r>
        <w:rPr>
          <w:color w:val="000000"/>
          <w:spacing w:val="0"/>
          <w:w w:val="100"/>
          <w:position w:val="0"/>
          <w:sz w:val="10"/>
          <w:szCs w:val="10"/>
          <w:shd w:val="clear" w:color="auto" w:fill="auto"/>
          <w:lang w:val="ru-RU" w:eastAsia="ru-RU" w:bidi="ru-RU"/>
        </w:rPr>
        <w:t>1</w:t>
      </w:r>
      <w:r>
        <w:rPr>
          <w:color w:val="000000"/>
          <w:spacing w:val="0"/>
          <w:w w:val="100"/>
          <w:position w:val="0"/>
          <w:shd w:val="clear" w:color="auto" w:fill="auto"/>
          <w:lang w:val="ru-RU" w:eastAsia="ru-RU" w:bidi="ru-RU"/>
        </w:rPr>
        <w:t>).</w:t>
      </w:r>
    </w:p>
    <w:p>
      <w:pPr>
        <w:pStyle w:val="Style98"/>
        <w:keepNext w:val="0"/>
        <w:keepLines w:val="0"/>
        <w:widowControl w:val="0"/>
        <w:shd w:val="clear" w:color="auto" w:fill="auto"/>
        <w:bidi w:val="0"/>
        <w:spacing w:before="0" w:after="0" w:line="226" w:lineRule="auto"/>
        <w:ind w:left="0" w:right="0" w:firstLine="460"/>
        <w:jc w:val="both"/>
      </w:pPr>
      <w:r>
        <w:rPr>
          <w:color w:val="000000"/>
          <w:spacing w:val="0"/>
          <w:w w:val="100"/>
          <w:position w:val="0"/>
          <w:shd w:val="clear" w:color="auto" w:fill="auto"/>
          <w:lang w:val="ru-RU" w:eastAsia="ru-RU" w:bidi="ru-RU"/>
        </w:rPr>
        <w:t xml:space="preserve">В таких-то именно обстоятельствах и обнаруживается все значение сильных семей. Когда возможность вылетать за взятком появляется изредка и то на короткое время, то много-ли соберет небольшое количество летной пчелы из средней семьи, особенно если пчелам приходится летать за взятком </w:t>
      </w:r>
      <w:r>
        <w:rPr>
          <w:i/>
          <w:iCs/>
          <w:color w:val="000000"/>
          <w:spacing w:val="0"/>
          <w:w w:val="100"/>
          <w:position w:val="0"/>
          <w:shd w:val="clear" w:color="auto" w:fill="auto"/>
          <w:lang w:val="ru-RU" w:eastAsia="ru-RU" w:bidi="ru-RU"/>
        </w:rPr>
        <w:t>по крайней-мере за кило</w:t>
      </w:r>
      <w:r>
        <w:rPr>
          <w:color w:val="000000"/>
          <w:spacing w:val="0"/>
          <w:w w:val="100"/>
          <w:position w:val="0"/>
          <w:shd w:val="clear" w:color="auto" w:fill="auto"/>
          <w:lang w:val="ru-RU" w:eastAsia="ru-RU" w:bidi="ru-RU"/>
        </w:rPr>
        <w:t>Между тем как мои сильные семьи имели возможность собрать в один день даже 4 килогр. 600! Я возлагаю большие надежды на мою пасеку в Буиссиере, так как там цветение начинается позд</w:t>
        <w:softHyphen/>
        <w:t>нее и продолжается следовательно дольше, причем луга (17 гектаров лугов и 2 гектара сладкой дятлины) располо</w:t>
        <w:softHyphen/>
        <w:t xml:space="preserve">жены </w:t>
      </w:r>
      <w:r>
        <w:rPr>
          <w:i/>
          <w:iCs/>
          <w:color w:val="000000"/>
          <w:spacing w:val="0"/>
          <w:w w:val="100"/>
          <w:position w:val="0"/>
          <w:shd w:val="clear" w:color="auto" w:fill="auto"/>
          <w:lang w:val="ru-RU" w:eastAsia="ru-RU" w:bidi="ru-RU"/>
        </w:rPr>
        <w:t>непосредственно</w:t>
      </w:r>
      <w:r>
        <w:rPr>
          <w:color w:val="000000"/>
          <w:spacing w:val="0"/>
          <w:w w:val="100"/>
          <w:position w:val="0"/>
          <w:shd w:val="clear" w:color="auto" w:fill="auto"/>
          <w:lang w:val="ru-RU" w:eastAsia="ru-RU" w:bidi="ru-RU"/>
        </w:rPr>
        <w:t xml:space="preserve"> кругом всей пасеки, и в соседстве нет других пчельников ближе 6-ти километров.</w:t>
      </w:r>
    </w:p>
    <w:p>
      <w:pPr>
        <w:pStyle w:val="Style98"/>
        <w:keepNext w:val="0"/>
        <w:keepLines w:val="0"/>
        <w:widowControl w:val="0"/>
        <w:shd w:val="clear" w:color="auto" w:fill="auto"/>
        <w:bidi w:val="0"/>
        <w:spacing w:before="0" w:after="300" w:line="226" w:lineRule="auto"/>
        <w:ind w:left="0" w:right="0" w:firstLine="460"/>
        <w:jc w:val="both"/>
      </w:pPr>
      <w:r>
        <w:rPr>
          <w:color w:val="000000"/>
          <w:spacing w:val="0"/>
          <w:w w:val="100"/>
          <w:position w:val="0"/>
          <w:shd w:val="clear" w:color="auto" w:fill="auto"/>
          <w:lang w:val="ru-RU" w:eastAsia="ru-RU" w:bidi="ru-RU"/>
        </w:rPr>
        <w:t>Вот полный исторический очерк моих занятий пчело</w:t>
        <w:softHyphen/>
        <w:t>водством в течение четырех лет. В заключение привожу краткий отчет о приходах и расходах моей пасеки:</w:t>
      </w:r>
    </w:p>
    <w:tbl>
      <w:tblPr>
        <w:tblOverlap w:val="never"/>
        <w:jc w:val="center"/>
        <w:tblLayout w:type="fixed"/>
      </w:tblPr>
      <w:tblGrid>
        <w:gridCol w:w="734"/>
        <w:gridCol w:w="1613"/>
        <w:gridCol w:w="1526"/>
      </w:tblGrid>
      <w:tr>
        <w:trPr>
          <w:trHeight w:val="254" w:hRule="exact"/>
        </w:trPr>
        <w:tc>
          <w:tcPr>
            <w:tcBorders/>
            <w:shd w:val="clear" w:color="auto" w:fill="auto"/>
            <w:vAlign w:val="top"/>
          </w:tcPr>
          <w:p>
            <w:pPr>
              <w:pStyle w:val="Style18"/>
              <w:keepNext w:val="0"/>
              <w:keepLines w:val="0"/>
              <w:widowControl w:val="0"/>
              <w:shd w:val="clear" w:color="auto" w:fill="auto"/>
              <w:bidi w:val="0"/>
              <w:spacing w:before="0" w:after="0" w:line="240" w:lineRule="auto"/>
              <w:ind w:left="0" w:right="0" w:firstLine="0"/>
              <w:jc w:val="both"/>
              <w:rPr>
                <w:sz w:val="17"/>
                <w:szCs w:val="17"/>
              </w:rPr>
            </w:pPr>
            <w:r>
              <w:rPr>
                <w:color w:val="000000"/>
                <w:spacing w:val="0"/>
                <w:w w:val="100"/>
                <w:position w:val="0"/>
                <w:sz w:val="17"/>
                <w:szCs w:val="17"/>
                <w:shd w:val="clear" w:color="auto" w:fill="auto"/>
                <w:lang w:val="ru-RU" w:eastAsia="ru-RU" w:bidi="ru-RU"/>
              </w:rPr>
              <w:t>Года.</w:t>
            </w:r>
          </w:p>
        </w:tc>
        <w:tc>
          <w:tcPr>
            <w:tcBorders/>
            <w:shd w:val="clear" w:color="auto" w:fill="auto"/>
            <w:vAlign w:val="top"/>
          </w:tcPr>
          <w:p>
            <w:pPr>
              <w:pStyle w:val="Style18"/>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Расход.</w:t>
            </w:r>
          </w:p>
        </w:tc>
        <w:tc>
          <w:tcPr>
            <w:tcBorders/>
            <w:shd w:val="clear" w:color="auto" w:fill="auto"/>
            <w:vAlign w:val="top"/>
          </w:tcPr>
          <w:p>
            <w:pPr>
              <w:pStyle w:val="Style18"/>
              <w:keepNext w:val="0"/>
              <w:keepLines w:val="0"/>
              <w:widowControl w:val="0"/>
              <w:shd w:val="clear" w:color="auto" w:fill="auto"/>
              <w:bidi w:val="0"/>
              <w:spacing w:before="0" w:after="0" w:line="240" w:lineRule="auto"/>
              <w:ind w:left="0" w:right="0" w:firstLine="700"/>
              <w:jc w:val="left"/>
              <w:rPr>
                <w:sz w:val="17"/>
                <w:szCs w:val="17"/>
              </w:rPr>
            </w:pPr>
            <w:r>
              <w:rPr>
                <w:color w:val="000000"/>
                <w:spacing w:val="0"/>
                <w:w w:val="100"/>
                <w:position w:val="0"/>
                <w:sz w:val="17"/>
                <w:szCs w:val="17"/>
                <w:shd w:val="clear" w:color="auto" w:fill="auto"/>
                <w:lang w:val="ru-RU" w:eastAsia="ru-RU" w:bidi="ru-RU"/>
              </w:rPr>
              <w:t>Приход.</w:t>
            </w:r>
          </w:p>
        </w:tc>
      </w:tr>
      <w:tr>
        <w:trPr>
          <w:trHeight w:val="250" w:hRule="exact"/>
        </w:trPr>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both"/>
              <w:rPr>
                <w:sz w:val="17"/>
                <w:szCs w:val="17"/>
              </w:rPr>
            </w:pPr>
            <w:r>
              <w:rPr>
                <w:color w:val="000000"/>
                <w:spacing w:val="0"/>
                <w:w w:val="100"/>
                <w:position w:val="0"/>
                <w:sz w:val="17"/>
                <w:szCs w:val="17"/>
                <w:shd w:val="clear" w:color="auto" w:fill="auto"/>
                <w:lang w:val="ru-RU" w:eastAsia="ru-RU" w:bidi="ru-RU"/>
              </w:rPr>
              <w:t>1887</w:t>
            </w:r>
          </w:p>
        </w:tc>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320"/>
              <w:jc w:val="left"/>
              <w:rPr>
                <w:sz w:val="17"/>
                <w:szCs w:val="17"/>
              </w:rPr>
            </w:pPr>
            <w:r>
              <w:rPr>
                <w:color w:val="000000"/>
                <w:spacing w:val="0"/>
                <w:w w:val="100"/>
                <w:position w:val="0"/>
                <w:sz w:val="17"/>
                <w:szCs w:val="17"/>
                <w:shd w:val="clear" w:color="auto" w:fill="auto"/>
                <w:lang w:val="ru-RU" w:eastAsia="ru-RU" w:bidi="ru-RU"/>
              </w:rPr>
              <w:t>350 франков.</w:t>
            </w:r>
          </w:p>
        </w:tc>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360"/>
              <w:jc w:val="both"/>
              <w:rPr>
                <w:sz w:val="17"/>
                <w:szCs w:val="17"/>
              </w:rPr>
            </w:pPr>
            <w:r>
              <w:rPr>
                <w:color w:val="000000"/>
                <w:spacing w:val="0"/>
                <w:w w:val="100"/>
                <w:position w:val="0"/>
                <w:sz w:val="17"/>
                <w:szCs w:val="17"/>
                <w:shd w:val="clear" w:color="auto" w:fill="auto"/>
                <w:lang w:val="ru-RU" w:eastAsia="ru-RU" w:bidi="ru-RU"/>
              </w:rPr>
              <w:t>30,60 франков</w:t>
            </w:r>
          </w:p>
        </w:tc>
      </w:tr>
      <w:tr>
        <w:trPr>
          <w:trHeight w:val="173" w:hRule="exact"/>
        </w:trPr>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both"/>
              <w:rPr>
                <w:sz w:val="17"/>
                <w:szCs w:val="17"/>
              </w:rPr>
            </w:pPr>
            <w:r>
              <w:rPr>
                <w:color w:val="000000"/>
                <w:spacing w:val="0"/>
                <w:w w:val="100"/>
                <w:position w:val="0"/>
                <w:sz w:val="17"/>
                <w:szCs w:val="17"/>
                <w:shd w:val="clear" w:color="auto" w:fill="auto"/>
                <w:lang w:val="ru-RU" w:eastAsia="ru-RU" w:bidi="ru-RU"/>
              </w:rPr>
              <w:t>1888</w:t>
            </w:r>
          </w:p>
        </w:tc>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320"/>
              <w:jc w:val="left"/>
              <w:rPr>
                <w:sz w:val="18"/>
                <w:szCs w:val="18"/>
              </w:rPr>
            </w:pPr>
            <w:r>
              <w:rPr>
                <w:color w:val="000000"/>
                <w:spacing w:val="0"/>
                <w:w w:val="100"/>
                <w:position w:val="0"/>
                <w:sz w:val="18"/>
                <w:szCs w:val="18"/>
                <w:shd w:val="clear" w:color="auto" w:fill="auto"/>
                <w:lang w:val="ru-RU" w:eastAsia="ru-RU" w:bidi="ru-RU"/>
              </w:rPr>
              <w:t>270</w:t>
            </w:r>
          </w:p>
        </w:tc>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280"/>
              <w:jc w:val="left"/>
              <w:rPr>
                <w:sz w:val="17"/>
                <w:szCs w:val="17"/>
              </w:rPr>
            </w:pPr>
            <w:r>
              <w:rPr>
                <w:color w:val="000000"/>
                <w:spacing w:val="0"/>
                <w:w w:val="100"/>
                <w:position w:val="0"/>
                <w:sz w:val="17"/>
                <w:szCs w:val="17"/>
                <w:shd w:val="clear" w:color="auto" w:fill="auto"/>
                <w:lang w:val="ru-RU" w:eastAsia="ru-RU" w:bidi="ru-RU"/>
              </w:rPr>
              <w:t>208,40</w:t>
            </w:r>
          </w:p>
        </w:tc>
      </w:tr>
      <w:tr>
        <w:trPr>
          <w:trHeight w:val="173" w:hRule="exact"/>
        </w:trPr>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both"/>
              <w:rPr>
                <w:sz w:val="17"/>
                <w:szCs w:val="17"/>
              </w:rPr>
            </w:pPr>
            <w:r>
              <w:rPr>
                <w:color w:val="000000"/>
                <w:spacing w:val="0"/>
                <w:w w:val="100"/>
                <w:position w:val="0"/>
                <w:sz w:val="17"/>
                <w:szCs w:val="17"/>
                <w:shd w:val="clear" w:color="auto" w:fill="auto"/>
                <w:lang w:val="ru-RU" w:eastAsia="ru-RU" w:bidi="ru-RU"/>
              </w:rPr>
              <w:t>1889</w:t>
            </w:r>
          </w:p>
        </w:tc>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320"/>
              <w:jc w:val="left"/>
              <w:rPr>
                <w:sz w:val="18"/>
                <w:szCs w:val="18"/>
              </w:rPr>
            </w:pPr>
            <w:r>
              <w:rPr>
                <w:color w:val="000000"/>
                <w:spacing w:val="0"/>
                <w:w w:val="100"/>
                <w:position w:val="0"/>
                <w:sz w:val="18"/>
                <w:szCs w:val="18"/>
                <w:shd w:val="clear" w:color="auto" w:fill="auto"/>
                <w:lang w:val="ru-RU" w:eastAsia="ru-RU" w:bidi="ru-RU"/>
              </w:rPr>
              <w:t>208</w:t>
            </w:r>
          </w:p>
        </w:tc>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280"/>
              <w:jc w:val="left"/>
              <w:rPr>
                <w:sz w:val="17"/>
                <w:szCs w:val="17"/>
              </w:rPr>
            </w:pPr>
            <w:r>
              <w:rPr>
                <w:b/>
                <w:bCs/>
                <w:color w:val="000000"/>
                <w:spacing w:val="0"/>
                <w:w w:val="100"/>
                <w:position w:val="0"/>
                <w:sz w:val="17"/>
                <w:szCs w:val="17"/>
                <w:shd w:val="clear" w:color="auto" w:fill="auto"/>
                <w:lang w:val="ru-RU" w:eastAsia="ru-RU" w:bidi="ru-RU"/>
              </w:rPr>
              <w:t>598,40</w:t>
            </w:r>
          </w:p>
        </w:tc>
      </w:tr>
      <w:tr>
        <w:trPr>
          <w:trHeight w:val="202" w:hRule="exact"/>
        </w:trPr>
        <w:tc>
          <w:tcPr>
            <w:tcBorders/>
            <w:shd w:val="clear" w:color="auto" w:fill="auto"/>
            <w:vAlign w:val="top"/>
          </w:tcPr>
          <w:p>
            <w:pPr>
              <w:pStyle w:val="Style18"/>
              <w:keepNext w:val="0"/>
              <w:keepLines w:val="0"/>
              <w:widowControl w:val="0"/>
              <w:shd w:val="clear" w:color="auto" w:fill="auto"/>
              <w:bidi w:val="0"/>
              <w:spacing w:before="0" w:after="0" w:line="240" w:lineRule="auto"/>
              <w:ind w:left="0" w:right="0" w:firstLine="0"/>
              <w:jc w:val="both"/>
              <w:rPr>
                <w:sz w:val="17"/>
                <w:szCs w:val="17"/>
              </w:rPr>
            </w:pPr>
            <w:r>
              <w:rPr>
                <w:color w:val="000000"/>
                <w:spacing w:val="0"/>
                <w:w w:val="100"/>
                <w:position w:val="0"/>
                <w:sz w:val="17"/>
                <w:szCs w:val="17"/>
                <w:shd w:val="clear" w:color="auto" w:fill="auto"/>
                <w:lang w:val="ru-RU" w:eastAsia="ru-RU" w:bidi="ru-RU"/>
              </w:rPr>
              <w:t>1890</w:t>
            </w:r>
          </w:p>
        </w:tc>
        <w:tc>
          <w:tcPr>
            <w:tcBorders/>
            <w:shd w:val="clear" w:color="auto" w:fill="auto"/>
            <w:vAlign w:val="top"/>
          </w:tcPr>
          <w:p>
            <w:pPr>
              <w:pStyle w:val="Style18"/>
              <w:keepNext w:val="0"/>
              <w:keepLines w:val="0"/>
              <w:widowControl w:val="0"/>
              <w:shd w:val="clear" w:color="auto" w:fill="auto"/>
              <w:bidi w:val="0"/>
              <w:spacing w:before="0" w:after="0" w:line="240" w:lineRule="auto"/>
              <w:ind w:left="0" w:right="0" w:firstLine="320"/>
              <w:jc w:val="left"/>
              <w:rPr>
                <w:sz w:val="18"/>
                <w:szCs w:val="18"/>
              </w:rPr>
            </w:pPr>
            <w:r>
              <w:rPr>
                <w:color w:val="000000"/>
                <w:spacing w:val="0"/>
                <w:w w:val="100"/>
                <w:position w:val="0"/>
                <w:sz w:val="18"/>
                <w:szCs w:val="18"/>
                <w:shd w:val="clear" w:color="auto" w:fill="auto"/>
                <w:lang w:val="ru-RU" w:eastAsia="ru-RU" w:bidi="ru-RU"/>
              </w:rPr>
              <w:t>513</w:t>
            </w:r>
          </w:p>
        </w:tc>
        <w:tc>
          <w:tcPr>
            <w:tcBorders/>
            <w:shd w:val="clear" w:color="auto" w:fill="auto"/>
            <w:vAlign w:val="top"/>
          </w:tcPr>
          <w:p>
            <w:pPr>
              <w:pStyle w:val="Style18"/>
              <w:keepNext w:val="0"/>
              <w:keepLines w:val="0"/>
              <w:widowControl w:val="0"/>
              <w:shd w:val="clear" w:color="auto" w:fill="auto"/>
              <w:bidi w:val="0"/>
              <w:spacing w:before="0" w:after="0" w:line="240" w:lineRule="auto"/>
              <w:ind w:left="0" w:right="0" w:firstLine="280"/>
              <w:jc w:val="left"/>
              <w:rPr>
                <w:sz w:val="17"/>
                <w:szCs w:val="17"/>
              </w:rPr>
            </w:pPr>
            <w:r>
              <w:rPr>
                <w:color w:val="000000"/>
                <w:spacing w:val="0"/>
                <w:w w:val="100"/>
                <w:position w:val="0"/>
                <w:sz w:val="17"/>
                <w:szCs w:val="17"/>
                <w:shd w:val="clear" w:color="auto" w:fill="auto"/>
                <w:lang w:val="ru-RU" w:eastAsia="ru-RU" w:bidi="ru-RU"/>
              </w:rPr>
              <w:t>499,75</w:t>
            </w:r>
          </w:p>
        </w:tc>
      </w:tr>
    </w:tbl>
    <w:p>
      <w:pPr>
        <w:pStyle w:val="Style108"/>
        <w:keepNext w:val="0"/>
        <w:keepLines w:val="0"/>
        <w:widowControl w:val="0"/>
        <w:shd w:val="clear" w:color="auto" w:fill="auto"/>
        <w:tabs>
          <w:tab w:pos="2890" w:val="left"/>
        </w:tabs>
        <w:bidi w:val="0"/>
        <w:spacing w:before="0" w:after="0" w:line="240" w:lineRule="auto"/>
        <w:ind w:left="0" w:right="0" w:firstLine="0"/>
        <w:jc w:val="center"/>
      </w:pPr>
      <w:r>
        <w:rPr>
          <w:color w:val="000000"/>
          <w:spacing w:val="0"/>
          <w:w w:val="100"/>
          <w:position w:val="0"/>
          <w:shd w:val="clear" w:color="auto" w:fill="auto"/>
          <w:lang w:val="ru-RU" w:eastAsia="ru-RU" w:bidi="ru-RU"/>
        </w:rPr>
        <w:t>Итого. . . . 1341 франк.</w:t>
        <w:tab/>
      </w:r>
      <w:r>
        <w:rPr>
          <w:b/>
          <w:bCs/>
          <w:color w:val="000000"/>
          <w:spacing w:val="0"/>
          <w:w w:val="100"/>
          <w:position w:val="0"/>
          <w:shd w:val="clear" w:color="auto" w:fill="auto"/>
          <w:lang w:val="ru-RU" w:eastAsia="ru-RU" w:bidi="ru-RU"/>
        </w:rPr>
        <w:t xml:space="preserve">1337,15 </w:t>
      </w:r>
      <w:r>
        <w:rPr>
          <w:color w:val="000000"/>
          <w:spacing w:val="0"/>
          <w:w w:val="100"/>
          <w:position w:val="0"/>
          <w:shd w:val="clear" w:color="auto" w:fill="auto"/>
          <w:lang w:val="ru-RU" w:eastAsia="ru-RU" w:bidi="ru-RU"/>
        </w:rPr>
        <w:t>франков.</w:t>
      </w:r>
    </w:p>
    <w:p>
      <w:pPr>
        <w:widowControl w:val="0"/>
        <w:spacing w:after="299" w:line="1" w:lineRule="exact"/>
      </w:pPr>
    </w:p>
    <w:p>
      <w:pPr>
        <w:pStyle w:val="Style98"/>
        <w:keepNext w:val="0"/>
        <w:keepLines w:val="0"/>
        <w:widowControl w:val="0"/>
        <w:shd w:val="clear" w:color="auto" w:fill="auto"/>
        <w:bidi w:val="0"/>
        <w:spacing w:before="0" w:after="420" w:line="226" w:lineRule="auto"/>
        <w:ind w:left="0" w:right="0" w:firstLine="460"/>
        <w:jc w:val="both"/>
      </w:pPr>
      <w:r>
        <w:rPr>
          <w:color w:val="000000"/>
          <w:spacing w:val="0"/>
          <w:w w:val="100"/>
          <w:position w:val="0"/>
          <w:shd w:val="clear" w:color="auto" w:fill="auto"/>
          <w:lang w:val="ru-RU" w:eastAsia="ru-RU" w:bidi="ru-RU"/>
        </w:rPr>
        <w:t>Таким образом весь расход на пасеку, 1341 фр., почти сполна покрыт доходами, за исключением 3,85 фр. Следо</w:t>
        <w:softHyphen/>
        <w:t xml:space="preserve">вательно я </w:t>
      </w:r>
      <w:r>
        <w:rPr>
          <w:i/>
          <w:iCs/>
          <w:color w:val="000000"/>
          <w:spacing w:val="0"/>
          <w:w w:val="100"/>
          <w:position w:val="0"/>
          <w:shd w:val="clear" w:color="auto" w:fill="auto"/>
          <w:lang w:val="ru-RU" w:eastAsia="ru-RU" w:bidi="ru-RU"/>
        </w:rPr>
        <w:t>все вернула, что истратила на пасеку.</w:t>
      </w:r>
      <w:r>
        <w:rPr>
          <w:color w:val="000000"/>
          <w:spacing w:val="0"/>
          <w:w w:val="100"/>
          <w:position w:val="0"/>
          <w:shd w:val="clear" w:color="auto" w:fill="auto"/>
          <w:lang w:val="ru-RU" w:eastAsia="ru-RU" w:bidi="ru-RU"/>
        </w:rPr>
        <w:t xml:space="preserve"> Я считаю поэтому, что у меня есть капитал, заключающийся в пче</w:t>
        <w:softHyphen/>
        <w:t>лах, ульях, приборах и инструментах, которые мне ровно ничего не стоили и которые мне дадут прекрасный доход в хорошие года, и во всяком случае достаточный в худые</w:t>
      </w:r>
    </w:p>
    <w:p>
      <w:pPr>
        <w:pStyle w:val="Style22"/>
        <w:keepNext w:val="0"/>
        <w:keepLines w:val="0"/>
        <w:widowControl w:val="0"/>
        <w:shd w:val="clear" w:color="auto" w:fill="auto"/>
        <w:bidi w:val="0"/>
        <w:spacing w:before="0" w:after="360" w:line="202" w:lineRule="auto"/>
        <w:ind w:left="0" w:right="0" w:firstLine="540"/>
        <w:jc w:val="both"/>
      </w:pPr>
      <w:r>
        <w:rPr>
          <w:color w:val="000000"/>
          <w:spacing w:val="0"/>
          <w:w w:val="100"/>
          <w:position w:val="0"/>
          <w:shd w:val="clear" w:color="auto" w:fill="auto"/>
          <w:vertAlign w:val="superscript"/>
          <w:lang w:val="ru-RU" w:eastAsia="ru-RU" w:bidi="ru-RU"/>
        </w:rPr>
        <w:t>1</w:t>
      </w:r>
      <w:r>
        <w:rPr>
          <w:color w:val="000000"/>
          <w:spacing w:val="0"/>
          <w:w w:val="100"/>
          <w:position w:val="0"/>
          <w:shd w:val="clear" w:color="auto" w:fill="auto"/>
          <w:lang w:val="ru-RU" w:eastAsia="ru-RU" w:bidi="ru-RU"/>
        </w:rPr>
        <w:t>) 3-го июня 5 килограммов. Прекрасный день, теплый, облачный, но без дождя.</w:t>
      </w:r>
    </w:p>
    <w:p>
      <w:pPr>
        <w:pStyle w:val="Style98"/>
        <w:keepNext w:val="0"/>
        <w:keepLines w:val="0"/>
        <w:widowControl w:val="0"/>
        <w:shd w:val="clear" w:color="auto" w:fill="auto"/>
        <w:bidi w:val="0"/>
        <w:spacing w:before="0" w:after="0" w:line="226" w:lineRule="auto"/>
        <w:ind w:left="0" w:right="0" w:firstLine="0"/>
        <w:jc w:val="both"/>
      </w:pPr>
      <w:r>
        <w:rPr>
          <w:color w:val="000000"/>
          <w:spacing w:val="0"/>
          <w:w w:val="100"/>
          <w:position w:val="0"/>
          <w:shd w:val="clear" w:color="auto" w:fill="auto"/>
          <w:lang w:val="ru-RU" w:eastAsia="ru-RU" w:bidi="ru-RU"/>
        </w:rPr>
        <w:t>и с избытком оплатят несколько дней труда, которые я по</w:t>
        <w:softHyphen/>
        <w:t>свящаю пчелам.</w:t>
      </w:r>
    </w:p>
    <w:p>
      <w:pPr>
        <w:pStyle w:val="Style98"/>
        <w:keepNext w:val="0"/>
        <w:keepLines w:val="0"/>
        <w:widowControl w:val="0"/>
        <w:shd w:val="clear" w:color="auto" w:fill="auto"/>
        <w:tabs>
          <w:tab w:pos="1181" w:val="left"/>
          <w:tab w:pos="1882" w:val="left"/>
          <w:tab w:pos="2727" w:val="left"/>
          <w:tab w:pos="3044" w:val="left"/>
          <w:tab w:pos="3404" w:val="left"/>
          <w:tab w:pos="4134" w:val="left"/>
          <w:tab w:pos="4930" w:val="left"/>
          <w:tab w:pos="5342" w:val="left"/>
          <w:tab w:pos="5967" w:val="left"/>
        </w:tabs>
        <w:bidi w:val="0"/>
        <w:spacing w:before="0" w:after="0" w:line="226" w:lineRule="auto"/>
        <w:ind w:left="0" w:right="0" w:firstLine="480"/>
        <w:jc w:val="both"/>
      </w:pPr>
      <w:r>
        <w:rPr>
          <w:color w:val="000000"/>
          <w:spacing w:val="0"/>
          <w:w w:val="100"/>
          <w:position w:val="0"/>
          <w:shd w:val="clear" w:color="auto" w:fill="auto"/>
          <w:lang w:val="ru-RU" w:eastAsia="ru-RU" w:bidi="ru-RU"/>
        </w:rPr>
        <w:t>Когда мне приходится видеть, что в некоторых журна</w:t>
        <w:softHyphen/>
        <w:t>лах, так называемых пчеловодных, об'являющие себя ва</w:t>
        <w:softHyphen/>
        <w:t>шими учениками сваливают на вас свои неудачи, вместо того, чтобы обвинить себя в собственных ошибках и нетер</w:t>
        <w:softHyphen/>
        <w:t>пении, то я живо чувствую всю несправедливость их обви</w:t>
        <w:softHyphen/>
        <w:t xml:space="preserve">нении. Если я, </w:t>
      </w:r>
      <w:r>
        <w:rPr>
          <w:i/>
          <w:iCs/>
          <w:color w:val="000000"/>
          <w:spacing w:val="0"/>
          <w:w w:val="100"/>
          <w:position w:val="0"/>
          <w:shd w:val="clear" w:color="auto" w:fill="auto"/>
          <w:lang w:val="ru-RU" w:eastAsia="ru-RU" w:bidi="ru-RU"/>
        </w:rPr>
        <w:t>следуя исключительно вашему способу ведения пчел,</w:t>
      </w:r>
      <w:r>
        <w:rPr>
          <w:color w:val="000000"/>
          <w:spacing w:val="0"/>
          <w:w w:val="100"/>
          <w:position w:val="0"/>
          <w:shd w:val="clear" w:color="auto" w:fill="auto"/>
          <w:lang w:val="ru-RU" w:eastAsia="ru-RU" w:bidi="ru-RU"/>
        </w:rPr>
        <w:t xml:space="preserve"> могла достигнуть вышеуказанных результатов, то всякий</w:t>
        <w:tab/>
        <w:t>может</w:t>
        <w:tab/>
        <w:t>сделать</w:t>
        <w:tab/>
        <w:t>то</w:t>
        <w:tab/>
        <w:t>же</w:t>
        <w:tab/>
        <w:t>самое,</w:t>
        <w:tab/>
        <w:t>следуя</w:t>
        <w:tab/>
        <w:t>по</w:t>
        <w:tab/>
        <w:t>тому</w:t>
        <w:tab/>
        <w:t>же</w:t>
      </w:r>
    </w:p>
    <w:p>
      <w:pPr>
        <w:pStyle w:val="Style98"/>
        <w:keepNext w:val="0"/>
        <w:keepLines w:val="0"/>
        <w:widowControl w:val="0"/>
        <w:shd w:val="clear" w:color="auto" w:fill="auto"/>
        <w:bidi w:val="0"/>
        <w:spacing w:before="0" w:after="0" w:line="226" w:lineRule="auto"/>
        <w:ind w:left="0" w:right="0" w:firstLine="0"/>
        <w:jc w:val="both"/>
      </w:pPr>
      <w:r>
        <w:rPr>
          <w:color w:val="000000"/>
          <w:spacing w:val="0"/>
          <w:w w:val="100"/>
          <w:position w:val="0"/>
          <w:shd w:val="clear" w:color="auto" w:fill="auto"/>
          <w:lang w:val="ru-RU" w:eastAsia="ru-RU" w:bidi="ru-RU"/>
        </w:rPr>
        <w:t>пути. Прежде чем закончить это бесконечное письмо, я должна прибавить, что достигнутые мною результаты, которые могут быть подтверждены очевидцами, служат луч</w:t>
        <w:softHyphen/>
        <w:t>шим доказательством правильности ваших способов ведения пчел. Журден писал прозою, не зная этого, я пропагандирую пчеловодство, не заботясь об этом, потому что окружающие меня убеждаются в том, насколько выгодно и приятно пче</w:t>
        <w:softHyphen/>
        <w:t>ловодство, если им заниматься с любовью и усердием. Вос</w:t>
        <w:softHyphen/>
        <w:t>пользовавшись благоприятным настроением умов и деятельно пропагандируя пчеловодство, Фрезуль основал наше пчело</w:t>
        <w:softHyphen/>
        <w:t>водное общество в Тарне, и постарался, насколько было возможно, организовать его по образцу ваших, и конечно это лучшее, что он мог сделать.</w:t>
      </w:r>
    </w:p>
    <w:p>
      <w:pPr>
        <w:pStyle w:val="Style98"/>
        <w:keepNext w:val="0"/>
        <w:keepLines w:val="0"/>
        <w:widowControl w:val="0"/>
        <w:shd w:val="clear" w:color="auto" w:fill="auto"/>
        <w:bidi w:val="0"/>
        <w:spacing w:before="0" w:after="200" w:line="226" w:lineRule="auto"/>
        <w:ind w:left="0" w:right="0" w:firstLine="480"/>
        <w:jc w:val="both"/>
      </w:pPr>
      <w:r>
        <w:rPr>
          <w:color w:val="000000"/>
          <w:spacing w:val="0"/>
          <w:w w:val="100"/>
          <w:position w:val="0"/>
          <w:shd w:val="clear" w:color="auto" w:fill="auto"/>
          <w:lang w:val="ru-RU" w:eastAsia="ru-RU" w:bidi="ru-RU"/>
        </w:rPr>
        <w:t>Примите, милостивый государь и дорогой учитель, выра</w:t>
        <w:softHyphen/>
        <w:t>жение живейшей признательности и сердечного располо</w:t>
        <w:softHyphen/>
        <w:t>жения от преданной Вам ученицы.</w:t>
      </w:r>
    </w:p>
    <w:p>
      <w:pPr>
        <w:pStyle w:val="Style22"/>
        <w:keepNext w:val="0"/>
        <w:keepLines w:val="0"/>
        <w:widowControl w:val="0"/>
        <w:shd w:val="clear" w:color="auto" w:fill="auto"/>
        <w:bidi w:val="0"/>
        <w:spacing w:before="0" w:after="200" w:line="240" w:lineRule="auto"/>
        <w:ind w:left="3480" w:right="0" w:firstLine="0"/>
        <w:jc w:val="both"/>
      </w:pPr>
      <w:r>
        <w:rPr>
          <w:color w:val="000000"/>
          <w:spacing w:val="0"/>
          <w:w w:val="100"/>
          <w:position w:val="0"/>
          <w:shd w:val="clear" w:color="auto" w:fill="auto"/>
          <w:lang w:val="ru-RU" w:eastAsia="ru-RU" w:bidi="ru-RU"/>
        </w:rPr>
        <w:t>Маргариты Меркадье.</w:t>
      </w:r>
    </w:p>
    <w:p>
      <w:pPr>
        <w:pStyle w:val="Style22"/>
        <w:keepNext w:val="0"/>
        <w:keepLines w:val="0"/>
        <w:widowControl w:val="0"/>
        <w:shd w:val="clear" w:color="auto" w:fill="auto"/>
        <w:bidi w:val="0"/>
        <w:spacing w:before="0" w:after="660" w:line="240" w:lineRule="auto"/>
        <w:ind w:left="0" w:right="0" w:firstLine="560"/>
        <w:jc w:val="both"/>
      </w:pPr>
      <w:r>
        <w:rPr>
          <w:b/>
          <w:bCs/>
          <w:color w:val="000000"/>
          <w:spacing w:val="0"/>
          <w:w w:val="100"/>
          <w:position w:val="0"/>
          <w:shd w:val="clear" w:color="auto" w:fill="auto"/>
          <w:lang w:val="ru-RU" w:eastAsia="ru-RU" w:bidi="ru-RU"/>
        </w:rPr>
        <w:t xml:space="preserve">Фонвиалан, </w:t>
      </w:r>
      <w:r>
        <w:rPr>
          <w:color w:val="000000"/>
          <w:spacing w:val="0"/>
          <w:w w:val="100"/>
          <w:position w:val="0"/>
          <w:shd w:val="clear" w:color="auto" w:fill="auto"/>
          <w:lang w:val="ru-RU" w:eastAsia="ru-RU" w:bidi="ru-RU"/>
        </w:rPr>
        <w:t xml:space="preserve">близ Альби (Тарн), </w:t>
      </w:r>
      <w:r>
        <w:rPr>
          <w:b/>
          <w:bCs/>
          <w:color w:val="000000"/>
          <w:spacing w:val="0"/>
          <w:w w:val="100"/>
          <w:position w:val="0"/>
          <w:shd w:val="clear" w:color="auto" w:fill="auto"/>
          <w:lang w:val="ru-RU" w:eastAsia="ru-RU" w:bidi="ru-RU"/>
        </w:rPr>
        <w:t xml:space="preserve">3-го </w:t>
      </w:r>
      <w:r>
        <w:rPr>
          <w:color w:val="000000"/>
          <w:spacing w:val="0"/>
          <w:w w:val="100"/>
          <w:position w:val="0"/>
          <w:shd w:val="clear" w:color="auto" w:fill="auto"/>
          <w:lang w:val="ru-RU" w:eastAsia="ru-RU" w:bidi="ru-RU"/>
        </w:rPr>
        <w:t>июня 1891 г.</w:t>
      </w:r>
    </w:p>
    <w:p>
      <w:pPr>
        <w:pStyle w:val="Style98"/>
        <w:keepNext w:val="0"/>
        <w:keepLines w:val="0"/>
        <w:widowControl w:val="0"/>
        <w:shd w:val="clear" w:color="auto" w:fill="auto"/>
        <w:bidi w:val="0"/>
        <w:spacing w:before="0" w:after="0" w:line="226" w:lineRule="auto"/>
        <w:ind w:left="0" w:right="0" w:firstLine="480"/>
        <w:jc w:val="both"/>
      </w:pPr>
      <w:r>
        <w:rPr>
          <w:color w:val="000000"/>
          <w:spacing w:val="0"/>
          <w:w w:val="100"/>
          <w:position w:val="0"/>
          <w:shd w:val="clear" w:color="auto" w:fill="auto"/>
          <w:lang w:val="ru-RU" w:eastAsia="ru-RU" w:bidi="ru-RU"/>
        </w:rPr>
        <w:t xml:space="preserve">Отчет о пятом годе (1891) ведения пасеки помещен в подробном и полном обзоре, напечатанном в </w:t>
      </w:r>
      <w:r>
        <w:rPr>
          <w:i/>
          <w:iCs/>
          <w:color w:val="000000"/>
          <w:spacing w:val="0"/>
          <w:w w:val="100"/>
          <w:position w:val="0"/>
          <w:shd w:val="clear" w:color="auto" w:fill="auto"/>
          <w:lang w:val="en-US" w:eastAsia="en-US" w:bidi="en-US"/>
        </w:rPr>
        <w:t>Bulletin de la Societe du Tarn;</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извлекаем из него здесь лишь общие выводы.</w:t>
      </w:r>
    </w:p>
    <w:p>
      <w:pPr>
        <w:pStyle w:val="Style98"/>
        <w:keepNext w:val="0"/>
        <w:keepLines w:val="0"/>
        <w:widowControl w:val="0"/>
        <w:shd w:val="clear" w:color="auto" w:fill="auto"/>
        <w:bidi w:val="0"/>
        <w:spacing w:before="0" w:after="0" w:line="226" w:lineRule="auto"/>
        <w:ind w:left="0" w:right="0" w:firstLine="480"/>
        <w:jc w:val="both"/>
      </w:pPr>
      <w:r>
        <w:rPr>
          <w:color w:val="000000"/>
          <w:spacing w:val="0"/>
          <w:w w:val="100"/>
          <w:position w:val="0"/>
          <w:shd w:val="clear" w:color="auto" w:fill="auto"/>
          <w:lang w:val="ru-RU" w:eastAsia="ru-RU" w:bidi="ru-RU"/>
        </w:rPr>
        <w:t>Перезимовали пчелы в 1890 — 91 году, как было ска</w:t>
        <w:softHyphen/>
        <w:t>зано выше, превосходно на обеих пасеках, не смотря на продолжительную и суровую зиму.</w:t>
      </w:r>
    </w:p>
    <w:p>
      <w:pPr>
        <w:pStyle w:val="Style98"/>
        <w:keepNext w:val="0"/>
        <w:keepLines w:val="0"/>
        <w:widowControl w:val="0"/>
        <w:shd w:val="clear" w:color="auto" w:fill="auto"/>
        <w:bidi w:val="0"/>
        <w:spacing w:before="0" w:after="0" w:line="226" w:lineRule="auto"/>
        <w:ind w:left="0" w:right="0" w:firstLine="480"/>
        <w:jc w:val="both"/>
      </w:pPr>
      <w:r>
        <w:rPr>
          <w:color w:val="000000"/>
          <w:spacing w:val="0"/>
          <w:w w:val="100"/>
          <w:position w:val="0"/>
          <w:shd w:val="clear" w:color="auto" w:fill="auto"/>
          <w:lang w:val="ru-RU" w:eastAsia="ru-RU" w:bidi="ru-RU"/>
        </w:rPr>
        <w:t>На пасеке в Фонвиалане было пять ульев, не считая двух улейков с запасными матками. На пасеке было про</w:t>
        <w:softHyphen/>
        <w:t>изведено 18 осмотров: на спекулятивное кормление, снима</w:t>
        <w:softHyphen/>
        <w:t>ние роев, подсаживание маток, соединение, отбор меда, и на установку пчел на зиму потребовалось 42 часа работы, или 4% дня.</w:t>
      </w:r>
    </w:p>
    <w:p>
      <w:pPr>
        <w:pStyle w:val="Style98"/>
        <w:keepNext w:val="0"/>
        <w:keepLines w:val="0"/>
        <w:widowControl w:val="0"/>
        <w:shd w:val="clear" w:color="auto" w:fill="auto"/>
        <w:bidi w:val="0"/>
        <w:spacing w:before="0" w:after="0" w:line="226" w:lineRule="auto"/>
        <w:ind w:left="0" w:right="0" w:firstLine="480"/>
        <w:jc w:val="both"/>
      </w:pPr>
      <w:r>
        <w:rPr>
          <w:color w:val="000000"/>
          <w:spacing w:val="0"/>
          <w:w w:val="100"/>
          <w:position w:val="0"/>
          <w:shd w:val="clear" w:color="auto" w:fill="auto"/>
          <w:lang w:val="ru-RU" w:eastAsia="ru-RU" w:bidi="ru-RU"/>
        </w:rPr>
        <w:t>На пасеке в Буиссиере, состоявшей из шестнадцати семей, к осени было восемнадцать. Произведено было четыр</w:t>
        <w:softHyphen/>
        <w:br w:type="page"/>
      </w:r>
      <w:r>
        <w:rPr>
          <w:color w:val="000000"/>
          <w:spacing w:val="0"/>
          <w:w w:val="100"/>
          <w:position w:val="0"/>
          <w:shd w:val="clear" w:color="auto" w:fill="auto"/>
          <w:lang w:val="ru-RU" w:eastAsia="ru-RU" w:bidi="ru-RU"/>
        </w:rPr>
        <w:t>надцать осмотров, потребовавших 225 часов работы, или 22% дня.</w:t>
      </w:r>
    </w:p>
    <w:p>
      <w:pPr>
        <w:pStyle w:val="Style98"/>
        <w:keepNext w:val="0"/>
        <w:keepLines w:val="0"/>
        <w:widowControl w:val="0"/>
        <w:shd w:val="clear" w:color="auto" w:fill="auto"/>
        <w:bidi w:val="0"/>
        <w:spacing w:before="0" w:after="120" w:line="230" w:lineRule="auto"/>
        <w:ind w:left="0" w:right="0" w:firstLine="440"/>
        <w:jc w:val="left"/>
      </w:pPr>
      <w:r>
        <w:rPr>
          <w:color w:val="000000"/>
          <w:spacing w:val="0"/>
          <w:w w:val="100"/>
          <w:position w:val="0"/>
          <w:shd w:val="clear" w:color="auto" w:fill="auto"/>
          <w:lang w:val="ru-RU" w:eastAsia="ru-RU" w:bidi="ru-RU"/>
        </w:rPr>
        <w:t>Итак:</w:t>
      </w:r>
    </w:p>
    <w:p>
      <w:pPr>
        <w:pStyle w:val="Style22"/>
        <w:keepNext w:val="0"/>
        <w:keepLines w:val="0"/>
        <w:widowControl w:val="0"/>
        <w:shd w:val="clear" w:color="auto" w:fill="auto"/>
        <w:tabs>
          <w:tab w:leader="dot" w:pos="4806" w:val="left"/>
        </w:tabs>
        <w:bidi w:val="0"/>
        <w:spacing w:before="0" w:after="0" w:line="226" w:lineRule="auto"/>
        <w:ind w:left="0" w:right="0" w:firstLine="520"/>
        <w:jc w:val="left"/>
        <w:rPr>
          <w:sz w:val="16"/>
          <w:szCs w:val="16"/>
        </w:rPr>
      </w:pPr>
      <w:r>
        <w:rPr>
          <w:color w:val="000000"/>
          <w:spacing w:val="0"/>
          <w:w w:val="100"/>
          <w:position w:val="0"/>
          <w:sz w:val="16"/>
          <w:szCs w:val="16"/>
          <w:shd w:val="clear" w:color="auto" w:fill="auto"/>
          <w:lang w:val="ru-RU" w:eastAsia="ru-RU" w:bidi="ru-RU"/>
        </w:rPr>
        <w:t>Всего 27 дней по 3 франка.</w:t>
        <w:tab/>
        <w:t>81 фр. —</w:t>
      </w:r>
    </w:p>
    <w:p>
      <w:pPr>
        <w:pStyle w:val="Style22"/>
        <w:keepNext w:val="0"/>
        <w:keepLines w:val="0"/>
        <w:widowControl w:val="0"/>
        <w:shd w:val="clear" w:color="auto" w:fill="auto"/>
        <w:tabs>
          <w:tab w:leader="dot" w:pos="4806" w:val="left"/>
        </w:tabs>
        <w:bidi w:val="0"/>
        <w:spacing w:before="0" w:after="0" w:line="226" w:lineRule="auto"/>
        <w:ind w:left="1040" w:right="0" w:hanging="520"/>
        <w:jc w:val="both"/>
        <w:rPr>
          <w:sz w:val="16"/>
          <w:szCs w:val="16"/>
        </w:rPr>
      </w:pPr>
      <w:r>
        <w:rPr>
          <w:color w:val="000000"/>
          <w:spacing w:val="0"/>
          <w:w w:val="100"/>
          <w:position w:val="0"/>
          <w:sz w:val="16"/>
          <w:szCs w:val="16"/>
          <w:shd w:val="clear" w:color="auto" w:fill="auto"/>
          <w:lang w:val="ru-RU" w:eastAsia="ru-RU" w:bidi="ru-RU"/>
        </w:rPr>
        <w:t xml:space="preserve">Сахар для спекулятивного подкармливания и обеспечения пчел запасами в </w:t>
      </w:r>
      <w:r>
        <w:rPr>
          <w:b/>
          <w:bCs/>
          <w:color w:val="000000"/>
          <w:spacing w:val="0"/>
          <w:w w:val="100"/>
          <w:position w:val="0"/>
          <w:sz w:val="17"/>
          <w:szCs w:val="17"/>
          <w:shd w:val="clear" w:color="auto" w:fill="auto"/>
          <w:lang w:val="ru-RU" w:eastAsia="ru-RU" w:bidi="ru-RU"/>
        </w:rPr>
        <w:t xml:space="preserve">фонвиалане </w:t>
      </w:r>
      <w:r>
        <w:rPr>
          <w:color w:val="000000"/>
          <w:spacing w:val="0"/>
          <w:w w:val="100"/>
          <w:position w:val="0"/>
          <w:sz w:val="16"/>
          <w:szCs w:val="16"/>
          <w:shd w:val="clear" w:color="auto" w:fill="auto"/>
          <w:lang w:val="ru-RU" w:eastAsia="ru-RU" w:bidi="ru-RU"/>
        </w:rPr>
        <w:t>102 килограмма по 1, 12 фр</w:t>
        <w:tab/>
        <w:t>144 , 25</w:t>
      </w:r>
    </w:p>
    <w:p>
      <w:pPr>
        <w:pStyle w:val="Style22"/>
        <w:keepNext w:val="0"/>
        <w:keepLines w:val="0"/>
        <w:widowControl w:val="0"/>
        <w:shd w:val="clear" w:color="auto" w:fill="auto"/>
        <w:tabs>
          <w:tab w:pos="4806" w:val="left"/>
        </w:tabs>
        <w:bidi w:val="0"/>
        <w:spacing w:before="0" w:after="0" w:line="226" w:lineRule="auto"/>
        <w:ind w:left="0" w:right="0" w:firstLine="520"/>
        <w:jc w:val="left"/>
        <w:rPr>
          <w:sz w:val="16"/>
          <w:szCs w:val="16"/>
        </w:rPr>
      </w:pPr>
      <w:r>
        <w:rPr>
          <w:color w:val="000000"/>
          <w:spacing w:val="0"/>
          <w:w w:val="100"/>
          <w:position w:val="0"/>
          <w:sz w:val="16"/>
          <w:szCs w:val="16"/>
          <w:shd w:val="clear" w:color="auto" w:fill="auto"/>
          <w:lang w:val="ru-RU" w:eastAsia="ru-RU" w:bidi="ru-RU"/>
        </w:rPr>
        <w:t>Восемь итальянских маток, купленных в октябре.</w:t>
        <w:tab/>
        <w:t>32 „</w:t>
      </w:r>
    </w:p>
    <w:p>
      <w:pPr>
        <w:widowControl w:val="0"/>
        <w:spacing w:line="1" w:lineRule="exact"/>
      </w:pPr>
      <w:r>
        <mc:AlternateContent>
          <mc:Choice Requires="wps">
            <w:drawing>
              <wp:anchor distT="38100" distB="3175" distL="0" distR="0" simplePos="0" relativeHeight="125829434" behindDoc="0" locked="0" layoutInCell="1" allowOverlap="1">
                <wp:simplePos x="0" y="0"/>
                <wp:positionH relativeFrom="page">
                  <wp:posOffset>2345690</wp:posOffset>
                </wp:positionH>
                <wp:positionV relativeFrom="paragraph">
                  <wp:posOffset>38100</wp:posOffset>
                </wp:positionV>
                <wp:extent cx="301625" cy="130810"/>
                <wp:wrapTopAndBottom/>
                <wp:docPr id="407" name="Shape 407"/>
                <a:graphic xmlns:a="http://schemas.openxmlformats.org/drawingml/2006/main">
                  <a:graphicData uri="http://schemas.microsoft.com/office/word/2010/wordprocessingShape">
                    <wps:wsp>
                      <wps:cNvSpPr txBox="1"/>
                      <wps:spPr>
                        <a:xfrm>
                          <a:ext cx="301625" cy="13081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center"/>
                              <w:rPr>
                                <w:sz w:val="16"/>
                                <w:szCs w:val="16"/>
                              </w:rPr>
                            </w:pPr>
                            <w:r>
                              <w:rPr>
                                <w:color w:val="000000"/>
                                <w:spacing w:val="0"/>
                                <w:w w:val="100"/>
                                <w:position w:val="0"/>
                                <w:sz w:val="16"/>
                                <w:szCs w:val="16"/>
                                <w:shd w:val="clear" w:color="auto" w:fill="auto"/>
                                <w:lang w:val="ru-RU" w:eastAsia="ru-RU" w:bidi="ru-RU"/>
                              </w:rPr>
                              <w:t>Всего.</w:t>
                            </w:r>
                          </w:p>
                        </w:txbxContent>
                      </wps:txbx>
                      <wps:bodyPr wrap="none" lIns="0" tIns="0" rIns="0" bIns="0">
                        <a:noAutoFit/>
                      </wps:bodyPr>
                    </wps:wsp>
                  </a:graphicData>
                </a:graphic>
              </wp:anchor>
            </w:drawing>
          </mc:Choice>
          <mc:Fallback>
            <w:pict>
              <v:shape id="_x0000_s1433" type="#_x0000_t202" style="position:absolute;margin-left:184.70000000000002pt;margin-top:3.pt;width:23.75pt;height:10.300000000000001pt;z-index:-125829319;mso-wrap-distance-left:0;mso-wrap-distance-top:3.pt;mso-wrap-distance-right:0;mso-wrap-distance-bottom:0.25pt;mso-position-horizontal-relative:page" filled="f" stroked="f">
                <v:textbox inset="0,0,0,0">
                  <w:txbxContent>
                    <w:p>
                      <w:pPr>
                        <w:pStyle w:val="Style22"/>
                        <w:keepNext w:val="0"/>
                        <w:keepLines w:val="0"/>
                        <w:widowControl w:val="0"/>
                        <w:shd w:val="clear" w:color="auto" w:fill="auto"/>
                        <w:bidi w:val="0"/>
                        <w:spacing w:before="0" w:after="0" w:line="240" w:lineRule="auto"/>
                        <w:ind w:left="0" w:right="0" w:firstLine="0"/>
                        <w:jc w:val="center"/>
                        <w:rPr>
                          <w:sz w:val="16"/>
                          <w:szCs w:val="16"/>
                        </w:rPr>
                      </w:pPr>
                      <w:r>
                        <w:rPr>
                          <w:color w:val="000000"/>
                          <w:spacing w:val="0"/>
                          <w:w w:val="100"/>
                          <w:position w:val="0"/>
                          <w:sz w:val="16"/>
                          <w:szCs w:val="16"/>
                          <w:shd w:val="clear" w:color="auto" w:fill="auto"/>
                          <w:lang w:val="ru-RU" w:eastAsia="ru-RU" w:bidi="ru-RU"/>
                        </w:rPr>
                        <w:t>Всего.</w:t>
                      </w:r>
                    </w:p>
                  </w:txbxContent>
                </v:textbox>
                <w10:wrap type="topAndBottom" anchorx="page"/>
              </v:shape>
            </w:pict>
          </mc:Fallback>
        </mc:AlternateContent>
      </w:r>
      <w:r>
        <mc:AlternateContent>
          <mc:Choice Requires="wps">
            <w:drawing>
              <wp:anchor distT="38100" distB="3175" distL="0" distR="0" simplePos="0" relativeHeight="125829436" behindDoc="0" locked="0" layoutInCell="1" allowOverlap="1">
                <wp:simplePos x="0" y="0"/>
                <wp:positionH relativeFrom="page">
                  <wp:posOffset>3686810</wp:posOffset>
                </wp:positionH>
                <wp:positionV relativeFrom="paragraph">
                  <wp:posOffset>38100</wp:posOffset>
                </wp:positionV>
                <wp:extent cx="189230" cy="130810"/>
                <wp:wrapTopAndBottom/>
                <wp:docPr id="409" name="Shape 409"/>
                <a:graphic xmlns:a="http://schemas.openxmlformats.org/drawingml/2006/main">
                  <a:graphicData uri="http://schemas.microsoft.com/office/word/2010/wordprocessingShape">
                    <wps:wsp>
                      <wps:cNvSpPr txBox="1"/>
                      <wps:spPr>
                        <a:xfrm>
                          <a:ext cx="189230" cy="13081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ru-RU" w:eastAsia="ru-RU" w:bidi="ru-RU"/>
                              </w:rPr>
                              <w:t>227</w:t>
                            </w:r>
                          </w:p>
                        </w:txbxContent>
                      </wps:txbx>
                      <wps:bodyPr wrap="none" lIns="0" tIns="0" rIns="0" bIns="0">
                        <a:noAutoFit/>
                      </wps:bodyPr>
                    </wps:wsp>
                  </a:graphicData>
                </a:graphic>
              </wp:anchor>
            </w:drawing>
          </mc:Choice>
          <mc:Fallback>
            <w:pict>
              <v:shape id="_x0000_s1435" type="#_x0000_t202" style="position:absolute;margin-left:290.30000000000001pt;margin-top:3.pt;width:14.9pt;height:10.300000000000001pt;z-index:-125829317;mso-wrap-distance-left:0;mso-wrap-distance-top:3.pt;mso-wrap-distance-right:0;mso-wrap-distance-bottom:0.25pt;mso-position-horizontal-relative:page" filled="f" stroked="f">
                <v:textbox inset="0,0,0,0">
                  <w:txbxContent>
                    <w:p>
                      <w:pPr>
                        <w:pStyle w:val="Style22"/>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ru-RU" w:eastAsia="ru-RU" w:bidi="ru-RU"/>
                        </w:rPr>
                        <w:t>227</w:t>
                      </w:r>
                    </w:p>
                  </w:txbxContent>
                </v:textbox>
                <w10:wrap type="topAndBottom" anchorx="page"/>
              </v:shape>
            </w:pict>
          </mc:Fallback>
        </mc:AlternateContent>
      </w:r>
      <w:r>
        <mc:AlternateContent>
          <mc:Choice Requires="wps">
            <w:drawing>
              <wp:anchor distT="38100" distB="0" distL="0" distR="0" simplePos="0" relativeHeight="125829438" behindDoc="0" locked="0" layoutInCell="1" allowOverlap="1">
                <wp:simplePos x="0" y="0"/>
                <wp:positionH relativeFrom="page">
                  <wp:posOffset>3918585</wp:posOffset>
                </wp:positionH>
                <wp:positionV relativeFrom="paragraph">
                  <wp:posOffset>38100</wp:posOffset>
                </wp:positionV>
                <wp:extent cx="372110" cy="133985"/>
                <wp:wrapTopAndBottom/>
                <wp:docPr id="411" name="Shape 411"/>
                <a:graphic xmlns:a="http://schemas.openxmlformats.org/drawingml/2006/main">
                  <a:graphicData uri="http://schemas.microsoft.com/office/word/2010/wordprocessingShape">
                    <wps:wsp>
                      <wps:cNvSpPr txBox="1"/>
                      <wps:spPr>
                        <a:xfrm>
                          <a:ext cx="372110" cy="13398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ru-RU" w:eastAsia="ru-RU" w:bidi="ru-RU"/>
                              </w:rPr>
                              <w:t>фр. 25</w:t>
                            </w:r>
                          </w:p>
                        </w:txbxContent>
                      </wps:txbx>
                      <wps:bodyPr wrap="none" lIns="0" tIns="0" rIns="0" bIns="0">
                        <a:noAutoFit/>
                      </wps:bodyPr>
                    </wps:wsp>
                  </a:graphicData>
                </a:graphic>
              </wp:anchor>
            </w:drawing>
          </mc:Choice>
          <mc:Fallback>
            <w:pict>
              <v:shape id="_x0000_s1437" type="#_x0000_t202" style="position:absolute;margin-left:308.55000000000001pt;margin-top:3.pt;width:29.300000000000001pt;height:10.550000000000001pt;z-index:-125829315;mso-wrap-distance-left:0;mso-wrap-distance-top:3.pt;mso-wrap-distance-right:0;mso-position-horizontal-relative:page" filled="f" stroked="f">
                <v:textbox inset="0,0,0,0">
                  <w:txbxContent>
                    <w:p>
                      <w:pPr>
                        <w:pStyle w:val="Style22"/>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ru-RU" w:eastAsia="ru-RU" w:bidi="ru-RU"/>
                        </w:rPr>
                        <w:t>фр. 25</w:t>
                      </w:r>
                    </w:p>
                  </w:txbxContent>
                </v:textbox>
                <w10:wrap type="topAndBottom" anchorx="page"/>
              </v:shape>
            </w:pict>
          </mc:Fallback>
        </mc:AlternateContent>
      </w:r>
    </w:p>
    <w:p>
      <w:pPr>
        <w:pStyle w:val="Style98"/>
        <w:keepNext w:val="0"/>
        <w:keepLines w:val="0"/>
        <w:widowControl w:val="0"/>
        <w:shd w:val="clear" w:color="auto" w:fill="auto"/>
        <w:bidi w:val="0"/>
        <w:spacing w:before="0" w:after="0" w:line="226" w:lineRule="auto"/>
        <w:ind w:left="0" w:right="0" w:firstLine="480"/>
        <w:jc w:val="both"/>
      </w:pPr>
      <w:r>
        <w:rPr>
          <w:color w:val="000000"/>
          <w:spacing w:val="0"/>
          <w:w w:val="100"/>
          <w:position w:val="0"/>
          <w:shd w:val="clear" w:color="auto" w:fill="auto"/>
          <w:lang w:val="ru-RU" w:eastAsia="ru-RU" w:bidi="ru-RU"/>
        </w:rPr>
        <w:t>Капитальные затраты: приобретение второй центрофуги (на четыре рамки), чана с ситом, столика пчеловода, двусе</w:t>
        <w:softHyphen/>
        <w:t>мейного улья для зимовки роев, воска и искусственной во</w:t>
        <w:softHyphen/>
        <w:t>щины и других приборов, приобретенных в виду ожидав</w:t>
        <w:softHyphen/>
        <w:t>шегося обильного взятка. Всего — 140 фр.</w:t>
      </w:r>
    </w:p>
    <w:p>
      <w:pPr>
        <w:pStyle w:val="Style98"/>
        <w:keepNext w:val="0"/>
        <w:keepLines w:val="0"/>
        <w:widowControl w:val="0"/>
        <w:shd w:val="clear" w:color="auto" w:fill="auto"/>
        <w:bidi w:val="0"/>
        <w:spacing w:before="0" w:after="0" w:line="226" w:lineRule="auto"/>
        <w:ind w:left="0" w:right="0" w:firstLine="480"/>
        <w:jc w:val="both"/>
      </w:pPr>
      <w:r>
        <w:rPr>
          <w:color w:val="000000"/>
          <w:spacing w:val="0"/>
          <w:w w:val="100"/>
          <w:position w:val="0"/>
          <w:shd w:val="clear" w:color="auto" w:fill="auto"/>
          <w:lang w:val="ru-RU" w:eastAsia="ru-RU" w:bidi="ru-RU"/>
        </w:rPr>
        <w:t>На пасеке в равнине было собрано меда 51 килограмм; первый взяток в горах дал 453 килограмма, второй — 43 кил. Всего 547 килограммов.</w:t>
      </w:r>
    </w:p>
    <w:p>
      <w:pPr>
        <w:pStyle w:val="Style98"/>
        <w:keepNext w:val="0"/>
        <w:keepLines w:val="0"/>
        <w:widowControl w:val="0"/>
        <w:shd w:val="clear" w:color="auto" w:fill="auto"/>
        <w:bidi w:val="0"/>
        <w:spacing w:before="0" w:after="0" w:line="226" w:lineRule="auto"/>
        <w:ind w:left="0" w:right="0" w:firstLine="480"/>
        <w:jc w:val="both"/>
      </w:pPr>
      <w:r>
        <w:rPr>
          <w:color w:val="000000"/>
          <w:spacing w:val="0"/>
          <w:w w:val="100"/>
          <w:position w:val="0"/>
          <w:shd w:val="clear" w:color="auto" w:fill="auto"/>
          <w:lang w:val="ru-RU" w:eastAsia="ru-RU" w:bidi="ru-RU"/>
        </w:rPr>
        <w:t>Отчет оканчивается следующим сообщением:</w:t>
      </w:r>
    </w:p>
    <w:p>
      <w:pPr>
        <w:pStyle w:val="Style98"/>
        <w:keepNext w:val="0"/>
        <w:keepLines w:val="0"/>
        <w:widowControl w:val="0"/>
        <w:shd w:val="clear" w:color="auto" w:fill="auto"/>
        <w:bidi w:val="0"/>
        <w:spacing w:before="0" w:after="0" w:line="226" w:lineRule="auto"/>
        <w:ind w:left="0" w:right="0" w:firstLine="480"/>
        <w:jc w:val="both"/>
      </w:pPr>
      <w:r>
        <w:rPr>
          <w:color w:val="000000"/>
          <w:spacing w:val="0"/>
          <w:w w:val="100"/>
          <w:position w:val="0"/>
          <w:shd w:val="clear" w:color="auto" w:fill="auto"/>
          <w:lang w:val="ru-RU" w:eastAsia="ru-RU" w:bidi="ru-RU"/>
        </w:rPr>
        <w:t>Эти 547 килограммов были проданы по 1 фр. 80, что составляет сумму в 986 фр. 40 за мед и 10 фр. 25 за воск от крышечек, перетопленных на солнечной воскотопке (4 кил. 100 по 2 фр. 50), всего — 996 фр. 65; из этой суммы нужно вычесть 227 фр. 25 (из которых я издержала лишь 170 фр., так как остальное служит оценкою затраченного мною труда); чистая прибыль— 769 фр. 40, которые были получены в 1891 г. с 21 улья, или по 36 фр. 65 с каждого улья.</w:t>
      </w:r>
    </w:p>
    <w:p>
      <w:pPr>
        <w:pStyle w:val="Style98"/>
        <w:keepNext w:val="0"/>
        <w:keepLines w:val="0"/>
        <w:widowControl w:val="0"/>
        <w:shd w:val="clear" w:color="auto" w:fill="auto"/>
        <w:bidi w:val="0"/>
        <w:spacing w:before="0" w:after="160" w:line="228" w:lineRule="auto"/>
        <w:ind w:left="0" w:right="0" w:firstLine="480"/>
        <w:jc w:val="both"/>
      </w:pPr>
      <w:r>
        <w:rPr>
          <w:color w:val="000000"/>
          <w:spacing w:val="0"/>
          <w:w w:val="100"/>
          <w:position w:val="0"/>
          <w:shd w:val="clear" w:color="auto" w:fill="auto"/>
          <w:lang w:val="ru-RU" w:eastAsia="ru-RU" w:bidi="ru-RU"/>
        </w:rPr>
        <w:t>Как я уже изложила в предшествующих статьях, в пер</w:t>
        <w:softHyphen/>
        <w:t xml:space="preserve">вые четыре года занятия пчеловодством я истратила всего 1341 фр., а получила 1337 фр. 15. Производя расчет таким же образом, следует прибавить 227 фр. 25 текущего расхода и 140 фр. капитального к общей сумме издержек, а 996 фр. 65 дохода к соответствующей сумме прихода, и тогда окажется, что в течение </w:t>
      </w:r>
      <w:r>
        <w:rPr>
          <w:i/>
          <w:iCs/>
          <w:color w:val="000000"/>
          <w:spacing w:val="0"/>
          <w:w w:val="100"/>
          <w:position w:val="0"/>
          <w:shd w:val="clear" w:color="auto" w:fill="auto"/>
          <w:lang w:val="ru-RU" w:eastAsia="ru-RU" w:bidi="ru-RU"/>
        </w:rPr>
        <w:t>пяти</w:t>
      </w:r>
      <w:r>
        <w:rPr>
          <w:color w:val="000000"/>
          <w:spacing w:val="0"/>
          <w:w w:val="100"/>
          <w:position w:val="0"/>
          <w:shd w:val="clear" w:color="auto" w:fill="auto"/>
          <w:lang w:val="ru-RU" w:eastAsia="ru-RU" w:bidi="ru-RU"/>
        </w:rPr>
        <w:t xml:space="preserve"> лет </w:t>
      </w:r>
      <w:r>
        <w:rPr>
          <w:i/>
          <w:iCs/>
          <w:color w:val="000000"/>
          <w:spacing w:val="0"/>
          <w:w w:val="100"/>
          <w:position w:val="0"/>
          <w:shd w:val="clear" w:color="auto" w:fill="auto"/>
          <w:lang w:val="ru-RU" w:eastAsia="ru-RU" w:bidi="ru-RU"/>
        </w:rPr>
        <w:t>все капи</w:t>
        <w:softHyphen/>
      </w:r>
      <w:r>
        <w:rPr>
          <w:i/>
          <w:iCs/>
          <w:color w:val="000000"/>
          <w:spacing w:val="0"/>
          <w:w w:val="100"/>
          <w:position w:val="0"/>
          <w:sz w:val="19"/>
          <w:szCs w:val="19"/>
          <w:shd w:val="clear" w:color="auto" w:fill="auto"/>
          <w:lang w:val="ru-RU" w:eastAsia="ru-RU" w:bidi="ru-RU"/>
        </w:rPr>
        <w:t>тальные и текущие расходы были пзкрыты выручкою от продажи произведений моей пасеки,</w:t>
      </w:r>
      <w:r>
        <w:rPr>
          <w:color w:val="000000"/>
          <w:spacing w:val="0"/>
          <w:w w:val="100"/>
          <w:position w:val="0"/>
          <w:shd w:val="clear" w:color="auto" w:fill="auto"/>
          <w:lang w:val="ru-RU" w:eastAsia="ru-RU" w:bidi="ru-RU"/>
        </w:rPr>
        <w:t xml:space="preserve"> и я, начав дело с двумя ульями, имею в настоящее время 23 улья (из кото</w:t>
        <w:softHyphen/>
        <w:t>рых два двуссемейные) с сильными, хорошо обеспеченными семьями, и кроме того все приборы и инструменты, необхо</w:t>
        <w:softHyphen/>
        <w:t>димые при ведении пасеки. Сверх того, за покрытием всех расходов, я имею еще чистой прибыли 625 фр. 55.</w:t>
      </w:r>
    </w:p>
    <w:p>
      <w:pPr>
        <w:pStyle w:val="Style22"/>
        <w:keepNext w:val="0"/>
        <w:keepLines w:val="0"/>
        <w:widowControl w:val="0"/>
        <w:shd w:val="clear" w:color="auto" w:fill="auto"/>
        <w:tabs>
          <w:tab w:pos="2981" w:val="left"/>
        </w:tabs>
        <w:bidi w:val="0"/>
        <w:spacing w:before="0" w:after="0" w:line="240" w:lineRule="auto"/>
        <w:ind w:left="0" w:right="0" w:firstLine="0"/>
        <w:jc w:val="center"/>
        <w:rPr>
          <w:sz w:val="16"/>
          <w:szCs w:val="16"/>
        </w:rPr>
      </w:pPr>
      <w:r>
        <w:rPr>
          <w:color w:val="000000"/>
          <w:spacing w:val="0"/>
          <w:w w:val="100"/>
          <w:position w:val="0"/>
          <w:sz w:val="16"/>
          <w:szCs w:val="16"/>
          <w:shd w:val="clear" w:color="auto" w:fill="auto"/>
          <w:lang w:val="ru-RU" w:eastAsia="ru-RU" w:bidi="ru-RU"/>
        </w:rPr>
        <w:t>РАСХОД.</w:t>
        <w:tab/>
        <w:t>ПРИХОД.</w:t>
      </w:r>
    </w:p>
    <w:p>
      <w:pPr>
        <w:pStyle w:val="Style22"/>
        <w:keepNext w:val="0"/>
        <w:keepLines w:val="0"/>
        <w:widowControl w:val="0"/>
        <w:shd w:val="clear" w:color="auto" w:fill="auto"/>
        <w:tabs>
          <w:tab w:pos="3271" w:val="left"/>
        </w:tabs>
        <w:bidi w:val="0"/>
        <w:spacing w:before="0" w:after="0" w:line="240" w:lineRule="auto"/>
        <w:ind w:left="0" w:right="0" w:firstLine="0"/>
        <w:jc w:val="both"/>
        <w:rPr>
          <w:sz w:val="16"/>
          <w:szCs w:val="16"/>
        </w:rPr>
      </w:pPr>
      <w:r>
        <w:rPr>
          <w:color w:val="000000"/>
          <w:spacing w:val="0"/>
          <w:w w:val="100"/>
          <w:position w:val="0"/>
          <w:sz w:val="16"/>
          <w:szCs w:val="16"/>
          <w:shd w:val="clear" w:color="auto" w:fill="auto"/>
          <w:lang w:val="ru-RU" w:eastAsia="ru-RU" w:bidi="ru-RU"/>
        </w:rPr>
        <w:t>4 первые года . . . .1,341 —</w:t>
        <w:tab/>
        <w:t>4 первые года . . . . 1, 337 15</w:t>
      </w:r>
    </w:p>
    <w:p>
      <w:pPr>
        <w:pStyle w:val="Style22"/>
        <w:keepNext w:val="0"/>
        <w:keepLines w:val="0"/>
        <w:widowControl w:val="0"/>
        <w:shd w:val="clear" w:color="auto" w:fill="auto"/>
        <w:tabs>
          <w:tab w:pos="2011" w:val="left"/>
          <w:tab w:pos="3271" w:val="left"/>
          <w:tab w:leader="dot" w:pos="5597" w:val="left"/>
        </w:tabs>
        <w:bidi w:val="0"/>
        <w:spacing w:before="0" w:after="60" w:line="240" w:lineRule="auto"/>
        <w:ind w:left="0" w:right="0" w:firstLine="0"/>
        <w:jc w:val="both"/>
        <w:rPr>
          <w:sz w:val="16"/>
          <w:szCs w:val="16"/>
        </w:rPr>
      </w:pPr>
      <w:r>
        <w:rPr>
          <w:color w:val="000000"/>
          <w:spacing w:val="0"/>
          <w:w w:val="100"/>
          <w:position w:val="0"/>
          <w:sz w:val="16"/>
          <w:szCs w:val="16"/>
          <w:shd w:val="clear" w:color="auto" w:fill="auto"/>
          <w:lang w:val="ru-RU" w:eastAsia="ru-RU" w:bidi="ru-RU"/>
        </w:rPr>
        <w:t>5-й год . . .</w:t>
        <w:tab/>
      </w:r>
      <w:r>
        <w:rPr>
          <w:color w:val="000000"/>
          <w:spacing w:val="0"/>
          <w:w w:val="100"/>
          <w:position w:val="0"/>
          <w:sz w:val="16"/>
          <w:szCs w:val="16"/>
          <w:u w:val="single"/>
          <w:shd w:val="clear" w:color="auto" w:fill="auto"/>
          <w:lang w:val="ru-RU" w:eastAsia="ru-RU" w:bidi="ru-RU"/>
        </w:rPr>
        <w:t>. 367 25</w:t>
      </w:r>
      <w:r>
        <w:rPr>
          <w:color w:val="000000"/>
          <w:spacing w:val="0"/>
          <w:w w:val="100"/>
          <w:position w:val="0"/>
          <w:sz w:val="16"/>
          <w:szCs w:val="16"/>
          <w:shd w:val="clear" w:color="auto" w:fill="auto"/>
          <w:lang w:val="ru-RU" w:eastAsia="ru-RU" w:bidi="ru-RU"/>
        </w:rPr>
        <w:tab/>
        <w:t>5-й год</w:t>
        <w:tab/>
      </w:r>
      <w:r>
        <w:rPr>
          <w:color w:val="000000"/>
          <w:spacing w:val="0"/>
          <w:w w:val="100"/>
          <w:position w:val="0"/>
          <w:sz w:val="16"/>
          <w:szCs w:val="16"/>
          <w:u w:val="single"/>
          <w:shd w:val="clear" w:color="auto" w:fill="auto"/>
          <w:lang w:val="ru-RU" w:eastAsia="ru-RU" w:bidi="ru-RU"/>
        </w:rPr>
        <w:t>996 65</w:t>
      </w:r>
    </w:p>
    <w:p>
      <w:pPr>
        <w:pStyle w:val="Style22"/>
        <w:keepNext w:val="0"/>
        <w:keepLines w:val="0"/>
        <w:widowControl w:val="0"/>
        <w:shd w:val="clear" w:color="auto" w:fill="auto"/>
        <w:tabs>
          <w:tab w:pos="4460" w:val="left"/>
        </w:tabs>
        <w:bidi w:val="0"/>
        <w:spacing w:before="0" w:after="0" w:line="240" w:lineRule="auto"/>
        <w:ind w:left="1220" w:right="0" w:firstLine="0"/>
        <w:jc w:val="both"/>
        <w:rPr>
          <w:sz w:val="16"/>
          <w:szCs w:val="16"/>
        </w:rPr>
      </w:pPr>
      <w:r>
        <w:rPr>
          <w:color w:val="000000"/>
          <w:spacing w:val="0"/>
          <w:w w:val="100"/>
          <w:position w:val="0"/>
          <w:sz w:val="16"/>
          <w:szCs w:val="16"/>
          <w:shd w:val="clear" w:color="auto" w:fill="auto"/>
          <w:lang w:val="ru-RU" w:eastAsia="ru-RU" w:bidi="ru-RU"/>
        </w:rPr>
        <w:t>Всего . . . 1,708 25</w:t>
        <w:tab/>
        <w:t>Всего . . . 2,333 80</w:t>
      </w:r>
    </w:p>
    <w:p>
      <w:pPr>
        <w:pStyle w:val="Style22"/>
        <w:keepNext w:val="0"/>
        <w:keepLines w:val="0"/>
        <w:widowControl w:val="0"/>
        <w:shd w:val="clear" w:color="auto" w:fill="auto"/>
        <w:bidi w:val="0"/>
        <w:spacing w:before="0" w:after="0" w:line="240" w:lineRule="auto"/>
        <w:ind w:left="0" w:right="0" w:firstLine="460"/>
        <w:jc w:val="both"/>
        <w:rPr>
          <w:sz w:val="16"/>
          <w:szCs w:val="16"/>
        </w:rPr>
      </w:pPr>
      <w:r>
        <w:rPr>
          <w:color w:val="000000"/>
          <w:spacing w:val="0"/>
          <w:w w:val="100"/>
          <w:position w:val="0"/>
          <w:sz w:val="16"/>
          <w:szCs w:val="16"/>
          <w:shd w:val="clear" w:color="auto" w:fill="auto"/>
          <w:lang w:val="ru-RU" w:eastAsia="ru-RU" w:bidi="ru-RU"/>
        </w:rPr>
        <w:t>Чистый доход 625 фр. 55.</w:t>
      </w:r>
    </w:p>
    <w:p>
      <w:pPr>
        <w:pStyle w:val="Style98"/>
        <w:keepNext w:val="0"/>
        <w:keepLines w:val="0"/>
        <w:widowControl w:val="0"/>
        <w:shd w:val="clear" w:color="auto" w:fill="auto"/>
        <w:bidi w:val="0"/>
        <w:spacing w:before="0" w:after="0" w:line="226" w:lineRule="auto"/>
        <w:ind w:left="0" w:right="0" w:firstLine="480"/>
        <w:jc w:val="both"/>
      </w:pPr>
      <w:r>
        <w:rPr>
          <w:color w:val="000000"/>
          <w:spacing w:val="0"/>
          <w:w w:val="100"/>
          <w:position w:val="0"/>
          <w:shd w:val="clear" w:color="auto" w:fill="auto"/>
          <w:lang w:val="ru-RU" w:eastAsia="ru-RU" w:bidi="ru-RU"/>
        </w:rPr>
        <w:t>Я всегда буду утверждать, что только благодаря пре</w:t>
        <w:softHyphen/>
        <w:t xml:space="preserve">красной методе, которой я следовала в точности, не позволяя себе никаких преждевременных упрощений, я достигла таких прекрасных результатов. Метода Бертрана </w:t>
      </w:r>
      <w:r>
        <w:rPr>
          <w:color w:val="000000"/>
          <w:spacing w:val="0"/>
          <w:w w:val="100"/>
          <w:position w:val="0"/>
          <w:shd w:val="clear" w:color="auto" w:fill="auto"/>
          <w:vertAlign w:val="superscript"/>
          <w:lang w:val="ru-RU" w:eastAsia="ru-RU" w:bidi="ru-RU"/>
        </w:rPr>
        <w:t>1</w:t>
      </w:r>
      <w:r>
        <w:rPr>
          <w:color w:val="000000"/>
          <w:spacing w:val="0"/>
          <w:w w:val="100"/>
          <w:position w:val="0"/>
          <w:shd w:val="clear" w:color="auto" w:fill="auto"/>
          <w:lang w:val="ru-RU" w:eastAsia="ru-RU" w:bidi="ru-RU"/>
        </w:rPr>
        <w:t xml:space="preserve">) </w:t>
      </w:r>
      <w:r>
        <w:rPr>
          <w:i/>
          <w:iCs/>
          <w:color w:val="000000"/>
          <w:spacing w:val="0"/>
          <w:w w:val="100"/>
          <w:position w:val="0"/>
          <w:shd w:val="clear" w:color="auto" w:fill="auto"/>
          <w:lang w:val="ru-RU" w:eastAsia="ru-RU" w:bidi="ru-RU"/>
        </w:rPr>
        <w:t>необыкновенно проста.</w:t>
      </w:r>
      <w:r>
        <w:rPr>
          <w:color w:val="000000"/>
          <w:spacing w:val="0"/>
          <w:w w:val="100"/>
          <w:position w:val="0"/>
          <w:shd w:val="clear" w:color="auto" w:fill="auto"/>
          <w:lang w:val="ru-RU" w:eastAsia="ru-RU" w:bidi="ru-RU"/>
        </w:rPr>
        <w:t xml:space="preserve"> Занимаясь серьезно, чувствуешь, что метода эта есть результат личного опыта самого автора, который, с при</w:t>
        <w:softHyphen/>
        <w:t>сущею ему любовью к истине и ясностью, доказывает, что для того, чтобы быть рациональным пчеловодом, необходимо знать пчел; что знание это необходимо приобрести трудом и занятиями, работая лишь с одним или двумя ульями; что труд этот не для всех может оказаться интересным и доступ</w:t>
        <w:softHyphen/>
        <w:t>ным; что не следует бросаться на пчеловодство очертя голову, так как не все люди способны к ведению пчел, равно как и не все местности пригодны для этого. Я убеждена, что только при таком взгляде на рациональное пчеловодство можно пропагандировать его; оно действительно интересно в высшей степени; оно начинает приносить доход по исте</w:t>
        <w:softHyphen/>
        <w:t>чении очень небольшого времени, но оно требует труда, изучения и небольшой затраты капитала, и преуспевает лишь тогда, когда продукты его покрывают затраты. Тем, кто не желает трудиться, кого не интересует изучение предмета, или кто вовсе не желает делать затрат, я скажу: держитесь ваших колод, с ними вам нечего делать, они вам ничего не дают, и вы совершенно покойны. Если же вы желаете иметь доход, добейтесь его трудом, которого потребуется очень немного в сравнении с тем, что вам даст рациональное ведение пасеки.</w:t>
      </w:r>
    </w:p>
    <w:p>
      <w:pPr>
        <w:pStyle w:val="Style25"/>
        <w:keepNext w:val="0"/>
        <w:keepLines w:val="0"/>
        <w:widowControl w:val="0"/>
        <w:shd w:val="clear" w:color="auto" w:fill="auto"/>
        <w:bidi w:val="0"/>
        <w:spacing w:before="0" w:after="0" w:line="194" w:lineRule="auto"/>
        <w:ind w:left="0" w:right="360" w:firstLine="0"/>
        <w:jc w:val="right"/>
      </w:pPr>
      <w:r>
        <w:rPr>
          <w:b/>
          <w:bCs/>
          <w:color w:val="000000"/>
          <w:spacing w:val="0"/>
          <w:w w:val="100"/>
          <w:position w:val="0"/>
          <w:sz w:val="24"/>
          <w:szCs w:val="24"/>
          <w:shd w:val="clear" w:color="auto" w:fill="auto"/>
          <w:lang w:val="ru-RU" w:eastAsia="ru-RU" w:bidi="ru-RU"/>
        </w:rPr>
        <w:t>М. М.</w:t>
      </w:r>
    </w:p>
    <w:p>
      <w:pPr>
        <w:pStyle w:val="Style22"/>
        <w:keepNext w:val="0"/>
        <w:keepLines w:val="0"/>
        <w:widowControl w:val="0"/>
        <w:shd w:val="clear" w:color="auto" w:fill="auto"/>
        <w:bidi w:val="0"/>
        <w:spacing w:before="0" w:after="500" w:line="223" w:lineRule="auto"/>
        <w:ind w:left="0" w:right="0" w:firstLine="580"/>
        <w:jc w:val="both"/>
      </w:pPr>
      <w:r>
        <w:rPr>
          <w:color w:val="000000"/>
          <w:spacing w:val="0"/>
          <w:w w:val="100"/>
          <w:position w:val="0"/>
          <w:shd w:val="clear" w:color="auto" w:fill="auto"/>
          <w:lang w:val="ru-RU" w:eastAsia="ru-RU" w:bidi="ru-RU"/>
        </w:rPr>
        <w:t>10 мая 1892 г.</w:t>
      </w:r>
    </w:p>
    <w:p>
      <w:pPr>
        <w:pStyle w:val="Style98"/>
        <w:keepNext w:val="0"/>
        <w:keepLines w:val="0"/>
        <w:widowControl w:val="0"/>
        <w:shd w:val="clear" w:color="auto" w:fill="auto"/>
        <w:bidi w:val="0"/>
        <w:spacing w:before="0" w:after="0" w:line="226" w:lineRule="auto"/>
        <w:ind w:left="0" w:right="0" w:firstLine="480"/>
        <w:jc w:val="both"/>
      </w:pPr>
      <w:r>
        <w:rPr>
          <w:color w:val="000000"/>
          <w:spacing w:val="0"/>
          <w:w w:val="100"/>
          <w:position w:val="0"/>
          <w:shd w:val="clear" w:color="auto" w:fill="auto"/>
          <w:lang w:val="ru-RU" w:eastAsia="ru-RU" w:bidi="ru-RU"/>
        </w:rPr>
        <w:t>Для этого нового издания наша изящная корреспон</w:t>
        <w:softHyphen/>
        <w:t>дентка любезно доставила нам, по нашей просьбе, следу</w:t>
        <w:softHyphen/>
        <w:t>ющее добавление к отчету о своей пасеке с 1891 года.</w:t>
      </w:r>
    </w:p>
    <w:p>
      <w:pPr>
        <w:pStyle w:val="Style98"/>
        <w:keepNext w:val="0"/>
        <w:keepLines w:val="0"/>
        <w:widowControl w:val="0"/>
        <w:shd w:val="clear" w:color="auto" w:fill="auto"/>
        <w:bidi w:val="0"/>
        <w:spacing w:before="0" w:after="0" w:line="226" w:lineRule="auto"/>
        <w:ind w:left="0" w:right="0" w:firstLine="480"/>
        <w:jc w:val="both"/>
      </w:pPr>
      <w:r>
        <w:rPr>
          <w:color w:val="000000"/>
          <w:spacing w:val="0"/>
          <w:w w:val="100"/>
          <w:position w:val="0"/>
          <w:shd w:val="clear" w:color="auto" w:fill="auto"/>
          <w:lang w:val="ru-RU" w:eastAsia="ru-RU" w:bidi="ru-RU"/>
        </w:rPr>
        <w:t xml:space="preserve">В продолжение истекших лет мои семьи продолжали существовать в полном благополучии. Во время зимовок пасека не терпела ни малейшего ущерба; издержки были незначительны </w:t>
      </w:r>
      <w:r>
        <w:rPr>
          <w:color w:val="000000"/>
          <w:spacing w:val="0"/>
          <w:w w:val="100"/>
          <w:position w:val="0"/>
          <w:sz w:val="10"/>
          <w:szCs w:val="10"/>
          <w:shd w:val="clear" w:color="auto" w:fill="auto"/>
          <w:lang w:val="ru-RU" w:eastAsia="ru-RU" w:bidi="ru-RU"/>
        </w:rPr>
        <w:t>2</w:t>
      </w:r>
      <w:r>
        <w:rPr>
          <w:color w:val="000000"/>
          <w:spacing w:val="0"/>
          <w:w w:val="100"/>
          <w:position w:val="0"/>
          <w:shd w:val="clear" w:color="auto" w:fill="auto"/>
          <w:lang w:val="ru-RU" w:eastAsia="ru-RU" w:bidi="ru-RU"/>
        </w:rPr>
        <w:t xml:space="preserve">), а доходы, напротив, очень значительны (339 фр. 60 сайт, в 1892 г.; 629 франк. 60 сант. 1893 г.; 463 франк. 60 сант. в 1894 году), особенно, если принять во внимание то, что все издержки на устройство пасеки уже покрыты и что истекшие года были, что касается взятка, </w:t>
      </w:r>
      <w:r>
        <w:rPr>
          <w:color w:val="000000"/>
          <w:spacing w:val="0"/>
          <w:w w:val="100"/>
          <w:position w:val="0"/>
          <w:shd w:val="clear" w:color="auto" w:fill="auto"/>
          <w:vertAlign w:val="superscript"/>
          <w:lang w:val="ru-RU" w:eastAsia="ru-RU" w:bidi="ru-RU"/>
        </w:rPr>
        <w:footnoteReference w:id="12"/>
      </w:r>
      <w:r>
        <w:rPr>
          <w:color w:val="000000"/>
          <w:spacing w:val="0"/>
          <w:w w:val="100"/>
          <w:position w:val="0"/>
          <w:shd w:val="clear" w:color="auto" w:fill="auto"/>
          <w:vertAlign w:val="superscript"/>
          <w:lang w:val="ru-RU" w:eastAsia="ru-RU" w:bidi="ru-RU"/>
        </w:rPr>
        <w:t xml:space="preserve"> </w:t>
      </w:r>
      <w:r>
        <w:rPr>
          <w:color w:val="000000"/>
          <w:spacing w:val="0"/>
          <w:w w:val="100"/>
          <w:position w:val="0"/>
          <w:shd w:val="clear" w:color="auto" w:fill="auto"/>
          <w:vertAlign w:val="superscript"/>
          <w:lang w:val="ru-RU" w:eastAsia="ru-RU" w:bidi="ru-RU"/>
        </w:rPr>
        <w:footnoteReference w:id="13"/>
      </w:r>
      <w:r>
        <w:rPr>
          <w:color w:val="000000"/>
          <w:spacing w:val="0"/>
          <w:w w:val="100"/>
          <w:position w:val="0"/>
          <w:shd w:val="clear" w:color="auto" w:fill="auto"/>
          <w:lang w:val="ru-RU" w:eastAsia="ru-RU" w:bidi="ru-RU"/>
        </w:rPr>
        <w:t xml:space="preserve"> </w:t>
      </w:r>
      <w:r>
        <w:rPr>
          <w:color w:val="000000"/>
          <w:spacing w:val="0"/>
          <w:w w:val="100"/>
          <w:position w:val="0"/>
          <w:shd w:val="clear" w:color="auto" w:fill="auto"/>
          <w:lang w:val="ru-RU" w:eastAsia="ru-RU" w:bidi="ru-RU"/>
        </w:rPr>
        <w:t>не особенно благоприятны для пчел. В 1892 году взяток пострадал от того, что холода продолжались очень долго, что неблагоприятно отразилось на цветении трав, а затем вследствие засухи; в 1893 взяток был очень беден вследствие засухи, продолжавшейся в течение пяти месяцев; наконец, в 1894 году сбор меда был неудачен вследствие развившейся среди пчел в этом году роевой горячки. Благодаря засухе и жаре в апреле рост трав, сначала быстро развернувшийся, приостановился, между тем как семьи, ободренные ранним цветением, к этому времени пришли в огромную силу. Дожди пошли поздно, правда — как раз во время для сенокоса, но слишком поздно для пчел, которые страшно роились.</w:t>
      </w:r>
    </w:p>
    <w:p>
      <w:pPr>
        <w:pStyle w:val="Style98"/>
        <w:keepNext w:val="0"/>
        <w:keepLines w:val="0"/>
        <w:widowControl w:val="0"/>
        <w:shd w:val="clear" w:color="auto" w:fill="auto"/>
        <w:bidi w:val="0"/>
        <w:spacing w:before="0" w:after="0" w:line="226" w:lineRule="auto"/>
        <w:ind w:left="0" w:right="0" w:firstLine="460"/>
        <w:jc w:val="both"/>
      </w:pPr>
      <w:r>
        <w:rPr>
          <w:color w:val="000000"/>
          <w:spacing w:val="0"/>
          <w:w w:val="100"/>
          <w:position w:val="0"/>
          <w:shd w:val="clear" w:color="auto" w:fill="auto"/>
          <w:lang w:val="ru-RU" w:eastAsia="ru-RU" w:bidi="ru-RU"/>
        </w:rPr>
        <w:t>Семьи теперь поправились и спокойно могут встретить зиму, если сильные семьи придут на помощь ленивым. Рои пришлось кормить: без посторонней помощи многие из них погибли бы до наступления холодов. Вообще, уроки Берт</w:t>
        <w:softHyphen/>
        <w:t>рана («Уход за пасекою»), усвоенные мною с начала моих занятий пчеловодством, продолжают и будут продолжать служить мне руководством в занятиях. Практические и денеж</w:t>
        <w:softHyphen/>
        <w:t>ные результаты, которых я достигла, продолжая заниматься пчеловодством без скуки и разочарований и подвигаясь впе</w:t>
        <w:softHyphen/>
        <w:t>ред не ощупью и без промахов, служат для меня лучшим доказательством превосходства способов, изложенных в руко</w:t>
        <w:softHyphen/>
        <w:t>водстве Бертрана.</w:t>
      </w:r>
    </w:p>
    <w:p>
      <w:pPr>
        <w:pStyle w:val="Style98"/>
        <w:keepNext w:val="0"/>
        <w:keepLines w:val="0"/>
        <w:widowControl w:val="0"/>
        <w:shd w:val="clear" w:color="auto" w:fill="auto"/>
        <w:bidi w:val="0"/>
        <w:spacing w:before="0" w:after="80" w:line="226" w:lineRule="auto"/>
        <w:ind w:left="0" w:right="0" w:firstLine="460"/>
        <w:jc w:val="both"/>
      </w:pPr>
      <w:r>
        <w:rPr>
          <w:color w:val="000000"/>
          <w:spacing w:val="0"/>
          <w:w w:val="100"/>
          <w:position w:val="0"/>
          <w:shd w:val="clear" w:color="auto" w:fill="auto"/>
          <w:lang w:val="ru-RU" w:eastAsia="ru-RU" w:bidi="ru-RU"/>
        </w:rPr>
        <w:t>Эти же результаты доставили мне (чем я обязана усвоен</w:t>
        <w:softHyphen/>
        <w:t>ной мною методе) серебряную медаль на областном конкурсе в Родеце в 1892 г.; почетный диплом на пчеловодной выставке в Альби в 1892 г. и золотую медаль на областном конкурсе в Альби в 1893 г.</w:t>
      </w:r>
    </w:p>
    <w:p>
      <w:pPr>
        <w:pStyle w:val="Style98"/>
        <w:keepNext w:val="0"/>
        <w:keepLines w:val="0"/>
        <w:widowControl w:val="0"/>
        <w:shd w:val="clear" w:color="auto" w:fill="auto"/>
        <w:bidi w:val="0"/>
        <w:spacing w:before="0" w:after="0" w:line="240" w:lineRule="auto"/>
        <w:ind w:left="3500" w:right="0" w:firstLine="0"/>
        <w:jc w:val="both"/>
        <w:rPr>
          <w:sz w:val="19"/>
          <w:szCs w:val="19"/>
        </w:rPr>
      </w:pPr>
      <w:r>
        <w:rPr>
          <w:i/>
          <w:iCs/>
          <w:color w:val="000000"/>
          <w:spacing w:val="0"/>
          <w:w w:val="100"/>
          <w:position w:val="0"/>
          <w:sz w:val="20"/>
          <w:szCs w:val="20"/>
          <w:shd w:val="clear" w:color="auto" w:fill="auto"/>
          <w:lang w:val="ru-RU" w:eastAsia="ru-RU" w:bidi="ru-RU"/>
        </w:rPr>
        <w:t xml:space="preserve">Маргарита </w:t>
      </w:r>
      <w:r>
        <w:rPr>
          <w:i/>
          <w:iCs/>
          <w:color w:val="000000"/>
          <w:spacing w:val="0"/>
          <w:w w:val="100"/>
          <w:position w:val="0"/>
          <w:sz w:val="19"/>
          <w:szCs w:val="19"/>
          <w:shd w:val="clear" w:color="auto" w:fill="auto"/>
          <w:lang w:val="ru-RU" w:eastAsia="ru-RU" w:bidi="ru-RU"/>
        </w:rPr>
        <w:t>Меркадьс</w:t>
      </w:r>
    </w:p>
    <w:p>
      <w:pPr>
        <w:pStyle w:val="Style22"/>
        <w:keepNext w:val="0"/>
        <w:keepLines w:val="0"/>
        <w:widowControl w:val="0"/>
        <w:shd w:val="clear" w:color="auto" w:fill="auto"/>
        <w:bidi w:val="0"/>
        <w:spacing w:before="0" w:after="40" w:line="240" w:lineRule="auto"/>
        <w:ind w:left="0" w:right="0" w:firstLine="560"/>
        <w:jc w:val="both"/>
        <w:sectPr>
          <w:headerReference w:type="default" r:id="rId367"/>
          <w:footerReference w:type="default" r:id="rId368"/>
          <w:headerReference w:type="even" r:id="rId369"/>
          <w:footerReference w:type="even" r:id="rId370"/>
          <w:footnotePr>
            <w:pos w:val="pageBottom"/>
            <w:numFmt w:val="decimal"/>
            <w:numRestart w:val="continuous"/>
            <w15:footnoteColumns w:val="1"/>
          </w:footnotePr>
          <w:pgSz w:w="8400" w:h="11900"/>
          <w:pgMar w:top="693" w:right="1079" w:bottom="325" w:left="979" w:header="0" w:footer="3" w:gutter="0"/>
          <w:pgNumType w:start="99"/>
          <w:cols w:space="720"/>
          <w:noEndnote/>
          <w:rtlGutter w:val="0"/>
          <w:docGrid w:linePitch="360"/>
        </w:sectPr>
      </w:pPr>
      <w:r>
        <w:rPr>
          <w:b/>
          <w:bCs/>
          <w:color w:val="000000"/>
          <w:spacing w:val="0"/>
          <w:w w:val="100"/>
          <w:position w:val="0"/>
          <w:shd w:val="clear" w:color="auto" w:fill="auto"/>
          <w:lang w:val="ru-RU" w:eastAsia="ru-RU" w:bidi="ru-RU"/>
        </w:rPr>
        <w:t>Фонвиалан, ноябрь 1894 г.</w:t>
      </w:r>
    </w:p>
    <w:p>
      <w:pPr>
        <w:pStyle w:val="Style75"/>
        <w:keepNext/>
        <w:keepLines/>
        <w:widowControl w:val="0"/>
        <w:shd w:val="clear" w:color="auto" w:fill="auto"/>
        <w:bidi w:val="0"/>
        <w:spacing w:before="2260" w:after="360" w:line="240" w:lineRule="auto"/>
        <w:ind w:left="0" w:right="0" w:firstLine="0"/>
        <w:jc w:val="center"/>
      </w:pPr>
      <w:bookmarkStart w:id="24" w:name="bookmark24"/>
      <w:r>
        <w:rPr>
          <w:color w:val="000000"/>
          <w:spacing w:val="0"/>
          <w:w w:val="100"/>
          <w:position w:val="0"/>
          <w:sz w:val="24"/>
          <w:szCs w:val="24"/>
          <w:shd w:val="clear" w:color="auto" w:fill="auto"/>
          <w:lang w:val="ru-RU" w:eastAsia="ru-RU" w:bidi="ru-RU"/>
        </w:rPr>
        <w:t>ОГЛАВЛЕНИЕ.</w:t>
      </w:r>
      <w:bookmarkEnd w:id="24"/>
    </w:p>
    <w:p>
      <w:pPr>
        <w:pStyle w:val="Style22"/>
        <w:keepNext w:val="0"/>
        <w:keepLines w:val="0"/>
        <w:widowControl w:val="0"/>
        <w:shd w:val="clear" w:color="auto" w:fill="auto"/>
        <w:bidi w:val="0"/>
        <w:spacing w:before="0" w:after="100" w:line="240" w:lineRule="auto"/>
        <w:ind w:left="0" w:right="0" w:firstLine="0"/>
        <w:jc w:val="right"/>
      </w:pPr>
      <w:r>
        <w:rPr>
          <w:b/>
          <w:bCs/>
          <w:color w:val="000000"/>
          <w:spacing w:val="0"/>
          <w:w w:val="100"/>
          <w:position w:val="0"/>
          <w:shd w:val="clear" w:color="auto" w:fill="auto"/>
          <w:lang w:val="ru-RU" w:eastAsia="ru-RU" w:bidi="ru-RU"/>
        </w:rPr>
        <w:t>Стр.</w:t>
      </w:r>
    </w:p>
    <w:p>
      <w:pPr>
        <w:pStyle w:val="Style79"/>
        <w:keepNext w:val="0"/>
        <w:keepLines w:val="0"/>
        <w:widowControl w:val="0"/>
        <w:shd w:val="clear" w:color="auto" w:fill="auto"/>
        <w:tabs>
          <w:tab w:leader="dot" w:pos="3497" w:val="left"/>
          <w:tab w:leader="dot" w:pos="6160" w:val="right"/>
        </w:tabs>
        <w:bidi w:val="0"/>
        <w:spacing w:before="0" w:after="220" w:line="240" w:lineRule="auto"/>
        <w:ind w:left="0" w:right="0" w:firstLine="0"/>
        <w:jc w:val="both"/>
        <w:rPr>
          <w:sz w:val="17"/>
          <w:szCs w:val="17"/>
        </w:rPr>
      </w:pPr>
      <w:r>
        <w:fldChar w:fldCharType="begin"/>
        <w:instrText xml:space="preserve"> TOC \o "1-5" \h \z </w:instrText>
        <w:fldChar w:fldCharType="separate"/>
      </w:r>
      <w:r>
        <w:rPr>
          <w:color w:val="000000"/>
          <w:spacing w:val="0"/>
          <w:w w:val="100"/>
          <w:position w:val="0"/>
          <w:sz w:val="17"/>
          <w:szCs w:val="17"/>
          <w:shd w:val="clear" w:color="auto" w:fill="auto"/>
          <w:lang w:val="ru-RU" w:eastAsia="ru-RU" w:bidi="ru-RU"/>
        </w:rPr>
        <w:t>Предисловие.</w:t>
        <w:tab/>
        <w:t>•</w:t>
        <w:tab/>
        <w:t>3</w:t>
      </w:r>
    </w:p>
    <w:p>
      <w:pPr>
        <w:pStyle w:val="Style79"/>
        <w:keepNext w:val="0"/>
        <w:keepLines w:val="0"/>
        <w:widowControl w:val="0"/>
        <w:shd w:val="clear" w:color="auto" w:fill="auto"/>
        <w:bidi w:val="0"/>
        <w:spacing w:before="0" w:after="100" w:line="240" w:lineRule="auto"/>
        <w:ind w:left="0" w:right="0" w:firstLine="540"/>
        <w:jc w:val="both"/>
        <w:rPr>
          <w:sz w:val="18"/>
          <w:szCs w:val="18"/>
        </w:rPr>
      </w:pPr>
      <w:r>
        <w:rPr>
          <w:b/>
          <w:bCs/>
          <w:color w:val="000000"/>
          <w:spacing w:val="0"/>
          <w:w w:val="100"/>
          <w:position w:val="0"/>
          <w:sz w:val="18"/>
          <w:szCs w:val="18"/>
          <w:shd w:val="clear" w:color="auto" w:fill="auto"/>
          <w:lang w:val="ru-RU" w:eastAsia="ru-RU" w:bidi="ru-RU"/>
        </w:rPr>
        <w:t>Принадлежности пчеловодства:</w:t>
      </w:r>
    </w:p>
    <w:p>
      <w:pPr>
        <w:pStyle w:val="Style79"/>
        <w:keepNext w:val="0"/>
        <w:keepLines w:val="0"/>
        <w:widowControl w:val="0"/>
        <w:shd w:val="clear" w:color="auto" w:fill="auto"/>
        <w:tabs>
          <w:tab w:leader="dot" w:pos="5944" w:val="left"/>
        </w:tabs>
        <w:bidi w:val="0"/>
        <w:spacing w:before="0" w:after="0" w:line="240" w:lineRule="auto"/>
        <w:ind w:left="0" w:right="0" w:firstLine="0"/>
        <w:jc w:val="both"/>
        <w:rPr>
          <w:sz w:val="17"/>
          <w:szCs w:val="17"/>
        </w:rPr>
      </w:pPr>
      <w:r>
        <w:rPr>
          <w:color w:val="000000"/>
          <w:spacing w:val="0"/>
          <w:w w:val="100"/>
          <w:position w:val="0"/>
          <w:sz w:val="17"/>
          <w:szCs w:val="17"/>
          <w:shd w:val="clear" w:color="auto" w:fill="auto"/>
          <w:lang w:val="ru-RU" w:eastAsia="ru-RU" w:bidi="ru-RU"/>
        </w:rPr>
        <w:t>Инструменты для осмотра ульев</w:t>
        <w:tab/>
        <w:t>5</w:t>
      </w:r>
    </w:p>
    <w:p>
      <w:pPr>
        <w:pStyle w:val="Style79"/>
        <w:keepNext w:val="0"/>
        <w:keepLines w:val="0"/>
        <w:widowControl w:val="0"/>
        <w:shd w:val="clear" w:color="auto" w:fill="auto"/>
        <w:tabs>
          <w:tab w:leader="dot" w:pos="3792" w:val="left"/>
          <w:tab w:leader="dot" w:pos="4997" w:val="right"/>
          <w:tab w:pos="5208" w:val="left"/>
          <w:tab w:pos="5944" w:val="left"/>
        </w:tabs>
        <w:bidi w:val="0"/>
        <w:spacing w:before="0" w:after="0" w:line="240" w:lineRule="auto"/>
        <w:ind w:left="0" w:right="0" w:firstLine="0"/>
        <w:jc w:val="both"/>
        <w:rPr>
          <w:sz w:val="17"/>
          <w:szCs w:val="17"/>
        </w:rPr>
      </w:pPr>
      <w:r>
        <w:rPr>
          <w:color w:val="000000"/>
          <w:spacing w:val="0"/>
          <w:w w:val="100"/>
          <w:position w:val="0"/>
          <w:sz w:val="17"/>
          <w:szCs w:val="17"/>
          <w:shd w:val="clear" w:color="auto" w:fill="auto"/>
          <w:lang w:val="ru-RU" w:eastAsia="ru-RU" w:bidi="ru-RU"/>
        </w:rPr>
        <w:t>Искусственная вощина.</w:t>
        <w:tab/>
        <w:t>•</w:t>
        <w:tab/>
        <w:t>•</w:t>
        <w:tab/>
        <w:t>....</w:t>
        <w:tab/>
        <w:t>9</w:t>
      </w:r>
    </w:p>
    <w:p>
      <w:pPr>
        <w:pStyle w:val="Style79"/>
        <w:keepNext w:val="0"/>
        <w:keepLines w:val="0"/>
        <w:widowControl w:val="0"/>
        <w:shd w:val="clear" w:color="auto" w:fill="auto"/>
        <w:tabs>
          <w:tab w:leader="dot" w:pos="5944" w:val="left"/>
        </w:tabs>
        <w:bidi w:val="0"/>
        <w:spacing w:before="0" w:after="0" w:line="240" w:lineRule="auto"/>
        <w:ind w:left="0" w:right="0" w:firstLine="0"/>
        <w:jc w:val="both"/>
        <w:rPr>
          <w:sz w:val="17"/>
          <w:szCs w:val="17"/>
        </w:rPr>
      </w:pPr>
      <w:r>
        <w:rPr>
          <w:color w:val="000000"/>
          <w:spacing w:val="0"/>
          <w:w w:val="100"/>
          <w:position w:val="0"/>
          <w:sz w:val="17"/>
          <w:szCs w:val="17"/>
          <w:shd w:val="clear" w:color="auto" w:fill="auto"/>
          <w:lang w:val="ru-RU" w:eastAsia="ru-RU" w:bidi="ru-RU"/>
        </w:rPr>
        <w:t xml:space="preserve">Отбор меда на </w:t>
      </w:r>
      <w:r>
        <w:rPr>
          <w:b/>
          <w:bCs/>
          <w:color w:val="000000"/>
          <w:spacing w:val="0"/>
          <w:w w:val="100"/>
          <w:position w:val="0"/>
          <w:sz w:val="17"/>
          <w:szCs w:val="17"/>
          <w:shd w:val="clear" w:color="auto" w:fill="auto"/>
          <w:lang w:val="ru-RU" w:eastAsia="ru-RU" w:bidi="ru-RU"/>
        </w:rPr>
        <w:t>центрофуге.</w:t>
        <w:tab/>
      </w:r>
      <w:r>
        <w:rPr>
          <w:color w:val="000000"/>
          <w:spacing w:val="0"/>
          <w:w w:val="100"/>
          <w:position w:val="0"/>
          <w:sz w:val="17"/>
          <w:szCs w:val="17"/>
          <w:shd w:val="clear" w:color="auto" w:fill="auto"/>
          <w:lang w:val="ru-RU" w:eastAsia="ru-RU" w:bidi="ru-RU"/>
        </w:rPr>
        <w:t>12</w:t>
      </w:r>
    </w:p>
    <w:p>
      <w:pPr>
        <w:pStyle w:val="Style79"/>
        <w:keepNext w:val="0"/>
        <w:keepLines w:val="0"/>
        <w:widowControl w:val="0"/>
        <w:shd w:val="clear" w:color="auto" w:fill="auto"/>
        <w:tabs>
          <w:tab w:leader="dot" w:pos="5944" w:val="left"/>
        </w:tabs>
        <w:bidi w:val="0"/>
        <w:spacing w:before="0" w:after="0" w:line="240" w:lineRule="auto"/>
        <w:ind w:left="0" w:right="0" w:firstLine="0"/>
        <w:jc w:val="both"/>
        <w:rPr>
          <w:sz w:val="17"/>
          <w:szCs w:val="17"/>
        </w:rPr>
      </w:pPr>
      <w:r>
        <w:rPr>
          <w:color w:val="000000"/>
          <w:spacing w:val="0"/>
          <w:w w:val="100"/>
          <w:position w:val="0"/>
          <w:sz w:val="17"/>
          <w:szCs w:val="17"/>
          <w:shd w:val="clear" w:color="auto" w:fill="auto"/>
          <w:lang w:val="ru-RU" w:eastAsia="ru-RU" w:bidi="ru-RU"/>
        </w:rPr>
        <w:t xml:space="preserve">Солнечная </w:t>
      </w:r>
      <w:r>
        <w:rPr>
          <w:b/>
          <w:bCs/>
          <w:color w:val="000000"/>
          <w:spacing w:val="0"/>
          <w:w w:val="100"/>
          <w:position w:val="0"/>
          <w:sz w:val="17"/>
          <w:szCs w:val="17"/>
          <w:shd w:val="clear" w:color="auto" w:fill="auto"/>
          <w:lang w:val="ru-RU" w:eastAsia="ru-RU" w:bidi="ru-RU"/>
        </w:rPr>
        <w:t xml:space="preserve">воскотопка . . . </w:t>
      </w:r>
      <w:r>
        <w:rPr>
          <w:color w:val="000000"/>
          <w:spacing w:val="0"/>
          <w:w w:val="100"/>
          <w:position w:val="0"/>
          <w:sz w:val="17"/>
          <w:szCs w:val="17"/>
          <w:shd w:val="clear" w:color="auto" w:fill="auto"/>
          <w:lang w:val="ru-RU" w:eastAsia="ru-RU" w:bidi="ru-RU"/>
        </w:rPr>
        <w:t>-</w:t>
        <w:tab/>
        <w:t>17</w:t>
      </w:r>
    </w:p>
    <w:p>
      <w:pPr>
        <w:pStyle w:val="Style79"/>
        <w:keepNext w:val="0"/>
        <w:keepLines w:val="0"/>
        <w:widowControl w:val="0"/>
        <w:shd w:val="clear" w:color="auto" w:fill="auto"/>
        <w:tabs>
          <w:tab w:leader="dot" w:pos="2957" w:val="right"/>
          <w:tab w:pos="3162" w:val="left"/>
          <w:tab w:leader="dot" w:pos="5741" w:val="left"/>
        </w:tabs>
        <w:bidi w:val="0"/>
        <w:spacing w:before="0" w:after="0" w:line="240" w:lineRule="auto"/>
        <w:ind w:left="0" w:right="0" w:firstLine="0"/>
        <w:jc w:val="both"/>
        <w:rPr>
          <w:sz w:val="17"/>
          <w:szCs w:val="17"/>
        </w:rPr>
      </w:pPr>
      <w:r>
        <w:rPr>
          <w:color w:val="000000"/>
          <w:spacing w:val="0"/>
          <w:w w:val="100"/>
          <w:position w:val="0"/>
          <w:sz w:val="17"/>
          <w:szCs w:val="17"/>
          <w:shd w:val="clear" w:color="auto" w:fill="auto"/>
          <w:lang w:val="ru-RU" w:eastAsia="ru-RU" w:bidi="ru-RU"/>
        </w:rPr>
        <w:t>Мед в рамочках</w:t>
        <w:tab/>
        <w:t>•</w:t>
        <w:tab/>
        <w:t>. . •</w:t>
        <w:tab/>
        <w:t>20</w:t>
      </w:r>
    </w:p>
    <w:p>
      <w:pPr>
        <w:pStyle w:val="Style79"/>
        <w:keepNext w:val="0"/>
        <w:keepLines w:val="0"/>
        <w:widowControl w:val="0"/>
        <w:shd w:val="clear" w:color="auto" w:fill="auto"/>
        <w:tabs>
          <w:tab w:leader="dot" w:pos="5741" w:val="left"/>
        </w:tabs>
        <w:bidi w:val="0"/>
        <w:spacing w:before="0" w:after="0" w:line="240" w:lineRule="auto"/>
        <w:ind w:left="0" w:right="0" w:firstLine="0"/>
        <w:jc w:val="both"/>
        <w:rPr>
          <w:sz w:val="17"/>
          <w:szCs w:val="17"/>
        </w:rPr>
      </w:pPr>
      <w:r>
        <w:rPr>
          <w:color w:val="000000"/>
          <w:spacing w:val="0"/>
          <w:w w:val="100"/>
          <w:position w:val="0"/>
          <w:sz w:val="17"/>
          <w:szCs w:val="17"/>
          <w:shd w:val="clear" w:color="auto" w:fill="auto"/>
          <w:lang w:val="ru-RU" w:eastAsia="ru-RU" w:bidi="ru-RU"/>
        </w:rPr>
        <w:t>Решетка для окна</w:t>
        <w:tab/>
        <w:t>22</w:t>
      </w:r>
    </w:p>
    <w:p>
      <w:pPr>
        <w:pStyle w:val="Style79"/>
        <w:keepNext w:val="0"/>
        <w:keepLines w:val="0"/>
        <w:widowControl w:val="0"/>
        <w:shd w:val="clear" w:color="auto" w:fill="auto"/>
        <w:tabs>
          <w:tab w:leader="dot" w:pos="5944" w:val="left"/>
        </w:tabs>
        <w:bidi w:val="0"/>
        <w:spacing w:before="0" w:after="220" w:line="240" w:lineRule="auto"/>
        <w:ind w:left="0" w:right="0" w:firstLine="0"/>
        <w:jc w:val="both"/>
        <w:rPr>
          <w:sz w:val="17"/>
          <w:szCs w:val="17"/>
        </w:rPr>
      </w:pPr>
      <w:r>
        <w:rPr>
          <w:color w:val="000000"/>
          <w:spacing w:val="0"/>
          <w:w w:val="100"/>
          <w:position w:val="0"/>
          <w:sz w:val="17"/>
          <w:szCs w:val="17"/>
          <w:shd w:val="clear" w:color="auto" w:fill="auto"/>
          <w:lang w:val="ru-RU" w:eastAsia="ru-RU" w:bidi="ru-RU"/>
        </w:rPr>
        <w:t>Диаграмма рамок</w:t>
        <w:tab/>
        <w:t>23</w:t>
      </w:r>
    </w:p>
    <w:p>
      <w:pPr>
        <w:pStyle w:val="Style79"/>
        <w:keepNext w:val="0"/>
        <w:keepLines w:val="0"/>
        <w:widowControl w:val="0"/>
        <w:shd w:val="clear" w:color="auto" w:fill="auto"/>
        <w:bidi w:val="0"/>
        <w:spacing w:before="0" w:after="100" w:line="240" w:lineRule="auto"/>
        <w:ind w:left="0" w:right="0" w:firstLine="540"/>
        <w:jc w:val="both"/>
        <w:rPr>
          <w:sz w:val="17"/>
          <w:szCs w:val="17"/>
        </w:rPr>
      </w:pPr>
      <w:r>
        <w:rPr>
          <w:b/>
          <w:bCs/>
          <w:color w:val="000000"/>
          <w:spacing w:val="0"/>
          <w:w w:val="100"/>
          <w:position w:val="0"/>
          <w:sz w:val="17"/>
          <w:szCs w:val="17"/>
          <w:shd w:val="clear" w:color="auto" w:fill="auto"/>
          <w:lang w:val="ru-RU" w:eastAsia="ru-RU" w:bidi="ru-RU"/>
        </w:rPr>
        <w:t>Ульи и пасеки:</w:t>
      </w:r>
    </w:p>
    <w:p>
      <w:pPr>
        <w:pStyle w:val="Style79"/>
        <w:keepNext w:val="0"/>
        <w:keepLines w:val="0"/>
        <w:widowControl w:val="0"/>
        <w:shd w:val="clear" w:color="auto" w:fill="auto"/>
        <w:tabs>
          <w:tab w:leader="dot" w:pos="5944" w:val="left"/>
        </w:tabs>
        <w:bidi w:val="0"/>
        <w:spacing w:before="0" w:after="0" w:line="240" w:lineRule="auto"/>
        <w:ind w:left="0" w:right="0" w:firstLine="0"/>
        <w:jc w:val="both"/>
        <w:rPr>
          <w:sz w:val="17"/>
          <w:szCs w:val="17"/>
        </w:rPr>
      </w:pPr>
      <w:r>
        <w:rPr>
          <w:color w:val="000000"/>
          <w:spacing w:val="0"/>
          <w:w w:val="100"/>
          <w:position w:val="0"/>
          <w:sz w:val="17"/>
          <w:szCs w:val="17"/>
          <w:shd w:val="clear" w:color="auto" w:fill="auto"/>
          <w:lang w:val="ru-RU" w:eastAsia="ru-RU" w:bidi="ru-RU"/>
        </w:rPr>
        <w:t>Особенности ульев различных типов</w:t>
        <w:tab/>
        <w:t>25</w:t>
      </w:r>
    </w:p>
    <w:p>
      <w:pPr>
        <w:pStyle w:val="Style79"/>
        <w:keepNext w:val="0"/>
        <w:keepLines w:val="0"/>
        <w:widowControl w:val="0"/>
        <w:shd w:val="clear" w:color="auto" w:fill="auto"/>
        <w:tabs>
          <w:tab w:leader="dot" w:pos="5944" w:val="left"/>
        </w:tabs>
        <w:bidi w:val="0"/>
        <w:spacing w:before="0" w:after="0" w:line="240" w:lineRule="auto"/>
        <w:ind w:left="0" w:right="0" w:firstLine="0"/>
        <w:jc w:val="both"/>
        <w:rPr>
          <w:sz w:val="17"/>
          <w:szCs w:val="17"/>
        </w:rPr>
      </w:pPr>
      <w:r>
        <w:rPr>
          <w:color w:val="000000"/>
          <w:spacing w:val="0"/>
          <w:w w:val="100"/>
          <w:position w:val="0"/>
          <w:sz w:val="17"/>
          <w:szCs w:val="17"/>
          <w:shd w:val="clear" w:color="auto" w:fill="auto"/>
          <w:lang w:val="ru-RU" w:eastAsia="ru-RU" w:bidi="ru-RU"/>
        </w:rPr>
        <w:t>Крытые пасеки</w:t>
        <w:tab/>
        <w:t>27</w:t>
      </w:r>
    </w:p>
    <w:p>
      <w:pPr>
        <w:pStyle w:val="Style79"/>
        <w:keepNext w:val="0"/>
        <w:keepLines w:val="0"/>
        <w:widowControl w:val="0"/>
        <w:shd w:val="clear" w:color="auto" w:fill="auto"/>
        <w:tabs>
          <w:tab w:leader="dot" w:pos="5741" w:val="left"/>
        </w:tabs>
        <w:bidi w:val="0"/>
        <w:spacing w:before="0" w:after="220" w:line="240" w:lineRule="auto"/>
        <w:ind w:left="0" w:right="0" w:firstLine="0"/>
        <w:jc w:val="both"/>
        <w:rPr>
          <w:sz w:val="17"/>
          <w:szCs w:val="17"/>
        </w:rPr>
      </w:pPr>
      <w:r>
        <w:rPr>
          <w:color w:val="000000"/>
          <w:spacing w:val="0"/>
          <w:w w:val="100"/>
          <w:position w:val="0"/>
          <w:sz w:val="17"/>
          <w:szCs w:val="17"/>
          <w:shd w:val="clear" w:color="auto" w:fill="auto"/>
          <w:lang w:val="ru-RU" w:eastAsia="ru-RU" w:bidi="ru-RU"/>
        </w:rPr>
        <w:t>Постановка ульев на открытом воздухе</w:t>
        <w:tab/>
        <w:t>28</w:t>
      </w:r>
    </w:p>
    <w:p>
      <w:pPr>
        <w:pStyle w:val="Style79"/>
        <w:keepNext w:val="0"/>
        <w:keepLines w:val="0"/>
        <w:widowControl w:val="0"/>
        <w:shd w:val="clear" w:color="auto" w:fill="auto"/>
        <w:bidi w:val="0"/>
        <w:spacing w:before="0" w:after="100" w:line="240" w:lineRule="auto"/>
        <w:ind w:left="0" w:right="0" w:firstLine="540"/>
        <w:jc w:val="both"/>
        <w:rPr>
          <w:sz w:val="18"/>
          <w:szCs w:val="18"/>
        </w:rPr>
      </w:pPr>
      <w:r>
        <w:rPr>
          <w:b/>
          <w:bCs/>
          <w:color w:val="000000"/>
          <w:spacing w:val="0"/>
          <w:w w:val="100"/>
          <w:position w:val="0"/>
          <w:sz w:val="18"/>
          <w:szCs w:val="18"/>
          <w:shd w:val="clear" w:color="auto" w:fill="auto"/>
          <w:lang w:val="ru-RU" w:eastAsia="ru-RU" w:bidi="ru-RU"/>
        </w:rPr>
        <w:t>Улей Дадана:</w:t>
      </w:r>
    </w:p>
    <w:p>
      <w:pPr>
        <w:pStyle w:val="Style79"/>
        <w:keepNext w:val="0"/>
        <w:keepLines w:val="0"/>
        <w:widowControl w:val="0"/>
        <w:shd w:val="clear" w:color="auto" w:fill="auto"/>
        <w:tabs>
          <w:tab w:leader="dot" w:pos="2650" w:val="left"/>
          <w:tab w:leader="dot" w:pos="5944" w:val="left"/>
        </w:tabs>
        <w:bidi w:val="0"/>
        <w:spacing w:before="0" w:after="0" w:line="240" w:lineRule="auto"/>
        <w:ind w:left="0" w:right="0" w:firstLine="0"/>
        <w:jc w:val="both"/>
        <w:rPr>
          <w:sz w:val="15"/>
          <w:szCs w:val="15"/>
        </w:rPr>
      </w:pPr>
      <w:r>
        <w:rPr>
          <w:rFonts w:ascii="Courier New" w:eastAsia="Courier New" w:hAnsi="Courier New" w:cs="Courier New"/>
          <w:color w:val="000000"/>
          <w:spacing w:val="0"/>
          <w:w w:val="100"/>
          <w:position w:val="0"/>
          <w:sz w:val="15"/>
          <w:szCs w:val="15"/>
          <w:shd w:val="clear" w:color="auto" w:fill="auto"/>
          <w:lang w:val="ru-RU" w:eastAsia="ru-RU" w:bidi="ru-RU"/>
        </w:rPr>
        <w:t>Корпус улья и пол</w:t>
        <w:tab/>
        <w:t>•</w:t>
        <w:tab/>
        <w:t>32</w:t>
      </w:r>
    </w:p>
    <w:p>
      <w:pPr>
        <w:pStyle w:val="Style79"/>
        <w:keepNext w:val="0"/>
        <w:keepLines w:val="0"/>
        <w:widowControl w:val="0"/>
        <w:shd w:val="clear" w:color="auto" w:fill="auto"/>
        <w:tabs>
          <w:tab w:leader="dot" w:pos="6160" w:val="right"/>
        </w:tabs>
        <w:bidi w:val="0"/>
        <w:spacing w:before="0" w:after="0" w:line="240" w:lineRule="auto"/>
        <w:ind w:left="0" w:right="0" w:firstLine="0"/>
        <w:jc w:val="both"/>
        <w:rPr>
          <w:sz w:val="15"/>
          <w:szCs w:val="15"/>
        </w:rPr>
      </w:pPr>
      <w:r>
        <w:rPr>
          <w:rFonts w:ascii="Courier New" w:eastAsia="Courier New" w:hAnsi="Courier New" w:cs="Courier New"/>
          <w:color w:val="000000"/>
          <w:spacing w:val="0"/>
          <w:w w:val="100"/>
          <w:position w:val="0"/>
          <w:sz w:val="15"/>
          <w:szCs w:val="15"/>
          <w:shd w:val="clear" w:color="auto" w:fill="auto"/>
          <w:lang w:val="ru-RU" w:eastAsia="ru-RU" w:bidi="ru-RU"/>
        </w:rPr>
        <w:t>Рамки</w:t>
        <w:tab/>
        <w:t>33</w:t>
      </w:r>
    </w:p>
    <w:p>
      <w:pPr>
        <w:pStyle w:val="Style79"/>
        <w:keepNext w:val="0"/>
        <w:keepLines w:val="0"/>
        <w:widowControl w:val="0"/>
        <w:shd w:val="clear" w:color="auto" w:fill="auto"/>
        <w:tabs>
          <w:tab w:leader="dot" w:pos="6160" w:val="right"/>
        </w:tabs>
        <w:bidi w:val="0"/>
        <w:spacing w:before="0" w:after="0" w:line="240" w:lineRule="auto"/>
        <w:ind w:left="0" w:right="0" w:firstLine="0"/>
        <w:jc w:val="both"/>
        <w:rPr>
          <w:sz w:val="17"/>
          <w:szCs w:val="17"/>
        </w:rPr>
      </w:pPr>
      <w:r>
        <w:rPr>
          <w:color w:val="000000"/>
          <w:spacing w:val="0"/>
          <w:w w:val="100"/>
          <w:position w:val="0"/>
          <w:sz w:val="17"/>
          <w:szCs w:val="17"/>
          <w:shd w:val="clear" w:color="auto" w:fill="auto"/>
          <w:lang w:val="ru-RU" w:eastAsia="ru-RU" w:bidi="ru-RU"/>
        </w:rPr>
        <w:t>Коленчатая проволока и скобочки</w:t>
        <w:tab/>
        <w:t>33</w:t>
      </w:r>
    </w:p>
    <w:p>
      <w:pPr>
        <w:pStyle w:val="Style79"/>
        <w:keepNext w:val="0"/>
        <w:keepLines w:val="0"/>
        <w:widowControl w:val="0"/>
        <w:shd w:val="clear" w:color="auto" w:fill="auto"/>
        <w:tabs>
          <w:tab w:leader="dot" w:pos="6160" w:val="right"/>
        </w:tabs>
        <w:bidi w:val="0"/>
        <w:spacing w:before="0" w:after="0" w:line="240" w:lineRule="auto"/>
        <w:ind w:left="0" w:right="0" w:firstLine="0"/>
        <w:jc w:val="both"/>
        <w:rPr>
          <w:sz w:val="17"/>
          <w:szCs w:val="17"/>
        </w:rPr>
      </w:pPr>
      <w:r>
        <w:rPr>
          <w:color w:val="000000"/>
          <w:spacing w:val="0"/>
          <w:w w:val="100"/>
          <w:position w:val="0"/>
          <w:sz w:val="17"/>
          <w:szCs w:val="17"/>
          <w:shd w:val="clear" w:color="auto" w:fill="auto"/>
          <w:lang w:val="ru-RU" w:eastAsia="ru-RU" w:bidi="ru-RU"/>
        </w:rPr>
        <w:t>Вставные доски</w:t>
        <w:tab/>
        <w:t>36</w:t>
      </w:r>
    </w:p>
    <w:p>
      <w:pPr>
        <w:pStyle w:val="Style79"/>
        <w:keepNext w:val="0"/>
        <w:keepLines w:val="0"/>
        <w:widowControl w:val="0"/>
        <w:shd w:val="clear" w:color="auto" w:fill="auto"/>
        <w:tabs>
          <w:tab w:leader="dot" w:pos="5741" w:val="left"/>
        </w:tabs>
        <w:bidi w:val="0"/>
        <w:spacing w:before="0" w:after="0" w:line="240" w:lineRule="auto"/>
        <w:ind w:left="0" w:right="0" w:firstLine="0"/>
        <w:jc w:val="both"/>
        <w:rPr>
          <w:sz w:val="17"/>
          <w:szCs w:val="17"/>
        </w:rPr>
      </w:pPr>
      <w:r>
        <w:rPr>
          <w:color w:val="000000"/>
          <w:spacing w:val="0"/>
          <w:w w:val="100"/>
          <w:position w:val="0"/>
          <w:sz w:val="17"/>
          <w:szCs w:val="17"/>
          <w:shd w:val="clear" w:color="auto" w:fill="auto"/>
          <w:lang w:val="ru-RU" w:eastAsia="ru-RU" w:bidi="ru-RU"/>
        </w:rPr>
        <w:t>Леток</w:t>
        <w:tab/>
        <w:t>37</w:t>
      </w:r>
    </w:p>
    <w:p>
      <w:pPr>
        <w:pStyle w:val="Style79"/>
        <w:keepNext w:val="0"/>
        <w:keepLines w:val="0"/>
        <w:widowControl w:val="0"/>
        <w:shd w:val="clear" w:color="auto" w:fill="auto"/>
        <w:tabs>
          <w:tab w:leader="dot" w:pos="6160" w:val="right"/>
        </w:tabs>
        <w:bidi w:val="0"/>
        <w:spacing w:before="0" w:after="0" w:line="240" w:lineRule="auto"/>
        <w:ind w:left="0" w:right="0" w:firstLine="0"/>
        <w:jc w:val="both"/>
        <w:rPr>
          <w:sz w:val="17"/>
          <w:szCs w:val="17"/>
        </w:rPr>
      </w:pPr>
      <w:r>
        <w:rPr>
          <w:color w:val="000000"/>
          <w:spacing w:val="0"/>
          <w:w w:val="100"/>
          <w:position w:val="0"/>
          <w:sz w:val="17"/>
          <w:szCs w:val="17"/>
          <w:shd w:val="clear" w:color="auto" w:fill="auto"/>
          <w:lang w:val="ru-RU" w:eastAsia="ru-RU" w:bidi="ru-RU"/>
        </w:rPr>
        <w:t>Покрышки на рамки</w:t>
        <w:tab/>
        <w:t>37</w:t>
      </w:r>
    </w:p>
    <w:p>
      <w:pPr>
        <w:pStyle w:val="Style79"/>
        <w:keepNext w:val="0"/>
        <w:keepLines w:val="0"/>
        <w:widowControl w:val="0"/>
        <w:shd w:val="clear" w:color="auto" w:fill="auto"/>
        <w:tabs>
          <w:tab w:leader="dot" w:pos="6160" w:val="right"/>
        </w:tabs>
        <w:bidi w:val="0"/>
        <w:spacing w:before="0" w:after="0" w:line="240" w:lineRule="auto"/>
        <w:ind w:left="0" w:right="0" w:firstLine="0"/>
        <w:jc w:val="both"/>
        <w:rPr>
          <w:sz w:val="17"/>
          <w:szCs w:val="17"/>
        </w:rPr>
      </w:pPr>
      <w:r>
        <w:rPr>
          <w:color w:val="000000"/>
          <w:spacing w:val="0"/>
          <w:w w:val="100"/>
          <w:position w:val="0"/>
          <w:sz w:val="17"/>
          <w:szCs w:val="17"/>
          <w:shd w:val="clear" w:color="auto" w:fill="auto"/>
          <w:lang w:val="ru-RU" w:eastAsia="ru-RU" w:bidi="ru-RU"/>
        </w:rPr>
        <w:t>Надставки</w:t>
        <w:tab/>
        <w:t>38</w:t>
      </w:r>
    </w:p>
    <w:p>
      <w:pPr>
        <w:pStyle w:val="Style79"/>
        <w:keepNext w:val="0"/>
        <w:keepLines w:val="0"/>
        <w:widowControl w:val="0"/>
        <w:shd w:val="clear" w:color="auto" w:fill="auto"/>
        <w:tabs>
          <w:tab w:leader="dot" w:pos="5741" w:val="left"/>
        </w:tabs>
        <w:bidi w:val="0"/>
        <w:spacing w:before="0" w:after="0" w:line="240" w:lineRule="auto"/>
        <w:ind w:left="0" w:right="0" w:firstLine="0"/>
        <w:jc w:val="both"/>
        <w:rPr>
          <w:sz w:val="17"/>
          <w:szCs w:val="17"/>
        </w:rPr>
      </w:pPr>
      <w:r>
        <w:rPr>
          <w:color w:val="000000"/>
          <w:spacing w:val="0"/>
          <w:w w:val="100"/>
          <w:position w:val="0"/>
          <w:sz w:val="17"/>
          <w:szCs w:val="17"/>
          <w:shd w:val="clear" w:color="auto" w:fill="auto"/>
          <w:lang w:val="ru-RU" w:eastAsia="ru-RU" w:bidi="ru-RU"/>
        </w:rPr>
        <w:t>Рамки для надставок</w:t>
        <w:tab/>
        <w:t>38</w:t>
      </w:r>
    </w:p>
    <w:p>
      <w:pPr>
        <w:pStyle w:val="Style79"/>
        <w:keepNext w:val="0"/>
        <w:keepLines w:val="0"/>
        <w:widowControl w:val="0"/>
        <w:shd w:val="clear" w:color="auto" w:fill="auto"/>
        <w:tabs>
          <w:tab w:leader="dot" w:pos="5741" w:val="left"/>
        </w:tabs>
        <w:bidi w:val="0"/>
        <w:spacing w:before="0" w:after="220" w:line="240" w:lineRule="auto"/>
        <w:ind w:left="0" w:right="0" w:firstLine="0"/>
        <w:jc w:val="both"/>
        <w:rPr>
          <w:sz w:val="17"/>
          <w:szCs w:val="17"/>
        </w:rPr>
      </w:pPr>
      <w:r>
        <w:rPr>
          <w:color w:val="000000"/>
          <w:spacing w:val="0"/>
          <w:w w:val="100"/>
          <w:position w:val="0"/>
          <w:sz w:val="17"/>
          <w:szCs w:val="17"/>
          <w:shd w:val="clear" w:color="auto" w:fill="auto"/>
          <w:lang w:val="ru-RU" w:eastAsia="ru-RU" w:bidi="ru-RU"/>
        </w:rPr>
        <w:t>Крыша</w:t>
        <w:tab/>
        <w:t>• 38</w:t>
      </w:r>
    </w:p>
    <w:p>
      <w:pPr>
        <w:pStyle w:val="Style79"/>
        <w:keepNext w:val="0"/>
        <w:keepLines w:val="0"/>
        <w:widowControl w:val="0"/>
        <w:shd w:val="clear" w:color="auto" w:fill="auto"/>
        <w:bidi w:val="0"/>
        <w:spacing w:before="0" w:after="100" w:line="240" w:lineRule="auto"/>
        <w:ind w:left="0" w:right="0" w:firstLine="540"/>
        <w:jc w:val="both"/>
        <w:rPr>
          <w:sz w:val="18"/>
          <w:szCs w:val="18"/>
        </w:rPr>
      </w:pPr>
      <w:r>
        <w:rPr>
          <w:b/>
          <w:bCs/>
          <w:color w:val="000000"/>
          <w:spacing w:val="0"/>
          <w:w w:val="100"/>
          <w:position w:val="0"/>
          <w:sz w:val="18"/>
          <w:szCs w:val="18"/>
          <w:shd w:val="clear" w:color="auto" w:fill="auto"/>
          <w:lang w:val="ru-RU" w:eastAsia="ru-RU" w:bidi="ru-RU"/>
        </w:rPr>
        <w:t>Изменения в улье Дадана:</w:t>
      </w:r>
    </w:p>
    <w:p>
      <w:pPr>
        <w:pStyle w:val="Style79"/>
        <w:keepNext w:val="0"/>
        <w:keepLines w:val="0"/>
        <w:widowControl w:val="0"/>
        <w:shd w:val="clear" w:color="auto" w:fill="auto"/>
        <w:tabs>
          <w:tab w:leader="dot" w:pos="5944" w:val="left"/>
        </w:tabs>
        <w:bidi w:val="0"/>
        <w:spacing w:before="0" w:after="0" w:line="240" w:lineRule="auto"/>
        <w:ind w:left="0" w:right="0" w:firstLine="0"/>
        <w:jc w:val="both"/>
        <w:rPr>
          <w:sz w:val="17"/>
          <w:szCs w:val="17"/>
        </w:rPr>
      </w:pPr>
      <w:r>
        <w:rPr>
          <w:color w:val="000000"/>
          <w:spacing w:val="0"/>
          <w:w w:val="100"/>
          <w:position w:val="0"/>
          <w:sz w:val="17"/>
          <w:szCs w:val="17"/>
          <w:shd w:val="clear" w:color="auto" w:fill="auto"/>
          <w:lang w:val="ru-RU" w:eastAsia="ru-RU" w:bidi="ru-RU"/>
        </w:rPr>
        <w:t>Крыша</w:t>
        <w:tab/>
        <w:t>40</w:t>
      </w:r>
    </w:p>
    <w:p>
      <w:pPr>
        <w:pStyle w:val="Style79"/>
        <w:keepNext w:val="0"/>
        <w:keepLines w:val="0"/>
        <w:widowControl w:val="0"/>
        <w:shd w:val="clear" w:color="auto" w:fill="auto"/>
        <w:tabs>
          <w:tab w:leader="dot" w:pos="6160" w:val="right"/>
        </w:tabs>
        <w:bidi w:val="0"/>
        <w:spacing w:before="0" w:after="0" w:line="240" w:lineRule="auto"/>
        <w:ind w:left="0" w:right="0" w:firstLine="0"/>
        <w:jc w:val="both"/>
        <w:rPr>
          <w:sz w:val="17"/>
          <w:szCs w:val="17"/>
        </w:rPr>
      </w:pPr>
      <w:r>
        <w:rPr>
          <w:b/>
          <w:bCs/>
          <w:color w:val="000000"/>
          <w:spacing w:val="0"/>
          <w:w w:val="100"/>
          <w:position w:val="0"/>
          <w:sz w:val="17"/>
          <w:szCs w:val="17"/>
          <w:shd w:val="clear" w:color="auto" w:fill="auto"/>
          <w:lang w:val="ru-RU" w:eastAsia="ru-RU" w:bidi="ru-RU"/>
        </w:rPr>
        <w:t>Пол</w:t>
        <w:tab/>
        <w:t>.40</w:t>
      </w:r>
    </w:p>
    <w:p>
      <w:pPr>
        <w:pStyle w:val="Style79"/>
        <w:keepNext w:val="0"/>
        <w:keepLines w:val="0"/>
        <w:widowControl w:val="0"/>
        <w:shd w:val="clear" w:color="auto" w:fill="auto"/>
        <w:tabs>
          <w:tab w:leader="dot" w:pos="3494" w:val="right"/>
          <w:tab w:pos="5741" w:val="left"/>
          <w:tab w:pos="5944" w:val="left"/>
        </w:tabs>
        <w:bidi w:val="0"/>
        <w:spacing w:before="0" w:after="0" w:line="240" w:lineRule="auto"/>
        <w:ind w:left="0" w:right="0" w:firstLine="0"/>
        <w:jc w:val="both"/>
        <w:rPr>
          <w:sz w:val="17"/>
          <w:szCs w:val="17"/>
        </w:rPr>
      </w:pPr>
      <w:r>
        <w:rPr>
          <w:color w:val="000000"/>
          <w:spacing w:val="0"/>
          <w:w w:val="100"/>
          <w:position w:val="0"/>
          <w:sz w:val="17"/>
          <w:szCs w:val="17"/>
          <w:shd w:val="clear" w:color="auto" w:fill="auto"/>
          <w:lang w:val="ru-RU" w:eastAsia="ru-RU" w:bidi="ru-RU"/>
        </w:rPr>
        <w:t>Подушка . . •</w:t>
        <w:tab/>
        <w:t>•</w:t>
        <w:tab/>
        <w:t>•</w:t>
        <w:tab/>
        <w:t>41</w:t>
      </w:r>
    </w:p>
    <w:p>
      <w:pPr>
        <w:pStyle w:val="Style79"/>
        <w:keepNext w:val="0"/>
        <w:keepLines w:val="0"/>
        <w:widowControl w:val="0"/>
        <w:shd w:val="clear" w:color="auto" w:fill="auto"/>
        <w:tabs>
          <w:tab w:leader="dot" w:pos="3497" w:val="left"/>
          <w:tab w:leader="dot" w:pos="5741" w:val="left"/>
        </w:tabs>
        <w:bidi w:val="0"/>
        <w:spacing w:before="0" w:after="0" w:line="240" w:lineRule="auto"/>
        <w:ind w:left="0" w:right="0" w:firstLine="0"/>
        <w:jc w:val="both"/>
        <w:rPr>
          <w:sz w:val="17"/>
          <w:szCs w:val="17"/>
        </w:rPr>
      </w:pPr>
      <w:r>
        <w:rPr>
          <w:color w:val="000000"/>
          <w:spacing w:val="0"/>
          <w:w w:val="100"/>
          <w:position w:val="0"/>
          <w:sz w:val="17"/>
          <w:szCs w:val="17"/>
          <w:shd w:val="clear" w:color="auto" w:fill="auto"/>
          <w:lang w:val="ru-RU" w:eastAsia="ru-RU" w:bidi="ru-RU"/>
        </w:rPr>
        <w:t>Окраска и обивка ульев</w:t>
        <w:tab/>
        <w:t>•</w:t>
        <w:tab/>
        <w:t>41</w:t>
      </w:r>
      <w:r>
        <w:br w:type="page"/>
      </w:r>
      <w:r>
        <w:fldChar w:fldCharType="end"/>
      </w:r>
    </w:p>
    <w:p>
      <w:pPr>
        <w:pStyle w:val="Style22"/>
        <w:keepNext w:val="0"/>
        <w:keepLines w:val="0"/>
        <w:widowControl w:val="0"/>
        <w:shd w:val="clear" w:color="auto" w:fill="auto"/>
        <w:tabs>
          <w:tab w:leader="dot" w:pos="2054" w:val="left"/>
        </w:tabs>
        <w:bidi w:val="0"/>
        <w:spacing w:before="0" w:after="0" w:line="240" w:lineRule="auto"/>
        <w:ind w:left="0" w:right="0" w:firstLine="0"/>
        <w:jc w:val="both"/>
      </w:pPr>
      <w:r>
        <mc:AlternateContent>
          <mc:Choice Requires="wps">
            <w:drawing>
              <wp:anchor distT="0" distB="63500" distL="114300" distR="114300" simplePos="0" relativeHeight="125829440" behindDoc="0" locked="0" layoutInCell="1" allowOverlap="1">
                <wp:simplePos x="0" y="0"/>
                <wp:positionH relativeFrom="page">
                  <wp:posOffset>2314575</wp:posOffset>
                </wp:positionH>
                <wp:positionV relativeFrom="margin">
                  <wp:posOffset>-109855</wp:posOffset>
                </wp:positionV>
                <wp:extent cx="688975" cy="176530"/>
                <wp:wrapTopAndBottom/>
                <wp:docPr id="417" name="Shape 417"/>
                <a:graphic xmlns:a="http://schemas.openxmlformats.org/drawingml/2006/main">
                  <a:graphicData uri="http://schemas.microsoft.com/office/word/2010/wordprocessingShape">
                    <wps:wsp>
                      <wps:cNvSpPr txBox="1"/>
                      <wps:spPr>
                        <a:xfrm>
                          <a:ext cx="688975" cy="176530"/>
                        </a:xfrm>
                        <a:prstGeom prst="rect"/>
                        <a:noFill/>
                      </wps:spPr>
                      <wps:txbx>
                        <w:txbxContent>
                          <w:p>
                            <w:pPr>
                              <w:pStyle w:val="Style75"/>
                              <w:keepNext/>
                              <w:keepLines/>
                              <w:widowControl w:val="0"/>
                              <w:shd w:val="clear" w:color="auto" w:fill="auto"/>
                              <w:bidi w:val="0"/>
                              <w:spacing w:before="0" w:after="0" w:line="240" w:lineRule="auto"/>
                              <w:ind w:left="0" w:right="0" w:firstLine="0"/>
                              <w:jc w:val="left"/>
                            </w:pPr>
                            <w:bookmarkStart w:id="22" w:name="bookmark22"/>
                            <w:r>
                              <w:rPr>
                                <w:color w:val="000000"/>
                                <w:spacing w:val="0"/>
                                <w:w w:val="100"/>
                                <w:position w:val="0"/>
                                <w:sz w:val="24"/>
                                <w:szCs w:val="24"/>
                                <w:shd w:val="clear" w:color="auto" w:fill="auto"/>
                                <w:lang w:val="ru-RU" w:eastAsia="ru-RU" w:bidi="ru-RU"/>
                              </w:rPr>
                              <w:t>— 110 —</w:t>
                            </w:r>
                            <w:bookmarkEnd w:id="22"/>
                          </w:p>
                        </w:txbxContent>
                      </wps:txbx>
                      <wps:bodyPr wrap="none" lIns="0" tIns="0" rIns="0" bIns="0">
                        <a:noAutoFit/>
                      </wps:bodyPr>
                    </wps:wsp>
                  </a:graphicData>
                </a:graphic>
              </wp:anchor>
            </w:drawing>
          </mc:Choice>
          <mc:Fallback>
            <w:pict>
              <v:shape id="_x0000_s1443" type="#_x0000_t202" style="position:absolute;margin-left:182.25pt;margin-top:-8.6500000000000004pt;width:54.25pt;height:13.9pt;z-index:-125829313;mso-wrap-distance-left:9.pt;mso-wrap-distance-right:9.pt;mso-wrap-distance-bottom:5.pt;mso-position-horizontal-relative:page;mso-position-vertical-relative:margin" filled="f" stroked="f">
                <v:textbox inset="0,0,0,0">
                  <w:txbxContent>
                    <w:p>
                      <w:pPr>
                        <w:pStyle w:val="Style75"/>
                        <w:keepNext/>
                        <w:keepLines/>
                        <w:widowControl w:val="0"/>
                        <w:shd w:val="clear" w:color="auto" w:fill="auto"/>
                        <w:bidi w:val="0"/>
                        <w:spacing w:before="0" w:after="0" w:line="240" w:lineRule="auto"/>
                        <w:ind w:left="0" w:right="0" w:firstLine="0"/>
                        <w:jc w:val="left"/>
                      </w:pPr>
                      <w:bookmarkStart w:id="22" w:name="bookmark22"/>
                      <w:r>
                        <w:rPr>
                          <w:color w:val="000000"/>
                          <w:spacing w:val="0"/>
                          <w:w w:val="100"/>
                          <w:position w:val="0"/>
                          <w:sz w:val="24"/>
                          <w:szCs w:val="24"/>
                          <w:shd w:val="clear" w:color="auto" w:fill="auto"/>
                          <w:lang w:val="ru-RU" w:eastAsia="ru-RU" w:bidi="ru-RU"/>
                        </w:rPr>
                        <w:t>— 110 —</w:t>
                      </w:r>
                      <w:bookmarkEnd w:id="22"/>
                    </w:p>
                  </w:txbxContent>
                </v:textbox>
                <w10:wrap type="topAndBottom" anchorx="page" anchory="margin"/>
              </v:shape>
            </w:pict>
          </mc:Fallback>
        </mc:AlternateContent>
      </w:r>
      <w:r>
        <w:rPr>
          <w:color w:val="000000"/>
          <w:spacing w:val="0"/>
          <w:w w:val="100"/>
          <w:position w:val="0"/>
          <w:shd w:val="clear" w:color="auto" w:fill="auto"/>
          <w:lang w:val="ru-RU" w:eastAsia="ru-RU" w:bidi="ru-RU"/>
        </w:rPr>
        <w:t>Крылечко</w:t>
        <w:tab/>
        <w:t>•.</w:t>
      </w:r>
    </w:p>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Решетка при перевозке пчел.</w:t>
      </w:r>
    </w:p>
    <w:p>
      <w:pPr>
        <w:pStyle w:val="Style22"/>
        <w:keepNext w:val="0"/>
        <w:keepLines w:val="0"/>
        <w:widowControl w:val="0"/>
        <w:shd w:val="clear" w:color="auto" w:fill="auto"/>
        <w:tabs>
          <w:tab w:leader="dot" w:pos="2280" w:val="left"/>
        </w:tabs>
        <w:bidi w:val="0"/>
        <w:spacing w:before="0" w:after="0" w:line="240" w:lineRule="auto"/>
        <w:ind w:left="0" w:right="0" w:firstLine="0"/>
        <w:jc w:val="left"/>
      </w:pPr>
      <w:r>
        <w:rPr>
          <w:color w:val="000000"/>
          <w:spacing w:val="0"/>
          <w:w w:val="100"/>
          <w:position w:val="0"/>
          <w:shd w:val="clear" w:color="auto" w:fill="auto"/>
          <w:lang w:val="ru-RU" w:eastAsia="ru-RU" w:bidi="ru-RU"/>
        </w:rPr>
        <w:t>Осмотр</w:t>
        <w:tab/>
      </w:r>
    </w:p>
    <w:p>
      <w:pPr>
        <w:pStyle w:val="Style22"/>
        <w:keepNext w:val="0"/>
        <w:keepLines w:val="0"/>
        <w:widowControl w:val="0"/>
        <w:shd w:val="clear" w:color="auto" w:fill="auto"/>
        <w:tabs>
          <w:tab w:leader="dot" w:pos="2280" w:val="left"/>
        </w:tabs>
        <w:bidi w:val="0"/>
        <w:spacing w:before="0" w:after="220" w:line="240" w:lineRule="auto"/>
        <w:ind w:left="0" w:right="0" w:firstLine="0"/>
        <w:jc w:val="left"/>
      </w:pPr>
      <w:r>
        <w:rPr>
          <w:color w:val="000000"/>
          <w:spacing w:val="0"/>
          <w:w w:val="100"/>
          <w:position w:val="0"/>
          <w:shd w:val="clear" w:color="auto" w:fill="auto"/>
          <w:lang w:val="ru-RU" w:eastAsia="ru-RU" w:bidi="ru-RU"/>
        </w:rPr>
        <w:t xml:space="preserve">Ульи </w:t>
      </w:r>
      <w:r>
        <w:rPr>
          <w:b/>
          <w:bCs/>
          <w:color w:val="000000"/>
          <w:spacing w:val="0"/>
          <w:w w:val="100"/>
          <w:position w:val="0"/>
          <w:shd w:val="clear" w:color="auto" w:fill="auto"/>
          <w:lang w:val="ru-RU" w:eastAsia="ru-RU" w:bidi="ru-RU"/>
        </w:rPr>
        <w:t>двусемейные</w:t>
        <w:tab/>
      </w:r>
    </w:p>
    <w:p>
      <w:pPr>
        <w:pStyle w:val="Style22"/>
        <w:keepNext w:val="0"/>
        <w:keepLines w:val="0"/>
        <w:widowControl w:val="0"/>
        <w:shd w:val="clear" w:color="auto" w:fill="auto"/>
        <w:bidi w:val="0"/>
        <w:spacing w:before="0" w:after="80" w:line="240" w:lineRule="auto"/>
        <w:ind w:left="0" w:right="0" w:firstLine="520"/>
        <w:jc w:val="left"/>
        <w:rPr>
          <w:sz w:val="18"/>
          <w:szCs w:val="18"/>
        </w:rPr>
      </w:pPr>
      <w:r>
        <mc:AlternateContent>
          <mc:Choice Requires="wps">
            <w:drawing>
              <wp:anchor distT="0" distB="0" distL="114300" distR="114300" simplePos="0" relativeHeight="125829442" behindDoc="0" locked="0" layoutInCell="1" allowOverlap="1">
                <wp:simplePos x="0" y="0"/>
                <wp:positionH relativeFrom="page">
                  <wp:posOffset>4390390</wp:posOffset>
                </wp:positionH>
                <wp:positionV relativeFrom="margin">
                  <wp:posOffset>69850</wp:posOffset>
                </wp:positionV>
                <wp:extent cx="252730" cy="682625"/>
                <wp:wrapSquare wrapText="bothSides"/>
                <wp:docPr id="419" name="Shape 419"/>
                <a:graphic xmlns:a="http://schemas.openxmlformats.org/drawingml/2006/main">
                  <a:graphicData uri="http://schemas.microsoft.com/office/word/2010/wordprocessingShape">
                    <wps:wsp>
                      <wps:cNvSpPr txBox="1"/>
                      <wps:spPr>
                        <a:xfrm>
                          <a:ext cx="252730" cy="68262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right"/>
                            </w:pPr>
                            <w:r>
                              <w:rPr>
                                <w:b/>
                                <w:bCs/>
                                <w:color w:val="000000"/>
                                <w:spacing w:val="0"/>
                                <w:w w:val="100"/>
                                <w:position w:val="0"/>
                                <w:shd w:val="clear" w:color="auto" w:fill="auto"/>
                                <w:lang w:val="ru-RU" w:eastAsia="ru-RU" w:bidi="ru-RU"/>
                              </w:rPr>
                              <w:t>Стр.</w:t>
                            </w:r>
                          </w:p>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shd w:val="clear" w:color="auto" w:fill="auto"/>
                                <w:lang w:val="ru-RU" w:eastAsia="ru-RU" w:bidi="ru-RU"/>
                              </w:rPr>
                              <w:t>42</w:t>
                            </w:r>
                          </w:p>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shd w:val="clear" w:color="auto" w:fill="auto"/>
                                <w:lang w:val="ru-RU" w:eastAsia="ru-RU" w:bidi="ru-RU"/>
                              </w:rPr>
                              <w:t>43</w:t>
                            </w:r>
                          </w:p>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shd w:val="clear" w:color="auto" w:fill="auto"/>
                                <w:lang w:val="ru-RU" w:eastAsia="ru-RU" w:bidi="ru-RU"/>
                              </w:rPr>
                              <w:t>44</w:t>
                            </w:r>
                          </w:p>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shd w:val="clear" w:color="auto" w:fill="auto"/>
                                <w:lang w:val="ru-RU" w:eastAsia="ru-RU" w:bidi="ru-RU"/>
                              </w:rPr>
                              <w:t>44</w:t>
                            </w:r>
                          </w:p>
                        </w:txbxContent>
                      </wps:txbx>
                      <wps:bodyPr lIns="0" tIns="0" rIns="0" bIns="0">
                        <a:noAutoFit/>
                      </wps:bodyPr>
                    </wps:wsp>
                  </a:graphicData>
                </a:graphic>
              </wp:anchor>
            </w:drawing>
          </mc:Choice>
          <mc:Fallback>
            <w:pict>
              <v:shape id="_x0000_s1445" type="#_x0000_t202" style="position:absolute;margin-left:345.69999999999999pt;margin-top:5.5pt;width:19.900000000000002pt;height:53.75pt;z-index:-125829311;mso-wrap-distance-left:9.pt;mso-wrap-distance-right:9.pt;mso-position-horizontal-relative:page;mso-position-vertical-relative:margin" filled="f" stroked="f">
                <v:textbox inset="0,0,0,0">
                  <w:txbxContent>
                    <w:p>
                      <w:pPr>
                        <w:pStyle w:val="Style22"/>
                        <w:keepNext w:val="0"/>
                        <w:keepLines w:val="0"/>
                        <w:widowControl w:val="0"/>
                        <w:shd w:val="clear" w:color="auto" w:fill="auto"/>
                        <w:bidi w:val="0"/>
                        <w:spacing w:before="0" w:after="0" w:line="240" w:lineRule="auto"/>
                        <w:ind w:left="0" w:right="0" w:firstLine="0"/>
                        <w:jc w:val="right"/>
                      </w:pPr>
                      <w:r>
                        <w:rPr>
                          <w:b/>
                          <w:bCs/>
                          <w:color w:val="000000"/>
                          <w:spacing w:val="0"/>
                          <w:w w:val="100"/>
                          <w:position w:val="0"/>
                          <w:shd w:val="clear" w:color="auto" w:fill="auto"/>
                          <w:lang w:val="ru-RU" w:eastAsia="ru-RU" w:bidi="ru-RU"/>
                        </w:rPr>
                        <w:t>Стр.</w:t>
                      </w:r>
                    </w:p>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shd w:val="clear" w:color="auto" w:fill="auto"/>
                          <w:lang w:val="ru-RU" w:eastAsia="ru-RU" w:bidi="ru-RU"/>
                        </w:rPr>
                        <w:t>42</w:t>
                      </w:r>
                    </w:p>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shd w:val="clear" w:color="auto" w:fill="auto"/>
                          <w:lang w:val="ru-RU" w:eastAsia="ru-RU" w:bidi="ru-RU"/>
                        </w:rPr>
                        <w:t>43</w:t>
                      </w:r>
                    </w:p>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shd w:val="clear" w:color="auto" w:fill="auto"/>
                          <w:lang w:val="ru-RU" w:eastAsia="ru-RU" w:bidi="ru-RU"/>
                        </w:rPr>
                        <w:t>44</w:t>
                      </w:r>
                    </w:p>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shd w:val="clear" w:color="auto" w:fill="auto"/>
                          <w:lang w:val="ru-RU" w:eastAsia="ru-RU" w:bidi="ru-RU"/>
                        </w:rPr>
                        <w:t>44</w:t>
                      </w:r>
                    </w:p>
                  </w:txbxContent>
                </v:textbox>
                <w10:wrap type="square" anchorx="page" anchory="margin"/>
              </v:shape>
            </w:pict>
          </mc:Fallback>
        </mc:AlternateContent>
      </w:r>
      <w:r>
        <w:rPr>
          <w:b/>
          <w:bCs/>
          <w:color w:val="000000"/>
          <w:spacing w:val="0"/>
          <w:w w:val="100"/>
          <w:position w:val="0"/>
          <w:sz w:val="18"/>
          <w:szCs w:val="18"/>
          <w:shd w:val="clear" w:color="auto" w:fill="auto"/>
          <w:lang w:val="ru-RU" w:eastAsia="ru-RU" w:bidi="ru-RU"/>
        </w:rPr>
        <w:t>Улей Дадана Блатта:</w:t>
      </w:r>
    </w:p>
    <w:p>
      <w:pPr>
        <w:pStyle w:val="Style79"/>
        <w:keepNext w:val="0"/>
        <w:keepLines w:val="0"/>
        <w:widowControl w:val="0"/>
        <w:shd w:val="clear" w:color="auto" w:fill="auto"/>
        <w:tabs>
          <w:tab w:leader="dot" w:pos="5872" w:val="left"/>
        </w:tabs>
        <w:bidi w:val="0"/>
        <w:spacing w:before="0" w:after="0" w:line="240" w:lineRule="auto"/>
        <w:ind w:left="0" w:right="0" w:firstLine="0"/>
        <w:jc w:val="both"/>
        <w:rPr>
          <w:sz w:val="17"/>
          <w:szCs w:val="17"/>
        </w:rPr>
      </w:pPr>
      <w:r>
        <w:fldChar w:fldCharType="begin"/>
        <w:instrText xml:space="preserve"> TOC \o "1-5" \h \z </w:instrText>
        <w:fldChar w:fldCharType="separate"/>
      </w:r>
      <w:r>
        <w:rPr>
          <w:color w:val="000000"/>
          <w:spacing w:val="0"/>
          <w:w w:val="100"/>
          <w:position w:val="0"/>
          <w:sz w:val="17"/>
          <w:szCs w:val="17"/>
          <w:shd w:val="clear" w:color="auto" w:fill="auto"/>
          <w:lang w:val="ru-RU" w:eastAsia="ru-RU" w:bidi="ru-RU"/>
        </w:rPr>
        <w:t>Изменение рамки Дадана, указанное опытом.</w:t>
        <w:tab/>
        <w:t>47</w:t>
      </w:r>
    </w:p>
    <w:p>
      <w:pPr>
        <w:pStyle w:val="Style79"/>
        <w:keepNext w:val="0"/>
        <w:keepLines w:val="0"/>
        <w:widowControl w:val="0"/>
        <w:shd w:val="clear" w:color="auto" w:fill="auto"/>
        <w:tabs>
          <w:tab w:leader="dot" w:pos="5872" w:val="left"/>
        </w:tabs>
        <w:bidi w:val="0"/>
        <w:spacing w:before="0" w:after="0" w:line="240" w:lineRule="auto"/>
        <w:ind w:left="0" w:right="0" w:firstLine="0"/>
        <w:jc w:val="both"/>
        <w:rPr>
          <w:sz w:val="17"/>
          <w:szCs w:val="17"/>
        </w:rPr>
      </w:pPr>
      <w:r>
        <w:rPr>
          <w:color w:val="000000"/>
          <w:spacing w:val="0"/>
          <w:w w:val="100"/>
          <w:position w:val="0"/>
          <w:sz w:val="17"/>
          <w:szCs w:val="17"/>
          <w:shd w:val="clear" w:color="auto" w:fill="auto"/>
          <w:lang w:val="ru-RU" w:eastAsia="ru-RU" w:bidi="ru-RU"/>
        </w:rPr>
        <w:t>Описание улья Дадана Блатта</w:t>
        <w:tab/>
        <w:t>49</w:t>
      </w:r>
    </w:p>
    <w:p>
      <w:pPr>
        <w:pStyle w:val="Style79"/>
        <w:keepNext w:val="0"/>
        <w:keepLines w:val="0"/>
        <w:widowControl w:val="0"/>
        <w:shd w:val="clear" w:color="auto" w:fill="auto"/>
        <w:tabs>
          <w:tab w:leader="dot" w:pos="6170" w:val="right"/>
        </w:tabs>
        <w:bidi w:val="0"/>
        <w:spacing w:before="0" w:after="0" w:line="240" w:lineRule="auto"/>
        <w:ind w:left="0" w:right="0" w:firstLine="0"/>
        <w:jc w:val="both"/>
        <w:rPr>
          <w:sz w:val="17"/>
          <w:szCs w:val="17"/>
        </w:rPr>
      </w:pPr>
      <w:hyperlink w:anchor="bookmark10" w:tooltip="Current Document">
        <w:r>
          <w:rPr>
            <w:color w:val="000000"/>
            <w:spacing w:val="0"/>
            <w:w w:val="100"/>
            <w:position w:val="0"/>
            <w:sz w:val="17"/>
            <w:szCs w:val="17"/>
            <w:shd w:val="clear" w:color="auto" w:fill="auto"/>
            <w:lang w:val="ru-RU" w:eastAsia="ru-RU" w:bidi="ru-RU"/>
          </w:rPr>
          <w:t>Изготовление ульев</w:t>
          <w:tab/>
          <w:t>50</w:t>
        </w:r>
      </w:hyperlink>
    </w:p>
    <w:p>
      <w:pPr>
        <w:pStyle w:val="Style79"/>
        <w:keepNext w:val="0"/>
        <w:keepLines w:val="0"/>
        <w:widowControl w:val="0"/>
        <w:shd w:val="clear" w:color="auto" w:fill="auto"/>
        <w:tabs>
          <w:tab w:leader="dot" w:pos="6170" w:val="right"/>
        </w:tabs>
        <w:bidi w:val="0"/>
        <w:spacing w:before="0" w:after="0" w:line="240" w:lineRule="auto"/>
        <w:ind w:left="0" w:right="0" w:firstLine="0"/>
        <w:jc w:val="both"/>
        <w:rPr>
          <w:sz w:val="17"/>
          <w:szCs w:val="17"/>
        </w:rPr>
      </w:pPr>
      <w:r>
        <w:rPr>
          <w:color w:val="000000"/>
          <w:spacing w:val="0"/>
          <w:w w:val="100"/>
          <w:position w:val="0"/>
          <w:sz w:val="17"/>
          <w:szCs w:val="17"/>
          <w:shd w:val="clear" w:color="auto" w:fill="auto"/>
          <w:lang w:val="ru-RU" w:eastAsia="ru-RU" w:bidi="ru-RU"/>
        </w:rPr>
        <w:t>Замечания</w:t>
        <w:tab/>
        <w:t>72</w:t>
      </w:r>
    </w:p>
    <w:p>
      <w:pPr>
        <w:pStyle w:val="Style79"/>
        <w:keepNext w:val="0"/>
        <w:keepLines w:val="0"/>
        <w:widowControl w:val="0"/>
        <w:shd w:val="clear" w:color="auto" w:fill="auto"/>
        <w:tabs>
          <w:tab w:leader="dot" w:pos="3638" w:val="left"/>
          <w:tab w:leader="dot" w:pos="5872" w:val="left"/>
        </w:tabs>
        <w:bidi w:val="0"/>
        <w:spacing w:before="0" w:after="0" w:line="240" w:lineRule="auto"/>
        <w:ind w:left="0" w:right="0" w:firstLine="0"/>
        <w:jc w:val="both"/>
        <w:rPr>
          <w:sz w:val="17"/>
          <w:szCs w:val="17"/>
        </w:rPr>
      </w:pPr>
      <w:r>
        <w:rPr>
          <w:color w:val="000000"/>
          <w:spacing w:val="0"/>
          <w:w w:val="100"/>
          <w:position w:val="0"/>
          <w:sz w:val="17"/>
          <w:szCs w:val="17"/>
          <w:shd w:val="clear" w:color="auto" w:fill="auto"/>
          <w:lang w:val="ru-RU" w:eastAsia="ru-RU" w:bidi="ru-RU"/>
        </w:rPr>
        <w:t>Улей Лайанса</w:t>
        <w:tab/>
        <w:t>•</w:t>
        <w:tab/>
        <w:t>74</w:t>
      </w:r>
    </w:p>
    <w:p>
      <w:pPr>
        <w:pStyle w:val="Style79"/>
        <w:keepNext w:val="0"/>
        <w:keepLines w:val="0"/>
        <w:widowControl w:val="0"/>
        <w:shd w:val="clear" w:color="auto" w:fill="auto"/>
        <w:tabs>
          <w:tab w:leader="dot" w:pos="6170" w:val="right"/>
        </w:tabs>
        <w:bidi w:val="0"/>
        <w:spacing w:before="0" w:after="220" w:line="240" w:lineRule="auto"/>
        <w:ind w:left="0" w:right="0" w:firstLine="0"/>
        <w:jc w:val="both"/>
        <w:rPr>
          <w:sz w:val="17"/>
          <w:szCs w:val="17"/>
        </w:rPr>
      </w:pPr>
      <w:r>
        <w:rPr>
          <w:color w:val="000000"/>
          <w:spacing w:val="0"/>
          <w:w w:val="100"/>
          <w:position w:val="0"/>
          <w:sz w:val="17"/>
          <w:szCs w:val="17"/>
          <w:shd w:val="clear" w:color="auto" w:fill="auto"/>
          <w:lang w:val="ru-RU" w:eastAsia="ru-RU" w:bidi="ru-RU"/>
        </w:rPr>
        <w:t>Улей Бурки Иекера</w:t>
        <w:tab/>
        <w:t>80</w:t>
      </w:r>
    </w:p>
    <w:p>
      <w:pPr>
        <w:pStyle w:val="Style79"/>
        <w:keepNext w:val="0"/>
        <w:keepLines w:val="0"/>
        <w:widowControl w:val="0"/>
        <w:shd w:val="clear" w:color="auto" w:fill="auto"/>
        <w:bidi w:val="0"/>
        <w:spacing w:before="0" w:after="80" w:line="240" w:lineRule="auto"/>
        <w:ind w:left="0" w:right="0" w:firstLine="520"/>
        <w:jc w:val="left"/>
        <w:rPr>
          <w:sz w:val="18"/>
          <w:szCs w:val="18"/>
        </w:rPr>
      </w:pPr>
      <w:r>
        <w:rPr>
          <w:b/>
          <w:bCs/>
          <w:color w:val="000000"/>
          <w:spacing w:val="0"/>
          <w:w w:val="100"/>
          <w:position w:val="0"/>
          <w:sz w:val="18"/>
          <w:szCs w:val="18"/>
          <w:shd w:val="clear" w:color="auto" w:fill="auto"/>
          <w:lang w:val="ru-RU" w:eastAsia="ru-RU" w:bidi="ru-RU"/>
        </w:rPr>
        <w:t>Приложения:</w:t>
      </w:r>
    </w:p>
    <w:p>
      <w:pPr>
        <w:pStyle w:val="Style79"/>
        <w:keepNext w:val="0"/>
        <w:keepLines w:val="0"/>
        <w:widowControl w:val="0"/>
        <w:numPr>
          <w:ilvl w:val="0"/>
          <w:numId w:val="5"/>
        </w:numPr>
        <w:shd w:val="clear" w:color="auto" w:fill="auto"/>
        <w:tabs>
          <w:tab w:pos="306" w:val="left"/>
          <w:tab w:leader="dot" w:pos="4762" w:val="right"/>
          <w:tab w:pos="5184" w:val="left"/>
        </w:tabs>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 xml:space="preserve">Медовое вино, водка и </w:t>
      </w:r>
      <w:r>
        <w:rPr>
          <w:b/>
          <w:bCs/>
          <w:color w:val="000000"/>
          <w:spacing w:val="0"/>
          <w:w w:val="100"/>
          <w:position w:val="0"/>
          <w:sz w:val="17"/>
          <w:szCs w:val="17"/>
          <w:shd w:val="clear" w:color="auto" w:fill="auto"/>
          <w:lang w:val="ru-RU" w:eastAsia="ru-RU" w:bidi="ru-RU"/>
        </w:rPr>
        <w:t>уксус</w:t>
        <w:tab/>
      </w:r>
      <w:r>
        <w:rPr>
          <w:color w:val="000000"/>
          <w:spacing w:val="0"/>
          <w:w w:val="100"/>
          <w:position w:val="0"/>
          <w:sz w:val="17"/>
          <w:szCs w:val="17"/>
          <w:shd w:val="clear" w:color="auto" w:fill="auto"/>
          <w:lang w:val="ru-RU" w:eastAsia="ru-RU" w:bidi="ru-RU"/>
        </w:rPr>
        <w:t>,</w:t>
        <w:tab/>
        <w:t>.... 88</w:t>
      </w:r>
    </w:p>
    <w:p>
      <w:pPr>
        <w:pStyle w:val="Style79"/>
        <w:keepNext w:val="0"/>
        <w:keepLines w:val="0"/>
        <w:widowControl w:val="0"/>
        <w:numPr>
          <w:ilvl w:val="0"/>
          <w:numId w:val="5"/>
        </w:numPr>
        <w:shd w:val="clear" w:color="auto" w:fill="auto"/>
        <w:tabs>
          <w:tab w:pos="363" w:val="left"/>
          <w:tab w:leader="dot" w:pos="5872" w:val="left"/>
        </w:tabs>
        <w:bidi w:val="0"/>
        <w:spacing w:before="0" w:after="0" w:line="240" w:lineRule="auto"/>
        <w:ind w:left="0" w:right="0" w:firstLine="0"/>
        <w:jc w:val="both"/>
        <w:rPr>
          <w:sz w:val="17"/>
          <w:szCs w:val="17"/>
        </w:rPr>
      </w:pPr>
      <w:hyperlink w:anchor="bookmark20" w:tooltip="Current Document">
        <w:r>
          <w:rPr>
            <w:color w:val="000000"/>
            <w:spacing w:val="0"/>
            <w:w w:val="100"/>
            <w:position w:val="0"/>
            <w:sz w:val="17"/>
            <w:szCs w:val="17"/>
            <w:shd w:val="clear" w:color="auto" w:fill="auto"/>
            <w:lang w:val="ru-RU" w:eastAsia="ru-RU" w:bidi="ru-RU"/>
          </w:rPr>
          <w:t xml:space="preserve">Письма к Э. </w:t>
        </w:r>
        <w:r>
          <w:rPr>
            <w:b/>
            <w:bCs/>
            <w:color w:val="000000"/>
            <w:spacing w:val="0"/>
            <w:w w:val="100"/>
            <w:position w:val="0"/>
            <w:sz w:val="17"/>
            <w:szCs w:val="17"/>
            <w:shd w:val="clear" w:color="auto" w:fill="auto"/>
            <w:lang w:val="ru-RU" w:eastAsia="ru-RU" w:bidi="ru-RU"/>
          </w:rPr>
          <w:t xml:space="preserve">Бертрану </w:t>
        </w:r>
        <w:r>
          <w:rPr>
            <w:color w:val="000000"/>
            <w:spacing w:val="0"/>
            <w:w w:val="100"/>
            <w:position w:val="0"/>
            <w:sz w:val="17"/>
            <w:szCs w:val="17"/>
            <w:shd w:val="clear" w:color="auto" w:fill="auto"/>
            <w:lang w:val="ru-RU" w:eastAsia="ru-RU" w:bidi="ru-RU"/>
          </w:rPr>
          <w:t>Маргариты Меркадье</w:t>
          <w:tab/>
          <w:t>98</w:t>
        </w:r>
      </w:hyperlink>
    </w:p>
    <w:p>
      <w:pPr>
        <w:pStyle w:val="Style79"/>
        <w:keepNext w:val="0"/>
        <w:keepLines w:val="0"/>
        <w:widowControl w:val="0"/>
        <w:numPr>
          <w:ilvl w:val="0"/>
          <w:numId w:val="5"/>
        </w:numPr>
        <w:shd w:val="clear" w:color="auto" w:fill="auto"/>
        <w:tabs>
          <w:tab w:pos="373" w:val="left"/>
          <w:tab w:leader="dot" w:pos="5872" w:val="left"/>
        </w:tabs>
        <w:bidi w:val="0"/>
        <w:spacing w:before="0" w:after="0" w:line="240" w:lineRule="auto"/>
        <w:ind w:left="0" w:right="0" w:firstLine="0"/>
        <w:jc w:val="both"/>
        <w:rPr>
          <w:sz w:val="17"/>
          <w:szCs w:val="17"/>
        </w:rPr>
      </w:pPr>
      <w:r>
        <w:rPr>
          <w:b/>
          <w:bCs/>
          <w:color w:val="000000"/>
          <w:spacing w:val="0"/>
          <w:w w:val="100"/>
          <w:position w:val="0"/>
          <w:sz w:val="17"/>
          <w:szCs w:val="17"/>
          <w:shd w:val="clear" w:color="auto" w:fill="auto"/>
          <w:lang w:val="ru-RU" w:eastAsia="ru-RU" w:bidi="ru-RU"/>
        </w:rPr>
        <w:t xml:space="preserve">Конструкторские </w:t>
      </w:r>
      <w:r>
        <w:rPr>
          <w:color w:val="000000"/>
          <w:spacing w:val="0"/>
          <w:w w:val="100"/>
          <w:position w:val="0"/>
          <w:sz w:val="17"/>
          <w:szCs w:val="17"/>
          <w:shd w:val="clear" w:color="auto" w:fill="auto"/>
          <w:lang w:val="ru-RU" w:eastAsia="ru-RU" w:bidi="ru-RU"/>
        </w:rPr>
        <w:t>чертежи ульев (таблица)</w:t>
        <w:tab/>
        <w:t>109</w:t>
      </w:r>
      <w:r>
        <w:br w:type="page"/>
      </w:r>
      <w:r>
        <w:fldChar w:fldCharType="end"/>
      </w:r>
    </w:p>
    <w:p>
      <w:pPr>
        <w:pStyle w:val="Style18"/>
        <w:keepNext w:val="0"/>
        <w:keepLines w:val="0"/>
        <w:widowControl w:val="0"/>
        <w:shd w:val="clear" w:color="auto" w:fill="auto"/>
        <w:bidi w:val="0"/>
        <w:spacing w:before="0" w:after="0" w:line="240" w:lineRule="auto"/>
        <w:ind w:left="0" w:right="0" w:firstLine="0"/>
        <w:jc w:val="center"/>
        <w:rPr>
          <w:sz w:val="40"/>
          <w:szCs w:val="40"/>
        </w:rPr>
      </w:pPr>
      <w:r>
        <w:rPr>
          <w:b/>
          <w:bCs/>
          <w:color w:val="000000"/>
          <w:spacing w:val="0"/>
          <w:w w:val="100"/>
          <w:position w:val="0"/>
          <w:sz w:val="40"/>
          <w:szCs w:val="40"/>
          <w:shd w:val="clear" w:color="auto" w:fill="auto"/>
          <w:lang w:val="ru-RU" w:eastAsia="ru-RU" w:bidi="ru-RU"/>
        </w:rPr>
        <w:t>Издательство „МЫСЛЬ</w:t>
      </w:r>
    </w:p>
    <w:p>
      <w:pPr>
        <w:pStyle w:val="Style75"/>
        <w:keepNext/>
        <w:keepLines/>
        <w:widowControl w:val="0"/>
        <w:shd w:val="clear" w:color="auto" w:fill="auto"/>
        <w:bidi w:val="0"/>
        <w:spacing w:before="0" w:after="280" w:line="240" w:lineRule="auto"/>
        <w:ind w:left="0" w:right="0" w:firstLine="0"/>
        <w:jc w:val="center"/>
      </w:pPr>
      <w:bookmarkStart w:id="26" w:name="bookmark26"/>
      <w:r>
        <w:rPr>
          <w:color w:val="000000"/>
          <w:spacing w:val="0"/>
          <w:w w:val="100"/>
          <w:position w:val="0"/>
          <w:sz w:val="24"/>
          <w:szCs w:val="24"/>
          <w:shd w:val="clear" w:color="auto" w:fill="auto"/>
          <w:lang w:val="ru-RU" w:eastAsia="ru-RU" w:bidi="ru-RU"/>
        </w:rPr>
        <w:t>ЛЕНИНГРАД» Ковенскнй пер.» 11.</w:t>
      </w:r>
      <w:bookmarkEnd w:id="26"/>
    </w:p>
    <w:p>
      <w:pPr>
        <w:pStyle w:val="Style18"/>
        <w:keepNext w:val="0"/>
        <w:keepLines w:val="0"/>
        <w:widowControl w:val="0"/>
        <w:shd w:val="clear" w:color="auto" w:fill="auto"/>
        <w:bidi w:val="0"/>
        <w:spacing w:before="0" w:after="0" w:line="240" w:lineRule="auto"/>
        <w:ind w:left="0" w:right="0" w:firstLine="0"/>
        <w:jc w:val="center"/>
        <w:rPr>
          <w:sz w:val="44"/>
          <w:szCs w:val="44"/>
        </w:rPr>
      </w:pPr>
      <w:r>
        <w:rPr>
          <w:b/>
          <w:bCs/>
          <w:color w:val="000000"/>
          <w:spacing w:val="0"/>
          <w:w w:val="60"/>
          <w:position w:val="0"/>
          <w:sz w:val="36"/>
          <w:szCs w:val="36"/>
          <w:shd w:val="clear" w:color="auto" w:fill="auto"/>
          <w:lang w:val="ru-RU" w:eastAsia="ru-RU" w:bidi="ru-RU"/>
        </w:rPr>
        <w:t xml:space="preserve">ЖИВОТНОВОДСТВО </w:t>
      </w:r>
      <w:r>
        <w:rPr>
          <w:rFonts w:ascii="Courier New" w:eastAsia="Courier New" w:hAnsi="Courier New" w:cs="Courier New"/>
          <w:color w:val="000000"/>
          <w:spacing w:val="0"/>
          <w:w w:val="60"/>
          <w:position w:val="0"/>
          <w:sz w:val="44"/>
          <w:szCs w:val="44"/>
          <w:shd w:val="clear" w:color="auto" w:fill="auto"/>
          <w:lang w:val="ru-RU" w:eastAsia="ru-RU" w:bidi="ru-RU"/>
        </w:rPr>
        <w:t>и ПТИЦЕВОДСТВО</w:t>
      </w:r>
    </w:p>
    <w:tbl>
      <w:tblPr>
        <w:tblOverlap w:val="never"/>
        <w:jc w:val="center"/>
        <w:tblLayout w:type="fixed"/>
      </w:tblPr>
      <w:tblGrid>
        <w:gridCol w:w="5165"/>
        <w:gridCol w:w="485"/>
        <w:gridCol w:w="581"/>
      </w:tblGrid>
      <w:tr>
        <w:trPr>
          <w:trHeight w:val="264" w:hRule="exact"/>
        </w:trPr>
        <w:tc>
          <w:tcPr>
            <w:tcBorders/>
            <w:shd w:val="clear" w:color="auto" w:fill="auto"/>
            <w:vAlign w:val="bottom"/>
          </w:tcPr>
          <w:p>
            <w:pPr>
              <w:pStyle w:val="Style18"/>
              <w:keepNext w:val="0"/>
              <w:keepLines w:val="0"/>
              <w:widowControl w:val="0"/>
              <w:shd w:val="clear" w:color="auto" w:fill="auto"/>
              <w:tabs>
                <w:tab w:leader="dot" w:pos="4958" w:val="left"/>
              </w:tabs>
              <w:bidi w:val="0"/>
              <w:spacing w:before="0" w:after="0" w:line="240" w:lineRule="auto"/>
              <w:ind w:left="0" w:right="0" w:firstLine="0"/>
              <w:jc w:val="left"/>
              <w:rPr>
                <w:sz w:val="20"/>
                <w:szCs w:val="20"/>
              </w:rPr>
            </w:pPr>
            <w:r>
              <w:rPr>
                <w:b/>
                <w:bCs/>
                <w:color w:val="000000"/>
                <w:spacing w:val="0"/>
                <w:w w:val="100"/>
                <w:position w:val="0"/>
                <w:sz w:val="20"/>
                <w:szCs w:val="20"/>
                <w:shd w:val="clear" w:color="auto" w:fill="auto"/>
                <w:lang w:val="ru-RU" w:eastAsia="ru-RU" w:bidi="ru-RU"/>
              </w:rPr>
              <w:t>Дебу, К. И.—</w:t>
            </w:r>
            <w:r>
              <w:rPr>
                <w:color w:val="000000"/>
                <w:spacing w:val="0"/>
                <w:w w:val="100"/>
                <w:position w:val="0"/>
                <w:sz w:val="20"/>
                <w:szCs w:val="20"/>
                <w:shd w:val="clear" w:color="auto" w:fill="auto"/>
                <w:lang w:val="ru-RU" w:eastAsia="ru-RU" w:bidi="ru-RU"/>
              </w:rPr>
              <w:t>Силосование кормов</w:t>
              <w:tab/>
            </w:r>
          </w:p>
        </w:tc>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1 р.</w:t>
            </w:r>
          </w:p>
        </w:tc>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shd w:val="clear" w:color="auto" w:fill="auto"/>
                <w:lang w:val="ru-RU" w:eastAsia="ru-RU" w:bidi="ru-RU"/>
              </w:rPr>
              <w:t>— к</w:t>
            </w:r>
          </w:p>
        </w:tc>
      </w:tr>
      <w:tr>
        <w:trPr>
          <w:trHeight w:val="254" w:hRule="exact"/>
        </w:trPr>
        <w:tc>
          <w:tcPr>
            <w:tcBorders>
              <w:top w:val="single" w:sz="4"/>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both"/>
              <w:rPr>
                <w:sz w:val="20"/>
                <w:szCs w:val="20"/>
              </w:rPr>
            </w:pPr>
            <w:r>
              <w:rPr>
                <w:b/>
                <w:bCs/>
                <w:color w:val="000000"/>
                <w:spacing w:val="0"/>
                <w:w w:val="100"/>
                <w:position w:val="0"/>
                <w:sz w:val="20"/>
                <w:szCs w:val="20"/>
                <w:shd w:val="clear" w:color="auto" w:fill="auto"/>
                <w:lang w:val="ru-RU" w:eastAsia="ru-RU" w:bidi="ru-RU"/>
              </w:rPr>
              <w:t xml:space="preserve">Гедда, </w:t>
            </w:r>
            <w:r>
              <w:rPr>
                <w:color w:val="000000"/>
                <w:spacing w:val="0"/>
                <w:w w:val="100"/>
                <w:position w:val="0"/>
                <w:sz w:val="20"/>
                <w:szCs w:val="20"/>
                <w:shd w:val="clear" w:color="auto" w:fill="auto"/>
                <w:lang w:val="ru-RU" w:eastAsia="ru-RU" w:bidi="ru-RU"/>
              </w:rPr>
              <w:t>Е. М.—Птицеводство в мелком хозяйстве .</w:t>
            </w:r>
          </w:p>
        </w:tc>
        <w:tc>
          <w:tcPr>
            <w:tcBorders>
              <w:top w:val="single" w:sz="4"/>
            </w:tcBorders>
            <w:shd w:val="clear" w:color="auto" w:fill="auto"/>
            <w:vAlign w:val="center"/>
          </w:tcPr>
          <w:p>
            <w:pPr>
              <w:pStyle w:val="Style18"/>
              <w:keepNext w:val="0"/>
              <w:keepLines w:val="0"/>
              <w:widowControl w:val="0"/>
              <w:shd w:val="clear" w:color="auto" w:fill="auto"/>
              <w:tabs>
                <w:tab w:leader="underscore" w:pos="163" w:val="left"/>
              </w:tabs>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ab/>
            </w:r>
          </w:p>
        </w:tc>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both"/>
              <w:rPr>
                <w:sz w:val="20"/>
                <w:szCs w:val="20"/>
              </w:rPr>
            </w:pPr>
            <w:r>
              <w:rPr>
                <w:b/>
                <w:bCs/>
                <w:color w:val="000000"/>
                <w:spacing w:val="0"/>
                <w:w w:val="100"/>
                <w:position w:val="0"/>
                <w:sz w:val="20"/>
                <w:szCs w:val="20"/>
                <w:shd w:val="clear" w:color="auto" w:fill="auto"/>
                <w:lang w:val="ru-RU" w:eastAsia="ru-RU" w:bidi="ru-RU"/>
              </w:rPr>
              <w:t xml:space="preserve">. 30 </w:t>
            </w:r>
            <w:r>
              <w:rPr>
                <w:i/>
                <w:iCs/>
                <w:color w:val="000000"/>
                <w:spacing w:val="0"/>
                <w:w w:val="100"/>
                <w:position w:val="0"/>
                <w:sz w:val="20"/>
                <w:szCs w:val="20"/>
                <w:shd w:val="clear" w:color="auto" w:fill="auto"/>
                <w:lang w:val="ru-RU" w:eastAsia="ru-RU" w:bidi="ru-RU"/>
              </w:rPr>
              <w:t>„</w:t>
            </w:r>
          </w:p>
        </w:tc>
      </w:tr>
      <w:tr>
        <w:trPr>
          <w:trHeight w:val="274" w:hRule="exact"/>
        </w:trPr>
        <w:tc>
          <w:tcPr>
            <w:tcBorders/>
            <w:shd w:val="clear" w:color="auto" w:fill="auto"/>
            <w:vAlign w:val="bottom"/>
          </w:tcPr>
          <w:p>
            <w:pPr>
              <w:pStyle w:val="Style18"/>
              <w:keepNext w:val="0"/>
              <w:keepLines w:val="0"/>
              <w:widowControl w:val="0"/>
              <w:shd w:val="clear" w:color="auto" w:fill="auto"/>
              <w:tabs>
                <w:tab w:leader="dot" w:pos="4877" w:val="left"/>
              </w:tabs>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 xml:space="preserve">Ее </w:t>
            </w:r>
            <w:r>
              <w:rPr>
                <w:b/>
                <w:bCs/>
                <w:color w:val="000000"/>
                <w:spacing w:val="0"/>
                <w:w w:val="100"/>
                <w:position w:val="0"/>
                <w:sz w:val="20"/>
                <w:szCs w:val="20"/>
                <w:shd w:val="clear" w:color="auto" w:fill="auto"/>
                <w:lang w:val="ru-RU" w:eastAsia="ru-RU" w:bidi="ru-RU"/>
              </w:rPr>
              <w:t>же.—</w:t>
            </w:r>
            <w:r>
              <w:rPr>
                <w:color w:val="000000"/>
                <w:spacing w:val="0"/>
                <w:w w:val="100"/>
                <w:position w:val="0"/>
                <w:sz w:val="20"/>
                <w:szCs w:val="20"/>
                <w:shd w:val="clear" w:color="auto" w:fill="auto"/>
                <w:lang w:val="ru-RU" w:eastAsia="ru-RU" w:bidi="ru-RU"/>
              </w:rPr>
              <w:t>Иностранные породы кур</w:t>
              <w:tab/>
            </w:r>
          </w:p>
        </w:tc>
        <w:tc>
          <w:tcPr>
            <w:tcBorders/>
            <w:shd w:val="clear" w:color="auto" w:fill="auto"/>
            <w:vAlign w:val="bottom"/>
          </w:tcPr>
          <w:p>
            <w:pPr>
              <w:pStyle w:val="Style18"/>
              <w:keepNext w:val="0"/>
              <w:keepLines w:val="0"/>
              <w:widowControl w:val="0"/>
              <w:shd w:val="clear" w:color="auto" w:fill="auto"/>
              <w:tabs>
                <w:tab w:leader="underscore" w:pos="163" w:val="left"/>
              </w:tabs>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ab/>
            </w:r>
          </w:p>
          <w:p>
            <w:pPr>
              <w:pStyle w:val="Style18"/>
              <w:keepNext w:val="0"/>
              <w:keepLines w:val="0"/>
              <w:widowControl w:val="0"/>
              <w:shd w:val="clear" w:color="auto" w:fill="auto"/>
              <w:tabs>
                <w:tab w:pos="326" w:val="left"/>
              </w:tabs>
              <w:bidi w:val="0"/>
              <w:spacing w:before="0" w:after="0" w:line="180" w:lineRule="auto"/>
              <w:ind w:left="0" w:right="0" w:firstLine="0"/>
              <w:jc w:val="right"/>
              <w:rPr>
                <w:sz w:val="20"/>
                <w:szCs w:val="20"/>
              </w:rPr>
            </w:pPr>
            <w:r>
              <w:rPr>
                <w:color w:val="000000"/>
                <w:spacing w:val="0"/>
                <w:w w:val="100"/>
                <w:position w:val="0"/>
                <w:sz w:val="20"/>
                <w:szCs w:val="20"/>
                <w:shd w:val="clear" w:color="auto" w:fill="auto"/>
                <w:lang w:val="ru-RU" w:eastAsia="ru-RU" w:bidi="ru-RU"/>
              </w:rPr>
              <w:t>■</w:t>
              <w:tab/>
              <w:t>Я</w:t>
            </w:r>
          </w:p>
        </w:tc>
        <w:tc>
          <w:tcPr>
            <w:tcBorders/>
            <w:shd w:val="clear" w:color="auto" w:fill="auto"/>
            <w:vAlign w:val="bottom"/>
          </w:tcPr>
          <w:p>
            <w:pPr>
              <w:pStyle w:val="Style18"/>
              <w:keepNext w:val="0"/>
              <w:keepLines w:val="0"/>
              <w:widowControl w:val="0"/>
              <w:shd w:val="clear" w:color="auto" w:fill="auto"/>
              <w:tabs>
                <w:tab w:leader="underscore" w:pos="303" w:val="left"/>
              </w:tabs>
              <w:bidi w:val="0"/>
              <w:spacing w:before="0" w:after="0" w:line="240" w:lineRule="auto"/>
              <w:ind w:left="0" w:right="0" w:firstLine="140"/>
              <w:jc w:val="left"/>
              <w:rPr>
                <w:sz w:val="20"/>
                <w:szCs w:val="20"/>
              </w:rPr>
            </w:pPr>
            <w:r>
              <w:rPr>
                <w:color w:val="000000"/>
                <w:spacing w:val="0"/>
                <w:w w:val="100"/>
                <w:position w:val="0"/>
                <w:sz w:val="20"/>
                <w:szCs w:val="20"/>
                <w:shd w:val="clear" w:color="auto" w:fill="auto"/>
                <w:lang w:val="ru-RU" w:eastAsia="ru-RU" w:bidi="ru-RU"/>
              </w:rPr>
              <w:tab/>
            </w:r>
          </w:p>
          <w:p>
            <w:pPr>
              <w:pStyle w:val="Style18"/>
              <w:keepNext w:val="0"/>
              <w:keepLines w:val="0"/>
              <w:widowControl w:val="0"/>
              <w:shd w:val="clear" w:color="auto" w:fill="auto"/>
              <w:bidi w:val="0"/>
              <w:spacing w:before="0" w:after="0" w:line="180" w:lineRule="auto"/>
              <w:ind w:left="0" w:right="0" w:firstLine="0"/>
              <w:jc w:val="right"/>
              <w:rPr>
                <w:sz w:val="20"/>
                <w:szCs w:val="20"/>
              </w:rPr>
            </w:pPr>
            <w:r>
              <w:rPr>
                <w:color w:val="000000"/>
                <w:spacing w:val="0"/>
                <w:w w:val="100"/>
                <w:position w:val="0"/>
                <w:sz w:val="20"/>
                <w:szCs w:val="20"/>
                <w:shd w:val="clear" w:color="auto" w:fill="auto"/>
                <w:lang w:val="ru-RU" w:eastAsia="ru-RU" w:bidi="ru-RU"/>
              </w:rPr>
              <w:t>я</w:t>
            </w:r>
          </w:p>
        </w:tc>
      </w:tr>
      <w:tr>
        <w:trPr>
          <w:trHeight w:val="274" w:hRule="exact"/>
        </w:trPr>
        <w:tc>
          <w:tcPr>
            <w:tcBorders/>
            <w:shd w:val="clear" w:color="auto" w:fill="auto"/>
            <w:vAlign w:val="top"/>
          </w:tcPr>
          <w:p>
            <w:pPr>
              <w:pStyle w:val="Style18"/>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Елагин, П. пр.—Практическое птицеводство, 5-ое</w:t>
            </w:r>
          </w:p>
        </w:tc>
        <w:tc>
          <w:tcPr>
            <w:tcBorders/>
            <w:shd w:val="clear" w:color="auto" w:fill="auto"/>
            <w:vAlign w:val="top"/>
          </w:tcPr>
          <w:p>
            <w:pPr>
              <w:widowControl w:val="0"/>
              <w:rPr>
                <w:sz w:val="10"/>
                <w:szCs w:val="10"/>
              </w:rPr>
            </w:pPr>
          </w:p>
        </w:tc>
        <w:tc>
          <w:tcPr>
            <w:tcBorders/>
            <w:shd w:val="clear" w:color="auto" w:fill="auto"/>
            <w:vAlign w:val="top"/>
          </w:tcPr>
          <w:p>
            <w:pPr>
              <w:widowControl w:val="0"/>
              <w:rPr>
                <w:sz w:val="10"/>
                <w:szCs w:val="10"/>
              </w:rPr>
            </w:pPr>
          </w:p>
        </w:tc>
      </w:tr>
      <w:tr>
        <w:trPr>
          <w:trHeight w:val="245" w:hRule="exact"/>
        </w:trPr>
        <w:tc>
          <w:tcPr>
            <w:tcBorders/>
            <w:shd w:val="clear" w:color="auto" w:fill="auto"/>
            <w:vAlign w:val="bottom"/>
          </w:tcPr>
          <w:p>
            <w:pPr>
              <w:pStyle w:val="Style18"/>
              <w:keepNext w:val="0"/>
              <w:keepLines w:val="0"/>
              <w:widowControl w:val="0"/>
              <w:shd w:val="clear" w:color="auto" w:fill="auto"/>
              <w:tabs>
                <w:tab w:leader="dot" w:pos="4950" w:val="left"/>
              </w:tabs>
              <w:bidi w:val="0"/>
              <w:spacing w:before="0" w:after="0" w:line="240" w:lineRule="auto"/>
              <w:ind w:left="0" w:right="0" w:firstLine="520"/>
              <w:jc w:val="left"/>
              <w:rPr>
                <w:sz w:val="20"/>
                <w:szCs w:val="20"/>
              </w:rPr>
            </w:pPr>
            <w:r>
              <w:rPr>
                <w:color w:val="000000"/>
                <w:spacing w:val="0"/>
                <w:w w:val="100"/>
                <w:position w:val="0"/>
                <w:sz w:val="20"/>
                <w:szCs w:val="20"/>
                <w:shd w:val="clear" w:color="auto" w:fill="auto"/>
                <w:lang w:val="ru-RU" w:eastAsia="ru-RU" w:bidi="ru-RU"/>
              </w:rPr>
              <w:t>испр. изд</w:t>
              <w:tab/>
            </w:r>
          </w:p>
        </w:tc>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 xml:space="preserve">3 </w:t>
            </w:r>
            <w:r>
              <w:rPr>
                <w:i/>
                <w:iCs/>
                <w:color w:val="000000"/>
                <w:spacing w:val="0"/>
                <w:w w:val="100"/>
                <w:position w:val="0"/>
                <w:sz w:val="20"/>
                <w:szCs w:val="20"/>
                <w:shd w:val="clear" w:color="auto" w:fill="auto"/>
                <w:lang w:val="ru-RU" w:eastAsia="ru-RU" w:bidi="ru-RU"/>
              </w:rPr>
              <w:t>.</w:t>
            </w:r>
          </w:p>
        </w:tc>
        <w:tc>
          <w:tcPr>
            <w:tcBorders/>
            <w:shd w:val="clear" w:color="auto" w:fill="auto"/>
            <w:vAlign w:val="bottom"/>
          </w:tcPr>
          <w:p>
            <w:pPr>
              <w:pStyle w:val="Style18"/>
              <w:keepNext w:val="0"/>
              <w:keepLines w:val="0"/>
              <w:widowControl w:val="0"/>
              <w:shd w:val="clear" w:color="auto" w:fill="auto"/>
              <w:tabs>
                <w:tab w:leader="underscore" w:pos="163" w:val="left"/>
              </w:tabs>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ab/>
            </w:r>
          </w:p>
          <w:p>
            <w:pPr>
              <w:pStyle w:val="Style18"/>
              <w:keepNext w:val="0"/>
              <w:keepLines w:val="0"/>
              <w:widowControl w:val="0"/>
              <w:shd w:val="clear" w:color="auto" w:fill="auto"/>
              <w:bidi w:val="0"/>
              <w:spacing w:before="0" w:after="0" w:line="180" w:lineRule="auto"/>
              <w:ind w:left="0" w:right="0" w:firstLine="0"/>
              <w:jc w:val="right"/>
              <w:rPr>
                <w:sz w:val="20"/>
                <w:szCs w:val="20"/>
              </w:rPr>
            </w:pPr>
            <w:r>
              <w:rPr>
                <w:color w:val="000000"/>
                <w:spacing w:val="0"/>
                <w:w w:val="100"/>
                <w:position w:val="0"/>
                <w:sz w:val="20"/>
                <w:szCs w:val="20"/>
                <w:shd w:val="clear" w:color="auto" w:fill="auto"/>
                <w:lang w:val="ru-RU" w:eastAsia="ru-RU" w:bidi="ru-RU"/>
              </w:rPr>
              <w:t>Я</w:t>
            </w:r>
          </w:p>
        </w:tc>
      </w:tr>
      <w:tr>
        <w:trPr>
          <w:trHeight w:val="245" w:hRule="exact"/>
        </w:trPr>
        <w:tc>
          <w:tcPr>
            <w:tcBorders/>
            <w:shd w:val="clear" w:color="auto" w:fill="auto"/>
            <w:vAlign w:val="bottom"/>
          </w:tcPr>
          <w:p>
            <w:pPr>
              <w:pStyle w:val="Style18"/>
              <w:keepNext w:val="0"/>
              <w:keepLines w:val="0"/>
              <w:widowControl w:val="0"/>
              <w:shd w:val="clear" w:color="auto" w:fill="auto"/>
              <w:tabs>
                <w:tab w:leader="dot" w:pos="4982" w:val="left"/>
              </w:tabs>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Елагин П. Н.—Кролиководство.</w:t>
              <w:tab/>
              <w:t>-</w:t>
            </w:r>
          </w:p>
        </w:tc>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shd w:val="clear" w:color="auto" w:fill="auto"/>
                <w:lang w:val="ru-RU" w:eastAsia="ru-RU" w:bidi="ru-RU"/>
              </w:rPr>
              <w:t>— »</w:t>
            </w:r>
          </w:p>
        </w:tc>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30 »</w:t>
            </w:r>
          </w:p>
        </w:tc>
      </w:tr>
      <w:tr>
        <w:trPr>
          <w:trHeight w:val="254" w:hRule="exact"/>
        </w:trPr>
        <w:tc>
          <w:tcPr>
            <w:tcBorders>
              <w:top w:val="single" w:sz="4"/>
            </w:tcBorders>
            <w:shd w:val="clear" w:color="auto" w:fill="auto"/>
            <w:vAlign w:val="bottom"/>
          </w:tcPr>
          <w:p>
            <w:pPr>
              <w:pStyle w:val="Style18"/>
              <w:keepNext w:val="0"/>
              <w:keepLines w:val="0"/>
              <w:widowControl w:val="0"/>
              <w:shd w:val="clear" w:color="auto" w:fill="auto"/>
              <w:tabs>
                <w:tab w:leader="dot" w:pos="5054" w:val="left"/>
              </w:tabs>
              <w:bidi w:val="0"/>
              <w:spacing w:before="0" w:after="0" w:line="240" w:lineRule="auto"/>
              <w:ind w:left="0" w:right="0" w:firstLine="0"/>
              <w:jc w:val="both"/>
              <w:rPr>
                <w:sz w:val="20"/>
                <w:szCs w:val="20"/>
              </w:rPr>
            </w:pPr>
            <w:r>
              <w:rPr>
                <w:b/>
                <w:bCs/>
                <w:color w:val="000000"/>
                <w:spacing w:val="0"/>
                <w:w w:val="100"/>
                <w:position w:val="0"/>
                <w:sz w:val="20"/>
                <w:szCs w:val="20"/>
                <w:shd w:val="clear" w:color="auto" w:fill="auto"/>
                <w:lang w:val="ru-RU" w:eastAsia="ru-RU" w:bidi="ru-RU"/>
              </w:rPr>
              <w:t>Никитин, П.—</w:t>
            </w:r>
            <w:r>
              <w:rPr>
                <w:color w:val="000000"/>
                <w:spacing w:val="0"/>
                <w:w w:val="100"/>
                <w:position w:val="0"/>
                <w:sz w:val="20"/>
                <w:szCs w:val="20"/>
                <w:shd w:val="clear" w:color="auto" w:fill="auto"/>
                <w:lang w:val="ru-RU" w:eastAsia="ru-RU" w:bidi="ru-RU"/>
              </w:rPr>
              <w:t>Птицеводство.</w:t>
              <w:tab/>
            </w:r>
          </w:p>
        </w:tc>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shd w:val="clear" w:color="auto" w:fill="auto"/>
                <w:lang w:val="ru-RU" w:eastAsia="ru-RU" w:bidi="ru-RU"/>
              </w:rPr>
              <w:t>— я</w:t>
            </w:r>
          </w:p>
        </w:tc>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40 „</w:t>
            </w:r>
          </w:p>
        </w:tc>
      </w:tr>
      <w:tr>
        <w:trPr>
          <w:trHeight w:val="269" w:hRule="exact"/>
        </w:trPr>
        <w:tc>
          <w:tcPr>
            <w:tcBorders>
              <w:top w:val="single" w:sz="4"/>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both"/>
              <w:rPr>
                <w:sz w:val="20"/>
                <w:szCs w:val="20"/>
              </w:rPr>
            </w:pPr>
            <w:r>
              <w:rPr>
                <w:b/>
                <w:bCs/>
                <w:color w:val="000000"/>
                <w:spacing w:val="0"/>
                <w:w w:val="100"/>
                <w:position w:val="0"/>
                <w:sz w:val="20"/>
                <w:szCs w:val="20"/>
                <w:shd w:val="clear" w:color="auto" w:fill="auto"/>
                <w:lang w:val="ru-RU" w:eastAsia="ru-RU" w:bidi="ru-RU"/>
              </w:rPr>
              <w:t xml:space="preserve">Новорусский, </w:t>
            </w:r>
            <w:r>
              <w:rPr>
                <w:color w:val="000000"/>
                <w:spacing w:val="0"/>
                <w:w w:val="100"/>
                <w:position w:val="0"/>
                <w:sz w:val="20"/>
                <w:szCs w:val="20"/>
                <w:shd w:val="clear" w:color="auto" w:fill="auto"/>
                <w:lang w:val="ru-RU" w:eastAsia="ru-RU" w:bidi="ru-RU"/>
              </w:rPr>
              <w:t>М.—В яйце наше довольство , . .</w:t>
            </w:r>
          </w:p>
        </w:tc>
        <w:tc>
          <w:tcPr>
            <w:tcBorders/>
            <w:shd w:val="clear" w:color="auto" w:fill="auto"/>
            <w:vAlign w:val="bottom"/>
          </w:tcPr>
          <w:p>
            <w:pPr>
              <w:pStyle w:val="Style18"/>
              <w:keepNext w:val="0"/>
              <w:keepLines w:val="0"/>
              <w:widowControl w:val="0"/>
              <w:shd w:val="clear" w:color="auto" w:fill="auto"/>
              <w:tabs>
                <w:tab w:leader="underscore" w:pos="163" w:val="left"/>
              </w:tabs>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ab/>
            </w:r>
          </w:p>
          <w:p>
            <w:pPr>
              <w:pStyle w:val="Style18"/>
              <w:keepNext w:val="0"/>
              <w:keepLines w:val="0"/>
              <w:widowControl w:val="0"/>
              <w:shd w:val="clear" w:color="auto" w:fill="auto"/>
              <w:bidi w:val="0"/>
              <w:spacing w:before="0" w:after="0" w:line="180" w:lineRule="auto"/>
              <w:ind w:left="0" w:right="0" w:firstLine="0"/>
              <w:jc w:val="right"/>
              <w:rPr>
                <w:sz w:val="20"/>
                <w:szCs w:val="20"/>
              </w:rPr>
            </w:pPr>
            <w:r>
              <w:rPr>
                <w:color w:val="000000"/>
                <w:spacing w:val="0"/>
                <w:w w:val="100"/>
                <w:position w:val="0"/>
                <w:sz w:val="20"/>
                <w:szCs w:val="20"/>
                <w:shd w:val="clear" w:color="auto" w:fill="auto"/>
                <w:lang w:val="ru-RU" w:eastAsia="ru-RU" w:bidi="ru-RU"/>
              </w:rPr>
              <w:t>V</w:t>
            </w:r>
          </w:p>
        </w:tc>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25 „</w:t>
            </w:r>
          </w:p>
        </w:tc>
      </w:tr>
      <w:tr>
        <w:trPr>
          <w:trHeight w:val="259" w:hRule="exact"/>
        </w:trPr>
        <w:tc>
          <w:tcPr>
            <w:tcBorders/>
            <w:shd w:val="clear" w:color="auto" w:fill="auto"/>
            <w:vAlign w:val="bottom"/>
          </w:tcPr>
          <w:p>
            <w:pPr>
              <w:pStyle w:val="Style18"/>
              <w:keepNext w:val="0"/>
              <w:keepLines w:val="0"/>
              <w:widowControl w:val="0"/>
              <w:shd w:val="clear" w:color="auto" w:fill="auto"/>
              <w:tabs>
                <w:tab w:leader="dot" w:pos="5098" w:val="left"/>
              </w:tabs>
              <w:bidi w:val="0"/>
              <w:spacing w:before="0" w:after="0" w:line="240" w:lineRule="auto"/>
              <w:ind w:left="0" w:right="0" w:firstLine="0"/>
              <w:jc w:val="both"/>
              <w:rPr>
                <w:sz w:val="20"/>
                <w:szCs w:val="20"/>
              </w:rPr>
            </w:pPr>
            <w:r>
              <w:rPr>
                <w:b/>
                <w:bCs/>
                <w:color w:val="000000"/>
                <w:spacing w:val="0"/>
                <w:w w:val="100"/>
                <w:position w:val="0"/>
                <w:sz w:val="20"/>
                <w:szCs w:val="20"/>
                <w:shd w:val="clear" w:color="auto" w:fill="auto"/>
                <w:lang w:val="ru-RU" w:eastAsia="ru-RU" w:bidi="ru-RU"/>
              </w:rPr>
              <w:t>Осипов, А.-—</w:t>
            </w:r>
            <w:r>
              <w:rPr>
                <w:color w:val="000000"/>
                <w:spacing w:val="0"/>
                <w:w w:val="100"/>
                <w:position w:val="0"/>
                <w:sz w:val="20"/>
                <w:szCs w:val="20"/>
                <w:shd w:val="clear" w:color="auto" w:fill="auto"/>
                <w:lang w:val="ru-RU" w:eastAsia="ru-RU" w:bidi="ru-RU"/>
              </w:rPr>
              <w:t>Устройство птичника</w:t>
              <w:tab/>
            </w:r>
          </w:p>
        </w:tc>
        <w:tc>
          <w:tcPr>
            <w:tcBorders/>
            <w:shd w:val="clear" w:color="auto" w:fill="auto"/>
            <w:vAlign w:val="center"/>
          </w:tcPr>
          <w:p>
            <w:pPr>
              <w:pStyle w:val="Style18"/>
              <w:keepNext w:val="0"/>
              <w:keepLines w:val="0"/>
              <w:widowControl w:val="0"/>
              <w:shd w:val="clear" w:color="auto" w:fill="auto"/>
              <w:tabs>
                <w:tab w:leader="underscore" w:pos="173" w:val="left"/>
              </w:tabs>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ab/>
            </w:r>
          </w:p>
        </w:tc>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15 „</w:t>
            </w:r>
          </w:p>
        </w:tc>
      </w:tr>
      <w:tr>
        <w:trPr>
          <w:trHeight w:val="259" w:hRule="exact"/>
        </w:trPr>
        <w:tc>
          <w:tcPr>
            <w:tcBorders>
              <w:top w:val="single" w:sz="4"/>
            </w:tcBorders>
            <w:shd w:val="clear" w:color="auto" w:fill="auto"/>
            <w:vAlign w:val="top"/>
          </w:tcPr>
          <w:p>
            <w:pPr>
              <w:pStyle w:val="Style18"/>
              <w:keepNext w:val="0"/>
              <w:keepLines w:val="0"/>
              <w:widowControl w:val="0"/>
              <w:shd w:val="clear" w:color="auto" w:fill="auto"/>
              <w:tabs>
                <w:tab w:leader="dot" w:pos="5102" w:val="left"/>
              </w:tabs>
              <w:bidi w:val="0"/>
              <w:spacing w:before="0" w:after="0" w:line="240" w:lineRule="auto"/>
              <w:ind w:left="0" w:right="0" w:firstLine="0"/>
              <w:jc w:val="both"/>
              <w:rPr>
                <w:sz w:val="20"/>
                <w:szCs w:val="20"/>
              </w:rPr>
            </w:pPr>
            <w:r>
              <w:rPr>
                <w:b/>
                <w:bCs/>
                <w:color w:val="000000"/>
                <w:spacing w:val="0"/>
                <w:w w:val="100"/>
                <w:position w:val="0"/>
                <w:sz w:val="20"/>
                <w:szCs w:val="20"/>
                <w:shd w:val="clear" w:color="auto" w:fill="auto"/>
                <w:lang w:val="ru-RU" w:eastAsia="ru-RU" w:bidi="ru-RU"/>
              </w:rPr>
              <w:t>Его же.—</w:t>
            </w:r>
            <w:r>
              <w:rPr>
                <w:color w:val="000000"/>
                <w:spacing w:val="0"/>
                <w:w w:val="100"/>
                <w:position w:val="0"/>
                <w:sz w:val="20"/>
                <w:szCs w:val="20"/>
                <w:shd w:val="clear" w:color="auto" w:fill="auto"/>
                <w:lang w:val="ru-RU" w:eastAsia="ru-RU" w:bidi="ru-RU"/>
              </w:rPr>
              <w:t>Болезни кур</w:t>
              <w:tab/>
            </w:r>
          </w:p>
        </w:tc>
        <w:tc>
          <w:tcPr>
            <w:tcBorders/>
            <w:shd w:val="clear" w:color="auto" w:fill="auto"/>
            <w:vAlign w:val="bottom"/>
          </w:tcPr>
          <w:p>
            <w:pPr>
              <w:pStyle w:val="Style18"/>
              <w:keepNext w:val="0"/>
              <w:keepLines w:val="0"/>
              <w:widowControl w:val="0"/>
              <w:shd w:val="clear" w:color="auto" w:fill="auto"/>
              <w:tabs>
                <w:tab w:leader="underscore" w:pos="163" w:val="left"/>
              </w:tabs>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ab/>
            </w:r>
          </w:p>
          <w:p>
            <w:pPr>
              <w:pStyle w:val="Style18"/>
              <w:keepNext w:val="0"/>
              <w:keepLines w:val="0"/>
              <w:widowControl w:val="0"/>
              <w:shd w:val="clear" w:color="auto" w:fill="auto"/>
              <w:bidi w:val="0"/>
              <w:spacing w:before="0" w:after="0" w:line="180" w:lineRule="auto"/>
              <w:ind w:left="0" w:right="0" w:firstLine="0"/>
              <w:jc w:val="right"/>
              <w:rPr>
                <w:sz w:val="20"/>
                <w:szCs w:val="20"/>
              </w:rPr>
            </w:pPr>
            <w:r>
              <w:rPr>
                <w:color w:val="000000"/>
                <w:spacing w:val="0"/>
                <w:w w:val="100"/>
                <w:position w:val="0"/>
                <w:sz w:val="20"/>
                <w:szCs w:val="20"/>
                <w:shd w:val="clear" w:color="auto" w:fill="auto"/>
                <w:lang w:val="ru-RU" w:eastAsia="ru-RU" w:bidi="ru-RU"/>
              </w:rPr>
              <w:t>я</w:t>
            </w:r>
          </w:p>
        </w:tc>
        <w:tc>
          <w:tcPr>
            <w:tcBorders/>
            <w:shd w:val="clear" w:color="auto" w:fill="auto"/>
            <w:vAlign w:val="bottom"/>
          </w:tcPr>
          <w:p>
            <w:pPr>
              <w:pStyle w:val="Style18"/>
              <w:keepNext w:val="0"/>
              <w:keepLines w:val="0"/>
              <w:widowControl w:val="0"/>
              <w:shd w:val="clear" w:color="auto" w:fill="auto"/>
              <w:tabs>
                <w:tab w:leader="underscore" w:pos="163" w:val="left"/>
              </w:tabs>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ab/>
            </w:r>
          </w:p>
          <w:p>
            <w:pPr>
              <w:pStyle w:val="Style18"/>
              <w:keepNext w:val="0"/>
              <w:keepLines w:val="0"/>
              <w:widowControl w:val="0"/>
              <w:shd w:val="clear" w:color="auto" w:fill="auto"/>
              <w:bidi w:val="0"/>
              <w:spacing w:before="0" w:after="0" w:line="180" w:lineRule="auto"/>
              <w:ind w:left="0" w:right="0" w:firstLine="0"/>
              <w:jc w:val="right"/>
              <w:rPr>
                <w:sz w:val="20"/>
                <w:szCs w:val="20"/>
              </w:rPr>
            </w:pPr>
            <w:r>
              <w:rPr>
                <w:color w:val="000000"/>
                <w:spacing w:val="0"/>
                <w:w w:val="100"/>
                <w:position w:val="0"/>
                <w:sz w:val="20"/>
                <w:szCs w:val="20"/>
                <w:shd w:val="clear" w:color="auto" w:fill="auto"/>
                <w:lang w:val="ru-RU" w:eastAsia="ru-RU" w:bidi="ru-RU"/>
              </w:rPr>
              <w:t>я</w:t>
            </w:r>
          </w:p>
        </w:tc>
      </w:tr>
      <w:tr>
        <w:trPr>
          <w:trHeight w:val="259" w:hRule="exact"/>
        </w:trPr>
        <w:tc>
          <w:tcPr>
            <w:tcBorders>
              <w:top w:val="single" w:sz="4"/>
            </w:tcBorders>
            <w:shd w:val="clear" w:color="auto" w:fill="auto"/>
            <w:vAlign w:val="bottom"/>
          </w:tcPr>
          <w:p>
            <w:pPr>
              <w:pStyle w:val="Style18"/>
              <w:keepNext w:val="0"/>
              <w:keepLines w:val="0"/>
              <w:widowControl w:val="0"/>
              <w:shd w:val="clear" w:color="auto" w:fill="auto"/>
              <w:tabs>
                <w:tab w:leader="dot" w:pos="5126" w:val="left"/>
              </w:tabs>
              <w:bidi w:val="0"/>
              <w:spacing w:before="0" w:after="0" w:line="240" w:lineRule="auto"/>
              <w:ind w:left="0" w:right="0" w:firstLine="0"/>
              <w:jc w:val="both"/>
              <w:rPr>
                <w:sz w:val="20"/>
                <w:szCs w:val="20"/>
              </w:rPr>
            </w:pPr>
            <w:r>
              <w:rPr>
                <w:b/>
                <w:bCs/>
                <w:color w:val="000000"/>
                <w:spacing w:val="0"/>
                <w:w w:val="100"/>
                <w:position w:val="0"/>
                <w:sz w:val="20"/>
                <w:szCs w:val="20"/>
                <w:shd w:val="clear" w:color="auto" w:fill="auto"/>
                <w:lang w:val="ru-RU" w:eastAsia="ru-RU" w:bidi="ru-RU"/>
              </w:rPr>
              <w:t>Его же.—</w:t>
            </w:r>
            <w:r>
              <w:rPr>
                <w:color w:val="000000"/>
                <w:spacing w:val="0"/>
                <w:w w:val="100"/>
                <w:position w:val="0"/>
                <w:sz w:val="20"/>
                <w:szCs w:val="20"/>
                <w:shd w:val="clear" w:color="auto" w:fill="auto"/>
                <w:lang w:val="ru-RU" w:eastAsia="ru-RU" w:bidi="ru-RU"/>
              </w:rPr>
              <w:t>Враги птицеводства</w:t>
              <w:tab/>
            </w:r>
          </w:p>
        </w:tc>
        <w:tc>
          <w:tcPr>
            <w:tcBorders/>
            <w:shd w:val="clear" w:color="auto" w:fill="auto"/>
            <w:vAlign w:val="bottom"/>
          </w:tcPr>
          <w:p>
            <w:pPr>
              <w:pStyle w:val="Style18"/>
              <w:keepNext w:val="0"/>
              <w:keepLines w:val="0"/>
              <w:widowControl w:val="0"/>
              <w:shd w:val="clear" w:color="auto" w:fill="auto"/>
              <w:tabs>
                <w:tab w:leader="underscore" w:pos="163" w:val="left"/>
              </w:tabs>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ab/>
            </w:r>
          </w:p>
          <w:p>
            <w:pPr>
              <w:pStyle w:val="Style18"/>
              <w:keepNext w:val="0"/>
              <w:keepLines w:val="0"/>
              <w:widowControl w:val="0"/>
              <w:shd w:val="clear" w:color="auto" w:fill="auto"/>
              <w:bidi w:val="0"/>
              <w:spacing w:before="0" w:after="0" w:line="180" w:lineRule="auto"/>
              <w:ind w:left="0" w:right="0" w:firstLine="0"/>
              <w:jc w:val="right"/>
              <w:rPr>
                <w:sz w:val="20"/>
                <w:szCs w:val="20"/>
              </w:rPr>
            </w:pPr>
            <w:r>
              <w:rPr>
                <w:color w:val="000000"/>
                <w:spacing w:val="0"/>
                <w:w w:val="100"/>
                <w:position w:val="0"/>
                <w:sz w:val="20"/>
                <w:szCs w:val="20"/>
                <w:shd w:val="clear" w:color="auto" w:fill="auto"/>
                <w:lang w:val="ru-RU" w:eastAsia="ru-RU" w:bidi="ru-RU"/>
              </w:rPr>
              <w:t>■ я</w:t>
            </w:r>
          </w:p>
        </w:tc>
        <w:tc>
          <w:tcPr>
            <w:tcBorders/>
            <w:shd w:val="clear" w:color="auto" w:fill="auto"/>
            <w:vAlign w:val="center"/>
          </w:tcPr>
          <w:p>
            <w:pPr>
              <w:pStyle w:val="Style18"/>
              <w:keepNext w:val="0"/>
              <w:keepLines w:val="0"/>
              <w:widowControl w:val="0"/>
              <w:shd w:val="clear" w:color="auto" w:fill="auto"/>
              <w:tabs>
                <w:tab w:leader="underscore" w:pos="163" w:val="left"/>
              </w:tabs>
              <w:bidi w:val="0"/>
              <w:spacing w:before="0" w:after="0" w:line="240" w:lineRule="auto"/>
              <w:ind w:left="0" w:right="0" w:firstLine="0"/>
              <w:jc w:val="left"/>
              <w:rPr>
                <w:sz w:val="20"/>
                <w:szCs w:val="20"/>
              </w:rPr>
            </w:pPr>
            <w:r>
              <w:rPr>
                <w:i/>
                <w:iCs/>
                <w:color w:val="000000"/>
                <w:spacing w:val="0"/>
                <w:w w:val="100"/>
                <w:position w:val="0"/>
                <w:sz w:val="20"/>
                <w:szCs w:val="20"/>
                <w:shd w:val="clear" w:color="auto" w:fill="auto"/>
                <w:lang w:val="ru-RU" w:eastAsia="ru-RU" w:bidi="ru-RU"/>
              </w:rPr>
              <w:tab/>
            </w:r>
          </w:p>
        </w:tc>
      </w:tr>
      <w:tr>
        <w:trPr>
          <w:trHeight w:val="245" w:hRule="exact"/>
        </w:trPr>
        <w:tc>
          <w:tcPr>
            <w:tcBorders>
              <w:top w:val="single" w:sz="4"/>
            </w:tcBorders>
            <w:shd w:val="clear" w:color="auto" w:fill="auto"/>
            <w:vAlign w:val="bottom"/>
          </w:tcPr>
          <w:p>
            <w:pPr>
              <w:pStyle w:val="Style18"/>
              <w:keepNext w:val="0"/>
              <w:keepLines w:val="0"/>
              <w:widowControl w:val="0"/>
              <w:shd w:val="clear" w:color="auto" w:fill="auto"/>
              <w:tabs>
                <w:tab w:leader="dot" w:pos="5093" w:val="left"/>
              </w:tabs>
              <w:bidi w:val="0"/>
              <w:spacing w:before="0" w:after="0" w:line="240" w:lineRule="auto"/>
              <w:ind w:left="0" w:right="0" w:firstLine="0"/>
              <w:jc w:val="both"/>
              <w:rPr>
                <w:sz w:val="20"/>
                <w:szCs w:val="20"/>
              </w:rPr>
            </w:pPr>
            <w:r>
              <w:rPr>
                <w:b/>
                <w:bCs/>
                <w:color w:val="000000"/>
                <w:spacing w:val="0"/>
                <w:w w:val="100"/>
                <w:position w:val="0"/>
                <w:sz w:val="20"/>
                <w:szCs w:val="20"/>
                <w:shd w:val="clear" w:color="auto" w:fill="auto"/>
                <w:lang w:val="ru-RU" w:eastAsia="ru-RU" w:bidi="ru-RU"/>
              </w:rPr>
              <w:t>Его же.—</w:t>
            </w:r>
            <w:r>
              <w:rPr>
                <w:color w:val="000000"/>
                <w:spacing w:val="0"/>
                <w:w w:val="100"/>
                <w:position w:val="0"/>
                <w:sz w:val="20"/>
                <w:szCs w:val="20"/>
                <w:shd w:val="clear" w:color="auto" w:fill="auto"/>
                <w:lang w:val="ru-RU" w:eastAsia="ru-RU" w:bidi="ru-RU"/>
              </w:rPr>
              <w:t>Козы</w:t>
              <w:tab/>
            </w:r>
          </w:p>
        </w:tc>
        <w:tc>
          <w:tcPr>
            <w:tcBorders/>
            <w:shd w:val="clear" w:color="auto" w:fill="auto"/>
            <w:vAlign w:val="bottom"/>
          </w:tcPr>
          <w:p>
            <w:pPr>
              <w:pStyle w:val="Style18"/>
              <w:keepNext w:val="0"/>
              <w:keepLines w:val="0"/>
              <w:widowControl w:val="0"/>
              <w:shd w:val="clear" w:color="auto" w:fill="auto"/>
              <w:tabs>
                <w:tab w:leader="underscore" w:pos="163" w:val="left"/>
              </w:tabs>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ab/>
            </w:r>
          </w:p>
          <w:p>
            <w:pPr>
              <w:pStyle w:val="Style18"/>
              <w:keepNext w:val="0"/>
              <w:keepLines w:val="0"/>
              <w:widowControl w:val="0"/>
              <w:shd w:val="clear" w:color="auto" w:fill="auto"/>
              <w:bidi w:val="0"/>
              <w:spacing w:before="0" w:after="0" w:line="180" w:lineRule="auto"/>
              <w:ind w:left="0" w:right="0" w:firstLine="0"/>
              <w:jc w:val="right"/>
              <w:rPr>
                <w:sz w:val="20"/>
                <w:szCs w:val="20"/>
              </w:rPr>
            </w:pPr>
            <w:r>
              <w:rPr>
                <w:color w:val="000000"/>
                <w:spacing w:val="0"/>
                <w:w w:val="100"/>
                <w:position w:val="0"/>
                <w:sz w:val="20"/>
                <w:szCs w:val="20"/>
                <w:shd w:val="clear" w:color="auto" w:fill="auto"/>
                <w:lang w:val="ru-RU" w:eastAsia="ru-RU" w:bidi="ru-RU"/>
              </w:rPr>
              <w:t>н</w:t>
            </w:r>
          </w:p>
        </w:tc>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50 „</w:t>
            </w:r>
          </w:p>
        </w:tc>
      </w:tr>
      <w:tr>
        <w:trPr>
          <w:trHeight w:val="264" w:hRule="exact"/>
        </w:trPr>
        <w:tc>
          <w:tcPr>
            <w:tcBorders>
              <w:top w:val="single" w:sz="4"/>
            </w:tcBorders>
            <w:shd w:val="clear" w:color="auto" w:fill="auto"/>
            <w:vAlign w:val="bottom"/>
          </w:tcPr>
          <w:p>
            <w:pPr>
              <w:pStyle w:val="Style18"/>
              <w:keepNext w:val="0"/>
              <w:keepLines w:val="0"/>
              <w:widowControl w:val="0"/>
              <w:shd w:val="clear" w:color="auto" w:fill="auto"/>
              <w:tabs>
                <w:tab w:leader="dot" w:pos="4982" w:val="left"/>
              </w:tabs>
              <w:bidi w:val="0"/>
              <w:spacing w:before="0" w:after="0" w:line="240" w:lineRule="auto"/>
              <w:ind w:left="0" w:right="0" w:firstLine="0"/>
              <w:jc w:val="both"/>
              <w:rPr>
                <w:sz w:val="20"/>
                <w:szCs w:val="20"/>
              </w:rPr>
            </w:pPr>
            <w:r>
              <w:rPr>
                <w:b/>
                <w:bCs/>
                <w:color w:val="000000"/>
                <w:spacing w:val="0"/>
                <w:w w:val="100"/>
                <w:position w:val="0"/>
                <w:sz w:val="20"/>
                <w:szCs w:val="20"/>
                <w:shd w:val="clear" w:color="auto" w:fill="auto"/>
                <w:lang w:val="ru-RU" w:eastAsia="ru-RU" w:bidi="ru-RU"/>
              </w:rPr>
              <w:t xml:space="preserve">Панкевич, </w:t>
            </w:r>
            <w:r>
              <w:rPr>
                <w:color w:val="000000"/>
                <w:spacing w:val="0"/>
                <w:w w:val="100"/>
                <w:position w:val="0"/>
                <w:sz w:val="20"/>
                <w:szCs w:val="20"/>
                <w:shd w:val="clear" w:color="auto" w:fill="auto"/>
                <w:lang w:val="ru-RU" w:eastAsia="ru-RU" w:bidi="ru-RU"/>
              </w:rPr>
              <w:t>М.—Теплый скотный двор</w:t>
              <w:tab/>
              <w:t>-</w:t>
            </w:r>
          </w:p>
        </w:tc>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shd w:val="clear" w:color="auto" w:fill="auto"/>
                <w:lang w:val="ru-RU" w:eastAsia="ru-RU" w:bidi="ru-RU"/>
              </w:rPr>
              <w:t>я</w:t>
            </w:r>
          </w:p>
        </w:tc>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25 „</w:t>
            </w:r>
          </w:p>
        </w:tc>
      </w:tr>
      <w:tr>
        <w:trPr>
          <w:trHeight w:val="293" w:hRule="exact"/>
        </w:trPr>
        <w:tc>
          <w:tcPr>
            <w:tcBorders/>
            <w:shd w:val="clear" w:color="auto" w:fill="auto"/>
            <w:vAlign w:val="top"/>
          </w:tcPr>
          <w:p>
            <w:pPr>
              <w:pStyle w:val="Style18"/>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 xml:space="preserve">Паращук, и А. П. </w:t>
            </w:r>
            <w:r>
              <w:rPr>
                <w:b/>
                <w:bCs/>
                <w:color w:val="000000"/>
                <w:spacing w:val="0"/>
                <w:w w:val="100"/>
                <w:position w:val="0"/>
                <w:sz w:val="20"/>
                <w:szCs w:val="20"/>
                <w:shd w:val="clear" w:color="auto" w:fill="auto"/>
                <w:lang w:val="ru-RU" w:eastAsia="ru-RU" w:bidi="ru-RU"/>
              </w:rPr>
              <w:t>Юрмалиат.—</w:t>
            </w:r>
            <w:r>
              <w:rPr>
                <w:color w:val="000000"/>
                <w:spacing w:val="0"/>
                <w:w w:val="100"/>
                <w:position w:val="0"/>
                <w:sz w:val="20"/>
                <w:szCs w:val="20"/>
                <w:shd w:val="clear" w:color="auto" w:fill="auto"/>
                <w:lang w:val="ru-RU" w:eastAsia="ru-RU" w:bidi="ru-RU"/>
              </w:rPr>
              <w:t>Справочник по мо-</w:t>
            </w:r>
          </w:p>
        </w:tc>
        <w:tc>
          <w:tcPr>
            <w:tcBorders/>
            <w:shd w:val="clear" w:color="auto" w:fill="auto"/>
            <w:vAlign w:val="top"/>
          </w:tcPr>
          <w:p>
            <w:pPr>
              <w:widowControl w:val="0"/>
              <w:rPr>
                <w:sz w:val="10"/>
                <w:szCs w:val="10"/>
              </w:rPr>
            </w:pPr>
          </w:p>
        </w:tc>
        <w:tc>
          <w:tcPr>
            <w:tcBorders/>
            <w:shd w:val="clear" w:color="auto" w:fill="auto"/>
            <w:vAlign w:val="top"/>
          </w:tcPr>
          <w:p>
            <w:pPr>
              <w:widowControl w:val="0"/>
              <w:rPr>
                <w:sz w:val="10"/>
                <w:szCs w:val="10"/>
              </w:rPr>
            </w:pPr>
          </w:p>
        </w:tc>
      </w:tr>
      <w:tr>
        <w:trPr>
          <w:trHeight w:val="230" w:hRule="exact"/>
        </w:trPr>
        <w:tc>
          <w:tcPr>
            <w:tcBorders/>
            <w:shd w:val="clear" w:color="auto" w:fill="auto"/>
            <w:vAlign w:val="bottom"/>
          </w:tcPr>
          <w:p>
            <w:pPr>
              <w:pStyle w:val="Style18"/>
              <w:keepNext w:val="0"/>
              <w:keepLines w:val="0"/>
              <w:widowControl w:val="0"/>
              <w:shd w:val="clear" w:color="auto" w:fill="auto"/>
              <w:tabs>
                <w:tab w:leader="dot" w:pos="5099" w:val="left"/>
              </w:tabs>
              <w:bidi w:val="0"/>
              <w:spacing w:before="0" w:after="0" w:line="240" w:lineRule="auto"/>
              <w:ind w:left="0" w:right="0" w:firstLine="520"/>
              <w:jc w:val="both"/>
              <w:rPr>
                <w:sz w:val="20"/>
                <w:szCs w:val="20"/>
              </w:rPr>
            </w:pPr>
            <w:r>
              <w:rPr>
                <w:color w:val="000000"/>
                <w:spacing w:val="0"/>
                <w:w w:val="100"/>
                <w:position w:val="0"/>
                <w:sz w:val="20"/>
                <w:szCs w:val="20"/>
                <w:shd w:val="clear" w:color="auto" w:fill="auto"/>
                <w:lang w:val="ru-RU" w:eastAsia="ru-RU" w:bidi="ru-RU"/>
              </w:rPr>
              <w:t xml:space="preserve">лочному делу </w:t>
              <w:tab/>
            </w:r>
          </w:p>
        </w:tc>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 л</w:t>
            </w:r>
          </w:p>
        </w:tc>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75 »</w:t>
            </w:r>
          </w:p>
        </w:tc>
      </w:tr>
      <w:tr>
        <w:trPr>
          <w:trHeight w:val="274" w:hRule="exact"/>
        </w:trPr>
        <w:tc>
          <w:tcPr>
            <w:tcBorders>
              <w:top w:val="single" w:sz="4"/>
            </w:tcBorders>
            <w:shd w:val="clear" w:color="auto" w:fill="auto"/>
            <w:vAlign w:val="top"/>
          </w:tcPr>
          <w:p>
            <w:pPr>
              <w:pStyle w:val="Style18"/>
              <w:keepNext w:val="0"/>
              <w:keepLines w:val="0"/>
              <w:widowControl w:val="0"/>
              <w:shd w:val="clear" w:color="auto" w:fill="auto"/>
              <w:bidi w:val="0"/>
              <w:spacing w:before="0" w:after="0" w:line="240" w:lineRule="auto"/>
              <w:ind w:left="0" w:right="0" w:firstLine="0"/>
              <w:jc w:val="both"/>
              <w:rPr>
                <w:sz w:val="20"/>
                <w:szCs w:val="20"/>
              </w:rPr>
            </w:pPr>
            <w:r>
              <w:rPr>
                <w:b/>
                <w:bCs/>
                <w:color w:val="000000"/>
                <w:spacing w:val="0"/>
                <w:w w:val="100"/>
                <w:position w:val="0"/>
                <w:sz w:val="20"/>
                <w:szCs w:val="20"/>
                <w:shd w:val="clear" w:color="auto" w:fill="auto"/>
                <w:lang w:val="ru-RU" w:eastAsia="ru-RU" w:bidi="ru-RU"/>
              </w:rPr>
              <w:t>Джандиери, Н. Л. Никитина, В. П. и Паращук, С. В.</w:t>
            </w:r>
          </w:p>
        </w:tc>
        <w:tc>
          <w:tcPr>
            <w:tcBorders/>
            <w:shd w:val="clear" w:color="auto" w:fill="auto"/>
            <w:vAlign w:val="top"/>
          </w:tcPr>
          <w:p>
            <w:pPr>
              <w:widowControl w:val="0"/>
              <w:rPr>
                <w:sz w:val="10"/>
                <w:szCs w:val="10"/>
              </w:rPr>
            </w:pPr>
          </w:p>
        </w:tc>
        <w:tc>
          <w:tcPr>
            <w:tcBorders/>
            <w:shd w:val="clear" w:color="auto" w:fill="auto"/>
            <w:vAlign w:val="top"/>
          </w:tcPr>
          <w:p>
            <w:pPr>
              <w:widowControl w:val="0"/>
              <w:rPr>
                <w:sz w:val="10"/>
                <w:szCs w:val="10"/>
              </w:rPr>
            </w:pPr>
          </w:p>
        </w:tc>
      </w:tr>
      <w:tr>
        <w:trPr>
          <w:trHeight w:val="254" w:hRule="exact"/>
        </w:trPr>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520"/>
              <w:jc w:val="left"/>
              <w:rPr>
                <w:sz w:val="20"/>
                <w:szCs w:val="20"/>
              </w:rPr>
            </w:pPr>
            <w:r>
              <w:rPr>
                <w:color w:val="000000"/>
                <w:spacing w:val="0"/>
                <w:w w:val="100"/>
                <w:position w:val="0"/>
                <w:sz w:val="20"/>
                <w:szCs w:val="20"/>
                <w:shd w:val="clear" w:color="auto" w:fill="auto"/>
                <w:lang w:val="ru-RU" w:eastAsia="ru-RU" w:bidi="ru-RU"/>
              </w:rPr>
              <w:t>Сб. статей. Справочник по животноводству</w:t>
            </w:r>
          </w:p>
        </w:tc>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shd w:val="clear" w:color="auto" w:fill="auto"/>
                <w:lang w:val="ru-RU" w:eastAsia="ru-RU" w:bidi="ru-RU"/>
              </w:rPr>
              <w:t>1 »</w:t>
            </w:r>
          </w:p>
        </w:tc>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50 „</w:t>
            </w:r>
          </w:p>
        </w:tc>
      </w:tr>
      <w:tr>
        <w:trPr>
          <w:trHeight w:val="259" w:hRule="exact"/>
        </w:trPr>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both"/>
              <w:rPr>
                <w:sz w:val="20"/>
                <w:szCs w:val="20"/>
              </w:rPr>
            </w:pPr>
            <w:r>
              <w:rPr>
                <w:b/>
                <w:bCs/>
                <w:color w:val="000000"/>
                <w:spacing w:val="0"/>
                <w:w w:val="100"/>
                <w:position w:val="0"/>
                <w:sz w:val="20"/>
                <w:szCs w:val="20"/>
                <w:shd w:val="clear" w:color="auto" w:fill="auto"/>
                <w:lang w:val="ru-RU" w:eastAsia="ru-RU" w:bidi="ru-RU"/>
              </w:rPr>
              <w:t>Самборский, С. И.—</w:t>
            </w:r>
            <w:r>
              <w:rPr>
                <w:color w:val="000000"/>
                <w:spacing w:val="0"/>
                <w:w w:val="100"/>
                <w:position w:val="0"/>
                <w:sz w:val="20"/>
                <w:szCs w:val="20"/>
                <w:shd w:val="clear" w:color="auto" w:fill="auto"/>
                <w:lang w:val="ru-RU" w:eastAsia="ru-RU" w:bidi="ru-RU"/>
              </w:rPr>
              <w:t>Как лечить домашних животных</w:t>
            </w:r>
          </w:p>
        </w:tc>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right"/>
              <w:rPr>
                <w:sz w:val="20"/>
                <w:szCs w:val="20"/>
              </w:rPr>
            </w:pPr>
            <w:r>
              <w:rPr>
                <w:i/>
                <w:iCs/>
                <w:color w:val="000000"/>
                <w:spacing w:val="0"/>
                <w:w w:val="100"/>
                <w:position w:val="0"/>
                <w:sz w:val="20"/>
                <w:szCs w:val="20"/>
                <w:shd w:val="clear" w:color="auto" w:fill="auto"/>
                <w:lang w:val="ru-RU" w:eastAsia="ru-RU" w:bidi="ru-RU"/>
              </w:rPr>
              <w:t>' ))</w:t>
            </w:r>
          </w:p>
        </w:tc>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75 „</w:t>
            </w:r>
          </w:p>
        </w:tc>
      </w:tr>
      <w:tr>
        <w:trPr>
          <w:trHeight w:val="254" w:hRule="exact"/>
        </w:trPr>
        <w:tc>
          <w:tcPr>
            <w:tcBorders/>
            <w:shd w:val="clear" w:color="auto" w:fill="auto"/>
            <w:vAlign w:val="bottom"/>
          </w:tcPr>
          <w:p>
            <w:pPr>
              <w:pStyle w:val="Style18"/>
              <w:keepNext w:val="0"/>
              <w:keepLines w:val="0"/>
              <w:widowControl w:val="0"/>
              <w:shd w:val="clear" w:color="auto" w:fill="auto"/>
              <w:tabs>
                <w:tab w:leader="dot" w:pos="5050" w:val="left"/>
              </w:tabs>
              <w:bidi w:val="0"/>
              <w:spacing w:before="0" w:after="0" w:line="240" w:lineRule="auto"/>
              <w:ind w:left="0" w:right="0" w:firstLine="0"/>
              <w:jc w:val="both"/>
              <w:rPr>
                <w:sz w:val="20"/>
                <w:szCs w:val="20"/>
              </w:rPr>
            </w:pPr>
            <w:r>
              <w:rPr>
                <w:b/>
                <w:bCs/>
                <w:color w:val="000000"/>
                <w:spacing w:val="0"/>
                <w:w w:val="100"/>
                <w:position w:val="0"/>
                <w:sz w:val="20"/>
                <w:szCs w:val="20"/>
                <w:shd w:val="clear" w:color="auto" w:fill="auto"/>
                <w:lang w:val="ru-RU" w:eastAsia="ru-RU" w:bidi="ru-RU"/>
              </w:rPr>
              <w:t xml:space="preserve">Церндт.—О </w:t>
            </w:r>
            <w:r>
              <w:rPr>
                <w:color w:val="000000"/>
                <w:spacing w:val="0"/>
                <w:w w:val="100"/>
                <w:position w:val="0"/>
                <w:sz w:val="20"/>
                <w:szCs w:val="20"/>
                <w:shd w:val="clear" w:color="auto" w:fill="auto"/>
                <w:lang w:val="ru-RU" w:eastAsia="ru-RU" w:bidi="ru-RU"/>
              </w:rPr>
              <w:t>пастьбе скота</w:t>
              <w:tab/>
              <w:t>-</w:t>
            </w:r>
          </w:p>
        </w:tc>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right"/>
              <w:rPr>
                <w:sz w:val="20"/>
                <w:szCs w:val="20"/>
              </w:rPr>
            </w:pPr>
            <w:r>
              <w:rPr>
                <w:i/>
                <w:iCs/>
                <w:color w:val="000000"/>
                <w:spacing w:val="0"/>
                <w:w w:val="100"/>
                <w:position w:val="0"/>
                <w:sz w:val="20"/>
                <w:szCs w:val="20"/>
                <w:shd w:val="clear" w:color="auto" w:fill="auto"/>
                <w:lang w:val="ru-RU" w:eastAsia="ru-RU" w:bidi="ru-RU"/>
              </w:rPr>
              <w:t>— »</w:t>
            </w:r>
          </w:p>
        </w:tc>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25 ,,</w:t>
            </w:r>
          </w:p>
        </w:tc>
      </w:tr>
      <w:tr>
        <w:trPr>
          <w:trHeight w:val="269" w:hRule="exact"/>
        </w:trPr>
        <w:tc>
          <w:tcPr>
            <w:tcBorders>
              <w:top w:val="single" w:sz="4"/>
            </w:tcBorders>
            <w:shd w:val="clear" w:color="auto" w:fill="auto"/>
            <w:vAlign w:val="bottom"/>
          </w:tcPr>
          <w:p>
            <w:pPr>
              <w:pStyle w:val="Style18"/>
              <w:keepNext w:val="0"/>
              <w:keepLines w:val="0"/>
              <w:widowControl w:val="0"/>
              <w:shd w:val="clear" w:color="auto" w:fill="auto"/>
              <w:tabs>
                <w:tab w:leader="dot" w:pos="5083" w:val="left"/>
              </w:tabs>
              <w:bidi w:val="0"/>
              <w:spacing w:before="0" w:after="0" w:line="240" w:lineRule="auto"/>
              <w:ind w:left="0" w:right="0" w:firstLine="0"/>
              <w:jc w:val="both"/>
              <w:rPr>
                <w:sz w:val="20"/>
                <w:szCs w:val="20"/>
              </w:rPr>
            </w:pPr>
            <w:r>
              <w:rPr>
                <w:b/>
                <w:bCs/>
                <w:color w:val="000000"/>
                <w:spacing w:val="0"/>
                <w:w w:val="100"/>
                <w:position w:val="0"/>
                <w:sz w:val="20"/>
                <w:szCs w:val="20"/>
                <w:shd w:val="clear" w:color="auto" w:fill="auto"/>
                <w:lang w:val="ru-RU" w:eastAsia="ru-RU" w:bidi="ru-RU"/>
              </w:rPr>
              <w:t>Никитина.—</w:t>
            </w:r>
            <w:r>
              <w:rPr>
                <w:color w:val="000000"/>
                <w:spacing w:val="0"/>
                <w:w w:val="100"/>
                <w:position w:val="0"/>
                <w:sz w:val="20"/>
                <w:szCs w:val="20"/>
                <w:shd w:val="clear" w:color="auto" w:fill="auto"/>
                <w:lang w:val="ru-RU" w:eastAsia="ru-RU" w:bidi="ru-RU"/>
              </w:rPr>
              <w:t>Откорм птиц</w:t>
              <w:tab/>
            </w:r>
          </w:p>
        </w:tc>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shd w:val="clear" w:color="auto" w:fill="auto"/>
                <w:lang w:val="ru-RU" w:eastAsia="ru-RU" w:bidi="ru-RU"/>
              </w:rPr>
              <w:t>я</w:t>
            </w:r>
          </w:p>
        </w:tc>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25 „</w:t>
            </w:r>
          </w:p>
        </w:tc>
      </w:tr>
      <w:tr>
        <w:trPr>
          <w:trHeight w:val="269" w:hRule="exact"/>
        </w:trPr>
        <w:tc>
          <w:tcPr>
            <w:tcBorders>
              <w:top w:val="single" w:sz="4"/>
            </w:tcBorders>
            <w:shd w:val="clear" w:color="auto" w:fill="auto"/>
            <w:vAlign w:val="top"/>
          </w:tcPr>
          <w:p>
            <w:pPr>
              <w:pStyle w:val="Style18"/>
              <w:keepNext w:val="0"/>
              <w:keepLines w:val="0"/>
              <w:widowControl w:val="0"/>
              <w:shd w:val="clear" w:color="auto" w:fill="auto"/>
              <w:bidi w:val="0"/>
              <w:spacing w:before="0" w:after="0" w:line="240" w:lineRule="auto"/>
              <w:ind w:left="0" w:right="0" w:firstLine="0"/>
              <w:jc w:val="both"/>
              <w:rPr>
                <w:sz w:val="20"/>
                <w:szCs w:val="20"/>
              </w:rPr>
            </w:pPr>
            <w:r>
              <w:rPr>
                <w:b/>
                <w:bCs/>
                <w:color w:val="000000"/>
                <w:spacing w:val="0"/>
                <w:w w:val="100"/>
                <w:position w:val="0"/>
                <w:sz w:val="20"/>
                <w:szCs w:val="20"/>
                <w:shd w:val="clear" w:color="auto" w:fill="auto"/>
                <w:lang w:val="ru-RU" w:eastAsia="ru-RU" w:bidi="ru-RU"/>
              </w:rPr>
              <w:t xml:space="preserve">Шараду ДИН.— </w:t>
            </w:r>
            <w:r>
              <w:rPr>
                <w:color w:val="000000"/>
                <w:spacing w:val="0"/>
                <w:w w:val="100"/>
                <w:position w:val="0"/>
                <w:sz w:val="20"/>
                <w:szCs w:val="20"/>
                <w:shd w:val="clear" w:color="auto" w:fill="auto"/>
                <w:lang w:val="ru-RU" w:eastAsia="ru-RU" w:bidi="ru-RU"/>
              </w:rPr>
              <w:t>Заразные болезни домашних живот-</w:t>
            </w:r>
          </w:p>
        </w:tc>
        <w:tc>
          <w:tcPr>
            <w:tcBorders/>
            <w:shd w:val="clear" w:color="auto" w:fill="auto"/>
            <w:vAlign w:val="top"/>
          </w:tcPr>
          <w:p>
            <w:pPr>
              <w:widowControl w:val="0"/>
              <w:rPr>
                <w:sz w:val="10"/>
                <w:szCs w:val="10"/>
              </w:rPr>
            </w:pPr>
          </w:p>
        </w:tc>
        <w:tc>
          <w:tcPr>
            <w:tcBorders/>
            <w:shd w:val="clear" w:color="auto" w:fill="auto"/>
            <w:vAlign w:val="top"/>
          </w:tcPr>
          <w:p>
            <w:pPr>
              <w:widowControl w:val="0"/>
              <w:rPr>
                <w:sz w:val="10"/>
                <w:szCs w:val="10"/>
              </w:rPr>
            </w:pPr>
          </w:p>
        </w:tc>
      </w:tr>
      <w:tr>
        <w:trPr>
          <w:trHeight w:val="235" w:hRule="exact"/>
        </w:trPr>
        <w:tc>
          <w:tcPr>
            <w:tcBorders/>
            <w:shd w:val="clear" w:color="auto" w:fill="auto"/>
            <w:vAlign w:val="bottom"/>
          </w:tcPr>
          <w:p>
            <w:pPr>
              <w:pStyle w:val="Style18"/>
              <w:keepNext w:val="0"/>
              <w:keepLines w:val="0"/>
              <w:widowControl w:val="0"/>
              <w:shd w:val="clear" w:color="auto" w:fill="auto"/>
              <w:tabs>
                <w:tab w:leader="dot" w:pos="4898" w:val="left"/>
              </w:tabs>
              <w:bidi w:val="0"/>
              <w:spacing w:before="0" w:after="0" w:line="240" w:lineRule="auto"/>
              <w:ind w:left="0" w:right="0" w:firstLine="520"/>
              <w:jc w:val="left"/>
              <w:rPr>
                <w:sz w:val="20"/>
                <w:szCs w:val="20"/>
              </w:rPr>
            </w:pPr>
            <w:r>
              <w:rPr>
                <w:color w:val="000000"/>
                <w:spacing w:val="0"/>
                <w:w w:val="100"/>
                <w:position w:val="0"/>
                <w:sz w:val="20"/>
                <w:szCs w:val="20"/>
                <w:shd w:val="clear" w:color="auto" w:fill="auto"/>
                <w:lang w:val="ru-RU" w:eastAsia="ru-RU" w:bidi="ru-RU"/>
              </w:rPr>
              <w:t>ных</w:t>
              <w:tab/>
            </w:r>
          </w:p>
        </w:tc>
        <w:tc>
          <w:tcPr>
            <w:tcBorders/>
            <w:shd w:val="clear" w:color="auto" w:fill="auto"/>
            <w:vAlign w:val="bottom"/>
          </w:tcPr>
          <w:p>
            <w:pPr>
              <w:pStyle w:val="Style18"/>
              <w:keepNext w:val="0"/>
              <w:keepLines w:val="0"/>
              <w:widowControl w:val="0"/>
              <w:shd w:val="clear" w:color="auto" w:fill="auto"/>
              <w:tabs>
                <w:tab w:leader="underscore" w:pos="178" w:val="left"/>
              </w:tabs>
              <w:bidi w:val="0"/>
              <w:spacing w:before="0" w:after="0" w:line="240" w:lineRule="auto"/>
              <w:ind w:left="0" w:right="0" w:firstLine="0"/>
              <w:jc w:val="left"/>
              <w:rPr>
                <w:sz w:val="20"/>
                <w:szCs w:val="20"/>
              </w:rPr>
            </w:pPr>
            <w:r>
              <w:rPr>
                <w:i/>
                <w:iCs/>
                <w:color w:val="000000"/>
                <w:spacing w:val="0"/>
                <w:w w:val="100"/>
                <w:position w:val="0"/>
                <w:sz w:val="20"/>
                <w:szCs w:val="20"/>
                <w:shd w:val="clear" w:color="auto" w:fill="auto"/>
                <w:lang w:val="ru-RU" w:eastAsia="ru-RU" w:bidi="ru-RU"/>
              </w:rPr>
              <w:tab/>
            </w:r>
          </w:p>
          <w:p>
            <w:pPr>
              <w:pStyle w:val="Style18"/>
              <w:keepNext w:val="0"/>
              <w:keepLines w:val="0"/>
              <w:widowControl w:val="0"/>
              <w:shd w:val="clear" w:color="auto" w:fill="auto"/>
              <w:bidi w:val="0"/>
              <w:spacing w:before="0" w:after="0" w:line="180" w:lineRule="auto"/>
              <w:ind w:left="0" w:right="0" w:firstLine="0"/>
              <w:jc w:val="both"/>
              <w:rPr>
                <w:sz w:val="20"/>
                <w:szCs w:val="20"/>
              </w:rPr>
            </w:pPr>
            <w:r>
              <w:rPr>
                <w:i/>
                <w:iCs/>
                <w:color w:val="000000"/>
                <w:spacing w:val="0"/>
                <w:w w:val="100"/>
                <w:position w:val="0"/>
                <w:sz w:val="20"/>
                <w:szCs w:val="20"/>
                <w:shd w:val="clear" w:color="auto" w:fill="auto"/>
                <w:lang w:val="ru-RU" w:eastAsia="ru-RU" w:bidi="ru-RU"/>
              </w:rPr>
              <w:t>■</w:t>
            </w:r>
            <w:r>
              <w:rPr>
                <w:color w:val="000000"/>
                <w:spacing w:val="0"/>
                <w:w w:val="100"/>
                <w:position w:val="0"/>
                <w:sz w:val="20"/>
                <w:szCs w:val="20"/>
                <w:shd w:val="clear" w:color="auto" w:fill="auto"/>
                <w:lang w:val="ru-RU" w:eastAsia="ru-RU" w:bidi="ru-RU"/>
              </w:rPr>
              <w:t xml:space="preserve"> я</w:t>
            </w:r>
          </w:p>
        </w:tc>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 xml:space="preserve">35 </w:t>
            </w:r>
            <w:r>
              <w:rPr>
                <w:color w:val="000000"/>
                <w:spacing w:val="0"/>
                <w:w w:val="100"/>
                <w:position w:val="0"/>
                <w:sz w:val="20"/>
                <w:szCs w:val="20"/>
                <w:shd w:val="clear" w:color="auto" w:fill="auto"/>
                <w:vertAlign w:val="subscript"/>
                <w:lang w:val="ru-RU" w:eastAsia="ru-RU" w:bidi="ru-RU"/>
              </w:rPr>
              <w:t>п</w:t>
            </w:r>
          </w:p>
        </w:tc>
      </w:tr>
      <w:tr>
        <w:trPr>
          <w:trHeight w:val="264" w:hRule="exact"/>
        </w:trPr>
        <w:tc>
          <w:tcPr>
            <w:tcBorders>
              <w:top w:val="single" w:sz="4"/>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both"/>
              <w:rPr>
                <w:sz w:val="20"/>
                <w:szCs w:val="20"/>
              </w:rPr>
            </w:pPr>
            <w:r>
              <w:rPr>
                <w:b/>
                <w:bCs/>
                <w:color w:val="000000"/>
                <w:spacing w:val="0"/>
                <w:w w:val="100"/>
                <w:position w:val="0"/>
                <w:sz w:val="20"/>
                <w:szCs w:val="20"/>
                <w:shd w:val="clear" w:color="auto" w:fill="auto"/>
                <w:lang w:val="ru-RU" w:eastAsia="ru-RU" w:bidi="ru-RU"/>
              </w:rPr>
              <w:t xml:space="preserve">Калитин, Н. </w:t>
            </w:r>
            <w:r>
              <w:rPr>
                <w:color w:val="000000"/>
                <w:spacing w:val="0"/>
                <w:w w:val="100"/>
                <w:position w:val="0"/>
                <w:sz w:val="20"/>
                <w:szCs w:val="20"/>
                <w:shd w:val="clear" w:color="auto" w:fill="auto"/>
                <w:lang w:val="ru-RU" w:eastAsia="ru-RU" w:bidi="ru-RU"/>
              </w:rPr>
              <w:t>0.—Что надо знать о молоке ....</w:t>
            </w:r>
          </w:p>
        </w:tc>
        <w:tc>
          <w:tcPr>
            <w:tcBorders/>
            <w:shd w:val="clear" w:color="auto" w:fill="auto"/>
            <w:vAlign w:val="bottom"/>
          </w:tcPr>
          <w:p>
            <w:pPr>
              <w:pStyle w:val="Style18"/>
              <w:keepNext w:val="0"/>
              <w:keepLines w:val="0"/>
              <w:widowControl w:val="0"/>
              <w:shd w:val="clear" w:color="auto" w:fill="auto"/>
              <w:tabs>
                <w:tab w:leader="underscore" w:pos="163" w:val="left"/>
              </w:tabs>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ab/>
            </w:r>
          </w:p>
          <w:p>
            <w:pPr>
              <w:pStyle w:val="Style18"/>
              <w:keepNext w:val="0"/>
              <w:keepLines w:val="0"/>
              <w:widowControl w:val="0"/>
              <w:shd w:val="clear" w:color="auto" w:fill="auto"/>
              <w:bidi w:val="0"/>
              <w:spacing w:before="0" w:after="0" w:line="180" w:lineRule="auto"/>
              <w:ind w:left="0" w:right="0" w:firstLine="0"/>
              <w:jc w:val="right"/>
              <w:rPr>
                <w:sz w:val="20"/>
                <w:szCs w:val="20"/>
              </w:rPr>
            </w:pPr>
            <w:r>
              <w:rPr>
                <w:color w:val="000000"/>
                <w:spacing w:val="0"/>
                <w:w w:val="100"/>
                <w:position w:val="0"/>
                <w:sz w:val="20"/>
                <w:szCs w:val="20"/>
                <w:shd w:val="clear" w:color="auto" w:fill="auto"/>
                <w:lang w:val="ru-RU" w:eastAsia="ru-RU" w:bidi="ru-RU"/>
              </w:rPr>
              <w:t>я</w:t>
            </w:r>
          </w:p>
        </w:tc>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25 „</w:t>
            </w:r>
          </w:p>
        </w:tc>
      </w:tr>
      <w:tr>
        <w:trPr>
          <w:trHeight w:val="278" w:hRule="exact"/>
        </w:trPr>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both"/>
              <w:rPr>
                <w:sz w:val="20"/>
                <w:szCs w:val="20"/>
              </w:rPr>
            </w:pPr>
            <w:r>
              <w:rPr>
                <w:b/>
                <w:bCs/>
                <w:color w:val="000000"/>
                <w:spacing w:val="0"/>
                <w:w w:val="100"/>
                <w:position w:val="0"/>
                <w:sz w:val="20"/>
                <w:szCs w:val="20"/>
                <w:shd w:val="clear" w:color="auto" w:fill="auto"/>
                <w:lang w:val="ru-RU" w:eastAsia="ru-RU" w:bidi="ru-RU"/>
              </w:rPr>
              <w:t>Пеллинен, Д. А.—</w:t>
            </w:r>
            <w:r>
              <w:rPr>
                <w:color w:val="000000"/>
                <w:spacing w:val="0"/>
                <w:w w:val="100"/>
                <w:position w:val="0"/>
                <w:sz w:val="20"/>
                <w:szCs w:val="20"/>
                <w:shd w:val="clear" w:color="auto" w:fill="auto"/>
                <w:lang w:val="ru-RU" w:eastAsia="ru-RU" w:bidi="ru-RU"/>
              </w:rPr>
              <w:t>Скороспелое животноводство .</w:t>
            </w:r>
          </w:p>
        </w:tc>
        <w:tc>
          <w:tcPr>
            <w:tcBorders/>
            <w:shd w:val="clear" w:color="auto" w:fill="auto"/>
            <w:vAlign w:val="bottom"/>
          </w:tcPr>
          <w:p>
            <w:pPr>
              <w:pStyle w:val="Style18"/>
              <w:keepNext w:val="0"/>
              <w:keepLines w:val="0"/>
              <w:widowControl w:val="0"/>
              <w:shd w:val="clear" w:color="auto" w:fill="auto"/>
              <w:tabs>
                <w:tab w:leader="underscore" w:pos="173" w:val="left"/>
              </w:tabs>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ab/>
            </w:r>
          </w:p>
          <w:p>
            <w:pPr>
              <w:pStyle w:val="Style18"/>
              <w:keepNext w:val="0"/>
              <w:keepLines w:val="0"/>
              <w:widowControl w:val="0"/>
              <w:shd w:val="clear" w:color="auto" w:fill="auto"/>
              <w:bidi w:val="0"/>
              <w:spacing w:before="0" w:after="0" w:line="180" w:lineRule="auto"/>
              <w:ind w:left="0" w:right="0" w:firstLine="0"/>
              <w:jc w:val="right"/>
              <w:rPr>
                <w:sz w:val="20"/>
                <w:szCs w:val="20"/>
              </w:rPr>
            </w:pPr>
            <w:r>
              <w:rPr>
                <w:color w:val="000000"/>
                <w:spacing w:val="0"/>
                <w:w w:val="100"/>
                <w:position w:val="0"/>
                <w:sz w:val="20"/>
                <w:szCs w:val="20"/>
                <w:shd w:val="clear" w:color="auto" w:fill="auto"/>
                <w:lang w:val="ru-RU" w:eastAsia="ru-RU" w:bidi="ru-RU"/>
              </w:rPr>
              <w:t>я</w:t>
            </w:r>
          </w:p>
        </w:tc>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both"/>
              <w:rPr>
                <w:sz w:val="20"/>
                <w:szCs w:val="20"/>
              </w:rPr>
            </w:pPr>
            <w:r>
              <w:rPr>
                <w:b/>
                <w:bCs/>
                <w:color w:val="000000"/>
                <w:spacing w:val="0"/>
                <w:w w:val="100"/>
                <w:position w:val="0"/>
                <w:sz w:val="20"/>
                <w:szCs w:val="20"/>
                <w:shd w:val="clear" w:color="auto" w:fill="auto"/>
                <w:lang w:val="ru-RU" w:eastAsia="ru-RU" w:bidi="ru-RU"/>
              </w:rPr>
              <w:t>25 „</w:t>
            </w:r>
          </w:p>
        </w:tc>
      </w:tr>
      <w:tr>
        <w:trPr>
          <w:trHeight w:val="259" w:hRule="exact"/>
        </w:trPr>
        <w:tc>
          <w:tcPr>
            <w:tcBorders/>
            <w:shd w:val="clear" w:color="auto" w:fill="auto"/>
            <w:vAlign w:val="bottom"/>
          </w:tcPr>
          <w:p>
            <w:pPr>
              <w:pStyle w:val="Style18"/>
              <w:keepNext w:val="0"/>
              <w:keepLines w:val="0"/>
              <w:widowControl w:val="0"/>
              <w:shd w:val="clear" w:color="auto" w:fill="auto"/>
              <w:tabs>
                <w:tab w:leader="dot" w:pos="5093" w:val="left"/>
              </w:tabs>
              <w:bidi w:val="0"/>
              <w:spacing w:before="0" w:after="0" w:line="240" w:lineRule="auto"/>
              <w:ind w:left="0" w:right="0" w:firstLine="0"/>
              <w:jc w:val="both"/>
              <w:rPr>
                <w:sz w:val="20"/>
                <w:szCs w:val="20"/>
              </w:rPr>
            </w:pPr>
            <w:r>
              <w:rPr>
                <w:b/>
                <w:bCs/>
                <w:color w:val="000000"/>
                <w:spacing w:val="0"/>
                <w:w w:val="100"/>
                <w:position w:val="0"/>
                <w:sz w:val="20"/>
                <w:szCs w:val="20"/>
                <w:shd w:val="clear" w:color="auto" w:fill="auto"/>
                <w:lang w:val="ru-RU" w:eastAsia="ru-RU" w:bidi="ru-RU"/>
              </w:rPr>
              <w:t>Его же.—</w:t>
            </w:r>
            <w:r>
              <w:rPr>
                <w:color w:val="000000"/>
                <w:spacing w:val="0"/>
                <w:w w:val="100"/>
                <w:position w:val="0"/>
                <w:sz w:val="20"/>
                <w:szCs w:val="20"/>
                <w:shd w:val="clear" w:color="auto" w:fill="auto"/>
                <w:lang w:val="ru-RU" w:eastAsia="ru-RU" w:bidi="ru-RU"/>
              </w:rPr>
              <w:t>Первая помощь животным.</w:t>
              <w:tab/>
            </w:r>
          </w:p>
        </w:tc>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shd w:val="clear" w:color="auto" w:fill="auto"/>
                <w:lang w:val="ru-RU" w:eastAsia="ru-RU" w:bidi="ru-RU"/>
              </w:rPr>
              <w:t>я</w:t>
            </w:r>
          </w:p>
        </w:tc>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30 „</w:t>
            </w:r>
          </w:p>
        </w:tc>
      </w:tr>
      <w:tr>
        <w:trPr>
          <w:trHeight w:val="254" w:hRule="exact"/>
        </w:trPr>
        <w:tc>
          <w:tcPr>
            <w:tcBorders/>
            <w:shd w:val="clear" w:color="auto" w:fill="auto"/>
            <w:vAlign w:val="bottom"/>
          </w:tcPr>
          <w:p>
            <w:pPr>
              <w:pStyle w:val="Style18"/>
              <w:keepNext w:val="0"/>
              <w:keepLines w:val="0"/>
              <w:widowControl w:val="0"/>
              <w:shd w:val="clear" w:color="auto" w:fill="auto"/>
              <w:tabs>
                <w:tab w:leader="dot" w:pos="5006" w:val="left"/>
              </w:tabs>
              <w:bidi w:val="0"/>
              <w:spacing w:before="0" w:after="0" w:line="240" w:lineRule="auto"/>
              <w:ind w:left="0" w:right="0" w:firstLine="0"/>
              <w:jc w:val="both"/>
              <w:rPr>
                <w:sz w:val="20"/>
                <w:szCs w:val="20"/>
              </w:rPr>
            </w:pPr>
            <w:r>
              <w:rPr>
                <w:b/>
                <w:bCs/>
                <w:color w:val="000000"/>
                <w:spacing w:val="0"/>
                <w:w w:val="100"/>
                <w:position w:val="0"/>
                <w:sz w:val="20"/>
                <w:szCs w:val="20"/>
                <w:shd w:val="clear" w:color="auto" w:fill="auto"/>
                <w:lang w:val="ru-RU" w:eastAsia="ru-RU" w:bidi="ru-RU"/>
              </w:rPr>
              <w:t>Его же.—</w:t>
            </w:r>
            <w:r>
              <w:rPr>
                <w:color w:val="000000"/>
                <w:spacing w:val="0"/>
                <w:w w:val="100"/>
                <w:position w:val="0"/>
                <w:sz w:val="20"/>
                <w:szCs w:val="20"/>
                <w:shd w:val="clear" w:color="auto" w:fill="auto"/>
                <w:lang w:val="ru-RU" w:eastAsia="ru-RU" w:bidi="ru-RU"/>
              </w:rPr>
              <w:t>Ковка лошадей</w:t>
              <w:tab/>
              <w:t>-</w:t>
            </w:r>
          </w:p>
        </w:tc>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shd w:val="clear" w:color="auto" w:fill="auto"/>
                <w:lang w:val="ru-RU" w:eastAsia="ru-RU" w:bidi="ru-RU"/>
              </w:rPr>
              <w:t>— ,,</w:t>
            </w:r>
          </w:p>
        </w:tc>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140"/>
              <w:jc w:val="both"/>
              <w:rPr>
                <w:sz w:val="20"/>
                <w:szCs w:val="20"/>
              </w:rPr>
            </w:pPr>
            <w:r>
              <w:rPr>
                <w:color w:val="000000"/>
                <w:spacing w:val="0"/>
                <w:w w:val="100"/>
                <w:position w:val="0"/>
                <w:sz w:val="20"/>
                <w:szCs w:val="20"/>
                <w:shd w:val="clear" w:color="auto" w:fill="auto"/>
                <w:lang w:val="ru-RU" w:eastAsia="ru-RU" w:bidi="ru-RU"/>
              </w:rPr>
              <w:t>8 „</w:t>
            </w:r>
          </w:p>
        </w:tc>
      </w:tr>
      <w:tr>
        <w:trPr>
          <w:trHeight w:val="264" w:hRule="exact"/>
        </w:trPr>
        <w:tc>
          <w:tcPr>
            <w:tcBorders>
              <w:top w:val="single" w:sz="4"/>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both"/>
              <w:rPr>
                <w:sz w:val="20"/>
                <w:szCs w:val="20"/>
              </w:rPr>
            </w:pPr>
            <w:r>
              <w:rPr>
                <w:b/>
                <w:bCs/>
                <w:color w:val="000000"/>
                <w:spacing w:val="0"/>
                <w:w w:val="100"/>
                <w:position w:val="0"/>
                <w:sz w:val="20"/>
                <w:szCs w:val="20"/>
                <w:shd w:val="clear" w:color="auto" w:fill="auto"/>
                <w:lang w:val="ru-RU" w:eastAsia="ru-RU" w:bidi="ru-RU"/>
              </w:rPr>
              <w:t>Его же.—</w:t>
            </w:r>
            <w:r>
              <w:rPr>
                <w:color w:val="000000"/>
                <w:spacing w:val="0"/>
                <w:w w:val="100"/>
                <w:position w:val="0"/>
                <w:sz w:val="20"/>
                <w:szCs w:val="20"/>
                <w:shd w:val="clear" w:color="auto" w:fill="auto"/>
                <w:lang w:val="ru-RU" w:eastAsia="ru-RU" w:bidi="ru-RU"/>
              </w:rPr>
              <w:t>Уход за здоровьем животных . . . .</w:t>
            </w:r>
          </w:p>
        </w:tc>
        <w:tc>
          <w:tcPr>
            <w:tcBorders/>
            <w:shd w:val="clear" w:color="auto" w:fill="auto"/>
            <w:vAlign w:val="bottom"/>
          </w:tcPr>
          <w:p>
            <w:pPr>
              <w:pStyle w:val="Style18"/>
              <w:keepNext w:val="0"/>
              <w:keepLines w:val="0"/>
              <w:widowControl w:val="0"/>
              <w:shd w:val="clear" w:color="auto" w:fill="auto"/>
              <w:tabs>
                <w:tab w:leader="underscore" w:pos="163" w:val="left"/>
              </w:tabs>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ab/>
            </w:r>
          </w:p>
          <w:p>
            <w:pPr>
              <w:pStyle w:val="Style18"/>
              <w:keepNext w:val="0"/>
              <w:keepLines w:val="0"/>
              <w:widowControl w:val="0"/>
              <w:shd w:val="clear" w:color="auto" w:fill="auto"/>
              <w:tabs>
                <w:tab w:pos="307" w:val="left"/>
              </w:tabs>
              <w:bidi w:val="0"/>
              <w:spacing w:before="0" w:after="0" w:line="180" w:lineRule="auto"/>
              <w:ind w:left="0" w:right="0" w:firstLine="0"/>
              <w:jc w:val="both"/>
              <w:rPr>
                <w:sz w:val="20"/>
                <w:szCs w:val="20"/>
              </w:rPr>
            </w:pPr>
            <w:r>
              <w:rPr>
                <w:color w:val="000000"/>
                <w:spacing w:val="0"/>
                <w:w w:val="100"/>
                <w:position w:val="0"/>
                <w:sz w:val="20"/>
                <w:szCs w:val="20"/>
                <w:shd w:val="clear" w:color="auto" w:fill="auto"/>
                <w:lang w:val="ru-RU" w:eastAsia="ru-RU" w:bidi="ru-RU"/>
              </w:rPr>
              <w:t>■</w:t>
              <w:tab/>
              <w:t>))</w:t>
            </w:r>
          </w:p>
        </w:tc>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15 „</w:t>
            </w:r>
          </w:p>
        </w:tc>
      </w:tr>
      <w:tr>
        <w:trPr>
          <w:trHeight w:val="269" w:hRule="exact"/>
        </w:trPr>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both"/>
              <w:rPr>
                <w:sz w:val="20"/>
                <w:szCs w:val="20"/>
              </w:rPr>
            </w:pPr>
            <w:r>
              <w:rPr>
                <w:b/>
                <w:bCs/>
                <w:color w:val="000000"/>
                <w:spacing w:val="0"/>
                <w:w w:val="100"/>
                <w:position w:val="0"/>
                <w:sz w:val="20"/>
                <w:szCs w:val="20"/>
                <w:shd w:val="clear" w:color="auto" w:fill="auto"/>
                <w:lang w:val="ru-RU" w:eastAsia="ru-RU" w:bidi="ru-RU"/>
              </w:rPr>
              <w:t>Лагерт.—</w:t>
            </w:r>
            <w:r>
              <w:rPr>
                <w:color w:val="000000"/>
                <w:spacing w:val="0"/>
                <w:w w:val="100"/>
                <w:position w:val="0"/>
                <w:sz w:val="20"/>
                <w:szCs w:val="20"/>
                <w:shd w:val="clear" w:color="auto" w:fill="auto"/>
                <w:lang w:val="ru-RU" w:eastAsia="ru-RU" w:bidi="ru-RU"/>
              </w:rPr>
              <w:t>Правильное кормление молочного скота</w:t>
            </w:r>
          </w:p>
        </w:tc>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shd w:val="clear" w:color="auto" w:fill="auto"/>
                <w:lang w:val="ru-RU" w:eastAsia="ru-RU" w:bidi="ru-RU"/>
              </w:rPr>
              <w:t>— я</w:t>
            </w:r>
          </w:p>
        </w:tc>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50 „</w:t>
            </w:r>
          </w:p>
        </w:tc>
      </w:tr>
      <w:tr>
        <w:trPr>
          <w:trHeight w:val="250" w:hRule="exact"/>
        </w:trPr>
        <w:tc>
          <w:tcPr>
            <w:tcBorders/>
            <w:shd w:val="clear" w:color="auto" w:fill="auto"/>
            <w:vAlign w:val="bottom"/>
          </w:tcPr>
          <w:p>
            <w:pPr>
              <w:pStyle w:val="Style18"/>
              <w:keepNext w:val="0"/>
              <w:keepLines w:val="0"/>
              <w:widowControl w:val="0"/>
              <w:shd w:val="clear" w:color="auto" w:fill="auto"/>
              <w:tabs>
                <w:tab w:leader="dot" w:pos="4906" w:val="left"/>
              </w:tabs>
              <w:bidi w:val="0"/>
              <w:spacing w:before="0" w:after="0" w:line="240" w:lineRule="auto"/>
              <w:ind w:left="0" w:right="0" w:firstLine="0"/>
              <w:jc w:val="both"/>
              <w:rPr>
                <w:sz w:val="20"/>
                <w:szCs w:val="20"/>
              </w:rPr>
            </w:pPr>
            <w:r>
              <w:rPr>
                <w:b/>
                <w:bCs/>
                <w:color w:val="000000"/>
                <w:spacing w:val="0"/>
                <w:w w:val="100"/>
                <w:position w:val="0"/>
                <w:sz w:val="20"/>
                <w:szCs w:val="20"/>
                <w:shd w:val="clear" w:color="auto" w:fill="auto"/>
                <w:lang w:val="ru-RU" w:eastAsia="ru-RU" w:bidi="ru-RU"/>
              </w:rPr>
              <w:t>Ногин, С.—</w:t>
            </w:r>
            <w:r>
              <w:rPr>
                <w:color w:val="000000"/>
                <w:spacing w:val="0"/>
                <w:w w:val="100"/>
                <w:position w:val="0"/>
                <w:sz w:val="20"/>
                <w:szCs w:val="20"/>
                <w:shd w:val="clear" w:color="auto" w:fill="auto"/>
                <w:lang w:val="ru-RU" w:eastAsia="ru-RU" w:bidi="ru-RU"/>
              </w:rPr>
              <w:t>Квашение кормов</w:t>
              <w:tab/>
            </w:r>
          </w:p>
        </w:tc>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1 „</w:t>
            </w:r>
          </w:p>
        </w:tc>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25 „</w:t>
            </w:r>
          </w:p>
        </w:tc>
      </w:tr>
      <w:tr>
        <w:trPr>
          <w:trHeight w:val="274" w:hRule="exact"/>
        </w:trPr>
        <w:tc>
          <w:tcPr>
            <w:tcBorders>
              <w:top w:val="single" w:sz="4"/>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both"/>
              <w:rPr>
                <w:sz w:val="20"/>
                <w:szCs w:val="20"/>
              </w:rPr>
            </w:pPr>
            <w:r>
              <w:rPr>
                <w:b/>
                <w:bCs/>
                <w:color w:val="000000"/>
                <w:spacing w:val="0"/>
                <w:w w:val="100"/>
                <w:position w:val="0"/>
                <w:sz w:val="20"/>
                <w:szCs w:val="20"/>
                <w:shd w:val="clear" w:color="auto" w:fill="auto"/>
                <w:lang w:val="ru-RU" w:eastAsia="ru-RU" w:bidi="ru-RU"/>
              </w:rPr>
              <w:t xml:space="preserve">Дубровский, Е. </w:t>
            </w:r>
            <w:r>
              <w:rPr>
                <w:color w:val="000000"/>
                <w:spacing w:val="0"/>
                <w:w w:val="100"/>
                <w:position w:val="0"/>
                <w:sz w:val="20"/>
                <w:szCs w:val="20"/>
                <w:shd w:val="clear" w:color="auto" w:fill="auto"/>
                <w:lang w:val="ru-RU" w:eastAsia="ru-RU" w:bidi="ru-RU"/>
              </w:rPr>
              <w:t>В.—Кормление скота и птицы в</w:t>
            </w:r>
          </w:p>
        </w:tc>
        <w:tc>
          <w:tcPr>
            <w:tcBorders/>
            <w:shd w:val="clear" w:color="auto" w:fill="auto"/>
            <w:vAlign w:val="top"/>
          </w:tcPr>
          <w:p>
            <w:pPr>
              <w:widowControl w:val="0"/>
              <w:rPr>
                <w:sz w:val="10"/>
                <w:szCs w:val="10"/>
              </w:rPr>
            </w:pPr>
          </w:p>
        </w:tc>
        <w:tc>
          <w:tcPr>
            <w:tcBorders/>
            <w:shd w:val="clear" w:color="auto" w:fill="auto"/>
            <w:vAlign w:val="top"/>
          </w:tcPr>
          <w:p>
            <w:pPr>
              <w:widowControl w:val="0"/>
              <w:rPr>
                <w:sz w:val="10"/>
                <w:szCs w:val="10"/>
              </w:rPr>
            </w:pPr>
          </w:p>
        </w:tc>
      </w:tr>
      <w:tr>
        <w:trPr>
          <w:trHeight w:val="259" w:hRule="exact"/>
        </w:trPr>
        <w:tc>
          <w:tcPr>
            <w:tcBorders/>
            <w:shd w:val="clear" w:color="auto" w:fill="auto"/>
            <w:vAlign w:val="top"/>
          </w:tcPr>
          <w:p>
            <w:pPr>
              <w:pStyle w:val="Style18"/>
              <w:keepNext w:val="0"/>
              <w:keepLines w:val="0"/>
              <w:widowControl w:val="0"/>
              <w:shd w:val="clear" w:color="auto" w:fill="auto"/>
              <w:tabs>
                <w:tab w:leader="dot" w:pos="5138" w:val="right"/>
              </w:tabs>
              <w:bidi w:val="0"/>
              <w:spacing w:before="0" w:after="0" w:line="240" w:lineRule="auto"/>
              <w:ind w:left="0" w:right="0" w:firstLine="520"/>
              <w:jc w:val="both"/>
              <w:rPr>
                <w:sz w:val="20"/>
                <w:szCs w:val="20"/>
              </w:rPr>
            </w:pPr>
            <w:r>
              <w:rPr>
                <w:color w:val="000000"/>
                <w:spacing w:val="0"/>
                <w:w w:val="100"/>
                <w:position w:val="0"/>
                <w:sz w:val="20"/>
                <w:szCs w:val="20"/>
                <w:shd w:val="clear" w:color="auto" w:fill="auto"/>
                <w:lang w:val="ru-RU" w:eastAsia="ru-RU" w:bidi="ru-RU"/>
              </w:rPr>
              <w:t>бескормицу</w:t>
              <w:tab/>
              <w:t>-</w:t>
            </w:r>
          </w:p>
        </w:tc>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both"/>
              <w:rPr>
                <w:sz w:val="20"/>
                <w:szCs w:val="20"/>
              </w:rPr>
            </w:pPr>
            <w:r>
              <w:rPr>
                <w:i/>
                <w:iCs/>
                <w:color w:val="000000"/>
                <w:spacing w:val="0"/>
                <w:w w:val="100"/>
                <w:position w:val="0"/>
                <w:sz w:val="20"/>
                <w:szCs w:val="20"/>
                <w:shd w:val="clear" w:color="auto" w:fill="auto"/>
                <w:lang w:val="ru-RU" w:eastAsia="ru-RU" w:bidi="ru-RU"/>
              </w:rPr>
              <w:t>— »</w:t>
            </w:r>
          </w:p>
        </w:tc>
        <w:tc>
          <w:tcPr>
            <w:tcBorders/>
            <w:shd w:val="clear" w:color="auto" w:fill="auto"/>
            <w:vAlign w:val="top"/>
          </w:tcPr>
          <w:p>
            <w:pPr>
              <w:pStyle w:val="Style18"/>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15 „</w:t>
            </w:r>
          </w:p>
        </w:tc>
      </w:tr>
      <w:tr>
        <w:trPr>
          <w:trHeight w:val="264" w:hRule="exact"/>
        </w:trPr>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both"/>
              <w:rPr>
                <w:sz w:val="20"/>
                <w:szCs w:val="20"/>
              </w:rPr>
            </w:pPr>
            <w:r>
              <w:rPr>
                <w:b/>
                <w:bCs/>
                <w:color w:val="000000"/>
                <w:spacing w:val="0"/>
                <w:w w:val="100"/>
                <w:position w:val="0"/>
                <w:sz w:val="20"/>
                <w:szCs w:val="20"/>
                <w:shd w:val="clear" w:color="auto" w:fill="auto"/>
                <w:lang w:val="ru-RU" w:eastAsia="ru-RU" w:bidi="ru-RU"/>
              </w:rPr>
              <w:t>Его же.—</w:t>
            </w:r>
            <w:r>
              <w:rPr>
                <w:color w:val="000000"/>
                <w:spacing w:val="0"/>
                <w:w w:val="100"/>
                <w:position w:val="0"/>
                <w:sz w:val="20"/>
                <w:szCs w:val="20"/>
                <w:shd w:val="clear" w:color="auto" w:fill="auto"/>
                <w:lang w:val="ru-RU" w:eastAsia="ru-RU" w:bidi="ru-RU"/>
              </w:rPr>
              <w:t>Сепаратор, как он устроен и работает . -</w:t>
            </w:r>
          </w:p>
        </w:tc>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shd w:val="clear" w:color="auto" w:fill="auto"/>
                <w:lang w:val="ru-RU" w:eastAsia="ru-RU" w:bidi="ru-RU"/>
              </w:rPr>
              <w:t>— я</w:t>
            </w:r>
          </w:p>
        </w:tc>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10 „</w:t>
            </w:r>
          </w:p>
        </w:tc>
      </w:tr>
      <w:tr>
        <w:trPr>
          <w:trHeight w:val="254" w:hRule="exact"/>
        </w:trPr>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both"/>
              <w:rPr>
                <w:sz w:val="20"/>
                <w:szCs w:val="20"/>
              </w:rPr>
            </w:pPr>
            <w:r>
              <w:rPr>
                <w:b/>
                <w:bCs/>
                <w:color w:val="000000"/>
                <w:spacing w:val="0"/>
                <w:w w:val="100"/>
                <w:position w:val="0"/>
                <w:sz w:val="20"/>
                <w:szCs w:val="20"/>
                <w:shd w:val="clear" w:color="auto" w:fill="auto"/>
                <w:lang w:val="en-US" w:eastAsia="en-US" w:bidi="en-US"/>
              </w:rPr>
              <w:t xml:space="preserve">MaHCBeTOB, </w:t>
            </w:r>
            <w:r>
              <w:rPr>
                <w:b/>
                <w:bCs/>
                <w:color w:val="000000"/>
                <w:spacing w:val="0"/>
                <w:w w:val="100"/>
                <w:position w:val="0"/>
                <w:sz w:val="20"/>
                <w:szCs w:val="20"/>
                <w:shd w:val="clear" w:color="auto" w:fill="auto"/>
                <w:lang w:val="ru-RU" w:eastAsia="ru-RU" w:bidi="ru-RU"/>
              </w:rPr>
              <w:t>В.—</w:t>
            </w:r>
            <w:r>
              <w:rPr>
                <w:color w:val="000000"/>
                <w:spacing w:val="0"/>
                <w:w w:val="100"/>
                <w:position w:val="0"/>
                <w:sz w:val="20"/>
                <w:szCs w:val="20"/>
                <w:shd w:val="clear" w:color="auto" w:fill="auto"/>
                <w:lang w:val="ru-RU" w:eastAsia="ru-RU" w:bidi="ru-RU"/>
              </w:rPr>
              <w:t>Чем болеют куры и как вх лечить</w:t>
            </w:r>
          </w:p>
        </w:tc>
        <w:tc>
          <w:tcPr>
            <w:tcBorders/>
            <w:shd w:val="clear" w:color="auto" w:fill="auto"/>
            <w:vAlign w:val="bottom"/>
          </w:tcPr>
          <w:p>
            <w:pPr>
              <w:pStyle w:val="Style18"/>
              <w:keepNext w:val="0"/>
              <w:keepLines w:val="0"/>
              <w:widowControl w:val="0"/>
              <w:shd w:val="clear" w:color="auto" w:fill="auto"/>
              <w:tabs>
                <w:tab w:leader="underscore" w:pos="173" w:val="left"/>
              </w:tabs>
              <w:bidi w:val="0"/>
              <w:spacing w:before="0" w:after="0" w:line="86" w:lineRule="exact"/>
              <w:ind w:left="280" w:right="0" w:hanging="280"/>
              <w:jc w:val="both"/>
              <w:rPr>
                <w:sz w:val="20"/>
                <w:szCs w:val="20"/>
              </w:rPr>
            </w:pPr>
            <w:r>
              <w:rPr>
                <w:color w:val="000000"/>
                <w:spacing w:val="0"/>
                <w:w w:val="100"/>
                <w:position w:val="0"/>
                <w:sz w:val="20"/>
                <w:szCs w:val="20"/>
                <w:shd w:val="clear" w:color="auto" w:fill="auto"/>
                <w:lang w:val="ru-RU" w:eastAsia="ru-RU" w:bidi="ru-RU"/>
              </w:rPr>
              <w:tab/>
              <w:t xml:space="preserve"> я</w:t>
            </w:r>
          </w:p>
        </w:tc>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15 „</w:t>
            </w:r>
          </w:p>
        </w:tc>
      </w:tr>
      <w:tr>
        <w:trPr>
          <w:trHeight w:val="278" w:hRule="exact"/>
        </w:trPr>
        <w:tc>
          <w:tcPr>
            <w:tcBorders/>
            <w:shd w:val="clear" w:color="auto" w:fill="auto"/>
            <w:vAlign w:val="top"/>
          </w:tcPr>
          <w:p>
            <w:pPr>
              <w:pStyle w:val="Style18"/>
              <w:keepNext w:val="0"/>
              <w:keepLines w:val="0"/>
              <w:widowControl w:val="0"/>
              <w:shd w:val="clear" w:color="auto" w:fill="auto"/>
              <w:tabs>
                <w:tab w:leader="dot" w:pos="5107" w:val="left"/>
              </w:tabs>
              <w:bidi w:val="0"/>
              <w:spacing w:before="0" w:after="0" w:line="240" w:lineRule="auto"/>
              <w:ind w:left="0" w:right="0" w:firstLine="0"/>
              <w:jc w:val="both"/>
              <w:rPr>
                <w:sz w:val="18"/>
                <w:szCs w:val="18"/>
              </w:rPr>
            </w:pPr>
            <w:r>
              <w:rPr>
                <w:b/>
                <w:bCs/>
                <w:color w:val="000000"/>
                <w:spacing w:val="0"/>
                <w:w w:val="100"/>
                <w:position w:val="0"/>
                <w:sz w:val="20"/>
                <w:szCs w:val="20"/>
                <w:shd w:val="clear" w:color="auto" w:fill="auto"/>
                <w:lang w:val="ru-RU" w:eastAsia="ru-RU" w:bidi="ru-RU"/>
              </w:rPr>
              <w:t>Красюков, В.—</w:t>
            </w:r>
            <w:r>
              <w:rPr>
                <w:color w:val="000000"/>
                <w:spacing w:val="0"/>
                <w:w w:val="100"/>
                <w:position w:val="0"/>
                <w:sz w:val="18"/>
                <w:szCs w:val="18"/>
                <w:shd w:val="clear" w:color="auto" w:fill="auto"/>
                <w:lang w:val="ru-RU" w:eastAsia="ru-RU" w:bidi="ru-RU"/>
              </w:rPr>
              <w:t>Уход за лошадью</w:t>
              <w:tab/>
            </w:r>
          </w:p>
        </w:tc>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 я</w:t>
            </w:r>
          </w:p>
        </w:tc>
        <w:tc>
          <w:tcPr>
            <w:tcBorders/>
            <w:shd w:val="clear" w:color="auto" w:fill="auto"/>
            <w:vAlign w:val="bottom"/>
          </w:tcPr>
          <w:p>
            <w:pPr>
              <w:pStyle w:val="Style18"/>
              <w:keepNext w:val="0"/>
              <w:keepLines w:val="0"/>
              <w:widowControl w:val="0"/>
              <w:shd w:val="clear" w:color="auto" w:fill="auto"/>
              <w:bidi w:val="0"/>
              <w:spacing w:before="0" w:after="0" w:line="240" w:lineRule="auto"/>
              <w:ind w:left="0" w:right="0" w:firstLine="0"/>
              <w:jc w:val="left"/>
              <w:rPr>
                <w:sz w:val="20"/>
                <w:szCs w:val="20"/>
              </w:rPr>
            </w:pPr>
            <w:r>
              <w:rPr>
                <w:i/>
                <w:iCs/>
                <w:color w:val="000000"/>
                <w:spacing w:val="0"/>
                <w:w w:val="100"/>
                <w:position w:val="0"/>
                <w:sz w:val="20"/>
                <w:szCs w:val="20"/>
                <w:shd w:val="clear" w:color="auto" w:fill="auto"/>
                <w:lang w:val="ru-RU" w:eastAsia="ru-RU" w:bidi="ru-RU"/>
              </w:rPr>
              <w:t xml:space="preserve">— </w:t>
            </w:r>
            <w:r>
              <w:rPr>
                <w:i/>
                <w:iCs/>
                <w:color w:val="000000"/>
                <w:spacing w:val="0"/>
                <w:w w:val="100"/>
                <w:position w:val="0"/>
                <w:sz w:val="20"/>
                <w:szCs w:val="20"/>
                <w:shd w:val="clear" w:color="auto" w:fill="auto"/>
                <w:lang w:val="en-US" w:eastAsia="en-US" w:bidi="en-US"/>
              </w:rPr>
              <w:t>ff</w:t>
            </w:r>
          </w:p>
        </w:tc>
      </w:tr>
      <w:tr>
        <w:trPr>
          <w:trHeight w:val="264" w:hRule="exact"/>
        </w:trPr>
        <w:tc>
          <w:tcPr>
            <w:tcBorders>
              <w:top w:val="single" w:sz="4"/>
            </w:tcBorders>
            <w:shd w:val="clear" w:color="auto" w:fill="auto"/>
            <w:vAlign w:val="top"/>
          </w:tcPr>
          <w:p>
            <w:pPr>
              <w:pStyle w:val="Style18"/>
              <w:keepNext w:val="0"/>
              <w:keepLines w:val="0"/>
              <w:widowControl w:val="0"/>
              <w:shd w:val="clear" w:color="auto" w:fill="auto"/>
              <w:bidi w:val="0"/>
              <w:spacing w:before="0" w:after="0" w:line="240" w:lineRule="auto"/>
              <w:ind w:left="0" w:right="0" w:firstLine="0"/>
              <w:jc w:val="both"/>
              <w:rPr>
                <w:sz w:val="20"/>
                <w:szCs w:val="20"/>
              </w:rPr>
            </w:pPr>
            <w:r>
              <w:rPr>
                <w:b/>
                <w:bCs/>
                <w:color w:val="000000"/>
                <w:spacing w:val="0"/>
                <w:w w:val="100"/>
                <w:position w:val="0"/>
                <w:sz w:val="20"/>
                <w:szCs w:val="20"/>
                <w:shd w:val="clear" w:color="auto" w:fill="auto"/>
                <w:lang w:val="ru-RU" w:eastAsia="ru-RU" w:bidi="ru-RU"/>
              </w:rPr>
              <w:t>Жирнов, А. А.—</w:t>
            </w:r>
            <w:r>
              <w:rPr>
                <w:color w:val="000000"/>
                <w:spacing w:val="0"/>
                <w:w w:val="100"/>
                <w:position w:val="0"/>
                <w:sz w:val="20"/>
                <w:szCs w:val="20"/>
                <w:shd w:val="clear" w:color="auto" w:fill="auto"/>
                <w:lang w:val="ru-RU" w:eastAsia="ru-RU" w:bidi="ru-RU"/>
              </w:rPr>
              <w:t>Как устроить теплый хлев . . .</w:t>
            </w:r>
          </w:p>
        </w:tc>
        <w:tc>
          <w:tcPr>
            <w:tcBorders/>
            <w:shd w:val="clear" w:color="auto" w:fill="auto"/>
            <w:vAlign w:val="bottom"/>
          </w:tcPr>
          <w:p>
            <w:pPr>
              <w:pStyle w:val="Style18"/>
              <w:keepNext w:val="0"/>
              <w:keepLines w:val="0"/>
              <w:widowControl w:val="0"/>
              <w:shd w:val="clear" w:color="auto" w:fill="auto"/>
              <w:tabs>
                <w:tab w:leader="underscore" w:pos="173" w:val="left"/>
              </w:tabs>
              <w:bidi w:val="0"/>
              <w:spacing w:before="0" w:after="0" w:line="86" w:lineRule="exact"/>
              <w:ind w:left="280" w:right="0" w:hanging="280"/>
              <w:jc w:val="left"/>
              <w:rPr>
                <w:sz w:val="20"/>
                <w:szCs w:val="20"/>
              </w:rPr>
            </w:pPr>
            <w:r>
              <w:rPr>
                <w:color w:val="000000"/>
                <w:spacing w:val="0"/>
                <w:w w:val="100"/>
                <w:position w:val="0"/>
                <w:sz w:val="20"/>
                <w:szCs w:val="20"/>
                <w:shd w:val="clear" w:color="auto" w:fill="auto"/>
                <w:lang w:val="ru-RU" w:eastAsia="ru-RU" w:bidi="ru-RU"/>
              </w:rPr>
              <w:tab/>
              <w:t xml:space="preserve"> я</w:t>
            </w:r>
          </w:p>
        </w:tc>
        <w:tc>
          <w:tcPr>
            <w:tcBorders/>
            <w:shd w:val="clear" w:color="auto" w:fill="auto"/>
            <w:vAlign w:val="bottom"/>
          </w:tcPr>
          <w:p>
            <w:pPr>
              <w:pStyle w:val="Style18"/>
              <w:keepNext w:val="0"/>
              <w:keepLines w:val="0"/>
              <w:widowControl w:val="0"/>
              <w:shd w:val="clear" w:color="auto" w:fill="auto"/>
              <w:tabs>
                <w:tab w:leader="hyphen" w:pos="173" w:val="left"/>
              </w:tabs>
              <w:bidi w:val="0"/>
              <w:spacing w:before="0" w:after="0" w:line="240" w:lineRule="auto"/>
              <w:ind w:left="0" w:right="0" w:firstLine="0"/>
              <w:jc w:val="left"/>
              <w:rPr>
                <w:sz w:val="20"/>
                <w:szCs w:val="20"/>
              </w:rPr>
            </w:pPr>
            <w:r>
              <w:rPr>
                <w:i/>
                <w:iCs/>
                <w:color w:val="000000"/>
                <w:spacing w:val="0"/>
                <w:w w:val="100"/>
                <w:position w:val="0"/>
                <w:sz w:val="20"/>
                <w:szCs w:val="20"/>
                <w:shd w:val="clear" w:color="auto" w:fill="auto"/>
                <w:lang w:val="ru-RU" w:eastAsia="ru-RU" w:bidi="ru-RU"/>
              </w:rPr>
              <w:tab/>
              <w:t xml:space="preserve"> V</w:t>
            </w:r>
          </w:p>
        </w:tc>
      </w:tr>
    </w:tbl>
    <w:p>
      <w:pPr>
        <w:sectPr>
          <w:headerReference w:type="default" r:id="rId371"/>
          <w:footerReference w:type="default" r:id="rId372"/>
          <w:headerReference w:type="even" r:id="rId373"/>
          <w:footerReference w:type="even" r:id="rId374"/>
          <w:footnotePr>
            <w:pos w:val="pageBottom"/>
            <w:numFmt w:val="decimal"/>
            <w:numRestart w:val="continuous"/>
            <w15:footnoteColumns w:val="1"/>
          </w:footnotePr>
          <w:pgSz w:w="8400" w:h="11900"/>
          <w:pgMar w:top="641" w:right="1083" w:bottom="331" w:left="1048" w:header="0" w:footer="3" w:gutter="0"/>
          <w:pgNumType w:start="108"/>
          <w:cols w:space="720"/>
          <w:noEndnote/>
          <w:rtlGutter w:val="0"/>
          <w:docGrid w:linePitch="360"/>
        </w:sectPr>
      </w:pPr>
    </w:p>
    <w:p>
      <w:pPr>
        <w:pStyle w:val="Style90"/>
        <w:keepNext w:val="0"/>
        <w:keepLines w:val="0"/>
        <w:widowControl w:val="0"/>
        <w:shd w:val="clear" w:color="auto" w:fill="auto"/>
        <w:bidi w:val="0"/>
        <w:spacing w:before="0" w:after="40" w:line="240" w:lineRule="auto"/>
        <w:ind w:left="0" w:right="0" w:firstLine="0"/>
        <w:jc w:val="center"/>
        <w:rPr>
          <w:sz w:val="36"/>
          <w:szCs w:val="36"/>
        </w:rPr>
      </w:pPr>
      <w:r>
        <w:rPr>
          <w:color w:val="000000"/>
          <w:spacing w:val="0"/>
          <w:w w:val="100"/>
          <w:position w:val="0"/>
          <w:sz w:val="36"/>
          <w:szCs w:val="36"/>
          <w:shd w:val="clear" w:color="auto" w:fill="auto"/>
          <w:lang w:val="ru-RU" w:eastAsia="ru-RU" w:bidi="ru-RU"/>
        </w:rPr>
        <w:t>Сочинения по пчеловодству</w:t>
      </w:r>
    </w:p>
    <w:p>
      <w:pPr>
        <w:pStyle w:val="Style90"/>
        <w:keepNext w:val="0"/>
        <w:keepLines w:val="0"/>
        <w:widowControl w:val="0"/>
        <w:shd w:val="clear" w:color="auto" w:fill="auto"/>
        <w:bidi w:val="0"/>
        <w:spacing w:before="0" w:after="120" w:line="240" w:lineRule="auto"/>
        <w:ind w:left="0" w:right="0" w:firstLine="0"/>
        <w:jc w:val="center"/>
        <w:rPr>
          <w:sz w:val="36"/>
          <w:szCs w:val="36"/>
        </w:rPr>
      </w:pPr>
      <w:r>
        <w:rPr>
          <w:color w:val="000000"/>
          <w:spacing w:val="0"/>
          <w:w w:val="100"/>
          <w:position w:val="0"/>
          <w:sz w:val="36"/>
          <w:szCs w:val="36"/>
          <w:shd w:val="clear" w:color="auto" w:fill="auto"/>
          <w:lang w:val="ru-RU" w:eastAsia="ru-RU" w:bidi="ru-RU"/>
        </w:rPr>
        <w:t>В. С. РАЙКОВСКОГО</w:t>
      </w:r>
    </w:p>
    <w:p>
      <w:pPr>
        <w:pStyle w:val="Style98"/>
        <w:keepNext w:val="0"/>
        <w:keepLines w:val="0"/>
        <w:widowControl w:val="0"/>
        <w:shd w:val="clear" w:color="auto" w:fill="auto"/>
        <w:bidi w:val="0"/>
        <w:spacing w:before="0" w:after="120" w:line="216" w:lineRule="auto"/>
        <w:ind w:left="500" w:right="0" w:hanging="500"/>
        <w:jc w:val="both"/>
      </w:pPr>
      <w:r>
        <w:rPr>
          <w:b/>
          <w:bCs/>
          <w:color w:val="000000"/>
          <w:spacing w:val="0"/>
          <w:w w:val="100"/>
          <w:position w:val="0"/>
          <w:shd w:val="clear" w:color="auto" w:fill="auto"/>
          <w:lang w:val="ru-RU" w:eastAsia="ru-RU" w:bidi="ru-RU"/>
        </w:rPr>
        <w:t xml:space="preserve">Промысловое пчеловодство. </w:t>
      </w:r>
      <w:r>
        <w:rPr>
          <w:color w:val="000000"/>
          <w:spacing w:val="0"/>
          <w:w w:val="100"/>
          <w:position w:val="0"/>
          <w:shd w:val="clear" w:color="auto" w:fill="auto"/>
          <w:lang w:val="ru-RU" w:eastAsia="ru-RU" w:bidi="ru-RU"/>
        </w:rPr>
        <w:t xml:space="preserve">Руководство по новейшей </w:t>
      </w:r>
      <w:r>
        <w:rPr>
          <w:color w:val="000000"/>
          <w:spacing w:val="0"/>
          <w:w w:val="100"/>
          <w:position w:val="0"/>
          <w:shd w:val="clear" w:color="auto" w:fill="auto"/>
          <w:lang w:val="ru-RU" w:eastAsia="ru-RU" w:bidi="ru-RU"/>
        </w:rPr>
        <w:t>технике пчеловодства (Изд. Лен. Гос. Изд.).</w:t>
      </w:r>
    </w:p>
    <w:p>
      <w:pPr>
        <w:pStyle w:val="Style98"/>
        <w:keepNext w:val="0"/>
        <w:keepLines w:val="0"/>
        <w:widowControl w:val="0"/>
        <w:shd w:val="clear" w:color="auto" w:fill="auto"/>
        <w:bidi w:val="0"/>
        <w:spacing w:before="0" w:after="120" w:line="230" w:lineRule="auto"/>
        <w:ind w:left="500" w:right="0" w:hanging="500"/>
        <w:jc w:val="both"/>
      </w:pPr>
      <w:r>
        <w:rPr>
          <w:b/>
          <w:bCs/>
          <w:color w:val="000000"/>
          <w:spacing w:val="0"/>
          <w:w w:val="100"/>
          <w:position w:val="0"/>
          <w:shd w:val="clear" w:color="auto" w:fill="auto"/>
          <w:lang w:val="ru-RU" w:eastAsia="ru-RU" w:bidi="ru-RU"/>
        </w:rPr>
        <w:t xml:space="preserve">Устройство доходной пасеки. </w:t>
      </w:r>
      <w:r>
        <w:rPr>
          <w:color w:val="000000"/>
          <w:spacing w:val="0"/>
          <w:w w:val="100"/>
          <w:position w:val="0"/>
          <w:shd w:val="clear" w:color="auto" w:fill="auto"/>
          <w:lang w:val="ru-RU" w:eastAsia="ru-RU" w:bidi="ru-RU"/>
        </w:rPr>
        <w:t xml:space="preserve">Введение в пчеловодство. </w:t>
      </w:r>
      <w:r>
        <w:rPr>
          <w:color w:val="000000"/>
          <w:spacing w:val="0"/>
          <w:w w:val="100"/>
          <w:position w:val="0"/>
          <w:shd w:val="clear" w:color="auto" w:fill="auto"/>
          <w:lang w:val="ru-RU" w:eastAsia="ru-RU" w:bidi="ru-RU"/>
        </w:rPr>
        <w:t>(Изд. „Мысль"). Ц. 25 к.</w:t>
      </w:r>
    </w:p>
    <w:p>
      <w:pPr>
        <w:pStyle w:val="Style98"/>
        <w:keepNext w:val="0"/>
        <w:keepLines w:val="0"/>
        <w:widowControl w:val="0"/>
        <w:shd w:val="clear" w:color="auto" w:fill="auto"/>
        <w:bidi w:val="0"/>
        <w:spacing w:before="0" w:after="120" w:line="221" w:lineRule="auto"/>
        <w:ind w:left="500" w:right="0" w:hanging="500"/>
        <w:jc w:val="both"/>
      </w:pPr>
      <w:r>
        <w:rPr>
          <w:b/>
          <w:bCs/>
          <w:color w:val="000000"/>
          <w:spacing w:val="0"/>
          <w:w w:val="100"/>
          <w:position w:val="0"/>
          <w:shd w:val="clear" w:color="auto" w:fill="auto"/>
          <w:lang w:val="ru-RU" w:eastAsia="ru-RU" w:bidi="ru-RU"/>
        </w:rPr>
        <w:t xml:space="preserve">Устройство ульев. </w:t>
      </w:r>
      <w:r>
        <w:rPr>
          <w:color w:val="000000"/>
          <w:spacing w:val="0"/>
          <w:w w:val="100"/>
          <w:position w:val="0"/>
          <w:shd w:val="clear" w:color="auto" w:fill="auto"/>
          <w:lang w:val="ru-RU" w:eastAsia="ru-RU" w:bidi="ru-RU"/>
        </w:rPr>
        <w:t>Описание и конструкторские чертежи в V натур, величины ульев Лангстрота-Рута, Дадана-Рута, Данценбекера, Дадана-Блатта и улья Дадана-Блатта, изменен</w:t>
        <w:softHyphen/>
        <w:t>ного для русских условий. (Изд. „Мысль"). Ц. 50 к.</w:t>
      </w:r>
    </w:p>
    <w:p>
      <w:pPr>
        <w:pStyle w:val="Style98"/>
        <w:keepNext w:val="0"/>
        <w:keepLines w:val="0"/>
        <w:widowControl w:val="0"/>
        <w:shd w:val="clear" w:color="auto" w:fill="auto"/>
        <w:bidi w:val="0"/>
        <w:spacing w:before="0" w:after="120" w:line="221" w:lineRule="auto"/>
        <w:ind w:left="500" w:right="0" w:hanging="500"/>
        <w:jc w:val="both"/>
      </w:pPr>
      <w:r>
        <w:rPr>
          <w:b/>
          <w:bCs/>
          <w:color w:val="000000"/>
          <w:spacing w:val="0"/>
          <w:w w:val="100"/>
          <w:position w:val="0"/>
          <w:shd w:val="clear" w:color="auto" w:fill="auto"/>
          <w:lang w:val="ru-RU" w:eastAsia="ru-RU" w:bidi="ru-RU"/>
        </w:rPr>
        <w:t xml:space="preserve">Вывод пчелиных маток. </w:t>
      </w:r>
      <w:r>
        <w:rPr>
          <w:color w:val="000000"/>
          <w:spacing w:val="0"/>
          <w:w w:val="100"/>
          <w:position w:val="0"/>
          <w:shd w:val="clear" w:color="auto" w:fill="auto"/>
          <w:lang w:val="ru-RU" w:eastAsia="ru-RU" w:bidi="ru-RU"/>
        </w:rPr>
        <w:t xml:space="preserve">Описание вывода </w:t>
      </w:r>
      <w:r>
        <w:rPr>
          <w:b/>
          <w:bCs/>
          <w:color w:val="000000"/>
          <w:spacing w:val="0"/>
          <w:w w:val="100"/>
          <w:position w:val="0"/>
          <w:shd w:val="clear" w:color="auto" w:fill="auto"/>
          <w:lang w:val="ru-RU" w:eastAsia="ru-RU" w:bidi="ru-RU"/>
        </w:rPr>
        <w:t xml:space="preserve">и </w:t>
      </w:r>
      <w:r>
        <w:rPr>
          <w:color w:val="000000"/>
          <w:spacing w:val="0"/>
          <w:w w:val="100"/>
          <w:position w:val="0"/>
          <w:shd w:val="clear" w:color="auto" w:fill="auto"/>
          <w:lang w:val="ru-RU" w:eastAsia="ru-RU" w:bidi="ru-RU"/>
        </w:rPr>
        <w:t>оплодотво</w:t>
        <w:softHyphen/>
        <w:t>рения маток, с изложением способов Ж. Филлипса, Рута, Дуллитля, Пратта, Крамера и Жиро Пабу. (Изд. „Мысль"). Ц. 50 к.</w:t>
      </w:r>
    </w:p>
    <w:p>
      <w:pPr>
        <w:pStyle w:val="Style98"/>
        <w:keepNext w:val="0"/>
        <w:keepLines w:val="0"/>
        <w:widowControl w:val="0"/>
        <w:shd w:val="clear" w:color="auto" w:fill="auto"/>
        <w:bidi w:val="0"/>
        <w:spacing w:before="0" w:after="480" w:line="216" w:lineRule="auto"/>
        <w:ind w:left="500" w:right="0" w:hanging="500"/>
        <w:jc w:val="both"/>
      </w:pPr>
      <w:r>
        <w:rPr>
          <w:b/>
          <w:bCs/>
          <w:color w:val="000000"/>
          <w:spacing w:val="0"/>
          <w:w w:val="100"/>
          <w:position w:val="0"/>
          <w:shd w:val="clear" w:color="auto" w:fill="auto"/>
          <w:lang w:val="ru-RU" w:eastAsia="ru-RU" w:bidi="ru-RU"/>
        </w:rPr>
        <w:t xml:space="preserve">Борьба с болезнями пчел. </w:t>
      </w:r>
      <w:r>
        <w:rPr>
          <w:color w:val="000000"/>
          <w:spacing w:val="0"/>
          <w:w w:val="100"/>
          <w:position w:val="0"/>
          <w:shd w:val="clear" w:color="auto" w:fill="auto"/>
          <w:lang w:val="ru-RU" w:eastAsia="ru-RU" w:bidi="ru-RU"/>
        </w:rPr>
        <w:t>Практическое руководство. (Изд. „Мысль"). Ц. 20 к.</w:t>
      </w:r>
    </w:p>
    <w:p>
      <w:pPr>
        <w:pStyle w:val="Style50"/>
        <w:keepNext/>
        <w:keepLines/>
        <w:widowControl w:val="0"/>
        <w:shd w:val="clear" w:color="auto" w:fill="auto"/>
        <w:bidi w:val="0"/>
        <w:spacing w:before="0" w:after="0" w:line="288" w:lineRule="auto"/>
        <w:ind w:left="0" w:right="0" w:firstLine="0"/>
        <w:jc w:val="center"/>
        <w:rPr>
          <w:sz w:val="24"/>
          <w:szCs w:val="24"/>
        </w:rPr>
      </w:pPr>
      <w:bookmarkStart w:id="28" w:name="bookmark28"/>
      <w:r>
        <w:rPr>
          <w:rFonts w:ascii="Arial" w:eastAsia="Arial" w:hAnsi="Arial" w:cs="Arial"/>
          <w:color w:val="000000"/>
          <w:spacing w:val="0"/>
          <w:w w:val="100"/>
          <w:position w:val="0"/>
          <w:sz w:val="24"/>
          <w:szCs w:val="24"/>
          <w:shd w:val="clear" w:color="auto" w:fill="auto"/>
          <w:lang w:val="ru-RU" w:eastAsia="ru-RU" w:bidi="ru-RU"/>
        </w:rPr>
        <w:t>Под редакцией В. С. РАЙКОВСКОГО</w:t>
      </w:r>
      <w:bookmarkEnd w:id="28"/>
    </w:p>
    <w:p>
      <w:pPr>
        <w:pStyle w:val="Style90"/>
        <w:keepNext w:val="0"/>
        <w:keepLines w:val="0"/>
        <w:widowControl w:val="0"/>
        <w:shd w:val="clear" w:color="auto" w:fill="auto"/>
        <w:bidi w:val="0"/>
        <w:spacing w:before="0" w:line="288" w:lineRule="auto"/>
        <w:ind w:left="0" w:right="0" w:firstLine="0"/>
        <w:jc w:val="center"/>
        <w:rPr>
          <w:sz w:val="36"/>
          <w:szCs w:val="36"/>
        </w:rPr>
      </w:pPr>
      <w:r>
        <w:rPr>
          <w:color w:val="000000"/>
          <w:spacing w:val="0"/>
          <w:w w:val="100"/>
          <w:position w:val="0"/>
          <w:sz w:val="36"/>
          <w:szCs w:val="36"/>
          <w:shd w:val="clear" w:color="auto" w:fill="auto"/>
          <w:lang w:val="ru-RU" w:eastAsia="ru-RU" w:bidi="ru-RU"/>
        </w:rPr>
        <w:t>вышли:</w:t>
      </w:r>
    </w:p>
    <w:p>
      <w:pPr>
        <w:pStyle w:val="Style98"/>
        <w:keepNext w:val="0"/>
        <w:keepLines w:val="0"/>
        <w:widowControl w:val="0"/>
        <w:shd w:val="clear" w:color="auto" w:fill="auto"/>
        <w:bidi w:val="0"/>
        <w:spacing w:before="0" w:after="0" w:line="432" w:lineRule="auto"/>
        <w:ind w:left="0" w:right="0" w:firstLine="0"/>
        <w:jc w:val="both"/>
      </w:pPr>
      <w:r>
        <w:rPr>
          <w:color w:val="000000"/>
          <w:spacing w:val="0"/>
          <w:w w:val="100"/>
          <w:position w:val="0"/>
          <w:shd w:val="clear" w:color="auto" w:fill="auto"/>
          <w:lang w:val="ru-RU" w:eastAsia="ru-RU" w:bidi="ru-RU"/>
        </w:rPr>
        <w:t>Лангстрот, Л. Л. Пчела и улей (Изд. „Мысль"). Ц. 4 р.</w:t>
      </w:r>
    </w:p>
    <w:p>
      <w:pPr>
        <w:pStyle w:val="Style98"/>
        <w:keepNext w:val="0"/>
        <w:keepLines w:val="0"/>
        <w:widowControl w:val="0"/>
        <w:shd w:val="clear" w:color="auto" w:fill="auto"/>
        <w:bidi w:val="0"/>
        <w:spacing w:before="0" w:after="120" w:line="221" w:lineRule="auto"/>
        <w:ind w:left="0" w:right="0" w:firstLine="0"/>
        <w:jc w:val="both"/>
      </w:pPr>
      <w:r>
        <w:rPr>
          <w:color w:val="000000"/>
          <w:spacing w:val="0"/>
          <w:w w:val="100"/>
          <w:position w:val="0"/>
          <w:shd w:val="clear" w:color="auto" w:fill="auto"/>
          <w:lang w:val="ru-RU" w:eastAsia="ru-RU" w:bidi="ru-RU"/>
        </w:rPr>
        <w:t>Э. Бертран. Календарь пчеловода. (Изд. „Мысль"). Ц. 1 р. 20 к.</w:t>
      </w:r>
    </w:p>
    <w:p>
      <w:pPr>
        <w:pStyle w:val="Style98"/>
        <w:keepNext w:val="0"/>
        <w:keepLines w:val="0"/>
        <w:widowControl w:val="0"/>
        <w:shd w:val="clear" w:color="auto" w:fill="auto"/>
        <w:bidi w:val="0"/>
        <w:spacing w:before="0" w:after="120" w:line="240" w:lineRule="auto"/>
        <w:ind w:left="500" w:right="0" w:hanging="500"/>
        <w:jc w:val="both"/>
      </w:pPr>
      <w:r>
        <w:rPr>
          <w:color w:val="000000"/>
          <w:spacing w:val="0"/>
          <w:w w:val="100"/>
          <w:position w:val="0"/>
          <w:shd w:val="clear" w:color="auto" w:fill="auto"/>
          <w:lang w:val="ru-RU" w:eastAsia="ru-RU" w:bidi="ru-RU"/>
        </w:rPr>
        <w:t>Э. Бертран. Ульи и принадлежности пчеловодства с приложе</w:t>
        <w:softHyphen/>
        <w:t>ниями. (Изд. „Мысль").</w:t>
      </w:r>
    </w:p>
    <w:p>
      <w:pPr>
        <w:pStyle w:val="Style98"/>
        <w:keepNext w:val="0"/>
        <w:keepLines w:val="0"/>
        <w:widowControl w:val="0"/>
        <w:shd w:val="clear" w:color="auto" w:fill="auto"/>
        <w:bidi w:val="0"/>
        <w:spacing w:before="0" w:after="440" w:line="221" w:lineRule="auto"/>
        <w:ind w:left="0" w:right="0" w:firstLine="0"/>
        <w:jc w:val="both"/>
      </w:pPr>
      <w:r>
        <w:rPr>
          <w:rFonts w:ascii="Arial" w:eastAsia="Arial" w:hAnsi="Arial" w:cs="Arial"/>
          <w:i/>
          <w:iCs/>
          <w:color w:val="000000"/>
          <w:spacing w:val="0"/>
          <w:w w:val="100"/>
          <w:position w:val="0"/>
          <w:sz w:val="18"/>
          <w:szCs w:val="18"/>
          <w:shd w:val="clear" w:color="auto" w:fill="auto"/>
          <w:lang w:val="ru-RU" w:eastAsia="ru-RU" w:bidi="ru-RU"/>
        </w:rPr>
        <w:t>Л.</w:t>
      </w:r>
      <w:r>
        <w:rPr>
          <w:color w:val="000000"/>
          <w:spacing w:val="0"/>
          <w:w w:val="100"/>
          <w:position w:val="0"/>
          <w:shd w:val="clear" w:color="auto" w:fill="auto"/>
          <w:lang w:val="ru-RU" w:eastAsia="ru-RU" w:bidi="ru-RU"/>
        </w:rPr>
        <w:t xml:space="preserve"> Потехин. Краткий учебник пчеловодства. (Изд. Лен. Гос. Изд.).</w:t>
      </w:r>
    </w:p>
    <w:p>
      <w:pPr>
        <w:pStyle w:val="Style90"/>
        <w:keepNext w:val="0"/>
        <w:keepLines w:val="0"/>
        <w:widowControl w:val="0"/>
        <w:shd w:val="clear" w:color="auto" w:fill="auto"/>
        <w:bidi w:val="0"/>
        <w:spacing w:before="0" w:after="120" w:line="240" w:lineRule="auto"/>
        <w:ind w:left="0" w:right="0" w:firstLine="0"/>
        <w:jc w:val="center"/>
      </w:pPr>
      <w:r>
        <w:rPr>
          <w:color w:val="000000"/>
          <w:spacing w:val="0"/>
          <w:w w:val="100"/>
          <w:position w:val="0"/>
          <w:sz w:val="34"/>
          <w:szCs w:val="34"/>
          <w:shd w:val="clear" w:color="auto" w:fill="auto"/>
          <w:lang w:val="ru-RU" w:eastAsia="ru-RU" w:bidi="ru-RU"/>
        </w:rPr>
        <w:t>Готовятся:</w:t>
      </w:r>
    </w:p>
    <w:p>
      <w:pPr>
        <w:pStyle w:val="Style98"/>
        <w:keepNext w:val="0"/>
        <w:keepLines w:val="0"/>
        <w:widowControl w:val="0"/>
        <w:shd w:val="clear" w:color="auto" w:fill="auto"/>
        <w:bidi w:val="0"/>
        <w:spacing w:before="0" w:after="120" w:line="240" w:lineRule="auto"/>
        <w:ind w:left="0" w:right="0" w:firstLine="0"/>
        <w:jc w:val="both"/>
      </w:pPr>
      <w:r>
        <w:rPr>
          <w:b/>
          <w:bCs/>
          <w:color w:val="000000"/>
          <w:spacing w:val="0"/>
          <w:w w:val="100"/>
          <w:position w:val="0"/>
          <w:shd w:val="clear" w:color="auto" w:fill="auto"/>
          <w:lang w:val="ru-RU" w:eastAsia="ru-RU" w:bidi="ru-RU"/>
        </w:rPr>
        <w:t xml:space="preserve">К. Дадан. </w:t>
      </w:r>
      <w:r>
        <w:rPr>
          <w:color w:val="000000"/>
          <w:spacing w:val="0"/>
          <w:w w:val="100"/>
          <w:position w:val="0"/>
          <w:shd w:val="clear" w:color="auto" w:fill="auto"/>
          <w:lang w:val="ru-RU" w:eastAsia="ru-RU" w:bidi="ru-RU"/>
        </w:rPr>
        <w:t>Система Дадана в пчеловодстве (новая книга).</w:t>
      </w:r>
    </w:p>
    <w:p>
      <w:pPr>
        <w:pStyle w:val="Style98"/>
        <w:keepNext w:val="0"/>
        <w:keepLines w:val="0"/>
        <w:widowControl w:val="0"/>
        <w:shd w:val="clear" w:color="auto" w:fill="auto"/>
        <w:bidi w:val="0"/>
        <w:spacing w:before="0" w:after="340" w:line="240" w:lineRule="auto"/>
        <w:ind w:left="0" w:right="0" w:firstLine="0"/>
        <w:jc w:val="both"/>
      </w:pPr>
      <w:r>
        <w:rPr>
          <w:b/>
          <w:bCs/>
          <w:color w:val="000000"/>
          <w:spacing w:val="0"/>
          <w:w w:val="100"/>
          <w:position w:val="0"/>
          <w:shd w:val="clear" w:color="auto" w:fill="auto"/>
          <w:lang w:val="ru-RU" w:eastAsia="ru-RU" w:bidi="ru-RU"/>
        </w:rPr>
        <w:t xml:space="preserve">Справочник пчеловода. </w:t>
      </w:r>
      <w:r>
        <w:rPr>
          <w:color w:val="000000"/>
          <w:spacing w:val="0"/>
          <w:w w:val="100"/>
          <w:position w:val="0"/>
          <w:shd w:val="clear" w:color="auto" w:fill="auto"/>
          <w:lang w:val="ru-RU" w:eastAsia="ru-RU" w:bidi="ru-RU"/>
        </w:rPr>
        <w:t>2-ое значительно дополненное изд.</w:t>
      </w:r>
    </w:p>
    <w:p>
      <w:pPr>
        <w:pStyle w:val="Style50"/>
        <w:keepNext/>
        <w:keepLines/>
        <w:widowControl w:val="0"/>
        <w:shd w:val="clear" w:color="auto" w:fill="auto"/>
        <w:bidi w:val="0"/>
        <w:spacing w:before="0" w:after="0" w:line="451" w:lineRule="auto"/>
        <w:ind w:left="0" w:right="0" w:firstLine="0"/>
        <w:jc w:val="center"/>
        <w:rPr>
          <w:sz w:val="24"/>
          <w:szCs w:val="24"/>
        </w:rPr>
      </w:pPr>
      <w:bookmarkStart w:id="30" w:name="bookmark30"/>
      <w:r>
        <w:rPr>
          <w:rFonts w:ascii="Arial" w:eastAsia="Arial" w:hAnsi="Arial" w:cs="Arial"/>
          <w:color w:val="000000"/>
          <w:spacing w:val="0"/>
          <w:w w:val="100"/>
          <w:position w:val="0"/>
          <w:sz w:val="24"/>
          <w:szCs w:val="24"/>
          <w:shd w:val="clear" w:color="auto" w:fill="auto"/>
          <w:lang w:val="ru-RU" w:eastAsia="ru-RU" w:bidi="ru-RU"/>
        </w:rPr>
        <w:t>Все книги можно получать в складе издательства</w:t>
        <w:br/>
        <w:t>„МЫ С Л Ь“</w:t>
      </w:r>
      <w:bookmarkEnd w:id="30"/>
    </w:p>
    <w:p>
      <w:pPr>
        <w:pStyle w:val="Style18"/>
        <w:keepNext w:val="0"/>
        <w:keepLines w:val="0"/>
        <w:widowControl w:val="0"/>
        <w:shd w:val="clear" w:color="auto" w:fill="auto"/>
        <w:bidi w:val="0"/>
        <w:spacing w:before="0" w:after="120" w:line="240" w:lineRule="auto"/>
        <w:ind w:left="0" w:right="0" w:firstLine="0"/>
        <w:jc w:val="center"/>
        <w:rPr>
          <w:sz w:val="20"/>
          <w:szCs w:val="20"/>
        </w:rPr>
        <w:sectPr>
          <w:footnotePr>
            <w:pos w:val="pageBottom"/>
            <w:numFmt w:val="decimal"/>
            <w:numRestart w:val="continuous"/>
            <w15:footnoteColumns w:val="1"/>
          </w:footnotePr>
          <w:pgSz w:w="9278" w:h="12038"/>
          <w:pgMar w:top="701" w:right="1094" w:bottom="583" w:left="1934" w:header="0" w:footer="3" w:gutter="0"/>
          <w:cols w:space="720"/>
          <w:noEndnote/>
          <w:rtlGutter w:val="0"/>
          <w:docGrid w:linePitch="360"/>
        </w:sectPr>
      </w:pPr>
      <w:r>
        <w:rPr>
          <w:b/>
          <w:bCs/>
          <w:color w:val="000000"/>
          <w:spacing w:val="0"/>
          <w:w w:val="100"/>
          <w:position w:val="0"/>
          <w:sz w:val="20"/>
          <w:szCs w:val="20"/>
          <w:shd w:val="clear" w:color="auto" w:fill="auto"/>
          <w:lang w:val="ru-RU" w:eastAsia="ru-RU" w:bidi="ru-RU"/>
        </w:rPr>
        <w:t xml:space="preserve">ЛЕНИНГРАД, </w:t>
      </w:r>
      <w:r>
        <w:rPr>
          <w:rFonts w:ascii="Arial" w:eastAsia="Arial" w:hAnsi="Arial" w:cs="Arial"/>
          <w:b/>
          <w:bCs/>
          <w:color w:val="000000"/>
          <w:spacing w:val="0"/>
          <w:w w:val="100"/>
          <w:position w:val="0"/>
          <w:sz w:val="15"/>
          <w:szCs w:val="15"/>
          <w:shd w:val="clear" w:color="auto" w:fill="auto"/>
          <w:lang w:val="ru-RU" w:eastAsia="ru-RU" w:bidi="ru-RU"/>
        </w:rPr>
        <w:t xml:space="preserve">Ковекский пер., </w:t>
      </w:r>
      <w:r>
        <w:rPr>
          <w:b/>
          <w:bCs/>
          <w:color w:val="000000"/>
          <w:spacing w:val="0"/>
          <w:w w:val="100"/>
          <w:position w:val="0"/>
          <w:sz w:val="20"/>
          <w:szCs w:val="20"/>
          <w:shd w:val="clear" w:color="auto" w:fill="auto"/>
          <w:lang w:val="ru-RU" w:eastAsia="ru-RU" w:bidi="ru-RU"/>
        </w:rPr>
        <w:t>11.</w:t>
      </w:r>
    </w:p>
    <w:p>
      <w:pPr>
        <w:pStyle w:val="Style35"/>
        <w:keepNext w:val="0"/>
        <w:keepLines w:val="0"/>
        <w:widowControl w:val="0"/>
        <w:shd w:val="clear" w:color="auto" w:fill="auto"/>
        <w:bidi w:val="0"/>
        <w:spacing w:before="0" w:after="0" w:line="240" w:lineRule="auto"/>
        <w:ind w:left="3662" w:right="0" w:firstLine="0"/>
        <w:jc w:val="left"/>
        <w:rPr>
          <w:sz w:val="40"/>
          <w:szCs w:val="40"/>
        </w:rPr>
      </w:pPr>
      <w:r>
        <w:rPr>
          <w:b/>
          <w:bCs/>
          <w:color w:val="000000"/>
          <w:spacing w:val="0"/>
          <w:w w:val="100"/>
          <w:position w:val="0"/>
          <w:sz w:val="40"/>
          <w:szCs w:val="40"/>
          <w:shd w:val="clear" w:color="auto" w:fill="auto"/>
          <w:lang w:val="ru-RU" w:eastAsia="ru-RU" w:bidi="ru-RU"/>
        </w:rPr>
        <w:t>ТАБЛИЦА И.УЛЕЙ ЛАЙАНСА.</w:t>
      </w:r>
    </w:p>
    <w:p>
      <w:pPr>
        <w:widowControl w:val="0"/>
        <w:jc w:val="center"/>
        <w:rPr>
          <w:sz w:val="2"/>
          <w:szCs w:val="2"/>
        </w:rPr>
        <w:sectPr>
          <w:footnotePr>
            <w:pos w:val="pageBottom"/>
            <w:numFmt w:val="decimal"/>
            <w:numRestart w:val="continuous"/>
            <w15:footnoteColumns w:val="1"/>
          </w:footnotePr>
          <w:pgSz w:w="10968" w:h="10838" w:orient="landscape"/>
          <w:pgMar w:top="805" w:right="331" w:bottom="85" w:left="398" w:header="0" w:footer="3" w:gutter="0"/>
          <w:cols w:space="720"/>
          <w:noEndnote/>
          <w:rtlGutter w:val="0"/>
          <w:docGrid w:linePitch="360"/>
        </w:sectPr>
      </w:pPr>
      <w:r>
        <w:drawing>
          <wp:inline>
            <wp:extent cx="6504305" cy="5906770"/>
            <wp:docPr id="421" name="Picutre 421"/>
            <a:graphic xmlns:a="http://schemas.openxmlformats.org/drawingml/2006/main">
              <a:graphicData uri="http://schemas.openxmlformats.org/drawingml/2006/picture">
                <pic:pic xmlns:pic="http://schemas.openxmlformats.org/drawingml/2006/picture">
                  <pic:nvPicPr>
                    <pic:cNvPr id="421" name="Picture 421"/>
                    <pic:cNvPicPr/>
                  </pic:nvPicPr>
                  <pic:blipFill>
                    <a:blip r:embed="rId375"/>
                    <a:stretch/>
                  </pic:blipFill>
                  <pic:spPr>
                    <a:xfrm>
                      <a:ext cx="6504305" cy="5906770"/>
                    </a:xfrm>
                    <a:prstGeom prst="rect"/>
                  </pic:spPr>
                </pic:pic>
              </a:graphicData>
            </a:graphic>
          </wp:inline>
        </w:drawing>
      </w:r>
    </w:p>
    <w:p>
      <w:pPr>
        <w:pStyle w:val="Style22"/>
        <w:keepNext w:val="0"/>
        <w:keepLines w:val="0"/>
        <w:framePr w:w="2587" w:h="187" w:wrap="none" w:hAnchor="page" w:x="2437" w:y="1"/>
        <w:widowControl w:val="0"/>
        <w:shd w:val="clear" w:color="auto" w:fill="auto"/>
        <w:bidi w:val="0"/>
        <w:spacing w:before="0" w:after="0" w:line="240" w:lineRule="auto"/>
        <w:ind w:left="0" w:right="0" w:firstLine="0"/>
        <w:jc w:val="left"/>
      </w:pPr>
      <w:r>
        <w:rPr>
          <w:b/>
          <w:bCs/>
          <w:color w:val="000000"/>
          <w:spacing w:val="0"/>
          <w:w w:val="100"/>
          <w:position w:val="0"/>
          <w:shd w:val="clear" w:color="auto" w:fill="auto"/>
          <w:lang w:val="ru-RU" w:eastAsia="ru-RU" w:bidi="ru-RU"/>
        </w:rPr>
        <w:t>(П1</w:t>
      </w:r>
      <w:r>
        <w:rPr>
          <w:b/>
          <w:bCs/>
          <w:strike/>
          <w:color w:val="000000"/>
          <w:spacing w:val="0"/>
          <w:w w:val="100"/>
          <w:position w:val="0"/>
          <w:sz w:val="16"/>
          <w:szCs w:val="16"/>
          <w:shd w:val="clear" w:color="auto" w:fill="auto"/>
          <w:lang w:val="ru-RU" w:eastAsia="ru-RU" w:bidi="ru-RU"/>
        </w:rPr>
        <w:t>ШН|</w:t>
      </w:r>
      <w:r>
        <w:rPr>
          <w:b/>
          <w:bCs/>
          <w:color w:val="000000"/>
          <w:spacing w:val="0"/>
          <w:w w:val="100"/>
          <w:position w:val="0"/>
          <w:shd w:val="clear" w:color="auto" w:fill="auto"/>
          <w:lang w:val="ru-RU" w:eastAsia="ru-RU" w:bidi="ru-RU"/>
        </w:rPr>
        <w:t>|11</w:t>
      </w:r>
      <w:r>
        <w:rPr>
          <w:b/>
          <w:bCs/>
          <w:strike/>
          <w:color w:val="000000"/>
          <w:spacing w:val="0"/>
          <w:w w:val="100"/>
          <w:position w:val="0"/>
          <w:sz w:val="16"/>
          <w:szCs w:val="16"/>
          <w:shd w:val="clear" w:color="auto" w:fill="auto"/>
          <w:lang w:val="ru-RU" w:eastAsia="ru-RU" w:bidi="ru-RU"/>
        </w:rPr>
        <w:t>Ш</w:t>
      </w:r>
      <w:r>
        <w:rPr>
          <w:b/>
          <w:bCs/>
          <w:color w:val="000000"/>
          <w:spacing w:val="0"/>
          <w:w w:val="100"/>
          <w:position w:val="0"/>
          <w:shd w:val="clear" w:color="auto" w:fill="auto"/>
          <w:lang w:val="ru-RU" w:eastAsia="ru-RU" w:bidi="ru-RU"/>
        </w:rPr>
        <w:t>11</w:t>
      </w:r>
      <w:r>
        <w:rPr>
          <w:b/>
          <w:bCs/>
          <w:strike/>
          <w:color w:val="000000"/>
          <w:spacing w:val="0"/>
          <w:w w:val="100"/>
          <w:position w:val="0"/>
          <w:sz w:val="16"/>
          <w:szCs w:val="16"/>
          <w:shd w:val="clear" w:color="auto" w:fill="auto"/>
          <w:lang w:val="ru-RU" w:eastAsia="ru-RU" w:bidi="ru-RU"/>
        </w:rPr>
        <w:t>Ш</w:t>
      </w:r>
      <w:r>
        <w:rPr>
          <w:b/>
          <w:bCs/>
          <w:color w:val="000000"/>
          <w:spacing w:val="0"/>
          <w:w w:val="100"/>
          <w:position w:val="0"/>
          <w:shd w:val="clear" w:color="auto" w:fill="auto"/>
          <w:lang w:val="ru-RU" w:eastAsia="ru-RU" w:bidi="ru-RU"/>
        </w:rPr>
        <w:t>ГТП111!</w:t>
      </w:r>
      <w:r>
        <w:rPr>
          <w:b/>
          <w:bCs/>
          <w:strike/>
          <w:color w:val="000000"/>
          <w:spacing w:val="0"/>
          <w:w w:val="100"/>
          <w:position w:val="0"/>
          <w:sz w:val="16"/>
          <w:szCs w:val="16"/>
          <w:shd w:val="clear" w:color="auto" w:fill="auto"/>
          <w:lang w:val="ru-RU" w:eastAsia="ru-RU" w:bidi="ru-RU"/>
        </w:rPr>
        <w:t>ГЯЯ</w:t>
      </w:r>
      <w:r>
        <w:rPr>
          <w:b/>
          <w:bCs/>
          <w:color w:val="000000"/>
          <w:spacing w:val="0"/>
          <w:w w:val="100"/>
          <w:position w:val="0"/>
          <w:shd w:val="clear" w:color="auto" w:fill="auto"/>
          <w:lang w:val="ru-RU" w:eastAsia="ru-RU" w:bidi="ru-RU"/>
        </w:rPr>
        <w:t>11111!1111</w:t>
      </w:r>
      <w:r>
        <w:rPr>
          <w:b/>
          <w:bCs/>
          <w:strike/>
          <w:color w:val="000000"/>
          <w:spacing w:val="0"/>
          <w:w w:val="100"/>
          <w:position w:val="0"/>
          <w:sz w:val="16"/>
          <w:szCs w:val="16"/>
          <w:shd w:val="clear" w:color="auto" w:fill="auto"/>
          <w:lang w:val="ru-RU" w:eastAsia="ru-RU" w:bidi="ru-RU"/>
        </w:rPr>
        <w:t>1</w:t>
      </w:r>
      <w:r>
        <w:rPr>
          <w:b/>
          <w:bCs/>
          <w:color w:val="000000"/>
          <w:spacing w:val="0"/>
          <w:w w:val="100"/>
          <w:position w:val="0"/>
          <w:shd w:val="clear" w:color="auto" w:fill="auto"/>
          <w:lang w:val="ru-RU" w:eastAsia="ru-RU" w:bidi="ru-RU"/>
        </w:rPr>
        <w:t>111111</w:t>
      </w:r>
      <w:r>
        <w:rPr>
          <w:b/>
          <w:bCs/>
          <w:strike/>
          <w:color w:val="000000"/>
          <w:spacing w:val="0"/>
          <w:w w:val="100"/>
          <w:position w:val="0"/>
          <w:sz w:val="16"/>
          <w:szCs w:val="16"/>
          <w:shd w:val="clear" w:color="auto" w:fill="auto"/>
          <w:lang w:val="ru-RU" w:eastAsia="ru-RU" w:bidi="ru-RU"/>
        </w:rPr>
        <w:t>Н</w:t>
      </w:r>
      <w:r>
        <w:rPr>
          <w:b/>
          <w:bCs/>
          <w:color w:val="000000"/>
          <w:spacing w:val="0"/>
          <w:w w:val="100"/>
          <w:position w:val="0"/>
          <w:shd w:val="clear" w:color="auto" w:fill="auto"/>
          <w:lang w:val="ru-RU" w:eastAsia="ru-RU" w:bidi="ru-RU"/>
        </w:rPr>
        <w:t>1</w:t>
      </w:r>
      <w:r>
        <w:rPr>
          <w:b/>
          <w:bCs/>
          <w:strike/>
          <w:color w:val="000000"/>
          <w:spacing w:val="0"/>
          <w:w w:val="100"/>
          <w:position w:val="0"/>
          <w:sz w:val="16"/>
          <w:szCs w:val="16"/>
          <w:shd w:val="clear" w:color="auto" w:fill="auto"/>
          <w:lang w:val="ru-RU" w:eastAsia="ru-RU" w:bidi="ru-RU"/>
        </w:rPr>
        <w:t>ШИ</w:t>
      </w:r>
      <w:r>
        <w:rPr>
          <w:b/>
          <w:bCs/>
          <w:color w:val="000000"/>
          <w:spacing w:val="0"/>
          <w:w w:val="100"/>
          <w:position w:val="0"/>
          <w:shd w:val="clear" w:color="auto" w:fill="auto"/>
          <w:lang w:val="ru-RU" w:eastAsia="ru-RU" w:bidi="ru-RU"/>
        </w:rPr>
        <w:t>!11!|</w:t>
      </w:r>
    </w:p>
    <w:p>
      <w:pPr>
        <w:pStyle w:val="Style22"/>
        <w:keepNext w:val="0"/>
        <w:keepLines w:val="0"/>
        <w:framePr w:w="4474" w:h="216" w:wrap="none" w:hAnchor="page" w:x="4971" w:y="2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pPr>
      <w:r>
        <w:rPr>
          <w:color w:val="FFFFFF"/>
          <w:spacing w:val="0"/>
          <w:w w:val="100"/>
          <w:position w:val="0"/>
          <w:shd w:val="clear" w:color="auto" w:fill="auto"/>
          <w:lang w:val="ru-RU" w:eastAsia="ru-RU" w:bidi="ru-RU"/>
        </w:rPr>
        <w:t>Г||||»И11Н1НЛШ1ПШ1Ш1ШН111НЛИ»Ш111111Н»1ИШтН1Н»1Н111Ш1 Ш1ШП1</w:t>
      </w:r>
    </w:p>
    <w:p>
      <w:pPr>
        <w:pStyle w:val="Style98"/>
        <w:keepNext w:val="0"/>
        <w:keepLines w:val="0"/>
        <w:framePr w:w="6144" w:h="250" w:wrap="none" w:hAnchor="page" w:x="2451" w:y="14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pPr>
      <w:r>
        <w:rPr>
          <w:color w:val="FFFFFF"/>
          <w:spacing w:val="0"/>
          <w:w w:val="100"/>
          <w:position w:val="0"/>
          <w:shd w:val="clear" w:color="auto" w:fill="auto"/>
          <w:lang w:val="ru-RU" w:eastAsia="ru-RU" w:bidi="ru-RU"/>
        </w:rPr>
        <w:t>|11Н11Ии1ИП1111111Е|11НЬ^111111НПИ»Н1НИ11^111ИП|Щ11П!1Н1111МГЦМПМ1ПШ1Н1И1Н1Н11||11П1и1Н111Ш1111Н1П1</w:t>
      </w:r>
    </w:p>
    <w:p>
      <w:pPr>
        <w:pStyle w:val="Style25"/>
        <w:keepNext w:val="0"/>
        <w:keepLines w:val="0"/>
        <w:framePr w:w="442" w:h="298" w:wrap="none" w:hAnchor="page" w:x="8567" w:y="193"/>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ШШ</w:t>
      </w:r>
    </w:p>
    <w:p>
      <w:pPr>
        <w:widowControl w:val="0"/>
        <w:spacing w:after="489" w:line="1" w:lineRule="exact"/>
      </w:pPr>
    </w:p>
    <w:p>
      <w:pPr>
        <w:widowControl w:val="0"/>
        <w:spacing w:line="1" w:lineRule="exact"/>
        <w:sectPr>
          <w:footnotePr>
            <w:pos w:val="pageBottom"/>
            <w:numFmt w:val="decimal"/>
            <w:numRestart w:val="continuous"/>
            <w15:footnoteColumns w:val="1"/>
          </w:footnotePr>
          <w:pgSz w:w="10968" w:h="10838" w:orient="landscape"/>
          <w:pgMar w:top="658" w:right="1144" w:bottom="74" w:left="626" w:header="0" w:footer="3" w:gutter="0"/>
          <w:cols w:space="720"/>
          <w:noEndnote/>
          <w:rtlGutter w:val="0"/>
          <w:docGrid w:linePitch="360"/>
        </w:sectPr>
      </w:pPr>
    </w:p>
    <w:p>
      <w:pPr>
        <w:widowControl w:val="0"/>
        <w:spacing w:line="234" w:lineRule="exact"/>
        <w:rPr>
          <w:sz w:val="19"/>
          <w:szCs w:val="19"/>
        </w:rPr>
      </w:pPr>
    </w:p>
    <w:p>
      <w:pPr>
        <w:widowControl w:val="0"/>
        <w:spacing w:line="1" w:lineRule="exact"/>
        <w:sectPr>
          <w:footnotePr>
            <w:pos w:val="pageBottom"/>
            <w:numFmt w:val="decimal"/>
            <w:numRestart w:val="continuous"/>
            <w15:footnoteColumns w:val="1"/>
          </w:footnotePr>
          <w:type w:val="continuous"/>
          <w:pgSz w:w="10968" w:h="10838" w:orient="landscape"/>
          <w:pgMar w:top="658" w:right="0" w:bottom="74" w:left="0" w:header="0" w:footer="3" w:gutter="0"/>
          <w:cols w:space="720"/>
          <w:noEndnote/>
          <w:rtlGutter w:val="0"/>
          <w:docGrid w:linePitch="360"/>
        </w:sectPr>
      </w:pPr>
    </w:p>
    <w:p>
      <w:pPr>
        <w:pStyle w:val="Style98"/>
        <w:keepNext w:val="0"/>
        <w:keepLines w:val="0"/>
        <w:widowControl w:val="0"/>
        <w:shd w:val="clear" w:color="auto" w:fill="auto"/>
        <w:bidi w:val="0"/>
        <w:spacing w:before="0" w:after="0" w:line="240" w:lineRule="auto"/>
        <w:ind w:left="0" w:right="0" w:firstLine="520"/>
        <w:jc w:val="left"/>
        <w:rPr>
          <w:sz w:val="19"/>
          <w:szCs w:val="19"/>
        </w:rPr>
      </w:pPr>
      <w:r>
        <w:rPr>
          <w:b/>
          <w:bCs/>
          <w:i/>
          <w:iCs/>
          <w:color w:val="000000"/>
          <w:spacing w:val="0"/>
          <w:w w:val="100"/>
          <w:position w:val="0"/>
          <w:sz w:val="19"/>
          <w:szCs w:val="19"/>
          <w:shd w:val="clear" w:color="auto" w:fill="auto"/>
          <w:lang w:val="ru-RU" w:eastAsia="ru-RU" w:bidi="ru-RU"/>
        </w:rPr>
        <w:t>Малаярама, 160х473&amp;ифужи&gt;.</w:t>
      </w:r>
    </w:p>
    <w:p>
      <w:pPr>
        <w:pStyle w:val="Style98"/>
        <w:keepNext w:val="0"/>
        <w:keepLines w:val="0"/>
        <w:widowControl w:val="0"/>
        <w:shd w:val="clear" w:color="auto" w:fill="auto"/>
        <w:tabs>
          <w:tab w:pos="1666" w:val="left"/>
        </w:tabs>
        <w:bidi w:val="0"/>
        <w:spacing w:before="0" w:after="0" w:line="240" w:lineRule="auto"/>
        <w:ind w:left="0" w:right="0" w:firstLine="0"/>
        <w:jc w:val="left"/>
        <w:rPr>
          <w:sz w:val="19"/>
          <w:szCs w:val="19"/>
        </w:rPr>
        <w:sectPr>
          <w:footnotePr>
            <w:pos w:val="pageBottom"/>
            <w:numFmt w:val="decimal"/>
            <w:numRestart w:val="continuous"/>
            <w15:footnoteColumns w:val="1"/>
          </w:footnotePr>
          <w:type w:val="continuous"/>
          <w:pgSz w:w="10968" w:h="10838" w:orient="landscape"/>
          <w:pgMar w:top="658" w:right="3992" w:bottom="74" w:left="3550" w:header="0" w:footer="3" w:gutter="0"/>
          <w:cols w:space="720"/>
          <w:noEndnote/>
          <w:rtlGutter w:val="0"/>
          <w:docGrid w:linePitch="360"/>
        </w:sectPr>
      </w:pPr>
      <w:r>
        <w:rPr>
          <w:b/>
          <w:bCs/>
          <w:i/>
          <w:iCs/>
          <w:color w:val="000000"/>
          <w:spacing w:val="0"/>
          <w:w w:val="100"/>
          <w:position w:val="0"/>
          <w:sz w:val="19"/>
          <w:szCs w:val="19"/>
          <w:shd w:val="clear" w:color="auto" w:fill="auto"/>
          <w:lang w:val="ru-RU" w:eastAsia="ru-RU" w:bidi="ru-RU"/>
        </w:rPr>
        <w:t>§</w:t>
        <w:tab/>
        <w:t>166 *460 внутри*</w:t>
      </w:r>
    </w:p>
    <w:p>
      <w:pPr>
        <w:widowControl w:val="0"/>
        <w:spacing w:before="39" w:after="39" w:line="240" w:lineRule="exact"/>
        <w:rPr>
          <w:sz w:val="19"/>
          <w:szCs w:val="19"/>
        </w:rPr>
      </w:pPr>
    </w:p>
    <w:p>
      <w:pPr>
        <w:widowControl w:val="0"/>
        <w:spacing w:line="1" w:lineRule="exact"/>
        <w:sectPr>
          <w:footnotePr>
            <w:pos w:val="pageBottom"/>
            <w:numFmt w:val="decimal"/>
            <w:numRestart w:val="continuous"/>
            <w15:footnoteColumns w:val="1"/>
          </w:footnotePr>
          <w:type w:val="continuous"/>
          <w:pgSz w:w="10968" w:h="10838" w:orient="landscape"/>
          <w:pgMar w:top="658" w:right="0" w:bottom="74" w:left="0" w:header="0" w:footer="3" w:gutter="0"/>
          <w:cols w:space="720"/>
          <w:noEndnote/>
          <w:rtlGutter w:val="0"/>
          <w:docGrid w:linePitch="360"/>
        </w:sectPr>
      </w:pPr>
    </w:p>
    <w:p>
      <w:pPr>
        <w:pStyle w:val="Style25"/>
        <w:keepNext w:val="0"/>
        <w:keepLines w:val="0"/>
        <w:framePr w:w="202" w:h="446" w:wrap="none" w:vAnchor="text" w:hAnchor="page" w:x="1045" w:y="21"/>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«з</w:t>
      </w:r>
    </w:p>
    <w:p>
      <w:pPr>
        <w:pStyle w:val="Style25"/>
        <w:keepNext w:val="0"/>
        <w:keepLines w:val="0"/>
        <w:framePr w:w="202" w:h="446" w:wrap="none" w:vAnchor="text" w:hAnchor="page" w:x="1045" w:y="21"/>
        <w:widowControl w:val="0"/>
        <w:shd w:val="clear" w:color="auto" w:fill="auto"/>
        <w:bidi w:val="0"/>
        <w:spacing w:before="0" w:after="0" w:line="180" w:lineRule="auto"/>
        <w:ind w:left="0" w:right="0" w:firstLine="0"/>
        <w:jc w:val="left"/>
      </w:pPr>
      <w:r>
        <w:rPr>
          <w:color w:val="000000"/>
          <w:spacing w:val="0"/>
          <w:w w:val="100"/>
          <w:position w:val="0"/>
          <w:sz w:val="24"/>
          <w:szCs w:val="24"/>
          <w:shd w:val="clear" w:color="auto" w:fill="auto"/>
          <w:lang w:val="ru-RU" w:eastAsia="ru-RU" w:bidi="ru-RU"/>
        </w:rPr>
        <w:t>&lt;ъ</w:t>
      </w:r>
    </w:p>
    <w:p>
      <w:pPr>
        <w:widowControl w:val="0"/>
        <w:spacing w:after="445" w:line="1" w:lineRule="exact"/>
      </w:pPr>
    </w:p>
    <w:p>
      <w:pPr>
        <w:widowControl w:val="0"/>
        <w:spacing w:line="1" w:lineRule="exact"/>
        <w:sectPr>
          <w:footnotePr>
            <w:pos w:val="pageBottom"/>
            <w:numFmt w:val="decimal"/>
            <w:numRestart w:val="continuous"/>
            <w15:footnoteColumns w:val="1"/>
          </w:footnotePr>
          <w:type w:val="continuous"/>
          <w:pgSz w:w="10968" w:h="10838" w:orient="landscape"/>
          <w:pgMar w:top="658" w:right="1144" w:bottom="74" w:left="626" w:header="0" w:footer="3" w:gutter="0"/>
          <w:cols w:space="720"/>
          <w:noEndnote/>
          <w:rtlGutter w:val="0"/>
          <w:docGrid w:linePitch="360"/>
        </w:sectPr>
      </w:pPr>
    </w:p>
    <w:p>
      <w:pPr>
        <w:pStyle w:val="Style25"/>
        <w:keepNext w:val="0"/>
        <w:keepLines w:val="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pPr>
      <w:r>
        <w:rPr>
          <w:color w:val="FFFFFF"/>
          <w:spacing w:val="0"/>
          <w:w w:val="100"/>
          <w:position w:val="0"/>
          <w:sz w:val="24"/>
          <w:szCs w:val="24"/>
          <w:shd w:val="clear" w:color="auto" w:fill="auto"/>
          <w:lang w:val="en-US" w:eastAsia="en-US" w:bidi="en-US"/>
        </w:rPr>
        <w:t>[|lti^ni|li</w:t>
      </w:r>
      <w:r>
        <w:rPr>
          <w:color w:val="FFFFFF"/>
          <w:spacing w:val="0"/>
          <w:w w:val="100"/>
          <w:position w:val="0"/>
          <w:sz w:val="24"/>
          <w:szCs w:val="24"/>
          <w:u w:val="single"/>
          <w:shd w:val="clear" w:color="auto" w:fill="auto"/>
          <w:lang w:val="en-US" w:eastAsia="en-US" w:bidi="en-US"/>
        </w:rPr>
        <w:t>n]1MIHWHIlJlllHHmaHriJHirfllUII||ll|illllllJUl^£/d»fHHlllllHlfll»lllilllllil1lfllltl»JUHtlllHlliHI1IHllliHHIIIII</w:t>
      </w:r>
      <w:r>
        <w:rPr>
          <w:color w:val="FFFFFF"/>
          <w:spacing w:val="0"/>
          <w:w w:val="100"/>
          <w:position w:val="0"/>
          <w:sz w:val="24"/>
          <w:szCs w:val="24"/>
          <w:shd w:val="clear" w:color="auto" w:fill="auto"/>
          <w:lang w:val="en-US" w:eastAsia="en-US" w:bidi="en-US"/>
        </w:rPr>
        <w:t xml:space="preserve"> I n IJ111 111</w:t>
      </w:r>
    </w:p>
    <w:p>
      <w:pPr>
        <w:pStyle w:val="Style18"/>
        <w:keepNext w:val="0"/>
        <w:keepLines w:val="0"/>
        <w:widowControl w:val="0"/>
        <w:pBdr>
          <w:top w:val="single" w:sz="0" w:space="0" w:color="000000"/>
          <w:left w:val="single" w:sz="0" w:space="0" w:color="000000"/>
          <w:bottom w:val="single" w:sz="0" w:space="0" w:color="000000"/>
          <w:right w:val="single" w:sz="0" w:space="0" w:color="000000"/>
        </w:pBdr>
        <w:shd w:val="clear" w:color="auto" w:fill="000000"/>
        <w:tabs>
          <w:tab w:pos="2986" w:val="left"/>
          <w:tab w:pos="4248" w:val="left"/>
        </w:tabs>
        <w:bidi w:val="0"/>
        <w:spacing w:before="0" w:after="0" w:line="180" w:lineRule="auto"/>
        <w:ind w:left="0" w:right="0" w:firstLine="360"/>
        <w:jc w:val="both"/>
        <w:rPr>
          <w:sz w:val="12"/>
          <w:szCs w:val="12"/>
        </w:rPr>
        <w:sectPr>
          <w:footnotePr>
            <w:pos w:val="pageBottom"/>
            <w:numFmt w:val="decimal"/>
            <w:numRestart w:val="continuous"/>
            <w15:footnoteColumns w:val="1"/>
          </w:footnotePr>
          <w:type w:val="continuous"/>
          <w:pgSz w:w="10968" w:h="10838" w:orient="landscape"/>
          <w:pgMar w:top="658" w:right="1577" w:bottom="74" w:left="2119" w:header="0" w:footer="3" w:gutter="0"/>
          <w:cols w:space="720"/>
          <w:noEndnote/>
          <w:rtlGutter w:val="0"/>
          <w:docGrid w:linePitch="360"/>
        </w:sectPr>
      </w:pPr>
      <w:r>
        <w:rPr>
          <w:rFonts w:ascii="Arial" w:eastAsia="Arial" w:hAnsi="Arial" w:cs="Arial"/>
          <w:b/>
          <w:bCs/>
          <w:color w:val="FFFFFF"/>
          <w:spacing w:val="0"/>
          <w:w w:val="100"/>
          <w:position w:val="0"/>
          <w:sz w:val="12"/>
          <w:szCs w:val="12"/>
          <w:shd w:val="clear" w:color="auto" w:fill="auto"/>
          <w:lang w:val="en-US" w:eastAsia="en-US" w:bidi="en-US"/>
        </w:rPr>
        <w:t xml:space="preserve">&gt;lllllNirirt&gt;i&lt;Uaiililibl rfWllildllllaa i ■■■■■■■ IIII b ■■ </w:t>
      </w:r>
      <w:r>
        <w:rPr>
          <w:rFonts w:ascii="Arial" w:eastAsia="Arial" w:hAnsi="Arial" w:cs="Arial"/>
          <w:b/>
          <w:bCs/>
          <w:color w:val="FFFFFF"/>
          <w:spacing w:val="0"/>
          <w:w w:val="100"/>
          <w:position w:val="0"/>
          <w:sz w:val="12"/>
          <w:szCs w:val="12"/>
          <w:shd w:val="clear" w:color="auto" w:fill="auto"/>
          <w:lang w:val="ru-RU" w:eastAsia="ru-RU" w:bidi="ru-RU"/>
        </w:rPr>
        <w:t xml:space="preserve">Ы </w:t>
      </w:r>
      <w:r>
        <w:rPr>
          <w:rFonts w:ascii="Arial" w:eastAsia="Arial" w:hAnsi="Arial" w:cs="Arial"/>
          <w:b/>
          <w:bCs/>
          <w:color w:val="FFFFFF"/>
          <w:spacing w:val="0"/>
          <w:w w:val="100"/>
          <w:position w:val="0"/>
          <w:sz w:val="12"/>
          <w:szCs w:val="12"/>
          <w:shd w:val="clear" w:color="auto" w:fill="auto"/>
          <w:lang w:val="en-US" w:eastAsia="en-US" w:bidi="en-US"/>
        </w:rPr>
        <w:t>■</w:t>
        <w:tab/>
        <w:t xml:space="preserve">■■■ ri </w:t>
      </w:r>
      <w:r>
        <w:rPr>
          <w:rFonts w:ascii="Arial" w:eastAsia="Arial" w:hAnsi="Arial" w:cs="Arial"/>
          <w:b/>
          <w:bCs/>
          <w:color w:val="FFFFFF"/>
          <w:spacing w:val="0"/>
          <w:w w:val="100"/>
          <w:position w:val="0"/>
          <w:sz w:val="12"/>
          <w:szCs w:val="12"/>
          <w:shd w:val="clear" w:color="auto" w:fill="auto"/>
          <w:lang w:val="ru-RU" w:eastAsia="ru-RU" w:bidi="ru-RU"/>
        </w:rPr>
        <w:t xml:space="preserve">■■■■&lt;■»■■ </w:t>
      </w:r>
      <w:r>
        <w:rPr>
          <w:rFonts w:ascii="Arial" w:eastAsia="Arial" w:hAnsi="Arial" w:cs="Arial"/>
          <w:b/>
          <w:bCs/>
          <w:color w:val="FFFFFF"/>
          <w:spacing w:val="0"/>
          <w:w w:val="100"/>
          <w:position w:val="0"/>
          <w:sz w:val="12"/>
          <w:szCs w:val="12"/>
          <w:shd w:val="clear" w:color="auto" w:fill="auto"/>
          <w:lang w:val="en-US" w:eastAsia="en-US" w:bidi="en-US"/>
        </w:rPr>
        <w:t>ai ■■■■■ i</w:t>
        <w:tab/>
        <w:t xml:space="preserve">■ a </w:t>
      </w:r>
      <w:r>
        <w:rPr>
          <w:rFonts w:ascii="Arial" w:eastAsia="Arial" w:hAnsi="Arial" w:cs="Arial"/>
          <w:b/>
          <w:bCs/>
          <w:color w:val="FFFFFF"/>
          <w:spacing w:val="0"/>
          <w:w w:val="100"/>
          <w:position w:val="0"/>
          <w:sz w:val="12"/>
          <w:szCs w:val="12"/>
          <w:shd w:val="clear" w:color="auto" w:fill="auto"/>
          <w:lang w:val="ru-RU" w:eastAsia="ru-RU" w:bidi="ru-RU"/>
        </w:rPr>
        <w:t xml:space="preserve">■» </w:t>
      </w:r>
      <w:r>
        <w:rPr>
          <w:rFonts w:ascii="Arial" w:eastAsia="Arial" w:hAnsi="Arial" w:cs="Arial"/>
          <w:b/>
          <w:bCs/>
          <w:color w:val="FFFFFF"/>
          <w:spacing w:val="0"/>
          <w:w w:val="100"/>
          <w:position w:val="0"/>
          <w:sz w:val="12"/>
          <w:szCs w:val="12"/>
          <w:shd w:val="clear" w:color="auto" w:fill="auto"/>
          <w:lang w:val="en-US" w:eastAsia="en-US" w:bidi="en-US"/>
        </w:rPr>
        <w:t xml:space="preserve">a a ■ i ■■■■■■■ i </w:t>
      </w:r>
      <w:r>
        <w:rPr>
          <w:rFonts w:ascii="Arial" w:eastAsia="Arial" w:hAnsi="Arial" w:cs="Arial"/>
          <w:b/>
          <w:bCs/>
          <w:color w:val="FFFFFF"/>
          <w:spacing w:val="0"/>
          <w:w w:val="100"/>
          <w:position w:val="0"/>
          <w:sz w:val="12"/>
          <w:szCs w:val="12"/>
          <w:shd w:val="clear" w:color="auto" w:fill="auto"/>
          <w:lang w:val="ru-RU" w:eastAsia="ru-RU" w:bidi="ru-RU"/>
        </w:rPr>
        <w:t xml:space="preserve">»■ </w:t>
      </w:r>
      <w:r>
        <w:rPr>
          <w:rFonts w:ascii="Arial" w:eastAsia="Arial" w:hAnsi="Arial" w:cs="Arial"/>
          <w:b/>
          <w:bCs/>
          <w:color w:val="FFFFFF"/>
          <w:spacing w:val="0"/>
          <w:w w:val="100"/>
          <w:position w:val="0"/>
          <w:sz w:val="12"/>
          <w:szCs w:val="12"/>
          <w:shd w:val="clear" w:color="auto" w:fill="auto"/>
          <w:lang w:val="en-US" w:eastAsia="en-US" w:bidi="en-US"/>
        </w:rPr>
        <w:t xml:space="preserve">i a ■■■ </w:t>
      </w:r>
      <w:r>
        <w:rPr>
          <w:rFonts w:ascii="Arial" w:eastAsia="Arial" w:hAnsi="Arial" w:cs="Arial"/>
          <w:b/>
          <w:bCs/>
          <w:color w:val="FFFFFF"/>
          <w:spacing w:val="0"/>
          <w:w w:val="100"/>
          <w:position w:val="0"/>
          <w:sz w:val="12"/>
          <w:szCs w:val="12"/>
          <w:shd w:val="clear" w:color="auto" w:fill="auto"/>
          <w:lang w:val="ru-RU" w:eastAsia="ru-RU" w:bidi="ru-RU"/>
        </w:rPr>
        <w:t xml:space="preserve">а над ■■■■«■■ </w:t>
      </w:r>
      <w:r>
        <w:rPr>
          <w:rFonts w:ascii="Arial" w:eastAsia="Arial" w:hAnsi="Arial" w:cs="Arial"/>
          <w:b/>
          <w:bCs/>
          <w:color w:val="FFFFFF"/>
          <w:spacing w:val="0"/>
          <w:w w:val="100"/>
          <w:position w:val="0"/>
          <w:sz w:val="12"/>
          <w:szCs w:val="12"/>
          <w:shd w:val="clear" w:color="auto" w:fill="auto"/>
          <w:lang w:val="en-US" w:eastAsia="en-US" w:bidi="en-US"/>
        </w:rPr>
        <w:t xml:space="preserve">ba ■ ri </w:t>
      </w:r>
      <w:r>
        <w:rPr>
          <w:rFonts w:ascii="Arial" w:eastAsia="Arial" w:hAnsi="Arial" w:cs="Arial"/>
          <w:b/>
          <w:bCs/>
          <w:color w:val="FFFFFF"/>
          <w:spacing w:val="0"/>
          <w:w w:val="100"/>
          <w:position w:val="0"/>
          <w:sz w:val="12"/>
          <w:szCs w:val="12"/>
          <w:shd w:val="clear" w:color="auto" w:fill="auto"/>
          <w:lang w:val="ru-RU" w:eastAsia="ru-RU" w:bidi="ru-RU"/>
        </w:rPr>
        <w:t xml:space="preserve">■« </w:t>
      </w:r>
      <w:r>
        <w:rPr>
          <w:rFonts w:ascii="Arial" w:eastAsia="Arial" w:hAnsi="Arial" w:cs="Arial"/>
          <w:b/>
          <w:bCs/>
          <w:color w:val="FFFFFF"/>
          <w:spacing w:val="0"/>
          <w:w w:val="100"/>
          <w:position w:val="0"/>
          <w:sz w:val="12"/>
          <w:szCs w:val="12"/>
          <w:shd w:val="clear" w:color="auto" w:fill="auto"/>
          <w:lang w:val="en-US" w:eastAsia="en-US" w:bidi="en-US"/>
        </w:rPr>
        <w:t>kav ■■■*■■■■■■■ 1111 &gt;* Kb.'</w:t>
      </w:r>
    </w:p>
    <w:p>
      <w:pPr>
        <w:widowControl w:val="0"/>
        <w:spacing w:line="240" w:lineRule="exact"/>
        <w:rPr>
          <w:sz w:val="19"/>
          <w:szCs w:val="19"/>
        </w:rPr>
      </w:pPr>
    </w:p>
    <w:p>
      <w:pPr>
        <w:widowControl w:val="0"/>
        <w:spacing w:line="240" w:lineRule="exact"/>
        <w:rPr>
          <w:sz w:val="19"/>
          <w:szCs w:val="19"/>
        </w:rPr>
      </w:pPr>
    </w:p>
    <w:p>
      <w:pPr>
        <w:widowControl w:val="0"/>
        <w:spacing w:before="39" w:after="39" w:line="240" w:lineRule="exact"/>
        <w:rPr>
          <w:sz w:val="19"/>
          <w:szCs w:val="19"/>
        </w:rPr>
      </w:pPr>
    </w:p>
    <w:p>
      <w:pPr>
        <w:widowControl w:val="0"/>
        <w:spacing w:line="1" w:lineRule="exact"/>
        <w:sectPr>
          <w:footnotePr>
            <w:pos w:val="pageBottom"/>
            <w:numFmt w:val="decimal"/>
            <w:numRestart w:val="continuous"/>
            <w15:footnoteColumns w:val="1"/>
          </w:footnotePr>
          <w:type w:val="continuous"/>
          <w:pgSz w:w="10968" w:h="10838" w:orient="landscape"/>
          <w:pgMar w:top="658" w:right="0" w:bottom="74" w:left="0" w:header="0" w:footer="3" w:gutter="0"/>
          <w:cols w:space="720"/>
          <w:noEndnote/>
          <w:rtlGutter w:val="0"/>
          <w:docGrid w:linePitch="360"/>
        </w:sectPr>
      </w:pPr>
    </w:p>
    <w:p>
      <w:pPr>
        <w:pStyle w:val="Style18"/>
        <w:keepNext w:val="0"/>
        <w:keepLines w:val="0"/>
        <w:framePr w:w="346" w:h="854" w:wrap="none" w:vAnchor="text" w:hAnchor="page" w:x="1035" w:y="21"/>
        <w:widowControl w:val="0"/>
        <w:shd w:val="clear" w:color="auto" w:fill="auto"/>
        <w:bidi w:val="0"/>
        <w:spacing w:before="0" w:after="0" w:line="334" w:lineRule="auto"/>
        <w:ind w:left="0" w:right="0" w:firstLine="0"/>
        <w:jc w:val="left"/>
        <w:rPr>
          <w:sz w:val="18"/>
          <w:szCs w:val="18"/>
        </w:rPr>
      </w:pPr>
      <w:r>
        <w:rPr>
          <w:rFonts w:ascii="Arial" w:eastAsia="Arial" w:hAnsi="Arial" w:cs="Arial"/>
          <w:b/>
          <w:bCs/>
          <w:color w:val="000000"/>
          <w:spacing w:val="0"/>
          <w:w w:val="100"/>
          <w:position w:val="0"/>
          <w:sz w:val="18"/>
          <w:szCs w:val="18"/>
          <w:shd w:val="clear" w:color="auto" w:fill="auto"/>
          <w:lang w:val="en-US" w:eastAsia="en-US" w:bidi="en-US"/>
        </w:rPr>
        <w:t xml:space="preserve">■Q </w:t>
      </w:r>
      <w:r>
        <w:rPr>
          <w:rFonts w:ascii="Arial" w:eastAsia="Arial" w:hAnsi="Arial" w:cs="Arial"/>
          <w:b/>
          <w:bCs/>
          <w:color w:val="000000"/>
          <w:spacing w:val="0"/>
          <w:w w:val="100"/>
          <w:position w:val="0"/>
          <w:sz w:val="18"/>
          <w:szCs w:val="18"/>
          <w:shd w:val="clear" w:color="auto" w:fill="auto"/>
          <w:lang w:val="ru-RU" w:eastAsia="ru-RU" w:bidi="ru-RU"/>
        </w:rPr>
        <w:t>% а</w:t>
      </w:r>
    </w:p>
    <w:p>
      <w:pPr>
        <w:pStyle w:val="Style22"/>
        <w:keepNext w:val="0"/>
        <w:keepLines w:val="0"/>
        <w:framePr w:w="365" w:h="226" w:wrap="none" w:vAnchor="text" w:hAnchor="page" w:x="5480" w:y="135"/>
        <w:widowControl w:val="0"/>
        <w:shd w:val="clear" w:color="auto" w:fill="auto"/>
        <w:bidi w:val="0"/>
        <w:spacing w:before="0" w:after="0" w:line="240" w:lineRule="auto"/>
        <w:ind w:left="0" w:right="0" w:firstLine="0"/>
        <w:jc w:val="left"/>
        <w:rPr>
          <w:sz w:val="18"/>
          <w:szCs w:val="18"/>
        </w:rPr>
      </w:pPr>
      <w:r>
        <w:rPr>
          <w:i/>
          <w:iCs/>
          <w:color w:val="000000"/>
          <w:spacing w:val="0"/>
          <w:w w:val="100"/>
          <w:position w:val="0"/>
          <w:sz w:val="18"/>
          <w:szCs w:val="18"/>
          <w:shd w:val="clear" w:color="auto" w:fill="auto"/>
          <w:lang w:val="ru-RU" w:eastAsia="ru-RU" w:bidi="ru-RU"/>
        </w:rPr>
        <w:t>460</w:t>
      </w:r>
    </w:p>
    <w:p>
      <w:pPr>
        <w:widowControl w:val="0"/>
        <w:spacing w:line="360" w:lineRule="exact"/>
      </w:pPr>
    </w:p>
    <w:p>
      <w:pPr>
        <w:widowControl w:val="0"/>
        <w:spacing w:after="493" w:line="1" w:lineRule="exact"/>
      </w:pPr>
    </w:p>
    <w:p>
      <w:pPr>
        <w:widowControl w:val="0"/>
        <w:spacing w:line="1" w:lineRule="exact"/>
        <w:sectPr>
          <w:footnotePr>
            <w:pos w:val="pageBottom"/>
            <w:numFmt w:val="decimal"/>
            <w:numRestart w:val="continuous"/>
            <w15:footnoteColumns w:val="1"/>
          </w:footnotePr>
          <w:type w:val="continuous"/>
          <w:pgSz w:w="10968" w:h="10838" w:orient="landscape"/>
          <w:pgMar w:top="658" w:right="1144" w:bottom="74" w:left="626" w:header="0" w:footer="3" w:gutter="0"/>
          <w:cols w:space="720"/>
          <w:noEndnote/>
          <w:rtlGutter w:val="0"/>
          <w:docGrid w:linePitch="360"/>
        </w:sectPr>
      </w:pPr>
    </w:p>
    <w:p>
      <w:pPr>
        <w:widowControl w:val="0"/>
        <w:spacing w:line="1" w:lineRule="exact"/>
      </w:pPr>
      <w:r>
        <mc:AlternateContent>
          <mc:Choice Requires="wps">
            <w:drawing>
              <wp:anchor distT="0" distB="0" distL="114300" distR="114300" simplePos="0" relativeHeight="125829444" behindDoc="0" locked="0" layoutInCell="1" allowOverlap="1">
                <wp:simplePos x="0" y="0"/>
                <wp:positionH relativeFrom="page">
                  <wp:posOffset>656590</wp:posOffset>
                </wp:positionH>
                <wp:positionV relativeFrom="paragraph">
                  <wp:posOffset>82550</wp:posOffset>
                </wp:positionV>
                <wp:extent cx="115570" cy="189230"/>
                <wp:wrapSquare wrapText="bothSides"/>
                <wp:docPr id="422" name="Shape 422"/>
                <a:graphic xmlns:a="http://schemas.openxmlformats.org/drawingml/2006/main">
                  <a:graphicData uri="http://schemas.microsoft.com/office/word/2010/wordprocessingShape">
                    <wps:wsp>
                      <wps:cNvSpPr txBox="1"/>
                      <wps:spPr>
                        <a:xfrm>
                          <a:ext cx="115570" cy="189230"/>
                        </a:xfrm>
                        <a:prstGeom prst="rect"/>
                        <a:noFill/>
                      </wps:spPr>
                      <wps:txbx>
                        <w:txbxContent>
                          <w:p>
                            <w:pPr>
                              <w:pStyle w:val="Style25"/>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&lt;э</w:t>
                            </w:r>
                          </w:p>
                        </w:txbxContent>
                      </wps:txbx>
                      <wps:bodyPr wrap="none" lIns="0" tIns="0" rIns="0" bIns="0">
                        <a:noAutoFit/>
                      </wps:bodyPr>
                    </wps:wsp>
                  </a:graphicData>
                </a:graphic>
              </wp:anchor>
            </w:drawing>
          </mc:Choice>
          <mc:Fallback>
            <w:pict>
              <v:shape id="_x0000_s1448" type="#_x0000_t202" style="position:absolute;margin-left:51.700000000000003pt;margin-top:6.5pt;width:9.0999999999999996pt;height:14.9pt;z-index:-125829309;mso-wrap-distance-left:9.pt;mso-wrap-distance-right:9.pt;mso-position-horizontal-relative:page" filled="f" stroked="f">
                <v:textbox inset="0,0,0,0">
                  <w:txbxContent>
                    <w:p>
                      <w:pPr>
                        <w:pStyle w:val="Style25"/>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&lt;э</w:t>
                      </w:r>
                    </w:p>
                  </w:txbxContent>
                </v:textbox>
                <w10:wrap type="square" anchorx="page"/>
              </v:shape>
            </w:pict>
          </mc:Fallback>
        </mc:AlternateContent>
      </w:r>
    </w:p>
    <w:p>
      <w:pPr>
        <w:pStyle w:val="Style98"/>
        <w:keepNext w:val="0"/>
        <w:keepLines w:val="0"/>
        <w:widowControl w:val="0"/>
        <w:shd w:val="clear" w:color="auto" w:fill="auto"/>
        <w:tabs>
          <w:tab w:pos="542" w:val="left"/>
        </w:tabs>
        <w:bidi w:val="0"/>
        <w:spacing w:before="0" w:after="0" w:line="240" w:lineRule="auto"/>
        <w:ind w:left="0" w:right="0" w:firstLine="0"/>
        <w:jc w:val="center"/>
      </w:pPr>
      <w:r>
        <w:rPr>
          <w:color w:val="000000"/>
          <w:spacing w:val="0"/>
          <w:w w:val="100"/>
          <w:position w:val="0"/>
          <w:sz w:val="24"/>
          <w:szCs w:val="24"/>
          <w:shd w:val="clear" w:color="auto" w:fill="auto"/>
          <w:lang w:val="ru-RU" w:eastAsia="ru-RU" w:bidi="ru-RU"/>
        </w:rPr>
        <w:t>й</w:t>
        <w:tab/>
      </w:r>
      <w:r>
        <w:rPr>
          <w:i/>
          <w:iCs/>
          <w:color w:val="000000"/>
          <w:spacing w:val="0"/>
          <w:w w:val="100"/>
          <w:position w:val="0"/>
          <w:shd w:val="clear" w:color="auto" w:fill="auto"/>
          <w:lang w:val="ru-RU" w:eastAsia="ru-RU" w:bidi="ru-RU"/>
        </w:rPr>
        <w:t>&amp;ольииш,рахккси$ООЖ7£ снаружи,.</w:t>
      </w:r>
    </w:p>
    <w:p>
      <w:pPr>
        <w:pStyle w:val="Style98"/>
        <w:keepNext w:val="0"/>
        <w:keepLines w:val="0"/>
        <w:widowControl w:val="0"/>
        <w:shd w:val="clear" w:color="auto" w:fill="auto"/>
        <w:bidi w:val="0"/>
        <w:spacing w:before="0" w:after="0" w:line="223" w:lineRule="auto"/>
        <w:ind w:left="0" w:right="0" w:firstLine="0"/>
        <w:jc w:val="right"/>
        <w:sectPr>
          <w:footnotePr>
            <w:pos w:val="pageBottom"/>
            <w:numFmt w:val="decimal"/>
            <w:numRestart w:val="continuous"/>
            <w15:footnoteColumns w:val="1"/>
          </w:footnotePr>
          <w:type w:val="continuous"/>
          <w:pgSz w:w="10968" w:h="10838" w:orient="landscape"/>
          <w:pgMar w:top="658" w:right="3598" w:bottom="74" w:left="3521" w:header="0" w:footer="3" w:gutter="0"/>
          <w:cols w:space="720"/>
          <w:noEndnote/>
          <w:rtlGutter w:val="0"/>
          <w:docGrid w:linePitch="360"/>
        </w:sectPr>
      </w:pPr>
      <w:r>
        <w:rPr>
          <w:i/>
          <w:iCs/>
          <w:color w:val="000000"/>
          <w:spacing w:val="0"/>
          <w:w w:val="100"/>
          <w:position w:val="0"/>
          <w:shd w:val="clear" w:color="auto" w:fill="auto"/>
          <w:lang w:val="en-US" w:eastAsia="en-US" w:bidi="en-US"/>
        </w:rPr>
        <w:t xml:space="preserve">270*460 </w:t>
      </w:r>
      <w:r>
        <w:rPr>
          <w:i/>
          <w:iCs/>
          <w:color w:val="000000"/>
          <w:spacing w:val="0"/>
          <w:w w:val="100"/>
          <w:position w:val="0"/>
          <w:shd w:val="clear" w:color="auto" w:fill="auto"/>
          <w:lang w:val="ru-RU" w:eastAsia="ru-RU" w:bidi="ru-RU"/>
        </w:rPr>
        <w:t>внутри,.</w:t>
      </w:r>
    </w:p>
    <w:p>
      <w:pPr>
        <w:pStyle w:val="Style22"/>
        <w:keepNext w:val="0"/>
        <w:keepLines w:val="0"/>
        <w:framePr w:w="274" w:h="216" w:wrap="none" w:vAnchor="text" w:hAnchor="page" w:x="627" w:y="21"/>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LQ</w:t>
      </w:r>
    </w:p>
    <w:p>
      <w:pPr>
        <w:widowControl w:val="0"/>
        <w:spacing w:after="215" w:line="1" w:lineRule="exact"/>
      </w:pPr>
    </w:p>
    <w:p>
      <w:pPr>
        <w:widowControl w:val="0"/>
        <w:spacing w:line="1" w:lineRule="exact"/>
        <w:sectPr>
          <w:footnotePr>
            <w:pos w:val="pageBottom"/>
            <w:numFmt w:val="decimal"/>
            <w:numRestart w:val="continuous"/>
            <w15:footnoteColumns w:val="1"/>
          </w:footnotePr>
          <w:type w:val="continuous"/>
          <w:pgSz w:w="10968" w:h="10838" w:orient="landscape"/>
          <w:pgMar w:top="658" w:right="1144" w:bottom="74" w:left="626" w:header="0" w:footer="3" w:gutter="0"/>
          <w:cols w:space="720"/>
          <w:noEndnote/>
          <w:rtlGutter w:val="0"/>
          <w:docGrid w:linePitch="360"/>
        </w:sect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56" w:after="56" w:line="240" w:lineRule="exact"/>
        <w:rPr>
          <w:sz w:val="19"/>
          <w:szCs w:val="19"/>
        </w:rPr>
      </w:pPr>
    </w:p>
    <w:p>
      <w:pPr>
        <w:widowControl w:val="0"/>
        <w:spacing w:line="1" w:lineRule="exact"/>
        <w:sectPr>
          <w:footnotePr>
            <w:pos w:val="pageBottom"/>
            <w:numFmt w:val="decimal"/>
            <w:numRestart w:val="continuous"/>
            <w15:footnoteColumns w:val="1"/>
          </w:footnotePr>
          <w:type w:val="continuous"/>
          <w:pgSz w:w="10968" w:h="10838" w:orient="landscape"/>
          <w:pgMar w:top="658" w:right="0" w:bottom="74" w:left="0" w:header="0" w:footer="3" w:gutter="0"/>
          <w:cols w:space="720"/>
          <w:noEndnote/>
          <w:rtlGutter w:val="0"/>
          <w:docGrid w:linePitch="360"/>
        </w:sectPr>
      </w:pPr>
    </w:p>
    <w:p>
      <w:pPr>
        <w:pStyle w:val="Style22"/>
        <w:keepNext w:val="0"/>
        <w:keepLines w:val="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sectPr>
          <w:footnotePr>
            <w:pos w:val="pageBottom"/>
            <w:numFmt w:val="decimal"/>
            <w:numRestart w:val="continuous"/>
            <w15:footnoteColumns w:val="1"/>
          </w:footnotePr>
          <w:type w:val="continuous"/>
          <w:pgSz w:w="10968" w:h="10838" w:orient="landscape"/>
          <w:pgMar w:top="658" w:right="1769" w:bottom="74" w:left="2412" w:header="0" w:footer="3" w:gutter="0"/>
          <w:cols w:space="720"/>
          <w:noEndnote/>
          <w:rtlGutter w:val="0"/>
          <w:docGrid w:linePitch="360"/>
        </w:sectPr>
      </w:pPr>
      <w:r>
        <w:rPr>
          <w:color w:val="FFFFFF"/>
          <w:spacing w:val="0"/>
          <w:w w:val="100"/>
          <w:position w:val="0"/>
          <w:shd w:val="clear" w:color="auto" w:fill="auto"/>
          <w:lang w:val="ru-RU" w:eastAsia="ru-RU" w:bidi="ru-RU"/>
        </w:rPr>
        <w:t xml:space="preserve">[ 1:1 </w:t>
      </w:r>
      <w:r>
        <w:rPr>
          <w:color w:val="FFFFFF"/>
          <w:spacing w:val="0"/>
          <w:w w:val="100"/>
          <w:position w:val="0"/>
          <w:shd w:val="clear" w:color="auto" w:fill="auto"/>
          <w:lang w:val="en-US" w:eastAsia="en-US" w:bidi="en-US"/>
        </w:rPr>
        <w:t>i 11 III 1</w:t>
      </w:r>
      <w:r>
        <w:rPr>
          <w:color w:val="FFFFFF"/>
          <w:spacing w:val="0"/>
          <w:w w:val="100"/>
          <w:position w:val="0"/>
          <w:shd w:val="clear" w:color="auto" w:fill="auto"/>
          <w:lang w:val="ru-RU" w:eastAsia="ru-RU" w:bidi="ru-RU"/>
        </w:rPr>
        <w:t>1Ш</w:t>
      </w:r>
      <w:r>
        <w:rPr>
          <w:color w:val="FFFFFF"/>
          <w:spacing w:val="0"/>
          <w:w w:val="100"/>
          <w:position w:val="0"/>
          <w:shd w:val="clear" w:color="auto" w:fill="auto"/>
          <w:lang w:val="en-US" w:eastAsia="en-US" w:bidi="en-US"/>
        </w:rPr>
        <w:t>IJ1111</w:t>
      </w:r>
      <w:r>
        <w:rPr>
          <w:color w:val="FFFFFF"/>
          <w:spacing w:val="0"/>
          <w:w w:val="100"/>
          <w:position w:val="0"/>
          <w:shd w:val="clear" w:color="auto" w:fill="auto"/>
          <w:lang w:val="ru-RU" w:eastAsia="ru-RU" w:bidi="ru-RU"/>
        </w:rPr>
        <w:t xml:space="preserve">П </w:t>
      </w:r>
      <w:r>
        <w:rPr>
          <w:color w:val="FFFFFF"/>
          <w:spacing w:val="0"/>
          <w:w w:val="100"/>
          <w:position w:val="0"/>
          <w:shd w:val="clear" w:color="auto" w:fill="auto"/>
          <w:lang w:val="en-US" w:eastAsia="en-US" w:bidi="en-US"/>
        </w:rPr>
        <w:t xml:space="preserve">lliril»^HHrillHIIIIIIIINirirJIIHIirffHllr:7?f&gt;jllllhlMlllinilrrl!Hlir&lt;! HUHIIIH </w:t>
      </w:r>
      <w:r>
        <w:rPr>
          <w:color w:val="FFFFFF"/>
          <w:spacing w:val="0"/>
          <w:w w:val="100"/>
          <w:position w:val="0"/>
          <w:shd w:val="clear" w:color="auto" w:fill="auto"/>
          <w:lang w:val="ru-RU" w:eastAsia="ru-RU" w:bidi="ru-RU"/>
        </w:rPr>
        <w:t>1ПНШ1ГШНН1Ш1»1Н1И!|</w:t>
      </w:r>
    </w:p>
    <w:p>
      <w:pPr>
        <w:pStyle w:val="Style25"/>
        <w:keepNext w:val="0"/>
        <w:keepLines w:val="0"/>
        <w:framePr w:w="494" w:h="494" w:wrap="none" w:vAnchor="text" w:hAnchor="page" w:x="1103" w:y="21"/>
        <w:widowControl w:val="0"/>
        <w:shd w:val="clear" w:color="auto" w:fill="auto"/>
        <w:bidi w:val="0"/>
        <w:spacing w:before="80" w:after="0" w:line="240" w:lineRule="auto"/>
        <w:ind w:left="0" w:right="0" w:firstLine="160"/>
        <w:jc w:val="left"/>
      </w:pPr>
      <w:r>
        <w:rPr>
          <w:color w:val="000000"/>
          <w:spacing w:val="0"/>
          <w:w w:val="100"/>
          <w:position w:val="0"/>
          <w:sz w:val="24"/>
          <w:szCs w:val="24"/>
          <w:shd w:val="clear" w:color="auto" w:fill="auto"/>
          <w:lang w:val="en-US" w:eastAsia="en-US" w:bidi="en-US"/>
        </w:rPr>
        <w:t>!</w:t>
      </w:r>
    </w:p>
    <w:p>
      <w:pPr>
        <w:pStyle w:val="Style25"/>
        <w:keepNext w:val="0"/>
        <w:keepLines w:val="0"/>
        <w:framePr w:w="494" w:h="494" w:wrap="none" w:vAnchor="text" w:hAnchor="page" w:x="1103" w:y="21"/>
        <w:widowControl w:val="0"/>
        <w:shd w:val="clear" w:color="auto" w:fill="auto"/>
        <w:bidi w:val="0"/>
        <w:spacing w:before="0" w:after="0" w:line="180" w:lineRule="auto"/>
        <w:ind w:left="0" w:right="0" w:firstLine="0"/>
        <w:jc w:val="left"/>
      </w:pPr>
      <w:r>
        <w:rPr>
          <w:color w:val="000000"/>
          <w:spacing w:val="0"/>
          <w:w w:val="100"/>
          <w:position w:val="0"/>
          <w:sz w:val="24"/>
          <w:szCs w:val="24"/>
          <w:shd w:val="clear" w:color="auto" w:fill="auto"/>
          <w:lang w:val="en-US" w:eastAsia="en-US" w:bidi="en-US"/>
        </w:rPr>
        <w:t>SL_.</w:t>
      </w:r>
    </w:p>
    <w:p>
      <w:pPr>
        <w:pStyle w:val="Style18"/>
        <w:keepNext w:val="0"/>
        <w:keepLines w:val="0"/>
        <w:framePr w:w="374" w:h="226" w:wrap="none" w:vAnchor="text" w:hAnchor="page" w:x="5471" w:y="500"/>
        <w:widowControl w:val="0"/>
        <w:shd w:val="clear" w:color="auto" w:fill="auto"/>
        <w:bidi w:val="0"/>
        <w:spacing w:before="0" w:after="0" w:line="240" w:lineRule="auto"/>
        <w:ind w:left="0" w:right="0" w:firstLine="0"/>
        <w:jc w:val="left"/>
        <w:rPr>
          <w:sz w:val="18"/>
          <w:szCs w:val="18"/>
        </w:rPr>
      </w:pPr>
      <w:r>
        <w:rPr>
          <w:rFonts w:ascii="Arial" w:eastAsia="Arial" w:hAnsi="Arial" w:cs="Arial"/>
          <w:i/>
          <w:iCs/>
          <w:color w:val="000000"/>
          <w:spacing w:val="0"/>
          <w:w w:val="100"/>
          <w:position w:val="0"/>
          <w:sz w:val="18"/>
          <w:szCs w:val="18"/>
          <w:shd w:val="clear" w:color="auto" w:fill="auto"/>
          <w:lang w:val="en-US" w:eastAsia="en-US" w:bidi="en-US"/>
        </w:rPr>
        <w:t>SOO.</w:t>
      </w:r>
    </w:p>
    <w:p>
      <w:pPr>
        <w:pStyle w:val="Style98"/>
        <w:keepNext w:val="0"/>
        <w:keepLines w:val="0"/>
        <w:framePr w:w="1330" w:h="571" w:wrap="none" w:vAnchor="text" w:hAnchor="page" w:x="1467" w:y="884"/>
        <w:widowControl w:val="0"/>
        <w:shd w:val="clear" w:color="auto" w:fill="auto"/>
        <w:bidi w:val="0"/>
        <w:spacing w:before="0" w:after="80" w:line="240" w:lineRule="auto"/>
        <w:ind w:left="0" w:right="0" w:firstLine="0"/>
        <w:jc w:val="left"/>
      </w:pPr>
      <w:r>
        <w:rPr>
          <w:color w:val="000000"/>
          <w:spacing w:val="0"/>
          <w:w w:val="100"/>
          <w:position w:val="0"/>
          <w:shd w:val="clear" w:color="auto" w:fill="auto"/>
          <w:lang w:val="ru-RU" w:eastAsia="ru-RU" w:bidi="ru-RU"/>
        </w:rPr>
        <w:t xml:space="preserve">М </w:t>
      </w:r>
      <w:r>
        <w:rPr>
          <w:i/>
          <w:iCs/>
          <w:color w:val="000000"/>
          <w:spacing w:val="0"/>
          <w:w w:val="100"/>
          <w:position w:val="0"/>
          <w:shd w:val="clear" w:color="auto" w:fill="auto"/>
          <w:lang w:val="ru-RU" w:eastAsia="ru-RU" w:bidi="ru-RU"/>
        </w:rPr>
        <w:t>Хрыьика,.</w:t>
      </w:r>
    </w:p>
    <w:p>
      <w:pPr>
        <w:pStyle w:val="Style98"/>
        <w:keepNext w:val="0"/>
        <w:keepLines w:val="0"/>
        <w:framePr w:w="1330" w:h="571" w:wrap="none" w:vAnchor="text" w:hAnchor="page" w:x="1467" w:y="884"/>
        <w:widowControl w:val="0"/>
        <w:shd w:val="clear" w:color="auto" w:fill="auto"/>
        <w:bidi w:val="0"/>
        <w:spacing w:before="0" w:after="0" w:line="240" w:lineRule="auto"/>
        <w:ind w:left="0" w:right="0" w:firstLine="0"/>
        <w:jc w:val="right"/>
      </w:pPr>
      <w:r>
        <w:rPr>
          <w:i/>
          <w:iCs/>
          <w:color w:val="000000"/>
          <w:spacing w:val="0"/>
          <w:w w:val="100"/>
          <w:position w:val="0"/>
          <w:shd w:val="clear" w:color="auto" w:fill="auto"/>
          <w:lang w:val="ru-RU" w:eastAsia="ru-RU" w:bidi="ru-RU"/>
        </w:rPr>
        <w:t>ЛГагагик.</w:t>
      </w:r>
    </w:p>
    <w:p>
      <w:pPr>
        <w:pStyle w:val="Style98"/>
        <w:keepNext w:val="0"/>
        <w:keepLines w:val="0"/>
        <w:framePr w:w="1224" w:h="869" w:wrap="none" w:vAnchor="text" w:hAnchor="page" w:x="1467" w:y="2118"/>
        <w:widowControl w:val="0"/>
        <w:shd w:val="clear" w:color="auto" w:fill="auto"/>
        <w:bidi w:val="0"/>
        <w:spacing w:before="0" w:after="60" w:line="240" w:lineRule="auto"/>
        <w:ind w:left="0" w:right="0" w:firstLine="0"/>
        <w:jc w:val="left"/>
      </w:pPr>
      <w:r>
        <w:rPr>
          <w:color w:val="000000"/>
          <w:spacing w:val="0"/>
          <w:w w:val="100"/>
          <w:position w:val="0"/>
          <w:shd w:val="clear" w:color="auto" w:fill="auto"/>
          <w:lang w:val="ru-RU" w:eastAsia="ru-RU" w:bidi="ru-RU"/>
        </w:rPr>
        <w:t xml:space="preserve">ПШШО </w:t>
      </w:r>
      <w:r>
        <w:rPr>
          <w:i/>
          <w:iCs/>
          <w:color w:val="000000"/>
          <w:spacing w:val="0"/>
          <w:w w:val="100"/>
          <w:position w:val="0"/>
          <w:shd w:val="clear" w:color="auto" w:fill="auto"/>
          <w:lang w:val="ru-RU" w:eastAsia="ru-RU" w:bidi="ru-RU"/>
        </w:rPr>
        <w:t>Еамки-</w:t>
      </w:r>
    </w:p>
    <w:p>
      <w:pPr>
        <w:pStyle w:val="Style98"/>
        <w:keepNext w:val="0"/>
        <w:keepLines w:val="0"/>
        <w:framePr w:w="1224" w:h="869" w:wrap="none" w:vAnchor="text" w:hAnchor="page" w:x="1467" w:y="2118"/>
        <w:widowControl w:val="0"/>
        <w:shd w:val="clear" w:color="auto" w:fill="auto"/>
        <w:bidi w:val="0"/>
        <w:spacing w:before="0" w:after="60" w:line="240" w:lineRule="auto"/>
        <w:ind w:left="0" w:right="0" w:firstLine="0"/>
        <w:jc w:val="left"/>
      </w:pPr>
      <w:r>
        <w:rPr>
          <w:i/>
          <w:iCs/>
          <w:color w:val="000000"/>
          <w:spacing w:val="0"/>
          <w:w w:val="100"/>
          <w:position w:val="0"/>
          <w:shd w:val="clear" w:color="auto" w:fill="auto"/>
          <w:lang w:val="en-US" w:eastAsia="en-US" w:bidi="en-US"/>
        </w:rPr>
        <w:t xml:space="preserve">L.L. </w:t>
      </w:r>
      <w:r>
        <w:rPr>
          <w:i/>
          <w:iCs/>
          <w:color w:val="000000"/>
          <w:spacing w:val="0"/>
          <w:w w:val="100"/>
          <w:position w:val="0"/>
          <w:shd w:val="clear" w:color="auto" w:fill="auto"/>
          <w:lang w:val="ru-RU" w:eastAsia="ru-RU" w:bidi="ru-RU"/>
        </w:rPr>
        <w:t>Яланки</w:t>
      </w:r>
    </w:p>
    <w:p>
      <w:pPr>
        <w:pStyle w:val="Style98"/>
        <w:keepNext w:val="0"/>
        <w:keepLines w:val="0"/>
        <w:framePr w:w="1224" w:h="869" w:wrap="none" w:vAnchor="text" w:hAnchor="page" w:x="1467" w:y="2118"/>
        <w:widowControl w:val="0"/>
        <w:shd w:val="clear" w:color="auto" w:fill="auto"/>
        <w:bidi w:val="0"/>
        <w:spacing w:before="0" w:after="60" w:line="240" w:lineRule="auto"/>
        <w:ind w:left="0" w:right="0" w:firstLine="200"/>
        <w:jc w:val="left"/>
      </w:pPr>
      <w:r>
        <w:rPr>
          <w:i/>
          <w:iCs/>
          <w:color w:val="000000"/>
          <w:spacing w:val="0"/>
          <w:w w:val="100"/>
          <w:position w:val="0"/>
          <w:shd w:val="clear" w:color="auto" w:fill="auto"/>
          <w:lang w:val="ru-RU" w:eastAsia="ru-RU" w:bidi="ru-RU"/>
        </w:rPr>
        <w:t>Т Леток,</w:t>
      </w:r>
    </w:p>
    <w:p>
      <w:pPr>
        <w:pStyle w:val="Style98"/>
        <w:keepNext w:val="0"/>
        <w:keepLines w:val="0"/>
        <w:framePr w:w="3216" w:h="1901" w:wrap="none" w:vAnchor="text" w:hAnchor="page" w:x="3215" w:y="927"/>
        <w:widowControl w:val="0"/>
        <w:shd w:val="clear" w:color="auto" w:fill="auto"/>
        <w:bidi w:val="0"/>
        <w:spacing w:before="0" w:after="0" w:line="317" w:lineRule="auto"/>
        <w:ind w:left="0" w:right="0" w:firstLine="0"/>
        <w:jc w:val="left"/>
      </w:pPr>
      <w:r>
        <w:rPr>
          <w:i/>
          <w:iCs/>
          <w:color w:val="000000"/>
          <w:spacing w:val="0"/>
          <w:w w:val="100"/>
          <w:position w:val="0"/>
          <w:shd w:val="clear" w:color="auto" w:fill="auto"/>
          <w:lang w:val="ru-RU" w:eastAsia="ru-RU" w:bidi="ru-RU"/>
        </w:rPr>
        <w:t xml:space="preserve">Л- Отверстие </w:t>
      </w:r>
      <w:r>
        <w:rPr>
          <w:i/>
          <w:iCs/>
          <w:color w:val="000000"/>
          <w:spacing w:val="0"/>
          <w:w w:val="100"/>
          <w:position w:val="0"/>
          <w:shd w:val="clear" w:color="auto" w:fill="auto"/>
          <w:lang w:val="en-US" w:eastAsia="en-US" w:bidi="en-US"/>
        </w:rPr>
        <w:t xml:space="preserve">di» </w:t>
      </w:r>
      <w:r>
        <w:rPr>
          <w:i/>
          <w:iCs/>
          <w:color w:val="000000"/>
          <w:spacing w:val="0"/>
          <w:w w:val="100"/>
          <w:position w:val="0"/>
          <w:shd w:val="clear" w:color="auto" w:fill="auto"/>
          <w:lang w:val="ru-RU" w:eastAsia="ru-RU" w:bidi="ru-RU"/>
        </w:rPr>
        <w:t>корлеления, АЛ. Охобогки.</w:t>
      </w:r>
    </w:p>
    <w:p>
      <w:pPr>
        <w:pStyle w:val="Style98"/>
        <w:keepNext w:val="0"/>
        <w:keepLines w:val="0"/>
        <w:framePr w:w="3216" w:h="1901" w:wrap="none" w:vAnchor="text" w:hAnchor="page" w:x="3215" w:y="927"/>
        <w:widowControl w:val="0"/>
        <w:shd w:val="clear" w:color="auto" w:fill="auto"/>
        <w:bidi w:val="0"/>
        <w:spacing w:before="0" w:after="0" w:line="317" w:lineRule="auto"/>
        <w:ind w:left="0" w:right="0" w:firstLine="0"/>
        <w:jc w:val="left"/>
      </w:pPr>
      <w:r>
        <w:rPr>
          <w:i/>
          <w:iCs/>
          <w:color w:val="000000"/>
          <w:spacing w:val="0"/>
          <w:w w:val="100"/>
          <w:position w:val="0"/>
          <w:shd w:val="clear" w:color="auto" w:fill="auto"/>
          <w:lang w:val="ru-RU" w:eastAsia="ru-RU" w:bidi="ru-RU"/>
        </w:rPr>
        <w:t>ЕЕ Шпиялкхе</w:t>
      </w:r>
    </w:p>
    <w:p>
      <w:pPr>
        <w:pStyle w:val="Style98"/>
        <w:keepNext w:val="0"/>
        <w:keepLines w:val="0"/>
        <w:framePr w:w="3216" w:h="1901" w:wrap="none" w:vAnchor="text" w:hAnchor="page" w:x="3215" w:y="927"/>
        <w:widowControl w:val="0"/>
        <w:shd w:val="clear" w:color="auto" w:fill="auto"/>
        <w:bidi w:val="0"/>
        <w:spacing w:before="0" w:after="0" w:line="317" w:lineRule="auto"/>
        <w:ind w:left="0" w:right="0" w:firstLine="0"/>
        <w:jc w:val="left"/>
      </w:pPr>
      <w:r>
        <w:rPr>
          <w:i/>
          <w:iCs/>
          <w:color w:val="000000"/>
          <w:spacing w:val="0"/>
          <w:w w:val="100"/>
          <w:position w:val="0"/>
          <w:shd w:val="clear" w:color="auto" w:fill="auto"/>
          <w:lang w:val="ru-RU" w:eastAsia="ru-RU" w:bidi="ru-RU"/>
        </w:rPr>
        <w:t xml:space="preserve">ЕЕ </w:t>
      </w:r>
      <w:r>
        <w:rPr>
          <w:i/>
          <w:iCs/>
          <w:color w:val="000000"/>
          <w:spacing w:val="0"/>
          <w:w w:val="100"/>
          <w:position w:val="0"/>
          <w:shd w:val="clear" w:color="auto" w:fill="auto"/>
          <w:lang w:val="en-US" w:eastAsia="en-US" w:bidi="en-US"/>
        </w:rPr>
        <w:t>TTpotiouruKiL.</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у</w:t>
      </w:r>
    </w:p>
    <w:p>
      <w:pPr>
        <w:pStyle w:val="Style22"/>
        <w:keepNext w:val="0"/>
        <w:keepLines w:val="0"/>
        <w:framePr w:w="3216" w:h="1901" w:wrap="none" w:vAnchor="text" w:hAnchor="page" w:x="3215" w:y="927"/>
        <w:widowControl w:val="0"/>
        <w:shd w:val="clear" w:color="auto" w:fill="auto"/>
        <w:bidi w:val="0"/>
        <w:spacing w:before="0" w:after="0" w:line="372" w:lineRule="auto"/>
        <w:ind w:left="0" w:right="0" w:firstLine="0"/>
        <w:jc w:val="left"/>
      </w:pPr>
      <w:r>
        <w:rPr>
          <w:b/>
          <w:bCs/>
          <w:i/>
          <w:iCs/>
          <w:color w:val="000000"/>
          <w:spacing w:val="0"/>
          <w:w w:val="100"/>
          <w:position w:val="0"/>
          <w:shd w:val="clear" w:color="auto" w:fill="auto"/>
          <w:lang w:val="ru-RU" w:eastAsia="ru-RU" w:bidi="ru-RU"/>
        </w:rPr>
        <w:t xml:space="preserve">Елеенкл </w:t>
      </w:r>
      <w:r>
        <w:rPr>
          <w:b/>
          <w:bCs/>
          <w:i/>
          <w:iCs/>
          <w:color w:val="000000"/>
          <w:spacing w:val="0"/>
          <w:w w:val="100"/>
          <w:position w:val="0"/>
          <w:shd w:val="clear" w:color="auto" w:fill="auto"/>
          <w:lang w:val="en-US" w:eastAsia="en-US" w:bidi="en-US"/>
        </w:rPr>
        <w:t>540*P&amp;0.</w:t>
      </w:r>
    </w:p>
    <w:p>
      <w:pPr>
        <w:pStyle w:val="Style22"/>
        <w:keepNext w:val="0"/>
        <w:keepLines w:val="0"/>
        <w:framePr w:w="3216" w:h="1901" w:wrap="none" w:vAnchor="text" w:hAnchor="page" w:x="3215" w:y="927"/>
        <w:widowControl w:val="0"/>
        <w:shd w:val="clear" w:color="auto" w:fill="auto"/>
        <w:bidi w:val="0"/>
        <w:spacing w:before="0" w:after="0" w:line="372" w:lineRule="auto"/>
        <w:ind w:left="0" w:right="0" w:firstLine="0"/>
        <w:jc w:val="left"/>
      </w:pPr>
      <w:r>
        <w:rPr>
          <w:b/>
          <w:bCs/>
          <w:i/>
          <w:iCs/>
          <w:color w:val="000000"/>
          <w:spacing w:val="0"/>
          <w:w w:val="100"/>
          <w:position w:val="0"/>
          <w:shd w:val="clear" w:color="auto" w:fill="auto"/>
          <w:lang w:val="en-US" w:eastAsia="en-US" w:bidi="en-US"/>
        </w:rPr>
        <w:t xml:space="preserve">ffodyuma, </w:t>
      </w:r>
      <w:r>
        <w:rPr>
          <w:b/>
          <w:bCs/>
          <w:i/>
          <w:iCs/>
          <w:color w:val="000000"/>
          <w:spacing w:val="0"/>
          <w:w w:val="100"/>
          <w:position w:val="0"/>
          <w:shd w:val="clear" w:color="auto" w:fill="auto"/>
          <w:lang w:val="ru-RU" w:eastAsia="ru-RU" w:bidi="ru-RU"/>
        </w:rPr>
        <w:t>$5&amp;</w:t>
      </w:r>
      <w:r>
        <w:rPr>
          <w:b/>
          <w:bCs/>
          <w:i/>
          <w:iCs/>
          <w:color w:val="000000"/>
          <w:spacing w:val="0"/>
          <w:w w:val="100"/>
          <w:position w:val="0"/>
          <w:shd w:val="clear" w:color="auto" w:fill="auto"/>
          <w:vertAlign w:val="superscript"/>
          <w:lang w:val="ru-RU" w:eastAsia="ru-RU" w:bidi="ru-RU"/>
        </w:rPr>
        <w:t>л</w:t>
      </w:r>
      <w:r>
        <w:rPr>
          <w:b/>
          <w:bCs/>
          <w:i/>
          <w:iCs/>
          <w:color w:val="000000"/>
          <w:spacing w:val="0"/>
          <w:w w:val="100"/>
          <w:position w:val="0"/>
          <w:shd w:val="clear" w:color="auto" w:fill="auto"/>
          <w:lang w:val="ru-RU" w:eastAsia="ru-RU" w:bidi="ru-RU"/>
        </w:rPr>
        <w:t>^55^00.</w:t>
      </w:r>
    </w:p>
    <w:p>
      <w:pPr>
        <w:pStyle w:val="Style98"/>
        <w:keepNext w:val="0"/>
        <w:keepLines w:val="0"/>
        <w:framePr w:w="888" w:h="240" w:wrap="none" w:vAnchor="text" w:hAnchor="page" w:x="6575" w:y="1763"/>
        <w:widowControl w:val="0"/>
        <w:shd w:val="clear" w:color="auto" w:fill="auto"/>
        <w:bidi w:val="0"/>
        <w:spacing w:before="0" w:after="0" w:line="240" w:lineRule="auto"/>
        <w:ind w:left="0" w:right="0" w:firstLine="0"/>
        <w:jc w:val="left"/>
        <w:rPr>
          <w:sz w:val="19"/>
          <w:szCs w:val="19"/>
        </w:rPr>
      </w:pPr>
      <w:r>
        <w:rPr>
          <w:b/>
          <w:bCs/>
          <w:i/>
          <w:iCs/>
          <w:color w:val="000000"/>
          <w:spacing w:val="0"/>
          <w:w w:val="100"/>
          <w:position w:val="0"/>
          <w:sz w:val="19"/>
          <w:szCs w:val="19"/>
          <w:shd w:val="clear" w:color="auto" w:fill="auto"/>
          <w:lang w:val="ru-RU" w:eastAsia="ru-RU" w:bidi="ru-RU"/>
        </w:rPr>
        <w:t>СкоЬогка.</w:t>
      </w:r>
    </w:p>
    <w:p>
      <w:pPr>
        <w:pStyle w:val="Style35"/>
        <w:keepNext w:val="0"/>
        <w:keepLines w:val="0"/>
        <w:framePr w:w="917" w:h="216" w:wrap="none" w:vAnchor="text" w:hAnchor="page" w:x="8600" w:y="1839"/>
        <w:widowControl w:val="0"/>
        <w:shd w:val="clear" w:color="auto" w:fill="auto"/>
        <w:bidi w:val="0"/>
        <w:spacing w:before="0" w:after="0" w:line="240" w:lineRule="auto"/>
        <w:ind w:left="0" w:right="0" w:firstLine="0"/>
        <w:jc w:val="left"/>
      </w:pPr>
      <w:r>
        <w:rPr>
          <w:b/>
          <w:bCs/>
          <w:i/>
          <w:iCs/>
          <w:color w:val="000000"/>
          <w:spacing w:val="0"/>
          <w:w w:val="100"/>
          <w:position w:val="0"/>
          <w:shd w:val="clear" w:color="auto" w:fill="auto"/>
          <w:lang w:val="ru-RU" w:eastAsia="ru-RU" w:bidi="ru-RU"/>
        </w:rPr>
        <w:t>Шпильки,</w:t>
      </w:r>
    </w:p>
    <w:p>
      <w:pPr>
        <w:pStyle w:val="Style35"/>
        <w:keepNext w:val="0"/>
        <w:keepLines w:val="0"/>
        <w:framePr w:w="2045" w:h="250" w:wrap="none" w:vAnchor="text" w:hAnchor="page" w:x="6776" w:y="2569"/>
        <w:widowControl w:val="0"/>
        <w:shd w:val="clear" w:color="auto" w:fill="auto"/>
        <w:bidi w:val="0"/>
        <w:spacing w:before="0" w:after="0" w:line="240" w:lineRule="auto"/>
        <w:ind w:left="0" w:right="0" w:firstLine="0"/>
        <w:jc w:val="left"/>
        <w:rPr>
          <w:sz w:val="20"/>
          <w:szCs w:val="20"/>
        </w:rPr>
      </w:pPr>
      <w:r>
        <w:rPr>
          <w:i/>
          <w:iCs/>
          <w:color w:val="000000"/>
          <w:spacing w:val="0"/>
          <w:w w:val="100"/>
          <w:position w:val="0"/>
          <w:sz w:val="20"/>
          <w:szCs w:val="20"/>
          <w:shd w:val="clear" w:color="auto" w:fill="auto"/>
          <w:lang w:val="ru-RU" w:eastAsia="ru-RU" w:bidi="ru-RU"/>
        </w:rPr>
        <w:t>77ол подсшивки 800.</w:t>
      </w:r>
    </w:p>
    <w:p>
      <w:pPr>
        <w:widowControl w:val="0"/>
        <w:spacing w:line="360" w:lineRule="exact"/>
      </w:pPr>
      <w:r>
        <w:drawing>
          <wp:anchor distT="295910" distB="3175" distL="1276985" distR="0" simplePos="0" relativeHeight="62914885" behindDoc="1" locked="0" layoutInCell="1" allowOverlap="1">
            <wp:simplePos x="0" y="0"/>
            <wp:positionH relativeFrom="page">
              <wp:posOffset>5579110</wp:posOffset>
            </wp:positionH>
            <wp:positionV relativeFrom="paragraph">
              <wp:posOffset>1463040</wp:posOffset>
            </wp:positionV>
            <wp:extent cx="658495" cy="323215"/>
            <wp:wrapNone/>
            <wp:docPr id="424" name="Shape 424"/>
            <a:graphic xmlns:a="http://schemas.openxmlformats.org/drawingml/2006/main">
              <a:graphicData uri="http://schemas.openxmlformats.org/drawingml/2006/picture">
                <pic:pic xmlns:pic="http://schemas.openxmlformats.org/drawingml/2006/picture">
                  <pic:nvPicPr>
                    <pic:cNvPr id="425" name="Picture box 425"/>
                    <pic:cNvPicPr/>
                  </pic:nvPicPr>
                  <pic:blipFill>
                    <a:blip r:embed="rId377"/>
                    <a:stretch/>
                  </pic:blipFill>
                  <pic:spPr>
                    <a:xfrm>
                      <a:ext cx="658495" cy="323215"/>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465" w:line="1" w:lineRule="exact"/>
      </w:pPr>
    </w:p>
    <w:p>
      <w:pPr>
        <w:widowControl w:val="0"/>
        <w:spacing w:line="1" w:lineRule="exact"/>
        <w:sectPr>
          <w:footnotePr>
            <w:pos w:val="pageBottom"/>
            <w:numFmt w:val="decimal"/>
            <w:numRestart w:val="continuous"/>
            <w15:footnoteColumns w:val="1"/>
          </w:footnotePr>
          <w:type w:val="continuous"/>
          <w:pgSz w:w="10968" w:h="10838" w:orient="landscape"/>
          <w:pgMar w:top="658" w:right="1144" w:bottom="74" w:left="626" w:header="0" w:footer="3" w:gutter="0"/>
          <w:cols w:space="720"/>
          <w:noEndnote/>
          <w:rtlGutter w:val="0"/>
          <w:docGrid w:linePitch="360"/>
        </w:sectPr>
      </w:pPr>
    </w:p>
    <w:p>
      <w:pPr>
        <w:widowControl w:val="0"/>
        <w:jc w:val="right"/>
        <w:rPr>
          <w:sz w:val="2"/>
          <w:szCs w:val="2"/>
        </w:rPr>
      </w:pPr>
      <w:r>
        <w:drawing>
          <wp:inline>
            <wp:extent cx="4468495" cy="3376930"/>
            <wp:docPr id="426" name="Picutre 426"/>
            <a:graphic xmlns:a="http://schemas.openxmlformats.org/drawingml/2006/main">
              <a:graphicData uri="http://schemas.openxmlformats.org/drawingml/2006/picture">
                <pic:pic xmlns:pic="http://schemas.openxmlformats.org/drawingml/2006/picture">
                  <pic:nvPicPr>
                    <pic:cNvPr id="426" name="Picture 426"/>
                    <pic:cNvPicPr/>
                  </pic:nvPicPr>
                  <pic:blipFill>
                    <a:blip r:embed="rId379"/>
                    <a:stretch/>
                  </pic:blipFill>
                  <pic:spPr>
                    <a:xfrm>
                      <a:ext cx="4468495" cy="3376930"/>
                    </a:xfrm>
                    <a:prstGeom prst="rect"/>
                  </pic:spPr>
                </pic:pic>
              </a:graphicData>
            </a:graphic>
          </wp:inline>
        </w:drawing>
      </w:r>
    </w:p>
    <w:p>
      <w:pPr>
        <w:widowControl w:val="0"/>
        <w:spacing w:line="1" w:lineRule="exact"/>
      </w:pPr>
    </w:p>
    <w:p>
      <w:pPr>
        <w:widowControl w:val="0"/>
        <w:jc w:val="center"/>
        <w:rPr>
          <w:sz w:val="2"/>
          <w:szCs w:val="2"/>
        </w:rPr>
        <w:sectPr>
          <w:footnotePr>
            <w:pos w:val="pageBottom"/>
            <w:numFmt w:val="decimal"/>
            <w:numRestart w:val="continuous"/>
            <w15:footnoteColumns w:val="1"/>
          </w:footnotePr>
          <w:pgSz w:w="8544" w:h="10858"/>
          <w:pgMar w:top="346" w:right="163" w:bottom="117" w:left="269" w:header="0" w:footer="3" w:gutter="0"/>
          <w:cols w:space="720"/>
          <w:noEndnote/>
          <w:rtlGutter w:val="0"/>
          <w:docGrid w:linePitch="360"/>
        </w:sectPr>
      </w:pPr>
      <w:r>
        <w:drawing>
          <wp:inline>
            <wp:extent cx="5151120" cy="3072130"/>
            <wp:docPr id="427" name="Picutre 427"/>
            <a:graphic xmlns:a="http://schemas.openxmlformats.org/drawingml/2006/main">
              <a:graphicData uri="http://schemas.openxmlformats.org/drawingml/2006/picture">
                <pic:pic xmlns:pic="http://schemas.openxmlformats.org/drawingml/2006/picture">
                  <pic:nvPicPr>
                    <pic:cNvPr id="427" name="Picture 427"/>
                    <pic:cNvPicPr/>
                  </pic:nvPicPr>
                  <pic:blipFill>
                    <a:blip r:embed="rId381"/>
                    <a:stretch/>
                  </pic:blipFill>
                  <pic:spPr>
                    <a:xfrm>
                      <a:ext cx="5151120" cy="3072130"/>
                    </a:xfrm>
                    <a:prstGeom prst="rect"/>
                  </pic:spPr>
                </pic:pic>
              </a:graphicData>
            </a:graphic>
          </wp:inline>
        </w:drawing>
      </w:r>
    </w:p>
    <w:p>
      <w:pPr>
        <w:pStyle w:val="Style35"/>
        <w:keepNext w:val="0"/>
        <w:keepLines w:val="0"/>
        <w:widowControl w:val="0"/>
        <w:shd w:val="clear" w:color="auto" w:fill="auto"/>
        <w:bidi w:val="0"/>
        <w:spacing w:before="0" w:after="0" w:line="240" w:lineRule="auto"/>
        <w:ind w:left="2232" w:right="0" w:firstLine="0"/>
        <w:jc w:val="left"/>
        <w:rPr>
          <w:sz w:val="30"/>
          <w:szCs w:val="30"/>
        </w:rPr>
      </w:pPr>
      <w:r>
        <w:rPr>
          <w:rFonts w:ascii="Trebuchet MS" w:eastAsia="Trebuchet MS" w:hAnsi="Trebuchet MS" w:cs="Trebuchet MS"/>
          <w:b/>
          <w:bCs/>
          <w:color w:val="000000"/>
          <w:spacing w:val="0"/>
          <w:w w:val="100"/>
          <w:position w:val="0"/>
          <w:sz w:val="30"/>
          <w:szCs w:val="30"/>
          <w:shd w:val="clear" w:color="auto" w:fill="auto"/>
          <w:lang w:val="ru-RU" w:eastAsia="ru-RU" w:bidi="ru-RU"/>
        </w:rPr>
        <w:t>ТАБЛИЦА 1(1. УЛЕЙ БУРКИ ИЕКЕРА.</w:t>
      </w:r>
    </w:p>
    <w:p>
      <w:pPr>
        <w:widowControl w:val="0"/>
        <w:jc w:val="center"/>
        <w:rPr>
          <w:sz w:val="2"/>
          <w:szCs w:val="2"/>
        </w:rPr>
      </w:pPr>
      <w:r>
        <w:drawing>
          <wp:inline>
            <wp:extent cx="5986145" cy="5010785"/>
            <wp:docPr id="428" name="Picutre 428"/>
            <a:graphic xmlns:a="http://schemas.openxmlformats.org/drawingml/2006/main">
              <a:graphicData uri="http://schemas.openxmlformats.org/drawingml/2006/picture">
                <pic:pic xmlns:pic="http://schemas.openxmlformats.org/drawingml/2006/picture">
                  <pic:nvPicPr>
                    <pic:cNvPr id="428" name="Picture 428"/>
                    <pic:cNvPicPr/>
                  </pic:nvPicPr>
                  <pic:blipFill>
                    <a:blip r:embed="rId383"/>
                    <a:stretch/>
                  </pic:blipFill>
                  <pic:spPr>
                    <a:xfrm>
                      <a:ext cx="5986145" cy="5010785"/>
                    </a:xfrm>
                    <a:prstGeom prst="rect"/>
                  </pic:spPr>
                </pic:pic>
              </a:graphicData>
            </a:graphic>
          </wp:inline>
        </w:drawing>
      </w:r>
    </w:p>
    <w:p>
      <w:pPr>
        <w:widowControl w:val="0"/>
        <w:spacing w:after="359" w:line="1" w:lineRule="exact"/>
      </w:pPr>
    </w:p>
    <w:p>
      <w:pPr>
        <w:widowControl w:val="0"/>
        <w:jc w:val="center"/>
        <w:rPr>
          <w:sz w:val="2"/>
          <w:szCs w:val="2"/>
        </w:rPr>
      </w:pPr>
      <w:r>
        <w:drawing>
          <wp:inline>
            <wp:extent cx="5998210" cy="2968625"/>
            <wp:docPr id="429" name="Picutre 429"/>
            <a:graphic xmlns:a="http://schemas.openxmlformats.org/drawingml/2006/main">
              <a:graphicData uri="http://schemas.openxmlformats.org/drawingml/2006/picture">
                <pic:pic xmlns:pic="http://schemas.openxmlformats.org/drawingml/2006/picture">
                  <pic:nvPicPr>
                    <pic:cNvPr id="429" name="Picture 429"/>
                    <pic:cNvPicPr/>
                  </pic:nvPicPr>
                  <pic:blipFill>
                    <a:blip r:embed="rId385"/>
                    <a:stretch/>
                  </pic:blipFill>
                  <pic:spPr>
                    <a:xfrm>
                      <a:ext cx="5998210" cy="2968625"/>
                    </a:xfrm>
                    <a:prstGeom prst="rect"/>
                  </pic:spPr>
                </pic:pic>
              </a:graphicData>
            </a:graphic>
          </wp:inline>
        </w:drawing>
      </w:r>
    </w:p>
    <w:sectPr>
      <w:footnotePr>
        <w:pos w:val="pageBottom"/>
        <w:numFmt w:val="decimal"/>
        <w:numRestart w:val="continuous"/>
        <w15:footnoteColumns w:val="1"/>
      </w:footnotePr>
      <w:pgSz w:w="10445" w:h="14160"/>
      <w:pgMar w:top="125" w:right="566" w:bottom="125" w:left="384" w:header="0" w:footer="3" w:gutter="0"/>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5" behindDoc="1" locked="0" layoutInCell="1" allowOverlap="1">
              <wp:simplePos x="0" y="0"/>
              <wp:positionH relativeFrom="page">
                <wp:posOffset>4468495</wp:posOffset>
              </wp:positionH>
              <wp:positionV relativeFrom="page">
                <wp:posOffset>7394575</wp:posOffset>
              </wp:positionV>
              <wp:extent cx="67310" cy="149225"/>
              <wp:wrapNone/>
              <wp:docPr id="43" name="Shape 43"/>
              <a:graphic xmlns:a="http://schemas.openxmlformats.org/drawingml/2006/main">
                <a:graphicData uri="http://schemas.microsoft.com/office/word/2010/wordprocessingShape">
                  <wps:wsp>
                    <wps:cNvSpPr txBox="1"/>
                    <wps:spPr>
                      <a:xfrm>
                        <a:ext cx="67310" cy="14922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w:t>
                          </w:r>
                        </w:p>
                      </w:txbxContent>
                    </wps:txbx>
                    <wps:bodyPr wrap="none" lIns="0" tIns="0" rIns="0" bIns="0">
                      <a:spAutoFit/>
                    </wps:bodyPr>
                  </wps:wsp>
                </a:graphicData>
              </a:graphic>
            </wp:anchor>
          </w:drawing>
        </mc:Choice>
        <mc:Fallback>
          <w:pict>
            <v:shape id="_x0000_s1069" type="#_x0000_t202" style="position:absolute;margin-left:351.85000000000002pt;margin-top:582.25pt;width:5.2999999999999998pt;height:11.75pt;z-index:-188744058;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w:t>
                    </w:r>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9" behindDoc="1" locked="0" layoutInCell="1" allowOverlap="1">
              <wp:simplePos x="0" y="0"/>
              <wp:positionH relativeFrom="page">
                <wp:posOffset>4468495</wp:posOffset>
              </wp:positionH>
              <wp:positionV relativeFrom="page">
                <wp:posOffset>7394575</wp:posOffset>
              </wp:positionV>
              <wp:extent cx="67310" cy="149225"/>
              <wp:wrapNone/>
              <wp:docPr id="47" name="Shape 47"/>
              <a:graphic xmlns:a="http://schemas.openxmlformats.org/drawingml/2006/main">
                <a:graphicData uri="http://schemas.microsoft.com/office/word/2010/wordprocessingShape">
                  <wps:wsp>
                    <wps:cNvSpPr txBox="1"/>
                    <wps:spPr>
                      <a:xfrm>
                        <a:ext cx="67310" cy="14922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w:t>
                          </w:r>
                        </w:p>
                      </w:txbxContent>
                    </wps:txbx>
                    <wps:bodyPr wrap="none" lIns="0" tIns="0" rIns="0" bIns="0">
                      <a:spAutoFit/>
                    </wps:bodyPr>
                  </wps:wsp>
                </a:graphicData>
              </a:graphic>
            </wp:anchor>
          </w:drawing>
        </mc:Choice>
        <mc:Fallback>
          <w:pict>
            <v:shape id="_x0000_s1073" type="#_x0000_t202" style="position:absolute;margin-left:351.85000000000002pt;margin-top:582.25pt;width:5.2999999999999998pt;height:11.75pt;z-index:-188744054;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w:t>
                    </w:r>
                  </w:p>
                </w:txbxContent>
              </v:textbox>
              <w10:wrap anchorx="page" anchory="page"/>
            </v:shape>
          </w:pict>
        </mc:Fallback>
      </mc:AlternateContent>
    </w: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1" behindDoc="1" locked="0" layoutInCell="1" allowOverlap="1">
              <wp:simplePos x="0" y="0"/>
              <wp:positionH relativeFrom="page">
                <wp:posOffset>4050665</wp:posOffset>
              </wp:positionH>
              <wp:positionV relativeFrom="page">
                <wp:posOffset>7214870</wp:posOffset>
              </wp:positionV>
              <wp:extent cx="85090" cy="76200"/>
              <wp:wrapNone/>
              <wp:docPr id="168" name="Shape 168"/>
              <a:graphic xmlns:a="http://schemas.openxmlformats.org/drawingml/2006/main">
                <a:graphicData uri="http://schemas.microsoft.com/office/word/2010/wordprocessingShape">
                  <wps:wsp>
                    <wps:cNvSpPr txBox="1"/>
                    <wps:spPr>
                      <a:xfrm>
                        <a:ext cx="85090" cy="7620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7"/>
                              <w:szCs w:val="17"/>
                            </w:rPr>
                          </w:pPr>
                          <w:r>
                            <w:rPr>
                              <w:b/>
                              <w:bCs/>
                              <w:color w:val="000000"/>
                              <w:spacing w:val="0"/>
                              <w:w w:val="100"/>
                              <w:position w:val="0"/>
                              <w:sz w:val="17"/>
                              <w:szCs w:val="17"/>
                              <w:shd w:val="clear" w:color="auto" w:fill="auto"/>
                              <w:lang w:val="ru-RU" w:eastAsia="ru-RU" w:bidi="ru-RU"/>
                            </w:rPr>
                            <w:t>2*</w:t>
                          </w:r>
                        </w:p>
                      </w:txbxContent>
                    </wps:txbx>
                    <wps:bodyPr wrap="none" lIns="0" tIns="0" rIns="0" bIns="0">
                      <a:spAutoFit/>
                    </wps:bodyPr>
                  </wps:wsp>
                </a:graphicData>
              </a:graphic>
            </wp:anchor>
          </w:drawing>
        </mc:Choice>
        <mc:Fallback>
          <w:pict>
            <v:shape id="_x0000_s1194" type="#_x0000_t202" style="position:absolute;margin-left:318.94999999999999pt;margin-top:568.10000000000002pt;width:6.7000000000000002pt;height:6.pt;z-index:-188744032;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7"/>
                        <w:szCs w:val="17"/>
                      </w:rPr>
                    </w:pPr>
                    <w:r>
                      <w:rPr>
                        <w:b/>
                        <w:bCs/>
                        <w:color w:val="000000"/>
                        <w:spacing w:val="0"/>
                        <w:w w:val="100"/>
                        <w:position w:val="0"/>
                        <w:sz w:val="17"/>
                        <w:szCs w:val="17"/>
                        <w:shd w:val="clear" w:color="auto" w:fill="auto"/>
                        <w:lang w:val="ru-RU" w:eastAsia="ru-RU" w:bidi="ru-RU"/>
                      </w:rPr>
                      <w:t>2*</w:t>
                    </w:r>
                  </w:p>
                </w:txbxContent>
              </v:textbox>
              <w10:wrap anchorx="page" anchory="page"/>
            </v:shape>
          </w:pict>
        </mc:Fallback>
      </mc:AlternateContent>
    </w:r>
  </w:p>
</w:ftr>
</file>

<file path=word/footer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5" behindDoc="1" locked="0" layoutInCell="1" allowOverlap="1">
              <wp:simplePos x="0" y="0"/>
              <wp:positionH relativeFrom="page">
                <wp:posOffset>4050665</wp:posOffset>
              </wp:positionH>
              <wp:positionV relativeFrom="page">
                <wp:posOffset>7214870</wp:posOffset>
              </wp:positionV>
              <wp:extent cx="85090" cy="76200"/>
              <wp:wrapNone/>
              <wp:docPr id="172" name="Shape 172"/>
              <a:graphic xmlns:a="http://schemas.openxmlformats.org/drawingml/2006/main">
                <a:graphicData uri="http://schemas.microsoft.com/office/word/2010/wordprocessingShape">
                  <wps:wsp>
                    <wps:cNvSpPr txBox="1"/>
                    <wps:spPr>
                      <a:xfrm>
                        <a:ext cx="85090" cy="7620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7"/>
                              <w:szCs w:val="17"/>
                            </w:rPr>
                          </w:pPr>
                          <w:r>
                            <w:rPr>
                              <w:b/>
                              <w:bCs/>
                              <w:color w:val="000000"/>
                              <w:spacing w:val="0"/>
                              <w:w w:val="100"/>
                              <w:position w:val="0"/>
                              <w:sz w:val="17"/>
                              <w:szCs w:val="17"/>
                              <w:shd w:val="clear" w:color="auto" w:fill="auto"/>
                              <w:lang w:val="ru-RU" w:eastAsia="ru-RU" w:bidi="ru-RU"/>
                            </w:rPr>
                            <w:t>2*</w:t>
                          </w:r>
                        </w:p>
                      </w:txbxContent>
                    </wps:txbx>
                    <wps:bodyPr wrap="none" lIns="0" tIns="0" rIns="0" bIns="0">
                      <a:spAutoFit/>
                    </wps:bodyPr>
                  </wps:wsp>
                </a:graphicData>
              </a:graphic>
            </wp:anchor>
          </w:drawing>
        </mc:Choice>
        <mc:Fallback>
          <w:pict>
            <v:shape id="_x0000_s1198" type="#_x0000_t202" style="position:absolute;margin-left:318.94999999999999pt;margin-top:568.10000000000002pt;width:6.7000000000000002pt;height:6.pt;z-index:-188744028;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7"/>
                        <w:szCs w:val="17"/>
                      </w:rPr>
                    </w:pPr>
                    <w:r>
                      <w:rPr>
                        <w:b/>
                        <w:bCs/>
                        <w:color w:val="000000"/>
                        <w:spacing w:val="0"/>
                        <w:w w:val="100"/>
                        <w:position w:val="0"/>
                        <w:sz w:val="17"/>
                        <w:szCs w:val="17"/>
                        <w:shd w:val="clear" w:color="auto" w:fill="auto"/>
                        <w:lang w:val="ru-RU" w:eastAsia="ru-RU" w:bidi="ru-RU"/>
                      </w:rPr>
                      <w:t>2*</w:t>
                    </w:r>
                  </w:p>
                </w:txbxContent>
              </v:textbox>
              <w10:wrap anchorx="page" anchory="page"/>
            </v:shape>
          </w:pict>
        </mc:Fallback>
      </mc:AlternateContent>
    </w:r>
  </w:p>
</w:ftr>
</file>

<file path=word/footer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3" behindDoc="1" locked="0" layoutInCell="1" allowOverlap="1">
              <wp:simplePos x="0" y="0"/>
              <wp:positionH relativeFrom="page">
                <wp:posOffset>4094480</wp:posOffset>
              </wp:positionH>
              <wp:positionV relativeFrom="page">
                <wp:posOffset>7221220</wp:posOffset>
              </wp:positionV>
              <wp:extent cx="97790" cy="79375"/>
              <wp:wrapNone/>
              <wp:docPr id="284" name="Shape 284"/>
              <a:graphic xmlns:a="http://schemas.openxmlformats.org/drawingml/2006/main">
                <a:graphicData uri="http://schemas.microsoft.com/office/word/2010/wordprocessingShape">
                  <wps:wsp>
                    <wps:cNvSpPr txBox="1"/>
                    <wps:spPr>
                      <a:xfrm>
                        <a:ext cx="97790" cy="79375"/>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shd w:val="clear" w:color="auto" w:fill="auto"/>
                              <w:lang w:val="ru-RU" w:eastAsia="ru-RU" w:bidi="ru-RU"/>
                            </w:rPr>
                            <w:t>4*</w:t>
                          </w:r>
                        </w:p>
                      </w:txbxContent>
                    </wps:txbx>
                    <wps:bodyPr wrap="none" lIns="0" tIns="0" rIns="0" bIns="0">
                      <a:spAutoFit/>
                    </wps:bodyPr>
                  </wps:wsp>
                </a:graphicData>
              </a:graphic>
            </wp:anchor>
          </w:drawing>
        </mc:Choice>
        <mc:Fallback>
          <w:pict>
            <v:shape id="_x0000_s1310" type="#_x0000_t202" style="position:absolute;margin-left:322.40000000000003pt;margin-top:568.60000000000002pt;width:7.7000000000000002pt;height:6.25pt;z-index:-188743970;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shd w:val="clear" w:color="auto" w:fill="auto"/>
                        <w:lang w:val="ru-RU" w:eastAsia="ru-RU" w:bidi="ru-RU"/>
                      </w:rPr>
                      <w:t>4*</w:t>
                    </w:r>
                  </w:p>
                </w:txbxContent>
              </v:textbox>
              <w10:wrap anchorx="page" anchory="page"/>
            </v:shape>
          </w:pict>
        </mc:Fallback>
      </mc:AlternateContent>
    </w:r>
  </w:p>
</w:ftr>
</file>

<file path=word/footer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7" behindDoc="1" locked="0" layoutInCell="1" allowOverlap="1">
              <wp:simplePos x="0" y="0"/>
              <wp:positionH relativeFrom="page">
                <wp:posOffset>4094480</wp:posOffset>
              </wp:positionH>
              <wp:positionV relativeFrom="page">
                <wp:posOffset>7221220</wp:posOffset>
              </wp:positionV>
              <wp:extent cx="97790" cy="79375"/>
              <wp:wrapNone/>
              <wp:docPr id="288" name="Shape 288"/>
              <a:graphic xmlns:a="http://schemas.openxmlformats.org/drawingml/2006/main">
                <a:graphicData uri="http://schemas.microsoft.com/office/word/2010/wordprocessingShape">
                  <wps:wsp>
                    <wps:cNvSpPr txBox="1"/>
                    <wps:spPr>
                      <a:xfrm>
                        <a:ext cx="97790" cy="79375"/>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shd w:val="clear" w:color="auto" w:fill="auto"/>
                              <w:lang w:val="ru-RU" w:eastAsia="ru-RU" w:bidi="ru-RU"/>
                            </w:rPr>
                            <w:t>4*</w:t>
                          </w:r>
                        </w:p>
                      </w:txbxContent>
                    </wps:txbx>
                    <wps:bodyPr wrap="none" lIns="0" tIns="0" rIns="0" bIns="0">
                      <a:spAutoFit/>
                    </wps:bodyPr>
                  </wps:wsp>
                </a:graphicData>
              </a:graphic>
            </wp:anchor>
          </w:drawing>
        </mc:Choice>
        <mc:Fallback>
          <w:pict>
            <v:shape id="_x0000_s1314" type="#_x0000_t202" style="position:absolute;margin-left:322.40000000000003pt;margin-top:568.60000000000002pt;width:7.7000000000000002pt;height:6.25pt;z-index:-188743966;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shd w:val="clear" w:color="auto" w:fill="auto"/>
                        <w:lang w:val="ru-RU" w:eastAsia="ru-RU" w:bidi="ru-RU"/>
                      </w:rPr>
                      <w:t>4*</w:t>
                    </w:r>
                  </w:p>
                </w:txbxContent>
              </v:textbox>
              <w10:wrap anchorx="page" anchory="page"/>
            </v:shape>
          </w:pict>
        </mc:Fallback>
      </mc:AlternateContent>
    </w:r>
  </w:p>
</w:ftr>
</file>

<file path=word/footer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8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8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8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8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8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8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9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9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9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9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0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0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0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0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0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0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0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0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0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0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 w:id="2">
    <w:p>
      <w:pPr>
        <w:pStyle w:val="Style2"/>
        <w:keepNext w:val="0"/>
        <w:keepLines w:val="0"/>
        <w:widowControl w:val="0"/>
        <w:shd w:val="clear" w:color="auto" w:fill="auto"/>
        <w:bidi w:val="0"/>
        <w:spacing w:before="0" w:after="0"/>
        <w:ind w:left="0" w:right="0" w:firstLine="520"/>
        <w:jc w:val="both"/>
      </w:pPr>
      <w:r>
        <w:rPr>
          <w:color w:val="000000"/>
          <w:spacing w:val="0"/>
          <w:w w:val="100"/>
          <w:position w:val="0"/>
          <w:shd w:val="clear" w:color="auto" w:fill="auto"/>
          <w:lang w:val="ru-RU" w:eastAsia="ru-RU" w:bidi="ru-RU"/>
        </w:rPr>
        <w:footnoteRef/>
      </w:r>
      <w:r>
        <w:rPr>
          <w:color w:val="000000"/>
          <w:spacing w:val="0"/>
          <w:w w:val="100"/>
          <w:position w:val="0"/>
          <w:shd w:val="clear" w:color="auto" w:fill="auto"/>
          <w:lang w:val="ru-RU" w:eastAsia="ru-RU" w:bidi="ru-RU"/>
        </w:rPr>
        <w:t xml:space="preserve"> Само собою понятно, что верхние кромы стенок должны быть срезаны соответственно уклону стеклянной рамы, которая должна к ним плотно припадать. Если дерево покоробит и воскотопка не будет плотно закрываться, то на кромки стенок нужно набить </w:t>
      </w:r>
      <w:r>
        <w:rPr>
          <w:b/>
          <w:bCs/>
          <w:color w:val="000000"/>
          <w:spacing w:val="0"/>
          <w:w w:val="100"/>
          <w:position w:val="0"/>
          <w:sz w:val="17"/>
          <w:szCs w:val="17"/>
          <w:shd w:val="clear" w:color="auto" w:fill="auto"/>
          <w:lang w:val="ru-RU" w:eastAsia="ru-RU" w:bidi="ru-RU"/>
        </w:rPr>
        <w:t xml:space="preserve">суконные </w:t>
      </w:r>
      <w:r>
        <w:rPr>
          <w:color w:val="000000"/>
          <w:spacing w:val="0"/>
          <w:w w:val="100"/>
          <w:position w:val="0"/>
          <w:shd w:val="clear" w:color="auto" w:fill="auto"/>
          <w:lang w:val="ru-RU" w:eastAsia="ru-RU" w:bidi="ru-RU"/>
        </w:rPr>
        <w:t>полоски.</w:t>
      </w:r>
    </w:p>
  </w:footnote>
  <w:footnote w:id="3">
    <w:p>
      <w:pPr>
        <w:pStyle w:val="Style2"/>
        <w:keepNext w:val="0"/>
        <w:keepLines w:val="0"/>
        <w:widowControl w:val="0"/>
        <w:shd w:val="clear" w:color="auto" w:fill="auto"/>
        <w:bidi w:val="0"/>
        <w:spacing w:before="0" w:after="0"/>
        <w:ind w:left="0" w:right="0" w:firstLine="400"/>
        <w:jc w:val="both"/>
        <w:rPr>
          <w:sz w:val="17"/>
          <w:szCs w:val="17"/>
        </w:rPr>
      </w:pPr>
      <w:r>
        <w:rPr>
          <w:color w:val="000000"/>
          <w:spacing w:val="0"/>
          <w:w w:val="100"/>
          <w:position w:val="0"/>
          <w:sz w:val="10"/>
          <w:szCs w:val="10"/>
          <w:shd w:val="clear" w:color="auto" w:fill="auto"/>
          <w:lang w:val="ru-RU" w:eastAsia="ru-RU" w:bidi="ru-RU"/>
        </w:rPr>
        <w:footnoteRef/>
      </w:r>
      <w:r>
        <w:rPr>
          <w:color w:val="000000"/>
          <w:spacing w:val="0"/>
          <w:w w:val="100"/>
          <w:position w:val="0"/>
          <w:sz w:val="18"/>
          <w:szCs w:val="18"/>
          <w:shd w:val="clear" w:color="auto" w:fill="auto"/>
          <w:lang w:val="ru-RU" w:eastAsia="ru-RU" w:bidi="ru-RU"/>
        </w:rPr>
        <w:t xml:space="preserve"> В настоящее время сверх ной крышки приделывается еще глухая </w:t>
      </w:r>
      <w:r>
        <w:rPr>
          <w:b/>
          <w:bCs/>
          <w:color w:val="000000"/>
          <w:spacing w:val="0"/>
          <w:w w:val="100"/>
          <w:position w:val="0"/>
          <w:sz w:val="17"/>
          <w:szCs w:val="17"/>
          <w:shd w:val="clear" w:color="auto" w:fill="auto"/>
          <w:lang w:val="ru-RU" w:eastAsia="ru-RU" w:bidi="ru-RU"/>
        </w:rPr>
        <w:t xml:space="preserve">деревянная </w:t>
      </w:r>
      <w:r>
        <w:rPr>
          <w:color w:val="000000"/>
          <w:spacing w:val="0"/>
          <w:w w:val="100"/>
          <w:position w:val="0"/>
          <w:sz w:val="18"/>
          <w:szCs w:val="18"/>
          <w:shd w:val="clear" w:color="auto" w:fill="auto"/>
          <w:lang w:val="ru-RU" w:eastAsia="ru-RU" w:bidi="ru-RU"/>
        </w:rPr>
        <w:t xml:space="preserve">крышка, которая снизу обивается жестью. Выставив </w:t>
      </w:r>
      <w:r>
        <w:rPr>
          <w:smallCaps/>
          <w:color w:val="000000"/>
          <w:spacing w:val="0"/>
          <w:w w:val="100"/>
          <w:position w:val="0"/>
          <w:sz w:val="18"/>
          <w:szCs w:val="18"/>
          <w:shd w:val="clear" w:color="auto" w:fill="auto"/>
          <w:lang w:val="ru-RU" w:eastAsia="ru-RU" w:bidi="ru-RU"/>
        </w:rPr>
        <w:t>воскотопкУ</w:t>
      </w:r>
      <w:r>
        <w:rPr>
          <w:color w:val="000000"/>
          <w:spacing w:val="0"/>
          <w:w w:val="100"/>
          <w:position w:val="0"/>
          <w:sz w:val="18"/>
          <w:szCs w:val="18"/>
          <w:shd w:val="clear" w:color="auto" w:fill="auto"/>
          <w:lang w:val="ru-RU" w:eastAsia="ru-RU" w:bidi="ru-RU"/>
        </w:rPr>
        <w:t xml:space="preserve"> на </w:t>
      </w:r>
      <w:r>
        <w:rPr>
          <w:b/>
          <w:bCs/>
          <w:color w:val="000000"/>
          <w:spacing w:val="0"/>
          <w:w w:val="100"/>
          <w:position w:val="0"/>
          <w:sz w:val="17"/>
          <w:szCs w:val="17"/>
          <w:shd w:val="clear" w:color="auto" w:fill="auto"/>
          <w:lang w:val="ru-RU" w:eastAsia="ru-RU" w:bidi="ru-RU"/>
        </w:rPr>
        <w:t xml:space="preserve">солнце, </w:t>
      </w:r>
      <w:r>
        <w:rPr>
          <w:color w:val="000000"/>
          <w:spacing w:val="0"/>
          <w:w w:val="100"/>
          <w:position w:val="0"/>
          <w:sz w:val="18"/>
          <w:szCs w:val="18"/>
          <w:shd w:val="clear" w:color="auto" w:fill="auto"/>
          <w:lang w:val="ru-RU" w:eastAsia="ru-RU" w:bidi="ru-RU"/>
        </w:rPr>
        <w:t>поднимают эту вторую крышку так, чтобы она дей</w:t>
        <w:softHyphen/>
      </w:r>
      <w:r>
        <w:rPr>
          <w:b/>
          <w:bCs/>
          <w:color w:val="000000"/>
          <w:spacing w:val="0"/>
          <w:w w:val="100"/>
          <w:position w:val="0"/>
          <w:sz w:val="17"/>
          <w:szCs w:val="17"/>
          <w:shd w:val="clear" w:color="auto" w:fill="auto"/>
          <w:lang w:val="ru-RU" w:eastAsia="ru-RU" w:bidi="ru-RU"/>
        </w:rPr>
        <w:t xml:space="preserve">ствовала </w:t>
      </w:r>
      <w:r>
        <w:rPr>
          <w:color w:val="000000"/>
          <w:spacing w:val="0"/>
          <w:w w:val="100"/>
          <w:position w:val="0"/>
          <w:sz w:val="18"/>
          <w:szCs w:val="18"/>
          <w:shd w:val="clear" w:color="auto" w:fill="auto"/>
          <w:lang w:val="ru-RU" w:eastAsia="ru-RU" w:bidi="ru-RU"/>
        </w:rPr>
        <w:t xml:space="preserve">как рефлектор и отражала солнечные лучи прямо на стекло </w:t>
      </w:r>
      <w:r>
        <w:rPr>
          <w:b/>
          <w:bCs/>
          <w:color w:val="000000"/>
          <w:spacing w:val="0"/>
          <w:w w:val="100"/>
          <w:position w:val="0"/>
          <w:sz w:val="17"/>
          <w:szCs w:val="17"/>
          <w:shd w:val="clear" w:color="auto" w:fill="auto"/>
          <w:lang w:val="ru-RU" w:eastAsia="ru-RU" w:bidi="ru-RU"/>
        </w:rPr>
        <w:t xml:space="preserve">воскотопки. </w:t>
      </w:r>
      <w:r>
        <w:rPr>
          <w:i/>
          <w:iCs/>
          <w:color w:val="000000"/>
          <w:spacing w:val="0"/>
          <w:w w:val="100"/>
          <w:position w:val="0"/>
          <w:sz w:val="17"/>
          <w:szCs w:val="17"/>
          <w:shd w:val="clear" w:color="auto" w:fill="auto"/>
          <w:lang w:val="ru-RU" w:eastAsia="ru-RU" w:bidi="ru-RU"/>
        </w:rPr>
        <w:t>Г. К</w:t>
      </w:r>
    </w:p>
  </w:footnote>
  <w:footnote w:id="4">
    <w:p>
      <w:pPr>
        <w:pStyle w:val="Style2"/>
        <w:keepNext w:val="0"/>
        <w:keepLines w:val="0"/>
        <w:widowControl w:val="0"/>
        <w:shd w:val="clear" w:color="auto" w:fill="auto"/>
        <w:bidi w:val="0"/>
        <w:spacing w:before="0" w:after="0" w:line="240" w:lineRule="auto"/>
        <w:ind w:left="0" w:right="0" w:firstLine="440"/>
        <w:jc w:val="left"/>
        <w:rPr>
          <w:sz w:val="17"/>
          <w:szCs w:val="17"/>
        </w:rPr>
      </w:pPr>
      <w:r>
        <w:rPr>
          <w:rFonts w:ascii="Courier New" w:eastAsia="Courier New" w:hAnsi="Courier New" w:cs="Courier New"/>
          <w:color w:val="000000"/>
          <w:spacing w:val="0"/>
          <w:w w:val="100"/>
          <w:position w:val="0"/>
          <w:sz w:val="10"/>
          <w:szCs w:val="10"/>
          <w:shd w:val="clear" w:color="auto" w:fill="auto"/>
          <w:lang w:val="ru-RU" w:eastAsia="ru-RU" w:bidi="ru-RU"/>
        </w:rPr>
        <w:footnoteRef/>
      </w:r>
      <w:r>
        <w:rPr>
          <w:rFonts w:ascii="Courier New" w:eastAsia="Courier New" w:hAnsi="Courier New" w:cs="Courier New"/>
          <w:color w:val="000000"/>
          <w:spacing w:val="0"/>
          <w:w w:val="100"/>
          <w:position w:val="0"/>
          <w:sz w:val="17"/>
          <w:szCs w:val="17"/>
          <w:shd w:val="clear" w:color="auto" w:fill="auto"/>
          <w:lang w:val="ru-RU" w:eastAsia="ru-RU" w:bidi="ru-RU"/>
        </w:rPr>
        <w:t xml:space="preserve"> Шпильки—</w:t>
      </w:r>
      <w:r>
        <w:rPr>
          <w:b/>
          <w:bCs/>
          <w:color w:val="000000"/>
          <w:spacing w:val="0"/>
          <w:w w:val="100"/>
          <w:position w:val="0"/>
          <w:sz w:val="17"/>
          <w:szCs w:val="17"/>
          <w:shd w:val="clear" w:color="auto" w:fill="auto"/>
          <w:lang w:val="ru-RU" w:eastAsia="ru-RU" w:bidi="ru-RU"/>
        </w:rPr>
        <w:t xml:space="preserve">нововведение </w:t>
      </w:r>
      <w:r>
        <w:rPr>
          <w:rFonts w:ascii="Courier New" w:eastAsia="Courier New" w:hAnsi="Courier New" w:cs="Courier New"/>
          <w:color w:val="000000"/>
          <w:spacing w:val="0"/>
          <w:w w:val="100"/>
          <w:position w:val="0"/>
          <w:sz w:val="17"/>
          <w:szCs w:val="17"/>
          <w:shd w:val="clear" w:color="auto" w:fill="auto"/>
          <w:lang w:val="ru-RU" w:eastAsia="ru-RU" w:bidi="ru-RU"/>
        </w:rPr>
        <w:t>швейцарское.</w:t>
      </w:r>
    </w:p>
  </w:footnote>
  <w:footnote w:id="5">
    <w:p>
      <w:pPr>
        <w:pStyle w:val="Style2"/>
        <w:keepNext w:val="0"/>
        <w:keepLines w:val="0"/>
        <w:widowControl w:val="0"/>
        <w:shd w:val="clear" w:color="auto" w:fill="auto"/>
        <w:bidi w:val="0"/>
        <w:spacing w:before="0" w:after="0" w:line="214" w:lineRule="auto"/>
        <w:ind w:left="0" w:right="0" w:firstLine="440"/>
        <w:jc w:val="both"/>
        <w:rPr>
          <w:sz w:val="17"/>
          <w:szCs w:val="17"/>
        </w:rPr>
      </w:pPr>
      <w:r>
        <w:rPr>
          <w:b/>
          <w:bCs/>
          <w:color w:val="000000"/>
          <w:spacing w:val="0"/>
          <w:w w:val="100"/>
          <w:position w:val="0"/>
          <w:sz w:val="17"/>
          <w:szCs w:val="17"/>
          <w:shd w:val="clear" w:color="auto" w:fill="auto"/>
          <w:lang w:val="ru-RU" w:eastAsia="ru-RU" w:bidi="ru-RU"/>
        </w:rPr>
        <w:footnoteRef/>
      </w:r>
      <w:r>
        <w:rPr>
          <w:color w:val="000000"/>
          <w:spacing w:val="0"/>
          <w:w w:val="100"/>
          <w:position w:val="0"/>
          <w:sz w:val="17"/>
          <w:szCs w:val="17"/>
          <w:shd w:val="clear" w:color="auto" w:fill="auto"/>
          <w:lang w:val="ru-RU" w:eastAsia="ru-RU" w:bidi="ru-RU"/>
        </w:rPr>
        <w:t xml:space="preserve"> Полезно иметь также фальцгобель для фальца в </w:t>
      </w:r>
      <w:r>
        <w:rPr>
          <w:b/>
          <w:bCs/>
          <w:color w:val="000000"/>
          <w:spacing w:val="0"/>
          <w:w w:val="100"/>
          <w:position w:val="0"/>
          <w:sz w:val="17"/>
          <w:szCs w:val="17"/>
          <w:shd w:val="clear" w:color="auto" w:fill="auto"/>
          <w:lang w:val="ru-RU" w:eastAsia="ru-RU" w:bidi="ru-RU"/>
        </w:rPr>
        <w:t xml:space="preserve">12 </w:t>
      </w:r>
      <w:r>
        <w:rPr>
          <w:i/>
          <w:iCs/>
          <w:color w:val="000000"/>
          <w:spacing w:val="0"/>
          <w:w w:val="100"/>
          <w:position w:val="0"/>
          <w:sz w:val="17"/>
          <w:szCs w:val="17"/>
          <w:shd w:val="clear" w:color="auto" w:fill="auto"/>
          <w:lang w:val="ru-RU" w:eastAsia="ru-RU" w:bidi="ru-RU"/>
        </w:rPr>
        <w:t>Чм</w:t>
      </w:r>
      <w:r>
        <w:rPr>
          <w:color w:val="000000"/>
          <w:spacing w:val="0"/>
          <w:w w:val="100"/>
          <w:position w:val="0"/>
          <w:sz w:val="17"/>
          <w:szCs w:val="17"/>
          <w:shd w:val="clear" w:color="auto" w:fill="auto"/>
          <w:lang w:val="ru-RU" w:eastAsia="ru-RU" w:bidi="ru-RU"/>
        </w:rPr>
        <w:t xml:space="preserve"> мм. ширины и </w:t>
      </w:r>
      <w:r>
        <w:rPr>
          <w:b/>
          <w:bCs/>
          <w:color w:val="000000"/>
          <w:spacing w:val="0"/>
          <w:w w:val="100"/>
          <w:position w:val="0"/>
          <w:sz w:val="17"/>
          <w:szCs w:val="17"/>
          <w:shd w:val="clear" w:color="auto" w:fill="auto"/>
          <w:lang w:val="ru-RU" w:eastAsia="ru-RU" w:bidi="ru-RU"/>
        </w:rPr>
        <w:t xml:space="preserve">14 </w:t>
      </w:r>
      <w:r>
        <w:rPr>
          <w:color w:val="000000"/>
          <w:spacing w:val="0"/>
          <w:w w:val="100"/>
          <w:position w:val="0"/>
          <w:sz w:val="17"/>
          <w:szCs w:val="17"/>
          <w:shd w:val="clear" w:color="auto" w:fill="auto"/>
          <w:lang w:val="ru-RU" w:eastAsia="ru-RU" w:bidi="ru-RU"/>
        </w:rPr>
        <w:t xml:space="preserve">глубины, но без него, как </w:t>
      </w:r>
      <w:r>
        <w:rPr>
          <w:b/>
          <w:bCs/>
          <w:color w:val="000000"/>
          <w:spacing w:val="0"/>
          <w:w w:val="100"/>
          <w:position w:val="0"/>
          <w:sz w:val="17"/>
          <w:szCs w:val="17"/>
          <w:shd w:val="clear" w:color="auto" w:fill="auto"/>
          <w:lang w:val="ru-RU" w:eastAsia="ru-RU" w:bidi="ru-RU"/>
        </w:rPr>
        <w:t xml:space="preserve">увицим </w:t>
      </w:r>
      <w:r>
        <w:rPr>
          <w:color w:val="000000"/>
          <w:spacing w:val="0"/>
          <w:w w:val="100"/>
          <w:position w:val="0"/>
          <w:sz w:val="17"/>
          <w:szCs w:val="17"/>
          <w:shd w:val="clear" w:color="auto" w:fill="auto"/>
          <w:lang w:val="ru-RU" w:eastAsia="ru-RU" w:bidi="ru-RU"/>
        </w:rPr>
        <w:t>дальше, можно обойтись.</w:t>
      </w:r>
    </w:p>
  </w:footnote>
  <w:footnote w:id="6">
    <w:p>
      <w:pPr>
        <w:pStyle w:val="Style2"/>
        <w:keepNext w:val="0"/>
        <w:keepLines w:val="0"/>
        <w:widowControl w:val="0"/>
        <w:shd w:val="clear" w:color="auto" w:fill="auto"/>
        <w:bidi w:val="0"/>
        <w:spacing w:before="0" w:after="0" w:line="218" w:lineRule="auto"/>
        <w:ind w:left="0" w:right="0" w:firstLine="400"/>
        <w:jc w:val="both"/>
      </w:pPr>
      <w:r>
        <w:rPr>
          <w:b/>
          <w:bCs/>
          <w:color w:val="000000"/>
          <w:spacing w:val="0"/>
          <w:w w:val="100"/>
          <w:position w:val="0"/>
          <w:sz w:val="17"/>
          <w:szCs w:val="17"/>
          <w:shd w:val="clear" w:color="auto" w:fill="auto"/>
          <w:vertAlign w:val="superscript"/>
          <w:lang w:val="ru-RU" w:eastAsia="ru-RU" w:bidi="ru-RU"/>
        </w:rPr>
        <w:footnoteRef/>
      </w:r>
      <w:r>
        <w:rPr>
          <w:color w:val="000000"/>
          <w:spacing w:val="0"/>
          <w:w w:val="100"/>
          <w:position w:val="0"/>
          <w:shd w:val="clear" w:color="auto" w:fill="auto"/>
          <w:lang w:val="ru-RU" w:eastAsia="ru-RU" w:bidi="ru-RU"/>
        </w:rPr>
        <w:t xml:space="preserve">) Подобный материал у нас известен под названием </w:t>
      </w:r>
      <w:r>
        <w:rPr>
          <w:b/>
          <w:bCs/>
          <w:color w:val="000000"/>
          <w:spacing w:val="0"/>
          <w:w w:val="100"/>
          <w:position w:val="0"/>
          <w:sz w:val="17"/>
          <w:szCs w:val="17"/>
          <w:shd w:val="clear" w:color="auto" w:fill="auto"/>
          <w:lang w:val="ru-RU" w:eastAsia="ru-RU" w:bidi="ru-RU"/>
        </w:rPr>
        <w:t xml:space="preserve">«рустик» </w:t>
      </w:r>
      <w:r>
        <w:rPr>
          <w:color w:val="000000"/>
          <w:spacing w:val="0"/>
          <w:w w:val="100"/>
          <w:position w:val="0"/>
          <w:shd w:val="clear" w:color="auto" w:fill="auto"/>
          <w:lang w:val="ru-RU" w:eastAsia="ru-RU" w:bidi="ru-RU"/>
        </w:rPr>
        <w:t>и «ва</w:t>
        <w:softHyphen/>
      </w:r>
      <w:r>
        <w:rPr>
          <w:b/>
          <w:bCs/>
          <w:color w:val="000000"/>
          <w:spacing w:val="0"/>
          <w:w w:val="100"/>
          <w:position w:val="0"/>
          <w:sz w:val="17"/>
          <w:szCs w:val="17"/>
          <w:shd w:val="clear" w:color="auto" w:fill="auto"/>
          <w:lang w:val="ru-RU" w:eastAsia="ru-RU" w:bidi="ru-RU"/>
        </w:rPr>
        <w:t xml:space="preserve">гонка». </w:t>
      </w:r>
      <w:r>
        <w:rPr>
          <w:color w:val="000000"/>
          <w:spacing w:val="0"/>
          <w:w w:val="100"/>
          <w:position w:val="0"/>
          <w:shd w:val="clear" w:color="auto" w:fill="auto"/>
          <w:lang w:val="ru-RU" w:eastAsia="ru-RU" w:bidi="ru-RU"/>
        </w:rPr>
        <w:t xml:space="preserve">Из него действительно очень удобно изготовлять ульи. </w:t>
      </w:r>
      <w:r>
        <w:rPr>
          <w:i/>
          <w:iCs/>
          <w:color w:val="000000"/>
          <w:spacing w:val="0"/>
          <w:w w:val="100"/>
          <w:position w:val="0"/>
          <w:shd w:val="clear" w:color="auto" w:fill="auto"/>
          <w:lang w:val="ru-RU" w:eastAsia="ru-RU" w:bidi="ru-RU"/>
        </w:rPr>
        <w:t>В. Р.</w:t>
      </w:r>
    </w:p>
  </w:footnote>
  <w:footnote w:id="7">
    <w:p>
      <w:pPr>
        <w:pStyle w:val="Style2"/>
        <w:keepNext w:val="0"/>
        <w:keepLines w:val="0"/>
        <w:widowControl w:val="0"/>
        <w:shd w:val="clear" w:color="auto" w:fill="auto"/>
        <w:bidi w:val="0"/>
        <w:spacing w:before="0" w:after="0" w:line="221" w:lineRule="auto"/>
        <w:ind w:left="200" w:right="0" w:firstLine="360"/>
        <w:jc w:val="both"/>
        <w:rPr>
          <w:sz w:val="17"/>
          <w:szCs w:val="17"/>
        </w:rPr>
      </w:pPr>
      <w:r>
        <w:rPr>
          <w:color w:val="000000"/>
          <w:spacing w:val="0"/>
          <w:w w:val="100"/>
          <w:position w:val="0"/>
          <w:sz w:val="17"/>
          <w:szCs w:val="17"/>
          <w:shd w:val="clear" w:color="auto" w:fill="auto"/>
          <w:vertAlign w:val="superscript"/>
          <w:lang w:val="ru-RU" w:eastAsia="ru-RU" w:bidi="ru-RU"/>
        </w:rPr>
        <w:footnoteRef/>
      </w:r>
      <w:r>
        <w:rPr>
          <w:color w:val="000000"/>
          <w:spacing w:val="0"/>
          <w:w w:val="100"/>
          <w:position w:val="0"/>
          <w:sz w:val="17"/>
          <w:szCs w:val="17"/>
          <w:shd w:val="clear" w:color="auto" w:fill="auto"/>
          <w:lang w:val="ru-RU" w:eastAsia="ru-RU" w:bidi="ru-RU"/>
        </w:rPr>
        <w:t xml:space="preserve">)1а-1аи делает переднюю стенку </w:t>
      </w:r>
      <w:r>
        <w:rPr>
          <w:b/>
          <w:bCs/>
          <w:color w:val="000000"/>
          <w:spacing w:val="0"/>
          <w:w w:val="100"/>
          <w:position w:val="0"/>
          <w:sz w:val="17"/>
          <w:szCs w:val="17"/>
          <w:shd w:val="clear" w:color="auto" w:fill="auto"/>
          <w:lang w:val="ru-RU" w:eastAsia="ru-RU" w:bidi="ru-RU"/>
        </w:rPr>
        <w:t xml:space="preserve">ординарною </w:t>
      </w:r>
      <w:r>
        <w:rPr>
          <w:color w:val="000000"/>
          <w:spacing w:val="0"/>
          <w:w w:val="100"/>
          <w:position w:val="0"/>
          <w:sz w:val="17"/>
          <w:szCs w:val="17"/>
          <w:shd w:val="clear" w:color="auto" w:fill="auto"/>
          <w:lang w:val="ru-RU" w:eastAsia="ru-RU" w:bidi="ru-RU"/>
        </w:rPr>
        <w:t>для того, чтобы солнеч</w:t>
        <w:softHyphen/>
        <w:t xml:space="preserve">ные </w:t>
      </w:r>
      <w:r>
        <w:rPr>
          <w:b/>
          <w:bCs/>
          <w:color w:val="000000"/>
          <w:spacing w:val="0"/>
          <w:w w:val="100"/>
          <w:position w:val="0"/>
          <w:sz w:val="17"/>
          <w:szCs w:val="17"/>
          <w:shd w:val="clear" w:color="auto" w:fill="auto"/>
          <w:lang w:val="ru-RU" w:eastAsia="ru-RU" w:bidi="ru-RU"/>
        </w:rPr>
        <w:t xml:space="preserve">лучдзи </w:t>
      </w:r>
      <w:r>
        <w:rPr>
          <w:color w:val="000000"/>
          <w:spacing w:val="0"/>
          <w:w w:val="100"/>
          <w:position w:val="0"/>
          <w:sz w:val="17"/>
          <w:szCs w:val="17"/>
          <w:shd w:val="clear" w:color="auto" w:fill="auto"/>
          <w:lang w:val="ru-RU" w:eastAsia="ru-RU" w:bidi="ru-RU"/>
        </w:rPr>
        <w:t xml:space="preserve">зимою могли легче прогревать клуб пчел. В тех же странах, </w:t>
      </w:r>
      <w:r>
        <w:rPr>
          <w:b/>
          <w:bCs/>
          <w:color w:val="000000"/>
          <w:spacing w:val="0"/>
          <w:w w:val="100"/>
          <w:position w:val="0"/>
          <w:sz w:val="17"/>
          <w:szCs w:val="17"/>
          <w:shd w:val="clear" w:color="auto" w:fill="auto"/>
          <w:lang w:val="ru-RU" w:eastAsia="ru-RU" w:bidi="ru-RU"/>
        </w:rPr>
        <w:t xml:space="preserve">где господстцет </w:t>
      </w:r>
      <w:r>
        <w:rPr>
          <w:color w:val="000000"/>
          <w:spacing w:val="0"/>
          <w:w w:val="100"/>
          <w:position w:val="0"/>
          <w:sz w:val="17"/>
          <w:szCs w:val="17"/>
          <w:shd w:val="clear" w:color="auto" w:fill="auto"/>
          <w:lang w:val="ru-RU" w:eastAsia="ru-RU" w:bidi="ru-RU"/>
        </w:rPr>
        <w:t>большую часть зимы туман, лучше делать зту стенку двой</w:t>
        <w:softHyphen/>
        <w:t xml:space="preserve">ною. Для этого достаточно набить под брусок, на который опираетется крыша, доску в </w:t>
      </w:r>
      <w:r>
        <w:rPr>
          <w:color w:val="000000"/>
          <w:spacing w:val="0"/>
          <w:w w:val="100"/>
          <w:position w:val="0"/>
          <w:sz w:val="17"/>
          <w:szCs w:val="17"/>
          <w:shd w:val="clear" w:color="auto" w:fill="auto"/>
          <w:lang w:val="en-US" w:eastAsia="en-US" w:bidi="en-US"/>
        </w:rPr>
        <w:t xml:space="preserve">504X220X13 </w:t>
      </w:r>
      <w:r>
        <w:rPr>
          <w:color w:val="000000"/>
          <w:spacing w:val="0"/>
          <w:w w:val="100"/>
          <w:position w:val="0"/>
          <w:sz w:val="17"/>
          <w:szCs w:val="17"/>
          <w:shd w:val="clear" w:color="auto" w:fill="auto"/>
          <w:lang w:val="ru-RU" w:eastAsia="ru-RU" w:bidi="ru-RU"/>
        </w:rPr>
        <w:t>мм., которая не дойдет до пола на 50 мм.</w:t>
      </w:r>
    </w:p>
  </w:footnote>
  <w:footnote w:id="8">
    <w:p>
      <w:pPr>
        <w:pStyle w:val="Style2"/>
        <w:keepNext w:val="0"/>
        <w:keepLines w:val="0"/>
        <w:widowControl w:val="0"/>
        <w:shd w:val="clear" w:color="auto" w:fill="auto"/>
        <w:bidi w:val="0"/>
        <w:spacing w:before="0" w:after="0" w:line="218" w:lineRule="auto"/>
        <w:ind w:left="0" w:right="0" w:firstLine="580"/>
        <w:jc w:val="both"/>
        <w:rPr>
          <w:sz w:val="17"/>
          <w:szCs w:val="17"/>
        </w:rPr>
      </w:pPr>
      <w:r>
        <w:rPr>
          <w:b/>
          <w:bCs/>
          <w:color w:val="000000"/>
          <w:spacing w:val="0"/>
          <w:w w:val="100"/>
          <w:position w:val="0"/>
          <w:sz w:val="17"/>
          <w:szCs w:val="17"/>
          <w:shd w:val="clear" w:color="auto" w:fill="auto"/>
          <w:vertAlign w:val="superscript"/>
          <w:lang w:val="ru-RU" w:eastAsia="ru-RU" w:bidi="ru-RU"/>
        </w:rPr>
        <w:footnoteRef/>
      </w:r>
      <w:r>
        <w:rPr>
          <w:color w:val="000000"/>
          <w:spacing w:val="0"/>
          <w:w w:val="100"/>
          <w:position w:val="0"/>
          <w:sz w:val="17"/>
          <w:szCs w:val="17"/>
          <w:shd w:val="clear" w:color="auto" w:fill="auto"/>
          <w:lang w:val="ru-RU" w:eastAsia="ru-RU" w:bidi="ru-RU"/>
        </w:rPr>
        <w:t xml:space="preserve">) В русской практике теперь чаще делается крыша без колпака, но зато стенки магазина делаются толще. Запасной магазин в этом случае может служить и </w:t>
      </w:r>
      <w:r>
        <w:rPr>
          <w:b/>
          <w:bCs/>
          <w:color w:val="000000"/>
          <w:spacing w:val="0"/>
          <w:w w:val="100"/>
          <w:position w:val="0"/>
          <w:sz w:val="17"/>
          <w:szCs w:val="17"/>
          <w:shd w:val="clear" w:color="auto" w:fill="auto"/>
          <w:lang w:val="ru-RU" w:eastAsia="ru-RU" w:bidi="ru-RU"/>
        </w:rPr>
        <w:t xml:space="preserve">подкрышником </w:t>
      </w:r>
      <w:r>
        <w:rPr>
          <w:color w:val="000000"/>
          <w:spacing w:val="0"/>
          <w:w w:val="100"/>
          <w:position w:val="0"/>
          <w:sz w:val="17"/>
          <w:szCs w:val="17"/>
          <w:shd w:val="clear" w:color="auto" w:fill="auto"/>
          <w:lang w:val="ru-RU" w:eastAsia="ru-RU" w:bidi="ru-RU"/>
        </w:rPr>
        <w:t>и подушкой, если его заполнить теплосохра</w:t>
        <w:softHyphen/>
      </w:r>
      <w:r>
        <w:rPr>
          <w:b/>
          <w:bCs/>
          <w:color w:val="000000"/>
          <w:spacing w:val="0"/>
          <w:w w:val="100"/>
          <w:position w:val="0"/>
          <w:sz w:val="17"/>
          <w:szCs w:val="17"/>
          <w:shd w:val="clear" w:color="auto" w:fill="auto"/>
          <w:lang w:val="ru-RU" w:eastAsia="ru-RU" w:bidi="ru-RU"/>
        </w:rPr>
        <w:t xml:space="preserve">няющим </w:t>
      </w:r>
      <w:r>
        <w:rPr>
          <w:color w:val="000000"/>
          <w:spacing w:val="0"/>
          <w:w w:val="100"/>
          <w:position w:val="0"/>
          <w:sz w:val="17"/>
          <w:szCs w:val="17"/>
          <w:shd w:val="clear" w:color="auto" w:fill="auto"/>
          <w:lang w:val="ru-RU" w:eastAsia="ru-RU" w:bidi="ru-RU"/>
        </w:rPr>
        <w:t xml:space="preserve">материалом — мхом, рубленой соломой и пр. </w:t>
      </w:r>
      <w:r>
        <w:rPr>
          <w:i/>
          <w:iCs/>
          <w:color w:val="000000"/>
          <w:spacing w:val="0"/>
          <w:w w:val="100"/>
          <w:position w:val="0"/>
          <w:sz w:val="17"/>
          <w:szCs w:val="17"/>
          <w:shd w:val="clear" w:color="auto" w:fill="auto"/>
          <w:lang w:val="ru-RU" w:eastAsia="ru-RU" w:bidi="ru-RU"/>
        </w:rPr>
        <w:t>В. Р.</w:t>
      </w:r>
    </w:p>
  </w:footnote>
  <w:footnote w:id="9">
    <w:p>
      <w:pPr>
        <w:pStyle w:val="Style2"/>
        <w:keepNext w:val="0"/>
        <w:keepLines w:val="0"/>
        <w:widowControl w:val="0"/>
        <w:shd w:val="clear" w:color="auto" w:fill="auto"/>
        <w:bidi w:val="0"/>
        <w:spacing w:before="0" w:after="0" w:line="226" w:lineRule="auto"/>
        <w:ind w:left="0" w:right="0" w:firstLine="540"/>
        <w:jc w:val="both"/>
      </w:pPr>
      <w:r>
        <w:rPr>
          <w:color w:val="000000"/>
          <w:spacing w:val="0"/>
          <w:w w:val="100"/>
          <w:position w:val="0"/>
          <w:shd w:val="clear" w:color="auto" w:fill="auto"/>
          <w:vertAlign w:val="superscript"/>
          <w:lang w:val="ru-RU" w:eastAsia="ru-RU" w:bidi="ru-RU"/>
        </w:rPr>
        <w:footnoteRef/>
      </w:r>
      <w:r>
        <w:rPr>
          <w:color w:val="000000"/>
          <w:spacing w:val="0"/>
          <w:w w:val="100"/>
          <w:position w:val="0"/>
          <w:shd w:val="clear" w:color="auto" w:fill="auto"/>
          <w:lang w:val="ru-RU" w:eastAsia="ru-RU" w:bidi="ru-RU"/>
        </w:rPr>
        <w:t>) Самая простая кормушка — это банка из белой жести (рис. 73), от</w:t>
        <w:softHyphen/>
        <w:t>крытая сторона которой обвязывается тряпкой, и кормушка опрокидывается вверх дном. Кормушка Гилля, в которой тряпка заменяется металлической крышкой с проколотыми дырочками также успешно выполняет свое на</w:t>
        <w:softHyphen/>
        <w:t>значение. Этот способ кормления пчел через отверстие в подушке мы заим</w:t>
        <w:softHyphen/>
        <w:t>ствовали у Зибенталя и Далленжа. Одной рукой приподнимают крышу, другой вставляют кормушку или заменяют пустую наполненной. Для уста</w:t>
        <w:softHyphen/>
        <w:t>новки кормушки клеенка или холст, лежащие на рамках, отгибаются на соответствующую ширину. Кормушка Гилл</w:t>
      </w:r>
      <w:r>
        <w:rPr>
          <w:i/>
          <w:iCs/>
          <w:color w:val="000000"/>
          <w:spacing w:val="0"/>
          <w:w w:val="100"/>
          <w:position w:val="0"/>
          <w:shd w:val="clear" w:color="auto" w:fill="auto"/>
          <w:lang w:val="ru-RU" w:eastAsia="ru-RU" w:bidi="ru-RU"/>
        </w:rPr>
        <w:t>я</w:t>
      </w:r>
      <w:r>
        <w:rPr>
          <w:color w:val="000000"/>
          <w:spacing w:val="0"/>
          <w:w w:val="100"/>
          <w:position w:val="0"/>
          <w:shd w:val="clear" w:color="auto" w:fill="auto"/>
          <w:lang w:val="ru-RU" w:eastAsia="ru-RU" w:bidi="ru-RU"/>
        </w:rPr>
        <w:t xml:space="preserve"> показана на рис. 74.</w:t>
      </w:r>
    </w:p>
  </w:footnote>
  <w:footnote w:id="10">
    <w:p>
      <w:pPr>
        <w:pStyle w:val="Style2"/>
        <w:keepNext w:val="0"/>
        <w:keepLines w:val="0"/>
        <w:widowControl w:val="0"/>
        <w:shd w:val="clear" w:color="auto" w:fill="auto"/>
        <w:bidi w:val="0"/>
        <w:spacing w:before="0" w:after="0" w:line="214" w:lineRule="auto"/>
        <w:ind w:left="0" w:right="0" w:firstLine="380"/>
        <w:jc w:val="both"/>
        <w:rPr>
          <w:sz w:val="17"/>
          <w:szCs w:val="17"/>
        </w:rPr>
      </w:pPr>
      <w:r>
        <w:rPr>
          <w:color w:val="000000"/>
          <w:spacing w:val="0"/>
          <w:w w:val="100"/>
          <w:position w:val="0"/>
          <w:sz w:val="17"/>
          <w:szCs w:val="17"/>
          <w:shd w:val="clear" w:color="auto" w:fill="auto"/>
          <w:vertAlign w:val="superscript"/>
          <w:lang w:val="ru-RU" w:eastAsia="ru-RU" w:bidi="ru-RU"/>
        </w:rPr>
        <w:footnoteRef/>
      </w:r>
      <w:r>
        <w:rPr>
          <w:color w:val="000000"/>
          <w:spacing w:val="0"/>
          <w:w w:val="100"/>
          <w:position w:val="0"/>
          <w:sz w:val="17"/>
          <w:szCs w:val="17"/>
          <w:shd w:val="clear" w:color="auto" w:fill="auto"/>
          <w:lang w:val="ru-RU" w:eastAsia="ru-RU" w:bidi="ru-RU"/>
        </w:rPr>
        <w:t xml:space="preserve">) На таблице </w:t>
      </w:r>
      <w:r>
        <w:rPr>
          <w:color w:val="000000"/>
          <w:spacing w:val="0"/>
          <w:w w:val="100"/>
          <w:position w:val="0"/>
          <w:sz w:val="17"/>
          <w:szCs w:val="17"/>
          <w:shd w:val="clear" w:color="auto" w:fill="auto"/>
          <w:lang w:val="en-US" w:eastAsia="en-US" w:bidi="en-US"/>
        </w:rPr>
        <w:t xml:space="preserve">II </w:t>
      </w:r>
      <w:r>
        <w:rPr>
          <w:color w:val="000000"/>
          <w:spacing w:val="0"/>
          <w:w w:val="100"/>
          <w:position w:val="0"/>
          <w:sz w:val="17"/>
          <w:szCs w:val="17"/>
          <w:shd w:val="clear" w:color="auto" w:fill="auto"/>
          <w:lang w:val="ru-RU" w:eastAsia="ru-RU" w:bidi="ru-RU"/>
        </w:rPr>
        <w:t>показано, что разделитель должен выдаваться из стенки всего на 14 мм., но лучше, если он будет выдаваться на 16, т.-е. настолько, чтобы он выдавался из стенки несколько дальше боковой линеечки рамки. Чтобы поместить в улей рамки с рамочками, разделители нужно вынуть.</w:t>
      </w:r>
    </w:p>
  </w:footnote>
  <w:footnote w:id="11">
    <w:p>
      <w:pPr>
        <w:pStyle w:val="Style2"/>
        <w:keepNext w:val="0"/>
        <w:keepLines w:val="0"/>
        <w:widowControl w:val="0"/>
        <w:shd w:val="clear" w:color="auto" w:fill="auto"/>
        <w:bidi w:val="0"/>
        <w:spacing w:before="0" w:after="0" w:line="218" w:lineRule="auto"/>
        <w:ind w:left="0" w:right="0" w:firstLine="400"/>
        <w:jc w:val="both"/>
        <w:rPr>
          <w:sz w:val="17"/>
          <w:szCs w:val="17"/>
        </w:rPr>
      </w:pPr>
      <w:r>
        <w:rPr>
          <w:color w:val="000000"/>
          <w:spacing w:val="0"/>
          <w:w w:val="100"/>
          <w:position w:val="0"/>
          <w:sz w:val="17"/>
          <w:szCs w:val="17"/>
          <w:shd w:val="clear" w:color="auto" w:fill="auto"/>
          <w:vertAlign w:val="superscript"/>
          <w:lang w:val="ru-RU" w:eastAsia="ru-RU" w:bidi="ru-RU"/>
        </w:rPr>
        <w:footnoteRef/>
      </w:r>
      <w:r>
        <w:rPr>
          <w:color w:val="000000"/>
          <w:spacing w:val="0"/>
          <w:w w:val="100"/>
          <w:position w:val="0"/>
          <w:sz w:val="17"/>
          <w:szCs w:val="17"/>
          <w:shd w:val="clear" w:color="auto" w:fill="auto"/>
          <w:lang w:val="ru-RU" w:eastAsia="ru-RU" w:bidi="ru-RU"/>
        </w:rPr>
        <w:t>) Два года тому назад пасека Иекера снова была перенесена в Солер к его брату, здоровье которого не позволяет ему ухаживать за больший количеством ульев.</w:t>
      </w:r>
    </w:p>
  </w:footnote>
  <w:footnote w:id="12">
    <w:p>
      <w:pPr>
        <w:pStyle w:val="Style2"/>
        <w:keepNext w:val="0"/>
        <w:keepLines w:val="0"/>
        <w:widowControl w:val="0"/>
        <w:shd w:val="clear" w:color="auto" w:fill="auto"/>
        <w:bidi w:val="0"/>
        <w:spacing w:before="0" w:after="0" w:line="214" w:lineRule="auto"/>
        <w:ind w:left="0" w:right="0"/>
        <w:jc w:val="both"/>
        <w:rPr>
          <w:sz w:val="17"/>
          <w:szCs w:val="17"/>
        </w:rPr>
      </w:pPr>
      <w:r>
        <w:rPr>
          <w:b/>
          <w:bCs/>
          <w:color w:val="000000"/>
          <w:spacing w:val="0"/>
          <w:w w:val="100"/>
          <w:position w:val="0"/>
          <w:sz w:val="17"/>
          <w:szCs w:val="17"/>
          <w:shd w:val="clear" w:color="auto" w:fill="auto"/>
          <w:vertAlign w:val="superscript"/>
          <w:lang w:val="ru-RU" w:eastAsia="ru-RU" w:bidi="ru-RU"/>
        </w:rPr>
        <w:footnoteRef/>
      </w:r>
      <w:r>
        <w:rPr>
          <w:color w:val="000000"/>
          <w:spacing w:val="0"/>
          <w:w w:val="100"/>
          <w:position w:val="0"/>
          <w:sz w:val="17"/>
          <w:szCs w:val="17"/>
          <w:shd w:val="clear" w:color="auto" w:fill="auto"/>
          <w:lang w:val="ru-RU" w:eastAsia="ru-RU" w:bidi="ru-RU"/>
        </w:rPr>
        <w:t xml:space="preserve">) К сожалению мы не можем принять на свой счет этой похвалы; она прежде всего </w:t>
      </w:r>
      <w:r>
        <w:rPr>
          <w:b/>
          <w:bCs/>
          <w:color w:val="000000"/>
          <w:spacing w:val="0"/>
          <w:w w:val="100"/>
          <w:position w:val="0"/>
          <w:sz w:val="17"/>
          <w:szCs w:val="17"/>
          <w:shd w:val="clear" w:color="auto" w:fill="auto"/>
          <w:lang w:val="ru-RU" w:eastAsia="ru-RU" w:bidi="ru-RU"/>
        </w:rPr>
        <w:t xml:space="preserve">относится </w:t>
      </w:r>
      <w:r>
        <w:rPr>
          <w:color w:val="000000"/>
          <w:spacing w:val="0"/>
          <w:w w:val="100"/>
          <w:position w:val="0"/>
          <w:sz w:val="17"/>
          <w:szCs w:val="17"/>
          <w:shd w:val="clear" w:color="auto" w:fill="auto"/>
          <w:lang w:val="ru-RU" w:eastAsia="ru-RU" w:bidi="ru-RU"/>
        </w:rPr>
        <w:t xml:space="preserve">к нашему уважаемому Ш. Дадан, а затем ко всем </w:t>
      </w:r>
      <w:r>
        <w:rPr>
          <w:b/>
          <w:bCs/>
          <w:color w:val="000000"/>
          <w:spacing w:val="0"/>
          <w:w w:val="100"/>
          <w:position w:val="0"/>
          <w:sz w:val="17"/>
          <w:szCs w:val="17"/>
          <w:shd w:val="clear" w:color="auto" w:fill="auto"/>
          <w:lang w:val="ru-RU" w:eastAsia="ru-RU" w:bidi="ru-RU"/>
        </w:rPr>
        <w:t xml:space="preserve">известным </w:t>
      </w:r>
      <w:r>
        <w:rPr>
          <w:color w:val="000000"/>
          <w:spacing w:val="0"/>
          <w:w w:val="100"/>
          <w:position w:val="0"/>
          <w:sz w:val="17"/>
          <w:szCs w:val="17"/>
          <w:shd w:val="clear" w:color="auto" w:fill="auto"/>
          <w:lang w:val="ru-RU" w:eastAsia="ru-RU" w:bidi="ru-RU"/>
        </w:rPr>
        <w:t xml:space="preserve">пчеловодам всех </w:t>
      </w:r>
      <w:r>
        <w:rPr>
          <w:b/>
          <w:bCs/>
          <w:color w:val="000000"/>
          <w:spacing w:val="0"/>
          <w:w w:val="100"/>
          <w:position w:val="0"/>
          <w:sz w:val="17"/>
          <w:szCs w:val="17"/>
          <w:shd w:val="clear" w:color="auto" w:fill="auto"/>
          <w:lang w:val="ru-RU" w:eastAsia="ru-RU" w:bidi="ru-RU"/>
        </w:rPr>
        <w:t xml:space="preserve">стран, </w:t>
      </w:r>
      <w:r>
        <w:rPr>
          <w:color w:val="000000"/>
          <w:spacing w:val="0"/>
          <w:w w:val="100"/>
          <w:position w:val="0"/>
          <w:sz w:val="17"/>
          <w:szCs w:val="17"/>
          <w:shd w:val="clear" w:color="auto" w:fill="auto"/>
          <w:lang w:val="ru-RU" w:eastAsia="ru-RU" w:bidi="ru-RU"/>
        </w:rPr>
        <w:t>мы же были лишь истолкователями и выразителями их мнений.</w:t>
      </w:r>
    </w:p>
  </w:footnote>
  <w:footnote w:id="13">
    <w:p>
      <w:pPr>
        <w:pStyle w:val="Style2"/>
        <w:keepNext w:val="0"/>
        <w:keepLines w:val="0"/>
        <w:widowControl w:val="0"/>
        <w:shd w:val="clear" w:color="auto" w:fill="auto"/>
        <w:bidi w:val="0"/>
        <w:spacing w:before="0" w:after="0" w:line="214" w:lineRule="auto"/>
        <w:ind w:left="0" w:right="0"/>
        <w:jc w:val="both"/>
        <w:rPr>
          <w:sz w:val="17"/>
          <w:szCs w:val="17"/>
        </w:rPr>
      </w:pPr>
      <w:r>
        <w:rPr>
          <w:color w:val="000000"/>
          <w:spacing w:val="0"/>
          <w:w w:val="100"/>
          <w:position w:val="0"/>
          <w:sz w:val="17"/>
          <w:szCs w:val="17"/>
          <w:shd w:val="clear" w:color="auto" w:fill="auto"/>
          <w:vertAlign w:val="superscript"/>
          <w:lang w:val="ru-RU" w:eastAsia="ru-RU" w:bidi="ru-RU"/>
        </w:rPr>
        <w:footnoteRef/>
      </w:r>
      <w:r>
        <w:rPr>
          <w:color w:val="000000"/>
          <w:spacing w:val="0"/>
          <w:w w:val="100"/>
          <w:position w:val="0"/>
          <w:sz w:val="17"/>
          <w:szCs w:val="17"/>
          <w:shd w:val="clear" w:color="auto" w:fill="auto"/>
          <w:lang w:val="ru-RU" w:eastAsia="ru-RU" w:bidi="ru-RU"/>
        </w:rPr>
        <w:t xml:space="preserve">) За </w:t>
      </w:r>
      <w:r>
        <w:rPr>
          <w:b/>
          <w:bCs/>
          <w:color w:val="000000"/>
          <w:spacing w:val="0"/>
          <w:w w:val="100"/>
          <w:position w:val="0"/>
          <w:sz w:val="17"/>
          <w:szCs w:val="17"/>
          <w:shd w:val="clear" w:color="auto" w:fill="auto"/>
          <w:lang w:val="ru-RU" w:eastAsia="ru-RU" w:bidi="ru-RU"/>
        </w:rPr>
        <w:t xml:space="preserve">исключением </w:t>
      </w:r>
      <w:r>
        <w:rPr>
          <w:color w:val="000000"/>
          <w:spacing w:val="0"/>
          <w:w w:val="100"/>
          <w:position w:val="0"/>
          <w:sz w:val="17"/>
          <w:szCs w:val="17"/>
          <w:shd w:val="clear" w:color="auto" w:fill="auto"/>
          <w:lang w:val="ru-RU" w:eastAsia="ru-RU" w:bidi="ru-RU"/>
        </w:rPr>
        <w:t>1894 года, когда пришлось купить 75 килограммов сахара (82 фр. 50 сантимов) для пополнения запасов у роев.</w:t>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3" behindDoc="1" locked="0" layoutInCell="1" allowOverlap="1">
              <wp:simplePos x="0" y="0"/>
              <wp:positionH relativeFrom="page">
                <wp:posOffset>2325370</wp:posOffset>
              </wp:positionH>
              <wp:positionV relativeFrom="page">
                <wp:posOffset>140335</wp:posOffset>
              </wp:positionV>
              <wp:extent cx="45720" cy="76200"/>
              <wp:wrapNone/>
              <wp:docPr id="41" name="Shape 41"/>
              <a:graphic xmlns:a="http://schemas.openxmlformats.org/drawingml/2006/main">
                <a:graphicData uri="http://schemas.microsoft.com/office/word/2010/wordprocessingShape">
                  <wps:wsp>
                    <wps:cNvSpPr txBox="1"/>
                    <wps:spPr>
                      <a:xfrm>
                        <a:ext cx="45720" cy="7620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color w:val="000000"/>
                                <w:spacing w:val="0"/>
                                <w:w w:val="100"/>
                                <w:position w:val="0"/>
                                <w:sz w:val="16"/>
                                <w:szCs w:val="16"/>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67" type="#_x0000_t202" style="position:absolute;margin-left:183.09999999999999pt;margin-top:11.050000000000001pt;width:3.6000000000000001pt;height:6.pt;z-index:-188744060;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color w:val="000000"/>
                          <w:spacing w:val="0"/>
                          <w:w w:val="100"/>
                          <w:position w:val="0"/>
                          <w:sz w:val="16"/>
                          <w:szCs w:val="16"/>
                          <w:shd w:val="clear" w:color="auto" w:fill="auto"/>
                          <w:lang w:val="ru-RU" w:eastAsia="ru-RU" w:bidi="ru-RU"/>
                        </w:rPr>
                        <w:t>#</w:t>
                      </w:r>
                    </w:fldSimple>
                  </w:p>
                </w:txbxContent>
              </v:textbox>
              <w10:wrap anchorx="page" anchory="page"/>
            </v:shape>
          </w:pict>
        </mc:Fallback>
      </mc:AlternateContent>
    </w:r>
  </w:p>
</w:hdr>
</file>

<file path=word/header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7" behindDoc="1" locked="0" layoutInCell="1" allowOverlap="1">
              <wp:simplePos x="0" y="0"/>
              <wp:positionH relativeFrom="page">
                <wp:posOffset>2325370</wp:posOffset>
              </wp:positionH>
              <wp:positionV relativeFrom="page">
                <wp:posOffset>140335</wp:posOffset>
              </wp:positionV>
              <wp:extent cx="45720" cy="76200"/>
              <wp:wrapNone/>
              <wp:docPr id="45" name="Shape 45"/>
              <a:graphic xmlns:a="http://schemas.openxmlformats.org/drawingml/2006/main">
                <a:graphicData uri="http://schemas.microsoft.com/office/word/2010/wordprocessingShape">
                  <wps:wsp>
                    <wps:cNvSpPr txBox="1"/>
                    <wps:spPr>
                      <a:xfrm>
                        <a:ext cx="45720" cy="7620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color w:val="000000"/>
                                <w:spacing w:val="0"/>
                                <w:w w:val="100"/>
                                <w:position w:val="0"/>
                                <w:sz w:val="16"/>
                                <w:szCs w:val="16"/>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71" type="#_x0000_t202" style="position:absolute;margin-left:183.09999999999999pt;margin-top:11.050000000000001pt;width:3.6000000000000001pt;height:6.pt;z-index:-188744056;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color w:val="000000"/>
                          <w:spacing w:val="0"/>
                          <w:w w:val="100"/>
                          <w:position w:val="0"/>
                          <w:sz w:val="16"/>
                          <w:szCs w:val="16"/>
                          <w:shd w:val="clear" w:color="auto" w:fill="auto"/>
                          <w:lang w:val="ru-RU" w:eastAsia="ru-RU" w:bidi="ru-RU"/>
                        </w:rPr>
                        <w:t>#</w:t>
                      </w:r>
                    </w:fldSimple>
                  </w:p>
                </w:txbxContent>
              </v:textbox>
              <w10:wrap anchorx="page" anchory="page"/>
            </v:shape>
          </w:pict>
        </mc:Fallback>
      </mc:AlternateContent>
    </w:r>
  </w:p>
</w:hdr>
</file>

<file path=word/header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1" behindDoc="1" locked="0" layoutInCell="1" allowOverlap="1">
              <wp:simplePos x="0" y="0"/>
              <wp:positionH relativeFrom="page">
                <wp:posOffset>2104390</wp:posOffset>
              </wp:positionH>
              <wp:positionV relativeFrom="page">
                <wp:posOffset>205105</wp:posOffset>
              </wp:positionV>
              <wp:extent cx="646430" cy="106680"/>
              <wp:wrapNone/>
              <wp:docPr id="59" name="Shape 59"/>
              <a:graphic xmlns:a="http://schemas.openxmlformats.org/drawingml/2006/main">
                <a:graphicData uri="http://schemas.microsoft.com/office/word/2010/wordprocessingShape">
                  <wps:wsp>
                    <wps:cNvSpPr txBox="1"/>
                    <wps:spPr>
                      <a:xfrm>
                        <a:ext cx="646430" cy="106680"/>
                      </a:xfrm>
                      <a:prstGeom prst="rect"/>
                      <a:noFill/>
                    </wps:spPr>
                    <wps:txbx>
                      <w:txbxContent>
                        <w:p>
                          <w:pPr>
                            <w:pStyle w:val="Style41"/>
                            <w:keepNext w:val="0"/>
                            <w:keepLines w:val="0"/>
                            <w:widowControl w:val="0"/>
                            <w:shd w:val="clear" w:color="auto" w:fill="auto"/>
                            <w:tabs>
                              <w:tab w:pos="1018" w:val="right"/>
                            </w:tabs>
                            <w:bidi w:val="0"/>
                            <w:spacing w:before="0" w:after="0" w:line="240" w:lineRule="auto"/>
                            <w:ind w:left="0" w:right="0" w:firstLine="0"/>
                            <w:jc w:val="left"/>
                            <w:rPr>
                              <w:sz w:val="22"/>
                              <w:szCs w:val="22"/>
                            </w:rPr>
                          </w:pPr>
                          <w:fldSimple w:instr=" PAGE \* MERGEFORMAT ">
                            <w:r>
                              <w:rPr>
                                <w:color w:val="000000"/>
                                <w:spacing w:val="0"/>
                                <w:w w:val="100"/>
                                <w:position w:val="0"/>
                                <w:sz w:val="22"/>
                                <w:szCs w:val="22"/>
                                <w:shd w:val="clear" w:color="auto" w:fill="auto"/>
                                <w:lang w:val="ru-RU" w:eastAsia="ru-RU" w:bidi="ru-RU"/>
                              </w:rPr>
                              <w:t>#</w:t>
                            </w:r>
                          </w:fldSimple>
                          <w:r>
                            <w:rPr>
                              <w:color w:val="000000"/>
                              <w:spacing w:val="0"/>
                              <w:w w:val="100"/>
                              <w:position w:val="0"/>
                              <w:sz w:val="22"/>
                              <w:szCs w:val="22"/>
                              <w:shd w:val="clear" w:color="auto" w:fill="auto"/>
                              <w:lang w:val="ru-RU" w:eastAsia="ru-RU" w:bidi="ru-RU"/>
                            </w:rPr>
                            <w:tab/>
                          </w:r>
                        </w:p>
                      </w:txbxContent>
                    </wps:txbx>
                    <wps:bodyPr lIns="0" tIns="0" rIns="0" bIns="0">
                      <a:spAutoFit/>
                    </wps:bodyPr>
                  </wps:wsp>
                </a:graphicData>
              </a:graphic>
            </wp:anchor>
          </w:drawing>
        </mc:Choice>
        <mc:Fallback>
          <w:pict>
            <v:shape id="_x0000_s1085" type="#_x0000_t202" style="position:absolute;margin-left:165.70000000000002pt;margin-top:16.149999999999999pt;width:50.899999999999999pt;height:8.4000000000000004pt;z-index:-188744052;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tabs>
                        <w:tab w:pos="1018" w:val="right"/>
                      </w:tabs>
                      <w:bidi w:val="0"/>
                      <w:spacing w:before="0" w:after="0" w:line="240" w:lineRule="auto"/>
                      <w:ind w:left="0" w:right="0" w:firstLine="0"/>
                      <w:jc w:val="left"/>
                      <w:rPr>
                        <w:sz w:val="22"/>
                        <w:szCs w:val="22"/>
                      </w:rPr>
                    </w:pPr>
                    <w:fldSimple w:instr=" PAGE \* MERGEFORMAT ">
                      <w:r>
                        <w:rPr>
                          <w:color w:val="000000"/>
                          <w:spacing w:val="0"/>
                          <w:w w:val="100"/>
                          <w:position w:val="0"/>
                          <w:sz w:val="22"/>
                          <w:szCs w:val="22"/>
                          <w:shd w:val="clear" w:color="auto" w:fill="auto"/>
                          <w:lang w:val="ru-RU" w:eastAsia="ru-RU" w:bidi="ru-RU"/>
                        </w:rPr>
                        <w:t>#</w:t>
                      </w:r>
                    </w:fldSimple>
                    <w:r>
                      <w:rPr>
                        <w:color w:val="000000"/>
                        <w:spacing w:val="0"/>
                        <w:w w:val="100"/>
                        <w:position w:val="0"/>
                        <w:sz w:val="22"/>
                        <w:szCs w:val="22"/>
                        <w:shd w:val="clear" w:color="auto" w:fill="auto"/>
                        <w:lang w:val="ru-RU" w:eastAsia="ru-RU" w:bidi="ru-RU"/>
                      </w:rPr>
                      <w:tab/>
                    </w:r>
                  </w:p>
                </w:txbxContent>
              </v:textbox>
              <w10:wrap anchorx="page" anchory="page"/>
            </v:shape>
          </w:pict>
        </mc:Fallback>
      </mc:AlternateContent>
    </w:r>
  </w:p>
</w:hdr>
</file>

<file path=word/header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3" behindDoc="1" locked="0" layoutInCell="1" allowOverlap="1">
              <wp:simplePos x="0" y="0"/>
              <wp:positionH relativeFrom="page">
                <wp:posOffset>2104390</wp:posOffset>
              </wp:positionH>
              <wp:positionV relativeFrom="page">
                <wp:posOffset>205105</wp:posOffset>
              </wp:positionV>
              <wp:extent cx="646430" cy="106680"/>
              <wp:wrapNone/>
              <wp:docPr id="61" name="Shape 61"/>
              <a:graphic xmlns:a="http://schemas.openxmlformats.org/drawingml/2006/main">
                <a:graphicData uri="http://schemas.microsoft.com/office/word/2010/wordprocessingShape">
                  <wps:wsp>
                    <wps:cNvSpPr txBox="1"/>
                    <wps:spPr>
                      <a:xfrm>
                        <a:ext cx="646430" cy="106680"/>
                      </a:xfrm>
                      <a:prstGeom prst="rect"/>
                      <a:noFill/>
                    </wps:spPr>
                    <wps:txbx>
                      <w:txbxContent>
                        <w:p>
                          <w:pPr>
                            <w:pStyle w:val="Style41"/>
                            <w:keepNext w:val="0"/>
                            <w:keepLines w:val="0"/>
                            <w:widowControl w:val="0"/>
                            <w:shd w:val="clear" w:color="auto" w:fill="auto"/>
                            <w:tabs>
                              <w:tab w:pos="1018" w:val="right"/>
                            </w:tabs>
                            <w:bidi w:val="0"/>
                            <w:spacing w:before="0" w:after="0" w:line="240" w:lineRule="auto"/>
                            <w:ind w:left="0" w:right="0" w:firstLine="0"/>
                            <w:jc w:val="left"/>
                            <w:rPr>
                              <w:sz w:val="22"/>
                              <w:szCs w:val="22"/>
                            </w:rPr>
                          </w:pPr>
                          <w:fldSimple w:instr=" PAGE \* MERGEFORMAT ">
                            <w:r>
                              <w:rPr>
                                <w:color w:val="000000"/>
                                <w:spacing w:val="0"/>
                                <w:w w:val="100"/>
                                <w:position w:val="0"/>
                                <w:sz w:val="22"/>
                                <w:szCs w:val="22"/>
                                <w:shd w:val="clear" w:color="auto" w:fill="auto"/>
                                <w:lang w:val="ru-RU" w:eastAsia="ru-RU" w:bidi="ru-RU"/>
                              </w:rPr>
                              <w:t>#</w:t>
                            </w:r>
                          </w:fldSimple>
                          <w:r>
                            <w:rPr>
                              <w:color w:val="000000"/>
                              <w:spacing w:val="0"/>
                              <w:w w:val="100"/>
                              <w:position w:val="0"/>
                              <w:sz w:val="22"/>
                              <w:szCs w:val="22"/>
                              <w:shd w:val="clear" w:color="auto" w:fill="auto"/>
                              <w:lang w:val="ru-RU" w:eastAsia="ru-RU" w:bidi="ru-RU"/>
                            </w:rPr>
                            <w:tab/>
                          </w:r>
                        </w:p>
                      </w:txbxContent>
                    </wps:txbx>
                    <wps:bodyPr lIns="0" tIns="0" rIns="0" bIns="0">
                      <a:spAutoFit/>
                    </wps:bodyPr>
                  </wps:wsp>
                </a:graphicData>
              </a:graphic>
            </wp:anchor>
          </w:drawing>
        </mc:Choice>
        <mc:Fallback>
          <w:pict>
            <v:shape id="_x0000_s1087" type="#_x0000_t202" style="position:absolute;margin-left:165.70000000000002pt;margin-top:16.149999999999999pt;width:50.899999999999999pt;height:8.4000000000000004pt;z-index:-188744050;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tabs>
                        <w:tab w:pos="1018" w:val="right"/>
                      </w:tabs>
                      <w:bidi w:val="0"/>
                      <w:spacing w:before="0" w:after="0" w:line="240" w:lineRule="auto"/>
                      <w:ind w:left="0" w:right="0" w:firstLine="0"/>
                      <w:jc w:val="left"/>
                      <w:rPr>
                        <w:sz w:val="22"/>
                        <w:szCs w:val="22"/>
                      </w:rPr>
                    </w:pPr>
                    <w:fldSimple w:instr=" PAGE \* MERGEFORMAT ">
                      <w:r>
                        <w:rPr>
                          <w:color w:val="000000"/>
                          <w:spacing w:val="0"/>
                          <w:w w:val="100"/>
                          <w:position w:val="0"/>
                          <w:sz w:val="22"/>
                          <w:szCs w:val="22"/>
                          <w:shd w:val="clear" w:color="auto" w:fill="auto"/>
                          <w:lang w:val="ru-RU" w:eastAsia="ru-RU" w:bidi="ru-RU"/>
                        </w:rPr>
                        <w:t>#</w:t>
                      </w:r>
                    </w:fldSimple>
                    <w:r>
                      <w:rPr>
                        <w:color w:val="000000"/>
                        <w:spacing w:val="0"/>
                        <w:w w:val="100"/>
                        <w:position w:val="0"/>
                        <w:sz w:val="22"/>
                        <w:szCs w:val="22"/>
                        <w:shd w:val="clear" w:color="auto" w:fill="auto"/>
                        <w:lang w:val="ru-RU" w:eastAsia="ru-RU" w:bidi="ru-RU"/>
                      </w:rPr>
                      <w:tab/>
                    </w:r>
                  </w:p>
                </w:txbxContent>
              </v:textbox>
              <w10:wrap anchorx="page" anchory="page"/>
            </v:shape>
          </w:pict>
        </mc:Fallback>
      </mc:AlternateContent>
    </w:r>
  </w:p>
</w:hdr>
</file>

<file path=word/header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5" behindDoc="1" locked="0" layoutInCell="1" allowOverlap="1">
              <wp:simplePos x="0" y="0"/>
              <wp:positionH relativeFrom="page">
                <wp:posOffset>2523490</wp:posOffset>
              </wp:positionH>
              <wp:positionV relativeFrom="page">
                <wp:posOffset>189230</wp:posOffset>
              </wp:positionV>
              <wp:extent cx="125095" cy="115570"/>
              <wp:wrapNone/>
              <wp:docPr id="63" name="Shape 63"/>
              <a:graphic xmlns:a="http://schemas.openxmlformats.org/drawingml/2006/main">
                <a:graphicData uri="http://schemas.microsoft.com/office/word/2010/wordprocessingShape">
                  <wps:wsp>
                    <wps:cNvSpPr txBox="1"/>
                    <wps:spPr>
                      <a:xfrm>
                        <a:ext cx="125095" cy="11557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89" type="#_x0000_t202" style="position:absolute;margin-left:198.70000000000002pt;margin-top:14.9pt;width:9.8499999999999996pt;height:9.0999999999999996pt;z-index:-188744048;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7" behindDoc="1" locked="0" layoutInCell="1" allowOverlap="1">
              <wp:simplePos x="0" y="0"/>
              <wp:positionH relativeFrom="page">
                <wp:posOffset>2386965</wp:posOffset>
              </wp:positionH>
              <wp:positionV relativeFrom="page">
                <wp:posOffset>214630</wp:posOffset>
              </wp:positionV>
              <wp:extent cx="121920" cy="109855"/>
              <wp:wrapNone/>
              <wp:docPr id="89" name="Shape 89"/>
              <a:graphic xmlns:a="http://schemas.openxmlformats.org/drawingml/2006/main">
                <a:graphicData uri="http://schemas.microsoft.com/office/word/2010/wordprocessingShape">
                  <wps:wsp>
                    <wps:cNvSpPr txBox="1"/>
                    <wps:spPr>
                      <a:xfrm>
                        <a:ext cx="121920" cy="10985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115" type="#_x0000_t202" style="position:absolute;margin-left:187.95000000000002pt;margin-top:16.899999999999999pt;width:9.5999999999999996pt;height:8.6500000000000004pt;z-index:-188744046;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9" behindDoc="1" locked="0" layoutInCell="1" allowOverlap="1">
              <wp:simplePos x="0" y="0"/>
              <wp:positionH relativeFrom="page">
                <wp:posOffset>2386965</wp:posOffset>
              </wp:positionH>
              <wp:positionV relativeFrom="page">
                <wp:posOffset>214630</wp:posOffset>
              </wp:positionV>
              <wp:extent cx="121920" cy="109855"/>
              <wp:wrapNone/>
              <wp:docPr id="91" name="Shape 91"/>
              <a:graphic xmlns:a="http://schemas.openxmlformats.org/drawingml/2006/main">
                <a:graphicData uri="http://schemas.microsoft.com/office/word/2010/wordprocessingShape">
                  <wps:wsp>
                    <wps:cNvSpPr txBox="1"/>
                    <wps:spPr>
                      <a:xfrm>
                        <a:ext cx="121920" cy="10985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117" type="#_x0000_t202" style="position:absolute;margin-left:187.95000000000002pt;margin-top:16.899999999999999pt;width:9.5999999999999996pt;height:8.6500000000000004pt;z-index:-188744044;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3" behindDoc="1" locked="0" layoutInCell="1" allowOverlap="1">
              <wp:simplePos x="0" y="0"/>
              <wp:positionH relativeFrom="page">
                <wp:posOffset>2523490</wp:posOffset>
              </wp:positionH>
              <wp:positionV relativeFrom="page">
                <wp:posOffset>189230</wp:posOffset>
              </wp:positionV>
              <wp:extent cx="125095" cy="115570"/>
              <wp:wrapNone/>
              <wp:docPr id="133" name="Shape 133"/>
              <a:graphic xmlns:a="http://schemas.openxmlformats.org/drawingml/2006/main">
                <a:graphicData uri="http://schemas.microsoft.com/office/word/2010/wordprocessingShape">
                  <wps:wsp>
                    <wps:cNvSpPr txBox="1"/>
                    <wps:spPr>
                      <a:xfrm>
                        <a:ext cx="125095" cy="11557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159" type="#_x0000_t202" style="position:absolute;margin-left:198.70000000000002pt;margin-top:14.9pt;width:9.8499999999999996pt;height:9.0999999999999996pt;z-index:-188744040;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5" behindDoc="1" locked="0" layoutInCell="1" allowOverlap="1">
              <wp:simplePos x="0" y="0"/>
              <wp:positionH relativeFrom="page">
                <wp:posOffset>2523490</wp:posOffset>
              </wp:positionH>
              <wp:positionV relativeFrom="page">
                <wp:posOffset>189230</wp:posOffset>
              </wp:positionV>
              <wp:extent cx="125095" cy="115570"/>
              <wp:wrapNone/>
              <wp:docPr id="135" name="Shape 135"/>
              <a:graphic xmlns:a="http://schemas.openxmlformats.org/drawingml/2006/main">
                <a:graphicData uri="http://schemas.microsoft.com/office/word/2010/wordprocessingShape">
                  <wps:wsp>
                    <wps:cNvSpPr txBox="1"/>
                    <wps:spPr>
                      <a:xfrm>
                        <a:ext cx="125095" cy="11557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161" type="#_x0000_t202" style="position:absolute;margin-left:198.70000000000002pt;margin-top:14.9pt;width:9.8499999999999996pt;height:9.0999999999999996pt;z-index:-188744038;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7" behindDoc="1" locked="0" layoutInCell="1" allowOverlap="1">
              <wp:simplePos x="0" y="0"/>
              <wp:positionH relativeFrom="page">
                <wp:posOffset>2459355</wp:posOffset>
              </wp:positionH>
              <wp:positionV relativeFrom="page">
                <wp:posOffset>213995</wp:posOffset>
              </wp:positionV>
              <wp:extent cx="381000" cy="113030"/>
              <wp:wrapNone/>
              <wp:docPr id="137" name="Shape 137"/>
              <a:graphic xmlns:a="http://schemas.openxmlformats.org/drawingml/2006/main">
                <a:graphicData uri="http://schemas.microsoft.com/office/word/2010/wordprocessingShape">
                  <wps:wsp>
                    <wps:cNvSpPr txBox="1"/>
                    <wps:spPr>
                      <a:xfrm>
                        <a:ext cx="381000" cy="11303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Arial" w:eastAsia="Arial" w:hAnsi="Arial" w:cs="Arial"/>
                                <w:color w:val="000000"/>
                                <w:spacing w:val="0"/>
                                <w:w w:val="100"/>
                                <w:position w:val="0"/>
                                <w:sz w:val="24"/>
                                <w:szCs w:val="24"/>
                                <w:shd w:val="clear" w:color="auto" w:fill="auto"/>
                                <w:lang w:val="ru-RU" w:eastAsia="ru-RU" w:bidi="ru-RU"/>
                              </w:rPr>
                              <w:t>#</w:t>
                            </w:r>
                          </w:fldSimple>
                          <w:r>
                            <w:rPr>
                              <w:rFonts w:ascii="Arial" w:eastAsia="Arial" w:hAnsi="Arial" w:cs="Arial"/>
                              <w:color w:val="000000"/>
                              <w:spacing w:val="0"/>
                              <w:w w:val="100"/>
                              <w:position w:val="0"/>
                              <w:sz w:val="24"/>
                              <w:szCs w:val="24"/>
                              <w:shd w:val="clear" w:color="auto" w:fill="auto"/>
                              <w:lang w:val="ru-RU" w:eastAsia="ru-RU" w:bidi="ru-RU"/>
                            </w:rPr>
                            <w:t xml:space="preserve"> —</w:t>
                          </w:r>
                        </w:p>
                      </w:txbxContent>
                    </wps:txbx>
                    <wps:bodyPr wrap="none" lIns="0" tIns="0" rIns="0" bIns="0">
                      <a:spAutoFit/>
                    </wps:bodyPr>
                  </wps:wsp>
                </a:graphicData>
              </a:graphic>
            </wp:anchor>
          </w:drawing>
        </mc:Choice>
        <mc:Fallback>
          <w:pict>
            <v:shape id="_x0000_s1163" type="#_x0000_t202" style="position:absolute;margin-left:193.65000000000001pt;margin-top:16.850000000000001pt;width:30.pt;height:8.9000000000000004pt;z-index:-188744036;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Arial" w:eastAsia="Arial" w:hAnsi="Arial" w:cs="Arial"/>
                          <w:color w:val="000000"/>
                          <w:spacing w:val="0"/>
                          <w:w w:val="100"/>
                          <w:position w:val="0"/>
                          <w:sz w:val="24"/>
                          <w:szCs w:val="24"/>
                          <w:shd w:val="clear" w:color="auto" w:fill="auto"/>
                          <w:lang w:val="ru-RU" w:eastAsia="ru-RU" w:bidi="ru-RU"/>
                        </w:rPr>
                        <w:t>#</w:t>
                      </w:r>
                    </w:fldSimple>
                    <w:r>
                      <w:rPr>
                        <w:rFonts w:ascii="Arial" w:eastAsia="Arial" w:hAnsi="Arial" w:cs="Arial"/>
                        <w:color w:val="000000"/>
                        <w:spacing w:val="0"/>
                        <w:w w:val="100"/>
                        <w:position w:val="0"/>
                        <w:sz w:val="24"/>
                        <w:szCs w:val="24"/>
                        <w:shd w:val="clear" w:color="auto" w:fill="auto"/>
                        <w:lang w:val="ru-RU" w:eastAsia="ru-RU" w:bidi="ru-RU"/>
                      </w:rPr>
                      <w:t xml:space="preserve"> —</w:t>
                    </w:r>
                  </w:p>
                </w:txbxContent>
              </v:textbox>
              <w10:wrap anchorx="page" anchory="page"/>
            </v:shape>
          </w:pict>
        </mc:Fallback>
      </mc:AlternateContent>
    </w:r>
  </w:p>
</w:hdr>
</file>

<file path=word/header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9" behindDoc="1" locked="0" layoutInCell="1" allowOverlap="1">
              <wp:simplePos x="0" y="0"/>
              <wp:positionH relativeFrom="page">
                <wp:posOffset>2483485</wp:posOffset>
              </wp:positionH>
              <wp:positionV relativeFrom="page">
                <wp:posOffset>241300</wp:posOffset>
              </wp:positionV>
              <wp:extent cx="128270" cy="121920"/>
              <wp:wrapNone/>
              <wp:docPr id="166" name="Shape 166"/>
              <a:graphic xmlns:a="http://schemas.openxmlformats.org/drawingml/2006/main">
                <a:graphicData uri="http://schemas.microsoft.com/office/word/2010/wordprocessingShape">
                  <wps:wsp>
                    <wps:cNvSpPr txBox="1"/>
                    <wps:spPr>
                      <a:xfrm>
                        <a:ext cx="128270" cy="12192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192" type="#_x0000_t202" style="position:absolute;margin-left:195.55000000000001pt;margin-top:19.pt;width:10.1pt;height:9.5999999999999996pt;z-index:-188744034;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3" behindDoc="1" locked="0" layoutInCell="1" allowOverlap="1">
              <wp:simplePos x="0" y="0"/>
              <wp:positionH relativeFrom="page">
                <wp:posOffset>2483485</wp:posOffset>
              </wp:positionH>
              <wp:positionV relativeFrom="page">
                <wp:posOffset>241300</wp:posOffset>
              </wp:positionV>
              <wp:extent cx="128270" cy="121920"/>
              <wp:wrapNone/>
              <wp:docPr id="170" name="Shape 170"/>
              <a:graphic xmlns:a="http://schemas.openxmlformats.org/drawingml/2006/main">
                <a:graphicData uri="http://schemas.microsoft.com/office/word/2010/wordprocessingShape">
                  <wps:wsp>
                    <wps:cNvSpPr txBox="1"/>
                    <wps:spPr>
                      <a:xfrm>
                        <a:ext cx="128270" cy="12192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196" type="#_x0000_t202" style="position:absolute;margin-left:195.55000000000001pt;margin-top:19.pt;width:10.1pt;height:9.5999999999999996pt;z-index:-188744030;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7" behindDoc="1" locked="0" layoutInCell="1" allowOverlap="1">
              <wp:simplePos x="0" y="0"/>
              <wp:positionH relativeFrom="page">
                <wp:posOffset>2523490</wp:posOffset>
              </wp:positionH>
              <wp:positionV relativeFrom="page">
                <wp:posOffset>189230</wp:posOffset>
              </wp:positionV>
              <wp:extent cx="125095" cy="115570"/>
              <wp:wrapNone/>
              <wp:docPr id="177" name="Shape 177"/>
              <a:graphic xmlns:a="http://schemas.openxmlformats.org/drawingml/2006/main">
                <a:graphicData uri="http://schemas.microsoft.com/office/word/2010/wordprocessingShape">
                  <wps:wsp>
                    <wps:cNvSpPr txBox="1"/>
                    <wps:spPr>
                      <a:xfrm>
                        <a:ext cx="125095" cy="11557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203" type="#_x0000_t202" style="position:absolute;margin-left:198.70000000000002pt;margin-top:14.9pt;width:9.8499999999999996pt;height:9.0999999999999996pt;z-index:-188744026;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9" behindDoc="1" locked="0" layoutInCell="1" allowOverlap="1">
              <wp:simplePos x="0" y="0"/>
              <wp:positionH relativeFrom="page">
                <wp:posOffset>2237105</wp:posOffset>
              </wp:positionH>
              <wp:positionV relativeFrom="page">
                <wp:posOffset>201295</wp:posOffset>
              </wp:positionV>
              <wp:extent cx="646430" cy="115570"/>
              <wp:wrapNone/>
              <wp:docPr id="179" name="Shape 179"/>
              <a:graphic xmlns:a="http://schemas.openxmlformats.org/drawingml/2006/main">
                <a:graphicData uri="http://schemas.microsoft.com/office/word/2010/wordprocessingShape">
                  <wps:wsp>
                    <wps:cNvSpPr txBox="1"/>
                    <wps:spPr>
                      <a:xfrm>
                        <a:ext cx="646430" cy="11557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24"/>
                              <w:szCs w:val="24"/>
                            </w:rPr>
                          </w:pPr>
                          <w:r>
                            <w:rPr>
                              <w:rFonts w:ascii="Arial" w:eastAsia="Arial" w:hAnsi="Arial" w:cs="Arial"/>
                              <w:color w:val="000000"/>
                              <w:spacing w:val="0"/>
                              <w:w w:val="100"/>
                              <w:position w:val="0"/>
                              <w:sz w:val="24"/>
                              <w:szCs w:val="24"/>
                              <w:shd w:val="clear" w:color="auto" w:fill="auto"/>
                              <w:lang w:val="ru-RU" w:eastAsia="ru-RU" w:bidi="ru-RU"/>
                            </w:rPr>
                            <w:t xml:space="preserve">— </w:t>
                          </w:r>
                          <w:fldSimple w:instr=" PAGE \* MERGEFORMAT ">
                            <w:r>
                              <w:rPr>
                                <w:rFonts w:ascii="Arial" w:eastAsia="Arial" w:hAnsi="Arial" w:cs="Arial"/>
                                <w:color w:val="000000"/>
                                <w:spacing w:val="0"/>
                                <w:w w:val="100"/>
                                <w:position w:val="0"/>
                                <w:sz w:val="24"/>
                                <w:szCs w:val="24"/>
                                <w:shd w:val="clear" w:color="auto" w:fill="auto"/>
                                <w:lang w:val="ru-RU" w:eastAsia="ru-RU" w:bidi="ru-RU"/>
                              </w:rPr>
                              <w:t>#</w:t>
                            </w:r>
                          </w:fldSimple>
                          <w:r>
                            <w:rPr>
                              <w:rFonts w:ascii="Arial" w:eastAsia="Arial" w:hAnsi="Arial" w:cs="Arial"/>
                              <w:color w:val="000000"/>
                              <w:spacing w:val="0"/>
                              <w:w w:val="100"/>
                              <w:position w:val="0"/>
                              <w:sz w:val="24"/>
                              <w:szCs w:val="24"/>
                              <w:shd w:val="clear" w:color="auto" w:fill="auto"/>
                              <w:lang w:val="ru-RU" w:eastAsia="ru-RU" w:bidi="ru-RU"/>
                            </w:rPr>
                            <w:t xml:space="preserve"> —</w:t>
                          </w:r>
                        </w:p>
                      </w:txbxContent>
                    </wps:txbx>
                    <wps:bodyPr wrap="none" lIns="0" tIns="0" rIns="0" bIns="0">
                      <a:spAutoFit/>
                    </wps:bodyPr>
                  </wps:wsp>
                </a:graphicData>
              </a:graphic>
            </wp:anchor>
          </w:drawing>
        </mc:Choice>
        <mc:Fallback>
          <w:pict>
            <v:shape id="_x0000_s1205" type="#_x0000_t202" style="position:absolute;margin-left:176.15000000000001pt;margin-top:15.85pt;width:50.899999999999999pt;height:9.0999999999999996pt;z-index:-188744024;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24"/>
                        <w:szCs w:val="24"/>
                      </w:rPr>
                    </w:pPr>
                    <w:r>
                      <w:rPr>
                        <w:rFonts w:ascii="Arial" w:eastAsia="Arial" w:hAnsi="Arial" w:cs="Arial"/>
                        <w:color w:val="000000"/>
                        <w:spacing w:val="0"/>
                        <w:w w:val="100"/>
                        <w:position w:val="0"/>
                        <w:sz w:val="24"/>
                        <w:szCs w:val="24"/>
                        <w:shd w:val="clear" w:color="auto" w:fill="auto"/>
                        <w:lang w:val="ru-RU" w:eastAsia="ru-RU" w:bidi="ru-RU"/>
                      </w:rPr>
                      <w:t xml:space="preserve">— </w:t>
                    </w:r>
                    <w:fldSimple w:instr=" PAGE \* MERGEFORMAT ">
                      <w:r>
                        <w:rPr>
                          <w:rFonts w:ascii="Arial" w:eastAsia="Arial" w:hAnsi="Arial" w:cs="Arial"/>
                          <w:color w:val="000000"/>
                          <w:spacing w:val="0"/>
                          <w:w w:val="100"/>
                          <w:position w:val="0"/>
                          <w:sz w:val="24"/>
                          <w:szCs w:val="24"/>
                          <w:shd w:val="clear" w:color="auto" w:fill="auto"/>
                          <w:lang w:val="ru-RU" w:eastAsia="ru-RU" w:bidi="ru-RU"/>
                        </w:rPr>
                        <w:t>#</w:t>
                      </w:r>
                    </w:fldSimple>
                    <w:r>
                      <w:rPr>
                        <w:rFonts w:ascii="Arial" w:eastAsia="Arial" w:hAnsi="Arial" w:cs="Arial"/>
                        <w:color w:val="000000"/>
                        <w:spacing w:val="0"/>
                        <w:w w:val="100"/>
                        <w:position w:val="0"/>
                        <w:sz w:val="24"/>
                        <w:szCs w:val="24"/>
                        <w:shd w:val="clear" w:color="auto" w:fill="auto"/>
                        <w:lang w:val="ru-RU" w:eastAsia="ru-RU" w:bidi="ru-RU"/>
                      </w:rPr>
                      <w:t xml:space="preserve"> —</w:t>
                    </w:r>
                  </w:p>
                </w:txbxContent>
              </v:textbox>
              <w10:wrap anchorx="page" anchory="page"/>
            </v:shape>
          </w:pict>
        </mc:Fallback>
      </mc:AlternateContent>
    </w:r>
  </w:p>
</w:hdr>
</file>

<file path=word/header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3" behindDoc="1" locked="0" layoutInCell="1" allowOverlap="1">
              <wp:simplePos x="0" y="0"/>
              <wp:positionH relativeFrom="page">
                <wp:posOffset>2322830</wp:posOffset>
              </wp:positionH>
              <wp:positionV relativeFrom="page">
                <wp:posOffset>243840</wp:posOffset>
              </wp:positionV>
              <wp:extent cx="405130" cy="115570"/>
              <wp:wrapNone/>
              <wp:docPr id="203" name="Shape 203"/>
              <a:graphic xmlns:a="http://schemas.openxmlformats.org/drawingml/2006/main">
                <a:graphicData uri="http://schemas.microsoft.com/office/word/2010/wordprocessingShape">
                  <wps:wsp>
                    <wps:cNvSpPr txBox="1"/>
                    <wps:spPr>
                      <a:xfrm>
                        <a:ext cx="405130" cy="11557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Arial" w:eastAsia="Arial" w:hAnsi="Arial" w:cs="Arial"/>
                                <w:color w:val="000000"/>
                                <w:spacing w:val="0"/>
                                <w:w w:val="100"/>
                                <w:position w:val="0"/>
                                <w:sz w:val="24"/>
                                <w:szCs w:val="24"/>
                                <w:shd w:val="clear" w:color="auto" w:fill="auto"/>
                                <w:lang w:val="ru-RU" w:eastAsia="ru-RU" w:bidi="ru-RU"/>
                              </w:rPr>
                              <w:t>#</w:t>
                            </w:r>
                          </w:fldSimple>
                          <w:r>
                            <w:rPr>
                              <w:rFonts w:ascii="Arial" w:eastAsia="Arial" w:hAnsi="Arial" w:cs="Arial"/>
                              <w:color w:val="000000"/>
                              <w:spacing w:val="0"/>
                              <w:w w:val="100"/>
                              <w:position w:val="0"/>
                              <w:sz w:val="24"/>
                              <w:szCs w:val="24"/>
                              <w:shd w:val="clear" w:color="auto" w:fill="auto"/>
                              <w:lang w:val="ru-RU" w:eastAsia="ru-RU" w:bidi="ru-RU"/>
                            </w:rPr>
                            <w:t xml:space="preserve"> —</w:t>
                          </w:r>
                        </w:p>
                      </w:txbxContent>
                    </wps:txbx>
                    <wps:bodyPr wrap="none" lIns="0" tIns="0" rIns="0" bIns="0">
                      <a:spAutoFit/>
                    </wps:bodyPr>
                  </wps:wsp>
                </a:graphicData>
              </a:graphic>
            </wp:anchor>
          </w:drawing>
        </mc:Choice>
        <mc:Fallback>
          <w:pict>
            <v:shape id="_x0000_s1229" type="#_x0000_t202" style="position:absolute;margin-left:182.90000000000001pt;margin-top:19.199999999999999pt;width:31.900000000000002pt;height:9.0999999999999996pt;z-index:-188744020;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Arial" w:eastAsia="Arial" w:hAnsi="Arial" w:cs="Arial"/>
                          <w:color w:val="000000"/>
                          <w:spacing w:val="0"/>
                          <w:w w:val="100"/>
                          <w:position w:val="0"/>
                          <w:sz w:val="24"/>
                          <w:szCs w:val="24"/>
                          <w:shd w:val="clear" w:color="auto" w:fill="auto"/>
                          <w:lang w:val="ru-RU" w:eastAsia="ru-RU" w:bidi="ru-RU"/>
                        </w:rPr>
                        <w:t>#</w:t>
                      </w:r>
                    </w:fldSimple>
                    <w:r>
                      <w:rPr>
                        <w:rFonts w:ascii="Arial" w:eastAsia="Arial" w:hAnsi="Arial" w:cs="Arial"/>
                        <w:color w:val="000000"/>
                        <w:spacing w:val="0"/>
                        <w:w w:val="100"/>
                        <w:position w:val="0"/>
                        <w:sz w:val="24"/>
                        <w:szCs w:val="24"/>
                        <w:shd w:val="clear" w:color="auto" w:fill="auto"/>
                        <w:lang w:val="ru-RU" w:eastAsia="ru-RU" w:bidi="ru-RU"/>
                      </w:rPr>
                      <w:t xml:space="preserve"> —</w:t>
                    </w:r>
                  </w:p>
                </w:txbxContent>
              </v:textbox>
              <w10:wrap anchorx="page" anchory="page"/>
            </v:shape>
          </w:pict>
        </mc:Fallback>
      </mc:AlternateContent>
    </w:r>
  </w:p>
</w:hdr>
</file>

<file path=word/header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5" behindDoc="1" locked="0" layoutInCell="1" allowOverlap="1">
              <wp:simplePos x="0" y="0"/>
              <wp:positionH relativeFrom="page">
                <wp:posOffset>2322830</wp:posOffset>
              </wp:positionH>
              <wp:positionV relativeFrom="page">
                <wp:posOffset>243840</wp:posOffset>
              </wp:positionV>
              <wp:extent cx="405130" cy="115570"/>
              <wp:wrapNone/>
              <wp:docPr id="205" name="Shape 205"/>
              <a:graphic xmlns:a="http://schemas.openxmlformats.org/drawingml/2006/main">
                <a:graphicData uri="http://schemas.microsoft.com/office/word/2010/wordprocessingShape">
                  <wps:wsp>
                    <wps:cNvSpPr txBox="1"/>
                    <wps:spPr>
                      <a:xfrm>
                        <a:ext cx="405130" cy="11557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Arial" w:eastAsia="Arial" w:hAnsi="Arial" w:cs="Arial"/>
                                <w:color w:val="000000"/>
                                <w:spacing w:val="0"/>
                                <w:w w:val="100"/>
                                <w:position w:val="0"/>
                                <w:sz w:val="24"/>
                                <w:szCs w:val="24"/>
                                <w:shd w:val="clear" w:color="auto" w:fill="auto"/>
                                <w:lang w:val="ru-RU" w:eastAsia="ru-RU" w:bidi="ru-RU"/>
                              </w:rPr>
                              <w:t>#</w:t>
                            </w:r>
                          </w:fldSimple>
                          <w:r>
                            <w:rPr>
                              <w:rFonts w:ascii="Arial" w:eastAsia="Arial" w:hAnsi="Arial" w:cs="Arial"/>
                              <w:color w:val="000000"/>
                              <w:spacing w:val="0"/>
                              <w:w w:val="100"/>
                              <w:position w:val="0"/>
                              <w:sz w:val="24"/>
                              <w:szCs w:val="24"/>
                              <w:shd w:val="clear" w:color="auto" w:fill="auto"/>
                              <w:lang w:val="ru-RU" w:eastAsia="ru-RU" w:bidi="ru-RU"/>
                            </w:rPr>
                            <w:t xml:space="preserve"> —</w:t>
                          </w:r>
                        </w:p>
                      </w:txbxContent>
                    </wps:txbx>
                    <wps:bodyPr wrap="none" lIns="0" tIns="0" rIns="0" bIns="0">
                      <a:spAutoFit/>
                    </wps:bodyPr>
                  </wps:wsp>
                </a:graphicData>
              </a:graphic>
            </wp:anchor>
          </w:drawing>
        </mc:Choice>
        <mc:Fallback>
          <w:pict>
            <v:shape id="_x0000_s1231" type="#_x0000_t202" style="position:absolute;margin-left:182.90000000000001pt;margin-top:19.199999999999999pt;width:31.900000000000002pt;height:9.0999999999999996pt;z-index:-188744018;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Arial" w:eastAsia="Arial" w:hAnsi="Arial" w:cs="Arial"/>
                          <w:color w:val="000000"/>
                          <w:spacing w:val="0"/>
                          <w:w w:val="100"/>
                          <w:position w:val="0"/>
                          <w:sz w:val="24"/>
                          <w:szCs w:val="24"/>
                          <w:shd w:val="clear" w:color="auto" w:fill="auto"/>
                          <w:lang w:val="ru-RU" w:eastAsia="ru-RU" w:bidi="ru-RU"/>
                        </w:rPr>
                        <w:t>#</w:t>
                      </w:r>
                    </w:fldSimple>
                    <w:r>
                      <w:rPr>
                        <w:rFonts w:ascii="Arial" w:eastAsia="Arial" w:hAnsi="Arial" w:cs="Arial"/>
                        <w:color w:val="000000"/>
                        <w:spacing w:val="0"/>
                        <w:w w:val="100"/>
                        <w:position w:val="0"/>
                        <w:sz w:val="24"/>
                        <w:szCs w:val="24"/>
                        <w:shd w:val="clear" w:color="auto" w:fill="auto"/>
                        <w:lang w:val="ru-RU" w:eastAsia="ru-RU" w:bidi="ru-RU"/>
                      </w:rPr>
                      <w:t xml:space="preserve"> —</w:t>
                    </w:r>
                  </w:p>
                </w:txbxContent>
              </v:textbox>
              <w10:wrap anchorx="page" anchory="page"/>
            </v:shape>
          </w:pict>
        </mc:Fallback>
      </mc:AlternateContent>
    </w:r>
  </w:p>
</w:hdr>
</file>

<file path=word/header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7" behindDoc="1" locked="0" layoutInCell="1" allowOverlap="1">
              <wp:simplePos x="0" y="0"/>
              <wp:positionH relativeFrom="page">
                <wp:posOffset>2523490</wp:posOffset>
              </wp:positionH>
              <wp:positionV relativeFrom="page">
                <wp:posOffset>189230</wp:posOffset>
              </wp:positionV>
              <wp:extent cx="125095" cy="115570"/>
              <wp:wrapNone/>
              <wp:docPr id="207" name="Shape 207"/>
              <a:graphic xmlns:a="http://schemas.openxmlformats.org/drawingml/2006/main">
                <a:graphicData uri="http://schemas.microsoft.com/office/word/2010/wordprocessingShape">
                  <wps:wsp>
                    <wps:cNvSpPr txBox="1"/>
                    <wps:spPr>
                      <a:xfrm>
                        <a:ext cx="125095" cy="11557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233" type="#_x0000_t202" style="position:absolute;margin-left:198.70000000000002pt;margin-top:14.9pt;width:9.8499999999999996pt;height:9.0999999999999996pt;z-index:-188744016;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9" behindDoc="1" locked="0" layoutInCell="1" allowOverlap="1">
              <wp:simplePos x="0" y="0"/>
              <wp:positionH relativeFrom="page">
                <wp:posOffset>2523490</wp:posOffset>
              </wp:positionH>
              <wp:positionV relativeFrom="page">
                <wp:posOffset>189230</wp:posOffset>
              </wp:positionV>
              <wp:extent cx="125095" cy="115570"/>
              <wp:wrapNone/>
              <wp:docPr id="209" name="Shape 209"/>
              <a:graphic xmlns:a="http://schemas.openxmlformats.org/drawingml/2006/main">
                <a:graphicData uri="http://schemas.microsoft.com/office/word/2010/wordprocessingShape">
                  <wps:wsp>
                    <wps:cNvSpPr txBox="1"/>
                    <wps:spPr>
                      <a:xfrm>
                        <a:ext cx="125095" cy="11557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235" type="#_x0000_t202" style="position:absolute;margin-left:198.70000000000002pt;margin-top:14.9pt;width:9.8499999999999996pt;height:9.0999999999999996pt;z-index:-188744014;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1" behindDoc="1" locked="0" layoutInCell="1" allowOverlap="1">
              <wp:simplePos x="0" y="0"/>
              <wp:positionH relativeFrom="page">
                <wp:posOffset>2237105</wp:posOffset>
              </wp:positionH>
              <wp:positionV relativeFrom="page">
                <wp:posOffset>201295</wp:posOffset>
              </wp:positionV>
              <wp:extent cx="646430" cy="115570"/>
              <wp:wrapNone/>
              <wp:docPr id="211" name="Shape 211"/>
              <a:graphic xmlns:a="http://schemas.openxmlformats.org/drawingml/2006/main">
                <a:graphicData uri="http://schemas.microsoft.com/office/word/2010/wordprocessingShape">
                  <wps:wsp>
                    <wps:cNvSpPr txBox="1"/>
                    <wps:spPr>
                      <a:xfrm>
                        <a:ext cx="646430" cy="11557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24"/>
                              <w:szCs w:val="24"/>
                            </w:rPr>
                          </w:pPr>
                          <w:r>
                            <w:rPr>
                              <w:rFonts w:ascii="Arial" w:eastAsia="Arial" w:hAnsi="Arial" w:cs="Arial"/>
                              <w:color w:val="000000"/>
                              <w:spacing w:val="0"/>
                              <w:w w:val="100"/>
                              <w:position w:val="0"/>
                              <w:sz w:val="24"/>
                              <w:szCs w:val="24"/>
                              <w:shd w:val="clear" w:color="auto" w:fill="auto"/>
                              <w:lang w:val="ru-RU" w:eastAsia="ru-RU" w:bidi="ru-RU"/>
                            </w:rPr>
                            <w:t xml:space="preserve">— </w:t>
                          </w:r>
                          <w:fldSimple w:instr=" PAGE \* MERGEFORMAT ">
                            <w:r>
                              <w:rPr>
                                <w:rFonts w:ascii="Arial" w:eastAsia="Arial" w:hAnsi="Arial" w:cs="Arial"/>
                                <w:color w:val="000000"/>
                                <w:spacing w:val="0"/>
                                <w:w w:val="100"/>
                                <w:position w:val="0"/>
                                <w:sz w:val="24"/>
                                <w:szCs w:val="24"/>
                                <w:shd w:val="clear" w:color="auto" w:fill="auto"/>
                                <w:lang w:val="ru-RU" w:eastAsia="ru-RU" w:bidi="ru-RU"/>
                              </w:rPr>
                              <w:t>#</w:t>
                            </w:r>
                          </w:fldSimple>
                          <w:r>
                            <w:rPr>
                              <w:rFonts w:ascii="Arial" w:eastAsia="Arial" w:hAnsi="Arial" w:cs="Arial"/>
                              <w:color w:val="000000"/>
                              <w:spacing w:val="0"/>
                              <w:w w:val="100"/>
                              <w:position w:val="0"/>
                              <w:sz w:val="24"/>
                              <w:szCs w:val="24"/>
                              <w:shd w:val="clear" w:color="auto" w:fill="auto"/>
                              <w:lang w:val="ru-RU" w:eastAsia="ru-RU" w:bidi="ru-RU"/>
                            </w:rPr>
                            <w:t xml:space="preserve"> —</w:t>
                          </w:r>
                        </w:p>
                      </w:txbxContent>
                    </wps:txbx>
                    <wps:bodyPr wrap="none" lIns="0" tIns="0" rIns="0" bIns="0">
                      <a:spAutoFit/>
                    </wps:bodyPr>
                  </wps:wsp>
                </a:graphicData>
              </a:graphic>
            </wp:anchor>
          </w:drawing>
        </mc:Choice>
        <mc:Fallback>
          <w:pict>
            <v:shape id="_x0000_s1237" type="#_x0000_t202" style="position:absolute;margin-left:176.15000000000001pt;margin-top:15.85pt;width:50.899999999999999pt;height:9.0999999999999996pt;z-index:-188744012;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24"/>
                        <w:szCs w:val="24"/>
                      </w:rPr>
                    </w:pPr>
                    <w:r>
                      <w:rPr>
                        <w:rFonts w:ascii="Arial" w:eastAsia="Arial" w:hAnsi="Arial" w:cs="Arial"/>
                        <w:color w:val="000000"/>
                        <w:spacing w:val="0"/>
                        <w:w w:val="100"/>
                        <w:position w:val="0"/>
                        <w:sz w:val="24"/>
                        <w:szCs w:val="24"/>
                        <w:shd w:val="clear" w:color="auto" w:fill="auto"/>
                        <w:lang w:val="ru-RU" w:eastAsia="ru-RU" w:bidi="ru-RU"/>
                      </w:rPr>
                      <w:t xml:space="preserve">— </w:t>
                    </w:r>
                    <w:fldSimple w:instr=" PAGE \* MERGEFORMAT ">
                      <w:r>
                        <w:rPr>
                          <w:rFonts w:ascii="Arial" w:eastAsia="Arial" w:hAnsi="Arial" w:cs="Arial"/>
                          <w:color w:val="000000"/>
                          <w:spacing w:val="0"/>
                          <w:w w:val="100"/>
                          <w:position w:val="0"/>
                          <w:sz w:val="24"/>
                          <w:szCs w:val="24"/>
                          <w:shd w:val="clear" w:color="auto" w:fill="auto"/>
                          <w:lang w:val="ru-RU" w:eastAsia="ru-RU" w:bidi="ru-RU"/>
                        </w:rPr>
                        <w:t>#</w:t>
                      </w:r>
                    </w:fldSimple>
                    <w:r>
                      <w:rPr>
                        <w:rFonts w:ascii="Arial" w:eastAsia="Arial" w:hAnsi="Arial" w:cs="Arial"/>
                        <w:color w:val="000000"/>
                        <w:spacing w:val="0"/>
                        <w:w w:val="100"/>
                        <w:position w:val="0"/>
                        <w:sz w:val="24"/>
                        <w:szCs w:val="24"/>
                        <w:shd w:val="clear" w:color="auto" w:fill="auto"/>
                        <w:lang w:val="ru-RU" w:eastAsia="ru-RU" w:bidi="ru-RU"/>
                      </w:rPr>
                      <w:t xml:space="preserve"> —</w:t>
                    </w:r>
                  </w:p>
                </w:txbxContent>
              </v:textbox>
              <w10:wrap anchorx="page" anchory="page"/>
            </v:shape>
          </w:pict>
        </mc:Fallback>
      </mc:AlternateContent>
    </w:r>
  </w:p>
</w:hdr>
</file>

<file path=word/header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3" behindDoc="1" locked="0" layoutInCell="1" allowOverlap="1">
              <wp:simplePos x="0" y="0"/>
              <wp:positionH relativeFrom="page">
                <wp:posOffset>2237105</wp:posOffset>
              </wp:positionH>
              <wp:positionV relativeFrom="page">
                <wp:posOffset>201295</wp:posOffset>
              </wp:positionV>
              <wp:extent cx="646430" cy="115570"/>
              <wp:wrapNone/>
              <wp:docPr id="213" name="Shape 213"/>
              <a:graphic xmlns:a="http://schemas.openxmlformats.org/drawingml/2006/main">
                <a:graphicData uri="http://schemas.microsoft.com/office/word/2010/wordprocessingShape">
                  <wps:wsp>
                    <wps:cNvSpPr txBox="1"/>
                    <wps:spPr>
                      <a:xfrm>
                        <a:ext cx="646430" cy="11557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24"/>
                              <w:szCs w:val="24"/>
                            </w:rPr>
                          </w:pPr>
                          <w:r>
                            <w:rPr>
                              <w:rFonts w:ascii="Arial" w:eastAsia="Arial" w:hAnsi="Arial" w:cs="Arial"/>
                              <w:color w:val="000000"/>
                              <w:spacing w:val="0"/>
                              <w:w w:val="100"/>
                              <w:position w:val="0"/>
                              <w:sz w:val="24"/>
                              <w:szCs w:val="24"/>
                              <w:shd w:val="clear" w:color="auto" w:fill="auto"/>
                              <w:lang w:val="ru-RU" w:eastAsia="ru-RU" w:bidi="ru-RU"/>
                            </w:rPr>
                            <w:t xml:space="preserve">— </w:t>
                          </w:r>
                          <w:fldSimple w:instr=" PAGE \* MERGEFORMAT ">
                            <w:r>
                              <w:rPr>
                                <w:rFonts w:ascii="Arial" w:eastAsia="Arial" w:hAnsi="Arial" w:cs="Arial"/>
                                <w:color w:val="000000"/>
                                <w:spacing w:val="0"/>
                                <w:w w:val="100"/>
                                <w:position w:val="0"/>
                                <w:sz w:val="24"/>
                                <w:szCs w:val="24"/>
                                <w:shd w:val="clear" w:color="auto" w:fill="auto"/>
                                <w:lang w:val="ru-RU" w:eastAsia="ru-RU" w:bidi="ru-RU"/>
                              </w:rPr>
                              <w:t>#</w:t>
                            </w:r>
                          </w:fldSimple>
                          <w:r>
                            <w:rPr>
                              <w:rFonts w:ascii="Arial" w:eastAsia="Arial" w:hAnsi="Arial" w:cs="Arial"/>
                              <w:color w:val="000000"/>
                              <w:spacing w:val="0"/>
                              <w:w w:val="100"/>
                              <w:position w:val="0"/>
                              <w:sz w:val="24"/>
                              <w:szCs w:val="24"/>
                              <w:shd w:val="clear" w:color="auto" w:fill="auto"/>
                              <w:lang w:val="ru-RU" w:eastAsia="ru-RU" w:bidi="ru-RU"/>
                            </w:rPr>
                            <w:t xml:space="preserve"> —</w:t>
                          </w:r>
                        </w:p>
                      </w:txbxContent>
                    </wps:txbx>
                    <wps:bodyPr wrap="none" lIns="0" tIns="0" rIns="0" bIns="0">
                      <a:spAutoFit/>
                    </wps:bodyPr>
                  </wps:wsp>
                </a:graphicData>
              </a:graphic>
            </wp:anchor>
          </w:drawing>
        </mc:Choice>
        <mc:Fallback>
          <w:pict>
            <v:shape id="_x0000_s1239" type="#_x0000_t202" style="position:absolute;margin-left:176.15000000000001pt;margin-top:15.85pt;width:50.899999999999999pt;height:9.0999999999999996pt;z-index:-188744010;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24"/>
                        <w:szCs w:val="24"/>
                      </w:rPr>
                    </w:pPr>
                    <w:r>
                      <w:rPr>
                        <w:rFonts w:ascii="Arial" w:eastAsia="Arial" w:hAnsi="Arial" w:cs="Arial"/>
                        <w:color w:val="000000"/>
                        <w:spacing w:val="0"/>
                        <w:w w:val="100"/>
                        <w:position w:val="0"/>
                        <w:sz w:val="24"/>
                        <w:szCs w:val="24"/>
                        <w:shd w:val="clear" w:color="auto" w:fill="auto"/>
                        <w:lang w:val="ru-RU" w:eastAsia="ru-RU" w:bidi="ru-RU"/>
                      </w:rPr>
                      <w:t xml:space="preserve">— </w:t>
                    </w:r>
                    <w:fldSimple w:instr=" PAGE \* MERGEFORMAT ">
                      <w:r>
                        <w:rPr>
                          <w:rFonts w:ascii="Arial" w:eastAsia="Arial" w:hAnsi="Arial" w:cs="Arial"/>
                          <w:color w:val="000000"/>
                          <w:spacing w:val="0"/>
                          <w:w w:val="100"/>
                          <w:position w:val="0"/>
                          <w:sz w:val="24"/>
                          <w:szCs w:val="24"/>
                          <w:shd w:val="clear" w:color="auto" w:fill="auto"/>
                          <w:lang w:val="ru-RU" w:eastAsia="ru-RU" w:bidi="ru-RU"/>
                        </w:rPr>
                        <w:t>#</w:t>
                      </w:r>
                    </w:fldSimple>
                    <w:r>
                      <w:rPr>
                        <w:rFonts w:ascii="Arial" w:eastAsia="Arial" w:hAnsi="Arial" w:cs="Arial"/>
                        <w:color w:val="000000"/>
                        <w:spacing w:val="0"/>
                        <w:w w:val="100"/>
                        <w:position w:val="0"/>
                        <w:sz w:val="24"/>
                        <w:szCs w:val="24"/>
                        <w:shd w:val="clear" w:color="auto" w:fill="auto"/>
                        <w:lang w:val="ru-RU" w:eastAsia="ru-RU" w:bidi="ru-RU"/>
                      </w:rPr>
                      <w:t xml:space="preserve"> —</w:t>
                    </w:r>
                  </w:p>
                </w:txbxContent>
              </v:textbox>
              <w10:wrap anchorx="page" anchory="page"/>
            </v:shape>
          </w:pict>
        </mc:Fallback>
      </mc:AlternateContent>
    </w:r>
  </w:p>
</w:hdr>
</file>

<file path=word/header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5" behindDoc="1" locked="0" layoutInCell="1" allowOverlap="1">
              <wp:simplePos x="0" y="0"/>
              <wp:positionH relativeFrom="page">
                <wp:posOffset>2523490</wp:posOffset>
              </wp:positionH>
              <wp:positionV relativeFrom="page">
                <wp:posOffset>189230</wp:posOffset>
              </wp:positionV>
              <wp:extent cx="125095" cy="115570"/>
              <wp:wrapNone/>
              <wp:docPr id="216" name="Shape 216"/>
              <a:graphic xmlns:a="http://schemas.openxmlformats.org/drawingml/2006/main">
                <a:graphicData uri="http://schemas.microsoft.com/office/word/2010/wordprocessingShape">
                  <wps:wsp>
                    <wps:cNvSpPr txBox="1"/>
                    <wps:spPr>
                      <a:xfrm>
                        <a:ext cx="125095" cy="11557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242" type="#_x0000_t202" style="position:absolute;margin-left:198.70000000000002pt;margin-top:14.9pt;width:9.8499999999999996pt;height:9.0999999999999996pt;z-index:-188744008;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7" behindDoc="1" locked="0" layoutInCell="1" allowOverlap="1">
              <wp:simplePos x="0" y="0"/>
              <wp:positionH relativeFrom="page">
                <wp:posOffset>2523490</wp:posOffset>
              </wp:positionH>
              <wp:positionV relativeFrom="page">
                <wp:posOffset>189230</wp:posOffset>
              </wp:positionV>
              <wp:extent cx="125095" cy="115570"/>
              <wp:wrapNone/>
              <wp:docPr id="218" name="Shape 218"/>
              <a:graphic xmlns:a="http://schemas.openxmlformats.org/drawingml/2006/main">
                <a:graphicData uri="http://schemas.microsoft.com/office/word/2010/wordprocessingShape">
                  <wps:wsp>
                    <wps:cNvSpPr txBox="1"/>
                    <wps:spPr>
                      <a:xfrm>
                        <a:ext cx="125095" cy="11557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244" type="#_x0000_t202" style="position:absolute;margin-left:198.70000000000002pt;margin-top:14.9pt;width:9.8499999999999996pt;height:9.0999999999999996pt;z-index:-188744006;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9" behindDoc="1" locked="0" layoutInCell="1" allowOverlap="1">
              <wp:simplePos x="0" y="0"/>
              <wp:positionH relativeFrom="page">
                <wp:posOffset>2523490</wp:posOffset>
              </wp:positionH>
              <wp:positionV relativeFrom="page">
                <wp:posOffset>189230</wp:posOffset>
              </wp:positionV>
              <wp:extent cx="125095" cy="115570"/>
              <wp:wrapNone/>
              <wp:docPr id="230" name="Shape 230"/>
              <a:graphic xmlns:a="http://schemas.openxmlformats.org/drawingml/2006/main">
                <a:graphicData uri="http://schemas.microsoft.com/office/word/2010/wordprocessingShape">
                  <wps:wsp>
                    <wps:cNvSpPr txBox="1"/>
                    <wps:spPr>
                      <a:xfrm>
                        <a:ext cx="125095" cy="11557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256" type="#_x0000_t202" style="position:absolute;margin-left:198.70000000000002pt;margin-top:14.9pt;width:9.8499999999999996pt;height:9.0999999999999996pt;z-index:-188744004;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1" behindDoc="1" locked="0" layoutInCell="1" allowOverlap="1">
              <wp:simplePos x="0" y="0"/>
              <wp:positionH relativeFrom="page">
                <wp:posOffset>2523490</wp:posOffset>
              </wp:positionH>
              <wp:positionV relativeFrom="page">
                <wp:posOffset>189230</wp:posOffset>
              </wp:positionV>
              <wp:extent cx="125095" cy="115570"/>
              <wp:wrapNone/>
              <wp:docPr id="232" name="Shape 232"/>
              <a:graphic xmlns:a="http://schemas.openxmlformats.org/drawingml/2006/main">
                <a:graphicData uri="http://schemas.microsoft.com/office/word/2010/wordprocessingShape">
                  <wps:wsp>
                    <wps:cNvSpPr txBox="1"/>
                    <wps:spPr>
                      <a:xfrm>
                        <a:ext cx="125095" cy="11557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258" type="#_x0000_t202" style="position:absolute;margin-left:198.70000000000002pt;margin-top:14.9pt;width:9.8499999999999996pt;height:9.0999999999999996pt;z-index:-188744002;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3" behindDoc="1" locked="0" layoutInCell="1" allowOverlap="1">
              <wp:simplePos x="0" y="0"/>
              <wp:positionH relativeFrom="page">
                <wp:posOffset>2237105</wp:posOffset>
              </wp:positionH>
              <wp:positionV relativeFrom="page">
                <wp:posOffset>201295</wp:posOffset>
              </wp:positionV>
              <wp:extent cx="646430" cy="115570"/>
              <wp:wrapNone/>
              <wp:docPr id="234" name="Shape 234"/>
              <a:graphic xmlns:a="http://schemas.openxmlformats.org/drawingml/2006/main">
                <a:graphicData uri="http://schemas.microsoft.com/office/word/2010/wordprocessingShape">
                  <wps:wsp>
                    <wps:cNvSpPr txBox="1"/>
                    <wps:spPr>
                      <a:xfrm>
                        <a:ext cx="646430" cy="11557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24"/>
                              <w:szCs w:val="24"/>
                            </w:rPr>
                          </w:pPr>
                          <w:r>
                            <w:rPr>
                              <w:rFonts w:ascii="Arial" w:eastAsia="Arial" w:hAnsi="Arial" w:cs="Arial"/>
                              <w:color w:val="000000"/>
                              <w:spacing w:val="0"/>
                              <w:w w:val="100"/>
                              <w:position w:val="0"/>
                              <w:sz w:val="24"/>
                              <w:szCs w:val="24"/>
                              <w:shd w:val="clear" w:color="auto" w:fill="auto"/>
                              <w:lang w:val="ru-RU" w:eastAsia="ru-RU" w:bidi="ru-RU"/>
                            </w:rPr>
                            <w:t xml:space="preserve">— </w:t>
                          </w:r>
                          <w:fldSimple w:instr=" PAGE \* MERGEFORMAT ">
                            <w:r>
                              <w:rPr>
                                <w:rFonts w:ascii="Arial" w:eastAsia="Arial" w:hAnsi="Arial" w:cs="Arial"/>
                                <w:color w:val="000000"/>
                                <w:spacing w:val="0"/>
                                <w:w w:val="100"/>
                                <w:position w:val="0"/>
                                <w:sz w:val="24"/>
                                <w:szCs w:val="24"/>
                                <w:shd w:val="clear" w:color="auto" w:fill="auto"/>
                                <w:lang w:val="ru-RU" w:eastAsia="ru-RU" w:bidi="ru-RU"/>
                              </w:rPr>
                              <w:t>#</w:t>
                            </w:r>
                          </w:fldSimple>
                          <w:r>
                            <w:rPr>
                              <w:rFonts w:ascii="Arial" w:eastAsia="Arial" w:hAnsi="Arial" w:cs="Arial"/>
                              <w:color w:val="000000"/>
                              <w:spacing w:val="0"/>
                              <w:w w:val="100"/>
                              <w:position w:val="0"/>
                              <w:sz w:val="24"/>
                              <w:szCs w:val="24"/>
                              <w:shd w:val="clear" w:color="auto" w:fill="auto"/>
                              <w:lang w:val="ru-RU" w:eastAsia="ru-RU" w:bidi="ru-RU"/>
                            </w:rPr>
                            <w:t xml:space="preserve"> —</w:t>
                          </w:r>
                        </w:p>
                      </w:txbxContent>
                    </wps:txbx>
                    <wps:bodyPr wrap="none" lIns="0" tIns="0" rIns="0" bIns="0">
                      <a:spAutoFit/>
                    </wps:bodyPr>
                  </wps:wsp>
                </a:graphicData>
              </a:graphic>
            </wp:anchor>
          </w:drawing>
        </mc:Choice>
        <mc:Fallback>
          <w:pict>
            <v:shape id="_x0000_s1260" type="#_x0000_t202" style="position:absolute;margin-left:176.15000000000001pt;margin-top:15.85pt;width:50.899999999999999pt;height:9.0999999999999996pt;z-index:-188744000;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24"/>
                        <w:szCs w:val="24"/>
                      </w:rPr>
                    </w:pPr>
                    <w:r>
                      <w:rPr>
                        <w:rFonts w:ascii="Arial" w:eastAsia="Arial" w:hAnsi="Arial" w:cs="Arial"/>
                        <w:color w:val="000000"/>
                        <w:spacing w:val="0"/>
                        <w:w w:val="100"/>
                        <w:position w:val="0"/>
                        <w:sz w:val="24"/>
                        <w:szCs w:val="24"/>
                        <w:shd w:val="clear" w:color="auto" w:fill="auto"/>
                        <w:lang w:val="ru-RU" w:eastAsia="ru-RU" w:bidi="ru-RU"/>
                      </w:rPr>
                      <w:t xml:space="preserve">— </w:t>
                    </w:r>
                    <w:fldSimple w:instr=" PAGE \* MERGEFORMAT ">
                      <w:r>
                        <w:rPr>
                          <w:rFonts w:ascii="Arial" w:eastAsia="Arial" w:hAnsi="Arial" w:cs="Arial"/>
                          <w:color w:val="000000"/>
                          <w:spacing w:val="0"/>
                          <w:w w:val="100"/>
                          <w:position w:val="0"/>
                          <w:sz w:val="24"/>
                          <w:szCs w:val="24"/>
                          <w:shd w:val="clear" w:color="auto" w:fill="auto"/>
                          <w:lang w:val="ru-RU" w:eastAsia="ru-RU" w:bidi="ru-RU"/>
                        </w:rPr>
                        <w:t>#</w:t>
                      </w:r>
                    </w:fldSimple>
                    <w:r>
                      <w:rPr>
                        <w:rFonts w:ascii="Arial" w:eastAsia="Arial" w:hAnsi="Arial" w:cs="Arial"/>
                        <w:color w:val="000000"/>
                        <w:spacing w:val="0"/>
                        <w:w w:val="100"/>
                        <w:position w:val="0"/>
                        <w:sz w:val="24"/>
                        <w:szCs w:val="24"/>
                        <w:shd w:val="clear" w:color="auto" w:fill="auto"/>
                        <w:lang w:val="ru-RU" w:eastAsia="ru-RU" w:bidi="ru-RU"/>
                      </w:rPr>
                      <w:t xml:space="preserve"> —</w:t>
                    </w:r>
                  </w:p>
                </w:txbxContent>
              </v:textbox>
              <w10:wrap anchorx="page" anchory="page"/>
            </v:shape>
          </w:pict>
        </mc:Fallback>
      </mc:AlternateContent>
    </w:r>
  </w:p>
</w:hdr>
</file>

<file path=word/header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5" behindDoc="1" locked="0" layoutInCell="1" allowOverlap="1">
              <wp:simplePos x="0" y="0"/>
              <wp:positionH relativeFrom="page">
                <wp:posOffset>2237105</wp:posOffset>
              </wp:positionH>
              <wp:positionV relativeFrom="page">
                <wp:posOffset>201295</wp:posOffset>
              </wp:positionV>
              <wp:extent cx="646430" cy="115570"/>
              <wp:wrapNone/>
              <wp:docPr id="236" name="Shape 236"/>
              <a:graphic xmlns:a="http://schemas.openxmlformats.org/drawingml/2006/main">
                <a:graphicData uri="http://schemas.microsoft.com/office/word/2010/wordprocessingShape">
                  <wps:wsp>
                    <wps:cNvSpPr txBox="1"/>
                    <wps:spPr>
                      <a:xfrm>
                        <a:ext cx="646430" cy="11557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24"/>
                              <w:szCs w:val="24"/>
                            </w:rPr>
                          </w:pPr>
                          <w:r>
                            <w:rPr>
                              <w:rFonts w:ascii="Arial" w:eastAsia="Arial" w:hAnsi="Arial" w:cs="Arial"/>
                              <w:color w:val="000000"/>
                              <w:spacing w:val="0"/>
                              <w:w w:val="100"/>
                              <w:position w:val="0"/>
                              <w:sz w:val="24"/>
                              <w:szCs w:val="24"/>
                              <w:shd w:val="clear" w:color="auto" w:fill="auto"/>
                              <w:lang w:val="ru-RU" w:eastAsia="ru-RU" w:bidi="ru-RU"/>
                            </w:rPr>
                            <w:t xml:space="preserve">— </w:t>
                          </w:r>
                          <w:fldSimple w:instr=" PAGE \* MERGEFORMAT ">
                            <w:r>
                              <w:rPr>
                                <w:rFonts w:ascii="Arial" w:eastAsia="Arial" w:hAnsi="Arial" w:cs="Arial"/>
                                <w:color w:val="000000"/>
                                <w:spacing w:val="0"/>
                                <w:w w:val="100"/>
                                <w:position w:val="0"/>
                                <w:sz w:val="24"/>
                                <w:szCs w:val="24"/>
                                <w:shd w:val="clear" w:color="auto" w:fill="auto"/>
                                <w:lang w:val="ru-RU" w:eastAsia="ru-RU" w:bidi="ru-RU"/>
                              </w:rPr>
                              <w:t>#</w:t>
                            </w:r>
                          </w:fldSimple>
                          <w:r>
                            <w:rPr>
                              <w:rFonts w:ascii="Arial" w:eastAsia="Arial" w:hAnsi="Arial" w:cs="Arial"/>
                              <w:color w:val="000000"/>
                              <w:spacing w:val="0"/>
                              <w:w w:val="100"/>
                              <w:position w:val="0"/>
                              <w:sz w:val="24"/>
                              <w:szCs w:val="24"/>
                              <w:shd w:val="clear" w:color="auto" w:fill="auto"/>
                              <w:lang w:val="ru-RU" w:eastAsia="ru-RU" w:bidi="ru-RU"/>
                            </w:rPr>
                            <w:t xml:space="preserve"> —</w:t>
                          </w:r>
                        </w:p>
                      </w:txbxContent>
                    </wps:txbx>
                    <wps:bodyPr wrap="none" lIns="0" tIns="0" rIns="0" bIns="0">
                      <a:spAutoFit/>
                    </wps:bodyPr>
                  </wps:wsp>
                </a:graphicData>
              </a:graphic>
            </wp:anchor>
          </w:drawing>
        </mc:Choice>
        <mc:Fallback>
          <w:pict>
            <v:shape id="_x0000_s1262" type="#_x0000_t202" style="position:absolute;margin-left:176.15000000000001pt;margin-top:15.85pt;width:50.899999999999999pt;height:9.0999999999999996pt;z-index:-188743998;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24"/>
                        <w:szCs w:val="24"/>
                      </w:rPr>
                    </w:pPr>
                    <w:r>
                      <w:rPr>
                        <w:rFonts w:ascii="Arial" w:eastAsia="Arial" w:hAnsi="Arial" w:cs="Arial"/>
                        <w:color w:val="000000"/>
                        <w:spacing w:val="0"/>
                        <w:w w:val="100"/>
                        <w:position w:val="0"/>
                        <w:sz w:val="24"/>
                        <w:szCs w:val="24"/>
                        <w:shd w:val="clear" w:color="auto" w:fill="auto"/>
                        <w:lang w:val="ru-RU" w:eastAsia="ru-RU" w:bidi="ru-RU"/>
                      </w:rPr>
                      <w:t xml:space="preserve">— </w:t>
                    </w:r>
                    <w:fldSimple w:instr=" PAGE \* MERGEFORMAT ">
                      <w:r>
                        <w:rPr>
                          <w:rFonts w:ascii="Arial" w:eastAsia="Arial" w:hAnsi="Arial" w:cs="Arial"/>
                          <w:color w:val="000000"/>
                          <w:spacing w:val="0"/>
                          <w:w w:val="100"/>
                          <w:position w:val="0"/>
                          <w:sz w:val="24"/>
                          <w:szCs w:val="24"/>
                          <w:shd w:val="clear" w:color="auto" w:fill="auto"/>
                          <w:lang w:val="ru-RU" w:eastAsia="ru-RU" w:bidi="ru-RU"/>
                        </w:rPr>
                        <w:t>#</w:t>
                      </w:r>
                    </w:fldSimple>
                    <w:r>
                      <w:rPr>
                        <w:rFonts w:ascii="Arial" w:eastAsia="Arial" w:hAnsi="Arial" w:cs="Arial"/>
                        <w:color w:val="000000"/>
                        <w:spacing w:val="0"/>
                        <w:w w:val="100"/>
                        <w:position w:val="0"/>
                        <w:sz w:val="24"/>
                        <w:szCs w:val="24"/>
                        <w:shd w:val="clear" w:color="auto" w:fill="auto"/>
                        <w:lang w:val="ru-RU" w:eastAsia="ru-RU" w:bidi="ru-RU"/>
                      </w:rPr>
                      <w:t xml:space="preserve"> —</w:t>
                    </w:r>
                  </w:p>
                </w:txbxContent>
              </v:textbox>
              <w10:wrap anchorx="page" anchory="page"/>
            </v:shape>
          </w:pict>
        </mc:Fallback>
      </mc:AlternateContent>
    </w:r>
  </w:p>
</w:hdr>
</file>

<file path=word/header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7" behindDoc="1" locked="0" layoutInCell="1" allowOverlap="1">
              <wp:simplePos x="0" y="0"/>
              <wp:positionH relativeFrom="page">
                <wp:posOffset>2523490</wp:posOffset>
              </wp:positionH>
              <wp:positionV relativeFrom="page">
                <wp:posOffset>189230</wp:posOffset>
              </wp:positionV>
              <wp:extent cx="125095" cy="115570"/>
              <wp:wrapNone/>
              <wp:docPr id="241" name="Shape 241"/>
              <a:graphic xmlns:a="http://schemas.openxmlformats.org/drawingml/2006/main">
                <a:graphicData uri="http://schemas.microsoft.com/office/word/2010/wordprocessingShape">
                  <wps:wsp>
                    <wps:cNvSpPr txBox="1"/>
                    <wps:spPr>
                      <a:xfrm>
                        <a:ext cx="125095" cy="11557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267" type="#_x0000_t202" style="position:absolute;margin-left:198.70000000000002pt;margin-top:14.9pt;width:9.8499999999999996pt;height:9.0999999999999996pt;z-index:-188743996;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9" behindDoc="1" locked="0" layoutInCell="1" allowOverlap="1">
              <wp:simplePos x="0" y="0"/>
              <wp:positionH relativeFrom="page">
                <wp:posOffset>2523490</wp:posOffset>
              </wp:positionH>
              <wp:positionV relativeFrom="page">
                <wp:posOffset>189230</wp:posOffset>
              </wp:positionV>
              <wp:extent cx="125095" cy="115570"/>
              <wp:wrapNone/>
              <wp:docPr id="243" name="Shape 243"/>
              <a:graphic xmlns:a="http://schemas.openxmlformats.org/drawingml/2006/main">
                <a:graphicData uri="http://schemas.microsoft.com/office/word/2010/wordprocessingShape">
                  <wps:wsp>
                    <wps:cNvSpPr txBox="1"/>
                    <wps:spPr>
                      <a:xfrm>
                        <a:ext cx="125095" cy="11557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269" type="#_x0000_t202" style="position:absolute;margin-left:198.70000000000002pt;margin-top:14.9pt;width:9.8499999999999996pt;height:9.0999999999999996pt;z-index:-188743994;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1" behindDoc="1" locked="0" layoutInCell="1" allowOverlap="1">
              <wp:simplePos x="0" y="0"/>
              <wp:positionH relativeFrom="page">
                <wp:posOffset>2152015</wp:posOffset>
              </wp:positionH>
              <wp:positionV relativeFrom="page">
                <wp:posOffset>303530</wp:posOffset>
              </wp:positionV>
              <wp:extent cx="661670" cy="133985"/>
              <wp:wrapNone/>
              <wp:docPr id="254" name="Shape 254"/>
              <a:graphic xmlns:a="http://schemas.openxmlformats.org/drawingml/2006/main">
                <a:graphicData uri="http://schemas.microsoft.com/office/word/2010/wordprocessingShape">
                  <wps:wsp>
                    <wps:cNvSpPr txBox="1"/>
                    <wps:spPr>
                      <a:xfrm>
                        <a:ext cx="661670" cy="133985"/>
                      </a:xfrm>
                      <a:prstGeom prst="rect"/>
                      <a:noFill/>
                    </wps:spPr>
                    <wps:txbx>
                      <w:txbxContent>
                        <w:p>
                          <w:pPr>
                            <w:pStyle w:val="Style67"/>
                            <w:keepNext w:val="0"/>
                            <w:keepLines w:val="0"/>
                            <w:widowControl w:val="0"/>
                            <w:shd w:val="clear" w:color="auto" w:fill="auto"/>
                            <w:tabs>
                              <w:tab w:pos="672" w:val="right"/>
                              <w:tab w:pos="1042"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shd w:val="clear" w:color="auto" w:fill="auto"/>
                              <w:lang w:val="ru-RU" w:eastAsia="ru-RU" w:bidi="ru-RU"/>
                            </w:rPr>
                            <w:tab/>
                          </w:r>
                          <w:fldSimple w:instr=" PAGE \* MERGEFORMAT ">
                            <w:r>
                              <w:rPr>
                                <w:rFonts w:ascii="Times New Roman" w:eastAsia="Times New Roman" w:hAnsi="Times New Roman" w:cs="Times New Roman"/>
                                <w:color w:val="000000"/>
                                <w:spacing w:val="0"/>
                                <w:w w:val="100"/>
                                <w:position w:val="0"/>
                                <w:sz w:val="24"/>
                                <w:szCs w:val="24"/>
                                <w:shd w:val="clear" w:color="auto" w:fill="auto"/>
                                <w:lang w:val="ru-RU" w:eastAsia="ru-RU" w:bidi="ru-RU"/>
                              </w:rPr>
                              <w:t>#</w:t>
                            </w:r>
                          </w:fldSimple>
                          <w:r>
                            <w:rPr>
                              <w:rFonts w:ascii="Times New Roman" w:eastAsia="Times New Roman" w:hAnsi="Times New Roman" w:cs="Times New Roman"/>
                              <w:color w:val="000000"/>
                              <w:spacing w:val="0"/>
                              <w:w w:val="100"/>
                              <w:position w:val="0"/>
                              <w:sz w:val="24"/>
                              <w:szCs w:val="24"/>
                              <w:shd w:val="clear" w:color="auto" w:fill="auto"/>
                              <w:lang w:val="ru-RU" w:eastAsia="ru-RU" w:bidi="ru-RU"/>
                            </w:rPr>
                            <w:tab/>
                          </w:r>
                        </w:p>
                      </w:txbxContent>
                    </wps:txbx>
                    <wps:bodyPr lIns="0" tIns="0" rIns="0" bIns="0">
                      <a:spAutoFit/>
                    </wps:bodyPr>
                  </wps:wsp>
                </a:graphicData>
              </a:graphic>
            </wp:anchor>
          </w:drawing>
        </mc:Choice>
        <mc:Fallback>
          <w:pict>
            <v:shape id="_x0000_s1280" type="#_x0000_t202" style="position:absolute;margin-left:169.45000000000002pt;margin-top:23.900000000000002pt;width:52.100000000000001pt;height:10.550000000000001pt;z-index:-188743992;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tabs>
                        <w:tab w:pos="672" w:val="right"/>
                        <w:tab w:pos="1042"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shd w:val="clear" w:color="auto" w:fill="auto"/>
                        <w:lang w:val="ru-RU" w:eastAsia="ru-RU" w:bidi="ru-RU"/>
                      </w:rPr>
                      <w:tab/>
                    </w:r>
                    <w:fldSimple w:instr=" PAGE \* MERGEFORMAT ">
                      <w:r>
                        <w:rPr>
                          <w:rFonts w:ascii="Times New Roman" w:eastAsia="Times New Roman" w:hAnsi="Times New Roman" w:cs="Times New Roman"/>
                          <w:color w:val="000000"/>
                          <w:spacing w:val="0"/>
                          <w:w w:val="100"/>
                          <w:position w:val="0"/>
                          <w:sz w:val="24"/>
                          <w:szCs w:val="24"/>
                          <w:shd w:val="clear" w:color="auto" w:fill="auto"/>
                          <w:lang w:val="ru-RU" w:eastAsia="ru-RU" w:bidi="ru-RU"/>
                        </w:rPr>
                        <w:t>#</w:t>
                      </w:r>
                    </w:fldSimple>
                    <w:r>
                      <w:rPr>
                        <w:rFonts w:ascii="Times New Roman" w:eastAsia="Times New Roman" w:hAnsi="Times New Roman" w:cs="Times New Roman"/>
                        <w:color w:val="000000"/>
                        <w:spacing w:val="0"/>
                        <w:w w:val="100"/>
                        <w:position w:val="0"/>
                        <w:sz w:val="24"/>
                        <w:szCs w:val="24"/>
                        <w:shd w:val="clear" w:color="auto" w:fill="auto"/>
                        <w:lang w:val="ru-RU" w:eastAsia="ru-RU" w:bidi="ru-RU"/>
                      </w:rPr>
                      <w:tab/>
                    </w:r>
                  </w:p>
                </w:txbxContent>
              </v:textbox>
              <w10:wrap anchorx="page" anchory="page"/>
            </v:shape>
          </w:pict>
        </mc:Fallback>
      </mc:AlternateContent>
    </w:r>
  </w:p>
</w:hdr>
</file>

<file path=word/header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3" behindDoc="1" locked="0" layoutInCell="1" allowOverlap="1">
              <wp:simplePos x="0" y="0"/>
              <wp:positionH relativeFrom="page">
                <wp:posOffset>2152015</wp:posOffset>
              </wp:positionH>
              <wp:positionV relativeFrom="page">
                <wp:posOffset>303530</wp:posOffset>
              </wp:positionV>
              <wp:extent cx="661670" cy="133985"/>
              <wp:wrapNone/>
              <wp:docPr id="256" name="Shape 256"/>
              <a:graphic xmlns:a="http://schemas.openxmlformats.org/drawingml/2006/main">
                <a:graphicData uri="http://schemas.microsoft.com/office/word/2010/wordprocessingShape">
                  <wps:wsp>
                    <wps:cNvSpPr txBox="1"/>
                    <wps:spPr>
                      <a:xfrm>
                        <a:ext cx="661670" cy="133985"/>
                      </a:xfrm>
                      <a:prstGeom prst="rect"/>
                      <a:noFill/>
                    </wps:spPr>
                    <wps:txbx>
                      <w:txbxContent>
                        <w:p>
                          <w:pPr>
                            <w:pStyle w:val="Style67"/>
                            <w:keepNext w:val="0"/>
                            <w:keepLines w:val="0"/>
                            <w:widowControl w:val="0"/>
                            <w:shd w:val="clear" w:color="auto" w:fill="auto"/>
                            <w:tabs>
                              <w:tab w:pos="672" w:val="right"/>
                              <w:tab w:pos="1042"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shd w:val="clear" w:color="auto" w:fill="auto"/>
                              <w:lang w:val="ru-RU" w:eastAsia="ru-RU" w:bidi="ru-RU"/>
                            </w:rPr>
                            <w:tab/>
                          </w:r>
                          <w:fldSimple w:instr=" PAGE \* MERGEFORMAT ">
                            <w:r>
                              <w:rPr>
                                <w:rFonts w:ascii="Times New Roman" w:eastAsia="Times New Roman" w:hAnsi="Times New Roman" w:cs="Times New Roman"/>
                                <w:color w:val="000000"/>
                                <w:spacing w:val="0"/>
                                <w:w w:val="100"/>
                                <w:position w:val="0"/>
                                <w:sz w:val="24"/>
                                <w:szCs w:val="24"/>
                                <w:shd w:val="clear" w:color="auto" w:fill="auto"/>
                                <w:lang w:val="ru-RU" w:eastAsia="ru-RU" w:bidi="ru-RU"/>
                              </w:rPr>
                              <w:t>#</w:t>
                            </w:r>
                          </w:fldSimple>
                          <w:r>
                            <w:rPr>
                              <w:rFonts w:ascii="Times New Roman" w:eastAsia="Times New Roman" w:hAnsi="Times New Roman" w:cs="Times New Roman"/>
                              <w:color w:val="000000"/>
                              <w:spacing w:val="0"/>
                              <w:w w:val="100"/>
                              <w:position w:val="0"/>
                              <w:sz w:val="24"/>
                              <w:szCs w:val="24"/>
                              <w:shd w:val="clear" w:color="auto" w:fill="auto"/>
                              <w:lang w:val="ru-RU" w:eastAsia="ru-RU" w:bidi="ru-RU"/>
                            </w:rPr>
                            <w:tab/>
                          </w:r>
                        </w:p>
                      </w:txbxContent>
                    </wps:txbx>
                    <wps:bodyPr lIns="0" tIns="0" rIns="0" bIns="0">
                      <a:spAutoFit/>
                    </wps:bodyPr>
                  </wps:wsp>
                </a:graphicData>
              </a:graphic>
            </wp:anchor>
          </w:drawing>
        </mc:Choice>
        <mc:Fallback>
          <w:pict>
            <v:shape id="_x0000_s1282" type="#_x0000_t202" style="position:absolute;margin-left:169.45000000000002pt;margin-top:23.900000000000002pt;width:52.100000000000001pt;height:10.550000000000001pt;z-index:-188743990;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tabs>
                        <w:tab w:pos="672" w:val="right"/>
                        <w:tab w:pos="1042" w:val="right"/>
                      </w:tabs>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shd w:val="clear" w:color="auto" w:fill="auto"/>
                        <w:lang w:val="ru-RU" w:eastAsia="ru-RU" w:bidi="ru-RU"/>
                      </w:rPr>
                      <w:tab/>
                    </w:r>
                    <w:fldSimple w:instr=" PAGE \* MERGEFORMAT ">
                      <w:r>
                        <w:rPr>
                          <w:rFonts w:ascii="Times New Roman" w:eastAsia="Times New Roman" w:hAnsi="Times New Roman" w:cs="Times New Roman"/>
                          <w:color w:val="000000"/>
                          <w:spacing w:val="0"/>
                          <w:w w:val="100"/>
                          <w:position w:val="0"/>
                          <w:sz w:val="24"/>
                          <w:szCs w:val="24"/>
                          <w:shd w:val="clear" w:color="auto" w:fill="auto"/>
                          <w:lang w:val="ru-RU" w:eastAsia="ru-RU" w:bidi="ru-RU"/>
                        </w:rPr>
                        <w:t>#</w:t>
                      </w:r>
                    </w:fldSimple>
                    <w:r>
                      <w:rPr>
                        <w:rFonts w:ascii="Times New Roman" w:eastAsia="Times New Roman" w:hAnsi="Times New Roman" w:cs="Times New Roman"/>
                        <w:color w:val="000000"/>
                        <w:spacing w:val="0"/>
                        <w:w w:val="100"/>
                        <w:position w:val="0"/>
                        <w:sz w:val="24"/>
                        <w:szCs w:val="24"/>
                        <w:shd w:val="clear" w:color="auto" w:fill="auto"/>
                        <w:lang w:val="ru-RU" w:eastAsia="ru-RU" w:bidi="ru-RU"/>
                      </w:rPr>
                      <w:tab/>
                    </w:r>
                  </w:p>
                </w:txbxContent>
              </v:textbox>
              <w10:wrap anchorx="page" anchory="page"/>
            </v:shape>
          </w:pict>
        </mc:Fallback>
      </mc:AlternateContent>
    </w:r>
  </w:p>
</w:hdr>
</file>

<file path=word/header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5" behindDoc="1" locked="0" layoutInCell="1" allowOverlap="1">
              <wp:simplePos x="0" y="0"/>
              <wp:positionH relativeFrom="page">
                <wp:posOffset>2366645</wp:posOffset>
              </wp:positionH>
              <wp:positionV relativeFrom="page">
                <wp:posOffset>258445</wp:posOffset>
              </wp:positionV>
              <wp:extent cx="399415" cy="113030"/>
              <wp:wrapNone/>
              <wp:docPr id="262" name="Shape 262"/>
              <a:graphic xmlns:a="http://schemas.openxmlformats.org/drawingml/2006/main">
                <a:graphicData uri="http://schemas.microsoft.com/office/word/2010/wordprocessingShape">
                  <wps:wsp>
                    <wps:cNvSpPr txBox="1"/>
                    <wps:spPr>
                      <a:xfrm>
                        <a:ext cx="399415" cy="11303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ru-RU" w:eastAsia="ru-RU" w:bidi="ru-RU"/>
                              </w:rPr>
                              <w:t>#</w:t>
                            </w:r>
                          </w:fldSimple>
                          <w:r>
                            <w:rPr>
                              <w:color w:val="000000"/>
                              <w:spacing w:val="0"/>
                              <w:w w:val="100"/>
                              <w:position w:val="0"/>
                              <w:sz w:val="24"/>
                              <w:szCs w:val="24"/>
                              <w:shd w:val="clear" w:color="auto" w:fill="auto"/>
                              <w:lang w:val="ru-RU" w:eastAsia="ru-RU" w:bidi="ru-RU"/>
                            </w:rPr>
                            <w:t xml:space="preserve"> —</w:t>
                          </w:r>
                        </w:p>
                      </w:txbxContent>
                    </wps:txbx>
                    <wps:bodyPr wrap="none" lIns="0" tIns="0" rIns="0" bIns="0">
                      <a:spAutoFit/>
                    </wps:bodyPr>
                  </wps:wsp>
                </a:graphicData>
              </a:graphic>
            </wp:anchor>
          </w:drawing>
        </mc:Choice>
        <mc:Fallback>
          <w:pict>
            <v:shape id="_x0000_s1288" type="#_x0000_t202" style="position:absolute;margin-left:186.34999999999999pt;margin-top:20.350000000000001pt;width:31.449999999999999pt;height:8.9000000000000004pt;z-index:-188743988;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ru-RU" w:eastAsia="ru-RU" w:bidi="ru-RU"/>
                        </w:rPr>
                        <w:t>#</w:t>
                      </w:r>
                    </w:fldSimple>
                    <w:r>
                      <w:rPr>
                        <w:color w:val="000000"/>
                        <w:spacing w:val="0"/>
                        <w:w w:val="100"/>
                        <w:position w:val="0"/>
                        <w:sz w:val="24"/>
                        <w:szCs w:val="24"/>
                        <w:shd w:val="clear" w:color="auto" w:fill="auto"/>
                        <w:lang w:val="ru-RU" w:eastAsia="ru-RU" w:bidi="ru-RU"/>
                      </w:rPr>
                      <w:t xml:space="preserve"> —</w:t>
                    </w:r>
                  </w:p>
                </w:txbxContent>
              </v:textbox>
              <w10:wrap anchorx="page" anchory="page"/>
            </v:shape>
          </w:pict>
        </mc:Fallback>
      </mc:AlternateContent>
    </w:r>
  </w:p>
</w:hdr>
</file>

<file path=word/header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7" behindDoc="1" locked="0" layoutInCell="1" allowOverlap="1">
              <wp:simplePos x="0" y="0"/>
              <wp:positionH relativeFrom="page">
                <wp:posOffset>2366645</wp:posOffset>
              </wp:positionH>
              <wp:positionV relativeFrom="page">
                <wp:posOffset>258445</wp:posOffset>
              </wp:positionV>
              <wp:extent cx="399415" cy="113030"/>
              <wp:wrapNone/>
              <wp:docPr id="264" name="Shape 264"/>
              <a:graphic xmlns:a="http://schemas.openxmlformats.org/drawingml/2006/main">
                <a:graphicData uri="http://schemas.microsoft.com/office/word/2010/wordprocessingShape">
                  <wps:wsp>
                    <wps:cNvSpPr txBox="1"/>
                    <wps:spPr>
                      <a:xfrm>
                        <a:ext cx="399415" cy="11303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ru-RU" w:eastAsia="ru-RU" w:bidi="ru-RU"/>
                              </w:rPr>
                              <w:t>#</w:t>
                            </w:r>
                          </w:fldSimple>
                          <w:r>
                            <w:rPr>
                              <w:color w:val="000000"/>
                              <w:spacing w:val="0"/>
                              <w:w w:val="100"/>
                              <w:position w:val="0"/>
                              <w:sz w:val="24"/>
                              <w:szCs w:val="24"/>
                              <w:shd w:val="clear" w:color="auto" w:fill="auto"/>
                              <w:lang w:val="ru-RU" w:eastAsia="ru-RU" w:bidi="ru-RU"/>
                            </w:rPr>
                            <w:t xml:space="preserve"> —</w:t>
                          </w:r>
                        </w:p>
                      </w:txbxContent>
                    </wps:txbx>
                    <wps:bodyPr wrap="none" lIns="0" tIns="0" rIns="0" bIns="0">
                      <a:spAutoFit/>
                    </wps:bodyPr>
                  </wps:wsp>
                </a:graphicData>
              </a:graphic>
            </wp:anchor>
          </w:drawing>
        </mc:Choice>
        <mc:Fallback>
          <w:pict>
            <v:shape id="_x0000_s1290" type="#_x0000_t202" style="position:absolute;margin-left:186.34999999999999pt;margin-top:20.350000000000001pt;width:31.449999999999999pt;height:8.9000000000000004pt;z-index:-188743986;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ru-RU" w:eastAsia="ru-RU" w:bidi="ru-RU"/>
                        </w:rPr>
                        <w:t>#</w:t>
                      </w:r>
                    </w:fldSimple>
                    <w:r>
                      <w:rPr>
                        <w:color w:val="000000"/>
                        <w:spacing w:val="0"/>
                        <w:w w:val="100"/>
                        <w:position w:val="0"/>
                        <w:sz w:val="24"/>
                        <w:szCs w:val="24"/>
                        <w:shd w:val="clear" w:color="auto" w:fill="auto"/>
                        <w:lang w:val="ru-RU" w:eastAsia="ru-RU" w:bidi="ru-RU"/>
                      </w:rPr>
                      <w:t xml:space="preserve"> —</w:t>
                    </w:r>
                  </w:p>
                </w:txbxContent>
              </v:textbox>
              <w10:wrap anchorx="page" anchory="page"/>
            </v:shape>
          </w:pict>
        </mc:Fallback>
      </mc:AlternateContent>
    </w:r>
  </w:p>
</w:hdr>
</file>

<file path=word/header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9" behindDoc="1" locked="0" layoutInCell="1" allowOverlap="1">
              <wp:simplePos x="0" y="0"/>
              <wp:positionH relativeFrom="page">
                <wp:posOffset>2187575</wp:posOffset>
              </wp:positionH>
              <wp:positionV relativeFrom="page">
                <wp:posOffset>182245</wp:posOffset>
              </wp:positionV>
              <wp:extent cx="648970" cy="115570"/>
              <wp:wrapNone/>
              <wp:docPr id="266" name="Shape 266"/>
              <a:graphic xmlns:a="http://schemas.openxmlformats.org/drawingml/2006/main">
                <a:graphicData uri="http://schemas.microsoft.com/office/word/2010/wordprocessingShape">
                  <wps:wsp>
                    <wps:cNvSpPr txBox="1"/>
                    <wps:spPr>
                      <a:xfrm>
                        <a:ext cx="648970" cy="11557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 xml:space="preserve">— </w:t>
                          </w:r>
                          <w:fldSimple w:instr=" PAGE \* MERGEFORMAT ">
                            <w:r>
                              <w:rPr>
                                <w:color w:val="000000"/>
                                <w:spacing w:val="0"/>
                                <w:w w:val="100"/>
                                <w:position w:val="0"/>
                                <w:sz w:val="24"/>
                                <w:szCs w:val="24"/>
                                <w:shd w:val="clear" w:color="auto" w:fill="auto"/>
                                <w:lang w:val="ru-RU" w:eastAsia="ru-RU" w:bidi="ru-RU"/>
                              </w:rPr>
                              <w:t>#</w:t>
                            </w:r>
                          </w:fldSimple>
                          <w:r>
                            <w:rPr>
                              <w:color w:val="000000"/>
                              <w:spacing w:val="0"/>
                              <w:w w:val="100"/>
                              <w:position w:val="0"/>
                              <w:sz w:val="24"/>
                              <w:szCs w:val="24"/>
                              <w:shd w:val="clear" w:color="auto" w:fill="auto"/>
                              <w:lang w:val="ru-RU" w:eastAsia="ru-RU" w:bidi="ru-RU"/>
                            </w:rPr>
                            <w:t xml:space="preserve"> —</w:t>
                          </w:r>
                        </w:p>
                      </w:txbxContent>
                    </wps:txbx>
                    <wps:bodyPr wrap="none" lIns="0" tIns="0" rIns="0" bIns="0">
                      <a:spAutoFit/>
                    </wps:bodyPr>
                  </wps:wsp>
                </a:graphicData>
              </a:graphic>
            </wp:anchor>
          </w:drawing>
        </mc:Choice>
        <mc:Fallback>
          <w:pict>
            <v:shape id="_x0000_s1292" type="#_x0000_t202" style="position:absolute;margin-left:172.25pt;margin-top:14.35pt;width:51.100000000000001pt;height:9.0999999999999996pt;z-index:-188743984;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 xml:space="preserve">— </w:t>
                    </w:r>
                    <w:fldSimple w:instr=" PAGE \* MERGEFORMAT ">
                      <w:r>
                        <w:rPr>
                          <w:color w:val="000000"/>
                          <w:spacing w:val="0"/>
                          <w:w w:val="100"/>
                          <w:position w:val="0"/>
                          <w:sz w:val="24"/>
                          <w:szCs w:val="24"/>
                          <w:shd w:val="clear" w:color="auto" w:fill="auto"/>
                          <w:lang w:val="ru-RU" w:eastAsia="ru-RU" w:bidi="ru-RU"/>
                        </w:rPr>
                        <w:t>#</w:t>
                      </w:r>
                    </w:fldSimple>
                    <w:r>
                      <w:rPr>
                        <w:color w:val="000000"/>
                        <w:spacing w:val="0"/>
                        <w:w w:val="100"/>
                        <w:position w:val="0"/>
                        <w:sz w:val="24"/>
                        <w:szCs w:val="24"/>
                        <w:shd w:val="clear" w:color="auto" w:fill="auto"/>
                        <w:lang w:val="ru-RU" w:eastAsia="ru-RU" w:bidi="ru-RU"/>
                      </w:rPr>
                      <w:t xml:space="preserve"> —</w:t>
                    </w:r>
                  </w:p>
                </w:txbxContent>
              </v:textbox>
              <w10:wrap anchorx="page" anchory="page"/>
            </v:shape>
          </w:pict>
        </mc:Fallback>
      </mc:AlternateContent>
    </w:r>
  </w:p>
</w:hdr>
</file>

<file path=word/header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1" behindDoc="1" locked="0" layoutInCell="1" allowOverlap="1">
              <wp:simplePos x="0" y="0"/>
              <wp:positionH relativeFrom="page">
                <wp:posOffset>2187575</wp:posOffset>
              </wp:positionH>
              <wp:positionV relativeFrom="page">
                <wp:posOffset>182245</wp:posOffset>
              </wp:positionV>
              <wp:extent cx="648970" cy="115570"/>
              <wp:wrapNone/>
              <wp:docPr id="268" name="Shape 268"/>
              <a:graphic xmlns:a="http://schemas.openxmlformats.org/drawingml/2006/main">
                <a:graphicData uri="http://schemas.microsoft.com/office/word/2010/wordprocessingShape">
                  <wps:wsp>
                    <wps:cNvSpPr txBox="1"/>
                    <wps:spPr>
                      <a:xfrm>
                        <a:ext cx="648970" cy="11557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 xml:space="preserve">— </w:t>
                          </w:r>
                          <w:fldSimple w:instr=" PAGE \* MERGEFORMAT ">
                            <w:r>
                              <w:rPr>
                                <w:color w:val="000000"/>
                                <w:spacing w:val="0"/>
                                <w:w w:val="100"/>
                                <w:position w:val="0"/>
                                <w:sz w:val="24"/>
                                <w:szCs w:val="24"/>
                                <w:shd w:val="clear" w:color="auto" w:fill="auto"/>
                                <w:lang w:val="ru-RU" w:eastAsia="ru-RU" w:bidi="ru-RU"/>
                              </w:rPr>
                              <w:t>#</w:t>
                            </w:r>
                          </w:fldSimple>
                          <w:r>
                            <w:rPr>
                              <w:color w:val="000000"/>
                              <w:spacing w:val="0"/>
                              <w:w w:val="100"/>
                              <w:position w:val="0"/>
                              <w:sz w:val="24"/>
                              <w:szCs w:val="24"/>
                              <w:shd w:val="clear" w:color="auto" w:fill="auto"/>
                              <w:lang w:val="ru-RU" w:eastAsia="ru-RU" w:bidi="ru-RU"/>
                            </w:rPr>
                            <w:t xml:space="preserve"> —</w:t>
                          </w:r>
                        </w:p>
                      </w:txbxContent>
                    </wps:txbx>
                    <wps:bodyPr wrap="none" lIns="0" tIns="0" rIns="0" bIns="0">
                      <a:spAutoFit/>
                    </wps:bodyPr>
                  </wps:wsp>
                </a:graphicData>
              </a:graphic>
            </wp:anchor>
          </w:drawing>
        </mc:Choice>
        <mc:Fallback>
          <w:pict>
            <v:shape id="_x0000_s1294" type="#_x0000_t202" style="position:absolute;margin-left:172.25pt;margin-top:14.35pt;width:51.100000000000001pt;height:9.0999999999999996pt;z-index:-188743982;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 xml:space="preserve">— </w:t>
                    </w:r>
                    <w:fldSimple w:instr=" PAGE \* MERGEFORMAT ">
                      <w:r>
                        <w:rPr>
                          <w:color w:val="000000"/>
                          <w:spacing w:val="0"/>
                          <w:w w:val="100"/>
                          <w:position w:val="0"/>
                          <w:sz w:val="24"/>
                          <w:szCs w:val="24"/>
                          <w:shd w:val="clear" w:color="auto" w:fill="auto"/>
                          <w:lang w:val="ru-RU" w:eastAsia="ru-RU" w:bidi="ru-RU"/>
                        </w:rPr>
                        <w:t>#</w:t>
                      </w:r>
                    </w:fldSimple>
                    <w:r>
                      <w:rPr>
                        <w:color w:val="000000"/>
                        <w:spacing w:val="0"/>
                        <w:w w:val="100"/>
                        <w:position w:val="0"/>
                        <w:sz w:val="24"/>
                        <w:szCs w:val="24"/>
                        <w:shd w:val="clear" w:color="auto" w:fill="auto"/>
                        <w:lang w:val="ru-RU" w:eastAsia="ru-RU" w:bidi="ru-RU"/>
                      </w:rPr>
                      <w:t xml:space="preserve"> —</w:t>
                    </w:r>
                  </w:p>
                </w:txbxContent>
              </v:textbox>
              <w10:wrap anchorx="page" anchory="page"/>
            </v:shape>
          </w:pict>
        </mc:Fallback>
      </mc:AlternateContent>
    </w:r>
  </w:p>
</w:hdr>
</file>

<file path=word/header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3" behindDoc="1" locked="0" layoutInCell="1" allowOverlap="1">
              <wp:simplePos x="0" y="0"/>
              <wp:positionH relativeFrom="page">
                <wp:posOffset>2523490</wp:posOffset>
              </wp:positionH>
              <wp:positionV relativeFrom="page">
                <wp:posOffset>189230</wp:posOffset>
              </wp:positionV>
              <wp:extent cx="125095" cy="115570"/>
              <wp:wrapNone/>
              <wp:docPr id="274" name="Shape 274"/>
              <a:graphic xmlns:a="http://schemas.openxmlformats.org/drawingml/2006/main">
                <a:graphicData uri="http://schemas.microsoft.com/office/word/2010/wordprocessingShape">
                  <wps:wsp>
                    <wps:cNvSpPr txBox="1"/>
                    <wps:spPr>
                      <a:xfrm>
                        <a:ext cx="125095" cy="11557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300" type="#_x0000_t202" style="position:absolute;margin-left:198.70000000000002pt;margin-top:14.9pt;width:9.8499999999999996pt;height:9.0999999999999996pt;z-index:-188743980;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5" behindDoc="1" locked="0" layoutInCell="1" allowOverlap="1">
              <wp:simplePos x="0" y="0"/>
              <wp:positionH relativeFrom="page">
                <wp:posOffset>2523490</wp:posOffset>
              </wp:positionH>
              <wp:positionV relativeFrom="page">
                <wp:posOffset>189230</wp:posOffset>
              </wp:positionV>
              <wp:extent cx="125095" cy="115570"/>
              <wp:wrapNone/>
              <wp:docPr id="276" name="Shape 276"/>
              <a:graphic xmlns:a="http://schemas.openxmlformats.org/drawingml/2006/main">
                <a:graphicData uri="http://schemas.microsoft.com/office/word/2010/wordprocessingShape">
                  <wps:wsp>
                    <wps:cNvSpPr txBox="1"/>
                    <wps:spPr>
                      <a:xfrm>
                        <a:ext cx="125095" cy="11557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302" type="#_x0000_t202" style="position:absolute;margin-left:198.70000000000002pt;margin-top:14.9pt;width:9.8499999999999996pt;height:9.0999999999999996pt;z-index:-188743978;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7" behindDoc="1" locked="0" layoutInCell="1" allowOverlap="1">
              <wp:simplePos x="0" y="0"/>
              <wp:positionH relativeFrom="page">
                <wp:posOffset>2187575</wp:posOffset>
              </wp:positionH>
              <wp:positionV relativeFrom="page">
                <wp:posOffset>182245</wp:posOffset>
              </wp:positionV>
              <wp:extent cx="648970" cy="115570"/>
              <wp:wrapNone/>
              <wp:docPr id="278" name="Shape 278"/>
              <a:graphic xmlns:a="http://schemas.openxmlformats.org/drawingml/2006/main">
                <a:graphicData uri="http://schemas.microsoft.com/office/word/2010/wordprocessingShape">
                  <wps:wsp>
                    <wps:cNvSpPr txBox="1"/>
                    <wps:spPr>
                      <a:xfrm>
                        <a:ext cx="648970" cy="11557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 xml:space="preserve">— </w:t>
                          </w:r>
                          <w:fldSimple w:instr=" PAGE \* MERGEFORMAT ">
                            <w:r>
                              <w:rPr>
                                <w:color w:val="000000"/>
                                <w:spacing w:val="0"/>
                                <w:w w:val="100"/>
                                <w:position w:val="0"/>
                                <w:sz w:val="24"/>
                                <w:szCs w:val="24"/>
                                <w:shd w:val="clear" w:color="auto" w:fill="auto"/>
                                <w:lang w:val="ru-RU" w:eastAsia="ru-RU" w:bidi="ru-RU"/>
                              </w:rPr>
                              <w:t>#</w:t>
                            </w:r>
                          </w:fldSimple>
                          <w:r>
                            <w:rPr>
                              <w:color w:val="000000"/>
                              <w:spacing w:val="0"/>
                              <w:w w:val="100"/>
                              <w:position w:val="0"/>
                              <w:sz w:val="24"/>
                              <w:szCs w:val="24"/>
                              <w:shd w:val="clear" w:color="auto" w:fill="auto"/>
                              <w:lang w:val="ru-RU" w:eastAsia="ru-RU" w:bidi="ru-RU"/>
                            </w:rPr>
                            <w:t xml:space="preserve"> —</w:t>
                          </w:r>
                        </w:p>
                      </w:txbxContent>
                    </wps:txbx>
                    <wps:bodyPr wrap="none" lIns="0" tIns="0" rIns="0" bIns="0">
                      <a:spAutoFit/>
                    </wps:bodyPr>
                  </wps:wsp>
                </a:graphicData>
              </a:graphic>
            </wp:anchor>
          </w:drawing>
        </mc:Choice>
        <mc:Fallback>
          <w:pict>
            <v:shape id="_x0000_s1304" type="#_x0000_t202" style="position:absolute;margin-left:172.25pt;margin-top:14.35pt;width:51.100000000000001pt;height:9.0999999999999996pt;z-index:-188743976;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 xml:space="preserve">— </w:t>
                    </w:r>
                    <w:fldSimple w:instr=" PAGE \* MERGEFORMAT ">
                      <w:r>
                        <w:rPr>
                          <w:color w:val="000000"/>
                          <w:spacing w:val="0"/>
                          <w:w w:val="100"/>
                          <w:position w:val="0"/>
                          <w:sz w:val="24"/>
                          <w:szCs w:val="24"/>
                          <w:shd w:val="clear" w:color="auto" w:fill="auto"/>
                          <w:lang w:val="ru-RU" w:eastAsia="ru-RU" w:bidi="ru-RU"/>
                        </w:rPr>
                        <w:t>#</w:t>
                      </w:r>
                    </w:fldSimple>
                    <w:r>
                      <w:rPr>
                        <w:color w:val="000000"/>
                        <w:spacing w:val="0"/>
                        <w:w w:val="100"/>
                        <w:position w:val="0"/>
                        <w:sz w:val="24"/>
                        <w:szCs w:val="24"/>
                        <w:shd w:val="clear" w:color="auto" w:fill="auto"/>
                        <w:lang w:val="ru-RU" w:eastAsia="ru-RU" w:bidi="ru-RU"/>
                      </w:rPr>
                      <w:t xml:space="preserve"> —</w:t>
                    </w:r>
                  </w:p>
                </w:txbxContent>
              </v:textbox>
              <w10:wrap anchorx="page" anchory="page"/>
            </v:shape>
          </w:pict>
        </mc:Fallback>
      </mc:AlternateContent>
    </w:r>
  </w:p>
</w:hdr>
</file>

<file path=word/header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9" behindDoc="1" locked="0" layoutInCell="1" allowOverlap="1">
              <wp:simplePos x="0" y="0"/>
              <wp:positionH relativeFrom="page">
                <wp:posOffset>2523490</wp:posOffset>
              </wp:positionH>
              <wp:positionV relativeFrom="page">
                <wp:posOffset>189230</wp:posOffset>
              </wp:positionV>
              <wp:extent cx="125095" cy="115570"/>
              <wp:wrapNone/>
              <wp:docPr id="280" name="Shape 280"/>
              <a:graphic xmlns:a="http://schemas.openxmlformats.org/drawingml/2006/main">
                <a:graphicData uri="http://schemas.microsoft.com/office/word/2010/wordprocessingShape">
                  <wps:wsp>
                    <wps:cNvSpPr txBox="1"/>
                    <wps:spPr>
                      <a:xfrm>
                        <a:ext cx="125095" cy="11557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306" type="#_x0000_t202" style="position:absolute;margin-left:198.70000000000002pt;margin-top:14.9pt;width:9.8499999999999996pt;height:9.0999999999999996pt;z-index:-188743974;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1" behindDoc="1" locked="0" layoutInCell="1" allowOverlap="1">
              <wp:simplePos x="0" y="0"/>
              <wp:positionH relativeFrom="page">
                <wp:posOffset>2451735</wp:posOffset>
              </wp:positionH>
              <wp:positionV relativeFrom="page">
                <wp:posOffset>277495</wp:posOffset>
              </wp:positionV>
              <wp:extent cx="103505" cy="76200"/>
              <wp:wrapNone/>
              <wp:docPr id="282" name="Shape 282"/>
              <a:graphic xmlns:a="http://schemas.openxmlformats.org/drawingml/2006/main">
                <a:graphicData uri="http://schemas.microsoft.com/office/word/2010/wordprocessingShape">
                  <wps:wsp>
                    <wps:cNvSpPr txBox="1"/>
                    <wps:spPr>
                      <a:xfrm>
                        <a:ext cx="103505" cy="7620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308" type="#_x0000_t202" style="position:absolute;margin-left:193.05000000000001pt;margin-top:21.850000000000001pt;width:8.1500000000000004pt;height:6.pt;z-index:-188743972;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hdr>
</file>

<file path=word/header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5" behindDoc="1" locked="0" layoutInCell="1" allowOverlap="1">
              <wp:simplePos x="0" y="0"/>
              <wp:positionH relativeFrom="page">
                <wp:posOffset>2451735</wp:posOffset>
              </wp:positionH>
              <wp:positionV relativeFrom="page">
                <wp:posOffset>277495</wp:posOffset>
              </wp:positionV>
              <wp:extent cx="103505" cy="76200"/>
              <wp:wrapNone/>
              <wp:docPr id="286" name="Shape 286"/>
              <a:graphic xmlns:a="http://schemas.openxmlformats.org/drawingml/2006/main">
                <a:graphicData uri="http://schemas.microsoft.com/office/word/2010/wordprocessingShape">
                  <wps:wsp>
                    <wps:cNvSpPr txBox="1"/>
                    <wps:spPr>
                      <a:xfrm>
                        <a:ext cx="103505" cy="7620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312" type="#_x0000_t202" style="position:absolute;margin-left:193.05000000000001pt;margin-top:21.850000000000001pt;width:8.1500000000000004pt;height:6.pt;z-index:-188743968;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hdr>
</file>

<file path=word/header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9" behindDoc="1" locked="0" layoutInCell="1" allowOverlap="1">
              <wp:simplePos x="0" y="0"/>
              <wp:positionH relativeFrom="page">
                <wp:posOffset>2218690</wp:posOffset>
              </wp:positionH>
              <wp:positionV relativeFrom="page">
                <wp:posOffset>315595</wp:posOffset>
              </wp:positionV>
              <wp:extent cx="396240" cy="115570"/>
              <wp:wrapNone/>
              <wp:docPr id="290" name="Shape 290"/>
              <a:graphic xmlns:a="http://schemas.openxmlformats.org/drawingml/2006/main">
                <a:graphicData uri="http://schemas.microsoft.com/office/word/2010/wordprocessingShape">
                  <wps:wsp>
                    <wps:cNvSpPr txBox="1"/>
                    <wps:spPr>
                      <a:xfrm>
                        <a:ext cx="396240" cy="11557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shd w:val="clear" w:color="auto" w:fill="auto"/>
                              <w:lang w:val="ru-RU" w:eastAsia="ru-RU" w:bidi="ru-RU"/>
                            </w:rPr>
                            <w:t xml:space="preserve">— </w:t>
                          </w:r>
                          <w:fldSimple w:instr=" PAGE \* MERGEFORMAT ">
                            <w:r>
                              <w:rPr>
                                <w:rFonts w:ascii="Times New Roman" w:eastAsia="Times New Roman" w:hAnsi="Times New Roman" w:cs="Times New Roman"/>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316" type="#_x0000_t202" style="position:absolute;margin-left:174.70000000000002pt;margin-top:24.850000000000001pt;width:31.199999999999999pt;height:9.0999999999999996pt;z-index:-188743964;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shd w:val="clear" w:color="auto" w:fill="auto"/>
                        <w:lang w:val="ru-RU" w:eastAsia="ru-RU" w:bidi="ru-RU"/>
                      </w:rPr>
                      <w:t xml:space="preserve">— </w:t>
                    </w:r>
                    <w:fldSimple w:instr=" PAGE \* MERGEFORMAT ">
                      <w:r>
                        <w:rPr>
                          <w:rFonts w:ascii="Times New Roman" w:eastAsia="Times New Roman" w:hAnsi="Times New Roman" w:cs="Times New Roman"/>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1" behindDoc="1" locked="0" layoutInCell="1" allowOverlap="1">
              <wp:simplePos x="0" y="0"/>
              <wp:positionH relativeFrom="page">
                <wp:posOffset>2218690</wp:posOffset>
              </wp:positionH>
              <wp:positionV relativeFrom="page">
                <wp:posOffset>315595</wp:posOffset>
              </wp:positionV>
              <wp:extent cx="396240" cy="115570"/>
              <wp:wrapNone/>
              <wp:docPr id="292" name="Shape 292"/>
              <a:graphic xmlns:a="http://schemas.openxmlformats.org/drawingml/2006/main">
                <a:graphicData uri="http://schemas.microsoft.com/office/word/2010/wordprocessingShape">
                  <wps:wsp>
                    <wps:cNvSpPr txBox="1"/>
                    <wps:spPr>
                      <a:xfrm>
                        <a:ext cx="396240" cy="11557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shd w:val="clear" w:color="auto" w:fill="auto"/>
                              <w:lang w:val="ru-RU" w:eastAsia="ru-RU" w:bidi="ru-RU"/>
                            </w:rPr>
                            <w:t xml:space="preserve">— </w:t>
                          </w:r>
                          <w:fldSimple w:instr=" PAGE \* MERGEFORMAT ">
                            <w:r>
                              <w:rPr>
                                <w:rFonts w:ascii="Times New Roman" w:eastAsia="Times New Roman" w:hAnsi="Times New Roman" w:cs="Times New Roman"/>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318" type="#_x0000_t202" style="position:absolute;margin-left:174.70000000000002pt;margin-top:24.850000000000001pt;width:31.199999999999999pt;height:9.0999999999999996pt;z-index:-188743962;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shd w:val="clear" w:color="auto" w:fill="auto"/>
                        <w:lang w:val="ru-RU" w:eastAsia="ru-RU" w:bidi="ru-RU"/>
                      </w:rPr>
                      <w:t xml:space="preserve">— </w:t>
                    </w:r>
                    <w:fldSimple w:instr=" PAGE \* MERGEFORMAT ">
                      <w:r>
                        <w:rPr>
                          <w:rFonts w:ascii="Times New Roman" w:eastAsia="Times New Roman" w:hAnsi="Times New Roman" w:cs="Times New Roman"/>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3" behindDoc="1" locked="0" layoutInCell="1" allowOverlap="1">
              <wp:simplePos x="0" y="0"/>
              <wp:positionH relativeFrom="page">
                <wp:posOffset>2523490</wp:posOffset>
              </wp:positionH>
              <wp:positionV relativeFrom="page">
                <wp:posOffset>189230</wp:posOffset>
              </wp:positionV>
              <wp:extent cx="125095" cy="115570"/>
              <wp:wrapNone/>
              <wp:docPr id="295" name="Shape 295"/>
              <a:graphic xmlns:a="http://schemas.openxmlformats.org/drawingml/2006/main">
                <a:graphicData uri="http://schemas.microsoft.com/office/word/2010/wordprocessingShape">
                  <wps:wsp>
                    <wps:cNvSpPr txBox="1"/>
                    <wps:spPr>
                      <a:xfrm>
                        <a:ext cx="125095" cy="11557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321" type="#_x0000_t202" style="position:absolute;margin-left:198.70000000000002pt;margin-top:14.9pt;width:9.8499999999999996pt;height:9.0999999999999996pt;z-index:-188743960;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5" behindDoc="1" locked="0" layoutInCell="1" allowOverlap="1">
              <wp:simplePos x="0" y="0"/>
              <wp:positionH relativeFrom="page">
                <wp:posOffset>2523490</wp:posOffset>
              </wp:positionH>
              <wp:positionV relativeFrom="page">
                <wp:posOffset>189230</wp:posOffset>
              </wp:positionV>
              <wp:extent cx="125095" cy="115570"/>
              <wp:wrapNone/>
              <wp:docPr id="297" name="Shape 297"/>
              <a:graphic xmlns:a="http://schemas.openxmlformats.org/drawingml/2006/main">
                <a:graphicData uri="http://schemas.microsoft.com/office/word/2010/wordprocessingShape">
                  <wps:wsp>
                    <wps:cNvSpPr txBox="1"/>
                    <wps:spPr>
                      <a:xfrm>
                        <a:ext cx="125095" cy="11557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323" type="#_x0000_t202" style="position:absolute;margin-left:198.70000000000002pt;margin-top:14.9pt;width:9.8499999999999996pt;height:9.0999999999999996pt;z-index:-188743958;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7" behindDoc="1" locked="0" layoutInCell="1" allowOverlap="1">
              <wp:simplePos x="0" y="0"/>
              <wp:positionH relativeFrom="page">
                <wp:posOffset>2187575</wp:posOffset>
              </wp:positionH>
              <wp:positionV relativeFrom="page">
                <wp:posOffset>182245</wp:posOffset>
              </wp:positionV>
              <wp:extent cx="648970" cy="115570"/>
              <wp:wrapNone/>
              <wp:docPr id="299" name="Shape 299"/>
              <a:graphic xmlns:a="http://schemas.openxmlformats.org/drawingml/2006/main">
                <a:graphicData uri="http://schemas.microsoft.com/office/word/2010/wordprocessingShape">
                  <wps:wsp>
                    <wps:cNvSpPr txBox="1"/>
                    <wps:spPr>
                      <a:xfrm>
                        <a:ext cx="648970" cy="11557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 xml:space="preserve">— </w:t>
                          </w:r>
                          <w:fldSimple w:instr=" PAGE \* MERGEFORMAT ">
                            <w:r>
                              <w:rPr>
                                <w:color w:val="000000"/>
                                <w:spacing w:val="0"/>
                                <w:w w:val="100"/>
                                <w:position w:val="0"/>
                                <w:sz w:val="24"/>
                                <w:szCs w:val="24"/>
                                <w:shd w:val="clear" w:color="auto" w:fill="auto"/>
                                <w:lang w:val="ru-RU" w:eastAsia="ru-RU" w:bidi="ru-RU"/>
                              </w:rPr>
                              <w:t>#</w:t>
                            </w:r>
                          </w:fldSimple>
                          <w:r>
                            <w:rPr>
                              <w:color w:val="000000"/>
                              <w:spacing w:val="0"/>
                              <w:w w:val="100"/>
                              <w:position w:val="0"/>
                              <w:sz w:val="24"/>
                              <w:szCs w:val="24"/>
                              <w:shd w:val="clear" w:color="auto" w:fill="auto"/>
                              <w:lang w:val="ru-RU" w:eastAsia="ru-RU" w:bidi="ru-RU"/>
                            </w:rPr>
                            <w:t xml:space="preserve"> —</w:t>
                          </w:r>
                        </w:p>
                      </w:txbxContent>
                    </wps:txbx>
                    <wps:bodyPr wrap="none" lIns="0" tIns="0" rIns="0" bIns="0">
                      <a:spAutoFit/>
                    </wps:bodyPr>
                  </wps:wsp>
                </a:graphicData>
              </a:graphic>
            </wp:anchor>
          </w:drawing>
        </mc:Choice>
        <mc:Fallback>
          <w:pict>
            <v:shape id="_x0000_s1325" type="#_x0000_t202" style="position:absolute;margin-left:172.25pt;margin-top:14.35pt;width:51.100000000000001pt;height:9.0999999999999996pt;z-index:-188743956;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 xml:space="preserve">— </w:t>
                    </w:r>
                    <w:fldSimple w:instr=" PAGE \* MERGEFORMAT ">
                      <w:r>
                        <w:rPr>
                          <w:color w:val="000000"/>
                          <w:spacing w:val="0"/>
                          <w:w w:val="100"/>
                          <w:position w:val="0"/>
                          <w:sz w:val="24"/>
                          <w:szCs w:val="24"/>
                          <w:shd w:val="clear" w:color="auto" w:fill="auto"/>
                          <w:lang w:val="ru-RU" w:eastAsia="ru-RU" w:bidi="ru-RU"/>
                        </w:rPr>
                        <w:t>#</w:t>
                      </w:r>
                    </w:fldSimple>
                    <w:r>
                      <w:rPr>
                        <w:color w:val="000000"/>
                        <w:spacing w:val="0"/>
                        <w:w w:val="100"/>
                        <w:position w:val="0"/>
                        <w:sz w:val="24"/>
                        <w:szCs w:val="24"/>
                        <w:shd w:val="clear" w:color="auto" w:fill="auto"/>
                        <w:lang w:val="ru-RU" w:eastAsia="ru-RU" w:bidi="ru-RU"/>
                      </w:rPr>
                      <w:t xml:space="preserve"> —</w:t>
                    </w:r>
                  </w:p>
                </w:txbxContent>
              </v:textbox>
              <w10:wrap anchorx="page" anchory="page"/>
            </v:shape>
          </w:pict>
        </mc:Fallback>
      </mc:AlternateContent>
    </w:r>
  </w:p>
</w:hdr>
</file>

<file path=word/header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9" behindDoc="1" locked="0" layoutInCell="1" allowOverlap="1">
              <wp:simplePos x="0" y="0"/>
              <wp:positionH relativeFrom="page">
                <wp:posOffset>2187575</wp:posOffset>
              </wp:positionH>
              <wp:positionV relativeFrom="page">
                <wp:posOffset>182245</wp:posOffset>
              </wp:positionV>
              <wp:extent cx="648970" cy="115570"/>
              <wp:wrapNone/>
              <wp:docPr id="301" name="Shape 301"/>
              <a:graphic xmlns:a="http://schemas.openxmlformats.org/drawingml/2006/main">
                <a:graphicData uri="http://schemas.microsoft.com/office/word/2010/wordprocessingShape">
                  <wps:wsp>
                    <wps:cNvSpPr txBox="1"/>
                    <wps:spPr>
                      <a:xfrm>
                        <a:ext cx="648970" cy="11557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 xml:space="preserve">— </w:t>
                          </w:r>
                          <w:fldSimple w:instr=" PAGE \* MERGEFORMAT ">
                            <w:r>
                              <w:rPr>
                                <w:color w:val="000000"/>
                                <w:spacing w:val="0"/>
                                <w:w w:val="100"/>
                                <w:position w:val="0"/>
                                <w:sz w:val="24"/>
                                <w:szCs w:val="24"/>
                                <w:shd w:val="clear" w:color="auto" w:fill="auto"/>
                                <w:lang w:val="ru-RU" w:eastAsia="ru-RU" w:bidi="ru-RU"/>
                              </w:rPr>
                              <w:t>#</w:t>
                            </w:r>
                          </w:fldSimple>
                          <w:r>
                            <w:rPr>
                              <w:color w:val="000000"/>
                              <w:spacing w:val="0"/>
                              <w:w w:val="100"/>
                              <w:position w:val="0"/>
                              <w:sz w:val="24"/>
                              <w:szCs w:val="24"/>
                              <w:shd w:val="clear" w:color="auto" w:fill="auto"/>
                              <w:lang w:val="ru-RU" w:eastAsia="ru-RU" w:bidi="ru-RU"/>
                            </w:rPr>
                            <w:t xml:space="preserve"> —</w:t>
                          </w:r>
                        </w:p>
                      </w:txbxContent>
                    </wps:txbx>
                    <wps:bodyPr wrap="none" lIns="0" tIns="0" rIns="0" bIns="0">
                      <a:spAutoFit/>
                    </wps:bodyPr>
                  </wps:wsp>
                </a:graphicData>
              </a:graphic>
            </wp:anchor>
          </w:drawing>
        </mc:Choice>
        <mc:Fallback>
          <w:pict>
            <v:shape id="_x0000_s1327" type="#_x0000_t202" style="position:absolute;margin-left:172.25pt;margin-top:14.35pt;width:51.100000000000001pt;height:9.0999999999999996pt;z-index:-188743954;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 xml:space="preserve">— </w:t>
                    </w:r>
                    <w:fldSimple w:instr=" PAGE \* MERGEFORMAT ">
                      <w:r>
                        <w:rPr>
                          <w:color w:val="000000"/>
                          <w:spacing w:val="0"/>
                          <w:w w:val="100"/>
                          <w:position w:val="0"/>
                          <w:sz w:val="24"/>
                          <w:szCs w:val="24"/>
                          <w:shd w:val="clear" w:color="auto" w:fill="auto"/>
                          <w:lang w:val="ru-RU" w:eastAsia="ru-RU" w:bidi="ru-RU"/>
                        </w:rPr>
                        <w:t>#</w:t>
                      </w:r>
                    </w:fldSimple>
                    <w:r>
                      <w:rPr>
                        <w:color w:val="000000"/>
                        <w:spacing w:val="0"/>
                        <w:w w:val="100"/>
                        <w:position w:val="0"/>
                        <w:sz w:val="24"/>
                        <w:szCs w:val="24"/>
                        <w:shd w:val="clear" w:color="auto" w:fill="auto"/>
                        <w:lang w:val="ru-RU" w:eastAsia="ru-RU" w:bidi="ru-RU"/>
                      </w:rPr>
                      <w:t xml:space="preserve"> —</w:t>
                    </w:r>
                  </w:p>
                </w:txbxContent>
              </v:textbox>
              <w10:wrap anchorx="page" anchory="page"/>
            </v:shape>
          </w:pict>
        </mc:Fallback>
      </mc:AlternateContent>
    </w:r>
  </w:p>
</w:hdr>
</file>

<file path=word/header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1" behindDoc="1" locked="0" layoutInCell="1" allowOverlap="1">
              <wp:simplePos x="0" y="0"/>
              <wp:positionH relativeFrom="page">
                <wp:posOffset>2523490</wp:posOffset>
              </wp:positionH>
              <wp:positionV relativeFrom="page">
                <wp:posOffset>189230</wp:posOffset>
              </wp:positionV>
              <wp:extent cx="125095" cy="115570"/>
              <wp:wrapNone/>
              <wp:docPr id="306" name="Shape 306"/>
              <a:graphic xmlns:a="http://schemas.openxmlformats.org/drawingml/2006/main">
                <a:graphicData uri="http://schemas.microsoft.com/office/word/2010/wordprocessingShape">
                  <wps:wsp>
                    <wps:cNvSpPr txBox="1"/>
                    <wps:spPr>
                      <a:xfrm>
                        <a:ext cx="125095" cy="11557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332" type="#_x0000_t202" style="position:absolute;margin-left:198.70000000000002pt;margin-top:14.9pt;width:9.8499999999999996pt;height:9.0999999999999996pt;z-index:-188743952;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3" behindDoc="1" locked="0" layoutInCell="1" allowOverlap="1">
              <wp:simplePos x="0" y="0"/>
              <wp:positionH relativeFrom="page">
                <wp:posOffset>2523490</wp:posOffset>
              </wp:positionH>
              <wp:positionV relativeFrom="page">
                <wp:posOffset>189230</wp:posOffset>
              </wp:positionV>
              <wp:extent cx="125095" cy="115570"/>
              <wp:wrapNone/>
              <wp:docPr id="308" name="Shape 308"/>
              <a:graphic xmlns:a="http://schemas.openxmlformats.org/drawingml/2006/main">
                <a:graphicData uri="http://schemas.microsoft.com/office/word/2010/wordprocessingShape">
                  <wps:wsp>
                    <wps:cNvSpPr txBox="1"/>
                    <wps:spPr>
                      <a:xfrm>
                        <a:ext cx="125095" cy="11557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334" type="#_x0000_t202" style="position:absolute;margin-left:198.70000000000002pt;margin-top:14.9pt;width:9.8499999999999996pt;height:9.0999999999999996pt;z-index:-188743950;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5" behindDoc="1" locked="0" layoutInCell="1" allowOverlap="1">
              <wp:simplePos x="0" y="0"/>
              <wp:positionH relativeFrom="page">
                <wp:posOffset>2065020</wp:posOffset>
              </wp:positionH>
              <wp:positionV relativeFrom="page">
                <wp:posOffset>216535</wp:posOffset>
              </wp:positionV>
              <wp:extent cx="405130" cy="113030"/>
              <wp:wrapNone/>
              <wp:docPr id="312" name="Shape 312"/>
              <a:graphic xmlns:a="http://schemas.openxmlformats.org/drawingml/2006/main">
                <a:graphicData uri="http://schemas.microsoft.com/office/word/2010/wordprocessingShape">
                  <wps:wsp>
                    <wps:cNvSpPr txBox="1"/>
                    <wps:spPr>
                      <a:xfrm>
                        <a:ext cx="405130" cy="11303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 xml:space="preserve">— </w:t>
                          </w: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338" type="#_x0000_t202" style="position:absolute;margin-left:162.59999999999999pt;margin-top:17.050000000000001pt;width:31.900000000000002pt;height:8.9000000000000004pt;z-index:-188743948;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 xml:space="preserve">— </w:t>
                    </w: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7" behindDoc="1" locked="0" layoutInCell="1" allowOverlap="1">
              <wp:simplePos x="0" y="0"/>
              <wp:positionH relativeFrom="page">
                <wp:posOffset>2065020</wp:posOffset>
              </wp:positionH>
              <wp:positionV relativeFrom="page">
                <wp:posOffset>216535</wp:posOffset>
              </wp:positionV>
              <wp:extent cx="405130" cy="113030"/>
              <wp:wrapNone/>
              <wp:docPr id="314" name="Shape 314"/>
              <a:graphic xmlns:a="http://schemas.openxmlformats.org/drawingml/2006/main">
                <a:graphicData uri="http://schemas.microsoft.com/office/word/2010/wordprocessingShape">
                  <wps:wsp>
                    <wps:cNvSpPr txBox="1"/>
                    <wps:spPr>
                      <a:xfrm>
                        <a:ext cx="405130" cy="11303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 xml:space="preserve">— </w:t>
                          </w: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340" type="#_x0000_t202" style="position:absolute;margin-left:162.59999999999999pt;margin-top:17.050000000000001pt;width:31.900000000000002pt;height:8.9000000000000004pt;z-index:-188743946;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 xml:space="preserve">— </w:t>
                    </w: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9" behindDoc="1" locked="0" layoutInCell="1" allowOverlap="1">
              <wp:simplePos x="0" y="0"/>
              <wp:positionH relativeFrom="page">
                <wp:posOffset>2410460</wp:posOffset>
              </wp:positionH>
              <wp:positionV relativeFrom="page">
                <wp:posOffset>167640</wp:posOffset>
              </wp:positionV>
              <wp:extent cx="393065" cy="113030"/>
              <wp:wrapNone/>
              <wp:docPr id="317" name="Shape 317"/>
              <a:graphic xmlns:a="http://schemas.openxmlformats.org/drawingml/2006/main">
                <a:graphicData uri="http://schemas.microsoft.com/office/word/2010/wordprocessingShape">
                  <wps:wsp>
                    <wps:cNvSpPr txBox="1"/>
                    <wps:spPr>
                      <a:xfrm>
                        <a:ext cx="393065" cy="11303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shd w:val="clear" w:color="auto" w:fill="auto"/>
                                <w:lang w:val="ru-RU" w:eastAsia="ru-RU" w:bidi="ru-RU"/>
                              </w:rPr>
                              <w:t>#</w:t>
                            </w:r>
                          </w:fldSimple>
                          <w:r>
                            <w:rPr>
                              <w:rFonts w:ascii="Times New Roman" w:eastAsia="Times New Roman" w:hAnsi="Times New Roman" w:cs="Times New Roman"/>
                              <w:color w:val="000000"/>
                              <w:spacing w:val="0"/>
                              <w:w w:val="100"/>
                              <w:position w:val="0"/>
                              <w:sz w:val="24"/>
                              <w:szCs w:val="24"/>
                              <w:shd w:val="clear" w:color="auto" w:fill="auto"/>
                              <w:lang w:val="ru-RU" w:eastAsia="ru-RU" w:bidi="ru-RU"/>
                            </w:rPr>
                            <w:t xml:space="preserve"> —</w:t>
                          </w:r>
                        </w:p>
                      </w:txbxContent>
                    </wps:txbx>
                    <wps:bodyPr wrap="none" lIns="0" tIns="0" rIns="0" bIns="0">
                      <a:spAutoFit/>
                    </wps:bodyPr>
                  </wps:wsp>
                </a:graphicData>
              </a:graphic>
            </wp:anchor>
          </w:drawing>
        </mc:Choice>
        <mc:Fallback>
          <w:pict>
            <v:shape id="_x0000_s1343" type="#_x0000_t202" style="position:absolute;margin-left:189.80000000000001pt;margin-top:13.200000000000001pt;width:30.949999999999999pt;height:8.9000000000000004pt;z-index:-188743944;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shd w:val="clear" w:color="auto" w:fill="auto"/>
                          <w:lang w:val="ru-RU" w:eastAsia="ru-RU" w:bidi="ru-RU"/>
                        </w:rPr>
                        <w:t>#</w:t>
                      </w:r>
                    </w:fldSimple>
                    <w:r>
                      <w:rPr>
                        <w:rFonts w:ascii="Times New Roman" w:eastAsia="Times New Roman" w:hAnsi="Times New Roman" w:cs="Times New Roman"/>
                        <w:color w:val="000000"/>
                        <w:spacing w:val="0"/>
                        <w:w w:val="100"/>
                        <w:position w:val="0"/>
                        <w:sz w:val="24"/>
                        <w:szCs w:val="24"/>
                        <w:shd w:val="clear" w:color="auto" w:fill="auto"/>
                        <w:lang w:val="ru-RU" w:eastAsia="ru-RU" w:bidi="ru-RU"/>
                      </w:rPr>
                      <w:t xml:space="preserve"> —</w:t>
                    </w:r>
                  </w:p>
                </w:txbxContent>
              </v:textbox>
              <w10:wrap anchorx="page" anchory="page"/>
            </v:shape>
          </w:pict>
        </mc:Fallback>
      </mc:AlternateContent>
    </w:r>
  </w:p>
</w:hdr>
</file>

<file path=word/header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1" behindDoc="1" locked="0" layoutInCell="1" allowOverlap="1">
              <wp:simplePos x="0" y="0"/>
              <wp:positionH relativeFrom="page">
                <wp:posOffset>2410460</wp:posOffset>
              </wp:positionH>
              <wp:positionV relativeFrom="page">
                <wp:posOffset>167640</wp:posOffset>
              </wp:positionV>
              <wp:extent cx="393065" cy="113030"/>
              <wp:wrapNone/>
              <wp:docPr id="319" name="Shape 319"/>
              <a:graphic xmlns:a="http://schemas.openxmlformats.org/drawingml/2006/main">
                <a:graphicData uri="http://schemas.microsoft.com/office/word/2010/wordprocessingShape">
                  <wps:wsp>
                    <wps:cNvSpPr txBox="1"/>
                    <wps:spPr>
                      <a:xfrm>
                        <a:ext cx="393065" cy="11303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shd w:val="clear" w:color="auto" w:fill="auto"/>
                                <w:lang w:val="ru-RU" w:eastAsia="ru-RU" w:bidi="ru-RU"/>
                              </w:rPr>
                              <w:t>#</w:t>
                            </w:r>
                          </w:fldSimple>
                          <w:r>
                            <w:rPr>
                              <w:rFonts w:ascii="Times New Roman" w:eastAsia="Times New Roman" w:hAnsi="Times New Roman" w:cs="Times New Roman"/>
                              <w:color w:val="000000"/>
                              <w:spacing w:val="0"/>
                              <w:w w:val="100"/>
                              <w:position w:val="0"/>
                              <w:sz w:val="24"/>
                              <w:szCs w:val="24"/>
                              <w:shd w:val="clear" w:color="auto" w:fill="auto"/>
                              <w:lang w:val="ru-RU" w:eastAsia="ru-RU" w:bidi="ru-RU"/>
                            </w:rPr>
                            <w:t xml:space="preserve"> —</w:t>
                          </w:r>
                        </w:p>
                      </w:txbxContent>
                    </wps:txbx>
                    <wps:bodyPr wrap="none" lIns="0" tIns="0" rIns="0" bIns="0">
                      <a:spAutoFit/>
                    </wps:bodyPr>
                  </wps:wsp>
                </a:graphicData>
              </a:graphic>
            </wp:anchor>
          </w:drawing>
        </mc:Choice>
        <mc:Fallback>
          <w:pict>
            <v:shape id="_x0000_s1345" type="#_x0000_t202" style="position:absolute;margin-left:189.80000000000001pt;margin-top:13.200000000000001pt;width:30.949999999999999pt;height:8.9000000000000004pt;z-index:-188743942;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shd w:val="clear" w:color="auto" w:fill="auto"/>
                          <w:lang w:val="ru-RU" w:eastAsia="ru-RU" w:bidi="ru-RU"/>
                        </w:rPr>
                        <w:t>#</w:t>
                      </w:r>
                    </w:fldSimple>
                    <w:r>
                      <w:rPr>
                        <w:rFonts w:ascii="Times New Roman" w:eastAsia="Times New Roman" w:hAnsi="Times New Roman" w:cs="Times New Roman"/>
                        <w:color w:val="000000"/>
                        <w:spacing w:val="0"/>
                        <w:w w:val="100"/>
                        <w:position w:val="0"/>
                        <w:sz w:val="24"/>
                        <w:szCs w:val="24"/>
                        <w:shd w:val="clear" w:color="auto" w:fill="auto"/>
                        <w:lang w:val="ru-RU" w:eastAsia="ru-RU" w:bidi="ru-RU"/>
                      </w:rPr>
                      <w:t xml:space="preserve"> —</w:t>
                    </w:r>
                  </w:p>
                </w:txbxContent>
              </v:textbox>
              <w10:wrap anchorx="page" anchory="page"/>
            </v:shape>
          </w:pict>
        </mc:Fallback>
      </mc:AlternateContent>
    </w:r>
  </w:p>
</w:hdr>
</file>

<file path=word/header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3" behindDoc="1" locked="0" layoutInCell="1" allowOverlap="1">
              <wp:simplePos x="0" y="0"/>
              <wp:positionH relativeFrom="page">
                <wp:posOffset>2065020</wp:posOffset>
              </wp:positionH>
              <wp:positionV relativeFrom="page">
                <wp:posOffset>216535</wp:posOffset>
              </wp:positionV>
              <wp:extent cx="405130" cy="113030"/>
              <wp:wrapNone/>
              <wp:docPr id="321" name="Shape 321"/>
              <a:graphic xmlns:a="http://schemas.openxmlformats.org/drawingml/2006/main">
                <a:graphicData uri="http://schemas.microsoft.com/office/word/2010/wordprocessingShape">
                  <wps:wsp>
                    <wps:cNvSpPr txBox="1"/>
                    <wps:spPr>
                      <a:xfrm>
                        <a:ext cx="405130" cy="11303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 xml:space="preserve">— </w:t>
                          </w: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347" type="#_x0000_t202" style="position:absolute;margin-left:162.59999999999999pt;margin-top:17.050000000000001pt;width:31.900000000000002pt;height:8.9000000000000004pt;z-index:-188743940;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 xml:space="preserve">— </w:t>
                    </w: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5" behindDoc="1" locked="0" layoutInCell="1" allowOverlap="1">
              <wp:simplePos x="0" y="0"/>
              <wp:positionH relativeFrom="page">
                <wp:posOffset>2187575</wp:posOffset>
              </wp:positionH>
              <wp:positionV relativeFrom="page">
                <wp:posOffset>182245</wp:posOffset>
              </wp:positionV>
              <wp:extent cx="648970" cy="115570"/>
              <wp:wrapNone/>
              <wp:docPr id="323" name="Shape 323"/>
              <a:graphic xmlns:a="http://schemas.openxmlformats.org/drawingml/2006/main">
                <a:graphicData uri="http://schemas.microsoft.com/office/word/2010/wordprocessingShape">
                  <wps:wsp>
                    <wps:cNvSpPr txBox="1"/>
                    <wps:spPr>
                      <a:xfrm>
                        <a:ext cx="648970" cy="11557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 xml:space="preserve">— </w:t>
                          </w:r>
                          <w:fldSimple w:instr=" PAGE \* MERGEFORMAT ">
                            <w:r>
                              <w:rPr>
                                <w:color w:val="000000"/>
                                <w:spacing w:val="0"/>
                                <w:w w:val="100"/>
                                <w:position w:val="0"/>
                                <w:sz w:val="24"/>
                                <w:szCs w:val="24"/>
                                <w:shd w:val="clear" w:color="auto" w:fill="auto"/>
                                <w:lang w:val="ru-RU" w:eastAsia="ru-RU" w:bidi="ru-RU"/>
                              </w:rPr>
                              <w:t>#</w:t>
                            </w:r>
                          </w:fldSimple>
                          <w:r>
                            <w:rPr>
                              <w:color w:val="000000"/>
                              <w:spacing w:val="0"/>
                              <w:w w:val="100"/>
                              <w:position w:val="0"/>
                              <w:sz w:val="24"/>
                              <w:szCs w:val="24"/>
                              <w:shd w:val="clear" w:color="auto" w:fill="auto"/>
                              <w:lang w:val="ru-RU" w:eastAsia="ru-RU" w:bidi="ru-RU"/>
                            </w:rPr>
                            <w:t xml:space="preserve"> —</w:t>
                          </w:r>
                        </w:p>
                      </w:txbxContent>
                    </wps:txbx>
                    <wps:bodyPr wrap="none" lIns="0" tIns="0" rIns="0" bIns="0">
                      <a:spAutoFit/>
                    </wps:bodyPr>
                  </wps:wsp>
                </a:graphicData>
              </a:graphic>
            </wp:anchor>
          </w:drawing>
        </mc:Choice>
        <mc:Fallback>
          <w:pict>
            <v:shape id="_x0000_s1349" type="#_x0000_t202" style="position:absolute;margin-left:172.25pt;margin-top:14.35pt;width:51.100000000000001pt;height:9.0999999999999996pt;z-index:-188743938;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 xml:space="preserve">— </w:t>
                    </w:r>
                    <w:fldSimple w:instr=" PAGE \* MERGEFORMAT ">
                      <w:r>
                        <w:rPr>
                          <w:color w:val="000000"/>
                          <w:spacing w:val="0"/>
                          <w:w w:val="100"/>
                          <w:position w:val="0"/>
                          <w:sz w:val="24"/>
                          <w:szCs w:val="24"/>
                          <w:shd w:val="clear" w:color="auto" w:fill="auto"/>
                          <w:lang w:val="ru-RU" w:eastAsia="ru-RU" w:bidi="ru-RU"/>
                        </w:rPr>
                        <w:t>#</w:t>
                      </w:r>
                    </w:fldSimple>
                    <w:r>
                      <w:rPr>
                        <w:color w:val="000000"/>
                        <w:spacing w:val="0"/>
                        <w:w w:val="100"/>
                        <w:position w:val="0"/>
                        <w:sz w:val="24"/>
                        <w:szCs w:val="24"/>
                        <w:shd w:val="clear" w:color="auto" w:fill="auto"/>
                        <w:lang w:val="ru-RU" w:eastAsia="ru-RU" w:bidi="ru-RU"/>
                      </w:rPr>
                      <w:t xml:space="preserve"> —</w:t>
                    </w:r>
                  </w:p>
                </w:txbxContent>
              </v:textbox>
              <w10:wrap anchorx="page" anchory="page"/>
            </v:shape>
          </w:pict>
        </mc:Fallback>
      </mc:AlternateContent>
    </w:r>
  </w:p>
</w:hdr>
</file>

<file path=word/header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7" behindDoc="1" locked="0" layoutInCell="1" allowOverlap="1">
              <wp:simplePos x="0" y="0"/>
              <wp:positionH relativeFrom="page">
                <wp:posOffset>2410460</wp:posOffset>
              </wp:positionH>
              <wp:positionV relativeFrom="page">
                <wp:posOffset>167640</wp:posOffset>
              </wp:positionV>
              <wp:extent cx="393065" cy="113030"/>
              <wp:wrapNone/>
              <wp:docPr id="327" name="Shape 327"/>
              <a:graphic xmlns:a="http://schemas.openxmlformats.org/drawingml/2006/main">
                <a:graphicData uri="http://schemas.microsoft.com/office/word/2010/wordprocessingShape">
                  <wps:wsp>
                    <wps:cNvSpPr txBox="1"/>
                    <wps:spPr>
                      <a:xfrm>
                        <a:ext cx="393065" cy="11303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shd w:val="clear" w:color="auto" w:fill="auto"/>
                                <w:lang w:val="ru-RU" w:eastAsia="ru-RU" w:bidi="ru-RU"/>
                              </w:rPr>
                              <w:t>#</w:t>
                            </w:r>
                          </w:fldSimple>
                          <w:r>
                            <w:rPr>
                              <w:rFonts w:ascii="Times New Roman" w:eastAsia="Times New Roman" w:hAnsi="Times New Roman" w:cs="Times New Roman"/>
                              <w:color w:val="000000"/>
                              <w:spacing w:val="0"/>
                              <w:w w:val="100"/>
                              <w:position w:val="0"/>
                              <w:sz w:val="24"/>
                              <w:szCs w:val="24"/>
                              <w:shd w:val="clear" w:color="auto" w:fill="auto"/>
                              <w:lang w:val="ru-RU" w:eastAsia="ru-RU" w:bidi="ru-RU"/>
                            </w:rPr>
                            <w:t xml:space="preserve"> —</w:t>
                          </w:r>
                        </w:p>
                      </w:txbxContent>
                    </wps:txbx>
                    <wps:bodyPr wrap="none" lIns="0" tIns="0" rIns="0" bIns="0">
                      <a:spAutoFit/>
                    </wps:bodyPr>
                  </wps:wsp>
                </a:graphicData>
              </a:graphic>
            </wp:anchor>
          </w:drawing>
        </mc:Choice>
        <mc:Fallback>
          <w:pict>
            <v:shape id="_x0000_s1353" type="#_x0000_t202" style="position:absolute;margin-left:189.80000000000001pt;margin-top:13.200000000000001pt;width:30.949999999999999pt;height:8.9000000000000004pt;z-index:-188743936;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shd w:val="clear" w:color="auto" w:fill="auto"/>
                          <w:lang w:val="ru-RU" w:eastAsia="ru-RU" w:bidi="ru-RU"/>
                        </w:rPr>
                        <w:t>#</w:t>
                      </w:r>
                    </w:fldSimple>
                    <w:r>
                      <w:rPr>
                        <w:rFonts w:ascii="Times New Roman" w:eastAsia="Times New Roman" w:hAnsi="Times New Roman" w:cs="Times New Roman"/>
                        <w:color w:val="000000"/>
                        <w:spacing w:val="0"/>
                        <w:w w:val="100"/>
                        <w:position w:val="0"/>
                        <w:sz w:val="24"/>
                        <w:szCs w:val="24"/>
                        <w:shd w:val="clear" w:color="auto" w:fill="auto"/>
                        <w:lang w:val="ru-RU" w:eastAsia="ru-RU" w:bidi="ru-RU"/>
                      </w:rPr>
                      <w:t xml:space="preserve"> —</w:t>
                    </w:r>
                  </w:p>
                </w:txbxContent>
              </v:textbox>
              <w10:wrap anchorx="page" anchory="page"/>
            </v:shape>
          </w:pict>
        </mc:Fallback>
      </mc:AlternateContent>
    </w:r>
  </w:p>
</w:hdr>
</file>

<file path=word/header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9" behindDoc="1" locked="0" layoutInCell="1" allowOverlap="1">
              <wp:simplePos x="0" y="0"/>
              <wp:positionH relativeFrom="page">
                <wp:posOffset>2410460</wp:posOffset>
              </wp:positionH>
              <wp:positionV relativeFrom="page">
                <wp:posOffset>167640</wp:posOffset>
              </wp:positionV>
              <wp:extent cx="393065" cy="113030"/>
              <wp:wrapNone/>
              <wp:docPr id="329" name="Shape 329"/>
              <a:graphic xmlns:a="http://schemas.openxmlformats.org/drawingml/2006/main">
                <a:graphicData uri="http://schemas.microsoft.com/office/word/2010/wordprocessingShape">
                  <wps:wsp>
                    <wps:cNvSpPr txBox="1"/>
                    <wps:spPr>
                      <a:xfrm>
                        <a:ext cx="393065" cy="11303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shd w:val="clear" w:color="auto" w:fill="auto"/>
                                <w:lang w:val="ru-RU" w:eastAsia="ru-RU" w:bidi="ru-RU"/>
                              </w:rPr>
                              <w:t>#</w:t>
                            </w:r>
                          </w:fldSimple>
                          <w:r>
                            <w:rPr>
                              <w:rFonts w:ascii="Times New Roman" w:eastAsia="Times New Roman" w:hAnsi="Times New Roman" w:cs="Times New Roman"/>
                              <w:color w:val="000000"/>
                              <w:spacing w:val="0"/>
                              <w:w w:val="100"/>
                              <w:position w:val="0"/>
                              <w:sz w:val="24"/>
                              <w:szCs w:val="24"/>
                              <w:shd w:val="clear" w:color="auto" w:fill="auto"/>
                              <w:lang w:val="ru-RU" w:eastAsia="ru-RU" w:bidi="ru-RU"/>
                            </w:rPr>
                            <w:t xml:space="preserve"> —</w:t>
                          </w:r>
                        </w:p>
                      </w:txbxContent>
                    </wps:txbx>
                    <wps:bodyPr wrap="none" lIns="0" tIns="0" rIns="0" bIns="0">
                      <a:spAutoFit/>
                    </wps:bodyPr>
                  </wps:wsp>
                </a:graphicData>
              </a:graphic>
            </wp:anchor>
          </w:drawing>
        </mc:Choice>
        <mc:Fallback>
          <w:pict>
            <v:shape id="_x0000_s1355" type="#_x0000_t202" style="position:absolute;margin-left:189.80000000000001pt;margin-top:13.200000000000001pt;width:30.949999999999999pt;height:8.9000000000000004pt;z-index:-188743934;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sz w:val="24"/>
                          <w:szCs w:val="24"/>
                          <w:shd w:val="clear" w:color="auto" w:fill="auto"/>
                          <w:lang w:val="ru-RU" w:eastAsia="ru-RU" w:bidi="ru-RU"/>
                        </w:rPr>
                        <w:t>#</w:t>
                      </w:r>
                    </w:fldSimple>
                    <w:r>
                      <w:rPr>
                        <w:rFonts w:ascii="Times New Roman" w:eastAsia="Times New Roman" w:hAnsi="Times New Roman" w:cs="Times New Roman"/>
                        <w:color w:val="000000"/>
                        <w:spacing w:val="0"/>
                        <w:w w:val="100"/>
                        <w:position w:val="0"/>
                        <w:sz w:val="24"/>
                        <w:szCs w:val="24"/>
                        <w:shd w:val="clear" w:color="auto" w:fill="auto"/>
                        <w:lang w:val="ru-RU" w:eastAsia="ru-RU" w:bidi="ru-RU"/>
                      </w:rPr>
                      <w:t xml:space="preserve"> —</w:t>
                    </w:r>
                  </w:p>
                </w:txbxContent>
              </v:textbox>
              <w10:wrap anchorx="page" anchory="page"/>
            </v:shape>
          </w:pict>
        </mc:Fallback>
      </mc:AlternateContent>
    </w:r>
  </w:p>
</w:hdr>
</file>

<file path=word/header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1" behindDoc="1" locked="0" layoutInCell="1" allowOverlap="1">
              <wp:simplePos x="0" y="0"/>
              <wp:positionH relativeFrom="page">
                <wp:posOffset>2423795</wp:posOffset>
              </wp:positionH>
              <wp:positionV relativeFrom="page">
                <wp:posOffset>161925</wp:posOffset>
              </wp:positionV>
              <wp:extent cx="161290" cy="115570"/>
              <wp:wrapNone/>
              <wp:docPr id="339" name="Shape 339"/>
              <a:graphic xmlns:a="http://schemas.openxmlformats.org/drawingml/2006/main">
                <a:graphicData uri="http://schemas.microsoft.com/office/word/2010/wordprocessingShape">
                  <wps:wsp>
                    <wps:cNvSpPr txBox="1"/>
                    <wps:spPr>
                      <a:xfrm>
                        <a:ext cx="161290" cy="11557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365" type="#_x0000_t202" style="position:absolute;margin-left:190.84999999999999pt;margin-top:12.75pt;width:12.700000000000001pt;height:9.0999999999999996pt;z-index:-188743932;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3" behindDoc="1" locked="0" layoutInCell="1" allowOverlap="1">
              <wp:simplePos x="0" y="0"/>
              <wp:positionH relativeFrom="page">
                <wp:posOffset>2187575</wp:posOffset>
              </wp:positionH>
              <wp:positionV relativeFrom="page">
                <wp:posOffset>182245</wp:posOffset>
              </wp:positionV>
              <wp:extent cx="648970" cy="115570"/>
              <wp:wrapNone/>
              <wp:docPr id="341" name="Shape 341"/>
              <a:graphic xmlns:a="http://schemas.openxmlformats.org/drawingml/2006/main">
                <a:graphicData uri="http://schemas.microsoft.com/office/word/2010/wordprocessingShape">
                  <wps:wsp>
                    <wps:cNvSpPr txBox="1"/>
                    <wps:spPr>
                      <a:xfrm>
                        <a:ext cx="648970" cy="11557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 xml:space="preserve">— </w:t>
                          </w:r>
                          <w:fldSimple w:instr=" PAGE \* MERGEFORMAT ">
                            <w:r>
                              <w:rPr>
                                <w:color w:val="000000"/>
                                <w:spacing w:val="0"/>
                                <w:w w:val="100"/>
                                <w:position w:val="0"/>
                                <w:sz w:val="24"/>
                                <w:szCs w:val="24"/>
                                <w:shd w:val="clear" w:color="auto" w:fill="auto"/>
                                <w:lang w:val="ru-RU" w:eastAsia="ru-RU" w:bidi="ru-RU"/>
                              </w:rPr>
                              <w:t>#</w:t>
                            </w:r>
                          </w:fldSimple>
                          <w:r>
                            <w:rPr>
                              <w:color w:val="000000"/>
                              <w:spacing w:val="0"/>
                              <w:w w:val="100"/>
                              <w:position w:val="0"/>
                              <w:sz w:val="24"/>
                              <w:szCs w:val="24"/>
                              <w:shd w:val="clear" w:color="auto" w:fill="auto"/>
                              <w:lang w:val="ru-RU" w:eastAsia="ru-RU" w:bidi="ru-RU"/>
                            </w:rPr>
                            <w:t xml:space="preserve"> —</w:t>
                          </w:r>
                        </w:p>
                      </w:txbxContent>
                    </wps:txbx>
                    <wps:bodyPr wrap="none" lIns="0" tIns="0" rIns="0" bIns="0">
                      <a:spAutoFit/>
                    </wps:bodyPr>
                  </wps:wsp>
                </a:graphicData>
              </a:graphic>
            </wp:anchor>
          </w:drawing>
        </mc:Choice>
        <mc:Fallback>
          <w:pict>
            <v:shape id="_x0000_s1367" type="#_x0000_t202" style="position:absolute;margin-left:172.25pt;margin-top:14.35pt;width:51.100000000000001pt;height:9.0999999999999996pt;z-index:-188743930;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 xml:space="preserve">— </w:t>
                    </w:r>
                    <w:fldSimple w:instr=" PAGE \* MERGEFORMAT ">
                      <w:r>
                        <w:rPr>
                          <w:color w:val="000000"/>
                          <w:spacing w:val="0"/>
                          <w:w w:val="100"/>
                          <w:position w:val="0"/>
                          <w:sz w:val="24"/>
                          <w:szCs w:val="24"/>
                          <w:shd w:val="clear" w:color="auto" w:fill="auto"/>
                          <w:lang w:val="ru-RU" w:eastAsia="ru-RU" w:bidi="ru-RU"/>
                        </w:rPr>
                        <w:t>#</w:t>
                      </w:r>
                    </w:fldSimple>
                    <w:r>
                      <w:rPr>
                        <w:color w:val="000000"/>
                        <w:spacing w:val="0"/>
                        <w:w w:val="100"/>
                        <w:position w:val="0"/>
                        <w:sz w:val="24"/>
                        <w:szCs w:val="24"/>
                        <w:shd w:val="clear" w:color="auto" w:fill="auto"/>
                        <w:lang w:val="ru-RU" w:eastAsia="ru-RU" w:bidi="ru-RU"/>
                      </w:rPr>
                      <w:t xml:space="preserve"> —</w:t>
                    </w:r>
                  </w:p>
                </w:txbxContent>
              </v:textbox>
              <w10:wrap anchorx="page" anchory="page"/>
            </v:shape>
          </w:pict>
        </mc:Fallback>
      </mc:AlternateContent>
    </w:r>
  </w:p>
</w:hdr>
</file>

<file path=word/header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5" behindDoc="1" locked="0" layoutInCell="1" allowOverlap="1">
              <wp:simplePos x="0" y="0"/>
              <wp:positionH relativeFrom="page">
                <wp:posOffset>2220595</wp:posOffset>
              </wp:positionH>
              <wp:positionV relativeFrom="page">
                <wp:posOffset>165100</wp:posOffset>
              </wp:positionV>
              <wp:extent cx="368935" cy="109855"/>
              <wp:wrapNone/>
              <wp:docPr id="345" name="Shape 345"/>
              <a:graphic xmlns:a="http://schemas.openxmlformats.org/drawingml/2006/main">
                <a:graphicData uri="http://schemas.microsoft.com/office/word/2010/wordprocessingShape">
                  <wps:wsp>
                    <wps:cNvSpPr txBox="1"/>
                    <wps:spPr>
                      <a:xfrm>
                        <a:ext cx="368935" cy="109855"/>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 xml:space="preserve">— </w:t>
                          </w: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371" type="#_x0000_t202" style="position:absolute;margin-left:174.84999999999999pt;margin-top:13.pt;width:29.050000000000001pt;height:8.6500000000000004pt;z-index:-188743928;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 xml:space="preserve">— </w:t>
                    </w: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7" behindDoc="1" locked="0" layoutInCell="1" allowOverlap="1">
              <wp:simplePos x="0" y="0"/>
              <wp:positionH relativeFrom="page">
                <wp:posOffset>2220595</wp:posOffset>
              </wp:positionH>
              <wp:positionV relativeFrom="page">
                <wp:posOffset>165100</wp:posOffset>
              </wp:positionV>
              <wp:extent cx="368935" cy="109855"/>
              <wp:wrapNone/>
              <wp:docPr id="347" name="Shape 347"/>
              <a:graphic xmlns:a="http://schemas.openxmlformats.org/drawingml/2006/main">
                <a:graphicData uri="http://schemas.microsoft.com/office/word/2010/wordprocessingShape">
                  <wps:wsp>
                    <wps:cNvSpPr txBox="1"/>
                    <wps:spPr>
                      <a:xfrm>
                        <a:ext cx="368935" cy="109855"/>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 xml:space="preserve">— </w:t>
                          </w: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373" type="#_x0000_t202" style="position:absolute;margin-left:174.84999999999999pt;margin-top:13.pt;width:29.050000000000001pt;height:8.6500000000000004pt;z-index:-188743926;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 xml:space="preserve">— </w:t>
                    </w: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9" behindDoc="1" locked="0" layoutInCell="1" allowOverlap="1">
              <wp:simplePos x="0" y="0"/>
              <wp:positionH relativeFrom="page">
                <wp:posOffset>2423795</wp:posOffset>
              </wp:positionH>
              <wp:positionV relativeFrom="page">
                <wp:posOffset>161925</wp:posOffset>
              </wp:positionV>
              <wp:extent cx="161290" cy="115570"/>
              <wp:wrapNone/>
              <wp:docPr id="349" name="Shape 349"/>
              <a:graphic xmlns:a="http://schemas.openxmlformats.org/drawingml/2006/main">
                <a:graphicData uri="http://schemas.microsoft.com/office/word/2010/wordprocessingShape">
                  <wps:wsp>
                    <wps:cNvSpPr txBox="1"/>
                    <wps:spPr>
                      <a:xfrm>
                        <a:ext cx="161290" cy="11557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375" type="#_x0000_t202" style="position:absolute;margin-left:190.84999999999999pt;margin-top:12.75pt;width:12.700000000000001pt;height:9.0999999999999996pt;z-index:-188743924;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1" behindDoc="1" locked="0" layoutInCell="1" allowOverlap="1">
              <wp:simplePos x="0" y="0"/>
              <wp:positionH relativeFrom="page">
                <wp:posOffset>2423795</wp:posOffset>
              </wp:positionH>
              <wp:positionV relativeFrom="page">
                <wp:posOffset>161925</wp:posOffset>
              </wp:positionV>
              <wp:extent cx="161290" cy="115570"/>
              <wp:wrapNone/>
              <wp:docPr id="351" name="Shape 351"/>
              <a:graphic xmlns:a="http://schemas.openxmlformats.org/drawingml/2006/main">
                <a:graphicData uri="http://schemas.microsoft.com/office/word/2010/wordprocessingShape">
                  <wps:wsp>
                    <wps:cNvSpPr txBox="1"/>
                    <wps:spPr>
                      <a:xfrm>
                        <a:ext cx="161290" cy="11557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377" type="#_x0000_t202" style="position:absolute;margin-left:190.84999999999999pt;margin-top:12.75pt;width:12.700000000000001pt;height:9.0999999999999996pt;z-index:-188743922;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3" behindDoc="1" locked="0" layoutInCell="1" allowOverlap="1">
              <wp:simplePos x="0" y="0"/>
              <wp:positionH relativeFrom="page">
                <wp:posOffset>2187575</wp:posOffset>
              </wp:positionH>
              <wp:positionV relativeFrom="page">
                <wp:posOffset>182245</wp:posOffset>
              </wp:positionV>
              <wp:extent cx="648970" cy="115570"/>
              <wp:wrapNone/>
              <wp:docPr id="353" name="Shape 353"/>
              <a:graphic xmlns:a="http://schemas.openxmlformats.org/drawingml/2006/main">
                <a:graphicData uri="http://schemas.microsoft.com/office/word/2010/wordprocessingShape">
                  <wps:wsp>
                    <wps:cNvSpPr txBox="1"/>
                    <wps:spPr>
                      <a:xfrm>
                        <a:ext cx="648970" cy="11557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 xml:space="preserve">— </w:t>
                          </w:r>
                          <w:fldSimple w:instr=" PAGE \* MERGEFORMAT ">
                            <w:r>
                              <w:rPr>
                                <w:color w:val="000000"/>
                                <w:spacing w:val="0"/>
                                <w:w w:val="100"/>
                                <w:position w:val="0"/>
                                <w:sz w:val="24"/>
                                <w:szCs w:val="24"/>
                                <w:shd w:val="clear" w:color="auto" w:fill="auto"/>
                                <w:lang w:val="ru-RU" w:eastAsia="ru-RU" w:bidi="ru-RU"/>
                              </w:rPr>
                              <w:t>#</w:t>
                            </w:r>
                          </w:fldSimple>
                          <w:r>
                            <w:rPr>
                              <w:color w:val="000000"/>
                              <w:spacing w:val="0"/>
                              <w:w w:val="100"/>
                              <w:position w:val="0"/>
                              <w:sz w:val="24"/>
                              <w:szCs w:val="24"/>
                              <w:shd w:val="clear" w:color="auto" w:fill="auto"/>
                              <w:lang w:val="ru-RU" w:eastAsia="ru-RU" w:bidi="ru-RU"/>
                            </w:rPr>
                            <w:t xml:space="preserve"> —</w:t>
                          </w:r>
                        </w:p>
                      </w:txbxContent>
                    </wps:txbx>
                    <wps:bodyPr wrap="none" lIns="0" tIns="0" rIns="0" bIns="0">
                      <a:spAutoFit/>
                    </wps:bodyPr>
                  </wps:wsp>
                </a:graphicData>
              </a:graphic>
            </wp:anchor>
          </w:drawing>
        </mc:Choice>
        <mc:Fallback>
          <w:pict>
            <v:shape id="_x0000_s1379" type="#_x0000_t202" style="position:absolute;margin-left:172.25pt;margin-top:14.35pt;width:51.100000000000001pt;height:9.0999999999999996pt;z-index:-188743920;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 xml:space="preserve">— </w:t>
                    </w:r>
                    <w:fldSimple w:instr=" PAGE \* MERGEFORMAT ">
                      <w:r>
                        <w:rPr>
                          <w:color w:val="000000"/>
                          <w:spacing w:val="0"/>
                          <w:w w:val="100"/>
                          <w:position w:val="0"/>
                          <w:sz w:val="24"/>
                          <w:szCs w:val="24"/>
                          <w:shd w:val="clear" w:color="auto" w:fill="auto"/>
                          <w:lang w:val="ru-RU" w:eastAsia="ru-RU" w:bidi="ru-RU"/>
                        </w:rPr>
                        <w:t>#</w:t>
                      </w:r>
                    </w:fldSimple>
                    <w:r>
                      <w:rPr>
                        <w:color w:val="000000"/>
                        <w:spacing w:val="0"/>
                        <w:w w:val="100"/>
                        <w:position w:val="0"/>
                        <w:sz w:val="24"/>
                        <w:szCs w:val="24"/>
                        <w:shd w:val="clear" w:color="auto" w:fill="auto"/>
                        <w:lang w:val="ru-RU" w:eastAsia="ru-RU" w:bidi="ru-RU"/>
                      </w:rPr>
                      <w:t xml:space="preserve"> —</w:t>
                    </w:r>
                  </w:p>
                </w:txbxContent>
              </v:textbox>
              <w10:wrap anchorx="page" anchory="page"/>
            </v:shape>
          </w:pict>
        </mc:Fallback>
      </mc:AlternateContent>
    </w:r>
  </w:p>
</w:hdr>
</file>

<file path=word/header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5" behindDoc="1" locked="0" layoutInCell="1" allowOverlap="1">
              <wp:simplePos x="0" y="0"/>
              <wp:positionH relativeFrom="page">
                <wp:posOffset>2187575</wp:posOffset>
              </wp:positionH>
              <wp:positionV relativeFrom="page">
                <wp:posOffset>182245</wp:posOffset>
              </wp:positionV>
              <wp:extent cx="648970" cy="115570"/>
              <wp:wrapNone/>
              <wp:docPr id="355" name="Shape 355"/>
              <a:graphic xmlns:a="http://schemas.openxmlformats.org/drawingml/2006/main">
                <a:graphicData uri="http://schemas.microsoft.com/office/word/2010/wordprocessingShape">
                  <wps:wsp>
                    <wps:cNvSpPr txBox="1"/>
                    <wps:spPr>
                      <a:xfrm>
                        <a:ext cx="648970" cy="11557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 xml:space="preserve">— </w:t>
                          </w:r>
                          <w:fldSimple w:instr=" PAGE \* MERGEFORMAT ">
                            <w:r>
                              <w:rPr>
                                <w:color w:val="000000"/>
                                <w:spacing w:val="0"/>
                                <w:w w:val="100"/>
                                <w:position w:val="0"/>
                                <w:sz w:val="24"/>
                                <w:szCs w:val="24"/>
                                <w:shd w:val="clear" w:color="auto" w:fill="auto"/>
                                <w:lang w:val="ru-RU" w:eastAsia="ru-RU" w:bidi="ru-RU"/>
                              </w:rPr>
                              <w:t>#</w:t>
                            </w:r>
                          </w:fldSimple>
                          <w:r>
                            <w:rPr>
                              <w:color w:val="000000"/>
                              <w:spacing w:val="0"/>
                              <w:w w:val="100"/>
                              <w:position w:val="0"/>
                              <w:sz w:val="24"/>
                              <w:szCs w:val="24"/>
                              <w:shd w:val="clear" w:color="auto" w:fill="auto"/>
                              <w:lang w:val="ru-RU" w:eastAsia="ru-RU" w:bidi="ru-RU"/>
                            </w:rPr>
                            <w:t xml:space="preserve"> —</w:t>
                          </w:r>
                        </w:p>
                      </w:txbxContent>
                    </wps:txbx>
                    <wps:bodyPr wrap="none" lIns="0" tIns="0" rIns="0" bIns="0">
                      <a:spAutoFit/>
                    </wps:bodyPr>
                  </wps:wsp>
                </a:graphicData>
              </a:graphic>
            </wp:anchor>
          </w:drawing>
        </mc:Choice>
        <mc:Fallback>
          <w:pict>
            <v:shape id="_x0000_s1381" type="#_x0000_t202" style="position:absolute;margin-left:172.25pt;margin-top:14.35pt;width:51.100000000000001pt;height:9.0999999999999996pt;z-index:-188743918;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 xml:space="preserve">— </w:t>
                    </w:r>
                    <w:fldSimple w:instr=" PAGE \* MERGEFORMAT ">
                      <w:r>
                        <w:rPr>
                          <w:color w:val="000000"/>
                          <w:spacing w:val="0"/>
                          <w:w w:val="100"/>
                          <w:position w:val="0"/>
                          <w:sz w:val="24"/>
                          <w:szCs w:val="24"/>
                          <w:shd w:val="clear" w:color="auto" w:fill="auto"/>
                          <w:lang w:val="ru-RU" w:eastAsia="ru-RU" w:bidi="ru-RU"/>
                        </w:rPr>
                        <w:t>#</w:t>
                      </w:r>
                    </w:fldSimple>
                    <w:r>
                      <w:rPr>
                        <w:color w:val="000000"/>
                        <w:spacing w:val="0"/>
                        <w:w w:val="100"/>
                        <w:position w:val="0"/>
                        <w:sz w:val="24"/>
                        <w:szCs w:val="24"/>
                        <w:shd w:val="clear" w:color="auto" w:fill="auto"/>
                        <w:lang w:val="ru-RU" w:eastAsia="ru-RU" w:bidi="ru-RU"/>
                      </w:rPr>
                      <w:t xml:space="preserve"> —</w:t>
                    </w:r>
                  </w:p>
                </w:txbxContent>
              </v:textbox>
              <w10:wrap anchorx="page" anchory="page"/>
            </v:shape>
          </w:pict>
        </mc:Fallback>
      </mc:AlternateContent>
    </w:r>
  </w:p>
</w:hdr>
</file>

<file path=word/header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7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7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7" behindDoc="1" locked="0" layoutInCell="1" allowOverlap="1">
              <wp:simplePos x="0" y="0"/>
              <wp:positionH relativeFrom="page">
                <wp:posOffset>2423795</wp:posOffset>
              </wp:positionH>
              <wp:positionV relativeFrom="page">
                <wp:posOffset>161925</wp:posOffset>
              </wp:positionV>
              <wp:extent cx="161290" cy="115570"/>
              <wp:wrapNone/>
              <wp:docPr id="357" name="Shape 357"/>
              <a:graphic xmlns:a="http://schemas.openxmlformats.org/drawingml/2006/main">
                <a:graphicData uri="http://schemas.microsoft.com/office/word/2010/wordprocessingShape">
                  <wps:wsp>
                    <wps:cNvSpPr txBox="1"/>
                    <wps:spPr>
                      <a:xfrm>
                        <a:ext cx="161290" cy="11557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383" type="#_x0000_t202" style="position:absolute;margin-left:190.84999999999999pt;margin-top:12.75pt;width:12.700000000000001pt;height:9.0999999999999996pt;z-index:-188743916;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8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9" behindDoc="1" locked="0" layoutInCell="1" allowOverlap="1">
              <wp:simplePos x="0" y="0"/>
              <wp:positionH relativeFrom="page">
                <wp:posOffset>2423795</wp:posOffset>
              </wp:positionH>
              <wp:positionV relativeFrom="page">
                <wp:posOffset>161925</wp:posOffset>
              </wp:positionV>
              <wp:extent cx="161290" cy="115570"/>
              <wp:wrapNone/>
              <wp:docPr id="359" name="Shape 359"/>
              <a:graphic xmlns:a="http://schemas.openxmlformats.org/drawingml/2006/main">
                <a:graphicData uri="http://schemas.microsoft.com/office/word/2010/wordprocessingShape">
                  <wps:wsp>
                    <wps:cNvSpPr txBox="1"/>
                    <wps:spPr>
                      <a:xfrm>
                        <a:ext cx="161290" cy="11557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385" type="#_x0000_t202" style="position:absolute;margin-left:190.84999999999999pt;margin-top:12.75pt;width:12.700000000000001pt;height:9.0999999999999996pt;z-index:-188743914;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8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1" behindDoc="1" locked="0" layoutInCell="1" allowOverlap="1">
              <wp:simplePos x="0" y="0"/>
              <wp:positionH relativeFrom="page">
                <wp:posOffset>2187575</wp:posOffset>
              </wp:positionH>
              <wp:positionV relativeFrom="page">
                <wp:posOffset>182245</wp:posOffset>
              </wp:positionV>
              <wp:extent cx="648970" cy="115570"/>
              <wp:wrapNone/>
              <wp:docPr id="362" name="Shape 362"/>
              <a:graphic xmlns:a="http://schemas.openxmlformats.org/drawingml/2006/main">
                <a:graphicData uri="http://schemas.microsoft.com/office/word/2010/wordprocessingShape">
                  <wps:wsp>
                    <wps:cNvSpPr txBox="1"/>
                    <wps:spPr>
                      <a:xfrm>
                        <a:ext cx="648970" cy="11557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 xml:space="preserve">— </w:t>
                          </w:r>
                          <w:fldSimple w:instr=" PAGE \* MERGEFORMAT ">
                            <w:r>
                              <w:rPr>
                                <w:color w:val="000000"/>
                                <w:spacing w:val="0"/>
                                <w:w w:val="100"/>
                                <w:position w:val="0"/>
                                <w:sz w:val="24"/>
                                <w:szCs w:val="24"/>
                                <w:shd w:val="clear" w:color="auto" w:fill="auto"/>
                                <w:lang w:val="ru-RU" w:eastAsia="ru-RU" w:bidi="ru-RU"/>
                              </w:rPr>
                              <w:t>#</w:t>
                            </w:r>
                          </w:fldSimple>
                          <w:r>
                            <w:rPr>
                              <w:color w:val="000000"/>
                              <w:spacing w:val="0"/>
                              <w:w w:val="100"/>
                              <w:position w:val="0"/>
                              <w:sz w:val="24"/>
                              <w:szCs w:val="24"/>
                              <w:shd w:val="clear" w:color="auto" w:fill="auto"/>
                              <w:lang w:val="ru-RU" w:eastAsia="ru-RU" w:bidi="ru-RU"/>
                            </w:rPr>
                            <w:t xml:space="preserve"> —</w:t>
                          </w:r>
                        </w:p>
                      </w:txbxContent>
                    </wps:txbx>
                    <wps:bodyPr wrap="none" lIns="0" tIns="0" rIns="0" bIns="0">
                      <a:spAutoFit/>
                    </wps:bodyPr>
                  </wps:wsp>
                </a:graphicData>
              </a:graphic>
            </wp:anchor>
          </w:drawing>
        </mc:Choice>
        <mc:Fallback>
          <w:pict>
            <v:shape id="_x0000_s1388" type="#_x0000_t202" style="position:absolute;margin-left:172.25pt;margin-top:14.35pt;width:51.100000000000001pt;height:9.0999999999999996pt;z-index:-188743912;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 xml:space="preserve">— </w:t>
                    </w:r>
                    <w:fldSimple w:instr=" PAGE \* MERGEFORMAT ">
                      <w:r>
                        <w:rPr>
                          <w:color w:val="000000"/>
                          <w:spacing w:val="0"/>
                          <w:w w:val="100"/>
                          <w:position w:val="0"/>
                          <w:sz w:val="24"/>
                          <w:szCs w:val="24"/>
                          <w:shd w:val="clear" w:color="auto" w:fill="auto"/>
                          <w:lang w:val="ru-RU" w:eastAsia="ru-RU" w:bidi="ru-RU"/>
                        </w:rPr>
                        <w:t>#</w:t>
                      </w:r>
                    </w:fldSimple>
                    <w:r>
                      <w:rPr>
                        <w:color w:val="000000"/>
                        <w:spacing w:val="0"/>
                        <w:w w:val="100"/>
                        <w:position w:val="0"/>
                        <w:sz w:val="24"/>
                        <w:szCs w:val="24"/>
                        <w:shd w:val="clear" w:color="auto" w:fill="auto"/>
                        <w:lang w:val="ru-RU" w:eastAsia="ru-RU" w:bidi="ru-RU"/>
                      </w:rPr>
                      <w:t xml:space="preserve"> —</w:t>
                    </w:r>
                  </w:p>
                </w:txbxContent>
              </v:textbox>
              <w10:wrap anchorx="page" anchory="page"/>
            </v:shape>
          </w:pict>
        </mc:Fallback>
      </mc:AlternateContent>
    </w:r>
  </w:p>
</w:hdr>
</file>

<file path=word/header8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3" behindDoc="1" locked="0" layoutInCell="1" allowOverlap="1">
              <wp:simplePos x="0" y="0"/>
              <wp:positionH relativeFrom="page">
                <wp:posOffset>2187575</wp:posOffset>
              </wp:positionH>
              <wp:positionV relativeFrom="page">
                <wp:posOffset>182245</wp:posOffset>
              </wp:positionV>
              <wp:extent cx="648970" cy="115570"/>
              <wp:wrapNone/>
              <wp:docPr id="364" name="Shape 364"/>
              <a:graphic xmlns:a="http://schemas.openxmlformats.org/drawingml/2006/main">
                <a:graphicData uri="http://schemas.microsoft.com/office/word/2010/wordprocessingShape">
                  <wps:wsp>
                    <wps:cNvSpPr txBox="1"/>
                    <wps:spPr>
                      <a:xfrm>
                        <a:ext cx="648970" cy="11557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 xml:space="preserve">— </w:t>
                          </w:r>
                          <w:fldSimple w:instr=" PAGE \* MERGEFORMAT ">
                            <w:r>
                              <w:rPr>
                                <w:color w:val="000000"/>
                                <w:spacing w:val="0"/>
                                <w:w w:val="100"/>
                                <w:position w:val="0"/>
                                <w:sz w:val="24"/>
                                <w:szCs w:val="24"/>
                                <w:shd w:val="clear" w:color="auto" w:fill="auto"/>
                                <w:lang w:val="ru-RU" w:eastAsia="ru-RU" w:bidi="ru-RU"/>
                              </w:rPr>
                              <w:t>#</w:t>
                            </w:r>
                          </w:fldSimple>
                          <w:r>
                            <w:rPr>
                              <w:color w:val="000000"/>
                              <w:spacing w:val="0"/>
                              <w:w w:val="100"/>
                              <w:position w:val="0"/>
                              <w:sz w:val="24"/>
                              <w:szCs w:val="24"/>
                              <w:shd w:val="clear" w:color="auto" w:fill="auto"/>
                              <w:lang w:val="ru-RU" w:eastAsia="ru-RU" w:bidi="ru-RU"/>
                            </w:rPr>
                            <w:t xml:space="preserve"> —</w:t>
                          </w:r>
                        </w:p>
                      </w:txbxContent>
                    </wps:txbx>
                    <wps:bodyPr wrap="none" lIns="0" tIns="0" rIns="0" bIns="0">
                      <a:spAutoFit/>
                    </wps:bodyPr>
                  </wps:wsp>
                </a:graphicData>
              </a:graphic>
            </wp:anchor>
          </w:drawing>
        </mc:Choice>
        <mc:Fallback>
          <w:pict>
            <v:shape id="_x0000_s1390" type="#_x0000_t202" style="position:absolute;margin-left:172.25pt;margin-top:14.35pt;width:51.100000000000001pt;height:9.0999999999999996pt;z-index:-188743910;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 xml:space="preserve">— </w:t>
                    </w:r>
                    <w:fldSimple w:instr=" PAGE \* MERGEFORMAT ">
                      <w:r>
                        <w:rPr>
                          <w:color w:val="000000"/>
                          <w:spacing w:val="0"/>
                          <w:w w:val="100"/>
                          <w:position w:val="0"/>
                          <w:sz w:val="24"/>
                          <w:szCs w:val="24"/>
                          <w:shd w:val="clear" w:color="auto" w:fill="auto"/>
                          <w:lang w:val="ru-RU" w:eastAsia="ru-RU" w:bidi="ru-RU"/>
                        </w:rPr>
                        <w:t>#</w:t>
                      </w:r>
                    </w:fldSimple>
                    <w:r>
                      <w:rPr>
                        <w:color w:val="000000"/>
                        <w:spacing w:val="0"/>
                        <w:w w:val="100"/>
                        <w:position w:val="0"/>
                        <w:sz w:val="24"/>
                        <w:szCs w:val="24"/>
                        <w:shd w:val="clear" w:color="auto" w:fill="auto"/>
                        <w:lang w:val="ru-RU" w:eastAsia="ru-RU" w:bidi="ru-RU"/>
                      </w:rPr>
                      <w:t xml:space="preserve"> —</w:t>
                    </w:r>
                  </w:p>
                </w:txbxContent>
              </v:textbox>
              <w10:wrap anchorx="page" anchory="page"/>
            </v:shape>
          </w:pict>
        </mc:Fallback>
      </mc:AlternateContent>
    </w:r>
  </w:p>
</w:hdr>
</file>

<file path=word/header8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5" behindDoc="1" locked="0" layoutInCell="1" allowOverlap="1">
              <wp:simplePos x="0" y="0"/>
              <wp:positionH relativeFrom="page">
                <wp:posOffset>2187575</wp:posOffset>
              </wp:positionH>
              <wp:positionV relativeFrom="page">
                <wp:posOffset>182245</wp:posOffset>
              </wp:positionV>
              <wp:extent cx="648970" cy="115570"/>
              <wp:wrapNone/>
              <wp:docPr id="366" name="Shape 366"/>
              <a:graphic xmlns:a="http://schemas.openxmlformats.org/drawingml/2006/main">
                <a:graphicData uri="http://schemas.microsoft.com/office/word/2010/wordprocessingShape">
                  <wps:wsp>
                    <wps:cNvSpPr txBox="1"/>
                    <wps:spPr>
                      <a:xfrm>
                        <a:ext cx="648970" cy="11557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 xml:space="preserve">— </w:t>
                          </w:r>
                          <w:fldSimple w:instr=" PAGE \* MERGEFORMAT ">
                            <w:r>
                              <w:rPr>
                                <w:color w:val="000000"/>
                                <w:spacing w:val="0"/>
                                <w:w w:val="100"/>
                                <w:position w:val="0"/>
                                <w:sz w:val="24"/>
                                <w:szCs w:val="24"/>
                                <w:shd w:val="clear" w:color="auto" w:fill="auto"/>
                                <w:lang w:val="ru-RU" w:eastAsia="ru-RU" w:bidi="ru-RU"/>
                              </w:rPr>
                              <w:t>#</w:t>
                            </w:r>
                          </w:fldSimple>
                          <w:r>
                            <w:rPr>
                              <w:color w:val="000000"/>
                              <w:spacing w:val="0"/>
                              <w:w w:val="100"/>
                              <w:position w:val="0"/>
                              <w:sz w:val="24"/>
                              <w:szCs w:val="24"/>
                              <w:shd w:val="clear" w:color="auto" w:fill="auto"/>
                              <w:lang w:val="ru-RU" w:eastAsia="ru-RU" w:bidi="ru-RU"/>
                            </w:rPr>
                            <w:t xml:space="preserve"> —</w:t>
                          </w:r>
                        </w:p>
                      </w:txbxContent>
                    </wps:txbx>
                    <wps:bodyPr wrap="none" lIns="0" tIns="0" rIns="0" bIns="0">
                      <a:spAutoFit/>
                    </wps:bodyPr>
                  </wps:wsp>
                </a:graphicData>
              </a:graphic>
            </wp:anchor>
          </w:drawing>
        </mc:Choice>
        <mc:Fallback>
          <w:pict>
            <v:shape id="_x0000_s1392" type="#_x0000_t202" style="position:absolute;margin-left:172.25pt;margin-top:14.35pt;width:51.100000000000001pt;height:9.0999999999999996pt;z-index:-188743908;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 xml:space="preserve">— </w:t>
                    </w:r>
                    <w:fldSimple w:instr=" PAGE \* MERGEFORMAT ">
                      <w:r>
                        <w:rPr>
                          <w:color w:val="000000"/>
                          <w:spacing w:val="0"/>
                          <w:w w:val="100"/>
                          <w:position w:val="0"/>
                          <w:sz w:val="24"/>
                          <w:szCs w:val="24"/>
                          <w:shd w:val="clear" w:color="auto" w:fill="auto"/>
                          <w:lang w:val="ru-RU" w:eastAsia="ru-RU" w:bidi="ru-RU"/>
                        </w:rPr>
                        <w:t>#</w:t>
                      </w:r>
                    </w:fldSimple>
                    <w:r>
                      <w:rPr>
                        <w:color w:val="000000"/>
                        <w:spacing w:val="0"/>
                        <w:w w:val="100"/>
                        <w:position w:val="0"/>
                        <w:sz w:val="24"/>
                        <w:szCs w:val="24"/>
                        <w:shd w:val="clear" w:color="auto" w:fill="auto"/>
                        <w:lang w:val="ru-RU" w:eastAsia="ru-RU" w:bidi="ru-RU"/>
                      </w:rPr>
                      <w:t xml:space="preserve"> —</w:t>
                    </w:r>
                  </w:p>
                </w:txbxContent>
              </v:textbox>
              <w10:wrap anchorx="page" anchory="page"/>
            </v:shape>
          </w:pict>
        </mc:Fallback>
      </mc:AlternateContent>
    </w:r>
  </w:p>
</w:hdr>
</file>

<file path=word/header8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7" behindDoc="1" locked="0" layoutInCell="1" allowOverlap="1">
              <wp:simplePos x="0" y="0"/>
              <wp:positionH relativeFrom="page">
                <wp:posOffset>2423795</wp:posOffset>
              </wp:positionH>
              <wp:positionV relativeFrom="page">
                <wp:posOffset>161925</wp:posOffset>
              </wp:positionV>
              <wp:extent cx="161290" cy="115570"/>
              <wp:wrapNone/>
              <wp:docPr id="368" name="Shape 368"/>
              <a:graphic xmlns:a="http://schemas.openxmlformats.org/drawingml/2006/main">
                <a:graphicData uri="http://schemas.microsoft.com/office/word/2010/wordprocessingShape">
                  <wps:wsp>
                    <wps:cNvSpPr txBox="1"/>
                    <wps:spPr>
                      <a:xfrm>
                        <a:ext cx="161290" cy="11557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394" type="#_x0000_t202" style="position:absolute;margin-left:190.84999999999999pt;margin-top:12.75pt;width:12.700000000000001pt;height:9.0999999999999996pt;z-index:-188743906;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8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8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8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9" behindDoc="1" locked="0" layoutInCell="1" allowOverlap="1">
              <wp:simplePos x="0" y="0"/>
              <wp:positionH relativeFrom="page">
                <wp:posOffset>2423795</wp:posOffset>
              </wp:positionH>
              <wp:positionV relativeFrom="page">
                <wp:posOffset>161925</wp:posOffset>
              </wp:positionV>
              <wp:extent cx="161290" cy="115570"/>
              <wp:wrapNone/>
              <wp:docPr id="372" name="Shape 372"/>
              <a:graphic xmlns:a="http://schemas.openxmlformats.org/drawingml/2006/main">
                <a:graphicData uri="http://schemas.microsoft.com/office/word/2010/wordprocessingShape">
                  <wps:wsp>
                    <wps:cNvSpPr txBox="1"/>
                    <wps:spPr>
                      <a:xfrm>
                        <a:ext cx="161290" cy="11557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398" type="#_x0000_t202" style="position:absolute;margin-left:190.84999999999999pt;margin-top:12.75pt;width:12.700000000000001pt;height:9.0999999999999996pt;z-index:-188743904;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8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1" behindDoc="1" locked="0" layoutInCell="1" allowOverlap="1">
              <wp:simplePos x="0" y="0"/>
              <wp:positionH relativeFrom="page">
                <wp:posOffset>2423795</wp:posOffset>
              </wp:positionH>
              <wp:positionV relativeFrom="page">
                <wp:posOffset>161925</wp:posOffset>
              </wp:positionV>
              <wp:extent cx="161290" cy="115570"/>
              <wp:wrapNone/>
              <wp:docPr id="374" name="Shape 374"/>
              <a:graphic xmlns:a="http://schemas.openxmlformats.org/drawingml/2006/main">
                <a:graphicData uri="http://schemas.microsoft.com/office/word/2010/wordprocessingShape">
                  <wps:wsp>
                    <wps:cNvSpPr txBox="1"/>
                    <wps:spPr>
                      <a:xfrm>
                        <a:ext cx="161290" cy="11557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400" type="#_x0000_t202" style="position:absolute;margin-left:190.84999999999999pt;margin-top:12.75pt;width:12.700000000000001pt;height:9.0999999999999996pt;z-index:-188743902;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8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3" behindDoc="1" locked="0" layoutInCell="1" allowOverlap="1">
              <wp:simplePos x="0" y="0"/>
              <wp:positionH relativeFrom="page">
                <wp:posOffset>2187575</wp:posOffset>
              </wp:positionH>
              <wp:positionV relativeFrom="page">
                <wp:posOffset>182245</wp:posOffset>
              </wp:positionV>
              <wp:extent cx="648970" cy="115570"/>
              <wp:wrapNone/>
              <wp:docPr id="377" name="Shape 377"/>
              <a:graphic xmlns:a="http://schemas.openxmlformats.org/drawingml/2006/main">
                <a:graphicData uri="http://schemas.microsoft.com/office/word/2010/wordprocessingShape">
                  <wps:wsp>
                    <wps:cNvSpPr txBox="1"/>
                    <wps:spPr>
                      <a:xfrm>
                        <a:ext cx="648970" cy="11557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 xml:space="preserve">— </w:t>
                          </w:r>
                          <w:fldSimple w:instr=" PAGE \* MERGEFORMAT ">
                            <w:r>
                              <w:rPr>
                                <w:color w:val="000000"/>
                                <w:spacing w:val="0"/>
                                <w:w w:val="100"/>
                                <w:position w:val="0"/>
                                <w:sz w:val="24"/>
                                <w:szCs w:val="24"/>
                                <w:shd w:val="clear" w:color="auto" w:fill="auto"/>
                                <w:lang w:val="ru-RU" w:eastAsia="ru-RU" w:bidi="ru-RU"/>
                              </w:rPr>
                              <w:t>#</w:t>
                            </w:r>
                          </w:fldSimple>
                          <w:r>
                            <w:rPr>
                              <w:color w:val="000000"/>
                              <w:spacing w:val="0"/>
                              <w:w w:val="100"/>
                              <w:position w:val="0"/>
                              <w:sz w:val="24"/>
                              <w:szCs w:val="24"/>
                              <w:shd w:val="clear" w:color="auto" w:fill="auto"/>
                              <w:lang w:val="ru-RU" w:eastAsia="ru-RU" w:bidi="ru-RU"/>
                            </w:rPr>
                            <w:t xml:space="preserve"> —</w:t>
                          </w:r>
                        </w:p>
                      </w:txbxContent>
                    </wps:txbx>
                    <wps:bodyPr wrap="none" lIns="0" tIns="0" rIns="0" bIns="0">
                      <a:spAutoFit/>
                    </wps:bodyPr>
                  </wps:wsp>
                </a:graphicData>
              </a:graphic>
            </wp:anchor>
          </w:drawing>
        </mc:Choice>
        <mc:Fallback>
          <w:pict>
            <v:shape id="_x0000_s1403" type="#_x0000_t202" style="position:absolute;margin-left:172.25pt;margin-top:14.35pt;width:51.100000000000001pt;height:9.0999999999999996pt;z-index:-188743900;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 xml:space="preserve">— </w:t>
                    </w:r>
                    <w:fldSimple w:instr=" PAGE \* MERGEFORMAT ">
                      <w:r>
                        <w:rPr>
                          <w:color w:val="000000"/>
                          <w:spacing w:val="0"/>
                          <w:w w:val="100"/>
                          <w:position w:val="0"/>
                          <w:sz w:val="24"/>
                          <w:szCs w:val="24"/>
                          <w:shd w:val="clear" w:color="auto" w:fill="auto"/>
                          <w:lang w:val="ru-RU" w:eastAsia="ru-RU" w:bidi="ru-RU"/>
                        </w:rPr>
                        <w:t>#</w:t>
                      </w:r>
                    </w:fldSimple>
                    <w:r>
                      <w:rPr>
                        <w:color w:val="000000"/>
                        <w:spacing w:val="0"/>
                        <w:w w:val="100"/>
                        <w:position w:val="0"/>
                        <w:sz w:val="24"/>
                        <w:szCs w:val="24"/>
                        <w:shd w:val="clear" w:color="auto" w:fill="auto"/>
                        <w:lang w:val="ru-RU" w:eastAsia="ru-RU" w:bidi="ru-RU"/>
                      </w:rPr>
                      <w:t xml:space="preserve"> —</w:t>
                    </w:r>
                  </w:p>
                </w:txbxContent>
              </v:textbox>
              <w10:wrap anchorx="page" anchory="page"/>
            </v:shape>
          </w:pict>
        </mc:Fallback>
      </mc:AlternateContent>
    </w:r>
  </w:p>
</w:hdr>
</file>

<file path=word/header9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5" behindDoc="1" locked="0" layoutInCell="1" allowOverlap="1">
              <wp:simplePos x="0" y="0"/>
              <wp:positionH relativeFrom="page">
                <wp:posOffset>2187575</wp:posOffset>
              </wp:positionH>
              <wp:positionV relativeFrom="page">
                <wp:posOffset>182245</wp:posOffset>
              </wp:positionV>
              <wp:extent cx="648970" cy="115570"/>
              <wp:wrapNone/>
              <wp:docPr id="379" name="Shape 379"/>
              <a:graphic xmlns:a="http://schemas.openxmlformats.org/drawingml/2006/main">
                <a:graphicData uri="http://schemas.microsoft.com/office/word/2010/wordprocessingShape">
                  <wps:wsp>
                    <wps:cNvSpPr txBox="1"/>
                    <wps:spPr>
                      <a:xfrm>
                        <a:ext cx="648970" cy="11557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 xml:space="preserve">— </w:t>
                          </w:r>
                          <w:fldSimple w:instr=" PAGE \* MERGEFORMAT ">
                            <w:r>
                              <w:rPr>
                                <w:color w:val="000000"/>
                                <w:spacing w:val="0"/>
                                <w:w w:val="100"/>
                                <w:position w:val="0"/>
                                <w:sz w:val="24"/>
                                <w:szCs w:val="24"/>
                                <w:shd w:val="clear" w:color="auto" w:fill="auto"/>
                                <w:lang w:val="ru-RU" w:eastAsia="ru-RU" w:bidi="ru-RU"/>
                              </w:rPr>
                              <w:t>#</w:t>
                            </w:r>
                          </w:fldSimple>
                          <w:r>
                            <w:rPr>
                              <w:color w:val="000000"/>
                              <w:spacing w:val="0"/>
                              <w:w w:val="100"/>
                              <w:position w:val="0"/>
                              <w:sz w:val="24"/>
                              <w:szCs w:val="24"/>
                              <w:shd w:val="clear" w:color="auto" w:fill="auto"/>
                              <w:lang w:val="ru-RU" w:eastAsia="ru-RU" w:bidi="ru-RU"/>
                            </w:rPr>
                            <w:t xml:space="preserve"> —</w:t>
                          </w:r>
                        </w:p>
                      </w:txbxContent>
                    </wps:txbx>
                    <wps:bodyPr wrap="none" lIns="0" tIns="0" rIns="0" bIns="0">
                      <a:spAutoFit/>
                    </wps:bodyPr>
                  </wps:wsp>
                </a:graphicData>
              </a:graphic>
            </wp:anchor>
          </w:drawing>
        </mc:Choice>
        <mc:Fallback>
          <w:pict>
            <v:shape id="_x0000_s1405" type="#_x0000_t202" style="position:absolute;margin-left:172.25pt;margin-top:14.35pt;width:51.100000000000001pt;height:9.0999999999999996pt;z-index:-188743898;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 xml:space="preserve">— </w:t>
                    </w:r>
                    <w:fldSimple w:instr=" PAGE \* MERGEFORMAT ">
                      <w:r>
                        <w:rPr>
                          <w:color w:val="000000"/>
                          <w:spacing w:val="0"/>
                          <w:w w:val="100"/>
                          <w:position w:val="0"/>
                          <w:sz w:val="24"/>
                          <w:szCs w:val="24"/>
                          <w:shd w:val="clear" w:color="auto" w:fill="auto"/>
                          <w:lang w:val="ru-RU" w:eastAsia="ru-RU" w:bidi="ru-RU"/>
                        </w:rPr>
                        <w:t>#</w:t>
                      </w:r>
                    </w:fldSimple>
                    <w:r>
                      <w:rPr>
                        <w:color w:val="000000"/>
                        <w:spacing w:val="0"/>
                        <w:w w:val="100"/>
                        <w:position w:val="0"/>
                        <w:sz w:val="24"/>
                        <w:szCs w:val="24"/>
                        <w:shd w:val="clear" w:color="auto" w:fill="auto"/>
                        <w:lang w:val="ru-RU" w:eastAsia="ru-RU" w:bidi="ru-RU"/>
                      </w:rPr>
                      <w:t xml:space="preserve"> —</w:t>
                    </w:r>
                  </w:p>
                </w:txbxContent>
              </v:textbox>
              <w10:wrap anchorx="page" anchory="page"/>
            </v:shape>
          </w:pict>
        </mc:Fallback>
      </mc:AlternateContent>
    </w:r>
  </w:p>
</w:hdr>
</file>

<file path=word/header9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7" behindDoc="1" locked="0" layoutInCell="1" allowOverlap="1">
              <wp:simplePos x="0" y="0"/>
              <wp:positionH relativeFrom="page">
                <wp:posOffset>2423795</wp:posOffset>
              </wp:positionH>
              <wp:positionV relativeFrom="page">
                <wp:posOffset>161925</wp:posOffset>
              </wp:positionV>
              <wp:extent cx="161290" cy="115570"/>
              <wp:wrapNone/>
              <wp:docPr id="383" name="Shape 383"/>
              <a:graphic xmlns:a="http://schemas.openxmlformats.org/drawingml/2006/main">
                <a:graphicData uri="http://schemas.microsoft.com/office/word/2010/wordprocessingShape">
                  <wps:wsp>
                    <wps:cNvSpPr txBox="1"/>
                    <wps:spPr>
                      <a:xfrm>
                        <a:ext cx="161290" cy="11557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409" type="#_x0000_t202" style="position:absolute;margin-left:190.84999999999999pt;margin-top:12.75pt;width:12.700000000000001pt;height:9.0999999999999996pt;z-index:-188743896;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9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9" behindDoc="1" locked="0" layoutInCell="1" allowOverlap="1">
              <wp:simplePos x="0" y="0"/>
              <wp:positionH relativeFrom="page">
                <wp:posOffset>2423795</wp:posOffset>
              </wp:positionH>
              <wp:positionV relativeFrom="page">
                <wp:posOffset>161925</wp:posOffset>
              </wp:positionV>
              <wp:extent cx="161290" cy="115570"/>
              <wp:wrapNone/>
              <wp:docPr id="385" name="Shape 385"/>
              <a:graphic xmlns:a="http://schemas.openxmlformats.org/drawingml/2006/main">
                <a:graphicData uri="http://schemas.microsoft.com/office/word/2010/wordprocessingShape">
                  <wps:wsp>
                    <wps:cNvSpPr txBox="1"/>
                    <wps:spPr>
                      <a:xfrm>
                        <a:ext cx="161290" cy="11557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411" type="#_x0000_t202" style="position:absolute;margin-left:190.84999999999999pt;margin-top:12.75pt;width:12.700000000000001pt;height:9.0999999999999996pt;z-index:-188743894;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9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1" behindDoc="1" locked="0" layoutInCell="1" allowOverlap="1">
              <wp:simplePos x="0" y="0"/>
              <wp:positionH relativeFrom="page">
                <wp:posOffset>2187575</wp:posOffset>
              </wp:positionH>
              <wp:positionV relativeFrom="page">
                <wp:posOffset>182245</wp:posOffset>
              </wp:positionV>
              <wp:extent cx="648970" cy="115570"/>
              <wp:wrapNone/>
              <wp:docPr id="387" name="Shape 387"/>
              <a:graphic xmlns:a="http://schemas.openxmlformats.org/drawingml/2006/main">
                <a:graphicData uri="http://schemas.microsoft.com/office/word/2010/wordprocessingShape">
                  <wps:wsp>
                    <wps:cNvSpPr txBox="1"/>
                    <wps:spPr>
                      <a:xfrm>
                        <a:ext cx="648970" cy="11557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 xml:space="preserve">— </w:t>
                          </w:r>
                          <w:fldSimple w:instr=" PAGE \* MERGEFORMAT ">
                            <w:r>
                              <w:rPr>
                                <w:color w:val="000000"/>
                                <w:spacing w:val="0"/>
                                <w:w w:val="100"/>
                                <w:position w:val="0"/>
                                <w:sz w:val="24"/>
                                <w:szCs w:val="24"/>
                                <w:shd w:val="clear" w:color="auto" w:fill="auto"/>
                                <w:lang w:val="ru-RU" w:eastAsia="ru-RU" w:bidi="ru-RU"/>
                              </w:rPr>
                              <w:t>#</w:t>
                            </w:r>
                          </w:fldSimple>
                          <w:r>
                            <w:rPr>
                              <w:color w:val="000000"/>
                              <w:spacing w:val="0"/>
                              <w:w w:val="100"/>
                              <w:position w:val="0"/>
                              <w:sz w:val="24"/>
                              <w:szCs w:val="24"/>
                              <w:shd w:val="clear" w:color="auto" w:fill="auto"/>
                              <w:lang w:val="ru-RU" w:eastAsia="ru-RU" w:bidi="ru-RU"/>
                            </w:rPr>
                            <w:t xml:space="preserve"> —</w:t>
                          </w:r>
                        </w:p>
                      </w:txbxContent>
                    </wps:txbx>
                    <wps:bodyPr wrap="none" lIns="0" tIns="0" rIns="0" bIns="0">
                      <a:spAutoFit/>
                    </wps:bodyPr>
                  </wps:wsp>
                </a:graphicData>
              </a:graphic>
            </wp:anchor>
          </w:drawing>
        </mc:Choice>
        <mc:Fallback>
          <w:pict>
            <v:shape id="_x0000_s1413" type="#_x0000_t202" style="position:absolute;margin-left:172.25pt;margin-top:14.35pt;width:51.100000000000001pt;height:9.0999999999999996pt;z-index:-188743892;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 xml:space="preserve">— </w:t>
                    </w:r>
                    <w:fldSimple w:instr=" PAGE \* MERGEFORMAT ">
                      <w:r>
                        <w:rPr>
                          <w:color w:val="000000"/>
                          <w:spacing w:val="0"/>
                          <w:w w:val="100"/>
                          <w:position w:val="0"/>
                          <w:sz w:val="24"/>
                          <w:szCs w:val="24"/>
                          <w:shd w:val="clear" w:color="auto" w:fill="auto"/>
                          <w:lang w:val="ru-RU" w:eastAsia="ru-RU" w:bidi="ru-RU"/>
                        </w:rPr>
                        <w:t>#</w:t>
                      </w:r>
                    </w:fldSimple>
                    <w:r>
                      <w:rPr>
                        <w:color w:val="000000"/>
                        <w:spacing w:val="0"/>
                        <w:w w:val="100"/>
                        <w:position w:val="0"/>
                        <w:sz w:val="24"/>
                        <w:szCs w:val="24"/>
                        <w:shd w:val="clear" w:color="auto" w:fill="auto"/>
                        <w:lang w:val="ru-RU" w:eastAsia="ru-RU" w:bidi="ru-RU"/>
                      </w:rPr>
                      <w:t xml:space="preserve"> —</w:t>
                    </w:r>
                  </w:p>
                </w:txbxContent>
              </v:textbox>
              <w10:wrap anchorx="page" anchory="page"/>
            </v:shape>
          </w:pict>
        </mc:Fallback>
      </mc:AlternateContent>
    </w:r>
  </w:p>
</w:hdr>
</file>

<file path=word/header9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3" behindDoc="1" locked="0" layoutInCell="1" allowOverlap="1">
              <wp:simplePos x="0" y="0"/>
              <wp:positionH relativeFrom="page">
                <wp:posOffset>2187575</wp:posOffset>
              </wp:positionH>
              <wp:positionV relativeFrom="page">
                <wp:posOffset>182245</wp:posOffset>
              </wp:positionV>
              <wp:extent cx="648970" cy="115570"/>
              <wp:wrapNone/>
              <wp:docPr id="389" name="Shape 389"/>
              <a:graphic xmlns:a="http://schemas.openxmlformats.org/drawingml/2006/main">
                <a:graphicData uri="http://schemas.microsoft.com/office/word/2010/wordprocessingShape">
                  <wps:wsp>
                    <wps:cNvSpPr txBox="1"/>
                    <wps:spPr>
                      <a:xfrm>
                        <a:ext cx="648970" cy="11557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 xml:space="preserve">— </w:t>
                          </w:r>
                          <w:fldSimple w:instr=" PAGE \* MERGEFORMAT ">
                            <w:r>
                              <w:rPr>
                                <w:color w:val="000000"/>
                                <w:spacing w:val="0"/>
                                <w:w w:val="100"/>
                                <w:position w:val="0"/>
                                <w:sz w:val="24"/>
                                <w:szCs w:val="24"/>
                                <w:shd w:val="clear" w:color="auto" w:fill="auto"/>
                                <w:lang w:val="ru-RU" w:eastAsia="ru-RU" w:bidi="ru-RU"/>
                              </w:rPr>
                              <w:t>#</w:t>
                            </w:r>
                          </w:fldSimple>
                          <w:r>
                            <w:rPr>
                              <w:color w:val="000000"/>
                              <w:spacing w:val="0"/>
                              <w:w w:val="100"/>
                              <w:position w:val="0"/>
                              <w:sz w:val="24"/>
                              <w:szCs w:val="24"/>
                              <w:shd w:val="clear" w:color="auto" w:fill="auto"/>
                              <w:lang w:val="ru-RU" w:eastAsia="ru-RU" w:bidi="ru-RU"/>
                            </w:rPr>
                            <w:t xml:space="preserve"> —</w:t>
                          </w:r>
                        </w:p>
                      </w:txbxContent>
                    </wps:txbx>
                    <wps:bodyPr wrap="none" lIns="0" tIns="0" rIns="0" bIns="0">
                      <a:spAutoFit/>
                    </wps:bodyPr>
                  </wps:wsp>
                </a:graphicData>
              </a:graphic>
            </wp:anchor>
          </w:drawing>
        </mc:Choice>
        <mc:Fallback>
          <w:pict>
            <v:shape id="_x0000_s1415" type="#_x0000_t202" style="position:absolute;margin-left:172.25pt;margin-top:14.35pt;width:51.100000000000001pt;height:9.0999999999999996pt;z-index:-188743890;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 xml:space="preserve">— </w:t>
                    </w:r>
                    <w:fldSimple w:instr=" PAGE \* MERGEFORMAT ">
                      <w:r>
                        <w:rPr>
                          <w:color w:val="000000"/>
                          <w:spacing w:val="0"/>
                          <w:w w:val="100"/>
                          <w:position w:val="0"/>
                          <w:sz w:val="24"/>
                          <w:szCs w:val="24"/>
                          <w:shd w:val="clear" w:color="auto" w:fill="auto"/>
                          <w:lang w:val="ru-RU" w:eastAsia="ru-RU" w:bidi="ru-RU"/>
                        </w:rPr>
                        <w:t>#</w:t>
                      </w:r>
                    </w:fldSimple>
                    <w:r>
                      <w:rPr>
                        <w:color w:val="000000"/>
                        <w:spacing w:val="0"/>
                        <w:w w:val="100"/>
                        <w:position w:val="0"/>
                        <w:sz w:val="24"/>
                        <w:szCs w:val="24"/>
                        <w:shd w:val="clear" w:color="auto" w:fill="auto"/>
                        <w:lang w:val="ru-RU" w:eastAsia="ru-RU" w:bidi="ru-RU"/>
                      </w:rPr>
                      <w:t xml:space="preserve"> —</w:t>
                    </w:r>
                  </w:p>
                </w:txbxContent>
              </v:textbox>
              <w10:wrap anchorx="page" anchory="page"/>
            </v:shape>
          </w:pict>
        </mc:Fallback>
      </mc:AlternateContent>
    </w:r>
  </w:p>
</w:hdr>
</file>

<file path=word/header9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9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9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5" behindDoc="1" locked="0" layoutInCell="1" allowOverlap="1">
              <wp:simplePos x="0" y="0"/>
              <wp:positionH relativeFrom="page">
                <wp:posOffset>2423795</wp:posOffset>
              </wp:positionH>
              <wp:positionV relativeFrom="page">
                <wp:posOffset>161925</wp:posOffset>
              </wp:positionV>
              <wp:extent cx="161290" cy="115570"/>
              <wp:wrapNone/>
              <wp:docPr id="391" name="Shape 391"/>
              <a:graphic xmlns:a="http://schemas.openxmlformats.org/drawingml/2006/main">
                <a:graphicData uri="http://schemas.microsoft.com/office/word/2010/wordprocessingShape">
                  <wps:wsp>
                    <wps:cNvSpPr txBox="1"/>
                    <wps:spPr>
                      <a:xfrm>
                        <a:ext cx="161290" cy="11557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417" type="#_x0000_t202" style="position:absolute;margin-left:190.84999999999999pt;margin-top:12.75pt;width:12.700000000000001pt;height:9.0999999999999996pt;z-index:-188743888;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9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7" behindDoc="1" locked="0" layoutInCell="1" allowOverlap="1">
              <wp:simplePos x="0" y="0"/>
              <wp:positionH relativeFrom="page">
                <wp:posOffset>2423795</wp:posOffset>
              </wp:positionH>
              <wp:positionV relativeFrom="page">
                <wp:posOffset>161925</wp:posOffset>
              </wp:positionV>
              <wp:extent cx="161290" cy="115570"/>
              <wp:wrapNone/>
              <wp:docPr id="393" name="Shape 393"/>
              <a:graphic xmlns:a="http://schemas.openxmlformats.org/drawingml/2006/main">
                <a:graphicData uri="http://schemas.microsoft.com/office/word/2010/wordprocessingShape">
                  <wps:wsp>
                    <wps:cNvSpPr txBox="1"/>
                    <wps:spPr>
                      <a:xfrm>
                        <a:ext cx="161290" cy="11557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419" type="#_x0000_t202" style="position:absolute;margin-left:190.84999999999999pt;margin-top:12.75pt;width:12.700000000000001pt;height:9.0999999999999996pt;z-index:-188743886;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9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9" behindDoc="1" locked="0" layoutInCell="1" allowOverlap="1">
              <wp:simplePos x="0" y="0"/>
              <wp:positionH relativeFrom="page">
                <wp:posOffset>2423795</wp:posOffset>
              </wp:positionH>
              <wp:positionV relativeFrom="page">
                <wp:posOffset>161925</wp:posOffset>
              </wp:positionV>
              <wp:extent cx="161290" cy="115570"/>
              <wp:wrapNone/>
              <wp:docPr id="395" name="Shape 395"/>
              <a:graphic xmlns:a="http://schemas.openxmlformats.org/drawingml/2006/main">
                <a:graphicData uri="http://schemas.microsoft.com/office/word/2010/wordprocessingShape">
                  <wps:wsp>
                    <wps:cNvSpPr txBox="1"/>
                    <wps:spPr>
                      <a:xfrm>
                        <a:ext cx="161290" cy="11557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421" type="#_x0000_t202" style="position:absolute;margin-left:190.84999999999999pt;margin-top:12.75pt;width:12.700000000000001pt;height:9.0999999999999996pt;z-index:-188743884;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10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1" behindDoc="1" locked="0" layoutInCell="1" allowOverlap="1">
              <wp:simplePos x="0" y="0"/>
              <wp:positionH relativeFrom="page">
                <wp:posOffset>2423795</wp:posOffset>
              </wp:positionH>
              <wp:positionV relativeFrom="page">
                <wp:posOffset>161925</wp:posOffset>
              </wp:positionV>
              <wp:extent cx="161290" cy="115570"/>
              <wp:wrapNone/>
              <wp:docPr id="397" name="Shape 397"/>
              <a:graphic xmlns:a="http://schemas.openxmlformats.org/drawingml/2006/main">
                <a:graphicData uri="http://schemas.microsoft.com/office/word/2010/wordprocessingShape">
                  <wps:wsp>
                    <wps:cNvSpPr txBox="1"/>
                    <wps:spPr>
                      <a:xfrm>
                        <a:ext cx="161290" cy="11557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423" type="#_x0000_t202" style="position:absolute;margin-left:190.84999999999999pt;margin-top:12.75pt;width:12.700000000000001pt;height:9.0999999999999996pt;z-index:-188743882;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10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3" behindDoc="1" locked="0" layoutInCell="1" allowOverlap="1">
              <wp:simplePos x="0" y="0"/>
              <wp:positionH relativeFrom="page">
                <wp:posOffset>2187575</wp:posOffset>
              </wp:positionH>
              <wp:positionV relativeFrom="page">
                <wp:posOffset>182245</wp:posOffset>
              </wp:positionV>
              <wp:extent cx="648970" cy="115570"/>
              <wp:wrapNone/>
              <wp:docPr id="399" name="Shape 399"/>
              <a:graphic xmlns:a="http://schemas.openxmlformats.org/drawingml/2006/main">
                <a:graphicData uri="http://schemas.microsoft.com/office/word/2010/wordprocessingShape">
                  <wps:wsp>
                    <wps:cNvSpPr txBox="1"/>
                    <wps:spPr>
                      <a:xfrm>
                        <a:ext cx="648970" cy="11557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 xml:space="preserve">— </w:t>
                          </w:r>
                          <w:fldSimple w:instr=" PAGE \* MERGEFORMAT ">
                            <w:r>
                              <w:rPr>
                                <w:color w:val="000000"/>
                                <w:spacing w:val="0"/>
                                <w:w w:val="100"/>
                                <w:position w:val="0"/>
                                <w:sz w:val="24"/>
                                <w:szCs w:val="24"/>
                                <w:shd w:val="clear" w:color="auto" w:fill="auto"/>
                                <w:lang w:val="ru-RU" w:eastAsia="ru-RU" w:bidi="ru-RU"/>
                              </w:rPr>
                              <w:t>#</w:t>
                            </w:r>
                          </w:fldSimple>
                          <w:r>
                            <w:rPr>
                              <w:color w:val="000000"/>
                              <w:spacing w:val="0"/>
                              <w:w w:val="100"/>
                              <w:position w:val="0"/>
                              <w:sz w:val="24"/>
                              <w:szCs w:val="24"/>
                              <w:shd w:val="clear" w:color="auto" w:fill="auto"/>
                              <w:lang w:val="ru-RU" w:eastAsia="ru-RU" w:bidi="ru-RU"/>
                            </w:rPr>
                            <w:t xml:space="preserve"> —</w:t>
                          </w:r>
                        </w:p>
                      </w:txbxContent>
                    </wps:txbx>
                    <wps:bodyPr wrap="none" lIns="0" tIns="0" rIns="0" bIns="0">
                      <a:spAutoFit/>
                    </wps:bodyPr>
                  </wps:wsp>
                </a:graphicData>
              </a:graphic>
            </wp:anchor>
          </w:drawing>
        </mc:Choice>
        <mc:Fallback>
          <w:pict>
            <v:shape id="_x0000_s1425" type="#_x0000_t202" style="position:absolute;margin-left:172.25pt;margin-top:14.35pt;width:51.100000000000001pt;height:9.0999999999999996pt;z-index:-188743880;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 xml:space="preserve">— </w:t>
                    </w:r>
                    <w:fldSimple w:instr=" PAGE \* MERGEFORMAT ">
                      <w:r>
                        <w:rPr>
                          <w:color w:val="000000"/>
                          <w:spacing w:val="0"/>
                          <w:w w:val="100"/>
                          <w:position w:val="0"/>
                          <w:sz w:val="24"/>
                          <w:szCs w:val="24"/>
                          <w:shd w:val="clear" w:color="auto" w:fill="auto"/>
                          <w:lang w:val="ru-RU" w:eastAsia="ru-RU" w:bidi="ru-RU"/>
                        </w:rPr>
                        <w:t>#</w:t>
                      </w:r>
                    </w:fldSimple>
                    <w:r>
                      <w:rPr>
                        <w:color w:val="000000"/>
                        <w:spacing w:val="0"/>
                        <w:w w:val="100"/>
                        <w:position w:val="0"/>
                        <w:sz w:val="24"/>
                        <w:szCs w:val="24"/>
                        <w:shd w:val="clear" w:color="auto" w:fill="auto"/>
                        <w:lang w:val="ru-RU" w:eastAsia="ru-RU" w:bidi="ru-RU"/>
                      </w:rPr>
                      <w:t xml:space="preserve"> —</w:t>
                    </w:r>
                  </w:p>
                </w:txbxContent>
              </v:textbox>
              <w10:wrap anchorx="page" anchory="page"/>
            </v:shape>
          </w:pict>
        </mc:Fallback>
      </mc:AlternateContent>
    </w:r>
  </w:p>
</w:hdr>
</file>

<file path=word/header10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5" behindDoc="1" locked="0" layoutInCell="1" allowOverlap="1">
              <wp:simplePos x="0" y="0"/>
              <wp:positionH relativeFrom="page">
                <wp:posOffset>2423795</wp:posOffset>
              </wp:positionH>
              <wp:positionV relativeFrom="page">
                <wp:posOffset>161925</wp:posOffset>
              </wp:positionV>
              <wp:extent cx="161290" cy="115570"/>
              <wp:wrapNone/>
              <wp:docPr id="401" name="Shape 401"/>
              <a:graphic xmlns:a="http://schemas.openxmlformats.org/drawingml/2006/main">
                <a:graphicData uri="http://schemas.microsoft.com/office/word/2010/wordprocessingShape">
                  <wps:wsp>
                    <wps:cNvSpPr txBox="1"/>
                    <wps:spPr>
                      <a:xfrm>
                        <a:ext cx="161290" cy="11557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427" type="#_x0000_t202" style="position:absolute;margin-left:190.84999999999999pt;margin-top:12.75pt;width:12.700000000000001pt;height:9.0999999999999996pt;z-index:-188743878;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10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7" behindDoc="1" locked="0" layoutInCell="1" allowOverlap="1">
              <wp:simplePos x="0" y="0"/>
              <wp:positionH relativeFrom="page">
                <wp:posOffset>2423795</wp:posOffset>
              </wp:positionH>
              <wp:positionV relativeFrom="page">
                <wp:posOffset>161925</wp:posOffset>
              </wp:positionV>
              <wp:extent cx="161290" cy="115570"/>
              <wp:wrapNone/>
              <wp:docPr id="403" name="Shape 403"/>
              <a:graphic xmlns:a="http://schemas.openxmlformats.org/drawingml/2006/main">
                <a:graphicData uri="http://schemas.microsoft.com/office/word/2010/wordprocessingShape">
                  <wps:wsp>
                    <wps:cNvSpPr txBox="1"/>
                    <wps:spPr>
                      <a:xfrm>
                        <a:ext cx="161290" cy="11557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429" type="#_x0000_t202" style="position:absolute;margin-left:190.84999999999999pt;margin-top:12.75pt;width:12.700000000000001pt;height:9.0999999999999996pt;z-index:-188743876;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10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9" behindDoc="1" locked="0" layoutInCell="1" allowOverlap="1">
              <wp:simplePos x="0" y="0"/>
              <wp:positionH relativeFrom="page">
                <wp:posOffset>2298065</wp:posOffset>
              </wp:positionH>
              <wp:positionV relativeFrom="page">
                <wp:posOffset>335915</wp:posOffset>
              </wp:positionV>
              <wp:extent cx="387350" cy="125095"/>
              <wp:wrapNone/>
              <wp:docPr id="405" name="Shape 405"/>
              <a:graphic xmlns:a="http://schemas.openxmlformats.org/drawingml/2006/main">
                <a:graphicData uri="http://schemas.microsoft.com/office/word/2010/wordprocessingShape">
                  <wps:wsp>
                    <wps:cNvSpPr txBox="1"/>
                    <wps:spPr>
                      <a:xfrm>
                        <a:ext cx="387350" cy="125095"/>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shd w:val="clear" w:color="auto" w:fill="auto"/>
                              <w:lang w:val="ru-RU" w:eastAsia="ru-RU" w:bidi="ru-RU"/>
                            </w:rPr>
                            <w:t xml:space="preserve">— </w:t>
                          </w:r>
                          <w:fldSimple w:instr=" PAGE \* MERGEFORMAT ">
                            <w:r>
                              <w:rPr>
                                <w:rFonts w:ascii="Times New Roman" w:eastAsia="Times New Roman" w:hAnsi="Times New Roman" w:cs="Times New Roman"/>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431" type="#_x0000_t202" style="position:absolute;margin-left:180.95000000000002pt;margin-top:26.449999999999999pt;width:30.5pt;height:9.8499999999999996pt;z-index:-188743874;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shd w:val="clear" w:color="auto" w:fill="auto"/>
                        <w:lang w:val="ru-RU" w:eastAsia="ru-RU" w:bidi="ru-RU"/>
                      </w:rPr>
                      <w:t xml:space="preserve">— </w:t>
                    </w:r>
                    <w:fldSimple w:instr=" PAGE \* MERGEFORMAT ">
                      <w:r>
                        <w:rPr>
                          <w:rFonts w:ascii="Times New Roman" w:eastAsia="Times New Roman" w:hAnsi="Times New Roman" w:cs="Times New Roman"/>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10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0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0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1" behindDoc="1" locked="0" layoutInCell="1" allowOverlap="1">
              <wp:simplePos x="0" y="0"/>
              <wp:positionH relativeFrom="page">
                <wp:posOffset>2423795</wp:posOffset>
              </wp:positionH>
              <wp:positionV relativeFrom="page">
                <wp:posOffset>161925</wp:posOffset>
              </wp:positionV>
              <wp:extent cx="161290" cy="115570"/>
              <wp:wrapNone/>
              <wp:docPr id="413" name="Shape 413"/>
              <a:graphic xmlns:a="http://schemas.openxmlformats.org/drawingml/2006/main">
                <a:graphicData uri="http://schemas.microsoft.com/office/word/2010/wordprocessingShape">
                  <wps:wsp>
                    <wps:cNvSpPr txBox="1"/>
                    <wps:spPr>
                      <a:xfrm>
                        <a:ext cx="161290" cy="11557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439" type="#_x0000_t202" style="position:absolute;margin-left:190.84999999999999pt;margin-top:12.75pt;width:12.700000000000001pt;height:9.0999999999999996pt;z-index:-188743872;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10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3" behindDoc="1" locked="0" layoutInCell="1" allowOverlap="1">
              <wp:simplePos x="0" y="0"/>
              <wp:positionH relativeFrom="page">
                <wp:posOffset>2423795</wp:posOffset>
              </wp:positionH>
              <wp:positionV relativeFrom="page">
                <wp:posOffset>161925</wp:posOffset>
              </wp:positionV>
              <wp:extent cx="161290" cy="115570"/>
              <wp:wrapNone/>
              <wp:docPr id="415" name="Shape 415"/>
              <a:graphic xmlns:a="http://schemas.openxmlformats.org/drawingml/2006/main">
                <a:graphicData uri="http://schemas.microsoft.com/office/word/2010/wordprocessingShape">
                  <wps:wsp>
                    <wps:cNvSpPr txBox="1"/>
                    <wps:spPr>
                      <a:xfrm>
                        <a:ext cx="161290" cy="11557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441" type="#_x0000_t202" style="position:absolute;margin-left:190.84999999999999pt;margin-top:12.75pt;width:12.700000000000001pt;height:9.0999999999999996pt;z-index:-188743870;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10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9"/>
      <w:numFmt w:val="upperLetter"/>
      <w:lvlText w:val="%1)"/>
      <w:rPr>
        <w:rFonts w:ascii="Times New Roman" w:eastAsia="Times New Roman" w:hAnsi="Times New Roman" w:cs="Times New Roman"/>
        <w:b w:val="0"/>
        <w:bCs w:val="0"/>
        <w:i/>
        <w:iCs/>
        <w:smallCaps w:val="0"/>
        <w:strike w:val="0"/>
        <w:color w:val="000000"/>
        <w:spacing w:val="0"/>
        <w:w w:val="100"/>
        <w:position w:val="0"/>
        <w:sz w:val="16"/>
        <w:szCs w:val="16"/>
        <w:u w:val="none"/>
        <w:shd w:val="clear" w:color="auto" w:fill="auto"/>
        <w:vertAlign w:val="superscript"/>
        <w:lang w:val="en-US" w:eastAsia="en-US" w:bidi="en-US"/>
      </w:rPr>
    </w:lvl>
  </w:abstractNum>
  <w:abstractNum w:abstractNumId="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vertAlign w:val="superscript"/>
        <w:lang w:val="ru-RU" w:eastAsia="ru-RU" w:bidi="ru-RU"/>
      </w:rPr>
    </w:lvl>
  </w:abstractNum>
  <w:abstractNum w:abstractNumId="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ru-RU" w:eastAsia="ru-RU" w:bidi="ru-RU"/>
      </w:rPr>
    </w:lvl>
  </w:abstractNum>
  <w:num w:numId="1">
    <w:abstractNumId w:val="0"/>
  </w:num>
  <w:num w:numId="3">
    <w:abstractNumId w:val="2"/>
  </w:num>
  <w:num w:numId="5">
    <w:abstractNumId w:val="4"/>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evenAndOddHeaders/>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ru-RU" w:eastAsia="ru-RU" w:bidi="ru-RU"/>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lang w:val="ru-RU" w:eastAsia="ru-RU" w:bidi="ru-RU"/>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lang w:val="ru-RU" w:eastAsia="ru-RU" w:bidi="ru-RU"/>
    </w:rPr>
  </w:style>
  <w:style w:type="character" w:customStyle="1" w:styleId="CharStyle3">
    <w:name w:val="Сноска_"/>
    <w:basedOn w:val="DefaultParagraphFont"/>
    <w:link w:val="Style2"/>
    <w:rPr>
      <w:rFonts w:ascii="Times New Roman" w:eastAsia="Times New Roman" w:hAnsi="Times New Roman" w:cs="Times New Roman"/>
      <w:b w:val="0"/>
      <w:bCs w:val="0"/>
      <w:i w:val="0"/>
      <w:iCs w:val="0"/>
      <w:smallCaps w:val="0"/>
      <w:strike w:val="0"/>
      <w:sz w:val="16"/>
      <w:szCs w:val="16"/>
      <w:u w:val="none"/>
    </w:rPr>
  </w:style>
  <w:style w:type="character" w:customStyle="1" w:styleId="CharStyle15">
    <w:name w:val="Заголовок №1_"/>
    <w:basedOn w:val="DefaultParagraphFont"/>
    <w:link w:val="Style14"/>
    <w:rPr>
      <w:rFonts w:ascii="Arial" w:eastAsia="Arial" w:hAnsi="Arial" w:cs="Arial"/>
      <w:b/>
      <w:bCs/>
      <w:i w:val="0"/>
      <w:iCs w:val="0"/>
      <w:smallCaps w:val="0"/>
      <w:strike w:val="0"/>
      <w:w w:val="50"/>
      <w:sz w:val="62"/>
      <w:szCs w:val="62"/>
      <w:u w:val="none"/>
    </w:rPr>
  </w:style>
  <w:style w:type="character" w:customStyle="1" w:styleId="CharStyle17">
    <w:name w:val="Основной текст (3)_"/>
    <w:basedOn w:val="DefaultParagraphFont"/>
    <w:link w:val="Style16"/>
    <w:rPr>
      <w:rFonts w:ascii="Arial" w:eastAsia="Arial" w:hAnsi="Arial" w:cs="Arial"/>
      <w:b w:val="0"/>
      <w:bCs w:val="0"/>
      <w:i w:val="0"/>
      <w:iCs w:val="0"/>
      <w:smallCaps w:val="0"/>
      <w:strike w:val="0"/>
      <w:sz w:val="22"/>
      <w:szCs w:val="22"/>
      <w:u w:val="none"/>
    </w:rPr>
  </w:style>
  <w:style w:type="character" w:customStyle="1" w:styleId="CharStyle19">
    <w:name w:val="Другое_"/>
    <w:basedOn w:val="DefaultParagraphFont"/>
    <w:link w:val="Style18"/>
    <w:rPr>
      <w:rFonts w:ascii="Times New Roman" w:eastAsia="Times New Roman" w:hAnsi="Times New Roman" w:cs="Times New Roman"/>
      <w:b w:val="0"/>
      <w:bCs w:val="0"/>
      <w:i w:val="0"/>
      <w:iCs w:val="0"/>
      <w:smallCaps w:val="0"/>
      <w:strike w:val="0"/>
      <w:u w:val="none"/>
    </w:rPr>
  </w:style>
  <w:style w:type="character" w:customStyle="1" w:styleId="CharStyle23">
    <w:name w:val="Основной текст (2)_"/>
    <w:basedOn w:val="DefaultParagraphFont"/>
    <w:link w:val="Style22"/>
    <w:rPr>
      <w:rFonts w:ascii="Times New Roman" w:eastAsia="Times New Roman" w:hAnsi="Times New Roman" w:cs="Times New Roman"/>
      <w:b w:val="0"/>
      <w:bCs w:val="0"/>
      <w:i w:val="0"/>
      <w:iCs w:val="0"/>
      <w:smallCaps w:val="0"/>
      <w:strike w:val="0"/>
      <w:sz w:val="17"/>
      <w:szCs w:val="17"/>
      <w:u w:val="none"/>
    </w:rPr>
  </w:style>
  <w:style w:type="character" w:customStyle="1" w:styleId="CharStyle26">
    <w:name w:val="Основной текст_"/>
    <w:basedOn w:val="DefaultParagraphFont"/>
    <w:link w:val="Style25"/>
    <w:rPr>
      <w:rFonts w:ascii="Times New Roman" w:eastAsia="Times New Roman" w:hAnsi="Times New Roman" w:cs="Times New Roman"/>
      <w:b w:val="0"/>
      <w:bCs w:val="0"/>
      <w:i w:val="0"/>
      <w:iCs w:val="0"/>
      <w:smallCaps w:val="0"/>
      <w:strike w:val="0"/>
      <w:u w:val="none"/>
    </w:rPr>
  </w:style>
  <w:style w:type="character" w:customStyle="1" w:styleId="CharStyle33">
    <w:name w:val="Заголовок №3_"/>
    <w:basedOn w:val="DefaultParagraphFont"/>
    <w:link w:val="Style32"/>
    <w:rPr>
      <w:rFonts w:ascii="Arial" w:eastAsia="Arial" w:hAnsi="Arial" w:cs="Arial"/>
      <w:b/>
      <w:bCs/>
      <w:i w:val="0"/>
      <w:iCs w:val="0"/>
      <w:smallCaps w:val="0"/>
      <w:strike w:val="0"/>
      <w:w w:val="80"/>
      <w:sz w:val="32"/>
      <w:szCs w:val="32"/>
      <w:u w:val="none"/>
    </w:rPr>
  </w:style>
  <w:style w:type="character" w:customStyle="1" w:styleId="CharStyle36">
    <w:name w:val="Подпись к картинке_"/>
    <w:basedOn w:val="DefaultParagraphFont"/>
    <w:link w:val="Style35"/>
    <w:rPr>
      <w:rFonts w:ascii="Times New Roman" w:eastAsia="Times New Roman" w:hAnsi="Times New Roman" w:cs="Times New Roman"/>
      <w:b w:val="0"/>
      <w:bCs w:val="0"/>
      <w:i w:val="0"/>
      <w:iCs w:val="0"/>
      <w:smallCaps w:val="0"/>
      <w:strike w:val="0"/>
      <w:sz w:val="17"/>
      <w:szCs w:val="17"/>
      <w:u w:val="none"/>
    </w:rPr>
  </w:style>
  <w:style w:type="character" w:customStyle="1" w:styleId="CharStyle42">
    <w:name w:val="Колонтитул (2)_"/>
    <w:basedOn w:val="DefaultParagraphFont"/>
    <w:link w:val="Style41"/>
    <w:rPr>
      <w:rFonts w:ascii="Times New Roman" w:eastAsia="Times New Roman" w:hAnsi="Times New Roman" w:cs="Times New Roman"/>
      <w:b w:val="0"/>
      <w:bCs w:val="0"/>
      <w:i w:val="0"/>
      <w:iCs w:val="0"/>
      <w:smallCaps w:val="0"/>
      <w:strike w:val="0"/>
      <w:sz w:val="20"/>
      <w:szCs w:val="20"/>
      <w:u w:val="none"/>
    </w:rPr>
  </w:style>
  <w:style w:type="character" w:customStyle="1" w:styleId="CharStyle51">
    <w:name w:val="Заголовок №4_"/>
    <w:basedOn w:val="DefaultParagraphFont"/>
    <w:link w:val="Style50"/>
    <w:rPr>
      <w:rFonts w:ascii="Times New Roman" w:eastAsia="Times New Roman" w:hAnsi="Times New Roman" w:cs="Times New Roman"/>
      <w:b/>
      <w:bCs/>
      <w:i w:val="0"/>
      <w:iCs w:val="0"/>
      <w:smallCaps w:val="0"/>
      <w:strike w:val="0"/>
      <w:sz w:val="26"/>
      <w:szCs w:val="26"/>
      <w:u w:val="none"/>
    </w:rPr>
  </w:style>
  <w:style w:type="character" w:customStyle="1" w:styleId="CharStyle60">
    <w:name w:val="Основной текст (4)_"/>
    <w:basedOn w:val="DefaultParagraphFont"/>
    <w:link w:val="Style59"/>
    <w:rPr>
      <w:rFonts w:ascii="Times New Roman" w:eastAsia="Times New Roman" w:hAnsi="Times New Roman" w:cs="Times New Roman"/>
      <w:b/>
      <w:bCs/>
      <w:i w:val="0"/>
      <w:iCs w:val="0"/>
      <w:smallCaps w:val="0"/>
      <w:strike w:val="0"/>
      <w:sz w:val="13"/>
      <w:szCs w:val="13"/>
      <w:u w:val="none"/>
    </w:rPr>
  </w:style>
  <w:style w:type="character" w:customStyle="1" w:styleId="CharStyle68">
    <w:name w:val="Колонтитул_"/>
    <w:basedOn w:val="DefaultParagraphFont"/>
    <w:link w:val="Style67"/>
    <w:rPr>
      <w:rFonts w:ascii="Arial" w:eastAsia="Arial" w:hAnsi="Arial" w:cs="Arial"/>
      <w:b w:val="0"/>
      <w:bCs w:val="0"/>
      <w:i w:val="0"/>
      <w:iCs w:val="0"/>
      <w:smallCaps w:val="0"/>
      <w:strike w:val="0"/>
      <w:u w:val="none"/>
    </w:rPr>
  </w:style>
  <w:style w:type="character" w:customStyle="1" w:styleId="CharStyle72">
    <w:name w:val="Основной текст (7)_"/>
    <w:basedOn w:val="DefaultParagraphFont"/>
    <w:link w:val="Style71"/>
    <w:rPr>
      <w:rFonts w:ascii="Arial" w:eastAsia="Arial" w:hAnsi="Arial" w:cs="Arial"/>
      <w:b/>
      <w:bCs/>
      <w:i w:val="0"/>
      <w:iCs w:val="0"/>
      <w:smallCaps w:val="0"/>
      <w:strike w:val="0"/>
      <w:sz w:val="26"/>
      <w:szCs w:val="26"/>
      <w:u w:val="none"/>
    </w:rPr>
  </w:style>
  <w:style w:type="character" w:customStyle="1" w:styleId="CharStyle76">
    <w:name w:val="Заголовок №5_"/>
    <w:basedOn w:val="DefaultParagraphFont"/>
    <w:link w:val="Style75"/>
    <w:rPr>
      <w:rFonts w:ascii="Arial" w:eastAsia="Arial" w:hAnsi="Arial" w:cs="Arial"/>
      <w:b w:val="0"/>
      <w:bCs w:val="0"/>
      <w:i w:val="0"/>
      <w:iCs w:val="0"/>
      <w:smallCaps w:val="0"/>
      <w:strike w:val="0"/>
      <w:w w:val="80"/>
      <w:sz w:val="24"/>
      <w:szCs w:val="24"/>
      <w:u w:val="none"/>
    </w:rPr>
  </w:style>
  <w:style w:type="character" w:customStyle="1" w:styleId="CharStyle80">
    <w:name w:val="Оглавление_"/>
    <w:basedOn w:val="DefaultParagraphFont"/>
    <w:link w:val="Style79"/>
    <w:rPr>
      <w:rFonts w:ascii="Times New Roman" w:eastAsia="Times New Roman" w:hAnsi="Times New Roman" w:cs="Times New Roman"/>
      <w:b w:val="0"/>
      <w:bCs w:val="0"/>
      <w:i w:val="0"/>
      <w:iCs w:val="0"/>
      <w:smallCaps w:val="0"/>
      <w:strike w:val="0"/>
      <w:sz w:val="22"/>
      <w:szCs w:val="22"/>
      <w:u w:val="none"/>
    </w:rPr>
  </w:style>
  <w:style w:type="character" w:customStyle="1" w:styleId="CharStyle86">
    <w:name w:val="Заголовок №2_"/>
    <w:basedOn w:val="DefaultParagraphFont"/>
    <w:link w:val="Style85"/>
    <w:rPr>
      <w:rFonts w:ascii="Arial" w:eastAsia="Arial" w:hAnsi="Arial" w:cs="Arial"/>
      <w:b w:val="0"/>
      <w:bCs w:val="0"/>
      <w:i w:val="0"/>
      <w:iCs w:val="0"/>
      <w:smallCaps w:val="0"/>
      <w:strike w:val="0"/>
      <w:sz w:val="34"/>
      <w:szCs w:val="34"/>
      <w:u w:val="none"/>
    </w:rPr>
  </w:style>
  <w:style w:type="character" w:customStyle="1" w:styleId="CharStyle91">
    <w:name w:val="Основной текст (9)_"/>
    <w:basedOn w:val="DefaultParagraphFont"/>
    <w:link w:val="Style90"/>
    <w:rPr>
      <w:rFonts w:ascii="Arial" w:eastAsia="Arial" w:hAnsi="Arial" w:cs="Arial"/>
      <w:b/>
      <w:bCs/>
      <w:i w:val="0"/>
      <w:iCs w:val="0"/>
      <w:smallCaps w:val="0"/>
      <w:strike w:val="0"/>
      <w:sz w:val="34"/>
      <w:szCs w:val="34"/>
      <w:u w:val="none"/>
    </w:rPr>
  </w:style>
  <w:style w:type="character" w:customStyle="1" w:styleId="CharStyle99">
    <w:name w:val="Основной текст (8)_"/>
    <w:basedOn w:val="DefaultParagraphFont"/>
    <w:link w:val="Style98"/>
    <w:rPr>
      <w:rFonts w:ascii="Times New Roman" w:eastAsia="Times New Roman" w:hAnsi="Times New Roman" w:cs="Times New Roman"/>
      <w:b w:val="0"/>
      <w:bCs w:val="0"/>
      <w:i w:val="0"/>
      <w:iCs w:val="0"/>
      <w:smallCaps w:val="0"/>
      <w:strike w:val="0"/>
      <w:sz w:val="20"/>
      <w:szCs w:val="20"/>
      <w:u w:val="none"/>
    </w:rPr>
  </w:style>
  <w:style w:type="character" w:customStyle="1" w:styleId="CharStyle109">
    <w:name w:val="Подпись к таблице_"/>
    <w:basedOn w:val="DefaultParagraphFont"/>
    <w:link w:val="Style108"/>
    <w:rPr>
      <w:rFonts w:ascii="Times New Roman" w:eastAsia="Times New Roman" w:hAnsi="Times New Roman" w:cs="Times New Roman"/>
      <w:b w:val="0"/>
      <w:bCs w:val="0"/>
      <w:i w:val="0"/>
      <w:iCs w:val="0"/>
      <w:smallCaps w:val="0"/>
      <w:strike w:val="0"/>
      <w:sz w:val="17"/>
      <w:szCs w:val="17"/>
      <w:u w:val="none"/>
    </w:rPr>
  </w:style>
  <w:style w:type="paragraph" w:customStyle="1" w:styleId="Style2">
    <w:name w:val="Сноска"/>
    <w:basedOn w:val="Normal"/>
    <w:link w:val="CharStyle3"/>
    <w:pPr>
      <w:widowControl w:val="0"/>
      <w:shd w:val="clear" w:color="auto" w:fill="auto"/>
      <w:spacing w:line="233" w:lineRule="auto"/>
      <w:ind w:firstLine="460"/>
    </w:pPr>
    <w:rPr>
      <w:rFonts w:ascii="Times New Roman" w:eastAsia="Times New Roman" w:hAnsi="Times New Roman" w:cs="Times New Roman"/>
      <w:b w:val="0"/>
      <w:bCs w:val="0"/>
      <w:i w:val="0"/>
      <w:iCs w:val="0"/>
      <w:smallCaps w:val="0"/>
      <w:strike w:val="0"/>
      <w:sz w:val="16"/>
      <w:szCs w:val="16"/>
      <w:u w:val="none"/>
    </w:rPr>
  </w:style>
  <w:style w:type="paragraph" w:customStyle="1" w:styleId="Style14">
    <w:name w:val="Заголовок №1"/>
    <w:basedOn w:val="Normal"/>
    <w:link w:val="CharStyle15"/>
    <w:pPr>
      <w:widowControl w:val="0"/>
      <w:shd w:val="clear" w:color="auto" w:fill="auto"/>
      <w:spacing w:after="460"/>
      <w:outlineLvl w:val="0"/>
    </w:pPr>
    <w:rPr>
      <w:rFonts w:ascii="Arial" w:eastAsia="Arial" w:hAnsi="Arial" w:cs="Arial"/>
      <w:b/>
      <w:bCs/>
      <w:i w:val="0"/>
      <w:iCs w:val="0"/>
      <w:smallCaps w:val="0"/>
      <w:strike w:val="0"/>
      <w:w w:val="50"/>
      <w:sz w:val="62"/>
      <w:szCs w:val="62"/>
      <w:u w:val="none"/>
    </w:rPr>
  </w:style>
  <w:style w:type="paragraph" w:customStyle="1" w:styleId="Style16">
    <w:name w:val="Основной текст (3)"/>
    <w:basedOn w:val="Normal"/>
    <w:link w:val="CharStyle17"/>
    <w:pPr>
      <w:widowControl w:val="0"/>
      <w:shd w:val="clear" w:color="auto" w:fill="auto"/>
      <w:spacing w:line="288" w:lineRule="auto"/>
      <w:jc w:val="center"/>
    </w:pPr>
    <w:rPr>
      <w:rFonts w:ascii="Arial" w:eastAsia="Arial" w:hAnsi="Arial" w:cs="Arial"/>
      <w:b w:val="0"/>
      <w:bCs w:val="0"/>
      <w:i w:val="0"/>
      <w:iCs w:val="0"/>
      <w:smallCaps w:val="0"/>
      <w:strike w:val="0"/>
      <w:sz w:val="22"/>
      <w:szCs w:val="22"/>
      <w:u w:val="none"/>
    </w:rPr>
  </w:style>
  <w:style w:type="paragraph" w:customStyle="1" w:styleId="Style18">
    <w:name w:val="Другое"/>
    <w:basedOn w:val="Normal"/>
    <w:link w:val="CharStyle19"/>
    <w:pPr>
      <w:widowControl w:val="0"/>
      <w:shd w:val="clear" w:color="auto" w:fill="auto"/>
      <w:ind w:firstLine="400"/>
    </w:pPr>
    <w:rPr>
      <w:rFonts w:ascii="Times New Roman" w:eastAsia="Times New Roman" w:hAnsi="Times New Roman" w:cs="Times New Roman"/>
      <w:b w:val="0"/>
      <w:bCs w:val="0"/>
      <w:i w:val="0"/>
      <w:iCs w:val="0"/>
      <w:smallCaps w:val="0"/>
      <w:strike w:val="0"/>
      <w:u w:val="none"/>
    </w:rPr>
  </w:style>
  <w:style w:type="paragraph" w:customStyle="1" w:styleId="Style22">
    <w:name w:val="Основной текст (2)"/>
    <w:basedOn w:val="Normal"/>
    <w:link w:val="CharStyle23"/>
    <w:pPr>
      <w:widowControl w:val="0"/>
      <w:shd w:val="clear" w:color="auto" w:fill="auto"/>
    </w:pPr>
    <w:rPr>
      <w:rFonts w:ascii="Times New Roman" w:eastAsia="Times New Roman" w:hAnsi="Times New Roman" w:cs="Times New Roman"/>
      <w:b w:val="0"/>
      <w:bCs w:val="0"/>
      <w:i w:val="0"/>
      <w:iCs w:val="0"/>
      <w:smallCaps w:val="0"/>
      <w:strike w:val="0"/>
      <w:sz w:val="17"/>
      <w:szCs w:val="17"/>
      <w:u w:val="none"/>
    </w:rPr>
  </w:style>
  <w:style w:type="paragraph" w:customStyle="1" w:styleId="Style25">
    <w:name w:val="Основной текст"/>
    <w:basedOn w:val="Normal"/>
    <w:link w:val="CharStyle26"/>
    <w:pPr>
      <w:widowControl w:val="0"/>
      <w:shd w:val="clear" w:color="auto" w:fill="auto"/>
      <w:ind w:firstLine="400"/>
    </w:pPr>
    <w:rPr>
      <w:rFonts w:ascii="Times New Roman" w:eastAsia="Times New Roman" w:hAnsi="Times New Roman" w:cs="Times New Roman"/>
      <w:b w:val="0"/>
      <w:bCs w:val="0"/>
      <w:i w:val="0"/>
      <w:iCs w:val="0"/>
      <w:smallCaps w:val="0"/>
      <w:strike w:val="0"/>
      <w:u w:val="none"/>
    </w:rPr>
  </w:style>
  <w:style w:type="paragraph" w:customStyle="1" w:styleId="Style32">
    <w:name w:val="Заголовок №3"/>
    <w:basedOn w:val="Normal"/>
    <w:link w:val="CharStyle33"/>
    <w:pPr>
      <w:widowControl w:val="0"/>
      <w:shd w:val="clear" w:color="auto" w:fill="auto"/>
      <w:spacing w:after="140"/>
      <w:jc w:val="center"/>
      <w:outlineLvl w:val="2"/>
    </w:pPr>
    <w:rPr>
      <w:rFonts w:ascii="Arial" w:eastAsia="Arial" w:hAnsi="Arial" w:cs="Arial"/>
      <w:b/>
      <w:bCs/>
      <w:i w:val="0"/>
      <w:iCs w:val="0"/>
      <w:smallCaps w:val="0"/>
      <w:strike w:val="0"/>
      <w:w w:val="80"/>
      <w:sz w:val="32"/>
      <w:szCs w:val="32"/>
      <w:u w:val="none"/>
    </w:rPr>
  </w:style>
  <w:style w:type="paragraph" w:customStyle="1" w:styleId="Style35">
    <w:name w:val="Подпись к картинке"/>
    <w:basedOn w:val="Normal"/>
    <w:link w:val="CharStyle36"/>
    <w:pPr>
      <w:widowControl w:val="0"/>
      <w:shd w:val="clear" w:color="auto" w:fill="auto"/>
      <w:spacing w:line="228" w:lineRule="auto"/>
    </w:pPr>
    <w:rPr>
      <w:rFonts w:ascii="Times New Roman" w:eastAsia="Times New Roman" w:hAnsi="Times New Roman" w:cs="Times New Roman"/>
      <w:b w:val="0"/>
      <w:bCs w:val="0"/>
      <w:i w:val="0"/>
      <w:iCs w:val="0"/>
      <w:smallCaps w:val="0"/>
      <w:strike w:val="0"/>
      <w:sz w:val="17"/>
      <w:szCs w:val="17"/>
      <w:u w:val="none"/>
    </w:rPr>
  </w:style>
  <w:style w:type="paragraph" w:customStyle="1" w:styleId="Style41">
    <w:name w:val="Колонтитул (2)"/>
    <w:basedOn w:val="Normal"/>
    <w:link w:val="CharStyle42"/>
    <w:pPr>
      <w:widowControl w:val="0"/>
      <w:shd w:val="clear" w:color="auto" w:fill="auto"/>
    </w:pPr>
    <w:rPr>
      <w:rFonts w:ascii="Times New Roman" w:eastAsia="Times New Roman" w:hAnsi="Times New Roman" w:cs="Times New Roman"/>
      <w:b w:val="0"/>
      <w:bCs w:val="0"/>
      <w:i w:val="0"/>
      <w:iCs w:val="0"/>
      <w:smallCaps w:val="0"/>
      <w:strike w:val="0"/>
      <w:sz w:val="20"/>
      <w:szCs w:val="20"/>
      <w:u w:val="none"/>
    </w:rPr>
  </w:style>
  <w:style w:type="paragraph" w:customStyle="1" w:styleId="Style50">
    <w:name w:val="Заголовок №4"/>
    <w:basedOn w:val="Normal"/>
    <w:link w:val="CharStyle51"/>
    <w:pPr>
      <w:widowControl w:val="0"/>
      <w:shd w:val="clear" w:color="auto" w:fill="auto"/>
      <w:spacing w:line="209" w:lineRule="auto"/>
      <w:jc w:val="right"/>
      <w:outlineLvl w:val="3"/>
    </w:pPr>
    <w:rPr>
      <w:rFonts w:ascii="Times New Roman" w:eastAsia="Times New Roman" w:hAnsi="Times New Roman" w:cs="Times New Roman"/>
      <w:b/>
      <w:bCs/>
      <w:i w:val="0"/>
      <w:iCs w:val="0"/>
      <w:smallCaps w:val="0"/>
      <w:strike w:val="0"/>
      <w:sz w:val="26"/>
      <w:szCs w:val="26"/>
      <w:u w:val="none"/>
    </w:rPr>
  </w:style>
  <w:style w:type="paragraph" w:customStyle="1" w:styleId="Style59">
    <w:name w:val="Основной текст (4)"/>
    <w:basedOn w:val="Normal"/>
    <w:link w:val="CharStyle60"/>
    <w:pPr>
      <w:widowControl w:val="0"/>
      <w:shd w:val="clear" w:color="auto" w:fill="auto"/>
      <w:ind w:firstLine="270"/>
    </w:pPr>
    <w:rPr>
      <w:rFonts w:ascii="Times New Roman" w:eastAsia="Times New Roman" w:hAnsi="Times New Roman" w:cs="Times New Roman"/>
      <w:b/>
      <w:bCs/>
      <w:i w:val="0"/>
      <w:iCs w:val="0"/>
      <w:smallCaps w:val="0"/>
      <w:strike w:val="0"/>
      <w:sz w:val="13"/>
      <w:szCs w:val="13"/>
      <w:u w:val="none"/>
    </w:rPr>
  </w:style>
  <w:style w:type="paragraph" w:customStyle="1" w:styleId="Style67">
    <w:name w:val="Колонтитул"/>
    <w:basedOn w:val="Normal"/>
    <w:link w:val="CharStyle68"/>
    <w:pPr>
      <w:widowControl w:val="0"/>
      <w:shd w:val="clear" w:color="auto" w:fill="auto"/>
    </w:pPr>
    <w:rPr>
      <w:rFonts w:ascii="Arial" w:eastAsia="Arial" w:hAnsi="Arial" w:cs="Arial"/>
      <w:b w:val="0"/>
      <w:bCs w:val="0"/>
      <w:i w:val="0"/>
      <w:iCs w:val="0"/>
      <w:smallCaps w:val="0"/>
      <w:strike w:val="0"/>
      <w:u w:val="none"/>
    </w:rPr>
  </w:style>
  <w:style w:type="paragraph" w:customStyle="1" w:styleId="Style71">
    <w:name w:val="Основной текст (7)"/>
    <w:basedOn w:val="Normal"/>
    <w:link w:val="CharStyle72"/>
    <w:pPr>
      <w:widowControl w:val="0"/>
      <w:shd w:val="clear" w:color="auto" w:fill="auto"/>
      <w:spacing w:after="60"/>
      <w:ind w:firstLine="660"/>
    </w:pPr>
    <w:rPr>
      <w:rFonts w:ascii="Arial" w:eastAsia="Arial" w:hAnsi="Arial" w:cs="Arial"/>
      <w:b/>
      <w:bCs/>
      <w:i w:val="0"/>
      <w:iCs w:val="0"/>
      <w:smallCaps w:val="0"/>
      <w:strike w:val="0"/>
      <w:sz w:val="26"/>
      <w:szCs w:val="26"/>
      <w:u w:val="none"/>
    </w:rPr>
  </w:style>
  <w:style w:type="paragraph" w:customStyle="1" w:styleId="Style75">
    <w:name w:val="Заголовок №5"/>
    <w:basedOn w:val="Normal"/>
    <w:link w:val="CharStyle76"/>
    <w:pPr>
      <w:widowControl w:val="0"/>
      <w:shd w:val="clear" w:color="auto" w:fill="auto"/>
      <w:spacing w:after="140"/>
      <w:jc w:val="center"/>
      <w:outlineLvl w:val="4"/>
    </w:pPr>
    <w:rPr>
      <w:rFonts w:ascii="Arial" w:eastAsia="Arial" w:hAnsi="Arial" w:cs="Arial"/>
      <w:b w:val="0"/>
      <w:bCs w:val="0"/>
      <w:i w:val="0"/>
      <w:iCs w:val="0"/>
      <w:smallCaps w:val="0"/>
      <w:strike w:val="0"/>
      <w:w w:val="80"/>
      <w:sz w:val="24"/>
      <w:szCs w:val="24"/>
      <w:u w:val="none"/>
    </w:rPr>
  </w:style>
  <w:style w:type="paragraph" w:customStyle="1" w:styleId="Style79">
    <w:name w:val="Оглавление"/>
    <w:basedOn w:val="Normal"/>
    <w:link w:val="CharStyle80"/>
    <w:pPr>
      <w:widowControl w:val="0"/>
      <w:shd w:val="clear" w:color="auto" w:fill="auto"/>
      <w:spacing w:line="206" w:lineRule="auto"/>
      <w:ind w:left="320" w:firstLine="170"/>
    </w:pPr>
    <w:rPr>
      <w:rFonts w:ascii="Times New Roman" w:eastAsia="Times New Roman" w:hAnsi="Times New Roman" w:cs="Times New Roman"/>
      <w:b w:val="0"/>
      <w:bCs w:val="0"/>
      <w:i w:val="0"/>
      <w:iCs w:val="0"/>
      <w:smallCaps w:val="0"/>
      <w:strike w:val="0"/>
      <w:sz w:val="22"/>
      <w:szCs w:val="22"/>
      <w:u w:val="none"/>
    </w:rPr>
  </w:style>
  <w:style w:type="paragraph" w:customStyle="1" w:styleId="Style85">
    <w:name w:val="Заголовок №2"/>
    <w:basedOn w:val="Normal"/>
    <w:link w:val="CharStyle86"/>
    <w:pPr>
      <w:widowControl w:val="0"/>
      <w:shd w:val="clear" w:color="auto" w:fill="auto"/>
      <w:spacing w:after="140"/>
      <w:jc w:val="center"/>
      <w:outlineLvl w:val="1"/>
    </w:pPr>
    <w:rPr>
      <w:rFonts w:ascii="Arial" w:eastAsia="Arial" w:hAnsi="Arial" w:cs="Arial"/>
      <w:b w:val="0"/>
      <w:bCs w:val="0"/>
      <w:i w:val="0"/>
      <w:iCs w:val="0"/>
      <w:smallCaps w:val="0"/>
      <w:strike w:val="0"/>
      <w:sz w:val="34"/>
      <w:szCs w:val="34"/>
      <w:u w:val="none"/>
    </w:rPr>
  </w:style>
  <w:style w:type="paragraph" w:customStyle="1" w:styleId="Style90">
    <w:name w:val="Основной текст (9)"/>
    <w:basedOn w:val="Normal"/>
    <w:link w:val="CharStyle91"/>
    <w:pPr>
      <w:widowControl w:val="0"/>
      <w:shd w:val="clear" w:color="auto" w:fill="auto"/>
      <w:spacing w:after="220"/>
      <w:jc w:val="center"/>
    </w:pPr>
    <w:rPr>
      <w:rFonts w:ascii="Arial" w:eastAsia="Arial" w:hAnsi="Arial" w:cs="Arial"/>
      <w:b/>
      <w:bCs/>
      <w:i w:val="0"/>
      <w:iCs w:val="0"/>
      <w:smallCaps w:val="0"/>
      <w:strike w:val="0"/>
      <w:sz w:val="34"/>
      <w:szCs w:val="34"/>
      <w:u w:val="none"/>
    </w:rPr>
  </w:style>
  <w:style w:type="paragraph" w:customStyle="1" w:styleId="Style98">
    <w:name w:val="Основной текст (8)"/>
    <w:basedOn w:val="Normal"/>
    <w:link w:val="CharStyle99"/>
    <w:pPr>
      <w:widowControl w:val="0"/>
      <w:shd w:val="clear" w:color="auto" w:fill="auto"/>
      <w:spacing w:line="211" w:lineRule="auto"/>
      <w:ind w:firstLine="740"/>
    </w:pPr>
    <w:rPr>
      <w:rFonts w:ascii="Times New Roman" w:eastAsia="Times New Roman" w:hAnsi="Times New Roman" w:cs="Times New Roman"/>
      <w:b w:val="0"/>
      <w:bCs w:val="0"/>
      <w:i w:val="0"/>
      <w:iCs w:val="0"/>
      <w:smallCaps w:val="0"/>
      <w:strike w:val="0"/>
      <w:sz w:val="20"/>
      <w:szCs w:val="20"/>
      <w:u w:val="none"/>
    </w:rPr>
  </w:style>
  <w:style w:type="paragraph" w:customStyle="1" w:styleId="Style108">
    <w:name w:val="Подпись к таблице"/>
    <w:basedOn w:val="Normal"/>
    <w:link w:val="CharStyle109"/>
    <w:pPr>
      <w:widowControl w:val="0"/>
      <w:shd w:val="clear" w:color="auto" w:fill="auto"/>
      <w:jc w:val="center"/>
    </w:pPr>
    <w:rPr>
      <w:rFonts w:ascii="Times New Roman" w:eastAsia="Times New Roman" w:hAnsi="Times New Roman" w:cs="Times New Roman"/>
      <w:b w:val="0"/>
      <w:bCs w:val="0"/>
      <w:i w:val="0"/>
      <w:iCs w:val="0"/>
      <w:smallCaps w:val="0"/>
      <w:strike w:val="0"/>
      <w:sz w:val="17"/>
      <w:szCs w:val="17"/>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image" Target="media/image2.jpeg"/><Relationship Id="rId8" Type="http://schemas.openxmlformats.org/officeDocument/2006/relationships/image" Target="media/image2.jpeg" TargetMode="External"/><Relationship Id="rId9" Type="http://schemas.openxmlformats.org/officeDocument/2006/relationships/image" Target="media/image3.jpeg"/><Relationship Id="rId10" Type="http://schemas.openxmlformats.org/officeDocument/2006/relationships/image" Target="media/image3.jpeg" TargetMode="External"/><Relationship Id="rId11" Type="http://schemas.openxmlformats.org/officeDocument/2006/relationships/image" Target="media/image4.jpeg"/><Relationship Id="rId12" Type="http://schemas.openxmlformats.org/officeDocument/2006/relationships/image" Target="media/image4.jpeg" TargetMode="External"/><Relationship Id="rId13" Type="http://schemas.openxmlformats.org/officeDocument/2006/relationships/image" Target="media/image5.jpeg"/><Relationship Id="rId14" Type="http://schemas.openxmlformats.org/officeDocument/2006/relationships/image" Target="media/image5.jpeg" TargetMode="External"/><Relationship Id="rId15" Type="http://schemas.openxmlformats.org/officeDocument/2006/relationships/image" Target="media/image6.jpeg"/><Relationship Id="rId16" Type="http://schemas.openxmlformats.org/officeDocument/2006/relationships/image" Target="media/image6.jpeg" TargetMode="External"/><Relationship Id="rId17" Type="http://schemas.openxmlformats.org/officeDocument/2006/relationships/image" Target="media/image7.jpeg"/><Relationship Id="rId18" Type="http://schemas.openxmlformats.org/officeDocument/2006/relationships/image" Target="media/image7.jpeg" TargetMode="External"/><Relationship Id="rId19" Type="http://schemas.openxmlformats.org/officeDocument/2006/relationships/image" Target="media/image8.jpeg"/><Relationship Id="rId20" Type="http://schemas.openxmlformats.org/officeDocument/2006/relationships/image" Target="media/image8.jpeg" TargetMode="External"/><Relationship Id="rId21" Type="http://schemas.openxmlformats.org/officeDocument/2006/relationships/image" Target="media/image9.png"/><Relationship Id="rId22" Type="http://schemas.openxmlformats.org/officeDocument/2006/relationships/image" Target="media/image9.png" TargetMode="External"/><Relationship Id="rId23" Type="http://schemas.openxmlformats.org/officeDocument/2006/relationships/image" Target="media/image10.jpeg"/><Relationship Id="rId24" Type="http://schemas.openxmlformats.org/officeDocument/2006/relationships/image" Target="media/image10.jpeg" TargetMode="External"/><Relationship Id="rId25" Type="http://schemas.openxmlformats.org/officeDocument/2006/relationships/header" Target="header1.xml"/><Relationship Id="rId26" Type="http://schemas.openxmlformats.org/officeDocument/2006/relationships/footer" Target="footer1.xml"/><Relationship Id="rId27" Type="http://schemas.openxmlformats.org/officeDocument/2006/relationships/header" Target="header2.xml"/><Relationship Id="rId28" Type="http://schemas.openxmlformats.org/officeDocument/2006/relationships/footer" Target="footer2.xml"/><Relationship Id="rId29" Type="http://schemas.openxmlformats.org/officeDocument/2006/relationships/image" Target="media/image11.jpeg"/><Relationship Id="rId30" Type="http://schemas.openxmlformats.org/officeDocument/2006/relationships/image" Target="media/image11.jpeg" TargetMode="External"/><Relationship Id="rId31" Type="http://schemas.openxmlformats.org/officeDocument/2006/relationships/image" Target="media/image12.png"/><Relationship Id="rId32" Type="http://schemas.openxmlformats.org/officeDocument/2006/relationships/image" Target="media/image12.png" TargetMode="External"/><Relationship Id="rId33" Type="http://schemas.openxmlformats.org/officeDocument/2006/relationships/image" Target="media/image13.jpeg"/><Relationship Id="rId34" Type="http://schemas.openxmlformats.org/officeDocument/2006/relationships/image" Target="media/image13.jpeg" TargetMode="External"/><Relationship Id="rId35" Type="http://schemas.openxmlformats.org/officeDocument/2006/relationships/header" Target="header3.xml"/><Relationship Id="rId36" Type="http://schemas.openxmlformats.org/officeDocument/2006/relationships/footer" Target="footer3.xml"/><Relationship Id="rId37" Type="http://schemas.openxmlformats.org/officeDocument/2006/relationships/header" Target="header4.xml"/><Relationship Id="rId38" Type="http://schemas.openxmlformats.org/officeDocument/2006/relationships/footer" Target="footer4.xml"/><Relationship Id="rId39" Type="http://schemas.openxmlformats.org/officeDocument/2006/relationships/header" Target="header5.xml"/><Relationship Id="rId40" Type="http://schemas.openxmlformats.org/officeDocument/2006/relationships/footer" Target="footer5.xml"/><Relationship Id="rId41" Type="http://schemas.openxmlformats.org/officeDocument/2006/relationships/image" Target="media/image14.jpeg"/><Relationship Id="rId42" Type="http://schemas.openxmlformats.org/officeDocument/2006/relationships/image" Target="media/image14.jpeg" TargetMode="External"/><Relationship Id="rId43" Type="http://schemas.openxmlformats.org/officeDocument/2006/relationships/image" Target="media/image15.jpeg"/><Relationship Id="rId44" Type="http://schemas.openxmlformats.org/officeDocument/2006/relationships/image" Target="media/image15.jpeg" TargetMode="External"/><Relationship Id="rId45" Type="http://schemas.openxmlformats.org/officeDocument/2006/relationships/image" Target="media/image16.jpeg"/><Relationship Id="rId46" Type="http://schemas.openxmlformats.org/officeDocument/2006/relationships/image" Target="media/image16.jpeg" TargetMode="External"/><Relationship Id="rId47" Type="http://schemas.openxmlformats.org/officeDocument/2006/relationships/image" Target="media/image17.jpeg"/><Relationship Id="rId48" Type="http://schemas.openxmlformats.org/officeDocument/2006/relationships/image" Target="media/image17.jpeg" TargetMode="External"/><Relationship Id="rId49" Type="http://schemas.openxmlformats.org/officeDocument/2006/relationships/image" Target="media/image18.jpeg"/><Relationship Id="rId50" Type="http://schemas.openxmlformats.org/officeDocument/2006/relationships/image" Target="media/image18.jpeg" TargetMode="External"/><Relationship Id="rId51" Type="http://schemas.openxmlformats.org/officeDocument/2006/relationships/header" Target="header6.xml"/><Relationship Id="rId52" Type="http://schemas.openxmlformats.org/officeDocument/2006/relationships/footer" Target="footer6.xml"/><Relationship Id="rId53" Type="http://schemas.openxmlformats.org/officeDocument/2006/relationships/header" Target="header7.xml"/><Relationship Id="rId54" Type="http://schemas.openxmlformats.org/officeDocument/2006/relationships/footer" Target="footer7.xml"/><Relationship Id="rId55" Type="http://schemas.openxmlformats.org/officeDocument/2006/relationships/image" Target="media/image19.jpeg"/><Relationship Id="rId56" Type="http://schemas.openxmlformats.org/officeDocument/2006/relationships/image" Target="media/image19.jpeg" TargetMode="External"/><Relationship Id="rId57" Type="http://schemas.openxmlformats.org/officeDocument/2006/relationships/image" Target="media/image20.jpeg"/><Relationship Id="rId58" Type="http://schemas.openxmlformats.org/officeDocument/2006/relationships/image" Target="media/image20.jpeg" TargetMode="External"/><Relationship Id="rId59" Type="http://schemas.openxmlformats.org/officeDocument/2006/relationships/header" Target="header8.xml"/><Relationship Id="rId60" Type="http://schemas.openxmlformats.org/officeDocument/2006/relationships/footer" Target="footer8.xml"/><Relationship Id="rId61" Type="http://schemas.openxmlformats.org/officeDocument/2006/relationships/header" Target="header9.xml"/><Relationship Id="rId62" Type="http://schemas.openxmlformats.org/officeDocument/2006/relationships/footer" Target="footer9.xml"/><Relationship Id="rId63" Type="http://schemas.openxmlformats.org/officeDocument/2006/relationships/image" Target="media/image21.jpeg"/><Relationship Id="rId64" Type="http://schemas.openxmlformats.org/officeDocument/2006/relationships/image" Target="media/image21.jpeg" TargetMode="External"/><Relationship Id="rId65" Type="http://schemas.openxmlformats.org/officeDocument/2006/relationships/image" Target="media/image22.jpeg"/><Relationship Id="rId66" Type="http://schemas.openxmlformats.org/officeDocument/2006/relationships/image" Target="media/image22.jpeg" TargetMode="External"/><Relationship Id="rId67" Type="http://schemas.openxmlformats.org/officeDocument/2006/relationships/image" Target="media/image23.jpeg"/><Relationship Id="rId68" Type="http://schemas.openxmlformats.org/officeDocument/2006/relationships/image" Target="media/image23.jpeg" TargetMode="External"/><Relationship Id="rId69" Type="http://schemas.openxmlformats.org/officeDocument/2006/relationships/image" Target="media/image24.jpeg"/><Relationship Id="rId70" Type="http://schemas.openxmlformats.org/officeDocument/2006/relationships/image" Target="media/image24.jpeg" TargetMode="External"/><Relationship Id="rId71" Type="http://schemas.openxmlformats.org/officeDocument/2006/relationships/image" Target="media/image25.jpeg"/><Relationship Id="rId72" Type="http://schemas.openxmlformats.org/officeDocument/2006/relationships/image" Target="media/image25.jpeg" TargetMode="External"/><Relationship Id="rId73" Type="http://schemas.openxmlformats.org/officeDocument/2006/relationships/image" Target="media/image26.jpeg"/><Relationship Id="rId74" Type="http://schemas.openxmlformats.org/officeDocument/2006/relationships/image" Target="media/image26.jpeg" TargetMode="External"/><Relationship Id="rId75" Type="http://schemas.openxmlformats.org/officeDocument/2006/relationships/image" Target="media/image27.jpeg"/><Relationship Id="rId76" Type="http://schemas.openxmlformats.org/officeDocument/2006/relationships/image" Target="media/image27.jpeg" TargetMode="External"/><Relationship Id="rId77" Type="http://schemas.openxmlformats.org/officeDocument/2006/relationships/image" Target="media/image28.jpeg"/><Relationship Id="rId78" Type="http://schemas.openxmlformats.org/officeDocument/2006/relationships/image" Target="media/image28.jpeg" TargetMode="External"/><Relationship Id="rId79" Type="http://schemas.openxmlformats.org/officeDocument/2006/relationships/image" Target="media/image29.jpeg"/><Relationship Id="rId80" Type="http://schemas.openxmlformats.org/officeDocument/2006/relationships/image" Target="media/image29.jpeg" TargetMode="External"/><Relationship Id="rId81" Type="http://schemas.openxmlformats.org/officeDocument/2006/relationships/header" Target="header10.xml"/><Relationship Id="rId82" Type="http://schemas.openxmlformats.org/officeDocument/2006/relationships/footer" Target="footer10.xml"/><Relationship Id="rId83" Type="http://schemas.openxmlformats.org/officeDocument/2006/relationships/header" Target="header11.xml"/><Relationship Id="rId84" Type="http://schemas.openxmlformats.org/officeDocument/2006/relationships/footer" Target="footer11.xml"/><Relationship Id="rId85" Type="http://schemas.openxmlformats.org/officeDocument/2006/relationships/header" Target="header12.xml"/><Relationship Id="rId86" Type="http://schemas.openxmlformats.org/officeDocument/2006/relationships/footer" Target="footer12.xml"/><Relationship Id="rId87" Type="http://schemas.openxmlformats.org/officeDocument/2006/relationships/image" Target="media/image30.jpeg"/><Relationship Id="rId88" Type="http://schemas.openxmlformats.org/officeDocument/2006/relationships/image" Target="media/image30.jpeg" TargetMode="External"/><Relationship Id="rId89" Type="http://schemas.openxmlformats.org/officeDocument/2006/relationships/image" Target="media/image31.jpeg"/><Relationship Id="rId90" Type="http://schemas.openxmlformats.org/officeDocument/2006/relationships/image" Target="media/image31.jpeg" TargetMode="External"/><Relationship Id="rId91" Type="http://schemas.openxmlformats.org/officeDocument/2006/relationships/image" Target="media/image32.jpeg"/><Relationship Id="rId92" Type="http://schemas.openxmlformats.org/officeDocument/2006/relationships/image" Target="media/image32.jpeg" TargetMode="External"/><Relationship Id="rId93" Type="http://schemas.openxmlformats.org/officeDocument/2006/relationships/image" Target="media/image33.jpeg"/><Relationship Id="rId94" Type="http://schemas.openxmlformats.org/officeDocument/2006/relationships/image" Target="media/image33.jpeg" TargetMode="External"/><Relationship Id="rId95" Type="http://schemas.openxmlformats.org/officeDocument/2006/relationships/image" Target="media/image34.jpeg"/><Relationship Id="rId96" Type="http://schemas.openxmlformats.org/officeDocument/2006/relationships/image" Target="media/image34.jpeg" TargetMode="External"/><Relationship Id="rId97" Type="http://schemas.openxmlformats.org/officeDocument/2006/relationships/image" Target="media/image35.jpeg"/><Relationship Id="rId98" Type="http://schemas.openxmlformats.org/officeDocument/2006/relationships/image" Target="media/image35.jpeg" TargetMode="External"/><Relationship Id="rId99" Type="http://schemas.openxmlformats.org/officeDocument/2006/relationships/image" Target="media/image36.jpeg"/><Relationship Id="rId100" Type="http://schemas.openxmlformats.org/officeDocument/2006/relationships/image" Target="media/image36.jpeg" TargetMode="External"/><Relationship Id="rId101" Type="http://schemas.openxmlformats.org/officeDocument/2006/relationships/header" Target="header13.xml"/><Relationship Id="rId102" Type="http://schemas.openxmlformats.org/officeDocument/2006/relationships/footer" Target="footer13.xml"/><Relationship Id="rId103" Type="http://schemas.openxmlformats.org/officeDocument/2006/relationships/header" Target="header14.xml"/><Relationship Id="rId104" Type="http://schemas.openxmlformats.org/officeDocument/2006/relationships/footer" Target="footer14.xml"/><Relationship Id="rId105" Type="http://schemas.openxmlformats.org/officeDocument/2006/relationships/image" Target="media/image37.jpeg"/><Relationship Id="rId106" Type="http://schemas.openxmlformats.org/officeDocument/2006/relationships/image" Target="media/image37.jpeg" TargetMode="External"/><Relationship Id="rId107" Type="http://schemas.openxmlformats.org/officeDocument/2006/relationships/image" Target="media/image38.jpeg"/><Relationship Id="rId108" Type="http://schemas.openxmlformats.org/officeDocument/2006/relationships/image" Target="media/image38.jpeg" TargetMode="External"/><Relationship Id="rId109" Type="http://schemas.openxmlformats.org/officeDocument/2006/relationships/image" Target="media/image39.jpeg"/><Relationship Id="rId110" Type="http://schemas.openxmlformats.org/officeDocument/2006/relationships/image" Target="media/image39.jpeg" TargetMode="External"/><Relationship Id="rId111" Type="http://schemas.openxmlformats.org/officeDocument/2006/relationships/header" Target="header15.xml"/><Relationship Id="rId112" Type="http://schemas.openxmlformats.org/officeDocument/2006/relationships/footer" Target="footer15.xml"/><Relationship Id="rId113" Type="http://schemas.openxmlformats.org/officeDocument/2006/relationships/header" Target="header16.xml"/><Relationship Id="rId114" Type="http://schemas.openxmlformats.org/officeDocument/2006/relationships/footer" Target="footer16.xml"/><Relationship Id="rId115" Type="http://schemas.openxmlformats.org/officeDocument/2006/relationships/image" Target="media/image40.jpeg"/><Relationship Id="rId116" Type="http://schemas.openxmlformats.org/officeDocument/2006/relationships/image" Target="media/image40.jpeg" TargetMode="External"/><Relationship Id="rId117" Type="http://schemas.openxmlformats.org/officeDocument/2006/relationships/image" Target="media/image41.jpeg"/><Relationship Id="rId118" Type="http://schemas.openxmlformats.org/officeDocument/2006/relationships/image" Target="media/image41.jpeg" TargetMode="External"/><Relationship Id="rId119" Type="http://schemas.openxmlformats.org/officeDocument/2006/relationships/image" Target="media/image42.jpeg"/><Relationship Id="rId120" Type="http://schemas.openxmlformats.org/officeDocument/2006/relationships/image" Target="media/image42.jpeg" TargetMode="External"/><Relationship Id="rId121" Type="http://schemas.openxmlformats.org/officeDocument/2006/relationships/image" Target="media/image43.jpeg"/><Relationship Id="rId122" Type="http://schemas.openxmlformats.org/officeDocument/2006/relationships/image" Target="media/image43.jpeg" TargetMode="External"/><Relationship Id="rId123" Type="http://schemas.openxmlformats.org/officeDocument/2006/relationships/image" Target="media/image44.jpeg"/><Relationship Id="rId124" Type="http://schemas.openxmlformats.org/officeDocument/2006/relationships/image" Target="media/image44.jpeg" TargetMode="External"/><Relationship Id="rId125" Type="http://schemas.openxmlformats.org/officeDocument/2006/relationships/image" Target="media/image45.png"/><Relationship Id="rId126" Type="http://schemas.openxmlformats.org/officeDocument/2006/relationships/image" Target="media/image45.png" TargetMode="External"/><Relationship Id="rId127" Type="http://schemas.openxmlformats.org/officeDocument/2006/relationships/image" Target="media/image46.jpeg"/><Relationship Id="rId128" Type="http://schemas.openxmlformats.org/officeDocument/2006/relationships/image" Target="media/image46.jpeg" TargetMode="External"/><Relationship Id="rId129" Type="http://schemas.openxmlformats.org/officeDocument/2006/relationships/image" Target="media/image47.jpeg"/><Relationship Id="rId130" Type="http://schemas.openxmlformats.org/officeDocument/2006/relationships/image" Target="media/image47.jpeg" TargetMode="External"/><Relationship Id="rId131" Type="http://schemas.openxmlformats.org/officeDocument/2006/relationships/header" Target="header17.xml"/><Relationship Id="rId132" Type="http://schemas.openxmlformats.org/officeDocument/2006/relationships/footer" Target="footer17.xml"/><Relationship Id="rId133" Type="http://schemas.openxmlformats.org/officeDocument/2006/relationships/header" Target="header18.xml"/><Relationship Id="rId134" Type="http://schemas.openxmlformats.org/officeDocument/2006/relationships/footer" Target="footer18.xml"/><Relationship Id="rId135" Type="http://schemas.openxmlformats.org/officeDocument/2006/relationships/header" Target="header19.xml"/><Relationship Id="rId136" Type="http://schemas.openxmlformats.org/officeDocument/2006/relationships/footer" Target="footer19.xml"/><Relationship Id="rId137" Type="http://schemas.openxmlformats.org/officeDocument/2006/relationships/header" Target="header20.xml"/><Relationship Id="rId138" Type="http://schemas.openxmlformats.org/officeDocument/2006/relationships/footer" Target="footer20.xml"/><Relationship Id="rId139" Type="http://schemas.openxmlformats.org/officeDocument/2006/relationships/header" Target="header21.xml"/><Relationship Id="rId140" Type="http://schemas.openxmlformats.org/officeDocument/2006/relationships/footer" Target="footer21.xml"/><Relationship Id="rId141" Type="http://schemas.openxmlformats.org/officeDocument/2006/relationships/header" Target="header22.xml"/><Relationship Id="rId142" Type="http://schemas.openxmlformats.org/officeDocument/2006/relationships/footer" Target="footer22.xml"/><Relationship Id="rId143" Type="http://schemas.openxmlformats.org/officeDocument/2006/relationships/header" Target="header23.xml"/><Relationship Id="rId144" Type="http://schemas.openxmlformats.org/officeDocument/2006/relationships/footer" Target="footer23.xml"/><Relationship Id="rId145" Type="http://schemas.openxmlformats.org/officeDocument/2006/relationships/header" Target="header24.xml"/><Relationship Id="rId146" Type="http://schemas.openxmlformats.org/officeDocument/2006/relationships/footer" Target="footer24.xml"/><Relationship Id="rId147" Type="http://schemas.openxmlformats.org/officeDocument/2006/relationships/image" Target="media/image48.jpeg"/><Relationship Id="rId148" Type="http://schemas.openxmlformats.org/officeDocument/2006/relationships/image" Target="media/image48.jpeg" TargetMode="External"/><Relationship Id="rId149" Type="http://schemas.openxmlformats.org/officeDocument/2006/relationships/header" Target="header25.xml"/><Relationship Id="rId150" Type="http://schemas.openxmlformats.org/officeDocument/2006/relationships/footer" Target="footer25.xml"/><Relationship Id="rId151" Type="http://schemas.openxmlformats.org/officeDocument/2006/relationships/header" Target="header26.xml"/><Relationship Id="rId152" Type="http://schemas.openxmlformats.org/officeDocument/2006/relationships/footer" Target="footer26.xml"/><Relationship Id="rId153" Type="http://schemas.openxmlformats.org/officeDocument/2006/relationships/image" Target="media/image49.jpeg"/><Relationship Id="rId154" Type="http://schemas.openxmlformats.org/officeDocument/2006/relationships/image" Target="media/image49.jpeg" TargetMode="External"/><Relationship Id="rId155" Type="http://schemas.openxmlformats.org/officeDocument/2006/relationships/header" Target="header27.xml"/><Relationship Id="rId156" Type="http://schemas.openxmlformats.org/officeDocument/2006/relationships/footer" Target="footer27.xml"/><Relationship Id="rId157" Type="http://schemas.openxmlformats.org/officeDocument/2006/relationships/header" Target="header28.xml"/><Relationship Id="rId158" Type="http://schemas.openxmlformats.org/officeDocument/2006/relationships/footer" Target="footer28.xml"/><Relationship Id="rId159" Type="http://schemas.openxmlformats.org/officeDocument/2006/relationships/image" Target="media/image50.jpeg"/><Relationship Id="rId160" Type="http://schemas.openxmlformats.org/officeDocument/2006/relationships/image" Target="media/image50.jpeg" TargetMode="External"/><Relationship Id="rId161" Type="http://schemas.openxmlformats.org/officeDocument/2006/relationships/header" Target="header29.xml"/><Relationship Id="rId162" Type="http://schemas.openxmlformats.org/officeDocument/2006/relationships/footer" Target="footer29.xml"/><Relationship Id="rId163" Type="http://schemas.openxmlformats.org/officeDocument/2006/relationships/header" Target="header30.xml"/><Relationship Id="rId164" Type="http://schemas.openxmlformats.org/officeDocument/2006/relationships/footer" Target="footer30.xml"/><Relationship Id="rId165" Type="http://schemas.openxmlformats.org/officeDocument/2006/relationships/header" Target="header31.xml"/><Relationship Id="rId166" Type="http://schemas.openxmlformats.org/officeDocument/2006/relationships/footer" Target="footer31.xml"/><Relationship Id="rId167" Type="http://schemas.openxmlformats.org/officeDocument/2006/relationships/header" Target="header32.xml"/><Relationship Id="rId168" Type="http://schemas.openxmlformats.org/officeDocument/2006/relationships/footer" Target="footer32.xml"/><Relationship Id="rId169" Type="http://schemas.openxmlformats.org/officeDocument/2006/relationships/image" Target="media/image51.jpeg"/><Relationship Id="rId170" Type="http://schemas.openxmlformats.org/officeDocument/2006/relationships/image" Target="media/image51.jpeg" TargetMode="External"/><Relationship Id="rId171" Type="http://schemas.openxmlformats.org/officeDocument/2006/relationships/image" Target="media/image52.jpeg"/><Relationship Id="rId172" Type="http://schemas.openxmlformats.org/officeDocument/2006/relationships/image" Target="media/image52.jpeg" TargetMode="External"/><Relationship Id="rId173" Type="http://schemas.openxmlformats.org/officeDocument/2006/relationships/image" Target="media/image53.jpeg"/><Relationship Id="rId174" Type="http://schemas.openxmlformats.org/officeDocument/2006/relationships/image" Target="media/image53.jpeg" TargetMode="External"/><Relationship Id="rId175" Type="http://schemas.openxmlformats.org/officeDocument/2006/relationships/header" Target="header33.xml"/><Relationship Id="rId176" Type="http://schemas.openxmlformats.org/officeDocument/2006/relationships/footer" Target="footer33.xml"/><Relationship Id="rId177" Type="http://schemas.openxmlformats.org/officeDocument/2006/relationships/header" Target="header34.xml"/><Relationship Id="rId178" Type="http://schemas.openxmlformats.org/officeDocument/2006/relationships/footer" Target="footer34.xml"/><Relationship Id="rId179" Type="http://schemas.openxmlformats.org/officeDocument/2006/relationships/image" Target="media/image54.jpeg"/><Relationship Id="rId180" Type="http://schemas.openxmlformats.org/officeDocument/2006/relationships/image" Target="media/image54.jpeg" TargetMode="External"/><Relationship Id="rId181" Type="http://schemas.openxmlformats.org/officeDocument/2006/relationships/image" Target="media/image55.jpeg"/><Relationship Id="rId182" Type="http://schemas.openxmlformats.org/officeDocument/2006/relationships/image" Target="media/image55.jpeg" TargetMode="External"/><Relationship Id="rId183" Type="http://schemas.openxmlformats.org/officeDocument/2006/relationships/image" Target="media/image56.jpeg"/><Relationship Id="rId184" Type="http://schemas.openxmlformats.org/officeDocument/2006/relationships/image" Target="media/image56.jpeg" TargetMode="External"/><Relationship Id="rId185" Type="http://schemas.openxmlformats.org/officeDocument/2006/relationships/header" Target="header35.xml"/><Relationship Id="rId186" Type="http://schemas.openxmlformats.org/officeDocument/2006/relationships/footer" Target="footer35.xml"/><Relationship Id="rId187" Type="http://schemas.openxmlformats.org/officeDocument/2006/relationships/header" Target="header36.xml"/><Relationship Id="rId188" Type="http://schemas.openxmlformats.org/officeDocument/2006/relationships/footer" Target="footer36.xml"/><Relationship Id="rId189" Type="http://schemas.openxmlformats.org/officeDocument/2006/relationships/image" Target="media/image57.jpeg"/><Relationship Id="rId190" Type="http://schemas.openxmlformats.org/officeDocument/2006/relationships/image" Target="media/image57.jpeg" TargetMode="External"/><Relationship Id="rId191" Type="http://schemas.openxmlformats.org/officeDocument/2006/relationships/header" Target="header37.xml"/><Relationship Id="rId192" Type="http://schemas.openxmlformats.org/officeDocument/2006/relationships/footer" Target="footer37.xml"/><Relationship Id="rId193" Type="http://schemas.openxmlformats.org/officeDocument/2006/relationships/header" Target="header38.xml"/><Relationship Id="rId194" Type="http://schemas.openxmlformats.org/officeDocument/2006/relationships/footer" Target="footer38.xml"/><Relationship Id="rId195" Type="http://schemas.openxmlformats.org/officeDocument/2006/relationships/header" Target="header39.xml"/><Relationship Id="rId196" Type="http://schemas.openxmlformats.org/officeDocument/2006/relationships/footer" Target="footer39.xml"/><Relationship Id="rId197" Type="http://schemas.openxmlformats.org/officeDocument/2006/relationships/header" Target="header40.xml"/><Relationship Id="rId198" Type="http://schemas.openxmlformats.org/officeDocument/2006/relationships/footer" Target="footer40.xml"/><Relationship Id="rId199" Type="http://schemas.openxmlformats.org/officeDocument/2006/relationships/image" Target="media/image58.png"/><Relationship Id="rId200" Type="http://schemas.openxmlformats.org/officeDocument/2006/relationships/image" Target="media/image58.png" TargetMode="External"/><Relationship Id="rId201" Type="http://schemas.openxmlformats.org/officeDocument/2006/relationships/header" Target="header41.xml"/><Relationship Id="rId202" Type="http://schemas.openxmlformats.org/officeDocument/2006/relationships/footer" Target="footer41.xml"/><Relationship Id="rId203" Type="http://schemas.openxmlformats.org/officeDocument/2006/relationships/header" Target="header42.xml"/><Relationship Id="rId204" Type="http://schemas.openxmlformats.org/officeDocument/2006/relationships/footer" Target="footer42.xml"/><Relationship Id="rId205" Type="http://schemas.openxmlformats.org/officeDocument/2006/relationships/header" Target="header43.xml"/><Relationship Id="rId206" Type="http://schemas.openxmlformats.org/officeDocument/2006/relationships/footer" Target="footer43.xml"/><Relationship Id="rId207" Type="http://schemas.openxmlformats.org/officeDocument/2006/relationships/header" Target="header44.xml"/><Relationship Id="rId208" Type="http://schemas.openxmlformats.org/officeDocument/2006/relationships/footer" Target="footer44.xml"/><Relationship Id="rId209" Type="http://schemas.openxmlformats.org/officeDocument/2006/relationships/header" Target="header45.xml"/><Relationship Id="rId210" Type="http://schemas.openxmlformats.org/officeDocument/2006/relationships/footer" Target="footer45.xml"/><Relationship Id="rId211" Type="http://schemas.openxmlformats.org/officeDocument/2006/relationships/header" Target="header46.xml"/><Relationship Id="rId212" Type="http://schemas.openxmlformats.org/officeDocument/2006/relationships/footer" Target="footer46.xml"/><Relationship Id="rId213" Type="http://schemas.openxmlformats.org/officeDocument/2006/relationships/header" Target="header47.xml"/><Relationship Id="rId214" Type="http://schemas.openxmlformats.org/officeDocument/2006/relationships/footer" Target="footer47.xml"/><Relationship Id="rId215" Type="http://schemas.openxmlformats.org/officeDocument/2006/relationships/header" Target="header48.xml"/><Relationship Id="rId216" Type="http://schemas.openxmlformats.org/officeDocument/2006/relationships/footer" Target="footer48.xml"/><Relationship Id="rId217" Type="http://schemas.openxmlformats.org/officeDocument/2006/relationships/header" Target="header49.xml"/><Relationship Id="rId218" Type="http://schemas.openxmlformats.org/officeDocument/2006/relationships/footer" Target="footer49.xml"/><Relationship Id="rId219" Type="http://schemas.openxmlformats.org/officeDocument/2006/relationships/header" Target="header50.xml"/><Relationship Id="rId220" Type="http://schemas.openxmlformats.org/officeDocument/2006/relationships/footer" Target="footer50.xml"/><Relationship Id="rId221" Type="http://schemas.openxmlformats.org/officeDocument/2006/relationships/header" Target="header51.xml"/><Relationship Id="rId222" Type="http://schemas.openxmlformats.org/officeDocument/2006/relationships/footer" Target="footer51.xml"/><Relationship Id="rId223" Type="http://schemas.openxmlformats.org/officeDocument/2006/relationships/header" Target="header52.xml"/><Relationship Id="rId224" Type="http://schemas.openxmlformats.org/officeDocument/2006/relationships/footer" Target="footer52.xml"/><Relationship Id="rId225" Type="http://schemas.openxmlformats.org/officeDocument/2006/relationships/image" Target="media/image59.png"/><Relationship Id="rId226" Type="http://schemas.openxmlformats.org/officeDocument/2006/relationships/image" Target="media/image59.png" TargetMode="External"/><Relationship Id="rId227" Type="http://schemas.openxmlformats.org/officeDocument/2006/relationships/header" Target="header53.xml"/><Relationship Id="rId228" Type="http://schemas.openxmlformats.org/officeDocument/2006/relationships/footer" Target="footer53.xml"/><Relationship Id="rId229" Type="http://schemas.openxmlformats.org/officeDocument/2006/relationships/header" Target="header54.xml"/><Relationship Id="rId230" Type="http://schemas.openxmlformats.org/officeDocument/2006/relationships/footer" Target="footer54.xml"/><Relationship Id="rId231" Type="http://schemas.openxmlformats.org/officeDocument/2006/relationships/header" Target="header55.xml"/><Relationship Id="rId232" Type="http://schemas.openxmlformats.org/officeDocument/2006/relationships/footer" Target="footer55.xml"/><Relationship Id="rId233" Type="http://schemas.openxmlformats.org/officeDocument/2006/relationships/header" Target="header56.xml"/><Relationship Id="rId234" Type="http://schemas.openxmlformats.org/officeDocument/2006/relationships/footer" Target="footer56.xml"/><Relationship Id="rId235" Type="http://schemas.openxmlformats.org/officeDocument/2006/relationships/image" Target="media/image60.png"/><Relationship Id="rId236" Type="http://schemas.openxmlformats.org/officeDocument/2006/relationships/image" Target="media/image60.png" TargetMode="External"/><Relationship Id="rId237" Type="http://schemas.openxmlformats.org/officeDocument/2006/relationships/header" Target="header57.xml"/><Relationship Id="rId238" Type="http://schemas.openxmlformats.org/officeDocument/2006/relationships/footer" Target="footer57.xml"/><Relationship Id="rId239" Type="http://schemas.openxmlformats.org/officeDocument/2006/relationships/header" Target="header58.xml"/><Relationship Id="rId240" Type="http://schemas.openxmlformats.org/officeDocument/2006/relationships/footer" Target="footer58.xml"/><Relationship Id="rId241" Type="http://schemas.openxmlformats.org/officeDocument/2006/relationships/image" Target="media/image61.png"/><Relationship Id="rId242" Type="http://schemas.openxmlformats.org/officeDocument/2006/relationships/image" Target="media/image61.png" TargetMode="External"/><Relationship Id="rId243" Type="http://schemas.openxmlformats.org/officeDocument/2006/relationships/image" Target="media/image62.png"/><Relationship Id="rId244" Type="http://schemas.openxmlformats.org/officeDocument/2006/relationships/image" Target="media/image62.png" TargetMode="External"/><Relationship Id="rId245" Type="http://schemas.openxmlformats.org/officeDocument/2006/relationships/header" Target="header59.xml"/><Relationship Id="rId246" Type="http://schemas.openxmlformats.org/officeDocument/2006/relationships/footer" Target="footer59.xml"/><Relationship Id="rId247" Type="http://schemas.openxmlformats.org/officeDocument/2006/relationships/header" Target="header60.xml"/><Relationship Id="rId248" Type="http://schemas.openxmlformats.org/officeDocument/2006/relationships/footer" Target="footer60.xml"/><Relationship Id="rId249" Type="http://schemas.openxmlformats.org/officeDocument/2006/relationships/image" Target="media/image63.png"/><Relationship Id="rId250" Type="http://schemas.openxmlformats.org/officeDocument/2006/relationships/image" Target="media/image63.png" TargetMode="External"/><Relationship Id="rId251" Type="http://schemas.openxmlformats.org/officeDocument/2006/relationships/header" Target="header61.xml"/><Relationship Id="rId252" Type="http://schemas.openxmlformats.org/officeDocument/2006/relationships/footer" Target="footer61.xml"/><Relationship Id="rId253" Type="http://schemas.openxmlformats.org/officeDocument/2006/relationships/header" Target="header62.xml"/><Relationship Id="rId254" Type="http://schemas.openxmlformats.org/officeDocument/2006/relationships/footer" Target="footer62.xml"/><Relationship Id="rId255" Type="http://schemas.openxmlformats.org/officeDocument/2006/relationships/header" Target="header63.xml"/><Relationship Id="rId256" Type="http://schemas.openxmlformats.org/officeDocument/2006/relationships/footer" Target="footer63.xml"/><Relationship Id="rId257" Type="http://schemas.openxmlformats.org/officeDocument/2006/relationships/header" Target="header64.xml"/><Relationship Id="rId258" Type="http://schemas.openxmlformats.org/officeDocument/2006/relationships/footer" Target="footer64.xml"/><Relationship Id="rId259" Type="http://schemas.openxmlformats.org/officeDocument/2006/relationships/image" Target="media/image64.png"/><Relationship Id="rId260" Type="http://schemas.openxmlformats.org/officeDocument/2006/relationships/image" Target="media/image64.png" TargetMode="External"/><Relationship Id="rId261" Type="http://schemas.openxmlformats.org/officeDocument/2006/relationships/image" Target="media/image65.png"/><Relationship Id="rId262" Type="http://schemas.openxmlformats.org/officeDocument/2006/relationships/image" Target="media/image65.png" TargetMode="External"/><Relationship Id="rId263" Type="http://schemas.openxmlformats.org/officeDocument/2006/relationships/header" Target="header65.xml"/><Relationship Id="rId264" Type="http://schemas.openxmlformats.org/officeDocument/2006/relationships/footer" Target="footer65.xml"/><Relationship Id="rId265" Type="http://schemas.openxmlformats.org/officeDocument/2006/relationships/header" Target="header66.xml"/><Relationship Id="rId266" Type="http://schemas.openxmlformats.org/officeDocument/2006/relationships/footer" Target="footer66.xml"/><Relationship Id="rId267" Type="http://schemas.openxmlformats.org/officeDocument/2006/relationships/image" Target="media/image66.png"/><Relationship Id="rId268" Type="http://schemas.openxmlformats.org/officeDocument/2006/relationships/image" Target="media/image66.png" TargetMode="External"/><Relationship Id="rId269" Type="http://schemas.openxmlformats.org/officeDocument/2006/relationships/image" Target="media/image67.png"/><Relationship Id="rId270" Type="http://schemas.openxmlformats.org/officeDocument/2006/relationships/image" Target="media/image67.png" TargetMode="External"/><Relationship Id="rId271" Type="http://schemas.openxmlformats.org/officeDocument/2006/relationships/header" Target="header67.xml"/><Relationship Id="rId272" Type="http://schemas.openxmlformats.org/officeDocument/2006/relationships/footer" Target="footer67.xml"/><Relationship Id="rId273" Type="http://schemas.openxmlformats.org/officeDocument/2006/relationships/header" Target="header68.xml"/><Relationship Id="rId274" Type="http://schemas.openxmlformats.org/officeDocument/2006/relationships/footer" Target="footer68.xml"/><Relationship Id="rId275" Type="http://schemas.openxmlformats.org/officeDocument/2006/relationships/header" Target="header69.xml"/><Relationship Id="rId276" Type="http://schemas.openxmlformats.org/officeDocument/2006/relationships/footer" Target="footer69.xml"/><Relationship Id="rId277" Type="http://schemas.openxmlformats.org/officeDocument/2006/relationships/header" Target="header70.xml"/><Relationship Id="rId278" Type="http://schemas.openxmlformats.org/officeDocument/2006/relationships/footer" Target="footer70.xml"/><Relationship Id="rId279" Type="http://schemas.openxmlformats.org/officeDocument/2006/relationships/image" Target="media/image68.png"/><Relationship Id="rId280" Type="http://schemas.openxmlformats.org/officeDocument/2006/relationships/image" Target="media/image68.png" TargetMode="External"/><Relationship Id="rId281" Type="http://schemas.openxmlformats.org/officeDocument/2006/relationships/image" Target="media/image69.png"/><Relationship Id="rId282" Type="http://schemas.openxmlformats.org/officeDocument/2006/relationships/image" Target="media/image69.png" TargetMode="External"/><Relationship Id="rId283" Type="http://schemas.openxmlformats.org/officeDocument/2006/relationships/header" Target="header71.xml"/><Relationship Id="rId284" Type="http://schemas.openxmlformats.org/officeDocument/2006/relationships/footer" Target="footer71.xml"/><Relationship Id="rId285" Type="http://schemas.openxmlformats.org/officeDocument/2006/relationships/header" Target="header72.xml"/><Relationship Id="rId286" Type="http://schemas.openxmlformats.org/officeDocument/2006/relationships/footer" Target="footer72.xml"/><Relationship Id="rId287" Type="http://schemas.openxmlformats.org/officeDocument/2006/relationships/header" Target="header73.xml"/><Relationship Id="rId288" Type="http://schemas.openxmlformats.org/officeDocument/2006/relationships/footer" Target="footer73.xml"/><Relationship Id="rId289" Type="http://schemas.openxmlformats.org/officeDocument/2006/relationships/header" Target="header74.xml"/><Relationship Id="rId290" Type="http://schemas.openxmlformats.org/officeDocument/2006/relationships/footer" Target="footer74.xml"/><Relationship Id="rId291" Type="http://schemas.openxmlformats.org/officeDocument/2006/relationships/header" Target="header75.xml"/><Relationship Id="rId292" Type="http://schemas.openxmlformats.org/officeDocument/2006/relationships/footer" Target="footer75.xml"/><Relationship Id="rId293" Type="http://schemas.openxmlformats.org/officeDocument/2006/relationships/header" Target="header76.xml"/><Relationship Id="rId294" Type="http://schemas.openxmlformats.org/officeDocument/2006/relationships/footer" Target="footer76.xml"/><Relationship Id="rId295" Type="http://schemas.openxmlformats.org/officeDocument/2006/relationships/header" Target="header77.xml"/><Relationship Id="rId296" Type="http://schemas.openxmlformats.org/officeDocument/2006/relationships/footer" Target="footer77.xml"/><Relationship Id="rId297" Type="http://schemas.openxmlformats.org/officeDocument/2006/relationships/header" Target="header78.xml"/><Relationship Id="rId298" Type="http://schemas.openxmlformats.org/officeDocument/2006/relationships/footer" Target="footer78.xml"/><Relationship Id="rId299" Type="http://schemas.openxmlformats.org/officeDocument/2006/relationships/header" Target="header79.xml"/><Relationship Id="rId300" Type="http://schemas.openxmlformats.org/officeDocument/2006/relationships/footer" Target="footer79.xml"/><Relationship Id="rId301" Type="http://schemas.openxmlformats.org/officeDocument/2006/relationships/header" Target="header80.xml"/><Relationship Id="rId302" Type="http://schemas.openxmlformats.org/officeDocument/2006/relationships/footer" Target="footer80.xml"/><Relationship Id="rId303" Type="http://schemas.openxmlformats.org/officeDocument/2006/relationships/image" Target="media/image70.jpeg"/><Relationship Id="rId304" Type="http://schemas.openxmlformats.org/officeDocument/2006/relationships/image" Target="media/image70.jpeg" TargetMode="External"/><Relationship Id="rId305" Type="http://schemas.openxmlformats.org/officeDocument/2006/relationships/header" Target="header81.xml"/><Relationship Id="rId306" Type="http://schemas.openxmlformats.org/officeDocument/2006/relationships/footer" Target="footer81.xml"/><Relationship Id="rId307" Type="http://schemas.openxmlformats.org/officeDocument/2006/relationships/header" Target="header82.xml"/><Relationship Id="rId308" Type="http://schemas.openxmlformats.org/officeDocument/2006/relationships/footer" Target="footer82.xml"/><Relationship Id="rId309" Type="http://schemas.openxmlformats.org/officeDocument/2006/relationships/header" Target="header83.xml"/><Relationship Id="rId310" Type="http://schemas.openxmlformats.org/officeDocument/2006/relationships/footer" Target="footer83.xml"/><Relationship Id="rId311" Type="http://schemas.openxmlformats.org/officeDocument/2006/relationships/header" Target="header84.xml"/><Relationship Id="rId312" Type="http://schemas.openxmlformats.org/officeDocument/2006/relationships/footer" Target="footer84.xml"/><Relationship Id="rId313" Type="http://schemas.openxmlformats.org/officeDocument/2006/relationships/header" Target="header85.xml"/><Relationship Id="rId314" Type="http://schemas.openxmlformats.org/officeDocument/2006/relationships/footer" Target="footer85.xml"/><Relationship Id="rId315" Type="http://schemas.openxmlformats.org/officeDocument/2006/relationships/header" Target="header86.xml"/><Relationship Id="rId316" Type="http://schemas.openxmlformats.org/officeDocument/2006/relationships/footer" Target="footer86.xml"/><Relationship Id="rId317" Type="http://schemas.openxmlformats.org/officeDocument/2006/relationships/image" Target="media/image71.jpeg"/><Relationship Id="rId318" Type="http://schemas.openxmlformats.org/officeDocument/2006/relationships/image" Target="media/image71.jpeg" TargetMode="External"/><Relationship Id="rId319" Type="http://schemas.openxmlformats.org/officeDocument/2006/relationships/image" Target="media/image72.jpeg"/><Relationship Id="rId320" Type="http://schemas.openxmlformats.org/officeDocument/2006/relationships/image" Target="media/image72.jpeg" TargetMode="External"/><Relationship Id="rId321" Type="http://schemas.openxmlformats.org/officeDocument/2006/relationships/header" Target="header87.xml"/><Relationship Id="rId322" Type="http://schemas.openxmlformats.org/officeDocument/2006/relationships/footer" Target="footer87.xml"/><Relationship Id="rId323" Type="http://schemas.openxmlformats.org/officeDocument/2006/relationships/header" Target="header88.xml"/><Relationship Id="rId324" Type="http://schemas.openxmlformats.org/officeDocument/2006/relationships/footer" Target="footer88.xml"/><Relationship Id="rId325" Type="http://schemas.openxmlformats.org/officeDocument/2006/relationships/image" Target="media/image73.jpeg"/><Relationship Id="rId326" Type="http://schemas.openxmlformats.org/officeDocument/2006/relationships/image" Target="media/image73.jpeg" TargetMode="External"/><Relationship Id="rId327" Type="http://schemas.openxmlformats.org/officeDocument/2006/relationships/header" Target="header89.xml"/><Relationship Id="rId328" Type="http://schemas.openxmlformats.org/officeDocument/2006/relationships/footer" Target="footer89.xml"/><Relationship Id="rId329" Type="http://schemas.openxmlformats.org/officeDocument/2006/relationships/header" Target="header90.xml"/><Relationship Id="rId330" Type="http://schemas.openxmlformats.org/officeDocument/2006/relationships/footer" Target="footer90.xml"/><Relationship Id="rId331" Type="http://schemas.openxmlformats.org/officeDocument/2006/relationships/image" Target="media/image74.jpeg"/><Relationship Id="rId332" Type="http://schemas.openxmlformats.org/officeDocument/2006/relationships/image" Target="media/image74.jpeg" TargetMode="External"/><Relationship Id="rId333" Type="http://schemas.openxmlformats.org/officeDocument/2006/relationships/image" Target="media/image75.jpeg"/><Relationship Id="rId334" Type="http://schemas.openxmlformats.org/officeDocument/2006/relationships/image" Target="media/image75.jpeg" TargetMode="External"/><Relationship Id="rId335" Type="http://schemas.openxmlformats.org/officeDocument/2006/relationships/header" Target="header91.xml"/><Relationship Id="rId336" Type="http://schemas.openxmlformats.org/officeDocument/2006/relationships/footer" Target="footer91.xml"/><Relationship Id="rId337" Type="http://schemas.openxmlformats.org/officeDocument/2006/relationships/header" Target="header92.xml"/><Relationship Id="rId338" Type="http://schemas.openxmlformats.org/officeDocument/2006/relationships/footer" Target="footer92.xml"/><Relationship Id="rId339" Type="http://schemas.openxmlformats.org/officeDocument/2006/relationships/header" Target="header93.xml"/><Relationship Id="rId340" Type="http://schemas.openxmlformats.org/officeDocument/2006/relationships/footer" Target="footer93.xml"/><Relationship Id="rId341" Type="http://schemas.openxmlformats.org/officeDocument/2006/relationships/header" Target="header94.xml"/><Relationship Id="rId342" Type="http://schemas.openxmlformats.org/officeDocument/2006/relationships/footer" Target="footer94.xml"/><Relationship Id="rId343" Type="http://schemas.openxmlformats.org/officeDocument/2006/relationships/header" Target="header95.xml"/><Relationship Id="rId344" Type="http://schemas.openxmlformats.org/officeDocument/2006/relationships/footer" Target="footer95.xml"/><Relationship Id="rId345" Type="http://schemas.openxmlformats.org/officeDocument/2006/relationships/header" Target="header96.xml"/><Relationship Id="rId346" Type="http://schemas.openxmlformats.org/officeDocument/2006/relationships/footer" Target="footer96.xml"/><Relationship Id="rId347" Type="http://schemas.openxmlformats.org/officeDocument/2006/relationships/header" Target="header97.xml"/><Relationship Id="rId348" Type="http://schemas.openxmlformats.org/officeDocument/2006/relationships/footer" Target="footer97.xml"/><Relationship Id="rId349" Type="http://schemas.openxmlformats.org/officeDocument/2006/relationships/header" Target="header98.xml"/><Relationship Id="rId350" Type="http://schemas.openxmlformats.org/officeDocument/2006/relationships/footer" Target="footer98.xml"/><Relationship Id="rId351" Type="http://schemas.openxmlformats.org/officeDocument/2006/relationships/header" Target="header99.xml"/><Relationship Id="rId352" Type="http://schemas.openxmlformats.org/officeDocument/2006/relationships/footer" Target="footer99.xml"/><Relationship Id="rId353" Type="http://schemas.openxmlformats.org/officeDocument/2006/relationships/header" Target="header100.xml"/><Relationship Id="rId354" Type="http://schemas.openxmlformats.org/officeDocument/2006/relationships/footer" Target="footer100.xml"/><Relationship Id="rId355" Type="http://schemas.openxmlformats.org/officeDocument/2006/relationships/header" Target="header101.xml"/><Relationship Id="rId356" Type="http://schemas.openxmlformats.org/officeDocument/2006/relationships/footer" Target="footer101.xml"/><Relationship Id="rId357" Type="http://schemas.openxmlformats.org/officeDocument/2006/relationships/header" Target="header102.xml"/><Relationship Id="rId358" Type="http://schemas.openxmlformats.org/officeDocument/2006/relationships/footer" Target="footer102.xml"/><Relationship Id="rId359" Type="http://schemas.openxmlformats.org/officeDocument/2006/relationships/header" Target="header103.xml"/><Relationship Id="rId360" Type="http://schemas.openxmlformats.org/officeDocument/2006/relationships/footer" Target="footer103.xml"/><Relationship Id="rId361" Type="http://schemas.openxmlformats.org/officeDocument/2006/relationships/header" Target="header104.xml"/><Relationship Id="rId362" Type="http://schemas.openxmlformats.org/officeDocument/2006/relationships/footer" Target="footer104.xml"/><Relationship Id="rId363" Type="http://schemas.openxmlformats.org/officeDocument/2006/relationships/header" Target="header105.xml"/><Relationship Id="rId364" Type="http://schemas.openxmlformats.org/officeDocument/2006/relationships/footer" Target="footer105.xml"/><Relationship Id="rId365" Type="http://schemas.openxmlformats.org/officeDocument/2006/relationships/header" Target="header106.xml"/><Relationship Id="rId366" Type="http://schemas.openxmlformats.org/officeDocument/2006/relationships/footer" Target="footer106.xml"/><Relationship Id="rId367" Type="http://schemas.openxmlformats.org/officeDocument/2006/relationships/header" Target="header107.xml"/><Relationship Id="rId368" Type="http://schemas.openxmlformats.org/officeDocument/2006/relationships/footer" Target="footer107.xml"/><Relationship Id="rId369" Type="http://schemas.openxmlformats.org/officeDocument/2006/relationships/header" Target="header108.xml"/><Relationship Id="rId370" Type="http://schemas.openxmlformats.org/officeDocument/2006/relationships/footer" Target="footer108.xml"/><Relationship Id="rId371" Type="http://schemas.openxmlformats.org/officeDocument/2006/relationships/header" Target="header109.xml"/><Relationship Id="rId372" Type="http://schemas.openxmlformats.org/officeDocument/2006/relationships/footer" Target="footer109.xml"/><Relationship Id="rId373" Type="http://schemas.openxmlformats.org/officeDocument/2006/relationships/header" Target="header110.xml"/><Relationship Id="rId374" Type="http://schemas.openxmlformats.org/officeDocument/2006/relationships/footer" Target="footer110.xml"/><Relationship Id="rId375" Type="http://schemas.openxmlformats.org/officeDocument/2006/relationships/image" Target="media/image76.png"/><Relationship Id="rId376" Type="http://schemas.openxmlformats.org/officeDocument/2006/relationships/image" Target="media/image76.png" TargetMode="External"/><Relationship Id="rId377" Type="http://schemas.openxmlformats.org/officeDocument/2006/relationships/image" Target="media/image77.png"/><Relationship Id="rId378" Type="http://schemas.openxmlformats.org/officeDocument/2006/relationships/image" Target="media/image77.png" TargetMode="External"/><Relationship Id="rId379" Type="http://schemas.openxmlformats.org/officeDocument/2006/relationships/image" Target="media/image78.png"/><Relationship Id="rId380" Type="http://schemas.openxmlformats.org/officeDocument/2006/relationships/image" Target="media/image78.png" TargetMode="External"/><Relationship Id="rId381" Type="http://schemas.openxmlformats.org/officeDocument/2006/relationships/image" Target="media/image79.png"/><Relationship Id="rId382" Type="http://schemas.openxmlformats.org/officeDocument/2006/relationships/image" Target="media/image79.png" TargetMode="External"/><Relationship Id="rId383" Type="http://schemas.openxmlformats.org/officeDocument/2006/relationships/image" Target="media/image80.png"/><Relationship Id="rId384" Type="http://schemas.openxmlformats.org/officeDocument/2006/relationships/image" Target="media/image80.png" TargetMode="External"/><Relationship Id="rId385" Type="http://schemas.openxmlformats.org/officeDocument/2006/relationships/image" Target="media/image81.png"/><Relationship Id="rId386" Type="http://schemas.openxmlformats.org/officeDocument/2006/relationships/image" Target="media/image81.png" TargetMode="External"/></Relationships>
</file>