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00" w:rsidRPr="00AF556A" w:rsidRDefault="00955130" w:rsidP="00AF556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Sebutkan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3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Kesealahan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besar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yang paling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sering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dilakukan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oleh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QA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lalu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berikan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solusi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agar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tidak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terjadi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atau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terulang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kembali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?</w:t>
      </w:r>
      <w:proofErr w:type="gramEnd"/>
    </w:p>
    <w:p w:rsidR="004D676B" w:rsidRPr="00AF556A" w:rsidRDefault="004D676B" w:rsidP="00AF556A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</w:rPr>
      </w:pPr>
    </w:p>
    <w:p w:rsidR="00955130" w:rsidRPr="00AF556A" w:rsidRDefault="00955130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Mengabaikan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bug lama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sudah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resolve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saat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akan</w:t>
      </w:r>
      <w:proofErr w:type="spellEnd"/>
      <w:proofErr w:type="gramEnd"/>
      <w:r w:rsidRPr="00AF556A">
        <w:rPr>
          <w:rFonts w:ascii="Arial Unicode MS" w:eastAsia="Arial Unicode MS" w:hAnsi="Arial Unicode MS" w:cs="Arial Unicode MS"/>
          <w:sz w:val="24"/>
        </w:rPr>
        <w:t xml:space="preserve"> release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fitur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baru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dari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955130" w:rsidRPr="00AF556A" w:rsidRDefault="00955130" w:rsidP="00AF556A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Solusi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:</w:t>
      </w:r>
      <w:proofErr w:type="gram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melakukan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regression 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walaupun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fitur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tidak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berpengaruh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bug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sebelumnya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bisa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jadi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kena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imbas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juga agar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lebih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yakin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bug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dulu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dulu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tidak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kejadian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lagi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. </w:t>
      </w: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Lebih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efektif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running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otomasi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semua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test case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sebelum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release.</w:t>
      </w:r>
      <w:proofErr w:type="gramEnd"/>
    </w:p>
    <w:p w:rsidR="004D676B" w:rsidRPr="00AF556A" w:rsidRDefault="004D676B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Mengabaikan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pengujian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invalid input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pada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4D676B" w:rsidRPr="00AF556A" w:rsidRDefault="004D676B" w:rsidP="00AF556A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Solusi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:</w:t>
      </w:r>
      <w:proofErr w:type="gram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menggunakan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boundary testing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menguji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nilai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invalid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mendekati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nilai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valid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dalam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955130" w:rsidRPr="00AF556A" w:rsidRDefault="00955130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Hanya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testing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web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satu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browser.</w:t>
      </w:r>
    </w:p>
    <w:p w:rsidR="004D676B" w:rsidRPr="00AF556A" w:rsidRDefault="00955130" w:rsidP="00AF556A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  <w:proofErr w:type="spellStart"/>
      <w:proofErr w:type="gramStart"/>
      <w:r w:rsidRPr="00AF556A">
        <w:rPr>
          <w:rFonts w:ascii="Arial Unicode MS" w:eastAsia="Arial Unicode MS" w:hAnsi="Arial Unicode MS" w:cs="Arial Unicode MS"/>
          <w:sz w:val="24"/>
        </w:rPr>
        <w:t>Solusi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:</w:t>
      </w:r>
      <w:proofErr w:type="gramEnd"/>
      <w:r w:rsidRPr="00AF556A">
        <w:rPr>
          <w:rFonts w:ascii="Arial Unicode MS" w:eastAsia="Arial Unicode MS" w:hAnsi="Arial Unicode MS" w:cs="Arial Unicode MS"/>
          <w:sz w:val="24"/>
        </w:rPr>
        <w:t xml:space="preserve"> testing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harus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dilakukan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hampir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seluruh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browser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ada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untuk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meminimalisir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kes</w:t>
      </w:r>
      <w:r w:rsidR="004D676B" w:rsidRPr="00AF556A">
        <w:rPr>
          <w:rFonts w:ascii="Arial Unicode MS" w:eastAsia="Arial Unicode MS" w:hAnsi="Arial Unicode MS" w:cs="Arial Unicode MS"/>
          <w:sz w:val="24"/>
        </w:rPr>
        <w:t>alahan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D676B" w:rsidRPr="00AF556A">
        <w:rPr>
          <w:rFonts w:ascii="Arial Unicode MS" w:eastAsia="Arial Unicode MS" w:hAnsi="Arial Unicode MS" w:cs="Arial Unicode MS"/>
          <w:sz w:val="24"/>
        </w:rPr>
        <w:t>tampilan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D676B" w:rsidRPr="00AF556A">
        <w:rPr>
          <w:rFonts w:ascii="Arial Unicode MS" w:eastAsia="Arial Unicode MS" w:hAnsi="Arial Unicode MS" w:cs="Arial Unicode MS"/>
          <w:sz w:val="24"/>
        </w:rPr>
        <w:t>atau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D676B" w:rsidRPr="00AF556A">
        <w:rPr>
          <w:rFonts w:ascii="Arial Unicode MS" w:eastAsia="Arial Unicode MS" w:hAnsi="Arial Unicode MS" w:cs="Arial Unicode MS"/>
          <w:sz w:val="24"/>
        </w:rPr>
        <w:t>fungsional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D676B" w:rsidRPr="00AF556A">
        <w:rPr>
          <w:rFonts w:ascii="Arial Unicode MS" w:eastAsia="Arial Unicode MS" w:hAnsi="Arial Unicode MS" w:cs="Arial Unicode MS"/>
          <w:sz w:val="24"/>
        </w:rPr>
        <w:t>dari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="004D676B"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="004D676B"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4D676B" w:rsidRPr="00AF556A" w:rsidRDefault="004D676B" w:rsidP="00AF556A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</w:p>
    <w:p w:rsidR="004D676B" w:rsidRPr="00AF556A" w:rsidRDefault="004D676B" w:rsidP="00AF556A">
      <w:pPr>
        <w:pStyle w:val="ListParagraph"/>
        <w:numPr>
          <w:ilvl w:val="0"/>
          <w:numId w:val="1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Jelaskan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point - point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terpenting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harus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diperhatikan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Dalam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menganalisa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membuat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Skenario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gramStart"/>
      <w:r w:rsidRPr="00AF556A">
        <w:rPr>
          <w:rFonts w:ascii="Arial Unicode MS" w:eastAsia="Arial Unicode MS" w:hAnsi="Arial Unicode MS" w:cs="Arial Unicode MS"/>
          <w:sz w:val="24"/>
        </w:rPr>
        <w:t>Test ?</w:t>
      </w:r>
      <w:proofErr w:type="gramEnd"/>
    </w:p>
    <w:p w:rsidR="004D676B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Akurat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scenario 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sesuai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dengan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tujuan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awal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tidak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melenceng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AF556A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Mudah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dimengerti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bahasa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dugunakan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mudah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dipahami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oleh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semua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orang.</w:t>
      </w:r>
    </w:p>
    <w:p w:rsidR="00AF556A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AF556A">
        <w:rPr>
          <w:rFonts w:ascii="Arial Unicode MS" w:eastAsia="Arial Unicode MS" w:hAnsi="Arial Unicode MS" w:cs="Arial Unicode MS"/>
          <w:sz w:val="24"/>
        </w:rPr>
        <w:t xml:space="preserve">Simple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transparan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step by step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dari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harus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jelas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,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tidak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ada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yang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terlewat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AF556A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r w:rsidRPr="00AF556A">
        <w:rPr>
          <w:rFonts w:ascii="Arial Unicode MS" w:eastAsia="Arial Unicode MS" w:hAnsi="Arial Unicode MS" w:cs="Arial Unicode MS"/>
          <w:sz w:val="24"/>
        </w:rPr>
        <w:t xml:space="preserve">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mencakup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mencakup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dari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semua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fitur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termasuk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test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positif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dan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negative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terpenuhi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AF556A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Jangan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berasumsi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jangan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berasusmi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user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bisa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mengerti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keseluruhan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aplikasi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,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harus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di testing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hal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sekecil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apapun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>.</w:t>
      </w:r>
    </w:p>
    <w:p w:rsidR="00AF556A" w:rsidRPr="00AF556A" w:rsidRDefault="00AF556A" w:rsidP="00AF556A">
      <w:pPr>
        <w:pStyle w:val="ListParagraph"/>
        <w:numPr>
          <w:ilvl w:val="0"/>
          <w:numId w:val="2"/>
        </w:numPr>
        <w:spacing w:line="240" w:lineRule="auto"/>
        <w:rPr>
          <w:rFonts w:ascii="Arial Unicode MS" w:eastAsia="Arial Unicode MS" w:hAnsi="Arial Unicode MS" w:cs="Arial Unicode MS"/>
          <w:sz w:val="24"/>
        </w:rPr>
      </w:pP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Teknik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pengujian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–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menerapkan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semua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teknik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pengujian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</w:t>
      </w:r>
      <w:proofErr w:type="spellStart"/>
      <w:r w:rsidRPr="00AF556A">
        <w:rPr>
          <w:rFonts w:ascii="Arial Unicode MS" w:eastAsia="Arial Unicode MS" w:hAnsi="Arial Unicode MS" w:cs="Arial Unicode MS"/>
          <w:sz w:val="24"/>
        </w:rPr>
        <w:t>misalnya</w:t>
      </w:r>
      <w:proofErr w:type="spellEnd"/>
      <w:r w:rsidRPr="00AF556A">
        <w:rPr>
          <w:rFonts w:ascii="Arial Unicode MS" w:eastAsia="Arial Unicode MS" w:hAnsi="Arial Unicode MS" w:cs="Arial Unicode MS"/>
          <w:sz w:val="24"/>
        </w:rPr>
        <w:t xml:space="preserve"> boundary test.</w:t>
      </w:r>
    </w:p>
    <w:p w:rsidR="00AF556A" w:rsidRPr="00AF556A" w:rsidRDefault="00AF556A" w:rsidP="00210CA4">
      <w:pPr>
        <w:pStyle w:val="ListParagraph"/>
        <w:spacing w:line="240" w:lineRule="auto"/>
        <w:ind w:left="1080"/>
        <w:rPr>
          <w:rFonts w:ascii="Arial Unicode MS" w:eastAsia="Arial Unicode MS" w:hAnsi="Arial Unicode MS" w:cs="Arial Unicode MS"/>
          <w:sz w:val="24"/>
        </w:rPr>
      </w:pPr>
      <w:bookmarkStart w:id="0" w:name="_GoBack"/>
      <w:bookmarkEnd w:id="0"/>
    </w:p>
    <w:sectPr w:rsidR="00AF556A" w:rsidRPr="00AF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36E2A"/>
    <w:multiLevelType w:val="hybridMultilevel"/>
    <w:tmpl w:val="73889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D4C50"/>
    <w:multiLevelType w:val="hybridMultilevel"/>
    <w:tmpl w:val="6C348236"/>
    <w:lvl w:ilvl="0" w:tplc="4FC6C2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130"/>
    <w:rsid w:val="00210CA4"/>
    <w:rsid w:val="004D676B"/>
    <w:rsid w:val="00955130"/>
    <w:rsid w:val="00985900"/>
    <w:rsid w:val="00A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2020-10-07T13:48:00Z</dcterms:created>
  <dcterms:modified xsi:type="dcterms:W3CDTF">2020-10-07T14:36:00Z</dcterms:modified>
</cp:coreProperties>
</file>