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8FD89A9" w14:textId="6C6D3863" w:rsidR="00656754" w:rsidRDefault="00D019DF">
      <w:pPr>
        <w:pStyle w:val="BodyText"/>
        <w:spacing w:before="6"/>
        <w:rPr>
          <w:sz w:val="18"/>
        </w:rPr>
      </w:pPr>
      <w:r>
        <w:rPr>
          <w:noProof/>
          <w:lang w:val="en-US"/>
        </w:rPr>
        <w:drawing>
          <wp:anchor distT="0" distB="0" distL="114300" distR="114300" simplePos="0" relativeHeight="251660288" behindDoc="0" locked="0" layoutInCell="1" allowOverlap="1" wp14:anchorId="3C45DCC2" wp14:editId="11B78FD6">
            <wp:simplePos x="0" y="0"/>
            <wp:positionH relativeFrom="column">
              <wp:posOffset>210722</wp:posOffset>
            </wp:positionH>
            <wp:positionV relativeFrom="paragraph">
              <wp:posOffset>29649</wp:posOffset>
            </wp:positionV>
            <wp:extent cx="675250" cy="605789"/>
            <wp:effectExtent l="0" t="0" r="0" b="4445"/>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75250" cy="60578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721CC660"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du="http://schemas.microsoft.com/office/word/2023/wordml/word16du" xmlns:oel="http://schemas.microsoft.com/office/2019/extlst"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1C8C9E7"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sidR="00CB115C">
        <w:rPr>
          <w:b/>
        </w:rPr>
        <w:t>PRODI</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20C0BAD0" w14:textId="48666C18" w:rsidR="00656754" w:rsidRPr="000D7054" w:rsidRDefault="008729DF" w:rsidP="00CB115C">
      <w:pPr>
        <w:adjustRightInd w:val="0"/>
        <w:snapToGrid w:val="0"/>
        <w:ind w:left="284" w:right="332"/>
        <w:jc w:val="center"/>
        <w:rPr>
          <w:b/>
          <w:sz w:val="28"/>
          <w:szCs w:val="28"/>
          <w:lang w:val="en-US"/>
        </w:rPr>
      </w:pPr>
      <w:bookmarkStart w:id="0" w:name="_Hlk226581218"/>
      <w:r w:rsidRPr="008729DF">
        <w:rPr>
          <w:rFonts w:eastAsia="Calibri"/>
          <w:b/>
          <w:bCs/>
          <w:sz w:val="28"/>
          <w:szCs w:val="28"/>
          <w:lang w:val="id-ID"/>
        </w:rPr>
        <w:t xml:space="preserve">TINGKAT </w:t>
      </w:r>
      <w:r w:rsidR="000D7054">
        <w:rPr>
          <w:rFonts w:eastAsia="Calibri"/>
          <w:b/>
          <w:bCs/>
          <w:sz w:val="28"/>
          <w:szCs w:val="28"/>
          <w:lang w:val="en-US"/>
        </w:rPr>
        <w:t xml:space="preserve">PELAYANAN </w:t>
      </w:r>
      <w:r w:rsidRPr="008729DF">
        <w:rPr>
          <w:rFonts w:eastAsia="Calibri"/>
          <w:b/>
          <w:bCs/>
          <w:sz w:val="28"/>
          <w:szCs w:val="28"/>
          <w:lang w:val="id-ID"/>
        </w:rPr>
        <w:t>EF</w:t>
      </w:r>
      <w:r w:rsidRPr="008729DF">
        <w:rPr>
          <w:rFonts w:eastAsia="Calibri"/>
          <w:b/>
          <w:bCs/>
          <w:sz w:val="28"/>
          <w:szCs w:val="28"/>
          <w:lang w:val="en-US"/>
        </w:rPr>
        <w:t>E</w:t>
      </w:r>
      <w:r w:rsidRPr="008729DF">
        <w:rPr>
          <w:rFonts w:eastAsia="Calibri"/>
          <w:b/>
          <w:bCs/>
          <w:sz w:val="28"/>
          <w:szCs w:val="28"/>
          <w:lang w:val="id-ID"/>
        </w:rPr>
        <w:t>KTI</w:t>
      </w:r>
      <w:r w:rsidRPr="008729DF">
        <w:rPr>
          <w:rFonts w:eastAsia="Calibri"/>
          <w:b/>
          <w:bCs/>
          <w:sz w:val="28"/>
          <w:szCs w:val="28"/>
          <w:lang w:val="en-US"/>
        </w:rPr>
        <w:t>F</w:t>
      </w:r>
      <w:r w:rsidR="000D7054">
        <w:rPr>
          <w:rFonts w:eastAsia="Calibri"/>
          <w:b/>
          <w:bCs/>
          <w:sz w:val="28"/>
          <w:szCs w:val="28"/>
          <w:lang w:val="id-ID"/>
        </w:rPr>
        <w:t xml:space="preserve">ITAS DAN EFISIENSI </w:t>
      </w:r>
      <w:r w:rsidR="000D7054">
        <w:rPr>
          <w:rFonts w:eastAsia="Calibri"/>
          <w:b/>
          <w:bCs/>
          <w:sz w:val="28"/>
          <w:szCs w:val="28"/>
          <w:lang w:val="en-US"/>
        </w:rPr>
        <w:t xml:space="preserve">TERHADAP </w:t>
      </w:r>
      <w:r w:rsidRPr="008729DF">
        <w:rPr>
          <w:rFonts w:eastAsia="Calibri"/>
          <w:b/>
          <w:bCs/>
          <w:i/>
          <w:iCs/>
          <w:sz w:val="28"/>
          <w:szCs w:val="28"/>
          <w:lang w:val="id-ID"/>
        </w:rPr>
        <w:t>FEEDER</w:t>
      </w:r>
      <w:r w:rsidRPr="008729DF">
        <w:rPr>
          <w:rFonts w:eastAsia="Calibri"/>
          <w:b/>
          <w:bCs/>
          <w:sz w:val="28"/>
          <w:szCs w:val="28"/>
          <w:lang w:val="id-ID"/>
        </w:rPr>
        <w:t xml:space="preserve">  KORIDOR VII  KOTA PALEMBANG  </w:t>
      </w:r>
      <w:bookmarkEnd w:id="0"/>
    </w:p>
    <w:p w14:paraId="41B8A671" w14:textId="77777777" w:rsidR="00EA7844" w:rsidRDefault="00EA7844" w:rsidP="00CB115C">
      <w:pPr>
        <w:adjustRightInd w:val="0"/>
        <w:snapToGrid w:val="0"/>
        <w:ind w:left="284" w:right="332"/>
        <w:jc w:val="center"/>
        <w:rPr>
          <w:b/>
          <w:sz w:val="28"/>
        </w:rPr>
      </w:pPr>
    </w:p>
    <w:p w14:paraId="27E572BE" w14:textId="77777777" w:rsidR="00EA7844" w:rsidRDefault="00EA7844" w:rsidP="00CB115C">
      <w:pPr>
        <w:adjustRightInd w:val="0"/>
        <w:snapToGrid w:val="0"/>
        <w:ind w:left="284" w:right="332"/>
        <w:jc w:val="center"/>
        <w:rPr>
          <w:b/>
          <w:sz w:val="28"/>
        </w:rPr>
      </w:pPr>
    </w:p>
    <w:p w14:paraId="1CCB7670" w14:textId="788B4D96" w:rsidR="00656754" w:rsidRDefault="00656754" w:rsidP="00CB115C">
      <w:pPr>
        <w:pStyle w:val="BodyText"/>
        <w:adjustRightInd w:val="0"/>
        <w:snapToGrid w:val="0"/>
        <w:rPr>
          <w:b/>
          <w:sz w:val="17"/>
        </w:rPr>
      </w:pPr>
    </w:p>
    <w:p w14:paraId="41EEF308" w14:textId="77777777" w:rsidR="00F41BB1" w:rsidRDefault="00F41BB1" w:rsidP="00F41BB1">
      <w:pPr>
        <w:adjustRightInd w:val="0"/>
        <w:snapToGrid w:val="0"/>
        <w:ind w:left="724" w:right="637"/>
        <w:jc w:val="center"/>
        <w:rPr>
          <w:b/>
          <w:sz w:val="20"/>
          <w:szCs w:val="20"/>
          <w:lang w:val="en-US"/>
        </w:rPr>
      </w:pPr>
      <w:r>
        <w:rPr>
          <w:b/>
          <w:sz w:val="20"/>
          <w:szCs w:val="20"/>
          <w:lang w:val="en-US"/>
        </w:rPr>
        <w:t xml:space="preserve">Dian </w:t>
      </w:r>
      <w:proofErr w:type="gramStart"/>
      <w:r>
        <w:rPr>
          <w:b/>
          <w:sz w:val="20"/>
          <w:szCs w:val="20"/>
          <w:lang w:val="en-US"/>
        </w:rPr>
        <w:t>Dwi</w:t>
      </w:r>
      <w:proofErr w:type="gramEnd"/>
      <w:r>
        <w:rPr>
          <w:b/>
          <w:sz w:val="20"/>
          <w:szCs w:val="20"/>
          <w:lang w:val="en-US"/>
        </w:rPr>
        <w:t xml:space="preserve"> Utari</w:t>
      </w:r>
      <w:r w:rsidRPr="007536A7">
        <w:rPr>
          <w:b/>
          <w:sz w:val="20"/>
          <w:szCs w:val="20"/>
          <w:vertAlign w:val="superscript"/>
          <w:lang w:val="en-US"/>
        </w:rPr>
        <w:t>1)*</w:t>
      </w:r>
      <w:r w:rsidRPr="007536A7">
        <w:rPr>
          <w:b/>
          <w:sz w:val="20"/>
          <w:szCs w:val="20"/>
          <w:lang w:val="en-US"/>
        </w:rPr>
        <w:t xml:space="preserve">, </w:t>
      </w:r>
      <w:r>
        <w:rPr>
          <w:b/>
          <w:sz w:val="20"/>
          <w:szCs w:val="20"/>
          <w:lang w:val="en-US"/>
        </w:rPr>
        <w:t>Yules Pramona Zulkarnain</w:t>
      </w:r>
      <w:r w:rsidRPr="007536A7">
        <w:rPr>
          <w:b/>
          <w:sz w:val="20"/>
          <w:szCs w:val="20"/>
          <w:vertAlign w:val="superscript"/>
          <w:lang w:val="en-US"/>
        </w:rPr>
        <w:t>2)</w:t>
      </w:r>
      <w:r w:rsidRPr="007536A7">
        <w:rPr>
          <w:b/>
          <w:sz w:val="20"/>
          <w:szCs w:val="20"/>
          <w:lang w:val="en-US"/>
        </w:rPr>
        <w:t xml:space="preserve">, </w:t>
      </w:r>
      <w:r>
        <w:rPr>
          <w:b/>
          <w:sz w:val="20"/>
          <w:szCs w:val="20"/>
          <w:lang w:val="en-US"/>
        </w:rPr>
        <w:t>Reni Andayani</w:t>
      </w:r>
      <w:r w:rsidRPr="007536A7">
        <w:rPr>
          <w:b/>
          <w:sz w:val="20"/>
          <w:szCs w:val="20"/>
          <w:vertAlign w:val="superscript"/>
          <w:lang w:val="en-US"/>
        </w:rPr>
        <w:t>3)</w:t>
      </w:r>
    </w:p>
    <w:p w14:paraId="06EE4A4F" w14:textId="77777777" w:rsidR="00F41BB1" w:rsidRPr="00EA7844" w:rsidRDefault="00F41BB1" w:rsidP="00F41BB1">
      <w:pPr>
        <w:adjustRightInd w:val="0"/>
        <w:snapToGrid w:val="0"/>
        <w:ind w:left="724" w:right="637"/>
        <w:jc w:val="center"/>
        <w:rPr>
          <w:b/>
          <w:sz w:val="10"/>
          <w:szCs w:val="10"/>
          <w:lang w:val="en-US"/>
        </w:rPr>
      </w:pPr>
    </w:p>
    <w:p w14:paraId="7EA5685A" w14:textId="77777777" w:rsidR="00F41BB1" w:rsidRDefault="00F41BB1" w:rsidP="00F41BB1">
      <w:pPr>
        <w:adjustRightInd w:val="0"/>
        <w:snapToGrid w:val="0"/>
        <w:ind w:left="726" w:right="286"/>
        <w:jc w:val="center"/>
        <w:rPr>
          <w:sz w:val="18"/>
        </w:rPr>
      </w:pPr>
      <w:r>
        <w:rPr>
          <w:spacing w:val="-1"/>
          <w:sz w:val="18"/>
          <w:vertAlign w:val="superscript"/>
        </w:rPr>
        <w:t>1)</w:t>
      </w:r>
      <w:r>
        <w:rPr>
          <w:spacing w:val="-13"/>
          <w:sz w:val="18"/>
        </w:rPr>
        <w:t xml:space="preserve"> </w:t>
      </w:r>
      <w:r>
        <w:rPr>
          <w:spacing w:val="-1"/>
          <w:sz w:val="18"/>
          <w:lang w:val="id-ID"/>
        </w:rPr>
        <w:t>Mahasiswa Program Studi</w:t>
      </w:r>
      <w:r>
        <w:rPr>
          <w:spacing w:val="1"/>
          <w:sz w:val="18"/>
        </w:rPr>
        <w:t xml:space="preserve"> </w:t>
      </w:r>
      <w:r>
        <w:rPr>
          <w:spacing w:val="-1"/>
          <w:sz w:val="18"/>
        </w:rPr>
        <w:t>Teknik Sipil Fakultas</w:t>
      </w:r>
      <w:r>
        <w:rPr>
          <w:sz w:val="18"/>
        </w:rPr>
        <w:t xml:space="preserve"> Teknik Tridinanti, Jl.</w:t>
      </w:r>
      <w:r>
        <w:rPr>
          <w:spacing w:val="-1"/>
          <w:sz w:val="18"/>
        </w:rPr>
        <w:t xml:space="preserve"> </w:t>
      </w:r>
      <w:r>
        <w:rPr>
          <w:sz w:val="18"/>
        </w:rPr>
        <w:t>Kapten</w:t>
      </w:r>
      <w:r>
        <w:rPr>
          <w:spacing w:val="-2"/>
          <w:sz w:val="18"/>
        </w:rPr>
        <w:t xml:space="preserve"> </w:t>
      </w:r>
      <w:r>
        <w:rPr>
          <w:sz w:val="18"/>
        </w:rPr>
        <w:t>Marzuki No.2446</w:t>
      </w:r>
      <w:r>
        <w:rPr>
          <w:spacing w:val="2"/>
          <w:sz w:val="18"/>
        </w:rPr>
        <w:t xml:space="preserve"> </w:t>
      </w:r>
      <w:r>
        <w:rPr>
          <w:sz w:val="18"/>
        </w:rPr>
        <w:t>Kamboja</w:t>
      </w:r>
      <w:r>
        <w:rPr>
          <w:spacing w:val="-3"/>
          <w:sz w:val="18"/>
        </w:rPr>
        <w:t xml:space="preserve"> </w:t>
      </w:r>
      <w:r>
        <w:rPr>
          <w:sz w:val="18"/>
        </w:rPr>
        <w:t>Palembang</w:t>
      </w:r>
    </w:p>
    <w:p w14:paraId="2AA1329E" w14:textId="77777777" w:rsidR="00F41BB1" w:rsidRPr="008729DF" w:rsidRDefault="00F41BB1" w:rsidP="00F41BB1">
      <w:pPr>
        <w:adjustRightInd w:val="0"/>
        <w:snapToGrid w:val="0"/>
        <w:ind w:left="726" w:right="286"/>
        <w:jc w:val="center"/>
        <w:rPr>
          <w:spacing w:val="-1"/>
          <w:sz w:val="18"/>
          <w:lang w:val="id-ID"/>
        </w:rPr>
      </w:pPr>
      <w:r>
        <w:rPr>
          <w:spacing w:val="-1"/>
          <w:sz w:val="18"/>
          <w:vertAlign w:val="superscript"/>
        </w:rPr>
        <w:t>2,3)</w:t>
      </w:r>
      <w:r>
        <w:rPr>
          <w:spacing w:val="-13"/>
          <w:sz w:val="18"/>
        </w:rPr>
        <w:t xml:space="preserve"> </w:t>
      </w:r>
      <w:r>
        <w:rPr>
          <w:spacing w:val="-1"/>
          <w:sz w:val="18"/>
          <w:lang w:val="id-ID"/>
        </w:rPr>
        <w:t>Program Studi Teknik Sipil Fakultas Teknik Tridinanti, Jl. Kapten Marzuki No.2446 Kamboja Palembang</w:t>
      </w:r>
    </w:p>
    <w:p w14:paraId="7063306D" w14:textId="24E1E90D" w:rsidR="00656754" w:rsidRPr="0090053B" w:rsidRDefault="00656754" w:rsidP="008729DF">
      <w:pPr>
        <w:adjustRightInd w:val="0"/>
        <w:snapToGrid w:val="0"/>
        <w:ind w:left="726" w:right="286"/>
        <w:jc w:val="center"/>
        <w:rPr>
          <w:spacing w:val="-1"/>
          <w:sz w:val="18"/>
          <w:lang w:val="en-US"/>
        </w:rPr>
      </w:pPr>
    </w:p>
    <w:p w14:paraId="19E81C1D" w14:textId="6C755E3B" w:rsidR="00CB115C" w:rsidRDefault="00CB115C" w:rsidP="00CB115C">
      <w:pPr>
        <w:adjustRightInd w:val="0"/>
        <w:snapToGrid w:val="0"/>
        <w:ind w:left="2677" w:right="2672"/>
        <w:jc w:val="center"/>
        <w:rPr>
          <w:sz w:val="18"/>
        </w:rPr>
      </w:pPr>
    </w:p>
    <w:p w14:paraId="2F05FB84" w14:textId="69B4E3A9" w:rsidR="007536A7" w:rsidRPr="007536A7" w:rsidRDefault="007536A7" w:rsidP="00CB115C">
      <w:pPr>
        <w:adjustRightInd w:val="0"/>
        <w:snapToGrid w:val="0"/>
        <w:ind w:left="2677" w:right="2672"/>
        <w:jc w:val="center"/>
        <w:rPr>
          <w:sz w:val="18"/>
          <w:lang w:val="en-US"/>
        </w:rPr>
      </w:pPr>
      <w:r w:rsidRPr="007536A7">
        <w:rPr>
          <w:sz w:val="18"/>
        </w:rPr>
        <w:t>*email</w:t>
      </w:r>
      <w:r>
        <w:rPr>
          <w:sz w:val="18"/>
          <w:lang w:val="en-US"/>
        </w:rPr>
        <w:t>:</w:t>
      </w:r>
      <w:r w:rsidR="008729DF">
        <w:rPr>
          <w:sz w:val="18"/>
          <w:lang w:val="en-US"/>
        </w:rPr>
        <w:t xml:space="preserve"> </w:t>
      </w:r>
      <w:r w:rsidR="000E207D">
        <w:rPr>
          <w:sz w:val="18"/>
          <w:lang w:val="en-US"/>
        </w:rPr>
        <w:t>diandwi.utari21</w:t>
      </w:r>
      <w:r w:rsidR="008729DF">
        <w:rPr>
          <w:sz w:val="18"/>
          <w:lang w:val="en-US"/>
        </w:rPr>
        <w:t>@gmail.com</w:t>
      </w:r>
    </w:p>
    <w:p w14:paraId="1E5E0BB3" w14:textId="6B337C5F" w:rsidR="0085126F" w:rsidRDefault="0085126F" w:rsidP="00CB115C">
      <w:pPr>
        <w:pStyle w:val="BodyText"/>
        <w:adjustRightInd w:val="0"/>
        <w:snapToGrid w:val="0"/>
        <w:rPr>
          <w:rFonts w:ascii="Calibri"/>
          <w:sz w:val="20"/>
        </w:rPr>
      </w:pPr>
    </w:p>
    <w:p w14:paraId="2B76E454" w14:textId="4401EA6C" w:rsidR="00CB115C" w:rsidRPr="00343D79" w:rsidRDefault="00AE0802" w:rsidP="00CB115C">
      <w:pPr>
        <w:pStyle w:val="BodyText"/>
        <w:spacing w:before="1"/>
        <w:rPr>
          <w:rFonts w:ascii="Calibri"/>
          <w:sz w:val="10"/>
          <w:szCs w:val="14"/>
        </w:rPr>
      </w:pPr>
      <w:r>
        <w:rPr>
          <w:rFonts w:ascii="Calibri"/>
          <w:noProof/>
          <w:sz w:val="20"/>
          <w:lang w:val="en-US"/>
        </w:rPr>
        <mc:AlternateContent>
          <mc:Choice Requires="wps">
            <w:drawing>
              <wp:anchor distT="0" distB="0" distL="114300" distR="114300" simplePos="0" relativeHeight="487591424" behindDoc="0" locked="0" layoutInCell="1" allowOverlap="1" wp14:anchorId="227159B6" wp14:editId="7E15EE38">
                <wp:simplePos x="0" y="0"/>
                <wp:positionH relativeFrom="column">
                  <wp:posOffset>14556</wp:posOffset>
                </wp:positionH>
                <wp:positionV relativeFrom="paragraph">
                  <wp:posOffset>48895</wp:posOffset>
                </wp:positionV>
                <wp:extent cx="5928360" cy="0"/>
                <wp:effectExtent l="0" t="19050" r="34290" b="19050"/>
                <wp:wrapNone/>
                <wp:docPr id="730029131" name="Straight Connector 19"/>
                <wp:cNvGraphicFramePr/>
                <a:graphic xmlns:a="http://schemas.openxmlformats.org/drawingml/2006/main">
                  <a:graphicData uri="http://schemas.microsoft.com/office/word/2010/wordprocessingShape">
                    <wps:wsp>
                      <wps:cNvCnPr/>
                      <wps:spPr>
                        <a:xfrm>
                          <a:off x="0" y="0"/>
                          <a:ext cx="5928360"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C2E6980" id="Straight Connector 19" o:spid="_x0000_s1026" style="position:absolute;z-index:487591424;visibility:visible;mso-wrap-style:square;mso-wrap-distance-left:9pt;mso-wrap-distance-top:0;mso-wrap-distance-right:9pt;mso-wrap-distance-bottom:0;mso-position-horizontal:absolute;mso-position-horizontal-relative:text;mso-position-vertical:absolute;mso-position-vertical-relative:text" from="1.15pt,3.85pt" to="467.9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yaT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" strokecolor="black [3213]" strokeweight="2.25pt">
                <v:stroke linestyle="thinThin"/>
              </v:line>
            </w:pict>
          </mc:Fallback>
        </mc:AlternateContent>
      </w:r>
    </w:p>
    <w:tbl>
      <w:tblPr>
        <w:tblStyle w:val="GridTable2Accent1"/>
        <w:tblW w:w="0" w:type="auto"/>
        <w:tblBorders>
          <w:top w:val="double" w:sz="4" w:space="0" w:color="4F81BD" w:themeColor="accent1"/>
          <w:left w:val="double" w:sz="4" w:space="0" w:color="4F81BD" w:themeColor="accent1"/>
          <w:bottom w:val="double" w:sz="4" w:space="0" w:color="4F81BD" w:themeColor="accent1"/>
          <w:right w:val="double" w:sz="4" w:space="0" w:color="4F81BD" w:themeColor="accent1"/>
          <w:insideH w:val="double" w:sz="4" w:space="0" w:color="4F81BD" w:themeColor="accent1"/>
          <w:insideV w:val="double" w:sz="4" w:space="0" w:color="4F81BD" w:themeColor="accent1"/>
        </w:tblBorders>
        <w:tblLook w:val="04A0" w:firstRow="1" w:lastRow="0" w:firstColumn="1" w:lastColumn="0" w:noHBand="0" w:noVBand="1"/>
      </w:tblPr>
      <w:tblGrid>
        <w:gridCol w:w="2689"/>
        <w:gridCol w:w="6656"/>
      </w:tblGrid>
      <w:tr w:rsidR="00AE0802" w14:paraId="7B645A63" w14:textId="77777777" w:rsidTr="00AE08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55595CE" w14:textId="6D032410" w:rsidR="00CB115C" w:rsidRPr="00377172" w:rsidRDefault="00CB115C" w:rsidP="00416885">
            <w:pPr>
              <w:pStyle w:val="BodyText"/>
              <w:adjustRightInd w:val="0"/>
              <w:snapToGrid w:val="0"/>
              <w:ind w:right="200"/>
              <w:rPr>
                <w:rFonts w:ascii="Calibri"/>
                <w:i/>
                <w:iCs/>
                <w:sz w:val="20"/>
                <w:u w:val="single"/>
              </w:rPr>
            </w:pPr>
            <w:r w:rsidRPr="00377172">
              <w:rPr>
                <w:rFonts w:ascii="Calibri"/>
                <w:i/>
                <w:iCs/>
                <w:sz w:val="20"/>
                <w:u w:val="single"/>
              </w:rPr>
              <w:t>Artikel Info</w:t>
            </w:r>
          </w:p>
        </w:tc>
        <w:tc>
          <w:tcPr>
            <w:tcW w:w="6656" w:type="dxa"/>
          </w:tcPr>
          <w:p w14:paraId="3F60B09D" w14:textId="5EEAB3DE" w:rsidR="00343D79" w:rsidRPr="00377172" w:rsidRDefault="00343D79" w:rsidP="00343D79">
            <w:pPr>
              <w:pStyle w:val="BodyText"/>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Calibri"/>
                <w:sz w:val="18"/>
                <w:szCs w:val="22"/>
              </w:rPr>
            </w:pPr>
            <w:r w:rsidRPr="00377172">
              <w:rPr>
                <w:rFonts w:ascii="Calibri"/>
                <w:sz w:val="20"/>
                <w:u w:val="single"/>
              </w:rPr>
              <w:t>ABSTRAK</w:t>
            </w:r>
          </w:p>
        </w:tc>
      </w:tr>
      <w:tr w:rsidR="00343D79" w14:paraId="686B21B0"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7C2EB7C" w14:textId="74393B65" w:rsidR="00343D79" w:rsidRPr="00377172" w:rsidRDefault="00343D79" w:rsidP="00377172">
            <w:pPr>
              <w:pStyle w:val="BodyText"/>
              <w:adjustRightInd w:val="0"/>
              <w:snapToGrid w:val="0"/>
              <w:rPr>
                <w:rFonts w:ascii="Calibri"/>
                <w:b w:val="0"/>
                <w:bCs w:val="0"/>
                <w:i/>
                <w:iCs/>
                <w:sz w:val="20"/>
                <w:u w:val="single"/>
              </w:rPr>
            </w:pPr>
            <w:r w:rsidRPr="00377172">
              <w:rPr>
                <w:rFonts w:ascii="Calibri"/>
                <w:b w:val="0"/>
                <w:bCs w:val="0"/>
                <w:sz w:val="18"/>
                <w:szCs w:val="22"/>
              </w:rPr>
              <w:t xml:space="preserve">Diterima : </w:t>
            </w:r>
            <w:r w:rsidRPr="00377172">
              <w:rPr>
                <w:rFonts w:ascii="Calibri"/>
                <w:b w:val="0"/>
                <w:bCs w:val="0"/>
                <w:sz w:val="18"/>
                <w:szCs w:val="22"/>
              </w:rPr>
              <w:br/>
              <w:t>Disetujui :</w:t>
            </w:r>
            <w:r w:rsidRPr="00377172">
              <w:rPr>
                <w:rFonts w:ascii="Calibri"/>
                <w:b w:val="0"/>
                <w:bCs w:val="0"/>
                <w:sz w:val="18"/>
                <w:szCs w:val="22"/>
              </w:rPr>
              <w:br/>
              <w:t>Diterbitkan :</w:t>
            </w:r>
          </w:p>
        </w:tc>
        <w:tc>
          <w:tcPr>
            <w:tcW w:w="6656" w:type="dxa"/>
          </w:tcPr>
          <w:p w14:paraId="5B2E700D" w14:textId="77777777" w:rsidR="00553523" w:rsidRDefault="00553523" w:rsidP="007572D5">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Calibri"/>
                <w:sz w:val="18"/>
                <w:szCs w:val="22"/>
              </w:rPr>
            </w:pPr>
            <w:r w:rsidRPr="00553523">
              <w:rPr>
                <w:rFonts w:ascii="Calibri"/>
                <w:sz w:val="18"/>
                <w:szCs w:val="22"/>
              </w:rPr>
              <w:t xml:space="preserve">Penggunaan  transportasi  Pengumpan  (Fedeer)  secara  massal  dapat  meningkatkan  efisiensi  dan  produktifitas  masyarakat.  Tanpa  adanya  transportasi  yang  memadai  maka  pembangunan  disegala  bidang  akan  terhambat,  sehingga  sektor  transportasi  dapat  dikatakan  sebagai  derived  demand  artinya  sektor  transportasi  yang  bertambah  karena  dibutuhkan  untuk  melayani  masyarakat  dalam  kegiatan  ekonomi  (Alimuddin,  2013).  </w:t>
            </w:r>
          </w:p>
          <w:p w14:paraId="1880CA91" w14:textId="53A77B35" w:rsidR="007572D5" w:rsidRPr="007572D5" w:rsidRDefault="007572D5" w:rsidP="007572D5">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Calibri"/>
                <w:sz w:val="18"/>
                <w:szCs w:val="22"/>
              </w:rPr>
            </w:pPr>
            <w:r w:rsidRPr="007572D5">
              <w:rPr>
                <w:rFonts w:ascii="Calibri"/>
                <w:sz w:val="18"/>
                <w:szCs w:val="22"/>
              </w:rPr>
              <w:t>Tujuan dari penelitian ini melakukan analisis karakteristik penumpang, melakukan analisis tingkat efektifitas, melakukan analisis tingkat efisiensi  kinerja angkutan pengumpan (feeder) koridor VII di Kota  Palembang (Trayek Stadion  Kamboja - Unsri).</w:t>
            </w:r>
          </w:p>
          <w:p w14:paraId="0BD0E844" w14:textId="1D488166" w:rsidR="00343D79" w:rsidRPr="007572D5" w:rsidRDefault="007572D5" w:rsidP="007572D5">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Calibri"/>
                <w:sz w:val="18"/>
                <w:szCs w:val="22"/>
              </w:rPr>
            </w:pPr>
            <w:r w:rsidRPr="007572D5">
              <w:rPr>
                <w:rFonts w:ascii="Calibri"/>
                <w:sz w:val="18"/>
                <w:szCs w:val="22"/>
              </w:rPr>
              <w:t xml:space="preserve">Hasil Penelitian Karakteristik penumpang didominasi oleh penumpang jenis kelamin perempuan (63%), rentang usia 15 - 20 tahun (57%), latar belakang pekerjaan adalah Pelajar / Mahasiswa (63%), Pendidikan SMA/SMK (81%), pendapatan Rp. 0 </w:t>
            </w:r>
            <w:r w:rsidRPr="007572D5">
              <w:rPr>
                <w:rFonts w:ascii="Calibri"/>
                <w:sz w:val="18"/>
                <w:szCs w:val="22"/>
              </w:rPr>
              <w:t>–</w:t>
            </w:r>
            <w:r w:rsidRPr="007572D5">
              <w:rPr>
                <w:rFonts w:ascii="Calibri"/>
                <w:sz w:val="18"/>
                <w:szCs w:val="22"/>
              </w:rPr>
              <w:t xml:space="preserve"> 500.000,- setiap bulan (62,2%), dengan pengeluaran biaya transportasi setiap bulan di Sekitar Rp. 200.000,- </w:t>
            </w:r>
            <w:r w:rsidRPr="007572D5">
              <w:rPr>
                <w:rFonts w:ascii="Calibri"/>
                <w:sz w:val="18"/>
                <w:szCs w:val="22"/>
              </w:rPr>
              <w:t>–</w:t>
            </w:r>
            <w:r w:rsidRPr="007572D5">
              <w:rPr>
                <w:rFonts w:ascii="Calibri"/>
                <w:sz w:val="18"/>
                <w:szCs w:val="22"/>
              </w:rPr>
              <w:t xml:space="preserve"> 500.000,- (41,3%), dan keinginan membayar angkutan umum Feeder LRT Rp. 5.000,- (33%), Kinerja angkutan pengumpan Feeder LRT pada trayek Std. Kamboja - Unsri masuk dalam kategori EFEKTIF didapatkan nilai 16 poin, sedangkan pada trayek Unsri - Std. Kamboja  didapatkan kategori KURANG EFEKTIF dengan nilai 15 poin. Kinerja angkutan Pengumpan Feeder LRT untuk kedua Rute Stadion Kamboja </w:t>
            </w:r>
            <w:r w:rsidRPr="007572D5">
              <w:rPr>
                <w:rFonts w:ascii="Calibri"/>
                <w:sz w:val="18"/>
                <w:szCs w:val="22"/>
              </w:rPr>
              <w:t>–</w:t>
            </w:r>
            <w:r w:rsidRPr="007572D5">
              <w:rPr>
                <w:rFonts w:ascii="Calibri"/>
                <w:sz w:val="18"/>
                <w:szCs w:val="22"/>
              </w:rPr>
              <w:t xml:space="preserve"> Unsri dan Unsri </w:t>
            </w:r>
            <w:r w:rsidRPr="007572D5">
              <w:rPr>
                <w:rFonts w:ascii="Calibri"/>
                <w:sz w:val="18"/>
                <w:szCs w:val="22"/>
              </w:rPr>
              <w:t>–</w:t>
            </w:r>
            <w:r w:rsidRPr="007572D5">
              <w:rPr>
                <w:rFonts w:ascii="Calibri"/>
                <w:sz w:val="18"/>
                <w:szCs w:val="22"/>
              </w:rPr>
              <w:t xml:space="preserve"> Stadion Kamboja didapatkan nilai 7 poin, masuk dalam kategori EFISIEN</w:t>
            </w:r>
            <w:r w:rsidR="00343D79">
              <w:rPr>
                <w:rFonts w:ascii="Calibri"/>
                <w:sz w:val="18"/>
                <w:szCs w:val="22"/>
              </w:rPr>
              <w:t>.</w:t>
            </w:r>
          </w:p>
        </w:tc>
      </w:tr>
      <w:tr w:rsidR="00CB115C" w14:paraId="4957CABB" w14:textId="77777777" w:rsidTr="00AE0802">
        <w:tc>
          <w:tcPr>
            <w:cnfStyle w:val="001000000000" w:firstRow="0" w:lastRow="0" w:firstColumn="1" w:lastColumn="0" w:oddVBand="0" w:evenVBand="0" w:oddHBand="0" w:evenHBand="0" w:firstRowFirstColumn="0" w:firstRowLastColumn="0" w:lastRowFirstColumn="0" w:lastRowLastColumn="0"/>
            <w:tcW w:w="2689" w:type="dxa"/>
          </w:tcPr>
          <w:p w14:paraId="51CC42BA" w14:textId="72C9D168" w:rsidR="00CB115C" w:rsidRPr="00416885" w:rsidRDefault="00343D79" w:rsidP="00416885">
            <w:pPr>
              <w:pStyle w:val="BodyText"/>
              <w:adjustRightInd w:val="0"/>
              <w:snapToGrid w:val="0"/>
              <w:rPr>
                <w:rFonts w:ascii="Calibri"/>
                <w:sz w:val="20"/>
              </w:rPr>
            </w:pPr>
            <w:r w:rsidRPr="00416885">
              <w:rPr>
                <w:rFonts w:ascii="Calibri"/>
                <w:i/>
                <w:iCs/>
                <w:sz w:val="20"/>
                <w:u w:val="single"/>
              </w:rPr>
              <w:t>Kata Kunci</w:t>
            </w:r>
          </w:p>
        </w:tc>
        <w:tc>
          <w:tcPr>
            <w:tcW w:w="6656" w:type="dxa"/>
          </w:tcPr>
          <w:p w14:paraId="2428B941" w14:textId="175F5DC4" w:rsidR="00CB115C" w:rsidRDefault="00343D79" w:rsidP="00343D79">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Calibri"/>
                <w:sz w:val="20"/>
              </w:rPr>
            </w:pPr>
            <w:r w:rsidRPr="00343D79">
              <w:rPr>
                <w:rFonts w:ascii="Calibri"/>
                <w:b/>
                <w:bCs/>
                <w:sz w:val="20"/>
                <w:u w:val="single"/>
              </w:rPr>
              <w:t>ABS</w:t>
            </w:r>
            <w:r>
              <w:rPr>
                <w:rFonts w:ascii="Calibri"/>
                <w:b/>
                <w:bCs/>
                <w:sz w:val="20"/>
                <w:u w:val="single"/>
              </w:rPr>
              <w:t>TRACT</w:t>
            </w:r>
          </w:p>
        </w:tc>
      </w:tr>
      <w:tr w:rsidR="00343D79" w14:paraId="3B9CA2A7"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51428F5" w14:textId="637C1AD4" w:rsidR="00343D79" w:rsidRPr="007572D5" w:rsidRDefault="000E207D" w:rsidP="00377172">
            <w:pPr>
              <w:pStyle w:val="BodyText"/>
              <w:adjustRightInd w:val="0"/>
              <w:snapToGrid w:val="0"/>
              <w:rPr>
                <w:rFonts w:ascii="Calibri"/>
                <w:b w:val="0"/>
                <w:bCs w:val="0"/>
                <w:sz w:val="20"/>
                <w:lang w:val="en-US"/>
              </w:rPr>
            </w:pPr>
            <w:r w:rsidRPr="000E207D">
              <w:rPr>
                <w:rFonts w:ascii="Calibri"/>
                <w:b w:val="0"/>
                <w:bCs w:val="0"/>
                <w:i/>
                <w:iCs/>
                <w:sz w:val="20"/>
                <w:lang w:val="en-US"/>
              </w:rPr>
              <w:t>Feeder Transport; Efficiency; Effect</w:t>
            </w:r>
            <w:r w:rsidR="000D7054">
              <w:rPr>
                <w:rFonts w:ascii="Calibri"/>
                <w:b w:val="0"/>
                <w:bCs w:val="0"/>
                <w:i/>
                <w:iCs/>
                <w:sz w:val="20"/>
                <w:lang w:val="en-US"/>
              </w:rPr>
              <w:t>iveness; Characteristics; Word Bank</w:t>
            </w:r>
            <w:r w:rsidR="007572D5">
              <w:rPr>
                <w:rFonts w:ascii="Calibri"/>
                <w:b w:val="0"/>
                <w:bCs w:val="0"/>
                <w:sz w:val="20"/>
                <w:lang w:val="en-US"/>
              </w:rPr>
              <w:t>.</w:t>
            </w:r>
          </w:p>
        </w:tc>
        <w:tc>
          <w:tcPr>
            <w:tcW w:w="6656" w:type="dxa"/>
          </w:tcPr>
          <w:p w14:paraId="79CB6BFA" w14:textId="7E1106A5" w:rsidR="007572D5" w:rsidRPr="007572D5" w:rsidRDefault="00553523" w:rsidP="00553523">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Calibri"/>
                <w:sz w:val="18"/>
                <w:szCs w:val="22"/>
              </w:rPr>
            </w:pPr>
            <w:r w:rsidRPr="00553523">
              <w:rPr>
                <w:rFonts w:ascii="Calibri"/>
                <w:sz w:val="18"/>
                <w:szCs w:val="22"/>
              </w:rPr>
              <w:t xml:space="preserve">The widespread use of feeder transportation can improve efficiency and productivity in society.  Without  adequate transportation, development  in all sectors  will  be  hampered, so  the  transportation  sector can  be  said  to  be </w:t>
            </w:r>
            <w:r w:rsidRPr="00553523">
              <w:rPr>
                <w:rFonts w:ascii="Calibri"/>
                <w:sz w:val="18"/>
                <w:szCs w:val="22"/>
              </w:rPr>
              <w:t>“</w:t>
            </w:r>
            <w:r w:rsidRPr="00553523">
              <w:rPr>
                <w:rFonts w:ascii="Calibri"/>
                <w:sz w:val="18"/>
                <w:szCs w:val="22"/>
              </w:rPr>
              <w:t>derived demand,</w:t>
            </w:r>
            <w:r w:rsidRPr="00553523">
              <w:rPr>
                <w:rFonts w:ascii="Calibri"/>
                <w:sz w:val="18"/>
                <w:szCs w:val="22"/>
              </w:rPr>
              <w:t>”</w:t>
            </w:r>
            <w:r w:rsidRPr="00553523">
              <w:rPr>
                <w:rFonts w:ascii="Calibri"/>
                <w:sz w:val="18"/>
                <w:szCs w:val="22"/>
              </w:rPr>
              <w:t xml:space="preserve"> meaning the transportation sector expands because it is needed to serve the public in economic activities (Alimuddin, 2013).</w:t>
            </w:r>
          </w:p>
          <w:p w14:paraId="0BFA4C83" w14:textId="77777777" w:rsidR="007572D5" w:rsidRPr="007572D5" w:rsidRDefault="007572D5" w:rsidP="007572D5">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Calibri"/>
                <w:sz w:val="18"/>
                <w:szCs w:val="22"/>
              </w:rPr>
            </w:pPr>
            <w:r w:rsidRPr="007572D5">
              <w:rPr>
                <w:rFonts w:ascii="Calibri"/>
                <w:sz w:val="18"/>
                <w:szCs w:val="22"/>
              </w:rPr>
              <w:t>The objective of this study is to analyze passenger characteristics,assess effectiveness levels, and evaluatethe efficiency of feeder transport operations in Corridor VII in the city of  Palembang (Stadion  Kamboja - Unsri route).</w:t>
            </w:r>
          </w:p>
          <w:p w14:paraId="6174097B" w14:textId="2A461BBC" w:rsidR="00343D79" w:rsidRPr="007572D5" w:rsidRDefault="007572D5" w:rsidP="007572D5">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Calibri"/>
                <w:sz w:val="18"/>
                <w:szCs w:val="22"/>
              </w:rPr>
            </w:pPr>
            <w:r w:rsidRPr="007572D5">
              <w:rPr>
                <w:rFonts w:ascii="Calibri"/>
                <w:sz w:val="18"/>
                <w:szCs w:val="22"/>
              </w:rPr>
              <w:t>Research Findings Passenger characteristics are dominated by female passengers (63%), those aged 15</w:t>
            </w:r>
            <w:r w:rsidRPr="007572D5">
              <w:rPr>
                <w:rFonts w:ascii="Calibri"/>
                <w:sz w:val="18"/>
                <w:szCs w:val="22"/>
              </w:rPr>
              <w:t>–</w:t>
            </w:r>
            <w:r w:rsidRPr="007572D5">
              <w:rPr>
                <w:rFonts w:ascii="Calibri"/>
                <w:sz w:val="18"/>
                <w:szCs w:val="22"/>
              </w:rPr>
              <w:t xml:space="preserve">20 years (57%), and occupational background of students (63%), high school/vocational school education (81%), monthly income of Rp. 0 </w:t>
            </w:r>
            <w:r w:rsidRPr="007572D5">
              <w:rPr>
                <w:rFonts w:ascii="Calibri"/>
                <w:sz w:val="18"/>
                <w:szCs w:val="22"/>
              </w:rPr>
              <w:t>–</w:t>
            </w:r>
            <w:r w:rsidRPr="007572D5">
              <w:rPr>
                <w:rFonts w:ascii="Calibri"/>
                <w:sz w:val="18"/>
                <w:szCs w:val="22"/>
              </w:rPr>
              <w:t xml:space="preserve"> 500,000 (62.2%), with monthly of around Rp. 200,000 </w:t>
            </w:r>
            <w:r w:rsidRPr="007572D5">
              <w:rPr>
                <w:rFonts w:ascii="Calibri"/>
                <w:sz w:val="18"/>
                <w:szCs w:val="22"/>
              </w:rPr>
              <w:t>–</w:t>
            </w:r>
            <w:r w:rsidRPr="007572D5">
              <w:rPr>
                <w:rFonts w:ascii="Calibri"/>
                <w:sz w:val="18"/>
                <w:szCs w:val="22"/>
              </w:rPr>
              <w:t xml:space="preserve"> 500,000 per month (41.3%), and a willingness to pay Rp. 5,000 for the LRT Feeder service (33%). The performance of the LRT Feeder on the Std. Kamboja</w:t>
            </w:r>
            <w:r w:rsidRPr="007572D5">
              <w:rPr>
                <w:rFonts w:ascii="Calibri"/>
                <w:sz w:val="18"/>
                <w:szCs w:val="22"/>
              </w:rPr>
              <w:t>–</w:t>
            </w:r>
            <w:r w:rsidRPr="007572D5">
              <w:rPr>
                <w:rFonts w:ascii="Calibri"/>
                <w:sz w:val="18"/>
                <w:szCs w:val="22"/>
              </w:rPr>
              <w:t>Unsri route falls into the EFFECTIVE category with a score of 16 points, while the Unsri</w:t>
            </w:r>
            <w:r w:rsidRPr="007572D5">
              <w:rPr>
                <w:rFonts w:ascii="Calibri"/>
                <w:sz w:val="18"/>
                <w:szCs w:val="22"/>
              </w:rPr>
              <w:t>–</w:t>
            </w:r>
            <w:r w:rsidRPr="007572D5">
              <w:rPr>
                <w:rFonts w:ascii="Calibri"/>
                <w:sz w:val="18"/>
                <w:szCs w:val="22"/>
              </w:rPr>
              <w:t>Std. Kamboja route falls into the LESS EFFECTIVE category with a score of 15 points based on the World Bank (2015) table. The performance of the for both the Kamboja Stadium</w:t>
            </w:r>
            <w:r w:rsidRPr="007572D5">
              <w:rPr>
                <w:rFonts w:ascii="Calibri"/>
                <w:sz w:val="18"/>
                <w:szCs w:val="22"/>
              </w:rPr>
              <w:t>–</w:t>
            </w:r>
            <w:r w:rsidRPr="007572D5">
              <w:rPr>
                <w:rFonts w:ascii="Calibri"/>
                <w:sz w:val="18"/>
                <w:szCs w:val="22"/>
              </w:rPr>
              <w:t>Unsri and Unsri</w:t>
            </w:r>
            <w:r w:rsidRPr="007572D5">
              <w:rPr>
                <w:rFonts w:ascii="Calibri"/>
                <w:sz w:val="18"/>
                <w:szCs w:val="22"/>
              </w:rPr>
              <w:t>–</w:t>
            </w:r>
            <w:r w:rsidRPr="007572D5">
              <w:rPr>
                <w:rFonts w:ascii="Calibri"/>
                <w:sz w:val="18"/>
                <w:szCs w:val="22"/>
              </w:rPr>
              <w:t>Kamboja Stadium routes received a score of 7 points, falling into the EFFICIENT category</w:t>
            </w:r>
            <w:r w:rsidR="00343D79">
              <w:rPr>
                <w:rFonts w:ascii="Calibri"/>
                <w:sz w:val="18"/>
                <w:szCs w:val="22"/>
              </w:rPr>
              <w:t>.</w:t>
            </w:r>
          </w:p>
        </w:tc>
      </w:tr>
    </w:tbl>
    <w:p w14:paraId="2DC4AA57" w14:textId="014F8495" w:rsidR="00CB115C" w:rsidRDefault="00343D79" w:rsidP="00CB115C">
      <w:pPr>
        <w:pStyle w:val="BodyText"/>
        <w:spacing w:before="1"/>
        <w:rPr>
          <w:rFonts w:ascii="Calibri"/>
          <w:sz w:val="20"/>
        </w:rPr>
      </w:pPr>
      <w:r>
        <w:rPr>
          <w:rFonts w:ascii="Calibri"/>
          <w:noProof/>
          <w:sz w:val="20"/>
          <w:lang w:val="en-US"/>
        </w:rPr>
        <mc:AlternateContent>
          <mc:Choice Requires="wps">
            <w:drawing>
              <wp:anchor distT="0" distB="0" distL="114300" distR="114300" simplePos="0" relativeHeight="487593472" behindDoc="0" locked="0" layoutInCell="1" allowOverlap="1" wp14:anchorId="6A41DE82" wp14:editId="7458FC40">
                <wp:simplePos x="0" y="0"/>
                <wp:positionH relativeFrom="margin">
                  <wp:posOffset>0</wp:posOffset>
                </wp:positionH>
                <wp:positionV relativeFrom="paragraph">
                  <wp:posOffset>124764</wp:posOffset>
                </wp:positionV>
                <wp:extent cx="5928653" cy="0"/>
                <wp:effectExtent l="0" t="19050" r="34290" b="19050"/>
                <wp:wrapNone/>
                <wp:docPr id="1116864170" name="Straight Connector 19"/>
                <wp:cNvGraphicFramePr/>
                <a:graphic xmlns:a="http://schemas.openxmlformats.org/drawingml/2006/main">
                  <a:graphicData uri="http://schemas.microsoft.com/office/word/2010/wordprocessingShape">
                    <wps:wsp>
                      <wps:cNvCnPr/>
                      <wps:spPr>
                        <a:xfrm>
                          <a:off x="0" y="0"/>
                          <a:ext cx="5928653"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D60318D" id="Straight Connector 19" o:spid="_x0000_s1026" style="position:absolute;z-index:487593472;visibility:visible;mso-wrap-style:square;mso-wrap-distance-left:9pt;mso-wrap-distance-top:0;mso-wrap-distance-right:9pt;mso-wrap-distance-bottom:0;mso-position-horizontal:absolute;mso-position-horizontal-relative:margin;mso-position-vertical:absolute;mso-position-vertical-relative:text" from="0,9.8pt" to="466.8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B91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" strokecolor="black [3213]" strokeweight="2.25pt">
                <v:stroke linestyle="thinThin"/>
                <w10:wrap anchorx="margin"/>
              </v:line>
            </w:pict>
          </mc:Fallback>
        </mc:AlternateContent>
      </w:r>
    </w:p>
    <w:p w14:paraId="12DC7BAF" w14:textId="62E7391A" w:rsidR="006057FC" w:rsidRDefault="006057FC" w:rsidP="00AE0802">
      <w:pPr>
        <w:rPr>
          <w:b/>
        </w:rPr>
      </w:pPr>
    </w:p>
    <w:p w14:paraId="1B801148" w14:textId="77777777" w:rsidR="00AE0802" w:rsidRDefault="00AE0802" w:rsidP="00AE0802">
      <w:pPr>
        <w:rPr>
          <w:b/>
        </w:rPr>
      </w:pPr>
    </w:p>
    <w:p w14:paraId="2784F6AA" w14:textId="77777777" w:rsidR="006523D7" w:rsidRDefault="006523D7" w:rsidP="00C7616C">
      <w:pPr>
        <w:adjustRightInd w:val="0"/>
        <w:snapToGrid w:val="0"/>
        <w:rPr>
          <w:b/>
          <w:sz w:val="24"/>
          <w:szCs w:val="24"/>
        </w:rPr>
        <w:sectPr w:rsidR="006523D7" w:rsidSect="000D716F">
          <w:headerReference w:type="default" r:id="rId10"/>
          <w:footerReference w:type="default" r:id="rId11"/>
          <w:pgSz w:w="11907" w:h="16840" w:code="9"/>
          <w:pgMar w:top="1134" w:right="1134" w:bottom="851" w:left="1418" w:header="340" w:footer="340" w:gutter="0"/>
          <w:cols w:space="720"/>
          <w:docGrid w:linePitch="299"/>
        </w:sectPr>
      </w:pPr>
    </w:p>
    <w:p w14:paraId="2003DD1F" w14:textId="2E350B6E" w:rsidR="00656754" w:rsidRDefault="00E10117" w:rsidP="00C7616C">
      <w:pPr>
        <w:adjustRightInd w:val="0"/>
        <w:snapToGrid w:val="0"/>
      </w:pPr>
      <w:bookmarkStart w:id="1" w:name="_Hlk226749744"/>
      <w:r w:rsidRPr="008C6ACF">
        <w:rPr>
          <w:b/>
          <w:sz w:val="24"/>
          <w:szCs w:val="24"/>
        </w:rPr>
        <w:lastRenderedPageBreak/>
        <w:t>PENDAHULUAN</w:t>
      </w:r>
    </w:p>
    <w:bookmarkEnd w:id="1"/>
    <w:p w14:paraId="6D812B66" w14:textId="77777777" w:rsidR="00C7616C" w:rsidRPr="00026E79" w:rsidRDefault="00C7616C" w:rsidP="00C7616C">
      <w:pPr>
        <w:adjustRightInd w:val="0"/>
        <w:snapToGrid w:val="0"/>
      </w:pPr>
    </w:p>
    <w:p w14:paraId="22533208" w14:textId="1FED2C93" w:rsidR="00A2434C" w:rsidRDefault="007B5795" w:rsidP="00C7616C">
      <w:pPr>
        <w:pStyle w:val="BodyText"/>
        <w:adjustRightInd w:val="0"/>
        <w:snapToGrid w:val="0"/>
        <w:ind w:right="-1" w:firstLine="427"/>
        <w:jc w:val="both"/>
        <w:rPr>
          <w:sz w:val="22"/>
          <w:szCs w:val="22"/>
        </w:rPr>
      </w:pPr>
      <w:r w:rsidRPr="007B5795">
        <w:rPr>
          <w:sz w:val="22"/>
          <w:szCs w:val="22"/>
        </w:rPr>
        <w:t>Pentingnya  transportasi  yang  efektifitas  berarti  bahwa  sistem  transportasi  memenuhi  kapasitas  angkut  yang  bersatu  atau  berintegrasi  dengan  moda  transportasi  lainnya  secara  tertib,  teratur,  lancar,  cepat  dan  tepat,  aman,  nyaman  dan  ekonomis.  Sementara  efisien  dalam  arti  beban  publik  sebagai  pengguna  jasa  transportasi  menjadi  rendah  dan  memiliki  kegunaan  yang  tinggi</w:t>
      </w:r>
      <w:r w:rsidR="00E10117" w:rsidRPr="00026E79">
        <w:rPr>
          <w:sz w:val="22"/>
          <w:szCs w:val="22"/>
        </w:rPr>
        <w:t>.</w:t>
      </w:r>
    </w:p>
    <w:p w14:paraId="5424062C" w14:textId="4708CA61" w:rsidR="00EE5426" w:rsidRDefault="0099177F" w:rsidP="00C7616C">
      <w:pPr>
        <w:pStyle w:val="BodyText"/>
        <w:adjustRightInd w:val="0"/>
        <w:snapToGrid w:val="0"/>
        <w:ind w:right="-1" w:firstLine="427"/>
        <w:jc w:val="both"/>
        <w:rPr>
          <w:sz w:val="22"/>
          <w:szCs w:val="22"/>
        </w:rPr>
      </w:pPr>
      <w:r w:rsidRPr="0099177F">
        <w:rPr>
          <w:sz w:val="22"/>
          <w:szCs w:val="22"/>
        </w:rPr>
        <w:t>Penggunaan  transportasi  Pengumpan  (</w:t>
      </w:r>
      <w:r w:rsidRPr="0099177F">
        <w:rPr>
          <w:i/>
          <w:iCs/>
          <w:sz w:val="22"/>
          <w:szCs w:val="22"/>
        </w:rPr>
        <w:t>Fedeer</w:t>
      </w:r>
      <w:r w:rsidRPr="0099177F">
        <w:rPr>
          <w:sz w:val="22"/>
          <w:szCs w:val="22"/>
        </w:rPr>
        <w:t>)  secara  massal  dapat  meningkatkan  efisiensi  dan  produktifitas  masyarakat.  Tanpa  adanya  transportasi  yang  memadai  maka  pembangunan  disegala  bidang  akan  terhambat,  sehingga  sektor  transportasi  dapat  dikatakan  sebagai  derived  demand  artinya  sektor  transportasi  yang  bertambah  karena  dibutuhkan  untuk  melayani  masyarakat  dalam  kegiatan  ekonomi</w:t>
      </w:r>
      <w:r w:rsidR="00E10117" w:rsidRPr="00026E79">
        <w:rPr>
          <w:sz w:val="22"/>
          <w:szCs w:val="22"/>
        </w:rPr>
        <w:t xml:space="preserve">. </w:t>
      </w:r>
    </w:p>
    <w:p w14:paraId="6CF64760" w14:textId="5F083876" w:rsidR="00A2434C" w:rsidRDefault="0099177F" w:rsidP="00C7616C">
      <w:pPr>
        <w:pStyle w:val="BodyText"/>
        <w:adjustRightInd w:val="0"/>
        <w:snapToGrid w:val="0"/>
        <w:ind w:right="-1" w:firstLine="427"/>
        <w:jc w:val="both"/>
        <w:rPr>
          <w:sz w:val="22"/>
          <w:szCs w:val="22"/>
        </w:rPr>
      </w:pPr>
      <w:r w:rsidRPr="0099177F">
        <w:rPr>
          <w:sz w:val="22"/>
          <w:szCs w:val="22"/>
        </w:rPr>
        <w:t>Kota  Palembang  memiliki  transportasi  publik  berupa  LRT  (</w:t>
      </w:r>
      <w:r w:rsidRPr="0099177F">
        <w:rPr>
          <w:i/>
          <w:iCs/>
          <w:sz w:val="22"/>
          <w:szCs w:val="22"/>
        </w:rPr>
        <w:t>Light  Rail  Transit</w:t>
      </w:r>
      <w:r w:rsidRPr="0099177F">
        <w:rPr>
          <w:sz w:val="22"/>
          <w:szCs w:val="22"/>
        </w:rPr>
        <w:t>)  Sumatera  Selatan  sebagai  moda  berbasis  rel  pertama  di  luar  Jawa  telah  dioperasikan  sejak  2018,  namun  tantangan  utama  yang  muncul  adalah  rendahnya  tingkat  okupansi  penumpang.  Salah  satu  faktor  penyebabnya  adalah  keterbatasan  akses  masyarakat  menuju  stasiun  LRT  (</w:t>
      </w:r>
      <w:r w:rsidRPr="0099177F">
        <w:rPr>
          <w:i/>
          <w:iCs/>
          <w:sz w:val="22"/>
          <w:szCs w:val="22"/>
        </w:rPr>
        <w:t>Light  Rail  Transit</w:t>
      </w:r>
      <w:r w:rsidRPr="0099177F">
        <w:rPr>
          <w:sz w:val="22"/>
          <w:szCs w:val="22"/>
        </w:rPr>
        <w:t xml:space="preserve">).  Oleh  karena  itu,  pemerintah  pusat  dan  daerah  berinisiatif  menghadirkan  angkutan  </w:t>
      </w:r>
      <w:r w:rsidRPr="0099177F">
        <w:rPr>
          <w:i/>
          <w:iCs/>
          <w:sz w:val="22"/>
          <w:szCs w:val="22"/>
        </w:rPr>
        <w:t>feeder</w:t>
      </w:r>
      <w:r w:rsidRPr="0099177F">
        <w:rPr>
          <w:sz w:val="22"/>
          <w:szCs w:val="22"/>
        </w:rPr>
        <w:t xml:space="preserve">  sebagai  penghubung  antara  kawasan  pemukiman,  pusat  aktivitas,  dan  stasiun  LRT</w:t>
      </w:r>
      <w:r w:rsidR="00E10117" w:rsidRPr="00026E79">
        <w:rPr>
          <w:sz w:val="22"/>
          <w:szCs w:val="22"/>
        </w:rPr>
        <w:t>.</w:t>
      </w:r>
    </w:p>
    <w:p w14:paraId="51C2D5B8" w14:textId="35EE8383" w:rsidR="00656754" w:rsidRDefault="0099177F" w:rsidP="00C7616C">
      <w:pPr>
        <w:pStyle w:val="BodyText"/>
        <w:adjustRightInd w:val="0"/>
        <w:snapToGrid w:val="0"/>
        <w:ind w:right="-1" w:firstLine="427"/>
        <w:jc w:val="both"/>
        <w:rPr>
          <w:sz w:val="22"/>
          <w:szCs w:val="22"/>
        </w:rPr>
      </w:pPr>
      <w:r w:rsidRPr="0099177F">
        <w:rPr>
          <w:sz w:val="22"/>
          <w:szCs w:val="22"/>
        </w:rPr>
        <w:t>Koridor  VII  (Trayek  Std.  Kamboja  -  Unsri)  khusus  mengangkut  penumpang  diwilayah  stasiun  LRT  Bumi  Sriwijaya  dengan  keistimewaannya  koridor  VII  ini  menghubungkan  banyak  sekali  Perkantoran  ,  sekolah  ,  pusat  perbelanjaan  ,  lembaga  pendidikan  tinggi.  Berdasarkan  survey  pendahuluan  dapat  diketahui  bahwa  angkutan  umum  feeder  Light  Rail  Transit  (LRT)  mempunyai  pelayanan  tersendiri  mulai  dari  waktu  tunggu  penumpang  serta  waktu  kedatangan  yang  berbeda-beda.  Angkutan  pengumpan  feeder  Light  Rail  Transit  (LRT)  ini  masih  diterapkannya  layanan  bersubsidi/gratis  oleh  Pemerintah  Kota  Palembang  yang  mengakibatkan  jumlah  penumpang  masih  terbilang  tinggi</w:t>
      </w:r>
      <w:r w:rsidR="00E10117" w:rsidRPr="00026E79">
        <w:rPr>
          <w:sz w:val="22"/>
          <w:szCs w:val="22"/>
        </w:rPr>
        <w:t>.</w:t>
      </w:r>
    </w:p>
    <w:p w14:paraId="1A381C3F" w14:textId="3D773B64" w:rsidR="0099177F" w:rsidRDefault="0099177F" w:rsidP="00C7616C">
      <w:pPr>
        <w:pStyle w:val="BodyText"/>
        <w:adjustRightInd w:val="0"/>
        <w:snapToGrid w:val="0"/>
        <w:ind w:right="-1" w:firstLine="427"/>
        <w:jc w:val="both"/>
        <w:rPr>
          <w:sz w:val="22"/>
          <w:szCs w:val="22"/>
          <w:lang w:val="en-US"/>
        </w:rPr>
      </w:pPr>
      <w:r w:rsidRPr="0099177F">
        <w:rPr>
          <w:sz w:val="22"/>
          <w:szCs w:val="22"/>
        </w:rPr>
        <w:t xml:space="preserve">Berdasarkan  penjelasan  diatas  melalui  penggunaan  metode  survey  statis  dan  survey  dinamis  serta  deskriptif  kuantitatif  dengan  perhitungan  atau  rumus-rumus  sedangkan  efisiensi  dengan  panduan  standar  operasional  </w:t>
      </w:r>
      <w:r w:rsidRPr="0099177F">
        <w:rPr>
          <w:sz w:val="22"/>
          <w:szCs w:val="22"/>
        </w:rPr>
        <w:lastRenderedPageBreak/>
        <w:t>dari  word  bank  pada  angkutan  pengumpan  Fedeer  LRT  rute  koridor  VII  (trayek  Std.  kamboja-unsri)  untuk  melihat  tingkat  efektifitas  dan  efisiensi  kinerja  angkutan  pengumpan  Feeder  koridor  VII.  Dengan  Meninjau  antusias  masyarakat  sekarang,  dimana  feeder  Light  Rail  Transit  (LRT)  menjadi  salah  satu  pilihan  angkutan  pengumpan  untuk  menjangkau  LRT  (Light  Rail  Transit),  maka  perlu  dilakukan  tingkat  efektivitas  pelayanan  dan  tingkat  efisiensi  dari  feeder  koridor  VII</w:t>
      </w:r>
      <w:r>
        <w:rPr>
          <w:sz w:val="22"/>
          <w:szCs w:val="22"/>
          <w:lang w:val="en-US"/>
        </w:rPr>
        <w:t>.</w:t>
      </w:r>
    </w:p>
    <w:p w14:paraId="222E4B77" w14:textId="6511C96D" w:rsidR="0099177F" w:rsidRDefault="0099177F" w:rsidP="00C7616C">
      <w:pPr>
        <w:pStyle w:val="BodyText"/>
        <w:adjustRightInd w:val="0"/>
        <w:snapToGrid w:val="0"/>
        <w:ind w:right="-1" w:firstLine="427"/>
        <w:jc w:val="both"/>
        <w:rPr>
          <w:sz w:val="22"/>
          <w:szCs w:val="22"/>
          <w:lang w:val="en-US"/>
        </w:rPr>
      </w:pPr>
    </w:p>
    <w:p w14:paraId="019928BA" w14:textId="6BBC0996" w:rsidR="0099177F" w:rsidRPr="0099177F" w:rsidRDefault="0099177F" w:rsidP="0099177F">
      <w:pPr>
        <w:pStyle w:val="BodyText"/>
        <w:jc w:val="both"/>
        <w:rPr>
          <w:b/>
          <w:lang w:val="en-US"/>
        </w:rPr>
      </w:pPr>
      <w:r>
        <w:rPr>
          <w:b/>
          <w:lang w:val="en-US"/>
        </w:rPr>
        <w:t>TINJAUAN PUSTAKA</w:t>
      </w:r>
    </w:p>
    <w:p w14:paraId="76695973" w14:textId="27C8AB2B" w:rsidR="0099177F" w:rsidRDefault="0099177F" w:rsidP="00C7616C">
      <w:pPr>
        <w:pStyle w:val="BodyText"/>
        <w:adjustRightInd w:val="0"/>
        <w:snapToGrid w:val="0"/>
        <w:ind w:right="-1" w:firstLine="427"/>
        <w:jc w:val="both"/>
        <w:rPr>
          <w:sz w:val="22"/>
          <w:szCs w:val="22"/>
          <w:lang w:val="en-US"/>
        </w:rPr>
      </w:pPr>
    </w:p>
    <w:p w14:paraId="585B5062" w14:textId="0CCCD236" w:rsidR="0099177F" w:rsidRDefault="0099177F" w:rsidP="00C7616C">
      <w:pPr>
        <w:pStyle w:val="BodyText"/>
        <w:adjustRightInd w:val="0"/>
        <w:snapToGrid w:val="0"/>
        <w:ind w:right="-1" w:firstLine="427"/>
        <w:jc w:val="both"/>
        <w:rPr>
          <w:sz w:val="22"/>
          <w:szCs w:val="22"/>
          <w:lang w:val="en-US"/>
        </w:rPr>
      </w:pPr>
      <w:r w:rsidRPr="0099177F">
        <w:rPr>
          <w:sz w:val="22"/>
          <w:szCs w:val="22"/>
          <w:lang w:val="en-US"/>
        </w:rPr>
        <w:t xml:space="preserve">Transportasi dapat didefinisikan sebagai pemindahan orang atau barang dari satu tempat ke tempat lain dengan menggunakan berbagai jenis kendaraan atau moda. </w:t>
      </w:r>
      <w:proofErr w:type="gramStart"/>
      <w:r w:rsidRPr="0099177F">
        <w:rPr>
          <w:sz w:val="22"/>
          <w:szCs w:val="22"/>
          <w:lang w:val="en-US"/>
        </w:rPr>
        <w:t>seperti  darat</w:t>
      </w:r>
      <w:proofErr w:type="gramEnd"/>
      <w:r w:rsidRPr="0099177F">
        <w:rPr>
          <w:sz w:val="22"/>
          <w:szCs w:val="22"/>
          <w:lang w:val="en-US"/>
        </w:rPr>
        <w:t>,  laut,  udara,  dan  rel.  Hobbs, F.D. (1995) Transportasi  adalah  kegiatan  perpindahan  manusia  dan  barang  yang  melibatkan  sarana  dan  prasarana  tertentu  untk  mendukung  mobilitas  tersebut.  Transportasi  mempunyai  perananan  penting  dalam  pembangunan  eonomi  dan  social  karena  mempengaruhi  distribusi  sumber  daya,  aksesibilitas,  dan  konektivitas  antar  wilayah</w:t>
      </w:r>
      <w:r>
        <w:rPr>
          <w:sz w:val="22"/>
          <w:szCs w:val="22"/>
          <w:lang w:val="en-US"/>
        </w:rPr>
        <w:t>.</w:t>
      </w:r>
    </w:p>
    <w:p w14:paraId="7D3194B3" w14:textId="1BB76006" w:rsidR="0099177F" w:rsidRDefault="0099177F" w:rsidP="00C7616C">
      <w:pPr>
        <w:pStyle w:val="BodyText"/>
        <w:adjustRightInd w:val="0"/>
        <w:snapToGrid w:val="0"/>
        <w:ind w:right="-1" w:firstLine="427"/>
        <w:jc w:val="both"/>
        <w:rPr>
          <w:sz w:val="22"/>
          <w:szCs w:val="22"/>
          <w:lang w:val="en-US"/>
        </w:rPr>
      </w:pPr>
      <w:r w:rsidRPr="0099177F">
        <w:rPr>
          <w:sz w:val="22"/>
          <w:szCs w:val="22"/>
          <w:lang w:val="en-US"/>
        </w:rPr>
        <w:t>Angkutan  umum  penumpang  merupakan  bagian  dari  sistem  transportasi  yang  berfungsi  sebagai  salah  satu  kebutuhan  pokok  masyarakat  dan  merupakan  bagian  yang  tidak  dapat  terpisahkan.  Prinsip  dasar  untuk  memahami  pengertian  mengenai  angkutan  umum  penumpang  yaitu  manusia  yang  pada  dasarnya  tidak  ingin  berpergian  dengan  angkutan  umum  melainkan  lebih  memilih  menggunakan  angkutan  pribadi.  Dimana  angkutan  umum  penumpang  terdiri  dari  angkutan  kota,  angkutan  pedesaan  (bus,  mini  bus,  dan  sebagainya),  Kereta  api,  angkutan  air,  dan  angkutan  udara</w:t>
      </w:r>
      <w:r>
        <w:rPr>
          <w:sz w:val="22"/>
          <w:szCs w:val="22"/>
          <w:lang w:val="en-US"/>
        </w:rPr>
        <w:t>.</w:t>
      </w:r>
    </w:p>
    <w:p w14:paraId="64EB7C80" w14:textId="7EF6421D" w:rsidR="0099177F" w:rsidRDefault="002D4A4C" w:rsidP="00C7616C">
      <w:pPr>
        <w:pStyle w:val="BodyText"/>
        <w:adjustRightInd w:val="0"/>
        <w:snapToGrid w:val="0"/>
        <w:ind w:right="-1" w:firstLine="427"/>
        <w:jc w:val="both"/>
        <w:rPr>
          <w:sz w:val="22"/>
          <w:szCs w:val="22"/>
          <w:lang w:val="en-US"/>
        </w:rPr>
      </w:pPr>
      <w:r>
        <w:rPr>
          <w:sz w:val="22"/>
          <w:szCs w:val="22"/>
          <w:lang w:val="en-US"/>
        </w:rPr>
        <w:t>P</w:t>
      </w:r>
      <w:r w:rsidR="0099177F" w:rsidRPr="0099177F">
        <w:rPr>
          <w:sz w:val="22"/>
          <w:szCs w:val="22"/>
          <w:lang w:val="en-US"/>
        </w:rPr>
        <w:t>enumpang  dari  daerah  pinggiran  atau  daerah  dengan  kepadatan  rendah  dan  mengantarkan  mereka  ke  pusat  transit  utama,  sehingga  meningkatkan  integrasi  sistem  secara  keseluruhan</w:t>
      </w:r>
      <w:r w:rsidR="0099177F">
        <w:rPr>
          <w:sz w:val="22"/>
          <w:szCs w:val="22"/>
          <w:lang w:val="en-US"/>
        </w:rPr>
        <w:t>.</w:t>
      </w:r>
    </w:p>
    <w:p w14:paraId="60CA37BB" w14:textId="4534410B" w:rsidR="006523D7" w:rsidRPr="0099177F" w:rsidRDefault="0099177F" w:rsidP="0099177F">
      <w:pPr>
        <w:pStyle w:val="BodyText"/>
        <w:adjustRightInd w:val="0"/>
        <w:snapToGrid w:val="0"/>
        <w:ind w:right="-1" w:firstLine="427"/>
        <w:jc w:val="both"/>
        <w:rPr>
          <w:sz w:val="22"/>
          <w:szCs w:val="22"/>
          <w:lang w:val="en-US"/>
        </w:rPr>
      </w:pPr>
      <w:r w:rsidRPr="0099177F">
        <w:rPr>
          <w:sz w:val="22"/>
          <w:szCs w:val="22"/>
          <w:lang w:val="en-US"/>
        </w:rPr>
        <w:t>Trayek/rute  angkutan  umum  didefinisikan  sebagai  tempat-tempat  dimana  angkutan  umum  secara  tetap  melayani  penumpang  yaitu  dengan  menaikkan dan menurunkannya</w:t>
      </w:r>
      <w:r>
        <w:rPr>
          <w:sz w:val="22"/>
          <w:szCs w:val="22"/>
          <w:lang w:val="en-US"/>
        </w:rPr>
        <w:t xml:space="preserve"> s</w:t>
      </w:r>
      <w:r w:rsidRPr="0099177F">
        <w:rPr>
          <w:sz w:val="22"/>
          <w:szCs w:val="22"/>
          <w:lang w:val="en-US"/>
        </w:rPr>
        <w:t xml:space="preserve">uatu  trayek/rute  biasanya  merupakan  satu  lintasan  tetap  dari  angkutan  umum  yang  melewati  beberapa  daerah,  dimana  angkutan  umum  secara  rutin  melayani  calon  penumpang  dan  dilain  pihak  calon  </w:t>
      </w:r>
      <w:r w:rsidRPr="0099177F">
        <w:rPr>
          <w:sz w:val="22"/>
          <w:szCs w:val="22"/>
          <w:lang w:val="en-US"/>
        </w:rPr>
        <w:lastRenderedPageBreak/>
        <w:t>penumpang  menggunakan  angkutan  pada  rute-rute  tersebut</w:t>
      </w:r>
      <w:r>
        <w:rPr>
          <w:sz w:val="22"/>
          <w:szCs w:val="22"/>
          <w:lang w:val="en-US"/>
        </w:rPr>
        <w:t xml:space="preserve">. </w:t>
      </w:r>
      <w:r w:rsidRPr="0099177F">
        <w:rPr>
          <w:sz w:val="22"/>
          <w:szCs w:val="22"/>
          <w:lang w:val="en-US"/>
        </w:rPr>
        <w:t xml:space="preserve">  </w:t>
      </w:r>
    </w:p>
    <w:p w14:paraId="5EDC3450" w14:textId="77777777" w:rsidR="006523D7" w:rsidRPr="00026E79" w:rsidRDefault="006523D7" w:rsidP="006523D7">
      <w:pPr>
        <w:pStyle w:val="BodyText"/>
        <w:adjustRightInd w:val="0"/>
        <w:snapToGrid w:val="0"/>
        <w:ind w:right="-1"/>
        <w:jc w:val="both"/>
        <w:rPr>
          <w:sz w:val="22"/>
          <w:szCs w:val="22"/>
        </w:rPr>
      </w:pPr>
    </w:p>
    <w:p w14:paraId="6FFE22E1" w14:textId="118000C8" w:rsidR="00656754" w:rsidRDefault="0099177F" w:rsidP="006523D7">
      <w:pPr>
        <w:pStyle w:val="BodyText"/>
        <w:adjustRightInd w:val="0"/>
        <w:snapToGrid w:val="0"/>
        <w:jc w:val="center"/>
        <w:rPr>
          <w:sz w:val="22"/>
          <w:szCs w:val="22"/>
        </w:rPr>
      </w:pPr>
      <w:r>
        <w:rPr>
          <w:noProof/>
          <w:lang w:val="en-US"/>
        </w:rPr>
        <w:drawing>
          <wp:inline distT="0" distB="0" distL="0" distR="0" wp14:anchorId="76AABB44" wp14:editId="2CA37FF9">
            <wp:extent cx="2879957" cy="2260120"/>
            <wp:effectExtent l="38100" t="38100" r="34925" b="45085"/>
            <wp:docPr id="23" name="Picture 23" descr="C:\Users\User\AppData\Local\Packages\5319275A.WhatsAppDesktop_cv1g1gvanyjgm\TempState\01CE84968C6969BDD5D51C5EEAA3946A\WhatsApp Image 2025-10-07 at 12.42.29_0e14b9d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AppData\Local\Packages\5319275A.WhatsAppDesktop_cv1g1gvanyjgm\TempState\01CE84968C6969BDD5D51C5EEAA3946A\WhatsApp Image 2025-10-07 at 12.42.29_0e14b9d4.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92114" cy="2269660"/>
                    </a:xfrm>
                    <a:prstGeom prst="rect">
                      <a:avLst/>
                    </a:prstGeom>
                    <a:noFill/>
                    <a:ln w="28575">
                      <a:solidFill>
                        <a:schemeClr val="tx1"/>
                      </a:solidFill>
                    </a:ln>
                  </pic:spPr>
                </pic:pic>
              </a:graphicData>
            </a:graphic>
          </wp:inline>
        </w:drawing>
      </w:r>
    </w:p>
    <w:p w14:paraId="51C8CC68" w14:textId="2E7E7AA8" w:rsidR="00656754" w:rsidRPr="006523D7" w:rsidRDefault="00E10117" w:rsidP="006523D7">
      <w:pPr>
        <w:pStyle w:val="BodyText"/>
        <w:adjustRightInd w:val="0"/>
        <w:snapToGrid w:val="0"/>
        <w:ind w:right="64"/>
        <w:jc w:val="center"/>
        <w:rPr>
          <w:sz w:val="20"/>
          <w:szCs w:val="20"/>
          <w:lang w:val="en-US"/>
        </w:rPr>
      </w:pPr>
      <w:r w:rsidRPr="006523D7">
        <w:rPr>
          <w:sz w:val="20"/>
          <w:szCs w:val="20"/>
        </w:rPr>
        <w:t>Gambar</w:t>
      </w:r>
      <w:r w:rsidRPr="006523D7">
        <w:rPr>
          <w:spacing w:val="-3"/>
          <w:sz w:val="20"/>
          <w:szCs w:val="20"/>
        </w:rPr>
        <w:t xml:space="preserve"> </w:t>
      </w:r>
      <w:r w:rsidRPr="006523D7">
        <w:rPr>
          <w:sz w:val="20"/>
          <w:szCs w:val="20"/>
        </w:rPr>
        <w:t xml:space="preserve">1. </w:t>
      </w:r>
      <w:r w:rsidR="0099177F" w:rsidRPr="0099177F">
        <w:rPr>
          <w:sz w:val="20"/>
          <w:szCs w:val="20"/>
        </w:rPr>
        <w:t>Bentuk  Jalur  Feeder  Koridor  VII</w:t>
      </w:r>
    </w:p>
    <w:p w14:paraId="11E14E23" w14:textId="77777777" w:rsidR="005B2F45" w:rsidRPr="00026E79" w:rsidRDefault="005B2F45" w:rsidP="00C7616C">
      <w:pPr>
        <w:pStyle w:val="BodyText"/>
        <w:adjustRightInd w:val="0"/>
        <w:snapToGrid w:val="0"/>
        <w:rPr>
          <w:sz w:val="22"/>
          <w:szCs w:val="22"/>
        </w:rPr>
      </w:pPr>
    </w:p>
    <w:p w14:paraId="78EB4663" w14:textId="60A25D5D" w:rsidR="00656754" w:rsidRDefault="0099177F" w:rsidP="00C7616C">
      <w:pPr>
        <w:pStyle w:val="BodyText"/>
        <w:adjustRightInd w:val="0"/>
        <w:snapToGrid w:val="0"/>
        <w:ind w:right="-1" w:firstLine="427"/>
        <w:jc w:val="both"/>
        <w:rPr>
          <w:sz w:val="22"/>
          <w:szCs w:val="22"/>
          <w:lang w:val="en-US"/>
        </w:rPr>
      </w:pPr>
      <w:r w:rsidRPr="0099177F">
        <w:rPr>
          <w:sz w:val="22"/>
          <w:szCs w:val="22"/>
        </w:rPr>
        <w:t>Karakteristik  angkutan  umum  penumpang adalah variabel-variabel yang menggambarkan ciri-ciri pengguna transportasi meliputi usia, jenis kelamin, pekerjaan, pendapatan, tujuan perjalanan, dan frekuensi perjalanan</w:t>
      </w:r>
      <w:r w:rsidR="002971A1">
        <w:rPr>
          <w:sz w:val="22"/>
          <w:szCs w:val="22"/>
          <w:lang w:val="en-US"/>
        </w:rPr>
        <w:t>.</w:t>
      </w:r>
    </w:p>
    <w:p w14:paraId="14894072" w14:textId="6FDCDF22" w:rsidR="004C3BEA" w:rsidRDefault="004C3BEA" w:rsidP="004C3BEA">
      <w:pPr>
        <w:ind w:firstLine="427"/>
        <w:jc w:val="both"/>
        <w:rPr>
          <w:lang w:val="en-US"/>
        </w:rPr>
      </w:pPr>
      <w:r w:rsidRPr="004C3BEA">
        <w:rPr>
          <w:lang w:val="id-ID"/>
        </w:rPr>
        <w:t>Acuan  standar  yang  dipakai  dalam  penelitian  ini  dapat  diperhatikan  pada  tabel  2.3  dibawah  ini  yang  dikutip  dari  Proccedings  of  Eastern  Asia  Sociaety  for  Transportation  Studies,  Vol,5  “A  Review  Of  Bus  Performace  In  Bandar  Lampung”  dan  dari  buku  manajemen  Transportasi  Karangan  (H.  M  Nasution,  2003)</w:t>
      </w:r>
      <w:r>
        <w:rPr>
          <w:lang w:val="en-US"/>
        </w:rPr>
        <w:t>.</w:t>
      </w:r>
    </w:p>
    <w:p w14:paraId="1E351F40" w14:textId="72ED9F56" w:rsidR="004C3BEA" w:rsidRPr="004C3BEA" w:rsidRDefault="004C3BEA" w:rsidP="004C3BEA">
      <w:pPr>
        <w:pStyle w:val="Caption"/>
        <w:spacing w:after="0"/>
        <w:rPr>
          <w:rFonts w:ascii="Times New Roman" w:hAnsi="Times New Roman" w:cs="Times New Roman"/>
          <w:bCs/>
          <w:i w:val="0"/>
          <w:color w:val="auto"/>
          <w:sz w:val="20"/>
          <w:szCs w:val="20"/>
          <w:lang w:val="id-ID"/>
        </w:rPr>
      </w:pPr>
      <w:bookmarkStart w:id="2" w:name="_Toc210719703"/>
      <w:bookmarkStart w:id="3" w:name="_Toc222791043"/>
      <w:r w:rsidRPr="004C3BEA">
        <w:rPr>
          <w:rFonts w:ascii="Times New Roman" w:hAnsi="Times New Roman" w:cs="Times New Roman"/>
          <w:bCs/>
          <w:i w:val="0"/>
          <w:color w:val="auto"/>
          <w:sz w:val="20"/>
          <w:szCs w:val="20"/>
          <w:lang w:val="id-ID"/>
        </w:rPr>
        <w:t xml:space="preserve">Tabel  </w:t>
      </w:r>
      <w:r>
        <w:rPr>
          <w:rFonts w:ascii="Times New Roman" w:hAnsi="Times New Roman" w:cs="Times New Roman"/>
          <w:bCs/>
          <w:i w:val="0"/>
          <w:color w:val="auto"/>
          <w:sz w:val="20"/>
          <w:szCs w:val="20"/>
          <w:lang w:val="en-US"/>
        </w:rPr>
        <w:t>1.</w:t>
      </w:r>
      <w:r w:rsidRPr="004C3BEA">
        <w:rPr>
          <w:rFonts w:ascii="Times New Roman" w:hAnsi="Times New Roman" w:cs="Times New Roman"/>
          <w:bCs/>
          <w:i w:val="0"/>
          <w:color w:val="auto"/>
          <w:sz w:val="20"/>
          <w:szCs w:val="20"/>
          <w:lang w:val="id-ID"/>
        </w:rPr>
        <w:t xml:space="preserve">  Indikator  Kinerja  Angkutan  Umum  Standar  World  Bank.</w:t>
      </w:r>
      <w:bookmarkEnd w:id="2"/>
      <w:bookmarkEnd w:id="3"/>
    </w:p>
    <w:tbl>
      <w:tblPr>
        <w:tblStyle w:val="TableGrid"/>
        <w:tblW w:w="5000" w:type="pct"/>
        <w:tblLook w:val="04A0" w:firstRow="1" w:lastRow="0" w:firstColumn="1" w:lastColumn="0" w:noHBand="0" w:noVBand="1"/>
      </w:tblPr>
      <w:tblGrid>
        <w:gridCol w:w="476"/>
        <w:gridCol w:w="2581"/>
        <w:gridCol w:w="1476"/>
      </w:tblGrid>
      <w:tr w:rsidR="004C3BEA" w:rsidRPr="000D7054" w14:paraId="2EF2CADA" w14:textId="77777777" w:rsidTr="004C3BEA">
        <w:tc>
          <w:tcPr>
            <w:tcW w:w="447" w:type="pct"/>
            <w:shd w:val="clear" w:color="auto" w:fill="DBE5F1" w:themeFill="accent1" w:themeFillTint="33"/>
          </w:tcPr>
          <w:p w14:paraId="76FC91B2" w14:textId="77777777" w:rsidR="004C3BEA" w:rsidRPr="000D7054" w:rsidRDefault="004C3BEA" w:rsidP="000D7054">
            <w:pPr>
              <w:pStyle w:val="ListParagraph"/>
              <w:jc w:val="center"/>
              <w:rPr>
                <w:sz w:val="18"/>
                <w:szCs w:val="20"/>
                <w:lang w:val="id-ID"/>
              </w:rPr>
            </w:pPr>
            <w:r w:rsidRPr="000D7054">
              <w:rPr>
                <w:sz w:val="18"/>
                <w:szCs w:val="20"/>
                <w:lang w:val="id-ID"/>
              </w:rPr>
              <w:t>NO</w:t>
            </w:r>
          </w:p>
        </w:tc>
        <w:tc>
          <w:tcPr>
            <w:tcW w:w="2886" w:type="pct"/>
            <w:shd w:val="clear" w:color="auto" w:fill="DBE5F1" w:themeFill="accent1" w:themeFillTint="33"/>
          </w:tcPr>
          <w:p w14:paraId="526E4363" w14:textId="77777777" w:rsidR="004C3BEA" w:rsidRPr="000D7054" w:rsidRDefault="004C3BEA" w:rsidP="000D7054">
            <w:pPr>
              <w:pStyle w:val="ListParagraph"/>
              <w:jc w:val="center"/>
              <w:rPr>
                <w:sz w:val="18"/>
                <w:szCs w:val="20"/>
                <w:lang w:val="id-ID"/>
              </w:rPr>
            </w:pPr>
            <w:r w:rsidRPr="000D7054">
              <w:rPr>
                <w:sz w:val="18"/>
                <w:szCs w:val="20"/>
                <w:lang w:val="id-ID"/>
              </w:rPr>
              <w:t>PARAMETER</w:t>
            </w:r>
          </w:p>
        </w:tc>
        <w:tc>
          <w:tcPr>
            <w:tcW w:w="1667" w:type="pct"/>
            <w:shd w:val="clear" w:color="auto" w:fill="DBE5F1" w:themeFill="accent1" w:themeFillTint="33"/>
          </w:tcPr>
          <w:p w14:paraId="6B1C1231" w14:textId="77777777" w:rsidR="004C3BEA" w:rsidRPr="000D7054" w:rsidRDefault="004C3BEA" w:rsidP="000D7054">
            <w:pPr>
              <w:pStyle w:val="ListParagraph"/>
              <w:jc w:val="center"/>
              <w:rPr>
                <w:sz w:val="18"/>
                <w:szCs w:val="20"/>
                <w:lang w:val="id-ID"/>
              </w:rPr>
            </w:pPr>
            <w:r w:rsidRPr="000D7054">
              <w:rPr>
                <w:sz w:val="18"/>
                <w:szCs w:val="20"/>
                <w:lang w:val="id-ID"/>
              </w:rPr>
              <w:t>STANDAR</w:t>
            </w:r>
          </w:p>
        </w:tc>
      </w:tr>
      <w:tr w:rsidR="004C3BEA" w:rsidRPr="000D7054" w14:paraId="0CA1E3E7" w14:textId="77777777" w:rsidTr="004C3BEA">
        <w:tc>
          <w:tcPr>
            <w:tcW w:w="447" w:type="pct"/>
          </w:tcPr>
          <w:p w14:paraId="335CDA26" w14:textId="77777777" w:rsidR="004C3BEA" w:rsidRPr="000D7054" w:rsidRDefault="004C3BEA" w:rsidP="000D7054">
            <w:pPr>
              <w:jc w:val="center"/>
              <w:rPr>
                <w:sz w:val="18"/>
                <w:szCs w:val="20"/>
                <w:lang w:val="id-ID"/>
              </w:rPr>
            </w:pPr>
            <w:r w:rsidRPr="000D7054">
              <w:rPr>
                <w:sz w:val="18"/>
                <w:szCs w:val="20"/>
                <w:lang w:val="id-ID"/>
              </w:rPr>
              <w:t>1.</w:t>
            </w:r>
          </w:p>
        </w:tc>
        <w:tc>
          <w:tcPr>
            <w:tcW w:w="2886" w:type="pct"/>
          </w:tcPr>
          <w:p w14:paraId="0C29AC30" w14:textId="77777777" w:rsidR="004C3BEA" w:rsidRPr="000D7054" w:rsidRDefault="004C3BEA" w:rsidP="000D7054">
            <w:pPr>
              <w:pStyle w:val="ListParagraph"/>
              <w:jc w:val="both"/>
              <w:rPr>
                <w:sz w:val="18"/>
                <w:szCs w:val="20"/>
                <w:lang w:val="id-ID"/>
              </w:rPr>
            </w:pPr>
            <w:r w:rsidRPr="000D7054">
              <w:rPr>
                <w:sz w:val="18"/>
                <w:szCs w:val="20"/>
                <w:lang w:val="id-ID"/>
              </w:rPr>
              <w:t xml:space="preserve">Waktu  antara  </w:t>
            </w:r>
            <w:r w:rsidRPr="000D7054">
              <w:rPr>
                <w:i/>
                <w:sz w:val="18"/>
                <w:szCs w:val="20"/>
                <w:lang w:val="id-ID"/>
              </w:rPr>
              <w:t>(Headway)</w:t>
            </w:r>
          </w:p>
        </w:tc>
        <w:tc>
          <w:tcPr>
            <w:tcW w:w="1667" w:type="pct"/>
          </w:tcPr>
          <w:p w14:paraId="35BF72BF" w14:textId="77777777" w:rsidR="004C3BEA" w:rsidRPr="000D7054" w:rsidRDefault="004C3BEA" w:rsidP="000D7054">
            <w:pPr>
              <w:pStyle w:val="ListParagraph"/>
              <w:jc w:val="right"/>
              <w:rPr>
                <w:sz w:val="18"/>
                <w:szCs w:val="20"/>
                <w:lang w:val="id-ID"/>
              </w:rPr>
            </w:pPr>
            <w:r w:rsidRPr="000D7054">
              <w:rPr>
                <w:sz w:val="18"/>
                <w:szCs w:val="20"/>
                <w:lang w:val="id-ID"/>
              </w:rPr>
              <w:t>1-12  menit</w:t>
            </w:r>
          </w:p>
        </w:tc>
      </w:tr>
      <w:tr w:rsidR="004C3BEA" w:rsidRPr="000D7054" w14:paraId="5801B015" w14:textId="77777777" w:rsidTr="004C3BEA">
        <w:tc>
          <w:tcPr>
            <w:tcW w:w="447" w:type="pct"/>
          </w:tcPr>
          <w:p w14:paraId="39B0D894" w14:textId="77777777" w:rsidR="004C3BEA" w:rsidRPr="000D7054" w:rsidRDefault="004C3BEA" w:rsidP="000D7054">
            <w:pPr>
              <w:jc w:val="center"/>
              <w:rPr>
                <w:sz w:val="18"/>
                <w:szCs w:val="20"/>
                <w:lang w:val="id-ID"/>
              </w:rPr>
            </w:pPr>
            <w:r w:rsidRPr="000D7054">
              <w:rPr>
                <w:sz w:val="18"/>
                <w:szCs w:val="20"/>
                <w:lang w:val="id-ID"/>
              </w:rPr>
              <w:t>2.</w:t>
            </w:r>
          </w:p>
        </w:tc>
        <w:tc>
          <w:tcPr>
            <w:tcW w:w="2886" w:type="pct"/>
          </w:tcPr>
          <w:p w14:paraId="5071806E" w14:textId="77777777" w:rsidR="004C3BEA" w:rsidRPr="000D7054" w:rsidRDefault="004C3BEA" w:rsidP="000D7054">
            <w:pPr>
              <w:pStyle w:val="ListParagraph"/>
              <w:jc w:val="both"/>
              <w:rPr>
                <w:sz w:val="18"/>
                <w:szCs w:val="20"/>
                <w:lang w:val="id-ID"/>
              </w:rPr>
            </w:pPr>
            <w:r w:rsidRPr="000D7054">
              <w:rPr>
                <w:sz w:val="18"/>
                <w:szCs w:val="20"/>
                <w:lang w:val="id-ID"/>
              </w:rPr>
              <w:t xml:space="preserve">Waktu  Tunggu  </w:t>
            </w:r>
            <w:r w:rsidRPr="000D7054">
              <w:rPr>
                <w:i/>
                <w:sz w:val="18"/>
                <w:szCs w:val="20"/>
                <w:lang w:val="id-ID"/>
              </w:rPr>
              <w:t>(waiting  Time)</w:t>
            </w:r>
          </w:p>
          <w:p w14:paraId="2D58CD8F" w14:textId="77777777" w:rsidR="004C3BEA" w:rsidRPr="000D7054" w:rsidRDefault="004C3BEA" w:rsidP="000D7054">
            <w:pPr>
              <w:pStyle w:val="ListParagraph"/>
              <w:widowControl/>
              <w:numPr>
                <w:ilvl w:val="0"/>
                <w:numId w:val="2"/>
              </w:numPr>
              <w:autoSpaceDE/>
              <w:autoSpaceDN/>
              <w:contextualSpacing/>
              <w:jc w:val="both"/>
              <w:rPr>
                <w:sz w:val="18"/>
                <w:szCs w:val="20"/>
                <w:lang w:val="id-ID"/>
              </w:rPr>
            </w:pPr>
            <w:r w:rsidRPr="000D7054">
              <w:rPr>
                <w:sz w:val="18"/>
                <w:szCs w:val="20"/>
                <w:lang w:val="id-ID"/>
              </w:rPr>
              <w:t>Rata  -  rata</w:t>
            </w:r>
          </w:p>
          <w:p w14:paraId="42D2B95F" w14:textId="77777777" w:rsidR="004C3BEA" w:rsidRPr="000D7054" w:rsidRDefault="004C3BEA" w:rsidP="000D7054">
            <w:pPr>
              <w:pStyle w:val="ListParagraph"/>
              <w:widowControl/>
              <w:numPr>
                <w:ilvl w:val="0"/>
                <w:numId w:val="2"/>
              </w:numPr>
              <w:autoSpaceDE/>
              <w:autoSpaceDN/>
              <w:contextualSpacing/>
              <w:jc w:val="both"/>
              <w:rPr>
                <w:sz w:val="18"/>
                <w:szCs w:val="20"/>
                <w:lang w:val="id-ID"/>
              </w:rPr>
            </w:pPr>
            <w:r w:rsidRPr="000D7054">
              <w:rPr>
                <w:sz w:val="18"/>
                <w:szCs w:val="20"/>
                <w:lang w:val="id-ID"/>
              </w:rPr>
              <w:t>Maksimum</w:t>
            </w:r>
          </w:p>
        </w:tc>
        <w:tc>
          <w:tcPr>
            <w:tcW w:w="1667" w:type="pct"/>
          </w:tcPr>
          <w:p w14:paraId="291E43DC" w14:textId="77777777" w:rsidR="004C3BEA" w:rsidRPr="000D7054" w:rsidRDefault="004C3BEA" w:rsidP="000D7054">
            <w:pPr>
              <w:pStyle w:val="ListParagraph"/>
              <w:jc w:val="center"/>
              <w:rPr>
                <w:sz w:val="18"/>
                <w:szCs w:val="20"/>
                <w:lang w:val="id-ID"/>
              </w:rPr>
            </w:pPr>
          </w:p>
          <w:p w14:paraId="091E1A4E" w14:textId="77777777" w:rsidR="004C3BEA" w:rsidRPr="000D7054" w:rsidRDefault="004C3BEA" w:rsidP="000D7054">
            <w:pPr>
              <w:pStyle w:val="ListParagraph"/>
              <w:jc w:val="right"/>
              <w:rPr>
                <w:sz w:val="18"/>
                <w:szCs w:val="20"/>
                <w:lang w:val="id-ID"/>
              </w:rPr>
            </w:pPr>
            <w:r w:rsidRPr="000D7054">
              <w:rPr>
                <w:sz w:val="18"/>
                <w:szCs w:val="20"/>
                <w:lang w:val="id-ID"/>
              </w:rPr>
              <w:t>5-10  menit</w:t>
            </w:r>
          </w:p>
          <w:p w14:paraId="62E3CB78" w14:textId="77777777" w:rsidR="004C3BEA" w:rsidRPr="000D7054" w:rsidRDefault="004C3BEA" w:rsidP="000D7054">
            <w:pPr>
              <w:pStyle w:val="ListParagraph"/>
              <w:jc w:val="right"/>
              <w:rPr>
                <w:sz w:val="18"/>
                <w:szCs w:val="20"/>
                <w:lang w:val="id-ID"/>
              </w:rPr>
            </w:pPr>
            <w:r w:rsidRPr="000D7054">
              <w:rPr>
                <w:sz w:val="18"/>
                <w:szCs w:val="20"/>
                <w:lang w:val="id-ID"/>
              </w:rPr>
              <w:t>10-20  menit</w:t>
            </w:r>
          </w:p>
        </w:tc>
      </w:tr>
      <w:tr w:rsidR="004C3BEA" w:rsidRPr="000D7054" w14:paraId="578D958D" w14:textId="77777777" w:rsidTr="004C3BEA">
        <w:tc>
          <w:tcPr>
            <w:tcW w:w="447" w:type="pct"/>
          </w:tcPr>
          <w:p w14:paraId="53CCE846" w14:textId="77777777" w:rsidR="004C3BEA" w:rsidRPr="000D7054" w:rsidRDefault="004C3BEA" w:rsidP="000D7054">
            <w:pPr>
              <w:pStyle w:val="ListParagraph"/>
              <w:jc w:val="center"/>
              <w:rPr>
                <w:sz w:val="18"/>
                <w:szCs w:val="20"/>
                <w:lang w:val="id-ID"/>
              </w:rPr>
            </w:pPr>
            <w:r w:rsidRPr="000D7054">
              <w:rPr>
                <w:sz w:val="18"/>
                <w:szCs w:val="20"/>
                <w:lang w:val="id-ID"/>
              </w:rPr>
              <w:t>3.</w:t>
            </w:r>
          </w:p>
        </w:tc>
        <w:tc>
          <w:tcPr>
            <w:tcW w:w="2886" w:type="pct"/>
          </w:tcPr>
          <w:p w14:paraId="76F7ACAE" w14:textId="77777777" w:rsidR="004C3BEA" w:rsidRPr="000D7054" w:rsidRDefault="004C3BEA" w:rsidP="000D7054">
            <w:pPr>
              <w:pStyle w:val="ListParagraph"/>
              <w:jc w:val="both"/>
              <w:rPr>
                <w:sz w:val="18"/>
                <w:szCs w:val="20"/>
                <w:lang w:val="id-ID"/>
              </w:rPr>
            </w:pPr>
            <w:r w:rsidRPr="000D7054">
              <w:rPr>
                <w:sz w:val="18"/>
                <w:szCs w:val="20"/>
                <w:lang w:val="id-ID"/>
              </w:rPr>
              <w:t xml:space="preserve">Faktor  Muatan  </w:t>
            </w:r>
            <w:r w:rsidRPr="000D7054">
              <w:rPr>
                <w:i/>
                <w:sz w:val="18"/>
                <w:szCs w:val="20"/>
                <w:lang w:val="id-ID"/>
              </w:rPr>
              <w:t>(Load  Factor</w:t>
            </w:r>
            <w:r w:rsidRPr="000D7054">
              <w:rPr>
                <w:sz w:val="18"/>
                <w:szCs w:val="20"/>
                <w:lang w:val="id-ID"/>
              </w:rPr>
              <w:t>)</w:t>
            </w:r>
          </w:p>
        </w:tc>
        <w:tc>
          <w:tcPr>
            <w:tcW w:w="1667" w:type="pct"/>
          </w:tcPr>
          <w:p w14:paraId="16A87497" w14:textId="77777777" w:rsidR="004C3BEA" w:rsidRPr="000D7054" w:rsidRDefault="004C3BEA" w:rsidP="000D7054">
            <w:pPr>
              <w:pStyle w:val="ListParagraph"/>
              <w:jc w:val="right"/>
              <w:rPr>
                <w:sz w:val="18"/>
                <w:szCs w:val="20"/>
                <w:lang w:val="id-ID"/>
              </w:rPr>
            </w:pPr>
            <w:r w:rsidRPr="000D7054">
              <w:rPr>
                <w:sz w:val="18"/>
                <w:szCs w:val="20"/>
                <w:lang w:val="id-ID"/>
              </w:rPr>
              <w:t>70%</w:t>
            </w:r>
          </w:p>
        </w:tc>
      </w:tr>
      <w:tr w:rsidR="004C3BEA" w:rsidRPr="000D7054" w14:paraId="4C68B8F2" w14:textId="77777777" w:rsidTr="004C3BEA">
        <w:tc>
          <w:tcPr>
            <w:tcW w:w="447" w:type="pct"/>
          </w:tcPr>
          <w:p w14:paraId="6DAF341C" w14:textId="77777777" w:rsidR="004C3BEA" w:rsidRPr="000D7054" w:rsidRDefault="004C3BEA" w:rsidP="000D7054">
            <w:pPr>
              <w:pStyle w:val="ListParagraph"/>
              <w:jc w:val="center"/>
              <w:rPr>
                <w:sz w:val="18"/>
                <w:szCs w:val="20"/>
                <w:lang w:val="id-ID"/>
              </w:rPr>
            </w:pPr>
            <w:r w:rsidRPr="000D7054">
              <w:rPr>
                <w:sz w:val="18"/>
                <w:szCs w:val="20"/>
                <w:lang w:val="id-ID"/>
              </w:rPr>
              <w:t>4.</w:t>
            </w:r>
          </w:p>
        </w:tc>
        <w:tc>
          <w:tcPr>
            <w:tcW w:w="2886" w:type="pct"/>
          </w:tcPr>
          <w:p w14:paraId="756F19F8" w14:textId="77777777" w:rsidR="004C3BEA" w:rsidRPr="000D7054" w:rsidRDefault="004C3BEA" w:rsidP="000D7054">
            <w:pPr>
              <w:pStyle w:val="ListParagraph"/>
              <w:jc w:val="both"/>
              <w:rPr>
                <w:sz w:val="18"/>
                <w:szCs w:val="20"/>
                <w:lang w:val="id-ID"/>
              </w:rPr>
            </w:pPr>
            <w:r w:rsidRPr="000D7054">
              <w:rPr>
                <w:sz w:val="18"/>
                <w:szCs w:val="20"/>
                <w:lang w:val="id-ID"/>
              </w:rPr>
              <w:t>Jarak  Perjalanan</w:t>
            </w:r>
          </w:p>
        </w:tc>
        <w:tc>
          <w:tcPr>
            <w:tcW w:w="1667" w:type="pct"/>
          </w:tcPr>
          <w:p w14:paraId="42442C6A" w14:textId="77777777" w:rsidR="004C3BEA" w:rsidRPr="000D7054" w:rsidRDefault="004C3BEA" w:rsidP="000D7054">
            <w:pPr>
              <w:pStyle w:val="ListParagraph"/>
              <w:jc w:val="right"/>
              <w:rPr>
                <w:sz w:val="18"/>
                <w:szCs w:val="20"/>
                <w:lang w:val="id-ID"/>
              </w:rPr>
            </w:pPr>
            <w:r w:rsidRPr="000D7054">
              <w:rPr>
                <w:sz w:val="18"/>
                <w:szCs w:val="20"/>
                <w:lang w:val="id-ID"/>
              </w:rPr>
              <w:t>230-260  km/kend/hari</w:t>
            </w:r>
          </w:p>
        </w:tc>
      </w:tr>
      <w:tr w:rsidR="004C3BEA" w:rsidRPr="000D7054" w14:paraId="68A5594F" w14:textId="77777777" w:rsidTr="004C3BEA">
        <w:tc>
          <w:tcPr>
            <w:tcW w:w="447" w:type="pct"/>
          </w:tcPr>
          <w:p w14:paraId="688BFEF8" w14:textId="77777777" w:rsidR="004C3BEA" w:rsidRPr="000D7054" w:rsidRDefault="004C3BEA" w:rsidP="000D7054">
            <w:pPr>
              <w:pStyle w:val="ListParagraph"/>
              <w:jc w:val="center"/>
              <w:rPr>
                <w:sz w:val="18"/>
                <w:szCs w:val="20"/>
                <w:lang w:val="id-ID"/>
              </w:rPr>
            </w:pPr>
            <w:r w:rsidRPr="000D7054">
              <w:rPr>
                <w:sz w:val="18"/>
                <w:szCs w:val="20"/>
                <w:lang w:val="id-ID"/>
              </w:rPr>
              <w:t>5.</w:t>
            </w:r>
          </w:p>
        </w:tc>
        <w:tc>
          <w:tcPr>
            <w:tcW w:w="2886" w:type="pct"/>
          </w:tcPr>
          <w:p w14:paraId="5DC14EE0" w14:textId="77777777" w:rsidR="004C3BEA" w:rsidRPr="000D7054" w:rsidRDefault="004C3BEA" w:rsidP="000D7054">
            <w:pPr>
              <w:pStyle w:val="ListParagraph"/>
              <w:jc w:val="both"/>
              <w:rPr>
                <w:sz w:val="18"/>
                <w:szCs w:val="20"/>
                <w:lang w:val="id-ID"/>
              </w:rPr>
            </w:pPr>
            <w:r w:rsidRPr="000D7054">
              <w:rPr>
                <w:sz w:val="18"/>
                <w:szCs w:val="20"/>
                <w:lang w:val="id-ID"/>
              </w:rPr>
              <w:t>Kapasitas  Operasi  (</w:t>
            </w:r>
            <w:r w:rsidRPr="000D7054">
              <w:rPr>
                <w:i/>
                <w:sz w:val="18"/>
                <w:szCs w:val="20"/>
                <w:lang w:val="id-ID"/>
              </w:rPr>
              <w:t>Availability)</w:t>
            </w:r>
          </w:p>
        </w:tc>
        <w:tc>
          <w:tcPr>
            <w:tcW w:w="1667" w:type="pct"/>
          </w:tcPr>
          <w:p w14:paraId="5BFBDEF6" w14:textId="77777777" w:rsidR="004C3BEA" w:rsidRPr="000D7054" w:rsidRDefault="004C3BEA" w:rsidP="000D7054">
            <w:pPr>
              <w:pStyle w:val="ListParagraph"/>
              <w:jc w:val="right"/>
              <w:rPr>
                <w:sz w:val="18"/>
                <w:szCs w:val="20"/>
                <w:lang w:val="id-ID"/>
              </w:rPr>
            </w:pPr>
            <w:r w:rsidRPr="000D7054">
              <w:rPr>
                <w:sz w:val="18"/>
                <w:szCs w:val="20"/>
                <w:lang w:val="id-ID"/>
              </w:rPr>
              <w:t>80-90%</w:t>
            </w:r>
          </w:p>
        </w:tc>
      </w:tr>
      <w:tr w:rsidR="004C3BEA" w:rsidRPr="000D7054" w14:paraId="00CA410E" w14:textId="77777777" w:rsidTr="004C3BEA">
        <w:tc>
          <w:tcPr>
            <w:tcW w:w="447" w:type="pct"/>
          </w:tcPr>
          <w:p w14:paraId="2A6012A7" w14:textId="77777777" w:rsidR="004C3BEA" w:rsidRPr="000D7054" w:rsidRDefault="004C3BEA" w:rsidP="000D7054">
            <w:pPr>
              <w:pStyle w:val="ListParagraph"/>
              <w:jc w:val="center"/>
              <w:rPr>
                <w:sz w:val="18"/>
                <w:szCs w:val="20"/>
                <w:lang w:val="id-ID"/>
              </w:rPr>
            </w:pPr>
            <w:r w:rsidRPr="000D7054">
              <w:rPr>
                <w:sz w:val="18"/>
                <w:szCs w:val="20"/>
                <w:lang w:val="id-ID"/>
              </w:rPr>
              <w:t>6.</w:t>
            </w:r>
          </w:p>
        </w:tc>
        <w:tc>
          <w:tcPr>
            <w:tcW w:w="2886" w:type="pct"/>
          </w:tcPr>
          <w:p w14:paraId="42B85A2C" w14:textId="77777777" w:rsidR="004C3BEA" w:rsidRPr="000D7054" w:rsidRDefault="004C3BEA" w:rsidP="000D7054">
            <w:pPr>
              <w:pStyle w:val="ListParagraph"/>
              <w:jc w:val="both"/>
              <w:rPr>
                <w:sz w:val="18"/>
                <w:szCs w:val="20"/>
                <w:lang w:val="id-ID"/>
              </w:rPr>
            </w:pPr>
            <w:r w:rsidRPr="000D7054">
              <w:rPr>
                <w:sz w:val="18"/>
                <w:szCs w:val="20"/>
                <w:lang w:val="id-ID"/>
              </w:rPr>
              <w:t>Waktu  Perjalanan</w:t>
            </w:r>
          </w:p>
          <w:p w14:paraId="35682B18" w14:textId="77777777" w:rsidR="004C3BEA" w:rsidRPr="000D7054" w:rsidRDefault="004C3BEA" w:rsidP="000D7054">
            <w:pPr>
              <w:pStyle w:val="ListParagraph"/>
              <w:widowControl/>
              <w:numPr>
                <w:ilvl w:val="0"/>
                <w:numId w:val="3"/>
              </w:numPr>
              <w:autoSpaceDE/>
              <w:autoSpaceDN/>
              <w:contextualSpacing/>
              <w:jc w:val="both"/>
              <w:rPr>
                <w:sz w:val="18"/>
                <w:szCs w:val="20"/>
                <w:lang w:val="id-ID"/>
              </w:rPr>
            </w:pPr>
            <w:r w:rsidRPr="000D7054">
              <w:rPr>
                <w:sz w:val="18"/>
                <w:szCs w:val="20"/>
                <w:lang w:val="id-ID"/>
              </w:rPr>
              <w:t>Rata  -  rata</w:t>
            </w:r>
          </w:p>
          <w:p w14:paraId="7849FAC7" w14:textId="77777777" w:rsidR="004C3BEA" w:rsidRPr="000D7054" w:rsidRDefault="004C3BEA" w:rsidP="000D7054">
            <w:pPr>
              <w:pStyle w:val="ListParagraph"/>
              <w:widowControl/>
              <w:numPr>
                <w:ilvl w:val="0"/>
                <w:numId w:val="3"/>
              </w:numPr>
              <w:autoSpaceDE/>
              <w:autoSpaceDN/>
              <w:contextualSpacing/>
              <w:jc w:val="both"/>
              <w:rPr>
                <w:sz w:val="18"/>
                <w:szCs w:val="20"/>
                <w:lang w:val="id-ID"/>
              </w:rPr>
            </w:pPr>
            <w:r w:rsidRPr="000D7054">
              <w:rPr>
                <w:sz w:val="18"/>
                <w:szCs w:val="20"/>
                <w:lang w:val="id-ID"/>
              </w:rPr>
              <w:t>Maksimum</w:t>
            </w:r>
          </w:p>
        </w:tc>
        <w:tc>
          <w:tcPr>
            <w:tcW w:w="1667" w:type="pct"/>
          </w:tcPr>
          <w:p w14:paraId="492693F0" w14:textId="77777777" w:rsidR="004C3BEA" w:rsidRPr="000D7054" w:rsidRDefault="004C3BEA" w:rsidP="000D7054">
            <w:pPr>
              <w:pStyle w:val="ListParagraph"/>
              <w:jc w:val="right"/>
              <w:rPr>
                <w:sz w:val="18"/>
                <w:szCs w:val="20"/>
                <w:lang w:val="id-ID"/>
              </w:rPr>
            </w:pPr>
          </w:p>
          <w:p w14:paraId="68062A8A" w14:textId="77777777" w:rsidR="004C3BEA" w:rsidRPr="000D7054" w:rsidRDefault="004C3BEA" w:rsidP="000D7054">
            <w:pPr>
              <w:pStyle w:val="ListParagraph"/>
              <w:jc w:val="right"/>
              <w:rPr>
                <w:sz w:val="18"/>
                <w:szCs w:val="20"/>
                <w:lang w:val="id-ID"/>
              </w:rPr>
            </w:pPr>
            <w:r w:rsidRPr="000D7054">
              <w:rPr>
                <w:sz w:val="18"/>
                <w:szCs w:val="20"/>
                <w:lang w:val="id-ID"/>
              </w:rPr>
              <w:t>1-1,5  jam</w:t>
            </w:r>
          </w:p>
          <w:p w14:paraId="4F9ACD7E" w14:textId="77777777" w:rsidR="004C3BEA" w:rsidRPr="000D7054" w:rsidRDefault="004C3BEA" w:rsidP="000D7054">
            <w:pPr>
              <w:pStyle w:val="ListParagraph"/>
              <w:jc w:val="right"/>
              <w:rPr>
                <w:sz w:val="18"/>
                <w:szCs w:val="20"/>
                <w:lang w:val="id-ID"/>
              </w:rPr>
            </w:pPr>
            <w:r w:rsidRPr="000D7054">
              <w:rPr>
                <w:sz w:val="18"/>
                <w:szCs w:val="20"/>
                <w:lang w:val="id-ID"/>
              </w:rPr>
              <w:t>2-3  jam</w:t>
            </w:r>
          </w:p>
        </w:tc>
      </w:tr>
      <w:tr w:rsidR="004C3BEA" w:rsidRPr="000D7054" w14:paraId="5F65F67C" w14:textId="77777777" w:rsidTr="004C3BEA">
        <w:tc>
          <w:tcPr>
            <w:tcW w:w="447" w:type="pct"/>
          </w:tcPr>
          <w:p w14:paraId="6A2E673D" w14:textId="77777777" w:rsidR="004C3BEA" w:rsidRPr="000D7054" w:rsidRDefault="004C3BEA" w:rsidP="000D7054">
            <w:pPr>
              <w:pStyle w:val="ListParagraph"/>
              <w:jc w:val="center"/>
              <w:rPr>
                <w:sz w:val="18"/>
                <w:szCs w:val="20"/>
                <w:lang w:val="id-ID"/>
              </w:rPr>
            </w:pPr>
            <w:r w:rsidRPr="000D7054">
              <w:rPr>
                <w:sz w:val="18"/>
                <w:szCs w:val="20"/>
                <w:lang w:val="id-ID"/>
              </w:rPr>
              <w:t>7.</w:t>
            </w:r>
          </w:p>
        </w:tc>
        <w:tc>
          <w:tcPr>
            <w:tcW w:w="2886" w:type="pct"/>
          </w:tcPr>
          <w:p w14:paraId="113B6EFF" w14:textId="77777777" w:rsidR="004C3BEA" w:rsidRPr="000D7054" w:rsidRDefault="004C3BEA" w:rsidP="000D7054">
            <w:pPr>
              <w:pStyle w:val="ListParagraph"/>
              <w:jc w:val="both"/>
              <w:rPr>
                <w:sz w:val="18"/>
                <w:szCs w:val="20"/>
                <w:lang w:val="id-ID"/>
              </w:rPr>
            </w:pPr>
            <w:r w:rsidRPr="000D7054">
              <w:rPr>
                <w:sz w:val="18"/>
                <w:szCs w:val="20"/>
                <w:lang w:val="id-ID"/>
              </w:rPr>
              <w:t xml:space="preserve">Kecepatan  Perjalanan  </w:t>
            </w:r>
          </w:p>
          <w:p w14:paraId="301DF7CB" w14:textId="77777777" w:rsidR="004C3BEA" w:rsidRPr="000D7054" w:rsidRDefault="004C3BEA" w:rsidP="000D7054">
            <w:pPr>
              <w:pStyle w:val="ListParagraph"/>
              <w:widowControl/>
              <w:numPr>
                <w:ilvl w:val="0"/>
                <w:numId w:val="4"/>
              </w:numPr>
              <w:autoSpaceDE/>
              <w:autoSpaceDN/>
              <w:contextualSpacing/>
              <w:jc w:val="both"/>
              <w:rPr>
                <w:sz w:val="18"/>
                <w:szCs w:val="20"/>
                <w:lang w:val="id-ID"/>
              </w:rPr>
            </w:pPr>
            <w:r w:rsidRPr="000D7054">
              <w:rPr>
                <w:sz w:val="18"/>
                <w:szCs w:val="20"/>
                <w:lang w:val="id-ID"/>
              </w:rPr>
              <w:t>Daerah  Padat</w:t>
            </w:r>
          </w:p>
          <w:p w14:paraId="08B7E158" w14:textId="77777777" w:rsidR="004C3BEA" w:rsidRPr="000D7054" w:rsidRDefault="004C3BEA" w:rsidP="000D7054">
            <w:pPr>
              <w:pStyle w:val="ListParagraph"/>
              <w:widowControl/>
              <w:numPr>
                <w:ilvl w:val="0"/>
                <w:numId w:val="4"/>
              </w:numPr>
              <w:autoSpaceDE/>
              <w:autoSpaceDN/>
              <w:contextualSpacing/>
              <w:jc w:val="both"/>
              <w:rPr>
                <w:sz w:val="18"/>
                <w:szCs w:val="20"/>
                <w:lang w:val="id-ID"/>
              </w:rPr>
            </w:pPr>
            <w:r w:rsidRPr="000D7054">
              <w:rPr>
                <w:sz w:val="18"/>
                <w:szCs w:val="20"/>
                <w:lang w:val="id-ID"/>
              </w:rPr>
              <w:t>Daer</w:t>
            </w:r>
            <w:r w:rsidRPr="000D7054">
              <w:rPr>
                <w:sz w:val="18"/>
                <w:szCs w:val="20"/>
                <w:lang w:val="en-US"/>
              </w:rPr>
              <w:t>a</w:t>
            </w:r>
            <w:r w:rsidRPr="000D7054">
              <w:rPr>
                <w:sz w:val="18"/>
                <w:szCs w:val="20"/>
                <w:lang w:val="id-ID"/>
              </w:rPr>
              <w:t>h  Jalur  Khusus</w:t>
            </w:r>
          </w:p>
          <w:p w14:paraId="114CA219" w14:textId="77777777" w:rsidR="004C3BEA" w:rsidRPr="000D7054" w:rsidRDefault="004C3BEA" w:rsidP="000D7054">
            <w:pPr>
              <w:pStyle w:val="ListParagraph"/>
              <w:widowControl/>
              <w:numPr>
                <w:ilvl w:val="0"/>
                <w:numId w:val="4"/>
              </w:numPr>
              <w:autoSpaceDE/>
              <w:autoSpaceDN/>
              <w:contextualSpacing/>
              <w:jc w:val="both"/>
              <w:rPr>
                <w:sz w:val="18"/>
                <w:szCs w:val="20"/>
                <w:lang w:val="id-ID"/>
              </w:rPr>
            </w:pPr>
            <w:r w:rsidRPr="000D7054">
              <w:rPr>
                <w:sz w:val="18"/>
                <w:szCs w:val="20"/>
                <w:lang w:val="id-ID"/>
              </w:rPr>
              <w:t>Daerah  Kurang  Padat</w:t>
            </w:r>
          </w:p>
        </w:tc>
        <w:tc>
          <w:tcPr>
            <w:tcW w:w="1667" w:type="pct"/>
          </w:tcPr>
          <w:p w14:paraId="43F3443E" w14:textId="77777777" w:rsidR="004C3BEA" w:rsidRPr="000D7054" w:rsidRDefault="004C3BEA" w:rsidP="000D7054">
            <w:pPr>
              <w:pStyle w:val="ListParagraph"/>
              <w:jc w:val="both"/>
              <w:rPr>
                <w:sz w:val="18"/>
                <w:szCs w:val="20"/>
                <w:lang w:val="id-ID"/>
              </w:rPr>
            </w:pPr>
          </w:p>
          <w:p w14:paraId="668DC9F9" w14:textId="77777777" w:rsidR="004C3BEA" w:rsidRPr="000D7054" w:rsidRDefault="004C3BEA" w:rsidP="000D7054">
            <w:pPr>
              <w:pStyle w:val="ListParagraph"/>
              <w:jc w:val="right"/>
              <w:rPr>
                <w:sz w:val="18"/>
                <w:szCs w:val="20"/>
                <w:lang w:val="id-ID"/>
              </w:rPr>
            </w:pPr>
            <w:r w:rsidRPr="000D7054">
              <w:rPr>
                <w:sz w:val="18"/>
                <w:szCs w:val="20"/>
                <w:lang w:val="id-ID"/>
              </w:rPr>
              <w:t>10-12  km/jam</w:t>
            </w:r>
          </w:p>
          <w:p w14:paraId="688A5249" w14:textId="77777777" w:rsidR="004C3BEA" w:rsidRPr="000D7054" w:rsidRDefault="004C3BEA" w:rsidP="000D7054">
            <w:pPr>
              <w:pStyle w:val="ListParagraph"/>
              <w:jc w:val="right"/>
              <w:rPr>
                <w:sz w:val="18"/>
                <w:szCs w:val="20"/>
                <w:lang w:val="id-ID"/>
              </w:rPr>
            </w:pPr>
            <w:r w:rsidRPr="000D7054">
              <w:rPr>
                <w:sz w:val="18"/>
                <w:szCs w:val="20"/>
                <w:lang w:val="id-ID"/>
              </w:rPr>
              <w:t>15-18  km/jam</w:t>
            </w:r>
          </w:p>
          <w:p w14:paraId="1D83ABE3" w14:textId="77777777" w:rsidR="004C3BEA" w:rsidRPr="000D7054" w:rsidRDefault="004C3BEA" w:rsidP="000D7054">
            <w:pPr>
              <w:pStyle w:val="ListParagraph"/>
              <w:keepNext/>
              <w:jc w:val="right"/>
              <w:rPr>
                <w:sz w:val="18"/>
                <w:szCs w:val="20"/>
                <w:lang w:val="id-ID"/>
              </w:rPr>
            </w:pPr>
            <w:r w:rsidRPr="000D7054">
              <w:rPr>
                <w:sz w:val="18"/>
                <w:szCs w:val="20"/>
                <w:lang w:val="id-ID"/>
              </w:rPr>
              <w:t>25  km/jam</w:t>
            </w:r>
          </w:p>
        </w:tc>
      </w:tr>
    </w:tbl>
    <w:p w14:paraId="65ADD6C6" w14:textId="49295A3F" w:rsidR="004C3BEA" w:rsidRPr="004C3BEA" w:rsidRDefault="004C3BEA" w:rsidP="004C3BEA">
      <w:pPr>
        <w:jc w:val="both"/>
        <w:rPr>
          <w:sz w:val="20"/>
          <w:szCs w:val="20"/>
          <w:lang w:val="id-ID"/>
        </w:rPr>
      </w:pPr>
      <w:r w:rsidRPr="004C3BEA">
        <w:rPr>
          <w:sz w:val="20"/>
          <w:szCs w:val="20"/>
          <w:lang w:val="id-ID"/>
        </w:rPr>
        <w:t xml:space="preserve">Sumber  :  </w:t>
      </w:r>
      <w:r w:rsidRPr="004C3BEA">
        <w:rPr>
          <w:i/>
          <w:iCs/>
          <w:sz w:val="20"/>
          <w:szCs w:val="20"/>
          <w:lang w:val="id-ID"/>
        </w:rPr>
        <w:t>Proccedings  of  eastern  Asia  Society  for  Transportation</w:t>
      </w:r>
      <w:r>
        <w:rPr>
          <w:i/>
          <w:iCs/>
          <w:sz w:val="20"/>
          <w:szCs w:val="20"/>
          <w:lang w:val="en-US"/>
        </w:rPr>
        <w:t xml:space="preserve"> </w:t>
      </w:r>
      <w:r w:rsidRPr="004C3BEA">
        <w:rPr>
          <w:i/>
          <w:iCs/>
          <w:sz w:val="20"/>
          <w:szCs w:val="20"/>
          <w:lang w:val="id-ID"/>
        </w:rPr>
        <w:t>Studies</w:t>
      </w:r>
      <w:r>
        <w:rPr>
          <w:sz w:val="20"/>
          <w:szCs w:val="20"/>
          <w:lang w:val="id-ID"/>
        </w:rPr>
        <w:t>,</w:t>
      </w:r>
      <w:r>
        <w:rPr>
          <w:sz w:val="20"/>
          <w:szCs w:val="20"/>
          <w:lang w:val="en-US"/>
        </w:rPr>
        <w:t xml:space="preserve"> </w:t>
      </w:r>
      <w:r w:rsidRPr="004C3BEA">
        <w:rPr>
          <w:sz w:val="20"/>
          <w:szCs w:val="20"/>
          <w:lang w:val="id-ID"/>
        </w:rPr>
        <w:t>Vol  5”  dan  dari  buku  manajemen  transportasi  karangan  H.M.Nasution  2003.</w:t>
      </w:r>
    </w:p>
    <w:p w14:paraId="3DBA10CB" w14:textId="6484922A" w:rsidR="006057FC" w:rsidRDefault="004C3BEA" w:rsidP="004C3BEA">
      <w:pPr>
        <w:pStyle w:val="BodyText"/>
        <w:tabs>
          <w:tab w:val="left" w:pos="284"/>
          <w:tab w:val="left" w:pos="567"/>
          <w:tab w:val="left" w:pos="709"/>
        </w:tabs>
        <w:adjustRightInd w:val="0"/>
        <w:snapToGrid w:val="0"/>
        <w:rPr>
          <w:sz w:val="22"/>
          <w:szCs w:val="22"/>
          <w:lang w:val="en-US"/>
        </w:rPr>
      </w:pPr>
      <w:r>
        <w:rPr>
          <w:sz w:val="22"/>
          <w:szCs w:val="22"/>
          <w:lang w:val="en-US"/>
        </w:rPr>
        <w:t xml:space="preserve">         </w:t>
      </w:r>
      <w:r w:rsidRPr="004C3BEA">
        <w:rPr>
          <w:sz w:val="22"/>
          <w:szCs w:val="22"/>
          <w:lang w:val="id-ID"/>
        </w:rPr>
        <w:t xml:space="preserve">Efektifitas adalah kemampuan suatu sistem atau organisasi dalam mencapai tujuan yang telah ditetapkan. Dalam konteks transportasi, efektifitas menunjukkan sejauh mana layanan </w:t>
      </w:r>
      <w:r w:rsidRPr="004C3BEA">
        <w:rPr>
          <w:sz w:val="22"/>
          <w:szCs w:val="22"/>
          <w:lang w:val="id-ID"/>
        </w:rPr>
        <w:lastRenderedPageBreak/>
        <w:t>transportasi umum mampu memenuhi kebutuhan masyarakat dan mencapai</w:t>
      </w:r>
      <w:r w:rsidRPr="004C3BEA">
        <w:rPr>
          <w:sz w:val="22"/>
          <w:szCs w:val="22"/>
          <w:lang w:val="en-US"/>
        </w:rPr>
        <w:t xml:space="preserve"> tujuan yang telah direncanakan.</w:t>
      </w:r>
    </w:p>
    <w:p w14:paraId="353A991D" w14:textId="012A491A" w:rsidR="00BC678C" w:rsidRDefault="004C3BEA" w:rsidP="00BC678C">
      <w:pPr>
        <w:jc w:val="both"/>
        <w:rPr>
          <w:lang w:val="en-US"/>
        </w:rPr>
      </w:pPr>
      <w:r>
        <w:t xml:space="preserve">        </w:t>
      </w:r>
      <w:r w:rsidR="0051598A">
        <w:t xml:space="preserve">a. </w:t>
      </w:r>
      <w:r w:rsidRPr="00BC678C">
        <w:rPr>
          <w:lang w:val="id-ID"/>
        </w:rPr>
        <w:t>Aksesibilitas  adalah  suatu  ukuran  kenyamanan  atau  kemudahan  mengenai  cara  lokasi  tata  guna  lahan  berinteraksi  satu  sama  lain  dan  mudah  atau  susahnya  lokasi  tersebut  dicapai  melalui  system  jaringan  transportasi  (</w:t>
      </w:r>
      <w:r w:rsidRPr="00BC678C">
        <w:rPr>
          <w:lang w:val="en-US"/>
        </w:rPr>
        <w:t xml:space="preserve">Ofyar Z. </w:t>
      </w:r>
      <w:r w:rsidR="00BC678C" w:rsidRPr="00BC678C">
        <w:rPr>
          <w:lang w:val="id-ID"/>
        </w:rPr>
        <w:t>Tamin,  2000)</w:t>
      </w:r>
      <w:r w:rsidR="00BC678C" w:rsidRPr="00BC678C">
        <w:rPr>
          <w:lang w:val="en-US"/>
        </w:rPr>
        <w:t xml:space="preserve"> </w:t>
      </w:r>
      <w:r w:rsidR="00BC678C">
        <w:rPr>
          <w:lang w:val="en-US"/>
        </w:rPr>
        <w:t>dirumuskan :</w:t>
      </w:r>
    </w:p>
    <w:p w14:paraId="323CA7C3" w14:textId="645544BB" w:rsidR="00BC678C" w:rsidRPr="00D54672" w:rsidRDefault="00BC678C" w:rsidP="00BC678C">
      <w:pPr>
        <w:jc w:val="both"/>
        <w:rPr>
          <w:b/>
          <w:i/>
          <w:sz w:val="20"/>
          <w:szCs w:val="20"/>
          <w:lang w:val="en-US"/>
        </w:rPr>
      </w:pPr>
      <w:r w:rsidRPr="00BC678C">
        <w:rPr>
          <w:sz w:val="20"/>
          <w:szCs w:val="20"/>
          <w:lang w:val="en-US"/>
        </w:rPr>
        <w:t xml:space="preserve">  </w:t>
      </w:r>
      <w:r w:rsidR="00D54672">
        <w:rPr>
          <w:sz w:val="20"/>
          <w:szCs w:val="20"/>
          <w:lang w:val="en-US"/>
        </w:rPr>
        <w:t xml:space="preserve">     </w:t>
      </w:r>
      <w:r w:rsidRPr="00D54672">
        <w:rPr>
          <w:b/>
          <w:i/>
          <w:sz w:val="20"/>
          <w:szCs w:val="20"/>
          <w:lang w:val="id-ID"/>
        </w:rPr>
        <w:t>Km  =  L  /  Jumlah  Arma</w:t>
      </w:r>
      <w:r w:rsidRPr="00D54672">
        <w:rPr>
          <w:b/>
          <w:i/>
          <w:sz w:val="20"/>
          <w:szCs w:val="20"/>
          <w:lang w:val="en-US"/>
        </w:rPr>
        <w:t>da</w:t>
      </w:r>
    </w:p>
    <w:p w14:paraId="5BFCAEC4" w14:textId="77777777" w:rsidR="00BC678C" w:rsidRPr="00BC678C" w:rsidRDefault="00BC678C" w:rsidP="00BC678C">
      <w:pPr>
        <w:rPr>
          <w:sz w:val="20"/>
          <w:szCs w:val="20"/>
          <w:lang w:val="id-ID"/>
        </w:rPr>
      </w:pPr>
      <w:r w:rsidRPr="00BC678C">
        <w:rPr>
          <w:sz w:val="20"/>
          <w:szCs w:val="20"/>
          <w:lang w:val="id-ID"/>
        </w:rPr>
        <w:t xml:space="preserve">  Dimana  :  </w:t>
      </w:r>
    </w:p>
    <w:p w14:paraId="07C9879F" w14:textId="77777777" w:rsidR="00BC678C" w:rsidRPr="00BC678C" w:rsidRDefault="00BC678C" w:rsidP="00BC678C">
      <w:pPr>
        <w:rPr>
          <w:sz w:val="20"/>
          <w:szCs w:val="20"/>
          <w:lang w:val="id-ID"/>
        </w:rPr>
      </w:pPr>
      <w:r w:rsidRPr="00BC678C">
        <w:rPr>
          <w:sz w:val="20"/>
          <w:szCs w:val="20"/>
          <w:lang w:val="id-ID"/>
        </w:rPr>
        <w:t xml:space="preserve">  Km  =  Kemudahan</w:t>
      </w:r>
    </w:p>
    <w:p w14:paraId="5964A03F" w14:textId="77777777" w:rsidR="00BC678C" w:rsidRDefault="00BC678C" w:rsidP="00BC678C">
      <w:pPr>
        <w:jc w:val="both"/>
        <w:rPr>
          <w:sz w:val="20"/>
          <w:szCs w:val="20"/>
          <w:lang w:val="en-US"/>
        </w:rPr>
      </w:pPr>
      <w:r w:rsidRPr="00BC678C">
        <w:rPr>
          <w:sz w:val="20"/>
          <w:szCs w:val="20"/>
          <w:lang w:val="id-ID"/>
        </w:rPr>
        <w:t xml:space="preserve">  L  =  Panjang  rute  (km)</w:t>
      </w:r>
    </w:p>
    <w:p w14:paraId="75DBB7D9" w14:textId="6495F0F0" w:rsidR="00BC678C" w:rsidRPr="00BC678C" w:rsidRDefault="00BC678C" w:rsidP="00BC678C">
      <w:pPr>
        <w:tabs>
          <w:tab w:val="left" w:pos="284"/>
          <w:tab w:val="left" w:pos="426"/>
        </w:tabs>
        <w:jc w:val="both"/>
        <w:rPr>
          <w:lang w:val="en-US"/>
        </w:rPr>
      </w:pPr>
      <w:r>
        <w:rPr>
          <w:lang w:val="en-US"/>
        </w:rPr>
        <w:t xml:space="preserve">        </w:t>
      </w:r>
      <w:r w:rsidR="0051598A">
        <w:rPr>
          <w:lang w:val="en-US"/>
        </w:rPr>
        <w:t xml:space="preserve">b. </w:t>
      </w:r>
      <w:r w:rsidRPr="00BC678C">
        <w:rPr>
          <w:lang w:val="id-ID"/>
        </w:rPr>
        <w:t>Kerapatan  atau  konsentrasi  kendaraan  rata-rata  adalah  ukuran  yang  menggambarkan  jumlah  kendaraan  per  jalur  lalu  lintas  atau  panjang  jalan  tertentu  dalam  periode  waktu  pengamatan.  Tingkat  kerapatan  ini  dipengaruhi  oleh  jumlah  kendaraan  serta  waktu  yang  dibutuhkan  untuk  menempuh  jarak  tertentu  selama  periode  pengamatan.</w:t>
      </w:r>
    </w:p>
    <w:p w14:paraId="0928F8FF" w14:textId="2191D271" w:rsidR="00BC678C" w:rsidRPr="00BC678C" w:rsidRDefault="00BC678C" w:rsidP="00BC678C">
      <w:pPr>
        <w:jc w:val="both"/>
        <w:rPr>
          <w:lang w:val="id-ID"/>
        </w:rPr>
      </w:pPr>
      <w:r w:rsidRPr="00BC678C">
        <w:rPr>
          <w:lang w:val="id-ID"/>
        </w:rPr>
        <w:t>Kerapatan  secara  umum  dirumus  sebagai  berikut  :  (Morlok,  1985)</w:t>
      </w:r>
    </w:p>
    <w:p w14:paraId="03E4F72D" w14:textId="292A6267" w:rsidR="00BC678C" w:rsidRPr="00BC678C" w:rsidRDefault="00BC678C" w:rsidP="00BC678C">
      <w:pPr>
        <w:tabs>
          <w:tab w:val="left" w:leader="dot" w:pos="7598"/>
        </w:tabs>
        <w:jc w:val="both"/>
        <w:rPr>
          <w:rFonts w:eastAsiaTheme="minorEastAsia"/>
          <w:sz w:val="20"/>
          <w:szCs w:val="20"/>
          <w:lang w:val="en-US"/>
        </w:rPr>
      </w:pPr>
      <w:r w:rsidRPr="00BC678C">
        <w:rPr>
          <w:sz w:val="20"/>
          <w:szCs w:val="20"/>
          <w:lang w:val="id-ID"/>
        </w:rPr>
        <w:t xml:space="preserve">  </w:t>
      </w:r>
      <w:r w:rsidR="00D54672">
        <w:rPr>
          <w:sz w:val="20"/>
          <w:szCs w:val="20"/>
          <w:lang w:val="en-US"/>
        </w:rPr>
        <w:t xml:space="preserve">     </w:t>
      </w:r>
      <w:r w:rsidRPr="00BC678C">
        <w:rPr>
          <w:b/>
          <w:sz w:val="20"/>
          <w:szCs w:val="20"/>
          <w:lang w:val="id-ID"/>
        </w:rPr>
        <w:t xml:space="preserve">K  =  </w:t>
      </w:r>
      <m:oMath>
        <m:f>
          <m:fPr>
            <m:ctrlPr>
              <w:rPr>
                <w:rFonts w:ascii="Cambria Math" w:hAnsi="Cambria Math"/>
                <w:b/>
                <w:i/>
                <w:sz w:val="20"/>
                <w:szCs w:val="20"/>
                <w:lang w:val="id-ID"/>
              </w:rPr>
            </m:ctrlPr>
          </m:fPr>
          <m:num>
            <m:r>
              <m:rPr>
                <m:sty m:val="bi"/>
              </m:rPr>
              <w:rPr>
                <w:rFonts w:ascii="Cambria Math" w:hAnsi="Cambria Math"/>
                <w:sz w:val="20"/>
                <w:szCs w:val="20"/>
                <w:lang w:val="id-ID"/>
              </w:rPr>
              <m:t>n</m:t>
            </m:r>
          </m:num>
          <m:den>
            <m:r>
              <m:rPr>
                <m:sty m:val="bi"/>
              </m:rPr>
              <w:rPr>
                <w:rFonts w:ascii="Cambria Math" w:hAnsi="Cambria Math"/>
                <w:sz w:val="20"/>
                <w:szCs w:val="20"/>
                <w:lang w:val="id-ID"/>
              </w:rPr>
              <m:t>L</m:t>
            </m:r>
          </m:den>
        </m:f>
      </m:oMath>
    </w:p>
    <w:p w14:paraId="01EB3718" w14:textId="77777777" w:rsidR="00BC678C" w:rsidRPr="00BC678C" w:rsidRDefault="00BC678C" w:rsidP="00BC678C">
      <w:pPr>
        <w:jc w:val="both"/>
        <w:rPr>
          <w:sz w:val="20"/>
          <w:szCs w:val="20"/>
          <w:lang w:val="id-ID"/>
        </w:rPr>
      </w:pPr>
      <w:r w:rsidRPr="00BC678C">
        <w:rPr>
          <w:sz w:val="20"/>
          <w:szCs w:val="20"/>
          <w:lang w:val="id-ID"/>
        </w:rPr>
        <w:t>Dimana  :</w:t>
      </w:r>
    </w:p>
    <w:p w14:paraId="37AD3A9B" w14:textId="0739B5A0" w:rsidR="00BC678C" w:rsidRPr="00BC678C" w:rsidRDefault="00BC678C" w:rsidP="00BC678C">
      <w:pPr>
        <w:jc w:val="both"/>
        <w:rPr>
          <w:sz w:val="20"/>
          <w:szCs w:val="20"/>
          <w:lang w:val="id-ID"/>
        </w:rPr>
      </w:pPr>
      <w:r w:rsidRPr="00BC678C">
        <w:rPr>
          <w:sz w:val="20"/>
          <w:szCs w:val="20"/>
          <w:lang w:val="id-ID"/>
        </w:rPr>
        <w:t>K  =  Konsentrasi  kendaraan  sepanjang  L(kend/km)</w:t>
      </w:r>
    </w:p>
    <w:p w14:paraId="0BAE3092" w14:textId="77777777" w:rsidR="00BC678C" w:rsidRPr="00BC678C" w:rsidRDefault="00BC678C" w:rsidP="00BC678C">
      <w:pPr>
        <w:jc w:val="both"/>
        <w:rPr>
          <w:sz w:val="20"/>
          <w:szCs w:val="20"/>
          <w:lang w:val="id-ID"/>
        </w:rPr>
      </w:pPr>
      <w:r w:rsidRPr="00BC678C">
        <w:rPr>
          <w:sz w:val="20"/>
          <w:szCs w:val="20"/>
          <w:lang w:val="id-ID"/>
        </w:rPr>
        <w:t>n  =  Jumlah  kendaraan  sepanjang  jalan  yang  panjangnya  L  (kendaraan)</w:t>
      </w:r>
    </w:p>
    <w:p w14:paraId="3489F681" w14:textId="77777777" w:rsidR="00BC678C" w:rsidRDefault="00BC678C" w:rsidP="00BC678C">
      <w:pPr>
        <w:jc w:val="both"/>
        <w:rPr>
          <w:sz w:val="20"/>
          <w:szCs w:val="20"/>
          <w:lang w:val="en-US"/>
        </w:rPr>
      </w:pPr>
      <w:r w:rsidRPr="00BC678C">
        <w:rPr>
          <w:sz w:val="20"/>
          <w:szCs w:val="20"/>
          <w:lang w:val="id-ID"/>
        </w:rPr>
        <w:t>L  =  Panjang  jalan  (km)</w:t>
      </w:r>
    </w:p>
    <w:p w14:paraId="424F70CB" w14:textId="2463F486" w:rsidR="00BC678C" w:rsidRPr="00BC678C" w:rsidRDefault="00BC678C" w:rsidP="00BC678C">
      <w:pPr>
        <w:pStyle w:val="Caption"/>
        <w:keepNext/>
        <w:spacing w:after="0"/>
        <w:rPr>
          <w:rFonts w:ascii="Times New Roman" w:hAnsi="Times New Roman" w:cs="Times New Roman"/>
          <w:i w:val="0"/>
          <w:iCs w:val="0"/>
          <w:color w:val="auto"/>
          <w:sz w:val="20"/>
          <w:szCs w:val="20"/>
        </w:rPr>
      </w:pPr>
      <w:bookmarkStart w:id="4" w:name="_Toc222791046"/>
      <w:proofErr w:type="gramStart"/>
      <w:r>
        <w:rPr>
          <w:rFonts w:ascii="Times New Roman" w:hAnsi="Times New Roman" w:cs="Times New Roman"/>
          <w:i w:val="0"/>
          <w:iCs w:val="0"/>
          <w:color w:val="auto"/>
          <w:sz w:val="20"/>
          <w:szCs w:val="20"/>
        </w:rPr>
        <w:t>Tabel 2.</w:t>
      </w:r>
      <w:proofErr w:type="gramEnd"/>
      <w:r>
        <w:rPr>
          <w:rFonts w:ascii="Times New Roman" w:hAnsi="Times New Roman" w:cs="Times New Roman"/>
          <w:i w:val="0"/>
          <w:iCs w:val="0"/>
          <w:color w:val="auto"/>
          <w:sz w:val="20"/>
          <w:szCs w:val="20"/>
        </w:rPr>
        <w:t xml:space="preserve">  </w:t>
      </w:r>
      <w:r w:rsidRPr="00BC678C">
        <w:rPr>
          <w:rFonts w:ascii="Times New Roman" w:hAnsi="Times New Roman" w:cs="Times New Roman"/>
          <w:i w:val="0"/>
          <w:iCs w:val="0"/>
          <w:color w:val="auto"/>
          <w:sz w:val="20"/>
          <w:szCs w:val="20"/>
        </w:rPr>
        <w:t>Standar Kerapatan</w:t>
      </w:r>
      <w:bookmarkEnd w:id="4"/>
    </w:p>
    <w:tbl>
      <w:tblPr>
        <w:tblStyle w:val="TableGrid"/>
        <w:tblW w:w="0" w:type="auto"/>
        <w:tblLook w:val="04A0" w:firstRow="1" w:lastRow="0" w:firstColumn="1" w:lastColumn="0" w:noHBand="0" w:noVBand="1"/>
      </w:tblPr>
      <w:tblGrid>
        <w:gridCol w:w="1443"/>
        <w:gridCol w:w="1272"/>
        <w:gridCol w:w="994"/>
        <w:gridCol w:w="824"/>
      </w:tblGrid>
      <w:tr w:rsidR="00BC678C" w:rsidRPr="00BC678C" w14:paraId="4EF85118" w14:textId="77777777" w:rsidTr="00F41BB1">
        <w:tc>
          <w:tcPr>
            <w:tcW w:w="2376" w:type="dxa"/>
            <w:shd w:val="clear" w:color="auto" w:fill="DBE5F1" w:themeFill="accent1" w:themeFillTint="33"/>
          </w:tcPr>
          <w:p w14:paraId="7CA6EF4A" w14:textId="77777777" w:rsidR="00BC678C" w:rsidRPr="00BC678C" w:rsidRDefault="00BC678C" w:rsidP="00BC678C">
            <w:pPr>
              <w:jc w:val="center"/>
              <w:rPr>
                <w:sz w:val="20"/>
                <w:szCs w:val="20"/>
                <w:lang w:val="en-US"/>
              </w:rPr>
            </w:pPr>
            <w:r w:rsidRPr="00BC678C">
              <w:rPr>
                <w:sz w:val="20"/>
                <w:szCs w:val="20"/>
                <w:lang w:val="en-US"/>
              </w:rPr>
              <w:t>Waktu tunggu penumpang</w:t>
            </w:r>
          </w:p>
        </w:tc>
        <w:tc>
          <w:tcPr>
            <w:tcW w:w="1700" w:type="dxa"/>
            <w:shd w:val="clear" w:color="auto" w:fill="DBE5F1" w:themeFill="accent1" w:themeFillTint="33"/>
          </w:tcPr>
          <w:p w14:paraId="2B36D807" w14:textId="77777777" w:rsidR="00BC678C" w:rsidRPr="00BC678C" w:rsidRDefault="00BC678C" w:rsidP="00BC678C">
            <w:pPr>
              <w:jc w:val="center"/>
              <w:rPr>
                <w:sz w:val="20"/>
                <w:szCs w:val="20"/>
                <w:lang w:val="en-US"/>
              </w:rPr>
            </w:pPr>
            <w:r w:rsidRPr="00BC678C">
              <w:rPr>
                <w:sz w:val="20"/>
                <w:szCs w:val="20"/>
                <w:lang w:val="en-US"/>
              </w:rPr>
              <w:t>kemudahan</w:t>
            </w:r>
          </w:p>
        </w:tc>
        <w:tc>
          <w:tcPr>
            <w:tcW w:w="1561" w:type="dxa"/>
            <w:shd w:val="clear" w:color="auto" w:fill="DBE5F1" w:themeFill="accent1" w:themeFillTint="33"/>
          </w:tcPr>
          <w:p w14:paraId="720A5EFB" w14:textId="77777777" w:rsidR="00BC678C" w:rsidRPr="00BC678C" w:rsidRDefault="00BC678C" w:rsidP="00BC678C">
            <w:pPr>
              <w:jc w:val="center"/>
              <w:rPr>
                <w:sz w:val="20"/>
                <w:szCs w:val="20"/>
                <w:lang w:val="en-US"/>
              </w:rPr>
            </w:pPr>
            <w:r w:rsidRPr="00BC678C">
              <w:rPr>
                <w:sz w:val="20"/>
                <w:szCs w:val="20"/>
                <w:lang w:val="en-US"/>
              </w:rPr>
              <w:t>kriteria</w:t>
            </w:r>
          </w:p>
        </w:tc>
        <w:tc>
          <w:tcPr>
            <w:tcW w:w="1559" w:type="dxa"/>
            <w:shd w:val="clear" w:color="auto" w:fill="DBE5F1" w:themeFill="accent1" w:themeFillTint="33"/>
          </w:tcPr>
          <w:p w14:paraId="12EAA63E" w14:textId="77777777" w:rsidR="00BC678C" w:rsidRPr="00BC678C" w:rsidRDefault="00BC678C" w:rsidP="00BC678C">
            <w:pPr>
              <w:jc w:val="center"/>
              <w:rPr>
                <w:sz w:val="20"/>
                <w:szCs w:val="20"/>
                <w:lang w:val="en-US"/>
              </w:rPr>
            </w:pPr>
            <w:r w:rsidRPr="00BC678C">
              <w:rPr>
                <w:sz w:val="20"/>
                <w:szCs w:val="20"/>
                <w:lang w:val="en-US"/>
              </w:rPr>
              <w:t>Skor</w:t>
            </w:r>
          </w:p>
        </w:tc>
      </w:tr>
      <w:tr w:rsidR="00BC678C" w:rsidRPr="00BC678C" w14:paraId="01463284" w14:textId="77777777" w:rsidTr="00F41BB1">
        <w:tc>
          <w:tcPr>
            <w:tcW w:w="2376" w:type="dxa"/>
          </w:tcPr>
          <w:p w14:paraId="274BE4E1" w14:textId="77777777" w:rsidR="00BC678C" w:rsidRPr="00BC678C" w:rsidRDefault="00BC678C" w:rsidP="00BC678C">
            <w:pPr>
              <w:jc w:val="center"/>
              <w:rPr>
                <w:sz w:val="20"/>
                <w:szCs w:val="20"/>
                <w:lang w:val="en-US"/>
              </w:rPr>
            </w:pPr>
            <w:r w:rsidRPr="00BC678C">
              <w:rPr>
                <w:sz w:val="20"/>
                <w:szCs w:val="20"/>
                <w:lang w:val="en-US"/>
              </w:rPr>
              <w:t>1 – 4 menit</w:t>
            </w:r>
          </w:p>
          <w:p w14:paraId="25985971" w14:textId="77777777" w:rsidR="00BC678C" w:rsidRPr="00BC678C" w:rsidRDefault="00BC678C" w:rsidP="00BC678C">
            <w:pPr>
              <w:jc w:val="center"/>
              <w:rPr>
                <w:sz w:val="20"/>
                <w:szCs w:val="20"/>
                <w:lang w:val="en-US"/>
              </w:rPr>
            </w:pPr>
            <w:r w:rsidRPr="00BC678C">
              <w:rPr>
                <w:sz w:val="20"/>
                <w:szCs w:val="20"/>
                <w:lang w:val="en-US"/>
              </w:rPr>
              <w:t>5 – 20 menit</w:t>
            </w:r>
          </w:p>
          <w:p w14:paraId="60AC0563" w14:textId="77777777" w:rsidR="00BC678C" w:rsidRPr="00BC678C" w:rsidRDefault="00BC678C" w:rsidP="00BC678C">
            <w:pPr>
              <w:jc w:val="center"/>
              <w:rPr>
                <w:sz w:val="20"/>
                <w:szCs w:val="20"/>
                <w:lang w:val="en-US"/>
              </w:rPr>
            </w:pPr>
            <w:r w:rsidRPr="00BC678C">
              <w:rPr>
                <w:sz w:val="20"/>
                <w:szCs w:val="20"/>
                <w:lang w:val="en-US"/>
              </w:rPr>
              <w:t>&gt;20 menit</w:t>
            </w:r>
          </w:p>
        </w:tc>
        <w:tc>
          <w:tcPr>
            <w:tcW w:w="1700" w:type="dxa"/>
          </w:tcPr>
          <w:p w14:paraId="42578FCA" w14:textId="77777777" w:rsidR="00BC678C" w:rsidRPr="00BC678C" w:rsidRDefault="00BC678C" w:rsidP="00BC678C">
            <w:pPr>
              <w:jc w:val="center"/>
              <w:rPr>
                <w:sz w:val="20"/>
                <w:szCs w:val="20"/>
                <w:lang w:val="en-US"/>
              </w:rPr>
            </w:pPr>
            <w:r w:rsidRPr="00BC678C">
              <w:rPr>
                <w:sz w:val="20"/>
                <w:szCs w:val="20"/>
                <w:lang w:val="en-US"/>
              </w:rPr>
              <w:t>&lt;0.54</w:t>
            </w:r>
          </w:p>
          <w:p w14:paraId="343416A5" w14:textId="77777777" w:rsidR="00BC678C" w:rsidRPr="00BC678C" w:rsidRDefault="00BC678C" w:rsidP="00BC678C">
            <w:pPr>
              <w:jc w:val="center"/>
              <w:rPr>
                <w:sz w:val="20"/>
                <w:szCs w:val="20"/>
                <w:lang w:val="en-US"/>
              </w:rPr>
            </w:pPr>
            <w:r w:rsidRPr="00BC678C">
              <w:rPr>
                <w:sz w:val="20"/>
                <w:szCs w:val="20"/>
                <w:lang w:val="en-US"/>
              </w:rPr>
              <w:t>0.55</w:t>
            </w:r>
          </w:p>
          <w:p w14:paraId="4D557EC0" w14:textId="77777777" w:rsidR="00BC678C" w:rsidRPr="00BC678C" w:rsidRDefault="00BC678C" w:rsidP="00BC678C">
            <w:pPr>
              <w:jc w:val="center"/>
              <w:rPr>
                <w:sz w:val="20"/>
                <w:szCs w:val="20"/>
                <w:lang w:val="en-US"/>
              </w:rPr>
            </w:pPr>
            <w:r w:rsidRPr="00BC678C">
              <w:rPr>
                <w:sz w:val="20"/>
                <w:szCs w:val="20"/>
                <w:lang w:val="en-US"/>
              </w:rPr>
              <w:t>&gt;0.57</w:t>
            </w:r>
          </w:p>
        </w:tc>
        <w:tc>
          <w:tcPr>
            <w:tcW w:w="1561" w:type="dxa"/>
          </w:tcPr>
          <w:p w14:paraId="63EC582D" w14:textId="77777777" w:rsidR="00BC678C" w:rsidRPr="00BC678C" w:rsidRDefault="00BC678C" w:rsidP="00BC678C">
            <w:pPr>
              <w:jc w:val="center"/>
              <w:rPr>
                <w:sz w:val="20"/>
                <w:szCs w:val="20"/>
                <w:lang w:val="en-US"/>
              </w:rPr>
            </w:pPr>
            <w:r w:rsidRPr="00BC678C">
              <w:rPr>
                <w:sz w:val="20"/>
                <w:szCs w:val="20"/>
                <w:lang w:val="en-US"/>
              </w:rPr>
              <w:t>Baik</w:t>
            </w:r>
          </w:p>
          <w:p w14:paraId="7CFF9AAC" w14:textId="77777777" w:rsidR="00BC678C" w:rsidRPr="00BC678C" w:rsidRDefault="00BC678C" w:rsidP="00BC678C">
            <w:pPr>
              <w:jc w:val="center"/>
              <w:rPr>
                <w:sz w:val="20"/>
                <w:szCs w:val="20"/>
                <w:lang w:val="en-US"/>
              </w:rPr>
            </w:pPr>
            <w:r w:rsidRPr="00BC678C">
              <w:rPr>
                <w:sz w:val="20"/>
                <w:szCs w:val="20"/>
                <w:lang w:val="en-US"/>
              </w:rPr>
              <w:t>Sedang</w:t>
            </w:r>
          </w:p>
          <w:p w14:paraId="74DDC100" w14:textId="77777777" w:rsidR="00BC678C" w:rsidRPr="00BC678C" w:rsidRDefault="00BC678C" w:rsidP="00BC678C">
            <w:pPr>
              <w:jc w:val="center"/>
              <w:rPr>
                <w:sz w:val="20"/>
                <w:szCs w:val="20"/>
                <w:lang w:val="en-US"/>
              </w:rPr>
            </w:pPr>
            <w:r w:rsidRPr="00BC678C">
              <w:rPr>
                <w:sz w:val="20"/>
                <w:szCs w:val="20"/>
                <w:lang w:val="en-US"/>
              </w:rPr>
              <w:t>Kurang</w:t>
            </w:r>
          </w:p>
        </w:tc>
        <w:tc>
          <w:tcPr>
            <w:tcW w:w="1559" w:type="dxa"/>
          </w:tcPr>
          <w:p w14:paraId="7A421B67" w14:textId="77777777" w:rsidR="00BC678C" w:rsidRPr="00BC678C" w:rsidRDefault="00BC678C" w:rsidP="00BC678C">
            <w:pPr>
              <w:jc w:val="center"/>
              <w:rPr>
                <w:sz w:val="20"/>
                <w:szCs w:val="20"/>
                <w:lang w:val="en-US"/>
              </w:rPr>
            </w:pPr>
            <w:r w:rsidRPr="00BC678C">
              <w:rPr>
                <w:sz w:val="20"/>
                <w:szCs w:val="20"/>
                <w:lang w:val="en-US"/>
              </w:rPr>
              <w:t>3</w:t>
            </w:r>
          </w:p>
          <w:p w14:paraId="552228BE" w14:textId="77777777" w:rsidR="00BC678C" w:rsidRPr="00BC678C" w:rsidRDefault="00BC678C" w:rsidP="00BC678C">
            <w:pPr>
              <w:jc w:val="center"/>
              <w:rPr>
                <w:sz w:val="20"/>
                <w:szCs w:val="20"/>
                <w:lang w:val="en-US"/>
              </w:rPr>
            </w:pPr>
            <w:r w:rsidRPr="00BC678C">
              <w:rPr>
                <w:sz w:val="20"/>
                <w:szCs w:val="20"/>
                <w:lang w:val="en-US"/>
              </w:rPr>
              <w:t>2</w:t>
            </w:r>
          </w:p>
          <w:p w14:paraId="1A81D146" w14:textId="77777777" w:rsidR="00BC678C" w:rsidRPr="00BC678C" w:rsidRDefault="00BC678C" w:rsidP="00BC678C">
            <w:pPr>
              <w:jc w:val="center"/>
              <w:rPr>
                <w:sz w:val="20"/>
                <w:szCs w:val="20"/>
                <w:lang w:val="en-US"/>
              </w:rPr>
            </w:pPr>
            <w:r w:rsidRPr="00BC678C">
              <w:rPr>
                <w:sz w:val="20"/>
                <w:szCs w:val="20"/>
                <w:lang w:val="en-US"/>
              </w:rPr>
              <w:t>1</w:t>
            </w:r>
          </w:p>
        </w:tc>
      </w:tr>
    </w:tbl>
    <w:p w14:paraId="7D0C9B63" w14:textId="77777777" w:rsidR="00BC678C" w:rsidRDefault="00BC678C" w:rsidP="00BC678C">
      <w:pPr>
        <w:rPr>
          <w:i/>
          <w:sz w:val="20"/>
          <w:szCs w:val="20"/>
          <w:lang w:val="en-US"/>
        </w:rPr>
      </w:pPr>
      <w:proofErr w:type="gramStart"/>
      <w:r w:rsidRPr="00BC678C">
        <w:rPr>
          <w:i/>
          <w:sz w:val="20"/>
          <w:szCs w:val="20"/>
          <w:lang w:val="en-US"/>
        </w:rPr>
        <w:t>Sumber :</w:t>
      </w:r>
      <w:proofErr w:type="gramEnd"/>
      <w:r w:rsidRPr="00BC678C">
        <w:rPr>
          <w:i/>
          <w:sz w:val="20"/>
          <w:szCs w:val="20"/>
          <w:lang w:val="en-US"/>
        </w:rPr>
        <w:t xml:space="preserve"> Word Bank Tahun 2015</w:t>
      </w:r>
    </w:p>
    <w:p w14:paraId="29A86F3B" w14:textId="565A77D2" w:rsidR="00BC678C" w:rsidRDefault="00BA1D90" w:rsidP="00BA1D90">
      <w:pPr>
        <w:tabs>
          <w:tab w:val="left" w:pos="426"/>
        </w:tabs>
        <w:jc w:val="both"/>
        <w:rPr>
          <w:szCs w:val="20"/>
          <w:lang w:val="en-US"/>
        </w:rPr>
      </w:pPr>
      <w:r>
        <w:rPr>
          <w:lang w:val="en-US"/>
        </w:rPr>
        <w:t xml:space="preserve">       </w:t>
      </w:r>
      <w:r w:rsidR="0051598A">
        <w:rPr>
          <w:lang w:val="en-US"/>
        </w:rPr>
        <w:t xml:space="preserve"> c. Waktu tempuh adalah </w:t>
      </w:r>
      <w:r w:rsidRPr="00BA1D90">
        <w:rPr>
          <w:szCs w:val="20"/>
          <w:lang w:val="id-ID"/>
        </w:rPr>
        <w:t xml:space="preserve">Waktu  yang  digunakan  oleh  kendaraan  untuk  melewati  suatu  rute  tertentu  atau  lama  perjalanan  ke  dan  dari  tempat  tujuan  setiap  harinya,  termaksud  waktu  berhenti  untuk  menaikkan  dan  menurunkan  penumpang  dan  </w:t>
      </w:r>
      <w:r>
        <w:rPr>
          <w:szCs w:val="20"/>
          <w:lang w:val="en-US"/>
        </w:rPr>
        <w:t xml:space="preserve">   </w:t>
      </w:r>
      <w:r w:rsidRPr="00BA1D90">
        <w:rPr>
          <w:szCs w:val="20"/>
          <w:lang w:val="id-ID"/>
        </w:rPr>
        <w:t xml:space="preserve">perlambatan  karena  hambatan  di  jalan.  </w:t>
      </w:r>
    </w:p>
    <w:p w14:paraId="1AE60164" w14:textId="4B8DF29F" w:rsidR="00BA1D90" w:rsidRPr="00BA1D90" w:rsidRDefault="00BA1D90" w:rsidP="00BA1D90">
      <w:pPr>
        <w:pStyle w:val="Caption"/>
        <w:keepNext/>
        <w:spacing w:after="0"/>
        <w:rPr>
          <w:rFonts w:ascii="Times New Roman" w:hAnsi="Times New Roman" w:cs="Times New Roman"/>
          <w:i w:val="0"/>
          <w:iCs w:val="0"/>
          <w:color w:val="auto"/>
          <w:sz w:val="20"/>
          <w:szCs w:val="20"/>
        </w:rPr>
      </w:pPr>
      <w:bookmarkStart w:id="5" w:name="_Toc222791047"/>
      <w:proofErr w:type="gramStart"/>
      <w:r>
        <w:rPr>
          <w:rFonts w:ascii="Times New Roman" w:hAnsi="Times New Roman" w:cs="Times New Roman"/>
          <w:i w:val="0"/>
          <w:iCs w:val="0"/>
          <w:color w:val="auto"/>
          <w:sz w:val="20"/>
          <w:szCs w:val="20"/>
        </w:rPr>
        <w:t>Tabel 3.</w:t>
      </w:r>
      <w:proofErr w:type="gramEnd"/>
      <w:r>
        <w:rPr>
          <w:rFonts w:ascii="Times New Roman" w:hAnsi="Times New Roman" w:cs="Times New Roman"/>
          <w:i w:val="0"/>
          <w:iCs w:val="0"/>
          <w:color w:val="auto"/>
          <w:sz w:val="20"/>
          <w:szCs w:val="20"/>
        </w:rPr>
        <w:t xml:space="preserve">  </w:t>
      </w:r>
      <w:r w:rsidRPr="00BA1D90">
        <w:rPr>
          <w:rFonts w:ascii="Times New Roman" w:hAnsi="Times New Roman" w:cs="Times New Roman"/>
          <w:i w:val="0"/>
          <w:iCs w:val="0"/>
          <w:color w:val="auto"/>
          <w:sz w:val="20"/>
          <w:szCs w:val="20"/>
        </w:rPr>
        <w:t>Standar Waktu Tempuh</w:t>
      </w:r>
      <w:bookmarkEnd w:id="5"/>
    </w:p>
    <w:tbl>
      <w:tblPr>
        <w:tblStyle w:val="TableGrid"/>
        <w:tblW w:w="0" w:type="auto"/>
        <w:tblLook w:val="04A0" w:firstRow="1" w:lastRow="0" w:firstColumn="1" w:lastColumn="0" w:noHBand="0" w:noVBand="1"/>
      </w:tblPr>
      <w:tblGrid>
        <w:gridCol w:w="1741"/>
        <w:gridCol w:w="1613"/>
        <w:gridCol w:w="1179"/>
      </w:tblGrid>
      <w:tr w:rsidR="00BA1D90" w:rsidRPr="00BA1D90" w14:paraId="69660F45" w14:textId="77777777" w:rsidTr="00F41BB1">
        <w:tc>
          <w:tcPr>
            <w:tcW w:w="2717" w:type="dxa"/>
            <w:shd w:val="clear" w:color="auto" w:fill="DBE5F1" w:themeFill="accent1" w:themeFillTint="33"/>
          </w:tcPr>
          <w:p w14:paraId="04D00E28" w14:textId="77777777" w:rsidR="00BA1D90" w:rsidRPr="00BA1D90" w:rsidRDefault="00BA1D90" w:rsidP="00BA1D90">
            <w:pPr>
              <w:jc w:val="center"/>
              <w:rPr>
                <w:sz w:val="20"/>
                <w:szCs w:val="20"/>
                <w:lang w:val="en-US"/>
              </w:rPr>
            </w:pPr>
            <w:r w:rsidRPr="00BA1D90">
              <w:rPr>
                <w:sz w:val="20"/>
                <w:szCs w:val="20"/>
                <w:lang w:val="en-US"/>
              </w:rPr>
              <w:t>Waktu Tempuh</w:t>
            </w:r>
          </w:p>
        </w:tc>
        <w:tc>
          <w:tcPr>
            <w:tcW w:w="2494" w:type="dxa"/>
            <w:shd w:val="clear" w:color="auto" w:fill="DBE5F1" w:themeFill="accent1" w:themeFillTint="33"/>
          </w:tcPr>
          <w:p w14:paraId="3CBBCA2E" w14:textId="77777777" w:rsidR="00BA1D90" w:rsidRPr="00BA1D90" w:rsidRDefault="00BA1D90" w:rsidP="00BA1D90">
            <w:pPr>
              <w:jc w:val="center"/>
              <w:rPr>
                <w:sz w:val="20"/>
                <w:szCs w:val="20"/>
                <w:lang w:val="en-US"/>
              </w:rPr>
            </w:pPr>
            <w:r w:rsidRPr="00BA1D90">
              <w:rPr>
                <w:sz w:val="20"/>
                <w:szCs w:val="20"/>
                <w:lang w:val="en-US"/>
              </w:rPr>
              <w:t>Kriteria</w:t>
            </w:r>
          </w:p>
        </w:tc>
        <w:tc>
          <w:tcPr>
            <w:tcW w:w="1843" w:type="dxa"/>
            <w:shd w:val="clear" w:color="auto" w:fill="DBE5F1" w:themeFill="accent1" w:themeFillTint="33"/>
          </w:tcPr>
          <w:p w14:paraId="0B4822A7" w14:textId="77777777" w:rsidR="00BA1D90" w:rsidRPr="00BA1D90" w:rsidRDefault="00BA1D90" w:rsidP="00BA1D90">
            <w:pPr>
              <w:jc w:val="center"/>
              <w:rPr>
                <w:sz w:val="20"/>
                <w:szCs w:val="20"/>
                <w:lang w:val="en-US"/>
              </w:rPr>
            </w:pPr>
            <w:r w:rsidRPr="00BA1D90">
              <w:rPr>
                <w:sz w:val="20"/>
                <w:szCs w:val="20"/>
                <w:lang w:val="en-US"/>
              </w:rPr>
              <w:t>Skor</w:t>
            </w:r>
          </w:p>
        </w:tc>
      </w:tr>
      <w:tr w:rsidR="00BA1D90" w:rsidRPr="00BA1D90" w14:paraId="7194D35A" w14:textId="77777777" w:rsidTr="00F41BB1">
        <w:tc>
          <w:tcPr>
            <w:tcW w:w="2717" w:type="dxa"/>
          </w:tcPr>
          <w:p w14:paraId="0B64C986" w14:textId="77777777" w:rsidR="00BA1D90" w:rsidRPr="00BA1D90" w:rsidRDefault="00BA1D90" w:rsidP="00BA1D90">
            <w:pPr>
              <w:jc w:val="center"/>
              <w:rPr>
                <w:sz w:val="20"/>
                <w:szCs w:val="20"/>
                <w:lang w:val="en-US"/>
              </w:rPr>
            </w:pPr>
            <w:r w:rsidRPr="00BA1D90">
              <w:rPr>
                <w:sz w:val="20"/>
                <w:szCs w:val="20"/>
                <w:lang w:val="en-US"/>
              </w:rPr>
              <w:t>&lt; 1 jam</w:t>
            </w:r>
          </w:p>
          <w:p w14:paraId="3493CC08" w14:textId="77777777" w:rsidR="00BA1D90" w:rsidRPr="00BA1D90" w:rsidRDefault="00BA1D90" w:rsidP="00BA1D90">
            <w:pPr>
              <w:jc w:val="center"/>
              <w:rPr>
                <w:sz w:val="20"/>
                <w:szCs w:val="20"/>
                <w:lang w:val="en-US"/>
              </w:rPr>
            </w:pPr>
            <w:r w:rsidRPr="00BA1D90">
              <w:rPr>
                <w:sz w:val="20"/>
                <w:szCs w:val="20"/>
                <w:lang w:val="en-US"/>
              </w:rPr>
              <w:t>1 -2 jam</w:t>
            </w:r>
          </w:p>
          <w:p w14:paraId="25072B25" w14:textId="77777777" w:rsidR="00BA1D90" w:rsidRPr="00BA1D90" w:rsidRDefault="00BA1D90" w:rsidP="00BA1D90">
            <w:pPr>
              <w:jc w:val="center"/>
              <w:rPr>
                <w:sz w:val="20"/>
                <w:szCs w:val="20"/>
                <w:lang w:val="en-US"/>
              </w:rPr>
            </w:pPr>
            <w:r w:rsidRPr="00BA1D90">
              <w:rPr>
                <w:sz w:val="20"/>
                <w:szCs w:val="20"/>
                <w:lang w:val="en-US"/>
              </w:rPr>
              <w:t>&gt; 2 jam</w:t>
            </w:r>
          </w:p>
        </w:tc>
        <w:tc>
          <w:tcPr>
            <w:tcW w:w="2494" w:type="dxa"/>
          </w:tcPr>
          <w:p w14:paraId="1F0EF4EC" w14:textId="77777777" w:rsidR="00BA1D90" w:rsidRPr="00BA1D90" w:rsidRDefault="00BA1D90" w:rsidP="00BA1D90">
            <w:pPr>
              <w:jc w:val="center"/>
              <w:rPr>
                <w:sz w:val="20"/>
                <w:szCs w:val="20"/>
                <w:lang w:val="en-US"/>
              </w:rPr>
            </w:pPr>
            <w:r w:rsidRPr="00BA1D90">
              <w:rPr>
                <w:sz w:val="20"/>
                <w:szCs w:val="20"/>
                <w:lang w:val="en-US"/>
              </w:rPr>
              <w:t>Baik</w:t>
            </w:r>
          </w:p>
          <w:p w14:paraId="1BD6CA58" w14:textId="77777777" w:rsidR="00BA1D90" w:rsidRPr="00BA1D90" w:rsidRDefault="00BA1D90" w:rsidP="00BA1D90">
            <w:pPr>
              <w:jc w:val="center"/>
              <w:rPr>
                <w:sz w:val="20"/>
                <w:szCs w:val="20"/>
                <w:lang w:val="en-US"/>
              </w:rPr>
            </w:pPr>
            <w:r w:rsidRPr="00BA1D90">
              <w:rPr>
                <w:sz w:val="20"/>
                <w:szCs w:val="20"/>
                <w:lang w:val="en-US"/>
              </w:rPr>
              <w:t>Standar</w:t>
            </w:r>
          </w:p>
          <w:p w14:paraId="1A1D45D2" w14:textId="77777777" w:rsidR="00BA1D90" w:rsidRPr="00BA1D90" w:rsidRDefault="00BA1D90" w:rsidP="00BA1D90">
            <w:pPr>
              <w:jc w:val="center"/>
              <w:rPr>
                <w:sz w:val="20"/>
                <w:szCs w:val="20"/>
                <w:lang w:val="en-US"/>
              </w:rPr>
            </w:pPr>
            <w:r w:rsidRPr="00BA1D90">
              <w:rPr>
                <w:sz w:val="20"/>
                <w:szCs w:val="20"/>
                <w:lang w:val="en-US"/>
              </w:rPr>
              <w:t>Kurang</w:t>
            </w:r>
          </w:p>
        </w:tc>
        <w:tc>
          <w:tcPr>
            <w:tcW w:w="1843" w:type="dxa"/>
          </w:tcPr>
          <w:p w14:paraId="700C5770" w14:textId="77777777" w:rsidR="00BA1D90" w:rsidRPr="00BA1D90" w:rsidRDefault="00BA1D90" w:rsidP="00BA1D90">
            <w:pPr>
              <w:jc w:val="center"/>
              <w:rPr>
                <w:sz w:val="20"/>
                <w:szCs w:val="20"/>
                <w:lang w:val="en-US"/>
              </w:rPr>
            </w:pPr>
            <w:r w:rsidRPr="00BA1D90">
              <w:rPr>
                <w:sz w:val="20"/>
                <w:szCs w:val="20"/>
                <w:lang w:val="en-US"/>
              </w:rPr>
              <w:t>3</w:t>
            </w:r>
          </w:p>
          <w:p w14:paraId="24834ED6" w14:textId="77777777" w:rsidR="00BA1D90" w:rsidRPr="00BA1D90" w:rsidRDefault="00BA1D90" w:rsidP="00BA1D90">
            <w:pPr>
              <w:jc w:val="center"/>
              <w:rPr>
                <w:sz w:val="20"/>
                <w:szCs w:val="20"/>
                <w:lang w:val="en-US"/>
              </w:rPr>
            </w:pPr>
            <w:r w:rsidRPr="00BA1D90">
              <w:rPr>
                <w:sz w:val="20"/>
                <w:szCs w:val="20"/>
                <w:lang w:val="en-US"/>
              </w:rPr>
              <w:t>2</w:t>
            </w:r>
          </w:p>
          <w:p w14:paraId="5C7437FD" w14:textId="77777777" w:rsidR="00BA1D90" w:rsidRPr="00BA1D90" w:rsidRDefault="00BA1D90" w:rsidP="00BA1D90">
            <w:pPr>
              <w:jc w:val="center"/>
              <w:rPr>
                <w:sz w:val="20"/>
                <w:szCs w:val="20"/>
                <w:lang w:val="en-US"/>
              </w:rPr>
            </w:pPr>
            <w:r w:rsidRPr="00BA1D90">
              <w:rPr>
                <w:sz w:val="20"/>
                <w:szCs w:val="20"/>
                <w:lang w:val="en-US"/>
              </w:rPr>
              <w:t>1</w:t>
            </w:r>
          </w:p>
        </w:tc>
      </w:tr>
    </w:tbl>
    <w:p w14:paraId="757D19DB" w14:textId="77777777" w:rsidR="00BA1D90" w:rsidRDefault="00BA1D90" w:rsidP="00BA1D90">
      <w:pPr>
        <w:rPr>
          <w:i/>
          <w:sz w:val="20"/>
          <w:szCs w:val="20"/>
          <w:lang w:val="en-US"/>
        </w:rPr>
      </w:pPr>
      <w:proofErr w:type="gramStart"/>
      <w:r w:rsidRPr="00BA1D90">
        <w:rPr>
          <w:i/>
          <w:sz w:val="20"/>
          <w:szCs w:val="20"/>
          <w:lang w:val="en-US"/>
        </w:rPr>
        <w:t>Sumber :</w:t>
      </w:r>
      <w:proofErr w:type="gramEnd"/>
      <w:r w:rsidRPr="00BA1D90">
        <w:rPr>
          <w:i/>
          <w:sz w:val="20"/>
          <w:szCs w:val="20"/>
          <w:lang w:val="en-US"/>
        </w:rPr>
        <w:t xml:space="preserve"> Word Bank Tahun 2015</w:t>
      </w:r>
    </w:p>
    <w:p w14:paraId="26376456" w14:textId="609DA276" w:rsidR="00BA1D90" w:rsidRPr="00BA1D90" w:rsidRDefault="00BA1D90" w:rsidP="00BA1D90">
      <w:pPr>
        <w:jc w:val="both"/>
        <w:rPr>
          <w:lang w:val="id-ID"/>
        </w:rPr>
      </w:pPr>
      <w:r>
        <w:rPr>
          <w:lang w:val="en-US"/>
        </w:rPr>
        <w:t xml:space="preserve">         </w:t>
      </w:r>
      <w:r w:rsidR="0051598A">
        <w:rPr>
          <w:lang w:val="en-US"/>
        </w:rPr>
        <w:t xml:space="preserve">d.  </w:t>
      </w:r>
      <w:r w:rsidRPr="00BA1D90">
        <w:rPr>
          <w:lang w:val="id-ID"/>
        </w:rPr>
        <w:t xml:space="preserve">Waktu  antara  </w:t>
      </w:r>
      <w:r w:rsidRPr="00BA1D90">
        <w:rPr>
          <w:i/>
          <w:lang w:val="id-ID"/>
        </w:rPr>
        <w:t>(headway)</w:t>
      </w:r>
      <w:r w:rsidRPr="00BA1D90">
        <w:rPr>
          <w:lang w:val="id-ID"/>
        </w:rPr>
        <w:t xml:space="preserve">  adalah  jarak  waktu  antar  kendaraan  pada  jalur  suatu  jalan  yang  sama.  Semakin  kecil  nilai  headway  menunjukkan  frekuensi  kendaraan  semakin  tinggi  sehingga  akan  menyebabkan  waktu  tunggu  yang  rendah</w:t>
      </w:r>
      <w:r w:rsidRPr="00BA1D90">
        <w:rPr>
          <w:lang w:val="en-US"/>
        </w:rPr>
        <w:t xml:space="preserve">. </w:t>
      </w:r>
      <w:r w:rsidRPr="00BA1D90">
        <w:rPr>
          <w:lang w:val="id-ID"/>
        </w:rPr>
        <w:t>Berikut  rumus  yang  dapat  digunakan  untuk  menghitung  headway:  (Morlok,  1985)</w:t>
      </w:r>
    </w:p>
    <w:p w14:paraId="3610F249" w14:textId="6959980F" w:rsidR="00BA1D90" w:rsidRPr="00D54672" w:rsidRDefault="00BA1D90" w:rsidP="00BA1D90">
      <w:pPr>
        <w:tabs>
          <w:tab w:val="left" w:pos="284"/>
          <w:tab w:val="left" w:leader="dot" w:pos="7655"/>
        </w:tabs>
        <w:jc w:val="both"/>
        <w:rPr>
          <w:rFonts w:eastAsiaTheme="minorEastAsia"/>
          <w:b/>
          <w:i/>
          <w:sz w:val="20"/>
          <w:szCs w:val="20"/>
          <w:lang w:val="en-US"/>
        </w:rPr>
      </w:pPr>
      <w:r w:rsidRPr="00D54672">
        <w:rPr>
          <w:b/>
          <w:i/>
          <w:sz w:val="20"/>
          <w:szCs w:val="20"/>
          <w:lang w:val="en-US"/>
        </w:rPr>
        <w:t xml:space="preserve">     </w:t>
      </w:r>
      <w:r w:rsidRPr="00D54672">
        <w:rPr>
          <w:b/>
          <w:i/>
          <w:sz w:val="20"/>
          <w:szCs w:val="20"/>
          <w:lang w:val="id-ID"/>
        </w:rPr>
        <w:t xml:space="preserve">hd=  </w:t>
      </w:r>
      <m:oMath>
        <m:f>
          <m:fPr>
            <m:ctrlPr>
              <w:rPr>
                <w:rFonts w:ascii="Cambria Math" w:hAnsi="Cambria Math"/>
                <w:b/>
                <w:i/>
                <w:sz w:val="20"/>
                <w:szCs w:val="20"/>
                <w:lang w:val="id-ID"/>
              </w:rPr>
            </m:ctrlPr>
          </m:fPr>
          <m:num>
            <m:r>
              <m:rPr>
                <m:sty m:val="bi"/>
              </m:rPr>
              <w:rPr>
                <w:rFonts w:ascii="Cambria Math" w:hAnsi="Cambria Math"/>
                <w:sz w:val="20"/>
                <w:szCs w:val="20"/>
                <w:lang w:val="id-ID"/>
              </w:rPr>
              <m:t>1</m:t>
            </m:r>
          </m:num>
          <m:den>
            <m:r>
              <m:rPr>
                <m:sty m:val="bi"/>
              </m:rPr>
              <w:rPr>
                <w:rFonts w:ascii="Cambria Math" w:hAnsi="Cambria Math"/>
                <w:sz w:val="20"/>
                <w:szCs w:val="20"/>
                <w:lang w:val="id-ID"/>
              </w:rPr>
              <m:t>k</m:t>
            </m:r>
          </m:den>
        </m:f>
      </m:oMath>
    </w:p>
    <w:p w14:paraId="432BB974" w14:textId="77777777" w:rsidR="00BA1D90" w:rsidRPr="00BA1D90" w:rsidRDefault="00BA1D90" w:rsidP="00BA1D90">
      <w:pPr>
        <w:jc w:val="both"/>
        <w:rPr>
          <w:sz w:val="20"/>
          <w:szCs w:val="20"/>
          <w:lang w:val="id-ID"/>
        </w:rPr>
      </w:pPr>
      <w:r w:rsidRPr="00BA1D90">
        <w:rPr>
          <w:sz w:val="20"/>
          <w:szCs w:val="20"/>
          <w:lang w:val="id-ID"/>
        </w:rPr>
        <w:lastRenderedPageBreak/>
        <w:t>Keterangan  :</w:t>
      </w:r>
    </w:p>
    <w:p w14:paraId="7F76764C" w14:textId="77777777" w:rsidR="00BA1D90" w:rsidRPr="00BA1D90" w:rsidRDefault="00BA1D90" w:rsidP="00BA1D90">
      <w:pPr>
        <w:jc w:val="both"/>
        <w:rPr>
          <w:sz w:val="20"/>
          <w:szCs w:val="20"/>
          <w:lang w:val="id-ID"/>
        </w:rPr>
      </w:pPr>
      <w:r w:rsidRPr="00BA1D90">
        <w:rPr>
          <w:sz w:val="20"/>
          <w:szCs w:val="20"/>
          <w:lang w:val="id-ID"/>
        </w:rPr>
        <w:t>hd  =  Headway  jarak  rata-rata</w:t>
      </w:r>
    </w:p>
    <w:p w14:paraId="7EA535AB" w14:textId="2CDD9CEE" w:rsidR="00BA1D90" w:rsidRPr="00BA1D90" w:rsidRDefault="00BA1D90" w:rsidP="00BA1D90">
      <w:pPr>
        <w:jc w:val="both"/>
        <w:rPr>
          <w:sz w:val="20"/>
          <w:szCs w:val="20"/>
          <w:lang w:val="en-US"/>
        </w:rPr>
      </w:pPr>
      <w:r w:rsidRPr="00BA1D90">
        <w:rPr>
          <w:sz w:val="20"/>
          <w:szCs w:val="20"/>
          <w:lang w:val="id-ID"/>
        </w:rPr>
        <w:t>K  =  Konsentrasi  kendaraan  rata-rata  disuatu  panjang  jalan</w:t>
      </w:r>
      <w:r w:rsidRPr="00BA1D90">
        <w:rPr>
          <w:sz w:val="20"/>
          <w:szCs w:val="20"/>
          <w:lang w:val="en-US"/>
        </w:rPr>
        <w:t>.</w:t>
      </w:r>
    </w:p>
    <w:p w14:paraId="2308EF43" w14:textId="77777777" w:rsidR="00BA1D90" w:rsidRPr="00BA1D90" w:rsidRDefault="00BA1D90" w:rsidP="00BA1D90">
      <w:pPr>
        <w:jc w:val="both"/>
        <w:rPr>
          <w:sz w:val="20"/>
          <w:szCs w:val="20"/>
          <w:lang w:val="id-ID"/>
        </w:rPr>
      </w:pPr>
      <w:r w:rsidRPr="00BA1D90">
        <w:rPr>
          <w:sz w:val="20"/>
          <w:szCs w:val="20"/>
          <w:lang w:val="id-ID"/>
        </w:rPr>
        <w:t>Perhitungan  Headway  rata-rata  berdasarkan  jarak  sekarang  ini  mulai  digantikan  oleh  headway  berdasarkan  waktu  yang  dirumuskan  sebagai  berikut  :  (Morlok,  1985)</w:t>
      </w:r>
    </w:p>
    <w:p w14:paraId="28CFA6D9" w14:textId="38CB13FC" w:rsidR="00BA1D90" w:rsidRPr="00D54672" w:rsidRDefault="00BA1D90" w:rsidP="00BA1D90">
      <w:pPr>
        <w:tabs>
          <w:tab w:val="left" w:leader="dot" w:pos="7655"/>
        </w:tabs>
        <w:jc w:val="both"/>
        <w:rPr>
          <w:rFonts w:eastAsiaTheme="minorEastAsia"/>
          <w:b/>
          <w:i/>
          <w:sz w:val="20"/>
          <w:szCs w:val="20"/>
          <w:lang w:val="en-US"/>
        </w:rPr>
      </w:pPr>
      <w:r w:rsidRPr="00D54672">
        <w:rPr>
          <w:b/>
          <w:i/>
          <w:sz w:val="20"/>
          <w:szCs w:val="20"/>
          <w:lang w:val="en-US"/>
        </w:rPr>
        <w:t xml:space="preserve">     </w:t>
      </w:r>
      <w:r w:rsidRPr="00D54672">
        <w:rPr>
          <w:b/>
          <w:i/>
          <w:sz w:val="20"/>
          <w:szCs w:val="20"/>
          <w:lang w:val="id-ID"/>
        </w:rPr>
        <w:t xml:space="preserve">ht=  </w:t>
      </w:r>
      <m:oMath>
        <m:f>
          <m:fPr>
            <m:ctrlPr>
              <w:rPr>
                <w:rFonts w:ascii="Cambria Math" w:hAnsi="Cambria Math"/>
                <w:b/>
                <w:i/>
                <w:sz w:val="20"/>
                <w:szCs w:val="20"/>
                <w:lang w:val="id-ID"/>
              </w:rPr>
            </m:ctrlPr>
          </m:fPr>
          <m:num>
            <m:r>
              <m:rPr>
                <m:sty m:val="bi"/>
              </m:rPr>
              <w:rPr>
                <w:rFonts w:ascii="Cambria Math" w:hAnsi="Cambria Math"/>
                <w:sz w:val="20"/>
                <w:szCs w:val="20"/>
                <w:lang w:val="id-ID"/>
              </w:rPr>
              <m:t>1</m:t>
            </m:r>
          </m:num>
          <m:den>
            <m:r>
              <m:rPr>
                <m:sty m:val="bi"/>
              </m:rPr>
              <w:rPr>
                <w:rFonts w:ascii="Cambria Math" w:hAnsi="Cambria Math"/>
                <w:sz w:val="20"/>
                <w:szCs w:val="20"/>
                <w:lang w:val="id-ID"/>
              </w:rPr>
              <m:t>q</m:t>
            </m:r>
          </m:den>
        </m:f>
      </m:oMath>
    </w:p>
    <w:p w14:paraId="41408D93" w14:textId="77777777" w:rsidR="00BA1D90" w:rsidRPr="00BA1D90" w:rsidRDefault="00BA1D90" w:rsidP="00BA1D90">
      <w:pPr>
        <w:jc w:val="both"/>
        <w:rPr>
          <w:sz w:val="20"/>
          <w:szCs w:val="20"/>
          <w:lang w:val="id-ID"/>
        </w:rPr>
      </w:pPr>
      <w:r w:rsidRPr="00BA1D90">
        <w:rPr>
          <w:sz w:val="20"/>
          <w:szCs w:val="20"/>
          <w:lang w:val="id-ID"/>
        </w:rPr>
        <w:t>Keterangan  :</w:t>
      </w:r>
    </w:p>
    <w:p w14:paraId="648429D3" w14:textId="77777777" w:rsidR="00BA1D90" w:rsidRPr="00BA1D90" w:rsidRDefault="00BA1D90" w:rsidP="00BA1D90">
      <w:pPr>
        <w:jc w:val="both"/>
        <w:rPr>
          <w:sz w:val="20"/>
          <w:szCs w:val="20"/>
          <w:lang w:val="id-ID"/>
        </w:rPr>
      </w:pPr>
      <w:r w:rsidRPr="00BA1D90">
        <w:rPr>
          <w:sz w:val="20"/>
          <w:szCs w:val="20"/>
          <w:lang w:val="id-ID"/>
        </w:rPr>
        <w:t>ht  =  Headway  waktu  rata-rata</w:t>
      </w:r>
    </w:p>
    <w:p w14:paraId="16F3CD17" w14:textId="2C64F6D0" w:rsidR="00BA1D90" w:rsidRPr="00BA1D90" w:rsidRDefault="00BA1D90" w:rsidP="00BA1D90">
      <w:pPr>
        <w:jc w:val="both"/>
        <w:rPr>
          <w:sz w:val="20"/>
          <w:szCs w:val="20"/>
          <w:lang w:val="en-US"/>
        </w:rPr>
      </w:pPr>
      <w:r w:rsidRPr="00BA1D90">
        <w:rPr>
          <w:sz w:val="20"/>
          <w:szCs w:val="20"/>
          <w:lang w:val="id-ID"/>
        </w:rPr>
        <w:t>q  =  Volume  lalu  lintas  yang  melewati  suatu  titik  pengamatan.</w:t>
      </w:r>
    </w:p>
    <w:p w14:paraId="38AC83E4" w14:textId="4005F1F6" w:rsidR="00BA1D90" w:rsidRPr="00BA1D90" w:rsidRDefault="00D54672" w:rsidP="00BA1D90">
      <w:pPr>
        <w:pStyle w:val="Caption"/>
        <w:keepNext/>
        <w:spacing w:after="0"/>
        <w:rPr>
          <w:rFonts w:ascii="Times New Roman" w:hAnsi="Times New Roman" w:cs="Times New Roman"/>
          <w:i w:val="0"/>
          <w:iCs w:val="0"/>
          <w:color w:val="auto"/>
          <w:sz w:val="20"/>
          <w:szCs w:val="20"/>
        </w:rPr>
      </w:pPr>
      <w:bookmarkStart w:id="6" w:name="_Toc222791048"/>
      <w:proofErr w:type="gramStart"/>
      <w:r>
        <w:rPr>
          <w:rFonts w:ascii="Times New Roman" w:hAnsi="Times New Roman" w:cs="Times New Roman"/>
          <w:i w:val="0"/>
          <w:iCs w:val="0"/>
          <w:color w:val="auto"/>
          <w:sz w:val="20"/>
          <w:szCs w:val="20"/>
        </w:rPr>
        <w:t>Tabel 4.</w:t>
      </w:r>
      <w:proofErr w:type="gramEnd"/>
      <w:r>
        <w:rPr>
          <w:rFonts w:ascii="Times New Roman" w:hAnsi="Times New Roman" w:cs="Times New Roman"/>
          <w:i w:val="0"/>
          <w:iCs w:val="0"/>
          <w:color w:val="auto"/>
          <w:sz w:val="20"/>
          <w:szCs w:val="20"/>
        </w:rPr>
        <w:t xml:space="preserve">   </w:t>
      </w:r>
      <w:r w:rsidR="00BA1D90" w:rsidRPr="00BA1D90">
        <w:rPr>
          <w:rFonts w:ascii="Times New Roman" w:hAnsi="Times New Roman" w:cs="Times New Roman"/>
          <w:i w:val="0"/>
          <w:iCs w:val="0"/>
          <w:color w:val="auto"/>
          <w:sz w:val="20"/>
          <w:szCs w:val="20"/>
        </w:rPr>
        <w:t>Standar Headway</w:t>
      </w:r>
      <w:bookmarkEnd w:id="6"/>
    </w:p>
    <w:tbl>
      <w:tblPr>
        <w:tblStyle w:val="TableGrid"/>
        <w:tblW w:w="0" w:type="auto"/>
        <w:tblLook w:val="04A0" w:firstRow="1" w:lastRow="0" w:firstColumn="1" w:lastColumn="0" w:noHBand="0" w:noVBand="1"/>
      </w:tblPr>
      <w:tblGrid>
        <w:gridCol w:w="1618"/>
        <w:gridCol w:w="1534"/>
        <w:gridCol w:w="1381"/>
      </w:tblGrid>
      <w:tr w:rsidR="00BA1D90" w:rsidRPr="00BA1D90" w14:paraId="56D9EBAC" w14:textId="77777777" w:rsidTr="00F41BB1">
        <w:tc>
          <w:tcPr>
            <w:tcW w:w="2717" w:type="dxa"/>
            <w:shd w:val="clear" w:color="auto" w:fill="DBE5F1" w:themeFill="accent1" w:themeFillTint="33"/>
          </w:tcPr>
          <w:p w14:paraId="4D4C8F01" w14:textId="77777777" w:rsidR="00BA1D90" w:rsidRPr="00BA1D90" w:rsidRDefault="00BA1D90" w:rsidP="00BA1D90">
            <w:pPr>
              <w:jc w:val="center"/>
              <w:rPr>
                <w:sz w:val="20"/>
                <w:szCs w:val="20"/>
                <w:lang w:val="en-US"/>
              </w:rPr>
            </w:pPr>
            <w:r w:rsidRPr="00BA1D90">
              <w:rPr>
                <w:sz w:val="20"/>
                <w:szCs w:val="20"/>
                <w:lang w:val="en-US"/>
              </w:rPr>
              <w:t>Headway</w:t>
            </w:r>
          </w:p>
        </w:tc>
        <w:tc>
          <w:tcPr>
            <w:tcW w:w="2718" w:type="dxa"/>
            <w:shd w:val="clear" w:color="auto" w:fill="DBE5F1" w:themeFill="accent1" w:themeFillTint="33"/>
          </w:tcPr>
          <w:p w14:paraId="0D16F6A7" w14:textId="77777777" w:rsidR="00BA1D90" w:rsidRPr="00BA1D90" w:rsidRDefault="00BA1D90" w:rsidP="00BA1D90">
            <w:pPr>
              <w:jc w:val="center"/>
              <w:rPr>
                <w:sz w:val="20"/>
                <w:szCs w:val="20"/>
                <w:lang w:val="en-US"/>
              </w:rPr>
            </w:pPr>
            <w:r w:rsidRPr="00BA1D90">
              <w:rPr>
                <w:sz w:val="20"/>
                <w:szCs w:val="20"/>
                <w:lang w:val="en-US"/>
              </w:rPr>
              <w:t>Kriteria</w:t>
            </w:r>
          </w:p>
        </w:tc>
        <w:tc>
          <w:tcPr>
            <w:tcW w:w="2718" w:type="dxa"/>
            <w:shd w:val="clear" w:color="auto" w:fill="DBE5F1" w:themeFill="accent1" w:themeFillTint="33"/>
          </w:tcPr>
          <w:p w14:paraId="45011D9D" w14:textId="77777777" w:rsidR="00BA1D90" w:rsidRPr="00BA1D90" w:rsidRDefault="00BA1D90" w:rsidP="00BA1D90">
            <w:pPr>
              <w:jc w:val="center"/>
              <w:rPr>
                <w:sz w:val="20"/>
                <w:szCs w:val="20"/>
                <w:lang w:val="en-US"/>
              </w:rPr>
            </w:pPr>
            <w:r w:rsidRPr="00BA1D90">
              <w:rPr>
                <w:sz w:val="20"/>
                <w:szCs w:val="20"/>
                <w:lang w:val="en-US"/>
              </w:rPr>
              <w:t>Skor</w:t>
            </w:r>
          </w:p>
        </w:tc>
      </w:tr>
      <w:tr w:rsidR="00BA1D90" w:rsidRPr="00BA1D90" w14:paraId="6C810027" w14:textId="77777777" w:rsidTr="00F41BB1">
        <w:tc>
          <w:tcPr>
            <w:tcW w:w="2717" w:type="dxa"/>
          </w:tcPr>
          <w:p w14:paraId="013304F2" w14:textId="77777777" w:rsidR="00BA1D90" w:rsidRPr="00BA1D90" w:rsidRDefault="00BA1D90" w:rsidP="00BA1D90">
            <w:pPr>
              <w:jc w:val="center"/>
              <w:rPr>
                <w:sz w:val="20"/>
                <w:szCs w:val="20"/>
                <w:lang w:val="en-US"/>
              </w:rPr>
            </w:pPr>
            <w:r w:rsidRPr="00BA1D90">
              <w:rPr>
                <w:sz w:val="20"/>
                <w:szCs w:val="20"/>
                <w:lang w:val="en-US"/>
              </w:rPr>
              <w:t>1 - 4 menit</w:t>
            </w:r>
          </w:p>
          <w:p w14:paraId="1D517B21" w14:textId="77777777" w:rsidR="00BA1D90" w:rsidRPr="00BA1D90" w:rsidRDefault="00BA1D90" w:rsidP="00BA1D90">
            <w:pPr>
              <w:jc w:val="center"/>
              <w:rPr>
                <w:sz w:val="20"/>
                <w:szCs w:val="20"/>
                <w:lang w:val="en-US"/>
              </w:rPr>
            </w:pPr>
            <w:r w:rsidRPr="00BA1D90">
              <w:rPr>
                <w:sz w:val="20"/>
                <w:szCs w:val="20"/>
                <w:lang w:val="en-US"/>
              </w:rPr>
              <w:t>5 – 10 menit</w:t>
            </w:r>
          </w:p>
          <w:p w14:paraId="59ED51D7" w14:textId="77777777" w:rsidR="00BA1D90" w:rsidRPr="00BA1D90" w:rsidRDefault="00BA1D90" w:rsidP="00BA1D90">
            <w:pPr>
              <w:jc w:val="center"/>
              <w:rPr>
                <w:sz w:val="20"/>
                <w:szCs w:val="20"/>
                <w:lang w:val="en-US"/>
              </w:rPr>
            </w:pPr>
            <w:r w:rsidRPr="00BA1D90">
              <w:rPr>
                <w:sz w:val="20"/>
                <w:szCs w:val="20"/>
                <w:lang w:val="en-US"/>
              </w:rPr>
              <w:t>&gt;10 menit</w:t>
            </w:r>
          </w:p>
        </w:tc>
        <w:tc>
          <w:tcPr>
            <w:tcW w:w="2718" w:type="dxa"/>
          </w:tcPr>
          <w:p w14:paraId="00699AEF" w14:textId="77777777" w:rsidR="00BA1D90" w:rsidRPr="00BA1D90" w:rsidRDefault="00BA1D90" w:rsidP="00BA1D90">
            <w:pPr>
              <w:jc w:val="center"/>
              <w:rPr>
                <w:sz w:val="20"/>
                <w:szCs w:val="20"/>
                <w:lang w:val="en-US"/>
              </w:rPr>
            </w:pPr>
            <w:r w:rsidRPr="00BA1D90">
              <w:rPr>
                <w:sz w:val="20"/>
                <w:szCs w:val="20"/>
                <w:lang w:val="en-US"/>
              </w:rPr>
              <w:t>Baik</w:t>
            </w:r>
          </w:p>
          <w:p w14:paraId="6E697B51" w14:textId="77777777" w:rsidR="00BA1D90" w:rsidRPr="00BA1D90" w:rsidRDefault="00BA1D90" w:rsidP="00BA1D90">
            <w:pPr>
              <w:jc w:val="center"/>
              <w:rPr>
                <w:sz w:val="20"/>
                <w:szCs w:val="20"/>
                <w:lang w:val="en-US"/>
              </w:rPr>
            </w:pPr>
            <w:r w:rsidRPr="00BA1D90">
              <w:rPr>
                <w:sz w:val="20"/>
                <w:szCs w:val="20"/>
                <w:lang w:val="en-US"/>
              </w:rPr>
              <w:t>Standar</w:t>
            </w:r>
          </w:p>
          <w:p w14:paraId="5FACD0FB" w14:textId="77777777" w:rsidR="00BA1D90" w:rsidRPr="00BA1D90" w:rsidRDefault="00BA1D90" w:rsidP="00BA1D90">
            <w:pPr>
              <w:jc w:val="center"/>
              <w:rPr>
                <w:sz w:val="20"/>
                <w:szCs w:val="20"/>
                <w:lang w:val="en-US"/>
              </w:rPr>
            </w:pPr>
            <w:r w:rsidRPr="00BA1D90">
              <w:rPr>
                <w:sz w:val="20"/>
                <w:szCs w:val="20"/>
                <w:lang w:val="en-US"/>
              </w:rPr>
              <w:t>Kurang</w:t>
            </w:r>
          </w:p>
        </w:tc>
        <w:tc>
          <w:tcPr>
            <w:tcW w:w="2718" w:type="dxa"/>
          </w:tcPr>
          <w:p w14:paraId="03DA0D78" w14:textId="77777777" w:rsidR="00BA1D90" w:rsidRPr="00BA1D90" w:rsidRDefault="00BA1D90" w:rsidP="00BA1D90">
            <w:pPr>
              <w:jc w:val="center"/>
              <w:rPr>
                <w:sz w:val="20"/>
                <w:szCs w:val="20"/>
                <w:lang w:val="en-US"/>
              </w:rPr>
            </w:pPr>
            <w:r w:rsidRPr="00BA1D90">
              <w:rPr>
                <w:sz w:val="20"/>
                <w:szCs w:val="20"/>
                <w:lang w:val="en-US"/>
              </w:rPr>
              <w:t>3</w:t>
            </w:r>
          </w:p>
          <w:p w14:paraId="5F4377BA" w14:textId="77777777" w:rsidR="00BA1D90" w:rsidRPr="00BA1D90" w:rsidRDefault="00BA1D90" w:rsidP="00BA1D90">
            <w:pPr>
              <w:jc w:val="center"/>
              <w:rPr>
                <w:sz w:val="20"/>
                <w:szCs w:val="20"/>
                <w:lang w:val="en-US"/>
              </w:rPr>
            </w:pPr>
            <w:r w:rsidRPr="00BA1D90">
              <w:rPr>
                <w:sz w:val="20"/>
                <w:szCs w:val="20"/>
                <w:lang w:val="en-US"/>
              </w:rPr>
              <w:t>2</w:t>
            </w:r>
          </w:p>
          <w:p w14:paraId="3A55112F" w14:textId="77777777" w:rsidR="00BA1D90" w:rsidRPr="00BA1D90" w:rsidRDefault="00BA1D90" w:rsidP="00BA1D90">
            <w:pPr>
              <w:jc w:val="center"/>
              <w:rPr>
                <w:sz w:val="20"/>
                <w:szCs w:val="20"/>
                <w:lang w:val="en-US"/>
              </w:rPr>
            </w:pPr>
            <w:r w:rsidRPr="00BA1D90">
              <w:rPr>
                <w:sz w:val="20"/>
                <w:szCs w:val="20"/>
                <w:lang w:val="en-US"/>
              </w:rPr>
              <w:t>1</w:t>
            </w:r>
          </w:p>
        </w:tc>
      </w:tr>
    </w:tbl>
    <w:p w14:paraId="2BEFCE55" w14:textId="77777777" w:rsidR="00BA1D90" w:rsidRPr="00BA1D90" w:rsidRDefault="00BA1D90" w:rsidP="00BA1D90">
      <w:pPr>
        <w:rPr>
          <w:i/>
          <w:sz w:val="20"/>
          <w:szCs w:val="20"/>
          <w:lang w:val="en-US"/>
        </w:rPr>
      </w:pPr>
      <w:proofErr w:type="gramStart"/>
      <w:r w:rsidRPr="00BA1D90">
        <w:rPr>
          <w:i/>
          <w:sz w:val="20"/>
          <w:szCs w:val="20"/>
          <w:lang w:val="en-US"/>
        </w:rPr>
        <w:t>Sumber :</w:t>
      </w:r>
      <w:proofErr w:type="gramEnd"/>
      <w:r w:rsidRPr="00BA1D90">
        <w:rPr>
          <w:i/>
          <w:sz w:val="20"/>
          <w:szCs w:val="20"/>
          <w:lang w:val="en-US"/>
        </w:rPr>
        <w:t xml:space="preserve"> Word Bank Tahun 2015</w:t>
      </w:r>
    </w:p>
    <w:p w14:paraId="570AB905" w14:textId="4BD6B3CF" w:rsidR="00D54672" w:rsidRPr="00D54672" w:rsidRDefault="0051598A" w:rsidP="0051598A">
      <w:pPr>
        <w:jc w:val="both"/>
        <w:rPr>
          <w:lang w:val="id-ID"/>
        </w:rPr>
      </w:pPr>
      <w:r>
        <w:rPr>
          <w:lang w:val="en-US"/>
        </w:rPr>
        <w:t xml:space="preserve">        e. </w:t>
      </w:r>
      <w:r w:rsidR="00D54672" w:rsidRPr="00D54672">
        <w:rPr>
          <w:lang w:val="id-ID"/>
        </w:rPr>
        <w:t>Kecepatan  perjalanan  rata-rata  adalah  melakukan  perjalanan  yang  ditempuh  oleh  angkutan  penumpang  umum  (km/jam).  Kecepatan  dibedakan  menurut  kondisi  lalu  lintas.</w:t>
      </w:r>
      <w:r w:rsidR="00D54672" w:rsidRPr="00D54672">
        <w:rPr>
          <w:lang w:val="en-US"/>
        </w:rPr>
        <w:t xml:space="preserve"> </w:t>
      </w:r>
      <w:r w:rsidR="00D54672" w:rsidRPr="00D54672">
        <w:rPr>
          <w:lang w:val="id-ID"/>
        </w:rPr>
        <w:t>Adapun  besarnya  kecepatan  rata  -  rata  dapat  dihitung  dengan  rumus:  (Morlok  ,  1985)</w:t>
      </w:r>
    </w:p>
    <w:p w14:paraId="5168EBCD" w14:textId="53B327E6" w:rsidR="00D54672" w:rsidRPr="00D54672" w:rsidRDefault="00D54672" w:rsidP="00D54672">
      <w:pPr>
        <w:jc w:val="both"/>
        <w:rPr>
          <w:rFonts w:eastAsiaTheme="minorEastAsia"/>
          <w:sz w:val="20"/>
          <w:szCs w:val="20"/>
          <w:lang w:val="en-US"/>
        </w:rPr>
      </w:pPr>
      <w:r w:rsidRPr="00D54672">
        <w:rPr>
          <w:b/>
          <w:sz w:val="20"/>
          <w:szCs w:val="20"/>
          <w:lang w:val="en-US"/>
        </w:rPr>
        <w:t xml:space="preserve">    </w:t>
      </w:r>
      <w:r w:rsidRPr="00D54672">
        <w:rPr>
          <w:b/>
          <w:sz w:val="20"/>
          <w:szCs w:val="20"/>
          <w:lang w:val="id-ID"/>
        </w:rPr>
        <w:t xml:space="preserve">µ  =  </w:t>
      </w:r>
      <m:oMath>
        <m:f>
          <m:fPr>
            <m:ctrlPr>
              <w:rPr>
                <w:rFonts w:ascii="Cambria Math" w:hAnsi="Cambria Math"/>
                <w:b/>
                <w:i/>
                <w:sz w:val="20"/>
                <w:szCs w:val="20"/>
                <w:lang w:val="id-ID"/>
              </w:rPr>
            </m:ctrlPr>
          </m:fPr>
          <m:num>
            <m:r>
              <m:rPr>
                <m:sty m:val="bi"/>
              </m:rPr>
              <w:rPr>
                <w:rFonts w:ascii="Cambria Math" w:hAnsi="Cambria Math"/>
                <w:sz w:val="20"/>
                <w:szCs w:val="20"/>
                <w:lang w:val="id-ID"/>
              </w:rPr>
              <m:t>n∑</m:t>
            </m:r>
            <m:sPre>
              <m:sPrePr>
                <m:ctrlPr>
                  <w:rPr>
                    <w:rFonts w:ascii="Cambria Math" w:hAnsi="Cambria Math"/>
                    <w:b/>
                    <w:i/>
                    <w:sz w:val="20"/>
                    <w:szCs w:val="20"/>
                    <w:lang w:val="id-ID"/>
                  </w:rPr>
                </m:ctrlPr>
              </m:sPrePr>
              <m:sub>
                <m:r>
                  <m:rPr>
                    <m:sty m:val="bi"/>
                  </m:rPr>
                  <w:rPr>
                    <w:rFonts w:ascii="Cambria Math" w:hAnsi="Cambria Math"/>
                    <w:sz w:val="20"/>
                    <w:szCs w:val="20"/>
                    <w:lang w:val="id-ID"/>
                  </w:rPr>
                  <m:t>p</m:t>
                </m:r>
              </m:sub>
              <m:sup>
                <m:r>
                  <m:rPr>
                    <m:sty m:val="bi"/>
                  </m:rPr>
                  <w:rPr>
                    <w:rFonts w:ascii="Cambria Math" w:hAnsi="Cambria Math"/>
                    <w:sz w:val="20"/>
                    <w:szCs w:val="20"/>
                    <w:lang w:val="id-ID"/>
                  </w:rPr>
                  <m:t>n</m:t>
                </m:r>
              </m:sup>
              <m:e>
                <m:r>
                  <m:rPr>
                    <m:sty m:val="bi"/>
                  </m:rPr>
                  <w:rPr>
                    <w:rFonts w:ascii="Cambria Math" w:hAnsi="Cambria Math"/>
                    <w:sz w:val="20"/>
                    <w:szCs w:val="20"/>
                    <w:lang w:val="id-ID"/>
                  </w:rPr>
                  <m:t>mi</m:t>
                </m:r>
              </m:e>
            </m:sPre>
          </m:num>
          <m:den>
            <m:r>
              <m:rPr>
                <m:sty m:val="bi"/>
              </m:rPr>
              <w:rPr>
                <w:rFonts w:ascii="Cambria Math" w:hAnsi="Cambria Math"/>
                <w:sz w:val="20"/>
                <w:szCs w:val="20"/>
                <w:lang w:val="id-ID"/>
              </w:rPr>
              <m:t>T∑</m:t>
            </m:r>
            <m:sPre>
              <m:sPrePr>
                <m:ctrlPr>
                  <w:rPr>
                    <w:rFonts w:ascii="Cambria Math" w:hAnsi="Cambria Math"/>
                    <w:b/>
                    <w:i/>
                    <w:sz w:val="20"/>
                    <w:szCs w:val="20"/>
                    <w:lang w:val="id-ID"/>
                  </w:rPr>
                </m:ctrlPr>
              </m:sPrePr>
              <m:sub>
                <m:r>
                  <m:rPr>
                    <m:sty m:val="bi"/>
                  </m:rPr>
                  <w:rPr>
                    <w:rFonts w:ascii="Cambria Math" w:hAnsi="Cambria Math"/>
                    <w:sz w:val="20"/>
                    <w:szCs w:val="20"/>
                    <w:lang w:val="id-ID"/>
                  </w:rPr>
                  <m:t>p</m:t>
                </m:r>
              </m:sub>
              <m:sup>
                <m:r>
                  <m:rPr>
                    <m:sty m:val="bi"/>
                  </m:rPr>
                  <w:rPr>
                    <w:rFonts w:ascii="Cambria Math" w:hAnsi="Cambria Math"/>
                    <w:sz w:val="20"/>
                    <w:szCs w:val="20"/>
                    <w:lang w:val="id-ID"/>
                  </w:rPr>
                  <m:t>n</m:t>
                </m:r>
              </m:sup>
              <m:e>
                <m:r>
                  <m:rPr>
                    <m:sty m:val="bi"/>
                  </m:rPr>
                  <w:rPr>
                    <w:rFonts w:ascii="Cambria Math" w:hAnsi="Cambria Math"/>
                    <w:sz w:val="20"/>
                    <w:szCs w:val="20"/>
                    <w:lang w:val="id-ID"/>
                  </w:rPr>
                  <m:t>si</m:t>
                </m:r>
              </m:e>
            </m:sPre>
          </m:den>
        </m:f>
      </m:oMath>
    </w:p>
    <w:p w14:paraId="412B0265" w14:textId="77777777" w:rsidR="00D54672" w:rsidRPr="00D54672" w:rsidRDefault="00D54672" w:rsidP="00D54672">
      <w:pPr>
        <w:jc w:val="both"/>
        <w:rPr>
          <w:rFonts w:eastAsiaTheme="minorEastAsia"/>
          <w:sz w:val="20"/>
          <w:szCs w:val="20"/>
          <w:lang w:val="id-ID"/>
        </w:rPr>
      </w:pPr>
      <w:r w:rsidRPr="00D54672">
        <w:rPr>
          <w:sz w:val="20"/>
          <w:szCs w:val="20"/>
          <w:lang w:val="id-ID"/>
        </w:rPr>
        <w:t>Dimana:</w:t>
      </w:r>
    </w:p>
    <w:p w14:paraId="2A07BE40" w14:textId="77777777" w:rsidR="00D54672" w:rsidRPr="00D54672" w:rsidRDefault="00D54672" w:rsidP="00D54672">
      <w:pPr>
        <w:tabs>
          <w:tab w:val="left" w:leader="dot" w:pos="7598"/>
        </w:tabs>
        <w:jc w:val="both"/>
        <w:rPr>
          <w:sz w:val="20"/>
          <w:szCs w:val="20"/>
          <w:lang w:val="id-ID"/>
        </w:rPr>
      </w:pPr>
      <w:r w:rsidRPr="00D54672">
        <w:rPr>
          <w:sz w:val="20"/>
          <w:szCs w:val="20"/>
          <w:lang w:val="id-ID"/>
        </w:rPr>
        <w:t>µ  =  Kecepatan  rata  -  rata  (km/jam)</w:t>
      </w:r>
    </w:p>
    <w:p w14:paraId="061A63C3" w14:textId="77777777" w:rsidR="00D54672" w:rsidRPr="00D54672" w:rsidRDefault="00D54672" w:rsidP="00D54672">
      <w:pPr>
        <w:tabs>
          <w:tab w:val="left" w:leader="dot" w:pos="7598"/>
        </w:tabs>
        <w:jc w:val="both"/>
        <w:rPr>
          <w:sz w:val="20"/>
          <w:szCs w:val="20"/>
          <w:lang w:val="id-ID"/>
        </w:rPr>
      </w:pPr>
      <w:r w:rsidRPr="00D54672">
        <w:rPr>
          <w:sz w:val="20"/>
          <w:szCs w:val="20"/>
          <w:lang w:val="id-ID"/>
        </w:rPr>
        <w:t>mi  =  waktu  yang  dipergunakan  kendaraan  I  di  jalan  (I  =  1,2,3…n)</w:t>
      </w:r>
    </w:p>
    <w:p w14:paraId="3D71E065" w14:textId="77777777" w:rsidR="00D54672" w:rsidRPr="00D54672" w:rsidRDefault="00D54672" w:rsidP="00D54672">
      <w:pPr>
        <w:tabs>
          <w:tab w:val="left" w:leader="dot" w:pos="7598"/>
        </w:tabs>
        <w:jc w:val="both"/>
        <w:rPr>
          <w:sz w:val="20"/>
          <w:szCs w:val="20"/>
          <w:lang w:val="id-ID"/>
        </w:rPr>
      </w:pPr>
      <w:r w:rsidRPr="00D54672">
        <w:rPr>
          <w:sz w:val="20"/>
          <w:szCs w:val="20"/>
          <w:lang w:val="id-ID"/>
        </w:rPr>
        <w:t>si  =  jarak  yang  ditempuh  kendaraan  I  di  jalan  (I  =  1,2,3,…n)</w:t>
      </w:r>
    </w:p>
    <w:p w14:paraId="54BA5124" w14:textId="4579F273" w:rsidR="00D54672" w:rsidRPr="00D54672" w:rsidRDefault="00D54672" w:rsidP="00D54672">
      <w:pPr>
        <w:tabs>
          <w:tab w:val="left" w:leader="dot" w:pos="7598"/>
        </w:tabs>
        <w:jc w:val="both"/>
        <w:rPr>
          <w:lang w:val="id-ID"/>
        </w:rPr>
      </w:pPr>
      <w:r>
        <w:rPr>
          <w:lang w:val="en-US"/>
        </w:rPr>
        <w:t xml:space="preserve">           </w:t>
      </w:r>
      <w:r w:rsidRPr="00D54672">
        <w:rPr>
          <w:lang w:val="id-ID"/>
        </w:rPr>
        <w:t>Karena  adanya  waktu  yang  digunakan  untuk  menaikkan/menurunkan</w:t>
      </w:r>
    </w:p>
    <w:p w14:paraId="0AC7B2BD" w14:textId="77777777" w:rsidR="00D54672" w:rsidRPr="00D54672" w:rsidRDefault="00D54672" w:rsidP="00D54672">
      <w:pPr>
        <w:tabs>
          <w:tab w:val="left" w:leader="dot" w:pos="7598"/>
        </w:tabs>
        <w:jc w:val="both"/>
        <w:rPr>
          <w:lang w:val="id-ID"/>
        </w:rPr>
      </w:pPr>
      <w:r w:rsidRPr="00D54672">
        <w:rPr>
          <w:lang w:val="id-ID"/>
        </w:rPr>
        <w:t xml:space="preserve">penumpang  serta  mengisi  bahan  bakar,  maka  kecepatan  rata-rata  pada  trayek  yang  sama  dapat  dirumuskan  sebagai  berikut.  </w:t>
      </w:r>
    </w:p>
    <w:p w14:paraId="2A20BC47" w14:textId="562615EA" w:rsidR="00D54672" w:rsidRPr="00D54672" w:rsidRDefault="00D54672" w:rsidP="00D54672">
      <w:pPr>
        <w:tabs>
          <w:tab w:val="left" w:pos="1276"/>
          <w:tab w:val="left" w:leader="dot" w:pos="7598"/>
        </w:tabs>
        <w:jc w:val="both"/>
        <w:rPr>
          <w:i/>
          <w:sz w:val="20"/>
          <w:szCs w:val="20"/>
          <w:lang w:val="en-US"/>
        </w:rPr>
      </w:pPr>
      <w:r w:rsidRPr="00D54672">
        <w:rPr>
          <w:b/>
          <w:sz w:val="20"/>
          <w:szCs w:val="20"/>
          <w:lang w:val="id-ID"/>
        </w:rPr>
        <w:t xml:space="preserve"> </w:t>
      </w:r>
      <w:r w:rsidRPr="00D54672">
        <w:rPr>
          <w:b/>
          <w:sz w:val="20"/>
          <w:szCs w:val="20"/>
          <w:lang w:val="en-US"/>
        </w:rPr>
        <w:t xml:space="preserve">   </w:t>
      </w:r>
      <w:r w:rsidRPr="00D54672">
        <w:rPr>
          <w:b/>
          <w:i/>
          <w:sz w:val="20"/>
          <w:szCs w:val="20"/>
          <w:lang w:val="id-ID"/>
        </w:rPr>
        <w:t xml:space="preserve">ν  =  </w:t>
      </w:r>
      <m:oMath>
        <m:f>
          <m:fPr>
            <m:ctrlPr>
              <w:rPr>
                <w:rFonts w:ascii="Cambria Math" w:hAnsi="Cambria Math"/>
                <w:b/>
                <w:i/>
                <w:sz w:val="20"/>
                <w:szCs w:val="20"/>
                <w:lang w:val="id-ID"/>
              </w:rPr>
            </m:ctrlPr>
          </m:fPr>
          <m:num>
            <m:r>
              <m:rPr>
                <m:sty m:val="bi"/>
              </m:rPr>
              <w:rPr>
                <w:rFonts w:ascii="Cambria Math" w:hAnsi="Cambria Math"/>
                <w:sz w:val="20"/>
                <w:szCs w:val="20"/>
                <w:lang w:val="id-ID"/>
              </w:rPr>
              <m:t>s</m:t>
            </m:r>
          </m:num>
          <m:den>
            <m:r>
              <m:rPr>
                <m:sty m:val="bi"/>
              </m:rPr>
              <w:rPr>
                <w:rFonts w:ascii="Cambria Math" w:hAnsi="Cambria Math"/>
                <w:sz w:val="20"/>
                <w:szCs w:val="20"/>
                <w:lang w:val="id-ID"/>
              </w:rPr>
              <m:t>∑</m:t>
            </m:r>
            <m:sPre>
              <m:sPrePr>
                <m:ctrlPr>
                  <w:rPr>
                    <w:rFonts w:ascii="Cambria Math" w:hAnsi="Cambria Math"/>
                    <w:b/>
                    <w:i/>
                    <w:sz w:val="20"/>
                    <w:szCs w:val="20"/>
                    <w:lang w:val="id-ID"/>
                  </w:rPr>
                </m:ctrlPr>
              </m:sPrePr>
              <m:sub>
                <m:r>
                  <m:rPr>
                    <m:sty m:val="bi"/>
                  </m:rPr>
                  <w:rPr>
                    <w:rFonts w:ascii="Cambria Math" w:hAnsi="Cambria Math"/>
                    <w:sz w:val="20"/>
                    <w:szCs w:val="20"/>
                    <w:lang w:val="id-ID"/>
                  </w:rPr>
                  <m:t>i-I</m:t>
                </m:r>
              </m:sub>
              <m:sup>
                <m:r>
                  <m:rPr>
                    <m:sty m:val="bi"/>
                  </m:rPr>
                  <w:rPr>
                    <w:rFonts w:ascii="Cambria Math" w:hAnsi="Cambria Math"/>
                    <w:sz w:val="20"/>
                    <w:szCs w:val="20"/>
                    <w:lang w:val="id-ID"/>
                  </w:rPr>
                  <m:t>n</m:t>
                </m:r>
              </m:sup>
              <m:e>
                <m:r>
                  <m:rPr>
                    <m:sty m:val="bi"/>
                  </m:rPr>
                  <w:rPr>
                    <w:rFonts w:ascii="Cambria Math" w:hAnsi="Cambria Math"/>
                    <w:sz w:val="20"/>
                    <w:szCs w:val="20"/>
                    <w:lang w:val="id-ID"/>
                  </w:rPr>
                  <m:t>ti</m:t>
                </m:r>
              </m:e>
            </m:sPre>
          </m:den>
        </m:f>
        <m:r>
          <m:rPr>
            <m:sty m:val="bi"/>
          </m:rPr>
          <w:rPr>
            <w:rFonts w:ascii="Cambria Math" w:hAnsi="Cambria Math"/>
            <w:sz w:val="20"/>
            <w:szCs w:val="20"/>
            <w:lang w:val="id-ID"/>
          </w:rPr>
          <m:t xml:space="preserve"> </m:t>
        </m:r>
      </m:oMath>
    </w:p>
    <w:p w14:paraId="44E3AB70" w14:textId="77777777" w:rsidR="00D54672" w:rsidRPr="00D54672" w:rsidRDefault="00D54672" w:rsidP="00D54672">
      <w:pPr>
        <w:jc w:val="both"/>
        <w:rPr>
          <w:rFonts w:eastAsiaTheme="minorEastAsia"/>
          <w:sz w:val="20"/>
          <w:szCs w:val="20"/>
          <w:lang w:val="id-ID"/>
        </w:rPr>
      </w:pPr>
      <w:r w:rsidRPr="00D54672">
        <w:rPr>
          <w:sz w:val="20"/>
          <w:szCs w:val="20"/>
          <w:lang w:val="id-ID"/>
        </w:rPr>
        <w:t>Dimana:</w:t>
      </w:r>
    </w:p>
    <w:p w14:paraId="6D34B1A4" w14:textId="77777777" w:rsidR="00D54672" w:rsidRPr="00D54672" w:rsidRDefault="00D54672" w:rsidP="00D54672">
      <w:pPr>
        <w:tabs>
          <w:tab w:val="left" w:leader="dot" w:pos="7598"/>
        </w:tabs>
        <w:jc w:val="both"/>
        <w:rPr>
          <w:sz w:val="20"/>
          <w:szCs w:val="20"/>
          <w:lang w:val="id-ID"/>
        </w:rPr>
      </w:pPr>
      <w:r w:rsidRPr="00D54672">
        <w:rPr>
          <w:sz w:val="20"/>
          <w:szCs w:val="20"/>
          <w:lang w:val="id-ID"/>
        </w:rPr>
        <w:t>ᶹ  =  Kecepatan  rata  -  rata  (km/jam)</w:t>
      </w:r>
    </w:p>
    <w:p w14:paraId="198FC522" w14:textId="77777777" w:rsidR="00D54672" w:rsidRPr="00D54672" w:rsidRDefault="00D54672" w:rsidP="00D54672">
      <w:pPr>
        <w:tabs>
          <w:tab w:val="left" w:leader="dot" w:pos="7598"/>
        </w:tabs>
        <w:jc w:val="both"/>
        <w:rPr>
          <w:sz w:val="20"/>
          <w:szCs w:val="20"/>
          <w:lang w:val="id-ID"/>
        </w:rPr>
      </w:pPr>
      <w:r w:rsidRPr="00D54672">
        <w:rPr>
          <w:sz w:val="20"/>
          <w:szCs w:val="20"/>
          <w:lang w:val="id-ID"/>
        </w:rPr>
        <w:t>s  =  Jarak  trayek  yang  akan  di  tempuh  kendaraan  (km)</w:t>
      </w:r>
    </w:p>
    <w:p w14:paraId="3B8A7A33" w14:textId="77777777" w:rsidR="00D54672" w:rsidRDefault="00D54672" w:rsidP="00D54672">
      <w:pPr>
        <w:tabs>
          <w:tab w:val="left" w:leader="dot" w:pos="7598"/>
        </w:tabs>
        <w:jc w:val="both"/>
        <w:rPr>
          <w:sz w:val="20"/>
          <w:szCs w:val="20"/>
          <w:lang w:val="en-US"/>
        </w:rPr>
      </w:pPr>
      <w:r w:rsidRPr="00D54672">
        <w:rPr>
          <w:sz w:val="20"/>
          <w:szCs w:val="20"/>
          <w:lang w:val="id-ID"/>
        </w:rPr>
        <w:t>ti  =  Waktu  yang  diperlukan  kendaraan  I  di  jalan  (I  =  1,2,3,…n)</w:t>
      </w:r>
    </w:p>
    <w:p w14:paraId="5C4DA7DF" w14:textId="5EFD5418" w:rsidR="00D54672" w:rsidRPr="00D54672" w:rsidRDefault="00D54672" w:rsidP="00D54672">
      <w:pPr>
        <w:pStyle w:val="Caption"/>
        <w:keepNext/>
        <w:spacing w:after="0"/>
        <w:rPr>
          <w:rFonts w:ascii="Times New Roman" w:hAnsi="Times New Roman" w:cs="Times New Roman"/>
          <w:i w:val="0"/>
          <w:iCs w:val="0"/>
          <w:color w:val="auto"/>
          <w:sz w:val="20"/>
          <w:szCs w:val="24"/>
        </w:rPr>
      </w:pPr>
      <w:bookmarkStart w:id="7" w:name="_Toc222791050"/>
      <w:proofErr w:type="gramStart"/>
      <w:r>
        <w:rPr>
          <w:rFonts w:ascii="Times New Roman" w:hAnsi="Times New Roman" w:cs="Times New Roman"/>
          <w:i w:val="0"/>
          <w:iCs w:val="0"/>
          <w:color w:val="auto"/>
          <w:sz w:val="20"/>
          <w:szCs w:val="24"/>
        </w:rPr>
        <w:t>Tabel 5.</w:t>
      </w:r>
      <w:proofErr w:type="gramEnd"/>
      <w:r>
        <w:rPr>
          <w:rFonts w:ascii="Times New Roman" w:hAnsi="Times New Roman" w:cs="Times New Roman"/>
          <w:i w:val="0"/>
          <w:iCs w:val="0"/>
          <w:color w:val="auto"/>
          <w:sz w:val="20"/>
          <w:szCs w:val="24"/>
        </w:rPr>
        <w:t xml:space="preserve">   </w:t>
      </w:r>
      <w:r w:rsidRPr="00D54672">
        <w:rPr>
          <w:rFonts w:ascii="Times New Roman" w:hAnsi="Times New Roman" w:cs="Times New Roman"/>
          <w:i w:val="0"/>
          <w:iCs w:val="0"/>
          <w:color w:val="auto"/>
          <w:sz w:val="20"/>
          <w:szCs w:val="24"/>
        </w:rPr>
        <w:t>Standar Kecepatan</w:t>
      </w:r>
      <w:bookmarkEnd w:id="7"/>
    </w:p>
    <w:tbl>
      <w:tblPr>
        <w:tblStyle w:val="TableGrid"/>
        <w:tblW w:w="0" w:type="auto"/>
        <w:jc w:val="center"/>
        <w:tblLook w:val="04A0" w:firstRow="1" w:lastRow="0" w:firstColumn="1" w:lastColumn="0" w:noHBand="0" w:noVBand="1"/>
      </w:tblPr>
      <w:tblGrid>
        <w:gridCol w:w="1657"/>
        <w:gridCol w:w="1516"/>
        <w:gridCol w:w="1360"/>
      </w:tblGrid>
      <w:tr w:rsidR="00D54672" w:rsidRPr="00D54672" w14:paraId="567DBFCC" w14:textId="77777777" w:rsidTr="00F41BB1">
        <w:trPr>
          <w:jc w:val="center"/>
        </w:trPr>
        <w:tc>
          <w:tcPr>
            <w:tcW w:w="2717" w:type="dxa"/>
            <w:shd w:val="clear" w:color="auto" w:fill="DBE5F1" w:themeFill="accent1" w:themeFillTint="33"/>
          </w:tcPr>
          <w:p w14:paraId="2A2E0954" w14:textId="77777777" w:rsidR="00D54672" w:rsidRPr="00D54672" w:rsidRDefault="00D54672" w:rsidP="00D54672">
            <w:pPr>
              <w:jc w:val="center"/>
              <w:rPr>
                <w:sz w:val="20"/>
                <w:szCs w:val="24"/>
                <w:lang w:val="en-US"/>
              </w:rPr>
            </w:pPr>
            <w:r w:rsidRPr="00D54672">
              <w:rPr>
                <w:sz w:val="20"/>
                <w:szCs w:val="24"/>
                <w:lang w:val="en-US"/>
              </w:rPr>
              <w:t>Kecepatan</w:t>
            </w:r>
          </w:p>
        </w:tc>
        <w:tc>
          <w:tcPr>
            <w:tcW w:w="2718" w:type="dxa"/>
            <w:shd w:val="clear" w:color="auto" w:fill="DBE5F1" w:themeFill="accent1" w:themeFillTint="33"/>
          </w:tcPr>
          <w:p w14:paraId="4328A3E6" w14:textId="77777777" w:rsidR="00D54672" w:rsidRPr="00D54672" w:rsidRDefault="00D54672" w:rsidP="00D54672">
            <w:pPr>
              <w:jc w:val="center"/>
              <w:rPr>
                <w:sz w:val="20"/>
                <w:szCs w:val="24"/>
                <w:lang w:val="en-US"/>
              </w:rPr>
            </w:pPr>
            <w:r w:rsidRPr="00D54672">
              <w:rPr>
                <w:sz w:val="20"/>
                <w:szCs w:val="24"/>
                <w:lang w:val="en-US"/>
              </w:rPr>
              <w:t>Kriteria</w:t>
            </w:r>
          </w:p>
        </w:tc>
        <w:tc>
          <w:tcPr>
            <w:tcW w:w="2718" w:type="dxa"/>
            <w:shd w:val="clear" w:color="auto" w:fill="DBE5F1" w:themeFill="accent1" w:themeFillTint="33"/>
          </w:tcPr>
          <w:p w14:paraId="092473DE" w14:textId="77777777" w:rsidR="00D54672" w:rsidRPr="00D54672" w:rsidRDefault="00D54672" w:rsidP="00D54672">
            <w:pPr>
              <w:jc w:val="center"/>
              <w:rPr>
                <w:sz w:val="20"/>
                <w:szCs w:val="24"/>
                <w:lang w:val="en-US"/>
              </w:rPr>
            </w:pPr>
            <w:r w:rsidRPr="00D54672">
              <w:rPr>
                <w:sz w:val="20"/>
                <w:szCs w:val="24"/>
                <w:lang w:val="en-US"/>
              </w:rPr>
              <w:t>Skor</w:t>
            </w:r>
          </w:p>
        </w:tc>
      </w:tr>
      <w:tr w:rsidR="00D54672" w:rsidRPr="00D54672" w14:paraId="6E703004" w14:textId="77777777" w:rsidTr="00F41BB1">
        <w:trPr>
          <w:trHeight w:val="77"/>
          <w:jc w:val="center"/>
        </w:trPr>
        <w:tc>
          <w:tcPr>
            <w:tcW w:w="2717" w:type="dxa"/>
          </w:tcPr>
          <w:p w14:paraId="3133DF22" w14:textId="77777777" w:rsidR="00D54672" w:rsidRPr="00D54672" w:rsidRDefault="00D54672" w:rsidP="00D54672">
            <w:pPr>
              <w:jc w:val="center"/>
              <w:rPr>
                <w:sz w:val="20"/>
                <w:szCs w:val="24"/>
                <w:lang w:val="en-US"/>
              </w:rPr>
            </w:pPr>
            <w:r w:rsidRPr="00D54672">
              <w:rPr>
                <w:sz w:val="20"/>
                <w:szCs w:val="24"/>
                <w:lang w:val="en-US"/>
              </w:rPr>
              <w:t>&lt; 10 km/jam</w:t>
            </w:r>
          </w:p>
          <w:p w14:paraId="2E03F604" w14:textId="77777777" w:rsidR="00D54672" w:rsidRPr="00D54672" w:rsidRDefault="00D54672" w:rsidP="00D54672">
            <w:pPr>
              <w:jc w:val="center"/>
              <w:rPr>
                <w:sz w:val="20"/>
                <w:szCs w:val="24"/>
                <w:lang w:val="en-US"/>
              </w:rPr>
            </w:pPr>
            <w:r w:rsidRPr="00D54672">
              <w:rPr>
                <w:sz w:val="20"/>
                <w:szCs w:val="24"/>
                <w:lang w:val="en-US"/>
              </w:rPr>
              <w:t>10 – 20 km/jam</w:t>
            </w:r>
          </w:p>
          <w:p w14:paraId="6901C90C" w14:textId="77777777" w:rsidR="00D54672" w:rsidRPr="00D54672" w:rsidRDefault="00D54672" w:rsidP="00D54672">
            <w:pPr>
              <w:jc w:val="center"/>
              <w:rPr>
                <w:sz w:val="20"/>
                <w:szCs w:val="24"/>
                <w:lang w:val="en-US"/>
              </w:rPr>
            </w:pPr>
            <w:r w:rsidRPr="00D54672">
              <w:rPr>
                <w:sz w:val="20"/>
                <w:szCs w:val="24"/>
                <w:lang w:val="en-US"/>
              </w:rPr>
              <w:t>&gt;12 km/jam</w:t>
            </w:r>
          </w:p>
        </w:tc>
        <w:tc>
          <w:tcPr>
            <w:tcW w:w="2718" w:type="dxa"/>
          </w:tcPr>
          <w:p w14:paraId="048ACA26" w14:textId="77777777" w:rsidR="00D54672" w:rsidRPr="00D54672" w:rsidRDefault="00D54672" w:rsidP="00D54672">
            <w:pPr>
              <w:jc w:val="center"/>
              <w:rPr>
                <w:sz w:val="20"/>
                <w:szCs w:val="24"/>
                <w:lang w:val="en-US"/>
              </w:rPr>
            </w:pPr>
            <w:r w:rsidRPr="00D54672">
              <w:rPr>
                <w:sz w:val="20"/>
                <w:szCs w:val="24"/>
                <w:lang w:val="en-US"/>
              </w:rPr>
              <w:t>Kurang</w:t>
            </w:r>
          </w:p>
          <w:p w14:paraId="5B79BFC9" w14:textId="77777777" w:rsidR="00D54672" w:rsidRPr="00D54672" w:rsidRDefault="00D54672" w:rsidP="00D54672">
            <w:pPr>
              <w:jc w:val="center"/>
              <w:rPr>
                <w:sz w:val="20"/>
                <w:szCs w:val="24"/>
                <w:lang w:val="en-US"/>
              </w:rPr>
            </w:pPr>
            <w:r w:rsidRPr="00D54672">
              <w:rPr>
                <w:sz w:val="20"/>
                <w:szCs w:val="24"/>
                <w:lang w:val="en-US"/>
              </w:rPr>
              <w:t>Standar</w:t>
            </w:r>
          </w:p>
          <w:p w14:paraId="68BF73C2" w14:textId="77777777" w:rsidR="00D54672" w:rsidRPr="00D54672" w:rsidRDefault="00D54672" w:rsidP="00D54672">
            <w:pPr>
              <w:jc w:val="center"/>
              <w:rPr>
                <w:sz w:val="20"/>
                <w:szCs w:val="24"/>
                <w:lang w:val="en-US"/>
              </w:rPr>
            </w:pPr>
            <w:r w:rsidRPr="00D54672">
              <w:rPr>
                <w:sz w:val="20"/>
                <w:szCs w:val="24"/>
                <w:lang w:val="en-US"/>
              </w:rPr>
              <w:t>Baik</w:t>
            </w:r>
          </w:p>
        </w:tc>
        <w:tc>
          <w:tcPr>
            <w:tcW w:w="2718" w:type="dxa"/>
          </w:tcPr>
          <w:p w14:paraId="13C8CF57" w14:textId="77777777" w:rsidR="00D54672" w:rsidRPr="00D54672" w:rsidRDefault="00D54672" w:rsidP="00D54672">
            <w:pPr>
              <w:jc w:val="center"/>
              <w:rPr>
                <w:sz w:val="20"/>
                <w:szCs w:val="24"/>
                <w:lang w:val="en-US"/>
              </w:rPr>
            </w:pPr>
            <w:r w:rsidRPr="00D54672">
              <w:rPr>
                <w:sz w:val="20"/>
                <w:szCs w:val="24"/>
                <w:lang w:val="en-US"/>
              </w:rPr>
              <w:t>1</w:t>
            </w:r>
          </w:p>
          <w:p w14:paraId="19C70BBB" w14:textId="77777777" w:rsidR="00D54672" w:rsidRPr="00D54672" w:rsidRDefault="00D54672" w:rsidP="00D54672">
            <w:pPr>
              <w:jc w:val="center"/>
              <w:rPr>
                <w:sz w:val="20"/>
                <w:szCs w:val="24"/>
                <w:lang w:val="en-US"/>
              </w:rPr>
            </w:pPr>
            <w:r w:rsidRPr="00D54672">
              <w:rPr>
                <w:sz w:val="20"/>
                <w:szCs w:val="24"/>
                <w:lang w:val="en-US"/>
              </w:rPr>
              <w:t>2</w:t>
            </w:r>
          </w:p>
          <w:p w14:paraId="0419D795" w14:textId="77777777" w:rsidR="00D54672" w:rsidRPr="00D54672" w:rsidRDefault="00D54672" w:rsidP="00D54672">
            <w:pPr>
              <w:jc w:val="center"/>
              <w:rPr>
                <w:sz w:val="20"/>
                <w:szCs w:val="24"/>
                <w:lang w:val="en-US"/>
              </w:rPr>
            </w:pPr>
            <w:r w:rsidRPr="00D54672">
              <w:rPr>
                <w:sz w:val="20"/>
                <w:szCs w:val="24"/>
                <w:lang w:val="en-US"/>
              </w:rPr>
              <w:t>3</w:t>
            </w:r>
          </w:p>
        </w:tc>
      </w:tr>
    </w:tbl>
    <w:p w14:paraId="60EEEED4" w14:textId="77777777" w:rsidR="00D54672" w:rsidRPr="00D54672" w:rsidRDefault="00D54672" w:rsidP="00D54672">
      <w:pPr>
        <w:rPr>
          <w:i/>
          <w:sz w:val="20"/>
          <w:szCs w:val="24"/>
          <w:lang w:val="en-US"/>
        </w:rPr>
      </w:pPr>
      <w:proofErr w:type="gramStart"/>
      <w:r w:rsidRPr="00D54672">
        <w:rPr>
          <w:i/>
          <w:sz w:val="20"/>
          <w:szCs w:val="24"/>
          <w:lang w:val="en-US"/>
        </w:rPr>
        <w:t>Sumber :</w:t>
      </w:r>
      <w:proofErr w:type="gramEnd"/>
      <w:r w:rsidRPr="00D54672">
        <w:rPr>
          <w:i/>
          <w:sz w:val="20"/>
          <w:szCs w:val="24"/>
          <w:lang w:val="en-US"/>
        </w:rPr>
        <w:t xml:space="preserve"> Word Bank Tahun 2015</w:t>
      </w:r>
    </w:p>
    <w:p w14:paraId="4CE85370" w14:textId="6710FC99" w:rsidR="004C3BEA" w:rsidRPr="004C3BEA" w:rsidRDefault="004C3BEA" w:rsidP="004C3BEA">
      <w:pPr>
        <w:pStyle w:val="BodyText"/>
        <w:tabs>
          <w:tab w:val="left" w:pos="284"/>
          <w:tab w:val="left" w:pos="567"/>
          <w:tab w:val="left" w:pos="709"/>
        </w:tabs>
        <w:adjustRightInd w:val="0"/>
        <w:snapToGrid w:val="0"/>
        <w:rPr>
          <w:sz w:val="22"/>
          <w:szCs w:val="22"/>
        </w:rPr>
      </w:pPr>
    </w:p>
    <w:p w14:paraId="08EEA976" w14:textId="2A6B2CAE" w:rsidR="002971A1" w:rsidRPr="00D94E83" w:rsidRDefault="002971A1" w:rsidP="006523D7">
      <w:pPr>
        <w:pStyle w:val="BodyText"/>
        <w:adjustRightInd w:val="0"/>
        <w:snapToGrid w:val="0"/>
        <w:ind w:right="296"/>
        <w:jc w:val="both"/>
        <w:rPr>
          <w:sz w:val="20"/>
          <w:szCs w:val="20"/>
          <w:lang w:val="en-US"/>
        </w:rPr>
      </w:pPr>
      <w:r w:rsidRPr="00D94E83">
        <w:rPr>
          <w:sz w:val="20"/>
          <w:szCs w:val="20"/>
        </w:rPr>
        <w:t xml:space="preserve">Tabel </w:t>
      </w:r>
      <w:r w:rsidR="00D54672">
        <w:rPr>
          <w:sz w:val="20"/>
          <w:szCs w:val="20"/>
          <w:lang w:val="en-US"/>
        </w:rPr>
        <w:t>6</w:t>
      </w:r>
      <w:r w:rsidRPr="00D94E83">
        <w:rPr>
          <w:sz w:val="20"/>
          <w:szCs w:val="20"/>
          <w:lang w:val="en-US"/>
        </w:rPr>
        <w:t xml:space="preserve">. </w:t>
      </w:r>
      <w:r w:rsidR="00072265">
        <w:rPr>
          <w:sz w:val="20"/>
          <w:szCs w:val="20"/>
          <w:lang w:val="en-US"/>
        </w:rPr>
        <w:t>Jumlah Skor Kriteria Efektifitas</w:t>
      </w:r>
    </w:p>
    <w:tbl>
      <w:tblPr>
        <w:tblStyle w:val="TableGrid"/>
        <w:tblW w:w="5000" w:type="pct"/>
        <w:tblLook w:val="04A0" w:firstRow="1" w:lastRow="0" w:firstColumn="1" w:lastColumn="0" w:noHBand="0" w:noVBand="1"/>
      </w:tblPr>
      <w:tblGrid>
        <w:gridCol w:w="505"/>
        <w:gridCol w:w="1747"/>
        <w:gridCol w:w="2281"/>
      </w:tblGrid>
      <w:tr w:rsidR="00072265" w:rsidRPr="00072265" w14:paraId="07889561" w14:textId="77777777" w:rsidTr="00031C02">
        <w:trPr>
          <w:trHeight w:val="384"/>
        </w:trPr>
        <w:tc>
          <w:tcPr>
            <w:tcW w:w="555" w:type="pct"/>
            <w:shd w:val="clear" w:color="auto" w:fill="auto"/>
            <w:vAlign w:val="center"/>
          </w:tcPr>
          <w:p w14:paraId="0B0C0C58" w14:textId="77777777" w:rsidR="00072265" w:rsidRPr="00072265" w:rsidRDefault="00072265" w:rsidP="00072265">
            <w:pPr>
              <w:adjustRightInd w:val="0"/>
              <w:snapToGrid w:val="0"/>
              <w:jc w:val="center"/>
              <w:rPr>
                <w:sz w:val="20"/>
                <w:szCs w:val="20"/>
                <w:lang w:val="id-ID"/>
              </w:rPr>
            </w:pPr>
            <w:r w:rsidRPr="00072265">
              <w:rPr>
                <w:sz w:val="20"/>
                <w:szCs w:val="20"/>
                <w:lang w:val="id-ID"/>
              </w:rPr>
              <w:t>NO</w:t>
            </w:r>
          </w:p>
        </w:tc>
        <w:tc>
          <w:tcPr>
            <w:tcW w:w="1928" w:type="pct"/>
            <w:shd w:val="clear" w:color="auto" w:fill="auto"/>
            <w:vAlign w:val="center"/>
          </w:tcPr>
          <w:p w14:paraId="684235DA" w14:textId="77777777" w:rsidR="00072265" w:rsidRPr="00072265" w:rsidRDefault="00072265" w:rsidP="00072265">
            <w:pPr>
              <w:adjustRightInd w:val="0"/>
              <w:snapToGrid w:val="0"/>
              <w:jc w:val="center"/>
              <w:rPr>
                <w:sz w:val="20"/>
                <w:szCs w:val="20"/>
                <w:lang w:val="id-ID"/>
              </w:rPr>
            </w:pPr>
            <w:r w:rsidRPr="00072265">
              <w:rPr>
                <w:sz w:val="20"/>
                <w:szCs w:val="20"/>
                <w:lang w:val="id-ID"/>
              </w:rPr>
              <w:t>KRITERIA</w:t>
            </w:r>
          </w:p>
        </w:tc>
        <w:tc>
          <w:tcPr>
            <w:tcW w:w="2517" w:type="pct"/>
            <w:shd w:val="clear" w:color="auto" w:fill="auto"/>
            <w:vAlign w:val="center"/>
          </w:tcPr>
          <w:p w14:paraId="4F18DAA4" w14:textId="77777777" w:rsidR="00072265" w:rsidRPr="00072265" w:rsidRDefault="00072265" w:rsidP="00072265">
            <w:pPr>
              <w:adjustRightInd w:val="0"/>
              <w:snapToGrid w:val="0"/>
              <w:jc w:val="center"/>
              <w:rPr>
                <w:sz w:val="20"/>
                <w:szCs w:val="20"/>
                <w:lang w:val="en-US"/>
              </w:rPr>
            </w:pPr>
            <w:r w:rsidRPr="00072265">
              <w:rPr>
                <w:sz w:val="20"/>
                <w:szCs w:val="20"/>
                <w:lang w:val="en-US"/>
              </w:rPr>
              <w:t>SKOR</w:t>
            </w:r>
          </w:p>
        </w:tc>
      </w:tr>
      <w:tr w:rsidR="00072265" w:rsidRPr="00072265" w14:paraId="71B1C6C1" w14:textId="77777777" w:rsidTr="00031C02">
        <w:tc>
          <w:tcPr>
            <w:tcW w:w="555" w:type="pct"/>
            <w:vAlign w:val="center"/>
          </w:tcPr>
          <w:p w14:paraId="1DD76EE0" w14:textId="77777777" w:rsidR="00072265" w:rsidRPr="00072265" w:rsidRDefault="00072265" w:rsidP="00072265">
            <w:pPr>
              <w:adjustRightInd w:val="0"/>
              <w:snapToGrid w:val="0"/>
              <w:jc w:val="center"/>
              <w:rPr>
                <w:sz w:val="20"/>
                <w:szCs w:val="20"/>
                <w:lang w:val="id-ID"/>
              </w:rPr>
            </w:pPr>
            <w:r w:rsidRPr="00072265">
              <w:rPr>
                <w:sz w:val="20"/>
                <w:szCs w:val="20"/>
                <w:lang w:val="id-ID"/>
              </w:rPr>
              <w:t>1.</w:t>
            </w:r>
          </w:p>
        </w:tc>
        <w:tc>
          <w:tcPr>
            <w:tcW w:w="1928" w:type="pct"/>
            <w:vAlign w:val="center"/>
          </w:tcPr>
          <w:p w14:paraId="6CC54989" w14:textId="77777777" w:rsidR="00072265" w:rsidRPr="00072265" w:rsidRDefault="00072265" w:rsidP="00072265">
            <w:pPr>
              <w:adjustRightInd w:val="0"/>
              <w:snapToGrid w:val="0"/>
              <w:jc w:val="center"/>
              <w:rPr>
                <w:sz w:val="20"/>
                <w:szCs w:val="20"/>
                <w:lang w:val="en-US"/>
              </w:rPr>
            </w:pPr>
            <w:r w:rsidRPr="00072265">
              <w:rPr>
                <w:sz w:val="20"/>
                <w:szCs w:val="20"/>
                <w:lang w:val="en-US"/>
              </w:rPr>
              <w:t>EFEKTIF</w:t>
            </w:r>
          </w:p>
        </w:tc>
        <w:tc>
          <w:tcPr>
            <w:tcW w:w="2517" w:type="pct"/>
            <w:vAlign w:val="center"/>
          </w:tcPr>
          <w:p w14:paraId="67A2F584" w14:textId="77777777" w:rsidR="00072265" w:rsidRPr="00072265" w:rsidRDefault="00072265" w:rsidP="00072265">
            <w:pPr>
              <w:adjustRightInd w:val="0"/>
              <w:snapToGrid w:val="0"/>
              <w:jc w:val="center"/>
              <w:rPr>
                <w:sz w:val="20"/>
                <w:szCs w:val="20"/>
                <w:lang w:val="en-US"/>
              </w:rPr>
            </w:pPr>
            <w:r w:rsidRPr="00072265">
              <w:rPr>
                <w:sz w:val="20"/>
                <w:szCs w:val="20"/>
                <w:lang w:val="en-US"/>
              </w:rPr>
              <w:t>16 – 18</w:t>
            </w:r>
          </w:p>
        </w:tc>
      </w:tr>
      <w:tr w:rsidR="00072265" w:rsidRPr="00072265" w14:paraId="7BDA8879" w14:textId="77777777" w:rsidTr="00031C02">
        <w:tc>
          <w:tcPr>
            <w:tcW w:w="555" w:type="pct"/>
            <w:vAlign w:val="center"/>
          </w:tcPr>
          <w:p w14:paraId="4C22D957" w14:textId="77777777" w:rsidR="00072265" w:rsidRPr="00072265" w:rsidRDefault="00072265" w:rsidP="00072265">
            <w:pPr>
              <w:adjustRightInd w:val="0"/>
              <w:snapToGrid w:val="0"/>
              <w:jc w:val="center"/>
              <w:rPr>
                <w:sz w:val="20"/>
                <w:szCs w:val="20"/>
                <w:lang w:val="id-ID"/>
              </w:rPr>
            </w:pPr>
            <w:r w:rsidRPr="00072265">
              <w:rPr>
                <w:sz w:val="20"/>
                <w:szCs w:val="20"/>
                <w:lang w:val="id-ID"/>
              </w:rPr>
              <w:t>2.</w:t>
            </w:r>
          </w:p>
        </w:tc>
        <w:tc>
          <w:tcPr>
            <w:tcW w:w="1928" w:type="pct"/>
            <w:vAlign w:val="center"/>
          </w:tcPr>
          <w:p w14:paraId="6FF8C8ED" w14:textId="77777777" w:rsidR="00072265" w:rsidRPr="00072265" w:rsidRDefault="00072265" w:rsidP="00072265">
            <w:pPr>
              <w:adjustRightInd w:val="0"/>
              <w:snapToGrid w:val="0"/>
              <w:jc w:val="center"/>
              <w:rPr>
                <w:sz w:val="20"/>
                <w:szCs w:val="20"/>
                <w:lang w:val="en-US"/>
              </w:rPr>
            </w:pPr>
            <w:r w:rsidRPr="00072265">
              <w:rPr>
                <w:sz w:val="20"/>
                <w:szCs w:val="20"/>
                <w:lang w:val="en-US"/>
              </w:rPr>
              <w:t>KURANG EFEKTIF</w:t>
            </w:r>
          </w:p>
        </w:tc>
        <w:tc>
          <w:tcPr>
            <w:tcW w:w="2517" w:type="pct"/>
            <w:vAlign w:val="center"/>
          </w:tcPr>
          <w:p w14:paraId="364122A3" w14:textId="77777777" w:rsidR="00072265" w:rsidRPr="00072265" w:rsidRDefault="00072265" w:rsidP="00072265">
            <w:pPr>
              <w:adjustRightInd w:val="0"/>
              <w:snapToGrid w:val="0"/>
              <w:jc w:val="center"/>
              <w:rPr>
                <w:sz w:val="20"/>
                <w:szCs w:val="20"/>
                <w:lang w:val="en-US"/>
              </w:rPr>
            </w:pPr>
            <w:r w:rsidRPr="00072265">
              <w:rPr>
                <w:sz w:val="20"/>
                <w:szCs w:val="20"/>
                <w:lang w:val="en-US"/>
              </w:rPr>
              <w:t>11 -15</w:t>
            </w:r>
          </w:p>
        </w:tc>
      </w:tr>
      <w:tr w:rsidR="00072265" w:rsidRPr="00072265" w14:paraId="0BD74FE2" w14:textId="77777777" w:rsidTr="00031C02">
        <w:tc>
          <w:tcPr>
            <w:tcW w:w="555" w:type="pct"/>
            <w:vAlign w:val="center"/>
          </w:tcPr>
          <w:p w14:paraId="09B2922E" w14:textId="77777777" w:rsidR="00072265" w:rsidRPr="00072265" w:rsidRDefault="00072265" w:rsidP="00072265">
            <w:pPr>
              <w:adjustRightInd w:val="0"/>
              <w:snapToGrid w:val="0"/>
              <w:jc w:val="center"/>
              <w:rPr>
                <w:sz w:val="20"/>
                <w:szCs w:val="20"/>
                <w:lang w:val="id-ID"/>
              </w:rPr>
            </w:pPr>
            <w:r w:rsidRPr="00072265">
              <w:rPr>
                <w:sz w:val="20"/>
                <w:szCs w:val="20"/>
                <w:lang w:val="id-ID"/>
              </w:rPr>
              <w:t>3.</w:t>
            </w:r>
          </w:p>
        </w:tc>
        <w:tc>
          <w:tcPr>
            <w:tcW w:w="1928" w:type="pct"/>
            <w:vAlign w:val="center"/>
          </w:tcPr>
          <w:p w14:paraId="229EAAE1" w14:textId="77777777" w:rsidR="00072265" w:rsidRPr="00072265" w:rsidRDefault="00072265" w:rsidP="00072265">
            <w:pPr>
              <w:adjustRightInd w:val="0"/>
              <w:snapToGrid w:val="0"/>
              <w:jc w:val="center"/>
              <w:rPr>
                <w:sz w:val="20"/>
                <w:szCs w:val="20"/>
                <w:lang w:val="en-US"/>
              </w:rPr>
            </w:pPr>
            <w:r w:rsidRPr="00072265">
              <w:rPr>
                <w:sz w:val="20"/>
                <w:szCs w:val="20"/>
                <w:lang w:val="en-US"/>
              </w:rPr>
              <w:t>TIDAK EFEKTIF</w:t>
            </w:r>
          </w:p>
        </w:tc>
        <w:tc>
          <w:tcPr>
            <w:tcW w:w="2517" w:type="pct"/>
            <w:vAlign w:val="center"/>
          </w:tcPr>
          <w:p w14:paraId="3C0E4E1C" w14:textId="77777777" w:rsidR="00072265" w:rsidRPr="00072265" w:rsidRDefault="00072265" w:rsidP="00072265">
            <w:pPr>
              <w:adjustRightInd w:val="0"/>
              <w:snapToGrid w:val="0"/>
              <w:jc w:val="center"/>
              <w:rPr>
                <w:sz w:val="20"/>
                <w:szCs w:val="20"/>
                <w:lang w:val="en-US"/>
              </w:rPr>
            </w:pPr>
            <w:r w:rsidRPr="00072265">
              <w:rPr>
                <w:sz w:val="20"/>
                <w:szCs w:val="20"/>
                <w:lang w:val="en-US"/>
              </w:rPr>
              <w:t>6 - 10</w:t>
            </w:r>
          </w:p>
        </w:tc>
      </w:tr>
    </w:tbl>
    <w:p w14:paraId="2162729A" w14:textId="69A56845" w:rsidR="002971A1" w:rsidRDefault="002971A1" w:rsidP="00C7616C">
      <w:pPr>
        <w:adjustRightInd w:val="0"/>
        <w:snapToGrid w:val="0"/>
        <w:jc w:val="both"/>
        <w:rPr>
          <w:sz w:val="20"/>
          <w:szCs w:val="20"/>
        </w:rPr>
      </w:pPr>
    </w:p>
    <w:p w14:paraId="374B09CD" w14:textId="0086CEF6" w:rsidR="00072265" w:rsidRPr="00D94E83" w:rsidRDefault="00072265" w:rsidP="00072265">
      <w:pPr>
        <w:pStyle w:val="BodyText"/>
        <w:adjustRightInd w:val="0"/>
        <w:snapToGrid w:val="0"/>
        <w:ind w:right="296"/>
        <w:jc w:val="both"/>
        <w:rPr>
          <w:sz w:val="20"/>
          <w:szCs w:val="20"/>
          <w:lang w:val="en-US"/>
        </w:rPr>
      </w:pPr>
      <w:r w:rsidRPr="00D94E83">
        <w:rPr>
          <w:sz w:val="20"/>
          <w:szCs w:val="20"/>
        </w:rPr>
        <w:t xml:space="preserve">Tabel </w:t>
      </w:r>
      <w:r w:rsidR="00D54672">
        <w:rPr>
          <w:sz w:val="20"/>
          <w:szCs w:val="20"/>
          <w:lang w:val="en-US"/>
        </w:rPr>
        <w:t>7</w:t>
      </w:r>
      <w:r w:rsidRPr="00D94E83">
        <w:rPr>
          <w:sz w:val="20"/>
          <w:szCs w:val="20"/>
          <w:lang w:val="en-US"/>
        </w:rPr>
        <w:t xml:space="preserve">. </w:t>
      </w:r>
      <w:r>
        <w:rPr>
          <w:sz w:val="20"/>
          <w:szCs w:val="20"/>
          <w:lang w:val="en-US"/>
        </w:rPr>
        <w:t>Jumlah Skor Kriteria Efisiensi</w:t>
      </w:r>
    </w:p>
    <w:tbl>
      <w:tblPr>
        <w:tblStyle w:val="TableGrid"/>
        <w:tblW w:w="5000" w:type="pct"/>
        <w:jc w:val="center"/>
        <w:tblLook w:val="04A0" w:firstRow="1" w:lastRow="0" w:firstColumn="1" w:lastColumn="0" w:noHBand="0" w:noVBand="1"/>
      </w:tblPr>
      <w:tblGrid>
        <w:gridCol w:w="505"/>
        <w:gridCol w:w="1747"/>
        <w:gridCol w:w="2281"/>
      </w:tblGrid>
      <w:tr w:rsidR="00072265" w:rsidRPr="00072265" w14:paraId="1B94CDB3" w14:textId="77777777" w:rsidTr="00031C02">
        <w:trPr>
          <w:trHeight w:val="384"/>
          <w:jc w:val="center"/>
        </w:trPr>
        <w:tc>
          <w:tcPr>
            <w:tcW w:w="555" w:type="pct"/>
            <w:shd w:val="clear" w:color="auto" w:fill="auto"/>
            <w:vAlign w:val="center"/>
          </w:tcPr>
          <w:p w14:paraId="2E90A7D6" w14:textId="77777777" w:rsidR="00072265" w:rsidRPr="00072265" w:rsidRDefault="00072265" w:rsidP="00072265">
            <w:pPr>
              <w:adjustRightInd w:val="0"/>
              <w:snapToGrid w:val="0"/>
              <w:jc w:val="center"/>
              <w:rPr>
                <w:sz w:val="20"/>
                <w:szCs w:val="20"/>
                <w:lang w:val="id-ID"/>
              </w:rPr>
            </w:pPr>
            <w:r w:rsidRPr="00072265">
              <w:rPr>
                <w:sz w:val="20"/>
                <w:szCs w:val="20"/>
                <w:lang w:val="id-ID"/>
              </w:rPr>
              <w:t>NO</w:t>
            </w:r>
          </w:p>
        </w:tc>
        <w:tc>
          <w:tcPr>
            <w:tcW w:w="1928" w:type="pct"/>
            <w:shd w:val="clear" w:color="auto" w:fill="auto"/>
            <w:vAlign w:val="center"/>
          </w:tcPr>
          <w:p w14:paraId="7E838DE3" w14:textId="77777777" w:rsidR="00072265" w:rsidRPr="00072265" w:rsidRDefault="00072265" w:rsidP="00072265">
            <w:pPr>
              <w:adjustRightInd w:val="0"/>
              <w:snapToGrid w:val="0"/>
              <w:jc w:val="center"/>
              <w:rPr>
                <w:sz w:val="20"/>
                <w:szCs w:val="20"/>
                <w:lang w:val="id-ID"/>
              </w:rPr>
            </w:pPr>
            <w:r w:rsidRPr="00072265">
              <w:rPr>
                <w:sz w:val="20"/>
                <w:szCs w:val="20"/>
                <w:lang w:val="id-ID"/>
              </w:rPr>
              <w:t>KRITERIA</w:t>
            </w:r>
          </w:p>
        </w:tc>
        <w:tc>
          <w:tcPr>
            <w:tcW w:w="2517" w:type="pct"/>
            <w:shd w:val="clear" w:color="auto" w:fill="auto"/>
            <w:vAlign w:val="center"/>
          </w:tcPr>
          <w:p w14:paraId="17E732CE" w14:textId="77777777" w:rsidR="00072265" w:rsidRPr="00072265" w:rsidRDefault="00072265" w:rsidP="00072265">
            <w:pPr>
              <w:adjustRightInd w:val="0"/>
              <w:snapToGrid w:val="0"/>
              <w:jc w:val="center"/>
              <w:rPr>
                <w:sz w:val="20"/>
                <w:szCs w:val="20"/>
                <w:lang w:val="en-US"/>
              </w:rPr>
            </w:pPr>
            <w:r w:rsidRPr="00072265">
              <w:rPr>
                <w:sz w:val="20"/>
                <w:szCs w:val="20"/>
                <w:lang w:val="en-US"/>
              </w:rPr>
              <w:t>SKOR</w:t>
            </w:r>
          </w:p>
        </w:tc>
      </w:tr>
      <w:tr w:rsidR="00072265" w:rsidRPr="00072265" w14:paraId="3049699E" w14:textId="77777777" w:rsidTr="00031C02">
        <w:trPr>
          <w:jc w:val="center"/>
        </w:trPr>
        <w:tc>
          <w:tcPr>
            <w:tcW w:w="555" w:type="pct"/>
            <w:vAlign w:val="center"/>
          </w:tcPr>
          <w:p w14:paraId="36A3FCBB" w14:textId="77777777" w:rsidR="00072265" w:rsidRPr="00072265" w:rsidRDefault="00072265" w:rsidP="00072265">
            <w:pPr>
              <w:adjustRightInd w:val="0"/>
              <w:snapToGrid w:val="0"/>
              <w:jc w:val="center"/>
              <w:rPr>
                <w:sz w:val="20"/>
                <w:szCs w:val="20"/>
                <w:lang w:val="id-ID"/>
              </w:rPr>
            </w:pPr>
            <w:r w:rsidRPr="00072265">
              <w:rPr>
                <w:sz w:val="20"/>
                <w:szCs w:val="20"/>
                <w:lang w:val="id-ID"/>
              </w:rPr>
              <w:t>1.</w:t>
            </w:r>
          </w:p>
        </w:tc>
        <w:tc>
          <w:tcPr>
            <w:tcW w:w="1928" w:type="pct"/>
            <w:vAlign w:val="center"/>
          </w:tcPr>
          <w:p w14:paraId="4C236E52" w14:textId="77777777" w:rsidR="00072265" w:rsidRPr="00072265" w:rsidRDefault="00072265" w:rsidP="00072265">
            <w:pPr>
              <w:adjustRightInd w:val="0"/>
              <w:snapToGrid w:val="0"/>
              <w:jc w:val="center"/>
              <w:rPr>
                <w:sz w:val="20"/>
                <w:szCs w:val="20"/>
                <w:lang w:val="en-US"/>
              </w:rPr>
            </w:pPr>
            <w:r w:rsidRPr="00072265">
              <w:rPr>
                <w:sz w:val="20"/>
                <w:szCs w:val="20"/>
                <w:lang w:val="en-US"/>
              </w:rPr>
              <w:t>EFISIEN</w:t>
            </w:r>
          </w:p>
        </w:tc>
        <w:tc>
          <w:tcPr>
            <w:tcW w:w="2517" w:type="pct"/>
            <w:vAlign w:val="center"/>
          </w:tcPr>
          <w:p w14:paraId="064C1835" w14:textId="77777777" w:rsidR="00072265" w:rsidRPr="00072265" w:rsidRDefault="00072265" w:rsidP="00072265">
            <w:pPr>
              <w:adjustRightInd w:val="0"/>
              <w:snapToGrid w:val="0"/>
              <w:jc w:val="center"/>
              <w:rPr>
                <w:sz w:val="20"/>
                <w:szCs w:val="20"/>
                <w:lang w:val="en-US"/>
              </w:rPr>
            </w:pPr>
            <w:r w:rsidRPr="00072265">
              <w:rPr>
                <w:sz w:val="20"/>
                <w:szCs w:val="20"/>
                <w:lang w:val="en-US"/>
              </w:rPr>
              <w:t>6 – 9</w:t>
            </w:r>
          </w:p>
        </w:tc>
      </w:tr>
      <w:tr w:rsidR="00072265" w:rsidRPr="00072265" w14:paraId="0178F3D6" w14:textId="77777777" w:rsidTr="00031C02">
        <w:trPr>
          <w:jc w:val="center"/>
        </w:trPr>
        <w:tc>
          <w:tcPr>
            <w:tcW w:w="555" w:type="pct"/>
            <w:vAlign w:val="center"/>
          </w:tcPr>
          <w:p w14:paraId="0B65AD5D" w14:textId="77777777" w:rsidR="00072265" w:rsidRPr="00072265" w:rsidRDefault="00072265" w:rsidP="00072265">
            <w:pPr>
              <w:adjustRightInd w:val="0"/>
              <w:snapToGrid w:val="0"/>
              <w:jc w:val="center"/>
              <w:rPr>
                <w:sz w:val="20"/>
                <w:szCs w:val="20"/>
                <w:lang w:val="id-ID"/>
              </w:rPr>
            </w:pPr>
            <w:r w:rsidRPr="00072265">
              <w:rPr>
                <w:sz w:val="20"/>
                <w:szCs w:val="20"/>
                <w:lang w:val="id-ID"/>
              </w:rPr>
              <w:t>2.</w:t>
            </w:r>
          </w:p>
        </w:tc>
        <w:tc>
          <w:tcPr>
            <w:tcW w:w="1928" w:type="pct"/>
            <w:vAlign w:val="center"/>
          </w:tcPr>
          <w:p w14:paraId="56B88FE4" w14:textId="77777777" w:rsidR="00072265" w:rsidRPr="00072265" w:rsidRDefault="00072265" w:rsidP="00072265">
            <w:pPr>
              <w:adjustRightInd w:val="0"/>
              <w:snapToGrid w:val="0"/>
              <w:jc w:val="center"/>
              <w:rPr>
                <w:sz w:val="20"/>
                <w:szCs w:val="20"/>
                <w:lang w:val="en-US"/>
              </w:rPr>
            </w:pPr>
            <w:r w:rsidRPr="00072265">
              <w:rPr>
                <w:sz w:val="20"/>
                <w:szCs w:val="20"/>
                <w:lang w:val="en-US"/>
              </w:rPr>
              <w:t>TIDAK EFISIEN</w:t>
            </w:r>
          </w:p>
        </w:tc>
        <w:tc>
          <w:tcPr>
            <w:tcW w:w="2517" w:type="pct"/>
            <w:vAlign w:val="center"/>
          </w:tcPr>
          <w:p w14:paraId="01750622" w14:textId="77777777" w:rsidR="00072265" w:rsidRPr="00072265" w:rsidRDefault="00072265" w:rsidP="00072265">
            <w:pPr>
              <w:adjustRightInd w:val="0"/>
              <w:snapToGrid w:val="0"/>
              <w:jc w:val="center"/>
              <w:rPr>
                <w:sz w:val="20"/>
                <w:szCs w:val="20"/>
                <w:lang w:val="en-US"/>
              </w:rPr>
            </w:pPr>
            <w:r w:rsidRPr="00072265">
              <w:rPr>
                <w:sz w:val="20"/>
                <w:szCs w:val="20"/>
                <w:lang w:val="en-US"/>
              </w:rPr>
              <w:t>3 - 5</w:t>
            </w:r>
          </w:p>
        </w:tc>
      </w:tr>
    </w:tbl>
    <w:p w14:paraId="099E0499" w14:textId="2F029826" w:rsidR="00072265" w:rsidRDefault="00072265" w:rsidP="00C7616C">
      <w:pPr>
        <w:adjustRightInd w:val="0"/>
        <w:snapToGrid w:val="0"/>
        <w:jc w:val="both"/>
        <w:rPr>
          <w:sz w:val="20"/>
          <w:szCs w:val="20"/>
        </w:rPr>
      </w:pPr>
    </w:p>
    <w:p w14:paraId="3CC6B009" w14:textId="4CCFDB83" w:rsidR="00C45867" w:rsidRDefault="00C45867" w:rsidP="004C3BEA">
      <w:pPr>
        <w:pStyle w:val="BodyText"/>
        <w:tabs>
          <w:tab w:val="left" w:pos="567"/>
        </w:tabs>
        <w:adjustRightInd w:val="0"/>
        <w:snapToGrid w:val="0"/>
        <w:ind w:right="-1" w:firstLine="427"/>
        <w:jc w:val="both"/>
        <w:rPr>
          <w:sz w:val="22"/>
          <w:szCs w:val="22"/>
          <w:lang w:val="en-US"/>
        </w:rPr>
      </w:pPr>
      <w:r w:rsidRPr="00C45867">
        <w:rPr>
          <w:sz w:val="22"/>
          <w:szCs w:val="22"/>
          <w:lang w:val="id-ID"/>
        </w:rPr>
        <w:t>Wawancara adalah metode pengumpulan  data yang dilakukan melalui tanya jawab  langsung</w:t>
      </w:r>
      <w:r>
        <w:rPr>
          <w:sz w:val="22"/>
          <w:szCs w:val="22"/>
          <w:lang w:val="en-US"/>
        </w:rPr>
        <w:t xml:space="preserve"> </w:t>
      </w:r>
      <w:r w:rsidRPr="00C45867">
        <w:rPr>
          <w:sz w:val="22"/>
          <w:szCs w:val="22"/>
          <w:lang w:val="id-ID"/>
        </w:rPr>
        <w:t>dengan pihak terkait maupun  responden yang dijadikan sampel. Dalam  penelitian ini, penulis menggunakan metode  kuesioner dengan menyebarkan daftar  pertanyaan  kepada  pengguna  jasa  angkutan  umum yang menjadi sampel penelitian.  Responden</w:t>
      </w:r>
      <w:r>
        <w:rPr>
          <w:sz w:val="22"/>
          <w:szCs w:val="22"/>
          <w:lang w:val="en-US"/>
        </w:rPr>
        <w:t xml:space="preserve"> </w:t>
      </w:r>
      <w:r w:rsidRPr="00C45867">
        <w:rPr>
          <w:sz w:val="22"/>
          <w:szCs w:val="22"/>
          <w:lang w:val="id-ID"/>
        </w:rPr>
        <w:t>diminta memberikan jawaban  dengan memilih dari alternatif yang telah  disediakan.  Kuesioner  tersebut  berisi  sejumlah  pertanyaan yang dirancang untuk menggali  informasi  terkait  karakteristik umum  responden</w:t>
      </w:r>
      <w:r>
        <w:rPr>
          <w:sz w:val="22"/>
          <w:szCs w:val="22"/>
          <w:lang w:val="en-US"/>
        </w:rPr>
        <w:t>.</w:t>
      </w:r>
    </w:p>
    <w:p w14:paraId="5D25191D" w14:textId="72A256A2" w:rsidR="00785553" w:rsidRDefault="00A24E6B" w:rsidP="00C45867">
      <w:pPr>
        <w:pStyle w:val="BodyText"/>
        <w:adjustRightInd w:val="0"/>
        <w:snapToGrid w:val="0"/>
        <w:ind w:right="-1" w:firstLine="427"/>
        <w:jc w:val="both"/>
        <w:rPr>
          <w:sz w:val="22"/>
          <w:szCs w:val="22"/>
          <w:lang w:val="en-US"/>
        </w:rPr>
      </w:pPr>
      <w:r w:rsidRPr="00A24E6B">
        <w:rPr>
          <w:sz w:val="22"/>
          <w:szCs w:val="22"/>
          <w:lang w:val="en-US"/>
        </w:rPr>
        <w:t>Survey  statis  adalah  metode  pengumpulan  data  yang  dilakukan  dengan  cara  mengamati,  mencatat,  dan  menghitung  informasi  dari  luar  kendaraan  terhadap  setiap  angkutan  umum  yang  melintasi  suatu  ruas  jalan  pada  arah  lalu  lintas  tertentu.  Tujuan  survei  ini  adalah  memperoleh  data  mengenai  kondisi  operasional  angkutan,  seperti  jumlah  armada,  frekuensi  perjalanan,  waktu  pelayanan,  serta  karakteristik  layanan  angkutan  umum</w:t>
      </w:r>
      <w:r>
        <w:rPr>
          <w:sz w:val="22"/>
          <w:szCs w:val="22"/>
          <w:lang w:val="en-US"/>
        </w:rPr>
        <w:t>.</w:t>
      </w:r>
    </w:p>
    <w:p w14:paraId="58E28BB9" w14:textId="217363C8" w:rsidR="00A24E6B" w:rsidRPr="002971A1" w:rsidRDefault="00A24E6B" w:rsidP="00C45867">
      <w:pPr>
        <w:pStyle w:val="BodyText"/>
        <w:adjustRightInd w:val="0"/>
        <w:snapToGrid w:val="0"/>
        <w:ind w:right="-1" w:firstLine="427"/>
        <w:jc w:val="both"/>
        <w:rPr>
          <w:sz w:val="22"/>
          <w:szCs w:val="22"/>
          <w:lang w:val="en-US"/>
        </w:rPr>
      </w:pPr>
      <w:r w:rsidRPr="00A24E6B">
        <w:rPr>
          <w:sz w:val="22"/>
          <w:szCs w:val="22"/>
          <w:lang w:val="en-US"/>
        </w:rPr>
        <w:t>Survei  dinamis  adalah  jenis  survei  yang  dilakukan  di  dalam  kendaraan  (On  Bus  Survey).  Survei  ini  termasuk  metode  dalam  bidang  transportasi  umum  yang  dilaksanakan  langsung  pada  kendaraan  yang  menjadi  objek  penelitian,  dengan  cara  mencatat  jumlah  penumpang  yang  naik  dan  turun  sepanjang  trayek.</w:t>
      </w:r>
    </w:p>
    <w:p w14:paraId="3E02C52F" w14:textId="77777777" w:rsidR="00785553" w:rsidRPr="00026E79" w:rsidRDefault="00785553" w:rsidP="00C7616C">
      <w:pPr>
        <w:pStyle w:val="BodyText"/>
        <w:adjustRightInd w:val="0"/>
        <w:snapToGrid w:val="0"/>
        <w:rPr>
          <w:sz w:val="22"/>
          <w:szCs w:val="22"/>
        </w:rPr>
      </w:pPr>
    </w:p>
    <w:p w14:paraId="44405AA2" w14:textId="2AE42178" w:rsidR="00B6279B" w:rsidRDefault="00E10117" w:rsidP="00B6279B">
      <w:pPr>
        <w:adjustRightInd w:val="0"/>
        <w:snapToGrid w:val="0"/>
      </w:pPr>
      <w:r w:rsidRPr="00B6279B">
        <w:rPr>
          <w:b/>
          <w:sz w:val="24"/>
          <w:szCs w:val="24"/>
        </w:rPr>
        <w:t>METODE</w:t>
      </w:r>
      <w:r w:rsidRPr="00B6279B">
        <w:rPr>
          <w:b/>
          <w:spacing w:val="-2"/>
          <w:sz w:val="24"/>
          <w:szCs w:val="24"/>
        </w:rPr>
        <w:t xml:space="preserve"> </w:t>
      </w:r>
      <w:r w:rsidRPr="00B6279B">
        <w:rPr>
          <w:b/>
          <w:sz w:val="24"/>
          <w:szCs w:val="24"/>
        </w:rPr>
        <w:t>PENELITIAN</w:t>
      </w:r>
    </w:p>
    <w:p w14:paraId="3F8B57DF" w14:textId="77777777" w:rsidR="00B6279B" w:rsidRDefault="00B6279B" w:rsidP="00B6279B">
      <w:pPr>
        <w:adjustRightInd w:val="0"/>
        <w:snapToGrid w:val="0"/>
      </w:pPr>
    </w:p>
    <w:p w14:paraId="683D8191" w14:textId="4326FE18" w:rsidR="00C83FDE" w:rsidRDefault="00A24E6B" w:rsidP="00C31259">
      <w:pPr>
        <w:pStyle w:val="BodyText"/>
        <w:adjustRightInd w:val="0"/>
        <w:snapToGrid w:val="0"/>
        <w:ind w:right="-1" w:firstLine="427"/>
        <w:jc w:val="both"/>
        <w:rPr>
          <w:sz w:val="22"/>
          <w:szCs w:val="22"/>
          <w:lang w:val="en-US"/>
        </w:rPr>
      </w:pPr>
      <w:r w:rsidRPr="00C31259">
        <w:rPr>
          <w:sz w:val="22"/>
          <w:szCs w:val="22"/>
          <w:lang w:val="en-US"/>
        </w:rPr>
        <w:t>Lokasi</w:t>
      </w:r>
      <w:r w:rsidRPr="00A24E6B">
        <w:rPr>
          <w:sz w:val="22"/>
          <w:szCs w:val="22"/>
        </w:rPr>
        <w:t xml:space="preserve"> penelitian halte awal berada di stasiun  kamboja ruas jalan Kapten Marzuki No. 2446,  Ilir D. III, Kec. Ilir Timur I kota </w:t>
      </w:r>
      <w:r>
        <w:rPr>
          <w:sz w:val="22"/>
          <w:szCs w:val="22"/>
          <w:lang w:val="en-US"/>
        </w:rPr>
        <w:t>P</w:t>
      </w:r>
      <w:r w:rsidRPr="00A24E6B">
        <w:rPr>
          <w:sz w:val="22"/>
          <w:szCs w:val="22"/>
        </w:rPr>
        <w:t>alembang,  Sedangkan Halte Akhir berada di stasiun Bukit  Siguntang ruas Jalan Srijaya Negara, Bukit  Lama, Kecamatan Ilir Barat I Kota Palembang</w:t>
      </w:r>
      <w:r w:rsidR="00B5186E">
        <w:rPr>
          <w:sz w:val="22"/>
          <w:szCs w:val="22"/>
          <w:lang w:val="en-US"/>
        </w:rPr>
        <w:t>.</w:t>
      </w:r>
    </w:p>
    <w:p w14:paraId="49EEA7EC" w14:textId="12F11531" w:rsidR="00B5186E" w:rsidRPr="00B5186E" w:rsidRDefault="00117F2C" w:rsidP="00B5186E">
      <w:pPr>
        <w:pStyle w:val="BodyText"/>
        <w:adjustRightInd w:val="0"/>
        <w:snapToGrid w:val="0"/>
        <w:ind w:right="-1"/>
        <w:jc w:val="center"/>
        <w:rPr>
          <w:sz w:val="22"/>
          <w:szCs w:val="22"/>
          <w:lang w:val="en-US"/>
        </w:rPr>
      </w:pPr>
      <w:r>
        <w:rPr>
          <w:noProof/>
          <w:sz w:val="22"/>
          <w:szCs w:val="22"/>
          <w:lang w:val="en-US"/>
        </w:rPr>
        <w:lastRenderedPageBreak/>
        <w:drawing>
          <wp:inline distT="0" distB="0" distL="0" distR="0" wp14:anchorId="45C6C6F3" wp14:editId="5F753BD4">
            <wp:extent cx="2881223" cy="2320505"/>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18 000535.png"/>
                    <pic:cNvPicPr/>
                  </pic:nvPicPr>
                  <pic:blipFill rotWithShape="1">
                    <a:blip r:embed="rId13">
                      <a:extLst>
                        <a:ext uri="{28A0092B-C50C-407E-A947-70E740481C1C}">
                          <a14:useLocalDpi xmlns:a14="http://schemas.microsoft.com/office/drawing/2010/main" val="0"/>
                        </a:ext>
                      </a:extLst>
                    </a:blip>
                    <a:srcRect l="10698" r="11586" b="7108"/>
                    <a:stretch/>
                  </pic:blipFill>
                  <pic:spPr bwMode="auto">
                    <a:xfrm>
                      <a:off x="0" y="0"/>
                      <a:ext cx="2880808" cy="2320171"/>
                    </a:xfrm>
                    <a:prstGeom prst="rect">
                      <a:avLst/>
                    </a:prstGeom>
                    <a:ln>
                      <a:noFill/>
                    </a:ln>
                    <a:extLst>
                      <a:ext uri="{53640926-AAD7-44D8-BBD7-CCE9431645EC}">
                        <a14:shadowObscured xmlns:a14="http://schemas.microsoft.com/office/drawing/2010/main"/>
                      </a:ext>
                    </a:extLst>
                  </pic:spPr>
                </pic:pic>
              </a:graphicData>
            </a:graphic>
          </wp:inline>
        </w:drawing>
      </w:r>
    </w:p>
    <w:p w14:paraId="3FCD8609" w14:textId="7C360A07" w:rsidR="00B5186E" w:rsidRPr="00117F2C" w:rsidRDefault="00B5186E" w:rsidP="00B5186E">
      <w:pPr>
        <w:pStyle w:val="BodyText"/>
        <w:adjustRightInd w:val="0"/>
        <w:snapToGrid w:val="0"/>
        <w:ind w:right="64"/>
        <w:jc w:val="center"/>
        <w:rPr>
          <w:sz w:val="20"/>
          <w:szCs w:val="20"/>
          <w:lang w:val="en-US"/>
        </w:rPr>
      </w:pPr>
      <w:r w:rsidRPr="00117F2C">
        <w:rPr>
          <w:sz w:val="20"/>
          <w:szCs w:val="20"/>
        </w:rPr>
        <w:t>Gambar</w:t>
      </w:r>
      <w:r w:rsidRPr="00117F2C">
        <w:rPr>
          <w:spacing w:val="-3"/>
          <w:sz w:val="20"/>
          <w:szCs w:val="20"/>
        </w:rPr>
        <w:t xml:space="preserve"> </w:t>
      </w:r>
      <w:r w:rsidRPr="00117F2C">
        <w:rPr>
          <w:sz w:val="20"/>
          <w:szCs w:val="20"/>
          <w:lang w:val="en-US"/>
        </w:rPr>
        <w:t>2</w:t>
      </w:r>
      <w:r w:rsidRPr="00117F2C">
        <w:rPr>
          <w:sz w:val="20"/>
          <w:szCs w:val="20"/>
        </w:rPr>
        <w:t xml:space="preserve">. </w:t>
      </w:r>
      <w:r w:rsidR="00117F2C" w:rsidRPr="00117F2C">
        <w:rPr>
          <w:sz w:val="20"/>
          <w:szCs w:val="20"/>
        </w:rPr>
        <w:t>Rute Trayek Stadion Kamboja - Unsri</w:t>
      </w:r>
    </w:p>
    <w:p w14:paraId="7E0CF3A7" w14:textId="0DE08C41" w:rsidR="00B5186E" w:rsidRDefault="00B5186E" w:rsidP="00C7616C">
      <w:pPr>
        <w:adjustRightInd w:val="0"/>
        <w:snapToGrid w:val="0"/>
        <w:jc w:val="center"/>
        <w:rPr>
          <w:sz w:val="20"/>
        </w:rPr>
      </w:pPr>
    </w:p>
    <w:p w14:paraId="4AECA6AF" w14:textId="2A490800" w:rsidR="00117F2C" w:rsidRPr="00117F2C" w:rsidRDefault="00117F2C" w:rsidP="00C7616C">
      <w:pPr>
        <w:adjustRightInd w:val="0"/>
        <w:snapToGrid w:val="0"/>
        <w:jc w:val="center"/>
        <w:rPr>
          <w:sz w:val="20"/>
        </w:rPr>
      </w:pPr>
      <w:r>
        <w:rPr>
          <w:noProof/>
          <w:sz w:val="20"/>
          <w:lang w:val="en-US"/>
        </w:rPr>
        <w:drawing>
          <wp:inline distT="0" distB="0" distL="0" distR="0" wp14:anchorId="4EC4A969" wp14:editId="00AA541E">
            <wp:extent cx="2881223" cy="21911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18 000951.png"/>
                    <pic:cNvPicPr/>
                  </pic:nvPicPr>
                  <pic:blipFill rotWithShape="1">
                    <a:blip r:embed="rId14">
                      <a:extLst>
                        <a:ext uri="{28A0092B-C50C-407E-A947-70E740481C1C}">
                          <a14:useLocalDpi xmlns:a14="http://schemas.microsoft.com/office/drawing/2010/main" val="0"/>
                        </a:ext>
                      </a:extLst>
                    </a:blip>
                    <a:srcRect l="11041" t="4386" r="13565" b="4766"/>
                    <a:stretch/>
                  </pic:blipFill>
                  <pic:spPr bwMode="auto">
                    <a:xfrm>
                      <a:off x="0" y="0"/>
                      <a:ext cx="2888305" cy="2196496"/>
                    </a:xfrm>
                    <a:prstGeom prst="rect">
                      <a:avLst/>
                    </a:prstGeom>
                    <a:ln>
                      <a:noFill/>
                    </a:ln>
                    <a:extLst>
                      <a:ext uri="{53640926-AAD7-44D8-BBD7-CCE9431645EC}">
                        <a14:shadowObscured xmlns:a14="http://schemas.microsoft.com/office/drawing/2010/main"/>
                      </a:ext>
                    </a:extLst>
                  </pic:spPr>
                </pic:pic>
              </a:graphicData>
            </a:graphic>
          </wp:inline>
        </w:drawing>
      </w:r>
    </w:p>
    <w:p w14:paraId="018B3318" w14:textId="675EE5E7" w:rsidR="00117F2C" w:rsidRPr="00117F2C" w:rsidRDefault="00117F2C" w:rsidP="00117F2C">
      <w:pPr>
        <w:pStyle w:val="BodyText"/>
        <w:adjustRightInd w:val="0"/>
        <w:snapToGrid w:val="0"/>
        <w:ind w:right="64"/>
        <w:jc w:val="center"/>
        <w:rPr>
          <w:sz w:val="20"/>
          <w:szCs w:val="20"/>
          <w:lang w:val="en-US"/>
        </w:rPr>
      </w:pPr>
      <w:r w:rsidRPr="00117F2C">
        <w:rPr>
          <w:sz w:val="20"/>
          <w:szCs w:val="20"/>
        </w:rPr>
        <w:t>Gambar</w:t>
      </w:r>
      <w:r w:rsidRPr="00117F2C">
        <w:rPr>
          <w:spacing w:val="-3"/>
          <w:sz w:val="20"/>
          <w:szCs w:val="20"/>
        </w:rPr>
        <w:t xml:space="preserve"> </w:t>
      </w:r>
      <w:r>
        <w:rPr>
          <w:sz w:val="20"/>
          <w:szCs w:val="20"/>
          <w:lang w:val="en-US"/>
        </w:rPr>
        <w:t>3</w:t>
      </w:r>
      <w:r w:rsidRPr="00117F2C">
        <w:rPr>
          <w:sz w:val="20"/>
          <w:szCs w:val="20"/>
        </w:rPr>
        <w:t xml:space="preserve">. Rute Trayek </w:t>
      </w:r>
      <w:r>
        <w:rPr>
          <w:sz w:val="20"/>
          <w:szCs w:val="20"/>
        </w:rPr>
        <w:t>Unsri – Stadion Kamboja</w:t>
      </w:r>
    </w:p>
    <w:p w14:paraId="2F8518DF" w14:textId="77777777" w:rsidR="00117F2C" w:rsidRDefault="00117F2C" w:rsidP="00C31259">
      <w:pPr>
        <w:pStyle w:val="BodyText"/>
        <w:adjustRightInd w:val="0"/>
        <w:snapToGrid w:val="0"/>
        <w:ind w:right="-1" w:firstLine="427"/>
        <w:jc w:val="both"/>
        <w:rPr>
          <w:sz w:val="22"/>
          <w:szCs w:val="22"/>
          <w:lang w:val="en-US"/>
        </w:rPr>
      </w:pPr>
    </w:p>
    <w:p w14:paraId="7A7163A4" w14:textId="210C82A6" w:rsidR="00C31259" w:rsidRDefault="00C31259" w:rsidP="00C31259">
      <w:pPr>
        <w:pStyle w:val="BodyText"/>
        <w:adjustRightInd w:val="0"/>
        <w:snapToGrid w:val="0"/>
        <w:ind w:right="-1" w:firstLine="427"/>
        <w:jc w:val="both"/>
        <w:rPr>
          <w:sz w:val="22"/>
          <w:szCs w:val="22"/>
          <w:lang w:val="en-US"/>
        </w:rPr>
      </w:pPr>
      <w:r w:rsidRPr="00C31259">
        <w:rPr>
          <w:sz w:val="22"/>
          <w:szCs w:val="22"/>
          <w:lang w:val="en-US"/>
        </w:rPr>
        <w:t xml:space="preserve">Sebagai pedoman dalam melakukan penelittian, maka diagram alir agar proses penelitian dapat dilakukan secara terarah. Berikut ini adalah tahapan-tahapan yang </w:t>
      </w:r>
      <w:proofErr w:type="gramStart"/>
      <w:r w:rsidRPr="00C31259">
        <w:rPr>
          <w:sz w:val="22"/>
          <w:szCs w:val="22"/>
          <w:lang w:val="en-US"/>
        </w:rPr>
        <w:t>akan</w:t>
      </w:r>
      <w:proofErr w:type="gramEnd"/>
      <w:r w:rsidRPr="00C31259">
        <w:rPr>
          <w:sz w:val="22"/>
          <w:szCs w:val="22"/>
          <w:lang w:val="en-US"/>
        </w:rPr>
        <w:t xml:space="preserve"> dilakukan untuk proses penelitian</w:t>
      </w:r>
      <w:r>
        <w:rPr>
          <w:sz w:val="22"/>
          <w:szCs w:val="22"/>
          <w:lang w:val="en-US"/>
        </w:rPr>
        <w:t>.</w:t>
      </w:r>
    </w:p>
    <w:p w14:paraId="2CB521AB" w14:textId="77777777" w:rsidR="00117F2C" w:rsidRDefault="00117F2C" w:rsidP="00C31259">
      <w:pPr>
        <w:pStyle w:val="BodyText"/>
        <w:adjustRightInd w:val="0"/>
        <w:snapToGrid w:val="0"/>
        <w:ind w:right="-1" w:firstLine="427"/>
        <w:jc w:val="both"/>
        <w:rPr>
          <w:sz w:val="22"/>
          <w:szCs w:val="22"/>
          <w:lang w:val="en-US"/>
        </w:rPr>
      </w:pPr>
    </w:p>
    <w:p w14:paraId="490EB8C0" w14:textId="20A9F4AF" w:rsidR="00C83FDE" w:rsidRPr="00C83FDE" w:rsidRDefault="009C27F6" w:rsidP="009C27F6">
      <w:pPr>
        <w:pStyle w:val="BodyText"/>
        <w:adjustRightInd w:val="0"/>
        <w:snapToGrid w:val="0"/>
        <w:ind w:right="-1"/>
        <w:jc w:val="center"/>
        <w:rPr>
          <w:sz w:val="22"/>
          <w:szCs w:val="22"/>
          <w:lang w:val="en-US"/>
        </w:rPr>
      </w:pPr>
      <w:r w:rsidRPr="009C27F6">
        <w:rPr>
          <w:noProof/>
          <w:lang w:val="en-US"/>
        </w:rPr>
        <w:drawing>
          <wp:inline distT="0" distB="0" distL="0" distR="0" wp14:anchorId="18A35B56" wp14:editId="103187A7">
            <wp:extent cx="2872596" cy="2881222"/>
            <wp:effectExtent l="19050" t="19050" r="23495" b="146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825" r="11305"/>
                    <a:stretch/>
                  </pic:blipFill>
                  <pic:spPr bwMode="auto">
                    <a:xfrm>
                      <a:off x="0" y="0"/>
                      <a:ext cx="2854609" cy="2863181"/>
                    </a:xfrm>
                    <a:prstGeom prst="rect">
                      <a:avLst/>
                    </a:prstGeom>
                    <a:noFill/>
                    <a:ln w="19050">
                      <a:solidFill>
                        <a:schemeClr val="tx1"/>
                      </a:solidFill>
                    </a:ln>
                    <a:extLst>
                      <a:ext uri="{53640926-AAD7-44D8-BBD7-CCE9431645EC}">
                        <a14:shadowObscured xmlns:a14="http://schemas.microsoft.com/office/drawing/2010/main"/>
                      </a:ext>
                    </a:extLst>
                  </pic:spPr>
                </pic:pic>
              </a:graphicData>
            </a:graphic>
          </wp:inline>
        </w:drawing>
      </w:r>
    </w:p>
    <w:p w14:paraId="13B978BC" w14:textId="10CBBB4F" w:rsidR="009C27F6" w:rsidRPr="006523D7" w:rsidRDefault="009C27F6" w:rsidP="009C27F6">
      <w:pPr>
        <w:pStyle w:val="BodyText"/>
        <w:adjustRightInd w:val="0"/>
        <w:snapToGrid w:val="0"/>
        <w:ind w:right="64"/>
        <w:jc w:val="center"/>
        <w:rPr>
          <w:sz w:val="20"/>
          <w:szCs w:val="20"/>
          <w:lang w:val="en-US"/>
        </w:rPr>
      </w:pPr>
      <w:r w:rsidRPr="006523D7">
        <w:rPr>
          <w:sz w:val="20"/>
          <w:szCs w:val="20"/>
        </w:rPr>
        <w:t>Gambar</w:t>
      </w:r>
      <w:r w:rsidRPr="006523D7">
        <w:rPr>
          <w:spacing w:val="-3"/>
          <w:sz w:val="20"/>
          <w:szCs w:val="20"/>
        </w:rPr>
        <w:t xml:space="preserve"> </w:t>
      </w:r>
      <w:r w:rsidR="00117F2C">
        <w:rPr>
          <w:sz w:val="20"/>
          <w:szCs w:val="20"/>
          <w:lang w:val="en-US"/>
        </w:rPr>
        <w:t>4</w:t>
      </w:r>
      <w:r w:rsidRPr="006523D7">
        <w:rPr>
          <w:sz w:val="20"/>
          <w:szCs w:val="20"/>
        </w:rPr>
        <w:t xml:space="preserve">. </w:t>
      </w:r>
      <w:r w:rsidRPr="009C27F6">
        <w:rPr>
          <w:sz w:val="20"/>
          <w:szCs w:val="20"/>
          <w:lang w:val="id-ID"/>
        </w:rPr>
        <w:t>Bagan Alir Penelitian</w:t>
      </w:r>
    </w:p>
    <w:p w14:paraId="0281180E" w14:textId="32792218" w:rsidR="00656754" w:rsidRDefault="00656754" w:rsidP="00C7616C">
      <w:pPr>
        <w:pStyle w:val="BodyText"/>
        <w:adjustRightInd w:val="0"/>
        <w:snapToGrid w:val="0"/>
        <w:rPr>
          <w:sz w:val="22"/>
          <w:szCs w:val="22"/>
        </w:rPr>
      </w:pPr>
    </w:p>
    <w:p w14:paraId="6337078E" w14:textId="77777777" w:rsidR="00927933" w:rsidRPr="00927933" w:rsidRDefault="00927933" w:rsidP="00927933">
      <w:pPr>
        <w:ind w:firstLine="737"/>
        <w:jc w:val="both"/>
        <w:rPr>
          <w:szCs w:val="24"/>
          <w:lang w:val="en-US"/>
        </w:rPr>
      </w:pPr>
      <w:r w:rsidRPr="00927933">
        <w:rPr>
          <w:szCs w:val="24"/>
          <w:lang w:val="id-ID"/>
        </w:rPr>
        <w:t>Metode  penelitian  yang  digunakan  dalam  penelitian  ini  adalah  metode  survey  statis  dan  survey  dinamis  serta  deskriptif  kuantitatif  dengan  perhitungan  atau  rumus-rumus  sedangkan  efisiensi  dengan  panduan  standar  operasional  dari  word  bank  pada  angkutan  pengumpan</w:t>
      </w:r>
      <w:r w:rsidRPr="00927933">
        <w:rPr>
          <w:i/>
          <w:szCs w:val="24"/>
          <w:lang w:val="id-ID"/>
        </w:rPr>
        <w:t xml:space="preserve">  Fedeer</w:t>
      </w:r>
      <w:r w:rsidRPr="00927933">
        <w:rPr>
          <w:szCs w:val="24"/>
          <w:lang w:val="id-ID"/>
        </w:rPr>
        <w:t xml:space="preserve">  LRT  rute  koridor  VII  (trayek  Std.  kamboja-unsri)</w:t>
      </w:r>
      <w:r w:rsidRPr="00927933">
        <w:rPr>
          <w:szCs w:val="24"/>
          <w:lang w:val="en-US"/>
        </w:rPr>
        <w:t xml:space="preserve">.  Waktu  pelaksanaan  dilakukan  pada  pukul  06:30  -  18:00  pada  hari  senin.  </w:t>
      </w:r>
      <w:r w:rsidRPr="00927933">
        <w:rPr>
          <w:szCs w:val="24"/>
          <w:lang w:val="id-ID"/>
        </w:rPr>
        <w:t>Berikut  tahapan  yang  akan  dilakukan  dalam  penelitian  ini:</w:t>
      </w:r>
    </w:p>
    <w:p w14:paraId="4229D69E" w14:textId="41AF3F81" w:rsidR="00093178" w:rsidRDefault="006D61EB" w:rsidP="00085AB2">
      <w:pPr>
        <w:pStyle w:val="BodyText"/>
        <w:adjustRightInd w:val="0"/>
        <w:snapToGrid w:val="0"/>
        <w:ind w:right="-1" w:firstLine="427"/>
        <w:jc w:val="both"/>
        <w:rPr>
          <w:sz w:val="22"/>
          <w:szCs w:val="22"/>
          <w:lang w:val="en-US"/>
        </w:rPr>
      </w:pPr>
      <w:r>
        <w:rPr>
          <w:sz w:val="22"/>
          <w:szCs w:val="22"/>
          <w:lang w:val="en-US"/>
        </w:rPr>
        <w:t>A</w:t>
      </w:r>
      <w:r w:rsidR="00927933">
        <w:rPr>
          <w:sz w:val="22"/>
          <w:szCs w:val="22"/>
          <w:lang w:val="en-US"/>
        </w:rPr>
        <w:t xml:space="preserve">. </w:t>
      </w:r>
      <w:proofErr w:type="gramStart"/>
      <w:r w:rsidR="00085AB2" w:rsidRPr="00085AB2">
        <w:rPr>
          <w:sz w:val="22"/>
          <w:szCs w:val="22"/>
          <w:lang w:val="en-US"/>
        </w:rPr>
        <w:t>Studi  Literatur</w:t>
      </w:r>
      <w:proofErr w:type="gramEnd"/>
    </w:p>
    <w:p w14:paraId="628F8E97" w14:textId="77777777" w:rsidR="00093178" w:rsidRPr="00093178" w:rsidRDefault="00093178" w:rsidP="00093178">
      <w:pPr>
        <w:ind w:firstLine="737"/>
        <w:jc w:val="both"/>
        <w:rPr>
          <w:noProof/>
          <w:szCs w:val="24"/>
        </w:rPr>
      </w:pPr>
      <w:r w:rsidRPr="00093178">
        <w:rPr>
          <w:noProof/>
          <w:szCs w:val="24"/>
        </w:rPr>
        <w:t>Studi  literatur  yang  digunakan  fokus  pada  penelitian  ini  tentang  tingkat  pelayanan  transportasi  umum,  termasuk  survei  statistik,  survei  dinamis,  dan  analisis  deskriptif  kuantitatif,  yang  dikumpulkan  dari  literatur-literatur  yang  ada  dan  pencarian  melalui  internet.</w:t>
      </w:r>
    </w:p>
    <w:p w14:paraId="3BBD9B5C" w14:textId="1987D45C" w:rsidR="00093178" w:rsidRDefault="006D61EB" w:rsidP="00085AB2">
      <w:pPr>
        <w:pStyle w:val="BodyText"/>
        <w:adjustRightInd w:val="0"/>
        <w:snapToGrid w:val="0"/>
        <w:ind w:right="-1" w:firstLine="427"/>
        <w:jc w:val="both"/>
        <w:rPr>
          <w:sz w:val="22"/>
          <w:szCs w:val="22"/>
          <w:lang w:val="en-US"/>
        </w:rPr>
      </w:pPr>
      <w:r>
        <w:rPr>
          <w:sz w:val="22"/>
          <w:szCs w:val="22"/>
          <w:lang w:val="en-US"/>
        </w:rPr>
        <w:t>B</w:t>
      </w:r>
      <w:r w:rsidR="00093178">
        <w:rPr>
          <w:sz w:val="22"/>
          <w:szCs w:val="22"/>
          <w:lang w:val="en-US"/>
        </w:rPr>
        <w:t>.</w:t>
      </w:r>
      <w:r w:rsidR="00085AB2">
        <w:rPr>
          <w:sz w:val="22"/>
          <w:szCs w:val="22"/>
          <w:lang w:val="en-US"/>
        </w:rPr>
        <w:t xml:space="preserve"> </w:t>
      </w:r>
      <w:proofErr w:type="gramStart"/>
      <w:r w:rsidR="00085AB2" w:rsidRPr="00085AB2">
        <w:rPr>
          <w:sz w:val="22"/>
          <w:szCs w:val="22"/>
          <w:lang w:val="en-US"/>
        </w:rPr>
        <w:t>Observasi  Sebelum</w:t>
      </w:r>
      <w:proofErr w:type="gramEnd"/>
      <w:r w:rsidR="00085AB2" w:rsidRPr="00085AB2">
        <w:rPr>
          <w:sz w:val="22"/>
          <w:szCs w:val="22"/>
          <w:lang w:val="en-US"/>
        </w:rPr>
        <w:t xml:space="preserve">  Melakukan  Survei</w:t>
      </w:r>
    </w:p>
    <w:p w14:paraId="6887B0B7" w14:textId="77777777" w:rsidR="00093178" w:rsidRDefault="00093178" w:rsidP="00085AB2">
      <w:pPr>
        <w:pStyle w:val="BodyText"/>
        <w:adjustRightInd w:val="0"/>
        <w:snapToGrid w:val="0"/>
        <w:ind w:right="-1" w:firstLine="427"/>
        <w:jc w:val="both"/>
        <w:rPr>
          <w:sz w:val="22"/>
          <w:lang w:val="en-US"/>
        </w:rPr>
      </w:pPr>
      <w:r w:rsidRPr="00093178">
        <w:rPr>
          <w:sz w:val="22"/>
          <w:lang w:val="id-ID"/>
        </w:rPr>
        <w:t xml:space="preserve">Dengan  melakukan  observasi  melihat  kondisi  real  di  lapangan  dan  mengumpulkan  data  deskriptif  tentang  aktivitas  angkutan  </w:t>
      </w:r>
      <w:r w:rsidRPr="00093178">
        <w:rPr>
          <w:i/>
          <w:sz w:val="22"/>
          <w:lang w:val="id-ID"/>
        </w:rPr>
        <w:t>feeder</w:t>
      </w:r>
      <w:r w:rsidRPr="00093178">
        <w:rPr>
          <w:sz w:val="22"/>
          <w:lang w:val="id-ID"/>
        </w:rPr>
        <w:t>,  seperti  waktu  bongkar/muat,  frekuensi  armada,  jumlah  penumpang,  rute  trayek  dan  interaksi  antara  operator  dan  pengguna</w:t>
      </w:r>
      <w:r w:rsidRPr="00093178">
        <w:rPr>
          <w:sz w:val="22"/>
          <w:lang w:val="en-US"/>
        </w:rPr>
        <w:t>.</w:t>
      </w:r>
    </w:p>
    <w:p w14:paraId="425FA607" w14:textId="623A3F65" w:rsidR="00093178" w:rsidRDefault="006D61EB" w:rsidP="00085AB2">
      <w:pPr>
        <w:pStyle w:val="BodyText"/>
        <w:adjustRightInd w:val="0"/>
        <w:snapToGrid w:val="0"/>
        <w:ind w:right="-1" w:firstLine="427"/>
        <w:jc w:val="both"/>
        <w:rPr>
          <w:sz w:val="22"/>
          <w:szCs w:val="22"/>
          <w:lang w:val="en-US"/>
        </w:rPr>
      </w:pPr>
      <w:r>
        <w:rPr>
          <w:sz w:val="22"/>
          <w:lang w:val="en-US"/>
        </w:rPr>
        <w:t>C</w:t>
      </w:r>
      <w:r w:rsidR="00093178">
        <w:rPr>
          <w:sz w:val="22"/>
          <w:lang w:val="en-US"/>
        </w:rPr>
        <w:t xml:space="preserve">. </w:t>
      </w:r>
      <w:r w:rsidR="00093178">
        <w:rPr>
          <w:sz w:val="22"/>
          <w:szCs w:val="22"/>
          <w:lang w:val="en-US"/>
        </w:rPr>
        <w:t>P</w:t>
      </w:r>
      <w:r w:rsidR="00085AB2" w:rsidRPr="00085AB2">
        <w:rPr>
          <w:sz w:val="22"/>
          <w:szCs w:val="22"/>
          <w:lang w:val="en-US"/>
        </w:rPr>
        <w:t>ersiapan Penelitian</w:t>
      </w:r>
    </w:p>
    <w:p w14:paraId="5C41FC0F" w14:textId="77777777" w:rsidR="00093178" w:rsidRDefault="00093178" w:rsidP="00093178">
      <w:pPr>
        <w:ind w:firstLine="427"/>
        <w:jc w:val="both"/>
        <w:rPr>
          <w:szCs w:val="24"/>
          <w:lang w:val="en-US"/>
        </w:rPr>
      </w:pPr>
      <w:r w:rsidRPr="00093178">
        <w:rPr>
          <w:szCs w:val="24"/>
          <w:lang w:val="en-US"/>
        </w:rPr>
        <w:t>Persiapan  penelitian  ini  membutuhkan</w:t>
      </w:r>
      <w:r>
        <w:rPr>
          <w:szCs w:val="24"/>
          <w:lang w:val="en-US"/>
        </w:rPr>
        <w:br/>
      </w:r>
      <w:r w:rsidRPr="00093178">
        <w:rPr>
          <w:szCs w:val="24"/>
          <w:lang w:val="en-US"/>
        </w:rPr>
        <w:t xml:space="preserve">beberapa  peralatan  dan  tenaga  survey  agar  dapat  membantu  mengumpulkan  data. </w:t>
      </w:r>
    </w:p>
    <w:p w14:paraId="500CB0F4" w14:textId="24F984D9" w:rsidR="00093178" w:rsidRDefault="00093178" w:rsidP="00093178">
      <w:pPr>
        <w:jc w:val="both"/>
        <w:rPr>
          <w:i/>
          <w:szCs w:val="24"/>
          <w:lang w:val="en-US"/>
        </w:rPr>
      </w:pPr>
      <w:r>
        <w:rPr>
          <w:szCs w:val="24"/>
          <w:lang w:val="en-US"/>
        </w:rPr>
        <w:t xml:space="preserve">1. Peralatan : Kamera, Alat Tulis, </w:t>
      </w:r>
      <w:r>
        <w:rPr>
          <w:sz w:val="24"/>
          <w:szCs w:val="24"/>
          <w:lang w:val="en-US"/>
        </w:rPr>
        <w:t xml:space="preserve">Format  Kuisioner  karakteristik  </w:t>
      </w:r>
      <w:r w:rsidRPr="00093178">
        <w:rPr>
          <w:szCs w:val="24"/>
          <w:lang w:val="en-US"/>
        </w:rPr>
        <w:t>dan  Format  tabel  untuk</w:t>
      </w:r>
      <w:r>
        <w:rPr>
          <w:szCs w:val="24"/>
          <w:lang w:val="en-US"/>
        </w:rPr>
        <w:t xml:space="preserve"> menghitung </w:t>
      </w:r>
      <w:r w:rsidRPr="00093178">
        <w:rPr>
          <w:szCs w:val="24"/>
          <w:lang w:val="en-US"/>
        </w:rPr>
        <w:t xml:space="preserve">jumlah  pengguna  </w:t>
      </w:r>
      <w:r w:rsidRPr="00093178">
        <w:rPr>
          <w:i/>
          <w:szCs w:val="24"/>
          <w:lang w:val="en-US"/>
        </w:rPr>
        <w:t>Feeder</w:t>
      </w:r>
      <w:r w:rsidRPr="00093178">
        <w:rPr>
          <w:szCs w:val="24"/>
          <w:lang w:val="en-US"/>
        </w:rPr>
        <w:t xml:space="preserve">  </w:t>
      </w:r>
      <w:r>
        <w:rPr>
          <w:szCs w:val="24"/>
          <w:lang w:val="en-US"/>
        </w:rPr>
        <w:t xml:space="preserve">LRT, </w:t>
      </w:r>
      <w:r w:rsidRPr="00093178">
        <w:rPr>
          <w:i/>
          <w:szCs w:val="24"/>
          <w:lang w:val="en-US"/>
        </w:rPr>
        <w:t>Software</w:t>
      </w:r>
      <w:r>
        <w:rPr>
          <w:szCs w:val="24"/>
          <w:lang w:val="en-US"/>
        </w:rPr>
        <w:t xml:space="preserve"> komputer Program </w:t>
      </w:r>
      <w:r w:rsidRPr="00093178">
        <w:rPr>
          <w:i/>
          <w:szCs w:val="24"/>
          <w:lang w:val="en-US"/>
        </w:rPr>
        <w:t>Microsoft Office</w:t>
      </w:r>
      <w:r>
        <w:rPr>
          <w:i/>
          <w:szCs w:val="24"/>
          <w:lang w:val="en-US"/>
        </w:rPr>
        <w:t>.</w:t>
      </w:r>
    </w:p>
    <w:p w14:paraId="0EEEC5F7" w14:textId="77777777" w:rsidR="00093178" w:rsidRDefault="00093178" w:rsidP="00093178">
      <w:pPr>
        <w:jc w:val="both"/>
        <w:rPr>
          <w:szCs w:val="24"/>
          <w:lang w:val="en-US"/>
        </w:rPr>
      </w:pPr>
      <w:r>
        <w:rPr>
          <w:szCs w:val="24"/>
          <w:lang w:val="en-US"/>
        </w:rPr>
        <w:t xml:space="preserve">2. Tenaga </w:t>
      </w:r>
      <w:proofErr w:type="gramStart"/>
      <w:r>
        <w:rPr>
          <w:szCs w:val="24"/>
          <w:lang w:val="en-US"/>
        </w:rPr>
        <w:t>Survei :</w:t>
      </w:r>
      <w:proofErr w:type="gramEnd"/>
      <w:r>
        <w:rPr>
          <w:szCs w:val="24"/>
          <w:lang w:val="en-US"/>
        </w:rPr>
        <w:t xml:space="preserve"> </w:t>
      </w:r>
    </w:p>
    <w:p w14:paraId="294D5148" w14:textId="3BF37A69" w:rsidR="00093178" w:rsidRDefault="00093178" w:rsidP="00093178">
      <w:pPr>
        <w:jc w:val="both"/>
        <w:rPr>
          <w:lang w:val="en-US"/>
        </w:rPr>
      </w:pPr>
      <w:r>
        <w:rPr>
          <w:lang w:val="en-US"/>
        </w:rPr>
        <w:t>a.</w:t>
      </w:r>
      <w:r w:rsidR="006D61EB">
        <w:rPr>
          <w:lang w:val="en-US"/>
        </w:rPr>
        <w:t xml:space="preserve"> </w:t>
      </w:r>
      <w:r w:rsidRPr="00093178">
        <w:rPr>
          <w:lang w:val="en-US"/>
        </w:rPr>
        <w:t>8</w:t>
      </w:r>
      <w:r w:rsidR="006D61EB">
        <w:rPr>
          <w:lang w:val="en-US"/>
        </w:rPr>
        <w:t xml:space="preserve"> </w:t>
      </w:r>
      <w:r w:rsidRPr="00093178">
        <w:rPr>
          <w:lang w:val="en-US"/>
        </w:rPr>
        <w:t>orang</w:t>
      </w:r>
      <w:r>
        <w:rPr>
          <w:lang w:val="en-US"/>
        </w:rPr>
        <w:t xml:space="preserve"> </w:t>
      </w:r>
      <w:r w:rsidRPr="00093178">
        <w:rPr>
          <w:lang w:val="en-US"/>
        </w:rPr>
        <w:t xml:space="preserve">mewawancarai  atau  </w:t>
      </w:r>
      <w:r w:rsidRPr="00093178">
        <w:rPr>
          <w:i/>
          <w:lang w:val="en-US"/>
        </w:rPr>
        <w:t>interview</w:t>
      </w:r>
      <w:r w:rsidRPr="00093178">
        <w:rPr>
          <w:lang w:val="en-US"/>
        </w:rPr>
        <w:t xml:space="preserve">  langsung  kepada  para  pengguna </w:t>
      </w:r>
      <w:r w:rsidRPr="00093178">
        <w:rPr>
          <w:i/>
          <w:lang w:val="en-US"/>
        </w:rPr>
        <w:t>Feeder</w:t>
      </w:r>
      <w:r w:rsidRPr="00093178">
        <w:rPr>
          <w:lang w:val="en-US"/>
        </w:rPr>
        <w:t xml:space="preserve">  LRT  dan  mencatat  </w:t>
      </w:r>
      <w:r w:rsidRPr="00093178">
        <w:rPr>
          <w:lang w:val="id-ID"/>
        </w:rPr>
        <w:t>jumlah  penump</w:t>
      </w:r>
      <w:r w:rsidRPr="00093178">
        <w:rPr>
          <w:lang w:val="en-US"/>
        </w:rPr>
        <w:t>a</w:t>
      </w:r>
      <w:r w:rsidRPr="00093178">
        <w:rPr>
          <w:lang w:val="id-ID"/>
        </w:rPr>
        <w:t>ng  yang  diangkut</w:t>
      </w:r>
      <w:r w:rsidRPr="00093178">
        <w:rPr>
          <w:lang w:val="en-US"/>
        </w:rPr>
        <w:t xml:space="preserve">, </w:t>
      </w:r>
      <w:r w:rsidRPr="00093178">
        <w:rPr>
          <w:lang w:val="id-ID"/>
        </w:rPr>
        <w:t>mencatat  tiba  pukul  berapa,  plat  kendaraan,  berangkat</w:t>
      </w:r>
      <w:r w:rsidRPr="00093178">
        <w:rPr>
          <w:lang w:val="en-US"/>
        </w:rPr>
        <w:t xml:space="preserve"> </w:t>
      </w:r>
      <w:r w:rsidRPr="00093178">
        <w:rPr>
          <w:lang w:val="id-ID"/>
        </w:rPr>
        <w:t>pukul</w:t>
      </w:r>
      <w:r w:rsidRPr="00093178">
        <w:rPr>
          <w:lang w:val="en-US"/>
        </w:rPr>
        <w:t xml:space="preserve"> </w:t>
      </w:r>
      <w:r w:rsidRPr="00093178">
        <w:rPr>
          <w:lang w:val="id-ID"/>
        </w:rPr>
        <w:t>berapa</w:t>
      </w:r>
      <w:r w:rsidRPr="00093178">
        <w:rPr>
          <w:lang w:val="en-US"/>
        </w:rPr>
        <w:t>.</w:t>
      </w:r>
    </w:p>
    <w:p w14:paraId="5788BA04" w14:textId="77777777" w:rsidR="006D61EB" w:rsidRDefault="006D61EB" w:rsidP="006D61EB">
      <w:pPr>
        <w:jc w:val="both"/>
        <w:rPr>
          <w:lang w:val="en-US"/>
        </w:rPr>
      </w:pPr>
      <w:r>
        <w:rPr>
          <w:lang w:val="en-US"/>
        </w:rPr>
        <w:t xml:space="preserve">b. </w:t>
      </w:r>
      <w:r w:rsidRPr="006D61EB">
        <w:rPr>
          <w:lang w:val="en-US"/>
        </w:rPr>
        <w:t xml:space="preserve">2  orang  mengambil  atau  dokumentasi  dari  6  orang  surveyor  </w:t>
      </w:r>
      <w:r>
        <w:rPr>
          <w:lang w:val="en-US"/>
        </w:rPr>
        <w:t xml:space="preserve">dan </w:t>
      </w:r>
      <w:r w:rsidRPr="006D61EB">
        <w:rPr>
          <w:lang w:val="en-US"/>
        </w:rPr>
        <w:t xml:space="preserve">pengguna  </w:t>
      </w:r>
      <w:r w:rsidRPr="006D61EB">
        <w:rPr>
          <w:i/>
          <w:lang w:val="en-US"/>
        </w:rPr>
        <w:t>Feeder</w:t>
      </w:r>
      <w:r w:rsidRPr="006D61EB">
        <w:rPr>
          <w:lang w:val="en-US"/>
        </w:rPr>
        <w:t xml:space="preserve">  LRT.</w:t>
      </w:r>
    </w:p>
    <w:p w14:paraId="06ABE331" w14:textId="6B67546E" w:rsidR="006D61EB" w:rsidRPr="002E323E" w:rsidRDefault="006D61EB" w:rsidP="006D61EB">
      <w:pPr>
        <w:jc w:val="both"/>
        <w:rPr>
          <w:sz w:val="24"/>
          <w:szCs w:val="24"/>
          <w:lang w:val="en-US"/>
        </w:rPr>
      </w:pPr>
      <w:r>
        <w:rPr>
          <w:lang w:val="en-US"/>
        </w:rPr>
        <w:t xml:space="preserve">c. </w:t>
      </w:r>
      <w:r w:rsidRPr="006D61EB">
        <w:rPr>
          <w:lang w:val="en-US"/>
        </w:rPr>
        <w:t xml:space="preserve">2  orang  </w:t>
      </w:r>
      <w:r w:rsidRPr="006D61EB">
        <w:rPr>
          <w:i/>
          <w:lang w:val="en-US"/>
        </w:rPr>
        <w:t>stay</w:t>
      </w:r>
      <w:r w:rsidRPr="006D61EB">
        <w:rPr>
          <w:lang w:val="en-US"/>
        </w:rPr>
        <w:t xml:space="preserve">  di  terminal  Kamboja  dan  terminal</w:t>
      </w:r>
      <w:r>
        <w:rPr>
          <w:lang w:val="en-US"/>
        </w:rPr>
        <w:t xml:space="preserve"> </w:t>
      </w:r>
      <w:r w:rsidRPr="006D61EB">
        <w:rPr>
          <w:lang w:val="en-US"/>
        </w:rPr>
        <w:t>Unsri</w:t>
      </w:r>
      <w:r>
        <w:rPr>
          <w:lang w:val="en-US"/>
        </w:rPr>
        <w:t xml:space="preserve"> </w:t>
      </w:r>
      <w:r w:rsidRPr="006D61EB">
        <w:rPr>
          <w:lang w:val="en-US"/>
        </w:rPr>
        <w:t>untuk</w:t>
      </w:r>
      <w:r>
        <w:rPr>
          <w:lang w:val="en-US"/>
        </w:rPr>
        <w:t xml:space="preserve"> </w:t>
      </w:r>
      <w:r w:rsidRPr="006D61EB">
        <w:rPr>
          <w:lang w:val="en-US"/>
        </w:rPr>
        <w:t xml:space="preserve">mencatat plat  kendaraan  </w:t>
      </w:r>
      <w:r w:rsidRPr="006D61EB">
        <w:rPr>
          <w:i/>
          <w:lang w:val="en-US"/>
        </w:rPr>
        <w:t>Feeder</w:t>
      </w:r>
      <w:r>
        <w:rPr>
          <w:lang w:val="en-US"/>
        </w:rPr>
        <w:t xml:space="preserve"> </w:t>
      </w:r>
      <w:r w:rsidRPr="006D61EB">
        <w:rPr>
          <w:lang w:val="en-US"/>
        </w:rPr>
        <w:t>LRT</w:t>
      </w:r>
      <w:r>
        <w:rPr>
          <w:lang w:val="en-US"/>
        </w:rPr>
        <w:t xml:space="preserve"> </w:t>
      </w:r>
      <w:r w:rsidRPr="006D61EB">
        <w:rPr>
          <w:lang w:val="en-US"/>
        </w:rPr>
        <w:t>dan</w:t>
      </w:r>
      <w:r>
        <w:rPr>
          <w:lang w:val="en-US"/>
        </w:rPr>
        <w:t xml:space="preserve"> </w:t>
      </w:r>
      <w:r w:rsidRPr="006D61EB">
        <w:rPr>
          <w:lang w:val="en-US"/>
        </w:rPr>
        <w:t>menghitung</w:t>
      </w:r>
      <w:r>
        <w:rPr>
          <w:lang w:val="en-US"/>
        </w:rPr>
        <w:t xml:space="preserve"> </w:t>
      </w:r>
      <w:r w:rsidRPr="006D61EB">
        <w:rPr>
          <w:lang w:val="en-US"/>
        </w:rPr>
        <w:t>Jumlah</w:t>
      </w:r>
      <w:r>
        <w:rPr>
          <w:lang w:val="en-US"/>
        </w:rPr>
        <w:t xml:space="preserve"> </w:t>
      </w:r>
      <w:r w:rsidRPr="006D61EB">
        <w:rPr>
          <w:lang w:val="en-US"/>
        </w:rPr>
        <w:t>penumpang  naik dan  turun  di  terminal.</w:t>
      </w:r>
      <w:r>
        <w:rPr>
          <w:sz w:val="24"/>
          <w:szCs w:val="24"/>
          <w:lang w:val="en-US"/>
        </w:rPr>
        <w:t xml:space="preserve">    </w:t>
      </w:r>
    </w:p>
    <w:p w14:paraId="136A4E8E" w14:textId="1BC37DD8" w:rsidR="00093178" w:rsidRDefault="006D61EB" w:rsidP="006D61EB">
      <w:pPr>
        <w:ind w:firstLine="427"/>
        <w:jc w:val="both"/>
        <w:rPr>
          <w:szCs w:val="24"/>
          <w:lang w:val="en-US"/>
        </w:rPr>
      </w:pPr>
      <w:r>
        <w:rPr>
          <w:szCs w:val="24"/>
          <w:lang w:val="en-US"/>
        </w:rPr>
        <w:t xml:space="preserve">D. Metode Pengumpulan Data </w:t>
      </w:r>
    </w:p>
    <w:p w14:paraId="1E5914FB" w14:textId="5A869D46" w:rsidR="006D61EB" w:rsidRDefault="006D61EB" w:rsidP="006D61EB">
      <w:pPr>
        <w:ind w:firstLine="427"/>
        <w:jc w:val="both"/>
        <w:rPr>
          <w:szCs w:val="24"/>
          <w:lang w:val="en-US"/>
        </w:rPr>
      </w:pPr>
      <w:r w:rsidRPr="006D61EB">
        <w:rPr>
          <w:szCs w:val="24"/>
          <w:lang w:val="id-ID"/>
        </w:rPr>
        <w:t xml:space="preserve">Metode  yang  digunakan  dalam  pengumpulan  data  hanya  menggunakan  data  primer  dan  data  sekunder.  </w:t>
      </w:r>
    </w:p>
    <w:p w14:paraId="794C7A31" w14:textId="14836048" w:rsidR="006D61EB" w:rsidRDefault="006D61EB" w:rsidP="006D61EB">
      <w:pPr>
        <w:jc w:val="both"/>
        <w:rPr>
          <w:szCs w:val="24"/>
          <w:lang w:val="en-US"/>
        </w:rPr>
      </w:pPr>
      <w:r>
        <w:rPr>
          <w:szCs w:val="24"/>
          <w:lang w:val="en-US"/>
        </w:rPr>
        <w:t xml:space="preserve">a. Data </w:t>
      </w:r>
      <w:proofErr w:type="gramStart"/>
      <w:r>
        <w:rPr>
          <w:szCs w:val="24"/>
          <w:lang w:val="en-US"/>
        </w:rPr>
        <w:t>Primer :</w:t>
      </w:r>
      <w:proofErr w:type="gramEnd"/>
      <w:r>
        <w:rPr>
          <w:szCs w:val="24"/>
          <w:lang w:val="en-US"/>
        </w:rPr>
        <w:t xml:space="preserve"> Merupakan Pengambilan data yang diambil dari hasil survey lapangan dan wawancara secara langsung. </w:t>
      </w:r>
    </w:p>
    <w:p w14:paraId="0F116D85" w14:textId="0B2D44F2" w:rsidR="006D61EB" w:rsidRDefault="006D61EB" w:rsidP="006D61EB">
      <w:pPr>
        <w:jc w:val="both"/>
        <w:rPr>
          <w:szCs w:val="24"/>
          <w:lang w:val="en-US"/>
        </w:rPr>
      </w:pPr>
      <w:r>
        <w:rPr>
          <w:szCs w:val="24"/>
          <w:lang w:val="en-US"/>
        </w:rPr>
        <w:lastRenderedPageBreak/>
        <w:t xml:space="preserve">        Survey Statis menentukan nilai efektifitas pelayanan feeder melalu observasi di luar armada angkutan umum </w:t>
      </w:r>
      <w:r w:rsidRPr="006D61EB">
        <w:rPr>
          <w:i/>
          <w:szCs w:val="24"/>
          <w:lang w:val="en-US"/>
        </w:rPr>
        <w:t>feeder</w:t>
      </w:r>
      <w:r>
        <w:rPr>
          <w:szCs w:val="24"/>
          <w:lang w:val="en-US"/>
        </w:rPr>
        <w:t xml:space="preserve"> seperti: Waktu tunggu penumpang, waktu keberangkatan tingkat kerapatan dan analisis karakteristik pengguna </w:t>
      </w:r>
      <w:r w:rsidRPr="006D61EB">
        <w:rPr>
          <w:i/>
          <w:szCs w:val="24"/>
          <w:lang w:val="en-US"/>
        </w:rPr>
        <w:t>Feeder</w:t>
      </w:r>
      <w:r>
        <w:rPr>
          <w:szCs w:val="24"/>
          <w:lang w:val="en-US"/>
        </w:rPr>
        <w:t xml:space="preserve"> LRT.</w:t>
      </w:r>
    </w:p>
    <w:p w14:paraId="21F4901C" w14:textId="76D507E6" w:rsidR="006D61EB" w:rsidRDefault="006D61EB" w:rsidP="006D61EB">
      <w:pPr>
        <w:jc w:val="both"/>
        <w:rPr>
          <w:szCs w:val="24"/>
          <w:lang w:val="en-US"/>
        </w:rPr>
      </w:pPr>
      <w:r>
        <w:rPr>
          <w:szCs w:val="24"/>
          <w:lang w:val="en-US"/>
        </w:rPr>
        <w:t xml:space="preserve">        Survey Dinamis menentukan nilai efisiensi pelayanan </w:t>
      </w:r>
      <w:r w:rsidRPr="006D61EB">
        <w:rPr>
          <w:i/>
          <w:szCs w:val="24"/>
          <w:lang w:val="en-US"/>
        </w:rPr>
        <w:t>feeder</w:t>
      </w:r>
      <w:r>
        <w:rPr>
          <w:szCs w:val="24"/>
          <w:lang w:val="en-US"/>
        </w:rPr>
        <w:t xml:space="preserve"> melalu observasi di dalam armada </w:t>
      </w:r>
      <w:r w:rsidRPr="006D61EB">
        <w:rPr>
          <w:i/>
          <w:szCs w:val="24"/>
          <w:lang w:val="en-US"/>
        </w:rPr>
        <w:t xml:space="preserve">feeder </w:t>
      </w:r>
      <w:r>
        <w:rPr>
          <w:szCs w:val="24"/>
          <w:lang w:val="en-US"/>
        </w:rPr>
        <w:t xml:space="preserve">seperti: </w:t>
      </w:r>
      <w:r w:rsidR="0017434C">
        <w:rPr>
          <w:szCs w:val="24"/>
          <w:lang w:val="en-US"/>
        </w:rPr>
        <w:t>Faktor Muat, waktu antara kedatangan dan frekuensi.</w:t>
      </w:r>
    </w:p>
    <w:p w14:paraId="659D0D05" w14:textId="5459EC14" w:rsidR="0017434C" w:rsidRDefault="0017434C" w:rsidP="006D61EB">
      <w:pPr>
        <w:jc w:val="both"/>
        <w:rPr>
          <w:szCs w:val="24"/>
          <w:lang w:val="en-US"/>
        </w:rPr>
      </w:pPr>
      <w:r>
        <w:rPr>
          <w:szCs w:val="24"/>
          <w:lang w:val="en-US"/>
        </w:rPr>
        <w:t xml:space="preserve">        Data Karakteristik </w:t>
      </w:r>
      <w:proofErr w:type="gramStart"/>
      <w:r>
        <w:rPr>
          <w:szCs w:val="24"/>
          <w:lang w:val="en-US"/>
        </w:rPr>
        <w:t>Penumpang :</w:t>
      </w:r>
      <w:proofErr w:type="gramEnd"/>
      <w:r>
        <w:rPr>
          <w:szCs w:val="24"/>
          <w:lang w:val="en-US"/>
        </w:rPr>
        <w:t xml:space="preserve"> Data Jenis Kelamin Pengguna, Data Usia Pengguna, Data Pendidikan terakhir pengguna, Data Tingkat Penghasilan Pengguna.</w:t>
      </w:r>
    </w:p>
    <w:p w14:paraId="18C2B0AE" w14:textId="12A3B84A" w:rsidR="0017434C" w:rsidRPr="0017434C" w:rsidRDefault="0017434C" w:rsidP="0017434C">
      <w:pPr>
        <w:jc w:val="both"/>
        <w:rPr>
          <w:lang w:val="en-US"/>
        </w:rPr>
      </w:pPr>
      <w:r>
        <w:rPr>
          <w:szCs w:val="24"/>
          <w:lang w:val="en-US"/>
        </w:rPr>
        <w:t xml:space="preserve">b. Data Sekunder : </w:t>
      </w:r>
      <w:r w:rsidRPr="0017434C">
        <w:rPr>
          <w:lang w:val="id-ID"/>
        </w:rPr>
        <w:t>Data  sekunder  merupakan  data  yang  tidak  langsung  diambil  dari</w:t>
      </w:r>
      <w:r w:rsidRPr="0017434C">
        <w:rPr>
          <w:lang w:val="en-US"/>
        </w:rPr>
        <w:br/>
      </w:r>
      <w:r w:rsidRPr="0017434C">
        <w:rPr>
          <w:lang w:val="id-ID"/>
        </w:rPr>
        <w:t>lapangan</w:t>
      </w:r>
      <w:r w:rsidRPr="0017434C">
        <w:rPr>
          <w:lang w:val="en-US"/>
        </w:rPr>
        <w:t xml:space="preserve"> </w:t>
      </w:r>
      <w:r w:rsidRPr="0017434C">
        <w:rPr>
          <w:lang w:val="id-ID"/>
        </w:rPr>
        <w:t>dalam  penyusunan  laporan  penelitian,  melainkan  data  yang  diperoleh</w:t>
      </w:r>
      <w:r w:rsidRPr="0017434C">
        <w:rPr>
          <w:lang w:val="en-US"/>
        </w:rPr>
        <w:t xml:space="preserve"> </w:t>
      </w:r>
      <w:r w:rsidRPr="0017434C">
        <w:rPr>
          <w:lang w:val="id-ID"/>
        </w:rPr>
        <w:t>dari</w:t>
      </w:r>
      <w:r w:rsidRPr="0017434C">
        <w:rPr>
          <w:lang w:val="en-US"/>
        </w:rPr>
        <w:t xml:space="preserve"> </w:t>
      </w:r>
      <w:r w:rsidRPr="0017434C">
        <w:rPr>
          <w:lang w:val="id-ID"/>
        </w:rPr>
        <w:t>instansi  yang  terkait  untuk  dijadikan  sebagai  referensi  penelitian.</w:t>
      </w:r>
    </w:p>
    <w:p w14:paraId="54B16F90" w14:textId="1BBE6614" w:rsidR="006D61EB" w:rsidRPr="0017434C" w:rsidRDefault="0017434C" w:rsidP="006D61EB">
      <w:pPr>
        <w:jc w:val="both"/>
        <w:rPr>
          <w:lang w:val="id-ID"/>
        </w:rPr>
      </w:pPr>
      <w:r w:rsidRPr="0017434C">
        <w:rPr>
          <w:lang w:val="id-ID"/>
        </w:rPr>
        <w:t xml:space="preserve">        Data Rute Trayek Feeder LRT, Untuk mengetahui informasi terkait jalur (Rute) dan lintasan (Trayek) termasuk titik awal dan titik akhir halte.</w:t>
      </w:r>
    </w:p>
    <w:p w14:paraId="725EDEB6" w14:textId="53772F3E" w:rsidR="0017434C" w:rsidRPr="0017434C" w:rsidRDefault="0017434C" w:rsidP="006D61EB">
      <w:pPr>
        <w:jc w:val="both"/>
        <w:rPr>
          <w:lang w:val="id-ID"/>
        </w:rPr>
      </w:pPr>
      <w:r w:rsidRPr="0017434C">
        <w:rPr>
          <w:lang w:val="id-ID"/>
        </w:rPr>
        <w:t xml:space="preserve">        Data Penumpang </w:t>
      </w:r>
      <w:r w:rsidRPr="0017434C">
        <w:rPr>
          <w:i/>
          <w:lang w:val="id-ID"/>
        </w:rPr>
        <w:t>Feeder</w:t>
      </w:r>
      <w:r w:rsidRPr="0017434C">
        <w:rPr>
          <w:lang w:val="id-ID"/>
        </w:rPr>
        <w:t xml:space="preserve"> LRT, Untuk mengetahui jumlah penduduk koridor VII yang direncanakan sebagai lokasi survey.</w:t>
      </w:r>
    </w:p>
    <w:p w14:paraId="1E5C52B7" w14:textId="00DDD171" w:rsidR="0017434C" w:rsidRPr="0017434C" w:rsidRDefault="0017434C" w:rsidP="006D61EB">
      <w:pPr>
        <w:jc w:val="both"/>
        <w:rPr>
          <w:lang w:val="id-ID"/>
        </w:rPr>
      </w:pPr>
      <w:r w:rsidRPr="0017434C">
        <w:rPr>
          <w:lang w:val="id-ID"/>
        </w:rPr>
        <w:t xml:space="preserve">        Jadwal Operasional </w:t>
      </w:r>
      <w:r w:rsidRPr="0017434C">
        <w:rPr>
          <w:i/>
          <w:lang w:val="id-ID"/>
        </w:rPr>
        <w:t>Feeder</w:t>
      </w:r>
      <w:r w:rsidRPr="0017434C">
        <w:rPr>
          <w:lang w:val="id-ID"/>
        </w:rPr>
        <w:t xml:space="preserve"> LRT, Untuk mengetahui waktu produktifitas dari angkutan umum </w:t>
      </w:r>
      <w:r w:rsidRPr="0017434C">
        <w:rPr>
          <w:i/>
          <w:lang w:val="id-ID"/>
        </w:rPr>
        <w:t>feeder</w:t>
      </w:r>
      <w:r w:rsidRPr="0017434C">
        <w:rPr>
          <w:lang w:val="id-ID"/>
        </w:rPr>
        <w:t xml:space="preserve"> pada trayek Stadion Kamboja – Unsri.</w:t>
      </w:r>
    </w:p>
    <w:p w14:paraId="73640B77" w14:textId="6CFA8660" w:rsidR="0017434C" w:rsidRPr="0017434C" w:rsidRDefault="0017434C" w:rsidP="006D61EB">
      <w:pPr>
        <w:jc w:val="both"/>
        <w:rPr>
          <w:lang w:val="id-ID"/>
        </w:rPr>
      </w:pPr>
      <w:r w:rsidRPr="0017434C">
        <w:rPr>
          <w:lang w:val="id-ID"/>
        </w:rPr>
        <w:t xml:space="preserve">       Data Jumlah Armada </w:t>
      </w:r>
      <w:r w:rsidRPr="00D82E8C">
        <w:rPr>
          <w:i/>
          <w:lang w:val="id-ID"/>
        </w:rPr>
        <w:t>Feeder</w:t>
      </w:r>
      <w:r w:rsidRPr="0017434C">
        <w:rPr>
          <w:lang w:val="id-ID"/>
        </w:rPr>
        <w:t xml:space="preserve"> LRT, Untuk mengetahui berapa banyak armada yang sedang beroperasi di rute Trayek Stadion Kamboja – Unsri.</w:t>
      </w:r>
    </w:p>
    <w:p w14:paraId="3F7FFB0F" w14:textId="413F5A08" w:rsidR="00F41BB1" w:rsidRDefault="00085AB2" w:rsidP="0017434C">
      <w:pPr>
        <w:pStyle w:val="BodyText"/>
        <w:adjustRightInd w:val="0"/>
        <w:snapToGrid w:val="0"/>
        <w:ind w:right="-1" w:firstLine="427"/>
        <w:jc w:val="both"/>
        <w:rPr>
          <w:sz w:val="22"/>
          <w:szCs w:val="22"/>
          <w:lang w:val="en-US"/>
        </w:rPr>
      </w:pPr>
      <w:r w:rsidRPr="0017434C">
        <w:rPr>
          <w:sz w:val="22"/>
          <w:szCs w:val="22"/>
          <w:lang w:val="id-ID"/>
        </w:rPr>
        <w:t xml:space="preserve"> </w:t>
      </w:r>
      <w:r w:rsidR="00D82E8C">
        <w:rPr>
          <w:sz w:val="22"/>
          <w:szCs w:val="22"/>
          <w:lang w:val="en-US"/>
        </w:rPr>
        <w:t xml:space="preserve">E. Persiapan Pelaksanaan Survei </w:t>
      </w:r>
    </w:p>
    <w:p w14:paraId="32B43B11" w14:textId="39322E7F" w:rsidR="00D82E8C" w:rsidRPr="007E01B6" w:rsidRDefault="00D82E8C" w:rsidP="00D82E8C">
      <w:pPr>
        <w:jc w:val="both"/>
        <w:rPr>
          <w:sz w:val="24"/>
          <w:szCs w:val="24"/>
          <w:lang w:val="id-ID"/>
        </w:rPr>
      </w:pPr>
      <w:r>
        <w:rPr>
          <w:lang w:val="en-US"/>
        </w:rPr>
        <w:t xml:space="preserve">         </w:t>
      </w:r>
      <w:r w:rsidRPr="00D82E8C">
        <w:rPr>
          <w:lang w:val="id-ID"/>
        </w:rPr>
        <w:t>Jadwal  survei  ditetapkan  pada  minggu  pertama</w:t>
      </w:r>
      <w:r>
        <w:rPr>
          <w:lang w:val="en-US"/>
        </w:rPr>
        <w:t xml:space="preserve"> </w:t>
      </w:r>
      <w:r w:rsidRPr="00D82E8C">
        <w:rPr>
          <w:lang w:val="id-ID"/>
        </w:rPr>
        <w:t>di</w:t>
      </w:r>
      <w:r>
        <w:rPr>
          <w:lang w:val="en-US"/>
        </w:rPr>
        <w:t xml:space="preserve"> </w:t>
      </w:r>
      <w:r w:rsidRPr="00D82E8C">
        <w:rPr>
          <w:lang w:val="id-ID"/>
        </w:rPr>
        <w:t>awal</w:t>
      </w:r>
      <w:r>
        <w:rPr>
          <w:lang w:val="en-US"/>
        </w:rPr>
        <w:t xml:space="preserve"> </w:t>
      </w:r>
      <w:r>
        <w:rPr>
          <w:lang w:val="id-ID"/>
        </w:rPr>
        <w:t>bulan.</w:t>
      </w:r>
      <w:r>
        <w:rPr>
          <w:lang w:val="en-US"/>
        </w:rPr>
        <w:t xml:space="preserve"> </w:t>
      </w:r>
      <w:r w:rsidRPr="00D82E8C">
        <w:rPr>
          <w:lang w:val="id-ID"/>
        </w:rPr>
        <w:t xml:space="preserve">pemilihan  waktu  ini  didasarkan  pada  asumsi  bahwa  </w:t>
      </w:r>
      <w:r>
        <w:rPr>
          <w:lang w:val="id-ID"/>
        </w:rPr>
        <w:t>produkti</w:t>
      </w:r>
      <w:r>
        <w:rPr>
          <w:lang w:val="en-US"/>
        </w:rPr>
        <w:t>f</w:t>
      </w:r>
      <w:r>
        <w:rPr>
          <w:lang w:val="id-ID"/>
        </w:rPr>
        <w:t>itas</w:t>
      </w:r>
      <w:r>
        <w:rPr>
          <w:lang w:val="en-US"/>
        </w:rPr>
        <w:t xml:space="preserve"> </w:t>
      </w:r>
      <w:r w:rsidRPr="00D82E8C">
        <w:rPr>
          <w:lang w:val="id-ID"/>
        </w:rPr>
        <w:t>masyarakat  masih</w:t>
      </w:r>
      <w:r>
        <w:rPr>
          <w:lang w:val="id-ID"/>
        </w:rPr>
        <w:t xml:space="preserve"> </w:t>
      </w:r>
      <w:r w:rsidRPr="00D82E8C">
        <w:rPr>
          <w:lang w:val="id-ID"/>
        </w:rPr>
        <w:t>tinggi,</w:t>
      </w:r>
      <w:r>
        <w:rPr>
          <w:lang w:val="id-ID"/>
        </w:rPr>
        <w:t xml:space="preserve"> </w:t>
      </w:r>
      <w:r w:rsidRPr="00D82E8C">
        <w:rPr>
          <w:lang w:val="id-ID"/>
        </w:rPr>
        <w:t>sehingga  kemampuan</w:t>
      </w:r>
      <w:r>
        <w:rPr>
          <w:lang w:val="id-ID"/>
        </w:rPr>
        <w:t xml:space="preserve"> </w:t>
      </w:r>
      <w:r w:rsidRPr="00D82E8C">
        <w:rPr>
          <w:lang w:val="id-ID"/>
        </w:rPr>
        <w:t>mereka</w:t>
      </w:r>
      <w:r>
        <w:rPr>
          <w:lang w:val="en-US"/>
        </w:rPr>
        <w:t xml:space="preserve"> </w:t>
      </w:r>
      <w:r>
        <w:rPr>
          <w:lang w:val="id-ID"/>
        </w:rPr>
        <w:t>untuk</w:t>
      </w:r>
      <w:r>
        <w:rPr>
          <w:lang w:val="en-US"/>
        </w:rPr>
        <w:t xml:space="preserve"> </w:t>
      </w:r>
      <w:r w:rsidRPr="00D82E8C">
        <w:rPr>
          <w:lang w:val="id-ID"/>
        </w:rPr>
        <w:t>melakukan</w:t>
      </w:r>
      <w:r>
        <w:rPr>
          <w:lang w:val="en-US"/>
        </w:rPr>
        <w:t xml:space="preserve"> </w:t>
      </w:r>
      <w:r w:rsidRPr="00D82E8C">
        <w:rPr>
          <w:lang w:val="id-ID"/>
        </w:rPr>
        <w:t>perjalanan</w:t>
      </w:r>
      <w:r>
        <w:rPr>
          <w:lang w:val="en-US"/>
        </w:rPr>
        <w:t xml:space="preserve"> </w:t>
      </w:r>
      <w:r w:rsidRPr="00D82E8C">
        <w:rPr>
          <w:lang w:val="id-ID"/>
        </w:rPr>
        <w:t>tetap</w:t>
      </w:r>
      <w:r>
        <w:rPr>
          <w:lang w:val="en-US"/>
        </w:rPr>
        <w:t xml:space="preserve"> </w:t>
      </w:r>
      <w:r w:rsidRPr="00D82E8C">
        <w:rPr>
          <w:lang w:val="id-ID"/>
        </w:rPr>
        <w:t xml:space="preserve">optimal. </w:t>
      </w:r>
      <w:r w:rsidRPr="00D82E8C">
        <w:rPr>
          <w:szCs w:val="24"/>
          <w:lang w:val="id-ID"/>
        </w:rPr>
        <w:t>Adapun  jumlah  personel  yang</w:t>
      </w:r>
      <w:r w:rsidRPr="00D82E8C">
        <w:rPr>
          <w:szCs w:val="24"/>
          <w:lang w:val="id-ID"/>
        </w:rPr>
        <w:br/>
        <w:t>dipilih  sebanyak  11  orang,  dengan  tugas  utama</w:t>
      </w:r>
      <w:r>
        <w:rPr>
          <w:szCs w:val="24"/>
          <w:lang w:val="en-US"/>
        </w:rPr>
        <w:t xml:space="preserve"> </w:t>
      </w:r>
      <w:r w:rsidRPr="00D82E8C">
        <w:rPr>
          <w:szCs w:val="24"/>
          <w:lang w:val="id-ID"/>
        </w:rPr>
        <w:t>mewawancarai</w:t>
      </w:r>
      <w:r>
        <w:rPr>
          <w:szCs w:val="24"/>
          <w:lang w:val="en-US"/>
        </w:rPr>
        <w:t xml:space="preserve"> </w:t>
      </w:r>
      <w:r>
        <w:rPr>
          <w:szCs w:val="24"/>
          <w:lang w:val="id-ID"/>
        </w:rPr>
        <w:t>dan</w:t>
      </w:r>
      <w:r>
        <w:rPr>
          <w:szCs w:val="24"/>
          <w:lang w:val="en-US"/>
        </w:rPr>
        <w:t xml:space="preserve"> </w:t>
      </w:r>
      <w:r w:rsidRPr="00D82E8C">
        <w:rPr>
          <w:szCs w:val="24"/>
          <w:lang w:val="id-ID"/>
        </w:rPr>
        <w:t xml:space="preserve">membagikan  kuesioner  kepada  penumpang  terkait  kinerja  </w:t>
      </w:r>
      <w:r>
        <w:rPr>
          <w:szCs w:val="24"/>
          <w:lang w:val="id-ID"/>
        </w:rPr>
        <w:t>layanan</w:t>
      </w:r>
      <w:r>
        <w:rPr>
          <w:szCs w:val="24"/>
          <w:lang w:val="en-US"/>
        </w:rPr>
        <w:t xml:space="preserve"> </w:t>
      </w:r>
      <w:r w:rsidRPr="00D82E8C">
        <w:rPr>
          <w:i/>
          <w:szCs w:val="24"/>
          <w:lang w:val="id-ID"/>
        </w:rPr>
        <w:t>feeder</w:t>
      </w:r>
      <w:r w:rsidRPr="00D82E8C">
        <w:rPr>
          <w:szCs w:val="24"/>
          <w:lang w:val="id-ID"/>
        </w:rPr>
        <w:t xml:space="preserve">  LRT.</w:t>
      </w:r>
    </w:p>
    <w:p w14:paraId="58724C44" w14:textId="77777777" w:rsidR="00D82E8C" w:rsidRDefault="00D82E8C" w:rsidP="00D82E8C">
      <w:pPr>
        <w:pStyle w:val="BodyText"/>
        <w:adjustRightInd w:val="0"/>
        <w:snapToGrid w:val="0"/>
        <w:ind w:right="-1" w:firstLine="427"/>
        <w:jc w:val="both"/>
        <w:rPr>
          <w:sz w:val="22"/>
          <w:szCs w:val="22"/>
          <w:lang w:val="en-US"/>
        </w:rPr>
      </w:pPr>
      <w:r w:rsidRPr="00D82E8C">
        <w:rPr>
          <w:sz w:val="22"/>
          <w:szCs w:val="22"/>
          <w:lang w:val="id-ID"/>
        </w:rPr>
        <w:t xml:space="preserve"> </w:t>
      </w:r>
      <w:r w:rsidRPr="00D82E8C">
        <w:rPr>
          <w:sz w:val="22"/>
          <w:szCs w:val="22"/>
          <w:lang w:val="en-US"/>
        </w:rPr>
        <w:t>F. Analisis Data dan Pembaahasan</w:t>
      </w:r>
      <w:r>
        <w:rPr>
          <w:sz w:val="22"/>
          <w:szCs w:val="22"/>
          <w:lang w:val="en-US"/>
        </w:rPr>
        <w:t xml:space="preserve"> </w:t>
      </w:r>
    </w:p>
    <w:p w14:paraId="3C73B551" w14:textId="72091321" w:rsidR="00B72D18" w:rsidRDefault="00D82E8C" w:rsidP="00D82E8C">
      <w:pPr>
        <w:pStyle w:val="BodyText"/>
        <w:adjustRightInd w:val="0"/>
        <w:snapToGrid w:val="0"/>
        <w:ind w:right="-1" w:firstLine="427"/>
        <w:jc w:val="both"/>
        <w:rPr>
          <w:sz w:val="22"/>
          <w:szCs w:val="22"/>
          <w:lang w:val="en-US"/>
        </w:rPr>
      </w:pPr>
      <w:r>
        <w:rPr>
          <w:sz w:val="22"/>
          <w:szCs w:val="22"/>
          <w:lang w:val="en-US"/>
        </w:rPr>
        <w:t xml:space="preserve"> </w:t>
      </w:r>
      <w:r w:rsidRPr="00D82E8C">
        <w:rPr>
          <w:sz w:val="22"/>
          <w:szCs w:val="22"/>
          <w:lang w:val="id-ID"/>
        </w:rPr>
        <w:t>Analisa  Data  dengan  menggunakan  metode</w:t>
      </w:r>
      <w:r w:rsidR="00B72D18">
        <w:rPr>
          <w:sz w:val="22"/>
          <w:szCs w:val="22"/>
          <w:lang w:val="id-ID"/>
        </w:rPr>
        <w:t xml:space="preserve"> </w:t>
      </w:r>
      <w:r w:rsidRPr="00D82E8C">
        <w:rPr>
          <w:sz w:val="22"/>
          <w:szCs w:val="22"/>
          <w:lang w:val="id-ID"/>
        </w:rPr>
        <w:t>Morlok  1985,  dengan  memperhitungan  dari  segi  peranan  Angkutan  pengumpan</w:t>
      </w:r>
      <w:r w:rsidRPr="00D82E8C">
        <w:rPr>
          <w:i/>
          <w:sz w:val="22"/>
          <w:szCs w:val="22"/>
          <w:lang w:val="id-ID"/>
        </w:rPr>
        <w:t xml:space="preserve">  feeder</w:t>
      </w:r>
      <w:r w:rsidRPr="00D82E8C">
        <w:rPr>
          <w:sz w:val="22"/>
          <w:szCs w:val="22"/>
          <w:lang w:val="id-ID"/>
        </w:rPr>
        <w:t xml:space="preserve">  dengan  mempertimbangkan  yaitu:</w:t>
      </w:r>
      <w:r>
        <w:rPr>
          <w:sz w:val="22"/>
          <w:szCs w:val="22"/>
          <w:lang w:val="en-US"/>
        </w:rPr>
        <w:t xml:space="preserve"> </w:t>
      </w:r>
    </w:p>
    <w:p w14:paraId="028A9C0B" w14:textId="3DFFC3A9" w:rsidR="00D82E8C" w:rsidRDefault="00D82E8C" w:rsidP="00D82E8C">
      <w:pPr>
        <w:pStyle w:val="BodyText"/>
        <w:adjustRightInd w:val="0"/>
        <w:snapToGrid w:val="0"/>
        <w:ind w:right="-1" w:firstLine="427"/>
        <w:jc w:val="both"/>
        <w:rPr>
          <w:i/>
          <w:sz w:val="22"/>
          <w:szCs w:val="22"/>
          <w:lang w:val="en-US"/>
        </w:rPr>
      </w:pPr>
      <w:r>
        <w:rPr>
          <w:sz w:val="22"/>
          <w:szCs w:val="22"/>
          <w:lang w:val="en-US"/>
        </w:rPr>
        <w:t xml:space="preserve">Kualitas Pelayanan Angkutan Pengumpan </w:t>
      </w:r>
      <w:r w:rsidRPr="00D82E8C">
        <w:rPr>
          <w:i/>
          <w:sz w:val="22"/>
          <w:szCs w:val="22"/>
          <w:lang w:val="en-US"/>
        </w:rPr>
        <w:t>Feeder</w:t>
      </w:r>
      <w:r>
        <w:rPr>
          <w:sz w:val="22"/>
          <w:szCs w:val="22"/>
          <w:lang w:val="en-US"/>
        </w:rPr>
        <w:t xml:space="preserve"> Yaitu </w:t>
      </w:r>
      <w:r w:rsidR="00B72D18">
        <w:rPr>
          <w:sz w:val="22"/>
          <w:szCs w:val="22"/>
          <w:lang w:val="en-US"/>
        </w:rPr>
        <w:t xml:space="preserve">Aksesibilitas, kerapatan, kecepatan rata – rata, </w:t>
      </w:r>
      <w:r w:rsidR="00B72D18" w:rsidRPr="00B72D18">
        <w:rPr>
          <w:i/>
          <w:sz w:val="22"/>
          <w:szCs w:val="22"/>
          <w:lang w:val="en-US"/>
        </w:rPr>
        <w:t>headway</w:t>
      </w:r>
      <w:r w:rsidR="00B72D18">
        <w:rPr>
          <w:sz w:val="22"/>
          <w:szCs w:val="22"/>
          <w:lang w:val="en-US"/>
        </w:rPr>
        <w:t xml:space="preserve"> dan frekuensi </w:t>
      </w:r>
      <w:r w:rsidR="00B72D18" w:rsidRPr="00B72D18">
        <w:rPr>
          <w:i/>
          <w:sz w:val="22"/>
          <w:szCs w:val="22"/>
          <w:lang w:val="en-US"/>
        </w:rPr>
        <w:t>headway.</w:t>
      </w:r>
    </w:p>
    <w:p w14:paraId="1801FF11" w14:textId="188452D7" w:rsidR="00B72D18" w:rsidRDefault="00B72D18" w:rsidP="00D82E8C">
      <w:pPr>
        <w:pStyle w:val="BodyText"/>
        <w:adjustRightInd w:val="0"/>
        <w:snapToGrid w:val="0"/>
        <w:ind w:right="-1" w:firstLine="427"/>
        <w:jc w:val="both"/>
        <w:rPr>
          <w:sz w:val="22"/>
          <w:szCs w:val="22"/>
          <w:lang w:val="en-US"/>
        </w:rPr>
      </w:pPr>
      <w:proofErr w:type="gramStart"/>
      <w:r>
        <w:rPr>
          <w:sz w:val="22"/>
          <w:szCs w:val="22"/>
          <w:lang w:val="en-US"/>
        </w:rPr>
        <w:t xml:space="preserve">Kuantitas Pelayanan Angkutan Pengumpan </w:t>
      </w:r>
      <w:r w:rsidRPr="00B72D18">
        <w:rPr>
          <w:i/>
          <w:sz w:val="22"/>
          <w:szCs w:val="22"/>
          <w:lang w:val="en-US"/>
        </w:rPr>
        <w:t>Feeder</w:t>
      </w:r>
      <w:r>
        <w:rPr>
          <w:sz w:val="22"/>
          <w:szCs w:val="22"/>
          <w:lang w:val="en-US"/>
        </w:rPr>
        <w:t xml:space="preserve"> Yaitu jumlah angkutan pengumpan </w:t>
      </w:r>
      <w:r w:rsidRPr="00B72D18">
        <w:rPr>
          <w:i/>
          <w:sz w:val="22"/>
          <w:szCs w:val="22"/>
          <w:lang w:val="en-US"/>
        </w:rPr>
        <w:lastRenderedPageBreak/>
        <w:t>feeder</w:t>
      </w:r>
      <w:r>
        <w:rPr>
          <w:sz w:val="22"/>
          <w:szCs w:val="22"/>
          <w:lang w:val="en-US"/>
        </w:rPr>
        <w:t xml:space="preserve"> dalam melayai angkutan pada satu trayek yaitu koridor VII.</w:t>
      </w:r>
      <w:proofErr w:type="gramEnd"/>
    </w:p>
    <w:p w14:paraId="058A30DB" w14:textId="0C8B1E71" w:rsidR="00B72D18" w:rsidRPr="00B72D18" w:rsidRDefault="00B72D18" w:rsidP="00D82E8C">
      <w:pPr>
        <w:pStyle w:val="BodyText"/>
        <w:adjustRightInd w:val="0"/>
        <w:snapToGrid w:val="0"/>
        <w:ind w:right="-1" w:firstLine="427"/>
        <w:jc w:val="both"/>
        <w:rPr>
          <w:sz w:val="22"/>
          <w:szCs w:val="22"/>
          <w:lang w:val="en-US"/>
        </w:rPr>
      </w:pPr>
      <w:proofErr w:type="gramStart"/>
      <w:r>
        <w:rPr>
          <w:sz w:val="22"/>
          <w:szCs w:val="22"/>
          <w:lang w:val="en-US"/>
        </w:rPr>
        <w:t xml:space="preserve">Berdasarkan hasil analisis data karakteristik menggunakan metode deskriptif kuantitatif, diperoleh penyajian haasil dalam bentuk tabel dan diagram yang memuat informasi mengenai point point pertanyaan pada kuisioner terkait karakteristik atau latar belakang penumpang </w:t>
      </w:r>
      <w:r w:rsidRPr="00B72D18">
        <w:rPr>
          <w:i/>
          <w:sz w:val="22"/>
          <w:szCs w:val="22"/>
          <w:lang w:val="en-US"/>
        </w:rPr>
        <w:t>feeder</w:t>
      </w:r>
      <w:r>
        <w:rPr>
          <w:sz w:val="22"/>
          <w:szCs w:val="22"/>
          <w:lang w:val="en-US"/>
        </w:rPr>
        <w:t xml:space="preserve"> LRT.</w:t>
      </w:r>
      <w:proofErr w:type="gramEnd"/>
      <w:r>
        <w:rPr>
          <w:sz w:val="22"/>
          <w:szCs w:val="22"/>
          <w:lang w:val="en-US"/>
        </w:rPr>
        <w:t xml:space="preserve"> </w:t>
      </w:r>
    </w:p>
    <w:p w14:paraId="022E3BE7" w14:textId="3D7270BB" w:rsidR="00D82E8C" w:rsidRDefault="00B72D18" w:rsidP="00D82E8C">
      <w:pPr>
        <w:pStyle w:val="BodyText"/>
        <w:adjustRightInd w:val="0"/>
        <w:snapToGrid w:val="0"/>
        <w:ind w:right="-1" w:firstLine="427"/>
        <w:jc w:val="both"/>
        <w:rPr>
          <w:sz w:val="22"/>
          <w:szCs w:val="22"/>
          <w:lang w:val="en-US"/>
        </w:rPr>
      </w:pPr>
      <w:r>
        <w:rPr>
          <w:sz w:val="22"/>
          <w:szCs w:val="22"/>
          <w:lang w:val="en-US"/>
        </w:rPr>
        <w:t xml:space="preserve">Berdasarkan hasil analisis survey statis dan dinamis, dapat dirumuskan rencana pengembangan fasilitas angkutan umum pengumpan </w:t>
      </w:r>
      <w:r w:rsidRPr="00B72D18">
        <w:rPr>
          <w:i/>
          <w:sz w:val="22"/>
          <w:szCs w:val="22"/>
          <w:lang w:val="en-US"/>
        </w:rPr>
        <w:t>feeder</w:t>
      </w:r>
      <w:r>
        <w:rPr>
          <w:sz w:val="22"/>
          <w:szCs w:val="22"/>
          <w:lang w:val="en-US"/>
        </w:rPr>
        <w:t xml:space="preserve"> LRT dengan mempertimbangkan kebutuhan jumlh armada, rekomendasi operasional, serta kelengkapan sarana dan prasarana pendukung lainnya. </w:t>
      </w:r>
    </w:p>
    <w:p w14:paraId="1B7167CE" w14:textId="77777777" w:rsidR="00B72D18" w:rsidRPr="00B72D18" w:rsidRDefault="00B72D18" w:rsidP="00B72D18">
      <w:pPr>
        <w:ind w:firstLine="427"/>
        <w:jc w:val="both"/>
      </w:pPr>
      <w:r w:rsidRPr="00B72D18">
        <w:t xml:space="preserve">Selain  itu,  penentuan  lokasi  pelayanan </w:t>
      </w:r>
      <w:r w:rsidRPr="00B72D18">
        <w:rPr>
          <w:i/>
        </w:rPr>
        <w:t xml:space="preserve"> feeder</w:t>
      </w:r>
      <w:r w:rsidRPr="00B72D18">
        <w:t xml:space="preserve">  perlu  memperhatikan  aspek  sosial,  seperti  kawasan  permukiman  masyarakat  berpenghasilan  rendah  yang  umumnya  berada  di  wilayah  pinggiran  kota,  dengan  kondisi  ruas  jalan  yang  relatif  kurang  memadai.</w:t>
      </w:r>
    </w:p>
    <w:p w14:paraId="6A5B90D2" w14:textId="77777777" w:rsidR="00B72D18" w:rsidRPr="00D82E8C" w:rsidRDefault="00B72D18" w:rsidP="00D82E8C">
      <w:pPr>
        <w:pStyle w:val="BodyText"/>
        <w:adjustRightInd w:val="0"/>
        <w:snapToGrid w:val="0"/>
        <w:ind w:right="-1" w:firstLine="427"/>
        <w:jc w:val="both"/>
        <w:rPr>
          <w:sz w:val="22"/>
          <w:szCs w:val="22"/>
          <w:lang w:val="en-US"/>
        </w:rPr>
      </w:pPr>
    </w:p>
    <w:p w14:paraId="4D9C93FB" w14:textId="6DD95BE0" w:rsidR="00656754" w:rsidRDefault="00E10117" w:rsidP="00C7616C">
      <w:pPr>
        <w:adjustRightInd w:val="0"/>
        <w:snapToGrid w:val="0"/>
      </w:pPr>
      <w:r w:rsidRPr="00B6279B">
        <w:rPr>
          <w:b/>
          <w:sz w:val="24"/>
          <w:szCs w:val="24"/>
        </w:rPr>
        <w:t>HASIL</w:t>
      </w:r>
      <w:r w:rsidRPr="00B6279B">
        <w:rPr>
          <w:b/>
          <w:spacing w:val="-2"/>
          <w:sz w:val="24"/>
          <w:szCs w:val="24"/>
        </w:rPr>
        <w:t xml:space="preserve"> </w:t>
      </w:r>
      <w:r w:rsidRPr="00B6279B">
        <w:rPr>
          <w:b/>
          <w:sz w:val="24"/>
          <w:szCs w:val="24"/>
        </w:rPr>
        <w:t>DAN</w:t>
      </w:r>
      <w:r w:rsidRPr="00B6279B">
        <w:rPr>
          <w:b/>
          <w:spacing w:val="-1"/>
          <w:sz w:val="24"/>
          <w:szCs w:val="24"/>
        </w:rPr>
        <w:t xml:space="preserve"> </w:t>
      </w:r>
      <w:r w:rsidRPr="00B6279B">
        <w:rPr>
          <w:b/>
          <w:sz w:val="24"/>
          <w:szCs w:val="24"/>
        </w:rPr>
        <w:t>PEMBAHASAN</w:t>
      </w:r>
    </w:p>
    <w:p w14:paraId="14830A4A" w14:textId="77777777" w:rsidR="00B6279B" w:rsidRPr="00026E79" w:rsidRDefault="00B6279B" w:rsidP="00C7616C">
      <w:pPr>
        <w:adjustRightInd w:val="0"/>
        <w:snapToGrid w:val="0"/>
      </w:pPr>
    </w:p>
    <w:p w14:paraId="375C5823" w14:textId="63B01C9B" w:rsidR="00552AC5" w:rsidRPr="00552AC5" w:rsidRDefault="00552AC5" w:rsidP="00552AC5">
      <w:pPr>
        <w:pStyle w:val="BodyText"/>
        <w:adjustRightInd w:val="0"/>
        <w:snapToGrid w:val="0"/>
        <w:jc w:val="both"/>
        <w:rPr>
          <w:b/>
          <w:bCs/>
          <w:sz w:val="22"/>
          <w:szCs w:val="22"/>
          <w:lang w:val="en-US"/>
        </w:rPr>
      </w:pPr>
      <w:r w:rsidRPr="00552AC5">
        <w:rPr>
          <w:b/>
          <w:bCs/>
          <w:sz w:val="22"/>
          <w:szCs w:val="22"/>
          <w:lang w:val="en-US"/>
        </w:rPr>
        <w:t>1. RUTE ASAL DAN TUJUAN</w:t>
      </w:r>
    </w:p>
    <w:p w14:paraId="0AE5E4EB" w14:textId="303E3946" w:rsidR="00656754" w:rsidRDefault="00552AC5" w:rsidP="00C7616C">
      <w:pPr>
        <w:pStyle w:val="BodyText"/>
        <w:adjustRightInd w:val="0"/>
        <w:snapToGrid w:val="0"/>
        <w:ind w:right="-1" w:firstLine="427"/>
        <w:jc w:val="both"/>
        <w:rPr>
          <w:sz w:val="22"/>
          <w:szCs w:val="22"/>
        </w:rPr>
      </w:pPr>
      <w:r w:rsidRPr="00552AC5">
        <w:rPr>
          <w:sz w:val="22"/>
          <w:szCs w:val="22"/>
        </w:rPr>
        <w:t>Untuk mengetahui rute perjalanan di koridor VII Trayek Stadion Kamboja – Unsri bisa dilihat menggunakan aplikasi bernama Mitra Darat aplikasi ini berbasis mobile yang dikembangkan untuk memfasilitasi layanan transportasi feeder terintegrasi dengan sistem transportasi publik</w:t>
      </w:r>
      <w:r w:rsidR="00BB4C09" w:rsidRPr="00026E79">
        <w:rPr>
          <w:sz w:val="22"/>
          <w:szCs w:val="22"/>
        </w:rPr>
        <w:t>.</w:t>
      </w:r>
    </w:p>
    <w:p w14:paraId="5E27F497" w14:textId="77777777" w:rsidR="00552AC5" w:rsidRPr="00026E79" w:rsidRDefault="00552AC5" w:rsidP="00C7616C">
      <w:pPr>
        <w:pStyle w:val="BodyText"/>
        <w:adjustRightInd w:val="0"/>
        <w:snapToGrid w:val="0"/>
        <w:ind w:right="-1" w:firstLine="427"/>
        <w:jc w:val="both"/>
        <w:rPr>
          <w:sz w:val="22"/>
          <w:szCs w:val="22"/>
        </w:rPr>
      </w:pPr>
    </w:p>
    <w:p w14:paraId="7F025B86" w14:textId="565142DA" w:rsidR="00656754" w:rsidRPr="00552AC5" w:rsidRDefault="00552AC5" w:rsidP="00552AC5">
      <w:pPr>
        <w:pStyle w:val="BodyText"/>
        <w:adjustRightInd w:val="0"/>
        <w:snapToGrid w:val="0"/>
        <w:ind w:right="296"/>
        <w:jc w:val="both"/>
        <w:rPr>
          <w:sz w:val="20"/>
          <w:szCs w:val="20"/>
          <w:lang w:val="en-US"/>
        </w:rPr>
      </w:pPr>
      <w:r w:rsidRPr="00D94E83">
        <w:rPr>
          <w:sz w:val="20"/>
          <w:szCs w:val="20"/>
        </w:rPr>
        <w:t xml:space="preserve">Tabel </w:t>
      </w:r>
      <w:r w:rsidR="00D54672">
        <w:rPr>
          <w:sz w:val="20"/>
          <w:szCs w:val="20"/>
          <w:lang w:val="en-US"/>
        </w:rPr>
        <w:t>8</w:t>
      </w:r>
      <w:r w:rsidRPr="00D94E83">
        <w:rPr>
          <w:sz w:val="20"/>
          <w:szCs w:val="20"/>
          <w:lang w:val="en-US"/>
        </w:rPr>
        <w:t xml:space="preserve">. </w:t>
      </w:r>
      <w:r w:rsidRPr="00552AC5">
        <w:rPr>
          <w:sz w:val="20"/>
          <w:szCs w:val="20"/>
          <w:lang w:val="en-US"/>
        </w:rPr>
        <w:t xml:space="preserve">Rute </w:t>
      </w:r>
      <w:r w:rsidR="00F41BB1">
        <w:rPr>
          <w:i/>
          <w:iCs/>
          <w:sz w:val="20"/>
          <w:szCs w:val="20"/>
          <w:lang w:val="en-US"/>
        </w:rPr>
        <w:t xml:space="preserve">Feeder </w:t>
      </w:r>
      <w:r w:rsidR="00F41BB1" w:rsidRPr="00F41BB1">
        <w:rPr>
          <w:iCs/>
          <w:sz w:val="20"/>
          <w:szCs w:val="20"/>
          <w:lang w:val="en-US"/>
        </w:rPr>
        <w:t>Jumlah Penumpang</w:t>
      </w:r>
      <w:r w:rsidRPr="00552AC5">
        <w:rPr>
          <w:sz w:val="20"/>
          <w:szCs w:val="20"/>
          <w:lang w:val="en-US"/>
        </w:rPr>
        <w:t xml:space="preserve"> Stadion Kamboja</w:t>
      </w:r>
    </w:p>
    <w:tbl>
      <w:tblPr>
        <w:tblStyle w:val="TableGrid"/>
        <w:tblW w:w="5000" w:type="pct"/>
        <w:tblLook w:val="04A0" w:firstRow="1" w:lastRow="0" w:firstColumn="1" w:lastColumn="0" w:noHBand="0" w:noVBand="1"/>
      </w:tblPr>
      <w:tblGrid>
        <w:gridCol w:w="595"/>
        <w:gridCol w:w="2682"/>
        <w:gridCol w:w="1256"/>
      </w:tblGrid>
      <w:tr w:rsidR="00552AC5" w:rsidRPr="00552AC5" w14:paraId="5FBC1B77" w14:textId="77777777" w:rsidTr="00995E12">
        <w:tc>
          <w:tcPr>
            <w:tcW w:w="657" w:type="pct"/>
            <w:shd w:val="clear" w:color="auto" w:fill="auto"/>
            <w:vAlign w:val="center"/>
          </w:tcPr>
          <w:p w14:paraId="3C0C5A5F" w14:textId="77777777" w:rsidR="00552AC5" w:rsidRPr="00552AC5" w:rsidRDefault="00552AC5" w:rsidP="00552AC5">
            <w:pPr>
              <w:pStyle w:val="BodyText"/>
              <w:adjustRightInd w:val="0"/>
              <w:snapToGrid w:val="0"/>
              <w:jc w:val="center"/>
              <w:rPr>
                <w:sz w:val="20"/>
                <w:szCs w:val="20"/>
                <w:lang w:val="en-US"/>
              </w:rPr>
            </w:pPr>
            <w:r w:rsidRPr="00552AC5">
              <w:rPr>
                <w:sz w:val="20"/>
                <w:szCs w:val="20"/>
                <w:lang w:val="en-US"/>
              </w:rPr>
              <w:t>No.</w:t>
            </w:r>
          </w:p>
        </w:tc>
        <w:tc>
          <w:tcPr>
            <w:tcW w:w="2958" w:type="pct"/>
            <w:shd w:val="clear" w:color="auto" w:fill="auto"/>
            <w:vAlign w:val="center"/>
          </w:tcPr>
          <w:p w14:paraId="40F3D35E" w14:textId="77777777" w:rsidR="00552AC5" w:rsidRPr="00552AC5" w:rsidRDefault="00552AC5" w:rsidP="00552AC5">
            <w:pPr>
              <w:pStyle w:val="BodyText"/>
              <w:adjustRightInd w:val="0"/>
              <w:snapToGrid w:val="0"/>
              <w:jc w:val="center"/>
              <w:rPr>
                <w:sz w:val="20"/>
                <w:szCs w:val="20"/>
                <w:lang w:val="en-US"/>
              </w:rPr>
            </w:pPr>
            <w:r w:rsidRPr="00552AC5">
              <w:rPr>
                <w:sz w:val="20"/>
                <w:szCs w:val="20"/>
                <w:lang w:val="en-US"/>
              </w:rPr>
              <w:t>Nama Halte</w:t>
            </w:r>
          </w:p>
        </w:tc>
        <w:tc>
          <w:tcPr>
            <w:tcW w:w="1385" w:type="pct"/>
            <w:shd w:val="clear" w:color="auto" w:fill="auto"/>
            <w:vAlign w:val="center"/>
          </w:tcPr>
          <w:p w14:paraId="6500835B" w14:textId="77777777" w:rsidR="00552AC5" w:rsidRPr="00552AC5" w:rsidRDefault="00552AC5" w:rsidP="00552AC5">
            <w:pPr>
              <w:pStyle w:val="BodyText"/>
              <w:adjustRightInd w:val="0"/>
              <w:snapToGrid w:val="0"/>
              <w:jc w:val="center"/>
              <w:rPr>
                <w:sz w:val="20"/>
                <w:szCs w:val="20"/>
                <w:lang w:val="en-US"/>
              </w:rPr>
            </w:pPr>
            <w:r w:rsidRPr="00552AC5">
              <w:rPr>
                <w:sz w:val="20"/>
                <w:szCs w:val="20"/>
                <w:lang w:val="en-US"/>
              </w:rPr>
              <w:t>Asal dan Tujuan</w:t>
            </w:r>
          </w:p>
        </w:tc>
      </w:tr>
      <w:tr w:rsidR="00552AC5" w:rsidRPr="00552AC5" w14:paraId="12170FBE" w14:textId="77777777" w:rsidTr="00556BD2">
        <w:tc>
          <w:tcPr>
            <w:tcW w:w="657" w:type="pct"/>
            <w:vAlign w:val="center"/>
          </w:tcPr>
          <w:p w14:paraId="4E76832A" w14:textId="77777777" w:rsidR="00552AC5" w:rsidRPr="00552AC5" w:rsidRDefault="00552AC5" w:rsidP="00552AC5">
            <w:pPr>
              <w:pStyle w:val="BodyText"/>
              <w:adjustRightInd w:val="0"/>
              <w:snapToGrid w:val="0"/>
              <w:jc w:val="center"/>
              <w:rPr>
                <w:sz w:val="20"/>
                <w:szCs w:val="20"/>
                <w:lang w:val="en-US"/>
              </w:rPr>
            </w:pPr>
            <w:r w:rsidRPr="00552AC5">
              <w:rPr>
                <w:sz w:val="20"/>
                <w:szCs w:val="20"/>
                <w:lang w:val="en-US"/>
              </w:rPr>
              <w:t>1.</w:t>
            </w:r>
          </w:p>
        </w:tc>
        <w:tc>
          <w:tcPr>
            <w:tcW w:w="2958" w:type="pct"/>
            <w:vAlign w:val="center"/>
          </w:tcPr>
          <w:p w14:paraId="3392C16B" w14:textId="77777777" w:rsidR="00552AC5" w:rsidRPr="00552AC5" w:rsidRDefault="00552AC5" w:rsidP="00552AC5">
            <w:pPr>
              <w:pStyle w:val="BodyText"/>
              <w:adjustRightInd w:val="0"/>
              <w:snapToGrid w:val="0"/>
              <w:jc w:val="center"/>
              <w:rPr>
                <w:sz w:val="20"/>
                <w:szCs w:val="20"/>
                <w:lang w:val="en-US"/>
              </w:rPr>
            </w:pPr>
            <w:r w:rsidRPr="00552AC5">
              <w:rPr>
                <w:sz w:val="20"/>
                <w:szCs w:val="20"/>
                <w:lang w:val="en-US"/>
              </w:rPr>
              <w:t>Universitas Tridinanti A</w:t>
            </w:r>
          </w:p>
        </w:tc>
        <w:tc>
          <w:tcPr>
            <w:tcW w:w="1385" w:type="pct"/>
            <w:vAlign w:val="center"/>
          </w:tcPr>
          <w:p w14:paraId="2012F393" w14:textId="77777777" w:rsidR="00552AC5" w:rsidRPr="00552AC5" w:rsidRDefault="00552AC5" w:rsidP="00552AC5">
            <w:pPr>
              <w:pStyle w:val="BodyText"/>
              <w:adjustRightInd w:val="0"/>
              <w:snapToGrid w:val="0"/>
              <w:jc w:val="center"/>
              <w:rPr>
                <w:sz w:val="20"/>
                <w:szCs w:val="20"/>
                <w:lang w:val="en-US"/>
              </w:rPr>
            </w:pPr>
            <w:r w:rsidRPr="00552AC5">
              <w:rPr>
                <w:sz w:val="20"/>
                <w:szCs w:val="20"/>
                <w:lang w:val="en-US"/>
              </w:rPr>
              <w:t>34</w:t>
            </w:r>
          </w:p>
        </w:tc>
      </w:tr>
      <w:tr w:rsidR="00552AC5" w:rsidRPr="00552AC5" w14:paraId="35BA01A8" w14:textId="77777777" w:rsidTr="00556BD2">
        <w:tc>
          <w:tcPr>
            <w:tcW w:w="657" w:type="pct"/>
            <w:vAlign w:val="center"/>
          </w:tcPr>
          <w:p w14:paraId="19C3AE7D" w14:textId="77777777" w:rsidR="00552AC5" w:rsidRPr="00552AC5" w:rsidRDefault="00552AC5" w:rsidP="00552AC5">
            <w:pPr>
              <w:pStyle w:val="BodyText"/>
              <w:adjustRightInd w:val="0"/>
              <w:snapToGrid w:val="0"/>
              <w:jc w:val="center"/>
              <w:rPr>
                <w:sz w:val="20"/>
                <w:szCs w:val="20"/>
                <w:lang w:val="en-US"/>
              </w:rPr>
            </w:pPr>
            <w:r w:rsidRPr="00552AC5">
              <w:rPr>
                <w:sz w:val="20"/>
                <w:szCs w:val="20"/>
                <w:lang w:val="en-US"/>
              </w:rPr>
              <w:t>2.</w:t>
            </w:r>
          </w:p>
        </w:tc>
        <w:tc>
          <w:tcPr>
            <w:tcW w:w="2958" w:type="pct"/>
            <w:vAlign w:val="center"/>
          </w:tcPr>
          <w:p w14:paraId="0309A950" w14:textId="77777777" w:rsidR="00552AC5" w:rsidRPr="00552AC5" w:rsidRDefault="00552AC5" w:rsidP="00552AC5">
            <w:pPr>
              <w:pStyle w:val="BodyText"/>
              <w:adjustRightInd w:val="0"/>
              <w:snapToGrid w:val="0"/>
              <w:jc w:val="center"/>
              <w:rPr>
                <w:sz w:val="20"/>
                <w:szCs w:val="20"/>
                <w:lang w:val="en-US"/>
              </w:rPr>
            </w:pPr>
            <w:r w:rsidRPr="00552AC5">
              <w:rPr>
                <w:sz w:val="20"/>
                <w:szCs w:val="20"/>
                <w:lang w:val="en-US"/>
              </w:rPr>
              <w:t>SP. Seroja A</w:t>
            </w:r>
          </w:p>
        </w:tc>
        <w:tc>
          <w:tcPr>
            <w:tcW w:w="1385" w:type="pct"/>
            <w:vAlign w:val="center"/>
          </w:tcPr>
          <w:p w14:paraId="24B10282" w14:textId="77777777" w:rsidR="00552AC5" w:rsidRPr="00552AC5" w:rsidRDefault="00552AC5" w:rsidP="00552AC5">
            <w:pPr>
              <w:pStyle w:val="BodyText"/>
              <w:adjustRightInd w:val="0"/>
              <w:snapToGrid w:val="0"/>
              <w:jc w:val="center"/>
              <w:rPr>
                <w:sz w:val="20"/>
                <w:szCs w:val="20"/>
                <w:lang w:val="en-US"/>
              </w:rPr>
            </w:pPr>
            <w:r w:rsidRPr="00552AC5">
              <w:rPr>
                <w:sz w:val="20"/>
                <w:szCs w:val="20"/>
                <w:lang w:val="en-US"/>
              </w:rPr>
              <w:t>15</w:t>
            </w:r>
          </w:p>
        </w:tc>
      </w:tr>
      <w:tr w:rsidR="00552AC5" w:rsidRPr="00552AC5" w14:paraId="2DF809C7" w14:textId="77777777" w:rsidTr="00556BD2">
        <w:tc>
          <w:tcPr>
            <w:tcW w:w="657" w:type="pct"/>
            <w:vAlign w:val="center"/>
          </w:tcPr>
          <w:p w14:paraId="3BDE5F00" w14:textId="77777777" w:rsidR="00552AC5" w:rsidRPr="00552AC5" w:rsidRDefault="00552AC5" w:rsidP="00552AC5">
            <w:pPr>
              <w:pStyle w:val="BodyText"/>
              <w:adjustRightInd w:val="0"/>
              <w:snapToGrid w:val="0"/>
              <w:jc w:val="center"/>
              <w:rPr>
                <w:sz w:val="20"/>
                <w:szCs w:val="20"/>
                <w:lang w:val="en-US"/>
              </w:rPr>
            </w:pPr>
            <w:r w:rsidRPr="00552AC5">
              <w:rPr>
                <w:sz w:val="20"/>
                <w:szCs w:val="20"/>
                <w:lang w:val="en-US"/>
              </w:rPr>
              <w:t>3.</w:t>
            </w:r>
          </w:p>
        </w:tc>
        <w:tc>
          <w:tcPr>
            <w:tcW w:w="2958" w:type="pct"/>
            <w:vAlign w:val="center"/>
          </w:tcPr>
          <w:p w14:paraId="5CEF5C17" w14:textId="77777777" w:rsidR="00552AC5" w:rsidRPr="00552AC5" w:rsidRDefault="00552AC5" w:rsidP="00552AC5">
            <w:pPr>
              <w:pStyle w:val="BodyText"/>
              <w:adjustRightInd w:val="0"/>
              <w:snapToGrid w:val="0"/>
              <w:jc w:val="center"/>
              <w:rPr>
                <w:sz w:val="20"/>
                <w:szCs w:val="20"/>
                <w:lang w:val="en-US"/>
              </w:rPr>
            </w:pPr>
            <w:r w:rsidRPr="00552AC5">
              <w:rPr>
                <w:sz w:val="20"/>
                <w:szCs w:val="20"/>
                <w:lang w:val="en-US"/>
              </w:rPr>
              <w:t>Palembang Square A</w:t>
            </w:r>
          </w:p>
        </w:tc>
        <w:tc>
          <w:tcPr>
            <w:tcW w:w="1385" w:type="pct"/>
            <w:vAlign w:val="center"/>
          </w:tcPr>
          <w:p w14:paraId="65ACB712" w14:textId="77777777" w:rsidR="00552AC5" w:rsidRPr="00552AC5" w:rsidRDefault="00552AC5" w:rsidP="00552AC5">
            <w:pPr>
              <w:pStyle w:val="BodyText"/>
              <w:adjustRightInd w:val="0"/>
              <w:snapToGrid w:val="0"/>
              <w:jc w:val="center"/>
              <w:rPr>
                <w:sz w:val="20"/>
                <w:szCs w:val="20"/>
                <w:lang w:val="en-US"/>
              </w:rPr>
            </w:pPr>
            <w:r w:rsidRPr="00552AC5">
              <w:rPr>
                <w:sz w:val="20"/>
                <w:szCs w:val="20"/>
                <w:lang w:val="en-US"/>
              </w:rPr>
              <w:t>31</w:t>
            </w:r>
          </w:p>
        </w:tc>
      </w:tr>
      <w:tr w:rsidR="00552AC5" w:rsidRPr="00552AC5" w14:paraId="7B8547B2" w14:textId="77777777" w:rsidTr="00556BD2">
        <w:tc>
          <w:tcPr>
            <w:tcW w:w="657" w:type="pct"/>
            <w:vAlign w:val="center"/>
          </w:tcPr>
          <w:p w14:paraId="1F9BE1C6" w14:textId="77777777" w:rsidR="00552AC5" w:rsidRPr="00552AC5" w:rsidRDefault="00552AC5" w:rsidP="00552AC5">
            <w:pPr>
              <w:pStyle w:val="BodyText"/>
              <w:adjustRightInd w:val="0"/>
              <w:snapToGrid w:val="0"/>
              <w:jc w:val="center"/>
              <w:rPr>
                <w:sz w:val="20"/>
                <w:szCs w:val="20"/>
                <w:lang w:val="en-US"/>
              </w:rPr>
            </w:pPr>
            <w:r w:rsidRPr="00552AC5">
              <w:rPr>
                <w:sz w:val="20"/>
                <w:szCs w:val="20"/>
                <w:lang w:val="en-US"/>
              </w:rPr>
              <w:t>4.</w:t>
            </w:r>
          </w:p>
        </w:tc>
        <w:tc>
          <w:tcPr>
            <w:tcW w:w="2958" w:type="pct"/>
            <w:vAlign w:val="center"/>
          </w:tcPr>
          <w:p w14:paraId="3A313189" w14:textId="793109C7" w:rsidR="00552AC5" w:rsidRPr="00552AC5" w:rsidRDefault="00552AC5" w:rsidP="00552AC5">
            <w:pPr>
              <w:pStyle w:val="BodyText"/>
              <w:adjustRightInd w:val="0"/>
              <w:snapToGrid w:val="0"/>
              <w:jc w:val="center"/>
              <w:rPr>
                <w:sz w:val="20"/>
                <w:szCs w:val="20"/>
                <w:lang w:val="en-US"/>
              </w:rPr>
            </w:pPr>
            <w:r w:rsidRPr="00552AC5">
              <w:rPr>
                <w:sz w:val="20"/>
                <w:szCs w:val="20"/>
                <w:lang w:val="en-US"/>
              </w:rPr>
              <w:t>Stasiun LRT Bumi Sriwijaya</w:t>
            </w:r>
          </w:p>
        </w:tc>
        <w:tc>
          <w:tcPr>
            <w:tcW w:w="1385" w:type="pct"/>
            <w:vAlign w:val="center"/>
          </w:tcPr>
          <w:p w14:paraId="0C462EFD" w14:textId="77777777" w:rsidR="00552AC5" w:rsidRPr="00552AC5" w:rsidRDefault="00552AC5" w:rsidP="00552AC5">
            <w:pPr>
              <w:pStyle w:val="BodyText"/>
              <w:adjustRightInd w:val="0"/>
              <w:snapToGrid w:val="0"/>
              <w:jc w:val="center"/>
              <w:rPr>
                <w:sz w:val="20"/>
                <w:szCs w:val="20"/>
                <w:lang w:val="en-US"/>
              </w:rPr>
            </w:pPr>
            <w:r w:rsidRPr="00552AC5">
              <w:rPr>
                <w:sz w:val="20"/>
                <w:szCs w:val="20"/>
                <w:lang w:val="en-US"/>
              </w:rPr>
              <w:t>48</w:t>
            </w:r>
          </w:p>
        </w:tc>
      </w:tr>
      <w:tr w:rsidR="00552AC5" w:rsidRPr="00552AC5" w14:paraId="5523CDBD" w14:textId="77777777" w:rsidTr="00556BD2">
        <w:tc>
          <w:tcPr>
            <w:tcW w:w="657" w:type="pct"/>
            <w:vAlign w:val="center"/>
          </w:tcPr>
          <w:p w14:paraId="431C62D0" w14:textId="77777777" w:rsidR="00552AC5" w:rsidRPr="00552AC5" w:rsidRDefault="00552AC5" w:rsidP="00552AC5">
            <w:pPr>
              <w:pStyle w:val="BodyText"/>
              <w:adjustRightInd w:val="0"/>
              <w:snapToGrid w:val="0"/>
              <w:jc w:val="center"/>
              <w:rPr>
                <w:sz w:val="20"/>
                <w:szCs w:val="20"/>
                <w:lang w:val="en-US"/>
              </w:rPr>
            </w:pPr>
            <w:r w:rsidRPr="00552AC5">
              <w:rPr>
                <w:sz w:val="20"/>
                <w:szCs w:val="20"/>
                <w:lang w:val="en-US"/>
              </w:rPr>
              <w:t>5.</w:t>
            </w:r>
          </w:p>
        </w:tc>
        <w:tc>
          <w:tcPr>
            <w:tcW w:w="2958" w:type="pct"/>
            <w:vAlign w:val="center"/>
          </w:tcPr>
          <w:p w14:paraId="330795D0" w14:textId="77777777" w:rsidR="00552AC5" w:rsidRPr="00552AC5" w:rsidRDefault="00552AC5" w:rsidP="00552AC5">
            <w:pPr>
              <w:pStyle w:val="BodyText"/>
              <w:adjustRightInd w:val="0"/>
              <w:snapToGrid w:val="0"/>
              <w:jc w:val="center"/>
              <w:rPr>
                <w:sz w:val="20"/>
                <w:szCs w:val="20"/>
                <w:lang w:val="en-US"/>
              </w:rPr>
            </w:pPr>
            <w:r w:rsidRPr="00552AC5">
              <w:rPr>
                <w:sz w:val="20"/>
                <w:szCs w:val="20"/>
                <w:lang w:val="en-US"/>
              </w:rPr>
              <w:t>DPRD Provinsi</w:t>
            </w:r>
          </w:p>
        </w:tc>
        <w:tc>
          <w:tcPr>
            <w:tcW w:w="1385" w:type="pct"/>
            <w:vAlign w:val="center"/>
          </w:tcPr>
          <w:p w14:paraId="450B14A5" w14:textId="77777777" w:rsidR="00552AC5" w:rsidRPr="00552AC5" w:rsidRDefault="00552AC5" w:rsidP="00552AC5">
            <w:pPr>
              <w:pStyle w:val="BodyText"/>
              <w:adjustRightInd w:val="0"/>
              <w:snapToGrid w:val="0"/>
              <w:jc w:val="center"/>
              <w:rPr>
                <w:sz w:val="20"/>
                <w:szCs w:val="20"/>
                <w:lang w:val="en-US"/>
              </w:rPr>
            </w:pPr>
            <w:r w:rsidRPr="00552AC5">
              <w:rPr>
                <w:sz w:val="20"/>
                <w:szCs w:val="20"/>
                <w:lang w:val="en-US"/>
              </w:rPr>
              <w:t>19</w:t>
            </w:r>
          </w:p>
        </w:tc>
      </w:tr>
      <w:tr w:rsidR="00552AC5" w:rsidRPr="00552AC5" w14:paraId="33383589" w14:textId="77777777" w:rsidTr="00556BD2">
        <w:tc>
          <w:tcPr>
            <w:tcW w:w="657" w:type="pct"/>
            <w:vAlign w:val="center"/>
          </w:tcPr>
          <w:p w14:paraId="5998B6A8" w14:textId="77777777" w:rsidR="00552AC5" w:rsidRPr="00552AC5" w:rsidRDefault="00552AC5" w:rsidP="00552AC5">
            <w:pPr>
              <w:pStyle w:val="BodyText"/>
              <w:adjustRightInd w:val="0"/>
              <w:snapToGrid w:val="0"/>
              <w:jc w:val="center"/>
              <w:rPr>
                <w:sz w:val="20"/>
                <w:szCs w:val="20"/>
                <w:lang w:val="en-US"/>
              </w:rPr>
            </w:pPr>
            <w:r w:rsidRPr="00552AC5">
              <w:rPr>
                <w:sz w:val="20"/>
                <w:szCs w:val="20"/>
                <w:lang w:val="en-US"/>
              </w:rPr>
              <w:t>6.</w:t>
            </w:r>
          </w:p>
        </w:tc>
        <w:tc>
          <w:tcPr>
            <w:tcW w:w="2958" w:type="pct"/>
            <w:vAlign w:val="center"/>
          </w:tcPr>
          <w:p w14:paraId="52A4338E" w14:textId="77777777" w:rsidR="00552AC5" w:rsidRPr="00552AC5" w:rsidRDefault="00552AC5" w:rsidP="00552AC5">
            <w:pPr>
              <w:pStyle w:val="BodyText"/>
              <w:adjustRightInd w:val="0"/>
              <w:snapToGrid w:val="0"/>
              <w:jc w:val="center"/>
              <w:rPr>
                <w:sz w:val="20"/>
                <w:szCs w:val="20"/>
                <w:lang w:val="en-US"/>
              </w:rPr>
            </w:pPr>
            <w:r w:rsidRPr="00552AC5">
              <w:rPr>
                <w:sz w:val="20"/>
                <w:szCs w:val="20"/>
                <w:lang w:val="en-US"/>
              </w:rPr>
              <w:t>Jl. Bidar A</w:t>
            </w:r>
          </w:p>
        </w:tc>
        <w:tc>
          <w:tcPr>
            <w:tcW w:w="1385" w:type="pct"/>
            <w:vAlign w:val="center"/>
          </w:tcPr>
          <w:p w14:paraId="005AB757" w14:textId="77777777" w:rsidR="00552AC5" w:rsidRPr="00552AC5" w:rsidRDefault="00552AC5" w:rsidP="00552AC5">
            <w:pPr>
              <w:pStyle w:val="BodyText"/>
              <w:adjustRightInd w:val="0"/>
              <w:snapToGrid w:val="0"/>
              <w:jc w:val="center"/>
              <w:rPr>
                <w:sz w:val="20"/>
                <w:szCs w:val="20"/>
                <w:lang w:val="en-US"/>
              </w:rPr>
            </w:pPr>
            <w:r w:rsidRPr="00552AC5">
              <w:rPr>
                <w:sz w:val="20"/>
                <w:szCs w:val="20"/>
                <w:lang w:val="en-US"/>
              </w:rPr>
              <w:t>10</w:t>
            </w:r>
          </w:p>
        </w:tc>
      </w:tr>
      <w:tr w:rsidR="00552AC5" w:rsidRPr="00552AC5" w14:paraId="685D5B4D" w14:textId="77777777" w:rsidTr="00556BD2">
        <w:tc>
          <w:tcPr>
            <w:tcW w:w="657" w:type="pct"/>
            <w:vAlign w:val="center"/>
          </w:tcPr>
          <w:p w14:paraId="0E6A93B4" w14:textId="77777777" w:rsidR="00552AC5" w:rsidRPr="00552AC5" w:rsidRDefault="00552AC5" w:rsidP="00552AC5">
            <w:pPr>
              <w:pStyle w:val="BodyText"/>
              <w:adjustRightInd w:val="0"/>
              <w:snapToGrid w:val="0"/>
              <w:jc w:val="center"/>
              <w:rPr>
                <w:sz w:val="20"/>
                <w:szCs w:val="20"/>
                <w:lang w:val="en-US"/>
              </w:rPr>
            </w:pPr>
            <w:r w:rsidRPr="00552AC5">
              <w:rPr>
                <w:sz w:val="20"/>
                <w:szCs w:val="20"/>
                <w:lang w:val="en-US"/>
              </w:rPr>
              <w:t>7.</w:t>
            </w:r>
          </w:p>
        </w:tc>
        <w:tc>
          <w:tcPr>
            <w:tcW w:w="2958" w:type="pct"/>
            <w:vAlign w:val="center"/>
          </w:tcPr>
          <w:p w14:paraId="29B11478" w14:textId="77777777" w:rsidR="00552AC5" w:rsidRPr="00552AC5" w:rsidRDefault="00552AC5" w:rsidP="00552AC5">
            <w:pPr>
              <w:pStyle w:val="BodyText"/>
              <w:adjustRightInd w:val="0"/>
              <w:snapToGrid w:val="0"/>
              <w:jc w:val="center"/>
              <w:rPr>
                <w:sz w:val="20"/>
                <w:szCs w:val="20"/>
                <w:lang w:val="en-US"/>
              </w:rPr>
            </w:pPr>
            <w:r w:rsidRPr="00552AC5">
              <w:rPr>
                <w:sz w:val="20"/>
                <w:szCs w:val="20"/>
                <w:lang w:val="en-US"/>
              </w:rPr>
              <w:t>SDN 21 A</w:t>
            </w:r>
          </w:p>
        </w:tc>
        <w:tc>
          <w:tcPr>
            <w:tcW w:w="1385" w:type="pct"/>
            <w:vAlign w:val="center"/>
          </w:tcPr>
          <w:p w14:paraId="096AFC4A" w14:textId="77777777" w:rsidR="00552AC5" w:rsidRPr="00552AC5" w:rsidRDefault="00552AC5" w:rsidP="00552AC5">
            <w:pPr>
              <w:pStyle w:val="BodyText"/>
              <w:adjustRightInd w:val="0"/>
              <w:snapToGrid w:val="0"/>
              <w:jc w:val="center"/>
              <w:rPr>
                <w:sz w:val="20"/>
                <w:szCs w:val="20"/>
                <w:lang w:val="en-US"/>
              </w:rPr>
            </w:pPr>
            <w:r w:rsidRPr="00552AC5">
              <w:rPr>
                <w:sz w:val="20"/>
                <w:szCs w:val="20"/>
                <w:lang w:val="en-US"/>
              </w:rPr>
              <w:t>12</w:t>
            </w:r>
          </w:p>
        </w:tc>
      </w:tr>
      <w:tr w:rsidR="00552AC5" w:rsidRPr="00552AC5" w14:paraId="313E5A2A" w14:textId="77777777" w:rsidTr="00556BD2">
        <w:tc>
          <w:tcPr>
            <w:tcW w:w="657" w:type="pct"/>
            <w:vAlign w:val="center"/>
          </w:tcPr>
          <w:p w14:paraId="6084908E" w14:textId="77777777" w:rsidR="00552AC5" w:rsidRPr="00552AC5" w:rsidRDefault="00552AC5" w:rsidP="00552AC5">
            <w:pPr>
              <w:pStyle w:val="BodyText"/>
              <w:adjustRightInd w:val="0"/>
              <w:snapToGrid w:val="0"/>
              <w:jc w:val="center"/>
              <w:rPr>
                <w:sz w:val="20"/>
                <w:szCs w:val="20"/>
                <w:lang w:val="en-US"/>
              </w:rPr>
            </w:pPr>
            <w:r w:rsidRPr="00552AC5">
              <w:rPr>
                <w:sz w:val="20"/>
                <w:szCs w:val="20"/>
                <w:lang w:val="en-US"/>
              </w:rPr>
              <w:t>8.</w:t>
            </w:r>
          </w:p>
        </w:tc>
        <w:tc>
          <w:tcPr>
            <w:tcW w:w="2958" w:type="pct"/>
            <w:vAlign w:val="center"/>
          </w:tcPr>
          <w:p w14:paraId="58AA93E4" w14:textId="77777777" w:rsidR="00552AC5" w:rsidRPr="00552AC5" w:rsidRDefault="00552AC5" w:rsidP="00552AC5">
            <w:pPr>
              <w:pStyle w:val="BodyText"/>
              <w:adjustRightInd w:val="0"/>
              <w:snapToGrid w:val="0"/>
              <w:jc w:val="center"/>
              <w:rPr>
                <w:sz w:val="20"/>
                <w:szCs w:val="20"/>
                <w:lang w:val="en-US"/>
              </w:rPr>
            </w:pPr>
            <w:r w:rsidRPr="00552AC5">
              <w:rPr>
                <w:sz w:val="20"/>
                <w:szCs w:val="20"/>
                <w:lang w:val="en-US"/>
              </w:rPr>
              <w:t>SMAN 2 A</w:t>
            </w:r>
          </w:p>
        </w:tc>
        <w:tc>
          <w:tcPr>
            <w:tcW w:w="1385" w:type="pct"/>
            <w:vAlign w:val="center"/>
          </w:tcPr>
          <w:p w14:paraId="22F878C8" w14:textId="77777777" w:rsidR="00552AC5" w:rsidRPr="00552AC5" w:rsidRDefault="00552AC5" w:rsidP="00552AC5">
            <w:pPr>
              <w:pStyle w:val="BodyText"/>
              <w:adjustRightInd w:val="0"/>
              <w:snapToGrid w:val="0"/>
              <w:jc w:val="center"/>
              <w:rPr>
                <w:sz w:val="20"/>
                <w:szCs w:val="20"/>
                <w:lang w:val="en-US"/>
              </w:rPr>
            </w:pPr>
            <w:r w:rsidRPr="00552AC5">
              <w:rPr>
                <w:sz w:val="20"/>
                <w:szCs w:val="20"/>
                <w:lang w:val="en-US"/>
              </w:rPr>
              <w:t>18</w:t>
            </w:r>
          </w:p>
        </w:tc>
      </w:tr>
      <w:tr w:rsidR="00552AC5" w:rsidRPr="00552AC5" w14:paraId="438AF2F1" w14:textId="77777777" w:rsidTr="00556BD2">
        <w:tc>
          <w:tcPr>
            <w:tcW w:w="657" w:type="pct"/>
            <w:vAlign w:val="center"/>
          </w:tcPr>
          <w:p w14:paraId="4015B800" w14:textId="77777777" w:rsidR="00552AC5" w:rsidRPr="00552AC5" w:rsidRDefault="00552AC5" w:rsidP="00552AC5">
            <w:pPr>
              <w:pStyle w:val="BodyText"/>
              <w:adjustRightInd w:val="0"/>
              <w:snapToGrid w:val="0"/>
              <w:jc w:val="center"/>
              <w:rPr>
                <w:sz w:val="20"/>
                <w:szCs w:val="20"/>
                <w:lang w:val="en-US"/>
              </w:rPr>
            </w:pPr>
            <w:r w:rsidRPr="00552AC5">
              <w:rPr>
                <w:sz w:val="20"/>
                <w:szCs w:val="20"/>
                <w:lang w:val="en-US"/>
              </w:rPr>
              <w:t>9.</w:t>
            </w:r>
          </w:p>
        </w:tc>
        <w:tc>
          <w:tcPr>
            <w:tcW w:w="2958" w:type="pct"/>
            <w:vAlign w:val="center"/>
          </w:tcPr>
          <w:p w14:paraId="1C40C16D" w14:textId="77777777" w:rsidR="00552AC5" w:rsidRPr="00552AC5" w:rsidRDefault="00552AC5" w:rsidP="00552AC5">
            <w:pPr>
              <w:pStyle w:val="BodyText"/>
              <w:adjustRightInd w:val="0"/>
              <w:snapToGrid w:val="0"/>
              <w:jc w:val="center"/>
              <w:rPr>
                <w:sz w:val="20"/>
                <w:szCs w:val="20"/>
                <w:lang w:val="en-US"/>
              </w:rPr>
            </w:pPr>
            <w:r w:rsidRPr="00552AC5">
              <w:rPr>
                <w:sz w:val="20"/>
                <w:szCs w:val="20"/>
                <w:lang w:val="en-US"/>
              </w:rPr>
              <w:t>Kemang Manis A</w:t>
            </w:r>
          </w:p>
        </w:tc>
        <w:tc>
          <w:tcPr>
            <w:tcW w:w="1385" w:type="pct"/>
            <w:vAlign w:val="center"/>
          </w:tcPr>
          <w:p w14:paraId="7B493BE0" w14:textId="77777777" w:rsidR="00552AC5" w:rsidRPr="00552AC5" w:rsidRDefault="00552AC5" w:rsidP="00552AC5">
            <w:pPr>
              <w:pStyle w:val="BodyText"/>
              <w:adjustRightInd w:val="0"/>
              <w:snapToGrid w:val="0"/>
              <w:jc w:val="center"/>
              <w:rPr>
                <w:sz w:val="20"/>
                <w:szCs w:val="20"/>
                <w:lang w:val="en-US"/>
              </w:rPr>
            </w:pPr>
            <w:r w:rsidRPr="00552AC5">
              <w:rPr>
                <w:sz w:val="20"/>
                <w:szCs w:val="20"/>
                <w:lang w:val="en-US"/>
              </w:rPr>
              <w:t>11</w:t>
            </w:r>
          </w:p>
        </w:tc>
      </w:tr>
      <w:tr w:rsidR="00552AC5" w:rsidRPr="00552AC5" w14:paraId="3B7E8692" w14:textId="77777777" w:rsidTr="00556BD2">
        <w:tc>
          <w:tcPr>
            <w:tcW w:w="657" w:type="pct"/>
            <w:vAlign w:val="center"/>
          </w:tcPr>
          <w:p w14:paraId="4496D70D" w14:textId="77777777" w:rsidR="00552AC5" w:rsidRPr="00552AC5" w:rsidRDefault="00552AC5" w:rsidP="00552AC5">
            <w:pPr>
              <w:pStyle w:val="BodyText"/>
              <w:adjustRightInd w:val="0"/>
              <w:snapToGrid w:val="0"/>
              <w:jc w:val="center"/>
              <w:rPr>
                <w:sz w:val="20"/>
                <w:szCs w:val="20"/>
                <w:lang w:val="en-US"/>
              </w:rPr>
            </w:pPr>
            <w:r w:rsidRPr="00552AC5">
              <w:rPr>
                <w:sz w:val="20"/>
                <w:szCs w:val="20"/>
                <w:lang w:val="en-US"/>
              </w:rPr>
              <w:t>10.</w:t>
            </w:r>
          </w:p>
        </w:tc>
        <w:tc>
          <w:tcPr>
            <w:tcW w:w="2958" w:type="pct"/>
            <w:vAlign w:val="center"/>
          </w:tcPr>
          <w:p w14:paraId="69C4DCD8" w14:textId="77777777" w:rsidR="00552AC5" w:rsidRPr="00552AC5" w:rsidRDefault="00552AC5" w:rsidP="00552AC5">
            <w:pPr>
              <w:pStyle w:val="BodyText"/>
              <w:adjustRightInd w:val="0"/>
              <w:snapToGrid w:val="0"/>
              <w:jc w:val="center"/>
              <w:rPr>
                <w:sz w:val="20"/>
                <w:szCs w:val="20"/>
                <w:lang w:val="en-US"/>
              </w:rPr>
            </w:pPr>
            <w:r w:rsidRPr="00552AC5">
              <w:rPr>
                <w:sz w:val="20"/>
                <w:szCs w:val="20"/>
                <w:lang w:val="en-US"/>
              </w:rPr>
              <w:t>Camat IB 1</w:t>
            </w:r>
          </w:p>
        </w:tc>
        <w:tc>
          <w:tcPr>
            <w:tcW w:w="1385" w:type="pct"/>
            <w:vAlign w:val="center"/>
          </w:tcPr>
          <w:p w14:paraId="4059437A" w14:textId="77777777" w:rsidR="00552AC5" w:rsidRPr="00552AC5" w:rsidRDefault="00552AC5" w:rsidP="00552AC5">
            <w:pPr>
              <w:pStyle w:val="BodyText"/>
              <w:adjustRightInd w:val="0"/>
              <w:snapToGrid w:val="0"/>
              <w:jc w:val="center"/>
              <w:rPr>
                <w:sz w:val="20"/>
                <w:szCs w:val="20"/>
                <w:lang w:val="en-US"/>
              </w:rPr>
            </w:pPr>
            <w:r w:rsidRPr="00552AC5">
              <w:rPr>
                <w:sz w:val="20"/>
                <w:szCs w:val="20"/>
                <w:lang w:val="en-US"/>
              </w:rPr>
              <w:t>18</w:t>
            </w:r>
          </w:p>
        </w:tc>
      </w:tr>
      <w:tr w:rsidR="00552AC5" w:rsidRPr="00552AC5" w14:paraId="496B4F38" w14:textId="77777777" w:rsidTr="00556BD2">
        <w:tc>
          <w:tcPr>
            <w:tcW w:w="657" w:type="pct"/>
            <w:vAlign w:val="center"/>
          </w:tcPr>
          <w:p w14:paraId="7FFD746A" w14:textId="77777777" w:rsidR="00552AC5" w:rsidRPr="00552AC5" w:rsidRDefault="00552AC5" w:rsidP="00552AC5">
            <w:pPr>
              <w:pStyle w:val="BodyText"/>
              <w:adjustRightInd w:val="0"/>
              <w:snapToGrid w:val="0"/>
              <w:jc w:val="center"/>
              <w:rPr>
                <w:sz w:val="20"/>
                <w:szCs w:val="20"/>
                <w:lang w:val="en-US"/>
              </w:rPr>
            </w:pPr>
            <w:r w:rsidRPr="00552AC5">
              <w:rPr>
                <w:sz w:val="20"/>
                <w:szCs w:val="20"/>
                <w:lang w:val="en-US"/>
              </w:rPr>
              <w:t>11.</w:t>
            </w:r>
          </w:p>
        </w:tc>
        <w:tc>
          <w:tcPr>
            <w:tcW w:w="2958" w:type="pct"/>
            <w:vAlign w:val="center"/>
          </w:tcPr>
          <w:p w14:paraId="3967FD7F" w14:textId="77777777" w:rsidR="00552AC5" w:rsidRPr="00552AC5" w:rsidRDefault="00552AC5" w:rsidP="00552AC5">
            <w:pPr>
              <w:pStyle w:val="BodyText"/>
              <w:adjustRightInd w:val="0"/>
              <w:snapToGrid w:val="0"/>
              <w:jc w:val="center"/>
              <w:rPr>
                <w:sz w:val="20"/>
                <w:szCs w:val="20"/>
                <w:lang w:val="en-US"/>
              </w:rPr>
            </w:pPr>
            <w:r w:rsidRPr="00552AC5">
              <w:rPr>
                <w:sz w:val="20"/>
                <w:szCs w:val="20"/>
                <w:lang w:val="en-US"/>
              </w:rPr>
              <w:t>SP. Univ Palembang</w:t>
            </w:r>
          </w:p>
        </w:tc>
        <w:tc>
          <w:tcPr>
            <w:tcW w:w="1385" w:type="pct"/>
            <w:vAlign w:val="center"/>
          </w:tcPr>
          <w:p w14:paraId="6574B5B2" w14:textId="77777777" w:rsidR="00552AC5" w:rsidRPr="00552AC5" w:rsidRDefault="00552AC5" w:rsidP="00552AC5">
            <w:pPr>
              <w:pStyle w:val="BodyText"/>
              <w:adjustRightInd w:val="0"/>
              <w:snapToGrid w:val="0"/>
              <w:jc w:val="center"/>
              <w:rPr>
                <w:sz w:val="20"/>
                <w:szCs w:val="20"/>
                <w:lang w:val="en-US"/>
              </w:rPr>
            </w:pPr>
            <w:r w:rsidRPr="00552AC5">
              <w:rPr>
                <w:sz w:val="20"/>
                <w:szCs w:val="20"/>
                <w:lang w:val="en-US"/>
              </w:rPr>
              <w:t>7</w:t>
            </w:r>
          </w:p>
        </w:tc>
      </w:tr>
      <w:tr w:rsidR="00552AC5" w:rsidRPr="00552AC5" w14:paraId="2E053D19" w14:textId="77777777" w:rsidTr="00556BD2">
        <w:tc>
          <w:tcPr>
            <w:tcW w:w="657" w:type="pct"/>
            <w:vAlign w:val="center"/>
          </w:tcPr>
          <w:p w14:paraId="34CB0437" w14:textId="77777777" w:rsidR="00552AC5" w:rsidRPr="00552AC5" w:rsidRDefault="00552AC5" w:rsidP="00552AC5">
            <w:pPr>
              <w:pStyle w:val="BodyText"/>
              <w:adjustRightInd w:val="0"/>
              <w:snapToGrid w:val="0"/>
              <w:jc w:val="center"/>
              <w:rPr>
                <w:sz w:val="20"/>
                <w:szCs w:val="20"/>
                <w:lang w:val="en-US"/>
              </w:rPr>
            </w:pPr>
            <w:r w:rsidRPr="00552AC5">
              <w:rPr>
                <w:sz w:val="20"/>
                <w:szCs w:val="20"/>
                <w:lang w:val="en-US"/>
              </w:rPr>
              <w:t>12.</w:t>
            </w:r>
          </w:p>
        </w:tc>
        <w:tc>
          <w:tcPr>
            <w:tcW w:w="2958" w:type="pct"/>
            <w:vAlign w:val="center"/>
          </w:tcPr>
          <w:p w14:paraId="6B6D88E5" w14:textId="77777777" w:rsidR="00552AC5" w:rsidRPr="00552AC5" w:rsidRDefault="00552AC5" w:rsidP="00552AC5">
            <w:pPr>
              <w:pStyle w:val="BodyText"/>
              <w:adjustRightInd w:val="0"/>
              <w:snapToGrid w:val="0"/>
              <w:jc w:val="center"/>
              <w:rPr>
                <w:sz w:val="20"/>
                <w:szCs w:val="20"/>
                <w:lang w:val="en-US"/>
              </w:rPr>
            </w:pPr>
            <w:r w:rsidRPr="00552AC5">
              <w:rPr>
                <w:sz w:val="20"/>
                <w:szCs w:val="20"/>
                <w:lang w:val="en-US"/>
              </w:rPr>
              <w:t>SMPN 17</w:t>
            </w:r>
          </w:p>
        </w:tc>
        <w:tc>
          <w:tcPr>
            <w:tcW w:w="1385" w:type="pct"/>
            <w:vAlign w:val="center"/>
          </w:tcPr>
          <w:p w14:paraId="6429AE01" w14:textId="77777777" w:rsidR="00552AC5" w:rsidRPr="00552AC5" w:rsidRDefault="00552AC5" w:rsidP="00552AC5">
            <w:pPr>
              <w:pStyle w:val="BodyText"/>
              <w:adjustRightInd w:val="0"/>
              <w:snapToGrid w:val="0"/>
              <w:jc w:val="center"/>
              <w:rPr>
                <w:sz w:val="20"/>
                <w:szCs w:val="20"/>
                <w:lang w:val="en-US"/>
              </w:rPr>
            </w:pPr>
            <w:r w:rsidRPr="00552AC5">
              <w:rPr>
                <w:sz w:val="20"/>
                <w:szCs w:val="20"/>
                <w:lang w:val="en-US"/>
              </w:rPr>
              <w:t>8</w:t>
            </w:r>
          </w:p>
        </w:tc>
      </w:tr>
      <w:tr w:rsidR="00552AC5" w:rsidRPr="00552AC5" w14:paraId="6DB1E119" w14:textId="77777777" w:rsidTr="00556BD2">
        <w:tc>
          <w:tcPr>
            <w:tcW w:w="657" w:type="pct"/>
            <w:vAlign w:val="center"/>
          </w:tcPr>
          <w:p w14:paraId="1A05AEAB" w14:textId="77777777" w:rsidR="00552AC5" w:rsidRPr="00552AC5" w:rsidRDefault="00552AC5" w:rsidP="00552AC5">
            <w:pPr>
              <w:pStyle w:val="BodyText"/>
              <w:adjustRightInd w:val="0"/>
              <w:snapToGrid w:val="0"/>
              <w:jc w:val="center"/>
              <w:rPr>
                <w:sz w:val="20"/>
                <w:szCs w:val="20"/>
                <w:lang w:val="en-US"/>
              </w:rPr>
            </w:pPr>
            <w:r w:rsidRPr="00552AC5">
              <w:rPr>
                <w:sz w:val="20"/>
                <w:szCs w:val="20"/>
                <w:lang w:val="en-US"/>
              </w:rPr>
              <w:t>13.</w:t>
            </w:r>
          </w:p>
        </w:tc>
        <w:tc>
          <w:tcPr>
            <w:tcW w:w="2958" w:type="pct"/>
            <w:vAlign w:val="center"/>
          </w:tcPr>
          <w:p w14:paraId="670A8DA4" w14:textId="77777777" w:rsidR="00552AC5" w:rsidRPr="00552AC5" w:rsidRDefault="00552AC5" w:rsidP="00552AC5">
            <w:pPr>
              <w:pStyle w:val="BodyText"/>
              <w:adjustRightInd w:val="0"/>
              <w:snapToGrid w:val="0"/>
              <w:jc w:val="center"/>
              <w:rPr>
                <w:sz w:val="20"/>
                <w:szCs w:val="20"/>
                <w:lang w:val="en-US"/>
              </w:rPr>
            </w:pPr>
            <w:r w:rsidRPr="00552AC5">
              <w:rPr>
                <w:sz w:val="20"/>
                <w:szCs w:val="20"/>
                <w:lang w:val="en-US"/>
              </w:rPr>
              <w:t>Pascasarjana A</w:t>
            </w:r>
          </w:p>
        </w:tc>
        <w:tc>
          <w:tcPr>
            <w:tcW w:w="1385" w:type="pct"/>
            <w:vAlign w:val="center"/>
          </w:tcPr>
          <w:p w14:paraId="1AE8BD46" w14:textId="77777777" w:rsidR="00552AC5" w:rsidRPr="00552AC5" w:rsidRDefault="00552AC5" w:rsidP="00552AC5">
            <w:pPr>
              <w:pStyle w:val="BodyText"/>
              <w:adjustRightInd w:val="0"/>
              <w:snapToGrid w:val="0"/>
              <w:jc w:val="center"/>
              <w:rPr>
                <w:sz w:val="20"/>
                <w:szCs w:val="20"/>
                <w:lang w:val="en-US"/>
              </w:rPr>
            </w:pPr>
            <w:r w:rsidRPr="00552AC5">
              <w:rPr>
                <w:sz w:val="20"/>
                <w:szCs w:val="20"/>
                <w:lang w:val="en-US"/>
              </w:rPr>
              <w:t>13</w:t>
            </w:r>
          </w:p>
        </w:tc>
      </w:tr>
      <w:tr w:rsidR="00552AC5" w:rsidRPr="00552AC5" w14:paraId="07112450" w14:textId="77777777" w:rsidTr="00556BD2">
        <w:tc>
          <w:tcPr>
            <w:tcW w:w="657" w:type="pct"/>
            <w:vAlign w:val="center"/>
          </w:tcPr>
          <w:p w14:paraId="5C155E89" w14:textId="77777777" w:rsidR="00552AC5" w:rsidRPr="00552AC5" w:rsidRDefault="00552AC5" w:rsidP="00552AC5">
            <w:pPr>
              <w:pStyle w:val="BodyText"/>
              <w:adjustRightInd w:val="0"/>
              <w:snapToGrid w:val="0"/>
              <w:jc w:val="center"/>
              <w:rPr>
                <w:sz w:val="20"/>
                <w:szCs w:val="20"/>
                <w:lang w:val="en-US"/>
              </w:rPr>
            </w:pPr>
            <w:r w:rsidRPr="00552AC5">
              <w:rPr>
                <w:sz w:val="20"/>
                <w:szCs w:val="20"/>
                <w:lang w:val="en-US"/>
              </w:rPr>
              <w:t>14.</w:t>
            </w:r>
          </w:p>
        </w:tc>
        <w:tc>
          <w:tcPr>
            <w:tcW w:w="2958" w:type="pct"/>
            <w:vAlign w:val="center"/>
          </w:tcPr>
          <w:p w14:paraId="3AD8A1AF" w14:textId="77777777" w:rsidR="00552AC5" w:rsidRPr="00552AC5" w:rsidRDefault="00552AC5" w:rsidP="00552AC5">
            <w:pPr>
              <w:pStyle w:val="BodyText"/>
              <w:adjustRightInd w:val="0"/>
              <w:snapToGrid w:val="0"/>
              <w:jc w:val="center"/>
              <w:rPr>
                <w:sz w:val="20"/>
                <w:szCs w:val="20"/>
                <w:lang w:val="en-US"/>
              </w:rPr>
            </w:pPr>
            <w:r w:rsidRPr="00552AC5">
              <w:rPr>
                <w:sz w:val="20"/>
                <w:szCs w:val="20"/>
                <w:lang w:val="en-US"/>
              </w:rPr>
              <w:t>Srijaya Negara A</w:t>
            </w:r>
          </w:p>
        </w:tc>
        <w:tc>
          <w:tcPr>
            <w:tcW w:w="1385" w:type="pct"/>
            <w:vAlign w:val="center"/>
          </w:tcPr>
          <w:p w14:paraId="23BF9057" w14:textId="77777777" w:rsidR="00552AC5" w:rsidRPr="00552AC5" w:rsidRDefault="00552AC5" w:rsidP="00552AC5">
            <w:pPr>
              <w:pStyle w:val="BodyText"/>
              <w:adjustRightInd w:val="0"/>
              <w:snapToGrid w:val="0"/>
              <w:jc w:val="center"/>
              <w:rPr>
                <w:sz w:val="20"/>
                <w:szCs w:val="20"/>
                <w:lang w:val="en-US"/>
              </w:rPr>
            </w:pPr>
            <w:r w:rsidRPr="00552AC5">
              <w:rPr>
                <w:sz w:val="20"/>
                <w:szCs w:val="20"/>
                <w:lang w:val="en-US"/>
              </w:rPr>
              <w:t>7</w:t>
            </w:r>
          </w:p>
        </w:tc>
      </w:tr>
      <w:tr w:rsidR="00552AC5" w:rsidRPr="00552AC5" w14:paraId="6D683C3B" w14:textId="77777777" w:rsidTr="00556BD2">
        <w:tc>
          <w:tcPr>
            <w:tcW w:w="657" w:type="pct"/>
            <w:vAlign w:val="center"/>
          </w:tcPr>
          <w:p w14:paraId="37AAC836" w14:textId="77777777" w:rsidR="00552AC5" w:rsidRPr="00552AC5" w:rsidRDefault="00552AC5" w:rsidP="00552AC5">
            <w:pPr>
              <w:pStyle w:val="BodyText"/>
              <w:adjustRightInd w:val="0"/>
              <w:snapToGrid w:val="0"/>
              <w:jc w:val="center"/>
              <w:rPr>
                <w:sz w:val="20"/>
                <w:szCs w:val="20"/>
                <w:lang w:val="en-US"/>
              </w:rPr>
            </w:pPr>
          </w:p>
        </w:tc>
        <w:tc>
          <w:tcPr>
            <w:tcW w:w="2958" w:type="pct"/>
            <w:vAlign w:val="center"/>
          </w:tcPr>
          <w:p w14:paraId="2DCF8D78" w14:textId="77777777" w:rsidR="00552AC5" w:rsidRPr="00552AC5" w:rsidRDefault="00552AC5" w:rsidP="00552AC5">
            <w:pPr>
              <w:pStyle w:val="BodyText"/>
              <w:adjustRightInd w:val="0"/>
              <w:snapToGrid w:val="0"/>
              <w:jc w:val="center"/>
              <w:rPr>
                <w:b/>
                <w:sz w:val="20"/>
                <w:szCs w:val="20"/>
                <w:lang w:val="en-US"/>
              </w:rPr>
            </w:pPr>
            <w:r w:rsidRPr="00552AC5">
              <w:rPr>
                <w:b/>
                <w:sz w:val="20"/>
                <w:szCs w:val="20"/>
                <w:lang w:val="en-US"/>
              </w:rPr>
              <w:t>Jumlah</w:t>
            </w:r>
          </w:p>
        </w:tc>
        <w:tc>
          <w:tcPr>
            <w:tcW w:w="1385" w:type="pct"/>
            <w:vAlign w:val="center"/>
          </w:tcPr>
          <w:p w14:paraId="0E7303DF" w14:textId="77777777" w:rsidR="00552AC5" w:rsidRPr="00552AC5" w:rsidRDefault="00552AC5" w:rsidP="00552AC5">
            <w:pPr>
              <w:pStyle w:val="BodyText"/>
              <w:adjustRightInd w:val="0"/>
              <w:snapToGrid w:val="0"/>
              <w:jc w:val="center"/>
              <w:rPr>
                <w:b/>
                <w:sz w:val="20"/>
                <w:szCs w:val="20"/>
                <w:lang w:val="en-US"/>
              </w:rPr>
            </w:pPr>
            <w:r w:rsidRPr="00552AC5">
              <w:rPr>
                <w:b/>
                <w:sz w:val="20"/>
                <w:szCs w:val="20"/>
                <w:lang w:val="en-US"/>
              </w:rPr>
              <w:t>251</w:t>
            </w:r>
          </w:p>
        </w:tc>
      </w:tr>
    </w:tbl>
    <w:p w14:paraId="2B389C59" w14:textId="77777777" w:rsidR="00552AC5" w:rsidRPr="00026E79" w:rsidRDefault="00552AC5" w:rsidP="00C7616C">
      <w:pPr>
        <w:pStyle w:val="BodyText"/>
        <w:adjustRightInd w:val="0"/>
        <w:snapToGrid w:val="0"/>
        <w:rPr>
          <w:sz w:val="22"/>
          <w:szCs w:val="22"/>
        </w:rPr>
      </w:pPr>
    </w:p>
    <w:p w14:paraId="002DB506" w14:textId="3636B153" w:rsidR="00552AC5" w:rsidRPr="00552AC5" w:rsidRDefault="00552AC5" w:rsidP="00552AC5">
      <w:pPr>
        <w:pStyle w:val="BodyText"/>
        <w:adjustRightInd w:val="0"/>
        <w:snapToGrid w:val="0"/>
        <w:ind w:right="296"/>
        <w:jc w:val="both"/>
        <w:rPr>
          <w:sz w:val="20"/>
          <w:szCs w:val="20"/>
          <w:lang w:val="en-US"/>
        </w:rPr>
      </w:pPr>
      <w:r w:rsidRPr="00D94E83">
        <w:rPr>
          <w:sz w:val="20"/>
          <w:szCs w:val="20"/>
        </w:rPr>
        <w:t xml:space="preserve">Tabel </w:t>
      </w:r>
      <w:r w:rsidR="00D54672">
        <w:rPr>
          <w:sz w:val="20"/>
          <w:szCs w:val="20"/>
          <w:lang w:val="en-US"/>
        </w:rPr>
        <w:t>9</w:t>
      </w:r>
      <w:r w:rsidRPr="00D94E83">
        <w:rPr>
          <w:sz w:val="20"/>
          <w:szCs w:val="20"/>
          <w:lang w:val="en-US"/>
        </w:rPr>
        <w:t xml:space="preserve">. </w:t>
      </w:r>
      <w:r w:rsidRPr="00552AC5">
        <w:rPr>
          <w:sz w:val="20"/>
          <w:szCs w:val="20"/>
          <w:lang w:val="en-US"/>
        </w:rPr>
        <w:t xml:space="preserve">Rute </w:t>
      </w:r>
      <w:r w:rsidR="00085AB2" w:rsidRPr="00085AB2">
        <w:rPr>
          <w:i/>
          <w:iCs/>
          <w:sz w:val="20"/>
          <w:szCs w:val="20"/>
          <w:lang w:val="en-US"/>
        </w:rPr>
        <w:t>Feeder</w:t>
      </w:r>
      <w:r w:rsidRPr="00552AC5">
        <w:rPr>
          <w:sz w:val="20"/>
          <w:szCs w:val="20"/>
          <w:lang w:val="en-US"/>
        </w:rPr>
        <w:t xml:space="preserve"> </w:t>
      </w:r>
      <w:r w:rsidR="00F41BB1">
        <w:rPr>
          <w:sz w:val="20"/>
          <w:szCs w:val="20"/>
          <w:lang w:val="en-US"/>
        </w:rPr>
        <w:t xml:space="preserve">Jumlah Penumpang </w:t>
      </w:r>
      <w:r w:rsidRPr="00552AC5">
        <w:rPr>
          <w:sz w:val="20"/>
          <w:szCs w:val="20"/>
          <w:lang w:val="en-US"/>
        </w:rPr>
        <w:t>Unsri</w:t>
      </w:r>
    </w:p>
    <w:tbl>
      <w:tblPr>
        <w:tblStyle w:val="TableGrid"/>
        <w:tblW w:w="5000" w:type="pct"/>
        <w:jc w:val="center"/>
        <w:tblLook w:val="04A0" w:firstRow="1" w:lastRow="0" w:firstColumn="1" w:lastColumn="0" w:noHBand="0" w:noVBand="1"/>
      </w:tblPr>
      <w:tblGrid>
        <w:gridCol w:w="595"/>
        <w:gridCol w:w="2682"/>
        <w:gridCol w:w="1256"/>
      </w:tblGrid>
      <w:tr w:rsidR="00995E12" w:rsidRPr="00552AC5" w14:paraId="3FC7F841" w14:textId="77777777" w:rsidTr="00995E12">
        <w:trPr>
          <w:jc w:val="center"/>
        </w:trPr>
        <w:tc>
          <w:tcPr>
            <w:tcW w:w="657" w:type="pct"/>
            <w:shd w:val="clear" w:color="auto" w:fill="auto"/>
            <w:vAlign w:val="center"/>
          </w:tcPr>
          <w:p w14:paraId="39CB867E" w14:textId="77777777" w:rsidR="00552AC5" w:rsidRPr="00552AC5" w:rsidRDefault="00552AC5" w:rsidP="00552AC5">
            <w:pPr>
              <w:adjustRightInd w:val="0"/>
              <w:snapToGrid w:val="0"/>
              <w:jc w:val="center"/>
              <w:rPr>
                <w:bCs/>
                <w:sz w:val="20"/>
                <w:szCs w:val="20"/>
                <w:lang w:val="en-US"/>
              </w:rPr>
            </w:pPr>
            <w:r w:rsidRPr="00552AC5">
              <w:rPr>
                <w:bCs/>
                <w:sz w:val="20"/>
                <w:szCs w:val="20"/>
                <w:lang w:val="en-US"/>
              </w:rPr>
              <w:t>No.</w:t>
            </w:r>
          </w:p>
        </w:tc>
        <w:tc>
          <w:tcPr>
            <w:tcW w:w="2958" w:type="pct"/>
            <w:shd w:val="clear" w:color="auto" w:fill="auto"/>
            <w:vAlign w:val="center"/>
          </w:tcPr>
          <w:p w14:paraId="4FF36989" w14:textId="77777777" w:rsidR="00552AC5" w:rsidRPr="00552AC5" w:rsidRDefault="00552AC5" w:rsidP="00552AC5">
            <w:pPr>
              <w:adjustRightInd w:val="0"/>
              <w:snapToGrid w:val="0"/>
              <w:jc w:val="center"/>
              <w:rPr>
                <w:bCs/>
                <w:sz w:val="20"/>
                <w:szCs w:val="20"/>
                <w:lang w:val="en-US"/>
              </w:rPr>
            </w:pPr>
            <w:r w:rsidRPr="00552AC5">
              <w:rPr>
                <w:bCs/>
                <w:sz w:val="20"/>
                <w:szCs w:val="20"/>
                <w:lang w:val="en-US"/>
              </w:rPr>
              <w:t>Nama Halte</w:t>
            </w:r>
          </w:p>
        </w:tc>
        <w:tc>
          <w:tcPr>
            <w:tcW w:w="1385" w:type="pct"/>
            <w:shd w:val="clear" w:color="auto" w:fill="auto"/>
            <w:vAlign w:val="center"/>
          </w:tcPr>
          <w:p w14:paraId="48249DD6" w14:textId="77777777" w:rsidR="00552AC5" w:rsidRPr="00552AC5" w:rsidRDefault="00552AC5" w:rsidP="00552AC5">
            <w:pPr>
              <w:adjustRightInd w:val="0"/>
              <w:snapToGrid w:val="0"/>
              <w:jc w:val="center"/>
              <w:rPr>
                <w:bCs/>
                <w:sz w:val="20"/>
                <w:szCs w:val="20"/>
                <w:lang w:val="en-US"/>
              </w:rPr>
            </w:pPr>
            <w:r w:rsidRPr="00552AC5">
              <w:rPr>
                <w:bCs/>
                <w:sz w:val="20"/>
                <w:szCs w:val="20"/>
                <w:lang w:val="en-US"/>
              </w:rPr>
              <w:t>Asal dan Tujuan</w:t>
            </w:r>
          </w:p>
        </w:tc>
      </w:tr>
      <w:tr w:rsidR="00552AC5" w:rsidRPr="00552AC5" w14:paraId="3FE9E82A" w14:textId="77777777" w:rsidTr="00556BD2">
        <w:trPr>
          <w:jc w:val="center"/>
        </w:trPr>
        <w:tc>
          <w:tcPr>
            <w:tcW w:w="657" w:type="pct"/>
            <w:vAlign w:val="center"/>
          </w:tcPr>
          <w:p w14:paraId="758BA376" w14:textId="77777777" w:rsidR="00552AC5" w:rsidRPr="00552AC5" w:rsidRDefault="00552AC5" w:rsidP="00552AC5">
            <w:pPr>
              <w:adjustRightInd w:val="0"/>
              <w:snapToGrid w:val="0"/>
              <w:jc w:val="center"/>
              <w:rPr>
                <w:bCs/>
                <w:sz w:val="20"/>
                <w:szCs w:val="20"/>
                <w:lang w:val="en-US"/>
              </w:rPr>
            </w:pPr>
            <w:r w:rsidRPr="00552AC5">
              <w:rPr>
                <w:bCs/>
                <w:sz w:val="20"/>
                <w:szCs w:val="20"/>
                <w:lang w:val="en-US"/>
              </w:rPr>
              <w:t>1.</w:t>
            </w:r>
          </w:p>
        </w:tc>
        <w:tc>
          <w:tcPr>
            <w:tcW w:w="2958" w:type="pct"/>
            <w:vAlign w:val="center"/>
          </w:tcPr>
          <w:p w14:paraId="090ADB82" w14:textId="77777777" w:rsidR="00552AC5" w:rsidRPr="00552AC5" w:rsidRDefault="00552AC5" w:rsidP="00552AC5">
            <w:pPr>
              <w:adjustRightInd w:val="0"/>
              <w:snapToGrid w:val="0"/>
              <w:jc w:val="center"/>
              <w:rPr>
                <w:bCs/>
                <w:sz w:val="20"/>
                <w:szCs w:val="20"/>
                <w:lang w:val="en-US"/>
              </w:rPr>
            </w:pPr>
            <w:r w:rsidRPr="00552AC5">
              <w:rPr>
                <w:bCs/>
                <w:sz w:val="20"/>
                <w:szCs w:val="20"/>
                <w:lang w:val="en-US"/>
              </w:rPr>
              <w:t>SMAN 10</w:t>
            </w:r>
          </w:p>
        </w:tc>
        <w:tc>
          <w:tcPr>
            <w:tcW w:w="1385" w:type="pct"/>
            <w:vAlign w:val="center"/>
          </w:tcPr>
          <w:p w14:paraId="0093C49A" w14:textId="77777777" w:rsidR="00552AC5" w:rsidRPr="00552AC5" w:rsidRDefault="00552AC5" w:rsidP="00552AC5">
            <w:pPr>
              <w:adjustRightInd w:val="0"/>
              <w:snapToGrid w:val="0"/>
              <w:jc w:val="center"/>
              <w:rPr>
                <w:bCs/>
                <w:sz w:val="20"/>
                <w:szCs w:val="20"/>
                <w:lang w:val="en-US"/>
              </w:rPr>
            </w:pPr>
            <w:r w:rsidRPr="00552AC5">
              <w:rPr>
                <w:bCs/>
                <w:sz w:val="20"/>
                <w:szCs w:val="20"/>
                <w:lang w:val="en-US"/>
              </w:rPr>
              <w:t>25</w:t>
            </w:r>
          </w:p>
        </w:tc>
      </w:tr>
      <w:tr w:rsidR="00552AC5" w:rsidRPr="00552AC5" w14:paraId="76A0194E" w14:textId="77777777" w:rsidTr="00556BD2">
        <w:trPr>
          <w:jc w:val="center"/>
        </w:trPr>
        <w:tc>
          <w:tcPr>
            <w:tcW w:w="657" w:type="pct"/>
            <w:vAlign w:val="center"/>
          </w:tcPr>
          <w:p w14:paraId="0B7C7126" w14:textId="77777777" w:rsidR="00552AC5" w:rsidRPr="00552AC5" w:rsidRDefault="00552AC5" w:rsidP="00552AC5">
            <w:pPr>
              <w:adjustRightInd w:val="0"/>
              <w:snapToGrid w:val="0"/>
              <w:jc w:val="center"/>
              <w:rPr>
                <w:bCs/>
                <w:sz w:val="20"/>
                <w:szCs w:val="20"/>
                <w:lang w:val="en-US"/>
              </w:rPr>
            </w:pPr>
            <w:r w:rsidRPr="00552AC5">
              <w:rPr>
                <w:bCs/>
                <w:sz w:val="20"/>
                <w:szCs w:val="20"/>
                <w:lang w:val="en-US"/>
              </w:rPr>
              <w:lastRenderedPageBreak/>
              <w:t>2.</w:t>
            </w:r>
          </w:p>
        </w:tc>
        <w:tc>
          <w:tcPr>
            <w:tcW w:w="2958" w:type="pct"/>
            <w:vAlign w:val="center"/>
          </w:tcPr>
          <w:p w14:paraId="400D6E3C" w14:textId="77777777" w:rsidR="00552AC5" w:rsidRPr="00552AC5" w:rsidRDefault="00552AC5" w:rsidP="00552AC5">
            <w:pPr>
              <w:adjustRightInd w:val="0"/>
              <w:snapToGrid w:val="0"/>
              <w:jc w:val="center"/>
              <w:rPr>
                <w:bCs/>
                <w:sz w:val="20"/>
                <w:szCs w:val="20"/>
                <w:lang w:val="en-US"/>
              </w:rPr>
            </w:pPr>
            <w:r w:rsidRPr="00552AC5">
              <w:rPr>
                <w:bCs/>
                <w:sz w:val="20"/>
                <w:szCs w:val="20"/>
                <w:lang w:val="en-US"/>
              </w:rPr>
              <w:t>Srijaya Negara B</w:t>
            </w:r>
          </w:p>
        </w:tc>
        <w:tc>
          <w:tcPr>
            <w:tcW w:w="1385" w:type="pct"/>
            <w:vAlign w:val="center"/>
          </w:tcPr>
          <w:p w14:paraId="5E4ACCCF" w14:textId="77777777" w:rsidR="00552AC5" w:rsidRPr="00552AC5" w:rsidRDefault="00552AC5" w:rsidP="00552AC5">
            <w:pPr>
              <w:adjustRightInd w:val="0"/>
              <w:snapToGrid w:val="0"/>
              <w:jc w:val="center"/>
              <w:rPr>
                <w:bCs/>
                <w:sz w:val="20"/>
                <w:szCs w:val="20"/>
                <w:lang w:val="en-US"/>
              </w:rPr>
            </w:pPr>
            <w:r w:rsidRPr="00552AC5">
              <w:rPr>
                <w:bCs/>
                <w:sz w:val="20"/>
                <w:szCs w:val="20"/>
                <w:lang w:val="en-US"/>
              </w:rPr>
              <w:t>8</w:t>
            </w:r>
          </w:p>
        </w:tc>
      </w:tr>
      <w:tr w:rsidR="00552AC5" w:rsidRPr="00552AC5" w14:paraId="7F94DC96" w14:textId="77777777" w:rsidTr="00556BD2">
        <w:trPr>
          <w:jc w:val="center"/>
        </w:trPr>
        <w:tc>
          <w:tcPr>
            <w:tcW w:w="657" w:type="pct"/>
            <w:vAlign w:val="center"/>
          </w:tcPr>
          <w:p w14:paraId="76F7CC0E" w14:textId="77777777" w:rsidR="00552AC5" w:rsidRPr="00552AC5" w:rsidRDefault="00552AC5" w:rsidP="00552AC5">
            <w:pPr>
              <w:adjustRightInd w:val="0"/>
              <w:snapToGrid w:val="0"/>
              <w:jc w:val="center"/>
              <w:rPr>
                <w:bCs/>
                <w:sz w:val="20"/>
                <w:szCs w:val="20"/>
                <w:lang w:val="en-US"/>
              </w:rPr>
            </w:pPr>
            <w:r w:rsidRPr="00552AC5">
              <w:rPr>
                <w:bCs/>
                <w:sz w:val="20"/>
                <w:szCs w:val="20"/>
                <w:lang w:val="en-US"/>
              </w:rPr>
              <w:t>3.</w:t>
            </w:r>
          </w:p>
        </w:tc>
        <w:tc>
          <w:tcPr>
            <w:tcW w:w="2958" w:type="pct"/>
            <w:vAlign w:val="center"/>
          </w:tcPr>
          <w:p w14:paraId="1B5C25B5" w14:textId="77777777" w:rsidR="00552AC5" w:rsidRPr="00552AC5" w:rsidRDefault="00552AC5" w:rsidP="00552AC5">
            <w:pPr>
              <w:adjustRightInd w:val="0"/>
              <w:snapToGrid w:val="0"/>
              <w:jc w:val="center"/>
              <w:rPr>
                <w:bCs/>
                <w:sz w:val="20"/>
                <w:szCs w:val="20"/>
                <w:lang w:val="en-US"/>
              </w:rPr>
            </w:pPr>
            <w:r w:rsidRPr="00552AC5">
              <w:rPr>
                <w:bCs/>
                <w:sz w:val="20"/>
                <w:szCs w:val="20"/>
                <w:lang w:val="en-US"/>
              </w:rPr>
              <w:t>Pascasarjana B</w:t>
            </w:r>
          </w:p>
        </w:tc>
        <w:tc>
          <w:tcPr>
            <w:tcW w:w="1385" w:type="pct"/>
            <w:vAlign w:val="center"/>
          </w:tcPr>
          <w:p w14:paraId="391F4488" w14:textId="77777777" w:rsidR="00552AC5" w:rsidRPr="00552AC5" w:rsidRDefault="00552AC5" w:rsidP="00552AC5">
            <w:pPr>
              <w:adjustRightInd w:val="0"/>
              <w:snapToGrid w:val="0"/>
              <w:jc w:val="center"/>
              <w:rPr>
                <w:bCs/>
                <w:sz w:val="20"/>
                <w:szCs w:val="20"/>
                <w:lang w:val="en-US"/>
              </w:rPr>
            </w:pPr>
            <w:r w:rsidRPr="00552AC5">
              <w:rPr>
                <w:bCs/>
                <w:sz w:val="20"/>
                <w:szCs w:val="20"/>
                <w:lang w:val="en-US"/>
              </w:rPr>
              <w:t>2</w:t>
            </w:r>
          </w:p>
        </w:tc>
      </w:tr>
      <w:tr w:rsidR="00552AC5" w:rsidRPr="00552AC5" w14:paraId="2062E925" w14:textId="77777777" w:rsidTr="00556BD2">
        <w:trPr>
          <w:jc w:val="center"/>
        </w:trPr>
        <w:tc>
          <w:tcPr>
            <w:tcW w:w="657" w:type="pct"/>
            <w:vAlign w:val="center"/>
          </w:tcPr>
          <w:p w14:paraId="0CDF55C4" w14:textId="77777777" w:rsidR="00552AC5" w:rsidRPr="00552AC5" w:rsidRDefault="00552AC5" w:rsidP="00552AC5">
            <w:pPr>
              <w:adjustRightInd w:val="0"/>
              <w:snapToGrid w:val="0"/>
              <w:jc w:val="center"/>
              <w:rPr>
                <w:bCs/>
                <w:sz w:val="20"/>
                <w:szCs w:val="20"/>
                <w:lang w:val="en-US"/>
              </w:rPr>
            </w:pPr>
            <w:r w:rsidRPr="00552AC5">
              <w:rPr>
                <w:bCs/>
                <w:sz w:val="20"/>
                <w:szCs w:val="20"/>
                <w:lang w:val="en-US"/>
              </w:rPr>
              <w:t>4.</w:t>
            </w:r>
          </w:p>
        </w:tc>
        <w:tc>
          <w:tcPr>
            <w:tcW w:w="2958" w:type="pct"/>
            <w:vAlign w:val="center"/>
          </w:tcPr>
          <w:p w14:paraId="6EE9E9A3" w14:textId="0ECFFDEB" w:rsidR="00552AC5" w:rsidRPr="00552AC5" w:rsidRDefault="00552AC5" w:rsidP="00552AC5">
            <w:pPr>
              <w:adjustRightInd w:val="0"/>
              <w:snapToGrid w:val="0"/>
              <w:jc w:val="center"/>
              <w:rPr>
                <w:bCs/>
                <w:sz w:val="20"/>
                <w:szCs w:val="20"/>
                <w:lang w:val="en-US"/>
              </w:rPr>
            </w:pPr>
            <w:r w:rsidRPr="00552AC5">
              <w:rPr>
                <w:bCs/>
                <w:sz w:val="20"/>
                <w:szCs w:val="20"/>
                <w:lang w:val="en-US"/>
              </w:rPr>
              <w:t>SMKN 3</w:t>
            </w:r>
          </w:p>
        </w:tc>
        <w:tc>
          <w:tcPr>
            <w:tcW w:w="1385" w:type="pct"/>
            <w:vAlign w:val="center"/>
          </w:tcPr>
          <w:p w14:paraId="1EB4FD37" w14:textId="77777777" w:rsidR="00552AC5" w:rsidRPr="00552AC5" w:rsidRDefault="00552AC5" w:rsidP="00552AC5">
            <w:pPr>
              <w:adjustRightInd w:val="0"/>
              <w:snapToGrid w:val="0"/>
              <w:jc w:val="center"/>
              <w:rPr>
                <w:bCs/>
                <w:sz w:val="20"/>
                <w:szCs w:val="20"/>
                <w:lang w:val="en-US"/>
              </w:rPr>
            </w:pPr>
            <w:r w:rsidRPr="00552AC5">
              <w:rPr>
                <w:bCs/>
                <w:sz w:val="20"/>
                <w:szCs w:val="20"/>
                <w:lang w:val="en-US"/>
              </w:rPr>
              <w:t>15</w:t>
            </w:r>
          </w:p>
        </w:tc>
      </w:tr>
      <w:tr w:rsidR="00552AC5" w:rsidRPr="00552AC5" w14:paraId="6B329F8A" w14:textId="77777777" w:rsidTr="00556BD2">
        <w:trPr>
          <w:jc w:val="center"/>
        </w:trPr>
        <w:tc>
          <w:tcPr>
            <w:tcW w:w="657" w:type="pct"/>
            <w:vAlign w:val="center"/>
          </w:tcPr>
          <w:p w14:paraId="0D96F2D5" w14:textId="77777777" w:rsidR="00552AC5" w:rsidRPr="00552AC5" w:rsidRDefault="00552AC5" w:rsidP="00552AC5">
            <w:pPr>
              <w:adjustRightInd w:val="0"/>
              <w:snapToGrid w:val="0"/>
              <w:jc w:val="center"/>
              <w:rPr>
                <w:bCs/>
                <w:sz w:val="20"/>
                <w:szCs w:val="20"/>
                <w:lang w:val="en-US"/>
              </w:rPr>
            </w:pPr>
            <w:r w:rsidRPr="00552AC5">
              <w:rPr>
                <w:bCs/>
                <w:sz w:val="20"/>
                <w:szCs w:val="20"/>
                <w:lang w:val="en-US"/>
              </w:rPr>
              <w:t>5.</w:t>
            </w:r>
          </w:p>
        </w:tc>
        <w:tc>
          <w:tcPr>
            <w:tcW w:w="2958" w:type="pct"/>
            <w:vAlign w:val="center"/>
          </w:tcPr>
          <w:p w14:paraId="72EE864E" w14:textId="77777777" w:rsidR="00552AC5" w:rsidRPr="00552AC5" w:rsidRDefault="00552AC5" w:rsidP="00552AC5">
            <w:pPr>
              <w:adjustRightInd w:val="0"/>
              <w:snapToGrid w:val="0"/>
              <w:jc w:val="center"/>
              <w:rPr>
                <w:bCs/>
                <w:sz w:val="20"/>
                <w:szCs w:val="20"/>
                <w:lang w:val="en-US"/>
              </w:rPr>
            </w:pPr>
            <w:r w:rsidRPr="00552AC5">
              <w:rPr>
                <w:bCs/>
                <w:sz w:val="20"/>
                <w:szCs w:val="20"/>
                <w:lang w:val="en-US"/>
              </w:rPr>
              <w:t>Unsri</w:t>
            </w:r>
          </w:p>
        </w:tc>
        <w:tc>
          <w:tcPr>
            <w:tcW w:w="1385" w:type="pct"/>
            <w:vAlign w:val="center"/>
          </w:tcPr>
          <w:p w14:paraId="43A34FA1" w14:textId="77777777" w:rsidR="00552AC5" w:rsidRPr="00552AC5" w:rsidRDefault="00552AC5" w:rsidP="00552AC5">
            <w:pPr>
              <w:adjustRightInd w:val="0"/>
              <w:snapToGrid w:val="0"/>
              <w:jc w:val="center"/>
              <w:rPr>
                <w:bCs/>
                <w:sz w:val="20"/>
                <w:szCs w:val="20"/>
                <w:lang w:val="en-US"/>
              </w:rPr>
            </w:pPr>
            <w:r w:rsidRPr="00552AC5">
              <w:rPr>
                <w:bCs/>
                <w:sz w:val="20"/>
                <w:szCs w:val="20"/>
                <w:lang w:val="en-US"/>
              </w:rPr>
              <w:t>247</w:t>
            </w:r>
          </w:p>
        </w:tc>
      </w:tr>
      <w:tr w:rsidR="00552AC5" w:rsidRPr="00552AC5" w14:paraId="55E2A429" w14:textId="77777777" w:rsidTr="00556BD2">
        <w:trPr>
          <w:jc w:val="center"/>
        </w:trPr>
        <w:tc>
          <w:tcPr>
            <w:tcW w:w="657" w:type="pct"/>
            <w:vAlign w:val="center"/>
          </w:tcPr>
          <w:p w14:paraId="101F58FD" w14:textId="77777777" w:rsidR="00552AC5" w:rsidRPr="00552AC5" w:rsidRDefault="00552AC5" w:rsidP="00552AC5">
            <w:pPr>
              <w:adjustRightInd w:val="0"/>
              <w:snapToGrid w:val="0"/>
              <w:jc w:val="center"/>
              <w:rPr>
                <w:bCs/>
                <w:sz w:val="20"/>
                <w:szCs w:val="20"/>
                <w:lang w:val="en-US"/>
              </w:rPr>
            </w:pPr>
            <w:r w:rsidRPr="00552AC5">
              <w:rPr>
                <w:bCs/>
                <w:sz w:val="20"/>
                <w:szCs w:val="20"/>
                <w:lang w:val="en-US"/>
              </w:rPr>
              <w:t>6.</w:t>
            </w:r>
          </w:p>
        </w:tc>
        <w:tc>
          <w:tcPr>
            <w:tcW w:w="2958" w:type="pct"/>
            <w:vAlign w:val="center"/>
          </w:tcPr>
          <w:p w14:paraId="1DA58C19" w14:textId="77777777" w:rsidR="00552AC5" w:rsidRPr="00552AC5" w:rsidRDefault="00552AC5" w:rsidP="00552AC5">
            <w:pPr>
              <w:adjustRightInd w:val="0"/>
              <w:snapToGrid w:val="0"/>
              <w:jc w:val="center"/>
              <w:rPr>
                <w:bCs/>
                <w:sz w:val="20"/>
                <w:szCs w:val="20"/>
                <w:lang w:val="en-US"/>
              </w:rPr>
            </w:pPr>
            <w:r w:rsidRPr="00552AC5">
              <w:rPr>
                <w:bCs/>
                <w:sz w:val="20"/>
                <w:szCs w:val="20"/>
                <w:lang w:val="en-US"/>
              </w:rPr>
              <w:t>Padang Selasa</w:t>
            </w:r>
          </w:p>
        </w:tc>
        <w:tc>
          <w:tcPr>
            <w:tcW w:w="1385" w:type="pct"/>
            <w:vAlign w:val="center"/>
          </w:tcPr>
          <w:p w14:paraId="72FC58AC" w14:textId="77777777" w:rsidR="00552AC5" w:rsidRPr="00552AC5" w:rsidRDefault="00552AC5" w:rsidP="00552AC5">
            <w:pPr>
              <w:adjustRightInd w:val="0"/>
              <w:snapToGrid w:val="0"/>
              <w:jc w:val="center"/>
              <w:rPr>
                <w:bCs/>
                <w:sz w:val="20"/>
                <w:szCs w:val="20"/>
                <w:lang w:val="en-US"/>
              </w:rPr>
            </w:pPr>
            <w:r w:rsidRPr="00552AC5">
              <w:rPr>
                <w:bCs/>
                <w:sz w:val="20"/>
                <w:szCs w:val="20"/>
                <w:lang w:val="en-US"/>
              </w:rPr>
              <w:t>6</w:t>
            </w:r>
          </w:p>
        </w:tc>
      </w:tr>
      <w:tr w:rsidR="00552AC5" w:rsidRPr="00552AC5" w14:paraId="000D4BF8" w14:textId="77777777" w:rsidTr="00556BD2">
        <w:trPr>
          <w:jc w:val="center"/>
        </w:trPr>
        <w:tc>
          <w:tcPr>
            <w:tcW w:w="657" w:type="pct"/>
            <w:vAlign w:val="center"/>
          </w:tcPr>
          <w:p w14:paraId="72C0A576" w14:textId="77777777" w:rsidR="00552AC5" w:rsidRPr="00552AC5" w:rsidRDefault="00552AC5" w:rsidP="00552AC5">
            <w:pPr>
              <w:adjustRightInd w:val="0"/>
              <w:snapToGrid w:val="0"/>
              <w:jc w:val="center"/>
              <w:rPr>
                <w:bCs/>
                <w:sz w:val="20"/>
                <w:szCs w:val="20"/>
                <w:lang w:val="en-US"/>
              </w:rPr>
            </w:pPr>
            <w:r w:rsidRPr="00552AC5">
              <w:rPr>
                <w:bCs/>
                <w:sz w:val="20"/>
                <w:szCs w:val="20"/>
                <w:lang w:val="en-US"/>
              </w:rPr>
              <w:t>7.</w:t>
            </w:r>
          </w:p>
        </w:tc>
        <w:tc>
          <w:tcPr>
            <w:tcW w:w="2958" w:type="pct"/>
            <w:vAlign w:val="center"/>
          </w:tcPr>
          <w:p w14:paraId="6398A7A3" w14:textId="77777777" w:rsidR="00552AC5" w:rsidRPr="00552AC5" w:rsidRDefault="00552AC5" w:rsidP="00552AC5">
            <w:pPr>
              <w:adjustRightInd w:val="0"/>
              <w:snapToGrid w:val="0"/>
              <w:jc w:val="center"/>
              <w:rPr>
                <w:bCs/>
                <w:sz w:val="20"/>
                <w:szCs w:val="20"/>
                <w:lang w:val="en-US"/>
              </w:rPr>
            </w:pPr>
            <w:r w:rsidRPr="00552AC5">
              <w:rPr>
                <w:bCs/>
                <w:sz w:val="20"/>
                <w:szCs w:val="20"/>
                <w:lang w:val="en-US"/>
              </w:rPr>
              <w:t>Kemang Manis B</w:t>
            </w:r>
          </w:p>
        </w:tc>
        <w:tc>
          <w:tcPr>
            <w:tcW w:w="1385" w:type="pct"/>
            <w:vAlign w:val="center"/>
          </w:tcPr>
          <w:p w14:paraId="7263F725" w14:textId="77777777" w:rsidR="00552AC5" w:rsidRPr="00552AC5" w:rsidRDefault="00552AC5" w:rsidP="00552AC5">
            <w:pPr>
              <w:adjustRightInd w:val="0"/>
              <w:snapToGrid w:val="0"/>
              <w:jc w:val="center"/>
              <w:rPr>
                <w:bCs/>
                <w:sz w:val="20"/>
                <w:szCs w:val="20"/>
                <w:lang w:val="en-US"/>
              </w:rPr>
            </w:pPr>
            <w:r w:rsidRPr="00552AC5">
              <w:rPr>
                <w:bCs/>
                <w:sz w:val="20"/>
                <w:szCs w:val="20"/>
                <w:lang w:val="en-US"/>
              </w:rPr>
              <w:t>3</w:t>
            </w:r>
          </w:p>
        </w:tc>
      </w:tr>
      <w:tr w:rsidR="00552AC5" w:rsidRPr="00552AC5" w14:paraId="00F79A6D" w14:textId="77777777" w:rsidTr="00556BD2">
        <w:trPr>
          <w:jc w:val="center"/>
        </w:trPr>
        <w:tc>
          <w:tcPr>
            <w:tcW w:w="657" w:type="pct"/>
            <w:vAlign w:val="center"/>
          </w:tcPr>
          <w:p w14:paraId="19281095" w14:textId="77777777" w:rsidR="00552AC5" w:rsidRPr="00552AC5" w:rsidRDefault="00552AC5" w:rsidP="00552AC5">
            <w:pPr>
              <w:adjustRightInd w:val="0"/>
              <w:snapToGrid w:val="0"/>
              <w:jc w:val="center"/>
              <w:rPr>
                <w:bCs/>
                <w:sz w:val="20"/>
                <w:szCs w:val="20"/>
                <w:lang w:val="en-US"/>
              </w:rPr>
            </w:pPr>
            <w:r w:rsidRPr="00552AC5">
              <w:rPr>
                <w:bCs/>
                <w:sz w:val="20"/>
                <w:szCs w:val="20"/>
                <w:lang w:val="en-US"/>
              </w:rPr>
              <w:t>8.</w:t>
            </w:r>
          </w:p>
        </w:tc>
        <w:tc>
          <w:tcPr>
            <w:tcW w:w="2958" w:type="pct"/>
            <w:vAlign w:val="center"/>
          </w:tcPr>
          <w:p w14:paraId="3110F368" w14:textId="77777777" w:rsidR="00552AC5" w:rsidRPr="00552AC5" w:rsidRDefault="00552AC5" w:rsidP="00552AC5">
            <w:pPr>
              <w:adjustRightInd w:val="0"/>
              <w:snapToGrid w:val="0"/>
              <w:jc w:val="center"/>
              <w:rPr>
                <w:bCs/>
                <w:sz w:val="20"/>
                <w:szCs w:val="20"/>
                <w:lang w:val="en-US"/>
              </w:rPr>
            </w:pPr>
            <w:r w:rsidRPr="00552AC5">
              <w:rPr>
                <w:bCs/>
                <w:sz w:val="20"/>
                <w:szCs w:val="20"/>
                <w:lang w:val="en-US"/>
              </w:rPr>
              <w:t>SMAN2 B</w:t>
            </w:r>
          </w:p>
        </w:tc>
        <w:tc>
          <w:tcPr>
            <w:tcW w:w="1385" w:type="pct"/>
            <w:vAlign w:val="center"/>
          </w:tcPr>
          <w:p w14:paraId="7256A4A7" w14:textId="77777777" w:rsidR="00552AC5" w:rsidRPr="00552AC5" w:rsidRDefault="00552AC5" w:rsidP="00552AC5">
            <w:pPr>
              <w:adjustRightInd w:val="0"/>
              <w:snapToGrid w:val="0"/>
              <w:jc w:val="center"/>
              <w:rPr>
                <w:bCs/>
                <w:sz w:val="20"/>
                <w:szCs w:val="20"/>
                <w:lang w:val="en-US"/>
              </w:rPr>
            </w:pPr>
            <w:r w:rsidRPr="00552AC5">
              <w:rPr>
                <w:bCs/>
                <w:sz w:val="20"/>
                <w:szCs w:val="20"/>
                <w:lang w:val="en-US"/>
              </w:rPr>
              <w:t>11</w:t>
            </w:r>
          </w:p>
        </w:tc>
      </w:tr>
      <w:tr w:rsidR="00552AC5" w:rsidRPr="00552AC5" w14:paraId="1A6887F6" w14:textId="77777777" w:rsidTr="00556BD2">
        <w:trPr>
          <w:jc w:val="center"/>
        </w:trPr>
        <w:tc>
          <w:tcPr>
            <w:tcW w:w="657" w:type="pct"/>
            <w:vAlign w:val="center"/>
          </w:tcPr>
          <w:p w14:paraId="35EBEF89" w14:textId="77777777" w:rsidR="00552AC5" w:rsidRPr="00552AC5" w:rsidRDefault="00552AC5" w:rsidP="00552AC5">
            <w:pPr>
              <w:adjustRightInd w:val="0"/>
              <w:snapToGrid w:val="0"/>
              <w:jc w:val="center"/>
              <w:rPr>
                <w:bCs/>
                <w:sz w:val="20"/>
                <w:szCs w:val="20"/>
                <w:lang w:val="en-US"/>
              </w:rPr>
            </w:pPr>
            <w:r w:rsidRPr="00552AC5">
              <w:rPr>
                <w:bCs/>
                <w:sz w:val="20"/>
                <w:szCs w:val="20"/>
                <w:lang w:val="en-US"/>
              </w:rPr>
              <w:t>9.</w:t>
            </w:r>
          </w:p>
        </w:tc>
        <w:tc>
          <w:tcPr>
            <w:tcW w:w="2958" w:type="pct"/>
            <w:vAlign w:val="center"/>
          </w:tcPr>
          <w:p w14:paraId="37512D7E" w14:textId="77777777" w:rsidR="00552AC5" w:rsidRPr="00552AC5" w:rsidRDefault="00552AC5" w:rsidP="00552AC5">
            <w:pPr>
              <w:adjustRightInd w:val="0"/>
              <w:snapToGrid w:val="0"/>
              <w:jc w:val="center"/>
              <w:rPr>
                <w:bCs/>
                <w:sz w:val="20"/>
                <w:szCs w:val="20"/>
                <w:lang w:val="en-US"/>
              </w:rPr>
            </w:pPr>
            <w:r w:rsidRPr="00552AC5">
              <w:rPr>
                <w:bCs/>
                <w:sz w:val="20"/>
                <w:szCs w:val="20"/>
                <w:lang w:val="en-US"/>
              </w:rPr>
              <w:t>SDN 21 B</w:t>
            </w:r>
          </w:p>
        </w:tc>
        <w:tc>
          <w:tcPr>
            <w:tcW w:w="1385" w:type="pct"/>
            <w:vAlign w:val="center"/>
          </w:tcPr>
          <w:p w14:paraId="404B0E18" w14:textId="77777777" w:rsidR="00552AC5" w:rsidRPr="00552AC5" w:rsidRDefault="00552AC5" w:rsidP="00552AC5">
            <w:pPr>
              <w:adjustRightInd w:val="0"/>
              <w:snapToGrid w:val="0"/>
              <w:jc w:val="center"/>
              <w:rPr>
                <w:bCs/>
                <w:sz w:val="20"/>
                <w:szCs w:val="20"/>
                <w:lang w:val="en-US"/>
              </w:rPr>
            </w:pPr>
            <w:r w:rsidRPr="00552AC5">
              <w:rPr>
                <w:bCs/>
                <w:sz w:val="20"/>
                <w:szCs w:val="20"/>
                <w:lang w:val="en-US"/>
              </w:rPr>
              <w:t>8</w:t>
            </w:r>
          </w:p>
        </w:tc>
      </w:tr>
      <w:tr w:rsidR="00552AC5" w:rsidRPr="00552AC5" w14:paraId="4AF6997E" w14:textId="77777777" w:rsidTr="00556BD2">
        <w:trPr>
          <w:jc w:val="center"/>
        </w:trPr>
        <w:tc>
          <w:tcPr>
            <w:tcW w:w="657" w:type="pct"/>
            <w:vAlign w:val="center"/>
          </w:tcPr>
          <w:p w14:paraId="3734A8A8" w14:textId="77777777" w:rsidR="00552AC5" w:rsidRPr="00552AC5" w:rsidRDefault="00552AC5" w:rsidP="00552AC5">
            <w:pPr>
              <w:adjustRightInd w:val="0"/>
              <w:snapToGrid w:val="0"/>
              <w:jc w:val="center"/>
              <w:rPr>
                <w:bCs/>
                <w:sz w:val="20"/>
                <w:szCs w:val="20"/>
                <w:lang w:val="en-US"/>
              </w:rPr>
            </w:pPr>
            <w:r w:rsidRPr="00552AC5">
              <w:rPr>
                <w:bCs/>
                <w:sz w:val="20"/>
                <w:szCs w:val="20"/>
                <w:lang w:val="en-US"/>
              </w:rPr>
              <w:t>10.</w:t>
            </w:r>
          </w:p>
        </w:tc>
        <w:tc>
          <w:tcPr>
            <w:tcW w:w="2958" w:type="pct"/>
            <w:vAlign w:val="center"/>
          </w:tcPr>
          <w:p w14:paraId="7A370906" w14:textId="77777777" w:rsidR="00552AC5" w:rsidRPr="00552AC5" w:rsidRDefault="00552AC5" w:rsidP="00552AC5">
            <w:pPr>
              <w:adjustRightInd w:val="0"/>
              <w:snapToGrid w:val="0"/>
              <w:jc w:val="center"/>
              <w:rPr>
                <w:bCs/>
                <w:sz w:val="20"/>
                <w:szCs w:val="20"/>
                <w:lang w:val="en-US"/>
              </w:rPr>
            </w:pPr>
            <w:r w:rsidRPr="00552AC5">
              <w:rPr>
                <w:bCs/>
                <w:sz w:val="20"/>
                <w:szCs w:val="20"/>
                <w:lang w:val="en-US"/>
              </w:rPr>
              <w:t>Jl. Bidar B</w:t>
            </w:r>
          </w:p>
        </w:tc>
        <w:tc>
          <w:tcPr>
            <w:tcW w:w="1385" w:type="pct"/>
            <w:vAlign w:val="center"/>
          </w:tcPr>
          <w:p w14:paraId="2C621CC6" w14:textId="77777777" w:rsidR="00552AC5" w:rsidRPr="00552AC5" w:rsidRDefault="00552AC5" w:rsidP="00552AC5">
            <w:pPr>
              <w:adjustRightInd w:val="0"/>
              <w:snapToGrid w:val="0"/>
              <w:jc w:val="center"/>
              <w:rPr>
                <w:bCs/>
                <w:sz w:val="20"/>
                <w:szCs w:val="20"/>
                <w:lang w:val="en-US"/>
              </w:rPr>
            </w:pPr>
            <w:r w:rsidRPr="00552AC5">
              <w:rPr>
                <w:bCs/>
                <w:sz w:val="20"/>
                <w:szCs w:val="20"/>
                <w:lang w:val="en-US"/>
              </w:rPr>
              <w:t>6</w:t>
            </w:r>
          </w:p>
        </w:tc>
      </w:tr>
      <w:tr w:rsidR="00552AC5" w:rsidRPr="00552AC5" w14:paraId="44D3FFD9" w14:textId="77777777" w:rsidTr="00556BD2">
        <w:trPr>
          <w:jc w:val="center"/>
        </w:trPr>
        <w:tc>
          <w:tcPr>
            <w:tcW w:w="657" w:type="pct"/>
            <w:vAlign w:val="center"/>
          </w:tcPr>
          <w:p w14:paraId="716B4E23" w14:textId="77777777" w:rsidR="00552AC5" w:rsidRPr="00552AC5" w:rsidRDefault="00552AC5" w:rsidP="00552AC5">
            <w:pPr>
              <w:adjustRightInd w:val="0"/>
              <w:snapToGrid w:val="0"/>
              <w:jc w:val="center"/>
              <w:rPr>
                <w:bCs/>
                <w:sz w:val="20"/>
                <w:szCs w:val="20"/>
                <w:lang w:val="en-US"/>
              </w:rPr>
            </w:pPr>
            <w:r w:rsidRPr="00552AC5">
              <w:rPr>
                <w:bCs/>
                <w:sz w:val="20"/>
                <w:szCs w:val="20"/>
                <w:lang w:val="en-US"/>
              </w:rPr>
              <w:t>11.</w:t>
            </w:r>
          </w:p>
        </w:tc>
        <w:tc>
          <w:tcPr>
            <w:tcW w:w="2958" w:type="pct"/>
            <w:vAlign w:val="center"/>
          </w:tcPr>
          <w:p w14:paraId="3CA18CFA" w14:textId="77777777" w:rsidR="00552AC5" w:rsidRPr="00552AC5" w:rsidRDefault="00552AC5" w:rsidP="00552AC5">
            <w:pPr>
              <w:adjustRightInd w:val="0"/>
              <w:snapToGrid w:val="0"/>
              <w:jc w:val="center"/>
              <w:rPr>
                <w:bCs/>
                <w:sz w:val="20"/>
                <w:szCs w:val="20"/>
                <w:lang w:val="en-US"/>
              </w:rPr>
            </w:pPr>
            <w:r w:rsidRPr="00552AC5">
              <w:rPr>
                <w:bCs/>
                <w:sz w:val="20"/>
                <w:szCs w:val="20"/>
                <w:lang w:val="en-US"/>
              </w:rPr>
              <w:t>Momea</w:t>
            </w:r>
          </w:p>
        </w:tc>
        <w:tc>
          <w:tcPr>
            <w:tcW w:w="1385" w:type="pct"/>
            <w:vAlign w:val="center"/>
          </w:tcPr>
          <w:p w14:paraId="1CAA1AD4" w14:textId="77777777" w:rsidR="00552AC5" w:rsidRPr="00552AC5" w:rsidRDefault="00552AC5" w:rsidP="00552AC5">
            <w:pPr>
              <w:adjustRightInd w:val="0"/>
              <w:snapToGrid w:val="0"/>
              <w:jc w:val="center"/>
              <w:rPr>
                <w:bCs/>
                <w:sz w:val="20"/>
                <w:szCs w:val="20"/>
                <w:lang w:val="en-US"/>
              </w:rPr>
            </w:pPr>
            <w:r w:rsidRPr="00552AC5">
              <w:rPr>
                <w:bCs/>
                <w:sz w:val="20"/>
                <w:szCs w:val="20"/>
                <w:lang w:val="en-US"/>
              </w:rPr>
              <w:t>2</w:t>
            </w:r>
          </w:p>
        </w:tc>
      </w:tr>
      <w:tr w:rsidR="00552AC5" w:rsidRPr="00552AC5" w14:paraId="547F35BB" w14:textId="77777777" w:rsidTr="00556BD2">
        <w:trPr>
          <w:jc w:val="center"/>
        </w:trPr>
        <w:tc>
          <w:tcPr>
            <w:tcW w:w="657" w:type="pct"/>
            <w:vAlign w:val="center"/>
          </w:tcPr>
          <w:p w14:paraId="140AF097" w14:textId="77777777" w:rsidR="00552AC5" w:rsidRPr="00552AC5" w:rsidRDefault="00552AC5" w:rsidP="00552AC5">
            <w:pPr>
              <w:adjustRightInd w:val="0"/>
              <w:snapToGrid w:val="0"/>
              <w:jc w:val="center"/>
              <w:rPr>
                <w:bCs/>
                <w:sz w:val="20"/>
                <w:szCs w:val="20"/>
                <w:lang w:val="en-US"/>
              </w:rPr>
            </w:pPr>
            <w:r w:rsidRPr="00552AC5">
              <w:rPr>
                <w:bCs/>
                <w:sz w:val="20"/>
                <w:szCs w:val="20"/>
                <w:lang w:val="en-US"/>
              </w:rPr>
              <w:t>12.</w:t>
            </w:r>
          </w:p>
        </w:tc>
        <w:tc>
          <w:tcPr>
            <w:tcW w:w="2958" w:type="pct"/>
            <w:vAlign w:val="center"/>
          </w:tcPr>
          <w:p w14:paraId="02BC92A6" w14:textId="77777777" w:rsidR="00552AC5" w:rsidRPr="00552AC5" w:rsidRDefault="00552AC5" w:rsidP="00552AC5">
            <w:pPr>
              <w:adjustRightInd w:val="0"/>
              <w:snapToGrid w:val="0"/>
              <w:jc w:val="center"/>
              <w:rPr>
                <w:bCs/>
                <w:sz w:val="20"/>
                <w:szCs w:val="20"/>
                <w:lang w:val="en-US"/>
              </w:rPr>
            </w:pPr>
            <w:r w:rsidRPr="00552AC5">
              <w:rPr>
                <w:bCs/>
                <w:sz w:val="20"/>
                <w:szCs w:val="20"/>
                <w:lang w:val="en-US"/>
              </w:rPr>
              <w:t>Palembang Square B</w:t>
            </w:r>
          </w:p>
        </w:tc>
        <w:tc>
          <w:tcPr>
            <w:tcW w:w="1385" w:type="pct"/>
            <w:vAlign w:val="center"/>
          </w:tcPr>
          <w:p w14:paraId="175289DA" w14:textId="77777777" w:rsidR="00552AC5" w:rsidRPr="00552AC5" w:rsidRDefault="00552AC5" w:rsidP="00552AC5">
            <w:pPr>
              <w:adjustRightInd w:val="0"/>
              <w:snapToGrid w:val="0"/>
              <w:jc w:val="center"/>
              <w:rPr>
                <w:bCs/>
                <w:sz w:val="20"/>
                <w:szCs w:val="20"/>
                <w:lang w:val="en-US"/>
              </w:rPr>
            </w:pPr>
            <w:r w:rsidRPr="00552AC5">
              <w:rPr>
                <w:bCs/>
                <w:sz w:val="20"/>
                <w:szCs w:val="20"/>
                <w:lang w:val="en-US"/>
              </w:rPr>
              <w:t>25</w:t>
            </w:r>
          </w:p>
        </w:tc>
      </w:tr>
      <w:tr w:rsidR="00552AC5" w:rsidRPr="00552AC5" w14:paraId="60E9904C" w14:textId="77777777" w:rsidTr="00556BD2">
        <w:trPr>
          <w:jc w:val="center"/>
        </w:trPr>
        <w:tc>
          <w:tcPr>
            <w:tcW w:w="657" w:type="pct"/>
            <w:vAlign w:val="center"/>
          </w:tcPr>
          <w:p w14:paraId="2F3D26FE" w14:textId="77777777" w:rsidR="00552AC5" w:rsidRPr="00552AC5" w:rsidRDefault="00552AC5" w:rsidP="00552AC5">
            <w:pPr>
              <w:adjustRightInd w:val="0"/>
              <w:snapToGrid w:val="0"/>
              <w:jc w:val="center"/>
              <w:rPr>
                <w:bCs/>
                <w:sz w:val="20"/>
                <w:szCs w:val="20"/>
                <w:lang w:val="en-US"/>
              </w:rPr>
            </w:pPr>
            <w:r w:rsidRPr="00552AC5">
              <w:rPr>
                <w:bCs/>
                <w:sz w:val="20"/>
                <w:szCs w:val="20"/>
                <w:lang w:val="en-US"/>
              </w:rPr>
              <w:t>13.</w:t>
            </w:r>
          </w:p>
        </w:tc>
        <w:tc>
          <w:tcPr>
            <w:tcW w:w="2958" w:type="pct"/>
            <w:vAlign w:val="center"/>
          </w:tcPr>
          <w:p w14:paraId="580DB2DE" w14:textId="5C4CDEDC" w:rsidR="00552AC5" w:rsidRPr="00552AC5" w:rsidRDefault="00552AC5" w:rsidP="00552AC5">
            <w:pPr>
              <w:adjustRightInd w:val="0"/>
              <w:snapToGrid w:val="0"/>
              <w:jc w:val="center"/>
              <w:rPr>
                <w:bCs/>
                <w:sz w:val="20"/>
                <w:szCs w:val="20"/>
                <w:lang w:val="en-US"/>
              </w:rPr>
            </w:pPr>
            <w:r w:rsidRPr="00552AC5">
              <w:rPr>
                <w:bCs/>
                <w:sz w:val="20"/>
                <w:szCs w:val="20"/>
                <w:lang w:val="en-US"/>
              </w:rPr>
              <w:t>Stasiun LRT Bumi Sriwijaya</w:t>
            </w:r>
          </w:p>
        </w:tc>
        <w:tc>
          <w:tcPr>
            <w:tcW w:w="1385" w:type="pct"/>
            <w:vAlign w:val="center"/>
          </w:tcPr>
          <w:p w14:paraId="2093CB43" w14:textId="77777777" w:rsidR="00552AC5" w:rsidRPr="00552AC5" w:rsidRDefault="00552AC5" w:rsidP="00552AC5">
            <w:pPr>
              <w:adjustRightInd w:val="0"/>
              <w:snapToGrid w:val="0"/>
              <w:jc w:val="center"/>
              <w:rPr>
                <w:bCs/>
                <w:sz w:val="20"/>
                <w:szCs w:val="20"/>
                <w:lang w:val="en-US"/>
              </w:rPr>
            </w:pPr>
            <w:r w:rsidRPr="00552AC5">
              <w:rPr>
                <w:bCs/>
                <w:sz w:val="20"/>
                <w:szCs w:val="20"/>
                <w:lang w:val="en-US"/>
              </w:rPr>
              <w:t>52</w:t>
            </w:r>
          </w:p>
        </w:tc>
      </w:tr>
      <w:tr w:rsidR="00552AC5" w:rsidRPr="00552AC5" w14:paraId="0628E824" w14:textId="77777777" w:rsidTr="00556BD2">
        <w:trPr>
          <w:jc w:val="center"/>
        </w:trPr>
        <w:tc>
          <w:tcPr>
            <w:tcW w:w="657" w:type="pct"/>
            <w:vAlign w:val="center"/>
          </w:tcPr>
          <w:p w14:paraId="7B518DF8" w14:textId="77777777" w:rsidR="00552AC5" w:rsidRPr="00552AC5" w:rsidRDefault="00552AC5" w:rsidP="00552AC5">
            <w:pPr>
              <w:adjustRightInd w:val="0"/>
              <w:snapToGrid w:val="0"/>
              <w:jc w:val="center"/>
              <w:rPr>
                <w:bCs/>
                <w:sz w:val="20"/>
                <w:szCs w:val="20"/>
                <w:lang w:val="en-US"/>
              </w:rPr>
            </w:pPr>
            <w:r w:rsidRPr="00552AC5">
              <w:rPr>
                <w:bCs/>
                <w:sz w:val="20"/>
                <w:szCs w:val="20"/>
                <w:lang w:val="en-US"/>
              </w:rPr>
              <w:t>14.</w:t>
            </w:r>
          </w:p>
        </w:tc>
        <w:tc>
          <w:tcPr>
            <w:tcW w:w="2958" w:type="pct"/>
            <w:vAlign w:val="center"/>
          </w:tcPr>
          <w:p w14:paraId="02C0658C" w14:textId="77777777" w:rsidR="00552AC5" w:rsidRPr="00552AC5" w:rsidRDefault="00552AC5" w:rsidP="00552AC5">
            <w:pPr>
              <w:adjustRightInd w:val="0"/>
              <w:snapToGrid w:val="0"/>
              <w:jc w:val="center"/>
              <w:rPr>
                <w:bCs/>
                <w:sz w:val="20"/>
                <w:szCs w:val="20"/>
                <w:lang w:val="en-US"/>
              </w:rPr>
            </w:pPr>
            <w:r w:rsidRPr="00552AC5">
              <w:rPr>
                <w:bCs/>
                <w:sz w:val="20"/>
                <w:szCs w:val="20"/>
                <w:lang w:val="en-US"/>
              </w:rPr>
              <w:t>Dwikora 1</w:t>
            </w:r>
          </w:p>
        </w:tc>
        <w:tc>
          <w:tcPr>
            <w:tcW w:w="1385" w:type="pct"/>
            <w:vAlign w:val="center"/>
          </w:tcPr>
          <w:p w14:paraId="2A04687A" w14:textId="77777777" w:rsidR="00552AC5" w:rsidRPr="00552AC5" w:rsidRDefault="00552AC5" w:rsidP="00552AC5">
            <w:pPr>
              <w:adjustRightInd w:val="0"/>
              <w:snapToGrid w:val="0"/>
              <w:jc w:val="center"/>
              <w:rPr>
                <w:bCs/>
                <w:sz w:val="20"/>
                <w:szCs w:val="20"/>
                <w:lang w:val="en-US"/>
              </w:rPr>
            </w:pPr>
            <w:r w:rsidRPr="00552AC5">
              <w:rPr>
                <w:bCs/>
                <w:sz w:val="20"/>
                <w:szCs w:val="20"/>
                <w:lang w:val="en-US"/>
              </w:rPr>
              <w:t>9</w:t>
            </w:r>
          </w:p>
        </w:tc>
      </w:tr>
      <w:tr w:rsidR="00552AC5" w:rsidRPr="00552AC5" w14:paraId="111F7076" w14:textId="77777777" w:rsidTr="00556BD2">
        <w:trPr>
          <w:jc w:val="center"/>
        </w:trPr>
        <w:tc>
          <w:tcPr>
            <w:tcW w:w="657" w:type="pct"/>
            <w:vAlign w:val="center"/>
          </w:tcPr>
          <w:p w14:paraId="6A5E730F" w14:textId="77777777" w:rsidR="00552AC5" w:rsidRPr="00552AC5" w:rsidRDefault="00552AC5" w:rsidP="00552AC5">
            <w:pPr>
              <w:adjustRightInd w:val="0"/>
              <w:snapToGrid w:val="0"/>
              <w:jc w:val="center"/>
              <w:rPr>
                <w:bCs/>
                <w:sz w:val="20"/>
                <w:szCs w:val="20"/>
                <w:lang w:val="en-US"/>
              </w:rPr>
            </w:pPr>
            <w:r w:rsidRPr="00552AC5">
              <w:rPr>
                <w:bCs/>
                <w:sz w:val="20"/>
                <w:szCs w:val="20"/>
                <w:lang w:val="en-US"/>
              </w:rPr>
              <w:t>15.</w:t>
            </w:r>
          </w:p>
        </w:tc>
        <w:tc>
          <w:tcPr>
            <w:tcW w:w="2958" w:type="pct"/>
            <w:vAlign w:val="center"/>
          </w:tcPr>
          <w:p w14:paraId="4470F950" w14:textId="77777777" w:rsidR="00552AC5" w:rsidRPr="00552AC5" w:rsidRDefault="00552AC5" w:rsidP="00552AC5">
            <w:pPr>
              <w:adjustRightInd w:val="0"/>
              <w:snapToGrid w:val="0"/>
              <w:jc w:val="center"/>
              <w:rPr>
                <w:bCs/>
                <w:sz w:val="20"/>
                <w:szCs w:val="20"/>
                <w:lang w:val="en-US"/>
              </w:rPr>
            </w:pPr>
            <w:r w:rsidRPr="00552AC5">
              <w:rPr>
                <w:bCs/>
                <w:sz w:val="20"/>
                <w:szCs w:val="20"/>
                <w:lang w:val="en-US"/>
              </w:rPr>
              <w:t>SP. Seroja B</w:t>
            </w:r>
          </w:p>
        </w:tc>
        <w:tc>
          <w:tcPr>
            <w:tcW w:w="1385" w:type="pct"/>
            <w:vAlign w:val="center"/>
          </w:tcPr>
          <w:p w14:paraId="3D195D5C" w14:textId="77777777" w:rsidR="00552AC5" w:rsidRPr="00552AC5" w:rsidRDefault="00552AC5" w:rsidP="00552AC5">
            <w:pPr>
              <w:adjustRightInd w:val="0"/>
              <w:snapToGrid w:val="0"/>
              <w:jc w:val="center"/>
              <w:rPr>
                <w:bCs/>
                <w:sz w:val="20"/>
                <w:szCs w:val="20"/>
                <w:lang w:val="en-US"/>
              </w:rPr>
            </w:pPr>
            <w:r w:rsidRPr="00552AC5">
              <w:rPr>
                <w:bCs/>
                <w:sz w:val="20"/>
                <w:szCs w:val="20"/>
                <w:lang w:val="en-US"/>
              </w:rPr>
              <w:t>4</w:t>
            </w:r>
          </w:p>
        </w:tc>
      </w:tr>
      <w:tr w:rsidR="00552AC5" w:rsidRPr="00552AC5" w14:paraId="249CA2EF" w14:textId="77777777" w:rsidTr="00556BD2">
        <w:trPr>
          <w:jc w:val="center"/>
        </w:trPr>
        <w:tc>
          <w:tcPr>
            <w:tcW w:w="657" w:type="pct"/>
            <w:vAlign w:val="center"/>
          </w:tcPr>
          <w:p w14:paraId="7E2A10C4" w14:textId="77777777" w:rsidR="00552AC5" w:rsidRPr="00552AC5" w:rsidRDefault="00552AC5" w:rsidP="00552AC5">
            <w:pPr>
              <w:adjustRightInd w:val="0"/>
              <w:snapToGrid w:val="0"/>
              <w:jc w:val="center"/>
              <w:rPr>
                <w:bCs/>
                <w:sz w:val="20"/>
                <w:szCs w:val="20"/>
                <w:lang w:val="en-US"/>
              </w:rPr>
            </w:pPr>
            <w:r w:rsidRPr="00552AC5">
              <w:rPr>
                <w:bCs/>
                <w:sz w:val="20"/>
                <w:szCs w:val="20"/>
                <w:lang w:val="en-US"/>
              </w:rPr>
              <w:t>16.</w:t>
            </w:r>
          </w:p>
        </w:tc>
        <w:tc>
          <w:tcPr>
            <w:tcW w:w="2958" w:type="pct"/>
            <w:vAlign w:val="center"/>
          </w:tcPr>
          <w:p w14:paraId="2ED22E5C" w14:textId="77777777" w:rsidR="00552AC5" w:rsidRPr="00552AC5" w:rsidRDefault="00552AC5" w:rsidP="00552AC5">
            <w:pPr>
              <w:adjustRightInd w:val="0"/>
              <w:snapToGrid w:val="0"/>
              <w:jc w:val="center"/>
              <w:rPr>
                <w:bCs/>
                <w:sz w:val="20"/>
                <w:szCs w:val="20"/>
                <w:lang w:val="en-US"/>
              </w:rPr>
            </w:pPr>
            <w:r w:rsidRPr="00552AC5">
              <w:rPr>
                <w:bCs/>
                <w:sz w:val="20"/>
                <w:szCs w:val="20"/>
                <w:lang w:val="en-US"/>
              </w:rPr>
              <w:t>Universitas Tridinanti B</w:t>
            </w:r>
          </w:p>
        </w:tc>
        <w:tc>
          <w:tcPr>
            <w:tcW w:w="1385" w:type="pct"/>
            <w:vAlign w:val="center"/>
          </w:tcPr>
          <w:p w14:paraId="50493C57" w14:textId="77777777" w:rsidR="00552AC5" w:rsidRPr="00552AC5" w:rsidRDefault="00552AC5" w:rsidP="00552AC5">
            <w:pPr>
              <w:adjustRightInd w:val="0"/>
              <w:snapToGrid w:val="0"/>
              <w:jc w:val="center"/>
              <w:rPr>
                <w:bCs/>
                <w:sz w:val="20"/>
                <w:szCs w:val="20"/>
                <w:lang w:val="en-US"/>
              </w:rPr>
            </w:pPr>
            <w:r w:rsidRPr="00552AC5">
              <w:rPr>
                <w:bCs/>
                <w:sz w:val="20"/>
                <w:szCs w:val="20"/>
                <w:lang w:val="en-US"/>
              </w:rPr>
              <w:t>17</w:t>
            </w:r>
          </w:p>
        </w:tc>
      </w:tr>
      <w:tr w:rsidR="00552AC5" w:rsidRPr="00552AC5" w14:paraId="1329EA39" w14:textId="77777777" w:rsidTr="00556BD2">
        <w:trPr>
          <w:jc w:val="center"/>
        </w:trPr>
        <w:tc>
          <w:tcPr>
            <w:tcW w:w="657" w:type="pct"/>
            <w:vAlign w:val="center"/>
          </w:tcPr>
          <w:p w14:paraId="28236FAF" w14:textId="77777777" w:rsidR="00552AC5" w:rsidRPr="00552AC5" w:rsidRDefault="00552AC5" w:rsidP="00552AC5">
            <w:pPr>
              <w:adjustRightInd w:val="0"/>
              <w:snapToGrid w:val="0"/>
              <w:jc w:val="center"/>
              <w:rPr>
                <w:bCs/>
                <w:sz w:val="20"/>
                <w:szCs w:val="20"/>
                <w:lang w:val="en-US"/>
              </w:rPr>
            </w:pPr>
            <w:r w:rsidRPr="00552AC5">
              <w:rPr>
                <w:bCs/>
                <w:sz w:val="20"/>
                <w:szCs w:val="20"/>
                <w:lang w:val="en-US"/>
              </w:rPr>
              <w:t>17</w:t>
            </w:r>
          </w:p>
        </w:tc>
        <w:tc>
          <w:tcPr>
            <w:tcW w:w="2958" w:type="pct"/>
            <w:vAlign w:val="center"/>
          </w:tcPr>
          <w:p w14:paraId="728063A3" w14:textId="77777777" w:rsidR="00552AC5" w:rsidRPr="00552AC5" w:rsidRDefault="00552AC5" w:rsidP="00552AC5">
            <w:pPr>
              <w:adjustRightInd w:val="0"/>
              <w:snapToGrid w:val="0"/>
              <w:jc w:val="center"/>
              <w:rPr>
                <w:bCs/>
                <w:sz w:val="20"/>
                <w:szCs w:val="20"/>
                <w:lang w:val="en-US"/>
              </w:rPr>
            </w:pPr>
            <w:r w:rsidRPr="00552AC5">
              <w:rPr>
                <w:bCs/>
                <w:sz w:val="20"/>
                <w:szCs w:val="20"/>
                <w:lang w:val="en-US"/>
              </w:rPr>
              <w:t>Camat IT 1</w:t>
            </w:r>
          </w:p>
        </w:tc>
        <w:tc>
          <w:tcPr>
            <w:tcW w:w="1385" w:type="pct"/>
            <w:vAlign w:val="center"/>
          </w:tcPr>
          <w:p w14:paraId="427B66F7" w14:textId="77777777" w:rsidR="00552AC5" w:rsidRPr="00552AC5" w:rsidRDefault="00552AC5" w:rsidP="00552AC5">
            <w:pPr>
              <w:adjustRightInd w:val="0"/>
              <w:snapToGrid w:val="0"/>
              <w:jc w:val="center"/>
              <w:rPr>
                <w:bCs/>
                <w:sz w:val="20"/>
                <w:szCs w:val="20"/>
                <w:lang w:val="en-US"/>
              </w:rPr>
            </w:pPr>
            <w:r w:rsidRPr="00552AC5">
              <w:rPr>
                <w:bCs/>
                <w:sz w:val="20"/>
                <w:szCs w:val="20"/>
                <w:lang w:val="en-US"/>
              </w:rPr>
              <w:t>35</w:t>
            </w:r>
          </w:p>
        </w:tc>
      </w:tr>
      <w:tr w:rsidR="00552AC5" w:rsidRPr="00552AC5" w14:paraId="17463A41" w14:textId="77777777" w:rsidTr="00556BD2">
        <w:trPr>
          <w:jc w:val="center"/>
        </w:trPr>
        <w:tc>
          <w:tcPr>
            <w:tcW w:w="657" w:type="pct"/>
            <w:vAlign w:val="center"/>
          </w:tcPr>
          <w:p w14:paraId="4A0B540A" w14:textId="77777777" w:rsidR="00552AC5" w:rsidRPr="00552AC5" w:rsidRDefault="00552AC5" w:rsidP="00552AC5">
            <w:pPr>
              <w:adjustRightInd w:val="0"/>
              <w:snapToGrid w:val="0"/>
              <w:jc w:val="center"/>
              <w:rPr>
                <w:bCs/>
                <w:sz w:val="20"/>
                <w:szCs w:val="20"/>
                <w:lang w:val="en-US"/>
              </w:rPr>
            </w:pPr>
          </w:p>
        </w:tc>
        <w:tc>
          <w:tcPr>
            <w:tcW w:w="2958" w:type="pct"/>
            <w:vAlign w:val="center"/>
          </w:tcPr>
          <w:p w14:paraId="2FA3DA7A" w14:textId="77777777" w:rsidR="00552AC5" w:rsidRPr="00552AC5" w:rsidRDefault="00552AC5" w:rsidP="00552AC5">
            <w:pPr>
              <w:adjustRightInd w:val="0"/>
              <w:snapToGrid w:val="0"/>
              <w:jc w:val="center"/>
              <w:rPr>
                <w:b/>
                <w:sz w:val="20"/>
                <w:szCs w:val="20"/>
                <w:lang w:val="en-US"/>
              </w:rPr>
            </w:pPr>
            <w:r w:rsidRPr="00552AC5">
              <w:rPr>
                <w:b/>
                <w:sz w:val="20"/>
                <w:szCs w:val="20"/>
                <w:lang w:val="en-US"/>
              </w:rPr>
              <w:t>Jumlah</w:t>
            </w:r>
          </w:p>
        </w:tc>
        <w:tc>
          <w:tcPr>
            <w:tcW w:w="1385" w:type="pct"/>
            <w:vAlign w:val="center"/>
          </w:tcPr>
          <w:p w14:paraId="3C0141CD" w14:textId="77777777" w:rsidR="00552AC5" w:rsidRPr="00552AC5" w:rsidRDefault="00552AC5" w:rsidP="00552AC5">
            <w:pPr>
              <w:adjustRightInd w:val="0"/>
              <w:snapToGrid w:val="0"/>
              <w:jc w:val="center"/>
              <w:rPr>
                <w:b/>
                <w:sz w:val="20"/>
                <w:szCs w:val="20"/>
                <w:lang w:val="en-US"/>
              </w:rPr>
            </w:pPr>
            <w:r w:rsidRPr="00552AC5">
              <w:rPr>
                <w:b/>
                <w:sz w:val="20"/>
                <w:szCs w:val="20"/>
                <w:lang w:val="en-US"/>
              </w:rPr>
              <w:t>475</w:t>
            </w:r>
          </w:p>
        </w:tc>
      </w:tr>
    </w:tbl>
    <w:p w14:paraId="0E0A2CE1" w14:textId="2F2C06C8" w:rsidR="00FC32CA" w:rsidRDefault="00FC32CA" w:rsidP="00C7616C">
      <w:pPr>
        <w:adjustRightInd w:val="0"/>
        <w:snapToGrid w:val="0"/>
        <w:rPr>
          <w:b/>
        </w:rPr>
      </w:pPr>
    </w:p>
    <w:p w14:paraId="612FDF68" w14:textId="77777777" w:rsidR="00B72D18" w:rsidRPr="00031C02" w:rsidRDefault="00B72D18" w:rsidP="00C7616C">
      <w:pPr>
        <w:adjustRightInd w:val="0"/>
        <w:snapToGrid w:val="0"/>
        <w:rPr>
          <w:b/>
        </w:rPr>
      </w:pPr>
    </w:p>
    <w:p w14:paraId="470CE97E" w14:textId="1A5DD0DF" w:rsidR="00031C02" w:rsidRDefault="00556BD2" w:rsidP="00C7616C">
      <w:pPr>
        <w:adjustRightInd w:val="0"/>
        <w:snapToGrid w:val="0"/>
        <w:rPr>
          <w:b/>
          <w:lang w:val="en-US"/>
        </w:rPr>
      </w:pPr>
      <w:r>
        <w:rPr>
          <w:b/>
          <w:lang w:val="en-US"/>
        </w:rPr>
        <w:t>2. KARAKTERISTIK PENUMPANG</w:t>
      </w:r>
    </w:p>
    <w:p w14:paraId="1C22B2B0" w14:textId="77777777" w:rsidR="00E61606" w:rsidRDefault="00E61606" w:rsidP="00C7616C">
      <w:pPr>
        <w:adjustRightInd w:val="0"/>
        <w:snapToGrid w:val="0"/>
        <w:rPr>
          <w:b/>
          <w:lang w:val="en-US"/>
        </w:rPr>
      </w:pPr>
    </w:p>
    <w:p w14:paraId="7142F8FC" w14:textId="3B503AE5" w:rsidR="00556BD2" w:rsidRDefault="007C7982" w:rsidP="00C7616C">
      <w:pPr>
        <w:adjustRightInd w:val="0"/>
        <w:snapToGrid w:val="0"/>
        <w:rPr>
          <w:bCs/>
          <w:lang w:val="en-US"/>
        </w:rPr>
      </w:pPr>
      <w:proofErr w:type="gramStart"/>
      <w:r w:rsidRPr="007C7982">
        <w:rPr>
          <w:bCs/>
          <w:lang w:val="en-US"/>
        </w:rPr>
        <w:t>a</w:t>
      </w:r>
      <w:proofErr w:type="gramEnd"/>
      <w:r>
        <w:rPr>
          <w:bCs/>
          <w:lang w:val="en-US"/>
        </w:rPr>
        <w:t xml:space="preserve">. </w:t>
      </w:r>
      <w:r w:rsidRPr="007C7982">
        <w:rPr>
          <w:bCs/>
          <w:lang w:val="en-US"/>
        </w:rPr>
        <w:t>Karakteristik  Berdasarkan  Jenis  kelamin</w:t>
      </w:r>
    </w:p>
    <w:p w14:paraId="0FF032B2" w14:textId="7EEB890C" w:rsidR="007C7982" w:rsidRDefault="007C7982" w:rsidP="007C7982">
      <w:pPr>
        <w:pStyle w:val="BodyText"/>
        <w:adjustRightInd w:val="0"/>
        <w:snapToGrid w:val="0"/>
        <w:ind w:right="-1" w:firstLine="427"/>
        <w:jc w:val="both"/>
        <w:rPr>
          <w:bCs/>
          <w:sz w:val="22"/>
          <w:szCs w:val="22"/>
          <w:lang w:val="en-US"/>
        </w:rPr>
      </w:pPr>
      <w:r>
        <w:rPr>
          <w:bCs/>
          <w:sz w:val="22"/>
          <w:szCs w:val="22"/>
          <w:lang w:val="en-US"/>
        </w:rPr>
        <w:t>D</w:t>
      </w:r>
      <w:r w:rsidRPr="007C7982">
        <w:rPr>
          <w:bCs/>
          <w:sz w:val="22"/>
          <w:szCs w:val="22"/>
          <w:lang w:val="en-US"/>
        </w:rPr>
        <w:t>engan persentase sebesar 63%</w:t>
      </w:r>
      <w:proofErr w:type="gramStart"/>
      <w:r w:rsidRPr="007C7982">
        <w:rPr>
          <w:bCs/>
          <w:sz w:val="22"/>
          <w:szCs w:val="22"/>
          <w:lang w:val="en-US"/>
        </w:rPr>
        <w:t>,  dibandingkan</w:t>
      </w:r>
      <w:proofErr w:type="gramEnd"/>
      <w:r w:rsidRPr="007C7982">
        <w:rPr>
          <w:bCs/>
          <w:sz w:val="22"/>
          <w:szCs w:val="22"/>
          <w:lang w:val="en-US"/>
        </w:rPr>
        <w:t xml:space="preserve"> responden berjenis kelamin laki-laki yang mencapai persentase 37%.</w:t>
      </w:r>
    </w:p>
    <w:p w14:paraId="487BE26D" w14:textId="77777777" w:rsidR="00A16149" w:rsidRDefault="00A16149" w:rsidP="00A16149">
      <w:pPr>
        <w:pStyle w:val="BodyText"/>
        <w:adjustRightInd w:val="0"/>
        <w:snapToGrid w:val="0"/>
        <w:ind w:right="296"/>
        <w:jc w:val="both"/>
        <w:rPr>
          <w:sz w:val="20"/>
          <w:szCs w:val="20"/>
        </w:rPr>
      </w:pPr>
    </w:p>
    <w:p w14:paraId="2755CFAA" w14:textId="21E028A1" w:rsidR="00A16149" w:rsidRPr="00D94E83" w:rsidRDefault="00A16149" w:rsidP="00A16149">
      <w:pPr>
        <w:pStyle w:val="BodyText"/>
        <w:adjustRightInd w:val="0"/>
        <w:snapToGrid w:val="0"/>
        <w:ind w:right="296"/>
        <w:jc w:val="both"/>
        <w:rPr>
          <w:sz w:val="20"/>
          <w:szCs w:val="20"/>
          <w:lang w:val="en-US"/>
        </w:rPr>
      </w:pPr>
      <w:r w:rsidRPr="00D94E83">
        <w:rPr>
          <w:sz w:val="20"/>
          <w:szCs w:val="20"/>
        </w:rPr>
        <w:t xml:space="preserve">Tabel </w:t>
      </w:r>
      <w:r w:rsidR="00D54672">
        <w:rPr>
          <w:sz w:val="20"/>
          <w:szCs w:val="20"/>
          <w:lang w:val="en-US"/>
        </w:rPr>
        <w:t>10</w:t>
      </w:r>
      <w:r w:rsidRPr="00D94E83">
        <w:rPr>
          <w:sz w:val="20"/>
          <w:szCs w:val="20"/>
          <w:lang w:val="en-US"/>
        </w:rPr>
        <w:t xml:space="preserve">. </w:t>
      </w:r>
      <w:r w:rsidR="00A65CA8" w:rsidRPr="00A65CA8">
        <w:rPr>
          <w:sz w:val="20"/>
          <w:szCs w:val="20"/>
          <w:lang w:val="en-US"/>
        </w:rPr>
        <w:t>Karakteristik Jenis Kelamin</w:t>
      </w:r>
    </w:p>
    <w:tbl>
      <w:tblPr>
        <w:tblStyle w:val="TableGrid"/>
        <w:tblW w:w="0" w:type="auto"/>
        <w:jc w:val="center"/>
        <w:tblLook w:val="04A0" w:firstRow="1" w:lastRow="0" w:firstColumn="1" w:lastColumn="0" w:noHBand="0" w:noVBand="1"/>
      </w:tblPr>
      <w:tblGrid>
        <w:gridCol w:w="511"/>
        <w:gridCol w:w="1327"/>
        <w:gridCol w:w="1310"/>
        <w:gridCol w:w="1159"/>
      </w:tblGrid>
      <w:tr w:rsidR="00A16149" w:rsidRPr="0051598A" w14:paraId="336D1DD3" w14:textId="77777777" w:rsidTr="00995E12">
        <w:trPr>
          <w:jc w:val="center"/>
        </w:trPr>
        <w:tc>
          <w:tcPr>
            <w:tcW w:w="511" w:type="dxa"/>
            <w:shd w:val="clear" w:color="auto" w:fill="auto"/>
            <w:vAlign w:val="center"/>
          </w:tcPr>
          <w:p w14:paraId="7BC14630" w14:textId="77777777" w:rsidR="00A16149" w:rsidRPr="0051598A" w:rsidRDefault="00A16149" w:rsidP="00A16149">
            <w:pPr>
              <w:adjustRightInd w:val="0"/>
              <w:snapToGrid w:val="0"/>
              <w:jc w:val="center"/>
              <w:rPr>
                <w:bCs/>
                <w:sz w:val="20"/>
                <w:szCs w:val="20"/>
                <w:lang w:val="en-US"/>
              </w:rPr>
            </w:pPr>
            <w:r w:rsidRPr="0051598A">
              <w:rPr>
                <w:bCs/>
                <w:sz w:val="20"/>
                <w:szCs w:val="20"/>
                <w:lang w:val="en-US"/>
              </w:rPr>
              <w:t>No.</w:t>
            </w:r>
          </w:p>
        </w:tc>
        <w:tc>
          <w:tcPr>
            <w:tcW w:w="1327" w:type="dxa"/>
            <w:shd w:val="clear" w:color="auto" w:fill="auto"/>
            <w:vAlign w:val="center"/>
          </w:tcPr>
          <w:p w14:paraId="40AEAB8E" w14:textId="77777777" w:rsidR="00A16149" w:rsidRPr="0051598A" w:rsidRDefault="00A16149" w:rsidP="00A16149">
            <w:pPr>
              <w:adjustRightInd w:val="0"/>
              <w:snapToGrid w:val="0"/>
              <w:jc w:val="center"/>
              <w:rPr>
                <w:bCs/>
                <w:sz w:val="20"/>
                <w:szCs w:val="20"/>
                <w:lang w:val="en-US"/>
              </w:rPr>
            </w:pPr>
            <w:r w:rsidRPr="0051598A">
              <w:rPr>
                <w:bCs/>
                <w:sz w:val="20"/>
                <w:szCs w:val="20"/>
                <w:lang w:val="en-US"/>
              </w:rPr>
              <w:t>Gender</w:t>
            </w:r>
          </w:p>
        </w:tc>
        <w:tc>
          <w:tcPr>
            <w:tcW w:w="1310" w:type="dxa"/>
            <w:shd w:val="clear" w:color="auto" w:fill="auto"/>
            <w:vAlign w:val="center"/>
          </w:tcPr>
          <w:p w14:paraId="07F833D7" w14:textId="77777777" w:rsidR="00A16149" w:rsidRPr="0051598A" w:rsidRDefault="00A16149" w:rsidP="00A16149">
            <w:pPr>
              <w:adjustRightInd w:val="0"/>
              <w:snapToGrid w:val="0"/>
              <w:jc w:val="center"/>
              <w:rPr>
                <w:bCs/>
                <w:sz w:val="20"/>
                <w:szCs w:val="20"/>
                <w:lang w:val="en-US"/>
              </w:rPr>
            </w:pPr>
            <w:r w:rsidRPr="0051598A">
              <w:rPr>
                <w:bCs/>
                <w:sz w:val="20"/>
                <w:szCs w:val="20"/>
                <w:lang w:val="en-US"/>
              </w:rPr>
              <w:t>Jumlah  Responden</w:t>
            </w:r>
          </w:p>
        </w:tc>
        <w:tc>
          <w:tcPr>
            <w:tcW w:w="1159" w:type="dxa"/>
            <w:shd w:val="clear" w:color="auto" w:fill="auto"/>
            <w:vAlign w:val="center"/>
          </w:tcPr>
          <w:p w14:paraId="57E97CFF" w14:textId="77777777" w:rsidR="00A16149" w:rsidRPr="0051598A" w:rsidRDefault="00A16149" w:rsidP="00A16149">
            <w:pPr>
              <w:adjustRightInd w:val="0"/>
              <w:snapToGrid w:val="0"/>
              <w:jc w:val="center"/>
              <w:rPr>
                <w:bCs/>
                <w:sz w:val="20"/>
                <w:szCs w:val="20"/>
                <w:lang w:val="en-US"/>
              </w:rPr>
            </w:pPr>
            <w:proofErr w:type="gramStart"/>
            <w:r w:rsidRPr="0051598A">
              <w:rPr>
                <w:bCs/>
                <w:sz w:val="20"/>
                <w:szCs w:val="20"/>
                <w:lang w:val="en-US"/>
              </w:rPr>
              <w:t>Persentase  (</w:t>
            </w:r>
            <w:proofErr w:type="gramEnd"/>
            <w:r w:rsidRPr="0051598A">
              <w:rPr>
                <w:bCs/>
                <w:sz w:val="20"/>
                <w:szCs w:val="20"/>
                <w:lang w:val="en-US"/>
              </w:rPr>
              <w:t>%)</w:t>
            </w:r>
          </w:p>
        </w:tc>
      </w:tr>
      <w:tr w:rsidR="00A16149" w:rsidRPr="0051598A" w14:paraId="74AC0828" w14:textId="77777777" w:rsidTr="00A16149">
        <w:trPr>
          <w:jc w:val="center"/>
        </w:trPr>
        <w:tc>
          <w:tcPr>
            <w:tcW w:w="511" w:type="dxa"/>
            <w:vAlign w:val="center"/>
          </w:tcPr>
          <w:p w14:paraId="7C1E03A9" w14:textId="77777777" w:rsidR="00A16149" w:rsidRPr="0051598A" w:rsidRDefault="00A16149" w:rsidP="00A16149">
            <w:pPr>
              <w:adjustRightInd w:val="0"/>
              <w:snapToGrid w:val="0"/>
              <w:jc w:val="center"/>
              <w:rPr>
                <w:bCs/>
                <w:sz w:val="20"/>
                <w:szCs w:val="20"/>
                <w:lang w:val="en-US"/>
              </w:rPr>
            </w:pPr>
            <w:r w:rsidRPr="0051598A">
              <w:rPr>
                <w:bCs/>
                <w:sz w:val="20"/>
                <w:szCs w:val="20"/>
                <w:lang w:val="en-US"/>
              </w:rPr>
              <w:t>1.</w:t>
            </w:r>
          </w:p>
        </w:tc>
        <w:tc>
          <w:tcPr>
            <w:tcW w:w="1327" w:type="dxa"/>
            <w:vAlign w:val="center"/>
          </w:tcPr>
          <w:p w14:paraId="267F6CB2" w14:textId="77777777" w:rsidR="00A16149" w:rsidRPr="0051598A" w:rsidRDefault="00A16149" w:rsidP="00A16149">
            <w:pPr>
              <w:adjustRightInd w:val="0"/>
              <w:snapToGrid w:val="0"/>
              <w:jc w:val="center"/>
              <w:rPr>
                <w:bCs/>
                <w:sz w:val="20"/>
                <w:szCs w:val="20"/>
                <w:lang w:val="en-US"/>
              </w:rPr>
            </w:pPr>
            <w:r w:rsidRPr="0051598A">
              <w:rPr>
                <w:bCs/>
                <w:sz w:val="20"/>
                <w:szCs w:val="20"/>
                <w:lang w:val="en-US"/>
              </w:rPr>
              <w:t>Laki  -  Laki</w:t>
            </w:r>
          </w:p>
        </w:tc>
        <w:tc>
          <w:tcPr>
            <w:tcW w:w="1310" w:type="dxa"/>
            <w:vAlign w:val="center"/>
          </w:tcPr>
          <w:p w14:paraId="0179BDB6" w14:textId="77777777" w:rsidR="00A16149" w:rsidRPr="0051598A" w:rsidRDefault="00A16149" w:rsidP="00A16149">
            <w:pPr>
              <w:adjustRightInd w:val="0"/>
              <w:snapToGrid w:val="0"/>
              <w:jc w:val="center"/>
              <w:rPr>
                <w:bCs/>
                <w:sz w:val="20"/>
                <w:szCs w:val="20"/>
                <w:lang w:val="en-US"/>
              </w:rPr>
            </w:pPr>
            <w:r w:rsidRPr="0051598A">
              <w:rPr>
                <w:bCs/>
                <w:sz w:val="20"/>
                <w:szCs w:val="20"/>
                <w:lang w:val="en-US"/>
              </w:rPr>
              <w:t>110</w:t>
            </w:r>
          </w:p>
        </w:tc>
        <w:tc>
          <w:tcPr>
            <w:tcW w:w="1159" w:type="dxa"/>
            <w:vAlign w:val="center"/>
          </w:tcPr>
          <w:p w14:paraId="366FA8D0" w14:textId="77777777" w:rsidR="00A16149" w:rsidRPr="0051598A" w:rsidRDefault="00A16149" w:rsidP="00A16149">
            <w:pPr>
              <w:adjustRightInd w:val="0"/>
              <w:snapToGrid w:val="0"/>
              <w:jc w:val="center"/>
              <w:rPr>
                <w:bCs/>
                <w:sz w:val="20"/>
                <w:szCs w:val="20"/>
                <w:lang w:val="en-ID"/>
              </w:rPr>
            </w:pPr>
            <w:r w:rsidRPr="0051598A">
              <w:rPr>
                <w:bCs/>
                <w:sz w:val="20"/>
                <w:szCs w:val="20"/>
                <w:lang w:val="en-US"/>
              </w:rPr>
              <w:t>37%</w:t>
            </w:r>
          </w:p>
        </w:tc>
      </w:tr>
      <w:tr w:rsidR="00A16149" w:rsidRPr="0051598A" w14:paraId="2AF4BD92" w14:textId="77777777" w:rsidTr="00A16149">
        <w:trPr>
          <w:jc w:val="center"/>
        </w:trPr>
        <w:tc>
          <w:tcPr>
            <w:tcW w:w="511" w:type="dxa"/>
            <w:vAlign w:val="center"/>
          </w:tcPr>
          <w:p w14:paraId="06C1CE9C" w14:textId="77777777" w:rsidR="00A16149" w:rsidRPr="0051598A" w:rsidRDefault="00A16149" w:rsidP="00A16149">
            <w:pPr>
              <w:adjustRightInd w:val="0"/>
              <w:snapToGrid w:val="0"/>
              <w:jc w:val="center"/>
              <w:rPr>
                <w:bCs/>
                <w:sz w:val="20"/>
                <w:szCs w:val="20"/>
                <w:lang w:val="en-US"/>
              </w:rPr>
            </w:pPr>
            <w:r w:rsidRPr="0051598A">
              <w:rPr>
                <w:bCs/>
                <w:sz w:val="20"/>
                <w:szCs w:val="20"/>
                <w:lang w:val="en-US"/>
              </w:rPr>
              <w:t>2.</w:t>
            </w:r>
          </w:p>
        </w:tc>
        <w:tc>
          <w:tcPr>
            <w:tcW w:w="1327" w:type="dxa"/>
            <w:vAlign w:val="center"/>
          </w:tcPr>
          <w:p w14:paraId="541FF5B0" w14:textId="77777777" w:rsidR="00A16149" w:rsidRPr="0051598A" w:rsidRDefault="00A16149" w:rsidP="00A16149">
            <w:pPr>
              <w:adjustRightInd w:val="0"/>
              <w:snapToGrid w:val="0"/>
              <w:jc w:val="center"/>
              <w:rPr>
                <w:bCs/>
                <w:sz w:val="20"/>
                <w:szCs w:val="20"/>
                <w:lang w:val="en-US"/>
              </w:rPr>
            </w:pPr>
            <w:r w:rsidRPr="0051598A">
              <w:rPr>
                <w:bCs/>
                <w:sz w:val="20"/>
                <w:szCs w:val="20"/>
                <w:lang w:val="en-US"/>
              </w:rPr>
              <w:t>Perempuan</w:t>
            </w:r>
          </w:p>
        </w:tc>
        <w:tc>
          <w:tcPr>
            <w:tcW w:w="1310" w:type="dxa"/>
            <w:vAlign w:val="center"/>
          </w:tcPr>
          <w:p w14:paraId="6921318F" w14:textId="77777777" w:rsidR="00A16149" w:rsidRPr="0051598A" w:rsidRDefault="00A16149" w:rsidP="00A16149">
            <w:pPr>
              <w:adjustRightInd w:val="0"/>
              <w:snapToGrid w:val="0"/>
              <w:jc w:val="center"/>
              <w:rPr>
                <w:bCs/>
                <w:sz w:val="20"/>
                <w:szCs w:val="20"/>
                <w:lang w:val="en-US"/>
              </w:rPr>
            </w:pPr>
            <w:r w:rsidRPr="0051598A">
              <w:rPr>
                <w:bCs/>
                <w:sz w:val="20"/>
                <w:szCs w:val="20"/>
                <w:lang w:val="en-US"/>
              </w:rPr>
              <w:t>190</w:t>
            </w:r>
          </w:p>
        </w:tc>
        <w:tc>
          <w:tcPr>
            <w:tcW w:w="1159" w:type="dxa"/>
            <w:vAlign w:val="center"/>
          </w:tcPr>
          <w:p w14:paraId="397725DF" w14:textId="77777777" w:rsidR="00A16149" w:rsidRPr="0051598A" w:rsidRDefault="00A16149" w:rsidP="00A16149">
            <w:pPr>
              <w:adjustRightInd w:val="0"/>
              <w:snapToGrid w:val="0"/>
              <w:jc w:val="center"/>
              <w:rPr>
                <w:bCs/>
                <w:sz w:val="20"/>
                <w:szCs w:val="20"/>
                <w:lang w:val="en-ID"/>
              </w:rPr>
            </w:pPr>
            <w:r w:rsidRPr="0051598A">
              <w:rPr>
                <w:bCs/>
                <w:sz w:val="20"/>
                <w:szCs w:val="20"/>
                <w:lang w:val="en-US"/>
              </w:rPr>
              <w:t>63%</w:t>
            </w:r>
          </w:p>
        </w:tc>
      </w:tr>
      <w:tr w:rsidR="00A16149" w:rsidRPr="0051598A" w14:paraId="6CC55330" w14:textId="77777777" w:rsidTr="00A16149">
        <w:trPr>
          <w:jc w:val="center"/>
        </w:trPr>
        <w:tc>
          <w:tcPr>
            <w:tcW w:w="511" w:type="dxa"/>
            <w:shd w:val="clear" w:color="auto" w:fill="FFFFFF" w:themeFill="background1"/>
            <w:vAlign w:val="center"/>
          </w:tcPr>
          <w:p w14:paraId="0A19508D" w14:textId="77777777" w:rsidR="00A16149" w:rsidRPr="0051598A" w:rsidRDefault="00A16149" w:rsidP="00A16149">
            <w:pPr>
              <w:adjustRightInd w:val="0"/>
              <w:snapToGrid w:val="0"/>
              <w:jc w:val="center"/>
              <w:rPr>
                <w:sz w:val="20"/>
                <w:szCs w:val="20"/>
                <w:lang w:val="en-US"/>
              </w:rPr>
            </w:pPr>
            <w:r w:rsidRPr="0051598A">
              <w:rPr>
                <w:sz w:val="20"/>
                <w:szCs w:val="20"/>
                <w:lang w:val="en-US"/>
              </w:rPr>
              <w:t>∑</w:t>
            </w:r>
          </w:p>
        </w:tc>
        <w:tc>
          <w:tcPr>
            <w:tcW w:w="1327" w:type="dxa"/>
            <w:shd w:val="clear" w:color="auto" w:fill="FFFFFF" w:themeFill="background1"/>
            <w:vAlign w:val="center"/>
          </w:tcPr>
          <w:p w14:paraId="0833E1C8" w14:textId="7B198EF4" w:rsidR="00A16149" w:rsidRPr="0051598A" w:rsidRDefault="00A16149" w:rsidP="00A16149">
            <w:pPr>
              <w:adjustRightInd w:val="0"/>
              <w:snapToGrid w:val="0"/>
              <w:jc w:val="center"/>
              <w:rPr>
                <w:b/>
                <w:bCs/>
                <w:sz w:val="20"/>
                <w:szCs w:val="20"/>
                <w:lang w:val="en-US"/>
              </w:rPr>
            </w:pPr>
            <w:r w:rsidRPr="0051598A">
              <w:rPr>
                <w:b/>
                <w:bCs/>
                <w:sz w:val="20"/>
                <w:szCs w:val="20"/>
                <w:lang w:val="en-US"/>
              </w:rPr>
              <w:t>Total</w:t>
            </w:r>
          </w:p>
        </w:tc>
        <w:tc>
          <w:tcPr>
            <w:tcW w:w="1310" w:type="dxa"/>
            <w:shd w:val="clear" w:color="auto" w:fill="FFFFFF" w:themeFill="background1"/>
            <w:vAlign w:val="center"/>
          </w:tcPr>
          <w:p w14:paraId="49695DBE" w14:textId="77777777" w:rsidR="00A16149" w:rsidRPr="0051598A" w:rsidRDefault="00A16149" w:rsidP="00A16149">
            <w:pPr>
              <w:adjustRightInd w:val="0"/>
              <w:snapToGrid w:val="0"/>
              <w:jc w:val="center"/>
              <w:rPr>
                <w:b/>
                <w:bCs/>
                <w:sz w:val="20"/>
                <w:szCs w:val="20"/>
                <w:lang w:val="en-US"/>
              </w:rPr>
            </w:pPr>
            <w:r w:rsidRPr="0051598A">
              <w:rPr>
                <w:b/>
                <w:bCs/>
                <w:sz w:val="20"/>
                <w:szCs w:val="20"/>
                <w:lang w:val="en-US"/>
              </w:rPr>
              <w:t>300</w:t>
            </w:r>
          </w:p>
        </w:tc>
        <w:tc>
          <w:tcPr>
            <w:tcW w:w="1159" w:type="dxa"/>
            <w:shd w:val="clear" w:color="auto" w:fill="FFFFFF" w:themeFill="background1"/>
            <w:vAlign w:val="center"/>
          </w:tcPr>
          <w:p w14:paraId="6A3E22AE" w14:textId="77777777" w:rsidR="00A16149" w:rsidRPr="0051598A" w:rsidRDefault="00A16149" w:rsidP="00A16149">
            <w:pPr>
              <w:adjustRightInd w:val="0"/>
              <w:snapToGrid w:val="0"/>
              <w:jc w:val="center"/>
              <w:rPr>
                <w:b/>
                <w:bCs/>
                <w:sz w:val="20"/>
                <w:szCs w:val="20"/>
                <w:lang w:val="en-US"/>
              </w:rPr>
            </w:pPr>
            <w:r w:rsidRPr="0051598A">
              <w:rPr>
                <w:b/>
                <w:bCs/>
                <w:sz w:val="20"/>
                <w:szCs w:val="20"/>
                <w:lang w:val="en-US"/>
              </w:rPr>
              <w:t>100%</w:t>
            </w:r>
          </w:p>
        </w:tc>
      </w:tr>
    </w:tbl>
    <w:p w14:paraId="309E50C7" w14:textId="557BC005" w:rsidR="00A16149" w:rsidRDefault="00A16149" w:rsidP="00C7616C">
      <w:pPr>
        <w:adjustRightInd w:val="0"/>
        <w:snapToGrid w:val="0"/>
        <w:rPr>
          <w:bCs/>
        </w:rPr>
      </w:pPr>
    </w:p>
    <w:p w14:paraId="07826EF0" w14:textId="29001C2F" w:rsidR="00A65CA8" w:rsidRDefault="00995E12" w:rsidP="00C7616C">
      <w:pPr>
        <w:adjustRightInd w:val="0"/>
        <w:snapToGrid w:val="0"/>
        <w:rPr>
          <w:bCs/>
          <w:lang w:val="en-US"/>
        </w:rPr>
      </w:pPr>
      <w:proofErr w:type="gramStart"/>
      <w:r>
        <w:rPr>
          <w:bCs/>
          <w:lang w:val="en-US"/>
        </w:rPr>
        <w:t>b</w:t>
      </w:r>
      <w:proofErr w:type="gramEnd"/>
      <w:r>
        <w:rPr>
          <w:bCs/>
          <w:lang w:val="en-US"/>
        </w:rPr>
        <w:t xml:space="preserve">. </w:t>
      </w:r>
      <w:r w:rsidRPr="00995E12">
        <w:rPr>
          <w:bCs/>
          <w:lang w:val="en-US"/>
        </w:rPr>
        <w:t>Karakteristik  Responden  Berdasarkan  Usia</w:t>
      </w:r>
    </w:p>
    <w:p w14:paraId="0445F139" w14:textId="6368E381" w:rsidR="00995E12" w:rsidRDefault="00995E12" w:rsidP="00995E12">
      <w:pPr>
        <w:pStyle w:val="BodyText"/>
        <w:adjustRightInd w:val="0"/>
        <w:snapToGrid w:val="0"/>
        <w:ind w:right="-1" w:firstLine="427"/>
        <w:jc w:val="both"/>
        <w:rPr>
          <w:bCs/>
          <w:sz w:val="22"/>
          <w:szCs w:val="22"/>
          <w:lang w:val="en-US"/>
        </w:rPr>
      </w:pPr>
      <w:r w:rsidRPr="00995E12">
        <w:rPr>
          <w:bCs/>
          <w:sz w:val="22"/>
          <w:szCs w:val="22"/>
          <w:lang w:val="en-US"/>
        </w:rPr>
        <w:t>Data mengenai usia pengguna angkutan  umum antar kota trayek stadion kamboja-Unsri  dengan jarak 14,4 km berdasarkan sampel  diajukan 300 responden dapat dilihat pada tabel berikut ini</w:t>
      </w:r>
      <w:r>
        <w:rPr>
          <w:bCs/>
          <w:sz w:val="22"/>
          <w:szCs w:val="22"/>
          <w:lang w:val="en-US"/>
        </w:rPr>
        <w:t>:</w:t>
      </w:r>
    </w:p>
    <w:p w14:paraId="49ECBEBA" w14:textId="77777777" w:rsidR="00E61606" w:rsidRDefault="00E61606" w:rsidP="00995E12">
      <w:pPr>
        <w:pStyle w:val="BodyText"/>
        <w:adjustRightInd w:val="0"/>
        <w:snapToGrid w:val="0"/>
        <w:ind w:right="-1" w:firstLine="427"/>
        <w:jc w:val="both"/>
        <w:rPr>
          <w:bCs/>
          <w:sz w:val="22"/>
          <w:szCs w:val="22"/>
          <w:lang w:val="en-US"/>
        </w:rPr>
      </w:pPr>
    </w:p>
    <w:p w14:paraId="33F5EF9E" w14:textId="39D781F6" w:rsidR="00995E12" w:rsidRPr="00D94E83" w:rsidRDefault="00995E12" w:rsidP="00995E12">
      <w:pPr>
        <w:pStyle w:val="BodyText"/>
        <w:adjustRightInd w:val="0"/>
        <w:snapToGrid w:val="0"/>
        <w:ind w:right="296"/>
        <w:jc w:val="both"/>
        <w:rPr>
          <w:sz w:val="20"/>
          <w:szCs w:val="20"/>
          <w:lang w:val="en-US"/>
        </w:rPr>
      </w:pPr>
      <w:r w:rsidRPr="00D94E83">
        <w:rPr>
          <w:sz w:val="20"/>
          <w:szCs w:val="20"/>
        </w:rPr>
        <w:t xml:space="preserve">Tabel </w:t>
      </w:r>
      <w:r w:rsidR="00D54672">
        <w:rPr>
          <w:sz w:val="20"/>
          <w:szCs w:val="20"/>
          <w:lang w:val="en-US"/>
        </w:rPr>
        <w:t>11</w:t>
      </w:r>
      <w:r w:rsidRPr="00D94E83">
        <w:rPr>
          <w:sz w:val="20"/>
          <w:szCs w:val="20"/>
          <w:lang w:val="en-US"/>
        </w:rPr>
        <w:t xml:space="preserve">. </w:t>
      </w:r>
      <w:r w:rsidRPr="00A65CA8">
        <w:rPr>
          <w:sz w:val="20"/>
          <w:szCs w:val="20"/>
          <w:lang w:val="en-US"/>
        </w:rPr>
        <w:t xml:space="preserve">Karakteristik </w:t>
      </w:r>
      <w:proofErr w:type="gramStart"/>
      <w:r w:rsidRPr="00995E12">
        <w:rPr>
          <w:sz w:val="20"/>
          <w:szCs w:val="20"/>
          <w:lang w:val="en-US"/>
        </w:rPr>
        <w:t>Usia  Responden</w:t>
      </w:r>
      <w:proofErr w:type="gramEnd"/>
    </w:p>
    <w:tbl>
      <w:tblPr>
        <w:tblStyle w:val="TableGrid"/>
        <w:tblW w:w="0" w:type="auto"/>
        <w:jc w:val="center"/>
        <w:tblLook w:val="04A0" w:firstRow="1" w:lastRow="0" w:firstColumn="1" w:lastColumn="0" w:noHBand="0" w:noVBand="1"/>
      </w:tblPr>
      <w:tblGrid>
        <w:gridCol w:w="511"/>
        <w:gridCol w:w="1469"/>
        <w:gridCol w:w="1168"/>
        <w:gridCol w:w="1159"/>
      </w:tblGrid>
      <w:tr w:rsidR="00995E12" w:rsidRPr="00A16149" w14:paraId="17C5607D" w14:textId="77777777" w:rsidTr="00995E12">
        <w:trPr>
          <w:jc w:val="center"/>
        </w:trPr>
        <w:tc>
          <w:tcPr>
            <w:tcW w:w="511" w:type="dxa"/>
            <w:shd w:val="clear" w:color="auto" w:fill="auto"/>
            <w:vAlign w:val="center"/>
          </w:tcPr>
          <w:p w14:paraId="04544EEE" w14:textId="77777777" w:rsidR="00995E12" w:rsidRPr="00A16149" w:rsidRDefault="00995E12" w:rsidP="004C3BEA">
            <w:pPr>
              <w:adjustRightInd w:val="0"/>
              <w:snapToGrid w:val="0"/>
              <w:jc w:val="center"/>
              <w:rPr>
                <w:bCs/>
                <w:sz w:val="20"/>
                <w:szCs w:val="20"/>
                <w:lang w:val="en-US"/>
              </w:rPr>
            </w:pPr>
            <w:r w:rsidRPr="00A16149">
              <w:rPr>
                <w:bCs/>
                <w:sz w:val="20"/>
                <w:szCs w:val="20"/>
                <w:lang w:val="en-US"/>
              </w:rPr>
              <w:t>No.</w:t>
            </w:r>
          </w:p>
        </w:tc>
        <w:tc>
          <w:tcPr>
            <w:tcW w:w="1469" w:type="dxa"/>
            <w:shd w:val="clear" w:color="auto" w:fill="auto"/>
            <w:vAlign w:val="center"/>
          </w:tcPr>
          <w:p w14:paraId="3164AE78" w14:textId="364740BD" w:rsidR="00995E12" w:rsidRPr="00A16149" w:rsidRDefault="00323985" w:rsidP="004C3BEA">
            <w:pPr>
              <w:adjustRightInd w:val="0"/>
              <w:snapToGrid w:val="0"/>
              <w:jc w:val="center"/>
              <w:rPr>
                <w:bCs/>
                <w:sz w:val="20"/>
                <w:szCs w:val="20"/>
                <w:lang w:val="en-US"/>
              </w:rPr>
            </w:pPr>
            <w:r w:rsidRPr="00323985">
              <w:rPr>
                <w:bCs/>
                <w:sz w:val="20"/>
                <w:szCs w:val="20"/>
                <w:lang w:val="en-US"/>
              </w:rPr>
              <w:t>Usia</w:t>
            </w:r>
          </w:p>
        </w:tc>
        <w:tc>
          <w:tcPr>
            <w:tcW w:w="1168" w:type="dxa"/>
            <w:shd w:val="clear" w:color="auto" w:fill="auto"/>
            <w:vAlign w:val="center"/>
          </w:tcPr>
          <w:p w14:paraId="7E85F94C" w14:textId="77777777" w:rsidR="00995E12" w:rsidRPr="00A16149" w:rsidRDefault="00995E12" w:rsidP="004C3BEA">
            <w:pPr>
              <w:adjustRightInd w:val="0"/>
              <w:snapToGrid w:val="0"/>
              <w:jc w:val="center"/>
              <w:rPr>
                <w:bCs/>
                <w:sz w:val="20"/>
                <w:szCs w:val="20"/>
                <w:lang w:val="en-US"/>
              </w:rPr>
            </w:pPr>
            <w:r w:rsidRPr="00A16149">
              <w:rPr>
                <w:bCs/>
                <w:sz w:val="20"/>
                <w:szCs w:val="20"/>
                <w:lang w:val="en-US"/>
              </w:rPr>
              <w:t>Jumlah  Responden</w:t>
            </w:r>
          </w:p>
        </w:tc>
        <w:tc>
          <w:tcPr>
            <w:tcW w:w="1159" w:type="dxa"/>
            <w:shd w:val="clear" w:color="auto" w:fill="auto"/>
            <w:vAlign w:val="center"/>
          </w:tcPr>
          <w:p w14:paraId="74B9D24A" w14:textId="77777777" w:rsidR="00995E12" w:rsidRPr="00A16149" w:rsidRDefault="00995E12" w:rsidP="004C3BEA">
            <w:pPr>
              <w:adjustRightInd w:val="0"/>
              <w:snapToGrid w:val="0"/>
              <w:jc w:val="center"/>
              <w:rPr>
                <w:bCs/>
                <w:sz w:val="20"/>
                <w:szCs w:val="20"/>
                <w:lang w:val="en-US"/>
              </w:rPr>
            </w:pPr>
            <w:proofErr w:type="gramStart"/>
            <w:r w:rsidRPr="00A16149">
              <w:rPr>
                <w:bCs/>
                <w:sz w:val="20"/>
                <w:szCs w:val="20"/>
                <w:lang w:val="en-US"/>
              </w:rPr>
              <w:t>Persentase  (</w:t>
            </w:r>
            <w:proofErr w:type="gramEnd"/>
            <w:r w:rsidRPr="00A16149">
              <w:rPr>
                <w:bCs/>
                <w:sz w:val="20"/>
                <w:szCs w:val="20"/>
                <w:lang w:val="en-US"/>
              </w:rPr>
              <w:t>%)</w:t>
            </w:r>
          </w:p>
        </w:tc>
      </w:tr>
      <w:tr w:rsidR="00995E12" w:rsidRPr="00A16149" w14:paraId="28C5BE7E" w14:textId="77777777" w:rsidTr="00995E12">
        <w:trPr>
          <w:jc w:val="center"/>
        </w:trPr>
        <w:tc>
          <w:tcPr>
            <w:tcW w:w="511" w:type="dxa"/>
          </w:tcPr>
          <w:p w14:paraId="0A135BC7" w14:textId="1BF589F7" w:rsidR="00995E12" w:rsidRPr="00A16149" w:rsidRDefault="00995E12" w:rsidP="00995E12">
            <w:pPr>
              <w:adjustRightInd w:val="0"/>
              <w:snapToGrid w:val="0"/>
              <w:jc w:val="center"/>
              <w:rPr>
                <w:bCs/>
                <w:sz w:val="20"/>
                <w:szCs w:val="20"/>
                <w:lang w:val="en-US"/>
              </w:rPr>
            </w:pPr>
            <w:r w:rsidRPr="00995E12">
              <w:rPr>
                <w:sz w:val="20"/>
                <w:szCs w:val="20"/>
              </w:rPr>
              <w:t>1.</w:t>
            </w:r>
          </w:p>
        </w:tc>
        <w:tc>
          <w:tcPr>
            <w:tcW w:w="1469" w:type="dxa"/>
          </w:tcPr>
          <w:p w14:paraId="23B495E5" w14:textId="4EDFA78E" w:rsidR="00995E12" w:rsidRPr="00A16149" w:rsidRDefault="00995E12" w:rsidP="00995E12">
            <w:pPr>
              <w:adjustRightInd w:val="0"/>
              <w:snapToGrid w:val="0"/>
              <w:jc w:val="center"/>
              <w:rPr>
                <w:bCs/>
                <w:sz w:val="20"/>
                <w:szCs w:val="20"/>
                <w:lang w:val="en-US"/>
              </w:rPr>
            </w:pPr>
            <w:r w:rsidRPr="00995E12">
              <w:rPr>
                <w:sz w:val="20"/>
                <w:szCs w:val="20"/>
              </w:rPr>
              <w:t>15  -  20  tahun</w:t>
            </w:r>
          </w:p>
        </w:tc>
        <w:tc>
          <w:tcPr>
            <w:tcW w:w="1168" w:type="dxa"/>
          </w:tcPr>
          <w:p w14:paraId="61E7394C" w14:textId="2B87EC32" w:rsidR="00995E12" w:rsidRPr="00A16149" w:rsidRDefault="00995E12" w:rsidP="00995E12">
            <w:pPr>
              <w:adjustRightInd w:val="0"/>
              <w:snapToGrid w:val="0"/>
              <w:jc w:val="center"/>
              <w:rPr>
                <w:bCs/>
                <w:sz w:val="20"/>
                <w:szCs w:val="20"/>
                <w:lang w:val="en-US"/>
              </w:rPr>
            </w:pPr>
            <w:r w:rsidRPr="00995E12">
              <w:rPr>
                <w:sz w:val="20"/>
                <w:szCs w:val="20"/>
              </w:rPr>
              <w:t>171</w:t>
            </w:r>
          </w:p>
        </w:tc>
        <w:tc>
          <w:tcPr>
            <w:tcW w:w="1159" w:type="dxa"/>
          </w:tcPr>
          <w:p w14:paraId="7E8E00E8" w14:textId="0E05A39D" w:rsidR="00995E12" w:rsidRPr="00A16149" w:rsidRDefault="00995E12" w:rsidP="00995E12">
            <w:pPr>
              <w:adjustRightInd w:val="0"/>
              <w:snapToGrid w:val="0"/>
              <w:jc w:val="center"/>
              <w:rPr>
                <w:bCs/>
                <w:sz w:val="20"/>
                <w:szCs w:val="20"/>
                <w:lang w:val="en-ID"/>
              </w:rPr>
            </w:pPr>
            <w:r w:rsidRPr="00995E12">
              <w:rPr>
                <w:sz w:val="20"/>
                <w:szCs w:val="20"/>
              </w:rPr>
              <w:t>57%</w:t>
            </w:r>
          </w:p>
        </w:tc>
      </w:tr>
      <w:tr w:rsidR="00995E12" w:rsidRPr="00A16149" w14:paraId="47B1DAA8" w14:textId="77777777" w:rsidTr="00995E12">
        <w:trPr>
          <w:jc w:val="center"/>
        </w:trPr>
        <w:tc>
          <w:tcPr>
            <w:tcW w:w="511" w:type="dxa"/>
          </w:tcPr>
          <w:p w14:paraId="4529A524" w14:textId="1FDA8993" w:rsidR="00995E12" w:rsidRPr="00A16149" w:rsidRDefault="00995E12" w:rsidP="00995E12">
            <w:pPr>
              <w:adjustRightInd w:val="0"/>
              <w:snapToGrid w:val="0"/>
              <w:jc w:val="center"/>
              <w:rPr>
                <w:bCs/>
                <w:sz w:val="20"/>
                <w:szCs w:val="20"/>
                <w:lang w:val="en-US"/>
              </w:rPr>
            </w:pPr>
            <w:r w:rsidRPr="00995E12">
              <w:rPr>
                <w:sz w:val="20"/>
                <w:szCs w:val="20"/>
              </w:rPr>
              <w:t>2.</w:t>
            </w:r>
          </w:p>
        </w:tc>
        <w:tc>
          <w:tcPr>
            <w:tcW w:w="1469" w:type="dxa"/>
          </w:tcPr>
          <w:p w14:paraId="69B126D9" w14:textId="334A3C90" w:rsidR="00995E12" w:rsidRPr="00A16149" w:rsidRDefault="00995E12" w:rsidP="00995E12">
            <w:pPr>
              <w:adjustRightInd w:val="0"/>
              <w:snapToGrid w:val="0"/>
              <w:jc w:val="center"/>
              <w:rPr>
                <w:bCs/>
                <w:sz w:val="20"/>
                <w:szCs w:val="20"/>
                <w:lang w:val="en-US"/>
              </w:rPr>
            </w:pPr>
            <w:r w:rsidRPr="00995E12">
              <w:rPr>
                <w:sz w:val="20"/>
                <w:szCs w:val="20"/>
              </w:rPr>
              <w:t>20  -  25  tahun</w:t>
            </w:r>
          </w:p>
        </w:tc>
        <w:tc>
          <w:tcPr>
            <w:tcW w:w="1168" w:type="dxa"/>
          </w:tcPr>
          <w:p w14:paraId="4C2C4BB1" w14:textId="66226E04" w:rsidR="00995E12" w:rsidRPr="00A16149" w:rsidRDefault="00995E12" w:rsidP="00995E12">
            <w:pPr>
              <w:adjustRightInd w:val="0"/>
              <w:snapToGrid w:val="0"/>
              <w:jc w:val="center"/>
              <w:rPr>
                <w:bCs/>
                <w:sz w:val="20"/>
                <w:szCs w:val="20"/>
                <w:lang w:val="en-US"/>
              </w:rPr>
            </w:pPr>
            <w:r w:rsidRPr="00995E12">
              <w:rPr>
                <w:sz w:val="20"/>
                <w:szCs w:val="20"/>
              </w:rPr>
              <w:t>67</w:t>
            </w:r>
          </w:p>
        </w:tc>
        <w:tc>
          <w:tcPr>
            <w:tcW w:w="1159" w:type="dxa"/>
          </w:tcPr>
          <w:p w14:paraId="5A609E9D" w14:textId="202247B1" w:rsidR="00995E12" w:rsidRPr="00A16149" w:rsidRDefault="00995E12" w:rsidP="00995E12">
            <w:pPr>
              <w:adjustRightInd w:val="0"/>
              <w:snapToGrid w:val="0"/>
              <w:jc w:val="center"/>
              <w:rPr>
                <w:bCs/>
                <w:sz w:val="20"/>
                <w:szCs w:val="20"/>
                <w:lang w:val="en-ID"/>
              </w:rPr>
            </w:pPr>
            <w:r w:rsidRPr="00995E12">
              <w:rPr>
                <w:sz w:val="20"/>
                <w:szCs w:val="20"/>
              </w:rPr>
              <w:t>22%</w:t>
            </w:r>
          </w:p>
        </w:tc>
      </w:tr>
      <w:tr w:rsidR="00995E12" w:rsidRPr="00A16149" w14:paraId="30B95D65" w14:textId="77777777" w:rsidTr="00995E12">
        <w:trPr>
          <w:jc w:val="center"/>
        </w:trPr>
        <w:tc>
          <w:tcPr>
            <w:tcW w:w="511" w:type="dxa"/>
          </w:tcPr>
          <w:p w14:paraId="5B756084" w14:textId="5E250E5E" w:rsidR="00995E12" w:rsidRPr="00995E12" w:rsidRDefault="00995E12" w:rsidP="00995E12">
            <w:pPr>
              <w:adjustRightInd w:val="0"/>
              <w:snapToGrid w:val="0"/>
              <w:jc w:val="center"/>
              <w:rPr>
                <w:bCs/>
                <w:sz w:val="20"/>
                <w:szCs w:val="20"/>
                <w:lang w:val="en-US"/>
              </w:rPr>
            </w:pPr>
            <w:r w:rsidRPr="00995E12">
              <w:rPr>
                <w:sz w:val="20"/>
                <w:szCs w:val="20"/>
              </w:rPr>
              <w:t>3.</w:t>
            </w:r>
          </w:p>
        </w:tc>
        <w:tc>
          <w:tcPr>
            <w:tcW w:w="1469" w:type="dxa"/>
          </w:tcPr>
          <w:p w14:paraId="41048803" w14:textId="4EA50769" w:rsidR="00995E12" w:rsidRPr="00995E12" w:rsidRDefault="00995E12" w:rsidP="00995E12">
            <w:pPr>
              <w:adjustRightInd w:val="0"/>
              <w:snapToGrid w:val="0"/>
              <w:jc w:val="center"/>
              <w:rPr>
                <w:bCs/>
                <w:sz w:val="20"/>
                <w:szCs w:val="20"/>
                <w:lang w:val="en-US"/>
              </w:rPr>
            </w:pPr>
            <w:r w:rsidRPr="00995E12">
              <w:rPr>
                <w:sz w:val="20"/>
                <w:szCs w:val="20"/>
              </w:rPr>
              <w:t>25  -  30  tahun</w:t>
            </w:r>
          </w:p>
        </w:tc>
        <w:tc>
          <w:tcPr>
            <w:tcW w:w="1168" w:type="dxa"/>
          </w:tcPr>
          <w:p w14:paraId="65E2AFAF" w14:textId="2C1A2A20" w:rsidR="00995E12" w:rsidRPr="00995E12" w:rsidRDefault="00995E12" w:rsidP="00995E12">
            <w:pPr>
              <w:adjustRightInd w:val="0"/>
              <w:snapToGrid w:val="0"/>
              <w:jc w:val="center"/>
              <w:rPr>
                <w:bCs/>
                <w:sz w:val="20"/>
                <w:szCs w:val="20"/>
                <w:lang w:val="en-US"/>
              </w:rPr>
            </w:pPr>
            <w:r w:rsidRPr="00995E12">
              <w:rPr>
                <w:sz w:val="20"/>
                <w:szCs w:val="20"/>
              </w:rPr>
              <w:t>10</w:t>
            </w:r>
          </w:p>
        </w:tc>
        <w:tc>
          <w:tcPr>
            <w:tcW w:w="1159" w:type="dxa"/>
          </w:tcPr>
          <w:p w14:paraId="447AA930" w14:textId="02CEE572" w:rsidR="00995E12" w:rsidRPr="00995E12" w:rsidRDefault="00995E12" w:rsidP="00995E12">
            <w:pPr>
              <w:adjustRightInd w:val="0"/>
              <w:snapToGrid w:val="0"/>
              <w:jc w:val="center"/>
              <w:rPr>
                <w:bCs/>
                <w:sz w:val="20"/>
                <w:szCs w:val="20"/>
                <w:lang w:val="en-US"/>
              </w:rPr>
            </w:pPr>
            <w:r w:rsidRPr="00995E12">
              <w:rPr>
                <w:sz w:val="20"/>
                <w:szCs w:val="20"/>
              </w:rPr>
              <w:t>3%</w:t>
            </w:r>
          </w:p>
        </w:tc>
      </w:tr>
      <w:tr w:rsidR="00995E12" w:rsidRPr="00A16149" w14:paraId="2073A23D" w14:textId="77777777" w:rsidTr="00995E12">
        <w:trPr>
          <w:jc w:val="center"/>
        </w:trPr>
        <w:tc>
          <w:tcPr>
            <w:tcW w:w="511" w:type="dxa"/>
          </w:tcPr>
          <w:p w14:paraId="32E21F69" w14:textId="5644F565" w:rsidR="00995E12" w:rsidRPr="00995E12" w:rsidRDefault="00995E12" w:rsidP="00995E12">
            <w:pPr>
              <w:adjustRightInd w:val="0"/>
              <w:snapToGrid w:val="0"/>
              <w:jc w:val="center"/>
              <w:rPr>
                <w:bCs/>
                <w:sz w:val="20"/>
                <w:szCs w:val="20"/>
                <w:lang w:val="en-US"/>
              </w:rPr>
            </w:pPr>
            <w:r w:rsidRPr="00995E12">
              <w:rPr>
                <w:sz w:val="20"/>
                <w:szCs w:val="20"/>
              </w:rPr>
              <w:t>4.</w:t>
            </w:r>
          </w:p>
        </w:tc>
        <w:tc>
          <w:tcPr>
            <w:tcW w:w="1469" w:type="dxa"/>
          </w:tcPr>
          <w:p w14:paraId="27DBD6AA" w14:textId="2E86F943" w:rsidR="00995E12" w:rsidRPr="00995E12" w:rsidRDefault="00995E12" w:rsidP="00995E12">
            <w:pPr>
              <w:adjustRightInd w:val="0"/>
              <w:snapToGrid w:val="0"/>
              <w:jc w:val="center"/>
              <w:rPr>
                <w:bCs/>
                <w:sz w:val="20"/>
                <w:szCs w:val="20"/>
                <w:lang w:val="en-US"/>
              </w:rPr>
            </w:pPr>
            <w:r w:rsidRPr="00995E12">
              <w:rPr>
                <w:sz w:val="20"/>
                <w:szCs w:val="20"/>
              </w:rPr>
              <w:t>30  -  50  tahun</w:t>
            </w:r>
          </w:p>
        </w:tc>
        <w:tc>
          <w:tcPr>
            <w:tcW w:w="1168" w:type="dxa"/>
          </w:tcPr>
          <w:p w14:paraId="37C6F13B" w14:textId="0B155A75" w:rsidR="00995E12" w:rsidRPr="00995E12" w:rsidRDefault="00995E12" w:rsidP="00995E12">
            <w:pPr>
              <w:adjustRightInd w:val="0"/>
              <w:snapToGrid w:val="0"/>
              <w:jc w:val="center"/>
              <w:rPr>
                <w:bCs/>
                <w:sz w:val="20"/>
                <w:szCs w:val="20"/>
                <w:lang w:val="en-US"/>
              </w:rPr>
            </w:pPr>
            <w:r w:rsidRPr="00995E12">
              <w:rPr>
                <w:sz w:val="20"/>
                <w:szCs w:val="20"/>
              </w:rPr>
              <w:t>41</w:t>
            </w:r>
          </w:p>
        </w:tc>
        <w:tc>
          <w:tcPr>
            <w:tcW w:w="1159" w:type="dxa"/>
          </w:tcPr>
          <w:p w14:paraId="6621241F" w14:textId="4D3BE92F" w:rsidR="00995E12" w:rsidRPr="00995E12" w:rsidRDefault="00995E12" w:rsidP="00995E12">
            <w:pPr>
              <w:adjustRightInd w:val="0"/>
              <w:snapToGrid w:val="0"/>
              <w:jc w:val="center"/>
              <w:rPr>
                <w:bCs/>
                <w:sz w:val="20"/>
                <w:szCs w:val="20"/>
                <w:lang w:val="en-US"/>
              </w:rPr>
            </w:pPr>
            <w:r w:rsidRPr="00995E12">
              <w:rPr>
                <w:sz w:val="20"/>
                <w:szCs w:val="20"/>
              </w:rPr>
              <w:t>14%</w:t>
            </w:r>
          </w:p>
        </w:tc>
      </w:tr>
      <w:tr w:rsidR="00995E12" w:rsidRPr="00A16149" w14:paraId="3A152E50" w14:textId="77777777" w:rsidTr="00995E12">
        <w:trPr>
          <w:jc w:val="center"/>
        </w:trPr>
        <w:tc>
          <w:tcPr>
            <w:tcW w:w="511" w:type="dxa"/>
          </w:tcPr>
          <w:p w14:paraId="5240C60E" w14:textId="0E6D9023" w:rsidR="00995E12" w:rsidRPr="00995E12" w:rsidRDefault="00995E12" w:rsidP="00995E12">
            <w:pPr>
              <w:adjustRightInd w:val="0"/>
              <w:snapToGrid w:val="0"/>
              <w:jc w:val="center"/>
              <w:rPr>
                <w:bCs/>
                <w:sz w:val="20"/>
                <w:szCs w:val="20"/>
                <w:lang w:val="en-US"/>
              </w:rPr>
            </w:pPr>
            <w:r w:rsidRPr="00995E12">
              <w:rPr>
                <w:sz w:val="20"/>
                <w:szCs w:val="20"/>
              </w:rPr>
              <w:t>5.</w:t>
            </w:r>
          </w:p>
        </w:tc>
        <w:tc>
          <w:tcPr>
            <w:tcW w:w="1469" w:type="dxa"/>
          </w:tcPr>
          <w:p w14:paraId="19FAE32D" w14:textId="1C3F3CF3" w:rsidR="00995E12" w:rsidRPr="00995E12" w:rsidRDefault="00995E12" w:rsidP="00995E12">
            <w:pPr>
              <w:adjustRightInd w:val="0"/>
              <w:snapToGrid w:val="0"/>
              <w:jc w:val="center"/>
              <w:rPr>
                <w:bCs/>
                <w:sz w:val="20"/>
                <w:szCs w:val="20"/>
                <w:lang w:val="en-US"/>
              </w:rPr>
            </w:pPr>
            <w:r w:rsidRPr="00995E12">
              <w:rPr>
                <w:sz w:val="20"/>
                <w:szCs w:val="20"/>
              </w:rPr>
              <w:t>&gt;50  tahun</w:t>
            </w:r>
          </w:p>
        </w:tc>
        <w:tc>
          <w:tcPr>
            <w:tcW w:w="1168" w:type="dxa"/>
          </w:tcPr>
          <w:p w14:paraId="48E9F1E4" w14:textId="4111EC87" w:rsidR="00995E12" w:rsidRPr="00995E12" w:rsidRDefault="00995E12" w:rsidP="00995E12">
            <w:pPr>
              <w:adjustRightInd w:val="0"/>
              <w:snapToGrid w:val="0"/>
              <w:jc w:val="center"/>
              <w:rPr>
                <w:bCs/>
                <w:sz w:val="20"/>
                <w:szCs w:val="20"/>
                <w:lang w:val="en-US"/>
              </w:rPr>
            </w:pPr>
            <w:r w:rsidRPr="00995E12">
              <w:rPr>
                <w:sz w:val="20"/>
                <w:szCs w:val="20"/>
              </w:rPr>
              <w:t>11</w:t>
            </w:r>
          </w:p>
        </w:tc>
        <w:tc>
          <w:tcPr>
            <w:tcW w:w="1159" w:type="dxa"/>
          </w:tcPr>
          <w:p w14:paraId="51F188AD" w14:textId="67ABBDFF" w:rsidR="00995E12" w:rsidRPr="00995E12" w:rsidRDefault="00995E12" w:rsidP="00995E12">
            <w:pPr>
              <w:adjustRightInd w:val="0"/>
              <w:snapToGrid w:val="0"/>
              <w:jc w:val="center"/>
              <w:rPr>
                <w:bCs/>
                <w:sz w:val="20"/>
                <w:szCs w:val="20"/>
                <w:lang w:val="en-US"/>
              </w:rPr>
            </w:pPr>
            <w:r w:rsidRPr="00995E12">
              <w:rPr>
                <w:sz w:val="20"/>
                <w:szCs w:val="20"/>
              </w:rPr>
              <w:t>4%</w:t>
            </w:r>
          </w:p>
        </w:tc>
      </w:tr>
      <w:tr w:rsidR="00995E12" w:rsidRPr="00A16149" w14:paraId="00B291C2" w14:textId="77777777" w:rsidTr="00995E12">
        <w:trPr>
          <w:jc w:val="center"/>
        </w:trPr>
        <w:tc>
          <w:tcPr>
            <w:tcW w:w="511" w:type="dxa"/>
            <w:shd w:val="clear" w:color="auto" w:fill="FFFFFF" w:themeFill="background1"/>
          </w:tcPr>
          <w:p w14:paraId="0D1E2EE9" w14:textId="4A402BDF" w:rsidR="00995E12" w:rsidRPr="00A16149" w:rsidRDefault="00995E12" w:rsidP="00995E12">
            <w:pPr>
              <w:adjustRightInd w:val="0"/>
              <w:snapToGrid w:val="0"/>
              <w:jc w:val="center"/>
              <w:rPr>
                <w:b/>
                <w:bCs/>
                <w:sz w:val="20"/>
                <w:szCs w:val="20"/>
                <w:lang w:val="en-US"/>
              </w:rPr>
            </w:pPr>
            <w:r w:rsidRPr="003172EA">
              <w:rPr>
                <w:b/>
                <w:bCs/>
                <w:sz w:val="20"/>
                <w:szCs w:val="20"/>
              </w:rPr>
              <w:t>∑</w:t>
            </w:r>
          </w:p>
        </w:tc>
        <w:tc>
          <w:tcPr>
            <w:tcW w:w="1469" w:type="dxa"/>
            <w:shd w:val="clear" w:color="auto" w:fill="FFFFFF" w:themeFill="background1"/>
          </w:tcPr>
          <w:p w14:paraId="59FA45E2" w14:textId="1B90C439" w:rsidR="00995E12" w:rsidRPr="00A16149" w:rsidRDefault="00995E12" w:rsidP="00995E12">
            <w:pPr>
              <w:adjustRightInd w:val="0"/>
              <w:snapToGrid w:val="0"/>
              <w:jc w:val="center"/>
              <w:rPr>
                <w:b/>
                <w:bCs/>
                <w:sz w:val="20"/>
                <w:szCs w:val="20"/>
                <w:lang w:val="en-US"/>
              </w:rPr>
            </w:pPr>
            <w:r w:rsidRPr="003172EA">
              <w:rPr>
                <w:b/>
                <w:bCs/>
                <w:sz w:val="20"/>
                <w:szCs w:val="20"/>
              </w:rPr>
              <w:t>Total</w:t>
            </w:r>
          </w:p>
        </w:tc>
        <w:tc>
          <w:tcPr>
            <w:tcW w:w="1168" w:type="dxa"/>
            <w:shd w:val="clear" w:color="auto" w:fill="FFFFFF" w:themeFill="background1"/>
          </w:tcPr>
          <w:p w14:paraId="7157D381" w14:textId="5A4EE764" w:rsidR="00995E12" w:rsidRPr="00A16149" w:rsidRDefault="00995E12" w:rsidP="00995E12">
            <w:pPr>
              <w:adjustRightInd w:val="0"/>
              <w:snapToGrid w:val="0"/>
              <w:jc w:val="center"/>
              <w:rPr>
                <w:b/>
                <w:bCs/>
                <w:sz w:val="20"/>
                <w:szCs w:val="20"/>
                <w:lang w:val="en-US"/>
              </w:rPr>
            </w:pPr>
            <w:r w:rsidRPr="003172EA">
              <w:rPr>
                <w:b/>
                <w:bCs/>
                <w:sz w:val="20"/>
                <w:szCs w:val="20"/>
              </w:rPr>
              <w:t>300</w:t>
            </w:r>
          </w:p>
        </w:tc>
        <w:tc>
          <w:tcPr>
            <w:tcW w:w="1159" w:type="dxa"/>
            <w:shd w:val="clear" w:color="auto" w:fill="FFFFFF" w:themeFill="background1"/>
          </w:tcPr>
          <w:p w14:paraId="5159E4FD" w14:textId="1A779D82" w:rsidR="00995E12" w:rsidRPr="00A16149" w:rsidRDefault="00995E12" w:rsidP="00995E12">
            <w:pPr>
              <w:adjustRightInd w:val="0"/>
              <w:snapToGrid w:val="0"/>
              <w:jc w:val="center"/>
              <w:rPr>
                <w:b/>
                <w:bCs/>
                <w:sz w:val="20"/>
                <w:szCs w:val="20"/>
                <w:lang w:val="en-US"/>
              </w:rPr>
            </w:pPr>
            <w:r w:rsidRPr="003172EA">
              <w:rPr>
                <w:b/>
                <w:bCs/>
                <w:sz w:val="20"/>
                <w:szCs w:val="20"/>
              </w:rPr>
              <w:t>100%</w:t>
            </w:r>
          </w:p>
        </w:tc>
      </w:tr>
    </w:tbl>
    <w:p w14:paraId="60DC92B4" w14:textId="77777777" w:rsidR="00D82E8C" w:rsidRPr="00995E12" w:rsidRDefault="00D82E8C" w:rsidP="00995E12">
      <w:pPr>
        <w:pStyle w:val="BodyText"/>
        <w:adjustRightInd w:val="0"/>
        <w:snapToGrid w:val="0"/>
        <w:jc w:val="both"/>
        <w:rPr>
          <w:bCs/>
          <w:sz w:val="22"/>
          <w:szCs w:val="22"/>
          <w:lang w:val="en-US"/>
        </w:rPr>
      </w:pPr>
    </w:p>
    <w:p w14:paraId="0356D78E" w14:textId="4210481F" w:rsidR="00323985" w:rsidRDefault="00323985" w:rsidP="00323985">
      <w:pPr>
        <w:adjustRightInd w:val="0"/>
        <w:snapToGrid w:val="0"/>
        <w:rPr>
          <w:bCs/>
          <w:lang w:val="en-US"/>
        </w:rPr>
      </w:pPr>
      <w:proofErr w:type="gramStart"/>
      <w:r>
        <w:rPr>
          <w:bCs/>
          <w:lang w:val="en-US"/>
        </w:rPr>
        <w:t>c</w:t>
      </w:r>
      <w:proofErr w:type="gramEnd"/>
      <w:r>
        <w:rPr>
          <w:bCs/>
          <w:lang w:val="en-US"/>
        </w:rPr>
        <w:t xml:space="preserve">. </w:t>
      </w:r>
      <w:r w:rsidRPr="00995E12">
        <w:rPr>
          <w:bCs/>
          <w:lang w:val="en-US"/>
        </w:rPr>
        <w:t xml:space="preserve">Karakteristik Berdasarkan </w:t>
      </w:r>
      <w:r w:rsidRPr="00323985">
        <w:rPr>
          <w:bCs/>
          <w:lang w:val="en-US"/>
        </w:rPr>
        <w:t>Pendidikan</w:t>
      </w:r>
    </w:p>
    <w:p w14:paraId="76A2E3D4" w14:textId="347C94F3" w:rsidR="00323985" w:rsidRDefault="00323985" w:rsidP="00323985">
      <w:pPr>
        <w:pStyle w:val="BodyText"/>
        <w:adjustRightInd w:val="0"/>
        <w:snapToGrid w:val="0"/>
        <w:ind w:right="-1" w:firstLine="427"/>
        <w:jc w:val="both"/>
        <w:rPr>
          <w:bCs/>
          <w:sz w:val="22"/>
          <w:szCs w:val="22"/>
          <w:lang w:val="en-US"/>
        </w:rPr>
      </w:pPr>
      <w:r w:rsidRPr="00323985">
        <w:rPr>
          <w:bCs/>
          <w:sz w:val="22"/>
          <w:szCs w:val="22"/>
          <w:lang w:val="en-US"/>
        </w:rPr>
        <w:t xml:space="preserve">Berdasarkan  tabel  dan  diagram  berikut,  dapat  disimpulkan  bahwa  pengguna  angkutan  umum  pengumpan  Feeder  LRT  Stadion  Kamboja-Unsri  didominasi  oleh  penumpang  dengan  tingkat  pendidikan  SMA/SMK  sebesar  81%,  sedangkan  jumlah  pengguna  paling  sedikit  berasal  dari  penumpang  dengan  </w:t>
      </w:r>
      <w:r w:rsidRPr="00323985">
        <w:rPr>
          <w:bCs/>
          <w:sz w:val="22"/>
          <w:szCs w:val="22"/>
          <w:lang w:val="en-US"/>
        </w:rPr>
        <w:lastRenderedPageBreak/>
        <w:t>pendidikan  terakhir  S2  dan  D3,  masing-masing  sebesar  1,3%.</w:t>
      </w:r>
    </w:p>
    <w:p w14:paraId="2A6AEF3E" w14:textId="77777777" w:rsidR="00E61606" w:rsidRDefault="00E61606" w:rsidP="00323985">
      <w:pPr>
        <w:pStyle w:val="BodyText"/>
        <w:adjustRightInd w:val="0"/>
        <w:snapToGrid w:val="0"/>
        <w:ind w:right="-1" w:firstLine="427"/>
        <w:jc w:val="both"/>
        <w:rPr>
          <w:bCs/>
          <w:sz w:val="22"/>
          <w:szCs w:val="22"/>
          <w:lang w:val="en-US"/>
        </w:rPr>
      </w:pPr>
    </w:p>
    <w:p w14:paraId="5426B0B6" w14:textId="59019024" w:rsidR="00323985" w:rsidRPr="00D94E83" w:rsidRDefault="00323985" w:rsidP="00323985">
      <w:pPr>
        <w:pStyle w:val="BodyText"/>
        <w:adjustRightInd w:val="0"/>
        <w:snapToGrid w:val="0"/>
        <w:ind w:right="296"/>
        <w:jc w:val="both"/>
        <w:rPr>
          <w:sz w:val="20"/>
          <w:szCs w:val="20"/>
          <w:lang w:val="en-US"/>
        </w:rPr>
      </w:pPr>
      <w:r w:rsidRPr="00D94E83">
        <w:rPr>
          <w:sz w:val="20"/>
          <w:szCs w:val="20"/>
        </w:rPr>
        <w:t xml:space="preserve">Tabel </w:t>
      </w:r>
      <w:r w:rsidR="00D54672">
        <w:rPr>
          <w:sz w:val="20"/>
          <w:szCs w:val="20"/>
          <w:lang w:val="en-US"/>
        </w:rPr>
        <w:t>12</w:t>
      </w:r>
      <w:r w:rsidRPr="00D94E83">
        <w:rPr>
          <w:sz w:val="20"/>
          <w:szCs w:val="20"/>
          <w:lang w:val="en-US"/>
        </w:rPr>
        <w:t xml:space="preserve">. </w:t>
      </w:r>
      <w:r w:rsidRPr="00A65CA8">
        <w:rPr>
          <w:sz w:val="20"/>
          <w:szCs w:val="20"/>
          <w:lang w:val="en-US"/>
        </w:rPr>
        <w:t xml:space="preserve">Karakteristik </w:t>
      </w:r>
      <w:r w:rsidRPr="00323985">
        <w:rPr>
          <w:sz w:val="20"/>
          <w:szCs w:val="20"/>
          <w:lang w:val="en-US"/>
        </w:rPr>
        <w:t>Pendidikan</w:t>
      </w:r>
    </w:p>
    <w:tbl>
      <w:tblPr>
        <w:tblStyle w:val="TableGrid"/>
        <w:tblW w:w="0" w:type="auto"/>
        <w:jc w:val="center"/>
        <w:tblLook w:val="04A0" w:firstRow="1" w:lastRow="0" w:firstColumn="1" w:lastColumn="0" w:noHBand="0" w:noVBand="1"/>
      </w:tblPr>
      <w:tblGrid>
        <w:gridCol w:w="511"/>
        <w:gridCol w:w="1469"/>
        <w:gridCol w:w="1168"/>
        <w:gridCol w:w="1159"/>
      </w:tblGrid>
      <w:tr w:rsidR="00323985" w:rsidRPr="00A16149" w14:paraId="3B3946A4" w14:textId="77777777" w:rsidTr="004C3BEA">
        <w:trPr>
          <w:jc w:val="center"/>
        </w:trPr>
        <w:tc>
          <w:tcPr>
            <w:tcW w:w="511" w:type="dxa"/>
            <w:shd w:val="clear" w:color="auto" w:fill="auto"/>
            <w:vAlign w:val="center"/>
          </w:tcPr>
          <w:p w14:paraId="6B56143A" w14:textId="77777777" w:rsidR="00323985" w:rsidRPr="00A16149" w:rsidRDefault="00323985" w:rsidP="004C3BEA">
            <w:pPr>
              <w:adjustRightInd w:val="0"/>
              <w:snapToGrid w:val="0"/>
              <w:jc w:val="center"/>
              <w:rPr>
                <w:bCs/>
                <w:sz w:val="20"/>
                <w:szCs w:val="20"/>
                <w:lang w:val="en-US"/>
              </w:rPr>
            </w:pPr>
            <w:r w:rsidRPr="00A16149">
              <w:rPr>
                <w:bCs/>
                <w:sz w:val="20"/>
                <w:szCs w:val="20"/>
                <w:lang w:val="en-US"/>
              </w:rPr>
              <w:t>No.</w:t>
            </w:r>
          </w:p>
        </w:tc>
        <w:tc>
          <w:tcPr>
            <w:tcW w:w="1469" w:type="dxa"/>
            <w:shd w:val="clear" w:color="auto" w:fill="auto"/>
            <w:vAlign w:val="center"/>
          </w:tcPr>
          <w:p w14:paraId="6052D44D" w14:textId="2CE85C93" w:rsidR="00323985" w:rsidRPr="00A16149" w:rsidRDefault="00323985" w:rsidP="004C3BEA">
            <w:pPr>
              <w:adjustRightInd w:val="0"/>
              <w:snapToGrid w:val="0"/>
              <w:jc w:val="center"/>
              <w:rPr>
                <w:bCs/>
                <w:sz w:val="20"/>
                <w:szCs w:val="20"/>
                <w:lang w:val="en-US"/>
              </w:rPr>
            </w:pPr>
            <w:r w:rsidRPr="006042FB">
              <w:rPr>
                <w:bCs/>
                <w:sz w:val="20"/>
                <w:szCs w:val="20"/>
                <w:lang w:val="en-US"/>
              </w:rPr>
              <w:t>Pendidikan  Terakhir</w:t>
            </w:r>
          </w:p>
        </w:tc>
        <w:tc>
          <w:tcPr>
            <w:tcW w:w="1168" w:type="dxa"/>
            <w:shd w:val="clear" w:color="auto" w:fill="auto"/>
            <w:vAlign w:val="center"/>
          </w:tcPr>
          <w:p w14:paraId="64A78914" w14:textId="77777777" w:rsidR="00323985" w:rsidRPr="00A16149" w:rsidRDefault="00323985" w:rsidP="004C3BEA">
            <w:pPr>
              <w:adjustRightInd w:val="0"/>
              <w:snapToGrid w:val="0"/>
              <w:jc w:val="center"/>
              <w:rPr>
                <w:bCs/>
                <w:sz w:val="20"/>
                <w:szCs w:val="20"/>
                <w:lang w:val="en-US"/>
              </w:rPr>
            </w:pPr>
            <w:r w:rsidRPr="00A16149">
              <w:rPr>
                <w:bCs/>
                <w:sz w:val="20"/>
                <w:szCs w:val="20"/>
                <w:lang w:val="en-US"/>
              </w:rPr>
              <w:t>Jumlah  Responden</w:t>
            </w:r>
          </w:p>
        </w:tc>
        <w:tc>
          <w:tcPr>
            <w:tcW w:w="1159" w:type="dxa"/>
            <w:shd w:val="clear" w:color="auto" w:fill="auto"/>
            <w:vAlign w:val="center"/>
          </w:tcPr>
          <w:p w14:paraId="0A42AED1" w14:textId="77777777" w:rsidR="00323985" w:rsidRPr="00A16149" w:rsidRDefault="00323985" w:rsidP="004C3BEA">
            <w:pPr>
              <w:adjustRightInd w:val="0"/>
              <w:snapToGrid w:val="0"/>
              <w:jc w:val="center"/>
              <w:rPr>
                <w:bCs/>
                <w:sz w:val="20"/>
                <w:szCs w:val="20"/>
                <w:lang w:val="en-US"/>
              </w:rPr>
            </w:pPr>
            <w:proofErr w:type="gramStart"/>
            <w:r w:rsidRPr="00A16149">
              <w:rPr>
                <w:bCs/>
                <w:sz w:val="20"/>
                <w:szCs w:val="20"/>
                <w:lang w:val="en-US"/>
              </w:rPr>
              <w:t>Persentase  (</w:t>
            </w:r>
            <w:proofErr w:type="gramEnd"/>
            <w:r w:rsidRPr="00A16149">
              <w:rPr>
                <w:bCs/>
                <w:sz w:val="20"/>
                <w:szCs w:val="20"/>
                <w:lang w:val="en-US"/>
              </w:rPr>
              <w:t>%)</w:t>
            </w:r>
          </w:p>
        </w:tc>
      </w:tr>
      <w:tr w:rsidR="00323985" w:rsidRPr="00A16149" w14:paraId="2BE4CB67" w14:textId="77777777" w:rsidTr="004C3BEA">
        <w:trPr>
          <w:jc w:val="center"/>
        </w:trPr>
        <w:tc>
          <w:tcPr>
            <w:tcW w:w="511" w:type="dxa"/>
          </w:tcPr>
          <w:p w14:paraId="1F57DCB1" w14:textId="5BD7E940" w:rsidR="00323985" w:rsidRPr="00A16149" w:rsidRDefault="00323985" w:rsidP="00323985">
            <w:pPr>
              <w:adjustRightInd w:val="0"/>
              <w:snapToGrid w:val="0"/>
              <w:jc w:val="center"/>
              <w:rPr>
                <w:bCs/>
                <w:sz w:val="20"/>
                <w:szCs w:val="20"/>
                <w:lang w:val="en-US"/>
              </w:rPr>
            </w:pPr>
            <w:r w:rsidRPr="006042FB">
              <w:rPr>
                <w:sz w:val="20"/>
                <w:szCs w:val="20"/>
              </w:rPr>
              <w:t>1.</w:t>
            </w:r>
          </w:p>
        </w:tc>
        <w:tc>
          <w:tcPr>
            <w:tcW w:w="1469" w:type="dxa"/>
          </w:tcPr>
          <w:p w14:paraId="08BA4759" w14:textId="217702CE" w:rsidR="00323985" w:rsidRPr="00A16149" w:rsidRDefault="00323985" w:rsidP="00323985">
            <w:pPr>
              <w:adjustRightInd w:val="0"/>
              <w:snapToGrid w:val="0"/>
              <w:jc w:val="center"/>
              <w:rPr>
                <w:bCs/>
                <w:sz w:val="20"/>
                <w:szCs w:val="20"/>
                <w:lang w:val="en-US"/>
              </w:rPr>
            </w:pPr>
            <w:r w:rsidRPr="006042FB">
              <w:rPr>
                <w:sz w:val="20"/>
                <w:szCs w:val="20"/>
              </w:rPr>
              <w:t>SMA/SMK</w:t>
            </w:r>
          </w:p>
        </w:tc>
        <w:tc>
          <w:tcPr>
            <w:tcW w:w="1168" w:type="dxa"/>
          </w:tcPr>
          <w:p w14:paraId="6D4FDB06" w14:textId="1626C0D6" w:rsidR="00323985" w:rsidRPr="00A16149" w:rsidRDefault="00323985" w:rsidP="00323985">
            <w:pPr>
              <w:adjustRightInd w:val="0"/>
              <w:snapToGrid w:val="0"/>
              <w:jc w:val="center"/>
              <w:rPr>
                <w:bCs/>
                <w:sz w:val="20"/>
                <w:szCs w:val="20"/>
                <w:lang w:val="en-US"/>
              </w:rPr>
            </w:pPr>
            <w:r w:rsidRPr="006042FB">
              <w:rPr>
                <w:sz w:val="20"/>
                <w:szCs w:val="20"/>
              </w:rPr>
              <w:t>244</w:t>
            </w:r>
          </w:p>
        </w:tc>
        <w:tc>
          <w:tcPr>
            <w:tcW w:w="1159" w:type="dxa"/>
          </w:tcPr>
          <w:p w14:paraId="2B927023" w14:textId="60D77A99" w:rsidR="00323985" w:rsidRPr="00A16149" w:rsidRDefault="00323985" w:rsidP="00323985">
            <w:pPr>
              <w:adjustRightInd w:val="0"/>
              <w:snapToGrid w:val="0"/>
              <w:jc w:val="center"/>
              <w:rPr>
                <w:bCs/>
                <w:sz w:val="20"/>
                <w:szCs w:val="20"/>
                <w:lang w:val="en-ID"/>
              </w:rPr>
            </w:pPr>
            <w:r w:rsidRPr="006042FB">
              <w:rPr>
                <w:sz w:val="20"/>
                <w:szCs w:val="20"/>
              </w:rPr>
              <w:t>81%</w:t>
            </w:r>
          </w:p>
        </w:tc>
      </w:tr>
      <w:tr w:rsidR="00323985" w:rsidRPr="00A16149" w14:paraId="212996A7" w14:textId="77777777" w:rsidTr="004C3BEA">
        <w:trPr>
          <w:jc w:val="center"/>
        </w:trPr>
        <w:tc>
          <w:tcPr>
            <w:tcW w:w="511" w:type="dxa"/>
          </w:tcPr>
          <w:p w14:paraId="035BFC59" w14:textId="6EC9A928" w:rsidR="00323985" w:rsidRPr="00A16149" w:rsidRDefault="00323985" w:rsidP="00323985">
            <w:pPr>
              <w:adjustRightInd w:val="0"/>
              <w:snapToGrid w:val="0"/>
              <w:jc w:val="center"/>
              <w:rPr>
                <w:bCs/>
                <w:sz w:val="20"/>
                <w:szCs w:val="20"/>
                <w:lang w:val="en-US"/>
              </w:rPr>
            </w:pPr>
            <w:r w:rsidRPr="006042FB">
              <w:rPr>
                <w:sz w:val="20"/>
                <w:szCs w:val="20"/>
              </w:rPr>
              <w:t>2.</w:t>
            </w:r>
          </w:p>
        </w:tc>
        <w:tc>
          <w:tcPr>
            <w:tcW w:w="1469" w:type="dxa"/>
          </w:tcPr>
          <w:p w14:paraId="7AEC9235" w14:textId="36D580F1" w:rsidR="00323985" w:rsidRPr="00A16149" w:rsidRDefault="00323985" w:rsidP="00323985">
            <w:pPr>
              <w:adjustRightInd w:val="0"/>
              <w:snapToGrid w:val="0"/>
              <w:jc w:val="center"/>
              <w:rPr>
                <w:bCs/>
                <w:sz w:val="20"/>
                <w:szCs w:val="20"/>
                <w:lang w:val="en-US"/>
              </w:rPr>
            </w:pPr>
            <w:r w:rsidRPr="006042FB">
              <w:rPr>
                <w:sz w:val="20"/>
                <w:szCs w:val="20"/>
              </w:rPr>
              <w:t>SD</w:t>
            </w:r>
          </w:p>
        </w:tc>
        <w:tc>
          <w:tcPr>
            <w:tcW w:w="1168" w:type="dxa"/>
          </w:tcPr>
          <w:p w14:paraId="60B1FE14" w14:textId="6DFEA581" w:rsidR="00323985" w:rsidRPr="00A16149" w:rsidRDefault="00323985" w:rsidP="00323985">
            <w:pPr>
              <w:adjustRightInd w:val="0"/>
              <w:snapToGrid w:val="0"/>
              <w:jc w:val="center"/>
              <w:rPr>
                <w:bCs/>
                <w:sz w:val="20"/>
                <w:szCs w:val="20"/>
                <w:lang w:val="en-US"/>
              </w:rPr>
            </w:pPr>
            <w:r w:rsidRPr="006042FB">
              <w:rPr>
                <w:sz w:val="20"/>
                <w:szCs w:val="20"/>
              </w:rPr>
              <w:t>8</w:t>
            </w:r>
          </w:p>
        </w:tc>
        <w:tc>
          <w:tcPr>
            <w:tcW w:w="1159" w:type="dxa"/>
          </w:tcPr>
          <w:p w14:paraId="276D24CD" w14:textId="3AAE2607" w:rsidR="00323985" w:rsidRPr="00A16149" w:rsidRDefault="00323985" w:rsidP="00323985">
            <w:pPr>
              <w:adjustRightInd w:val="0"/>
              <w:snapToGrid w:val="0"/>
              <w:jc w:val="center"/>
              <w:rPr>
                <w:bCs/>
                <w:sz w:val="20"/>
                <w:szCs w:val="20"/>
                <w:lang w:val="en-ID"/>
              </w:rPr>
            </w:pPr>
            <w:r w:rsidRPr="006042FB">
              <w:rPr>
                <w:sz w:val="20"/>
                <w:szCs w:val="20"/>
              </w:rPr>
              <w:t>3%</w:t>
            </w:r>
          </w:p>
        </w:tc>
      </w:tr>
      <w:tr w:rsidR="00323985" w:rsidRPr="00A16149" w14:paraId="65F10D9E" w14:textId="77777777" w:rsidTr="004C3BEA">
        <w:trPr>
          <w:jc w:val="center"/>
        </w:trPr>
        <w:tc>
          <w:tcPr>
            <w:tcW w:w="511" w:type="dxa"/>
          </w:tcPr>
          <w:p w14:paraId="538557C3" w14:textId="7EF8FB0E" w:rsidR="00323985" w:rsidRPr="006042FB" w:rsidRDefault="00323985" w:rsidP="00323985">
            <w:pPr>
              <w:adjustRightInd w:val="0"/>
              <w:snapToGrid w:val="0"/>
              <w:jc w:val="center"/>
              <w:rPr>
                <w:bCs/>
                <w:sz w:val="20"/>
                <w:szCs w:val="20"/>
                <w:lang w:val="en-US"/>
              </w:rPr>
            </w:pPr>
            <w:r w:rsidRPr="006042FB">
              <w:rPr>
                <w:sz w:val="20"/>
                <w:szCs w:val="20"/>
              </w:rPr>
              <w:t>3.</w:t>
            </w:r>
          </w:p>
        </w:tc>
        <w:tc>
          <w:tcPr>
            <w:tcW w:w="1469" w:type="dxa"/>
          </w:tcPr>
          <w:p w14:paraId="3D84BE8A" w14:textId="72391188" w:rsidR="00323985" w:rsidRPr="006042FB" w:rsidRDefault="00323985" w:rsidP="00323985">
            <w:pPr>
              <w:adjustRightInd w:val="0"/>
              <w:snapToGrid w:val="0"/>
              <w:jc w:val="center"/>
              <w:rPr>
                <w:bCs/>
                <w:sz w:val="20"/>
                <w:szCs w:val="20"/>
                <w:lang w:val="en-US"/>
              </w:rPr>
            </w:pPr>
            <w:r w:rsidRPr="006042FB">
              <w:rPr>
                <w:sz w:val="20"/>
                <w:szCs w:val="20"/>
              </w:rPr>
              <w:t>SMP</w:t>
            </w:r>
          </w:p>
        </w:tc>
        <w:tc>
          <w:tcPr>
            <w:tcW w:w="1168" w:type="dxa"/>
          </w:tcPr>
          <w:p w14:paraId="288E80C9" w14:textId="6676917D" w:rsidR="00323985" w:rsidRPr="006042FB" w:rsidRDefault="00323985" w:rsidP="00323985">
            <w:pPr>
              <w:adjustRightInd w:val="0"/>
              <w:snapToGrid w:val="0"/>
              <w:jc w:val="center"/>
              <w:rPr>
                <w:bCs/>
                <w:sz w:val="20"/>
                <w:szCs w:val="20"/>
                <w:lang w:val="en-US"/>
              </w:rPr>
            </w:pPr>
            <w:r w:rsidRPr="006042FB">
              <w:rPr>
                <w:sz w:val="20"/>
                <w:szCs w:val="20"/>
              </w:rPr>
              <w:t>21</w:t>
            </w:r>
          </w:p>
        </w:tc>
        <w:tc>
          <w:tcPr>
            <w:tcW w:w="1159" w:type="dxa"/>
          </w:tcPr>
          <w:p w14:paraId="7DEF71E3" w14:textId="53256827" w:rsidR="00323985" w:rsidRPr="006042FB" w:rsidRDefault="00323985" w:rsidP="00323985">
            <w:pPr>
              <w:adjustRightInd w:val="0"/>
              <w:snapToGrid w:val="0"/>
              <w:jc w:val="center"/>
              <w:rPr>
                <w:bCs/>
                <w:sz w:val="20"/>
                <w:szCs w:val="20"/>
                <w:lang w:val="en-US"/>
              </w:rPr>
            </w:pPr>
            <w:r w:rsidRPr="006042FB">
              <w:rPr>
                <w:sz w:val="20"/>
                <w:szCs w:val="20"/>
              </w:rPr>
              <w:t>7%</w:t>
            </w:r>
          </w:p>
        </w:tc>
      </w:tr>
      <w:tr w:rsidR="00323985" w:rsidRPr="00A16149" w14:paraId="74CB9EE2" w14:textId="77777777" w:rsidTr="004C3BEA">
        <w:trPr>
          <w:jc w:val="center"/>
        </w:trPr>
        <w:tc>
          <w:tcPr>
            <w:tcW w:w="511" w:type="dxa"/>
          </w:tcPr>
          <w:p w14:paraId="6BA465D9" w14:textId="340040B2" w:rsidR="00323985" w:rsidRPr="006042FB" w:rsidRDefault="00323985" w:rsidP="00323985">
            <w:pPr>
              <w:adjustRightInd w:val="0"/>
              <w:snapToGrid w:val="0"/>
              <w:jc w:val="center"/>
              <w:rPr>
                <w:bCs/>
                <w:sz w:val="20"/>
                <w:szCs w:val="20"/>
                <w:lang w:val="en-US"/>
              </w:rPr>
            </w:pPr>
            <w:r w:rsidRPr="006042FB">
              <w:rPr>
                <w:sz w:val="20"/>
                <w:szCs w:val="20"/>
              </w:rPr>
              <w:t>4.</w:t>
            </w:r>
          </w:p>
        </w:tc>
        <w:tc>
          <w:tcPr>
            <w:tcW w:w="1469" w:type="dxa"/>
          </w:tcPr>
          <w:p w14:paraId="1CE434EA" w14:textId="1714B418" w:rsidR="00323985" w:rsidRPr="006042FB" w:rsidRDefault="00323985" w:rsidP="00323985">
            <w:pPr>
              <w:adjustRightInd w:val="0"/>
              <w:snapToGrid w:val="0"/>
              <w:jc w:val="center"/>
              <w:rPr>
                <w:bCs/>
                <w:sz w:val="20"/>
                <w:szCs w:val="20"/>
                <w:lang w:val="en-US"/>
              </w:rPr>
            </w:pPr>
            <w:r w:rsidRPr="006042FB">
              <w:rPr>
                <w:sz w:val="20"/>
                <w:szCs w:val="20"/>
              </w:rPr>
              <w:t>S2</w:t>
            </w:r>
          </w:p>
        </w:tc>
        <w:tc>
          <w:tcPr>
            <w:tcW w:w="1168" w:type="dxa"/>
          </w:tcPr>
          <w:p w14:paraId="79CEAAE1" w14:textId="109272A6" w:rsidR="00323985" w:rsidRPr="006042FB" w:rsidRDefault="00323985" w:rsidP="00323985">
            <w:pPr>
              <w:adjustRightInd w:val="0"/>
              <w:snapToGrid w:val="0"/>
              <w:jc w:val="center"/>
              <w:rPr>
                <w:bCs/>
                <w:sz w:val="20"/>
                <w:szCs w:val="20"/>
                <w:lang w:val="en-US"/>
              </w:rPr>
            </w:pPr>
            <w:r w:rsidRPr="006042FB">
              <w:rPr>
                <w:sz w:val="20"/>
                <w:szCs w:val="20"/>
              </w:rPr>
              <w:t>4</w:t>
            </w:r>
          </w:p>
        </w:tc>
        <w:tc>
          <w:tcPr>
            <w:tcW w:w="1159" w:type="dxa"/>
          </w:tcPr>
          <w:p w14:paraId="087E6A96" w14:textId="3AF6B142" w:rsidR="00323985" w:rsidRPr="006042FB" w:rsidRDefault="00323985" w:rsidP="00323985">
            <w:pPr>
              <w:adjustRightInd w:val="0"/>
              <w:snapToGrid w:val="0"/>
              <w:jc w:val="center"/>
              <w:rPr>
                <w:bCs/>
                <w:sz w:val="20"/>
                <w:szCs w:val="20"/>
                <w:lang w:val="en-US"/>
              </w:rPr>
            </w:pPr>
            <w:r w:rsidRPr="006042FB">
              <w:rPr>
                <w:sz w:val="20"/>
                <w:szCs w:val="20"/>
              </w:rPr>
              <w:t>1,3%</w:t>
            </w:r>
          </w:p>
        </w:tc>
      </w:tr>
      <w:tr w:rsidR="00323985" w:rsidRPr="00A16149" w14:paraId="313D0769" w14:textId="77777777" w:rsidTr="004C3BEA">
        <w:trPr>
          <w:jc w:val="center"/>
        </w:trPr>
        <w:tc>
          <w:tcPr>
            <w:tcW w:w="511" w:type="dxa"/>
          </w:tcPr>
          <w:p w14:paraId="429B2C41" w14:textId="4F6773C0" w:rsidR="00323985" w:rsidRPr="006042FB" w:rsidRDefault="00323985" w:rsidP="00323985">
            <w:pPr>
              <w:adjustRightInd w:val="0"/>
              <w:snapToGrid w:val="0"/>
              <w:jc w:val="center"/>
              <w:rPr>
                <w:bCs/>
                <w:sz w:val="20"/>
                <w:szCs w:val="20"/>
                <w:lang w:val="en-US"/>
              </w:rPr>
            </w:pPr>
            <w:r w:rsidRPr="006042FB">
              <w:rPr>
                <w:sz w:val="20"/>
                <w:szCs w:val="20"/>
              </w:rPr>
              <w:t>5.</w:t>
            </w:r>
          </w:p>
        </w:tc>
        <w:tc>
          <w:tcPr>
            <w:tcW w:w="1469" w:type="dxa"/>
          </w:tcPr>
          <w:p w14:paraId="55FD7FAC" w14:textId="2CEDF5AA" w:rsidR="00323985" w:rsidRPr="006042FB" w:rsidRDefault="00323985" w:rsidP="00323985">
            <w:pPr>
              <w:adjustRightInd w:val="0"/>
              <w:snapToGrid w:val="0"/>
              <w:jc w:val="center"/>
              <w:rPr>
                <w:bCs/>
                <w:sz w:val="20"/>
                <w:szCs w:val="20"/>
                <w:lang w:val="en-US"/>
              </w:rPr>
            </w:pPr>
            <w:r w:rsidRPr="006042FB">
              <w:rPr>
                <w:sz w:val="20"/>
                <w:szCs w:val="20"/>
              </w:rPr>
              <w:t>S1</w:t>
            </w:r>
          </w:p>
        </w:tc>
        <w:tc>
          <w:tcPr>
            <w:tcW w:w="1168" w:type="dxa"/>
          </w:tcPr>
          <w:p w14:paraId="7917BCF4" w14:textId="67E48594" w:rsidR="00323985" w:rsidRPr="006042FB" w:rsidRDefault="00323985" w:rsidP="00323985">
            <w:pPr>
              <w:adjustRightInd w:val="0"/>
              <w:snapToGrid w:val="0"/>
              <w:jc w:val="center"/>
              <w:rPr>
                <w:bCs/>
                <w:sz w:val="20"/>
                <w:szCs w:val="20"/>
                <w:lang w:val="en-US"/>
              </w:rPr>
            </w:pPr>
            <w:r w:rsidRPr="006042FB">
              <w:rPr>
                <w:sz w:val="20"/>
                <w:szCs w:val="20"/>
              </w:rPr>
              <w:t>19</w:t>
            </w:r>
          </w:p>
        </w:tc>
        <w:tc>
          <w:tcPr>
            <w:tcW w:w="1159" w:type="dxa"/>
          </w:tcPr>
          <w:p w14:paraId="1EB8C3D2" w14:textId="32D1C6F1" w:rsidR="00323985" w:rsidRPr="006042FB" w:rsidRDefault="00323985" w:rsidP="00323985">
            <w:pPr>
              <w:adjustRightInd w:val="0"/>
              <w:snapToGrid w:val="0"/>
              <w:jc w:val="center"/>
              <w:rPr>
                <w:bCs/>
                <w:sz w:val="20"/>
                <w:szCs w:val="20"/>
                <w:lang w:val="en-US"/>
              </w:rPr>
            </w:pPr>
            <w:r w:rsidRPr="006042FB">
              <w:rPr>
                <w:sz w:val="20"/>
                <w:szCs w:val="20"/>
              </w:rPr>
              <w:t>6,4%</w:t>
            </w:r>
          </w:p>
        </w:tc>
      </w:tr>
      <w:tr w:rsidR="00323985" w:rsidRPr="00A16149" w14:paraId="603BA41D" w14:textId="77777777" w:rsidTr="004C3BEA">
        <w:trPr>
          <w:jc w:val="center"/>
        </w:trPr>
        <w:tc>
          <w:tcPr>
            <w:tcW w:w="511" w:type="dxa"/>
          </w:tcPr>
          <w:p w14:paraId="2A353172" w14:textId="34C9C9F8" w:rsidR="00323985" w:rsidRPr="006042FB" w:rsidRDefault="00323985" w:rsidP="00323985">
            <w:pPr>
              <w:adjustRightInd w:val="0"/>
              <w:snapToGrid w:val="0"/>
              <w:jc w:val="center"/>
              <w:rPr>
                <w:sz w:val="20"/>
                <w:szCs w:val="20"/>
              </w:rPr>
            </w:pPr>
            <w:r w:rsidRPr="006042FB">
              <w:rPr>
                <w:sz w:val="20"/>
                <w:szCs w:val="20"/>
              </w:rPr>
              <w:t>6.</w:t>
            </w:r>
          </w:p>
        </w:tc>
        <w:tc>
          <w:tcPr>
            <w:tcW w:w="1469" w:type="dxa"/>
          </w:tcPr>
          <w:p w14:paraId="55B6A8BC" w14:textId="3C55EE55" w:rsidR="00323985" w:rsidRPr="006042FB" w:rsidRDefault="00323985" w:rsidP="00323985">
            <w:pPr>
              <w:adjustRightInd w:val="0"/>
              <w:snapToGrid w:val="0"/>
              <w:jc w:val="center"/>
              <w:rPr>
                <w:sz w:val="20"/>
                <w:szCs w:val="20"/>
              </w:rPr>
            </w:pPr>
            <w:r w:rsidRPr="006042FB">
              <w:rPr>
                <w:sz w:val="20"/>
                <w:szCs w:val="20"/>
              </w:rPr>
              <w:t>D3</w:t>
            </w:r>
          </w:p>
        </w:tc>
        <w:tc>
          <w:tcPr>
            <w:tcW w:w="1168" w:type="dxa"/>
          </w:tcPr>
          <w:p w14:paraId="5B740CF9" w14:textId="47A51868" w:rsidR="00323985" w:rsidRPr="006042FB" w:rsidRDefault="00323985" w:rsidP="00323985">
            <w:pPr>
              <w:adjustRightInd w:val="0"/>
              <w:snapToGrid w:val="0"/>
              <w:jc w:val="center"/>
              <w:rPr>
                <w:sz w:val="20"/>
                <w:szCs w:val="20"/>
              </w:rPr>
            </w:pPr>
            <w:r w:rsidRPr="006042FB">
              <w:rPr>
                <w:sz w:val="20"/>
                <w:szCs w:val="20"/>
              </w:rPr>
              <w:t>4</w:t>
            </w:r>
          </w:p>
        </w:tc>
        <w:tc>
          <w:tcPr>
            <w:tcW w:w="1159" w:type="dxa"/>
          </w:tcPr>
          <w:p w14:paraId="0E22985B" w14:textId="23A62C58" w:rsidR="00323985" w:rsidRPr="006042FB" w:rsidRDefault="00323985" w:rsidP="00323985">
            <w:pPr>
              <w:adjustRightInd w:val="0"/>
              <w:snapToGrid w:val="0"/>
              <w:jc w:val="center"/>
              <w:rPr>
                <w:sz w:val="20"/>
                <w:szCs w:val="20"/>
              </w:rPr>
            </w:pPr>
            <w:r w:rsidRPr="006042FB">
              <w:rPr>
                <w:sz w:val="20"/>
                <w:szCs w:val="20"/>
              </w:rPr>
              <w:t>1,3%</w:t>
            </w:r>
          </w:p>
        </w:tc>
      </w:tr>
      <w:tr w:rsidR="00323985" w:rsidRPr="00A16149" w14:paraId="6EDBA8A8" w14:textId="77777777" w:rsidTr="004C3BEA">
        <w:trPr>
          <w:jc w:val="center"/>
        </w:trPr>
        <w:tc>
          <w:tcPr>
            <w:tcW w:w="511" w:type="dxa"/>
            <w:shd w:val="clear" w:color="auto" w:fill="FFFFFF" w:themeFill="background1"/>
          </w:tcPr>
          <w:p w14:paraId="0D5222DC" w14:textId="4C7F1AD3" w:rsidR="00323985" w:rsidRPr="00A16149" w:rsidRDefault="00323985" w:rsidP="00323985">
            <w:pPr>
              <w:adjustRightInd w:val="0"/>
              <w:snapToGrid w:val="0"/>
              <w:jc w:val="center"/>
              <w:rPr>
                <w:b/>
                <w:bCs/>
                <w:sz w:val="20"/>
                <w:szCs w:val="20"/>
                <w:lang w:val="en-US"/>
              </w:rPr>
            </w:pPr>
            <w:r w:rsidRPr="006042FB">
              <w:rPr>
                <w:sz w:val="20"/>
                <w:szCs w:val="20"/>
              </w:rPr>
              <w:t>∑</w:t>
            </w:r>
          </w:p>
        </w:tc>
        <w:tc>
          <w:tcPr>
            <w:tcW w:w="1469" w:type="dxa"/>
            <w:shd w:val="clear" w:color="auto" w:fill="FFFFFF" w:themeFill="background1"/>
          </w:tcPr>
          <w:p w14:paraId="231011FD" w14:textId="61E0A0C0" w:rsidR="00323985" w:rsidRPr="00A16149" w:rsidRDefault="00323985" w:rsidP="00323985">
            <w:pPr>
              <w:adjustRightInd w:val="0"/>
              <w:snapToGrid w:val="0"/>
              <w:jc w:val="center"/>
              <w:rPr>
                <w:b/>
                <w:bCs/>
                <w:sz w:val="20"/>
                <w:szCs w:val="20"/>
                <w:lang w:val="en-US"/>
              </w:rPr>
            </w:pPr>
            <w:r w:rsidRPr="00151C91">
              <w:rPr>
                <w:b/>
                <w:bCs/>
                <w:sz w:val="20"/>
                <w:szCs w:val="20"/>
              </w:rPr>
              <w:t>Total</w:t>
            </w:r>
          </w:p>
        </w:tc>
        <w:tc>
          <w:tcPr>
            <w:tcW w:w="1168" w:type="dxa"/>
            <w:shd w:val="clear" w:color="auto" w:fill="FFFFFF" w:themeFill="background1"/>
          </w:tcPr>
          <w:p w14:paraId="3A8ED600" w14:textId="3AF46081" w:rsidR="00323985" w:rsidRPr="00A16149" w:rsidRDefault="00323985" w:rsidP="00323985">
            <w:pPr>
              <w:adjustRightInd w:val="0"/>
              <w:snapToGrid w:val="0"/>
              <w:jc w:val="center"/>
              <w:rPr>
                <w:b/>
                <w:bCs/>
                <w:sz w:val="20"/>
                <w:szCs w:val="20"/>
                <w:lang w:val="en-US"/>
              </w:rPr>
            </w:pPr>
            <w:r w:rsidRPr="00151C91">
              <w:rPr>
                <w:b/>
                <w:bCs/>
                <w:sz w:val="20"/>
                <w:szCs w:val="20"/>
              </w:rPr>
              <w:t>300</w:t>
            </w:r>
          </w:p>
        </w:tc>
        <w:tc>
          <w:tcPr>
            <w:tcW w:w="1159" w:type="dxa"/>
            <w:shd w:val="clear" w:color="auto" w:fill="FFFFFF" w:themeFill="background1"/>
          </w:tcPr>
          <w:p w14:paraId="14B49598" w14:textId="111B7027" w:rsidR="00323985" w:rsidRPr="00A16149" w:rsidRDefault="00323985" w:rsidP="00323985">
            <w:pPr>
              <w:adjustRightInd w:val="0"/>
              <w:snapToGrid w:val="0"/>
              <w:jc w:val="center"/>
              <w:rPr>
                <w:b/>
                <w:bCs/>
                <w:sz w:val="20"/>
                <w:szCs w:val="20"/>
                <w:lang w:val="en-US"/>
              </w:rPr>
            </w:pPr>
            <w:r w:rsidRPr="00151C91">
              <w:rPr>
                <w:b/>
                <w:bCs/>
                <w:sz w:val="20"/>
                <w:szCs w:val="20"/>
              </w:rPr>
              <w:t>100%</w:t>
            </w:r>
          </w:p>
        </w:tc>
      </w:tr>
    </w:tbl>
    <w:p w14:paraId="6D79356B" w14:textId="1442125D" w:rsidR="00323985" w:rsidRDefault="00323985" w:rsidP="00323985">
      <w:pPr>
        <w:pStyle w:val="BodyText"/>
        <w:adjustRightInd w:val="0"/>
        <w:snapToGrid w:val="0"/>
        <w:ind w:right="-1" w:firstLine="427"/>
        <w:jc w:val="both"/>
        <w:rPr>
          <w:bCs/>
          <w:sz w:val="22"/>
          <w:szCs w:val="22"/>
          <w:lang w:val="en-US"/>
        </w:rPr>
      </w:pPr>
    </w:p>
    <w:p w14:paraId="6A7B2FAA" w14:textId="72BB7129" w:rsidR="00E61606" w:rsidRDefault="008C55B6" w:rsidP="00E61606">
      <w:pPr>
        <w:adjustRightInd w:val="0"/>
        <w:snapToGrid w:val="0"/>
        <w:rPr>
          <w:bCs/>
          <w:lang w:val="en-US"/>
        </w:rPr>
      </w:pPr>
      <w:proofErr w:type="gramStart"/>
      <w:r>
        <w:rPr>
          <w:bCs/>
          <w:lang w:val="en-US"/>
        </w:rPr>
        <w:t>d</w:t>
      </w:r>
      <w:proofErr w:type="gramEnd"/>
      <w:r w:rsidR="00E61606">
        <w:rPr>
          <w:bCs/>
          <w:lang w:val="en-US"/>
        </w:rPr>
        <w:t xml:space="preserve">. </w:t>
      </w:r>
      <w:r w:rsidR="00E61606" w:rsidRPr="00995E12">
        <w:rPr>
          <w:bCs/>
          <w:lang w:val="en-US"/>
        </w:rPr>
        <w:t xml:space="preserve">Karakteristik  Berdasarkan  </w:t>
      </w:r>
      <w:r w:rsidR="00E61606" w:rsidRPr="00E61606">
        <w:rPr>
          <w:bCs/>
          <w:lang w:val="en-US"/>
        </w:rPr>
        <w:t>Pekerjaan</w:t>
      </w:r>
    </w:p>
    <w:p w14:paraId="3DF5DB65" w14:textId="5EF6863B" w:rsidR="00323985" w:rsidRDefault="00E61606" w:rsidP="00323985">
      <w:pPr>
        <w:pStyle w:val="BodyText"/>
        <w:adjustRightInd w:val="0"/>
        <w:snapToGrid w:val="0"/>
        <w:ind w:right="-1" w:firstLine="427"/>
        <w:jc w:val="both"/>
        <w:rPr>
          <w:bCs/>
          <w:sz w:val="22"/>
          <w:szCs w:val="22"/>
          <w:lang w:val="en-US"/>
        </w:rPr>
      </w:pPr>
      <w:r w:rsidRPr="00E61606">
        <w:rPr>
          <w:bCs/>
          <w:sz w:val="22"/>
          <w:szCs w:val="22"/>
          <w:lang w:val="en-US"/>
        </w:rPr>
        <w:t>Berdasarkan  tabel  dan  diagram  dibawah  dapat  diketahui  bahwa  penumpang  yang  paling  banyak  menggunakan  angkutan  umum  pengumpan  Feeder  LRT  trayek  stadion  kamboja  -  unsri  adalah  penumpang  dari  mendominasi  pelajar  atau Mahasiswa  dengan  persentase  63%  dan  yang  paling  sedikit  adalah  wiraswasta  sebesar  0,7%.</w:t>
      </w:r>
    </w:p>
    <w:p w14:paraId="32885DA0" w14:textId="77777777" w:rsidR="00E61606" w:rsidRDefault="00E61606" w:rsidP="00323985">
      <w:pPr>
        <w:pStyle w:val="BodyText"/>
        <w:adjustRightInd w:val="0"/>
        <w:snapToGrid w:val="0"/>
        <w:ind w:right="-1" w:firstLine="427"/>
        <w:jc w:val="both"/>
        <w:rPr>
          <w:bCs/>
          <w:sz w:val="22"/>
          <w:szCs w:val="22"/>
          <w:lang w:val="en-US"/>
        </w:rPr>
      </w:pPr>
    </w:p>
    <w:p w14:paraId="459665F4" w14:textId="196984A3" w:rsidR="00E61606" w:rsidRPr="00D94E83" w:rsidRDefault="00E61606" w:rsidP="00E61606">
      <w:pPr>
        <w:pStyle w:val="BodyText"/>
        <w:adjustRightInd w:val="0"/>
        <w:snapToGrid w:val="0"/>
        <w:ind w:right="296"/>
        <w:jc w:val="both"/>
        <w:rPr>
          <w:sz w:val="20"/>
          <w:szCs w:val="20"/>
          <w:lang w:val="en-US"/>
        </w:rPr>
      </w:pPr>
      <w:r w:rsidRPr="00D94E83">
        <w:rPr>
          <w:sz w:val="20"/>
          <w:szCs w:val="20"/>
        </w:rPr>
        <w:t xml:space="preserve">Tabel </w:t>
      </w:r>
      <w:r w:rsidR="00D54672">
        <w:rPr>
          <w:sz w:val="20"/>
          <w:szCs w:val="20"/>
          <w:lang w:val="en-US"/>
        </w:rPr>
        <w:t>13</w:t>
      </w:r>
      <w:r w:rsidRPr="00D94E83">
        <w:rPr>
          <w:sz w:val="20"/>
          <w:szCs w:val="20"/>
          <w:lang w:val="en-US"/>
        </w:rPr>
        <w:t xml:space="preserve">. </w:t>
      </w:r>
      <w:r w:rsidRPr="00A65CA8">
        <w:rPr>
          <w:sz w:val="20"/>
          <w:szCs w:val="20"/>
          <w:lang w:val="en-US"/>
        </w:rPr>
        <w:t xml:space="preserve">Karakteristik </w:t>
      </w:r>
      <w:r w:rsidRPr="00E61606">
        <w:rPr>
          <w:sz w:val="20"/>
          <w:szCs w:val="20"/>
          <w:lang w:val="en-US"/>
        </w:rPr>
        <w:t>Pekerjaan</w:t>
      </w:r>
    </w:p>
    <w:tbl>
      <w:tblPr>
        <w:tblStyle w:val="TableGrid"/>
        <w:tblW w:w="0" w:type="auto"/>
        <w:jc w:val="center"/>
        <w:tblLayout w:type="fixed"/>
        <w:tblLook w:val="04A0" w:firstRow="1" w:lastRow="0" w:firstColumn="1" w:lastColumn="0" w:noHBand="0" w:noVBand="1"/>
      </w:tblPr>
      <w:tblGrid>
        <w:gridCol w:w="502"/>
        <w:gridCol w:w="1761"/>
        <w:gridCol w:w="1134"/>
        <w:gridCol w:w="910"/>
      </w:tblGrid>
      <w:tr w:rsidR="00E61606" w:rsidRPr="00A16149" w14:paraId="3A071E35" w14:textId="77777777" w:rsidTr="00E61606">
        <w:trPr>
          <w:jc w:val="center"/>
        </w:trPr>
        <w:tc>
          <w:tcPr>
            <w:tcW w:w="502" w:type="dxa"/>
            <w:shd w:val="clear" w:color="auto" w:fill="auto"/>
            <w:vAlign w:val="center"/>
          </w:tcPr>
          <w:p w14:paraId="35D21290" w14:textId="77777777" w:rsidR="00E61606" w:rsidRPr="00A16149" w:rsidRDefault="00E61606" w:rsidP="004C3BEA">
            <w:pPr>
              <w:adjustRightInd w:val="0"/>
              <w:snapToGrid w:val="0"/>
              <w:jc w:val="center"/>
              <w:rPr>
                <w:bCs/>
                <w:sz w:val="20"/>
                <w:szCs w:val="20"/>
                <w:lang w:val="en-US"/>
              </w:rPr>
            </w:pPr>
            <w:r w:rsidRPr="00A16149">
              <w:rPr>
                <w:bCs/>
                <w:sz w:val="20"/>
                <w:szCs w:val="20"/>
                <w:lang w:val="en-US"/>
              </w:rPr>
              <w:t>No.</w:t>
            </w:r>
          </w:p>
        </w:tc>
        <w:tc>
          <w:tcPr>
            <w:tcW w:w="1761" w:type="dxa"/>
            <w:shd w:val="clear" w:color="auto" w:fill="auto"/>
            <w:vAlign w:val="center"/>
          </w:tcPr>
          <w:p w14:paraId="571EFEBE" w14:textId="128E244B" w:rsidR="00E61606" w:rsidRPr="00A16149" w:rsidRDefault="00E61606" w:rsidP="004C3BEA">
            <w:pPr>
              <w:adjustRightInd w:val="0"/>
              <w:snapToGrid w:val="0"/>
              <w:jc w:val="center"/>
              <w:rPr>
                <w:bCs/>
                <w:sz w:val="20"/>
                <w:szCs w:val="20"/>
                <w:lang w:val="en-US"/>
              </w:rPr>
            </w:pPr>
            <w:r w:rsidRPr="00E61606">
              <w:rPr>
                <w:bCs/>
                <w:sz w:val="20"/>
                <w:szCs w:val="20"/>
                <w:lang w:val="en-US"/>
              </w:rPr>
              <w:t>Pekerjaan</w:t>
            </w:r>
          </w:p>
        </w:tc>
        <w:tc>
          <w:tcPr>
            <w:tcW w:w="1134" w:type="dxa"/>
            <w:shd w:val="clear" w:color="auto" w:fill="auto"/>
            <w:vAlign w:val="center"/>
          </w:tcPr>
          <w:p w14:paraId="5B1FB675" w14:textId="77777777" w:rsidR="00E61606" w:rsidRPr="00A16149" w:rsidRDefault="00E61606" w:rsidP="004C3BEA">
            <w:pPr>
              <w:adjustRightInd w:val="0"/>
              <w:snapToGrid w:val="0"/>
              <w:jc w:val="center"/>
              <w:rPr>
                <w:bCs/>
                <w:sz w:val="20"/>
                <w:szCs w:val="20"/>
                <w:lang w:val="en-US"/>
              </w:rPr>
            </w:pPr>
            <w:r w:rsidRPr="00A16149">
              <w:rPr>
                <w:bCs/>
                <w:sz w:val="20"/>
                <w:szCs w:val="20"/>
                <w:lang w:val="en-US"/>
              </w:rPr>
              <w:t>Jumlah  Responden</w:t>
            </w:r>
          </w:p>
        </w:tc>
        <w:tc>
          <w:tcPr>
            <w:tcW w:w="910" w:type="dxa"/>
            <w:shd w:val="clear" w:color="auto" w:fill="auto"/>
            <w:vAlign w:val="center"/>
          </w:tcPr>
          <w:p w14:paraId="6AA794DF" w14:textId="77777777" w:rsidR="00E61606" w:rsidRPr="00A16149" w:rsidRDefault="00E61606" w:rsidP="004C3BEA">
            <w:pPr>
              <w:adjustRightInd w:val="0"/>
              <w:snapToGrid w:val="0"/>
              <w:jc w:val="center"/>
              <w:rPr>
                <w:bCs/>
                <w:sz w:val="20"/>
                <w:szCs w:val="20"/>
                <w:lang w:val="en-US"/>
              </w:rPr>
            </w:pPr>
            <w:proofErr w:type="gramStart"/>
            <w:r w:rsidRPr="00A16149">
              <w:rPr>
                <w:bCs/>
                <w:sz w:val="16"/>
                <w:szCs w:val="16"/>
                <w:lang w:val="en-US"/>
              </w:rPr>
              <w:t xml:space="preserve">Persentase </w:t>
            </w:r>
            <w:r w:rsidRPr="00A16149">
              <w:rPr>
                <w:bCs/>
                <w:sz w:val="20"/>
                <w:szCs w:val="20"/>
                <w:lang w:val="en-US"/>
              </w:rPr>
              <w:t xml:space="preserve"> (</w:t>
            </w:r>
            <w:proofErr w:type="gramEnd"/>
            <w:r w:rsidRPr="00A16149">
              <w:rPr>
                <w:bCs/>
                <w:sz w:val="20"/>
                <w:szCs w:val="20"/>
                <w:lang w:val="en-US"/>
              </w:rPr>
              <w:t>%)</w:t>
            </w:r>
          </w:p>
        </w:tc>
      </w:tr>
      <w:tr w:rsidR="00E61606" w:rsidRPr="00A16149" w14:paraId="3863BB29" w14:textId="77777777" w:rsidTr="00E61606">
        <w:trPr>
          <w:jc w:val="center"/>
        </w:trPr>
        <w:tc>
          <w:tcPr>
            <w:tcW w:w="502" w:type="dxa"/>
          </w:tcPr>
          <w:p w14:paraId="3E1EA002" w14:textId="2E17DC0D" w:rsidR="00E61606" w:rsidRPr="00A16149" w:rsidRDefault="00E61606" w:rsidP="00E61606">
            <w:pPr>
              <w:adjustRightInd w:val="0"/>
              <w:snapToGrid w:val="0"/>
              <w:jc w:val="center"/>
              <w:rPr>
                <w:bCs/>
                <w:sz w:val="20"/>
                <w:szCs w:val="20"/>
                <w:lang w:val="en-US"/>
              </w:rPr>
            </w:pPr>
            <w:r w:rsidRPr="00E61606">
              <w:rPr>
                <w:sz w:val="20"/>
                <w:szCs w:val="20"/>
              </w:rPr>
              <w:t>1.</w:t>
            </w:r>
          </w:p>
        </w:tc>
        <w:tc>
          <w:tcPr>
            <w:tcW w:w="1761" w:type="dxa"/>
          </w:tcPr>
          <w:p w14:paraId="37ED54E1" w14:textId="11FB349F" w:rsidR="00E61606" w:rsidRPr="00A16149" w:rsidRDefault="00E61606" w:rsidP="00E61606">
            <w:pPr>
              <w:adjustRightInd w:val="0"/>
              <w:snapToGrid w:val="0"/>
              <w:jc w:val="center"/>
              <w:rPr>
                <w:bCs/>
                <w:sz w:val="20"/>
                <w:szCs w:val="20"/>
                <w:lang w:val="en-US"/>
              </w:rPr>
            </w:pPr>
            <w:r w:rsidRPr="00E61606">
              <w:rPr>
                <w:sz w:val="20"/>
                <w:szCs w:val="20"/>
              </w:rPr>
              <w:t>Tidak  Bekerja</w:t>
            </w:r>
          </w:p>
        </w:tc>
        <w:tc>
          <w:tcPr>
            <w:tcW w:w="1134" w:type="dxa"/>
          </w:tcPr>
          <w:p w14:paraId="26DE01A6" w14:textId="41CB82EE" w:rsidR="00E61606" w:rsidRPr="00A16149" w:rsidRDefault="00E61606" w:rsidP="00E61606">
            <w:pPr>
              <w:adjustRightInd w:val="0"/>
              <w:snapToGrid w:val="0"/>
              <w:jc w:val="center"/>
              <w:rPr>
                <w:bCs/>
                <w:sz w:val="20"/>
                <w:szCs w:val="20"/>
                <w:lang w:val="en-US"/>
              </w:rPr>
            </w:pPr>
            <w:r w:rsidRPr="00E61606">
              <w:rPr>
                <w:sz w:val="20"/>
                <w:szCs w:val="20"/>
              </w:rPr>
              <w:t>36</w:t>
            </w:r>
          </w:p>
        </w:tc>
        <w:tc>
          <w:tcPr>
            <w:tcW w:w="910" w:type="dxa"/>
          </w:tcPr>
          <w:p w14:paraId="2DF202D7" w14:textId="1358B590" w:rsidR="00E61606" w:rsidRPr="00A16149" w:rsidRDefault="00E61606" w:rsidP="00E61606">
            <w:pPr>
              <w:adjustRightInd w:val="0"/>
              <w:snapToGrid w:val="0"/>
              <w:jc w:val="center"/>
              <w:rPr>
                <w:bCs/>
                <w:sz w:val="20"/>
                <w:szCs w:val="20"/>
                <w:lang w:val="en-ID"/>
              </w:rPr>
            </w:pPr>
            <w:r w:rsidRPr="00E61606">
              <w:rPr>
                <w:sz w:val="20"/>
                <w:szCs w:val="20"/>
              </w:rPr>
              <w:t>12%</w:t>
            </w:r>
          </w:p>
        </w:tc>
      </w:tr>
      <w:tr w:rsidR="00E61606" w:rsidRPr="00A16149" w14:paraId="1286F114" w14:textId="77777777" w:rsidTr="00E61606">
        <w:trPr>
          <w:jc w:val="center"/>
        </w:trPr>
        <w:tc>
          <w:tcPr>
            <w:tcW w:w="502" w:type="dxa"/>
          </w:tcPr>
          <w:p w14:paraId="650FF18E" w14:textId="497DDBE1" w:rsidR="00E61606" w:rsidRPr="00A16149" w:rsidRDefault="00E61606" w:rsidP="00E61606">
            <w:pPr>
              <w:adjustRightInd w:val="0"/>
              <w:snapToGrid w:val="0"/>
              <w:jc w:val="center"/>
              <w:rPr>
                <w:bCs/>
                <w:sz w:val="20"/>
                <w:szCs w:val="20"/>
                <w:lang w:val="en-US"/>
              </w:rPr>
            </w:pPr>
            <w:r w:rsidRPr="00E61606">
              <w:rPr>
                <w:sz w:val="20"/>
                <w:szCs w:val="20"/>
              </w:rPr>
              <w:t>2.</w:t>
            </w:r>
          </w:p>
        </w:tc>
        <w:tc>
          <w:tcPr>
            <w:tcW w:w="1761" w:type="dxa"/>
          </w:tcPr>
          <w:p w14:paraId="2FB2B060" w14:textId="66C06EB2" w:rsidR="00E61606" w:rsidRPr="00A16149" w:rsidRDefault="00E61606" w:rsidP="00E61606">
            <w:pPr>
              <w:adjustRightInd w:val="0"/>
              <w:snapToGrid w:val="0"/>
              <w:jc w:val="center"/>
              <w:rPr>
                <w:bCs/>
                <w:sz w:val="20"/>
                <w:szCs w:val="20"/>
                <w:lang w:val="en-US"/>
              </w:rPr>
            </w:pPr>
            <w:r w:rsidRPr="00E61606">
              <w:rPr>
                <w:sz w:val="20"/>
                <w:szCs w:val="20"/>
              </w:rPr>
              <w:t>Pelajar/Mahasiswa</w:t>
            </w:r>
          </w:p>
        </w:tc>
        <w:tc>
          <w:tcPr>
            <w:tcW w:w="1134" w:type="dxa"/>
          </w:tcPr>
          <w:p w14:paraId="752519E7" w14:textId="2A7D8691" w:rsidR="00E61606" w:rsidRPr="00A16149" w:rsidRDefault="00E61606" w:rsidP="00E61606">
            <w:pPr>
              <w:adjustRightInd w:val="0"/>
              <w:snapToGrid w:val="0"/>
              <w:jc w:val="center"/>
              <w:rPr>
                <w:bCs/>
                <w:sz w:val="20"/>
                <w:szCs w:val="20"/>
                <w:lang w:val="en-US"/>
              </w:rPr>
            </w:pPr>
            <w:r w:rsidRPr="00E61606">
              <w:rPr>
                <w:sz w:val="20"/>
                <w:szCs w:val="20"/>
              </w:rPr>
              <w:t>190</w:t>
            </w:r>
          </w:p>
        </w:tc>
        <w:tc>
          <w:tcPr>
            <w:tcW w:w="910" w:type="dxa"/>
          </w:tcPr>
          <w:p w14:paraId="2B5FBA9D" w14:textId="1816B6CE" w:rsidR="00E61606" w:rsidRPr="00A16149" w:rsidRDefault="00E61606" w:rsidP="00E61606">
            <w:pPr>
              <w:adjustRightInd w:val="0"/>
              <w:snapToGrid w:val="0"/>
              <w:jc w:val="center"/>
              <w:rPr>
                <w:bCs/>
                <w:sz w:val="20"/>
                <w:szCs w:val="20"/>
                <w:lang w:val="en-ID"/>
              </w:rPr>
            </w:pPr>
            <w:r w:rsidRPr="00E61606">
              <w:rPr>
                <w:sz w:val="20"/>
                <w:szCs w:val="20"/>
              </w:rPr>
              <w:t>63%</w:t>
            </w:r>
          </w:p>
        </w:tc>
      </w:tr>
      <w:tr w:rsidR="00E61606" w:rsidRPr="00A16149" w14:paraId="495108A0" w14:textId="77777777" w:rsidTr="00E61606">
        <w:trPr>
          <w:jc w:val="center"/>
        </w:trPr>
        <w:tc>
          <w:tcPr>
            <w:tcW w:w="502" w:type="dxa"/>
          </w:tcPr>
          <w:p w14:paraId="5DDB5026" w14:textId="6AFC7106" w:rsidR="00E61606" w:rsidRPr="00E61606" w:rsidRDefault="00E61606" w:rsidP="00E61606">
            <w:pPr>
              <w:adjustRightInd w:val="0"/>
              <w:snapToGrid w:val="0"/>
              <w:jc w:val="center"/>
              <w:rPr>
                <w:bCs/>
                <w:sz w:val="20"/>
                <w:szCs w:val="20"/>
                <w:lang w:val="en-US"/>
              </w:rPr>
            </w:pPr>
            <w:r w:rsidRPr="00E61606">
              <w:rPr>
                <w:sz w:val="20"/>
                <w:szCs w:val="20"/>
              </w:rPr>
              <w:t>3.</w:t>
            </w:r>
          </w:p>
        </w:tc>
        <w:tc>
          <w:tcPr>
            <w:tcW w:w="1761" w:type="dxa"/>
          </w:tcPr>
          <w:p w14:paraId="419EB160" w14:textId="2BA362BB" w:rsidR="00E61606" w:rsidRPr="00E61606" w:rsidRDefault="00E61606" w:rsidP="00E61606">
            <w:pPr>
              <w:adjustRightInd w:val="0"/>
              <w:snapToGrid w:val="0"/>
              <w:jc w:val="center"/>
              <w:rPr>
                <w:bCs/>
                <w:sz w:val="20"/>
                <w:szCs w:val="20"/>
                <w:lang w:val="en-US"/>
              </w:rPr>
            </w:pPr>
            <w:r w:rsidRPr="00E61606">
              <w:rPr>
                <w:sz w:val="20"/>
                <w:szCs w:val="20"/>
              </w:rPr>
              <w:t>Pegawai  Swasta</w:t>
            </w:r>
          </w:p>
        </w:tc>
        <w:tc>
          <w:tcPr>
            <w:tcW w:w="1134" w:type="dxa"/>
          </w:tcPr>
          <w:p w14:paraId="0007751D" w14:textId="0B3DECEA" w:rsidR="00E61606" w:rsidRPr="00E61606" w:rsidRDefault="00E61606" w:rsidP="00E61606">
            <w:pPr>
              <w:adjustRightInd w:val="0"/>
              <w:snapToGrid w:val="0"/>
              <w:jc w:val="center"/>
              <w:rPr>
                <w:bCs/>
                <w:sz w:val="20"/>
                <w:szCs w:val="20"/>
                <w:lang w:val="en-US"/>
              </w:rPr>
            </w:pPr>
            <w:r w:rsidRPr="00E61606">
              <w:rPr>
                <w:sz w:val="20"/>
                <w:szCs w:val="20"/>
              </w:rPr>
              <w:t>57</w:t>
            </w:r>
          </w:p>
        </w:tc>
        <w:tc>
          <w:tcPr>
            <w:tcW w:w="910" w:type="dxa"/>
          </w:tcPr>
          <w:p w14:paraId="392486B8" w14:textId="32ED1564" w:rsidR="00E61606" w:rsidRPr="00E61606" w:rsidRDefault="00E61606" w:rsidP="00E61606">
            <w:pPr>
              <w:adjustRightInd w:val="0"/>
              <w:snapToGrid w:val="0"/>
              <w:jc w:val="center"/>
              <w:rPr>
                <w:bCs/>
                <w:sz w:val="20"/>
                <w:szCs w:val="20"/>
                <w:lang w:val="en-US"/>
              </w:rPr>
            </w:pPr>
            <w:r w:rsidRPr="00E61606">
              <w:rPr>
                <w:sz w:val="20"/>
                <w:szCs w:val="20"/>
              </w:rPr>
              <w:t>19%</w:t>
            </w:r>
          </w:p>
        </w:tc>
      </w:tr>
      <w:tr w:rsidR="00E61606" w:rsidRPr="00A16149" w14:paraId="6D104DB8" w14:textId="77777777" w:rsidTr="00E61606">
        <w:trPr>
          <w:jc w:val="center"/>
        </w:trPr>
        <w:tc>
          <w:tcPr>
            <w:tcW w:w="502" w:type="dxa"/>
          </w:tcPr>
          <w:p w14:paraId="44C4CA0D" w14:textId="43449931" w:rsidR="00E61606" w:rsidRPr="00E61606" w:rsidRDefault="00E61606" w:rsidP="00E61606">
            <w:pPr>
              <w:adjustRightInd w:val="0"/>
              <w:snapToGrid w:val="0"/>
              <w:jc w:val="center"/>
              <w:rPr>
                <w:bCs/>
                <w:sz w:val="20"/>
                <w:szCs w:val="20"/>
                <w:lang w:val="en-US"/>
              </w:rPr>
            </w:pPr>
            <w:r w:rsidRPr="00E61606">
              <w:rPr>
                <w:sz w:val="20"/>
                <w:szCs w:val="20"/>
              </w:rPr>
              <w:t>4.</w:t>
            </w:r>
          </w:p>
        </w:tc>
        <w:tc>
          <w:tcPr>
            <w:tcW w:w="1761" w:type="dxa"/>
          </w:tcPr>
          <w:p w14:paraId="4C882C17" w14:textId="0F7AFD45" w:rsidR="00E61606" w:rsidRPr="00E61606" w:rsidRDefault="00E61606" w:rsidP="00E61606">
            <w:pPr>
              <w:adjustRightInd w:val="0"/>
              <w:snapToGrid w:val="0"/>
              <w:jc w:val="center"/>
              <w:rPr>
                <w:bCs/>
                <w:sz w:val="20"/>
                <w:szCs w:val="20"/>
                <w:lang w:val="en-US"/>
              </w:rPr>
            </w:pPr>
            <w:r w:rsidRPr="00E61606">
              <w:rPr>
                <w:sz w:val="20"/>
                <w:szCs w:val="20"/>
              </w:rPr>
              <w:t>Pns/Tni/Polri</w:t>
            </w:r>
          </w:p>
        </w:tc>
        <w:tc>
          <w:tcPr>
            <w:tcW w:w="1134" w:type="dxa"/>
          </w:tcPr>
          <w:p w14:paraId="1F104041" w14:textId="13C37F47" w:rsidR="00E61606" w:rsidRPr="00E61606" w:rsidRDefault="00E61606" w:rsidP="00E61606">
            <w:pPr>
              <w:adjustRightInd w:val="0"/>
              <w:snapToGrid w:val="0"/>
              <w:jc w:val="center"/>
              <w:rPr>
                <w:bCs/>
                <w:sz w:val="20"/>
                <w:szCs w:val="20"/>
                <w:lang w:val="en-US"/>
              </w:rPr>
            </w:pPr>
            <w:r w:rsidRPr="00E61606">
              <w:rPr>
                <w:sz w:val="20"/>
                <w:szCs w:val="20"/>
              </w:rPr>
              <w:t>11</w:t>
            </w:r>
          </w:p>
        </w:tc>
        <w:tc>
          <w:tcPr>
            <w:tcW w:w="910" w:type="dxa"/>
          </w:tcPr>
          <w:p w14:paraId="4D7DC58B" w14:textId="03EB78AC" w:rsidR="00E61606" w:rsidRPr="00E61606" w:rsidRDefault="00E61606" w:rsidP="00E61606">
            <w:pPr>
              <w:adjustRightInd w:val="0"/>
              <w:snapToGrid w:val="0"/>
              <w:jc w:val="center"/>
              <w:rPr>
                <w:bCs/>
                <w:sz w:val="20"/>
                <w:szCs w:val="20"/>
                <w:lang w:val="en-US"/>
              </w:rPr>
            </w:pPr>
            <w:r w:rsidRPr="00E61606">
              <w:rPr>
                <w:sz w:val="20"/>
                <w:szCs w:val="20"/>
              </w:rPr>
              <w:t>4%</w:t>
            </w:r>
          </w:p>
        </w:tc>
      </w:tr>
      <w:tr w:rsidR="00E61606" w:rsidRPr="00A16149" w14:paraId="79A88E10" w14:textId="77777777" w:rsidTr="00E61606">
        <w:trPr>
          <w:jc w:val="center"/>
        </w:trPr>
        <w:tc>
          <w:tcPr>
            <w:tcW w:w="502" w:type="dxa"/>
          </w:tcPr>
          <w:p w14:paraId="25827F16" w14:textId="23278A32" w:rsidR="00E61606" w:rsidRPr="00E61606" w:rsidRDefault="00E61606" w:rsidP="00E61606">
            <w:pPr>
              <w:adjustRightInd w:val="0"/>
              <w:snapToGrid w:val="0"/>
              <w:jc w:val="center"/>
              <w:rPr>
                <w:bCs/>
                <w:sz w:val="20"/>
                <w:szCs w:val="20"/>
                <w:lang w:val="en-US"/>
              </w:rPr>
            </w:pPr>
            <w:r w:rsidRPr="00E61606">
              <w:rPr>
                <w:sz w:val="20"/>
                <w:szCs w:val="20"/>
              </w:rPr>
              <w:t>5.</w:t>
            </w:r>
          </w:p>
        </w:tc>
        <w:tc>
          <w:tcPr>
            <w:tcW w:w="1761" w:type="dxa"/>
          </w:tcPr>
          <w:p w14:paraId="1A52308F" w14:textId="32A00163" w:rsidR="00E61606" w:rsidRPr="00E61606" w:rsidRDefault="00E61606" w:rsidP="00E61606">
            <w:pPr>
              <w:adjustRightInd w:val="0"/>
              <w:snapToGrid w:val="0"/>
              <w:jc w:val="center"/>
              <w:rPr>
                <w:bCs/>
                <w:sz w:val="20"/>
                <w:szCs w:val="20"/>
                <w:lang w:val="en-US"/>
              </w:rPr>
            </w:pPr>
            <w:r w:rsidRPr="00E61606">
              <w:rPr>
                <w:sz w:val="20"/>
                <w:szCs w:val="20"/>
              </w:rPr>
              <w:t>Wiraswasta</w:t>
            </w:r>
          </w:p>
        </w:tc>
        <w:tc>
          <w:tcPr>
            <w:tcW w:w="1134" w:type="dxa"/>
          </w:tcPr>
          <w:p w14:paraId="5E1D8EF3" w14:textId="2F5E4ED6" w:rsidR="00E61606" w:rsidRPr="00E61606" w:rsidRDefault="00E61606" w:rsidP="00E61606">
            <w:pPr>
              <w:adjustRightInd w:val="0"/>
              <w:snapToGrid w:val="0"/>
              <w:jc w:val="center"/>
              <w:rPr>
                <w:bCs/>
                <w:sz w:val="20"/>
                <w:szCs w:val="20"/>
                <w:lang w:val="en-US"/>
              </w:rPr>
            </w:pPr>
            <w:r w:rsidRPr="00E61606">
              <w:rPr>
                <w:sz w:val="20"/>
                <w:szCs w:val="20"/>
              </w:rPr>
              <w:t>2</w:t>
            </w:r>
          </w:p>
        </w:tc>
        <w:tc>
          <w:tcPr>
            <w:tcW w:w="910" w:type="dxa"/>
          </w:tcPr>
          <w:p w14:paraId="2F01F88A" w14:textId="2784C7FA" w:rsidR="00E61606" w:rsidRPr="00E61606" w:rsidRDefault="00E61606" w:rsidP="00E61606">
            <w:pPr>
              <w:adjustRightInd w:val="0"/>
              <w:snapToGrid w:val="0"/>
              <w:jc w:val="center"/>
              <w:rPr>
                <w:bCs/>
                <w:sz w:val="20"/>
                <w:szCs w:val="20"/>
                <w:lang w:val="en-US"/>
              </w:rPr>
            </w:pPr>
            <w:r w:rsidRPr="00E61606">
              <w:rPr>
                <w:sz w:val="20"/>
                <w:szCs w:val="20"/>
              </w:rPr>
              <w:t>0,7%</w:t>
            </w:r>
          </w:p>
        </w:tc>
      </w:tr>
      <w:tr w:rsidR="00E61606" w:rsidRPr="00A16149" w14:paraId="3404C417" w14:textId="77777777" w:rsidTr="00E61606">
        <w:trPr>
          <w:jc w:val="center"/>
        </w:trPr>
        <w:tc>
          <w:tcPr>
            <w:tcW w:w="502" w:type="dxa"/>
          </w:tcPr>
          <w:p w14:paraId="525EE409" w14:textId="775C6366" w:rsidR="00E61606" w:rsidRPr="00E61606" w:rsidRDefault="00E61606" w:rsidP="00E61606">
            <w:pPr>
              <w:adjustRightInd w:val="0"/>
              <w:snapToGrid w:val="0"/>
              <w:jc w:val="center"/>
              <w:rPr>
                <w:sz w:val="20"/>
                <w:szCs w:val="20"/>
              </w:rPr>
            </w:pPr>
            <w:r w:rsidRPr="00E61606">
              <w:rPr>
                <w:sz w:val="20"/>
                <w:szCs w:val="20"/>
              </w:rPr>
              <w:t>6.</w:t>
            </w:r>
          </w:p>
        </w:tc>
        <w:tc>
          <w:tcPr>
            <w:tcW w:w="1761" w:type="dxa"/>
          </w:tcPr>
          <w:p w14:paraId="1D5F2096" w14:textId="6CD4A3C3" w:rsidR="00E61606" w:rsidRPr="00E61606" w:rsidRDefault="00E61606" w:rsidP="00E61606">
            <w:pPr>
              <w:adjustRightInd w:val="0"/>
              <w:snapToGrid w:val="0"/>
              <w:jc w:val="center"/>
              <w:rPr>
                <w:sz w:val="20"/>
                <w:szCs w:val="20"/>
              </w:rPr>
            </w:pPr>
            <w:r w:rsidRPr="00E61606">
              <w:rPr>
                <w:sz w:val="20"/>
                <w:szCs w:val="20"/>
              </w:rPr>
              <w:t>Free  Line</w:t>
            </w:r>
          </w:p>
        </w:tc>
        <w:tc>
          <w:tcPr>
            <w:tcW w:w="1134" w:type="dxa"/>
          </w:tcPr>
          <w:p w14:paraId="6571E2DF" w14:textId="46C4EEBF" w:rsidR="00E61606" w:rsidRPr="00E61606" w:rsidRDefault="00E61606" w:rsidP="00E61606">
            <w:pPr>
              <w:adjustRightInd w:val="0"/>
              <w:snapToGrid w:val="0"/>
              <w:jc w:val="center"/>
              <w:rPr>
                <w:sz w:val="20"/>
                <w:szCs w:val="20"/>
              </w:rPr>
            </w:pPr>
            <w:r w:rsidRPr="00E61606">
              <w:rPr>
                <w:sz w:val="20"/>
                <w:szCs w:val="20"/>
              </w:rPr>
              <w:t>4</w:t>
            </w:r>
          </w:p>
        </w:tc>
        <w:tc>
          <w:tcPr>
            <w:tcW w:w="910" w:type="dxa"/>
          </w:tcPr>
          <w:p w14:paraId="5D1970AF" w14:textId="25A28A91" w:rsidR="00E61606" w:rsidRPr="00E61606" w:rsidRDefault="00E61606" w:rsidP="00E61606">
            <w:pPr>
              <w:adjustRightInd w:val="0"/>
              <w:snapToGrid w:val="0"/>
              <w:jc w:val="center"/>
              <w:rPr>
                <w:sz w:val="20"/>
                <w:szCs w:val="20"/>
              </w:rPr>
            </w:pPr>
            <w:r w:rsidRPr="00E61606">
              <w:rPr>
                <w:sz w:val="20"/>
                <w:szCs w:val="20"/>
              </w:rPr>
              <w:t>1,3%</w:t>
            </w:r>
          </w:p>
        </w:tc>
      </w:tr>
      <w:tr w:rsidR="00E61606" w:rsidRPr="00A16149" w14:paraId="4CEDF02A" w14:textId="77777777" w:rsidTr="00E61606">
        <w:trPr>
          <w:jc w:val="center"/>
        </w:trPr>
        <w:tc>
          <w:tcPr>
            <w:tcW w:w="502" w:type="dxa"/>
            <w:shd w:val="clear" w:color="auto" w:fill="FFFFFF" w:themeFill="background1"/>
          </w:tcPr>
          <w:p w14:paraId="35E36A04" w14:textId="1709C717" w:rsidR="00E61606" w:rsidRPr="00A16149" w:rsidRDefault="00E61606" w:rsidP="00E61606">
            <w:pPr>
              <w:adjustRightInd w:val="0"/>
              <w:snapToGrid w:val="0"/>
              <w:jc w:val="center"/>
              <w:rPr>
                <w:b/>
                <w:bCs/>
                <w:sz w:val="20"/>
                <w:szCs w:val="20"/>
                <w:lang w:val="en-US"/>
              </w:rPr>
            </w:pPr>
            <w:r w:rsidRPr="00E61606">
              <w:rPr>
                <w:sz w:val="20"/>
                <w:szCs w:val="20"/>
              </w:rPr>
              <w:t>∑</w:t>
            </w:r>
          </w:p>
        </w:tc>
        <w:tc>
          <w:tcPr>
            <w:tcW w:w="1761" w:type="dxa"/>
            <w:shd w:val="clear" w:color="auto" w:fill="FFFFFF" w:themeFill="background1"/>
          </w:tcPr>
          <w:p w14:paraId="7066F61D" w14:textId="1F7EF1C4" w:rsidR="00E61606" w:rsidRPr="00A16149" w:rsidRDefault="00E61606" w:rsidP="00E61606">
            <w:pPr>
              <w:adjustRightInd w:val="0"/>
              <w:snapToGrid w:val="0"/>
              <w:jc w:val="center"/>
              <w:rPr>
                <w:b/>
                <w:bCs/>
                <w:sz w:val="20"/>
                <w:szCs w:val="20"/>
                <w:lang w:val="en-US"/>
              </w:rPr>
            </w:pPr>
            <w:r w:rsidRPr="00151C91">
              <w:rPr>
                <w:b/>
                <w:bCs/>
                <w:sz w:val="20"/>
                <w:szCs w:val="20"/>
              </w:rPr>
              <w:t>Total</w:t>
            </w:r>
          </w:p>
        </w:tc>
        <w:tc>
          <w:tcPr>
            <w:tcW w:w="1134" w:type="dxa"/>
            <w:shd w:val="clear" w:color="auto" w:fill="FFFFFF" w:themeFill="background1"/>
          </w:tcPr>
          <w:p w14:paraId="38FCAE7F" w14:textId="7B90D269" w:rsidR="00E61606" w:rsidRPr="00A16149" w:rsidRDefault="00E61606" w:rsidP="00E61606">
            <w:pPr>
              <w:adjustRightInd w:val="0"/>
              <w:snapToGrid w:val="0"/>
              <w:jc w:val="center"/>
              <w:rPr>
                <w:b/>
                <w:bCs/>
                <w:sz w:val="20"/>
                <w:szCs w:val="20"/>
                <w:lang w:val="en-US"/>
              </w:rPr>
            </w:pPr>
            <w:r w:rsidRPr="00151C91">
              <w:rPr>
                <w:b/>
                <w:bCs/>
                <w:sz w:val="20"/>
                <w:szCs w:val="20"/>
              </w:rPr>
              <w:t>300</w:t>
            </w:r>
          </w:p>
        </w:tc>
        <w:tc>
          <w:tcPr>
            <w:tcW w:w="910" w:type="dxa"/>
            <w:shd w:val="clear" w:color="auto" w:fill="FFFFFF" w:themeFill="background1"/>
          </w:tcPr>
          <w:p w14:paraId="50BF10A2" w14:textId="57174BBB" w:rsidR="00E61606" w:rsidRPr="00A16149" w:rsidRDefault="00E61606" w:rsidP="00E61606">
            <w:pPr>
              <w:adjustRightInd w:val="0"/>
              <w:snapToGrid w:val="0"/>
              <w:jc w:val="center"/>
              <w:rPr>
                <w:b/>
                <w:bCs/>
                <w:sz w:val="20"/>
                <w:szCs w:val="20"/>
                <w:lang w:val="en-US"/>
              </w:rPr>
            </w:pPr>
            <w:r w:rsidRPr="00151C91">
              <w:rPr>
                <w:b/>
                <w:bCs/>
                <w:sz w:val="20"/>
                <w:szCs w:val="20"/>
              </w:rPr>
              <w:t>100%</w:t>
            </w:r>
          </w:p>
        </w:tc>
      </w:tr>
    </w:tbl>
    <w:p w14:paraId="0FAAA543" w14:textId="2092BD81" w:rsidR="00E61606" w:rsidRDefault="00E61606" w:rsidP="00323985">
      <w:pPr>
        <w:pStyle w:val="BodyText"/>
        <w:adjustRightInd w:val="0"/>
        <w:snapToGrid w:val="0"/>
        <w:ind w:right="-1" w:firstLine="427"/>
        <w:jc w:val="both"/>
        <w:rPr>
          <w:bCs/>
          <w:sz w:val="22"/>
          <w:szCs w:val="22"/>
          <w:lang w:val="en-US"/>
        </w:rPr>
      </w:pPr>
    </w:p>
    <w:p w14:paraId="462B0A48" w14:textId="0AC06D03" w:rsidR="00E61606" w:rsidRDefault="008C55B6" w:rsidP="00E61606">
      <w:pPr>
        <w:adjustRightInd w:val="0"/>
        <w:snapToGrid w:val="0"/>
        <w:rPr>
          <w:bCs/>
          <w:lang w:val="en-US"/>
        </w:rPr>
      </w:pPr>
      <w:proofErr w:type="gramStart"/>
      <w:r>
        <w:rPr>
          <w:bCs/>
          <w:lang w:val="en-US"/>
        </w:rPr>
        <w:t>e</w:t>
      </w:r>
      <w:proofErr w:type="gramEnd"/>
      <w:r w:rsidR="00E61606">
        <w:rPr>
          <w:bCs/>
          <w:lang w:val="en-US"/>
        </w:rPr>
        <w:t xml:space="preserve">. </w:t>
      </w:r>
      <w:r w:rsidR="00E61606" w:rsidRPr="00995E12">
        <w:rPr>
          <w:bCs/>
          <w:lang w:val="en-US"/>
        </w:rPr>
        <w:t xml:space="preserve">Karakteristik  Berdasarkan  </w:t>
      </w:r>
      <w:r w:rsidR="00E61606" w:rsidRPr="00E61606">
        <w:rPr>
          <w:bCs/>
          <w:lang w:val="en-US"/>
        </w:rPr>
        <w:t>Penghasilan</w:t>
      </w:r>
    </w:p>
    <w:p w14:paraId="69D5C49C" w14:textId="7F731D9E" w:rsidR="00D82E8C" w:rsidRDefault="00E61606" w:rsidP="00D82E8C">
      <w:pPr>
        <w:pStyle w:val="BodyText"/>
        <w:adjustRightInd w:val="0"/>
        <w:snapToGrid w:val="0"/>
        <w:ind w:right="-1" w:firstLine="427"/>
        <w:jc w:val="both"/>
        <w:rPr>
          <w:bCs/>
          <w:sz w:val="22"/>
          <w:szCs w:val="22"/>
          <w:lang w:val="en-US"/>
        </w:rPr>
      </w:pPr>
      <w:r w:rsidRPr="00E61606">
        <w:rPr>
          <w:bCs/>
          <w:sz w:val="22"/>
          <w:szCs w:val="22"/>
          <w:lang w:val="en-US"/>
        </w:rPr>
        <w:t>Berdasarkan  tabel  dan  diagram  di  bawah  ini  dapat  disimpulkan  bahwa  responden  dengan  penghasilan  Rp. 0  -  500.000,-  yang  paling  banyak  menggunakan  angkutan  umum  Feeder  LRT  Trayek  Stadion  Kamboja  -  Unsri  dengan  persentase  62,2%  dan  Rp. 1.000.000,-  -  3.000.000,-  dengan  persentase  17,3%  dan  yang  paling  sedikit  menggunakan  angkutan  umum  ini  dengan  penghasilan  lebih  dari  Rp. 6.000.000,-dengan  persentase  2,5%</w:t>
      </w:r>
      <w:r w:rsidR="00D82E8C">
        <w:rPr>
          <w:bCs/>
          <w:sz w:val="22"/>
          <w:szCs w:val="22"/>
          <w:lang w:val="en-US"/>
        </w:rPr>
        <w:t>.</w:t>
      </w:r>
    </w:p>
    <w:p w14:paraId="6D9B3733" w14:textId="02F54EFA" w:rsidR="00B171B4" w:rsidRPr="00D94E83" w:rsidRDefault="00B171B4" w:rsidP="00B171B4">
      <w:pPr>
        <w:pStyle w:val="BodyText"/>
        <w:adjustRightInd w:val="0"/>
        <w:snapToGrid w:val="0"/>
        <w:ind w:right="296"/>
        <w:jc w:val="both"/>
        <w:rPr>
          <w:sz w:val="20"/>
          <w:szCs w:val="20"/>
          <w:lang w:val="en-US"/>
        </w:rPr>
      </w:pPr>
      <w:r w:rsidRPr="00D94E83">
        <w:rPr>
          <w:sz w:val="20"/>
          <w:szCs w:val="20"/>
        </w:rPr>
        <w:t xml:space="preserve">Tabel </w:t>
      </w:r>
      <w:r w:rsidR="00D54672">
        <w:rPr>
          <w:sz w:val="20"/>
          <w:szCs w:val="20"/>
          <w:lang w:val="en-US"/>
        </w:rPr>
        <w:t>14</w:t>
      </w:r>
      <w:r w:rsidRPr="00D94E83">
        <w:rPr>
          <w:sz w:val="20"/>
          <w:szCs w:val="20"/>
          <w:lang w:val="en-US"/>
        </w:rPr>
        <w:t xml:space="preserve">. </w:t>
      </w:r>
      <w:r w:rsidRPr="00A65CA8">
        <w:rPr>
          <w:sz w:val="20"/>
          <w:szCs w:val="20"/>
          <w:lang w:val="en-US"/>
        </w:rPr>
        <w:t xml:space="preserve">Karakteristik </w:t>
      </w:r>
      <w:proofErr w:type="gramStart"/>
      <w:r w:rsidR="008C55B6" w:rsidRPr="008C55B6">
        <w:rPr>
          <w:sz w:val="20"/>
          <w:szCs w:val="20"/>
          <w:lang w:val="en-US"/>
        </w:rPr>
        <w:t>Biaya  Transportasi</w:t>
      </w:r>
      <w:proofErr w:type="gramEnd"/>
      <w:r w:rsidR="008C55B6" w:rsidRPr="008C55B6">
        <w:rPr>
          <w:sz w:val="20"/>
          <w:szCs w:val="20"/>
          <w:lang w:val="en-US"/>
        </w:rPr>
        <w:t xml:space="preserve">  </w:t>
      </w:r>
    </w:p>
    <w:tbl>
      <w:tblPr>
        <w:tblStyle w:val="TableGrid"/>
        <w:tblW w:w="0" w:type="auto"/>
        <w:jc w:val="center"/>
        <w:tblLook w:val="04A0" w:firstRow="1" w:lastRow="0" w:firstColumn="1" w:lastColumn="0" w:noHBand="0" w:noVBand="1"/>
      </w:tblPr>
      <w:tblGrid>
        <w:gridCol w:w="511"/>
        <w:gridCol w:w="1856"/>
        <w:gridCol w:w="1105"/>
        <w:gridCol w:w="1061"/>
      </w:tblGrid>
      <w:tr w:rsidR="00B171B4" w:rsidRPr="00A16149" w14:paraId="22C73710" w14:textId="77777777" w:rsidTr="00676F95">
        <w:trPr>
          <w:jc w:val="center"/>
        </w:trPr>
        <w:tc>
          <w:tcPr>
            <w:tcW w:w="511" w:type="dxa"/>
            <w:shd w:val="clear" w:color="auto" w:fill="auto"/>
            <w:vAlign w:val="center"/>
          </w:tcPr>
          <w:p w14:paraId="76A19516" w14:textId="77777777" w:rsidR="00B171B4" w:rsidRPr="00A16149" w:rsidRDefault="00B171B4" w:rsidP="004C3BEA">
            <w:pPr>
              <w:adjustRightInd w:val="0"/>
              <w:snapToGrid w:val="0"/>
              <w:jc w:val="center"/>
              <w:rPr>
                <w:bCs/>
                <w:sz w:val="20"/>
                <w:szCs w:val="20"/>
                <w:lang w:val="en-US"/>
              </w:rPr>
            </w:pPr>
            <w:r w:rsidRPr="00A16149">
              <w:rPr>
                <w:bCs/>
                <w:sz w:val="20"/>
                <w:szCs w:val="20"/>
                <w:lang w:val="en-US"/>
              </w:rPr>
              <w:t>No.</w:t>
            </w:r>
          </w:p>
        </w:tc>
        <w:tc>
          <w:tcPr>
            <w:tcW w:w="2036" w:type="dxa"/>
            <w:shd w:val="clear" w:color="auto" w:fill="auto"/>
            <w:vAlign w:val="center"/>
          </w:tcPr>
          <w:p w14:paraId="2FE16D0C" w14:textId="1A69672E" w:rsidR="00B171B4" w:rsidRPr="00A16149" w:rsidRDefault="008C55B6" w:rsidP="004C3BEA">
            <w:pPr>
              <w:adjustRightInd w:val="0"/>
              <w:snapToGrid w:val="0"/>
              <w:jc w:val="center"/>
              <w:rPr>
                <w:bCs/>
                <w:sz w:val="20"/>
                <w:szCs w:val="20"/>
                <w:lang w:val="en-US"/>
              </w:rPr>
            </w:pPr>
            <w:r w:rsidRPr="008C55B6">
              <w:rPr>
                <w:bCs/>
                <w:sz w:val="20"/>
                <w:szCs w:val="20"/>
                <w:lang w:val="en-US"/>
              </w:rPr>
              <w:t>Biaya  Transportasi</w:t>
            </w:r>
          </w:p>
        </w:tc>
        <w:tc>
          <w:tcPr>
            <w:tcW w:w="699" w:type="dxa"/>
            <w:shd w:val="clear" w:color="auto" w:fill="auto"/>
            <w:vAlign w:val="center"/>
          </w:tcPr>
          <w:p w14:paraId="7621292B" w14:textId="77777777" w:rsidR="00B171B4" w:rsidRPr="00A16149" w:rsidRDefault="00B171B4" w:rsidP="004C3BEA">
            <w:pPr>
              <w:adjustRightInd w:val="0"/>
              <w:snapToGrid w:val="0"/>
              <w:jc w:val="center"/>
              <w:rPr>
                <w:bCs/>
                <w:sz w:val="20"/>
                <w:szCs w:val="20"/>
                <w:lang w:val="en-US"/>
              </w:rPr>
            </w:pPr>
            <w:r w:rsidRPr="00A16149">
              <w:rPr>
                <w:bCs/>
                <w:sz w:val="20"/>
                <w:szCs w:val="20"/>
                <w:lang w:val="en-US"/>
              </w:rPr>
              <w:t>Jumlah  Responden</w:t>
            </w:r>
          </w:p>
        </w:tc>
        <w:tc>
          <w:tcPr>
            <w:tcW w:w="1061" w:type="dxa"/>
            <w:shd w:val="clear" w:color="auto" w:fill="auto"/>
            <w:vAlign w:val="center"/>
          </w:tcPr>
          <w:p w14:paraId="71353F38" w14:textId="77777777" w:rsidR="00B171B4" w:rsidRPr="00A16149" w:rsidRDefault="00B171B4" w:rsidP="004C3BEA">
            <w:pPr>
              <w:adjustRightInd w:val="0"/>
              <w:snapToGrid w:val="0"/>
              <w:jc w:val="center"/>
              <w:rPr>
                <w:bCs/>
                <w:sz w:val="20"/>
                <w:szCs w:val="20"/>
                <w:lang w:val="en-US"/>
              </w:rPr>
            </w:pPr>
            <w:proofErr w:type="gramStart"/>
            <w:r w:rsidRPr="00A16149">
              <w:rPr>
                <w:bCs/>
                <w:sz w:val="20"/>
                <w:szCs w:val="20"/>
                <w:lang w:val="en-US"/>
              </w:rPr>
              <w:t>Persentase  (</w:t>
            </w:r>
            <w:proofErr w:type="gramEnd"/>
            <w:r w:rsidRPr="00A16149">
              <w:rPr>
                <w:bCs/>
                <w:sz w:val="20"/>
                <w:szCs w:val="20"/>
                <w:lang w:val="en-US"/>
              </w:rPr>
              <w:t>%)</w:t>
            </w:r>
          </w:p>
        </w:tc>
      </w:tr>
      <w:tr w:rsidR="00B171B4" w:rsidRPr="00A16149" w14:paraId="644B5990" w14:textId="77777777" w:rsidTr="00676F95">
        <w:trPr>
          <w:jc w:val="center"/>
        </w:trPr>
        <w:tc>
          <w:tcPr>
            <w:tcW w:w="511" w:type="dxa"/>
            <w:vAlign w:val="center"/>
          </w:tcPr>
          <w:p w14:paraId="4F98340F" w14:textId="377636C7" w:rsidR="00B171B4" w:rsidRPr="00A16149" w:rsidRDefault="00B171B4" w:rsidP="00B171B4">
            <w:pPr>
              <w:adjustRightInd w:val="0"/>
              <w:snapToGrid w:val="0"/>
              <w:jc w:val="center"/>
              <w:rPr>
                <w:bCs/>
                <w:sz w:val="20"/>
                <w:szCs w:val="20"/>
                <w:lang w:val="en-US"/>
              </w:rPr>
            </w:pPr>
            <w:r w:rsidRPr="00B171B4">
              <w:rPr>
                <w:sz w:val="20"/>
                <w:szCs w:val="20"/>
              </w:rPr>
              <w:t>1.</w:t>
            </w:r>
          </w:p>
        </w:tc>
        <w:tc>
          <w:tcPr>
            <w:tcW w:w="2036" w:type="dxa"/>
            <w:vAlign w:val="center"/>
          </w:tcPr>
          <w:p w14:paraId="1D11F5B9" w14:textId="68DA6244" w:rsidR="00B171B4" w:rsidRPr="00A16149" w:rsidRDefault="00B171B4" w:rsidP="00B171B4">
            <w:pPr>
              <w:adjustRightInd w:val="0"/>
              <w:snapToGrid w:val="0"/>
              <w:jc w:val="center"/>
              <w:rPr>
                <w:bCs/>
                <w:sz w:val="20"/>
                <w:szCs w:val="20"/>
                <w:lang w:val="en-US"/>
              </w:rPr>
            </w:pPr>
            <w:r w:rsidRPr="00B171B4">
              <w:rPr>
                <w:sz w:val="20"/>
                <w:szCs w:val="20"/>
              </w:rPr>
              <w:t>0  -  500.000</w:t>
            </w:r>
          </w:p>
        </w:tc>
        <w:tc>
          <w:tcPr>
            <w:tcW w:w="699" w:type="dxa"/>
            <w:vAlign w:val="center"/>
          </w:tcPr>
          <w:p w14:paraId="550C7E9E" w14:textId="0C795B64" w:rsidR="00B171B4" w:rsidRPr="00A16149" w:rsidRDefault="00B171B4" w:rsidP="00B171B4">
            <w:pPr>
              <w:adjustRightInd w:val="0"/>
              <w:snapToGrid w:val="0"/>
              <w:jc w:val="center"/>
              <w:rPr>
                <w:bCs/>
                <w:sz w:val="20"/>
                <w:szCs w:val="20"/>
                <w:lang w:val="en-US"/>
              </w:rPr>
            </w:pPr>
            <w:r w:rsidRPr="00B171B4">
              <w:rPr>
                <w:sz w:val="20"/>
                <w:szCs w:val="20"/>
              </w:rPr>
              <w:t>187</w:t>
            </w:r>
          </w:p>
        </w:tc>
        <w:tc>
          <w:tcPr>
            <w:tcW w:w="1061" w:type="dxa"/>
            <w:vAlign w:val="center"/>
          </w:tcPr>
          <w:p w14:paraId="5B624704" w14:textId="5B189A92" w:rsidR="00B171B4" w:rsidRPr="00A16149" w:rsidRDefault="00B171B4" w:rsidP="00B171B4">
            <w:pPr>
              <w:adjustRightInd w:val="0"/>
              <w:snapToGrid w:val="0"/>
              <w:jc w:val="center"/>
              <w:rPr>
                <w:bCs/>
                <w:sz w:val="20"/>
                <w:szCs w:val="20"/>
                <w:lang w:val="en-ID"/>
              </w:rPr>
            </w:pPr>
            <w:r w:rsidRPr="00B171B4">
              <w:rPr>
                <w:sz w:val="20"/>
                <w:szCs w:val="20"/>
              </w:rPr>
              <w:t>62,2%</w:t>
            </w:r>
          </w:p>
        </w:tc>
      </w:tr>
      <w:tr w:rsidR="00B171B4" w:rsidRPr="00A16149" w14:paraId="4C24D662" w14:textId="77777777" w:rsidTr="00676F95">
        <w:trPr>
          <w:jc w:val="center"/>
        </w:trPr>
        <w:tc>
          <w:tcPr>
            <w:tcW w:w="511" w:type="dxa"/>
            <w:vAlign w:val="center"/>
          </w:tcPr>
          <w:p w14:paraId="39B7E5D8" w14:textId="38EE916C" w:rsidR="00B171B4" w:rsidRPr="00A16149" w:rsidRDefault="00B171B4" w:rsidP="00B171B4">
            <w:pPr>
              <w:adjustRightInd w:val="0"/>
              <w:snapToGrid w:val="0"/>
              <w:jc w:val="center"/>
              <w:rPr>
                <w:bCs/>
                <w:sz w:val="20"/>
                <w:szCs w:val="20"/>
                <w:lang w:val="en-US"/>
              </w:rPr>
            </w:pPr>
            <w:r w:rsidRPr="00B171B4">
              <w:rPr>
                <w:sz w:val="20"/>
                <w:szCs w:val="20"/>
              </w:rPr>
              <w:t>2.</w:t>
            </w:r>
          </w:p>
        </w:tc>
        <w:tc>
          <w:tcPr>
            <w:tcW w:w="2036" w:type="dxa"/>
            <w:vAlign w:val="center"/>
          </w:tcPr>
          <w:p w14:paraId="5EF964F6" w14:textId="462F5582" w:rsidR="00B171B4" w:rsidRPr="00A16149" w:rsidRDefault="00B171B4" w:rsidP="00B171B4">
            <w:pPr>
              <w:adjustRightInd w:val="0"/>
              <w:snapToGrid w:val="0"/>
              <w:jc w:val="center"/>
              <w:rPr>
                <w:bCs/>
                <w:sz w:val="20"/>
                <w:szCs w:val="20"/>
                <w:lang w:val="en-US"/>
              </w:rPr>
            </w:pPr>
            <w:r w:rsidRPr="00B171B4">
              <w:rPr>
                <w:sz w:val="20"/>
                <w:szCs w:val="20"/>
              </w:rPr>
              <w:t>500.000  -  1.000.000</w:t>
            </w:r>
          </w:p>
        </w:tc>
        <w:tc>
          <w:tcPr>
            <w:tcW w:w="699" w:type="dxa"/>
            <w:vAlign w:val="center"/>
          </w:tcPr>
          <w:p w14:paraId="20A314E0" w14:textId="38CA4DB2" w:rsidR="00B171B4" w:rsidRPr="00A16149" w:rsidRDefault="00B171B4" w:rsidP="00B171B4">
            <w:pPr>
              <w:adjustRightInd w:val="0"/>
              <w:snapToGrid w:val="0"/>
              <w:jc w:val="center"/>
              <w:rPr>
                <w:bCs/>
                <w:sz w:val="20"/>
                <w:szCs w:val="20"/>
                <w:lang w:val="en-US"/>
              </w:rPr>
            </w:pPr>
            <w:r w:rsidRPr="00B171B4">
              <w:rPr>
                <w:sz w:val="20"/>
                <w:szCs w:val="20"/>
              </w:rPr>
              <w:t>27</w:t>
            </w:r>
          </w:p>
        </w:tc>
        <w:tc>
          <w:tcPr>
            <w:tcW w:w="1061" w:type="dxa"/>
            <w:vAlign w:val="center"/>
          </w:tcPr>
          <w:p w14:paraId="2B64913F" w14:textId="39FB55F3" w:rsidR="00B171B4" w:rsidRPr="00A16149" w:rsidRDefault="00B171B4" w:rsidP="00B171B4">
            <w:pPr>
              <w:adjustRightInd w:val="0"/>
              <w:snapToGrid w:val="0"/>
              <w:jc w:val="center"/>
              <w:rPr>
                <w:bCs/>
                <w:sz w:val="20"/>
                <w:szCs w:val="20"/>
                <w:lang w:val="en-ID"/>
              </w:rPr>
            </w:pPr>
            <w:r w:rsidRPr="00B171B4">
              <w:rPr>
                <w:sz w:val="20"/>
                <w:szCs w:val="20"/>
              </w:rPr>
              <w:t>9%</w:t>
            </w:r>
          </w:p>
        </w:tc>
      </w:tr>
      <w:tr w:rsidR="00B171B4" w:rsidRPr="00A16149" w14:paraId="422B96D6" w14:textId="77777777" w:rsidTr="00676F95">
        <w:trPr>
          <w:jc w:val="center"/>
        </w:trPr>
        <w:tc>
          <w:tcPr>
            <w:tcW w:w="511" w:type="dxa"/>
            <w:vAlign w:val="center"/>
          </w:tcPr>
          <w:p w14:paraId="3C4145CB" w14:textId="4CE06DA7" w:rsidR="00B171B4" w:rsidRPr="00B171B4" w:rsidRDefault="00B171B4" w:rsidP="00B171B4">
            <w:pPr>
              <w:adjustRightInd w:val="0"/>
              <w:snapToGrid w:val="0"/>
              <w:jc w:val="center"/>
              <w:rPr>
                <w:bCs/>
                <w:sz w:val="20"/>
                <w:szCs w:val="20"/>
                <w:lang w:val="en-US"/>
              </w:rPr>
            </w:pPr>
            <w:r w:rsidRPr="00B171B4">
              <w:rPr>
                <w:sz w:val="20"/>
                <w:szCs w:val="20"/>
              </w:rPr>
              <w:t>3.</w:t>
            </w:r>
          </w:p>
        </w:tc>
        <w:tc>
          <w:tcPr>
            <w:tcW w:w="2036" w:type="dxa"/>
            <w:vAlign w:val="center"/>
          </w:tcPr>
          <w:p w14:paraId="2F1F4E92" w14:textId="7960A469" w:rsidR="00B171B4" w:rsidRPr="00B171B4" w:rsidRDefault="00B171B4" w:rsidP="00B171B4">
            <w:pPr>
              <w:adjustRightInd w:val="0"/>
              <w:snapToGrid w:val="0"/>
              <w:jc w:val="center"/>
              <w:rPr>
                <w:bCs/>
                <w:sz w:val="20"/>
                <w:szCs w:val="20"/>
                <w:lang w:val="en-US"/>
              </w:rPr>
            </w:pPr>
            <w:r w:rsidRPr="00B171B4">
              <w:rPr>
                <w:sz w:val="20"/>
                <w:szCs w:val="20"/>
              </w:rPr>
              <w:t>1.000.000  -  3.000.000</w:t>
            </w:r>
          </w:p>
        </w:tc>
        <w:tc>
          <w:tcPr>
            <w:tcW w:w="699" w:type="dxa"/>
            <w:vAlign w:val="center"/>
          </w:tcPr>
          <w:p w14:paraId="5F15F800" w14:textId="37819972" w:rsidR="00B171B4" w:rsidRPr="00B171B4" w:rsidRDefault="00B171B4" w:rsidP="00B171B4">
            <w:pPr>
              <w:adjustRightInd w:val="0"/>
              <w:snapToGrid w:val="0"/>
              <w:jc w:val="center"/>
              <w:rPr>
                <w:bCs/>
                <w:sz w:val="20"/>
                <w:szCs w:val="20"/>
                <w:lang w:val="en-US"/>
              </w:rPr>
            </w:pPr>
            <w:r w:rsidRPr="00B171B4">
              <w:rPr>
                <w:sz w:val="20"/>
                <w:szCs w:val="20"/>
              </w:rPr>
              <w:t>52</w:t>
            </w:r>
          </w:p>
        </w:tc>
        <w:tc>
          <w:tcPr>
            <w:tcW w:w="1061" w:type="dxa"/>
            <w:vAlign w:val="center"/>
          </w:tcPr>
          <w:p w14:paraId="68D80458" w14:textId="4F7CEAEA" w:rsidR="00B171B4" w:rsidRPr="00B171B4" w:rsidRDefault="00B171B4" w:rsidP="00B171B4">
            <w:pPr>
              <w:adjustRightInd w:val="0"/>
              <w:snapToGrid w:val="0"/>
              <w:jc w:val="center"/>
              <w:rPr>
                <w:bCs/>
                <w:sz w:val="20"/>
                <w:szCs w:val="20"/>
                <w:lang w:val="en-US"/>
              </w:rPr>
            </w:pPr>
            <w:r w:rsidRPr="00B171B4">
              <w:rPr>
                <w:sz w:val="20"/>
                <w:szCs w:val="20"/>
              </w:rPr>
              <w:t>17,3%</w:t>
            </w:r>
          </w:p>
        </w:tc>
      </w:tr>
      <w:tr w:rsidR="00B171B4" w:rsidRPr="00A16149" w14:paraId="1720BC65" w14:textId="77777777" w:rsidTr="00676F95">
        <w:trPr>
          <w:jc w:val="center"/>
        </w:trPr>
        <w:tc>
          <w:tcPr>
            <w:tcW w:w="511" w:type="dxa"/>
            <w:vAlign w:val="center"/>
          </w:tcPr>
          <w:p w14:paraId="1D4654AE" w14:textId="520733E9" w:rsidR="00B171B4" w:rsidRPr="00B171B4" w:rsidRDefault="00B171B4" w:rsidP="00B171B4">
            <w:pPr>
              <w:adjustRightInd w:val="0"/>
              <w:snapToGrid w:val="0"/>
              <w:jc w:val="center"/>
              <w:rPr>
                <w:bCs/>
                <w:sz w:val="20"/>
                <w:szCs w:val="20"/>
                <w:lang w:val="en-US"/>
              </w:rPr>
            </w:pPr>
            <w:r w:rsidRPr="00B171B4">
              <w:rPr>
                <w:sz w:val="20"/>
                <w:szCs w:val="20"/>
              </w:rPr>
              <w:t>4.</w:t>
            </w:r>
          </w:p>
        </w:tc>
        <w:tc>
          <w:tcPr>
            <w:tcW w:w="2036" w:type="dxa"/>
            <w:vAlign w:val="center"/>
          </w:tcPr>
          <w:p w14:paraId="2E2B4EE2" w14:textId="56CBB222" w:rsidR="00B171B4" w:rsidRPr="00B171B4" w:rsidRDefault="00B171B4" w:rsidP="00B171B4">
            <w:pPr>
              <w:adjustRightInd w:val="0"/>
              <w:snapToGrid w:val="0"/>
              <w:jc w:val="center"/>
              <w:rPr>
                <w:bCs/>
                <w:sz w:val="20"/>
                <w:szCs w:val="20"/>
                <w:lang w:val="en-US"/>
              </w:rPr>
            </w:pPr>
            <w:r w:rsidRPr="00B171B4">
              <w:rPr>
                <w:sz w:val="20"/>
                <w:szCs w:val="20"/>
              </w:rPr>
              <w:t>3.000.000  -  5.000.000</w:t>
            </w:r>
          </w:p>
        </w:tc>
        <w:tc>
          <w:tcPr>
            <w:tcW w:w="699" w:type="dxa"/>
            <w:vAlign w:val="center"/>
          </w:tcPr>
          <w:p w14:paraId="4E7E0C5E" w14:textId="729E414C" w:rsidR="00B171B4" w:rsidRPr="00B171B4" w:rsidRDefault="00B171B4" w:rsidP="00B171B4">
            <w:pPr>
              <w:adjustRightInd w:val="0"/>
              <w:snapToGrid w:val="0"/>
              <w:jc w:val="center"/>
              <w:rPr>
                <w:bCs/>
                <w:sz w:val="20"/>
                <w:szCs w:val="20"/>
                <w:lang w:val="en-US"/>
              </w:rPr>
            </w:pPr>
            <w:r w:rsidRPr="00B171B4">
              <w:rPr>
                <w:sz w:val="20"/>
                <w:szCs w:val="20"/>
              </w:rPr>
              <w:t>27</w:t>
            </w:r>
          </w:p>
        </w:tc>
        <w:tc>
          <w:tcPr>
            <w:tcW w:w="1061" w:type="dxa"/>
            <w:vAlign w:val="center"/>
          </w:tcPr>
          <w:p w14:paraId="54AD4AF0" w14:textId="608B7043" w:rsidR="00B171B4" w:rsidRPr="00B171B4" w:rsidRDefault="00B171B4" w:rsidP="00B171B4">
            <w:pPr>
              <w:adjustRightInd w:val="0"/>
              <w:snapToGrid w:val="0"/>
              <w:jc w:val="center"/>
              <w:rPr>
                <w:bCs/>
                <w:sz w:val="20"/>
                <w:szCs w:val="20"/>
                <w:lang w:val="en-US"/>
              </w:rPr>
            </w:pPr>
            <w:r w:rsidRPr="00B171B4">
              <w:rPr>
                <w:sz w:val="20"/>
                <w:szCs w:val="20"/>
              </w:rPr>
              <w:t>9%</w:t>
            </w:r>
          </w:p>
        </w:tc>
      </w:tr>
      <w:tr w:rsidR="00B171B4" w:rsidRPr="00A16149" w14:paraId="19CB81CB" w14:textId="77777777" w:rsidTr="00676F95">
        <w:trPr>
          <w:jc w:val="center"/>
        </w:trPr>
        <w:tc>
          <w:tcPr>
            <w:tcW w:w="511" w:type="dxa"/>
            <w:vAlign w:val="center"/>
          </w:tcPr>
          <w:p w14:paraId="5DE8350C" w14:textId="2A3EB9AA" w:rsidR="00B171B4" w:rsidRPr="00B171B4" w:rsidRDefault="00B171B4" w:rsidP="00B171B4">
            <w:pPr>
              <w:adjustRightInd w:val="0"/>
              <w:snapToGrid w:val="0"/>
              <w:jc w:val="center"/>
              <w:rPr>
                <w:bCs/>
                <w:sz w:val="20"/>
                <w:szCs w:val="20"/>
                <w:lang w:val="en-US"/>
              </w:rPr>
            </w:pPr>
            <w:r w:rsidRPr="00B171B4">
              <w:rPr>
                <w:sz w:val="20"/>
                <w:szCs w:val="20"/>
              </w:rPr>
              <w:t>5.</w:t>
            </w:r>
          </w:p>
        </w:tc>
        <w:tc>
          <w:tcPr>
            <w:tcW w:w="2036" w:type="dxa"/>
            <w:vAlign w:val="center"/>
          </w:tcPr>
          <w:p w14:paraId="3047FCB4" w14:textId="281F53CD" w:rsidR="00B171B4" w:rsidRPr="00B171B4" w:rsidRDefault="00B171B4" w:rsidP="00B171B4">
            <w:pPr>
              <w:adjustRightInd w:val="0"/>
              <w:snapToGrid w:val="0"/>
              <w:jc w:val="center"/>
              <w:rPr>
                <w:bCs/>
                <w:sz w:val="20"/>
                <w:szCs w:val="20"/>
                <w:lang w:val="en-US"/>
              </w:rPr>
            </w:pPr>
            <w:r w:rsidRPr="00B171B4">
              <w:rPr>
                <w:sz w:val="20"/>
                <w:szCs w:val="20"/>
              </w:rPr>
              <w:t>&gt;6.000.000</w:t>
            </w:r>
          </w:p>
        </w:tc>
        <w:tc>
          <w:tcPr>
            <w:tcW w:w="699" w:type="dxa"/>
            <w:vAlign w:val="center"/>
          </w:tcPr>
          <w:p w14:paraId="54B65C15" w14:textId="7C110AEB" w:rsidR="00B171B4" w:rsidRPr="00B171B4" w:rsidRDefault="00B171B4" w:rsidP="00B171B4">
            <w:pPr>
              <w:adjustRightInd w:val="0"/>
              <w:snapToGrid w:val="0"/>
              <w:jc w:val="center"/>
              <w:rPr>
                <w:bCs/>
                <w:sz w:val="20"/>
                <w:szCs w:val="20"/>
                <w:lang w:val="en-US"/>
              </w:rPr>
            </w:pPr>
            <w:r w:rsidRPr="00B171B4">
              <w:rPr>
                <w:sz w:val="20"/>
                <w:szCs w:val="20"/>
              </w:rPr>
              <w:t>7</w:t>
            </w:r>
          </w:p>
        </w:tc>
        <w:tc>
          <w:tcPr>
            <w:tcW w:w="1061" w:type="dxa"/>
            <w:vAlign w:val="center"/>
          </w:tcPr>
          <w:p w14:paraId="72F77189" w14:textId="14EA6CE1" w:rsidR="00B171B4" w:rsidRPr="00B171B4" w:rsidRDefault="00B171B4" w:rsidP="00B171B4">
            <w:pPr>
              <w:adjustRightInd w:val="0"/>
              <w:snapToGrid w:val="0"/>
              <w:jc w:val="center"/>
              <w:rPr>
                <w:bCs/>
                <w:sz w:val="20"/>
                <w:szCs w:val="20"/>
                <w:lang w:val="en-US"/>
              </w:rPr>
            </w:pPr>
            <w:r w:rsidRPr="00B171B4">
              <w:rPr>
                <w:sz w:val="20"/>
                <w:szCs w:val="20"/>
              </w:rPr>
              <w:t>2,5%</w:t>
            </w:r>
          </w:p>
        </w:tc>
      </w:tr>
      <w:tr w:rsidR="00B171B4" w:rsidRPr="00A16149" w14:paraId="1987623E" w14:textId="77777777" w:rsidTr="00676F95">
        <w:trPr>
          <w:jc w:val="center"/>
        </w:trPr>
        <w:tc>
          <w:tcPr>
            <w:tcW w:w="511" w:type="dxa"/>
            <w:shd w:val="clear" w:color="auto" w:fill="FFFFFF" w:themeFill="background1"/>
            <w:vAlign w:val="center"/>
          </w:tcPr>
          <w:p w14:paraId="1EC20001" w14:textId="6F87E732" w:rsidR="00B171B4" w:rsidRPr="00A16149" w:rsidRDefault="00B171B4" w:rsidP="00B171B4">
            <w:pPr>
              <w:adjustRightInd w:val="0"/>
              <w:snapToGrid w:val="0"/>
              <w:jc w:val="center"/>
              <w:rPr>
                <w:b/>
                <w:bCs/>
                <w:sz w:val="20"/>
                <w:szCs w:val="20"/>
                <w:lang w:val="en-US"/>
              </w:rPr>
            </w:pPr>
            <w:r w:rsidRPr="00B171B4">
              <w:rPr>
                <w:sz w:val="20"/>
                <w:szCs w:val="20"/>
              </w:rPr>
              <w:t>∑</w:t>
            </w:r>
          </w:p>
        </w:tc>
        <w:tc>
          <w:tcPr>
            <w:tcW w:w="2036" w:type="dxa"/>
            <w:shd w:val="clear" w:color="auto" w:fill="FFFFFF" w:themeFill="background1"/>
            <w:vAlign w:val="center"/>
          </w:tcPr>
          <w:p w14:paraId="1386F08C" w14:textId="39192265" w:rsidR="00B171B4" w:rsidRPr="00A16149" w:rsidRDefault="00B171B4" w:rsidP="00B171B4">
            <w:pPr>
              <w:adjustRightInd w:val="0"/>
              <w:snapToGrid w:val="0"/>
              <w:jc w:val="center"/>
              <w:rPr>
                <w:b/>
                <w:bCs/>
                <w:sz w:val="20"/>
                <w:szCs w:val="20"/>
                <w:lang w:val="en-US"/>
              </w:rPr>
            </w:pPr>
            <w:r w:rsidRPr="00B171B4">
              <w:rPr>
                <w:b/>
                <w:bCs/>
                <w:sz w:val="20"/>
                <w:szCs w:val="20"/>
              </w:rPr>
              <w:t>Total</w:t>
            </w:r>
          </w:p>
        </w:tc>
        <w:tc>
          <w:tcPr>
            <w:tcW w:w="699" w:type="dxa"/>
            <w:shd w:val="clear" w:color="auto" w:fill="FFFFFF" w:themeFill="background1"/>
            <w:vAlign w:val="center"/>
          </w:tcPr>
          <w:p w14:paraId="3AC6D798" w14:textId="59283801" w:rsidR="00B171B4" w:rsidRPr="00A16149" w:rsidRDefault="00B171B4" w:rsidP="00B171B4">
            <w:pPr>
              <w:adjustRightInd w:val="0"/>
              <w:snapToGrid w:val="0"/>
              <w:jc w:val="center"/>
              <w:rPr>
                <w:b/>
                <w:bCs/>
                <w:sz w:val="20"/>
                <w:szCs w:val="20"/>
                <w:lang w:val="en-US"/>
              </w:rPr>
            </w:pPr>
            <w:r w:rsidRPr="00B171B4">
              <w:rPr>
                <w:b/>
                <w:bCs/>
                <w:sz w:val="20"/>
                <w:szCs w:val="20"/>
              </w:rPr>
              <w:t>300</w:t>
            </w:r>
          </w:p>
        </w:tc>
        <w:tc>
          <w:tcPr>
            <w:tcW w:w="1061" w:type="dxa"/>
            <w:shd w:val="clear" w:color="auto" w:fill="FFFFFF" w:themeFill="background1"/>
            <w:vAlign w:val="center"/>
          </w:tcPr>
          <w:p w14:paraId="7949A68D" w14:textId="5893DF39" w:rsidR="00B171B4" w:rsidRPr="00A16149" w:rsidRDefault="00B171B4" w:rsidP="00B171B4">
            <w:pPr>
              <w:adjustRightInd w:val="0"/>
              <w:snapToGrid w:val="0"/>
              <w:jc w:val="center"/>
              <w:rPr>
                <w:b/>
                <w:bCs/>
                <w:sz w:val="20"/>
                <w:szCs w:val="20"/>
                <w:lang w:val="en-US"/>
              </w:rPr>
            </w:pPr>
            <w:r w:rsidRPr="00B171B4">
              <w:rPr>
                <w:b/>
                <w:bCs/>
                <w:sz w:val="20"/>
                <w:szCs w:val="20"/>
              </w:rPr>
              <w:t>100%</w:t>
            </w:r>
          </w:p>
        </w:tc>
      </w:tr>
    </w:tbl>
    <w:p w14:paraId="387CC040" w14:textId="0317E95A" w:rsidR="00E61606" w:rsidRDefault="00E61606" w:rsidP="00E61606">
      <w:pPr>
        <w:pStyle w:val="BodyText"/>
        <w:adjustRightInd w:val="0"/>
        <w:snapToGrid w:val="0"/>
        <w:ind w:right="-1" w:firstLine="427"/>
        <w:jc w:val="both"/>
        <w:rPr>
          <w:bCs/>
          <w:sz w:val="22"/>
          <w:szCs w:val="22"/>
          <w:lang w:val="en-US"/>
        </w:rPr>
      </w:pPr>
      <w:r w:rsidRPr="00E61606">
        <w:rPr>
          <w:bCs/>
          <w:sz w:val="22"/>
          <w:szCs w:val="22"/>
          <w:lang w:val="en-US"/>
        </w:rPr>
        <w:lastRenderedPageBreak/>
        <w:t xml:space="preserve">  </w:t>
      </w:r>
    </w:p>
    <w:p w14:paraId="0F0543AB" w14:textId="59164359" w:rsidR="008C55B6" w:rsidRDefault="008C55B6" w:rsidP="008C55B6">
      <w:pPr>
        <w:adjustRightInd w:val="0"/>
        <w:snapToGrid w:val="0"/>
        <w:rPr>
          <w:bCs/>
          <w:lang w:val="en-US"/>
        </w:rPr>
      </w:pPr>
      <w:proofErr w:type="gramStart"/>
      <w:r>
        <w:rPr>
          <w:bCs/>
          <w:lang w:val="en-US"/>
        </w:rPr>
        <w:t>f</w:t>
      </w:r>
      <w:proofErr w:type="gramEnd"/>
      <w:r>
        <w:rPr>
          <w:bCs/>
          <w:lang w:val="en-US"/>
        </w:rPr>
        <w:t xml:space="preserve">. </w:t>
      </w:r>
      <w:r w:rsidRPr="00995E12">
        <w:rPr>
          <w:bCs/>
          <w:lang w:val="en-US"/>
        </w:rPr>
        <w:t xml:space="preserve">Karakteristik Berdasarkan </w:t>
      </w:r>
      <w:r w:rsidRPr="008C55B6">
        <w:rPr>
          <w:bCs/>
          <w:lang w:val="en-US"/>
        </w:rPr>
        <w:t>Biaya  Trasnportasi</w:t>
      </w:r>
    </w:p>
    <w:p w14:paraId="7A4E556C" w14:textId="683D5A99" w:rsidR="00E61606" w:rsidRDefault="008C55B6" w:rsidP="008C55B6">
      <w:pPr>
        <w:pStyle w:val="BodyText"/>
        <w:adjustRightInd w:val="0"/>
        <w:snapToGrid w:val="0"/>
        <w:ind w:right="-1" w:firstLine="427"/>
        <w:jc w:val="both"/>
        <w:rPr>
          <w:bCs/>
          <w:sz w:val="22"/>
          <w:szCs w:val="22"/>
          <w:lang w:val="en-US"/>
        </w:rPr>
      </w:pPr>
      <w:r w:rsidRPr="008C55B6">
        <w:rPr>
          <w:bCs/>
          <w:sz w:val="22"/>
          <w:szCs w:val="22"/>
          <w:lang w:val="en-US"/>
        </w:rPr>
        <w:t>Berdasarkan  tabel  dan  diagram  di  bawah  ini  dapat  disimpulkan  bahwa  responden  dengan  biaya  transportasi  dalam  1  bulan  adalah  Rp. 200.000,-  -  500.000,-  yang  paling  banyak  menggunakan  angkutan  umum  Feeder  LRT  Trayek  Stadion  Kamboja  -  Unsri  dengan  persentase  41,3%  dan  Rp. 100.000,-  -  200.000,-  dengan  persentase  28,4%  dan  yang  paling  sedikit  menggunakan  angkutan  umum  ini  dengan  biaya  transportasi  Rp. 500.000  -  1.000.000,-  dengan  persentase  2%.</w:t>
      </w:r>
    </w:p>
    <w:p w14:paraId="14C99080" w14:textId="13B94E14" w:rsidR="008C55B6" w:rsidRDefault="008C55B6" w:rsidP="008C55B6">
      <w:pPr>
        <w:pStyle w:val="BodyText"/>
        <w:adjustRightInd w:val="0"/>
        <w:snapToGrid w:val="0"/>
        <w:ind w:right="-1" w:firstLine="427"/>
        <w:jc w:val="both"/>
        <w:rPr>
          <w:bCs/>
          <w:sz w:val="22"/>
          <w:szCs w:val="22"/>
          <w:lang w:val="en-US"/>
        </w:rPr>
      </w:pPr>
    </w:p>
    <w:p w14:paraId="25D5D0FA" w14:textId="4649D536" w:rsidR="008C55B6" w:rsidRPr="00D94E83" w:rsidRDefault="008C55B6" w:rsidP="008C55B6">
      <w:pPr>
        <w:pStyle w:val="BodyText"/>
        <w:adjustRightInd w:val="0"/>
        <w:snapToGrid w:val="0"/>
        <w:ind w:right="296"/>
        <w:jc w:val="both"/>
        <w:rPr>
          <w:sz w:val="20"/>
          <w:szCs w:val="20"/>
          <w:lang w:val="en-US"/>
        </w:rPr>
      </w:pPr>
      <w:r w:rsidRPr="00D94E83">
        <w:rPr>
          <w:sz w:val="20"/>
          <w:szCs w:val="20"/>
        </w:rPr>
        <w:t xml:space="preserve">Tabel </w:t>
      </w:r>
      <w:r w:rsidR="00D54672">
        <w:rPr>
          <w:sz w:val="20"/>
          <w:szCs w:val="20"/>
          <w:lang w:val="en-US"/>
        </w:rPr>
        <w:t>15</w:t>
      </w:r>
      <w:r w:rsidRPr="00D94E83">
        <w:rPr>
          <w:sz w:val="20"/>
          <w:szCs w:val="20"/>
          <w:lang w:val="en-US"/>
        </w:rPr>
        <w:t xml:space="preserve">. </w:t>
      </w:r>
      <w:r w:rsidRPr="00A65CA8">
        <w:rPr>
          <w:sz w:val="20"/>
          <w:szCs w:val="20"/>
          <w:lang w:val="en-US"/>
        </w:rPr>
        <w:t xml:space="preserve">Karakteristik </w:t>
      </w:r>
      <w:proofErr w:type="gramStart"/>
      <w:r w:rsidRPr="008C55B6">
        <w:rPr>
          <w:sz w:val="20"/>
          <w:szCs w:val="20"/>
          <w:lang w:val="en-US"/>
        </w:rPr>
        <w:t>Biaya  Transportasi</w:t>
      </w:r>
      <w:proofErr w:type="gramEnd"/>
      <w:r w:rsidRPr="008C55B6">
        <w:rPr>
          <w:sz w:val="20"/>
          <w:szCs w:val="20"/>
          <w:lang w:val="en-US"/>
        </w:rPr>
        <w:t xml:space="preserve">  </w:t>
      </w:r>
    </w:p>
    <w:tbl>
      <w:tblPr>
        <w:tblStyle w:val="TableGrid"/>
        <w:tblW w:w="0" w:type="auto"/>
        <w:jc w:val="center"/>
        <w:tblLook w:val="04A0" w:firstRow="1" w:lastRow="0" w:firstColumn="1" w:lastColumn="0" w:noHBand="0" w:noVBand="1"/>
      </w:tblPr>
      <w:tblGrid>
        <w:gridCol w:w="511"/>
        <w:gridCol w:w="1630"/>
        <w:gridCol w:w="1105"/>
        <w:gridCol w:w="1061"/>
      </w:tblGrid>
      <w:tr w:rsidR="008C55B6" w:rsidRPr="00A16149" w14:paraId="45C90337" w14:textId="77777777" w:rsidTr="00676F95">
        <w:trPr>
          <w:jc w:val="center"/>
        </w:trPr>
        <w:tc>
          <w:tcPr>
            <w:tcW w:w="511" w:type="dxa"/>
            <w:shd w:val="clear" w:color="auto" w:fill="auto"/>
            <w:vAlign w:val="center"/>
          </w:tcPr>
          <w:p w14:paraId="16BEC0E5" w14:textId="77777777" w:rsidR="008C55B6" w:rsidRPr="00A16149" w:rsidRDefault="008C55B6" w:rsidP="004C3BEA">
            <w:pPr>
              <w:adjustRightInd w:val="0"/>
              <w:snapToGrid w:val="0"/>
              <w:jc w:val="center"/>
              <w:rPr>
                <w:bCs/>
                <w:sz w:val="20"/>
                <w:szCs w:val="20"/>
                <w:lang w:val="en-US"/>
              </w:rPr>
            </w:pPr>
            <w:r w:rsidRPr="00A16149">
              <w:rPr>
                <w:bCs/>
                <w:sz w:val="20"/>
                <w:szCs w:val="20"/>
                <w:lang w:val="en-US"/>
              </w:rPr>
              <w:t>No.</w:t>
            </w:r>
          </w:p>
        </w:tc>
        <w:tc>
          <w:tcPr>
            <w:tcW w:w="1630" w:type="dxa"/>
            <w:shd w:val="clear" w:color="auto" w:fill="auto"/>
            <w:vAlign w:val="center"/>
          </w:tcPr>
          <w:p w14:paraId="2EFABBE7" w14:textId="77777777" w:rsidR="008C55B6" w:rsidRPr="00A16149" w:rsidRDefault="008C55B6" w:rsidP="004C3BEA">
            <w:pPr>
              <w:adjustRightInd w:val="0"/>
              <w:snapToGrid w:val="0"/>
              <w:jc w:val="center"/>
              <w:rPr>
                <w:bCs/>
                <w:sz w:val="20"/>
                <w:szCs w:val="20"/>
                <w:lang w:val="en-US"/>
              </w:rPr>
            </w:pPr>
            <w:r w:rsidRPr="00B171B4">
              <w:rPr>
                <w:bCs/>
                <w:sz w:val="20"/>
                <w:szCs w:val="20"/>
                <w:lang w:val="en-US"/>
              </w:rPr>
              <w:t>Penghasilan</w:t>
            </w:r>
          </w:p>
        </w:tc>
        <w:tc>
          <w:tcPr>
            <w:tcW w:w="1105" w:type="dxa"/>
            <w:shd w:val="clear" w:color="auto" w:fill="auto"/>
            <w:vAlign w:val="center"/>
          </w:tcPr>
          <w:p w14:paraId="640754EC" w14:textId="77777777" w:rsidR="008C55B6" w:rsidRPr="00A16149" w:rsidRDefault="008C55B6" w:rsidP="004C3BEA">
            <w:pPr>
              <w:adjustRightInd w:val="0"/>
              <w:snapToGrid w:val="0"/>
              <w:jc w:val="center"/>
              <w:rPr>
                <w:bCs/>
                <w:sz w:val="20"/>
                <w:szCs w:val="20"/>
                <w:lang w:val="en-US"/>
              </w:rPr>
            </w:pPr>
            <w:r w:rsidRPr="00A16149">
              <w:rPr>
                <w:bCs/>
                <w:sz w:val="20"/>
                <w:szCs w:val="20"/>
                <w:lang w:val="en-US"/>
              </w:rPr>
              <w:t>Jumlah  Responden</w:t>
            </w:r>
          </w:p>
        </w:tc>
        <w:tc>
          <w:tcPr>
            <w:tcW w:w="1061" w:type="dxa"/>
            <w:shd w:val="clear" w:color="auto" w:fill="auto"/>
            <w:vAlign w:val="center"/>
          </w:tcPr>
          <w:p w14:paraId="0851D0EF" w14:textId="77777777" w:rsidR="008C55B6" w:rsidRPr="00A16149" w:rsidRDefault="008C55B6" w:rsidP="004C3BEA">
            <w:pPr>
              <w:adjustRightInd w:val="0"/>
              <w:snapToGrid w:val="0"/>
              <w:jc w:val="center"/>
              <w:rPr>
                <w:bCs/>
                <w:sz w:val="20"/>
                <w:szCs w:val="20"/>
                <w:lang w:val="en-US"/>
              </w:rPr>
            </w:pPr>
            <w:proofErr w:type="gramStart"/>
            <w:r w:rsidRPr="00A16149">
              <w:rPr>
                <w:bCs/>
                <w:sz w:val="20"/>
                <w:szCs w:val="20"/>
                <w:lang w:val="en-US"/>
              </w:rPr>
              <w:t>Persentase  (</w:t>
            </w:r>
            <w:proofErr w:type="gramEnd"/>
            <w:r w:rsidRPr="00A16149">
              <w:rPr>
                <w:bCs/>
                <w:sz w:val="20"/>
                <w:szCs w:val="20"/>
                <w:lang w:val="en-US"/>
              </w:rPr>
              <w:t>%)</w:t>
            </w:r>
          </w:p>
        </w:tc>
      </w:tr>
      <w:tr w:rsidR="00676F95" w:rsidRPr="00A16149" w14:paraId="01AEB5A0" w14:textId="77777777" w:rsidTr="00676F95">
        <w:trPr>
          <w:jc w:val="center"/>
        </w:trPr>
        <w:tc>
          <w:tcPr>
            <w:tcW w:w="511" w:type="dxa"/>
            <w:vAlign w:val="center"/>
          </w:tcPr>
          <w:p w14:paraId="4B8D3D21" w14:textId="77777777" w:rsidR="00676F95" w:rsidRPr="00A16149" w:rsidRDefault="00676F95" w:rsidP="00676F95">
            <w:pPr>
              <w:adjustRightInd w:val="0"/>
              <w:snapToGrid w:val="0"/>
              <w:jc w:val="center"/>
              <w:rPr>
                <w:bCs/>
                <w:sz w:val="20"/>
                <w:szCs w:val="20"/>
                <w:lang w:val="en-US"/>
              </w:rPr>
            </w:pPr>
            <w:r w:rsidRPr="00B171B4">
              <w:rPr>
                <w:sz w:val="20"/>
                <w:szCs w:val="20"/>
              </w:rPr>
              <w:t>1.</w:t>
            </w:r>
          </w:p>
        </w:tc>
        <w:tc>
          <w:tcPr>
            <w:tcW w:w="1630" w:type="dxa"/>
            <w:vAlign w:val="center"/>
          </w:tcPr>
          <w:p w14:paraId="046F0743" w14:textId="399498B8" w:rsidR="00676F95" w:rsidRPr="00A16149" w:rsidRDefault="00676F95" w:rsidP="00676F95">
            <w:pPr>
              <w:adjustRightInd w:val="0"/>
              <w:snapToGrid w:val="0"/>
              <w:jc w:val="center"/>
              <w:rPr>
                <w:bCs/>
                <w:sz w:val="20"/>
                <w:szCs w:val="20"/>
                <w:lang w:val="en-US"/>
              </w:rPr>
            </w:pPr>
            <w:r w:rsidRPr="00676F95">
              <w:rPr>
                <w:sz w:val="20"/>
                <w:szCs w:val="20"/>
              </w:rPr>
              <w:t>0  -  100.000</w:t>
            </w:r>
          </w:p>
        </w:tc>
        <w:tc>
          <w:tcPr>
            <w:tcW w:w="1105" w:type="dxa"/>
            <w:vAlign w:val="center"/>
          </w:tcPr>
          <w:p w14:paraId="32765AE0" w14:textId="47212905" w:rsidR="00676F95" w:rsidRPr="00A16149" w:rsidRDefault="00676F95" w:rsidP="00676F95">
            <w:pPr>
              <w:adjustRightInd w:val="0"/>
              <w:snapToGrid w:val="0"/>
              <w:jc w:val="center"/>
              <w:rPr>
                <w:bCs/>
                <w:sz w:val="20"/>
                <w:szCs w:val="20"/>
                <w:lang w:val="en-US"/>
              </w:rPr>
            </w:pPr>
            <w:r w:rsidRPr="00676F95">
              <w:rPr>
                <w:sz w:val="20"/>
                <w:szCs w:val="20"/>
              </w:rPr>
              <w:t>76</w:t>
            </w:r>
          </w:p>
        </w:tc>
        <w:tc>
          <w:tcPr>
            <w:tcW w:w="1061" w:type="dxa"/>
            <w:vAlign w:val="center"/>
          </w:tcPr>
          <w:p w14:paraId="01890C6F" w14:textId="5D4BF986" w:rsidR="00676F95" w:rsidRPr="00A16149" w:rsidRDefault="00676F95" w:rsidP="00676F95">
            <w:pPr>
              <w:adjustRightInd w:val="0"/>
              <w:snapToGrid w:val="0"/>
              <w:jc w:val="center"/>
              <w:rPr>
                <w:bCs/>
                <w:sz w:val="20"/>
                <w:szCs w:val="20"/>
                <w:lang w:val="en-ID"/>
              </w:rPr>
            </w:pPr>
            <w:r w:rsidRPr="00676F95">
              <w:rPr>
                <w:sz w:val="20"/>
                <w:szCs w:val="20"/>
              </w:rPr>
              <w:t>25,3%</w:t>
            </w:r>
          </w:p>
        </w:tc>
      </w:tr>
      <w:tr w:rsidR="00676F95" w:rsidRPr="00A16149" w14:paraId="052E1AC7" w14:textId="77777777" w:rsidTr="00676F95">
        <w:trPr>
          <w:jc w:val="center"/>
        </w:trPr>
        <w:tc>
          <w:tcPr>
            <w:tcW w:w="511" w:type="dxa"/>
            <w:vAlign w:val="center"/>
          </w:tcPr>
          <w:p w14:paraId="267A708D" w14:textId="77777777" w:rsidR="00676F95" w:rsidRPr="00A16149" w:rsidRDefault="00676F95" w:rsidP="00676F95">
            <w:pPr>
              <w:adjustRightInd w:val="0"/>
              <w:snapToGrid w:val="0"/>
              <w:jc w:val="center"/>
              <w:rPr>
                <w:bCs/>
                <w:sz w:val="20"/>
                <w:szCs w:val="20"/>
                <w:lang w:val="en-US"/>
              </w:rPr>
            </w:pPr>
            <w:r w:rsidRPr="00B171B4">
              <w:rPr>
                <w:sz w:val="20"/>
                <w:szCs w:val="20"/>
              </w:rPr>
              <w:t>2.</w:t>
            </w:r>
          </w:p>
        </w:tc>
        <w:tc>
          <w:tcPr>
            <w:tcW w:w="1630" w:type="dxa"/>
            <w:vAlign w:val="center"/>
          </w:tcPr>
          <w:p w14:paraId="423CA3C1" w14:textId="7987843C" w:rsidR="00676F95" w:rsidRPr="00A16149" w:rsidRDefault="00676F95" w:rsidP="00676F95">
            <w:pPr>
              <w:adjustRightInd w:val="0"/>
              <w:snapToGrid w:val="0"/>
              <w:jc w:val="center"/>
              <w:rPr>
                <w:bCs/>
                <w:sz w:val="20"/>
                <w:szCs w:val="20"/>
                <w:lang w:val="en-US"/>
              </w:rPr>
            </w:pPr>
            <w:r w:rsidRPr="00676F95">
              <w:rPr>
                <w:sz w:val="20"/>
                <w:szCs w:val="20"/>
              </w:rPr>
              <w:t>100.000  -  200.000</w:t>
            </w:r>
          </w:p>
        </w:tc>
        <w:tc>
          <w:tcPr>
            <w:tcW w:w="1105" w:type="dxa"/>
            <w:vAlign w:val="center"/>
          </w:tcPr>
          <w:p w14:paraId="2B62FC18" w14:textId="263782C0" w:rsidR="00676F95" w:rsidRPr="00A16149" w:rsidRDefault="00676F95" w:rsidP="00676F95">
            <w:pPr>
              <w:adjustRightInd w:val="0"/>
              <w:snapToGrid w:val="0"/>
              <w:jc w:val="center"/>
              <w:rPr>
                <w:bCs/>
                <w:sz w:val="20"/>
                <w:szCs w:val="20"/>
                <w:lang w:val="en-US"/>
              </w:rPr>
            </w:pPr>
            <w:r w:rsidRPr="00676F95">
              <w:rPr>
                <w:sz w:val="20"/>
                <w:szCs w:val="20"/>
              </w:rPr>
              <w:t>85</w:t>
            </w:r>
          </w:p>
        </w:tc>
        <w:tc>
          <w:tcPr>
            <w:tcW w:w="1061" w:type="dxa"/>
            <w:vAlign w:val="center"/>
          </w:tcPr>
          <w:p w14:paraId="0F6DDFC4" w14:textId="1F9C7C5A" w:rsidR="00676F95" w:rsidRPr="00A16149" w:rsidRDefault="00676F95" w:rsidP="00676F95">
            <w:pPr>
              <w:adjustRightInd w:val="0"/>
              <w:snapToGrid w:val="0"/>
              <w:jc w:val="center"/>
              <w:rPr>
                <w:bCs/>
                <w:sz w:val="20"/>
                <w:szCs w:val="20"/>
                <w:lang w:val="en-ID"/>
              </w:rPr>
            </w:pPr>
            <w:r w:rsidRPr="00676F95">
              <w:rPr>
                <w:sz w:val="20"/>
                <w:szCs w:val="20"/>
              </w:rPr>
              <w:t>28,4%</w:t>
            </w:r>
          </w:p>
        </w:tc>
      </w:tr>
      <w:tr w:rsidR="00676F95" w:rsidRPr="00A16149" w14:paraId="265F94BB" w14:textId="77777777" w:rsidTr="00676F95">
        <w:trPr>
          <w:jc w:val="center"/>
        </w:trPr>
        <w:tc>
          <w:tcPr>
            <w:tcW w:w="511" w:type="dxa"/>
            <w:vAlign w:val="center"/>
          </w:tcPr>
          <w:p w14:paraId="54C5FD16" w14:textId="77777777" w:rsidR="00676F95" w:rsidRPr="00B171B4" w:rsidRDefault="00676F95" w:rsidP="00676F95">
            <w:pPr>
              <w:adjustRightInd w:val="0"/>
              <w:snapToGrid w:val="0"/>
              <w:jc w:val="center"/>
              <w:rPr>
                <w:bCs/>
                <w:sz w:val="20"/>
                <w:szCs w:val="20"/>
                <w:lang w:val="en-US"/>
              </w:rPr>
            </w:pPr>
            <w:r w:rsidRPr="00B171B4">
              <w:rPr>
                <w:sz w:val="20"/>
                <w:szCs w:val="20"/>
              </w:rPr>
              <w:t>3.</w:t>
            </w:r>
          </w:p>
        </w:tc>
        <w:tc>
          <w:tcPr>
            <w:tcW w:w="1630" w:type="dxa"/>
            <w:vAlign w:val="center"/>
          </w:tcPr>
          <w:p w14:paraId="4A8B290E" w14:textId="35C102E8" w:rsidR="00676F95" w:rsidRPr="00676F95" w:rsidRDefault="00676F95" w:rsidP="00676F95">
            <w:pPr>
              <w:adjustRightInd w:val="0"/>
              <w:snapToGrid w:val="0"/>
              <w:jc w:val="center"/>
              <w:rPr>
                <w:bCs/>
                <w:sz w:val="20"/>
                <w:szCs w:val="20"/>
                <w:lang w:val="en-US"/>
              </w:rPr>
            </w:pPr>
            <w:r w:rsidRPr="00676F95">
              <w:rPr>
                <w:sz w:val="20"/>
                <w:szCs w:val="20"/>
              </w:rPr>
              <w:t>200.000  -  500.000</w:t>
            </w:r>
          </w:p>
        </w:tc>
        <w:tc>
          <w:tcPr>
            <w:tcW w:w="1105" w:type="dxa"/>
            <w:vAlign w:val="center"/>
          </w:tcPr>
          <w:p w14:paraId="57B2E5C9" w14:textId="3A7535DC" w:rsidR="00676F95" w:rsidRPr="00676F95" w:rsidRDefault="00676F95" w:rsidP="00676F95">
            <w:pPr>
              <w:adjustRightInd w:val="0"/>
              <w:snapToGrid w:val="0"/>
              <w:jc w:val="center"/>
              <w:rPr>
                <w:bCs/>
                <w:sz w:val="20"/>
                <w:szCs w:val="20"/>
                <w:lang w:val="en-US"/>
              </w:rPr>
            </w:pPr>
            <w:r w:rsidRPr="00676F95">
              <w:rPr>
                <w:sz w:val="20"/>
                <w:szCs w:val="20"/>
              </w:rPr>
              <w:t>124</w:t>
            </w:r>
          </w:p>
        </w:tc>
        <w:tc>
          <w:tcPr>
            <w:tcW w:w="1061" w:type="dxa"/>
            <w:vAlign w:val="center"/>
          </w:tcPr>
          <w:p w14:paraId="052638D9" w14:textId="42D6DF2C" w:rsidR="00676F95" w:rsidRPr="00676F95" w:rsidRDefault="00676F95" w:rsidP="00676F95">
            <w:pPr>
              <w:adjustRightInd w:val="0"/>
              <w:snapToGrid w:val="0"/>
              <w:jc w:val="center"/>
              <w:rPr>
                <w:bCs/>
                <w:sz w:val="20"/>
                <w:szCs w:val="20"/>
                <w:lang w:val="en-US"/>
              </w:rPr>
            </w:pPr>
            <w:r w:rsidRPr="00676F95">
              <w:rPr>
                <w:sz w:val="20"/>
                <w:szCs w:val="20"/>
              </w:rPr>
              <w:t>41,3%</w:t>
            </w:r>
          </w:p>
        </w:tc>
      </w:tr>
      <w:tr w:rsidR="00676F95" w:rsidRPr="00A16149" w14:paraId="6611FD9F" w14:textId="77777777" w:rsidTr="00676F95">
        <w:trPr>
          <w:jc w:val="center"/>
        </w:trPr>
        <w:tc>
          <w:tcPr>
            <w:tcW w:w="511" w:type="dxa"/>
            <w:vAlign w:val="center"/>
          </w:tcPr>
          <w:p w14:paraId="3BD990BE" w14:textId="77777777" w:rsidR="00676F95" w:rsidRPr="00B171B4" w:rsidRDefault="00676F95" w:rsidP="00676F95">
            <w:pPr>
              <w:adjustRightInd w:val="0"/>
              <w:snapToGrid w:val="0"/>
              <w:jc w:val="center"/>
              <w:rPr>
                <w:bCs/>
                <w:sz w:val="20"/>
                <w:szCs w:val="20"/>
                <w:lang w:val="en-US"/>
              </w:rPr>
            </w:pPr>
            <w:r w:rsidRPr="00B171B4">
              <w:rPr>
                <w:sz w:val="20"/>
                <w:szCs w:val="20"/>
              </w:rPr>
              <w:t>4.</w:t>
            </w:r>
          </w:p>
        </w:tc>
        <w:tc>
          <w:tcPr>
            <w:tcW w:w="1630" w:type="dxa"/>
            <w:vAlign w:val="center"/>
          </w:tcPr>
          <w:p w14:paraId="24929574" w14:textId="53DEA2DD" w:rsidR="00676F95" w:rsidRPr="00676F95" w:rsidRDefault="00676F95" w:rsidP="00676F95">
            <w:pPr>
              <w:adjustRightInd w:val="0"/>
              <w:snapToGrid w:val="0"/>
              <w:jc w:val="center"/>
              <w:rPr>
                <w:bCs/>
                <w:sz w:val="20"/>
                <w:szCs w:val="20"/>
                <w:lang w:val="en-US"/>
              </w:rPr>
            </w:pPr>
            <w:r w:rsidRPr="00676F95">
              <w:rPr>
                <w:sz w:val="20"/>
                <w:szCs w:val="20"/>
              </w:rPr>
              <w:t>500.000  -  1.000.000</w:t>
            </w:r>
          </w:p>
        </w:tc>
        <w:tc>
          <w:tcPr>
            <w:tcW w:w="1105" w:type="dxa"/>
            <w:vAlign w:val="center"/>
          </w:tcPr>
          <w:p w14:paraId="267C411C" w14:textId="65C7A718" w:rsidR="00676F95" w:rsidRPr="00676F95" w:rsidRDefault="00676F95" w:rsidP="00676F95">
            <w:pPr>
              <w:adjustRightInd w:val="0"/>
              <w:snapToGrid w:val="0"/>
              <w:jc w:val="center"/>
              <w:rPr>
                <w:bCs/>
                <w:sz w:val="20"/>
                <w:szCs w:val="20"/>
                <w:lang w:val="en-US"/>
              </w:rPr>
            </w:pPr>
            <w:r w:rsidRPr="00676F95">
              <w:rPr>
                <w:sz w:val="20"/>
                <w:szCs w:val="20"/>
              </w:rPr>
              <w:t>6</w:t>
            </w:r>
          </w:p>
        </w:tc>
        <w:tc>
          <w:tcPr>
            <w:tcW w:w="1061" w:type="dxa"/>
            <w:vAlign w:val="center"/>
          </w:tcPr>
          <w:p w14:paraId="07DA8AF8" w14:textId="4B7658B7" w:rsidR="00676F95" w:rsidRPr="00676F95" w:rsidRDefault="00676F95" w:rsidP="00676F95">
            <w:pPr>
              <w:adjustRightInd w:val="0"/>
              <w:snapToGrid w:val="0"/>
              <w:jc w:val="center"/>
              <w:rPr>
                <w:bCs/>
                <w:sz w:val="20"/>
                <w:szCs w:val="20"/>
                <w:lang w:val="en-US"/>
              </w:rPr>
            </w:pPr>
            <w:r w:rsidRPr="00676F95">
              <w:rPr>
                <w:sz w:val="20"/>
                <w:szCs w:val="20"/>
              </w:rPr>
              <w:t>2%</w:t>
            </w:r>
          </w:p>
        </w:tc>
      </w:tr>
      <w:tr w:rsidR="00676F95" w:rsidRPr="00A16149" w14:paraId="008DFB9B" w14:textId="77777777" w:rsidTr="00676F95">
        <w:trPr>
          <w:jc w:val="center"/>
        </w:trPr>
        <w:tc>
          <w:tcPr>
            <w:tcW w:w="511" w:type="dxa"/>
            <w:vAlign w:val="center"/>
          </w:tcPr>
          <w:p w14:paraId="5B3B9912" w14:textId="77777777" w:rsidR="00676F95" w:rsidRPr="00B171B4" w:rsidRDefault="00676F95" w:rsidP="00676F95">
            <w:pPr>
              <w:adjustRightInd w:val="0"/>
              <w:snapToGrid w:val="0"/>
              <w:jc w:val="center"/>
              <w:rPr>
                <w:bCs/>
                <w:sz w:val="20"/>
                <w:szCs w:val="20"/>
                <w:lang w:val="en-US"/>
              </w:rPr>
            </w:pPr>
            <w:r w:rsidRPr="00B171B4">
              <w:rPr>
                <w:sz w:val="20"/>
                <w:szCs w:val="20"/>
              </w:rPr>
              <w:t>5.</w:t>
            </w:r>
          </w:p>
        </w:tc>
        <w:tc>
          <w:tcPr>
            <w:tcW w:w="1630" w:type="dxa"/>
            <w:vAlign w:val="center"/>
          </w:tcPr>
          <w:p w14:paraId="186C3F5A" w14:textId="38B71056" w:rsidR="00676F95" w:rsidRPr="00676F95" w:rsidRDefault="00676F95" w:rsidP="00676F95">
            <w:pPr>
              <w:adjustRightInd w:val="0"/>
              <w:snapToGrid w:val="0"/>
              <w:jc w:val="center"/>
              <w:rPr>
                <w:bCs/>
                <w:sz w:val="20"/>
                <w:szCs w:val="20"/>
                <w:lang w:val="en-US"/>
              </w:rPr>
            </w:pPr>
            <w:r w:rsidRPr="00676F95">
              <w:rPr>
                <w:sz w:val="20"/>
                <w:szCs w:val="20"/>
              </w:rPr>
              <w:t>&gt;1.000.000</w:t>
            </w:r>
          </w:p>
        </w:tc>
        <w:tc>
          <w:tcPr>
            <w:tcW w:w="1105" w:type="dxa"/>
            <w:vAlign w:val="center"/>
          </w:tcPr>
          <w:p w14:paraId="0BC7242F" w14:textId="603A7BE2" w:rsidR="00676F95" w:rsidRPr="00676F95" w:rsidRDefault="00676F95" w:rsidP="00676F95">
            <w:pPr>
              <w:adjustRightInd w:val="0"/>
              <w:snapToGrid w:val="0"/>
              <w:jc w:val="center"/>
              <w:rPr>
                <w:bCs/>
                <w:sz w:val="20"/>
                <w:szCs w:val="20"/>
                <w:lang w:val="en-US"/>
              </w:rPr>
            </w:pPr>
            <w:r w:rsidRPr="00676F95">
              <w:rPr>
                <w:sz w:val="20"/>
                <w:szCs w:val="20"/>
              </w:rPr>
              <w:t>9</w:t>
            </w:r>
          </w:p>
        </w:tc>
        <w:tc>
          <w:tcPr>
            <w:tcW w:w="1061" w:type="dxa"/>
            <w:vAlign w:val="center"/>
          </w:tcPr>
          <w:p w14:paraId="71C3D34C" w14:textId="6B23D0AD" w:rsidR="00676F95" w:rsidRPr="00676F95" w:rsidRDefault="00676F95" w:rsidP="00676F95">
            <w:pPr>
              <w:adjustRightInd w:val="0"/>
              <w:snapToGrid w:val="0"/>
              <w:jc w:val="center"/>
              <w:rPr>
                <w:bCs/>
                <w:sz w:val="20"/>
                <w:szCs w:val="20"/>
                <w:lang w:val="en-US"/>
              </w:rPr>
            </w:pPr>
            <w:r w:rsidRPr="00676F95">
              <w:rPr>
                <w:sz w:val="20"/>
                <w:szCs w:val="20"/>
              </w:rPr>
              <w:t>3%</w:t>
            </w:r>
          </w:p>
        </w:tc>
      </w:tr>
      <w:tr w:rsidR="008C55B6" w:rsidRPr="00A16149" w14:paraId="592AF2D4" w14:textId="77777777" w:rsidTr="00676F95">
        <w:trPr>
          <w:jc w:val="center"/>
        </w:trPr>
        <w:tc>
          <w:tcPr>
            <w:tcW w:w="511" w:type="dxa"/>
            <w:shd w:val="clear" w:color="auto" w:fill="FFFFFF" w:themeFill="background1"/>
            <w:vAlign w:val="center"/>
          </w:tcPr>
          <w:p w14:paraId="61FA197C" w14:textId="77777777" w:rsidR="008C55B6" w:rsidRPr="00A16149" w:rsidRDefault="008C55B6" w:rsidP="004C3BEA">
            <w:pPr>
              <w:adjustRightInd w:val="0"/>
              <w:snapToGrid w:val="0"/>
              <w:jc w:val="center"/>
              <w:rPr>
                <w:b/>
                <w:bCs/>
                <w:sz w:val="20"/>
                <w:szCs w:val="20"/>
                <w:lang w:val="en-US"/>
              </w:rPr>
            </w:pPr>
            <w:r w:rsidRPr="00B171B4">
              <w:rPr>
                <w:sz w:val="20"/>
                <w:szCs w:val="20"/>
              </w:rPr>
              <w:t>∑</w:t>
            </w:r>
          </w:p>
        </w:tc>
        <w:tc>
          <w:tcPr>
            <w:tcW w:w="1630" w:type="dxa"/>
            <w:shd w:val="clear" w:color="auto" w:fill="FFFFFF" w:themeFill="background1"/>
            <w:vAlign w:val="center"/>
          </w:tcPr>
          <w:p w14:paraId="52B0A262" w14:textId="77777777" w:rsidR="008C55B6" w:rsidRPr="00A16149" w:rsidRDefault="008C55B6" w:rsidP="004C3BEA">
            <w:pPr>
              <w:adjustRightInd w:val="0"/>
              <w:snapToGrid w:val="0"/>
              <w:jc w:val="center"/>
              <w:rPr>
                <w:b/>
                <w:bCs/>
                <w:sz w:val="20"/>
                <w:szCs w:val="20"/>
                <w:lang w:val="en-US"/>
              </w:rPr>
            </w:pPr>
            <w:r w:rsidRPr="00B171B4">
              <w:rPr>
                <w:b/>
                <w:bCs/>
                <w:sz w:val="20"/>
                <w:szCs w:val="20"/>
              </w:rPr>
              <w:t>Total</w:t>
            </w:r>
          </w:p>
        </w:tc>
        <w:tc>
          <w:tcPr>
            <w:tcW w:w="1105" w:type="dxa"/>
            <w:shd w:val="clear" w:color="auto" w:fill="FFFFFF" w:themeFill="background1"/>
            <w:vAlign w:val="center"/>
          </w:tcPr>
          <w:p w14:paraId="5D5263F7" w14:textId="77777777" w:rsidR="008C55B6" w:rsidRPr="00A16149" w:rsidRDefault="008C55B6" w:rsidP="004C3BEA">
            <w:pPr>
              <w:adjustRightInd w:val="0"/>
              <w:snapToGrid w:val="0"/>
              <w:jc w:val="center"/>
              <w:rPr>
                <w:b/>
                <w:bCs/>
                <w:sz w:val="20"/>
                <w:szCs w:val="20"/>
                <w:lang w:val="en-US"/>
              </w:rPr>
            </w:pPr>
            <w:r w:rsidRPr="00B171B4">
              <w:rPr>
                <w:b/>
                <w:bCs/>
                <w:sz w:val="20"/>
                <w:szCs w:val="20"/>
              </w:rPr>
              <w:t>300</w:t>
            </w:r>
          </w:p>
        </w:tc>
        <w:tc>
          <w:tcPr>
            <w:tcW w:w="1061" w:type="dxa"/>
            <w:shd w:val="clear" w:color="auto" w:fill="FFFFFF" w:themeFill="background1"/>
            <w:vAlign w:val="center"/>
          </w:tcPr>
          <w:p w14:paraId="3CD1D6D1" w14:textId="77777777" w:rsidR="008C55B6" w:rsidRPr="00A16149" w:rsidRDefault="008C55B6" w:rsidP="004C3BEA">
            <w:pPr>
              <w:adjustRightInd w:val="0"/>
              <w:snapToGrid w:val="0"/>
              <w:jc w:val="center"/>
              <w:rPr>
                <w:b/>
                <w:bCs/>
                <w:sz w:val="20"/>
                <w:szCs w:val="20"/>
                <w:lang w:val="en-US"/>
              </w:rPr>
            </w:pPr>
            <w:r w:rsidRPr="00B171B4">
              <w:rPr>
                <w:b/>
                <w:bCs/>
                <w:sz w:val="20"/>
                <w:szCs w:val="20"/>
              </w:rPr>
              <w:t>100%</w:t>
            </w:r>
          </w:p>
        </w:tc>
      </w:tr>
    </w:tbl>
    <w:p w14:paraId="46F504FF" w14:textId="77777777" w:rsidR="008C55B6" w:rsidRDefault="008C55B6" w:rsidP="008C55B6">
      <w:pPr>
        <w:pStyle w:val="BodyText"/>
        <w:adjustRightInd w:val="0"/>
        <w:snapToGrid w:val="0"/>
        <w:ind w:right="-1" w:firstLine="427"/>
        <w:jc w:val="both"/>
        <w:rPr>
          <w:bCs/>
          <w:sz w:val="22"/>
          <w:szCs w:val="22"/>
          <w:lang w:val="en-US"/>
        </w:rPr>
      </w:pPr>
    </w:p>
    <w:p w14:paraId="5D55FC8C" w14:textId="77777777" w:rsidR="0051598A" w:rsidRDefault="0051598A" w:rsidP="00F2279D">
      <w:pPr>
        <w:adjustRightInd w:val="0"/>
        <w:snapToGrid w:val="0"/>
        <w:rPr>
          <w:b/>
          <w:lang w:val="en-US"/>
        </w:rPr>
      </w:pPr>
    </w:p>
    <w:p w14:paraId="3DE0B592" w14:textId="0583E0C1" w:rsidR="00F2279D" w:rsidRDefault="00F2279D" w:rsidP="00F2279D">
      <w:pPr>
        <w:adjustRightInd w:val="0"/>
        <w:snapToGrid w:val="0"/>
        <w:rPr>
          <w:b/>
          <w:lang w:val="en-US"/>
        </w:rPr>
      </w:pPr>
      <w:r>
        <w:rPr>
          <w:b/>
          <w:lang w:val="en-US"/>
        </w:rPr>
        <w:t xml:space="preserve">3. </w:t>
      </w:r>
      <w:r w:rsidRPr="00F2279D">
        <w:rPr>
          <w:b/>
          <w:lang w:val="en-US"/>
        </w:rPr>
        <w:t>INDIKATOR EFEKTIFITAS</w:t>
      </w:r>
    </w:p>
    <w:p w14:paraId="0E1321D3" w14:textId="55FFCC2B" w:rsidR="008C55B6" w:rsidRDefault="008C55B6" w:rsidP="00323985">
      <w:pPr>
        <w:pStyle w:val="BodyText"/>
        <w:adjustRightInd w:val="0"/>
        <w:snapToGrid w:val="0"/>
        <w:ind w:right="-1" w:firstLine="427"/>
        <w:jc w:val="both"/>
        <w:rPr>
          <w:bCs/>
          <w:sz w:val="22"/>
          <w:szCs w:val="22"/>
          <w:lang w:val="en-US"/>
        </w:rPr>
      </w:pPr>
    </w:p>
    <w:p w14:paraId="657E9FF4" w14:textId="2457E675" w:rsidR="00F2279D" w:rsidRDefault="00F2279D" w:rsidP="00F2279D">
      <w:pPr>
        <w:adjustRightInd w:val="0"/>
        <w:snapToGrid w:val="0"/>
        <w:rPr>
          <w:bCs/>
          <w:lang w:val="en-US"/>
        </w:rPr>
      </w:pPr>
      <w:r w:rsidRPr="007C7982">
        <w:rPr>
          <w:bCs/>
          <w:lang w:val="en-US"/>
        </w:rPr>
        <w:t>a</w:t>
      </w:r>
      <w:r>
        <w:rPr>
          <w:bCs/>
          <w:lang w:val="en-US"/>
        </w:rPr>
        <w:t xml:space="preserve">. </w:t>
      </w:r>
      <w:r w:rsidRPr="00F2279D">
        <w:rPr>
          <w:bCs/>
          <w:lang w:val="en-US"/>
        </w:rPr>
        <w:t>Kerapatan</w:t>
      </w:r>
    </w:p>
    <w:p w14:paraId="3E93F6D2" w14:textId="266B4757" w:rsidR="00F2279D" w:rsidRDefault="00F2279D" w:rsidP="00F2279D">
      <w:pPr>
        <w:pStyle w:val="BodyText"/>
        <w:adjustRightInd w:val="0"/>
        <w:snapToGrid w:val="0"/>
        <w:ind w:right="-1" w:firstLine="427"/>
        <w:jc w:val="both"/>
        <w:rPr>
          <w:bCs/>
          <w:sz w:val="22"/>
          <w:szCs w:val="22"/>
          <w:lang w:val="en-US"/>
        </w:rPr>
      </w:pPr>
      <w:r w:rsidRPr="00F2279D">
        <w:rPr>
          <w:bCs/>
          <w:sz w:val="22"/>
          <w:szCs w:val="22"/>
          <w:lang w:val="en-US"/>
        </w:rPr>
        <w:t>Kerapatan kendaraan, atau yang sering disebut sebagai tingkat konsentrasi rata-rata, itu sebenarnya ukuran yang menunjukkan berapa banyak kendaraan yang melintas per lajur jalan dalam jarak tertentu di lokasi pengamatan</w:t>
      </w:r>
      <w:r>
        <w:rPr>
          <w:bCs/>
          <w:sz w:val="22"/>
          <w:szCs w:val="22"/>
          <w:lang w:val="en-US"/>
        </w:rPr>
        <w:t>.</w:t>
      </w:r>
    </w:p>
    <w:p w14:paraId="7C9C9D0F" w14:textId="1F423B18" w:rsidR="00F2279D" w:rsidRDefault="00F2279D" w:rsidP="00F2279D">
      <w:pPr>
        <w:pStyle w:val="BodyText"/>
        <w:adjustRightInd w:val="0"/>
        <w:snapToGrid w:val="0"/>
        <w:ind w:right="-1" w:firstLine="427"/>
        <w:jc w:val="both"/>
        <w:rPr>
          <w:bCs/>
          <w:sz w:val="22"/>
          <w:szCs w:val="22"/>
          <w:lang w:val="en-US"/>
        </w:rPr>
      </w:pPr>
    </w:p>
    <w:p w14:paraId="1CE87BC7" w14:textId="744D9A48" w:rsidR="00F2279D" w:rsidRPr="00D94E83" w:rsidRDefault="00F2279D" w:rsidP="00F2279D">
      <w:pPr>
        <w:pStyle w:val="BodyText"/>
        <w:adjustRightInd w:val="0"/>
        <w:snapToGrid w:val="0"/>
        <w:ind w:right="296"/>
        <w:jc w:val="both"/>
        <w:rPr>
          <w:sz w:val="20"/>
          <w:szCs w:val="20"/>
          <w:lang w:val="en-US"/>
        </w:rPr>
      </w:pPr>
      <w:r w:rsidRPr="00D94E83">
        <w:rPr>
          <w:sz w:val="20"/>
          <w:szCs w:val="20"/>
        </w:rPr>
        <w:t xml:space="preserve">Tabel </w:t>
      </w:r>
      <w:r w:rsidR="00D54672">
        <w:rPr>
          <w:sz w:val="20"/>
          <w:szCs w:val="20"/>
          <w:lang w:val="en-US"/>
        </w:rPr>
        <w:t>16</w:t>
      </w:r>
      <w:r w:rsidRPr="00D94E83">
        <w:rPr>
          <w:sz w:val="20"/>
          <w:szCs w:val="20"/>
          <w:lang w:val="en-US"/>
        </w:rPr>
        <w:t xml:space="preserve">. </w:t>
      </w:r>
      <w:r w:rsidRPr="00F2279D">
        <w:rPr>
          <w:sz w:val="20"/>
          <w:szCs w:val="20"/>
          <w:lang w:val="en-US"/>
        </w:rPr>
        <w:t>Hasil Penskoran Kerapatan</w:t>
      </w:r>
    </w:p>
    <w:tbl>
      <w:tblPr>
        <w:tblStyle w:val="TableGrid"/>
        <w:tblW w:w="5000" w:type="pct"/>
        <w:jc w:val="center"/>
        <w:tblLook w:val="04A0" w:firstRow="1" w:lastRow="0" w:firstColumn="1" w:lastColumn="0" w:noHBand="0" w:noVBand="1"/>
      </w:tblPr>
      <w:tblGrid>
        <w:gridCol w:w="436"/>
        <w:gridCol w:w="1499"/>
        <w:gridCol w:w="1056"/>
        <w:gridCol w:w="766"/>
        <w:gridCol w:w="776"/>
      </w:tblGrid>
      <w:tr w:rsidR="00F2279D" w:rsidRPr="00391350" w14:paraId="6AF198EC" w14:textId="77777777" w:rsidTr="00391350">
        <w:trPr>
          <w:jc w:val="center"/>
        </w:trPr>
        <w:tc>
          <w:tcPr>
            <w:tcW w:w="326" w:type="pct"/>
            <w:shd w:val="clear" w:color="auto" w:fill="DAEEF3" w:themeFill="accent5" w:themeFillTint="33"/>
            <w:vAlign w:val="center"/>
          </w:tcPr>
          <w:p w14:paraId="4992AE08" w14:textId="77777777" w:rsidR="00F2279D" w:rsidRPr="00391350" w:rsidRDefault="00F2279D" w:rsidP="00F2279D">
            <w:pPr>
              <w:pStyle w:val="BodyText"/>
              <w:adjustRightInd w:val="0"/>
              <w:snapToGrid w:val="0"/>
              <w:jc w:val="center"/>
              <w:rPr>
                <w:bCs/>
                <w:iCs/>
                <w:sz w:val="18"/>
                <w:szCs w:val="20"/>
                <w:lang w:val="en-US"/>
              </w:rPr>
            </w:pPr>
            <w:r w:rsidRPr="00391350">
              <w:rPr>
                <w:bCs/>
                <w:iCs/>
                <w:sz w:val="18"/>
                <w:szCs w:val="20"/>
                <w:lang w:val="en-US"/>
              </w:rPr>
              <w:t>No</w:t>
            </w:r>
          </w:p>
        </w:tc>
        <w:tc>
          <w:tcPr>
            <w:tcW w:w="2083" w:type="pct"/>
            <w:shd w:val="clear" w:color="auto" w:fill="DAEEF3" w:themeFill="accent5" w:themeFillTint="33"/>
            <w:vAlign w:val="center"/>
          </w:tcPr>
          <w:p w14:paraId="1B2B38DB" w14:textId="77777777" w:rsidR="00F2279D" w:rsidRPr="00391350" w:rsidRDefault="00F2279D" w:rsidP="00F2279D">
            <w:pPr>
              <w:pStyle w:val="BodyText"/>
              <w:adjustRightInd w:val="0"/>
              <w:snapToGrid w:val="0"/>
              <w:jc w:val="center"/>
              <w:rPr>
                <w:bCs/>
                <w:iCs/>
                <w:sz w:val="18"/>
                <w:szCs w:val="20"/>
                <w:lang w:val="en-US"/>
              </w:rPr>
            </w:pPr>
            <w:r w:rsidRPr="00391350">
              <w:rPr>
                <w:bCs/>
                <w:iCs/>
                <w:sz w:val="18"/>
                <w:szCs w:val="20"/>
                <w:lang w:val="en-US"/>
              </w:rPr>
              <w:t>Parameter</w:t>
            </w:r>
          </w:p>
        </w:tc>
        <w:tc>
          <w:tcPr>
            <w:tcW w:w="1546" w:type="pct"/>
            <w:shd w:val="clear" w:color="auto" w:fill="DAEEF3" w:themeFill="accent5" w:themeFillTint="33"/>
            <w:vAlign w:val="center"/>
          </w:tcPr>
          <w:p w14:paraId="6430FC21" w14:textId="77777777" w:rsidR="00F2279D" w:rsidRPr="00391350" w:rsidRDefault="00F2279D" w:rsidP="00F2279D">
            <w:pPr>
              <w:pStyle w:val="BodyText"/>
              <w:adjustRightInd w:val="0"/>
              <w:snapToGrid w:val="0"/>
              <w:jc w:val="center"/>
              <w:rPr>
                <w:bCs/>
                <w:iCs/>
                <w:sz w:val="18"/>
                <w:szCs w:val="20"/>
                <w:lang w:val="en-US"/>
              </w:rPr>
            </w:pPr>
            <w:r w:rsidRPr="00391350">
              <w:rPr>
                <w:bCs/>
                <w:iCs/>
                <w:sz w:val="18"/>
                <w:szCs w:val="20"/>
                <w:lang w:val="en-US"/>
              </w:rPr>
              <w:t>Hasil Pengolahan Data</w:t>
            </w:r>
          </w:p>
        </w:tc>
        <w:tc>
          <w:tcPr>
            <w:tcW w:w="616" w:type="pct"/>
            <w:shd w:val="clear" w:color="auto" w:fill="DAEEF3" w:themeFill="accent5" w:themeFillTint="33"/>
            <w:vAlign w:val="center"/>
          </w:tcPr>
          <w:p w14:paraId="46455E45" w14:textId="5DCE9BC4" w:rsidR="00F2279D" w:rsidRPr="00391350" w:rsidRDefault="00F41BB1" w:rsidP="00F2279D">
            <w:pPr>
              <w:pStyle w:val="BodyText"/>
              <w:adjustRightInd w:val="0"/>
              <w:snapToGrid w:val="0"/>
              <w:jc w:val="center"/>
              <w:rPr>
                <w:bCs/>
                <w:iCs/>
                <w:sz w:val="18"/>
                <w:szCs w:val="20"/>
                <w:lang w:val="en-US"/>
              </w:rPr>
            </w:pPr>
            <w:r w:rsidRPr="00391350">
              <w:rPr>
                <w:bCs/>
                <w:iCs/>
                <w:sz w:val="18"/>
                <w:szCs w:val="20"/>
                <w:lang w:val="en-US"/>
              </w:rPr>
              <w:t>Standar Acuan</w:t>
            </w:r>
          </w:p>
        </w:tc>
        <w:tc>
          <w:tcPr>
            <w:tcW w:w="429" w:type="pct"/>
            <w:shd w:val="clear" w:color="auto" w:fill="DAEEF3" w:themeFill="accent5" w:themeFillTint="33"/>
            <w:vAlign w:val="center"/>
          </w:tcPr>
          <w:p w14:paraId="6E3E6690" w14:textId="67D8BBF8" w:rsidR="00F2279D" w:rsidRPr="00391350" w:rsidRDefault="00F41BB1" w:rsidP="00F2279D">
            <w:pPr>
              <w:pStyle w:val="BodyText"/>
              <w:adjustRightInd w:val="0"/>
              <w:snapToGrid w:val="0"/>
              <w:jc w:val="center"/>
              <w:rPr>
                <w:bCs/>
                <w:iCs/>
                <w:sz w:val="18"/>
                <w:szCs w:val="20"/>
                <w:lang w:val="en-US"/>
              </w:rPr>
            </w:pPr>
            <w:r w:rsidRPr="00391350">
              <w:rPr>
                <w:bCs/>
                <w:iCs/>
                <w:sz w:val="18"/>
                <w:szCs w:val="20"/>
                <w:lang w:val="en-US"/>
              </w:rPr>
              <w:t>Kriteria</w:t>
            </w:r>
          </w:p>
        </w:tc>
      </w:tr>
      <w:tr w:rsidR="00F2279D" w:rsidRPr="00391350" w14:paraId="54B22DA4" w14:textId="77777777" w:rsidTr="004C3BEA">
        <w:trPr>
          <w:jc w:val="center"/>
        </w:trPr>
        <w:tc>
          <w:tcPr>
            <w:tcW w:w="326" w:type="pct"/>
            <w:vAlign w:val="center"/>
          </w:tcPr>
          <w:p w14:paraId="51848441" w14:textId="77777777" w:rsidR="00F2279D" w:rsidRPr="00391350" w:rsidRDefault="00F2279D" w:rsidP="00F2279D">
            <w:pPr>
              <w:pStyle w:val="BodyText"/>
              <w:adjustRightInd w:val="0"/>
              <w:snapToGrid w:val="0"/>
              <w:jc w:val="center"/>
              <w:rPr>
                <w:bCs/>
                <w:iCs/>
                <w:sz w:val="18"/>
                <w:szCs w:val="20"/>
                <w:lang w:val="en-US"/>
              </w:rPr>
            </w:pPr>
            <w:r w:rsidRPr="00391350">
              <w:rPr>
                <w:bCs/>
                <w:iCs/>
                <w:sz w:val="18"/>
                <w:szCs w:val="20"/>
                <w:lang w:val="en-US"/>
              </w:rPr>
              <w:t>1</w:t>
            </w:r>
          </w:p>
        </w:tc>
        <w:tc>
          <w:tcPr>
            <w:tcW w:w="2083" w:type="pct"/>
            <w:vAlign w:val="center"/>
          </w:tcPr>
          <w:p w14:paraId="63D28874" w14:textId="77777777" w:rsidR="00F2279D" w:rsidRPr="00391350" w:rsidRDefault="00F2279D" w:rsidP="00F2279D">
            <w:pPr>
              <w:pStyle w:val="BodyText"/>
              <w:adjustRightInd w:val="0"/>
              <w:snapToGrid w:val="0"/>
              <w:jc w:val="center"/>
              <w:rPr>
                <w:bCs/>
                <w:iCs/>
                <w:sz w:val="18"/>
                <w:szCs w:val="20"/>
                <w:lang w:val="en-US"/>
              </w:rPr>
            </w:pPr>
            <w:r w:rsidRPr="00391350">
              <w:rPr>
                <w:bCs/>
                <w:iCs/>
                <w:sz w:val="18"/>
                <w:szCs w:val="20"/>
                <w:lang w:val="en-US"/>
              </w:rPr>
              <w:t>Kerapatan Std Kamboja - Unsri</w:t>
            </w:r>
          </w:p>
        </w:tc>
        <w:tc>
          <w:tcPr>
            <w:tcW w:w="1546" w:type="pct"/>
            <w:vAlign w:val="center"/>
          </w:tcPr>
          <w:p w14:paraId="1EC9B7FD" w14:textId="77777777" w:rsidR="00F2279D" w:rsidRPr="00391350" w:rsidRDefault="00F2279D" w:rsidP="00F2279D">
            <w:pPr>
              <w:pStyle w:val="BodyText"/>
              <w:adjustRightInd w:val="0"/>
              <w:snapToGrid w:val="0"/>
              <w:jc w:val="center"/>
              <w:rPr>
                <w:bCs/>
                <w:iCs/>
                <w:sz w:val="18"/>
                <w:szCs w:val="20"/>
                <w:lang w:val="en-US"/>
              </w:rPr>
            </w:pPr>
            <w:r w:rsidRPr="00391350">
              <w:rPr>
                <w:bCs/>
                <w:iCs/>
                <w:sz w:val="18"/>
                <w:szCs w:val="20"/>
                <w:lang w:val="en-US"/>
              </w:rPr>
              <w:t>0,174 kend/km</w:t>
            </w:r>
          </w:p>
        </w:tc>
        <w:tc>
          <w:tcPr>
            <w:tcW w:w="616" w:type="pct"/>
            <w:vAlign w:val="center"/>
          </w:tcPr>
          <w:p w14:paraId="1AA2FD94" w14:textId="77777777" w:rsidR="00391350" w:rsidRPr="00391350" w:rsidRDefault="00391350" w:rsidP="00391350">
            <w:pPr>
              <w:jc w:val="center"/>
              <w:rPr>
                <w:sz w:val="18"/>
                <w:szCs w:val="24"/>
                <w:lang w:val="en-US"/>
              </w:rPr>
            </w:pPr>
            <w:r w:rsidRPr="00391350">
              <w:rPr>
                <w:sz w:val="18"/>
                <w:szCs w:val="24"/>
                <w:lang w:val="en-US"/>
              </w:rPr>
              <w:t>&lt;0.54</w:t>
            </w:r>
          </w:p>
          <w:p w14:paraId="3BA42353" w14:textId="64F15DA9" w:rsidR="00F2279D" w:rsidRPr="00391350" w:rsidRDefault="00F2279D" w:rsidP="00F2279D">
            <w:pPr>
              <w:pStyle w:val="BodyText"/>
              <w:adjustRightInd w:val="0"/>
              <w:snapToGrid w:val="0"/>
              <w:jc w:val="center"/>
              <w:rPr>
                <w:bCs/>
                <w:iCs/>
                <w:sz w:val="18"/>
                <w:szCs w:val="20"/>
                <w:lang w:val="en-US"/>
              </w:rPr>
            </w:pPr>
          </w:p>
        </w:tc>
        <w:tc>
          <w:tcPr>
            <w:tcW w:w="429" w:type="pct"/>
            <w:vAlign w:val="center"/>
          </w:tcPr>
          <w:p w14:paraId="22EC0CC2" w14:textId="19A04C72" w:rsidR="00F2279D" w:rsidRPr="00391350" w:rsidRDefault="00391350" w:rsidP="00F2279D">
            <w:pPr>
              <w:pStyle w:val="BodyText"/>
              <w:adjustRightInd w:val="0"/>
              <w:snapToGrid w:val="0"/>
              <w:jc w:val="center"/>
              <w:rPr>
                <w:bCs/>
                <w:iCs/>
                <w:sz w:val="18"/>
                <w:szCs w:val="20"/>
                <w:lang w:val="en-US"/>
              </w:rPr>
            </w:pPr>
            <w:r w:rsidRPr="00391350">
              <w:rPr>
                <w:bCs/>
                <w:iCs/>
                <w:sz w:val="18"/>
                <w:szCs w:val="20"/>
                <w:lang w:val="en-US"/>
              </w:rPr>
              <w:t>Baik</w:t>
            </w:r>
          </w:p>
        </w:tc>
      </w:tr>
      <w:tr w:rsidR="00F2279D" w:rsidRPr="00391350" w14:paraId="4137B12B" w14:textId="77777777" w:rsidTr="004C3BEA">
        <w:trPr>
          <w:jc w:val="center"/>
        </w:trPr>
        <w:tc>
          <w:tcPr>
            <w:tcW w:w="326" w:type="pct"/>
            <w:vAlign w:val="center"/>
          </w:tcPr>
          <w:p w14:paraId="528DCB23" w14:textId="77777777" w:rsidR="00F2279D" w:rsidRPr="00391350" w:rsidRDefault="00F2279D" w:rsidP="00F2279D">
            <w:pPr>
              <w:pStyle w:val="BodyText"/>
              <w:adjustRightInd w:val="0"/>
              <w:snapToGrid w:val="0"/>
              <w:jc w:val="center"/>
              <w:rPr>
                <w:bCs/>
                <w:iCs/>
                <w:sz w:val="18"/>
                <w:szCs w:val="20"/>
                <w:lang w:val="en-US"/>
              </w:rPr>
            </w:pPr>
            <w:r w:rsidRPr="00391350">
              <w:rPr>
                <w:bCs/>
                <w:iCs/>
                <w:sz w:val="18"/>
                <w:szCs w:val="20"/>
                <w:lang w:val="en-US"/>
              </w:rPr>
              <w:t>2</w:t>
            </w:r>
          </w:p>
        </w:tc>
        <w:tc>
          <w:tcPr>
            <w:tcW w:w="2083" w:type="pct"/>
            <w:vAlign w:val="center"/>
          </w:tcPr>
          <w:p w14:paraId="24B6E066" w14:textId="77777777" w:rsidR="00F2279D" w:rsidRPr="00391350" w:rsidRDefault="00F2279D" w:rsidP="00F2279D">
            <w:pPr>
              <w:pStyle w:val="BodyText"/>
              <w:adjustRightInd w:val="0"/>
              <w:snapToGrid w:val="0"/>
              <w:jc w:val="center"/>
              <w:rPr>
                <w:bCs/>
                <w:iCs/>
                <w:sz w:val="18"/>
                <w:szCs w:val="20"/>
                <w:lang w:val="en-US"/>
              </w:rPr>
            </w:pPr>
            <w:r w:rsidRPr="00391350">
              <w:rPr>
                <w:bCs/>
                <w:iCs/>
                <w:sz w:val="18"/>
                <w:szCs w:val="20"/>
                <w:lang w:val="en-US"/>
              </w:rPr>
              <w:t>Kerapatan Unsri - Std Kamboja</w:t>
            </w:r>
          </w:p>
        </w:tc>
        <w:tc>
          <w:tcPr>
            <w:tcW w:w="1546" w:type="pct"/>
            <w:vAlign w:val="center"/>
          </w:tcPr>
          <w:p w14:paraId="16CB6500" w14:textId="77777777" w:rsidR="00F2279D" w:rsidRPr="00391350" w:rsidRDefault="00F2279D" w:rsidP="00F2279D">
            <w:pPr>
              <w:pStyle w:val="BodyText"/>
              <w:adjustRightInd w:val="0"/>
              <w:snapToGrid w:val="0"/>
              <w:jc w:val="center"/>
              <w:rPr>
                <w:bCs/>
                <w:iCs/>
                <w:sz w:val="18"/>
                <w:szCs w:val="20"/>
                <w:lang w:val="en-US"/>
              </w:rPr>
            </w:pPr>
            <w:r w:rsidRPr="00391350">
              <w:rPr>
                <w:bCs/>
                <w:iCs/>
                <w:sz w:val="18"/>
                <w:szCs w:val="20"/>
                <w:lang w:val="en-US"/>
              </w:rPr>
              <w:t>0,095 kend/km</w:t>
            </w:r>
          </w:p>
        </w:tc>
        <w:tc>
          <w:tcPr>
            <w:tcW w:w="616" w:type="pct"/>
            <w:vAlign w:val="center"/>
          </w:tcPr>
          <w:p w14:paraId="294AB745" w14:textId="77777777" w:rsidR="00391350" w:rsidRPr="00391350" w:rsidRDefault="00391350" w:rsidP="00391350">
            <w:pPr>
              <w:jc w:val="center"/>
              <w:rPr>
                <w:sz w:val="18"/>
                <w:szCs w:val="24"/>
                <w:lang w:val="en-US"/>
              </w:rPr>
            </w:pPr>
            <w:r w:rsidRPr="00391350">
              <w:rPr>
                <w:sz w:val="18"/>
                <w:szCs w:val="24"/>
                <w:lang w:val="en-US"/>
              </w:rPr>
              <w:t>&lt;0.54</w:t>
            </w:r>
          </w:p>
          <w:p w14:paraId="13EE7078" w14:textId="79E6E0CB" w:rsidR="00F2279D" w:rsidRPr="00391350" w:rsidRDefault="00F2279D" w:rsidP="00F2279D">
            <w:pPr>
              <w:pStyle w:val="BodyText"/>
              <w:adjustRightInd w:val="0"/>
              <w:snapToGrid w:val="0"/>
              <w:jc w:val="center"/>
              <w:rPr>
                <w:bCs/>
                <w:iCs/>
                <w:sz w:val="18"/>
                <w:szCs w:val="20"/>
                <w:lang w:val="en-US"/>
              </w:rPr>
            </w:pPr>
          </w:p>
        </w:tc>
        <w:tc>
          <w:tcPr>
            <w:tcW w:w="429" w:type="pct"/>
            <w:vAlign w:val="center"/>
          </w:tcPr>
          <w:p w14:paraId="3D5D594D" w14:textId="42E4C8DB" w:rsidR="00F2279D" w:rsidRPr="00391350" w:rsidRDefault="00391350" w:rsidP="00F2279D">
            <w:pPr>
              <w:pStyle w:val="BodyText"/>
              <w:adjustRightInd w:val="0"/>
              <w:snapToGrid w:val="0"/>
              <w:jc w:val="center"/>
              <w:rPr>
                <w:bCs/>
                <w:iCs/>
                <w:sz w:val="18"/>
                <w:szCs w:val="20"/>
                <w:lang w:val="en-US"/>
              </w:rPr>
            </w:pPr>
            <w:r w:rsidRPr="00391350">
              <w:rPr>
                <w:bCs/>
                <w:iCs/>
                <w:sz w:val="18"/>
                <w:szCs w:val="20"/>
                <w:lang w:val="en-US"/>
              </w:rPr>
              <w:t>Baik</w:t>
            </w:r>
          </w:p>
        </w:tc>
      </w:tr>
    </w:tbl>
    <w:p w14:paraId="4AE1B7E6" w14:textId="5058C487" w:rsidR="00F2279D" w:rsidRDefault="00F2279D" w:rsidP="00F2279D">
      <w:pPr>
        <w:pStyle w:val="BodyText"/>
        <w:adjustRightInd w:val="0"/>
        <w:snapToGrid w:val="0"/>
        <w:ind w:right="-1" w:firstLine="427"/>
        <w:jc w:val="both"/>
        <w:rPr>
          <w:bCs/>
          <w:sz w:val="22"/>
          <w:szCs w:val="22"/>
          <w:lang w:val="en-US"/>
        </w:rPr>
      </w:pPr>
    </w:p>
    <w:p w14:paraId="13A2643C" w14:textId="5690C6B9" w:rsidR="00F2279D" w:rsidRDefault="00F2279D" w:rsidP="00F2279D">
      <w:pPr>
        <w:adjustRightInd w:val="0"/>
        <w:snapToGrid w:val="0"/>
        <w:rPr>
          <w:bCs/>
          <w:lang w:val="en-US"/>
        </w:rPr>
      </w:pPr>
      <w:r>
        <w:rPr>
          <w:bCs/>
          <w:lang w:val="en-US"/>
        </w:rPr>
        <w:t xml:space="preserve">b. </w:t>
      </w:r>
      <w:r w:rsidRPr="00F2279D">
        <w:rPr>
          <w:bCs/>
          <w:lang w:val="en-US"/>
        </w:rPr>
        <w:t>Kecepatan Kendaraan</w:t>
      </w:r>
    </w:p>
    <w:p w14:paraId="208A3C49" w14:textId="5523A9AC" w:rsidR="00F2279D" w:rsidRDefault="00F2279D" w:rsidP="00F2279D">
      <w:pPr>
        <w:pStyle w:val="BodyText"/>
        <w:adjustRightInd w:val="0"/>
        <w:snapToGrid w:val="0"/>
        <w:ind w:right="-1" w:firstLine="427"/>
        <w:jc w:val="both"/>
        <w:rPr>
          <w:bCs/>
          <w:sz w:val="22"/>
          <w:szCs w:val="22"/>
          <w:lang w:val="en-US"/>
        </w:rPr>
      </w:pPr>
      <w:r w:rsidRPr="00F2279D">
        <w:rPr>
          <w:bCs/>
          <w:sz w:val="22"/>
          <w:szCs w:val="22"/>
          <w:lang w:val="en-US"/>
        </w:rPr>
        <w:t>Kecepatan kendaraan rata-rata dapat dihitung dengan membagikan jarak tempu perjalanan dengan waktu tempuh rata rata. Berdasarkan hasil rekapitulasi perhitungan data maka kecepatan rata rata kendaraan moda angkutan Feeder LRT</w:t>
      </w:r>
      <w:r>
        <w:rPr>
          <w:bCs/>
          <w:sz w:val="22"/>
          <w:szCs w:val="22"/>
          <w:lang w:val="en-US"/>
        </w:rPr>
        <w:t>.</w:t>
      </w:r>
    </w:p>
    <w:p w14:paraId="555FE955" w14:textId="5B873DF7" w:rsidR="00F2279D" w:rsidRDefault="00F2279D" w:rsidP="00F2279D">
      <w:pPr>
        <w:pStyle w:val="BodyText"/>
        <w:adjustRightInd w:val="0"/>
        <w:snapToGrid w:val="0"/>
        <w:ind w:right="-1" w:firstLine="427"/>
        <w:jc w:val="both"/>
        <w:rPr>
          <w:bCs/>
          <w:sz w:val="22"/>
          <w:szCs w:val="22"/>
          <w:lang w:val="en-US"/>
        </w:rPr>
      </w:pPr>
    </w:p>
    <w:p w14:paraId="10D17AEE" w14:textId="3CE0C8A9" w:rsidR="00F2279D" w:rsidRPr="00D94E83" w:rsidRDefault="00F2279D" w:rsidP="00F2279D">
      <w:pPr>
        <w:pStyle w:val="BodyText"/>
        <w:adjustRightInd w:val="0"/>
        <w:snapToGrid w:val="0"/>
        <w:ind w:right="296"/>
        <w:jc w:val="both"/>
        <w:rPr>
          <w:sz w:val="20"/>
          <w:szCs w:val="20"/>
          <w:lang w:val="en-US"/>
        </w:rPr>
      </w:pPr>
      <w:r w:rsidRPr="00D94E83">
        <w:rPr>
          <w:sz w:val="20"/>
          <w:szCs w:val="20"/>
        </w:rPr>
        <w:t xml:space="preserve">Tabel </w:t>
      </w:r>
      <w:r w:rsidR="00D54672">
        <w:rPr>
          <w:sz w:val="20"/>
          <w:szCs w:val="20"/>
          <w:lang w:val="en-US"/>
        </w:rPr>
        <w:t>17</w:t>
      </w:r>
      <w:r w:rsidRPr="00D94E83">
        <w:rPr>
          <w:sz w:val="20"/>
          <w:szCs w:val="20"/>
          <w:lang w:val="en-US"/>
        </w:rPr>
        <w:t xml:space="preserve">. </w:t>
      </w:r>
      <w:r w:rsidRPr="00F2279D">
        <w:rPr>
          <w:sz w:val="20"/>
          <w:szCs w:val="20"/>
          <w:lang w:val="en-US"/>
        </w:rPr>
        <w:t>Hasil Penskoran Kecepatan</w:t>
      </w:r>
    </w:p>
    <w:tbl>
      <w:tblPr>
        <w:tblStyle w:val="TableGrid"/>
        <w:tblW w:w="5000" w:type="pct"/>
        <w:jc w:val="center"/>
        <w:tblLook w:val="04A0" w:firstRow="1" w:lastRow="0" w:firstColumn="1" w:lastColumn="0" w:noHBand="0" w:noVBand="1"/>
      </w:tblPr>
      <w:tblGrid>
        <w:gridCol w:w="461"/>
        <w:gridCol w:w="1248"/>
        <w:gridCol w:w="1157"/>
        <w:gridCol w:w="829"/>
        <w:gridCol w:w="838"/>
      </w:tblGrid>
      <w:tr w:rsidR="00391350" w:rsidRPr="00391350" w14:paraId="29F0AFF2" w14:textId="77777777" w:rsidTr="00391350">
        <w:trPr>
          <w:jc w:val="center"/>
        </w:trPr>
        <w:tc>
          <w:tcPr>
            <w:tcW w:w="508" w:type="pct"/>
            <w:shd w:val="clear" w:color="auto" w:fill="DAEEF3" w:themeFill="accent5" w:themeFillTint="33"/>
            <w:vAlign w:val="center"/>
          </w:tcPr>
          <w:p w14:paraId="4F65BC26" w14:textId="77777777" w:rsidR="00391350" w:rsidRPr="00391350" w:rsidRDefault="00391350" w:rsidP="004C3BEA">
            <w:pPr>
              <w:pStyle w:val="BodyText"/>
              <w:adjustRightInd w:val="0"/>
              <w:snapToGrid w:val="0"/>
              <w:jc w:val="center"/>
              <w:rPr>
                <w:bCs/>
                <w:iCs/>
                <w:sz w:val="18"/>
                <w:szCs w:val="20"/>
                <w:lang w:val="en-US"/>
              </w:rPr>
            </w:pPr>
            <w:r w:rsidRPr="00391350">
              <w:rPr>
                <w:bCs/>
                <w:iCs/>
                <w:sz w:val="18"/>
                <w:szCs w:val="20"/>
                <w:lang w:val="en-US"/>
              </w:rPr>
              <w:t>No</w:t>
            </w:r>
          </w:p>
        </w:tc>
        <w:tc>
          <w:tcPr>
            <w:tcW w:w="1377" w:type="pct"/>
            <w:shd w:val="clear" w:color="auto" w:fill="DAEEF3" w:themeFill="accent5" w:themeFillTint="33"/>
            <w:vAlign w:val="center"/>
          </w:tcPr>
          <w:p w14:paraId="0CEFE6C8" w14:textId="77777777" w:rsidR="00391350" w:rsidRPr="00391350" w:rsidRDefault="00391350" w:rsidP="004C3BEA">
            <w:pPr>
              <w:pStyle w:val="BodyText"/>
              <w:adjustRightInd w:val="0"/>
              <w:snapToGrid w:val="0"/>
              <w:jc w:val="center"/>
              <w:rPr>
                <w:bCs/>
                <w:iCs/>
                <w:sz w:val="18"/>
                <w:szCs w:val="20"/>
                <w:lang w:val="en-US"/>
              </w:rPr>
            </w:pPr>
            <w:r w:rsidRPr="00391350">
              <w:rPr>
                <w:bCs/>
                <w:iCs/>
                <w:sz w:val="18"/>
                <w:szCs w:val="20"/>
                <w:lang w:val="en-US"/>
              </w:rPr>
              <w:t>Parameter</w:t>
            </w:r>
          </w:p>
        </w:tc>
        <w:tc>
          <w:tcPr>
            <w:tcW w:w="1276" w:type="pct"/>
            <w:shd w:val="clear" w:color="auto" w:fill="DAEEF3" w:themeFill="accent5" w:themeFillTint="33"/>
            <w:vAlign w:val="center"/>
          </w:tcPr>
          <w:p w14:paraId="6A754C7D" w14:textId="77777777" w:rsidR="00391350" w:rsidRPr="00391350" w:rsidRDefault="00391350" w:rsidP="004C3BEA">
            <w:pPr>
              <w:pStyle w:val="BodyText"/>
              <w:adjustRightInd w:val="0"/>
              <w:snapToGrid w:val="0"/>
              <w:jc w:val="center"/>
              <w:rPr>
                <w:bCs/>
                <w:iCs/>
                <w:sz w:val="18"/>
                <w:szCs w:val="20"/>
                <w:lang w:val="en-US"/>
              </w:rPr>
            </w:pPr>
            <w:r w:rsidRPr="00391350">
              <w:rPr>
                <w:bCs/>
                <w:iCs/>
                <w:sz w:val="18"/>
                <w:szCs w:val="20"/>
                <w:lang w:val="en-US"/>
              </w:rPr>
              <w:t>Hasil Pengolahan Data</w:t>
            </w:r>
          </w:p>
        </w:tc>
        <w:tc>
          <w:tcPr>
            <w:tcW w:w="914" w:type="pct"/>
            <w:shd w:val="clear" w:color="auto" w:fill="DAEEF3" w:themeFill="accent5" w:themeFillTint="33"/>
            <w:vAlign w:val="center"/>
          </w:tcPr>
          <w:p w14:paraId="31043C57" w14:textId="78C7875D" w:rsidR="00391350" w:rsidRPr="00391350" w:rsidRDefault="00391350" w:rsidP="004C3BEA">
            <w:pPr>
              <w:pStyle w:val="BodyText"/>
              <w:adjustRightInd w:val="0"/>
              <w:snapToGrid w:val="0"/>
              <w:jc w:val="center"/>
              <w:rPr>
                <w:bCs/>
                <w:iCs/>
                <w:sz w:val="18"/>
                <w:szCs w:val="20"/>
                <w:lang w:val="en-US"/>
              </w:rPr>
            </w:pPr>
            <w:r w:rsidRPr="00391350">
              <w:rPr>
                <w:bCs/>
                <w:iCs/>
                <w:sz w:val="18"/>
                <w:szCs w:val="20"/>
                <w:lang w:val="en-US"/>
              </w:rPr>
              <w:t>Standar Acuan</w:t>
            </w:r>
          </w:p>
        </w:tc>
        <w:tc>
          <w:tcPr>
            <w:tcW w:w="924" w:type="pct"/>
            <w:shd w:val="clear" w:color="auto" w:fill="DAEEF3" w:themeFill="accent5" w:themeFillTint="33"/>
            <w:vAlign w:val="center"/>
          </w:tcPr>
          <w:p w14:paraId="0A8BA2C9" w14:textId="4C121863" w:rsidR="00391350" w:rsidRPr="00391350" w:rsidRDefault="00391350" w:rsidP="004C3BEA">
            <w:pPr>
              <w:pStyle w:val="BodyText"/>
              <w:adjustRightInd w:val="0"/>
              <w:snapToGrid w:val="0"/>
              <w:jc w:val="center"/>
              <w:rPr>
                <w:bCs/>
                <w:iCs/>
                <w:sz w:val="18"/>
                <w:szCs w:val="20"/>
                <w:lang w:val="en-US"/>
              </w:rPr>
            </w:pPr>
            <w:r w:rsidRPr="00391350">
              <w:rPr>
                <w:bCs/>
                <w:iCs/>
                <w:sz w:val="18"/>
                <w:szCs w:val="20"/>
                <w:lang w:val="en-US"/>
              </w:rPr>
              <w:t>Kriteria</w:t>
            </w:r>
          </w:p>
        </w:tc>
      </w:tr>
      <w:tr w:rsidR="00391350" w:rsidRPr="00391350" w14:paraId="1CBD6B89" w14:textId="77777777" w:rsidTr="00391350">
        <w:trPr>
          <w:jc w:val="center"/>
        </w:trPr>
        <w:tc>
          <w:tcPr>
            <w:tcW w:w="508" w:type="pct"/>
            <w:vAlign w:val="center"/>
          </w:tcPr>
          <w:p w14:paraId="119A8FDD" w14:textId="77777777" w:rsidR="00391350" w:rsidRPr="00391350" w:rsidRDefault="00391350" w:rsidP="00F2279D">
            <w:pPr>
              <w:pStyle w:val="BodyText"/>
              <w:adjustRightInd w:val="0"/>
              <w:snapToGrid w:val="0"/>
              <w:jc w:val="center"/>
              <w:rPr>
                <w:bCs/>
                <w:iCs/>
                <w:sz w:val="18"/>
                <w:szCs w:val="20"/>
                <w:lang w:val="en-US"/>
              </w:rPr>
            </w:pPr>
            <w:r w:rsidRPr="00391350">
              <w:rPr>
                <w:bCs/>
                <w:iCs/>
                <w:sz w:val="18"/>
                <w:szCs w:val="20"/>
                <w:lang w:val="en-US"/>
              </w:rPr>
              <w:t>1</w:t>
            </w:r>
          </w:p>
        </w:tc>
        <w:tc>
          <w:tcPr>
            <w:tcW w:w="1377" w:type="pct"/>
            <w:vAlign w:val="center"/>
          </w:tcPr>
          <w:p w14:paraId="718DC68E" w14:textId="3614C229" w:rsidR="00391350" w:rsidRPr="00391350" w:rsidRDefault="00391350" w:rsidP="00F2279D">
            <w:pPr>
              <w:pStyle w:val="BodyText"/>
              <w:adjustRightInd w:val="0"/>
              <w:snapToGrid w:val="0"/>
              <w:jc w:val="center"/>
              <w:rPr>
                <w:bCs/>
                <w:iCs/>
                <w:sz w:val="18"/>
                <w:szCs w:val="20"/>
                <w:lang w:val="en-US"/>
              </w:rPr>
            </w:pPr>
            <w:r w:rsidRPr="00391350">
              <w:rPr>
                <w:bCs/>
                <w:iCs/>
                <w:sz w:val="18"/>
                <w:szCs w:val="20"/>
                <w:lang w:val="en-US"/>
              </w:rPr>
              <w:t xml:space="preserve">Kecepatan </w:t>
            </w:r>
            <w:r w:rsidRPr="00391350">
              <w:rPr>
                <w:bCs/>
                <w:iCs/>
                <w:sz w:val="18"/>
                <w:szCs w:val="20"/>
                <w:lang w:val="en-US"/>
              </w:rPr>
              <w:lastRenderedPageBreak/>
              <w:t>Std Kamboja - Unsri</w:t>
            </w:r>
          </w:p>
        </w:tc>
        <w:tc>
          <w:tcPr>
            <w:tcW w:w="1276" w:type="pct"/>
            <w:vAlign w:val="center"/>
          </w:tcPr>
          <w:p w14:paraId="67073B68" w14:textId="1F07C1B5" w:rsidR="00391350" w:rsidRPr="00391350" w:rsidRDefault="00391350" w:rsidP="00F2279D">
            <w:pPr>
              <w:pStyle w:val="BodyText"/>
              <w:adjustRightInd w:val="0"/>
              <w:snapToGrid w:val="0"/>
              <w:jc w:val="center"/>
              <w:rPr>
                <w:bCs/>
                <w:iCs/>
                <w:sz w:val="18"/>
                <w:szCs w:val="20"/>
                <w:lang w:val="en-US"/>
              </w:rPr>
            </w:pPr>
            <w:r w:rsidRPr="00391350">
              <w:rPr>
                <w:sz w:val="18"/>
                <w:szCs w:val="20"/>
              </w:rPr>
              <w:t>32,58 km/jam</w:t>
            </w:r>
          </w:p>
        </w:tc>
        <w:tc>
          <w:tcPr>
            <w:tcW w:w="914" w:type="pct"/>
            <w:vAlign w:val="center"/>
          </w:tcPr>
          <w:p w14:paraId="1B7EEE82" w14:textId="4BCB7C55" w:rsidR="00391350" w:rsidRPr="00391350" w:rsidRDefault="00391350" w:rsidP="00F2279D">
            <w:pPr>
              <w:pStyle w:val="BodyText"/>
              <w:adjustRightInd w:val="0"/>
              <w:snapToGrid w:val="0"/>
              <w:jc w:val="center"/>
              <w:rPr>
                <w:bCs/>
                <w:iCs/>
                <w:sz w:val="18"/>
                <w:szCs w:val="20"/>
                <w:lang w:val="en-US"/>
              </w:rPr>
            </w:pPr>
            <w:r w:rsidRPr="00391350">
              <w:rPr>
                <w:sz w:val="18"/>
                <w:lang w:val="en-US"/>
              </w:rPr>
              <w:t>&gt;12 km/jam</w:t>
            </w:r>
          </w:p>
        </w:tc>
        <w:tc>
          <w:tcPr>
            <w:tcW w:w="924" w:type="pct"/>
            <w:vAlign w:val="center"/>
          </w:tcPr>
          <w:p w14:paraId="6F90B004" w14:textId="1F486A1F" w:rsidR="00391350" w:rsidRPr="00391350" w:rsidRDefault="00391350" w:rsidP="00F2279D">
            <w:pPr>
              <w:pStyle w:val="BodyText"/>
              <w:adjustRightInd w:val="0"/>
              <w:snapToGrid w:val="0"/>
              <w:jc w:val="center"/>
              <w:rPr>
                <w:bCs/>
                <w:iCs/>
                <w:sz w:val="18"/>
                <w:szCs w:val="20"/>
                <w:lang w:val="en-US"/>
              </w:rPr>
            </w:pPr>
            <w:r w:rsidRPr="00391350">
              <w:rPr>
                <w:bCs/>
                <w:iCs/>
                <w:sz w:val="18"/>
                <w:szCs w:val="20"/>
                <w:lang w:val="en-US"/>
              </w:rPr>
              <w:t>Baik</w:t>
            </w:r>
          </w:p>
        </w:tc>
      </w:tr>
      <w:tr w:rsidR="00391350" w:rsidRPr="00391350" w14:paraId="60467E77" w14:textId="77777777" w:rsidTr="00391350">
        <w:trPr>
          <w:jc w:val="center"/>
        </w:trPr>
        <w:tc>
          <w:tcPr>
            <w:tcW w:w="508" w:type="pct"/>
            <w:vAlign w:val="center"/>
          </w:tcPr>
          <w:p w14:paraId="29D337C5" w14:textId="77777777" w:rsidR="00391350" w:rsidRPr="00391350" w:rsidRDefault="00391350" w:rsidP="00F2279D">
            <w:pPr>
              <w:pStyle w:val="BodyText"/>
              <w:adjustRightInd w:val="0"/>
              <w:snapToGrid w:val="0"/>
              <w:jc w:val="center"/>
              <w:rPr>
                <w:bCs/>
                <w:iCs/>
                <w:sz w:val="18"/>
                <w:szCs w:val="20"/>
                <w:lang w:val="en-US"/>
              </w:rPr>
            </w:pPr>
            <w:r w:rsidRPr="00391350">
              <w:rPr>
                <w:bCs/>
                <w:iCs/>
                <w:sz w:val="18"/>
                <w:szCs w:val="20"/>
                <w:lang w:val="en-US"/>
              </w:rPr>
              <w:t>2</w:t>
            </w:r>
          </w:p>
        </w:tc>
        <w:tc>
          <w:tcPr>
            <w:tcW w:w="1377" w:type="pct"/>
            <w:vAlign w:val="center"/>
          </w:tcPr>
          <w:p w14:paraId="270F419B" w14:textId="47D3103A" w:rsidR="00391350" w:rsidRPr="00391350" w:rsidRDefault="00391350" w:rsidP="00F2279D">
            <w:pPr>
              <w:pStyle w:val="BodyText"/>
              <w:adjustRightInd w:val="0"/>
              <w:snapToGrid w:val="0"/>
              <w:jc w:val="center"/>
              <w:rPr>
                <w:bCs/>
                <w:iCs/>
                <w:sz w:val="18"/>
                <w:szCs w:val="20"/>
                <w:lang w:val="en-US"/>
              </w:rPr>
            </w:pPr>
            <w:r w:rsidRPr="00391350">
              <w:rPr>
                <w:bCs/>
                <w:iCs/>
                <w:sz w:val="18"/>
                <w:szCs w:val="20"/>
                <w:lang w:val="en-US"/>
              </w:rPr>
              <w:t>Kecepatan Unsri - Std Kamboja</w:t>
            </w:r>
          </w:p>
        </w:tc>
        <w:tc>
          <w:tcPr>
            <w:tcW w:w="1276" w:type="pct"/>
            <w:vAlign w:val="center"/>
          </w:tcPr>
          <w:p w14:paraId="0F54A443" w14:textId="7A35F94A" w:rsidR="00391350" w:rsidRPr="00391350" w:rsidRDefault="00391350" w:rsidP="00F2279D">
            <w:pPr>
              <w:pStyle w:val="BodyText"/>
              <w:adjustRightInd w:val="0"/>
              <w:snapToGrid w:val="0"/>
              <w:jc w:val="center"/>
              <w:rPr>
                <w:bCs/>
                <w:iCs/>
                <w:sz w:val="18"/>
                <w:szCs w:val="20"/>
                <w:lang w:val="en-US"/>
              </w:rPr>
            </w:pPr>
            <w:r w:rsidRPr="00391350">
              <w:rPr>
                <w:sz w:val="18"/>
                <w:szCs w:val="20"/>
              </w:rPr>
              <w:t>56,04 km/jam</w:t>
            </w:r>
          </w:p>
        </w:tc>
        <w:tc>
          <w:tcPr>
            <w:tcW w:w="914" w:type="pct"/>
            <w:vAlign w:val="center"/>
          </w:tcPr>
          <w:p w14:paraId="3D2E66B9" w14:textId="2897D544" w:rsidR="00391350" w:rsidRPr="00391350" w:rsidRDefault="00391350" w:rsidP="00F2279D">
            <w:pPr>
              <w:pStyle w:val="BodyText"/>
              <w:adjustRightInd w:val="0"/>
              <w:snapToGrid w:val="0"/>
              <w:jc w:val="center"/>
              <w:rPr>
                <w:bCs/>
                <w:iCs/>
                <w:sz w:val="18"/>
                <w:szCs w:val="20"/>
                <w:lang w:val="en-US"/>
              </w:rPr>
            </w:pPr>
            <w:r w:rsidRPr="00391350">
              <w:rPr>
                <w:sz w:val="18"/>
                <w:lang w:val="en-US"/>
              </w:rPr>
              <w:t>&gt;12 km/jam</w:t>
            </w:r>
          </w:p>
        </w:tc>
        <w:tc>
          <w:tcPr>
            <w:tcW w:w="924" w:type="pct"/>
            <w:vAlign w:val="center"/>
          </w:tcPr>
          <w:p w14:paraId="38278C84" w14:textId="1FF3D2B7" w:rsidR="00391350" w:rsidRPr="00391350" w:rsidRDefault="00391350" w:rsidP="00F2279D">
            <w:pPr>
              <w:pStyle w:val="BodyText"/>
              <w:adjustRightInd w:val="0"/>
              <w:snapToGrid w:val="0"/>
              <w:jc w:val="center"/>
              <w:rPr>
                <w:bCs/>
                <w:iCs/>
                <w:sz w:val="18"/>
                <w:szCs w:val="20"/>
                <w:lang w:val="en-US"/>
              </w:rPr>
            </w:pPr>
            <w:r w:rsidRPr="00391350">
              <w:rPr>
                <w:bCs/>
                <w:iCs/>
                <w:sz w:val="18"/>
                <w:szCs w:val="20"/>
                <w:lang w:val="en-US"/>
              </w:rPr>
              <w:t>Baik</w:t>
            </w:r>
          </w:p>
        </w:tc>
      </w:tr>
    </w:tbl>
    <w:p w14:paraId="6E610FA2" w14:textId="1CA1B111" w:rsidR="00F2279D" w:rsidRDefault="00F2279D" w:rsidP="00F2279D">
      <w:pPr>
        <w:pStyle w:val="BodyText"/>
        <w:adjustRightInd w:val="0"/>
        <w:snapToGrid w:val="0"/>
        <w:ind w:right="-1" w:firstLine="427"/>
        <w:jc w:val="both"/>
        <w:rPr>
          <w:bCs/>
          <w:sz w:val="22"/>
          <w:szCs w:val="22"/>
          <w:lang w:val="en-US"/>
        </w:rPr>
      </w:pPr>
    </w:p>
    <w:p w14:paraId="0A737FEA" w14:textId="38E67309" w:rsidR="00F2279D" w:rsidRDefault="00F2279D" w:rsidP="00F2279D">
      <w:pPr>
        <w:adjustRightInd w:val="0"/>
        <w:snapToGrid w:val="0"/>
        <w:rPr>
          <w:bCs/>
          <w:lang w:val="en-US"/>
        </w:rPr>
      </w:pPr>
      <w:r>
        <w:rPr>
          <w:bCs/>
          <w:lang w:val="en-US"/>
        </w:rPr>
        <w:t xml:space="preserve">c. </w:t>
      </w:r>
      <w:r w:rsidRPr="00F2279D">
        <w:rPr>
          <w:bCs/>
          <w:lang w:val="en-US"/>
        </w:rPr>
        <w:t>Waktu Tempuh</w:t>
      </w:r>
    </w:p>
    <w:p w14:paraId="415F6EDC" w14:textId="5C45479F" w:rsidR="00F2279D" w:rsidRDefault="00D82E8C" w:rsidP="00D82E8C">
      <w:pPr>
        <w:pStyle w:val="BodyText"/>
        <w:adjustRightInd w:val="0"/>
        <w:snapToGrid w:val="0"/>
        <w:ind w:right="-1"/>
        <w:jc w:val="both"/>
        <w:rPr>
          <w:bCs/>
          <w:sz w:val="22"/>
          <w:szCs w:val="22"/>
          <w:lang w:val="en-US"/>
        </w:rPr>
      </w:pPr>
      <w:r>
        <w:rPr>
          <w:bCs/>
          <w:sz w:val="22"/>
          <w:szCs w:val="22"/>
          <w:lang w:val="en-US"/>
        </w:rPr>
        <w:t xml:space="preserve">    </w:t>
      </w:r>
      <w:proofErr w:type="gramStart"/>
      <w:r w:rsidR="00F2279D" w:rsidRPr="00F2279D">
        <w:rPr>
          <w:bCs/>
          <w:sz w:val="22"/>
          <w:szCs w:val="22"/>
          <w:lang w:val="en-US"/>
        </w:rPr>
        <w:t>Waktu tempuh rata-rata kendaraan diperoleh dengan menjumlahkan selisih antara waktu kedatangan dan waktu keberangkatan untuk masing-masing perjalanan, lalu membaginya dengan jumlah moda angkutan yang beroperasi dalam periode pengamatan.</w:t>
      </w:r>
      <w:proofErr w:type="gramEnd"/>
    </w:p>
    <w:p w14:paraId="53CEE3CC" w14:textId="3780862B" w:rsidR="00F2279D" w:rsidRPr="00D94E83" w:rsidRDefault="00F2279D" w:rsidP="00F2279D">
      <w:pPr>
        <w:pStyle w:val="BodyText"/>
        <w:adjustRightInd w:val="0"/>
        <w:snapToGrid w:val="0"/>
        <w:ind w:right="296"/>
        <w:jc w:val="both"/>
        <w:rPr>
          <w:sz w:val="20"/>
          <w:szCs w:val="20"/>
          <w:lang w:val="en-US"/>
        </w:rPr>
      </w:pPr>
      <w:r w:rsidRPr="00D94E83">
        <w:rPr>
          <w:sz w:val="20"/>
          <w:szCs w:val="20"/>
        </w:rPr>
        <w:t xml:space="preserve">Tabel </w:t>
      </w:r>
      <w:r w:rsidR="00D54672">
        <w:rPr>
          <w:sz w:val="20"/>
          <w:szCs w:val="20"/>
          <w:lang w:val="en-US"/>
        </w:rPr>
        <w:t>18</w:t>
      </w:r>
      <w:r w:rsidRPr="00D94E83">
        <w:rPr>
          <w:sz w:val="20"/>
          <w:szCs w:val="20"/>
          <w:lang w:val="en-US"/>
        </w:rPr>
        <w:t xml:space="preserve">. </w:t>
      </w:r>
      <w:r w:rsidRPr="00F2279D">
        <w:rPr>
          <w:sz w:val="20"/>
          <w:szCs w:val="20"/>
          <w:lang w:val="en-US"/>
        </w:rPr>
        <w:t>Hasil Penskoran Waktu Tempuh</w:t>
      </w:r>
    </w:p>
    <w:tbl>
      <w:tblPr>
        <w:tblStyle w:val="TableGrid"/>
        <w:tblW w:w="5000" w:type="pct"/>
        <w:jc w:val="center"/>
        <w:tblLook w:val="04A0" w:firstRow="1" w:lastRow="0" w:firstColumn="1" w:lastColumn="0" w:noHBand="0" w:noVBand="1"/>
      </w:tblPr>
      <w:tblGrid>
        <w:gridCol w:w="447"/>
        <w:gridCol w:w="1292"/>
        <w:gridCol w:w="1173"/>
        <w:gridCol w:w="845"/>
        <w:gridCol w:w="776"/>
      </w:tblGrid>
      <w:tr w:rsidR="00391350" w:rsidRPr="00391350" w14:paraId="273ED192" w14:textId="77777777" w:rsidTr="00391350">
        <w:trPr>
          <w:jc w:val="center"/>
        </w:trPr>
        <w:tc>
          <w:tcPr>
            <w:tcW w:w="493" w:type="pct"/>
            <w:shd w:val="clear" w:color="auto" w:fill="DAEEF3" w:themeFill="accent5" w:themeFillTint="33"/>
            <w:vAlign w:val="center"/>
          </w:tcPr>
          <w:p w14:paraId="4305FDB3" w14:textId="77777777" w:rsidR="00391350" w:rsidRPr="00391350" w:rsidRDefault="00391350" w:rsidP="004C3BEA">
            <w:pPr>
              <w:pStyle w:val="BodyText"/>
              <w:adjustRightInd w:val="0"/>
              <w:snapToGrid w:val="0"/>
              <w:jc w:val="center"/>
              <w:rPr>
                <w:bCs/>
                <w:iCs/>
                <w:sz w:val="18"/>
                <w:szCs w:val="20"/>
                <w:lang w:val="en-US"/>
              </w:rPr>
            </w:pPr>
            <w:r w:rsidRPr="00391350">
              <w:rPr>
                <w:bCs/>
                <w:iCs/>
                <w:sz w:val="18"/>
                <w:szCs w:val="20"/>
                <w:lang w:val="en-US"/>
              </w:rPr>
              <w:t>No</w:t>
            </w:r>
          </w:p>
        </w:tc>
        <w:tc>
          <w:tcPr>
            <w:tcW w:w="1425" w:type="pct"/>
            <w:shd w:val="clear" w:color="auto" w:fill="DAEEF3" w:themeFill="accent5" w:themeFillTint="33"/>
            <w:vAlign w:val="center"/>
          </w:tcPr>
          <w:p w14:paraId="57E287C7" w14:textId="77777777" w:rsidR="00391350" w:rsidRPr="00391350" w:rsidRDefault="00391350" w:rsidP="00D54672">
            <w:pPr>
              <w:pStyle w:val="BodyText"/>
              <w:adjustRightInd w:val="0"/>
              <w:snapToGrid w:val="0"/>
              <w:jc w:val="center"/>
              <w:rPr>
                <w:bCs/>
                <w:iCs/>
                <w:sz w:val="18"/>
                <w:szCs w:val="20"/>
                <w:lang w:val="en-US"/>
              </w:rPr>
            </w:pPr>
            <w:r w:rsidRPr="00391350">
              <w:rPr>
                <w:bCs/>
                <w:iCs/>
                <w:sz w:val="18"/>
                <w:szCs w:val="20"/>
                <w:lang w:val="en-US"/>
              </w:rPr>
              <w:t>Parameter</w:t>
            </w:r>
          </w:p>
        </w:tc>
        <w:tc>
          <w:tcPr>
            <w:tcW w:w="1294" w:type="pct"/>
            <w:shd w:val="clear" w:color="auto" w:fill="DAEEF3" w:themeFill="accent5" w:themeFillTint="33"/>
            <w:vAlign w:val="center"/>
          </w:tcPr>
          <w:p w14:paraId="287FCFA3" w14:textId="77777777" w:rsidR="00391350" w:rsidRPr="00391350" w:rsidRDefault="00391350" w:rsidP="004C3BEA">
            <w:pPr>
              <w:pStyle w:val="BodyText"/>
              <w:adjustRightInd w:val="0"/>
              <w:snapToGrid w:val="0"/>
              <w:jc w:val="center"/>
              <w:rPr>
                <w:bCs/>
                <w:iCs/>
                <w:sz w:val="18"/>
                <w:szCs w:val="20"/>
                <w:lang w:val="en-US"/>
              </w:rPr>
            </w:pPr>
            <w:r w:rsidRPr="00391350">
              <w:rPr>
                <w:bCs/>
                <w:iCs/>
                <w:sz w:val="18"/>
                <w:szCs w:val="20"/>
                <w:lang w:val="en-US"/>
              </w:rPr>
              <w:t>Hasil Pengolahan Data</w:t>
            </w:r>
          </w:p>
        </w:tc>
        <w:tc>
          <w:tcPr>
            <w:tcW w:w="932" w:type="pct"/>
            <w:shd w:val="clear" w:color="auto" w:fill="DAEEF3" w:themeFill="accent5" w:themeFillTint="33"/>
            <w:vAlign w:val="center"/>
          </w:tcPr>
          <w:p w14:paraId="4A4D5ABC" w14:textId="0DC180CC" w:rsidR="00391350" w:rsidRPr="00391350" w:rsidRDefault="00391350" w:rsidP="004C3BEA">
            <w:pPr>
              <w:pStyle w:val="BodyText"/>
              <w:adjustRightInd w:val="0"/>
              <w:snapToGrid w:val="0"/>
              <w:jc w:val="center"/>
              <w:rPr>
                <w:bCs/>
                <w:iCs/>
                <w:sz w:val="18"/>
                <w:szCs w:val="20"/>
                <w:lang w:val="en-US"/>
              </w:rPr>
            </w:pPr>
            <w:r w:rsidRPr="00391350">
              <w:rPr>
                <w:bCs/>
                <w:iCs/>
                <w:sz w:val="18"/>
                <w:szCs w:val="20"/>
                <w:lang w:val="en-US"/>
              </w:rPr>
              <w:t>Standar Acuan</w:t>
            </w:r>
          </w:p>
        </w:tc>
        <w:tc>
          <w:tcPr>
            <w:tcW w:w="856" w:type="pct"/>
            <w:shd w:val="clear" w:color="auto" w:fill="DAEEF3" w:themeFill="accent5" w:themeFillTint="33"/>
            <w:vAlign w:val="center"/>
          </w:tcPr>
          <w:p w14:paraId="149EB2D2" w14:textId="0E617ED9" w:rsidR="00391350" w:rsidRPr="00391350" w:rsidRDefault="00391350" w:rsidP="004C3BEA">
            <w:pPr>
              <w:pStyle w:val="BodyText"/>
              <w:adjustRightInd w:val="0"/>
              <w:snapToGrid w:val="0"/>
              <w:jc w:val="center"/>
              <w:rPr>
                <w:bCs/>
                <w:iCs/>
                <w:sz w:val="18"/>
                <w:szCs w:val="20"/>
                <w:lang w:val="en-US"/>
              </w:rPr>
            </w:pPr>
            <w:r w:rsidRPr="00391350">
              <w:rPr>
                <w:bCs/>
                <w:iCs/>
                <w:sz w:val="18"/>
                <w:szCs w:val="20"/>
                <w:lang w:val="en-US"/>
              </w:rPr>
              <w:t>Kriteria</w:t>
            </w:r>
          </w:p>
        </w:tc>
      </w:tr>
      <w:tr w:rsidR="00391350" w:rsidRPr="00391350" w14:paraId="60EF1FE2" w14:textId="77777777" w:rsidTr="00391350">
        <w:trPr>
          <w:jc w:val="center"/>
        </w:trPr>
        <w:tc>
          <w:tcPr>
            <w:tcW w:w="493" w:type="pct"/>
            <w:vAlign w:val="center"/>
          </w:tcPr>
          <w:p w14:paraId="2FFA991E" w14:textId="77777777" w:rsidR="00391350" w:rsidRPr="00391350" w:rsidRDefault="00391350" w:rsidP="00F2279D">
            <w:pPr>
              <w:pStyle w:val="BodyText"/>
              <w:adjustRightInd w:val="0"/>
              <w:snapToGrid w:val="0"/>
              <w:jc w:val="center"/>
              <w:rPr>
                <w:bCs/>
                <w:iCs/>
                <w:sz w:val="18"/>
                <w:szCs w:val="20"/>
                <w:lang w:val="en-US"/>
              </w:rPr>
            </w:pPr>
            <w:r w:rsidRPr="00391350">
              <w:rPr>
                <w:bCs/>
                <w:iCs/>
                <w:sz w:val="18"/>
                <w:szCs w:val="20"/>
                <w:lang w:val="en-US"/>
              </w:rPr>
              <w:t>1</w:t>
            </w:r>
          </w:p>
        </w:tc>
        <w:tc>
          <w:tcPr>
            <w:tcW w:w="1425" w:type="pct"/>
            <w:vAlign w:val="center"/>
          </w:tcPr>
          <w:p w14:paraId="3BD0EDE3" w14:textId="6B14779D" w:rsidR="00391350" w:rsidRPr="00391350" w:rsidRDefault="00391350" w:rsidP="00F2279D">
            <w:pPr>
              <w:pStyle w:val="BodyText"/>
              <w:adjustRightInd w:val="0"/>
              <w:snapToGrid w:val="0"/>
              <w:jc w:val="center"/>
              <w:rPr>
                <w:bCs/>
                <w:iCs/>
                <w:sz w:val="18"/>
                <w:szCs w:val="20"/>
                <w:lang w:val="en-US"/>
              </w:rPr>
            </w:pPr>
            <w:r w:rsidRPr="00391350">
              <w:rPr>
                <w:bCs/>
                <w:iCs/>
                <w:sz w:val="18"/>
                <w:szCs w:val="20"/>
                <w:lang w:val="en-US"/>
              </w:rPr>
              <w:t>Waktu Tempuh Std Kamboja - Unsri</w:t>
            </w:r>
          </w:p>
        </w:tc>
        <w:tc>
          <w:tcPr>
            <w:tcW w:w="1294" w:type="pct"/>
            <w:vAlign w:val="center"/>
          </w:tcPr>
          <w:p w14:paraId="5942FD12" w14:textId="1CF08123" w:rsidR="00391350" w:rsidRPr="00391350" w:rsidRDefault="00391350" w:rsidP="00F2279D">
            <w:pPr>
              <w:pStyle w:val="BodyText"/>
              <w:adjustRightInd w:val="0"/>
              <w:snapToGrid w:val="0"/>
              <w:jc w:val="center"/>
              <w:rPr>
                <w:bCs/>
                <w:iCs/>
                <w:sz w:val="18"/>
                <w:szCs w:val="20"/>
                <w:lang w:val="en-US"/>
              </w:rPr>
            </w:pPr>
            <w:r w:rsidRPr="00391350">
              <w:rPr>
                <w:sz w:val="18"/>
                <w:szCs w:val="20"/>
              </w:rPr>
              <w:t>0.44 jam</w:t>
            </w:r>
          </w:p>
        </w:tc>
        <w:tc>
          <w:tcPr>
            <w:tcW w:w="932" w:type="pct"/>
            <w:vAlign w:val="center"/>
          </w:tcPr>
          <w:p w14:paraId="79F3930C" w14:textId="7413F9D3" w:rsidR="00391350" w:rsidRPr="00391350" w:rsidRDefault="00391350" w:rsidP="00F2279D">
            <w:pPr>
              <w:pStyle w:val="BodyText"/>
              <w:adjustRightInd w:val="0"/>
              <w:snapToGrid w:val="0"/>
              <w:jc w:val="center"/>
              <w:rPr>
                <w:bCs/>
                <w:iCs/>
                <w:sz w:val="18"/>
                <w:szCs w:val="20"/>
                <w:lang w:val="en-US"/>
              </w:rPr>
            </w:pPr>
            <w:r w:rsidRPr="00391350">
              <w:rPr>
                <w:sz w:val="18"/>
                <w:lang w:val="en-US"/>
              </w:rPr>
              <w:t>&lt; 1 jam</w:t>
            </w:r>
          </w:p>
        </w:tc>
        <w:tc>
          <w:tcPr>
            <w:tcW w:w="856" w:type="pct"/>
            <w:vAlign w:val="center"/>
          </w:tcPr>
          <w:p w14:paraId="105D28B3" w14:textId="039D00BE" w:rsidR="00391350" w:rsidRPr="00391350" w:rsidRDefault="00391350" w:rsidP="00F2279D">
            <w:pPr>
              <w:pStyle w:val="BodyText"/>
              <w:adjustRightInd w:val="0"/>
              <w:snapToGrid w:val="0"/>
              <w:jc w:val="center"/>
              <w:rPr>
                <w:bCs/>
                <w:iCs/>
                <w:sz w:val="18"/>
                <w:szCs w:val="20"/>
                <w:lang w:val="en-US"/>
              </w:rPr>
            </w:pPr>
            <w:r w:rsidRPr="00391350">
              <w:rPr>
                <w:bCs/>
                <w:iCs/>
                <w:sz w:val="18"/>
                <w:szCs w:val="20"/>
                <w:lang w:val="en-US"/>
              </w:rPr>
              <w:t>Baik</w:t>
            </w:r>
          </w:p>
        </w:tc>
      </w:tr>
      <w:tr w:rsidR="00391350" w:rsidRPr="00391350" w14:paraId="3ECA468C" w14:textId="77777777" w:rsidTr="00391350">
        <w:trPr>
          <w:jc w:val="center"/>
        </w:trPr>
        <w:tc>
          <w:tcPr>
            <w:tcW w:w="493" w:type="pct"/>
            <w:vAlign w:val="center"/>
          </w:tcPr>
          <w:p w14:paraId="50A71E88" w14:textId="77777777" w:rsidR="00391350" w:rsidRPr="00391350" w:rsidRDefault="00391350" w:rsidP="00F2279D">
            <w:pPr>
              <w:pStyle w:val="BodyText"/>
              <w:adjustRightInd w:val="0"/>
              <w:snapToGrid w:val="0"/>
              <w:jc w:val="center"/>
              <w:rPr>
                <w:bCs/>
                <w:iCs/>
                <w:sz w:val="18"/>
                <w:szCs w:val="20"/>
                <w:lang w:val="en-US"/>
              </w:rPr>
            </w:pPr>
            <w:r w:rsidRPr="00391350">
              <w:rPr>
                <w:bCs/>
                <w:iCs/>
                <w:sz w:val="18"/>
                <w:szCs w:val="20"/>
                <w:lang w:val="en-US"/>
              </w:rPr>
              <w:t>2</w:t>
            </w:r>
          </w:p>
        </w:tc>
        <w:tc>
          <w:tcPr>
            <w:tcW w:w="1425" w:type="pct"/>
            <w:vAlign w:val="center"/>
          </w:tcPr>
          <w:p w14:paraId="364B23CB" w14:textId="1343EDC5" w:rsidR="00391350" w:rsidRPr="00391350" w:rsidRDefault="00391350" w:rsidP="00F2279D">
            <w:pPr>
              <w:pStyle w:val="BodyText"/>
              <w:adjustRightInd w:val="0"/>
              <w:snapToGrid w:val="0"/>
              <w:jc w:val="center"/>
              <w:rPr>
                <w:bCs/>
                <w:iCs/>
                <w:sz w:val="18"/>
                <w:szCs w:val="20"/>
                <w:lang w:val="en-US"/>
              </w:rPr>
            </w:pPr>
            <w:r w:rsidRPr="00391350">
              <w:rPr>
                <w:bCs/>
                <w:iCs/>
                <w:sz w:val="18"/>
                <w:szCs w:val="20"/>
                <w:lang w:val="en-US"/>
              </w:rPr>
              <w:t>Waktu Tempuh Unsri - Std Kamboja</w:t>
            </w:r>
          </w:p>
        </w:tc>
        <w:tc>
          <w:tcPr>
            <w:tcW w:w="1294" w:type="pct"/>
            <w:vAlign w:val="center"/>
          </w:tcPr>
          <w:p w14:paraId="7BA8FB28" w14:textId="263A8710" w:rsidR="00391350" w:rsidRPr="00391350" w:rsidRDefault="00391350" w:rsidP="00F2279D">
            <w:pPr>
              <w:pStyle w:val="BodyText"/>
              <w:adjustRightInd w:val="0"/>
              <w:snapToGrid w:val="0"/>
              <w:jc w:val="center"/>
              <w:rPr>
                <w:bCs/>
                <w:iCs/>
                <w:sz w:val="18"/>
                <w:szCs w:val="20"/>
                <w:lang w:val="en-US"/>
              </w:rPr>
            </w:pPr>
            <w:r w:rsidRPr="00391350">
              <w:rPr>
                <w:sz w:val="18"/>
                <w:szCs w:val="20"/>
              </w:rPr>
              <w:t>0.26 jam</w:t>
            </w:r>
          </w:p>
        </w:tc>
        <w:tc>
          <w:tcPr>
            <w:tcW w:w="932" w:type="pct"/>
            <w:vAlign w:val="center"/>
          </w:tcPr>
          <w:p w14:paraId="1CB83AA0" w14:textId="374E57D9" w:rsidR="00391350" w:rsidRPr="00391350" w:rsidRDefault="00391350" w:rsidP="00F2279D">
            <w:pPr>
              <w:pStyle w:val="BodyText"/>
              <w:adjustRightInd w:val="0"/>
              <w:snapToGrid w:val="0"/>
              <w:jc w:val="center"/>
              <w:rPr>
                <w:bCs/>
                <w:iCs/>
                <w:sz w:val="18"/>
                <w:szCs w:val="20"/>
                <w:lang w:val="en-US"/>
              </w:rPr>
            </w:pPr>
            <w:r w:rsidRPr="00391350">
              <w:rPr>
                <w:sz w:val="18"/>
                <w:lang w:val="en-US"/>
              </w:rPr>
              <w:t>&lt; 1 jam</w:t>
            </w:r>
          </w:p>
        </w:tc>
        <w:tc>
          <w:tcPr>
            <w:tcW w:w="856" w:type="pct"/>
            <w:vAlign w:val="center"/>
          </w:tcPr>
          <w:p w14:paraId="62ADC0CC" w14:textId="52C5947C" w:rsidR="00391350" w:rsidRPr="00391350" w:rsidRDefault="00391350" w:rsidP="00F2279D">
            <w:pPr>
              <w:pStyle w:val="BodyText"/>
              <w:adjustRightInd w:val="0"/>
              <w:snapToGrid w:val="0"/>
              <w:jc w:val="center"/>
              <w:rPr>
                <w:bCs/>
                <w:iCs/>
                <w:sz w:val="18"/>
                <w:szCs w:val="20"/>
                <w:lang w:val="en-US"/>
              </w:rPr>
            </w:pPr>
            <w:r w:rsidRPr="00391350">
              <w:rPr>
                <w:bCs/>
                <w:iCs/>
                <w:sz w:val="18"/>
                <w:szCs w:val="20"/>
                <w:lang w:val="en-US"/>
              </w:rPr>
              <w:t>Baik</w:t>
            </w:r>
          </w:p>
        </w:tc>
      </w:tr>
    </w:tbl>
    <w:p w14:paraId="20DEA230" w14:textId="1800D2B2" w:rsidR="00F2279D" w:rsidRDefault="00F2279D" w:rsidP="00F2279D">
      <w:pPr>
        <w:pStyle w:val="BodyText"/>
        <w:adjustRightInd w:val="0"/>
        <w:snapToGrid w:val="0"/>
        <w:ind w:right="-1" w:firstLine="427"/>
        <w:jc w:val="both"/>
        <w:rPr>
          <w:bCs/>
          <w:sz w:val="22"/>
          <w:szCs w:val="22"/>
          <w:lang w:val="en-US"/>
        </w:rPr>
      </w:pPr>
    </w:p>
    <w:p w14:paraId="325ECA5D" w14:textId="7299FDC8" w:rsidR="00F2279D" w:rsidRDefault="00030A04" w:rsidP="00F2279D">
      <w:pPr>
        <w:adjustRightInd w:val="0"/>
        <w:snapToGrid w:val="0"/>
        <w:rPr>
          <w:bCs/>
          <w:lang w:val="en-US"/>
        </w:rPr>
      </w:pPr>
      <w:r>
        <w:rPr>
          <w:bCs/>
          <w:lang w:val="en-US"/>
        </w:rPr>
        <w:t>d</w:t>
      </w:r>
      <w:r w:rsidR="00F2279D">
        <w:rPr>
          <w:bCs/>
          <w:lang w:val="en-US"/>
        </w:rPr>
        <w:t xml:space="preserve">. </w:t>
      </w:r>
      <w:r w:rsidR="00133427" w:rsidRPr="00133427">
        <w:rPr>
          <w:bCs/>
          <w:i/>
          <w:iCs/>
          <w:lang w:val="en-US"/>
        </w:rPr>
        <w:t>Headway</w:t>
      </w:r>
    </w:p>
    <w:p w14:paraId="77BCDDDB" w14:textId="23268381" w:rsidR="00F2279D" w:rsidRDefault="00133427" w:rsidP="00F2279D">
      <w:pPr>
        <w:pStyle w:val="BodyText"/>
        <w:adjustRightInd w:val="0"/>
        <w:snapToGrid w:val="0"/>
        <w:ind w:right="-1" w:firstLine="427"/>
        <w:jc w:val="both"/>
        <w:rPr>
          <w:bCs/>
          <w:sz w:val="22"/>
          <w:szCs w:val="22"/>
          <w:lang w:val="en-US"/>
        </w:rPr>
      </w:pPr>
      <w:r w:rsidRPr="00133427">
        <w:rPr>
          <w:bCs/>
          <w:sz w:val="22"/>
          <w:szCs w:val="22"/>
          <w:lang w:val="en-US"/>
        </w:rPr>
        <w:t xml:space="preserve">Perhitungan </w:t>
      </w:r>
      <w:r w:rsidRPr="00133427">
        <w:rPr>
          <w:bCs/>
          <w:i/>
          <w:iCs/>
          <w:sz w:val="22"/>
          <w:szCs w:val="22"/>
          <w:lang w:val="en-US"/>
        </w:rPr>
        <w:t>headway</w:t>
      </w:r>
      <w:r w:rsidRPr="00133427">
        <w:rPr>
          <w:bCs/>
          <w:sz w:val="22"/>
          <w:szCs w:val="22"/>
          <w:lang w:val="en-US"/>
        </w:rPr>
        <w:t xml:space="preserve"> waktu rata-rata untuk moda angkutan umum Feeder LRT pada Trayek Stadion Kamboja - Unsri dilakukan dengan menggunakan pendekatan arus lalu lintas menurut Morlok (1985)</w:t>
      </w:r>
      <w:r>
        <w:rPr>
          <w:bCs/>
          <w:sz w:val="22"/>
          <w:szCs w:val="22"/>
          <w:lang w:val="en-US"/>
        </w:rPr>
        <w:t>.</w:t>
      </w:r>
    </w:p>
    <w:p w14:paraId="1A9E3B50" w14:textId="43563EA2" w:rsidR="00F2279D" w:rsidRDefault="00F2279D" w:rsidP="00F2279D">
      <w:pPr>
        <w:pStyle w:val="BodyText"/>
        <w:adjustRightInd w:val="0"/>
        <w:snapToGrid w:val="0"/>
        <w:ind w:right="-1" w:firstLine="427"/>
        <w:jc w:val="both"/>
        <w:rPr>
          <w:bCs/>
          <w:sz w:val="22"/>
          <w:szCs w:val="22"/>
          <w:lang w:val="en-US"/>
        </w:rPr>
      </w:pPr>
    </w:p>
    <w:p w14:paraId="313EF240" w14:textId="3E997969" w:rsidR="00133427" w:rsidRPr="00D94E83" w:rsidRDefault="00133427" w:rsidP="00133427">
      <w:pPr>
        <w:pStyle w:val="BodyText"/>
        <w:adjustRightInd w:val="0"/>
        <w:snapToGrid w:val="0"/>
        <w:ind w:right="296"/>
        <w:jc w:val="both"/>
        <w:rPr>
          <w:sz w:val="20"/>
          <w:szCs w:val="20"/>
          <w:lang w:val="en-US"/>
        </w:rPr>
      </w:pPr>
      <w:r w:rsidRPr="00D94E83">
        <w:rPr>
          <w:sz w:val="20"/>
          <w:szCs w:val="20"/>
        </w:rPr>
        <w:t xml:space="preserve">Tabel </w:t>
      </w:r>
      <w:r w:rsidR="00D54672">
        <w:rPr>
          <w:sz w:val="20"/>
          <w:szCs w:val="20"/>
          <w:lang w:val="en-US"/>
        </w:rPr>
        <w:t>19</w:t>
      </w:r>
      <w:r w:rsidRPr="00D94E83">
        <w:rPr>
          <w:sz w:val="20"/>
          <w:szCs w:val="20"/>
          <w:lang w:val="en-US"/>
        </w:rPr>
        <w:t xml:space="preserve">. </w:t>
      </w:r>
      <w:r w:rsidRPr="00F2279D">
        <w:rPr>
          <w:sz w:val="20"/>
          <w:szCs w:val="20"/>
          <w:lang w:val="en-US"/>
        </w:rPr>
        <w:t xml:space="preserve">Hasil Penskoran </w:t>
      </w:r>
      <w:r w:rsidRPr="00133427">
        <w:rPr>
          <w:i/>
          <w:sz w:val="20"/>
          <w:szCs w:val="20"/>
          <w:lang w:val="en-US"/>
        </w:rPr>
        <w:t>Headway</w:t>
      </w:r>
    </w:p>
    <w:tbl>
      <w:tblPr>
        <w:tblStyle w:val="TableGrid"/>
        <w:tblW w:w="5000" w:type="pct"/>
        <w:jc w:val="center"/>
        <w:tblLook w:val="04A0" w:firstRow="1" w:lastRow="0" w:firstColumn="1" w:lastColumn="0" w:noHBand="0" w:noVBand="1"/>
      </w:tblPr>
      <w:tblGrid>
        <w:gridCol w:w="447"/>
        <w:gridCol w:w="1292"/>
        <w:gridCol w:w="1173"/>
        <w:gridCol w:w="845"/>
        <w:gridCol w:w="776"/>
      </w:tblGrid>
      <w:tr w:rsidR="00391350" w:rsidRPr="00391350" w14:paraId="1E8CD1C9" w14:textId="77777777" w:rsidTr="00391350">
        <w:trPr>
          <w:jc w:val="center"/>
        </w:trPr>
        <w:tc>
          <w:tcPr>
            <w:tcW w:w="493" w:type="pct"/>
            <w:shd w:val="clear" w:color="auto" w:fill="DAEEF3" w:themeFill="accent5" w:themeFillTint="33"/>
            <w:vAlign w:val="center"/>
          </w:tcPr>
          <w:p w14:paraId="56E04F66" w14:textId="77777777" w:rsidR="00391350" w:rsidRPr="00391350" w:rsidRDefault="00391350" w:rsidP="004C3BEA">
            <w:pPr>
              <w:pStyle w:val="BodyText"/>
              <w:adjustRightInd w:val="0"/>
              <w:snapToGrid w:val="0"/>
              <w:jc w:val="center"/>
              <w:rPr>
                <w:bCs/>
                <w:iCs/>
                <w:sz w:val="18"/>
                <w:szCs w:val="20"/>
                <w:lang w:val="en-US"/>
              </w:rPr>
            </w:pPr>
            <w:r w:rsidRPr="00391350">
              <w:rPr>
                <w:bCs/>
                <w:iCs/>
                <w:sz w:val="18"/>
                <w:szCs w:val="20"/>
                <w:lang w:val="en-US"/>
              </w:rPr>
              <w:t>No</w:t>
            </w:r>
          </w:p>
        </w:tc>
        <w:tc>
          <w:tcPr>
            <w:tcW w:w="1425" w:type="pct"/>
            <w:shd w:val="clear" w:color="auto" w:fill="DAEEF3" w:themeFill="accent5" w:themeFillTint="33"/>
            <w:vAlign w:val="center"/>
          </w:tcPr>
          <w:p w14:paraId="7652E733" w14:textId="77777777" w:rsidR="00391350" w:rsidRPr="00391350" w:rsidRDefault="00391350" w:rsidP="004C3BEA">
            <w:pPr>
              <w:pStyle w:val="BodyText"/>
              <w:adjustRightInd w:val="0"/>
              <w:snapToGrid w:val="0"/>
              <w:jc w:val="center"/>
              <w:rPr>
                <w:bCs/>
                <w:iCs/>
                <w:sz w:val="18"/>
                <w:szCs w:val="20"/>
                <w:lang w:val="en-US"/>
              </w:rPr>
            </w:pPr>
            <w:r w:rsidRPr="00391350">
              <w:rPr>
                <w:bCs/>
                <w:iCs/>
                <w:sz w:val="18"/>
                <w:szCs w:val="20"/>
                <w:lang w:val="en-US"/>
              </w:rPr>
              <w:t>Parameter</w:t>
            </w:r>
          </w:p>
        </w:tc>
        <w:tc>
          <w:tcPr>
            <w:tcW w:w="1294" w:type="pct"/>
            <w:shd w:val="clear" w:color="auto" w:fill="DAEEF3" w:themeFill="accent5" w:themeFillTint="33"/>
            <w:vAlign w:val="center"/>
          </w:tcPr>
          <w:p w14:paraId="657C85FD" w14:textId="77777777" w:rsidR="00391350" w:rsidRPr="00391350" w:rsidRDefault="00391350" w:rsidP="004C3BEA">
            <w:pPr>
              <w:pStyle w:val="BodyText"/>
              <w:adjustRightInd w:val="0"/>
              <w:snapToGrid w:val="0"/>
              <w:jc w:val="center"/>
              <w:rPr>
                <w:bCs/>
                <w:iCs/>
                <w:sz w:val="18"/>
                <w:szCs w:val="20"/>
                <w:lang w:val="en-US"/>
              </w:rPr>
            </w:pPr>
            <w:r w:rsidRPr="00391350">
              <w:rPr>
                <w:bCs/>
                <w:iCs/>
                <w:sz w:val="18"/>
                <w:szCs w:val="20"/>
                <w:lang w:val="en-US"/>
              </w:rPr>
              <w:t>Hasil Pengolahan Data</w:t>
            </w:r>
          </w:p>
        </w:tc>
        <w:tc>
          <w:tcPr>
            <w:tcW w:w="932" w:type="pct"/>
            <w:shd w:val="clear" w:color="auto" w:fill="DAEEF3" w:themeFill="accent5" w:themeFillTint="33"/>
            <w:vAlign w:val="center"/>
          </w:tcPr>
          <w:p w14:paraId="752D1B7D" w14:textId="3DD1053C" w:rsidR="00391350" w:rsidRPr="00391350" w:rsidRDefault="00391350" w:rsidP="004C3BEA">
            <w:pPr>
              <w:pStyle w:val="BodyText"/>
              <w:adjustRightInd w:val="0"/>
              <w:snapToGrid w:val="0"/>
              <w:jc w:val="center"/>
              <w:rPr>
                <w:bCs/>
                <w:iCs/>
                <w:sz w:val="18"/>
                <w:szCs w:val="20"/>
                <w:lang w:val="en-US"/>
              </w:rPr>
            </w:pPr>
            <w:r w:rsidRPr="00391350">
              <w:rPr>
                <w:bCs/>
                <w:iCs/>
                <w:sz w:val="18"/>
                <w:szCs w:val="20"/>
                <w:lang w:val="en-US"/>
              </w:rPr>
              <w:t>Standar Acuan</w:t>
            </w:r>
          </w:p>
        </w:tc>
        <w:tc>
          <w:tcPr>
            <w:tcW w:w="856" w:type="pct"/>
            <w:shd w:val="clear" w:color="auto" w:fill="DAEEF3" w:themeFill="accent5" w:themeFillTint="33"/>
            <w:vAlign w:val="center"/>
          </w:tcPr>
          <w:p w14:paraId="5E848FC8" w14:textId="4589FE5A" w:rsidR="00391350" w:rsidRPr="00391350" w:rsidRDefault="00391350" w:rsidP="004C3BEA">
            <w:pPr>
              <w:pStyle w:val="BodyText"/>
              <w:adjustRightInd w:val="0"/>
              <w:snapToGrid w:val="0"/>
              <w:jc w:val="center"/>
              <w:rPr>
                <w:bCs/>
                <w:iCs/>
                <w:sz w:val="18"/>
                <w:szCs w:val="20"/>
                <w:lang w:val="en-US"/>
              </w:rPr>
            </w:pPr>
            <w:r w:rsidRPr="00391350">
              <w:rPr>
                <w:bCs/>
                <w:iCs/>
                <w:sz w:val="18"/>
                <w:szCs w:val="20"/>
                <w:lang w:val="en-US"/>
              </w:rPr>
              <w:t>Kriteria</w:t>
            </w:r>
          </w:p>
        </w:tc>
      </w:tr>
      <w:tr w:rsidR="00391350" w:rsidRPr="00391350" w14:paraId="304F9AFB" w14:textId="77777777" w:rsidTr="00391350">
        <w:trPr>
          <w:jc w:val="center"/>
        </w:trPr>
        <w:tc>
          <w:tcPr>
            <w:tcW w:w="493" w:type="pct"/>
            <w:vAlign w:val="center"/>
          </w:tcPr>
          <w:p w14:paraId="1B58D59A" w14:textId="77777777" w:rsidR="00391350" w:rsidRPr="00391350" w:rsidRDefault="00391350" w:rsidP="00133427">
            <w:pPr>
              <w:pStyle w:val="BodyText"/>
              <w:adjustRightInd w:val="0"/>
              <w:snapToGrid w:val="0"/>
              <w:jc w:val="center"/>
              <w:rPr>
                <w:bCs/>
                <w:iCs/>
                <w:sz w:val="18"/>
                <w:szCs w:val="20"/>
                <w:lang w:val="en-US"/>
              </w:rPr>
            </w:pPr>
            <w:r w:rsidRPr="00391350">
              <w:rPr>
                <w:bCs/>
                <w:iCs/>
                <w:sz w:val="18"/>
                <w:szCs w:val="20"/>
                <w:lang w:val="en-US"/>
              </w:rPr>
              <w:t>1</w:t>
            </w:r>
          </w:p>
        </w:tc>
        <w:tc>
          <w:tcPr>
            <w:tcW w:w="1425" w:type="pct"/>
            <w:vAlign w:val="center"/>
          </w:tcPr>
          <w:p w14:paraId="3A0736A8" w14:textId="5BE3AA6E" w:rsidR="00391350" w:rsidRPr="00391350" w:rsidRDefault="00391350" w:rsidP="00133427">
            <w:pPr>
              <w:pStyle w:val="BodyText"/>
              <w:adjustRightInd w:val="0"/>
              <w:snapToGrid w:val="0"/>
              <w:jc w:val="center"/>
              <w:rPr>
                <w:bCs/>
                <w:iCs/>
                <w:sz w:val="18"/>
                <w:szCs w:val="20"/>
                <w:lang w:val="en-US"/>
              </w:rPr>
            </w:pPr>
            <w:r w:rsidRPr="00391350">
              <w:rPr>
                <w:bCs/>
                <w:i/>
                <w:sz w:val="18"/>
                <w:szCs w:val="20"/>
                <w:lang w:val="en-US"/>
              </w:rPr>
              <w:t>Headway</w:t>
            </w:r>
            <w:r w:rsidRPr="00391350">
              <w:rPr>
                <w:bCs/>
                <w:iCs/>
                <w:sz w:val="18"/>
                <w:szCs w:val="20"/>
                <w:lang w:val="en-US"/>
              </w:rPr>
              <w:t xml:space="preserve"> Std Kamboja - Unsri</w:t>
            </w:r>
          </w:p>
        </w:tc>
        <w:tc>
          <w:tcPr>
            <w:tcW w:w="1294" w:type="pct"/>
            <w:vAlign w:val="center"/>
          </w:tcPr>
          <w:p w14:paraId="41C8B056" w14:textId="29BA3ABA" w:rsidR="00391350" w:rsidRPr="00391350" w:rsidRDefault="00391350" w:rsidP="00133427">
            <w:pPr>
              <w:pStyle w:val="BodyText"/>
              <w:adjustRightInd w:val="0"/>
              <w:snapToGrid w:val="0"/>
              <w:jc w:val="center"/>
              <w:rPr>
                <w:bCs/>
                <w:iCs/>
                <w:sz w:val="18"/>
                <w:szCs w:val="20"/>
                <w:lang w:val="en-US"/>
              </w:rPr>
            </w:pPr>
            <w:r w:rsidRPr="00391350">
              <w:rPr>
                <w:sz w:val="18"/>
                <w:szCs w:val="20"/>
              </w:rPr>
              <w:t>10,17 menit</w:t>
            </w:r>
          </w:p>
        </w:tc>
        <w:tc>
          <w:tcPr>
            <w:tcW w:w="932" w:type="pct"/>
            <w:vAlign w:val="center"/>
          </w:tcPr>
          <w:p w14:paraId="4B219CE5" w14:textId="3B37E96B" w:rsidR="00391350" w:rsidRPr="00391350" w:rsidRDefault="00391350" w:rsidP="00391350">
            <w:pPr>
              <w:jc w:val="center"/>
              <w:rPr>
                <w:sz w:val="18"/>
                <w:szCs w:val="24"/>
                <w:lang w:val="en-US"/>
              </w:rPr>
            </w:pPr>
            <w:r w:rsidRPr="00391350">
              <w:rPr>
                <w:sz w:val="18"/>
                <w:szCs w:val="24"/>
                <w:lang w:val="en-US"/>
              </w:rPr>
              <w:t>5 – 10 menit</w:t>
            </w:r>
          </w:p>
        </w:tc>
        <w:tc>
          <w:tcPr>
            <w:tcW w:w="856" w:type="pct"/>
            <w:vAlign w:val="center"/>
          </w:tcPr>
          <w:p w14:paraId="638CEC3C" w14:textId="53D7B0E5" w:rsidR="00391350" w:rsidRPr="00391350" w:rsidRDefault="00391350" w:rsidP="00133427">
            <w:pPr>
              <w:pStyle w:val="BodyText"/>
              <w:adjustRightInd w:val="0"/>
              <w:snapToGrid w:val="0"/>
              <w:jc w:val="center"/>
              <w:rPr>
                <w:bCs/>
                <w:iCs/>
                <w:sz w:val="18"/>
                <w:szCs w:val="20"/>
                <w:lang w:val="en-US"/>
              </w:rPr>
            </w:pPr>
            <w:r w:rsidRPr="00391350">
              <w:rPr>
                <w:sz w:val="18"/>
                <w:szCs w:val="20"/>
              </w:rPr>
              <w:t>Standar</w:t>
            </w:r>
          </w:p>
        </w:tc>
      </w:tr>
      <w:tr w:rsidR="00391350" w:rsidRPr="00391350" w14:paraId="4479C281" w14:textId="77777777" w:rsidTr="00391350">
        <w:trPr>
          <w:jc w:val="center"/>
        </w:trPr>
        <w:tc>
          <w:tcPr>
            <w:tcW w:w="493" w:type="pct"/>
            <w:vAlign w:val="center"/>
          </w:tcPr>
          <w:p w14:paraId="78F95936" w14:textId="77777777" w:rsidR="00391350" w:rsidRPr="00391350" w:rsidRDefault="00391350" w:rsidP="00133427">
            <w:pPr>
              <w:pStyle w:val="BodyText"/>
              <w:adjustRightInd w:val="0"/>
              <w:snapToGrid w:val="0"/>
              <w:jc w:val="center"/>
              <w:rPr>
                <w:bCs/>
                <w:iCs/>
                <w:sz w:val="18"/>
                <w:szCs w:val="20"/>
                <w:lang w:val="en-US"/>
              </w:rPr>
            </w:pPr>
            <w:r w:rsidRPr="00391350">
              <w:rPr>
                <w:bCs/>
                <w:iCs/>
                <w:sz w:val="18"/>
                <w:szCs w:val="20"/>
                <w:lang w:val="en-US"/>
              </w:rPr>
              <w:t>2</w:t>
            </w:r>
          </w:p>
        </w:tc>
        <w:tc>
          <w:tcPr>
            <w:tcW w:w="1425" w:type="pct"/>
            <w:vAlign w:val="center"/>
          </w:tcPr>
          <w:p w14:paraId="10E05824" w14:textId="4CD31189" w:rsidR="00391350" w:rsidRPr="00391350" w:rsidRDefault="00391350" w:rsidP="00133427">
            <w:pPr>
              <w:pStyle w:val="BodyText"/>
              <w:adjustRightInd w:val="0"/>
              <w:snapToGrid w:val="0"/>
              <w:jc w:val="center"/>
              <w:rPr>
                <w:bCs/>
                <w:iCs/>
                <w:sz w:val="18"/>
                <w:szCs w:val="20"/>
                <w:lang w:val="en-US"/>
              </w:rPr>
            </w:pPr>
            <w:r w:rsidRPr="00391350">
              <w:rPr>
                <w:bCs/>
                <w:i/>
                <w:sz w:val="18"/>
                <w:szCs w:val="20"/>
                <w:lang w:val="en-US"/>
              </w:rPr>
              <w:t xml:space="preserve">Headway </w:t>
            </w:r>
            <w:r w:rsidRPr="00391350">
              <w:rPr>
                <w:bCs/>
                <w:iCs/>
                <w:sz w:val="18"/>
                <w:szCs w:val="20"/>
                <w:lang w:val="en-US"/>
              </w:rPr>
              <w:t>Unsri - Std Kamboja</w:t>
            </w:r>
          </w:p>
        </w:tc>
        <w:tc>
          <w:tcPr>
            <w:tcW w:w="1294" w:type="pct"/>
            <w:vAlign w:val="center"/>
          </w:tcPr>
          <w:p w14:paraId="09A229BC" w14:textId="09E633B8" w:rsidR="00391350" w:rsidRPr="00391350" w:rsidRDefault="00391350" w:rsidP="00133427">
            <w:pPr>
              <w:pStyle w:val="BodyText"/>
              <w:adjustRightInd w:val="0"/>
              <w:snapToGrid w:val="0"/>
              <w:jc w:val="center"/>
              <w:rPr>
                <w:bCs/>
                <w:iCs/>
                <w:sz w:val="18"/>
                <w:szCs w:val="20"/>
                <w:lang w:val="en-US"/>
              </w:rPr>
            </w:pPr>
            <w:r w:rsidRPr="00391350">
              <w:rPr>
                <w:sz w:val="18"/>
                <w:szCs w:val="20"/>
              </w:rPr>
              <w:t>11,58 menit</w:t>
            </w:r>
          </w:p>
        </w:tc>
        <w:tc>
          <w:tcPr>
            <w:tcW w:w="932" w:type="pct"/>
            <w:vAlign w:val="center"/>
          </w:tcPr>
          <w:p w14:paraId="2D27BDCE" w14:textId="2346BD7E" w:rsidR="00391350" w:rsidRPr="00391350" w:rsidRDefault="00391350" w:rsidP="00133427">
            <w:pPr>
              <w:pStyle w:val="BodyText"/>
              <w:adjustRightInd w:val="0"/>
              <w:snapToGrid w:val="0"/>
              <w:jc w:val="center"/>
              <w:rPr>
                <w:bCs/>
                <w:iCs/>
                <w:sz w:val="18"/>
                <w:szCs w:val="20"/>
                <w:lang w:val="en-US"/>
              </w:rPr>
            </w:pPr>
            <w:r w:rsidRPr="00391350">
              <w:rPr>
                <w:sz w:val="18"/>
                <w:lang w:val="en-US"/>
              </w:rPr>
              <w:t>5 – 10 menit</w:t>
            </w:r>
          </w:p>
        </w:tc>
        <w:tc>
          <w:tcPr>
            <w:tcW w:w="856" w:type="pct"/>
            <w:vAlign w:val="center"/>
          </w:tcPr>
          <w:p w14:paraId="68A95DA0" w14:textId="5F235953" w:rsidR="00391350" w:rsidRPr="00391350" w:rsidRDefault="00391350" w:rsidP="00133427">
            <w:pPr>
              <w:pStyle w:val="BodyText"/>
              <w:adjustRightInd w:val="0"/>
              <w:snapToGrid w:val="0"/>
              <w:jc w:val="center"/>
              <w:rPr>
                <w:bCs/>
                <w:iCs/>
                <w:sz w:val="18"/>
                <w:szCs w:val="20"/>
                <w:lang w:val="en-US"/>
              </w:rPr>
            </w:pPr>
            <w:r w:rsidRPr="00391350">
              <w:rPr>
                <w:sz w:val="18"/>
                <w:szCs w:val="20"/>
              </w:rPr>
              <w:t>Standar</w:t>
            </w:r>
          </w:p>
        </w:tc>
      </w:tr>
    </w:tbl>
    <w:p w14:paraId="5EADAD22" w14:textId="47D7DADA" w:rsidR="00F2279D" w:rsidRDefault="00F2279D" w:rsidP="00F2279D">
      <w:pPr>
        <w:pStyle w:val="BodyText"/>
        <w:adjustRightInd w:val="0"/>
        <w:snapToGrid w:val="0"/>
        <w:ind w:right="-1" w:firstLine="427"/>
        <w:jc w:val="both"/>
        <w:rPr>
          <w:bCs/>
          <w:sz w:val="22"/>
          <w:szCs w:val="22"/>
          <w:lang w:val="en-US"/>
        </w:rPr>
      </w:pPr>
    </w:p>
    <w:p w14:paraId="707014F4" w14:textId="3DCBC59F" w:rsidR="00030A04" w:rsidRDefault="00030A04" w:rsidP="00030A04">
      <w:pPr>
        <w:adjustRightInd w:val="0"/>
        <w:snapToGrid w:val="0"/>
        <w:rPr>
          <w:bCs/>
          <w:lang w:val="en-US"/>
        </w:rPr>
      </w:pPr>
      <w:r>
        <w:rPr>
          <w:bCs/>
          <w:lang w:val="en-US"/>
        </w:rPr>
        <w:t xml:space="preserve">e. </w:t>
      </w:r>
      <w:r w:rsidRPr="0037336D">
        <w:rPr>
          <w:bCs/>
          <w:lang w:val="en-US"/>
        </w:rPr>
        <w:t>Frekuensi</w:t>
      </w:r>
    </w:p>
    <w:p w14:paraId="45FCA623" w14:textId="4F3FCFD4" w:rsidR="00030A04" w:rsidRDefault="00030A04" w:rsidP="00030A04">
      <w:pPr>
        <w:pStyle w:val="BodyText"/>
        <w:adjustRightInd w:val="0"/>
        <w:snapToGrid w:val="0"/>
        <w:ind w:right="-1" w:firstLine="427"/>
        <w:jc w:val="both"/>
        <w:rPr>
          <w:bCs/>
          <w:sz w:val="22"/>
          <w:szCs w:val="22"/>
          <w:lang w:val="en-US"/>
        </w:rPr>
      </w:pPr>
      <w:r w:rsidRPr="00030A04">
        <w:rPr>
          <w:bCs/>
          <w:sz w:val="22"/>
          <w:szCs w:val="22"/>
          <w:lang w:val="en-US"/>
        </w:rPr>
        <w:t xml:space="preserve">Berdasarkan hasil perhitungan frekuensi pelayanan angkutan </w:t>
      </w:r>
      <w:r w:rsidRPr="0037336D">
        <w:rPr>
          <w:bCs/>
          <w:i/>
          <w:iCs/>
          <w:sz w:val="22"/>
          <w:szCs w:val="22"/>
          <w:lang w:val="en-US"/>
        </w:rPr>
        <w:t>feeder</w:t>
      </w:r>
      <w:r w:rsidRPr="00030A04">
        <w:rPr>
          <w:bCs/>
          <w:sz w:val="22"/>
          <w:szCs w:val="22"/>
          <w:lang w:val="en-US"/>
        </w:rPr>
        <w:t xml:space="preserve"> yang telah dilakukan, diperoleh bahwa pada rute Stadion Kamboja - Unsri dengan panjang trayek 14,4 km serta rute Unsri - Stadion Kamboja dengan panjang trayek 14,6 km, jumlah kendaraan yang melayani dan melintas pada ruas tersebut menunjukkan tingkat ketersediaan armada yang relatif merata</w:t>
      </w:r>
      <w:r>
        <w:rPr>
          <w:bCs/>
          <w:sz w:val="22"/>
          <w:szCs w:val="22"/>
          <w:lang w:val="en-US"/>
        </w:rPr>
        <w:t>:</w:t>
      </w:r>
    </w:p>
    <w:p w14:paraId="0E84DA79" w14:textId="77777777" w:rsidR="00030A04" w:rsidRDefault="00030A04" w:rsidP="00030A04">
      <w:pPr>
        <w:pStyle w:val="BodyText"/>
        <w:adjustRightInd w:val="0"/>
        <w:snapToGrid w:val="0"/>
        <w:ind w:right="-1" w:firstLine="427"/>
        <w:jc w:val="both"/>
        <w:rPr>
          <w:bCs/>
          <w:sz w:val="22"/>
          <w:szCs w:val="22"/>
          <w:lang w:val="en-US"/>
        </w:rPr>
      </w:pPr>
    </w:p>
    <w:p w14:paraId="087E588C" w14:textId="1DDA5FE1" w:rsidR="00030A04" w:rsidRPr="00D94E83" w:rsidRDefault="00030A04" w:rsidP="00030A04">
      <w:pPr>
        <w:pStyle w:val="BodyText"/>
        <w:adjustRightInd w:val="0"/>
        <w:snapToGrid w:val="0"/>
        <w:ind w:right="296"/>
        <w:jc w:val="both"/>
        <w:rPr>
          <w:sz w:val="20"/>
          <w:szCs w:val="20"/>
          <w:lang w:val="en-US"/>
        </w:rPr>
      </w:pPr>
      <w:r w:rsidRPr="00D94E83">
        <w:rPr>
          <w:sz w:val="20"/>
          <w:szCs w:val="20"/>
        </w:rPr>
        <w:t xml:space="preserve">Tabel </w:t>
      </w:r>
      <w:r w:rsidR="00D54672">
        <w:rPr>
          <w:sz w:val="20"/>
          <w:szCs w:val="20"/>
          <w:lang w:val="en-US"/>
        </w:rPr>
        <w:t>20</w:t>
      </w:r>
      <w:r w:rsidRPr="00D94E83">
        <w:rPr>
          <w:sz w:val="20"/>
          <w:szCs w:val="20"/>
          <w:lang w:val="en-US"/>
        </w:rPr>
        <w:t xml:space="preserve">. </w:t>
      </w:r>
      <w:r w:rsidRPr="00F2279D">
        <w:rPr>
          <w:sz w:val="20"/>
          <w:szCs w:val="20"/>
          <w:lang w:val="en-US"/>
        </w:rPr>
        <w:t xml:space="preserve">Hasil Penskoran </w:t>
      </w:r>
      <w:r w:rsidRPr="00030A04">
        <w:rPr>
          <w:iCs/>
          <w:sz w:val="20"/>
          <w:szCs w:val="20"/>
          <w:lang w:val="en-US"/>
        </w:rPr>
        <w:t>Frekuensi</w:t>
      </w:r>
    </w:p>
    <w:tbl>
      <w:tblPr>
        <w:tblStyle w:val="TableGrid"/>
        <w:tblW w:w="5000" w:type="pct"/>
        <w:jc w:val="center"/>
        <w:tblLook w:val="04A0" w:firstRow="1" w:lastRow="0" w:firstColumn="1" w:lastColumn="0" w:noHBand="0" w:noVBand="1"/>
      </w:tblPr>
      <w:tblGrid>
        <w:gridCol w:w="436"/>
        <w:gridCol w:w="949"/>
        <w:gridCol w:w="1056"/>
        <w:gridCol w:w="1316"/>
        <w:gridCol w:w="776"/>
      </w:tblGrid>
      <w:tr w:rsidR="00391350" w:rsidRPr="00391350" w14:paraId="41B4AFB6" w14:textId="77777777" w:rsidTr="00391350">
        <w:trPr>
          <w:jc w:val="center"/>
        </w:trPr>
        <w:tc>
          <w:tcPr>
            <w:tcW w:w="493" w:type="pct"/>
            <w:shd w:val="clear" w:color="auto" w:fill="DAEEF3" w:themeFill="accent5" w:themeFillTint="33"/>
            <w:vAlign w:val="center"/>
          </w:tcPr>
          <w:p w14:paraId="72179F70" w14:textId="77777777" w:rsidR="00391350" w:rsidRPr="00391350" w:rsidRDefault="00391350" w:rsidP="004C3BEA">
            <w:pPr>
              <w:pStyle w:val="BodyText"/>
              <w:adjustRightInd w:val="0"/>
              <w:snapToGrid w:val="0"/>
              <w:jc w:val="center"/>
              <w:rPr>
                <w:bCs/>
                <w:iCs/>
                <w:sz w:val="18"/>
                <w:szCs w:val="20"/>
                <w:lang w:val="en-US"/>
              </w:rPr>
            </w:pPr>
            <w:r w:rsidRPr="00391350">
              <w:rPr>
                <w:bCs/>
                <w:iCs/>
                <w:sz w:val="18"/>
                <w:szCs w:val="20"/>
                <w:lang w:val="en-US"/>
              </w:rPr>
              <w:t>No</w:t>
            </w:r>
          </w:p>
        </w:tc>
        <w:tc>
          <w:tcPr>
            <w:tcW w:w="1425" w:type="pct"/>
            <w:shd w:val="clear" w:color="auto" w:fill="DAEEF3" w:themeFill="accent5" w:themeFillTint="33"/>
            <w:vAlign w:val="center"/>
          </w:tcPr>
          <w:p w14:paraId="0F4C8ED1" w14:textId="77777777" w:rsidR="00391350" w:rsidRPr="00391350" w:rsidRDefault="00391350" w:rsidP="004C3BEA">
            <w:pPr>
              <w:pStyle w:val="BodyText"/>
              <w:adjustRightInd w:val="0"/>
              <w:snapToGrid w:val="0"/>
              <w:jc w:val="center"/>
              <w:rPr>
                <w:bCs/>
                <w:iCs/>
                <w:sz w:val="18"/>
                <w:szCs w:val="20"/>
                <w:lang w:val="en-US"/>
              </w:rPr>
            </w:pPr>
            <w:r w:rsidRPr="00391350">
              <w:rPr>
                <w:bCs/>
                <w:iCs/>
                <w:sz w:val="18"/>
                <w:szCs w:val="20"/>
                <w:lang w:val="en-US"/>
              </w:rPr>
              <w:t>Parameter</w:t>
            </w:r>
          </w:p>
        </w:tc>
        <w:tc>
          <w:tcPr>
            <w:tcW w:w="1294" w:type="pct"/>
            <w:shd w:val="clear" w:color="auto" w:fill="DAEEF3" w:themeFill="accent5" w:themeFillTint="33"/>
            <w:vAlign w:val="center"/>
          </w:tcPr>
          <w:p w14:paraId="070F969C" w14:textId="77777777" w:rsidR="00391350" w:rsidRPr="00391350" w:rsidRDefault="00391350" w:rsidP="004C3BEA">
            <w:pPr>
              <w:pStyle w:val="BodyText"/>
              <w:adjustRightInd w:val="0"/>
              <w:snapToGrid w:val="0"/>
              <w:jc w:val="center"/>
              <w:rPr>
                <w:bCs/>
                <w:iCs/>
                <w:sz w:val="18"/>
                <w:szCs w:val="20"/>
                <w:lang w:val="en-US"/>
              </w:rPr>
            </w:pPr>
            <w:r w:rsidRPr="00391350">
              <w:rPr>
                <w:bCs/>
                <w:iCs/>
                <w:sz w:val="18"/>
                <w:szCs w:val="20"/>
                <w:lang w:val="en-US"/>
              </w:rPr>
              <w:t>Hasil Pengolahan Data</w:t>
            </w:r>
          </w:p>
        </w:tc>
        <w:tc>
          <w:tcPr>
            <w:tcW w:w="932" w:type="pct"/>
            <w:shd w:val="clear" w:color="auto" w:fill="DAEEF3" w:themeFill="accent5" w:themeFillTint="33"/>
            <w:vAlign w:val="center"/>
          </w:tcPr>
          <w:p w14:paraId="7C11985D" w14:textId="5806C7BF" w:rsidR="00391350" w:rsidRPr="00391350" w:rsidRDefault="00391350" w:rsidP="004C3BEA">
            <w:pPr>
              <w:pStyle w:val="BodyText"/>
              <w:adjustRightInd w:val="0"/>
              <w:snapToGrid w:val="0"/>
              <w:jc w:val="center"/>
              <w:rPr>
                <w:bCs/>
                <w:iCs/>
                <w:sz w:val="18"/>
                <w:szCs w:val="20"/>
                <w:lang w:val="en-US"/>
              </w:rPr>
            </w:pPr>
            <w:r w:rsidRPr="00391350">
              <w:rPr>
                <w:bCs/>
                <w:iCs/>
                <w:sz w:val="18"/>
                <w:szCs w:val="20"/>
                <w:lang w:val="en-US"/>
              </w:rPr>
              <w:t>Standar Acuan</w:t>
            </w:r>
          </w:p>
        </w:tc>
        <w:tc>
          <w:tcPr>
            <w:tcW w:w="856" w:type="pct"/>
            <w:shd w:val="clear" w:color="auto" w:fill="DAEEF3" w:themeFill="accent5" w:themeFillTint="33"/>
            <w:vAlign w:val="center"/>
          </w:tcPr>
          <w:p w14:paraId="4A0F22BE" w14:textId="389BD3C5" w:rsidR="00391350" w:rsidRPr="00391350" w:rsidRDefault="00391350" w:rsidP="004C3BEA">
            <w:pPr>
              <w:pStyle w:val="BodyText"/>
              <w:adjustRightInd w:val="0"/>
              <w:snapToGrid w:val="0"/>
              <w:jc w:val="center"/>
              <w:rPr>
                <w:bCs/>
                <w:iCs/>
                <w:sz w:val="18"/>
                <w:szCs w:val="20"/>
                <w:lang w:val="en-US"/>
              </w:rPr>
            </w:pPr>
            <w:r w:rsidRPr="00391350">
              <w:rPr>
                <w:bCs/>
                <w:iCs/>
                <w:sz w:val="18"/>
                <w:szCs w:val="20"/>
                <w:lang w:val="en-US"/>
              </w:rPr>
              <w:t>Kriteria</w:t>
            </w:r>
          </w:p>
        </w:tc>
      </w:tr>
      <w:tr w:rsidR="00391350" w:rsidRPr="00391350" w14:paraId="6F5DD37A" w14:textId="77777777" w:rsidTr="00391350">
        <w:trPr>
          <w:jc w:val="center"/>
        </w:trPr>
        <w:tc>
          <w:tcPr>
            <w:tcW w:w="493" w:type="pct"/>
            <w:vAlign w:val="center"/>
          </w:tcPr>
          <w:p w14:paraId="4BC5A70B" w14:textId="77777777" w:rsidR="00391350" w:rsidRPr="00391350" w:rsidRDefault="00391350" w:rsidP="00030A04">
            <w:pPr>
              <w:pStyle w:val="BodyText"/>
              <w:adjustRightInd w:val="0"/>
              <w:snapToGrid w:val="0"/>
              <w:jc w:val="center"/>
              <w:rPr>
                <w:bCs/>
                <w:iCs/>
                <w:sz w:val="18"/>
                <w:szCs w:val="20"/>
                <w:lang w:val="en-US"/>
              </w:rPr>
            </w:pPr>
            <w:r w:rsidRPr="00391350">
              <w:rPr>
                <w:bCs/>
                <w:iCs/>
                <w:sz w:val="18"/>
                <w:szCs w:val="20"/>
                <w:lang w:val="en-US"/>
              </w:rPr>
              <w:t>1</w:t>
            </w:r>
          </w:p>
        </w:tc>
        <w:tc>
          <w:tcPr>
            <w:tcW w:w="1425" w:type="pct"/>
            <w:vAlign w:val="center"/>
          </w:tcPr>
          <w:p w14:paraId="78A6273C" w14:textId="53AD32AE" w:rsidR="00391350" w:rsidRPr="00391350" w:rsidRDefault="00391350" w:rsidP="00030A04">
            <w:pPr>
              <w:pStyle w:val="BodyText"/>
              <w:adjustRightInd w:val="0"/>
              <w:snapToGrid w:val="0"/>
              <w:jc w:val="center"/>
              <w:rPr>
                <w:bCs/>
                <w:iCs/>
                <w:sz w:val="18"/>
                <w:szCs w:val="20"/>
                <w:lang w:val="en-US"/>
              </w:rPr>
            </w:pPr>
            <w:r w:rsidRPr="00391350">
              <w:rPr>
                <w:bCs/>
                <w:iCs/>
                <w:sz w:val="18"/>
                <w:szCs w:val="20"/>
                <w:lang w:val="en-US"/>
              </w:rPr>
              <w:t>Frekuensi Std Kamboja - Unsri</w:t>
            </w:r>
          </w:p>
        </w:tc>
        <w:tc>
          <w:tcPr>
            <w:tcW w:w="1294" w:type="pct"/>
            <w:vAlign w:val="center"/>
          </w:tcPr>
          <w:p w14:paraId="193C2BA0" w14:textId="03EC15C5" w:rsidR="00391350" w:rsidRPr="00391350" w:rsidRDefault="00391350" w:rsidP="00030A04">
            <w:pPr>
              <w:pStyle w:val="BodyText"/>
              <w:adjustRightInd w:val="0"/>
              <w:snapToGrid w:val="0"/>
              <w:jc w:val="center"/>
              <w:rPr>
                <w:bCs/>
                <w:iCs/>
                <w:sz w:val="18"/>
                <w:szCs w:val="20"/>
                <w:lang w:val="en-US"/>
              </w:rPr>
            </w:pPr>
            <w:r w:rsidRPr="00391350">
              <w:rPr>
                <w:sz w:val="18"/>
                <w:szCs w:val="20"/>
              </w:rPr>
              <w:t>6 Kendaraan</w:t>
            </w:r>
          </w:p>
        </w:tc>
        <w:tc>
          <w:tcPr>
            <w:tcW w:w="932" w:type="pct"/>
            <w:vAlign w:val="center"/>
          </w:tcPr>
          <w:p w14:paraId="3462524C" w14:textId="412197FA" w:rsidR="00391350" w:rsidRPr="00391350" w:rsidRDefault="00391350" w:rsidP="00030A04">
            <w:pPr>
              <w:pStyle w:val="BodyText"/>
              <w:adjustRightInd w:val="0"/>
              <w:snapToGrid w:val="0"/>
              <w:jc w:val="center"/>
              <w:rPr>
                <w:bCs/>
                <w:iCs/>
                <w:sz w:val="18"/>
                <w:szCs w:val="20"/>
                <w:lang w:val="en-US"/>
              </w:rPr>
            </w:pPr>
            <w:r w:rsidRPr="00391350">
              <w:rPr>
                <w:sz w:val="18"/>
                <w:lang w:val="en-US"/>
              </w:rPr>
              <w:t>&gt;6 Kendaraan/jam</w:t>
            </w:r>
          </w:p>
        </w:tc>
        <w:tc>
          <w:tcPr>
            <w:tcW w:w="856" w:type="pct"/>
            <w:vAlign w:val="center"/>
          </w:tcPr>
          <w:p w14:paraId="3AFBF7CA" w14:textId="368FD0A8" w:rsidR="00391350" w:rsidRPr="00391350" w:rsidRDefault="00391350" w:rsidP="00030A04">
            <w:pPr>
              <w:pStyle w:val="BodyText"/>
              <w:adjustRightInd w:val="0"/>
              <w:snapToGrid w:val="0"/>
              <w:jc w:val="center"/>
              <w:rPr>
                <w:bCs/>
                <w:iCs/>
                <w:sz w:val="18"/>
                <w:szCs w:val="20"/>
                <w:lang w:val="en-US"/>
              </w:rPr>
            </w:pPr>
            <w:r w:rsidRPr="00391350">
              <w:rPr>
                <w:sz w:val="18"/>
                <w:szCs w:val="20"/>
              </w:rPr>
              <w:t>Baik</w:t>
            </w:r>
          </w:p>
        </w:tc>
      </w:tr>
      <w:tr w:rsidR="00391350" w:rsidRPr="00391350" w14:paraId="56E96A1D" w14:textId="77777777" w:rsidTr="00391350">
        <w:trPr>
          <w:jc w:val="center"/>
        </w:trPr>
        <w:tc>
          <w:tcPr>
            <w:tcW w:w="493" w:type="pct"/>
            <w:vAlign w:val="center"/>
          </w:tcPr>
          <w:p w14:paraId="7D86DA04" w14:textId="77777777" w:rsidR="00391350" w:rsidRPr="00391350" w:rsidRDefault="00391350" w:rsidP="00030A04">
            <w:pPr>
              <w:pStyle w:val="BodyText"/>
              <w:adjustRightInd w:val="0"/>
              <w:snapToGrid w:val="0"/>
              <w:jc w:val="center"/>
              <w:rPr>
                <w:bCs/>
                <w:iCs/>
                <w:sz w:val="18"/>
                <w:szCs w:val="20"/>
                <w:lang w:val="en-US"/>
              </w:rPr>
            </w:pPr>
            <w:r w:rsidRPr="00391350">
              <w:rPr>
                <w:bCs/>
                <w:iCs/>
                <w:sz w:val="18"/>
                <w:szCs w:val="20"/>
                <w:lang w:val="en-US"/>
              </w:rPr>
              <w:t>2</w:t>
            </w:r>
          </w:p>
        </w:tc>
        <w:tc>
          <w:tcPr>
            <w:tcW w:w="1425" w:type="pct"/>
            <w:vAlign w:val="center"/>
          </w:tcPr>
          <w:p w14:paraId="3966BE78" w14:textId="085285C4" w:rsidR="00391350" w:rsidRPr="00391350" w:rsidRDefault="00391350" w:rsidP="00030A04">
            <w:pPr>
              <w:pStyle w:val="BodyText"/>
              <w:adjustRightInd w:val="0"/>
              <w:snapToGrid w:val="0"/>
              <w:jc w:val="center"/>
              <w:rPr>
                <w:bCs/>
                <w:iCs/>
                <w:sz w:val="18"/>
                <w:szCs w:val="20"/>
                <w:lang w:val="en-US"/>
              </w:rPr>
            </w:pPr>
            <w:r w:rsidRPr="00391350">
              <w:rPr>
                <w:bCs/>
                <w:iCs/>
                <w:sz w:val="18"/>
                <w:szCs w:val="20"/>
                <w:lang w:val="en-US"/>
              </w:rPr>
              <w:t>Frekuensi</w:t>
            </w:r>
            <w:r w:rsidRPr="00391350">
              <w:rPr>
                <w:bCs/>
                <w:i/>
                <w:sz w:val="18"/>
                <w:szCs w:val="20"/>
                <w:lang w:val="en-US"/>
              </w:rPr>
              <w:t xml:space="preserve"> </w:t>
            </w:r>
            <w:r w:rsidRPr="00391350">
              <w:rPr>
                <w:bCs/>
                <w:iCs/>
                <w:sz w:val="18"/>
                <w:szCs w:val="20"/>
                <w:lang w:val="en-US"/>
              </w:rPr>
              <w:lastRenderedPageBreak/>
              <w:t>Unsri - Std Kamboja</w:t>
            </w:r>
          </w:p>
        </w:tc>
        <w:tc>
          <w:tcPr>
            <w:tcW w:w="1294" w:type="pct"/>
            <w:vAlign w:val="center"/>
          </w:tcPr>
          <w:p w14:paraId="35A5D48A" w14:textId="1E067719" w:rsidR="00391350" w:rsidRPr="00391350" w:rsidRDefault="00391350" w:rsidP="00030A04">
            <w:pPr>
              <w:pStyle w:val="BodyText"/>
              <w:adjustRightInd w:val="0"/>
              <w:snapToGrid w:val="0"/>
              <w:jc w:val="center"/>
              <w:rPr>
                <w:bCs/>
                <w:iCs/>
                <w:sz w:val="18"/>
                <w:szCs w:val="20"/>
                <w:lang w:val="en-US"/>
              </w:rPr>
            </w:pPr>
            <w:r w:rsidRPr="00391350">
              <w:rPr>
                <w:sz w:val="18"/>
                <w:szCs w:val="20"/>
              </w:rPr>
              <w:lastRenderedPageBreak/>
              <w:t xml:space="preserve">5 </w:t>
            </w:r>
            <w:r w:rsidRPr="00391350">
              <w:rPr>
                <w:sz w:val="18"/>
                <w:szCs w:val="20"/>
              </w:rPr>
              <w:lastRenderedPageBreak/>
              <w:t>Kendaraan</w:t>
            </w:r>
          </w:p>
        </w:tc>
        <w:tc>
          <w:tcPr>
            <w:tcW w:w="932" w:type="pct"/>
            <w:vAlign w:val="center"/>
          </w:tcPr>
          <w:p w14:paraId="3C5B873B" w14:textId="77777777" w:rsidR="00391350" w:rsidRPr="00391350" w:rsidRDefault="00391350" w:rsidP="00391350">
            <w:pPr>
              <w:jc w:val="center"/>
              <w:rPr>
                <w:sz w:val="18"/>
                <w:szCs w:val="24"/>
                <w:lang w:val="en-US"/>
              </w:rPr>
            </w:pPr>
            <w:r w:rsidRPr="00391350">
              <w:rPr>
                <w:sz w:val="18"/>
                <w:szCs w:val="24"/>
                <w:lang w:val="en-US"/>
              </w:rPr>
              <w:lastRenderedPageBreak/>
              <w:t xml:space="preserve">3 – 6 </w:t>
            </w:r>
            <w:r w:rsidRPr="00391350">
              <w:rPr>
                <w:sz w:val="18"/>
                <w:szCs w:val="24"/>
                <w:lang w:val="en-US"/>
              </w:rPr>
              <w:lastRenderedPageBreak/>
              <w:t>Kendaraan/jam</w:t>
            </w:r>
          </w:p>
          <w:p w14:paraId="35D78EE5" w14:textId="1A40A08A" w:rsidR="00391350" w:rsidRPr="00391350" w:rsidRDefault="00391350" w:rsidP="00030A04">
            <w:pPr>
              <w:pStyle w:val="BodyText"/>
              <w:adjustRightInd w:val="0"/>
              <w:snapToGrid w:val="0"/>
              <w:jc w:val="center"/>
              <w:rPr>
                <w:bCs/>
                <w:iCs/>
                <w:sz w:val="18"/>
                <w:szCs w:val="20"/>
                <w:lang w:val="en-US"/>
              </w:rPr>
            </w:pPr>
          </w:p>
        </w:tc>
        <w:tc>
          <w:tcPr>
            <w:tcW w:w="856" w:type="pct"/>
            <w:vAlign w:val="center"/>
          </w:tcPr>
          <w:p w14:paraId="2991BC16" w14:textId="4C7187D1" w:rsidR="00391350" w:rsidRPr="00391350" w:rsidRDefault="00391350" w:rsidP="00030A04">
            <w:pPr>
              <w:pStyle w:val="BodyText"/>
              <w:adjustRightInd w:val="0"/>
              <w:snapToGrid w:val="0"/>
              <w:jc w:val="center"/>
              <w:rPr>
                <w:bCs/>
                <w:iCs/>
                <w:sz w:val="18"/>
                <w:szCs w:val="20"/>
                <w:lang w:val="en-US"/>
              </w:rPr>
            </w:pPr>
            <w:r w:rsidRPr="00391350">
              <w:rPr>
                <w:sz w:val="18"/>
                <w:szCs w:val="20"/>
              </w:rPr>
              <w:lastRenderedPageBreak/>
              <w:t>Standar</w:t>
            </w:r>
          </w:p>
        </w:tc>
      </w:tr>
    </w:tbl>
    <w:p w14:paraId="3EF3AD72" w14:textId="2551B67F" w:rsidR="00F2279D" w:rsidRDefault="00F2279D" w:rsidP="00F2279D">
      <w:pPr>
        <w:pStyle w:val="BodyText"/>
        <w:adjustRightInd w:val="0"/>
        <w:snapToGrid w:val="0"/>
        <w:ind w:right="-1" w:firstLine="427"/>
        <w:jc w:val="both"/>
        <w:rPr>
          <w:bCs/>
          <w:sz w:val="22"/>
          <w:szCs w:val="22"/>
          <w:lang w:val="en-US"/>
        </w:rPr>
      </w:pPr>
    </w:p>
    <w:p w14:paraId="3CDEE3AD" w14:textId="32C10FD6" w:rsidR="0037336D" w:rsidRDefault="0037336D" w:rsidP="0037336D">
      <w:pPr>
        <w:adjustRightInd w:val="0"/>
        <w:snapToGrid w:val="0"/>
        <w:rPr>
          <w:bCs/>
          <w:lang w:val="en-US"/>
        </w:rPr>
      </w:pPr>
      <w:r>
        <w:rPr>
          <w:bCs/>
          <w:lang w:val="en-US"/>
        </w:rPr>
        <w:t xml:space="preserve">f. </w:t>
      </w:r>
      <w:r w:rsidRPr="0037336D">
        <w:rPr>
          <w:bCs/>
          <w:lang w:val="en-US"/>
        </w:rPr>
        <w:t>Waktu Tunggu Penumpang</w:t>
      </w:r>
    </w:p>
    <w:p w14:paraId="4DD13A9D" w14:textId="7E2E7FA1" w:rsidR="0037336D" w:rsidRDefault="0037336D" w:rsidP="0037336D">
      <w:pPr>
        <w:pStyle w:val="BodyText"/>
        <w:adjustRightInd w:val="0"/>
        <w:snapToGrid w:val="0"/>
        <w:ind w:right="-1" w:firstLine="427"/>
        <w:jc w:val="both"/>
        <w:rPr>
          <w:bCs/>
          <w:sz w:val="22"/>
          <w:szCs w:val="22"/>
          <w:lang w:val="en-US"/>
        </w:rPr>
      </w:pPr>
      <w:r w:rsidRPr="0037336D">
        <w:rPr>
          <w:bCs/>
          <w:sz w:val="22"/>
          <w:szCs w:val="22"/>
          <w:lang w:val="en-US"/>
        </w:rPr>
        <w:t>Waktu yang dialokasikan adalah 5,09 menit untuk menunggu penumpang pada trayek Std Kamboja - Unsri, serta 5,79 menit pada trayek Unsri - Std Kamboja untuk melakukan pembersihan kendaraan sesuai dengan prosedur standar yang diberlakukan</w:t>
      </w:r>
      <w:r>
        <w:rPr>
          <w:bCs/>
          <w:sz w:val="22"/>
          <w:szCs w:val="22"/>
          <w:lang w:val="en-US"/>
        </w:rPr>
        <w:t>:</w:t>
      </w:r>
    </w:p>
    <w:p w14:paraId="6EC27FE9" w14:textId="55AF1303" w:rsidR="0037336D" w:rsidRDefault="0037336D" w:rsidP="0037336D">
      <w:pPr>
        <w:pStyle w:val="BodyText"/>
        <w:adjustRightInd w:val="0"/>
        <w:snapToGrid w:val="0"/>
        <w:ind w:right="-1" w:firstLine="427"/>
        <w:jc w:val="both"/>
        <w:rPr>
          <w:bCs/>
          <w:sz w:val="22"/>
          <w:szCs w:val="22"/>
          <w:lang w:val="en-US"/>
        </w:rPr>
      </w:pPr>
    </w:p>
    <w:p w14:paraId="36B1F68C" w14:textId="474D60C0" w:rsidR="0037336D" w:rsidRPr="008D07AC" w:rsidRDefault="0037336D" w:rsidP="0037336D">
      <w:pPr>
        <w:pStyle w:val="BodyText"/>
        <w:adjustRightInd w:val="0"/>
        <w:snapToGrid w:val="0"/>
        <w:ind w:right="296"/>
        <w:jc w:val="both"/>
        <w:rPr>
          <w:sz w:val="20"/>
          <w:szCs w:val="20"/>
          <w:lang w:val="en-US"/>
        </w:rPr>
      </w:pPr>
      <w:r w:rsidRPr="008D07AC">
        <w:rPr>
          <w:sz w:val="20"/>
          <w:szCs w:val="20"/>
        </w:rPr>
        <w:t xml:space="preserve">Tabel </w:t>
      </w:r>
      <w:r w:rsidR="00D54672" w:rsidRPr="008D07AC">
        <w:rPr>
          <w:sz w:val="20"/>
          <w:szCs w:val="20"/>
          <w:lang w:val="en-US"/>
        </w:rPr>
        <w:t>21</w:t>
      </w:r>
      <w:r w:rsidRPr="008D07AC">
        <w:rPr>
          <w:sz w:val="20"/>
          <w:szCs w:val="20"/>
          <w:lang w:val="en-US"/>
        </w:rPr>
        <w:t xml:space="preserve">. Hasil Penskoran </w:t>
      </w:r>
      <w:r w:rsidRPr="008D07AC">
        <w:rPr>
          <w:iCs/>
          <w:sz w:val="20"/>
          <w:szCs w:val="20"/>
          <w:lang w:val="en-US"/>
        </w:rPr>
        <w:t>Waktu Tunggu Penumpang</w:t>
      </w:r>
    </w:p>
    <w:tbl>
      <w:tblPr>
        <w:tblStyle w:val="TableGrid"/>
        <w:tblW w:w="5000" w:type="pct"/>
        <w:jc w:val="center"/>
        <w:tblLook w:val="04A0" w:firstRow="1" w:lastRow="0" w:firstColumn="1" w:lastColumn="0" w:noHBand="0" w:noVBand="1"/>
      </w:tblPr>
      <w:tblGrid>
        <w:gridCol w:w="447"/>
        <w:gridCol w:w="1292"/>
        <w:gridCol w:w="1173"/>
        <w:gridCol w:w="845"/>
        <w:gridCol w:w="776"/>
      </w:tblGrid>
      <w:tr w:rsidR="008D07AC" w:rsidRPr="00D54672" w14:paraId="45FE4267" w14:textId="77777777" w:rsidTr="00391350">
        <w:trPr>
          <w:jc w:val="center"/>
        </w:trPr>
        <w:tc>
          <w:tcPr>
            <w:tcW w:w="496" w:type="pct"/>
            <w:shd w:val="clear" w:color="auto" w:fill="DAEEF3" w:themeFill="accent5" w:themeFillTint="33"/>
            <w:vAlign w:val="center"/>
          </w:tcPr>
          <w:p w14:paraId="644C17B9" w14:textId="77777777" w:rsidR="008D07AC" w:rsidRPr="00D54672" w:rsidRDefault="008D07AC" w:rsidP="004C3BEA">
            <w:pPr>
              <w:pStyle w:val="BodyText"/>
              <w:adjustRightInd w:val="0"/>
              <w:snapToGrid w:val="0"/>
              <w:jc w:val="center"/>
              <w:rPr>
                <w:bCs/>
                <w:iCs/>
                <w:sz w:val="18"/>
                <w:szCs w:val="20"/>
                <w:lang w:val="en-US"/>
              </w:rPr>
            </w:pPr>
            <w:r w:rsidRPr="00D54672">
              <w:rPr>
                <w:bCs/>
                <w:iCs/>
                <w:sz w:val="18"/>
                <w:szCs w:val="20"/>
                <w:lang w:val="en-US"/>
              </w:rPr>
              <w:t>No</w:t>
            </w:r>
          </w:p>
        </w:tc>
        <w:tc>
          <w:tcPr>
            <w:tcW w:w="1428" w:type="pct"/>
            <w:shd w:val="clear" w:color="auto" w:fill="DAEEF3" w:themeFill="accent5" w:themeFillTint="33"/>
            <w:vAlign w:val="center"/>
          </w:tcPr>
          <w:p w14:paraId="5636FD41" w14:textId="77777777" w:rsidR="008D07AC" w:rsidRPr="00D54672" w:rsidRDefault="008D07AC" w:rsidP="004C3BEA">
            <w:pPr>
              <w:pStyle w:val="BodyText"/>
              <w:adjustRightInd w:val="0"/>
              <w:snapToGrid w:val="0"/>
              <w:jc w:val="center"/>
              <w:rPr>
                <w:bCs/>
                <w:iCs/>
                <w:sz w:val="18"/>
                <w:szCs w:val="20"/>
                <w:lang w:val="en-US"/>
              </w:rPr>
            </w:pPr>
            <w:r w:rsidRPr="00D54672">
              <w:rPr>
                <w:bCs/>
                <w:iCs/>
                <w:sz w:val="18"/>
                <w:szCs w:val="20"/>
                <w:lang w:val="en-US"/>
              </w:rPr>
              <w:t>Parameter</w:t>
            </w:r>
          </w:p>
        </w:tc>
        <w:tc>
          <w:tcPr>
            <w:tcW w:w="1296" w:type="pct"/>
            <w:shd w:val="clear" w:color="auto" w:fill="DAEEF3" w:themeFill="accent5" w:themeFillTint="33"/>
            <w:vAlign w:val="center"/>
          </w:tcPr>
          <w:p w14:paraId="169E99C8" w14:textId="77777777" w:rsidR="008D07AC" w:rsidRPr="00D54672" w:rsidRDefault="008D07AC" w:rsidP="004C3BEA">
            <w:pPr>
              <w:pStyle w:val="BodyText"/>
              <w:adjustRightInd w:val="0"/>
              <w:snapToGrid w:val="0"/>
              <w:jc w:val="center"/>
              <w:rPr>
                <w:bCs/>
                <w:iCs/>
                <w:sz w:val="18"/>
                <w:szCs w:val="20"/>
                <w:lang w:val="en-US"/>
              </w:rPr>
            </w:pPr>
            <w:r w:rsidRPr="00D54672">
              <w:rPr>
                <w:bCs/>
                <w:iCs/>
                <w:sz w:val="18"/>
                <w:szCs w:val="20"/>
                <w:lang w:val="en-US"/>
              </w:rPr>
              <w:t>Hasil Pengolahan Data</w:t>
            </w:r>
          </w:p>
        </w:tc>
        <w:tc>
          <w:tcPr>
            <w:tcW w:w="934" w:type="pct"/>
            <w:shd w:val="clear" w:color="auto" w:fill="DAEEF3" w:themeFill="accent5" w:themeFillTint="33"/>
            <w:vAlign w:val="center"/>
          </w:tcPr>
          <w:p w14:paraId="5D7E4819" w14:textId="29271F26" w:rsidR="008D07AC" w:rsidRPr="00D54672" w:rsidRDefault="008D07AC" w:rsidP="004C3BEA">
            <w:pPr>
              <w:pStyle w:val="BodyText"/>
              <w:adjustRightInd w:val="0"/>
              <w:snapToGrid w:val="0"/>
              <w:jc w:val="center"/>
              <w:rPr>
                <w:bCs/>
                <w:iCs/>
                <w:sz w:val="18"/>
                <w:szCs w:val="20"/>
                <w:lang w:val="en-US"/>
              </w:rPr>
            </w:pPr>
            <w:r w:rsidRPr="00391350">
              <w:rPr>
                <w:bCs/>
                <w:iCs/>
                <w:sz w:val="18"/>
                <w:szCs w:val="20"/>
                <w:lang w:val="en-US"/>
              </w:rPr>
              <w:t>Standar Acuan</w:t>
            </w:r>
          </w:p>
        </w:tc>
        <w:tc>
          <w:tcPr>
            <w:tcW w:w="845" w:type="pct"/>
            <w:shd w:val="clear" w:color="auto" w:fill="DAEEF3" w:themeFill="accent5" w:themeFillTint="33"/>
            <w:vAlign w:val="center"/>
          </w:tcPr>
          <w:p w14:paraId="50A0DAFF" w14:textId="7EC33F4C" w:rsidR="008D07AC" w:rsidRPr="00D54672" w:rsidRDefault="008D07AC" w:rsidP="004C3BEA">
            <w:pPr>
              <w:pStyle w:val="BodyText"/>
              <w:adjustRightInd w:val="0"/>
              <w:snapToGrid w:val="0"/>
              <w:jc w:val="center"/>
              <w:rPr>
                <w:bCs/>
                <w:iCs/>
                <w:sz w:val="18"/>
                <w:szCs w:val="20"/>
                <w:lang w:val="en-US"/>
              </w:rPr>
            </w:pPr>
            <w:r w:rsidRPr="00391350">
              <w:rPr>
                <w:bCs/>
                <w:iCs/>
                <w:sz w:val="18"/>
                <w:szCs w:val="20"/>
                <w:lang w:val="en-US"/>
              </w:rPr>
              <w:t>Kriteria</w:t>
            </w:r>
          </w:p>
        </w:tc>
      </w:tr>
      <w:tr w:rsidR="00391350" w:rsidRPr="00D54672" w14:paraId="5DF7E601" w14:textId="77777777" w:rsidTr="00391350">
        <w:trPr>
          <w:jc w:val="center"/>
        </w:trPr>
        <w:tc>
          <w:tcPr>
            <w:tcW w:w="496" w:type="pct"/>
            <w:vAlign w:val="center"/>
          </w:tcPr>
          <w:p w14:paraId="4646341F" w14:textId="77777777" w:rsidR="00391350" w:rsidRPr="00D54672" w:rsidRDefault="00391350" w:rsidP="0037336D">
            <w:pPr>
              <w:pStyle w:val="BodyText"/>
              <w:adjustRightInd w:val="0"/>
              <w:snapToGrid w:val="0"/>
              <w:jc w:val="center"/>
              <w:rPr>
                <w:bCs/>
                <w:iCs/>
                <w:sz w:val="18"/>
                <w:szCs w:val="20"/>
                <w:lang w:val="en-US"/>
              </w:rPr>
            </w:pPr>
            <w:r w:rsidRPr="00D54672">
              <w:rPr>
                <w:bCs/>
                <w:iCs/>
                <w:sz w:val="18"/>
                <w:szCs w:val="20"/>
                <w:lang w:val="en-US"/>
              </w:rPr>
              <w:t>1</w:t>
            </w:r>
          </w:p>
        </w:tc>
        <w:tc>
          <w:tcPr>
            <w:tcW w:w="1428" w:type="pct"/>
            <w:vAlign w:val="center"/>
          </w:tcPr>
          <w:p w14:paraId="0E4A66C7" w14:textId="4EAE112F" w:rsidR="00391350" w:rsidRPr="00D54672" w:rsidRDefault="00391350" w:rsidP="0037336D">
            <w:pPr>
              <w:pStyle w:val="BodyText"/>
              <w:adjustRightInd w:val="0"/>
              <w:snapToGrid w:val="0"/>
              <w:jc w:val="center"/>
              <w:rPr>
                <w:bCs/>
                <w:iCs/>
                <w:sz w:val="18"/>
                <w:szCs w:val="20"/>
                <w:lang w:val="en-US"/>
              </w:rPr>
            </w:pPr>
            <w:r w:rsidRPr="00D54672">
              <w:rPr>
                <w:bCs/>
                <w:iCs/>
                <w:sz w:val="18"/>
                <w:szCs w:val="20"/>
                <w:lang w:val="en-US"/>
              </w:rPr>
              <w:t>Waktu Tunggu Std Kamboja - Unsri</w:t>
            </w:r>
          </w:p>
        </w:tc>
        <w:tc>
          <w:tcPr>
            <w:tcW w:w="1296" w:type="pct"/>
            <w:vAlign w:val="center"/>
          </w:tcPr>
          <w:p w14:paraId="575587C7" w14:textId="6B9FCDF8" w:rsidR="00391350" w:rsidRPr="00D54672" w:rsidRDefault="00391350" w:rsidP="0037336D">
            <w:pPr>
              <w:pStyle w:val="BodyText"/>
              <w:adjustRightInd w:val="0"/>
              <w:snapToGrid w:val="0"/>
              <w:jc w:val="center"/>
              <w:rPr>
                <w:bCs/>
                <w:iCs/>
                <w:sz w:val="18"/>
                <w:szCs w:val="20"/>
                <w:lang w:val="en-US"/>
              </w:rPr>
            </w:pPr>
            <w:r w:rsidRPr="00D54672">
              <w:rPr>
                <w:sz w:val="18"/>
                <w:szCs w:val="20"/>
              </w:rPr>
              <w:t>5,09 Menit</w:t>
            </w:r>
          </w:p>
        </w:tc>
        <w:tc>
          <w:tcPr>
            <w:tcW w:w="934" w:type="pct"/>
            <w:vAlign w:val="center"/>
          </w:tcPr>
          <w:p w14:paraId="0746D2EF" w14:textId="1C51C0DA" w:rsidR="00391350" w:rsidRPr="00391350" w:rsidRDefault="00391350" w:rsidP="00391350">
            <w:pPr>
              <w:jc w:val="center"/>
              <w:rPr>
                <w:sz w:val="24"/>
                <w:szCs w:val="24"/>
                <w:lang w:val="en-US"/>
              </w:rPr>
            </w:pPr>
            <w:r w:rsidRPr="00391350">
              <w:rPr>
                <w:sz w:val="18"/>
                <w:szCs w:val="24"/>
                <w:lang w:val="en-US"/>
              </w:rPr>
              <w:t>5 – 20 menit</w:t>
            </w:r>
          </w:p>
        </w:tc>
        <w:tc>
          <w:tcPr>
            <w:tcW w:w="845" w:type="pct"/>
            <w:vAlign w:val="center"/>
          </w:tcPr>
          <w:p w14:paraId="4316D50B" w14:textId="30E5AF5B" w:rsidR="00391350" w:rsidRPr="00D54672" w:rsidRDefault="00391350" w:rsidP="0037336D">
            <w:pPr>
              <w:pStyle w:val="BodyText"/>
              <w:adjustRightInd w:val="0"/>
              <w:snapToGrid w:val="0"/>
              <w:jc w:val="center"/>
              <w:rPr>
                <w:bCs/>
                <w:iCs/>
                <w:sz w:val="18"/>
                <w:szCs w:val="20"/>
                <w:lang w:val="en-US"/>
              </w:rPr>
            </w:pPr>
            <w:r w:rsidRPr="00D54672">
              <w:rPr>
                <w:sz w:val="18"/>
                <w:szCs w:val="20"/>
              </w:rPr>
              <w:t>Standar</w:t>
            </w:r>
          </w:p>
        </w:tc>
      </w:tr>
      <w:tr w:rsidR="00391350" w:rsidRPr="00D54672" w14:paraId="437BA7E0" w14:textId="77777777" w:rsidTr="00391350">
        <w:trPr>
          <w:jc w:val="center"/>
        </w:trPr>
        <w:tc>
          <w:tcPr>
            <w:tcW w:w="496" w:type="pct"/>
            <w:vAlign w:val="center"/>
          </w:tcPr>
          <w:p w14:paraId="0A3F9A7F" w14:textId="77777777" w:rsidR="00391350" w:rsidRPr="00D54672" w:rsidRDefault="00391350" w:rsidP="0037336D">
            <w:pPr>
              <w:pStyle w:val="BodyText"/>
              <w:adjustRightInd w:val="0"/>
              <w:snapToGrid w:val="0"/>
              <w:jc w:val="center"/>
              <w:rPr>
                <w:bCs/>
                <w:iCs/>
                <w:sz w:val="18"/>
                <w:szCs w:val="20"/>
                <w:lang w:val="en-US"/>
              </w:rPr>
            </w:pPr>
            <w:r w:rsidRPr="00D54672">
              <w:rPr>
                <w:bCs/>
                <w:iCs/>
                <w:sz w:val="18"/>
                <w:szCs w:val="20"/>
                <w:lang w:val="en-US"/>
              </w:rPr>
              <w:t>2</w:t>
            </w:r>
          </w:p>
        </w:tc>
        <w:tc>
          <w:tcPr>
            <w:tcW w:w="1428" w:type="pct"/>
            <w:vAlign w:val="center"/>
          </w:tcPr>
          <w:p w14:paraId="45169D5A" w14:textId="4B3DDBB0" w:rsidR="00391350" w:rsidRPr="00D54672" w:rsidRDefault="00391350" w:rsidP="0037336D">
            <w:pPr>
              <w:pStyle w:val="BodyText"/>
              <w:adjustRightInd w:val="0"/>
              <w:snapToGrid w:val="0"/>
              <w:jc w:val="center"/>
              <w:rPr>
                <w:bCs/>
                <w:iCs/>
                <w:sz w:val="18"/>
                <w:szCs w:val="20"/>
                <w:lang w:val="en-US"/>
              </w:rPr>
            </w:pPr>
            <w:r w:rsidRPr="00D54672">
              <w:rPr>
                <w:bCs/>
                <w:iCs/>
                <w:sz w:val="18"/>
                <w:szCs w:val="20"/>
                <w:lang w:val="en-US"/>
              </w:rPr>
              <w:t>Waktu Tunggu</w:t>
            </w:r>
            <w:r w:rsidRPr="00D54672">
              <w:rPr>
                <w:bCs/>
                <w:i/>
                <w:sz w:val="18"/>
                <w:szCs w:val="20"/>
                <w:lang w:val="en-US"/>
              </w:rPr>
              <w:t xml:space="preserve"> </w:t>
            </w:r>
            <w:r w:rsidRPr="00D54672">
              <w:rPr>
                <w:bCs/>
                <w:iCs/>
                <w:sz w:val="18"/>
                <w:szCs w:val="20"/>
                <w:lang w:val="en-US"/>
              </w:rPr>
              <w:t>Unsri - Std Kamboja</w:t>
            </w:r>
          </w:p>
        </w:tc>
        <w:tc>
          <w:tcPr>
            <w:tcW w:w="1296" w:type="pct"/>
            <w:vAlign w:val="center"/>
          </w:tcPr>
          <w:p w14:paraId="0F9F6DC6" w14:textId="2423F1D5" w:rsidR="00391350" w:rsidRPr="00D54672" w:rsidRDefault="00391350" w:rsidP="0037336D">
            <w:pPr>
              <w:pStyle w:val="BodyText"/>
              <w:adjustRightInd w:val="0"/>
              <w:snapToGrid w:val="0"/>
              <w:jc w:val="center"/>
              <w:rPr>
                <w:bCs/>
                <w:iCs/>
                <w:sz w:val="18"/>
                <w:szCs w:val="20"/>
                <w:lang w:val="en-US"/>
              </w:rPr>
            </w:pPr>
            <w:r w:rsidRPr="00D54672">
              <w:rPr>
                <w:sz w:val="18"/>
                <w:szCs w:val="20"/>
              </w:rPr>
              <w:t>5,79 Menit</w:t>
            </w:r>
          </w:p>
        </w:tc>
        <w:tc>
          <w:tcPr>
            <w:tcW w:w="934" w:type="pct"/>
            <w:vAlign w:val="center"/>
          </w:tcPr>
          <w:p w14:paraId="724303DE" w14:textId="09BC1FD1" w:rsidR="00391350" w:rsidRPr="00D54672" w:rsidRDefault="008D07AC" w:rsidP="0037336D">
            <w:pPr>
              <w:pStyle w:val="BodyText"/>
              <w:adjustRightInd w:val="0"/>
              <w:snapToGrid w:val="0"/>
              <w:jc w:val="center"/>
              <w:rPr>
                <w:bCs/>
                <w:iCs/>
                <w:sz w:val="18"/>
                <w:szCs w:val="20"/>
                <w:lang w:val="en-US"/>
              </w:rPr>
            </w:pPr>
            <w:r w:rsidRPr="00391350">
              <w:rPr>
                <w:sz w:val="18"/>
                <w:lang w:val="en-US"/>
              </w:rPr>
              <w:t>5 – 20 menit</w:t>
            </w:r>
          </w:p>
        </w:tc>
        <w:tc>
          <w:tcPr>
            <w:tcW w:w="845" w:type="pct"/>
            <w:vAlign w:val="center"/>
          </w:tcPr>
          <w:p w14:paraId="0FF84BAB" w14:textId="6A49B604" w:rsidR="00391350" w:rsidRPr="00D54672" w:rsidRDefault="00391350" w:rsidP="0037336D">
            <w:pPr>
              <w:pStyle w:val="BodyText"/>
              <w:adjustRightInd w:val="0"/>
              <w:snapToGrid w:val="0"/>
              <w:jc w:val="center"/>
              <w:rPr>
                <w:bCs/>
                <w:iCs/>
                <w:sz w:val="18"/>
                <w:szCs w:val="20"/>
                <w:lang w:val="en-US"/>
              </w:rPr>
            </w:pPr>
            <w:r w:rsidRPr="00D54672">
              <w:rPr>
                <w:sz w:val="18"/>
                <w:szCs w:val="20"/>
              </w:rPr>
              <w:t>Standar</w:t>
            </w:r>
          </w:p>
        </w:tc>
      </w:tr>
    </w:tbl>
    <w:p w14:paraId="145D07B9" w14:textId="77777777" w:rsidR="00A12EDD" w:rsidRDefault="00A12EDD" w:rsidP="00D43325">
      <w:pPr>
        <w:adjustRightInd w:val="0"/>
        <w:snapToGrid w:val="0"/>
        <w:rPr>
          <w:b/>
          <w:lang w:val="en-US"/>
        </w:rPr>
      </w:pPr>
    </w:p>
    <w:p w14:paraId="75FCA0CA" w14:textId="6F5BDEA2" w:rsidR="00D43325" w:rsidRDefault="00D43325" w:rsidP="00D43325">
      <w:pPr>
        <w:adjustRightInd w:val="0"/>
        <w:snapToGrid w:val="0"/>
        <w:rPr>
          <w:b/>
          <w:lang w:val="en-US"/>
        </w:rPr>
      </w:pPr>
      <w:r>
        <w:rPr>
          <w:b/>
          <w:lang w:val="en-US"/>
        </w:rPr>
        <w:t xml:space="preserve">4. </w:t>
      </w:r>
      <w:r w:rsidRPr="00F2279D">
        <w:rPr>
          <w:b/>
          <w:lang w:val="en-US"/>
        </w:rPr>
        <w:t xml:space="preserve">INDIKATOR </w:t>
      </w:r>
      <w:r>
        <w:rPr>
          <w:b/>
          <w:lang w:val="en-US"/>
        </w:rPr>
        <w:t>EFISIENSI</w:t>
      </w:r>
    </w:p>
    <w:p w14:paraId="3DF5C2FC" w14:textId="184608B4" w:rsidR="00D43325" w:rsidRDefault="00D43325" w:rsidP="00F2279D">
      <w:pPr>
        <w:pStyle w:val="BodyText"/>
        <w:adjustRightInd w:val="0"/>
        <w:snapToGrid w:val="0"/>
        <w:ind w:right="-1" w:firstLine="427"/>
        <w:jc w:val="both"/>
        <w:rPr>
          <w:bCs/>
          <w:sz w:val="22"/>
          <w:szCs w:val="22"/>
          <w:lang w:val="en-US"/>
        </w:rPr>
      </w:pPr>
    </w:p>
    <w:p w14:paraId="07BFBA98" w14:textId="2318E852" w:rsidR="00D43325" w:rsidRDefault="00D43325" w:rsidP="00D43325">
      <w:pPr>
        <w:adjustRightInd w:val="0"/>
        <w:snapToGrid w:val="0"/>
        <w:rPr>
          <w:bCs/>
          <w:lang w:val="en-US"/>
        </w:rPr>
      </w:pPr>
      <w:bookmarkStart w:id="8" w:name="_Hlk226760935"/>
      <w:proofErr w:type="gramStart"/>
      <w:r w:rsidRPr="007C7982">
        <w:rPr>
          <w:bCs/>
          <w:lang w:val="en-US"/>
        </w:rPr>
        <w:t>a</w:t>
      </w:r>
      <w:proofErr w:type="gramEnd"/>
      <w:r>
        <w:rPr>
          <w:bCs/>
          <w:lang w:val="en-US"/>
        </w:rPr>
        <w:t xml:space="preserve">. </w:t>
      </w:r>
      <w:r w:rsidRPr="00D43325">
        <w:rPr>
          <w:bCs/>
          <w:lang w:val="en-US"/>
        </w:rPr>
        <w:t>Tingkat Operasional</w:t>
      </w:r>
    </w:p>
    <w:p w14:paraId="6165FB3C" w14:textId="2E5F6587" w:rsidR="00D43325" w:rsidRDefault="005E1435" w:rsidP="00D43325">
      <w:pPr>
        <w:pStyle w:val="BodyText"/>
        <w:adjustRightInd w:val="0"/>
        <w:snapToGrid w:val="0"/>
        <w:ind w:right="-1" w:firstLine="427"/>
        <w:jc w:val="both"/>
        <w:rPr>
          <w:bCs/>
          <w:sz w:val="22"/>
          <w:szCs w:val="22"/>
          <w:lang w:val="en-US"/>
        </w:rPr>
      </w:pPr>
      <w:r w:rsidRPr="005E1435">
        <w:rPr>
          <w:bCs/>
          <w:sz w:val="22"/>
          <w:szCs w:val="22"/>
          <w:lang w:val="en-US"/>
        </w:rPr>
        <w:t xml:space="preserve">Berdasarkan hasil pengamatan di lapangan dan perhitungan pada titik pengamatan, serta verifikasi data dengan instansi terkait, diperoleh standar kapasitas operasional angkutan </w:t>
      </w:r>
      <w:r w:rsidRPr="005E1435">
        <w:rPr>
          <w:bCs/>
          <w:i/>
          <w:iCs/>
          <w:sz w:val="22"/>
          <w:szCs w:val="22"/>
          <w:lang w:val="en-US"/>
        </w:rPr>
        <w:t>Feeder</w:t>
      </w:r>
      <w:r w:rsidRPr="005E1435">
        <w:rPr>
          <w:bCs/>
          <w:sz w:val="22"/>
          <w:szCs w:val="22"/>
          <w:lang w:val="en-US"/>
        </w:rPr>
        <w:t xml:space="preserve"> LRT. Secara keseluruhan, jumlah armada </w:t>
      </w:r>
      <w:r w:rsidRPr="005E1435">
        <w:rPr>
          <w:bCs/>
          <w:i/>
          <w:iCs/>
          <w:sz w:val="22"/>
          <w:szCs w:val="22"/>
          <w:lang w:val="en-US"/>
        </w:rPr>
        <w:t>Feeder</w:t>
      </w:r>
      <w:r w:rsidRPr="005E1435">
        <w:rPr>
          <w:bCs/>
          <w:sz w:val="22"/>
          <w:szCs w:val="22"/>
          <w:lang w:val="en-US"/>
        </w:rPr>
        <w:t xml:space="preserve"> LRT yang beroperasi adalah sebanyak 56 unit</w:t>
      </w:r>
      <w:r w:rsidR="00D43325">
        <w:rPr>
          <w:bCs/>
          <w:sz w:val="22"/>
          <w:szCs w:val="22"/>
          <w:lang w:val="en-US"/>
        </w:rPr>
        <w:t>.</w:t>
      </w:r>
    </w:p>
    <w:p w14:paraId="20641879" w14:textId="77777777" w:rsidR="00D43325" w:rsidRDefault="00D43325" w:rsidP="00D43325">
      <w:pPr>
        <w:pStyle w:val="BodyText"/>
        <w:adjustRightInd w:val="0"/>
        <w:snapToGrid w:val="0"/>
        <w:ind w:right="-1" w:firstLine="427"/>
        <w:jc w:val="both"/>
        <w:rPr>
          <w:bCs/>
          <w:sz w:val="22"/>
          <w:szCs w:val="22"/>
          <w:lang w:val="en-US"/>
        </w:rPr>
      </w:pPr>
    </w:p>
    <w:p w14:paraId="3B0B8E1C" w14:textId="7D20E0B0" w:rsidR="00D43325" w:rsidRPr="00D94E83" w:rsidRDefault="00D43325" w:rsidP="00D43325">
      <w:pPr>
        <w:pStyle w:val="BodyText"/>
        <w:adjustRightInd w:val="0"/>
        <w:snapToGrid w:val="0"/>
        <w:ind w:right="296"/>
        <w:jc w:val="both"/>
        <w:rPr>
          <w:sz w:val="20"/>
          <w:szCs w:val="20"/>
          <w:lang w:val="en-US"/>
        </w:rPr>
      </w:pPr>
      <w:r w:rsidRPr="00D94E83">
        <w:rPr>
          <w:sz w:val="20"/>
          <w:szCs w:val="20"/>
        </w:rPr>
        <w:t xml:space="preserve">Tabel </w:t>
      </w:r>
      <w:r w:rsidR="00D54672">
        <w:rPr>
          <w:sz w:val="20"/>
          <w:szCs w:val="20"/>
          <w:lang w:val="en-US"/>
        </w:rPr>
        <w:t>22</w:t>
      </w:r>
      <w:r w:rsidRPr="00D94E83">
        <w:rPr>
          <w:sz w:val="20"/>
          <w:szCs w:val="20"/>
          <w:lang w:val="en-US"/>
        </w:rPr>
        <w:t xml:space="preserve">. </w:t>
      </w:r>
      <w:r w:rsidRPr="00F2279D">
        <w:rPr>
          <w:sz w:val="20"/>
          <w:szCs w:val="20"/>
          <w:lang w:val="en-US"/>
        </w:rPr>
        <w:t xml:space="preserve">Hasil Penskoran </w:t>
      </w:r>
      <w:r w:rsidR="005E1435" w:rsidRPr="005E1435">
        <w:rPr>
          <w:sz w:val="20"/>
          <w:szCs w:val="20"/>
          <w:lang w:val="en-US"/>
        </w:rPr>
        <w:t>Tingkat Operasional</w:t>
      </w:r>
    </w:p>
    <w:tbl>
      <w:tblPr>
        <w:tblStyle w:val="TableGrid"/>
        <w:tblW w:w="5000" w:type="pct"/>
        <w:jc w:val="center"/>
        <w:tblLook w:val="04A0" w:firstRow="1" w:lastRow="0" w:firstColumn="1" w:lastColumn="0" w:noHBand="0" w:noVBand="1"/>
      </w:tblPr>
      <w:tblGrid>
        <w:gridCol w:w="447"/>
        <w:gridCol w:w="1292"/>
        <w:gridCol w:w="1173"/>
        <w:gridCol w:w="845"/>
        <w:gridCol w:w="776"/>
      </w:tblGrid>
      <w:tr w:rsidR="008D07AC" w:rsidRPr="00A12EDD" w14:paraId="1543C97A" w14:textId="77777777" w:rsidTr="008D07AC">
        <w:trPr>
          <w:jc w:val="center"/>
        </w:trPr>
        <w:tc>
          <w:tcPr>
            <w:tcW w:w="535" w:type="pct"/>
            <w:shd w:val="clear" w:color="auto" w:fill="DAEEF3" w:themeFill="accent5" w:themeFillTint="33"/>
            <w:vAlign w:val="center"/>
          </w:tcPr>
          <w:p w14:paraId="45578BD5" w14:textId="77777777" w:rsidR="008D07AC" w:rsidRPr="00A12EDD" w:rsidRDefault="008D07AC" w:rsidP="004C3BEA">
            <w:pPr>
              <w:pStyle w:val="BodyText"/>
              <w:adjustRightInd w:val="0"/>
              <w:snapToGrid w:val="0"/>
              <w:jc w:val="center"/>
              <w:rPr>
                <w:bCs/>
                <w:iCs/>
                <w:sz w:val="18"/>
                <w:szCs w:val="20"/>
                <w:lang w:val="en-US"/>
              </w:rPr>
            </w:pPr>
            <w:r w:rsidRPr="00A12EDD">
              <w:rPr>
                <w:bCs/>
                <w:iCs/>
                <w:sz w:val="18"/>
                <w:szCs w:val="20"/>
                <w:lang w:val="en-US"/>
              </w:rPr>
              <w:t>No</w:t>
            </w:r>
          </w:p>
        </w:tc>
        <w:tc>
          <w:tcPr>
            <w:tcW w:w="1467" w:type="pct"/>
            <w:shd w:val="clear" w:color="auto" w:fill="DAEEF3" w:themeFill="accent5" w:themeFillTint="33"/>
            <w:vAlign w:val="center"/>
          </w:tcPr>
          <w:p w14:paraId="4A9C450B" w14:textId="77777777" w:rsidR="008D07AC" w:rsidRPr="00A12EDD" w:rsidRDefault="008D07AC" w:rsidP="004C3BEA">
            <w:pPr>
              <w:pStyle w:val="BodyText"/>
              <w:adjustRightInd w:val="0"/>
              <w:snapToGrid w:val="0"/>
              <w:jc w:val="center"/>
              <w:rPr>
                <w:bCs/>
                <w:iCs/>
                <w:sz w:val="18"/>
                <w:szCs w:val="20"/>
                <w:lang w:val="en-US"/>
              </w:rPr>
            </w:pPr>
            <w:r w:rsidRPr="00A12EDD">
              <w:rPr>
                <w:bCs/>
                <w:iCs/>
                <w:sz w:val="18"/>
                <w:szCs w:val="20"/>
                <w:lang w:val="en-US"/>
              </w:rPr>
              <w:t>Parameter</w:t>
            </w:r>
          </w:p>
        </w:tc>
        <w:tc>
          <w:tcPr>
            <w:tcW w:w="1335" w:type="pct"/>
            <w:shd w:val="clear" w:color="auto" w:fill="DAEEF3" w:themeFill="accent5" w:themeFillTint="33"/>
            <w:vAlign w:val="center"/>
          </w:tcPr>
          <w:p w14:paraId="68118897" w14:textId="77777777" w:rsidR="008D07AC" w:rsidRPr="00A12EDD" w:rsidRDefault="008D07AC" w:rsidP="004C3BEA">
            <w:pPr>
              <w:pStyle w:val="BodyText"/>
              <w:adjustRightInd w:val="0"/>
              <w:snapToGrid w:val="0"/>
              <w:jc w:val="center"/>
              <w:rPr>
                <w:bCs/>
                <w:iCs/>
                <w:sz w:val="18"/>
                <w:szCs w:val="20"/>
                <w:lang w:val="en-US"/>
              </w:rPr>
            </w:pPr>
            <w:r w:rsidRPr="00A12EDD">
              <w:rPr>
                <w:bCs/>
                <w:iCs/>
                <w:sz w:val="18"/>
                <w:szCs w:val="20"/>
                <w:lang w:val="en-US"/>
              </w:rPr>
              <w:t>Hasil Pengolahan Data</w:t>
            </w:r>
          </w:p>
        </w:tc>
        <w:tc>
          <w:tcPr>
            <w:tcW w:w="973" w:type="pct"/>
            <w:shd w:val="clear" w:color="auto" w:fill="DAEEF3" w:themeFill="accent5" w:themeFillTint="33"/>
            <w:vAlign w:val="center"/>
          </w:tcPr>
          <w:p w14:paraId="03B201A5" w14:textId="599DB77D" w:rsidR="008D07AC" w:rsidRPr="00A12EDD" w:rsidRDefault="008D07AC" w:rsidP="004C3BEA">
            <w:pPr>
              <w:pStyle w:val="BodyText"/>
              <w:adjustRightInd w:val="0"/>
              <w:snapToGrid w:val="0"/>
              <w:jc w:val="center"/>
              <w:rPr>
                <w:bCs/>
                <w:iCs/>
                <w:sz w:val="18"/>
                <w:szCs w:val="20"/>
                <w:lang w:val="en-US"/>
              </w:rPr>
            </w:pPr>
            <w:r w:rsidRPr="00A12EDD">
              <w:rPr>
                <w:bCs/>
                <w:iCs/>
                <w:sz w:val="18"/>
                <w:szCs w:val="20"/>
                <w:lang w:val="en-US"/>
              </w:rPr>
              <w:t>Standar Acuan</w:t>
            </w:r>
          </w:p>
        </w:tc>
        <w:tc>
          <w:tcPr>
            <w:tcW w:w="690" w:type="pct"/>
            <w:shd w:val="clear" w:color="auto" w:fill="DAEEF3" w:themeFill="accent5" w:themeFillTint="33"/>
            <w:vAlign w:val="center"/>
          </w:tcPr>
          <w:p w14:paraId="5EF5C2EC" w14:textId="118ACD13" w:rsidR="008D07AC" w:rsidRPr="00A12EDD" w:rsidRDefault="008D07AC" w:rsidP="004C3BEA">
            <w:pPr>
              <w:pStyle w:val="BodyText"/>
              <w:adjustRightInd w:val="0"/>
              <w:snapToGrid w:val="0"/>
              <w:jc w:val="center"/>
              <w:rPr>
                <w:bCs/>
                <w:iCs/>
                <w:sz w:val="18"/>
                <w:szCs w:val="20"/>
                <w:lang w:val="en-US"/>
              </w:rPr>
            </w:pPr>
            <w:r w:rsidRPr="00A12EDD">
              <w:rPr>
                <w:bCs/>
                <w:iCs/>
                <w:sz w:val="18"/>
                <w:szCs w:val="20"/>
                <w:lang w:val="en-US"/>
              </w:rPr>
              <w:t>Kriteria</w:t>
            </w:r>
          </w:p>
        </w:tc>
      </w:tr>
      <w:tr w:rsidR="005E1435" w:rsidRPr="00A12EDD" w14:paraId="03F7009E" w14:textId="77777777" w:rsidTr="005E1435">
        <w:trPr>
          <w:jc w:val="center"/>
        </w:trPr>
        <w:tc>
          <w:tcPr>
            <w:tcW w:w="535" w:type="pct"/>
            <w:vAlign w:val="center"/>
          </w:tcPr>
          <w:p w14:paraId="64951CD1" w14:textId="77777777" w:rsidR="005E1435" w:rsidRPr="00A12EDD" w:rsidRDefault="005E1435" w:rsidP="005E1435">
            <w:pPr>
              <w:pStyle w:val="BodyText"/>
              <w:adjustRightInd w:val="0"/>
              <w:snapToGrid w:val="0"/>
              <w:jc w:val="center"/>
              <w:rPr>
                <w:bCs/>
                <w:iCs/>
                <w:sz w:val="18"/>
                <w:szCs w:val="20"/>
                <w:lang w:val="en-US"/>
              </w:rPr>
            </w:pPr>
            <w:r w:rsidRPr="00A12EDD">
              <w:rPr>
                <w:bCs/>
                <w:iCs/>
                <w:sz w:val="18"/>
                <w:szCs w:val="20"/>
                <w:lang w:val="en-US"/>
              </w:rPr>
              <w:t>1</w:t>
            </w:r>
          </w:p>
        </w:tc>
        <w:tc>
          <w:tcPr>
            <w:tcW w:w="1467" w:type="pct"/>
            <w:vAlign w:val="center"/>
          </w:tcPr>
          <w:p w14:paraId="477F736A" w14:textId="12D2B3A9" w:rsidR="005E1435" w:rsidRPr="00A12EDD" w:rsidRDefault="005E1435" w:rsidP="005E1435">
            <w:pPr>
              <w:pStyle w:val="BodyText"/>
              <w:adjustRightInd w:val="0"/>
              <w:snapToGrid w:val="0"/>
              <w:jc w:val="center"/>
              <w:rPr>
                <w:bCs/>
                <w:iCs/>
                <w:sz w:val="18"/>
                <w:szCs w:val="20"/>
                <w:lang w:val="en-US"/>
              </w:rPr>
            </w:pPr>
            <w:r w:rsidRPr="00A12EDD">
              <w:rPr>
                <w:bCs/>
                <w:iCs/>
                <w:sz w:val="18"/>
                <w:szCs w:val="20"/>
                <w:lang w:val="en-US"/>
              </w:rPr>
              <w:t>Tingkat Operasional Std Kamboja - Unsri</w:t>
            </w:r>
          </w:p>
        </w:tc>
        <w:tc>
          <w:tcPr>
            <w:tcW w:w="1335" w:type="pct"/>
            <w:vAlign w:val="center"/>
          </w:tcPr>
          <w:p w14:paraId="7F7B7C26" w14:textId="25E10D54" w:rsidR="005E1435" w:rsidRPr="00A12EDD" w:rsidRDefault="005E1435" w:rsidP="005E1435">
            <w:pPr>
              <w:pStyle w:val="BodyText"/>
              <w:adjustRightInd w:val="0"/>
              <w:snapToGrid w:val="0"/>
              <w:jc w:val="center"/>
              <w:rPr>
                <w:bCs/>
                <w:iCs/>
                <w:sz w:val="18"/>
                <w:szCs w:val="20"/>
                <w:lang w:val="en-US"/>
              </w:rPr>
            </w:pPr>
            <w:r w:rsidRPr="00A12EDD">
              <w:rPr>
                <w:sz w:val="18"/>
                <w:szCs w:val="20"/>
              </w:rPr>
              <w:t>11,2%</w:t>
            </w:r>
          </w:p>
        </w:tc>
        <w:tc>
          <w:tcPr>
            <w:tcW w:w="973" w:type="pct"/>
            <w:vAlign w:val="center"/>
          </w:tcPr>
          <w:p w14:paraId="5D64EFE3" w14:textId="77777777" w:rsidR="00927933" w:rsidRPr="00A12EDD" w:rsidRDefault="00927933" w:rsidP="00927933">
            <w:pPr>
              <w:jc w:val="center"/>
              <w:rPr>
                <w:sz w:val="18"/>
                <w:szCs w:val="24"/>
                <w:lang w:val="en-US"/>
              </w:rPr>
            </w:pPr>
            <w:r w:rsidRPr="00A12EDD">
              <w:rPr>
                <w:sz w:val="18"/>
                <w:szCs w:val="24"/>
                <w:lang w:val="en-US"/>
              </w:rPr>
              <w:t>&lt;80%</w:t>
            </w:r>
          </w:p>
          <w:p w14:paraId="3F56CB6B" w14:textId="7EDF73A8" w:rsidR="005E1435" w:rsidRPr="00A12EDD" w:rsidRDefault="005E1435" w:rsidP="005E1435">
            <w:pPr>
              <w:pStyle w:val="BodyText"/>
              <w:adjustRightInd w:val="0"/>
              <w:snapToGrid w:val="0"/>
              <w:jc w:val="center"/>
              <w:rPr>
                <w:bCs/>
                <w:iCs/>
                <w:sz w:val="18"/>
                <w:szCs w:val="20"/>
                <w:lang w:val="en-US"/>
              </w:rPr>
            </w:pPr>
          </w:p>
        </w:tc>
        <w:tc>
          <w:tcPr>
            <w:tcW w:w="690" w:type="pct"/>
            <w:vAlign w:val="center"/>
          </w:tcPr>
          <w:p w14:paraId="7FC6AD65" w14:textId="0CCC493A" w:rsidR="005E1435" w:rsidRPr="00A12EDD" w:rsidRDefault="008D07AC" w:rsidP="005E1435">
            <w:pPr>
              <w:pStyle w:val="BodyText"/>
              <w:adjustRightInd w:val="0"/>
              <w:snapToGrid w:val="0"/>
              <w:jc w:val="center"/>
              <w:rPr>
                <w:bCs/>
                <w:iCs/>
                <w:sz w:val="18"/>
                <w:szCs w:val="20"/>
                <w:lang w:val="en-US"/>
              </w:rPr>
            </w:pPr>
            <w:r w:rsidRPr="00A12EDD">
              <w:rPr>
                <w:sz w:val="18"/>
                <w:szCs w:val="20"/>
              </w:rPr>
              <w:t>Kurang</w:t>
            </w:r>
          </w:p>
        </w:tc>
      </w:tr>
      <w:tr w:rsidR="005E1435" w:rsidRPr="00A12EDD" w14:paraId="707C8126" w14:textId="77777777" w:rsidTr="005E1435">
        <w:trPr>
          <w:jc w:val="center"/>
        </w:trPr>
        <w:tc>
          <w:tcPr>
            <w:tcW w:w="535" w:type="pct"/>
            <w:vAlign w:val="center"/>
          </w:tcPr>
          <w:p w14:paraId="35DF69DE" w14:textId="77777777" w:rsidR="005E1435" w:rsidRPr="00A12EDD" w:rsidRDefault="005E1435" w:rsidP="005E1435">
            <w:pPr>
              <w:pStyle w:val="BodyText"/>
              <w:adjustRightInd w:val="0"/>
              <w:snapToGrid w:val="0"/>
              <w:jc w:val="center"/>
              <w:rPr>
                <w:bCs/>
                <w:iCs/>
                <w:sz w:val="18"/>
                <w:szCs w:val="20"/>
                <w:lang w:val="en-US"/>
              </w:rPr>
            </w:pPr>
            <w:r w:rsidRPr="00A12EDD">
              <w:rPr>
                <w:bCs/>
                <w:iCs/>
                <w:sz w:val="18"/>
                <w:szCs w:val="20"/>
                <w:lang w:val="en-US"/>
              </w:rPr>
              <w:t>2</w:t>
            </w:r>
          </w:p>
        </w:tc>
        <w:tc>
          <w:tcPr>
            <w:tcW w:w="1467" w:type="pct"/>
            <w:vAlign w:val="center"/>
          </w:tcPr>
          <w:p w14:paraId="56ED3387" w14:textId="6F4575FB" w:rsidR="005E1435" w:rsidRPr="00A12EDD" w:rsidRDefault="005E1435" w:rsidP="005E1435">
            <w:pPr>
              <w:pStyle w:val="BodyText"/>
              <w:adjustRightInd w:val="0"/>
              <w:snapToGrid w:val="0"/>
              <w:jc w:val="center"/>
              <w:rPr>
                <w:bCs/>
                <w:iCs/>
                <w:sz w:val="18"/>
                <w:szCs w:val="20"/>
                <w:lang w:val="en-US"/>
              </w:rPr>
            </w:pPr>
            <w:r w:rsidRPr="00A12EDD">
              <w:rPr>
                <w:bCs/>
                <w:iCs/>
                <w:sz w:val="18"/>
                <w:szCs w:val="20"/>
                <w:lang w:val="en-US"/>
              </w:rPr>
              <w:t>Tingkat Operasional Unsri - Std Kamboja</w:t>
            </w:r>
          </w:p>
        </w:tc>
        <w:tc>
          <w:tcPr>
            <w:tcW w:w="1335" w:type="pct"/>
            <w:vAlign w:val="center"/>
          </w:tcPr>
          <w:p w14:paraId="64DE9FA0" w14:textId="68584D14" w:rsidR="005E1435" w:rsidRPr="00A12EDD" w:rsidRDefault="005E1435" w:rsidP="005E1435">
            <w:pPr>
              <w:pStyle w:val="BodyText"/>
              <w:adjustRightInd w:val="0"/>
              <w:snapToGrid w:val="0"/>
              <w:jc w:val="center"/>
              <w:rPr>
                <w:bCs/>
                <w:iCs/>
                <w:sz w:val="18"/>
                <w:szCs w:val="20"/>
                <w:lang w:val="en-US"/>
              </w:rPr>
            </w:pPr>
            <w:r w:rsidRPr="00A12EDD">
              <w:rPr>
                <w:sz w:val="18"/>
                <w:szCs w:val="20"/>
              </w:rPr>
              <w:t>11,2%</w:t>
            </w:r>
          </w:p>
        </w:tc>
        <w:tc>
          <w:tcPr>
            <w:tcW w:w="973" w:type="pct"/>
            <w:vAlign w:val="center"/>
          </w:tcPr>
          <w:p w14:paraId="0AC75FF1" w14:textId="77777777" w:rsidR="00927933" w:rsidRPr="00A12EDD" w:rsidRDefault="00927933" w:rsidP="00927933">
            <w:pPr>
              <w:jc w:val="center"/>
              <w:rPr>
                <w:sz w:val="18"/>
                <w:szCs w:val="24"/>
                <w:lang w:val="en-US"/>
              </w:rPr>
            </w:pPr>
            <w:r w:rsidRPr="00A12EDD">
              <w:rPr>
                <w:sz w:val="18"/>
                <w:szCs w:val="24"/>
                <w:lang w:val="en-US"/>
              </w:rPr>
              <w:t>&lt;80%</w:t>
            </w:r>
          </w:p>
          <w:p w14:paraId="4B9EB84F" w14:textId="607BDC82" w:rsidR="005E1435" w:rsidRPr="00A12EDD" w:rsidRDefault="005E1435" w:rsidP="005E1435">
            <w:pPr>
              <w:pStyle w:val="BodyText"/>
              <w:adjustRightInd w:val="0"/>
              <w:snapToGrid w:val="0"/>
              <w:jc w:val="center"/>
              <w:rPr>
                <w:bCs/>
                <w:iCs/>
                <w:sz w:val="18"/>
                <w:szCs w:val="20"/>
                <w:lang w:val="en-US"/>
              </w:rPr>
            </w:pPr>
          </w:p>
        </w:tc>
        <w:tc>
          <w:tcPr>
            <w:tcW w:w="690" w:type="pct"/>
            <w:vAlign w:val="center"/>
          </w:tcPr>
          <w:p w14:paraId="231179DB" w14:textId="1C815749" w:rsidR="005E1435" w:rsidRPr="00A12EDD" w:rsidRDefault="008D07AC" w:rsidP="005E1435">
            <w:pPr>
              <w:pStyle w:val="BodyText"/>
              <w:adjustRightInd w:val="0"/>
              <w:snapToGrid w:val="0"/>
              <w:jc w:val="center"/>
              <w:rPr>
                <w:bCs/>
                <w:iCs/>
                <w:sz w:val="18"/>
                <w:szCs w:val="20"/>
                <w:lang w:val="en-US"/>
              </w:rPr>
            </w:pPr>
            <w:r w:rsidRPr="00A12EDD">
              <w:rPr>
                <w:sz w:val="18"/>
                <w:szCs w:val="20"/>
              </w:rPr>
              <w:t>Kurang</w:t>
            </w:r>
          </w:p>
        </w:tc>
      </w:tr>
      <w:bookmarkEnd w:id="8"/>
    </w:tbl>
    <w:p w14:paraId="51C89BFC" w14:textId="1164E381" w:rsidR="00D43325" w:rsidRDefault="00D43325" w:rsidP="00F2279D">
      <w:pPr>
        <w:pStyle w:val="BodyText"/>
        <w:adjustRightInd w:val="0"/>
        <w:snapToGrid w:val="0"/>
        <w:ind w:right="-1" w:firstLine="427"/>
        <w:jc w:val="both"/>
        <w:rPr>
          <w:bCs/>
          <w:sz w:val="22"/>
          <w:szCs w:val="22"/>
          <w:lang w:val="en-US"/>
        </w:rPr>
      </w:pPr>
    </w:p>
    <w:p w14:paraId="1518F35A" w14:textId="48A627A7" w:rsidR="005E1435" w:rsidRDefault="005E1435" w:rsidP="005E1435">
      <w:pPr>
        <w:adjustRightInd w:val="0"/>
        <w:snapToGrid w:val="0"/>
        <w:rPr>
          <w:bCs/>
          <w:lang w:val="en-US"/>
        </w:rPr>
      </w:pPr>
      <w:r>
        <w:rPr>
          <w:bCs/>
          <w:lang w:val="en-US"/>
        </w:rPr>
        <w:t xml:space="preserve">b. </w:t>
      </w:r>
      <w:r w:rsidRPr="005E1435">
        <w:rPr>
          <w:bCs/>
          <w:lang w:val="en-US"/>
        </w:rPr>
        <w:t>Faktor Muat Penumpang</w:t>
      </w:r>
    </w:p>
    <w:p w14:paraId="793C7811" w14:textId="1D8F19EB" w:rsidR="005E1435" w:rsidRDefault="005E1435" w:rsidP="005E1435">
      <w:pPr>
        <w:pStyle w:val="BodyText"/>
        <w:adjustRightInd w:val="0"/>
        <w:snapToGrid w:val="0"/>
        <w:ind w:right="-1" w:firstLine="427"/>
        <w:jc w:val="both"/>
        <w:rPr>
          <w:bCs/>
          <w:sz w:val="22"/>
          <w:szCs w:val="22"/>
          <w:lang w:val="en-US"/>
        </w:rPr>
      </w:pPr>
      <w:r w:rsidRPr="005E1435">
        <w:rPr>
          <w:bCs/>
          <w:sz w:val="22"/>
          <w:szCs w:val="22"/>
          <w:lang w:val="en-US"/>
        </w:rPr>
        <w:t>Faktor muat penumpang (</w:t>
      </w:r>
      <w:r w:rsidRPr="005E1435">
        <w:rPr>
          <w:bCs/>
          <w:i/>
          <w:iCs/>
          <w:sz w:val="22"/>
          <w:szCs w:val="22"/>
          <w:lang w:val="en-US"/>
        </w:rPr>
        <w:t>load factor</w:t>
      </w:r>
      <w:r w:rsidRPr="005E1435">
        <w:rPr>
          <w:bCs/>
          <w:sz w:val="22"/>
          <w:szCs w:val="22"/>
          <w:lang w:val="en-US"/>
        </w:rPr>
        <w:t xml:space="preserve">) adalah sebagai perbandingan antara banyaknya penumpang perjarak dengan kapasitas penumpang total. Faktor muat penumpang dapat diperoleh dengan cara membagi jumlah penumpang dengan kapasitas tempat duduk pada moda angkutan </w:t>
      </w:r>
      <w:r w:rsidRPr="005E1435">
        <w:rPr>
          <w:bCs/>
          <w:i/>
          <w:iCs/>
          <w:sz w:val="22"/>
          <w:szCs w:val="22"/>
          <w:lang w:val="en-US"/>
        </w:rPr>
        <w:t>Feeder</w:t>
      </w:r>
      <w:r w:rsidRPr="005E1435">
        <w:rPr>
          <w:bCs/>
          <w:sz w:val="22"/>
          <w:szCs w:val="22"/>
          <w:lang w:val="en-US"/>
        </w:rPr>
        <w:t xml:space="preserve"> LRT untuk setiap periode waktu survey adapun hasil yang didapat setelah perhitungan dengan rumus sebagai </w:t>
      </w:r>
      <w:proofErr w:type="gramStart"/>
      <w:r w:rsidRPr="005E1435">
        <w:rPr>
          <w:bCs/>
          <w:sz w:val="22"/>
          <w:szCs w:val="22"/>
          <w:lang w:val="en-US"/>
        </w:rPr>
        <w:t>berikut :</w:t>
      </w:r>
      <w:proofErr w:type="gramEnd"/>
    </w:p>
    <w:p w14:paraId="1FD7231B" w14:textId="77777777" w:rsidR="005E1435" w:rsidRDefault="005E1435" w:rsidP="005E1435">
      <w:pPr>
        <w:pStyle w:val="BodyText"/>
        <w:adjustRightInd w:val="0"/>
        <w:snapToGrid w:val="0"/>
        <w:ind w:right="-1" w:firstLine="427"/>
        <w:jc w:val="both"/>
        <w:rPr>
          <w:bCs/>
          <w:sz w:val="22"/>
          <w:szCs w:val="22"/>
          <w:lang w:val="en-US"/>
        </w:rPr>
      </w:pPr>
    </w:p>
    <w:p w14:paraId="1B6A9143" w14:textId="5E9D90F5" w:rsidR="005E1435" w:rsidRPr="00D94E83" w:rsidRDefault="005E1435" w:rsidP="005E1435">
      <w:pPr>
        <w:pStyle w:val="BodyText"/>
        <w:adjustRightInd w:val="0"/>
        <w:snapToGrid w:val="0"/>
        <w:ind w:right="296"/>
        <w:jc w:val="both"/>
        <w:rPr>
          <w:sz w:val="20"/>
          <w:szCs w:val="20"/>
          <w:lang w:val="en-US"/>
        </w:rPr>
      </w:pPr>
      <w:r w:rsidRPr="00D94E83">
        <w:rPr>
          <w:sz w:val="20"/>
          <w:szCs w:val="20"/>
        </w:rPr>
        <w:lastRenderedPageBreak/>
        <w:t xml:space="preserve">Tabel </w:t>
      </w:r>
      <w:r w:rsidR="00D54672">
        <w:rPr>
          <w:sz w:val="20"/>
          <w:szCs w:val="20"/>
          <w:lang w:val="en-US"/>
        </w:rPr>
        <w:t>23</w:t>
      </w:r>
      <w:r w:rsidRPr="00D94E83">
        <w:rPr>
          <w:sz w:val="20"/>
          <w:szCs w:val="20"/>
          <w:lang w:val="en-US"/>
        </w:rPr>
        <w:t xml:space="preserve">. </w:t>
      </w:r>
      <w:r w:rsidRPr="00F2279D">
        <w:rPr>
          <w:sz w:val="20"/>
          <w:szCs w:val="20"/>
          <w:lang w:val="en-US"/>
        </w:rPr>
        <w:t xml:space="preserve">Hasil Penskoran </w:t>
      </w:r>
      <w:r w:rsidRPr="005E1435">
        <w:rPr>
          <w:sz w:val="20"/>
          <w:szCs w:val="20"/>
          <w:lang w:val="en-US"/>
        </w:rPr>
        <w:t>Tingkat Faktor Muat</w:t>
      </w:r>
    </w:p>
    <w:tbl>
      <w:tblPr>
        <w:tblStyle w:val="TableGrid"/>
        <w:tblW w:w="5000" w:type="pct"/>
        <w:jc w:val="center"/>
        <w:tblLook w:val="04A0" w:firstRow="1" w:lastRow="0" w:firstColumn="1" w:lastColumn="0" w:noHBand="0" w:noVBand="1"/>
      </w:tblPr>
      <w:tblGrid>
        <w:gridCol w:w="447"/>
        <w:gridCol w:w="1292"/>
        <w:gridCol w:w="1173"/>
        <w:gridCol w:w="845"/>
        <w:gridCol w:w="776"/>
      </w:tblGrid>
      <w:tr w:rsidR="00927933" w:rsidRPr="00B72D18" w14:paraId="0E6F1D22" w14:textId="77777777" w:rsidTr="00927933">
        <w:trPr>
          <w:jc w:val="center"/>
        </w:trPr>
        <w:tc>
          <w:tcPr>
            <w:tcW w:w="535" w:type="pct"/>
            <w:shd w:val="clear" w:color="auto" w:fill="DAEEF3" w:themeFill="accent5" w:themeFillTint="33"/>
            <w:vAlign w:val="center"/>
          </w:tcPr>
          <w:p w14:paraId="625371A2" w14:textId="77777777" w:rsidR="00927933" w:rsidRPr="00B72D18" w:rsidRDefault="00927933" w:rsidP="004C3BEA">
            <w:pPr>
              <w:pStyle w:val="BodyText"/>
              <w:adjustRightInd w:val="0"/>
              <w:snapToGrid w:val="0"/>
              <w:jc w:val="center"/>
              <w:rPr>
                <w:bCs/>
                <w:iCs/>
                <w:sz w:val="18"/>
                <w:szCs w:val="20"/>
                <w:lang w:val="en-US"/>
              </w:rPr>
            </w:pPr>
            <w:r w:rsidRPr="00B72D18">
              <w:rPr>
                <w:bCs/>
                <w:iCs/>
                <w:sz w:val="18"/>
                <w:szCs w:val="20"/>
                <w:lang w:val="en-US"/>
              </w:rPr>
              <w:t>No</w:t>
            </w:r>
          </w:p>
        </w:tc>
        <w:tc>
          <w:tcPr>
            <w:tcW w:w="1467" w:type="pct"/>
            <w:shd w:val="clear" w:color="auto" w:fill="DAEEF3" w:themeFill="accent5" w:themeFillTint="33"/>
            <w:vAlign w:val="center"/>
          </w:tcPr>
          <w:p w14:paraId="363B39D4" w14:textId="77777777" w:rsidR="00927933" w:rsidRPr="00B72D18" w:rsidRDefault="00927933" w:rsidP="004C3BEA">
            <w:pPr>
              <w:pStyle w:val="BodyText"/>
              <w:adjustRightInd w:val="0"/>
              <w:snapToGrid w:val="0"/>
              <w:jc w:val="center"/>
              <w:rPr>
                <w:bCs/>
                <w:iCs/>
                <w:sz w:val="18"/>
                <w:szCs w:val="20"/>
                <w:lang w:val="en-US"/>
              </w:rPr>
            </w:pPr>
            <w:r w:rsidRPr="00B72D18">
              <w:rPr>
                <w:bCs/>
                <w:iCs/>
                <w:sz w:val="18"/>
                <w:szCs w:val="20"/>
                <w:lang w:val="en-US"/>
              </w:rPr>
              <w:t>Parameter</w:t>
            </w:r>
          </w:p>
        </w:tc>
        <w:tc>
          <w:tcPr>
            <w:tcW w:w="1335" w:type="pct"/>
            <w:shd w:val="clear" w:color="auto" w:fill="DAEEF3" w:themeFill="accent5" w:themeFillTint="33"/>
            <w:vAlign w:val="center"/>
          </w:tcPr>
          <w:p w14:paraId="19265C06" w14:textId="77777777" w:rsidR="00927933" w:rsidRPr="00B72D18" w:rsidRDefault="00927933" w:rsidP="004C3BEA">
            <w:pPr>
              <w:pStyle w:val="BodyText"/>
              <w:adjustRightInd w:val="0"/>
              <w:snapToGrid w:val="0"/>
              <w:jc w:val="center"/>
              <w:rPr>
                <w:bCs/>
                <w:iCs/>
                <w:sz w:val="18"/>
                <w:szCs w:val="20"/>
                <w:lang w:val="en-US"/>
              </w:rPr>
            </w:pPr>
            <w:r w:rsidRPr="00B72D18">
              <w:rPr>
                <w:bCs/>
                <w:iCs/>
                <w:sz w:val="18"/>
                <w:szCs w:val="20"/>
                <w:lang w:val="en-US"/>
              </w:rPr>
              <w:t>Hasil Pengolahan Data</w:t>
            </w:r>
          </w:p>
        </w:tc>
        <w:tc>
          <w:tcPr>
            <w:tcW w:w="973" w:type="pct"/>
            <w:shd w:val="clear" w:color="auto" w:fill="DAEEF3" w:themeFill="accent5" w:themeFillTint="33"/>
            <w:vAlign w:val="center"/>
          </w:tcPr>
          <w:p w14:paraId="6FA51C22" w14:textId="660DDF47" w:rsidR="00927933" w:rsidRPr="00B72D18" w:rsidRDefault="00927933" w:rsidP="004C3BEA">
            <w:pPr>
              <w:pStyle w:val="BodyText"/>
              <w:adjustRightInd w:val="0"/>
              <w:snapToGrid w:val="0"/>
              <w:jc w:val="center"/>
              <w:rPr>
                <w:bCs/>
                <w:iCs/>
                <w:sz w:val="18"/>
                <w:szCs w:val="20"/>
                <w:lang w:val="en-US"/>
              </w:rPr>
            </w:pPr>
            <w:r w:rsidRPr="00B72D18">
              <w:rPr>
                <w:bCs/>
                <w:iCs/>
                <w:sz w:val="18"/>
                <w:szCs w:val="20"/>
                <w:lang w:val="en-US"/>
              </w:rPr>
              <w:t>Standar Acuan</w:t>
            </w:r>
          </w:p>
        </w:tc>
        <w:tc>
          <w:tcPr>
            <w:tcW w:w="690" w:type="pct"/>
            <w:shd w:val="clear" w:color="auto" w:fill="DAEEF3" w:themeFill="accent5" w:themeFillTint="33"/>
            <w:vAlign w:val="center"/>
          </w:tcPr>
          <w:p w14:paraId="2C3528E8" w14:textId="3379E235" w:rsidR="00927933" w:rsidRPr="00B72D18" w:rsidRDefault="00927933" w:rsidP="004C3BEA">
            <w:pPr>
              <w:pStyle w:val="BodyText"/>
              <w:adjustRightInd w:val="0"/>
              <w:snapToGrid w:val="0"/>
              <w:jc w:val="center"/>
              <w:rPr>
                <w:bCs/>
                <w:iCs/>
                <w:sz w:val="18"/>
                <w:szCs w:val="20"/>
                <w:lang w:val="en-US"/>
              </w:rPr>
            </w:pPr>
            <w:r w:rsidRPr="00B72D18">
              <w:rPr>
                <w:bCs/>
                <w:iCs/>
                <w:sz w:val="18"/>
                <w:szCs w:val="20"/>
                <w:lang w:val="en-US"/>
              </w:rPr>
              <w:t>Kriteria</w:t>
            </w:r>
          </w:p>
        </w:tc>
      </w:tr>
      <w:tr w:rsidR="00927933" w:rsidRPr="00B72D18" w14:paraId="3407DEBD" w14:textId="77777777" w:rsidTr="0017434C">
        <w:trPr>
          <w:jc w:val="center"/>
        </w:trPr>
        <w:tc>
          <w:tcPr>
            <w:tcW w:w="535" w:type="pct"/>
            <w:vAlign w:val="center"/>
          </w:tcPr>
          <w:p w14:paraId="57BD5474" w14:textId="77777777" w:rsidR="00927933" w:rsidRPr="00B72D18" w:rsidRDefault="00927933" w:rsidP="005E1435">
            <w:pPr>
              <w:pStyle w:val="BodyText"/>
              <w:adjustRightInd w:val="0"/>
              <w:snapToGrid w:val="0"/>
              <w:jc w:val="center"/>
              <w:rPr>
                <w:bCs/>
                <w:iCs/>
                <w:sz w:val="18"/>
                <w:szCs w:val="20"/>
                <w:lang w:val="en-US"/>
              </w:rPr>
            </w:pPr>
            <w:r w:rsidRPr="00B72D18">
              <w:rPr>
                <w:bCs/>
                <w:iCs/>
                <w:sz w:val="18"/>
                <w:szCs w:val="20"/>
                <w:lang w:val="en-US"/>
              </w:rPr>
              <w:t>1</w:t>
            </w:r>
          </w:p>
        </w:tc>
        <w:tc>
          <w:tcPr>
            <w:tcW w:w="1467" w:type="pct"/>
            <w:vAlign w:val="center"/>
          </w:tcPr>
          <w:p w14:paraId="155DBB56" w14:textId="052BFBD4" w:rsidR="00927933" w:rsidRPr="00B72D18" w:rsidRDefault="00927933" w:rsidP="005E1435">
            <w:pPr>
              <w:pStyle w:val="BodyText"/>
              <w:adjustRightInd w:val="0"/>
              <w:snapToGrid w:val="0"/>
              <w:jc w:val="center"/>
              <w:rPr>
                <w:bCs/>
                <w:iCs/>
                <w:sz w:val="18"/>
                <w:szCs w:val="20"/>
                <w:lang w:val="en-US"/>
              </w:rPr>
            </w:pPr>
            <w:r w:rsidRPr="00B72D18">
              <w:rPr>
                <w:bCs/>
                <w:iCs/>
                <w:sz w:val="18"/>
                <w:szCs w:val="20"/>
                <w:lang w:val="en-US"/>
              </w:rPr>
              <w:t>Faktor Muat Std Kamboja - Unsri</w:t>
            </w:r>
          </w:p>
        </w:tc>
        <w:tc>
          <w:tcPr>
            <w:tcW w:w="1335" w:type="pct"/>
            <w:vAlign w:val="center"/>
          </w:tcPr>
          <w:p w14:paraId="47E899E0" w14:textId="52A510E2" w:rsidR="00927933" w:rsidRPr="00B72D18" w:rsidRDefault="00927933" w:rsidP="005E1435">
            <w:pPr>
              <w:pStyle w:val="BodyText"/>
              <w:adjustRightInd w:val="0"/>
              <w:snapToGrid w:val="0"/>
              <w:jc w:val="center"/>
              <w:rPr>
                <w:bCs/>
                <w:iCs/>
                <w:sz w:val="18"/>
                <w:szCs w:val="20"/>
                <w:lang w:val="en-US"/>
              </w:rPr>
            </w:pPr>
            <w:r w:rsidRPr="00B72D18">
              <w:rPr>
                <w:sz w:val="18"/>
                <w:szCs w:val="20"/>
              </w:rPr>
              <w:t>28%</w:t>
            </w:r>
          </w:p>
        </w:tc>
        <w:tc>
          <w:tcPr>
            <w:tcW w:w="973" w:type="pct"/>
            <w:vAlign w:val="center"/>
          </w:tcPr>
          <w:p w14:paraId="72BADC78" w14:textId="77777777" w:rsidR="00927933" w:rsidRPr="00B72D18" w:rsidRDefault="00927933" w:rsidP="00927933">
            <w:pPr>
              <w:jc w:val="center"/>
              <w:rPr>
                <w:sz w:val="18"/>
                <w:szCs w:val="24"/>
                <w:lang w:val="en-US"/>
              </w:rPr>
            </w:pPr>
            <w:r w:rsidRPr="00B72D18">
              <w:rPr>
                <w:sz w:val="18"/>
                <w:szCs w:val="24"/>
                <w:lang w:val="en-US"/>
              </w:rPr>
              <w:t>&lt;70%</w:t>
            </w:r>
          </w:p>
          <w:p w14:paraId="4163F2BA" w14:textId="41519B2D" w:rsidR="00927933" w:rsidRPr="00B72D18" w:rsidRDefault="00927933" w:rsidP="005E1435">
            <w:pPr>
              <w:pStyle w:val="BodyText"/>
              <w:adjustRightInd w:val="0"/>
              <w:snapToGrid w:val="0"/>
              <w:jc w:val="center"/>
              <w:rPr>
                <w:bCs/>
                <w:iCs/>
                <w:sz w:val="18"/>
                <w:szCs w:val="20"/>
                <w:lang w:val="en-US"/>
              </w:rPr>
            </w:pPr>
          </w:p>
        </w:tc>
        <w:tc>
          <w:tcPr>
            <w:tcW w:w="690" w:type="pct"/>
          </w:tcPr>
          <w:p w14:paraId="6F910B6E" w14:textId="77777777" w:rsidR="00927933" w:rsidRPr="00B72D18" w:rsidRDefault="00927933" w:rsidP="005E1435">
            <w:pPr>
              <w:pStyle w:val="BodyText"/>
              <w:adjustRightInd w:val="0"/>
              <w:snapToGrid w:val="0"/>
              <w:jc w:val="center"/>
              <w:rPr>
                <w:sz w:val="18"/>
                <w:szCs w:val="20"/>
              </w:rPr>
            </w:pPr>
          </w:p>
          <w:p w14:paraId="3263A6EF" w14:textId="27241DDB" w:rsidR="00927933" w:rsidRPr="00B72D18" w:rsidRDefault="00927933" w:rsidP="005E1435">
            <w:pPr>
              <w:pStyle w:val="BodyText"/>
              <w:adjustRightInd w:val="0"/>
              <w:snapToGrid w:val="0"/>
              <w:jc w:val="center"/>
              <w:rPr>
                <w:bCs/>
                <w:iCs/>
                <w:sz w:val="18"/>
                <w:szCs w:val="20"/>
                <w:lang w:val="en-US"/>
              </w:rPr>
            </w:pPr>
            <w:r w:rsidRPr="00B72D18">
              <w:rPr>
                <w:sz w:val="18"/>
                <w:szCs w:val="20"/>
              </w:rPr>
              <w:t>Baik</w:t>
            </w:r>
          </w:p>
        </w:tc>
      </w:tr>
      <w:tr w:rsidR="00927933" w:rsidRPr="00B72D18" w14:paraId="08EABB69" w14:textId="77777777" w:rsidTr="0017434C">
        <w:trPr>
          <w:jc w:val="center"/>
        </w:trPr>
        <w:tc>
          <w:tcPr>
            <w:tcW w:w="535" w:type="pct"/>
            <w:vAlign w:val="center"/>
          </w:tcPr>
          <w:p w14:paraId="2CF8D02E" w14:textId="77777777" w:rsidR="00927933" w:rsidRPr="00B72D18" w:rsidRDefault="00927933" w:rsidP="005E1435">
            <w:pPr>
              <w:pStyle w:val="BodyText"/>
              <w:adjustRightInd w:val="0"/>
              <w:snapToGrid w:val="0"/>
              <w:jc w:val="center"/>
              <w:rPr>
                <w:bCs/>
                <w:iCs/>
                <w:sz w:val="18"/>
                <w:szCs w:val="20"/>
                <w:lang w:val="en-US"/>
              </w:rPr>
            </w:pPr>
            <w:r w:rsidRPr="00B72D18">
              <w:rPr>
                <w:bCs/>
                <w:iCs/>
                <w:sz w:val="18"/>
                <w:szCs w:val="20"/>
                <w:lang w:val="en-US"/>
              </w:rPr>
              <w:t>2</w:t>
            </w:r>
          </w:p>
        </w:tc>
        <w:tc>
          <w:tcPr>
            <w:tcW w:w="1467" w:type="pct"/>
            <w:vAlign w:val="center"/>
          </w:tcPr>
          <w:p w14:paraId="60572E2E" w14:textId="6B253CCD" w:rsidR="00927933" w:rsidRPr="00B72D18" w:rsidRDefault="00927933" w:rsidP="005E1435">
            <w:pPr>
              <w:pStyle w:val="BodyText"/>
              <w:adjustRightInd w:val="0"/>
              <w:snapToGrid w:val="0"/>
              <w:jc w:val="center"/>
              <w:rPr>
                <w:bCs/>
                <w:iCs/>
                <w:sz w:val="18"/>
                <w:szCs w:val="20"/>
                <w:lang w:val="en-US"/>
              </w:rPr>
            </w:pPr>
            <w:r w:rsidRPr="00B72D18">
              <w:rPr>
                <w:bCs/>
                <w:iCs/>
                <w:sz w:val="18"/>
                <w:szCs w:val="20"/>
                <w:lang w:val="en-US"/>
              </w:rPr>
              <w:t>Faktor Muat Unsri - Std Kamboja</w:t>
            </w:r>
          </w:p>
        </w:tc>
        <w:tc>
          <w:tcPr>
            <w:tcW w:w="1335" w:type="pct"/>
            <w:vAlign w:val="center"/>
          </w:tcPr>
          <w:p w14:paraId="0B9380C4" w14:textId="3A16F33A" w:rsidR="00927933" w:rsidRPr="00B72D18" w:rsidRDefault="00927933" w:rsidP="005E1435">
            <w:pPr>
              <w:pStyle w:val="BodyText"/>
              <w:adjustRightInd w:val="0"/>
              <w:snapToGrid w:val="0"/>
              <w:jc w:val="center"/>
              <w:rPr>
                <w:bCs/>
                <w:iCs/>
                <w:sz w:val="18"/>
                <w:szCs w:val="20"/>
                <w:lang w:val="en-US"/>
              </w:rPr>
            </w:pPr>
            <w:r w:rsidRPr="00B72D18">
              <w:rPr>
                <w:sz w:val="18"/>
                <w:szCs w:val="20"/>
              </w:rPr>
              <w:t>53%</w:t>
            </w:r>
          </w:p>
        </w:tc>
        <w:tc>
          <w:tcPr>
            <w:tcW w:w="973" w:type="pct"/>
            <w:vAlign w:val="center"/>
          </w:tcPr>
          <w:p w14:paraId="70BBCC14" w14:textId="77777777" w:rsidR="00927933" w:rsidRPr="00B72D18" w:rsidRDefault="00927933" w:rsidP="00927933">
            <w:pPr>
              <w:jc w:val="center"/>
              <w:rPr>
                <w:sz w:val="18"/>
                <w:szCs w:val="24"/>
                <w:lang w:val="en-US"/>
              </w:rPr>
            </w:pPr>
            <w:r w:rsidRPr="00B72D18">
              <w:rPr>
                <w:sz w:val="18"/>
                <w:szCs w:val="24"/>
                <w:lang w:val="en-US"/>
              </w:rPr>
              <w:t>&lt;70%</w:t>
            </w:r>
          </w:p>
          <w:p w14:paraId="34BFA1D1" w14:textId="7AAD9861" w:rsidR="00927933" w:rsidRPr="00B72D18" w:rsidRDefault="00927933" w:rsidP="005E1435">
            <w:pPr>
              <w:pStyle w:val="BodyText"/>
              <w:adjustRightInd w:val="0"/>
              <w:snapToGrid w:val="0"/>
              <w:jc w:val="center"/>
              <w:rPr>
                <w:bCs/>
                <w:iCs/>
                <w:sz w:val="18"/>
                <w:szCs w:val="20"/>
                <w:lang w:val="en-US"/>
              </w:rPr>
            </w:pPr>
          </w:p>
        </w:tc>
        <w:tc>
          <w:tcPr>
            <w:tcW w:w="690" w:type="pct"/>
          </w:tcPr>
          <w:p w14:paraId="2A707805" w14:textId="77777777" w:rsidR="00927933" w:rsidRPr="00B72D18" w:rsidRDefault="00927933" w:rsidP="005E1435">
            <w:pPr>
              <w:pStyle w:val="BodyText"/>
              <w:adjustRightInd w:val="0"/>
              <w:snapToGrid w:val="0"/>
              <w:jc w:val="center"/>
              <w:rPr>
                <w:sz w:val="18"/>
                <w:szCs w:val="20"/>
              </w:rPr>
            </w:pPr>
          </w:p>
          <w:p w14:paraId="36AF94C3" w14:textId="4591D000" w:rsidR="00927933" w:rsidRPr="00B72D18" w:rsidRDefault="00927933" w:rsidP="005E1435">
            <w:pPr>
              <w:pStyle w:val="BodyText"/>
              <w:adjustRightInd w:val="0"/>
              <w:snapToGrid w:val="0"/>
              <w:jc w:val="center"/>
              <w:rPr>
                <w:bCs/>
                <w:iCs/>
                <w:sz w:val="18"/>
                <w:szCs w:val="20"/>
                <w:lang w:val="en-US"/>
              </w:rPr>
            </w:pPr>
            <w:r w:rsidRPr="00B72D18">
              <w:rPr>
                <w:sz w:val="18"/>
                <w:szCs w:val="20"/>
              </w:rPr>
              <w:t>Baik</w:t>
            </w:r>
          </w:p>
        </w:tc>
      </w:tr>
    </w:tbl>
    <w:p w14:paraId="5FFE83F8" w14:textId="4219BCBA" w:rsidR="005E1435" w:rsidRDefault="005E1435" w:rsidP="005E1435">
      <w:pPr>
        <w:pStyle w:val="BodyText"/>
        <w:adjustRightInd w:val="0"/>
        <w:snapToGrid w:val="0"/>
        <w:ind w:right="-1"/>
        <w:jc w:val="both"/>
        <w:rPr>
          <w:bCs/>
          <w:sz w:val="22"/>
          <w:szCs w:val="22"/>
          <w:lang w:val="en-US"/>
        </w:rPr>
      </w:pPr>
    </w:p>
    <w:p w14:paraId="2CAF3237" w14:textId="2B6DBEC4" w:rsidR="005E1435" w:rsidRDefault="005E1435" w:rsidP="005E1435">
      <w:pPr>
        <w:adjustRightInd w:val="0"/>
        <w:snapToGrid w:val="0"/>
        <w:rPr>
          <w:bCs/>
          <w:lang w:val="en-US"/>
        </w:rPr>
      </w:pPr>
      <w:r>
        <w:rPr>
          <w:bCs/>
          <w:lang w:val="en-US"/>
        </w:rPr>
        <w:t xml:space="preserve">c. </w:t>
      </w:r>
      <w:r w:rsidRPr="005E1435">
        <w:rPr>
          <w:bCs/>
          <w:lang w:val="en-US"/>
        </w:rPr>
        <w:t>Utilitas</w:t>
      </w:r>
    </w:p>
    <w:p w14:paraId="582645B7" w14:textId="519CA06E" w:rsidR="005E1435" w:rsidRDefault="005E1435" w:rsidP="005E1435">
      <w:pPr>
        <w:pStyle w:val="BodyText"/>
        <w:adjustRightInd w:val="0"/>
        <w:snapToGrid w:val="0"/>
        <w:ind w:right="-1" w:firstLine="427"/>
        <w:jc w:val="both"/>
        <w:rPr>
          <w:bCs/>
          <w:sz w:val="22"/>
          <w:szCs w:val="22"/>
          <w:lang w:val="en-US"/>
        </w:rPr>
      </w:pPr>
      <w:r w:rsidRPr="005E1435">
        <w:rPr>
          <w:bCs/>
          <w:sz w:val="22"/>
          <w:szCs w:val="22"/>
          <w:lang w:val="en-US"/>
        </w:rPr>
        <w:t>Dalam operasional kendaraan umum, terdapat standar jarak tempuh harian yang telah ditetapkan oleh berbagai institusi terkait sebagai acuan dalam menilai kinerja sistem transportasi. World Bank menetapkan standar internasional dengan rentang jarak tempuh sebesar 230 hingga 360 kilometer per kendaraan per hari. Sementara itu, di tingkat nasional, Direktorat Lalu Lintas Angkutan Jalan (DLLAJ) menetapkan standar yang lebih rendah, yaitu 200 kilometer per kendaraan per hari:</w:t>
      </w:r>
    </w:p>
    <w:p w14:paraId="4F4D603C" w14:textId="77777777" w:rsidR="005E1435" w:rsidRDefault="005E1435" w:rsidP="005E1435">
      <w:pPr>
        <w:pStyle w:val="BodyText"/>
        <w:adjustRightInd w:val="0"/>
        <w:snapToGrid w:val="0"/>
        <w:ind w:right="-1" w:firstLine="427"/>
        <w:jc w:val="both"/>
        <w:rPr>
          <w:bCs/>
          <w:sz w:val="22"/>
          <w:szCs w:val="22"/>
          <w:lang w:val="en-US"/>
        </w:rPr>
      </w:pPr>
    </w:p>
    <w:p w14:paraId="6671C712" w14:textId="4D4676C4" w:rsidR="005E1435" w:rsidRPr="00D94E83" w:rsidRDefault="005E1435" w:rsidP="005E1435">
      <w:pPr>
        <w:pStyle w:val="BodyText"/>
        <w:adjustRightInd w:val="0"/>
        <w:snapToGrid w:val="0"/>
        <w:ind w:right="296"/>
        <w:jc w:val="both"/>
        <w:rPr>
          <w:sz w:val="20"/>
          <w:szCs w:val="20"/>
          <w:lang w:val="en-US"/>
        </w:rPr>
      </w:pPr>
      <w:r w:rsidRPr="00D94E83">
        <w:rPr>
          <w:sz w:val="20"/>
          <w:szCs w:val="20"/>
        </w:rPr>
        <w:t xml:space="preserve">Tabel </w:t>
      </w:r>
      <w:r w:rsidR="00D54672">
        <w:rPr>
          <w:sz w:val="20"/>
          <w:szCs w:val="20"/>
          <w:lang w:val="en-US"/>
        </w:rPr>
        <w:t>24</w:t>
      </w:r>
      <w:r w:rsidRPr="00D94E83">
        <w:rPr>
          <w:sz w:val="20"/>
          <w:szCs w:val="20"/>
          <w:lang w:val="en-US"/>
        </w:rPr>
        <w:t xml:space="preserve">. </w:t>
      </w:r>
      <w:r w:rsidRPr="00F2279D">
        <w:rPr>
          <w:sz w:val="20"/>
          <w:szCs w:val="20"/>
          <w:lang w:val="en-US"/>
        </w:rPr>
        <w:t xml:space="preserve">Hasil Penskoran </w:t>
      </w:r>
      <w:r w:rsidRPr="005E1435">
        <w:rPr>
          <w:sz w:val="20"/>
          <w:szCs w:val="20"/>
          <w:lang w:val="en-US"/>
        </w:rPr>
        <w:t>Utilitas</w:t>
      </w:r>
    </w:p>
    <w:tbl>
      <w:tblPr>
        <w:tblStyle w:val="TableGrid"/>
        <w:tblW w:w="5000" w:type="pct"/>
        <w:jc w:val="center"/>
        <w:tblLook w:val="04A0" w:firstRow="1" w:lastRow="0" w:firstColumn="1" w:lastColumn="0" w:noHBand="0" w:noVBand="1"/>
      </w:tblPr>
      <w:tblGrid>
        <w:gridCol w:w="412"/>
        <w:gridCol w:w="1214"/>
        <w:gridCol w:w="1117"/>
        <w:gridCol w:w="1070"/>
        <w:gridCol w:w="720"/>
      </w:tblGrid>
      <w:tr w:rsidR="00927933" w:rsidRPr="00B72D18" w14:paraId="688406FB" w14:textId="77777777" w:rsidTr="00927933">
        <w:trPr>
          <w:jc w:val="center"/>
        </w:trPr>
        <w:tc>
          <w:tcPr>
            <w:tcW w:w="508" w:type="pct"/>
            <w:shd w:val="clear" w:color="auto" w:fill="DAEEF3" w:themeFill="accent5" w:themeFillTint="33"/>
            <w:vAlign w:val="center"/>
          </w:tcPr>
          <w:p w14:paraId="35EEDF3F" w14:textId="77777777" w:rsidR="00927933" w:rsidRPr="00B72D18" w:rsidRDefault="00927933" w:rsidP="004C3BEA">
            <w:pPr>
              <w:pStyle w:val="BodyText"/>
              <w:adjustRightInd w:val="0"/>
              <w:snapToGrid w:val="0"/>
              <w:jc w:val="center"/>
              <w:rPr>
                <w:bCs/>
                <w:iCs/>
                <w:sz w:val="16"/>
                <w:szCs w:val="20"/>
                <w:lang w:val="en-US"/>
              </w:rPr>
            </w:pPr>
            <w:r w:rsidRPr="00B72D18">
              <w:rPr>
                <w:bCs/>
                <w:iCs/>
                <w:sz w:val="16"/>
                <w:szCs w:val="20"/>
                <w:lang w:val="en-US"/>
              </w:rPr>
              <w:t>No</w:t>
            </w:r>
          </w:p>
        </w:tc>
        <w:tc>
          <w:tcPr>
            <w:tcW w:w="1410" w:type="pct"/>
            <w:shd w:val="clear" w:color="auto" w:fill="DAEEF3" w:themeFill="accent5" w:themeFillTint="33"/>
            <w:vAlign w:val="center"/>
          </w:tcPr>
          <w:p w14:paraId="27F74855" w14:textId="77777777" w:rsidR="00927933" w:rsidRPr="00B72D18" w:rsidRDefault="00927933" w:rsidP="004C3BEA">
            <w:pPr>
              <w:pStyle w:val="BodyText"/>
              <w:adjustRightInd w:val="0"/>
              <w:snapToGrid w:val="0"/>
              <w:jc w:val="center"/>
              <w:rPr>
                <w:bCs/>
                <w:iCs/>
                <w:sz w:val="16"/>
                <w:szCs w:val="20"/>
                <w:lang w:val="en-US"/>
              </w:rPr>
            </w:pPr>
            <w:r w:rsidRPr="00B72D18">
              <w:rPr>
                <w:bCs/>
                <w:iCs/>
                <w:sz w:val="16"/>
                <w:szCs w:val="20"/>
                <w:lang w:val="en-US"/>
              </w:rPr>
              <w:t>Parameter</w:t>
            </w:r>
          </w:p>
        </w:tc>
        <w:tc>
          <w:tcPr>
            <w:tcW w:w="1294" w:type="pct"/>
            <w:shd w:val="clear" w:color="auto" w:fill="DAEEF3" w:themeFill="accent5" w:themeFillTint="33"/>
            <w:vAlign w:val="center"/>
          </w:tcPr>
          <w:p w14:paraId="549EB38D" w14:textId="77777777" w:rsidR="00927933" w:rsidRPr="00B72D18" w:rsidRDefault="00927933" w:rsidP="004C3BEA">
            <w:pPr>
              <w:pStyle w:val="BodyText"/>
              <w:adjustRightInd w:val="0"/>
              <w:snapToGrid w:val="0"/>
              <w:jc w:val="center"/>
              <w:rPr>
                <w:bCs/>
                <w:iCs/>
                <w:sz w:val="16"/>
                <w:szCs w:val="20"/>
                <w:lang w:val="en-US"/>
              </w:rPr>
            </w:pPr>
            <w:r w:rsidRPr="00B72D18">
              <w:rPr>
                <w:bCs/>
                <w:iCs/>
                <w:sz w:val="16"/>
                <w:szCs w:val="20"/>
                <w:lang w:val="en-US"/>
              </w:rPr>
              <w:t>Hasil Pengolahan Data</w:t>
            </w:r>
          </w:p>
        </w:tc>
        <w:tc>
          <w:tcPr>
            <w:tcW w:w="932" w:type="pct"/>
            <w:shd w:val="clear" w:color="auto" w:fill="DAEEF3" w:themeFill="accent5" w:themeFillTint="33"/>
            <w:vAlign w:val="center"/>
          </w:tcPr>
          <w:p w14:paraId="675B1DC8" w14:textId="00A2AED2" w:rsidR="00927933" w:rsidRPr="00B72D18" w:rsidRDefault="00927933" w:rsidP="004C3BEA">
            <w:pPr>
              <w:pStyle w:val="BodyText"/>
              <w:adjustRightInd w:val="0"/>
              <w:snapToGrid w:val="0"/>
              <w:jc w:val="center"/>
              <w:rPr>
                <w:bCs/>
                <w:iCs/>
                <w:sz w:val="16"/>
                <w:szCs w:val="20"/>
                <w:lang w:val="en-US"/>
              </w:rPr>
            </w:pPr>
            <w:r w:rsidRPr="00B72D18">
              <w:rPr>
                <w:bCs/>
                <w:iCs/>
                <w:sz w:val="16"/>
                <w:szCs w:val="20"/>
                <w:lang w:val="en-US"/>
              </w:rPr>
              <w:t>Standar Acuan</w:t>
            </w:r>
          </w:p>
        </w:tc>
        <w:tc>
          <w:tcPr>
            <w:tcW w:w="856" w:type="pct"/>
            <w:shd w:val="clear" w:color="auto" w:fill="DAEEF3" w:themeFill="accent5" w:themeFillTint="33"/>
            <w:vAlign w:val="center"/>
          </w:tcPr>
          <w:p w14:paraId="2D9281A3" w14:textId="75AB83A8" w:rsidR="00927933" w:rsidRPr="00B72D18" w:rsidRDefault="00927933" w:rsidP="004C3BEA">
            <w:pPr>
              <w:pStyle w:val="BodyText"/>
              <w:adjustRightInd w:val="0"/>
              <w:snapToGrid w:val="0"/>
              <w:jc w:val="center"/>
              <w:rPr>
                <w:bCs/>
                <w:iCs/>
                <w:sz w:val="16"/>
                <w:szCs w:val="20"/>
                <w:lang w:val="en-US"/>
              </w:rPr>
            </w:pPr>
            <w:r w:rsidRPr="00B72D18">
              <w:rPr>
                <w:bCs/>
                <w:iCs/>
                <w:sz w:val="16"/>
                <w:szCs w:val="20"/>
                <w:lang w:val="en-US"/>
              </w:rPr>
              <w:t>Kriteria</w:t>
            </w:r>
          </w:p>
        </w:tc>
      </w:tr>
      <w:tr w:rsidR="00927933" w:rsidRPr="00B72D18" w14:paraId="15DB91A2" w14:textId="77777777" w:rsidTr="00927933">
        <w:trPr>
          <w:jc w:val="center"/>
        </w:trPr>
        <w:tc>
          <w:tcPr>
            <w:tcW w:w="508" w:type="pct"/>
            <w:vAlign w:val="center"/>
          </w:tcPr>
          <w:p w14:paraId="2C0CB0F0" w14:textId="77777777" w:rsidR="00927933" w:rsidRPr="00B72D18" w:rsidRDefault="00927933" w:rsidP="005E1435">
            <w:pPr>
              <w:pStyle w:val="BodyText"/>
              <w:adjustRightInd w:val="0"/>
              <w:snapToGrid w:val="0"/>
              <w:jc w:val="center"/>
              <w:rPr>
                <w:bCs/>
                <w:iCs/>
                <w:sz w:val="16"/>
                <w:szCs w:val="20"/>
                <w:lang w:val="en-US"/>
              </w:rPr>
            </w:pPr>
            <w:r w:rsidRPr="00B72D18">
              <w:rPr>
                <w:bCs/>
                <w:iCs/>
                <w:sz w:val="16"/>
                <w:szCs w:val="20"/>
                <w:lang w:val="en-US"/>
              </w:rPr>
              <w:t>1</w:t>
            </w:r>
          </w:p>
        </w:tc>
        <w:tc>
          <w:tcPr>
            <w:tcW w:w="1410" w:type="pct"/>
            <w:vAlign w:val="center"/>
          </w:tcPr>
          <w:p w14:paraId="7DECB449" w14:textId="1DC222E3" w:rsidR="00927933" w:rsidRPr="00B72D18" w:rsidRDefault="00927933" w:rsidP="005E1435">
            <w:pPr>
              <w:pStyle w:val="BodyText"/>
              <w:adjustRightInd w:val="0"/>
              <w:snapToGrid w:val="0"/>
              <w:jc w:val="center"/>
              <w:rPr>
                <w:bCs/>
                <w:iCs/>
                <w:sz w:val="16"/>
                <w:szCs w:val="20"/>
                <w:lang w:val="en-US"/>
              </w:rPr>
            </w:pPr>
            <w:r w:rsidRPr="00B72D18">
              <w:rPr>
                <w:bCs/>
                <w:iCs/>
                <w:sz w:val="16"/>
                <w:szCs w:val="20"/>
                <w:lang w:val="en-US"/>
              </w:rPr>
              <w:t>Utilitas Std Kamboja - Unsri</w:t>
            </w:r>
          </w:p>
        </w:tc>
        <w:tc>
          <w:tcPr>
            <w:tcW w:w="1294" w:type="pct"/>
            <w:vAlign w:val="center"/>
          </w:tcPr>
          <w:p w14:paraId="7CCD5132" w14:textId="23EB74F6" w:rsidR="00927933" w:rsidRPr="00B72D18" w:rsidRDefault="00927933" w:rsidP="005E1435">
            <w:pPr>
              <w:pStyle w:val="BodyText"/>
              <w:adjustRightInd w:val="0"/>
              <w:snapToGrid w:val="0"/>
              <w:jc w:val="center"/>
              <w:rPr>
                <w:bCs/>
                <w:iCs/>
                <w:sz w:val="16"/>
                <w:szCs w:val="20"/>
                <w:lang w:val="en-US"/>
              </w:rPr>
            </w:pPr>
            <w:r w:rsidRPr="00B72D18">
              <w:rPr>
                <w:sz w:val="16"/>
                <w:szCs w:val="20"/>
              </w:rPr>
              <w:t>187,2 km</w:t>
            </w:r>
          </w:p>
        </w:tc>
        <w:tc>
          <w:tcPr>
            <w:tcW w:w="932" w:type="pct"/>
            <w:vAlign w:val="center"/>
          </w:tcPr>
          <w:p w14:paraId="6BB0F4F4" w14:textId="19BF7E70" w:rsidR="00927933" w:rsidRPr="00B72D18" w:rsidRDefault="00927933" w:rsidP="00927933">
            <w:pPr>
              <w:jc w:val="center"/>
              <w:rPr>
                <w:sz w:val="16"/>
                <w:szCs w:val="24"/>
                <w:lang w:val="en-US"/>
              </w:rPr>
            </w:pPr>
            <w:r w:rsidRPr="00B72D18">
              <w:rPr>
                <w:sz w:val="16"/>
                <w:szCs w:val="24"/>
                <w:lang w:val="en-US"/>
              </w:rPr>
              <w:t>&lt;230 – 260 km/kend/hari</w:t>
            </w:r>
          </w:p>
        </w:tc>
        <w:tc>
          <w:tcPr>
            <w:tcW w:w="856" w:type="pct"/>
            <w:vAlign w:val="center"/>
          </w:tcPr>
          <w:p w14:paraId="7EB23657" w14:textId="4590263A" w:rsidR="00927933" w:rsidRPr="00B72D18" w:rsidRDefault="00927933" w:rsidP="005E1435">
            <w:pPr>
              <w:pStyle w:val="BodyText"/>
              <w:adjustRightInd w:val="0"/>
              <w:snapToGrid w:val="0"/>
              <w:jc w:val="center"/>
              <w:rPr>
                <w:bCs/>
                <w:iCs/>
                <w:sz w:val="16"/>
                <w:szCs w:val="20"/>
                <w:lang w:val="en-US"/>
              </w:rPr>
            </w:pPr>
            <w:r w:rsidRPr="00B72D18">
              <w:rPr>
                <w:sz w:val="16"/>
                <w:szCs w:val="20"/>
              </w:rPr>
              <w:t>Baik</w:t>
            </w:r>
          </w:p>
        </w:tc>
      </w:tr>
      <w:tr w:rsidR="00927933" w:rsidRPr="00B72D18" w14:paraId="6191BF1B" w14:textId="77777777" w:rsidTr="00927933">
        <w:trPr>
          <w:jc w:val="center"/>
        </w:trPr>
        <w:tc>
          <w:tcPr>
            <w:tcW w:w="508" w:type="pct"/>
            <w:vAlign w:val="center"/>
          </w:tcPr>
          <w:p w14:paraId="236EA83A" w14:textId="77777777" w:rsidR="00927933" w:rsidRPr="00B72D18" w:rsidRDefault="00927933" w:rsidP="005E1435">
            <w:pPr>
              <w:pStyle w:val="BodyText"/>
              <w:adjustRightInd w:val="0"/>
              <w:snapToGrid w:val="0"/>
              <w:jc w:val="center"/>
              <w:rPr>
                <w:bCs/>
                <w:iCs/>
                <w:sz w:val="16"/>
                <w:szCs w:val="20"/>
                <w:lang w:val="en-US"/>
              </w:rPr>
            </w:pPr>
            <w:r w:rsidRPr="00B72D18">
              <w:rPr>
                <w:bCs/>
                <w:iCs/>
                <w:sz w:val="16"/>
                <w:szCs w:val="20"/>
                <w:lang w:val="en-US"/>
              </w:rPr>
              <w:t>2</w:t>
            </w:r>
          </w:p>
        </w:tc>
        <w:tc>
          <w:tcPr>
            <w:tcW w:w="1410" w:type="pct"/>
            <w:vAlign w:val="center"/>
          </w:tcPr>
          <w:p w14:paraId="673891A2" w14:textId="1CC1866D" w:rsidR="00927933" w:rsidRPr="00B72D18" w:rsidRDefault="00927933" w:rsidP="005E1435">
            <w:pPr>
              <w:pStyle w:val="BodyText"/>
              <w:adjustRightInd w:val="0"/>
              <w:snapToGrid w:val="0"/>
              <w:jc w:val="center"/>
              <w:rPr>
                <w:bCs/>
                <w:iCs/>
                <w:sz w:val="16"/>
                <w:szCs w:val="20"/>
                <w:lang w:val="en-US"/>
              </w:rPr>
            </w:pPr>
            <w:r w:rsidRPr="00B72D18">
              <w:rPr>
                <w:bCs/>
                <w:iCs/>
                <w:sz w:val="16"/>
                <w:szCs w:val="20"/>
                <w:lang w:val="en-US"/>
              </w:rPr>
              <w:t>Utilitas Unsri - Std Kamboja</w:t>
            </w:r>
          </w:p>
        </w:tc>
        <w:tc>
          <w:tcPr>
            <w:tcW w:w="1294" w:type="pct"/>
            <w:vAlign w:val="center"/>
          </w:tcPr>
          <w:p w14:paraId="0037E885" w14:textId="6CF3A9EC" w:rsidR="00927933" w:rsidRPr="00B72D18" w:rsidRDefault="00927933" w:rsidP="005E1435">
            <w:pPr>
              <w:pStyle w:val="BodyText"/>
              <w:adjustRightInd w:val="0"/>
              <w:snapToGrid w:val="0"/>
              <w:jc w:val="center"/>
              <w:rPr>
                <w:bCs/>
                <w:iCs/>
                <w:sz w:val="16"/>
                <w:szCs w:val="20"/>
                <w:lang w:val="en-US"/>
              </w:rPr>
            </w:pPr>
            <w:r w:rsidRPr="00B72D18">
              <w:rPr>
                <w:sz w:val="16"/>
                <w:szCs w:val="20"/>
              </w:rPr>
              <w:t>175,2 km</w:t>
            </w:r>
          </w:p>
        </w:tc>
        <w:tc>
          <w:tcPr>
            <w:tcW w:w="932" w:type="pct"/>
            <w:vAlign w:val="center"/>
          </w:tcPr>
          <w:p w14:paraId="7BDFE2AC" w14:textId="5CD7159E" w:rsidR="00927933" w:rsidRPr="00B72D18" w:rsidRDefault="00927933" w:rsidP="005E1435">
            <w:pPr>
              <w:pStyle w:val="BodyText"/>
              <w:adjustRightInd w:val="0"/>
              <w:snapToGrid w:val="0"/>
              <w:jc w:val="center"/>
              <w:rPr>
                <w:bCs/>
                <w:iCs/>
                <w:sz w:val="16"/>
                <w:szCs w:val="20"/>
                <w:lang w:val="en-US"/>
              </w:rPr>
            </w:pPr>
            <w:r w:rsidRPr="00B72D18">
              <w:rPr>
                <w:sz w:val="16"/>
                <w:lang w:val="en-US"/>
              </w:rPr>
              <w:t>&lt;230 – 260 km/kend/hari</w:t>
            </w:r>
          </w:p>
        </w:tc>
        <w:tc>
          <w:tcPr>
            <w:tcW w:w="856" w:type="pct"/>
            <w:vAlign w:val="center"/>
          </w:tcPr>
          <w:p w14:paraId="5707CEB4" w14:textId="065F0F7B" w:rsidR="00927933" w:rsidRPr="00B72D18" w:rsidRDefault="00927933" w:rsidP="005E1435">
            <w:pPr>
              <w:pStyle w:val="BodyText"/>
              <w:adjustRightInd w:val="0"/>
              <w:snapToGrid w:val="0"/>
              <w:jc w:val="center"/>
              <w:rPr>
                <w:bCs/>
                <w:iCs/>
                <w:sz w:val="16"/>
                <w:szCs w:val="20"/>
                <w:lang w:val="en-US"/>
              </w:rPr>
            </w:pPr>
            <w:r w:rsidRPr="00B72D18">
              <w:rPr>
                <w:sz w:val="16"/>
                <w:szCs w:val="20"/>
              </w:rPr>
              <w:t>Baik</w:t>
            </w:r>
          </w:p>
        </w:tc>
      </w:tr>
    </w:tbl>
    <w:p w14:paraId="7069FA2B" w14:textId="19DF5132" w:rsidR="005E1435" w:rsidRDefault="005E1435" w:rsidP="00F2279D">
      <w:pPr>
        <w:pStyle w:val="BodyText"/>
        <w:adjustRightInd w:val="0"/>
        <w:snapToGrid w:val="0"/>
        <w:ind w:right="-1" w:firstLine="427"/>
        <w:jc w:val="both"/>
        <w:rPr>
          <w:bCs/>
          <w:sz w:val="22"/>
          <w:szCs w:val="22"/>
          <w:lang w:val="en-US"/>
        </w:rPr>
      </w:pPr>
    </w:p>
    <w:p w14:paraId="273AA696" w14:textId="64613BFA" w:rsidR="005E1435" w:rsidRDefault="005E1435" w:rsidP="005E1435">
      <w:pPr>
        <w:adjustRightInd w:val="0"/>
        <w:snapToGrid w:val="0"/>
        <w:rPr>
          <w:bCs/>
          <w:lang w:val="en-US"/>
        </w:rPr>
      </w:pPr>
      <w:r>
        <w:rPr>
          <w:b/>
          <w:lang w:val="en-US"/>
        </w:rPr>
        <w:t xml:space="preserve">5. </w:t>
      </w:r>
      <w:r w:rsidRPr="005E1435">
        <w:rPr>
          <w:b/>
          <w:lang w:val="en-US"/>
        </w:rPr>
        <w:t>REKAPITULASI PENSKORAN</w:t>
      </w:r>
    </w:p>
    <w:p w14:paraId="237E080D" w14:textId="206163A9" w:rsidR="005E1435" w:rsidRDefault="008620CD" w:rsidP="00F2279D">
      <w:pPr>
        <w:pStyle w:val="BodyText"/>
        <w:adjustRightInd w:val="0"/>
        <w:snapToGrid w:val="0"/>
        <w:ind w:right="-1" w:firstLine="427"/>
        <w:jc w:val="both"/>
        <w:rPr>
          <w:bCs/>
          <w:sz w:val="22"/>
          <w:szCs w:val="22"/>
          <w:lang w:val="en-US"/>
        </w:rPr>
      </w:pPr>
      <w:r w:rsidRPr="008620CD">
        <w:rPr>
          <w:bCs/>
          <w:sz w:val="22"/>
          <w:szCs w:val="22"/>
          <w:lang w:val="en-US"/>
        </w:rPr>
        <w:t>Parameter yang digunakan sebagai acuan dalam proses penskoran. Parameter-parameter tersebut dapat dilihat pada tabel di bawah ini. Setelah data yang telah diolah dibandingkan dengan standar yang berlaku, yaitu standar Word Bank</w:t>
      </w:r>
      <w:r>
        <w:rPr>
          <w:bCs/>
          <w:sz w:val="22"/>
          <w:szCs w:val="22"/>
          <w:lang w:val="en-US"/>
        </w:rPr>
        <w:t>.</w:t>
      </w:r>
    </w:p>
    <w:p w14:paraId="795914EA" w14:textId="644B51E3" w:rsidR="008620CD" w:rsidRPr="00D94E83" w:rsidRDefault="008620CD" w:rsidP="008620CD">
      <w:pPr>
        <w:pStyle w:val="BodyText"/>
        <w:adjustRightInd w:val="0"/>
        <w:snapToGrid w:val="0"/>
        <w:ind w:right="296"/>
        <w:jc w:val="both"/>
        <w:rPr>
          <w:sz w:val="20"/>
          <w:szCs w:val="20"/>
          <w:lang w:val="en-US"/>
        </w:rPr>
      </w:pPr>
      <w:r w:rsidRPr="00D94E83">
        <w:rPr>
          <w:sz w:val="20"/>
          <w:szCs w:val="20"/>
        </w:rPr>
        <w:t xml:space="preserve">Tabel </w:t>
      </w:r>
      <w:r w:rsidR="00D54672">
        <w:rPr>
          <w:sz w:val="20"/>
          <w:szCs w:val="20"/>
          <w:lang w:val="en-US"/>
        </w:rPr>
        <w:t>25</w:t>
      </w:r>
      <w:r w:rsidRPr="00D94E83">
        <w:rPr>
          <w:sz w:val="20"/>
          <w:szCs w:val="20"/>
          <w:lang w:val="en-US"/>
        </w:rPr>
        <w:t xml:space="preserve">. </w:t>
      </w:r>
      <w:r w:rsidRPr="00F2279D">
        <w:rPr>
          <w:sz w:val="20"/>
          <w:szCs w:val="20"/>
          <w:lang w:val="en-US"/>
        </w:rPr>
        <w:t xml:space="preserve">Hasil Penskoran </w:t>
      </w:r>
      <w:r w:rsidRPr="008620CD">
        <w:rPr>
          <w:sz w:val="20"/>
          <w:szCs w:val="20"/>
          <w:lang w:val="en-US"/>
        </w:rPr>
        <w:t>Efektifitas Rute Std. Kamboja – Unsri</w:t>
      </w:r>
    </w:p>
    <w:tbl>
      <w:tblPr>
        <w:tblStyle w:val="TableGrid1"/>
        <w:tblW w:w="5000" w:type="pct"/>
        <w:tblLook w:val="04A0" w:firstRow="1" w:lastRow="0" w:firstColumn="1" w:lastColumn="0" w:noHBand="0" w:noVBand="1"/>
      </w:tblPr>
      <w:tblGrid>
        <w:gridCol w:w="363"/>
        <w:gridCol w:w="782"/>
        <w:gridCol w:w="713"/>
        <w:gridCol w:w="845"/>
        <w:gridCol w:w="626"/>
        <w:gridCol w:w="751"/>
        <w:gridCol w:w="453"/>
      </w:tblGrid>
      <w:tr w:rsidR="008620CD" w:rsidRPr="008620CD" w14:paraId="18FA955C" w14:textId="77777777" w:rsidTr="00927933">
        <w:trPr>
          <w:tblHeader/>
        </w:trPr>
        <w:tc>
          <w:tcPr>
            <w:tcW w:w="400" w:type="pct"/>
            <w:shd w:val="clear" w:color="auto" w:fill="DAEEF3" w:themeFill="accent5" w:themeFillTint="33"/>
            <w:vAlign w:val="center"/>
          </w:tcPr>
          <w:p w14:paraId="5E0055D9" w14:textId="77777777" w:rsidR="008620CD" w:rsidRPr="008620CD" w:rsidRDefault="008620CD" w:rsidP="008620CD">
            <w:pPr>
              <w:jc w:val="center"/>
              <w:rPr>
                <w:rFonts w:eastAsia="GulimChe"/>
                <w:iCs/>
                <w:sz w:val="12"/>
                <w:szCs w:val="12"/>
                <w:lang w:val="en-US"/>
              </w:rPr>
            </w:pPr>
            <w:r w:rsidRPr="008620CD">
              <w:rPr>
                <w:rFonts w:eastAsia="GulimChe"/>
                <w:iCs/>
                <w:sz w:val="12"/>
                <w:szCs w:val="12"/>
                <w:lang w:val="en-US"/>
              </w:rPr>
              <w:t>No</w:t>
            </w:r>
          </w:p>
        </w:tc>
        <w:tc>
          <w:tcPr>
            <w:tcW w:w="863" w:type="pct"/>
            <w:shd w:val="clear" w:color="auto" w:fill="DAEEF3" w:themeFill="accent5" w:themeFillTint="33"/>
            <w:vAlign w:val="center"/>
          </w:tcPr>
          <w:p w14:paraId="4DEA4A03" w14:textId="77777777" w:rsidR="008620CD" w:rsidRPr="008620CD" w:rsidRDefault="008620CD" w:rsidP="008620CD">
            <w:pPr>
              <w:jc w:val="center"/>
              <w:rPr>
                <w:rFonts w:eastAsia="GulimChe"/>
                <w:iCs/>
                <w:sz w:val="12"/>
                <w:szCs w:val="12"/>
                <w:lang w:val="en-US"/>
              </w:rPr>
            </w:pPr>
            <w:r w:rsidRPr="008620CD">
              <w:rPr>
                <w:rFonts w:eastAsia="GulimChe"/>
                <w:iCs/>
                <w:sz w:val="12"/>
                <w:szCs w:val="12"/>
                <w:lang w:val="en-US"/>
              </w:rPr>
              <w:t>Parameter</w:t>
            </w:r>
          </w:p>
        </w:tc>
        <w:tc>
          <w:tcPr>
            <w:tcW w:w="786" w:type="pct"/>
            <w:shd w:val="clear" w:color="auto" w:fill="DAEEF3" w:themeFill="accent5" w:themeFillTint="33"/>
            <w:vAlign w:val="center"/>
          </w:tcPr>
          <w:p w14:paraId="3026294F" w14:textId="77777777" w:rsidR="008620CD" w:rsidRPr="008620CD" w:rsidRDefault="008620CD" w:rsidP="008620CD">
            <w:pPr>
              <w:jc w:val="center"/>
              <w:rPr>
                <w:rFonts w:eastAsia="GulimChe"/>
                <w:iCs/>
                <w:sz w:val="12"/>
                <w:szCs w:val="12"/>
                <w:lang w:val="en-US"/>
              </w:rPr>
            </w:pPr>
            <w:r w:rsidRPr="008620CD">
              <w:rPr>
                <w:rFonts w:eastAsia="GulimChe"/>
                <w:iCs/>
                <w:sz w:val="12"/>
                <w:szCs w:val="12"/>
                <w:lang w:val="en-US"/>
              </w:rPr>
              <w:t xml:space="preserve">Standar </w:t>
            </w:r>
            <w:r w:rsidRPr="008620CD">
              <w:rPr>
                <w:rFonts w:eastAsia="GulimChe"/>
                <w:i/>
                <w:iCs/>
                <w:sz w:val="12"/>
                <w:szCs w:val="12"/>
                <w:lang w:val="en-US"/>
              </w:rPr>
              <w:t>Word Bank</w:t>
            </w:r>
          </w:p>
        </w:tc>
        <w:tc>
          <w:tcPr>
            <w:tcW w:w="932" w:type="pct"/>
            <w:shd w:val="clear" w:color="auto" w:fill="DAEEF3" w:themeFill="accent5" w:themeFillTint="33"/>
            <w:vAlign w:val="center"/>
          </w:tcPr>
          <w:p w14:paraId="430B9BD5" w14:textId="77777777" w:rsidR="008620CD" w:rsidRPr="008620CD" w:rsidRDefault="008620CD" w:rsidP="008620CD">
            <w:pPr>
              <w:jc w:val="center"/>
              <w:rPr>
                <w:rFonts w:eastAsia="GulimChe"/>
                <w:iCs/>
                <w:sz w:val="12"/>
                <w:szCs w:val="12"/>
                <w:lang w:val="en-US"/>
              </w:rPr>
            </w:pPr>
            <w:r w:rsidRPr="008620CD">
              <w:rPr>
                <w:rFonts w:eastAsia="GulimChe"/>
                <w:iCs/>
                <w:sz w:val="12"/>
                <w:szCs w:val="12"/>
                <w:lang w:val="en-US"/>
              </w:rPr>
              <w:t>Hasil Pengolahan Data</w:t>
            </w:r>
          </w:p>
        </w:tc>
        <w:tc>
          <w:tcPr>
            <w:tcW w:w="691" w:type="pct"/>
            <w:shd w:val="clear" w:color="auto" w:fill="DAEEF3" w:themeFill="accent5" w:themeFillTint="33"/>
            <w:vAlign w:val="center"/>
          </w:tcPr>
          <w:p w14:paraId="2F6615F1" w14:textId="77777777" w:rsidR="008620CD" w:rsidRPr="008620CD" w:rsidRDefault="008620CD" w:rsidP="008620CD">
            <w:pPr>
              <w:jc w:val="center"/>
              <w:rPr>
                <w:rFonts w:eastAsia="GulimChe"/>
                <w:iCs/>
                <w:sz w:val="12"/>
                <w:szCs w:val="12"/>
                <w:lang w:val="en-US"/>
              </w:rPr>
            </w:pPr>
            <w:r w:rsidRPr="008620CD">
              <w:rPr>
                <w:rFonts w:eastAsia="GulimChe"/>
                <w:iCs/>
                <w:sz w:val="12"/>
                <w:szCs w:val="12"/>
                <w:lang w:val="en-US"/>
              </w:rPr>
              <w:t>Kriteria</w:t>
            </w:r>
          </w:p>
        </w:tc>
        <w:tc>
          <w:tcPr>
            <w:tcW w:w="828" w:type="pct"/>
            <w:shd w:val="clear" w:color="auto" w:fill="DAEEF3" w:themeFill="accent5" w:themeFillTint="33"/>
            <w:vAlign w:val="center"/>
          </w:tcPr>
          <w:p w14:paraId="7A64970A" w14:textId="77777777" w:rsidR="008620CD" w:rsidRPr="008620CD" w:rsidRDefault="008620CD" w:rsidP="008620CD">
            <w:pPr>
              <w:jc w:val="center"/>
              <w:rPr>
                <w:rFonts w:eastAsia="GulimChe"/>
                <w:iCs/>
                <w:sz w:val="12"/>
                <w:szCs w:val="12"/>
                <w:lang w:val="en-US"/>
              </w:rPr>
            </w:pPr>
            <w:r w:rsidRPr="008620CD">
              <w:rPr>
                <w:rFonts w:eastAsia="GulimChe"/>
                <w:iCs/>
                <w:sz w:val="12"/>
                <w:szCs w:val="12"/>
                <w:lang w:val="en-US"/>
              </w:rPr>
              <w:t>Kriteria Skor</w:t>
            </w:r>
          </w:p>
        </w:tc>
        <w:tc>
          <w:tcPr>
            <w:tcW w:w="501" w:type="pct"/>
            <w:shd w:val="clear" w:color="auto" w:fill="DAEEF3" w:themeFill="accent5" w:themeFillTint="33"/>
            <w:vAlign w:val="center"/>
          </w:tcPr>
          <w:p w14:paraId="00034855" w14:textId="77777777" w:rsidR="008620CD" w:rsidRPr="008620CD" w:rsidRDefault="008620CD" w:rsidP="008620CD">
            <w:pPr>
              <w:jc w:val="center"/>
              <w:rPr>
                <w:rFonts w:eastAsia="GulimChe"/>
                <w:iCs/>
                <w:sz w:val="12"/>
                <w:szCs w:val="12"/>
                <w:lang w:val="en-US"/>
              </w:rPr>
            </w:pPr>
            <w:r w:rsidRPr="008620CD">
              <w:rPr>
                <w:rFonts w:eastAsia="GulimChe"/>
                <w:iCs/>
                <w:sz w:val="12"/>
                <w:szCs w:val="12"/>
                <w:lang w:val="en-US"/>
              </w:rPr>
              <w:t>Skor</w:t>
            </w:r>
          </w:p>
        </w:tc>
      </w:tr>
      <w:tr w:rsidR="008620CD" w:rsidRPr="008620CD" w14:paraId="45A465B3" w14:textId="77777777" w:rsidTr="008620CD">
        <w:tc>
          <w:tcPr>
            <w:tcW w:w="400" w:type="pct"/>
            <w:vAlign w:val="center"/>
          </w:tcPr>
          <w:p w14:paraId="6040B1E7" w14:textId="77777777" w:rsidR="008620CD" w:rsidRPr="008620CD" w:rsidRDefault="008620CD" w:rsidP="008620CD">
            <w:pPr>
              <w:jc w:val="center"/>
              <w:rPr>
                <w:rFonts w:eastAsia="GulimChe"/>
                <w:iCs/>
                <w:sz w:val="12"/>
                <w:szCs w:val="12"/>
                <w:lang w:val="en-US"/>
              </w:rPr>
            </w:pPr>
            <w:r w:rsidRPr="008620CD">
              <w:rPr>
                <w:rFonts w:eastAsia="GulimChe"/>
                <w:iCs/>
                <w:sz w:val="12"/>
                <w:szCs w:val="12"/>
                <w:lang w:val="en-US"/>
              </w:rPr>
              <w:t>1.</w:t>
            </w:r>
          </w:p>
        </w:tc>
        <w:tc>
          <w:tcPr>
            <w:tcW w:w="863" w:type="pct"/>
            <w:vAlign w:val="center"/>
          </w:tcPr>
          <w:p w14:paraId="2CF5DD86" w14:textId="77777777" w:rsidR="008620CD" w:rsidRPr="008620CD" w:rsidRDefault="008620CD" w:rsidP="008620CD">
            <w:pPr>
              <w:jc w:val="center"/>
              <w:rPr>
                <w:rFonts w:eastAsia="GulimChe"/>
                <w:iCs/>
                <w:sz w:val="12"/>
                <w:szCs w:val="12"/>
                <w:lang w:val="en-US"/>
              </w:rPr>
            </w:pPr>
            <w:r w:rsidRPr="008620CD">
              <w:rPr>
                <w:rFonts w:eastAsia="GulimChe"/>
                <w:iCs/>
                <w:sz w:val="12"/>
                <w:szCs w:val="12"/>
                <w:lang w:val="en-US"/>
              </w:rPr>
              <w:t xml:space="preserve">Kerapatan </w:t>
            </w:r>
          </w:p>
        </w:tc>
        <w:tc>
          <w:tcPr>
            <w:tcW w:w="786" w:type="pct"/>
            <w:vAlign w:val="center"/>
          </w:tcPr>
          <w:p w14:paraId="6F401D5E" w14:textId="77777777" w:rsidR="008620CD" w:rsidRPr="008620CD" w:rsidRDefault="008620CD" w:rsidP="008620CD">
            <w:pPr>
              <w:jc w:val="center"/>
              <w:rPr>
                <w:rFonts w:eastAsia="Calibri"/>
                <w:sz w:val="12"/>
                <w:szCs w:val="12"/>
                <w:lang w:val="en-US"/>
              </w:rPr>
            </w:pPr>
            <w:r w:rsidRPr="008620CD">
              <w:rPr>
                <w:rFonts w:eastAsia="Calibri"/>
                <w:sz w:val="12"/>
                <w:szCs w:val="12"/>
                <w:lang w:val="en-US"/>
              </w:rPr>
              <w:t>&lt;0.54</w:t>
            </w:r>
          </w:p>
          <w:p w14:paraId="09B38820" w14:textId="77777777" w:rsidR="008620CD" w:rsidRPr="008620CD" w:rsidRDefault="008620CD" w:rsidP="008620CD">
            <w:pPr>
              <w:jc w:val="center"/>
              <w:rPr>
                <w:rFonts w:eastAsia="GulimChe"/>
                <w:iCs/>
                <w:sz w:val="12"/>
                <w:szCs w:val="12"/>
                <w:lang w:val="en-US"/>
              </w:rPr>
            </w:pPr>
          </w:p>
        </w:tc>
        <w:tc>
          <w:tcPr>
            <w:tcW w:w="932" w:type="pct"/>
            <w:vAlign w:val="center"/>
          </w:tcPr>
          <w:p w14:paraId="4779F988" w14:textId="77777777" w:rsidR="008620CD" w:rsidRPr="008620CD" w:rsidRDefault="008620CD" w:rsidP="008620CD">
            <w:pPr>
              <w:jc w:val="center"/>
              <w:rPr>
                <w:rFonts w:eastAsia="GulimChe"/>
                <w:iCs/>
                <w:sz w:val="12"/>
                <w:szCs w:val="12"/>
                <w:lang w:val="en-US"/>
              </w:rPr>
            </w:pPr>
            <w:r w:rsidRPr="008620CD">
              <w:rPr>
                <w:rFonts w:eastAsia="GulimChe"/>
                <w:iCs/>
                <w:sz w:val="12"/>
                <w:szCs w:val="12"/>
                <w:lang w:val="en-US"/>
              </w:rPr>
              <w:t>0,174 kend/km</w:t>
            </w:r>
          </w:p>
        </w:tc>
        <w:tc>
          <w:tcPr>
            <w:tcW w:w="691" w:type="pct"/>
            <w:vAlign w:val="center"/>
          </w:tcPr>
          <w:p w14:paraId="2D66C24E" w14:textId="77777777" w:rsidR="008620CD" w:rsidRPr="008620CD" w:rsidRDefault="008620CD" w:rsidP="008620CD">
            <w:pPr>
              <w:jc w:val="center"/>
              <w:rPr>
                <w:rFonts w:eastAsia="GulimChe"/>
                <w:iCs/>
                <w:sz w:val="12"/>
                <w:szCs w:val="12"/>
                <w:lang w:val="en-US"/>
              </w:rPr>
            </w:pPr>
            <w:r w:rsidRPr="008620CD">
              <w:rPr>
                <w:rFonts w:eastAsia="GulimChe"/>
                <w:iCs/>
                <w:sz w:val="12"/>
                <w:szCs w:val="12"/>
                <w:lang w:val="en-US"/>
              </w:rPr>
              <w:t>Baik</w:t>
            </w:r>
          </w:p>
        </w:tc>
        <w:tc>
          <w:tcPr>
            <w:tcW w:w="828" w:type="pct"/>
            <w:vAlign w:val="center"/>
          </w:tcPr>
          <w:p w14:paraId="5A38F364" w14:textId="77777777" w:rsidR="008620CD" w:rsidRPr="008620CD" w:rsidRDefault="008620CD" w:rsidP="008620CD">
            <w:pPr>
              <w:jc w:val="center"/>
              <w:rPr>
                <w:rFonts w:eastAsia="GulimChe"/>
                <w:iCs/>
                <w:sz w:val="12"/>
                <w:szCs w:val="12"/>
                <w:lang w:val="en-US"/>
              </w:rPr>
            </w:pPr>
            <w:r w:rsidRPr="008620CD">
              <w:rPr>
                <w:rFonts w:eastAsia="GulimChe"/>
                <w:iCs/>
                <w:sz w:val="12"/>
                <w:szCs w:val="12"/>
                <w:lang w:val="en-US"/>
              </w:rPr>
              <w:t>EFEKTIF</w:t>
            </w:r>
          </w:p>
        </w:tc>
        <w:tc>
          <w:tcPr>
            <w:tcW w:w="501" w:type="pct"/>
            <w:vAlign w:val="center"/>
          </w:tcPr>
          <w:p w14:paraId="55DE20FD" w14:textId="77777777" w:rsidR="008620CD" w:rsidRPr="008620CD" w:rsidRDefault="008620CD" w:rsidP="008620CD">
            <w:pPr>
              <w:jc w:val="center"/>
              <w:rPr>
                <w:rFonts w:eastAsia="GulimChe"/>
                <w:iCs/>
                <w:sz w:val="12"/>
                <w:szCs w:val="12"/>
                <w:lang w:val="en-US"/>
              </w:rPr>
            </w:pPr>
            <w:r w:rsidRPr="008620CD">
              <w:rPr>
                <w:rFonts w:eastAsia="GulimChe"/>
                <w:iCs/>
                <w:sz w:val="12"/>
                <w:szCs w:val="12"/>
                <w:lang w:val="en-US"/>
              </w:rPr>
              <w:t>3</w:t>
            </w:r>
          </w:p>
        </w:tc>
      </w:tr>
      <w:tr w:rsidR="008620CD" w:rsidRPr="008620CD" w14:paraId="55C9B6CA" w14:textId="77777777" w:rsidTr="008620CD">
        <w:tc>
          <w:tcPr>
            <w:tcW w:w="400" w:type="pct"/>
            <w:vAlign w:val="center"/>
          </w:tcPr>
          <w:p w14:paraId="4EDE4B0F" w14:textId="77777777" w:rsidR="008620CD" w:rsidRPr="008620CD" w:rsidRDefault="008620CD" w:rsidP="008620CD">
            <w:pPr>
              <w:jc w:val="center"/>
              <w:rPr>
                <w:rFonts w:eastAsia="GulimChe"/>
                <w:iCs/>
                <w:sz w:val="12"/>
                <w:szCs w:val="12"/>
                <w:lang w:val="en-US"/>
              </w:rPr>
            </w:pPr>
            <w:r w:rsidRPr="008620CD">
              <w:rPr>
                <w:rFonts w:eastAsia="GulimChe"/>
                <w:iCs/>
                <w:sz w:val="12"/>
                <w:szCs w:val="12"/>
                <w:lang w:val="en-US"/>
              </w:rPr>
              <w:t>2.</w:t>
            </w:r>
          </w:p>
        </w:tc>
        <w:tc>
          <w:tcPr>
            <w:tcW w:w="863" w:type="pct"/>
            <w:vAlign w:val="center"/>
          </w:tcPr>
          <w:p w14:paraId="40F25FC8" w14:textId="77777777" w:rsidR="008620CD" w:rsidRPr="008620CD" w:rsidRDefault="008620CD" w:rsidP="008620CD">
            <w:pPr>
              <w:jc w:val="center"/>
              <w:rPr>
                <w:rFonts w:eastAsia="GulimChe"/>
                <w:iCs/>
                <w:sz w:val="12"/>
                <w:szCs w:val="12"/>
                <w:lang w:val="en-US"/>
              </w:rPr>
            </w:pPr>
            <w:r w:rsidRPr="008620CD">
              <w:rPr>
                <w:rFonts w:eastAsia="GulimChe"/>
                <w:iCs/>
                <w:sz w:val="12"/>
                <w:szCs w:val="12"/>
                <w:lang w:val="en-US"/>
              </w:rPr>
              <w:t xml:space="preserve">Kecepatan </w:t>
            </w:r>
          </w:p>
        </w:tc>
        <w:tc>
          <w:tcPr>
            <w:tcW w:w="786" w:type="pct"/>
            <w:vAlign w:val="center"/>
          </w:tcPr>
          <w:p w14:paraId="2D5153A0" w14:textId="77777777" w:rsidR="008620CD" w:rsidRPr="008620CD" w:rsidRDefault="008620CD" w:rsidP="008620CD">
            <w:pPr>
              <w:jc w:val="center"/>
              <w:rPr>
                <w:rFonts w:eastAsia="GulimChe"/>
                <w:iCs/>
                <w:sz w:val="12"/>
                <w:szCs w:val="12"/>
                <w:lang w:val="en-US"/>
              </w:rPr>
            </w:pPr>
            <w:r w:rsidRPr="008620CD">
              <w:rPr>
                <w:rFonts w:eastAsia="GulimChe"/>
                <w:iCs/>
                <w:sz w:val="12"/>
                <w:szCs w:val="12"/>
                <w:lang w:val="en-US"/>
              </w:rPr>
              <w:t>&gt;12 km/jam</w:t>
            </w:r>
          </w:p>
        </w:tc>
        <w:tc>
          <w:tcPr>
            <w:tcW w:w="932" w:type="pct"/>
            <w:vAlign w:val="center"/>
          </w:tcPr>
          <w:p w14:paraId="2401DE0B" w14:textId="77777777" w:rsidR="008620CD" w:rsidRPr="008620CD" w:rsidRDefault="008620CD" w:rsidP="008620CD">
            <w:pPr>
              <w:jc w:val="center"/>
              <w:rPr>
                <w:rFonts w:eastAsia="GulimChe"/>
                <w:iCs/>
                <w:sz w:val="12"/>
                <w:szCs w:val="12"/>
                <w:lang w:val="en-US"/>
              </w:rPr>
            </w:pPr>
            <w:r w:rsidRPr="008620CD">
              <w:rPr>
                <w:rFonts w:eastAsia="GulimChe"/>
                <w:iCs/>
                <w:sz w:val="12"/>
                <w:szCs w:val="12"/>
                <w:lang w:val="en-US"/>
              </w:rPr>
              <w:t>32,58 km/jam</w:t>
            </w:r>
          </w:p>
        </w:tc>
        <w:tc>
          <w:tcPr>
            <w:tcW w:w="691" w:type="pct"/>
            <w:vAlign w:val="center"/>
          </w:tcPr>
          <w:p w14:paraId="76B01952" w14:textId="77777777" w:rsidR="008620CD" w:rsidRPr="008620CD" w:rsidRDefault="008620CD" w:rsidP="008620CD">
            <w:pPr>
              <w:jc w:val="center"/>
              <w:rPr>
                <w:rFonts w:eastAsia="GulimChe"/>
                <w:iCs/>
                <w:sz w:val="12"/>
                <w:szCs w:val="12"/>
                <w:lang w:val="en-US"/>
              </w:rPr>
            </w:pPr>
            <w:r w:rsidRPr="008620CD">
              <w:rPr>
                <w:rFonts w:eastAsia="GulimChe"/>
                <w:iCs/>
                <w:sz w:val="12"/>
                <w:szCs w:val="12"/>
                <w:lang w:val="en-US"/>
              </w:rPr>
              <w:t>Baik</w:t>
            </w:r>
          </w:p>
        </w:tc>
        <w:tc>
          <w:tcPr>
            <w:tcW w:w="828" w:type="pct"/>
            <w:vAlign w:val="center"/>
          </w:tcPr>
          <w:p w14:paraId="5CC84A03" w14:textId="77777777" w:rsidR="008620CD" w:rsidRPr="008620CD" w:rsidRDefault="008620CD" w:rsidP="008620CD">
            <w:pPr>
              <w:jc w:val="center"/>
              <w:rPr>
                <w:rFonts w:eastAsia="GulimChe"/>
                <w:iCs/>
                <w:sz w:val="12"/>
                <w:szCs w:val="12"/>
                <w:lang w:val="en-US"/>
              </w:rPr>
            </w:pPr>
            <w:r w:rsidRPr="008620CD">
              <w:rPr>
                <w:rFonts w:eastAsia="GulimChe"/>
                <w:iCs/>
                <w:sz w:val="12"/>
                <w:szCs w:val="12"/>
                <w:lang w:val="en-US"/>
              </w:rPr>
              <w:t>EFEKTIF</w:t>
            </w:r>
          </w:p>
        </w:tc>
        <w:tc>
          <w:tcPr>
            <w:tcW w:w="501" w:type="pct"/>
            <w:vAlign w:val="center"/>
          </w:tcPr>
          <w:p w14:paraId="0ACC2C3C" w14:textId="77777777" w:rsidR="008620CD" w:rsidRPr="008620CD" w:rsidRDefault="008620CD" w:rsidP="008620CD">
            <w:pPr>
              <w:jc w:val="center"/>
              <w:rPr>
                <w:rFonts w:eastAsia="GulimChe"/>
                <w:iCs/>
                <w:sz w:val="12"/>
                <w:szCs w:val="12"/>
                <w:lang w:val="en-US"/>
              </w:rPr>
            </w:pPr>
            <w:r w:rsidRPr="008620CD">
              <w:rPr>
                <w:rFonts w:eastAsia="GulimChe"/>
                <w:iCs/>
                <w:sz w:val="12"/>
                <w:szCs w:val="12"/>
                <w:lang w:val="en-US"/>
              </w:rPr>
              <w:t>3</w:t>
            </w:r>
          </w:p>
        </w:tc>
      </w:tr>
      <w:tr w:rsidR="008620CD" w:rsidRPr="008620CD" w14:paraId="3CAD78EC" w14:textId="77777777" w:rsidTr="008620CD">
        <w:tc>
          <w:tcPr>
            <w:tcW w:w="400" w:type="pct"/>
            <w:vAlign w:val="center"/>
          </w:tcPr>
          <w:p w14:paraId="367637AE" w14:textId="77777777" w:rsidR="008620CD" w:rsidRPr="008620CD" w:rsidRDefault="008620CD" w:rsidP="008620CD">
            <w:pPr>
              <w:jc w:val="center"/>
              <w:rPr>
                <w:rFonts w:eastAsia="GulimChe"/>
                <w:iCs/>
                <w:sz w:val="12"/>
                <w:szCs w:val="12"/>
                <w:lang w:val="en-US"/>
              </w:rPr>
            </w:pPr>
            <w:r w:rsidRPr="008620CD">
              <w:rPr>
                <w:rFonts w:eastAsia="GulimChe"/>
                <w:iCs/>
                <w:sz w:val="12"/>
                <w:szCs w:val="12"/>
                <w:lang w:val="en-US"/>
              </w:rPr>
              <w:t>3.</w:t>
            </w:r>
          </w:p>
        </w:tc>
        <w:tc>
          <w:tcPr>
            <w:tcW w:w="863" w:type="pct"/>
            <w:vAlign w:val="center"/>
          </w:tcPr>
          <w:p w14:paraId="7042CEF2" w14:textId="77777777" w:rsidR="008620CD" w:rsidRPr="008620CD" w:rsidRDefault="008620CD" w:rsidP="008620CD">
            <w:pPr>
              <w:jc w:val="center"/>
              <w:rPr>
                <w:rFonts w:eastAsia="GulimChe"/>
                <w:iCs/>
                <w:sz w:val="12"/>
                <w:szCs w:val="12"/>
                <w:lang w:val="en-US"/>
              </w:rPr>
            </w:pPr>
            <w:r w:rsidRPr="008620CD">
              <w:rPr>
                <w:rFonts w:eastAsia="GulimChe"/>
                <w:iCs/>
                <w:sz w:val="12"/>
                <w:szCs w:val="12"/>
                <w:lang w:val="en-US"/>
              </w:rPr>
              <w:t>Waktu Tempuh</w:t>
            </w:r>
          </w:p>
        </w:tc>
        <w:tc>
          <w:tcPr>
            <w:tcW w:w="786" w:type="pct"/>
            <w:vAlign w:val="center"/>
          </w:tcPr>
          <w:p w14:paraId="4E0A17B8" w14:textId="77777777" w:rsidR="008620CD" w:rsidRPr="008620CD" w:rsidRDefault="008620CD" w:rsidP="008620CD">
            <w:pPr>
              <w:jc w:val="center"/>
              <w:rPr>
                <w:rFonts w:eastAsia="GulimChe"/>
                <w:iCs/>
                <w:sz w:val="12"/>
                <w:szCs w:val="12"/>
                <w:lang w:val="en-US"/>
              </w:rPr>
            </w:pPr>
            <w:r w:rsidRPr="008620CD">
              <w:rPr>
                <w:rFonts w:eastAsia="GulimChe"/>
                <w:iCs/>
                <w:sz w:val="12"/>
                <w:szCs w:val="12"/>
                <w:lang w:val="en-US"/>
              </w:rPr>
              <w:t>&lt;1 jam</w:t>
            </w:r>
          </w:p>
        </w:tc>
        <w:tc>
          <w:tcPr>
            <w:tcW w:w="932" w:type="pct"/>
            <w:vAlign w:val="center"/>
          </w:tcPr>
          <w:p w14:paraId="743CC6C8" w14:textId="77777777" w:rsidR="008620CD" w:rsidRPr="008620CD" w:rsidRDefault="008620CD" w:rsidP="008620CD">
            <w:pPr>
              <w:jc w:val="center"/>
              <w:rPr>
                <w:rFonts w:eastAsia="GulimChe"/>
                <w:iCs/>
                <w:sz w:val="12"/>
                <w:szCs w:val="12"/>
                <w:lang w:val="en-US"/>
              </w:rPr>
            </w:pPr>
            <w:r w:rsidRPr="008620CD">
              <w:rPr>
                <w:rFonts w:eastAsia="GulimChe"/>
                <w:iCs/>
                <w:sz w:val="12"/>
                <w:szCs w:val="12"/>
                <w:lang w:val="en-US"/>
              </w:rPr>
              <w:t>0.44 jam</w:t>
            </w:r>
          </w:p>
        </w:tc>
        <w:tc>
          <w:tcPr>
            <w:tcW w:w="691" w:type="pct"/>
            <w:vAlign w:val="center"/>
          </w:tcPr>
          <w:p w14:paraId="5AA2D7CC" w14:textId="77777777" w:rsidR="008620CD" w:rsidRPr="008620CD" w:rsidRDefault="008620CD" w:rsidP="008620CD">
            <w:pPr>
              <w:jc w:val="center"/>
              <w:rPr>
                <w:rFonts w:eastAsia="GulimChe"/>
                <w:iCs/>
                <w:sz w:val="12"/>
                <w:szCs w:val="12"/>
                <w:lang w:val="en-US"/>
              </w:rPr>
            </w:pPr>
            <w:r w:rsidRPr="008620CD">
              <w:rPr>
                <w:rFonts w:eastAsia="GulimChe"/>
                <w:iCs/>
                <w:sz w:val="12"/>
                <w:szCs w:val="12"/>
                <w:lang w:val="en-US"/>
              </w:rPr>
              <w:t>Baik</w:t>
            </w:r>
          </w:p>
        </w:tc>
        <w:tc>
          <w:tcPr>
            <w:tcW w:w="828" w:type="pct"/>
            <w:vAlign w:val="center"/>
          </w:tcPr>
          <w:p w14:paraId="343D91BD" w14:textId="77777777" w:rsidR="008620CD" w:rsidRPr="008620CD" w:rsidRDefault="008620CD" w:rsidP="008620CD">
            <w:pPr>
              <w:jc w:val="center"/>
              <w:rPr>
                <w:rFonts w:eastAsia="GulimChe"/>
                <w:iCs/>
                <w:sz w:val="12"/>
                <w:szCs w:val="12"/>
                <w:lang w:val="en-US"/>
              </w:rPr>
            </w:pPr>
            <w:r w:rsidRPr="008620CD">
              <w:rPr>
                <w:rFonts w:eastAsia="GulimChe"/>
                <w:iCs/>
                <w:sz w:val="12"/>
                <w:szCs w:val="12"/>
                <w:lang w:val="en-US"/>
              </w:rPr>
              <w:t>EFEKTIF</w:t>
            </w:r>
          </w:p>
        </w:tc>
        <w:tc>
          <w:tcPr>
            <w:tcW w:w="501" w:type="pct"/>
            <w:vAlign w:val="center"/>
          </w:tcPr>
          <w:p w14:paraId="390CD754" w14:textId="77777777" w:rsidR="008620CD" w:rsidRPr="008620CD" w:rsidRDefault="008620CD" w:rsidP="008620CD">
            <w:pPr>
              <w:jc w:val="center"/>
              <w:rPr>
                <w:rFonts w:eastAsia="GulimChe"/>
                <w:iCs/>
                <w:sz w:val="12"/>
                <w:szCs w:val="12"/>
                <w:lang w:val="en-US"/>
              </w:rPr>
            </w:pPr>
            <w:r w:rsidRPr="008620CD">
              <w:rPr>
                <w:rFonts w:eastAsia="GulimChe"/>
                <w:iCs/>
                <w:sz w:val="12"/>
                <w:szCs w:val="12"/>
                <w:lang w:val="en-US"/>
              </w:rPr>
              <w:t>3</w:t>
            </w:r>
          </w:p>
        </w:tc>
      </w:tr>
      <w:tr w:rsidR="008620CD" w:rsidRPr="008620CD" w14:paraId="288BEB29" w14:textId="77777777" w:rsidTr="008620CD">
        <w:trPr>
          <w:trHeight w:val="418"/>
        </w:trPr>
        <w:tc>
          <w:tcPr>
            <w:tcW w:w="400" w:type="pct"/>
            <w:vAlign w:val="center"/>
          </w:tcPr>
          <w:p w14:paraId="6604D38B" w14:textId="77777777" w:rsidR="008620CD" w:rsidRPr="008620CD" w:rsidRDefault="008620CD" w:rsidP="008620CD">
            <w:pPr>
              <w:jc w:val="center"/>
              <w:rPr>
                <w:rFonts w:eastAsia="GulimChe"/>
                <w:iCs/>
                <w:sz w:val="12"/>
                <w:szCs w:val="12"/>
                <w:lang w:val="en-US"/>
              </w:rPr>
            </w:pPr>
            <w:r w:rsidRPr="008620CD">
              <w:rPr>
                <w:rFonts w:eastAsia="GulimChe"/>
                <w:iCs/>
                <w:sz w:val="12"/>
                <w:szCs w:val="12"/>
                <w:lang w:val="en-US"/>
              </w:rPr>
              <w:t>4.</w:t>
            </w:r>
          </w:p>
        </w:tc>
        <w:tc>
          <w:tcPr>
            <w:tcW w:w="863" w:type="pct"/>
            <w:vAlign w:val="center"/>
          </w:tcPr>
          <w:p w14:paraId="62346538" w14:textId="77777777" w:rsidR="008620CD" w:rsidRPr="008620CD" w:rsidRDefault="008620CD" w:rsidP="008620CD">
            <w:pPr>
              <w:jc w:val="center"/>
              <w:rPr>
                <w:rFonts w:eastAsia="GulimChe"/>
                <w:iCs/>
                <w:sz w:val="12"/>
                <w:szCs w:val="12"/>
                <w:lang w:val="en-US"/>
              </w:rPr>
            </w:pPr>
            <w:r w:rsidRPr="008620CD">
              <w:rPr>
                <w:rFonts w:eastAsia="GulimChe"/>
                <w:iCs/>
                <w:sz w:val="12"/>
                <w:szCs w:val="12"/>
                <w:lang w:val="en-US"/>
              </w:rPr>
              <w:t>Headway</w:t>
            </w:r>
          </w:p>
        </w:tc>
        <w:tc>
          <w:tcPr>
            <w:tcW w:w="786" w:type="pct"/>
            <w:vAlign w:val="center"/>
          </w:tcPr>
          <w:p w14:paraId="0F1BFA80" w14:textId="77777777" w:rsidR="008620CD" w:rsidRPr="008620CD" w:rsidRDefault="008620CD" w:rsidP="008620CD">
            <w:pPr>
              <w:jc w:val="center"/>
              <w:rPr>
                <w:rFonts w:eastAsia="GulimChe"/>
                <w:iCs/>
                <w:sz w:val="12"/>
                <w:szCs w:val="12"/>
                <w:lang w:val="en-US"/>
              </w:rPr>
            </w:pPr>
            <w:r w:rsidRPr="008620CD">
              <w:rPr>
                <w:rFonts w:eastAsia="GulimChe"/>
                <w:iCs/>
                <w:sz w:val="12"/>
                <w:szCs w:val="12"/>
                <w:lang w:val="en-US"/>
              </w:rPr>
              <w:t>5 – 10 menit</w:t>
            </w:r>
          </w:p>
        </w:tc>
        <w:tc>
          <w:tcPr>
            <w:tcW w:w="932" w:type="pct"/>
            <w:vAlign w:val="center"/>
          </w:tcPr>
          <w:p w14:paraId="3F65BC38" w14:textId="77777777" w:rsidR="008620CD" w:rsidRPr="008620CD" w:rsidRDefault="008620CD" w:rsidP="008620CD">
            <w:pPr>
              <w:jc w:val="center"/>
              <w:rPr>
                <w:rFonts w:eastAsia="GulimChe"/>
                <w:iCs/>
                <w:sz w:val="12"/>
                <w:szCs w:val="12"/>
                <w:lang w:val="en-US"/>
              </w:rPr>
            </w:pPr>
            <w:r w:rsidRPr="008620CD">
              <w:rPr>
                <w:rFonts w:eastAsia="GulimChe"/>
                <w:iCs/>
                <w:sz w:val="12"/>
                <w:szCs w:val="12"/>
                <w:lang w:val="en-US"/>
              </w:rPr>
              <w:t>10,17 menit</w:t>
            </w:r>
          </w:p>
          <w:p w14:paraId="3CF28144" w14:textId="77777777" w:rsidR="008620CD" w:rsidRPr="008620CD" w:rsidRDefault="008620CD" w:rsidP="008620CD">
            <w:pPr>
              <w:jc w:val="center"/>
              <w:rPr>
                <w:rFonts w:eastAsia="GulimChe"/>
                <w:iCs/>
                <w:sz w:val="12"/>
                <w:szCs w:val="12"/>
                <w:lang w:val="en-US"/>
              </w:rPr>
            </w:pPr>
          </w:p>
        </w:tc>
        <w:tc>
          <w:tcPr>
            <w:tcW w:w="691" w:type="pct"/>
            <w:vAlign w:val="center"/>
          </w:tcPr>
          <w:p w14:paraId="3E55EE23" w14:textId="77777777" w:rsidR="008620CD" w:rsidRPr="008620CD" w:rsidRDefault="008620CD" w:rsidP="008620CD">
            <w:pPr>
              <w:jc w:val="center"/>
              <w:rPr>
                <w:rFonts w:eastAsia="GulimChe"/>
                <w:iCs/>
                <w:sz w:val="12"/>
                <w:szCs w:val="12"/>
                <w:lang w:val="en-US"/>
              </w:rPr>
            </w:pPr>
            <w:r w:rsidRPr="008620CD">
              <w:rPr>
                <w:rFonts w:eastAsia="GulimChe"/>
                <w:iCs/>
                <w:sz w:val="12"/>
                <w:szCs w:val="12"/>
                <w:lang w:val="en-US"/>
              </w:rPr>
              <w:t>Standar</w:t>
            </w:r>
          </w:p>
        </w:tc>
        <w:tc>
          <w:tcPr>
            <w:tcW w:w="828" w:type="pct"/>
            <w:vAlign w:val="center"/>
          </w:tcPr>
          <w:p w14:paraId="019D85CB" w14:textId="77777777" w:rsidR="008620CD" w:rsidRPr="008620CD" w:rsidRDefault="008620CD" w:rsidP="008620CD">
            <w:pPr>
              <w:jc w:val="center"/>
              <w:rPr>
                <w:rFonts w:eastAsia="GulimChe"/>
                <w:iCs/>
                <w:sz w:val="12"/>
                <w:szCs w:val="12"/>
                <w:lang w:val="en-US"/>
              </w:rPr>
            </w:pPr>
            <w:r w:rsidRPr="008620CD">
              <w:rPr>
                <w:rFonts w:eastAsia="GulimChe"/>
                <w:iCs/>
                <w:sz w:val="12"/>
                <w:szCs w:val="12"/>
                <w:lang w:val="en-US"/>
              </w:rPr>
              <w:t>EFEKTIF</w:t>
            </w:r>
          </w:p>
        </w:tc>
        <w:tc>
          <w:tcPr>
            <w:tcW w:w="501" w:type="pct"/>
            <w:vAlign w:val="center"/>
          </w:tcPr>
          <w:p w14:paraId="13225E64" w14:textId="77777777" w:rsidR="008620CD" w:rsidRPr="008620CD" w:rsidRDefault="008620CD" w:rsidP="008620CD">
            <w:pPr>
              <w:jc w:val="center"/>
              <w:rPr>
                <w:rFonts w:eastAsia="GulimChe"/>
                <w:iCs/>
                <w:sz w:val="12"/>
                <w:szCs w:val="12"/>
                <w:lang w:val="en-US"/>
              </w:rPr>
            </w:pPr>
            <w:r w:rsidRPr="008620CD">
              <w:rPr>
                <w:rFonts w:eastAsia="GulimChe"/>
                <w:iCs/>
                <w:sz w:val="12"/>
                <w:szCs w:val="12"/>
                <w:lang w:val="en-US"/>
              </w:rPr>
              <w:t>2</w:t>
            </w:r>
          </w:p>
        </w:tc>
      </w:tr>
      <w:tr w:rsidR="008620CD" w:rsidRPr="008620CD" w14:paraId="15A27ABE" w14:textId="77777777" w:rsidTr="008620CD">
        <w:tc>
          <w:tcPr>
            <w:tcW w:w="400" w:type="pct"/>
            <w:vAlign w:val="center"/>
          </w:tcPr>
          <w:p w14:paraId="1AC95827" w14:textId="77777777" w:rsidR="008620CD" w:rsidRPr="008620CD" w:rsidRDefault="008620CD" w:rsidP="008620CD">
            <w:pPr>
              <w:jc w:val="center"/>
              <w:rPr>
                <w:rFonts w:eastAsia="GulimChe"/>
                <w:iCs/>
                <w:sz w:val="12"/>
                <w:szCs w:val="12"/>
                <w:lang w:val="en-US"/>
              </w:rPr>
            </w:pPr>
            <w:r w:rsidRPr="008620CD">
              <w:rPr>
                <w:rFonts w:eastAsia="GulimChe"/>
                <w:iCs/>
                <w:sz w:val="12"/>
                <w:szCs w:val="12"/>
                <w:lang w:val="en-US"/>
              </w:rPr>
              <w:t>5.</w:t>
            </w:r>
          </w:p>
        </w:tc>
        <w:tc>
          <w:tcPr>
            <w:tcW w:w="863" w:type="pct"/>
            <w:vAlign w:val="center"/>
          </w:tcPr>
          <w:p w14:paraId="3947A09B" w14:textId="77777777" w:rsidR="008620CD" w:rsidRPr="008620CD" w:rsidRDefault="008620CD" w:rsidP="008620CD">
            <w:pPr>
              <w:jc w:val="center"/>
              <w:rPr>
                <w:rFonts w:eastAsia="GulimChe"/>
                <w:iCs/>
                <w:sz w:val="12"/>
                <w:szCs w:val="12"/>
                <w:lang w:val="en-US"/>
              </w:rPr>
            </w:pPr>
            <w:r w:rsidRPr="008620CD">
              <w:rPr>
                <w:rFonts w:eastAsia="GulimChe"/>
                <w:iCs/>
                <w:sz w:val="12"/>
                <w:szCs w:val="12"/>
                <w:lang w:val="en-US"/>
              </w:rPr>
              <w:t>Frekuensi</w:t>
            </w:r>
          </w:p>
        </w:tc>
        <w:tc>
          <w:tcPr>
            <w:tcW w:w="786" w:type="pct"/>
            <w:vAlign w:val="center"/>
          </w:tcPr>
          <w:p w14:paraId="0BE920A2" w14:textId="77777777" w:rsidR="008620CD" w:rsidRPr="008620CD" w:rsidRDefault="008620CD" w:rsidP="008620CD">
            <w:pPr>
              <w:jc w:val="center"/>
              <w:rPr>
                <w:rFonts w:eastAsia="GulimChe"/>
                <w:iCs/>
                <w:sz w:val="12"/>
                <w:szCs w:val="12"/>
                <w:lang w:val="en-US"/>
              </w:rPr>
            </w:pPr>
            <w:r w:rsidRPr="008620CD">
              <w:rPr>
                <w:rFonts w:eastAsia="GulimChe"/>
                <w:iCs/>
                <w:sz w:val="12"/>
                <w:szCs w:val="12"/>
                <w:lang w:val="en-US"/>
              </w:rPr>
              <w:t>&gt;6 kend/jam</w:t>
            </w:r>
          </w:p>
        </w:tc>
        <w:tc>
          <w:tcPr>
            <w:tcW w:w="932" w:type="pct"/>
            <w:vAlign w:val="center"/>
          </w:tcPr>
          <w:p w14:paraId="09959935" w14:textId="77777777" w:rsidR="008620CD" w:rsidRPr="008620CD" w:rsidRDefault="008620CD" w:rsidP="008620CD">
            <w:pPr>
              <w:jc w:val="center"/>
              <w:rPr>
                <w:rFonts w:eastAsia="GulimChe"/>
                <w:iCs/>
                <w:sz w:val="12"/>
                <w:szCs w:val="12"/>
                <w:lang w:val="en-US"/>
              </w:rPr>
            </w:pPr>
            <w:r w:rsidRPr="008620CD">
              <w:rPr>
                <w:rFonts w:eastAsia="GulimChe"/>
                <w:iCs/>
                <w:sz w:val="12"/>
                <w:szCs w:val="12"/>
                <w:lang w:val="en-US"/>
              </w:rPr>
              <w:t>6 Kendaraan</w:t>
            </w:r>
          </w:p>
        </w:tc>
        <w:tc>
          <w:tcPr>
            <w:tcW w:w="691" w:type="pct"/>
            <w:vAlign w:val="center"/>
          </w:tcPr>
          <w:p w14:paraId="4B233C21" w14:textId="77777777" w:rsidR="008620CD" w:rsidRPr="008620CD" w:rsidRDefault="008620CD" w:rsidP="008620CD">
            <w:pPr>
              <w:jc w:val="center"/>
              <w:rPr>
                <w:rFonts w:eastAsia="GulimChe"/>
                <w:iCs/>
                <w:sz w:val="12"/>
                <w:szCs w:val="12"/>
                <w:lang w:val="en-US"/>
              </w:rPr>
            </w:pPr>
            <w:r w:rsidRPr="008620CD">
              <w:rPr>
                <w:rFonts w:eastAsia="GulimChe"/>
                <w:iCs/>
                <w:sz w:val="12"/>
                <w:szCs w:val="12"/>
                <w:lang w:val="en-US"/>
              </w:rPr>
              <w:t>Baik</w:t>
            </w:r>
          </w:p>
        </w:tc>
        <w:tc>
          <w:tcPr>
            <w:tcW w:w="828" w:type="pct"/>
            <w:vAlign w:val="center"/>
          </w:tcPr>
          <w:p w14:paraId="21C68878" w14:textId="77777777" w:rsidR="008620CD" w:rsidRPr="008620CD" w:rsidRDefault="008620CD" w:rsidP="008620CD">
            <w:pPr>
              <w:jc w:val="center"/>
              <w:rPr>
                <w:rFonts w:eastAsia="GulimChe"/>
                <w:iCs/>
                <w:sz w:val="12"/>
                <w:szCs w:val="12"/>
                <w:lang w:val="en-US"/>
              </w:rPr>
            </w:pPr>
            <w:r w:rsidRPr="008620CD">
              <w:rPr>
                <w:rFonts w:eastAsia="GulimChe"/>
                <w:iCs/>
                <w:sz w:val="12"/>
                <w:szCs w:val="12"/>
                <w:lang w:val="en-US"/>
              </w:rPr>
              <w:t>EFEKTIF</w:t>
            </w:r>
          </w:p>
        </w:tc>
        <w:tc>
          <w:tcPr>
            <w:tcW w:w="501" w:type="pct"/>
            <w:vAlign w:val="center"/>
          </w:tcPr>
          <w:p w14:paraId="586E2C33" w14:textId="77777777" w:rsidR="008620CD" w:rsidRPr="008620CD" w:rsidRDefault="008620CD" w:rsidP="008620CD">
            <w:pPr>
              <w:jc w:val="center"/>
              <w:rPr>
                <w:rFonts w:eastAsia="GulimChe"/>
                <w:iCs/>
                <w:sz w:val="12"/>
                <w:szCs w:val="12"/>
                <w:lang w:val="en-US"/>
              </w:rPr>
            </w:pPr>
            <w:r w:rsidRPr="008620CD">
              <w:rPr>
                <w:rFonts w:eastAsia="GulimChe"/>
                <w:iCs/>
                <w:sz w:val="12"/>
                <w:szCs w:val="12"/>
                <w:lang w:val="en-US"/>
              </w:rPr>
              <w:t>3</w:t>
            </w:r>
          </w:p>
        </w:tc>
      </w:tr>
      <w:tr w:rsidR="008620CD" w:rsidRPr="008620CD" w14:paraId="06F78689" w14:textId="77777777" w:rsidTr="008620CD">
        <w:tc>
          <w:tcPr>
            <w:tcW w:w="400" w:type="pct"/>
            <w:vAlign w:val="center"/>
          </w:tcPr>
          <w:p w14:paraId="154B992D" w14:textId="77777777" w:rsidR="008620CD" w:rsidRPr="008620CD" w:rsidRDefault="008620CD" w:rsidP="008620CD">
            <w:pPr>
              <w:jc w:val="center"/>
              <w:rPr>
                <w:rFonts w:eastAsia="GulimChe"/>
                <w:iCs/>
                <w:sz w:val="12"/>
                <w:szCs w:val="12"/>
                <w:lang w:val="en-US"/>
              </w:rPr>
            </w:pPr>
            <w:r w:rsidRPr="008620CD">
              <w:rPr>
                <w:rFonts w:eastAsia="GulimChe"/>
                <w:iCs/>
                <w:sz w:val="12"/>
                <w:szCs w:val="12"/>
                <w:lang w:val="en-US"/>
              </w:rPr>
              <w:t>6.</w:t>
            </w:r>
          </w:p>
        </w:tc>
        <w:tc>
          <w:tcPr>
            <w:tcW w:w="863" w:type="pct"/>
            <w:vAlign w:val="center"/>
          </w:tcPr>
          <w:p w14:paraId="10401823" w14:textId="77777777" w:rsidR="008620CD" w:rsidRPr="008620CD" w:rsidRDefault="008620CD" w:rsidP="008620CD">
            <w:pPr>
              <w:jc w:val="center"/>
              <w:rPr>
                <w:rFonts w:eastAsia="GulimChe"/>
                <w:iCs/>
                <w:sz w:val="12"/>
                <w:szCs w:val="12"/>
                <w:lang w:val="en-US"/>
              </w:rPr>
            </w:pPr>
            <w:r w:rsidRPr="008620CD">
              <w:rPr>
                <w:rFonts w:eastAsia="GulimChe"/>
                <w:iCs/>
                <w:sz w:val="12"/>
                <w:szCs w:val="12"/>
                <w:lang w:val="en-US"/>
              </w:rPr>
              <w:t>Waktu Tunggu</w:t>
            </w:r>
          </w:p>
        </w:tc>
        <w:tc>
          <w:tcPr>
            <w:tcW w:w="786" w:type="pct"/>
            <w:vAlign w:val="center"/>
          </w:tcPr>
          <w:p w14:paraId="05EAA074" w14:textId="77777777" w:rsidR="008620CD" w:rsidRPr="008620CD" w:rsidRDefault="008620CD" w:rsidP="008620CD">
            <w:pPr>
              <w:jc w:val="center"/>
              <w:rPr>
                <w:rFonts w:eastAsia="GulimChe"/>
                <w:iCs/>
                <w:sz w:val="12"/>
                <w:szCs w:val="12"/>
                <w:lang w:val="en-US"/>
              </w:rPr>
            </w:pPr>
            <w:r w:rsidRPr="008620CD">
              <w:rPr>
                <w:rFonts w:eastAsia="GulimChe"/>
                <w:iCs/>
                <w:sz w:val="12"/>
                <w:szCs w:val="12"/>
                <w:lang w:val="en-US"/>
              </w:rPr>
              <w:t>5 – 20 menit</w:t>
            </w:r>
          </w:p>
        </w:tc>
        <w:tc>
          <w:tcPr>
            <w:tcW w:w="932" w:type="pct"/>
            <w:vAlign w:val="center"/>
          </w:tcPr>
          <w:p w14:paraId="151A3C4A" w14:textId="77777777" w:rsidR="008620CD" w:rsidRPr="008620CD" w:rsidRDefault="008620CD" w:rsidP="008620CD">
            <w:pPr>
              <w:jc w:val="center"/>
              <w:rPr>
                <w:rFonts w:eastAsia="GulimChe"/>
                <w:iCs/>
                <w:sz w:val="12"/>
                <w:szCs w:val="12"/>
                <w:lang w:val="en-US"/>
              </w:rPr>
            </w:pPr>
            <w:r w:rsidRPr="008620CD">
              <w:rPr>
                <w:rFonts w:eastAsia="GulimChe"/>
                <w:iCs/>
                <w:sz w:val="12"/>
                <w:szCs w:val="12"/>
                <w:lang w:val="en-US"/>
              </w:rPr>
              <w:t>5,09 Menit</w:t>
            </w:r>
          </w:p>
        </w:tc>
        <w:tc>
          <w:tcPr>
            <w:tcW w:w="691" w:type="pct"/>
            <w:vAlign w:val="center"/>
          </w:tcPr>
          <w:p w14:paraId="2A879490" w14:textId="77777777" w:rsidR="008620CD" w:rsidRPr="008620CD" w:rsidRDefault="008620CD" w:rsidP="008620CD">
            <w:pPr>
              <w:jc w:val="center"/>
              <w:rPr>
                <w:rFonts w:eastAsia="GulimChe"/>
                <w:iCs/>
                <w:sz w:val="12"/>
                <w:szCs w:val="12"/>
                <w:lang w:val="en-US"/>
              </w:rPr>
            </w:pPr>
            <w:r w:rsidRPr="008620CD">
              <w:rPr>
                <w:rFonts w:eastAsia="GulimChe"/>
                <w:iCs/>
                <w:sz w:val="12"/>
                <w:szCs w:val="12"/>
                <w:lang w:val="en-US"/>
              </w:rPr>
              <w:t>Standar</w:t>
            </w:r>
          </w:p>
        </w:tc>
        <w:tc>
          <w:tcPr>
            <w:tcW w:w="828" w:type="pct"/>
            <w:vAlign w:val="center"/>
          </w:tcPr>
          <w:p w14:paraId="2E5B1C33" w14:textId="77777777" w:rsidR="008620CD" w:rsidRPr="008620CD" w:rsidRDefault="008620CD" w:rsidP="008620CD">
            <w:pPr>
              <w:jc w:val="center"/>
              <w:rPr>
                <w:rFonts w:eastAsia="GulimChe"/>
                <w:iCs/>
                <w:sz w:val="12"/>
                <w:szCs w:val="12"/>
                <w:lang w:val="en-US"/>
              </w:rPr>
            </w:pPr>
            <w:r w:rsidRPr="008620CD">
              <w:rPr>
                <w:rFonts w:eastAsia="GulimChe"/>
                <w:iCs/>
                <w:sz w:val="12"/>
                <w:szCs w:val="12"/>
                <w:lang w:val="en-US"/>
              </w:rPr>
              <w:t>EFEKTIF</w:t>
            </w:r>
          </w:p>
        </w:tc>
        <w:tc>
          <w:tcPr>
            <w:tcW w:w="501" w:type="pct"/>
            <w:vAlign w:val="center"/>
          </w:tcPr>
          <w:p w14:paraId="785599BB" w14:textId="77777777" w:rsidR="008620CD" w:rsidRPr="008620CD" w:rsidRDefault="008620CD" w:rsidP="008620CD">
            <w:pPr>
              <w:jc w:val="center"/>
              <w:rPr>
                <w:rFonts w:eastAsia="GulimChe"/>
                <w:iCs/>
                <w:sz w:val="12"/>
                <w:szCs w:val="12"/>
                <w:lang w:val="en-US"/>
              </w:rPr>
            </w:pPr>
            <w:r w:rsidRPr="008620CD">
              <w:rPr>
                <w:rFonts w:eastAsia="GulimChe"/>
                <w:iCs/>
                <w:sz w:val="12"/>
                <w:szCs w:val="12"/>
                <w:lang w:val="en-US"/>
              </w:rPr>
              <w:t>2</w:t>
            </w:r>
          </w:p>
        </w:tc>
      </w:tr>
      <w:tr w:rsidR="008620CD" w:rsidRPr="008620CD" w14:paraId="3B090309" w14:textId="77777777" w:rsidTr="008620CD">
        <w:tc>
          <w:tcPr>
            <w:tcW w:w="400" w:type="pct"/>
            <w:vAlign w:val="center"/>
          </w:tcPr>
          <w:p w14:paraId="60F0E2F3" w14:textId="77777777" w:rsidR="008620CD" w:rsidRPr="008620CD" w:rsidRDefault="008620CD" w:rsidP="008620CD">
            <w:pPr>
              <w:jc w:val="center"/>
              <w:rPr>
                <w:rFonts w:eastAsia="GulimChe"/>
                <w:iCs/>
                <w:sz w:val="12"/>
                <w:szCs w:val="12"/>
                <w:lang w:val="en-US"/>
              </w:rPr>
            </w:pPr>
          </w:p>
        </w:tc>
        <w:tc>
          <w:tcPr>
            <w:tcW w:w="863" w:type="pct"/>
            <w:vAlign w:val="center"/>
          </w:tcPr>
          <w:p w14:paraId="143F726D" w14:textId="77777777" w:rsidR="008620CD" w:rsidRPr="008620CD" w:rsidRDefault="008620CD" w:rsidP="008620CD">
            <w:pPr>
              <w:jc w:val="center"/>
              <w:rPr>
                <w:rFonts w:eastAsia="GulimChe"/>
                <w:iCs/>
                <w:sz w:val="12"/>
                <w:szCs w:val="12"/>
                <w:lang w:val="en-US"/>
              </w:rPr>
            </w:pPr>
          </w:p>
        </w:tc>
        <w:tc>
          <w:tcPr>
            <w:tcW w:w="786" w:type="pct"/>
          </w:tcPr>
          <w:p w14:paraId="61157385" w14:textId="77777777" w:rsidR="008620CD" w:rsidRPr="008620CD" w:rsidRDefault="008620CD" w:rsidP="008620CD">
            <w:pPr>
              <w:jc w:val="center"/>
              <w:rPr>
                <w:rFonts w:eastAsia="GulimChe"/>
                <w:iCs/>
                <w:sz w:val="12"/>
                <w:szCs w:val="12"/>
                <w:lang w:val="en-US"/>
              </w:rPr>
            </w:pPr>
          </w:p>
        </w:tc>
        <w:tc>
          <w:tcPr>
            <w:tcW w:w="932" w:type="pct"/>
            <w:vAlign w:val="center"/>
          </w:tcPr>
          <w:p w14:paraId="0EFDB0CD" w14:textId="77777777" w:rsidR="008620CD" w:rsidRPr="008620CD" w:rsidRDefault="008620CD" w:rsidP="008620CD">
            <w:pPr>
              <w:jc w:val="center"/>
              <w:rPr>
                <w:rFonts w:eastAsia="GulimChe"/>
                <w:iCs/>
                <w:sz w:val="12"/>
                <w:szCs w:val="12"/>
                <w:lang w:val="en-US"/>
              </w:rPr>
            </w:pPr>
          </w:p>
        </w:tc>
        <w:tc>
          <w:tcPr>
            <w:tcW w:w="691" w:type="pct"/>
            <w:vAlign w:val="center"/>
          </w:tcPr>
          <w:p w14:paraId="35746923" w14:textId="77777777" w:rsidR="008620CD" w:rsidRPr="008620CD" w:rsidRDefault="008620CD" w:rsidP="008620CD">
            <w:pPr>
              <w:jc w:val="center"/>
              <w:rPr>
                <w:rFonts w:eastAsia="GulimChe"/>
                <w:b/>
                <w:iCs/>
                <w:sz w:val="12"/>
                <w:szCs w:val="12"/>
                <w:lang w:val="en-US"/>
              </w:rPr>
            </w:pPr>
            <w:r w:rsidRPr="008620CD">
              <w:rPr>
                <w:rFonts w:eastAsia="GulimChe"/>
                <w:b/>
                <w:iCs/>
                <w:sz w:val="12"/>
                <w:szCs w:val="12"/>
                <w:lang w:val="en-US"/>
              </w:rPr>
              <w:t>Total</w:t>
            </w:r>
          </w:p>
        </w:tc>
        <w:tc>
          <w:tcPr>
            <w:tcW w:w="828" w:type="pct"/>
          </w:tcPr>
          <w:p w14:paraId="4DF23430" w14:textId="77777777" w:rsidR="008620CD" w:rsidRPr="008620CD" w:rsidRDefault="008620CD" w:rsidP="008620CD">
            <w:pPr>
              <w:jc w:val="center"/>
              <w:rPr>
                <w:rFonts w:eastAsia="GulimChe"/>
                <w:b/>
                <w:iCs/>
                <w:sz w:val="12"/>
                <w:szCs w:val="12"/>
                <w:lang w:val="en-US"/>
              </w:rPr>
            </w:pPr>
          </w:p>
        </w:tc>
        <w:tc>
          <w:tcPr>
            <w:tcW w:w="501" w:type="pct"/>
            <w:vAlign w:val="center"/>
          </w:tcPr>
          <w:p w14:paraId="5FC8F26C" w14:textId="77777777" w:rsidR="008620CD" w:rsidRPr="008620CD" w:rsidRDefault="008620CD" w:rsidP="008620CD">
            <w:pPr>
              <w:jc w:val="center"/>
              <w:rPr>
                <w:rFonts w:eastAsia="GulimChe"/>
                <w:b/>
                <w:iCs/>
                <w:sz w:val="12"/>
                <w:szCs w:val="12"/>
                <w:lang w:val="en-US"/>
              </w:rPr>
            </w:pPr>
            <w:r w:rsidRPr="008620CD">
              <w:rPr>
                <w:rFonts w:eastAsia="GulimChe"/>
                <w:b/>
                <w:iCs/>
                <w:sz w:val="12"/>
                <w:szCs w:val="12"/>
                <w:lang w:val="en-US"/>
              </w:rPr>
              <w:t>16</w:t>
            </w:r>
          </w:p>
        </w:tc>
      </w:tr>
    </w:tbl>
    <w:p w14:paraId="5338FB19" w14:textId="4C05CA78" w:rsidR="008620CD" w:rsidRDefault="008620CD" w:rsidP="00F2279D">
      <w:pPr>
        <w:pStyle w:val="BodyText"/>
        <w:adjustRightInd w:val="0"/>
        <w:snapToGrid w:val="0"/>
        <w:ind w:right="-1" w:firstLine="427"/>
        <w:jc w:val="both"/>
        <w:rPr>
          <w:bCs/>
          <w:sz w:val="22"/>
          <w:szCs w:val="22"/>
          <w:lang w:val="en-US"/>
        </w:rPr>
      </w:pPr>
    </w:p>
    <w:p w14:paraId="11D8B4D3" w14:textId="64458B29" w:rsidR="008620CD" w:rsidRPr="00D94E83" w:rsidRDefault="008620CD" w:rsidP="008620CD">
      <w:pPr>
        <w:pStyle w:val="BodyText"/>
        <w:adjustRightInd w:val="0"/>
        <w:snapToGrid w:val="0"/>
        <w:ind w:right="296"/>
        <w:jc w:val="both"/>
        <w:rPr>
          <w:sz w:val="20"/>
          <w:szCs w:val="20"/>
          <w:lang w:val="en-US"/>
        </w:rPr>
      </w:pPr>
      <w:r w:rsidRPr="00D94E83">
        <w:rPr>
          <w:sz w:val="20"/>
          <w:szCs w:val="20"/>
        </w:rPr>
        <w:t xml:space="preserve">Tabel </w:t>
      </w:r>
      <w:r w:rsidR="00D54672">
        <w:rPr>
          <w:sz w:val="20"/>
          <w:szCs w:val="20"/>
          <w:lang w:val="en-US"/>
        </w:rPr>
        <w:t>26</w:t>
      </w:r>
      <w:r w:rsidRPr="00D94E83">
        <w:rPr>
          <w:sz w:val="20"/>
          <w:szCs w:val="20"/>
          <w:lang w:val="en-US"/>
        </w:rPr>
        <w:t xml:space="preserve">. </w:t>
      </w:r>
      <w:r w:rsidRPr="00F2279D">
        <w:rPr>
          <w:sz w:val="20"/>
          <w:szCs w:val="20"/>
          <w:lang w:val="en-US"/>
        </w:rPr>
        <w:t xml:space="preserve">Hasil Penskoran </w:t>
      </w:r>
      <w:r w:rsidRPr="008620CD">
        <w:rPr>
          <w:sz w:val="20"/>
          <w:szCs w:val="20"/>
          <w:lang w:val="en-US"/>
        </w:rPr>
        <w:t>Efisiensi Rute Std. Kamboja – Unsri</w:t>
      </w:r>
    </w:p>
    <w:tbl>
      <w:tblPr>
        <w:tblStyle w:val="TableGrid1"/>
        <w:tblW w:w="5000" w:type="pct"/>
        <w:tblLayout w:type="fixed"/>
        <w:tblLook w:val="04A0" w:firstRow="1" w:lastRow="0" w:firstColumn="1" w:lastColumn="0" w:noHBand="0" w:noVBand="1"/>
      </w:tblPr>
      <w:tblGrid>
        <w:gridCol w:w="375"/>
        <w:gridCol w:w="801"/>
        <w:gridCol w:w="859"/>
        <w:gridCol w:w="781"/>
        <w:gridCol w:w="611"/>
        <w:gridCol w:w="655"/>
        <w:gridCol w:w="451"/>
      </w:tblGrid>
      <w:tr w:rsidR="008620CD" w:rsidRPr="008620CD" w14:paraId="5C3658CE" w14:textId="77777777" w:rsidTr="00927933">
        <w:trPr>
          <w:tblHeader/>
        </w:trPr>
        <w:tc>
          <w:tcPr>
            <w:tcW w:w="412" w:type="pct"/>
            <w:shd w:val="clear" w:color="auto" w:fill="DAEEF3" w:themeFill="accent5" w:themeFillTint="33"/>
            <w:vAlign w:val="center"/>
          </w:tcPr>
          <w:p w14:paraId="419DB95A" w14:textId="77777777" w:rsidR="008620CD" w:rsidRPr="008620CD" w:rsidRDefault="008620CD" w:rsidP="004C3BEA">
            <w:pPr>
              <w:jc w:val="center"/>
              <w:rPr>
                <w:rFonts w:eastAsia="GulimChe"/>
                <w:iCs/>
                <w:sz w:val="11"/>
                <w:szCs w:val="11"/>
                <w:lang w:val="en-US"/>
              </w:rPr>
            </w:pPr>
            <w:r w:rsidRPr="008620CD">
              <w:rPr>
                <w:rFonts w:eastAsia="GulimChe"/>
                <w:iCs/>
                <w:sz w:val="11"/>
                <w:szCs w:val="11"/>
                <w:lang w:val="en-US"/>
              </w:rPr>
              <w:t>No</w:t>
            </w:r>
          </w:p>
        </w:tc>
        <w:tc>
          <w:tcPr>
            <w:tcW w:w="883" w:type="pct"/>
            <w:shd w:val="clear" w:color="auto" w:fill="DAEEF3" w:themeFill="accent5" w:themeFillTint="33"/>
            <w:vAlign w:val="center"/>
          </w:tcPr>
          <w:p w14:paraId="5ADC7C19" w14:textId="77777777" w:rsidR="008620CD" w:rsidRPr="008620CD" w:rsidRDefault="008620CD" w:rsidP="004C3BEA">
            <w:pPr>
              <w:jc w:val="center"/>
              <w:rPr>
                <w:rFonts w:eastAsia="GulimChe"/>
                <w:iCs/>
                <w:sz w:val="11"/>
                <w:szCs w:val="11"/>
                <w:lang w:val="en-US"/>
              </w:rPr>
            </w:pPr>
            <w:r w:rsidRPr="008620CD">
              <w:rPr>
                <w:rFonts w:eastAsia="GulimChe"/>
                <w:iCs/>
                <w:sz w:val="11"/>
                <w:szCs w:val="11"/>
                <w:lang w:val="en-US"/>
              </w:rPr>
              <w:t>Parameter</w:t>
            </w:r>
          </w:p>
        </w:tc>
        <w:tc>
          <w:tcPr>
            <w:tcW w:w="948" w:type="pct"/>
            <w:shd w:val="clear" w:color="auto" w:fill="DAEEF3" w:themeFill="accent5" w:themeFillTint="33"/>
            <w:vAlign w:val="center"/>
          </w:tcPr>
          <w:p w14:paraId="5791B315" w14:textId="77777777" w:rsidR="008620CD" w:rsidRPr="008620CD" w:rsidRDefault="008620CD" w:rsidP="004C3BEA">
            <w:pPr>
              <w:jc w:val="center"/>
              <w:rPr>
                <w:rFonts w:eastAsia="GulimChe"/>
                <w:iCs/>
                <w:sz w:val="11"/>
                <w:szCs w:val="11"/>
                <w:lang w:val="en-US"/>
              </w:rPr>
            </w:pPr>
            <w:r w:rsidRPr="008620CD">
              <w:rPr>
                <w:rFonts w:eastAsia="GulimChe"/>
                <w:iCs/>
                <w:sz w:val="11"/>
                <w:szCs w:val="11"/>
                <w:lang w:val="en-US"/>
              </w:rPr>
              <w:t xml:space="preserve">Standar </w:t>
            </w:r>
            <w:r w:rsidRPr="008620CD">
              <w:rPr>
                <w:rFonts w:eastAsia="GulimChe"/>
                <w:i/>
                <w:iCs/>
                <w:sz w:val="11"/>
                <w:szCs w:val="11"/>
                <w:lang w:val="en-US"/>
              </w:rPr>
              <w:t>Word Bank</w:t>
            </w:r>
          </w:p>
        </w:tc>
        <w:tc>
          <w:tcPr>
            <w:tcW w:w="861" w:type="pct"/>
            <w:shd w:val="clear" w:color="auto" w:fill="DAEEF3" w:themeFill="accent5" w:themeFillTint="33"/>
            <w:vAlign w:val="center"/>
          </w:tcPr>
          <w:p w14:paraId="0B900AF8" w14:textId="77777777" w:rsidR="008620CD" w:rsidRPr="008620CD" w:rsidRDefault="008620CD" w:rsidP="004C3BEA">
            <w:pPr>
              <w:jc w:val="center"/>
              <w:rPr>
                <w:rFonts w:eastAsia="GulimChe"/>
                <w:iCs/>
                <w:sz w:val="11"/>
                <w:szCs w:val="11"/>
                <w:lang w:val="en-US"/>
              </w:rPr>
            </w:pPr>
            <w:r w:rsidRPr="008620CD">
              <w:rPr>
                <w:rFonts w:eastAsia="GulimChe"/>
                <w:iCs/>
                <w:sz w:val="11"/>
                <w:szCs w:val="11"/>
                <w:lang w:val="en-US"/>
              </w:rPr>
              <w:t>Hasil Pengolahan Data</w:t>
            </w:r>
          </w:p>
        </w:tc>
        <w:tc>
          <w:tcPr>
            <w:tcW w:w="674" w:type="pct"/>
            <w:shd w:val="clear" w:color="auto" w:fill="DAEEF3" w:themeFill="accent5" w:themeFillTint="33"/>
            <w:vAlign w:val="center"/>
          </w:tcPr>
          <w:p w14:paraId="30017382" w14:textId="77777777" w:rsidR="008620CD" w:rsidRPr="008620CD" w:rsidRDefault="008620CD" w:rsidP="004C3BEA">
            <w:pPr>
              <w:jc w:val="center"/>
              <w:rPr>
                <w:rFonts w:eastAsia="GulimChe"/>
                <w:iCs/>
                <w:sz w:val="11"/>
                <w:szCs w:val="11"/>
                <w:lang w:val="en-US"/>
              </w:rPr>
            </w:pPr>
            <w:r w:rsidRPr="008620CD">
              <w:rPr>
                <w:rFonts w:eastAsia="GulimChe"/>
                <w:iCs/>
                <w:sz w:val="11"/>
                <w:szCs w:val="11"/>
                <w:lang w:val="en-US"/>
              </w:rPr>
              <w:t>Kriteria</w:t>
            </w:r>
          </w:p>
        </w:tc>
        <w:tc>
          <w:tcPr>
            <w:tcW w:w="722" w:type="pct"/>
            <w:shd w:val="clear" w:color="auto" w:fill="DAEEF3" w:themeFill="accent5" w:themeFillTint="33"/>
            <w:vAlign w:val="center"/>
          </w:tcPr>
          <w:p w14:paraId="42B90A88" w14:textId="77777777" w:rsidR="008620CD" w:rsidRPr="008620CD" w:rsidRDefault="008620CD" w:rsidP="004C3BEA">
            <w:pPr>
              <w:jc w:val="center"/>
              <w:rPr>
                <w:rFonts w:eastAsia="GulimChe"/>
                <w:iCs/>
                <w:sz w:val="11"/>
                <w:szCs w:val="11"/>
                <w:lang w:val="en-US"/>
              </w:rPr>
            </w:pPr>
            <w:r w:rsidRPr="008620CD">
              <w:rPr>
                <w:rFonts w:eastAsia="GulimChe"/>
                <w:iCs/>
                <w:sz w:val="11"/>
                <w:szCs w:val="11"/>
                <w:lang w:val="en-US"/>
              </w:rPr>
              <w:t>Kriteria Skor</w:t>
            </w:r>
          </w:p>
        </w:tc>
        <w:tc>
          <w:tcPr>
            <w:tcW w:w="498" w:type="pct"/>
            <w:shd w:val="clear" w:color="auto" w:fill="DAEEF3" w:themeFill="accent5" w:themeFillTint="33"/>
            <w:vAlign w:val="center"/>
          </w:tcPr>
          <w:p w14:paraId="4FD5E81C" w14:textId="77777777" w:rsidR="008620CD" w:rsidRPr="008620CD" w:rsidRDefault="008620CD" w:rsidP="004C3BEA">
            <w:pPr>
              <w:jc w:val="center"/>
              <w:rPr>
                <w:rFonts w:eastAsia="GulimChe"/>
                <w:iCs/>
                <w:sz w:val="11"/>
                <w:szCs w:val="11"/>
                <w:lang w:val="en-US"/>
              </w:rPr>
            </w:pPr>
            <w:r w:rsidRPr="008620CD">
              <w:rPr>
                <w:rFonts w:eastAsia="GulimChe"/>
                <w:iCs/>
                <w:sz w:val="11"/>
                <w:szCs w:val="11"/>
                <w:lang w:val="en-US"/>
              </w:rPr>
              <w:t>Skor</w:t>
            </w:r>
          </w:p>
        </w:tc>
      </w:tr>
      <w:tr w:rsidR="008620CD" w:rsidRPr="008620CD" w14:paraId="36DB40A5" w14:textId="77777777" w:rsidTr="008620CD">
        <w:tc>
          <w:tcPr>
            <w:tcW w:w="412" w:type="pct"/>
            <w:vAlign w:val="center"/>
          </w:tcPr>
          <w:p w14:paraId="2BF9C07D" w14:textId="47E7C4B8" w:rsidR="008620CD" w:rsidRPr="008620CD" w:rsidRDefault="008620CD" w:rsidP="008620CD">
            <w:pPr>
              <w:jc w:val="center"/>
              <w:rPr>
                <w:rFonts w:eastAsia="GulimChe"/>
                <w:iCs/>
                <w:sz w:val="11"/>
                <w:szCs w:val="11"/>
                <w:lang w:val="en-US"/>
              </w:rPr>
            </w:pPr>
            <w:r w:rsidRPr="008620CD">
              <w:rPr>
                <w:sz w:val="11"/>
                <w:szCs w:val="11"/>
              </w:rPr>
              <w:t>1.</w:t>
            </w:r>
          </w:p>
        </w:tc>
        <w:tc>
          <w:tcPr>
            <w:tcW w:w="883" w:type="pct"/>
            <w:vAlign w:val="center"/>
          </w:tcPr>
          <w:p w14:paraId="275A333C" w14:textId="489EC7D0" w:rsidR="008620CD" w:rsidRPr="008620CD" w:rsidRDefault="008620CD" w:rsidP="008620CD">
            <w:pPr>
              <w:jc w:val="center"/>
              <w:rPr>
                <w:rFonts w:eastAsia="GulimChe"/>
                <w:iCs/>
                <w:sz w:val="11"/>
                <w:szCs w:val="11"/>
                <w:lang w:val="en-US"/>
              </w:rPr>
            </w:pPr>
            <w:r w:rsidRPr="008620CD">
              <w:rPr>
                <w:sz w:val="11"/>
                <w:szCs w:val="11"/>
              </w:rPr>
              <w:t>Tingkat Operasional</w:t>
            </w:r>
          </w:p>
        </w:tc>
        <w:tc>
          <w:tcPr>
            <w:tcW w:w="948" w:type="pct"/>
            <w:vAlign w:val="center"/>
          </w:tcPr>
          <w:p w14:paraId="3691F1C3" w14:textId="0E643F52" w:rsidR="008620CD" w:rsidRPr="008620CD" w:rsidRDefault="008620CD" w:rsidP="008620CD">
            <w:pPr>
              <w:jc w:val="center"/>
              <w:rPr>
                <w:rFonts w:eastAsia="GulimChe"/>
                <w:iCs/>
                <w:sz w:val="11"/>
                <w:szCs w:val="11"/>
                <w:lang w:val="en-US"/>
              </w:rPr>
            </w:pPr>
            <w:r w:rsidRPr="008620CD">
              <w:rPr>
                <w:sz w:val="11"/>
                <w:szCs w:val="11"/>
              </w:rPr>
              <w:t>&lt;80%</w:t>
            </w:r>
          </w:p>
        </w:tc>
        <w:tc>
          <w:tcPr>
            <w:tcW w:w="861" w:type="pct"/>
            <w:vAlign w:val="center"/>
          </w:tcPr>
          <w:p w14:paraId="17F4A9CC" w14:textId="7B1669AC" w:rsidR="008620CD" w:rsidRPr="008620CD" w:rsidRDefault="008620CD" w:rsidP="008620CD">
            <w:pPr>
              <w:jc w:val="center"/>
              <w:rPr>
                <w:rFonts w:eastAsia="GulimChe"/>
                <w:iCs/>
                <w:sz w:val="11"/>
                <w:szCs w:val="11"/>
                <w:lang w:val="en-US"/>
              </w:rPr>
            </w:pPr>
            <w:r w:rsidRPr="008620CD">
              <w:rPr>
                <w:sz w:val="11"/>
                <w:szCs w:val="11"/>
              </w:rPr>
              <w:t>11,2%</w:t>
            </w:r>
          </w:p>
        </w:tc>
        <w:tc>
          <w:tcPr>
            <w:tcW w:w="674" w:type="pct"/>
            <w:vAlign w:val="center"/>
          </w:tcPr>
          <w:p w14:paraId="2022B66D" w14:textId="3DB393A8" w:rsidR="008620CD" w:rsidRPr="008620CD" w:rsidRDefault="008620CD" w:rsidP="008620CD">
            <w:pPr>
              <w:jc w:val="center"/>
              <w:rPr>
                <w:rFonts w:eastAsia="GulimChe"/>
                <w:iCs/>
                <w:sz w:val="11"/>
                <w:szCs w:val="11"/>
                <w:lang w:val="en-US"/>
              </w:rPr>
            </w:pPr>
            <w:r w:rsidRPr="008620CD">
              <w:rPr>
                <w:sz w:val="11"/>
                <w:szCs w:val="11"/>
              </w:rPr>
              <w:t>Kurang</w:t>
            </w:r>
          </w:p>
        </w:tc>
        <w:tc>
          <w:tcPr>
            <w:tcW w:w="722" w:type="pct"/>
            <w:vAlign w:val="center"/>
          </w:tcPr>
          <w:p w14:paraId="6EBD39BA" w14:textId="4FFA6F16" w:rsidR="008620CD" w:rsidRPr="008620CD" w:rsidRDefault="008620CD" w:rsidP="008620CD">
            <w:pPr>
              <w:jc w:val="center"/>
              <w:rPr>
                <w:rFonts w:eastAsia="GulimChe"/>
                <w:iCs/>
                <w:sz w:val="11"/>
                <w:szCs w:val="11"/>
                <w:lang w:val="en-US"/>
              </w:rPr>
            </w:pPr>
            <w:r w:rsidRPr="008620CD">
              <w:rPr>
                <w:sz w:val="11"/>
                <w:szCs w:val="11"/>
              </w:rPr>
              <w:t>EFISIEN</w:t>
            </w:r>
          </w:p>
        </w:tc>
        <w:tc>
          <w:tcPr>
            <w:tcW w:w="498" w:type="pct"/>
            <w:vAlign w:val="center"/>
          </w:tcPr>
          <w:p w14:paraId="6C5C955F" w14:textId="590A934C" w:rsidR="008620CD" w:rsidRPr="008620CD" w:rsidRDefault="008620CD" w:rsidP="008620CD">
            <w:pPr>
              <w:jc w:val="center"/>
              <w:rPr>
                <w:rFonts w:eastAsia="GulimChe"/>
                <w:iCs/>
                <w:sz w:val="11"/>
                <w:szCs w:val="11"/>
                <w:lang w:val="en-US"/>
              </w:rPr>
            </w:pPr>
            <w:r w:rsidRPr="008620CD">
              <w:rPr>
                <w:sz w:val="11"/>
                <w:szCs w:val="11"/>
              </w:rPr>
              <w:t>1</w:t>
            </w:r>
          </w:p>
        </w:tc>
      </w:tr>
      <w:tr w:rsidR="008620CD" w:rsidRPr="008620CD" w14:paraId="20F57FE2" w14:textId="77777777" w:rsidTr="008620CD">
        <w:tc>
          <w:tcPr>
            <w:tcW w:w="412" w:type="pct"/>
            <w:vAlign w:val="center"/>
          </w:tcPr>
          <w:p w14:paraId="144BB969" w14:textId="7086C4AE" w:rsidR="008620CD" w:rsidRPr="008620CD" w:rsidRDefault="008620CD" w:rsidP="008620CD">
            <w:pPr>
              <w:jc w:val="center"/>
              <w:rPr>
                <w:rFonts w:eastAsia="GulimChe"/>
                <w:iCs/>
                <w:sz w:val="11"/>
                <w:szCs w:val="11"/>
                <w:lang w:val="en-US"/>
              </w:rPr>
            </w:pPr>
            <w:r w:rsidRPr="008620CD">
              <w:rPr>
                <w:sz w:val="11"/>
                <w:szCs w:val="11"/>
              </w:rPr>
              <w:t>2.</w:t>
            </w:r>
          </w:p>
        </w:tc>
        <w:tc>
          <w:tcPr>
            <w:tcW w:w="883" w:type="pct"/>
            <w:vAlign w:val="center"/>
          </w:tcPr>
          <w:p w14:paraId="38149EDA" w14:textId="57C474C7" w:rsidR="008620CD" w:rsidRPr="008620CD" w:rsidRDefault="008620CD" w:rsidP="008620CD">
            <w:pPr>
              <w:jc w:val="center"/>
              <w:rPr>
                <w:rFonts w:eastAsia="GulimChe"/>
                <w:iCs/>
                <w:sz w:val="11"/>
                <w:szCs w:val="11"/>
                <w:lang w:val="en-US"/>
              </w:rPr>
            </w:pPr>
            <w:r w:rsidRPr="008620CD">
              <w:rPr>
                <w:sz w:val="11"/>
                <w:szCs w:val="11"/>
              </w:rPr>
              <w:t>Utilitas</w:t>
            </w:r>
          </w:p>
        </w:tc>
        <w:tc>
          <w:tcPr>
            <w:tcW w:w="948" w:type="pct"/>
            <w:vAlign w:val="center"/>
          </w:tcPr>
          <w:p w14:paraId="0A1EE365" w14:textId="4D95FEAE" w:rsidR="008620CD" w:rsidRPr="008620CD" w:rsidRDefault="008620CD" w:rsidP="008620CD">
            <w:pPr>
              <w:jc w:val="center"/>
              <w:rPr>
                <w:rFonts w:eastAsia="GulimChe"/>
                <w:iCs/>
                <w:sz w:val="11"/>
                <w:szCs w:val="11"/>
                <w:lang w:val="en-US"/>
              </w:rPr>
            </w:pPr>
            <w:r w:rsidRPr="008620CD">
              <w:rPr>
                <w:sz w:val="11"/>
                <w:szCs w:val="11"/>
              </w:rPr>
              <w:t>&lt;230 – 260 km/kend/hari</w:t>
            </w:r>
          </w:p>
        </w:tc>
        <w:tc>
          <w:tcPr>
            <w:tcW w:w="861" w:type="pct"/>
            <w:vAlign w:val="center"/>
          </w:tcPr>
          <w:p w14:paraId="5E065722" w14:textId="67D694F6" w:rsidR="008620CD" w:rsidRPr="008620CD" w:rsidRDefault="008620CD" w:rsidP="008620CD">
            <w:pPr>
              <w:jc w:val="center"/>
              <w:rPr>
                <w:rFonts w:eastAsia="GulimChe"/>
                <w:iCs/>
                <w:sz w:val="11"/>
                <w:szCs w:val="11"/>
                <w:lang w:val="en-US"/>
              </w:rPr>
            </w:pPr>
            <w:r w:rsidRPr="008620CD">
              <w:rPr>
                <w:sz w:val="11"/>
                <w:szCs w:val="11"/>
              </w:rPr>
              <w:t>187,2 km</w:t>
            </w:r>
          </w:p>
        </w:tc>
        <w:tc>
          <w:tcPr>
            <w:tcW w:w="674" w:type="pct"/>
            <w:vAlign w:val="center"/>
          </w:tcPr>
          <w:p w14:paraId="34498B18" w14:textId="417033D9" w:rsidR="008620CD" w:rsidRPr="008620CD" w:rsidRDefault="008620CD" w:rsidP="008620CD">
            <w:pPr>
              <w:jc w:val="center"/>
              <w:rPr>
                <w:rFonts w:eastAsia="GulimChe"/>
                <w:iCs/>
                <w:sz w:val="11"/>
                <w:szCs w:val="11"/>
                <w:lang w:val="en-US"/>
              </w:rPr>
            </w:pPr>
            <w:r w:rsidRPr="008620CD">
              <w:rPr>
                <w:sz w:val="11"/>
                <w:szCs w:val="11"/>
              </w:rPr>
              <w:t>Baik</w:t>
            </w:r>
          </w:p>
        </w:tc>
        <w:tc>
          <w:tcPr>
            <w:tcW w:w="722" w:type="pct"/>
            <w:vAlign w:val="center"/>
          </w:tcPr>
          <w:p w14:paraId="0469E619" w14:textId="7CC76CF6" w:rsidR="008620CD" w:rsidRPr="008620CD" w:rsidRDefault="008620CD" w:rsidP="008620CD">
            <w:pPr>
              <w:jc w:val="center"/>
              <w:rPr>
                <w:rFonts w:eastAsia="GulimChe"/>
                <w:iCs/>
                <w:sz w:val="11"/>
                <w:szCs w:val="11"/>
                <w:lang w:val="en-US"/>
              </w:rPr>
            </w:pPr>
            <w:r w:rsidRPr="008620CD">
              <w:rPr>
                <w:sz w:val="11"/>
                <w:szCs w:val="11"/>
              </w:rPr>
              <w:t>EFISIEN</w:t>
            </w:r>
          </w:p>
        </w:tc>
        <w:tc>
          <w:tcPr>
            <w:tcW w:w="498" w:type="pct"/>
            <w:vAlign w:val="center"/>
          </w:tcPr>
          <w:p w14:paraId="6DAD0068" w14:textId="27E5643D" w:rsidR="008620CD" w:rsidRPr="008620CD" w:rsidRDefault="008620CD" w:rsidP="008620CD">
            <w:pPr>
              <w:jc w:val="center"/>
              <w:rPr>
                <w:rFonts w:eastAsia="GulimChe"/>
                <w:iCs/>
                <w:sz w:val="11"/>
                <w:szCs w:val="11"/>
                <w:lang w:val="en-US"/>
              </w:rPr>
            </w:pPr>
            <w:r w:rsidRPr="008620CD">
              <w:rPr>
                <w:sz w:val="11"/>
                <w:szCs w:val="11"/>
              </w:rPr>
              <w:t>3</w:t>
            </w:r>
          </w:p>
        </w:tc>
      </w:tr>
      <w:tr w:rsidR="008620CD" w:rsidRPr="008620CD" w14:paraId="7499E98C" w14:textId="77777777" w:rsidTr="008620CD">
        <w:tc>
          <w:tcPr>
            <w:tcW w:w="412" w:type="pct"/>
            <w:vAlign w:val="center"/>
          </w:tcPr>
          <w:p w14:paraId="0537BC60" w14:textId="7E8B48BB" w:rsidR="008620CD" w:rsidRPr="008620CD" w:rsidRDefault="008620CD" w:rsidP="008620CD">
            <w:pPr>
              <w:jc w:val="center"/>
              <w:rPr>
                <w:rFonts w:eastAsia="GulimChe"/>
                <w:iCs/>
                <w:sz w:val="11"/>
                <w:szCs w:val="11"/>
                <w:lang w:val="en-US"/>
              </w:rPr>
            </w:pPr>
            <w:r w:rsidRPr="008620CD">
              <w:rPr>
                <w:sz w:val="11"/>
                <w:szCs w:val="11"/>
              </w:rPr>
              <w:t>3.</w:t>
            </w:r>
          </w:p>
        </w:tc>
        <w:tc>
          <w:tcPr>
            <w:tcW w:w="883" w:type="pct"/>
            <w:vAlign w:val="center"/>
          </w:tcPr>
          <w:p w14:paraId="464255FD" w14:textId="7672311E" w:rsidR="008620CD" w:rsidRPr="008620CD" w:rsidRDefault="008620CD" w:rsidP="008620CD">
            <w:pPr>
              <w:jc w:val="center"/>
              <w:rPr>
                <w:rFonts w:eastAsia="GulimChe"/>
                <w:iCs/>
                <w:sz w:val="11"/>
                <w:szCs w:val="11"/>
                <w:lang w:val="en-US"/>
              </w:rPr>
            </w:pPr>
            <w:r w:rsidRPr="008620CD">
              <w:rPr>
                <w:sz w:val="11"/>
                <w:szCs w:val="11"/>
              </w:rPr>
              <w:t xml:space="preserve">Faktor Muat </w:t>
            </w:r>
          </w:p>
        </w:tc>
        <w:tc>
          <w:tcPr>
            <w:tcW w:w="948" w:type="pct"/>
            <w:vAlign w:val="center"/>
          </w:tcPr>
          <w:p w14:paraId="79E99DB4" w14:textId="658E799A" w:rsidR="008620CD" w:rsidRPr="008620CD" w:rsidRDefault="008620CD" w:rsidP="008620CD">
            <w:pPr>
              <w:jc w:val="center"/>
              <w:rPr>
                <w:rFonts w:eastAsia="GulimChe"/>
                <w:iCs/>
                <w:sz w:val="11"/>
                <w:szCs w:val="11"/>
                <w:lang w:val="en-US"/>
              </w:rPr>
            </w:pPr>
            <w:r w:rsidRPr="008620CD">
              <w:rPr>
                <w:sz w:val="11"/>
                <w:szCs w:val="11"/>
              </w:rPr>
              <w:t>&lt;70%</w:t>
            </w:r>
          </w:p>
        </w:tc>
        <w:tc>
          <w:tcPr>
            <w:tcW w:w="861" w:type="pct"/>
            <w:vAlign w:val="center"/>
          </w:tcPr>
          <w:p w14:paraId="1253F795" w14:textId="032181F5" w:rsidR="008620CD" w:rsidRPr="008620CD" w:rsidRDefault="008620CD" w:rsidP="008620CD">
            <w:pPr>
              <w:jc w:val="center"/>
              <w:rPr>
                <w:rFonts w:eastAsia="GulimChe"/>
                <w:iCs/>
                <w:sz w:val="11"/>
                <w:szCs w:val="11"/>
                <w:lang w:val="en-US"/>
              </w:rPr>
            </w:pPr>
            <w:r w:rsidRPr="008620CD">
              <w:rPr>
                <w:sz w:val="11"/>
                <w:szCs w:val="11"/>
              </w:rPr>
              <w:t>28%</w:t>
            </w:r>
          </w:p>
        </w:tc>
        <w:tc>
          <w:tcPr>
            <w:tcW w:w="674" w:type="pct"/>
            <w:vAlign w:val="center"/>
          </w:tcPr>
          <w:p w14:paraId="3A4DC5E7" w14:textId="43376166" w:rsidR="008620CD" w:rsidRPr="008620CD" w:rsidRDefault="008620CD" w:rsidP="008620CD">
            <w:pPr>
              <w:jc w:val="center"/>
              <w:rPr>
                <w:rFonts w:eastAsia="GulimChe"/>
                <w:iCs/>
                <w:sz w:val="11"/>
                <w:szCs w:val="11"/>
                <w:lang w:val="en-US"/>
              </w:rPr>
            </w:pPr>
            <w:r w:rsidRPr="008620CD">
              <w:rPr>
                <w:sz w:val="11"/>
                <w:szCs w:val="11"/>
              </w:rPr>
              <w:t>Baik</w:t>
            </w:r>
          </w:p>
        </w:tc>
        <w:tc>
          <w:tcPr>
            <w:tcW w:w="722" w:type="pct"/>
            <w:vAlign w:val="center"/>
          </w:tcPr>
          <w:p w14:paraId="54AE004A" w14:textId="2B5D50EA" w:rsidR="008620CD" w:rsidRPr="008620CD" w:rsidRDefault="008620CD" w:rsidP="008620CD">
            <w:pPr>
              <w:jc w:val="center"/>
              <w:rPr>
                <w:rFonts w:eastAsia="GulimChe"/>
                <w:iCs/>
                <w:sz w:val="11"/>
                <w:szCs w:val="11"/>
                <w:lang w:val="en-US"/>
              </w:rPr>
            </w:pPr>
            <w:r w:rsidRPr="008620CD">
              <w:rPr>
                <w:sz w:val="11"/>
                <w:szCs w:val="11"/>
              </w:rPr>
              <w:t>EFISIEN</w:t>
            </w:r>
          </w:p>
        </w:tc>
        <w:tc>
          <w:tcPr>
            <w:tcW w:w="498" w:type="pct"/>
            <w:vAlign w:val="center"/>
          </w:tcPr>
          <w:p w14:paraId="324DFAC3" w14:textId="3643C3EC" w:rsidR="008620CD" w:rsidRPr="008620CD" w:rsidRDefault="008620CD" w:rsidP="008620CD">
            <w:pPr>
              <w:jc w:val="center"/>
              <w:rPr>
                <w:rFonts w:eastAsia="GulimChe"/>
                <w:iCs/>
                <w:sz w:val="11"/>
                <w:szCs w:val="11"/>
                <w:lang w:val="en-US"/>
              </w:rPr>
            </w:pPr>
            <w:r w:rsidRPr="008620CD">
              <w:rPr>
                <w:sz w:val="11"/>
                <w:szCs w:val="11"/>
              </w:rPr>
              <w:t>3</w:t>
            </w:r>
          </w:p>
        </w:tc>
      </w:tr>
      <w:tr w:rsidR="008620CD" w:rsidRPr="008620CD" w14:paraId="32F77CF0" w14:textId="77777777" w:rsidTr="008620CD">
        <w:tc>
          <w:tcPr>
            <w:tcW w:w="412" w:type="pct"/>
            <w:vAlign w:val="center"/>
          </w:tcPr>
          <w:p w14:paraId="5926AAC4" w14:textId="77777777" w:rsidR="008620CD" w:rsidRPr="008620CD" w:rsidRDefault="008620CD" w:rsidP="008620CD">
            <w:pPr>
              <w:jc w:val="center"/>
              <w:rPr>
                <w:rFonts w:eastAsia="GulimChe"/>
                <w:iCs/>
                <w:sz w:val="11"/>
                <w:szCs w:val="11"/>
                <w:lang w:val="en-US"/>
              </w:rPr>
            </w:pPr>
          </w:p>
        </w:tc>
        <w:tc>
          <w:tcPr>
            <w:tcW w:w="883" w:type="pct"/>
            <w:vAlign w:val="center"/>
          </w:tcPr>
          <w:p w14:paraId="3B71FB58" w14:textId="77777777" w:rsidR="008620CD" w:rsidRPr="008620CD" w:rsidRDefault="008620CD" w:rsidP="008620CD">
            <w:pPr>
              <w:jc w:val="center"/>
              <w:rPr>
                <w:rFonts w:eastAsia="GulimChe"/>
                <w:iCs/>
                <w:sz w:val="11"/>
                <w:szCs w:val="11"/>
                <w:lang w:val="en-US"/>
              </w:rPr>
            </w:pPr>
          </w:p>
        </w:tc>
        <w:tc>
          <w:tcPr>
            <w:tcW w:w="948" w:type="pct"/>
            <w:vAlign w:val="center"/>
          </w:tcPr>
          <w:p w14:paraId="1EC42627" w14:textId="77777777" w:rsidR="008620CD" w:rsidRPr="008620CD" w:rsidRDefault="008620CD" w:rsidP="008620CD">
            <w:pPr>
              <w:jc w:val="center"/>
              <w:rPr>
                <w:rFonts w:eastAsia="GulimChe"/>
                <w:iCs/>
                <w:sz w:val="11"/>
                <w:szCs w:val="11"/>
                <w:lang w:val="en-US"/>
              </w:rPr>
            </w:pPr>
          </w:p>
        </w:tc>
        <w:tc>
          <w:tcPr>
            <w:tcW w:w="861" w:type="pct"/>
            <w:vAlign w:val="center"/>
          </w:tcPr>
          <w:p w14:paraId="65F86F12" w14:textId="77777777" w:rsidR="008620CD" w:rsidRPr="008620CD" w:rsidRDefault="008620CD" w:rsidP="008620CD">
            <w:pPr>
              <w:jc w:val="center"/>
              <w:rPr>
                <w:rFonts w:eastAsia="GulimChe"/>
                <w:iCs/>
                <w:sz w:val="11"/>
                <w:szCs w:val="11"/>
                <w:lang w:val="en-US"/>
              </w:rPr>
            </w:pPr>
          </w:p>
        </w:tc>
        <w:tc>
          <w:tcPr>
            <w:tcW w:w="674" w:type="pct"/>
            <w:vAlign w:val="center"/>
          </w:tcPr>
          <w:p w14:paraId="06C9FBA1" w14:textId="60C0056E" w:rsidR="008620CD" w:rsidRPr="00AC5CB9" w:rsidRDefault="008620CD" w:rsidP="008620CD">
            <w:pPr>
              <w:jc w:val="center"/>
              <w:rPr>
                <w:rFonts w:eastAsia="GulimChe"/>
                <w:b/>
                <w:bCs/>
                <w:iCs/>
                <w:sz w:val="11"/>
                <w:szCs w:val="11"/>
                <w:lang w:val="en-US"/>
              </w:rPr>
            </w:pPr>
            <w:r w:rsidRPr="00AC5CB9">
              <w:rPr>
                <w:b/>
                <w:bCs/>
                <w:sz w:val="11"/>
                <w:szCs w:val="11"/>
              </w:rPr>
              <w:t>Total</w:t>
            </w:r>
          </w:p>
        </w:tc>
        <w:tc>
          <w:tcPr>
            <w:tcW w:w="722" w:type="pct"/>
            <w:vAlign w:val="center"/>
          </w:tcPr>
          <w:p w14:paraId="0DC70D28" w14:textId="77777777" w:rsidR="008620CD" w:rsidRPr="00AC5CB9" w:rsidRDefault="008620CD" w:rsidP="008620CD">
            <w:pPr>
              <w:jc w:val="center"/>
              <w:rPr>
                <w:rFonts w:eastAsia="GulimChe"/>
                <w:b/>
                <w:bCs/>
                <w:iCs/>
                <w:sz w:val="11"/>
                <w:szCs w:val="11"/>
                <w:lang w:val="en-US"/>
              </w:rPr>
            </w:pPr>
          </w:p>
        </w:tc>
        <w:tc>
          <w:tcPr>
            <w:tcW w:w="498" w:type="pct"/>
            <w:vAlign w:val="center"/>
          </w:tcPr>
          <w:p w14:paraId="28507DD1" w14:textId="419D3EDA" w:rsidR="008620CD" w:rsidRPr="00AC5CB9" w:rsidRDefault="008620CD" w:rsidP="008620CD">
            <w:pPr>
              <w:jc w:val="center"/>
              <w:rPr>
                <w:rFonts w:eastAsia="GulimChe"/>
                <w:b/>
                <w:bCs/>
                <w:iCs/>
                <w:sz w:val="11"/>
                <w:szCs w:val="11"/>
                <w:lang w:val="en-US"/>
              </w:rPr>
            </w:pPr>
            <w:r w:rsidRPr="00AC5CB9">
              <w:rPr>
                <w:b/>
                <w:bCs/>
                <w:sz w:val="11"/>
                <w:szCs w:val="11"/>
              </w:rPr>
              <w:t>7</w:t>
            </w:r>
          </w:p>
        </w:tc>
      </w:tr>
    </w:tbl>
    <w:p w14:paraId="15353603" w14:textId="4CA36BF1" w:rsidR="008620CD" w:rsidRDefault="008620CD" w:rsidP="00F2279D">
      <w:pPr>
        <w:pStyle w:val="BodyText"/>
        <w:adjustRightInd w:val="0"/>
        <w:snapToGrid w:val="0"/>
        <w:ind w:right="-1" w:firstLine="427"/>
        <w:jc w:val="both"/>
        <w:rPr>
          <w:bCs/>
          <w:sz w:val="22"/>
          <w:szCs w:val="22"/>
          <w:lang w:val="en-US"/>
        </w:rPr>
      </w:pPr>
    </w:p>
    <w:p w14:paraId="69D1B57F" w14:textId="1CC5049B" w:rsidR="00AC5CB9" w:rsidRPr="00D94E83" w:rsidRDefault="00AC5CB9" w:rsidP="00AC5CB9">
      <w:pPr>
        <w:pStyle w:val="BodyText"/>
        <w:adjustRightInd w:val="0"/>
        <w:snapToGrid w:val="0"/>
        <w:ind w:right="296"/>
        <w:jc w:val="both"/>
        <w:rPr>
          <w:sz w:val="20"/>
          <w:szCs w:val="20"/>
          <w:lang w:val="en-US"/>
        </w:rPr>
      </w:pPr>
      <w:r w:rsidRPr="00D94E83">
        <w:rPr>
          <w:sz w:val="20"/>
          <w:szCs w:val="20"/>
        </w:rPr>
        <w:t xml:space="preserve">Tabel </w:t>
      </w:r>
      <w:r w:rsidR="00D54672">
        <w:rPr>
          <w:sz w:val="20"/>
          <w:szCs w:val="20"/>
          <w:lang w:val="en-US"/>
        </w:rPr>
        <w:t>27</w:t>
      </w:r>
      <w:r w:rsidRPr="00D94E83">
        <w:rPr>
          <w:sz w:val="20"/>
          <w:szCs w:val="20"/>
          <w:lang w:val="en-US"/>
        </w:rPr>
        <w:t xml:space="preserve">. </w:t>
      </w:r>
      <w:r w:rsidRPr="00F2279D">
        <w:rPr>
          <w:sz w:val="20"/>
          <w:szCs w:val="20"/>
          <w:lang w:val="en-US"/>
        </w:rPr>
        <w:t xml:space="preserve">Hasil Penskoran </w:t>
      </w:r>
      <w:r w:rsidRPr="008620CD">
        <w:rPr>
          <w:sz w:val="20"/>
          <w:szCs w:val="20"/>
          <w:lang w:val="en-US"/>
        </w:rPr>
        <w:t xml:space="preserve">Efektifitas Rute </w:t>
      </w:r>
      <w:r w:rsidRPr="00AC5CB9">
        <w:rPr>
          <w:sz w:val="20"/>
          <w:szCs w:val="20"/>
          <w:lang w:val="en-US"/>
        </w:rPr>
        <w:t>Unsri - Std. Kamboja</w:t>
      </w:r>
    </w:p>
    <w:tbl>
      <w:tblPr>
        <w:tblStyle w:val="TableGrid1"/>
        <w:tblW w:w="5000" w:type="pct"/>
        <w:tblLook w:val="04A0" w:firstRow="1" w:lastRow="0" w:firstColumn="1" w:lastColumn="0" w:noHBand="0" w:noVBand="1"/>
      </w:tblPr>
      <w:tblGrid>
        <w:gridCol w:w="382"/>
        <w:gridCol w:w="776"/>
        <w:gridCol w:w="706"/>
        <w:gridCol w:w="839"/>
        <w:gridCol w:w="621"/>
        <w:gridCol w:w="743"/>
        <w:gridCol w:w="466"/>
      </w:tblGrid>
      <w:tr w:rsidR="00AC5CB9" w:rsidRPr="008620CD" w14:paraId="6D335E39" w14:textId="77777777" w:rsidTr="00927933">
        <w:trPr>
          <w:tblHeader/>
        </w:trPr>
        <w:tc>
          <w:tcPr>
            <w:tcW w:w="421" w:type="pct"/>
            <w:shd w:val="clear" w:color="auto" w:fill="DAEEF3" w:themeFill="accent5" w:themeFillTint="33"/>
            <w:vAlign w:val="center"/>
          </w:tcPr>
          <w:p w14:paraId="2D2CAE5E" w14:textId="77777777" w:rsidR="00AC5CB9" w:rsidRPr="008620CD" w:rsidRDefault="00AC5CB9" w:rsidP="004C3BEA">
            <w:pPr>
              <w:jc w:val="center"/>
              <w:rPr>
                <w:rFonts w:eastAsia="GulimChe"/>
                <w:iCs/>
                <w:sz w:val="12"/>
                <w:szCs w:val="12"/>
                <w:lang w:val="en-US"/>
              </w:rPr>
            </w:pPr>
            <w:r w:rsidRPr="008620CD">
              <w:rPr>
                <w:rFonts w:eastAsia="GulimChe"/>
                <w:iCs/>
                <w:sz w:val="12"/>
                <w:szCs w:val="12"/>
                <w:lang w:val="en-US"/>
              </w:rPr>
              <w:t>No</w:t>
            </w:r>
          </w:p>
        </w:tc>
        <w:tc>
          <w:tcPr>
            <w:tcW w:w="856" w:type="pct"/>
            <w:shd w:val="clear" w:color="auto" w:fill="DAEEF3" w:themeFill="accent5" w:themeFillTint="33"/>
            <w:vAlign w:val="center"/>
          </w:tcPr>
          <w:p w14:paraId="262A0ED6" w14:textId="77777777" w:rsidR="00AC5CB9" w:rsidRPr="008620CD" w:rsidRDefault="00AC5CB9" w:rsidP="004C3BEA">
            <w:pPr>
              <w:jc w:val="center"/>
              <w:rPr>
                <w:rFonts w:eastAsia="GulimChe"/>
                <w:iCs/>
                <w:sz w:val="12"/>
                <w:szCs w:val="12"/>
                <w:lang w:val="en-US"/>
              </w:rPr>
            </w:pPr>
            <w:r w:rsidRPr="008620CD">
              <w:rPr>
                <w:rFonts w:eastAsia="GulimChe"/>
                <w:iCs/>
                <w:sz w:val="12"/>
                <w:szCs w:val="12"/>
                <w:lang w:val="en-US"/>
              </w:rPr>
              <w:t>Parameter</w:t>
            </w:r>
          </w:p>
        </w:tc>
        <w:tc>
          <w:tcPr>
            <w:tcW w:w="779" w:type="pct"/>
            <w:shd w:val="clear" w:color="auto" w:fill="DAEEF3" w:themeFill="accent5" w:themeFillTint="33"/>
            <w:vAlign w:val="center"/>
          </w:tcPr>
          <w:p w14:paraId="3687F48B" w14:textId="77777777" w:rsidR="00AC5CB9" w:rsidRPr="008620CD" w:rsidRDefault="00AC5CB9" w:rsidP="004C3BEA">
            <w:pPr>
              <w:jc w:val="center"/>
              <w:rPr>
                <w:rFonts w:eastAsia="GulimChe"/>
                <w:iCs/>
                <w:sz w:val="12"/>
                <w:szCs w:val="12"/>
                <w:lang w:val="en-US"/>
              </w:rPr>
            </w:pPr>
            <w:r w:rsidRPr="008620CD">
              <w:rPr>
                <w:rFonts w:eastAsia="GulimChe"/>
                <w:iCs/>
                <w:sz w:val="12"/>
                <w:szCs w:val="12"/>
                <w:lang w:val="en-US"/>
              </w:rPr>
              <w:t xml:space="preserve">Standar </w:t>
            </w:r>
            <w:r w:rsidRPr="008620CD">
              <w:rPr>
                <w:rFonts w:eastAsia="GulimChe"/>
                <w:i/>
                <w:iCs/>
                <w:sz w:val="12"/>
                <w:szCs w:val="12"/>
                <w:lang w:val="en-US"/>
              </w:rPr>
              <w:t>Word Bank</w:t>
            </w:r>
          </w:p>
        </w:tc>
        <w:tc>
          <w:tcPr>
            <w:tcW w:w="925" w:type="pct"/>
            <w:shd w:val="clear" w:color="auto" w:fill="DAEEF3" w:themeFill="accent5" w:themeFillTint="33"/>
            <w:vAlign w:val="center"/>
          </w:tcPr>
          <w:p w14:paraId="18BD594E" w14:textId="77777777" w:rsidR="00AC5CB9" w:rsidRPr="008620CD" w:rsidRDefault="00AC5CB9" w:rsidP="004C3BEA">
            <w:pPr>
              <w:jc w:val="center"/>
              <w:rPr>
                <w:rFonts w:eastAsia="GulimChe"/>
                <w:iCs/>
                <w:sz w:val="12"/>
                <w:szCs w:val="12"/>
                <w:lang w:val="en-US"/>
              </w:rPr>
            </w:pPr>
            <w:r w:rsidRPr="008620CD">
              <w:rPr>
                <w:rFonts w:eastAsia="GulimChe"/>
                <w:iCs/>
                <w:sz w:val="12"/>
                <w:szCs w:val="12"/>
                <w:lang w:val="en-US"/>
              </w:rPr>
              <w:t>Hasil Pengolahan Data</w:t>
            </w:r>
          </w:p>
        </w:tc>
        <w:tc>
          <w:tcPr>
            <w:tcW w:w="685" w:type="pct"/>
            <w:shd w:val="clear" w:color="auto" w:fill="DAEEF3" w:themeFill="accent5" w:themeFillTint="33"/>
            <w:vAlign w:val="center"/>
          </w:tcPr>
          <w:p w14:paraId="3317D2E3" w14:textId="77777777" w:rsidR="00AC5CB9" w:rsidRPr="008620CD" w:rsidRDefault="00AC5CB9" w:rsidP="004C3BEA">
            <w:pPr>
              <w:jc w:val="center"/>
              <w:rPr>
                <w:rFonts w:eastAsia="GulimChe"/>
                <w:iCs/>
                <w:sz w:val="12"/>
                <w:szCs w:val="12"/>
                <w:lang w:val="en-US"/>
              </w:rPr>
            </w:pPr>
            <w:r w:rsidRPr="008620CD">
              <w:rPr>
                <w:rFonts w:eastAsia="GulimChe"/>
                <w:iCs/>
                <w:sz w:val="12"/>
                <w:szCs w:val="12"/>
                <w:lang w:val="en-US"/>
              </w:rPr>
              <w:t>Kriteria</w:t>
            </w:r>
          </w:p>
        </w:tc>
        <w:tc>
          <w:tcPr>
            <w:tcW w:w="820" w:type="pct"/>
            <w:shd w:val="clear" w:color="auto" w:fill="DAEEF3" w:themeFill="accent5" w:themeFillTint="33"/>
            <w:vAlign w:val="center"/>
          </w:tcPr>
          <w:p w14:paraId="3402283B" w14:textId="77777777" w:rsidR="00AC5CB9" w:rsidRPr="008620CD" w:rsidRDefault="00AC5CB9" w:rsidP="004C3BEA">
            <w:pPr>
              <w:jc w:val="center"/>
              <w:rPr>
                <w:rFonts w:eastAsia="GulimChe"/>
                <w:iCs/>
                <w:sz w:val="12"/>
                <w:szCs w:val="12"/>
                <w:lang w:val="en-US"/>
              </w:rPr>
            </w:pPr>
            <w:r w:rsidRPr="008620CD">
              <w:rPr>
                <w:rFonts w:eastAsia="GulimChe"/>
                <w:iCs/>
                <w:sz w:val="12"/>
                <w:szCs w:val="12"/>
                <w:lang w:val="en-US"/>
              </w:rPr>
              <w:t>Kriteria Skor</w:t>
            </w:r>
          </w:p>
        </w:tc>
        <w:tc>
          <w:tcPr>
            <w:tcW w:w="514" w:type="pct"/>
            <w:shd w:val="clear" w:color="auto" w:fill="DAEEF3" w:themeFill="accent5" w:themeFillTint="33"/>
            <w:vAlign w:val="center"/>
          </w:tcPr>
          <w:p w14:paraId="51CE2A23" w14:textId="77777777" w:rsidR="00AC5CB9" w:rsidRPr="008620CD" w:rsidRDefault="00AC5CB9" w:rsidP="004C3BEA">
            <w:pPr>
              <w:jc w:val="center"/>
              <w:rPr>
                <w:rFonts w:eastAsia="GulimChe"/>
                <w:iCs/>
                <w:sz w:val="12"/>
                <w:szCs w:val="12"/>
                <w:lang w:val="en-US"/>
              </w:rPr>
            </w:pPr>
            <w:r w:rsidRPr="008620CD">
              <w:rPr>
                <w:rFonts w:eastAsia="GulimChe"/>
                <w:iCs/>
                <w:sz w:val="12"/>
                <w:szCs w:val="12"/>
                <w:lang w:val="en-US"/>
              </w:rPr>
              <w:t>Skor</w:t>
            </w:r>
          </w:p>
        </w:tc>
      </w:tr>
      <w:tr w:rsidR="00AC5CB9" w:rsidRPr="008620CD" w14:paraId="237E320B" w14:textId="77777777" w:rsidTr="00AC5CB9">
        <w:tc>
          <w:tcPr>
            <w:tcW w:w="421" w:type="pct"/>
            <w:vAlign w:val="center"/>
          </w:tcPr>
          <w:p w14:paraId="66B2A4EB" w14:textId="77777777" w:rsidR="00AC5CB9" w:rsidRPr="008620CD" w:rsidRDefault="00AC5CB9" w:rsidP="00AC5CB9">
            <w:pPr>
              <w:jc w:val="center"/>
              <w:rPr>
                <w:rFonts w:eastAsia="GulimChe"/>
                <w:iCs/>
                <w:sz w:val="12"/>
                <w:szCs w:val="12"/>
                <w:lang w:val="en-US"/>
              </w:rPr>
            </w:pPr>
            <w:r w:rsidRPr="008620CD">
              <w:rPr>
                <w:rFonts w:eastAsia="GulimChe"/>
                <w:iCs/>
                <w:sz w:val="12"/>
                <w:szCs w:val="12"/>
                <w:lang w:val="en-US"/>
              </w:rPr>
              <w:t>1.</w:t>
            </w:r>
          </w:p>
        </w:tc>
        <w:tc>
          <w:tcPr>
            <w:tcW w:w="856" w:type="pct"/>
            <w:vAlign w:val="center"/>
          </w:tcPr>
          <w:p w14:paraId="6E6DC115" w14:textId="7A6FB404" w:rsidR="00AC5CB9" w:rsidRPr="008620CD" w:rsidRDefault="00AC5CB9" w:rsidP="00AC5CB9">
            <w:pPr>
              <w:jc w:val="center"/>
              <w:rPr>
                <w:rFonts w:eastAsia="GulimChe"/>
                <w:iCs/>
                <w:sz w:val="11"/>
                <w:szCs w:val="11"/>
                <w:lang w:val="en-US"/>
              </w:rPr>
            </w:pPr>
            <w:r w:rsidRPr="00AC5CB9">
              <w:rPr>
                <w:rFonts w:eastAsia="GulimChe"/>
                <w:iCs/>
                <w:sz w:val="11"/>
                <w:szCs w:val="11"/>
                <w:lang w:val="en-US"/>
              </w:rPr>
              <w:t xml:space="preserve">Kerapatan </w:t>
            </w:r>
          </w:p>
        </w:tc>
        <w:tc>
          <w:tcPr>
            <w:tcW w:w="779" w:type="pct"/>
          </w:tcPr>
          <w:p w14:paraId="2A59EB13" w14:textId="77777777" w:rsidR="00AC5CB9" w:rsidRPr="00AC5CB9" w:rsidRDefault="00AC5CB9" w:rsidP="00AC5CB9">
            <w:pPr>
              <w:jc w:val="center"/>
              <w:rPr>
                <w:sz w:val="11"/>
                <w:szCs w:val="11"/>
                <w:lang w:val="en-US"/>
              </w:rPr>
            </w:pPr>
            <w:r w:rsidRPr="00AC5CB9">
              <w:rPr>
                <w:sz w:val="11"/>
                <w:szCs w:val="11"/>
                <w:lang w:val="en-US"/>
              </w:rPr>
              <w:t>&lt;0.54</w:t>
            </w:r>
          </w:p>
          <w:p w14:paraId="0C8001C1" w14:textId="77777777" w:rsidR="00AC5CB9" w:rsidRPr="008620CD" w:rsidRDefault="00AC5CB9" w:rsidP="00AC5CB9">
            <w:pPr>
              <w:jc w:val="center"/>
              <w:rPr>
                <w:rFonts w:eastAsia="GulimChe"/>
                <w:iCs/>
                <w:sz w:val="11"/>
                <w:szCs w:val="11"/>
                <w:lang w:val="en-US"/>
              </w:rPr>
            </w:pPr>
          </w:p>
        </w:tc>
        <w:tc>
          <w:tcPr>
            <w:tcW w:w="925" w:type="pct"/>
            <w:vAlign w:val="center"/>
          </w:tcPr>
          <w:p w14:paraId="25CFF0D4" w14:textId="3AE608C4" w:rsidR="00AC5CB9" w:rsidRPr="008620CD" w:rsidRDefault="00AC5CB9" w:rsidP="00AC5CB9">
            <w:pPr>
              <w:jc w:val="center"/>
              <w:rPr>
                <w:rFonts w:eastAsia="GulimChe"/>
                <w:iCs/>
                <w:sz w:val="11"/>
                <w:szCs w:val="11"/>
                <w:lang w:val="en-US"/>
              </w:rPr>
            </w:pPr>
            <w:r w:rsidRPr="00AC5CB9">
              <w:rPr>
                <w:rFonts w:eastAsia="GulimChe"/>
                <w:iCs/>
                <w:sz w:val="11"/>
                <w:szCs w:val="11"/>
                <w:lang w:val="en-US"/>
              </w:rPr>
              <w:t>0,095 kend/km</w:t>
            </w:r>
          </w:p>
        </w:tc>
        <w:tc>
          <w:tcPr>
            <w:tcW w:w="685" w:type="pct"/>
            <w:vAlign w:val="center"/>
          </w:tcPr>
          <w:p w14:paraId="3556B2D5" w14:textId="4956A98C" w:rsidR="00AC5CB9" w:rsidRPr="008620CD" w:rsidRDefault="00AC5CB9" w:rsidP="00AC5CB9">
            <w:pPr>
              <w:jc w:val="center"/>
              <w:rPr>
                <w:rFonts w:eastAsia="GulimChe"/>
                <w:iCs/>
                <w:sz w:val="11"/>
                <w:szCs w:val="11"/>
                <w:lang w:val="en-US"/>
              </w:rPr>
            </w:pPr>
            <w:r w:rsidRPr="00AC5CB9">
              <w:rPr>
                <w:rFonts w:eastAsia="GulimChe"/>
                <w:iCs/>
                <w:sz w:val="11"/>
                <w:szCs w:val="11"/>
                <w:lang w:val="en-US"/>
              </w:rPr>
              <w:t>Baik</w:t>
            </w:r>
          </w:p>
        </w:tc>
        <w:tc>
          <w:tcPr>
            <w:tcW w:w="820" w:type="pct"/>
          </w:tcPr>
          <w:p w14:paraId="5A176999" w14:textId="21496A41" w:rsidR="00AC5CB9" w:rsidRPr="008620CD" w:rsidRDefault="00AC5CB9" w:rsidP="00AC5CB9">
            <w:pPr>
              <w:jc w:val="center"/>
              <w:rPr>
                <w:rFonts w:eastAsia="GulimChe"/>
                <w:iCs/>
                <w:sz w:val="11"/>
                <w:szCs w:val="11"/>
                <w:lang w:val="en-US"/>
              </w:rPr>
            </w:pPr>
            <w:r w:rsidRPr="00AC5CB9">
              <w:rPr>
                <w:rFonts w:eastAsia="GulimChe"/>
                <w:iCs/>
                <w:sz w:val="11"/>
                <w:szCs w:val="11"/>
                <w:lang w:val="en-US"/>
              </w:rPr>
              <w:t>KURANG EFEKTIF</w:t>
            </w:r>
          </w:p>
        </w:tc>
        <w:tc>
          <w:tcPr>
            <w:tcW w:w="514" w:type="pct"/>
            <w:vAlign w:val="center"/>
          </w:tcPr>
          <w:p w14:paraId="4F3AF2B7" w14:textId="37221A25" w:rsidR="00AC5CB9" w:rsidRPr="008620CD" w:rsidRDefault="00AC5CB9" w:rsidP="00AC5CB9">
            <w:pPr>
              <w:jc w:val="center"/>
              <w:rPr>
                <w:rFonts w:eastAsia="GulimChe"/>
                <w:iCs/>
                <w:sz w:val="11"/>
                <w:szCs w:val="11"/>
                <w:lang w:val="en-US"/>
              </w:rPr>
            </w:pPr>
            <w:r w:rsidRPr="00AC5CB9">
              <w:rPr>
                <w:rFonts w:eastAsia="GulimChe"/>
                <w:iCs/>
                <w:sz w:val="11"/>
                <w:szCs w:val="11"/>
                <w:lang w:val="en-US"/>
              </w:rPr>
              <w:t>3</w:t>
            </w:r>
          </w:p>
        </w:tc>
      </w:tr>
      <w:tr w:rsidR="00AC5CB9" w:rsidRPr="008620CD" w14:paraId="2AA7D4B7" w14:textId="77777777" w:rsidTr="00AC5CB9">
        <w:tc>
          <w:tcPr>
            <w:tcW w:w="421" w:type="pct"/>
            <w:vAlign w:val="center"/>
          </w:tcPr>
          <w:p w14:paraId="3B52A87D" w14:textId="77777777" w:rsidR="00AC5CB9" w:rsidRPr="008620CD" w:rsidRDefault="00AC5CB9" w:rsidP="00AC5CB9">
            <w:pPr>
              <w:jc w:val="center"/>
              <w:rPr>
                <w:rFonts w:eastAsia="GulimChe"/>
                <w:iCs/>
                <w:sz w:val="12"/>
                <w:szCs w:val="12"/>
                <w:lang w:val="en-US"/>
              </w:rPr>
            </w:pPr>
            <w:r w:rsidRPr="008620CD">
              <w:rPr>
                <w:rFonts w:eastAsia="GulimChe"/>
                <w:iCs/>
                <w:sz w:val="12"/>
                <w:szCs w:val="12"/>
                <w:lang w:val="en-US"/>
              </w:rPr>
              <w:t>2.</w:t>
            </w:r>
          </w:p>
        </w:tc>
        <w:tc>
          <w:tcPr>
            <w:tcW w:w="856" w:type="pct"/>
            <w:vAlign w:val="center"/>
          </w:tcPr>
          <w:p w14:paraId="6D168ABD" w14:textId="05305FB3" w:rsidR="00AC5CB9" w:rsidRPr="008620CD" w:rsidRDefault="00AC5CB9" w:rsidP="00AC5CB9">
            <w:pPr>
              <w:jc w:val="center"/>
              <w:rPr>
                <w:rFonts w:eastAsia="GulimChe"/>
                <w:iCs/>
                <w:sz w:val="11"/>
                <w:szCs w:val="11"/>
                <w:lang w:val="en-US"/>
              </w:rPr>
            </w:pPr>
            <w:r w:rsidRPr="00AC5CB9">
              <w:rPr>
                <w:rFonts w:eastAsia="GulimChe"/>
                <w:iCs/>
                <w:sz w:val="11"/>
                <w:szCs w:val="11"/>
                <w:lang w:val="en-US"/>
              </w:rPr>
              <w:t xml:space="preserve">Kecepatan </w:t>
            </w:r>
          </w:p>
        </w:tc>
        <w:tc>
          <w:tcPr>
            <w:tcW w:w="779" w:type="pct"/>
          </w:tcPr>
          <w:p w14:paraId="14D571DE" w14:textId="001BAFF0" w:rsidR="00AC5CB9" w:rsidRPr="008620CD" w:rsidRDefault="00AC5CB9" w:rsidP="00AC5CB9">
            <w:pPr>
              <w:jc w:val="center"/>
              <w:rPr>
                <w:rFonts w:eastAsia="GulimChe"/>
                <w:iCs/>
                <w:sz w:val="11"/>
                <w:szCs w:val="11"/>
                <w:lang w:val="en-US"/>
              </w:rPr>
            </w:pPr>
            <w:r w:rsidRPr="00AC5CB9">
              <w:rPr>
                <w:rFonts w:eastAsia="GulimChe"/>
                <w:iCs/>
                <w:sz w:val="11"/>
                <w:szCs w:val="11"/>
                <w:lang w:val="en-US"/>
              </w:rPr>
              <w:t>&gt;12 km/jam</w:t>
            </w:r>
          </w:p>
        </w:tc>
        <w:tc>
          <w:tcPr>
            <w:tcW w:w="925" w:type="pct"/>
            <w:vAlign w:val="center"/>
          </w:tcPr>
          <w:p w14:paraId="5B7E1934" w14:textId="49EE8C3A" w:rsidR="00AC5CB9" w:rsidRPr="008620CD" w:rsidRDefault="00AC5CB9" w:rsidP="00AC5CB9">
            <w:pPr>
              <w:jc w:val="center"/>
              <w:rPr>
                <w:rFonts w:eastAsia="GulimChe"/>
                <w:iCs/>
                <w:sz w:val="11"/>
                <w:szCs w:val="11"/>
                <w:lang w:val="en-US"/>
              </w:rPr>
            </w:pPr>
            <w:r w:rsidRPr="00AC5CB9">
              <w:rPr>
                <w:rFonts w:eastAsia="GulimChe"/>
                <w:iCs/>
                <w:sz w:val="11"/>
                <w:szCs w:val="11"/>
                <w:lang w:val="en-US"/>
              </w:rPr>
              <w:t>56,04 km/jam</w:t>
            </w:r>
          </w:p>
        </w:tc>
        <w:tc>
          <w:tcPr>
            <w:tcW w:w="685" w:type="pct"/>
            <w:vAlign w:val="center"/>
          </w:tcPr>
          <w:p w14:paraId="0F99CBA4" w14:textId="42E481C8" w:rsidR="00AC5CB9" w:rsidRPr="008620CD" w:rsidRDefault="00AC5CB9" w:rsidP="00AC5CB9">
            <w:pPr>
              <w:jc w:val="center"/>
              <w:rPr>
                <w:rFonts w:eastAsia="GulimChe"/>
                <w:iCs/>
                <w:sz w:val="11"/>
                <w:szCs w:val="11"/>
                <w:lang w:val="en-US"/>
              </w:rPr>
            </w:pPr>
            <w:r w:rsidRPr="00AC5CB9">
              <w:rPr>
                <w:rFonts w:eastAsia="GulimChe"/>
                <w:iCs/>
                <w:sz w:val="11"/>
                <w:szCs w:val="11"/>
                <w:lang w:val="en-US"/>
              </w:rPr>
              <w:t>Baik</w:t>
            </w:r>
          </w:p>
        </w:tc>
        <w:tc>
          <w:tcPr>
            <w:tcW w:w="820" w:type="pct"/>
          </w:tcPr>
          <w:p w14:paraId="1A260DB3" w14:textId="4BEAF388" w:rsidR="00AC5CB9" w:rsidRPr="008620CD" w:rsidRDefault="00AC5CB9" w:rsidP="00AC5CB9">
            <w:pPr>
              <w:jc w:val="center"/>
              <w:rPr>
                <w:rFonts w:eastAsia="GulimChe"/>
                <w:iCs/>
                <w:sz w:val="11"/>
                <w:szCs w:val="11"/>
                <w:lang w:val="en-US"/>
              </w:rPr>
            </w:pPr>
            <w:r w:rsidRPr="00AC5CB9">
              <w:rPr>
                <w:rFonts w:eastAsia="GulimChe"/>
                <w:iCs/>
                <w:sz w:val="11"/>
                <w:szCs w:val="11"/>
                <w:lang w:val="en-US"/>
              </w:rPr>
              <w:t>KURANG EFEKTIF</w:t>
            </w:r>
          </w:p>
        </w:tc>
        <w:tc>
          <w:tcPr>
            <w:tcW w:w="514" w:type="pct"/>
            <w:vAlign w:val="center"/>
          </w:tcPr>
          <w:p w14:paraId="40E84B91" w14:textId="46179689" w:rsidR="00AC5CB9" w:rsidRPr="008620CD" w:rsidRDefault="00AC5CB9" w:rsidP="00AC5CB9">
            <w:pPr>
              <w:jc w:val="center"/>
              <w:rPr>
                <w:rFonts w:eastAsia="GulimChe"/>
                <w:iCs/>
                <w:sz w:val="11"/>
                <w:szCs w:val="11"/>
                <w:lang w:val="en-US"/>
              </w:rPr>
            </w:pPr>
            <w:r w:rsidRPr="00AC5CB9">
              <w:rPr>
                <w:rFonts w:eastAsia="GulimChe"/>
                <w:iCs/>
                <w:sz w:val="11"/>
                <w:szCs w:val="11"/>
                <w:lang w:val="en-US"/>
              </w:rPr>
              <w:t>3</w:t>
            </w:r>
          </w:p>
        </w:tc>
      </w:tr>
      <w:tr w:rsidR="00AC5CB9" w:rsidRPr="008620CD" w14:paraId="4CA926A1" w14:textId="77777777" w:rsidTr="00AC5CB9">
        <w:tc>
          <w:tcPr>
            <w:tcW w:w="421" w:type="pct"/>
            <w:vAlign w:val="center"/>
          </w:tcPr>
          <w:p w14:paraId="03983E8F" w14:textId="77777777" w:rsidR="00AC5CB9" w:rsidRPr="008620CD" w:rsidRDefault="00AC5CB9" w:rsidP="00AC5CB9">
            <w:pPr>
              <w:jc w:val="center"/>
              <w:rPr>
                <w:rFonts w:eastAsia="GulimChe"/>
                <w:iCs/>
                <w:sz w:val="12"/>
                <w:szCs w:val="12"/>
                <w:lang w:val="en-US"/>
              </w:rPr>
            </w:pPr>
            <w:r w:rsidRPr="008620CD">
              <w:rPr>
                <w:rFonts w:eastAsia="GulimChe"/>
                <w:iCs/>
                <w:sz w:val="12"/>
                <w:szCs w:val="12"/>
                <w:lang w:val="en-US"/>
              </w:rPr>
              <w:t>3.</w:t>
            </w:r>
          </w:p>
        </w:tc>
        <w:tc>
          <w:tcPr>
            <w:tcW w:w="856" w:type="pct"/>
            <w:vAlign w:val="center"/>
          </w:tcPr>
          <w:p w14:paraId="02A4B1C5" w14:textId="49431A72" w:rsidR="00AC5CB9" w:rsidRPr="008620CD" w:rsidRDefault="00AC5CB9" w:rsidP="00AC5CB9">
            <w:pPr>
              <w:jc w:val="center"/>
              <w:rPr>
                <w:rFonts w:eastAsia="GulimChe"/>
                <w:iCs/>
                <w:sz w:val="11"/>
                <w:szCs w:val="11"/>
                <w:lang w:val="en-US"/>
              </w:rPr>
            </w:pPr>
            <w:r w:rsidRPr="00AC5CB9">
              <w:rPr>
                <w:rFonts w:eastAsia="GulimChe"/>
                <w:iCs/>
                <w:sz w:val="11"/>
                <w:szCs w:val="11"/>
                <w:lang w:val="en-US"/>
              </w:rPr>
              <w:t>Waktu Tempuh</w:t>
            </w:r>
          </w:p>
        </w:tc>
        <w:tc>
          <w:tcPr>
            <w:tcW w:w="779" w:type="pct"/>
          </w:tcPr>
          <w:p w14:paraId="0344806D" w14:textId="5A46A3D2" w:rsidR="00AC5CB9" w:rsidRPr="008620CD" w:rsidRDefault="00AC5CB9" w:rsidP="00AC5CB9">
            <w:pPr>
              <w:jc w:val="center"/>
              <w:rPr>
                <w:rFonts w:eastAsia="GulimChe"/>
                <w:iCs/>
                <w:sz w:val="11"/>
                <w:szCs w:val="11"/>
                <w:lang w:val="en-US"/>
              </w:rPr>
            </w:pPr>
            <w:r w:rsidRPr="00AC5CB9">
              <w:rPr>
                <w:rFonts w:eastAsia="GulimChe"/>
                <w:iCs/>
                <w:sz w:val="11"/>
                <w:szCs w:val="11"/>
                <w:lang w:val="en-US"/>
              </w:rPr>
              <w:t>&lt;1 jam</w:t>
            </w:r>
          </w:p>
        </w:tc>
        <w:tc>
          <w:tcPr>
            <w:tcW w:w="925" w:type="pct"/>
            <w:vAlign w:val="center"/>
          </w:tcPr>
          <w:p w14:paraId="75FF8F5E" w14:textId="363DE4F8" w:rsidR="00AC5CB9" w:rsidRPr="008620CD" w:rsidRDefault="00AC5CB9" w:rsidP="00AC5CB9">
            <w:pPr>
              <w:jc w:val="center"/>
              <w:rPr>
                <w:rFonts w:eastAsia="GulimChe"/>
                <w:iCs/>
                <w:sz w:val="11"/>
                <w:szCs w:val="11"/>
                <w:lang w:val="en-US"/>
              </w:rPr>
            </w:pPr>
            <w:r w:rsidRPr="00AC5CB9">
              <w:rPr>
                <w:rFonts w:eastAsia="GulimChe"/>
                <w:iCs/>
                <w:sz w:val="11"/>
                <w:szCs w:val="11"/>
                <w:lang w:val="en-US"/>
              </w:rPr>
              <w:t>0.26 jam</w:t>
            </w:r>
          </w:p>
        </w:tc>
        <w:tc>
          <w:tcPr>
            <w:tcW w:w="685" w:type="pct"/>
            <w:vAlign w:val="center"/>
          </w:tcPr>
          <w:p w14:paraId="682BFBB5" w14:textId="48EE2935" w:rsidR="00AC5CB9" w:rsidRPr="008620CD" w:rsidRDefault="00AC5CB9" w:rsidP="00AC5CB9">
            <w:pPr>
              <w:jc w:val="center"/>
              <w:rPr>
                <w:rFonts w:eastAsia="GulimChe"/>
                <w:iCs/>
                <w:sz w:val="11"/>
                <w:szCs w:val="11"/>
                <w:lang w:val="en-US"/>
              </w:rPr>
            </w:pPr>
            <w:r w:rsidRPr="00AC5CB9">
              <w:rPr>
                <w:rFonts w:eastAsia="GulimChe"/>
                <w:iCs/>
                <w:sz w:val="11"/>
                <w:szCs w:val="11"/>
                <w:lang w:val="en-US"/>
              </w:rPr>
              <w:t>Baik</w:t>
            </w:r>
          </w:p>
        </w:tc>
        <w:tc>
          <w:tcPr>
            <w:tcW w:w="820" w:type="pct"/>
          </w:tcPr>
          <w:p w14:paraId="7A643CF8" w14:textId="37B846BC" w:rsidR="00AC5CB9" w:rsidRPr="008620CD" w:rsidRDefault="00AC5CB9" w:rsidP="00AC5CB9">
            <w:pPr>
              <w:jc w:val="center"/>
              <w:rPr>
                <w:rFonts w:eastAsia="GulimChe"/>
                <w:iCs/>
                <w:sz w:val="11"/>
                <w:szCs w:val="11"/>
                <w:lang w:val="en-US"/>
              </w:rPr>
            </w:pPr>
            <w:r w:rsidRPr="00AC5CB9">
              <w:rPr>
                <w:rFonts w:eastAsia="GulimChe"/>
                <w:iCs/>
                <w:sz w:val="11"/>
                <w:szCs w:val="11"/>
                <w:lang w:val="en-US"/>
              </w:rPr>
              <w:t>KURANG EFEKTIF</w:t>
            </w:r>
          </w:p>
        </w:tc>
        <w:tc>
          <w:tcPr>
            <w:tcW w:w="514" w:type="pct"/>
            <w:vAlign w:val="center"/>
          </w:tcPr>
          <w:p w14:paraId="7283FDB6" w14:textId="134BCAA2" w:rsidR="00AC5CB9" w:rsidRPr="008620CD" w:rsidRDefault="00AC5CB9" w:rsidP="00AC5CB9">
            <w:pPr>
              <w:jc w:val="center"/>
              <w:rPr>
                <w:rFonts w:eastAsia="GulimChe"/>
                <w:iCs/>
                <w:sz w:val="11"/>
                <w:szCs w:val="11"/>
                <w:lang w:val="en-US"/>
              </w:rPr>
            </w:pPr>
            <w:r w:rsidRPr="00AC5CB9">
              <w:rPr>
                <w:rFonts w:eastAsia="GulimChe"/>
                <w:iCs/>
                <w:sz w:val="11"/>
                <w:szCs w:val="11"/>
                <w:lang w:val="en-US"/>
              </w:rPr>
              <w:t>3</w:t>
            </w:r>
          </w:p>
        </w:tc>
      </w:tr>
      <w:tr w:rsidR="00AC5CB9" w:rsidRPr="008620CD" w14:paraId="319D5E5E" w14:textId="77777777" w:rsidTr="00AC5CB9">
        <w:trPr>
          <w:trHeight w:val="418"/>
        </w:trPr>
        <w:tc>
          <w:tcPr>
            <w:tcW w:w="421" w:type="pct"/>
            <w:vAlign w:val="center"/>
          </w:tcPr>
          <w:p w14:paraId="103BBD8A" w14:textId="77777777" w:rsidR="00AC5CB9" w:rsidRPr="008620CD" w:rsidRDefault="00AC5CB9" w:rsidP="00AC5CB9">
            <w:pPr>
              <w:jc w:val="center"/>
              <w:rPr>
                <w:rFonts w:eastAsia="GulimChe"/>
                <w:iCs/>
                <w:sz w:val="12"/>
                <w:szCs w:val="12"/>
                <w:lang w:val="en-US"/>
              </w:rPr>
            </w:pPr>
            <w:r w:rsidRPr="008620CD">
              <w:rPr>
                <w:rFonts w:eastAsia="GulimChe"/>
                <w:iCs/>
                <w:sz w:val="12"/>
                <w:szCs w:val="12"/>
                <w:lang w:val="en-US"/>
              </w:rPr>
              <w:t>4.</w:t>
            </w:r>
          </w:p>
        </w:tc>
        <w:tc>
          <w:tcPr>
            <w:tcW w:w="856" w:type="pct"/>
            <w:vAlign w:val="center"/>
          </w:tcPr>
          <w:p w14:paraId="5EE322CF" w14:textId="47F3F568" w:rsidR="00AC5CB9" w:rsidRPr="008620CD" w:rsidRDefault="00AC5CB9" w:rsidP="00AC5CB9">
            <w:pPr>
              <w:jc w:val="center"/>
              <w:rPr>
                <w:rFonts w:eastAsia="GulimChe"/>
                <w:iCs/>
                <w:sz w:val="11"/>
                <w:szCs w:val="11"/>
                <w:lang w:val="en-US"/>
              </w:rPr>
            </w:pPr>
            <w:r w:rsidRPr="00AC5CB9">
              <w:rPr>
                <w:rFonts w:eastAsia="GulimChe"/>
                <w:iCs/>
                <w:sz w:val="11"/>
                <w:szCs w:val="11"/>
                <w:lang w:val="en-US"/>
              </w:rPr>
              <w:t>Headway</w:t>
            </w:r>
          </w:p>
        </w:tc>
        <w:tc>
          <w:tcPr>
            <w:tcW w:w="779" w:type="pct"/>
          </w:tcPr>
          <w:p w14:paraId="4ABB4A92" w14:textId="14CC3981" w:rsidR="00AC5CB9" w:rsidRPr="008620CD" w:rsidRDefault="00AC5CB9" w:rsidP="00AC5CB9">
            <w:pPr>
              <w:jc w:val="center"/>
              <w:rPr>
                <w:rFonts w:eastAsia="GulimChe"/>
                <w:iCs/>
                <w:sz w:val="11"/>
                <w:szCs w:val="11"/>
                <w:lang w:val="en-US"/>
              </w:rPr>
            </w:pPr>
            <w:r w:rsidRPr="00AC5CB9">
              <w:rPr>
                <w:rFonts w:eastAsia="GulimChe"/>
                <w:iCs/>
                <w:sz w:val="11"/>
                <w:szCs w:val="11"/>
                <w:lang w:val="en-US"/>
              </w:rPr>
              <w:t>5 – 10 menit</w:t>
            </w:r>
          </w:p>
        </w:tc>
        <w:tc>
          <w:tcPr>
            <w:tcW w:w="925" w:type="pct"/>
            <w:vAlign w:val="center"/>
          </w:tcPr>
          <w:p w14:paraId="48C38224" w14:textId="79C6B53E" w:rsidR="00AC5CB9" w:rsidRPr="008620CD" w:rsidRDefault="00AC5CB9" w:rsidP="00AC5CB9">
            <w:pPr>
              <w:jc w:val="center"/>
              <w:rPr>
                <w:rFonts w:eastAsia="GulimChe"/>
                <w:iCs/>
                <w:sz w:val="11"/>
                <w:szCs w:val="11"/>
                <w:lang w:val="en-US"/>
              </w:rPr>
            </w:pPr>
            <w:r w:rsidRPr="00AC5CB9">
              <w:rPr>
                <w:rFonts w:eastAsia="GulimChe"/>
                <w:iCs/>
                <w:sz w:val="11"/>
                <w:szCs w:val="11"/>
                <w:lang w:val="en-US"/>
              </w:rPr>
              <w:t>11,58 menit</w:t>
            </w:r>
          </w:p>
        </w:tc>
        <w:tc>
          <w:tcPr>
            <w:tcW w:w="685" w:type="pct"/>
            <w:vAlign w:val="center"/>
          </w:tcPr>
          <w:p w14:paraId="0F64783F" w14:textId="1DDCC525" w:rsidR="00AC5CB9" w:rsidRPr="008620CD" w:rsidRDefault="00AC5CB9" w:rsidP="00AC5CB9">
            <w:pPr>
              <w:jc w:val="center"/>
              <w:rPr>
                <w:rFonts w:eastAsia="GulimChe"/>
                <w:iCs/>
                <w:sz w:val="11"/>
                <w:szCs w:val="11"/>
                <w:lang w:val="en-US"/>
              </w:rPr>
            </w:pPr>
            <w:r w:rsidRPr="00AC5CB9">
              <w:rPr>
                <w:rFonts w:eastAsia="GulimChe"/>
                <w:iCs/>
                <w:sz w:val="11"/>
                <w:szCs w:val="11"/>
                <w:lang w:val="en-US"/>
              </w:rPr>
              <w:t>Standar</w:t>
            </w:r>
          </w:p>
        </w:tc>
        <w:tc>
          <w:tcPr>
            <w:tcW w:w="820" w:type="pct"/>
          </w:tcPr>
          <w:p w14:paraId="1C65C236" w14:textId="10D4DBA8" w:rsidR="00AC5CB9" w:rsidRPr="008620CD" w:rsidRDefault="00AC5CB9" w:rsidP="00AC5CB9">
            <w:pPr>
              <w:jc w:val="center"/>
              <w:rPr>
                <w:rFonts w:eastAsia="GulimChe"/>
                <w:iCs/>
                <w:sz w:val="11"/>
                <w:szCs w:val="11"/>
                <w:lang w:val="en-US"/>
              </w:rPr>
            </w:pPr>
            <w:r w:rsidRPr="00AC5CB9">
              <w:rPr>
                <w:rFonts w:eastAsia="GulimChe"/>
                <w:iCs/>
                <w:sz w:val="11"/>
                <w:szCs w:val="11"/>
                <w:lang w:val="en-US"/>
              </w:rPr>
              <w:t>KURANG EFEKTIF</w:t>
            </w:r>
          </w:p>
        </w:tc>
        <w:tc>
          <w:tcPr>
            <w:tcW w:w="514" w:type="pct"/>
            <w:vAlign w:val="center"/>
          </w:tcPr>
          <w:p w14:paraId="06D84360" w14:textId="5CC5D3CC" w:rsidR="00AC5CB9" w:rsidRPr="008620CD" w:rsidRDefault="00AC5CB9" w:rsidP="00AC5CB9">
            <w:pPr>
              <w:jc w:val="center"/>
              <w:rPr>
                <w:rFonts w:eastAsia="GulimChe"/>
                <w:iCs/>
                <w:sz w:val="11"/>
                <w:szCs w:val="11"/>
                <w:lang w:val="en-US"/>
              </w:rPr>
            </w:pPr>
            <w:r w:rsidRPr="00AC5CB9">
              <w:rPr>
                <w:rFonts w:eastAsia="GulimChe"/>
                <w:iCs/>
                <w:sz w:val="11"/>
                <w:szCs w:val="11"/>
                <w:lang w:val="en-US"/>
              </w:rPr>
              <w:t>2</w:t>
            </w:r>
          </w:p>
        </w:tc>
      </w:tr>
      <w:tr w:rsidR="00AC5CB9" w:rsidRPr="008620CD" w14:paraId="2072F51C" w14:textId="77777777" w:rsidTr="00AC5CB9">
        <w:tc>
          <w:tcPr>
            <w:tcW w:w="421" w:type="pct"/>
            <w:vAlign w:val="center"/>
          </w:tcPr>
          <w:p w14:paraId="7D3A013B" w14:textId="77777777" w:rsidR="00AC5CB9" w:rsidRPr="008620CD" w:rsidRDefault="00AC5CB9" w:rsidP="00AC5CB9">
            <w:pPr>
              <w:jc w:val="center"/>
              <w:rPr>
                <w:rFonts w:eastAsia="GulimChe"/>
                <w:iCs/>
                <w:sz w:val="12"/>
                <w:szCs w:val="12"/>
                <w:lang w:val="en-US"/>
              </w:rPr>
            </w:pPr>
            <w:r w:rsidRPr="008620CD">
              <w:rPr>
                <w:rFonts w:eastAsia="GulimChe"/>
                <w:iCs/>
                <w:sz w:val="12"/>
                <w:szCs w:val="12"/>
                <w:lang w:val="en-US"/>
              </w:rPr>
              <w:t>5.</w:t>
            </w:r>
          </w:p>
        </w:tc>
        <w:tc>
          <w:tcPr>
            <w:tcW w:w="856" w:type="pct"/>
            <w:vAlign w:val="center"/>
          </w:tcPr>
          <w:p w14:paraId="354E2068" w14:textId="3F00CE48" w:rsidR="00AC5CB9" w:rsidRPr="008620CD" w:rsidRDefault="00AC5CB9" w:rsidP="00AC5CB9">
            <w:pPr>
              <w:jc w:val="center"/>
              <w:rPr>
                <w:rFonts w:eastAsia="GulimChe"/>
                <w:iCs/>
                <w:sz w:val="11"/>
                <w:szCs w:val="11"/>
                <w:lang w:val="en-US"/>
              </w:rPr>
            </w:pPr>
            <w:r w:rsidRPr="00AC5CB9">
              <w:rPr>
                <w:rFonts w:eastAsia="GulimChe"/>
                <w:iCs/>
                <w:sz w:val="11"/>
                <w:szCs w:val="11"/>
                <w:lang w:val="en-US"/>
              </w:rPr>
              <w:t>Frekuensi</w:t>
            </w:r>
          </w:p>
        </w:tc>
        <w:tc>
          <w:tcPr>
            <w:tcW w:w="779" w:type="pct"/>
          </w:tcPr>
          <w:p w14:paraId="113E05E2" w14:textId="3898C774" w:rsidR="00AC5CB9" w:rsidRPr="008620CD" w:rsidRDefault="00AC5CB9" w:rsidP="00AC5CB9">
            <w:pPr>
              <w:jc w:val="center"/>
              <w:rPr>
                <w:rFonts w:eastAsia="GulimChe"/>
                <w:iCs/>
                <w:sz w:val="11"/>
                <w:szCs w:val="11"/>
                <w:lang w:val="en-US"/>
              </w:rPr>
            </w:pPr>
            <w:r w:rsidRPr="00AC5CB9">
              <w:rPr>
                <w:rFonts w:eastAsia="GulimChe"/>
                <w:iCs/>
                <w:sz w:val="11"/>
                <w:szCs w:val="11"/>
                <w:lang w:val="en-US"/>
              </w:rPr>
              <w:t>3 – 6 Kend/jam</w:t>
            </w:r>
          </w:p>
        </w:tc>
        <w:tc>
          <w:tcPr>
            <w:tcW w:w="925" w:type="pct"/>
            <w:vAlign w:val="center"/>
          </w:tcPr>
          <w:p w14:paraId="13746940" w14:textId="24DAC7DA" w:rsidR="00AC5CB9" w:rsidRPr="008620CD" w:rsidRDefault="00AC5CB9" w:rsidP="00AC5CB9">
            <w:pPr>
              <w:jc w:val="center"/>
              <w:rPr>
                <w:rFonts w:eastAsia="GulimChe"/>
                <w:iCs/>
                <w:sz w:val="11"/>
                <w:szCs w:val="11"/>
                <w:lang w:val="en-US"/>
              </w:rPr>
            </w:pPr>
            <w:r w:rsidRPr="00AC5CB9">
              <w:rPr>
                <w:rFonts w:eastAsia="GulimChe"/>
                <w:iCs/>
                <w:sz w:val="11"/>
                <w:szCs w:val="11"/>
                <w:lang w:val="en-US"/>
              </w:rPr>
              <w:t>5 Kendaraan</w:t>
            </w:r>
          </w:p>
        </w:tc>
        <w:tc>
          <w:tcPr>
            <w:tcW w:w="685" w:type="pct"/>
            <w:vAlign w:val="center"/>
          </w:tcPr>
          <w:p w14:paraId="73F66DED" w14:textId="24F65545" w:rsidR="00AC5CB9" w:rsidRPr="008620CD" w:rsidRDefault="00AC5CB9" w:rsidP="00AC5CB9">
            <w:pPr>
              <w:jc w:val="center"/>
              <w:rPr>
                <w:rFonts w:eastAsia="GulimChe"/>
                <w:iCs/>
                <w:sz w:val="11"/>
                <w:szCs w:val="11"/>
                <w:lang w:val="en-US"/>
              </w:rPr>
            </w:pPr>
            <w:r w:rsidRPr="00AC5CB9">
              <w:rPr>
                <w:rFonts w:eastAsia="GulimChe"/>
                <w:iCs/>
                <w:sz w:val="11"/>
                <w:szCs w:val="11"/>
                <w:lang w:val="en-US"/>
              </w:rPr>
              <w:t>Standar</w:t>
            </w:r>
          </w:p>
        </w:tc>
        <w:tc>
          <w:tcPr>
            <w:tcW w:w="820" w:type="pct"/>
          </w:tcPr>
          <w:p w14:paraId="4FE40758" w14:textId="2DA9E833" w:rsidR="00AC5CB9" w:rsidRPr="008620CD" w:rsidRDefault="00AC5CB9" w:rsidP="00AC5CB9">
            <w:pPr>
              <w:jc w:val="center"/>
              <w:rPr>
                <w:rFonts w:eastAsia="GulimChe"/>
                <w:iCs/>
                <w:sz w:val="11"/>
                <w:szCs w:val="11"/>
                <w:lang w:val="en-US"/>
              </w:rPr>
            </w:pPr>
            <w:r w:rsidRPr="00AC5CB9">
              <w:rPr>
                <w:rFonts w:eastAsia="GulimChe"/>
                <w:iCs/>
                <w:sz w:val="11"/>
                <w:szCs w:val="11"/>
                <w:lang w:val="en-US"/>
              </w:rPr>
              <w:t>KURANG EFEKTIF</w:t>
            </w:r>
          </w:p>
        </w:tc>
        <w:tc>
          <w:tcPr>
            <w:tcW w:w="514" w:type="pct"/>
            <w:vAlign w:val="center"/>
          </w:tcPr>
          <w:p w14:paraId="79FAAAAF" w14:textId="5E829ABC" w:rsidR="00AC5CB9" w:rsidRPr="008620CD" w:rsidRDefault="00AC5CB9" w:rsidP="00AC5CB9">
            <w:pPr>
              <w:jc w:val="center"/>
              <w:rPr>
                <w:rFonts w:eastAsia="GulimChe"/>
                <w:iCs/>
                <w:sz w:val="11"/>
                <w:szCs w:val="11"/>
                <w:lang w:val="en-US"/>
              </w:rPr>
            </w:pPr>
            <w:r w:rsidRPr="00AC5CB9">
              <w:rPr>
                <w:rFonts w:eastAsia="GulimChe"/>
                <w:iCs/>
                <w:sz w:val="11"/>
                <w:szCs w:val="11"/>
                <w:lang w:val="en-US"/>
              </w:rPr>
              <w:t>2</w:t>
            </w:r>
          </w:p>
        </w:tc>
      </w:tr>
      <w:tr w:rsidR="00AC5CB9" w:rsidRPr="008620CD" w14:paraId="2A9A004E" w14:textId="77777777" w:rsidTr="00AC5CB9">
        <w:tc>
          <w:tcPr>
            <w:tcW w:w="421" w:type="pct"/>
            <w:vAlign w:val="center"/>
          </w:tcPr>
          <w:p w14:paraId="7531FE9F" w14:textId="77777777" w:rsidR="00AC5CB9" w:rsidRPr="008620CD" w:rsidRDefault="00AC5CB9" w:rsidP="00AC5CB9">
            <w:pPr>
              <w:jc w:val="center"/>
              <w:rPr>
                <w:rFonts w:eastAsia="GulimChe"/>
                <w:iCs/>
                <w:sz w:val="12"/>
                <w:szCs w:val="12"/>
                <w:lang w:val="en-US"/>
              </w:rPr>
            </w:pPr>
            <w:r w:rsidRPr="008620CD">
              <w:rPr>
                <w:rFonts w:eastAsia="GulimChe"/>
                <w:iCs/>
                <w:sz w:val="12"/>
                <w:szCs w:val="12"/>
                <w:lang w:val="en-US"/>
              </w:rPr>
              <w:t>6.</w:t>
            </w:r>
          </w:p>
        </w:tc>
        <w:tc>
          <w:tcPr>
            <w:tcW w:w="856" w:type="pct"/>
            <w:vAlign w:val="center"/>
          </w:tcPr>
          <w:p w14:paraId="1A021698" w14:textId="1681A3BC" w:rsidR="00AC5CB9" w:rsidRPr="008620CD" w:rsidRDefault="00AC5CB9" w:rsidP="00AC5CB9">
            <w:pPr>
              <w:jc w:val="center"/>
              <w:rPr>
                <w:rFonts w:eastAsia="GulimChe"/>
                <w:iCs/>
                <w:sz w:val="11"/>
                <w:szCs w:val="11"/>
                <w:lang w:val="en-US"/>
              </w:rPr>
            </w:pPr>
            <w:r w:rsidRPr="00AC5CB9">
              <w:rPr>
                <w:rFonts w:eastAsia="GulimChe"/>
                <w:iCs/>
                <w:sz w:val="11"/>
                <w:szCs w:val="11"/>
                <w:lang w:val="en-US"/>
              </w:rPr>
              <w:t>Waktu Tunggu</w:t>
            </w:r>
          </w:p>
        </w:tc>
        <w:tc>
          <w:tcPr>
            <w:tcW w:w="779" w:type="pct"/>
          </w:tcPr>
          <w:p w14:paraId="5D29905F" w14:textId="08EFB396" w:rsidR="00AC5CB9" w:rsidRPr="008620CD" w:rsidRDefault="00AC5CB9" w:rsidP="00AC5CB9">
            <w:pPr>
              <w:jc w:val="center"/>
              <w:rPr>
                <w:rFonts w:eastAsia="GulimChe"/>
                <w:iCs/>
                <w:sz w:val="11"/>
                <w:szCs w:val="11"/>
                <w:lang w:val="en-US"/>
              </w:rPr>
            </w:pPr>
            <w:r w:rsidRPr="00AC5CB9">
              <w:rPr>
                <w:rFonts w:eastAsia="GulimChe"/>
                <w:iCs/>
                <w:sz w:val="11"/>
                <w:szCs w:val="11"/>
                <w:lang w:val="en-US"/>
              </w:rPr>
              <w:t>5 – 20 menit</w:t>
            </w:r>
          </w:p>
        </w:tc>
        <w:tc>
          <w:tcPr>
            <w:tcW w:w="925" w:type="pct"/>
            <w:vAlign w:val="center"/>
          </w:tcPr>
          <w:p w14:paraId="1E946D79" w14:textId="39E4CA0A" w:rsidR="00AC5CB9" w:rsidRPr="008620CD" w:rsidRDefault="00AC5CB9" w:rsidP="00AC5CB9">
            <w:pPr>
              <w:jc w:val="center"/>
              <w:rPr>
                <w:rFonts w:eastAsia="GulimChe"/>
                <w:iCs/>
                <w:sz w:val="11"/>
                <w:szCs w:val="11"/>
                <w:lang w:val="en-US"/>
              </w:rPr>
            </w:pPr>
            <w:r w:rsidRPr="00AC5CB9">
              <w:rPr>
                <w:rFonts w:eastAsia="GulimChe"/>
                <w:iCs/>
                <w:sz w:val="11"/>
                <w:szCs w:val="11"/>
                <w:lang w:val="en-US"/>
              </w:rPr>
              <w:t>5,79 Menit</w:t>
            </w:r>
          </w:p>
        </w:tc>
        <w:tc>
          <w:tcPr>
            <w:tcW w:w="685" w:type="pct"/>
            <w:vAlign w:val="center"/>
          </w:tcPr>
          <w:p w14:paraId="3F387015" w14:textId="23FF6641" w:rsidR="00AC5CB9" w:rsidRPr="008620CD" w:rsidRDefault="00AC5CB9" w:rsidP="00AC5CB9">
            <w:pPr>
              <w:jc w:val="center"/>
              <w:rPr>
                <w:rFonts w:eastAsia="GulimChe"/>
                <w:iCs/>
                <w:sz w:val="11"/>
                <w:szCs w:val="11"/>
                <w:lang w:val="en-US"/>
              </w:rPr>
            </w:pPr>
            <w:r w:rsidRPr="00AC5CB9">
              <w:rPr>
                <w:rFonts w:eastAsia="GulimChe"/>
                <w:iCs/>
                <w:sz w:val="11"/>
                <w:szCs w:val="11"/>
                <w:lang w:val="en-US"/>
              </w:rPr>
              <w:t>Standar</w:t>
            </w:r>
          </w:p>
        </w:tc>
        <w:tc>
          <w:tcPr>
            <w:tcW w:w="820" w:type="pct"/>
          </w:tcPr>
          <w:p w14:paraId="7330A726" w14:textId="32CCA749" w:rsidR="00AC5CB9" w:rsidRPr="008620CD" w:rsidRDefault="00AC5CB9" w:rsidP="00AC5CB9">
            <w:pPr>
              <w:jc w:val="center"/>
              <w:rPr>
                <w:rFonts w:eastAsia="GulimChe"/>
                <w:iCs/>
                <w:sz w:val="11"/>
                <w:szCs w:val="11"/>
                <w:lang w:val="en-US"/>
              </w:rPr>
            </w:pPr>
            <w:r w:rsidRPr="00AC5CB9">
              <w:rPr>
                <w:rFonts w:eastAsia="GulimChe"/>
                <w:iCs/>
                <w:sz w:val="11"/>
                <w:szCs w:val="11"/>
                <w:lang w:val="en-US"/>
              </w:rPr>
              <w:t>KURANG EFEKTIF</w:t>
            </w:r>
          </w:p>
        </w:tc>
        <w:tc>
          <w:tcPr>
            <w:tcW w:w="514" w:type="pct"/>
            <w:vAlign w:val="center"/>
          </w:tcPr>
          <w:p w14:paraId="2C894E9F" w14:textId="0EE00EA6" w:rsidR="00AC5CB9" w:rsidRPr="008620CD" w:rsidRDefault="00AC5CB9" w:rsidP="00AC5CB9">
            <w:pPr>
              <w:jc w:val="center"/>
              <w:rPr>
                <w:rFonts w:eastAsia="GulimChe"/>
                <w:iCs/>
                <w:sz w:val="11"/>
                <w:szCs w:val="11"/>
                <w:lang w:val="en-US"/>
              </w:rPr>
            </w:pPr>
            <w:r w:rsidRPr="00AC5CB9">
              <w:rPr>
                <w:rFonts w:eastAsia="GulimChe"/>
                <w:iCs/>
                <w:sz w:val="11"/>
                <w:szCs w:val="11"/>
                <w:lang w:val="en-US"/>
              </w:rPr>
              <w:t>2</w:t>
            </w:r>
          </w:p>
        </w:tc>
      </w:tr>
      <w:tr w:rsidR="00AC5CB9" w:rsidRPr="008620CD" w14:paraId="193305D8" w14:textId="77777777" w:rsidTr="00AC5CB9">
        <w:tc>
          <w:tcPr>
            <w:tcW w:w="421" w:type="pct"/>
            <w:vAlign w:val="center"/>
          </w:tcPr>
          <w:p w14:paraId="710A824E" w14:textId="77777777" w:rsidR="00AC5CB9" w:rsidRPr="008620CD" w:rsidRDefault="00AC5CB9" w:rsidP="00AC5CB9">
            <w:pPr>
              <w:jc w:val="center"/>
              <w:rPr>
                <w:rFonts w:eastAsia="GulimChe"/>
                <w:iCs/>
                <w:sz w:val="12"/>
                <w:szCs w:val="12"/>
                <w:lang w:val="en-US"/>
              </w:rPr>
            </w:pPr>
          </w:p>
        </w:tc>
        <w:tc>
          <w:tcPr>
            <w:tcW w:w="856" w:type="pct"/>
            <w:vAlign w:val="center"/>
          </w:tcPr>
          <w:p w14:paraId="3B35DF99" w14:textId="77777777" w:rsidR="00AC5CB9" w:rsidRPr="008620CD" w:rsidRDefault="00AC5CB9" w:rsidP="00AC5CB9">
            <w:pPr>
              <w:jc w:val="center"/>
              <w:rPr>
                <w:rFonts w:eastAsia="GulimChe"/>
                <w:iCs/>
                <w:sz w:val="11"/>
                <w:szCs w:val="11"/>
                <w:lang w:val="en-US"/>
              </w:rPr>
            </w:pPr>
          </w:p>
        </w:tc>
        <w:tc>
          <w:tcPr>
            <w:tcW w:w="779" w:type="pct"/>
          </w:tcPr>
          <w:p w14:paraId="1CCFD4C3" w14:textId="77777777" w:rsidR="00AC5CB9" w:rsidRPr="008620CD" w:rsidRDefault="00AC5CB9" w:rsidP="00AC5CB9">
            <w:pPr>
              <w:jc w:val="center"/>
              <w:rPr>
                <w:rFonts w:eastAsia="GulimChe"/>
                <w:iCs/>
                <w:sz w:val="11"/>
                <w:szCs w:val="11"/>
                <w:lang w:val="en-US"/>
              </w:rPr>
            </w:pPr>
          </w:p>
        </w:tc>
        <w:tc>
          <w:tcPr>
            <w:tcW w:w="925" w:type="pct"/>
            <w:vAlign w:val="center"/>
          </w:tcPr>
          <w:p w14:paraId="6C22110F" w14:textId="77777777" w:rsidR="00AC5CB9" w:rsidRPr="008620CD" w:rsidRDefault="00AC5CB9" w:rsidP="00AC5CB9">
            <w:pPr>
              <w:jc w:val="center"/>
              <w:rPr>
                <w:rFonts w:eastAsia="GulimChe"/>
                <w:iCs/>
                <w:sz w:val="11"/>
                <w:szCs w:val="11"/>
                <w:lang w:val="en-US"/>
              </w:rPr>
            </w:pPr>
          </w:p>
        </w:tc>
        <w:tc>
          <w:tcPr>
            <w:tcW w:w="685" w:type="pct"/>
            <w:vAlign w:val="center"/>
          </w:tcPr>
          <w:p w14:paraId="71F54C94" w14:textId="14DBBB3B" w:rsidR="00AC5CB9" w:rsidRPr="008620CD" w:rsidRDefault="00AC5CB9" w:rsidP="00AC5CB9">
            <w:pPr>
              <w:jc w:val="center"/>
              <w:rPr>
                <w:rFonts w:eastAsia="GulimChe"/>
                <w:b/>
                <w:iCs/>
                <w:sz w:val="11"/>
                <w:szCs w:val="11"/>
                <w:lang w:val="en-US"/>
              </w:rPr>
            </w:pPr>
            <w:r w:rsidRPr="00AC5CB9">
              <w:rPr>
                <w:rFonts w:eastAsia="GulimChe"/>
                <w:b/>
                <w:iCs/>
                <w:sz w:val="11"/>
                <w:szCs w:val="11"/>
                <w:lang w:val="en-US"/>
              </w:rPr>
              <w:t>Total</w:t>
            </w:r>
          </w:p>
        </w:tc>
        <w:tc>
          <w:tcPr>
            <w:tcW w:w="820" w:type="pct"/>
          </w:tcPr>
          <w:p w14:paraId="6A87CBC4" w14:textId="77777777" w:rsidR="00AC5CB9" w:rsidRPr="008620CD" w:rsidRDefault="00AC5CB9" w:rsidP="00AC5CB9">
            <w:pPr>
              <w:jc w:val="center"/>
              <w:rPr>
                <w:rFonts w:eastAsia="GulimChe"/>
                <w:b/>
                <w:iCs/>
                <w:sz w:val="11"/>
                <w:szCs w:val="11"/>
                <w:lang w:val="en-US"/>
              </w:rPr>
            </w:pPr>
          </w:p>
        </w:tc>
        <w:tc>
          <w:tcPr>
            <w:tcW w:w="514" w:type="pct"/>
            <w:vAlign w:val="center"/>
          </w:tcPr>
          <w:p w14:paraId="76A0FDBC" w14:textId="4255F9DA" w:rsidR="00AC5CB9" w:rsidRPr="008620CD" w:rsidRDefault="00AC5CB9" w:rsidP="00AC5CB9">
            <w:pPr>
              <w:jc w:val="center"/>
              <w:rPr>
                <w:rFonts w:eastAsia="GulimChe"/>
                <w:b/>
                <w:iCs/>
                <w:sz w:val="11"/>
                <w:szCs w:val="11"/>
                <w:lang w:val="en-US"/>
              </w:rPr>
            </w:pPr>
            <w:r w:rsidRPr="00AC5CB9">
              <w:rPr>
                <w:rFonts w:eastAsia="GulimChe"/>
                <w:b/>
                <w:iCs/>
                <w:sz w:val="11"/>
                <w:szCs w:val="11"/>
                <w:lang w:val="en-US"/>
              </w:rPr>
              <w:t>15</w:t>
            </w:r>
          </w:p>
        </w:tc>
      </w:tr>
    </w:tbl>
    <w:p w14:paraId="5573DC5A" w14:textId="77777777" w:rsidR="00AC5CB9" w:rsidRDefault="00AC5CB9" w:rsidP="00AC5CB9">
      <w:pPr>
        <w:pStyle w:val="BodyText"/>
        <w:adjustRightInd w:val="0"/>
        <w:snapToGrid w:val="0"/>
        <w:ind w:right="-1" w:firstLine="427"/>
        <w:jc w:val="both"/>
        <w:rPr>
          <w:bCs/>
          <w:sz w:val="22"/>
          <w:szCs w:val="22"/>
          <w:lang w:val="en-US"/>
        </w:rPr>
      </w:pPr>
    </w:p>
    <w:p w14:paraId="58D93AF7" w14:textId="7AF3CB34" w:rsidR="00AC5CB9" w:rsidRPr="00D94E83" w:rsidRDefault="00AC5CB9" w:rsidP="00AC5CB9">
      <w:pPr>
        <w:pStyle w:val="BodyText"/>
        <w:adjustRightInd w:val="0"/>
        <w:snapToGrid w:val="0"/>
        <w:ind w:right="296"/>
        <w:jc w:val="both"/>
        <w:rPr>
          <w:sz w:val="20"/>
          <w:szCs w:val="20"/>
          <w:lang w:val="en-US"/>
        </w:rPr>
      </w:pPr>
      <w:r w:rsidRPr="00D94E83">
        <w:rPr>
          <w:sz w:val="20"/>
          <w:szCs w:val="20"/>
        </w:rPr>
        <w:t xml:space="preserve">Tabel </w:t>
      </w:r>
      <w:r w:rsidR="00D54672">
        <w:rPr>
          <w:sz w:val="20"/>
          <w:szCs w:val="20"/>
          <w:lang w:val="en-US"/>
        </w:rPr>
        <w:t>28</w:t>
      </w:r>
      <w:r w:rsidRPr="00D94E83">
        <w:rPr>
          <w:sz w:val="20"/>
          <w:szCs w:val="20"/>
          <w:lang w:val="en-US"/>
        </w:rPr>
        <w:t xml:space="preserve">. </w:t>
      </w:r>
      <w:r w:rsidRPr="00F2279D">
        <w:rPr>
          <w:sz w:val="20"/>
          <w:szCs w:val="20"/>
          <w:lang w:val="en-US"/>
        </w:rPr>
        <w:t xml:space="preserve">Hasil Penskoran </w:t>
      </w:r>
      <w:r w:rsidRPr="008620CD">
        <w:rPr>
          <w:sz w:val="20"/>
          <w:szCs w:val="20"/>
          <w:lang w:val="en-US"/>
        </w:rPr>
        <w:t xml:space="preserve">Efisiensi Rute </w:t>
      </w:r>
      <w:r w:rsidRPr="00AC5CB9">
        <w:rPr>
          <w:sz w:val="20"/>
          <w:szCs w:val="20"/>
          <w:lang w:val="en-US"/>
        </w:rPr>
        <w:t>Unsri - Std. Kamboja</w:t>
      </w:r>
    </w:p>
    <w:tbl>
      <w:tblPr>
        <w:tblStyle w:val="TableGrid1"/>
        <w:tblW w:w="5000" w:type="pct"/>
        <w:tblLayout w:type="fixed"/>
        <w:tblLook w:val="04A0" w:firstRow="1" w:lastRow="0" w:firstColumn="1" w:lastColumn="0" w:noHBand="0" w:noVBand="1"/>
      </w:tblPr>
      <w:tblGrid>
        <w:gridCol w:w="375"/>
        <w:gridCol w:w="801"/>
        <w:gridCol w:w="859"/>
        <w:gridCol w:w="781"/>
        <w:gridCol w:w="611"/>
        <w:gridCol w:w="655"/>
        <w:gridCol w:w="451"/>
      </w:tblGrid>
      <w:tr w:rsidR="00AC5CB9" w:rsidRPr="008620CD" w14:paraId="3ACB8B01" w14:textId="77777777" w:rsidTr="00927933">
        <w:trPr>
          <w:tblHeader/>
        </w:trPr>
        <w:tc>
          <w:tcPr>
            <w:tcW w:w="412" w:type="pct"/>
            <w:shd w:val="clear" w:color="auto" w:fill="DAEEF3" w:themeFill="accent5" w:themeFillTint="33"/>
            <w:vAlign w:val="center"/>
          </w:tcPr>
          <w:p w14:paraId="20B80081" w14:textId="77777777" w:rsidR="00AC5CB9" w:rsidRPr="008620CD" w:rsidRDefault="00AC5CB9" w:rsidP="004C3BEA">
            <w:pPr>
              <w:jc w:val="center"/>
              <w:rPr>
                <w:rFonts w:eastAsia="GulimChe"/>
                <w:iCs/>
                <w:sz w:val="11"/>
                <w:szCs w:val="11"/>
                <w:lang w:val="en-US"/>
              </w:rPr>
            </w:pPr>
            <w:r w:rsidRPr="008620CD">
              <w:rPr>
                <w:rFonts w:eastAsia="GulimChe"/>
                <w:iCs/>
                <w:sz w:val="11"/>
                <w:szCs w:val="11"/>
                <w:lang w:val="en-US"/>
              </w:rPr>
              <w:t>No</w:t>
            </w:r>
          </w:p>
        </w:tc>
        <w:tc>
          <w:tcPr>
            <w:tcW w:w="883" w:type="pct"/>
            <w:shd w:val="clear" w:color="auto" w:fill="DAEEF3" w:themeFill="accent5" w:themeFillTint="33"/>
            <w:vAlign w:val="center"/>
          </w:tcPr>
          <w:p w14:paraId="4DF8287C" w14:textId="77777777" w:rsidR="00AC5CB9" w:rsidRPr="008620CD" w:rsidRDefault="00AC5CB9" w:rsidP="004C3BEA">
            <w:pPr>
              <w:jc w:val="center"/>
              <w:rPr>
                <w:rFonts w:eastAsia="GulimChe"/>
                <w:iCs/>
                <w:sz w:val="11"/>
                <w:szCs w:val="11"/>
                <w:lang w:val="en-US"/>
              </w:rPr>
            </w:pPr>
            <w:r w:rsidRPr="008620CD">
              <w:rPr>
                <w:rFonts w:eastAsia="GulimChe"/>
                <w:iCs/>
                <w:sz w:val="11"/>
                <w:szCs w:val="11"/>
                <w:lang w:val="en-US"/>
              </w:rPr>
              <w:t>Parameter</w:t>
            </w:r>
          </w:p>
        </w:tc>
        <w:tc>
          <w:tcPr>
            <w:tcW w:w="948" w:type="pct"/>
            <w:shd w:val="clear" w:color="auto" w:fill="DAEEF3" w:themeFill="accent5" w:themeFillTint="33"/>
            <w:vAlign w:val="center"/>
          </w:tcPr>
          <w:p w14:paraId="4435EBCC" w14:textId="77777777" w:rsidR="00AC5CB9" w:rsidRPr="008620CD" w:rsidRDefault="00AC5CB9" w:rsidP="004C3BEA">
            <w:pPr>
              <w:jc w:val="center"/>
              <w:rPr>
                <w:rFonts w:eastAsia="GulimChe"/>
                <w:iCs/>
                <w:sz w:val="11"/>
                <w:szCs w:val="11"/>
                <w:lang w:val="en-US"/>
              </w:rPr>
            </w:pPr>
            <w:r w:rsidRPr="008620CD">
              <w:rPr>
                <w:rFonts w:eastAsia="GulimChe"/>
                <w:iCs/>
                <w:sz w:val="11"/>
                <w:szCs w:val="11"/>
                <w:lang w:val="en-US"/>
              </w:rPr>
              <w:t xml:space="preserve">Standar </w:t>
            </w:r>
            <w:r w:rsidRPr="008620CD">
              <w:rPr>
                <w:rFonts w:eastAsia="GulimChe"/>
                <w:i/>
                <w:iCs/>
                <w:sz w:val="11"/>
                <w:szCs w:val="11"/>
                <w:lang w:val="en-US"/>
              </w:rPr>
              <w:t>Word Bank</w:t>
            </w:r>
          </w:p>
        </w:tc>
        <w:tc>
          <w:tcPr>
            <w:tcW w:w="861" w:type="pct"/>
            <w:shd w:val="clear" w:color="auto" w:fill="DAEEF3" w:themeFill="accent5" w:themeFillTint="33"/>
            <w:vAlign w:val="center"/>
          </w:tcPr>
          <w:p w14:paraId="63A3C746" w14:textId="77777777" w:rsidR="00AC5CB9" w:rsidRPr="008620CD" w:rsidRDefault="00AC5CB9" w:rsidP="004C3BEA">
            <w:pPr>
              <w:jc w:val="center"/>
              <w:rPr>
                <w:rFonts w:eastAsia="GulimChe"/>
                <w:iCs/>
                <w:sz w:val="11"/>
                <w:szCs w:val="11"/>
                <w:lang w:val="en-US"/>
              </w:rPr>
            </w:pPr>
            <w:r w:rsidRPr="008620CD">
              <w:rPr>
                <w:rFonts w:eastAsia="GulimChe"/>
                <w:iCs/>
                <w:sz w:val="11"/>
                <w:szCs w:val="11"/>
                <w:lang w:val="en-US"/>
              </w:rPr>
              <w:t>Hasil Pengolahan Data</w:t>
            </w:r>
          </w:p>
        </w:tc>
        <w:tc>
          <w:tcPr>
            <w:tcW w:w="674" w:type="pct"/>
            <w:shd w:val="clear" w:color="auto" w:fill="DAEEF3" w:themeFill="accent5" w:themeFillTint="33"/>
            <w:vAlign w:val="center"/>
          </w:tcPr>
          <w:p w14:paraId="1D20C44A" w14:textId="77777777" w:rsidR="00AC5CB9" w:rsidRPr="008620CD" w:rsidRDefault="00AC5CB9" w:rsidP="004C3BEA">
            <w:pPr>
              <w:jc w:val="center"/>
              <w:rPr>
                <w:rFonts w:eastAsia="GulimChe"/>
                <w:iCs/>
                <w:sz w:val="11"/>
                <w:szCs w:val="11"/>
                <w:lang w:val="en-US"/>
              </w:rPr>
            </w:pPr>
            <w:r w:rsidRPr="008620CD">
              <w:rPr>
                <w:rFonts w:eastAsia="GulimChe"/>
                <w:iCs/>
                <w:sz w:val="11"/>
                <w:szCs w:val="11"/>
                <w:lang w:val="en-US"/>
              </w:rPr>
              <w:t>Kriteria</w:t>
            </w:r>
          </w:p>
        </w:tc>
        <w:tc>
          <w:tcPr>
            <w:tcW w:w="722" w:type="pct"/>
            <w:shd w:val="clear" w:color="auto" w:fill="DAEEF3" w:themeFill="accent5" w:themeFillTint="33"/>
            <w:vAlign w:val="center"/>
          </w:tcPr>
          <w:p w14:paraId="0D170807" w14:textId="77777777" w:rsidR="00AC5CB9" w:rsidRPr="008620CD" w:rsidRDefault="00AC5CB9" w:rsidP="004C3BEA">
            <w:pPr>
              <w:jc w:val="center"/>
              <w:rPr>
                <w:rFonts w:eastAsia="GulimChe"/>
                <w:iCs/>
                <w:sz w:val="11"/>
                <w:szCs w:val="11"/>
                <w:lang w:val="en-US"/>
              </w:rPr>
            </w:pPr>
            <w:r w:rsidRPr="008620CD">
              <w:rPr>
                <w:rFonts w:eastAsia="GulimChe"/>
                <w:iCs/>
                <w:sz w:val="11"/>
                <w:szCs w:val="11"/>
                <w:lang w:val="en-US"/>
              </w:rPr>
              <w:t>Kriteria Skor</w:t>
            </w:r>
          </w:p>
        </w:tc>
        <w:tc>
          <w:tcPr>
            <w:tcW w:w="498" w:type="pct"/>
            <w:shd w:val="clear" w:color="auto" w:fill="DAEEF3" w:themeFill="accent5" w:themeFillTint="33"/>
            <w:vAlign w:val="center"/>
          </w:tcPr>
          <w:p w14:paraId="479BB069" w14:textId="77777777" w:rsidR="00AC5CB9" w:rsidRPr="008620CD" w:rsidRDefault="00AC5CB9" w:rsidP="004C3BEA">
            <w:pPr>
              <w:jc w:val="center"/>
              <w:rPr>
                <w:rFonts w:eastAsia="GulimChe"/>
                <w:iCs/>
                <w:sz w:val="11"/>
                <w:szCs w:val="11"/>
                <w:lang w:val="en-US"/>
              </w:rPr>
            </w:pPr>
            <w:r w:rsidRPr="008620CD">
              <w:rPr>
                <w:rFonts w:eastAsia="GulimChe"/>
                <w:iCs/>
                <w:sz w:val="11"/>
                <w:szCs w:val="11"/>
                <w:lang w:val="en-US"/>
              </w:rPr>
              <w:t>Skor</w:t>
            </w:r>
          </w:p>
        </w:tc>
      </w:tr>
      <w:tr w:rsidR="00C04DE0" w:rsidRPr="008620CD" w14:paraId="5443738D" w14:textId="77777777" w:rsidTr="004C3BEA">
        <w:tc>
          <w:tcPr>
            <w:tcW w:w="412" w:type="pct"/>
            <w:vAlign w:val="center"/>
          </w:tcPr>
          <w:p w14:paraId="2DA07D8E" w14:textId="77777777" w:rsidR="00C04DE0" w:rsidRPr="008620CD" w:rsidRDefault="00C04DE0" w:rsidP="00C04DE0">
            <w:pPr>
              <w:jc w:val="center"/>
              <w:rPr>
                <w:rFonts w:eastAsia="GulimChe"/>
                <w:iCs/>
                <w:sz w:val="11"/>
                <w:szCs w:val="11"/>
                <w:lang w:val="en-US"/>
              </w:rPr>
            </w:pPr>
            <w:r w:rsidRPr="008620CD">
              <w:rPr>
                <w:sz w:val="11"/>
                <w:szCs w:val="11"/>
              </w:rPr>
              <w:t>1.</w:t>
            </w:r>
          </w:p>
        </w:tc>
        <w:tc>
          <w:tcPr>
            <w:tcW w:w="883" w:type="pct"/>
            <w:vAlign w:val="center"/>
          </w:tcPr>
          <w:p w14:paraId="00FD8269" w14:textId="5A74E1CF" w:rsidR="00C04DE0" w:rsidRPr="008620CD" w:rsidRDefault="00C04DE0" w:rsidP="00C04DE0">
            <w:pPr>
              <w:jc w:val="center"/>
              <w:rPr>
                <w:rFonts w:eastAsia="GulimChe"/>
                <w:iCs/>
                <w:sz w:val="11"/>
                <w:szCs w:val="11"/>
                <w:lang w:val="en-US"/>
              </w:rPr>
            </w:pPr>
            <w:r w:rsidRPr="00C04DE0">
              <w:rPr>
                <w:rFonts w:eastAsia="GulimChe"/>
                <w:iCs/>
                <w:sz w:val="11"/>
                <w:szCs w:val="11"/>
                <w:lang w:val="en-US"/>
              </w:rPr>
              <w:t>Tingkat Operasional</w:t>
            </w:r>
          </w:p>
        </w:tc>
        <w:tc>
          <w:tcPr>
            <w:tcW w:w="948" w:type="pct"/>
          </w:tcPr>
          <w:p w14:paraId="1880B71C" w14:textId="30B146FD" w:rsidR="00C04DE0" w:rsidRPr="008620CD" w:rsidRDefault="00C04DE0" w:rsidP="00C04DE0">
            <w:pPr>
              <w:jc w:val="center"/>
              <w:rPr>
                <w:rFonts w:eastAsia="GulimChe"/>
                <w:iCs/>
                <w:sz w:val="11"/>
                <w:szCs w:val="11"/>
                <w:lang w:val="en-US"/>
              </w:rPr>
            </w:pPr>
            <w:r w:rsidRPr="00C04DE0">
              <w:rPr>
                <w:rFonts w:eastAsia="GulimChe"/>
                <w:iCs/>
                <w:sz w:val="11"/>
                <w:szCs w:val="11"/>
                <w:lang w:val="en-US"/>
              </w:rPr>
              <w:t>&lt;80%</w:t>
            </w:r>
          </w:p>
        </w:tc>
        <w:tc>
          <w:tcPr>
            <w:tcW w:w="861" w:type="pct"/>
            <w:vAlign w:val="center"/>
          </w:tcPr>
          <w:p w14:paraId="1CFD7329" w14:textId="5AACACF5" w:rsidR="00C04DE0" w:rsidRPr="008620CD" w:rsidRDefault="00C04DE0" w:rsidP="00C04DE0">
            <w:pPr>
              <w:jc w:val="center"/>
              <w:rPr>
                <w:rFonts w:eastAsia="GulimChe"/>
                <w:iCs/>
                <w:sz w:val="11"/>
                <w:szCs w:val="11"/>
                <w:lang w:val="en-US"/>
              </w:rPr>
            </w:pPr>
            <w:r w:rsidRPr="00C04DE0">
              <w:rPr>
                <w:rFonts w:eastAsia="GulimChe"/>
                <w:iCs/>
                <w:sz w:val="11"/>
                <w:szCs w:val="11"/>
                <w:lang w:val="en-US"/>
              </w:rPr>
              <w:t>11,2%</w:t>
            </w:r>
          </w:p>
        </w:tc>
        <w:tc>
          <w:tcPr>
            <w:tcW w:w="674" w:type="pct"/>
            <w:vAlign w:val="center"/>
          </w:tcPr>
          <w:p w14:paraId="42379D89" w14:textId="589086F7" w:rsidR="00C04DE0" w:rsidRPr="008620CD" w:rsidRDefault="00C04DE0" w:rsidP="00C04DE0">
            <w:pPr>
              <w:jc w:val="center"/>
              <w:rPr>
                <w:rFonts w:eastAsia="GulimChe"/>
                <w:iCs/>
                <w:sz w:val="11"/>
                <w:szCs w:val="11"/>
                <w:lang w:val="en-US"/>
              </w:rPr>
            </w:pPr>
            <w:r w:rsidRPr="00C04DE0">
              <w:rPr>
                <w:rFonts w:eastAsia="GulimChe"/>
                <w:iCs/>
                <w:sz w:val="11"/>
                <w:szCs w:val="11"/>
                <w:lang w:val="en-US"/>
              </w:rPr>
              <w:t>Kurang</w:t>
            </w:r>
          </w:p>
        </w:tc>
        <w:tc>
          <w:tcPr>
            <w:tcW w:w="722" w:type="pct"/>
          </w:tcPr>
          <w:p w14:paraId="6AA3645A" w14:textId="1D6EC3EF" w:rsidR="00C04DE0" w:rsidRPr="008620CD" w:rsidRDefault="00C04DE0" w:rsidP="00C04DE0">
            <w:pPr>
              <w:jc w:val="center"/>
              <w:rPr>
                <w:rFonts w:eastAsia="GulimChe"/>
                <w:iCs/>
                <w:sz w:val="11"/>
                <w:szCs w:val="11"/>
                <w:lang w:val="en-US"/>
              </w:rPr>
            </w:pPr>
            <w:r w:rsidRPr="00C04DE0">
              <w:rPr>
                <w:rFonts w:eastAsia="GulimChe"/>
                <w:iCs/>
                <w:sz w:val="11"/>
                <w:szCs w:val="11"/>
                <w:lang w:val="en-US"/>
              </w:rPr>
              <w:t>EFISIEN</w:t>
            </w:r>
          </w:p>
        </w:tc>
        <w:tc>
          <w:tcPr>
            <w:tcW w:w="498" w:type="pct"/>
            <w:vAlign w:val="center"/>
          </w:tcPr>
          <w:p w14:paraId="194DAF1C" w14:textId="0E04ED3C" w:rsidR="00C04DE0" w:rsidRPr="008620CD" w:rsidRDefault="00C04DE0" w:rsidP="00C04DE0">
            <w:pPr>
              <w:jc w:val="center"/>
              <w:rPr>
                <w:rFonts w:eastAsia="GulimChe"/>
                <w:iCs/>
                <w:sz w:val="11"/>
                <w:szCs w:val="11"/>
                <w:lang w:val="en-US"/>
              </w:rPr>
            </w:pPr>
            <w:r w:rsidRPr="00C04DE0">
              <w:rPr>
                <w:rFonts w:eastAsia="GulimChe"/>
                <w:iCs/>
                <w:sz w:val="11"/>
                <w:szCs w:val="11"/>
                <w:lang w:val="en-US"/>
              </w:rPr>
              <w:t>1</w:t>
            </w:r>
          </w:p>
        </w:tc>
      </w:tr>
      <w:tr w:rsidR="00C04DE0" w:rsidRPr="008620CD" w14:paraId="6D4EAA91" w14:textId="77777777" w:rsidTr="004C3BEA">
        <w:tc>
          <w:tcPr>
            <w:tcW w:w="412" w:type="pct"/>
            <w:vAlign w:val="center"/>
          </w:tcPr>
          <w:p w14:paraId="3AB4D2C5" w14:textId="77777777" w:rsidR="00C04DE0" w:rsidRPr="008620CD" w:rsidRDefault="00C04DE0" w:rsidP="00C04DE0">
            <w:pPr>
              <w:jc w:val="center"/>
              <w:rPr>
                <w:rFonts w:eastAsia="GulimChe"/>
                <w:iCs/>
                <w:sz w:val="11"/>
                <w:szCs w:val="11"/>
                <w:lang w:val="en-US"/>
              </w:rPr>
            </w:pPr>
            <w:r w:rsidRPr="008620CD">
              <w:rPr>
                <w:sz w:val="11"/>
                <w:szCs w:val="11"/>
              </w:rPr>
              <w:t>2.</w:t>
            </w:r>
          </w:p>
        </w:tc>
        <w:tc>
          <w:tcPr>
            <w:tcW w:w="883" w:type="pct"/>
            <w:vAlign w:val="center"/>
          </w:tcPr>
          <w:p w14:paraId="4606B4A5" w14:textId="22DEE80D" w:rsidR="00C04DE0" w:rsidRPr="008620CD" w:rsidRDefault="00C04DE0" w:rsidP="00C04DE0">
            <w:pPr>
              <w:jc w:val="center"/>
              <w:rPr>
                <w:rFonts w:eastAsia="GulimChe"/>
                <w:iCs/>
                <w:sz w:val="11"/>
                <w:szCs w:val="11"/>
                <w:lang w:val="en-US"/>
              </w:rPr>
            </w:pPr>
            <w:r w:rsidRPr="00C04DE0">
              <w:rPr>
                <w:rFonts w:eastAsia="GulimChe"/>
                <w:iCs/>
                <w:sz w:val="11"/>
                <w:szCs w:val="11"/>
                <w:lang w:val="en-US"/>
              </w:rPr>
              <w:t>Utilitas</w:t>
            </w:r>
          </w:p>
        </w:tc>
        <w:tc>
          <w:tcPr>
            <w:tcW w:w="948" w:type="pct"/>
          </w:tcPr>
          <w:p w14:paraId="0A4CF90F" w14:textId="2908CD2A" w:rsidR="00C04DE0" w:rsidRPr="008620CD" w:rsidRDefault="00C04DE0" w:rsidP="00C04DE0">
            <w:pPr>
              <w:jc w:val="center"/>
              <w:rPr>
                <w:rFonts w:eastAsia="GulimChe"/>
                <w:iCs/>
                <w:sz w:val="11"/>
                <w:szCs w:val="11"/>
                <w:lang w:val="en-US"/>
              </w:rPr>
            </w:pPr>
            <w:r w:rsidRPr="00C04DE0">
              <w:rPr>
                <w:rFonts w:eastAsia="GulimChe"/>
                <w:iCs/>
                <w:sz w:val="11"/>
                <w:szCs w:val="11"/>
                <w:lang w:val="en-US"/>
              </w:rPr>
              <w:t>&lt;230 – 260 km/kend/hari</w:t>
            </w:r>
          </w:p>
        </w:tc>
        <w:tc>
          <w:tcPr>
            <w:tcW w:w="861" w:type="pct"/>
            <w:vAlign w:val="center"/>
          </w:tcPr>
          <w:p w14:paraId="45FB6321" w14:textId="6E35EB42" w:rsidR="00C04DE0" w:rsidRPr="008620CD" w:rsidRDefault="00C04DE0" w:rsidP="00C04DE0">
            <w:pPr>
              <w:jc w:val="center"/>
              <w:rPr>
                <w:rFonts w:eastAsia="GulimChe"/>
                <w:iCs/>
                <w:sz w:val="11"/>
                <w:szCs w:val="11"/>
                <w:lang w:val="en-US"/>
              </w:rPr>
            </w:pPr>
            <w:r w:rsidRPr="00C04DE0">
              <w:rPr>
                <w:color w:val="000000"/>
                <w:sz w:val="11"/>
                <w:szCs w:val="11"/>
                <w:lang w:val="en-US"/>
              </w:rPr>
              <w:t>175,2 km</w:t>
            </w:r>
          </w:p>
        </w:tc>
        <w:tc>
          <w:tcPr>
            <w:tcW w:w="674" w:type="pct"/>
            <w:vAlign w:val="center"/>
          </w:tcPr>
          <w:p w14:paraId="5816C90C" w14:textId="01C6A7D8" w:rsidR="00C04DE0" w:rsidRPr="008620CD" w:rsidRDefault="00C04DE0" w:rsidP="00C04DE0">
            <w:pPr>
              <w:jc w:val="center"/>
              <w:rPr>
                <w:rFonts w:eastAsia="GulimChe"/>
                <w:iCs/>
                <w:sz w:val="11"/>
                <w:szCs w:val="11"/>
                <w:lang w:val="en-US"/>
              </w:rPr>
            </w:pPr>
            <w:r w:rsidRPr="00C04DE0">
              <w:rPr>
                <w:rFonts w:eastAsia="GulimChe"/>
                <w:iCs/>
                <w:sz w:val="11"/>
                <w:szCs w:val="11"/>
                <w:lang w:val="en-US"/>
              </w:rPr>
              <w:t>Baik</w:t>
            </w:r>
          </w:p>
        </w:tc>
        <w:tc>
          <w:tcPr>
            <w:tcW w:w="722" w:type="pct"/>
          </w:tcPr>
          <w:p w14:paraId="7D2BA5F3" w14:textId="52D5FC07" w:rsidR="00C04DE0" w:rsidRPr="008620CD" w:rsidRDefault="00C04DE0" w:rsidP="00C04DE0">
            <w:pPr>
              <w:jc w:val="center"/>
              <w:rPr>
                <w:rFonts w:eastAsia="GulimChe"/>
                <w:iCs/>
                <w:sz w:val="11"/>
                <w:szCs w:val="11"/>
                <w:lang w:val="en-US"/>
              </w:rPr>
            </w:pPr>
            <w:r w:rsidRPr="00C04DE0">
              <w:rPr>
                <w:rFonts w:eastAsia="GulimChe"/>
                <w:iCs/>
                <w:sz w:val="11"/>
                <w:szCs w:val="11"/>
                <w:lang w:val="en-US"/>
              </w:rPr>
              <w:t>EFISIEN</w:t>
            </w:r>
          </w:p>
        </w:tc>
        <w:tc>
          <w:tcPr>
            <w:tcW w:w="498" w:type="pct"/>
            <w:vAlign w:val="center"/>
          </w:tcPr>
          <w:p w14:paraId="0E8A5E41" w14:textId="082CED59" w:rsidR="00C04DE0" w:rsidRPr="008620CD" w:rsidRDefault="00C04DE0" w:rsidP="00C04DE0">
            <w:pPr>
              <w:jc w:val="center"/>
              <w:rPr>
                <w:rFonts w:eastAsia="GulimChe"/>
                <w:iCs/>
                <w:sz w:val="11"/>
                <w:szCs w:val="11"/>
                <w:lang w:val="en-US"/>
              </w:rPr>
            </w:pPr>
            <w:r w:rsidRPr="00C04DE0">
              <w:rPr>
                <w:rFonts w:eastAsia="GulimChe"/>
                <w:iCs/>
                <w:sz w:val="11"/>
                <w:szCs w:val="11"/>
                <w:lang w:val="en-US"/>
              </w:rPr>
              <w:t>3</w:t>
            </w:r>
          </w:p>
        </w:tc>
      </w:tr>
      <w:tr w:rsidR="00C04DE0" w:rsidRPr="008620CD" w14:paraId="48DB588A" w14:textId="77777777" w:rsidTr="004C3BEA">
        <w:tc>
          <w:tcPr>
            <w:tcW w:w="412" w:type="pct"/>
            <w:vAlign w:val="center"/>
          </w:tcPr>
          <w:p w14:paraId="7DF27D66" w14:textId="77777777" w:rsidR="00C04DE0" w:rsidRPr="008620CD" w:rsidRDefault="00C04DE0" w:rsidP="00C04DE0">
            <w:pPr>
              <w:jc w:val="center"/>
              <w:rPr>
                <w:rFonts w:eastAsia="GulimChe"/>
                <w:iCs/>
                <w:sz w:val="11"/>
                <w:szCs w:val="11"/>
                <w:lang w:val="en-US"/>
              </w:rPr>
            </w:pPr>
            <w:r w:rsidRPr="008620CD">
              <w:rPr>
                <w:sz w:val="11"/>
                <w:szCs w:val="11"/>
              </w:rPr>
              <w:t>3.</w:t>
            </w:r>
          </w:p>
        </w:tc>
        <w:tc>
          <w:tcPr>
            <w:tcW w:w="883" w:type="pct"/>
            <w:vAlign w:val="center"/>
          </w:tcPr>
          <w:p w14:paraId="5AC1B4A7" w14:textId="388CC403" w:rsidR="00C04DE0" w:rsidRPr="008620CD" w:rsidRDefault="00C04DE0" w:rsidP="00C04DE0">
            <w:pPr>
              <w:jc w:val="center"/>
              <w:rPr>
                <w:rFonts w:eastAsia="GulimChe"/>
                <w:iCs/>
                <w:sz w:val="11"/>
                <w:szCs w:val="11"/>
                <w:lang w:val="en-US"/>
              </w:rPr>
            </w:pPr>
            <w:r w:rsidRPr="00C04DE0">
              <w:rPr>
                <w:rFonts w:eastAsia="GulimChe"/>
                <w:iCs/>
                <w:sz w:val="11"/>
                <w:szCs w:val="11"/>
                <w:lang w:val="en-US"/>
              </w:rPr>
              <w:t xml:space="preserve">Faktor Muat </w:t>
            </w:r>
          </w:p>
        </w:tc>
        <w:tc>
          <w:tcPr>
            <w:tcW w:w="948" w:type="pct"/>
          </w:tcPr>
          <w:p w14:paraId="543C5B96" w14:textId="76E043A1" w:rsidR="00C04DE0" w:rsidRPr="008620CD" w:rsidRDefault="00C04DE0" w:rsidP="00C04DE0">
            <w:pPr>
              <w:jc w:val="center"/>
              <w:rPr>
                <w:rFonts w:eastAsia="GulimChe"/>
                <w:iCs/>
                <w:sz w:val="11"/>
                <w:szCs w:val="11"/>
                <w:lang w:val="en-US"/>
              </w:rPr>
            </w:pPr>
            <w:r w:rsidRPr="00C04DE0">
              <w:rPr>
                <w:rFonts w:eastAsia="GulimChe"/>
                <w:iCs/>
                <w:sz w:val="11"/>
                <w:szCs w:val="11"/>
                <w:lang w:val="en-US"/>
              </w:rPr>
              <w:t>&lt;70%</w:t>
            </w:r>
          </w:p>
        </w:tc>
        <w:tc>
          <w:tcPr>
            <w:tcW w:w="861" w:type="pct"/>
            <w:vAlign w:val="center"/>
          </w:tcPr>
          <w:p w14:paraId="2A925911" w14:textId="60318490" w:rsidR="00C04DE0" w:rsidRPr="008620CD" w:rsidRDefault="00C04DE0" w:rsidP="00C04DE0">
            <w:pPr>
              <w:jc w:val="center"/>
              <w:rPr>
                <w:rFonts w:eastAsia="GulimChe"/>
                <w:iCs/>
                <w:sz w:val="11"/>
                <w:szCs w:val="11"/>
                <w:lang w:val="en-US"/>
              </w:rPr>
            </w:pPr>
            <w:r w:rsidRPr="00C04DE0">
              <w:rPr>
                <w:rFonts w:eastAsia="GulimChe"/>
                <w:iCs/>
                <w:sz w:val="11"/>
                <w:szCs w:val="11"/>
                <w:lang w:val="en-US"/>
              </w:rPr>
              <w:t>53%</w:t>
            </w:r>
          </w:p>
        </w:tc>
        <w:tc>
          <w:tcPr>
            <w:tcW w:w="674" w:type="pct"/>
            <w:vAlign w:val="center"/>
          </w:tcPr>
          <w:p w14:paraId="4B6FB745" w14:textId="25095AA9" w:rsidR="00C04DE0" w:rsidRPr="008620CD" w:rsidRDefault="00C04DE0" w:rsidP="00C04DE0">
            <w:pPr>
              <w:jc w:val="center"/>
              <w:rPr>
                <w:rFonts w:eastAsia="GulimChe"/>
                <w:iCs/>
                <w:sz w:val="11"/>
                <w:szCs w:val="11"/>
                <w:lang w:val="en-US"/>
              </w:rPr>
            </w:pPr>
            <w:r w:rsidRPr="00C04DE0">
              <w:rPr>
                <w:rFonts w:eastAsia="GulimChe"/>
                <w:iCs/>
                <w:sz w:val="11"/>
                <w:szCs w:val="11"/>
                <w:lang w:val="en-US"/>
              </w:rPr>
              <w:t>Baik</w:t>
            </w:r>
          </w:p>
        </w:tc>
        <w:tc>
          <w:tcPr>
            <w:tcW w:w="722" w:type="pct"/>
          </w:tcPr>
          <w:p w14:paraId="17D6A098" w14:textId="40BFDCC2" w:rsidR="00C04DE0" w:rsidRPr="008620CD" w:rsidRDefault="00C04DE0" w:rsidP="00C04DE0">
            <w:pPr>
              <w:jc w:val="center"/>
              <w:rPr>
                <w:rFonts w:eastAsia="GulimChe"/>
                <w:iCs/>
                <w:sz w:val="11"/>
                <w:szCs w:val="11"/>
                <w:lang w:val="en-US"/>
              </w:rPr>
            </w:pPr>
            <w:r w:rsidRPr="00C04DE0">
              <w:rPr>
                <w:rFonts w:eastAsia="GulimChe"/>
                <w:iCs/>
                <w:sz w:val="11"/>
                <w:szCs w:val="11"/>
                <w:lang w:val="en-US"/>
              </w:rPr>
              <w:t>EFISIEN</w:t>
            </w:r>
          </w:p>
        </w:tc>
        <w:tc>
          <w:tcPr>
            <w:tcW w:w="498" w:type="pct"/>
            <w:vAlign w:val="center"/>
          </w:tcPr>
          <w:p w14:paraId="1FDBA87C" w14:textId="5317E556" w:rsidR="00C04DE0" w:rsidRPr="008620CD" w:rsidRDefault="00C04DE0" w:rsidP="00C04DE0">
            <w:pPr>
              <w:jc w:val="center"/>
              <w:rPr>
                <w:rFonts w:eastAsia="GulimChe"/>
                <w:iCs/>
                <w:sz w:val="11"/>
                <w:szCs w:val="11"/>
                <w:lang w:val="en-US"/>
              </w:rPr>
            </w:pPr>
            <w:r w:rsidRPr="00C04DE0">
              <w:rPr>
                <w:rFonts w:eastAsia="GulimChe"/>
                <w:iCs/>
                <w:sz w:val="11"/>
                <w:szCs w:val="11"/>
                <w:lang w:val="en-US"/>
              </w:rPr>
              <w:t>3</w:t>
            </w:r>
          </w:p>
        </w:tc>
      </w:tr>
      <w:tr w:rsidR="00C04DE0" w:rsidRPr="008620CD" w14:paraId="36C5FD5D" w14:textId="77777777" w:rsidTr="004C3BEA">
        <w:tc>
          <w:tcPr>
            <w:tcW w:w="412" w:type="pct"/>
            <w:vAlign w:val="center"/>
          </w:tcPr>
          <w:p w14:paraId="21E08884" w14:textId="77777777" w:rsidR="00C04DE0" w:rsidRPr="008620CD" w:rsidRDefault="00C04DE0" w:rsidP="00C04DE0">
            <w:pPr>
              <w:jc w:val="center"/>
              <w:rPr>
                <w:rFonts w:eastAsia="GulimChe"/>
                <w:iCs/>
                <w:sz w:val="11"/>
                <w:szCs w:val="11"/>
                <w:lang w:val="en-US"/>
              </w:rPr>
            </w:pPr>
          </w:p>
        </w:tc>
        <w:tc>
          <w:tcPr>
            <w:tcW w:w="883" w:type="pct"/>
            <w:vAlign w:val="center"/>
          </w:tcPr>
          <w:p w14:paraId="3DE1F663" w14:textId="77777777" w:rsidR="00C04DE0" w:rsidRPr="00C04DE0" w:rsidRDefault="00C04DE0" w:rsidP="00C04DE0">
            <w:pPr>
              <w:jc w:val="center"/>
              <w:rPr>
                <w:rFonts w:eastAsia="GulimChe"/>
                <w:iCs/>
                <w:sz w:val="11"/>
                <w:szCs w:val="11"/>
                <w:lang w:val="en-US"/>
              </w:rPr>
            </w:pPr>
          </w:p>
        </w:tc>
        <w:tc>
          <w:tcPr>
            <w:tcW w:w="948" w:type="pct"/>
          </w:tcPr>
          <w:p w14:paraId="20B603EA" w14:textId="77777777" w:rsidR="00C04DE0" w:rsidRPr="00C04DE0" w:rsidRDefault="00C04DE0" w:rsidP="00C04DE0">
            <w:pPr>
              <w:jc w:val="center"/>
              <w:rPr>
                <w:rFonts w:eastAsia="GulimChe"/>
                <w:iCs/>
                <w:sz w:val="11"/>
                <w:szCs w:val="11"/>
                <w:lang w:val="en-US"/>
              </w:rPr>
            </w:pPr>
          </w:p>
        </w:tc>
        <w:tc>
          <w:tcPr>
            <w:tcW w:w="861" w:type="pct"/>
            <w:vAlign w:val="center"/>
          </w:tcPr>
          <w:p w14:paraId="01C0FA95" w14:textId="77777777" w:rsidR="00C04DE0" w:rsidRPr="00C04DE0" w:rsidRDefault="00C04DE0" w:rsidP="00C04DE0">
            <w:pPr>
              <w:jc w:val="center"/>
              <w:rPr>
                <w:rFonts w:eastAsia="GulimChe"/>
                <w:iCs/>
                <w:sz w:val="11"/>
                <w:szCs w:val="11"/>
                <w:lang w:val="en-US"/>
              </w:rPr>
            </w:pPr>
          </w:p>
        </w:tc>
        <w:tc>
          <w:tcPr>
            <w:tcW w:w="674" w:type="pct"/>
            <w:vAlign w:val="center"/>
          </w:tcPr>
          <w:p w14:paraId="6359E00C" w14:textId="056A895A" w:rsidR="00C04DE0" w:rsidRPr="00C04DE0" w:rsidRDefault="00C04DE0" w:rsidP="00C04DE0">
            <w:pPr>
              <w:jc w:val="center"/>
              <w:rPr>
                <w:rFonts w:eastAsia="GulimChe"/>
                <w:iCs/>
                <w:sz w:val="11"/>
                <w:szCs w:val="11"/>
                <w:lang w:val="en-US"/>
              </w:rPr>
            </w:pPr>
            <w:r w:rsidRPr="00C04DE0">
              <w:rPr>
                <w:rFonts w:eastAsia="GulimChe"/>
                <w:b/>
                <w:iCs/>
                <w:sz w:val="11"/>
                <w:szCs w:val="11"/>
                <w:lang w:val="en-US"/>
              </w:rPr>
              <w:t>Total</w:t>
            </w:r>
          </w:p>
        </w:tc>
        <w:tc>
          <w:tcPr>
            <w:tcW w:w="722" w:type="pct"/>
          </w:tcPr>
          <w:p w14:paraId="09F515DD" w14:textId="77777777" w:rsidR="00C04DE0" w:rsidRPr="00C04DE0" w:rsidRDefault="00C04DE0" w:rsidP="00C04DE0">
            <w:pPr>
              <w:jc w:val="center"/>
              <w:rPr>
                <w:rFonts w:eastAsia="GulimChe"/>
                <w:iCs/>
                <w:sz w:val="11"/>
                <w:szCs w:val="11"/>
                <w:lang w:val="en-US"/>
              </w:rPr>
            </w:pPr>
          </w:p>
        </w:tc>
        <w:tc>
          <w:tcPr>
            <w:tcW w:w="498" w:type="pct"/>
            <w:vAlign w:val="center"/>
          </w:tcPr>
          <w:p w14:paraId="1A54802D" w14:textId="76396260" w:rsidR="00C04DE0" w:rsidRPr="00C04DE0" w:rsidRDefault="00C04DE0" w:rsidP="00C04DE0">
            <w:pPr>
              <w:jc w:val="center"/>
              <w:rPr>
                <w:rFonts w:eastAsia="GulimChe"/>
                <w:iCs/>
                <w:sz w:val="11"/>
                <w:szCs w:val="11"/>
                <w:lang w:val="en-US"/>
              </w:rPr>
            </w:pPr>
            <w:r w:rsidRPr="00C04DE0">
              <w:rPr>
                <w:rFonts w:eastAsia="GulimChe"/>
                <w:b/>
                <w:iCs/>
                <w:sz w:val="11"/>
                <w:szCs w:val="11"/>
                <w:lang w:val="en-US"/>
              </w:rPr>
              <w:t>7</w:t>
            </w:r>
          </w:p>
        </w:tc>
      </w:tr>
    </w:tbl>
    <w:p w14:paraId="3470E36E" w14:textId="77777777" w:rsidR="00AC5CB9" w:rsidRPr="00323985" w:rsidRDefault="00AC5CB9" w:rsidP="00F2279D">
      <w:pPr>
        <w:pStyle w:val="BodyText"/>
        <w:adjustRightInd w:val="0"/>
        <w:snapToGrid w:val="0"/>
        <w:ind w:right="-1" w:firstLine="427"/>
        <w:jc w:val="both"/>
        <w:rPr>
          <w:bCs/>
          <w:sz w:val="22"/>
          <w:szCs w:val="22"/>
          <w:lang w:val="en-US"/>
        </w:rPr>
      </w:pPr>
    </w:p>
    <w:p w14:paraId="187E1460" w14:textId="00D2C672" w:rsidR="00656754" w:rsidRDefault="00E10117" w:rsidP="00C7616C">
      <w:pPr>
        <w:adjustRightInd w:val="0"/>
        <w:snapToGrid w:val="0"/>
      </w:pPr>
      <w:r w:rsidRPr="00FC32CA">
        <w:rPr>
          <w:b/>
          <w:sz w:val="24"/>
          <w:szCs w:val="24"/>
        </w:rPr>
        <w:t>KESIMPULAN</w:t>
      </w:r>
    </w:p>
    <w:p w14:paraId="2A1F1D88" w14:textId="77777777" w:rsidR="00FC32CA" w:rsidRPr="00026E79" w:rsidRDefault="00FC32CA" w:rsidP="00C7616C">
      <w:pPr>
        <w:adjustRightInd w:val="0"/>
        <w:snapToGrid w:val="0"/>
      </w:pPr>
    </w:p>
    <w:p w14:paraId="37E0618B" w14:textId="409A31E4" w:rsidR="00656754" w:rsidRDefault="00DE03F1" w:rsidP="00C7616C">
      <w:pPr>
        <w:pStyle w:val="BodyText"/>
        <w:adjustRightInd w:val="0"/>
        <w:snapToGrid w:val="0"/>
        <w:ind w:right="-1" w:firstLine="427"/>
        <w:jc w:val="both"/>
        <w:rPr>
          <w:sz w:val="22"/>
          <w:szCs w:val="22"/>
          <w:lang w:val="en-US"/>
        </w:rPr>
      </w:pPr>
      <w:r w:rsidRPr="00DE03F1">
        <w:rPr>
          <w:sz w:val="22"/>
          <w:szCs w:val="22"/>
        </w:rPr>
        <w:t xml:space="preserve">Setelah dilakukan perhitungan kinerja angkutan umum </w:t>
      </w:r>
      <w:r w:rsidRPr="0051598A">
        <w:rPr>
          <w:i/>
          <w:sz w:val="22"/>
          <w:szCs w:val="22"/>
        </w:rPr>
        <w:t>Feeder</w:t>
      </w:r>
      <w:r w:rsidRPr="00DE03F1">
        <w:rPr>
          <w:sz w:val="22"/>
          <w:szCs w:val="22"/>
        </w:rPr>
        <w:t xml:space="preserve"> LRT pada trayek Std. Kamboja - Unsri dan Unsri - Std. Kamboja maka didapat kesimpulan sebagai berikut</w:t>
      </w:r>
      <w:r>
        <w:rPr>
          <w:sz w:val="22"/>
          <w:szCs w:val="22"/>
          <w:lang w:val="en-US"/>
        </w:rPr>
        <w:t>:</w:t>
      </w:r>
    </w:p>
    <w:p w14:paraId="0A9F0BC6" w14:textId="278614C6" w:rsidR="00155C0E" w:rsidRPr="008E2183" w:rsidRDefault="00DE03F1" w:rsidP="008E2183">
      <w:pPr>
        <w:pStyle w:val="BodyText"/>
        <w:adjustRightInd w:val="0"/>
        <w:snapToGrid w:val="0"/>
        <w:ind w:right="-1" w:firstLine="427"/>
        <w:jc w:val="both"/>
        <w:rPr>
          <w:sz w:val="22"/>
          <w:szCs w:val="22"/>
          <w:lang w:val="en-US"/>
        </w:rPr>
      </w:pPr>
      <w:r w:rsidRPr="008E2183">
        <w:rPr>
          <w:b/>
          <w:bCs/>
          <w:sz w:val="22"/>
          <w:szCs w:val="22"/>
        </w:rPr>
        <w:t>Karakteristik</w:t>
      </w:r>
      <w:r w:rsidRPr="00DE03F1">
        <w:rPr>
          <w:sz w:val="22"/>
          <w:szCs w:val="22"/>
          <w:lang w:val="en-US"/>
        </w:rPr>
        <w:t xml:space="preserve"> penumpang angkutan umum Feeder LRT pada trayek Std. Kamboja - Unsri dan Unsri - Std. Kamboja setelah dilakukan uji statistik berdasarkan  jenis kelamin, rentang usia, pekerjaan, Pendidikan, pendapatan satu bulan, dan biaya transportasi dalam 1 bulan didominasi oleh penumpang jenis kelamin perempuan (63%), rentang usia 15 - 20 tahun (57%), latar belakang pekerjaan adalah Pelajar / Mahasiswa (63%), Pendidikan SMA/SMK (81%), pendapatan Rp. 0 – 500.000,- setiap bulan (62,2%), dengan pengeluaran biaya transportasi setiap bulan di Sekitar Rp. 200.000,- – 500.000,- (41,3%), dan keinginan membayar angkutan umum Feeder LRT Rp. 5.000,- (33%</w:t>
      </w:r>
      <w:r>
        <w:rPr>
          <w:sz w:val="22"/>
          <w:szCs w:val="22"/>
          <w:lang w:val="en-US"/>
        </w:rPr>
        <w:t>).</w:t>
      </w:r>
      <w:r w:rsidR="008E2183">
        <w:rPr>
          <w:sz w:val="22"/>
          <w:szCs w:val="22"/>
          <w:lang w:val="en-US"/>
        </w:rPr>
        <w:t xml:space="preserve"> </w:t>
      </w:r>
      <w:r w:rsidRPr="008E2183">
        <w:rPr>
          <w:b/>
          <w:bCs/>
          <w:sz w:val="22"/>
          <w:szCs w:val="22"/>
          <w:lang w:val="en-US"/>
        </w:rPr>
        <w:t>Penilaian</w:t>
      </w:r>
      <w:r w:rsidRPr="008E2183">
        <w:rPr>
          <w:sz w:val="22"/>
          <w:szCs w:val="22"/>
          <w:lang w:val="en-US"/>
        </w:rPr>
        <w:t xml:space="preserve"> kinerja angkutan pengumpan Feeder LRT pada trayek Std. Kamboja - Unsri masuk dalam kategori EFEKTIF didapatkan nilai 16 poin berdasarkan tabel Word Bank (2015), sedangkan pada trayek Unsri - Std. Kamboja  didapatkan kategori KURANG EFEKTIF dengan nilai 15 poin berdasarkan tabel Word Bank (2015).</w:t>
      </w:r>
      <w:r w:rsidR="008E2183">
        <w:rPr>
          <w:sz w:val="22"/>
          <w:szCs w:val="22"/>
          <w:lang w:val="en-US"/>
        </w:rPr>
        <w:t xml:space="preserve"> </w:t>
      </w:r>
      <w:r w:rsidRPr="008E2183">
        <w:rPr>
          <w:b/>
          <w:bCs/>
          <w:sz w:val="22"/>
          <w:szCs w:val="22"/>
          <w:lang w:val="en-US"/>
        </w:rPr>
        <w:t>Penilaian</w:t>
      </w:r>
      <w:r w:rsidRPr="008E2183">
        <w:rPr>
          <w:sz w:val="22"/>
          <w:szCs w:val="22"/>
          <w:lang w:val="en-US"/>
        </w:rPr>
        <w:t xml:space="preserve"> kinerja angkutan pengumpan Feeder LRT pada trayek Std. Kamboja - Unsri masuk dalam kategori EFEKTIF didapatkan nilai 16 poin berdasarkan tabel Word Bank (2015), sedangkan pada trayek Unsri - Std. Kamboja  didapatkan kategori KURANG EFEKTIF dengan nilai 15 poin berdasarkan tabel Word Bank (2015).</w:t>
      </w:r>
    </w:p>
    <w:p w14:paraId="06B10A36" w14:textId="77777777" w:rsidR="00556BD2" w:rsidRPr="00DE03F1" w:rsidRDefault="00556BD2" w:rsidP="00556BD2">
      <w:pPr>
        <w:pStyle w:val="BodyText"/>
        <w:adjustRightInd w:val="0"/>
        <w:snapToGrid w:val="0"/>
        <w:ind w:left="357"/>
        <w:jc w:val="both"/>
        <w:rPr>
          <w:sz w:val="22"/>
          <w:szCs w:val="22"/>
          <w:lang w:val="en-US"/>
        </w:rPr>
      </w:pPr>
    </w:p>
    <w:p w14:paraId="5D3DA50A" w14:textId="5A0D4678" w:rsidR="00656754" w:rsidRDefault="00E10117" w:rsidP="00C7616C">
      <w:pPr>
        <w:adjustRightInd w:val="0"/>
        <w:snapToGrid w:val="0"/>
      </w:pPr>
      <w:r w:rsidRPr="00FC32CA">
        <w:rPr>
          <w:b/>
          <w:sz w:val="24"/>
          <w:szCs w:val="24"/>
        </w:rPr>
        <w:t>DAFTAR</w:t>
      </w:r>
      <w:r w:rsidRPr="00FC32CA">
        <w:rPr>
          <w:b/>
          <w:spacing w:val="-1"/>
          <w:sz w:val="24"/>
          <w:szCs w:val="24"/>
        </w:rPr>
        <w:t xml:space="preserve"> </w:t>
      </w:r>
      <w:r w:rsidRPr="00FC32CA">
        <w:rPr>
          <w:b/>
          <w:sz w:val="24"/>
          <w:szCs w:val="24"/>
        </w:rPr>
        <w:t>PUSTAKA</w:t>
      </w:r>
    </w:p>
    <w:p w14:paraId="38C403DF" w14:textId="77777777" w:rsidR="00FC32CA" w:rsidRPr="00A2434C" w:rsidRDefault="00FC32CA" w:rsidP="00C7616C">
      <w:pPr>
        <w:adjustRightInd w:val="0"/>
        <w:snapToGrid w:val="0"/>
      </w:pPr>
    </w:p>
    <w:p w14:paraId="601B3134" w14:textId="77777777" w:rsidR="00DE03F1" w:rsidRPr="008E2183" w:rsidRDefault="00DE03F1" w:rsidP="00DE03F1">
      <w:pPr>
        <w:adjustRightInd w:val="0"/>
        <w:snapToGrid w:val="0"/>
        <w:ind w:left="709" w:right="295" w:hanging="709"/>
        <w:jc w:val="both"/>
        <w:rPr>
          <w:sz w:val="20"/>
          <w:szCs w:val="20"/>
        </w:rPr>
      </w:pPr>
      <w:r w:rsidRPr="008E2183">
        <w:rPr>
          <w:sz w:val="20"/>
          <w:szCs w:val="20"/>
        </w:rPr>
        <w:t>Alimuddin.  (2013).  Analisis  Faktor-Faktor  Yang  Mempengaruhi  Permintaan</w:t>
      </w:r>
    </w:p>
    <w:p w14:paraId="0E3B71A8" w14:textId="77777777" w:rsidR="00DE03F1" w:rsidRPr="008E2183" w:rsidRDefault="00DE03F1" w:rsidP="00DE03F1">
      <w:pPr>
        <w:adjustRightInd w:val="0"/>
        <w:snapToGrid w:val="0"/>
        <w:ind w:left="709" w:right="295" w:hanging="709"/>
        <w:jc w:val="both"/>
        <w:rPr>
          <w:sz w:val="20"/>
          <w:szCs w:val="20"/>
        </w:rPr>
      </w:pPr>
    </w:p>
    <w:p w14:paraId="198404BD" w14:textId="77777777" w:rsidR="00DE03F1" w:rsidRPr="008E2183" w:rsidRDefault="00DE03F1" w:rsidP="00DE03F1">
      <w:pPr>
        <w:adjustRightInd w:val="0"/>
        <w:snapToGrid w:val="0"/>
        <w:ind w:left="709" w:right="295" w:hanging="709"/>
        <w:jc w:val="both"/>
        <w:rPr>
          <w:sz w:val="20"/>
          <w:szCs w:val="20"/>
        </w:rPr>
      </w:pPr>
      <w:r w:rsidRPr="008E2183">
        <w:rPr>
          <w:sz w:val="20"/>
          <w:szCs w:val="20"/>
        </w:rPr>
        <w:t>Ariesandi,  J.  A.,  Resita,  R.,  &amp;  Salsbabila,  Z.  (2020).  Kebijakan  Transportasi</w:t>
      </w:r>
    </w:p>
    <w:p w14:paraId="78B67DCE" w14:textId="77777777" w:rsidR="00DE03F1" w:rsidRPr="008E2183" w:rsidRDefault="00DE03F1" w:rsidP="00DE03F1">
      <w:pPr>
        <w:adjustRightInd w:val="0"/>
        <w:snapToGrid w:val="0"/>
        <w:ind w:left="709" w:right="295" w:hanging="709"/>
        <w:jc w:val="both"/>
        <w:rPr>
          <w:sz w:val="20"/>
          <w:szCs w:val="20"/>
        </w:rPr>
      </w:pPr>
    </w:p>
    <w:p w14:paraId="26AA049A" w14:textId="55F05A42" w:rsidR="00DE03F1" w:rsidRPr="008E2183" w:rsidRDefault="00DE03F1" w:rsidP="00DE03F1">
      <w:pPr>
        <w:adjustRightInd w:val="0"/>
        <w:snapToGrid w:val="0"/>
        <w:ind w:left="709" w:right="295" w:hanging="709"/>
        <w:jc w:val="both"/>
        <w:rPr>
          <w:sz w:val="20"/>
          <w:szCs w:val="20"/>
        </w:rPr>
      </w:pPr>
      <w:r w:rsidRPr="008E2183">
        <w:rPr>
          <w:sz w:val="20"/>
          <w:szCs w:val="20"/>
        </w:rPr>
        <w:t>Darmawan,  D.  (2013). Hubungan Antara  Budaya  Kerja  dan  Keterikatan Kerja  (Studi  Kasus Pada Pekerja  Tetap  dan  Kontrak).  Jurnal  Ekonomi  dan  Bisnis,  3(2),  1-8.</w:t>
      </w:r>
    </w:p>
    <w:p w14:paraId="637F5B6A" w14:textId="77777777" w:rsidR="00DE03F1" w:rsidRPr="008E2183" w:rsidRDefault="00DE03F1" w:rsidP="00DE03F1">
      <w:pPr>
        <w:adjustRightInd w:val="0"/>
        <w:snapToGrid w:val="0"/>
        <w:ind w:left="709" w:right="295" w:hanging="709"/>
        <w:jc w:val="both"/>
        <w:rPr>
          <w:sz w:val="20"/>
          <w:szCs w:val="20"/>
        </w:rPr>
      </w:pPr>
    </w:p>
    <w:p w14:paraId="7E4017BE" w14:textId="05EF74FF" w:rsidR="00DE03F1" w:rsidRPr="008E2183" w:rsidRDefault="00DE03F1" w:rsidP="00DE03F1">
      <w:pPr>
        <w:adjustRightInd w:val="0"/>
        <w:snapToGrid w:val="0"/>
        <w:ind w:left="709" w:right="295" w:hanging="709"/>
        <w:jc w:val="both"/>
        <w:rPr>
          <w:sz w:val="20"/>
          <w:szCs w:val="20"/>
        </w:rPr>
      </w:pPr>
      <w:r w:rsidRPr="008E2183">
        <w:rPr>
          <w:sz w:val="20"/>
          <w:szCs w:val="20"/>
        </w:rPr>
        <w:t>Hobbs, F. D. (1995). Perencanaan dan teknik transportasi [Planning and transportation engineering techniques].</w:t>
      </w:r>
      <w:r w:rsidRPr="008E2183">
        <w:rPr>
          <w:sz w:val="20"/>
          <w:szCs w:val="20"/>
          <w:lang w:val="en-US"/>
        </w:rPr>
        <w:t xml:space="preserve"> </w:t>
      </w:r>
      <w:r w:rsidRPr="008E2183">
        <w:rPr>
          <w:sz w:val="20"/>
          <w:szCs w:val="20"/>
        </w:rPr>
        <w:t>(W.S. Wiryomartani,</w:t>
      </w:r>
      <w:r w:rsidRPr="008E2183">
        <w:rPr>
          <w:sz w:val="20"/>
          <w:szCs w:val="20"/>
          <w:lang w:val="en-US"/>
        </w:rPr>
        <w:t xml:space="preserve"> </w:t>
      </w:r>
      <w:r w:rsidRPr="008E2183">
        <w:rPr>
          <w:sz w:val="20"/>
          <w:szCs w:val="20"/>
        </w:rPr>
        <w:t>Penerjemah). Penerbit ANDI.</w:t>
      </w:r>
    </w:p>
    <w:p w14:paraId="7BDBCF6D" w14:textId="77777777" w:rsidR="00DE03F1" w:rsidRPr="008E2183" w:rsidRDefault="00DE03F1" w:rsidP="00DE03F1">
      <w:pPr>
        <w:adjustRightInd w:val="0"/>
        <w:snapToGrid w:val="0"/>
        <w:ind w:left="709" w:right="295" w:hanging="709"/>
        <w:jc w:val="both"/>
        <w:rPr>
          <w:sz w:val="20"/>
          <w:szCs w:val="20"/>
        </w:rPr>
      </w:pPr>
    </w:p>
    <w:p w14:paraId="61827442" w14:textId="77777777" w:rsidR="00DE03F1" w:rsidRPr="008E2183" w:rsidRDefault="00DE03F1" w:rsidP="00DE03F1">
      <w:pPr>
        <w:adjustRightInd w:val="0"/>
        <w:snapToGrid w:val="0"/>
        <w:ind w:left="709" w:right="295" w:hanging="709"/>
        <w:jc w:val="both"/>
        <w:rPr>
          <w:sz w:val="20"/>
          <w:szCs w:val="20"/>
        </w:rPr>
      </w:pPr>
      <w:r w:rsidRPr="008E2183">
        <w:rPr>
          <w:sz w:val="20"/>
          <w:szCs w:val="20"/>
        </w:rPr>
        <w:t>Morlok, E. K. (1985). Introduction to transportation engineering and planning (Edisi ke-2). McGraw-Hill</w:t>
      </w:r>
    </w:p>
    <w:p w14:paraId="64B2F24C" w14:textId="77777777" w:rsidR="00DE03F1" w:rsidRPr="008E2183" w:rsidRDefault="00DE03F1" w:rsidP="00DE03F1">
      <w:pPr>
        <w:adjustRightInd w:val="0"/>
        <w:snapToGrid w:val="0"/>
        <w:ind w:left="709" w:right="295" w:hanging="709"/>
        <w:jc w:val="both"/>
        <w:rPr>
          <w:sz w:val="20"/>
          <w:szCs w:val="20"/>
        </w:rPr>
      </w:pPr>
    </w:p>
    <w:p w14:paraId="3C12D682" w14:textId="0EF27D52" w:rsidR="00DE03F1" w:rsidRPr="008E2183" w:rsidRDefault="00DE03F1" w:rsidP="00DE03F1">
      <w:pPr>
        <w:adjustRightInd w:val="0"/>
        <w:snapToGrid w:val="0"/>
        <w:ind w:left="709" w:right="295" w:hanging="709"/>
        <w:jc w:val="both"/>
        <w:rPr>
          <w:sz w:val="20"/>
          <w:szCs w:val="20"/>
        </w:rPr>
      </w:pPr>
      <w:r w:rsidRPr="008E2183">
        <w:rPr>
          <w:sz w:val="20"/>
          <w:szCs w:val="20"/>
        </w:rPr>
        <w:t>Munawar,  A.  (2005).  Dasar-dasar  Teknik  transportasi.  Yogyakarta: Beta  Offset,</w:t>
      </w:r>
      <w:r w:rsidRPr="008E2183">
        <w:rPr>
          <w:sz w:val="20"/>
          <w:szCs w:val="20"/>
          <w:lang w:val="en-US"/>
        </w:rPr>
        <w:t xml:space="preserve"> </w:t>
      </w:r>
      <w:r w:rsidRPr="008E2183">
        <w:rPr>
          <w:sz w:val="20"/>
          <w:szCs w:val="20"/>
        </w:rPr>
        <w:t>145.</w:t>
      </w:r>
    </w:p>
    <w:p w14:paraId="39BBFEE9" w14:textId="77777777" w:rsidR="00DE03F1" w:rsidRPr="008E2183" w:rsidRDefault="00DE03F1" w:rsidP="00DE03F1">
      <w:pPr>
        <w:adjustRightInd w:val="0"/>
        <w:snapToGrid w:val="0"/>
        <w:ind w:left="709" w:right="295" w:hanging="709"/>
        <w:jc w:val="both"/>
        <w:rPr>
          <w:sz w:val="20"/>
          <w:szCs w:val="20"/>
        </w:rPr>
      </w:pPr>
    </w:p>
    <w:p w14:paraId="2193CA10" w14:textId="48B5E150" w:rsidR="00DE03F1" w:rsidRPr="008E2183" w:rsidRDefault="00DE03F1" w:rsidP="00DE03F1">
      <w:pPr>
        <w:adjustRightInd w:val="0"/>
        <w:snapToGrid w:val="0"/>
        <w:ind w:left="709" w:right="295" w:hanging="709"/>
        <w:jc w:val="both"/>
        <w:rPr>
          <w:sz w:val="20"/>
          <w:szCs w:val="20"/>
        </w:rPr>
      </w:pPr>
      <w:r w:rsidRPr="008E2183">
        <w:rPr>
          <w:sz w:val="20"/>
          <w:szCs w:val="20"/>
        </w:rPr>
        <w:t>SK Dirjen Perhubungan Darat No.</w:t>
      </w:r>
      <w:r w:rsidR="00941D2A" w:rsidRPr="008E2183">
        <w:rPr>
          <w:sz w:val="20"/>
          <w:szCs w:val="20"/>
          <w:lang w:val="en-US"/>
        </w:rPr>
        <w:t xml:space="preserve"> </w:t>
      </w:r>
      <w:r w:rsidRPr="008E2183">
        <w:rPr>
          <w:sz w:val="20"/>
          <w:szCs w:val="20"/>
        </w:rPr>
        <w:t>687/AJ.206/DRJD/2002</w:t>
      </w:r>
      <w:r w:rsidRPr="008E2183">
        <w:rPr>
          <w:sz w:val="20"/>
          <w:szCs w:val="20"/>
          <w:lang w:val="en-US"/>
        </w:rPr>
        <w:t xml:space="preserve"> </w:t>
      </w:r>
      <w:r w:rsidRPr="008E2183">
        <w:rPr>
          <w:sz w:val="20"/>
          <w:szCs w:val="20"/>
        </w:rPr>
        <w:t>Tentang  Pedoman Teknis Penyelenggaraan  Angkuan  Penumpang  Umum  Diwilayah  Perkotaan  Dalam  Trayek  Tetap  dan  Teratur.</w:t>
      </w:r>
    </w:p>
    <w:p w14:paraId="3DBB8B2C" w14:textId="77777777" w:rsidR="00DE03F1" w:rsidRPr="008E2183" w:rsidRDefault="00DE03F1" w:rsidP="00DE03F1">
      <w:pPr>
        <w:adjustRightInd w:val="0"/>
        <w:snapToGrid w:val="0"/>
        <w:ind w:left="709" w:right="295" w:hanging="709"/>
        <w:jc w:val="both"/>
        <w:rPr>
          <w:sz w:val="20"/>
          <w:szCs w:val="20"/>
        </w:rPr>
      </w:pPr>
    </w:p>
    <w:p w14:paraId="3D72D8AE" w14:textId="77777777" w:rsidR="00DE03F1" w:rsidRPr="008E2183" w:rsidRDefault="00DE03F1" w:rsidP="00DE03F1">
      <w:pPr>
        <w:adjustRightInd w:val="0"/>
        <w:snapToGrid w:val="0"/>
        <w:ind w:left="709" w:right="295" w:hanging="709"/>
        <w:jc w:val="both"/>
        <w:rPr>
          <w:sz w:val="20"/>
          <w:szCs w:val="20"/>
        </w:rPr>
      </w:pPr>
      <w:r w:rsidRPr="008E2183">
        <w:rPr>
          <w:sz w:val="20"/>
          <w:szCs w:val="20"/>
        </w:rPr>
        <w:t>Tamin, O. Z. (2000). Perencanaan dan Pemodelan Transportasi. Institut Teknologi Bandung.</w:t>
      </w:r>
    </w:p>
    <w:p w14:paraId="79EF535D" w14:textId="77777777" w:rsidR="00DE03F1" w:rsidRPr="008E2183" w:rsidRDefault="00DE03F1" w:rsidP="00DE03F1">
      <w:pPr>
        <w:adjustRightInd w:val="0"/>
        <w:snapToGrid w:val="0"/>
        <w:ind w:left="709" w:right="295" w:hanging="709"/>
        <w:jc w:val="both"/>
        <w:rPr>
          <w:sz w:val="20"/>
          <w:szCs w:val="20"/>
        </w:rPr>
      </w:pPr>
    </w:p>
    <w:p w14:paraId="6D5E13EA" w14:textId="77777777" w:rsidR="00DE03F1" w:rsidRPr="008E2183" w:rsidRDefault="00DE03F1" w:rsidP="00DE03F1">
      <w:pPr>
        <w:adjustRightInd w:val="0"/>
        <w:snapToGrid w:val="0"/>
        <w:ind w:left="709" w:right="295" w:hanging="709"/>
        <w:jc w:val="both"/>
        <w:rPr>
          <w:sz w:val="20"/>
          <w:szCs w:val="20"/>
        </w:rPr>
      </w:pPr>
      <w:r w:rsidRPr="008E2183">
        <w:rPr>
          <w:sz w:val="20"/>
          <w:szCs w:val="20"/>
        </w:rPr>
        <w:t>Warpani, S. (2002). Sistem transportasi dan lalu lintas. Penerbit ITB.</w:t>
      </w:r>
    </w:p>
    <w:p w14:paraId="4D2EDF09" w14:textId="77777777" w:rsidR="00DE03F1" w:rsidRPr="008E2183" w:rsidRDefault="00DE03F1" w:rsidP="00DE03F1">
      <w:pPr>
        <w:adjustRightInd w:val="0"/>
        <w:snapToGrid w:val="0"/>
        <w:ind w:left="709" w:right="295" w:hanging="709"/>
        <w:jc w:val="both"/>
        <w:rPr>
          <w:sz w:val="20"/>
          <w:szCs w:val="20"/>
        </w:rPr>
      </w:pPr>
    </w:p>
    <w:p w14:paraId="5B65A125" w14:textId="4B021E0D" w:rsidR="006C5699" w:rsidRPr="00B9740F" w:rsidRDefault="00A12EDD" w:rsidP="00DE03F1">
      <w:pPr>
        <w:adjustRightInd w:val="0"/>
        <w:snapToGrid w:val="0"/>
        <w:ind w:left="709" w:right="295" w:hanging="709"/>
        <w:jc w:val="both"/>
        <w:rPr>
          <w:sz w:val="20"/>
          <w:szCs w:val="20"/>
          <w:lang w:val="en-US"/>
        </w:rPr>
      </w:pPr>
      <w:r w:rsidRPr="008E2183">
        <w:rPr>
          <w:sz w:val="20"/>
          <w:szCs w:val="20"/>
        </w:rPr>
        <w:t>Zulkarnain,  Y.  P.,  Asmawi,  B.,  Alzahri,  S.,  &amp;  Oktaliani,  T.  (2024).  Kinerja  Angkutan</w:t>
      </w:r>
      <w:r w:rsidRPr="00DE03F1">
        <w:rPr>
          <w:sz w:val="20"/>
          <w:szCs w:val="20"/>
        </w:rPr>
        <w:t xml:space="preserve">  Umum  Pengumpan  (Feeder)  Lrt  Kota  Palembang  (Studi  Kasus  Rute  Stasiun  Djka-Terminal  Plaju).  Jurnal  Teknik  Sipil  Lateral,  2(1),  19-26.</w:t>
      </w:r>
    </w:p>
    <w:p w14:paraId="1DD0489E" w14:textId="77777777" w:rsidR="008D2F9A" w:rsidRPr="008D2F9A" w:rsidRDefault="008D2F9A" w:rsidP="008D2F9A">
      <w:pPr>
        <w:spacing w:line="276" w:lineRule="auto"/>
        <w:ind w:left="709" w:right="295" w:hanging="709"/>
        <w:jc w:val="both"/>
        <w:rPr>
          <w:lang w:val="en-US"/>
        </w:rPr>
      </w:pPr>
      <w:bookmarkStart w:id="9" w:name="_GoBack"/>
      <w:bookmarkEnd w:id="9"/>
    </w:p>
    <w:sectPr w:rsidR="008D2F9A" w:rsidRPr="008D2F9A" w:rsidSect="000D716F">
      <w:type w:val="continuous"/>
      <w:pgSz w:w="11907" w:h="16840" w:code="9"/>
      <w:pgMar w:top="1134" w:right="1134" w:bottom="851" w:left="1418" w:header="340" w:footer="340" w:gutter="0"/>
      <w:cols w:num="2"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5D23619" w14:textId="77777777" w:rsidR="0066451A" w:rsidRDefault="0066451A" w:rsidP="002858BB">
      <w:r>
        <w:separator/>
      </w:r>
    </w:p>
  </w:endnote>
  <w:endnote w:type="continuationSeparator" w:id="0">
    <w:p w14:paraId="378BEC8F" w14:textId="77777777" w:rsidR="0066451A" w:rsidRDefault="0066451A"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GulimChe">
    <w:charset w:val="81"/>
    <w:family w:val="modern"/>
    <w:pitch w:val="fixed"/>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09981817"/>
      <w:docPartObj>
        <w:docPartGallery w:val="Page Numbers (Bottom of Page)"/>
        <w:docPartUnique/>
      </w:docPartObj>
    </w:sdtPr>
    <w:sdtEndPr>
      <w:rPr>
        <w:noProof/>
        <w:sz w:val="18"/>
        <w:szCs w:val="18"/>
      </w:rPr>
    </w:sdtEndPr>
    <w:sdtContent>
      <w:p w14:paraId="2ECF875E" w14:textId="59F7EA9A" w:rsidR="000D7054" w:rsidRPr="00197EF5" w:rsidRDefault="000D7054">
        <w:pPr>
          <w:pStyle w:val="Footer"/>
          <w:jc w:val="center"/>
          <w:rPr>
            <w:sz w:val="16"/>
            <w:szCs w:val="16"/>
          </w:rPr>
        </w:pPr>
        <w:r>
          <w:rPr>
            <w:rFonts w:ascii="Arial" w:hAnsi="Arial" w:cs="Arial"/>
            <w:b/>
            <w:bCs/>
            <w:noProof/>
            <w:sz w:val="16"/>
            <w:szCs w:val="16"/>
            <w:lang w:val="en-US"/>
          </w:rPr>
          <mc:AlternateContent>
            <mc:Choice Requires="wps">
              <w:drawing>
                <wp:anchor distT="0" distB="0" distL="114300" distR="114300" simplePos="0" relativeHeight="251662336" behindDoc="0" locked="0" layoutInCell="1" allowOverlap="1" wp14:anchorId="43277FB3" wp14:editId="74834644">
                  <wp:simplePos x="0" y="0"/>
                  <wp:positionH relativeFrom="column">
                    <wp:posOffset>-45671</wp:posOffset>
                  </wp:positionH>
                  <wp:positionV relativeFrom="paragraph">
                    <wp:posOffset>97155</wp:posOffset>
                  </wp:positionV>
                  <wp:extent cx="5995308" cy="0"/>
                  <wp:effectExtent l="57150" t="38100" r="62865" b="95250"/>
                  <wp:wrapNone/>
                  <wp:docPr id="2032278321"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xmlns:w16du="http://schemas.microsoft.com/office/word/2023/wordml/word16du" xmlns:oel="http://schemas.microsoft.com/office/2019/extlst"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37F7842" id="Straight Connector 17"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pt,7.65pt" to="468.4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" strokecolor="#4f81bd [3204]" strokeweight="3pt">
                  <v:shadow on="t" color="black" opacity="22937f" origin=",.5" offset="0,.63889mm"/>
                </v:line>
              </w:pict>
            </mc:Fallback>
          </mc:AlternateContent>
        </w:r>
      </w:p>
      <w:p w14:paraId="336B101B" w14:textId="77777777" w:rsidR="000D7054" w:rsidRDefault="000D7054" w:rsidP="00197EF5">
        <w:pPr>
          <w:pStyle w:val="Footer"/>
          <w:rPr>
            <w:rFonts w:ascii="Arial" w:hAnsi="Arial" w:cs="Arial"/>
            <w:b/>
            <w:bCs/>
            <w:i/>
            <w:iCs/>
            <w:sz w:val="16"/>
            <w:szCs w:val="16"/>
            <w:lang w:val="en-US"/>
          </w:rPr>
        </w:pPr>
      </w:p>
      <w:p w14:paraId="36CEB839" w14:textId="515C2DD1" w:rsidR="000D7054" w:rsidRPr="00D019DF" w:rsidRDefault="000D7054" w:rsidP="00197EF5">
        <w:pPr>
          <w:pStyle w:val="Footer"/>
          <w:rPr>
            <w:sz w:val="18"/>
            <w:szCs w:val="18"/>
          </w:rPr>
        </w:pPr>
        <w:r>
          <w:rPr>
            <w:rFonts w:ascii="Arial" w:hAnsi="Arial" w:cs="Arial"/>
            <w:b/>
            <w:bCs/>
            <w:i/>
            <w:iCs/>
            <w:sz w:val="16"/>
            <w:szCs w:val="16"/>
            <w:lang w:val="en-US"/>
          </w:rPr>
          <w:t>Dian Dwi Utari</w:t>
        </w:r>
        <w:r w:rsidRPr="008162CB">
          <w:rPr>
            <w:rFonts w:ascii="Arial" w:hAnsi="Arial" w:cs="Arial"/>
            <w:b/>
            <w:bCs/>
            <w:i/>
            <w:iCs/>
            <w:sz w:val="16"/>
            <w:szCs w:val="16"/>
            <w:lang w:val="en-US"/>
          </w:rPr>
          <w:t>, et al</w:t>
        </w:r>
        <w:r>
          <w:rPr>
            <w:rFonts w:ascii="Arial" w:hAnsi="Arial" w:cs="Arial"/>
            <w:b/>
            <w:bCs/>
            <w:sz w:val="16"/>
            <w:szCs w:val="16"/>
            <w:lang w:val="en-US"/>
          </w:rPr>
          <w:t xml:space="preserve"> </w:t>
        </w:r>
        <w:r>
          <w:rPr>
            <w:rFonts w:ascii="Arial" w:hAnsi="Arial" w:cs="Arial"/>
            <w:b/>
            <w:bCs/>
            <w:sz w:val="16"/>
            <w:szCs w:val="16"/>
            <w:lang w:val="en-US"/>
          </w:rPr>
          <w:tab/>
          <w:t xml:space="preserve">                                                                                                                                                                       </w:t>
        </w:r>
        <w:r w:rsidRPr="00D019DF">
          <w:rPr>
            <w:sz w:val="18"/>
            <w:szCs w:val="18"/>
          </w:rPr>
          <w:fldChar w:fldCharType="begin"/>
        </w:r>
        <w:r w:rsidRPr="00D019DF">
          <w:rPr>
            <w:sz w:val="18"/>
            <w:szCs w:val="18"/>
          </w:rPr>
          <w:instrText xml:space="preserve"> PAGE   \* MERGEFORMAT </w:instrText>
        </w:r>
        <w:r w:rsidRPr="00D019DF">
          <w:rPr>
            <w:sz w:val="18"/>
            <w:szCs w:val="18"/>
          </w:rPr>
          <w:fldChar w:fldCharType="separate"/>
        </w:r>
        <w:r w:rsidR="00A12EDD">
          <w:rPr>
            <w:noProof/>
            <w:sz w:val="18"/>
            <w:szCs w:val="18"/>
          </w:rPr>
          <w:t>1</w:t>
        </w:r>
        <w:r w:rsidRPr="00D019DF">
          <w:rPr>
            <w:noProof/>
            <w:sz w:val="18"/>
            <w:szCs w:val="18"/>
          </w:rPr>
          <w:fldChar w:fldCharType="end"/>
        </w:r>
      </w:p>
    </w:sdtContent>
  </w:sdt>
  <w:p w14:paraId="7869C7E9" w14:textId="47D357B3" w:rsidR="000D7054" w:rsidRDefault="000D7054" w:rsidP="00570720">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FE0E8A4" w14:textId="77777777" w:rsidR="0066451A" w:rsidRDefault="0066451A" w:rsidP="002858BB">
      <w:r>
        <w:separator/>
      </w:r>
    </w:p>
  </w:footnote>
  <w:footnote w:type="continuationSeparator" w:id="0">
    <w:p w14:paraId="3CBC89D8" w14:textId="77777777" w:rsidR="0066451A" w:rsidRDefault="0066451A" w:rsidP="002858B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FF0C6F" w14:textId="713DD6AE" w:rsidR="000D7054" w:rsidRDefault="000D7054" w:rsidP="00CB115C">
    <w:pPr>
      <w:pStyle w:val="Header"/>
      <w:tabs>
        <w:tab w:val="clear" w:pos="4513"/>
        <w:tab w:val="clear" w:pos="9026"/>
        <w:tab w:val="left" w:pos="7464"/>
      </w:tabs>
      <w:ind w:right="-1"/>
      <w:rPr>
        <w:rFonts w:ascii="Arial" w:hAnsi="Arial" w:cs="Arial"/>
        <w:b/>
        <w:bCs/>
        <w:i/>
        <w:iCs/>
        <w:sz w:val="16"/>
        <w:szCs w:val="16"/>
        <w:lang w:val="en-US"/>
      </w:rPr>
    </w:pPr>
    <w:r>
      <w:rPr>
        <w:noProof/>
        <w:lang w:val="en-US"/>
      </w:rPr>
      <mc:AlternateContent>
        <mc:Choice Requires="wps">
          <w:drawing>
            <wp:anchor distT="0" distB="0" distL="114300" distR="114300" simplePos="0" relativeHeight="251660288" behindDoc="0" locked="0" layoutInCell="1" allowOverlap="1" wp14:anchorId="62630E5A" wp14:editId="0BE26747">
              <wp:simplePos x="0" y="0"/>
              <wp:positionH relativeFrom="column">
                <wp:posOffset>4317365</wp:posOffset>
              </wp:positionH>
              <wp:positionV relativeFrom="paragraph">
                <wp:posOffset>95322</wp:posOffset>
              </wp:positionV>
              <wp:extent cx="1562446" cy="312516"/>
              <wp:effectExtent l="0" t="0" r="0" b="0"/>
              <wp:wrapNone/>
              <wp:docPr id="1113969962" name="Rectangle 18"/>
              <wp:cNvGraphicFramePr/>
              <a:graphic xmlns:a="http://schemas.openxmlformats.org/drawingml/2006/main">
                <a:graphicData uri="http://schemas.microsoft.com/office/word/2010/wordprocessingShape">
                  <wps:wsp>
                    <wps:cNvSpPr/>
                    <wps:spPr>
                      <a:xfrm>
                        <a:off x="0" y="0"/>
                        <a:ext cx="1562446" cy="31251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A8A4ACD" w14:textId="3D0C74B4" w:rsidR="000D7054" w:rsidRDefault="000D7054"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Vol. X, No. X, 202</w:t>
                          </w:r>
                          <w:r>
                            <w:rPr>
                              <w:rFonts w:ascii="Arial" w:hAnsi="Arial" w:cs="Arial"/>
                              <w:b/>
                              <w:bCs/>
                              <w:i/>
                              <w:iCs/>
                              <w:color w:val="000000" w:themeColor="text1"/>
                              <w:sz w:val="16"/>
                              <w:szCs w:val="16"/>
                            </w:rPr>
                            <w:t>X</w:t>
                          </w:r>
                        </w:p>
                        <w:p w14:paraId="6A46E7C7" w14:textId="43568312" w:rsidR="000D7054" w:rsidRDefault="000D7054"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0D7054" w:rsidRPr="00CB115C" w:rsidRDefault="000D7054" w:rsidP="00CB115C">
                          <w:pPr>
                            <w:spacing w:line="360" w:lineRule="auto"/>
                            <w:jc w:val="right"/>
                            <w:rPr>
                              <w:rFonts w:ascii="Arial" w:hAnsi="Arial" w:cs="Arial"/>
                              <w:b/>
                              <w:bCs/>
                              <w:i/>
                              <w:iCs/>
                              <w:color w:val="000000" w:themeColor="text1"/>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8" o:spid="_x0000_s1026" style="position:absolute;margin-left:339.95pt;margin-top:7.5pt;width:123.05pt;height:24.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" filled="f" stroked="f" strokeweight="2pt">
              <v:textbox inset="0,0,0,0">
                <w:txbxContent>
                  <w:p w14:paraId="5A8A4ACD" w14:textId="3D0C74B4" w:rsidR="000D7054" w:rsidRDefault="000D7054"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Vol. X, No. X, 202</w:t>
                    </w:r>
                    <w:r>
                      <w:rPr>
                        <w:rFonts w:ascii="Arial" w:hAnsi="Arial" w:cs="Arial"/>
                        <w:b/>
                        <w:bCs/>
                        <w:i/>
                        <w:iCs/>
                        <w:color w:val="000000" w:themeColor="text1"/>
                        <w:sz w:val="16"/>
                        <w:szCs w:val="16"/>
                      </w:rPr>
                      <w:t>X</w:t>
                    </w:r>
                  </w:p>
                  <w:p w14:paraId="6A46E7C7" w14:textId="43568312" w:rsidR="000D7054" w:rsidRDefault="000D7054"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0D7054" w:rsidRPr="00CB115C" w:rsidRDefault="000D7054" w:rsidP="00CB115C">
                    <w:pPr>
                      <w:spacing w:line="360" w:lineRule="auto"/>
                      <w:jc w:val="right"/>
                      <w:rPr>
                        <w:rFonts w:ascii="Arial" w:hAnsi="Arial" w:cs="Arial"/>
                        <w:b/>
                        <w:bCs/>
                        <w:i/>
                        <w:iCs/>
                        <w:color w:val="000000" w:themeColor="text1"/>
                        <w:sz w:val="16"/>
                        <w:szCs w:val="16"/>
                      </w:rPr>
                    </w:pPr>
                  </w:p>
                </w:txbxContent>
              </v:textbox>
            </v:rect>
          </w:pict>
        </mc:Fallback>
      </mc:AlternateContent>
    </w:r>
    <w:r>
      <w:rPr>
        <w:noProof/>
        <w:lang w:val="en-US"/>
      </w:rPr>
      <w:drawing>
        <wp:anchor distT="0" distB="0" distL="114300" distR="114300" simplePos="0" relativeHeight="251658240" behindDoc="0" locked="0" layoutInCell="1" allowOverlap="1" wp14:anchorId="608A3611" wp14:editId="10504CB5">
          <wp:simplePos x="0" y="0"/>
          <wp:positionH relativeFrom="column">
            <wp:posOffset>41910</wp:posOffset>
          </wp:positionH>
          <wp:positionV relativeFrom="paragraph">
            <wp:posOffset>15947</wp:posOffset>
          </wp:positionV>
          <wp:extent cx="1128532" cy="435197"/>
          <wp:effectExtent l="0" t="0" r="0" b="3175"/>
          <wp:wrapNone/>
          <wp:docPr id="142083081" name="Picture 16" descr="A blue and white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76724" name="Picture 16" descr="A blue and white sign&#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18218" r="42615"/>
                  <a:stretch/>
                </pic:blipFill>
                <pic:spPr bwMode="auto">
                  <a:xfrm>
                    <a:off x="0" y="0"/>
                    <a:ext cx="1128532" cy="43519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b/>
        <w:bCs/>
        <w:i/>
        <w:iCs/>
        <w:sz w:val="16"/>
        <w:szCs w:val="16"/>
        <w:lang w:val="en-US"/>
      </w:rPr>
      <w:tab/>
    </w:r>
  </w:p>
  <w:p w14:paraId="54D3D66E" w14:textId="2A8A950A" w:rsidR="000D7054" w:rsidRPr="008162CB" w:rsidRDefault="000D7054" w:rsidP="00197EF5">
    <w:pPr>
      <w:pStyle w:val="Header"/>
      <w:tabs>
        <w:tab w:val="clear" w:pos="9026"/>
      </w:tabs>
      <w:ind w:right="-1"/>
      <w:rPr>
        <w:rFonts w:ascii="Arial" w:hAnsi="Arial" w:cs="Arial"/>
        <w:b/>
        <w:bCs/>
        <w:i/>
        <w:iCs/>
        <w:sz w:val="16"/>
        <w:szCs w:val="16"/>
        <w:lang w:val="en-US"/>
      </w:rPr>
    </w:pPr>
    <w:r>
      <w:rPr>
        <w:rFonts w:ascii="Arial" w:hAnsi="Arial" w:cs="Arial"/>
        <w:b/>
        <w:bCs/>
        <w:sz w:val="16"/>
        <w:szCs w:val="16"/>
        <w:lang w:val="en-US"/>
      </w:rPr>
      <w:tab/>
    </w:r>
    <w:r>
      <w:rPr>
        <w:rFonts w:ascii="Arial" w:hAnsi="Arial" w:cs="Arial"/>
        <w:b/>
        <w:bCs/>
        <w:sz w:val="16"/>
        <w:szCs w:val="16"/>
        <w:lang w:val="en-US"/>
      </w:rPr>
      <w:tab/>
      <w:t xml:space="preserve">                                                      </w:t>
    </w:r>
  </w:p>
  <w:p w14:paraId="298313BA" w14:textId="176006F7" w:rsidR="000D7054" w:rsidRDefault="000D7054" w:rsidP="00026E79">
    <w:pPr>
      <w:pStyle w:val="Header"/>
      <w:tabs>
        <w:tab w:val="clear" w:pos="9026"/>
        <w:tab w:val="right" w:pos="9781"/>
      </w:tabs>
      <w:rPr>
        <w:rFonts w:ascii="Arial" w:hAnsi="Arial" w:cs="Arial"/>
        <w:b/>
        <w:bCs/>
        <w:sz w:val="16"/>
        <w:szCs w:val="16"/>
        <w:lang w:val="en-US"/>
      </w:rPr>
    </w:pPr>
    <w:r>
      <w:rPr>
        <w:rFonts w:ascii="Arial" w:hAnsi="Arial" w:cs="Arial"/>
        <w:b/>
        <w:bCs/>
        <w:noProof/>
        <w:sz w:val="16"/>
        <w:szCs w:val="16"/>
        <w:lang w:val="en-US"/>
      </w:rPr>
      <mc:AlternateContent>
        <mc:Choice Requires="wps">
          <w:drawing>
            <wp:anchor distT="0" distB="0" distL="114300" distR="114300" simplePos="0" relativeHeight="251659264" behindDoc="0" locked="0" layoutInCell="1" allowOverlap="1" wp14:anchorId="3F4114DB" wp14:editId="1944E71E">
              <wp:simplePos x="0" y="0"/>
              <wp:positionH relativeFrom="column">
                <wp:posOffset>25546</wp:posOffset>
              </wp:positionH>
              <wp:positionV relativeFrom="paragraph">
                <wp:posOffset>230915</wp:posOffset>
              </wp:positionV>
              <wp:extent cx="5995308" cy="0"/>
              <wp:effectExtent l="57150" t="38100" r="62865" b="95250"/>
              <wp:wrapNone/>
              <wp:docPr id="856342104"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xmlns:w16du="http://schemas.microsoft.com/office/word/2023/wordml/word16du" xmlns:oel="http://schemas.microsoft.com/office/2019/extlst"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645CD04" id="Straight Connector 17"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pt,18.2pt" to="474.0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" strokecolor="#4f81bd [3204]" strokeweight="3pt">
              <v:shadow on="t" color="black" opacity="22937f" origin=",.5" offset="0,.63889mm"/>
            </v:line>
          </w:pict>
        </mc:Fallback>
      </mc:AlternateContent>
    </w:r>
    <w:r>
      <w:rPr>
        <w:rFonts w:ascii="Arial" w:hAnsi="Arial" w:cs="Arial"/>
        <w:b/>
        <w:bCs/>
        <w:sz w:val="16"/>
        <w:szCs w:val="16"/>
        <w:lang w:val="en-US"/>
      </w:rPr>
      <w:t xml:space="preserve">                                                           </w:t>
    </w:r>
  </w:p>
  <w:p w14:paraId="7BC9F5AA" w14:textId="77777777" w:rsidR="000D7054" w:rsidRDefault="000D7054" w:rsidP="00026E79">
    <w:pPr>
      <w:pStyle w:val="Header"/>
      <w:tabs>
        <w:tab w:val="clear" w:pos="9026"/>
        <w:tab w:val="right" w:pos="9781"/>
      </w:tabs>
      <w:rPr>
        <w:rFonts w:ascii="Arial" w:hAnsi="Arial" w:cs="Arial"/>
        <w:b/>
        <w:bCs/>
        <w:sz w:val="16"/>
        <w:szCs w:val="16"/>
        <w:lang w:val="en-US"/>
      </w:rPr>
    </w:pPr>
  </w:p>
  <w:p w14:paraId="4149C715" w14:textId="77777777" w:rsidR="000D7054" w:rsidRPr="008162CB" w:rsidRDefault="000D7054" w:rsidP="00026E79">
    <w:pPr>
      <w:pStyle w:val="Header"/>
      <w:tabs>
        <w:tab w:val="clear" w:pos="9026"/>
        <w:tab w:val="right" w:pos="9781"/>
      </w:tabs>
      <w:rPr>
        <w:rFonts w:ascii="Arial" w:hAnsi="Arial" w:cs="Arial"/>
        <w:b/>
        <w:bCs/>
        <w:sz w:val="16"/>
        <w:szCs w:val="16"/>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C05043"/>
    <w:multiLevelType w:val="hybridMultilevel"/>
    <w:tmpl w:val="32228ED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E62129E"/>
    <w:multiLevelType w:val="hybridMultilevel"/>
    <w:tmpl w:val="EC5C2CC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nsid w:val="66F4620D"/>
    <w:multiLevelType w:val="hybridMultilevel"/>
    <w:tmpl w:val="A36AAB5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7BBD5065"/>
    <w:multiLevelType w:val="hybridMultilevel"/>
    <w:tmpl w:val="33B2870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proofState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6754"/>
    <w:rsid w:val="00021A0D"/>
    <w:rsid w:val="00023449"/>
    <w:rsid w:val="00026E79"/>
    <w:rsid w:val="00030A04"/>
    <w:rsid w:val="00031C02"/>
    <w:rsid w:val="00072265"/>
    <w:rsid w:val="00085AB2"/>
    <w:rsid w:val="00093178"/>
    <w:rsid w:val="000B7693"/>
    <w:rsid w:val="000D7054"/>
    <w:rsid w:val="000D716F"/>
    <w:rsid w:val="000E207D"/>
    <w:rsid w:val="0011702F"/>
    <w:rsid w:val="00117F2C"/>
    <w:rsid w:val="00133427"/>
    <w:rsid w:val="001516FF"/>
    <w:rsid w:val="00151C91"/>
    <w:rsid w:val="001540EB"/>
    <w:rsid w:val="00155C0E"/>
    <w:rsid w:val="0017434C"/>
    <w:rsid w:val="00197EF5"/>
    <w:rsid w:val="001D2DA4"/>
    <w:rsid w:val="0022686A"/>
    <w:rsid w:val="00244990"/>
    <w:rsid w:val="00272403"/>
    <w:rsid w:val="002858BB"/>
    <w:rsid w:val="00285EBA"/>
    <w:rsid w:val="00292E00"/>
    <w:rsid w:val="002971A1"/>
    <w:rsid w:val="002A1120"/>
    <w:rsid w:val="002B5351"/>
    <w:rsid w:val="002C2DEA"/>
    <w:rsid w:val="002D4A4C"/>
    <w:rsid w:val="002F607E"/>
    <w:rsid w:val="00307A3C"/>
    <w:rsid w:val="003172EA"/>
    <w:rsid w:val="00323985"/>
    <w:rsid w:val="00325861"/>
    <w:rsid w:val="00343D79"/>
    <w:rsid w:val="0037336D"/>
    <w:rsid w:val="00377172"/>
    <w:rsid w:val="00391350"/>
    <w:rsid w:val="003974E4"/>
    <w:rsid w:val="00397B32"/>
    <w:rsid w:val="003A79BF"/>
    <w:rsid w:val="003C4FBB"/>
    <w:rsid w:val="00416885"/>
    <w:rsid w:val="004C3BEA"/>
    <w:rsid w:val="004D69F1"/>
    <w:rsid w:val="00507133"/>
    <w:rsid w:val="0051598A"/>
    <w:rsid w:val="00552AC5"/>
    <w:rsid w:val="00553523"/>
    <w:rsid w:val="00554E14"/>
    <w:rsid w:val="00556BD2"/>
    <w:rsid w:val="00570720"/>
    <w:rsid w:val="005A4F24"/>
    <w:rsid w:val="005B2F45"/>
    <w:rsid w:val="005E1435"/>
    <w:rsid w:val="005E3953"/>
    <w:rsid w:val="006042FB"/>
    <w:rsid w:val="006057FC"/>
    <w:rsid w:val="00631718"/>
    <w:rsid w:val="006523D7"/>
    <w:rsid w:val="00656754"/>
    <w:rsid w:val="0066451A"/>
    <w:rsid w:val="00676F95"/>
    <w:rsid w:val="00696D9A"/>
    <w:rsid w:val="006A77DB"/>
    <w:rsid w:val="006B4565"/>
    <w:rsid w:val="006C5699"/>
    <w:rsid w:val="006D61EB"/>
    <w:rsid w:val="00747AFA"/>
    <w:rsid w:val="007536A7"/>
    <w:rsid w:val="007572D5"/>
    <w:rsid w:val="00785553"/>
    <w:rsid w:val="007A730C"/>
    <w:rsid w:val="007B07F2"/>
    <w:rsid w:val="007B5795"/>
    <w:rsid w:val="007C0353"/>
    <w:rsid w:val="007C59EB"/>
    <w:rsid w:val="007C7982"/>
    <w:rsid w:val="007F74FE"/>
    <w:rsid w:val="00821DFD"/>
    <w:rsid w:val="0085126F"/>
    <w:rsid w:val="008620CD"/>
    <w:rsid w:val="00864F6D"/>
    <w:rsid w:val="008729DF"/>
    <w:rsid w:val="00873B8F"/>
    <w:rsid w:val="008A7BD2"/>
    <w:rsid w:val="008C2D83"/>
    <w:rsid w:val="008C55B6"/>
    <w:rsid w:val="008C6ACF"/>
    <w:rsid w:val="008D07AC"/>
    <w:rsid w:val="008D2F9A"/>
    <w:rsid w:val="008E03CB"/>
    <w:rsid w:val="008E2183"/>
    <w:rsid w:val="0090053B"/>
    <w:rsid w:val="009060E8"/>
    <w:rsid w:val="00927933"/>
    <w:rsid w:val="00941D2A"/>
    <w:rsid w:val="0099177F"/>
    <w:rsid w:val="009920BE"/>
    <w:rsid w:val="00995E12"/>
    <w:rsid w:val="009C27F6"/>
    <w:rsid w:val="00A03098"/>
    <w:rsid w:val="00A12EDD"/>
    <w:rsid w:val="00A16149"/>
    <w:rsid w:val="00A2434C"/>
    <w:rsid w:val="00A24E6B"/>
    <w:rsid w:val="00A35A64"/>
    <w:rsid w:val="00A53768"/>
    <w:rsid w:val="00A61AB4"/>
    <w:rsid w:val="00A65CA8"/>
    <w:rsid w:val="00AC5CB9"/>
    <w:rsid w:val="00AC64AF"/>
    <w:rsid w:val="00AE0802"/>
    <w:rsid w:val="00AE3654"/>
    <w:rsid w:val="00B171B4"/>
    <w:rsid w:val="00B5186E"/>
    <w:rsid w:val="00B6279B"/>
    <w:rsid w:val="00B72D18"/>
    <w:rsid w:val="00B9541C"/>
    <w:rsid w:val="00B9740F"/>
    <w:rsid w:val="00BA1D90"/>
    <w:rsid w:val="00BB4C09"/>
    <w:rsid w:val="00BB4F2C"/>
    <w:rsid w:val="00BC678C"/>
    <w:rsid w:val="00C04DE0"/>
    <w:rsid w:val="00C05E2E"/>
    <w:rsid w:val="00C31259"/>
    <w:rsid w:val="00C3742A"/>
    <w:rsid w:val="00C45867"/>
    <w:rsid w:val="00C60BB3"/>
    <w:rsid w:val="00C7616C"/>
    <w:rsid w:val="00C83FDE"/>
    <w:rsid w:val="00CB115C"/>
    <w:rsid w:val="00CB3A45"/>
    <w:rsid w:val="00CD7C71"/>
    <w:rsid w:val="00D019DF"/>
    <w:rsid w:val="00D26361"/>
    <w:rsid w:val="00D36040"/>
    <w:rsid w:val="00D43325"/>
    <w:rsid w:val="00D5206F"/>
    <w:rsid w:val="00D54672"/>
    <w:rsid w:val="00D82E8C"/>
    <w:rsid w:val="00DC4B42"/>
    <w:rsid w:val="00DE03F1"/>
    <w:rsid w:val="00DE4ECE"/>
    <w:rsid w:val="00E10117"/>
    <w:rsid w:val="00E24AE3"/>
    <w:rsid w:val="00E41DDB"/>
    <w:rsid w:val="00E61606"/>
    <w:rsid w:val="00E64FF1"/>
    <w:rsid w:val="00E73320"/>
    <w:rsid w:val="00E82882"/>
    <w:rsid w:val="00EA7844"/>
    <w:rsid w:val="00EC02C8"/>
    <w:rsid w:val="00EE5426"/>
    <w:rsid w:val="00F2279D"/>
    <w:rsid w:val="00F41BB1"/>
    <w:rsid w:val="00FB28E8"/>
    <w:rsid w:val="00FC32CA"/>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561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C5CB9"/>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customStyle="1" w:styleId="PlainTable2">
    <w:name w:val="Plain Table 2"/>
    <w:basedOn w:val="TableNormal"/>
    <w:uiPriority w:val="42"/>
    <w:rsid w:val="002971A1"/>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table" w:styleId="TableGrid">
    <w:name w:val="Table Grid"/>
    <w:basedOn w:val="TableNormal"/>
    <w:uiPriority w:val="39"/>
    <w:rsid w:val="00CB115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2Accent5">
    <w:name w:val="Grid Table 2 Accent 5"/>
    <w:basedOn w:val="TableNormal"/>
    <w:uiPriority w:val="47"/>
    <w:rsid w:val="00377172"/>
    <w:tblPr>
      <w:tblStyleRowBandSize w:val="1"/>
      <w:tblStyleColBandSize w:val="1"/>
      <w:tblInd w:w="0" w:type="dxa"/>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CellMar>
        <w:top w:w="0" w:type="dxa"/>
        <w:left w:w="108" w:type="dxa"/>
        <w:bottom w:w="0" w:type="dxa"/>
        <w:right w:w="108" w:type="dxa"/>
      </w:tblCellMar>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1">
    <w:name w:val="Grid Table 2 Accent 1"/>
    <w:basedOn w:val="TableNormal"/>
    <w:uiPriority w:val="47"/>
    <w:rsid w:val="00377172"/>
    <w:tblPr>
      <w:tblStyleRowBandSize w:val="1"/>
      <w:tblStyleColBandSize w:val="1"/>
      <w:tblInd w:w="0" w:type="dxa"/>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CellMar>
        <w:top w:w="0" w:type="dxa"/>
        <w:left w:w="108" w:type="dxa"/>
        <w:bottom w:w="0" w:type="dxa"/>
        <w:right w:w="108" w:type="dxa"/>
      </w:tblCellMar>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3Accent1">
    <w:name w:val="Grid Table 3 Accent 1"/>
    <w:basedOn w:val="TableNormal"/>
    <w:uiPriority w:val="48"/>
    <w:rsid w:val="00377172"/>
    <w:tblPr>
      <w:tblStyleRowBandSize w:val="1"/>
      <w:tblStyleColBandSize w:val="1"/>
      <w:tblInd w:w="0" w:type="dxa"/>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5DarkAccent1">
    <w:name w:val="Grid Table 5 Dark Accent 1"/>
    <w:basedOn w:val="TableNormal"/>
    <w:uiPriority w:val="50"/>
    <w:rsid w:val="00416885"/>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ListTable3Accent1">
    <w:name w:val="List Table 3 Accent 1"/>
    <w:basedOn w:val="TableNormal"/>
    <w:uiPriority w:val="48"/>
    <w:rsid w:val="00416885"/>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6ColorfulAccent1">
    <w:name w:val="List Table 6 Colorful Accent 1"/>
    <w:basedOn w:val="TableNormal"/>
    <w:uiPriority w:val="51"/>
    <w:rsid w:val="00416885"/>
    <w:rPr>
      <w:color w:val="365F91" w:themeColor="accent1" w:themeShade="BF"/>
    </w:r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5DarkAccent1">
    <w:name w:val="List Table 5 Dark Accent 1"/>
    <w:basedOn w:val="TableNormal"/>
    <w:uiPriority w:val="50"/>
    <w:rsid w:val="00416885"/>
    <w:rPr>
      <w:color w:val="FFFFFF" w:themeColor="background1"/>
    </w:rPr>
    <w:tblPr>
      <w:tblStyleRowBandSize w:val="1"/>
      <w:tblStyleColBandSize w:val="1"/>
      <w:tblInd w:w="0" w:type="dxa"/>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CellMar>
        <w:top w:w="0" w:type="dxa"/>
        <w:left w:w="108" w:type="dxa"/>
        <w:bottom w:w="0" w:type="dxa"/>
        <w:right w:w="108" w:type="dxa"/>
      </w:tblCellMar>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leGrid1">
    <w:name w:val="Table Grid1"/>
    <w:basedOn w:val="TableNormal"/>
    <w:next w:val="TableGrid"/>
    <w:uiPriority w:val="39"/>
    <w:rsid w:val="008620CD"/>
    <w:pPr>
      <w:widowControl/>
      <w:autoSpaceDE/>
      <w:autoSpaceDN/>
    </w:pPr>
    <w:rPr>
      <w:lang w:val="en-ID"/>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C3BEA"/>
    <w:rPr>
      <w:rFonts w:ascii="Tahoma" w:hAnsi="Tahoma" w:cs="Tahoma"/>
      <w:sz w:val="16"/>
      <w:szCs w:val="16"/>
    </w:rPr>
  </w:style>
  <w:style w:type="character" w:customStyle="1" w:styleId="BalloonTextChar">
    <w:name w:val="Balloon Text Char"/>
    <w:basedOn w:val="DefaultParagraphFont"/>
    <w:link w:val="BalloonText"/>
    <w:uiPriority w:val="99"/>
    <w:semiHidden/>
    <w:rsid w:val="004C3BEA"/>
    <w:rPr>
      <w:rFonts w:ascii="Tahoma" w:eastAsia="Times New Roman" w:hAnsi="Tahoma" w:cs="Tahoma"/>
      <w:sz w:val="16"/>
      <w:szCs w:val="16"/>
      <w:lang w:val="id"/>
    </w:rPr>
  </w:style>
  <w:style w:type="paragraph" w:styleId="Caption">
    <w:name w:val="caption"/>
    <w:basedOn w:val="Normal"/>
    <w:next w:val="Normal"/>
    <w:uiPriority w:val="35"/>
    <w:unhideWhenUsed/>
    <w:qFormat/>
    <w:rsid w:val="004C3BEA"/>
    <w:pPr>
      <w:widowControl/>
      <w:autoSpaceDE/>
      <w:autoSpaceDN/>
      <w:spacing w:after="200"/>
    </w:pPr>
    <w:rPr>
      <w:rFonts w:asciiTheme="minorHAnsi" w:eastAsiaTheme="minorHAnsi" w:hAnsiTheme="minorHAnsi" w:cstheme="minorBidi"/>
      <w:i/>
      <w:iCs/>
      <w:color w:val="1F497D" w:themeColor="text2"/>
      <w:sz w:val="18"/>
      <w:szCs w:val="18"/>
      <w:lang w:val="en-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C5CB9"/>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customStyle="1" w:styleId="PlainTable2">
    <w:name w:val="Plain Table 2"/>
    <w:basedOn w:val="TableNormal"/>
    <w:uiPriority w:val="42"/>
    <w:rsid w:val="002971A1"/>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table" w:styleId="TableGrid">
    <w:name w:val="Table Grid"/>
    <w:basedOn w:val="TableNormal"/>
    <w:uiPriority w:val="39"/>
    <w:rsid w:val="00CB115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2Accent5">
    <w:name w:val="Grid Table 2 Accent 5"/>
    <w:basedOn w:val="TableNormal"/>
    <w:uiPriority w:val="47"/>
    <w:rsid w:val="00377172"/>
    <w:tblPr>
      <w:tblStyleRowBandSize w:val="1"/>
      <w:tblStyleColBandSize w:val="1"/>
      <w:tblInd w:w="0" w:type="dxa"/>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CellMar>
        <w:top w:w="0" w:type="dxa"/>
        <w:left w:w="108" w:type="dxa"/>
        <w:bottom w:w="0" w:type="dxa"/>
        <w:right w:w="108" w:type="dxa"/>
      </w:tblCellMar>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1">
    <w:name w:val="Grid Table 2 Accent 1"/>
    <w:basedOn w:val="TableNormal"/>
    <w:uiPriority w:val="47"/>
    <w:rsid w:val="00377172"/>
    <w:tblPr>
      <w:tblStyleRowBandSize w:val="1"/>
      <w:tblStyleColBandSize w:val="1"/>
      <w:tblInd w:w="0" w:type="dxa"/>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CellMar>
        <w:top w:w="0" w:type="dxa"/>
        <w:left w:w="108" w:type="dxa"/>
        <w:bottom w:w="0" w:type="dxa"/>
        <w:right w:w="108" w:type="dxa"/>
      </w:tblCellMar>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3Accent1">
    <w:name w:val="Grid Table 3 Accent 1"/>
    <w:basedOn w:val="TableNormal"/>
    <w:uiPriority w:val="48"/>
    <w:rsid w:val="00377172"/>
    <w:tblPr>
      <w:tblStyleRowBandSize w:val="1"/>
      <w:tblStyleColBandSize w:val="1"/>
      <w:tblInd w:w="0" w:type="dxa"/>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5DarkAccent1">
    <w:name w:val="Grid Table 5 Dark Accent 1"/>
    <w:basedOn w:val="TableNormal"/>
    <w:uiPriority w:val="50"/>
    <w:rsid w:val="00416885"/>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ListTable3Accent1">
    <w:name w:val="List Table 3 Accent 1"/>
    <w:basedOn w:val="TableNormal"/>
    <w:uiPriority w:val="48"/>
    <w:rsid w:val="00416885"/>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6ColorfulAccent1">
    <w:name w:val="List Table 6 Colorful Accent 1"/>
    <w:basedOn w:val="TableNormal"/>
    <w:uiPriority w:val="51"/>
    <w:rsid w:val="00416885"/>
    <w:rPr>
      <w:color w:val="365F91" w:themeColor="accent1" w:themeShade="BF"/>
    </w:r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5DarkAccent1">
    <w:name w:val="List Table 5 Dark Accent 1"/>
    <w:basedOn w:val="TableNormal"/>
    <w:uiPriority w:val="50"/>
    <w:rsid w:val="00416885"/>
    <w:rPr>
      <w:color w:val="FFFFFF" w:themeColor="background1"/>
    </w:rPr>
    <w:tblPr>
      <w:tblStyleRowBandSize w:val="1"/>
      <w:tblStyleColBandSize w:val="1"/>
      <w:tblInd w:w="0" w:type="dxa"/>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CellMar>
        <w:top w:w="0" w:type="dxa"/>
        <w:left w:w="108" w:type="dxa"/>
        <w:bottom w:w="0" w:type="dxa"/>
        <w:right w:w="108" w:type="dxa"/>
      </w:tblCellMar>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leGrid1">
    <w:name w:val="Table Grid1"/>
    <w:basedOn w:val="TableNormal"/>
    <w:next w:val="TableGrid"/>
    <w:uiPriority w:val="39"/>
    <w:rsid w:val="008620CD"/>
    <w:pPr>
      <w:widowControl/>
      <w:autoSpaceDE/>
      <w:autoSpaceDN/>
    </w:pPr>
    <w:rPr>
      <w:lang w:val="en-ID"/>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C3BEA"/>
    <w:rPr>
      <w:rFonts w:ascii="Tahoma" w:hAnsi="Tahoma" w:cs="Tahoma"/>
      <w:sz w:val="16"/>
      <w:szCs w:val="16"/>
    </w:rPr>
  </w:style>
  <w:style w:type="character" w:customStyle="1" w:styleId="BalloonTextChar">
    <w:name w:val="Balloon Text Char"/>
    <w:basedOn w:val="DefaultParagraphFont"/>
    <w:link w:val="BalloonText"/>
    <w:uiPriority w:val="99"/>
    <w:semiHidden/>
    <w:rsid w:val="004C3BEA"/>
    <w:rPr>
      <w:rFonts w:ascii="Tahoma" w:eastAsia="Times New Roman" w:hAnsi="Tahoma" w:cs="Tahoma"/>
      <w:sz w:val="16"/>
      <w:szCs w:val="16"/>
      <w:lang w:val="id"/>
    </w:rPr>
  </w:style>
  <w:style w:type="paragraph" w:styleId="Caption">
    <w:name w:val="caption"/>
    <w:basedOn w:val="Normal"/>
    <w:next w:val="Normal"/>
    <w:uiPriority w:val="35"/>
    <w:unhideWhenUsed/>
    <w:qFormat/>
    <w:rsid w:val="004C3BEA"/>
    <w:pPr>
      <w:widowControl/>
      <w:autoSpaceDE/>
      <w:autoSpaceDN/>
      <w:spacing w:after="200"/>
    </w:pPr>
    <w:rPr>
      <w:rFonts w:asciiTheme="minorHAnsi" w:eastAsiaTheme="minorHAnsi" w:hAnsiTheme="minorHAnsi" w:cstheme="minorBidi"/>
      <w:i/>
      <w:iCs/>
      <w:color w:val="1F497D" w:themeColor="text2"/>
      <w:sz w:val="18"/>
      <w:szCs w:val="18"/>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3.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6.emf"/><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DBFD3B-1200-4493-A8BC-04CB540EFF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10</Pages>
  <Words>5301</Words>
  <Characters>30222</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User</cp:lastModifiedBy>
  <cp:revision>3</cp:revision>
  <dcterms:created xsi:type="dcterms:W3CDTF">2026-04-16T01:45:00Z</dcterms:created>
  <dcterms:modified xsi:type="dcterms:W3CDTF">2026-04-17T17:19:00Z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