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6FA75D70" w14:textId="5A7AEB9E" w:rsidR="002C2EE4" w:rsidRDefault="00B4211D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B4211D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PERBANDINGAN RENCANA ANGGARAN BIAYA DAN RENCANA ANGGARAN PELAKSANAAN PADA PEMBANGUNAN JALAN DI KOTA PRABUMULIH</w:t>
      </w:r>
    </w:p>
    <w:p w14:paraId="051864CC" w14:textId="77777777" w:rsidR="00B4211D" w:rsidRPr="002C2EE4" w:rsidRDefault="00B4211D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6BC1D636" w14:textId="77777777" w:rsidR="00B4211D" w:rsidRDefault="00B4211D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9F31E6" w14:textId="1CB87734" w:rsidR="002C2EE4" w:rsidRDefault="00B4211D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4211D">
        <w:rPr>
          <w:rFonts w:ascii="Times New Roman" w:hAnsi="Times New Roman" w:cs="Times New Roman"/>
          <w:b/>
          <w:bCs/>
        </w:rPr>
        <w:t>ANALISIS PERBANDINGAN RENCANA ANGGARAN BIAYA DAN RENCANA ANGGARAN PELAKSANAAN PADA PEMBANGUNAN JALAN DI KOTA PRABUMULIH</w:t>
      </w:r>
    </w:p>
    <w:p w14:paraId="71D0BDA8" w14:textId="77777777" w:rsidR="00B4211D" w:rsidRDefault="00B4211D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A29EE" w14:textId="77777777" w:rsidR="00E02A4D" w:rsidRDefault="00E02A4D" w:rsidP="007039CB">
      <w:pPr>
        <w:spacing w:after="0" w:line="240" w:lineRule="auto"/>
      </w:pPr>
      <w:r>
        <w:separator/>
      </w:r>
    </w:p>
  </w:endnote>
  <w:endnote w:type="continuationSeparator" w:id="0">
    <w:p w14:paraId="32428C07" w14:textId="77777777" w:rsidR="00E02A4D" w:rsidRDefault="00E02A4D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B34B7" w14:textId="77777777" w:rsidR="00E02A4D" w:rsidRDefault="00E02A4D" w:rsidP="007039CB">
      <w:pPr>
        <w:spacing w:after="0" w:line="240" w:lineRule="auto"/>
      </w:pPr>
      <w:r>
        <w:separator/>
      </w:r>
    </w:p>
  </w:footnote>
  <w:footnote w:type="continuationSeparator" w:id="0">
    <w:p w14:paraId="0D4A2990" w14:textId="77777777" w:rsidR="00E02A4D" w:rsidRDefault="00E02A4D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16250"/>
    <w:rsid w:val="001E15FC"/>
    <w:rsid w:val="001E7057"/>
    <w:rsid w:val="001F3F11"/>
    <w:rsid w:val="0024197C"/>
    <w:rsid w:val="002613AD"/>
    <w:rsid w:val="002C2EE4"/>
    <w:rsid w:val="002C44ED"/>
    <w:rsid w:val="002F2E43"/>
    <w:rsid w:val="0031118E"/>
    <w:rsid w:val="00336B85"/>
    <w:rsid w:val="00366F27"/>
    <w:rsid w:val="00390DC7"/>
    <w:rsid w:val="00476A96"/>
    <w:rsid w:val="00495DF3"/>
    <w:rsid w:val="00501B05"/>
    <w:rsid w:val="00525523"/>
    <w:rsid w:val="00583094"/>
    <w:rsid w:val="0058737A"/>
    <w:rsid w:val="005A4E3C"/>
    <w:rsid w:val="005C1BB3"/>
    <w:rsid w:val="00601E1C"/>
    <w:rsid w:val="0063395C"/>
    <w:rsid w:val="006C0FC6"/>
    <w:rsid w:val="006D07A4"/>
    <w:rsid w:val="007039CB"/>
    <w:rsid w:val="00723325"/>
    <w:rsid w:val="007F0694"/>
    <w:rsid w:val="008241D8"/>
    <w:rsid w:val="008335C1"/>
    <w:rsid w:val="00887F21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E6E72"/>
    <w:rsid w:val="00B32D59"/>
    <w:rsid w:val="00B4211D"/>
    <w:rsid w:val="00B77556"/>
    <w:rsid w:val="00B92123"/>
    <w:rsid w:val="00BE416C"/>
    <w:rsid w:val="00CA1C67"/>
    <w:rsid w:val="00CB1387"/>
    <w:rsid w:val="00D51E87"/>
    <w:rsid w:val="00D67A6E"/>
    <w:rsid w:val="00DE671A"/>
    <w:rsid w:val="00E02A4D"/>
    <w:rsid w:val="00E419C9"/>
    <w:rsid w:val="00E65FE5"/>
    <w:rsid w:val="00EA5A8C"/>
    <w:rsid w:val="00ED49F9"/>
    <w:rsid w:val="00F17A05"/>
    <w:rsid w:val="00F218D4"/>
    <w:rsid w:val="00F74E5A"/>
    <w:rsid w:val="00FA43B6"/>
    <w:rsid w:val="00F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Ramadhani</cp:lastModifiedBy>
  <cp:revision>26</cp:revision>
  <dcterms:created xsi:type="dcterms:W3CDTF">2023-10-24T13:26:00Z</dcterms:created>
  <dcterms:modified xsi:type="dcterms:W3CDTF">2026-05-30T16:25:00Z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