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F51" w:rsidRPr="00E34696" w:rsidRDefault="00F61845">
      <w:pPr>
        <w:spacing w:line="273" w:lineRule="auto"/>
        <w:jc w:val="center"/>
        <w:rPr>
          <w:rFonts w:ascii="Times New Roman" w:eastAsia="等线" w:hAnsi="Times New Roman"/>
          <w:b/>
          <w:bCs/>
          <w:sz w:val="24"/>
          <w:szCs w:val="24"/>
        </w:rPr>
      </w:pPr>
      <w:r w:rsidRPr="00E34696">
        <w:rPr>
          <w:b/>
          <w:sz w:val="24"/>
          <w:szCs w:val="24"/>
        </w:rPr>
        <w:t>PENGARUH AKTIVITAS MEREK, CITRA MEREK DAN HARGA TERHADAP</w:t>
      </w:r>
      <w:r w:rsidRPr="00E34696">
        <w:rPr>
          <w:b/>
          <w:spacing w:val="-12"/>
          <w:sz w:val="24"/>
          <w:szCs w:val="24"/>
        </w:rPr>
        <w:t xml:space="preserve"> </w:t>
      </w:r>
      <w:r w:rsidRPr="00E34696">
        <w:rPr>
          <w:b/>
          <w:sz w:val="24"/>
          <w:szCs w:val="24"/>
        </w:rPr>
        <w:t>KEPUTUSAN</w:t>
      </w:r>
      <w:r w:rsidRPr="00E34696">
        <w:rPr>
          <w:b/>
          <w:spacing w:val="-13"/>
          <w:sz w:val="24"/>
          <w:szCs w:val="24"/>
        </w:rPr>
        <w:t xml:space="preserve"> </w:t>
      </w:r>
      <w:r w:rsidRPr="00E34696">
        <w:rPr>
          <w:b/>
          <w:sz w:val="24"/>
          <w:szCs w:val="24"/>
        </w:rPr>
        <w:t>PEMBELIAN</w:t>
      </w:r>
      <w:r w:rsidRPr="00E34696">
        <w:rPr>
          <w:b/>
          <w:spacing w:val="-12"/>
          <w:sz w:val="24"/>
          <w:szCs w:val="24"/>
        </w:rPr>
        <w:t xml:space="preserve"> </w:t>
      </w:r>
      <w:r w:rsidRPr="00E34696">
        <w:rPr>
          <w:b/>
          <w:sz w:val="24"/>
          <w:szCs w:val="24"/>
        </w:rPr>
        <w:t>PRODUK</w:t>
      </w:r>
      <w:r w:rsidRPr="00E34696">
        <w:rPr>
          <w:b/>
          <w:spacing w:val="-12"/>
          <w:sz w:val="24"/>
          <w:szCs w:val="24"/>
        </w:rPr>
        <w:t xml:space="preserve"> </w:t>
      </w:r>
      <w:r w:rsidRPr="00E34696">
        <w:rPr>
          <w:b/>
          <w:sz w:val="24"/>
          <w:szCs w:val="24"/>
        </w:rPr>
        <w:t>MAKE</w:t>
      </w:r>
      <w:r w:rsidRPr="00E34696">
        <w:rPr>
          <w:b/>
          <w:spacing w:val="-12"/>
          <w:sz w:val="24"/>
          <w:szCs w:val="24"/>
        </w:rPr>
        <w:t xml:space="preserve"> </w:t>
      </w:r>
      <w:r w:rsidRPr="00E34696">
        <w:rPr>
          <w:b/>
          <w:sz w:val="24"/>
          <w:szCs w:val="24"/>
        </w:rPr>
        <w:t>OVER</w:t>
      </w:r>
      <w:r w:rsidRPr="00E34696">
        <w:rPr>
          <w:b/>
          <w:spacing w:val="-11"/>
          <w:sz w:val="24"/>
          <w:szCs w:val="24"/>
        </w:rPr>
        <w:t xml:space="preserve"> </w:t>
      </w:r>
      <w:r w:rsidRPr="00E34696">
        <w:rPr>
          <w:b/>
          <w:sz w:val="24"/>
          <w:szCs w:val="24"/>
        </w:rPr>
        <w:t>PADA GUARDIAN PALEMBANG ICON</w:t>
      </w:r>
    </w:p>
    <w:p w:rsidR="00F33F51" w:rsidRPr="00E34696" w:rsidRDefault="00F543AB">
      <w:pPr>
        <w:tabs>
          <w:tab w:val="left" w:pos="1139"/>
          <w:tab w:val="center" w:pos="4394"/>
        </w:tabs>
        <w:spacing w:after="0" w:line="240" w:lineRule="auto"/>
        <w:rPr>
          <w:rFonts w:ascii="Times New Roman" w:eastAsia="等线" w:hAnsi="Times New Roman" w:cs="Times New Roman"/>
          <w:bCs/>
          <w:vertAlign w:val="superscript"/>
        </w:rPr>
      </w:pPr>
      <w:r w:rsidRPr="00E34696">
        <w:rPr>
          <w:rFonts w:ascii="Times New Roman" w:eastAsia="等线" w:hAnsi="Times New Roman"/>
          <w:b/>
          <w:bCs/>
        </w:rPr>
        <w:tab/>
      </w:r>
      <w:r w:rsidRPr="00E34696">
        <w:rPr>
          <w:rFonts w:ascii="Times New Roman" w:eastAsia="等线" w:hAnsi="Times New Roman"/>
          <w:b/>
          <w:bCs/>
        </w:rPr>
        <w:tab/>
      </w:r>
      <w:r w:rsidR="00F61845" w:rsidRPr="00E34696">
        <w:rPr>
          <w:rFonts w:ascii="Times New Roman" w:hAnsi="Times New Roman" w:cs="Times New Roman"/>
          <w:b/>
        </w:rPr>
        <w:t>Maulida</w:t>
      </w:r>
      <w:r w:rsidR="00F61845" w:rsidRPr="00E34696">
        <w:rPr>
          <w:rFonts w:ascii="Times New Roman" w:hAnsi="Times New Roman" w:cs="Times New Roman"/>
          <w:b/>
          <w:spacing w:val="-15"/>
        </w:rPr>
        <w:t xml:space="preserve"> </w:t>
      </w:r>
      <w:r w:rsidR="00F61845" w:rsidRPr="00E34696">
        <w:rPr>
          <w:rFonts w:ascii="Times New Roman" w:hAnsi="Times New Roman" w:cs="Times New Roman"/>
          <w:b/>
        </w:rPr>
        <w:t>Sabdina</w:t>
      </w:r>
      <w:r w:rsidR="00F61845" w:rsidRPr="00E34696">
        <w:rPr>
          <w:rFonts w:ascii="Times New Roman" w:hAnsi="Times New Roman" w:cs="Times New Roman"/>
          <w:b/>
          <w:spacing w:val="-15"/>
        </w:rPr>
        <w:t xml:space="preserve"> </w:t>
      </w:r>
      <w:r w:rsidR="00F61845" w:rsidRPr="00E34696">
        <w:rPr>
          <w:rFonts w:ascii="Times New Roman" w:hAnsi="Times New Roman" w:cs="Times New Roman"/>
          <w:b/>
        </w:rPr>
        <w:t>Humaira</w:t>
      </w:r>
      <w:r w:rsidR="00F61845" w:rsidRPr="00E34696">
        <w:rPr>
          <w:rFonts w:ascii="Times New Roman" w:hAnsi="Times New Roman" w:cs="Times New Roman"/>
          <w:b/>
          <w:vertAlign w:val="superscript"/>
        </w:rPr>
        <w:t xml:space="preserve"> </w:t>
      </w:r>
      <w:r w:rsidR="006F5232" w:rsidRPr="00E34696">
        <w:rPr>
          <w:rFonts w:ascii="Times New Roman" w:hAnsi="Times New Roman" w:cs="Times New Roman"/>
          <w:b/>
          <w:vertAlign w:val="superscript"/>
        </w:rPr>
        <w:t>1</w:t>
      </w:r>
      <w:r w:rsidR="006F5232" w:rsidRPr="00E34696">
        <w:rPr>
          <w:rFonts w:ascii="Times New Roman" w:hAnsi="Times New Roman" w:cs="Times New Roman"/>
          <w:b/>
        </w:rPr>
        <w:t xml:space="preserve">, </w:t>
      </w:r>
      <w:r w:rsidR="00F61845" w:rsidRPr="00E34696">
        <w:rPr>
          <w:rFonts w:ascii="Times New Roman" w:hAnsi="Times New Roman" w:cs="Times New Roman"/>
          <w:b/>
        </w:rPr>
        <w:t>Yun Suprani</w:t>
      </w:r>
      <w:r w:rsidR="006F5232" w:rsidRPr="00E34696">
        <w:rPr>
          <w:rFonts w:ascii="Times New Roman" w:hAnsi="Times New Roman" w:cs="Times New Roman"/>
          <w:b/>
          <w:vertAlign w:val="superscript"/>
        </w:rPr>
        <w:t>2</w:t>
      </w:r>
      <w:r w:rsidR="00F61845" w:rsidRPr="00E34696">
        <w:rPr>
          <w:rFonts w:ascii="Times New Roman" w:hAnsi="Times New Roman" w:cs="Times New Roman"/>
          <w:b/>
        </w:rPr>
        <w:t>, Ulil Amri</w:t>
      </w:r>
      <w:r w:rsidR="00F61845" w:rsidRPr="00E34696">
        <w:rPr>
          <w:rFonts w:ascii="Times New Roman" w:hAnsi="Times New Roman" w:cs="Times New Roman"/>
          <w:b/>
          <w:vertAlign w:val="superscript"/>
        </w:rPr>
        <w:t xml:space="preserve">3 </w:t>
      </w:r>
    </w:p>
    <w:p w:rsidR="00380E1F" w:rsidRPr="00E34696" w:rsidRDefault="00F61845">
      <w:pPr>
        <w:pStyle w:val="icsmaddresses"/>
        <w:spacing w:after="0"/>
        <w:rPr>
          <w:rFonts w:asciiTheme="majorHAnsi" w:hAnsiTheme="majorHAnsi"/>
          <w:sz w:val="20"/>
        </w:rPr>
      </w:pPr>
      <w:r w:rsidRPr="00E34696">
        <w:rPr>
          <w:rFonts w:asciiTheme="majorHAnsi" w:hAnsiTheme="majorHAnsi"/>
          <w:sz w:val="20"/>
        </w:rPr>
        <w:t xml:space="preserve">Fakultas Ekonomi dan Bisnis, Universitas Tridinanti, </w:t>
      </w:r>
      <w:r w:rsidR="00380E1F" w:rsidRPr="00E34696">
        <w:rPr>
          <w:rFonts w:asciiTheme="majorHAnsi" w:hAnsiTheme="majorHAnsi"/>
          <w:sz w:val="20"/>
        </w:rPr>
        <w:t>Palembang, Sumatera Selatan</w:t>
      </w:r>
      <w:r w:rsidR="00380E1F" w:rsidRPr="00E34696">
        <w:rPr>
          <w:rFonts w:asciiTheme="majorHAnsi" w:hAnsiTheme="majorHAnsi"/>
          <w:sz w:val="20"/>
          <w:vertAlign w:val="superscript"/>
        </w:rPr>
        <w:t>1</w:t>
      </w:r>
      <w:r w:rsidRPr="00E34696">
        <w:rPr>
          <w:rFonts w:asciiTheme="majorHAnsi" w:hAnsiTheme="majorHAnsi"/>
          <w:sz w:val="20"/>
          <w:vertAlign w:val="superscript"/>
        </w:rPr>
        <w:t>,2,3</w:t>
      </w:r>
      <w:r w:rsidR="00380E1F" w:rsidRPr="00E34696">
        <w:rPr>
          <w:rFonts w:asciiTheme="majorHAnsi" w:hAnsiTheme="majorHAnsi"/>
          <w:sz w:val="20"/>
        </w:rPr>
        <w:t xml:space="preserve"> </w:t>
      </w:r>
    </w:p>
    <w:p w:rsidR="00380E1F" w:rsidRPr="00E34696" w:rsidRDefault="00F61845">
      <w:pPr>
        <w:pStyle w:val="icsmaddresses"/>
        <w:spacing w:after="0"/>
        <w:rPr>
          <w:rStyle w:val="Hyperlink"/>
          <w:color w:val="auto"/>
          <w:sz w:val="18"/>
          <w:szCs w:val="18"/>
        </w:rPr>
      </w:pPr>
      <w:r w:rsidRPr="00E34696">
        <w:rPr>
          <w:i w:val="0"/>
          <w:sz w:val="20"/>
        </w:rPr>
        <w:t>Email :</w:t>
      </w:r>
      <w:r w:rsidRPr="00E34696">
        <w:rPr>
          <w:rFonts w:ascii="Cambria" w:hAnsi="Cambria"/>
          <w:i w:val="0"/>
          <w:lang w:val="en-US"/>
        </w:rPr>
        <w:t xml:space="preserve"> </w:t>
      </w:r>
      <w:hyperlink r:id="rId10" w:history="1">
        <w:r w:rsidRPr="00E34696">
          <w:rPr>
            <w:rStyle w:val="Hyperlink"/>
            <w:color w:val="auto"/>
            <w:sz w:val="18"/>
            <w:szCs w:val="18"/>
          </w:rPr>
          <w:t>maulidasabdina74@gmail.com</w:t>
        </w:r>
      </w:hyperlink>
      <w:r w:rsidRPr="00E34696">
        <w:rPr>
          <w:sz w:val="18"/>
          <w:szCs w:val="18"/>
        </w:rPr>
        <w:t xml:space="preserve">, </w:t>
      </w:r>
      <w:hyperlink r:id="rId11" w:history="1">
        <w:r w:rsidRPr="00E34696">
          <w:rPr>
            <w:rStyle w:val="Hyperlink"/>
            <w:color w:val="auto"/>
            <w:sz w:val="18"/>
            <w:szCs w:val="18"/>
          </w:rPr>
          <w:t>yunsuprani070667@gmail.com</w:t>
        </w:r>
      </w:hyperlink>
      <w:r w:rsidRPr="00E34696">
        <w:rPr>
          <w:sz w:val="18"/>
          <w:szCs w:val="18"/>
        </w:rPr>
        <w:t xml:space="preserve">, </w:t>
      </w:r>
      <w:hyperlink r:id="rId12" w:history="1">
        <w:r w:rsidRPr="00E34696">
          <w:rPr>
            <w:rStyle w:val="Hyperlink"/>
            <w:color w:val="auto"/>
            <w:sz w:val="18"/>
            <w:szCs w:val="18"/>
          </w:rPr>
          <w:t>ulil_amri@univ-tridinanti.ac.id</w:t>
        </w:r>
      </w:hyperlink>
    </w:p>
    <w:p w:rsidR="00F61845" w:rsidRPr="00E34696" w:rsidRDefault="00F61845">
      <w:pPr>
        <w:pStyle w:val="icsmaddresses"/>
        <w:spacing w:after="0"/>
        <w:rPr>
          <w:rFonts w:ascii="Cambria" w:hAnsi="Cambria"/>
          <w:i w:val="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30"/>
        <w:gridCol w:w="262"/>
        <w:gridCol w:w="6104"/>
      </w:tblGrid>
      <w:tr w:rsidR="00F61845" w:rsidRPr="00E34696">
        <w:tc>
          <w:tcPr>
            <w:tcW w:w="2970" w:type="dxa"/>
            <w:tcBorders>
              <w:top w:val="nil"/>
            </w:tcBorders>
          </w:tcPr>
          <w:p w:rsidR="00F33F51" w:rsidRPr="00E34696" w:rsidRDefault="00F33F51">
            <w:pPr>
              <w:pStyle w:val="icsmaddresses"/>
              <w:spacing w:after="0"/>
              <w:jc w:val="left"/>
              <w:rPr>
                <w:sz w:val="24"/>
                <w:szCs w:val="24"/>
                <w:lang w:val="en-US"/>
              </w:rPr>
            </w:pPr>
          </w:p>
        </w:tc>
        <w:tc>
          <w:tcPr>
            <w:tcW w:w="270" w:type="dxa"/>
            <w:tcBorders>
              <w:top w:val="nil"/>
              <w:bottom w:val="nil"/>
            </w:tcBorders>
          </w:tcPr>
          <w:p w:rsidR="00F33F51" w:rsidRPr="00E34696" w:rsidRDefault="00F33F51">
            <w:pPr>
              <w:pStyle w:val="icsmaddresses"/>
              <w:spacing w:after="0"/>
              <w:rPr>
                <w:lang w:val="en-US"/>
              </w:rPr>
            </w:pPr>
          </w:p>
        </w:tc>
        <w:tc>
          <w:tcPr>
            <w:tcW w:w="6930" w:type="dxa"/>
            <w:tcBorders>
              <w:top w:val="nil"/>
            </w:tcBorders>
          </w:tcPr>
          <w:p w:rsidR="00F33F51" w:rsidRPr="00E34696" w:rsidRDefault="00F543AB">
            <w:pPr>
              <w:pStyle w:val="icsmaddresses"/>
              <w:spacing w:after="0"/>
              <w:jc w:val="left"/>
              <w:rPr>
                <w:sz w:val="24"/>
                <w:szCs w:val="24"/>
                <w:lang w:val="en-US"/>
              </w:rPr>
            </w:pPr>
            <w:r w:rsidRPr="00E34696">
              <w:rPr>
                <w:sz w:val="24"/>
                <w:szCs w:val="24"/>
                <w:lang w:val="en-US"/>
              </w:rPr>
              <w:t>ABSTRAK</w:t>
            </w:r>
          </w:p>
        </w:tc>
      </w:tr>
      <w:tr w:rsidR="00F61845" w:rsidRPr="00E34696">
        <w:trPr>
          <w:trHeight w:val="78"/>
        </w:trPr>
        <w:tc>
          <w:tcPr>
            <w:tcW w:w="2970" w:type="dxa"/>
            <w:tcBorders>
              <w:bottom w:val="nil"/>
            </w:tcBorders>
          </w:tcPr>
          <w:p w:rsidR="00F33F51" w:rsidRPr="00E34696" w:rsidRDefault="00F33F51">
            <w:pPr>
              <w:pStyle w:val="icsmaddresses"/>
              <w:spacing w:after="0"/>
              <w:rPr>
                <w:rFonts w:ascii="Cambria" w:hAnsi="Cambria"/>
                <w:lang w:val="en-US"/>
              </w:rPr>
            </w:pPr>
          </w:p>
        </w:tc>
        <w:tc>
          <w:tcPr>
            <w:tcW w:w="270" w:type="dxa"/>
            <w:tcBorders>
              <w:top w:val="nil"/>
              <w:bottom w:val="nil"/>
            </w:tcBorders>
          </w:tcPr>
          <w:p w:rsidR="00F33F51" w:rsidRPr="00E34696" w:rsidRDefault="00F33F51">
            <w:pPr>
              <w:pStyle w:val="icsmaddresses"/>
              <w:spacing w:after="0"/>
              <w:rPr>
                <w:rFonts w:ascii="Cambria" w:hAnsi="Cambria"/>
                <w:lang w:val="en-US"/>
              </w:rPr>
            </w:pPr>
          </w:p>
        </w:tc>
        <w:tc>
          <w:tcPr>
            <w:tcW w:w="6930" w:type="dxa"/>
            <w:tcBorders>
              <w:bottom w:val="nil"/>
            </w:tcBorders>
          </w:tcPr>
          <w:p w:rsidR="00F33F51" w:rsidRPr="00E34696" w:rsidRDefault="00F33F51">
            <w:pPr>
              <w:pStyle w:val="icsmaddresses"/>
              <w:spacing w:after="0"/>
              <w:rPr>
                <w:rFonts w:ascii="Cambria" w:hAnsi="Cambria"/>
                <w:lang w:val="en-US"/>
              </w:rPr>
            </w:pPr>
          </w:p>
        </w:tc>
      </w:tr>
      <w:tr w:rsidR="00F61845" w:rsidRPr="00E34696">
        <w:tc>
          <w:tcPr>
            <w:tcW w:w="2970" w:type="dxa"/>
            <w:tcBorders>
              <w:top w:val="nil"/>
              <w:bottom w:val="single" w:sz="4" w:space="0" w:color="auto"/>
            </w:tcBorders>
          </w:tcPr>
          <w:p w:rsidR="00F33F51" w:rsidRPr="00E34696" w:rsidRDefault="00F33F51">
            <w:pPr>
              <w:pStyle w:val="icsmaddresses"/>
              <w:spacing w:after="0"/>
              <w:rPr>
                <w:rFonts w:ascii="Cambria" w:hAnsi="Cambria"/>
                <w:i w:val="0"/>
                <w:lang w:val="en-US"/>
              </w:rPr>
            </w:pPr>
          </w:p>
        </w:tc>
        <w:tc>
          <w:tcPr>
            <w:tcW w:w="270" w:type="dxa"/>
            <w:tcBorders>
              <w:top w:val="nil"/>
              <w:bottom w:val="single" w:sz="4" w:space="0" w:color="auto"/>
            </w:tcBorders>
          </w:tcPr>
          <w:p w:rsidR="00F33F51" w:rsidRPr="00E34696" w:rsidRDefault="00F33F51">
            <w:pPr>
              <w:pStyle w:val="icsmaddresses"/>
              <w:spacing w:after="0"/>
              <w:rPr>
                <w:rFonts w:ascii="Cambria" w:hAnsi="Cambria"/>
                <w:lang w:val="en-US"/>
              </w:rPr>
            </w:pPr>
          </w:p>
        </w:tc>
        <w:tc>
          <w:tcPr>
            <w:tcW w:w="6930" w:type="dxa"/>
            <w:tcBorders>
              <w:top w:val="nil"/>
              <w:bottom w:val="single" w:sz="4" w:space="0" w:color="auto"/>
            </w:tcBorders>
          </w:tcPr>
          <w:p w:rsidR="00F33F51" w:rsidRPr="00E34696" w:rsidRDefault="00F543AB">
            <w:pPr>
              <w:jc w:val="both"/>
              <w:rPr>
                <w:rFonts w:ascii="Times New Roman" w:hAnsi="Times New Roman" w:cs="Times New Roman"/>
                <w:sz w:val="20"/>
                <w:szCs w:val="20"/>
              </w:rPr>
            </w:pPr>
            <w:r w:rsidRPr="00E34696">
              <w:rPr>
                <w:rFonts w:ascii="Times New Roman" w:hAnsi="Times New Roman" w:cs="Times New Roman"/>
                <w:sz w:val="20"/>
                <w:szCs w:val="20"/>
              </w:rPr>
              <w:t>Penelitian ini bertujuan untuk menganalisis apakah ada pengaruh Aktivitas merek, Citra merek, dan Harga terhadap Keputusan Pembelian Produk Make Over Pada Guardian Palembang Icon Populasi Di dalam penelitian ini sebanyak 365 dengan jumlah sampel yang diambil sebanyak 79 dengan menggunakan rumus slovin. Teknik pengumpulan data yang digunakan adalah kuesioner. Instrumen yang digunakan yaitu uji validitas, uji reliabilitas, dengan teknik analisis data menggunakan analisis regresi linier berganda dengan menggunakan bantuan computer Statistical Product and Servis Solution (SPSS) Versi 25, koefisien determinasi dan uji asumsi klasik yang meliputi uji normalitas, uji multikolinearitas dan uji heteroskedastisitas. Uji hipotesis yang digunakan dalam penelitian ini yaitu uji simultan (uji f) dan uji parsial (uji t). Hasil penelitian menunjukkan bahwa variabel Aktivitas merek, Citra merek, dan Harga</w:t>
            </w:r>
            <w:r w:rsidRPr="00E34696">
              <w:rPr>
                <w:rFonts w:ascii="Times New Roman" w:hAnsi="Times New Roman" w:cs="Times New Roman"/>
                <w:spacing w:val="-1"/>
                <w:sz w:val="20"/>
                <w:szCs w:val="20"/>
              </w:rPr>
              <w:t xml:space="preserve"> </w:t>
            </w:r>
            <w:r w:rsidRPr="00E34696">
              <w:rPr>
                <w:rFonts w:ascii="Times New Roman" w:hAnsi="Times New Roman" w:cs="Times New Roman"/>
                <w:sz w:val="20"/>
                <w:szCs w:val="20"/>
              </w:rPr>
              <w:t>berpengaruh secara simultan terhadap variabel Keputusan Pembelian. Hasil penelitian juga menunjukkan bahwa Aktivitas merek berpengaruh secara signifikan terhadap Keputusan pembelian, Citra merek berpengaruh secara signifikan terhadap Keputusan pembelian. Harga berpengaruh secara signifikan terhadap kinerja karyawan</w:t>
            </w:r>
          </w:p>
          <w:p w:rsidR="00F543AB" w:rsidRPr="00E34696" w:rsidRDefault="00F543AB">
            <w:pPr>
              <w:rPr>
                <w:rFonts w:ascii="Times New Roman" w:hAnsi="Times New Roman" w:cs="Times New Roman"/>
                <w:i/>
                <w:sz w:val="24"/>
                <w:szCs w:val="24"/>
              </w:rPr>
            </w:pPr>
            <w:r w:rsidRPr="00E34696">
              <w:rPr>
                <w:rFonts w:ascii="Times New Roman" w:hAnsi="Times New Roman" w:cs="Times New Roman"/>
                <w:b/>
                <w:sz w:val="20"/>
                <w:szCs w:val="20"/>
                <w:lang w:val="id-ID"/>
              </w:rPr>
              <w:t>Kata</w:t>
            </w:r>
            <w:r w:rsidRPr="00E34696">
              <w:rPr>
                <w:rFonts w:ascii="Times New Roman" w:hAnsi="Times New Roman" w:cs="Times New Roman"/>
                <w:b/>
                <w:sz w:val="20"/>
                <w:szCs w:val="20"/>
              </w:rPr>
              <w:t xml:space="preserve">kunci: </w:t>
            </w:r>
            <w:r w:rsidRPr="00E34696">
              <w:rPr>
                <w:rFonts w:ascii="Times New Roman" w:hAnsi="Times New Roman" w:cs="Times New Roman"/>
                <w:sz w:val="20"/>
                <w:szCs w:val="20"/>
              </w:rPr>
              <w:t>Aktivitas</w:t>
            </w:r>
            <w:r w:rsidRPr="00E34696">
              <w:rPr>
                <w:rFonts w:ascii="Times New Roman" w:hAnsi="Times New Roman" w:cs="Times New Roman"/>
                <w:spacing w:val="-3"/>
                <w:sz w:val="20"/>
                <w:szCs w:val="20"/>
              </w:rPr>
              <w:t xml:space="preserve"> </w:t>
            </w:r>
            <w:r w:rsidRPr="00E34696">
              <w:rPr>
                <w:rFonts w:ascii="Times New Roman" w:hAnsi="Times New Roman" w:cs="Times New Roman"/>
                <w:sz w:val="20"/>
                <w:szCs w:val="20"/>
              </w:rPr>
              <w:t>Merek,</w:t>
            </w:r>
            <w:r w:rsidRPr="00E34696">
              <w:rPr>
                <w:rFonts w:ascii="Times New Roman" w:hAnsi="Times New Roman" w:cs="Times New Roman"/>
                <w:spacing w:val="-2"/>
                <w:sz w:val="20"/>
                <w:szCs w:val="20"/>
              </w:rPr>
              <w:t xml:space="preserve"> </w:t>
            </w:r>
            <w:r w:rsidRPr="00E34696">
              <w:rPr>
                <w:rFonts w:ascii="Times New Roman" w:hAnsi="Times New Roman" w:cs="Times New Roman"/>
                <w:sz w:val="20"/>
                <w:szCs w:val="20"/>
              </w:rPr>
              <w:t>Citra</w:t>
            </w:r>
            <w:r w:rsidRPr="00E34696">
              <w:rPr>
                <w:rFonts w:ascii="Times New Roman" w:hAnsi="Times New Roman" w:cs="Times New Roman"/>
                <w:spacing w:val="-3"/>
                <w:sz w:val="20"/>
                <w:szCs w:val="20"/>
              </w:rPr>
              <w:t xml:space="preserve"> </w:t>
            </w:r>
            <w:r w:rsidRPr="00E34696">
              <w:rPr>
                <w:rFonts w:ascii="Times New Roman" w:hAnsi="Times New Roman" w:cs="Times New Roman"/>
                <w:sz w:val="20"/>
                <w:szCs w:val="20"/>
              </w:rPr>
              <w:t>Merek,</w:t>
            </w:r>
            <w:r w:rsidRPr="00E34696">
              <w:rPr>
                <w:rFonts w:ascii="Times New Roman" w:hAnsi="Times New Roman" w:cs="Times New Roman"/>
                <w:spacing w:val="-2"/>
                <w:sz w:val="20"/>
                <w:szCs w:val="20"/>
              </w:rPr>
              <w:t xml:space="preserve"> </w:t>
            </w:r>
            <w:r w:rsidRPr="00E34696">
              <w:rPr>
                <w:rFonts w:ascii="Times New Roman" w:hAnsi="Times New Roman" w:cs="Times New Roman"/>
                <w:sz w:val="20"/>
                <w:szCs w:val="20"/>
              </w:rPr>
              <w:t>Harga,</w:t>
            </w:r>
            <w:r w:rsidRPr="00E34696">
              <w:rPr>
                <w:rFonts w:ascii="Times New Roman" w:hAnsi="Times New Roman" w:cs="Times New Roman"/>
                <w:spacing w:val="-2"/>
                <w:sz w:val="20"/>
                <w:szCs w:val="20"/>
              </w:rPr>
              <w:t xml:space="preserve"> </w:t>
            </w:r>
            <w:r w:rsidRPr="00E34696">
              <w:rPr>
                <w:rFonts w:ascii="Times New Roman" w:hAnsi="Times New Roman" w:cs="Times New Roman"/>
                <w:sz w:val="20"/>
                <w:szCs w:val="20"/>
              </w:rPr>
              <w:t>dan</w:t>
            </w:r>
            <w:r w:rsidRPr="00E34696">
              <w:rPr>
                <w:rFonts w:ascii="Times New Roman" w:hAnsi="Times New Roman" w:cs="Times New Roman"/>
                <w:spacing w:val="-2"/>
                <w:sz w:val="20"/>
                <w:szCs w:val="20"/>
              </w:rPr>
              <w:t xml:space="preserve"> </w:t>
            </w:r>
            <w:r w:rsidRPr="00E34696">
              <w:rPr>
                <w:rFonts w:ascii="Times New Roman" w:hAnsi="Times New Roman" w:cs="Times New Roman"/>
                <w:sz w:val="20"/>
                <w:szCs w:val="20"/>
              </w:rPr>
              <w:t>Keputusan</w:t>
            </w:r>
            <w:r w:rsidRPr="00E34696">
              <w:rPr>
                <w:rFonts w:ascii="Times New Roman" w:hAnsi="Times New Roman" w:cs="Times New Roman"/>
                <w:spacing w:val="-1"/>
                <w:sz w:val="20"/>
                <w:szCs w:val="20"/>
              </w:rPr>
              <w:t xml:space="preserve"> </w:t>
            </w:r>
            <w:r w:rsidRPr="00E34696">
              <w:rPr>
                <w:rFonts w:ascii="Times New Roman" w:hAnsi="Times New Roman" w:cs="Times New Roman"/>
                <w:spacing w:val="-2"/>
                <w:sz w:val="20"/>
                <w:szCs w:val="20"/>
              </w:rPr>
              <w:t>Pembelian</w:t>
            </w:r>
            <w:r w:rsidRPr="00E34696">
              <w:rPr>
                <w:rFonts w:ascii="Times New Roman" w:hAnsi="Times New Roman" w:cs="Times New Roman"/>
                <w:i/>
                <w:sz w:val="24"/>
                <w:szCs w:val="24"/>
              </w:rPr>
              <w:t xml:space="preserve"> </w:t>
            </w:r>
          </w:p>
          <w:p w:rsidR="00F33F51" w:rsidRPr="00E34696" w:rsidRDefault="00F543AB">
            <w:pPr>
              <w:rPr>
                <w:rFonts w:ascii="Times New Roman" w:hAnsi="Times New Roman" w:cs="Times New Roman"/>
                <w:sz w:val="20"/>
                <w:szCs w:val="20"/>
              </w:rPr>
            </w:pPr>
            <w:r w:rsidRPr="00E34696">
              <w:rPr>
                <w:rFonts w:ascii="Times New Roman" w:hAnsi="Times New Roman" w:cs="Times New Roman"/>
                <w:i/>
                <w:sz w:val="24"/>
                <w:szCs w:val="24"/>
              </w:rPr>
              <w:t>ABSTRACT</w:t>
            </w:r>
          </w:p>
          <w:p w:rsidR="00F543AB" w:rsidRPr="00E34696" w:rsidRDefault="00F543AB">
            <w:pPr>
              <w:contextualSpacing/>
              <w:jc w:val="both"/>
              <w:rPr>
                <w:rFonts w:ascii="Times New Roman" w:hAnsi="Times New Roman" w:cs="Times New Roman"/>
                <w:i/>
                <w:sz w:val="20"/>
                <w:szCs w:val="20"/>
              </w:rPr>
            </w:pPr>
            <w:r w:rsidRPr="00E34696">
              <w:rPr>
                <w:rFonts w:ascii="Times New Roman" w:hAnsi="Times New Roman" w:cs="Times New Roman"/>
                <w:i/>
                <w:sz w:val="20"/>
                <w:szCs w:val="20"/>
              </w:rPr>
              <w:t>This study aims to analyze the influence of brand activity, brand image, and price on purchase decisions for Make Over products at Guardian Palembang Icon. The population in this study was 365, with a sample size of 79 taken using the Slovin formula. The data collection technique used was a questionnaire. The instruments used were validity and reliability tests. Data analysis techniques used were multiple linear regression analysis using the Statistical Product and Service Solution (SPSS) Version 25 computer program, the coefficient of determination, and classical assumption tests, including normality, multicollinearity, and heteroscedasticity tests. Hypothesis tests used in this study were simultaneous</w:t>
            </w:r>
            <w:r w:rsidRPr="00E34696">
              <w:rPr>
                <w:rFonts w:ascii="Times New Roman" w:hAnsi="Times New Roman" w:cs="Times New Roman"/>
                <w:i/>
                <w:spacing w:val="40"/>
                <w:sz w:val="20"/>
                <w:szCs w:val="20"/>
              </w:rPr>
              <w:t xml:space="preserve"> </w:t>
            </w:r>
            <w:r w:rsidRPr="00E34696">
              <w:rPr>
                <w:rFonts w:ascii="Times New Roman" w:hAnsi="Times New Roman" w:cs="Times New Roman"/>
                <w:i/>
                <w:sz w:val="20"/>
                <w:szCs w:val="20"/>
              </w:rPr>
              <w:t>tests (f-test) and partial tests (t-test). The results of the study indicate that the variables Brand Activity, Brand Image, and Price simultaneously influence the Purchase Decision. The results also indicate that Brand Activity significantly influences the Purchase Decision, Brand Image significantly influences the Purchase Decision, and Price significantly influences employee performance</w:t>
            </w:r>
          </w:p>
          <w:p w:rsidR="00F33F51" w:rsidRPr="00E34696" w:rsidRDefault="00F543AB">
            <w:pPr>
              <w:spacing w:after="0" w:line="240" w:lineRule="auto"/>
              <w:jc w:val="both"/>
              <w:rPr>
                <w:rFonts w:ascii="Cambria" w:hAnsi="Cambria"/>
              </w:rPr>
            </w:pPr>
            <w:r w:rsidRPr="00E34696">
              <w:rPr>
                <w:rFonts w:ascii="Times New Roman" w:hAnsi="Times New Roman" w:cs="Times New Roman"/>
                <w:sz w:val="20"/>
                <w:szCs w:val="20"/>
              </w:rPr>
              <w:t>Keywords:</w:t>
            </w:r>
            <w:r w:rsidRPr="00E34696">
              <w:rPr>
                <w:rFonts w:ascii="Times New Roman" w:hAnsi="Times New Roman" w:cs="Times New Roman"/>
              </w:rPr>
              <w:t xml:space="preserve"> </w:t>
            </w:r>
            <w:r w:rsidRPr="00E34696">
              <w:rPr>
                <w:rFonts w:ascii="Times New Roman" w:hAnsi="Times New Roman" w:cs="Times New Roman"/>
                <w:i/>
                <w:sz w:val="20"/>
                <w:szCs w:val="20"/>
              </w:rPr>
              <w:t>Brand</w:t>
            </w:r>
            <w:r w:rsidRPr="00E34696">
              <w:rPr>
                <w:rFonts w:ascii="Times New Roman" w:hAnsi="Times New Roman" w:cs="Times New Roman"/>
                <w:i/>
                <w:spacing w:val="-2"/>
                <w:sz w:val="20"/>
                <w:szCs w:val="20"/>
              </w:rPr>
              <w:t xml:space="preserve"> </w:t>
            </w:r>
            <w:r w:rsidRPr="00E34696">
              <w:rPr>
                <w:rFonts w:ascii="Times New Roman" w:hAnsi="Times New Roman" w:cs="Times New Roman"/>
                <w:i/>
                <w:sz w:val="20"/>
                <w:szCs w:val="20"/>
              </w:rPr>
              <w:t>Activity,</w:t>
            </w:r>
            <w:r w:rsidRPr="00E34696">
              <w:rPr>
                <w:rFonts w:ascii="Times New Roman" w:hAnsi="Times New Roman" w:cs="Times New Roman"/>
                <w:i/>
                <w:spacing w:val="-2"/>
                <w:sz w:val="20"/>
                <w:szCs w:val="20"/>
              </w:rPr>
              <w:t xml:space="preserve"> </w:t>
            </w:r>
            <w:r w:rsidRPr="00E34696">
              <w:rPr>
                <w:rFonts w:ascii="Times New Roman" w:hAnsi="Times New Roman" w:cs="Times New Roman"/>
                <w:i/>
                <w:sz w:val="20"/>
                <w:szCs w:val="20"/>
              </w:rPr>
              <w:t>Brand</w:t>
            </w:r>
            <w:r w:rsidRPr="00E34696">
              <w:rPr>
                <w:rFonts w:ascii="Times New Roman" w:hAnsi="Times New Roman" w:cs="Times New Roman"/>
                <w:i/>
                <w:spacing w:val="-2"/>
                <w:sz w:val="20"/>
                <w:szCs w:val="20"/>
              </w:rPr>
              <w:t xml:space="preserve"> </w:t>
            </w:r>
            <w:r w:rsidRPr="00E34696">
              <w:rPr>
                <w:rFonts w:ascii="Times New Roman" w:hAnsi="Times New Roman" w:cs="Times New Roman"/>
                <w:i/>
                <w:sz w:val="20"/>
                <w:szCs w:val="20"/>
              </w:rPr>
              <w:t>Image,</w:t>
            </w:r>
            <w:r w:rsidRPr="00E34696">
              <w:rPr>
                <w:rFonts w:ascii="Times New Roman" w:hAnsi="Times New Roman" w:cs="Times New Roman"/>
                <w:i/>
                <w:spacing w:val="-2"/>
                <w:sz w:val="20"/>
                <w:szCs w:val="20"/>
              </w:rPr>
              <w:t xml:space="preserve"> </w:t>
            </w:r>
            <w:r w:rsidRPr="00E34696">
              <w:rPr>
                <w:rFonts w:ascii="Times New Roman" w:hAnsi="Times New Roman" w:cs="Times New Roman"/>
                <w:i/>
                <w:sz w:val="20"/>
                <w:szCs w:val="20"/>
              </w:rPr>
              <w:t>Price,</w:t>
            </w:r>
            <w:r w:rsidRPr="00E34696">
              <w:rPr>
                <w:rFonts w:ascii="Times New Roman" w:hAnsi="Times New Roman" w:cs="Times New Roman"/>
                <w:i/>
                <w:spacing w:val="-2"/>
                <w:sz w:val="20"/>
                <w:szCs w:val="20"/>
              </w:rPr>
              <w:t xml:space="preserve"> </w:t>
            </w:r>
            <w:r w:rsidRPr="00E34696">
              <w:rPr>
                <w:rFonts w:ascii="Times New Roman" w:hAnsi="Times New Roman" w:cs="Times New Roman"/>
                <w:i/>
                <w:sz w:val="20"/>
                <w:szCs w:val="20"/>
              </w:rPr>
              <w:t>and</w:t>
            </w:r>
            <w:r w:rsidRPr="00E34696">
              <w:rPr>
                <w:rFonts w:ascii="Times New Roman" w:hAnsi="Times New Roman" w:cs="Times New Roman"/>
                <w:i/>
                <w:spacing w:val="-2"/>
                <w:sz w:val="20"/>
                <w:szCs w:val="20"/>
              </w:rPr>
              <w:t xml:space="preserve"> </w:t>
            </w:r>
            <w:r w:rsidRPr="00E34696">
              <w:rPr>
                <w:rFonts w:ascii="Times New Roman" w:hAnsi="Times New Roman" w:cs="Times New Roman"/>
                <w:i/>
                <w:sz w:val="20"/>
                <w:szCs w:val="20"/>
              </w:rPr>
              <w:t>Purchase</w:t>
            </w:r>
            <w:r w:rsidRPr="00E34696">
              <w:rPr>
                <w:rFonts w:ascii="Times New Roman" w:hAnsi="Times New Roman" w:cs="Times New Roman"/>
                <w:i/>
                <w:spacing w:val="-3"/>
                <w:sz w:val="20"/>
                <w:szCs w:val="20"/>
              </w:rPr>
              <w:t xml:space="preserve"> </w:t>
            </w:r>
            <w:r w:rsidRPr="00E34696">
              <w:rPr>
                <w:rFonts w:ascii="Times New Roman" w:hAnsi="Times New Roman" w:cs="Times New Roman"/>
                <w:i/>
                <w:spacing w:val="-2"/>
                <w:sz w:val="20"/>
                <w:szCs w:val="20"/>
              </w:rPr>
              <w:t>Decision</w:t>
            </w:r>
            <w:r w:rsidRPr="00E34696">
              <w:rPr>
                <w:rFonts w:ascii="Cambria" w:hAnsi="Cambria"/>
              </w:rPr>
              <w:t xml:space="preserve"> </w:t>
            </w:r>
          </w:p>
          <w:p w:rsidR="00F33F51" w:rsidRPr="00E34696" w:rsidRDefault="00F33F51">
            <w:pPr>
              <w:pStyle w:val="icsmaddresses"/>
              <w:spacing w:after="0"/>
              <w:jc w:val="left"/>
              <w:rPr>
                <w:rFonts w:ascii="Cambria" w:hAnsi="Cambria"/>
                <w:lang w:val="en-US"/>
              </w:rPr>
            </w:pPr>
          </w:p>
        </w:tc>
      </w:tr>
    </w:tbl>
    <w:p w:rsidR="00F33F51" w:rsidRPr="00E34696" w:rsidRDefault="00F33F51">
      <w:pPr>
        <w:spacing w:after="0" w:line="240" w:lineRule="auto"/>
      </w:pPr>
    </w:p>
    <w:p w:rsidR="00F33F51" w:rsidRPr="00E34696" w:rsidRDefault="00F33F51">
      <w:pPr>
        <w:pStyle w:val="icsmheading1"/>
        <w:numPr>
          <w:ilvl w:val="0"/>
          <w:numId w:val="1"/>
        </w:numPr>
        <w:spacing w:before="0" w:after="0"/>
        <w:ind w:left="284" w:hanging="284"/>
        <w:outlineLvl w:val="0"/>
        <w:rPr>
          <w:sz w:val="22"/>
          <w:szCs w:val="22"/>
          <w:lang w:val="en-US"/>
        </w:rPr>
        <w:sectPr w:rsidR="00F33F51" w:rsidRPr="00E34696" w:rsidSect="00380E1F">
          <w:headerReference w:type="default" r:id="rId13"/>
          <w:footerReference w:type="default" r:id="rId14"/>
          <w:pgSz w:w="11907" w:h="16840"/>
          <w:pgMar w:top="1418" w:right="1418" w:bottom="1418" w:left="1701" w:header="851" w:footer="737" w:gutter="0"/>
          <w:pgNumType w:start="1"/>
          <w:cols w:space="708"/>
          <w:docGrid w:linePitch="360"/>
        </w:sectPr>
      </w:pPr>
    </w:p>
    <w:p w:rsidR="00F33F51" w:rsidRPr="00E34696" w:rsidRDefault="00F543AB" w:rsidP="006F5232">
      <w:pPr>
        <w:pStyle w:val="icsmheading1"/>
        <w:numPr>
          <w:ilvl w:val="0"/>
          <w:numId w:val="2"/>
        </w:numPr>
        <w:spacing w:before="0" w:after="0" w:line="276" w:lineRule="auto"/>
        <w:ind w:left="284"/>
        <w:jc w:val="both"/>
        <w:outlineLvl w:val="0"/>
        <w:rPr>
          <w:sz w:val="24"/>
          <w:szCs w:val="24"/>
          <w:lang w:val="id-ID"/>
        </w:rPr>
      </w:pPr>
      <w:r w:rsidRPr="00E34696">
        <w:rPr>
          <w:sz w:val="24"/>
          <w:szCs w:val="24"/>
          <w:lang w:val="en-US"/>
        </w:rPr>
        <w:lastRenderedPageBreak/>
        <w:t>PENDAHULUAN</w:t>
      </w:r>
    </w:p>
    <w:p w:rsidR="00F543AB" w:rsidRPr="00E34696" w:rsidRDefault="00F543AB" w:rsidP="00F543AB">
      <w:pPr>
        <w:pStyle w:val="BodyText"/>
        <w:spacing w:line="276" w:lineRule="auto"/>
        <w:ind w:firstLine="720"/>
        <w:jc w:val="both"/>
      </w:pPr>
      <w:r w:rsidRPr="00E34696">
        <w:t>Perilaku</w:t>
      </w:r>
      <w:r w:rsidRPr="00E34696">
        <w:rPr>
          <w:spacing w:val="-11"/>
        </w:rPr>
        <w:t xml:space="preserve"> </w:t>
      </w:r>
      <w:r w:rsidRPr="00E34696">
        <w:t>konsumen</w:t>
      </w:r>
      <w:r w:rsidRPr="00E34696">
        <w:rPr>
          <w:spacing w:val="-12"/>
        </w:rPr>
        <w:t xml:space="preserve"> </w:t>
      </w:r>
      <w:r w:rsidRPr="00E34696">
        <w:t>adalah</w:t>
      </w:r>
      <w:r w:rsidRPr="00E34696">
        <w:rPr>
          <w:spacing w:val="-11"/>
        </w:rPr>
        <w:t xml:space="preserve"> </w:t>
      </w:r>
      <w:r w:rsidRPr="00E34696">
        <w:t>sebuah</w:t>
      </w:r>
      <w:r w:rsidRPr="00E34696">
        <w:rPr>
          <w:spacing w:val="-11"/>
        </w:rPr>
        <w:t xml:space="preserve"> </w:t>
      </w:r>
      <w:r w:rsidRPr="00E34696">
        <w:t>hal</w:t>
      </w:r>
      <w:r w:rsidRPr="00E34696">
        <w:rPr>
          <w:spacing w:val="-11"/>
        </w:rPr>
        <w:t xml:space="preserve"> </w:t>
      </w:r>
      <w:r w:rsidRPr="00E34696">
        <w:t>yang</w:t>
      </w:r>
      <w:r w:rsidRPr="00E34696">
        <w:rPr>
          <w:spacing w:val="-12"/>
        </w:rPr>
        <w:t xml:space="preserve"> </w:t>
      </w:r>
      <w:r w:rsidRPr="00E34696">
        <w:t>tidak</w:t>
      </w:r>
      <w:r w:rsidRPr="00E34696">
        <w:rPr>
          <w:spacing w:val="-11"/>
        </w:rPr>
        <w:t xml:space="preserve"> </w:t>
      </w:r>
      <w:r w:rsidRPr="00E34696">
        <w:t>bisa</w:t>
      </w:r>
      <w:r w:rsidRPr="00E34696">
        <w:rPr>
          <w:spacing w:val="-11"/>
        </w:rPr>
        <w:t xml:space="preserve"> </w:t>
      </w:r>
      <w:r w:rsidRPr="00E34696">
        <w:t>diprediksi.</w:t>
      </w:r>
      <w:r w:rsidRPr="00E34696">
        <w:rPr>
          <w:spacing w:val="-12"/>
        </w:rPr>
        <w:t xml:space="preserve"> </w:t>
      </w:r>
      <w:r w:rsidRPr="00E34696">
        <w:t>Terkadang apa</w:t>
      </w:r>
      <w:r w:rsidRPr="00E34696">
        <w:rPr>
          <w:spacing w:val="-12"/>
        </w:rPr>
        <w:t xml:space="preserve"> </w:t>
      </w:r>
      <w:r w:rsidRPr="00E34696">
        <w:t>yang</w:t>
      </w:r>
      <w:r w:rsidRPr="00E34696">
        <w:rPr>
          <w:spacing w:val="-12"/>
        </w:rPr>
        <w:t xml:space="preserve"> </w:t>
      </w:r>
      <w:r w:rsidRPr="00E34696">
        <w:t>menjadi</w:t>
      </w:r>
      <w:r w:rsidRPr="00E34696">
        <w:rPr>
          <w:spacing w:val="-8"/>
        </w:rPr>
        <w:t xml:space="preserve"> </w:t>
      </w:r>
      <w:r w:rsidRPr="00E34696">
        <w:t>kebutuhan</w:t>
      </w:r>
      <w:r w:rsidRPr="00E34696">
        <w:rPr>
          <w:spacing w:val="-12"/>
        </w:rPr>
        <w:t xml:space="preserve"> </w:t>
      </w:r>
      <w:r w:rsidRPr="00E34696">
        <w:t>oleh</w:t>
      </w:r>
      <w:r w:rsidRPr="00E34696">
        <w:rPr>
          <w:spacing w:val="-12"/>
        </w:rPr>
        <w:t xml:space="preserve"> </w:t>
      </w:r>
      <w:r w:rsidRPr="00E34696">
        <w:t>konsumen</w:t>
      </w:r>
      <w:r w:rsidRPr="00E34696">
        <w:rPr>
          <w:spacing w:val="-11"/>
        </w:rPr>
        <w:t xml:space="preserve"> </w:t>
      </w:r>
      <w:r w:rsidRPr="00E34696">
        <w:t>tidak</w:t>
      </w:r>
      <w:r w:rsidRPr="00E34696">
        <w:rPr>
          <w:spacing w:val="-11"/>
        </w:rPr>
        <w:t xml:space="preserve"> </w:t>
      </w:r>
      <w:r w:rsidRPr="00E34696">
        <w:t>dapat</w:t>
      </w:r>
      <w:r w:rsidRPr="00E34696">
        <w:rPr>
          <w:spacing w:val="-9"/>
        </w:rPr>
        <w:t xml:space="preserve"> </w:t>
      </w:r>
      <w:r w:rsidRPr="00E34696">
        <w:t>terlihat</w:t>
      </w:r>
      <w:r w:rsidRPr="00E34696">
        <w:rPr>
          <w:spacing w:val="-8"/>
        </w:rPr>
        <w:t xml:space="preserve"> </w:t>
      </w:r>
      <w:r w:rsidRPr="00E34696">
        <w:t>jelas</w:t>
      </w:r>
      <w:r w:rsidRPr="00E34696">
        <w:rPr>
          <w:spacing w:val="-9"/>
        </w:rPr>
        <w:t xml:space="preserve"> </w:t>
      </w:r>
      <w:r w:rsidRPr="00E34696">
        <w:t>oleh</w:t>
      </w:r>
      <w:r w:rsidRPr="00E34696">
        <w:rPr>
          <w:spacing w:val="-12"/>
        </w:rPr>
        <w:t xml:space="preserve"> </w:t>
      </w:r>
      <w:r w:rsidRPr="00E34696">
        <w:t>pemasar. Memahami perilaku konsumen merupakan hal yang penting untuk dilakukan oleh pebisnis karena setiap konsumen memiliki alasan-alasan tertentu dalam memilih produk. Keadaan ini semakin memicu adanya persaingan antara perusahaan.</w:t>
      </w:r>
    </w:p>
    <w:p w:rsidR="00F543AB" w:rsidRPr="00E34696" w:rsidRDefault="00F543AB" w:rsidP="00F543AB">
      <w:pPr>
        <w:pStyle w:val="BodyText"/>
        <w:spacing w:line="276" w:lineRule="auto"/>
        <w:ind w:firstLine="720"/>
        <w:jc w:val="both"/>
      </w:pPr>
      <w:r w:rsidRPr="00E34696">
        <w:t>Di Dalam era globalisasi untuk mempertahankan eksistensinya banyak sekali usaha-usaha yang dilakukan oleh perusahaan. Pasar kosmetik di Indonesia mengalami pertumbuhan yang signifikan dalam beberapa tahun terakhir. Berdasarkan data dari Euromonitor International (2022), industri kosmetik di Indonesia mencapai nilai pasar sebesar Rp 45 triliun pada tahun 2021, dengan proyeksi pertumbuhan tahunan sekitar 6-8%. Menurut survei yang dilakukan oleh Nielsen (2023), 60% konsumen di Indonesia mengaku bingung dalam memilih produk kosmetik karena banyaknya pilihan yang tersedia di pasar.</w:t>
      </w:r>
    </w:p>
    <w:p w:rsidR="00F543AB" w:rsidRPr="00E34696" w:rsidRDefault="00F543AB" w:rsidP="00F543AB">
      <w:pPr>
        <w:pStyle w:val="BodyText"/>
        <w:spacing w:line="276" w:lineRule="auto"/>
        <w:ind w:firstLine="720"/>
        <w:jc w:val="both"/>
      </w:pPr>
      <w:r w:rsidRPr="00E34696">
        <w:t>Salah satu merek lokal yang menonjol adalah Make Over, yang dikenal sebagai</w:t>
      </w:r>
      <w:r w:rsidRPr="00E34696">
        <w:rPr>
          <w:spacing w:val="-6"/>
        </w:rPr>
        <w:t xml:space="preserve"> </w:t>
      </w:r>
      <w:r w:rsidRPr="00E34696">
        <w:t>salah</w:t>
      </w:r>
      <w:r w:rsidRPr="00E34696">
        <w:rPr>
          <w:spacing w:val="-5"/>
        </w:rPr>
        <w:t xml:space="preserve"> </w:t>
      </w:r>
      <w:r w:rsidRPr="00E34696">
        <w:t>satu</w:t>
      </w:r>
      <w:r w:rsidRPr="00E34696">
        <w:rPr>
          <w:spacing w:val="-5"/>
        </w:rPr>
        <w:t xml:space="preserve"> </w:t>
      </w:r>
      <w:r w:rsidRPr="00E34696">
        <w:t>pemain</w:t>
      </w:r>
      <w:r w:rsidRPr="00E34696">
        <w:rPr>
          <w:spacing w:val="-6"/>
        </w:rPr>
        <w:t xml:space="preserve"> </w:t>
      </w:r>
      <w:r w:rsidRPr="00E34696">
        <w:t>utama</w:t>
      </w:r>
      <w:r w:rsidRPr="00E34696">
        <w:rPr>
          <w:spacing w:val="-7"/>
        </w:rPr>
        <w:t xml:space="preserve"> </w:t>
      </w:r>
      <w:r w:rsidRPr="00E34696">
        <w:t>dalam</w:t>
      </w:r>
      <w:r w:rsidRPr="00E34696">
        <w:rPr>
          <w:spacing w:val="-5"/>
        </w:rPr>
        <w:t xml:space="preserve"> </w:t>
      </w:r>
      <w:r w:rsidRPr="00E34696">
        <w:t>segmen</w:t>
      </w:r>
      <w:r w:rsidRPr="00E34696">
        <w:rPr>
          <w:spacing w:val="-6"/>
        </w:rPr>
        <w:t xml:space="preserve"> </w:t>
      </w:r>
      <w:r w:rsidRPr="00E34696">
        <w:t>kosmetik</w:t>
      </w:r>
      <w:r w:rsidRPr="00E34696">
        <w:rPr>
          <w:spacing w:val="-6"/>
        </w:rPr>
        <w:t xml:space="preserve"> </w:t>
      </w:r>
      <w:r w:rsidRPr="00E34696">
        <w:t>premium.</w:t>
      </w:r>
      <w:r w:rsidRPr="00E34696">
        <w:rPr>
          <w:spacing w:val="-5"/>
        </w:rPr>
        <w:t xml:space="preserve"> </w:t>
      </w:r>
      <w:r w:rsidRPr="00E34696">
        <w:t>Namun,</w:t>
      </w:r>
      <w:r w:rsidRPr="00E34696">
        <w:rPr>
          <w:spacing w:val="-5"/>
        </w:rPr>
        <w:t xml:space="preserve"> </w:t>
      </w:r>
      <w:r w:rsidRPr="00E34696">
        <w:t>dalam persaingan yang semakin ketat, strategi pemasaran menjadi kunci keberhasilan merek untuk meningkatkan kekuatan pemasaran. Pemasaran pula harus berkembang dan menjadi harapan setiap perusahaan dalam rangka mendapatkan tujuannya</w:t>
      </w:r>
      <w:r w:rsidRPr="00E34696">
        <w:rPr>
          <w:spacing w:val="-2"/>
        </w:rPr>
        <w:t xml:space="preserve"> </w:t>
      </w:r>
      <w:r w:rsidRPr="00E34696">
        <w:t>dimana adalah terjadinya transaksi yang dilakukan oleh konsumen pada produk yang ditawarkan. Keputusan pembelian akan terjadi apabila sebuah perusahaan mengetahui perilaku seorang konsumen.</w:t>
      </w:r>
    </w:p>
    <w:p w:rsidR="00F543AB" w:rsidRPr="00E34696" w:rsidRDefault="00F543AB" w:rsidP="00F543AB">
      <w:pPr>
        <w:pStyle w:val="Heading1"/>
        <w:rPr>
          <w:rFonts w:ascii="Times New Roman" w:hAnsi="Times New Roman" w:cs="Times New Roman"/>
          <w:color w:val="auto"/>
          <w:sz w:val="24"/>
          <w:szCs w:val="24"/>
        </w:rPr>
      </w:pPr>
      <w:r w:rsidRPr="00E34696">
        <w:rPr>
          <w:rFonts w:ascii="Times New Roman" w:hAnsi="Times New Roman" w:cs="Times New Roman"/>
          <w:color w:val="auto"/>
          <w:sz w:val="24"/>
          <w:szCs w:val="24"/>
        </w:rPr>
        <w:t>Tinjauan</w:t>
      </w:r>
      <w:r w:rsidRPr="00E34696">
        <w:rPr>
          <w:rFonts w:ascii="Times New Roman" w:hAnsi="Times New Roman" w:cs="Times New Roman"/>
          <w:color w:val="auto"/>
          <w:spacing w:val="-15"/>
          <w:sz w:val="24"/>
          <w:szCs w:val="24"/>
        </w:rPr>
        <w:t xml:space="preserve"> </w:t>
      </w:r>
      <w:r w:rsidRPr="00E34696">
        <w:rPr>
          <w:rFonts w:ascii="Times New Roman" w:hAnsi="Times New Roman" w:cs="Times New Roman"/>
          <w:color w:val="auto"/>
          <w:sz w:val="24"/>
          <w:szCs w:val="24"/>
        </w:rPr>
        <w:t>Pustaka</w:t>
      </w:r>
    </w:p>
    <w:p w:rsidR="00F543AB" w:rsidRPr="00E34696" w:rsidRDefault="00F543AB" w:rsidP="00F543AB">
      <w:pPr>
        <w:pStyle w:val="Heading2"/>
        <w:tabs>
          <w:tab w:val="left" w:pos="1532"/>
        </w:tabs>
        <w:spacing w:line="276" w:lineRule="auto"/>
        <w:ind w:left="0"/>
        <w:jc w:val="left"/>
      </w:pPr>
      <w:bookmarkStart w:id="0" w:name="_bookmark10"/>
      <w:bookmarkEnd w:id="0"/>
      <w:r w:rsidRPr="00E34696">
        <w:t>Keputusan</w:t>
      </w:r>
      <w:r w:rsidRPr="00E34696">
        <w:rPr>
          <w:spacing w:val="-9"/>
        </w:rPr>
        <w:t xml:space="preserve"> </w:t>
      </w:r>
      <w:r w:rsidRPr="00E34696">
        <w:rPr>
          <w:spacing w:val="-2"/>
        </w:rPr>
        <w:t>Pembelian</w:t>
      </w:r>
    </w:p>
    <w:p w:rsidR="00F543AB" w:rsidRPr="00E34696" w:rsidRDefault="00F543AB" w:rsidP="00F543AB">
      <w:pPr>
        <w:pStyle w:val="BodyText"/>
        <w:spacing w:line="276" w:lineRule="auto"/>
        <w:ind w:firstLine="447"/>
        <w:jc w:val="both"/>
      </w:pPr>
      <w:r w:rsidRPr="00E34696">
        <w:t xml:space="preserve">Menurut Tjiptono (2020:21) Keputusan pembelian adalah sebuah proses dimana konsumen mengenal produk atau merek tertentu dan mengevaluasi seberapa baik masing-masing alternatif tersebut dapat memecahkan masalahnya, yang kemudian mengarah kepada keputusan </w:t>
      </w:r>
      <w:r w:rsidRPr="00E34696">
        <w:rPr>
          <w:spacing w:val="-2"/>
        </w:rPr>
        <w:t>pembelian.</w:t>
      </w:r>
    </w:p>
    <w:p w:rsidR="00F543AB" w:rsidRPr="00E34696" w:rsidRDefault="00F543AB" w:rsidP="00F543AB">
      <w:pPr>
        <w:pStyle w:val="BodyText"/>
        <w:spacing w:line="276" w:lineRule="auto"/>
        <w:ind w:firstLine="699"/>
        <w:jc w:val="both"/>
      </w:pPr>
      <w:r w:rsidRPr="00E34696">
        <w:t>Menurut Indrasari (2019:70) keputusan pembelian merupakan seleksi terhadap dua pilihan alternatif atau lebih, dengan kata lain pilihan/alternatif harus tersedia bagi seseorang ketika mengambil keputusan.</w:t>
      </w:r>
      <w:r w:rsidRPr="00E34696">
        <w:rPr>
          <w:spacing w:val="-3"/>
        </w:rPr>
        <w:t xml:space="preserve"> </w:t>
      </w:r>
      <w:r w:rsidRPr="00E34696">
        <w:t>Sebaliknya,</w:t>
      </w:r>
      <w:r w:rsidRPr="00E34696">
        <w:rPr>
          <w:spacing w:val="-4"/>
        </w:rPr>
        <w:t xml:space="preserve"> </w:t>
      </w:r>
      <w:r w:rsidRPr="00E34696">
        <w:t>jika</w:t>
      </w:r>
      <w:r w:rsidRPr="00E34696">
        <w:rPr>
          <w:spacing w:val="-5"/>
        </w:rPr>
        <w:t xml:space="preserve"> </w:t>
      </w:r>
      <w:r w:rsidRPr="00E34696">
        <w:t>konsumen</w:t>
      </w:r>
      <w:r w:rsidRPr="00E34696">
        <w:rPr>
          <w:spacing w:val="-4"/>
        </w:rPr>
        <w:t xml:space="preserve"> </w:t>
      </w:r>
      <w:r w:rsidRPr="00E34696">
        <w:t>tidak</w:t>
      </w:r>
      <w:r w:rsidRPr="00E34696">
        <w:rPr>
          <w:spacing w:val="-4"/>
        </w:rPr>
        <w:t xml:space="preserve"> </w:t>
      </w:r>
      <w:r w:rsidRPr="00E34696">
        <w:t>mempunyai</w:t>
      </w:r>
      <w:r w:rsidRPr="00E34696">
        <w:rPr>
          <w:spacing w:val="-4"/>
        </w:rPr>
        <w:t xml:space="preserve"> </w:t>
      </w:r>
      <w:r w:rsidRPr="00E34696">
        <w:t>alternatif</w:t>
      </w:r>
      <w:r w:rsidRPr="00E34696">
        <w:rPr>
          <w:spacing w:val="-2"/>
        </w:rPr>
        <w:t xml:space="preserve"> </w:t>
      </w:r>
      <w:r w:rsidRPr="00E34696">
        <w:t>untuk memilih dan</w:t>
      </w:r>
      <w:r w:rsidRPr="00E34696">
        <w:rPr>
          <w:spacing w:val="-1"/>
        </w:rPr>
        <w:t xml:space="preserve"> </w:t>
      </w:r>
      <w:r w:rsidRPr="00E34696">
        <w:t>benar-benar terpaksa</w:t>
      </w:r>
      <w:r w:rsidRPr="00E34696">
        <w:rPr>
          <w:spacing w:val="-4"/>
        </w:rPr>
        <w:t xml:space="preserve"> </w:t>
      </w:r>
      <w:r w:rsidRPr="00E34696">
        <w:t>melakukan pembelian, maka</w:t>
      </w:r>
      <w:r w:rsidRPr="00E34696">
        <w:rPr>
          <w:spacing w:val="-5"/>
        </w:rPr>
        <w:t xml:space="preserve"> </w:t>
      </w:r>
      <w:r w:rsidRPr="00E34696">
        <w:t>keadaan tersebut bukan merupakan suatu keputusan.</w:t>
      </w:r>
    </w:p>
    <w:p w:rsidR="00F543AB" w:rsidRPr="00E34696" w:rsidRDefault="00F543AB" w:rsidP="00F543AB">
      <w:pPr>
        <w:pStyle w:val="BodyText"/>
        <w:spacing w:line="276" w:lineRule="auto"/>
        <w:ind w:firstLine="699"/>
        <w:jc w:val="both"/>
      </w:pPr>
      <w:r w:rsidRPr="00E34696">
        <w:t>Menurut Dairina (2022:14) Keputusan pembelian merupakan salah satu tahapan dalam proses keputusan pembelian sebelum dilakukannya transaksi pembelian oleh konsumen. Sebelumnya konsumen akan dihadapkan kepada beberapa pilihan alternatif sehingga konsumen akan</w:t>
      </w:r>
      <w:r w:rsidRPr="00E34696">
        <w:rPr>
          <w:spacing w:val="-1"/>
        </w:rPr>
        <w:t xml:space="preserve"> </w:t>
      </w:r>
      <w:r w:rsidRPr="00E34696">
        <w:t>melakukan perbuatan</w:t>
      </w:r>
      <w:r w:rsidRPr="00E34696">
        <w:rPr>
          <w:spacing w:val="-4"/>
        </w:rPr>
        <w:t xml:space="preserve"> </w:t>
      </w:r>
      <w:r w:rsidRPr="00E34696">
        <w:t>untuk memutuskan pada</w:t>
      </w:r>
      <w:r w:rsidRPr="00E34696">
        <w:rPr>
          <w:spacing w:val="-2"/>
        </w:rPr>
        <w:t xml:space="preserve"> </w:t>
      </w:r>
      <w:r w:rsidRPr="00E34696">
        <w:t xml:space="preserve">akhirnya akan membeli produk berdasarkan pilihan yang ditentukan dan </w:t>
      </w:r>
      <w:r w:rsidRPr="00E34696">
        <w:rPr>
          <w:spacing w:val="-2"/>
        </w:rPr>
        <w:t>dipikirkan.</w:t>
      </w:r>
    </w:p>
    <w:p w:rsidR="00F543AB" w:rsidRPr="00E34696" w:rsidRDefault="00F543AB" w:rsidP="00F543AB">
      <w:pPr>
        <w:pStyle w:val="BodyText"/>
        <w:spacing w:line="276" w:lineRule="auto"/>
        <w:ind w:firstLine="447"/>
        <w:jc w:val="both"/>
      </w:pPr>
      <w:r w:rsidRPr="00E34696">
        <w:t>Keputusan pembelian adalah sebuah kegiatan dimana konsumen telah mendapatkan produk barang atau jasa yang sudah sesuai dengan kriterianya dan akan digunakan untuk membelinya.</w:t>
      </w:r>
    </w:p>
    <w:p w:rsidR="00F543AB" w:rsidRPr="00E34696" w:rsidRDefault="00F543AB" w:rsidP="00F543AB">
      <w:pPr>
        <w:pStyle w:val="BodyText"/>
        <w:spacing w:line="276" w:lineRule="auto"/>
      </w:pPr>
    </w:p>
    <w:p w:rsidR="00F543AB" w:rsidRPr="00E34696" w:rsidRDefault="00F543AB" w:rsidP="00F543AB">
      <w:pPr>
        <w:pStyle w:val="Heading2"/>
        <w:tabs>
          <w:tab w:val="left" w:pos="1532"/>
        </w:tabs>
        <w:spacing w:line="276" w:lineRule="auto"/>
        <w:ind w:left="0"/>
        <w:jc w:val="left"/>
      </w:pPr>
      <w:bookmarkStart w:id="1" w:name="_bookmark11"/>
      <w:bookmarkEnd w:id="1"/>
      <w:r w:rsidRPr="00E34696">
        <w:t>Aktivitas</w:t>
      </w:r>
      <w:r w:rsidRPr="00E34696">
        <w:rPr>
          <w:spacing w:val="-7"/>
        </w:rPr>
        <w:t xml:space="preserve"> </w:t>
      </w:r>
      <w:r w:rsidRPr="00E34696">
        <w:rPr>
          <w:spacing w:val="-4"/>
        </w:rPr>
        <w:t>Merek</w:t>
      </w:r>
    </w:p>
    <w:p w:rsidR="00F543AB" w:rsidRPr="00E34696" w:rsidRDefault="00F543AB" w:rsidP="00F543AB">
      <w:pPr>
        <w:pStyle w:val="BodyText"/>
        <w:spacing w:line="276" w:lineRule="auto"/>
        <w:ind w:firstLine="425"/>
        <w:jc w:val="both"/>
      </w:pPr>
      <w:r w:rsidRPr="00E34696">
        <w:t>Menurut Lailynisa (2023:28), aktivitas merek adalah pembauran yang berkaitan dengan semua komunikasi yang tersedia dalam program kreatif untuk mengaktifkan konsumen. Dan memiliki tujuan agar dapat meningkatkan komunikasi dengan konsumen melalui cara dan komunikasi yang lebih baik juga terarah.</w:t>
      </w:r>
    </w:p>
    <w:p w:rsidR="00F543AB" w:rsidRPr="00E34696" w:rsidRDefault="00F543AB" w:rsidP="00F543AB">
      <w:pPr>
        <w:pStyle w:val="BodyText"/>
        <w:spacing w:line="276" w:lineRule="auto"/>
        <w:ind w:firstLine="425"/>
        <w:jc w:val="both"/>
      </w:pPr>
      <w:r w:rsidRPr="00E34696">
        <w:t>Menurut Ruspitasari dalam (Helena,2023:18), strategi aktivitas merek dapat diaplikasikan melalui beberapa</w:t>
      </w:r>
      <w:r w:rsidRPr="00E34696">
        <w:rPr>
          <w:spacing w:val="-1"/>
        </w:rPr>
        <w:t xml:space="preserve"> </w:t>
      </w:r>
      <w:r w:rsidRPr="00E34696">
        <w:t xml:space="preserve">cara yaitu mengenali </w:t>
      </w:r>
      <w:r w:rsidRPr="00E34696">
        <w:rPr>
          <w:i/>
        </w:rPr>
        <w:t xml:space="preserve">target audience </w:t>
      </w:r>
      <w:r w:rsidRPr="00E34696">
        <w:t xml:space="preserve">dengan cara menentukan target pasar atau konsumen atau dengan kata lain melakukan segmentasi pasar. Hal ini dilakukan oleh sebuah perusahaan agar dapat melakukan pendekatan pemasaran target sehingga dapat mengenali peluang pasar serta teknik pemasaran yang </w:t>
      </w:r>
      <w:r w:rsidRPr="00E34696">
        <w:rPr>
          <w:spacing w:val="-2"/>
        </w:rPr>
        <w:t>tepat.</w:t>
      </w:r>
    </w:p>
    <w:p w:rsidR="00F543AB" w:rsidRPr="00E34696" w:rsidRDefault="00F543AB" w:rsidP="00F543AB">
      <w:pPr>
        <w:pStyle w:val="BodyText"/>
        <w:spacing w:line="276" w:lineRule="auto"/>
        <w:ind w:firstLine="425"/>
        <w:jc w:val="both"/>
      </w:pPr>
      <w:r w:rsidRPr="00E34696">
        <w:t xml:space="preserve">Menurut Liembawati, Dharmayanti, dan Brahmana (2014:2) aktivitas merek adalah integrasi berkelanjutan dari semua komunikasi yang tersedia di </w:t>
      </w:r>
      <w:r w:rsidRPr="00E34696">
        <w:rPr>
          <w:i/>
        </w:rPr>
        <w:t xml:space="preserve">platform </w:t>
      </w:r>
      <w:r w:rsidRPr="00E34696">
        <w:t>kreatif untuk terhubung dengan konsumen. Aktivitas merek merupakan strategi pemasaran yang digunakan oleh perusahaan</w:t>
      </w:r>
      <w:r w:rsidRPr="00E34696">
        <w:rPr>
          <w:spacing w:val="-1"/>
        </w:rPr>
        <w:t xml:space="preserve"> </w:t>
      </w:r>
      <w:r w:rsidRPr="00E34696">
        <w:t>dengan</w:t>
      </w:r>
      <w:r w:rsidRPr="00E34696">
        <w:rPr>
          <w:spacing w:val="-2"/>
        </w:rPr>
        <w:t xml:space="preserve"> </w:t>
      </w:r>
      <w:r w:rsidRPr="00E34696">
        <w:t>cara memberikan</w:t>
      </w:r>
      <w:r w:rsidRPr="00E34696">
        <w:rPr>
          <w:spacing w:val="-2"/>
        </w:rPr>
        <w:t xml:space="preserve"> </w:t>
      </w:r>
      <w:r w:rsidRPr="00E34696">
        <w:t>pengalaman berbeda</w:t>
      </w:r>
      <w:r w:rsidRPr="00E34696">
        <w:rPr>
          <w:spacing w:val="-3"/>
        </w:rPr>
        <w:t xml:space="preserve"> </w:t>
      </w:r>
      <w:r w:rsidRPr="00E34696">
        <w:t>dari</w:t>
      </w:r>
      <w:r w:rsidRPr="00E34696">
        <w:rPr>
          <w:spacing w:val="-2"/>
        </w:rPr>
        <w:t xml:space="preserve"> </w:t>
      </w:r>
      <w:r w:rsidRPr="00E34696">
        <w:t>biasanya yang akan membuat konsumen merasa tertarik dan juga berkesan pada suatu merek.</w:t>
      </w:r>
    </w:p>
    <w:p w:rsidR="00F543AB" w:rsidRPr="00E34696" w:rsidRDefault="00F543AB" w:rsidP="00F543AB">
      <w:pPr>
        <w:pStyle w:val="Heading2"/>
        <w:tabs>
          <w:tab w:val="left" w:pos="1532"/>
        </w:tabs>
        <w:spacing w:line="276" w:lineRule="auto"/>
        <w:ind w:left="0"/>
        <w:jc w:val="left"/>
      </w:pPr>
      <w:bookmarkStart w:id="2" w:name="_bookmark12"/>
      <w:bookmarkEnd w:id="2"/>
    </w:p>
    <w:p w:rsidR="00F543AB" w:rsidRPr="00E34696" w:rsidRDefault="00F543AB" w:rsidP="00F543AB">
      <w:pPr>
        <w:pStyle w:val="Heading2"/>
        <w:tabs>
          <w:tab w:val="left" w:pos="1532"/>
        </w:tabs>
        <w:spacing w:line="276" w:lineRule="auto"/>
        <w:ind w:left="0"/>
        <w:jc w:val="left"/>
      </w:pPr>
      <w:r w:rsidRPr="00E34696">
        <w:t>Citra</w:t>
      </w:r>
      <w:r w:rsidRPr="00E34696">
        <w:rPr>
          <w:spacing w:val="-7"/>
        </w:rPr>
        <w:t xml:space="preserve"> </w:t>
      </w:r>
      <w:r w:rsidRPr="00E34696">
        <w:rPr>
          <w:spacing w:val="-2"/>
        </w:rPr>
        <w:t>Merek</w:t>
      </w:r>
    </w:p>
    <w:p w:rsidR="00F543AB" w:rsidRPr="00E34696" w:rsidRDefault="00F543AB" w:rsidP="00F543AB">
      <w:pPr>
        <w:pStyle w:val="BodyText"/>
        <w:spacing w:line="276" w:lineRule="auto"/>
        <w:ind w:firstLine="425"/>
        <w:jc w:val="both"/>
      </w:pPr>
      <w:r w:rsidRPr="00E34696">
        <w:t>Menurut Dairina (2022:24) mengatakan bahwa citra merek merupakan representasi dari keseluruhan persepsi terhadap merek. Merek berhubungan dengan sikap yang berupa keyakinan dan sebuah preferensi terhadap sebuah merek itu sendiri. Juga seperti apa yang konsumen pikirkan dan rasakan ketika melihat ataupun mendengar sebuah merek. Dikarenakan suatu merek yang memungkinkan akan mempengaruhi konsumen dalam melakukan pembelian serta membawa nama baik perusahaan yang memproduksi barang/jasa tersebut.</w:t>
      </w:r>
    </w:p>
    <w:p w:rsidR="00F543AB" w:rsidRPr="00E34696" w:rsidRDefault="00F543AB" w:rsidP="00F543AB">
      <w:pPr>
        <w:pStyle w:val="BodyText"/>
        <w:spacing w:line="276" w:lineRule="auto"/>
        <w:ind w:firstLine="425"/>
        <w:jc w:val="both"/>
      </w:pPr>
      <w:r w:rsidRPr="00E34696">
        <w:t>Menurut Huda (2020:11) mengatakan bahwa citra merek adalah sekumpulan keyakinan, ide, kesan, dan persepsi dari seseorang, suatu komunitas, atau masyarakat tentang suatu merek. Konsumen memandang citra merek sebagai bagian yang terpenting dari suatu produk,</w:t>
      </w:r>
      <w:r w:rsidRPr="00E34696">
        <w:rPr>
          <w:spacing w:val="-11"/>
        </w:rPr>
        <w:t xml:space="preserve"> </w:t>
      </w:r>
      <w:r w:rsidRPr="00E34696">
        <w:t>karena</w:t>
      </w:r>
      <w:r w:rsidRPr="00E34696">
        <w:rPr>
          <w:spacing w:val="-12"/>
        </w:rPr>
        <w:t xml:space="preserve"> </w:t>
      </w:r>
      <w:r w:rsidRPr="00E34696">
        <w:t>citra</w:t>
      </w:r>
      <w:r w:rsidRPr="00E34696">
        <w:rPr>
          <w:spacing w:val="-13"/>
        </w:rPr>
        <w:t xml:space="preserve"> </w:t>
      </w:r>
      <w:r w:rsidRPr="00E34696">
        <w:t>merek</w:t>
      </w:r>
      <w:r w:rsidRPr="00E34696">
        <w:rPr>
          <w:spacing w:val="-11"/>
        </w:rPr>
        <w:t xml:space="preserve"> </w:t>
      </w:r>
      <w:r w:rsidRPr="00E34696">
        <w:t>mencerminkan</w:t>
      </w:r>
      <w:r w:rsidRPr="00E34696">
        <w:rPr>
          <w:spacing w:val="-12"/>
        </w:rPr>
        <w:t xml:space="preserve"> </w:t>
      </w:r>
      <w:r w:rsidRPr="00E34696">
        <w:t>tentang</w:t>
      </w:r>
      <w:r w:rsidRPr="00E34696">
        <w:rPr>
          <w:spacing w:val="-9"/>
        </w:rPr>
        <w:t xml:space="preserve"> </w:t>
      </w:r>
      <w:r w:rsidRPr="00E34696">
        <w:t>suatu</w:t>
      </w:r>
      <w:r w:rsidRPr="00E34696">
        <w:rPr>
          <w:spacing w:val="-11"/>
        </w:rPr>
        <w:t xml:space="preserve"> </w:t>
      </w:r>
      <w:r w:rsidRPr="00E34696">
        <w:t>produk.</w:t>
      </w:r>
      <w:r w:rsidRPr="00E34696">
        <w:rPr>
          <w:spacing w:val="-12"/>
        </w:rPr>
        <w:t xml:space="preserve"> </w:t>
      </w:r>
      <w:r w:rsidRPr="00E34696">
        <w:t>Dengan kata lain, citra merek merupakan salah satu unsur penting yang dapat mendorong</w:t>
      </w:r>
      <w:r w:rsidRPr="00E34696">
        <w:rPr>
          <w:spacing w:val="-5"/>
        </w:rPr>
        <w:t xml:space="preserve"> </w:t>
      </w:r>
      <w:r w:rsidRPr="00E34696">
        <w:t>konsumen</w:t>
      </w:r>
      <w:r w:rsidRPr="00E34696">
        <w:rPr>
          <w:spacing w:val="-6"/>
        </w:rPr>
        <w:t xml:space="preserve"> </w:t>
      </w:r>
      <w:r w:rsidRPr="00E34696">
        <w:t>untuk</w:t>
      </w:r>
      <w:r w:rsidRPr="00E34696">
        <w:rPr>
          <w:spacing w:val="-5"/>
        </w:rPr>
        <w:t xml:space="preserve"> </w:t>
      </w:r>
      <w:r w:rsidRPr="00E34696">
        <w:t>membeli</w:t>
      </w:r>
      <w:r w:rsidRPr="00E34696">
        <w:rPr>
          <w:spacing w:val="-5"/>
        </w:rPr>
        <w:t xml:space="preserve"> </w:t>
      </w:r>
      <w:r w:rsidRPr="00E34696">
        <w:t>produk.</w:t>
      </w:r>
      <w:r w:rsidRPr="00E34696">
        <w:rPr>
          <w:spacing w:val="-6"/>
        </w:rPr>
        <w:t xml:space="preserve"> </w:t>
      </w:r>
      <w:r w:rsidRPr="00E34696">
        <w:t>Semakin</w:t>
      </w:r>
      <w:r w:rsidRPr="00E34696">
        <w:rPr>
          <w:spacing w:val="-5"/>
        </w:rPr>
        <w:t xml:space="preserve"> </w:t>
      </w:r>
      <w:r w:rsidRPr="00E34696">
        <w:t>baik</w:t>
      </w:r>
      <w:r w:rsidRPr="00E34696">
        <w:rPr>
          <w:spacing w:val="-3"/>
        </w:rPr>
        <w:t xml:space="preserve"> </w:t>
      </w:r>
      <w:r w:rsidRPr="00E34696">
        <w:t>citra</w:t>
      </w:r>
      <w:r w:rsidRPr="00E34696">
        <w:rPr>
          <w:spacing w:val="-7"/>
        </w:rPr>
        <w:t xml:space="preserve"> </w:t>
      </w:r>
      <w:r w:rsidRPr="00E34696">
        <w:t>merek yang melekat pada produk maka konsumen akan semakin tertarik untuk membeli produk tersebut.</w:t>
      </w:r>
    </w:p>
    <w:p w:rsidR="00F543AB" w:rsidRPr="00E34696" w:rsidRDefault="00F543AB" w:rsidP="00F543AB">
      <w:pPr>
        <w:pStyle w:val="BodyText"/>
        <w:spacing w:line="276" w:lineRule="auto"/>
        <w:ind w:firstLine="425"/>
        <w:jc w:val="both"/>
      </w:pPr>
      <w:r w:rsidRPr="00E34696">
        <w:t>Menurut Kolinug (2022:7) mengatakan bahwa citra merek merupakan identitas dari barang atau jasa. Sebuah merek yang terkenal dan terpercaya merupakan aset yang tidak ternilai. Oleh karena itu, dalam memenangkan persaingan, setiap perusahaan harus mempunyai strategi pemasaran yang tepat untuk produk yang dihasilkannya.</w:t>
      </w:r>
    </w:p>
    <w:p w:rsidR="00F543AB" w:rsidRPr="00E34696" w:rsidRDefault="00F543AB" w:rsidP="00F543AB">
      <w:pPr>
        <w:pStyle w:val="BodyText"/>
        <w:spacing w:line="276" w:lineRule="auto"/>
        <w:ind w:firstLine="567"/>
        <w:jc w:val="both"/>
      </w:pPr>
      <w:r w:rsidRPr="00E34696">
        <w:t xml:space="preserve">Citra merek adalah sebuah identitas sebuah </w:t>
      </w:r>
      <w:r w:rsidRPr="00E34696">
        <w:rPr>
          <w:i/>
        </w:rPr>
        <w:t xml:space="preserve">brand </w:t>
      </w:r>
      <w:r w:rsidRPr="00E34696">
        <w:t>yang bisa memberikan</w:t>
      </w:r>
      <w:r w:rsidRPr="00E34696">
        <w:rPr>
          <w:spacing w:val="-5"/>
        </w:rPr>
        <w:t xml:space="preserve"> </w:t>
      </w:r>
      <w:r w:rsidRPr="00E34696">
        <w:t>rasa</w:t>
      </w:r>
      <w:r w:rsidRPr="00E34696">
        <w:rPr>
          <w:spacing w:val="-6"/>
        </w:rPr>
        <w:t xml:space="preserve"> </w:t>
      </w:r>
      <w:r w:rsidRPr="00E34696">
        <w:t>tertentu</w:t>
      </w:r>
      <w:r w:rsidRPr="00E34696">
        <w:rPr>
          <w:spacing w:val="-3"/>
        </w:rPr>
        <w:t xml:space="preserve"> </w:t>
      </w:r>
      <w:r w:rsidRPr="00E34696">
        <w:t>pada</w:t>
      </w:r>
      <w:r w:rsidRPr="00E34696">
        <w:rPr>
          <w:spacing w:val="-7"/>
        </w:rPr>
        <w:t xml:space="preserve"> </w:t>
      </w:r>
      <w:r w:rsidRPr="00E34696">
        <w:t>sang</w:t>
      </w:r>
      <w:r w:rsidRPr="00E34696">
        <w:rPr>
          <w:spacing w:val="-6"/>
        </w:rPr>
        <w:t xml:space="preserve"> </w:t>
      </w:r>
      <w:r w:rsidRPr="00E34696">
        <w:t>pengguna</w:t>
      </w:r>
      <w:r w:rsidRPr="00E34696">
        <w:rPr>
          <w:spacing w:val="-7"/>
        </w:rPr>
        <w:t xml:space="preserve"> </w:t>
      </w:r>
      <w:r w:rsidRPr="00E34696">
        <w:t>saat</w:t>
      </w:r>
      <w:r w:rsidRPr="00E34696">
        <w:rPr>
          <w:spacing w:val="-1"/>
        </w:rPr>
        <w:t xml:space="preserve"> </w:t>
      </w:r>
      <w:r w:rsidRPr="00E34696">
        <w:t>memakai</w:t>
      </w:r>
      <w:r w:rsidRPr="00E34696">
        <w:rPr>
          <w:spacing w:val="-5"/>
        </w:rPr>
        <w:t xml:space="preserve"> </w:t>
      </w:r>
      <w:r w:rsidRPr="00E34696">
        <w:t>produknya, selain</w:t>
      </w:r>
      <w:r w:rsidRPr="00E34696">
        <w:rPr>
          <w:spacing w:val="-15"/>
        </w:rPr>
        <w:t xml:space="preserve"> </w:t>
      </w:r>
      <w:r w:rsidRPr="00E34696">
        <w:t>itu</w:t>
      </w:r>
      <w:r w:rsidRPr="00E34696">
        <w:rPr>
          <w:spacing w:val="-15"/>
        </w:rPr>
        <w:t xml:space="preserve"> </w:t>
      </w:r>
      <w:r w:rsidRPr="00E34696">
        <w:t>juga</w:t>
      </w:r>
      <w:r w:rsidRPr="00E34696">
        <w:rPr>
          <w:spacing w:val="-15"/>
        </w:rPr>
        <w:t xml:space="preserve"> </w:t>
      </w:r>
      <w:r w:rsidRPr="00E34696">
        <w:t>citra</w:t>
      </w:r>
      <w:r w:rsidRPr="00E34696">
        <w:rPr>
          <w:spacing w:val="-15"/>
        </w:rPr>
        <w:t xml:space="preserve"> </w:t>
      </w:r>
      <w:r w:rsidRPr="00E34696">
        <w:t>merek</w:t>
      </w:r>
      <w:r w:rsidRPr="00E34696">
        <w:rPr>
          <w:spacing w:val="-15"/>
        </w:rPr>
        <w:t xml:space="preserve"> </w:t>
      </w:r>
      <w:r w:rsidRPr="00E34696">
        <w:t>bisa</w:t>
      </w:r>
      <w:r w:rsidRPr="00E34696">
        <w:rPr>
          <w:spacing w:val="-15"/>
        </w:rPr>
        <w:t xml:space="preserve"> </w:t>
      </w:r>
      <w:r w:rsidRPr="00E34696">
        <w:t>digunakan</w:t>
      </w:r>
      <w:r w:rsidRPr="00E34696">
        <w:rPr>
          <w:spacing w:val="-15"/>
        </w:rPr>
        <w:t xml:space="preserve"> </w:t>
      </w:r>
      <w:r w:rsidRPr="00E34696">
        <w:t>untuk</w:t>
      </w:r>
      <w:r w:rsidRPr="00E34696">
        <w:rPr>
          <w:spacing w:val="-14"/>
        </w:rPr>
        <w:t xml:space="preserve"> </w:t>
      </w:r>
      <w:r w:rsidRPr="00E34696">
        <w:t>memperkenalkan</w:t>
      </w:r>
      <w:r w:rsidRPr="00E34696">
        <w:rPr>
          <w:spacing w:val="-13"/>
        </w:rPr>
        <w:t xml:space="preserve"> </w:t>
      </w:r>
      <w:r w:rsidRPr="00E34696">
        <w:t>dirinya yang menjadi pembeda dan</w:t>
      </w:r>
      <w:r w:rsidRPr="00E34696">
        <w:rPr>
          <w:spacing w:val="40"/>
        </w:rPr>
        <w:t xml:space="preserve"> </w:t>
      </w:r>
      <w:r w:rsidRPr="00E34696">
        <w:t xml:space="preserve">tidak ada pada </w:t>
      </w:r>
      <w:r w:rsidRPr="00E34696">
        <w:rPr>
          <w:i/>
        </w:rPr>
        <w:t xml:space="preserve">brand </w:t>
      </w:r>
      <w:r w:rsidRPr="00E34696">
        <w:t>lain.</w:t>
      </w:r>
    </w:p>
    <w:p w:rsidR="00F543AB" w:rsidRPr="00E34696" w:rsidRDefault="00F543AB" w:rsidP="00F543AB">
      <w:pPr>
        <w:pStyle w:val="BodyText"/>
        <w:spacing w:line="276" w:lineRule="auto"/>
      </w:pPr>
    </w:p>
    <w:p w:rsidR="00F543AB" w:rsidRPr="00E34696" w:rsidRDefault="00F543AB" w:rsidP="00F543AB">
      <w:pPr>
        <w:pStyle w:val="Heading2"/>
        <w:spacing w:line="276" w:lineRule="auto"/>
        <w:ind w:left="0"/>
        <w:jc w:val="left"/>
      </w:pPr>
      <w:bookmarkStart w:id="3" w:name="_bookmark13"/>
      <w:bookmarkEnd w:id="3"/>
      <w:r w:rsidRPr="00E34696">
        <w:rPr>
          <w:spacing w:val="-2"/>
        </w:rPr>
        <w:t>Harga</w:t>
      </w:r>
    </w:p>
    <w:p w:rsidR="00F543AB" w:rsidRPr="00E34696" w:rsidRDefault="00F543AB" w:rsidP="00F543AB">
      <w:pPr>
        <w:pStyle w:val="BodyText"/>
        <w:spacing w:line="276" w:lineRule="auto"/>
        <w:ind w:firstLine="720"/>
        <w:jc w:val="both"/>
      </w:pPr>
      <w:r w:rsidRPr="00E34696">
        <w:t>Menurut Setyanti (2024:13) Harga adalah jumlah atau nilai</w:t>
      </w:r>
      <w:r w:rsidRPr="00E34696">
        <w:rPr>
          <w:spacing w:val="80"/>
        </w:rPr>
        <w:t xml:space="preserve"> </w:t>
      </w:r>
      <w:r w:rsidRPr="00E34696">
        <w:t>tukar yang harus dibayar konsumen untuk menerima suatu produk atau jasa. Harga merupakan faktor penting dalam keputusan pembelian konsumen karena mempengaruhi persepsi nilai produk, keputusan pembelian konsumen, dan profitabilitas perusahaan. Harga memiliki dampak besar pada pembelian yang diketahui dengan adanya diskon harga paket dan produk. Harga mempunyai pengaruh yang signifikan terhadap pembelian konsumen.</w:t>
      </w:r>
    </w:p>
    <w:p w:rsidR="00F543AB" w:rsidRPr="00E34696" w:rsidRDefault="00F543AB" w:rsidP="00F543AB">
      <w:pPr>
        <w:pStyle w:val="BodyText"/>
        <w:spacing w:line="276" w:lineRule="auto"/>
        <w:ind w:firstLine="720"/>
        <w:jc w:val="both"/>
      </w:pPr>
      <w:r w:rsidRPr="00E34696">
        <w:t>Menurut Ramadhani (2022:26) Harga adalah pernyataan nilai dari suatu produk. Dalam kehidupan bisnis, harga merupakan salah satu faktor penting yang mempengaruhi pemasaran suatu produk. Tinggi rendahnya Harga selalu menjadi perhatian utama para konsumen saat mereka mencari suatu produk.</w:t>
      </w:r>
    </w:p>
    <w:p w:rsidR="00F543AB" w:rsidRPr="00E34696" w:rsidRDefault="00F543AB" w:rsidP="00F543AB">
      <w:pPr>
        <w:pStyle w:val="BodyText"/>
        <w:spacing w:line="276" w:lineRule="auto"/>
        <w:ind w:firstLine="447"/>
        <w:jc w:val="both"/>
      </w:pPr>
      <w:r w:rsidRPr="00E34696">
        <w:t>Menurut Indrasari (2020:28) harga adalah harga merupakan</w:t>
      </w:r>
      <w:r w:rsidRPr="00E34696">
        <w:rPr>
          <w:spacing w:val="80"/>
        </w:rPr>
        <w:t xml:space="preserve"> </w:t>
      </w:r>
      <w:r w:rsidRPr="00E34696">
        <w:t>sesuatu kesepakatan mengenai transaksi jual beli barang/jasa dimana kesepakatan tersebut diridhai oleh kedua belah pihak. Harga tersebut haruslah</w:t>
      </w:r>
      <w:r w:rsidRPr="00E34696">
        <w:rPr>
          <w:spacing w:val="-5"/>
        </w:rPr>
        <w:t xml:space="preserve"> </w:t>
      </w:r>
      <w:r w:rsidRPr="00E34696">
        <w:t>direlakan</w:t>
      </w:r>
      <w:r w:rsidRPr="00E34696">
        <w:rPr>
          <w:spacing w:val="-6"/>
        </w:rPr>
        <w:t xml:space="preserve"> </w:t>
      </w:r>
      <w:r w:rsidRPr="00E34696">
        <w:t>oleh</w:t>
      </w:r>
      <w:r w:rsidRPr="00E34696">
        <w:rPr>
          <w:spacing w:val="-6"/>
        </w:rPr>
        <w:t xml:space="preserve"> </w:t>
      </w:r>
      <w:r w:rsidRPr="00E34696">
        <w:t>kedua</w:t>
      </w:r>
      <w:r w:rsidRPr="00E34696">
        <w:rPr>
          <w:spacing w:val="-9"/>
        </w:rPr>
        <w:t xml:space="preserve"> </w:t>
      </w:r>
      <w:r w:rsidRPr="00E34696">
        <w:t>belah</w:t>
      </w:r>
      <w:r w:rsidRPr="00E34696">
        <w:rPr>
          <w:spacing w:val="-6"/>
        </w:rPr>
        <w:t xml:space="preserve"> </w:t>
      </w:r>
      <w:r w:rsidRPr="00E34696">
        <w:t>pihak</w:t>
      </w:r>
      <w:r w:rsidRPr="00E34696">
        <w:rPr>
          <w:spacing w:val="-9"/>
        </w:rPr>
        <w:t xml:space="preserve"> </w:t>
      </w:r>
      <w:r w:rsidRPr="00E34696">
        <w:t>dalam</w:t>
      </w:r>
      <w:r w:rsidRPr="00E34696">
        <w:rPr>
          <w:spacing w:val="-5"/>
        </w:rPr>
        <w:t xml:space="preserve"> </w:t>
      </w:r>
      <w:r w:rsidRPr="00E34696">
        <w:t>akad.Harga</w:t>
      </w:r>
      <w:r w:rsidRPr="00E34696">
        <w:rPr>
          <w:spacing w:val="-9"/>
        </w:rPr>
        <w:t xml:space="preserve"> </w:t>
      </w:r>
      <w:r w:rsidRPr="00E34696">
        <w:t>merupakan sejumlah nilai atau uang yang dibebankan atas suatu produk atau jasa untuk jumlah dari nilai yang ditukar konsumen atas manfaat-manfaat harga merupakan faktor penting yang mempengaruhi pilihan pembeli.</w:t>
      </w:r>
    </w:p>
    <w:p w:rsidR="00F543AB" w:rsidRPr="00E34696" w:rsidRDefault="00F543AB" w:rsidP="00F543AB">
      <w:pPr>
        <w:pStyle w:val="BodyText"/>
        <w:spacing w:line="276" w:lineRule="auto"/>
        <w:ind w:firstLine="720"/>
        <w:jc w:val="both"/>
      </w:pPr>
      <w:r w:rsidRPr="00E34696">
        <w:t>Harga</w:t>
      </w:r>
      <w:r w:rsidRPr="00E34696">
        <w:rPr>
          <w:spacing w:val="-15"/>
        </w:rPr>
        <w:t xml:space="preserve"> </w:t>
      </w:r>
      <w:r w:rsidRPr="00E34696">
        <w:t>bisa</w:t>
      </w:r>
      <w:r w:rsidRPr="00E34696">
        <w:rPr>
          <w:spacing w:val="-12"/>
        </w:rPr>
        <w:t xml:space="preserve"> </w:t>
      </w:r>
      <w:r w:rsidRPr="00E34696">
        <w:t>juga</w:t>
      </w:r>
      <w:r w:rsidRPr="00E34696">
        <w:rPr>
          <w:spacing w:val="-15"/>
        </w:rPr>
        <w:t xml:space="preserve"> </w:t>
      </w:r>
      <w:r w:rsidRPr="00E34696">
        <w:t>bisa</w:t>
      </w:r>
      <w:r w:rsidRPr="00E34696">
        <w:rPr>
          <w:spacing w:val="-14"/>
        </w:rPr>
        <w:t xml:space="preserve"> </w:t>
      </w:r>
      <w:r w:rsidRPr="00E34696">
        <w:t>diartikan</w:t>
      </w:r>
      <w:r w:rsidRPr="00E34696">
        <w:rPr>
          <w:spacing w:val="-14"/>
        </w:rPr>
        <w:t xml:space="preserve"> </w:t>
      </w:r>
      <w:r w:rsidRPr="00E34696">
        <w:t>dalam</w:t>
      </w:r>
      <w:r w:rsidRPr="00E34696">
        <w:rPr>
          <w:spacing w:val="-12"/>
        </w:rPr>
        <w:t xml:space="preserve"> </w:t>
      </w:r>
      <w:r w:rsidRPr="00E34696">
        <w:t>sebuah</w:t>
      </w:r>
      <w:r w:rsidRPr="00E34696">
        <w:rPr>
          <w:spacing w:val="-11"/>
        </w:rPr>
        <w:t xml:space="preserve"> </w:t>
      </w:r>
      <w:r w:rsidRPr="00E34696">
        <w:t>nilai</w:t>
      </w:r>
      <w:r w:rsidRPr="00E34696">
        <w:rPr>
          <w:spacing w:val="-11"/>
        </w:rPr>
        <w:t xml:space="preserve"> </w:t>
      </w:r>
      <w:r w:rsidRPr="00E34696">
        <w:t>yang</w:t>
      </w:r>
      <w:r w:rsidRPr="00E34696">
        <w:rPr>
          <w:spacing w:val="-12"/>
        </w:rPr>
        <w:t xml:space="preserve"> </w:t>
      </w:r>
      <w:r w:rsidRPr="00E34696">
        <w:t>digunakan untuk memenuhi suatu kebutuhan seseorang baik dalam bentuk barang maupun jasa yang dimana nilai tersebut sudah disepakati dan disetujui oleh kedua belah pihak.</w:t>
      </w:r>
    </w:p>
    <w:p w:rsidR="00F543AB" w:rsidRPr="00E34696" w:rsidRDefault="00F543AB" w:rsidP="00F543AB">
      <w:pPr>
        <w:pStyle w:val="BodyText"/>
        <w:spacing w:line="276" w:lineRule="auto"/>
      </w:pPr>
    </w:p>
    <w:p w:rsidR="00F543AB" w:rsidRPr="00E34696" w:rsidRDefault="00F543AB" w:rsidP="00F543AB">
      <w:pPr>
        <w:pStyle w:val="Heading2"/>
        <w:tabs>
          <w:tab w:val="left" w:pos="1069"/>
        </w:tabs>
        <w:spacing w:line="276" w:lineRule="auto"/>
        <w:ind w:left="0"/>
        <w:jc w:val="left"/>
      </w:pPr>
      <w:bookmarkStart w:id="4" w:name="_bookmark16"/>
      <w:bookmarkEnd w:id="4"/>
      <w:r w:rsidRPr="00E34696">
        <w:rPr>
          <w:spacing w:val="-2"/>
        </w:rPr>
        <w:t>Hipotesis</w:t>
      </w:r>
    </w:p>
    <w:p w:rsidR="00F543AB" w:rsidRPr="00E34696" w:rsidRDefault="00F543AB" w:rsidP="00F543AB">
      <w:pPr>
        <w:pStyle w:val="BodyText"/>
        <w:spacing w:line="276" w:lineRule="auto"/>
        <w:ind w:firstLine="720"/>
        <w:jc w:val="both"/>
      </w:pPr>
      <w:r w:rsidRPr="00E34696">
        <w:t>Hipotesis menurut Sugiyono (2019:99), adalah jawaban dari rumusan masalah penelitian, dimana rumusan masalah penelitian telah dinyatakan dalam</w:t>
      </w:r>
      <w:r w:rsidRPr="00E34696">
        <w:rPr>
          <w:spacing w:val="-8"/>
        </w:rPr>
        <w:t xml:space="preserve"> </w:t>
      </w:r>
      <w:r w:rsidRPr="00E34696">
        <w:t>bentuk</w:t>
      </w:r>
      <w:r w:rsidRPr="00E34696">
        <w:rPr>
          <w:spacing w:val="-8"/>
        </w:rPr>
        <w:t xml:space="preserve"> </w:t>
      </w:r>
      <w:r w:rsidRPr="00E34696">
        <w:t>kalimat</w:t>
      </w:r>
      <w:r w:rsidRPr="00E34696">
        <w:rPr>
          <w:spacing w:val="-8"/>
        </w:rPr>
        <w:t xml:space="preserve"> </w:t>
      </w:r>
      <w:r w:rsidRPr="00E34696">
        <w:t>pernyataan.</w:t>
      </w:r>
      <w:r w:rsidRPr="00E34696">
        <w:rPr>
          <w:spacing w:val="-8"/>
        </w:rPr>
        <w:t xml:space="preserve"> </w:t>
      </w:r>
      <w:r w:rsidRPr="00E34696">
        <w:t>Berkaitan</w:t>
      </w:r>
      <w:r w:rsidRPr="00E34696">
        <w:rPr>
          <w:spacing w:val="-5"/>
        </w:rPr>
        <w:t xml:space="preserve"> </w:t>
      </w:r>
      <w:r w:rsidRPr="00E34696">
        <w:t>pula</w:t>
      </w:r>
      <w:r w:rsidRPr="00E34696">
        <w:rPr>
          <w:spacing w:val="-8"/>
        </w:rPr>
        <w:t xml:space="preserve"> </w:t>
      </w:r>
      <w:r w:rsidRPr="00E34696">
        <w:t>dengan</w:t>
      </w:r>
      <w:r w:rsidRPr="00E34696">
        <w:rPr>
          <w:spacing w:val="-5"/>
        </w:rPr>
        <w:t xml:space="preserve"> </w:t>
      </w:r>
      <w:r w:rsidRPr="00E34696">
        <w:t>aktivitas</w:t>
      </w:r>
      <w:r w:rsidRPr="00E34696">
        <w:rPr>
          <w:spacing w:val="-8"/>
        </w:rPr>
        <w:t xml:space="preserve"> </w:t>
      </w:r>
      <w:r w:rsidRPr="00E34696">
        <w:t>merek</w:t>
      </w:r>
      <w:r w:rsidRPr="00E34696">
        <w:rPr>
          <w:i/>
        </w:rPr>
        <w:t>,</w:t>
      </w:r>
      <w:r w:rsidRPr="00E34696">
        <w:rPr>
          <w:i/>
          <w:spacing w:val="-6"/>
        </w:rPr>
        <w:t xml:space="preserve"> </w:t>
      </w:r>
      <w:r w:rsidRPr="00E34696">
        <w:t>citra merek</w:t>
      </w:r>
      <w:r w:rsidRPr="00E34696">
        <w:rPr>
          <w:i/>
        </w:rPr>
        <w:t xml:space="preserve">, </w:t>
      </w:r>
      <w:r w:rsidRPr="00E34696">
        <w:t>dan harga terhadap keputusan pembelian, maka didapatlah rumusan hipotesis sebagai berikut:</w:t>
      </w:r>
    </w:p>
    <w:p w:rsidR="00F543AB" w:rsidRPr="00E34696" w:rsidRDefault="00F543AB" w:rsidP="00F543AB">
      <w:pPr>
        <w:pStyle w:val="BodyText"/>
        <w:spacing w:line="276" w:lineRule="auto"/>
        <w:jc w:val="both"/>
      </w:pPr>
      <w:r w:rsidRPr="00E34696">
        <w:t>H1</w:t>
      </w:r>
      <w:r w:rsidRPr="00E34696">
        <w:rPr>
          <w:spacing w:val="-2"/>
        </w:rPr>
        <w:t xml:space="preserve"> </w:t>
      </w:r>
      <w:r w:rsidRPr="00E34696">
        <w:t>:</w:t>
      </w:r>
      <w:r w:rsidRPr="00E34696">
        <w:rPr>
          <w:spacing w:val="80"/>
          <w:w w:val="150"/>
        </w:rPr>
        <w:t xml:space="preserve">  </w:t>
      </w:r>
      <w:r w:rsidRPr="00E34696">
        <w:t>Diduga adanya pengaruh aktivitas merek</w:t>
      </w:r>
      <w:r w:rsidRPr="00E34696">
        <w:rPr>
          <w:i/>
        </w:rPr>
        <w:t xml:space="preserve">, </w:t>
      </w:r>
      <w:r w:rsidRPr="00E34696">
        <w:t>citra merek</w:t>
      </w:r>
      <w:r w:rsidRPr="00E34696">
        <w:rPr>
          <w:i/>
        </w:rPr>
        <w:t xml:space="preserve">, </w:t>
      </w:r>
      <w:r w:rsidRPr="00E34696">
        <w:t>dan harga secara simultan terhadap keputusan pembelian produk Make Over pada Guardian Palembang Icon.</w:t>
      </w:r>
    </w:p>
    <w:p w:rsidR="00F543AB" w:rsidRPr="00E34696" w:rsidRDefault="00F543AB" w:rsidP="00F543AB">
      <w:pPr>
        <w:pStyle w:val="BodyText"/>
        <w:spacing w:line="276" w:lineRule="auto"/>
        <w:jc w:val="both"/>
      </w:pPr>
      <w:r w:rsidRPr="00E34696">
        <w:t>H2 :</w:t>
      </w:r>
      <w:r w:rsidRPr="00E34696">
        <w:tab/>
        <w:t>Diduga adanya pengaruh aktivitas merek secara parsial terhadap keputusan pembelian produk Make Over pada Guardian</w:t>
      </w:r>
      <w:r w:rsidRPr="00E34696">
        <w:rPr>
          <w:spacing w:val="40"/>
        </w:rPr>
        <w:t xml:space="preserve"> </w:t>
      </w:r>
      <w:r w:rsidRPr="00E34696">
        <w:t>Palembang Icon.</w:t>
      </w:r>
    </w:p>
    <w:p w:rsidR="00F543AB" w:rsidRPr="00E34696" w:rsidRDefault="00F543AB" w:rsidP="00F543AB">
      <w:pPr>
        <w:pStyle w:val="BodyText"/>
        <w:spacing w:line="276" w:lineRule="auto"/>
        <w:jc w:val="both"/>
      </w:pPr>
      <w:r w:rsidRPr="00E34696">
        <w:t>H3</w:t>
      </w:r>
      <w:r w:rsidRPr="00E34696">
        <w:rPr>
          <w:spacing w:val="-1"/>
        </w:rPr>
        <w:t xml:space="preserve"> </w:t>
      </w:r>
      <w:r w:rsidRPr="00E34696">
        <w:t>:</w:t>
      </w:r>
      <w:r w:rsidRPr="00E34696">
        <w:rPr>
          <w:spacing w:val="80"/>
        </w:rPr>
        <w:t xml:space="preserve">  </w:t>
      </w:r>
      <w:r w:rsidRPr="00E34696">
        <w:t>Diduga</w:t>
      </w:r>
      <w:r w:rsidRPr="00E34696">
        <w:rPr>
          <w:spacing w:val="40"/>
        </w:rPr>
        <w:t xml:space="preserve"> </w:t>
      </w:r>
      <w:r w:rsidRPr="00E34696">
        <w:t>adanya</w:t>
      </w:r>
      <w:r w:rsidRPr="00E34696">
        <w:rPr>
          <w:spacing w:val="40"/>
        </w:rPr>
        <w:t xml:space="preserve"> </w:t>
      </w:r>
      <w:r w:rsidRPr="00E34696">
        <w:t>pengaruh</w:t>
      </w:r>
      <w:r w:rsidRPr="00E34696">
        <w:rPr>
          <w:spacing w:val="40"/>
        </w:rPr>
        <w:t xml:space="preserve"> </w:t>
      </w:r>
      <w:r w:rsidRPr="00E34696">
        <w:t>citra</w:t>
      </w:r>
      <w:r w:rsidRPr="00E34696">
        <w:rPr>
          <w:spacing w:val="40"/>
        </w:rPr>
        <w:t xml:space="preserve"> </w:t>
      </w:r>
      <w:r w:rsidRPr="00E34696">
        <w:t>merek</w:t>
      </w:r>
      <w:r w:rsidRPr="00E34696">
        <w:rPr>
          <w:spacing w:val="40"/>
        </w:rPr>
        <w:t xml:space="preserve"> </w:t>
      </w:r>
      <w:r w:rsidRPr="00E34696">
        <w:t>secara</w:t>
      </w:r>
      <w:r w:rsidRPr="00E34696">
        <w:rPr>
          <w:spacing w:val="40"/>
        </w:rPr>
        <w:t xml:space="preserve"> </w:t>
      </w:r>
      <w:r w:rsidRPr="00E34696">
        <w:t>parsial</w:t>
      </w:r>
      <w:r w:rsidRPr="00E34696">
        <w:rPr>
          <w:spacing w:val="40"/>
        </w:rPr>
        <w:t xml:space="preserve"> </w:t>
      </w:r>
      <w:r w:rsidRPr="00E34696">
        <w:t>terhadap keputusan pembelian produk Make Over pada Guardian</w:t>
      </w:r>
      <w:r w:rsidRPr="00E34696">
        <w:rPr>
          <w:spacing w:val="40"/>
        </w:rPr>
        <w:t xml:space="preserve"> </w:t>
      </w:r>
      <w:r w:rsidRPr="00E34696">
        <w:t>Palembang Icon.</w:t>
      </w:r>
    </w:p>
    <w:p w:rsidR="00F543AB" w:rsidRPr="00E34696" w:rsidRDefault="00F543AB" w:rsidP="00F543AB">
      <w:pPr>
        <w:pStyle w:val="BodyText"/>
        <w:spacing w:line="276" w:lineRule="auto"/>
        <w:jc w:val="both"/>
      </w:pPr>
      <w:r w:rsidRPr="00E34696">
        <w:t>H4</w:t>
      </w:r>
      <w:r w:rsidRPr="00E34696">
        <w:rPr>
          <w:spacing w:val="-1"/>
        </w:rPr>
        <w:t xml:space="preserve"> </w:t>
      </w:r>
      <w:r w:rsidRPr="00E34696">
        <w:t>:</w:t>
      </w:r>
      <w:r w:rsidRPr="00E34696">
        <w:rPr>
          <w:spacing w:val="40"/>
        </w:rPr>
        <w:t xml:space="preserve">  </w:t>
      </w:r>
      <w:r w:rsidRPr="00E34696">
        <w:t>Diduga adanya pengaruh harga secara parsial terhadap keputusan pembelian produk Make Over pada Guardian Palembang Icon.</w:t>
      </w:r>
    </w:p>
    <w:p w:rsidR="00F33F51" w:rsidRPr="00E34696" w:rsidRDefault="00F33F51">
      <w:pPr>
        <w:jc w:val="both"/>
        <w:rPr>
          <w:rFonts w:ascii="等线" w:eastAsia="Times New Roman" w:hAnsi="等线"/>
        </w:rPr>
      </w:pPr>
    </w:p>
    <w:p w:rsidR="00F33F51" w:rsidRPr="00E34696" w:rsidRDefault="00F543AB">
      <w:pPr>
        <w:pStyle w:val="icsmheading1"/>
        <w:numPr>
          <w:ilvl w:val="0"/>
          <w:numId w:val="2"/>
        </w:numPr>
        <w:spacing w:before="0" w:after="0" w:line="276" w:lineRule="auto"/>
        <w:ind w:left="426"/>
        <w:jc w:val="both"/>
        <w:outlineLvl w:val="0"/>
        <w:rPr>
          <w:sz w:val="24"/>
          <w:szCs w:val="24"/>
          <w:lang w:val="en-US"/>
        </w:rPr>
      </w:pPr>
      <w:r w:rsidRPr="00E34696">
        <w:rPr>
          <w:sz w:val="24"/>
          <w:szCs w:val="24"/>
          <w:lang w:val="en-US"/>
        </w:rPr>
        <w:t>METODOLOGI PENELITIAN</w:t>
      </w:r>
    </w:p>
    <w:p w:rsidR="00F543AB" w:rsidRPr="00E34696" w:rsidRDefault="00F543AB" w:rsidP="00F543AB">
      <w:pPr>
        <w:pStyle w:val="Heading2"/>
        <w:tabs>
          <w:tab w:val="left" w:pos="1069"/>
        </w:tabs>
        <w:ind w:left="0"/>
        <w:jc w:val="left"/>
      </w:pPr>
      <w:r w:rsidRPr="00E34696">
        <w:t>Sumber</w:t>
      </w:r>
      <w:r w:rsidRPr="00E34696">
        <w:rPr>
          <w:spacing w:val="-9"/>
        </w:rPr>
        <w:t xml:space="preserve"> </w:t>
      </w:r>
      <w:r w:rsidRPr="00E34696">
        <w:t>dan</w:t>
      </w:r>
      <w:r w:rsidRPr="00E34696">
        <w:rPr>
          <w:spacing w:val="-6"/>
        </w:rPr>
        <w:t xml:space="preserve"> </w:t>
      </w:r>
      <w:r w:rsidRPr="00E34696">
        <w:t>Teknik</w:t>
      </w:r>
      <w:r w:rsidRPr="00E34696">
        <w:rPr>
          <w:spacing w:val="-7"/>
        </w:rPr>
        <w:t xml:space="preserve"> </w:t>
      </w:r>
      <w:r w:rsidRPr="00E34696">
        <w:t>Pengumpulan</w:t>
      </w:r>
      <w:r w:rsidRPr="00E34696">
        <w:rPr>
          <w:spacing w:val="-4"/>
        </w:rPr>
        <w:t xml:space="preserve"> Data</w:t>
      </w:r>
    </w:p>
    <w:p w:rsidR="00F543AB" w:rsidRPr="00E34696" w:rsidRDefault="00F543AB" w:rsidP="00F543AB">
      <w:pPr>
        <w:pStyle w:val="Heading2"/>
        <w:tabs>
          <w:tab w:val="left" w:pos="1532"/>
        </w:tabs>
        <w:ind w:left="0"/>
        <w:jc w:val="left"/>
      </w:pPr>
      <w:bookmarkStart w:id="5" w:name="_bookmark20"/>
      <w:bookmarkEnd w:id="5"/>
      <w:r w:rsidRPr="00E34696">
        <w:t>Sumber</w:t>
      </w:r>
      <w:r w:rsidRPr="00E34696">
        <w:rPr>
          <w:spacing w:val="-6"/>
        </w:rPr>
        <w:t xml:space="preserve"> </w:t>
      </w:r>
      <w:r w:rsidRPr="00E34696">
        <w:rPr>
          <w:spacing w:val="-4"/>
        </w:rPr>
        <w:t>Data</w:t>
      </w:r>
    </w:p>
    <w:p w:rsidR="00F543AB" w:rsidRPr="00E34696" w:rsidRDefault="00F543AB" w:rsidP="00F543AB">
      <w:pPr>
        <w:pStyle w:val="BodyText"/>
        <w:jc w:val="both"/>
      </w:pPr>
      <w:r w:rsidRPr="00E34696">
        <w:t>Dalam melakukan penelitian yang berhubungan dengan masalah yang akan dibahas di dalam penelitian ini, Sumber data dapat dikelompokkan berdasarkan jenisnya :</w:t>
      </w:r>
    </w:p>
    <w:p w:rsidR="00F543AB" w:rsidRPr="00E34696" w:rsidRDefault="00F543AB" w:rsidP="00581B66">
      <w:pPr>
        <w:pStyle w:val="ListParagraph"/>
        <w:widowControl w:val="0"/>
        <w:numPr>
          <w:ilvl w:val="0"/>
          <w:numId w:val="4"/>
        </w:numPr>
        <w:tabs>
          <w:tab w:val="left" w:pos="1892"/>
        </w:tabs>
        <w:autoSpaceDE w:val="0"/>
        <w:autoSpaceDN w:val="0"/>
        <w:spacing w:after="0" w:line="240" w:lineRule="auto"/>
        <w:ind w:left="270" w:hanging="271"/>
        <w:contextualSpacing w:val="0"/>
        <w:jc w:val="both"/>
        <w:rPr>
          <w:rFonts w:ascii="Times New Roman" w:hAnsi="Times New Roman" w:cs="Times New Roman"/>
          <w:sz w:val="24"/>
          <w:szCs w:val="24"/>
        </w:rPr>
      </w:pPr>
      <w:r w:rsidRPr="00E34696">
        <w:rPr>
          <w:rFonts w:ascii="Times New Roman" w:hAnsi="Times New Roman" w:cs="Times New Roman"/>
          <w:sz w:val="24"/>
          <w:szCs w:val="24"/>
        </w:rPr>
        <w:t>Data</w:t>
      </w:r>
      <w:r w:rsidRPr="00E34696">
        <w:rPr>
          <w:rFonts w:ascii="Times New Roman" w:hAnsi="Times New Roman" w:cs="Times New Roman"/>
          <w:spacing w:val="-7"/>
          <w:sz w:val="24"/>
          <w:szCs w:val="24"/>
        </w:rPr>
        <w:t xml:space="preserve"> </w:t>
      </w:r>
      <w:r w:rsidRPr="00E34696">
        <w:rPr>
          <w:rFonts w:ascii="Times New Roman" w:hAnsi="Times New Roman" w:cs="Times New Roman"/>
          <w:spacing w:val="-2"/>
          <w:sz w:val="24"/>
          <w:szCs w:val="24"/>
        </w:rPr>
        <w:t>Primer</w:t>
      </w:r>
    </w:p>
    <w:p w:rsidR="00F543AB" w:rsidRPr="00E34696" w:rsidRDefault="00F543AB" w:rsidP="00F543AB">
      <w:pPr>
        <w:pStyle w:val="BodyText"/>
        <w:ind w:left="270"/>
      </w:pPr>
      <w:r w:rsidRPr="00E34696">
        <w:t>Data</w:t>
      </w:r>
      <w:r w:rsidRPr="00E34696">
        <w:rPr>
          <w:spacing w:val="-5"/>
        </w:rPr>
        <w:t xml:space="preserve"> </w:t>
      </w:r>
      <w:r w:rsidRPr="00E34696">
        <w:t>yang</w:t>
      </w:r>
      <w:r w:rsidRPr="00E34696">
        <w:rPr>
          <w:spacing w:val="-5"/>
        </w:rPr>
        <w:t xml:space="preserve"> </w:t>
      </w:r>
      <w:r w:rsidRPr="00E34696">
        <w:t>diperoleh</w:t>
      </w:r>
      <w:r w:rsidRPr="00E34696">
        <w:rPr>
          <w:spacing w:val="-5"/>
        </w:rPr>
        <w:t xml:space="preserve"> </w:t>
      </w:r>
      <w:r w:rsidRPr="00E34696">
        <w:t>dari</w:t>
      </w:r>
      <w:r w:rsidRPr="00E34696">
        <w:rPr>
          <w:spacing w:val="-5"/>
        </w:rPr>
        <w:t xml:space="preserve"> </w:t>
      </w:r>
      <w:r w:rsidRPr="00E34696">
        <w:t>hasil</w:t>
      </w:r>
      <w:r w:rsidRPr="00E34696">
        <w:rPr>
          <w:spacing w:val="-4"/>
        </w:rPr>
        <w:t xml:space="preserve"> </w:t>
      </w:r>
      <w:r w:rsidRPr="00E34696">
        <w:t>wawancara</w:t>
      </w:r>
      <w:r w:rsidRPr="00E34696">
        <w:rPr>
          <w:spacing w:val="-5"/>
        </w:rPr>
        <w:t xml:space="preserve"> </w:t>
      </w:r>
      <w:r w:rsidRPr="00E34696">
        <w:t>dan</w:t>
      </w:r>
      <w:r w:rsidRPr="00E34696">
        <w:rPr>
          <w:spacing w:val="-5"/>
        </w:rPr>
        <w:t xml:space="preserve"> </w:t>
      </w:r>
      <w:r w:rsidRPr="00E34696">
        <w:t>observasi</w:t>
      </w:r>
      <w:r w:rsidRPr="00E34696">
        <w:rPr>
          <w:spacing w:val="-5"/>
        </w:rPr>
        <w:t xml:space="preserve"> </w:t>
      </w:r>
      <w:r w:rsidRPr="00E34696">
        <w:t>langsung ke objek penelitian lalu dicatat dan diolah untuk pertama kalinya oleh peneliti.</w:t>
      </w:r>
    </w:p>
    <w:p w:rsidR="00F543AB" w:rsidRPr="00E34696" w:rsidRDefault="00F543AB" w:rsidP="00581B66">
      <w:pPr>
        <w:pStyle w:val="ListParagraph"/>
        <w:widowControl w:val="0"/>
        <w:numPr>
          <w:ilvl w:val="0"/>
          <w:numId w:val="4"/>
        </w:numPr>
        <w:tabs>
          <w:tab w:val="left" w:pos="1981"/>
        </w:tabs>
        <w:autoSpaceDE w:val="0"/>
        <w:autoSpaceDN w:val="0"/>
        <w:spacing w:after="0" w:line="240" w:lineRule="auto"/>
        <w:ind w:left="270" w:hanging="269"/>
        <w:contextualSpacing w:val="0"/>
        <w:jc w:val="left"/>
        <w:rPr>
          <w:rFonts w:ascii="Times New Roman" w:hAnsi="Times New Roman" w:cs="Times New Roman"/>
          <w:sz w:val="24"/>
          <w:szCs w:val="24"/>
        </w:rPr>
      </w:pPr>
      <w:r w:rsidRPr="00E34696">
        <w:rPr>
          <w:rFonts w:ascii="Times New Roman" w:hAnsi="Times New Roman" w:cs="Times New Roman"/>
          <w:sz w:val="24"/>
          <w:szCs w:val="24"/>
        </w:rPr>
        <w:t>Data</w:t>
      </w:r>
      <w:r w:rsidRPr="00E34696">
        <w:rPr>
          <w:rFonts w:ascii="Times New Roman" w:hAnsi="Times New Roman" w:cs="Times New Roman"/>
          <w:spacing w:val="-5"/>
          <w:sz w:val="24"/>
          <w:szCs w:val="24"/>
        </w:rPr>
        <w:t xml:space="preserve"> </w:t>
      </w:r>
      <w:r w:rsidRPr="00E34696">
        <w:rPr>
          <w:rFonts w:ascii="Times New Roman" w:hAnsi="Times New Roman" w:cs="Times New Roman"/>
          <w:spacing w:val="-2"/>
          <w:sz w:val="24"/>
          <w:szCs w:val="24"/>
        </w:rPr>
        <w:t>Sekunder</w:t>
      </w:r>
    </w:p>
    <w:p w:rsidR="00F543AB" w:rsidRPr="00E34696" w:rsidRDefault="00F543AB" w:rsidP="00F543AB">
      <w:pPr>
        <w:pStyle w:val="BodyText"/>
        <w:ind w:left="270"/>
        <w:jc w:val="both"/>
      </w:pPr>
      <w:r w:rsidRPr="00E34696">
        <w:t>Data yang diperoleh dari mempelajari suat masalah yang berhubungan dengan objek yang diteliti dan bersumber dari buku- buku pedoman yang disusun oleh para ahli yang sedang diteliti.</w:t>
      </w:r>
    </w:p>
    <w:p w:rsidR="00F543AB" w:rsidRPr="00E34696" w:rsidRDefault="00F543AB" w:rsidP="00F543AB">
      <w:pPr>
        <w:pStyle w:val="BodyText"/>
        <w:ind w:left="270"/>
        <w:jc w:val="both"/>
      </w:pPr>
      <w:r w:rsidRPr="00E34696">
        <w:t>Pada</w:t>
      </w:r>
      <w:r w:rsidRPr="00E34696">
        <w:rPr>
          <w:spacing w:val="-12"/>
        </w:rPr>
        <w:t xml:space="preserve"> </w:t>
      </w:r>
      <w:r w:rsidRPr="00E34696">
        <w:t>penelitian</w:t>
      </w:r>
      <w:r w:rsidRPr="00E34696">
        <w:rPr>
          <w:spacing w:val="-9"/>
        </w:rPr>
        <w:t xml:space="preserve"> </w:t>
      </w:r>
      <w:r w:rsidRPr="00E34696">
        <w:t>kali</w:t>
      </w:r>
      <w:r w:rsidRPr="00E34696">
        <w:rPr>
          <w:spacing w:val="-8"/>
        </w:rPr>
        <w:t xml:space="preserve"> </w:t>
      </w:r>
      <w:r w:rsidRPr="00E34696">
        <w:t>ini</w:t>
      </w:r>
      <w:r w:rsidRPr="00E34696">
        <w:rPr>
          <w:spacing w:val="-8"/>
        </w:rPr>
        <w:t xml:space="preserve"> </w:t>
      </w:r>
      <w:r w:rsidRPr="00E34696">
        <w:t>menggunakan</w:t>
      </w:r>
      <w:r w:rsidRPr="00E34696">
        <w:rPr>
          <w:spacing w:val="-9"/>
        </w:rPr>
        <w:t xml:space="preserve"> </w:t>
      </w:r>
      <w:r w:rsidRPr="00E34696">
        <w:t>data</w:t>
      </w:r>
      <w:r w:rsidRPr="00E34696">
        <w:rPr>
          <w:spacing w:val="-9"/>
        </w:rPr>
        <w:t xml:space="preserve"> </w:t>
      </w:r>
      <w:r w:rsidRPr="00E34696">
        <w:t>primer</w:t>
      </w:r>
      <w:r w:rsidRPr="00E34696">
        <w:rPr>
          <w:spacing w:val="-5"/>
        </w:rPr>
        <w:t xml:space="preserve"> </w:t>
      </w:r>
      <w:r w:rsidRPr="00E34696">
        <w:t>yang</w:t>
      </w:r>
      <w:r w:rsidRPr="00E34696">
        <w:rPr>
          <w:spacing w:val="-9"/>
        </w:rPr>
        <w:t xml:space="preserve"> </w:t>
      </w:r>
      <w:r w:rsidRPr="00E34696">
        <w:t>berasal</w:t>
      </w:r>
      <w:r w:rsidRPr="00E34696">
        <w:rPr>
          <w:spacing w:val="-9"/>
        </w:rPr>
        <w:t xml:space="preserve"> </w:t>
      </w:r>
      <w:r w:rsidRPr="00E34696">
        <w:t>dari jawaban lewat kuesioner yang sudah dibagikan kepada responden. Berdasarkan bentuknya :</w:t>
      </w:r>
    </w:p>
    <w:p w:rsidR="00F543AB" w:rsidRPr="00E34696" w:rsidRDefault="00F543AB" w:rsidP="00581B66">
      <w:pPr>
        <w:pStyle w:val="ListParagraph"/>
        <w:widowControl w:val="0"/>
        <w:numPr>
          <w:ilvl w:val="0"/>
          <w:numId w:val="6"/>
        </w:numPr>
        <w:tabs>
          <w:tab w:val="left" w:pos="1892"/>
        </w:tabs>
        <w:autoSpaceDE w:val="0"/>
        <w:autoSpaceDN w:val="0"/>
        <w:spacing w:after="0" w:line="240" w:lineRule="auto"/>
        <w:ind w:left="270" w:hanging="271"/>
        <w:contextualSpacing w:val="0"/>
        <w:jc w:val="both"/>
        <w:rPr>
          <w:rFonts w:ascii="Times New Roman" w:hAnsi="Times New Roman" w:cs="Times New Roman"/>
          <w:sz w:val="24"/>
          <w:szCs w:val="24"/>
        </w:rPr>
      </w:pPr>
      <w:r w:rsidRPr="00E34696">
        <w:rPr>
          <w:rFonts w:ascii="Times New Roman" w:hAnsi="Times New Roman" w:cs="Times New Roman"/>
          <w:sz w:val="24"/>
          <w:szCs w:val="24"/>
        </w:rPr>
        <w:t>Data</w:t>
      </w:r>
      <w:r w:rsidRPr="00E34696">
        <w:rPr>
          <w:rFonts w:ascii="Times New Roman" w:hAnsi="Times New Roman" w:cs="Times New Roman"/>
          <w:spacing w:val="-5"/>
          <w:sz w:val="24"/>
          <w:szCs w:val="24"/>
        </w:rPr>
        <w:t xml:space="preserve"> </w:t>
      </w:r>
      <w:r w:rsidRPr="00E34696">
        <w:rPr>
          <w:rFonts w:ascii="Times New Roman" w:hAnsi="Times New Roman" w:cs="Times New Roman"/>
          <w:spacing w:val="-2"/>
          <w:sz w:val="24"/>
          <w:szCs w:val="24"/>
        </w:rPr>
        <w:t>Kuantitatif</w:t>
      </w:r>
    </w:p>
    <w:p w:rsidR="00F543AB" w:rsidRPr="00E34696" w:rsidRDefault="00F543AB" w:rsidP="00F543AB">
      <w:pPr>
        <w:pStyle w:val="BodyText"/>
        <w:ind w:left="270"/>
      </w:pPr>
      <w:r w:rsidRPr="00E34696">
        <w:t>Data</w:t>
      </w:r>
      <w:r w:rsidRPr="00E34696">
        <w:rPr>
          <w:spacing w:val="-10"/>
        </w:rPr>
        <w:t xml:space="preserve"> </w:t>
      </w:r>
      <w:r w:rsidRPr="00E34696">
        <w:t>yang</w:t>
      </w:r>
      <w:r w:rsidRPr="00E34696">
        <w:rPr>
          <w:spacing w:val="-9"/>
        </w:rPr>
        <w:t xml:space="preserve"> </w:t>
      </w:r>
      <w:r w:rsidRPr="00E34696">
        <w:t>diperoleh</w:t>
      </w:r>
      <w:r w:rsidRPr="00E34696">
        <w:rPr>
          <w:spacing w:val="-9"/>
        </w:rPr>
        <w:t xml:space="preserve"> </w:t>
      </w:r>
      <w:r w:rsidRPr="00E34696">
        <w:t>dalam</w:t>
      </w:r>
      <w:r w:rsidRPr="00E34696">
        <w:rPr>
          <w:spacing w:val="-8"/>
        </w:rPr>
        <w:t xml:space="preserve"> </w:t>
      </w:r>
      <w:r w:rsidRPr="00E34696">
        <w:t>bentuk</w:t>
      </w:r>
      <w:r w:rsidRPr="00E34696">
        <w:rPr>
          <w:spacing w:val="-9"/>
        </w:rPr>
        <w:t xml:space="preserve"> </w:t>
      </w:r>
      <w:r w:rsidRPr="00E34696">
        <w:t>angka</w:t>
      </w:r>
      <w:r w:rsidRPr="00E34696">
        <w:rPr>
          <w:spacing w:val="-13"/>
        </w:rPr>
        <w:t xml:space="preserve"> </w:t>
      </w:r>
      <w:r w:rsidRPr="00E34696">
        <w:t>atau</w:t>
      </w:r>
      <w:r w:rsidRPr="00E34696">
        <w:rPr>
          <w:spacing w:val="-8"/>
        </w:rPr>
        <w:t xml:space="preserve"> </w:t>
      </w:r>
      <w:r w:rsidRPr="00E34696">
        <w:t>bilangan,</w:t>
      </w:r>
      <w:r w:rsidRPr="00E34696">
        <w:rPr>
          <w:spacing w:val="-9"/>
        </w:rPr>
        <w:t xml:space="preserve"> </w:t>
      </w:r>
      <w:r w:rsidRPr="00E34696">
        <w:t>seperti jumlah produk yang terjual, omset penjualan, dan lain-lain</w:t>
      </w:r>
    </w:p>
    <w:p w:rsidR="00F543AB" w:rsidRPr="00E34696" w:rsidRDefault="00F543AB" w:rsidP="00581B66">
      <w:pPr>
        <w:pStyle w:val="ListParagraph"/>
        <w:widowControl w:val="0"/>
        <w:numPr>
          <w:ilvl w:val="0"/>
          <w:numId w:val="6"/>
        </w:numPr>
        <w:tabs>
          <w:tab w:val="left" w:pos="1892"/>
        </w:tabs>
        <w:autoSpaceDE w:val="0"/>
        <w:autoSpaceDN w:val="0"/>
        <w:spacing w:after="0" w:line="240" w:lineRule="auto"/>
        <w:ind w:left="270" w:hanging="271"/>
        <w:contextualSpacing w:val="0"/>
        <w:rPr>
          <w:rFonts w:ascii="Times New Roman" w:hAnsi="Times New Roman" w:cs="Times New Roman"/>
          <w:sz w:val="24"/>
          <w:szCs w:val="24"/>
        </w:rPr>
      </w:pPr>
      <w:r w:rsidRPr="00E34696">
        <w:rPr>
          <w:rFonts w:ascii="Times New Roman" w:hAnsi="Times New Roman" w:cs="Times New Roman"/>
          <w:sz w:val="24"/>
          <w:szCs w:val="24"/>
        </w:rPr>
        <w:t>Data</w:t>
      </w:r>
      <w:r w:rsidRPr="00E34696">
        <w:rPr>
          <w:rFonts w:ascii="Times New Roman" w:hAnsi="Times New Roman" w:cs="Times New Roman"/>
          <w:spacing w:val="-7"/>
          <w:sz w:val="24"/>
          <w:szCs w:val="24"/>
        </w:rPr>
        <w:t xml:space="preserve"> </w:t>
      </w:r>
      <w:r w:rsidRPr="00E34696">
        <w:rPr>
          <w:rFonts w:ascii="Times New Roman" w:hAnsi="Times New Roman" w:cs="Times New Roman"/>
          <w:spacing w:val="-2"/>
          <w:sz w:val="24"/>
          <w:szCs w:val="24"/>
        </w:rPr>
        <w:t>Kualitatif</w:t>
      </w:r>
    </w:p>
    <w:p w:rsidR="00F543AB" w:rsidRPr="00E34696" w:rsidRDefault="00F543AB" w:rsidP="00F543AB">
      <w:pPr>
        <w:pStyle w:val="BodyText"/>
        <w:ind w:left="270"/>
      </w:pPr>
      <w:r w:rsidRPr="00E34696">
        <w:t>Data</w:t>
      </w:r>
      <w:r w:rsidRPr="00E34696">
        <w:rPr>
          <w:spacing w:val="-11"/>
        </w:rPr>
        <w:t xml:space="preserve"> </w:t>
      </w:r>
      <w:r w:rsidRPr="00E34696">
        <w:t>yang</w:t>
      </w:r>
      <w:r w:rsidRPr="00E34696">
        <w:rPr>
          <w:spacing w:val="-10"/>
        </w:rPr>
        <w:t xml:space="preserve"> </w:t>
      </w:r>
      <w:r w:rsidRPr="00E34696">
        <w:t>berisikan</w:t>
      </w:r>
      <w:r w:rsidRPr="00E34696">
        <w:rPr>
          <w:spacing w:val="-11"/>
        </w:rPr>
        <w:t xml:space="preserve"> </w:t>
      </w:r>
      <w:r w:rsidRPr="00E34696">
        <w:t>kategori</w:t>
      </w:r>
      <w:r w:rsidRPr="00E34696">
        <w:rPr>
          <w:spacing w:val="-10"/>
        </w:rPr>
        <w:t xml:space="preserve"> </w:t>
      </w:r>
      <w:r w:rsidRPr="00E34696">
        <w:t>atau</w:t>
      </w:r>
      <w:r w:rsidRPr="00E34696">
        <w:rPr>
          <w:spacing w:val="-11"/>
        </w:rPr>
        <w:t xml:space="preserve"> </w:t>
      </w:r>
      <w:r w:rsidRPr="00E34696">
        <w:t>keterangan,</w:t>
      </w:r>
      <w:r w:rsidRPr="00E34696">
        <w:rPr>
          <w:spacing w:val="-9"/>
        </w:rPr>
        <w:t xml:space="preserve"> </w:t>
      </w:r>
      <w:r w:rsidRPr="00E34696">
        <w:t>seperti</w:t>
      </w:r>
      <w:r w:rsidRPr="00E34696">
        <w:rPr>
          <w:spacing w:val="-10"/>
        </w:rPr>
        <w:t xml:space="preserve"> </w:t>
      </w:r>
      <w:r w:rsidRPr="00E34696">
        <w:t>prosedur penjualan, jenis industri, dan lain-lain.Pada</w:t>
      </w:r>
      <w:r w:rsidRPr="00E34696">
        <w:rPr>
          <w:spacing w:val="-9"/>
        </w:rPr>
        <w:t xml:space="preserve"> </w:t>
      </w:r>
      <w:r w:rsidRPr="00E34696">
        <w:t>penelitian</w:t>
      </w:r>
      <w:r w:rsidRPr="00E34696">
        <w:rPr>
          <w:spacing w:val="-2"/>
        </w:rPr>
        <w:t xml:space="preserve"> </w:t>
      </w:r>
      <w:r w:rsidRPr="00E34696">
        <w:t>kali</w:t>
      </w:r>
      <w:r w:rsidRPr="00E34696">
        <w:rPr>
          <w:spacing w:val="-4"/>
        </w:rPr>
        <w:t xml:space="preserve"> </w:t>
      </w:r>
      <w:r w:rsidRPr="00E34696">
        <w:t>ini</w:t>
      </w:r>
      <w:r w:rsidRPr="00E34696">
        <w:rPr>
          <w:spacing w:val="-2"/>
        </w:rPr>
        <w:t xml:space="preserve"> </w:t>
      </w:r>
      <w:r w:rsidRPr="00E34696">
        <w:t>memilih</w:t>
      </w:r>
      <w:r w:rsidRPr="00E34696">
        <w:rPr>
          <w:spacing w:val="-4"/>
        </w:rPr>
        <w:t xml:space="preserve"> </w:t>
      </w:r>
      <w:r w:rsidRPr="00E34696">
        <w:t>berdasarkan</w:t>
      </w:r>
      <w:r w:rsidRPr="00E34696">
        <w:rPr>
          <w:spacing w:val="-2"/>
        </w:rPr>
        <w:t xml:space="preserve"> </w:t>
      </w:r>
      <w:r w:rsidRPr="00E34696">
        <w:t>data</w:t>
      </w:r>
      <w:r w:rsidRPr="00E34696">
        <w:rPr>
          <w:spacing w:val="1"/>
        </w:rPr>
        <w:t xml:space="preserve"> </w:t>
      </w:r>
      <w:r w:rsidRPr="00E34696">
        <w:rPr>
          <w:spacing w:val="-2"/>
        </w:rPr>
        <w:t>kuantitatif.</w:t>
      </w:r>
    </w:p>
    <w:p w:rsidR="00F543AB" w:rsidRPr="00E34696" w:rsidRDefault="00F543AB" w:rsidP="00F543AB">
      <w:pPr>
        <w:pStyle w:val="BodyText"/>
      </w:pPr>
    </w:p>
    <w:p w:rsidR="00F543AB" w:rsidRPr="00E34696" w:rsidRDefault="00F543AB" w:rsidP="00F543AB">
      <w:pPr>
        <w:pStyle w:val="Heading2"/>
        <w:tabs>
          <w:tab w:val="left" w:pos="1069"/>
        </w:tabs>
        <w:ind w:left="0"/>
        <w:jc w:val="left"/>
      </w:pPr>
      <w:bookmarkStart w:id="6" w:name="_bookmark21"/>
      <w:bookmarkEnd w:id="6"/>
      <w:r w:rsidRPr="00E34696">
        <w:t>Populasi</w:t>
      </w:r>
      <w:r w:rsidRPr="00E34696">
        <w:rPr>
          <w:spacing w:val="-7"/>
        </w:rPr>
        <w:t xml:space="preserve"> </w:t>
      </w:r>
      <w:r w:rsidRPr="00E34696">
        <w:t>dan</w:t>
      </w:r>
      <w:r w:rsidRPr="00E34696">
        <w:rPr>
          <w:spacing w:val="-6"/>
        </w:rPr>
        <w:t xml:space="preserve"> </w:t>
      </w:r>
      <w:r w:rsidRPr="00E34696">
        <w:t>Sampel</w:t>
      </w:r>
      <w:r w:rsidRPr="00E34696">
        <w:rPr>
          <w:spacing w:val="-3"/>
        </w:rPr>
        <w:t xml:space="preserve"> </w:t>
      </w:r>
      <w:r w:rsidRPr="00E34696">
        <w:rPr>
          <w:spacing w:val="-2"/>
        </w:rPr>
        <w:t>Penelitian</w:t>
      </w:r>
    </w:p>
    <w:p w:rsidR="00F543AB" w:rsidRPr="00E34696" w:rsidRDefault="00F543AB" w:rsidP="00F543AB">
      <w:pPr>
        <w:pStyle w:val="Heading2"/>
        <w:tabs>
          <w:tab w:val="left" w:pos="1532"/>
        </w:tabs>
        <w:ind w:left="0"/>
        <w:jc w:val="left"/>
      </w:pPr>
      <w:bookmarkStart w:id="7" w:name="_bookmark22"/>
      <w:bookmarkEnd w:id="7"/>
      <w:r w:rsidRPr="00E34696">
        <w:t>Populasi</w:t>
      </w:r>
      <w:r w:rsidRPr="00E34696">
        <w:rPr>
          <w:spacing w:val="-3"/>
        </w:rPr>
        <w:t xml:space="preserve"> </w:t>
      </w:r>
      <w:r w:rsidRPr="00E34696">
        <w:rPr>
          <w:spacing w:val="-2"/>
        </w:rPr>
        <w:t>Penelitian</w:t>
      </w:r>
    </w:p>
    <w:p w:rsidR="00F543AB" w:rsidRPr="00E34696" w:rsidRDefault="00F543AB" w:rsidP="00F543AB">
      <w:pPr>
        <w:pStyle w:val="BodyText"/>
        <w:ind w:firstLine="588"/>
        <w:jc w:val="both"/>
      </w:pPr>
      <w:r w:rsidRPr="00E34696">
        <w:t xml:space="preserve">Populasi adalah suata wilayah umum yang berisi satu set atau kumpulan data penelitian dengan sifat atau karakteristik tertentu yang ditentukan oleh peneliti untuk dipelajari dan ditarik kesimpulan (Sugiyono,2019:130). Populasi yang digunakan pada penelitian kali ini adalah seluruh konsumen Make Over yang ada di Guardian Palembang Icon pada tahun 2024 yang mengikuti kegiatan </w:t>
      </w:r>
      <w:r w:rsidRPr="00E34696">
        <w:rPr>
          <w:i/>
        </w:rPr>
        <w:t xml:space="preserve">beautyclass </w:t>
      </w:r>
      <w:r w:rsidRPr="00E34696">
        <w:t>yaitu berjumlah 365 konsumen.</w:t>
      </w:r>
    </w:p>
    <w:p w:rsidR="00F543AB" w:rsidRPr="00E34696" w:rsidRDefault="00F543AB" w:rsidP="00F543AB">
      <w:pPr>
        <w:pStyle w:val="Heading2"/>
        <w:tabs>
          <w:tab w:val="left" w:pos="1532"/>
        </w:tabs>
        <w:ind w:left="0"/>
        <w:jc w:val="left"/>
      </w:pPr>
      <w:bookmarkStart w:id="8" w:name="_bookmark23"/>
      <w:bookmarkEnd w:id="8"/>
    </w:p>
    <w:p w:rsidR="00F543AB" w:rsidRPr="00E34696" w:rsidRDefault="00F543AB" w:rsidP="00F543AB">
      <w:pPr>
        <w:pStyle w:val="Heading2"/>
        <w:tabs>
          <w:tab w:val="left" w:pos="1532"/>
        </w:tabs>
        <w:ind w:left="0"/>
        <w:jc w:val="left"/>
      </w:pPr>
      <w:r w:rsidRPr="00E34696">
        <w:t>Sampel</w:t>
      </w:r>
      <w:r w:rsidRPr="00E34696">
        <w:rPr>
          <w:spacing w:val="1"/>
        </w:rPr>
        <w:t xml:space="preserve"> </w:t>
      </w:r>
      <w:r w:rsidRPr="00E34696">
        <w:rPr>
          <w:spacing w:val="-2"/>
        </w:rPr>
        <w:t>Penelitian</w:t>
      </w:r>
    </w:p>
    <w:p w:rsidR="00F543AB" w:rsidRPr="00E34696" w:rsidRDefault="00F543AB" w:rsidP="00F543AB">
      <w:pPr>
        <w:pStyle w:val="BodyText"/>
        <w:ind w:firstLine="588"/>
        <w:jc w:val="both"/>
      </w:pPr>
      <w:r w:rsidRPr="00E34696">
        <w:t>Sampel adalah sebagian kecil dari jumlah dan karakteristik yang dianggap mewakili suatu populasi (Sugiyono, 2019:127). Sampel dilakukan karna peneliti memiliki keterbatasan kegiatan penelitian dari segi waktu, tenaga, dana, dan jumlah populasi yang sangat banyak. Di penelitian</w:t>
      </w:r>
      <w:r w:rsidRPr="00E34696">
        <w:rPr>
          <w:spacing w:val="-2"/>
        </w:rPr>
        <w:t xml:space="preserve"> </w:t>
      </w:r>
      <w:r w:rsidRPr="00E34696">
        <w:t>ini</w:t>
      </w:r>
      <w:r w:rsidRPr="00E34696">
        <w:rPr>
          <w:spacing w:val="-2"/>
        </w:rPr>
        <w:t xml:space="preserve"> </w:t>
      </w:r>
      <w:r w:rsidRPr="00E34696">
        <w:t>terdapat</w:t>
      </w:r>
      <w:r w:rsidRPr="00E34696">
        <w:rPr>
          <w:spacing w:val="-2"/>
        </w:rPr>
        <w:t xml:space="preserve"> </w:t>
      </w:r>
      <w:r w:rsidRPr="00E34696">
        <w:t>365</w:t>
      </w:r>
      <w:r w:rsidRPr="00E34696">
        <w:rPr>
          <w:spacing w:val="-2"/>
        </w:rPr>
        <w:t xml:space="preserve"> </w:t>
      </w:r>
      <w:r w:rsidRPr="00E34696">
        <w:t>konsumen</w:t>
      </w:r>
      <w:r w:rsidRPr="00E34696">
        <w:rPr>
          <w:spacing w:val="-2"/>
        </w:rPr>
        <w:t xml:space="preserve"> </w:t>
      </w:r>
      <w:r w:rsidRPr="00E34696">
        <w:t>diambil</w:t>
      </w:r>
      <w:r w:rsidRPr="00E34696">
        <w:rPr>
          <w:spacing w:val="-2"/>
        </w:rPr>
        <w:t xml:space="preserve"> </w:t>
      </w:r>
      <w:r w:rsidRPr="00E34696">
        <w:t>dari</w:t>
      </w:r>
      <w:r w:rsidRPr="00E34696">
        <w:rPr>
          <w:spacing w:val="-1"/>
        </w:rPr>
        <w:t xml:space="preserve"> </w:t>
      </w:r>
      <w:r w:rsidRPr="00E34696">
        <w:t>jumlah</w:t>
      </w:r>
      <w:r w:rsidRPr="00E34696">
        <w:rPr>
          <w:spacing w:val="-2"/>
        </w:rPr>
        <w:t xml:space="preserve"> </w:t>
      </w:r>
      <w:r w:rsidRPr="00E34696">
        <w:t>konsumen</w:t>
      </w:r>
      <w:r w:rsidRPr="00E34696">
        <w:rPr>
          <w:spacing w:val="-2"/>
        </w:rPr>
        <w:t xml:space="preserve"> </w:t>
      </w:r>
      <w:r w:rsidRPr="00E34696">
        <w:t xml:space="preserve">yang mengikuti kegiatan </w:t>
      </w:r>
      <w:r w:rsidRPr="00E34696">
        <w:rPr>
          <w:i/>
        </w:rPr>
        <w:t xml:space="preserve">beautyclass </w:t>
      </w:r>
      <w:r w:rsidRPr="00E34696">
        <w:t>selama tahun 2024. Untuk menemukan sampel</w:t>
      </w:r>
      <w:r w:rsidRPr="00E34696">
        <w:rPr>
          <w:spacing w:val="-1"/>
        </w:rPr>
        <w:t xml:space="preserve"> </w:t>
      </w:r>
      <w:r w:rsidRPr="00E34696">
        <w:t>peneliti</w:t>
      </w:r>
      <w:r w:rsidRPr="00E34696">
        <w:rPr>
          <w:spacing w:val="-1"/>
        </w:rPr>
        <w:t xml:space="preserve"> </w:t>
      </w:r>
      <w:r w:rsidRPr="00E34696">
        <w:t>memakai</w:t>
      </w:r>
      <w:r w:rsidRPr="00E34696">
        <w:rPr>
          <w:spacing w:val="-1"/>
        </w:rPr>
        <w:t xml:space="preserve"> </w:t>
      </w:r>
      <w:r w:rsidRPr="00E34696">
        <w:t>rumus</w:t>
      </w:r>
      <w:r w:rsidRPr="00E34696">
        <w:rPr>
          <w:spacing w:val="-1"/>
        </w:rPr>
        <w:t xml:space="preserve"> </w:t>
      </w:r>
      <w:r w:rsidRPr="00E34696">
        <w:t>slovin</w:t>
      </w:r>
      <w:r w:rsidRPr="00E34696">
        <w:rPr>
          <w:spacing w:val="-1"/>
        </w:rPr>
        <w:t xml:space="preserve"> </w:t>
      </w:r>
      <w:bookmarkStart w:id="9" w:name="_bookmark24"/>
      <w:bookmarkEnd w:id="9"/>
      <w:r w:rsidRPr="00E34696">
        <w:rPr>
          <w:spacing w:val="-2"/>
        </w:rPr>
        <w:t>Sampling</w:t>
      </w:r>
    </w:p>
    <w:p w:rsidR="00F543AB" w:rsidRPr="00E34696" w:rsidRDefault="00F543AB" w:rsidP="00F543AB">
      <w:pPr>
        <w:pStyle w:val="BodyText"/>
        <w:ind w:firstLine="588"/>
        <w:jc w:val="both"/>
      </w:pPr>
      <w:r w:rsidRPr="00E34696">
        <w:t xml:space="preserve">Menurut Sugiyono (2019:128), teknik sampling adalah teknik pengambilan sampel, dan untuk menentukan sampel yang digunakan dalam penelitian ini, terdapat berbagai teknik sampling yang digunakan. Pada pegambilan sampling menggunakan teknik </w:t>
      </w:r>
      <w:r w:rsidRPr="00E34696">
        <w:rPr>
          <w:i/>
        </w:rPr>
        <w:t xml:space="preserve">random sampling </w:t>
      </w:r>
      <w:r w:rsidRPr="00E34696">
        <w:t>karna sampel dari populasi ini adalah berjumlah 79 konsumen dan tidak ada kriteria khusus. Maka dari itu setiap anggota populasi yang berpartisipasi dalam sampling mempunyai kesempatan yang sama untuk menjadi anggota sampel.</w:t>
      </w:r>
    </w:p>
    <w:p w:rsidR="00F543AB" w:rsidRPr="00E34696" w:rsidRDefault="00F543AB" w:rsidP="00F543AB">
      <w:pPr>
        <w:pStyle w:val="Heading2"/>
        <w:tabs>
          <w:tab w:val="left" w:pos="1069"/>
        </w:tabs>
        <w:ind w:left="0"/>
        <w:jc w:val="left"/>
      </w:pPr>
      <w:bookmarkStart w:id="10" w:name="_bookmark25"/>
      <w:bookmarkStart w:id="11" w:name="_bookmark30"/>
      <w:bookmarkEnd w:id="10"/>
      <w:bookmarkEnd w:id="11"/>
      <w:r w:rsidRPr="00E34696">
        <w:t>Uji</w:t>
      </w:r>
      <w:r w:rsidRPr="00E34696">
        <w:rPr>
          <w:spacing w:val="-4"/>
        </w:rPr>
        <w:t xml:space="preserve"> </w:t>
      </w:r>
      <w:r w:rsidRPr="00E34696">
        <w:rPr>
          <w:spacing w:val="-2"/>
        </w:rPr>
        <w:t>Validitas</w:t>
      </w:r>
    </w:p>
    <w:p w:rsidR="00F543AB" w:rsidRPr="00E34696" w:rsidRDefault="00F543AB" w:rsidP="00F543AB">
      <w:pPr>
        <w:pStyle w:val="BodyText"/>
        <w:ind w:firstLine="206"/>
        <w:jc w:val="both"/>
      </w:pPr>
      <w:r w:rsidRPr="00E34696">
        <w:t>Uji Validitas menyatakan instrumen yang digunakan agar mendapatkan data dalam penelitian bisa digunakan atau tidak. Menurut Sugiyono (2017:125) menyatakan bahwa valid berarti instrumen tersebut dapat digunakan untuk mengukur apa yang seharusnya diukur. Valid mengartikan derajat ketepatan antara data sesungguhnya terjadi kepada objek dengan data yang dikumpulkan oleh</w:t>
      </w:r>
      <w:r w:rsidRPr="00E34696">
        <w:rPr>
          <w:spacing w:val="-1"/>
        </w:rPr>
        <w:t xml:space="preserve"> </w:t>
      </w:r>
      <w:r w:rsidRPr="00E34696">
        <w:t>peneliti. Uji</w:t>
      </w:r>
      <w:r w:rsidRPr="00E34696">
        <w:rPr>
          <w:spacing w:val="-1"/>
        </w:rPr>
        <w:t xml:space="preserve"> </w:t>
      </w:r>
      <w:r w:rsidRPr="00E34696">
        <w:t>validitas instrumen</w:t>
      </w:r>
      <w:r w:rsidRPr="00E34696">
        <w:rPr>
          <w:spacing w:val="-1"/>
        </w:rPr>
        <w:t xml:space="preserve"> </w:t>
      </w:r>
      <w:r w:rsidRPr="00E34696">
        <w:t>pada</w:t>
      </w:r>
      <w:r w:rsidRPr="00E34696">
        <w:rPr>
          <w:spacing w:val="40"/>
        </w:rPr>
        <w:t xml:space="preserve"> </w:t>
      </w:r>
      <w:r w:rsidRPr="00E34696">
        <w:t>penelitian</w:t>
      </w:r>
      <w:r w:rsidRPr="00E34696">
        <w:rPr>
          <w:spacing w:val="-1"/>
        </w:rPr>
        <w:t xml:space="preserve"> </w:t>
      </w:r>
      <w:r w:rsidRPr="00E34696">
        <w:t>ini menggunakan</w:t>
      </w:r>
      <w:r w:rsidRPr="00E34696">
        <w:rPr>
          <w:spacing w:val="-1"/>
        </w:rPr>
        <w:t xml:space="preserve"> </w:t>
      </w:r>
      <w:r w:rsidRPr="00E34696">
        <w:t>metode pengujian</w:t>
      </w:r>
      <w:r w:rsidRPr="00E34696">
        <w:rPr>
          <w:spacing w:val="-13"/>
        </w:rPr>
        <w:t xml:space="preserve"> </w:t>
      </w:r>
      <w:r w:rsidRPr="00E34696">
        <w:t>validitas</w:t>
      </w:r>
      <w:r w:rsidRPr="00E34696">
        <w:rPr>
          <w:spacing w:val="-13"/>
        </w:rPr>
        <w:t xml:space="preserve"> </w:t>
      </w:r>
      <w:r w:rsidRPr="00E34696">
        <w:t>dengan</w:t>
      </w:r>
      <w:r w:rsidRPr="00E34696">
        <w:rPr>
          <w:spacing w:val="-14"/>
        </w:rPr>
        <w:t xml:space="preserve"> </w:t>
      </w:r>
      <w:r w:rsidRPr="00E34696">
        <w:t>analisis</w:t>
      </w:r>
      <w:r w:rsidRPr="00E34696">
        <w:rPr>
          <w:spacing w:val="-10"/>
        </w:rPr>
        <w:t xml:space="preserve"> </w:t>
      </w:r>
      <w:r w:rsidRPr="00E34696">
        <w:t>item,</w:t>
      </w:r>
      <w:r w:rsidRPr="00E34696">
        <w:rPr>
          <w:spacing w:val="-13"/>
        </w:rPr>
        <w:t xml:space="preserve"> </w:t>
      </w:r>
      <w:r w:rsidRPr="00E34696">
        <w:t>yaitu</w:t>
      </w:r>
      <w:r w:rsidRPr="00E34696">
        <w:rPr>
          <w:spacing w:val="-14"/>
        </w:rPr>
        <w:t xml:space="preserve"> </w:t>
      </w:r>
      <w:r w:rsidRPr="00E34696">
        <w:t>dengan</w:t>
      </w:r>
      <w:r w:rsidRPr="00E34696">
        <w:rPr>
          <w:spacing w:val="-14"/>
        </w:rPr>
        <w:t xml:space="preserve"> </w:t>
      </w:r>
      <w:r w:rsidRPr="00E34696">
        <w:t>mengkorelasi</w:t>
      </w:r>
      <w:r w:rsidRPr="00E34696">
        <w:rPr>
          <w:spacing w:val="-13"/>
        </w:rPr>
        <w:t xml:space="preserve"> </w:t>
      </w:r>
      <w:r w:rsidRPr="00E34696">
        <w:t>antara</w:t>
      </w:r>
      <w:r w:rsidRPr="00E34696">
        <w:rPr>
          <w:spacing w:val="-10"/>
        </w:rPr>
        <w:t xml:space="preserve"> </w:t>
      </w:r>
      <w:r w:rsidRPr="00E34696">
        <w:t>skor tiap instrumen dengan skor total yang merupakan jumlah tiap skor butir.</w:t>
      </w:r>
    </w:p>
    <w:p w:rsidR="00F543AB" w:rsidRPr="00E34696" w:rsidRDefault="00F543AB" w:rsidP="00F543AB">
      <w:pPr>
        <w:pStyle w:val="BodyText"/>
        <w:ind w:firstLine="568"/>
        <w:jc w:val="both"/>
      </w:pPr>
      <w:r w:rsidRPr="00E34696">
        <w:t xml:space="preserve">Untuk menghitung korelasi pada uji validitas menggunakan korelasi item total. Sebelum kuesioner digunakan untuk dua jenis validitas mengumpulkan data, terlebih dahulu diuji validitasnya dengan menggunakan rumus teknik korelasi item total </w:t>
      </w:r>
      <w:r w:rsidRPr="00E34696">
        <w:rPr>
          <w:i/>
        </w:rPr>
        <w:t>Product Moment</w:t>
      </w:r>
      <w:r w:rsidRPr="00E34696">
        <w:t>. Skor setiap pertanyaan yang diuji validitasnya dikorelasikan dengan skor total seluruh item. Kriteria pengujian instrumen dinyatakan valid jika rhitung&gt;rtabel jika hasil pengujian terasa item instrument tidak valid, maka pertanyaan di drop (dibuang atau tidak dipakai) untuk alat pengumpulan data penelitian.</w:t>
      </w:r>
    </w:p>
    <w:p w:rsidR="00F543AB" w:rsidRPr="00E34696" w:rsidRDefault="00F543AB" w:rsidP="00F543AB">
      <w:pPr>
        <w:pStyle w:val="BodyText"/>
      </w:pPr>
    </w:p>
    <w:p w:rsidR="00F543AB" w:rsidRPr="00E34696" w:rsidRDefault="00F543AB" w:rsidP="00F543AB">
      <w:pPr>
        <w:pStyle w:val="Heading2"/>
        <w:tabs>
          <w:tab w:val="left" w:pos="1532"/>
        </w:tabs>
        <w:ind w:left="0"/>
        <w:jc w:val="left"/>
      </w:pPr>
      <w:bookmarkStart w:id="12" w:name="_bookmark31"/>
      <w:bookmarkEnd w:id="12"/>
      <w:r w:rsidRPr="00E34696">
        <w:t>Uji</w:t>
      </w:r>
      <w:r w:rsidRPr="00E34696">
        <w:rPr>
          <w:spacing w:val="-6"/>
        </w:rPr>
        <w:t xml:space="preserve"> </w:t>
      </w:r>
      <w:r w:rsidRPr="00E34696">
        <w:rPr>
          <w:spacing w:val="-2"/>
        </w:rPr>
        <w:t>Reliabilitas</w:t>
      </w:r>
    </w:p>
    <w:p w:rsidR="00F543AB" w:rsidRPr="00E34696" w:rsidRDefault="00F543AB" w:rsidP="00F543AB">
      <w:pPr>
        <w:pStyle w:val="BodyText"/>
        <w:ind w:firstLine="567"/>
        <w:jc w:val="both"/>
      </w:pPr>
      <w:r w:rsidRPr="00E34696">
        <w:t>Menurut Sugiyono (2018 :286) uji reliabilitas menunjukan bahwa sesuatu</w:t>
      </w:r>
      <w:r w:rsidRPr="00E34696">
        <w:rPr>
          <w:spacing w:val="-4"/>
        </w:rPr>
        <w:t xml:space="preserve"> </w:t>
      </w:r>
      <w:r w:rsidRPr="00E34696">
        <w:t>instrumen</w:t>
      </w:r>
      <w:r w:rsidRPr="00E34696">
        <w:rPr>
          <w:spacing w:val="-4"/>
        </w:rPr>
        <w:t xml:space="preserve"> </w:t>
      </w:r>
      <w:r w:rsidRPr="00E34696">
        <w:t>cukup</w:t>
      </w:r>
      <w:r w:rsidRPr="00E34696">
        <w:rPr>
          <w:spacing w:val="-2"/>
        </w:rPr>
        <w:t xml:space="preserve"> </w:t>
      </w:r>
      <w:r w:rsidRPr="00E34696">
        <w:t>dapat</w:t>
      </w:r>
      <w:r w:rsidRPr="00E34696">
        <w:rPr>
          <w:spacing w:val="-4"/>
        </w:rPr>
        <w:t xml:space="preserve"> </w:t>
      </w:r>
      <w:r w:rsidRPr="00E34696">
        <w:t>digunakakan</w:t>
      </w:r>
      <w:r w:rsidRPr="00E34696">
        <w:rPr>
          <w:spacing w:val="-4"/>
        </w:rPr>
        <w:t xml:space="preserve"> </w:t>
      </w:r>
      <w:r w:rsidRPr="00E34696">
        <w:t>untuk</w:t>
      </w:r>
      <w:r w:rsidRPr="00E34696">
        <w:rPr>
          <w:spacing w:val="-2"/>
        </w:rPr>
        <w:t xml:space="preserve"> </w:t>
      </w:r>
      <w:r w:rsidRPr="00E34696">
        <w:t>digunakan</w:t>
      </w:r>
      <w:r w:rsidRPr="00E34696">
        <w:rPr>
          <w:spacing w:val="-4"/>
        </w:rPr>
        <w:t xml:space="preserve"> </w:t>
      </w:r>
      <w:r w:rsidRPr="00E34696">
        <w:t>sebagai</w:t>
      </w:r>
      <w:r w:rsidRPr="00E34696">
        <w:rPr>
          <w:spacing w:val="-3"/>
        </w:rPr>
        <w:t xml:space="preserve"> </w:t>
      </w:r>
      <w:r w:rsidRPr="00E34696">
        <w:t>alat pengumpulan data karena instrumen itu sudah baik. Instrumen yang baik tidak akan bersifat tendensius mengarahkan responden untuk memilih jawaban-jawaban tertentu. Apabila datanya benar sesuai dengan kenyataan beberapa kali pun diambil hasilnya tetap sama. Reliabilitas menunjukan tingkat keterandalan sesuatu.</w:t>
      </w:r>
    </w:p>
    <w:p w:rsidR="00F543AB" w:rsidRPr="00E34696" w:rsidRDefault="00F543AB" w:rsidP="00F543AB">
      <w:pPr>
        <w:pStyle w:val="BodyText"/>
        <w:ind w:firstLine="567"/>
        <w:jc w:val="both"/>
      </w:pPr>
      <w:r w:rsidRPr="00E34696">
        <w:t>Reliabilitas diukur dengan uji statistik cronbach alpha (a). Pengukuran butir pertanyaan dengan sekali menyebarkan kuesioner pada responden, kemudian hasil skornya diukur korelasinya antara skor jawaban pada butir pertanyaan yang sama dengan bantuan program komputer</w:t>
      </w:r>
      <w:r w:rsidRPr="00E34696">
        <w:rPr>
          <w:spacing w:val="-7"/>
        </w:rPr>
        <w:t xml:space="preserve"> </w:t>
      </w:r>
      <w:r w:rsidRPr="00E34696">
        <w:t>SPSS</w:t>
      </w:r>
      <w:r w:rsidRPr="00E34696">
        <w:rPr>
          <w:spacing w:val="-5"/>
        </w:rPr>
        <w:t xml:space="preserve"> </w:t>
      </w:r>
      <w:r w:rsidRPr="00E34696">
        <w:t>dengan</w:t>
      </w:r>
      <w:r w:rsidRPr="00E34696">
        <w:rPr>
          <w:spacing w:val="-7"/>
        </w:rPr>
        <w:t xml:space="preserve"> </w:t>
      </w:r>
      <w:r w:rsidRPr="00E34696">
        <w:t>fasilitas</w:t>
      </w:r>
      <w:r w:rsidRPr="00E34696">
        <w:rPr>
          <w:spacing w:val="-6"/>
        </w:rPr>
        <w:t xml:space="preserve"> </w:t>
      </w:r>
      <w:r w:rsidRPr="00E34696">
        <w:t>cronbach’s</w:t>
      </w:r>
      <w:r w:rsidRPr="00E34696">
        <w:rPr>
          <w:spacing w:val="-5"/>
        </w:rPr>
        <w:t xml:space="preserve"> </w:t>
      </w:r>
      <w:r w:rsidRPr="00E34696">
        <w:t>alpha</w:t>
      </w:r>
      <w:r w:rsidRPr="00E34696">
        <w:rPr>
          <w:spacing w:val="-2"/>
        </w:rPr>
        <w:t xml:space="preserve"> </w:t>
      </w:r>
      <w:r w:rsidRPr="00E34696">
        <w:t>(a).</w:t>
      </w:r>
      <w:r w:rsidRPr="00E34696">
        <w:rPr>
          <w:spacing w:val="-10"/>
        </w:rPr>
        <w:t xml:space="preserve"> </w:t>
      </w:r>
      <w:r w:rsidRPr="00E34696">
        <w:t>Suatu</w:t>
      </w:r>
      <w:r w:rsidRPr="00E34696">
        <w:rPr>
          <w:spacing w:val="-6"/>
        </w:rPr>
        <w:t xml:space="preserve"> </w:t>
      </w:r>
      <w:r w:rsidRPr="00E34696">
        <w:t>konstruk</w:t>
      </w:r>
      <w:r w:rsidRPr="00E34696">
        <w:rPr>
          <w:spacing w:val="-8"/>
        </w:rPr>
        <w:t xml:space="preserve"> </w:t>
      </w:r>
      <w:r w:rsidRPr="00E34696">
        <w:t>atau variabel</w:t>
      </w:r>
      <w:r w:rsidRPr="00E34696">
        <w:rPr>
          <w:spacing w:val="-9"/>
        </w:rPr>
        <w:t xml:space="preserve"> </w:t>
      </w:r>
      <w:r w:rsidRPr="00E34696">
        <w:t>dikatakan</w:t>
      </w:r>
      <w:r w:rsidRPr="00E34696">
        <w:rPr>
          <w:spacing w:val="-7"/>
        </w:rPr>
        <w:t xml:space="preserve"> </w:t>
      </w:r>
      <w:r w:rsidRPr="00E34696">
        <w:t>reliabel</w:t>
      </w:r>
      <w:r w:rsidRPr="00E34696">
        <w:rPr>
          <w:spacing w:val="-6"/>
        </w:rPr>
        <w:t xml:space="preserve"> </w:t>
      </w:r>
      <w:r w:rsidRPr="00E34696">
        <w:t>jika</w:t>
      </w:r>
      <w:r w:rsidRPr="00E34696">
        <w:rPr>
          <w:spacing w:val="-10"/>
        </w:rPr>
        <w:t xml:space="preserve"> </w:t>
      </w:r>
      <w:r w:rsidRPr="00E34696">
        <w:t>memberikan</w:t>
      </w:r>
      <w:r w:rsidRPr="00E34696">
        <w:rPr>
          <w:spacing w:val="-10"/>
        </w:rPr>
        <w:t xml:space="preserve"> </w:t>
      </w:r>
      <w:r w:rsidRPr="00E34696">
        <w:t>nilai</w:t>
      </w:r>
      <w:r w:rsidRPr="00E34696">
        <w:rPr>
          <w:spacing w:val="-8"/>
        </w:rPr>
        <w:t xml:space="preserve"> </w:t>
      </w:r>
      <w:r w:rsidRPr="00E34696">
        <w:t>cronbach’s</w:t>
      </w:r>
      <w:r w:rsidRPr="00E34696">
        <w:rPr>
          <w:spacing w:val="-10"/>
        </w:rPr>
        <w:t xml:space="preserve"> </w:t>
      </w:r>
      <w:r w:rsidRPr="00E34696">
        <w:t>alpha</w:t>
      </w:r>
      <w:r w:rsidRPr="00E34696">
        <w:rPr>
          <w:spacing w:val="-10"/>
        </w:rPr>
        <w:t xml:space="preserve"> </w:t>
      </w:r>
      <w:r w:rsidRPr="00E34696">
        <w:t>&gt;</w:t>
      </w:r>
      <w:r w:rsidRPr="00E34696">
        <w:rPr>
          <w:spacing w:val="-8"/>
        </w:rPr>
        <w:t xml:space="preserve"> </w:t>
      </w:r>
      <w:r w:rsidRPr="00E34696">
        <w:t>0,60.</w:t>
      </w:r>
    </w:p>
    <w:p w:rsidR="00F543AB" w:rsidRPr="00E34696" w:rsidRDefault="00F543AB" w:rsidP="00F543AB">
      <w:pPr>
        <w:pStyle w:val="BodyText"/>
      </w:pPr>
      <w:bookmarkStart w:id="13" w:name="_bookmark32"/>
      <w:bookmarkEnd w:id="13"/>
    </w:p>
    <w:p w:rsidR="00F543AB" w:rsidRPr="00E34696" w:rsidRDefault="00F543AB" w:rsidP="00F543AB">
      <w:pPr>
        <w:pStyle w:val="ListParagraph"/>
        <w:tabs>
          <w:tab w:val="left" w:pos="1841"/>
        </w:tabs>
        <w:ind w:left="0"/>
        <w:rPr>
          <w:rFonts w:ascii="Times New Roman" w:hAnsi="Times New Roman" w:cs="Times New Roman"/>
          <w:sz w:val="24"/>
          <w:szCs w:val="24"/>
        </w:rPr>
      </w:pPr>
      <w:r w:rsidRPr="00E34696">
        <w:rPr>
          <w:rFonts w:ascii="Times New Roman" w:hAnsi="Times New Roman" w:cs="Times New Roman"/>
          <w:sz w:val="24"/>
          <w:szCs w:val="24"/>
        </w:rPr>
        <w:t xml:space="preserve">Uji </w:t>
      </w:r>
      <w:r w:rsidRPr="00E34696">
        <w:rPr>
          <w:rFonts w:ascii="Times New Roman" w:hAnsi="Times New Roman" w:cs="Times New Roman"/>
          <w:spacing w:val="-2"/>
          <w:sz w:val="24"/>
          <w:szCs w:val="24"/>
        </w:rPr>
        <w:t>Normalitas</w:t>
      </w:r>
    </w:p>
    <w:p w:rsidR="00F543AB" w:rsidRPr="00E34696" w:rsidRDefault="00F543AB" w:rsidP="00F543AB">
      <w:pPr>
        <w:pStyle w:val="BodyText"/>
        <w:ind w:firstLine="720"/>
        <w:jc w:val="both"/>
      </w:pPr>
      <w:r w:rsidRPr="00E34696">
        <w:t>Uji</w:t>
      </w:r>
      <w:r w:rsidRPr="00E34696">
        <w:rPr>
          <w:spacing w:val="-15"/>
        </w:rPr>
        <w:t xml:space="preserve"> </w:t>
      </w:r>
      <w:r w:rsidRPr="00E34696">
        <w:t>Normalitas</w:t>
      </w:r>
      <w:r w:rsidRPr="00E34696">
        <w:rPr>
          <w:spacing w:val="-15"/>
        </w:rPr>
        <w:t xml:space="preserve"> </w:t>
      </w:r>
      <w:r w:rsidRPr="00E34696">
        <w:t>berfungsi</w:t>
      </w:r>
      <w:r w:rsidRPr="00E34696">
        <w:rPr>
          <w:spacing w:val="-15"/>
        </w:rPr>
        <w:t xml:space="preserve"> </w:t>
      </w:r>
      <w:r w:rsidRPr="00E34696">
        <w:t>untuk</w:t>
      </w:r>
      <w:r w:rsidRPr="00E34696">
        <w:rPr>
          <w:spacing w:val="-15"/>
        </w:rPr>
        <w:t xml:space="preserve"> </w:t>
      </w:r>
      <w:r w:rsidRPr="00E34696">
        <w:t>menguji</w:t>
      </w:r>
      <w:r w:rsidRPr="00E34696">
        <w:rPr>
          <w:spacing w:val="-15"/>
        </w:rPr>
        <w:t xml:space="preserve"> </w:t>
      </w:r>
      <w:r w:rsidRPr="00E34696">
        <w:t>salah</w:t>
      </w:r>
      <w:r w:rsidRPr="00E34696">
        <w:rPr>
          <w:spacing w:val="-15"/>
        </w:rPr>
        <w:t xml:space="preserve"> </w:t>
      </w:r>
      <w:r w:rsidRPr="00E34696">
        <w:t>satu</w:t>
      </w:r>
      <w:r w:rsidRPr="00E34696">
        <w:rPr>
          <w:spacing w:val="-15"/>
        </w:rPr>
        <w:t xml:space="preserve"> </w:t>
      </w:r>
      <w:r w:rsidRPr="00E34696">
        <w:t>asumsi</w:t>
      </w:r>
      <w:r w:rsidRPr="00E34696">
        <w:rPr>
          <w:spacing w:val="-15"/>
        </w:rPr>
        <w:t xml:space="preserve"> </w:t>
      </w:r>
      <w:r w:rsidRPr="00E34696">
        <w:t>dasar</w:t>
      </w:r>
      <w:r w:rsidRPr="00E34696">
        <w:rPr>
          <w:spacing w:val="-15"/>
        </w:rPr>
        <w:t xml:space="preserve"> </w:t>
      </w:r>
      <w:r w:rsidRPr="00E34696">
        <w:t>analisis regresi berganda, yaitu variabel-variabel independent dan dependent harus berdistribusi normal atau mendekati normal, Ghozali</w:t>
      </w:r>
      <w:r w:rsidRPr="00E34696">
        <w:rPr>
          <w:spacing w:val="40"/>
        </w:rPr>
        <w:t xml:space="preserve"> </w:t>
      </w:r>
      <w:r w:rsidRPr="00E34696">
        <w:rPr>
          <w:spacing w:val="-2"/>
        </w:rPr>
        <w:t>(2021:148).</w:t>
      </w:r>
    </w:p>
    <w:p w:rsidR="00F543AB" w:rsidRPr="00E34696" w:rsidRDefault="00F543AB" w:rsidP="00F543AB">
      <w:pPr>
        <w:pStyle w:val="BodyText"/>
        <w:jc w:val="both"/>
      </w:pPr>
      <w:r w:rsidRPr="00E34696">
        <w:t xml:space="preserve">Uji Normalitas data pada penelitian ini menggunakan uji </w:t>
      </w:r>
      <w:r w:rsidRPr="00E34696">
        <w:rPr>
          <w:i/>
        </w:rPr>
        <w:t>One Sample Kolmogorov-Smirnov</w:t>
      </w:r>
      <w:r w:rsidRPr="00E34696">
        <w:t>.</w:t>
      </w:r>
      <w:r w:rsidRPr="00E34696">
        <w:rPr>
          <w:spacing w:val="-10"/>
        </w:rPr>
        <w:t xml:space="preserve"> </w:t>
      </w:r>
      <w:r w:rsidRPr="00E34696">
        <w:t>Pengujian</w:t>
      </w:r>
      <w:r w:rsidRPr="00E34696">
        <w:rPr>
          <w:spacing w:val="-10"/>
        </w:rPr>
        <w:t xml:space="preserve"> </w:t>
      </w:r>
      <w:r w:rsidRPr="00E34696">
        <w:t>dengan</w:t>
      </w:r>
      <w:r w:rsidRPr="00E34696">
        <w:rPr>
          <w:spacing w:val="-10"/>
        </w:rPr>
        <w:t xml:space="preserve"> </w:t>
      </w:r>
      <w:r w:rsidRPr="00E34696">
        <w:t>Uji</w:t>
      </w:r>
      <w:r w:rsidRPr="00E34696">
        <w:rPr>
          <w:spacing w:val="-10"/>
        </w:rPr>
        <w:t xml:space="preserve"> </w:t>
      </w:r>
      <w:r w:rsidRPr="00E34696">
        <w:rPr>
          <w:i/>
        </w:rPr>
        <w:t>One</w:t>
      </w:r>
      <w:r w:rsidRPr="00E34696">
        <w:rPr>
          <w:i/>
          <w:spacing w:val="-10"/>
        </w:rPr>
        <w:t xml:space="preserve"> </w:t>
      </w:r>
      <w:r w:rsidRPr="00E34696">
        <w:rPr>
          <w:i/>
        </w:rPr>
        <w:t>Sample</w:t>
      </w:r>
      <w:r w:rsidRPr="00E34696">
        <w:rPr>
          <w:i/>
          <w:spacing w:val="-13"/>
        </w:rPr>
        <w:t xml:space="preserve"> </w:t>
      </w:r>
      <w:r w:rsidRPr="00E34696">
        <w:rPr>
          <w:i/>
        </w:rPr>
        <w:t xml:space="preserve">Kolmogorov- Smirnov </w:t>
      </w:r>
      <w:r w:rsidRPr="00E34696">
        <w:t>dengan hipotesis yang diuji adalah sebagai berikut. Ho: Sampel tidak berasal dari populasi berdistribusi normal. Ha: Sampel berasal dari populasi berdistribusi normal. Dengan demikian, normalitas dipenuhi jika hasil uji tidak signifikan untuk suatu taraf signifikan α</w:t>
      </w:r>
      <w:r w:rsidRPr="00E34696">
        <w:rPr>
          <w:spacing w:val="-2"/>
        </w:rPr>
        <w:t xml:space="preserve"> </w:t>
      </w:r>
      <w:r w:rsidRPr="00E34696">
        <w:t>(alpha)</w:t>
      </w:r>
      <w:r w:rsidRPr="00E34696">
        <w:rPr>
          <w:spacing w:val="-2"/>
        </w:rPr>
        <w:t xml:space="preserve"> </w:t>
      </w:r>
      <w:r w:rsidRPr="00E34696">
        <w:t>tertentu (biasanya</w:t>
      </w:r>
      <w:r w:rsidRPr="00E34696">
        <w:rPr>
          <w:spacing w:val="-2"/>
        </w:rPr>
        <w:t xml:space="preserve"> </w:t>
      </w:r>
      <w:r w:rsidRPr="00E34696">
        <w:t>α =</w:t>
      </w:r>
      <w:r w:rsidRPr="00E34696">
        <w:rPr>
          <w:spacing w:val="-2"/>
        </w:rPr>
        <w:t xml:space="preserve"> </w:t>
      </w:r>
      <w:r w:rsidRPr="00E34696">
        <w:t>0.05). Sebaliknya, jika</w:t>
      </w:r>
      <w:r w:rsidRPr="00E34696">
        <w:rPr>
          <w:spacing w:val="-2"/>
        </w:rPr>
        <w:t xml:space="preserve"> </w:t>
      </w:r>
      <w:r w:rsidRPr="00E34696">
        <w:t>hasil uji signifikan, maka normalitas tidak terpenuhi. Cara mengetahui signifikan atau tidak signifikan hasil Normalitas adalah dengan memperlihatkan nilai bilangan pada kolom Asymp. Sig. (2-tailed). Untuk menetapkan kenormalan, kriteria yang berlaku adalah sebagai berikut. Jika, nilai Asymp.Sig. (2-tailed) yang diperoleh ≥ 0.05; maka sampel berasal dari populasi yang berdistribusi normal. Jika, nilai Asymp. Sig. (2-tailed) yang diperoleh &lt; 0.05; maka sampel bukan berasal dari populasi yang berdistribusi normal.</w:t>
      </w:r>
    </w:p>
    <w:p w:rsidR="00F543AB" w:rsidRPr="00E34696" w:rsidRDefault="00F543AB" w:rsidP="00F543AB">
      <w:pPr>
        <w:pStyle w:val="BodyText"/>
      </w:pPr>
    </w:p>
    <w:p w:rsidR="00F543AB" w:rsidRPr="00E34696" w:rsidRDefault="00F543AB" w:rsidP="00F543AB">
      <w:pPr>
        <w:pStyle w:val="Heading2"/>
        <w:tabs>
          <w:tab w:val="left" w:pos="1532"/>
        </w:tabs>
        <w:ind w:left="0"/>
        <w:jc w:val="left"/>
      </w:pPr>
      <w:bookmarkStart w:id="14" w:name="_bookmark35"/>
      <w:bookmarkEnd w:id="14"/>
      <w:r w:rsidRPr="00E34696">
        <w:t>Analisis</w:t>
      </w:r>
      <w:r w:rsidRPr="00E34696">
        <w:rPr>
          <w:spacing w:val="-7"/>
        </w:rPr>
        <w:t xml:space="preserve"> </w:t>
      </w:r>
      <w:r w:rsidRPr="00E34696">
        <w:t>Statistik</w:t>
      </w:r>
      <w:r w:rsidRPr="00E34696">
        <w:rPr>
          <w:spacing w:val="-1"/>
        </w:rPr>
        <w:t xml:space="preserve"> </w:t>
      </w:r>
      <w:r w:rsidRPr="00E34696">
        <w:rPr>
          <w:spacing w:val="-2"/>
        </w:rPr>
        <w:t>Inferensial</w:t>
      </w:r>
    </w:p>
    <w:p w:rsidR="00F543AB" w:rsidRPr="00E34696" w:rsidRDefault="00F543AB" w:rsidP="00F543AB">
      <w:pPr>
        <w:pStyle w:val="ListParagraph"/>
        <w:tabs>
          <w:tab w:val="left" w:pos="1856"/>
        </w:tabs>
        <w:ind w:left="0"/>
        <w:rPr>
          <w:rFonts w:ascii="Times New Roman" w:hAnsi="Times New Roman" w:cs="Times New Roman"/>
          <w:b/>
          <w:sz w:val="24"/>
          <w:szCs w:val="24"/>
        </w:rPr>
      </w:pPr>
      <w:r w:rsidRPr="00E34696">
        <w:rPr>
          <w:rFonts w:ascii="Times New Roman" w:hAnsi="Times New Roman" w:cs="Times New Roman"/>
          <w:b/>
          <w:sz w:val="24"/>
          <w:szCs w:val="24"/>
        </w:rPr>
        <w:t>Analisis</w:t>
      </w:r>
      <w:r w:rsidRPr="00E34696">
        <w:rPr>
          <w:rFonts w:ascii="Times New Roman" w:hAnsi="Times New Roman" w:cs="Times New Roman"/>
          <w:b/>
          <w:spacing w:val="-7"/>
          <w:sz w:val="24"/>
          <w:szCs w:val="24"/>
        </w:rPr>
        <w:t xml:space="preserve"> </w:t>
      </w:r>
      <w:r w:rsidRPr="00E34696">
        <w:rPr>
          <w:rFonts w:ascii="Times New Roman" w:hAnsi="Times New Roman" w:cs="Times New Roman"/>
          <w:b/>
          <w:sz w:val="24"/>
          <w:szCs w:val="24"/>
        </w:rPr>
        <w:t>Regresi</w:t>
      </w:r>
      <w:r w:rsidRPr="00E34696">
        <w:rPr>
          <w:rFonts w:ascii="Times New Roman" w:hAnsi="Times New Roman" w:cs="Times New Roman"/>
          <w:b/>
          <w:spacing w:val="-1"/>
          <w:sz w:val="24"/>
          <w:szCs w:val="24"/>
        </w:rPr>
        <w:t xml:space="preserve"> </w:t>
      </w:r>
      <w:r w:rsidRPr="00E34696">
        <w:rPr>
          <w:rFonts w:ascii="Times New Roman" w:hAnsi="Times New Roman" w:cs="Times New Roman"/>
          <w:b/>
          <w:sz w:val="24"/>
          <w:szCs w:val="24"/>
        </w:rPr>
        <w:t>Liner</w:t>
      </w:r>
      <w:r w:rsidRPr="00E34696">
        <w:rPr>
          <w:rFonts w:ascii="Times New Roman" w:hAnsi="Times New Roman" w:cs="Times New Roman"/>
          <w:b/>
          <w:spacing w:val="-4"/>
          <w:sz w:val="24"/>
          <w:szCs w:val="24"/>
        </w:rPr>
        <w:t xml:space="preserve"> </w:t>
      </w:r>
      <w:r w:rsidRPr="00E34696">
        <w:rPr>
          <w:rFonts w:ascii="Times New Roman" w:hAnsi="Times New Roman" w:cs="Times New Roman"/>
          <w:b/>
          <w:spacing w:val="-2"/>
          <w:sz w:val="24"/>
          <w:szCs w:val="24"/>
        </w:rPr>
        <w:t>Berganda</w:t>
      </w:r>
    </w:p>
    <w:p w:rsidR="00F543AB" w:rsidRPr="00E34696" w:rsidRDefault="00F543AB" w:rsidP="00F543AB">
      <w:pPr>
        <w:pStyle w:val="BodyText"/>
        <w:ind w:firstLine="304"/>
        <w:jc w:val="both"/>
      </w:pPr>
      <w:r w:rsidRPr="00E34696">
        <w:t>Pada analisis kuantitatif digunakan analisis regresi linier berganda yaitu analisis untuk mengetahui sesuatu variabel yaitu pengaruh aktivitas</w:t>
      </w:r>
      <w:r w:rsidRPr="00E34696">
        <w:rPr>
          <w:spacing w:val="-15"/>
        </w:rPr>
        <w:t xml:space="preserve"> </w:t>
      </w:r>
      <w:r w:rsidRPr="00E34696">
        <w:t>merek</w:t>
      </w:r>
      <w:r w:rsidRPr="00E34696">
        <w:rPr>
          <w:i/>
        </w:rPr>
        <w:t>,</w:t>
      </w:r>
      <w:r w:rsidRPr="00E34696">
        <w:rPr>
          <w:i/>
          <w:spacing w:val="-15"/>
        </w:rPr>
        <w:t xml:space="preserve"> </w:t>
      </w:r>
      <w:r w:rsidRPr="00E34696">
        <w:t>citra</w:t>
      </w:r>
      <w:r w:rsidRPr="00E34696">
        <w:rPr>
          <w:spacing w:val="-15"/>
        </w:rPr>
        <w:t xml:space="preserve"> </w:t>
      </w:r>
      <w:r w:rsidRPr="00E34696">
        <w:t>merek</w:t>
      </w:r>
      <w:r w:rsidRPr="00E34696">
        <w:rPr>
          <w:i/>
        </w:rPr>
        <w:t>,</w:t>
      </w:r>
      <w:r w:rsidRPr="00E34696">
        <w:rPr>
          <w:i/>
          <w:spacing w:val="-15"/>
        </w:rPr>
        <w:t xml:space="preserve"> </w:t>
      </w:r>
      <w:r w:rsidRPr="00E34696">
        <w:t>dan</w:t>
      </w:r>
      <w:r w:rsidRPr="00E34696">
        <w:rPr>
          <w:spacing w:val="-15"/>
        </w:rPr>
        <w:t xml:space="preserve"> </w:t>
      </w:r>
      <w:r w:rsidRPr="00E34696">
        <w:t>harga</w:t>
      </w:r>
      <w:r w:rsidRPr="00E34696">
        <w:rPr>
          <w:spacing w:val="-15"/>
        </w:rPr>
        <w:t xml:space="preserve"> </w:t>
      </w:r>
      <w:r w:rsidRPr="00E34696">
        <w:t>berpengaruh</w:t>
      </w:r>
      <w:r w:rsidRPr="00E34696">
        <w:rPr>
          <w:spacing w:val="-15"/>
        </w:rPr>
        <w:t xml:space="preserve"> </w:t>
      </w:r>
      <w:r w:rsidRPr="00E34696">
        <w:t>terhadap</w:t>
      </w:r>
      <w:r w:rsidRPr="00E34696">
        <w:rPr>
          <w:spacing w:val="-15"/>
        </w:rPr>
        <w:t xml:space="preserve"> </w:t>
      </w:r>
      <w:r w:rsidRPr="00E34696">
        <w:t>keputusan pembelian</w:t>
      </w:r>
      <w:r w:rsidRPr="00E34696">
        <w:rPr>
          <w:spacing w:val="-14"/>
        </w:rPr>
        <w:t xml:space="preserve"> </w:t>
      </w:r>
      <w:r w:rsidRPr="00E34696">
        <w:t>produk</w:t>
      </w:r>
      <w:r w:rsidRPr="00E34696">
        <w:rPr>
          <w:spacing w:val="-12"/>
        </w:rPr>
        <w:t xml:space="preserve"> </w:t>
      </w:r>
      <w:r w:rsidRPr="00E34696">
        <w:t>Make</w:t>
      </w:r>
      <w:r w:rsidRPr="00E34696">
        <w:rPr>
          <w:spacing w:val="-10"/>
        </w:rPr>
        <w:t xml:space="preserve"> </w:t>
      </w:r>
      <w:r w:rsidRPr="00E34696">
        <w:t>Over</w:t>
      </w:r>
      <w:r w:rsidRPr="00E34696">
        <w:rPr>
          <w:spacing w:val="-15"/>
        </w:rPr>
        <w:t xml:space="preserve"> </w:t>
      </w:r>
      <w:r w:rsidRPr="00E34696">
        <w:t>pada</w:t>
      </w:r>
      <w:r w:rsidRPr="00E34696">
        <w:rPr>
          <w:spacing w:val="-12"/>
        </w:rPr>
        <w:t xml:space="preserve"> </w:t>
      </w:r>
      <w:r w:rsidRPr="00E34696">
        <w:t>Guardian</w:t>
      </w:r>
      <w:r w:rsidRPr="00E34696">
        <w:rPr>
          <w:spacing w:val="-12"/>
        </w:rPr>
        <w:t xml:space="preserve"> </w:t>
      </w:r>
      <w:r w:rsidRPr="00E34696">
        <w:t>Palembang</w:t>
      </w:r>
      <w:r w:rsidRPr="00E34696">
        <w:rPr>
          <w:spacing w:val="-9"/>
        </w:rPr>
        <w:t xml:space="preserve"> </w:t>
      </w:r>
      <w:r w:rsidRPr="00E34696">
        <w:t>Icon.</w:t>
      </w:r>
      <w:r w:rsidRPr="00E34696">
        <w:rPr>
          <w:spacing w:val="-12"/>
        </w:rPr>
        <w:t xml:space="preserve"> </w:t>
      </w:r>
      <w:r w:rsidRPr="00E34696">
        <w:t>Analisis pada penelitian ini menggunakan SPSS. Analisis regresi digunakan untuk menghitung besarnya pengaruh secara kuantitatif dari sebuah perubahan kejadian (variabel x) pada kejadian lainnya (variabel y). Pada penelitian ini, analisis regresi berganda berfungsi sebagai teknik statistik</w:t>
      </w:r>
      <w:r w:rsidRPr="00E34696">
        <w:rPr>
          <w:spacing w:val="-13"/>
        </w:rPr>
        <w:t xml:space="preserve"> </w:t>
      </w:r>
      <w:r w:rsidRPr="00E34696">
        <w:t>yang</w:t>
      </w:r>
      <w:r w:rsidRPr="00E34696">
        <w:rPr>
          <w:spacing w:val="-14"/>
        </w:rPr>
        <w:t xml:space="preserve"> </w:t>
      </w:r>
      <w:r w:rsidRPr="00E34696">
        <w:t>digunakan</w:t>
      </w:r>
      <w:r w:rsidRPr="00E34696">
        <w:rPr>
          <w:spacing w:val="-15"/>
        </w:rPr>
        <w:t xml:space="preserve"> </w:t>
      </w:r>
      <w:r w:rsidRPr="00E34696">
        <w:t>untuk</w:t>
      </w:r>
      <w:r w:rsidRPr="00E34696">
        <w:rPr>
          <w:spacing w:val="-14"/>
        </w:rPr>
        <w:t xml:space="preserve"> </w:t>
      </w:r>
      <w:r w:rsidRPr="00E34696">
        <w:t>menguji</w:t>
      </w:r>
      <w:r w:rsidRPr="00E34696">
        <w:rPr>
          <w:spacing w:val="-14"/>
        </w:rPr>
        <w:t xml:space="preserve"> </w:t>
      </w:r>
      <w:r w:rsidRPr="00E34696">
        <w:t>ada</w:t>
      </w:r>
      <w:r w:rsidRPr="00E34696">
        <w:rPr>
          <w:spacing w:val="-15"/>
        </w:rPr>
        <w:t xml:space="preserve"> </w:t>
      </w:r>
      <w:r w:rsidRPr="00E34696">
        <w:t>tidaknya</w:t>
      </w:r>
      <w:r w:rsidRPr="00E34696">
        <w:rPr>
          <w:spacing w:val="-14"/>
        </w:rPr>
        <w:t xml:space="preserve"> </w:t>
      </w:r>
      <w:r w:rsidRPr="00E34696">
        <w:t>pengaruh</w:t>
      </w:r>
      <w:r w:rsidRPr="00E34696">
        <w:rPr>
          <w:spacing w:val="-15"/>
        </w:rPr>
        <w:t xml:space="preserve"> </w:t>
      </w:r>
      <w:r w:rsidRPr="00E34696">
        <w:t>aktivitas merek</w:t>
      </w:r>
      <w:r w:rsidRPr="00E34696">
        <w:rPr>
          <w:i/>
        </w:rPr>
        <w:t xml:space="preserve">, </w:t>
      </w:r>
      <w:r w:rsidRPr="00E34696">
        <w:t>citra merek</w:t>
      </w:r>
      <w:r w:rsidRPr="00E34696">
        <w:rPr>
          <w:i/>
        </w:rPr>
        <w:t xml:space="preserve">, </w:t>
      </w:r>
      <w:r w:rsidRPr="00E34696">
        <w:t>dan harga terhadap keputusan pembelian produk Make Over pada Guardian Palembang Icon.</w:t>
      </w:r>
    </w:p>
    <w:p w:rsidR="00F543AB" w:rsidRPr="00E34696" w:rsidRDefault="00F543AB" w:rsidP="00F543AB">
      <w:pPr>
        <w:pStyle w:val="BodyText"/>
        <w:ind w:firstLine="567"/>
        <w:jc w:val="both"/>
      </w:pPr>
      <w:r w:rsidRPr="00E34696">
        <w:t>Dalam bentuk persamaan regresi linier berganda dapat dijabarkan sebagai berikut:</w:t>
      </w:r>
    </w:p>
    <w:p w:rsidR="00F543AB" w:rsidRPr="00E34696" w:rsidRDefault="00F543AB" w:rsidP="00F543AB">
      <w:pPr>
        <w:rPr>
          <w:rFonts w:ascii="Times New Roman" w:hAnsi="Times New Roman" w:cs="Times New Roman"/>
          <w:position w:val="2"/>
          <w:sz w:val="24"/>
          <w:szCs w:val="24"/>
        </w:rPr>
      </w:pPr>
      <w:r w:rsidRPr="00E34696">
        <w:rPr>
          <w:rFonts w:ascii="Times New Roman" w:hAnsi="Times New Roman" w:cs="Times New Roman"/>
          <w:position w:val="2"/>
          <w:sz w:val="24"/>
          <w:szCs w:val="24"/>
        </w:rPr>
        <w:t>Y=</w:t>
      </w:r>
      <w:r w:rsidRPr="00E34696">
        <w:rPr>
          <w:rFonts w:ascii="Times New Roman" w:hAnsi="Times New Roman" w:cs="Times New Roman"/>
          <w:spacing w:val="-9"/>
          <w:position w:val="2"/>
          <w:sz w:val="24"/>
          <w:szCs w:val="24"/>
        </w:rPr>
        <w:t xml:space="preserve"> </w:t>
      </w:r>
      <w:r w:rsidRPr="00E34696">
        <w:rPr>
          <w:rFonts w:ascii="Times New Roman" w:hAnsi="Times New Roman" w:cs="Times New Roman"/>
          <w:position w:val="2"/>
          <w:sz w:val="24"/>
          <w:szCs w:val="24"/>
        </w:rPr>
        <w:t>a</w:t>
      </w:r>
      <w:r w:rsidRPr="00E34696">
        <w:rPr>
          <w:rFonts w:ascii="Times New Roman" w:hAnsi="Times New Roman" w:cs="Times New Roman"/>
          <w:spacing w:val="-1"/>
          <w:position w:val="2"/>
          <w:sz w:val="24"/>
          <w:szCs w:val="24"/>
        </w:rPr>
        <w:t xml:space="preserve"> </w:t>
      </w:r>
      <w:r w:rsidRPr="00E34696">
        <w:rPr>
          <w:rFonts w:ascii="Times New Roman" w:hAnsi="Times New Roman" w:cs="Times New Roman"/>
          <w:position w:val="2"/>
          <w:sz w:val="24"/>
          <w:szCs w:val="24"/>
        </w:rPr>
        <w:t>+</w:t>
      </w:r>
      <w:r w:rsidRPr="00E34696">
        <w:rPr>
          <w:rFonts w:ascii="Times New Roman" w:hAnsi="Times New Roman" w:cs="Times New Roman"/>
          <w:spacing w:val="-4"/>
          <w:position w:val="2"/>
          <w:sz w:val="24"/>
          <w:szCs w:val="24"/>
        </w:rPr>
        <w:t xml:space="preserve"> </w:t>
      </w:r>
      <w:r w:rsidRPr="00E34696">
        <w:rPr>
          <w:rFonts w:ascii="Times New Roman" w:hAnsi="Times New Roman" w:cs="Times New Roman"/>
          <w:position w:val="2"/>
          <w:sz w:val="24"/>
          <w:szCs w:val="24"/>
        </w:rPr>
        <w:t>b</w:t>
      </w:r>
      <w:r w:rsidRPr="00E34696">
        <w:rPr>
          <w:rFonts w:ascii="Times New Roman" w:hAnsi="Times New Roman" w:cs="Times New Roman"/>
          <w:sz w:val="24"/>
          <w:szCs w:val="24"/>
        </w:rPr>
        <w:t>1</w:t>
      </w:r>
      <w:r w:rsidRPr="00E34696">
        <w:rPr>
          <w:rFonts w:ascii="Times New Roman" w:hAnsi="Times New Roman" w:cs="Times New Roman"/>
          <w:position w:val="2"/>
          <w:sz w:val="24"/>
          <w:szCs w:val="24"/>
        </w:rPr>
        <w:t>X</w:t>
      </w:r>
      <w:r w:rsidRPr="00E34696">
        <w:rPr>
          <w:rFonts w:ascii="Times New Roman" w:hAnsi="Times New Roman" w:cs="Times New Roman"/>
          <w:sz w:val="24"/>
          <w:szCs w:val="24"/>
        </w:rPr>
        <w:t>1</w:t>
      </w:r>
      <w:r w:rsidRPr="00E34696">
        <w:rPr>
          <w:rFonts w:ascii="Times New Roman" w:hAnsi="Times New Roman" w:cs="Times New Roman"/>
          <w:spacing w:val="22"/>
          <w:sz w:val="24"/>
          <w:szCs w:val="24"/>
        </w:rPr>
        <w:t xml:space="preserve"> </w:t>
      </w:r>
      <w:r w:rsidRPr="00E34696">
        <w:rPr>
          <w:rFonts w:ascii="Times New Roman" w:hAnsi="Times New Roman" w:cs="Times New Roman"/>
          <w:position w:val="2"/>
          <w:sz w:val="24"/>
          <w:szCs w:val="24"/>
        </w:rPr>
        <w:t>+</w:t>
      </w:r>
      <w:r w:rsidRPr="00E34696">
        <w:rPr>
          <w:rFonts w:ascii="Times New Roman" w:hAnsi="Times New Roman" w:cs="Times New Roman"/>
          <w:spacing w:val="-4"/>
          <w:position w:val="2"/>
          <w:sz w:val="24"/>
          <w:szCs w:val="24"/>
        </w:rPr>
        <w:t xml:space="preserve"> </w:t>
      </w:r>
      <w:r w:rsidRPr="00E34696">
        <w:rPr>
          <w:rFonts w:ascii="Times New Roman" w:hAnsi="Times New Roman" w:cs="Times New Roman"/>
          <w:position w:val="2"/>
          <w:sz w:val="24"/>
          <w:szCs w:val="24"/>
        </w:rPr>
        <w:t>b</w:t>
      </w:r>
      <w:r w:rsidRPr="00E34696">
        <w:rPr>
          <w:rFonts w:ascii="Times New Roman" w:hAnsi="Times New Roman" w:cs="Times New Roman"/>
          <w:sz w:val="24"/>
          <w:szCs w:val="24"/>
        </w:rPr>
        <w:t>2</w:t>
      </w:r>
      <w:r w:rsidRPr="00E34696">
        <w:rPr>
          <w:rFonts w:ascii="Times New Roman" w:hAnsi="Times New Roman" w:cs="Times New Roman"/>
          <w:position w:val="2"/>
          <w:sz w:val="24"/>
          <w:szCs w:val="24"/>
        </w:rPr>
        <w:t>X</w:t>
      </w:r>
      <w:r w:rsidRPr="00E34696">
        <w:rPr>
          <w:rFonts w:ascii="Times New Roman" w:hAnsi="Times New Roman" w:cs="Times New Roman"/>
          <w:sz w:val="24"/>
          <w:szCs w:val="24"/>
        </w:rPr>
        <w:t>2</w:t>
      </w:r>
      <w:r w:rsidRPr="00E34696">
        <w:rPr>
          <w:rFonts w:ascii="Times New Roman" w:hAnsi="Times New Roman" w:cs="Times New Roman"/>
          <w:spacing w:val="21"/>
          <w:sz w:val="24"/>
          <w:szCs w:val="24"/>
        </w:rPr>
        <w:t xml:space="preserve"> </w:t>
      </w:r>
      <w:r w:rsidRPr="00E34696">
        <w:rPr>
          <w:rFonts w:ascii="Times New Roman" w:hAnsi="Times New Roman" w:cs="Times New Roman"/>
          <w:position w:val="2"/>
          <w:sz w:val="24"/>
          <w:szCs w:val="24"/>
        </w:rPr>
        <w:t>+</w:t>
      </w:r>
      <w:r w:rsidRPr="00E34696">
        <w:rPr>
          <w:rFonts w:ascii="Times New Roman" w:hAnsi="Times New Roman" w:cs="Times New Roman"/>
          <w:spacing w:val="-5"/>
          <w:position w:val="2"/>
          <w:sz w:val="24"/>
          <w:szCs w:val="24"/>
        </w:rPr>
        <w:t xml:space="preserve"> </w:t>
      </w:r>
      <w:r w:rsidRPr="00E34696">
        <w:rPr>
          <w:rFonts w:ascii="Times New Roman" w:hAnsi="Times New Roman" w:cs="Times New Roman"/>
          <w:position w:val="2"/>
          <w:sz w:val="24"/>
          <w:szCs w:val="24"/>
        </w:rPr>
        <w:t>b</w:t>
      </w:r>
      <w:r w:rsidRPr="00E34696">
        <w:rPr>
          <w:rFonts w:ascii="Times New Roman" w:hAnsi="Times New Roman" w:cs="Times New Roman"/>
          <w:sz w:val="24"/>
          <w:szCs w:val="24"/>
        </w:rPr>
        <w:t>3</w:t>
      </w:r>
      <w:r w:rsidRPr="00E34696">
        <w:rPr>
          <w:rFonts w:ascii="Times New Roman" w:hAnsi="Times New Roman" w:cs="Times New Roman"/>
          <w:position w:val="2"/>
          <w:sz w:val="24"/>
          <w:szCs w:val="24"/>
        </w:rPr>
        <w:t>X</w:t>
      </w:r>
      <w:r w:rsidRPr="00E34696">
        <w:rPr>
          <w:rFonts w:ascii="Times New Roman" w:hAnsi="Times New Roman" w:cs="Times New Roman"/>
          <w:sz w:val="24"/>
          <w:szCs w:val="24"/>
        </w:rPr>
        <w:t>3</w:t>
      </w:r>
      <w:r w:rsidRPr="00E34696">
        <w:rPr>
          <w:rFonts w:ascii="Times New Roman" w:hAnsi="Times New Roman" w:cs="Times New Roman"/>
          <w:spacing w:val="23"/>
          <w:sz w:val="24"/>
          <w:szCs w:val="24"/>
        </w:rPr>
        <w:t xml:space="preserve"> </w:t>
      </w:r>
      <w:r w:rsidRPr="00E34696">
        <w:rPr>
          <w:rFonts w:ascii="Times New Roman" w:hAnsi="Times New Roman" w:cs="Times New Roman"/>
          <w:position w:val="2"/>
          <w:sz w:val="24"/>
          <w:szCs w:val="24"/>
        </w:rPr>
        <w:t>+</w:t>
      </w:r>
      <w:r w:rsidRPr="00E34696">
        <w:rPr>
          <w:rFonts w:ascii="Times New Roman" w:hAnsi="Times New Roman" w:cs="Times New Roman"/>
          <w:spacing w:val="-1"/>
          <w:position w:val="2"/>
          <w:sz w:val="24"/>
          <w:szCs w:val="24"/>
        </w:rPr>
        <w:t xml:space="preserve"> </w:t>
      </w:r>
      <w:r w:rsidRPr="00E34696">
        <w:rPr>
          <w:rFonts w:ascii="Times New Roman" w:hAnsi="Times New Roman" w:cs="Times New Roman"/>
          <w:spacing w:val="-10"/>
          <w:position w:val="2"/>
          <w:sz w:val="24"/>
          <w:szCs w:val="24"/>
        </w:rPr>
        <w:t>e</w:t>
      </w:r>
    </w:p>
    <w:p w:rsidR="00F543AB" w:rsidRPr="00E34696" w:rsidRDefault="00F543AB" w:rsidP="00F543AB">
      <w:pPr>
        <w:pStyle w:val="BodyText"/>
      </w:pPr>
      <w:r w:rsidRPr="00E34696">
        <w:rPr>
          <w:spacing w:val="-2"/>
        </w:rPr>
        <w:t>Dimana:</w:t>
      </w:r>
    </w:p>
    <w:p w:rsidR="00F543AB" w:rsidRPr="00E34696" w:rsidRDefault="00F543AB" w:rsidP="00F543AB">
      <w:pPr>
        <w:pStyle w:val="BodyText"/>
        <w:rPr>
          <w:position w:val="2"/>
        </w:rPr>
      </w:pPr>
      <w:r w:rsidRPr="00E34696">
        <w:rPr>
          <w:spacing w:val="-10"/>
        </w:rPr>
        <w:t>Y</w:t>
      </w:r>
      <w:r w:rsidRPr="00E34696">
        <w:tab/>
        <w:t>=</w:t>
      </w:r>
      <w:r w:rsidRPr="00E34696">
        <w:rPr>
          <w:spacing w:val="-16"/>
        </w:rPr>
        <w:t xml:space="preserve"> </w:t>
      </w:r>
      <w:r w:rsidRPr="00E34696">
        <w:t>Keputusan</w:t>
      </w:r>
      <w:r w:rsidRPr="00E34696">
        <w:rPr>
          <w:spacing w:val="-15"/>
        </w:rPr>
        <w:t xml:space="preserve"> </w:t>
      </w:r>
      <w:r w:rsidRPr="00E34696">
        <w:t xml:space="preserve">Pembelian </w:t>
      </w:r>
      <w:r w:rsidRPr="00E34696">
        <w:rPr>
          <w:position w:val="2"/>
        </w:rPr>
        <w:t>X</w:t>
      </w:r>
      <w:r w:rsidRPr="00E34696">
        <w:t>1</w:t>
      </w:r>
      <w:r w:rsidRPr="00E34696">
        <w:rPr>
          <w:spacing w:val="80"/>
        </w:rPr>
        <w:t xml:space="preserve"> </w:t>
      </w:r>
      <w:r w:rsidRPr="00E34696">
        <w:rPr>
          <w:position w:val="2"/>
        </w:rPr>
        <w:t>= Aktivitas Merek</w:t>
      </w:r>
    </w:p>
    <w:p w:rsidR="00F543AB" w:rsidRPr="00E34696" w:rsidRDefault="00F543AB" w:rsidP="00F543AB">
      <w:pPr>
        <w:pStyle w:val="BodyText"/>
        <w:rPr>
          <w:position w:val="2"/>
        </w:rPr>
      </w:pPr>
      <w:r w:rsidRPr="00E34696">
        <w:rPr>
          <w:position w:val="2"/>
        </w:rPr>
        <w:t>X</w:t>
      </w:r>
      <w:r w:rsidRPr="00E34696">
        <w:t>2</w:t>
      </w:r>
      <w:r w:rsidRPr="00E34696">
        <w:rPr>
          <w:spacing w:val="80"/>
        </w:rPr>
        <w:t xml:space="preserve"> </w:t>
      </w:r>
      <w:r w:rsidRPr="00E34696">
        <w:rPr>
          <w:position w:val="2"/>
        </w:rPr>
        <w:t>=</w:t>
      </w:r>
      <w:r w:rsidRPr="00E34696">
        <w:rPr>
          <w:spacing w:val="-15"/>
          <w:position w:val="2"/>
        </w:rPr>
        <w:t xml:space="preserve"> </w:t>
      </w:r>
      <w:r w:rsidRPr="00E34696">
        <w:rPr>
          <w:position w:val="2"/>
        </w:rPr>
        <w:t>Citra</w:t>
      </w:r>
      <w:r w:rsidRPr="00E34696">
        <w:rPr>
          <w:spacing w:val="-15"/>
          <w:position w:val="2"/>
        </w:rPr>
        <w:t xml:space="preserve"> </w:t>
      </w:r>
      <w:r w:rsidRPr="00E34696">
        <w:rPr>
          <w:position w:val="2"/>
        </w:rPr>
        <w:t>Merek X</w:t>
      </w:r>
      <w:r w:rsidRPr="00E34696">
        <w:t>3</w:t>
      </w:r>
      <w:r w:rsidRPr="00E34696">
        <w:rPr>
          <w:spacing w:val="80"/>
        </w:rPr>
        <w:t xml:space="preserve"> </w:t>
      </w:r>
      <w:r w:rsidRPr="00E34696">
        <w:rPr>
          <w:position w:val="2"/>
        </w:rPr>
        <w:t>= Harga</w:t>
      </w:r>
    </w:p>
    <w:p w:rsidR="00F543AB" w:rsidRPr="00E34696" w:rsidRDefault="00F543AB" w:rsidP="00F543AB">
      <w:pPr>
        <w:pStyle w:val="BodyText"/>
      </w:pPr>
      <w:r w:rsidRPr="00E34696">
        <w:rPr>
          <w:spacing w:val="-10"/>
        </w:rPr>
        <w:t>a</w:t>
      </w:r>
      <w:r w:rsidRPr="00E34696">
        <w:tab/>
        <w:t>=</w:t>
      </w:r>
      <w:r w:rsidRPr="00E34696">
        <w:rPr>
          <w:spacing w:val="-1"/>
        </w:rPr>
        <w:t xml:space="preserve"> </w:t>
      </w:r>
      <w:r w:rsidRPr="00E34696">
        <w:t>Nilai</w:t>
      </w:r>
      <w:r w:rsidRPr="00E34696">
        <w:rPr>
          <w:spacing w:val="-1"/>
        </w:rPr>
        <w:t xml:space="preserve"> </w:t>
      </w:r>
      <w:r w:rsidRPr="00E34696">
        <w:rPr>
          <w:spacing w:val="-2"/>
        </w:rPr>
        <w:t>konstanta</w:t>
      </w:r>
    </w:p>
    <w:p w:rsidR="00F543AB" w:rsidRPr="00E34696" w:rsidRDefault="00F543AB" w:rsidP="00F543AB">
      <w:pPr>
        <w:pStyle w:val="BodyText"/>
        <w:rPr>
          <w:position w:val="2"/>
        </w:rPr>
      </w:pPr>
      <w:r w:rsidRPr="00E34696">
        <w:rPr>
          <w:spacing w:val="-6"/>
          <w:position w:val="2"/>
        </w:rPr>
        <w:t>b</w:t>
      </w:r>
      <w:r w:rsidRPr="00E34696">
        <w:rPr>
          <w:spacing w:val="-6"/>
        </w:rPr>
        <w:t>1</w:t>
      </w:r>
      <w:r w:rsidRPr="00E34696">
        <w:tab/>
      </w:r>
      <w:r w:rsidRPr="00E34696">
        <w:rPr>
          <w:position w:val="2"/>
        </w:rPr>
        <w:t>=</w:t>
      </w:r>
      <w:r w:rsidRPr="00E34696">
        <w:rPr>
          <w:spacing w:val="30"/>
          <w:position w:val="2"/>
        </w:rPr>
        <w:t xml:space="preserve"> </w:t>
      </w:r>
      <w:r w:rsidRPr="00E34696">
        <w:rPr>
          <w:position w:val="2"/>
        </w:rPr>
        <w:t>Koefisien</w:t>
      </w:r>
      <w:r w:rsidRPr="00E34696">
        <w:rPr>
          <w:spacing w:val="-11"/>
          <w:position w:val="2"/>
        </w:rPr>
        <w:t xml:space="preserve"> </w:t>
      </w:r>
      <w:r w:rsidRPr="00E34696">
        <w:rPr>
          <w:position w:val="2"/>
        </w:rPr>
        <w:t>regresi</w:t>
      </w:r>
      <w:r w:rsidRPr="00E34696">
        <w:rPr>
          <w:spacing w:val="-11"/>
          <w:position w:val="2"/>
        </w:rPr>
        <w:t xml:space="preserve"> </w:t>
      </w:r>
      <w:r w:rsidRPr="00E34696">
        <w:rPr>
          <w:position w:val="2"/>
        </w:rPr>
        <w:t>variabel</w:t>
      </w:r>
      <w:r w:rsidRPr="00E34696">
        <w:rPr>
          <w:spacing w:val="-9"/>
          <w:position w:val="2"/>
        </w:rPr>
        <w:t xml:space="preserve"> </w:t>
      </w:r>
      <w:r w:rsidRPr="00E34696">
        <w:rPr>
          <w:position w:val="2"/>
        </w:rPr>
        <w:t>Aktivitas</w:t>
      </w:r>
      <w:r w:rsidRPr="00E34696">
        <w:rPr>
          <w:spacing w:val="-13"/>
          <w:position w:val="2"/>
        </w:rPr>
        <w:t xml:space="preserve"> </w:t>
      </w:r>
      <w:r w:rsidRPr="00E34696">
        <w:rPr>
          <w:position w:val="2"/>
        </w:rPr>
        <w:t xml:space="preserve">Merek </w:t>
      </w:r>
      <w:r w:rsidRPr="00E34696">
        <w:rPr>
          <w:spacing w:val="-6"/>
          <w:position w:val="2"/>
        </w:rPr>
        <w:t>b</w:t>
      </w:r>
      <w:r w:rsidRPr="00E34696">
        <w:rPr>
          <w:spacing w:val="-6"/>
        </w:rPr>
        <w:t>2</w:t>
      </w:r>
      <w:r w:rsidRPr="00E34696">
        <w:tab/>
      </w:r>
      <w:r w:rsidRPr="00E34696">
        <w:rPr>
          <w:position w:val="2"/>
        </w:rPr>
        <w:t>= Koefisien regresi variabel Citra Merek</w:t>
      </w:r>
    </w:p>
    <w:p w:rsidR="00F543AB" w:rsidRPr="00E34696" w:rsidRDefault="00F543AB" w:rsidP="00F543AB">
      <w:pPr>
        <w:pStyle w:val="BodyText"/>
      </w:pPr>
      <w:r w:rsidRPr="00E34696">
        <w:rPr>
          <w:spacing w:val="-6"/>
          <w:position w:val="2"/>
        </w:rPr>
        <w:t>b</w:t>
      </w:r>
      <w:r w:rsidRPr="00E34696">
        <w:rPr>
          <w:spacing w:val="-6"/>
        </w:rPr>
        <w:t>3</w:t>
      </w:r>
      <w:r w:rsidRPr="00E34696">
        <w:tab/>
      </w:r>
      <w:r w:rsidRPr="00E34696">
        <w:rPr>
          <w:position w:val="2"/>
        </w:rPr>
        <w:t>=</w:t>
      </w:r>
      <w:r w:rsidRPr="00E34696">
        <w:rPr>
          <w:spacing w:val="-15"/>
          <w:position w:val="2"/>
        </w:rPr>
        <w:t xml:space="preserve"> </w:t>
      </w:r>
      <w:r w:rsidRPr="00E34696">
        <w:rPr>
          <w:position w:val="2"/>
        </w:rPr>
        <w:t>Koefisien</w:t>
      </w:r>
      <w:r w:rsidRPr="00E34696">
        <w:rPr>
          <w:spacing w:val="-15"/>
          <w:position w:val="2"/>
        </w:rPr>
        <w:t xml:space="preserve"> </w:t>
      </w:r>
      <w:r w:rsidRPr="00E34696">
        <w:rPr>
          <w:position w:val="2"/>
        </w:rPr>
        <w:t>regresi</w:t>
      </w:r>
      <w:r w:rsidRPr="00E34696">
        <w:rPr>
          <w:spacing w:val="-15"/>
          <w:position w:val="2"/>
        </w:rPr>
        <w:t xml:space="preserve"> </w:t>
      </w:r>
      <w:r w:rsidRPr="00E34696">
        <w:rPr>
          <w:position w:val="2"/>
        </w:rPr>
        <w:t>variabel</w:t>
      </w:r>
      <w:r w:rsidRPr="00E34696">
        <w:rPr>
          <w:spacing w:val="-15"/>
          <w:position w:val="2"/>
        </w:rPr>
        <w:t xml:space="preserve"> </w:t>
      </w:r>
      <w:r w:rsidRPr="00E34696">
        <w:rPr>
          <w:position w:val="2"/>
        </w:rPr>
        <w:t xml:space="preserve">Harga </w:t>
      </w:r>
      <w:r w:rsidRPr="00E34696">
        <w:rPr>
          <w:spacing w:val="-10"/>
        </w:rPr>
        <w:t>e</w:t>
      </w:r>
      <w:r w:rsidRPr="00E34696">
        <w:tab/>
        <w:t>= Faktor-faktor lain</w:t>
      </w:r>
    </w:p>
    <w:p w:rsidR="00F543AB" w:rsidRPr="00E34696" w:rsidRDefault="00F543AB" w:rsidP="00F543AB">
      <w:pPr>
        <w:pStyle w:val="BodyText"/>
        <w:ind w:firstLine="447"/>
        <w:jc w:val="both"/>
      </w:pPr>
      <w:r w:rsidRPr="00E34696">
        <w:t>Teknik analisis di atas akan menghasilkan survey perhitungan menggunakan skala likert. Berhubungan pada pernyataan sikap seseorang mengenai sesuatu seperti setuju atau</w:t>
      </w:r>
      <w:r w:rsidRPr="00E34696">
        <w:rPr>
          <w:spacing w:val="-1"/>
        </w:rPr>
        <w:t xml:space="preserve"> </w:t>
      </w:r>
      <w:r w:rsidRPr="00E34696">
        <w:t>tidak setuju, senang atau tidak senang, dan baik, tidak baik. Responden diminta untuk mengisi pertanyaan dalam skala ordinal bentuk verbal dalam jumlah kategori tertentu. Data dikumpulkan dari kuesioner setelahnya diukur menggunakan pengukuran data ordinal dengan bobot hitung sampai 5, dengan kategori sebagai berikut:</w:t>
      </w:r>
    </w:p>
    <w:p w:rsidR="00F543AB" w:rsidRPr="00E34696" w:rsidRDefault="00F543AB" w:rsidP="00F543AB">
      <w:pPr>
        <w:pStyle w:val="Heading2"/>
        <w:ind w:left="0"/>
        <w:jc w:val="center"/>
      </w:pPr>
      <w:r w:rsidRPr="00E34696">
        <w:t>Tabel</w:t>
      </w:r>
      <w:r w:rsidRPr="00E34696">
        <w:rPr>
          <w:spacing w:val="-4"/>
        </w:rPr>
        <w:t xml:space="preserve"> </w:t>
      </w:r>
      <w:r w:rsidRPr="00E34696">
        <w:rPr>
          <w:spacing w:val="-5"/>
        </w:rPr>
        <w:t>1.</w:t>
      </w:r>
    </w:p>
    <w:p w:rsidR="00F543AB" w:rsidRPr="00E34696" w:rsidRDefault="00F543AB" w:rsidP="00F543AB">
      <w:pPr>
        <w:jc w:val="center"/>
        <w:rPr>
          <w:rFonts w:ascii="Times New Roman" w:hAnsi="Times New Roman" w:cs="Times New Roman"/>
          <w:b/>
          <w:sz w:val="24"/>
          <w:szCs w:val="24"/>
        </w:rPr>
      </w:pPr>
      <w:r w:rsidRPr="00E34696">
        <w:rPr>
          <w:rFonts w:ascii="Times New Roman" w:hAnsi="Times New Roman" w:cs="Times New Roman"/>
          <w:b/>
          <w:sz w:val="24"/>
          <w:szCs w:val="24"/>
        </w:rPr>
        <w:t>Skala</w:t>
      </w:r>
      <w:r w:rsidRPr="00E34696">
        <w:rPr>
          <w:rFonts w:ascii="Times New Roman" w:hAnsi="Times New Roman" w:cs="Times New Roman"/>
          <w:b/>
          <w:spacing w:val="-4"/>
          <w:sz w:val="24"/>
          <w:szCs w:val="24"/>
        </w:rPr>
        <w:t xml:space="preserve"> </w:t>
      </w:r>
      <w:r w:rsidRPr="00E34696">
        <w:rPr>
          <w:rFonts w:ascii="Times New Roman" w:hAnsi="Times New Roman" w:cs="Times New Roman"/>
          <w:b/>
          <w:sz w:val="24"/>
          <w:szCs w:val="24"/>
        </w:rPr>
        <w:t>Likert</w:t>
      </w:r>
      <w:r w:rsidRPr="00E34696">
        <w:rPr>
          <w:rFonts w:ascii="Times New Roman" w:hAnsi="Times New Roman" w:cs="Times New Roman"/>
          <w:b/>
          <w:spacing w:val="-4"/>
          <w:sz w:val="24"/>
          <w:szCs w:val="24"/>
        </w:rPr>
        <w:t xml:space="preserve"> </w:t>
      </w:r>
      <w:r w:rsidRPr="00E34696">
        <w:rPr>
          <w:rFonts w:ascii="Times New Roman" w:hAnsi="Times New Roman" w:cs="Times New Roman"/>
          <w:b/>
          <w:spacing w:val="-2"/>
          <w:sz w:val="24"/>
          <w:szCs w:val="24"/>
        </w:rPr>
        <w:t>Pengukuran</w:t>
      </w:r>
    </w:p>
    <w:p w:rsidR="00F543AB" w:rsidRPr="00E34696" w:rsidRDefault="00F543AB" w:rsidP="00F543AB">
      <w:pPr>
        <w:pStyle w:val="BodyText"/>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
        <w:gridCol w:w="1267"/>
        <w:gridCol w:w="1600"/>
      </w:tblGrid>
      <w:tr w:rsidR="00F543AB" w:rsidRPr="00E34696" w:rsidTr="00F543AB">
        <w:trPr>
          <w:trHeight w:val="284"/>
        </w:trPr>
        <w:tc>
          <w:tcPr>
            <w:tcW w:w="207"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No</w:t>
            </w:r>
          </w:p>
        </w:tc>
        <w:tc>
          <w:tcPr>
            <w:tcW w:w="1267"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2"/>
                <w:sz w:val="16"/>
                <w:szCs w:val="16"/>
              </w:rPr>
              <w:t>Jawaban</w:t>
            </w:r>
          </w:p>
        </w:tc>
        <w:tc>
          <w:tcPr>
            <w:tcW w:w="1600"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2"/>
                <w:sz w:val="16"/>
                <w:szCs w:val="16"/>
              </w:rPr>
              <w:t>Nilai</w:t>
            </w:r>
          </w:p>
        </w:tc>
      </w:tr>
      <w:tr w:rsidR="00F543AB" w:rsidRPr="00E34696" w:rsidTr="00F543AB">
        <w:trPr>
          <w:trHeight w:val="279"/>
        </w:trPr>
        <w:tc>
          <w:tcPr>
            <w:tcW w:w="20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c>
          <w:tcPr>
            <w:tcW w:w="1267"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Sangat</w:t>
            </w:r>
            <w:r w:rsidRPr="00E34696">
              <w:rPr>
                <w:rFonts w:ascii="Times New Roman"/>
                <w:spacing w:val="-9"/>
                <w:sz w:val="16"/>
                <w:szCs w:val="16"/>
              </w:rPr>
              <w:t xml:space="preserve"> </w:t>
            </w:r>
            <w:r w:rsidRPr="00E34696">
              <w:rPr>
                <w:rFonts w:ascii="Times New Roman"/>
                <w:sz w:val="16"/>
                <w:szCs w:val="16"/>
              </w:rPr>
              <w:t>Setuju</w:t>
            </w:r>
            <w:r w:rsidRPr="00E34696">
              <w:rPr>
                <w:rFonts w:ascii="Times New Roman"/>
                <w:spacing w:val="-3"/>
                <w:sz w:val="16"/>
                <w:szCs w:val="16"/>
              </w:rPr>
              <w:t xml:space="preserve"> </w:t>
            </w:r>
            <w:r w:rsidRPr="00E34696">
              <w:rPr>
                <w:rFonts w:ascii="Times New Roman"/>
                <w:spacing w:val="-4"/>
                <w:sz w:val="16"/>
                <w:szCs w:val="16"/>
              </w:rPr>
              <w:t>(SS)</w:t>
            </w:r>
          </w:p>
        </w:tc>
        <w:tc>
          <w:tcPr>
            <w:tcW w:w="160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5</w:t>
            </w:r>
          </w:p>
        </w:tc>
      </w:tr>
      <w:tr w:rsidR="00F543AB" w:rsidRPr="00E34696" w:rsidTr="00F543AB">
        <w:trPr>
          <w:trHeight w:val="279"/>
        </w:trPr>
        <w:tc>
          <w:tcPr>
            <w:tcW w:w="20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2</w:t>
            </w:r>
          </w:p>
        </w:tc>
        <w:tc>
          <w:tcPr>
            <w:tcW w:w="1267"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Setuju</w:t>
            </w:r>
            <w:r w:rsidRPr="00E34696">
              <w:rPr>
                <w:rFonts w:ascii="Times New Roman"/>
                <w:spacing w:val="-6"/>
                <w:sz w:val="16"/>
                <w:szCs w:val="16"/>
              </w:rPr>
              <w:t xml:space="preserve"> </w:t>
            </w:r>
            <w:r w:rsidRPr="00E34696">
              <w:rPr>
                <w:rFonts w:ascii="Times New Roman"/>
                <w:spacing w:val="-5"/>
                <w:sz w:val="16"/>
                <w:szCs w:val="16"/>
              </w:rPr>
              <w:t>(S)</w:t>
            </w:r>
          </w:p>
        </w:tc>
        <w:tc>
          <w:tcPr>
            <w:tcW w:w="160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4</w:t>
            </w:r>
          </w:p>
        </w:tc>
      </w:tr>
      <w:tr w:rsidR="00F543AB" w:rsidRPr="00E34696" w:rsidTr="00F543AB">
        <w:trPr>
          <w:trHeight w:val="281"/>
        </w:trPr>
        <w:tc>
          <w:tcPr>
            <w:tcW w:w="20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3</w:t>
            </w:r>
          </w:p>
        </w:tc>
        <w:tc>
          <w:tcPr>
            <w:tcW w:w="1267"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Kurang</w:t>
            </w:r>
            <w:r w:rsidRPr="00E34696">
              <w:rPr>
                <w:rFonts w:ascii="Times New Roman"/>
                <w:spacing w:val="-9"/>
                <w:sz w:val="16"/>
                <w:szCs w:val="16"/>
              </w:rPr>
              <w:t xml:space="preserve"> </w:t>
            </w:r>
            <w:r w:rsidRPr="00E34696">
              <w:rPr>
                <w:rFonts w:ascii="Times New Roman"/>
                <w:sz w:val="16"/>
                <w:szCs w:val="16"/>
              </w:rPr>
              <w:t>Setuju</w:t>
            </w:r>
            <w:r w:rsidRPr="00E34696">
              <w:rPr>
                <w:rFonts w:ascii="Times New Roman"/>
                <w:spacing w:val="-7"/>
                <w:sz w:val="16"/>
                <w:szCs w:val="16"/>
              </w:rPr>
              <w:t xml:space="preserve"> </w:t>
            </w:r>
            <w:r w:rsidRPr="00E34696">
              <w:rPr>
                <w:rFonts w:ascii="Times New Roman"/>
                <w:spacing w:val="-4"/>
                <w:sz w:val="16"/>
                <w:szCs w:val="16"/>
              </w:rPr>
              <w:t>(KS)</w:t>
            </w:r>
          </w:p>
        </w:tc>
        <w:tc>
          <w:tcPr>
            <w:tcW w:w="160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3</w:t>
            </w:r>
          </w:p>
        </w:tc>
      </w:tr>
      <w:tr w:rsidR="00F543AB" w:rsidRPr="00E34696" w:rsidTr="00F543AB">
        <w:trPr>
          <w:trHeight w:val="278"/>
        </w:trPr>
        <w:tc>
          <w:tcPr>
            <w:tcW w:w="20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4</w:t>
            </w:r>
          </w:p>
        </w:tc>
        <w:tc>
          <w:tcPr>
            <w:tcW w:w="1267"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Tidak</w:t>
            </w:r>
            <w:r w:rsidRPr="00E34696">
              <w:rPr>
                <w:rFonts w:ascii="Times New Roman"/>
                <w:spacing w:val="-8"/>
                <w:sz w:val="16"/>
                <w:szCs w:val="16"/>
              </w:rPr>
              <w:t xml:space="preserve"> </w:t>
            </w:r>
            <w:r w:rsidRPr="00E34696">
              <w:rPr>
                <w:rFonts w:ascii="Times New Roman"/>
                <w:sz w:val="16"/>
                <w:szCs w:val="16"/>
              </w:rPr>
              <w:t>Setuju</w:t>
            </w:r>
            <w:r w:rsidRPr="00E34696">
              <w:rPr>
                <w:rFonts w:ascii="Times New Roman"/>
                <w:spacing w:val="-6"/>
                <w:sz w:val="16"/>
                <w:szCs w:val="16"/>
              </w:rPr>
              <w:t xml:space="preserve"> </w:t>
            </w:r>
            <w:r w:rsidRPr="00E34696">
              <w:rPr>
                <w:rFonts w:ascii="Times New Roman"/>
                <w:spacing w:val="-4"/>
                <w:sz w:val="16"/>
                <w:szCs w:val="16"/>
              </w:rPr>
              <w:t>(TS)</w:t>
            </w:r>
          </w:p>
        </w:tc>
        <w:tc>
          <w:tcPr>
            <w:tcW w:w="160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2</w:t>
            </w:r>
          </w:p>
        </w:tc>
      </w:tr>
      <w:tr w:rsidR="00F543AB" w:rsidRPr="00E34696" w:rsidTr="00F543AB">
        <w:trPr>
          <w:trHeight w:val="280"/>
        </w:trPr>
        <w:tc>
          <w:tcPr>
            <w:tcW w:w="20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5</w:t>
            </w:r>
          </w:p>
        </w:tc>
        <w:tc>
          <w:tcPr>
            <w:tcW w:w="1267"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Sangat</w:t>
            </w:r>
            <w:r w:rsidRPr="00E34696">
              <w:rPr>
                <w:rFonts w:ascii="Times New Roman"/>
                <w:spacing w:val="-7"/>
                <w:sz w:val="16"/>
                <w:szCs w:val="16"/>
              </w:rPr>
              <w:t xml:space="preserve"> </w:t>
            </w:r>
            <w:r w:rsidRPr="00E34696">
              <w:rPr>
                <w:rFonts w:ascii="Times New Roman"/>
                <w:sz w:val="16"/>
                <w:szCs w:val="16"/>
              </w:rPr>
              <w:t>Tidak</w:t>
            </w:r>
            <w:r w:rsidRPr="00E34696">
              <w:rPr>
                <w:rFonts w:ascii="Times New Roman"/>
                <w:spacing w:val="-4"/>
                <w:sz w:val="16"/>
                <w:szCs w:val="16"/>
              </w:rPr>
              <w:t xml:space="preserve"> </w:t>
            </w:r>
            <w:r w:rsidRPr="00E34696">
              <w:rPr>
                <w:rFonts w:ascii="Times New Roman"/>
                <w:sz w:val="16"/>
                <w:szCs w:val="16"/>
              </w:rPr>
              <w:t>Setuju</w:t>
            </w:r>
            <w:r w:rsidRPr="00E34696">
              <w:rPr>
                <w:rFonts w:ascii="Times New Roman"/>
                <w:spacing w:val="-8"/>
                <w:sz w:val="16"/>
                <w:szCs w:val="16"/>
              </w:rPr>
              <w:t xml:space="preserve"> </w:t>
            </w:r>
            <w:r w:rsidRPr="00E34696">
              <w:rPr>
                <w:rFonts w:ascii="Times New Roman"/>
                <w:spacing w:val="-4"/>
                <w:sz w:val="16"/>
                <w:szCs w:val="16"/>
              </w:rPr>
              <w:t>(STS)</w:t>
            </w:r>
          </w:p>
        </w:tc>
        <w:tc>
          <w:tcPr>
            <w:tcW w:w="160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r>
    </w:tbl>
    <w:p w:rsidR="00F543AB" w:rsidRPr="00E34696" w:rsidRDefault="00F543AB" w:rsidP="00F543AB">
      <w:pPr>
        <w:rPr>
          <w:sz w:val="20"/>
        </w:rPr>
      </w:pPr>
      <w:r w:rsidRPr="00E34696">
        <w:rPr>
          <w:sz w:val="20"/>
        </w:rPr>
        <w:t>Sumber</w:t>
      </w:r>
      <w:r w:rsidRPr="00E34696">
        <w:rPr>
          <w:spacing w:val="-7"/>
          <w:sz w:val="20"/>
        </w:rPr>
        <w:t xml:space="preserve"> </w:t>
      </w:r>
      <w:r w:rsidRPr="00E34696">
        <w:rPr>
          <w:sz w:val="20"/>
        </w:rPr>
        <w:t>:</w:t>
      </w:r>
      <w:r w:rsidRPr="00E34696">
        <w:rPr>
          <w:spacing w:val="-10"/>
          <w:sz w:val="20"/>
        </w:rPr>
        <w:t xml:space="preserve"> </w:t>
      </w:r>
      <w:r w:rsidRPr="00E34696">
        <w:rPr>
          <w:sz w:val="20"/>
        </w:rPr>
        <w:t>Sugiyono</w:t>
      </w:r>
      <w:r w:rsidRPr="00E34696">
        <w:rPr>
          <w:spacing w:val="-8"/>
          <w:sz w:val="20"/>
        </w:rPr>
        <w:t xml:space="preserve"> </w:t>
      </w:r>
      <w:r w:rsidRPr="00E34696">
        <w:rPr>
          <w:spacing w:val="-2"/>
          <w:sz w:val="20"/>
        </w:rPr>
        <w:t>(2017)</w:t>
      </w:r>
    </w:p>
    <w:p w:rsidR="00F543AB" w:rsidRPr="00E34696" w:rsidRDefault="00F543AB" w:rsidP="00F543AB">
      <w:pPr>
        <w:pStyle w:val="BodyText"/>
        <w:rPr>
          <w:sz w:val="20"/>
        </w:rPr>
      </w:pPr>
    </w:p>
    <w:p w:rsidR="00F543AB" w:rsidRPr="00E34696" w:rsidRDefault="00F543AB" w:rsidP="00F543AB">
      <w:pPr>
        <w:pStyle w:val="Heading2"/>
        <w:tabs>
          <w:tab w:val="left" w:pos="1069"/>
        </w:tabs>
        <w:ind w:left="0"/>
      </w:pPr>
      <w:bookmarkStart w:id="15" w:name="_bookmark36"/>
      <w:bookmarkEnd w:id="15"/>
      <w:r w:rsidRPr="00E34696">
        <w:t>Uji</w:t>
      </w:r>
      <w:r w:rsidRPr="00E34696">
        <w:rPr>
          <w:spacing w:val="-5"/>
        </w:rPr>
        <w:t xml:space="preserve"> </w:t>
      </w:r>
      <w:r w:rsidRPr="00E34696">
        <w:t>Hipotesis</w:t>
      </w:r>
      <w:r w:rsidRPr="00E34696">
        <w:rPr>
          <w:spacing w:val="-4"/>
        </w:rPr>
        <w:t xml:space="preserve"> </w:t>
      </w:r>
      <w:r w:rsidRPr="00E34696">
        <w:rPr>
          <w:spacing w:val="-2"/>
        </w:rPr>
        <w:t>Statistik</w:t>
      </w:r>
    </w:p>
    <w:p w:rsidR="00F543AB" w:rsidRPr="00E34696" w:rsidRDefault="00F543AB" w:rsidP="00F543AB">
      <w:pPr>
        <w:pStyle w:val="ListParagraph"/>
        <w:tabs>
          <w:tab w:val="left" w:pos="1532"/>
        </w:tabs>
        <w:ind w:left="0"/>
        <w:jc w:val="both"/>
        <w:rPr>
          <w:b/>
          <w:sz w:val="24"/>
        </w:rPr>
      </w:pPr>
      <w:bookmarkStart w:id="16" w:name="_bookmark37"/>
      <w:bookmarkEnd w:id="16"/>
      <w:r w:rsidRPr="00E34696">
        <w:rPr>
          <w:b/>
          <w:sz w:val="24"/>
        </w:rPr>
        <w:t>Uji</w:t>
      </w:r>
      <w:r w:rsidRPr="00E34696">
        <w:rPr>
          <w:b/>
          <w:spacing w:val="-8"/>
          <w:sz w:val="24"/>
        </w:rPr>
        <w:t xml:space="preserve"> </w:t>
      </w:r>
      <w:r w:rsidRPr="00E34696">
        <w:rPr>
          <w:b/>
          <w:sz w:val="24"/>
        </w:rPr>
        <w:t>Signifikansi</w:t>
      </w:r>
      <w:r w:rsidRPr="00E34696">
        <w:rPr>
          <w:b/>
          <w:spacing w:val="-6"/>
          <w:sz w:val="24"/>
        </w:rPr>
        <w:t xml:space="preserve"> </w:t>
      </w:r>
      <w:r w:rsidRPr="00E34696">
        <w:rPr>
          <w:b/>
          <w:sz w:val="24"/>
        </w:rPr>
        <w:t>Simultan</w:t>
      </w:r>
      <w:r w:rsidRPr="00E34696">
        <w:rPr>
          <w:b/>
          <w:spacing w:val="-4"/>
          <w:sz w:val="24"/>
        </w:rPr>
        <w:t xml:space="preserve"> </w:t>
      </w:r>
      <w:r w:rsidRPr="00E34696">
        <w:rPr>
          <w:b/>
          <w:sz w:val="24"/>
        </w:rPr>
        <w:t>(uji</w:t>
      </w:r>
      <w:r w:rsidRPr="00E34696">
        <w:rPr>
          <w:b/>
          <w:spacing w:val="-6"/>
          <w:sz w:val="24"/>
        </w:rPr>
        <w:t xml:space="preserve"> </w:t>
      </w:r>
      <w:r w:rsidRPr="00E34696">
        <w:rPr>
          <w:b/>
          <w:spacing w:val="-5"/>
          <w:sz w:val="24"/>
        </w:rPr>
        <w:t>F)</w:t>
      </w:r>
    </w:p>
    <w:p w:rsidR="00F543AB" w:rsidRPr="00E34696" w:rsidRDefault="00F543AB" w:rsidP="00F543AB">
      <w:pPr>
        <w:pStyle w:val="BodyText"/>
        <w:ind w:firstLine="588"/>
        <w:jc w:val="both"/>
      </w:pPr>
      <w:r w:rsidRPr="00E34696">
        <w:t>Uji ini digunakan untuk mengetahui kekuatan pengaruh antara variabel bebas (X) secara serentak atau bersama – sama dengan variabel terikat (Y), koefisien ini dapat dengan mengambil akar dari koefisien determinasi R. Adapun dalam penelitian ini, hipotesis yang digunakan adalah :</w:t>
      </w:r>
    </w:p>
    <w:p w:rsidR="00F543AB" w:rsidRPr="00E34696" w:rsidRDefault="00F543AB" w:rsidP="00F543AB">
      <w:pPr>
        <w:pStyle w:val="BodyText"/>
        <w:ind w:firstLine="588"/>
        <w:jc w:val="both"/>
      </w:pPr>
    </w:p>
    <w:p w:rsidR="00F543AB" w:rsidRPr="00E34696" w:rsidRDefault="00F543AB" w:rsidP="00F543AB">
      <w:pPr>
        <w:pStyle w:val="BodyText"/>
        <w:ind w:hanging="361"/>
        <w:jc w:val="both"/>
      </w:pPr>
      <w:r w:rsidRPr="00E34696">
        <w:t>a.</w:t>
      </w:r>
      <w:r w:rsidRPr="00E34696">
        <w:rPr>
          <w:spacing w:val="80"/>
        </w:rPr>
        <w:t xml:space="preserve"> </w:t>
      </w:r>
      <w:r w:rsidRPr="00E34696">
        <w:t>H0 : b1 = b1 = b3 = 0, artinya tidak terdapat pengaruh antara aktivitas merek</w:t>
      </w:r>
      <w:r w:rsidRPr="00E34696">
        <w:rPr>
          <w:i/>
        </w:rPr>
        <w:t xml:space="preserve">, </w:t>
      </w:r>
      <w:r w:rsidRPr="00E34696">
        <w:t>citra merek, dan harga secara simultan terhadap keputusan pembelian produk Make Over pada Guardian Palembang Icon.</w:t>
      </w:r>
    </w:p>
    <w:p w:rsidR="00F543AB" w:rsidRPr="00E34696" w:rsidRDefault="00F543AB" w:rsidP="00F543AB">
      <w:pPr>
        <w:pStyle w:val="BodyText"/>
        <w:jc w:val="both"/>
      </w:pPr>
      <w:r w:rsidRPr="00E34696">
        <w:t>Ha : b1 = b2 = b3 ≠ 0, artinya terdapat pengaruh antara aktivitas merek</w:t>
      </w:r>
      <w:r w:rsidRPr="00E34696">
        <w:rPr>
          <w:i/>
        </w:rPr>
        <w:t xml:space="preserve">, </w:t>
      </w:r>
      <w:r w:rsidRPr="00E34696">
        <w:t>citra merek, dan harga secara simultan terhadap keputusan pembelian produk Make Over pada Guardian Palembang Icon.</w:t>
      </w:r>
    </w:p>
    <w:p w:rsidR="00F543AB" w:rsidRPr="00E34696" w:rsidRDefault="00F543AB" w:rsidP="00581B66">
      <w:pPr>
        <w:pStyle w:val="ListParagraph"/>
        <w:widowControl w:val="0"/>
        <w:numPr>
          <w:ilvl w:val="0"/>
          <w:numId w:val="5"/>
        </w:numPr>
        <w:tabs>
          <w:tab w:val="left" w:pos="1892"/>
        </w:tabs>
        <w:autoSpaceDE w:val="0"/>
        <w:autoSpaceDN w:val="0"/>
        <w:spacing w:after="0" w:line="240" w:lineRule="auto"/>
        <w:ind w:left="360" w:hanging="360"/>
        <w:contextualSpacing w:val="0"/>
        <w:jc w:val="both"/>
        <w:rPr>
          <w:sz w:val="24"/>
        </w:rPr>
      </w:pPr>
      <w:r w:rsidRPr="00E34696">
        <w:rPr>
          <w:sz w:val="24"/>
        </w:rPr>
        <w:t>Level</w:t>
      </w:r>
      <w:r w:rsidRPr="00E34696">
        <w:rPr>
          <w:spacing w:val="-4"/>
          <w:sz w:val="24"/>
        </w:rPr>
        <w:t xml:space="preserve"> </w:t>
      </w:r>
      <w:r w:rsidRPr="00E34696">
        <w:rPr>
          <w:sz w:val="24"/>
        </w:rPr>
        <w:t>signifikan</w:t>
      </w:r>
      <w:r w:rsidRPr="00E34696">
        <w:rPr>
          <w:spacing w:val="-1"/>
          <w:sz w:val="24"/>
        </w:rPr>
        <w:t xml:space="preserve"> </w:t>
      </w:r>
      <w:r w:rsidRPr="00E34696">
        <w:rPr>
          <w:sz w:val="24"/>
        </w:rPr>
        <w:t>(a)</w:t>
      </w:r>
      <w:r w:rsidRPr="00E34696">
        <w:rPr>
          <w:spacing w:val="56"/>
          <w:sz w:val="24"/>
        </w:rPr>
        <w:t xml:space="preserve"> </w:t>
      </w:r>
      <w:r w:rsidRPr="00E34696">
        <w:rPr>
          <w:spacing w:val="-4"/>
          <w:sz w:val="24"/>
        </w:rPr>
        <w:t>0,05</w:t>
      </w:r>
    </w:p>
    <w:p w:rsidR="00F543AB" w:rsidRPr="00E34696" w:rsidRDefault="00F543AB" w:rsidP="00581B66">
      <w:pPr>
        <w:pStyle w:val="ListParagraph"/>
        <w:widowControl w:val="0"/>
        <w:numPr>
          <w:ilvl w:val="0"/>
          <w:numId w:val="5"/>
        </w:numPr>
        <w:tabs>
          <w:tab w:val="left" w:pos="1892"/>
        </w:tabs>
        <w:autoSpaceDE w:val="0"/>
        <w:autoSpaceDN w:val="0"/>
        <w:spacing w:after="0" w:line="240" w:lineRule="auto"/>
        <w:ind w:left="360" w:hanging="360"/>
        <w:contextualSpacing w:val="0"/>
        <w:jc w:val="both"/>
        <w:rPr>
          <w:sz w:val="24"/>
        </w:rPr>
      </w:pPr>
      <w:r w:rsidRPr="00E34696">
        <w:rPr>
          <w:sz w:val="24"/>
        </w:rPr>
        <w:t>Kriteria</w:t>
      </w:r>
      <w:r w:rsidRPr="00E34696">
        <w:rPr>
          <w:spacing w:val="-9"/>
          <w:sz w:val="24"/>
        </w:rPr>
        <w:t xml:space="preserve"> </w:t>
      </w:r>
      <w:r w:rsidRPr="00E34696">
        <w:rPr>
          <w:spacing w:val="-2"/>
          <w:sz w:val="24"/>
        </w:rPr>
        <w:t>Pengujian</w:t>
      </w:r>
    </w:p>
    <w:p w:rsidR="00F543AB" w:rsidRPr="00E34696" w:rsidRDefault="00F543AB" w:rsidP="00F543AB">
      <w:pPr>
        <w:pStyle w:val="BodyText"/>
        <w:tabs>
          <w:tab w:val="left" w:pos="1893"/>
        </w:tabs>
        <w:ind w:left="360" w:hanging="361"/>
        <w:jc w:val="both"/>
      </w:pPr>
      <w:r w:rsidRPr="00E34696">
        <w:rPr>
          <w:rFonts w:ascii="Arial MT"/>
          <w:spacing w:val="-10"/>
        </w:rPr>
        <w:t>-</w:t>
      </w:r>
      <w:r w:rsidRPr="00E34696">
        <w:rPr>
          <w:rFonts w:ascii="Arial MT"/>
        </w:rPr>
        <w:tab/>
      </w:r>
      <w:r w:rsidRPr="00E34696">
        <w:t>Terima</w:t>
      </w:r>
      <w:r w:rsidRPr="00E34696">
        <w:rPr>
          <w:spacing w:val="-13"/>
        </w:rPr>
        <w:t xml:space="preserve"> </w:t>
      </w:r>
      <w:r w:rsidRPr="00E34696">
        <w:t>H0,</w:t>
      </w:r>
      <w:r w:rsidRPr="00E34696">
        <w:rPr>
          <w:spacing w:val="-13"/>
        </w:rPr>
        <w:t xml:space="preserve"> </w:t>
      </w:r>
      <w:r w:rsidRPr="00E34696">
        <w:t>jika</w:t>
      </w:r>
      <w:r w:rsidRPr="00E34696">
        <w:rPr>
          <w:spacing w:val="-13"/>
        </w:rPr>
        <w:t xml:space="preserve"> </w:t>
      </w:r>
      <w:r w:rsidRPr="00E34696">
        <w:t>sig.t</w:t>
      </w:r>
      <w:r w:rsidRPr="00E34696">
        <w:rPr>
          <w:spacing w:val="-12"/>
        </w:rPr>
        <w:t xml:space="preserve"> </w:t>
      </w:r>
      <w:r w:rsidRPr="00E34696">
        <w:t>&gt;</w:t>
      </w:r>
      <w:r w:rsidRPr="00E34696">
        <w:rPr>
          <w:spacing w:val="-13"/>
        </w:rPr>
        <w:t xml:space="preserve"> </w:t>
      </w:r>
      <w:r w:rsidRPr="00E34696">
        <w:t>0,05</w:t>
      </w:r>
      <w:r w:rsidRPr="00E34696">
        <w:rPr>
          <w:spacing w:val="-6"/>
        </w:rPr>
        <w:t xml:space="preserve"> </w:t>
      </w:r>
      <w:r w:rsidRPr="00E34696">
        <w:t>Tolak H0, jika sig.t &lt; 0,05</w:t>
      </w:r>
    </w:p>
    <w:p w:rsidR="00F543AB" w:rsidRPr="00E34696" w:rsidRDefault="00F543AB" w:rsidP="00F543AB">
      <w:pPr>
        <w:pStyle w:val="BodyText"/>
        <w:jc w:val="both"/>
      </w:pPr>
    </w:p>
    <w:p w:rsidR="00F543AB" w:rsidRPr="00E34696" w:rsidRDefault="00F543AB" w:rsidP="00F543AB">
      <w:pPr>
        <w:pStyle w:val="Heading2"/>
        <w:tabs>
          <w:tab w:val="left" w:pos="1532"/>
        </w:tabs>
        <w:ind w:left="0"/>
      </w:pPr>
      <w:bookmarkStart w:id="17" w:name="_bookmark38"/>
      <w:bookmarkEnd w:id="17"/>
      <w:r w:rsidRPr="00E34696">
        <w:t>Uji</w:t>
      </w:r>
      <w:r w:rsidRPr="00E34696">
        <w:rPr>
          <w:spacing w:val="-5"/>
        </w:rPr>
        <w:t xml:space="preserve"> </w:t>
      </w:r>
      <w:r w:rsidRPr="00E34696">
        <w:t>Signifikansi</w:t>
      </w:r>
      <w:r w:rsidRPr="00E34696">
        <w:rPr>
          <w:spacing w:val="-4"/>
        </w:rPr>
        <w:t xml:space="preserve"> </w:t>
      </w:r>
      <w:r w:rsidRPr="00E34696">
        <w:t>Parsial</w:t>
      </w:r>
      <w:r w:rsidRPr="00E34696">
        <w:rPr>
          <w:spacing w:val="-7"/>
        </w:rPr>
        <w:t xml:space="preserve"> </w:t>
      </w:r>
      <w:r w:rsidRPr="00E34696">
        <w:t>(uji</w:t>
      </w:r>
      <w:r w:rsidRPr="00E34696">
        <w:rPr>
          <w:spacing w:val="-5"/>
        </w:rPr>
        <w:t xml:space="preserve"> t)</w:t>
      </w:r>
    </w:p>
    <w:p w:rsidR="00F543AB" w:rsidRPr="00E34696" w:rsidRDefault="00F543AB" w:rsidP="00F543AB">
      <w:pPr>
        <w:pStyle w:val="BodyText"/>
        <w:ind w:firstLine="567"/>
        <w:jc w:val="both"/>
      </w:pPr>
      <w:r w:rsidRPr="00E34696">
        <w:t>Uji signifikansi parameter parsial bertujuan untuk memperoleh pengaruh antara variabel sehingga dapat diketahui pengaruhnya. Uji penelitian</w:t>
      </w:r>
      <w:r w:rsidRPr="00E34696">
        <w:rPr>
          <w:spacing w:val="-10"/>
        </w:rPr>
        <w:t xml:space="preserve"> </w:t>
      </w:r>
      <w:r w:rsidRPr="00E34696">
        <w:t>ini</w:t>
      </w:r>
      <w:r w:rsidRPr="00E34696">
        <w:rPr>
          <w:spacing w:val="-8"/>
        </w:rPr>
        <w:t xml:space="preserve"> </w:t>
      </w:r>
      <w:r w:rsidRPr="00E34696">
        <w:t>dapat</w:t>
      </w:r>
      <w:r w:rsidRPr="00E34696">
        <w:rPr>
          <w:spacing w:val="-6"/>
        </w:rPr>
        <w:t xml:space="preserve"> </w:t>
      </w:r>
      <w:r w:rsidRPr="00E34696">
        <w:t>dilakukan</w:t>
      </w:r>
      <w:r w:rsidRPr="00E34696">
        <w:rPr>
          <w:spacing w:val="-8"/>
        </w:rPr>
        <w:t xml:space="preserve"> </w:t>
      </w:r>
      <w:r w:rsidRPr="00E34696">
        <w:t>dengan</w:t>
      </w:r>
      <w:r w:rsidRPr="00E34696">
        <w:rPr>
          <w:spacing w:val="-8"/>
        </w:rPr>
        <w:t xml:space="preserve"> </w:t>
      </w:r>
      <w:r w:rsidRPr="00E34696">
        <w:t>uji</w:t>
      </w:r>
      <w:r w:rsidRPr="00E34696">
        <w:rPr>
          <w:spacing w:val="-8"/>
        </w:rPr>
        <w:t xml:space="preserve"> </w:t>
      </w:r>
      <w:r w:rsidRPr="00E34696">
        <w:t>statistik.</w:t>
      </w:r>
      <w:r w:rsidRPr="00E34696">
        <w:rPr>
          <w:spacing w:val="-2"/>
        </w:rPr>
        <w:t xml:space="preserve"> </w:t>
      </w:r>
      <w:r w:rsidRPr="00E34696">
        <w:t>Pengujian</w:t>
      </w:r>
      <w:r w:rsidRPr="00E34696">
        <w:rPr>
          <w:spacing w:val="-8"/>
        </w:rPr>
        <w:t xml:space="preserve"> </w:t>
      </w:r>
      <w:r w:rsidRPr="00E34696">
        <w:t>ini</w:t>
      </w:r>
      <w:r w:rsidRPr="00E34696">
        <w:rPr>
          <w:spacing w:val="-8"/>
        </w:rPr>
        <w:t xml:space="preserve"> </w:t>
      </w:r>
      <w:r w:rsidRPr="00E34696">
        <w:t>dilakukan dengan membandingkan nilai t hitung dengan tabel dengan ketentuan sebagai berikut :</w:t>
      </w:r>
    </w:p>
    <w:p w:rsidR="00F543AB" w:rsidRPr="00E34696" w:rsidRDefault="00F543AB" w:rsidP="00581B66">
      <w:pPr>
        <w:pStyle w:val="ListParagraph"/>
        <w:widowControl w:val="0"/>
        <w:numPr>
          <w:ilvl w:val="0"/>
          <w:numId w:val="3"/>
        </w:numPr>
        <w:tabs>
          <w:tab w:val="left" w:pos="1842"/>
        </w:tabs>
        <w:autoSpaceDE w:val="0"/>
        <w:autoSpaceDN w:val="0"/>
        <w:spacing w:after="0" w:line="240" w:lineRule="auto"/>
        <w:ind w:left="270" w:hanging="281"/>
        <w:contextualSpacing w:val="0"/>
        <w:jc w:val="both"/>
        <w:rPr>
          <w:rFonts w:ascii="Times New Roman" w:hAnsi="Times New Roman" w:cs="Times New Roman"/>
          <w:sz w:val="24"/>
        </w:rPr>
      </w:pPr>
      <w:r w:rsidRPr="00E34696">
        <w:rPr>
          <w:rFonts w:ascii="Times New Roman" w:hAnsi="Times New Roman" w:cs="Times New Roman"/>
          <w:sz w:val="24"/>
        </w:rPr>
        <w:t>Jika</w:t>
      </w:r>
      <w:r w:rsidRPr="00E34696">
        <w:rPr>
          <w:rFonts w:ascii="Times New Roman" w:hAnsi="Times New Roman" w:cs="Times New Roman"/>
          <w:spacing w:val="-2"/>
          <w:sz w:val="24"/>
        </w:rPr>
        <w:t xml:space="preserve"> </w:t>
      </w:r>
      <w:r w:rsidRPr="00E34696">
        <w:rPr>
          <w:rFonts w:ascii="Times New Roman" w:hAnsi="Times New Roman" w:cs="Times New Roman"/>
          <w:sz w:val="24"/>
        </w:rPr>
        <w:t>hitung &gt;</w:t>
      </w:r>
      <w:r w:rsidRPr="00E34696">
        <w:rPr>
          <w:rFonts w:ascii="Times New Roman" w:hAnsi="Times New Roman" w:cs="Times New Roman"/>
          <w:spacing w:val="-5"/>
          <w:sz w:val="24"/>
        </w:rPr>
        <w:t xml:space="preserve"> </w:t>
      </w:r>
      <w:r w:rsidRPr="00E34696">
        <w:rPr>
          <w:rFonts w:ascii="Times New Roman" w:hAnsi="Times New Roman" w:cs="Times New Roman"/>
          <w:sz w:val="24"/>
        </w:rPr>
        <w:t>t tabel</w:t>
      </w:r>
      <w:r w:rsidRPr="00E34696">
        <w:rPr>
          <w:rFonts w:ascii="Times New Roman" w:hAnsi="Times New Roman" w:cs="Times New Roman"/>
          <w:spacing w:val="-1"/>
          <w:sz w:val="24"/>
        </w:rPr>
        <w:t xml:space="preserve"> </w:t>
      </w:r>
      <w:r w:rsidRPr="00E34696">
        <w:rPr>
          <w:rFonts w:ascii="Times New Roman" w:hAnsi="Times New Roman" w:cs="Times New Roman"/>
          <w:sz w:val="24"/>
        </w:rPr>
        <w:t>maka</w:t>
      </w:r>
      <w:r w:rsidRPr="00E34696">
        <w:rPr>
          <w:rFonts w:ascii="Times New Roman" w:hAnsi="Times New Roman" w:cs="Times New Roman"/>
          <w:spacing w:val="-2"/>
          <w:sz w:val="24"/>
        </w:rPr>
        <w:t xml:space="preserve"> </w:t>
      </w:r>
      <w:r w:rsidRPr="00E34696">
        <w:rPr>
          <w:rFonts w:ascii="Times New Roman" w:hAnsi="Times New Roman" w:cs="Times New Roman"/>
          <w:sz w:val="24"/>
        </w:rPr>
        <w:t>H0</w:t>
      </w:r>
      <w:r w:rsidRPr="00E34696">
        <w:rPr>
          <w:rFonts w:ascii="Times New Roman" w:hAnsi="Times New Roman" w:cs="Times New Roman"/>
          <w:spacing w:val="-2"/>
          <w:sz w:val="24"/>
        </w:rPr>
        <w:t xml:space="preserve"> </w:t>
      </w:r>
      <w:r w:rsidRPr="00E34696">
        <w:rPr>
          <w:rFonts w:ascii="Times New Roman" w:hAnsi="Times New Roman" w:cs="Times New Roman"/>
          <w:sz w:val="24"/>
        </w:rPr>
        <w:t>ditolak dan</w:t>
      </w:r>
      <w:r w:rsidRPr="00E34696">
        <w:rPr>
          <w:rFonts w:ascii="Times New Roman" w:hAnsi="Times New Roman" w:cs="Times New Roman"/>
          <w:spacing w:val="-1"/>
          <w:sz w:val="24"/>
        </w:rPr>
        <w:t xml:space="preserve"> </w:t>
      </w:r>
      <w:r w:rsidRPr="00E34696">
        <w:rPr>
          <w:rFonts w:ascii="Times New Roman" w:hAnsi="Times New Roman" w:cs="Times New Roman"/>
          <w:sz w:val="24"/>
        </w:rPr>
        <w:t>H1</w:t>
      </w:r>
      <w:r w:rsidRPr="00E34696">
        <w:rPr>
          <w:rFonts w:ascii="Times New Roman" w:hAnsi="Times New Roman" w:cs="Times New Roman"/>
          <w:spacing w:val="-1"/>
          <w:sz w:val="24"/>
        </w:rPr>
        <w:t xml:space="preserve"> </w:t>
      </w:r>
      <w:r w:rsidRPr="00E34696">
        <w:rPr>
          <w:rFonts w:ascii="Times New Roman" w:hAnsi="Times New Roman" w:cs="Times New Roman"/>
          <w:spacing w:val="-2"/>
          <w:sz w:val="24"/>
        </w:rPr>
        <w:t>diterima.</w:t>
      </w:r>
    </w:p>
    <w:p w:rsidR="00F543AB" w:rsidRPr="00E34696" w:rsidRDefault="00F543AB" w:rsidP="00581B66">
      <w:pPr>
        <w:pStyle w:val="ListParagraph"/>
        <w:widowControl w:val="0"/>
        <w:numPr>
          <w:ilvl w:val="0"/>
          <w:numId w:val="3"/>
        </w:numPr>
        <w:tabs>
          <w:tab w:val="left" w:pos="1842"/>
        </w:tabs>
        <w:autoSpaceDE w:val="0"/>
        <w:autoSpaceDN w:val="0"/>
        <w:spacing w:after="0" w:line="240" w:lineRule="auto"/>
        <w:ind w:left="270" w:hanging="281"/>
        <w:contextualSpacing w:val="0"/>
        <w:jc w:val="both"/>
        <w:rPr>
          <w:rFonts w:ascii="Times New Roman" w:hAnsi="Times New Roman" w:cs="Times New Roman"/>
          <w:sz w:val="24"/>
        </w:rPr>
      </w:pPr>
      <w:r w:rsidRPr="00E34696">
        <w:rPr>
          <w:rFonts w:ascii="Times New Roman" w:hAnsi="Times New Roman" w:cs="Times New Roman"/>
          <w:sz w:val="24"/>
        </w:rPr>
        <w:t>Jika</w:t>
      </w:r>
      <w:r w:rsidRPr="00E34696">
        <w:rPr>
          <w:rFonts w:ascii="Times New Roman" w:hAnsi="Times New Roman" w:cs="Times New Roman"/>
          <w:spacing w:val="-2"/>
          <w:sz w:val="24"/>
        </w:rPr>
        <w:t xml:space="preserve"> </w:t>
      </w:r>
      <w:r w:rsidRPr="00E34696">
        <w:rPr>
          <w:rFonts w:ascii="Times New Roman" w:hAnsi="Times New Roman" w:cs="Times New Roman"/>
          <w:sz w:val="24"/>
        </w:rPr>
        <w:t>hitung</w:t>
      </w:r>
      <w:r w:rsidRPr="00E34696">
        <w:rPr>
          <w:rFonts w:ascii="Times New Roman" w:hAnsi="Times New Roman" w:cs="Times New Roman"/>
          <w:spacing w:val="-1"/>
          <w:sz w:val="24"/>
        </w:rPr>
        <w:t xml:space="preserve"> </w:t>
      </w:r>
      <w:r w:rsidRPr="00E34696">
        <w:rPr>
          <w:rFonts w:ascii="Times New Roman" w:hAnsi="Times New Roman" w:cs="Times New Roman"/>
          <w:sz w:val="24"/>
        </w:rPr>
        <w:t>&lt;</w:t>
      </w:r>
      <w:r w:rsidRPr="00E34696">
        <w:rPr>
          <w:rFonts w:ascii="Times New Roman" w:hAnsi="Times New Roman" w:cs="Times New Roman"/>
          <w:spacing w:val="-1"/>
          <w:sz w:val="24"/>
        </w:rPr>
        <w:t xml:space="preserve"> </w:t>
      </w:r>
      <w:r w:rsidRPr="00E34696">
        <w:rPr>
          <w:rFonts w:ascii="Times New Roman" w:hAnsi="Times New Roman" w:cs="Times New Roman"/>
          <w:sz w:val="24"/>
        </w:rPr>
        <w:t>t</w:t>
      </w:r>
      <w:r w:rsidRPr="00E34696">
        <w:rPr>
          <w:rFonts w:ascii="Times New Roman" w:hAnsi="Times New Roman" w:cs="Times New Roman"/>
          <w:spacing w:val="-3"/>
          <w:sz w:val="24"/>
        </w:rPr>
        <w:t xml:space="preserve"> </w:t>
      </w:r>
      <w:r w:rsidRPr="00E34696">
        <w:rPr>
          <w:rFonts w:ascii="Times New Roman" w:hAnsi="Times New Roman" w:cs="Times New Roman"/>
          <w:sz w:val="24"/>
        </w:rPr>
        <w:t>tabel</w:t>
      </w:r>
      <w:r w:rsidRPr="00E34696">
        <w:rPr>
          <w:rFonts w:ascii="Times New Roman" w:hAnsi="Times New Roman" w:cs="Times New Roman"/>
          <w:spacing w:val="-1"/>
          <w:sz w:val="24"/>
        </w:rPr>
        <w:t xml:space="preserve"> </w:t>
      </w:r>
      <w:r w:rsidRPr="00E34696">
        <w:rPr>
          <w:rFonts w:ascii="Times New Roman" w:hAnsi="Times New Roman" w:cs="Times New Roman"/>
          <w:sz w:val="24"/>
        </w:rPr>
        <w:t>maka</w:t>
      </w:r>
      <w:r w:rsidRPr="00E34696">
        <w:rPr>
          <w:rFonts w:ascii="Times New Roman" w:hAnsi="Times New Roman" w:cs="Times New Roman"/>
          <w:spacing w:val="-3"/>
          <w:sz w:val="24"/>
        </w:rPr>
        <w:t xml:space="preserve"> </w:t>
      </w:r>
      <w:r w:rsidRPr="00E34696">
        <w:rPr>
          <w:rFonts w:ascii="Times New Roman" w:hAnsi="Times New Roman" w:cs="Times New Roman"/>
          <w:sz w:val="24"/>
        </w:rPr>
        <w:t>H0</w:t>
      </w:r>
      <w:r w:rsidRPr="00E34696">
        <w:rPr>
          <w:rFonts w:ascii="Times New Roman" w:hAnsi="Times New Roman" w:cs="Times New Roman"/>
          <w:spacing w:val="-2"/>
          <w:sz w:val="24"/>
        </w:rPr>
        <w:t xml:space="preserve"> </w:t>
      </w:r>
      <w:r w:rsidRPr="00E34696">
        <w:rPr>
          <w:rFonts w:ascii="Times New Roman" w:hAnsi="Times New Roman" w:cs="Times New Roman"/>
          <w:sz w:val="24"/>
        </w:rPr>
        <w:t>diterima</w:t>
      </w:r>
      <w:r w:rsidRPr="00E34696">
        <w:rPr>
          <w:rFonts w:ascii="Times New Roman" w:hAnsi="Times New Roman" w:cs="Times New Roman"/>
          <w:spacing w:val="-1"/>
          <w:sz w:val="24"/>
        </w:rPr>
        <w:t xml:space="preserve"> </w:t>
      </w:r>
      <w:r w:rsidRPr="00E34696">
        <w:rPr>
          <w:rFonts w:ascii="Times New Roman" w:hAnsi="Times New Roman" w:cs="Times New Roman"/>
          <w:sz w:val="24"/>
        </w:rPr>
        <w:t>dan</w:t>
      </w:r>
      <w:r w:rsidRPr="00E34696">
        <w:rPr>
          <w:rFonts w:ascii="Times New Roman" w:hAnsi="Times New Roman" w:cs="Times New Roman"/>
          <w:spacing w:val="-2"/>
          <w:sz w:val="24"/>
        </w:rPr>
        <w:t xml:space="preserve"> </w:t>
      </w:r>
      <w:r w:rsidRPr="00E34696">
        <w:rPr>
          <w:rFonts w:ascii="Times New Roman" w:hAnsi="Times New Roman" w:cs="Times New Roman"/>
          <w:sz w:val="24"/>
        </w:rPr>
        <w:t xml:space="preserve">H1 </w:t>
      </w:r>
      <w:r w:rsidRPr="00E34696">
        <w:rPr>
          <w:rFonts w:ascii="Times New Roman" w:hAnsi="Times New Roman" w:cs="Times New Roman"/>
          <w:spacing w:val="-2"/>
          <w:sz w:val="24"/>
        </w:rPr>
        <w:t>ditolak.</w:t>
      </w:r>
    </w:p>
    <w:p w:rsidR="00F543AB" w:rsidRPr="00E34696" w:rsidRDefault="00F543AB" w:rsidP="00F543AB">
      <w:pPr>
        <w:pStyle w:val="BodyText"/>
        <w:ind w:left="270"/>
        <w:jc w:val="both"/>
      </w:pPr>
      <w:r w:rsidRPr="00E34696">
        <w:t>Dalam</w:t>
      </w:r>
      <w:r w:rsidRPr="00E34696">
        <w:rPr>
          <w:spacing w:val="-15"/>
        </w:rPr>
        <w:t xml:space="preserve"> </w:t>
      </w:r>
      <w:r w:rsidRPr="00E34696">
        <w:t>hal</w:t>
      </w:r>
      <w:r w:rsidRPr="00E34696">
        <w:rPr>
          <w:spacing w:val="-15"/>
        </w:rPr>
        <w:t xml:space="preserve"> </w:t>
      </w:r>
      <w:r w:rsidRPr="00E34696">
        <w:t>ini</w:t>
      </w:r>
      <w:r w:rsidRPr="00E34696">
        <w:rPr>
          <w:spacing w:val="-15"/>
        </w:rPr>
        <w:t xml:space="preserve"> </w:t>
      </w:r>
      <w:r w:rsidRPr="00E34696">
        <w:t>penelitian</w:t>
      </w:r>
      <w:r w:rsidRPr="00E34696">
        <w:rPr>
          <w:spacing w:val="-15"/>
        </w:rPr>
        <w:t xml:space="preserve"> </w:t>
      </w:r>
      <w:r w:rsidRPr="00E34696">
        <w:t>yang</w:t>
      </w:r>
      <w:r w:rsidRPr="00E34696">
        <w:rPr>
          <w:spacing w:val="-15"/>
        </w:rPr>
        <w:t xml:space="preserve"> </w:t>
      </w:r>
      <w:r w:rsidRPr="00E34696">
        <w:t>dilakukan</w:t>
      </w:r>
      <w:r w:rsidRPr="00E34696">
        <w:rPr>
          <w:spacing w:val="-15"/>
        </w:rPr>
        <w:t xml:space="preserve"> </w:t>
      </w:r>
      <w:r w:rsidRPr="00E34696">
        <w:t>akan</w:t>
      </w:r>
      <w:r w:rsidRPr="00E34696">
        <w:rPr>
          <w:spacing w:val="-15"/>
        </w:rPr>
        <w:t xml:space="preserve"> </w:t>
      </w:r>
      <w:r w:rsidRPr="00E34696">
        <w:t>menguji</w:t>
      </w:r>
      <w:r w:rsidRPr="00E34696">
        <w:rPr>
          <w:spacing w:val="-14"/>
        </w:rPr>
        <w:t xml:space="preserve"> </w:t>
      </w:r>
      <w:r w:rsidRPr="00E34696">
        <w:t>secara</w:t>
      </w:r>
      <w:r w:rsidRPr="00E34696">
        <w:rPr>
          <w:spacing w:val="-15"/>
        </w:rPr>
        <w:t xml:space="preserve"> </w:t>
      </w:r>
      <w:r w:rsidRPr="00E34696">
        <w:t>parsial</w:t>
      </w:r>
      <w:r w:rsidRPr="00E34696">
        <w:rPr>
          <w:spacing w:val="-15"/>
        </w:rPr>
        <w:t xml:space="preserve"> </w:t>
      </w:r>
      <w:r w:rsidRPr="00E34696">
        <w:t xml:space="preserve">antara </w:t>
      </w:r>
      <w:r w:rsidRPr="00E34696">
        <w:rPr>
          <w:position w:val="2"/>
        </w:rPr>
        <w:t>aktivitas merek (X</w:t>
      </w:r>
      <w:r w:rsidRPr="00E34696">
        <w:rPr>
          <w:sz w:val="16"/>
        </w:rPr>
        <w:t>1</w:t>
      </w:r>
      <w:r w:rsidRPr="00E34696">
        <w:rPr>
          <w:position w:val="2"/>
        </w:rPr>
        <w:t>), citra merek (X</w:t>
      </w:r>
      <w:r w:rsidRPr="00E34696">
        <w:rPr>
          <w:sz w:val="16"/>
        </w:rPr>
        <w:t>2</w:t>
      </w:r>
      <w:r w:rsidRPr="00E34696">
        <w:rPr>
          <w:position w:val="2"/>
        </w:rPr>
        <w:t>), harga (X</w:t>
      </w:r>
      <w:r w:rsidRPr="00E34696">
        <w:rPr>
          <w:sz w:val="16"/>
        </w:rPr>
        <w:t>3</w:t>
      </w:r>
      <w:r w:rsidRPr="00E34696">
        <w:rPr>
          <w:position w:val="2"/>
        </w:rPr>
        <w:t xml:space="preserve">) terhadap keputusan </w:t>
      </w:r>
      <w:r w:rsidRPr="00E34696">
        <w:t>pembelian (Y).</w:t>
      </w:r>
    </w:p>
    <w:p w:rsidR="00F543AB" w:rsidRPr="00E34696" w:rsidRDefault="00F543AB" w:rsidP="00581B66">
      <w:pPr>
        <w:pStyle w:val="ListParagraph"/>
        <w:widowControl w:val="0"/>
        <w:numPr>
          <w:ilvl w:val="1"/>
          <w:numId w:val="3"/>
        </w:numPr>
        <w:tabs>
          <w:tab w:val="left" w:pos="1989"/>
        </w:tabs>
        <w:autoSpaceDE w:val="0"/>
        <w:autoSpaceDN w:val="0"/>
        <w:spacing w:after="0" w:line="240" w:lineRule="auto"/>
        <w:ind w:left="270"/>
        <w:contextualSpacing w:val="0"/>
        <w:jc w:val="both"/>
        <w:rPr>
          <w:rFonts w:ascii="Times New Roman" w:hAnsi="Times New Roman" w:cs="Times New Roman"/>
          <w:sz w:val="24"/>
        </w:rPr>
      </w:pPr>
      <w:r w:rsidRPr="00E34696">
        <w:rPr>
          <w:rFonts w:ascii="Times New Roman" w:hAnsi="Times New Roman" w:cs="Times New Roman"/>
          <w:sz w:val="24"/>
        </w:rPr>
        <w:t>Pengaruh</w:t>
      </w:r>
      <w:r w:rsidRPr="00E34696">
        <w:rPr>
          <w:rFonts w:ascii="Times New Roman" w:hAnsi="Times New Roman" w:cs="Times New Roman"/>
          <w:spacing w:val="-6"/>
          <w:sz w:val="24"/>
        </w:rPr>
        <w:t xml:space="preserve"> </w:t>
      </w:r>
      <w:r w:rsidRPr="00E34696">
        <w:rPr>
          <w:rFonts w:ascii="Times New Roman" w:hAnsi="Times New Roman" w:cs="Times New Roman"/>
          <w:sz w:val="24"/>
        </w:rPr>
        <w:t>aktivitas</w:t>
      </w:r>
      <w:r w:rsidRPr="00E34696">
        <w:rPr>
          <w:rFonts w:ascii="Times New Roman" w:hAnsi="Times New Roman" w:cs="Times New Roman"/>
          <w:spacing w:val="-8"/>
          <w:sz w:val="24"/>
        </w:rPr>
        <w:t xml:space="preserve"> </w:t>
      </w:r>
      <w:r w:rsidRPr="00E34696">
        <w:rPr>
          <w:rFonts w:ascii="Times New Roman" w:hAnsi="Times New Roman" w:cs="Times New Roman"/>
          <w:sz w:val="24"/>
        </w:rPr>
        <w:t>merek</w:t>
      </w:r>
      <w:r w:rsidRPr="00E34696">
        <w:rPr>
          <w:rFonts w:ascii="Times New Roman" w:hAnsi="Times New Roman" w:cs="Times New Roman"/>
          <w:spacing w:val="-1"/>
          <w:sz w:val="24"/>
        </w:rPr>
        <w:t xml:space="preserve"> </w:t>
      </w:r>
      <w:r w:rsidRPr="00E34696">
        <w:rPr>
          <w:rFonts w:ascii="Times New Roman" w:hAnsi="Times New Roman" w:cs="Times New Roman"/>
          <w:sz w:val="24"/>
        </w:rPr>
        <w:t>terhadap</w:t>
      </w:r>
      <w:r w:rsidRPr="00E34696">
        <w:rPr>
          <w:rFonts w:ascii="Times New Roman" w:hAnsi="Times New Roman" w:cs="Times New Roman"/>
          <w:spacing w:val="-5"/>
          <w:sz w:val="24"/>
        </w:rPr>
        <w:t xml:space="preserve"> </w:t>
      </w:r>
      <w:r w:rsidRPr="00E34696">
        <w:rPr>
          <w:rFonts w:ascii="Times New Roman" w:hAnsi="Times New Roman" w:cs="Times New Roman"/>
          <w:sz w:val="24"/>
        </w:rPr>
        <w:t>keputusan</w:t>
      </w:r>
      <w:r w:rsidRPr="00E34696">
        <w:rPr>
          <w:rFonts w:ascii="Times New Roman" w:hAnsi="Times New Roman" w:cs="Times New Roman"/>
          <w:spacing w:val="-5"/>
          <w:sz w:val="24"/>
        </w:rPr>
        <w:t xml:space="preserve"> </w:t>
      </w:r>
      <w:r w:rsidRPr="00E34696">
        <w:rPr>
          <w:rFonts w:ascii="Times New Roman" w:hAnsi="Times New Roman" w:cs="Times New Roman"/>
          <w:spacing w:val="-2"/>
          <w:sz w:val="24"/>
        </w:rPr>
        <w:t>pembelian</w:t>
      </w:r>
    </w:p>
    <w:p w:rsidR="00F543AB" w:rsidRPr="00E34696" w:rsidRDefault="00F543AB" w:rsidP="00F543AB">
      <w:pPr>
        <w:pStyle w:val="BodyText"/>
        <w:ind w:left="180" w:hanging="180"/>
        <w:jc w:val="both"/>
      </w:pPr>
      <w:r w:rsidRPr="00E34696">
        <w:t>H0</w:t>
      </w:r>
      <w:r w:rsidRPr="00E34696">
        <w:rPr>
          <w:spacing w:val="-6"/>
        </w:rPr>
        <w:t xml:space="preserve"> </w:t>
      </w:r>
      <w:r w:rsidRPr="00E34696">
        <w:t>:</w:t>
      </w:r>
      <w:r w:rsidRPr="00E34696">
        <w:rPr>
          <w:spacing w:val="-4"/>
        </w:rPr>
        <w:t xml:space="preserve"> </w:t>
      </w:r>
      <w:r w:rsidRPr="00E34696">
        <w:t>b1</w:t>
      </w:r>
      <w:r w:rsidRPr="00E34696">
        <w:rPr>
          <w:spacing w:val="-4"/>
        </w:rPr>
        <w:t xml:space="preserve"> </w:t>
      </w:r>
      <w:r w:rsidRPr="00E34696">
        <w:t>=</w:t>
      </w:r>
      <w:r w:rsidRPr="00E34696">
        <w:rPr>
          <w:spacing w:val="-5"/>
        </w:rPr>
        <w:t xml:space="preserve"> </w:t>
      </w:r>
      <w:r w:rsidRPr="00E34696">
        <w:t>0,</w:t>
      </w:r>
      <w:r w:rsidRPr="00E34696">
        <w:rPr>
          <w:spacing w:val="-4"/>
        </w:rPr>
        <w:t xml:space="preserve"> </w:t>
      </w:r>
      <w:r w:rsidRPr="00E34696">
        <w:t>artinya</w:t>
      </w:r>
      <w:r w:rsidRPr="00E34696">
        <w:rPr>
          <w:spacing w:val="-7"/>
        </w:rPr>
        <w:t xml:space="preserve"> </w:t>
      </w:r>
      <w:r w:rsidRPr="00E34696">
        <w:t>tidak</w:t>
      </w:r>
      <w:r w:rsidRPr="00E34696">
        <w:rPr>
          <w:spacing w:val="-4"/>
        </w:rPr>
        <w:t xml:space="preserve"> </w:t>
      </w:r>
      <w:r w:rsidRPr="00E34696">
        <w:t>terdapat</w:t>
      </w:r>
      <w:r w:rsidRPr="00E34696">
        <w:rPr>
          <w:spacing w:val="-3"/>
        </w:rPr>
        <w:t xml:space="preserve"> </w:t>
      </w:r>
      <w:r w:rsidRPr="00E34696">
        <w:t>pengaruh</w:t>
      </w:r>
      <w:r w:rsidRPr="00E34696">
        <w:rPr>
          <w:spacing w:val="-4"/>
        </w:rPr>
        <w:t xml:space="preserve"> </w:t>
      </w:r>
      <w:r w:rsidRPr="00E34696">
        <w:t>aktivitas</w:t>
      </w:r>
      <w:r w:rsidRPr="00E34696">
        <w:rPr>
          <w:spacing w:val="-5"/>
        </w:rPr>
        <w:t xml:space="preserve"> </w:t>
      </w:r>
      <w:r w:rsidRPr="00E34696">
        <w:t>merek</w:t>
      </w:r>
      <w:r w:rsidRPr="00E34696">
        <w:rPr>
          <w:spacing w:val="-4"/>
        </w:rPr>
        <w:t xml:space="preserve"> </w:t>
      </w:r>
      <w:r w:rsidRPr="00E34696">
        <w:t>terhadap keputusan pembelian.</w:t>
      </w:r>
    </w:p>
    <w:p w:rsidR="00F543AB" w:rsidRPr="00E34696" w:rsidRDefault="00F543AB" w:rsidP="00F543AB">
      <w:pPr>
        <w:pStyle w:val="BodyText"/>
        <w:ind w:left="180" w:hanging="180"/>
        <w:jc w:val="both"/>
      </w:pPr>
      <w:r w:rsidRPr="00E34696">
        <w:t>Ha</w:t>
      </w:r>
      <w:r w:rsidRPr="00E34696">
        <w:rPr>
          <w:spacing w:val="35"/>
        </w:rPr>
        <w:t xml:space="preserve"> </w:t>
      </w:r>
      <w:r w:rsidRPr="00E34696">
        <w:t>:</w:t>
      </w:r>
      <w:r w:rsidRPr="00E34696">
        <w:rPr>
          <w:spacing w:val="37"/>
        </w:rPr>
        <w:t xml:space="preserve"> </w:t>
      </w:r>
      <w:r w:rsidRPr="00E34696">
        <w:t>b1</w:t>
      </w:r>
      <w:r w:rsidRPr="00E34696">
        <w:rPr>
          <w:spacing w:val="36"/>
        </w:rPr>
        <w:t xml:space="preserve"> </w:t>
      </w:r>
      <w:r w:rsidRPr="00E34696">
        <w:t>≠</w:t>
      </w:r>
      <w:r w:rsidRPr="00E34696">
        <w:rPr>
          <w:spacing w:val="37"/>
        </w:rPr>
        <w:t xml:space="preserve"> </w:t>
      </w:r>
      <w:r w:rsidRPr="00E34696">
        <w:t>0.</w:t>
      </w:r>
      <w:r w:rsidRPr="00E34696">
        <w:rPr>
          <w:spacing w:val="36"/>
        </w:rPr>
        <w:t xml:space="preserve"> </w:t>
      </w:r>
      <w:r w:rsidRPr="00E34696">
        <w:t>Artinya</w:t>
      </w:r>
      <w:r w:rsidRPr="00E34696">
        <w:rPr>
          <w:spacing w:val="36"/>
        </w:rPr>
        <w:t xml:space="preserve"> </w:t>
      </w:r>
      <w:r w:rsidRPr="00E34696">
        <w:t>terdapat</w:t>
      </w:r>
      <w:r w:rsidRPr="00E34696">
        <w:rPr>
          <w:spacing w:val="37"/>
        </w:rPr>
        <w:t xml:space="preserve"> </w:t>
      </w:r>
      <w:r w:rsidRPr="00E34696">
        <w:t>pengaruh</w:t>
      </w:r>
      <w:r w:rsidRPr="00E34696">
        <w:rPr>
          <w:spacing w:val="36"/>
        </w:rPr>
        <w:t xml:space="preserve"> </w:t>
      </w:r>
      <w:r w:rsidRPr="00E34696">
        <w:t>aktivitas</w:t>
      </w:r>
      <w:r w:rsidRPr="00E34696">
        <w:rPr>
          <w:spacing w:val="38"/>
        </w:rPr>
        <w:t xml:space="preserve"> </w:t>
      </w:r>
      <w:r w:rsidRPr="00E34696">
        <w:t>merek</w:t>
      </w:r>
      <w:r w:rsidRPr="00E34696">
        <w:rPr>
          <w:spacing w:val="36"/>
        </w:rPr>
        <w:t xml:space="preserve"> </w:t>
      </w:r>
      <w:r w:rsidRPr="00E34696">
        <w:t>terhadap keputusan pembelian.</w:t>
      </w:r>
    </w:p>
    <w:p w:rsidR="00F543AB" w:rsidRPr="00E34696" w:rsidRDefault="00F543AB" w:rsidP="00F543AB">
      <w:pPr>
        <w:pStyle w:val="BodyText"/>
        <w:ind w:left="180" w:hanging="180"/>
        <w:jc w:val="both"/>
      </w:pPr>
      <w:r w:rsidRPr="00E34696">
        <w:t>Kriteria pengujian Level</w:t>
      </w:r>
      <w:r w:rsidRPr="00E34696">
        <w:rPr>
          <w:spacing w:val="-15"/>
        </w:rPr>
        <w:t xml:space="preserve"> </w:t>
      </w:r>
      <w:r w:rsidRPr="00E34696">
        <w:t>signifikan</w:t>
      </w:r>
      <w:r w:rsidRPr="00E34696">
        <w:rPr>
          <w:spacing w:val="-15"/>
        </w:rPr>
        <w:t xml:space="preserve"> </w:t>
      </w:r>
      <w:r w:rsidRPr="00E34696">
        <w:t>a</w:t>
      </w:r>
      <w:r w:rsidRPr="00E34696">
        <w:rPr>
          <w:spacing w:val="-15"/>
        </w:rPr>
        <w:t xml:space="preserve"> </w:t>
      </w:r>
      <w:r w:rsidRPr="00E34696">
        <w:t>0,05</w:t>
      </w:r>
    </w:p>
    <w:p w:rsidR="00F543AB" w:rsidRPr="00E34696" w:rsidRDefault="00F543AB" w:rsidP="00F543AB">
      <w:pPr>
        <w:pStyle w:val="BodyText"/>
        <w:ind w:left="180" w:hanging="180"/>
        <w:jc w:val="both"/>
      </w:pPr>
      <w:r w:rsidRPr="00E34696">
        <w:t>Terima</w:t>
      </w:r>
      <w:r w:rsidRPr="00E34696">
        <w:rPr>
          <w:spacing w:val="-12"/>
        </w:rPr>
        <w:t xml:space="preserve"> </w:t>
      </w:r>
      <w:r w:rsidRPr="00E34696">
        <w:t>H0,</w:t>
      </w:r>
      <w:r w:rsidRPr="00E34696">
        <w:rPr>
          <w:spacing w:val="-11"/>
        </w:rPr>
        <w:t xml:space="preserve"> </w:t>
      </w:r>
      <w:r w:rsidRPr="00E34696">
        <w:t>jika</w:t>
      </w:r>
      <w:r w:rsidRPr="00E34696">
        <w:rPr>
          <w:spacing w:val="-12"/>
        </w:rPr>
        <w:t xml:space="preserve"> </w:t>
      </w:r>
      <w:r w:rsidRPr="00E34696">
        <w:t>sig.t</w:t>
      </w:r>
      <w:r w:rsidRPr="00E34696">
        <w:rPr>
          <w:spacing w:val="-11"/>
        </w:rPr>
        <w:t xml:space="preserve"> </w:t>
      </w:r>
      <w:r w:rsidRPr="00E34696">
        <w:t>&gt;</w:t>
      </w:r>
      <w:r w:rsidRPr="00E34696">
        <w:rPr>
          <w:spacing w:val="31"/>
        </w:rPr>
        <w:t xml:space="preserve"> </w:t>
      </w:r>
      <w:r w:rsidRPr="00E34696">
        <w:t>0,05 Tolak H0, jika sig.t &lt; 0,05</w:t>
      </w:r>
    </w:p>
    <w:p w:rsidR="00F543AB" w:rsidRPr="00E34696" w:rsidRDefault="00F543AB" w:rsidP="00581B66">
      <w:pPr>
        <w:pStyle w:val="ListParagraph"/>
        <w:widowControl w:val="0"/>
        <w:numPr>
          <w:ilvl w:val="1"/>
          <w:numId w:val="3"/>
        </w:numPr>
        <w:tabs>
          <w:tab w:val="left" w:pos="1989"/>
        </w:tabs>
        <w:autoSpaceDE w:val="0"/>
        <w:autoSpaceDN w:val="0"/>
        <w:spacing w:after="0" w:line="240" w:lineRule="auto"/>
        <w:ind w:left="180" w:hanging="180"/>
        <w:contextualSpacing w:val="0"/>
        <w:jc w:val="both"/>
        <w:rPr>
          <w:rFonts w:ascii="Times New Roman" w:hAnsi="Times New Roman" w:cs="Times New Roman"/>
          <w:sz w:val="24"/>
        </w:rPr>
      </w:pPr>
      <w:r w:rsidRPr="00E34696">
        <w:rPr>
          <w:rFonts w:ascii="Times New Roman" w:hAnsi="Times New Roman" w:cs="Times New Roman"/>
          <w:sz w:val="24"/>
        </w:rPr>
        <w:t>Citra</w:t>
      </w:r>
      <w:r w:rsidRPr="00E34696">
        <w:rPr>
          <w:rFonts w:ascii="Times New Roman" w:hAnsi="Times New Roman" w:cs="Times New Roman"/>
          <w:spacing w:val="-7"/>
          <w:sz w:val="24"/>
        </w:rPr>
        <w:t xml:space="preserve"> </w:t>
      </w:r>
      <w:r w:rsidRPr="00E34696">
        <w:rPr>
          <w:rFonts w:ascii="Times New Roman" w:hAnsi="Times New Roman" w:cs="Times New Roman"/>
          <w:sz w:val="24"/>
        </w:rPr>
        <w:t>Merek</w:t>
      </w:r>
      <w:r w:rsidRPr="00E34696">
        <w:rPr>
          <w:rFonts w:ascii="Times New Roman" w:hAnsi="Times New Roman" w:cs="Times New Roman"/>
          <w:spacing w:val="-3"/>
          <w:sz w:val="24"/>
        </w:rPr>
        <w:t xml:space="preserve"> </w:t>
      </w:r>
      <w:r w:rsidRPr="00E34696">
        <w:rPr>
          <w:rFonts w:ascii="Times New Roman" w:hAnsi="Times New Roman" w:cs="Times New Roman"/>
          <w:sz w:val="24"/>
        </w:rPr>
        <w:t>terhadap</w:t>
      </w:r>
      <w:r w:rsidRPr="00E34696">
        <w:rPr>
          <w:rFonts w:ascii="Times New Roman" w:hAnsi="Times New Roman" w:cs="Times New Roman"/>
          <w:spacing w:val="-3"/>
          <w:sz w:val="24"/>
        </w:rPr>
        <w:t xml:space="preserve"> </w:t>
      </w:r>
      <w:r w:rsidRPr="00E34696">
        <w:rPr>
          <w:rFonts w:ascii="Times New Roman" w:hAnsi="Times New Roman" w:cs="Times New Roman"/>
          <w:sz w:val="24"/>
        </w:rPr>
        <w:t xml:space="preserve">keputusan </w:t>
      </w:r>
      <w:r w:rsidRPr="00E34696">
        <w:rPr>
          <w:rFonts w:ascii="Times New Roman" w:hAnsi="Times New Roman" w:cs="Times New Roman"/>
          <w:spacing w:val="-2"/>
          <w:sz w:val="24"/>
        </w:rPr>
        <w:t>pembelian</w:t>
      </w:r>
    </w:p>
    <w:p w:rsidR="00F543AB" w:rsidRPr="00E34696" w:rsidRDefault="00F543AB" w:rsidP="00F543AB">
      <w:pPr>
        <w:pStyle w:val="BodyText"/>
        <w:ind w:left="180" w:hanging="180"/>
        <w:jc w:val="both"/>
      </w:pPr>
      <w:r w:rsidRPr="00E34696">
        <w:t>H0</w:t>
      </w:r>
      <w:r w:rsidRPr="00E34696">
        <w:rPr>
          <w:spacing w:val="35"/>
        </w:rPr>
        <w:t xml:space="preserve"> </w:t>
      </w:r>
      <w:r w:rsidRPr="00E34696">
        <w:t>:</w:t>
      </w:r>
      <w:r w:rsidRPr="00E34696">
        <w:rPr>
          <w:spacing w:val="38"/>
        </w:rPr>
        <w:t xml:space="preserve"> </w:t>
      </w:r>
      <w:r w:rsidRPr="00E34696">
        <w:t>b2</w:t>
      </w:r>
      <w:r w:rsidRPr="00E34696">
        <w:rPr>
          <w:spacing w:val="35"/>
        </w:rPr>
        <w:t xml:space="preserve"> </w:t>
      </w:r>
      <w:r w:rsidRPr="00E34696">
        <w:t>=</w:t>
      </w:r>
      <w:r w:rsidRPr="00E34696">
        <w:rPr>
          <w:spacing w:val="34"/>
        </w:rPr>
        <w:t xml:space="preserve"> </w:t>
      </w:r>
      <w:r w:rsidRPr="00E34696">
        <w:t>0,</w:t>
      </w:r>
      <w:r w:rsidRPr="00E34696">
        <w:rPr>
          <w:spacing w:val="35"/>
        </w:rPr>
        <w:t xml:space="preserve"> </w:t>
      </w:r>
      <w:r w:rsidRPr="00E34696">
        <w:t>artinya</w:t>
      </w:r>
      <w:r w:rsidRPr="00E34696">
        <w:rPr>
          <w:spacing w:val="35"/>
        </w:rPr>
        <w:t xml:space="preserve"> </w:t>
      </w:r>
      <w:r w:rsidRPr="00E34696">
        <w:t>tidak</w:t>
      </w:r>
      <w:r w:rsidRPr="00E34696">
        <w:rPr>
          <w:spacing w:val="35"/>
        </w:rPr>
        <w:t xml:space="preserve"> </w:t>
      </w:r>
      <w:r w:rsidRPr="00E34696">
        <w:t>terdapat</w:t>
      </w:r>
      <w:r w:rsidRPr="00E34696">
        <w:rPr>
          <w:spacing w:val="38"/>
        </w:rPr>
        <w:t xml:space="preserve"> </w:t>
      </w:r>
      <w:r w:rsidRPr="00E34696">
        <w:t>pengaruh</w:t>
      </w:r>
      <w:r w:rsidRPr="00E34696">
        <w:rPr>
          <w:spacing w:val="39"/>
        </w:rPr>
        <w:t xml:space="preserve"> </w:t>
      </w:r>
      <w:r w:rsidRPr="00E34696">
        <w:t>citra</w:t>
      </w:r>
      <w:r w:rsidRPr="00E34696">
        <w:rPr>
          <w:spacing w:val="33"/>
        </w:rPr>
        <w:t xml:space="preserve"> </w:t>
      </w:r>
      <w:r w:rsidRPr="00E34696">
        <w:t>merek</w:t>
      </w:r>
      <w:r w:rsidRPr="00E34696">
        <w:rPr>
          <w:spacing w:val="37"/>
        </w:rPr>
        <w:t xml:space="preserve"> </w:t>
      </w:r>
      <w:r w:rsidRPr="00E34696">
        <w:t>terdapat keputusan pembelian.</w:t>
      </w:r>
    </w:p>
    <w:p w:rsidR="00F543AB" w:rsidRPr="00E34696" w:rsidRDefault="00F543AB" w:rsidP="00F543AB">
      <w:pPr>
        <w:pStyle w:val="BodyText"/>
        <w:ind w:left="180" w:hanging="180"/>
        <w:jc w:val="both"/>
      </w:pPr>
      <w:r w:rsidRPr="00E34696">
        <w:t>Ha</w:t>
      </w:r>
      <w:r w:rsidRPr="00E34696">
        <w:rPr>
          <w:spacing w:val="-14"/>
        </w:rPr>
        <w:t xml:space="preserve"> </w:t>
      </w:r>
      <w:r w:rsidRPr="00E34696">
        <w:t>:</w:t>
      </w:r>
      <w:r w:rsidRPr="00E34696">
        <w:rPr>
          <w:spacing w:val="-10"/>
        </w:rPr>
        <w:t xml:space="preserve"> </w:t>
      </w:r>
      <w:r w:rsidRPr="00E34696">
        <w:t>b2</w:t>
      </w:r>
      <w:r w:rsidRPr="00E34696">
        <w:rPr>
          <w:spacing w:val="-11"/>
        </w:rPr>
        <w:t xml:space="preserve"> </w:t>
      </w:r>
      <w:r w:rsidRPr="00E34696">
        <w:t>≠</w:t>
      </w:r>
      <w:r w:rsidRPr="00E34696">
        <w:rPr>
          <w:spacing w:val="-10"/>
        </w:rPr>
        <w:t xml:space="preserve"> </w:t>
      </w:r>
      <w:r w:rsidRPr="00E34696">
        <w:t>0,</w:t>
      </w:r>
      <w:r w:rsidRPr="00E34696">
        <w:rPr>
          <w:spacing w:val="-11"/>
        </w:rPr>
        <w:t xml:space="preserve"> </w:t>
      </w:r>
      <w:r w:rsidRPr="00E34696">
        <w:t>artinya</w:t>
      </w:r>
      <w:r w:rsidRPr="00E34696">
        <w:rPr>
          <w:spacing w:val="-14"/>
        </w:rPr>
        <w:t xml:space="preserve"> </w:t>
      </w:r>
      <w:r w:rsidRPr="00E34696">
        <w:t>terdapat</w:t>
      </w:r>
      <w:r w:rsidRPr="00E34696">
        <w:rPr>
          <w:spacing w:val="-10"/>
        </w:rPr>
        <w:t xml:space="preserve"> </w:t>
      </w:r>
      <w:r w:rsidRPr="00E34696">
        <w:t>pengaruh</w:t>
      </w:r>
      <w:r w:rsidRPr="00E34696">
        <w:rPr>
          <w:spacing w:val="-12"/>
        </w:rPr>
        <w:t xml:space="preserve"> </w:t>
      </w:r>
      <w:r w:rsidRPr="00E34696">
        <w:t>citra</w:t>
      </w:r>
      <w:r w:rsidRPr="00E34696">
        <w:rPr>
          <w:spacing w:val="-14"/>
        </w:rPr>
        <w:t xml:space="preserve"> </w:t>
      </w:r>
      <w:r w:rsidRPr="00E34696">
        <w:t>merek</w:t>
      </w:r>
      <w:r w:rsidRPr="00E34696">
        <w:rPr>
          <w:spacing w:val="-5"/>
        </w:rPr>
        <w:t xml:space="preserve"> </w:t>
      </w:r>
      <w:r w:rsidRPr="00E34696">
        <w:t>terhadap</w:t>
      </w:r>
      <w:r w:rsidRPr="00E34696">
        <w:rPr>
          <w:spacing w:val="-11"/>
        </w:rPr>
        <w:t xml:space="preserve"> </w:t>
      </w:r>
      <w:r w:rsidRPr="00E34696">
        <w:t xml:space="preserve">keputusan </w:t>
      </w:r>
      <w:r w:rsidRPr="00E34696">
        <w:rPr>
          <w:spacing w:val="-2"/>
        </w:rPr>
        <w:t>pembelian.</w:t>
      </w:r>
    </w:p>
    <w:p w:rsidR="00F543AB" w:rsidRPr="00E34696" w:rsidRDefault="00F543AB" w:rsidP="00F543AB">
      <w:pPr>
        <w:pStyle w:val="BodyText"/>
        <w:ind w:left="180" w:hanging="180"/>
        <w:jc w:val="both"/>
      </w:pPr>
      <w:r w:rsidRPr="00E34696">
        <w:t>Kriteria pengujian Level</w:t>
      </w:r>
      <w:r w:rsidRPr="00E34696">
        <w:rPr>
          <w:spacing w:val="-15"/>
        </w:rPr>
        <w:t xml:space="preserve"> </w:t>
      </w:r>
      <w:r w:rsidRPr="00E34696">
        <w:t>signifikan</w:t>
      </w:r>
      <w:r w:rsidRPr="00E34696">
        <w:rPr>
          <w:spacing w:val="-15"/>
        </w:rPr>
        <w:t xml:space="preserve"> </w:t>
      </w:r>
      <w:r w:rsidRPr="00E34696">
        <w:t>a</w:t>
      </w:r>
      <w:r w:rsidRPr="00E34696">
        <w:rPr>
          <w:spacing w:val="-15"/>
        </w:rPr>
        <w:t xml:space="preserve"> </w:t>
      </w:r>
      <w:r w:rsidRPr="00E34696">
        <w:t>0,05</w:t>
      </w:r>
    </w:p>
    <w:p w:rsidR="00F543AB" w:rsidRPr="00E34696" w:rsidRDefault="00F543AB" w:rsidP="00F543AB">
      <w:pPr>
        <w:pStyle w:val="BodyText"/>
        <w:ind w:left="180" w:hanging="180"/>
        <w:jc w:val="both"/>
      </w:pPr>
      <w:r w:rsidRPr="00E34696">
        <w:t>Terima</w:t>
      </w:r>
      <w:r w:rsidRPr="00E34696">
        <w:rPr>
          <w:spacing w:val="-14"/>
        </w:rPr>
        <w:t xml:space="preserve"> </w:t>
      </w:r>
      <w:r w:rsidRPr="00E34696">
        <w:t>H0,</w:t>
      </w:r>
      <w:r w:rsidRPr="00E34696">
        <w:rPr>
          <w:spacing w:val="-14"/>
        </w:rPr>
        <w:t xml:space="preserve"> </w:t>
      </w:r>
      <w:r w:rsidRPr="00E34696">
        <w:t>jika</w:t>
      </w:r>
      <w:r w:rsidRPr="00E34696">
        <w:rPr>
          <w:spacing w:val="-14"/>
        </w:rPr>
        <w:t xml:space="preserve"> </w:t>
      </w:r>
      <w:r w:rsidRPr="00E34696">
        <w:t>sig.t</w:t>
      </w:r>
      <w:r w:rsidRPr="00E34696">
        <w:rPr>
          <w:spacing w:val="-13"/>
        </w:rPr>
        <w:t xml:space="preserve"> </w:t>
      </w:r>
      <w:r w:rsidRPr="00E34696">
        <w:t>&gt;</w:t>
      </w:r>
      <w:r w:rsidRPr="00E34696">
        <w:rPr>
          <w:spacing w:val="-14"/>
        </w:rPr>
        <w:t xml:space="preserve"> </w:t>
      </w:r>
      <w:r w:rsidRPr="00E34696">
        <w:t>0,05 Tolak H0, jika sig.t &lt; 0,05</w:t>
      </w:r>
    </w:p>
    <w:p w:rsidR="00F543AB" w:rsidRPr="00E34696" w:rsidRDefault="00F543AB" w:rsidP="00581B66">
      <w:pPr>
        <w:pStyle w:val="ListParagraph"/>
        <w:widowControl w:val="0"/>
        <w:numPr>
          <w:ilvl w:val="1"/>
          <w:numId w:val="3"/>
        </w:numPr>
        <w:tabs>
          <w:tab w:val="left" w:pos="1989"/>
        </w:tabs>
        <w:autoSpaceDE w:val="0"/>
        <w:autoSpaceDN w:val="0"/>
        <w:spacing w:after="0" w:line="240" w:lineRule="auto"/>
        <w:ind w:left="180" w:hanging="180"/>
        <w:contextualSpacing w:val="0"/>
        <w:jc w:val="both"/>
        <w:rPr>
          <w:sz w:val="24"/>
        </w:rPr>
      </w:pPr>
      <w:r w:rsidRPr="00E34696">
        <w:rPr>
          <w:sz w:val="24"/>
        </w:rPr>
        <w:t>Pengaruh</w:t>
      </w:r>
      <w:r w:rsidRPr="00E34696">
        <w:rPr>
          <w:spacing w:val="-6"/>
          <w:sz w:val="24"/>
        </w:rPr>
        <w:t xml:space="preserve"> </w:t>
      </w:r>
      <w:r w:rsidRPr="00E34696">
        <w:rPr>
          <w:sz w:val="24"/>
        </w:rPr>
        <w:t>harga</w:t>
      </w:r>
      <w:r w:rsidRPr="00E34696">
        <w:rPr>
          <w:spacing w:val="-8"/>
          <w:sz w:val="24"/>
        </w:rPr>
        <w:t xml:space="preserve"> </w:t>
      </w:r>
      <w:r w:rsidRPr="00E34696">
        <w:rPr>
          <w:sz w:val="24"/>
        </w:rPr>
        <w:t>terhadap keputusan</w:t>
      </w:r>
      <w:r w:rsidRPr="00E34696">
        <w:rPr>
          <w:spacing w:val="-4"/>
          <w:sz w:val="24"/>
        </w:rPr>
        <w:t xml:space="preserve"> </w:t>
      </w:r>
      <w:r w:rsidRPr="00E34696">
        <w:rPr>
          <w:spacing w:val="-2"/>
          <w:sz w:val="24"/>
        </w:rPr>
        <w:t>pembelian</w:t>
      </w:r>
    </w:p>
    <w:p w:rsidR="00F543AB" w:rsidRPr="00E34696" w:rsidRDefault="00F543AB" w:rsidP="00F543AB">
      <w:pPr>
        <w:pStyle w:val="BodyText"/>
        <w:ind w:left="180" w:hanging="180"/>
        <w:jc w:val="both"/>
      </w:pPr>
      <w:r w:rsidRPr="00E34696">
        <w:t>H0</w:t>
      </w:r>
      <w:r w:rsidRPr="00E34696">
        <w:rPr>
          <w:spacing w:val="-13"/>
        </w:rPr>
        <w:t xml:space="preserve"> </w:t>
      </w:r>
      <w:r w:rsidRPr="00E34696">
        <w:t>:</w:t>
      </w:r>
      <w:r w:rsidRPr="00E34696">
        <w:rPr>
          <w:spacing w:val="-13"/>
        </w:rPr>
        <w:t xml:space="preserve"> </w:t>
      </w:r>
      <w:r w:rsidRPr="00E34696">
        <w:t>b3</w:t>
      </w:r>
      <w:r w:rsidRPr="00E34696">
        <w:rPr>
          <w:spacing w:val="-13"/>
        </w:rPr>
        <w:t xml:space="preserve"> </w:t>
      </w:r>
      <w:r w:rsidRPr="00E34696">
        <w:t>=</w:t>
      </w:r>
      <w:r w:rsidRPr="00E34696">
        <w:rPr>
          <w:spacing w:val="-14"/>
        </w:rPr>
        <w:t xml:space="preserve"> </w:t>
      </w:r>
      <w:r w:rsidRPr="00E34696">
        <w:t>0,</w:t>
      </w:r>
      <w:r w:rsidRPr="00E34696">
        <w:rPr>
          <w:spacing w:val="-13"/>
        </w:rPr>
        <w:t xml:space="preserve"> </w:t>
      </w:r>
      <w:r w:rsidRPr="00E34696">
        <w:t>artinya</w:t>
      </w:r>
      <w:r w:rsidRPr="00E34696">
        <w:rPr>
          <w:spacing w:val="-14"/>
        </w:rPr>
        <w:t xml:space="preserve"> </w:t>
      </w:r>
      <w:r w:rsidRPr="00E34696">
        <w:t>tidak</w:t>
      </w:r>
      <w:r w:rsidRPr="00E34696">
        <w:rPr>
          <w:spacing w:val="-10"/>
        </w:rPr>
        <w:t xml:space="preserve"> </w:t>
      </w:r>
      <w:r w:rsidRPr="00E34696">
        <w:t>terdapat</w:t>
      </w:r>
      <w:r w:rsidRPr="00E34696">
        <w:rPr>
          <w:spacing w:val="-13"/>
        </w:rPr>
        <w:t xml:space="preserve"> </w:t>
      </w:r>
      <w:r w:rsidRPr="00E34696">
        <w:t>pengaruh</w:t>
      </w:r>
      <w:r w:rsidRPr="00E34696">
        <w:rPr>
          <w:spacing w:val="-14"/>
        </w:rPr>
        <w:t xml:space="preserve"> </w:t>
      </w:r>
      <w:r w:rsidRPr="00E34696">
        <w:t>harga</w:t>
      </w:r>
      <w:r w:rsidRPr="00E34696">
        <w:rPr>
          <w:spacing w:val="-14"/>
        </w:rPr>
        <w:t xml:space="preserve"> </w:t>
      </w:r>
      <w:r w:rsidRPr="00E34696">
        <w:t>terhadap</w:t>
      </w:r>
      <w:r w:rsidRPr="00E34696">
        <w:rPr>
          <w:spacing w:val="-11"/>
        </w:rPr>
        <w:t xml:space="preserve"> </w:t>
      </w:r>
      <w:r w:rsidRPr="00E34696">
        <w:t xml:space="preserve">keputusan </w:t>
      </w:r>
      <w:r w:rsidRPr="00E34696">
        <w:rPr>
          <w:spacing w:val="-2"/>
        </w:rPr>
        <w:t>pembelian.</w:t>
      </w:r>
    </w:p>
    <w:p w:rsidR="00F543AB" w:rsidRPr="00E34696" w:rsidRDefault="00F543AB" w:rsidP="00F543AB">
      <w:pPr>
        <w:pStyle w:val="BodyText"/>
        <w:ind w:left="180" w:hanging="180"/>
        <w:jc w:val="both"/>
      </w:pPr>
      <w:r w:rsidRPr="00E34696">
        <w:t>Ha</w:t>
      </w:r>
      <w:r w:rsidRPr="00E34696">
        <w:rPr>
          <w:spacing w:val="40"/>
        </w:rPr>
        <w:t xml:space="preserve"> </w:t>
      </w:r>
      <w:r w:rsidRPr="00E34696">
        <w:t>:</w:t>
      </w:r>
      <w:r w:rsidRPr="00E34696">
        <w:rPr>
          <w:spacing w:val="40"/>
        </w:rPr>
        <w:t xml:space="preserve"> </w:t>
      </w:r>
      <w:r w:rsidRPr="00E34696">
        <w:t>b3</w:t>
      </w:r>
      <w:r w:rsidRPr="00E34696">
        <w:rPr>
          <w:spacing w:val="40"/>
        </w:rPr>
        <w:t xml:space="preserve"> </w:t>
      </w:r>
      <w:r w:rsidRPr="00E34696">
        <w:t>≠</w:t>
      </w:r>
      <w:r w:rsidRPr="00E34696">
        <w:rPr>
          <w:spacing w:val="40"/>
        </w:rPr>
        <w:t xml:space="preserve"> </w:t>
      </w:r>
      <w:r w:rsidRPr="00E34696">
        <w:t>0,</w:t>
      </w:r>
      <w:r w:rsidRPr="00E34696">
        <w:rPr>
          <w:spacing w:val="40"/>
        </w:rPr>
        <w:t xml:space="preserve"> </w:t>
      </w:r>
      <w:r w:rsidRPr="00E34696">
        <w:t>artinya</w:t>
      </w:r>
      <w:r w:rsidRPr="00E34696">
        <w:rPr>
          <w:spacing w:val="40"/>
        </w:rPr>
        <w:t xml:space="preserve"> </w:t>
      </w:r>
      <w:r w:rsidRPr="00E34696">
        <w:t>terdapat</w:t>
      </w:r>
      <w:r w:rsidRPr="00E34696">
        <w:rPr>
          <w:spacing w:val="40"/>
        </w:rPr>
        <w:t xml:space="preserve"> </w:t>
      </w:r>
      <w:r w:rsidRPr="00E34696">
        <w:t>pengaruh</w:t>
      </w:r>
      <w:r w:rsidRPr="00E34696">
        <w:rPr>
          <w:spacing w:val="40"/>
        </w:rPr>
        <w:t xml:space="preserve"> </w:t>
      </w:r>
      <w:r w:rsidRPr="00E34696">
        <w:t>harga</w:t>
      </w:r>
      <w:r w:rsidRPr="00E34696">
        <w:rPr>
          <w:spacing w:val="40"/>
        </w:rPr>
        <w:t xml:space="preserve"> </w:t>
      </w:r>
      <w:r w:rsidRPr="00E34696">
        <w:t>terhadap</w:t>
      </w:r>
      <w:r w:rsidRPr="00E34696">
        <w:rPr>
          <w:spacing w:val="40"/>
        </w:rPr>
        <w:t xml:space="preserve"> </w:t>
      </w:r>
      <w:r w:rsidRPr="00E34696">
        <w:t xml:space="preserve">keputusan </w:t>
      </w:r>
      <w:r w:rsidRPr="00E34696">
        <w:rPr>
          <w:spacing w:val="-2"/>
        </w:rPr>
        <w:t>pembelian.</w:t>
      </w:r>
    </w:p>
    <w:p w:rsidR="00F543AB" w:rsidRPr="00E34696" w:rsidRDefault="00F543AB" w:rsidP="00F543AB">
      <w:pPr>
        <w:pStyle w:val="BodyText"/>
        <w:ind w:left="180" w:hanging="180"/>
        <w:jc w:val="both"/>
      </w:pPr>
      <w:r w:rsidRPr="00E34696">
        <w:t>Kriteria pengujian Level</w:t>
      </w:r>
      <w:r w:rsidRPr="00E34696">
        <w:rPr>
          <w:spacing w:val="-11"/>
        </w:rPr>
        <w:t xml:space="preserve"> </w:t>
      </w:r>
      <w:r w:rsidRPr="00E34696">
        <w:t>signifikan</w:t>
      </w:r>
      <w:r w:rsidRPr="00E34696">
        <w:rPr>
          <w:spacing w:val="-11"/>
        </w:rPr>
        <w:t xml:space="preserve"> </w:t>
      </w:r>
      <w:r w:rsidRPr="00E34696">
        <w:t>a</w:t>
      </w:r>
      <w:r w:rsidRPr="00E34696">
        <w:rPr>
          <w:spacing w:val="-11"/>
        </w:rPr>
        <w:t xml:space="preserve"> </w:t>
      </w:r>
      <w:r w:rsidRPr="00E34696">
        <w:t>0,05</w:t>
      </w:r>
    </w:p>
    <w:p w:rsidR="00F543AB" w:rsidRPr="00E34696" w:rsidRDefault="00F543AB" w:rsidP="00F543AB">
      <w:pPr>
        <w:pStyle w:val="BodyText"/>
        <w:spacing w:line="276" w:lineRule="auto"/>
        <w:ind w:left="0"/>
        <w:jc w:val="both"/>
      </w:pPr>
      <w:r w:rsidRPr="00E34696">
        <w:t>Terima</w:t>
      </w:r>
      <w:r w:rsidRPr="00E34696">
        <w:rPr>
          <w:spacing w:val="-14"/>
        </w:rPr>
        <w:t xml:space="preserve"> </w:t>
      </w:r>
      <w:r w:rsidRPr="00E34696">
        <w:t>H0,</w:t>
      </w:r>
      <w:r w:rsidRPr="00E34696">
        <w:rPr>
          <w:spacing w:val="-14"/>
        </w:rPr>
        <w:t xml:space="preserve"> </w:t>
      </w:r>
      <w:r w:rsidRPr="00E34696">
        <w:t>jika</w:t>
      </w:r>
      <w:r w:rsidRPr="00E34696">
        <w:rPr>
          <w:spacing w:val="-14"/>
        </w:rPr>
        <w:t xml:space="preserve"> </w:t>
      </w:r>
      <w:r w:rsidRPr="00E34696">
        <w:t>sig.t</w:t>
      </w:r>
      <w:r w:rsidRPr="00E34696">
        <w:rPr>
          <w:spacing w:val="-13"/>
        </w:rPr>
        <w:t xml:space="preserve"> </w:t>
      </w:r>
      <w:r w:rsidRPr="00E34696">
        <w:t>&gt;</w:t>
      </w:r>
      <w:r w:rsidRPr="00E34696">
        <w:rPr>
          <w:spacing w:val="-14"/>
        </w:rPr>
        <w:t xml:space="preserve"> </w:t>
      </w:r>
      <w:r w:rsidRPr="00E34696">
        <w:t>0,05 Tolak H0, jika sig.t &lt; 0,05.</w:t>
      </w:r>
    </w:p>
    <w:p w:rsidR="00F543AB" w:rsidRPr="00E34696" w:rsidRDefault="00F543AB" w:rsidP="00F543AB">
      <w:pPr>
        <w:pStyle w:val="BodyText"/>
        <w:spacing w:line="276" w:lineRule="auto"/>
        <w:ind w:left="0"/>
        <w:jc w:val="both"/>
        <w:rPr>
          <w:spacing w:val="-2"/>
        </w:rPr>
      </w:pPr>
    </w:p>
    <w:p w:rsidR="00F33F51" w:rsidRPr="00E34696" w:rsidRDefault="00F543AB" w:rsidP="006F5232">
      <w:pPr>
        <w:pStyle w:val="icsmheading1"/>
        <w:numPr>
          <w:ilvl w:val="0"/>
          <w:numId w:val="2"/>
        </w:numPr>
        <w:spacing w:before="0" w:after="0" w:line="276" w:lineRule="auto"/>
        <w:ind w:left="426"/>
        <w:outlineLvl w:val="0"/>
        <w:rPr>
          <w:sz w:val="22"/>
          <w:szCs w:val="22"/>
          <w:lang w:val="en-US"/>
        </w:rPr>
      </w:pPr>
      <w:r w:rsidRPr="00E34696">
        <w:rPr>
          <w:sz w:val="22"/>
          <w:szCs w:val="22"/>
          <w:lang w:val="en-US"/>
        </w:rPr>
        <w:t>HASIL DAN PEMBAHASAN</w:t>
      </w:r>
    </w:p>
    <w:p w:rsidR="00F543AB" w:rsidRPr="00E34696" w:rsidRDefault="00F543AB" w:rsidP="00F543AB">
      <w:pPr>
        <w:pStyle w:val="Heading2"/>
        <w:tabs>
          <w:tab w:val="left" w:pos="1069"/>
        </w:tabs>
        <w:spacing w:line="276" w:lineRule="auto"/>
        <w:ind w:left="0"/>
        <w:jc w:val="left"/>
      </w:pPr>
      <w:r w:rsidRPr="00E34696">
        <w:t>Hasil</w:t>
      </w:r>
      <w:r w:rsidRPr="00E34696">
        <w:rPr>
          <w:spacing w:val="-1"/>
        </w:rPr>
        <w:t xml:space="preserve"> </w:t>
      </w:r>
      <w:r w:rsidRPr="00E34696">
        <w:rPr>
          <w:spacing w:val="-2"/>
        </w:rPr>
        <w:t>Penelitian</w:t>
      </w:r>
    </w:p>
    <w:p w:rsidR="00F543AB" w:rsidRPr="00E34696" w:rsidRDefault="00F543AB" w:rsidP="00F543AB">
      <w:pPr>
        <w:pStyle w:val="ListParagraph"/>
        <w:tabs>
          <w:tab w:val="left" w:pos="1676"/>
        </w:tabs>
        <w:ind w:left="0"/>
        <w:rPr>
          <w:rFonts w:ascii="Times New Roman" w:hAnsi="Times New Roman" w:cs="Times New Roman"/>
          <w:b/>
          <w:sz w:val="24"/>
          <w:szCs w:val="24"/>
        </w:rPr>
      </w:pPr>
      <w:bookmarkStart w:id="18" w:name="_bookmark47"/>
      <w:bookmarkEnd w:id="18"/>
      <w:r w:rsidRPr="00E34696">
        <w:rPr>
          <w:rFonts w:ascii="Times New Roman" w:hAnsi="Times New Roman" w:cs="Times New Roman"/>
          <w:b/>
          <w:sz w:val="24"/>
          <w:szCs w:val="24"/>
        </w:rPr>
        <w:t>Uji</w:t>
      </w:r>
      <w:r w:rsidRPr="00E34696">
        <w:rPr>
          <w:rFonts w:ascii="Times New Roman" w:hAnsi="Times New Roman" w:cs="Times New Roman"/>
          <w:b/>
          <w:spacing w:val="-4"/>
          <w:sz w:val="24"/>
          <w:szCs w:val="24"/>
        </w:rPr>
        <w:t xml:space="preserve"> </w:t>
      </w:r>
      <w:r w:rsidRPr="00E34696">
        <w:rPr>
          <w:rFonts w:ascii="Times New Roman" w:hAnsi="Times New Roman" w:cs="Times New Roman"/>
          <w:b/>
          <w:spacing w:val="-2"/>
          <w:sz w:val="24"/>
          <w:szCs w:val="24"/>
        </w:rPr>
        <w:t>Validitas</w:t>
      </w:r>
    </w:p>
    <w:p w:rsidR="00F543AB" w:rsidRPr="00E34696" w:rsidRDefault="00F543AB" w:rsidP="00F543AB">
      <w:pPr>
        <w:ind w:firstLine="569"/>
        <w:jc w:val="both"/>
        <w:rPr>
          <w:rFonts w:ascii="Times New Roman" w:hAnsi="Times New Roman" w:cs="Times New Roman"/>
          <w:sz w:val="24"/>
          <w:szCs w:val="24"/>
        </w:rPr>
      </w:pPr>
      <w:r w:rsidRPr="00E34696">
        <w:rPr>
          <w:rFonts w:ascii="Times New Roman" w:hAnsi="Times New Roman" w:cs="Times New Roman"/>
          <w:sz w:val="24"/>
          <w:szCs w:val="24"/>
        </w:rPr>
        <w:t>Pengujian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validitas</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dilakukan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dengan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menggunakan</w:t>
      </w:r>
      <w:r w:rsidRPr="00E34696">
        <w:rPr>
          <w:rFonts w:ascii="Times New Roman" w:hAnsi="Times New Roman" w:cs="Times New Roman"/>
          <w:spacing w:val="-14"/>
          <w:sz w:val="24"/>
          <w:szCs w:val="24"/>
        </w:rPr>
        <w:t xml:space="preserve"> </w:t>
      </w:r>
      <w:r w:rsidRPr="00E34696">
        <w:rPr>
          <w:rFonts w:ascii="Times New Roman" w:hAnsi="Times New Roman" w:cs="Times New Roman"/>
          <w:i/>
          <w:sz w:val="24"/>
          <w:szCs w:val="24"/>
        </w:rPr>
        <w:t>Corellation</w:t>
      </w:r>
      <w:r w:rsidRPr="00E34696">
        <w:rPr>
          <w:rFonts w:ascii="Times New Roman" w:hAnsi="Times New Roman" w:cs="Times New Roman"/>
          <w:i/>
          <w:spacing w:val="-15"/>
          <w:sz w:val="24"/>
          <w:szCs w:val="24"/>
        </w:rPr>
        <w:t xml:space="preserve"> </w:t>
      </w:r>
      <w:r w:rsidRPr="00E34696">
        <w:rPr>
          <w:rFonts w:ascii="Times New Roman" w:hAnsi="Times New Roman" w:cs="Times New Roman"/>
          <w:i/>
          <w:sz w:val="24"/>
          <w:szCs w:val="24"/>
        </w:rPr>
        <w:t xml:space="preserve">Matrix </w:t>
      </w:r>
      <w:r w:rsidRPr="00E34696">
        <w:rPr>
          <w:rFonts w:ascii="Times New Roman" w:hAnsi="Times New Roman" w:cs="Times New Roman"/>
          <w:position w:val="2"/>
          <w:sz w:val="24"/>
          <w:szCs w:val="24"/>
        </w:rPr>
        <w:t>dengan</w:t>
      </w:r>
      <w:r w:rsidRPr="00E34696">
        <w:rPr>
          <w:rFonts w:ascii="Times New Roman" w:hAnsi="Times New Roman" w:cs="Times New Roman"/>
          <w:spacing w:val="-14"/>
          <w:position w:val="2"/>
          <w:sz w:val="24"/>
          <w:szCs w:val="24"/>
        </w:rPr>
        <w:t xml:space="preserve"> </w:t>
      </w:r>
      <w:r w:rsidRPr="00E34696">
        <w:rPr>
          <w:rFonts w:ascii="Times New Roman" w:hAnsi="Times New Roman" w:cs="Times New Roman"/>
          <w:position w:val="2"/>
          <w:sz w:val="24"/>
          <w:szCs w:val="24"/>
        </w:rPr>
        <w:t>membandingkan</w:t>
      </w:r>
      <w:r w:rsidRPr="00E34696">
        <w:rPr>
          <w:rFonts w:ascii="Times New Roman" w:hAnsi="Times New Roman" w:cs="Times New Roman"/>
          <w:spacing w:val="-11"/>
          <w:position w:val="2"/>
          <w:sz w:val="24"/>
          <w:szCs w:val="24"/>
        </w:rPr>
        <w:t xml:space="preserve"> </w:t>
      </w:r>
      <w:r w:rsidRPr="00E34696">
        <w:rPr>
          <w:rFonts w:ascii="Times New Roman" w:hAnsi="Times New Roman" w:cs="Times New Roman"/>
          <w:position w:val="2"/>
          <w:sz w:val="24"/>
          <w:szCs w:val="24"/>
        </w:rPr>
        <w:t>nilai</w:t>
      </w:r>
      <w:r w:rsidRPr="00E34696">
        <w:rPr>
          <w:rFonts w:ascii="Times New Roman" w:hAnsi="Times New Roman" w:cs="Times New Roman"/>
          <w:spacing w:val="-13"/>
          <w:position w:val="2"/>
          <w:sz w:val="24"/>
          <w:szCs w:val="24"/>
        </w:rPr>
        <w:t xml:space="preserve"> </w:t>
      </w:r>
      <w:r w:rsidRPr="00E34696">
        <w:rPr>
          <w:rFonts w:ascii="Times New Roman" w:hAnsi="Times New Roman" w:cs="Times New Roman"/>
          <w:position w:val="2"/>
          <w:sz w:val="24"/>
          <w:szCs w:val="24"/>
        </w:rPr>
        <w:t>r</w:t>
      </w:r>
      <w:r w:rsidRPr="00E34696">
        <w:rPr>
          <w:rFonts w:ascii="Times New Roman" w:hAnsi="Times New Roman" w:cs="Times New Roman"/>
          <w:sz w:val="24"/>
          <w:szCs w:val="24"/>
        </w:rPr>
        <w:t>hitung</w:t>
      </w:r>
      <w:r w:rsidRPr="00E34696">
        <w:rPr>
          <w:rFonts w:ascii="Times New Roman" w:hAnsi="Times New Roman" w:cs="Times New Roman"/>
          <w:spacing w:val="-1"/>
          <w:sz w:val="24"/>
          <w:szCs w:val="24"/>
        </w:rPr>
        <w:t xml:space="preserve"> </w:t>
      </w:r>
      <w:r w:rsidRPr="00E34696">
        <w:rPr>
          <w:rFonts w:ascii="Times New Roman" w:hAnsi="Times New Roman" w:cs="Times New Roman"/>
          <w:i/>
          <w:position w:val="2"/>
          <w:sz w:val="24"/>
          <w:szCs w:val="24"/>
        </w:rPr>
        <w:t>(Correlated</w:t>
      </w:r>
      <w:r w:rsidRPr="00E34696">
        <w:rPr>
          <w:rFonts w:ascii="Times New Roman" w:hAnsi="Times New Roman" w:cs="Times New Roman"/>
          <w:i/>
          <w:spacing w:val="-14"/>
          <w:position w:val="2"/>
          <w:sz w:val="24"/>
          <w:szCs w:val="24"/>
        </w:rPr>
        <w:t xml:space="preserve"> </w:t>
      </w:r>
      <w:r w:rsidRPr="00E34696">
        <w:rPr>
          <w:rFonts w:ascii="Times New Roman" w:hAnsi="Times New Roman" w:cs="Times New Roman"/>
          <w:i/>
          <w:position w:val="2"/>
          <w:sz w:val="24"/>
          <w:szCs w:val="24"/>
        </w:rPr>
        <w:t>Item-Total</w:t>
      </w:r>
      <w:r w:rsidRPr="00E34696">
        <w:rPr>
          <w:rFonts w:ascii="Times New Roman" w:hAnsi="Times New Roman" w:cs="Times New Roman"/>
          <w:i/>
          <w:spacing w:val="-13"/>
          <w:position w:val="2"/>
          <w:sz w:val="24"/>
          <w:szCs w:val="24"/>
        </w:rPr>
        <w:t xml:space="preserve"> </w:t>
      </w:r>
      <w:r w:rsidRPr="00E34696">
        <w:rPr>
          <w:rFonts w:ascii="Times New Roman" w:hAnsi="Times New Roman" w:cs="Times New Roman"/>
          <w:i/>
          <w:position w:val="2"/>
          <w:sz w:val="24"/>
          <w:szCs w:val="24"/>
        </w:rPr>
        <w:t>Correlation)</w:t>
      </w:r>
      <w:r w:rsidRPr="00E34696">
        <w:rPr>
          <w:rFonts w:ascii="Times New Roman" w:hAnsi="Times New Roman" w:cs="Times New Roman"/>
          <w:i/>
          <w:spacing w:val="-15"/>
          <w:position w:val="2"/>
          <w:sz w:val="24"/>
          <w:szCs w:val="24"/>
        </w:rPr>
        <w:t xml:space="preserve"> </w:t>
      </w:r>
      <w:r w:rsidRPr="00E34696">
        <w:rPr>
          <w:rFonts w:ascii="Times New Roman" w:hAnsi="Times New Roman" w:cs="Times New Roman"/>
          <w:position w:val="2"/>
          <w:sz w:val="24"/>
          <w:szCs w:val="24"/>
        </w:rPr>
        <w:t>yang ditentukan dengan nilai r</w:t>
      </w:r>
      <w:r w:rsidRPr="00E34696">
        <w:rPr>
          <w:rFonts w:ascii="Times New Roman" w:hAnsi="Times New Roman" w:cs="Times New Roman"/>
          <w:sz w:val="24"/>
          <w:szCs w:val="24"/>
        </w:rPr>
        <w:t>tabel</w:t>
      </w:r>
      <w:r w:rsidRPr="00E34696">
        <w:rPr>
          <w:rFonts w:ascii="Times New Roman" w:hAnsi="Times New Roman" w:cs="Times New Roman"/>
          <w:spacing w:val="40"/>
          <w:sz w:val="24"/>
          <w:szCs w:val="24"/>
        </w:rPr>
        <w:t xml:space="preserve"> </w:t>
      </w:r>
      <w:r w:rsidRPr="00E34696">
        <w:rPr>
          <w:rFonts w:ascii="Times New Roman" w:hAnsi="Times New Roman" w:cs="Times New Roman"/>
          <w:i/>
          <w:position w:val="2"/>
          <w:sz w:val="24"/>
          <w:szCs w:val="24"/>
        </w:rPr>
        <w:t xml:space="preserve">(Product Moment Person). </w:t>
      </w:r>
      <w:r w:rsidRPr="00E34696">
        <w:rPr>
          <w:rFonts w:ascii="Times New Roman" w:hAnsi="Times New Roman" w:cs="Times New Roman"/>
          <w:position w:val="2"/>
          <w:sz w:val="24"/>
          <w:szCs w:val="24"/>
        </w:rPr>
        <w:t xml:space="preserve">Pada penelitian ini </w:t>
      </w:r>
      <w:r w:rsidRPr="00E34696">
        <w:rPr>
          <w:rFonts w:ascii="Times New Roman" w:hAnsi="Times New Roman" w:cs="Times New Roman"/>
          <w:sz w:val="24"/>
          <w:szCs w:val="24"/>
        </w:rPr>
        <w:t xml:space="preserve">jumlah sample (n) = 79 dan besarnya df (standar defiasi) dapat dihitung (n- </w:t>
      </w:r>
      <w:r w:rsidRPr="00E34696">
        <w:rPr>
          <w:rFonts w:ascii="Times New Roman" w:hAnsi="Times New Roman" w:cs="Times New Roman"/>
          <w:position w:val="2"/>
          <w:sz w:val="24"/>
          <w:szCs w:val="24"/>
        </w:rPr>
        <w:t xml:space="preserve">20) = 79 – 2 = 77 dan </w:t>
      </w:r>
      <w:r w:rsidRPr="00E34696">
        <w:rPr>
          <w:rFonts w:ascii="Times New Roman" w:hAnsi="Times New Roman" w:cs="Times New Roman"/>
          <w:i/>
          <w:position w:val="2"/>
          <w:sz w:val="24"/>
          <w:szCs w:val="24"/>
        </w:rPr>
        <w:t xml:space="preserve">alpha = </w:t>
      </w:r>
      <w:r w:rsidRPr="00E34696">
        <w:rPr>
          <w:rFonts w:ascii="Times New Roman" w:hAnsi="Times New Roman" w:cs="Times New Roman"/>
          <w:position w:val="2"/>
          <w:sz w:val="24"/>
          <w:szCs w:val="24"/>
        </w:rPr>
        <w:t>0.05 didapat r</w:t>
      </w:r>
      <w:r w:rsidRPr="00E34696">
        <w:rPr>
          <w:rFonts w:ascii="Times New Roman" w:hAnsi="Times New Roman" w:cs="Times New Roman"/>
          <w:sz w:val="24"/>
          <w:szCs w:val="24"/>
        </w:rPr>
        <w:t>tabel</w:t>
      </w:r>
      <w:r w:rsidRPr="00E34696">
        <w:rPr>
          <w:rFonts w:ascii="Times New Roman" w:hAnsi="Times New Roman" w:cs="Times New Roman"/>
          <w:spacing w:val="40"/>
          <w:sz w:val="24"/>
          <w:szCs w:val="24"/>
        </w:rPr>
        <w:t xml:space="preserve"> </w:t>
      </w:r>
      <w:r w:rsidRPr="00E34696">
        <w:rPr>
          <w:rFonts w:ascii="Times New Roman" w:hAnsi="Times New Roman" w:cs="Times New Roman"/>
          <w:position w:val="2"/>
          <w:sz w:val="24"/>
          <w:szCs w:val="24"/>
        </w:rPr>
        <w:t>= 0.2185. Jika r</w:t>
      </w:r>
      <w:r w:rsidRPr="00E34696">
        <w:rPr>
          <w:rFonts w:ascii="Times New Roman" w:hAnsi="Times New Roman" w:cs="Times New Roman"/>
          <w:sz w:val="24"/>
          <w:szCs w:val="24"/>
        </w:rPr>
        <w:t xml:space="preserve">hitung </w:t>
      </w:r>
      <w:r w:rsidRPr="00E34696">
        <w:rPr>
          <w:rFonts w:ascii="Times New Roman" w:hAnsi="Times New Roman" w:cs="Times New Roman"/>
          <w:position w:val="2"/>
          <w:sz w:val="24"/>
          <w:szCs w:val="24"/>
        </w:rPr>
        <w:t>lebih besar dari r</w:t>
      </w:r>
      <w:r w:rsidRPr="00E34696">
        <w:rPr>
          <w:rFonts w:ascii="Times New Roman" w:hAnsi="Times New Roman" w:cs="Times New Roman"/>
          <w:sz w:val="24"/>
          <w:szCs w:val="24"/>
        </w:rPr>
        <w:t>tabel</w:t>
      </w:r>
      <w:r w:rsidRPr="00E34696">
        <w:rPr>
          <w:rFonts w:ascii="Times New Roman" w:hAnsi="Times New Roman" w:cs="Times New Roman"/>
          <w:spacing w:val="40"/>
          <w:sz w:val="24"/>
          <w:szCs w:val="24"/>
        </w:rPr>
        <w:t xml:space="preserve"> </w:t>
      </w:r>
      <w:r w:rsidRPr="00E34696">
        <w:rPr>
          <w:rFonts w:ascii="Times New Roman" w:hAnsi="Times New Roman" w:cs="Times New Roman"/>
          <w:position w:val="2"/>
          <w:sz w:val="24"/>
          <w:szCs w:val="24"/>
        </w:rPr>
        <w:t xml:space="preserve">dan nilai positif, maka butir atau pertanyaan atau indikator </w:t>
      </w:r>
      <w:r w:rsidRPr="00E34696">
        <w:rPr>
          <w:rFonts w:ascii="Times New Roman" w:hAnsi="Times New Roman" w:cs="Times New Roman"/>
          <w:sz w:val="24"/>
          <w:szCs w:val="24"/>
        </w:rPr>
        <w:t>bisa dinyatakan valid diterima0 (Ghozali,2018:53).</w:t>
      </w:r>
    </w:p>
    <w:p w:rsidR="00F543AB" w:rsidRPr="00E34696" w:rsidRDefault="00F543AB" w:rsidP="00F543AB">
      <w:pPr>
        <w:pStyle w:val="BodyText"/>
        <w:spacing w:line="276" w:lineRule="auto"/>
        <w:ind w:firstLine="569"/>
        <w:jc w:val="both"/>
      </w:pPr>
      <w:r w:rsidRPr="00E34696">
        <w:t>Pada penelitian ini, pengujian validitas dilakukan terhadap kegiatan tabel</w:t>
      </w:r>
      <w:r w:rsidRPr="00E34696">
        <w:rPr>
          <w:spacing w:val="-12"/>
        </w:rPr>
        <w:t xml:space="preserve"> </w:t>
      </w:r>
      <w:r w:rsidRPr="00E34696">
        <w:t>variabel</w:t>
      </w:r>
      <w:r w:rsidRPr="00E34696">
        <w:rPr>
          <w:spacing w:val="-13"/>
        </w:rPr>
        <w:t xml:space="preserve"> </w:t>
      </w:r>
      <w:r w:rsidRPr="00E34696">
        <w:t>yaitu</w:t>
      </w:r>
      <w:r w:rsidRPr="00E34696">
        <w:rPr>
          <w:spacing w:val="-13"/>
        </w:rPr>
        <w:t xml:space="preserve"> </w:t>
      </w:r>
      <w:r w:rsidRPr="00E34696">
        <w:t>pengaruh</w:t>
      </w:r>
      <w:r w:rsidRPr="00E34696">
        <w:rPr>
          <w:spacing w:val="-13"/>
        </w:rPr>
        <w:t xml:space="preserve"> </w:t>
      </w:r>
      <w:r w:rsidRPr="00E34696">
        <w:t>aktivitas</w:t>
      </w:r>
      <w:r w:rsidRPr="00E34696">
        <w:rPr>
          <w:spacing w:val="-12"/>
        </w:rPr>
        <w:t xml:space="preserve"> </w:t>
      </w:r>
      <w:r w:rsidRPr="00E34696">
        <w:t>merek,</w:t>
      </w:r>
      <w:r w:rsidRPr="00E34696">
        <w:rPr>
          <w:spacing w:val="-13"/>
        </w:rPr>
        <w:t xml:space="preserve"> </w:t>
      </w:r>
      <w:r w:rsidRPr="00E34696">
        <w:t>citra</w:t>
      </w:r>
      <w:r w:rsidRPr="00E34696">
        <w:rPr>
          <w:spacing w:val="-14"/>
        </w:rPr>
        <w:t xml:space="preserve"> </w:t>
      </w:r>
      <w:r w:rsidRPr="00E34696">
        <w:t>merek,</w:t>
      </w:r>
      <w:r w:rsidRPr="00E34696">
        <w:rPr>
          <w:spacing w:val="-12"/>
        </w:rPr>
        <w:t xml:space="preserve"> </w:t>
      </w:r>
      <w:r w:rsidRPr="00E34696">
        <w:t>dan</w:t>
      </w:r>
      <w:r w:rsidRPr="00E34696">
        <w:rPr>
          <w:spacing w:val="-13"/>
        </w:rPr>
        <w:t xml:space="preserve"> </w:t>
      </w:r>
      <w:r w:rsidRPr="00E34696">
        <w:t>harga</w:t>
      </w:r>
      <w:r w:rsidRPr="00E34696">
        <w:rPr>
          <w:spacing w:val="-15"/>
        </w:rPr>
        <w:t xml:space="preserve"> </w:t>
      </w:r>
      <w:r w:rsidRPr="00E34696">
        <w:t>terhadap keputusan</w:t>
      </w:r>
      <w:r w:rsidRPr="00E34696">
        <w:rPr>
          <w:spacing w:val="-3"/>
        </w:rPr>
        <w:t xml:space="preserve"> </w:t>
      </w:r>
      <w:r w:rsidRPr="00E34696">
        <w:t>pembelian</w:t>
      </w:r>
      <w:r w:rsidRPr="00E34696">
        <w:rPr>
          <w:spacing w:val="-5"/>
        </w:rPr>
        <w:t xml:space="preserve"> </w:t>
      </w:r>
      <w:r w:rsidRPr="00E34696">
        <w:t>produk</w:t>
      </w:r>
      <w:r w:rsidRPr="00E34696">
        <w:rPr>
          <w:spacing w:val="-4"/>
        </w:rPr>
        <w:t xml:space="preserve"> </w:t>
      </w:r>
      <w:r w:rsidRPr="00E34696">
        <w:t>Make</w:t>
      </w:r>
      <w:r w:rsidRPr="00E34696">
        <w:rPr>
          <w:spacing w:val="-6"/>
        </w:rPr>
        <w:t xml:space="preserve"> </w:t>
      </w:r>
      <w:r w:rsidRPr="00E34696">
        <w:t>Over.</w:t>
      </w:r>
      <w:r w:rsidRPr="00E34696">
        <w:rPr>
          <w:spacing w:val="-5"/>
        </w:rPr>
        <w:t xml:space="preserve"> </w:t>
      </w:r>
      <w:r w:rsidRPr="00E34696">
        <w:t>Setelah</w:t>
      </w:r>
      <w:r w:rsidRPr="00E34696">
        <w:rPr>
          <w:spacing w:val="-2"/>
        </w:rPr>
        <w:t xml:space="preserve"> </w:t>
      </w:r>
      <w:r w:rsidRPr="00E34696">
        <w:t>dilakukan</w:t>
      </w:r>
      <w:r w:rsidRPr="00E34696">
        <w:rPr>
          <w:spacing w:val="-4"/>
        </w:rPr>
        <w:t xml:space="preserve"> </w:t>
      </w:r>
      <w:r w:rsidRPr="00E34696">
        <w:t>pengolahan</w:t>
      </w:r>
      <w:r w:rsidRPr="00E34696">
        <w:rPr>
          <w:spacing w:val="-5"/>
        </w:rPr>
        <w:t xml:space="preserve"> </w:t>
      </w:r>
      <w:r w:rsidRPr="00E34696">
        <w:t>data lebih lanjut didapat hasil sebagai berikut:</w:t>
      </w:r>
    </w:p>
    <w:p w:rsidR="00F543AB" w:rsidRPr="00E34696" w:rsidRDefault="00F543AB" w:rsidP="00F543AB">
      <w:pPr>
        <w:pStyle w:val="Heading2"/>
        <w:spacing w:line="276" w:lineRule="auto"/>
        <w:ind w:left="0"/>
      </w:pPr>
      <w:r w:rsidRPr="00E34696">
        <w:t>Tabel</w:t>
      </w:r>
      <w:r w:rsidRPr="00E34696">
        <w:rPr>
          <w:spacing w:val="-4"/>
        </w:rPr>
        <w:t xml:space="preserve"> </w:t>
      </w:r>
      <w:r w:rsidRPr="00E34696">
        <w:rPr>
          <w:spacing w:val="-5"/>
        </w:rPr>
        <w:t xml:space="preserve">2. </w:t>
      </w:r>
      <w:r w:rsidRPr="00E34696">
        <w:rPr>
          <w:position w:val="1"/>
        </w:rPr>
        <w:t>Hasil</w:t>
      </w:r>
      <w:r w:rsidRPr="00E34696">
        <w:rPr>
          <w:spacing w:val="-8"/>
          <w:position w:val="1"/>
        </w:rPr>
        <w:t xml:space="preserve"> </w:t>
      </w:r>
      <w:r w:rsidRPr="00E34696">
        <w:rPr>
          <w:position w:val="1"/>
        </w:rPr>
        <w:t>Uji</w:t>
      </w:r>
      <w:r w:rsidRPr="00E34696">
        <w:rPr>
          <w:spacing w:val="-6"/>
          <w:position w:val="1"/>
        </w:rPr>
        <w:t xml:space="preserve"> </w:t>
      </w:r>
      <w:r w:rsidRPr="00E34696">
        <w:rPr>
          <w:position w:val="1"/>
        </w:rPr>
        <w:t>Validitas</w:t>
      </w:r>
      <w:r w:rsidRPr="00E34696">
        <w:rPr>
          <w:spacing w:val="-7"/>
          <w:position w:val="1"/>
        </w:rPr>
        <w:t xml:space="preserve"> </w:t>
      </w:r>
      <w:r w:rsidRPr="00E34696">
        <w:rPr>
          <w:position w:val="1"/>
        </w:rPr>
        <w:t>Aktivitas</w:t>
      </w:r>
      <w:r w:rsidRPr="00E34696">
        <w:rPr>
          <w:spacing w:val="-7"/>
          <w:position w:val="1"/>
        </w:rPr>
        <w:t xml:space="preserve"> </w:t>
      </w:r>
      <w:r w:rsidRPr="00E34696">
        <w:rPr>
          <w:position w:val="1"/>
        </w:rPr>
        <w:t>Merek</w:t>
      </w:r>
      <w:r w:rsidRPr="00E34696">
        <w:rPr>
          <w:spacing w:val="-2"/>
          <w:position w:val="1"/>
        </w:rPr>
        <w:t xml:space="preserve"> </w:t>
      </w:r>
      <w:r w:rsidRPr="00E34696">
        <w:rPr>
          <w:spacing w:val="-4"/>
          <w:position w:val="1"/>
        </w:rPr>
        <w:t>(X</w:t>
      </w:r>
      <w:r w:rsidRPr="00E34696">
        <w:rPr>
          <w:spacing w:val="-4"/>
        </w:rPr>
        <w:t>1</w:t>
      </w:r>
      <w:r w:rsidRPr="00E34696">
        <w:rPr>
          <w:spacing w:val="-4"/>
          <w:position w:val="1"/>
        </w:rPr>
        <w:t>)</w:t>
      </w:r>
    </w:p>
    <w:p w:rsidR="00F543AB" w:rsidRPr="00E34696" w:rsidRDefault="00F543AB" w:rsidP="00F543AB">
      <w:pPr>
        <w:pStyle w:val="BodyText"/>
        <w:rPr>
          <w:b/>
          <w:sz w:val="20"/>
        </w:rPr>
      </w:pPr>
    </w:p>
    <w:tbl>
      <w:tblPr>
        <w:tblW w:w="43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
        <w:gridCol w:w="1417"/>
        <w:gridCol w:w="848"/>
        <w:gridCol w:w="863"/>
        <w:gridCol w:w="921"/>
      </w:tblGrid>
      <w:tr w:rsidR="00F543AB" w:rsidRPr="00E34696" w:rsidTr="00F543AB">
        <w:trPr>
          <w:trHeight w:val="446"/>
        </w:trPr>
        <w:tc>
          <w:tcPr>
            <w:tcW w:w="302"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No</w:t>
            </w:r>
          </w:p>
        </w:tc>
        <w:tc>
          <w:tcPr>
            <w:tcW w:w="1417"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4"/>
                <w:sz w:val="16"/>
                <w:szCs w:val="16"/>
              </w:rPr>
              <w:t>Item</w:t>
            </w:r>
          </w:p>
        </w:tc>
        <w:tc>
          <w:tcPr>
            <w:tcW w:w="848"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tabel</w:t>
            </w:r>
          </w:p>
        </w:tc>
        <w:tc>
          <w:tcPr>
            <w:tcW w:w="863"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hitung</w:t>
            </w:r>
          </w:p>
        </w:tc>
        <w:tc>
          <w:tcPr>
            <w:tcW w:w="921"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2"/>
                <w:sz w:val="16"/>
                <w:szCs w:val="16"/>
              </w:rPr>
              <w:t>Keterangan</w:t>
            </w:r>
          </w:p>
        </w:tc>
      </w:tr>
      <w:tr w:rsidR="00F543AB" w:rsidRPr="00E34696" w:rsidTr="00F543AB">
        <w:trPr>
          <w:trHeight w:val="257"/>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1</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0,706</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2</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2</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0,778</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3</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3</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0,709</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4</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4</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0,587</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5</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5</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0,767</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9"/>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6</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6</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0,741</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7</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7</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0,764</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8</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8</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0,851</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8"/>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9</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9</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0,641</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56"/>
        </w:trPr>
        <w:tc>
          <w:tcPr>
            <w:tcW w:w="30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5"/>
                <w:sz w:val="16"/>
                <w:szCs w:val="16"/>
              </w:rPr>
              <w:t>10</w:t>
            </w:r>
          </w:p>
        </w:tc>
        <w:tc>
          <w:tcPr>
            <w:tcW w:w="141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5"/>
                <w:sz w:val="16"/>
                <w:szCs w:val="16"/>
              </w:rPr>
              <w:t>10</w:t>
            </w:r>
          </w:p>
        </w:tc>
        <w:tc>
          <w:tcPr>
            <w:tcW w:w="84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863"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0,637</w:t>
            </w:r>
          </w:p>
        </w:tc>
        <w:tc>
          <w:tcPr>
            <w:tcW w:w="92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bl>
    <w:p w:rsidR="00F543AB" w:rsidRPr="00E34696" w:rsidRDefault="00F543AB" w:rsidP="00F543AB">
      <w:pPr>
        <w:rPr>
          <w:sz w:val="20"/>
        </w:rPr>
      </w:pPr>
      <w:r w:rsidRPr="00E34696">
        <w:rPr>
          <w:sz w:val="20"/>
        </w:rPr>
        <w:t>Sumber:</w:t>
      </w:r>
      <w:r w:rsidRPr="00E34696">
        <w:rPr>
          <w:spacing w:val="-10"/>
          <w:sz w:val="20"/>
        </w:rPr>
        <w:t xml:space="preserve"> </w:t>
      </w:r>
      <w:r w:rsidRPr="00E34696">
        <w:rPr>
          <w:sz w:val="20"/>
        </w:rPr>
        <w:t>Hasil</w:t>
      </w:r>
      <w:r w:rsidRPr="00E34696">
        <w:rPr>
          <w:spacing w:val="-10"/>
          <w:sz w:val="20"/>
        </w:rPr>
        <w:t xml:space="preserve"> </w:t>
      </w:r>
      <w:r w:rsidRPr="00E34696">
        <w:rPr>
          <w:sz w:val="20"/>
        </w:rPr>
        <w:t>olahan</w:t>
      </w:r>
      <w:r w:rsidRPr="00E34696">
        <w:rPr>
          <w:spacing w:val="-7"/>
          <w:sz w:val="20"/>
        </w:rPr>
        <w:t xml:space="preserve"> </w:t>
      </w:r>
      <w:r w:rsidRPr="00E34696">
        <w:rPr>
          <w:sz w:val="20"/>
        </w:rPr>
        <w:t>data</w:t>
      </w:r>
      <w:r w:rsidRPr="00E34696">
        <w:rPr>
          <w:spacing w:val="-8"/>
          <w:sz w:val="20"/>
        </w:rPr>
        <w:t xml:space="preserve"> </w:t>
      </w:r>
      <w:r w:rsidRPr="00E34696">
        <w:rPr>
          <w:sz w:val="20"/>
        </w:rPr>
        <w:t>SPSS</w:t>
      </w:r>
      <w:r w:rsidRPr="00E34696">
        <w:rPr>
          <w:spacing w:val="-9"/>
          <w:sz w:val="20"/>
        </w:rPr>
        <w:t xml:space="preserve"> </w:t>
      </w:r>
      <w:r w:rsidRPr="00E34696">
        <w:rPr>
          <w:sz w:val="20"/>
        </w:rPr>
        <w:t>25</w:t>
      </w:r>
      <w:r w:rsidRPr="00E34696">
        <w:rPr>
          <w:spacing w:val="-7"/>
          <w:sz w:val="20"/>
        </w:rPr>
        <w:t xml:space="preserve"> </w:t>
      </w:r>
      <w:r w:rsidRPr="00E34696">
        <w:rPr>
          <w:spacing w:val="-2"/>
          <w:sz w:val="20"/>
        </w:rPr>
        <w:t>(2025)</w:t>
      </w:r>
    </w:p>
    <w:p w:rsidR="00F543AB" w:rsidRPr="00E34696" w:rsidRDefault="00F543AB" w:rsidP="00F543AB">
      <w:pPr>
        <w:pStyle w:val="BodyText"/>
        <w:ind w:firstLine="711"/>
        <w:jc w:val="both"/>
      </w:pPr>
      <w:r w:rsidRPr="00E34696">
        <w:t>Berdasarkan</w:t>
      </w:r>
      <w:r w:rsidRPr="00E34696">
        <w:rPr>
          <w:spacing w:val="-15"/>
        </w:rPr>
        <w:t xml:space="preserve"> </w:t>
      </w:r>
      <w:r w:rsidRPr="00E34696">
        <w:t>hasil</w:t>
      </w:r>
      <w:r w:rsidRPr="00E34696">
        <w:rPr>
          <w:spacing w:val="-15"/>
        </w:rPr>
        <w:t xml:space="preserve"> </w:t>
      </w:r>
      <w:r w:rsidRPr="00E34696">
        <w:t>analisis</w:t>
      </w:r>
      <w:r w:rsidRPr="00E34696">
        <w:rPr>
          <w:spacing w:val="-15"/>
        </w:rPr>
        <w:t xml:space="preserve"> </w:t>
      </w:r>
      <w:r w:rsidRPr="00E34696">
        <w:t>korelasi</w:t>
      </w:r>
      <w:r w:rsidRPr="00E34696">
        <w:rPr>
          <w:spacing w:val="-15"/>
        </w:rPr>
        <w:t xml:space="preserve"> </w:t>
      </w:r>
      <w:r w:rsidRPr="00E34696">
        <w:t>Pearson</w:t>
      </w:r>
      <w:r w:rsidRPr="00E34696">
        <w:rPr>
          <w:spacing w:val="-15"/>
        </w:rPr>
        <w:t xml:space="preserve"> </w:t>
      </w:r>
      <w:r w:rsidRPr="00E34696">
        <w:t>terhadap</w:t>
      </w:r>
      <w:r w:rsidRPr="00E34696">
        <w:rPr>
          <w:spacing w:val="-15"/>
        </w:rPr>
        <w:t xml:space="preserve"> </w:t>
      </w:r>
      <w:r w:rsidRPr="00E34696">
        <w:t>sepuluh</w:t>
      </w:r>
      <w:r w:rsidRPr="00E34696">
        <w:rPr>
          <w:spacing w:val="-15"/>
        </w:rPr>
        <w:t xml:space="preserve"> </w:t>
      </w:r>
      <w:r w:rsidRPr="00E34696">
        <w:t xml:space="preserve">indikator </w:t>
      </w:r>
      <w:r w:rsidRPr="00E34696">
        <w:rPr>
          <w:position w:val="2"/>
        </w:rPr>
        <w:t>pada</w:t>
      </w:r>
      <w:r w:rsidRPr="00E34696">
        <w:rPr>
          <w:spacing w:val="64"/>
          <w:w w:val="150"/>
          <w:position w:val="2"/>
        </w:rPr>
        <w:t xml:space="preserve"> </w:t>
      </w:r>
      <w:r w:rsidRPr="00E34696">
        <w:rPr>
          <w:position w:val="2"/>
        </w:rPr>
        <w:t>variabel</w:t>
      </w:r>
      <w:r w:rsidRPr="00E34696">
        <w:rPr>
          <w:spacing w:val="71"/>
          <w:w w:val="150"/>
          <w:position w:val="2"/>
        </w:rPr>
        <w:t xml:space="preserve"> </w:t>
      </w:r>
      <w:r w:rsidRPr="00E34696">
        <w:rPr>
          <w:position w:val="2"/>
        </w:rPr>
        <w:t>X</w:t>
      </w:r>
      <w:r w:rsidRPr="00E34696">
        <w:rPr>
          <w:sz w:val="16"/>
        </w:rPr>
        <w:t>1</w:t>
      </w:r>
      <w:r w:rsidRPr="00E34696">
        <w:rPr>
          <w:position w:val="2"/>
        </w:rPr>
        <w:t>,</w:t>
      </w:r>
      <w:r w:rsidRPr="00E34696">
        <w:rPr>
          <w:spacing w:val="71"/>
          <w:w w:val="150"/>
          <w:position w:val="2"/>
        </w:rPr>
        <w:t xml:space="preserve"> </w:t>
      </w:r>
      <w:r w:rsidRPr="00E34696">
        <w:rPr>
          <w:position w:val="2"/>
        </w:rPr>
        <w:t>seluruh</w:t>
      </w:r>
      <w:r w:rsidRPr="00E34696">
        <w:rPr>
          <w:spacing w:val="71"/>
          <w:w w:val="150"/>
          <w:position w:val="2"/>
        </w:rPr>
        <w:t xml:space="preserve"> </w:t>
      </w:r>
      <w:r w:rsidRPr="00E34696">
        <w:rPr>
          <w:position w:val="2"/>
        </w:rPr>
        <w:t>indikator</w:t>
      </w:r>
      <w:r w:rsidRPr="00E34696">
        <w:rPr>
          <w:spacing w:val="68"/>
          <w:w w:val="150"/>
          <w:position w:val="2"/>
        </w:rPr>
        <w:t xml:space="preserve"> </w:t>
      </w:r>
      <w:r w:rsidRPr="00E34696">
        <w:rPr>
          <w:position w:val="2"/>
        </w:rPr>
        <w:t>menunjukkan</w:t>
      </w:r>
      <w:r w:rsidRPr="00E34696">
        <w:rPr>
          <w:spacing w:val="71"/>
          <w:w w:val="150"/>
          <w:position w:val="2"/>
        </w:rPr>
        <w:t xml:space="preserve"> </w:t>
      </w:r>
      <w:r w:rsidRPr="00E34696">
        <w:rPr>
          <w:position w:val="2"/>
        </w:rPr>
        <w:t>nilai</w:t>
      </w:r>
      <w:r w:rsidRPr="00E34696">
        <w:rPr>
          <w:spacing w:val="71"/>
          <w:w w:val="150"/>
          <w:position w:val="2"/>
        </w:rPr>
        <w:t xml:space="preserve"> </w:t>
      </w:r>
      <w:r w:rsidRPr="00E34696">
        <w:rPr>
          <w:position w:val="2"/>
        </w:rPr>
        <w:t>korelasi</w:t>
      </w:r>
      <w:r w:rsidRPr="00E34696">
        <w:rPr>
          <w:spacing w:val="72"/>
          <w:w w:val="150"/>
          <w:position w:val="2"/>
        </w:rPr>
        <w:t xml:space="preserve"> </w:t>
      </w:r>
      <w:r w:rsidRPr="00E34696">
        <w:rPr>
          <w:spacing w:val="-4"/>
          <w:position w:val="2"/>
        </w:rPr>
        <w:t xml:space="preserve">yang </w:t>
      </w:r>
      <w:r w:rsidRPr="00E34696">
        <w:t>signifikan</w:t>
      </w:r>
      <w:r w:rsidRPr="00E34696">
        <w:rPr>
          <w:spacing w:val="-3"/>
        </w:rPr>
        <w:t xml:space="preserve"> </w:t>
      </w:r>
      <w:r w:rsidRPr="00E34696">
        <w:t>terhadap</w:t>
      </w:r>
      <w:r w:rsidRPr="00E34696">
        <w:rPr>
          <w:spacing w:val="-3"/>
        </w:rPr>
        <w:t xml:space="preserve"> </w:t>
      </w:r>
      <w:r w:rsidRPr="00E34696">
        <w:t>total skor</w:t>
      </w:r>
      <w:r w:rsidRPr="00E34696">
        <w:rPr>
          <w:spacing w:val="-4"/>
        </w:rPr>
        <w:t xml:space="preserve"> </w:t>
      </w:r>
      <w:r w:rsidRPr="00E34696">
        <w:t>variabel (TOTAL),</w:t>
      </w:r>
      <w:r w:rsidRPr="00E34696">
        <w:rPr>
          <w:spacing w:val="-2"/>
        </w:rPr>
        <w:t xml:space="preserve"> </w:t>
      </w:r>
      <w:r w:rsidRPr="00E34696">
        <w:t>baik</w:t>
      </w:r>
      <w:r w:rsidRPr="00E34696">
        <w:rPr>
          <w:spacing w:val="-2"/>
        </w:rPr>
        <w:t xml:space="preserve"> </w:t>
      </w:r>
      <w:r w:rsidRPr="00E34696">
        <w:t>pada</w:t>
      </w:r>
      <w:r w:rsidRPr="00E34696">
        <w:rPr>
          <w:spacing w:val="-4"/>
        </w:rPr>
        <w:t xml:space="preserve"> </w:t>
      </w:r>
      <w:r w:rsidRPr="00E34696">
        <w:t>taraf</w:t>
      </w:r>
      <w:r w:rsidRPr="00E34696">
        <w:rPr>
          <w:spacing w:val="-4"/>
        </w:rPr>
        <w:t xml:space="preserve"> </w:t>
      </w:r>
      <w:r w:rsidRPr="00E34696">
        <w:t xml:space="preserve">signifikansi 0,01 maupun 0,05. Hal ini mengindikasikan bahwa seluruh indikator </w:t>
      </w:r>
      <w:r w:rsidRPr="00E34696">
        <w:rPr>
          <w:position w:val="2"/>
        </w:rPr>
        <w:t>memiliki</w:t>
      </w:r>
      <w:r w:rsidRPr="00E34696">
        <w:rPr>
          <w:spacing w:val="-10"/>
          <w:position w:val="2"/>
        </w:rPr>
        <w:t xml:space="preserve"> </w:t>
      </w:r>
      <w:r w:rsidRPr="00E34696">
        <w:rPr>
          <w:position w:val="2"/>
        </w:rPr>
        <w:t>validitas</w:t>
      </w:r>
      <w:r w:rsidRPr="00E34696">
        <w:rPr>
          <w:spacing w:val="-13"/>
          <w:position w:val="2"/>
        </w:rPr>
        <w:t xml:space="preserve"> </w:t>
      </w:r>
      <w:r w:rsidRPr="00E34696">
        <w:rPr>
          <w:position w:val="2"/>
        </w:rPr>
        <w:t>yang</w:t>
      </w:r>
      <w:r w:rsidRPr="00E34696">
        <w:rPr>
          <w:spacing w:val="-14"/>
          <w:position w:val="2"/>
        </w:rPr>
        <w:t xml:space="preserve"> </w:t>
      </w:r>
      <w:r w:rsidRPr="00E34696">
        <w:rPr>
          <w:position w:val="2"/>
        </w:rPr>
        <w:t>baik</w:t>
      </w:r>
      <w:r w:rsidRPr="00E34696">
        <w:rPr>
          <w:spacing w:val="-13"/>
          <w:position w:val="2"/>
        </w:rPr>
        <w:t xml:space="preserve"> </w:t>
      </w:r>
      <w:r w:rsidRPr="00E34696">
        <w:rPr>
          <w:position w:val="2"/>
        </w:rPr>
        <w:t>dalam</w:t>
      </w:r>
      <w:r w:rsidRPr="00E34696">
        <w:rPr>
          <w:spacing w:val="-14"/>
          <w:position w:val="2"/>
        </w:rPr>
        <w:t xml:space="preserve"> </w:t>
      </w:r>
      <w:r w:rsidRPr="00E34696">
        <w:rPr>
          <w:position w:val="2"/>
        </w:rPr>
        <w:t>mengukur</w:t>
      </w:r>
      <w:r w:rsidRPr="00E34696">
        <w:rPr>
          <w:spacing w:val="-15"/>
          <w:position w:val="2"/>
        </w:rPr>
        <w:t xml:space="preserve"> </w:t>
      </w:r>
      <w:r w:rsidRPr="00E34696">
        <w:rPr>
          <w:position w:val="2"/>
        </w:rPr>
        <w:t>konstruk</w:t>
      </w:r>
      <w:r w:rsidRPr="00E34696">
        <w:rPr>
          <w:spacing w:val="-13"/>
          <w:position w:val="2"/>
        </w:rPr>
        <w:t xml:space="preserve"> </w:t>
      </w:r>
      <w:r w:rsidRPr="00E34696">
        <w:rPr>
          <w:position w:val="2"/>
        </w:rPr>
        <w:t>variabel</w:t>
      </w:r>
      <w:r w:rsidRPr="00E34696">
        <w:rPr>
          <w:spacing w:val="-14"/>
          <w:position w:val="2"/>
        </w:rPr>
        <w:t xml:space="preserve"> </w:t>
      </w:r>
      <w:r w:rsidRPr="00E34696">
        <w:rPr>
          <w:position w:val="2"/>
        </w:rPr>
        <w:t>X</w:t>
      </w:r>
      <w:r w:rsidRPr="00E34696">
        <w:rPr>
          <w:sz w:val="16"/>
        </w:rPr>
        <w:t>1</w:t>
      </w:r>
      <w:r w:rsidRPr="00E34696">
        <w:rPr>
          <w:position w:val="2"/>
        </w:rPr>
        <w:t>.</w:t>
      </w:r>
      <w:r w:rsidRPr="00E34696">
        <w:rPr>
          <w:spacing w:val="-12"/>
          <w:position w:val="2"/>
        </w:rPr>
        <w:t xml:space="preserve"> </w:t>
      </w:r>
      <w:r w:rsidRPr="00E34696">
        <w:rPr>
          <w:position w:val="2"/>
        </w:rPr>
        <w:t xml:space="preserve">Indikator </w:t>
      </w:r>
      <w:r w:rsidRPr="00E34696">
        <w:t>seperti X1.8 (r = 0,851) merupakan indikator yang paling representatif terhadap konstruk karena memiliki korelasi tertinggi dengan total skor, namun pada butir pertanyaan lain tetap bisa dinyatakan valid karna nilainya lebih besar dari r-tabel = 0,2185.</w:t>
      </w:r>
    </w:p>
    <w:p w:rsidR="00F543AB" w:rsidRPr="00E34696" w:rsidRDefault="00F543AB" w:rsidP="00F543AB">
      <w:pPr>
        <w:pStyle w:val="Heading2"/>
        <w:ind w:left="0"/>
        <w:jc w:val="center"/>
      </w:pPr>
      <w:r w:rsidRPr="00E34696">
        <w:t>Tabel</w:t>
      </w:r>
      <w:r w:rsidRPr="00E34696">
        <w:rPr>
          <w:spacing w:val="-4"/>
        </w:rPr>
        <w:t xml:space="preserve"> </w:t>
      </w:r>
      <w:r w:rsidRPr="00E34696">
        <w:rPr>
          <w:spacing w:val="-5"/>
        </w:rPr>
        <w:t>3</w:t>
      </w:r>
    </w:p>
    <w:p w:rsidR="00F543AB" w:rsidRPr="00E34696" w:rsidRDefault="00F543AB" w:rsidP="00F543AB">
      <w:pPr>
        <w:jc w:val="center"/>
        <w:rPr>
          <w:b/>
          <w:spacing w:val="-4"/>
          <w:position w:val="1"/>
          <w:sz w:val="24"/>
        </w:rPr>
      </w:pPr>
      <w:r w:rsidRPr="00E34696">
        <w:rPr>
          <w:b/>
          <w:position w:val="1"/>
          <w:sz w:val="24"/>
        </w:rPr>
        <w:t>Hasil</w:t>
      </w:r>
      <w:r w:rsidRPr="00E34696">
        <w:rPr>
          <w:b/>
          <w:spacing w:val="-5"/>
          <w:position w:val="1"/>
          <w:sz w:val="24"/>
        </w:rPr>
        <w:t xml:space="preserve"> </w:t>
      </w:r>
      <w:r w:rsidRPr="00E34696">
        <w:rPr>
          <w:b/>
          <w:position w:val="1"/>
          <w:sz w:val="24"/>
        </w:rPr>
        <w:t>Uji</w:t>
      </w:r>
      <w:r w:rsidRPr="00E34696">
        <w:rPr>
          <w:b/>
          <w:spacing w:val="-2"/>
          <w:position w:val="1"/>
          <w:sz w:val="24"/>
        </w:rPr>
        <w:t xml:space="preserve"> </w:t>
      </w:r>
      <w:r w:rsidRPr="00E34696">
        <w:rPr>
          <w:b/>
          <w:position w:val="1"/>
          <w:sz w:val="24"/>
        </w:rPr>
        <w:t>Validitas</w:t>
      </w:r>
      <w:r w:rsidRPr="00E34696">
        <w:rPr>
          <w:b/>
          <w:spacing w:val="-4"/>
          <w:position w:val="1"/>
          <w:sz w:val="24"/>
        </w:rPr>
        <w:t xml:space="preserve"> </w:t>
      </w:r>
      <w:r w:rsidRPr="00E34696">
        <w:rPr>
          <w:b/>
          <w:position w:val="1"/>
          <w:sz w:val="24"/>
        </w:rPr>
        <w:t>Citra</w:t>
      </w:r>
      <w:r w:rsidRPr="00E34696">
        <w:rPr>
          <w:b/>
          <w:spacing w:val="-5"/>
          <w:position w:val="1"/>
          <w:sz w:val="24"/>
        </w:rPr>
        <w:t xml:space="preserve"> </w:t>
      </w:r>
      <w:r w:rsidRPr="00E34696">
        <w:rPr>
          <w:b/>
          <w:position w:val="1"/>
          <w:sz w:val="24"/>
        </w:rPr>
        <w:t>Merek</w:t>
      </w:r>
      <w:r w:rsidRPr="00E34696">
        <w:rPr>
          <w:b/>
          <w:spacing w:val="-1"/>
          <w:position w:val="1"/>
          <w:sz w:val="24"/>
        </w:rPr>
        <w:t xml:space="preserve"> </w:t>
      </w:r>
      <w:r w:rsidRPr="00E34696">
        <w:rPr>
          <w:b/>
          <w:spacing w:val="-4"/>
          <w:position w:val="1"/>
          <w:sz w:val="24"/>
        </w:rPr>
        <w:t>(X</w:t>
      </w:r>
      <w:r w:rsidRPr="00E34696">
        <w:rPr>
          <w:b/>
          <w:spacing w:val="-4"/>
          <w:sz w:val="16"/>
        </w:rPr>
        <w:t>2</w:t>
      </w:r>
      <w:r w:rsidRPr="00E34696">
        <w:rPr>
          <w:b/>
          <w:spacing w:val="-4"/>
          <w:position w:val="1"/>
          <w:sz w:val="24"/>
        </w:rPr>
        <w:t>)</w:t>
      </w:r>
    </w:p>
    <w:p w:rsidR="00F543AB" w:rsidRPr="00E34696" w:rsidRDefault="00F543AB" w:rsidP="00F543AB">
      <w:pPr>
        <w:jc w:val="center"/>
        <w:rPr>
          <w:b/>
          <w:spacing w:val="-4"/>
          <w:position w:val="1"/>
          <w:sz w:val="24"/>
        </w:rPr>
      </w:pPr>
    </w:p>
    <w:p w:rsidR="00F543AB" w:rsidRPr="00E34696" w:rsidRDefault="00F543AB" w:rsidP="00F543AB">
      <w:pPr>
        <w:jc w:val="center"/>
        <w:rPr>
          <w:b/>
          <w:spacing w:val="-4"/>
          <w:position w:val="1"/>
          <w:sz w:val="24"/>
        </w:rPr>
      </w:pPr>
    </w:p>
    <w:p w:rsidR="00F543AB" w:rsidRDefault="00F543AB" w:rsidP="00F543AB">
      <w:pPr>
        <w:jc w:val="center"/>
        <w:rPr>
          <w:b/>
          <w:spacing w:val="-4"/>
          <w:position w:val="1"/>
          <w:sz w:val="24"/>
        </w:rPr>
      </w:pPr>
    </w:p>
    <w:p w:rsidR="00E34696" w:rsidRPr="00E34696" w:rsidRDefault="00E34696" w:rsidP="00F543AB">
      <w:pPr>
        <w:jc w:val="center"/>
        <w:rPr>
          <w:b/>
          <w:spacing w:val="-4"/>
          <w:position w:val="1"/>
          <w:sz w:val="24"/>
        </w:rPr>
      </w:pPr>
    </w:p>
    <w:p w:rsidR="00F543AB" w:rsidRPr="00E34696" w:rsidRDefault="00F543AB" w:rsidP="00F543AB">
      <w:pPr>
        <w:jc w:val="center"/>
        <w:rPr>
          <w:b/>
          <w:spacing w:val="-4"/>
          <w:position w:val="1"/>
          <w:sz w:val="24"/>
        </w:rPr>
      </w:pPr>
    </w:p>
    <w:p w:rsidR="00F543AB" w:rsidRPr="00E34696" w:rsidRDefault="00F543AB" w:rsidP="00F543AB">
      <w:pPr>
        <w:jc w:val="center"/>
        <w:rPr>
          <w:b/>
          <w:position w:val="1"/>
          <w:sz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
        <w:gridCol w:w="1296"/>
        <w:gridCol w:w="775"/>
        <w:gridCol w:w="789"/>
        <w:gridCol w:w="842"/>
      </w:tblGrid>
      <w:tr w:rsidR="00F543AB" w:rsidRPr="00E34696" w:rsidTr="00F543AB">
        <w:trPr>
          <w:trHeight w:val="274"/>
        </w:trPr>
        <w:tc>
          <w:tcPr>
            <w:tcW w:w="276"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No</w:t>
            </w:r>
          </w:p>
        </w:tc>
        <w:tc>
          <w:tcPr>
            <w:tcW w:w="1296"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4"/>
                <w:sz w:val="16"/>
                <w:szCs w:val="16"/>
              </w:rPr>
              <w:t>Item</w:t>
            </w:r>
          </w:p>
        </w:tc>
        <w:tc>
          <w:tcPr>
            <w:tcW w:w="775"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tabel</w:t>
            </w:r>
          </w:p>
        </w:tc>
        <w:tc>
          <w:tcPr>
            <w:tcW w:w="789"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hitung</w:t>
            </w:r>
          </w:p>
        </w:tc>
        <w:tc>
          <w:tcPr>
            <w:tcW w:w="842"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2"/>
                <w:sz w:val="16"/>
                <w:szCs w:val="16"/>
              </w:rPr>
              <w:t>Keterangan</w:t>
            </w:r>
          </w:p>
        </w:tc>
      </w:tr>
      <w:tr w:rsidR="00F543AB" w:rsidRPr="00E34696" w:rsidTr="00F543AB">
        <w:trPr>
          <w:trHeight w:val="272"/>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1</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0,706</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2</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2</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0,797</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3</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3</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0,774</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2"/>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4</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4</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0,663</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7"/>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5</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5</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0,693</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6</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6</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0,644</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2"/>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7</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7</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0,854</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8</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8</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0,802</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9</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9</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0,631</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7"/>
        </w:trPr>
        <w:tc>
          <w:tcPr>
            <w:tcW w:w="2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5"/>
                <w:sz w:val="16"/>
                <w:szCs w:val="16"/>
              </w:rPr>
              <w:t>10</w:t>
            </w:r>
          </w:p>
        </w:tc>
        <w:tc>
          <w:tcPr>
            <w:tcW w:w="129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5"/>
                <w:sz w:val="16"/>
                <w:szCs w:val="16"/>
              </w:rPr>
              <w:t>10</w:t>
            </w:r>
          </w:p>
        </w:tc>
        <w:tc>
          <w:tcPr>
            <w:tcW w:w="77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8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0,852</w:t>
            </w:r>
          </w:p>
        </w:tc>
        <w:tc>
          <w:tcPr>
            <w:tcW w:w="842"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bl>
    <w:p w:rsidR="00F543AB" w:rsidRPr="00E34696" w:rsidRDefault="00F543AB" w:rsidP="00F543AB">
      <w:pPr>
        <w:jc w:val="both"/>
        <w:rPr>
          <w:sz w:val="18"/>
        </w:rPr>
      </w:pPr>
      <w:r w:rsidRPr="00E34696">
        <w:rPr>
          <w:sz w:val="18"/>
        </w:rPr>
        <w:t>Sumber:</w:t>
      </w:r>
      <w:r w:rsidRPr="00E34696">
        <w:rPr>
          <w:spacing w:val="1"/>
          <w:sz w:val="18"/>
        </w:rPr>
        <w:t xml:space="preserve"> </w:t>
      </w:r>
      <w:r w:rsidRPr="00E34696">
        <w:rPr>
          <w:sz w:val="18"/>
        </w:rPr>
        <w:t>Hasil</w:t>
      </w:r>
      <w:r w:rsidRPr="00E34696">
        <w:rPr>
          <w:spacing w:val="-4"/>
          <w:sz w:val="18"/>
        </w:rPr>
        <w:t xml:space="preserve"> </w:t>
      </w:r>
      <w:r w:rsidRPr="00E34696">
        <w:rPr>
          <w:sz w:val="18"/>
        </w:rPr>
        <w:t>olahan</w:t>
      </w:r>
      <w:r w:rsidRPr="00E34696">
        <w:rPr>
          <w:spacing w:val="-2"/>
          <w:sz w:val="18"/>
        </w:rPr>
        <w:t xml:space="preserve"> </w:t>
      </w:r>
      <w:r w:rsidRPr="00E34696">
        <w:rPr>
          <w:sz w:val="18"/>
        </w:rPr>
        <w:t>data</w:t>
      </w:r>
      <w:r w:rsidRPr="00E34696">
        <w:rPr>
          <w:spacing w:val="-2"/>
          <w:sz w:val="18"/>
        </w:rPr>
        <w:t xml:space="preserve"> </w:t>
      </w:r>
      <w:r w:rsidRPr="00E34696">
        <w:rPr>
          <w:sz w:val="18"/>
        </w:rPr>
        <w:t>SPSS</w:t>
      </w:r>
      <w:r w:rsidRPr="00E34696">
        <w:rPr>
          <w:spacing w:val="-5"/>
          <w:sz w:val="18"/>
        </w:rPr>
        <w:t xml:space="preserve"> </w:t>
      </w:r>
      <w:r w:rsidRPr="00E34696">
        <w:rPr>
          <w:sz w:val="18"/>
        </w:rPr>
        <w:t>25</w:t>
      </w:r>
      <w:r w:rsidRPr="00E34696">
        <w:rPr>
          <w:spacing w:val="1"/>
          <w:sz w:val="18"/>
        </w:rPr>
        <w:t xml:space="preserve"> </w:t>
      </w:r>
      <w:r w:rsidRPr="00E34696">
        <w:rPr>
          <w:spacing w:val="-2"/>
          <w:sz w:val="18"/>
        </w:rPr>
        <w:t>(2025)</w:t>
      </w:r>
    </w:p>
    <w:p w:rsidR="00F543AB" w:rsidRPr="00E34696" w:rsidRDefault="00F543AB" w:rsidP="00F543AB">
      <w:pPr>
        <w:pStyle w:val="BodyText"/>
        <w:ind w:firstLine="427"/>
        <w:jc w:val="both"/>
      </w:pPr>
      <w:r w:rsidRPr="00E34696">
        <w:t xml:space="preserve">Berdasarkan hasil analisis korelasi Pearson terhadap sepuluh indikator </w:t>
      </w:r>
      <w:r w:rsidRPr="00E34696">
        <w:rPr>
          <w:position w:val="2"/>
        </w:rPr>
        <w:t>pada variabel X</w:t>
      </w:r>
      <w:r w:rsidRPr="00E34696">
        <w:rPr>
          <w:sz w:val="16"/>
        </w:rPr>
        <w:t>2</w:t>
      </w:r>
      <w:r w:rsidRPr="00E34696">
        <w:rPr>
          <w:position w:val="2"/>
        </w:rPr>
        <w:t xml:space="preserve">, seluruh indikator menunjukkan nilai korelasi yang </w:t>
      </w:r>
      <w:r w:rsidRPr="00E34696">
        <w:t>signifikan</w:t>
      </w:r>
      <w:r w:rsidRPr="00E34696">
        <w:rPr>
          <w:spacing w:val="-3"/>
        </w:rPr>
        <w:t xml:space="preserve"> </w:t>
      </w:r>
      <w:r w:rsidRPr="00E34696">
        <w:t>terhadap</w:t>
      </w:r>
      <w:r w:rsidRPr="00E34696">
        <w:rPr>
          <w:spacing w:val="-1"/>
        </w:rPr>
        <w:t xml:space="preserve"> </w:t>
      </w:r>
      <w:r w:rsidRPr="00E34696">
        <w:t>total skor</w:t>
      </w:r>
      <w:r w:rsidRPr="00E34696">
        <w:rPr>
          <w:spacing w:val="-4"/>
        </w:rPr>
        <w:t xml:space="preserve"> </w:t>
      </w:r>
      <w:r w:rsidRPr="00E34696">
        <w:t>variabel</w:t>
      </w:r>
      <w:r w:rsidRPr="00E34696">
        <w:rPr>
          <w:spacing w:val="-3"/>
        </w:rPr>
        <w:t xml:space="preserve"> </w:t>
      </w:r>
      <w:r w:rsidRPr="00E34696">
        <w:t>(TOTAL)</w:t>
      </w:r>
      <w:r w:rsidRPr="00E34696">
        <w:rPr>
          <w:spacing w:val="-4"/>
        </w:rPr>
        <w:t xml:space="preserve"> </w:t>
      </w:r>
      <w:r w:rsidRPr="00E34696">
        <w:t>pada</w:t>
      </w:r>
      <w:r w:rsidRPr="00E34696">
        <w:rPr>
          <w:spacing w:val="-4"/>
        </w:rPr>
        <w:t xml:space="preserve"> </w:t>
      </w:r>
      <w:r w:rsidRPr="00E34696">
        <w:t>taraf</w:t>
      </w:r>
      <w:r w:rsidRPr="00E34696">
        <w:rPr>
          <w:spacing w:val="-4"/>
        </w:rPr>
        <w:t xml:space="preserve"> </w:t>
      </w:r>
      <w:r w:rsidRPr="00E34696">
        <w:t>signifikansi</w:t>
      </w:r>
      <w:r w:rsidRPr="00E34696">
        <w:rPr>
          <w:spacing w:val="-3"/>
        </w:rPr>
        <w:t xml:space="preserve"> </w:t>
      </w:r>
      <w:r w:rsidRPr="00E34696">
        <w:t xml:space="preserve">0,05. Hal ini mengindikasikan bahwa seluruh indikator memiliki validitas yang </w:t>
      </w:r>
      <w:r w:rsidRPr="00E34696">
        <w:rPr>
          <w:position w:val="2"/>
        </w:rPr>
        <w:t>baik</w:t>
      </w:r>
      <w:r w:rsidRPr="00E34696">
        <w:rPr>
          <w:spacing w:val="-10"/>
          <w:position w:val="2"/>
        </w:rPr>
        <w:t xml:space="preserve"> </w:t>
      </w:r>
      <w:r w:rsidRPr="00E34696">
        <w:rPr>
          <w:position w:val="2"/>
        </w:rPr>
        <w:t>dalam</w:t>
      </w:r>
      <w:r w:rsidRPr="00E34696">
        <w:rPr>
          <w:spacing w:val="-10"/>
          <w:position w:val="2"/>
        </w:rPr>
        <w:t xml:space="preserve"> </w:t>
      </w:r>
      <w:r w:rsidRPr="00E34696">
        <w:rPr>
          <w:position w:val="2"/>
        </w:rPr>
        <w:t>mengukur</w:t>
      </w:r>
      <w:r w:rsidRPr="00E34696">
        <w:rPr>
          <w:spacing w:val="-12"/>
          <w:position w:val="2"/>
        </w:rPr>
        <w:t xml:space="preserve"> </w:t>
      </w:r>
      <w:r w:rsidRPr="00E34696">
        <w:rPr>
          <w:position w:val="2"/>
        </w:rPr>
        <w:t>konstruk</w:t>
      </w:r>
      <w:r w:rsidRPr="00E34696">
        <w:rPr>
          <w:spacing w:val="-10"/>
          <w:position w:val="2"/>
        </w:rPr>
        <w:t xml:space="preserve"> </w:t>
      </w:r>
      <w:r w:rsidRPr="00E34696">
        <w:rPr>
          <w:position w:val="2"/>
        </w:rPr>
        <w:t>variabel</w:t>
      </w:r>
      <w:r w:rsidRPr="00E34696">
        <w:rPr>
          <w:spacing w:val="-10"/>
          <w:position w:val="2"/>
        </w:rPr>
        <w:t xml:space="preserve"> </w:t>
      </w:r>
      <w:r w:rsidRPr="00E34696">
        <w:rPr>
          <w:position w:val="2"/>
        </w:rPr>
        <w:t>X</w:t>
      </w:r>
      <w:r w:rsidRPr="00E34696">
        <w:rPr>
          <w:sz w:val="16"/>
        </w:rPr>
        <w:t>2</w:t>
      </w:r>
      <w:r w:rsidRPr="00E34696">
        <w:rPr>
          <w:position w:val="2"/>
        </w:rPr>
        <w:t>.</w:t>
      </w:r>
      <w:r w:rsidRPr="00E34696">
        <w:rPr>
          <w:spacing w:val="-8"/>
          <w:position w:val="2"/>
        </w:rPr>
        <w:t xml:space="preserve"> </w:t>
      </w:r>
      <w:r w:rsidRPr="00E34696">
        <w:rPr>
          <w:position w:val="2"/>
        </w:rPr>
        <w:t>Indikator</w:t>
      </w:r>
      <w:r w:rsidRPr="00E34696">
        <w:rPr>
          <w:spacing w:val="-11"/>
          <w:position w:val="2"/>
        </w:rPr>
        <w:t xml:space="preserve"> </w:t>
      </w:r>
      <w:r w:rsidRPr="00E34696">
        <w:rPr>
          <w:position w:val="2"/>
        </w:rPr>
        <w:t>seperti</w:t>
      </w:r>
      <w:r w:rsidRPr="00E34696">
        <w:rPr>
          <w:spacing w:val="-8"/>
          <w:position w:val="2"/>
        </w:rPr>
        <w:t xml:space="preserve"> </w:t>
      </w:r>
      <w:r w:rsidRPr="00E34696">
        <w:rPr>
          <w:position w:val="2"/>
        </w:rPr>
        <w:t>X1.7</w:t>
      </w:r>
      <w:r w:rsidRPr="00E34696">
        <w:rPr>
          <w:spacing w:val="-11"/>
          <w:position w:val="2"/>
        </w:rPr>
        <w:t xml:space="preserve"> </w:t>
      </w:r>
      <w:r w:rsidRPr="00E34696">
        <w:rPr>
          <w:position w:val="2"/>
        </w:rPr>
        <w:t>(r</w:t>
      </w:r>
      <w:r w:rsidRPr="00E34696">
        <w:rPr>
          <w:spacing w:val="-11"/>
          <w:position w:val="2"/>
        </w:rPr>
        <w:t xml:space="preserve"> </w:t>
      </w:r>
      <w:r w:rsidRPr="00E34696">
        <w:rPr>
          <w:position w:val="2"/>
        </w:rPr>
        <w:t>=</w:t>
      </w:r>
      <w:r w:rsidRPr="00E34696">
        <w:rPr>
          <w:spacing w:val="-12"/>
          <w:position w:val="2"/>
        </w:rPr>
        <w:t xml:space="preserve"> </w:t>
      </w:r>
      <w:r w:rsidRPr="00E34696">
        <w:rPr>
          <w:position w:val="2"/>
        </w:rPr>
        <w:t xml:space="preserve">0,854) </w:t>
      </w:r>
      <w:r w:rsidRPr="00E34696">
        <w:t xml:space="preserve">merupakan indikator yang paling representatif terhadap konstruk karena memiliki korelasi tertinggi dengan total skor, namun pada butir pertanyaan lain tetap bisa dinyatakan valid karna nilainya lebih besar dari r-tabel = </w:t>
      </w:r>
      <w:r w:rsidRPr="00E34696">
        <w:rPr>
          <w:spacing w:val="-2"/>
        </w:rPr>
        <w:t>0,2185.</w:t>
      </w:r>
    </w:p>
    <w:p w:rsidR="00F543AB" w:rsidRPr="00E34696" w:rsidRDefault="00F543AB" w:rsidP="00F543AB">
      <w:pPr>
        <w:jc w:val="center"/>
        <w:rPr>
          <w:b/>
        </w:rPr>
      </w:pPr>
      <w:r w:rsidRPr="00E34696">
        <w:rPr>
          <w:b/>
        </w:rPr>
        <w:t xml:space="preserve">Tabel </w:t>
      </w:r>
      <w:r w:rsidRPr="00E34696">
        <w:rPr>
          <w:b/>
          <w:spacing w:val="-5"/>
        </w:rPr>
        <w:t>4.</w:t>
      </w:r>
    </w:p>
    <w:p w:rsidR="00F543AB" w:rsidRPr="00E34696" w:rsidRDefault="00F543AB" w:rsidP="00F543AB">
      <w:pPr>
        <w:jc w:val="center"/>
        <w:rPr>
          <w:b/>
          <w:position w:val="2"/>
        </w:rPr>
      </w:pPr>
      <w:r w:rsidRPr="00E34696">
        <w:rPr>
          <w:b/>
          <w:position w:val="2"/>
        </w:rPr>
        <w:t>Hasil</w:t>
      </w:r>
      <w:r w:rsidRPr="00E34696">
        <w:rPr>
          <w:b/>
          <w:spacing w:val="-8"/>
          <w:position w:val="2"/>
        </w:rPr>
        <w:t xml:space="preserve"> </w:t>
      </w:r>
      <w:r w:rsidRPr="00E34696">
        <w:rPr>
          <w:b/>
          <w:position w:val="2"/>
        </w:rPr>
        <w:t>Uji</w:t>
      </w:r>
      <w:r w:rsidRPr="00E34696">
        <w:rPr>
          <w:b/>
          <w:spacing w:val="-11"/>
          <w:position w:val="2"/>
        </w:rPr>
        <w:t xml:space="preserve"> </w:t>
      </w:r>
      <w:r w:rsidRPr="00E34696">
        <w:rPr>
          <w:b/>
          <w:position w:val="2"/>
        </w:rPr>
        <w:t>Validitas</w:t>
      </w:r>
      <w:r w:rsidRPr="00E34696">
        <w:rPr>
          <w:b/>
          <w:spacing w:val="-11"/>
          <w:position w:val="2"/>
        </w:rPr>
        <w:t xml:space="preserve"> </w:t>
      </w:r>
      <w:r w:rsidRPr="00E34696">
        <w:rPr>
          <w:b/>
          <w:position w:val="2"/>
        </w:rPr>
        <w:t>Harga</w:t>
      </w:r>
      <w:r w:rsidRPr="00E34696">
        <w:rPr>
          <w:b/>
          <w:spacing w:val="-11"/>
          <w:position w:val="2"/>
        </w:rPr>
        <w:t xml:space="preserve"> </w:t>
      </w:r>
      <w:r w:rsidRPr="00E34696">
        <w:rPr>
          <w:b/>
          <w:spacing w:val="-4"/>
          <w:position w:val="2"/>
        </w:rPr>
        <w:t>(X</w:t>
      </w:r>
      <w:r w:rsidRPr="00E34696">
        <w:rPr>
          <w:b/>
          <w:spacing w:val="-4"/>
          <w:sz w:val="14"/>
        </w:rPr>
        <w:t>3</w:t>
      </w:r>
      <w:r w:rsidRPr="00E34696">
        <w:rPr>
          <w:b/>
          <w:spacing w:val="-4"/>
          <w:position w:val="2"/>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1260"/>
        <w:gridCol w:w="754"/>
        <w:gridCol w:w="767"/>
        <w:gridCol w:w="818"/>
      </w:tblGrid>
      <w:tr w:rsidR="00F543AB" w:rsidRPr="00E34696" w:rsidTr="00F543AB">
        <w:trPr>
          <w:trHeight w:val="277"/>
        </w:trPr>
        <w:tc>
          <w:tcPr>
            <w:tcW w:w="269"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No</w:t>
            </w:r>
          </w:p>
        </w:tc>
        <w:tc>
          <w:tcPr>
            <w:tcW w:w="1260"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4"/>
                <w:sz w:val="16"/>
                <w:szCs w:val="16"/>
              </w:rPr>
              <w:t>Item</w:t>
            </w:r>
          </w:p>
        </w:tc>
        <w:tc>
          <w:tcPr>
            <w:tcW w:w="754"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tabel</w:t>
            </w:r>
          </w:p>
        </w:tc>
        <w:tc>
          <w:tcPr>
            <w:tcW w:w="767"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hitung</w:t>
            </w:r>
          </w:p>
        </w:tc>
        <w:tc>
          <w:tcPr>
            <w:tcW w:w="818"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2"/>
                <w:sz w:val="16"/>
                <w:szCs w:val="16"/>
              </w:rPr>
              <w:t>Keterangan</w:t>
            </w:r>
          </w:p>
        </w:tc>
      </w:tr>
      <w:tr w:rsidR="00F543AB" w:rsidRPr="00E34696" w:rsidTr="00F543AB">
        <w:trPr>
          <w:trHeight w:val="272"/>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1</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0,808</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7"/>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2</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2</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0,735</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3</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3</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0,780</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4</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4</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0,615</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7"/>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5</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5</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0,843</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2"/>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6</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6</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0,705</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5"/>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7</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7</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0,864</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8</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8</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0,826</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9</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9</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0,840</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7"/>
        </w:trPr>
        <w:tc>
          <w:tcPr>
            <w:tcW w:w="269"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5"/>
                <w:sz w:val="16"/>
                <w:szCs w:val="16"/>
              </w:rPr>
              <w:t>10</w:t>
            </w:r>
          </w:p>
        </w:tc>
        <w:tc>
          <w:tcPr>
            <w:tcW w:w="1260"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5"/>
                <w:sz w:val="16"/>
                <w:szCs w:val="16"/>
              </w:rPr>
              <w:t>10</w:t>
            </w:r>
          </w:p>
        </w:tc>
        <w:tc>
          <w:tcPr>
            <w:tcW w:w="754"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6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0,846</w:t>
            </w:r>
          </w:p>
        </w:tc>
        <w:tc>
          <w:tcPr>
            <w:tcW w:w="818"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bl>
    <w:p w:rsidR="00F543AB" w:rsidRPr="00E34696" w:rsidRDefault="00F543AB" w:rsidP="00F543AB">
      <w:pPr>
        <w:rPr>
          <w:sz w:val="18"/>
        </w:rPr>
      </w:pPr>
      <w:r w:rsidRPr="00E34696">
        <w:rPr>
          <w:sz w:val="18"/>
        </w:rPr>
        <w:t>Sumber:</w:t>
      </w:r>
      <w:r w:rsidRPr="00E34696">
        <w:rPr>
          <w:spacing w:val="1"/>
          <w:sz w:val="18"/>
        </w:rPr>
        <w:t xml:space="preserve"> </w:t>
      </w:r>
      <w:r w:rsidRPr="00E34696">
        <w:rPr>
          <w:sz w:val="18"/>
        </w:rPr>
        <w:t>Hasil</w:t>
      </w:r>
      <w:r w:rsidRPr="00E34696">
        <w:rPr>
          <w:spacing w:val="-4"/>
          <w:sz w:val="18"/>
        </w:rPr>
        <w:t xml:space="preserve"> </w:t>
      </w:r>
      <w:r w:rsidRPr="00E34696">
        <w:rPr>
          <w:sz w:val="18"/>
        </w:rPr>
        <w:t>olahan</w:t>
      </w:r>
      <w:r w:rsidRPr="00E34696">
        <w:rPr>
          <w:spacing w:val="-2"/>
          <w:sz w:val="18"/>
        </w:rPr>
        <w:t xml:space="preserve"> </w:t>
      </w:r>
      <w:r w:rsidRPr="00E34696">
        <w:rPr>
          <w:sz w:val="18"/>
        </w:rPr>
        <w:t>data</w:t>
      </w:r>
      <w:r w:rsidRPr="00E34696">
        <w:rPr>
          <w:spacing w:val="-2"/>
          <w:sz w:val="18"/>
        </w:rPr>
        <w:t xml:space="preserve"> </w:t>
      </w:r>
      <w:r w:rsidRPr="00E34696">
        <w:rPr>
          <w:sz w:val="18"/>
        </w:rPr>
        <w:t>SPSS</w:t>
      </w:r>
      <w:r w:rsidRPr="00E34696">
        <w:rPr>
          <w:spacing w:val="-5"/>
          <w:sz w:val="18"/>
        </w:rPr>
        <w:t xml:space="preserve"> </w:t>
      </w:r>
      <w:r w:rsidRPr="00E34696">
        <w:rPr>
          <w:sz w:val="18"/>
        </w:rPr>
        <w:t>25</w:t>
      </w:r>
      <w:r w:rsidRPr="00E34696">
        <w:rPr>
          <w:spacing w:val="1"/>
          <w:sz w:val="18"/>
        </w:rPr>
        <w:t xml:space="preserve"> </w:t>
      </w:r>
      <w:r w:rsidRPr="00E34696">
        <w:rPr>
          <w:spacing w:val="-2"/>
          <w:sz w:val="18"/>
        </w:rPr>
        <w:t>(2025)</w:t>
      </w:r>
    </w:p>
    <w:p w:rsidR="00F543AB" w:rsidRPr="00E34696" w:rsidRDefault="00F543AB" w:rsidP="00F543AB">
      <w:pPr>
        <w:pStyle w:val="BodyText"/>
        <w:ind w:firstLine="427"/>
        <w:jc w:val="both"/>
      </w:pPr>
      <w:r w:rsidRPr="00E34696">
        <w:t xml:space="preserve">Berdasarkan hasil analisis korelasi Pearson terhadap sepuluh indikator </w:t>
      </w:r>
      <w:r w:rsidRPr="00E34696">
        <w:rPr>
          <w:position w:val="2"/>
        </w:rPr>
        <w:t>pada variabel X</w:t>
      </w:r>
      <w:r w:rsidRPr="00E34696">
        <w:rPr>
          <w:sz w:val="16"/>
        </w:rPr>
        <w:t>3</w:t>
      </w:r>
      <w:r w:rsidRPr="00E34696">
        <w:rPr>
          <w:position w:val="2"/>
        </w:rPr>
        <w:t xml:space="preserve">, seluruh indikator menunjukkan nilai korelasi yang </w:t>
      </w:r>
      <w:r w:rsidRPr="00E34696">
        <w:t>signifikan</w:t>
      </w:r>
      <w:r w:rsidRPr="00E34696">
        <w:rPr>
          <w:spacing w:val="-3"/>
        </w:rPr>
        <w:t xml:space="preserve"> </w:t>
      </w:r>
      <w:r w:rsidRPr="00E34696">
        <w:t>terhadap</w:t>
      </w:r>
      <w:r w:rsidRPr="00E34696">
        <w:rPr>
          <w:spacing w:val="-3"/>
        </w:rPr>
        <w:t xml:space="preserve"> </w:t>
      </w:r>
      <w:r w:rsidRPr="00E34696">
        <w:t>total skor</w:t>
      </w:r>
      <w:r w:rsidRPr="00E34696">
        <w:rPr>
          <w:spacing w:val="-4"/>
        </w:rPr>
        <w:t xml:space="preserve"> </w:t>
      </w:r>
      <w:r w:rsidRPr="00E34696">
        <w:t>variabel (TOTAL),</w:t>
      </w:r>
      <w:r w:rsidRPr="00E34696">
        <w:rPr>
          <w:spacing w:val="-2"/>
        </w:rPr>
        <w:t xml:space="preserve"> </w:t>
      </w:r>
      <w:r w:rsidRPr="00E34696">
        <w:t>baik</w:t>
      </w:r>
      <w:r w:rsidRPr="00E34696">
        <w:rPr>
          <w:spacing w:val="-2"/>
        </w:rPr>
        <w:t xml:space="preserve"> </w:t>
      </w:r>
      <w:r w:rsidRPr="00E34696">
        <w:t>pada</w:t>
      </w:r>
      <w:r w:rsidRPr="00E34696">
        <w:rPr>
          <w:spacing w:val="-4"/>
        </w:rPr>
        <w:t xml:space="preserve"> </w:t>
      </w:r>
      <w:r w:rsidRPr="00E34696">
        <w:t>taraf</w:t>
      </w:r>
      <w:r w:rsidRPr="00E34696">
        <w:rPr>
          <w:spacing w:val="-4"/>
        </w:rPr>
        <w:t xml:space="preserve"> </w:t>
      </w:r>
      <w:r w:rsidRPr="00E34696">
        <w:t xml:space="preserve">signifikansi 0,01 maupun 0,05. Hal ini mengindikasikan bahwa seluruh indikator </w:t>
      </w:r>
      <w:r w:rsidRPr="00E34696">
        <w:rPr>
          <w:position w:val="2"/>
        </w:rPr>
        <w:t>memiliki</w:t>
      </w:r>
      <w:r w:rsidRPr="00E34696">
        <w:rPr>
          <w:spacing w:val="-10"/>
          <w:position w:val="2"/>
        </w:rPr>
        <w:t xml:space="preserve"> </w:t>
      </w:r>
      <w:r w:rsidRPr="00E34696">
        <w:rPr>
          <w:position w:val="2"/>
        </w:rPr>
        <w:t>validitas</w:t>
      </w:r>
      <w:r w:rsidRPr="00E34696">
        <w:rPr>
          <w:spacing w:val="-13"/>
          <w:position w:val="2"/>
        </w:rPr>
        <w:t xml:space="preserve"> </w:t>
      </w:r>
      <w:r w:rsidRPr="00E34696">
        <w:rPr>
          <w:position w:val="2"/>
        </w:rPr>
        <w:t>yang</w:t>
      </w:r>
      <w:r w:rsidRPr="00E34696">
        <w:rPr>
          <w:spacing w:val="-14"/>
          <w:position w:val="2"/>
        </w:rPr>
        <w:t xml:space="preserve"> </w:t>
      </w:r>
      <w:r w:rsidRPr="00E34696">
        <w:rPr>
          <w:position w:val="2"/>
        </w:rPr>
        <w:t>baik</w:t>
      </w:r>
      <w:r w:rsidRPr="00E34696">
        <w:rPr>
          <w:spacing w:val="-13"/>
          <w:position w:val="2"/>
        </w:rPr>
        <w:t xml:space="preserve"> </w:t>
      </w:r>
      <w:r w:rsidRPr="00E34696">
        <w:rPr>
          <w:position w:val="2"/>
        </w:rPr>
        <w:t>dalam</w:t>
      </w:r>
      <w:r w:rsidRPr="00E34696">
        <w:rPr>
          <w:spacing w:val="-14"/>
          <w:position w:val="2"/>
        </w:rPr>
        <w:t xml:space="preserve"> </w:t>
      </w:r>
      <w:r w:rsidRPr="00E34696">
        <w:rPr>
          <w:position w:val="2"/>
        </w:rPr>
        <w:t>mengukur</w:t>
      </w:r>
      <w:r w:rsidRPr="00E34696">
        <w:rPr>
          <w:spacing w:val="-15"/>
          <w:position w:val="2"/>
        </w:rPr>
        <w:t xml:space="preserve"> </w:t>
      </w:r>
      <w:r w:rsidRPr="00E34696">
        <w:rPr>
          <w:position w:val="2"/>
        </w:rPr>
        <w:t>konstruk</w:t>
      </w:r>
      <w:r w:rsidRPr="00E34696">
        <w:rPr>
          <w:spacing w:val="-13"/>
          <w:position w:val="2"/>
        </w:rPr>
        <w:t xml:space="preserve"> </w:t>
      </w:r>
      <w:r w:rsidRPr="00E34696">
        <w:rPr>
          <w:position w:val="2"/>
        </w:rPr>
        <w:t>variabel</w:t>
      </w:r>
      <w:r w:rsidRPr="00E34696">
        <w:rPr>
          <w:spacing w:val="-14"/>
          <w:position w:val="2"/>
        </w:rPr>
        <w:t xml:space="preserve"> </w:t>
      </w:r>
      <w:r w:rsidRPr="00E34696">
        <w:rPr>
          <w:position w:val="2"/>
        </w:rPr>
        <w:t>X</w:t>
      </w:r>
      <w:r w:rsidRPr="00E34696">
        <w:rPr>
          <w:sz w:val="16"/>
        </w:rPr>
        <w:t>2</w:t>
      </w:r>
      <w:r w:rsidRPr="00E34696">
        <w:rPr>
          <w:position w:val="2"/>
        </w:rPr>
        <w:t>.</w:t>
      </w:r>
      <w:r w:rsidRPr="00E34696">
        <w:rPr>
          <w:spacing w:val="-12"/>
          <w:position w:val="2"/>
        </w:rPr>
        <w:t xml:space="preserve"> </w:t>
      </w:r>
      <w:r w:rsidRPr="00E34696">
        <w:rPr>
          <w:position w:val="2"/>
        </w:rPr>
        <w:t xml:space="preserve">Indikator </w:t>
      </w:r>
      <w:r w:rsidRPr="00E34696">
        <w:t>seperti X1.10 (r = 0,846) merupakan indikator yang paling representatif terhadap konstruk karena memiliki korelasi tertinggi dengan total skor, namun pada butir pertanyaan lain tetap bisa dinyatakan valid karna nilainya lebih besar dari r-tabel = 0,2185</w:t>
      </w:r>
    </w:p>
    <w:p w:rsidR="00F543AB" w:rsidRPr="00E34696" w:rsidRDefault="00F543AB" w:rsidP="00F543AB">
      <w:pPr>
        <w:pStyle w:val="Heading2"/>
        <w:ind w:left="0"/>
        <w:jc w:val="center"/>
      </w:pPr>
      <w:r w:rsidRPr="00E34696">
        <w:t>Tabel</w:t>
      </w:r>
      <w:r w:rsidRPr="00E34696">
        <w:rPr>
          <w:spacing w:val="-4"/>
        </w:rPr>
        <w:t xml:space="preserve"> </w:t>
      </w:r>
      <w:r w:rsidRPr="00E34696">
        <w:rPr>
          <w:spacing w:val="-5"/>
        </w:rPr>
        <w:t>5</w:t>
      </w:r>
    </w:p>
    <w:p w:rsidR="00F543AB" w:rsidRPr="00E34696" w:rsidRDefault="00F543AB" w:rsidP="00F543AB">
      <w:pPr>
        <w:jc w:val="center"/>
        <w:rPr>
          <w:b/>
          <w:sz w:val="24"/>
        </w:rPr>
      </w:pPr>
      <w:r w:rsidRPr="00E34696">
        <w:rPr>
          <w:b/>
          <w:sz w:val="24"/>
        </w:rPr>
        <w:t>Hasil</w:t>
      </w:r>
      <w:r w:rsidRPr="00E34696">
        <w:rPr>
          <w:b/>
          <w:spacing w:val="-9"/>
          <w:sz w:val="24"/>
        </w:rPr>
        <w:t xml:space="preserve"> </w:t>
      </w:r>
      <w:r w:rsidRPr="00E34696">
        <w:rPr>
          <w:b/>
          <w:sz w:val="24"/>
        </w:rPr>
        <w:t>Uji</w:t>
      </w:r>
      <w:r w:rsidRPr="00E34696">
        <w:rPr>
          <w:b/>
          <w:spacing w:val="-6"/>
          <w:sz w:val="24"/>
        </w:rPr>
        <w:t xml:space="preserve"> </w:t>
      </w:r>
      <w:r w:rsidRPr="00E34696">
        <w:rPr>
          <w:b/>
          <w:sz w:val="24"/>
        </w:rPr>
        <w:t>Validitas</w:t>
      </w:r>
      <w:r w:rsidRPr="00E34696">
        <w:rPr>
          <w:b/>
          <w:spacing w:val="-6"/>
          <w:sz w:val="24"/>
        </w:rPr>
        <w:t xml:space="preserve"> </w:t>
      </w:r>
      <w:r w:rsidRPr="00E34696">
        <w:rPr>
          <w:b/>
          <w:sz w:val="24"/>
        </w:rPr>
        <w:t>Keputusan</w:t>
      </w:r>
      <w:r w:rsidRPr="00E34696">
        <w:rPr>
          <w:b/>
          <w:spacing w:val="-5"/>
          <w:sz w:val="24"/>
        </w:rPr>
        <w:t xml:space="preserve"> </w:t>
      </w:r>
      <w:r w:rsidRPr="00E34696">
        <w:rPr>
          <w:b/>
          <w:sz w:val="24"/>
        </w:rPr>
        <w:t>Pembelian</w:t>
      </w:r>
      <w:r w:rsidRPr="00E34696">
        <w:rPr>
          <w:b/>
          <w:spacing w:val="-2"/>
          <w:sz w:val="24"/>
        </w:rPr>
        <w:t xml:space="preserve"> </w:t>
      </w:r>
      <w:r w:rsidRPr="00E34696">
        <w:rPr>
          <w:b/>
          <w:spacing w:val="-5"/>
          <w:sz w:val="24"/>
        </w:rPr>
        <w:t>(Y)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
        <w:gridCol w:w="1195"/>
        <w:gridCol w:w="715"/>
        <w:gridCol w:w="727"/>
        <w:gridCol w:w="776"/>
      </w:tblGrid>
      <w:tr w:rsidR="00F543AB" w:rsidRPr="00E34696" w:rsidTr="00F543AB">
        <w:trPr>
          <w:trHeight w:val="277"/>
        </w:trPr>
        <w:tc>
          <w:tcPr>
            <w:tcW w:w="255"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No</w:t>
            </w:r>
          </w:p>
        </w:tc>
        <w:tc>
          <w:tcPr>
            <w:tcW w:w="1195"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4"/>
                <w:sz w:val="16"/>
                <w:szCs w:val="16"/>
              </w:rPr>
              <w:t>Item</w:t>
            </w:r>
          </w:p>
        </w:tc>
        <w:tc>
          <w:tcPr>
            <w:tcW w:w="715"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tabel</w:t>
            </w:r>
          </w:p>
        </w:tc>
        <w:tc>
          <w:tcPr>
            <w:tcW w:w="727"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5"/>
                <w:sz w:val="16"/>
                <w:szCs w:val="16"/>
              </w:rPr>
              <w:t>r-</w:t>
            </w:r>
            <w:r w:rsidRPr="00E34696">
              <w:rPr>
                <w:rFonts w:ascii="Times New Roman"/>
                <w:b/>
                <w:spacing w:val="-2"/>
                <w:sz w:val="16"/>
                <w:szCs w:val="16"/>
              </w:rPr>
              <w:t>hitung</w:t>
            </w:r>
          </w:p>
        </w:tc>
        <w:tc>
          <w:tcPr>
            <w:tcW w:w="776" w:type="dxa"/>
          </w:tcPr>
          <w:p w:rsidR="00F543AB" w:rsidRPr="00E34696" w:rsidRDefault="00F543AB" w:rsidP="00F543AB">
            <w:pPr>
              <w:pStyle w:val="TableParagraph"/>
              <w:spacing w:before="0"/>
              <w:jc w:val="center"/>
              <w:rPr>
                <w:rFonts w:ascii="Times New Roman"/>
                <w:b/>
                <w:sz w:val="16"/>
                <w:szCs w:val="16"/>
              </w:rPr>
            </w:pPr>
            <w:r w:rsidRPr="00E34696">
              <w:rPr>
                <w:rFonts w:ascii="Times New Roman"/>
                <w:b/>
                <w:spacing w:val="-2"/>
                <w:sz w:val="16"/>
                <w:szCs w:val="16"/>
              </w:rPr>
              <w:t>Keterangan</w:t>
            </w:r>
          </w:p>
        </w:tc>
      </w:tr>
      <w:tr w:rsidR="00F543AB" w:rsidRPr="00E34696" w:rsidTr="00F543AB">
        <w:trPr>
          <w:trHeight w:val="274"/>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1</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0,692</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2</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2</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0,724</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3</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3</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0,696</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2"/>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4</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4</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0,785</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5</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5</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0,629</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6</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6</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0,644</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5"/>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7</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7</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0,735</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8</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8</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0,830</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4"/>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9</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10"/>
                <w:sz w:val="16"/>
                <w:szCs w:val="16"/>
              </w:rPr>
              <w:t>9</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0,792</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r w:rsidR="00F543AB" w:rsidRPr="00E34696" w:rsidTr="00F543AB">
        <w:trPr>
          <w:trHeight w:val="276"/>
        </w:trPr>
        <w:tc>
          <w:tcPr>
            <w:tcW w:w="25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5"/>
                <w:sz w:val="16"/>
                <w:szCs w:val="16"/>
              </w:rPr>
              <w:t>10</w:t>
            </w:r>
          </w:p>
        </w:tc>
        <w:tc>
          <w:tcPr>
            <w:tcW w:w="119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z w:val="16"/>
                <w:szCs w:val="16"/>
              </w:rPr>
              <w:t>Pertanyaan</w:t>
            </w:r>
            <w:r w:rsidRPr="00E34696">
              <w:rPr>
                <w:rFonts w:ascii="Times New Roman"/>
                <w:spacing w:val="-12"/>
                <w:sz w:val="16"/>
                <w:szCs w:val="16"/>
              </w:rPr>
              <w:t xml:space="preserve"> </w:t>
            </w:r>
            <w:r w:rsidRPr="00E34696">
              <w:rPr>
                <w:rFonts w:ascii="Times New Roman"/>
                <w:spacing w:val="-5"/>
                <w:sz w:val="16"/>
                <w:szCs w:val="16"/>
              </w:rPr>
              <w:t>10</w:t>
            </w:r>
          </w:p>
        </w:tc>
        <w:tc>
          <w:tcPr>
            <w:tcW w:w="715"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0,2185</w:t>
            </w:r>
          </w:p>
        </w:tc>
        <w:tc>
          <w:tcPr>
            <w:tcW w:w="727"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0,666</w:t>
            </w:r>
          </w:p>
        </w:tc>
        <w:tc>
          <w:tcPr>
            <w:tcW w:w="776"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2"/>
                <w:sz w:val="16"/>
                <w:szCs w:val="16"/>
              </w:rPr>
              <w:t>Valid</w:t>
            </w:r>
          </w:p>
        </w:tc>
      </w:tr>
    </w:tbl>
    <w:p w:rsidR="00F543AB" w:rsidRPr="00E34696" w:rsidRDefault="00F543AB" w:rsidP="00F543AB">
      <w:pPr>
        <w:rPr>
          <w:sz w:val="18"/>
        </w:rPr>
      </w:pPr>
      <w:r w:rsidRPr="00E34696">
        <w:rPr>
          <w:sz w:val="18"/>
        </w:rPr>
        <w:t>Sumber:</w:t>
      </w:r>
      <w:r w:rsidRPr="00E34696">
        <w:rPr>
          <w:spacing w:val="1"/>
          <w:sz w:val="18"/>
        </w:rPr>
        <w:t xml:space="preserve"> </w:t>
      </w:r>
      <w:r w:rsidRPr="00E34696">
        <w:rPr>
          <w:sz w:val="18"/>
        </w:rPr>
        <w:t>Hasil</w:t>
      </w:r>
      <w:r w:rsidRPr="00E34696">
        <w:rPr>
          <w:spacing w:val="-4"/>
          <w:sz w:val="18"/>
        </w:rPr>
        <w:t xml:space="preserve"> </w:t>
      </w:r>
      <w:r w:rsidRPr="00E34696">
        <w:rPr>
          <w:sz w:val="18"/>
        </w:rPr>
        <w:t>olahan</w:t>
      </w:r>
      <w:r w:rsidRPr="00E34696">
        <w:rPr>
          <w:spacing w:val="-2"/>
          <w:sz w:val="18"/>
        </w:rPr>
        <w:t xml:space="preserve"> </w:t>
      </w:r>
      <w:r w:rsidRPr="00E34696">
        <w:rPr>
          <w:sz w:val="18"/>
        </w:rPr>
        <w:t>data</w:t>
      </w:r>
      <w:r w:rsidRPr="00E34696">
        <w:rPr>
          <w:spacing w:val="-2"/>
          <w:sz w:val="18"/>
        </w:rPr>
        <w:t xml:space="preserve"> </w:t>
      </w:r>
      <w:r w:rsidRPr="00E34696">
        <w:rPr>
          <w:sz w:val="18"/>
        </w:rPr>
        <w:t>SPSS</w:t>
      </w:r>
      <w:r w:rsidRPr="00E34696">
        <w:rPr>
          <w:spacing w:val="-5"/>
          <w:sz w:val="18"/>
        </w:rPr>
        <w:t xml:space="preserve"> </w:t>
      </w:r>
      <w:r w:rsidRPr="00E34696">
        <w:rPr>
          <w:sz w:val="18"/>
        </w:rPr>
        <w:t>25</w:t>
      </w:r>
      <w:r w:rsidRPr="00E34696">
        <w:rPr>
          <w:spacing w:val="1"/>
          <w:sz w:val="18"/>
        </w:rPr>
        <w:t xml:space="preserve"> </w:t>
      </w:r>
      <w:r w:rsidRPr="00E34696">
        <w:rPr>
          <w:spacing w:val="-2"/>
          <w:sz w:val="18"/>
        </w:rPr>
        <w:t>(2025)</w:t>
      </w:r>
    </w:p>
    <w:p w:rsidR="00F543AB" w:rsidRPr="00E34696" w:rsidRDefault="00F543AB" w:rsidP="00F543AB">
      <w:pPr>
        <w:pStyle w:val="BodyText"/>
        <w:ind w:firstLine="569"/>
        <w:jc w:val="both"/>
      </w:pPr>
      <w:r w:rsidRPr="00E34696">
        <w:t>Hasil uji validitas menunjukkan</w:t>
      </w:r>
      <w:r w:rsidRPr="00E34696">
        <w:rPr>
          <w:spacing w:val="-1"/>
        </w:rPr>
        <w:t xml:space="preserve"> </w:t>
      </w:r>
      <w:r w:rsidRPr="00E34696">
        <w:t>bahwa</w:t>
      </w:r>
      <w:r w:rsidRPr="00E34696">
        <w:rPr>
          <w:spacing w:val="-3"/>
        </w:rPr>
        <w:t xml:space="preserve"> </w:t>
      </w:r>
      <w:r w:rsidRPr="00E34696">
        <w:t>semua</w:t>
      </w:r>
      <w:r w:rsidRPr="00E34696">
        <w:rPr>
          <w:spacing w:val="-1"/>
        </w:rPr>
        <w:t xml:space="preserve"> </w:t>
      </w:r>
      <w:r w:rsidRPr="00E34696">
        <w:t>indikator</w:t>
      </w:r>
      <w:r w:rsidRPr="00E34696">
        <w:rPr>
          <w:spacing w:val="-1"/>
        </w:rPr>
        <w:t xml:space="preserve"> </w:t>
      </w:r>
      <w:r w:rsidRPr="00E34696">
        <w:t>Y</w:t>
      </w:r>
      <w:r w:rsidRPr="00E34696">
        <w:rPr>
          <w:spacing w:val="-2"/>
        </w:rPr>
        <w:t xml:space="preserve"> </w:t>
      </w:r>
      <w:r w:rsidRPr="00E34696">
        <w:t>(Y.1</w:t>
      </w:r>
      <w:r w:rsidRPr="00E34696">
        <w:rPr>
          <w:spacing w:val="-1"/>
        </w:rPr>
        <w:t xml:space="preserve"> </w:t>
      </w:r>
      <w:r w:rsidRPr="00E34696">
        <w:t>hingga Y.10)</w:t>
      </w:r>
      <w:r w:rsidRPr="00E34696">
        <w:rPr>
          <w:spacing w:val="-7"/>
        </w:rPr>
        <w:t xml:space="preserve"> </w:t>
      </w:r>
      <w:r w:rsidRPr="00E34696">
        <w:t>valid,</w:t>
      </w:r>
      <w:r w:rsidRPr="00E34696">
        <w:rPr>
          <w:spacing w:val="-3"/>
        </w:rPr>
        <w:t xml:space="preserve"> </w:t>
      </w:r>
      <w:r w:rsidRPr="00E34696">
        <w:t>dengan</w:t>
      </w:r>
      <w:r w:rsidRPr="00E34696">
        <w:rPr>
          <w:spacing w:val="-3"/>
        </w:rPr>
        <w:t xml:space="preserve"> </w:t>
      </w:r>
      <w:r w:rsidRPr="00E34696">
        <w:t>nilai korelasi</w:t>
      </w:r>
      <w:r w:rsidRPr="00E34696">
        <w:rPr>
          <w:spacing w:val="-3"/>
        </w:rPr>
        <w:t xml:space="preserve"> </w:t>
      </w:r>
      <w:r w:rsidRPr="00E34696">
        <w:t>terhadap</w:t>
      </w:r>
      <w:r w:rsidRPr="00E34696">
        <w:rPr>
          <w:spacing w:val="-3"/>
        </w:rPr>
        <w:t xml:space="preserve"> </w:t>
      </w:r>
      <w:r w:rsidRPr="00E34696">
        <w:t>total</w:t>
      </w:r>
      <w:r w:rsidRPr="00E34696">
        <w:rPr>
          <w:spacing w:val="-3"/>
        </w:rPr>
        <w:t xml:space="preserve"> </w:t>
      </w:r>
      <w:r w:rsidRPr="00E34696">
        <w:t>berkisar</w:t>
      </w:r>
      <w:r w:rsidRPr="00E34696">
        <w:rPr>
          <w:spacing w:val="-3"/>
        </w:rPr>
        <w:t xml:space="preserve"> </w:t>
      </w:r>
      <w:r w:rsidRPr="00E34696">
        <w:t>antara</w:t>
      </w:r>
      <w:r w:rsidRPr="00E34696">
        <w:rPr>
          <w:spacing w:val="-4"/>
        </w:rPr>
        <w:t xml:space="preserve"> </w:t>
      </w:r>
      <w:r w:rsidRPr="00E34696">
        <w:t>0,629</w:t>
      </w:r>
      <w:r w:rsidRPr="00E34696">
        <w:rPr>
          <w:spacing w:val="-3"/>
        </w:rPr>
        <w:t xml:space="preserve"> </w:t>
      </w:r>
      <w:r w:rsidRPr="00E34696">
        <w:t>hingga 0,830 dan signifikan pada tingkat 0,01. Ini menunjukkan bahwa seluruh indikator secara konsisten dan signifikan mengukur konstruk variabel Y. Tidak ada indikator yang perlu dieliminasi.</w:t>
      </w:r>
    </w:p>
    <w:p w:rsidR="00F543AB" w:rsidRPr="00E34696" w:rsidRDefault="00F543AB" w:rsidP="00F543AB">
      <w:pPr>
        <w:pStyle w:val="BodyText"/>
        <w:ind w:firstLine="569"/>
        <w:jc w:val="both"/>
      </w:pPr>
      <w:r w:rsidRPr="00E34696">
        <w:t>Berdasarkan hasil uji validitas terhadap instrumen dari keempat variabel</w:t>
      </w:r>
      <w:r w:rsidRPr="00E34696">
        <w:rPr>
          <w:spacing w:val="-6"/>
        </w:rPr>
        <w:t xml:space="preserve"> </w:t>
      </w:r>
      <w:r w:rsidRPr="00E34696">
        <w:t>yang</w:t>
      </w:r>
      <w:r w:rsidRPr="00E34696">
        <w:rPr>
          <w:spacing w:val="-7"/>
        </w:rPr>
        <w:t xml:space="preserve"> </w:t>
      </w:r>
      <w:r w:rsidRPr="00E34696">
        <w:t>telah</w:t>
      </w:r>
      <w:r w:rsidRPr="00E34696">
        <w:rPr>
          <w:spacing w:val="-7"/>
        </w:rPr>
        <w:t xml:space="preserve"> </w:t>
      </w:r>
      <w:r w:rsidRPr="00E34696">
        <w:t>dijelaskan</w:t>
      </w:r>
      <w:r w:rsidRPr="00E34696">
        <w:rPr>
          <w:spacing w:val="-6"/>
        </w:rPr>
        <w:t xml:space="preserve"> </w:t>
      </w:r>
      <w:r w:rsidRPr="00E34696">
        <w:t>sebelumnya,</w:t>
      </w:r>
      <w:r w:rsidRPr="00E34696">
        <w:rPr>
          <w:spacing w:val="-7"/>
        </w:rPr>
        <w:t xml:space="preserve"> </w:t>
      </w:r>
      <w:r w:rsidRPr="00E34696">
        <w:t>dapat</w:t>
      </w:r>
      <w:r w:rsidRPr="00E34696">
        <w:rPr>
          <w:spacing w:val="-4"/>
        </w:rPr>
        <w:t xml:space="preserve"> </w:t>
      </w:r>
      <w:r w:rsidRPr="00E34696">
        <w:t>disimpulkan</w:t>
      </w:r>
      <w:r w:rsidRPr="00E34696">
        <w:rPr>
          <w:spacing w:val="-6"/>
        </w:rPr>
        <w:t xml:space="preserve"> </w:t>
      </w:r>
      <w:r w:rsidRPr="00E34696">
        <w:t>bahwa</w:t>
      </w:r>
      <w:r w:rsidRPr="00E34696">
        <w:rPr>
          <w:spacing w:val="-11"/>
        </w:rPr>
        <w:t xml:space="preserve"> </w:t>
      </w:r>
      <w:r w:rsidRPr="00E34696">
        <w:t>seluruh butir pernyataan mengenai pengaruh aktivitas merek, citra merek, dan harga terhadap</w:t>
      </w:r>
      <w:r w:rsidRPr="00E34696">
        <w:rPr>
          <w:spacing w:val="-6"/>
        </w:rPr>
        <w:t xml:space="preserve"> </w:t>
      </w:r>
      <w:r w:rsidRPr="00E34696">
        <w:t>keputusan</w:t>
      </w:r>
      <w:r w:rsidRPr="00E34696">
        <w:rPr>
          <w:spacing w:val="-6"/>
        </w:rPr>
        <w:t xml:space="preserve"> </w:t>
      </w:r>
      <w:r w:rsidRPr="00E34696">
        <w:t>pembelian</w:t>
      </w:r>
      <w:r w:rsidRPr="00E34696">
        <w:rPr>
          <w:spacing w:val="-6"/>
        </w:rPr>
        <w:t xml:space="preserve"> </w:t>
      </w:r>
      <w:r w:rsidRPr="00E34696">
        <w:t>produk</w:t>
      </w:r>
      <w:r w:rsidRPr="00E34696">
        <w:rPr>
          <w:spacing w:val="-7"/>
        </w:rPr>
        <w:t xml:space="preserve"> </w:t>
      </w:r>
      <w:r w:rsidRPr="00E34696">
        <w:t>Make</w:t>
      </w:r>
      <w:r w:rsidRPr="00E34696">
        <w:rPr>
          <w:spacing w:val="-8"/>
        </w:rPr>
        <w:t xml:space="preserve"> </w:t>
      </w:r>
      <w:r w:rsidRPr="00E34696">
        <w:t>Over</w:t>
      </w:r>
      <w:r w:rsidRPr="00E34696">
        <w:rPr>
          <w:spacing w:val="-3"/>
        </w:rPr>
        <w:t xml:space="preserve"> </w:t>
      </w:r>
      <w:r w:rsidRPr="00E34696">
        <w:t>pada</w:t>
      </w:r>
      <w:r w:rsidRPr="00E34696">
        <w:rPr>
          <w:spacing w:val="-7"/>
        </w:rPr>
        <w:t xml:space="preserve"> </w:t>
      </w:r>
      <w:r w:rsidRPr="00E34696">
        <w:t>Guardian</w:t>
      </w:r>
      <w:r w:rsidRPr="00E34696">
        <w:rPr>
          <w:spacing w:val="-7"/>
        </w:rPr>
        <w:t xml:space="preserve"> </w:t>
      </w:r>
      <w:r w:rsidRPr="00E34696">
        <w:t>Palembang Icon dinyatakan valid. Dengan demikian, seluruh item tersebut layak dan memenuhi kriteria untuk digunakan sebagai alat ukur dalam penelitian ini.</w:t>
      </w:r>
    </w:p>
    <w:p w:rsidR="00F543AB" w:rsidRPr="00E34696" w:rsidRDefault="00F543AB" w:rsidP="00F543AB">
      <w:pPr>
        <w:pStyle w:val="Heading2"/>
        <w:tabs>
          <w:tab w:val="left" w:pos="1676"/>
        </w:tabs>
        <w:ind w:left="0"/>
        <w:jc w:val="left"/>
      </w:pPr>
      <w:bookmarkStart w:id="19" w:name="_bookmark48"/>
      <w:bookmarkEnd w:id="19"/>
    </w:p>
    <w:p w:rsidR="00F543AB" w:rsidRPr="00E34696" w:rsidRDefault="00F543AB" w:rsidP="00F543AB">
      <w:pPr>
        <w:pStyle w:val="Heading2"/>
        <w:tabs>
          <w:tab w:val="left" w:pos="1676"/>
        </w:tabs>
        <w:ind w:left="0"/>
        <w:jc w:val="left"/>
      </w:pPr>
      <w:r w:rsidRPr="00E34696">
        <w:t>Uji</w:t>
      </w:r>
      <w:r w:rsidRPr="00E34696">
        <w:rPr>
          <w:spacing w:val="-6"/>
        </w:rPr>
        <w:t xml:space="preserve"> </w:t>
      </w:r>
      <w:r w:rsidRPr="00E34696">
        <w:rPr>
          <w:spacing w:val="-2"/>
        </w:rPr>
        <w:t>Realibilitas</w:t>
      </w:r>
    </w:p>
    <w:p w:rsidR="00F543AB" w:rsidRPr="00E34696" w:rsidRDefault="00F543AB" w:rsidP="00F543AB">
      <w:pPr>
        <w:pStyle w:val="BodyText"/>
        <w:ind w:firstLine="281"/>
      </w:pPr>
      <w:r w:rsidRPr="00E34696">
        <w:t>Reabilitas adalah suatu nilai yang menunjukkan konsistensi suatu alat pengukur</w:t>
      </w:r>
      <w:r w:rsidRPr="00E34696">
        <w:rPr>
          <w:spacing w:val="23"/>
        </w:rPr>
        <w:t xml:space="preserve"> </w:t>
      </w:r>
      <w:r w:rsidRPr="00E34696">
        <w:t>gejala</w:t>
      </w:r>
      <w:r w:rsidRPr="00E34696">
        <w:rPr>
          <w:spacing w:val="23"/>
        </w:rPr>
        <w:t xml:space="preserve"> </w:t>
      </w:r>
      <w:r w:rsidRPr="00E34696">
        <w:t>yang</w:t>
      </w:r>
      <w:r w:rsidRPr="00E34696">
        <w:rPr>
          <w:spacing w:val="26"/>
        </w:rPr>
        <w:t xml:space="preserve"> </w:t>
      </w:r>
      <w:r w:rsidRPr="00E34696">
        <w:t>sama</w:t>
      </w:r>
      <w:r w:rsidRPr="00E34696">
        <w:rPr>
          <w:spacing w:val="23"/>
        </w:rPr>
        <w:t xml:space="preserve"> </w:t>
      </w:r>
      <w:r w:rsidRPr="00E34696">
        <w:t>instrumen</w:t>
      </w:r>
      <w:r w:rsidRPr="00E34696">
        <w:rPr>
          <w:spacing w:val="23"/>
        </w:rPr>
        <w:t xml:space="preserve"> </w:t>
      </w:r>
      <w:r w:rsidRPr="00E34696">
        <w:t>dinyatakan</w:t>
      </w:r>
      <w:r w:rsidRPr="00E34696">
        <w:rPr>
          <w:spacing w:val="26"/>
        </w:rPr>
        <w:t xml:space="preserve"> </w:t>
      </w:r>
      <w:r w:rsidRPr="00E34696">
        <w:t>reabel</w:t>
      </w:r>
      <w:r w:rsidRPr="00E34696">
        <w:rPr>
          <w:spacing w:val="26"/>
        </w:rPr>
        <w:t xml:space="preserve"> </w:t>
      </w:r>
      <w:r w:rsidRPr="00E34696">
        <w:t>bila</w:t>
      </w:r>
      <w:r w:rsidRPr="00E34696">
        <w:rPr>
          <w:spacing w:val="27"/>
        </w:rPr>
        <w:t xml:space="preserve"> </w:t>
      </w:r>
      <w:r w:rsidRPr="00E34696">
        <w:rPr>
          <w:i/>
        </w:rPr>
        <w:t>Cronbach Alpha</w:t>
      </w:r>
      <w:r w:rsidRPr="00E34696">
        <w:rPr>
          <w:i/>
          <w:spacing w:val="32"/>
        </w:rPr>
        <w:t xml:space="preserve"> </w:t>
      </w:r>
      <w:r w:rsidRPr="00E34696">
        <w:rPr>
          <w:i/>
        </w:rPr>
        <w:t>&gt;</w:t>
      </w:r>
      <w:r w:rsidRPr="00E34696">
        <w:rPr>
          <w:i/>
          <w:spacing w:val="33"/>
        </w:rPr>
        <w:t xml:space="preserve"> </w:t>
      </w:r>
      <w:r w:rsidRPr="00E34696">
        <w:rPr>
          <w:i/>
        </w:rPr>
        <w:t>0.6</w:t>
      </w:r>
      <w:r w:rsidRPr="00E34696">
        <w:rPr>
          <w:i/>
          <w:spacing w:val="32"/>
        </w:rPr>
        <w:t xml:space="preserve"> </w:t>
      </w:r>
      <w:r w:rsidRPr="00E34696">
        <w:t>(sugiyono</w:t>
      </w:r>
      <w:r w:rsidRPr="00E34696">
        <w:rPr>
          <w:spacing w:val="32"/>
        </w:rPr>
        <w:t xml:space="preserve"> </w:t>
      </w:r>
      <w:r w:rsidRPr="00E34696">
        <w:t>2014:125).</w:t>
      </w:r>
      <w:r w:rsidRPr="00E34696">
        <w:rPr>
          <w:spacing w:val="32"/>
        </w:rPr>
        <w:t xml:space="preserve"> </w:t>
      </w:r>
      <w:r w:rsidRPr="00E34696">
        <w:t>Makin</w:t>
      </w:r>
      <w:r w:rsidRPr="00E34696">
        <w:rPr>
          <w:spacing w:val="32"/>
        </w:rPr>
        <w:t xml:space="preserve"> </w:t>
      </w:r>
      <w:r w:rsidRPr="00E34696">
        <w:t>kecil</w:t>
      </w:r>
      <w:r w:rsidRPr="00E34696">
        <w:rPr>
          <w:spacing w:val="35"/>
        </w:rPr>
        <w:t xml:space="preserve"> </w:t>
      </w:r>
      <w:r w:rsidRPr="00E34696">
        <w:t>kesalahan</w:t>
      </w:r>
      <w:r w:rsidRPr="00E34696">
        <w:rPr>
          <w:spacing w:val="34"/>
        </w:rPr>
        <w:t xml:space="preserve"> </w:t>
      </w:r>
      <w:r w:rsidRPr="00E34696">
        <w:t>pengukuran, makin reliabel alat pengukur dan sebaliknya.</w:t>
      </w:r>
    </w:p>
    <w:p w:rsidR="00F543AB" w:rsidRPr="00E34696" w:rsidRDefault="00F543AB" w:rsidP="00581B66">
      <w:pPr>
        <w:pStyle w:val="ListParagraph"/>
        <w:widowControl w:val="0"/>
        <w:numPr>
          <w:ilvl w:val="3"/>
          <w:numId w:val="11"/>
        </w:numPr>
        <w:autoSpaceDE w:val="0"/>
        <w:autoSpaceDN w:val="0"/>
        <w:spacing w:after="0" w:line="240" w:lineRule="auto"/>
        <w:ind w:left="450" w:hanging="447"/>
        <w:contextualSpacing w:val="0"/>
        <w:jc w:val="both"/>
        <w:rPr>
          <w:sz w:val="24"/>
        </w:rPr>
      </w:pPr>
      <w:r w:rsidRPr="00E34696">
        <w:rPr>
          <w:sz w:val="24"/>
        </w:rPr>
        <w:t>Variable</w:t>
      </w:r>
      <w:r w:rsidRPr="00E34696">
        <w:rPr>
          <w:spacing w:val="-6"/>
          <w:sz w:val="24"/>
        </w:rPr>
        <w:t xml:space="preserve"> </w:t>
      </w:r>
      <w:r w:rsidRPr="00E34696">
        <w:rPr>
          <w:sz w:val="24"/>
        </w:rPr>
        <w:t>Aktivitas</w:t>
      </w:r>
      <w:r w:rsidRPr="00E34696">
        <w:rPr>
          <w:spacing w:val="-6"/>
          <w:sz w:val="24"/>
        </w:rPr>
        <w:t xml:space="preserve"> </w:t>
      </w:r>
      <w:r w:rsidRPr="00E34696">
        <w:rPr>
          <w:sz w:val="24"/>
        </w:rPr>
        <w:t>Merek</w:t>
      </w:r>
      <w:r w:rsidRPr="00E34696">
        <w:rPr>
          <w:spacing w:val="-1"/>
          <w:sz w:val="24"/>
        </w:rPr>
        <w:t xml:space="preserve"> </w:t>
      </w:r>
      <w:r w:rsidRPr="00E34696">
        <w:rPr>
          <w:spacing w:val="-4"/>
          <w:sz w:val="24"/>
        </w:rPr>
        <w:t>(X1)</w:t>
      </w:r>
    </w:p>
    <w:p w:rsidR="00F543AB" w:rsidRPr="00E34696" w:rsidRDefault="00F543AB" w:rsidP="00F543AB">
      <w:pPr>
        <w:pStyle w:val="Heading2"/>
        <w:ind w:left="0"/>
        <w:jc w:val="left"/>
      </w:pPr>
      <w:r w:rsidRPr="00E34696">
        <w:t>Reliability</w:t>
      </w:r>
      <w:r w:rsidRPr="00E34696">
        <w:rPr>
          <w:spacing w:val="-5"/>
        </w:rPr>
        <w:t xml:space="preserve"> </w:t>
      </w:r>
      <w:r w:rsidRPr="00E34696">
        <w:rPr>
          <w:spacing w:val="-2"/>
        </w:rPr>
        <w:t>Statistics</w:t>
      </w:r>
    </w:p>
    <w:p w:rsidR="00F543AB" w:rsidRPr="00E34696" w:rsidRDefault="00F543AB" w:rsidP="00F543AB">
      <w:pPr>
        <w:pStyle w:val="BodyText"/>
        <w:rPr>
          <w:b/>
          <w:sz w:val="18"/>
        </w:rPr>
      </w:pPr>
    </w:p>
    <w:tbl>
      <w:tblPr>
        <w:tblW w:w="0" w:type="auto"/>
        <w:tblInd w:w="1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88"/>
        <w:gridCol w:w="1146"/>
      </w:tblGrid>
      <w:tr w:rsidR="00F543AB" w:rsidRPr="00E34696" w:rsidTr="00F543AB">
        <w:trPr>
          <w:trHeight w:val="389"/>
        </w:trPr>
        <w:tc>
          <w:tcPr>
            <w:tcW w:w="1488" w:type="dxa"/>
            <w:tcBorders>
              <w:right w:val="single" w:sz="4" w:space="0" w:color="000000"/>
            </w:tcBorders>
          </w:tcPr>
          <w:p w:rsidR="00F543AB" w:rsidRPr="00E34696" w:rsidRDefault="00F543AB" w:rsidP="00F543AB">
            <w:pPr>
              <w:pStyle w:val="TableParagraph"/>
              <w:spacing w:before="0"/>
              <w:ind w:hanging="308"/>
              <w:jc w:val="left"/>
              <w:rPr>
                <w:rFonts w:ascii="Times New Roman"/>
                <w:sz w:val="16"/>
                <w:szCs w:val="16"/>
              </w:rPr>
            </w:pPr>
            <w:r w:rsidRPr="00E34696">
              <w:rPr>
                <w:rFonts w:ascii="Times New Roman"/>
                <w:spacing w:val="-4"/>
                <w:sz w:val="16"/>
                <w:szCs w:val="16"/>
              </w:rPr>
              <w:t xml:space="preserve">Cronbach's </w:t>
            </w:r>
            <w:r w:rsidRPr="00E34696">
              <w:rPr>
                <w:rFonts w:ascii="Times New Roman"/>
                <w:spacing w:val="-2"/>
                <w:sz w:val="16"/>
                <w:szCs w:val="16"/>
              </w:rPr>
              <w:t>Alpha</w:t>
            </w:r>
          </w:p>
        </w:tc>
        <w:tc>
          <w:tcPr>
            <w:tcW w:w="1146" w:type="dxa"/>
            <w:tcBorders>
              <w:left w:val="single" w:sz="4" w:space="0" w:color="000000"/>
            </w:tcBorders>
          </w:tcPr>
          <w:p w:rsidR="00F543AB" w:rsidRPr="00E34696" w:rsidRDefault="00F543AB" w:rsidP="00F543AB">
            <w:pPr>
              <w:pStyle w:val="TableParagraph"/>
              <w:spacing w:before="0"/>
              <w:ind w:hanging="17"/>
              <w:jc w:val="left"/>
              <w:rPr>
                <w:rFonts w:ascii="Times New Roman"/>
                <w:sz w:val="16"/>
                <w:szCs w:val="16"/>
              </w:rPr>
            </w:pPr>
            <w:r w:rsidRPr="00E34696">
              <w:rPr>
                <w:rFonts w:ascii="Times New Roman"/>
                <w:sz w:val="16"/>
                <w:szCs w:val="16"/>
              </w:rPr>
              <w:t xml:space="preserve">N of </w:t>
            </w:r>
            <w:r w:rsidRPr="00E34696">
              <w:rPr>
                <w:rFonts w:ascii="Times New Roman"/>
                <w:spacing w:val="-4"/>
                <w:sz w:val="16"/>
                <w:szCs w:val="16"/>
              </w:rPr>
              <w:t>Items</w:t>
            </w:r>
          </w:p>
        </w:tc>
      </w:tr>
      <w:tr w:rsidR="00F543AB" w:rsidRPr="00E34696" w:rsidTr="00F543AB">
        <w:trPr>
          <w:trHeight w:val="234"/>
        </w:trPr>
        <w:tc>
          <w:tcPr>
            <w:tcW w:w="1488" w:type="dxa"/>
            <w:tcBorders>
              <w:right w:val="single" w:sz="4" w:space="0" w:color="000000"/>
            </w:tcBorders>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,878</w:t>
            </w:r>
          </w:p>
        </w:tc>
        <w:tc>
          <w:tcPr>
            <w:tcW w:w="1146" w:type="dxa"/>
            <w:tcBorders>
              <w:left w:val="single" w:sz="4" w:space="0" w:color="000000"/>
            </w:tcBorders>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5"/>
                <w:sz w:val="16"/>
                <w:szCs w:val="16"/>
              </w:rPr>
              <w:t>10</w:t>
            </w:r>
          </w:p>
        </w:tc>
      </w:tr>
    </w:tbl>
    <w:p w:rsidR="00F543AB" w:rsidRPr="00E34696" w:rsidRDefault="00F543AB" w:rsidP="00F543AB">
      <w:pPr>
        <w:pStyle w:val="BodyText"/>
        <w:rPr>
          <w:b/>
        </w:rPr>
      </w:pPr>
    </w:p>
    <w:p w:rsidR="00F543AB" w:rsidRPr="00E34696" w:rsidRDefault="00F543AB" w:rsidP="00F543AB">
      <w:pPr>
        <w:pStyle w:val="BodyText"/>
        <w:ind w:firstLine="139"/>
        <w:jc w:val="both"/>
      </w:pPr>
      <w:r w:rsidRPr="00E34696">
        <w:rPr>
          <w:position w:val="2"/>
        </w:rPr>
        <w:t>Hasil uji reliabilitas terhadap variabel X</w:t>
      </w:r>
      <w:r w:rsidRPr="00E34696">
        <w:rPr>
          <w:sz w:val="16"/>
        </w:rPr>
        <w:t>1</w:t>
      </w:r>
      <w:r w:rsidRPr="00E34696">
        <w:rPr>
          <w:spacing w:val="40"/>
          <w:sz w:val="16"/>
        </w:rPr>
        <w:t xml:space="preserve"> </w:t>
      </w:r>
      <w:r w:rsidRPr="00E34696">
        <w:rPr>
          <w:position w:val="2"/>
        </w:rPr>
        <w:t xml:space="preserve">menunjukkan bahwa nilai </w:t>
      </w:r>
      <w:r w:rsidRPr="00E34696">
        <w:t xml:space="preserve">Cronbach's Alpha sebesar 0,878. Nilai ini berada di atas ambang batas </w:t>
      </w:r>
      <w:r w:rsidRPr="00E34696">
        <w:rPr>
          <w:position w:val="2"/>
        </w:rPr>
        <w:t>0,70, yang berarti seluruh item dalam variabel X</w:t>
      </w:r>
      <w:r w:rsidRPr="00E34696">
        <w:rPr>
          <w:sz w:val="16"/>
        </w:rPr>
        <w:t>1</w:t>
      </w:r>
      <w:r w:rsidRPr="00E34696">
        <w:rPr>
          <w:spacing w:val="40"/>
          <w:sz w:val="16"/>
        </w:rPr>
        <w:t xml:space="preserve"> </w:t>
      </w:r>
      <w:r w:rsidRPr="00E34696">
        <w:rPr>
          <w:position w:val="2"/>
        </w:rPr>
        <w:t xml:space="preserve">memiliki konsistensi </w:t>
      </w:r>
      <w:r w:rsidRPr="00E34696">
        <w:t xml:space="preserve">internal yang tinggi dan reliabel. Dengan demikian, 10 item yang </w:t>
      </w:r>
      <w:r w:rsidRPr="00E34696">
        <w:rPr>
          <w:position w:val="2"/>
        </w:rPr>
        <w:t>digunakan dalam pengukuran variabel X</w:t>
      </w:r>
      <w:r w:rsidRPr="00E34696">
        <w:rPr>
          <w:sz w:val="16"/>
        </w:rPr>
        <w:t>1</w:t>
      </w:r>
      <w:r w:rsidRPr="00E34696">
        <w:rPr>
          <w:spacing w:val="40"/>
          <w:sz w:val="16"/>
        </w:rPr>
        <w:t xml:space="preserve"> </w:t>
      </w:r>
      <w:r w:rsidRPr="00E34696">
        <w:rPr>
          <w:position w:val="2"/>
        </w:rPr>
        <w:t xml:space="preserve">dinyatakan reliabel untuk </w:t>
      </w:r>
      <w:r w:rsidRPr="00E34696">
        <w:t>digunakan dalam analisis selanjutnya.</w:t>
      </w:r>
    </w:p>
    <w:p w:rsidR="00F543AB" w:rsidRPr="00E34696" w:rsidRDefault="00F543AB" w:rsidP="00581B66">
      <w:pPr>
        <w:pStyle w:val="ListParagraph"/>
        <w:widowControl w:val="0"/>
        <w:numPr>
          <w:ilvl w:val="3"/>
          <w:numId w:val="11"/>
        </w:numPr>
        <w:tabs>
          <w:tab w:val="left" w:pos="1985"/>
        </w:tabs>
        <w:autoSpaceDE w:val="0"/>
        <w:autoSpaceDN w:val="0"/>
        <w:spacing w:after="0" w:line="240" w:lineRule="auto"/>
        <w:ind w:left="270" w:hanging="283"/>
        <w:contextualSpacing w:val="0"/>
        <w:jc w:val="both"/>
        <w:rPr>
          <w:position w:val="2"/>
          <w:sz w:val="24"/>
        </w:rPr>
      </w:pPr>
      <w:r w:rsidRPr="00E34696">
        <w:rPr>
          <w:position w:val="2"/>
          <w:sz w:val="24"/>
        </w:rPr>
        <w:t>Variable</w:t>
      </w:r>
      <w:r w:rsidRPr="00E34696">
        <w:rPr>
          <w:spacing w:val="-5"/>
          <w:position w:val="2"/>
          <w:sz w:val="24"/>
        </w:rPr>
        <w:t xml:space="preserve"> </w:t>
      </w:r>
      <w:r w:rsidRPr="00E34696">
        <w:rPr>
          <w:position w:val="2"/>
          <w:sz w:val="24"/>
        </w:rPr>
        <w:t>Citra</w:t>
      </w:r>
      <w:r w:rsidRPr="00E34696">
        <w:rPr>
          <w:spacing w:val="-8"/>
          <w:position w:val="2"/>
          <w:sz w:val="24"/>
        </w:rPr>
        <w:t xml:space="preserve"> </w:t>
      </w:r>
      <w:r w:rsidRPr="00E34696">
        <w:rPr>
          <w:position w:val="2"/>
          <w:sz w:val="24"/>
        </w:rPr>
        <w:t>Merek</w:t>
      </w:r>
      <w:r w:rsidRPr="00E34696">
        <w:rPr>
          <w:spacing w:val="1"/>
          <w:position w:val="2"/>
          <w:sz w:val="24"/>
        </w:rPr>
        <w:t xml:space="preserve"> </w:t>
      </w:r>
      <w:r w:rsidRPr="00E34696">
        <w:rPr>
          <w:spacing w:val="-4"/>
          <w:position w:val="2"/>
          <w:sz w:val="24"/>
        </w:rPr>
        <w:t>(X</w:t>
      </w:r>
      <w:r w:rsidRPr="00E34696">
        <w:rPr>
          <w:spacing w:val="-4"/>
          <w:sz w:val="16"/>
        </w:rPr>
        <w:t>2</w:t>
      </w:r>
      <w:r w:rsidRPr="00E34696">
        <w:rPr>
          <w:spacing w:val="-4"/>
          <w:position w:val="2"/>
          <w:sz w:val="24"/>
        </w:rPr>
        <w:t>)</w:t>
      </w:r>
    </w:p>
    <w:p w:rsidR="00F543AB" w:rsidRPr="00E34696" w:rsidRDefault="00F543AB" w:rsidP="00F543AB">
      <w:pPr>
        <w:rPr>
          <w:rFonts w:ascii="Arial"/>
          <w:b/>
          <w:sz w:val="20"/>
        </w:rPr>
      </w:pPr>
      <w:r w:rsidRPr="00E34696">
        <w:rPr>
          <w:rFonts w:ascii="Arial"/>
          <w:b/>
          <w:spacing w:val="-2"/>
          <w:sz w:val="20"/>
        </w:rPr>
        <w:t>Reliability</w:t>
      </w:r>
      <w:r w:rsidRPr="00E34696">
        <w:rPr>
          <w:rFonts w:ascii="Arial"/>
          <w:b/>
          <w:spacing w:val="-3"/>
          <w:sz w:val="20"/>
        </w:rPr>
        <w:t xml:space="preserve"> </w:t>
      </w:r>
      <w:r w:rsidRPr="00E34696">
        <w:rPr>
          <w:rFonts w:ascii="Arial"/>
          <w:b/>
          <w:spacing w:val="-2"/>
          <w:sz w:val="20"/>
        </w:rPr>
        <w:t>Statistics</w:t>
      </w:r>
    </w:p>
    <w:p w:rsidR="00F543AB" w:rsidRPr="00E34696" w:rsidRDefault="00F543AB" w:rsidP="00F543AB">
      <w:pPr>
        <w:pStyle w:val="BodyText"/>
        <w:rPr>
          <w:rFonts w:ascii="Arial"/>
          <w:b/>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6"/>
        <w:gridCol w:w="628"/>
      </w:tblGrid>
      <w:tr w:rsidR="00F543AB" w:rsidRPr="00E34696" w:rsidTr="00F543AB">
        <w:trPr>
          <w:trHeight w:val="511"/>
        </w:trPr>
        <w:tc>
          <w:tcPr>
            <w:tcW w:w="1006" w:type="dxa"/>
            <w:tcBorders>
              <w:right w:val="single" w:sz="4" w:space="0" w:color="000000"/>
            </w:tcBorders>
          </w:tcPr>
          <w:p w:rsidR="00F543AB" w:rsidRPr="00E34696" w:rsidRDefault="00F543AB" w:rsidP="00F543AB">
            <w:pPr>
              <w:pStyle w:val="TableParagraph"/>
              <w:spacing w:before="0"/>
              <w:ind w:hanging="274"/>
              <w:jc w:val="left"/>
              <w:rPr>
                <w:sz w:val="16"/>
                <w:szCs w:val="16"/>
              </w:rPr>
            </w:pPr>
            <w:r w:rsidRPr="00E34696">
              <w:rPr>
                <w:spacing w:val="-4"/>
                <w:sz w:val="16"/>
                <w:szCs w:val="16"/>
              </w:rPr>
              <w:t xml:space="preserve">Cronbach's </w:t>
            </w:r>
            <w:r w:rsidRPr="00E34696">
              <w:rPr>
                <w:spacing w:val="-2"/>
                <w:sz w:val="16"/>
                <w:szCs w:val="16"/>
              </w:rPr>
              <w:t>Alpha</w:t>
            </w:r>
          </w:p>
        </w:tc>
        <w:tc>
          <w:tcPr>
            <w:tcW w:w="628" w:type="dxa"/>
            <w:tcBorders>
              <w:left w:val="single" w:sz="4" w:space="0" w:color="000000"/>
            </w:tcBorders>
          </w:tcPr>
          <w:p w:rsidR="00F543AB" w:rsidRPr="00E34696" w:rsidRDefault="00F543AB" w:rsidP="00F543AB">
            <w:pPr>
              <w:pStyle w:val="TableParagraph"/>
              <w:spacing w:before="0"/>
              <w:ind w:firstLine="62"/>
              <w:jc w:val="left"/>
              <w:rPr>
                <w:sz w:val="16"/>
                <w:szCs w:val="16"/>
              </w:rPr>
            </w:pPr>
            <w:r w:rsidRPr="00E34696">
              <w:rPr>
                <w:sz w:val="16"/>
                <w:szCs w:val="16"/>
              </w:rPr>
              <w:t xml:space="preserve">N of </w:t>
            </w:r>
            <w:r w:rsidRPr="00E34696">
              <w:rPr>
                <w:spacing w:val="-4"/>
                <w:sz w:val="16"/>
                <w:szCs w:val="16"/>
              </w:rPr>
              <w:t>Items</w:t>
            </w:r>
          </w:p>
        </w:tc>
      </w:tr>
      <w:tr w:rsidR="00F543AB" w:rsidRPr="00E34696" w:rsidTr="00F543AB">
        <w:trPr>
          <w:trHeight w:val="311"/>
        </w:trPr>
        <w:tc>
          <w:tcPr>
            <w:tcW w:w="1006" w:type="dxa"/>
            <w:tcBorders>
              <w:right w:val="single" w:sz="4" w:space="0" w:color="000000"/>
            </w:tcBorders>
          </w:tcPr>
          <w:p w:rsidR="00F543AB" w:rsidRPr="00E34696" w:rsidRDefault="00F543AB" w:rsidP="00F543AB">
            <w:pPr>
              <w:pStyle w:val="TableParagraph"/>
              <w:spacing w:before="0"/>
              <w:rPr>
                <w:sz w:val="16"/>
                <w:szCs w:val="16"/>
              </w:rPr>
            </w:pPr>
            <w:r w:rsidRPr="00E34696">
              <w:rPr>
                <w:spacing w:val="-4"/>
                <w:sz w:val="16"/>
                <w:szCs w:val="16"/>
              </w:rPr>
              <w:t>,903</w:t>
            </w:r>
          </w:p>
        </w:tc>
        <w:tc>
          <w:tcPr>
            <w:tcW w:w="628" w:type="dxa"/>
            <w:tcBorders>
              <w:left w:val="single" w:sz="4" w:space="0" w:color="000000"/>
            </w:tcBorders>
          </w:tcPr>
          <w:p w:rsidR="00F543AB" w:rsidRPr="00E34696" w:rsidRDefault="00F543AB" w:rsidP="00F543AB">
            <w:pPr>
              <w:pStyle w:val="TableParagraph"/>
              <w:spacing w:before="0"/>
              <w:rPr>
                <w:sz w:val="16"/>
                <w:szCs w:val="16"/>
              </w:rPr>
            </w:pPr>
            <w:r w:rsidRPr="00E34696">
              <w:rPr>
                <w:spacing w:val="-5"/>
                <w:sz w:val="16"/>
                <w:szCs w:val="16"/>
              </w:rPr>
              <w:t>10</w:t>
            </w:r>
          </w:p>
        </w:tc>
      </w:tr>
    </w:tbl>
    <w:p w:rsidR="00F543AB" w:rsidRPr="00E34696" w:rsidRDefault="00F543AB" w:rsidP="00F543AB">
      <w:pPr>
        <w:pStyle w:val="BodyText"/>
        <w:ind w:firstLine="538"/>
        <w:jc w:val="both"/>
        <w:rPr>
          <w:position w:val="2"/>
        </w:rPr>
      </w:pPr>
      <w:r w:rsidRPr="00E34696">
        <w:rPr>
          <w:position w:val="2"/>
        </w:rPr>
        <w:t>Hasil uji reliabilitas untuk variabel X</w:t>
      </w:r>
      <w:r w:rsidRPr="00E34696">
        <w:rPr>
          <w:sz w:val="16"/>
        </w:rPr>
        <w:t>2</w:t>
      </w:r>
      <w:r w:rsidRPr="00E34696">
        <w:rPr>
          <w:spacing w:val="40"/>
          <w:sz w:val="16"/>
        </w:rPr>
        <w:t xml:space="preserve"> </w:t>
      </w:r>
      <w:r w:rsidRPr="00E34696">
        <w:rPr>
          <w:position w:val="2"/>
        </w:rPr>
        <w:t xml:space="preserve">menunjukkan nilai </w:t>
      </w:r>
      <w:r w:rsidRPr="00E34696">
        <w:rPr>
          <w:i/>
        </w:rPr>
        <w:t xml:space="preserve">Cronbach's Alpha </w:t>
      </w:r>
      <w:r w:rsidRPr="00E34696">
        <w:t>sebesar 0,903. Nilai ini berada di atas 0,90, yang termasuk</w:t>
      </w:r>
      <w:r w:rsidRPr="00E34696">
        <w:rPr>
          <w:spacing w:val="-5"/>
        </w:rPr>
        <w:t xml:space="preserve"> </w:t>
      </w:r>
      <w:r w:rsidRPr="00E34696">
        <w:t>dalam</w:t>
      </w:r>
      <w:r w:rsidRPr="00E34696">
        <w:rPr>
          <w:spacing w:val="-6"/>
        </w:rPr>
        <w:t xml:space="preserve"> </w:t>
      </w:r>
      <w:r w:rsidRPr="00E34696">
        <w:t>kategori reliabilitas</w:t>
      </w:r>
      <w:r w:rsidRPr="00E34696">
        <w:rPr>
          <w:spacing w:val="-5"/>
        </w:rPr>
        <w:t xml:space="preserve"> </w:t>
      </w:r>
      <w:r w:rsidRPr="00E34696">
        <w:t>sangat</w:t>
      </w:r>
      <w:r w:rsidRPr="00E34696">
        <w:rPr>
          <w:spacing w:val="-6"/>
        </w:rPr>
        <w:t xml:space="preserve"> </w:t>
      </w:r>
      <w:r w:rsidRPr="00E34696">
        <w:t>tinggi.</w:t>
      </w:r>
      <w:r w:rsidRPr="00E34696">
        <w:rPr>
          <w:spacing w:val="-2"/>
        </w:rPr>
        <w:t xml:space="preserve"> </w:t>
      </w:r>
      <w:r w:rsidRPr="00E34696">
        <w:t>Artinya,</w:t>
      </w:r>
      <w:r w:rsidRPr="00E34696">
        <w:rPr>
          <w:spacing w:val="-6"/>
        </w:rPr>
        <w:t xml:space="preserve"> </w:t>
      </w:r>
      <w:r w:rsidRPr="00E34696">
        <w:t>10</w:t>
      </w:r>
      <w:r w:rsidRPr="00E34696">
        <w:rPr>
          <w:spacing w:val="-6"/>
        </w:rPr>
        <w:t xml:space="preserve"> </w:t>
      </w:r>
      <w:r w:rsidRPr="00E34696">
        <w:t>item</w:t>
      </w:r>
      <w:r w:rsidRPr="00E34696">
        <w:rPr>
          <w:spacing w:val="-5"/>
        </w:rPr>
        <w:t xml:space="preserve"> </w:t>
      </w:r>
      <w:r w:rsidRPr="00E34696">
        <w:t xml:space="preserve">yang </w:t>
      </w:r>
      <w:r w:rsidRPr="00E34696">
        <w:rPr>
          <w:position w:val="2"/>
        </w:rPr>
        <w:t>digunakan</w:t>
      </w:r>
      <w:r w:rsidRPr="00E34696">
        <w:rPr>
          <w:spacing w:val="40"/>
          <w:position w:val="2"/>
        </w:rPr>
        <w:t xml:space="preserve"> </w:t>
      </w:r>
      <w:r w:rsidRPr="00E34696">
        <w:rPr>
          <w:position w:val="2"/>
        </w:rPr>
        <w:t>untuk</w:t>
      </w:r>
      <w:r w:rsidRPr="00E34696">
        <w:rPr>
          <w:spacing w:val="40"/>
          <w:position w:val="2"/>
        </w:rPr>
        <w:t xml:space="preserve"> </w:t>
      </w:r>
      <w:r w:rsidRPr="00E34696">
        <w:rPr>
          <w:position w:val="2"/>
        </w:rPr>
        <w:t>mengukur</w:t>
      </w:r>
      <w:r w:rsidRPr="00E34696">
        <w:rPr>
          <w:spacing w:val="40"/>
          <w:position w:val="2"/>
        </w:rPr>
        <w:t xml:space="preserve"> </w:t>
      </w:r>
      <w:r w:rsidRPr="00E34696">
        <w:rPr>
          <w:position w:val="2"/>
        </w:rPr>
        <w:t>variabel</w:t>
      </w:r>
      <w:r w:rsidRPr="00E34696">
        <w:rPr>
          <w:spacing w:val="40"/>
          <w:position w:val="2"/>
        </w:rPr>
        <w:t xml:space="preserve"> </w:t>
      </w:r>
      <w:r w:rsidRPr="00E34696">
        <w:rPr>
          <w:position w:val="2"/>
        </w:rPr>
        <w:t>X</w:t>
      </w:r>
      <w:r w:rsidRPr="00E34696">
        <w:rPr>
          <w:sz w:val="16"/>
        </w:rPr>
        <w:t>2</w:t>
      </w:r>
      <w:r w:rsidRPr="00E34696">
        <w:rPr>
          <w:spacing w:val="40"/>
          <w:sz w:val="16"/>
        </w:rPr>
        <w:t xml:space="preserve"> </w:t>
      </w:r>
      <w:r w:rsidRPr="00E34696">
        <w:rPr>
          <w:position w:val="2"/>
        </w:rPr>
        <w:t>memiliki</w:t>
      </w:r>
      <w:r w:rsidRPr="00E34696">
        <w:rPr>
          <w:spacing w:val="40"/>
          <w:position w:val="2"/>
        </w:rPr>
        <w:t xml:space="preserve"> </w:t>
      </w:r>
      <w:r w:rsidRPr="00E34696">
        <w:rPr>
          <w:position w:val="2"/>
        </w:rPr>
        <w:t>konsistensi</w:t>
      </w:r>
      <w:r w:rsidRPr="00E34696">
        <w:rPr>
          <w:spacing w:val="40"/>
          <w:position w:val="2"/>
        </w:rPr>
        <w:t xml:space="preserve"> </w:t>
      </w:r>
      <w:r w:rsidRPr="00E34696">
        <w:rPr>
          <w:position w:val="2"/>
        </w:rPr>
        <w:t>internal</w:t>
      </w:r>
      <w:r w:rsidRPr="00E34696">
        <w:rPr>
          <w:position w:val="2"/>
          <w:lang w:val="nb-NO"/>
        </w:rPr>
        <w:t xml:space="preserve"> </w:t>
      </w:r>
      <w:r w:rsidRPr="00E34696">
        <w:t>yang</w:t>
      </w:r>
      <w:r w:rsidRPr="00E34696">
        <w:rPr>
          <w:spacing w:val="-15"/>
        </w:rPr>
        <w:t xml:space="preserve"> </w:t>
      </w:r>
      <w:r w:rsidRPr="00E34696">
        <w:t>sangat</w:t>
      </w:r>
      <w:r w:rsidRPr="00E34696">
        <w:rPr>
          <w:spacing w:val="-15"/>
        </w:rPr>
        <w:t xml:space="preserve"> </w:t>
      </w:r>
      <w:r w:rsidRPr="00E34696">
        <w:t>baik</w:t>
      </w:r>
      <w:r w:rsidRPr="00E34696">
        <w:rPr>
          <w:spacing w:val="-15"/>
        </w:rPr>
        <w:t xml:space="preserve"> </w:t>
      </w:r>
      <w:r w:rsidRPr="00E34696">
        <w:t>dan</w:t>
      </w:r>
      <w:r w:rsidRPr="00E34696">
        <w:rPr>
          <w:spacing w:val="-15"/>
        </w:rPr>
        <w:t xml:space="preserve"> </w:t>
      </w:r>
      <w:r w:rsidRPr="00E34696">
        <w:t>dapat</w:t>
      </w:r>
      <w:r w:rsidRPr="00E34696">
        <w:rPr>
          <w:spacing w:val="-15"/>
        </w:rPr>
        <w:t xml:space="preserve"> </w:t>
      </w:r>
      <w:r w:rsidRPr="00E34696">
        <w:t>dipercaya.</w:t>
      </w:r>
      <w:r w:rsidRPr="00E34696">
        <w:rPr>
          <w:spacing w:val="-15"/>
        </w:rPr>
        <w:t xml:space="preserve"> </w:t>
      </w:r>
      <w:r w:rsidRPr="00E34696">
        <w:t>Dengan</w:t>
      </w:r>
      <w:r w:rsidRPr="00E34696">
        <w:rPr>
          <w:spacing w:val="-15"/>
        </w:rPr>
        <w:t xml:space="preserve"> </w:t>
      </w:r>
      <w:r w:rsidRPr="00E34696">
        <w:t>demikian,</w:t>
      </w:r>
      <w:r w:rsidRPr="00E34696">
        <w:rPr>
          <w:spacing w:val="-15"/>
        </w:rPr>
        <w:t xml:space="preserve"> </w:t>
      </w:r>
      <w:r w:rsidRPr="00E34696">
        <w:t>instrumen</w:t>
      </w:r>
      <w:r w:rsidRPr="00E34696">
        <w:rPr>
          <w:spacing w:val="-15"/>
        </w:rPr>
        <w:t xml:space="preserve"> </w:t>
      </w:r>
      <w:r w:rsidRPr="00E34696">
        <w:t xml:space="preserve">yang </w:t>
      </w:r>
      <w:r w:rsidRPr="00E34696">
        <w:rPr>
          <w:position w:val="2"/>
        </w:rPr>
        <w:t>digunakan untuk variabel X</w:t>
      </w:r>
      <w:r w:rsidRPr="00E34696">
        <w:rPr>
          <w:sz w:val="16"/>
        </w:rPr>
        <w:t>2</w:t>
      </w:r>
      <w:r w:rsidRPr="00E34696">
        <w:rPr>
          <w:spacing w:val="40"/>
          <w:sz w:val="16"/>
        </w:rPr>
        <w:t xml:space="preserve"> </w:t>
      </w:r>
      <w:r w:rsidRPr="00E34696">
        <w:rPr>
          <w:position w:val="2"/>
        </w:rPr>
        <w:t>dinyatakan sangat reliabel.</w:t>
      </w:r>
    </w:p>
    <w:p w:rsidR="00F543AB" w:rsidRPr="00E34696" w:rsidRDefault="00F543AB" w:rsidP="00581B66">
      <w:pPr>
        <w:pStyle w:val="ListParagraph"/>
        <w:widowControl w:val="0"/>
        <w:numPr>
          <w:ilvl w:val="3"/>
          <w:numId w:val="11"/>
        </w:numPr>
        <w:tabs>
          <w:tab w:val="left" w:pos="1985"/>
        </w:tabs>
        <w:autoSpaceDE w:val="0"/>
        <w:autoSpaceDN w:val="0"/>
        <w:spacing w:after="0" w:line="240" w:lineRule="auto"/>
        <w:ind w:left="270" w:hanging="283"/>
        <w:contextualSpacing w:val="0"/>
        <w:rPr>
          <w:position w:val="2"/>
          <w:sz w:val="24"/>
        </w:rPr>
      </w:pPr>
      <w:r w:rsidRPr="00E34696">
        <w:rPr>
          <w:position w:val="2"/>
          <w:sz w:val="24"/>
        </w:rPr>
        <w:t>Variable</w:t>
      </w:r>
      <w:r w:rsidRPr="00E34696">
        <w:rPr>
          <w:spacing w:val="-5"/>
          <w:position w:val="2"/>
          <w:sz w:val="24"/>
        </w:rPr>
        <w:t xml:space="preserve"> </w:t>
      </w:r>
      <w:r w:rsidRPr="00E34696">
        <w:rPr>
          <w:position w:val="2"/>
          <w:sz w:val="24"/>
        </w:rPr>
        <w:t>Harga</w:t>
      </w:r>
      <w:r w:rsidRPr="00E34696">
        <w:rPr>
          <w:spacing w:val="-4"/>
          <w:position w:val="2"/>
          <w:sz w:val="24"/>
        </w:rPr>
        <w:t xml:space="preserve"> (X</w:t>
      </w:r>
      <w:r w:rsidRPr="00E34696">
        <w:rPr>
          <w:spacing w:val="-4"/>
          <w:sz w:val="16"/>
        </w:rPr>
        <w:t>3</w:t>
      </w:r>
      <w:r w:rsidRPr="00E34696">
        <w:rPr>
          <w:spacing w:val="-4"/>
          <w:position w:val="2"/>
          <w:sz w:val="24"/>
        </w:rPr>
        <w:t>)</w:t>
      </w:r>
    </w:p>
    <w:p w:rsidR="00F543AB" w:rsidRPr="00E34696" w:rsidRDefault="00F543AB" w:rsidP="00F543AB">
      <w:pPr>
        <w:jc w:val="center"/>
        <w:rPr>
          <w:rFonts w:ascii="Arial"/>
          <w:b/>
          <w:sz w:val="18"/>
        </w:rPr>
      </w:pPr>
      <w:r w:rsidRPr="00E34696">
        <w:rPr>
          <w:rFonts w:ascii="Arial"/>
          <w:b/>
          <w:sz w:val="18"/>
        </w:rPr>
        <w:t>Reliability</w:t>
      </w:r>
      <w:r w:rsidRPr="00E34696">
        <w:rPr>
          <w:rFonts w:ascii="Arial"/>
          <w:b/>
          <w:spacing w:val="-11"/>
          <w:sz w:val="18"/>
        </w:rPr>
        <w:t xml:space="preserve"> </w:t>
      </w:r>
      <w:r w:rsidRPr="00E34696">
        <w:rPr>
          <w:rFonts w:ascii="Arial"/>
          <w:b/>
          <w:spacing w:val="-2"/>
          <w:sz w:val="18"/>
        </w:rPr>
        <w:t>Statistics</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4"/>
        <w:gridCol w:w="960"/>
      </w:tblGrid>
      <w:tr w:rsidR="00F543AB" w:rsidRPr="00E34696" w:rsidTr="00F543AB">
        <w:trPr>
          <w:trHeight w:val="637"/>
        </w:trPr>
        <w:tc>
          <w:tcPr>
            <w:tcW w:w="1124" w:type="dxa"/>
            <w:tcBorders>
              <w:right w:val="single" w:sz="4" w:space="0" w:color="000000"/>
            </w:tcBorders>
          </w:tcPr>
          <w:p w:rsidR="00F543AB" w:rsidRPr="00E34696" w:rsidRDefault="00F543AB" w:rsidP="00F543AB">
            <w:pPr>
              <w:pStyle w:val="TableParagraph"/>
              <w:spacing w:before="0"/>
              <w:ind w:hanging="224"/>
              <w:jc w:val="left"/>
              <w:rPr>
                <w:sz w:val="18"/>
              </w:rPr>
            </w:pPr>
            <w:r w:rsidRPr="00E34696">
              <w:rPr>
                <w:spacing w:val="-4"/>
                <w:sz w:val="18"/>
              </w:rPr>
              <w:t xml:space="preserve">Cronbach's </w:t>
            </w:r>
            <w:r w:rsidRPr="00E34696">
              <w:rPr>
                <w:spacing w:val="-2"/>
                <w:sz w:val="18"/>
              </w:rPr>
              <w:t>Alpha</w:t>
            </w:r>
          </w:p>
        </w:tc>
        <w:tc>
          <w:tcPr>
            <w:tcW w:w="960" w:type="dxa"/>
            <w:tcBorders>
              <w:left w:val="single" w:sz="4" w:space="0" w:color="000000"/>
            </w:tcBorders>
          </w:tcPr>
          <w:p w:rsidR="00F543AB" w:rsidRPr="00E34696" w:rsidRDefault="00F543AB" w:rsidP="00F543AB">
            <w:pPr>
              <w:pStyle w:val="TableParagraph"/>
              <w:spacing w:before="0"/>
              <w:ind w:firstLine="55"/>
              <w:jc w:val="left"/>
              <w:rPr>
                <w:sz w:val="18"/>
              </w:rPr>
            </w:pPr>
            <w:r w:rsidRPr="00E34696">
              <w:rPr>
                <w:sz w:val="18"/>
              </w:rPr>
              <w:t xml:space="preserve">N of </w:t>
            </w:r>
            <w:r w:rsidRPr="00E34696">
              <w:rPr>
                <w:spacing w:val="-4"/>
                <w:sz w:val="18"/>
              </w:rPr>
              <w:t>Items</w:t>
            </w:r>
          </w:p>
        </w:tc>
      </w:tr>
      <w:tr w:rsidR="00F543AB" w:rsidRPr="00E34696" w:rsidTr="00F543AB">
        <w:trPr>
          <w:trHeight w:val="502"/>
        </w:trPr>
        <w:tc>
          <w:tcPr>
            <w:tcW w:w="1124" w:type="dxa"/>
            <w:tcBorders>
              <w:right w:val="single" w:sz="4" w:space="0" w:color="000000"/>
            </w:tcBorders>
          </w:tcPr>
          <w:p w:rsidR="00F543AB" w:rsidRPr="00E34696" w:rsidRDefault="00F543AB" w:rsidP="00F543AB">
            <w:pPr>
              <w:pStyle w:val="TableParagraph"/>
              <w:spacing w:before="0"/>
              <w:jc w:val="left"/>
              <w:rPr>
                <w:sz w:val="18"/>
              </w:rPr>
            </w:pPr>
            <w:r w:rsidRPr="00E34696">
              <w:rPr>
                <w:spacing w:val="-4"/>
                <w:sz w:val="18"/>
              </w:rPr>
              <w:t>,927</w:t>
            </w:r>
          </w:p>
        </w:tc>
        <w:tc>
          <w:tcPr>
            <w:tcW w:w="960" w:type="dxa"/>
            <w:tcBorders>
              <w:left w:val="single" w:sz="4" w:space="0" w:color="000000"/>
            </w:tcBorders>
          </w:tcPr>
          <w:p w:rsidR="00F543AB" w:rsidRPr="00E34696" w:rsidRDefault="00F543AB" w:rsidP="00F543AB">
            <w:pPr>
              <w:pStyle w:val="TableParagraph"/>
              <w:spacing w:before="0"/>
              <w:rPr>
                <w:sz w:val="18"/>
              </w:rPr>
            </w:pPr>
            <w:r w:rsidRPr="00E34696">
              <w:rPr>
                <w:spacing w:val="-5"/>
                <w:sz w:val="18"/>
              </w:rPr>
              <w:t>10</w:t>
            </w:r>
          </w:p>
        </w:tc>
      </w:tr>
    </w:tbl>
    <w:p w:rsidR="00F543AB" w:rsidRPr="00E34696" w:rsidRDefault="00F543AB" w:rsidP="00F543AB">
      <w:pPr>
        <w:pStyle w:val="BodyText"/>
        <w:rPr>
          <w:rFonts w:ascii="Arial"/>
          <w:b/>
          <w:sz w:val="18"/>
        </w:rPr>
      </w:pPr>
    </w:p>
    <w:p w:rsidR="00F543AB" w:rsidRPr="00E34696" w:rsidRDefault="00F543AB" w:rsidP="00F543AB">
      <w:pPr>
        <w:pStyle w:val="BodyText"/>
        <w:rPr>
          <w:rFonts w:ascii="Arial"/>
          <w:b/>
          <w:sz w:val="18"/>
        </w:rPr>
      </w:pPr>
    </w:p>
    <w:p w:rsidR="00F543AB" w:rsidRPr="00E34696" w:rsidRDefault="00F543AB" w:rsidP="00F543AB">
      <w:pPr>
        <w:pStyle w:val="BodyText"/>
        <w:ind w:firstLine="538"/>
        <w:jc w:val="both"/>
      </w:pPr>
      <w:r w:rsidRPr="00E34696">
        <w:rPr>
          <w:position w:val="2"/>
        </w:rPr>
        <w:t>Hasil uji reliabilitas untuk variabel X</w:t>
      </w:r>
      <w:r w:rsidRPr="00E34696">
        <w:rPr>
          <w:sz w:val="16"/>
        </w:rPr>
        <w:t>3</w:t>
      </w:r>
      <w:r w:rsidRPr="00E34696">
        <w:rPr>
          <w:spacing w:val="40"/>
          <w:sz w:val="16"/>
        </w:rPr>
        <w:t xml:space="preserve"> </w:t>
      </w:r>
      <w:r w:rsidRPr="00E34696">
        <w:rPr>
          <w:position w:val="2"/>
        </w:rPr>
        <w:t xml:space="preserve">menunjukkan nilai </w:t>
      </w:r>
      <w:r w:rsidRPr="00E34696">
        <w:rPr>
          <w:i/>
        </w:rPr>
        <w:t>Cronbach's</w:t>
      </w:r>
      <w:r w:rsidRPr="00E34696">
        <w:rPr>
          <w:i/>
          <w:spacing w:val="-8"/>
        </w:rPr>
        <w:t xml:space="preserve"> </w:t>
      </w:r>
      <w:r w:rsidRPr="00E34696">
        <w:rPr>
          <w:i/>
        </w:rPr>
        <w:t>Alpha</w:t>
      </w:r>
      <w:r w:rsidRPr="00E34696">
        <w:rPr>
          <w:i/>
          <w:spacing w:val="-6"/>
        </w:rPr>
        <w:t xml:space="preserve"> </w:t>
      </w:r>
      <w:r w:rsidRPr="00E34696">
        <w:t>sebesar</w:t>
      </w:r>
      <w:r w:rsidRPr="00E34696">
        <w:rPr>
          <w:spacing w:val="-9"/>
        </w:rPr>
        <w:t xml:space="preserve"> </w:t>
      </w:r>
      <w:r w:rsidRPr="00E34696">
        <w:t>0,927.</w:t>
      </w:r>
      <w:r w:rsidRPr="00E34696">
        <w:rPr>
          <w:spacing w:val="-8"/>
        </w:rPr>
        <w:t xml:space="preserve"> </w:t>
      </w:r>
      <w:r w:rsidRPr="00E34696">
        <w:t>Nilai</w:t>
      </w:r>
      <w:r w:rsidRPr="00E34696">
        <w:rPr>
          <w:spacing w:val="-8"/>
        </w:rPr>
        <w:t xml:space="preserve"> </w:t>
      </w:r>
      <w:r w:rsidRPr="00E34696">
        <w:t>ini</w:t>
      </w:r>
      <w:r w:rsidRPr="00E34696">
        <w:rPr>
          <w:spacing w:val="-7"/>
        </w:rPr>
        <w:t xml:space="preserve"> </w:t>
      </w:r>
      <w:r w:rsidRPr="00E34696">
        <w:t>tergolong</w:t>
      </w:r>
      <w:r w:rsidRPr="00E34696">
        <w:rPr>
          <w:spacing w:val="-7"/>
        </w:rPr>
        <w:t xml:space="preserve"> </w:t>
      </w:r>
      <w:r w:rsidRPr="00E34696">
        <w:t>sangat</w:t>
      </w:r>
      <w:r w:rsidRPr="00E34696">
        <w:rPr>
          <w:spacing w:val="-8"/>
        </w:rPr>
        <w:t xml:space="preserve"> </w:t>
      </w:r>
      <w:r w:rsidRPr="00E34696">
        <w:t>tinggi</w:t>
      </w:r>
      <w:r w:rsidRPr="00E34696">
        <w:rPr>
          <w:spacing w:val="-8"/>
        </w:rPr>
        <w:t xml:space="preserve"> </w:t>
      </w:r>
      <w:r w:rsidRPr="00E34696">
        <w:t xml:space="preserve">karena melebihi ambang batas 0,90, yang menunjukkan bahwa instrumen memiliki konsistensi internal yang sangat kuat. Dengan demikian, 10 </w:t>
      </w:r>
      <w:r w:rsidRPr="00E34696">
        <w:rPr>
          <w:position w:val="2"/>
        </w:rPr>
        <w:t>item pernyataan yang digunakan untuk mengukur variabel X</w:t>
      </w:r>
      <w:r w:rsidRPr="00E34696">
        <w:rPr>
          <w:sz w:val="16"/>
        </w:rPr>
        <w:t>3</w:t>
      </w:r>
      <w:r w:rsidRPr="00E34696">
        <w:rPr>
          <w:spacing w:val="40"/>
          <w:sz w:val="16"/>
        </w:rPr>
        <w:t xml:space="preserve"> </w:t>
      </w:r>
      <w:r w:rsidRPr="00E34696">
        <w:rPr>
          <w:position w:val="2"/>
        </w:rPr>
        <w:t xml:space="preserve">dapat </w:t>
      </w:r>
      <w:r w:rsidRPr="00E34696">
        <w:t>dinyatakan sangat reliabel dan mampu memberikan hasil pengukuran yang konsisten.</w:t>
      </w:r>
    </w:p>
    <w:p w:rsidR="00F543AB" w:rsidRPr="00E34696" w:rsidRDefault="00F543AB" w:rsidP="00581B66">
      <w:pPr>
        <w:pStyle w:val="ListParagraph"/>
        <w:widowControl w:val="0"/>
        <w:numPr>
          <w:ilvl w:val="3"/>
          <w:numId w:val="11"/>
        </w:numPr>
        <w:autoSpaceDE w:val="0"/>
        <w:autoSpaceDN w:val="0"/>
        <w:spacing w:after="0" w:line="240" w:lineRule="auto"/>
        <w:ind w:left="180" w:hanging="283"/>
        <w:contextualSpacing w:val="0"/>
        <w:rPr>
          <w:sz w:val="24"/>
        </w:rPr>
      </w:pPr>
      <w:r w:rsidRPr="00E34696">
        <w:rPr>
          <w:sz w:val="24"/>
        </w:rPr>
        <w:t>Keputusan</w:t>
      </w:r>
      <w:r w:rsidRPr="00E34696">
        <w:rPr>
          <w:spacing w:val="-9"/>
          <w:sz w:val="24"/>
        </w:rPr>
        <w:t xml:space="preserve"> </w:t>
      </w:r>
      <w:r w:rsidRPr="00E34696">
        <w:rPr>
          <w:sz w:val="24"/>
        </w:rPr>
        <w:t>Pembelian</w:t>
      </w:r>
      <w:r w:rsidRPr="00E34696">
        <w:rPr>
          <w:spacing w:val="-7"/>
          <w:sz w:val="24"/>
        </w:rPr>
        <w:t xml:space="preserve"> </w:t>
      </w:r>
      <w:r w:rsidRPr="00E34696">
        <w:rPr>
          <w:spacing w:val="-5"/>
          <w:sz w:val="24"/>
        </w:rPr>
        <w:t>(Y)</w:t>
      </w:r>
    </w:p>
    <w:p w:rsidR="00F543AB" w:rsidRPr="00E34696" w:rsidRDefault="00F543AB" w:rsidP="00F543AB">
      <w:pPr>
        <w:jc w:val="center"/>
        <w:rPr>
          <w:rFonts w:ascii="Arial"/>
          <w:b/>
          <w:sz w:val="18"/>
        </w:rPr>
      </w:pPr>
      <w:r w:rsidRPr="00E34696">
        <w:rPr>
          <w:rFonts w:ascii="Arial"/>
          <w:b/>
          <w:sz w:val="18"/>
        </w:rPr>
        <w:t>Reliability</w:t>
      </w:r>
      <w:r w:rsidRPr="00E34696">
        <w:rPr>
          <w:rFonts w:ascii="Arial"/>
          <w:b/>
          <w:spacing w:val="-11"/>
          <w:sz w:val="18"/>
        </w:rPr>
        <w:t xml:space="preserve"> </w:t>
      </w:r>
      <w:r w:rsidRPr="00E34696">
        <w:rPr>
          <w:rFonts w:ascii="Arial"/>
          <w:b/>
          <w:spacing w:val="-2"/>
          <w:sz w:val="18"/>
        </w:rPr>
        <w:t>Statistics</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4"/>
        <w:gridCol w:w="960"/>
      </w:tblGrid>
      <w:tr w:rsidR="00F543AB" w:rsidRPr="00E34696" w:rsidTr="00F543AB">
        <w:trPr>
          <w:trHeight w:val="639"/>
        </w:trPr>
        <w:tc>
          <w:tcPr>
            <w:tcW w:w="1124" w:type="dxa"/>
            <w:tcBorders>
              <w:right w:val="single" w:sz="4" w:space="0" w:color="000000"/>
            </w:tcBorders>
          </w:tcPr>
          <w:p w:rsidR="00F543AB" w:rsidRPr="00E34696" w:rsidRDefault="00F543AB" w:rsidP="00F543AB">
            <w:pPr>
              <w:pStyle w:val="TableParagraph"/>
              <w:spacing w:before="0"/>
              <w:ind w:hanging="222"/>
              <w:jc w:val="left"/>
              <w:rPr>
                <w:sz w:val="18"/>
              </w:rPr>
            </w:pPr>
            <w:r w:rsidRPr="00E34696">
              <w:rPr>
                <w:spacing w:val="-4"/>
                <w:sz w:val="18"/>
              </w:rPr>
              <w:t xml:space="preserve">Cronbach's </w:t>
            </w:r>
            <w:r w:rsidRPr="00E34696">
              <w:rPr>
                <w:spacing w:val="-2"/>
                <w:sz w:val="18"/>
              </w:rPr>
              <w:t>Alpha</w:t>
            </w:r>
          </w:p>
        </w:tc>
        <w:tc>
          <w:tcPr>
            <w:tcW w:w="960" w:type="dxa"/>
            <w:tcBorders>
              <w:left w:val="single" w:sz="4" w:space="0" w:color="000000"/>
            </w:tcBorders>
          </w:tcPr>
          <w:p w:rsidR="00F543AB" w:rsidRPr="00E34696" w:rsidRDefault="00F543AB" w:rsidP="00F543AB">
            <w:pPr>
              <w:pStyle w:val="TableParagraph"/>
              <w:spacing w:before="0"/>
              <w:ind w:firstLine="55"/>
              <w:jc w:val="left"/>
              <w:rPr>
                <w:sz w:val="18"/>
              </w:rPr>
            </w:pPr>
            <w:r w:rsidRPr="00E34696">
              <w:rPr>
                <w:sz w:val="18"/>
              </w:rPr>
              <w:t xml:space="preserve">N of </w:t>
            </w:r>
            <w:r w:rsidRPr="00E34696">
              <w:rPr>
                <w:spacing w:val="-4"/>
                <w:sz w:val="18"/>
              </w:rPr>
              <w:t>Items</w:t>
            </w:r>
          </w:p>
        </w:tc>
      </w:tr>
      <w:tr w:rsidR="00F543AB" w:rsidRPr="00E34696" w:rsidTr="00F543AB">
        <w:trPr>
          <w:trHeight w:val="501"/>
        </w:trPr>
        <w:tc>
          <w:tcPr>
            <w:tcW w:w="1124" w:type="dxa"/>
            <w:tcBorders>
              <w:right w:val="single" w:sz="4" w:space="0" w:color="000000"/>
            </w:tcBorders>
          </w:tcPr>
          <w:p w:rsidR="00F543AB" w:rsidRPr="00E34696" w:rsidRDefault="00F543AB" w:rsidP="00F543AB">
            <w:pPr>
              <w:pStyle w:val="TableParagraph"/>
              <w:spacing w:before="0"/>
              <w:jc w:val="left"/>
              <w:rPr>
                <w:sz w:val="18"/>
              </w:rPr>
            </w:pPr>
            <w:r w:rsidRPr="00E34696">
              <w:rPr>
                <w:spacing w:val="-4"/>
                <w:sz w:val="18"/>
              </w:rPr>
              <w:t>,880</w:t>
            </w:r>
          </w:p>
        </w:tc>
        <w:tc>
          <w:tcPr>
            <w:tcW w:w="960" w:type="dxa"/>
            <w:tcBorders>
              <w:left w:val="single" w:sz="4" w:space="0" w:color="000000"/>
            </w:tcBorders>
          </w:tcPr>
          <w:p w:rsidR="00F543AB" w:rsidRPr="00E34696" w:rsidRDefault="00F543AB" w:rsidP="00F543AB">
            <w:pPr>
              <w:pStyle w:val="TableParagraph"/>
              <w:spacing w:before="0"/>
              <w:rPr>
                <w:sz w:val="18"/>
              </w:rPr>
            </w:pPr>
            <w:r w:rsidRPr="00E34696">
              <w:rPr>
                <w:spacing w:val="-5"/>
                <w:sz w:val="18"/>
              </w:rPr>
              <w:t>10</w:t>
            </w:r>
          </w:p>
        </w:tc>
      </w:tr>
    </w:tbl>
    <w:p w:rsidR="00F543AB" w:rsidRPr="00E34696" w:rsidRDefault="00F543AB" w:rsidP="00F543AB">
      <w:pPr>
        <w:pStyle w:val="BodyText"/>
        <w:ind w:firstLine="398"/>
        <w:jc w:val="both"/>
      </w:pPr>
      <w:r w:rsidRPr="00E34696">
        <w:t xml:space="preserve">Hasil uji reliabilitas untuk variabel Y menunjukkan nilai </w:t>
      </w:r>
      <w:r w:rsidRPr="00E34696">
        <w:rPr>
          <w:i/>
        </w:rPr>
        <w:t xml:space="preserve">Cronbach's Alpha </w:t>
      </w:r>
      <w:r w:rsidRPr="00E34696">
        <w:t>sebesar 0,880. Nilai ini berada dalam kategori sangat baik karena melebihi angka 0,80, yang menunjukkan bahwa instrumen</w:t>
      </w:r>
      <w:r w:rsidRPr="00E34696">
        <w:rPr>
          <w:spacing w:val="40"/>
        </w:rPr>
        <w:t xml:space="preserve"> </w:t>
      </w:r>
      <w:r w:rsidRPr="00E34696">
        <w:t>pengukuran</w:t>
      </w:r>
      <w:r w:rsidRPr="00E34696">
        <w:rPr>
          <w:spacing w:val="40"/>
        </w:rPr>
        <w:t xml:space="preserve"> </w:t>
      </w:r>
      <w:r w:rsidRPr="00E34696">
        <w:t>memiliki</w:t>
      </w:r>
      <w:r w:rsidRPr="00E34696">
        <w:rPr>
          <w:spacing w:val="40"/>
        </w:rPr>
        <w:t xml:space="preserve"> </w:t>
      </w:r>
      <w:r w:rsidRPr="00E34696">
        <w:t>konsistensi</w:t>
      </w:r>
      <w:r w:rsidRPr="00E34696">
        <w:rPr>
          <w:spacing w:val="40"/>
        </w:rPr>
        <w:t xml:space="preserve"> </w:t>
      </w:r>
      <w:r w:rsidRPr="00E34696">
        <w:t>internal</w:t>
      </w:r>
      <w:r w:rsidRPr="00E34696">
        <w:rPr>
          <w:spacing w:val="40"/>
        </w:rPr>
        <w:t xml:space="preserve"> </w:t>
      </w:r>
      <w:r w:rsidRPr="00E34696">
        <w:t>yang</w:t>
      </w:r>
      <w:r w:rsidRPr="00E34696">
        <w:rPr>
          <w:spacing w:val="40"/>
        </w:rPr>
        <w:t xml:space="preserve"> </w:t>
      </w:r>
      <w:r w:rsidRPr="00E34696">
        <w:t>tinggi.</w:t>
      </w:r>
      <w:r w:rsidRPr="00E34696">
        <w:rPr>
          <w:lang w:val="nb-NO"/>
        </w:rPr>
        <w:t xml:space="preserve"> </w:t>
      </w:r>
      <w:r w:rsidRPr="00E34696">
        <w:t>Dengan demikian, 10 item yang digunakan untuk mengukur variabel Y dapat dinyatakan reliabel dan dapat dipercaya untuk menghasilkan data yang konsisten. Berdasarkan hasil uji realibilitas terhadap instrumen dari keempat variabel yang telah dijelaskan sebelumnya, dapat disimpulkan bahwa seluruh butir pernyataan mengenai pengaruh aktivitas merek, citra merek, dan harga terhadap keputusan pembelian produk Make Over pada Guardian Palembang Icon dinyatakan</w:t>
      </w:r>
      <w:r w:rsidRPr="00E34696">
        <w:rPr>
          <w:spacing w:val="-15"/>
        </w:rPr>
        <w:t xml:space="preserve"> </w:t>
      </w:r>
      <w:r w:rsidRPr="00E34696">
        <w:t>reliabel.</w:t>
      </w:r>
      <w:r w:rsidRPr="00E34696">
        <w:rPr>
          <w:spacing w:val="-15"/>
        </w:rPr>
        <w:t xml:space="preserve"> </w:t>
      </w:r>
      <w:r w:rsidRPr="00E34696">
        <w:t>Dengan</w:t>
      </w:r>
      <w:r w:rsidRPr="00E34696">
        <w:rPr>
          <w:spacing w:val="-15"/>
        </w:rPr>
        <w:t xml:space="preserve"> </w:t>
      </w:r>
      <w:r w:rsidRPr="00E34696">
        <w:t>demikian,</w:t>
      </w:r>
      <w:r w:rsidRPr="00E34696">
        <w:rPr>
          <w:spacing w:val="-15"/>
        </w:rPr>
        <w:t xml:space="preserve"> </w:t>
      </w:r>
      <w:r w:rsidRPr="00E34696">
        <w:t>seluruh</w:t>
      </w:r>
      <w:r w:rsidRPr="00E34696">
        <w:rPr>
          <w:spacing w:val="-15"/>
        </w:rPr>
        <w:t xml:space="preserve"> </w:t>
      </w:r>
      <w:r w:rsidRPr="00E34696">
        <w:t>item</w:t>
      </w:r>
      <w:r w:rsidRPr="00E34696">
        <w:rPr>
          <w:spacing w:val="-15"/>
        </w:rPr>
        <w:t xml:space="preserve"> </w:t>
      </w:r>
      <w:r w:rsidRPr="00E34696">
        <w:t>tersebut</w:t>
      </w:r>
      <w:r w:rsidRPr="00E34696">
        <w:rPr>
          <w:spacing w:val="-15"/>
        </w:rPr>
        <w:t xml:space="preserve"> </w:t>
      </w:r>
      <w:r w:rsidRPr="00E34696">
        <w:t>layak</w:t>
      </w:r>
      <w:r w:rsidRPr="00E34696">
        <w:rPr>
          <w:spacing w:val="-15"/>
        </w:rPr>
        <w:t xml:space="preserve"> </w:t>
      </w:r>
      <w:r w:rsidRPr="00E34696">
        <w:t>dan memenuhi</w:t>
      </w:r>
      <w:r w:rsidRPr="00E34696">
        <w:rPr>
          <w:spacing w:val="-15"/>
        </w:rPr>
        <w:t xml:space="preserve"> </w:t>
      </w:r>
      <w:r w:rsidRPr="00E34696">
        <w:t>kriteria</w:t>
      </w:r>
      <w:r w:rsidRPr="00E34696">
        <w:rPr>
          <w:spacing w:val="-15"/>
        </w:rPr>
        <w:t xml:space="preserve"> </w:t>
      </w:r>
      <w:r w:rsidRPr="00E34696">
        <w:t>untuk</w:t>
      </w:r>
      <w:r w:rsidRPr="00E34696">
        <w:rPr>
          <w:spacing w:val="-15"/>
        </w:rPr>
        <w:t xml:space="preserve"> </w:t>
      </w:r>
      <w:r w:rsidRPr="00E34696">
        <w:t>digunakan</w:t>
      </w:r>
      <w:r w:rsidRPr="00E34696">
        <w:rPr>
          <w:spacing w:val="-15"/>
        </w:rPr>
        <w:t xml:space="preserve"> </w:t>
      </w:r>
      <w:r w:rsidRPr="00E34696">
        <w:t>sebagai</w:t>
      </w:r>
      <w:r w:rsidRPr="00E34696">
        <w:rPr>
          <w:spacing w:val="-15"/>
        </w:rPr>
        <w:t xml:space="preserve"> </w:t>
      </w:r>
      <w:r w:rsidRPr="00E34696">
        <w:t>alat</w:t>
      </w:r>
      <w:r w:rsidRPr="00E34696">
        <w:rPr>
          <w:spacing w:val="-15"/>
        </w:rPr>
        <w:t xml:space="preserve"> </w:t>
      </w:r>
      <w:r w:rsidRPr="00E34696">
        <w:t>ukur</w:t>
      </w:r>
      <w:r w:rsidRPr="00E34696">
        <w:rPr>
          <w:spacing w:val="-15"/>
        </w:rPr>
        <w:t xml:space="preserve"> </w:t>
      </w:r>
      <w:r w:rsidRPr="00E34696">
        <w:t>dalam</w:t>
      </w:r>
      <w:r w:rsidRPr="00E34696">
        <w:rPr>
          <w:spacing w:val="-15"/>
        </w:rPr>
        <w:t xml:space="preserve"> </w:t>
      </w:r>
      <w:r w:rsidRPr="00E34696">
        <w:t xml:space="preserve">penelitian </w:t>
      </w:r>
      <w:r w:rsidRPr="00E34696">
        <w:rPr>
          <w:spacing w:val="-4"/>
        </w:rPr>
        <w:t>ini.</w:t>
      </w:r>
    </w:p>
    <w:p w:rsidR="00F543AB" w:rsidRPr="00E34696" w:rsidRDefault="00F543AB" w:rsidP="00F543AB">
      <w:pPr>
        <w:pStyle w:val="BodyText"/>
        <w:rPr>
          <w:b/>
        </w:rPr>
      </w:pPr>
      <w:bookmarkStart w:id="20" w:name="_bookmark49"/>
      <w:bookmarkEnd w:id="20"/>
    </w:p>
    <w:p w:rsidR="00F543AB" w:rsidRPr="00E34696" w:rsidRDefault="00F543AB" w:rsidP="00F543AB">
      <w:pPr>
        <w:pStyle w:val="ListParagraph"/>
        <w:tabs>
          <w:tab w:val="left" w:pos="1440"/>
        </w:tabs>
        <w:ind w:left="0"/>
        <w:jc w:val="both"/>
        <w:rPr>
          <w:rFonts w:ascii="Times New Roman" w:hAnsi="Times New Roman" w:cs="Times New Roman"/>
          <w:sz w:val="24"/>
        </w:rPr>
      </w:pPr>
      <w:r w:rsidRPr="00E34696">
        <w:rPr>
          <w:rFonts w:ascii="Times New Roman" w:hAnsi="Times New Roman" w:cs="Times New Roman"/>
          <w:sz w:val="24"/>
        </w:rPr>
        <w:t>Uji</w:t>
      </w:r>
      <w:r w:rsidRPr="00E34696">
        <w:rPr>
          <w:rFonts w:ascii="Times New Roman" w:hAnsi="Times New Roman" w:cs="Times New Roman"/>
          <w:spacing w:val="1"/>
          <w:sz w:val="24"/>
        </w:rPr>
        <w:t xml:space="preserve"> </w:t>
      </w:r>
      <w:r w:rsidRPr="00E34696">
        <w:rPr>
          <w:rFonts w:ascii="Times New Roman" w:hAnsi="Times New Roman" w:cs="Times New Roman"/>
          <w:spacing w:val="-2"/>
          <w:sz w:val="24"/>
        </w:rPr>
        <w:t>Normalitas</w:t>
      </w:r>
    </w:p>
    <w:p w:rsidR="00F543AB" w:rsidRPr="00E34696" w:rsidRDefault="00F543AB" w:rsidP="00F543AB">
      <w:pPr>
        <w:pStyle w:val="BodyText"/>
        <w:jc w:val="both"/>
      </w:pPr>
      <w:r w:rsidRPr="00E34696">
        <w:t>Uji normalitas dilakukan untuk mengetahui apakah suatu data memiliki distribusi yang normal atau tidak. Uji ini penting karena merupakan salah satu prasyarat dalam analisis statistik parametrik.</w:t>
      </w:r>
    </w:p>
    <w:p w:rsidR="00F543AB" w:rsidRPr="00E34696" w:rsidRDefault="00F543AB" w:rsidP="00F543AB">
      <w:pPr>
        <w:pStyle w:val="BodyText"/>
        <w:jc w:val="both"/>
      </w:pPr>
      <w:r w:rsidRPr="00E34696">
        <w:t>Adapun</w:t>
      </w:r>
      <w:r w:rsidRPr="00E34696">
        <w:rPr>
          <w:spacing w:val="-6"/>
        </w:rPr>
        <w:t xml:space="preserve"> </w:t>
      </w:r>
      <w:r w:rsidRPr="00E34696">
        <w:t>kriteria</w:t>
      </w:r>
      <w:r w:rsidRPr="00E34696">
        <w:rPr>
          <w:spacing w:val="-5"/>
        </w:rPr>
        <w:t xml:space="preserve"> </w:t>
      </w:r>
      <w:r w:rsidRPr="00E34696">
        <w:t>dalam</w:t>
      </w:r>
      <w:r w:rsidRPr="00E34696">
        <w:rPr>
          <w:spacing w:val="-1"/>
        </w:rPr>
        <w:t xml:space="preserve"> </w:t>
      </w:r>
      <w:r w:rsidRPr="00E34696">
        <w:t>uji</w:t>
      </w:r>
      <w:r w:rsidRPr="00E34696">
        <w:rPr>
          <w:spacing w:val="-2"/>
        </w:rPr>
        <w:t xml:space="preserve"> </w:t>
      </w:r>
      <w:r w:rsidRPr="00E34696">
        <w:t>normalitas</w:t>
      </w:r>
      <w:r w:rsidRPr="00E34696">
        <w:rPr>
          <w:spacing w:val="-3"/>
        </w:rPr>
        <w:t xml:space="preserve"> </w:t>
      </w:r>
      <w:r w:rsidRPr="00E34696">
        <w:t>adalah</w:t>
      </w:r>
      <w:r w:rsidRPr="00E34696">
        <w:rPr>
          <w:spacing w:val="-2"/>
        </w:rPr>
        <w:t xml:space="preserve"> </w:t>
      </w:r>
      <w:r w:rsidRPr="00E34696">
        <w:t xml:space="preserve">sebagai </w:t>
      </w:r>
      <w:r w:rsidRPr="00E34696">
        <w:rPr>
          <w:spacing w:val="-2"/>
        </w:rPr>
        <w:t>berikut:</w:t>
      </w:r>
    </w:p>
    <w:p w:rsidR="00F543AB" w:rsidRPr="00E34696" w:rsidRDefault="00F543AB" w:rsidP="00581B66">
      <w:pPr>
        <w:pStyle w:val="ListParagraph"/>
        <w:widowControl w:val="0"/>
        <w:numPr>
          <w:ilvl w:val="1"/>
          <w:numId w:val="10"/>
        </w:numPr>
        <w:autoSpaceDE w:val="0"/>
        <w:autoSpaceDN w:val="0"/>
        <w:spacing w:after="0" w:line="240" w:lineRule="auto"/>
        <w:ind w:left="0" w:hanging="10"/>
        <w:contextualSpacing w:val="0"/>
        <w:jc w:val="both"/>
        <w:rPr>
          <w:rFonts w:ascii="Times New Roman" w:hAnsi="Times New Roman" w:cs="Times New Roman"/>
          <w:sz w:val="24"/>
        </w:rPr>
      </w:pPr>
      <w:r w:rsidRPr="00E34696">
        <w:rPr>
          <w:rFonts w:ascii="Times New Roman" w:hAnsi="Times New Roman" w:cs="Times New Roman"/>
          <w:sz w:val="24"/>
        </w:rPr>
        <w:t>Jika</w:t>
      </w:r>
      <w:r w:rsidRPr="00E34696">
        <w:rPr>
          <w:rFonts w:ascii="Times New Roman" w:hAnsi="Times New Roman" w:cs="Times New Roman"/>
          <w:spacing w:val="40"/>
          <w:sz w:val="24"/>
        </w:rPr>
        <w:t xml:space="preserve"> </w:t>
      </w:r>
      <w:r w:rsidRPr="00E34696">
        <w:rPr>
          <w:rFonts w:ascii="Times New Roman" w:hAnsi="Times New Roman" w:cs="Times New Roman"/>
          <w:sz w:val="24"/>
        </w:rPr>
        <w:t>nilai</w:t>
      </w:r>
      <w:r w:rsidRPr="00E34696">
        <w:rPr>
          <w:rFonts w:ascii="Times New Roman" w:hAnsi="Times New Roman" w:cs="Times New Roman"/>
          <w:spacing w:val="40"/>
          <w:sz w:val="24"/>
        </w:rPr>
        <w:t xml:space="preserve"> </w:t>
      </w:r>
      <w:r w:rsidRPr="00E34696">
        <w:rPr>
          <w:rFonts w:ascii="Times New Roman" w:hAnsi="Times New Roman" w:cs="Times New Roman"/>
          <w:sz w:val="24"/>
        </w:rPr>
        <w:t>signifikansi</w:t>
      </w:r>
      <w:r w:rsidRPr="00E34696">
        <w:rPr>
          <w:rFonts w:ascii="Times New Roman" w:hAnsi="Times New Roman" w:cs="Times New Roman"/>
          <w:spacing w:val="40"/>
          <w:sz w:val="24"/>
        </w:rPr>
        <w:t xml:space="preserve"> </w:t>
      </w:r>
      <w:r w:rsidRPr="00E34696">
        <w:rPr>
          <w:rFonts w:ascii="Times New Roman" w:hAnsi="Times New Roman" w:cs="Times New Roman"/>
          <w:sz w:val="24"/>
        </w:rPr>
        <w:t>dari</w:t>
      </w:r>
      <w:r w:rsidRPr="00E34696">
        <w:rPr>
          <w:rFonts w:ascii="Times New Roman" w:hAnsi="Times New Roman" w:cs="Times New Roman"/>
          <w:spacing w:val="40"/>
          <w:sz w:val="24"/>
        </w:rPr>
        <w:t xml:space="preserve"> </w:t>
      </w:r>
      <w:r w:rsidRPr="00E34696">
        <w:rPr>
          <w:rFonts w:ascii="Times New Roman" w:hAnsi="Times New Roman" w:cs="Times New Roman"/>
          <w:sz w:val="24"/>
        </w:rPr>
        <w:t>uji</w:t>
      </w:r>
      <w:r w:rsidRPr="00E34696">
        <w:rPr>
          <w:rFonts w:ascii="Times New Roman" w:hAnsi="Times New Roman" w:cs="Times New Roman"/>
          <w:spacing w:val="40"/>
          <w:sz w:val="24"/>
        </w:rPr>
        <w:t xml:space="preserve"> </w:t>
      </w:r>
      <w:r w:rsidRPr="00E34696">
        <w:rPr>
          <w:rFonts w:ascii="Times New Roman" w:hAnsi="Times New Roman" w:cs="Times New Roman"/>
          <w:sz w:val="24"/>
        </w:rPr>
        <w:t>Kolmogorov-Smirnov</w:t>
      </w:r>
      <w:r w:rsidRPr="00E34696">
        <w:rPr>
          <w:rFonts w:ascii="Times New Roman" w:hAnsi="Times New Roman" w:cs="Times New Roman"/>
          <w:spacing w:val="40"/>
          <w:sz w:val="24"/>
        </w:rPr>
        <w:t xml:space="preserve"> </w:t>
      </w:r>
      <w:r w:rsidRPr="00E34696">
        <w:rPr>
          <w:rFonts w:ascii="Times New Roman" w:hAnsi="Times New Roman" w:cs="Times New Roman"/>
          <w:sz w:val="24"/>
        </w:rPr>
        <w:t>lebih</w:t>
      </w:r>
      <w:r w:rsidRPr="00E34696">
        <w:rPr>
          <w:rFonts w:ascii="Times New Roman" w:hAnsi="Times New Roman" w:cs="Times New Roman"/>
          <w:spacing w:val="40"/>
          <w:sz w:val="24"/>
        </w:rPr>
        <w:t xml:space="preserve"> </w:t>
      </w:r>
      <w:r w:rsidRPr="00E34696">
        <w:rPr>
          <w:rFonts w:ascii="Times New Roman" w:hAnsi="Times New Roman" w:cs="Times New Roman"/>
          <w:sz w:val="24"/>
        </w:rPr>
        <w:t>dari</w:t>
      </w:r>
      <w:r w:rsidRPr="00E34696">
        <w:rPr>
          <w:rFonts w:ascii="Times New Roman" w:hAnsi="Times New Roman" w:cs="Times New Roman"/>
          <w:spacing w:val="40"/>
          <w:sz w:val="24"/>
        </w:rPr>
        <w:t xml:space="preserve"> </w:t>
      </w:r>
      <w:r w:rsidRPr="00E34696">
        <w:rPr>
          <w:rFonts w:ascii="Times New Roman" w:hAnsi="Times New Roman" w:cs="Times New Roman"/>
          <w:sz w:val="24"/>
        </w:rPr>
        <w:t>0,05, maka data dianggap berdistribusi normal.</w:t>
      </w:r>
    </w:p>
    <w:p w:rsidR="00F543AB" w:rsidRPr="00E34696" w:rsidRDefault="00F543AB" w:rsidP="00581B66">
      <w:pPr>
        <w:pStyle w:val="ListParagraph"/>
        <w:widowControl w:val="0"/>
        <w:numPr>
          <w:ilvl w:val="1"/>
          <w:numId w:val="10"/>
        </w:numPr>
        <w:autoSpaceDE w:val="0"/>
        <w:autoSpaceDN w:val="0"/>
        <w:spacing w:after="0" w:line="240" w:lineRule="auto"/>
        <w:ind w:left="0" w:hanging="12"/>
        <w:contextualSpacing w:val="0"/>
        <w:jc w:val="both"/>
        <w:rPr>
          <w:rFonts w:ascii="Times New Roman" w:hAnsi="Times New Roman" w:cs="Times New Roman"/>
          <w:sz w:val="24"/>
        </w:rPr>
      </w:pPr>
      <w:r w:rsidRPr="00E34696">
        <w:rPr>
          <w:rFonts w:ascii="Times New Roman" w:hAnsi="Times New Roman" w:cs="Times New Roman"/>
          <w:sz w:val="24"/>
        </w:rPr>
        <w:t>Sebaliknya,</w:t>
      </w:r>
      <w:r w:rsidRPr="00E34696">
        <w:rPr>
          <w:rFonts w:ascii="Times New Roman" w:hAnsi="Times New Roman" w:cs="Times New Roman"/>
          <w:spacing w:val="-15"/>
          <w:sz w:val="24"/>
        </w:rPr>
        <w:t xml:space="preserve"> </w:t>
      </w:r>
      <w:r w:rsidRPr="00E34696">
        <w:rPr>
          <w:rFonts w:ascii="Times New Roman" w:hAnsi="Times New Roman" w:cs="Times New Roman"/>
          <w:sz w:val="24"/>
        </w:rPr>
        <w:t>jika</w:t>
      </w:r>
      <w:r w:rsidRPr="00E34696">
        <w:rPr>
          <w:rFonts w:ascii="Times New Roman" w:hAnsi="Times New Roman" w:cs="Times New Roman"/>
          <w:spacing w:val="-16"/>
          <w:sz w:val="24"/>
        </w:rPr>
        <w:t xml:space="preserve"> </w:t>
      </w:r>
      <w:r w:rsidRPr="00E34696">
        <w:rPr>
          <w:rFonts w:ascii="Times New Roman" w:hAnsi="Times New Roman" w:cs="Times New Roman"/>
          <w:sz w:val="24"/>
        </w:rPr>
        <w:t>nilai</w:t>
      </w:r>
      <w:r w:rsidRPr="00E34696">
        <w:rPr>
          <w:rFonts w:ascii="Times New Roman" w:hAnsi="Times New Roman" w:cs="Times New Roman"/>
          <w:spacing w:val="-15"/>
          <w:sz w:val="24"/>
        </w:rPr>
        <w:t xml:space="preserve"> </w:t>
      </w:r>
      <w:r w:rsidRPr="00E34696">
        <w:rPr>
          <w:rFonts w:ascii="Times New Roman" w:hAnsi="Times New Roman" w:cs="Times New Roman"/>
          <w:sz w:val="24"/>
        </w:rPr>
        <w:t>signifikansi</w:t>
      </w:r>
      <w:r w:rsidRPr="00E34696">
        <w:rPr>
          <w:rFonts w:ascii="Times New Roman" w:hAnsi="Times New Roman" w:cs="Times New Roman"/>
          <w:spacing w:val="-15"/>
          <w:sz w:val="24"/>
        </w:rPr>
        <w:t xml:space="preserve"> </w:t>
      </w:r>
      <w:r w:rsidRPr="00E34696">
        <w:rPr>
          <w:rFonts w:ascii="Times New Roman" w:hAnsi="Times New Roman" w:cs="Times New Roman"/>
          <w:sz w:val="24"/>
        </w:rPr>
        <w:t>kurang</w:t>
      </w:r>
      <w:r w:rsidRPr="00E34696">
        <w:rPr>
          <w:rFonts w:ascii="Times New Roman" w:hAnsi="Times New Roman" w:cs="Times New Roman"/>
          <w:spacing w:val="-15"/>
          <w:sz w:val="24"/>
        </w:rPr>
        <w:t xml:space="preserve"> </w:t>
      </w:r>
      <w:r w:rsidRPr="00E34696">
        <w:rPr>
          <w:rFonts w:ascii="Times New Roman" w:hAnsi="Times New Roman" w:cs="Times New Roman"/>
          <w:sz w:val="24"/>
        </w:rPr>
        <w:t>dari</w:t>
      </w:r>
      <w:r w:rsidRPr="00E34696">
        <w:rPr>
          <w:rFonts w:ascii="Times New Roman" w:hAnsi="Times New Roman" w:cs="Times New Roman"/>
          <w:spacing w:val="-15"/>
          <w:sz w:val="24"/>
        </w:rPr>
        <w:t xml:space="preserve"> </w:t>
      </w:r>
      <w:r w:rsidRPr="00E34696">
        <w:rPr>
          <w:rFonts w:ascii="Times New Roman" w:hAnsi="Times New Roman" w:cs="Times New Roman"/>
          <w:sz w:val="24"/>
        </w:rPr>
        <w:t>0,05,</w:t>
      </w:r>
      <w:r w:rsidRPr="00E34696">
        <w:rPr>
          <w:rFonts w:ascii="Times New Roman" w:hAnsi="Times New Roman" w:cs="Times New Roman"/>
          <w:spacing w:val="-15"/>
          <w:sz w:val="24"/>
        </w:rPr>
        <w:t xml:space="preserve"> </w:t>
      </w:r>
      <w:r w:rsidRPr="00E34696">
        <w:rPr>
          <w:rFonts w:ascii="Times New Roman" w:hAnsi="Times New Roman" w:cs="Times New Roman"/>
          <w:sz w:val="24"/>
        </w:rPr>
        <w:t>maka</w:t>
      </w:r>
      <w:r w:rsidRPr="00E34696">
        <w:rPr>
          <w:rFonts w:ascii="Times New Roman" w:hAnsi="Times New Roman" w:cs="Times New Roman"/>
          <w:spacing w:val="-16"/>
          <w:sz w:val="24"/>
        </w:rPr>
        <w:t xml:space="preserve"> </w:t>
      </w:r>
      <w:r w:rsidRPr="00E34696">
        <w:rPr>
          <w:rFonts w:ascii="Times New Roman" w:hAnsi="Times New Roman" w:cs="Times New Roman"/>
          <w:sz w:val="24"/>
        </w:rPr>
        <w:t>data</w:t>
      </w:r>
      <w:r w:rsidRPr="00E34696">
        <w:rPr>
          <w:rFonts w:ascii="Times New Roman" w:hAnsi="Times New Roman" w:cs="Times New Roman"/>
          <w:spacing w:val="-15"/>
          <w:sz w:val="24"/>
        </w:rPr>
        <w:t xml:space="preserve"> </w:t>
      </w:r>
      <w:r w:rsidRPr="00E34696">
        <w:rPr>
          <w:rFonts w:ascii="Times New Roman" w:hAnsi="Times New Roman" w:cs="Times New Roman"/>
          <w:sz w:val="24"/>
        </w:rPr>
        <w:t>dinyatakan tidak berdistribusi normal.</w:t>
      </w:r>
    </w:p>
    <w:p w:rsidR="00F543AB" w:rsidRPr="00E34696" w:rsidRDefault="00F543AB" w:rsidP="00F543AB">
      <w:pPr>
        <w:pStyle w:val="BodyText"/>
        <w:jc w:val="both"/>
      </w:pPr>
      <w:r w:rsidRPr="00E34696">
        <w:t>Berikut</w:t>
      </w:r>
      <w:r w:rsidRPr="00E34696">
        <w:rPr>
          <w:spacing w:val="-6"/>
        </w:rPr>
        <w:t xml:space="preserve"> </w:t>
      </w:r>
      <w:r w:rsidRPr="00E34696">
        <w:t>ini</w:t>
      </w:r>
      <w:r w:rsidRPr="00E34696">
        <w:rPr>
          <w:spacing w:val="-1"/>
        </w:rPr>
        <w:t xml:space="preserve"> </w:t>
      </w:r>
      <w:r w:rsidRPr="00E34696">
        <w:t>adalah</w:t>
      </w:r>
      <w:r w:rsidRPr="00E34696">
        <w:rPr>
          <w:spacing w:val="-2"/>
        </w:rPr>
        <w:t xml:space="preserve"> </w:t>
      </w:r>
      <w:r w:rsidRPr="00E34696">
        <w:t>hasil dari</w:t>
      </w:r>
      <w:r w:rsidRPr="00E34696">
        <w:rPr>
          <w:spacing w:val="-5"/>
        </w:rPr>
        <w:t xml:space="preserve"> </w:t>
      </w:r>
      <w:r w:rsidRPr="00E34696">
        <w:t>uji</w:t>
      </w:r>
      <w:r w:rsidRPr="00E34696">
        <w:rPr>
          <w:spacing w:val="-1"/>
        </w:rPr>
        <w:t xml:space="preserve"> </w:t>
      </w:r>
      <w:r w:rsidRPr="00E34696">
        <w:t>normalitas</w:t>
      </w:r>
      <w:r w:rsidRPr="00E34696">
        <w:rPr>
          <w:spacing w:val="-4"/>
        </w:rPr>
        <w:t xml:space="preserve"> </w:t>
      </w:r>
      <w:r w:rsidRPr="00E34696">
        <w:t>yang</w:t>
      </w:r>
      <w:r w:rsidRPr="00E34696">
        <w:rPr>
          <w:spacing w:val="-2"/>
        </w:rPr>
        <w:t xml:space="preserve"> </w:t>
      </w:r>
      <w:r w:rsidRPr="00E34696">
        <w:t>telah</w:t>
      </w:r>
      <w:r w:rsidRPr="00E34696">
        <w:rPr>
          <w:spacing w:val="-1"/>
        </w:rPr>
        <w:t xml:space="preserve"> </w:t>
      </w:r>
      <w:r w:rsidRPr="00E34696">
        <w:rPr>
          <w:spacing w:val="-2"/>
        </w:rPr>
        <w:t>dilakukan:</w:t>
      </w:r>
    </w:p>
    <w:p w:rsidR="00F543AB" w:rsidRPr="00E34696" w:rsidRDefault="00F543AB" w:rsidP="00F543AB">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838"/>
        <w:gridCol w:w="1334"/>
      </w:tblGrid>
      <w:tr w:rsidR="00F543AB" w:rsidRPr="00E34696" w:rsidTr="00F543AB">
        <w:trPr>
          <w:trHeight w:val="123"/>
        </w:trPr>
        <w:tc>
          <w:tcPr>
            <w:tcW w:w="3200" w:type="dxa"/>
            <w:gridSpan w:val="3"/>
          </w:tcPr>
          <w:p w:rsidR="00F543AB" w:rsidRPr="00E34696" w:rsidRDefault="00F543AB" w:rsidP="00F543AB">
            <w:pPr>
              <w:pStyle w:val="TableParagraph"/>
              <w:spacing w:before="0"/>
              <w:jc w:val="left"/>
              <w:rPr>
                <w:rFonts w:ascii="Calibri"/>
                <w:b/>
                <w:sz w:val="16"/>
                <w:szCs w:val="16"/>
              </w:rPr>
            </w:pPr>
            <w:r w:rsidRPr="00E34696">
              <w:rPr>
                <w:rFonts w:ascii="Calibri"/>
                <w:b/>
                <w:spacing w:val="-2"/>
                <w:sz w:val="16"/>
                <w:szCs w:val="16"/>
              </w:rPr>
              <w:t>One-Sample</w:t>
            </w:r>
            <w:r w:rsidRPr="00E34696">
              <w:rPr>
                <w:rFonts w:ascii="Calibri"/>
                <w:b/>
                <w:spacing w:val="3"/>
                <w:sz w:val="16"/>
                <w:szCs w:val="16"/>
              </w:rPr>
              <w:t xml:space="preserve"> </w:t>
            </w:r>
            <w:r w:rsidRPr="00E34696">
              <w:rPr>
                <w:rFonts w:ascii="Calibri"/>
                <w:b/>
                <w:spacing w:val="-2"/>
                <w:sz w:val="16"/>
                <w:szCs w:val="16"/>
              </w:rPr>
              <w:t>Kolmogorov-Smirnov</w:t>
            </w:r>
            <w:r w:rsidRPr="00E34696">
              <w:rPr>
                <w:rFonts w:ascii="Calibri"/>
                <w:b/>
                <w:spacing w:val="3"/>
                <w:sz w:val="16"/>
                <w:szCs w:val="16"/>
              </w:rPr>
              <w:t xml:space="preserve"> </w:t>
            </w:r>
            <w:r w:rsidRPr="00E34696">
              <w:rPr>
                <w:rFonts w:ascii="Calibri"/>
                <w:b/>
                <w:spacing w:val="-4"/>
                <w:sz w:val="16"/>
                <w:szCs w:val="16"/>
              </w:rPr>
              <w:t>Test</w:t>
            </w:r>
          </w:p>
        </w:tc>
      </w:tr>
      <w:tr w:rsidR="00F543AB" w:rsidRPr="00E34696" w:rsidTr="00F543AB">
        <w:trPr>
          <w:trHeight w:val="225"/>
        </w:trPr>
        <w:tc>
          <w:tcPr>
            <w:tcW w:w="1028" w:type="dxa"/>
          </w:tcPr>
          <w:p w:rsidR="00F543AB" w:rsidRPr="00E34696" w:rsidRDefault="00F543AB" w:rsidP="00F543AB">
            <w:pPr>
              <w:pStyle w:val="TableParagraph"/>
              <w:spacing w:before="0"/>
              <w:jc w:val="left"/>
              <w:rPr>
                <w:rFonts w:ascii="Times New Roman"/>
                <w:sz w:val="16"/>
                <w:szCs w:val="16"/>
              </w:rPr>
            </w:pPr>
          </w:p>
        </w:tc>
        <w:tc>
          <w:tcPr>
            <w:tcW w:w="838" w:type="dxa"/>
          </w:tcPr>
          <w:p w:rsidR="00F543AB" w:rsidRPr="00E34696" w:rsidRDefault="00F543AB" w:rsidP="00F543AB">
            <w:pPr>
              <w:pStyle w:val="TableParagraph"/>
              <w:spacing w:before="0"/>
              <w:jc w:val="left"/>
              <w:rPr>
                <w:rFonts w:ascii="Times New Roman"/>
                <w:sz w:val="16"/>
                <w:szCs w:val="16"/>
              </w:rPr>
            </w:pP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 xml:space="preserve">Unstandardized </w:t>
            </w:r>
            <w:r w:rsidRPr="00E34696">
              <w:rPr>
                <w:rFonts w:ascii="Calibri"/>
                <w:spacing w:val="-2"/>
                <w:sz w:val="16"/>
                <w:szCs w:val="16"/>
              </w:rPr>
              <w:t>Residual</w:t>
            </w:r>
          </w:p>
        </w:tc>
      </w:tr>
      <w:tr w:rsidR="00F543AB" w:rsidRPr="00E34696" w:rsidTr="00F543AB">
        <w:trPr>
          <w:trHeight w:val="112"/>
        </w:trPr>
        <w:tc>
          <w:tcPr>
            <w:tcW w:w="1028" w:type="dxa"/>
          </w:tcPr>
          <w:p w:rsidR="00F543AB" w:rsidRPr="00E34696" w:rsidRDefault="00F543AB" w:rsidP="00F543AB">
            <w:pPr>
              <w:pStyle w:val="TableParagraph"/>
              <w:spacing w:before="0"/>
              <w:jc w:val="left"/>
              <w:rPr>
                <w:rFonts w:ascii="Calibri"/>
                <w:sz w:val="16"/>
                <w:szCs w:val="16"/>
              </w:rPr>
            </w:pPr>
            <w:r w:rsidRPr="00E34696">
              <w:rPr>
                <w:rFonts w:ascii="Calibri"/>
                <w:spacing w:val="-10"/>
                <w:sz w:val="16"/>
                <w:szCs w:val="16"/>
              </w:rPr>
              <w:t>N</w:t>
            </w:r>
          </w:p>
        </w:tc>
        <w:tc>
          <w:tcPr>
            <w:tcW w:w="838" w:type="dxa"/>
          </w:tcPr>
          <w:p w:rsidR="00F543AB" w:rsidRPr="00E34696" w:rsidRDefault="00F543AB" w:rsidP="00F543AB">
            <w:pPr>
              <w:pStyle w:val="TableParagraph"/>
              <w:spacing w:before="0"/>
              <w:jc w:val="left"/>
              <w:rPr>
                <w:rFonts w:ascii="Times New Roman"/>
                <w:sz w:val="16"/>
                <w:szCs w:val="16"/>
              </w:rPr>
            </w:pP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5"/>
                <w:sz w:val="16"/>
                <w:szCs w:val="16"/>
              </w:rPr>
              <w:t>79</w:t>
            </w:r>
          </w:p>
        </w:tc>
      </w:tr>
      <w:tr w:rsidR="00F543AB" w:rsidRPr="00E34696" w:rsidTr="00F543AB">
        <w:trPr>
          <w:trHeight w:val="135"/>
        </w:trPr>
        <w:tc>
          <w:tcPr>
            <w:tcW w:w="1028" w:type="dxa"/>
            <w:vMerge w:val="restart"/>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 xml:space="preserve">Normal </w:t>
            </w:r>
            <w:r w:rsidRPr="00E34696">
              <w:rPr>
                <w:rFonts w:ascii="Calibri"/>
                <w:spacing w:val="-4"/>
                <w:sz w:val="16"/>
                <w:szCs w:val="16"/>
              </w:rPr>
              <w:t>Parameters</w:t>
            </w:r>
            <w:r w:rsidRPr="00E34696">
              <w:rPr>
                <w:rFonts w:ascii="Calibri"/>
                <w:spacing w:val="-4"/>
                <w:sz w:val="16"/>
                <w:szCs w:val="16"/>
                <w:vertAlign w:val="superscript"/>
              </w:rPr>
              <w:t>a,b</w:t>
            </w:r>
          </w:p>
        </w:tc>
        <w:tc>
          <w:tcPr>
            <w:tcW w:w="838" w:type="dxa"/>
          </w:tcPr>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Mean</w:t>
            </w: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,0000000</w:t>
            </w:r>
          </w:p>
        </w:tc>
      </w:tr>
      <w:tr w:rsidR="00F543AB" w:rsidRPr="00E34696" w:rsidTr="00F543AB">
        <w:trPr>
          <w:trHeight w:val="67"/>
        </w:trPr>
        <w:tc>
          <w:tcPr>
            <w:tcW w:w="1028" w:type="dxa"/>
            <w:vMerge/>
            <w:tcBorders>
              <w:top w:val="nil"/>
            </w:tcBorders>
          </w:tcPr>
          <w:p w:rsidR="00F543AB" w:rsidRPr="00E34696" w:rsidRDefault="00F543AB" w:rsidP="00F543AB">
            <w:pPr>
              <w:rPr>
                <w:sz w:val="16"/>
                <w:szCs w:val="16"/>
              </w:rPr>
            </w:pPr>
          </w:p>
        </w:tc>
        <w:tc>
          <w:tcPr>
            <w:tcW w:w="838" w:type="dxa"/>
            <w:vMerge w:val="restart"/>
          </w:tcPr>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Std. Deviation</w:t>
            </w:r>
          </w:p>
        </w:tc>
        <w:tc>
          <w:tcPr>
            <w:tcW w:w="1334" w:type="dxa"/>
          </w:tcPr>
          <w:p w:rsidR="00F543AB" w:rsidRPr="00E34696" w:rsidRDefault="00F543AB" w:rsidP="00F543AB">
            <w:pPr>
              <w:pStyle w:val="TableParagraph"/>
              <w:spacing w:before="0"/>
              <w:jc w:val="left"/>
              <w:rPr>
                <w:rFonts w:ascii="Times New Roman"/>
                <w:sz w:val="16"/>
                <w:szCs w:val="16"/>
              </w:rPr>
            </w:pPr>
          </w:p>
        </w:tc>
      </w:tr>
      <w:tr w:rsidR="00F543AB" w:rsidRPr="00E34696" w:rsidTr="00F543AB">
        <w:trPr>
          <w:trHeight w:val="158"/>
        </w:trPr>
        <w:tc>
          <w:tcPr>
            <w:tcW w:w="1028" w:type="dxa"/>
          </w:tcPr>
          <w:p w:rsidR="00F543AB" w:rsidRPr="00E34696" w:rsidRDefault="00F543AB" w:rsidP="00F543AB">
            <w:pPr>
              <w:pStyle w:val="TableParagraph"/>
              <w:spacing w:before="0"/>
              <w:jc w:val="left"/>
              <w:rPr>
                <w:rFonts w:ascii="Times New Roman"/>
                <w:sz w:val="16"/>
                <w:szCs w:val="16"/>
              </w:rPr>
            </w:pPr>
          </w:p>
        </w:tc>
        <w:tc>
          <w:tcPr>
            <w:tcW w:w="838" w:type="dxa"/>
            <w:vMerge/>
            <w:tcBorders>
              <w:top w:val="nil"/>
            </w:tcBorders>
          </w:tcPr>
          <w:p w:rsidR="00F543AB" w:rsidRPr="00E34696" w:rsidRDefault="00F543AB" w:rsidP="00F543AB">
            <w:pPr>
              <w:rPr>
                <w:sz w:val="16"/>
                <w:szCs w:val="16"/>
              </w:rPr>
            </w:pP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2,85898714</w:t>
            </w:r>
          </w:p>
        </w:tc>
      </w:tr>
      <w:tr w:rsidR="00F543AB" w:rsidRPr="00E34696" w:rsidTr="00F543AB">
        <w:trPr>
          <w:trHeight w:val="135"/>
        </w:trPr>
        <w:tc>
          <w:tcPr>
            <w:tcW w:w="1028" w:type="dxa"/>
            <w:vMerge w:val="restart"/>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Most</w:t>
            </w:r>
            <w:r w:rsidRPr="00E34696">
              <w:rPr>
                <w:rFonts w:ascii="Calibri"/>
                <w:spacing w:val="-13"/>
                <w:sz w:val="16"/>
                <w:szCs w:val="16"/>
              </w:rPr>
              <w:t xml:space="preserve"> </w:t>
            </w:r>
            <w:r w:rsidRPr="00E34696">
              <w:rPr>
                <w:rFonts w:ascii="Calibri"/>
                <w:spacing w:val="-2"/>
                <w:sz w:val="16"/>
                <w:szCs w:val="16"/>
              </w:rPr>
              <w:t>Extreme Differences</w:t>
            </w:r>
          </w:p>
        </w:tc>
        <w:tc>
          <w:tcPr>
            <w:tcW w:w="838"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Absolute</w:t>
            </w: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,183</w:t>
            </w:r>
          </w:p>
        </w:tc>
      </w:tr>
      <w:tr w:rsidR="00F543AB" w:rsidRPr="00E34696" w:rsidTr="00F543AB">
        <w:trPr>
          <w:trHeight w:val="135"/>
        </w:trPr>
        <w:tc>
          <w:tcPr>
            <w:tcW w:w="1028" w:type="dxa"/>
            <w:vMerge/>
            <w:tcBorders>
              <w:top w:val="nil"/>
            </w:tcBorders>
          </w:tcPr>
          <w:p w:rsidR="00F543AB" w:rsidRPr="00E34696" w:rsidRDefault="00F543AB" w:rsidP="00F543AB">
            <w:pPr>
              <w:rPr>
                <w:sz w:val="16"/>
                <w:szCs w:val="16"/>
              </w:rPr>
            </w:pPr>
          </w:p>
        </w:tc>
        <w:tc>
          <w:tcPr>
            <w:tcW w:w="838"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Positive</w:t>
            </w: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,119</w:t>
            </w:r>
          </w:p>
        </w:tc>
      </w:tr>
      <w:tr w:rsidR="00F543AB" w:rsidRPr="00E34696" w:rsidTr="00F543AB">
        <w:trPr>
          <w:trHeight w:val="136"/>
        </w:trPr>
        <w:tc>
          <w:tcPr>
            <w:tcW w:w="1028" w:type="dxa"/>
          </w:tcPr>
          <w:p w:rsidR="00F543AB" w:rsidRPr="00E34696" w:rsidRDefault="00F543AB" w:rsidP="00F543AB">
            <w:pPr>
              <w:pStyle w:val="TableParagraph"/>
              <w:spacing w:before="0"/>
              <w:jc w:val="left"/>
              <w:rPr>
                <w:rFonts w:ascii="Times New Roman"/>
                <w:sz w:val="16"/>
                <w:szCs w:val="16"/>
              </w:rPr>
            </w:pPr>
          </w:p>
        </w:tc>
        <w:tc>
          <w:tcPr>
            <w:tcW w:w="838"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Negative</w:t>
            </w: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3"/>
                <w:sz w:val="16"/>
                <w:szCs w:val="16"/>
              </w:rPr>
              <w:t>-</w:t>
            </w:r>
            <w:r w:rsidRPr="00E34696">
              <w:rPr>
                <w:rFonts w:ascii="Calibri"/>
                <w:spacing w:val="-4"/>
                <w:sz w:val="16"/>
                <w:szCs w:val="16"/>
              </w:rPr>
              <w:t>,183</w:t>
            </w:r>
          </w:p>
        </w:tc>
      </w:tr>
      <w:tr w:rsidR="00F543AB" w:rsidRPr="00E34696" w:rsidTr="00F543AB">
        <w:trPr>
          <w:trHeight w:val="133"/>
        </w:trPr>
        <w:tc>
          <w:tcPr>
            <w:tcW w:w="1028" w:type="dxa"/>
          </w:tcPr>
          <w:p w:rsidR="00F543AB" w:rsidRPr="00E34696" w:rsidRDefault="00F543AB" w:rsidP="00F543AB">
            <w:pPr>
              <w:pStyle w:val="TableParagraph"/>
              <w:spacing w:before="0"/>
              <w:jc w:val="left"/>
              <w:rPr>
                <w:rFonts w:ascii="Calibri"/>
                <w:sz w:val="16"/>
                <w:szCs w:val="16"/>
              </w:rPr>
            </w:pPr>
            <w:r w:rsidRPr="00E34696">
              <w:rPr>
                <w:rFonts w:ascii="Calibri"/>
                <w:sz w:val="16"/>
                <w:szCs w:val="16"/>
              </w:rPr>
              <w:t>Test</w:t>
            </w:r>
            <w:r w:rsidRPr="00E34696">
              <w:rPr>
                <w:rFonts w:ascii="Calibri"/>
                <w:spacing w:val="-1"/>
                <w:sz w:val="16"/>
                <w:szCs w:val="16"/>
              </w:rPr>
              <w:t xml:space="preserve"> </w:t>
            </w:r>
            <w:r w:rsidRPr="00E34696">
              <w:rPr>
                <w:rFonts w:ascii="Calibri"/>
                <w:spacing w:val="-2"/>
                <w:sz w:val="16"/>
                <w:szCs w:val="16"/>
              </w:rPr>
              <w:t>Statistic</w:t>
            </w:r>
          </w:p>
        </w:tc>
        <w:tc>
          <w:tcPr>
            <w:tcW w:w="838" w:type="dxa"/>
          </w:tcPr>
          <w:p w:rsidR="00F543AB" w:rsidRPr="00E34696" w:rsidRDefault="00F543AB" w:rsidP="00F543AB">
            <w:pPr>
              <w:pStyle w:val="TableParagraph"/>
              <w:spacing w:before="0"/>
              <w:jc w:val="left"/>
              <w:rPr>
                <w:rFonts w:ascii="Times New Roman"/>
                <w:sz w:val="16"/>
                <w:szCs w:val="16"/>
              </w:rPr>
            </w:pP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,183</w:t>
            </w:r>
          </w:p>
        </w:tc>
      </w:tr>
      <w:tr w:rsidR="00F543AB" w:rsidRPr="00E34696" w:rsidTr="00F543AB">
        <w:trPr>
          <w:trHeight w:val="162"/>
        </w:trPr>
        <w:tc>
          <w:tcPr>
            <w:tcW w:w="1866" w:type="dxa"/>
            <w:gridSpan w:val="2"/>
          </w:tcPr>
          <w:p w:rsidR="00F543AB" w:rsidRPr="00E34696" w:rsidRDefault="00F543AB" w:rsidP="00F543AB">
            <w:pPr>
              <w:pStyle w:val="TableParagraph"/>
              <w:spacing w:before="0"/>
              <w:jc w:val="left"/>
              <w:rPr>
                <w:rFonts w:ascii="Calibri"/>
                <w:sz w:val="16"/>
                <w:szCs w:val="16"/>
              </w:rPr>
            </w:pPr>
            <w:r w:rsidRPr="00E34696">
              <w:rPr>
                <w:rFonts w:ascii="Calibri"/>
                <w:sz w:val="16"/>
                <w:szCs w:val="16"/>
              </w:rPr>
              <w:t>Asymp.</w:t>
            </w:r>
            <w:r w:rsidRPr="00E34696">
              <w:rPr>
                <w:rFonts w:ascii="Calibri"/>
                <w:spacing w:val="-7"/>
                <w:sz w:val="16"/>
                <w:szCs w:val="16"/>
              </w:rPr>
              <w:t xml:space="preserve"> </w:t>
            </w:r>
            <w:r w:rsidRPr="00E34696">
              <w:rPr>
                <w:rFonts w:ascii="Calibri"/>
                <w:sz w:val="16"/>
                <w:szCs w:val="16"/>
              </w:rPr>
              <w:t>Sig.</w:t>
            </w:r>
            <w:r w:rsidRPr="00E34696">
              <w:rPr>
                <w:rFonts w:ascii="Calibri"/>
                <w:spacing w:val="-4"/>
                <w:sz w:val="16"/>
                <w:szCs w:val="16"/>
              </w:rPr>
              <w:t xml:space="preserve"> </w:t>
            </w:r>
            <w:r w:rsidRPr="00E34696">
              <w:rPr>
                <w:rFonts w:ascii="Calibri"/>
                <w:sz w:val="16"/>
                <w:szCs w:val="16"/>
              </w:rPr>
              <w:t>(2-</w:t>
            </w:r>
            <w:r w:rsidRPr="00E34696">
              <w:rPr>
                <w:rFonts w:ascii="Calibri"/>
                <w:spacing w:val="-2"/>
                <w:sz w:val="16"/>
                <w:szCs w:val="16"/>
              </w:rPr>
              <w:t>tailed)</w:t>
            </w:r>
          </w:p>
        </w:tc>
        <w:tc>
          <w:tcPr>
            <w:tcW w:w="1334"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.200</w:t>
            </w:r>
            <w:r w:rsidRPr="00E34696">
              <w:rPr>
                <w:rFonts w:ascii="Calibri"/>
                <w:spacing w:val="-2"/>
                <w:sz w:val="16"/>
                <w:szCs w:val="16"/>
                <w:vertAlign w:val="superscript"/>
              </w:rPr>
              <w:t>c</w:t>
            </w:r>
          </w:p>
        </w:tc>
      </w:tr>
      <w:tr w:rsidR="00F543AB" w:rsidRPr="00E34696" w:rsidTr="00F543AB">
        <w:trPr>
          <w:trHeight w:val="82"/>
        </w:trPr>
        <w:tc>
          <w:tcPr>
            <w:tcW w:w="3200" w:type="dxa"/>
            <w:gridSpan w:val="3"/>
          </w:tcPr>
          <w:p w:rsidR="00F543AB" w:rsidRPr="00E34696" w:rsidRDefault="00F543AB" w:rsidP="00F543AB">
            <w:pPr>
              <w:pStyle w:val="TableParagraph"/>
              <w:spacing w:before="0"/>
              <w:jc w:val="left"/>
              <w:rPr>
                <w:rFonts w:ascii="Calibri"/>
                <w:sz w:val="16"/>
                <w:szCs w:val="16"/>
              </w:rPr>
            </w:pPr>
            <w:r w:rsidRPr="00E34696">
              <w:rPr>
                <w:rFonts w:ascii="Calibri"/>
                <w:sz w:val="16"/>
                <w:szCs w:val="16"/>
              </w:rPr>
              <w:t>a.</w:t>
            </w:r>
            <w:r w:rsidRPr="00E34696">
              <w:rPr>
                <w:rFonts w:ascii="Calibri"/>
                <w:spacing w:val="-9"/>
                <w:sz w:val="16"/>
                <w:szCs w:val="16"/>
              </w:rPr>
              <w:t xml:space="preserve"> </w:t>
            </w:r>
            <w:r w:rsidRPr="00E34696">
              <w:rPr>
                <w:rFonts w:ascii="Calibri"/>
                <w:sz w:val="16"/>
                <w:szCs w:val="16"/>
              </w:rPr>
              <w:t>Test</w:t>
            </w:r>
            <w:r w:rsidRPr="00E34696">
              <w:rPr>
                <w:rFonts w:ascii="Calibri"/>
                <w:spacing w:val="-7"/>
                <w:sz w:val="16"/>
                <w:szCs w:val="16"/>
              </w:rPr>
              <w:t xml:space="preserve"> </w:t>
            </w:r>
            <w:r w:rsidRPr="00E34696">
              <w:rPr>
                <w:rFonts w:ascii="Calibri"/>
                <w:sz w:val="16"/>
                <w:szCs w:val="16"/>
              </w:rPr>
              <w:t>distribution</w:t>
            </w:r>
            <w:r w:rsidRPr="00E34696">
              <w:rPr>
                <w:rFonts w:ascii="Calibri"/>
                <w:spacing w:val="-7"/>
                <w:sz w:val="16"/>
                <w:szCs w:val="16"/>
              </w:rPr>
              <w:t xml:space="preserve"> </w:t>
            </w:r>
            <w:r w:rsidRPr="00E34696">
              <w:rPr>
                <w:rFonts w:ascii="Calibri"/>
                <w:sz w:val="16"/>
                <w:szCs w:val="16"/>
              </w:rPr>
              <w:t>is</w:t>
            </w:r>
            <w:r w:rsidRPr="00E34696">
              <w:rPr>
                <w:rFonts w:ascii="Calibri"/>
                <w:spacing w:val="-5"/>
                <w:sz w:val="16"/>
                <w:szCs w:val="16"/>
              </w:rPr>
              <w:t xml:space="preserve"> </w:t>
            </w:r>
            <w:r w:rsidRPr="00E34696">
              <w:rPr>
                <w:rFonts w:ascii="Calibri"/>
                <w:spacing w:val="-2"/>
                <w:sz w:val="16"/>
                <w:szCs w:val="16"/>
              </w:rPr>
              <w:t>Normal.</w:t>
            </w:r>
          </w:p>
        </w:tc>
      </w:tr>
      <w:tr w:rsidR="00F543AB" w:rsidRPr="00E34696" w:rsidTr="00F543AB">
        <w:trPr>
          <w:trHeight w:val="77"/>
        </w:trPr>
        <w:tc>
          <w:tcPr>
            <w:tcW w:w="3200" w:type="dxa"/>
            <w:gridSpan w:val="3"/>
          </w:tcPr>
          <w:p w:rsidR="00F543AB" w:rsidRPr="00E34696" w:rsidRDefault="00F543AB" w:rsidP="00F543AB">
            <w:pPr>
              <w:pStyle w:val="TableParagraph"/>
              <w:spacing w:before="0"/>
              <w:jc w:val="left"/>
              <w:rPr>
                <w:rFonts w:ascii="Calibri"/>
                <w:sz w:val="16"/>
                <w:szCs w:val="16"/>
              </w:rPr>
            </w:pPr>
            <w:r w:rsidRPr="00E34696">
              <w:rPr>
                <w:rFonts w:ascii="Calibri"/>
                <w:sz w:val="16"/>
                <w:szCs w:val="16"/>
              </w:rPr>
              <w:t>b.</w:t>
            </w:r>
            <w:r w:rsidRPr="00E34696">
              <w:rPr>
                <w:rFonts w:ascii="Calibri"/>
                <w:spacing w:val="-15"/>
                <w:sz w:val="16"/>
                <w:szCs w:val="16"/>
              </w:rPr>
              <w:t xml:space="preserve"> </w:t>
            </w:r>
            <w:r w:rsidRPr="00E34696">
              <w:rPr>
                <w:rFonts w:ascii="Calibri"/>
                <w:sz w:val="16"/>
                <w:szCs w:val="16"/>
              </w:rPr>
              <w:t>Calculated</w:t>
            </w:r>
            <w:r w:rsidRPr="00E34696">
              <w:rPr>
                <w:rFonts w:ascii="Calibri"/>
                <w:spacing w:val="-9"/>
                <w:sz w:val="16"/>
                <w:szCs w:val="16"/>
              </w:rPr>
              <w:t xml:space="preserve"> </w:t>
            </w:r>
            <w:r w:rsidRPr="00E34696">
              <w:rPr>
                <w:rFonts w:ascii="Calibri"/>
                <w:sz w:val="16"/>
                <w:szCs w:val="16"/>
              </w:rPr>
              <w:t>from</w:t>
            </w:r>
            <w:r w:rsidRPr="00E34696">
              <w:rPr>
                <w:rFonts w:ascii="Calibri"/>
                <w:spacing w:val="-8"/>
                <w:sz w:val="16"/>
                <w:szCs w:val="16"/>
              </w:rPr>
              <w:t xml:space="preserve"> </w:t>
            </w:r>
            <w:r w:rsidRPr="00E34696">
              <w:rPr>
                <w:rFonts w:ascii="Calibri"/>
                <w:spacing w:val="-4"/>
                <w:sz w:val="16"/>
                <w:szCs w:val="16"/>
              </w:rPr>
              <w:t>data.</w:t>
            </w:r>
          </w:p>
        </w:tc>
      </w:tr>
      <w:tr w:rsidR="00F543AB" w:rsidRPr="00E34696" w:rsidTr="00F543AB">
        <w:trPr>
          <w:trHeight w:val="70"/>
        </w:trPr>
        <w:tc>
          <w:tcPr>
            <w:tcW w:w="3200" w:type="dxa"/>
            <w:gridSpan w:val="3"/>
          </w:tcPr>
          <w:p w:rsidR="00F543AB" w:rsidRPr="00E34696" w:rsidRDefault="00F543AB" w:rsidP="00F543AB">
            <w:pPr>
              <w:pStyle w:val="TableParagraph"/>
              <w:spacing w:before="0"/>
              <w:jc w:val="left"/>
              <w:rPr>
                <w:rFonts w:ascii="Calibri"/>
                <w:sz w:val="16"/>
                <w:szCs w:val="16"/>
              </w:rPr>
            </w:pPr>
            <w:r w:rsidRPr="00E34696">
              <w:rPr>
                <w:rFonts w:ascii="Calibri"/>
                <w:sz w:val="16"/>
                <w:szCs w:val="16"/>
              </w:rPr>
              <w:t>c.</w:t>
            </w:r>
            <w:r w:rsidRPr="00E34696">
              <w:rPr>
                <w:rFonts w:ascii="Calibri"/>
                <w:spacing w:val="-11"/>
                <w:sz w:val="16"/>
                <w:szCs w:val="16"/>
              </w:rPr>
              <w:t xml:space="preserve"> </w:t>
            </w:r>
            <w:r w:rsidRPr="00E34696">
              <w:rPr>
                <w:rFonts w:ascii="Calibri"/>
                <w:sz w:val="16"/>
                <w:szCs w:val="16"/>
              </w:rPr>
              <w:t>Lilliefors</w:t>
            </w:r>
            <w:r w:rsidRPr="00E34696">
              <w:rPr>
                <w:rFonts w:ascii="Calibri"/>
                <w:spacing w:val="-9"/>
                <w:sz w:val="16"/>
                <w:szCs w:val="16"/>
              </w:rPr>
              <w:t xml:space="preserve"> </w:t>
            </w:r>
            <w:r w:rsidRPr="00E34696">
              <w:rPr>
                <w:rFonts w:ascii="Calibri"/>
                <w:sz w:val="16"/>
                <w:szCs w:val="16"/>
              </w:rPr>
              <w:t>Significance</w:t>
            </w:r>
            <w:r w:rsidRPr="00E34696">
              <w:rPr>
                <w:rFonts w:ascii="Calibri"/>
                <w:spacing w:val="-11"/>
                <w:sz w:val="16"/>
                <w:szCs w:val="16"/>
              </w:rPr>
              <w:t xml:space="preserve"> </w:t>
            </w:r>
            <w:r w:rsidRPr="00E34696">
              <w:rPr>
                <w:rFonts w:ascii="Calibri"/>
                <w:spacing w:val="-2"/>
                <w:sz w:val="16"/>
                <w:szCs w:val="16"/>
              </w:rPr>
              <w:t>Correction.</w:t>
            </w:r>
          </w:p>
        </w:tc>
      </w:tr>
    </w:tbl>
    <w:p w:rsidR="00F543AB" w:rsidRPr="00E34696" w:rsidRDefault="00F543AB" w:rsidP="00F543AB">
      <w:pPr>
        <w:rPr>
          <w:sz w:val="20"/>
        </w:rPr>
      </w:pPr>
      <w:r w:rsidRPr="00E34696">
        <w:rPr>
          <w:sz w:val="20"/>
        </w:rPr>
        <w:t>Sumber</w:t>
      </w:r>
      <w:r w:rsidRPr="00E34696">
        <w:rPr>
          <w:spacing w:val="-4"/>
          <w:sz w:val="20"/>
        </w:rPr>
        <w:t xml:space="preserve"> </w:t>
      </w:r>
      <w:r w:rsidRPr="00E34696">
        <w:rPr>
          <w:sz w:val="20"/>
        </w:rPr>
        <w:t>:</w:t>
      </w:r>
      <w:r w:rsidRPr="00E34696">
        <w:rPr>
          <w:spacing w:val="-5"/>
          <w:sz w:val="20"/>
        </w:rPr>
        <w:t xml:space="preserve"> </w:t>
      </w:r>
      <w:r w:rsidRPr="00E34696">
        <w:rPr>
          <w:sz w:val="20"/>
        </w:rPr>
        <w:t>Hasil</w:t>
      </w:r>
      <w:r w:rsidRPr="00E34696">
        <w:rPr>
          <w:spacing w:val="-6"/>
          <w:sz w:val="20"/>
        </w:rPr>
        <w:t xml:space="preserve"> </w:t>
      </w:r>
      <w:r w:rsidRPr="00E34696">
        <w:rPr>
          <w:sz w:val="20"/>
        </w:rPr>
        <w:t>Olahan</w:t>
      </w:r>
      <w:r w:rsidRPr="00E34696">
        <w:rPr>
          <w:spacing w:val="-3"/>
          <w:sz w:val="20"/>
        </w:rPr>
        <w:t xml:space="preserve"> </w:t>
      </w:r>
      <w:r w:rsidRPr="00E34696">
        <w:rPr>
          <w:sz w:val="20"/>
        </w:rPr>
        <w:t>SPSS</w:t>
      </w:r>
      <w:r w:rsidRPr="00E34696">
        <w:rPr>
          <w:spacing w:val="-4"/>
          <w:sz w:val="20"/>
        </w:rPr>
        <w:t xml:space="preserve"> </w:t>
      </w:r>
      <w:r w:rsidRPr="00E34696">
        <w:rPr>
          <w:spacing w:val="-2"/>
          <w:sz w:val="20"/>
        </w:rPr>
        <w:t>25(2025)</w:t>
      </w:r>
    </w:p>
    <w:p w:rsidR="00F543AB" w:rsidRPr="00E34696" w:rsidRDefault="00F543AB" w:rsidP="00F543AB">
      <w:pPr>
        <w:pStyle w:val="BodyText"/>
        <w:ind w:firstLine="285"/>
        <w:jc w:val="both"/>
      </w:pPr>
      <w:r w:rsidRPr="00E34696">
        <w:t>Berdasarkan</w:t>
      </w:r>
      <w:r w:rsidRPr="00E34696">
        <w:rPr>
          <w:spacing w:val="-10"/>
        </w:rPr>
        <w:t xml:space="preserve"> </w:t>
      </w:r>
      <w:r w:rsidRPr="00E34696">
        <w:t>hasil</w:t>
      </w:r>
      <w:r w:rsidRPr="00E34696">
        <w:rPr>
          <w:spacing w:val="-10"/>
        </w:rPr>
        <w:t xml:space="preserve"> </w:t>
      </w:r>
      <w:r w:rsidRPr="00E34696">
        <w:t>uji</w:t>
      </w:r>
      <w:r w:rsidRPr="00E34696">
        <w:rPr>
          <w:spacing w:val="-10"/>
        </w:rPr>
        <w:t xml:space="preserve"> </w:t>
      </w:r>
      <w:r w:rsidRPr="00E34696">
        <w:t>normalitas</w:t>
      </w:r>
      <w:r w:rsidRPr="00E34696">
        <w:rPr>
          <w:spacing w:val="-10"/>
        </w:rPr>
        <w:t xml:space="preserve"> </w:t>
      </w:r>
      <w:r w:rsidRPr="00E34696">
        <w:t>menggunakan</w:t>
      </w:r>
      <w:r w:rsidRPr="00E34696">
        <w:rPr>
          <w:spacing w:val="-12"/>
        </w:rPr>
        <w:t xml:space="preserve"> </w:t>
      </w:r>
      <w:r w:rsidRPr="00E34696">
        <w:t>One-Sample</w:t>
      </w:r>
      <w:r w:rsidRPr="00E34696">
        <w:rPr>
          <w:spacing w:val="-14"/>
        </w:rPr>
        <w:t xml:space="preserve"> </w:t>
      </w:r>
      <w:r w:rsidRPr="00E34696">
        <w:t xml:space="preserve">Kolmogorov- Smirnov Test, diperoleh nilai Asymp. Sig. (2-tailed) sebesar 0,200. Nilai ini lebih besar dari tingkat signifikansi 0,05, yang berarti data residual berdistribusi normal. Dengan demikian, asumsi normalitas dalam analisis regresi terpenuhi, sehingga model dapat dilanjutkan ke tahap analisis </w:t>
      </w:r>
      <w:r w:rsidRPr="00E34696">
        <w:rPr>
          <w:spacing w:val="-2"/>
        </w:rPr>
        <w:t>berikutnya.</w:t>
      </w:r>
    </w:p>
    <w:p w:rsidR="00F543AB" w:rsidRPr="00E34696" w:rsidRDefault="00F543AB" w:rsidP="00F543AB">
      <w:pPr>
        <w:pStyle w:val="Heading2"/>
        <w:tabs>
          <w:tab w:val="left" w:pos="1857"/>
        </w:tabs>
        <w:ind w:left="0"/>
        <w:jc w:val="left"/>
      </w:pPr>
      <w:bookmarkStart w:id="21" w:name="_bookmark50"/>
      <w:bookmarkEnd w:id="21"/>
    </w:p>
    <w:p w:rsidR="00F543AB" w:rsidRPr="00E34696" w:rsidRDefault="00F543AB" w:rsidP="00F543AB">
      <w:pPr>
        <w:pStyle w:val="Heading2"/>
        <w:tabs>
          <w:tab w:val="left" w:pos="1857"/>
        </w:tabs>
        <w:ind w:left="0"/>
        <w:jc w:val="left"/>
      </w:pPr>
      <w:r w:rsidRPr="00E34696">
        <w:t>Uji</w:t>
      </w:r>
      <w:r w:rsidRPr="00E34696">
        <w:rPr>
          <w:spacing w:val="-3"/>
        </w:rPr>
        <w:t xml:space="preserve"> </w:t>
      </w:r>
      <w:r w:rsidRPr="00E34696">
        <w:t>Regresi</w:t>
      </w:r>
      <w:r w:rsidRPr="00E34696">
        <w:rPr>
          <w:spacing w:val="-2"/>
        </w:rPr>
        <w:t xml:space="preserve"> </w:t>
      </w:r>
      <w:r w:rsidRPr="00E34696">
        <w:t>Linier</w:t>
      </w:r>
      <w:r w:rsidRPr="00E34696">
        <w:rPr>
          <w:spacing w:val="-5"/>
        </w:rPr>
        <w:t xml:space="preserve"> </w:t>
      </w:r>
      <w:r w:rsidRPr="00E34696">
        <w:rPr>
          <w:spacing w:val="-2"/>
        </w:rPr>
        <w:t>Berganda</w:t>
      </w:r>
    </w:p>
    <w:p w:rsidR="00F543AB" w:rsidRPr="00E34696" w:rsidRDefault="00F543AB" w:rsidP="00F543AB">
      <w:pPr>
        <w:pStyle w:val="BodyText"/>
        <w:ind w:firstLine="720"/>
        <w:jc w:val="both"/>
      </w:pPr>
      <w:r w:rsidRPr="00E34696">
        <w:t>Uji regresi linier berganda digunakan untuk mengukur sejauh mana pengaruh yang ditimbulkan pada variabel aktivitas merek, citra merek, dan harga terhadap keputusan pembelian</w:t>
      </w:r>
    </w:p>
    <w:p w:rsidR="00F543AB" w:rsidRPr="00E34696" w:rsidRDefault="00F543AB" w:rsidP="00F543AB">
      <w:pPr>
        <w:jc w:val="center"/>
        <w:rPr>
          <w:rFonts w:ascii="Arial"/>
          <w:b/>
          <w:sz w:val="16"/>
        </w:rPr>
      </w:pPr>
      <w:r w:rsidRPr="00E34696">
        <w:rPr>
          <w:rFonts w:ascii="Arial"/>
          <w:b/>
          <w:noProof/>
          <w:sz w:val="16"/>
        </w:rPr>
        <mc:AlternateContent>
          <mc:Choice Requires="wps">
            <w:drawing>
              <wp:anchor distT="0" distB="0" distL="0" distR="0" simplePos="0" relativeHeight="251659264" behindDoc="1" locked="0" layoutInCell="1" allowOverlap="1" wp14:anchorId="33270D43" wp14:editId="7C347F81">
                <wp:simplePos x="0" y="0"/>
                <wp:positionH relativeFrom="page">
                  <wp:posOffset>2407030</wp:posOffset>
                </wp:positionH>
                <wp:positionV relativeFrom="paragraph">
                  <wp:posOffset>888833</wp:posOffset>
                </wp:positionV>
                <wp:extent cx="57150" cy="1143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14300"/>
                        </a:xfrm>
                        <a:prstGeom prst="rect">
                          <a:avLst/>
                        </a:prstGeom>
                      </wps:spPr>
                      <wps:txbx>
                        <w:txbxContent>
                          <w:p w:rsidR="00F543AB" w:rsidRDefault="00F543AB" w:rsidP="00F543AB">
                            <w:pPr>
                              <w:spacing w:line="179" w:lineRule="exact"/>
                              <w:rPr>
                                <w:rFonts w:ascii="Arial MT"/>
                                <w:sz w:val="16"/>
                              </w:rPr>
                            </w:pPr>
                            <w:r>
                              <w:rPr>
                                <w:rFonts w:ascii="Arial MT"/>
                                <w:spacing w:val="-10"/>
                                <w:sz w:val="16"/>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26" type="#_x0000_t202" style="position:absolute;left:0;text-align:left;margin-left:189.55pt;margin-top:70pt;width:4.5pt;height:9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" filled="f" stroked="f">
                <v:path arrowok="t"/>
                <v:textbox inset="0,0,0,0">
                  <w:txbxContent>
                    <w:p w:rsidR="00F543AB" w:rsidRDefault="00F543AB" w:rsidP="00F543AB">
                      <w:pPr>
                        <w:spacing w:line="179" w:lineRule="exact"/>
                        <w:rPr>
                          <w:rFonts w:ascii="Arial MT"/>
                          <w:sz w:val="16"/>
                        </w:rPr>
                      </w:pPr>
                      <w:r>
                        <w:rPr>
                          <w:rFonts w:ascii="Arial MT"/>
                          <w:spacing w:val="-10"/>
                          <w:sz w:val="16"/>
                        </w:rPr>
                        <w:t>1</w:t>
                      </w:r>
                    </w:p>
                  </w:txbxContent>
                </v:textbox>
                <w10:wrap anchorx="page"/>
              </v:shape>
            </w:pict>
          </mc:Fallback>
        </mc:AlternateContent>
      </w:r>
      <w:r w:rsidRPr="00E34696">
        <w:rPr>
          <w:rFonts w:ascii="Arial"/>
          <w:b/>
          <w:spacing w:val="-2"/>
          <w:sz w:val="16"/>
        </w:rPr>
        <w:t>Coefficients</w:t>
      </w:r>
      <w:r w:rsidRPr="00E34696">
        <w:rPr>
          <w:rFonts w:ascii="Arial"/>
          <w:b/>
          <w:spacing w:val="-2"/>
          <w:sz w:val="16"/>
          <w:vertAlign w:val="superscript"/>
        </w:rPr>
        <w:t>a</w:t>
      </w:r>
    </w:p>
    <w:tbl>
      <w:tblPr>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12"/>
        <w:gridCol w:w="463"/>
        <w:gridCol w:w="471"/>
        <w:gridCol w:w="468"/>
        <w:gridCol w:w="480"/>
        <w:gridCol w:w="441"/>
      </w:tblGrid>
      <w:tr w:rsidR="00F543AB" w:rsidRPr="00E34696" w:rsidTr="00F543AB">
        <w:trPr>
          <w:trHeight w:val="426"/>
        </w:trPr>
        <w:tc>
          <w:tcPr>
            <w:tcW w:w="712" w:type="dxa"/>
            <w:vMerge w:val="restart"/>
          </w:tcPr>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sz w:val="16"/>
                <w:szCs w:val="16"/>
              </w:rPr>
            </w:pPr>
            <w:r w:rsidRPr="00E34696">
              <w:rPr>
                <w:spacing w:val="-2"/>
                <w:sz w:val="16"/>
                <w:szCs w:val="16"/>
              </w:rPr>
              <w:t>Model</w:t>
            </w:r>
          </w:p>
        </w:tc>
        <w:tc>
          <w:tcPr>
            <w:tcW w:w="934" w:type="dxa"/>
            <w:gridSpan w:val="2"/>
            <w:tcBorders>
              <w:bottom w:val="single" w:sz="8" w:space="0" w:color="000000"/>
              <w:right w:val="single" w:sz="8" w:space="0" w:color="000000"/>
            </w:tcBorders>
          </w:tcPr>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sz w:val="16"/>
                <w:szCs w:val="16"/>
              </w:rPr>
            </w:pPr>
            <w:r w:rsidRPr="00E34696">
              <w:rPr>
                <w:spacing w:val="-2"/>
                <w:sz w:val="16"/>
                <w:szCs w:val="16"/>
              </w:rPr>
              <w:t>Unstandardized</w:t>
            </w:r>
            <w:r w:rsidRPr="00E34696">
              <w:rPr>
                <w:spacing w:val="12"/>
                <w:sz w:val="16"/>
                <w:szCs w:val="16"/>
              </w:rPr>
              <w:t xml:space="preserve"> </w:t>
            </w:r>
            <w:r w:rsidRPr="00E34696">
              <w:rPr>
                <w:spacing w:val="-2"/>
                <w:sz w:val="16"/>
                <w:szCs w:val="16"/>
              </w:rPr>
              <w:t>Coefficients</w:t>
            </w:r>
          </w:p>
        </w:tc>
        <w:tc>
          <w:tcPr>
            <w:tcW w:w="468" w:type="dxa"/>
            <w:tcBorders>
              <w:left w:val="single" w:sz="8" w:space="0" w:color="000000"/>
              <w:bottom w:val="single" w:sz="8" w:space="0" w:color="000000"/>
              <w:right w:val="single" w:sz="8" w:space="0" w:color="000000"/>
            </w:tcBorders>
          </w:tcPr>
          <w:p w:rsidR="00F543AB" w:rsidRPr="00E34696" w:rsidRDefault="00F543AB" w:rsidP="00F543AB">
            <w:pPr>
              <w:pStyle w:val="TableParagraph"/>
              <w:spacing w:before="0"/>
              <w:jc w:val="left"/>
              <w:rPr>
                <w:sz w:val="16"/>
                <w:szCs w:val="16"/>
              </w:rPr>
            </w:pPr>
            <w:r w:rsidRPr="00E34696">
              <w:rPr>
                <w:spacing w:val="-2"/>
                <w:sz w:val="16"/>
                <w:szCs w:val="16"/>
              </w:rPr>
              <w:t>Standardized</w:t>
            </w:r>
          </w:p>
          <w:p w:rsidR="00F543AB" w:rsidRPr="00E34696" w:rsidRDefault="00F543AB" w:rsidP="00F543AB">
            <w:pPr>
              <w:pStyle w:val="TableParagraph"/>
              <w:spacing w:before="0"/>
              <w:jc w:val="left"/>
              <w:rPr>
                <w:sz w:val="16"/>
                <w:szCs w:val="16"/>
              </w:rPr>
            </w:pPr>
            <w:r w:rsidRPr="00E34696">
              <w:rPr>
                <w:spacing w:val="-2"/>
                <w:sz w:val="16"/>
                <w:szCs w:val="16"/>
              </w:rPr>
              <w:t>Coefficients</w:t>
            </w:r>
          </w:p>
        </w:tc>
        <w:tc>
          <w:tcPr>
            <w:tcW w:w="480" w:type="dxa"/>
            <w:vMerge w:val="restart"/>
            <w:tcBorders>
              <w:left w:val="single" w:sz="8" w:space="0" w:color="000000"/>
              <w:right w:val="single" w:sz="8" w:space="0" w:color="000000"/>
            </w:tcBorders>
          </w:tcPr>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center"/>
              <w:rPr>
                <w:sz w:val="16"/>
                <w:szCs w:val="16"/>
              </w:rPr>
            </w:pPr>
            <w:r w:rsidRPr="00E34696">
              <w:rPr>
                <w:spacing w:val="-10"/>
                <w:sz w:val="16"/>
                <w:szCs w:val="16"/>
              </w:rPr>
              <w:t>t</w:t>
            </w:r>
          </w:p>
        </w:tc>
        <w:tc>
          <w:tcPr>
            <w:tcW w:w="441" w:type="dxa"/>
            <w:vMerge w:val="restart"/>
            <w:tcBorders>
              <w:left w:val="single" w:sz="8" w:space="0" w:color="000000"/>
            </w:tcBorders>
          </w:tcPr>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rFonts w:ascii="Arial"/>
                <w:b/>
                <w:sz w:val="16"/>
                <w:szCs w:val="16"/>
              </w:rPr>
            </w:pPr>
          </w:p>
          <w:p w:rsidR="00F543AB" w:rsidRPr="00E34696" w:rsidRDefault="00F543AB" w:rsidP="00F543AB">
            <w:pPr>
              <w:pStyle w:val="TableParagraph"/>
              <w:spacing w:before="0"/>
              <w:jc w:val="left"/>
              <w:rPr>
                <w:sz w:val="16"/>
                <w:szCs w:val="16"/>
              </w:rPr>
            </w:pPr>
            <w:r w:rsidRPr="00E34696">
              <w:rPr>
                <w:spacing w:val="-4"/>
                <w:sz w:val="16"/>
                <w:szCs w:val="16"/>
              </w:rPr>
              <w:t>Sig.</w:t>
            </w:r>
          </w:p>
        </w:tc>
      </w:tr>
      <w:tr w:rsidR="00F543AB" w:rsidRPr="00E34696" w:rsidTr="00F543AB">
        <w:trPr>
          <w:trHeight w:val="219"/>
        </w:trPr>
        <w:tc>
          <w:tcPr>
            <w:tcW w:w="712" w:type="dxa"/>
            <w:vMerge/>
            <w:tcBorders>
              <w:top w:val="nil"/>
            </w:tcBorders>
          </w:tcPr>
          <w:p w:rsidR="00F543AB" w:rsidRPr="00E34696" w:rsidRDefault="00F543AB" w:rsidP="00F543AB">
            <w:pPr>
              <w:rPr>
                <w:sz w:val="16"/>
                <w:szCs w:val="16"/>
              </w:rPr>
            </w:pPr>
          </w:p>
        </w:tc>
        <w:tc>
          <w:tcPr>
            <w:tcW w:w="463" w:type="dxa"/>
            <w:tcBorders>
              <w:top w:val="single" w:sz="8" w:space="0" w:color="000000"/>
              <w:right w:val="single" w:sz="8" w:space="0" w:color="000000"/>
            </w:tcBorders>
          </w:tcPr>
          <w:p w:rsidR="00F543AB" w:rsidRPr="00E34696" w:rsidRDefault="00F543AB" w:rsidP="00F543AB">
            <w:pPr>
              <w:pStyle w:val="TableParagraph"/>
              <w:spacing w:before="0"/>
              <w:jc w:val="center"/>
              <w:rPr>
                <w:sz w:val="16"/>
                <w:szCs w:val="16"/>
              </w:rPr>
            </w:pPr>
            <w:r w:rsidRPr="00E34696">
              <w:rPr>
                <w:spacing w:val="-10"/>
                <w:sz w:val="16"/>
                <w:szCs w:val="16"/>
              </w:rPr>
              <w:t>B</w:t>
            </w:r>
          </w:p>
        </w:tc>
        <w:tc>
          <w:tcPr>
            <w:tcW w:w="471" w:type="dxa"/>
            <w:tcBorders>
              <w:top w:val="single" w:sz="8" w:space="0" w:color="000000"/>
              <w:left w:val="single" w:sz="8" w:space="0" w:color="000000"/>
              <w:right w:val="single" w:sz="8" w:space="0" w:color="000000"/>
            </w:tcBorders>
          </w:tcPr>
          <w:p w:rsidR="00F543AB" w:rsidRPr="00E34696" w:rsidRDefault="00F543AB" w:rsidP="00F543AB">
            <w:pPr>
              <w:pStyle w:val="TableParagraph"/>
              <w:spacing w:before="0"/>
              <w:jc w:val="left"/>
              <w:rPr>
                <w:sz w:val="16"/>
                <w:szCs w:val="16"/>
              </w:rPr>
            </w:pPr>
            <w:r w:rsidRPr="00E34696">
              <w:rPr>
                <w:sz w:val="16"/>
                <w:szCs w:val="16"/>
              </w:rPr>
              <w:t>Std.</w:t>
            </w:r>
            <w:r w:rsidRPr="00E34696">
              <w:rPr>
                <w:spacing w:val="-4"/>
                <w:sz w:val="16"/>
                <w:szCs w:val="16"/>
              </w:rPr>
              <w:t xml:space="preserve"> </w:t>
            </w:r>
            <w:r w:rsidRPr="00E34696">
              <w:rPr>
                <w:spacing w:val="-2"/>
                <w:sz w:val="16"/>
                <w:szCs w:val="16"/>
              </w:rPr>
              <w:t>Error</w:t>
            </w:r>
          </w:p>
        </w:tc>
        <w:tc>
          <w:tcPr>
            <w:tcW w:w="468" w:type="dxa"/>
            <w:tcBorders>
              <w:top w:val="single" w:sz="8" w:space="0" w:color="000000"/>
              <w:left w:val="single" w:sz="8" w:space="0" w:color="000000"/>
              <w:right w:val="single" w:sz="8" w:space="0" w:color="000000"/>
            </w:tcBorders>
          </w:tcPr>
          <w:p w:rsidR="00F543AB" w:rsidRPr="00E34696" w:rsidRDefault="00F543AB" w:rsidP="00F543AB">
            <w:pPr>
              <w:pStyle w:val="TableParagraph"/>
              <w:spacing w:before="0"/>
              <w:jc w:val="left"/>
              <w:rPr>
                <w:sz w:val="16"/>
                <w:szCs w:val="16"/>
              </w:rPr>
            </w:pPr>
            <w:r w:rsidRPr="00E34696">
              <w:rPr>
                <w:spacing w:val="-4"/>
                <w:sz w:val="16"/>
                <w:szCs w:val="16"/>
              </w:rPr>
              <w:t>Beta</w:t>
            </w:r>
          </w:p>
        </w:tc>
        <w:tc>
          <w:tcPr>
            <w:tcW w:w="480" w:type="dxa"/>
            <w:vMerge/>
            <w:tcBorders>
              <w:top w:val="nil"/>
              <w:left w:val="single" w:sz="8" w:space="0" w:color="000000"/>
              <w:right w:val="single" w:sz="8" w:space="0" w:color="000000"/>
            </w:tcBorders>
          </w:tcPr>
          <w:p w:rsidR="00F543AB" w:rsidRPr="00E34696" w:rsidRDefault="00F543AB" w:rsidP="00F543AB">
            <w:pPr>
              <w:rPr>
                <w:sz w:val="16"/>
                <w:szCs w:val="16"/>
              </w:rPr>
            </w:pPr>
          </w:p>
        </w:tc>
        <w:tc>
          <w:tcPr>
            <w:tcW w:w="441" w:type="dxa"/>
            <w:vMerge/>
            <w:tcBorders>
              <w:top w:val="nil"/>
              <w:left w:val="single" w:sz="8" w:space="0" w:color="000000"/>
            </w:tcBorders>
          </w:tcPr>
          <w:p w:rsidR="00F543AB" w:rsidRPr="00E34696" w:rsidRDefault="00F543AB" w:rsidP="00F543AB">
            <w:pPr>
              <w:rPr>
                <w:sz w:val="16"/>
                <w:szCs w:val="16"/>
              </w:rPr>
            </w:pPr>
          </w:p>
        </w:tc>
      </w:tr>
      <w:tr w:rsidR="00F543AB" w:rsidRPr="00E34696" w:rsidTr="00F543AB">
        <w:trPr>
          <w:trHeight w:val="277"/>
        </w:trPr>
        <w:tc>
          <w:tcPr>
            <w:tcW w:w="712" w:type="dxa"/>
            <w:tcBorders>
              <w:bottom w:val="nil"/>
            </w:tcBorders>
          </w:tcPr>
          <w:p w:rsidR="00F543AB" w:rsidRPr="00E34696" w:rsidRDefault="00F543AB" w:rsidP="00F543AB">
            <w:pPr>
              <w:pStyle w:val="TableParagraph"/>
              <w:spacing w:before="0"/>
              <w:jc w:val="left"/>
              <w:rPr>
                <w:sz w:val="16"/>
                <w:szCs w:val="16"/>
              </w:rPr>
            </w:pPr>
            <w:r w:rsidRPr="00E34696">
              <w:rPr>
                <w:noProof/>
                <w:sz w:val="16"/>
                <w:szCs w:val="16"/>
                <w:lang w:val="en-US"/>
              </w:rPr>
              <mc:AlternateContent>
                <mc:Choice Requires="wpg">
                  <w:drawing>
                    <wp:anchor distT="0" distB="0" distL="0" distR="0" simplePos="0" relativeHeight="251660288" behindDoc="1" locked="0" layoutInCell="1" allowOverlap="1" wp14:anchorId="2775B919" wp14:editId="6A4ABF4F">
                      <wp:simplePos x="0" y="0"/>
                      <wp:positionH relativeFrom="column">
                        <wp:posOffset>79502</wp:posOffset>
                      </wp:positionH>
                      <wp:positionV relativeFrom="paragraph">
                        <wp:posOffset>-1347</wp:posOffset>
                      </wp:positionV>
                      <wp:extent cx="954405" cy="20447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204470"/>
                                <a:chOff x="0" y="0"/>
                                <a:chExt cx="954405" cy="204470"/>
                              </a:xfrm>
                            </wpg:grpSpPr>
                            <wps:wsp>
                              <wps:cNvPr id="63" name="Graphic 63"/>
                              <wps:cNvSpPr/>
                              <wps:spPr>
                                <a:xfrm>
                                  <a:off x="0" y="0"/>
                                  <a:ext cx="954405" cy="204470"/>
                                </a:xfrm>
                                <a:custGeom>
                                  <a:avLst/>
                                  <a:gdLst/>
                                  <a:ahLst/>
                                  <a:cxnLst/>
                                  <a:rect l="l" t="t" r="r" b="b"/>
                                  <a:pathLst>
                                    <a:path w="954405" h="204470">
                                      <a:moveTo>
                                        <a:pt x="954024" y="0"/>
                                      </a:moveTo>
                                      <a:lnTo>
                                        <a:pt x="0" y="0"/>
                                      </a:lnTo>
                                      <a:lnTo>
                                        <a:pt x="0" y="204215"/>
                                      </a:lnTo>
                                      <a:lnTo>
                                        <a:pt x="954024" y="204215"/>
                                      </a:lnTo>
                                      <a:lnTo>
                                        <a:pt x="9540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62" o:spid="_x0000_s1026" style="position:absolute;margin-left:6.25pt;margin-top:-.1pt;width:75.15pt;height:16.1pt;z-index:-251656192;mso-wrap-distance-left:0;mso-wrap-distance-right:0" coordsize="9544,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">
                      <v:shape id="Graphic 63" o:spid="_x0000_s1027" style="position:absolute;width:9544;height:2044;visibility:visible;mso-wrap-style:square;v-text-anchor:top" coordsize="954405,204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JFS8EA&#10;AADbAAAADwAAAGRycy9kb3ducmV2LnhtbESPQYvCMBSE78L+h/CEvWmqLirVKKsg7lXtweOjebbF&#10;5KUkUbv++s2C4HGYmW+Y5bqzRtzJh8axgtEwA0FcOt1wpaA47QZzECEiazSOScEvBVivPnpLzLV7&#10;8IHux1iJBOGQo4I6xjaXMpQ1WQxD1xIn7+K8xZikr6T2+Ehwa+Q4y6bSYsNpocaWtjWV1+PNKnDx&#10;fLj5S2E285mR+rktsv3XVanPfve9ABGpi+/wq/2jFUwn8P8l/Q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RUvBAAAA2wAAAA8AAAAAAAAAAAAAAAAAmAIAAGRycy9kb3du&#10;cmV2LnhtbFBLBQYAAAAABAAEAPUAAACGAwAAAAA=&#10;" path="m954024,l,,,204215r954024,l954024,xe" stroked="f">
                        <v:path arrowok="t"/>
                      </v:shape>
                    </v:group>
                  </w:pict>
                </mc:Fallback>
              </mc:AlternateContent>
            </w:r>
            <w:r w:rsidRPr="00E34696">
              <w:rPr>
                <w:spacing w:val="-2"/>
                <w:sz w:val="16"/>
                <w:szCs w:val="16"/>
              </w:rPr>
              <w:t>(Constant)</w:t>
            </w:r>
          </w:p>
        </w:tc>
        <w:tc>
          <w:tcPr>
            <w:tcW w:w="463" w:type="dxa"/>
            <w:tcBorders>
              <w:bottom w:val="nil"/>
              <w:right w:val="single" w:sz="8" w:space="0" w:color="000000"/>
            </w:tcBorders>
          </w:tcPr>
          <w:p w:rsidR="00F543AB" w:rsidRPr="00E34696" w:rsidRDefault="00F543AB" w:rsidP="00F543AB">
            <w:pPr>
              <w:pStyle w:val="TableParagraph"/>
              <w:spacing w:before="0"/>
              <w:rPr>
                <w:sz w:val="16"/>
                <w:szCs w:val="16"/>
              </w:rPr>
            </w:pPr>
            <w:r w:rsidRPr="00E34696">
              <w:rPr>
                <w:spacing w:val="-2"/>
                <w:sz w:val="16"/>
                <w:szCs w:val="16"/>
              </w:rPr>
              <w:t>5.893</w:t>
            </w:r>
          </w:p>
        </w:tc>
        <w:tc>
          <w:tcPr>
            <w:tcW w:w="471" w:type="dxa"/>
            <w:tcBorders>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2"/>
                <w:sz w:val="16"/>
                <w:szCs w:val="16"/>
              </w:rPr>
              <w:t>4.705</w:t>
            </w:r>
          </w:p>
        </w:tc>
        <w:tc>
          <w:tcPr>
            <w:tcW w:w="468" w:type="dxa"/>
            <w:tcBorders>
              <w:left w:val="single" w:sz="8" w:space="0" w:color="000000"/>
              <w:bottom w:val="nil"/>
              <w:right w:val="single" w:sz="8" w:space="0" w:color="000000"/>
            </w:tcBorders>
          </w:tcPr>
          <w:p w:rsidR="00F543AB" w:rsidRPr="00E34696" w:rsidRDefault="00F543AB" w:rsidP="00F543AB">
            <w:pPr>
              <w:pStyle w:val="TableParagraph"/>
              <w:spacing w:before="0"/>
              <w:jc w:val="left"/>
              <w:rPr>
                <w:rFonts w:ascii="Times New Roman"/>
                <w:sz w:val="16"/>
                <w:szCs w:val="16"/>
              </w:rPr>
            </w:pPr>
          </w:p>
        </w:tc>
        <w:tc>
          <w:tcPr>
            <w:tcW w:w="480" w:type="dxa"/>
            <w:tcBorders>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2"/>
                <w:sz w:val="16"/>
                <w:szCs w:val="16"/>
              </w:rPr>
              <w:t>1.253</w:t>
            </w:r>
          </w:p>
        </w:tc>
        <w:tc>
          <w:tcPr>
            <w:tcW w:w="441" w:type="dxa"/>
            <w:tcBorders>
              <w:left w:val="single" w:sz="8" w:space="0" w:color="000000"/>
              <w:bottom w:val="nil"/>
            </w:tcBorders>
          </w:tcPr>
          <w:p w:rsidR="00F543AB" w:rsidRPr="00E34696" w:rsidRDefault="00F543AB" w:rsidP="00F543AB">
            <w:pPr>
              <w:pStyle w:val="TableParagraph"/>
              <w:spacing w:before="0"/>
              <w:rPr>
                <w:sz w:val="16"/>
                <w:szCs w:val="16"/>
              </w:rPr>
            </w:pPr>
            <w:r w:rsidRPr="00E34696">
              <w:rPr>
                <w:spacing w:val="-4"/>
                <w:sz w:val="16"/>
                <w:szCs w:val="16"/>
              </w:rPr>
              <w:t>.214</w:t>
            </w:r>
          </w:p>
        </w:tc>
      </w:tr>
      <w:tr w:rsidR="00F543AB" w:rsidRPr="00E34696" w:rsidTr="00F543AB">
        <w:trPr>
          <w:trHeight w:val="243"/>
        </w:trPr>
        <w:tc>
          <w:tcPr>
            <w:tcW w:w="712" w:type="dxa"/>
            <w:tcBorders>
              <w:top w:val="nil"/>
              <w:bottom w:val="nil"/>
            </w:tcBorders>
          </w:tcPr>
          <w:p w:rsidR="00F543AB" w:rsidRPr="00E34696" w:rsidRDefault="00F543AB" w:rsidP="00F543AB">
            <w:pPr>
              <w:pStyle w:val="TableParagraph"/>
              <w:spacing w:before="0"/>
              <w:jc w:val="left"/>
              <w:rPr>
                <w:sz w:val="16"/>
                <w:szCs w:val="16"/>
              </w:rPr>
            </w:pPr>
            <w:r w:rsidRPr="00E34696">
              <w:rPr>
                <w:spacing w:val="-2"/>
                <w:sz w:val="16"/>
                <w:szCs w:val="16"/>
              </w:rPr>
              <w:t>Aktivitas</w:t>
            </w:r>
            <w:r w:rsidRPr="00E34696">
              <w:rPr>
                <w:spacing w:val="3"/>
                <w:sz w:val="16"/>
                <w:szCs w:val="16"/>
              </w:rPr>
              <w:t xml:space="preserve"> </w:t>
            </w:r>
            <w:r w:rsidRPr="00E34696">
              <w:rPr>
                <w:spacing w:val="-2"/>
                <w:sz w:val="16"/>
                <w:szCs w:val="16"/>
              </w:rPr>
              <w:t>Merek</w:t>
            </w:r>
          </w:p>
        </w:tc>
        <w:tc>
          <w:tcPr>
            <w:tcW w:w="463" w:type="dxa"/>
            <w:tcBorders>
              <w:top w:val="nil"/>
              <w:bottom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.665</w:t>
            </w:r>
          </w:p>
        </w:tc>
        <w:tc>
          <w:tcPr>
            <w:tcW w:w="471" w:type="dxa"/>
            <w:tcBorders>
              <w:top w:val="nil"/>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.146</w:t>
            </w:r>
          </w:p>
        </w:tc>
        <w:tc>
          <w:tcPr>
            <w:tcW w:w="468" w:type="dxa"/>
            <w:tcBorders>
              <w:top w:val="nil"/>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.515</w:t>
            </w:r>
          </w:p>
        </w:tc>
        <w:tc>
          <w:tcPr>
            <w:tcW w:w="480" w:type="dxa"/>
            <w:tcBorders>
              <w:top w:val="nil"/>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2"/>
                <w:sz w:val="16"/>
                <w:szCs w:val="16"/>
              </w:rPr>
              <w:t>4.563</w:t>
            </w:r>
          </w:p>
        </w:tc>
        <w:tc>
          <w:tcPr>
            <w:tcW w:w="441" w:type="dxa"/>
            <w:tcBorders>
              <w:top w:val="nil"/>
              <w:left w:val="single" w:sz="8" w:space="0" w:color="000000"/>
              <w:bottom w:val="nil"/>
            </w:tcBorders>
          </w:tcPr>
          <w:p w:rsidR="00F543AB" w:rsidRPr="00E34696" w:rsidRDefault="00F543AB" w:rsidP="00F543AB">
            <w:pPr>
              <w:pStyle w:val="TableParagraph"/>
              <w:spacing w:before="0"/>
              <w:rPr>
                <w:sz w:val="16"/>
                <w:szCs w:val="16"/>
              </w:rPr>
            </w:pPr>
            <w:r w:rsidRPr="00E34696">
              <w:rPr>
                <w:spacing w:val="-4"/>
                <w:sz w:val="16"/>
                <w:szCs w:val="16"/>
              </w:rPr>
              <w:t>.000</w:t>
            </w:r>
          </w:p>
        </w:tc>
      </w:tr>
      <w:tr w:rsidR="00F543AB" w:rsidRPr="00E34696" w:rsidTr="00F543AB">
        <w:trPr>
          <w:trHeight w:val="237"/>
        </w:trPr>
        <w:tc>
          <w:tcPr>
            <w:tcW w:w="712" w:type="dxa"/>
            <w:tcBorders>
              <w:top w:val="nil"/>
              <w:bottom w:val="nil"/>
            </w:tcBorders>
          </w:tcPr>
          <w:p w:rsidR="00F543AB" w:rsidRPr="00E34696" w:rsidRDefault="00F543AB" w:rsidP="00F543AB">
            <w:pPr>
              <w:pStyle w:val="TableParagraph"/>
              <w:spacing w:before="0"/>
              <w:jc w:val="left"/>
              <w:rPr>
                <w:sz w:val="16"/>
                <w:szCs w:val="16"/>
              </w:rPr>
            </w:pPr>
            <w:r w:rsidRPr="00E34696">
              <w:rPr>
                <w:sz w:val="16"/>
                <w:szCs w:val="16"/>
              </w:rPr>
              <w:t>Citra</w:t>
            </w:r>
            <w:r w:rsidRPr="00E34696">
              <w:rPr>
                <w:spacing w:val="-1"/>
                <w:sz w:val="16"/>
                <w:szCs w:val="16"/>
              </w:rPr>
              <w:t xml:space="preserve"> </w:t>
            </w:r>
            <w:r w:rsidRPr="00E34696">
              <w:rPr>
                <w:spacing w:val="-2"/>
                <w:sz w:val="16"/>
                <w:szCs w:val="16"/>
              </w:rPr>
              <w:t>Merek</w:t>
            </w:r>
          </w:p>
        </w:tc>
        <w:tc>
          <w:tcPr>
            <w:tcW w:w="463" w:type="dxa"/>
            <w:tcBorders>
              <w:top w:val="nil"/>
              <w:bottom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.440</w:t>
            </w:r>
          </w:p>
        </w:tc>
        <w:tc>
          <w:tcPr>
            <w:tcW w:w="471" w:type="dxa"/>
            <w:tcBorders>
              <w:top w:val="nil"/>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.170</w:t>
            </w:r>
          </w:p>
        </w:tc>
        <w:tc>
          <w:tcPr>
            <w:tcW w:w="468" w:type="dxa"/>
            <w:tcBorders>
              <w:top w:val="nil"/>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.326</w:t>
            </w:r>
          </w:p>
        </w:tc>
        <w:tc>
          <w:tcPr>
            <w:tcW w:w="480" w:type="dxa"/>
            <w:tcBorders>
              <w:top w:val="nil"/>
              <w:left w:val="single" w:sz="8" w:space="0" w:color="000000"/>
              <w:bottom w:val="nil"/>
              <w:right w:val="single" w:sz="8" w:space="0" w:color="000000"/>
            </w:tcBorders>
          </w:tcPr>
          <w:p w:rsidR="00F543AB" w:rsidRPr="00E34696" w:rsidRDefault="00F543AB" w:rsidP="00F543AB">
            <w:pPr>
              <w:pStyle w:val="TableParagraph"/>
              <w:spacing w:before="0"/>
              <w:rPr>
                <w:sz w:val="16"/>
                <w:szCs w:val="16"/>
              </w:rPr>
            </w:pPr>
            <w:r w:rsidRPr="00E34696">
              <w:rPr>
                <w:spacing w:val="-2"/>
                <w:sz w:val="16"/>
                <w:szCs w:val="16"/>
              </w:rPr>
              <w:t>3.236</w:t>
            </w:r>
          </w:p>
        </w:tc>
        <w:tc>
          <w:tcPr>
            <w:tcW w:w="441" w:type="dxa"/>
            <w:tcBorders>
              <w:top w:val="nil"/>
              <w:left w:val="single" w:sz="8" w:space="0" w:color="000000"/>
              <w:bottom w:val="nil"/>
            </w:tcBorders>
          </w:tcPr>
          <w:p w:rsidR="00F543AB" w:rsidRPr="00E34696" w:rsidRDefault="00F543AB" w:rsidP="00F543AB">
            <w:pPr>
              <w:pStyle w:val="TableParagraph"/>
              <w:spacing w:before="0"/>
              <w:rPr>
                <w:sz w:val="16"/>
                <w:szCs w:val="16"/>
              </w:rPr>
            </w:pPr>
            <w:r w:rsidRPr="00E34696">
              <w:rPr>
                <w:spacing w:val="-4"/>
                <w:sz w:val="16"/>
                <w:szCs w:val="16"/>
              </w:rPr>
              <w:t>.008</w:t>
            </w:r>
          </w:p>
        </w:tc>
      </w:tr>
      <w:tr w:rsidR="00F543AB" w:rsidRPr="00E34696" w:rsidTr="00F543AB">
        <w:trPr>
          <w:trHeight w:val="191"/>
        </w:trPr>
        <w:tc>
          <w:tcPr>
            <w:tcW w:w="712" w:type="dxa"/>
            <w:tcBorders>
              <w:top w:val="nil"/>
            </w:tcBorders>
          </w:tcPr>
          <w:p w:rsidR="00F543AB" w:rsidRPr="00E34696" w:rsidRDefault="00F543AB" w:rsidP="00F543AB">
            <w:pPr>
              <w:pStyle w:val="TableParagraph"/>
              <w:spacing w:before="0"/>
              <w:jc w:val="left"/>
              <w:rPr>
                <w:sz w:val="16"/>
                <w:szCs w:val="16"/>
              </w:rPr>
            </w:pPr>
            <w:r w:rsidRPr="00E34696">
              <w:rPr>
                <w:spacing w:val="-2"/>
                <w:sz w:val="16"/>
                <w:szCs w:val="16"/>
              </w:rPr>
              <w:t>Harga</w:t>
            </w:r>
          </w:p>
        </w:tc>
        <w:tc>
          <w:tcPr>
            <w:tcW w:w="463" w:type="dxa"/>
            <w:tcBorders>
              <w:top w:val="nil"/>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.485</w:t>
            </w:r>
          </w:p>
        </w:tc>
        <w:tc>
          <w:tcPr>
            <w:tcW w:w="471" w:type="dxa"/>
            <w:tcBorders>
              <w:top w:val="nil"/>
              <w:left w:val="single" w:sz="8" w:space="0" w:color="000000"/>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.147</w:t>
            </w:r>
          </w:p>
        </w:tc>
        <w:tc>
          <w:tcPr>
            <w:tcW w:w="468" w:type="dxa"/>
            <w:tcBorders>
              <w:top w:val="nil"/>
              <w:left w:val="single" w:sz="8" w:space="0" w:color="000000"/>
              <w:righ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.392</w:t>
            </w:r>
          </w:p>
        </w:tc>
        <w:tc>
          <w:tcPr>
            <w:tcW w:w="480" w:type="dxa"/>
            <w:tcBorders>
              <w:top w:val="nil"/>
              <w:left w:val="single" w:sz="8" w:space="0" w:color="000000"/>
              <w:right w:val="single" w:sz="8" w:space="0" w:color="000000"/>
            </w:tcBorders>
          </w:tcPr>
          <w:p w:rsidR="00F543AB" w:rsidRPr="00E34696" w:rsidRDefault="00F543AB" w:rsidP="00F543AB">
            <w:pPr>
              <w:pStyle w:val="TableParagraph"/>
              <w:spacing w:before="0"/>
              <w:rPr>
                <w:sz w:val="16"/>
                <w:szCs w:val="16"/>
              </w:rPr>
            </w:pPr>
            <w:r w:rsidRPr="00E34696">
              <w:rPr>
                <w:spacing w:val="-2"/>
                <w:sz w:val="16"/>
                <w:szCs w:val="16"/>
              </w:rPr>
              <w:t>3.306</w:t>
            </w:r>
          </w:p>
        </w:tc>
        <w:tc>
          <w:tcPr>
            <w:tcW w:w="441" w:type="dxa"/>
            <w:tcBorders>
              <w:top w:val="nil"/>
              <w:left w:val="single" w:sz="8" w:space="0" w:color="000000"/>
            </w:tcBorders>
          </w:tcPr>
          <w:p w:rsidR="00F543AB" w:rsidRPr="00E34696" w:rsidRDefault="00F543AB" w:rsidP="00F543AB">
            <w:pPr>
              <w:pStyle w:val="TableParagraph"/>
              <w:spacing w:before="0"/>
              <w:rPr>
                <w:sz w:val="16"/>
                <w:szCs w:val="16"/>
              </w:rPr>
            </w:pPr>
            <w:r w:rsidRPr="00E34696">
              <w:rPr>
                <w:spacing w:val="-4"/>
                <w:sz w:val="16"/>
                <w:szCs w:val="16"/>
              </w:rPr>
              <w:t>.001</w:t>
            </w:r>
          </w:p>
        </w:tc>
      </w:tr>
    </w:tbl>
    <w:p w:rsidR="00F543AB" w:rsidRPr="00E34696" w:rsidRDefault="00F543AB" w:rsidP="00F543AB">
      <w:pPr>
        <w:rPr>
          <w:rFonts w:ascii="Arial MT"/>
          <w:sz w:val="16"/>
        </w:rPr>
      </w:pPr>
      <w:r w:rsidRPr="00E34696">
        <w:rPr>
          <w:rFonts w:ascii="Arial MT"/>
          <w:spacing w:val="-2"/>
          <w:sz w:val="16"/>
        </w:rPr>
        <w:t>a.</w:t>
      </w:r>
      <w:r w:rsidRPr="00E34696">
        <w:rPr>
          <w:rFonts w:ascii="Arial MT"/>
          <w:spacing w:val="6"/>
          <w:sz w:val="16"/>
        </w:rPr>
        <w:t xml:space="preserve"> </w:t>
      </w:r>
      <w:r w:rsidRPr="00E34696">
        <w:rPr>
          <w:rFonts w:ascii="Arial MT"/>
          <w:spacing w:val="-2"/>
          <w:sz w:val="16"/>
        </w:rPr>
        <w:t>Dependent</w:t>
      </w:r>
      <w:r w:rsidRPr="00E34696">
        <w:rPr>
          <w:rFonts w:ascii="Arial MT"/>
          <w:spacing w:val="1"/>
          <w:sz w:val="16"/>
        </w:rPr>
        <w:t xml:space="preserve"> </w:t>
      </w:r>
      <w:r w:rsidRPr="00E34696">
        <w:rPr>
          <w:rFonts w:ascii="Arial MT"/>
          <w:spacing w:val="-2"/>
          <w:sz w:val="16"/>
        </w:rPr>
        <w:t>Variable:</w:t>
      </w:r>
      <w:r w:rsidRPr="00E34696">
        <w:rPr>
          <w:rFonts w:ascii="Arial MT"/>
          <w:spacing w:val="3"/>
          <w:sz w:val="16"/>
        </w:rPr>
        <w:t xml:space="preserve"> </w:t>
      </w:r>
      <w:r w:rsidRPr="00E34696">
        <w:rPr>
          <w:rFonts w:ascii="Arial MT"/>
          <w:spacing w:val="-2"/>
          <w:sz w:val="16"/>
        </w:rPr>
        <w:t>Keputusan</w:t>
      </w:r>
      <w:r w:rsidRPr="00E34696">
        <w:rPr>
          <w:rFonts w:ascii="Arial MT"/>
          <w:sz w:val="16"/>
        </w:rPr>
        <w:t xml:space="preserve"> </w:t>
      </w:r>
      <w:r w:rsidRPr="00E34696">
        <w:rPr>
          <w:rFonts w:ascii="Arial MT"/>
          <w:spacing w:val="-2"/>
          <w:sz w:val="16"/>
        </w:rPr>
        <w:t>Pembelian</w:t>
      </w:r>
    </w:p>
    <w:p w:rsidR="00F543AB" w:rsidRPr="00E34696" w:rsidRDefault="00F543AB" w:rsidP="00F543AB">
      <w:pPr>
        <w:rPr>
          <w:sz w:val="20"/>
        </w:rPr>
      </w:pPr>
      <w:r w:rsidRPr="00E34696">
        <w:rPr>
          <w:sz w:val="20"/>
        </w:rPr>
        <w:t>Sumber</w:t>
      </w:r>
      <w:r w:rsidRPr="00E34696">
        <w:rPr>
          <w:spacing w:val="-3"/>
          <w:sz w:val="20"/>
        </w:rPr>
        <w:t xml:space="preserve"> </w:t>
      </w:r>
      <w:r w:rsidRPr="00E34696">
        <w:rPr>
          <w:sz w:val="20"/>
        </w:rPr>
        <w:t>:</w:t>
      </w:r>
      <w:r w:rsidRPr="00E34696">
        <w:rPr>
          <w:spacing w:val="-5"/>
          <w:sz w:val="20"/>
        </w:rPr>
        <w:t xml:space="preserve"> </w:t>
      </w:r>
      <w:r w:rsidRPr="00E34696">
        <w:rPr>
          <w:sz w:val="20"/>
        </w:rPr>
        <w:t>Hasil</w:t>
      </w:r>
      <w:r w:rsidRPr="00E34696">
        <w:rPr>
          <w:spacing w:val="-5"/>
          <w:sz w:val="20"/>
        </w:rPr>
        <w:t xml:space="preserve"> </w:t>
      </w:r>
      <w:r w:rsidRPr="00E34696">
        <w:rPr>
          <w:sz w:val="20"/>
        </w:rPr>
        <w:t>Olahan</w:t>
      </w:r>
      <w:r w:rsidRPr="00E34696">
        <w:rPr>
          <w:spacing w:val="-3"/>
          <w:sz w:val="20"/>
        </w:rPr>
        <w:t xml:space="preserve"> </w:t>
      </w:r>
      <w:r w:rsidRPr="00E34696">
        <w:rPr>
          <w:sz w:val="20"/>
        </w:rPr>
        <w:t>SPSS</w:t>
      </w:r>
      <w:r w:rsidRPr="00E34696">
        <w:rPr>
          <w:spacing w:val="-3"/>
          <w:sz w:val="20"/>
        </w:rPr>
        <w:t xml:space="preserve"> </w:t>
      </w:r>
      <w:r w:rsidRPr="00E34696">
        <w:rPr>
          <w:sz w:val="20"/>
        </w:rPr>
        <w:t>25</w:t>
      </w:r>
      <w:r w:rsidRPr="00E34696">
        <w:rPr>
          <w:spacing w:val="-3"/>
          <w:sz w:val="20"/>
        </w:rPr>
        <w:t xml:space="preserve"> </w:t>
      </w:r>
      <w:r w:rsidRPr="00E34696">
        <w:rPr>
          <w:spacing w:val="-2"/>
          <w:sz w:val="20"/>
        </w:rPr>
        <w:t>(2025)</w:t>
      </w:r>
    </w:p>
    <w:p w:rsidR="00F543AB" w:rsidRPr="00E34696" w:rsidRDefault="00F543AB" w:rsidP="00693F67">
      <w:pPr>
        <w:pStyle w:val="BodyText"/>
        <w:ind w:firstLine="720"/>
        <w:jc w:val="both"/>
      </w:pPr>
      <w:r w:rsidRPr="00E34696">
        <w:t xml:space="preserve">Hasil perhitungan tabel Diatas menunjukkan bahwa koefisien regresi </w:t>
      </w:r>
      <w:r w:rsidRPr="00E34696">
        <w:rPr>
          <w:position w:val="2"/>
        </w:rPr>
        <w:t>untuk aktivitas merek (X</w:t>
      </w:r>
      <w:r w:rsidRPr="00E34696">
        <w:t>1</w:t>
      </w:r>
      <w:r w:rsidRPr="00E34696">
        <w:rPr>
          <w:position w:val="2"/>
        </w:rPr>
        <w:t>) sebesar 0,665, variable citra merek (X</w:t>
      </w:r>
      <w:r w:rsidRPr="00E34696">
        <w:t>2</w:t>
      </w:r>
      <w:r w:rsidRPr="00E34696">
        <w:rPr>
          <w:position w:val="2"/>
        </w:rPr>
        <w:t>) sebesar 0,440 dan variabel harga (X</w:t>
      </w:r>
      <w:r w:rsidRPr="00E34696">
        <w:t>3</w:t>
      </w:r>
      <w:r w:rsidRPr="00E34696">
        <w:rPr>
          <w:position w:val="2"/>
        </w:rPr>
        <w:t xml:space="preserve">) sebesar 0,485, serta menghasilkan </w:t>
      </w:r>
      <w:r w:rsidRPr="00E34696">
        <w:t>konstanta sebesar 5,893 sehingga persamaan regresi linier berganda penelitian ini adalah sebagai berikut:</w:t>
      </w:r>
    </w:p>
    <w:p w:rsidR="00F543AB" w:rsidRPr="00E34696" w:rsidRDefault="00F543AB" w:rsidP="00693F67">
      <w:pPr>
        <w:pStyle w:val="Heading1"/>
        <w:jc w:val="both"/>
        <w:rPr>
          <w:rFonts w:ascii="Times New Roman" w:hAnsi="Times New Roman" w:cs="Times New Roman"/>
          <w:color w:val="auto"/>
          <w:position w:val="1"/>
          <w:sz w:val="24"/>
          <w:szCs w:val="24"/>
        </w:rPr>
      </w:pPr>
      <w:r w:rsidRPr="00E34696">
        <w:rPr>
          <w:rFonts w:ascii="Times New Roman" w:hAnsi="Times New Roman" w:cs="Times New Roman"/>
          <w:color w:val="auto"/>
          <w:position w:val="1"/>
          <w:sz w:val="24"/>
          <w:szCs w:val="24"/>
        </w:rPr>
        <w:t>Y</w:t>
      </w:r>
      <w:r w:rsidRPr="00E34696">
        <w:rPr>
          <w:rFonts w:ascii="Times New Roman" w:hAnsi="Times New Roman" w:cs="Times New Roman"/>
          <w:color w:val="auto"/>
          <w:spacing w:val="-5"/>
          <w:position w:val="1"/>
          <w:sz w:val="24"/>
          <w:szCs w:val="24"/>
        </w:rPr>
        <w:t xml:space="preserve"> </w:t>
      </w:r>
      <w:r w:rsidRPr="00E34696">
        <w:rPr>
          <w:rFonts w:ascii="Times New Roman" w:hAnsi="Times New Roman" w:cs="Times New Roman"/>
          <w:color w:val="auto"/>
          <w:position w:val="1"/>
          <w:sz w:val="24"/>
          <w:szCs w:val="24"/>
        </w:rPr>
        <w:t>=</w:t>
      </w:r>
      <w:r w:rsidRPr="00E34696">
        <w:rPr>
          <w:rFonts w:ascii="Times New Roman" w:hAnsi="Times New Roman" w:cs="Times New Roman"/>
          <w:color w:val="auto"/>
          <w:spacing w:val="-5"/>
          <w:position w:val="1"/>
          <w:sz w:val="24"/>
          <w:szCs w:val="24"/>
        </w:rPr>
        <w:t xml:space="preserve"> </w:t>
      </w:r>
      <w:r w:rsidRPr="00E34696">
        <w:rPr>
          <w:rFonts w:ascii="Times New Roman" w:hAnsi="Times New Roman" w:cs="Times New Roman"/>
          <w:color w:val="auto"/>
          <w:position w:val="1"/>
          <w:sz w:val="24"/>
          <w:szCs w:val="24"/>
        </w:rPr>
        <w:t>5,893</w:t>
      </w:r>
      <w:r w:rsidRPr="00E34696">
        <w:rPr>
          <w:rFonts w:ascii="Times New Roman" w:hAnsi="Times New Roman" w:cs="Times New Roman"/>
          <w:color w:val="auto"/>
          <w:spacing w:val="-5"/>
          <w:position w:val="1"/>
          <w:sz w:val="24"/>
          <w:szCs w:val="24"/>
        </w:rPr>
        <w:t xml:space="preserve"> </w:t>
      </w:r>
      <w:r w:rsidRPr="00E34696">
        <w:rPr>
          <w:rFonts w:ascii="Times New Roman" w:hAnsi="Times New Roman" w:cs="Times New Roman"/>
          <w:color w:val="auto"/>
          <w:position w:val="1"/>
          <w:sz w:val="24"/>
          <w:szCs w:val="24"/>
        </w:rPr>
        <w:t>+</w:t>
      </w:r>
      <w:r w:rsidRPr="00E34696">
        <w:rPr>
          <w:rFonts w:ascii="Times New Roman" w:hAnsi="Times New Roman" w:cs="Times New Roman"/>
          <w:color w:val="auto"/>
          <w:spacing w:val="-4"/>
          <w:position w:val="1"/>
          <w:sz w:val="24"/>
          <w:szCs w:val="24"/>
        </w:rPr>
        <w:t xml:space="preserve"> </w:t>
      </w:r>
      <w:r w:rsidRPr="00E34696">
        <w:rPr>
          <w:rFonts w:ascii="Times New Roman" w:hAnsi="Times New Roman" w:cs="Times New Roman"/>
          <w:color w:val="auto"/>
          <w:position w:val="1"/>
          <w:sz w:val="24"/>
          <w:szCs w:val="24"/>
        </w:rPr>
        <w:t>0,665X</w:t>
      </w:r>
      <w:r w:rsidRPr="00E34696">
        <w:rPr>
          <w:rFonts w:ascii="Times New Roman" w:hAnsi="Times New Roman" w:cs="Times New Roman"/>
          <w:color w:val="auto"/>
          <w:sz w:val="24"/>
          <w:szCs w:val="24"/>
        </w:rPr>
        <w:t xml:space="preserve">1 </w:t>
      </w:r>
      <w:r w:rsidRPr="00E34696">
        <w:rPr>
          <w:rFonts w:ascii="Times New Roman" w:hAnsi="Times New Roman" w:cs="Times New Roman"/>
          <w:color w:val="auto"/>
          <w:position w:val="1"/>
          <w:sz w:val="24"/>
          <w:szCs w:val="24"/>
        </w:rPr>
        <w:t>+</w:t>
      </w:r>
      <w:r w:rsidRPr="00E34696">
        <w:rPr>
          <w:rFonts w:ascii="Times New Roman" w:hAnsi="Times New Roman" w:cs="Times New Roman"/>
          <w:color w:val="auto"/>
          <w:spacing w:val="-4"/>
          <w:position w:val="1"/>
          <w:sz w:val="24"/>
          <w:szCs w:val="24"/>
        </w:rPr>
        <w:t xml:space="preserve"> </w:t>
      </w:r>
      <w:r w:rsidRPr="00E34696">
        <w:rPr>
          <w:rFonts w:ascii="Times New Roman" w:hAnsi="Times New Roman" w:cs="Times New Roman"/>
          <w:color w:val="auto"/>
          <w:position w:val="1"/>
          <w:sz w:val="24"/>
          <w:szCs w:val="24"/>
        </w:rPr>
        <w:t>0,440X</w:t>
      </w:r>
      <w:r w:rsidRPr="00E34696">
        <w:rPr>
          <w:rFonts w:ascii="Times New Roman" w:hAnsi="Times New Roman" w:cs="Times New Roman"/>
          <w:color w:val="auto"/>
          <w:sz w:val="24"/>
          <w:szCs w:val="24"/>
        </w:rPr>
        <w:t>2</w:t>
      </w:r>
      <w:r w:rsidRPr="00E34696">
        <w:rPr>
          <w:rFonts w:ascii="Times New Roman" w:hAnsi="Times New Roman" w:cs="Times New Roman"/>
          <w:color w:val="auto"/>
          <w:spacing w:val="19"/>
          <w:sz w:val="24"/>
          <w:szCs w:val="24"/>
        </w:rPr>
        <w:t xml:space="preserve"> </w:t>
      </w:r>
      <w:r w:rsidRPr="00E34696">
        <w:rPr>
          <w:rFonts w:ascii="Times New Roman" w:hAnsi="Times New Roman" w:cs="Times New Roman"/>
          <w:color w:val="auto"/>
          <w:position w:val="1"/>
          <w:sz w:val="24"/>
          <w:szCs w:val="24"/>
        </w:rPr>
        <w:t>+</w:t>
      </w:r>
      <w:r w:rsidRPr="00E34696">
        <w:rPr>
          <w:rFonts w:ascii="Times New Roman" w:hAnsi="Times New Roman" w:cs="Times New Roman"/>
          <w:color w:val="auto"/>
          <w:spacing w:val="-5"/>
          <w:position w:val="1"/>
          <w:sz w:val="24"/>
          <w:szCs w:val="24"/>
        </w:rPr>
        <w:t xml:space="preserve"> </w:t>
      </w:r>
      <w:r w:rsidRPr="00E34696">
        <w:rPr>
          <w:rFonts w:ascii="Times New Roman" w:hAnsi="Times New Roman" w:cs="Times New Roman"/>
          <w:color w:val="auto"/>
          <w:position w:val="1"/>
          <w:sz w:val="24"/>
          <w:szCs w:val="24"/>
        </w:rPr>
        <w:t>0,485X</w:t>
      </w:r>
      <w:r w:rsidRPr="00E34696">
        <w:rPr>
          <w:rFonts w:ascii="Times New Roman" w:hAnsi="Times New Roman" w:cs="Times New Roman"/>
          <w:color w:val="auto"/>
          <w:sz w:val="24"/>
          <w:szCs w:val="24"/>
        </w:rPr>
        <w:t>3</w:t>
      </w:r>
      <w:r w:rsidRPr="00E34696">
        <w:rPr>
          <w:rFonts w:ascii="Times New Roman" w:hAnsi="Times New Roman" w:cs="Times New Roman"/>
          <w:color w:val="auto"/>
          <w:spacing w:val="17"/>
          <w:sz w:val="24"/>
          <w:szCs w:val="24"/>
        </w:rPr>
        <w:t xml:space="preserve"> </w:t>
      </w:r>
      <w:r w:rsidRPr="00E34696">
        <w:rPr>
          <w:rFonts w:ascii="Times New Roman" w:hAnsi="Times New Roman" w:cs="Times New Roman"/>
          <w:color w:val="auto"/>
          <w:position w:val="1"/>
          <w:sz w:val="24"/>
          <w:szCs w:val="24"/>
        </w:rPr>
        <w:t>+</w:t>
      </w:r>
      <w:r w:rsidRPr="00E34696">
        <w:rPr>
          <w:rFonts w:ascii="Times New Roman" w:hAnsi="Times New Roman" w:cs="Times New Roman"/>
          <w:color w:val="auto"/>
          <w:spacing w:val="-1"/>
          <w:position w:val="1"/>
          <w:sz w:val="24"/>
          <w:szCs w:val="24"/>
        </w:rPr>
        <w:t xml:space="preserve"> </w:t>
      </w:r>
      <w:r w:rsidRPr="00E34696">
        <w:rPr>
          <w:rFonts w:ascii="Times New Roman" w:hAnsi="Times New Roman" w:cs="Times New Roman"/>
          <w:color w:val="auto"/>
          <w:spacing w:val="-2"/>
          <w:position w:val="1"/>
          <w:sz w:val="24"/>
          <w:szCs w:val="24"/>
        </w:rPr>
        <w:t>4,705</w:t>
      </w:r>
    </w:p>
    <w:p w:rsidR="00F543AB" w:rsidRPr="00E34696" w:rsidRDefault="00F543AB" w:rsidP="00693F67">
      <w:pPr>
        <w:pStyle w:val="BodyText"/>
        <w:jc w:val="both"/>
      </w:pPr>
      <w:r w:rsidRPr="00E34696">
        <w:t>Keterangan</w:t>
      </w:r>
      <w:r w:rsidRPr="00E34696">
        <w:rPr>
          <w:spacing w:val="-9"/>
        </w:rPr>
        <w:t xml:space="preserve"> </w:t>
      </w:r>
      <w:r w:rsidRPr="00E34696">
        <w:rPr>
          <w:spacing w:val="-10"/>
        </w:rPr>
        <w:t>:</w:t>
      </w:r>
    </w:p>
    <w:p w:rsidR="00F543AB" w:rsidRPr="00E34696" w:rsidRDefault="00F543AB" w:rsidP="00693F67">
      <w:pPr>
        <w:pStyle w:val="BodyText"/>
        <w:jc w:val="both"/>
        <w:rPr>
          <w:position w:val="2"/>
        </w:rPr>
      </w:pPr>
      <w:r w:rsidRPr="00E34696">
        <w:t>Y</w:t>
      </w:r>
      <w:r w:rsidRPr="00E34696">
        <w:rPr>
          <w:spacing w:val="21"/>
        </w:rPr>
        <w:t xml:space="preserve"> </w:t>
      </w:r>
      <w:r w:rsidRPr="00E34696">
        <w:t>=</w:t>
      </w:r>
      <w:r w:rsidRPr="00E34696">
        <w:rPr>
          <w:spacing w:val="-15"/>
        </w:rPr>
        <w:t xml:space="preserve"> </w:t>
      </w:r>
      <w:r w:rsidRPr="00E34696">
        <w:t>Keputusan</w:t>
      </w:r>
      <w:r w:rsidRPr="00E34696">
        <w:rPr>
          <w:spacing w:val="-15"/>
        </w:rPr>
        <w:t xml:space="preserve"> </w:t>
      </w:r>
      <w:r w:rsidRPr="00E34696">
        <w:t xml:space="preserve">Pembelian </w:t>
      </w:r>
      <w:r w:rsidRPr="00E34696">
        <w:rPr>
          <w:position w:val="2"/>
        </w:rPr>
        <w:t>X</w:t>
      </w:r>
      <w:r w:rsidRPr="00E34696">
        <w:t xml:space="preserve">1 </w:t>
      </w:r>
      <w:r w:rsidRPr="00E34696">
        <w:rPr>
          <w:position w:val="2"/>
        </w:rPr>
        <w:t>= Aktivitas Merek</w:t>
      </w:r>
    </w:p>
    <w:p w:rsidR="00F543AB" w:rsidRPr="00E34696" w:rsidRDefault="00F543AB" w:rsidP="00693F67">
      <w:pPr>
        <w:pStyle w:val="BodyText"/>
        <w:jc w:val="both"/>
        <w:rPr>
          <w:position w:val="2"/>
        </w:rPr>
      </w:pPr>
      <w:r w:rsidRPr="00E34696">
        <w:rPr>
          <w:position w:val="2"/>
        </w:rPr>
        <w:t>X</w:t>
      </w:r>
      <w:r w:rsidRPr="00E34696">
        <w:t>2</w:t>
      </w:r>
      <w:r w:rsidRPr="00E34696">
        <w:rPr>
          <w:spacing w:val="-10"/>
        </w:rPr>
        <w:t xml:space="preserve"> </w:t>
      </w:r>
      <w:r w:rsidRPr="00E34696">
        <w:rPr>
          <w:position w:val="2"/>
        </w:rPr>
        <w:t>=</w:t>
      </w:r>
      <w:r w:rsidRPr="00E34696">
        <w:rPr>
          <w:spacing w:val="-15"/>
          <w:position w:val="2"/>
        </w:rPr>
        <w:t xml:space="preserve"> </w:t>
      </w:r>
      <w:r w:rsidRPr="00E34696">
        <w:rPr>
          <w:position w:val="2"/>
        </w:rPr>
        <w:t>Citra</w:t>
      </w:r>
      <w:r w:rsidRPr="00E34696">
        <w:rPr>
          <w:spacing w:val="-16"/>
          <w:position w:val="2"/>
        </w:rPr>
        <w:t xml:space="preserve"> </w:t>
      </w:r>
      <w:r w:rsidRPr="00E34696">
        <w:rPr>
          <w:position w:val="2"/>
        </w:rPr>
        <w:t>Merek X</w:t>
      </w:r>
      <w:r w:rsidRPr="00E34696">
        <w:t xml:space="preserve">3 </w:t>
      </w:r>
      <w:r w:rsidRPr="00E34696">
        <w:rPr>
          <w:position w:val="2"/>
        </w:rPr>
        <w:t>= Harga</w:t>
      </w:r>
    </w:p>
    <w:p w:rsidR="00F543AB" w:rsidRPr="00E34696" w:rsidRDefault="00F543AB" w:rsidP="00693F67">
      <w:pPr>
        <w:pStyle w:val="BodyText"/>
        <w:jc w:val="both"/>
      </w:pPr>
      <w:r w:rsidRPr="00E34696">
        <w:t>e</w:t>
      </w:r>
      <w:r w:rsidRPr="00E34696">
        <w:rPr>
          <w:spacing w:val="36"/>
        </w:rPr>
        <w:t xml:space="preserve">  </w:t>
      </w:r>
      <w:r w:rsidRPr="00E34696">
        <w:t>=</w:t>
      </w:r>
      <w:r w:rsidRPr="00E34696">
        <w:rPr>
          <w:spacing w:val="-4"/>
        </w:rPr>
        <w:t xml:space="preserve"> </w:t>
      </w:r>
      <w:r w:rsidRPr="00E34696">
        <w:t>Standar</w:t>
      </w:r>
      <w:r w:rsidRPr="00E34696">
        <w:rPr>
          <w:spacing w:val="-1"/>
        </w:rPr>
        <w:t xml:space="preserve"> </w:t>
      </w:r>
      <w:r w:rsidRPr="00E34696">
        <w:rPr>
          <w:spacing w:val="-4"/>
        </w:rPr>
        <w:t>Error</w:t>
      </w:r>
    </w:p>
    <w:p w:rsidR="00F543AB" w:rsidRPr="00E34696" w:rsidRDefault="00F543AB" w:rsidP="00693F67">
      <w:pPr>
        <w:pStyle w:val="BodyText"/>
        <w:jc w:val="both"/>
      </w:pPr>
      <w:r w:rsidRPr="00E34696">
        <w:t>Dari</w:t>
      </w:r>
      <w:r w:rsidRPr="00E34696">
        <w:rPr>
          <w:spacing w:val="-8"/>
        </w:rPr>
        <w:t xml:space="preserve"> </w:t>
      </w:r>
      <w:r w:rsidRPr="00E34696">
        <w:t>persamaan</w:t>
      </w:r>
      <w:r w:rsidRPr="00E34696">
        <w:rPr>
          <w:spacing w:val="-2"/>
        </w:rPr>
        <w:t xml:space="preserve"> </w:t>
      </w:r>
      <w:r w:rsidRPr="00E34696">
        <w:t>diatas</w:t>
      </w:r>
      <w:r w:rsidRPr="00E34696">
        <w:rPr>
          <w:spacing w:val="-3"/>
        </w:rPr>
        <w:t xml:space="preserve"> </w:t>
      </w:r>
      <w:r w:rsidRPr="00E34696">
        <w:t>dapat</w:t>
      </w:r>
      <w:r w:rsidRPr="00E34696">
        <w:rPr>
          <w:spacing w:val="-2"/>
        </w:rPr>
        <w:t xml:space="preserve"> </w:t>
      </w:r>
      <w:r w:rsidRPr="00E34696">
        <w:t>dijelaskan</w:t>
      </w:r>
      <w:r w:rsidRPr="00E34696">
        <w:rPr>
          <w:spacing w:val="-5"/>
        </w:rPr>
        <w:t xml:space="preserve"> </w:t>
      </w:r>
      <w:r w:rsidRPr="00E34696">
        <w:t>sebagai</w:t>
      </w:r>
      <w:r w:rsidRPr="00E34696">
        <w:rPr>
          <w:spacing w:val="-1"/>
        </w:rPr>
        <w:t xml:space="preserve"> </w:t>
      </w:r>
      <w:r w:rsidRPr="00E34696">
        <w:rPr>
          <w:spacing w:val="-2"/>
        </w:rPr>
        <w:t>berikut:</w:t>
      </w:r>
    </w:p>
    <w:p w:rsidR="00F543AB" w:rsidRPr="00E34696" w:rsidRDefault="00F543AB" w:rsidP="00581B66">
      <w:pPr>
        <w:pStyle w:val="ListParagraph"/>
        <w:widowControl w:val="0"/>
        <w:numPr>
          <w:ilvl w:val="0"/>
          <w:numId w:val="9"/>
        </w:numPr>
        <w:autoSpaceDE w:val="0"/>
        <w:autoSpaceDN w:val="0"/>
        <w:spacing w:after="0" w:line="240" w:lineRule="auto"/>
        <w:ind w:left="0" w:hanging="144"/>
        <w:contextualSpacing w:val="0"/>
        <w:jc w:val="both"/>
        <w:rPr>
          <w:rFonts w:ascii="Times New Roman" w:hAnsi="Times New Roman" w:cs="Times New Roman"/>
          <w:sz w:val="24"/>
          <w:szCs w:val="24"/>
        </w:rPr>
      </w:pPr>
      <w:r w:rsidRPr="00E34696">
        <w:rPr>
          <w:rFonts w:ascii="Times New Roman" w:hAnsi="Times New Roman" w:cs="Times New Roman"/>
          <w:sz w:val="24"/>
          <w:szCs w:val="24"/>
        </w:rPr>
        <w:t xml:space="preserve">Aktivitas Merek </w:t>
      </w:r>
      <w:r w:rsidRPr="00E34696">
        <w:rPr>
          <w:rFonts w:ascii="Times New Roman" w:hAnsi="Times New Roman" w:cs="Times New Roman"/>
          <w:b/>
          <w:sz w:val="24"/>
          <w:szCs w:val="24"/>
        </w:rPr>
        <w:t xml:space="preserve">berpengaruh </w:t>
      </w:r>
      <w:r w:rsidRPr="00E34696">
        <w:rPr>
          <w:rFonts w:ascii="Times New Roman" w:hAnsi="Times New Roman" w:cs="Times New Roman"/>
          <w:sz w:val="24"/>
          <w:szCs w:val="24"/>
        </w:rPr>
        <w:t xml:space="preserve">signifikan terhadap keputusan pembelian, dengan nilai </w:t>
      </w:r>
      <w:r w:rsidRPr="00E34696">
        <w:rPr>
          <w:rFonts w:ascii="Times New Roman" w:hAnsi="Times New Roman" w:cs="Times New Roman"/>
          <w:i/>
          <w:sz w:val="24"/>
          <w:szCs w:val="24"/>
        </w:rPr>
        <w:t xml:space="preserve">t </w:t>
      </w:r>
      <w:r w:rsidRPr="00E34696">
        <w:rPr>
          <w:rFonts w:ascii="Times New Roman" w:hAnsi="Times New Roman" w:cs="Times New Roman"/>
          <w:sz w:val="24"/>
          <w:szCs w:val="24"/>
        </w:rPr>
        <w:t xml:space="preserve">sebesar 4,563 dan </w:t>
      </w:r>
      <w:r w:rsidRPr="00E34696">
        <w:rPr>
          <w:rFonts w:ascii="Times New Roman" w:hAnsi="Times New Roman" w:cs="Times New Roman"/>
          <w:i/>
          <w:sz w:val="24"/>
          <w:szCs w:val="24"/>
        </w:rPr>
        <w:t xml:space="preserve">Sig. </w:t>
      </w:r>
      <w:r w:rsidRPr="00E34696">
        <w:rPr>
          <w:rFonts w:ascii="Times New Roman" w:hAnsi="Times New Roman" w:cs="Times New Roman"/>
          <w:sz w:val="24"/>
          <w:szCs w:val="24"/>
        </w:rPr>
        <w:t>sebesar 0,000 (&lt; 0,05). Koefisien regresi sebesar 0,665 menunjukkan bahwa setiap peningkatan satu satuan dalam aktivitas merek akan meningkatkan keputusan</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pembelian</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sebesar</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0,665</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satuan,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jika</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variabel</w:t>
      </w:r>
      <w:r w:rsidRPr="00E34696">
        <w:rPr>
          <w:rFonts w:ascii="Times New Roman" w:hAnsi="Times New Roman" w:cs="Times New Roman"/>
          <w:spacing w:val="-13"/>
          <w:sz w:val="24"/>
          <w:szCs w:val="24"/>
        </w:rPr>
        <w:t xml:space="preserve"> </w:t>
      </w:r>
      <w:r w:rsidRPr="00E34696">
        <w:rPr>
          <w:rFonts w:ascii="Times New Roman" w:hAnsi="Times New Roman" w:cs="Times New Roman"/>
          <w:sz w:val="24"/>
          <w:szCs w:val="24"/>
        </w:rPr>
        <w:t>lain</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 xml:space="preserve">dianggap </w:t>
      </w:r>
      <w:r w:rsidRPr="00E34696">
        <w:rPr>
          <w:rFonts w:ascii="Times New Roman" w:hAnsi="Times New Roman" w:cs="Times New Roman"/>
          <w:spacing w:val="-2"/>
          <w:sz w:val="24"/>
          <w:szCs w:val="24"/>
        </w:rPr>
        <w:t>konstan.</w:t>
      </w:r>
    </w:p>
    <w:p w:rsidR="00F543AB" w:rsidRPr="00E34696" w:rsidRDefault="00F543AB" w:rsidP="00581B66">
      <w:pPr>
        <w:pStyle w:val="ListParagraph"/>
        <w:widowControl w:val="0"/>
        <w:numPr>
          <w:ilvl w:val="0"/>
          <w:numId w:val="9"/>
        </w:numPr>
        <w:autoSpaceDE w:val="0"/>
        <w:autoSpaceDN w:val="0"/>
        <w:spacing w:after="0" w:line="240" w:lineRule="auto"/>
        <w:ind w:left="0" w:firstLine="0"/>
        <w:contextualSpacing w:val="0"/>
        <w:jc w:val="both"/>
        <w:rPr>
          <w:rFonts w:ascii="Times New Roman" w:hAnsi="Times New Roman" w:cs="Times New Roman"/>
          <w:sz w:val="24"/>
          <w:szCs w:val="24"/>
        </w:rPr>
      </w:pPr>
      <w:r w:rsidRPr="00E34696">
        <w:rPr>
          <w:rFonts w:ascii="Times New Roman" w:hAnsi="Times New Roman" w:cs="Times New Roman"/>
          <w:sz w:val="24"/>
          <w:szCs w:val="24"/>
        </w:rPr>
        <w:t xml:space="preserve">Citra Merek juga </w:t>
      </w:r>
      <w:r w:rsidRPr="00E34696">
        <w:rPr>
          <w:rFonts w:ascii="Times New Roman" w:hAnsi="Times New Roman" w:cs="Times New Roman"/>
          <w:b/>
          <w:sz w:val="24"/>
          <w:szCs w:val="24"/>
        </w:rPr>
        <w:t xml:space="preserve">berpengaruh </w:t>
      </w:r>
      <w:r w:rsidRPr="00E34696">
        <w:rPr>
          <w:rFonts w:ascii="Times New Roman" w:hAnsi="Times New Roman" w:cs="Times New Roman"/>
          <w:sz w:val="24"/>
          <w:szCs w:val="24"/>
        </w:rPr>
        <w:t xml:space="preserve">signifikan terhadap keputusan pembelian, dengan nilai </w:t>
      </w:r>
      <w:r w:rsidRPr="00E34696">
        <w:rPr>
          <w:rFonts w:ascii="Times New Roman" w:hAnsi="Times New Roman" w:cs="Times New Roman"/>
          <w:i/>
          <w:sz w:val="24"/>
          <w:szCs w:val="24"/>
        </w:rPr>
        <w:t xml:space="preserve">t </w:t>
      </w:r>
      <w:r w:rsidRPr="00E34696">
        <w:rPr>
          <w:rFonts w:ascii="Times New Roman" w:hAnsi="Times New Roman" w:cs="Times New Roman"/>
          <w:sz w:val="24"/>
          <w:szCs w:val="24"/>
        </w:rPr>
        <w:t xml:space="preserve">sebesar 3,236 dan </w:t>
      </w:r>
      <w:r w:rsidRPr="00E34696">
        <w:rPr>
          <w:rFonts w:ascii="Times New Roman" w:hAnsi="Times New Roman" w:cs="Times New Roman"/>
          <w:i/>
          <w:sz w:val="24"/>
          <w:szCs w:val="24"/>
        </w:rPr>
        <w:t xml:space="preserve">Sig. </w:t>
      </w:r>
      <w:r w:rsidRPr="00E34696">
        <w:rPr>
          <w:rFonts w:ascii="Times New Roman" w:hAnsi="Times New Roman" w:cs="Times New Roman"/>
          <w:sz w:val="24"/>
          <w:szCs w:val="24"/>
        </w:rPr>
        <w:t>sebesar 0,008 (&lt; 0,05). Koefisien regresi sebesar 0,440 menunjukkan bahwa kenaikan satu satuan dalam variabel harga dapat meningkatkan keputusan pembelian sebesar 0,440 satuan.</w:t>
      </w:r>
    </w:p>
    <w:p w:rsidR="00F543AB" w:rsidRPr="00E34696" w:rsidRDefault="00F543AB" w:rsidP="00581B66">
      <w:pPr>
        <w:pStyle w:val="ListParagraph"/>
        <w:widowControl w:val="0"/>
        <w:numPr>
          <w:ilvl w:val="0"/>
          <w:numId w:val="9"/>
        </w:numPr>
        <w:autoSpaceDE w:val="0"/>
        <w:autoSpaceDN w:val="0"/>
        <w:spacing w:after="0" w:line="240" w:lineRule="auto"/>
        <w:ind w:left="0" w:firstLine="0"/>
        <w:contextualSpacing w:val="0"/>
        <w:jc w:val="both"/>
        <w:rPr>
          <w:rFonts w:ascii="Times New Roman" w:hAnsi="Times New Roman" w:cs="Times New Roman"/>
          <w:sz w:val="24"/>
          <w:szCs w:val="24"/>
        </w:rPr>
      </w:pPr>
      <w:r w:rsidRPr="00E34696">
        <w:rPr>
          <w:rFonts w:ascii="Times New Roman" w:hAnsi="Times New Roman" w:cs="Times New Roman"/>
          <w:sz w:val="24"/>
          <w:szCs w:val="24"/>
        </w:rPr>
        <w:t>Harga</w:t>
      </w:r>
      <w:r w:rsidRPr="00E34696">
        <w:rPr>
          <w:rFonts w:ascii="Times New Roman" w:hAnsi="Times New Roman" w:cs="Times New Roman"/>
          <w:spacing w:val="-10"/>
          <w:sz w:val="24"/>
          <w:szCs w:val="24"/>
        </w:rPr>
        <w:t xml:space="preserve"> </w:t>
      </w:r>
      <w:r w:rsidRPr="00E34696">
        <w:rPr>
          <w:rFonts w:ascii="Times New Roman" w:hAnsi="Times New Roman" w:cs="Times New Roman"/>
          <w:sz w:val="24"/>
          <w:szCs w:val="24"/>
        </w:rPr>
        <w:t>juga</w:t>
      </w:r>
      <w:r w:rsidRPr="00E34696">
        <w:rPr>
          <w:rFonts w:ascii="Times New Roman" w:hAnsi="Times New Roman" w:cs="Times New Roman"/>
          <w:spacing w:val="-8"/>
          <w:sz w:val="24"/>
          <w:szCs w:val="24"/>
        </w:rPr>
        <w:t xml:space="preserve"> </w:t>
      </w:r>
      <w:r w:rsidRPr="00E34696">
        <w:rPr>
          <w:rFonts w:ascii="Times New Roman" w:hAnsi="Times New Roman" w:cs="Times New Roman"/>
          <w:b/>
          <w:sz w:val="24"/>
          <w:szCs w:val="24"/>
        </w:rPr>
        <w:t>berpengaruh</w:t>
      </w:r>
      <w:r w:rsidRPr="00E34696">
        <w:rPr>
          <w:rFonts w:ascii="Times New Roman" w:hAnsi="Times New Roman" w:cs="Times New Roman"/>
          <w:b/>
          <w:spacing w:val="-3"/>
          <w:sz w:val="24"/>
          <w:szCs w:val="24"/>
        </w:rPr>
        <w:t xml:space="preserve"> </w:t>
      </w:r>
      <w:r w:rsidRPr="00E34696">
        <w:rPr>
          <w:rFonts w:ascii="Times New Roman" w:hAnsi="Times New Roman" w:cs="Times New Roman"/>
          <w:sz w:val="24"/>
          <w:szCs w:val="24"/>
        </w:rPr>
        <w:t>signifikan</w:t>
      </w:r>
      <w:r w:rsidRPr="00E34696">
        <w:rPr>
          <w:rFonts w:ascii="Times New Roman" w:hAnsi="Times New Roman" w:cs="Times New Roman"/>
          <w:spacing w:val="-5"/>
          <w:sz w:val="24"/>
          <w:szCs w:val="24"/>
        </w:rPr>
        <w:t xml:space="preserve"> </w:t>
      </w:r>
      <w:r w:rsidRPr="00E34696">
        <w:rPr>
          <w:rFonts w:ascii="Times New Roman" w:hAnsi="Times New Roman" w:cs="Times New Roman"/>
          <w:sz w:val="24"/>
          <w:szCs w:val="24"/>
        </w:rPr>
        <w:t>terhadap</w:t>
      </w:r>
      <w:r w:rsidRPr="00E34696">
        <w:rPr>
          <w:rFonts w:ascii="Times New Roman" w:hAnsi="Times New Roman" w:cs="Times New Roman"/>
          <w:spacing w:val="-5"/>
          <w:sz w:val="24"/>
          <w:szCs w:val="24"/>
        </w:rPr>
        <w:t xml:space="preserve"> </w:t>
      </w:r>
      <w:r w:rsidRPr="00E34696">
        <w:rPr>
          <w:rFonts w:ascii="Times New Roman" w:hAnsi="Times New Roman" w:cs="Times New Roman"/>
          <w:sz w:val="24"/>
          <w:szCs w:val="24"/>
        </w:rPr>
        <w:t>keputusan</w:t>
      </w:r>
      <w:r w:rsidRPr="00E34696">
        <w:rPr>
          <w:rFonts w:ascii="Times New Roman" w:hAnsi="Times New Roman" w:cs="Times New Roman"/>
          <w:spacing w:val="-5"/>
          <w:sz w:val="24"/>
          <w:szCs w:val="24"/>
        </w:rPr>
        <w:t xml:space="preserve"> </w:t>
      </w:r>
      <w:r w:rsidRPr="00E34696">
        <w:rPr>
          <w:rFonts w:ascii="Times New Roman" w:hAnsi="Times New Roman" w:cs="Times New Roman"/>
          <w:sz w:val="24"/>
          <w:szCs w:val="24"/>
        </w:rPr>
        <w:t>pembelian, dengan</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nilai</w:t>
      </w:r>
      <w:r w:rsidRPr="00E34696">
        <w:rPr>
          <w:rFonts w:ascii="Times New Roman" w:hAnsi="Times New Roman" w:cs="Times New Roman"/>
          <w:spacing w:val="-10"/>
          <w:sz w:val="24"/>
          <w:szCs w:val="24"/>
        </w:rPr>
        <w:t xml:space="preserve"> </w:t>
      </w:r>
      <w:r w:rsidRPr="00E34696">
        <w:rPr>
          <w:rFonts w:ascii="Times New Roman" w:hAnsi="Times New Roman" w:cs="Times New Roman"/>
          <w:i/>
          <w:sz w:val="24"/>
          <w:szCs w:val="24"/>
        </w:rPr>
        <w:t>t</w:t>
      </w:r>
      <w:r w:rsidRPr="00E34696">
        <w:rPr>
          <w:rFonts w:ascii="Times New Roman" w:hAnsi="Times New Roman" w:cs="Times New Roman"/>
          <w:i/>
          <w:spacing w:val="-13"/>
          <w:sz w:val="24"/>
          <w:szCs w:val="24"/>
        </w:rPr>
        <w:t xml:space="preserve"> </w:t>
      </w:r>
      <w:r w:rsidRPr="00E34696">
        <w:rPr>
          <w:rFonts w:ascii="Times New Roman" w:hAnsi="Times New Roman" w:cs="Times New Roman"/>
          <w:sz w:val="24"/>
          <w:szCs w:val="24"/>
        </w:rPr>
        <w:t>sebesar</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3,306</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dan</w:t>
      </w:r>
      <w:r w:rsidRPr="00E34696">
        <w:rPr>
          <w:rFonts w:ascii="Times New Roman" w:hAnsi="Times New Roman" w:cs="Times New Roman"/>
          <w:spacing w:val="-11"/>
          <w:sz w:val="24"/>
          <w:szCs w:val="24"/>
        </w:rPr>
        <w:t xml:space="preserve"> </w:t>
      </w:r>
      <w:r w:rsidRPr="00E34696">
        <w:rPr>
          <w:rFonts w:ascii="Times New Roman" w:hAnsi="Times New Roman" w:cs="Times New Roman"/>
          <w:i/>
          <w:sz w:val="24"/>
          <w:szCs w:val="24"/>
        </w:rPr>
        <w:t>Sig.</w:t>
      </w:r>
      <w:r w:rsidRPr="00E34696">
        <w:rPr>
          <w:rFonts w:ascii="Times New Roman" w:hAnsi="Times New Roman" w:cs="Times New Roman"/>
          <w:i/>
          <w:spacing w:val="-13"/>
          <w:sz w:val="24"/>
          <w:szCs w:val="24"/>
        </w:rPr>
        <w:t xml:space="preserve"> </w:t>
      </w:r>
      <w:r w:rsidRPr="00E34696">
        <w:rPr>
          <w:rFonts w:ascii="Times New Roman" w:hAnsi="Times New Roman" w:cs="Times New Roman"/>
          <w:sz w:val="24"/>
          <w:szCs w:val="24"/>
        </w:rPr>
        <w:t>sebesar</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0,001</w:t>
      </w:r>
      <w:r w:rsidRPr="00E34696">
        <w:rPr>
          <w:rFonts w:ascii="Times New Roman" w:hAnsi="Times New Roman" w:cs="Times New Roman"/>
          <w:spacing w:val="-8"/>
          <w:sz w:val="24"/>
          <w:szCs w:val="24"/>
        </w:rPr>
        <w:t xml:space="preserve"> </w:t>
      </w:r>
      <w:r w:rsidRPr="00E34696">
        <w:rPr>
          <w:rFonts w:ascii="Times New Roman" w:hAnsi="Times New Roman" w:cs="Times New Roman"/>
          <w:sz w:val="24"/>
          <w:szCs w:val="24"/>
        </w:rPr>
        <w:t>(&lt;</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0,05).</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Koefisien regresi</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sebesar</w:t>
      </w:r>
      <w:r w:rsidRPr="00E34696">
        <w:rPr>
          <w:rFonts w:ascii="Times New Roman" w:hAnsi="Times New Roman" w:cs="Times New Roman"/>
          <w:spacing w:val="-16"/>
          <w:sz w:val="24"/>
          <w:szCs w:val="24"/>
        </w:rPr>
        <w:t xml:space="preserve"> </w:t>
      </w:r>
      <w:r w:rsidRPr="00E34696">
        <w:rPr>
          <w:rFonts w:ascii="Times New Roman" w:hAnsi="Times New Roman" w:cs="Times New Roman"/>
          <w:sz w:val="24"/>
          <w:szCs w:val="24"/>
        </w:rPr>
        <w:t>0,485</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menunjukkan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bahwa</w:t>
      </w:r>
      <w:r w:rsidRPr="00E34696">
        <w:rPr>
          <w:rFonts w:ascii="Times New Roman" w:hAnsi="Times New Roman" w:cs="Times New Roman"/>
          <w:spacing w:val="-16"/>
          <w:sz w:val="24"/>
          <w:szCs w:val="24"/>
        </w:rPr>
        <w:t xml:space="preserve"> </w:t>
      </w:r>
      <w:r w:rsidRPr="00E34696">
        <w:rPr>
          <w:rFonts w:ascii="Times New Roman" w:hAnsi="Times New Roman" w:cs="Times New Roman"/>
          <w:sz w:val="24"/>
          <w:szCs w:val="24"/>
        </w:rPr>
        <w:t>kenaikan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satu</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satuan</w:t>
      </w:r>
      <w:r w:rsidRPr="00E34696">
        <w:rPr>
          <w:rFonts w:ascii="Times New Roman" w:hAnsi="Times New Roman" w:cs="Times New Roman"/>
          <w:spacing w:val="-15"/>
          <w:sz w:val="24"/>
          <w:szCs w:val="24"/>
        </w:rPr>
        <w:t xml:space="preserve"> </w:t>
      </w:r>
      <w:r w:rsidRPr="00E34696">
        <w:rPr>
          <w:rFonts w:ascii="Times New Roman" w:hAnsi="Times New Roman" w:cs="Times New Roman"/>
          <w:sz w:val="24"/>
          <w:szCs w:val="24"/>
        </w:rPr>
        <w:t>dalam variabel harga dapat meningkatkan keputusan pembelian sebesar 0,485 satuan. Dengan demikian, dapat disimpulkan bahwa variabel Aktivitas Merek, Citra Merek dan Harga berpengaruh positif dan signifikan terhadap keputusan pembelian.</w:t>
      </w:r>
    </w:p>
    <w:p w:rsidR="00F543AB" w:rsidRPr="00E34696" w:rsidRDefault="00F543AB" w:rsidP="00693F67">
      <w:pPr>
        <w:pStyle w:val="Heading2"/>
        <w:tabs>
          <w:tab w:val="left" w:pos="1532"/>
        </w:tabs>
        <w:ind w:left="0"/>
      </w:pPr>
      <w:bookmarkStart w:id="22" w:name="_bookmark51"/>
      <w:bookmarkEnd w:id="22"/>
    </w:p>
    <w:p w:rsidR="00F543AB" w:rsidRPr="00E34696" w:rsidRDefault="00F543AB" w:rsidP="00693F67">
      <w:pPr>
        <w:pStyle w:val="Heading2"/>
        <w:tabs>
          <w:tab w:val="left" w:pos="1532"/>
        </w:tabs>
        <w:ind w:left="0"/>
      </w:pPr>
      <w:r w:rsidRPr="00E34696">
        <w:t>Hasil</w:t>
      </w:r>
      <w:r w:rsidRPr="00E34696">
        <w:rPr>
          <w:spacing w:val="-5"/>
        </w:rPr>
        <w:t xml:space="preserve"> </w:t>
      </w:r>
      <w:r w:rsidRPr="00E34696">
        <w:t>Uji</w:t>
      </w:r>
      <w:r w:rsidRPr="00E34696">
        <w:rPr>
          <w:spacing w:val="-4"/>
        </w:rPr>
        <w:t xml:space="preserve"> </w:t>
      </w:r>
      <w:r w:rsidRPr="00E34696">
        <w:t>F</w:t>
      </w:r>
      <w:r w:rsidRPr="00E34696">
        <w:rPr>
          <w:spacing w:val="-6"/>
        </w:rPr>
        <w:t xml:space="preserve"> </w:t>
      </w:r>
      <w:r w:rsidRPr="00E34696">
        <w:t>(Pengujian</w:t>
      </w:r>
      <w:r w:rsidRPr="00E34696">
        <w:rPr>
          <w:spacing w:val="-6"/>
        </w:rPr>
        <w:t xml:space="preserve"> </w:t>
      </w:r>
      <w:r w:rsidRPr="00E34696">
        <w:t>Hipotesis</w:t>
      </w:r>
      <w:r w:rsidRPr="00E34696">
        <w:rPr>
          <w:spacing w:val="-3"/>
        </w:rPr>
        <w:t xml:space="preserve"> </w:t>
      </w:r>
      <w:r w:rsidRPr="00E34696">
        <w:t>Secara</w:t>
      </w:r>
      <w:r w:rsidRPr="00E34696">
        <w:rPr>
          <w:spacing w:val="-5"/>
        </w:rPr>
        <w:t xml:space="preserve"> </w:t>
      </w:r>
      <w:r w:rsidRPr="00E34696">
        <w:rPr>
          <w:spacing w:val="-2"/>
        </w:rPr>
        <w:t>Simultan)</w:t>
      </w:r>
    </w:p>
    <w:p w:rsidR="00F543AB" w:rsidRPr="00E34696" w:rsidRDefault="00F543AB" w:rsidP="00693F67">
      <w:pPr>
        <w:pStyle w:val="BodyText"/>
        <w:ind w:firstLine="281"/>
        <w:jc w:val="both"/>
      </w:pPr>
      <w:r w:rsidRPr="00E34696">
        <w:t>Pengaruh</w:t>
      </w:r>
      <w:r w:rsidRPr="00E34696">
        <w:rPr>
          <w:spacing w:val="40"/>
        </w:rPr>
        <w:t xml:space="preserve"> </w:t>
      </w:r>
      <w:r w:rsidRPr="00E34696">
        <w:t>variabel</w:t>
      </w:r>
      <w:r w:rsidRPr="00E34696">
        <w:rPr>
          <w:spacing w:val="40"/>
        </w:rPr>
        <w:t xml:space="preserve"> </w:t>
      </w:r>
      <w:r w:rsidRPr="00E34696">
        <w:t>aktivitas</w:t>
      </w:r>
      <w:r w:rsidRPr="00E34696">
        <w:rPr>
          <w:spacing w:val="40"/>
        </w:rPr>
        <w:t xml:space="preserve"> </w:t>
      </w:r>
      <w:r w:rsidRPr="00E34696">
        <w:t>merek,</w:t>
      </w:r>
      <w:r w:rsidRPr="00E34696">
        <w:rPr>
          <w:spacing w:val="40"/>
        </w:rPr>
        <w:t xml:space="preserve"> </w:t>
      </w:r>
      <w:r w:rsidRPr="00E34696">
        <w:t>citra</w:t>
      </w:r>
      <w:r w:rsidRPr="00E34696">
        <w:rPr>
          <w:spacing w:val="40"/>
        </w:rPr>
        <w:t xml:space="preserve"> </w:t>
      </w:r>
      <w:r w:rsidRPr="00E34696">
        <w:t>merek,</w:t>
      </w:r>
      <w:r w:rsidRPr="00E34696">
        <w:rPr>
          <w:spacing w:val="40"/>
        </w:rPr>
        <w:t xml:space="preserve"> </w:t>
      </w:r>
      <w:r w:rsidRPr="00E34696">
        <w:t>dan</w:t>
      </w:r>
      <w:r w:rsidRPr="00E34696">
        <w:rPr>
          <w:spacing w:val="40"/>
        </w:rPr>
        <w:t xml:space="preserve"> </w:t>
      </w:r>
      <w:r w:rsidRPr="00E34696">
        <w:t>harga</w:t>
      </w:r>
      <w:r w:rsidRPr="00E34696">
        <w:rPr>
          <w:spacing w:val="40"/>
        </w:rPr>
        <w:t xml:space="preserve"> </w:t>
      </w:r>
      <w:r w:rsidRPr="00E34696">
        <w:t xml:space="preserve">secara bersama-sama terahadap keputusan pembelian. Untuk menguji pengaruh variabel bebas secara bersama-sama diuji dengan menggunakan uji F (simultan). Hasil perhitungan regresi secara simultan diperoleh sebagai </w:t>
      </w:r>
      <w:r w:rsidRPr="00E34696">
        <w:rPr>
          <w:spacing w:val="-2"/>
        </w:rPr>
        <w:t>berikut:</w:t>
      </w:r>
    </w:p>
    <w:tbl>
      <w:tblPr>
        <w:tblW w:w="4519" w:type="dxa"/>
        <w:tblLayout w:type="fixed"/>
        <w:tblCellMar>
          <w:left w:w="0" w:type="dxa"/>
          <w:right w:w="0" w:type="dxa"/>
        </w:tblCellMar>
        <w:tblLook w:val="01E0" w:firstRow="1" w:lastRow="1" w:firstColumn="1" w:lastColumn="1" w:noHBand="0" w:noVBand="0"/>
      </w:tblPr>
      <w:tblGrid>
        <w:gridCol w:w="1329"/>
        <w:gridCol w:w="587"/>
        <w:gridCol w:w="614"/>
        <w:gridCol w:w="484"/>
        <w:gridCol w:w="575"/>
        <w:gridCol w:w="930"/>
      </w:tblGrid>
      <w:tr w:rsidR="00E34696" w:rsidRPr="00E34696" w:rsidTr="00B56420">
        <w:trPr>
          <w:trHeight w:val="434"/>
        </w:trPr>
        <w:tc>
          <w:tcPr>
            <w:tcW w:w="1916" w:type="dxa"/>
            <w:gridSpan w:val="2"/>
            <w:tcBorders>
              <w:bottom w:val="single" w:sz="4" w:space="0" w:color="000000"/>
            </w:tcBorders>
          </w:tcPr>
          <w:p w:rsidR="00F543AB" w:rsidRPr="00E34696" w:rsidRDefault="00F543AB" w:rsidP="00F543AB">
            <w:pPr>
              <w:pStyle w:val="TableParagraph"/>
              <w:spacing w:before="0"/>
              <w:jc w:val="left"/>
              <w:rPr>
                <w:rFonts w:ascii="Times New Roman"/>
                <w:sz w:val="16"/>
                <w:szCs w:val="16"/>
              </w:rPr>
            </w:pPr>
          </w:p>
        </w:tc>
        <w:tc>
          <w:tcPr>
            <w:tcW w:w="614" w:type="dxa"/>
            <w:tcBorders>
              <w:bottom w:val="single" w:sz="4" w:space="0" w:color="000000"/>
            </w:tcBorders>
          </w:tcPr>
          <w:p w:rsidR="00F543AB" w:rsidRPr="00E34696" w:rsidRDefault="00F543AB" w:rsidP="00F543AB">
            <w:pPr>
              <w:pStyle w:val="TableParagraph"/>
              <w:spacing w:before="0"/>
              <w:jc w:val="left"/>
              <w:rPr>
                <w:rFonts w:ascii="Calibri"/>
                <w:b/>
                <w:position w:val="5"/>
                <w:sz w:val="16"/>
                <w:szCs w:val="16"/>
              </w:rPr>
            </w:pPr>
            <w:r w:rsidRPr="00E34696">
              <w:rPr>
                <w:rFonts w:ascii="Calibri"/>
                <w:b/>
                <w:spacing w:val="-2"/>
                <w:sz w:val="16"/>
                <w:szCs w:val="16"/>
              </w:rPr>
              <w:t>ANOVA</w:t>
            </w:r>
            <w:r w:rsidRPr="00E34696">
              <w:rPr>
                <w:rFonts w:ascii="Calibri"/>
                <w:b/>
                <w:spacing w:val="-2"/>
                <w:position w:val="5"/>
                <w:sz w:val="16"/>
                <w:szCs w:val="16"/>
              </w:rPr>
              <w:t>a</w:t>
            </w:r>
          </w:p>
        </w:tc>
        <w:tc>
          <w:tcPr>
            <w:tcW w:w="1989" w:type="dxa"/>
            <w:gridSpan w:val="3"/>
            <w:tcBorders>
              <w:bottom w:val="single" w:sz="4" w:space="0" w:color="000000"/>
            </w:tcBorders>
          </w:tcPr>
          <w:p w:rsidR="00F543AB" w:rsidRPr="00E34696" w:rsidRDefault="00F543AB" w:rsidP="00F543AB">
            <w:pPr>
              <w:pStyle w:val="TableParagraph"/>
              <w:spacing w:before="0"/>
              <w:jc w:val="left"/>
              <w:rPr>
                <w:rFonts w:ascii="Times New Roman"/>
                <w:sz w:val="16"/>
                <w:szCs w:val="16"/>
              </w:rPr>
            </w:pPr>
          </w:p>
        </w:tc>
      </w:tr>
      <w:tr w:rsidR="00E34696" w:rsidRPr="00E34696" w:rsidTr="00B56420">
        <w:trPr>
          <w:trHeight w:val="785"/>
        </w:trPr>
        <w:tc>
          <w:tcPr>
            <w:tcW w:w="1329" w:type="dxa"/>
            <w:tcBorders>
              <w:top w:val="single" w:sz="4" w:space="0" w:color="000000"/>
              <w:bottom w:val="single" w:sz="4" w:space="0" w:color="000000"/>
            </w:tcBorders>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Model</w:t>
            </w:r>
          </w:p>
        </w:tc>
        <w:tc>
          <w:tcPr>
            <w:tcW w:w="587" w:type="dxa"/>
            <w:tcBorders>
              <w:top w:val="single" w:sz="4" w:space="0" w:color="000000"/>
              <w:bottom w:val="single" w:sz="4" w:space="0" w:color="000000"/>
            </w:tcBorders>
          </w:tcPr>
          <w:p w:rsidR="00F543AB" w:rsidRPr="00E34696" w:rsidRDefault="00F543AB" w:rsidP="00F543AB">
            <w:pPr>
              <w:pStyle w:val="TableParagraph"/>
              <w:spacing w:before="0"/>
              <w:ind w:firstLine="36"/>
              <w:jc w:val="left"/>
              <w:rPr>
                <w:rFonts w:ascii="Calibri"/>
                <w:sz w:val="16"/>
                <w:szCs w:val="16"/>
              </w:rPr>
            </w:pPr>
            <w:r w:rsidRPr="00E34696">
              <w:rPr>
                <w:rFonts w:ascii="Calibri"/>
                <w:sz w:val="16"/>
                <w:szCs w:val="16"/>
              </w:rPr>
              <w:t>Sum</w:t>
            </w:r>
            <w:r w:rsidRPr="00E34696">
              <w:rPr>
                <w:rFonts w:ascii="Calibri"/>
                <w:spacing w:val="-11"/>
                <w:sz w:val="16"/>
                <w:szCs w:val="16"/>
              </w:rPr>
              <w:t xml:space="preserve"> </w:t>
            </w:r>
            <w:r w:rsidRPr="00E34696">
              <w:rPr>
                <w:rFonts w:ascii="Calibri"/>
                <w:sz w:val="16"/>
                <w:szCs w:val="16"/>
              </w:rPr>
              <w:t xml:space="preserve">of </w:t>
            </w:r>
            <w:r w:rsidRPr="00E34696">
              <w:rPr>
                <w:rFonts w:ascii="Calibri"/>
                <w:spacing w:val="-4"/>
                <w:sz w:val="16"/>
                <w:szCs w:val="16"/>
              </w:rPr>
              <w:t>Squares</w:t>
            </w:r>
          </w:p>
        </w:tc>
        <w:tc>
          <w:tcPr>
            <w:tcW w:w="614" w:type="dxa"/>
            <w:tcBorders>
              <w:top w:val="single" w:sz="4" w:space="0" w:color="000000"/>
              <w:bottom w:val="single" w:sz="4" w:space="0" w:color="000000"/>
            </w:tcBorders>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Calibri"/>
                <w:sz w:val="16"/>
                <w:szCs w:val="16"/>
              </w:rPr>
            </w:pPr>
            <w:r w:rsidRPr="00E34696">
              <w:rPr>
                <w:rFonts w:ascii="Calibri"/>
                <w:spacing w:val="-5"/>
                <w:sz w:val="16"/>
                <w:szCs w:val="16"/>
              </w:rPr>
              <w:t>df</w:t>
            </w:r>
          </w:p>
        </w:tc>
        <w:tc>
          <w:tcPr>
            <w:tcW w:w="484" w:type="dxa"/>
            <w:tcBorders>
              <w:top w:val="single" w:sz="4" w:space="0" w:color="000000"/>
              <w:bottom w:val="single" w:sz="4" w:space="0" w:color="000000"/>
            </w:tcBorders>
          </w:tcPr>
          <w:p w:rsidR="00F543AB" w:rsidRPr="00E34696" w:rsidRDefault="00F543AB" w:rsidP="00F543AB">
            <w:pPr>
              <w:pStyle w:val="TableParagraph"/>
              <w:spacing w:before="0"/>
              <w:ind w:firstLine="45"/>
              <w:jc w:val="left"/>
              <w:rPr>
                <w:rFonts w:ascii="Calibri"/>
                <w:sz w:val="16"/>
                <w:szCs w:val="16"/>
              </w:rPr>
            </w:pPr>
            <w:r w:rsidRPr="00E34696">
              <w:rPr>
                <w:rFonts w:ascii="Calibri"/>
                <w:spacing w:val="-4"/>
                <w:sz w:val="16"/>
                <w:szCs w:val="16"/>
              </w:rPr>
              <w:t>Mean</w:t>
            </w:r>
            <w:r w:rsidRPr="00E34696">
              <w:rPr>
                <w:rFonts w:ascii="Calibri"/>
                <w:sz w:val="16"/>
                <w:szCs w:val="16"/>
              </w:rPr>
              <w:t xml:space="preserve"> </w:t>
            </w:r>
            <w:r w:rsidRPr="00E34696">
              <w:rPr>
                <w:rFonts w:ascii="Calibri"/>
                <w:spacing w:val="-4"/>
                <w:sz w:val="16"/>
                <w:szCs w:val="16"/>
              </w:rPr>
              <w:t>Square</w:t>
            </w:r>
          </w:p>
        </w:tc>
        <w:tc>
          <w:tcPr>
            <w:tcW w:w="575" w:type="dxa"/>
            <w:tcBorders>
              <w:top w:val="single" w:sz="4" w:space="0" w:color="000000"/>
              <w:bottom w:val="single" w:sz="4" w:space="0" w:color="000000"/>
            </w:tcBorders>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Calibri"/>
                <w:sz w:val="16"/>
                <w:szCs w:val="16"/>
              </w:rPr>
            </w:pPr>
            <w:r w:rsidRPr="00E34696">
              <w:rPr>
                <w:rFonts w:ascii="Calibri"/>
                <w:spacing w:val="-10"/>
                <w:sz w:val="16"/>
                <w:szCs w:val="16"/>
              </w:rPr>
              <w:t>F</w:t>
            </w:r>
          </w:p>
        </w:tc>
        <w:tc>
          <w:tcPr>
            <w:tcW w:w="930" w:type="dxa"/>
            <w:tcBorders>
              <w:top w:val="single" w:sz="4" w:space="0" w:color="000000"/>
              <w:bottom w:val="single" w:sz="4" w:space="0" w:color="000000"/>
            </w:tcBorders>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Calibri"/>
                <w:sz w:val="16"/>
                <w:szCs w:val="16"/>
              </w:rPr>
            </w:pPr>
            <w:r w:rsidRPr="00E34696">
              <w:rPr>
                <w:rFonts w:ascii="Calibri"/>
                <w:spacing w:val="-4"/>
                <w:sz w:val="16"/>
                <w:szCs w:val="16"/>
              </w:rPr>
              <w:t>Sig.</w:t>
            </w:r>
          </w:p>
        </w:tc>
      </w:tr>
      <w:tr w:rsidR="00E34696" w:rsidRPr="00E34696" w:rsidTr="00B56420">
        <w:trPr>
          <w:trHeight w:val="455"/>
        </w:trPr>
        <w:tc>
          <w:tcPr>
            <w:tcW w:w="1329" w:type="dxa"/>
            <w:tcBorders>
              <w:top w:val="single" w:sz="4" w:space="0" w:color="000000"/>
            </w:tcBorders>
          </w:tcPr>
          <w:p w:rsidR="00F543AB" w:rsidRPr="00E34696" w:rsidRDefault="00F543AB" w:rsidP="00F543AB">
            <w:pPr>
              <w:pStyle w:val="TableParagraph"/>
              <w:tabs>
                <w:tab w:val="left" w:pos="422"/>
              </w:tabs>
              <w:spacing w:before="0"/>
              <w:jc w:val="left"/>
              <w:rPr>
                <w:rFonts w:ascii="Calibri"/>
                <w:sz w:val="16"/>
                <w:szCs w:val="16"/>
              </w:rPr>
            </w:pPr>
            <w:r w:rsidRPr="00E34696">
              <w:rPr>
                <w:rFonts w:ascii="Calibri"/>
                <w:spacing w:val="-10"/>
                <w:sz w:val="16"/>
                <w:szCs w:val="16"/>
              </w:rPr>
              <w:t>1</w:t>
            </w:r>
            <w:r w:rsidRPr="00E34696">
              <w:rPr>
                <w:rFonts w:ascii="Calibri"/>
                <w:sz w:val="16"/>
                <w:szCs w:val="16"/>
              </w:rPr>
              <w:tab/>
            </w:r>
            <w:r w:rsidRPr="00E34696">
              <w:rPr>
                <w:rFonts w:ascii="Calibri"/>
                <w:spacing w:val="-2"/>
                <w:sz w:val="16"/>
                <w:szCs w:val="16"/>
              </w:rPr>
              <w:t>Regression</w:t>
            </w:r>
          </w:p>
        </w:tc>
        <w:tc>
          <w:tcPr>
            <w:tcW w:w="587" w:type="dxa"/>
            <w:tcBorders>
              <w:top w:val="single" w:sz="4" w:space="0" w:color="000000"/>
            </w:tcBorders>
          </w:tcPr>
          <w:p w:rsidR="00F543AB" w:rsidRPr="00E34696" w:rsidRDefault="00F543AB" w:rsidP="00F543AB">
            <w:pPr>
              <w:pStyle w:val="TableParagraph"/>
              <w:spacing w:before="0"/>
              <w:jc w:val="center"/>
              <w:rPr>
                <w:rFonts w:ascii="Calibri"/>
                <w:sz w:val="16"/>
                <w:szCs w:val="16"/>
              </w:rPr>
            </w:pPr>
            <w:r w:rsidRPr="00E34696">
              <w:rPr>
                <w:rFonts w:ascii="Calibri"/>
                <w:spacing w:val="-2"/>
                <w:sz w:val="16"/>
                <w:szCs w:val="16"/>
              </w:rPr>
              <w:t>1567,481</w:t>
            </w:r>
          </w:p>
        </w:tc>
        <w:tc>
          <w:tcPr>
            <w:tcW w:w="614" w:type="dxa"/>
            <w:tcBorders>
              <w:top w:val="single" w:sz="4" w:space="0" w:color="000000"/>
            </w:tcBorders>
          </w:tcPr>
          <w:p w:rsidR="00F543AB" w:rsidRPr="00E34696" w:rsidRDefault="00F543AB" w:rsidP="00F543AB">
            <w:pPr>
              <w:pStyle w:val="TableParagraph"/>
              <w:spacing w:before="0"/>
              <w:rPr>
                <w:rFonts w:ascii="Calibri"/>
                <w:sz w:val="16"/>
                <w:szCs w:val="16"/>
              </w:rPr>
            </w:pPr>
            <w:r w:rsidRPr="00E34696">
              <w:rPr>
                <w:rFonts w:ascii="Calibri"/>
                <w:spacing w:val="-10"/>
                <w:sz w:val="16"/>
                <w:szCs w:val="16"/>
              </w:rPr>
              <w:t>3</w:t>
            </w:r>
          </w:p>
        </w:tc>
        <w:tc>
          <w:tcPr>
            <w:tcW w:w="484" w:type="dxa"/>
            <w:tcBorders>
              <w:top w:val="single" w:sz="4" w:space="0" w:color="000000"/>
            </w:tcBorders>
          </w:tcPr>
          <w:p w:rsidR="00F543AB" w:rsidRPr="00E34696" w:rsidRDefault="00F543AB" w:rsidP="00F543AB">
            <w:pPr>
              <w:pStyle w:val="TableParagraph"/>
              <w:spacing w:before="0"/>
              <w:rPr>
                <w:rFonts w:ascii="Calibri"/>
                <w:sz w:val="16"/>
                <w:szCs w:val="16"/>
              </w:rPr>
            </w:pPr>
            <w:r w:rsidRPr="00E34696">
              <w:rPr>
                <w:rFonts w:ascii="Calibri"/>
                <w:spacing w:val="-2"/>
                <w:sz w:val="16"/>
                <w:szCs w:val="16"/>
              </w:rPr>
              <w:t>522,494</w:t>
            </w:r>
          </w:p>
        </w:tc>
        <w:tc>
          <w:tcPr>
            <w:tcW w:w="575" w:type="dxa"/>
            <w:tcBorders>
              <w:top w:val="single" w:sz="4" w:space="0" w:color="000000"/>
            </w:tcBorders>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61,464</w:t>
            </w:r>
          </w:p>
        </w:tc>
        <w:tc>
          <w:tcPr>
            <w:tcW w:w="930" w:type="dxa"/>
            <w:tcBorders>
              <w:top w:val="single" w:sz="4" w:space="0" w:color="000000"/>
            </w:tcBorders>
          </w:tcPr>
          <w:p w:rsidR="00F543AB" w:rsidRPr="00E34696" w:rsidRDefault="00F543AB" w:rsidP="00F543AB">
            <w:pPr>
              <w:pStyle w:val="TableParagraph"/>
              <w:spacing w:before="0"/>
              <w:jc w:val="left"/>
              <w:rPr>
                <w:rFonts w:ascii="Calibri"/>
                <w:position w:val="5"/>
                <w:sz w:val="16"/>
                <w:szCs w:val="16"/>
              </w:rPr>
            </w:pPr>
            <w:r w:rsidRPr="00E34696">
              <w:rPr>
                <w:rFonts w:ascii="Calibri"/>
                <w:spacing w:val="-2"/>
                <w:sz w:val="16"/>
                <w:szCs w:val="16"/>
              </w:rPr>
              <w:t>.000</w:t>
            </w:r>
            <w:r w:rsidRPr="00E34696">
              <w:rPr>
                <w:rFonts w:ascii="Calibri"/>
                <w:spacing w:val="-2"/>
                <w:position w:val="5"/>
                <w:sz w:val="16"/>
                <w:szCs w:val="16"/>
              </w:rPr>
              <w:t>b</w:t>
            </w:r>
          </w:p>
        </w:tc>
      </w:tr>
      <w:tr w:rsidR="00E34696" w:rsidRPr="00E34696" w:rsidTr="00B56420">
        <w:trPr>
          <w:trHeight w:val="516"/>
        </w:trPr>
        <w:tc>
          <w:tcPr>
            <w:tcW w:w="1329"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Residual</w:t>
            </w:r>
          </w:p>
        </w:tc>
        <w:tc>
          <w:tcPr>
            <w:tcW w:w="587" w:type="dxa"/>
          </w:tcPr>
          <w:p w:rsidR="00F543AB" w:rsidRPr="00E34696" w:rsidRDefault="00F543AB" w:rsidP="00F543AB">
            <w:pPr>
              <w:pStyle w:val="TableParagraph"/>
              <w:spacing w:before="0"/>
              <w:jc w:val="center"/>
              <w:rPr>
                <w:rFonts w:ascii="Calibri"/>
                <w:sz w:val="16"/>
                <w:szCs w:val="16"/>
              </w:rPr>
            </w:pPr>
            <w:r w:rsidRPr="00E34696">
              <w:rPr>
                <w:rFonts w:ascii="Calibri"/>
                <w:spacing w:val="-2"/>
                <w:sz w:val="16"/>
                <w:szCs w:val="16"/>
              </w:rPr>
              <w:t>637,557</w:t>
            </w:r>
          </w:p>
        </w:tc>
        <w:tc>
          <w:tcPr>
            <w:tcW w:w="614" w:type="dxa"/>
          </w:tcPr>
          <w:p w:rsidR="00F543AB" w:rsidRPr="00E34696" w:rsidRDefault="00F543AB" w:rsidP="00F543AB">
            <w:pPr>
              <w:pStyle w:val="TableParagraph"/>
              <w:spacing w:before="0"/>
              <w:rPr>
                <w:rFonts w:ascii="Calibri"/>
                <w:sz w:val="16"/>
                <w:szCs w:val="16"/>
              </w:rPr>
            </w:pPr>
            <w:r w:rsidRPr="00E34696">
              <w:rPr>
                <w:rFonts w:ascii="Calibri"/>
                <w:spacing w:val="-5"/>
                <w:sz w:val="16"/>
                <w:szCs w:val="16"/>
              </w:rPr>
              <w:t>75</w:t>
            </w:r>
          </w:p>
        </w:tc>
        <w:tc>
          <w:tcPr>
            <w:tcW w:w="484" w:type="dxa"/>
          </w:tcPr>
          <w:p w:rsidR="00F543AB" w:rsidRPr="00E34696" w:rsidRDefault="00F543AB" w:rsidP="00F543AB">
            <w:pPr>
              <w:pStyle w:val="TableParagraph"/>
              <w:spacing w:before="0"/>
              <w:rPr>
                <w:rFonts w:ascii="Calibri"/>
                <w:sz w:val="16"/>
                <w:szCs w:val="16"/>
              </w:rPr>
            </w:pPr>
            <w:r w:rsidRPr="00E34696">
              <w:rPr>
                <w:rFonts w:ascii="Calibri"/>
                <w:spacing w:val="-2"/>
                <w:sz w:val="16"/>
                <w:szCs w:val="16"/>
              </w:rPr>
              <w:t>8,501</w:t>
            </w:r>
          </w:p>
        </w:tc>
        <w:tc>
          <w:tcPr>
            <w:tcW w:w="575" w:type="dxa"/>
          </w:tcPr>
          <w:p w:rsidR="00F543AB" w:rsidRPr="00E34696" w:rsidRDefault="00F543AB" w:rsidP="00F543AB">
            <w:pPr>
              <w:pStyle w:val="TableParagraph"/>
              <w:spacing w:before="0"/>
              <w:jc w:val="left"/>
              <w:rPr>
                <w:rFonts w:ascii="Times New Roman"/>
                <w:sz w:val="16"/>
                <w:szCs w:val="16"/>
              </w:rPr>
            </w:pPr>
          </w:p>
        </w:tc>
        <w:tc>
          <w:tcPr>
            <w:tcW w:w="930" w:type="dxa"/>
          </w:tcPr>
          <w:p w:rsidR="00F543AB" w:rsidRPr="00E34696" w:rsidRDefault="00F543AB" w:rsidP="00F543AB">
            <w:pPr>
              <w:pStyle w:val="TableParagraph"/>
              <w:spacing w:before="0"/>
              <w:jc w:val="left"/>
              <w:rPr>
                <w:rFonts w:ascii="Times New Roman"/>
                <w:sz w:val="16"/>
                <w:szCs w:val="16"/>
              </w:rPr>
            </w:pPr>
          </w:p>
        </w:tc>
      </w:tr>
      <w:tr w:rsidR="00E34696" w:rsidRPr="00E34696" w:rsidTr="00B56420">
        <w:trPr>
          <w:trHeight w:val="383"/>
        </w:trPr>
        <w:tc>
          <w:tcPr>
            <w:tcW w:w="1329" w:type="dxa"/>
          </w:tcPr>
          <w:p w:rsidR="00F543AB" w:rsidRPr="00E34696" w:rsidRDefault="00F543AB" w:rsidP="00F543AB">
            <w:pPr>
              <w:pStyle w:val="TableParagraph"/>
              <w:spacing w:before="0"/>
              <w:jc w:val="left"/>
              <w:rPr>
                <w:rFonts w:ascii="Calibri"/>
                <w:sz w:val="16"/>
                <w:szCs w:val="16"/>
              </w:rPr>
            </w:pPr>
            <w:r w:rsidRPr="00E34696">
              <w:rPr>
                <w:rFonts w:ascii="Calibri"/>
                <w:spacing w:val="-2"/>
                <w:sz w:val="16"/>
                <w:szCs w:val="16"/>
              </w:rPr>
              <w:t>Total</w:t>
            </w:r>
          </w:p>
        </w:tc>
        <w:tc>
          <w:tcPr>
            <w:tcW w:w="587" w:type="dxa"/>
          </w:tcPr>
          <w:p w:rsidR="00F543AB" w:rsidRPr="00E34696" w:rsidRDefault="00F543AB" w:rsidP="00F543AB">
            <w:pPr>
              <w:pStyle w:val="TableParagraph"/>
              <w:spacing w:before="0"/>
              <w:jc w:val="center"/>
              <w:rPr>
                <w:rFonts w:ascii="Calibri"/>
                <w:sz w:val="16"/>
                <w:szCs w:val="16"/>
              </w:rPr>
            </w:pPr>
            <w:r w:rsidRPr="00E34696">
              <w:rPr>
                <w:rFonts w:ascii="Calibri"/>
                <w:spacing w:val="-2"/>
                <w:sz w:val="16"/>
                <w:szCs w:val="16"/>
              </w:rPr>
              <w:t>2205,038</w:t>
            </w:r>
          </w:p>
        </w:tc>
        <w:tc>
          <w:tcPr>
            <w:tcW w:w="614" w:type="dxa"/>
          </w:tcPr>
          <w:p w:rsidR="00F543AB" w:rsidRPr="00E34696" w:rsidRDefault="00F543AB" w:rsidP="00F543AB">
            <w:pPr>
              <w:pStyle w:val="TableParagraph"/>
              <w:spacing w:before="0"/>
              <w:rPr>
                <w:rFonts w:ascii="Calibri"/>
                <w:sz w:val="16"/>
                <w:szCs w:val="16"/>
              </w:rPr>
            </w:pPr>
            <w:r w:rsidRPr="00E34696">
              <w:rPr>
                <w:rFonts w:ascii="Calibri"/>
                <w:spacing w:val="-5"/>
                <w:sz w:val="16"/>
                <w:szCs w:val="16"/>
              </w:rPr>
              <w:t>78</w:t>
            </w:r>
          </w:p>
        </w:tc>
        <w:tc>
          <w:tcPr>
            <w:tcW w:w="484" w:type="dxa"/>
          </w:tcPr>
          <w:p w:rsidR="00F543AB" w:rsidRPr="00E34696" w:rsidRDefault="00F543AB" w:rsidP="00F543AB">
            <w:pPr>
              <w:pStyle w:val="TableParagraph"/>
              <w:spacing w:before="0"/>
              <w:jc w:val="left"/>
              <w:rPr>
                <w:rFonts w:ascii="Times New Roman"/>
                <w:sz w:val="16"/>
                <w:szCs w:val="16"/>
              </w:rPr>
            </w:pPr>
          </w:p>
        </w:tc>
        <w:tc>
          <w:tcPr>
            <w:tcW w:w="575" w:type="dxa"/>
          </w:tcPr>
          <w:p w:rsidR="00F543AB" w:rsidRPr="00E34696" w:rsidRDefault="00F543AB" w:rsidP="00F543AB">
            <w:pPr>
              <w:pStyle w:val="TableParagraph"/>
              <w:spacing w:before="0"/>
              <w:jc w:val="left"/>
              <w:rPr>
                <w:rFonts w:ascii="Times New Roman"/>
                <w:sz w:val="16"/>
                <w:szCs w:val="16"/>
              </w:rPr>
            </w:pPr>
          </w:p>
        </w:tc>
        <w:tc>
          <w:tcPr>
            <w:tcW w:w="930" w:type="dxa"/>
          </w:tcPr>
          <w:p w:rsidR="00F543AB" w:rsidRPr="00E34696" w:rsidRDefault="00F543AB" w:rsidP="00F543AB">
            <w:pPr>
              <w:pStyle w:val="TableParagraph"/>
              <w:spacing w:before="0"/>
              <w:jc w:val="left"/>
              <w:rPr>
                <w:rFonts w:ascii="Times New Roman"/>
                <w:sz w:val="16"/>
                <w:szCs w:val="16"/>
              </w:rPr>
            </w:pPr>
          </w:p>
        </w:tc>
      </w:tr>
    </w:tbl>
    <w:p w:rsidR="00F543AB" w:rsidRPr="00E34696" w:rsidRDefault="00F543AB" w:rsidP="00F543AB">
      <w:pPr>
        <w:pStyle w:val="BodyText"/>
        <w:rPr>
          <w:sz w:val="17"/>
        </w:rPr>
      </w:pPr>
    </w:p>
    <w:p w:rsidR="00F543AB" w:rsidRPr="00E34696" w:rsidRDefault="00F543AB" w:rsidP="00581B66">
      <w:pPr>
        <w:pStyle w:val="ListParagraph"/>
        <w:widowControl w:val="0"/>
        <w:numPr>
          <w:ilvl w:val="0"/>
          <w:numId w:val="8"/>
        </w:numPr>
        <w:tabs>
          <w:tab w:val="left" w:pos="1034"/>
        </w:tabs>
        <w:autoSpaceDE w:val="0"/>
        <w:autoSpaceDN w:val="0"/>
        <w:spacing w:after="0" w:line="240" w:lineRule="auto"/>
        <w:ind w:left="0" w:hanging="167"/>
        <w:contextualSpacing w:val="0"/>
        <w:rPr>
          <w:rFonts w:ascii="Calibri"/>
          <w:sz w:val="18"/>
        </w:rPr>
      </w:pPr>
      <w:r w:rsidRPr="00E34696">
        <w:rPr>
          <w:rFonts w:ascii="Calibri"/>
          <w:sz w:val="18"/>
        </w:rPr>
        <w:t>Dependent</w:t>
      </w:r>
      <w:r w:rsidRPr="00E34696">
        <w:rPr>
          <w:rFonts w:ascii="Calibri"/>
          <w:spacing w:val="-5"/>
          <w:sz w:val="18"/>
        </w:rPr>
        <w:t xml:space="preserve"> </w:t>
      </w:r>
      <w:r w:rsidRPr="00E34696">
        <w:rPr>
          <w:rFonts w:ascii="Calibri"/>
          <w:sz w:val="18"/>
        </w:rPr>
        <w:t>Variable:</w:t>
      </w:r>
      <w:r w:rsidRPr="00E34696">
        <w:rPr>
          <w:rFonts w:ascii="Calibri"/>
          <w:spacing w:val="-4"/>
          <w:sz w:val="18"/>
        </w:rPr>
        <w:t xml:space="preserve"> </w:t>
      </w:r>
      <w:r w:rsidRPr="00E34696">
        <w:rPr>
          <w:rFonts w:ascii="Calibri"/>
          <w:sz w:val="18"/>
        </w:rPr>
        <w:t>Keputusan</w:t>
      </w:r>
      <w:r w:rsidRPr="00E34696">
        <w:rPr>
          <w:rFonts w:ascii="Calibri"/>
          <w:spacing w:val="-4"/>
          <w:sz w:val="18"/>
        </w:rPr>
        <w:t xml:space="preserve"> </w:t>
      </w:r>
      <w:r w:rsidRPr="00E34696">
        <w:rPr>
          <w:rFonts w:ascii="Calibri"/>
          <w:spacing w:val="-2"/>
          <w:sz w:val="18"/>
        </w:rPr>
        <w:t>Pembelian</w:t>
      </w:r>
    </w:p>
    <w:p w:rsidR="00F543AB" w:rsidRPr="00E34696" w:rsidRDefault="00F543AB" w:rsidP="00581B66">
      <w:pPr>
        <w:pStyle w:val="ListParagraph"/>
        <w:widowControl w:val="0"/>
        <w:numPr>
          <w:ilvl w:val="0"/>
          <w:numId w:val="8"/>
        </w:numPr>
        <w:tabs>
          <w:tab w:val="left" w:pos="1046"/>
        </w:tabs>
        <w:autoSpaceDE w:val="0"/>
        <w:autoSpaceDN w:val="0"/>
        <w:spacing w:after="0" w:line="240" w:lineRule="auto"/>
        <w:ind w:left="0" w:hanging="179"/>
        <w:contextualSpacing w:val="0"/>
        <w:rPr>
          <w:sz w:val="18"/>
        </w:rPr>
      </w:pPr>
      <w:r w:rsidRPr="00E34696">
        <w:rPr>
          <w:sz w:val="18"/>
        </w:rPr>
        <w:t>Predictors:</w:t>
      </w:r>
      <w:r w:rsidRPr="00E34696">
        <w:rPr>
          <w:spacing w:val="-3"/>
          <w:sz w:val="18"/>
        </w:rPr>
        <w:t xml:space="preserve"> </w:t>
      </w:r>
      <w:r w:rsidRPr="00E34696">
        <w:rPr>
          <w:sz w:val="18"/>
        </w:rPr>
        <w:t>(Constant),</w:t>
      </w:r>
      <w:r w:rsidRPr="00E34696">
        <w:rPr>
          <w:spacing w:val="-2"/>
          <w:sz w:val="18"/>
        </w:rPr>
        <w:t xml:space="preserve"> </w:t>
      </w:r>
      <w:r w:rsidRPr="00E34696">
        <w:rPr>
          <w:sz w:val="18"/>
        </w:rPr>
        <w:t>Harga,</w:t>
      </w:r>
      <w:r w:rsidRPr="00E34696">
        <w:rPr>
          <w:spacing w:val="-6"/>
          <w:sz w:val="18"/>
        </w:rPr>
        <w:t xml:space="preserve"> </w:t>
      </w:r>
      <w:r w:rsidRPr="00E34696">
        <w:rPr>
          <w:sz w:val="18"/>
        </w:rPr>
        <w:t>Citra</w:t>
      </w:r>
      <w:r w:rsidRPr="00E34696">
        <w:rPr>
          <w:spacing w:val="-4"/>
          <w:sz w:val="18"/>
        </w:rPr>
        <w:t xml:space="preserve"> </w:t>
      </w:r>
      <w:r w:rsidRPr="00E34696">
        <w:rPr>
          <w:sz w:val="18"/>
        </w:rPr>
        <w:t>Merek,</w:t>
      </w:r>
      <w:r w:rsidRPr="00E34696">
        <w:rPr>
          <w:spacing w:val="-2"/>
          <w:sz w:val="18"/>
        </w:rPr>
        <w:t xml:space="preserve"> </w:t>
      </w:r>
      <w:r w:rsidRPr="00E34696">
        <w:rPr>
          <w:sz w:val="18"/>
        </w:rPr>
        <w:t>Aktivitas</w:t>
      </w:r>
      <w:r w:rsidRPr="00E34696">
        <w:rPr>
          <w:spacing w:val="-6"/>
          <w:sz w:val="18"/>
        </w:rPr>
        <w:t xml:space="preserve"> </w:t>
      </w:r>
      <w:r w:rsidRPr="00E34696">
        <w:rPr>
          <w:spacing w:val="-4"/>
          <w:sz w:val="18"/>
        </w:rPr>
        <w:t>Merek</w:t>
      </w:r>
    </w:p>
    <w:p w:rsidR="00F543AB" w:rsidRPr="00E34696" w:rsidRDefault="00F543AB" w:rsidP="00F543AB">
      <w:pPr>
        <w:rPr>
          <w:sz w:val="20"/>
        </w:rPr>
      </w:pPr>
      <w:r w:rsidRPr="00E34696">
        <w:rPr>
          <w:sz w:val="20"/>
        </w:rPr>
        <w:t>Sumber:</w:t>
      </w:r>
      <w:r w:rsidRPr="00E34696">
        <w:rPr>
          <w:spacing w:val="-6"/>
          <w:sz w:val="20"/>
        </w:rPr>
        <w:t xml:space="preserve"> </w:t>
      </w:r>
      <w:r w:rsidRPr="00E34696">
        <w:rPr>
          <w:sz w:val="20"/>
        </w:rPr>
        <w:t>Hasil</w:t>
      </w:r>
      <w:r w:rsidRPr="00E34696">
        <w:rPr>
          <w:spacing w:val="-5"/>
          <w:sz w:val="20"/>
        </w:rPr>
        <w:t xml:space="preserve"> </w:t>
      </w:r>
      <w:r w:rsidRPr="00E34696">
        <w:rPr>
          <w:sz w:val="20"/>
        </w:rPr>
        <w:t>Olahan</w:t>
      </w:r>
      <w:r w:rsidRPr="00E34696">
        <w:rPr>
          <w:spacing w:val="-4"/>
          <w:sz w:val="20"/>
        </w:rPr>
        <w:t xml:space="preserve"> </w:t>
      </w:r>
      <w:r w:rsidRPr="00E34696">
        <w:rPr>
          <w:sz w:val="20"/>
        </w:rPr>
        <w:t>SPSS</w:t>
      </w:r>
      <w:r w:rsidRPr="00E34696">
        <w:rPr>
          <w:spacing w:val="-5"/>
          <w:sz w:val="20"/>
        </w:rPr>
        <w:t xml:space="preserve"> </w:t>
      </w:r>
      <w:r w:rsidRPr="00E34696">
        <w:rPr>
          <w:sz w:val="20"/>
        </w:rPr>
        <w:t>25</w:t>
      </w:r>
      <w:r w:rsidRPr="00E34696">
        <w:rPr>
          <w:spacing w:val="-4"/>
          <w:sz w:val="20"/>
        </w:rPr>
        <w:t xml:space="preserve"> </w:t>
      </w:r>
      <w:r w:rsidRPr="00E34696">
        <w:rPr>
          <w:spacing w:val="-2"/>
          <w:sz w:val="20"/>
        </w:rPr>
        <w:t>(2025)</w:t>
      </w:r>
    </w:p>
    <w:p w:rsidR="00F543AB" w:rsidRPr="00E34696" w:rsidRDefault="00F543AB" w:rsidP="00F543AB">
      <w:pPr>
        <w:pStyle w:val="BodyText"/>
        <w:ind w:firstLine="283"/>
        <w:jc w:val="both"/>
      </w:pPr>
      <w:r w:rsidRPr="00E34696">
        <w:t>Berdasarkan output ANOVA, diperoleh nilai F hitung sebesar 61,464 dengan nilai signifikansi (Sig.) sebesar 0,000. Karena nilai signifikansi tersebut</w:t>
      </w:r>
      <w:r w:rsidRPr="00E34696">
        <w:rPr>
          <w:spacing w:val="-2"/>
        </w:rPr>
        <w:t xml:space="preserve"> </w:t>
      </w:r>
      <w:r w:rsidRPr="00E34696">
        <w:t>lebih</w:t>
      </w:r>
      <w:r w:rsidRPr="00E34696">
        <w:rPr>
          <w:spacing w:val="-3"/>
        </w:rPr>
        <w:t xml:space="preserve"> </w:t>
      </w:r>
      <w:r w:rsidRPr="00E34696">
        <w:t>kecil</w:t>
      </w:r>
      <w:r w:rsidRPr="00E34696">
        <w:rPr>
          <w:spacing w:val="-2"/>
        </w:rPr>
        <w:t xml:space="preserve"> </w:t>
      </w:r>
      <w:r w:rsidRPr="00E34696">
        <w:t>dari</w:t>
      </w:r>
      <w:r w:rsidRPr="00E34696">
        <w:rPr>
          <w:spacing w:val="-4"/>
        </w:rPr>
        <w:t xml:space="preserve"> </w:t>
      </w:r>
      <w:r w:rsidRPr="00E34696">
        <w:t>0,05,</w:t>
      </w:r>
      <w:r w:rsidRPr="00E34696">
        <w:rPr>
          <w:spacing w:val="-3"/>
        </w:rPr>
        <w:t xml:space="preserve"> </w:t>
      </w:r>
      <w:r w:rsidRPr="00E34696">
        <w:t>maka</w:t>
      </w:r>
      <w:r w:rsidRPr="00E34696">
        <w:rPr>
          <w:spacing w:val="-5"/>
        </w:rPr>
        <w:t xml:space="preserve"> </w:t>
      </w:r>
      <w:r w:rsidRPr="00E34696">
        <w:t>dapat</w:t>
      </w:r>
      <w:r w:rsidRPr="00E34696">
        <w:rPr>
          <w:spacing w:val="-3"/>
        </w:rPr>
        <w:t xml:space="preserve"> </w:t>
      </w:r>
      <w:r w:rsidRPr="00E34696">
        <w:t>disimpulkan</w:t>
      </w:r>
      <w:r w:rsidRPr="00E34696">
        <w:rPr>
          <w:spacing w:val="-3"/>
        </w:rPr>
        <w:t xml:space="preserve"> </w:t>
      </w:r>
      <w:r w:rsidRPr="00E34696">
        <w:t>bahwa</w:t>
      </w:r>
      <w:r w:rsidRPr="00E34696">
        <w:rPr>
          <w:spacing w:val="-6"/>
        </w:rPr>
        <w:t xml:space="preserve"> </w:t>
      </w:r>
      <w:r w:rsidRPr="00E34696">
        <w:t>model</w:t>
      </w:r>
      <w:r w:rsidRPr="00E34696">
        <w:rPr>
          <w:spacing w:val="-4"/>
        </w:rPr>
        <w:t xml:space="preserve"> </w:t>
      </w:r>
      <w:r w:rsidRPr="00E34696">
        <w:t>regresi secara</w:t>
      </w:r>
      <w:r w:rsidRPr="00E34696">
        <w:rPr>
          <w:spacing w:val="-2"/>
        </w:rPr>
        <w:t xml:space="preserve"> </w:t>
      </w:r>
      <w:r w:rsidRPr="00E34696">
        <w:t>simultan signifikan, atau</w:t>
      </w:r>
      <w:r w:rsidRPr="00E34696">
        <w:rPr>
          <w:spacing w:val="-2"/>
        </w:rPr>
        <w:t xml:space="preserve"> </w:t>
      </w:r>
      <w:r w:rsidRPr="00E34696">
        <w:t>dengan kata lain Variabel Aktivitas</w:t>
      </w:r>
      <w:r w:rsidRPr="00E34696">
        <w:rPr>
          <w:spacing w:val="-1"/>
        </w:rPr>
        <w:t xml:space="preserve"> </w:t>
      </w:r>
      <w:r w:rsidRPr="00E34696">
        <w:t>Merek, Citra Merek, dan Harga secara bersama-sama berpengaruh signifikan terhadap Keputusan Pembelian. Artinya, model regresi layak untuk digunakan dalam memprediksi variabel dependen (Keputusan Pembelian) berdasarkan</w:t>
      </w:r>
      <w:r w:rsidRPr="00E34696">
        <w:rPr>
          <w:spacing w:val="-3"/>
        </w:rPr>
        <w:t xml:space="preserve"> </w:t>
      </w:r>
      <w:r w:rsidRPr="00E34696">
        <w:t>variabel-variabel</w:t>
      </w:r>
      <w:r w:rsidRPr="00E34696">
        <w:rPr>
          <w:spacing w:val="-2"/>
        </w:rPr>
        <w:t xml:space="preserve"> </w:t>
      </w:r>
      <w:r w:rsidRPr="00E34696">
        <w:t>independen</w:t>
      </w:r>
      <w:r w:rsidRPr="00E34696">
        <w:rPr>
          <w:spacing w:val="-3"/>
        </w:rPr>
        <w:t xml:space="preserve"> </w:t>
      </w:r>
      <w:r w:rsidRPr="00E34696">
        <w:t>yang</w:t>
      </w:r>
      <w:r w:rsidRPr="00E34696">
        <w:rPr>
          <w:spacing w:val="-3"/>
        </w:rPr>
        <w:t xml:space="preserve"> </w:t>
      </w:r>
      <w:r w:rsidRPr="00E34696">
        <w:t>digunakan</w:t>
      </w:r>
      <w:r w:rsidRPr="00E34696">
        <w:rPr>
          <w:spacing w:val="-2"/>
        </w:rPr>
        <w:t xml:space="preserve"> </w:t>
      </w:r>
      <w:r w:rsidRPr="00E34696">
        <w:t>dalam</w:t>
      </w:r>
      <w:r w:rsidRPr="00E34696">
        <w:rPr>
          <w:spacing w:val="-3"/>
        </w:rPr>
        <w:t xml:space="preserve"> </w:t>
      </w:r>
      <w:r w:rsidRPr="00E34696">
        <w:t xml:space="preserve">penelitian </w:t>
      </w:r>
      <w:r w:rsidRPr="00E34696">
        <w:rPr>
          <w:spacing w:val="-4"/>
        </w:rPr>
        <w:t>ini.</w:t>
      </w:r>
    </w:p>
    <w:p w:rsidR="00F543AB" w:rsidRPr="00E34696" w:rsidRDefault="00F543AB" w:rsidP="00F543AB">
      <w:pPr>
        <w:pStyle w:val="Heading2"/>
        <w:tabs>
          <w:tab w:val="left" w:pos="1582"/>
        </w:tabs>
        <w:ind w:left="0"/>
        <w:jc w:val="left"/>
      </w:pPr>
    </w:p>
    <w:p w:rsidR="00F543AB" w:rsidRPr="00E34696" w:rsidRDefault="00F543AB" w:rsidP="00F543AB">
      <w:pPr>
        <w:pStyle w:val="Heading2"/>
        <w:tabs>
          <w:tab w:val="left" w:pos="1582"/>
        </w:tabs>
        <w:ind w:left="0"/>
        <w:jc w:val="left"/>
      </w:pPr>
      <w:r w:rsidRPr="00E34696">
        <w:t>Uji</w:t>
      </w:r>
      <w:r w:rsidRPr="00E34696">
        <w:rPr>
          <w:spacing w:val="-6"/>
        </w:rPr>
        <w:t xml:space="preserve"> </w:t>
      </w:r>
      <w:r w:rsidRPr="00E34696">
        <w:t>t</w:t>
      </w:r>
      <w:r w:rsidRPr="00E34696">
        <w:rPr>
          <w:spacing w:val="-6"/>
        </w:rPr>
        <w:t xml:space="preserve"> </w:t>
      </w:r>
      <w:r w:rsidRPr="00E34696">
        <w:t>(Pengujian</w:t>
      </w:r>
      <w:r w:rsidRPr="00E34696">
        <w:rPr>
          <w:spacing w:val="-5"/>
        </w:rPr>
        <w:t xml:space="preserve"> </w:t>
      </w:r>
      <w:r w:rsidRPr="00E34696">
        <w:t>Hipotesis</w:t>
      </w:r>
      <w:r w:rsidRPr="00E34696">
        <w:rPr>
          <w:spacing w:val="-5"/>
        </w:rPr>
        <w:t xml:space="preserve"> </w:t>
      </w:r>
      <w:r w:rsidRPr="00E34696">
        <w:t>Secara</w:t>
      </w:r>
      <w:r w:rsidRPr="00E34696">
        <w:rPr>
          <w:spacing w:val="-5"/>
        </w:rPr>
        <w:t xml:space="preserve"> </w:t>
      </w:r>
      <w:r w:rsidRPr="00E34696">
        <w:rPr>
          <w:spacing w:val="-2"/>
        </w:rPr>
        <w:t>Parsial)</w:t>
      </w:r>
    </w:p>
    <w:p w:rsidR="00F543AB" w:rsidRDefault="00F543AB" w:rsidP="00F543AB">
      <w:pPr>
        <w:pStyle w:val="BodyText"/>
        <w:ind w:firstLine="283"/>
        <w:jc w:val="both"/>
      </w:pPr>
      <w:r w:rsidRPr="00E34696">
        <w:t>Uji statistik t menurut Ghozali (2013:98) pada dasarnya menunjukkan seberapa jauh pengaruh satu variabel penjelas/independen secara individual dalam menerangkan variari variabel dependen.</w:t>
      </w:r>
    </w:p>
    <w:p w:rsidR="00B56420" w:rsidRPr="00E34696" w:rsidRDefault="00B56420" w:rsidP="00F543AB">
      <w:pPr>
        <w:pStyle w:val="BodyText"/>
        <w:ind w:firstLine="283"/>
        <w:jc w:val="both"/>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
        <w:gridCol w:w="735"/>
        <w:gridCol w:w="490"/>
        <w:gridCol w:w="658"/>
        <w:gridCol w:w="840"/>
        <w:gridCol w:w="560"/>
        <w:gridCol w:w="604"/>
      </w:tblGrid>
      <w:tr w:rsidR="00F543AB" w:rsidRPr="00E34696" w:rsidTr="00F543AB">
        <w:trPr>
          <w:trHeight w:val="153"/>
        </w:trPr>
        <w:tc>
          <w:tcPr>
            <w:tcW w:w="4088" w:type="dxa"/>
            <w:gridSpan w:val="7"/>
          </w:tcPr>
          <w:p w:rsidR="00F543AB" w:rsidRPr="00E34696" w:rsidRDefault="00F543AB" w:rsidP="00F543AB">
            <w:pPr>
              <w:pStyle w:val="TableParagraph"/>
              <w:spacing w:before="0"/>
              <w:jc w:val="left"/>
              <w:rPr>
                <w:rFonts w:ascii="Times New Roman"/>
                <w:b/>
                <w:sz w:val="16"/>
                <w:szCs w:val="16"/>
              </w:rPr>
            </w:pPr>
            <w:r w:rsidRPr="00E34696">
              <w:rPr>
                <w:rFonts w:ascii="Times New Roman"/>
                <w:b/>
                <w:spacing w:val="-2"/>
                <w:sz w:val="16"/>
                <w:szCs w:val="16"/>
              </w:rPr>
              <w:t>Coefficients</w:t>
            </w:r>
            <w:r w:rsidRPr="00E34696">
              <w:rPr>
                <w:rFonts w:ascii="Times New Roman"/>
                <w:b/>
                <w:spacing w:val="-2"/>
                <w:sz w:val="16"/>
                <w:szCs w:val="16"/>
                <w:vertAlign w:val="superscript"/>
              </w:rPr>
              <w:t>a</w:t>
            </w:r>
          </w:p>
        </w:tc>
      </w:tr>
      <w:tr w:rsidR="00F543AB" w:rsidRPr="00E34696" w:rsidTr="00F543AB">
        <w:trPr>
          <w:trHeight w:val="273"/>
        </w:trPr>
        <w:tc>
          <w:tcPr>
            <w:tcW w:w="201" w:type="dxa"/>
          </w:tcPr>
          <w:p w:rsidR="00F543AB" w:rsidRPr="00E34696" w:rsidRDefault="00F543AB" w:rsidP="00F543AB">
            <w:pPr>
              <w:pStyle w:val="TableParagraph"/>
              <w:spacing w:before="0"/>
              <w:jc w:val="left"/>
              <w:rPr>
                <w:rFonts w:ascii="Times New Roman"/>
                <w:sz w:val="16"/>
                <w:szCs w:val="16"/>
              </w:rPr>
            </w:pPr>
          </w:p>
        </w:tc>
        <w:tc>
          <w:tcPr>
            <w:tcW w:w="735" w:type="dxa"/>
          </w:tcPr>
          <w:p w:rsidR="00F543AB" w:rsidRPr="00E34696" w:rsidRDefault="00F543AB" w:rsidP="00F543AB">
            <w:pPr>
              <w:pStyle w:val="TableParagraph"/>
              <w:spacing w:before="0"/>
              <w:jc w:val="left"/>
              <w:rPr>
                <w:rFonts w:ascii="Times New Roman"/>
                <w:sz w:val="16"/>
                <w:szCs w:val="16"/>
              </w:rPr>
            </w:pPr>
          </w:p>
        </w:tc>
        <w:tc>
          <w:tcPr>
            <w:tcW w:w="1148" w:type="dxa"/>
            <w:gridSpan w:val="2"/>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Unstandardized</w:t>
            </w:r>
          </w:p>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Coefficients</w:t>
            </w:r>
          </w:p>
        </w:tc>
        <w:tc>
          <w:tcPr>
            <w:tcW w:w="84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Standardized</w:t>
            </w:r>
          </w:p>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Coefficients</w:t>
            </w:r>
          </w:p>
        </w:tc>
        <w:tc>
          <w:tcPr>
            <w:tcW w:w="560" w:type="dxa"/>
          </w:tcPr>
          <w:p w:rsidR="00F543AB" w:rsidRPr="00E34696" w:rsidRDefault="00F543AB" w:rsidP="00F543AB">
            <w:pPr>
              <w:pStyle w:val="TableParagraph"/>
              <w:spacing w:before="0"/>
              <w:jc w:val="left"/>
              <w:rPr>
                <w:rFonts w:ascii="Times New Roman"/>
                <w:sz w:val="16"/>
                <w:szCs w:val="16"/>
              </w:rPr>
            </w:pPr>
          </w:p>
        </w:tc>
        <w:tc>
          <w:tcPr>
            <w:tcW w:w="604" w:type="dxa"/>
          </w:tcPr>
          <w:p w:rsidR="00F543AB" w:rsidRPr="00E34696" w:rsidRDefault="00F543AB" w:rsidP="00F543AB">
            <w:pPr>
              <w:pStyle w:val="TableParagraph"/>
              <w:spacing w:before="0"/>
              <w:jc w:val="left"/>
              <w:rPr>
                <w:rFonts w:ascii="Times New Roman"/>
                <w:sz w:val="16"/>
                <w:szCs w:val="16"/>
              </w:rPr>
            </w:pPr>
          </w:p>
        </w:tc>
      </w:tr>
      <w:tr w:rsidR="00F543AB" w:rsidRPr="00E34696" w:rsidTr="00F543AB">
        <w:trPr>
          <w:trHeight w:val="192"/>
        </w:trPr>
        <w:tc>
          <w:tcPr>
            <w:tcW w:w="936" w:type="dxa"/>
            <w:gridSpan w:val="2"/>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Model</w:t>
            </w:r>
          </w:p>
        </w:tc>
        <w:tc>
          <w:tcPr>
            <w:tcW w:w="49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10"/>
                <w:sz w:val="16"/>
                <w:szCs w:val="16"/>
              </w:rPr>
              <w:t>B</w:t>
            </w:r>
          </w:p>
        </w:tc>
        <w:tc>
          <w:tcPr>
            <w:tcW w:w="658"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 xml:space="preserve">Std. </w:t>
            </w:r>
            <w:r w:rsidRPr="00E34696">
              <w:rPr>
                <w:rFonts w:ascii="Times New Roman"/>
                <w:spacing w:val="-2"/>
                <w:sz w:val="16"/>
                <w:szCs w:val="16"/>
              </w:rPr>
              <w:t>Error</w:t>
            </w:r>
          </w:p>
        </w:tc>
        <w:tc>
          <w:tcPr>
            <w:tcW w:w="84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Beta</w:t>
            </w:r>
          </w:p>
        </w:tc>
        <w:tc>
          <w:tcPr>
            <w:tcW w:w="56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10"/>
                <w:sz w:val="16"/>
                <w:szCs w:val="16"/>
              </w:rPr>
              <w:t>T</w:t>
            </w:r>
          </w:p>
        </w:tc>
        <w:tc>
          <w:tcPr>
            <w:tcW w:w="604"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Sig.</w:t>
            </w:r>
          </w:p>
        </w:tc>
      </w:tr>
      <w:tr w:rsidR="00F543AB" w:rsidRPr="00E34696" w:rsidTr="00F543AB">
        <w:trPr>
          <w:trHeight w:val="118"/>
        </w:trPr>
        <w:tc>
          <w:tcPr>
            <w:tcW w:w="201" w:type="dxa"/>
          </w:tcPr>
          <w:p w:rsidR="00F543AB" w:rsidRPr="00E34696" w:rsidRDefault="00F543AB" w:rsidP="00F543AB">
            <w:pPr>
              <w:pStyle w:val="TableParagraph"/>
              <w:spacing w:before="0"/>
              <w:jc w:val="center"/>
              <w:rPr>
                <w:rFonts w:ascii="Times New Roman"/>
                <w:sz w:val="16"/>
                <w:szCs w:val="16"/>
              </w:rPr>
            </w:pPr>
            <w:r w:rsidRPr="00E34696">
              <w:rPr>
                <w:rFonts w:ascii="Times New Roman"/>
                <w:spacing w:val="-10"/>
                <w:sz w:val="16"/>
                <w:szCs w:val="16"/>
              </w:rPr>
              <w:t>1</w:t>
            </w:r>
          </w:p>
        </w:tc>
        <w:tc>
          <w:tcPr>
            <w:tcW w:w="735"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(Constant)</w:t>
            </w:r>
          </w:p>
        </w:tc>
        <w:tc>
          <w:tcPr>
            <w:tcW w:w="49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5,893</w:t>
            </w:r>
          </w:p>
        </w:tc>
        <w:tc>
          <w:tcPr>
            <w:tcW w:w="658"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4,705</w:t>
            </w:r>
          </w:p>
        </w:tc>
        <w:tc>
          <w:tcPr>
            <w:tcW w:w="840" w:type="dxa"/>
          </w:tcPr>
          <w:p w:rsidR="00F543AB" w:rsidRPr="00E34696" w:rsidRDefault="00F543AB" w:rsidP="00F543AB">
            <w:pPr>
              <w:pStyle w:val="TableParagraph"/>
              <w:spacing w:before="0"/>
              <w:jc w:val="left"/>
              <w:rPr>
                <w:rFonts w:ascii="Times New Roman"/>
                <w:sz w:val="16"/>
                <w:szCs w:val="16"/>
              </w:rPr>
            </w:pPr>
          </w:p>
        </w:tc>
        <w:tc>
          <w:tcPr>
            <w:tcW w:w="56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1,253</w:t>
            </w:r>
          </w:p>
        </w:tc>
        <w:tc>
          <w:tcPr>
            <w:tcW w:w="604"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,214</w:t>
            </w:r>
          </w:p>
        </w:tc>
      </w:tr>
      <w:tr w:rsidR="00F543AB" w:rsidRPr="00E34696" w:rsidTr="00F543AB">
        <w:trPr>
          <w:trHeight w:val="313"/>
        </w:trPr>
        <w:tc>
          <w:tcPr>
            <w:tcW w:w="201" w:type="dxa"/>
          </w:tcPr>
          <w:p w:rsidR="00F543AB" w:rsidRPr="00E34696" w:rsidRDefault="00F543AB" w:rsidP="00F543AB">
            <w:pPr>
              <w:pStyle w:val="TableParagraph"/>
              <w:spacing w:before="0"/>
              <w:jc w:val="left"/>
              <w:rPr>
                <w:rFonts w:ascii="Times New Roman"/>
                <w:sz w:val="16"/>
                <w:szCs w:val="16"/>
              </w:rPr>
            </w:pPr>
          </w:p>
        </w:tc>
        <w:tc>
          <w:tcPr>
            <w:tcW w:w="735"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Aktivitas</w:t>
            </w:r>
          </w:p>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Merek</w:t>
            </w:r>
          </w:p>
        </w:tc>
        <w:tc>
          <w:tcPr>
            <w:tcW w:w="490" w:type="dxa"/>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,665</w:t>
            </w:r>
          </w:p>
        </w:tc>
        <w:tc>
          <w:tcPr>
            <w:tcW w:w="658" w:type="dxa"/>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,146</w:t>
            </w:r>
          </w:p>
        </w:tc>
        <w:tc>
          <w:tcPr>
            <w:tcW w:w="840" w:type="dxa"/>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,515</w:t>
            </w:r>
          </w:p>
        </w:tc>
        <w:tc>
          <w:tcPr>
            <w:tcW w:w="560" w:type="dxa"/>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4,563</w:t>
            </w:r>
          </w:p>
        </w:tc>
        <w:tc>
          <w:tcPr>
            <w:tcW w:w="604" w:type="dxa"/>
          </w:tcPr>
          <w:p w:rsidR="00F543AB" w:rsidRPr="00E34696" w:rsidRDefault="00F543AB" w:rsidP="00F543AB">
            <w:pPr>
              <w:pStyle w:val="TableParagraph"/>
              <w:spacing w:before="0"/>
              <w:jc w:val="left"/>
              <w:rPr>
                <w:rFonts w:ascii="Times New Roman"/>
                <w:sz w:val="16"/>
                <w:szCs w:val="16"/>
              </w:rPr>
            </w:pPr>
          </w:p>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,000</w:t>
            </w:r>
          </w:p>
        </w:tc>
      </w:tr>
      <w:tr w:rsidR="00F543AB" w:rsidRPr="00E34696" w:rsidTr="00F543AB">
        <w:trPr>
          <w:trHeight w:val="173"/>
        </w:trPr>
        <w:tc>
          <w:tcPr>
            <w:tcW w:w="201" w:type="dxa"/>
          </w:tcPr>
          <w:p w:rsidR="00F543AB" w:rsidRPr="00E34696" w:rsidRDefault="00F543AB" w:rsidP="00F543AB">
            <w:pPr>
              <w:pStyle w:val="TableParagraph"/>
              <w:spacing w:before="0"/>
              <w:jc w:val="left"/>
              <w:rPr>
                <w:rFonts w:ascii="Times New Roman"/>
                <w:sz w:val="16"/>
                <w:szCs w:val="16"/>
              </w:rPr>
            </w:pPr>
          </w:p>
        </w:tc>
        <w:tc>
          <w:tcPr>
            <w:tcW w:w="735" w:type="dxa"/>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Citra</w:t>
            </w:r>
            <w:r w:rsidRPr="00E34696">
              <w:rPr>
                <w:rFonts w:ascii="Times New Roman"/>
                <w:spacing w:val="-5"/>
                <w:sz w:val="16"/>
                <w:szCs w:val="16"/>
              </w:rPr>
              <w:t xml:space="preserve"> </w:t>
            </w:r>
            <w:r w:rsidRPr="00E34696">
              <w:rPr>
                <w:rFonts w:ascii="Times New Roman"/>
                <w:spacing w:val="-2"/>
                <w:sz w:val="16"/>
                <w:szCs w:val="16"/>
              </w:rPr>
              <w:t>Merek</w:t>
            </w:r>
          </w:p>
        </w:tc>
        <w:tc>
          <w:tcPr>
            <w:tcW w:w="49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,440</w:t>
            </w:r>
          </w:p>
        </w:tc>
        <w:tc>
          <w:tcPr>
            <w:tcW w:w="658"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,170</w:t>
            </w:r>
          </w:p>
        </w:tc>
        <w:tc>
          <w:tcPr>
            <w:tcW w:w="84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,326</w:t>
            </w:r>
          </w:p>
        </w:tc>
        <w:tc>
          <w:tcPr>
            <w:tcW w:w="56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3,236</w:t>
            </w:r>
          </w:p>
        </w:tc>
        <w:tc>
          <w:tcPr>
            <w:tcW w:w="604"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,008</w:t>
            </w:r>
          </w:p>
        </w:tc>
      </w:tr>
      <w:tr w:rsidR="00F543AB" w:rsidRPr="00E34696" w:rsidTr="00F543AB">
        <w:trPr>
          <w:trHeight w:val="198"/>
        </w:trPr>
        <w:tc>
          <w:tcPr>
            <w:tcW w:w="201" w:type="dxa"/>
          </w:tcPr>
          <w:p w:rsidR="00F543AB" w:rsidRPr="00E34696" w:rsidRDefault="00F543AB" w:rsidP="00F543AB">
            <w:pPr>
              <w:pStyle w:val="TableParagraph"/>
              <w:spacing w:before="0"/>
              <w:jc w:val="left"/>
              <w:rPr>
                <w:rFonts w:ascii="Times New Roman"/>
                <w:sz w:val="16"/>
                <w:szCs w:val="16"/>
              </w:rPr>
            </w:pPr>
          </w:p>
        </w:tc>
        <w:tc>
          <w:tcPr>
            <w:tcW w:w="735"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Harga</w:t>
            </w:r>
          </w:p>
        </w:tc>
        <w:tc>
          <w:tcPr>
            <w:tcW w:w="49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,485</w:t>
            </w:r>
          </w:p>
        </w:tc>
        <w:tc>
          <w:tcPr>
            <w:tcW w:w="658"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,147</w:t>
            </w:r>
          </w:p>
        </w:tc>
        <w:tc>
          <w:tcPr>
            <w:tcW w:w="84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,392</w:t>
            </w:r>
          </w:p>
        </w:tc>
        <w:tc>
          <w:tcPr>
            <w:tcW w:w="560"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2"/>
                <w:sz w:val="16"/>
                <w:szCs w:val="16"/>
              </w:rPr>
              <w:t>3,306</w:t>
            </w:r>
          </w:p>
        </w:tc>
        <w:tc>
          <w:tcPr>
            <w:tcW w:w="604" w:type="dxa"/>
          </w:tcPr>
          <w:p w:rsidR="00F543AB" w:rsidRPr="00E34696" w:rsidRDefault="00F543AB" w:rsidP="00F543AB">
            <w:pPr>
              <w:pStyle w:val="TableParagraph"/>
              <w:spacing w:before="0"/>
              <w:jc w:val="left"/>
              <w:rPr>
                <w:rFonts w:ascii="Times New Roman"/>
                <w:sz w:val="16"/>
                <w:szCs w:val="16"/>
              </w:rPr>
            </w:pPr>
            <w:r w:rsidRPr="00E34696">
              <w:rPr>
                <w:rFonts w:ascii="Times New Roman"/>
                <w:spacing w:val="-4"/>
                <w:sz w:val="16"/>
                <w:szCs w:val="16"/>
              </w:rPr>
              <w:t>,001</w:t>
            </w:r>
          </w:p>
        </w:tc>
      </w:tr>
      <w:tr w:rsidR="00F543AB" w:rsidRPr="00E34696" w:rsidTr="00F543AB">
        <w:trPr>
          <w:trHeight w:val="77"/>
        </w:trPr>
        <w:tc>
          <w:tcPr>
            <w:tcW w:w="2924" w:type="dxa"/>
            <w:gridSpan w:val="5"/>
          </w:tcPr>
          <w:p w:rsidR="00F543AB" w:rsidRPr="00E34696" w:rsidRDefault="00F543AB" w:rsidP="00F543AB">
            <w:pPr>
              <w:pStyle w:val="TableParagraph"/>
              <w:spacing w:before="0"/>
              <w:jc w:val="left"/>
              <w:rPr>
                <w:rFonts w:ascii="Times New Roman"/>
                <w:sz w:val="16"/>
                <w:szCs w:val="16"/>
              </w:rPr>
            </w:pPr>
            <w:r w:rsidRPr="00E34696">
              <w:rPr>
                <w:rFonts w:ascii="Times New Roman"/>
                <w:sz w:val="16"/>
                <w:szCs w:val="16"/>
              </w:rPr>
              <w:t>a.</w:t>
            </w:r>
            <w:r w:rsidRPr="00E34696">
              <w:rPr>
                <w:rFonts w:ascii="Times New Roman"/>
                <w:spacing w:val="-3"/>
                <w:sz w:val="16"/>
                <w:szCs w:val="16"/>
              </w:rPr>
              <w:t xml:space="preserve"> </w:t>
            </w:r>
            <w:r w:rsidRPr="00E34696">
              <w:rPr>
                <w:rFonts w:ascii="Times New Roman"/>
                <w:sz w:val="16"/>
                <w:szCs w:val="16"/>
              </w:rPr>
              <w:t>Dependent</w:t>
            </w:r>
            <w:r w:rsidRPr="00E34696">
              <w:rPr>
                <w:rFonts w:ascii="Times New Roman"/>
                <w:spacing w:val="-5"/>
                <w:sz w:val="16"/>
                <w:szCs w:val="16"/>
              </w:rPr>
              <w:t xml:space="preserve"> </w:t>
            </w:r>
            <w:r w:rsidRPr="00E34696">
              <w:rPr>
                <w:rFonts w:ascii="Times New Roman"/>
                <w:sz w:val="16"/>
                <w:szCs w:val="16"/>
              </w:rPr>
              <w:t>Variable:</w:t>
            </w:r>
            <w:r w:rsidRPr="00E34696">
              <w:rPr>
                <w:rFonts w:ascii="Times New Roman"/>
                <w:spacing w:val="-4"/>
                <w:sz w:val="16"/>
                <w:szCs w:val="16"/>
              </w:rPr>
              <w:t xml:space="preserve"> </w:t>
            </w:r>
            <w:r w:rsidRPr="00E34696">
              <w:rPr>
                <w:rFonts w:ascii="Times New Roman"/>
                <w:sz w:val="16"/>
                <w:szCs w:val="16"/>
              </w:rPr>
              <w:t>Keputusan</w:t>
            </w:r>
            <w:r w:rsidRPr="00E34696">
              <w:rPr>
                <w:rFonts w:ascii="Times New Roman"/>
                <w:spacing w:val="1"/>
                <w:sz w:val="16"/>
                <w:szCs w:val="16"/>
              </w:rPr>
              <w:t xml:space="preserve"> </w:t>
            </w:r>
            <w:r w:rsidRPr="00E34696">
              <w:rPr>
                <w:rFonts w:ascii="Times New Roman"/>
                <w:spacing w:val="-2"/>
                <w:sz w:val="16"/>
                <w:szCs w:val="16"/>
              </w:rPr>
              <w:t>Pembelian</w:t>
            </w:r>
          </w:p>
        </w:tc>
        <w:tc>
          <w:tcPr>
            <w:tcW w:w="560" w:type="dxa"/>
          </w:tcPr>
          <w:p w:rsidR="00F543AB" w:rsidRPr="00E34696" w:rsidRDefault="00F543AB" w:rsidP="00F543AB">
            <w:pPr>
              <w:pStyle w:val="TableParagraph"/>
              <w:spacing w:before="0"/>
              <w:jc w:val="left"/>
              <w:rPr>
                <w:rFonts w:ascii="Times New Roman"/>
                <w:sz w:val="16"/>
                <w:szCs w:val="16"/>
              </w:rPr>
            </w:pPr>
          </w:p>
        </w:tc>
        <w:tc>
          <w:tcPr>
            <w:tcW w:w="604" w:type="dxa"/>
          </w:tcPr>
          <w:p w:rsidR="00F543AB" w:rsidRPr="00E34696" w:rsidRDefault="00F543AB" w:rsidP="00F543AB">
            <w:pPr>
              <w:pStyle w:val="TableParagraph"/>
              <w:spacing w:before="0"/>
              <w:jc w:val="left"/>
              <w:rPr>
                <w:rFonts w:ascii="Times New Roman"/>
                <w:sz w:val="16"/>
                <w:szCs w:val="16"/>
              </w:rPr>
            </w:pPr>
          </w:p>
        </w:tc>
      </w:tr>
    </w:tbl>
    <w:p w:rsidR="00F543AB" w:rsidRPr="00E34696" w:rsidRDefault="00F543AB" w:rsidP="00F543AB">
      <w:pPr>
        <w:jc w:val="both"/>
        <w:rPr>
          <w:sz w:val="20"/>
        </w:rPr>
      </w:pPr>
      <w:r w:rsidRPr="00E34696">
        <w:rPr>
          <w:sz w:val="20"/>
        </w:rPr>
        <w:t>Sumber</w:t>
      </w:r>
      <w:r w:rsidRPr="00E34696">
        <w:rPr>
          <w:spacing w:val="-3"/>
          <w:sz w:val="20"/>
        </w:rPr>
        <w:t xml:space="preserve"> </w:t>
      </w:r>
      <w:r w:rsidRPr="00E34696">
        <w:rPr>
          <w:sz w:val="20"/>
        </w:rPr>
        <w:t>:</w:t>
      </w:r>
      <w:r w:rsidRPr="00E34696">
        <w:rPr>
          <w:spacing w:val="-5"/>
          <w:sz w:val="20"/>
        </w:rPr>
        <w:t xml:space="preserve"> </w:t>
      </w:r>
      <w:r w:rsidRPr="00E34696">
        <w:rPr>
          <w:sz w:val="20"/>
        </w:rPr>
        <w:t>Hasil</w:t>
      </w:r>
      <w:r w:rsidRPr="00E34696">
        <w:rPr>
          <w:spacing w:val="-5"/>
          <w:sz w:val="20"/>
        </w:rPr>
        <w:t xml:space="preserve"> </w:t>
      </w:r>
      <w:r w:rsidRPr="00E34696">
        <w:rPr>
          <w:sz w:val="20"/>
        </w:rPr>
        <w:t>Olahan</w:t>
      </w:r>
      <w:r w:rsidRPr="00E34696">
        <w:rPr>
          <w:spacing w:val="-3"/>
          <w:sz w:val="20"/>
        </w:rPr>
        <w:t xml:space="preserve"> </w:t>
      </w:r>
      <w:r w:rsidRPr="00E34696">
        <w:rPr>
          <w:sz w:val="20"/>
        </w:rPr>
        <w:t>SPSS</w:t>
      </w:r>
      <w:r w:rsidRPr="00E34696">
        <w:rPr>
          <w:spacing w:val="-3"/>
          <w:sz w:val="20"/>
        </w:rPr>
        <w:t xml:space="preserve"> </w:t>
      </w:r>
      <w:r w:rsidRPr="00E34696">
        <w:rPr>
          <w:sz w:val="20"/>
        </w:rPr>
        <w:t>25</w:t>
      </w:r>
      <w:r w:rsidRPr="00E34696">
        <w:rPr>
          <w:spacing w:val="-3"/>
          <w:sz w:val="20"/>
        </w:rPr>
        <w:t xml:space="preserve"> </w:t>
      </w:r>
      <w:r w:rsidRPr="00E34696">
        <w:rPr>
          <w:spacing w:val="-2"/>
          <w:sz w:val="20"/>
        </w:rPr>
        <w:t>(2025)</w:t>
      </w:r>
    </w:p>
    <w:p w:rsidR="00F543AB" w:rsidRPr="00E34696" w:rsidRDefault="00F543AB" w:rsidP="00693F67">
      <w:pPr>
        <w:pStyle w:val="BodyText"/>
        <w:jc w:val="both"/>
      </w:pPr>
      <w:r w:rsidRPr="00E34696">
        <w:t>Berdasarkan output uji t (parsial) pada tabel Coefficients, dapat diinterpretasikan sebagai berikut:</w:t>
      </w:r>
    </w:p>
    <w:p w:rsidR="00F543AB" w:rsidRPr="00E34696" w:rsidRDefault="00F543AB" w:rsidP="00581B66">
      <w:pPr>
        <w:pStyle w:val="ListParagraph"/>
        <w:widowControl w:val="0"/>
        <w:numPr>
          <w:ilvl w:val="0"/>
          <w:numId w:val="12"/>
        </w:numPr>
        <w:autoSpaceDE w:val="0"/>
        <w:autoSpaceDN w:val="0"/>
        <w:spacing w:after="0" w:line="240" w:lineRule="auto"/>
        <w:contextualSpacing w:val="0"/>
        <w:jc w:val="both"/>
        <w:rPr>
          <w:rFonts w:ascii="Times New Roman" w:hAnsi="Times New Roman" w:cs="Times New Roman"/>
          <w:sz w:val="24"/>
          <w:szCs w:val="24"/>
        </w:rPr>
      </w:pPr>
      <w:r w:rsidRPr="00E34696">
        <w:rPr>
          <w:rFonts w:ascii="Times New Roman" w:hAnsi="Times New Roman" w:cs="Times New Roman"/>
          <w:sz w:val="24"/>
          <w:szCs w:val="24"/>
        </w:rPr>
        <w:t>Aktivitas Merek memiliki nilai signifikansi sebesar 0,000 (lebih kecil dari 0,05) dan nilai t sebesar 4,563, yang berarti berpengaruh signifikan terhadap Keputusan Pembelian. Dengan kata lain, semakin tinggi aktivitas merek, maka semakin tinggi pula keputusan pembelian.</w:t>
      </w:r>
    </w:p>
    <w:p w:rsidR="00F543AB" w:rsidRPr="00E34696" w:rsidRDefault="00F543AB" w:rsidP="00581B66">
      <w:pPr>
        <w:pStyle w:val="ListParagraph"/>
        <w:widowControl w:val="0"/>
        <w:numPr>
          <w:ilvl w:val="0"/>
          <w:numId w:val="12"/>
        </w:numPr>
        <w:autoSpaceDE w:val="0"/>
        <w:autoSpaceDN w:val="0"/>
        <w:spacing w:after="0" w:line="240" w:lineRule="auto"/>
        <w:contextualSpacing w:val="0"/>
        <w:jc w:val="both"/>
        <w:rPr>
          <w:rFonts w:ascii="Times New Roman" w:hAnsi="Times New Roman" w:cs="Times New Roman"/>
          <w:sz w:val="24"/>
          <w:szCs w:val="24"/>
        </w:rPr>
      </w:pPr>
      <w:r w:rsidRPr="00E34696">
        <w:rPr>
          <w:rFonts w:ascii="Times New Roman" w:hAnsi="Times New Roman" w:cs="Times New Roman"/>
          <w:sz w:val="24"/>
          <w:szCs w:val="24"/>
        </w:rPr>
        <w:t>Citra Merek memiliki nilai signifikansi sebesar 0,008, yang juga lebih kecil</w:t>
      </w:r>
      <w:r w:rsidRPr="00E34696">
        <w:rPr>
          <w:rFonts w:ascii="Times New Roman" w:hAnsi="Times New Roman" w:cs="Times New Roman"/>
          <w:spacing w:val="-9"/>
          <w:sz w:val="24"/>
          <w:szCs w:val="24"/>
        </w:rPr>
        <w:t xml:space="preserve"> </w:t>
      </w:r>
      <w:r w:rsidRPr="00E34696">
        <w:rPr>
          <w:rFonts w:ascii="Times New Roman" w:hAnsi="Times New Roman" w:cs="Times New Roman"/>
          <w:sz w:val="24"/>
          <w:szCs w:val="24"/>
        </w:rPr>
        <w:t>dari</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0,05,</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namun</w:t>
      </w:r>
      <w:r w:rsidRPr="00E34696">
        <w:rPr>
          <w:rFonts w:ascii="Times New Roman" w:hAnsi="Times New Roman" w:cs="Times New Roman"/>
          <w:spacing w:val="-10"/>
          <w:sz w:val="24"/>
          <w:szCs w:val="24"/>
        </w:rPr>
        <w:t xml:space="preserve"> </w:t>
      </w:r>
      <w:r w:rsidRPr="00E34696">
        <w:rPr>
          <w:rFonts w:ascii="Times New Roman" w:hAnsi="Times New Roman" w:cs="Times New Roman"/>
          <w:sz w:val="24"/>
          <w:szCs w:val="24"/>
        </w:rPr>
        <w:t>nilai</w:t>
      </w:r>
      <w:r w:rsidRPr="00E34696">
        <w:rPr>
          <w:rFonts w:ascii="Times New Roman" w:hAnsi="Times New Roman" w:cs="Times New Roman"/>
          <w:spacing w:val="-10"/>
          <w:sz w:val="24"/>
          <w:szCs w:val="24"/>
        </w:rPr>
        <w:t xml:space="preserve"> </w:t>
      </w:r>
      <w:r w:rsidRPr="00E34696">
        <w:rPr>
          <w:rFonts w:ascii="Times New Roman" w:hAnsi="Times New Roman" w:cs="Times New Roman"/>
          <w:sz w:val="24"/>
          <w:szCs w:val="24"/>
        </w:rPr>
        <w:t>koefisien</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regresi</w:t>
      </w:r>
      <w:r w:rsidRPr="00E34696">
        <w:rPr>
          <w:rFonts w:ascii="Times New Roman" w:hAnsi="Times New Roman" w:cs="Times New Roman"/>
          <w:spacing w:val="-10"/>
          <w:sz w:val="24"/>
          <w:szCs w:val="24"/>
        </w:rPr>
        <w:t xml:space="preserve"> </w:t>
      </w:r>
      <w:r w:rsidRPr="00E34696">
        <w:rPr>
          <w:rFonts w:ascii="Times New Roman" w:hAnsi="Times New Roman" w:cs="Times New Roman"/>
          <w:sz w:val="24"/>
          <w:szCs w:val="24"/>
        </w:rPr>
        <w:t>(B)</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hanya</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sebesar</w:t>
      </w:r>
      <w:r w:rsidRPr="00E34696">
        <w:rPr>
          <w:rFonts w:ascii="Times New Roman" w:hAnsi="Times New Roman" w:cs="Times New Roman"/>
          <w:spacing w:val="-14"/>
          <w:sz w:val="24"/>
          <w:szCs w:val="24"/>
        </w:rPr>
        <w:t xml:space="preserve"> </w:t>
      </w:r>
      <w:r w:rsidRPr="00E34696">
        <w:rPr>
          <w:rFonts w:ascii="Times New Roman" w:hAnsi="Times New Roman" w:cs="Times New Roman"/>
          <w:sz w:val="24"/>
          <w:szCs w:val="24"/>
        </w:rPr>
        <w:t>0,440</w:t>
      </w:r>
      <w:r w:rsidRPr="00E34696">
        <w:rPr>
          <w:rFonts w:ascii="Times New Roman" w:hAnsi="Times New Roman" w:cs="Times New Roman"/>
          <w:spacing w:val="-11"/>
          <w:sz w:val="24"/>
          <w:szCs w:val="24"/>
        </w:rPr>
        <w:t xml:space="preserve"> </w:t>
      </w:r>
      <w:r w:rsidRPr="00E34696">
        <w:rPr>
          <w:rFonts w:ascii="Times New Roman" w:hAnsi="Times New Roman" w:cs="Times New Roman"/>
          <w:sz w:val="24"/>
          <w:szCs w:val="24"/>
        </w:rPr>
        <w:t>dan nilai t sebesar 3,236, yang</w:t>
      </w:r>
      <w:r w:rsidRPr="00E34696">
        <w:rPr>
          <w:rFonts w:ascii="Times New Roman" w:hAnsi="Times New Roman" w:cs="Times New Roman"/>
          <w:spacing w:val="40"/>
          <w:sz w:val="24"/>
          <w:szCs w:val="24"/>
        </w:rPr>
        <w:t xml:space="preserve"> </w:t>
      </w:r>
      <w:r w:rsidRPr="00E34696">
        <w:rPr>
          <w:rFonts w:ascii="Times New Roman" w:hAnsi="Times New Roman" w:cs="Times New Roman"/>
          <w:sz w:val="24"/>
          <w:szCs w:val="24"/>
        </w:rPr>
        <w:t>yang berarti berpengaruh signifikan terhadap Keputusan Pembelian. Ini menunjukkan bahwa citra merek yang baik dapat meningkatkan keputusan konsumen untuk membeli.</w:t>
      </w:r>
    </w:p>
    <w:p w:rsidR="00F543AB" w:rsidRPr="00E34696" w:rsidRDefault="00F543AB" w:rsidP="00581B66">
      <w:pPr>
        <w:pStyle w:val="ListParagraph"/>
        <w:widowControl w:val="0"/>
        <w:numPr>
          <w:ilvl w:val="0"/>
          <w:numId w:val="12"/>
        </w:numPr>
        <w:autoSpaceDE w:val="0"/>
        <w:autoSpaceDN w:val="0"/>
        <w:spacing w:after="0" w:line="240" w:lineRule="auto"/>
        <w:contextualSpacing w:val="0"/>
        <w:jc w:val="both"/>
        <w:rPr>
          <w:rFonts w:ascii="Times New Roman" w:hAnsi="Times New Roman" w:cs="Times New Roman"/>
          <w:sz w:val="24"/>
          <w:szCs w:val="24"/>
        </w:rPr>
      </w:pPr>
      <w:r w:rsidRPr="00E34696">
        <w:rPr>
          <w:rFonts w:ascii="Times New Roman" w:hAnsi="Times New Roman" w:cs="Times New Roman"/>
          <w:sz w:val="24"/>
          <w:szCs w:val="24"/>
        </w:rPr>
        <w:t>Harga memiliki nilai signifikansi sebesar 0,001 (lebih kecil dari 0,05) dengan</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nilai</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t</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sebesar</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3,306,</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yang</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berarti</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berpengaruh</w:t>
      </w:r>
      <w:r w:rsidRPr="00E34696">
        <w:rPr>
          <w:rFonts w:ascii="Times New Roman" w:hAnsi="Times New Roman" w:cs="Times New Roman"/>
          <w:spacing w:val="80"/>
          <w:sz w:val="24"/>
          <w:szCs w:val="24"/>
        </w:rPr>
        <w:t xml:space="preserve"> </w:t>
      </w:r>
      <w:r w:rsidRPr="00E34696">
        <w:rPr>
          <w:rFonts w:ascii="Times New Roman" w:hAnsi="Times New Roman" w:cs="Times New Roman"/>
          <w:sz w:val="24"/>
          <w:szCs w:val="24"/>
        </w:rPr>
        <w:t xml:space="preserve">signifikan terhadap Keputusan Pembelian. Ini menunjukkan bahwa harga yang sesuai atau kompetitif dapat meningkatkan keputusan konsumen untuk </w:t>
      </w:r>
      <w:r w:rsidRPr="00E34696">
        <w:rPr>
          <w:rFonts w:ascii="Times New Roman" w:hAnsi="Times New Roman" w:cs="Times New Roman"/>
          <w:spacing w:val="-2"/>
          <w:sz w:val="24"/>
          <w:szCs w:val="24"/>
        </w:rPr>
        <w:t>membeli.</w:t>
      </w:r>
    </w:p>
    <w:p w:rsidR="00F543AB" w:rsidRPr="00E34696" w:rsidRDefault="00F543AB" w:rsidP="00693F67">
      <w:pPr>
        <w:pStyle w:val="Heading2"/>
        <w:tabs>
          <w:tab w:val="left" w:pos="1189"/>
        </w:tabs>
        <w:ind w:left="0"/>
        <w:rPr>
          <w:b w:val="0"/>
          <w:spacing w:val="-2"/>
        </w:rPr>
      </w:pPr>
      <w:bookmarkStart w:id="23" w:name="_bookmark52"/>
      <w:bookmarkEnd w:id="23"/>
    </w:p>
    <w:p w:rsidR="00F543AB" w:rsidRPr="00E34696" w:rsidRDefault="00F543AB" w:rsidP="00693F67">
      <w:pPr>
        <w:pStyle w:val="Heading2"/>
        <w:tabs>
          <w:tab w:val="left" w:pos="1189"/>
        </w:tabs>
        <w:ind w:left="0"/>
        <w:rPr>
          <w:b w:val="0"/>
        </w:rPr>
      </w:pPr>
      <w:r w:rsidRPr="00E34696">
        <w:rPr>
          <w:b w:val="0"/>
          <w:spacing w:val="-2"/>
        </w:rPr>
        <w:t>Pembahasan</w:t>
      </w:r>
    </w:p>
    <w:p w:rsidR="00F543AB" w:rsidRPr="00E34696" w:rsidRDefault="00F543AB" w:rsidP="00693F67">
      <w:pPr>
        <w:pStyle w:val="ListParagraph"/>
        <w:tabs>
          <w:tab w:val="left" w:pos="1532"/>
        </w:tabs>
        <w:ind w:left="0"/>
        <w:jc w:val="both"/>
        <w:rPr>
          <w:rFonts w:ascii="Times New Roman" w:hAnsi="Times New Roman" w:cs="Times New Roman"/>
          <w:sz w:val="24"/>
          <w:szCs w:val="24"/>
        </w:rPr>
      </w:pPr>
      <w:r w:rsidRPr="00E34696">
        <w:rPr>
          <w:rFonts w:ascii="Times New Roman" w:hAnsi="Times New Roman" w:cs="Times New Roman"/>
          <w:sz w:val="24"/>
          <w:szCs w:val="24"/>
        </w:rPr>
        <w:t>Pengaruh Aktivitas Merek, Citra Merek, dan Harga Terhadap Keputusan Pembelian Produk Make Over Pada Guardian</w:t>
      </w:r>
      <w:r w:rsidRPr="00E34696">
        <w:rPr>
          <w:rFonts w:ascii="Times New Roman" w:hAnsi="Times New Roman" w:cs="Times New Roman"/>
          <w:spacing w:val="40"/>
          <w:sz w:val="24"/>
          <w:szCs w:val="24"/>
        </w:rPr>
        <w:t xml:space="preserve"> </w:t>
      </w:r>
      <w:r w:rsidRPr="00E34696">
        <w:rPr>
          <w:rFonts w:ascii="Times New Roman" w:hAnsi="Times New Roman" w:cs="Times New Roman"/>
          <w:sz w:val="24"/>
          <w:szCs w:val="24"/>
        </w:rPr>
        <w:t>Palembang Icon</w:t>
      </w:r>
    </w:p>
    <w:p w:rsidR="00F543AB" w:rsidRPr="00E34696" w:rsidRDefault="00F543AB" w:rsidP="00693F67">
      <w:pPr>
        <w:pStyle w:val="BodyText"/>
        <w:ind w:firstLine="720"/>
        <w:jc w:val="both"/>
      </w:pPr>
      <w:r w:rsidRPr="00E34696">
        <w:t xml:space="preserve">Hipotesis pertama yang menyatakan adanya pengaruh Aktivitas Merek, Citra Merek, dan Harga Terhadap Keputusan Pembelian Produk Make Over Pada Guardian Palembang Icon telah terbukit. Pada hasil analisis regresi linier berganda variabel aktivitas merek, citra merek dan harga penelitian ini adalah Y = 5,893 + </w:t>
      </w:r>
      <w:r w:rsidRPr="00E34696">
        <w:rPr>
          <w:position w:val="2"/>
        </w:rPr>
        <w:t>0,665X</w:t>
      </w:r>
      <w:r w:rsidRPr="00E34696">
        <w:t xml:space="preserve">1 </w:t>
      </w:r>
      <w:r w:rsidRPr="00E34696">
        <w:rPr>
          <w:position w:val="2"/>
        </w:rPr>
        <w:t>+ 0,440X</w:t>
      </w:r>
      <w:r w:rsidRPr="00E34696">
        <w:t>2</w:t>
      </w:r>
      <w:r w:rsidRPr="00E34696">
        <w:rPr>
          <w:spacing w:val="40"/>
        </w:rPr>
        <w:t xml:space="preserve"> </w:t>
      </w:r>
      <w:r w:rsidRPr="00E34696">
        <w:rPr>
          <w:position w:val="2"/>
        </w:rPr>
        <w:t>+ 0,485X</w:t>
      </w:r>
      <w:r w:rsidRPr="00E34696">
        <w:t>3</w:t>
      </w:r>
      <w:r w:rsidRPr="00E34696">
        <w:rPr>
          <w:spacing w:val="40"/>
        </w:rPr>
        <w:t xml:space="preserve"> </w:t>
      </w:r>
      <w:r w:rsidRPr="00E34696">
        <w:rPr>
          <w:position w:val="2"/>
        </w:rPr>
        <w:t xml:space="preserve">+ 4,705 artinya bernilai positif. </w:t>
      </w:r>
      <w:r w:rsidRPr="00E34696">
        <w:t xml:space="preserve">Dengan nilai R Square 69,9% disimpulkan bahwa variabel aktivitas merek dapat mempengaruhi keputusan pembelian yang tinggi dikarnakan setelah adanya sebuah kegiatan seperti </w:t>
      </w:r>
      <w:r w:rsidRPr="00E34696">
        <w:rPr>
          <w:i/>
        </w:rPr>
        <w:t xml:space="preserve">beautyclass </w:t>
      </w:r>
      <w:r w:rsidRPr="00E34696">
        <w:t>seorang pelanggan dapat merasakan dan mengeksplor banyak produk.</w:t>
      </w:r>
      <w:r w:rsidRPr="00E34696">
        <w:rPr>
          <w:spacing w:val="40"/>
        </w:rPr>
        <w:t xml:space="preserve"> </w:t>
      </w:r>
      <w:r w:rsidRPr="00E34696">
        <w:t>Dan dari hasil uji simultan terdapat nilai sig 0,000 dimana tingkat signifikansi &lt; 0,05 maka dapat disimpulkan bahwa aktivitas merek, citra merek, dan harga berpengaruh positif dan signifikan secara simultan terhadap terhadap keputusan pembelian Produk Make Over Pada Guardian Palembang Icon.</w:t>
      </w:r>
    </w:p>
    <w:p w:rsidR="00F543AB" w:rsidRPr="00E34696" w:rsidRDefault="00F543AB" w:rsidP="00693F67">
      <w:pPr>
        <w:pStyle w:val="BodyText"/>
        <w:ind w:firstLine="720"/>
        <w:jc w:val="both"/>
      </w:pPr>
      <w:r w:rsidRPr="00E34696">
        <w:t>Hal serupa bisa diilihat pada penelitian yang dilakukan oleh Setiyanti (2024)</w:t>
      </w:r>
      <w:r w:rsidRPr="00E34696">
        <w:rPr>
          <w:spacing w:val="40"/>
        </w:rPr>
        <w:t xml:space="preserve"> </w:t>
      </w:r>
      <w:r w:rsidRPr="00E34696">
        <w:t xml:space="preserve">Pengaruh </w:t>
      </w:r>
      <w:r w:rsidRPr="00E34696">
        <w:rPr>
          <w:i/>
        </w:rPr>
        <w:t xml:space="preserve">Brand Image </w:t>
      </w:r>
      <w:r w:rsidRPr="00E34696">
        <w:t xml:space="preserve">Dan Harga Terhadap Keputusan Pembelian Produk </w:t>
      </w:r>
      <w:r w:rsidRPr="00E34696">
        <w:rPr>
          <w:i/>
        </w:rPr>
        <w:t xml:space="preserve">Skincare </w:t>
      </w:r>
      <w:r w:rsidRPr="00E34696">
        <w:t>The Originate Saharani Dari hasil penelitian menunjukan bahwa variabel berpengaruh terhadap keputusan pembelian. Aktivitas merek, citra merek, dan harga merupakan faktor penting yang dapat memengaruhi keputusan pembelian konsumen terhadap suatu produk. Aktivitas merek seperti promosi, event, atau kampanye digital dapat meningkatkan kesadaran dan keterlibatan emosional konsumen, sehingga mendorong mereka untuk lebih mengenal dan mencoba produk yang ditawarkan. Sementara itu, citra merek membentuk persepsi konsumen terhadap reputasi, kualitas, dan nilai simbolik dari produk. Merek yang memiliki citra</w:t>
      </w:r>
      <w:r w:rsidRPr="00E34696">
        <w:rPr>
          <w:spacing w:val="-2"/>
        </w:rPr>
        <w:t xml:space="preserve"> </w:t>
      </w:r>
      <w:r w:rsidRPr="00E34696">
        <w:t>positif</w:t>
      </w:r>
      <w:r w:rsidRPr="00E34696">
        <w:rPr>
          <w:spacing w:val="-1"/>
        </w:rPr>
        <w:t xml:space="preserve"> </w:t>
      </w:r>
      <w:r w:rsidRPr="00E34696">
        <w:t>akan lebih mudah dipercaya dan dipilih karena konsumen merasa yakin dengan kualitas dan manfaat yang ditawarkan. Selain itu, harga juga menjadi pertimbangan utama dalam keputusan pembelian, karena mencerminkan nilai tukar produk yang</w:t>
      </w:r>
      <w:r w:rsidRPr="00E34696">
        <w:rPr>
          <w:spacing w:val="40"/>
        </w:rPr>
        <w:t xml:space="preserve"> </w:t>
      </w:r>
      <w:r w:rsidRPr="00E34696">
        <w:t>harus dibayar</w:t>
      </w:r>
      <w:r w:rsidRPr="00E34696">
        <w:rPr>
          <w:spacing w:val="-7"/>
        </w:rPr>
        <w:t xml:space="preserve"> </w:t>
      </w:r>
      <w:r w:rsidRPr="00E34696">
        <w:t>konsumen.</w:t>
      </w:r>
      <w:r w:rsidRPr="00E34696">
        <w:rPr>
          <w:spacing w:val="-2"/>
        </w:rPr>
        <w:t xml:space="preserve"> </w:t>
      </w:r>
      <w:r w:rsidRPr="00E34696">
        <w:t>Harga</w:t>
      </w:r>
      <w:r w:rsidRPr="00E34696">
        <w:rPr>
          <w:spacing w:val="-8"/>
        </w:rPr>
        <w:t xml:space="preserve"> </w:t>
      </w:r>
      <w:r w:rsidRPr="00E34696">
        <w:t>yang</w:t>
      </w:r>
      <w:r w:rsidRPr="00E34696">
        <w:rPr>
          <w:spacing w:val="-5"/>
        </w:rPr>
        <w:t xml:space="preserve"> </w:t>
      </w:r>
      <w:r w:rsidRPr="00E34696">
        <w:t>dianggap</w:t>
      </w:r>
      <w:r w:rsidRPr="00E34696">
        <w:rPr>
          <w:spacing w:val="-5"/>
        </w:rPr>
        <w:t xml:space="preserve"> </w:t>
      </w:r>
      <w:r w:rsidRPr="00E34696">
        <w:t>sesuai</w:t>
      </w:r>
      <w:r w:rsidRPr="00E34696">
        <w:rPr>
          <w:spacing w:val="-3"/>
        </w:rPr>
        <w:t xml:space="preserve"> </w:t>
      </w:r>
      <w:r w:rsidRPr="00E34696">
        <w:t>dengan</w:t>
      </w:r>
      <w:r w:rsidRPr="00E34696">
        <w:rPr>
          <w:spacing w:val="-5"/>
        </w:rPr>
        <w:t xml:space="preserve"> </w:t>
      </w:r>
      <w:r w:rsidRPr="00E34696">
        <w:t>kualitas</w:t>
      </w:r>
      <w:r w:rsidRPr="00E34696">
        <w:rPr>
          <w:spacing w:val="-7"/>
        </w:rPr>
        <w:t xml:space="preserve"> </w:t>
      </w:r>
      <w:r w:rsidRPr="00E34696">
        <w:t>dan manfaat produk dapat meningkatkan minat beli, sedangkan harga yang terlalu tinggi atau tidak sebanding dengan persepsi konsumen dapat menjadi penghambat pembelian. Oleh karena itu, ketiga faktor tersebut saling berkaitan dan berperan penting dalam memengaruhi perilaku konsumen dalam menentukan pilihannya.</w:t>
      </w:r>
    </w:p>
    <w:p w:rsidR="00F543AB" w:rsidRPr="00E34696" w:rsidRDefault="00F543AB" w:rsidP="00693F67">
      <w:pPr>
        <w:pStyle w:val="BodyText"/>
        <w:jc w:val="both"/>
      </w:pPr>
    </w:p>
    <w:p w:rsidR="00F543AB" w:rsidRPr="00E34696" w:rsidRDefault="00F543AB" w:rsidP="00693F67">
      <w:pPr>
        <w:pStyle w:val="Heading2"/>
        <w:tabs>
          <w:tab w:val="left" w:pos="1532"/>
        </w:tabs>
        <w:ind w:left="0"/>
        <w:rPr>
          <w:b w:val="0"/>
        </w:rPr>
      </w:pPr>
      <w:r w:rsidRPr="00E34696">
        <w:rPr>
          <w:b w:val="0"/>
        </w:rPr>
        <w:t>Pengaruh Aktivitas Merek terhadap Keputusan Pembelian Produk Make Over Pada Guardian Palembang Icon</w:t>
      </w:r>
    </w:p>
    <w:p w:rsidR="00F543AB" w:rsidRPr="00E34696" w:rsidRDefault="00F543AB" w:rsidP="00693F67">
      <w:pPr>
        <w:pStyle w:val="BodyText"/>
        <w:ind w:firstLine="720"/>
        <w:jc w:val="both"/>
      </w:pPr>
      <w:r w:rsidRPr="00E34696">
        <w:t>Hipotesis kedua dalam penelitian ini menyatakan bahwa aktivitas merek berpengaruh terhadap keputusan pembelian, dan hal ini diperkuat oleh pendapat Kotler (2019:259) yang menyebutkan bahwa aktivitas merek sebagai bagian dari bauran promosi dapat membentuk persepsi konsumen dan mendorong pembelian. Make Over memanfaatkan aktivitas merek sebagai strategi pemasaran, yang terbukti mampu menciptakan pengalaman langsung bagi konsumen, meningkatkan kepercayaan, dan mendorong keputusan pembelian di Guardian Palembang Icon. Hasil ini sejalan dengan penelitian Jamiati (2023:9), yang menemukan bahwa brand activation secara signifikan memengaruhi minat beli konsumen. Secara keseluruhan, aktivitas merek dapat memengaruhi keputusan pembelian melalui promosi, kampanye, dan interaksi yang efektif, karena mampu membangun kesadaran, ketertarikan, serta meningkatkan</w:t>
      </w:r>
      <w:r w:rsidRPr="00E34696">
        <w:rPr>
          <w:spacing w:val="40"/>
        </w:rPr>
        <w:t xml:space="preserve"> </w:t>
      </w:r>
      <w:r w:rsidRPr="00E34696">
        <w:t>eksposur merek yang mendorong konsumen untuk mencoba produk.</w:t>
      </w:r>
    </w:p>
    <w:p w:rsidR="00F543AB" w:rsidRPr="00E34696" w:rsidRDefault="00F543AB" w:rsidP="00693F67">
      <w:pPr>
        <w:pStyle w:val="Heading2"/>
        <w:tabs>
          <w:tab w:val="left" w:pos="1532"/>
        </w:tabs>
        <w:ind w:left="0"/>
        <w:rPr>
          <w:b w:val="0"/>
        </w:rPr>
      </w:pPr>
    </w:p>
    <w:p w:rsidR="00F543AB" w:rsidRPr="00E34696" w:rsidRDefault="00F543AB" w:rsidP="00693F67">
      <w:pPr>
        <w:pStyle w:val="Heading2"/>
        <w:tabs>
          <w:tab w:val="left" w:pos="1532"/>
        </w:tabs>
        <w:ind w:left="0"/>
        <w:rPr>
          <w:b w:val="0"/>
        </w:rPr>
      </w:pPr>
      <w:r w:rsidRPr="00E34696">
        <w:rPr>
          <w:b w:val="0"/>
        </w:rPr>
        <w:t>Pengaruh Citra Merek Terhadap Keputusan Pembelian Produk Make Over Pada Guardian Palembang Icon</w:t>
      </w:r>
    </w:p>
    <w:p w:rsidR="00F543AB" w:rsidRPr="00E34696" w:rsidRDefault="00F543AB" w:rsidP="00693F67">
      <w:pPr>
        <w:pStyle w:val="BodyText"/>
        <w:ind w:firstLine="720"/>
        <w:jc w:val="both"/>
      </w:pPr>
      <w:r w:rsidRPr="00E34696">
        <w:t>Hipotesis ketiga menyatakan bahwa citra merek berpengaruh terhadap keputusan pembelian, yang didukung oleh pandangan Kotler</w:t>
      </w:r>
      <w:r w:rsidRPr="00E34696">
        <w:rPr>
          <w:spacing w:val="40"/>
        </w:rPr>
        <w:t xml:space="preserve"> </w:t>
      </w:r>
      <w:r w:rsidRPr="00E34696">
        <w:t>(2018:349) bahwa brand image merupakan persepsi konsumen yang terbentuk dari pengalaman, komunikasi, dan interaksi dengan merek. Citra merek yang positif dapat meningkatkan kepercayaan dan preferensi, sehingga mendorong keputusan</w:t>
      </w:r>
      <w:r w:rsidRPr="00E34696">
        <w:rPr>
          <w:spacing w:val="-9"/>
        </w:rPr>
        <w:t xml:space="preserve"> </w:t>
      </w:r>
      <w:r w:rsidRPr="00E34696">
        <w:t>pembelian.</w:t>
      </w:r>
      <w:r w:rsidRPr="00E34696">
        <w:rPr>
          <w:spacing w:val="-10"/>
        </w:rPr>
        <w:t xml:space="preserve"> </w:t>
      </w:r>
      <w:r w:rsidRPr="00E34696">
        <w:t>Make</w:t>
      </w:r>
      <w:r w:rsidRPr="00E34696">
        <w:rPr>
          <w:spacing w:val="-11"/>
        </w:rPr>
        <w:t xml:space="preserve"> </w:t>
      </w:r>
      <w:r w:rsidRPr="00E34696">
        <w:t>Over</w:t>
      </w:r>
      <w:r w:rsidRPr="00E34696">
        <w:rPr>
          <w:spacing w:val="-11"/>
        </w:rPr>
        <w:t xml:space="preserve"> </w:t>
      </w:r>
      <w:r w:rsidRPr="00E34696">
        <w:t>memperkuat</w:t>
      </w:r>
      <w:r w:rsidRPr="00E34696">
        <w:rPr>
          <w:spacing w:val="-9"/>
        </w:rPr>
        <w:t xml:space="preserve"> </w:t>
      </w:r>
      <w:r w:rsidRPr="00E34696">
        <w:t>citra</w:t>
      </w:r>
      <w:r w:rsidRPr="00E34696">
        <w:rPr>
          <w:spacing w:val="-12"/>
        </w:rPr>
        <w:t xml:space="preserve"> </w:t>
      </w:r>
      <w:r w:rsidRPr="00E34696">
        <w:t>mereknya untuk membangun kepercayaan konsumen, sejalan dengan temuan penelitian Sanjaya (2022:12) yang juga menunjukkan pengaruh positif citra merek terhadap keputusan pembelian. Citra merek memengaruhi persepsi konsumen terhadap kualitas, nilai, dan kehandalan produk, serta menciptakan rasa aman dan keyakinan dalam memilih merek tersebut tanpa banyak keraguan.</w:t>
      </w:r>
    </w:p>
    <w:p w:rsidR="00F543AB" w:rsidRPr="00E34696" w:rsidRDefault="00F543AB" w:rsidP="00693F67">
      <w:pPr>
        <w:pStyle w:val="Heading2"/>
        <w:tabs>
          <w:tab w:val="left" w:pos="1532"/>
        </w:tabs>
        <w:ind w:left="0"/>
        <w:rPr>
          <w:b w:val="0"/>
        </w:rPr>
      </w:pPr>
    </w:p>
    <w:p w:rsidR="00F543AB" w:rsidRPr="00E34696" w:rsidRDefault="00F543AB" w:rsidP="00693F67">
      <w:pPr>
        <w:pStyle w:val="Heading2"/>
        <w:tabs>
          <w:tab w:val="left" w:pos="1532"/>
        </w:tabs>
        <w:ind w:left="0"/>
        <w:rPr>
          <w:b w:val="0"/>
        </w:rPr>
      </w:pPr>
      <w:r w:rsidRPr="00E34696">
        <w:rPr>
          <w:b w:val="0"/>
        </w:rPr>
        <w:t>Pengaruh</w:t>
      </w:r>
      <w:r w:rsidRPr="00E34696">
        <w:rPr>
          <w:b w:val="0"/>
          <w:spacing w:val="-9"/>
        </w:rPr>
        <w:t xml:space="preserve"> </w:t>
      </w:r>
      <w:r w:rsidRPr="00E34696">
        <w:rPr>
          <w:b w:val="0"/>
        </w:rPr>
        <w:t>Harga</w:t>
      </w:r>
      <w:r w:rsidRPr="00E34696">
        <w:rPr>
          <w:b w:val="0"/>
          <w:spacing w:val="-11"/>
        </w:rPr>
        <w:t xml:space="preserve"> </w:t>
      </w:r>
      <w:r w:rsidRPr="00E34696">
        <w:rPr>
          <w:b w:val="0"/>
        </w:rPr>
        <w:t>Terhadap</w:t>
      </w:r>
      <w:r w:rsidRPr="00E34696">
        <w:rPr>
          <w:b w:val="0"/>
          <w:spacing w:val="-9"/>
        </w:rPr>
        <w:t xml:space="preserve"> </w:t>
      </w:r>
      <w:r w:rsidRPr="00E34696">
        <w:rPr>
          <w:b w:val="0"/>
        </w:rPr>
        <w:t>Keputusan</w:t>
      </w:r>
      <w:r w:rsidRPr="00E34696">
        <w:rPr>
          <w:b w:val="0"/>
          <w:spacing w:val="-9"/>
        </w:rPr>
        <w:t xml:space="preserve"> </w:t>
      </w:r>
      <w:r w:rsidRPr="00E34696">
        <w:rPr>
          <w:b w:val="0"/>
        </w:rPr>
        <w:t>Pembelian</w:t>
      </w:r>
      <w:r w:rsidRPr="00E34696">
        <w:rPr>
          <w:b w:val="0"/>
          <w:spacing w:val="-9"/>
        </w:rPr>
        <w:t xml:space="preserve"> </w:t>
      </w:r>
      <w:r w:rsidRPr="00E34696">
        <w:rPr>
          <w:b w:val="0"/>
        </w:rPr>
        <w:t>Produk</w:t>
      </w:r>
      <w:r w:rsidRPr="00E34696">
        <w:rPr>
          <w:b w:val="0"/>
          <w:spacing w:val="-4"/>
        </w:rPr>
        <w:t xml:space="preserve"> </w:t>
      </w:r>
      <w:r w:rsidRPr="00E34696">
        <w:rPr>
          <w:b w:val="0"/>
        </w:rPr>
        <w:t>Make Over Pada Guardian Palembang Icon</w:t>
      </w:r>
    </w:p>
    <w:p w:rsidR="00F543AB" w:rsidRPr="00E34696" w:rsidRDefault="00F543AB" w:rsidP="00693F67">
      <w:pPr>
        <w:pStyle w:val="BodyText"/>
        <w:ind w:firstLine="720"/>
        <w:jc w:val="both"/>
      </w:pPr>
      <w:r w:rsidRPr="00E34696">
        <w:t>Hipotesis keempat menyatakan bahwa harga berpengaruh terhadap keputusan pembelian produk Make Over. Kotler (2018:324) menjelaskan bahwa harga merupakan elemen penting dalam bauran pemasaran</w:t>
      </w:r>
      <w:r w:rsidRPr="00E34696">
        <w:rPr>
          <w:spacing w:val="40"/>
        </w:rPr>
        <w:t xml:space="preserve"> </w:t>
      </w:r>
      <w:r w:rsidRPr="00E34696">
        <w:t>yang memengaruhi persepsi nilai dan keputusan konsumen. Make Over menetapkan harga yang sebanding dengan kualitas produk guna memenuhi</w:t>
      </w:r>
      <w:r w:rsidRPr="00E34696">
        <w:rPr>
          <w:spacing w:val="40"/>
        </w:rPr>
        <w:t xml:space="preserve"> </w:t>
      </w:r>
      <w:r w:rsidRPr="00E34696">
        <w:t>harapan</w:t>
      </w:r>
      <w:r w:rsidRPr="00E34696">
        <w:rPr>
          <w:spacing w:val="40"/>
        </w:rPr>
        <w:t xml:space="preserve"> </w:t>
      </w:r>
      <w:r w:rsidRPr="00E34696">
        <w:t>pelanggan.</w:t>
      </w:r>
    </w:p>
    <w:p w:rsidR="00F543AB" w:rsidRPr="00E34696" w:rsidRDefault="00F543AB" w:rsidP="00693F67">
      <w:pPr>
        <w:pStyle w:val="BodyText"/>
        <w:jc w:val="both"/>
      </w:pPr>
      <w:r w:rsidRPr="00E34696">
        <w:t>Temuan ini</w:t>
      </w:r>
      <w:r w:rsidRPr="00E34696">
        <w:rPr>
          <w:spacing w:val="-8"/>
        </w:rPr>
        <w:t xml:space="preserve"> </w:t>
      </w:r>
      <w:r w:rsidRPr="00E34696">
        <w:t>didukung</w:t>
      </w:r>
      <w:r w:rsidRPr="00E34696">
        <w:rPr>
          <w:spacing w:val="-11"/>
        </w:rPr>
        <w:t xml:space="preserve"> </w:t>
      </w:r>
      <w:r w:rsidRPr="00E34696">
        <w:t>oleh</w:t>
      </w:r>
      <w:r w:rsidRPr="00E34696">
        <w:rPr>
          <w:spacing w:val="-13"/>
        </w:rPr>
        <w:t xml:space="preserve"> </w:t>
      </w:r>
      <w:r w:rsidRPr="00E34696">
        <w:t>penelitian</w:t>
      </w:r>
      <w:r w:rsidRPr="00E34696">
        <w:rPr>
          <w:spacing w:val="-11"/>
        </w:rPr>
        <w:t xml:space="preserve"> </w:t>
      </w:r>
      <w:r w:rsidRPr="00E34696">
        <w:t>Melia</w:t>
      </w:r>
      <w:r w:rsidRPr="00E34696">
        <w:rPr>
          <w:spacing w:val="-12"/>
        </w:rPr>
        <w:t xml:space="preserve"> </w:t>
      </w:r>
      <w:r w:rsidRPr="00E34696">
        <w:t>Purwita</w:t>
      </w:r>
      <w:r w:rsidRPr="00E34696">
        <w:rPr>
          <w:spacing w:val="-11"/>
        </w:rPr>
        <w:t xml:space="preserve"> </w:t>
      </w:r>
      <w:r w:rsidRPr="00E34696">
        <w:t>Sari</w:t>
      </w:r>
      <w:r w:rsidRPr="00E34696">
        <w:rPr>
          <w:spacing w:val="-13"/>
        </w:rPr>
        <w:t xml:space="preserve"> </w:t>
      </w:r>
      <w:r w:rsidRPr="00E34696">
        <w:t>(2020:19)</w:t>
      </w:r>
      <w:r w:rsidRPr="00E34696">
        <w:rPr>
          <w:spacing w:val="80"/>
          <w:w w:val="150"/>
        </w:rPr>
        <w:t xml:space="preserve"> </w:t>
      </w:r>
      <w:r w:rsidRPr="00E34696">
        <w:t>yang menunjukkan bahwa harga berpengaruh positif terhadap keputusan pembelian.</w:t>
      </w:r>
      <w:r w:rsidRPr="00E34696">
        <w:rPr>
          <w:spacing w:val="40"/>
        </w:rPr>
        <w:t xml:space="preserve"> </w:t>
      </w:r>
      <w:r w:rsidRPr="00E34696">
        <w:t>Secara</w:t>
      </w:r>
      <w:r w:rsidRPr="00E34696">
        <w:rPr>
          <w:spacing w:val="40"/>
        </w:rPr>
        <w:t xml:space="preserve"> </w:t>
      </w:r>
      <w:r w:rsidRPr="00E34696">
        <w:t>umum,</w:t>
      </w:r>
      <w:r w:rsidRPr="00E34696">
        <w:rPr>
          <w:spacing w:val="40"/>
        </w:rPr>
        <w:t xml:space="preserve"> </w:t>
      </w:r>
      <w:r w:rsidRPr="00E34696">
        <w:t>harga</w:t>
      </w:r>
      <w:r w:rsidRPr="00E34696">
        <w:rPr>
          <w:spacing w:val="40"/>
        </w:rPr>
        <w:t xml:space="preserve"> </w:t>
      </w:r>
      <w:r w:rsidRPr="00E34696">
        <w:t>menjadi</w:t>
      </w:r>
      <w:r w:rsidRPr="00E34696">
        <w:rPr>
          <w:spacing w:val="40"/>
        </w:rPr>
        <w:t xml:space="preserve"> </w:t>
      </w:r>
      <w:r w:rsidRPr="00E34696">
        <w:t>indikator</w:t>
      </w:r>
      <w:r w:rsidRPr="00E34696">
        <w:rPr>
          <w:spacing w:val="40"/>
        </w:rPr>
        <w:t xml:space="preserve"> </w:t>
      </w:r>
      <w:r w:rsidRPr="00E34696">
        <w:t>utama</w:t>
      </w:r>
      <w:r w:rsidRPr="00E34696">
        <w:rPr>
          <w:spacing w:val="40"/>
        </w:rPr>
        <w:t xml:space="preserve"> </w:t>
      </w:r>
      <w:r w:rsidRPr="00E34696">
        <w:t>bagi konsumen</w:t>
      </w:r>
      <w:r w:rsidRPr="00E34696">
        <w:rPr>
          <w:spacing w:val="40"/>
        </w:rPr>
        <w:t xml:space="preserve"> </w:t>
      </w:r>
      <w:r w:rsidRPr="00E34696">
        <w:t>dalam</w:t>
      </w:r>
      <w:r w:rsidRPr="00E34696">
        <w:rPr>
          <w:spacing w:val="40"/>
        </w:rPr>
        <w:t xml:space="preserve"> </w:t>
      </w:r>
      <w:r w:rsidRPr="00E34696">
        <w:t>menilai</w:t>
      </w:r>
      <w:r w:rsidRPr="00E34696">
        <w:rPr>
          <w:spacing w:val="40"/>
        </w:rPr>
        <w:t xml:space="preserve"> </w:t>
      </w:r>
      <w:r w:rsidRPr="00E34696">
        <w:t>kelayakan</w:t>
      </w:r>
      <w:r w:rsidRPr="00E34696">
        <w:rPr>
          <w:spacing w:val="40"/>
        </w:rPr>
        <w:t xml:space="preserve"> </w:t>
      </w:r>
      <w:r w:rsidRPr="00E34696">
        <w:t>produk,</w:t>
      </w:r>
      <w:r w:rsidRPr="00E34696">
        <w:rPr>
          <w:spacing w:val="40"/>
        </w:rPr>
        <w:t xml:space="preserve"> </w:t>
      </w:r>
      <w:r w:rsidRPr="00E34696">
        <w:t>karena</w:t>
      </w:r>
      <w:r w:rsidRPr="00E34696">
        <w:rPr>
          <w:spacing w:val="40"/>
        </w:rPr>
        <w:t xml:space="preserve"> </w:t>
      </w:r>
      <w:r w:rsidRPr="00E34696">
        <w:t>mereka</w:t>
      </w:r>
      <w:r w:rsidRPr="00E34696">
        <w:rPr>
          <w:spacing w:val="40"/>
        </w:rPr>
        <w:t xml:space="preserve"> </w:t>
      </w:r>
      <w:r w:rsidRPr="00E34696">
        <w:t xml:space="preserve">akan mempertimbangkan manfaat atau kualitas yang didapat dibandingkan dengan harga yang harus dibayar sebelum mengambil keputusan </w:t>
      </w:r>
      <w:r w:rsidRPr="00E34696">
        <w:rPr>
          <w:spacing w:val="-2"/>
        </w:rPr>
        <w:t>pembelian.</w:t>
      </w:r>
    </w:p>
    <w:p w:rsidR="00F543AB" w:rsidRPr="00E34696" w:rsidRDefault="00F543AB" w:rsidP="00693F67">
      <w:pPr>
        <w:pStyle w:val="Heading1"/>
        <w:jc w:val="both"/>
        <w:rPr>
          <w:rFonts w:ascii="Times New Roman" w:hAnsi="Times New Roman" w:cs="Times New Roman"/>
          <w:color w:val="auto"/>
          <w:sz w:val="24"/>
          <w:szCs w:val="24"/>
        </w:rPr>
      </w:pPr>
      <w:r w:rsidRPr="00E34696">
        <w:rPr>
          <w:rFonts w:ascii="Times New Roman" w:hAnsi="Times New Roman" w:cs="Times New Roman"/>
          <w:color w:val="auto"/>
          <w:sz w:val="24"/>
          <w:szCs w:val="24"/>
        </w:rPr>
        <w:t>Kesimpulan</w:t>
      </w:r>
      <w:r w:rsidRPr="00E34696">
        <w:rPr>
          <w:rFonts w:ascii="Times New Roman" w:hAnsi="Times New Roman" w:cs="Times New Roman"/>
          <w:color w:val="auto"/>
          <w:spacing w:val="-15"/>
          <w:sz w:val="24"/>
          <w:szCs w:val="24"/>
        </w:rPr>
        <w:t xml:space="preserve"> </w:t>
      </w:r>
      <w:r w:rsidR="00693F67" w:rsidRPr="00E34696">
        <w:rPr>
          <w:rFonts w:ascii="Times New Roman" w:hAnsi="Times New Roman" w:cs="Times New Roman"/>
          <w:color w:val="auto"/>
          <w:sz w:val="24"/>
          <w:szCs w:val="24"/>
        </w:rPr>
        <w:t>d</w:t>
      </w:r>
      <w:r w:rsidRPr="00E34696">
        <w:rPr>
          <w:rFonts w:ascii="Times New Roman" w:hAnsi="Times New Roman" w:cs="Times New Roman"/>
          <w:color w:val="auto"/>
          <w:sz w:val="24"/>
          <w:szCs w:val="24"/>
        </w:rPr>
        <w:t>an</w:t>
      </w:r>
      <w:r w:rsidRPr="00E34696">
        <w:rPr>
          <w:rFonts w:ascii="Times New Roman" w:hAnsi="Times New Roman" w:cs="Times New Roman"/>
          <w:color w:val="auto"/>
          <w:spacing w:val="-15"/>
          <w:sz w:val="24"/>
          <w:szCs w:val="24"/>
        </w:rPr>
        <w:t xml:space="preserve"> </w:t>
      </w:r>
      <w:r w:rsidRPr="00E34696">
        <w:rPr>
          <w:rFonts w:ascii="Times New Roman" w:hAnsi="Times New Roman" w:cs="Times New Roman"/>
          <w:color w:val="auto"/>
          <w:sz w:val="24"/>
          <w:szCs w:val="24"/>
        </w:rPr>
        <w:t>Saran</w:t>
      </w:r>
    </w:p>
    <w:p w:rsidR="00F543AB" w:rsidRPr="00E34696" w:rsidRDefault="00F543AB" w:rsidP="00693F67">
      <w:pPr>
        <w:pStyle w:val="Heading2"/>
        <w:tabs>
          <w:tab w:val="left" w:pos="1789"/>
        </w:tabs>
        <w:ind w:left="0"/>
      </w:pPr>
      <w:r w:rsidRPr="00E34696">
        <w:rPr>
          <w:spacing w:val="-2"/>
        </w:rPr>
        <w:t>Kesimpulan</w:t>
      </w:r>
    </w:p>
    <w:p w:rsidR="00F543AB" w:rsidRPr="00E34696" w:rsidRDefault="00F543AB" w:rsidP="00693F67">
      <w:pPr>
        <w:pStyle w:val="BodyText"/>
        <w:ind w:firstLine="372"/>
        <w:jc w:val="both"/>
      </w:pPr>
      <w:r w:rsidRPr="00E34696">
        <w:t>Berdasarkan hasil analisis dan pembahasan di atas, maka dapat ditarik beberapa kesimpulan dari hasil penelitian ini, antara lain:</w:t>
      </w:r>
    </w:p>
    <w:p w:rsidR="00F543AB" w:rsidRPr="00E34696" w:rsidRDefault="00F543AB" w:rsidP="00581B66">
      <w:pPr>
        <w:pStyle w:val="ListParagraph"/>
        <w:widowControl w:val="0"/>
        <w:numPr>
          <w:ilvl w:val="2"/>
          <w:numId w:val="7"/>
        </w:numPr>
        <w:autoSpaceDE w:val="0"/>
        <w:autoSpaceDN w:val="0"/>
        <w:spacing w:after="0" w:line="240" w:lineRule="auto"/>
        <w:ind w:left="450" w:hanging="360"/>
        <w:contextualSpacing w:val="0"/>
        <w:jc w:val="both"/>
        <w:rPr>
          <w:rFonts w:ascii="Times New Roman" w:hAnsi="Times New Roman" w:cs="Times New Roman"/>
          <w:sz w:val="24"/>
          <w:szCs w:val="24"/>
        </w:rPr>
      </w:pPr>
      <w:r w:rsidRPr="00E34696">
        <w:rPr>
          <w:rFonts w:ascii="Times New Roman" w:hAnsi="Times New Roman" w:cs="Times New Roman"/>
          <w:sz w:val="24"/>
          <w:szCs w:val="24"/>
        </w:rPr>
        <w:t xml:space="preserve">Penelitian menunjukkan bahwa variabel aktivitas merek, citra merek, dan harga berpengaruh positif dan signifikan terhadap keputusan pembelian produk Make Over di Guardian Palembang </w:t>
      </w:r>
      <w:r w:rsidRPr="00E34696">
        <w:rPr>
          <w:rFonts w:ascii="Times New Roman" w:hAnsi="Times New Roman" w:cs="Times New Roman"/>
          <w:spacing w:val="-2"/>
          <w:sz w:val="24"/>
          <w:szCs w:val="24"/>
        </w:rPr>
        <w:t>Icon.</w:t>
      </w:r>
    </w:p>
    <w:p w:rsidR="00F543AB" w:rsidRPr="00E34696" w:rsidRDefault="00F543AB" w:rsidP="00581B66">
      <w:pPr>
        <w:pStyle w:val="ListParagraph"/>
        <w:widowControl w:val="0"/>
        <w:numPr>
          <w:ilvl w:val="2"/>
          <w:numId w:val="7"/>
        </w:numPr>
        <w:autoSpaceDE w:val="0"/>
        <w:autoSpaceDN w:val="0"/>
        <w:spacing w:after="0" w:line="240" w:lineRule="auto"/>
        <w:ind w:left="450" w:hanging="360"/>
        <w:contextualSpacing w:val="0"/>
        <w:jc w:val="both"/>
        <w:rPr>
          <w:rFonts w:ascii="Times New Roman" w:hAnsi="Times New Roman" w:cs="Times New Roman"/>
          <w:sz w:val="24"/>
          <w:szCs w:val="24"/>
        </w:rPr>
      </w:pPr>
      <w:r w:rsidRPr="00E34696">
        <w:rPr>
          <w:rFonts w:ascii="Times New Roman" w:hAnsi="Times New Roman" w:cs="Times New Roman"/>
          <w:sz w:val="24"/>
          <w:szCs w:val="24"/>
        </w:rPr>
        <w:t>Penelitian membuktikan bahwa variabel aktivitas merek berpengaruh positif dan signifikan terhadap keputusan pembelian produk Make Over di Guardian Palembang Icon.</w:t>
      </w:r>
    </w:p>
    <w:p w:rsidR="00F543AB" w:rsidRPr="00E34696" w:rsidRDefault="00F543AB" w:rsidP="00581B66">
      <w:pPr>
        <w:pStyle w:val="ListParagraph"/>
        <w:widowControl w:val="0"/>
        <w:numPr>
          <w:ilvl w:val="2"/>
          <w:numId w:val="7"/>
        </w:numPr>
        <w:autoSpaceDE w:val="0"/>
        <w:autoSpaceDN w:val="0"/>
        <w:spacing w:after="0" w:line="240" w:lineRule="auto"/>
        <w:ind w:left="450" w:hanging="360"/>
        <w:contextualSpacing w:val="0"/>
        <w:jc w:val="both"/>
        <w:rPr>
          <w:rFonts w:ascii="Times New Roman" w:hAnsi="Times New Roman" w:cs="Times New Roman"/>
          <w:sz w:val="24"/>
          <w:szCs w:val="24"/>
        </w:rPr>
      </w:pPr>
      <w:r w:rsidRPr="00E34696">
        <w:rPr>
          <w:rFonts w:ascii="Times New Roman" w:hAnsi="Times New Roman" w:cs="Times New Roman"/>
          <w:sz w:val="24"/>
          <w:szCs w:val="24"/>
        </w:rPr>
        <w:t>Penelitian membuktikan bahwa variabel citra merek berpengaruh positif dan signifikan terhadap keputusan pembelian produk</w:t>
      </w:r>
      <w:r w:rsidRPr="00E34696">
        <w:rPr>
          <w:rFonts w:ascii="Times New Roman" w:hAnsi="Times New Roman" w:cs="Times New Roman"/>
          <w:spacing w:val="-1"/>
          <w:sz w:val="24"/>
          <w:szCs w:val="24"/>
        </w:rPr>
        <w:t xml:space="preserve"> </w:t>
      </w:r>
      <w:r w:rsidRPr="00E34696">
        <w:rPr>
          <w:rFonts w:ascii="Times New Roman" w:hAnsi="Times New Roman" w:cs="Times New Roman"/>
          <w:sz w:val="24"/>
          <w:szCs w:val="24"/>
        </w:rPr>
        <w:t>Make Over di Guardian Palembang Icon.</w:t>
      </w:r>
    </w:p>
    <w:p w:rsidR="00F543AB" w:rsidRPr="00E34696" w:rsidRDefault="00F543AB" w:rsidP="00581B66">
      <w:pPr>
        <w:pStyle w:val="ListParagraph"/>
        <w:widowControl w:val="0"/>
        <w:numPr>
          <w:ilvl w:val="2"/>
          <w:numId w:val="7"/>
        </w:numPr>
        <w:autoSpaceDE w:val="0"/>
        <w:autoSpaceDN w:val="0"/>
        <w:spacing w:after="0" w:line="240" w:lineRule="auto"/>
        <w:ind w:left="450" w:hanging="360"/>
        <w:contextualSpacing w:val="0"/>
        <w:jc w:val="both"/>
        <w:rPr>
          <w:rFonts w:ascii="Times New Roman" w:hAnsi="Times New Roman" w:cs="Times New Roman"/>
          <w:sz w:val="24"/>
          <w:szCs w:val="24"/>
        </w:rPr>
      </w:pPr>
      <w:r w:rsidRPr="00E34696">
        <w:rPr>
          <w:rFonts w:ascii="Times New Roman" w:hAnsi="Times New Roman" w:cs="Times New Roman"/>
          <w:sz w:val="24"/>
          <w:szCs w:val="24"/>
        </w:rPr>
        <w:t>Penelitian menunjukkan bahwa variabel harga berpengaruh positif dan signifikan terhadap keputusan pembelian produk Make Over di Guardian Palembang Icon.</w:t>
      </w:r>
    </w:p>
    <w:p w:rsidR="00F543AB" w:rsidRPr="00E34696" w:rsidRDefault="00F543AB" w:rsidP="00693F67">
      <w:pPr>
        <w:pStyle w:val="Heading2"/>
        <w:tabs>
          <w:tab w:val="left" w:pos="1777"/>
        </w:tabs>
        <w:ind w:left="0"/>
        <w:rPr>
          <w:b w:val="0"/>
        </w:rPr>
      </w:pPr>
      <w:r w:rsidRPr="00E34696">
        <w:rPr>
          <w:b w:val="0"/>
          <w:spacing w:val="-2"/>
        </w:rPr>
        <w:t>Saran</w:t>
      </w:r>
    </w:p>
    <w:p w:rsidR="00F543AB" w:rsidRDefault="00F543AB" w:rsidP="00693F67">
      <w:pPr>
        <w:pStyle w:val="BodyText"/>
        <w:ind w:firstLine="413"/>
        <w:jc w:val="both"/>
      </w:pPr>
      <w:r w:rsidRPr="00E34696">
        <w:t>Berdasarkan hasil penelitian secara keseluruhan dan kesimpulan yang diperoleh, dapat dikembangkan beberapa saran bagi pihak-pihak yang</w:t>
      </w:r>
      <w:r w:rsidRPr="00E34696">
        <w:rPr>
          <w:spacing w:val="40"/>
        </w:rPr>
        <w:t xml:space="preserve"> </w:t>
      </w:r>
      <w:r w:rsidRPr="00E34696">
        <w:t>berkepentingan</w:t>
      </w:r>
      <w:r w:rsidRPr="00E34696">
        <w:rPr>
          <w:spacing w:val="40"/>
        </w:rPr>
        <w:t xml:space="preserve"> </w:t>
      </w:r>
      <w:r w:rsidRPr="00E34696">
        <w:t>dalam</w:t>
      </w:r>
      <w:r w:rsidRPr="00E34696">
        <w:rPr>
          <w:spacing w:val="40"/>
        </w:rPr>
        <w:t xml:space="preserve"> </w:t>
      </w:r>
      <w:r w:rsidRPr="00E34696">
        <w:t>penelitian</w:t>
      </w:r>
      <w:r w:rsidRPr="00E34696">
        <w:rPr>
          <w:spacing w:val="40"/>
        </w:rPr>
        <w:t xml:space="preserve"> </w:t>
      </w:r>
      <w:r w:rsidRPr="00E34696">
        <w:t>ini.</w:t>
      </w:r>
      <w:r w:rsidRPr="00E34696">
        <w:rPr>
          <w:spacing w:val="40"/>
        </w:rPr>
        <w:t xml:space="preserve"> </w:t>
      </w:r>
      <w:r w:rsidRPr="00E34696">
        <w:t>Adapun</w:t>
      </w:r>
      <w:r w:rsidRPr="00E34696">
        <w:rPr>
          <w:spacing w:val="40"/>
        </w:rPr>
        <w:t xml:space="preserve"> </w:t>
      </w:r>
      <w:r w:rsidRPr="00E34696">
        <w:t>saran-saran</w:t>
      </w:r>
      <w:r w:rsidRPr="00E34696">
        <w:rPr>
          <w:spacing w:val="40"/>
        </w:rPr>
        <w:t xml:space="preserve"> </w:t>
      </w:r>
      <w:r w:rsidRPr="00E34696">
        <w:t>yang dikemukakan kepada penelitian selanjutnya dan Manajemen Guardian Palemba</w:t>
      </w:r>
      <w:r w:rsidR="00693F67" w:rsidRPr="00E34696">
        <w:t xml:space="preserve">ng Icon adalah sebagai berikut: </w:t>
      </w:r>
      <w:r w:rsidRPr="00E34696">
        <w:t>Brand Make Over perlu lebih memprioritaskan dan memperhatikan aktivitas merek, karena variabel ini memiliki pengaruh paling dominan terhadap keputusan pembelian dibandingkan variabel lain seperti citra merek dan harga. Untuk menjaga minat konsumen, kegiatan merek sebaiknya dilakukan setiap bulan dengan konsep yang lebih menarik dan bervariasi. Jika aktivitas tersebut terkesan monoton, maka daya tarik konsumen untuk berpartisipasi akan menurun, yang pada akhirnya bisa berdampak pada penurunan</w:t>
      </w:r>
      <w:r w:rsidRPr="00E34696">
        <w:rPr>
          <w:spacing w:val="-6"/>
        </w:rPr>
        <w:t xml:space="preserve"> </w:t>
      </w:r>
      <w:r w:rsidRPr="00E34696">
        <w:t>pendapatan</w:t>
      </w:r>
      <w:r w:rsidRPr="00E34696">
        <w:rPr>
          <w:spacing w:val="-8"/>
        </w:rPr>
        <w:t xml:space="preserve"> </w:t>
      </w:r>
      <w:r w:rsidRPr="00E34696">
        <w:t>toko.</w:t>
      </w:r>
      <w:r w:rsidRPr="00E34696">
        <w:rPr>
          <w:spacing w:val="-7"/>
        </w:rPr>
        <w:t xml:space="preserve"> </w:t>
      </w:r>
      <w:r w:rsidRPr="00E34696">
        <w:t xml:space="preserve">Salah satu bentuk kegiatan yang dapat dilakukan adalah mengadakan </w:t>
      </w:r>
      <w:r w:rsidRPr="00E34696">
        <w:rPr>
          <w:i/>
        </w:rPr>
        <w:t xml:space="preserve">beauty class </w:t>
      </w:r>
      <w:r w:rsidRPr="00E34696">
        <w:t xml:space="preserve">dengan menghadirkan </w:t>
      </w:r>
      <w:r w:rsidRPr="00E34696">
        <w:rPr>
          <w:i/>
        </w:rPr>
        <w:t xml:space="preserve">Makeup Artist </w:t>
      </w:r>
      <w:r w:rsidRPr="00E34696">
        <w:t>yang berbeda setiap bulan, sehingga pelanggan tetap memiliki minat dan ketertarikan secara berkelanjutan.</w:t>
      </w:r>
    </w:p>
    <w:p w:rsidR="00B56420" w:rsidRPr="00E34696" w:rsidRDefault="00B56420" w:rsidP="00693F67">
      <w:pPr>
        <w:pStyle w:val="BodyText"/>
        <w:ind w:firstLine="413"/>
        <w:jc w:val="both"/>
      </w:pPr>
    </w:p>
    <w:p w:rsidR="00F543AB" w:rsidRDefault="00F543AB" w:rsidP="00F543AB">
      <w:pPr>
        <w:pStyle w:val="icsmheading1"/>
        <w:spacing w:before="0" w:after="0" w:line="276" w:lineRule="auto"/>
        <w:outlineLvl w:val="0"/>
        <w:rPr>
          <w:sz w:val="22"/>
          <w:szCs w:val="22"/>
          <w:lang w:val="en-US"/>
        </w:rPr>
      </w:pPr>
    </w:p>
    <w:p w:rsidR="00B56420" w:rsidRDefault="00B56420" w:rsidP="00F543AB">
      <w:pPr>
        <w:pStyle w:val="icsmheading1"/>
        <w:spacing w:before="0" w:after="0" w:line="276" w:lineRule="auto"/>
        <w:outlineLvl w:val="0"/>
        <w:rPr>
          <w:sz w:val="22"/>
          <w:szCs w:val="22"/>
          <w:lang w:val="en-US"/>
        </w:rPr>
      </w:pPr>
    </w:p>
    <w:p w:rsidR="00B56420" w:rsidRDefault="00B56420" w:rsidP="00F543AB">
      <w:pPr>
        <w:pStyle w:val="icsmheading1"/>
        <w:spacing w:before="0" w:after="0" w:line="276" w:lineRule="auto"/>
        <w:outlineLvl w:val="0"/>
        <w:rPr>
          <w:sz w:val="22"/>
          <w:szCs w:val="22"/>
          <w:lang w:val="en-US"/>
        </w:rPr>
      </w:pPr>
    </w:p>
    <w:p w:rsidR="00B56420" w:rsidRDefault="00B56420" w:rsidP="00F543AB">
      <w:pPr>
        <w:pStyle w:val="icsmheading1"/>
        <w:spacing w:before="0" w:after="0" w:line="276" w:lineRule="auto"/>
        <w:outlineLvl w:val="0"/>
        <w:rPr>
          <w:sz w:val="22"/>
          <w:szCs w:val="22"/>
          <w:lang w:val="en-US"/>
        </w:rPr>
      </w:pPr>
    </w:p>
    <w:p w:rsidR="00B56420" w:rsidRPr="00E34696" w:rsidRDefault="00B56420" w:rsidP="00F543AB">
      <w:pPr>
        <w:pStyle w:val="icsmheading1"/>
        <w:spacing w:before="0" w:after="0" w:line="276" w:lineRule="auto"/>
        <w:outlineLvl w:val="0"/>
        <w:rPr>
          <w:sz w:val="22"/>
          <w:szCs w:val="22"/>
          <w:lang w:val="en-US"/>
        </w:rPr>
      </w:pPr>
      <w:bookmarkStart w:id="24" w:name="_GoBack"/>
      <w:bookmarkEnd w:id="24"/>
    </w:p>
    <w:p w:rsidR="00F33F51" w:rsidRDefault="00F543AB">
      <w:pPr>
        <w:pStyle w:val="icsmheading1"/>
        <w:numPr>
          <w:ilvl w:val="0"/>
          <w:numId w:val="2"/>
        </w:numPr>
        <w:spacing w:before="0" w:after="0" w:line="360" w:lineRule="auto"/>
        <w:ind w:left="426"/>
        <w:outlineLvl w:val="0"/>
        <w:rPr>
          <w:sz w:val="22"/>
          <w:szCs w:val="22"/>
          <w:lang w:val="en-US"/>
        </w:rPr>
      </w:pPr>
      <w:r w:rsidRPr="00E34696">
        <w:rPr>
          <w:sz w:val="22"/>
          <w:szCs w:val="22"/>
          <w:lang w:val="en-US"/>
        </w:rPr>
        <w:t>DAFTAR PUSTAKA</w:t>
      </w:r>
    </w:p>
    <w:p w:rsidR="00B56420" w:rsidRPr="00E34696" w:rsidRDefault="00B56420" w:rsidP="00B56420">
      <w:pPr>
        <w:pStyle w:val="icsmheading1"/>
        <w:spacing w:before="0" w:after="0" w:line="360" w:lineRule="auto"/>
        <w:ind w:left="426"/>
        <w:outlineLvl w:val="0"/>
        <w:rPr>
          <w:sz w:val="22"/>
          <w:szCs w:val="22"/>
          <w:lang w:val="en-US"/>
        </w:rPr>
      </w:pPr>
    </w:p>
    <w:p w:rsidR="00693F67" w:rsidRPr="00E34696" w:rsidRDefault="00693F67" w:rsidP="00693F67">
      <w:pPr>
        <w:pStyle w:val="BodyText"/>
        <w:ind w:left="720" w:hanging="720"/>
        <w:jc w:val="both"/>
      </w:pPr>
      <w:r w:rsidRPr="00E34696">
        <w:t>Anisa,F. (2022). Determinasi Keputusan pembelian melalui minat beli: Brand ambassador dan brand image,dalam jurnal manajemen pendidikan dan ilmu sosial Vol 3,No. 1</w:t>
      </w:r>
    </w:p>
    <w:p w:rsidR="00693F67" w:rsidRPr="00E34696" w:rsidRDefault="00693F67" w:rsidP="00693F67">
      <w:pPr>
        <w:pStyle w:val="BodyText"/>
        <w:ind w:left="720" w:hanging="720"/>
        <w:jc w:val="both"/>
      </w:pPr>
      <w:r w:rsidRPr="00E34696">
        <w:t>Aurora, H., &amp; Aulia, S. (2023). Strategi Brand Activation pada Brand Minuman Kekinian. KIWARI, 2(3).</w:t>
      </w:r>
    </w:p>
    <w:p w:rsidR="00693F67" w:rsidRPr="00E34696" w:rsidRDefault="00693F67" w:rsidP="00693F67">
      <w:pPr>
        <w:pStyle w:val="BodyText"/>
        <w:ind w:left="720" w:hanging="720"/>
        <w:jc w:val="both"/>
      </w:pPr>
      <w:r w:rsidRPr="00E34696">
        <w:t xml:space="preserve">Buchari Alma. (2018). Manajemen Pemasaran dan Pemasaran Jasa, Bandung: </w:t>
      </w:r>
      <w:r w:rsidRPr="00E34696">
        <w:rPr>
          <w:spacing w:val="-2"/>
        </w:rPr>
        <w:t>Alfabeta.</w:t>
      </w:r>
    </w:p>
    <w:p w:rsidR="00693F67" w:rsidRPr="00E34696" w:rsidRDefault="00693F67" w:rsidP="00693F67">
      <w:pPr>
        <w:pStyle w:val="BodyText"/>
        <w:ind w:left="720" w:hanging="720"/>
        <w:jc w:val="both"/>
      </w:pPr>
      <w:r w:rsidRPr="00E34696">
        <w:t>Dissanayake, R., &amp; Gunawardane, N. (2018). Brand Activation: A Review on Conceptual and Practice Perspectives. Asian Social Science, 14(8), 37.</w:t>
      </w:r>
    </w:p>
    <w:p w:rsidR="00693F67" w:rsidRPr="00E34696" w:rsidRDefault="00693F67" w:rsidP="00693F67">
      <w:pPr>
        <w:pStyle w:val="BodyText"/>
        <w:ind w:left="720" w:hanging="720"/>
        <w:jc w:val="both"/>
      </w:pPr>
      <w:r w:rsidRPr="00E34696">
        <w:t xml:space="preserve">Dharmmesta, B. S., &amp; I. (2005). Manajemen Pemasaran Modern. Yogyakarta: </w:t>
      </w:r>
      <w:r w:rsidRPr="00E34696">
        <w:rPr>
          <w:spacing w:val="-2"/>
        </w:rPr>
        <w:t>Liberty.</w:t>
      </w:r>
    </w:p>
    <w:p w:rsidR="00693F67" w:rsidRPr="00E34696" w:rsidRDefault="00693F67" w:rsidP="00693F67">
      <w:pPr>
        <w:pStyle w:val="BodyText"/>
        <w:tabs>
          <w:tab w:val="left" w:pos="6383"/>
          <w:tab w:val="left" w:pos="7442"/>
        </w:tabs>
        <w:ind w:left="900" w:right="46" w:hanging="900"/>
        <w:jc w:val="both"/>
        <w:rPr>
          <w:spacing w:val="-2"/>
        </w:rPr>
      </w:pPr>
      <w:r w:rsidRPr="00E34696">
        <w:t xml:space="preserve">Gunawan,D. (2022). Keputusan Pembelian Konsumen Marketplace Shopee Berbasis Social Media Marketing. Padang: PT Inovasi Pratama </w:t>
      </w:r>
      <w:r w:rsidRPr="00E34696">
        <w:rPr>
          <w:spacing w:val="-2"/>
        </w:rPr>
        <w:t>Internasional.</w:t>
      </w:r>
    </w:p>
    <w:p w:rsidR="00693F67" w:rsidRPr="00E34696" w:rsidRDefault="00693F67" w:rsidP="00693F67">
      <w:pPr>
        <w:pStyle w:val="BodyText"/>
        <w:tabs>
          <w:tab w:val="left" w:pos="6383"/>
          <w:tab w:val="left" w:pos="7442"/>
        </w:tabs>
        <w:ind w:left="900" w:right="46" w:hanging="900"/>
        <w:jc w:val="both"/>
      </w:pPr>
      <w:r w:rsidRPr="00E34696">
        <w:t>Fandy</w:t>
      </w:r>
      <w:r w:rsidRPr="00E34696">
        <w:rPr>
          <w:spacing w:val="35"/>
        </w:rPr>
        <w:t xml:space="preserve"> </w:t>
      </w:r>
      <w:r w:rsidRPr="00E34696">
        <w:t>Tjiptono.</w:t>
      </w:r>
      <w:r w:rsidRPr="00E34696">
        <w:rPr>
          <w:spacing w:val="35"/>
        </w:rPr>
        <w:t xml:space="preserve"> </w:t>
      </w:r>
      <w:r w:rsidRPr="00E34696">
        <w:t>(2015).</w:t>
      </w:r>
      <w:r w:rsidRPr="00E34696">
        <w:rPr>
          <w:spacing w:val="36"/>
        </w:rPr>
        <w:t xml:space="preserve"> </w:t>
      </w:r>
      <w:r w:rsidRPr="00E34696">
        <w:t>Strategi</w:t>
      </w:r>
      <w:r w:rsidRPr="00E34696">
        <w:rPr>
          <w:spacing w:val="35"/>
        </w:rPr>
        <w:t xml:space="preserve"> </w:t>
      </w:r>
      <w:r w:rsidRPr="00E34696">
        <w:t>Pemasaran</w:t>
      </w:r>
      <w:r w:rsidRPr="00E34696">
        <w:rPr>
          <w:spacing w:val="37"/>
        </w:rPr>
        <w:t xml:space="preserve"> </w:t>
      </w:r>
      <w:r w:rsidRPr="00E34696">
        <w:t>Edisi</w:t>
      </w:r>
      <w:r w:rsidRPr="00E34696">
        <w:rPr>
          <w:spacing w:val="35"/>
        </w:rPr>
        <w:t xml:space="preserve"> </w:t>
      </w:r>
      <w:r w:rsidRPr="00E34696">
        <w:t>4,</w:t>
      </w:r>
      <w:r w:rsidRPr="00E34696">
        <w:rPr>
          <w:spacing w:val="35"/>
        </w:rPr>
        <w:t xml:space="preserve"> </w:t>
      </w:r>
      <w:r w:rsidRPr="00E34696">
        <w:t>Yogyakarta:</w:t>
      </w:r>
      <w:r w:rsidRPr="00E34696">
        <w:rPr>
          <w:spacing w:val="35"/>
        </w:rPr>
        <w:t xml:space="preserve"> </w:t>
      </w:r>
      <w:r w:rsidRPr="00E34696">
        <w:t>Andi</w:t>
      </w:r>
      <w:r w:rsidRPr="00E34696">
        <w:rPr>
          <w:spacing w:val="37"/>
        </w:rPr>
        <w:t xml:space="preserve"> </w:t>
      </w:r>
      <w:r w:rsidRPr="00E34696">
        <w:t xml:space="preserve">Offset </w:t>
      </w:r>
    </w:p>
    <w:p w:rsidR="00693F67" w:rsidRPr="00E34696" w:rsidRDefault="00693F67" w:rsidP="00693F67">
      <w:pPr>
        <w:pStyle w:val="BodyText"/>
        <w:tabs>
          <w:tab w:val="left" w:pos="6383"/>
          <w:tab w:val="left" w:pos="7442"/>
        </w:tabs>
        <w:ind w:left="900" w:right="46" w:hanging="900"/>
        <w:jc w:val="both"/>
        <w:rPr>
          <w:spacing w:val="-2"/>
        </w:rPr>
      </w:pPr>
      <w:r w:rsidRPr="00E34696">
        <w:t>Ferdiana</w:t>
      </w:r>
      <w:r w:rsidRPr="00E34696">
        <w:rPr>
          <w:spacing w:val="40"/>
        </w:rPr>
        <w:t xml:space="preserve"> </w:t>
      </w:r>
      <w:r w:rsidRPr="00E34696">
        <w:t>Fasha,</w:t>
      </w:r>
      <w:r w:rsidRPr="00E34696">
        <w:rPr>
          <w:spacing w:val="40"/>
        </w:rPr>
        <w:t xml:space="preserve"> </w:t>
      </w:r>
      <w:r w:rsidRPr="00E34696">
        <w:t>A.,</w:t>
      </w:r>
      <w:r w:rsidRPr="00E34696">
        <w:rPr>
          <w:spacing w:val="40"/>
        </w:rPr>
        <w:t xml:space="preserve"> </w:t>
      </w:r>
      <w:r w:rsidRPr="00E34696">
        <w:t>Rezqi</w:t>
      </w:r>
      <w:r w:rsidRPr="00E34696">
        <w:rPr>
          <w:spacing w:val="40"/>
        </w:rPr>
        <w:t xml:space="preserve"> </w:t>
      </w:r>
      <w:r w:rsidRPr="00E34696">
        <w:t>Robi,</w:t>
      </w:r>
      <w:r w:rsidRPr="00E34696">
        <w:rPr>
          <w:spacing w:val="40"/>
        </w:rPr>
        <w:t xml:space="preserve"> </w:t>
      </w:r>
      <w:r w:rsidRPr="00E34696">
        <w:t>M.,</w:t>
      </w:r>
      <w:r w:rsidRPr="00E34696">
        <w:rPr>
          <w:spacing w:val="40"/>
        </w:rPr>
        <w:t xml:space="preserve"> </w:t>
      </w:r>
      <w:r w:rsidRPr="00E34696">
        <w:t>&amp;</w:t>
      </w:r>
      <w:r w:rsidRPr="00E34696">
        <w:rPr>
          <w:spacing w:val="40"/>
        </w:rPr>
        <w:t xml:space="preserve"> </w:t>
      </w:r>
      <w:r w:rsidRPr="00E34696">
        <w:t>Windasari,</w:t>
      </w:r>
      <w:r w:rsidRPr="00E34696">
        <w:rPr>
          <w:spacing w:val="40"/>
        </w:rPr>
        <w:t xml:space="preserve"> </w:t>
      </w:r>
      <w:r w:rsidRPr="00E34696">
        <w:t>S.</w:t>
      </w:r>
      <w:r w:rsidRPr="00E34696">
        <w:rPr>
          <w:spacing w:val="40"/>
        </w:rPr>
        <w:t xml:space="preserve"> </w:t>
      </w:r>
      <w:r w:rsidRPr="00E34696">
        <w:t>(2022).</w:t>
      </w:r>
      <w:r w:rsidRPr="00E34696">
        <w:rPr>
          <w:spacing w:val="40"/>
        </w:rPr>
        <w:t xml:space="preserve"> </w:t>
      </w:r>
      <w:r w:rsidRPr="00E34696">
        <w:t>Determinasi</w:t>
      </w:r>
      <w:r w:rsidRPr="00E34696">
        <w:rPr>
          <w:spacing w:val="80"/>
        </w:rPr>
        <w:t xml:space="preserve"> </w:t>
      </w:r>
      <w:r w:rsidRPr="00E34696">
        <w:t>Keputusan Pembelian Melalui Minat Beli: Brand Ambassador Dan Brand</w:t>
      </w:r>
      <w:r w:rsidRPr="00E34696">
        <w:rPr>
          <w:spacing w:val="-2"/>
        </w:rPr>
        <w:t xml:space="preserve"> </w:t>
      </w:r>
      <w:r w:rsidRPr="00E34696">
        <w:t xml:space="preserve">Image (Literature Review Manajemen Pemasaran). Jurnal Manajemen </w:t>
      </w:r>
      <w:r w:rsidRPr="00E34696">
        <w:rPr>
          <w:spacing w:val="-2"/>
        </w:rPr>
        <w:t>Pendidikan</w:t>
      </w:r>
      <w:r w:rsidRPr="00E34696">
        <w:tab/>
      </w:r>
      <w:r w:rsidRPr="00E34696">
        <w:rPr>
          <w:spacing w:val="-4"/>
        </w:rPr>
        <w:t>Dan</w:t>
      </w:r>
      <w:r w:rsidRPr="00E34696">
        <w:t xml:space="preserve"> </w:t>
      </w:r>
      <w:r w:rsidRPr="00E34696">
        <w:rPr>
          <w:spacing w:val="-4"/>
        </w:rPr>
        <w:t>Ilmu</w:t>
      </w:r>
      <w:r w:rsidRPr="00E34696">
        <w:t xml:space="preserve"> </w:t>
      </w:r>
      <w:r w:rsidRPr="00E34696">
        <w:rPr>
          <w:spacing w:val="-2"/>
        </w:rPr>
        <w:t>Sosial,3(1),</w:t>
      </w:r>
      <w:r w:rsidRPr="00E34696">
        <w:tab/>
      </w:r>
      <w:r w:rsidRPr="00E34696">
        <w:rPr>
          <w:spacing w:val="-2"/>
        </w:rPr>
        <w:t xml:space="preserve">30–42. </w:t>
      </w:r>
      <w:hyperlink r:id="rId15">
        <w:r w:rsidRPr="00E34696">
          <w:rPr>
            <w:spacing w:val="-2"/>
            <w:u w:val="single" w:color="0461C1"/>
          </w:rPr>
          <w:t>https://doi.org/10.38035/jmpis.v3i1.840</w:t>
        </w:r>
      </w:hyperlink>
    </w:p>
    <w:p w:rsidR="00693F67" w:rsidRPr="00E34696" w:rsidRDefault="00693F67" w:rsidP="00693F67">
      <w:pPr>
        <w:pStyle w:val="BodyText"/>
        <w:tabs>
          <w:tab w:val="left" w:pos="6383"/>
          <w:tab w:val="left" w:pos="7442"/>
        </w:tabs>
        <w:ind w:left="900" w:right="46" w:hanging="900"/>
        <w:jc w:val="both"/>
        <w:rPr>
          <w:spacing w:val="-2"/>
        </w:rPr>
      </w:pPr>
      <w:r w:rsidRPr="00E34696">
        <w:t>Ghozali,</w:t>
      </w:r>
      <w:r w:rsidRPr="00E34696">
        <w:rPr>
          <w:spacing w:val="-15"/>
        </w:rPr>
        <w:t xml:space="preserve"> </w:t>
      </w:r>
      <w:r w:rsidRPr="00E34696">
        <w:t>Imam.</w:t>
      </w:r>
      <w:r w:rsidRPr="00E34696">
        <w:rPr>
          <w:spacing w:val="-15"/>
        </w:rPr>
        <w:t xml:space="preserve"> </w:t>
      </w:r>
      <w:r w:rsidRPr="00E34696">
        <w:t>2018.</w:t>
      </w:r>
      <w:r w:rsidRPr="00E34696">
        <w:rPr>
          <w:spacing w:val="-15"/>
        </w:rPr>
        <w:t xml:space="preserve"> </w:t>
      </w:r>
      <w:r w:rsidRPr="00E34696">
        <w:t>“Aplikasi</w:t>
      </w:r>
      <w:r w:rsidRPr="00E34696">
        <w:rPr>
          <w:spacing w:val="-14"/>
        </w:rPr>
        <w:t xml:space="preserve"> </w:t>
      </w:r>
      <w:r w:rsidRPr="00E34696">
        <w:t>Analisis</w:t>
      </w:r>
      <w:r w:rsidRPr="00E34696">
        <w:rPr>
          <w:spacing w:val="-15"/>
        </w:rPr>
        <w:t xml:space="preserve"> </w:t>
      </w:r>
      <w:r w:rsidRPr="00E34696">
        <w:t>Multivariate</w:t>
      </w:r>
      <w:r w:rsidRPr="00E34696">
        <w:rPr>
          <w:spacing w:val="-15"/>
        </w:rPr>
        <w:t xml:space="preserve"> </w:t>
      </w:r>
      <w:r w:rsidRPr="00E34696">
        <w:t>dengan</w:t>
      </w:r>
      <w:r w:rsidRPr="00E34696">
        <w:rPr>
          <w:spacing w:val="-15"/>
        </w:rPr>
        <w:t xml:space="preserve"> </w:t>
      </w:r>
      <w:r w:rsidRPr="00E34696">
        <w:t>Program</w:t>
      </w:r>
      <w:r w:rsidRPr="00E34696">
        <w:rPr>
          <w:spacing w:val="-12"/>
        </w:rPr>
        <w:t xml:space="preserve"> </w:t>
      </w:r>
      <w:r w:rsidRPr="00E34696">
        <w:t>IBM</w:t>
      </w:r>
      <w:r w:rsidRPr="00E34696">
        <w:rPr>
          <w:spacing w:val="-14"/>
        </w:rPr>
        <w:t xml:space="preserve"> </w:t>
      </w:r>
      <w:r w:rsidRPr="00E34696">
        <w:rPr>
          <w:spacing w:val="-4"/>
        </w:rPr>
        <w:t>SPSS</w:t>
      </w:r>
      <w:r w:rsidRPr="00E34696">
        <w:rPr>
          <w:spacing w:val="-2"/>
        </w:rPr>
        <w:t xml:space="preserve"> </w:t>
      </w:r>
      <w:r w:rsidRPr="00E34696">
        <w:t>25”.</w:t>
      </w:r>
      <w:r w:rsidRPr="00E34696">
        <w:rPr>
          <w:spacing w:val="-3"/>
        </w:rPr>
        <w:t xml:space="preserve"> </w:t>
      </w:r>
      <w:r w:rsidRPr="00E34696">
        <w:t>Semarang</w:t>
      </w:r>
      <w:r w:rsidRPr="00E34696">
        <w:rPr>
          <w:spacing w:val="-2"/>
        </w:rPr>
        <w:t xml:space="preserve"> </w:t>
      </w:r>
      <w:r w:rsidRPr="00E34696">
        <w:t>:</w:t>
      </w:r>
      <w:r w:rsidRPr="00E34696">
        <w:rPr>
          <w:spacing w:val="-2"/>
        </w:rPr>
        <w:t xml:space="preserve"> </w:t>
      </w:r>
      <w:r w:rsidRPr="00E34696">
        <w:t>Badan</w:t>
      </w:r>
      <w:r w:rsidRPr="00E34696">
        <w:rPr>
          <w:spacing w:val="-2"/>
        </w:rPr>
        <w:t xml:space="preserve"> </w:t>
      </w:r>
      <w:r w:rsidRPr="00E34696">
        <w:t>Penerbit</w:t>
      </w:r>
      <w:r w:rsidRPr="00E34696">
        <w:rPr>
          <w:spacing w:val="-2"/>
        </w:rPr>
        <w:t xml:space="preserve"> </w:t>
      </w:r>
      <w:r w:rsidRPr="00E34696">
        <w:t>Universitas</w:t>
      </w:r>
      <w:r w:rsidRPr="00E34696">
        <w:rPr>
          <w:spacing w:val="-3"/>
        </w:rPr>
        <w:t xml:space="preserve"> </w:t>
      </w:r>
      <w:r w:rsidRPr="00E34696">
        <w:rPr>
          <w:spacing w:val="-2"/>
        </w:rPr>
        <w:t>Diponegoro</w:t>
      </w:r>
    </w:p>
    <w:p w:rsidR="00693F67" w:rsidRPr="00E34696" w:rsidRDefault="00693F67" w:rsidP="00693F67">
      <w:pPr>
        <w:pStyle w:val="BodyText"/>
        <w:ind w:left="720" w:hanging="720"/>
        <w:jc w:val="both"/>
      </w:pPr>
      <w:r w:rsidRPr="00E34696">
        <w:t>Goenadhi, Lydia. (2011)‘Faktor-faktor Yang Mempengaruhi Perilaku</w:t>
      </w:r>
      <w:r w:rsidRPr="00E34696">
        <w:rPr>
          <w:spacing w:val="80"/>
        </w:rPr>
        <w:t xml:space="preserve"> </w:t>
      </w:r>
      <w:r w:rsidRPr="00E34696">
        <w:t>Konsumen</w:t>
      </w:r>
      <w:r w:rsidRPr="00E34696">
        <w:rPr>
          <w:spacing w:val="80"/>
        </w:rPr>
        <w:t xml:space="preserve"> </w:t>
      </w:r>
      <w:r w:rsidRPr="00E34696">
        <w:t>Dalam</w:t>
      </w:r>
      <w:r w:rsidRPr="00E34696">
        <w:rPr>
          <w:spacing w:val="80"/>
        </w:rPr>
        <w:t xml:space="preserve"> </w:t>
      </w:r>
      <w:r w:rsidRPr="00E34696">
        <w:t>Keputusan</w:t>
      </w:r>
      <w:r w:rsidRPr="00E34696">
        <w:rPr>
          <w:spacing w:val="40"/>
        </w:rPr>
        <w:t xml:space="preserve"> </w:t>
      </w:r>
      <w:r w:rsidRPr="00E34696">
        <w:t>Pembelian</w:t>
      </w:r>
      <w:r w:rsidRPr="00E34696">
        <w:rPr>
          <w:spacing w:val="40"/>
        </w:rPr>
        <w:t xml:space="preserve"> </w:t>
      </w:r>
      <w:r w:rsidRPr="00E34696">
        <w:t>Mobil</w:t>
      </w:r>
      <w:r w:rsidRPr="00E34696">
        <w:rPr>
          <w:spacing w:val="40"/>
        </w:rPr>
        <w:t xml:space="preserve"> </w:t>
      </w:r>
      <w:r w:rsidRPr="00E34696">
        <w:t>Toyota</w:t>
      </w:r>
      <w:r w:rsidRPr="00E34696">
        <w:rPr>
          <w:spacing w:val="40"/>
        </w:rPr>
        <w:t xml:space="preserve"> </w:t>
      </w:r>
      <w:r w:rsidRPr="00E34696">
        <w:t>Avanza</w:t>
      </w:r>
      <w:r w:rsidRPr="00E34696">
        <w:rPr>
          <w:spacing w:val="40"/>
        </w:rPr>
        <w:t xml:space="preserve"> </w:t>
      </w:r>
      <w:r w:rsidRPr="00E34696">
        <w:t>di Kota</w:t>
      </w:r>
      <w:r w:rsidRPr="00E34696">
        <w:rPr>
          <w:spacing w:val="40"/>
        </w:rPr>
        <w:t xml:space="preserve"> </w:t>
      </w:r>
      <w:r w:rsidRPr="00E34696">
        <w:t>Banjarmasin’,Jurnal</w:t>
      </w:r>
      <w:r w:rsidRPr="00E34696">
        <w:rPr>
          <w:spacing w:val="40"/>
        </w:rPr>
        <w:t xml:space="preserve"> </w:t>
      </w:r>
      <w:r w:rsidRPr="00E34696">
        <w:t>Manajemendan</w:t>
      </w:r>
      <w:r w:rsidRPr="00E34696">
        <w:rPr>
          <w:spacing w:val="40"/>
        </w:rPr>
        <w:t xml:space="preserve"> </w:t>
      </w:r>
      <w:r w:rsidRPr="00E34696">
        <w:t>Akutansi, Vol.</w:t>
      </w:r>
      <w:r w:rsidRPr="00E34696">
        <w:rPr>
          <w:spacing w:val="40"/>
        </w:rPr>
        <w:t xml:space="preserve"> </w:t>
      </w:r>
      <w:r w:rsidRPr="00E34696">
        <w:t>12, No.2</w:t>
      </w:r>
    </w:p>
    <w:p w:rsidR="00693F67" w:rsidRPr="00E34696" w:rsidRDefault="00693F67" w:rsidP="00693F67">
      <w:pPr>
        <w:pStyle w:val="BodyText"/>
        <w:ind w:left="720" w:hanging="720"/>
        <w:jc w:val="both"/>
      </w:pPr>
      <w:r w:rsidRPr="00E34696">
        <w:t>Huda, N. (2020). Pengaruh Brand Image Terhadap Keputusan Pembelian Motor Scuter</w:t>
      </w:r>
      <w:r w:rsidRPr="00E34696">
        <w:rPr>
          <w:spacing w:val="-11"/>
        </w:rPr>
        <w:t xml:space="preserve"> </w:t>
      </w:r>
      <w:r w:rsidRPr="00E34696">
        <w:t>Matic</w:t>
      </w:r>
      <w:r w:rsidRPr="00E34696">
        <w:rPr>
          <w:spacing w:val="-9"/>
        </w:rPr>
        <w:t xml:space="preserve"> </w:t>
      </w:r>
      <w:r w:rsidRPr="00E34696">
        <w:t>Yamaha</w:t>
      </w:r>
      <w:r w:rsidRPr="00E34696">
        <w:rPr>
          <w:spacing w:val="-11"/>
        </w:rPr>
        <w:t xml:space="preserve"> </w:t>
      </w:r>
      <w:r w:rsidRPr="00E34696">
        <w:t>Di</w:t>
      </w:r>
      <w:r w:rsidRPr="00E34696">
        <w:rPr>
          <w:spacing w:val="-5"/>
        </w:rPr>
        <w:t xml:space="preserve"> </w:t>
      </w:r>
      <w:r w:rsidRPr="00E34696">
        <w:t>Makassar.</w:t>
      </w:r>
      <w:r w:rsidRPr="00E34696">
        <w:rPr>
          <w:spacing w:val="-8"/>
        </w:rPr>
        <w:t xml:space="preserve"> </w:t>
      </w:r>
      <w:r w:rsidRPr="00E34696">
        <w:t>Jurnal</w:t>
      </w:r>
      <w:r w:rsidRPr="00E34696">
        <w:rPr>
          <w:spacing w:val="-8"/>
        </w:rPr>
        <w:t xml:space="preserve"> </w:t>
      </w:r>
      <w:r w:rsidRPr="00E34696">
        <w:t>Asy-Syarikah:</w:t>
      </w:r>
      <w:r w:rsidRPr="00E34696">
        <w:rPr>
          <w:spacing w:val="-9"/>
        </w:rPr>
        <w:t xml:space="preserve"> </w:t>
      </w:r>
      <w:r w:rsidRPr="00E34696">
        <w:t>Jurnal</w:t>
      </w:r>
      <w:r w:rsidRPr="00E34696">
        <w:rPr>
          <w:spacing w:val="-10"/>
        </w:rPr>
        <w:t xml:space="preserve"> </w:t>
      </w:r>
      <w:r w:rsidRPr="00E34696">
        <w:t xml:space="preserve">Lembaga Keuangan, Ekonomi Dan Bisnis Islam, 2(1), 37–43. </w:t>
      </w:r>
      <w:r w:rsidRPr="00E34696">
        <w:rPr>
          <w:spacing w:val="-2"/>
        </w:rPr>
        <w:t>https://doi.org/10.47435/asy-syarikah.v2i1.311</w:t>
      </w:r>
    </w:p>
    <w:p w:rsidR="00693F67" w:rsidRPr="00E34696" w:rsidRDefault="00693F67" w:rsidP="00693F67">
      <w:pPr>
        <w:pStyle w:val="BodyText"/>
        <w:tabs>
          <w:tab w:val="left" w:pos="6383"/>
          <w:tab w:val="left" w:pos="7442"/>
        </w:tabs>
        <w:ind w:left="900" w:right="46" w:hanging="900"/>
        <w:jc w:val="both"/>
      </w:pPr>
      <w:r w:rsidRPr="00E34696">
        <w:t>Indrasari, Meithiana. 2019. Pemasaran dan Kepuasan Pelanggan. Surabaya: Unitomo Press.</w:t>
      </w:r>
    </w:p>
    <w:p w:rsidR="00693F67" w:rsidRPr="00E34696" w:rsidRDefault="00693F67" w:rsidP="00693F67">
      <w:pPr>
        <w:pStyle w:val="BodyText"/>
        <w:ind w:left="720" w:hanging="720"/>
        <w:jc w:val="both"/>
      </w:pPr>
      <w:r w:rsidRPr="00E34696">
        <w:t>Inaku,</w:t>
      </w:r>
      <w:r w:rsidRPr="00E34696">
        <w:rPr>
          <w:spacing w:val="-8"/>
        </w:rPr>
        <w:t xml:space="preserve"> </w:t>
      </w:r>
      <w:r w:rsidRPr="00E34696">
        <w:t>R.,</w:t>
      </w:r>
      <w:r w:rsidRPr="00E34696">
        <w:rPr>
          <w:spacing w:val="-7"/>
        </w:rPr>
        <w:t xml:space="preserve"> </w:t>
      </w:r>
      <w:r w:rsidRPr="00E34696">
        <w:t>&amp;</w:t>
      </w:r>
      <w:r w:rsidRPr="00E34696">
        <w:rPr>
          <w:spacing w:val="-8"/>
        </w:rPr>
        <w:t xml:space="preserve"> </w:t>
      </w:r>
      <w:r w:rsidRPr="00E34696">
        <w:t>Paputungan,</w:t>
      </w:r>
      <w:r w:rsidRPr="00E34696">
        <w:rPr>
          <w:spacing w:val="-8"/>
        </w:rPr>
        <w:t xml:space="preserve"> </w:t>
      </w:r>
      <w:r w:rsidRPr="00E34696">
        <w:t>F.</w:t>
      </w:r>
      <w:r w:rsidRPr="00E34696">
        <w:rPr>
          <w:spacing w:val="-8"/>
        </w:rPr>
        <w:t xml:space="preserve"> </w:t>
      </w:r>
      <w:r w:rsidRPr="00E34696">
        <w:t>(2022).</w:t>
      </w:r>
      <w:r w:rsidRPr="00E34696">
        <w:rPr>
          <w:spacing w:val="-9"/>
        </w:rPr>
        <w:t xml:space="preserve"> </w:t>
      </w:r>
      <w:r w:rsidRPr="00E34696">
        <w:t>TEORI</w:t>
      </w:r>
      <w:r w:rsidRPr="00E34696">
        <w:rPr>
          <w:spacing w:val="-12"/>
        </w:rPr>
        <w:t xml:space="preserve"> </w:t>
      </w:r>
      <w:r w:rsidRPr="00E34696">
        <w:t>AFEKTIF</w:t>
      </w:r>
      <w:r w:rsidRPr="00E34696">
        <w:rPr>
          <w:spacing w:val="-11"/>
        </w:rPr>
        <w:t xml:space="preserve"> </w:t>
      </w:r>
      <w:r w:rsidRPr="00E34696">
        <w:t>MENURUT</w:t>
      </w:r>
      <w:r w:rsidRPr="00E34696">
        <w:rPr>
          <w:spacing w:val="-8"/>
        </w:rPr>
        <w:t xml:space="preserve"> </w:t>
      </w:r>
      <w:r w:rsidRPr="00E34696">
        <w:t>PARA</w:t>
      </w:r>
      <w:r w:rsidRPr="00E34696">
        <w:rPr>
          <w:spacing w:val="-8"/>
        </w:rPr>
        <w:t xml:space="preserve"> </w:t>
      </w:r>
      <w:r w:rsidRPr="00E34696">
        <w:t>AHLI AFFECTIVE</w:t>
      </w:r>
      <w:r w:rsidRPr="00E34696">
        <w:rPr>
          <w:spacing w:val="80"/>
        </w:rPr>
        <w:t xml:space="preserve"> </w:t>
      </w:r>
      <w:r w:rsidRPr="00E34696">
        <w:t>THEORY</w:t>
      </w:r>
      <w:r w:rsidRPr="00E34696">
        <w:rPr>
          <w:spacing w:val="80"/>
        </w:rPr>
        <w:t xml:space="preserve"> </w:t>
      </w:r>
      <w:r w:rsidRPr="00E34696">
        <w:t>ACCORDING</w:t>
      </w:r>
      <w:r w:rsidRPr="00E34696">
        <w:rPr>
          <w:spacing w:val="80"/>
        </w:rPr>
        <w:t xml:space="preserve"> </w:t>
      </w:r>
      <w:r w:rsidRPr="00E34696">
        <w:t>TO</w:t>
      </w:r>
      <w:r w:rsidRPr="00E34696">
        <w:rPr>
          <w:spacing w:val="80"/>
        </w:rPr>
        <w:t xml:space="preserve"> </w:t>
      </w:r>
      <w:r w:rsidRPr="00E34696">
        <w:t>EXPERTS.</w:t>
      </w:r>
      <w:r w:rsidRPr="00E34696">
        <w:rPr>
          <w:spacing w:val="80"/>
        </w:rPr>
        <w:t xml:space="preserve"> </w:t>
      </w:r>
      <w:r w:rsidRPr="00E34696">
        <w:t>Journal</w:t>
      </w:r>
      <w:r w:rsidRPr="00E34696">
        <w:rPr>
          <w:spacing w:val="80"/>
        </w:rPr>
        <w:t xml:space="preserve"> </w:t>
      </w:r>
      <w:r w:rsidRPr="00E34696">
        <w:t>of</w:t>
      </w:r>
    </w:p>
    <w:p w:rsidR="00693F67" w:rsidRPr="00E34696" w:rsidRDefault="00693F67" w:rsidP="00693F67">
      <w:pPr>
        <w:pStyle w:val="BodyText"/>
        <w:ind w:left="720"/>
        <w:jc w:val="both"/>
      </w:pPr>
      <w:r w:rsidRPr="00E34696">
        <w:t>Education</w:t>
      </w:r>
      <w:r w:rsidRPr="00E34696">
        <w:rPr>
          <w:spacing w:val="-4"/>
        </w:rPr>
        <w:t xml:space="preserve"> </w:t>
      </w:r>
      <w:r w:rsidRPr="00E34696">
        <w:t>and</w:t>
      </w:r>
      <w:r w:rsidRPr="00E34696">
        <w:rPr>
          <w:spacing w:val="-5"/>
        </w:rPr>
        <w:t xml:space="preserve"> </w:t>
      </w:r>
      <w:r w:rsidRPr="00E34696">
        <w:t>Culture</w:t>
      </w:r>
      <w:r w:rsidRPr="00E34696">
        <w:rPr>
          <w:spacing w:val="-6"/>
        </w:rPr>
        <w:t xml:space="preserve"> </w:t>
      </w:r>
      <w:r w:rsidRPr="00E34696">
        <w:t>(JaC),</w:t>
      </w:r>
      <w:r w:rsidRPr="00E34696">
        <w:rPr>
          <w:spacing w:val="-5"/>
        </w:rPr>
        <w:t xml:space="preserve"> </w:t>
      </w:r>
      <w:r w:rsidRPr="00E34696">
        <w:t>2(2). ISSN:</w:t>
      </w:r>
      <w:r w:rsidRPr="00E34696">
        <w:rPr>
          <w:spacing w:val="-2"/>
        </w:rPr>
        <w:t xml:space="preserve"> </w:t>
      </w:r>
      <w:r w:rsidRPr="00E34696">
        <w:t>2986-</w:t>
      </w:r>
      <w:r w:rsidRPr="00E34696">
        <w:rPr>
          <w:spacing w:val="-4"/>
        </w:rPr>
        <w:t>1012</w:t>
      </w:r>
    </w:p>
    <w:p w:rsidR="00693F67" w:rsidRPr="00E34696" w:rsidRDefault="00693F67" w:rsidP="00693F67">
      <w:pPr>
        <w:pStyle w:val="BodyText"/>
        <w:ind w:left="720" w:hanging="720"/>
        <w:jc w:val="both"/>
      </w:pPr>
      <w:r w:rsidRPr="00E34696">
        <w:t>PENGARUH BRAND IMAGE TERHADAP KEPUTUSAN PEMBELIAN MOTOR SCUTER MATIC YAMAHA DI</w:t>
      </w:r>
      <w:r w:rsidRPr="00E34696">
        <w:rPr>
          <w:spacing w:val="-1"/>
        </w:rPr>
        <w:t xml:space="preserve"> </w:t>
      </w:r>
      <w:r w:rsidRPr="00E34696">
        <w:t>MAKASSAR. (2020). Jurnal</w:t>
      </w:r>
    </w:p>
    <w:p w:rsidR="00693F67" w:rsidRPr="00E34696" w:rsidRDefault="00693F67" w:rsidP="00693F67">
      <w:pPr>
        <w:pStyle w:val="BodyText"/>
        <w:ind w:left="720"/>
        <w:jc w:val="both"/>
      </w:pPr>
      <w:r w:rsidRPr="00E34696">
        <w:t>Lembaga</w:t>
      </w:r>
      <w:r w:rsidRPr="00E34696">
        <w:rPr>
          <w:spacing w:val="-6"/>
        </w:rPr>
        <w:t xml:space="preserve"> </w:t>
      </w:r>
      <w:r w:rsidRPr="00E34696">
        <w:t>Keuangan,</w:t>
      </w:r>
      <w:r w:rsidRPr="00E34696">
        <w:rPr>
          <w:spacing w:val="1"/>
        </w:rPr>
        <w:t xml:space="preserve"> </w:t>
      </w:r>
      <w:r w:rsidRPr="00E34696">
        <w:t>Ekonomi dan</w:t>
      </w:r>
      <w:r w:rsidRPr="00E34696">
        <w:rPr>
          <w:spacing w:val="-1"/>
        </w:rPr>
        <w:t xml:space="preserve"> </w:t>
      </w:r>
      <w:r w:rsidRPr="00E34696">
        <w:t>Bisnis</w:t>
      </w:r>
      <w:r w:rsidRPr="00E34696">
        <w:rPr>
          <w:spacing w:val="-3"/>
        </w:rPr>
        <w:t xml:space="preserve"> </w:t>
      </w:r>
      <w:r w:rsidRPr="00E34696">
        <w:t>Islam,</w:t>
      </w:r>
      <w:r w:rsidRPr="00E34696">
        <w:rPr>
          <w:spacing w:val="-1"/>
        </w:rPr>
        <w:t xml:space="preserve"> </w:t>
      </w:r>
      <w:r w:rsidRPr="00E34696">
        <w:t>2,</w:t>
      </w:r>
      <w:r w:rsidRPr="00E34696">
        <w:rPr>
          <w:spacing w:val="-1"/>
        </w:rPr>
        <w:t xml:space="preserve"> </w:t>
      </w:r>
      <w:r w:rsidRPr="00E34696">
        <w:t>37-</w:t>
      </w:r>
      <w:r w:rsidRPr="00E34696">
        <w:rPr>
          <w:spacing w:val="-5"/>
        </w:rPr>
        <w:t>43.</w:t>
      </w:r>
    </w:p>
    <w:p w:rsidR="00693F67" w:rsidRPr="00E34696" w:rsidRDefault="00693F67" w:rsidP="00693F67">
      <w:pPr>
        <w:pStyle w:val="BodyText"/>
        <w:tabs>
          <w:tab w:val="left" w:pos="6383"/>
          <w:tab w:val="left" w:pos="7442"/>
        </w:tabs>
        <w:ind w:left="900" w:right="46" w:hanging="900"/>
        <w:jc w:val="both"/>
      </w:pPr>
      <w:r w:rsidRPr="00E34696">
        <w:t>Iswadi, L. F., KN, J., &amp; Handoko, D. (2023, 11 4). Iswadi Pengaruh Brand Activation Terhadap Brand Image White lab(Survei pada Pengunjung Unveil the New White lab). TUTURAN: Jurnal Ilmu Komunikasi, Sosial dan Humaniora, 1(4), 89-107</w:t>
      </w:r>
    </w:p>
    <w:p w:rsidR="00693F67" w:rsidRPr="00E34696" w:rsidRDefault="00693F67" w:rsidP="00693F67">
      <w:pPr>
        <w:pStyle w:val="BodyText"/>
        <w:ind w:left="720" w:hanging="720"/>
        <w:jc w:val="both"/>
      </w:pPr>
      <w:r w:rsidRPr="00E34696">
        <w:t xml:space="preserve">Kotler, P., &amp; Keller, K. (2016). Marketing Management. Harlow: Pearson </w:t>
      </w:r>
      <w:r w:rsidRPr="00E34696">
        <w:rPr>
          <w:spacing w:val="-2"/>
        </w:rPr>
        <w:t>Education.</w:t>
      </w:r>
    </w:p>
    <w:p w:rsidR="00693F67" w:rsidRPr="00E34696" w:rsidRDefault="00693F67" w:rsidP="00693F67">
      <w:pPr>
        <w:pStyle w:val="BodyText"/>
        <w:ind w:left="720" w:hanging="720"/>
        <w:jc w:val="both"/>
      </w:pPr>
      <w:r w:rsidRPr="00E34696">
        <w:t>Laila</w:t>
      </w:r>
      <w:r w:rsidRPr="00E34696">
        <w:rPr>
          <w:spacing w:val="-15"/>
        </w:rPr>
        <w:t xml:space="preserve"> </w:t>
      </w:r>
      <w:r w:rsidRPr="00E34696">
        <w:t>Dairina</w:t>
      </w:r>
      <w:r w:rsidRPr="00E34696">
        <w:rPr>
          <w:spacing w:val="-15"/>
        </w:rPr>
        <w:t xml:space="preserve"> </w:t>
      </w:r>
      <w:r w:rsidRPr="00E34696">
        <w:t>(2022)</w:t>
      </w:r>
      <w:r w:rsidRPr="00E34696">
        <w:rPr>
          <w:spacing w:val="-15"/>
        </w:rPr>
        <w:t xml:space="preserve"> </w:t>
      </w:r>
      <w:r w:rsidRPr="00E34696">
        <w:t>Pengaruh</w:t>
      </w:r>
      <w:r w:rsidRPr="00E34696">
        <w:rPr>
          <w:spacing w:val="-15"/>
        </w:rPr>
        <w:t xml:space="preserve"> </w:t>
      </w:r>
      <w:r w:rsidRPr="00E34696">
        <w:t>brand</w:t>
      </w:r>
      <w:r w:rsidRPr="00E34696">
        <w:rPr>
          <w:spacing w:val="-15"/>
        </w:rPr>
        <w:t xml:space="preserve"> </w:t>
      </w:r>
      <w:r w:rsidRPr="00E34696">
        <w:t>image</w:t>
      </w:r>
      <w:r w:rsidRPr="00E34696">
        <w:rPr>
          <w:spacing w:val="-15"/>
        </w:rPr>
        <w:t xml:space="preserve"> </w:t>
      </w:r>
      <w:r w:rsidRPr="00E34696">
        <w:t>terhadap</w:t>
      </w:r>
      <w:r w:rsidRPr="00E34696">
        <w:rPr>
          <w:spacing w:val="-15"/>
        </w:rPr>
        <w:t xml:space="preserve"> </w:t>
      </w:r>
      <w:r w:rsidRPr="00E34696">
        <w:t>keputusan</w:t>
      </w:r>
      <w:r w:rsidRPr="00E34696">
        <w:rPr>
          <w:spacing w:val="-15"/>
        </w:rPr>
        <w:t xml:space="preserve"> </w:t>
      </w:r>
      <w:r w:rsidRPr="00E34696">
        <w:t>pembelian</w:t>
      </w:r>
      <w:r w:rsidRPr="00E34696">
        <w:rPr>
          <w:spacing w:val="-14"/>
        </w:rPr>
        <w:t xml:space="preserve"> </w:t>
      </w:r>
      <w:r w:rsidRPr="00E34696">
        <w:t>produk (Studi</w:t>
      </w:r>
      <w:r w:rsidRPr="00E34696">
        <w:rPr>
          <w:spacing w:val="-2"/>
        </w:rPr>
        <w:t xml:space="preserve"> </w:t>
      </w:r>
      <w:r w:rsidRPr="00E34696">
        <w:t>pada</w:t>
      </w:r>
      <w:r w:rsidRPr="00E34696">
        <w:rPr>
          <w:spacing w:val="-7"/>
        </w:rPr>
        <w:t xml:space="preserve"> </w:t>
      </w:r>
      <w:r w:rsidRPr="00E34696">
        <w:t>produk</w:t>
      </w:r>
      <w:r w:rsidRPr="00E34696">
        <w:rPr>
          <w:spacing w:val="-3"/>
        </w:rPr>
        <w:t xml:space="preserve"> </w:t>
      </w:r>
      <w:r w:rsidRPr="00E34696">
        <w:t>sepatu</w:t>
      </w:r>
      <w:r w:rsidRPr="00E34696">
        <w:rPr>
          <w:spacing w:val="-3"/>
        </w:rPr>
        <w:t xml:space="preserve"> </w:t>
      </w:r>
      <w:r w:rsidRPr="00E34696">
        <w:t>merek</w:t>
      </w:r>
      <w:r w:rsidRPr="00E34696">
        <w:rPr>
          <w:spacing w:val="-3"/>
        </w:rPr>
        <w:t xml:space="preserve"> </w:t>
      </w:r>
      <w:r w:rsidRPr="00E34696">
        <w:t>Converse),</w:t>
      </w:r>
      <w:r w:rsidRPr="00E34696">
        <w:rPr>
          <w:spacing w:val="-4"/>
        </w:rPr>
        <w:t xml:space="preserve"> </w:t>
      </w:r>
      <w:r w:rsidRPr="00E34696">
        <w:t>dalam</w:t>
      </w:r>
      <w:r w:rsidRPr="00E34696">
        <w:rPr>
          <w:spacing w:val="-2"/>
        </w:rPr>
        <w:t xml:space="preserve"> </w:t>
      </w:r>
      <w:r w:rsidRPr="00E34696">
        <w:t>jurnal</w:t>
      </w:r>
      <w:r w:rsidRPr="00E34696">
        <w:rPr>
          <w:spacing w:val="-3"/>
        </w:rPr>
        <w:t xml:space="preserve"> </w:t>
      </w:r>
      <w:r w:rsidRPr="00E34696">
        <w:t>ekonomi</w:t>
      </w:r>
      <w:r w:rsidRPr="00E34696">
        <w:rPr>
          <w:spacing w:val="-5"/>
        </w:rPr>
        <w:t xml:space="preserve"> </w:t>
      </w:r>
      <w:r w:rsidRPr="00E34696">
        <w:t>islam, volume 8,No.1</w:t>
      </w:r>
    </w:p>
    <w:p w:rsidR="00693F67" w:rsidRPr="00E34696" w:rsidRDefault="00693F67" w:rsidP="00693F67">
      <w:pPr>
        <w:pStyle w:val="BodyText"/>
        <w:ind w:left="720" w:hanging="720"/>
        <w:jc w:val="both"/>
      </w:pPr>
      <w:r w:rsidRPr="00E34696">
        <w:t>Lailynisa Fadhilla Iswadi (2023) Pengaruh Brand Activation Terhadap Brand Image Whitelab (Survei pada Pengunjung Unveil the New Whitelab), dalam jurnal ilmu komunikasi, sosial dan humaniora volume 1,No.4</w:t>
      </w:r>
    </w:p>
    <w:p w:rsidR="00693F67" w:rsidRPr="00E34696" w:rsidRDefault="00693F67" w:rsidP="00693F67">
      <w:pPr>
        <w:pStyle w:val="BodyText"/>
        <w:ind w:left="720" w:hanging="720"/>
        <w:jc w:val="both"/>
      </w:pPr>
      <w:r w:rsidRPr="00E34696">
        <w:t>Liembawati, Yessy., Dharmayanti. Diah., Karina, Ritzky., &amp; Brahmana, M.R. (2014).</w:t>
      </w:r>
      <w:r w:rsidRPr="00E34696">
        <w:rPr>
          <w:spacing w:val="-5"/>
        </w:rPr>
        <w:t xml:space="preserve"> </w:t>
      </w:r>
      <w:r w:rsidRPr="00E34696">
        <w:t>Analisa</w:t>
      </w:r>
      <w:r w:rsidRPr="00E34696">
        <w:rPr>
          <w:spacing w:val="-5"/>
        </w:rPr>
        <w:t xml:space="preserve"> </w:t>
      </w:r>
      <w:r w:rsidRPr="00E34696">
        <w:t>Pengaruh</w:t>
      </w:r>
      <w:r w:rsidRPr="00E34696">
        <w:rPr>
          <w:spacing w:val="-3"/>
        </w:rPr>
        <w:t xml:space="preserve"> </w:t>
      </w:r>
      <w:r w:rsidRPr="00E34696">
        <w:t>Brand</w:t>
      </w:r>
      <w:r w:rsidRPr="00E34696">
        <w:rPr>
          <w:spacing w:val="-4"/>
        </w:rPr>
        <w:t xml:space="preserve"> </w:t>
      </w:r>
      <w:r w:rsidRPr="00E34696">
        <w:t>Activation</w:t>
      </w:r>
      <w:r w:rsidRPr="00E34696">
        <w:rPr>
          <w:spacing w:val="-4"/>
        </w:rPr>
        <w:t xml:space="preserve"> </w:t>
      </w:r>
      <w:r w:rsidRPr="00E34696">
        <w:t>terhadap</w:t>
      </w:r>
      <w:r w:rsidRPr="00E34696">
        <w:rPr>
          <w:spacing w:val="-4"/>
        </w:rPr>
        <w:t xml:space="preserve"> </w:t>
      </w:r>
      <w:r w:rsidRPr="00E34696">
        <w:t>Pembentukan</w:t>
      </w:r>
      <w:r w:rsidRPr="00E34696">
        <w:rPr>
          <w:spacing w:val="-4"/>
        </w:rPr>
        <w:t xml:space="preserve"> </w:t>
      </w:r>
      <w:r w:rsidRPr="00E34696">
        <w:t>Brand Community Pada PT. ISM Bogasari Flour Mills. Jurnal Manajemen Pemasaran Petra, 2, 1, 1-15.</w:t>
      </w:r>
    </w:p>
    <w:p w:rsidR="00693F67" w:rsidRPr="00E34696" w:rsidRDefault="00693F67" w:rsidP="00693F67">
      <w:pPr>
        <w:pStyle w:val="BodyText"/>
        <w:ind w:left="720" w:hanging="720"/>
        <w:jc w:val="both"/>
      </w:pPr>
      <w:r w:rsidRPr="00E34696">
        <w:t>Lupiyoadi, R. 2011.Manajemen Pemasaran Jasa Teori dan Praktik. Penerbit Salemba Empat.</w:t>
      </w:r>
    </w:p>
    <w:p w:rsidR="00693F67" w:rsidRPr="00E34696" w:rsidRDefault="00693F67" w:rsidP="00693F67">
      <w:pPr>
        <w:pStyle w:val="BodyText"/>
        <w:ind w:left="720" w:hanging="720"/>
        <w:jc w:val="both"/>
      </w:pPr>
      <w:r w:rsidRPr="00E34696">
        <w:t>Mawar S Kolinug(2022) Pengaruh brand ambassador dan brand image terhadap keputusan pembelian kosmetik revlon (studi kasus pada mahasiswa universitas sam ratulangi), dalam jurnal EMBA, volume 10,No 3</w:t>
      </w:r>
    </w:p>
    <w:p w:rsidR="00693F67" w:rsidRPr="00E34696" w:rsidRDefault="00693F67" w:rsidP="00693F67">
      <w:pPr>
        <w:pStyle w:val="BodyText"/>
        <w:ind w:left="720" w:hanging="720"/>
        <w:jc w:val="both"/>
      </w:pPr>
      <w:r w:rsidRPr="00E34696">
        <w:t>Melia Purwita Sari (2020) Pengaruh harga, promosi dan kepercayaan terhadap keputusan</w:t>
      </w:r>
      <w:r w:rsidRPr="00E34696">
        <w:rPr>
          <w:spacing w:val="-5"/>
        </w:rPr>
        <w:t xml:space="preserve"> </w:t>
      </w:r>
      <w:r w:rsidRPr="00E34696">
        <w:t>pembelian</w:t>
      </w:r>
      <w:r w:rsidRPr="00E34696">
        <w:rPr>
          <w:spacing w:val="-4"/>
        </w:rPr>
        <w:t xml:space="preserve"> </w:t>
      </w:r>
      <w:r w:rsidRPr="00E34696">
        <w:t>produk</w:t>
      </w:r>
      <w:r w:rsidRPr="00E34696">
        <w:rPr>
          <w:spacing w:val="-5"/>
        </w:rPr>
        <w:t xml:space="preserve"> </w:t>
      </w:r>
      <w:r w:rsidRPr="00E34696">
        <w:t>YOU,</w:t>
      </w:r>
      <w:r w:rsidRPr="00E34696">
        <w:rPr>
          <w:spacing w:val="-4"/>
        </w:rPr>
        <w:t xml:space="preserve"> </w:t>
      </w:r>
      <w:r w:rsidRPr="00E34696">
        <w:t>dalam</w:t>
      </w:r>
      <w:r w:rsidRPr="00E34696">
        <w:rPr>
          <w:spacing w:val="-6"/>
        </w:rPr>
        <w:t xml:space="preserve"> </w:t>
      </w:r>
      <w:r w:rsidRPr="00E34696">
        <w:t>jurnal</w:t>
      </w:r>
      <w:r w:rsidRPr="00E34696">
        <w:rPr>
          <w:spacing w:val="-2"/>
        </w:rPr>
        <w:t xml:space="preserve"> </w:t>
      </w:r>
      <w:r w:rsidRPr="00E34696">
        <w:t>eneterpreneur</w:t>
      </w:r>
      <w:r w:rsidRPr="00E34696">
        <w:rPr>
          <w:spacing w:val="-4"/>
        </w:rPr>
        <w:t xml:space="preserve"> </w:t>
      </w:r>
      <w:r w:rsidRPr="00E34696">
        <w:t>dan</w:t>
      </w:r>
      <w:r w:rsidRPr="00E34696">
        <w:rPr>
          <w:spacing w:val="-4"/>
        </w:rPr>
        <w:t xml:space="preserve"> </w:t>
      </w:r>
      <w:r w:rsidRPr="00E34696">
        <w:t>bisnis (JEBI) volume 2,No.2.</w:t>
      </w:r>
    </w:p>
    <w:p w:rsidR="00693F67" w:rsidRPr="00E34696" w:rsidRDefault="00693F67" w:rsidP="00693F67">
      <w:pPr>
        <w:pStyle w:val="BodyText"/>
        <w:ind w:left="720"/>
        <w:jc w:val="both"/>
      </w:pPr>
      <w:r w:rsidRPr="00E34696">
        <w:t>Mujib,</w:t>
      </w:r>
      <w:r w:rsidRPr="00E34696">
        <w:rPr>
          <w:spacing w:val="-2"/>
        </w:rPr>
        <w:t xml:space="preserve"> </w:t>
      </w:r>
      <w:r w:rsidRPr="00E34696">
        <w:t>F.,</w:t>
      </w:r>
      <w:r w:rsidRPr="00E34696">
        <w:rPr>
          <w:spacing w:val="2"/>
        </w:rPr>
        <w:t xml:space="preserve"> </w:t>
      </w:r>
      <w:r w:rsidRPr="00E34696">
        <w:t>&amp;</w:t>
      </w:r>
      <w:r w:rsidRPr="00E34696">
        <w:rPr>
          <w:spacing w:val="4"/>
        </w:rPr>
        <w:t xml:space="preserve"> </w:t>
      </w:r>
      <w:r w:rsidRPr="00E34696">
        <w:t>Saptiningsih,</w:t>
      </w:r>
      <w:r w:rsidRPr="00E34696">
        <w:rPr>
          <w:spacing w:val="3"/>
        </w:rPr>
        <w:t xml:space="preserve"> </w:t>
      </w:r>
      <w:r w:rsidRPr="00E34696">
        <w:t>T.</w:t>
      </w:r>
      <w:r w:rsidRPr="00E34696">
        <w:rPr>
          <w:spacing w:val="1"/>
        </w:rPr>
        <w:t xml:space="preserve"> </w:t>
      </w:r>
      <w:r w:rsidRPr="00E34696">
        <w:t>(2021).</w:t>
      </w:r>
      <w:r w:rsidRPr="00E34696">
        <w:rPr>
          <w:spacing w:val="3"/>
        </w:rPr>
        <w:t xml:space="preserve"> </w:t>
      </w:r>
      <w:r w:rsidRPr="00E34696">
        <w:t>School</w:t>
      </w:r>
      <w:r w:rsidRPr="00E34696">
        <w:rPr>
          <w:spacing w:val="4"/>
        </w:rPr>
        <w:t xml:space="preserve"> </w:t>
      </w:r>
      <w:r w:rsidRPr="00E34696">
        <w:t>Branding:</w:t>
      </w:r>
      <w:r w:rsidRPr="00E34696">
        <w:rPr>
          <w:spacing w:val="4"/>
        </w:rPr>
        <w:t xml:space="preserve"> </w:t>
      </w:r>
      <w:r w:rsidRPr="00E34696">
        <w:t>Strategi</w:t>
      </w:r>
      <w:r w:rsidRPr="00E34696">
        <w:rPr>
          <w:spacing w:val="2"/>
        </w:rPr>
        <w:t xml:space="preserve"> </w:t>
      </w:r>
      <w:r w:rsidRPr="00E34696">
        <w:t>di</w:t>
      </w:r>
      <w:r w:rsidRPr="00E34696">
        <w:rPr>
          <w:spacing w:val="4"/>
        </w:rPr>
        <w:t xml:space="preserve"> </w:t>
      </w:r>
      <w:r w:rsidRPr="00E34696">
        <w:t>Era</w:t>
      </w:r>
      <w:r w:rsidRPr="00E34696">
        <w:rPr>
          <w:spacing w:val="2"/>
        </w:rPr>
        <w:t xml:space="preserve"> </w:t>
      </w:r>
      <w:r w:rsidRPr="00E34696">
        <w:rPr>
          <w:spacing w:val="-2"/>
        </w:rPr>
        <w:t>Disruptif.</w:t>
      </w:r>
    </w:p>
    <w:p w:rsidR="00693F67" w:rsidRPr="00E34696" w:rsidRDefault="00693F67" w:rsidP="00693F67">
      <w:pPr>
        <w:pStyle w:val="BodyText"/>
        <w:ind w:left="720"/>
        <w:jc w:val="both"/>
      </w:pPr>
      <w:r w:rsidRPr="00E34696">
        <w:t>Bumi</w:t>
      </w:r>
      <w:r w:rsidRPr="00E34696">
        <w:rPr>
          <w:spacing w:val="1"/>
        </w:rPr>
        <w:t xml:space="preserve"> </w:t>
      </w:r>
      <w:r w:rsidRPr="00E34696">
        <w:rPr>
          <w:spacing w:val="-2"/>
        </w:rPr>
        <w:t>Aksara.</w:t>
      </w:r>
    </w:p>
    <w:p w:rsidR="00693F67" w:rsidRPr="00E34696" w:rsidRDefault="00693F67" w:rsidP="00693F67">
      <w:pPr>
        <w:pStyle w:val="BodyText"/>
        <w:tabs>
          <w:tab w:val="left" w:pos="6383"/>
          <w:tab w:val="left" w:pos="7442"/>
        </w:tabs>
        <w:ind w:left="900" w:right="46" w:hanging="900"/>
        <w:jc w:val="both"/>
      </w:pPr>
      <w:r w:rsidRPr="00E34696">
        <w:t>Muhammad, A. (2022) Literature review keputusan pembelian dan minat beli konsumen</w:t>
      </w:r>
      <w:r w:rsidRPr="00E34696">
        <w:rPr>
          <w:spacing w:val="-4"/>
        </w:rPr>
        <w:t xml:space="preserve"> </w:t>
      </w:r>
      <w:r w:rsidRPr="00E34696">
        <w:t>pada</w:t>
      </w:r>
      <w:r w:rsidRPr="00E34696">
        <w:rPr>
          <w:spacing w:val="-6"/>
        </w:rPr>
        <w:t xml:space="preserve"> </w:t>
      </w:r>
      <w:r w:rsidRPr="00E34696">
        <w:t>smartphone:</w:t>
      </w:r>
      <w:r w:rsidRPr="00E34696">
        <w:rPr>
          <w:spacing w:val="-4"/>
        </w:rPr>
        <w:t xml:space="preserve"> </w:t>
      </w:r>
      <w:r w:rsidRPr="00E34696">
        <w:t>harga</w:t>
      </w:r>
      <w:r w:rsidRPr="00E34696">
        <w:rPr>
          <w:spacing w:val="-6"/>
        </w:rPr>
        <w:t xml:space="preserve"> </w:t>
      </w:r>
      <w:r w:rsidRPr="00E34696">
        <w:t>dan</w:t>
      </w:r>
      <w:r w:rsidRPr="00E34696">
        <w:rPr>
          <w:spacing w:val="-2"/>
        </w:rPr>
        <w:t xml:space="preserve"> </w:t>
      </w:r>
      <w:r w:rsidRPr="00E34696">
        <w:t>promosi,</w:t>
      </w:r>
      <w:r w:rsidRPr="00E34696">
        <w:rPr>
          <w:spacing w:val="-4"/>
        </w:rPr>
        <w:t xml:space="preserve"> </w:t>
      </w:r>
      <w:r w:rsidRPr="00E34696">
        <w:t>dalam</w:t>
      </w:r>
      <w:r w:rsidRPr="00E34696">
        <w:rPr>
          <w:spacing w:val="-5"/>
        </w:rPr>
        <w:t xml:space="preserve"> </w:t>
      </w:r>
      <w:r w:rsidRPr="00E34696">
        <w:t>jurnal</w:t>
      </w:r>
      <w:r w:rsidRPr="00E34696">
        <w:rPr>
          <w:spacing w:val="-4"/>
        </w:rPr>
        <w:t xml:space="preserve"> </w:t>
      </w:r>
      <w:r w:rsidRPr="00E34696">
        <w:t>manajemen pendidikan dan ilmu sosial Vol3,No.1</w:t>
      </w:r>
    </w:p>
    <w:p w:rsidR="00693F67" w:rsidRPr="00E34696" w:rsidRDefault="00693F67" w:rsidP="00693F67">
      <w:pPr>
        <w:pStyle w:val="BodyText"/>
        <w:tabs>
          <w:tab w:val="left" w:pos="6383"/>
          <w:tab w:val="left" w:pos="7442"/>
        </w:tabs>
        <w:ind w:left="900" w:right="46" w:hanging="900"/>
        <w:jc w:val="both"/>
      </w:pPr>
      <w:r w:rsidRPr="00E34696">
        <w:t>Pratiwi, A., Junaedi, D., &amp; Prasetyo, A. (2020). Pengaruh Harga terhadap Keputusan Pembelian Konsumen Swalayan 212 Mart. El-Mal: Jurnal Kajian Ekonomi &amp; Bisnis Islam, 1(2), 150-160.</w:t>
      </w:r>
    </w:p>
    <w:p w:rsidR="00693F67" w:rsidRPr="00E34696" w:rsidRDefault="00693F67" w:rsidP="00693F67">
      <w:pPr>
        <w:pStyle w:val="BodyText"/>
        <w:ind w:left="720" w:hanging="720"/>
        <w:jc w:val="both"/>
      </w:pPr>
      <w:r w:rsidRPr="00E34696">
        <w:t>Setiyanti, S. (2024). Pengaruh Brand Image Dan Harga Terhadap Keputusan Pembelian</w:t>
      </w:r>
      <w:r w:rsidRPr="00E34696">
        <w:rPr>
          <w:spacing w:val="-6"/>
        </w:rPr>
        <w:t xml:space="preserve"> </w:t>
      </w:r>
      <w:r w:rsidRPr="00E34696">
        <w:t>Produk</w:t>
      </w:r>
      <w:r w:rsidRPr="00E34696">
        <w:rPr>
          <w:spacing w:val="-7"/>
        </w:rPr>
        <w:t xml:space="preserve"> </w:t>
      </w:r>
      <w:r w:rsidRPr="00E34696">
        <w:t>Skincare</w:t>
      </w:r>
      <w:r w:rsidRPr="00E34696">
        <w:rPr>
          <w:spacing w:val="-8"/>
        </w:rPr>
        <w:t xml:space="preserve"> </w:t>
      </w:r>
      <w:r w:rsidRPr="00E34696">
        <w:t>The</w:t>
      </w:r>
      <w:r w:rsidRPr="00E34696">
        <w:rPr>
          <w:spacing w:val="-8"/>
        </w:rPr>
        <w:t xml:space="preserve"> </w:t>
      </w:r>
      <w:r w:rsidRPr="00E34696">
        <w:t>Originate.</w:t>
      </w:r>
      <w:r w:rsidRPr="00E34696">
        <w:rPr>
          <w:spacing w:val="-4"/>
        </w:rPr>
        <w:t xml:space="preserve"> </w:t>
      </w:r>
      <w:r w:rsidRPr="00E34696">
        <w:t>Jurnal</w:t>
      </w:r>
      <w:r w:rsidRPr="00E34696">
        <w:rPr>
          <w:spacing w:val="-1"/>
        </w:rPr>
        <w:t xml:space="preserve"> </w:t>
      </w:r>
      <w:r w:rsidRPr="00E34696">
        <w:t>Manajemen,</w:t>
      </w:r>
      <w:r w:rsidRPr="00E34696">
        <w:rPr>
          <w:spacing w:val="-7"/>
        </w:rPr>
        <w:t xml:space="preserve"> </w:t>
      </w:r>
      <w:r w:rsidRPr="00E34696">
        <w:t>Bisnis</w:t>
      </w:r>
      <w:r w:rsidRPr="00E34696">
        <w:rPr>
          <w:spacing w:val="-6"/>
        </w:rPr>
        <w:t xml:space="preserve"> </w:t>
      </w:r>
      <w:r w:rsidRPr="00E34696">
        <w:t>dan Akuntansi, 3.</w:t>
      </w:r>
    </w:p>
    <w:p w:rsidR="00693F67" w:rsidRPr="00E34696" w:rsidRDefault="00693F67" w:rsidP="00693F67">
      <w:pPr>
        <w:pStyle w:val="BodyText"/>
        <w:ind w:left="720"/>
        <w:jc w:val="both"/>
      </w:pPr>
      <w:r w:rsidRPr="00E34696">
        <w:t>Sugiyono.</w:t>
      </w:r>
      <w:r w:rsidRPr="00E34696">
        <w:rPr>
          <w:spacing w:val="-8"/>
        </w:rPr>
        <w:t xml:space="preserve"> </w:t>
      </w:r>
      <w:r w:rsidRPr="00E34696">
        <w:t>(2019).</w:t>
      </w:r>
      <w:r w:rsidRPr="00E34696">
        <w:rPr>
          <w:spacing w:val="-2"/>
        </w:rPr>
        <w:t xml:space="preserve"> </w:t>
      </w:r>
      <w:r w:rsidRPr="00E34696">
        <w:t>Metode</w:t>
      </w:r>
      <w:r w:rsidRPr="00E34696">
        <w:rPr>
          <w:spacing w:val="-5"/>
        </w:rPr>
        <w:t xml:space="preserve"> </w:t>
      </w:r>
      <w:r w:rsidRPr="00E34696">
        <w:t xml:space="preserve">Penelitian Manajemen. Bandung: </w:t>
      </w:r>
      <w:r w:rsidRPr="00E34696">
        <w:rPr>
          <w:spacing w:val="-2"/>
        </w:rPr>
        <w:t>Alfabeta</w:t>
      </w:r>
    </w:p>
    <w:p w:rsidR="00693F67" w:rsidRPr="00E34696" w:rsidRDefault="00693F67" w:rsidP="00693F67">
      <w:pPr>
        <w:pStyle w:val="BodyText"/>
        <w:tabs>
          <w:tab w:val="left" w:pos="6383"/>
          <w:tab w:val="left" w:pos="7442"/>
        </w:tabs>
        <w:ind w:left="900" w:right="46" w:hanging="900"/>
        <w:jc w:val="both"/>
      </w:pPr>
      <w:r w:rsidRPr="00E34696">
        <w:t>Sukma,</w:t>
      </w:r>
      <w:r w:rsidRPr="00E34696">
        <w:rPr>
          <w:spacing w:val="-12"/>
        </w:rPr>
        <w:t xml:space="preserve"> </w:t>
      </w:r>
      <w:r w:rsidRPr="00E34696">
        <w:t>K.</w:t>
      </w:r>
      <w:r w:rsidRPr="00E34696">
        <w:rPr>
          <w:spacing w:val="-9"/>
        </w:rPr>
        <w:t xml:space="preserve"> </w:t>
      </w:r>
      <w:r w:rsidRPr="00E34696">
        <w:t>A.</w:t>
      </w:r>
      <w:r w:rsidRPr="00E34696">
        <w:rPr>
          <w:spacing w:val="-10"/>
        </w:rPr>
        <w:t xml:space="preserve"> </w:t>
      </w:r>
      <w:r w:rsidRPr="00E34696">
        <w:t>D.</w:t>
      </w:r>
      <w:r w:rsidRPr="00E34696">
        <w:rPr>
          <w:spacing w:val="-10"/>
        </w:rPr>
        <w:t xml:space="preserve"> </w:t>
      </w:r>
      <w:r w:rsidRPr="00E34696">
        <w:t>S.</w:t>
      </w:r>
      <w:r w:rsidRPr="00E34696">
        <w:rPr>
          <w:spacing w:val="-12"/>
        </w:rPr>
        <w:t xml:space="preserve"> </w:t>
      </w:r>
      <w:r w:rsidRPr="00E34696">
        <w:t>K.,</w:t>
      </w:r>
      <w:r w:rsidRPr="00E34696">
        <w:rPr>
          <w:spacing w:val="-8"/>
        </w:rPr>
        <w:t xml:space="preserve"> </w:t>
      </w:r>
      <w:r w:rsidRPr="00E34696">
        <w:t>I.</w:t>
      </w:r>
      <w:r w:rsidRPr="00E34696">
        <w:rPr>
          <w:spacing w:val="-10"/>
        </w:rPr>
        <w:t xml:space="preserve"> </w:t>
      </w:r>
      <w:r w:rsidRPr="00E34696">
        <w:t>K.,</w:t>
      </w:r>
      <w:r w:rsidRPr="00E34696">
        <w:rPr>
          <w:spacing w:val="-13"/>
        </w:rPr>
        <w:t xml:space="preserve"> </w:t>
      </w:r>
      <w:r w:rsidRPr="00E34696">
        <w:t>Nurcahya,</w:t>
      </w:r>
      <w:r w:rsidRPr="00E34696">
        <w:rPr>
          <w:spacing w:val="-9"/>
        </w:rPr>
        <w:t xml:space="preserve"> </w:t>
      </w:r>
      <w:r w:rsidRPr="00E34696">
        <w:t>dan</w:t>
      </w:r>
      <w:r w:rsidRPr="00E34696">
        <w:rPr>
          <w:spacing w:val="-10"/>
        </w:rPr>
        <w:t xml:space="preserve"> </w:t>
      </w:r>
      <w:r w:rsidRPr="00E34696">
        <w:t>A.</w:t>
      </w:r>
      <w:r w:rsidRPr="00E34696">
        <w:rPr>
          <w:spacing w:val="-10"/>
        </w:rPr>
        <w:t xml:space="preserve"> </w:t>
      </w:r>
      <w:r w:rsidRPr="00E34696">
        <w:t>Suryani.</w:t>
      </w:r>
      <w:r w:rsidRPr="00E34696">
        <w:rPr>
          <w:spacing w:val="-9"/>
        </w:rPr>
        <w:t xml:space="preserve"> </w:t>
      </w:r>
      <w:r w:rsidRPr="00E34696">
        <w:t>2016.</w:t>
      </w:r>
      <w:r w:rsidRPr="00E34696">
        <w:rPr>
          <w:spacing w:val="-11"/>
        </w:rPr>
        <w:t xml:space="preserve"> </w:t>
      </w:r>
      <w:r w:rsidRPr="00E34696">
        <w:t>Pengaruh</w:t>
      </w:r>
      <w:r w:rsidRPr="00E34696">
        <w:rPr>
          <w:spacing w:val="-10"/>
        </w:rPr>
        <w:t xml:space="preserve"> </w:t>
      </w:r>
      <w:r w:rsidRPr="00E34696">
        <w:t>Celebrity Endorser,</w:t>
      </w:r>
      <w:r w:rsidRPr="00E34696">
        <w:rPr>
          <w:spacing w:val="-13"/>
        </w:rPr>
        <w:t xml:space="preserve"> </w:t>
      </w:r>
      <w:r w:rsidRPr="00E34696">
        <w:t>Brand</w:t>
      </w:r>
      <w:r w:rsidRPr="00E34696">
        <w:rPr>
          <w:spacing w:val="-8"/>
        </w:rPr>
        <w:t xml:space="preserve"> </w:t>
      </w:r>
      <w:r w:rsidRPr="00E34696">
        <w:t>Image</w:t>
      </w:r>
      <w:r w:rsidRPr="00E34696">
        <w:rPr>
          <w:spacing w:val="-14"/>
        </w:rPr>
        <w:t xml:space="preserve"> </w:t>
      </w:r>
      <w:r w:rsidRPr="00E34696">
        <w:t>Dan</w:t>
      </w:r>
      <w:r w:rsidRPr="00E34696">
        <w:rPr>
          <w:spacing w:val="-12"/>
        </w:rPr>
        <w:t xml:space="preserve"> </w:t>
      </w:r>
      <w:r w:rsidRPr="00E34696">
        <w:t>Kepercayaan</w:t>
      </w:r>
      <w:r w:rsidRPr="00E34696">
        <w:rPr>
          <w:spacing w:val="-12"/>
        </w:rPr>
        <w:t xml:space="preserve"> </w:t>
      </w:r>
      <w:r w:rsidRPr="00E34696">
        <w:t>Terhadap</w:t>
      </w:r>
      <w:r w:rsidRPr="00E34696">
        <w:rPr>
          <w:spacing w:val="-11"/>
        </w:rPr>
        <w:t xml:space="preserve"> </w:t>
      </w:r>
      <w:r w:rsidRPr="00E34696">
        <w:t>Keputusan</w:t>
      </w:r>
      <w:r w:rsidRPr="00E34696">
        <w:rPr>
          <w:spacing w:val="-12"/>
        </w:rPr>
        <w:t xml:space="preserve"> </w:t>
      </w:r>
      <w:r w:rsidRPr="00E34696">
        <w:t xml:space="preserve">Pembelian Produk Pembersih Wajah Men’s Biore. E-Jurnal Manajemen Unud 5(7): </w:t>
      </w:r>
      <w:r w:rsidRPr="00E34696">
        <w:rPr>
          <w:spacing w:val="-2"/>
        </w:rPr>
        <w:t>4016-4043</w:t>
      </w:r>
    </w:p>
    <w:p w:rsidR="00693F67" w:rsidRPr="00E34696" w:rsidRDefault="00693F67" w:rsidP="00380E1F">
      <w:pPr>
        <w:pStyle w:val="BodyText"/>
        <w:tabs>
          <w:tab w:val="left" w:pos="6383"/>
          <w:tab w:val="left" w:pos="7442"/>
        </w:tabs>
        <w:ind w:left="900" w:right="46" w:hanging="900"/>
        <w:jc w:val="both"/>
      </w:pPr>
    </w:p>
    <w:p w:rsidR="00693F67" w:rsidRPr="00E34696" w:rsidRDefault="00693F67" w:rsidP="00380E1F">
      <w:pPr>
        <w:pStyle w:val="BodyText"/>
        <w:tabs>
          <w:tab w:val="left" w:pos="6383"/>
          <w:tab w:val="left" w:pos="7442"/>
        </w:tabs>
        <w:ind w:left="900" w:right="46" w:hanging="900"/>
        <w:jc w:val="both"/>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lang w:val="en-US"/>
        </w:rPr>
      </w:pPr>
    </w:p>
    <w:p w:rsidR="00F33F51" w:rsidRPr="00E34696" w:rsidRDefault="00F33F51">
      <w:pPr>
        <w:pStyle w:val="icsmheading1"/>
        <w:spacing w:before="0" w:after="0"/>
        <w:jc w:val="both"/>
        <w:rPr>
          <w:b w:val="0"/>
          <w:sz w:val="22"/>
          <w:szCs w:val="22"/>
        </w:rPr>
        <w:sectPr w:rsidR="00F33F51" w:rsidRPr="00E34696">
          <w:type w:val="continuous"/>
          <w:pgSz w:w="11907" w:h="16840"/>
          <w:pgMar w:top="1418" w:right="1418" w:bottom="1418" w:left="1701" w:header="851" w:footer="737" w:gutter="0"/>
          <w:cols w:num="2" w:space="708"/>
          <w:docGrid w:linePitch="360"/>
        </w:sectPr>
      </w:pPr>
    </w:p>
    <w:p w:rsidR="00F33F51" w:rsidRPr="00E34696" w:rsidRDefault="00F33F51">
      <w:pPr>
        <w:pStyle w:val="icsmheading1"/>
        <w:spacing w:before="0" w:after="0"/>
        <w:jc w:val="both"/>
        <w:rPr>
          <w:b w:val="0"/>
          <w:sz w:val="22"/>
          <w:szCs w:val="22"/>
        </w:rPr>
      </w:pPr>
    </w:p>
    <w:sectPr w:rsidR="00F33F51" w:rsidRPr="00E34696">
      <w:type w:val="continuous"/>
      <w:pgSz w:w="11907" w:h="16840"/>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1B66" w:rsidRDefault="00581B66">
      <w:pPr>
        <w:spacing w:line="240" w:lineRule="auto"/>
      </w:pPr>
      <w:r>
        <w:separator/>
      </w:r>
    </w:p>
  </w:endnote>
  <w:endnote w:type="continuationSeparator" w:id="0">
    <w:p w:rsidR="00581B66" w:rsidRDefault="00581B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等线">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43AB" w:rsidRDefault="00F543AB">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5957DCC6" wp14:editId="1ABD71E2">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0C6B414" wp14:editId="11F7605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543AB" w:rsidRDefault="00F543AB">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" fillcolor="white [3201]" stroked="f" strokeweight=".5pt">
              <v:textbox>
                <w:txbxContent>
                  <w:p w:rsidR="00F543AB" w:rsidRDefault="00F543AB">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rsidR="00581B66">
          <w:rPr>
            <w:noProof/>
          </w:rPr>
          <w:t>1</w:t>
        </w:r>
        <w:r>
          <w:fldChar w:fldCharType="end"/>
        </w:r>
      </w:sdtContent>
    </w:sdt>
  </w:p>
  <w:p w:rsidR="00F543AB" w:rsidRDefault="00F543AB">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1B66" w:rsidRDefault="00581B66">
      <w:pPr>
        <w:spacing w:after="0"/>
      </w:pPr>
      <w:r>
        <w:separator/>
      </w:r>
    </w:p>
  </w:footnote>
  <w:footnote w:type="continuationSeparator" w:id="0">
    <w:p w:rsidR="00581B66" w:rsidRDefault="00581B6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43AB" w:rsidRDefault="00E34696">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16, No. 01, hal. 01– 17</w:t>
    </w:r>
    <w:r w:rsidR="00F543AB">
      <w:rPr>
        <w:rFonts w:ascii="Times New Roman" w:hAnsi="Times New Roman"/>
        <w:b/>
        <w:sz w:val="18"/>
        <w:szCs w:val="18"/>
      </w:rPr>
      <w:t xml:space="preserve">, </w:t>
    </w:r>
    <w:r>
      <w:rPr>
        <w:rFonts w:ascii="Times New Roman" w:hAnsi="Times New Roman"/>
        <w:b/>
        <w:sz w:val="18"/>
        <w:szCs w:val="18"/>
      </w:rPr>
      <w:t>Juni 2026</w:t>
    </w:r>
  </w:p>
  <w:p w:rsidR="00F543AB" w:rsidRDefault="00F543AB">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rsidR="00F543AB" w:rsidRDefault="00F543AB">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14ACF33" wp14:editId="1DFBA0E3">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F543AB" w:rsidRDefault="00F543AB">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042E1"/>
    <w:multiLevelType w:val="singleLevel"/>
    <w:tmpl w:val="1B8042E1"/>
    <w:lvl w:ilvl="0">
      <w:start w:val="1"/>
      <w:numFmt w:val="decimal"/>
      <w:lvlText w:val="%1."/>
      <w:lvlJc w:val="left"/>
      <w:pPr>
        <w:ind w:left="720" w:hanging="360"/>
      </w:pPr>
      <w:rPr>
        <w:rFonts w:hint="default"/>
        <w:b/>
      </w:rPr>
    </w:lvl>
  </w:abstractNum>
  <w:abstractNum w:abstractNumId="1">
    <w:nsid w:val="1C4825B0"/>
    <w:multiLevelType w:val="hybridMultilevel"/>
    <w:tmpl w:val="C60096FE"/>
    <w:lvl w:ilvl="0" w:tplc="96FA6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327811"/>
    <w:multiLevelType w:val="hybridMultilevel"/>
    <w:tmpl w:val="CC6623F0"/>
    <w:lvl w:ilvl="0" w:tplc="0D04BFD6">
      <w:start w:val="1"/>
      <w:numFmt w:val="lowerLetter"/>
      <w:lvlText w:val="%1."/>
      <w:lvlJc w:val="left"/>
      <w:pPr>
        <w:ind w:left="1035" w:hanging="168"/>
        <w:jc w:val="left"/>
      </w:pPr>
      <w:rPr>
        <w:rFonts w:hint="default"/>
        <w:spacing w:val="0"/>
        <w:w w:val="100"/>
        <w:lang w:eastAsia="en-US" w:bidi="ar-SA"/>
      </w:rPr>
    </w:lvl>
    <w:lvl w:ilvl="1" w:tplc="01960F06">
      <w:numFmt w:val="bullet"/>
      <w:lvlText w:val="•"/>
      <w:lvlJc w:val="left"/>
      <w:pPr>
        <w:ind w:left="1900" w:hanging="168"/>
      </w:pPr>
      <w:rPr>
        <w:rFonts w:hint="default"/>
        <w:lang w:eastAsia="en-US" w:bidi="ar-SA"/>
      </w:rPr>
    </w:lvl>
    <w:lvl w:ilvl="2" w:tplc="DA6E48F4">
      <w:numFmt w:val="bullet"/>
      <w:lvlText w:val="•"/>
      <w:lvlJc w:val="left"/>
      <w:pPr>
        <w:ind w:left="2760" w:hanging="168"/>
      </w:pPr>
      <w:rPr>
        <w:rFonts w:hint="default"/>
        <w:lang w:eastAsia="en-US" w:bidi="ar-SA"/>
      </w:rPr>
    </w:lvl>
    <w:lvl w:ilvl="3" w:tplc="34E0EC42">
      <w:numFmt w:val="bullet"/>
      <w:lvlText w:val="•"/>
      <w:lvlJc w:val="left"/>
      <w:pPr>
        <w:ind w:left="3621" w:hanging="168"/>
      </w:pPr>
      <w:rPr>
        <w:rFonts w:hint="default"/>
        <w:lang w:eastAsia="en-US" w:bidi="ar-SA"/>
      </w:rPr>
    </w:lvl>
    <w:lvl w:ilvl="4" w:tplc="677ED09E">
      <w:numFmt w:val="bullet"/>
      <w:lvlText w:val="•"/>
      <w:lvlJc w:val="left"/>
      <w:pPr>
        <w:ind w:left="4481" w:hanging="168"/>
      </w:pPr>
      <w:rPr>
        <w:rFonts w:hint="default"/>
        <w:lang w:eastAsia="en-US" w:bidi="ar-SA"/>
      </w:rPr>
    </w:lvl>
    <w:lvl w:ilvl="5" w:tplc="F31ADE48">
      <w:numFmt w:val="bullet"/>
      <w:lvlText w:val="•"/>
      <w:lvlJc w:val="left"/>
      <w:pPr>
        <w:ind w:left="5342" w:hanging="168"/>
      </w:pPr>
      <w:rPr>
        <w:rFonts w:hint="default"/>
        <w:lang w:eastAsia="en-US" w:bidi="ar-SA"/>
      </w:rPr>
    </w:lvl>
    <w:lvl w:ilvl="6" w:tplc="F4B8E2A4">
      <w:numFmt w:val="bullet"/>
      <w:lvlText w:val="•"/>
      <w:lvlJc w:val="left"/>
      <w:pPr>
        <w:ind w:left="6202" w:hanging="168"/>
      </w:pPr>
      <w:rPr>
        <w:rFonts w:hint="default"/>
        <w:lang w:eastAsia="en-US" w:bidi="ar-SA"/>
      </w:rPr>
    </w:lvl>
    <w:lvl w:ilvl="7" w:tplc="46FCC84A">
      <w:numFmt w:val="bullet"/>
      <w:lvlText w:val="•"/>
      <w:lvlJc w:val="left"/>
      <w:pPr>
        <w:ind w:left="7062" w:hanging="168"/>
      </w:pPr>
      <w:rPr>
        <w:rFonts w:hint="default"/>
        <w:lang w:eastAsia="en-US" w:bidi="ar-SA"/>
      </w:rPr>
    </w:lvl>
    <w:lvl w:ilvl="8" w:tplc="3354855A">
      <w:numFmt w:val="bullet"/>
      <w:lvlText w:val="•"/>
      <w:lvlJc w:val="left"/>
      <w:pPr>
        <w:ind w:left="7923" w:hanging="168"/>
      </w:pPr>
      <w:rPr>
        <w:rFonts w:hint="default"/>
        <w:lang w:eastAsia="en-US" w:bidi="ar-SA"/>
      </w:rPr>
    </w:lvl>
  </w:abstractNum>
  <w:abstractNum w:abstractNumId="3">
    <w:nsid w:val="4266016F"/>
    <w:multiLevelType w:val="hybridMultilevel"/>
    <w:tmpl w:val="3B04571E"/>
    <w:lvl w:ilvl="0" w:tplc="AB0EE766">
      <w:start w:val="1"/>
      <w:numFmt w:val="decimal"/>
      <w:lvlText w:val="%1."/>
      <w:lvlJc w:val="left"/>
      <w:pPr>
        <w:ind w:left="1441" w:hanging="269"/>
        <w:jc w:val="right"/>
      </w:pPr>
      <w:rPr>
        <w:rFonts w:hint="default"/>
        <w:spacing w:val="0"/>
        <w:w w:val="96"/>
        <w:lang w:eastAsia="en-US" w:bidi="ar-SA"/>
      </w:rPr>
    </w:lvl>
    <w:lvl w:ilvl="1" w:tplc="F7EE2EC4">
      <w:start w:val="1"/>
      <w:numFmt w:val="decimal"/>
      <w:lvlText w:val="%2."/>
      <w:lvlJc w:val="left"/>
      <w:pPr>
        <w:ind w:left="1417" w:hanging="296"/>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87E855A2">
      <w:numFmt w:val="bullet"/>
      <w:lvlText w:val="•"/>
      <w:lvlJc w:val="left"/>
      <w:pPr>
        <w:ind w:left="2351" w:hanging="296"/>
      </w:pPr>
      <w:rPr>
        <w:rFonts w:hint="default"/>
        <w:lang w:eastAsia="en-US" w:bidi="ar-SA"/>
      </w:rPr>
    </w:lvl>
    <w:lvl w:ilvl="3" w:tplc="986603CE">
      <w:numFmt w:val="bullet"/>
      <w:lvlText w:val="•"/>
      <w:lvlJc w:val="left"/>
      <w:pPr>
        <w:ind w:left="3263" w:hanging="296"/>
      </w:pPr>
      <w:rPr>
        <w:rFonts w:hint="default"/>
        <w:lang w:eastAsia="en-US" w:bidi="ar-SA"/>
      </w:rPr>
    </w:lvl>
    <w:lvl w:ilvl="4" w:tplc="762AB20E">
      <w:numFmt w:val="bullet"/>
      <w:lvlText w:val="•"/>
      <w:lvlJc w:val="left"/>
      <w:pPr>
        <w:ind w:left="4174" w:hanging="296"/>
      </w:pPr>
      <w:rPr>
        <w:rFonts w:hint="default"/>
        <w:lang w:eastAsia="en-US" w:bidi="ar-SA"/>
      </w:rPr>
    </w:lvl>
    <w:lvl w:ilvl="5" w:tplc="4B5A30A0">
      <w:numFmt w:val="bullet"/>
      <w:lvlText w:val="•"/>
      <w:lvlJc w:val="left"/>
      <w:pPr>
        <w:ind w:left="5086" w:hanging="296"/>
      </w:pPr>
      <w:rPr>
        <w:rFonts w:hint="default"/>
        <w:lang w:eastAsia="en-US" w:bidi="ar-SA"/>
      </w:rPr>
    </w:lvl>
    <w:lvl w:ilvl="6" w:tplc="B5D662C8">
      <w:numFmt w:val="bullet"/>
      <w:lvlText w:val="•"/>
      <w:lvlJc w:val="left"/>
      <w:pPr>
        <w:ind w:left="5997" w:hanging="296"/>
      </w:pPr>
      <w:rPr>
        <w:rFonts w:hint="default"/>
        <w:lang w:eastAsia="en-US" w:bidi="ar-SA"/>
      </w:rPr>
    </w:lvl>
    <w:lvl w:ilvl="7" w:tplc="F7AC0FC2">
      <w:numFmt w:val="bullet"/>
      <w:lvlText w:val="•"/>
      <w:lvlJc w:val="left"/>
      <w:pPr>
        <w:ind w:left="6909" w:hanging="296"/>
      </w:pPr>
      <w:rPr>
        <w:rFonts w:hint="default"/>
        <w:lang w:eastAsia="en-US" w:bidi="ar-SA"/>
      </w:rPr>
    </w:lvl>
    <w:lvl w:ilvl="8" w:tplc="00D085EA">
      <w:numFmt w:val="bullet"/>
      <w:lvlText w:val="•"/>
      <w:lvlJc w:val="left"/>
      <w:pPr>
        <w:ind w:left="7821" w:hanging="296"/>
      </w:pPr>
      <w:rPr>
        <w:rFonts w:hint="default"/>
        <w:lang w:eastAsia="en-US" w:bidi="ar-SA"/>
      </w:rPr>
    </w:lvl>
  </w:abstractNum>
  <w:abstractNum w:abstractNumId="4">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90F526F"/>
    <w:multiLevelType w:val="hybridMultilevel"/>
    <w:tmpl w:val="68805DE8"/>
    <w:lvl w:ilvl="0" w:tplc="11984E88">
      <w:start w:val="1"/>
      <w:numFmt w:val="lowerLetter"/>
      <w:lvlText w:val="%1."/>
      <w:lvlJc w:val="left"/>
      <w:pPr>
        <w:ind w:left="1989" w:hanging="305"/>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0910EADC">
      <w:numFmt w:val="bullet"/>
      <w:lvlText w:val="•"/>
      <w:lvlJc w:val="left"/>
      <w:pPr>
        <w:ind w:left="2746" w:hanging="305"/>
      </w:pPr>
      <w:rPr>
        <w:rFonts w:hint="default"/>
        <w:lang w:eastAsia="en-US" w:bidi="ar-SA"/>
      </w:rPr>
    </w:lvl>
    <w:lvl w:ilvl="2" w:tplc="80D885EE">
      <w:numFmt w:val="bullet"/>
      <w:lvlText w:val="•"/>
      <w:lvlJc w:val="left"/>
      <w:pPr>
        <w:ind w:left="3512" w:hanging="305"/>
      </w:pPr>
      <w:rPr>
        <w:rFonts w:hint="default"/>
        <w:lang w:eastAsia="en-US" w:bidi="ar-SA"/>
      </w:rPr>
    </w:lvl>
    <w:lvl w:ilvl="3" w:tplc="62C6BA74">
      <w:numFmt w:val="bullet"/>
      <w:lvlText w:val="•"/>
      <w:lvlJc w:val="left"/>
      <w:pPr>
        <w:ind w:left="4279" w:hanging="305"/>
      </w:pPr>
      <w:rPr>
        <w:rFonts w:hint="default"/>
        <w:lang w:eastAsia="en-US" w:bidi="ar-SA"/>
      </w:rPr>
    </w:lvl>
    <w:lvl w:ilvl="4" w:tplc="8D22CF3A">
      <w:numFmt w:val="bullet"/>
      <w:lvlText w:val="•"/>
      <w:lvlJc w:val="left"/>
      <w:pPr>
        <w:ind w:left="5045" w:hanging="305"/>
      </w:pPr>
      <w:rPr>
        <w:rFonts w:hint="default"/>
        <w:lang w:eastAsia="en-US" w:bidi="ar-SA"/>
      </w:rPr>
    </w:lvl>
    <w:lvl w:ilvl="5" w:tplc="781C3C2A">
      <w:numFmt w:val="bullet"/>
      <w:lvlText w:val="•"/>
      <w:lvlJc w:val="left"/>
      <w:pPr>
        <w:ind w:left="5812" w:hanging="305"/>
      </w:pPr>
      <w:rPr>
        <w:rFonts w:hint="default"/>
        <w:lang w:eastAsia="en-US" w:bidi="ar-SA"/>
      </w:rPr>
    </w:lvl>
    <w:lvl w:ilvl="6" w:tplc="7578FDE8">
      <w:numFmt w:val="bullet"/>
      <w:lvlText w:val="•"/>
      <w:lvlJc w:val="left"/>
      <w:pPr>
        <w:ind w:left="6578" w:hanging="305"/>
      </w:pPr>
      <w:rPr>
        <w:rFonts w:hint="default"/>
        <w:lang w:eastAsia="en-US" w:bidi="ar-SA"/>
      </w:rPr>
    </w:lvl>
    <w:lvl w:ilvl="7" w:tplc="32DA64EA">
      <w:numFmt w:val="bullet"/>
      <w:lvlText w:val="•"/>
      <w:lvlJc w:val="left"/>
      <w:pPr>
        <w:ind w:left="7344" w:hanging="305"/>
      </w:pPr>
      <w:rPr>
        <w:rFonts w:hint="default"/>
        <w:lang w:eastAsia="en-US" w:bidi="ar-SA"/>
      </w:rPr>
    </w:lvl>
    <w:lvl w:ilvl="8" w:tplc="E000EFEA">
      <w:numFmt w:val="bullet"/>
      <w:lvlText w:val="•"/>
      <w:lvlJc w:val="left"/>
      <w:pPr>
        <w:ind w:left="8111" w:hanging="305"/>
      </w:pPr>
      <w:rPr>
        <w:rFonts w:hint="default"/>
        <w:lang w:eastAsia="en-US" w:bidi="ar-SA"/>
      </w:rPr>
    </w:lvl>
  </w:abstractNum>
  <w:abstractNum w:abstractNumId="6">
    <w:nsid w:val="5BCC7C8F"/>
    <w:multiLevelType w:val="hybridMultilevel"/>
    <w:tmpl w:val="B5D678B8"/>
    <w:lvl w:ilvl="0" w:tplc="A486458E">
      <w:start w:val="1"/>
      <w:numFmt w:val="decimal"/>
      <w:lvlText w:val="%1."/>
      <w:lvlJc w:val="left"/>
      <w:pPr>
        <w:ind w:left="1842" w:hanging="282"/>
        <w:jc w:val="left"/>
      </w:pPr>
      <w:rPr>
        <w:rFonts w:ascii="Arial MT" w:eastAsia="Arial MT" w:hAnsi="Arial MT" w:cs="Arial MT" w:hint="default"/>
        <w:b w:val="0"/>
        <w:bCs w:val="0"/>
        <w:i w:val="0"/>
        <w:iCs w:val="0"/>
        <w:spacing w:val="0"/>
        <w:w w:val="81"/>
        <w:sz w:val="24"/>
        <w:szCs w:val="24"/>
        <w:lang w:eastAsia="en-US" w:bidi="ar-SA"/>
      </w:rPr>
    </w:lvl>
    <w:lvl w:ilvl="1" w:tplc="BA224D2A">
      <w:start w:val="1"/>
      <w:numFmt w:val="lowerLetter"/>
      <w:lvlText w:val="%2."/>
      <w:lvlJc w:val="left"/>
      <w:pPr>
        <w:ind w:left="1989" w:hanging="428"/>
        <w:jc w:val="left"/>
      </w:pPr>
      <w:rPr>
        <w:rFonts w:ascii="Times New Roman" w:eastAsia="Times New Roman" w:hAnsi="Times New Roman" w:cs="Times New Roman" w:hint="default"/>
        <w:b w:val="0"/>
        <w:bCs w:val="0"/>
        <w:i w:val="0"/>
        <w:iCs w:val="0"/>
        <w:spacing w:val="-1"/>
        <w:w w:val="100"/>
        <w:sz w:val="24"/>
        <w:szCs w:val="24"/>
        <w:lang w:eastAsia="en-US" w:bidi="ar-SA"/>
      </w:rPr>
    </w:lvl>
    <w:lvl w:ilvl="2" w:tplc="B660069A">
      <w:numFmt w:val="bullet"/>
      <w:lvlText w:val="•"/>
      <w:lvlJc w:val="left"/>
      <w:pPr>
        <w:ind w:left="2831" w:hanging="428"/>
      </w:pPr>
      <w:rPr>
        <w:rFonts w:hint="default"/>
        <w:lang w:eastAsia="en-US" w:bidi="ar-SA"/>
      </w:rPr>
    </w:lvl>
    <w:lvl w:ilvl="3" w:tplc="92F0A3BC">
      <w:numFmt w:val="bullet"/>
      <w:lvlText w:val="•"/>
      <w:lvlJc w:val="left"/>
      <w:pPr>
        <w:ind w:left="3683" w:hanging="428"/>
      </w:pPr>
      <w:rPr>
        <w:rFonts w:hint="default"/>
        <w:lang w:eastAsia="en-US" w:bidi="ar-SA"/>
      </w:rPr>
    </w:lvl>
    <w:lvl w:ilvl="4" w:tplc="CCFA3C1A">
      <w:numFmt w:val="bullet"/>
      <w:lvlText w:val="•"/>
      <w:lvlJc w:val="left"/>
      <w:pPr>
        <w:ind w:left="4534" w:hanging="428"/>
      </w:pPr>
      <w:rPr>
        <w:rFonts w:hint="default"/>
        <w:lang w:eastAsia="en-US" w:bidi="ar-SA"/>
      </w:rPr>
    </w:lvl>
    <w:lvl w:ilvl="5" w:tplc="2124B282">
      <w:numFmt w:val="bullet"/>
      <w:lvlText w:val="•"/>
      <w:lvlJc w:val="left"/>
      <w:pPr>
        <w:ind w:left="5386" w:hanging="428"/>
      </w:pPr>
      <w:rPr>
        <w:rFonts w:hint="default"/>
        <w:lang w:eastAsia="en-US" w:bidi="ar-SA"/>
      </w:rPr>
    </w:lvl>
    <w:lvl w:ilvl="6" w:tplc="CD18C098">
      <w:numFmt w:val="bullet"/>
      <w:lvlText w:val="•"/>
      <w:lvlJc w:val="left"/>
      <w:pPr>
        <w:ind w:left="6237" w:hanging="428"/>
      </w:pPr>
      <w:rPr>
        <w:rFonts w:hint="default"/>
        <w:lang w:eastAsia="en-US" w:bidi="ar-SA"/>
      </w:rPr>
    </w:lvl>
    <w:lvl w:ilvl="7" w:tplc="198C5942">
      <w:numFmt w:val="bullet"/>
      <w:lvlText w:val="•"/>
      <w:lvlJc w:val="left"/>
      <w:pPr>
        <w:ind w:left="7089" w:hanging="428"/>
      </w:pPr>
      <w:rPr>
        <w:rFonts w:hint="default"/>
        <w:lang w:eastAsia="en-US" w:bidi="ar-SA"/>
      </w:rPr>
    </w:lvl>
    <w:lvl w:ilvl="8" w:tplc="ACC0F5D0">
      <w:numFmt w:val="bullet"/>
      <w:lvlText w:val="•"/>
      <w:lvlJc w:val="left"/>
      <w:pPr>
        <w:ind w:left="7941" w:hanging="428"/>
      </w:pPr>
      <w:rPr>
        <w:rFonts w:hint="default"/>
        <w:lang w:eastAsia="en-US" w:bidi="ar-SA"/>
      </w:rPr>
    </w:lvl>
  </w:abstractNum>
  <w:abstractNum w:abstractNumId="7">
    <w:nsid w:val="604333D1"/>
    <w:multiLevelType w:val="multilevel"/>
    <w:tmpl w:val="470ADC20"/>
    <w:lvl w:ilvl="0">
      <w:start w:val="4"/>
      <w:numFmt w:val="decimal"/>
      <w:lvlText w:val="%1"/>
      <w:lvlJc w:val="left"/>
      <w:pPr>
        <w:ind w:left="1069" w:hanging="360"/>
        <w:jc w:val="left"/>
      </w:pPr>
      <w:rPr>
        <w:rFonts w:hint="default"/>
        <w:lang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676" w:hanging="54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609" w:hanging="284"/>
        <w:jc w:val="left"/>
      </w:pPr>
      <w:rPr>
        <w:rFonts w:hint="default"/>
        <w:spacing w:val="0"/>
        <w:w w:val="100"/>
        <w:lang w:eastAsia="en-US" w:bidi="ar-SA"/>
      </w:rPr>
    </w:lvl>
    <w:lvl w:ilvl="4">
      <w:start w:val="1"/>
      <w:numFmt w:val="lowerLetter"/>
      <w:lvlText w:val="%5."/>
      <w:lvlJc w:val="left"/>
      <w:pPr>
        <w:ind w:left="2342" w:hanging="284"/>
        <w:jc w:val="left"/>
      </w:pPr>
      <w:rPr>
        <w:rFonts w:ascii="Times New Roman" w:eastAsia="Times New Roman" w:hAnsi="Times New Roman" w:cs="Times New Roman" w:hint="default"/>
        <w:b w:val="0"/>
        <w:bCs w:val="0"/>
        <w:i w:val="0"/>
        <w:iCs w:val="0"/>
        <w:spacing w:val="-1"/>
        <w:w w:val="100"/>
        <w:sz w:val="24"/>
        <w:szCs w:val="24"/>
        <w:lang w:eastAsia="en-US" w:bidi="ar-SA"/>
      </w:rPr>
    </w:lvl>
    <w:lvl w:ilvl="5">
      <w:numFmt w:val="bullet"/>
      <w:lvlText w:val="•"/>
      <w:lvlJc w:val="left"/>
      <w:pPr>
        <w:ind w:left="2160" w:hanging="284"/>
      </w:pPr>
      <w:rPr>
        <w:rFonts w:hint="default"/>
        <w:lang w:eastAsia="en-US" w:bidi="ar-SA"/>
      </w:rPr>
    </w:lvl>
    <w:lvl w:ilvl="6">
      <w:numFmt w:val="bullet"/>
      <w:lvlText w:val="•"/>
      <w:lvlJc w:val="left"/>
      <w:pPr>
        <w:ind w:left="2260" w:hanging="284"/>
      </w:pPr>
      <w:rPr>
        <w:rFonts w:hint="default"/>
        <w:lang w:eastAsia="en-US" w:bidi="ar-SA"/>
      </w:rPr>
    </w:lvl>
    <w:lvl w:ilvl="7">
      <w:numFmt w:val="bullet"/>
      <w:lvlText w:val="•"/>
      <w:lvlJc w:val="left"/>
      <w:pPr>
        <w:ind w:left="2340" w:hanging="284"/>
      </w:pPr>
      <w:rPr>
        <w:rFonts w:hint="default"/>
        <w:lang w:eastAsia="en-US" w:bidi="ar-SA"/>
      </w:rPr>
    </w:lvl>
    <w:lvl w:ilvl="8">
      <w:numFmt w:val="bullet"/>
      <w:lvlText w:val="•"/>
      <w:lvlJc w:val="left"/>
      <w:pPr>
        <w:ind w:left="4774" w:hanging="284"/>
      </w:pPr>
      <w:rPr>
        <w:rFonts w:hint="default"/>
        <w:lang w:eastAsia="en-US" w:bidi="ar-SA"/>
      </w:rPr>
    </w:lvl>
  </w:abstractNum>
  <w:abstractNum w:abstractNumId="8">
    <w:nsid w:val="6BB83890"/>
    <w:multiLevelType w:val="hybridMultilevel"/>
    <w:tmpl w:val="44280FBA"/>
    <w:lvl w:ilvl="0" w:tplc="944A3EB4">
      <w:start w:val="1"/>
      <w:numFmt w:val="decimal"/>
      <w:lvlText w:val="%1."/>
      <w:lvlJc w:val="left"/>
      <w:pPr>
        <w:ind w:left="1893" w:hanging="272"/>
        <w:jc w:val="right"/>
      </w:pPr>
      <w:rPr>
        <w:rFonts w:ascii="Times New Roman" w:eastAsia="Times New Roman" w:hAnsi="Times New Roman" w:cs="Times New Roman" w:hint="default"/>
        <w:b w:val="0"/>
        <w:bCs w:val="0"/>
        <w:i w:val="0"/>
        <w:iCs w:val="0"/>
        <w:spacing w:val="0"/>
        <w:w w:val="100"/>
        <w:sz w:val="24"/>
        <w:szCs w:val="24"/>
        <w:lang w:eastAsia="en-US" w:bidi="ar-SA"/>
      </w:rPr>
    </w:lvl>
    <w:lvl w:ilvl="1" w:tplc="CAEA1AC0">
      <w:numFmt w:val="bullet"/>
      <w:lvlText w:val="•"/>
      <w:lvlJc w:val="left"/>
      <w:pPr>
        <w:ind w:left="2674" w:hanging="272"/>
      </w:pPr>
      <w:rPr>
        <w:rFonts w:hint="default"/>
        <w:lang w:eastAsia="en-US" w:bidi="ar-SA"/>
      </w:rPr>
    </w:lvl>
    <w:lvl w:ilvl="2" w:tplc="8ACAFE10">
      <w:numFmt w:val="bullet"/>
      <w:lvlText w:val="•"/>
      <w:lvlJc w:val="left"/>
      <w:pPr>
        <w:ind w:left="3448" w:hanging="272"/>
      </w:pPr>
      <w:rPr>
        <w:rFonts w:hint="default"/>
        <w:lang w:eastAsia="en-US" w:bidi="ar-SA"/>
      </w:rPr>
    </w:lvl>
    <w:lvl w:ilvl="3" w:tplc="36941B1E">
      <w:numFmt w:val="bullet"/>
      <w:lvlText w:val="•"/>
      <w:lvlJc w:val="left"/>
      <w:pPr>
        <w:ind w:left="4223" w:hanging="272"/>
      </w:pPr>
      <w:rPr>
        <w:rFonts w:hint="default"/>
        <w:lang w:eastAsia="en-US" w:bidi="ar-SA"/>
      </w:rPr>
    </w:lvl>
    <w:lvl w:ilvl="4" w:tplc="CBA2B582">
      <w:numFmt w:val="bullet"/>
      <w:lvlText w:val="•"/>
      <w:lvlJc w:val="left"/>
      <w:pPr>
        <w:ind w:left="4997" w:hanging="272"/>
      </w:pPr>
      <w:rPr>
        <w:rFonts w:hint="default"/>
        <w:lang w:eastAsia="en-US" w:bidi="ar-SA"/>
      </w:rPr>
    </w:lvl>
    <w:lvl w:ilvl="5" w:tplc="B3B6D9F8">
      <w:numFmt w:val="bullet"/>
      <w:lvlText w:val="•"/>
      <w:lvlJc w:val="left"/>
      <w:pPr>
        <w:ind w:left="5772" w:hanging="272"/>
      </w:pPr>
      <w:rPr>
        <w:rFonts w:hint="default"/>
        <w:lang w:eastAsia="en-US" w:bidi="ar-SA"/>
      </w:rPr>
    </w:lvl>
    <w:lvl w:ilvl="6" w:tplc="8FD66A8C">
      <w:numFmt w:val="bullet"/>
      <w:lvlText w:val="•"/>
      <w:lvlJc w:val="left"/>
      <w:pPr>
        <w:ind w:left="6546" w:hanging="272"/>
      </w:pPr>
      <w:rPr>
        <w:rFonts w:hint="default"/>
        <w:lang w:eastAsia="en-US" w:bidi="ar-SA"/>
      </w:rPr>
    </w:lvl>
    <w:lvl w:ilvl="7" w:tplc="E62CD1B6">
      <w:numFmt w:val="bullet"/>
      <w:lvlText w:val="•"/>
      <w:lvlJc w:val="left"/>
      <w:pPr>
        <w:ind w:left="7320" w:hanging="272"/>
      </w:pPr>
      <w:rPr>
        <w:rFonts w:hint="default"/>
        <w:lang w:eastAsia="en-US" w:bidi="ar-SA"/>
      </w:rPr>
    </w:lvl>
    <w:lvl w:ilvl="8" w:tplc="EB0CEFEC">
      <w:numFmt w:val="bullet"/>
      <w:lvlText w:val="•"/>
      <w:lvlJc w:val="left"/>
      <w:pPr>
        <w:ind w:left="8095" w:hanging="272"/>
      </w:pPr>
      <w:rPr>
        <w:rFonts w:hint="default"/>
        <w:lang w:eastAsia="en-US" w:bidi="ar-SA"/>
      </w:rPr>
    </w:lvl>
  </w:abstractNum>
  <w:abstractNum w:abstractNumId="9">
    <w:nsid w:val="6F420F26"/>
    <w:multiLevelType w:val="multilevel"/>
    <w:tmpl w:val="BD10801E"/>
    <w:lvl w:ilvl="0">
      <w:start w:val="5"/>
      <w:numFmt w:val="decimal"/>
      <w:lvlText w:val="%1"/>
      <w:lvlJc w:val="left"/>
      <w:pPr>
        <w:ind w:left="1790" w:hanging="361"/>
        <w:jc w:val="left"/>
      </w:pPr>
      <w:rPr>
        <w:rFonts w:hint="default"/>
        <w:lang w:eastAsia="en-US" w:bidi="ar-SA"/>
      </w:rPr>
    </w:lvl>
    <w:lvl w:ilvl="1">
      <w:start w:val="1"/>
      <w:numFmt w:val="decimal"/>
      <w:lvlText w:val="%1.%2"/>
      <w:lvlJc w:val="left"/>
      <w:pPr>
        <w:ind w:left="1790" w:hanging="361"/>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2253" w:hanging="269"/>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253" w:hanging="269"/>
      </w:pPr>
      <w:rPr>
        <w:rFonts w:hint="default"/>
        <w:lang w:eastAsia="en-US" w:bidi="ar-SA"/>
      </w:rPr>
    </w:lvl>
    <w:lvl w:ilvl="4">
      <w:numFmt w:val="bullet"/>
      <w:lvlText w:val="•"/>
      <w:lvlJc w:val="left"/>
      <w:pPr>
        <w:ind w:left="4166" w:hanging="269"/>
      </w:pPr>
      <w:rPr>
        <w:rFonts w:hint="default"/>
        <w:lang w:eastAsia="en-US" w:bidi="ar-SA"/>
      </w:rPr>
    </w:lvl>
    <w:lvl w:ilvl="5">
      <w:numFmt w:val="bullet"/>
      <w:lvlText w:val="•"/>
      <w:lvlJc w:val="left"/>
      <w:pPr>
        <w:ind w:left="5079" w:hanging="269"/>
      </w:pPr>
      <w:rPr>
        <w:rFonts w:hint="default"/>
        <w:lang w:eastAsia="en-US" w:bidi="ar-SA"/>
      </w:rPr>
    </w:lvl>
    <w:lvl w:ilvl="6">
      <w:numFmt w:val="bullet"/>
      <w:lvlText w:val="•"/>
      <w:lvlJc w:val="left"/>
      <w:pPr>
        <w:ind w:left="5992" w:hanging="269"/>
      </w:pPr>
      <w:rPr>
        <w:rFonts w:hint="default"/>
        <w:lang w:eastAsia="en-US" w:bidi="ar-SA"/>
      </w:rPr>
    </w:lvl>
    <w:lvl w:ilvl="7">
      <w:numFmt w:val="bullet"/>
      <w:lvlText w:val="•"/>
      <w:lvlJc w:val="left"/>
      <w:pPr>
        <w:ind w:left="6905" w:hanging="269"/>
      </w:pPr>
      <w:rPr>
        <w:rFonts w:hint="default"/>
        <w:lang w:eastAsia="en-US" w:bidi="ar-SA"/>
      </w:rPr>
    </w:lvl>
    <w:lvl w:ilvl="8">
      <w:numFmt w:val="bullet"/>
      <w:lvlText w:val="•"/>
      <w:lvlJc w:val="left"/>
      <w:pPr>
        <w:ind w:left="7818" w:hanging="269"/>
      </w:pPr>
      <w:rPr>
        <w:rFonts w:hint="default"/>
        <w:lang w:eastAsia="en-US" w:bidi="ar-SA"/>
      </w:rPr>
    </w:lvl>
  </w:abstractNum>
  <w:abstractNum w:abstractNumId="10">
    <w:nsid w:val="716E562B"/>
    <w:multiLevelType w:val="hybridMultilevel"/>
    <w:tmpl w:val="EE0AB8BA"/>
    <w:lvl w:ilvl="0" w:tplc="71565F0A">
      <w:start w:val="1"/>
      <w:numFmt w:val="decimal"/>
      <w:lvlText w:val="%1."/>
      <w:lvlJc w:val="left"/>
      <w:pPr>
        <w:ind w:left="1790" w:hanging="22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010238E">
      <w:numFmt w:val="bullet"/>
      <w:lvlText w:val="•"/>
      <w:lvlJc w:val="left"/>
      <w:pPr>
        <w:ind w:left="2566" w:hanging="229"/>
      </w:pPr>
      <w:rPr>
        <w:rFonts w:hint="default"/>
        <w:lang w:eastAsia="en-US" w:bidi="ar-SA"/>
      </w:rPr>
    </w:lvl>
    <w:lvl w:ilvl="2" w:tplc="7C74E446">
      <w:numFmt w:val="bullet"/>
      <w:lvlText w:val="•"/>
      <w:lvlJc w:val="left"/>
      <w:pPr>
        <w:ind w:left="3352" w:hanging="229"/>
      </w:pPr>
      <w:rPr>
        <w:rFonts w:hint="default"/>
        <w:lang w:eastAsia="en-US" w:bidi="ar-SA"/>
      </w:rPr>
    </w:lvl>
    <w:lvl w:ilvl="3" w:tplc="085E60E6">
      <w:numFmt w:val="bullet"/>
      <w:lvlText w:val="•"/>
      <w:lvlJc w:val="left"/>
      <w:pPr>
        <w:ind w:left="4139" w:hanging="229"/>
      </w:pPr>
      <w:rPr>
        <w:rFonts w:hint="default"/>
        <w:lang w:eastAsia="en-US" w:bidi="ar-SA"/>
      </w:rPr>
    </w:lvl>
    <w:lvl w:ilvl="4" w:tplc="B1B4EEB0">
      <w:numFmt w:val="bullet"/>
      <w:lvlText w:val="•"/>
      <w:lvlJc w:val="left"/>
      <w:pPr>
        <w:ind w:left="4925" w:hanging="229"/>
      </w:pPr>
      <w:rPr>
        <w:rFonts w:hint="default"/>
        <w:lang w:eastAsia="en-US" w:bidi="ar-SA"/>
      </w:rPr>
    </w:lvl>
    <w:lvl w:ilvl="5" w:tplc="8CA659AC">
      <w:numFmt w:val="bullet"/>
      <w:lvlText w:val="•"/>
      <w:lvlJc w:val="left"/>
      <w:pPr>
        <w:ind w:left="5712" w:hanging="229"/>
      </w:pPr>
      <w:rPr>
        <w:rFonts w:hint="default"/>
        <w:lang w:eastAsia="en-US" w:bidi="ar-SA"/>
      </w:rPr>
    </w:lvl>
    <w:lvl w:ilvl="6" w:tplc="A4783C02">
      <w:numFmt w:val="bullet"/>
      <w:lvlText w:val="•"/>
      <w:lvlJc w:val="left"/>
      <w:pPr>
        <w:ind w:left="6498" w:hanging="229"/>
      </w:pPr>
      <w:rPr>
        <w:rFonts w:hint="default"/>
        <w:lang w:eastAsia="en-US" w:bidi="ar-SA"/>
      </w:rPr>
    </w:lvl>
    <w:lvl w:ilvl="7" w:tplc="74928AFA">
      <w:numFmt w:val="bullet"/>
      <w:lvlText w:val="•"/>
      <w:lvlJc w:val="left"/>
      <w:pPr>
        <w:ind w:left="7284" w:hanging="229"/>
      </w:pPr>
      <w:rPr>
        <w:rFonts w:hint="default"/>
        <w:lang w:eastAsia="en-US" w:bidi="ar-SA"/>
      </w:rPr>
    </w:lvl>
    <w:lvl w:ilvl="8" w:tplc="149E5570">
      <w:numFmt w:val="bullet"/>
      <w:lvlText w:val="•"/>
      <w:lvlJc w:val="left"/>
      <w:pPr>
        <w:ind w:left="8071" w:hanging="229"/>
      </w:pPr>
      <w:rPr>
        <w:rFonts w:hint="default"/>
        <w:lang w:eastAsia="en-US" w:bidi="ar-SA"/>
      </w:rPr>
    </w:lvl>
  </w:abstractNum>
  <w:abstractNum w:abstractNumId="11">
    <w:nsid w:val="7E8F7E6D"/>
    <w:multiLevelType w:val="hybridMultilevel"/>
    <w:tmpl w:val="BED441E8"/>
    <w:lvl w:ilvl="0" w:tplc="F104EFA2">
      <w:start w:val="1"/>
      <w:numFmt w:val="decimal"/>
      <w:lvlText w:val="%1."/>
      <w:lvlJc w:val="left"/>
      <w:pPr>
        <w:ind w:left="1893" w:hanging="272"/>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C98A3908">
      <w:numFmt w:val="bullet"/>
      <w:lvlText w:val="•"/>
      <w:lvlJc w:val="left"/>
      <w:pPr>
        <w:ind w:left="2674" w:hanging="272"/>
      </w:pPr>
      <w:rPr>
        <w:rFonts w:hint="default"/>
        <w:lang w:eastAsia="en-US" w:bidi="ar-SA"/>
      </w:rPr>
    </w:lvl>
    <w:lvl w:ilvl="2" w:tplc="3CEC7AC8">
      <w:numFmt w:val="bullet"/>
      <w:lvlText w:val="•"/>
      <w:lvlJc w:val="left"/>
      <w:pPr>
        <w:ind w:left="3448" w:hanging="272"/>
      </w:pPr>
      <w:rPr>
        <w:rFonts w:hint="default"/>
        <w:lang w:eastAsia="en-US" w:bidi="ar-SA"/>
      </w:rPr>
    </w:lvl>
    <w:lvl w:ilvl="3" w:tplc="B02E5E4A">
      <w:numFmt w:val="bullet"/>
      <w:lvlText w:val="•"/>
      <w:lvlJc w:val="left"/>
      <w:pPr>
        <w:ind w:left="4223" w:hanging="272"/>
      </w:pPr>
      <w:rPr>
        <w:rFonts w:hint="default"/>
        <w:lang w:eastAsia="en-US" w:bidi="ar-SA"/>
      </w:rPr>
    </w:lvl>
    <w:lvl w:ilvl="4" w:tplc="C4F0E83E">
      <w:numFmt w:val="bullet"/>
      <w:lvlText w:val="•"/>
      <w:lvlJc w:val="left"/>
      <w:pPr>
        <w:ind w:left="4997" w:hanging="272"/>
      </w:pPr>
      <w:rPr>
        <w:rFonts w:hint="default"/>
        <w:lang w:eastAsia="en-US" w:bidi="ar-SA"/>
      </w:rPr>
    </w:lvl>
    <w:lvl w:ilvl="5" w:tplc="4FBA00B8">
      <w:numFmt w:val="bullet"/>
      <w:lvlText w:val="•"/>
      <w:lvlJc w:val="left"/>
      <w:pPr>
        <w:ind w:left="5772" w:hanging="272"/>
      </w:pPr>
      <w:rPr>
        <w:rFonts w:hint="default"/>
        <w:lang w:eastAsia="en-US" w:bidi="ar-SA"/>
      </w:rPr>
    </w:lvl>
    <w:lvl w:ilvl="6" w:tplc="E312BE5C">
      <w:numFmt w:val="bullet"/>
      <w:lvlText w:val="•"/>
      <w:lvlJc w:val="left"/>
      <w:pPr>
        <w:ind w:left="6546" w:hanging="272"/>
      </w:pPr>
      <w:rPr>
        <w:rFonts w:hint="default"/>
        <w:lang w:eastAsia="en-US" w:bidi="ar-SA"/>
      </w:rPr>
    </w:lvl>
    <w:lvl w:ilvl="7" w:tplc="48F076B4">
      <w:numFmt w:val="bullet"/>
      <w:lvlText w:val="•"/>
      <w:lvlJc w:val="left"/>
      <w:pPr>
        <w:ind w:left="7320" w:hanging="272"/>
      </w:pPr>
      <w:rPr>
        <w:rFonts w:hint="default"/>
        <w:lang w:eastAsia="en-US" w:bidi="ar-SA"/>
      </w:rPr>
    </w:lvl>
    <w:lvl w:ilvl="8" w:tplc="5A04DC6A">
      <w:numFmt w:val="bullet"/>
      <w:lvlText w:val="•"/>
      <w:lvlJc w:val="left"/>
      <w:pPr>
        <w:ind w:left="8095" w:hanging="272"/>
      </w:pPr>
      <w:rPr>
        <w:rFonts w:hint="default"/>
        <w:lang w:eastAsia="en-US" w:bidi="ar-SA"/>
      </w:rPr>
    </w:lvl>
  </w:abstractNum>
  <w:num w:numId="1">
    <w:abstractNumId w:val="0"/>
  </w:num>
  <w:num w:numId="2">
    <w:abstractNumId w:val="4"/>
  </w:num>
  <w:num w:numId="3">
    <w:abstractNumId w:val="6"/>
  </w:num>
  <w:num w:numId="4">
    <w:abstractNumId w:val="8"/>
  </w:num>
  <w:num w:numId="5">
    <w:abstractNumId w:val="10"/>
  </w:num>
  <w:num w:numId="6">
    <w:abstractNumId w:val="11"/>
  </w:num>
  <w:num w:numId="7">
    <w:abstractNumId w:val="9"/>
  </w:num>
  <w:num w:numId="8">
    <w:abstractNumId w:val="2"/>
  </w:num>
  <w:num w:numId="9">
    <w:abstractNumId w:val="5"/>
  </w:num>
  <w:num w:numId="10">
    <w:abstractNumId w:val="3"/>
  </w:num>
  <w:num w:numId="11">
    <w:abstractNumId w:val="7"/>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A52AD"/>
    <w:rsid w:val="000C35D5"/>
    <w:rsid w:val="001D6C15"/>
    <w:rsid w:val="00201938"/>
    <w:rsid w:val="00221BEE"/>
    <w:rsid w:val="0024472B"/>
    <w:rsid w:val="0027569D"/>
    <w:rsid w:val="0037746E"/>
    <w:rsid w:val="00380E1F"/>
    <w:rsid w:val="003A0116"/>
    <w:rsid w:val="003A0A7E"/>
    <w:rsid w:val="003A4FD5"/>
    <w:rsid w:val="003B1FAD"/>
    <w:rsid w:val="003C5642"/>
    <w:rsid w:val="00431B84"/>
    <w:rsid w:val="004E7102"/>
    <w:rsid w:val="00507CDB"/>
    <w:rsid w:val="0052659B"/>
    <w:rsid w:val="00541140"/>
    <w:rsid w:val="00581B66"/>
    <w:rsid w:val="005A2EE2"/>
    <w:rsid w:val="005C3D22"/>
    <w:rsid w:val="005E22AA"/>
    <w:rsid w:val="00637C2B"/>
    <w:rsid w:val="00693F67"/>
    <w:rsid w:val="006C2BF1"/>
    <w:rsid w:val="006F5232"/>
    <w:rsid w:val="007838C0"/>
    <w:rsid w:val="007C0FBD"/>
    <w:rsid w:val="00812ABA"/>
    <w:rsid w:val="0081438B"/>
    <w:rsid w:val="00881B64"/>
    <w:rsid w:val="008D00C5"/>
    <w:rsid w:val="0090054B"/>
    <w:rsid w:val="0093711E"/>
    <w:rsid w:val="009F0E60"/>
    <w:rsid w:val="00A227F4"/>
    <w:rsid w:val="00A933FB"/>
    <w:rsid w:val="00AF538F"/>
    <w:rsid w:val="00B56420"/>
    <w:rsid w:val="00B82CEE"/>
    <w:rsid w:val="00BC58A3"/>
    <w:rsid w:val="00BE61F2"/>
    <w:rsid w:val="00C32B1A"/>
    <w:rsid w:val="00C9155F"/>
    <w:rsid w:val="00C962BE"/>
    <w:rsid w:val="00CA3828"/>
    <w:rsid w:val="00D21E7E"/>
    <w:rsid w:val="00DB71F1"/>
    <w:rsid w:val="00E06733"/>
    <w:rsid w:val="00E34696"/>
    <w:rsid w:val="00E4159C"/>
    <w:rsid w:val="00E54461"/>
    <w:rsid w:val="00E56AEB"/>
    <w:rsid w:val="00E71D81"/>
    <w:rsid w:val="00E73AC2"/>
    <w:rsid w:val="00EE14DD"/>
    <w:rsid w:val="00F25418"/>
    <w:rsid w:val="00F33F51"/>
    <w:rsid w:val="00F543AB"/>
    <w:rsid w:val="00F61845"/>
    <w:rsid w:val="00F93D4E"/>
    <w:rsid w:val="00FC0411"/>
    <w:rsid w:val="00FF3B1A"/>
    <w:rsid w:val="04546630"/>
    <w:rsid w:val="063C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1"/>
    <w:qFormat/>
    <w:rsid w:val="00F543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F5232"/>
    <w:pPr>
      <w:widowControl w:val="0"/>
      <w:autoSpaceDE w:val="0"/>
      <w:autoSpaceDN w:val="0"/>
      <w:spacing w:after="0" w:line="240" w:lineRule="auto"/>
      <w:ind w:left="143"/>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543A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1"/>
    <w:rsid w:val="006F5232"/>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BodyText">
    <w:name w:val="Body Text"/>
    <w:basedOn w:val="Normal"/>
    <w:link w:val="BodyTextChar"/>
    <w:uiPriority w:val="1"/>
    <w:qFormat/>
    <w:rsid w:val="006F5232"/>
    <w:pPr>
      <w:widowControl w:val="0"/>
      <w:autoSpaceDE w:val="0"/>
      <w:autoSpaceDN w:val="0"/>
      <w:spacing w:after="0" w:line="240" w:lineRule="auto"/>
      <w:ind w:left="143"/>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F523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543AB"/>
    <w:pPr>
      <w:widowControl w:val="0"/>
      <w:autoSpaceDE w:val="0"/>
      <w:autoSpaceDN w:val="0"/>
      <w:spacing w:before="1" w:after="0" w:line="240" w:lineRule="auto"/>
      <w:jc w:val="right"/>
    </w:pPr>
    <w:rPr>
      <w:rFonts w:ascii="Arial MT" w:eastAsia="Arial MT" w:hAnsi="Arial MT" w:cs="Arial MT"/>
      <w:lang/>
    </w:rPr>
  </w:style>
  <w:style w:type="paragraph" w:styleId="TOC1">
    <w:name w:val="toc 1"/>
    <w:basedOn w:val="Normal"/>
    <w:uiPriority w:val="1"/>
    <w:qFormat/>
    <w:rsid w:val="00F543AB"/>
    <w:pPr>
      <w:widowControl w:val="0"/>
      <w:autoSpaceDE w:val="0"/>
      <w:autoSpaceDN w:val="0"/>
      <w:spacing w:before="144" w:after="0" w:line="240" w:lineRule="auto"/>
      <w:ind w:left="709"/>
    </w:pPr>
    <w:rPr>
      <w:rFonts w:ascii="Times New Roman" w:eastAsia="Times New Roman" w:hAnsi="Times New Roman" w:cs="Times New Roman"/>
      <w:b/>
      <w:bCs/>
      <w:sz w:val="24"/>
      <w:szCs w:val="24"/>
      <w:lang/>
    </w:rPr>
  </w:style>
  <w:style w:type="paragraph" w:styleId="TOC2">
    <w:name w:val="toc 2"/>
    <w:basedOn w:val="Normal"/>
    <w:uiPriority w:val="1"/>
    <w:qFormat/>
    <w:rsid w:val="00F543AB"/>
    <w:pPr>
      <w:widowControl w:val="0"/>
      <w:autoSpaceDE w:val="0"/>
      <w:autoSpaceDN w:val="0"/>
      <w:spacing w:before="144" w:after="0" w:line="240" w:lineRule="auto"/>
      <w:ind w:left="1309" w:hanging="360"/>
    </w:pPr>
    <w:rPr>
      <w:rFonts w:ascii="Times New Roman" w:eastAsia="Times New Roman" w:hAnsi="Times New Roman" w:cs="Times New Roman"/>
      <w:sz w:val="24"/>
      <w:szCs w:val="24"/>
      <w:lang/>
    </w:rPr>
  </w:style>
  <w:style w:type="paragraph" w:styleId="TOC3">
    <w:name w:val="toc 3"/>
    <w:basedOn w:val="Normal"/>
    <w:uiPriority w:val="1"/>
    <w:qFormat/>
    <w:rsid w:val="00F543AB"/>
    <w:pPr>
      <w:widowControl w:val="0"/>
      <w:autoSpaceDE w:val="0"/>
      <w:autoSpaceDN w:val="0"/>
      <w:spacing w:before="144" w:after="0" w:line="240" w:lineRule="auto"/>
      <w:ind w:left="1729" w:hanging="540"/>
    </w:pPr>
    <w:rPr>
      <w:rFonts w:ascii="Times New Roman" w:eastAsia="Times New Roman" w:hAnsi="Times New Roman" w:cs="Times New Roman"/>
      <w:sz w:val="24"/>
      <w:szCs w:val="24"/>
      <w:lang/>
    </w:rPr>
  </w:style>
  <w:style w:type="paragraph" w:styleId="Title">
    <w:name w:val="Title"/>
    <w:basedOn w:val="Normal"/>
    <w:link w:val="TitleChar"/>
    <w:uiPriority w:val="1"/>
    <w:qFormat/>
    <w:rsid w:val="00F543AB"/>
    <w:pPr>
      <w:widowControl w:val="0"/>
      <w:autoSpaceDE w:val="0"/>
      <w:autoSpaceDN w:val="0"/>
      <w:spacing w:after="0" w:line="240" w:lineRule="auto"/>
      <w:ind w:left="2103" w:right="1185" w:hanging="490"/>
    </w:pPr>
    <w:rPr>
      <w:rFonts w:ascii="Times New Roman" w:eastAsia="Times New Roman" w:hAnsi="Times New Roman" w:cs="Times New Roman"/>
      <w:b/>
      <w:bCs/>
      <w:sz w:val="28"/>
      <w:szCs w:val="28"/>
      <w:lang/>
    </w:rPr>
  </w:style>
  <w:style w:type="character" w:customStyle="1" w:styleId="TitleChar">
    <w:name w:val="Title Char"/>
    <w:basedOn w:val="DefaultParagraphFont"/>
    <w:link w:val="Title"/>
    <w:uiPriority w:val="1"/>
    <w:rsid w:val="00F543AB"/>
    <w:rPr>
      <w:rFonts w:ascii="Times New Roman" w:eastAsia="Times New Roman" w:hAnsi="Times New Roman" w:cs="Times New Roman"/>
      <w:b/>
      <w:bCs/>
      <w:sz w:val="28"/>
      <w:szCs w:val="28"/>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1"/>
    <w:qFormat/>
    <w:rsid w:val="00F543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F5232"/>
    <w:pPr>
      <w:widowControl w:val="0"/>
      <w:autoSpaceDE w:val="0"/>
      <w:autoSpaceDN w:val="0"/>
      <w:spacing w:after="0" w:line="240" w:lineRule="auto"/>
      <w:ind w:left="143"/>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543A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1"/>
    <w:rsid w:val="006F5232"/>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BodyText">
    <w:name w:val="Body Text"/>
    <w:basedOn w:val="Normal"/>
    <w:link w:val="BodyTextChar"/>
    <w:uiPriority w:val="1"/>
    <w:qFormat/>
    <w:rsid w:val="006F5232"/>
    <w:pPr>
      <w:widowControl w:val="0"/>
      <w:autoSpaceDE w:val="0"/>
      <w:autoSpaceDN w:val="0"/>
      <w:spacing w:after="0" w:line="240" w:lineRule="auto"/>
      <w:ind w:left="143"/>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F523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543AB"/>
    <w:pPr>
      <w:widowControl w:val="0"/>
      <w:autoSpaceDE w:val="0"/>
      <w:autoSpaceDN w:val="0"/>
      <w:spacing w:before="1" w:after="0" w:line="240" w:lineRule="auto"/>
      <w:jc w:val="right"/>
    </w:pPr>
    <w:rPr>
      <w:rFonts w:ascii="Arial MT" w:eastAsia="Arial MT" w:hAnsi="Arial MT" w:cs="Arial MT"/>
      <w:lang/>
    </w:rPr>
  </w:style>
  <w:style w:type="paragraph" w:styleId="TOC1">
    <w:name w:val="toc 1"/>
    <w:basedOn w:val="Normal"/>
    <w:uiPriority w:val="1"/>
    <w:qFormat/>
    <w:rsid w:val="00F543AB"/>
    <w:pPr>
      <w:widowControl w:val="0"/>
      <w:autoSpaceDE w:val="0"/>
      <w:autoSpaceDN w:val="0"/>
      <w:spacing w:before="144" w:after="0" w:line="240" w:lineRule="auto"/>
      <w:ind w:left="709"/>
    </w:pPr>
    <w:rPr>
      <w:rFonts w:ascii="Times New Roman" w:eastAsia="Times New Roman" w:hAnsi="Times New Roman" w:cs="Times New Roman"/>
      <w:b/>
      <w:bCs/>
      <w:sz w:val="24"/>
      <w:szCs w:val="24"/>
      <w:lang/>
    </w:rPr>
  </w:style>
  <w:style w:type="paragraph" w:styleId="TOC2">
    <w:name w:val="toc 2"/>
    <w:basedOn w:val="Normal"/>
    <w:uiPriority w:val="1"/>
    <w:qFormat/>
    <w:rsid w:val="00F543AB"/>
    <w:pPr>
      <w:widowControl w:val="0"/>
      <w:autoSpaceDE w:val="0"/>
      <w:autoSpaceDN w:val="0"/>
      <w:spacing w:before="144" w:after="0" w:line="240" w:lineRule="auto"/>
      <w:ind w:left="1309" w:hanging="360"/>
    </w:pPr>
    <w:rPr>
      <w:rFonts w:ascii="Times New Roman" w:eastAsia="Times New Roman" w:hAnsi="Times New Roman" w:cs="Times New Roman"/>
      <w:sz w:val="24"/>
      <w:szCs w:val="24"/>
      <w:lang/>
    </w:rPr>
  </w:style>
  <w:style w:type="paragraph" w:styleId="TOC3">
    <w:name w:val="toc 3"/>
    <w:basedOn w:val="Normal"/>
    <w:uiPriority w:val="1"/>
    <w:qFormat/>
    <w:rsid w:val="00F543AB"/>
    <w:pPr>
      <w:widowControl w:val="0"/>
      <w:autoSpaceDE w:val="0"/>
      <w:autoSpaceDN w:val="0"/>
      <w:spacing w:before="144" w:after="0" w:line="240" w:lineRule="auto"/>
      <w:ind w:left="1729" w:hanging="540"/>
    </w:pPr>
    <w:rPr>
      <w:rFonts w:ascii="Times New Roman" w:eastAsia="Times New Roman" w:hAnsi="Times New Roman" w:cs="Times New Roman"/>
      <w:sz w:val="24"/>
      <w:szCs w:val="24"/>
      <w:lang/>
    </w:rPr>
  </w:style>
  <w:style w:type="paragraph" w:styleId="Title">
    <w:name w:val="Title"/>
    <w:basedOn w:val="Normal"/>
    <w:link w:val="TitleChar"/>
    <w:uiPriority w:val="1"/>
    <w:qFormat/>
    <w:rsid w:val="00F543AB"/>
    <w:pPr>
      <w:widowControl w:val="0"/>
      <w:autoSpaceDE w:val="0"/>
      <w:autoSpaceDN w:val="0"/>
      <w:spacing w:after="0" w:line="240" w:lineRule="auto"/>
      <w:ind w:left="2103" w:right="1185" w:hanging="490"/>
    </w:pPr>
    <w:rPr>
      <w:rFonts w:ascii="Times New Roman" w:eastAsia="Times New Roman" w:hAnsi="Times New Roman" w:cs="Times New Roman"/>
      <w:b/>
      <w:bCs/>
      <w:sz w:val="28"/>
      <w:szCs w:val="28"/>
      <w:lang/>
    </w:rPr>
  </w:style>
  <w:style w:type="character" w:customStyle="1" w:styleId="TitleChar">
    <w:name w:val="Title Char"/>
    <w:basedOn w:val="DefaultParagraphFont"/>
    <w:link w:val="Title"/>
    <w:uiPriority w:val="1"/>
    <w:rsid w:val="00F543AB"/>
    <w:rPr>
      <w:rFonts w:ascii="Times New Roman" w:eastAsia="Times New Roman" w:hAnsi="Times New Roman" w:cs="Times New Roman"/>
      <w:b/>
      <w:bCs/>
      <w:sz w:val="28"/>
      <w:szCs w:val="2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mailto:ulil_amri@univ-tridinanti.ac.i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yunsuprani070667@gmail.com" TargetMode="External"/><Relationship Id="rId5" Type="http://schemas.microsoft.com/office/2007/relationships/stylesWithEffects" Target="stylesWithEffects.xml"/><Relationship Id="rId15" Type="http://schemas.openxmlformats.org/officeDocument/2006/relationships/hyperlink" Target="https://doi.org/10.38035/jmpis.v3i1.840" TargetMode="External"/><Relationship Id="rId10" Type="http://schemas.openxmlformats.org/officeDocument/2006/relationships/hyperlink" Target="mailto:maulidasabdina74@gmail.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37F754-BD86-4B69-96AA-929B93069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6917</Words>
  <Characters>39428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3</cp:revision>
  <dcterms:created xsi:type="dcterms:W3CDTF">2026-06-26T08:26:00Z</dcterms:created>
  <dcterms:modified xsi:type="dcterms:W3CDTF">2026-06-26T08:31:00Z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D388807E10294D728B3A7FBA57A4449D_12</vt:lpwstr>
  </property>
</Properties>
</file>