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101"/>
        <w:pBdr>
          <w:bottom w:val="double" w:sz="6" w:space="1" w:color="auto"/>
        </w:pBdr>
        <w:spacing w:after="0"/>
        <w:rPr>
          <w:rFonts w:ascii="Cambria" w:hAnsi="Cambria"/>
          <w:i w:val="false"/>
          <w:sz w:val="32"/>
          <w:szCs w:val="32"/>
          <w:lang w:val="id-ID"/>
        </w:rPr>
      </w:pPr>
      <w:r>
        <w:rPr>
          <w:b/>
          <w:i w:val="false"/>
          <w:sz w:val="24"/>
          <w:szCs w:val="24"/>
          <w:lang w:val="en-US"/>
        </w:rPr>
        <w:t xml:space="preserve">ANALISIS PERENCANAAN AUDIT OPERASIONAL PADA PT GRIYA RESIK MANDIRI DENGAN PENDEKATAN AUDIT EKSTERNAL SEBAGAI ALTERNATIF </w:t>
      </w:r>
      <w:r>
        <w:rPr>
          <w:b/>
          <w:i w:val="false"/>
          <w:sz w:val="24"/>
          <w:szCs w:val="24"/>
          <w:lang w:val="en-US"/>
        </w:rPr>
        <w:t>PENGAWASAN  INTERNAL</w:t>
      </w:r>
      <w:r>
        <w:rPr>
          <w:i w:val="false"/>
          <w:sz w:val="24"/>
          <w:szCs w:val="24"/>
          <w:lang w:val="en-US"/>
        </w:rPr>
        <w:t xml:space="preserve"> </w:t>
      </w:r>
    </w:p>
    <w:p>
      <w:pPr>
        <w:pStyle w:val="style4101"/>
        <w:pBdr>
          <w:bottom w:val="double" w:sz="6" w:space="1" w:color="auto"/>
        </w:pBdr>
        <w:spacing w:after="0"/>
        <w:rPr>
          <w:rFonts w:ascii="Cambria" w:hAnsi="Cambria"/>
          <w:i w:val="false"/>
          <w:sz w:val="28"/>
          <w:szCs w:val="28"/>
          <w:lang w:val="en-US"/>
        </w:rPr>
      </w:pPr>
      <w:r>
        <w:rPr>
          <w:b/>
          <w:i w:val="false"/>
          <w:sz w:val="22"/>
          <w:szCs w:val="22"/>
          <w:lang w:val="en-US"/>
        </w:rPr>
        <w:t>Karisma Dewi</w:t>
      </w:r>
      <w:r>
        <w:rPr>
          <w:b/>
          <w:i w:val="false"/>
          <w:sz w:val="22"/>
          <w:szCs w:val="22"/>
          <w:vertAlign w:val="superscript"/>
          <w:lang w:val="id-ID"/>
        </w:rPr>
        <w:t>1</w:t>
      </w:r>
      <w:r>
        <w:rPr>
          <w:b/>
          <w:i w:val="false"/>
          <w:sz w:val="22"/>
          <w:szCs w:val="22"/>
          <w:vertAlign w:val="superscript"/>
          <w:lang w:val="en-US"/>
        </w:rPr>
        <w:t>)</w:t>
      </w:r>
      <w:r>
        <w:rPr>
          <w:b/>
          <w:i w:val="false"/>
          <w:sz w:val="22"/>
          <w:szCs w:val="22"/>
          <w:lang w:val="en-US"/>
        </w:rPr>
        <w:t xml:space="preserve">, </w:t>
      </w:r>
      <w:r>
        <w:rPr>
          <w:b/>
          <w:i w:val="false"/>
          <w:sz w:val="22"/>
          <w:szCs w:val="22"/>
          <w:lang w:val="en-US"/>
        </w:rPr>
        <w:t>Ajeng Tita Nawangsari</w:t>
      </w:r>
      <w:r>
        <w:rPr>
          <w:b/>
          <w:i w:val="false"/>
          <w:sz w:val="22"/>
          <w:szCs w:val="22"/>
          <w:vertAlign w:val="superscript"/>
          <w:lang w:val="en-US"/>
        </w:rPr>
        <w:t>2</w:t>
      </w:r>
      <w:r>
        <w:rPr>
          <w:rFonts w:ascii="Cambria" w:hAnsi="Cambria"/>
          <w:i w:val="false"/>
          <w:sz w:val="28"/>
          <w:szCs w:val="28"/>
          <w:lang w:val="id-ID"/>
        </w:rPr>
        <w:t xml:space="preserve"> </w:t>
      </w:r>
    </w:p>
    <w:p>
      <w:pPr>
        <w:pStyle w:val="style4101"/>
        <w:pBdr>
          <w:bottom w:val="double" w:sz="6" w:space="1" w:color="auto"/>
        </w:pBdr>
        <w:spacing w:after="0"/>
        <w:rPr>
          <w:i w:val="false"/>
          <w:sz w:val="18"/>
          <w:szCs w:val="18"/>
          <w:lang w:val="en-US"/>
        </w:rPr>
      </w:pPr>
    </w:p>
    <w:p>
      <w:pPr>
        <w:pStyle w:val="style4101"/>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lang w:val="en-US"/>
        </w:rPr>
        <w:t>Akuntansi</w:t>
      </w:r>
      <w:r>
        <w:rPr>
          <w:rFonts w:ascii="Cambria" w:hAnsi="Cambria"/>
          <w:szCs w:val="16"/>
          <w:lang w:val="en-US"/>
        </w:rPr>
        <w:t>,</w:t>
      </w:r>
      <w:r>
        <w:rPr>
          <w:rFonts w:ascii="Cambria" w:hAnsi="Cambria"/>
          <w:szCs w:val="16"/>
          <w:lang w:val="en-US"/>
        </w:rPr>
        <w:t xml:space="preserve"> Universitas</w:t>
      </w:r>
      <w:r>
        <w:rPr>
          <w:rFonts w:ascii="Cambria" w:hAnsi="Cambria"/>
          <w:szCs w:val="16"/>
          <w:lang w:val="en-US"/>
        </w:rPr>
        <w:t xml:space="preserve"> Islam Negeri Sunan Ampel Surabaya</w:t>
      </w:r>
      <w:r>
        <w:rPr>
          <w:rFonts w:ascii="Cambria" w:hAnsi="Cambria"/>
          <w:szCs w:val="16"/>
          <w:lang w:val="en-US"/>
        </w:rPr>
        <w:t xml:space="preserve">, </w:t>
      </w:r>
      <w:r>
        <w:rPr>
          <w:rFonts w:ascii="Cambria" w:hAnsi="Cambria"/>
          <w:szCs w:val="16"/>
          <w:lang w:val="en-US"/>
        </w:rPr>
        <w:t>Jawa Timur</w:t>
      </w:r>
      <w:r>
        <w:rPr>
          <w:rFonts w:ascii="Cambria" w:hAnsi="Cambria"/>
          <w:szCs w:val="16"/>
          <w:lang w:val="en-US"/>
        </w:rPr>
        <w:t xml:space="preserve">, </w:t>
      </w:r>
      <w:r>
        <w:rPr>
          <w:rFonts w:ascii="Cambria" w:hAnsi="Cambria"/>
          <w:szCs w:val="16"/>
          <w:lang w:val="en-US"/>
        </w:rPr>
        <w:t>Indonesia</w:t>
      </w:r>
    </w:p>
    <w:p>
      <w:pPr>
        <w:pStyle w:val="style4101"/>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lang w:val="en-US"/>
        </w:rPr>
        <w:t xml:space="preserve">Dosen </w:t>
      </w:r>
      <w:r>
        <w:rPr>
          <w:rFonts w:ascii="Cambria" w:hAnsi="Cambria"/>
          <w:szCs w:val="16"/>
          <w:lang w:val="en-US"/>
        </w:rPr>
        <w:t>A</w:t>
      </w:r>
      <w:r>
        <w:rPr>
          <w:rFonts w:ascii="Cambria" w:hAnsi="Cambria"/>
          <w:szCs w:val="16"/>
          <w:lang w:val="en-US"/>
        </w:rPr>
        <w:t>kuntansi</w:t>
      </w:r>
      <w:r>
        <w:rPr>
          <w:rFonts w:ascii="Cambria" w:hAnsi="Cambria"/>
          <w:szCs w:val="16"/>
          <w:lang w:val="en-US"/>
        </w:rPr>
        <w:t>,</w:t>
      </w:r>
      <w:r>
        <w:rPr>
          <w:rFonts w:ascii="Cambria" w:hAnsi="Cambria"/>
          <w:szCs w:val="16"/>
          <w:lang w:val="en-US"/>
        </w:rPr>
        <w:t xml:space="preserve"> Universitas</w:t>
      </w:r>
      <w:r>
        <w:rPr>
          <w:rFonts w:ascii="Cambria" w:hAnsi="Cambria"/>
          <w:szCs w:val="16"/>
          <w:lang w:val="en-US"/>
        </w:rPr>
        <w:t xml:space="preserve"> Islam Negeri Sunan Ampel Surabaya</w:t>
      </w:r>
      <w:r>
        <w:rPr>
          <w:rFonts w:ascii="Cambria" w:hAnsi="Cambria"/>
          <w:szCs w:val="16"/>
          <w:lang w:val="en-US"/>
        </w:rPr>
        <w:t xml:space="preserve">, </w:t>
      </w:r>
      <w:r>
        <w:rPr>
          <w:rFonts w:ascii="Cambria" w:hAnsi="Cambria"/>
          <w:szCs w:val="16"/>
          <w:lang w:val="en-US"/>
        </w:rPr>
        <w:t>Jawa Timur</w:t>
      </w:r>
      <w:r>
        <w:rPr>
          <w:rFonts w:ascii="Cambria" w:hAnsi="Cambria"/>
          <w:szCs w:val="16"/>
          <w:lang w:val="en-US"/>
        </w:rPr>
        <w:t xml:space="preserve">, </w:t>
      </w:r>
      <w:r>
        <w:rPr>
          <w:rFonts w:ascii="Cambria" w:hAnsi="Cambria"/>
          <w:szCs w:val="16"/>
          <w:lang w:val="en-US"/>
        </w:rPr>
        <w:t>Indonesia</w:t>
      </w:r>
      <w:r>
        <w:rPr>
          <w:rFonts w:ascii="Cambria" w:hAnsi="Cambria"/>
          <w:szCs w:val="16"/>
          <w:lang w:val="en-US"/>
        </w:rPr>
        <w:t xml:space="preserve"> </w:t>
      </w:r>
    </w:p>
    <w:p>
      <w:pPr>
        <w:pStyle w:val="style4101"/>
        <w:pBdr>
          <w:bottom w:val="double" w:sz="6" w:space="1" w:color="auto"/>
        </w:pBdr>
        <w:spacing w:after="0"/>
        <w:rPr>
          <w:rFonts w:ascii="Cambria" w:hAnsi="Cambria"/>
          <w:szCs w:val="16"/>
          <w:lang w:val="en-US"/>
        </w:rPr>
      </w:pPr>
      <w:r>
        <w:rPr>
          <w:rFonts w:ascii="Cambria" w:hAnsi="Cambria"/>
          <w:i w:val="false"/>
          <w:szCs w:val="16"/>
          <w:vertAlign w:val="superscript"/>
          <w:lang w:val="en-US"/>
        </w:rPr>
        <w:t>1</w:t>
      </w:r>
      <w:r>
        <w:rPr>
          <w:rFonts w:ascii="Cambria" w:hAnsi="Cambria"/>
          <w:i w:val="false"/>
          <w:szCs w:val="16"/>
          <w:vertAlign w:val="superscript"/>
          <w:lang w:val="en-US"/>
        </w:rPr>
        <w:t>)</w:t>
      </w:r>
      <w:r>
        <w:rPr/>
        <w:fldChar w:fldCharType="begin"/>
      </w:r>
      <w:r>
        <w:instrText xml:space="preserve"> HYPERLINK "mailto:dewiiyaa25@gmail.com" </w:instrText>
      </w:r>
      <w:r>
        <w:rPr/>
        <w:fldChar w:fldCharType="separate"/>
      </w:r>
      <w:r>
        <w:rPr>
          <w:rStyle w:val="style85"/>
          <w:rFonts w:ascii="Cambria" w:hAnsi="Cambria"/>
          <w:iCs/>
          <w:szCs w:val="16"/>
          <w:lang w:val="en-US"/>
        </w:rPr>
        <w:t>dewiiyaa25@gmail.com</w:t>
      </w:r>
      <w:r>
        <w:rPr/>
        <w:fldChar w:fldCharType="end"/>
      </w:r>
      <w:r>
        <w:t>,</w:t>
      </w:r>
      <w:r>
        <w:t xml:space="preserve"> </w:t>
      </w:r>
      <w:r>
        <w:rPr>
          <w:rFonts w:ascii="Cambria" w:hAnsi="Cambria"/>
          <w:i w:val="false"/>
          <w:szCs w:val="16"/>
          <w:vertAlign w:val="superscript"/>
          <w:lang w:val="en-US"/>
        </w:rPr>
        <w:t>2</w:t>
      </w:r>
      <w:r>
        <w:rPr>
          <w:rFonts w:ascii="Cambria" w:hAnsi="Cambria"/>
          <w:i w:val="false"/>
          <w:szCs w:val="16"/>
          <w:vertAlign w:val="superscript"/>
          <w:lang w:val="en-US"/>
        </w:rPr>
        <w:t>)</w:t>
      </w:r>
      <w:r>
        <w:rPr/>
        <w:fldChar w:fldCharType="begin"/>
      </w:r>
      <w:r>
        <w:instrText xml:space="preserve"> HYPERLINK "mailto:ajeng.tita@uinsa.ac.id" </w:instrText>
      </w:r>
      <w:r>
        <w:rPr/>
        <w:fldChar w:fldCharType="separate"/>
      </w:r>
      <w:r>
        <w:rPr>
          <w:rStyle w:val="style85"/>
        </w:rPr>
        <w:t>ajeng.tita@uinsa.ac.id</w:t>
      </w:r>
      <w:r>
        <w:rPr/>
        <w:fldChar w:fldCharType="end"/>
      </w:r>
      <w:r>
        <w:t xml:space="preserve">   </w:t>
      </w:r>
    </w:p>
    <w:p>
      <w:pPr>
        <w:pStyle w:val="style4101"/>
        <w:pBdr>
          <w:bottom w:val="double" w:sz="6" w:space="1" w:color="auto"/>
        </w:pBdr>
        <w:spacing w:after="0"/>
        <w:rPr>
          <w:rFonts w:ascii="Cambria" w:hAnsi="Cambria"/>
          <w:lang w:val="en-US"/>
        </w:rPr>
      </w:pPr>
    </w:p>
    <w:p>
      <w:pPr>
        <w:pStyle w:val="style4101"/>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76"/>
        <w:gridCol w:w="260"/>
        <w:gridCol w:w="5962"/>
      </w:tblGrid>
      <w:tr>
        <w:trPr/>
        <w:tc>
          <w:tcPr>
            <w:tcW w:w="2970" w:type="dxa"/>
            <w:tcBorders>
              <w:top w:val="nil"/>
            </w:tcBorders>
          </w:tcPr>
          <w:p>
            <w:pPr>
              <w:pStyle w:val="style4101"/>
              <w:spacing w:after="0"/>
              <w:jc w:val="left"/>
              <w:rPr>
                <w:sz w:val="24"/>
                <w:szCs w:val="24"/>
                <w:lang w:val="en-US"/>
              </w:rPr>
            </w:pPr>
            <w:r>
              <w:rPr>
                <w:sz w:val="24"/>
                <w:szCs w:val="24"/>
                <w:lang w:val="en-US"/>
              </w:rPr>
              <w:t>INFORMASI ARTIKEL</w:t>
            </w:r>
          </w:p>
        </w:tc>
        <w:tc>
          <w:tcPr>
            <w:tcW w:w="270" w:type="dxa"/>
            <w:tcBorders>
              <w:top w:val="nil"/>
              <w:bottom w:val="nil"/>
            </w:tcBorders>
          </w:tcPr>
          <w:p>
            <w:pPr>
              <w:pStyle w:val="style4101"/>
              <w:spacing w:after="0"/>
              <w:rPr>
                <w:lang w:val="en-US"/>
              </w:rPr>
            </w:pPr>
          </w:p>
        </w:tc>
        <w:tc>
          <w:tcPr>
            <w:tcW w:w="6930" w:type="dxa"/>
            <w:tcBorders>
              <w:top w:val="nil"/>
            </w:tcBorders>
          </w:tcPr>
          <w:p>
            <w:pPr>
              <w:pStyle w:val="style4101"/>
              <w:spacing w:after="0"/>
              <w:jc w:val="left"/>
              <w:rPr>
                <w:sz w:val="24"/>
                <w:szCs w:val="24"/>
                <w:lang w:val="en-US"/>
              </w:rPr>
            </w:pPr>
            <w:r>
              <w:rPr>
                <w:sz w:val="24"/>
                <w:szCs w:val="24"/>
                <w:lang w:val="en-US"/>
              </w:rPr>
              <w:t>ABSTRAK</w:t>
            </w:r>
          </w:p>
        </w:tc>
      </w:tr>
      <w:tr>
        <w:tblPrEx/>
        <w:trPr>
          <w:trHeight w:val="78" w:hRule="atLeast"/>
        </w:trPr>
        <w:tc>
          <w:tcPr>
            <w:tcW w:w="2970" w:type="dxa"/>
            <w:tcBorders>
              <w:bottom w:val="nil"/>
            </w:tcBorders>
          </w:tcPr>
          <w:p>
            <w:pPr>
              <w:pStyle w:val="style4101"/>
              <w:spacing w:after="0"/>
              <w:rPr>
                <w:rFonts w:ascii="Cambria" w:hAnsi="Cambria"/>
                <w:lang w:val="en-US"/>
              </w:rPr>
            </w:pPr>
          </w:p>
        </w:tc>
        <w:tc>
          <w:tcPr>
            <w:tcW w:w="270" w:type="dxa"/>
            <w:tcBorders>
              <w:top w:val="nil"/>
              <w:bottom w:val="nil"/>
            </w:tcBorders>
          </w:tcPr>
          <w:p>
            <w:pPr>
              <w:pStyle w:val="style4101"/>
              <w:spacing w:after="0"/>
              <w:rPr>
                <w:rFonts w:ascii="Cambria" w:hAnsi="Cambria"/>
                <w:lang w:val="en-US"/>
              </w:rPr>
            </w:pPr>
          </w:p>
        </w:tc>
        <w:tc>
          <w:tcPr>
            <w:tcW w:w="6930" w:type="dxa"/>
            <w:tcBorders>
              <w:bottom w:val="nil"/>
            </w:tcBorders>
          </w:tcPr>
          <w:p>
            <w:pPr>
              <w:pStyle w:val="style4101"/>
              <w:spacing w:after="0"/>
              <w:rPr>
                <w:rFonts w:ascii="Cambria" w:hAnsi="Cambria"/>
                <w:lang w:val="en-US"/>
              </w:rPr>
            </w:pPr>
          </w:p>
        </w:tc>
      </w:tr>
      <w:tr>
        <w:tblPrEx/>
        <w:trPr/>
        <w:tc>
          <w:tcPr>
            <w:tcW w:w="2970" w:type="dxa"/>
            <w:tcBorders>
              <w:top w:val="nil"/>
              <w:bottom w:val="single" w:sz="4" w:space="0" w:color="auto"/>
            </w:tcBorders>
          </w:tcPr>
          <w:p>
            <w:pPr>
              <w:pStyle w:val="style0"/>
              <w:autoSpaceDE w:val="false"/>
              <w:autoSpaceDN w:val="false"/>
              <w:adjustRightInd w:val="false"/>
              <w:spacing w:after="0" w:lineRule="auto" w:line="240"/>
              <w:ind w:right="-108"/>
              <w:rPr>
                <w:rFonts w:ascii="Cambria" w:cs="AdvGulliv-R" w:hAnsi="Cambria"/>
                <w:sz w:val="13"/>
                <w:szCs w:val="13"/>
              </w:rPr>
            </w:pPr>
            <w:r>
              <w:rPr>
                <w:rFonts w:ascii="Cambria" w:cs="AdvGulliv-R" w:hAnsi="Cambria"/>
                <w:sz w:val="13"/>
                <w:szCs w:val="13"/>
              </w:rPr>
              <w:t>Submitted:</w:t>
            </w:r>
          </w:p>
          <w:p>
            <w:pPr>
              <w:pStyle w:val="style0"/>
              <w:autoSpaceDE w:val="false"/>
              <w:autoSpaceDN w:val="false"/>
              <w:adjustRightInd w:val="false"/>
              <w:spacing w:after="0" w:lineRule="auto" w:line="240"/>
              <w:ind w:right="-108"/>
              <w:rPr>
                <w:rFonts w:ascii="Cambria" w:cs="AdvGulliv-R" w:hAnsi="Cambria"/>
                <w:sz w:val="13"/>
                <w:szCs w:val="13"/>
              </w:rPr>
            </w:pPr>
            <w:r>
              <w:rPr>
                <w:rFonts w:ascii="Cambria" w:cs="AdvGulliv-R" w:hAnsi="Cambria"/>
                <w:sz w:val="13"/>
                <w:szCs w:val="13"/>
              </w:rPr>
              <w:t>dd/mm/</w:t>
            </w:r>
            <w:r>
              <w:rPr>
                <w:rFonts w:ascii="Cambria" w:cs="AdvGulliv-R" w:hAnsi="Cambria"/>
                <w:sz w:val="13"/>
                <w:szCs w:val="13"/>
              </w:rPr>
              <w:t>yy</w:t>
            </w:r>
          </w:p>
          <w:p>
            <w:pPr>
              <w:pStyle w:val="style0"/>
              <w:autoSpaceDE w:val="false"/>
              <w:autoSpaceDN w:val="false"/>
              <w:adjustRightInd w:val="false"/>
              <w:spacing w:after="0" w:lineRule="auto" w:line="240"/>
              <w:ind w:right="-108"/>
              <w:rPr>
                <w:rFonts w:ascii="Cambria" w:cs="AdvGulliv-R" w:hAnsi="Cambria"/>
                <w:sz w:val="13"/>
                <w:szCs w:val="13"/>
              </w:rPr>
            </w:pPr>
          </w:p>
          <w:p>
            <w:pPr>
              <w:pStyle w:val="style0"/>
              <w:autoSpaceDE w:val="false"/>
              <w:autoSpaceDN w:val="false"/>
              <w:adjustRightInd w:val="false"/>
              <w:spacing w:after="0" w:lineRule="auto" w:line="240"/>
              <w:ind w:right="-108"/>
              <w:rPr>
                <w:rFonts w:ascii="Cambria" w:cs="AdvGulliv-R" w:hAnsi="Cambria"/>
                <w:sz w:val="13"/>
                <w:szCs w:val="13"/>
              </w:rPr>
            </w:pPr>
            <w:r>
              <w:rPr>
                <w:rFonts w:ascii="Cambria" w:cs="AdvGulliv-R" w:hAnsi="Cambria"/>
                <w:sz w:val="13"/>
                <w:szCs w:val="13"/>
              </w:rPr>
              <w:t>Revised:</w:t>
            </w:r>
          </w:p>
          <w:p>
            <w:pPr>
              <w:pStyle w:val="style0"/>
              <w:autoSpaceDE w:val="false"/>
              <w:autoSpaceDN w:val="false"/>
              <w:adjustRightInd w:val="false"/>
              <w:spacing w:after="0" w:lineRule="auto" w:line="240"/>
              <w:ind w:right="-108"/>
              <w:rPr>
                <w:rFonts w:ascii="Cambria" w:cs="AdvGulliv-R" w:hAnsi="Cambria"/>
                <w:sz w:val="13"/>
                <w:szCs w:val="13"/>
              </w:rPr>
            </w:pPr>
            <w:r>
              <w:rPr>
                <w:rFonts w:ascii="Cambria" w:cs="AdvGulliv-R" w:hAnsi="Cambria"/>
                <w:sz w:val="13"/>
                <w:szCs w:val="13"/>
              </w:rPr>
              <w:t>dd/mm/</w:t>
            </w:r>
            <w:r>
              <w:rPr>
                <w:rFonts w:ascii="Cambria" w:cs="AdvGulliv-R" w:hAnsi="Cambria"/>
                <w:sz w:val="13"/>
                <w:szCs w:val="13"/>
              </w:rPr>
              <w:t>yy</w:t>
            </w:r>
          </w:p>
          <w:p>
            <w:pPr>
              <w:pStyle w:val="style0"/>
              <w:autoSpaceDE w:val="false"/>
              <w:autoSpaceDN w:val="false"/>
              <w:adjustRightInd w:val="false"/>
              <w:spacing w:after="0" w:lineRule="auto" w:line="240"/>
              <w:ind w:right="-108"/>
              <w:rPr>
                <w:rFonts w:ascii="Cambria" w:cs="AdvGulliv-R" w:hAnsi="Cambria"/>
                <w:sz w:val="13"/>
                <w:szCs w:val="13"/>
              </w:rPr>
            </w:pPr>
          </w:p>
          <w:p>
            <w:pPr>
              <w:pStyle w:val="style0"/>
              <w:autoSpaceDE w:val="false"/>
              <w:autoSpaceDN w:val="false"/>
              <w:adjustRightInd w:val="false"/>
              <w:spacing w:after="0" w:lineRule="auto" w:line="240"/>
              <w:ind w:right="-108"/>
              <w:rPr>
                <w:rFonts w:ascii="Cambria" w:cs="AdvGulliv-R" w:hAnsi="Cambria"/>
                <w:sz w:val="13"/>
                <w:szCs w:val="13"/>
              </w:rPr>
            </w:pPr>
            <w:r>
              <w:rPr>
                <w:rFonts w:ascii="Cambria" w:cs="AdvGulliv-R" w:hAnsi="Cambria"/>
                <w:sz w:val="13"/>
                <w:szCs w:val="13"/>
              </w:rPr>
              <w:t>Accepted:</w:t>
            </w:r>
          </w:p>
          <w:p>
            <w:pPr>
              <w:pStyle w:val="style0"/>
              <w:autoSpaceDE w:val="false"/>
              <w:autoSpaceDN w:val="false"/>
              <w:adjustRightInd w:val="false"/>
              <w:spacing w:after="0" w:lineRule="auto" w:line="240"/>
              <w:ind w:right="-108"/>
              <w:rPr>
                <w:rFonts w:ascii="Cambria" w:cs="AdvGulliv-R" w:hAnsi="Cambria"/>
                <w:sz w:val="13"/>
                <w:szCs w:val="13"/>
              </w:rPr>
            </w:pPr>
            <w:r>
              <w:rPr>
                <w:rFonts w:ascii="Cambria" w:cs="AdvGulliv-R" w:hAnsi="Cambria"/>
                <w:sz w:val="13"/>
                <w:szCs w:val="13"/>
              </w:rPr>
              <w:t>dd/mm/</w:t>
            </w:r>
            <w:r>
              <w:rPr>
                <w:rFonts w:ascii="Cambria" w:cs="AdvGulliv-R" w:hAnsi="Cambria"/>
                <w:sz w:val="13"/>
                <w:szCs w:val="13"/>
              </w:rPr>
              <w:t>yy</w:t>
            </w:r>
          </w:p>
          <w:p>
            <w:pPr>
              <w:pStyle w:val="style0"/>
              <w:autoSpaceDE w:val="false"/>
              <w:autoSpaceDN w:val="false"/>
              <w:adjustRightInd w:val="false"/>
              <w:spacing w:after="0" w:lineRule="auto" w:line="240"/>
              <w:ind w:right="-108"/>
              <w:rPr>
                <w:rFonts w:ascii="Cambria" w:cs="AdvGulliv-R" w:hAnsi="Cambria"/>
                <w:sz w:val="13"/>
                <w:szCs w:val="13"/>
              </w:rPr>
            </w:pPr>
          </w:p>
          <w:p>
            <w:pPr>
              <w:pStyle w:val="style0"/>
              <w:autoSpaceDE w:val="false"/>
              <w:autoSpaceDN w:val="false"/>
              <w:adjustRightInd w:val="false"/>
              <w:spacing w:after="0" w:lineRule="auto" w:line="240"/>
              <w:ind w:right="-108"/>
              <w:rPr>
                <w:rFonts w:ascii="Cambria" w:cs="AdvGulliv-R" w:hAnsi="Cambria"/>
                <w:sz w:val="13"/>
                <w:szCs w:val="13"/>
              </w:rPr>
            </w:pPr>
            <w:r>
              <w:rPr>
                <w:rFonts w:ascii="Cambria" w:cs="AdvGulliv-R" w:hAnsi="Cambria"/>
                <w:sz w:val="13"/>
                <w:szCs w:val="13"/>
              </w:rPr>
              <w:t xml:space="preserve">Print-Published: </w:t>
            </w:r>
          </w:p>
          <w:p>
            <w:pPr>
              <w:pStyle w:val="style0"/>
              <w:autoSpaceDE w:val="false"/>
              <w:autoSpaceDN w:val="false"/>
              <w:adjustRightInd w:val="false"/>
              <w:spacing w:after="0" w:lineRule="auto" w:line="240"/>
              <w:ind w:right="-108"/>
              <w:rPr>
                <w:rFonts w:ascii="Cambria" w:cs="AdvGulliv-R" w:hAnsi="Cambria"/>
                <w:sz w:val="13"/>
                <w:szCs w:val="13"/>
              </w:rPr>
            </w:pPr>
            <w:r>
              <w:rPr>
                <w:rFonts w:ascii="Cambria" w:cs="AdvGulliv-R" w:hAnsi="Cambria"/>
                <w:sz w:val="13"/>
                <w:szCs w:val="13"/>
              </w:rPr>
              <w:t>dd/mm/</w:t>
            </w:r>
            <w:r>
              <w:rPr>
                <w:rFonts w:ascii="Cambria" w:cs="AdvGulliv-R" w:hAnsi="Cambria"/>
                <w:sz w:val="13"/>
                <w:szCs w:val="13"/>
              </w:rPr>
              <w:t>yy</w:t>
            </w:r>
          </w:p>
          <w:p>
            <w:pPr>
              <w:pStyle w:val="style4101"/>
              <w:spacing w:after="0"/>
              <w:rPr>
                <w:rFonts w:ascii="Cambria" w:hAnsi="Cambria"/>
                <w:i w:val="false"/>
                <w:lang w:val="en-US"/>
              </w:rPr>
            </w:pPr>
          </w:p>
        </w:tc>
        <w:tc>
          <w:tcPr>
            <w:tcW w:w="270" w:type="dxa"/>
            <w:tcBorders>
              <w:top w:val="nil"/>
              <w:bottom w:val="single" w:sz="4" w:space="0" w:color="auto"/>
            </w:tcBorders>
          </w:tcPr>
          <w:p>
            <w:pPr>
              <w:pStyle w:val="style4101"/>
              <w:spacing w:after="0"/>
              <w:rPr>
                <w:rFonts w:ascii="Cambria" w:hAnsi="Cambria"/>
                <w:lang w:val="en-US"/>
              </w:rPr>
            </w:pPr>
          </w:p>
        </w:tc>
        <w:tc>
          <w:tcPr>
            <w:tcW w:w="6930" w:type="dxa"/>
            <w:tcBorders>
              <w:top w:val="nil"/>
              <w:bottom w:val="single" w:sz="4" w:space="0" w:color="auto"/>
            </w:tcBorders>
          </w:tcPr>
          <w:p>
            <w:pPr>
              <w:pStyle w:val="style0"/>
              <w:spacing w:after="0" w:lineRule="auto" w:line="240"/>
              <w:jc w:val="both"/>
              <w:rPr>
                <w:rFonts w:ascii="Times New Roman" w:cs="Times New Roman" w:hAnsi="Times New Roman"/>
                <w:i/>
                <w:iCs/>
                <w:sz w:val="16"/>
                <w:szCs w:val="16"/>
              </w:rPr>
            </w:pPr>
            <w:r>
              <w:rPr>
                <w:rFonts w:ascii="Times New Roman" w:cs="Times New Roman" w:hAnsi="Times New Roman"/>
                <w:i/>
                <w:iCs/>
                <w:sz w:val="20"/>
                <w:szCs w:val="20"/>
              </w:rPr>
              <w:t>Penelitian</w:t>
            </w:r>
            <w:r>
              <w:rPr>
                <w:rFonts w:ascii="Times New Roman" w:cs="Times New Roman" w:hAnsi="Times New Roman"/>
                <w:i/>
                <w:iCs/>
                <w:sz w:val="20"/>
                <w:szCs w:val="20"/>
              </w:rPr>
              <w:t xml:space="preserve"> </w:t>
            </w:r>
            <w:r>
              <w:rPr>
                <w:rFonts w:ascii="Times New Roman" w:cs="Times New Roman" w:hAnsi="Times New Roman"/>
                <w:i/>
                <w:iCs/>
                <w:sz w:val="20"/>
                <w:szCs w:val="20"/>
              </w:rPr>
              <w:t>ini</w:t>
            </w:r>
            <w:r>
              <w:rPr>
                <w:rFonts w:ascii="Times New Roman" w:cs="Times New Roman" w:hAnsi="Times New Roman"/>
                <w:i/>
                <w:iCs/>
                <w:sz w:val="20"/>
                <w:szCs w:val="20"/>
              </w:rPr>
              <w:t xml:space="preserve"> </w:t>
            </w:r>
            <w:r>
              <w:rPr>
                <w:rFonts w:ascii="Times New Roman" w:cs="Times New Roman" w:hAnsi="Times New Roman"/>
                <w:i/>
                <w:iCs/>
                <w:sz w:val="20"/>
                <w:szCs w:val="20"/>
              </w:rPr>
              <w:t>bertujuan</w:t>
            </w:r>
            <w:r>
              <w:rPr>
                <w:rFonts w:ascii="Times New Roman" w:cs="Times New Roman" w:hAnsi="Times New Roman"/>
                <w:i/>
                <w:iCs/>
                <w:sz w:val="20"/>
                <w:szCs w:val="20"/>
              </w:rPr>
              <w:t xml:space="preserve"> </w:t>
            </w:r>
            <w:r>
              <w:rPr>
                <w:rFonts w:ascii="Times New Roman" w:cs="Times New Roman" w:hAnsi="Times New Roman"/>
                <w:i/>
                <w:iCs/>
                <w:sz w:val="20"/>
                <w:szCs w:val="20"/>
              </w:rPr>
              <w:t>untuk</w:t>
            </w:r>
            <w:r>
              <w:rPr>
                <w:rFonts w:ascii="Times New Roman" w:cs="Times New Roman" w:hAnsi="Times New Roman"/>
                <w:i/>
                <w:iCs/>
                <w:sz w:val="20"/>
                <w:szCs w:val="20"/>
              </w:rPr>
              <w:t xml:space="preserve"> </w:t>
            </w:r>
            <w:r>
              <w:rPr>
                <w:rFonts w:ascii="Times New Roman" w:cs="Times New Roman" w:hAnsi="Times New Roman"/>
                <w:i/>
                <w:iCs/>
                <w:sz w:val="20"/>
                <w:szCs w:val="20"/>
              </w:rPr>
              <w:t>menganalisis</w:t>
            </w:r>
            <w:r>
              <w:rPr>
                <w:rFonts w:ascii="Times New Roman" w:cs="Times New Roman" w:hAnsi="Times New Roman"/>
                <w:i/>
                <w:iCs/>
                <w:sz w:val="20"/>
                <w:szCs w:val="20"/>
              </w:rPr>
              <w:t xml:space="preserve"> proses </w:t>
            </w:r>
            <w:r>
              <w:rPr>
                <w:rFonts w:ascii="Times New Roman" w:cs="Times New Roman" w:hAnsi="Times New Roman"/>
                <w:i/>
                <w:iCs/>
                <w:sz w:val="20"/>
                <w:szCs w:val="20"/>
              </w:rPr>
              <w:t>perencanaan</w:t>
            </w:r>
            <w:r>
              <w:rPr>
                <w:rFonts w:ascii="Times New Roman" w:cs="Times New Roman" w:hAnsi="Times New Roman"/>
                <w:i/>
                <w:iCs/>
                <w:sz w:val="20"/>
                <w:szCs w:val="20"/>
              </w:rPr>
              <w:t xml:space="preserve"> audit </w:t>
            </w:r>
            <w:r>
              <w:rPr>
                <w:rFonts w:ascii="Times New Roman" w:cs="Times New Roman" w:hAnsi="Times New Roman"/>
                <w:i/>
                <w:iCs/>
                <w:sz w:val="20"/>
                <w:szCs w:val="20"/>
              </w:rPr>
              <w:t>operasional</w:t>
            </w:r>
            <w:r>
              <w:rPr>
                <w:rFonts w:ascii="Times New Roman" w:cs="Times New Roman" w:hAnsi="Times New Roman"/>
                <w:i/>
                <w:iCs/>
                <w:sz w:val="20"/>
                <w:szCs w:val="20"/>
              </w:rPr>
              <w:t xml:space="preserve"> pada PT </w:t>
            </w:r>
            <w:r>
              <w:rPr>
                <w:rFonts w:ascii="Times New Roman" w:cs="Times New Roman" w:hAnsi="Times New Roman"/>
                <w:i/>
                <w:iCs/>
                <w:sz w:val="20"/>
                <w:szCs w:val="20"/>
              </w:rPr>
              <w:t>Griya</w:t>
            </w:r>
            <w:r>
              <w:rPr>
                <w:rFonts w:ascii="Times New Roman" w:cs="Times New Roman" w:hAnsi="Times New Roman"/>
                <w:i/>
                <w:iCs/>
                <w:sz w:val="20"/>
                <w:szCs w:val="20"/>
              </w:rPr>
              <w:t xml:space="preserve"> Resik </w:t>
            </w:r>
            <w:r>
              <w:rPr>
                <w:rFonts w:ascii="Times New Roman" w:cs="Times New Roman" w:hAnsi="Times New Roman"/>
                <w:i/>
                <w:iCs/>
                <w:sz w:val="20"/>
                <w:szCs w:val="20"/>
              </w:rPr>
              <w:t>Mandiri</w:t>
            </w:r>
            <w:r>
              <w:rPr>
                <w:rFonts w:ascii="Times New Roman" w:cs="Times New Roman" w:hAnsi="Times New Roman"/>
                <w:i/>
                <w:iCs/>
                <w:sz w:val="20"/>
                <w:szCs w:val="20"/>
              </w:rPr>
              <w:t xml:space="preserve"> </w:t>
            </w:r>
            <w:r>
              <w:rPr>
                <w:rFonts w:ascii="Times New Roman" w:cs="Times New Roman" w:hAnsi="Times New Roman"/>
                <w:i/>
                <w:iCs/>
                <w:sz w:val="20"/>
                <w:szCs w:val="20"/>
              </w:rPr>
              <w:t>serta</w:t>
            </w:r>
            <w:r>
              <w:rPr>
                <w:rFonts w:ascii="Times New Roman" w:cs="Times New Roman" w:hAnsi="Times New Roman"/>
                <w:i/>
                <w:iCs/>
                <w:sz w:val="20"/>
                <w:szCs w:val="20"/>
              </w:rPr>
              <w:t xml:space="preserve"> </w:t>
            </w:r>
            <w:r>
              <w:rPr>
                <w:rFonts w:ascii="Times New Roman" w:cs="Times New Roman" w:hAnsi="Times New Roman"/>
                <w:i/>
                <w:iCs/>
                <w:sz w:val="20"/>
                <w:szCs w:val="20"/>
              </w:rPr>
              <w:t>mengetahui</w:t>
            </w:r>
            <w:r>
              <w:rPr>
                <w:rFonts w:ascii="Times New Roman" w:cs="Times New Roman" w:hAnsi="Times New Roman"/>
                <w:i/>
                <w:iCs/>
                <w:sz w:val="20"/>
                <w:szCs w:val="20"/>
              </w:rPr>
              <w:t xml:space="preserve"> </w:t>
            </w:r>
            <w:r>
              <w:rPr>
                <w:rFonts w:ascii="Times New Roman" w:cs="Times New Roman" w:hAnsi="Times New Roman"/>
                <w:i/>
                <w:iCs/>
                <w:sz w:val="20"/>
                <w:szCs w:val="20"/>
              </w:rPr>
              <w:t>kendala</w:t>
            </w:r>
            <w:r>
              <w:rPr>
                <w:rFonts w:ascii="Times New Roman" w:cs="Times New Roman" w:hAnsi="Times New Roman"/>
                <w:i/>
                <w:iCs/>
                <w:sz w:val="20"/>
                <w:szCs w:val="20"/>
              </w:rPr>
              <w:t xml:space="preserve"> </w:t>
            </w:r>
            <w:r>
              <w:rPr>
                <w:rFonts w:ascii="Times New Roman" w:cs="Times New Roman" w:hAnsi="Times New Roman"/>
                <w:i/>
                <w:iCs/>
                <w:sz w:val="20"/>
                <w:szCs w:val="20"/>
              </w:rPr>
              <w:t>pengawasan</w:t>
            </w:r>
            <w:r>
              <w:rPr>
                <w:rFonts w:ascii="Times New Roman" w:cs="Times New Roman" w:hAnsi="Times New Roman"/>
                <w:i/>
                <w:iCs/>
                <w:sz w:val="20"/>
                <w:szCs w:val="20"/>
              </w:rPr>
              <w:t xml:space="preserve"> internal dan </w:t>
            </w:r>
            <w:r>
              <w:rPr>
                <w:rFonts w:ascii="Times New Roman" w:cs="Times New Roman" w:hAnsi="Times New Roman"/>
                <w:i/>
                <w:iCs/>
                <w:sz w:val="20"/>
                <w:szCs w:val="20"/>
              </w:rPr>
              <w:t>peran</w:t>
            </w:r>
            <w:r>
              <w:rPr>
                <w:rFonts w:ascii="Times New Roman" w:cs="Times New Roman" w:hAnsi="Times New Roman"/>
                <w:i/>
                <w:iCs/>
                <w:sz w:val="20"/>
                <w:szCs w:val="20"/>
              </w:rPr>
              <w:t xml:space="preserve"> audit </w:t>
            </w:r>
            <w:r>
              <w:rPr>
                <w:rFonts w:ascii="Times New Roman" w:cs="Times New Roman" w:hAnsi="Times New Roman"/>
                <w:i/>
                <w:iCs/>
                <w:sz w:val="20"/>
                <w:szCs w:val="20"/>
              </w:rPr>
              <w:t>eksternal</w:t>
            </w:r>
            <w:r>
              <w:rPr>
                <w:rFonts w:ascii="Times New Roman" w:cs="Times New Roman" w:hAnsi="Times New Roman"/>
                <w:i/>
                <w:iCs/>
                <w:sz w:val="20"/>
                <w:szCs w:val="20"/>
              </w:rPr>
              <w:t xml:space="preserve"> </w:t>
            </w:r>
            <w:r>
              <w:rPr>
                <w:rFonts w:ascii="Times New Roman" w:cs="Times New Roman" w:hAnsi="Times New Roman"/>
                <w:i/>
                <w:iCs/>
                <w:sz w:val="20"/>
                <w:szCs w:val="20"/>
              </w:rPr>
              <w:t>sebagai</w:t>
            </w:r>
            <w:r>
              <w:rPr>
                <w:rFonts w:ascii="Times New Roman" w:cs="Times New Roman" w:hAnsi="Times New Roman"/>
                <w:i/>
                <w:iCs/>
                <w:sz w:val="20"/>
                <w:szCs w:val="20"/>
              </w:rPr>
              <w:t xml:space="preserve"> </w:t>
            </w:r>
            <w:r>
              <w:rPr>
                <w:rFonts w:ascii="Times New Roman" w:cs="Times New Roman" w:hAnsi="Times New Roman"/>
                <w:i/>
                <w:iCs/>
                <w:sz w:val="20"/>
                <w:szCs w:val="20"/>
              </w:rPr>
              <w:t>alternatif</w:t>
            </w:r>
            <w:r>
              <w:rPr>
                <w:rFonts w:ascii="Times New Roman" w:cs="Times New Roman" w:hAnsi="Times New Roman"/>
                <w:i/>
                <w:iCs/>
                <w:sz w:val="20"/>
                <w:szCs w:val="20"/>
              </w:rPr>
              <w:t xml:space="preserve"> </w:t>
            </w:r>
            <w:r>
              <w:rPr>
                <w:rFonts w:ascii="Times New Roman" w:cs="Times New Roman" w:hAnsi="Times New Roman"/>
                <w:i/>
                <w:iCs/>
                <w:sz w:val="20"/>
                <w:szCs w:val="20"/>
              </w:rPr>
              <w:t>pengawasan</w:t>
            </w:r>
            <w:r>
              <w:rPr>
                <w:rFonts w:ascii="Times New Roman" w:cs="Times New Roman" w:hAnsi="Times New Roman"/>
                <w:i/>
                <w:iCs/>
                <w:sz w:val="20"/>
                <w:szCs w:val="20"/>
              </w:rPr>
              <w:t xml:space="preserve"> </w:t>
            </w:r>
            <w:r>
              <w:rPr>
                <w:rFonts w:ascii="Times New Roman" w:cs="Times New Roman" w:hAnsi="Times New Roman"/>
                <w:i/>
                <w:iCs/>
                <w:sz w:val="20"/>
                <w:szCs w:val="20"/>
              </w:rPr>
              <w:t>perusahaan</w:t>
            </w:r>
            <w:r>
              <w:rPr>
                <w:rFonts w:ascii="Times New Roman" w:cs="Times New Roman" w:hAnsi="Times New Roman"/>
                <w:i/>
                <w:iCs/>
                <w:sz w:val="20"/>
                <w:szCs w:val="20"/>
              </w:rPr>
              <w:t xml:space="preserve">. </w:t>
            </w:r>
            <w:r>
              <w:rPr>
                <w:rFonts w:ascii="Times New Roman" w:cs="Times New Roman" w:hAnsi="Times New Roman"/>
                <w:i/>
                <w:iCs/>
                <w:sz w:val="20"/>
                <w:szCs w:val="20"/>
              </w:rPr>
              <w:t>Penelitian</w:t>
            </w:r>
            <w:r>
              <w:rPr>
                <w:rFonts w:ascii="Times New Roman" w:cs="Times New Roman" w:hAnsi="Times New Roman"/>
                <w:i/>
                <w:iCs/>
                <w:sz w:val="20"/>
                <w:szCs w:val="20"/>
              </w:rPr>
              <w:t xml:space="preserve"> </w:t>
            </w:r>
            <w:r>
              <w:rPr>
                <w:rFonts w:ascii="Times New Roman" w:cs="Times New Roman" w:hAnsi="Times New Roman"/>
                <w:i/>
                <w:iCs/>
                <w:sz w:val="20"/>
                <w:szCs w:val="20"/>
              </w:rPr>
              <w:t>menggunakan</w:t>
            </w:r>
            <w:r>
              <w:rPr>
                <w:rFonts w:ascii="Times New Roman" w:cs="Times New Roman" w:hAnsi="Times New Roman"/>
                <w:i/>
                <w:iCs/>
                <w:sz w:val="20"/>
                <w:szCs w:val="20"/>
              </w:rPr>
              <w:t xml:space="preserve"> </w:t>
            </w:r>
            <w:r>
              <w:rPr>
                <w:rFonts w:ascii="Times New Roman" w:cs="Times New Roman" w:hAnsi="Times New Roman"/>
                <w:i/>
                <w:iCs/>
                <w:sz w:val="20"/>
                <w:szCs w:val="20"/>
              </w:rPr>
              <w:t>metode</w:t>
            </w:r>
            <w:r>
              <w:rPr>
                <w:rFonts w:ascii="Times New Roman" w:cs="Times New Roman" w:hAnsi="Times New Roman"/>
                <w:i/>
                <w:iCs/>
                <w:sz w:val="20"/>
                <w:szCs w:val="20"/>
              </w:rPr>
              <w:t xml:space="preserve"> </w:t>
            </w:r>
            <w:r>
              <w:rPr>
                <w:rFonts w:ascii="Times New Roman" w:cs="Times New Roman" w:hAnsi="Times New Roman"/>
                <w:i/>
                <w:iCs/>
                <w:sz w:val="20"/>
                <w:szCs w:val="20"/>
              </w:rPr>
              <w:t>kualitatif</w:t>
            </w:r>
            <w:r>
              <w:rPr>
                <w:rFonts w:ascii="Times New Roman" w:cs="Times New Roman" w:hAnsi="Times New Roman"/>
                <w:i/>
                <w:iCs/>
                <w:sz w:val="20"/>
                <w:szCs w:val="20"/>
              </w:rPr>
              <w:t xml:space="preserve"> </w:t>
            </w:r>
            <w:r>
              <w:rPr>
                <w:rFonts w:ascii="Times New Roman" w:cs="Times New Roman" w:hAnsi="Times New Roman"/>
                <w:i/>
                <w:iCs/>
                <w:sz w:val="20"/>
                <w:szCs w:val="20"/>
              </w:rPr>
              <w:t>dengan</w:t>
            </w:r>
            <w:r>
              <w:rPr>
                <w:rFonts w:ascii="Times New Roman" w:cs="Times New Roman" w:hAnsi="Times New Roman"/>
                <w:i/>
                <w:iCs/>
                <w:sz w:val="20"/>
                <w:szCs w:val="20"/>
              </w:rPr>
              <w:t xml:space="preserve"> </w:t>
            </w:r>
            <w:r>
              <w:rPr>
                <w:rFonts w:ascii="Times New Roman" w:cs="Times New Roman" w:hAnsi="Times New Roman"/>
                <w:i/>
                <w:iCs/>
                <w:sz w:val="20"/>
                <w:szCs w:val="20"/>
              </w:rPr>
              <w:t>pendekatan</w:t>
            </w:r>
            <w:r>
              <w:rPr>
                <w:rFonts w:ascii="Times New Roman" w:cs="Times New Roman" w:hAnsi="Times New Roman"/>
                <w:i/>
                <w:iCs/>
                <w:sz w:val="20"/>
                <w:szCs w:val="20"/>
              </w:rPr>
              <w:t xml:space="preserve"> </w:t>
            </w:r>
            <w:r>
              <w:rPr>
                <w:rFonts w:ascii="Times New Roman" w:cs="Times New Roman" w:hAnsi="Times New Roman"/>
                <w:i/>
                <w:iCs/>
                <w:sz w:val="20"/>
                <w:szCs w:val="20"/>
              </w:rPr>
              <w:t>deskriptif</w:t>
            </w:r>
            <w:r>
              <w:rPr>
                <w:rFonts w:ascii="Times New Roman" w:cs="Times New Roman" w:hAnsi="Times New Roman"/>
                <w:i/>
                <w:iCs/>
                <w:sz w:val="20"/>
                <w:szCs w:val="20"/>
              </w:rPr>
              <w:t xml:space="preserve">. Data </w:t>
            </w:r>
            <w:r>
              <w:rPr>
                <w:rFonts w:ascii="Times New Roman" w:cs="Times New Roman" w:hAnsi="Times New Roman"/>
                <w:i/>
                <w:iCs/>
                <w:sz w:val="20"/>
                <w:szCs w:val="20"/>
              </w:rPr>
              <w:t>diperoleh</w:t>
            </w:r>
            <w:r>
              <w:rPr>
                <w:rFonts w:ascii="Times New Roman" w:cs="Times New Roman" w:hAnsi="Times New Roman"/>
                <w:i/>
                <w:iCs/>
                <w:sz w:val="20"/>
                <w:szCs w:val="20"/>
              </w:rPr>
              <w:t xml:space="preserve"> </w:t>
            </w:r>
            <w:r>
              <w:rPr>
                <w:rFonts w:ascii="Times New Roman" w:cs="Times New Roman" w:hAnsi="Times New Roman"/>
                <w:i/>
                <w:iCs/>
                <w:sz w:val="20"/>
                <w:szCs w:val="20"/>
              </w:rPr>
              <w:t>melalui</w:t>
            </w:r>
            <w:r>
              <w:rPr>
                <w:rFonts w:ascii="Times New Roman" w:cs="Times New Roman" w:hAnsi="Times New Roman"/>
                <w:i/>
                <w:iCs/>
                <w:sz w:val="20"/>
                <w:szCs w:val="20"/>
              </w:rPr>
              <w:t xml:space="preserve"> </w:t>
            </w:r>
            <w:r>
              <w:rPr>
                <w:rFonts w:ascii="Times New Roman" w:cs="Times New Roman" w:hAnsi="Times New Roman"/>
                <w:i/>
                <w:iCs/>
                <w:sz w:val="20"/>
                <w:szCs w:val="20"/>
              </w:rPr>
              <w:t>wawancara</w:t>
            </w:r>
            <w:r>
              <w:rPr>
                <w:rFonts w:ascii="Times New Roman" w:cs="Times New Roman" w:hAnsi="Times New Roman"/>
                <w:i/>
                <w:iCs/>
                <w:sz w:val="20"/>
                <w:szCs w:val="20"/>
              </w:rPr>
              <w:t xml:space="preserve">, </w:t>
            </w:r>
            <w:r>
              <w:rPr>
                <w:rFonts w:ascii="Times New Roman" w:cs="Times New Roman" w:hAnsi="Times New Roman"/>
                <w:i/>
                <w:iCs/>
                <w:sz w:val="20"/>
                <w:szCs w:val="20"/>
              </w:rPr>
              <w:t>observasi</w:t>
            </w:r>
            <w:r>
              <w:rPr>
                <w:rFonts w:ascii="Times New Roman" w:cs="Times New Roman" w:hAnsi="Times New Roman"/>
                <w:i/>
                <w:iCs/>
                <w:sz w:val="20"/>
                <w:szCs w:val="20"/>
              </w:rPr>
              <w:t xml:space="preserve">, dan </w:t>
            </w:r>
            <w:r>
              <w:rPr>
                <w:rFonts w:ascii="Times New Roman" w:cs="Times New Roman" w:hAnsi="Times New Roman"/>
                <w:i/>
                <w:iCs/>
                <w:sz w:val="20"/>
                <w:szCs w:val="20"/>
              </w:rPr>
              <w:t>dokumentasi</w:t>
            </w:r>
            <w:r>
              <w:rPr>
                <w:rFonts w:ascii="Times New Roman" w:cs="Times New Roman" w:hAnsi="Times New Roman"/>
                <w:i/>
                <w:iCs/>
                <w:sz w:val="20"/>
                <w:szCs w:val="20"/>
              </w:rPr>
              <w:t xml:space="preserve"> yang </w:t>
            </w:r>
            <w:r>
              <w:rPr>
                <w:rFonts w:ascii="Times New Roman" w:cs="Times New Roman" w:hAnsi="Times New Roman"/>
                <w:i/>
                <w:iCs/>
                <w:sz w:val="20"/>
                <w:szCs w:val="20"/>
              </w:rPr>
              <w:t>melibatkan</w:t>
            </w:r>
            <w:r>
              <w:rPr>
                <w:rFonts w:ascii="Times New Roman" w:cs="Times New Roman" w:hAnsi="Times New Roman"/>
                <w:i/>
                <w:iCs/>
                <w:sz w:val="20"/>
                <w:szCs w:val="20"/>
              </w:rPr>
              <w:t xml:space="preserve"> Manager Operational, Staff Accounting, dan Staff HRD </w:t>
            </w:r>
            <w:r>
              <w:rPr>
                <w:rFonts w:ascii="Times New Roman" w:cs="Times New Roman" w:hAnsi="Times New Roman"/>
                <w:i/>
                <w:iCs/>
                <w:sz w:val="20"/>
                <w:szCs w:val="20"/>
              </w:rPr>
              <w:t>perusahaan</w:t>
            </w:r>
            <w:r>
              <w:rPr>
                <w:rFonts w:ascii="Times New Roman" w:cs="Times New Roman" w:hAnsi="Times New Roman"/>
                <w:i/>
                <w:iCs/>
                <w:sz w:val="20"/>
                <w:szCs w:val="20"/>
              </w:rPr>
              <w:t xml:space="preserve">. Hasil </w:t>
            </w:r>
            <w:r>
              <w:rPr>
                <w:rFonts w:ascii="Times New Roman" w:cs="Times New Roman" w:hAnsi="Times New Roman"/>
                <w:i/>
                <w:iCs/>
                <w:sz w:val="20"/>
                <w:szCs w:val="20"/>
              </w:rPr>
              <w:t>penelitian</w:t>
            </w:r>
            <w:r>
              <w:rPr>
                <w:rFonts w:ascii="Times New Roman" w:cs="Times New Roman" w:hAnsi="Times New Roman"/>
                <w:i/>
                <w:iCs/>
                <w:sz w:val="20"/>
                <w:szCs w:val="20"/>
              </w:rPr>
              <w:t xml:space="preserve"> </w:t>
            </w:r>
            <w:r>
              <w:rPr>
                <w:rFonts w:ascii="Times New Roman" w:cs="Times New Roman" w:hAnsi="Times New Roman"/>
                <w:i/>
                <w:iCs/>
                <w:sz w:val="20"/>
                <w:szCs w:val="20"/>
              </w:rPr>
              <w:t>menunjukkan</w:t>
            </w:r>
            <w:r>
              <w:rPr>
                <w:rFonts w:ascii="Times New Roman" w:cs="Times New Roman" w:hAnsi="Times New Roman"/>
                <w:i/>
                <w:iCs/>
                <w:sz w:val="20"/>
                <w:szCs w:val="20"/>
              </w:rPr>
              <w:t xml:space="preserve"> </w:t>
            </w:r>
            <w:r>
              <w:rPr>
                <w:rFonts w:ascii="Times New Roman" w:cs="Times New Roman" w:hAnsi="Times New Roman"/>
                <w:i/>
                <w:iCs/>
                <w:sz w:val="20"/>
                <w:szCs w:val="20"/>
              </w:rPr>
              <w:t>bahwa</w:t>
            </w:r>
            <w:r>
              <w:rPr>
                <w:rFonts w:ascii="Times New Roman" w:cs="Times New Roman" w:hAnsi="Times New Roman"/>
                <w:i/>
                <w:iCs/>
                <w:sz w:val="20"/>
                <w:szCs w:val="20"/>
              </w:rPr>
              <w:t xml:space="preserve"> </w:t>
            </w:r>
            <w:r>
              <w:rPr>
                <w:rFonts w:ascii="Times New Roman" w:cs="Times New Roman" w:hAnsi="Times New Roman"/>
                <w:i/>
                <w:iCs/>
                <w:sz w:val="20"/>
                <w:szCs w:val="20"/>
              </w:rPr>
              <w:t>meskipun</w:t>
            </w:r>
            <w:r>
              <w:rPr>
                <w:rFonts w:ascii="Times New Roman" w:cs="Times New Roman" w:hAnsi="Times New Roman"/>
                <w:i/>
                <w:iCs/>
                <w:sz w:val="20"/>
                <w:szCs w:val="20"/>
              </w:rPr>
              <w:t xml:space="preserve"> </w:t>
            </w:r>
            <w:r>
              <w:rPr>
                <w:rFonts w:ascii="Times New Roman" w:cs="Times New Roman" w:hAnsi="Times New Roman"/>
                <w:i/>
                <w:iCs/>
                <w:sz w:val="20"/>
                <w:szCs w:val="20"/>
              </w:rPr>
              <w:t>perusahaan</w:t>
            </w:r>
            <w:r>
              <w:rPr>
                <w:rFonts w:ascii="Times New Roman" w:cs="Times New Roman" w:hAnsi="Times New Roman"/>
                <w:i/>
                <w:iCs/>
                <w:sz w:val="20"/>
                <w:szCs w:val="20"/>
              </w:rPr>
              <w:t xml:space="preserve"> </w:t>
            </w:r>
            <w:r>
              <w:rPr>
                <w:rFonts w:ascii="Times New Roman" w:cs="Times New Roman" w:hAnsi="Times New Roman"/>
                <w:i/>
                <w:iCs/>
                <w:sz w:val="20"/>
                <w:szCs w:val="20"/>
              </w:rPr>
              <w:t>belum</w:t>
            </w:r>
            <w:r>
              <w:rPr>
                <w:rFonts w:ascii="Times New Roman" w:cs="Times New Roman" w:hAnsi="Times New Roman"/>
                <w:i/>
                <w:iCs/>
                <w:sz w:val="20"/>
                <w:szCs w:val="20"/>
              </w:rPr>
              <w:t xml:space="preserve"> </w:t>
            </w:r>
            <w:r>
              <w:rPr>
                <w:rFonts w:ascii="Times New Roman" w:cs="Times New Roman" w:hAnsi="Times New Roman"/>
                <w:i/>
                <w:iCs/>
                <w:sz w:val="20"/>
                <w:szCs w:val="20"/>
              </w:rPr>
              <w:t>memiliki</w:t>
            </w:r>
            <w:r>
              <w:rPr>
                <w:rFonts w:ascii="Times New Roman" w:cs="Times New Roman" w:hAnsi="Times New Roman"/>
                <w:i/>
                <w:iCs/>
                <w:sz w:val="20"/>
                <w:szCs w:val="20"/>
              </w:rPr>
              <w:t xml:space="preserve"> divisi audit internal </w:t>
            </w:r>
            <w:r>
              <w:rPr>
                <w:rFonts w:ascii="Times New Roman" w:cs="Times New Roman" w:hAnsi="Times New Roman"/>
                <w:i/>
                <w:iCs/>
                <w:sz w:val="20"/>
                <w:szCs w:val="20"/>
              </w:rPr>
              <w:t>secara</w:t>
            </w:r>
            <w:r>
              <w:rPr>
                <w:rFonts w:ascii="Times New Roman" w:cs="Times New Roman" w:hAnsi="Times New Roman"/>
                <w:i/>
                <w:iCs/>
                <w:sz w:val="20"/>
                <w:szCs w:val="20"/>
              </w:rPr>
              <w:t xml:space="preserve"> </w:t>
            </w:r>
            <w:r>
              <w:rPr>
                <w:rFonts w:ascii="Times New Roman" w:cs="Times New Roman" w:hAnsi="Times New Roman"/>
                <w:i/>
                <w:iCs/>
                <w:sz w:val="20"/>
                <w:szCs w:val="20"/>
              </w:rPr>
              <w:t>khusus</w:t>
            </w:r>
            <w:r>
              <w:rPr>
                <w:rFonts w:ascii="Times New Roman" w:cs="Times New Roman" w:hAnsi="Times New Roman"/>
                <w:i/>
                <w:iCs/>
                <w:sz w:val="20"/>
                <w:szCs w:val="20"/>
              </w:rPr>
              <w:t xml:space="preserve">, proses </w:t>
            </w:r>
            <w:r>
              <w:rPr>
                <w:rFonts w:ascii="Times New Roman" w:cs="Times New Roman" w:hAnsi="Times New Roman"/>
                <w:i/>
                <w:iCs/>
                <w:sz w:val="20"/>
                <w:szCs w:val="20"/>
              </w:rPr>
              <w:t>perencanaan</w:t>
            </w:r>
            <w:r>
              <w:rPr>
                <w:rFonts w:ascii="Times New Roman" w:cs="Times New Roman" w:hAnsi="Times New Roman"/>
                <w:i/>
                <w:iCs/>
                <w:sz w:val="20"/>
                <w:szCs w:val="20"/>
              </w:rPr>
              <w:t xml:space="preserve"> audit </w:t>
            </w:r>
            <w:r>
              <w:rPr>
                <w:rFonts w:ascii="Times New Roman" w:cs="Times New Roman" w:hAnsi="Times New Roman"/>
                <w:i/>
                <w:iCs/>
                <w:sz w:val="20"/>
                <w:szCs w:val="20"/>
              </w:rPr>
              <w:t>operasional</w:t>
            </w:r>
            <w:r>
              <w:rPr>
                <w:rFonts w:ascii="Times New Roman" w:cs="Times New Roman" w:hAnsi="Times New Roman"/>
                <w:i/>
                <w:iCs/>
                <w:sz w:val="20"/>
                <w:szCs w:val="20"/>
              </w:rPr>
              <w:t xml:space="preserve"> </w:t>
            </w:r>
            <w:r>
              <w:rPr>
                <w:rFonts w:ascii="Times New Roman" w:cs="Times New Roman" w:hAnsi="Times New Roman"/>
                <w:i/>
                <w:iCs/>
                <w:sz w:val="20"/>
                <w:szCs w:val="20"/>
              </w:rPr>
              <w:t>tetap</w:t>
            </w:r>
            <w:r>
              <w:rPr>
                <w:rFonts w:ascii="Times New Roman" w:cs="Times New Roman" w:hAnsi="Times New Roman"/>
                <w:i/>
                <w:iCs/>
                <w:sz w:val="20"/>
                <w:szCs w:val="20"/>
              </w:rPr>
              <w:t xml:space="preserve"> </w:t>
            </w:r>
            <w:r>
              <w:rPr>
                <w:rFonts w:ascii="Times New Roman" w:cs="Times New Roman" w:hAnsi="Times New Roman"/>
                <w:i/>
                <w:iCs/>
                <w:sz w:val="20"/>
                <w:szCs w:val="20"/>
              </w:rPr>
              <w:t>dilakukan</w:t>
            </w:r>
            <w:r>
              <w:rPr>
                <w:rFonts w:ascii="Times New Roman" w:cs="Times New Roman" w:hAnsi="Times New Roman"/>
                <w:i/>
                <w:iCs/>
                <w:sz w:val="20"/>
                <w:szCs w:val="20"/>
              </w:rPr>
              <w:t xml:space="preserve"> </w:t>
            </w:r>
            <w:r>
              <w:rPr>
                <w:rFonts w:ascii="Times New Roman" w:cs="Times New Roman" w:hAnsi="Times New Roman"/>
                <w:i/>
                <w:iCs/>
                <w:sz w:val="20"/>
                <w:szCs w:val="20"/>
              </w:rPr>
              <w:t>melalui</w:t>
            </w:r>
            <w:r>
              <w:rPr>
                <w:rFonts w:ascii="Times New Roman" w:cs="Times New Roman" w:hAnsi="Times New Roman"/>
                <w:i/>
                <w:iCs/>
                <w:sz w:val="20"/>
                <w:szCs w:val="20"/>
              </w:rPr>
              <w:t xml:space="preserve"> </w:t>
            </w:r>
            <w:r>
              <w:rPr>
                <w:rFonts w:ascii="Times New Roman" w:cs="Times New Roman" w:hAnsi="Times New Roman"/>
                <w:i/>
                <w:iCs/>
                <w:sz w:val="20"/>
                <w:szCs w:val="20"/>
              </w:rPr>
              <w:t>pengawasan</w:t>
            </w:r>
            <w:r>
              <w:rPr>
                <w:rFonts w:ascii="Times New Roman" w:cs="Times New Roman" w:hAnsi="Times New Roman"/>
                <w:i/>
                <w:iCs/>
                <w:sz w:val="20"/>
                <w:szCs w:val="20"/>
              </w:rPr>
              <w:t xml:space="preserve"> </w:t>
            </w:r>
            <w:r>
              <w:rPr>
                <w:rFonts w:ascii="Times New Roman" w:cs="Times New Roman" w:hAnsi="Times New Roman"/>
                <w:i/>
                <w:iCs/>
                <w:sz w:val="20"/>
                <w:szCs w:val="20"/>
              </w:rPr>
              <w:t>langsung</w:t>
            </w:r>
            <w:r>
              <w:rPr>
                <w:rFonts w:ascii="Times New Roman" w:cs="Times New Roman" w:hAnsi="Times New Roman"/>
                <w:i/>
                <w:iCs/>
                <w:sz w:val="20"/>
                <w:szCs w:val="20"/>
              </w:rPr>
              <w:t xml:space="preserve"> oleh </w:t>
            </w:r>
            <w:r>
              <w:rPr>
                <w:rFonts w:ascii="Times New Roman" w:cs="Times New Roman" w:hAnsi="Times New Roman"/>
                <w:i/>
                <w:iCs/>
                <w:sz w:val="20"/>
                <w:szCs w:val="20"/>
              </w:rPr>
              <w:t>manajemen</w:t>
            </w:r>
            <w:r>
              <w:rPr>
                <w:rFonts w:ascii="Times New Roman" w:cs="Times New Roman" w:hAnsi="Times New Roman"/>
                <w:i/>
                <w:iCs/>
                <w:sz w:val="20"/>
                <w:szCs w:val="20"/>
              </w:rPr>
              <w:t xml:space="preserve">, </w:t>
            </w:r>
            <w:r>
              <w:rPr>
                <w:rFonts w:ascii="Times New Roman" w:cs="Times New Roman" w:hAnsi="Times New Roman"/>
                <w:i/>
                <w:iCs/>
                <w:sz w:val="20"/>
                <w:szCs w:val="20"/>
              </w:rPr>
              <w:t>evaluasi</w:t>
            </w:r>
            <w:r>
              <w:rPr>
                <w:rFonts w:ascii="Times New Roman" w:cs="Times New Roman" w:hAnsi="Times New Roman"/>
                <w:i/>
                <w:iCs/>
                <w:sz w:val="20"/>
                <w:szCs w:val="20"/>
              </w:rPr>
              <w:t xml:space="preserve"> </w:t>
            </w:r>
            <w:r>
              <w:rPr>
                <w:rFonts w:ascii="Times New Roman" w:cs="Times New Roman" w:hAnsi="Times New Roman"/>
                <w:i/>
                <w:iCs/>
                <w:sz w:val="20"/>
                <w:szCs w:val="20"/>
              </w:rPr>
              <w:t>laporan</w:t>
            </w:r>
            <w:r>
              <w:rPr>
                <w:rFonts w:ascii="Times New Roman" w:cs="Times New Roman" w:hAnsi="Times New Roman"/>
                <w:i/>
                <w:iCs/>
                <w:sz w:val="20"/>
                <w:szCs w:val="20"/>
              </w:rPr>
              <w:t xml:space="preserve"> </w:t>
            </w:r>
            <w:r>
              <w:rPr>
                <w:rFonts w:ascii="Times New Roman" w:cs="Times New Roman" w:hAnsi="Times New Roman"/>
                <w:i/>
                <w:iCs/>
                <w:sz w:val="20"/>
                <w:szCs w:val="20"/>
              </w:rPr>
              <w:t>operasional</w:t>
            </w:r>
            <w:r>
              <w:rPr>
                <w:rFonts w:ascii="Times New Roman" w:cs="Times New Roman" w:hAnsi="Times New Roman"/>
                <w:i/>
                <w:iCs/>
                <w:sz w:val="20"/>
                <w:szCs w:val="20"/>
              </w:rPr>
              <w:t xml:space="preserve">, </w:t>
            </w:r>
            <w:r>
              <w:rPr>
                <w:rFonts w:ascii="Times New Roman" w:cs="Times New Roman" w:hAnsi="Times New Roman"/>
                <w:i/>
                <w:iCs/>
                <w:sz w:val="20"/>
                <w:szCs w:val="20"/>
              </w:rPr>
              <w:t>serta</w:t>
            </w:r>
            <w:r>
              <w:rPr>
                <w:rFonts w:ascii="Times New Roman" w:cs="Times New Roman" w:hAnsi="Times New Roman"/>
                <w:i/>
                <w:iCs/>
                <w:sz w:val="20"/>
                <w:szCs w:val="20"/>
              </w:rPr>
              <w:t xml:space="preserve"> </w:t>
            </w:r>
            <w:r>
              <w:rPr>
                <w:rFonts w:ascii="Times New Roman" w:cs="Times New Roman" w:hAnsi="Times New Roman"/>
                <w:i/>
                <w:iCs/>
                <w:sz w:val="20"/>
                <w:szCs w:val="20"/>
              </w:rPr>
              <w:t>identifikasi</w:t>
            </w:r>
            <w:r>
              <w:rPr>
                <w:rFonts w:ascii="Times New Roman" w:cs="Times New Roman" w:hAnsi="Times New Roman"/>
                <w:i/>
                <w:iCs/>
                <w:sz w:val="20"/>
                <w:szCs w:val="20"/>
              </w:rPr>
              <w:t xml:space="preserve"> </w:t>
            </w:r>
            <w:r>
              <w:rPr>
                <w:rFonts w:ascii="Times New Roman" w:cs="Times New Roman" w:hAnsi="Times New Roman"/>
                <w:i/>
                <w:iCs/>
                <w:sz w:val="20"/>
                <w:szCs w:val="20"/>
              </w:rPr>
              <w:t>risiko</w:t>
            </w:r>
            <w:r>
              <w:rPr>
                <w:rFonts w:ascii="Times New Roman" w:cs="Times New Roman" w:hAnsi="Times New Roman"/>
                <w:i/>
                <w:iCs/>
                <w:sz w:val="20"/>
                <w:szCs w:val="20"/>
              </w:rPr>
              <w:t xml:space="preserve"> </w:t>
            </w:r>
            <w:r>
              <w:rPr>
                <w:rFonts w:ascii="Times New Roman" w:cs="Times New Roman" w:hAnsi="Times New Roman"/>
                <w:i/>
                <w:iCs/>
                <w:sz w:val="20"/>
                <w:szCs w:val="20"/>
              </w:rPr>
              <w:t>operasional</w:t>
            </w:r>
            <w:r>
              <w:rPr>
                <w:rFonts w:ascii="Times New Roman" w:cs="Times New Roman" w:hAnsi="Times New Roman"/>
                <w:i/>
                <w:iCs/>
                <w:sz w:val="20"/>
                <w:szCs w:val="20"/>
              </w:rPr>
              <w:t xml:space="preserve"> </w:t>
            </w:r>
            <w:r>
              <w:rPr>
                <w:rFonts w:ascii="Times New Roman" w:cs="Times New Roman" w:hAnsi="Times New Roman"/>
                <w:i/>
                <w:iCs/>
                <w:sz w:val="20"/>
                <w:szCs w:val="20"/>
              </w:rPr>
              <w:t>perusahaan</w:t>
            </w:r>
            <w:r>
              <w:rPr>
                <w:rFonts w:ascii="Times New Roman" w:cs="Times New Roman" w:hAnsi="Times New Roman"/>
                <w:i/>
                <w:iCs/>
                <w:sz w:val="20"/>
                <w:szCs w:val="20"/>
              </w:rPr>
              <w:t xml:space="preserve">. Kendala yang </w:t>
            </w:r>
            <w:r>
              <w:rPr>
                <w:rFonts w:ascii="Times New Roman" w:cs="Times New Roman" w:hAnsi="Times New Roman"/>
                <w:i/>
                <w:iCs/>
                <w:sz w:val="20"/>
                <w:szCs w:val="20"/>
              </w:rPr>
              <w:t>dihadapi</w:t>
            </w:r>
            <w:r>
              <w:rPr>
                <w:rFonts w:ascii="Times New Roman" w:cs="Times New Roman" w:hAnsi="Times New Roman"/>
                <w:i/>
                <w:iCs/>
                <w:sz w:val="20"/>
                <w:szCs w:val="20"/>
              </w:rPr>
              <w:t xml:space="preserve"> </w:t>
            </w:r>
            <w:r>
              <w:rPr>
                <w:rFonts w:ascii="Times New Roman" w:cs="Times New Roman" w:hAnsi="Times New Roman"/>
                <w:i/>
                <w:iCs/>
                <w:sz w:val="20"/>
                <w:szCs w:val="20"/>
              </w:rPr>
              <w:t>perusahaan</w:t>
            </w:r>
            <w:r>
              <w:rPr>
                <w:rFonts w:ascii="Times New Roman" w:cs="Times New Roman" w:hAnsi="Times New Roman"/>
                <w:i/>
                <w:iCs/>
                <w:sz w:val="20"/>
                <w:szCs w:val="20"/>
              </w:rPr>
              <w:t xml:space="preserve"> </w:t>
            </w:r>
            <w:r>
              <w:rPr>
                <w:rFonts w:ascii="Times New Roman" w:cs="Times New Roman" w:hAnsi="Times New Roman"/>
                <w:i/>
                <w:iCs/>
                <w:sz w:val="20"/>
                <w:szCs w:val="20"/>
              </w:rPr>
              <w:t>meliputi</w:t>
            </w:r>
            <w:r>
              <w:rPr>
                <w:rFonts w:ascii="Times New Roman" w:cs="Times New Roman" w:hAnsi="Times New Roman"/>
                <w:i/>
                <w:iCs/>
                <w:sz w:val="20"/>
                <w:szCs w:val="20"/>
              </w:rPr>
              <w:t xml:space="preserve"> </w:t>
            </w:r>
            <w:r>
              <w:rPr>
                <w:rFonts w:ascii="Times New Roman" w:cs="Times New Roman" w:hAnsi="Times New Roman"/>
                <w:i/>
                <w:iCs/>
                <w:sz w:val="20"/>
                <w:szCs w:val="20"/>
              </w:rPr>
              <w:t>keterbatasan</w:t>
            </w:r>
            <w:r>
              <w:rPr>
                <w:rFonts w:ascii="Times New Roman" w:cs="Times New Roman" w:hAnsi="Times New Roman"/>
                <w:i/>
                <w:iCs/>
                <w:sz w:val="20"/>
                <w:szCs w:val="20"/>
              </w:rPr>
              <w:t xml:space="preserve"> </w:t>
            </w:r>
            <w:r>
              <w:rPr>
                <w:rFonts w:ascii="Times New Roman" w:cs="Times New Roman" w:hAnsi="Times New Roman"/>
                <w:i/>
                <w:iCs/>
                <w:sz w:val="20"/>
                <w:szCs w:val="20"/>
              </w:rPr>
              <w:t>sumber</w:t>
            </w:r>
            <w:r>
              <w:rPr>
                <w:rFonts w:ascii="Times New Roman" w:cs="Times New Roman" w:hAnsi="Times New Roman"/>
                <w:i/>
                <w:iCs/>
                <w:sz w:val="20"/>
                <w:szCs w:val="20"/>
              </w:rPr>
              <w:t xml:space="preserve"> </w:t>
            </w:r>
            <w:r>
              <w:rPr>
                <w:rFonts w:ascii="Times New Roman" w:cs="Times New Roman" w:hAnsi="Times New Roman"/>
                <w:i/>
                <w:iCs/>
                <w:sz w:val="20"/>
                <w:szCs w:val="20"/>
              </w:rPr>
              <w:t>daya</w:t>
            </w:r>
            <w:r>
              <w:rPr>
                <w:rFonts w:ascii="Times New Roman" w:cs="Times New Roman" w:hAnsi="Times New Roman"/>
                <w:i/>
                <w:iCs/>
                <w:sz w:val="20"/>
                <w:szCs w:val="20"/>
              </w:rPr>
              <w:t xml:space="preserve"> </w:t>
            </w:r>
            <w:r>
              <w:rPr>
                <w:rFonts w:ascii="Times New Roman" w:cs="Times New Roman" w:hAnsi="Times New Roman"/>
                <w:i/>
                <w:iCs/>
                <w:sz w:val="20"/>
                <w:szCs w:val="20"/>
              </w:rPr>
              <w:t>manusia</w:t>
            </w:r>
            <w:r>
              <w:rPr>
                <w:rFonts w:ascii="Times New Roman" w:cs="Times New Roman" w:hAnsi="Times New Roman"/>
                <w:i/>
                <w:iCs/>
                <w:sz w:val="20"/>
                <w:szCs w:val="20"/>
              </w:rPr>
              <w:t xml:space="preserve">, </w:t>
            </w:r>
            <w:r>
              <w:rPr>
                <w:rFonts w:ascii="Times New Roman" w:cs="Times New Roman" w:hAnsi="Times New Roman"/>
                <w:i/>
                <w:iCs/>
                <w:sz w:val="20"/>
                <w:szCs w:val="20"/>
              </w:rPr>
              <w:t>belum</w:t>
            </w:r>
            <w:r>
              <w:rPr>
                <w:rFonts w:ascii="Times New Roman" w:cs="Times New Roman" w:hAnsi="Times New Roman"/>
                <w:i/>
                <w:iCs/>
                <w:sz w:val="20"/>
                <w:szCs w:val="20"/>
              </w:rPr>
              <w:t xml:space="preserve"> </w:t>
            </w:r>
            <w:r>
              <w:rPr>
                <w:rFonts w:ascii="Times New Roman" w:cs="Times New Roman" w:hAnsi="Times New Roman"/>
                <w:i/>
                <w:iCs/>
                <w:sz w:val="20"/>
                <w:szCs w:val="20"/>
              </w:rPr>
              <w:t>adanya</w:t>
            </w:r>
            <w:r>
              <w:rPr>
                <w:rFonts w:ascii="Times New Roman" w:cs="Times New Roman" w:hAnsi="Times New Roman"/>
                <w:i/>
                <w:iCs/>
                <w:sz w:val="20"/>
                <w:szCs w:val="20"/>
              </w:rPr>
              <w:t xml:space="preserve"> </w:t>
            </w:r>
            <w:r>
              <w:rPr>
                <w:rFonts w:ascii="Times New Roman" w:cs="Times New Roman" w:hAnsi="Times New Roman"/>
                <w:i/>
                <w:iCs/>
                <w:sz w:val="20"/>
                <w:szCs w:val="20"/>
              </w:rPr>
              <w:t>standar</w:t>
            </w:r>
            <w:r>
              <w:rPr>
                <w:rFonts w:ascii="Times New Roman" w:cs="Times New Roman" w:hAnsi="Times New Roman"/>
                <w:i/>
                <w:iCs/>
                <w:sz w:val="20"/>
                <w:szCs w:val="20"/>
              </w:rPr>
              <w:t xml:space="preserve"> audit internal yang </w:t>
            </w:r>
            <w:r>
              <w:rPr>
                <w:rFonts w:ascii="Times New Roman" w:cs="Times New Roman" w:hAnsi="Times New Roman"/>
                <w:i/>
                <w:iCs/>
                <w:sz w:val="20"/>
                <w:szCs w:val="20"/>
              </w:rPr>
              <w:t>terstruktur</w:t>
            </w:r>
            <w:r>
              <w:rPr>
                <w:rFonts w:ascii="Times New Roman" w:cs="Times New Roman" w:hAnsi="Times New Roman"/>
                <w:i/>
                <w:iCs/>
                <w:sz w:val="20"/>
                <w:szCs w:val="20"/>
              </w:rPr>
              <w:t xml:space="preserve">, </w:t>
            </w:r>
            <w:r>
              <w:rPr>
                <w:rFonts w:ascii="Times New Roman" w:cs="Times New Roman" w:hAnsi="Times New Roman"/>
                <w:i/>
                <w:iCs/>
                <w:sz w:val="20"/>
                <w:szCs w:val="20"/>
              </w:rPr>
              <w:t>serta</w:t>
            </w:r>
            <w:r>
              <w:rPr>
                <w:rFonts w:ascii="Times New Roman" w:cs="Times New Roman" w:hAnsi="Times New Roman"/>
                <w:i/>
                <w:iCs/>
                <w:sz w:val="20"/>
                <w:szCs w:val="20"/>
              </w:rPr>
              <w:t xml:space="preserve"> </w:t>
            </w:r>
            <w:r>
              <w:rPr>
                <w:rFonts w:ascii="Times New Roman" w:cs="Times New Roman" w:hAnsi="Times New Roman"/>
                <w:i/>
                <w:iCs/>
                <w:sz w:val="20"/>
                <w:szCs w:val="20"/>
              </w:rPr>
              <w:t>keterbatasan</w:t>
            </w:r>
            <w:r>
              <w:rPr>
                <w:rFonts w:ascii="Times New Roman" w:cs="Times New Roman" w:hAnsi="Times New Roman"/>
                <w:i/>
                <w:iCs/>
                <w:sz w:val="20"/>
                <w:szCs w:val="20"/>
              </w:rPr>
              <w:t xml:space="preserve"> </w:t>
            </w:r>
            <w:r>
              <w:rPr>
                <w:rFonts w:ascii="Times New Roman" w:cs="Times New Roman" w:hAnsi="Times New Roman"/>
                <w:i/>
                <w:iCs/>
                <w:sz w:val="20"/>
                <w:szCs w:val="20"/>
              </w:rPr>
              <w:t>dokumentasi</w:t>
            </w:r>
            <w:r>
              <w:rPr>
                <w:rFonts w:ascii="Times New Roman" w:cs="Times New Roman" w:hAnsi="Times New Roman"/>
                <w:i/>
                <w:iCs/>
                <w:sz w:val="20"/>
                <w:szCs w:val="20"/>
              </w:rPr>
              <w:t xml:space="preserve"> audit. </w:t>
            </w:r>
            <w:r>
              <w:rPr>
                <w:rFonts w:ascii="Times New Roman" w:cs="Times New Roman" w:hAnsi="Times New Roman"/>
                <w:i/>
                <w:iCs/>
                <w:sz w:val="20"/>
                <w:szCs w:val="20"/>
              </w:rPr>
              <w:t>Sebagai</w:t>
            </w:r>
            <w:r>
              <w:rPr>
                <w:rFonts w:ascii="Times New Roman" w:cs="Times New Roman" w:hAnsi="Times New Roman"/>
                <w:i/>
                <w:iCs/>
                <w:sz w:val="20"/>
                <w:szCs w:val="20"/>
              </w:rPr>
              <w:t xml:space="preserve"> </w:t>
            </w:r>
            <w:r>
              <w:rPr>
                <w:rFonts w:ascii="Times New Roman" w:cs="Times New Roman" w:hAnsi="Times New Roman"/>
                <w:i/>
                <w:iCs/>
                <w:sz w:val="20"/>
                <w:szCs w:val="20"/>
              </w:rPr>
              <w:t>alternatif</w:t>
            </w:r>
            <w:r>
              <w:rPr>
                <w:rFonts w:ascii="Times New Roman" w:cs="Times New Roman" w:hAnsi="Times New Roman"/>
                <w:i/>
                <w:iCs/>
                <w:sz w:val="20"/>
                <w:szCs w:val="20"/>
              </w:rPr>
              <w:t xml:space="preserve"> </w:t>
            </w:r>
            <w:r>
              <w:rPr>
                <w:rFonts w:ascii="Times New Roman" w:cs="Times New Roman" w:hAnsi="Times New Roman"/>
                <w:i/>
                <w:iCs/>
                <w:sz w:val="20"/>
                <w:szCs w:val="20"/>
              </w:rPr>
              <w:t>pengawasan</w:t>
            </w:r>
            <w:r>
              <w:rPr>
                <w:rFonts w:ascii="Times New Roman" w:cs="Times New Roman" w:hAnsi="Times New Roman"/>
                <w:i/>
                <w:iCs/>
                <w:sz w:val="20"/>
                <w:szCs w:val="20"/>
              </w:rPr>
              <w:t xml:space="preserve">, </w:t>
            </w:r>
            <w:r>
              <w:rPr>
                <w:rFonts w:ascii="Times New Roman" w:cs="Times New Roman" w:hAnsi="Times New Roman"/>
                <w:i/>
                <w:iCs/>
                <w:sz w:val="20"/>
                <w:szCs w:val="20"/>
              </w:rPr>
              <w:t>perusahaan</w:t>
            </w:r>
            <w:r>
              <w:rPr>
                <w:rFonts w:ascii="Times New Roman" w:cs="Times New Roman" w:hAnsi="Times New Roman"/>
                <w:i/>
                <w:iCs/>
                <w:sz w:val="20"/>
                <w:szCs w:val="20"/>
              </w:rPr>
              <w:t xml:space="preserve"> </w:t>
            </w:r>
            <w:r>
              <w:rPr>
                <w:rFonts w:ascii="Times New Roman" w:cs="Times New Roman" w:hAnsi="Times New Roman"/>
                <w:i/>
                <w:iCs/>
                <w:sz w:val="20"/>
                <w:szCs w:val="20"/>
              </w:rPr>
              <w:t>menggunakan</w:t>
            </w:r>
            <w:r>
              <w:rPr>
                <w:rFonts w:ascii="Times New Roman" w:cs="Times New Roman" w:hAnsi="Times New Roman"/>
                <w:i/>
                <w:iCs/>
                <w:sz w:val="20"/>
                <w:szCs w:val="20"/>
              </w:rPr>
              <w:t xml:space="preserve"> audit </w:t>
            </w:r>
            <w:r>
              <w:rPr>
                <w:rFonts w:ascii="Times New Roman" w:cs="Times New Roman" w:hAnsi="Times New Roman"/>
                <w:i/>
                <w:iCs/>
                <w:sz w:val="20"/>
                <w:szCs w:val="20"/>
              </w:rPr>
              <w:t>eksternal</w:t>
            </w:r>
            <w:r>
              <w:rPr>
                <w:rFonts w:ascii="Times New Roman" w:cs="Times New Roman" w:hAnsi="Times New Roman"/>
                <w:i/>
                <w:iCs/>
                <w:sz w:val="20"/>
                <w:szCs w:val="20"/>
              </w:rPr>
              <w:t xml:space="preserve"> </w:t>
            </w:r>
            <w:r>
              <w:rPr>
                <w:rFonts w:ascii="Times New Roman" w:cs="Times New Roman" w:hAnsi="Times New Roman"/>
                <w:i/>
                <w:iCs/>
                <w:sz w:val="20"/>
                <w:szCs w:val="20"/>
              </w:rPr>
              <w:t>untuk</w:t>
            </w:r>
            <w:r>
              <w:rPr>
                <w:rFonts w:ascii="Times New Roman" w:cs="Times New Roman" w:hAnsi="Times New Roman"/>
                <w:i/>
                <w:iCs/>
                <w:sz w:val="20"/>
                <w:szCs w:val="20"/>
              </w:rPr>
              <w:t xml:space="preserve"> </w:t>
            </w:r>
            <w:r>
              <w:rPr>
                <w:rFonts w:ascii="Times New Roman" w:cs="Times New Roman" w:hAnsi="Times New Roman"/>
                <w:i/>
                <w:iCs/>
                <w:sz w:val="20"/>
                <w:szCs w:val="20"/>
              </w:rPr>
              <w:t>membantu</w:t>
            </w:r>
            <w:r>
              <w:rPr>
                <w:rFonts w:ascii="Times New Roman" w:cs="Times New Roman" w:hAnsi="Times New Roman"/>
                <w:i/>
                <w:iCs/>
                <w:sz w:val="20"/>
                <w:szCs w:val="20"/>
              </w:rPr>
              <w:t xml:space="preserve"> </w:t>
            </w:r>
            <w:r>
              <w:rPr>
                <w:rFonts w:ascii="Times New Roman" w:cs="Times New Roman" w:hAnsi="Times New Roman"/>
                <w:i/>
                <w:iCs/>
                <w:sz w:val="20"/>
                <w:szCs w:val="20"/>
              </w:rPr>
              <w:t>evaluasi</w:t>
            </w:r>
            <w:r>
              <w:rPr>
                <w:rFonts w:ascii="Times New Roman" w:cs="Times New Roman" w:hAnsi="Times New Roman"/>
                <w:i/>
                <w:iCs/>
                <w:sz w:val="20"/>
                <w:szCs w:val="20"/>
              </w:rPr>
              <w:t xml:space="preserve"> </w:t>
            </w:r>
            <w:r>
              <w:rPr>
                <w:rFonts w:ascii="Times New Roman" w:cs="Times New Roman" w:hAnsi="Times New Roman"/>
                <w:i/>
                <w:iCs/>
                <w:sz w:val="20"/>
                <w:szCs w:val="20"/>
              </w:rPr>
              <w:t>pengendalian</w:t>
            </w:r>
            <w:r>
              <w:rPr>
                <w:rFonts w:ascii="Times New Roman" w:cs="Times New Roman" w:hAnsi="Times New Roman"/>
                <w:i/>
                <w:iCs/>
                <w:sz w:val="20"/>
                <w:szCs w:val="20"/>
              </w:rPr>
              <w:t xml:space="preserve"> internal, </w:t>
            </w:r>
            <w:r>
              <w:rPr>
                <w:rFonts w:ascii="Times New Roman" w:cs="Times New Roman" w:hAnsi="Times New Roman"/>
                <w:i/>
                <w:iCs/>
                <w:sz w:val="20"/>
                <w:szCs w:val="20"/>
              </w:rPr>
              <w:t>pemeriksaan</w:t>
            </w:r>
            <w:r>
              <w:rPr>
                <w:rFonts w:ascii="Times New Roman" w:cs="Times New Roman" w:hAnsi="Times New Roman"/>
                <w:i/>
                <w:iCs/>
                <w:sz w:val="20"/>
                <w:szCs w:val="20"/>
              </w:rPr>
              <w:t xml:space="preserve"> </w:t>
            </w:r>
            <w:r>
              <w:rPr>
                <w:rFonts w:ascii="Times New Roman" w:cs="Times New Roman" w:hAnsi="Times New Roman"/>
                <w:i/>
                <w:iCs/>
                <w:sz w:val="20"/>
                <w:szCs w:val="20"/>
              </w:rPr>
              <w:t>laporan</w:t>
            </w:r>
            <w:r>
              <w:rPr>
                <w:rFonts w:ascii="Times New Roman" w:cs="Times New Roman" w:hAnsi="Times New Roman"/>
                <w:i/>
                <w:iCs/>
                <w:sz w:val="20"/>
                <w:szCs w:val="20"/>
              </w:rPr>
              <w:t xml:space="preserve">, </w:t>
            </w:r>
            <w:r>
              <w:rPr>
                <w:rFonts w:ascii="Times New Roman" w:cs="Times New Roman" w:hAnsi="Times New Roman"/>
                <w:i/>
                <w:iCs/>
                <w:sz w:val="20"/>
                <w:szCs w:val="20"/>
              </w:rPr>
              <w:t>serta</w:t>
            </w:r>
            <w:r>
              <w:rPr>
                <w:rFonts w:ascii="Times New Roman" w:cs="Times New Roman" w:hAnsi="Times New Roman"/>
                <w:i/>
                <w:iCs/>
                <w:sz w:val="20"/>
                <w:szCs w:val="20"/>
              </w:rPr>
              <w:t xml:space="preserve"> </w:t>
            </w:r>
            <w:r>
              <w:rPr>
                <w:rFonts w:ascii="Times New Roman" w:cs="Times New Roman" w:hAnsi="Times New Roman"/>
                <w:i/>
                <w:iCs/>
                <w:sz w:val="20"/>
                <w:szCs w:val="20"/>
              </w:rPr>
              <w:t>pemberian</w:t>
            </w:r>
            <w:r>
              <w:rPr>
                <w:rFonts w:ascii="Times New Roman" w:cs="Times New Roman" w:hAnsi="Times New Roman"/>
                <w:i/>
                <w:iCs/>
                <w:sz w:val="20"/>
                <w:szCs w:val="20"/>
              </w:rPr>
              <w:t xml:space="preserve"> </w:t>
            </w:r>
            <w:r>
              <w:rPr>
                <w:rFonts w:ascii="Times New Roman" w:cs="Times New Roman" w:hAnsi="Times New Roman"/>
                <w:i/>
                <w:iCs/>
                <w:sz w:val="20"/>
                <w:szCs w:val="20"/>
              </w:rPr>
              <w:t>rekomendasi</w:t>
            </w:r>
            <w:r>
              <w:rPr>
                <w:rFonts w:ascii="Times New Roman" w:cs="Times New Roman" w:hAnsi="Times New Roman"/>
                <w:i/>
                <w:iCs/>
                <w:sz w:val="20"/>
                <w:szCs w:val="20"/>
              </w:rPr>
              <w:t xml:space="preserve"> </w:t>
            </w:r>
            <w:r>
              <w:rPr>
                <w:rFonts w:ascii="Times New Roman" w:cs="Times New Roman" w:hAnsi="Times New Roman"/>
                <w:i/>
                <w:iCs/>
                <w:sz w:val="20"/>
                <w:szCs w:val="20"/>
              </w:rPr>
              <w:t>perbaikan</w:t>
            </w:r>
            <w:r>
              <w:rPr>
                <w:rFonts w:ascii="Times New Roman" w:cs="Times New Roman" w:hAnsi="Times New Roman"/>
                <w:i/>
                <w:iCs/>
                <w:sz w:val="20"/>
                <w:szCs w:val="20"/>
              </w:rPr>
              <w:t xml:space="preserve"> </w:t>
            </w:r>
            <w:r>
              <w:rPr>
                <w:rFonts w:ascii="Times New Roman" w:cs="Times New Roman" w:hAnsi="Times New Roman"/>
                <w:i/>
                <w:iCs/>
                <w:sz w:val="20"/>
                <w:szCs w:val="20"/>
              </w:rPr>
              <w:t>sistem</w:t>
            </w:r>
            <w:r>
              <w:rPr>
                <w:rFonts w:ascii="Times New Roman" w:cs="Times New Roman" w:hAnsi="Times New Roman"/>
                <w:i/>
                <w:iCs/>
                <w:sz w:val="20"/>
                <w:szCs w:val="20"/>
              </w:rPr>
              <w:t xml:space="preserve"> </w:t>
            </w:r>
            <w:r>
              <w:rPr>
                <w:rFonts w:ascii="Times New Roman" w:cs="Times New Roman" w:hAnsi="Times New Roman"/>
                <w:i/>
                <w:iCs/>
                <w:sz w:val="20"/>
                <w:szCs w:val="20"/>
              </w:rPr>
              <w:t>operasional</w:t>
            </w:r>
            <w:r>
              <w:rPr>
                <w:rFonts w:ascii="Times New Roman" w:cs="Times New Roman" w:hAnsi="Times New Roman"/>
                <w:i/>
                <w:iCs/>
                <w:sz w:val="20"/>
                <w:szCs w:val="20"/>
              </w:rPr>
              <w:t xml:space="preserve"> </w:t>
            </w:r>
            <w:r>
              <w:rPr>
                <w:rFonts w:ascii="Times New Roman" w:cs="Times New Roman" w:hAnsi="Times New Roman"/>
                <w:i/>
                <w:iCs/>
                <w:sz w:val="20"/>
                <w:szCs w:val="20"/>
              </w:rPr>
              <w:t>perusahaan</w:t>
            </w:r>
            <w:r>
              <w:rPr>
                <w:rFonts w:ascii="Times New Roman" w:cs="Times New Roman" w:hAnsi="Times New Roman"/>
                <w:i/>
                <w:iCs/>
                <w:sz w:val="20"/>
                <w:szCs w:val="20"/>
              </w:rPr>
              <w:t xml:space="preserve">. </w:t>
            </w:r>
            <w:r>
              <w:rPr>
                <w:rFonts w:ascii="Times New Roman" w:cs="Times New Roman" w:hAnsi="Times New Roman"/>
                <w:i/>
                <w:iCs/>
                <w:sz w:val="20"/>
                <w:szCs w:val="20"/>
              </w:rPr>
              <w:t>Dengan</w:t>
            </w:r>
            <w:r>
              <w:rPr>
                <w:rFonts w:ascii="Times New Roman" w:cs="Times New Roman" w:hAnsi="Times New Roman"/>
                <w:i/>
                <w:iCs/>
                <w:sz w:val="20"/>
                <w:szCs w:val="20"/>
              </w:rPr>
              <w:t xml:space="preserve"> </w:t>
            </w:r>
            <w:r>
              <w:rPr>
                <w:rFonts w:ascii="Times New Roman" w:cs="Times New Roman" w:hAnsi="Times New Roman"/>
                <w:i/>
                <w:iCs/>
                <w:sz w:val="20"/>
                <w:szCs w:val="20"/>
              </w:rPr>
              <w:t>adanya</w:t>
            </w:r>
            <w:r>
              <w:rPr>
                <w:rFonts w:ascii="Times New Roman" w:cs="Times New Roman" w:hAnsi="Times New Roman"/>
                <w:i/>
                <w:iCs/>
                <w:sz w:val="20"/>
                <w:szCs w:val="20"/>
              </w:rPr>
              <w:t xml:space="preserve"> audit </w:t>
            </w:r>
            <w:r>
              <w:rPr>
                <w:rFonts w:ascii="Times New Roman" w:cs="Times New Roman" w:hAnsi="Times New Roman"/>
                <w:i/>
                <w:iCs/>
                <w:sz w:val="20"/>
                <w:szCs w:val="20"/>
              </w:rPr>
              <w:t>eksternal</w:t>
            </w:r>
            <w:r>
              <w:rPr>
                <w:rFonts w:ascii="Times New Roman" w:cs="Times New Roman" w:hAnsi="Times New Roman"/>
                <w:i/>
                <w:iCs/>
                <w:sz w:val="20"/>
                <w:szCs w:val="20"/>
              </w:rPr>
              <w:t xml:space="preserve"> dan </w:t>
            </w:r>
            <w:r>
              <w:rPr>
                <w:rFonts w:ascii="Times New Roman" w:cs="Times New Roman" w:hAnsi="Times New Roman"/>
                <w:i/>
                <w:iCs/>
                <w:sz w:val="20"/>
                <w:szCs w:val="20"/>
              </w:rPr>
              <w:t>pengawasan</w:t>
            </w:r>
            <w:r>
              <w:rPr>
                <w:rFonts w:ascii="Times New Roman" w:cs="Times New Roman" w:hAnsi="Times New Roman"/>
                <w:i/>
                <w:iCs/>
                <w:sz w:val="20"/>
                <w:szCs w:val="20"/>
              </w:rPr>
              <w:t xml:space="preserve"> yang </w:t>
            </w:r>
            <w:r>
              <w:rPr>
                <w:rFonts w:ascii="Times New Roman" w:cs="Times New Roman" w:hAnsi="Times New Roman"/>
                <w:i/>
                <w:iCs/>
                <w:sz w:val="20"/>
                <w:szCs w:val="20"/>
              </w:rPr>
              <w:t>lebih</w:t>
            </w:r>
            <w:r>
              <w:rPr>
                <w:rFonts w:ascii="Times New Roman" w:cs="Times New Roman" w:hAnsi="Times New Roman"/>
                <w:i/>
                <w:iCs/>
                <w:sz w:val="20"/>
                <w:szCs w:val="20"/>
              </w:rPr>
              <w:t xml:space="preserve"> </w:t>
            </w:r>
            <w:r>
              <w:rPr>
                <w:rFonts w:ascii="Times New Roman" w:cs="Times New Roman" w:hAnsi="Times New Roman"/>
                <w:i/>
                <w:iCs/>
                <w:sz w:val="20"/>
                <w:szCs w:val="20"/>
              </w:rPr>
              <w:t>baik</w:t>
            </w:r>
            <w:r>
              <w:rPr>
                <w:rFonts w:ascii="Times New Roman" w:cs="Times New Roman" w:hAnsi="Times New Roman"/>
                <w:i/>
                <w:iCs/>
                <w:sz w:val="20"/>
                <w:szCs w:val="20"/>
              </w:rPr>
              <w:t xml:space="preserve">, </w:t>
            </w:r>
            <w:r>
              <w:rPr>
                <w:rFonts w:ascii="Times New Roman" w:cs="Times New Roman" w:hAnsi="Times New Roman"/>
                <w:i/>
                <w:iCs/>
                <w:sz w:val="20"/>
                <w:szCs w:val="20"/>
              </w:rPr>
              <w:t>perusahaan</w:t>
            </w:r>
            <w:r>
              <w:rPr>
                <w:rFonts w:ascii="Times New Roman" w:cs="Times New Roman" w:hAnsi="Times New Roman"/>
                <w:i/>
                <w:iCs/>
                <w:sz w:val="20"/>
                <w:szCs w:val="20"/>
              </w:rPr>
              <w:t xml:space="preserve"> </w:t>
            </w:r>
            <w:r>
              <w:rPr>
                <w:rFonts w:ascii="Times New Roman" w:cs="Times New Roman" w:hAnsi="Times New Roman"/>
                <w:i/>
                <w:iCs/>
                <w:sz w:val="20"/>
                <w:szCs w:val="20"/>
              </w:rPr>
              <w:t>diharapkan</w:t>
            </w:r>
            <w:r>
              <w:rPr>
                <w:rFonts w:ascii="Times New Roman" w:cs="Times New Roman" w:hAnsi="Times New Roman"/>
                <w:i/>
                <w:iCs/>
                <w:sz w:val="20"/>
                <w:szCs w:val="20"/>
              </w:rPr>
              <w:t xml:space="preserve"> </w:t>
            </w:r>
            <w:r>
              <w:rPr>
                <w:rFonts w:ascii="Times New Roman" w:cs="Times New Roman" w:hAnsi="Times New Roman"/>
                <w:i/>
                <w:iCs/>
                <w:sz w:val="20"/>
                <w:szCs w:val="20"/>
              </w:rPr>
              <w:t>mampu</w:t>
            </w:r>
            <w:r>
              <w:rPr>
                <w:rFonts w:ascii="Times New Roman" w:cs="Times New Roman" w:hAnsi="Times New Roman"/>
                <w:i/>
                <w:iCs/>
                <w:sz w:val="20"/>
                <w:szCs w:val="20"/>
              </w:rPr>
              <w:t xml:space="preserve"> </w:t>
            </w:r>
            <w:r>
              <w:rPr>
                <w:rFonts w:ascii="Times New Roman" w:cs="Times New Roman" w:hAnsi="Times New Roman"/>
                <w:i/>
                <w:iCs/>
                <w:sz w:val="20"/>
                <w:szCs w:val="20"/>
              </w:rPr>
              <w:t>meningkatkan</w:t>
            </w:r>
            <w:r>
              <w:rPr>
                <w:rFonts w:ascii="Times New Roman" w:cs="Times New Roman" w:hAnsi="Times New Roman"/>
                <w:i/>
                <w:iCs/>
                <w:sz w:val="20"/>
                <w:szCs w:val="20"/>
              </w:rPr>
              <w:t xml:space="preserve"> </w:t>
            </w:r>
            <w:r>
              <w:rPr>
                <w:rFonts w:ascii="Times New Roman" w:cs="Times New Roman" w:hAnsi="Times New Roman"/>
                <w:i/>
                <w:iCs/>
                <w:sz w:val="20"/>
                <w:szCs w:val="20"/>
              </w:rPr>
              <w:t>efektivitas</w:t>
            </w:r>
            <w:r>
              <w:rPr>
                <w:rFonts w:ascii="Times New Roman" w:cs="Times New Roman" w:hAnsi="Times New Roman"/>
                <w:i/>
                <w:iCs/>
                <w:sz w:val="20"/>
                <w:szCs w:val="20"/>
              </w:rPr>
              <w:t xml:space="preserve"> </w:t>
            </w:r>
            <w:r>
              <w:rPr>
                <w:rFonts w:ascii="Times New Roman" w:cs="Times New Roman" w:hAnsi="Times New Roman"/>
                <w:i/>
                <w:iCs/>
                <w:sz w:val="20"/>
                <w:szCs w:val="20"/>
              </w:rPr>
              <w:t>operasional</w:t>
            </w:r>
            <w:r>
              <w:rPr>
                <w:rFonts w:ascii="Times New Roman" w:cs="Times New Roman" w:hAnsi="Times New Roman"/>
                <w:i/>
                <w:iCs/>
                <w:sz w:val="20"/>
                <w:szCs w:val="20"/>
              </w:rPr>
              <w:t xml:space="preserve"> dan </w:t>
            </w:r>
            <w:r>
              <w:rPr>
                <w:rFonts w:ascii="Times New Roman" w:cs="Times New Roman" w:hAnsi="Times New Roman"/>
                <w:i/>
                <w:iCs/>
                <w:sz w:val="20"/>
                <w:szCs w:val="20"/>
              </w:rPr>
              <w:t>menjaga</w:t>
            </w:r>
            <w:r>
              <w:rPr>
                <w:rFonts w:ascii="Times New Roman" w:cs="Times New Roman" w:hAnsi="Times New Roman"/>
                <w:i/>
                <w:iCs/>
                <w:sz w:val="20"/>
                <w:szCs w:val="20"/>
              </w:rPr>
              <w:t xml:space="preserve"> </w:t>
            </w:r>
            <w:r>
              <w:rPr>
                <w:rFonts w:ascii="Times New Roman" w:cs="Times New Roman" w:hAnsi="Times New Roman"/>
                <w:i/>
                <w:iCs/>
                <w:sz w:val="20"/>
                <w:szCs w:val="20"/>
              </w:rPr>
              <w:t>kualitas</w:t>
            </w:r>
            <w:r>
              <w:rPr>
                <w:rFonts w:ascii="Times New Roman" w:cs="Times New Roman" w:hAnsi="Times New Roman"/>
                <w:i/>
                <w:iCs/>
                <w:sz w:val="20"/>
                <w:szCs w:val="20"/>
              </w:rPr>
              <w:t xml:space="preserve"> </w:t>
            </w:r>
            <w:r>
              <w:rPr>
                <w:rFonts w:ascii="Times New Roman" w:cs="Times New Roman" w:hAnsi="Times New Roman"/>
                <w:i/>
                <w:iCs/>
                <w:sz w:val="20"/>
                <w:szCs w:val="20"/>
              </w:rPr>
              <w:t>pelayanan</w:t>
            </w:r>
            <w:r>
              <w:rPr>
                <w:rFonts w:ascii="Times New Roman" w:cs="Times New Roman" w:hAnsi="Times New Roman"/>
                <w:i/>
                <w:iCs/>
                <w:sz w:val="20"/>
                <w:szCs w:val="20"/>
              </w:rPr>
              <w:t xml:space="preserve"> </w:t>
            </w:r>
            <w:r>
              <w:rPr>
                <w:rFonts w:ascii="Times New Roman" w:cs="Times New Roman" w:hAnsi="Times New Roman"/>
                <w:i/>
                <w:iCs/>
                <w:sz w:val="20"/>
                <w:szCs w:val="20"/>
              </w:rPr>
              <w:t>perusahaan</w:t>
            </w:r>
            <w:r>
              <w:rPr>
                <w:rFonts w:ascii="Times New Roman" w:cs="Times New Roman" w:hAnsi="Times New Roman"/>
                <w:i/>
                <w:iCs/>
                <w:sz w:val="20"/>
                <w:szCs w:val="20"/>
              </w:rPr>
              <w:t>.</w:t>
            </w:r>
          </w:p>
          <w:p>
            <w:pPr>
              <w:pStyle w:val="style0"/>
              <w:spacing w:after="0" w:lineRule="auto" w:line="240"/>
              <w:jc w:val="both"/>
              <w:rPr>
                <w:rFonts w:ascii="Cambria" w:hAnsi="Cambria"/>
              </w:rPr>
            </w:pPr>
          </w:p>
          <w:p>
            <w:pPr>
              <w:pStyle w:val="style4101"/>
              <w:spacing w:after="0"/>
              <w:jc w:val="both"/>
              <w:rPr>
                <w:rFonts w:ascii="Cambria" w:hAnsi="Cambria"/>
                <w:lang w:val="en-US"/>
              </w:rPr>
            </w:pPr>
            <w:r>
              <w:rPr>
                <w:rFonts w:ascii="Cambria" w:hAnsi="Cambria"/>
                <w:b/>
                <w:i w:val="false"/>
                <w:lang w:val="id-ID"/>
              </w:rPr>
              <w:t>Kata</w:t>
            </w:r>
            <w:r>
              <w:rPr>
                <w:rFonts w:ascii="Cambria" w:hAnsi="Cambria"/>
                <w:b/>
                <w:i w:val="false"/>
                <w:lang w:val="en-US"/>
              </w:rPr>
              <w:t xml:space="preserve"> </w:t>
            </w:r>
            <w:r>
              <w:rPr>
                <w:rFonts w:ascii="Cambria" w:hAnsi="Cambria"/>
                <w:b/>
                <w:i w:val="false"/>
                <w:lang w:val="en-US"/>
              </w:rPr>
              <w:t>kunci</w:t>
            </w:r>
            <w:r>
              <w:rPr>
                <w:rFonts w:ascii="Cambria" w:hAnsi="Cambria"/>
                <w:b/>
                <w:i w:val="false"/>
                <w:lang w:val="en-US"/>
              </w:rPr>
              <w:t xml:space="preserve">: </w:t>
            </w:r>
            <w:r>
              <w:rPr>
                <w:bCs/>
              </w:rPr>
              <w:t>A</w:t>
            </w:r>
            <w:r>
              <w:t xml:space="preserve">udit </w:t>
            </w:r>
            <w:r>
              <w:t>O</w:t>
            </w:r>
            <w:r>
              <w:t>perasional</w:t>
            </w:r>
            <w:r>
              <w:t xml:space="preserve">, </w:t>
            </w:r>
            <w:r>
              <w:t>P</w:t>
            </w:r>
            <w:r>
              <w:t>erencanaan</w:t>
            </w:r>
            <w:r>
              <w:t xml:space="preserve"> </w:t>
            </w:r>
            <w:r>
              <w:t>A</w:t>
            </w:r>
            <w:r>
              <w:t xml:space="preserve">udit, </w:t>
            </w:r>
            <w:r>
              <w:t>P</w:t>
            </w:r>
            <w:r>
              <w:t>engendalian</w:t>
            </w:r>
            <w:r>
              <w:t xml:space="preserve"> </w:t>
            </w:r>
            <w:r>
              <w:t>I</w:t>
            </w:r>
            <w:r>
              <w:t xml:space="preserve">nternal, </w:t>
            </w:r>
            <w:r>
              <w:t>A</w:t>
            </w:r>
            <w:r>
              <w:t xml:space="preserve">udit </w:t>
            </w:r>
            <w:r>
              <w:t>E</w:t>
            </w:r>
            <w:r>
              <w:t>ksternal</w:t>
            </w:r>
            <w:r>
              <w:t xml:space="preserve">, </w:t>
            </w:r>
            <w:r>
              <w:t>P</w:t>
            </w:r>
            <w:r>
              <w:t xml:space="preserve">erusahaan </w:t>
            </w:r>
            <w:r>
              <w:t>O</w:t>
            </w:r>
            <w:r>
              <w:t>utsourcing</w:t>
            </w:r>
          </w:p>
          <w:p>
            <w:pPr>
              <w:pStyle w:val="style0"/>
              <w:spacing w:after="0" w:lineRule="auto" w:line="240"/>
              <w:jc w:val="both"/>
              <w:rPr>
                <w:rFonts w:ascii="Cambria" w:hAnsi="Cambria"/>
              </w:rPr>
            </w:pPr>
          </w:p>
          <w:p>
            <w:pPr>
              <w:pStyle w:val="style0"/>
              <w:spacing w:after="0" w:lineRule="auto" w:line="240"/>
              <w:jc w:val="both"/>
              <w:rPr>
                <w:rFonts w:ascii="Times New Roman" w:hAnsi="Times New Roman"/>
                <w:i/>
                <w:sz w:val="24"/>
                <w:szCs w:val="24"/>
              </w:rPr>
            </w:pPr>
            <w:r>
              <w:rPr>
                <w:rFonts w:ascii="Times New Roman" w:hAnsi="Times New Roman"/>
                <w:i/>
                <w:sz w:val="24"/>
                <w:szCs w:val="24"/>
              </w:rPr>
              <w:t>ABSTRACT</w:t>
            </w:r>
          </w:p>
          <w:p>
            <w:pPr>
              <w:pStyle w:val="style0"/>
              <w:spacing w:after="0" w:lineRule="auto" w:line="240"/>
              <w:jc w:val="both"/>
              <w:rPr>
                <w:rFonts w:ascii="Cambria" w:hAnsi="Cambria"/>
              </w:rPr>
            </w:pPr>
          </w:p>
          <w:p>
            <w:pPr>
              <w:pStyle w:val="style0"/>
              <w:spacing w:after="0" w:lineRule="auto" w:line="240"/>
              <w:jc w:val="both"/>
              <w:rPr>
                <w:rFonts w:ascii="Times New Roman" w:cs="Times New Roman" w:hAnsi="Times New Roman"/>
                <w:i/>
                <w:iCs/>
                <w:sz w:val="18"/>
                <w:szCs w:val="18"/>
              </w:rPr>
            </w:pPr>
            <w:r>
              <w:rPr>
                <w:rFonts w:ascii="Times New Roman" w:cs="Times New Roman" w:hAnsi="Times New Roman"/>
                <w:i/>
                <w:iCs/>
              </w:rPr>
              <w:t xml:space="preserve">This study aims to analyze the operational audit planning process at PT </w:t>
            </w:r>
            <w:r>
              <w:rPr>
                <w:rFonts w:ascii="Times New Roman" w:cs="Times New Roman" w:hAnsi="Times New Roman"/>
                <w:i/>
                <w:iCs/>
              </w:rPr>
              <w:t>Griya</w:t>
            </w:r>
            <w:r>
              <w:rPr>
                <w:rFonts w:ascii="Times New Roman" w:cs="Times New Roman" w:hAnsi="Times New Roman"/>
                <w:i/>
                <w:iCs/>
              </w:rPr>
              <w:t xml:space="preserve"> Resik </w:t>
            </w:r>
            <w:r>
              <w:rPr>
                <w:rFonts w:ascii="Times New Roman" w:cs="Times New Roman" w:hAnsi="Times New Roman"/>
                <w:i/>
                <w:iCs/>
              </w:rPr>
              <w:t>Mandiri</w:t>
            </w:r>
            <w:r>
              <w:rPr>
                <w:rFonts w:ascii="Times New Roman" w:cs="Times New Roman" w:hAnsi="Times New Roman"/>
                <w:i/>
                <w:iCs/>
              </w:rPr>
              <w:t xml:space="preserve"> and identify internal supervision constraints and the role of external audit as an alternative supervision mechanism. The research used a qualitative method with a descriptive approach. Data were collected through interviews, observations, and documentation involving the Operational Manager, Accounting Staff, and HRD Staff of the company. The results showed that although the company does not yet have a dedicated internal audit division, operational audit planning is still carried out through direct supervision by management, evaluation of operational reports, and identification of operational risks. The obstacles faced by the company include limited human resources, the absence of structured internal audit standards, and limited audit documentation. As an alternative form of supervision, the company utilizes external audits to assist in evaluating internal control systems, examining reports, and providing recommendations for improving operational systems. With better supervision and the implementation of external audits, the </w:t>
            </w:r>
            <w:r>
              <w:rPr>
                <w:rFonts w:ascii="Times New Roman" w:cs="Times New Roman" w:hAnsi="Times New Roman"/>
                <w:i/>
                <w:iCs/>
              </w:rPr>
              <w:t>company is expected to improve operational effectiveness and maintain service quality sustainably.</w:t>
            </w:r>
          </w:p>
          <w:p>
            <w:pPr>
              <w:pStyle w:val="style0"/>
              <w:spacing w:after="0" w:lineRule="auto" w:line="240"/>
              <w:jc w:val="both"/>
              <w:rPr>
                <w:rFonts w:ascii="Cambria" w:hAnsi="Cambria"/>
              </w:rPr>
            </w:pPr>
          </w:p>
          <w:p>
            <w:pPr>
              <w:pStyle w:val="style4101"/>
              <w:spacing w:after="0"/>
              <w:jc w:val="left"/>
              <w:rPr>
                <w:rFonts w:ascii="Cambria" w:hAnsi="Cambria"/>
                <w:bCs/>
                <w:lang w:val="en-US"/>
              </w:rPr>
            </w:pPr>
            <w:r>
              <w:rPr>
                <w:rFonts w:ascii="Cambria" w:hAnsi="Cambria"/>
                <w:b/>
                <w:i w:val="false"/>
                <w:lang w:val="en-US"/>
              </w:rPr>
              <w:t xml:space="preserve">Keywords: </w:t>
            </w:r>
            <w:r>
              <w:rPr>
                <w:rFonts w:ascii="Cambria" w:hAnsi="Cambria"/>
                <w:bCs/>
                <w:lang w:val="en-US"/>
              </w:rPr>
              <w:t>Op</w:t>
            </w:r>
            <w:r>
              <w:t>erationa</w:t>
            </w:r>
            <w:r>
              <w:t>l</w:t>
            </w:r>
            <w:r>
              <w:t xml:space="preserve"> </w:t>
            </w:r>
            <w:r>
              <w:t>A</w:t>
            </w:r>
            <w:r>
              <w:t xml:space="preserve">udit, </w:t>
            </w:r>
            <w:r>
              <w:t>A</w:t>
            </w:r>
            <w:r>
              <w:t xml:space="preserve">udit </w:t>
            </w:r>
            <w:r>
              <w:t>P</w:t>
            </w:r>
            <w:r>
              <w:t xml:space="preserve">lanning, </w:t>
            </w:r>
            <w:r>
              <w:t>I</w:t>
            </w:r>
            <w:r>
              <w:t xml:space="preserve">nternal </w:t>
            </w:r>
            <w:r>
              <w:t>C</w:t>
            </w:r>
            <w:r>
              <w:t xml:space="preserve">ontrol, </w:t>
            </w:r>
            <w:r>
              <w:t>E</w:t>
            </w:r>
            <w:r>
              <w:t xml:space="preserve">xternal </w:t>
            </w:r>
            <w:r>
              <w:t>A</w:t>
            </w:r>
            <w:r>
              <w:t xml:space="preserve">udit, </w:t>
            </w:r>
            <w:r>
              <w:t>O</w:t>
            </w:r>
            <w:r>
              <w:t xml:space="preserve">utsourcing </w:t>
            </w:r>
            <w:r>
              <w:t>C</w:t>
            </w:r>
            <w:r>
              <w:t>ompany</w:t>
            </w:r>
          </w:p>
          <w:p>
            <w:pPr>
              <w:pStyle w:val="style4101"/>
              <w:spacing w:after="0"/>
              <w:jc w:val="left"/>
              <w:rPr>
                <w:rFonts w:ascii="Cambria" w:hAnsi="Cambria"/>
                <w:lang w:val="en-US"/>
              </w:rPr>
            </w:pPr>
          </w:p>
        </w:tc>
      </w:tr>
    </w:tbl>
    <w:p>
      <w:pPr>
        <w:pStyle w:val="style0"/>
        <w:spacing w:after="0" w:lineRule="auto" w:line="240"/>
        <w:rPr/>
      </w:pPr>
    </w:p>
    <w:p>
      <w:pPr>
        <w:pStyle w:val="style4102"/>
        <w:numPr>
          <w:ilvl w:val="0"/>
          <w:numId w:val="1"/>
        </w:numPr>
        <w:spacing w:before="0" w:after="0"/>
        <w:ind w:left="284" w:hanging="284"/>
        <w:outlineLvl w:val="0"/>
        <w:rPr>
          <w:sz w:val="22"/>
          <w:szCs w:val="22"/>
          <w:lang w:val="en-US"/>
        </w:rPr>
        <w:sectPr>
          <w:headerReference w:type="default" r:id="rId2"/>
          <w:footerReference w:type="default" r:id="rId3"/>
          <w:pgSz w:w="11907" w:h="16840" w:orient="portrait" w:code="9"/>
          <w:pgMar w:top="1418" w:right="1418" w:bottom="1418" w:left="1701" w:header="851" w:footer="737" w:gutter="0"/>
          <w:cols w:space="708"/>
          <w:docGrid w:linePitch="360"/>
        </w:sectPr>
      </w:pPr>
    </w:p>
    <w:p>
      <w:pPr>
        <w:pStyle w:val="style4102"/>
        <w:numPr>
          <w:ilvl w:val="0"/>
          <w:numId w:val="20"/>
        </w:numPr>
        <w:spacing w:before="0" w:after="0"/>
        <w:ind w:left="284"/>
        <w:outlineLvl w:val="0"/>
        <w:rPr>
          <w:sz w:val="22"/>
          <w:szCs w:val="22"/>
          <w:lang w:val="id-ID"/>
        </w:rPr>
      </w:pPr>
      <w:r>
        <w:rPr>
          <w:sz w:val="22"/>
          <w:szCs w:val="22"/>
          <w:lang w:val="en-US"/>
        </w:rPr>
        <w:t>PENDAHULUAN</w:t>
      </w:r>
    </w:p>
    <w:p>
      <w:pPr>
        <w:pStyle w:val="style4104"/>
        <w:ind w:firstLine="0"/>
        <w:rPr>
          <w:sz w:val="22"/>
          <w:szCs w:val="22"/>
          <w:lang w:val="en-US"/>
        </w:rPr>
      </w:pPr>
    </w:p>
    <w:p>
      <w:pPr>
        <w:pStyle w:val="style94"/>
        <w:spacing w:before="0" w:beforeAutospacing="false" w:after="0" w:afterAutospacing="false"/>
        <w:ind w:firstLine="284"/>
        <w:jc w:val="both"/>
        <w:rPr>
          <w:sz w:val="22"/>
          <w:szCs w:val="22"/>
        </w:rPr>
      </w:pPr>
      <w:r>
        <w:rPr>
          <w:sz w:val="22"/>
          <w:szCs w:val="22"/>
        </w:rPr>
        <w:t>Perkembangan</w:t>
      </w:r>
      <w:r>
        <w:rPr>
          <w:sz w:val="22"/>
          <w:szCs w:val="22"/>
        </w:rPr>
        <w:t xml:space="preserve"> dunia </w:t>
      </w:r>
      <w:r>
        <w:rPr>
          <w:sz w:val="22"/>
          <w:szCs w:val="22"/>
        </w:rPr>
        <w:t>usaha</w:t>
      </w:r>
      <w:r>
        <w:rPr>
          <w:sz w:val="22"/>
          <w:szCs w:val="22"/>
        </w:rPr>
        <w:t xml:space="preserve"> yang </w:t>
      </w:r>
      <w:r>
        <w:rPr>
          <w:sz w:val="22"/>
          <w:szCs w:val="22"/>
        </w:rPr>
        <w:t>semakin</w:t>
      </w:r>
      <w:r>
        <w:rPr>
          <w:sz w:val="22"/>
          <w:szCs w:val="22"/>
        </w:rPr>
        <w:t xml:space="preserve"> </w:t>
      </w:r>
      <w:r>
        <w:rPr>
          <w:sz w:val="22"/>
          <w:szCs w:val="22"/>
        </w:rPr>
        <w:t>kompetitif</w:t>
      </w:r>
      <w:r>
        <w:rPr>
          <w:sz w:val="22"/>
          <w:szCs w:val="22"/>
        </w:rPr>
        <w:t xml:space="preserve"> </w:t>
      </w:r>
      <w:r>
        <w:rPr>
          <w:sz w:val="22"/>
          <w:szCs w:val="22"/>
        </w:rPr>
        <w:t>menyebabkan</w:t>
      </w:r>
      <w:r>
        <w:rPr>
          <w:sz w:val="22"/>
          <w:szCs w:val="22"/>
        </w:rPr>
        <w:t xml:space="preserve"> </w:t>
      </w:r>
      <w:r>
        <w:rPr>
          <w:sz w:val="22"/>
          <w:szCs w:val="22"/>
        </w:rPr>
        <w:t>perusahaan</w:t>
      </w:r>
      <w:r>
        <w:rPr>
          <w:sz w:val="22"/>
          <w:szCs w:val="22"/>
        </w:rPr>
        <w:t xml:space="preserve"> </w:t>
      </w:r>
      <w:r>
        <w:rPr>
          <w:sz w:val="22"/>
          <w:szCs w:val="22"/>
        </w:rPr>
        <w:t>harus</w:t>
      </w:r>
      <w:r>
        <w:rPr>
          <w:sz w:val="22"/>
          <w:szCs w:val="22"/>
        </w:rPr>
        <w:t xml:space="preserve"> </w:t>
      </w:r>
      <w:r>
        <w:rPr>
          <w:sz w:val="22"/>
          <w:szCs w:val="22"/>
        </w:rPr>
        <w:t>mampu</w:t>
      </w:r>
      <w:r>
        <w:rPr>
          <w:sz w:val="22"/>
          <w:szCs w:val="22"/>
        </w:rPr>
        <w:t xml:space="preserve"> </w:t>
      </w:r>
      <w:r>
        <w:rPr>
          <w:sz w:val="22"/>
          <w:szCs w:val="22"/>
        </w:rPr>
        <w:t>meningkatkan</w:t>
      </w:r>
      <w:r>
        <w:rPr>
          <w:sz w:val="22"/>
          <w:szCs w:val="22"/>
        </w:rPr>
        <w:t xml:space="preserve"> </w:t>
      </w:r>
      <w:r>
        <w:rPr>
          <w:sz w:val="22"/>
          <w:szCs w:val="22"/>
        </w:rPr>
        <w:t>efektivitas</w:t>
      </w:r>
      <w:r>
        <w:rPr>
          <w:sz w:val="22"/>
          <w:szCs w:val="22"/>
        </w:rPr>
        <w:t xml:space="preserve"> </w:t>
      </w:r>
      <w:r>
        <w:rPr>
          <w:sz w:val="22"/>
          <w:szCs w:val="22"/>
        </w:rPr>
        <w:t>pengawasan</w:t>
      </w:r>
      <w:r>
        <w:rPr>
          <w:sz w:val="22"/>
          <w:szCs w:val="22"/>
        </w:rPr>
        <w:t xml:space="preserve"> </w:t>
      </w:r>
      <w:r>
        <w:rPr>
          <w:sz w:val="22"/>
          <w:szCs w:val="22"/>
        </w:rPr>
        <w:t>terhadap</w:t>
      </w:r>
      <w:r>
        <w:rPr>
          <w:sz w:val="22"/>
          <w:szCs w:val="22"/>
        </w:rPr>
        <w:t xml:space="preserve"> </w:t>
      </w:r>
      <w:r>
        <w:rPr>
          <w:sz w:val="22"/>
          <w:szCs w:val="22"/>
        </w:rPr>
        <w:t>kegiatan</w:t>
      </w:r>
      <w:r>
        <w:rPr>
          <w:sz w:val="22"/>
          <w:szCs w:val="22"/>
        </w:rPr>
        <w:t xml:space="preserve"> </w:t>
      </w:r>
      <w:r>
        <w:rPr>
          <w:sz w:val="22"/>
          <w:szCs w:val="22"/>
        </w:rPr>
        <w:t>operasional</w:t>
      </w:r>
      <w:r>
        <w:rPr>
          <w:sz w:val="22"/>
          <w:szCs w:val="22"/>
        </w:rPr>
        <w:t xml:space="preserve"> </w:t>
      </w:r>
      <w:r>
        <w:rPr>
          <w:sz w:val="22"/>
          <w:szCs w:val="22"/>
        </w:rPr>
        <w:t>perusahaan</w:t>
      </w:r>
      <w:r>
        <w:rPr>
          <w:sz w:val="22"/>
          <w:szCs w:val="22"/>
        </w:rPr>
        <w:t xml:space="preserve">. </w:t>
      </w:r>
      <w:r>
        <w:rPr>
          <w:sz w:val="22"/>
          <w:szCs w:val="22"/>
        </w:rPr>
        <w:t>Pengawasan</w:t>
      </w:r>
      <w:r>
        <w:rPr>
          <w:sz w:val="22"/>
          <w:szCs w:val="22"/>
        </w:rPr>
        <w:t xml:space="preserve"> </w:t>
      </w:r>
      <w:r>
        <w:rPr>
          <w:sz w:val="22"/>
          <w:szCs w:val="22"/>
        </w:rPr>
        <w:t>operasional</w:t>
      </w:r>
      <w:r>
        <w:rPr>
          <w:sz w:val="22"/>
          <w:szCs w:val="22"/>
        </w:rPr>
        <w:t xml:space="preserve"> </w:t>
      </w:r>
      <w:r>
        <w:rPr>
          <w:sz w:val="22"/>
          <w:szCs w:val="22"/>
        </w:rPr>
        <w:t>menjadi</w:t>
      </w:r>
      <w:r>
        <w:rPr>
          <w:sz w:val="22"/>
          <w:szCs w:val="22"/>
        </w:rPr>
        <w:t xml:space="preserve"> salah </w:t>
      </w:r>
      <w:r>
        <w:rPr>
          <w:sz w:val="22"/>
          <w:szCs w:val="22"/>
        </w:rPr>
        <w:t>satu</w:t>
      </w:r>
      <w:r>
        <w:rPr>
          <w:sz w:val="22"/>
          <w:szCs w:val="22"/>
        </w:rPr>
        <w:t xml:space="preserve"> </w:t>
      </w:r>
      <w:r>
        <w:rPr>
          <w:sz w:val="22"/>
          <w:szCs w:val="22"/>
        </w:rPr>
        <w:t>faktor</w:t>
      </w:r>
      <w:r>
        <w:rPr>
          <w:sz w:val="22"/>
          <w:szCs w:val="22"/>
        </w:rPr>
        <w:t xml:space="preserve"> </w:t>
      </w:r>
      <w:r>
        <w:rPr>
          <w:sz w:val="22"/>
          <w:szCs w:val="22"/>
        </w:rPr>
        <w:t>penting</w:t>
      </w:r>
      <w:r>
        <w:rPr>
          <w:sz w:val="22"/>
          <w:szCs w:val="22"/>
        </w:rPr>
        <w:t xml:space="preserve"> </w:t>
      </w:r>
      <w:r>
        <w:rPr>
          <w:sz w:val="22"/>
          <w:szCs w:val="22"/>
        </w:rPr>
        <w:t>dalam</w:t>
      </w:r>
      <w:r>
        <w:rPr>
          <w:sz w:val="22"/>
          <w:szCs w:val="22"/>
        </w:rPr>
        <w:t xml:space="preserve"> </w:t>
      </w:r>
      <w:r>
        <w:rPr>
          <w:sz w:val="22"/>
          <w:szCs w:val="22"/>
        </w:rPr>
        <w:t>menjaga</w:t>
      </w:r>
      <w:r>
        <w:rPr>
          <w:sz w:val="22"/>
          <w:szCs w:val="22"/>
        </w:rPr>
        <w:t xml:space="preserve"> </w:t>
      </w:r>
      <w:r>
        <w:rPr>
          <w:sz w:val="22"/>
          <w:szCs w:val="22"/>
        </w:rPr>
        <w:t>kualitas</w:t>
      </w:r>
      <w:r>
        <w:rPr>
          <w:sz w:val="22"/>
          <w:szCs w:val="22"/>
        </w:rPr>
        <w:t xml:space="preserve"> </w:t>
      </w:r>
      <w:r>
        <w:rPr>
          <w:sz w:val="22"/>
          <w:szCs w:val="22"/>
        </w:rPr>
        <w:t>pelayanan</w:t>
      </w:r>
      <w:r>
        <w:rPr>
          <w:sz w:val="22"/>
          <w:szCs w:val="22"/>
        </w:rPr>
        <w:t xml:space="preserve">, </w:t>
      </w:r>
      <w:r>
        <w:rPr>
          <w:sz w:val="22"/>
          <w:szCs w:val="22"/>
        </w:rPr>
        <w:t>efisiensi</w:t>
      </w:r>
      <w:r>
        <w:rPr>
          <w:sz w:val="22"/>
          <w:szCs w:val="22"/>
        </w:rPr>
        <w:t xml:space="preserve"> </w:t>
      </w:r>
      <w:r>
        <w:rPr>
          <w:sz w:val="22"/>
          <w:szCs w:val="22"/>
        </w:rPr>
        <w:t>biaya</w:t>
      </w:r>
      <w:r>
        <w:rPr>
          <w:sz w:val="22"/>
          <w:szCs w:val="22"/>
        </w:rPr>
        <w:t xml:space="preserve">, </w:t>
      </w:r>
      <w:r>
        <w:rPr>
          <w:sz w:val="22"/>
          <w:szCs w:val="22"/>
        </w:rPr>
        <w:t>serta</w:t>
      </w:r>
      <w:r>
        <w:rPr>
          <w:sz w:val="22"/>
          <w:szCs w:val="22"/>
        </w:rPr>
        <w:t xml:space="preserve"> </w:t>
      </w:r>
      <w:r>
        <w:rPr>
          <w:sz w:val="22"/>
          <w:szCs w:val="22"/>
        </w:rPr>
        <w:t>keberlangsungan</w:t>
      </w:r>
      <w:r>
        <w:rPr>
          <w:sz w:val="22"/>
          <w:szCs w:val="22"/>
        </w:rPr>
        <w:t xml:space="preserve"> </w:t>
      </w:r>
      <w:r>
        <w:rPr>
          <w:sz w:val="22"/>
          <w:szCs w:val="22"/>
        </w:rPr>
        <w:t>perusahaan</w:t>
      </w:r>
      <w:r>
        <w:rPr>
          <w:sz w:val="22"/>
          <w:szCs w:val="22"/>
        </w:rPr>
        <w:t xml:space="preserve"> di </w:t>
      </w:r>
      <w:r>
        <w:rPr>
          <w:sz w:val="22"/>
          <w:szCs w:val="22"/>
        </w:rPr>
        <w:t>tengah</w:t>
      </w:r>
      <w:r>
        <w:rPr>
          <w:sz w:val="22"/>
          <w:szCs w:val="22"/>
        </w:rPr>
        <w:t xml:space="preserve"> </w:t>
      </w:r>
      <w:r>
        <w:rPr>
          <w:sz w:val="22"/>
          <w:szCs w:val="22"/>
        </w:rPr>
        <w:t>persaingan</w:t>
      </w:r>
      <w:r>
        <w:rPr>
          <w:sz w:val="22"/>
          <w:szCs w:val="22"/>
        </w:rPr>
        <w:t xml:space="preserve"> </w:t>
      </w:r>
      <w:r>
        <w:rPr>
          <w:sz w:val="22"/>
          <w:szCs w:val="22"/>
        </w:rPr>
        <w:t>bisnis</w:t>
      </w:r>
      <w:r>
        <w:rPr>
          <w:sz w:val="22"/>
          <w:szCs w:val="22"/>
        </w:rPr>
        <w:t xml:space="preserve"> yang </w:t>
      </w:r>
      <w:r>
        <w:rPr>
          <w:sz w:val="22"/>
          <w:szCs w:val="22"/>
        </w:rPr>
        <w:t>semakin</w:t>
      </w:r>
      <w:r>
        <w:rPr>
          <w:sz w:val="22"/>
          <w:szCs w:val="22"/>
        </w:rPr>
        <w:t xml:space="preserve"> </w:t>
      </w:r>
      <w:r>
        <w:rPr>
          <w:sz w:val="22"/>
          <w:szCs w:val="22"/>
        </w:rPr>
        <w:t>tinggi</w:t>
      </w:r>
      <w:r>
        <w:rPr>
          <w:sz w:val="22"/>
          <w:szCs w:val="22"/>
        </w:rPr>
        <w:t xml:space="preserve"> </w:t>
      </w:r>
      <w:r>
        <w:rPr>
          <w:color w:val="000000"/>
          <w:sz w:val="22"/>
          <w:szCs w:val="22"/>
        </w:rPr>
        <w:t>(</w:t>
      </w:r>
      <w:r>
        <w:rPr>
          <w:color w:val="000000"/>
          <w:sz w:val="22"/>
          <w:szCs w:val="22"/>
        </w:rPr>
        <w:t>Siburian</w:t>
      </w:r>
      <w:r>
        <w:rPr>
          <w:color w:val="000000"/>
          <w:sz w:val="22"/>
          <w:szCs w:val="22"/>
        </w:rPr>
        <w:t xml:space="preserve"> et al., 2022)</w:t>
      </w:r>
      <w:r>
        <w:rPr>
          <w:sz w:val="22"/>
          <w:szCs w:val="22"/>
        </w:rPr>
        <w:t xml:space="preserve">. Dalam </w:t>
      </w:r>
      <w:r>
        <w:rPr>
          <w:sz w:val="22"/>
          <w:szCs w:val="22"/>
        </w:rPr>
        <w:t>perusahaan</w:t>
      </w:r>
      <w:r>
        <w:rPr>
          <w:sz w:val="22"/>
          <w:szCs w:val="22"/>
        </w:rPr>
        <w:t xml:space="preserve"> </w:t>
      </w:r>
      <w:r>
        <w:rPr>
          <w:sz w:val="22"/>
          <w:szCs w:val="22"/>
        </w:rPr>
        <w:t>jasa</w:t>
      </w:r>
      <w:r>
        <w:rPr>
          <w:sz w:val="22"/>
          <w:szCs w:val="22"/>
        </w:rPr>
        <w:t xml:space="preserve"> </w:t>
      </w:r>
      <w:r>
        <w:rPr>
          <w:i/>
          <w:iCs/>
          <w:sz w:val="22"/>
          <w:szCs w:val="22"/>
        </w:rPr>
        <w:t>outsourcing</w:t>
      </w:r>
      <w:r>
        <w:rPr>
          <w:sz w:val="22"/>
          <w:szCs w:val="22"/>
        </w:rPr>
        <w:t xml:space="preserve">, </w:t>
      </w:r>
      <w:r>
        <w:rPr>
          <w:sz w:val="22"/>
          <w:szCs w:val="22"/>
        </w:rPr>
        <w:t>aktivitas</w:t>
      </w:r>
      <w:r>
        <w:rPr>
          <w:sz w:val="22"/>
          <w:szCs w:val="22"/>
        </w:rPr>
        <w:t xml:space="preserve"> </w:t>
      </w:r>
      <w:r>
        <w:rPr>
          <w:sz w:val="22"/>
          <w:szCs w:val="22"/>
        </w:rPr>
        <w:t>operasional</w:t>
      </w:r>
      <w:r>
        <w:rPr>
          <w:sz w:val="22"/>
          <w:szCs w:val="22"/>
        </w:rPr>
        <w:t xml:space="preserve"> yang </w:t>
      </w:r>
      <w:r>
        <w:rPr>
          <w:sz w:val="22"/>
          <w:szCs w:val="22"/>
        </w:rPr>
        <w:t>melibatkan</w:t>
      </w:r>
      <w:r>
        <w:rPr>
          <w:sz w:val="22"/>
          <w:szCs w:val="22"/>
        </w:rPr>
        <w:t xml:space="preserve"> </w:t>
      </w:r>
      <w:r>
        <w:rPr>
          <w:sz w:val="22"/>
          <w:szCs w:val="22"/>
        </w:rPr>
        <w:t>tenaga</w:t>
      </w:r>
      <w:r>
        <w:rPr>
          <w:sz w:val="22"/>
          <w:szCs w:val="22"/>
        </w:rPr>
        <w:t xml:space="preserve"> </w:t>
      </w:r>
      <w:r>
        <w:rPr>
          <w:sz w:val="22"/>
          <w:szCs w:val="22"/>
        </w:rPr>
        <w:t>kerja</w:t>
      </w:r>
      <w:r>
        <w:rPr>
          <w:sz w:val="22"/>
          <w:szCs w:val="22"/>
        </w:rPr>
        <w:t xml:space="preserve"> </w:t>
      </w:r>
      <w:r>
        <w:rPr>
          <w:sz w:val="22"/>
          <w:szCs w:val="22"/>
        </w:rPr>
        <w:t>dalam</w:t>
      </w:r>
      <w:r>
        <w:rPr>
          <w:sz w:val="22"/>
          <w:szCs w:val="22"/>
        </w:rPr>
        <w:t xml:space="preserve"> </w:t>
      </w:r>
      <w:r>
        <w:rPr>
          <w:sz w:val="22"/>
          <w:szCs w:val="22"/>
        </w:rPr>
        <w:t>jumlah</w:t>
      </w:r>
      <w:r>
        <w:rPr>
          <w:sz w:val="22"/>
          <w:szCs w:val="22"/>
        </w:rPr>
        <w:t xml:space="preserve"> </w:t>
      </w:r>
      <w:r>
        <w:rPr>
          <w:sz w:val="22"/>
          <w:szCs w:val="22"/>
        </w:rPr>
        <w:t>besar</w:t>
      </w:r>
      <w:r>
        <w:rPr>
          <w:sz w:val="22"/>
          <w:szCs w:val="22"/>
        </w:rPr>
        <w:t xml:space="preserve"> </w:t>
      </w:r>
      <w:r>
        <w:rPr>
          <w:sz w:val="22"/>
          <w:szCs w:val="22"/>
        </w:rPr>
        <w:t>menyebabkan</w:t>
      </w:r>
      <w:r>
        <w:rPr>
          <w:sz w:val="22"/>
          <w:szCs w:val="22"/>
        </w:rPr>
        <w:t xml:space="preserve"> </w:t>
      </w:r>
      <w:r>
        <w:rPr>
          <w:sz w:val="22"/>
          <w:szCs w:val="22"/>
        </w:rPr>
        <w:t>risiko</w:t>
      </w:r>
      <w:r>
        <w:rPr>
          <w:sz w:val="22"/>
          <w:szCs w:val="22"/>
        </w:rPr>
        <w:t xml:space="preserve"> </w:t>
      </w:r>
      <w:r>
        <w:rPr>
          <w:sz w:val="22"/>
          <w:szCs w:val="22"/>
        </w:rPr>
        <w:t>operasional</w:t>
      </w:r>
      <w:r>
        <w:rPr>
          <w:sz w:val="22"/>
          <w:szCs w:val="22"/>
        </w:rPr>
        <w:t xml:space="preserve"> </w:t>
      </w:r>
      <w:r>
        <w:rPr>
          <w:sz w:val="22"/>
          <w:szCs w:val="22"/>
        </w:rPr>
        <w:t>perusahaan</w:t>
      </w:r>
      <w:r>
        <w:rPr>
          <w:sz w:val="22"/>
          <w:szCs w:val="22"/>
        </w:rPr>
        <w:t xml:space="preserve"> </w:t>
      </w:r>
      <w:r>
        <w:rPr>
          <w:sz w:val="22"/>
          <w:szCs w:val="22"/>
        </w:rPr>
        <w:t>menjadi</w:t>
      </w:r>
      <w:r>
        <w:rPr>
          <w:sz w:val="22"/>
          <w:szCs w:val="22"/>
        </w:rPr>
        <w:t xml:space="preserve"> </w:t>
      </w:r>
      <w:r>
        <w:rPr>
          <w:sz w:val="22"/>
          <w:szCs w:val="22"/>
        </w:rPr>
        <w:t>lebih</w:t>
      </w:r>
      <w:r>
        <w:rPr>
          <w:sz w:val="22"/>
          <w:szCs w:val="22"/>
        </w:rPr>
        <w:t xml:space="preserve"> </w:t>
      </w:r>
      <w:r>
        <w:rPr>
          <w:sz w:val="22"/>
          <w:szCs w:val="22"/>
        </w:rPr>
        <w:t>tinggi</w:t>
      </w:r>
      <w:r>
        <w:rPr>
          <w:sz w:val="22"/>
          <w:szCs w:val="22"/>
        </w:rPr>
        <w:t xml:space="preserve"> </w:t>
      </w:r>
      <w:r>
        <w:rPr>
          <w:sz w:val="22"/>
          <w:szCs w:val="22"/>
        </w:rPr>
        <w:t>dibandingkan</w:t>
      </w:r>
      <w:r>
        <w:rPr>
          <w:sz w:val="22"/>
          <w:szCs w:val="22"/>
        </w:rPr>
        <w:t xml:space="preserve"> </w:t>
      </w:r>
      <w:r>
        <w:rPr>
          <w:sz w:val="22"/>
          <w:szCs w:val="22"/>
        </w:rPr>
        <w:t>perusahaan</w:t>
      </w:r>
      <w:r>
        <w:rPr>
          <w:sz w:val="22"/>
          <w:szCs w:val="22"/>
        </w:rPr>
        <w:t xml:space="preserve"> pada </w:t>
      </w:r>
      <w:r>
        <w:rPr>
          <w:sz w:val="22"/>
          <w:szCs w:val="22"/>
        </w:rPr>
        <w:t>sektor</w:t>
      </w:r>
      <w:r>
        <w:rPr>
          <w:sz w:val="22"/>
          <w:szCs w:val="22"/>
        </w:rPr>
        <w:t xml:space="preserve"> </w:t>
      </w:r>
      <w:r>
        <w:rPr>
          <w:sz w:val="22"/>
          <w:szCs w:val="22"/>
        </w:rPr>
        <w:t>lainnya</w:t>
      </w:r>
      <w:r>
        <w:rPr>
          <w:sz w:val="22"/>
          <w:szCs w:val="22"/>
        </w:rPr>
        <w:t xml:space="preserve">. Oleh </w:t>
      </w:r>
      <w:r>
        <w:rPr>
          <w:sz w:val="22"/>
          <w:szCs w:val="22"/>
        </w:rPr>
        <w:t>karena</w:t>
      </w:r>
      <w:r>
        <w:rPr>
          <w:sz w:val="22"/>
          <w:szCs w:val="22"/>
        </w:rPr>
        <w:t xml:space="preserve"> </w:t>
      </w:r>
      <w:r>
        <w:rPr>
          <w:sz w:val="22"/>
          <w:szCs w:val="22"/>
        </w:rPr>
        <w:t>itu</w:t>
      </w:r>
      <w:r>
        <w:rPr>
          <w:sz w:val="22"/>
          <w:szCs w:val="22"/>
        </w:rPr>
        <w:t xml:space="preserve">, </w:t>
      </w:r>
      <w:r>
        <w:rPr>
          <w:sz w:val="22"/>
          <w:szCs w:val="22"/>
        </w:rPr>
        <w:t>perusahaan</w:t>
      </w:r>
      <w:r>
        <w:rPr>
          <w:sz w:val="22"/>
          <w:szCs w:val="22"/>
        </w:rPr>
        <w:t xml:space="preserve"> </w:t>
      </w:r>
      <w:r>
        <w:rPr>
          <w:sz w:val="22"/>
          <w:szCs w:val="22"/>
        </w:rPr>
        <w:t>membutuhkan</w:t>
      </w:r>
      <w:r>
        <w:rPr>
          <w:sz w:val="22"/>
          <w:szCs w:val="22"/>
        </w:rPr>
        <w:t xml:space="preserve"> </w:t>
      </w:r>
      <w:r>
        <w:rPr>
          <w:sz w:val="22"/>
          <w:szCs w:val="22"/>
        </w:rPr>
        <w:t>sistem</w:t>
      </w:r>
      <w:r>
        <w:rPr>
          <w:sz w:val="22"/>
          <w:szCs w:val="22"/>
        </w:rPr>
        <w:t xml:space="preserve"> </w:t>
      </w:r>
      <w:r>
        <w:rPr>
          <w:sz w:val="22"/>
          <w:szCs w:val="22"/>
        </w:rPr>
        <w:t>pengawasan</w:t>
      </w:r>
      <w:r>
        <w:rPr>
          <w:sz w:val="22"/>
          <w:szCs w:val="22"/>
        </w:rPr>
        <w:t xml:space="preserve"> dan </w:t>
      </w:r>
      <w:r>
        <w:rPr>
          <w:sz w:val="22"/>
          <w:szCs w:val="22"/>
        </w:rPr>
        <w:t>pengendalian</w:t>
      </w:r>
      <w:r>
        <w:rPr>
          <w:sz w:val="22"/>
          <w:szCs w:val="22"/>
        </w:rPr>
        <w:t xml:space="preserve"> internal yang </w:t>
      </w:r>
      <w:r>
        <w:rPr>
          <w:sz w:val="22"/>
          <w:szCs w:val="22"/>
        </w:rPr>
        <w:t>baik</w:t>
      </w:r>
      <w:r>
        <w:rPr>
          <w:sz w:val="22"/>
          <w:szCs w:val="22"/>
        </w:rPr>
        <w:t xml:space="preserve"> agar </w:t>
      </w:r>
      <w:r>
        <w:rPr>
          <w:sz w:val="22"/>
          <w:szCs w:val="22"/>
        </w:rPr>
        <w:t>seluruh</w:t>
      </w:r>
      <w:r>
        <w:rPr>
          <w:sz w:val="22"/>
          <w:szCs w:val="22"/>
        </w:rPr>
        <w:t xml:space="preserve"> </w:t>
      </w:r>
      <w:r>
        <w:rPr>
          <w:sz w:val="22"/>
          <w:szCs w:val="22"/>
        </w:rPr>
        <w:t>kegiatan</w:t>
      </w:r>
      <w:r>
        <w:rPr>
          <w:sz w:val="22"/>
          <w:szCs w:val="22"/>
        </w:rPr>
        <w:t xml:space="preserve"> </w:t>
      </w:r>
      <w:r>
        <w:rPr>
          <w:sz w:val="22"/>
          <w:szCs w:val="22"/>
        </w:rPr>
        <w:t>operasional</w:t>
      </w:r>
      <w:r>
        <w:rPr>
          <w:sz w:val="22"/>
          <w:szCs w:val="22"/>
        </w:rPr>
        <w:t xml:space="preserve"> </w:t>
      </w:r>
      <w:r>
        <w:rPr>
          <w:sz w:val="22"/>
          <w:szCs w:val="22"/>
        </w:rPr>
        <w:t>dapat</w:t>
      </w:r>
      <w:r>
        <w:rPr>
          <w:sz w:val="22"/>
          <w:szCs w:val="22"/>
        </w:rPr>
        <w:t xml:space="preserve"> </w:t>
      </w:r>
      <w:r>
        <w:rPr>
          <w:sz w:val="22"/>
          <w:szCs w:val="22"/>
        </w:rPr>
        <w:t>berjalan</w:t>
      </w:r>
      <w:r>
        <w:rPr>
          <w:sz w:val="22"/>
          <w:szCs w:val="22"/>
        </w:rPr>
        <w:t xml:space="preserve"> </w:t>
      </w:r>
      <w:r>
        <w:rPr>
          <w:sz w:val="22"/>
          <w:szCs w:val="22"/>
        </w:rPr>
        <w:t>sesuai</w:t>
      </w:r>
      <w:r>
        <w:rPr>
          <w:sz w:val="22"/>
          <w:szCs w:val="22"/>
        </w:rPr>
        <w:t xml:space="preserve"> </w:t>
      </w:r>
      <w:r>
        <w:rPr>
          <w:sz w:val="22"/>
          <w:szCs w:val="22"/>
        </w:rPr>
        <w:t>dengan</w:t>
      </w:r>
      <w:r>
        <w:rPr>
          <w:sz w:val="22"/>
          <w:szCs w:val="22"/>
        </w:rPr>
        <w:t xml:space="preserve"> </w:t>
      </w:r>
      <w:r>
        <w:rPr>
          <w:sz w:val="22"/>
          <w:szCs w:val="22"/>
        </w:rPr>
        <w:t>prosedur</w:t>
      </w:r>
      <w:r>
        <w:rPr>
          <w:sz w:val="22"/>
          <w:szCs w:val="22"/>
        </w:rPr>
        <w:t xml:space="preserve"> </w:t>
      </w:r>
      <w:r>
        <w:rPr>
          <w:sz w:val="22"/>
          <w:szCs w:val="22"/>
        </w:rPr>
        <w:t>perusahaan</w:t>
      </w:r>
      <w:r>
        <w:rPr>
          <w:sz w:val="22"/>
          <w:szCs w:val="22"/>
        </w:rPr>
        <w:t>.</w:t>
      </w:r>
    </w:p>
    <w:p>
      <w:pPr>
        <w:pStyle w:val="style94"/>
        <w:spacing w:before="0" w:beforeAutospacing="false" w:after="0" w:afterAutospacing="false"/>
        <w:ind w:firstLine="284"/>
        <w:jc w:val="both"/>
        <w:rPr>
          <w:sz w:val="22"/>
          <w:szCs w:val="22"/>
        </w:rPr>
      </w:pPr>
      <w:r>
        <w:rPr>
          <w:sz w:val="22"/>
          <w:szCs w:val="22"/>
        </w:rPr>
        <w:t xml:space="preserve">Audit </w:t>
      </w:r>
      <w:r>
        <w:rPr>
          <w:sz w:val="22"/>
          <w:szCs w:val="22"/>
        </w:rPr>
        <w:t>merupakan</w:t>
      </w:r>
      <w:r>
        <w:rPr>
          <w:sz w:val="22"/>
          <w:szCs w:val="22"/>
        </w:rPr>
        <w:t xml:space="preserve"> salah </w:t>
      </w:r>
      <w:r>
        <w:rPr>
          <w:sz w:val="22"/>
          <w:szCs w:val="22"/>
        </w:rPr>
        <w:t>satu</w:t>
      </w:r>
      <w:r>
        <w:rPr>
          <w:sz w:val="22"/>
          <w:szCs w:val="22"/>
        </w:rPr>
        <w:t xml:space="preserve"> </w:t>
      </w:r>
      <w:r>
        <w:rPr>
          <w:sz w:val="22"/>
          <w:szCs w:val="22"/>
        </w:rPr>
        <w:t>bentuk</w:t>
      </w:r>
      <w:r>
        <w:rPr>
          <w:sz w:val="22"/>
          <w:szCs w:val="22"/>
        </w:rPr>
        <w:t xml:space="preserve"> </w:t>
      </w:r>
      <w:r>
        <w:rPr>
          <w:sz w:val="22"/>
          <w:szCs w:val="22"/>
        </w:rPr>
        <w:t>pengawasan</w:t>
      </w:r>
      <w:r>
        <w:rPr>
          <w:sz w:val="22"/>
          <w:szCs w:val="22"/>
        </w:rPr>
        <w:t xml:space="preserve"> yang </w:t>
      </w:r>
      <w:r>
        <w:rPr>
          <w:sz w:val="22"/>
          <w:szCs w:val="22"/>
        </w:rPr>
        <w:t>digunakan</w:t>
      </w:r>
      <w:r>
        <w:rPr>
          <w:sz w:val="22"/>
          <w:szCs w:val="22"/>
        </w:rPr>
        <w:t xml:space="preserve"> </w:t>
      </w:r>
      <w:r>
        <w:rPr>
          <w:sz w:val="22"/>
          <w:szCs w:val="22"/>
        </w:rPr>
        <w:t>perusahaan</w:t>
      </w:r>
      <w:r>
        <w:rPr>
          <w:sz w:val="22"/>
          <w:szCs w:val="22"/>
        </w:rPr>
        <w:t xml:space="preserve"> </w:t>
      </w:r>
      <w:r>
        <w:rPr>
          <w:sz w:val="22"/>
          <w:szCs w:val="22"/>
        </w:rPr>
        <w:t>untuk</w:t>
      </w:r>
      <w:r>
        <w:rPr>
          <w:sz w:val="22"/>
          <w:szCs w:val="22"/>
        </w:rPr>
        <w:t xml:space="preserve"> </w:t>
      </w:r>
      <w:r>
        <w:rPr>
          <w:sz w:val="22"/>
          <w:szCs w:val="22"/>
        </w:rPr>
        <w:t>mengevaluasi</w:t>
      </w:r>
      <w:r>
        <w:rPr>
          <w:sz w:val="22"/>
          <w:szCs w:val="22"/>
        </w:rPr>
        <w:t xml:space="preserve"> </w:t>
      </w:r>
      <w:r>
        <w:rPr>
          <w:sz w:val="22"/>
          <w:szCs w:val="22"/>
        </w:rPr>
        <w:t>efektivitas</w:t>
      </w:r>
      <w:r>
        <w:rPr>
          <w:sz w:val="22"/>
          <w:szCs w:val="22"/>
        </w:rPr>
        <w:t xml:space="preserve"> </w:t>
      </w:r>
      <w:r>
        <w:rPr>
          <w:sz w:val="22"/>
          <w:szCs w:val="22"/>
        </w:rPr>
        <w:t>kegiatan</w:t>
      </w:r>
      <w:r>
        <w:rPr>
          <w:sz w:val="22"/>
          <w:szCs w:val="22"/>
        </w:rPr>
        <w:t xml:space="preserve"> </w:t>
      </w:r>
      <w:r>
        <w:rPr>
          <w:sz w:val="22"/>
          <w:szCs w:val="22"/>
        </w:rPr>
        <w:t>operasional</w:t>
      </w:r>
      <w:r>
        <w:rPr>
          <w:sz w:val="22"/>
          <w:szCs w:val="22"/>
        </w:rPr>
        <w:t xml:space="preserve"> dan </w:t>
      </w:r>
      <w:r>
        <w:rPr>
          <w:sz w:val="22"/>
          <w:szCs w:val="22"/>
        </w:rPr>
        <w:t>pengendalian</w:t>
      </w:r>
      <w:r>
        <w:rPr>
          <w:sz w:val="22"/>
          <w:szCs w:val="22"/>
        </w:rPr>
        <w:t xml:space="preserve"> internal </w:t>
      </w:r>
      <w:r>
        <w:rPr>
          <w:sz w:val="22"/>
          <w:szCs w:val="22"/>
        </w:rPr>
        <w:t>perusahaan</w:t>
      </w:r>
      <w:r>
        <w:rPr>
          <w:sz w:val="22"/>
          <w:szCs w:val="22"/>
        </w:rPr>
        <w:t xml:space="preserve">. Audit </w:t>
      </w:r>
      <w:r>
        <w:rPr>
          <w:sz w:val="22"/>
          <w:szCs w:val="22"/>
        </w:rPr>
        <w:t>operasional</w:t>
      </w:r>
      <w:r>
        <w:rPr>
          <w:sz w:val="22"/>
          <w:szCs w:val="22"/>
        </w:rPr>
        <w:t xml:space="preserve"> </w:t>
      </w:r>
      <w:r>
        <w:rPr>
          <w:sz w:val="22"/>
          <w:szCs w:val="22"/>
        </w:rPr>
        <w:t>dilakukan</w:t>
      </w:r>
      <w:r>
        <w:rPr>
          <w:sz w:val="22"/>
          <w:szCs w:val="22"/>
        </w:rPr>
        <w:t xml:space="preserve"> </w:t>
      </w:r>
      <w:r>
        <w:rPr>
          <w:sz w:val="22"/>
          <w:szCs w:val="22"/>
        </w:rPr>
        <w:t>untuk</w:t>
      </w:r>
      <w:r>
        <w:rPr>
          <w:sz w:val="22"/>
          <w:szCs w:val="22"/>
        </w:rPr>
        <w:t xml:space="preserve"> </w:t>
      </w:r>
      <w:r>
        <w:rPr>
          <w:sz w:val="22"/>
          <w:szCs w:val="22"/>
        </w:rPr>
        <w:t>menilai</w:t>
      </w:r>
      <w:r>
        <w:rPr>
          <w:sz w:val="22"/>
          <w:szCs w:val="22"/>
        </w:rPr>
        <w:t xml:space="preserve"> </w:t>
      </w:r>
      <w:r>
        <w:rPr>
          <w:sz w:val="22"/>
          <w:szCs w:val="22"/>
        </w:rPr>
        <w:t>efisiensi</w:t>
      </w:r>
      <w:r>
        <w:rPr>
          <w:sz w:val="22"/>
          <w:szCs w:val="22"/>
        </w:rPr>
        <w:t xml:space="preserve">, </w:t>
      </w:r>
      <w:r>
        <w:rPr>
          <w:sz w:val="22"/>
          <w:szCs w:val="22"/>
        </w:rPr>
        <w:t>efektivitas</w:t>
      </w:r>
      <w:r>
        <w:rPr>
          <w:sz w:val="22"/>
          <w:szCs w:val="22"/>
        </w:rPr>
        <w:t xml:space="preserve">, dan </w:t>
      </w:r>
      <w:r>
        <w:rPr>
          <w:sz w:val="22"/>
          <w:szCs w:val="22"/>
        </w:rPr>
        <w:t>kepatuhan</w:t>
      </w:r>
      <w:r>
        <w:rPr>
          <w:sz w:val="22"/>
          <w:szCs w:val="22"/>
        </w:rPr>
        <w:t xml:space="preserve"> </w:t>
      </w:r>
      <w:r>
        <w:rPr>
          <w:sz w:val="22"/>
          <w:szCs w:val="22"/>
        </w:rPr>
        <w:t>aktivitas</w:t>
      </w:r>
      <w:r>
        <w:rPr>
          <w:sz w:val="22"/>
          <w:szCs w:val="22"/>
        </w:rPr>
        <w:t xml:space="preserve"> </w:t>
      </w:r>
      <w:r>
        <w:rPr>
          <w:sz w:val="22"/>
          <w:szCs w:val="22"/>
        </w:rPr>
        <w:t>operasional</w:t>
      </w:r>
      <w:r>
        <w:rPr>
          <w:sz w:val="22"/>
          <w:szCs w:val="22"/>
        </w:rPr>
        <w:t xml:space="preserve"> </w:t>
      </w:r>
      <w:r>
        <w:rPr>
          <w:sz w:val="22"/>
          <w:szCs w:val="22"/>
        </w:rPr>
        <w:t>terhadap</w:t>
      </w:r>
      <w:r>
        <w:rPr>
          <w:sz w:val="22"/>
          <w:szCs w:val="22"/>
        </w:rPr>
        <w:t xml:space="preserve"> </w:t>
      </w:r>
      <w:r>
        <w:rPr>
          <w:sz w:val="22"/>
          <w:szCs w:val="22"/>
        </w:rPr>
        <w:t>kebijakan</w:t>
      </w:r>
      <w:r>
        <w:rPr>
          <w:sz w:val="22"/>
          <w:szCs w:val="22"/>
        </w:rPr>
        <w:t xml:space="preserve"> </w:t>
      </w:r>
      <w:r>
        <w:rPr>
          <w:sz w:val="22"/>
          <w:szCs w:val="22"/>
        </w:rPr>
        <w:t>perusahaan</w:t>
      </w:r>
      <w:r>
        <w:rPr>
          <w:sz w:val="22"/>
          <w:szCs w:val="22"/>
        </w:rPr>
        <w:t xml:space="preserve"> </w:t>
      </w:r>
      <w:r>
        <w:rPr>
          <w:color w:val="000000"/>
        </w:rPr>
        <w:t>(</w:t>
      </w:r>
      <w:r>
        <w:rPr>
          <w:color w:val="000000"/>
        </w:rPr>
        <w:t>Wicaksana</w:t>
      </w:r>
      <w:r>
        <w:rPr>
          <w:color w:val="000000"/>
        </w:rPr>
        <w:t xml:space="preserve"> &amp; Haryati, 2024)</w:t>
      </w:r>
      <w:r>
        <w:rPr>
          <w:sz w:val="22"/>
          <w:szCs w:val="22"/>
        </w:rPr>
        <w:t xml:space="preserve">. </w:t>
      </w:r>
      <w:r>
        <w:rPr>
          <w:sz w:val="22"/>
          <w:szCs w:val="22"/>
        </w:rPr>
        <w:t>Menurut</w:t>
      </w:r>
      <w:r>
        <w:rPr>
          <w:sz w:val="22"/>
          <w:szCs w:val="22"/>
        </w:rPr>
        <w:t xml:space="preserve"> </w:t>
      </w:r>
      <w:r>
        <w:rPr>
          <w:color w:val="000000"/>
          <w:sz w:val="22"/>
        </w:rPr>
        <w:t>(</w:t>
      </w:r>
      <w:r>
        <w:rPr>
          <w:color w:val="000000"/>
          <w:sz w:val="22"/>
        </w:rPr>
        <w:t>Wicaksana</w:t>
      </w:r>
      <w:r>
        <w:rPr>
          <w:color w:val="000000"/>
          <w:sz w:val="22"/>
        </w:rPr>
        <w:t xml:space="preserve"> &amp; Haryati, 2024)</w:t>
      </w:r>
      <w:r>
        <w:rPr>
          <w:sz w:val="22"/>
          <w:szCs w:val="22"/>
        </w:rPr>
        <w:t xml:space="preserve"> </w:t>
      </w:r>
      <w:r>
        <w:rPr>
          <w:sz w:val="22"/>
          <w:szCs w:val="22"/>
        </w:rPr>
        <w:t>dalam</w:t>
      </w:r>
      <w:r>
        <w:rPr>
          <w:sz w:val="22"/>
          <w:szCs w:val="22"/>
        </w:rPr>
        <w:t xml:space="preserve"> </w:t>
      </w:r>
      <w:r>
        <w:rPr>
          <w:sz w:val="22"/>
          <w:szCs w:val="22"/>
        </w:rPr>
        <w:t>bidang</w:t>
      </w:r>
      <w:r>
        <w:rPr>
          <w:sz w:val="22"/>
          <w:szCs w:val="22"/>
        </w:rPr>
        <w:t xml:space="preserve"> audit internal, audit </w:t>
      </w:r>
      <w:r>
        <w:rPr>
          <w:sz w:val="22"/>
          <w:szCs w:val="22"/>
        </w:rPr>
        <w:t>operasional</w:t>
      </w:r>
      <w:r>
        <w:rPr>
          <w:sz w:val="22"/>
          <w:szCs w:val="22"/>
        </w:rPr>
        <w:t xml:space="preserve"> </w:t>
      </w:r>
      <w:r>
        <w:rPr>
          <w:sz w:val="22"/>
          <w:szCs w:val="22"/>
        </w:rPr>
        <w:t>memiliki</w:t>
      </w:r>
      <w:r>
        <w:rPr>
          <w:sz w:val="22"/>
          <w:szCs w:val="22"/>
        </w:rPr>
        <w:t xml:space="preserve"> </w:t>
      </w:r>
      <w:r>
        <w:rPr>
          <w:sz w:val="22"/>
          <w:szCs w:val="22"/>
        </w:rPr>
        <w:t>peran</w:t>
      </w:r>
      <w:r>
        <w:rPr>
          <w:sz w:val="22"/>
          <w:szCs w:val="22"/>
        </w:rPr>
        <w:t xml:space="preserve"> </w:t>
      </w:r>
      <w:r>
        <w:rPr>
          <w:sz w:val="22"/>
          <w:szCs w:val="22"/>
        </w:rPr>
        <w:t>penting</w:t>
      </w:r>
      <w:r>
        <w:rPr>
          <w:sz w:val="22"/>
          <w:szCs w:val="22"/>
        </w:rPr>
        <w:t xml:space="preserve"> </w:t>
      </w:r>
      <w:r>
        <w:rPr>
          <w:sz w:val="22"/>
          <w:szCs w:val="22"/>
        </w:rPr>
        <w:t>dalam</w:t>
      </w:r>
      <w:r>
        <w:rPr>
          <w:sz w:val="22"/>
          <w:szCs w:val="22"/>
        </w:rPr>
        <w:t xml:space="preserve"> </w:t>
      </w:r>
      <w:r>
        <w:rPr>
          <w:sz w:val="22"/>
          <w:szCs w:val="22"/>
        </w:rPr>
        <w:t>membantu</w:t>
      </w:r>
      <w:r>
        <w:rPr>
          <w:sz w:val="22"/>
          <w:szCs w:val="22"/>
        </w:rPr>
        <w:t xml:space="preserve"> </w:t>
      </w:r>
      <w:r>
        <w:rPr>
          <w:sz w:val="22"/>
          <w:szCs w:val="22"/>
        </w:rPr>
        <w:t>manajemen</w:t>
      </w:r>
      <w:r>
        <w:rPr>
          <w:sz w:val="22"/>
          <w:szCs w:val="22"/>
        </w:rPr>
        <w:t xml:space="preserve"> </w:t>
      </w:r>
      <w:r>
        <w:rPr>
          <w:sz w:val="22"/>
          <w:szCs w:val="22"/>
        </w:rPr>
        <w:t>mengidentifikasi</w:t>
      </w:r>
      <w:r>
        <w:rPr>
          <w:sz w:val="22"/>
          <w:szCs w:val="22"/>
        </w:rPr>
        <w:t xml:space="preserve"> </w:t>
      </w:r>
      <w:r>
        <w:rPr>
          <w:sz w:val="22"/>
          <w:szCs w:val="22"/>
        </w:rPr>
        <w:t>risiko</w:t>
      </w:r>
      <w:r>
        <w:rPr>
          <w:sz w:val="22"/>
          <w:szCs w:val="22"/>
        </w:rPr>
        <w:t xml:space="preserve">, </w:t>
      </w:r>
      <w:r>
        <w:rPr>
          <w:sz w:val="22"/>
          <w:szCs w:val="22"/>
        </w:rPr>
        <w:t>meningkatkan</w:t>
      </w:r>
      <w:r>
        <w:rPr>
          <w:sz w:val="22"/>
          <w:szCs w:val="22"/>
        </w:rPr>
        <w:t xml:space="preserve"> </w:t>
      </w:r>
      <w:r>
        <w:rPr>
          <w:sz w:val="22"/>
          <w:szCs w:val="22"/>
        </w:rPr>
        <w:t>efektivitas</w:t>
      </w:r>
      <w:r>
        <w:rPr>
          <w:sz w:val="22"/>
          <w:szCs w:val="22"/>
        </w:rPr>
        <w:t xml:space="preserve"> </w:t>
      </w:r>
      <w:r>
        <w:rPr>
          <w:sz w:val="22"/>
          <w:szCs w:val="22"/>
        </w:rPr>
        <w:t>pengendalian</w:t>
      </w:r>
      <w:r>
        <w:rPr>
          <w:sz w:val="22"/>
          <w:szCs w:val="22"/>
        </w:rPr>
        <w:t xml:space="preserve"> internal, </w:t>
      </w:r>
      <w:r>
        <w:rPr>
          <w:sz w:val="22"/>
          <w:szCs w:val="22"/>
        </w:rPr>
        <w:t>serta</w:t>
      </w:r>
      <w:r>
        <w:rPr>
          <w:sz w:val="22"/>
          <w:szCs w:val="22"/>
        </w:rPr>
        <w:t xml:space="preserve"> </w:t>
      </w:r>
      <w:r>
        <w:rPr>
          <w:sz w:val="22"/>
          <w:szCs w:val="22"/>
        </w:rPr>
        <w:t>meminimalisir</w:t>
      </w:r>
      <w:r>
        <w:rPr>
          <w:sz w:val="22"/>
          <w:szCs w:val="22"/>
        </w:rPr>
        <w:t xml:space="preserve"> </w:t>
      </w:r>
      <w:r>
        <w:rPr>
          <w:sz w:val="22"/>
          <w:szCs w:val="22"/>
        </w:rPr>
        <w:t>potensi</w:t>
      </w:r>
      <w:r>
        <w:rPr>
          <w:sz w:val="22"/>
          <w:szCs w:val="22"/>
        </w:rPr>
        <w:t xml:space="preserve"> </w:t>
      </w:r>
      <w:r>
        <w:rPr>
          <w:sz w:val="22"/>
          <w:szCs w:val="22"/>
        </w:rPr>
        <w:t>kesalahan</w:t>
      </w:r>
      <w:r>
        <w:rPr>
          <w:sz w:val="22"/>
          <w:szCs w:val="22"/>
        </w:rPr>
        <w:t xml:space="preserve"> </w:t>
      </w:r>
      <w:r>
        <w:rPr>
          <w:sz w:val="22"/>
          <w:szCs w:val="22"/>
        </w:rPr>
        <w:t>operasional</w:t>
      </w:r>
      <w:r>
        <w:rPr>
          <w:sz w:val="22"/>
          <w:szCs w:val="22"/>
        </w:rPr>
        <w:t xml:space="preserve"> </w:t>
      </w:r>
      <w:r>
        <w:rPr>
          <w:sz w:val="22"/>
          <w:szCs w:val="22"/>
        </w:rPr>
        <w:t>perusahaan</w:t>
      </w:r>
      <w:r>
        <w:rPr>
          <w:sz w:val="22"/>
          <w:szCs w:val="22"/>
        </w:rPr>
        <w:t xml:space="preserve">  </w:t>
      </w:r>
      <w:r>
        <w:rPr>
          <w:sz w:val="22"/>
          <w:szCs w:val="22"/>
        </w:rPr>
        <w:t>Dengan</w:t>
      </w:r>
      <w:r>
        <w:rPr>
          <w:sz w:val="22"/>
          <w:szCs w:val="22"/>
        </w:rPr>
        <w:t xml:space="preserve"> </w:t>
      </w:r>
      <w:r>
        <w:rPr>
          <w:sz w:val="22"/>
          <w:szCs w:val="22"/>
        </w:rPr>
        <w:t>adanya</w:t>
      </w:r>
      <w:r>
        <w:rPr>
          <w:sz w:val="22"/>
          <w:szCs w:val="22"/>
        </w:rPr>
        <w:t xml:space="preserve"> audit </w:t>
      </w:r>
      <w:r>
        <w:rPr>
          <w:sz w:val="22"/>
          <w:szCs w:val="22"/>
        </w:rPr>
        <w:t>operasional</w:t>
      </w:r>
      <w:r>
        <w:rPr>
          <w:sz w:val="22"/>
          <w:szCs w:val="22"/>
        </w:rPr>
        <w:t xml:space="preserve">, </w:t>
      </w:r>
      <w:r>
        <w:rPr>
          <w:sz w:val="22"/>
          <w:szCs w:val="22"/>
        </w:rPr>
        <w:t>perusahaan</w:t>
      </w:r>
      <w:r>
        <w:rPr>
          <w:sz w:val="22"/>
          <w:szCs w:val="22"/>
        </w:rPr>
        <w:t xml:space="preserve"> </w:t>
      </w:r>
      <w:r>
        <w:rPr>
          <w:sz w:val="22"/>
          <w:szCs w:val="22"/>
        </w:rPr>
        <w:t>dapat</w:t>
      </w:r>
      <w:r>
        <w:rPr>
          <w:sz w:val="22"/>
          <w:szCs w:val="22"/>
        </w:rPr>
        <w:t xml:space="preserve"> </w:t>
      </w:r>
      <w:r>
        <w:rPr>
          <w:sz w:val="22"/>
          <w:szCs w:val="22"/>
        </w:rPr>
        <w:t>mengetahui</w:t>
      </w:r>
      <w:r>
        <w:rPr>
          <w:sz w:val="22"/>
          <w:szCs w:val="22"/>
        </w:rPr>
        <w:t xml:space="preserve"> </w:t>
      </w:r>
      <w:r>
        <w:rPr>
          <w:sz w:val="22"/>
          <w:szCs w:val="22"/>
        </w:rPr>
        <w:t>kelemahan</w:t>
      </w:r>
      <w:r>
        <w:rPr>
          <w:sz w:val="22"/>
          <w:szCs w:val="22"/>
        </w:rPr>
        <w:t xml:space="preserve"> </w:t>
      </w:r>
      <w:r>
        <w:rPr>
          <w:sz w:val="22"/>
          <w:szCs w:val="22"/>
        </w:rPr>
        <w:t>sistem</w:t>
      </w:r>
      <w:r>
        <w:rPr>
          <w:sz w:val="22"/>
          <w:szCs w:val="22"/>
        </w:rPr>
        <w:t xml:space="preserve"> </w:t>
      </w:r>
      <w:r>
        <w:rPr>
          <w:sz w:val="22"/>
          <w:szCs w:val="22"/>
        </w:rPr>
        <w:t>kerja</w:t>
      </w:r>
      <w:r>
        <w:rPr>
          <w:sz w:val="22"/>
          <w:szCs w:val="22"/>
        </w:rPr>
        <w:t xml:space="preserve"> </w:t>
      </w:r>
      <w:r>
        <w:rPr>
          <w:sz w:val="22"/>
          <w:szCs w:val="22"/>
        </w:rPr>
        <w:t>serta</w:t>
      </w:r>
      <w:r>
        <w:rPr>
          <w:sz w:val="22"/>
          <w:szCs w:val="22"/>
        </w:rPr>
        <w:t xml:space="preserve"> </w:t>
      </w:r>
      <w:r>
        <w:rPr>
          <w:sz w:val="22"/>
          <w:szCs w:val="22"/>
        </w:rPr>
        <w:t>melakukan</w:t>
      </w:r>
      <w:r>
        <w:rPr>
          <w:sz w:val="22"/>
          <w:szCs w:val="22"/>
        </w:rPr>
        <w:t xml:space="preserve"> </w:t>
      </w:r>
      <w:r>
        <w:rPr>
          <w:sz w:val="22"/>
          <w:szCs w:val="22"/>
        </w:rPr>
        <w:t>evaluasi</w:t>
      </w:r>
      <w:r>
        <w:rPr>
          <w:sz w:val="22"/>
          <w:szCs w:val="22"/>
        </w:rPr>
        <w:t xml:space="preserve"> </w:t>
      </w:r>
      <w:r>
        <w:rPr>
          <w:sz w:val="22"/>
          <w:szCs w:val="22"/>
        </w:rPr>
        <w:t>terhadap</w:t>
      </w:r>
      <w:r>
        <w:rPr>
          <w:sz w:val="22"/>
          <w:szCs w:val="22"/>
        </w:rPr>
        <w:t xml:space="preserve"> </w:t>
      </w:r>
      <w:r>
        <w:rPr>
          <w:sz w:val="22"/>
          <w:szCs w:val="22"/>
        </w:rPr>
        <w:t>aktivitas</w:t>
      </w:r>
      <w:r>
        <w:rPr>
          <w:sz w:val="22"/>
          <w:szCs w:val="22"/>
        </w:rPr>
        <w:t xml:space="preserve"> </w:t>
      </w:r>
      <w:r>
        <w:rPr>
          <w:sz w:val="22"/>
          <w:szCs w:val="22"/>
        </w:rPr>
        <w:t>operasional</w:t>
      </w:r>
      <w:r>
        <w:rPr>
          <w:sz w:val="22"/>
          <w:szCs w:val="22"/>
        </w:rPr>
        <w:t xml:space="preserve"> </w:t>
      </w:r>
      <w:r>
        <w:rPr>
          <w:sz w:val="22"/>
          <w:szCs w:val="22"/>
        </w:rPr>
        <w:t>perusahaan</w:t>
      </w:r>
      <w:r>
        <w:rPr>
          <w:sz w:val="22"/>
          <w:szCs w:val="22"/>
        </w:rPr>
        <w:t xml:space="preserve"> </w:t>
      </w:r>
      <w:r>
        <w:rPr>
          <w:sz w:val="22"/>
          <w:szCs w:val="22"/>
        </w:rPr>
        <w:t>secara</w:t>
      </w:r>
      <w:r>
        <w:rPr>
          <w:sz w:val="22"/>
          <w:szCs w:val="22"/>
        </w:rPr>
        <w:t xml:space="preserve"> </w:t>
      </w:r>
      <w:r>
        <w:rPr>
          <w:sz w:val="22"/>
          <w:szCs w:val="22"/>
        </w:rPr>
        <w:t>berkala</w:t>
      </w:r>
      <w:r>
        <w:rPr>
          <w:sz w:val="22"/>
          <w:szCs w:val="22"/>
        </w:rPr>
        <w:t>.</w:t>
      </w:r>
    </w:p>
    <w:p>
      <w:pPr>
        <w:pStyle w:val="style94"/>
        <w:spacing w:before="0" w:beforeAutospacing="false" w:after="0" w:afterAutospacing="false"/>
        <w:ind w:firstLine="284"/>
        <w:jc w:val="both"/>
        <w:rPr>
          <w:sz w:val="22"/>
          <w:szCs w:val="22"/>
        </w:rPr>
      </w:pPr>
      <w:r>
        <w:rPr>
          <w:sz w:val="22"/>
          <w:szCs w:val="22"/>
        </w:rPr>
        <w:t>Perencanaan</w:t>
      </w:r>
      <w:r>
        <w:rPr>
          <w:sz w:val="22"/>
          <w:szCs w:val="22"/>
        </w:rPr>
        <w:t xml:space="preserve"> audit </w:t>
      </w:r>
      <w:r>
        <w:rPr>
          <w:sz w:val="22"/>
          <w:szCs w:val="22"/>
        </w:rPr>
        <w:t>merupakan</w:t>
      </w:r>
      <w:r>
        <w:rPr>
          <w:sz w:val="22"/>
          <w:szCs w:val="22"/>
        </w:rPr>
        <w:t xml:space="preserve"> </w:t>
      </w:r>
      <w:r>
        <w:rPr>
          <w:sz w:val="22"/>
          <w:szCs w:val="22"/>
        </w:rPr>
        <w:t>tahap</w:t>
      </w:r>
      <w:r>
        <w:rPr>
          <w:sz w:val="22"/>
          <w:szCs w:val="22"/>
        </w:rPr>
        <w:t xml:space="preserve"> </w:t>
      </w:r>
      <w:r>
        <w:rPr>
          <w:sz w:val="22"/>
          <w:szCs w:val="22"/>
        </w:rPr>
        <w:t>awal</w:t>
      </w:r>
      <w:r>
        <w:rPr>
          <w:sz w:val="22"/>
          <w:szCs w:val="22"/>
        </w:rPr>
        <w:t xml:space="preserve"> yang sangat </w:t>
      </w:r>
      <w:r>
        <w:rPr>
          <w:sz w:val="22"/>
          <w:szCs w:val="22"/>
        </w:rPr>
        <w:t>penting</w:t>
      </w:r>
      <w:r>
        <w:rPr>
          <w:sz w:val="22"/>
          <w:szCs w:val="22"/>
        </w:rPr>
        <w:t xml:space="preserve"> </w:t>
      </w:r>
      <w:r>
        <w:rPr>
          <w:sz w:val="22"/>
          <w:szCs w:val="22"/>
        </w:rPr>
        <w:t>dalam</w:t>
      </w:r>
      <w:r>
        <w:rPr>
          <w:sz w:val="22"/>
          <w:szCs w:val="22"/>
        </w:rPr>
        <w:t xml:space="preserve"> proses audit </w:t>
      </w:r>
      <w:r>
        <w:rPr>
          <w:sz w:val="22"/>
          <w:szCs w:val="22"/>
        </w:rPr>
        <w:t>karena</w:t>
      </w:r>
      <w:r>
        <w:rPr>
          <w:sz w:val="22"/>
          <w:szCs w:val="22"/>
        </w:rPr>
        <w:t xml:space="preserve"> </w:t>
      </w:r>
      <w:r>
        <w:rPr>
          <w:sz w:val="22"/>
          <w:szCs w:val="22"/>
        </w:rPr>
        <w:t>menjadi</w:t>
      </w:r>
      <w:r>
        <w:rPr>
          <w:sz w:val="22"/>
          <w:szCs w:val="22"/>
        </w:rPr>
        <w:t xml:space="preserve"> </w:t>
      </w:r>
      <w:r>
        <w:rPr>
          <w:sz w:val="22"/>
          <w:szCs w:val="22"/>
        </w:rPr>
        <w:t>dasar</w:t>
      </w:r>
      <w:r>
        <w:rPr>
          <w:sz w:val="22"/>
          <w:szCs w:val="22"/>
        </w:rPr>
        <w:t xml:space="preserve"> </w:t>
      </w:r>
      <w:r>
        <w:rPr>
          <w:sz w:val="22"/>
          <w:szCs w:val="22"/>
        </w:rPr>
        <w:t>dalam</w:t>
      </w:r>
      <w:r>
        <w:rPr>
          <w:sz w:val="22"/>
          <w:szCs w:val="22"/>
        </w:rPr>
        <w:t xml:space="preserve"> </w:t>
      </w:r>
      <w:r>
        <w:rPr>
          <w:sz w:val="22"/>
          <w:szCs w:val="22"/>
        </w:rPr>
        <w:t>menentukan</w:t>
      </w:r>
      <w:r>
        <w:rPr>
          <w:sz w:val="22"/>
          <w:szCs w:val="22"/>
        </w:rPr>
        <w:t xml:space="preserve"> </w:t>
      </w:r>
      <w:r>
        <w:rPr>
          <w:sz w:val="22"/>
          <w:szCs w:val="22"/>
        </w:rPr>
        <w:t>ruang</w:t>
      </w:r>
      <w:r>
        <w:rPr>
          <w:sz w:val="22"/>
          <w:szCs w:val="22"/>
        </w:rPr>
        <w:t xml:space="preserve"> </w:t>
      </w:r>
      <w:r>
        <w:rPr>
          <w:sz w:val="22"/>
          <w:szCs w:val="22"/>
        </w:rPr>
        <w:t>lingkup</w:t>
      </w:r>
      <w:r>
        <w:rPr>
          <w:sz w:val="22"/>
          <w:szCs w:val="22"/>
        </w:rPr>
        <w:t xml:space="preserve"> audit, </w:t>
      </w:r>
      <w:r>
        <w:rPr>
          <w:sz w:val="22"/>
          <w:szCs w:val="22"/>
        </w:rPr>
        <w:t>tujuan</w:t>
      </w:r>
      <w:r>
        <w:rPr>
          <w:sz w:val="22"/>
          <w:szCs w:val="22"/>
        </w:rPr>
        <w:t xml:space="preserve"> audit, </w:t>
      </w:r>
      <w:r>
        <w:rPr>
          <w:sz w:val="22"/>
          <w:szCs w:val="22"/>
        </w:rPr>
        <w:t>metode</w:t>
      </w:r>
      <w:r>
        <w:rPr>
          <w:sz w:val="22"/>
          <w:szCs w:val="22"/>
        </w:rPr>
        <w:t xml:space="preserve"> </w:t>
      </w:r>
      <w:r>
        <w:rPr>
          <w:sz w:val="22"/>
          <w:szCs w:val="22"/>
        </w:rPr>
        <w:t>pemeriksaan</w:t>
      </w:r>
      <w:r>
        <w:rPr>
          <w:sz w:val="22"/>
          <w:szCs w:val="22"/>
        </w:rPr>
        <w:t xml:space="preserve">, </w:t>
      </w:r>
      <w:r>
        <w:rPr>
          <w:sz w:val="22"/>
          <w:szCs w:val="22"/>
        </w:rPr>
        <w:t>serta</w:t>
      </w:r>
      <w:r>
        <w:rPr>
          <w:sz w:val="22"/>
          <w:szCs w:val="22"/>
        </w:rPr>
        <w:t xml:space="preserve"> area </w:t>
      </w:r>
      <w:r>
        <w:rPr>
          <w:sz w:val="22"/>
          <w:szCs w:val="22"/>
        </w:rPr>
        <w:t>operasional</w:t>
      </w:r>
      <w:r>
        <w:rPr>
          <w:sz w:val="22"/>
          <w:szCs w:val="22"/>
        </w:rPr>
        <w:t xml:space="preserve"> yang </w:t>
      </w:r>
      <w:r>
        <w:rPr>
          <w:sz w:val="22"/>
          <w:szCs w:val="22"/>
        </w:rPr>
        <w:t>akan</w:t>
      </w:r>
      <w:r>
        <w:rPr>
          <w:sz w:val="22"/>
          <w:szCs w:val="22"/>
        </w:rPr>
        <w:t xml:space="preserve"> </w:t>
      </w:r>
      <w:r>
        <w:rPr>
          <w:sz w:val="22"/>
          <w:szCs w:val="22"/>
        </w:rPr>
        <w:t>diperiksa</w:t>
      </w:r>
      <w:r>
        <w:rPr>
          <w:sz w:val="22"/>
          <w:szCs w:val="22"/>
        </w:rPr>
        <w:t xml:space="preserve">. </w:t>
      </w:r>
      <w:r>
        <w:rPr>
          <w:sz w:val="22"/>
          <w:szCs w:val="22"/>
        </w:rPr>
        <w:t>Perencanaan</w:t>
      </w:r>
      <w:r>
        <w:rPr>
          <w:sz w:val="22"/>
          <w:szCs w:val="22"/>
        </w:rPr>
        <w:t xml:space="preserve"> audit yang </w:t>
      </w:r>
      <w:r>
        <w:rPr>
          <w:sz w:val="22"/>
          <w:szCs w:val="22"/>
        </w:rPr>
        <w:t>baik</w:t>
      </w:r>
      <w:r>
        <w:rPr>
          <w:sz w:val="22"/>
          <w:szCs w:val="22"/>
        </w:rPr>
        <w:t xml:space="preserve"> </w:t>
      </w:r>
      <w:r>
        <w:rPr>
          <w:sz w:val="22"/>
          <w:szCs w:val="22"/>
        </w:rPr>
        <w:t>dapat</w:t>
      </w:r>
      <w:r>
        <w:rPr>
          <w:sz w:val="22"/>
          <w:szCs w:val="22"/>
        </w:rPr>
        <w:t xml:space="preserve"> </w:t>
      </w:r>
      <w:r>
        <w:rPr>
          <w:sz w:val="22"/>
          <w:szCs w:val="22"/>
        </w:rPr>
        <w:t>membantu</w:t>
      </w:r>
      <w:r>
        <w:rPr>
          <w:sz w:val="22"/>
          <w:szCs w:val="22"/>
        </w:rPr>
        <w:t xml:space="preserve"> auditor </w:t>
      </w:r>
      <w:r>
        <w:rPr>
          <w:sz w:val="22"/>
          <w:szCs w:val="22"/>
        </w:rPr>
        <w:t>memperoleh</w:t>
      </w:r>
      <w:r>
        <w:rPr>
          <w:sz w:val="22"/>
          <w:szCs w:val="22"/>
        </w:rPr>
        <w:t xml:space="preserve"> </w:t>
      </w:r>
      <w:r>
        <w:rPr>
          <w:sz w:val="22"/>
          <w:szCs w:val="22"/>
        </w:rPr>
        <w:t>informasi</w:t>
      </w:r>
      <w:r>
        <w:rPr>
          <w:sz w:val="22"/>
          <w:szCs w:val="22"/>
        </w:rPr>
        <w:t xml:space="preserve"> yang </w:t>
      </w:r>
      <w:r>
        <w:rPr>
          <w:sz w:val="22"/>
          <w:szCs w:val="22"/>
        </w:rPr>
        <w:t>relevan</w:t>
      </w:r>
      <w:r>
        <w:rPr>
          <w:sz w:val="22"/>
          <w:szCs w:val="22"/>
        </w:rPr>
        <w:t xml:space="preserve"> dan </w:t>
      </w:r>
      <w:r>
        <w:rPr>
          <w:sz w:val="22"/>
          <w:szCs w:val="22"/>
        </w:rPr>
        <w:t>mempermudah</w:t>
      </w:r>
      <w:r>
        <w:rPr>
          <w:sz w:val="22"/>
          <w:szCs w:val="22"/>
        </w:rPr>
        <w:t xml:space="preserve"> proses </w:t>
      </w:r>
      <w:r>
        <w:rPr>
          <w:sz w:val="22"/>
          <w:szCs w:val="22"/>
        </w:rPr>
        <w:t>evaluasi</w:t>
      </w:r>
      <w:r>
        <w:rPr>
          <w:sz w:val="22"/>
          <w:szCs w:val="22"/>
        </w:rPr>
        <w:t xml:space="preserve"> </w:t>
      </w:r>
      <w:r>
        <w:rPr>
          <w:sz w:val="22"/>
          <w:szCs w:val="22"/>
        </w:rPr>
        <w:t>terhadap</w:t>
      </w:r>
      <w:r>
        <w:rPr>
          <w:sz w:val="22"/>
          <w:szCs w:val="22"/>
        </w:rPr>
        <w:t xml:space="preserve"> </w:t>
      </w:r>
      <w:r>
        <w:rPr>
          <w:sz w:val="22"/>
          <w:szCs w:val="22"/>
        </w:rPr>
        <w:t>pengendalian</w:t>
      </w:r>
      <w:r>
        <w:rPr>
          <w:sz w:val="22"/>
          <w:szCs w:val="22"/>
        </w:rPr>
        <w:t xml:space="preserve"> internal </w:t>
      </w:r>
      <w:r>
        <w:rPr>
          <w:sz w:val="22"/>
          <w:szCs w:val="22"/>
        </w:rPr>
        <w:t>perusahaan</w:t>
      </w:r>
      <w:r>
        <w:rPr>
          <w:sz w:val="22"/>
          <w:szCs w:val="22"/>
        </w:rPr>
        <w:t xml:space="preserve">. </w:t>
      </w:r>
      <w:r>
        <w:rPr>
          <w:sz w:val="22"/>
          <w:szCs w:val="22"/>
        </w:rPr>
        <w:t>Menurut</w:t>
      </w:r>
      <w:r>
        <w:rPr>
          <w:sz w:val="22"/>
          <w:szCs w:val="22"/>
        </w:rPr>
        <w:t xml:space="preserve"> </w:t>
      </w:r>
      <w:r>
        <w:rPr>
          <w:sz w:val="22"/>
          <w:szCs w:val="22"/>
        </w:rPr>
        <w:t>penelitian</w:t>
      </w:r>
      <w:r>
        <w:rPr>
          <w:sz w:val="22"/>
          <w:szCs w:val="22"/>
        </w:rPr>
        <w:t xml:space="preserve"> </w:t>
      </w:r>
      <w:r>
        <w:rPr>
          <w:sz w:val="22"/>
          <w:szCs w:val="22"/>
        </w:rPr>
        <w:t>dalam</w:t>
      </w:r>
      <w:r>
        <w:rPr>
          <w:sz w:val="22"/>
          <w:szCs w:val="22"/>
        </w:rPr>
        <w:t xml:space="preserve"> </w:t>
      </w:r>
      <w:r>
        <w:rPr>
          <w:sz w:val="22"/>
          <w:szCs w:val="22"/>
        </w:rPr>
        <w:t>bidang</w:t>
      </w:r>
      <w:r>
        <w:rPr>
          <w:sz w:val="22"/>
          <w:szCs w:val="22"/>
        </w:rPr>
        <w:t xml:space="preserve"> audit dan </w:t>
      </w:r>
      <w:r>
        <w:rPr>
          <w:sz w:val="22"/>
          <w:szCs w:val="22"/>
        </w:rPr>
        <w:t>pengendalian</w:t>
      </w:r>
      <w:r>
        <w:rPr>
          <w:sz w:val="22"/>
          <w:szCs w:val="22"/>
        </w:rPr>
        <w:t xml:space="preserve"> internal, proses </w:t>
      </w:r>
      <w:r>
        <w:rPr>
          <w:sz w:val="22"/>
          <w:szCs w:val="22"/>
        </w:rPr>
        <w:t>perencanaan</w:t>
      </w:r>
      <w:r>
        <w:rPr>
          <w:sz w:val="22"/>
          <w:szCs w:val="22"/>
        </w:rPr>
        <w:t xml:space="preserve"> audit </w:t>
      </w:r>
      <w:r>
        <w:rPr>
          <w:sz w:val="22"/>
          <w:szCs w:val="22"/>
        </w:rPr>
        <w:t>harus</w:t>
      </w:r>
      <w:r>
        <w:rPr>
          <w:sz w:val="22"/>
          <w:szCs w:val="22"/>
        </w:rPr>
        <w:t xml:space="preserve"> </w:t>
      </w:r>
      <w:r>
        <w:rPr>
          <w:sz w:val="22"/>
          <w:szCs w:val="22"/>
        </w:rPr>
        <w:t>dilakukan</w:t>
      </w:r>
      <w:r>
        <w:rPr>
          <w:sz w:val="22"/>
          <w:szCs w:val="22"/>
        </w:rPr>
        <w:t xml:space="preserve"> </w:t>
      </w:r>
      <w:r>
        <w:rPr>
          <w:sz w:val="22"/>
          <w:szCs w:val="22"/>
        </w:rPr>
        <w:t>secara</w:t>
      </w:r>
      <w:r>
        <w:rPr>
          <w:sz w:val="22"/>
          <w:szCs w:val="22"/>
        </w:rPr>
        <w:t xml:space="preserve"> </w:t>
      </w:r>
      <w:r>
        <w:rPr>
          <w:sz w:val="22"/>
          <w:szCs w:val="22"/>
        </w:rPr>
        <w:t>sistematis</w:t>
      </w:r>
      <w:r>
        <w:rPr>
          <w:sz w:val="22"/>
          <w:szCs w:val="22"/>
        </w:rPr>
        <w:t xml:space="preserve"> </w:t>
      </w:r>
      <w:r>
        <w:rPr>
          <w:sz w:val="22"/>
          <w:szCs w:val="22"/>
        </w:rPr>
        <w:t>dengan</w:t>
      </w:r>
      <w:r>
        <w:rPr>
          <w:sz w:val="22"/>
          <w:szCs w:val="22"/>
        </w:rPr>
        <w:t xml:space="preserve"> </w:t>
      </w:r>
      <w:r>
        <w:rPr>
          <w:sz w:val="22"/>
          <w:szCs w:val="22"/>
        </w:rPr>
        <w:t>mempertimbangkan</w:t>
      </w:r>
      <w:r>
        <w:rPr>
          <w:sz w:val="22"/>
          <w:szCs w:val="22"/>
        </w:rPr>
        <w:t xml:space="preserve"> </w:t>
      </w:r>
      <w:r>
        <w:rPr>
          <w:sz w:val="22"/>
          <w:szCs w:val="22"/>
        </w:rPr>
        <w:t>risiko</w:t>
      </w:r>
      <w:r>
        <w:rPr>
          <w:sz w:val="22"/>
          <w:szCs w:val="22"/>
        </w:rPr>
        <w:t xml:space="preserve"> </w:t>
      </w:r>
      <w:r>
        <w:rPr>
          <w:sz w:val="22"/>
          <w:szCs w:val="22"/>
        </w:rPr>
        <w:t>operasional</w:t>
      </w:r>
      <w:r>
        <w:rPr>
          <w:sz w:val="22"/>
          <w:szCs w:val="22"/>
        </w:rPr>
        <w:t xml:space="preserve">, </w:t>
      </w:r>
      <w:r>
        <w:rPr>
          <w:sz w:val="22"/>
          <w:szCs w:val="22"/>
        </w:rPr>
        <w:t>struktur</w:t>
      </w:r>
      <w:r>
        <w:rPr>
          <w:sz w:val="22"/>
          <w:szCs w:val="22"/>
        </w:rPr>
        <w:t xml:space="preserve"> </w:t>
      </w:r>
      <w:r>
        <w:rPr>
          <w:sz w:val="22"/>
          <w:szCs w:val="22"/>
        </w:rPr>
        <w:t>organisasi</w:t>
      </w:r>
      <w:r>
        <w:rPr>
          <w:sz w:val="22"/>
          <w:szCs w:val="22"/>
        </w:rPr>
        <w:t xml:space="preserve">, </w:t>
      </w:r>
      <w:r>
        <w:rPr>
          <w:sz w:val="22"/>
          <w:szCs w:val="22"/>
        </w:rPr>
        <w:t>serta</w:t>
      </w:r>
      <w:r>
        <w:rPr>
          <w:sz w:val="22"/>
          <w:szCs w:val="22"/>
        </w:rPr>
        <w:t xml:space="preserve"> </w:t>
      </w:r>
      <w:r>
        <w:rPr>
          <w:sz w:val="22"/>
          <w:szCs w:val="22"/>
        </w:rPr>
        <w:t>aktivitas</w:t>
      </w:r>
      <w:r>
        <w:rPr>
          <w:sz w:val="22"/>
          <w:szCs w:val="22"/>
        </w:rPr>
        <w:t xml:space="preserve"> </w:t>
      </w:r>
      <w:r>
        <w:rPr>
          <w:sz w:val="22"/>
          <w:szCs w:val="22"/>
        </w:rPr>
        <w:t>utama</w:t>
      </w:r>
      <w:r>
        <w:rPr>
          <w:sz w:val="22"/>
          <w:szCs w:val="22"/>
        </w:rPr>
        <w:t xml:space="preserve"> </w:t>
      </w:r>
      <w:r>
        <w:rPr>
          <w:sz w:val="22"/>
          <w:szCs w:val="22"/>
        </w:rPr>
        <w:t>perusahaan</w:t>
      </w:r>
      <w:r>
        <w:rPr>
          <w:sz w:val="22"/>
          <w:szCs w:val="22"/>
        </w:rPr>
        <w:t xml:space="preserve"> agar proses audit </w:t>
      </w:r>
      <w:r>
        <w:rPr>
          <w:sz w:val="22"/>
          <w:szCs w:val="22"/>
        </w:rPr>
        <w:t>berjalan</w:t>
      </w:r>
      <w:r>
        <w:rPr>
          <w:sz w:val="22"/>
          <w:szCs w:val="22"/>
        </w:rPr>
        <w:t xml:space="preserve"> </w:t>
      </w:r>
      <w:r>
        <w:rPr>
          <w:sz w:val="22"/>
          <w:szCs w:val="22"/>
        </w:rPr>
        <w:t>efektif</w:t>
      </w:r>
      <w:r>
        <w:rPr>
          <w:sz w:val="22"/>
          <w:szCs w:val="22"/>
        </w:rPr>
        <w:t xml:space="preserve"> dan </w:t>
      </w:r>
      <w:r>
        <w:rPr>
          <w:sz w:val="22"/>
          <w:szCs w:val="22"/>
        </w:rPr>
        <w:t>efisien</w:t>
      </w:r>
      <w:r>
        <w:rPr>
          <w:sz w:val="22"/>
          <w:szCs w:val="22"/>
        </w:rPr>
        <w:t xml:space="preserve"> </w:t>
      </w:r>
      <w:r>
        <w:rPr>
          <w:color w:val="000000"/>
          <w:sz w:val="22"/>
          <w:szCs w:val="22"/>
        </w:rPr>
        <w:t>(</w:t>
      </w:r>
      <w:r>
        <w:rPr>
          <w:color w:val="000000"/>
          <w:sz w:val="22"/>
          <w:szCs w:val="22"/>
        </w:rPr>
        <w:t>Dewandaru</w:t>
      </w:r>
      <w:r>
        <w:rPr>
          <w:color w:val="000000"/>
          <w:sz w:val="22"/>
          <w:szCs w:val="22"/>
        </w:rPr>
        <w:t xml:space="preserve"> et al., 2020)</w:t>
      </w:r>
      <w:r>
        <w:rPr>
          <w:sz w:val="22"/>
          <w:szCs w:val="22"/>
        </w:rPr>
        <w:t>.</w:t>
      </w:r>
    </w:p>
    <w:p>
      <w:pPr>
        <w:pStyle w:val="style94"/>
        <w:spacing w:before="0" w:beforeAutospacing="false" w:after="0" w:afterAutospacing="false"/>
        <w:ind w:firstLine="284"/>
        <w:jc w:val="both"/>
        <w:rPr>
          <w:sz w:val="22"/>
          <w:szCs w:val="22"/>
        </w:rPr>
      </w:pPr>
      <w:r>
        <w:rPr>
          <w:sz w:val="22"/>
          <w:szCs w:val="22"/>
        </w:rPr>
        <w:t xml:space="preserve">PT </w:t>
      </w:r>
      <w:r>
        <w:rPr>
          <w:sz w:val="22"/>
          <w:szCs w:val="22"/>
        </w:rPr>
        <w:t>Griya</w:t>
      </w:r>
      <w:r>
        <w:rPr>
          <w:sz w:val="22"/>
          <w:szCs w:val="22"/>
        </w:rPr>
        <w:t xml:space="preserve"> Resik </w:t>
      </w:r>
      <w:r>
        <w:rPr>
          <w:sz w:val="22"/>
          <w:szCs w:val="22"/>
        </w:rPr>
        <w:t>Mandiri</w:t>
      </w:r>
      <w:r>
        <w:rPr>
          <w:sz w:val="22"/>
          <w:szCs w:val="22"/>
        </w:rPr>
        <w:t xml:space="preserve"> </w:t>
      </w:r>
      <w:r>
        <w:rPr>
          <w:sz w:val="22"/>
          <w:szCs w:val="22"/>
        </w:rPr>
        <w:t>merupakan</w:t>
      </w:r>
      <w:r>
        <w:rPr>
          <w:sz w:val="22"/>
          <w:szCs w:val="22"/>
        </w:rPr>
        <w:t xml:space="preserve"> </w:t>
      </w:r>
      <w:r>
        <w:rPr>
          <w:sz w:val="22"/>
          <w:szCs w:val="22"/>
        </w:rPr>
        <w:t>perusahaan</w:t>
      </w:r>
      <w:r>
        <w:rPr>
          <w:sz w:val="22"/>
          <w:szCs w:val="22"/>
        </w:rPr>
        <w:t xml:space="preserve"> </w:t>
      </w:r>
      <w:r>
        <w:rPr>
          <w:sz w:val="22"/>
          <w:szCs w:val="22"/>
        </w:rPr>
        <w:t>jasa</w:t>
      </w:r>
      <w:r>
        <w:rPr>
          <w:sz w:val="22"/>
          <w:szCs w:val="22"/>
        </w:rPr>
        <w:t xml:space="preserve"> </w:t>
      </w:r>
      <w:r>
        <w:rPr>
          <w:i/>
          <w:iCs/>
          <w:sz w:val="22"/>
          <w:szCs w:val="22"/>
        </w:rPr>
        <w:t>outsourcing</w:t>
      </w:r>
      <w:r>
        <w:rPr>
          <w:sz w:val="22"/>
          <w:szCs w:val="22"/>
        </w:rPr>
        <w:t xml:space="preserve"> yang </w:t>
      </w:r>
      <w:r>
        <w:rPr>
          <w:sz w:val="22"/>
          <w:szCs w:val="22"/>
        </w:rPr>
        <w:t>bergerak</w:t>
      </w:r>
      <w:r>
        <w:rPr>
          <w:sz w:val="22"/>
          <w:szCs w:val="22"/>
        </w:rPr>
        <w:t xml:space="preserve"> </w:t>
      </w:r>
      <w:r>
        <w:rPr>
          <w:sz w:val="22"/>
          <w:szCs w:val="22"/>
        </w:rPr>
        <w:t>dalam</w:t>
      </w:r>
      <w:r>
        <w:rPr>
          <w:sz w:val="22"/>
          <w:szCs w:val="22"/>
        </w:rPr>
        <w:t xml:space="preserve"> </w:t>
      </w:r>
      <w:r>
        <w:rPr>
          <w:sz w:val="22"/>
          <w:szCs w:val="22"/>
        </w:rPr>
        <w:t>bidang</w:t>
      </w:r>
      <w:r>
        <w:rPr>
          <w:sz w:val="22"/>
          <w:szCs w:val="22"/>
        </w:rPr>
        <w:t xml:space="preserve"> </w:t>
      </w:r>
      <w:r>
        <w:rPr>
          <w:i/>
          <w:iCs/>
          <w:sz w:val="22"/>
          <w:szCs w:val="22"/>
        </w:rPr>
        <w:t>cleaning service</w:t>
      </w:r>
      <w:r>
        <w:rPr>
          <w:sz w:val="22"/>
          <w:szCs w:val="22"/>
        </w:rPr>
        <w:t>,</w:t>
      </w:r>
      <w:r>
        <w:rPr>
          <w:sz w:val="22"/>
          <w:szCs w:val="22"/>
        </w:rPr>
        <w:t xml:space="preserve"> </w:t>
      </w:r>
      <w:r>
        <w:rPr>
          <w:i/>
          <w:iCs/>
          <w:sz w:val="22"/>
          <w:szCs w:val="22"/>
        </w:rPr>
        <w:t xml:space="preserve">security service, </w:t>
      </w:r>
      <w:r>
        <w:rPr>
          <w:sz w:val="22"/>
          <w:szCs w:val="22"/>
        </w:rPr>
        <w:t>parkir</w:t>
      </w:r>
      <w:r>
        <w:rPr>
          <w:sz w:val="22"/>
          <w:szCs w:val="22"/>
        </w:rPr>
        <w:t>, dan</w:t>
      </w:r>
      <w:r>
        <w:rPr>
          <w:sz w:val="22"/>
          <w:szCs w:val="22"/>
        </w:rPr>
        <w:t xml:space="preserve"> </w:t>
      </w:r>
      <w:r>
        <w:rPr>
          <w:i/>
          <w:iCs/>
          <w:sz w:val="22"/>
          <w:szCs w:val="22"/>
        </w:rPr>
        <w:t>manpower supply</w:t>
      </w:r>
      <w:r>
        <w:rPr>
          <w:sz w:val="22"/>
          <w:szCs w:val="22"/>
        </w:rPr>
        <w:t xml:space="preserve">. Dalam </w:t>
      </w:r>
      <w:r>
        <w:rPr>
          <w:sz w:val="22"/>
          <w:szCs w:val="22"/>
        </w:rPr>
        <w:t>menjalankan</w:t>
      </w:r>
      <w:r>
        <w:rPr>
          <w:sz w:val="22"/>
          <w:szCs w:val="22"/>
        </w:rPr>
        <w:t xml:space="preserve"> </w:t>
      </w:r>
      <w:r>
        <w:rPr>
          <w:sz w:val="22"/>
          <w:szCs w:val="22"/>
        </w:rPr>
        <w:t>kegiatan</w:t>
      </w:r>
      <w:r>
        <w:rPr>
          <w:sz w:val="22"/>
          <w:szCs w:val="22"/>
        </w:rPr>
        <w:t xml:space="preserve"> </w:t>
      </w:r>
      <w:r>
        <w:rPr>
          <w:sz w:val="22"/>
          <w:szCs w:val="22"/>
        </w:rPr>
        <w:t>operasionalnya</w:t>
      </w:r>
      <w:r>
        <w:rPr>
          <w:sz w:val="22"/>
          <w:szCs w:val="22"/>
        </w:rPr>
        <w:t xml:space="preserve">, </w:t>
      </w:r>
      <w:r>
        <w:rPr>
          <w:sz w:val="22"/>
          <w:szCs w:val="22"/>
        </w:rPr>
        <w:t>perusahaan</w:t>
      </w:r>
      <w:r>
        <w:rPr>
          <w:sz w:val="22"/>
          <w:szCs w:val="22"/>
        </w:rPr>
        <w:t xml:space="preserve"> </w:t>
      </w:r>
      <w:r>
        <w:rPr>
          <w:sz w:val="22"/>
          <w:szCs w:val="22"/>
        </w:rPr>
        <w:t>melibatkan</w:t>
      </w:r>
      <w:r>
        <w:rPr>
          <w:sz w:val="22"/>
          <w:szCs w:val="22"/>
        </w:rPr>
        <w:t xml:space="preserve"> </w:t>
      </w:r>
      <w:r>
        <w:rPr>
          <w:sz w:val="22"/>
          <w:szCs w:val="22"/>
        </w:rPr>
        <w:t>banyak</w:t>
      </w:r>
      <w:r>
        <w:rPr>
          <w:sz w:val="22"/>
          <w:szCs w:val="22"/>
        </w:rPr>
        <w:t xml:space="preserve"> </w:t>
      </w:r>
      <w:r>
        <w:rPr>
          <w:sz w:val="22"/>
          <w:szCs w:val="22"/>
        </w:rPr>
        <w:t>tenaga</w:t>
      </w:r>
      <w:r>
        <w:rPr>
          <w:sz w:val="22"/>
          <w:szCs w:val="22"/>
        </w:rPr>
        <w:t xml:space="preserve"> </w:t>
      </w:r>
      <w:r>
        <w:rPr>
          <w:sz w:val="22"/>
          <w:szCs w:val="22"/>
        </w:rPr>
        <w:t>kerja</w:t>
      </w:r>
      <w:r>
        <w:rPr>
          <w:sz w:val="22"/>
          <w:szCs w:val="22"/>
        </w:rPr>
        <w:t xml:space="preserve"> yang </w:t>
      </w:r>
      <w:r>
        <w:rPr>
          <w:sz w:val="22"/>
          <w:szCs w:val="22"/>
        </w:rPr>
        <w:t>ditempatkan</w:t>
      </w:r>
      <w:r>
        <w:rPr>
          <w:sz w:val="22"/>
          <w:szCs w:val="22"/>
        </w:rPr>
        <w:t xml:space="preserve"> pada </w:t>
      </w:r>
      <w:r>
        <w:rPr>
          <w:sz w:val="22"/>
          <w:szCs w:val="22"/>
        </w:rPr>
        <w:t>berbagai</w:t>
      </w:r>
      <w:r>
        <w:rPr>
          <w:sz w:val="22"/>
          <w:szCs w:val="22"/>
        </w:rPr>
        <w:t xml:space="preserve"> </w:t>
      </w:r>
      <w:r>
        <w:rPr>
          <w:sz w:val="22"/>
          <w:szCs w:val="22"/>
        </w:rPr>
        <w:t>lokasi</w:t>
      </w:r>
      <w:r>
        <w:rPr>
          <w:sz w:val="22"/>
          <w:szCs w:val="22"/>
        </w:rPr>
        <w:t xml:space="preserve"> </w:t>
      </w:r>
      <w:r>
        <w:rPr>
          <w:sz w:val="22"/>
          <w:szCs w:val="22"/>
        </w:rPr>
        <w:t>kerja</w:t>
      </w:r>
      <w:r>
        <w:rPr>
          <w:sz w:val="22"/>
          <w:szCs w:val="22"/>
        </w:rPr>
        <w:t xml:space="preserve"> </w:t>
      </w:r>
      <w:r>
        <w:rPr>
          <w:sz w:val="22"/>
          <w:szCs w:val="22"/>
        </w:rPr>
        <w:t>sesuai</w:t>
      </w:r>
      <w:r>
        <w:rPr>
          <w:sz w:val="22"/>
          <w:szCs w:val="22"/>
        </w:rPr>
        <w:t xml:space="preserve"> </w:t>
      </w:r>
      <w:r>
        <w:rPr>
          <w:sz w:val="22"/>
          <w:szCs w:val="22"/>
        </w:rPr>
        <w:t>kebutuhan</w:t>
      </w:r>
      <w:r>
        <w:rPr>
          <w:sz w:val="22"/>
          <w:szCs w:val="22"/>
        </w:rPr>
        <w:t xml:space="preserve"> </w:t>
      </w:r>
      <w:r>
        <w:rPr>
          <w:sz w:val="22"/>
          <w:szCs w:val="22"/>
        </w:rPr>
        <w:t>klien</w:t>
      </w:r>
      <w:r>
        <w:rPr>
          <w:sz w:val="22"/>
          <w:szCs w:val="22"/>
        </w:rPr>
        <w:t xml:space="preserve">. </w:t>
      </w:r>
      <w:r>
        <w:rPr>
          <w:sz w:val="22"/>
          <w:szCs w:val="22"/>
        </w:rPr>
        <w:t>Kondisi</w:t>
      </w:r>
      <w:r>
        <w:rPr>
          <w:sz w:val="22"/>
          <w:szCs w:val="22"/>
        </w:rPr>
        <w:t xml:space="preserve"> </w:t>
      </w:r>
      <w:r>
        <w:rPr>
          <w:sz w:val="22"/>
          <w:szCs w:val="22"/>
        </w:rPr>
        <w:t>tersebut</w:t>
      </w:r>
      <w:r>
        <w:rPr>
          <w:sz w:val="22"/>
          <w:szCs w:val="22"/>
        </w:rPr>
        <w:t xml:space="preserve"> </w:t>
      </w:r>
      <w:r>
        <w:rPr>
          <w:sz w:val="22"/>
          <w:szCs w:val="22"/>
        </w:rPr>
        <w:t>menyebabkan</w:t>
      </w:r>
      <w:r>
        <w:rPr>
          <w:sz w:val="22"/>
          <w:szCs w:val="22"/>
        </w:rPr>
        <w:t xml:space="preserve"> </w:t>
      </w:r>
      <w:r>
        <w:rPr>
          <w:sz w:val="22"/>
          <w:szCs w:val="22"/>
        </w:rPr>
        <w:t>perusahaan</w:t>
      </w:r>
      <w:r>
        <w:rPr>
          <w:sz w:val="22"/>
          <w:szCs w:val="22"/>
        </w:rPr>
        <w:t xml:space="preserve"> </w:t>
      </w:r>
      <w:r>
        <w:rPr>
          <w:sz w:val="22"/>
          <w:szCs w:val="22"/>
        </w:rPr>
        <w:t>memerlukan</w:t>
      </w:r>
      <w:r>
        <w:rPr>
          <w:sz w:val="22"/>
          <w:szCs w:val="22"/>
        </w:rPr>
        <w:t xml:space="preserve"> </w:t>
      </w:r>
      <w:r>
        <w:rPr>
          <w:sz w:val="22"/>
          <w:szCs w:val="22"/>
        </w:rPr>
        <w:t>pengawasan</w:t>
      </w:r>
      <w:r>
        <w:rPr>
          <w:sz w:val="22"/>
          <w:szCs w:val="22"/>
        </w:rPr>
        <w:t xml:space="preserve"> yang </w:t>
      </w:r>
      <w:r>
        <w:rPr>
          <w:sz w:val="22"/>
          <w:szCs w:val="22"/>
        </w:rPr>
        <w:t>baik</w:t>
      </w:r>
      <w:r>
        <w:rPr>
          <w:sz w:val="22"/>
          <w:szCs w:val="22"/>
        </w:rPr>
        <w:t xml:space="preserve"> </w:t>
      </w:r>
      <w:r>
        <w:rPr>
          <w:sz w:val="22"/>
          <w:szCs w:val="22"/>
        </w:rPr>
        <w:t>terhadap</w:t>
      </w:r>
      <w:r>
        <w:rPr>
          <w:sz w:val="22"/>
          <w:szCs w:val="22"/>
        </w:rPr>
        <w:t xml:space="preserve"> </w:t>
      </w:r>
      <w:r>
        <w:rPr>
          <w:sz w:val="22"/>
          <w:szCs w:val="22"/>
        </w:rPr>
        <w:t>aktivitas</w:t>
      </w:r>
      <w:r>
        <w:rPr>
          <w:sz w:val="22"/>
          <w:szCs w:val="22"/>
        </w:rPr>
        <w:t xml:space="preserve"> </w:t>
      </w:r>
      <w:r>
        <w:rPr>
          <w:sz w:val="22"/>
          <w:szCs w:val="22"/>
        </w:rPr>
        <w:t>operasional</w:t>
      </w:r>
      <w:r>
        <w:rPr>
          <w:sz w:val="22"/>
          <w:szCs w:val="22"/>
        </w:rPr>
        <w:t xml:space="preserve"> </w:t>
      </w:r>
      <w:r>
        <w:rPr>
          <w:sz w:val="22"/>
          <w:szCs w:val="22"/>
        </w:rPr>
        <w:t>perusahaan</w:t>
      </w:r>
      <w:r>
        <w:rPr>
          <w:sz w:val="22"/>
          <w:szCs w:val="22"/>
        </w:rPr>
        <w:t xml:space="preserve"> agar </w:t>
      </w:r>
      <w:r>
        <w:rPr>
          <w:sz w:val="22"/>
          <w:szCs w:val="22"/>
        </w:rPr>
        <w:t>kualitas</w:t>
      </w:r>
      <w:r>
        <w:rPr>
          <w:sz w:val="22"/>
          <w:szCs w:val="22"/>
        </w:rPr>
        <w:t xml:space="preserve"> </w:t>
      </w:r>
      <w:r>
        <w:rPr>
          <w:sz w:val="22"/>
          <w:szCs w:val="22"/>
        </w:rPr>
        <w:t>pelayanan</w:t>
      </w:r>
      <w:r>
        <w:rPr>
          <w:sz w:val="22"/>
          <w:szCs w:val="22"/>
        </w:rPr>
        <w:t xml:space="preserve"> </w:t>
      </w:r>
      <w:r>
        <w:rPr>
          <w:sz w:val="22"/>
          <w:szCs w:val="22"/>
        </w:rPr>
        <w:t>tetap</w:t>
      </w:r>
      <w:r>
        <w:rPr>
          <w:sz w:val="22"/>
          <w:szCs w:val="22"/>
        </w:rPr>
        <w:t xml:space="preserve"> </w:t>
      </w:r>
      <w:r>
        <w:rPr>
          <w:sz w:val="22"/>
          <w:szCs w:val="22"/>
        </w:rPr>
        <w:t>terjaga</w:t>
      </w:r>
      <w:r>
        <w:rPr>
          <w:sz w:val="22"/>
          <w:szCs w:val="22"/>
        </w:rPr>
        <w:t xml:space="preserve"> dan </w:t>
      </w:r>
      <w:r>
        <w:rPr>
          <w:sz w:val="22"/>
          <w:szCs w:val="22"/>
        </w:rPr>
        <w:t>kegiatan</w:t>
      </w:r>
      <w:r>
        <w:rPr>
          <w:sz w:val="22"/>
          <w:szCs w:val="22"/>
        </w:rPr>
        <w:t xml:space="preserve"> </w:t>
      </w:r>
      <w:r>
        <w:rPr>
          <w:sz w:val="22"/>
          <w:szCs w:val="22"/>
        </w:rPr>
        <w:t>operasional</w:t>
      </w:r>
      <w:r>
        <w:rPr>
          <w:sz w:val="22"/>
          <w:szCs w:val="22"/>
        </w:rPr>
        <w:t xml:space="preserve"> </w:t>
      </w:r>
      <w:r>
        <w:rPr>
          <w:sz w:val="22"/>
          <w:szCs w:val="22"/>
        </w:rPr>
        <w:t>berjalan</w:t>
      </w:r>
      <w:r>
        <w:rPr>
          <w:sz w:val="22"/>
          <w:szCs w:val="22"/>
        </w:rPr>
        <w:t xml:space="preserve"> </w:t>
      </w:r>
      <w:r>
        <w:rPr>
          <w:sz w:val="22"/>
          <w:szCs w:val="22"/>
        </w:rPr>
        <w:t>sesuai</w:t>
      </w:r>
      <w:r>
        <w:rPr>
          <w:sz w:val="22"/>
          <w:szCs w:val="22"/>
        </w:rPr>
        <w:t xml:space="preserve"> </w:t>
      </w:r>
      <w:r>
        <w:rPr>
          <w:sz w:val="22"/>
          <w:szCs w:val="22"/>
        </w:rPr>
        <w:t>standar</w:t>
      </w:r>
      <w:r>
        <w:rPr>
          <w:sz w:val="22"/>
          <w:szCs w:val="22"/>
        </w:rPr>
        <w:t xml:space="preserve"> </w:t>
      </w:r>
      <w:r>
        <w:rPr>
          <w:sz w:val="22"/>
          <w:szCs w:val="22"/>
        </w:rPr>
        <w:t>perusahaan</w:t>
      </w:r>
      <w:r>
        <w:rPr>
          <w:sz w:val="22"/>
          <w:szCs w:val="22"/>
        </w:rPr>
        <w:t>.</w:t>
      </w:r>
    </w:p>
    <w:p>
      <w:pPr>
        <w:pStyle w:val="style94"/>
        <w:spacing w:before="0" w:beforeAutospacing="false" w:after="0" w:afterAutospacing="false"/>
        <w:ind w:firstLine="284"/>
        <w:jc w:val="both"/>
        <w:rPr>
          <w:sz w:val="22"/>
          <w:szCs w:val="22"/>
        </w:rPr>
      </w:pPr>
      <w:r>
        <w:rPr>
          <w:sz w:val="22"/>
          <w:szCs w:val="22"/>
        </w:rPr>
        <w:t>Namun</w:t>
      </w:r>
      <w:r>
        <w:rPr>
          <w:sz w:val="22"/>
          <w:szCs w:val="22"/>
        </w:rPr>
        <w:t xml:space="preserve">, </w:t>
      </w:r>
      <w:r>
        <w:rPr>
          <w:sz w:val="22"/>
          <w:szCs w:val="22"/>
        </w:rPr>
        <w:t>dalam</w:t>
      </w:r>
      <w:r>
        <w:rPr>
          <w:sz w:val="22"/>
          <w:szCs w:val="22"/>
        </w:rPr>
        <w:t xml:space="preserve"> </w:t>
      </w:r>
      <w:r>
        <w:rPr>
          <w:sz w:val="22"/>
          <w:szCs w:val="22"/>
        </w:rPr>
        <w:t>praktiknya</w:t>
      </w:r>
      <w:r>
        <w:rPr>
          <w:sz w:val="22"/>
          <w:szCs w:val="22"/>
        </w:rPr>
        <w:t xml:space="preserve"> PT </w:t>
      </w:r>
      <w:r>
        <w:rPr>
          <w:sz w:val="22"/>
          <w:szCs w:val="22"/>
        </w:rPr>
        <w:t>Griya</w:t>
      </w:r>
      <w:r>
        <w:rPr>
          <w:sz w:val="22"/>
          <w:szCs w:val="22"/>
        </w:rPr>
        <w:t xml:space="preserve"> Resik </w:t>
      </w:r>
      <w:r>
        <w:rPr>
          <w:sz w:val="22"/>
          <w:szCs w:val="22"/>
        </w:rPr>
        <w:t>Mandiri</w:t>
      </w:r>
      <w:r>
        <w:rPr>
          <w:sz w:val="22"/>
          <w:szCs w:val="22"/>
        </w:rPr>
        <w:t xml:space="preserve"> </w:t>
      </w:r>
      <w:r>
        <w:rPr>
          <w:sz w:val="22"/>
          <w:szCs w:val="22"/>
        </w:rPr>
        <w:t>belum</w:t>
      </w:r>
      <w:r>
        <w:rPr>
          <w:sz w:val="22"/>
          <w:szCs w:val="22"/>
        </w:rPr>
        <w:t xml:space="preserve"> </w:t>
      </w:r>
      <w:r>
        <w:rPr>
          <w:sz w:val="22"/>
          <w:szCs w:val="22"/>
        </w:rPr>
        <w:t>memiliki</w:t>
      </w:r>
      <w:r>
        <w:rPr>
          <w:sz w:val="22"/>
          <w:szCs w:val="22"/>
        </w:rPr>
        <w:t xml:space="preserve"> divisi audit internal </w:t>
      </w:r>
      <w:r>
        <w:rPr>
          <w:sz w:val="22"/>
          <w:szCs w:val="22"/>
        </w:rPr>
        <w:t>secara</w:t>
      </w:r>
      <w:r>
        <w:rPr>
          <w:sz w:val="22"/>
          <w:szCs w:val="22"/>
        </w:rPr>
        <w:t xml:space="preserve"> </w:t>
      </w:r>
      <w:r>
        <w:rPr>
          <w:sz w:val="22"/>
          <w:szCs w:val="22"/>
        </w:rPr>
        <w:t>khusus</w:t>
      </w:r>
      <w:r>
        <w:rPr>
          <w:sz w:val="22"/>
          <w:szCs w:val="22"/>
        </w:rPr>
        <w:t xml:space="preserve">. </w:t>
      </w:r>
      <w:r>
        <w:rPr>
          <w:sz w:val="22"/>
          <w:szCs w:val="22"/>
        </w:rPr>
        <w:t>Fungsi</w:t>
      </w:r>
      <w:r>
        <w:rPr>
          <w:sz w:val="22"/>
          <w:szCs w:val="22"/>
        </w:rPr>
        <w:t xml:space="preserve"> </w:t>
      </w:r>
      <w:r>
        <w:rPr>
          <w:sz w:val="22"/>
          <w:szCs w:val="22"/>
        </w:rPr>
        <w:t>pengawasan</w:t>
      </w:r>
      <w:r>
        <w:rPr>
          <w:sz w:val="22"/>
          <w:szCs w:val="22"/>
        </w:rPr>
        <w:t xml:space="preserve"> </w:t>
      </w:r>
      <w:r>
        <w:rPr>
          <w:sz w:val="22"/>
          <w:szCs w:val="22"/>
        </w:rPr>
        <w:t>operasional</w:t>
      </w:r>
      <w:r>
        <w:rPr>
          <w:sz w:val="22"/>
          <w:szCs w:val="22"/>
        </w:rPr>
        <w:t xml:space="preserve"> </w:t>
      </w:r>
      <w:r>
        <w:rPr>
          <w:sz w:val="22"/>
          <w:szCs w:val="22"/>
        </w:rPr>
        <w:t>masih</w:t>
      </w:r>
      <w:r>
        <w:rPr>
          <w:sz w:val="22"/>
          <w:szCs w:val="22"/>
        </w:rPr>
        <w:t xml:space="preserve"> </w:t>
      </w:r>
      <w:r>
        <w:rPr>
          <w:sz w:val="22"/>
          <w:szCs w:val="22"/>
        </w:rPr>
        <w:t>dilakukan</w:t>
      </w:r>
      <w:r>
        <w:rPr>
          <w:sz w:val="22"/>
          <w:szCs w:val="22"/>
        </w:rPr>
        <w:t xml:space="preserve"> </w:t>
      </w:r>
      <w:r>
        <w:rPr>
          <w:sz w:val="22"/>
          <w:szCs w:val="22"/>
        </w:rPr>
        <w:t>langsung</w:t>
      </w:r>
      <w:r>
        <w:rPr>
          <w:sz w:val="22"/>
          <w:szCs w:val="22"/>
        </w:rPr>
        <w:t xml:space="preserve"> oleh </w:t>
      </w:r>
      <w:r>
        <w:rPr>
          <w:sz w:val="22"/>
          <w:szCs w:val="22"/>
        </w:rPr>
        <w:t>pihak</w:t>
      </w:r>
      <w:r>
        <w:rPr>
          <w:sz w:val="22"/>
          <w:szCs w:val="22"/>
        </w:rPr>
        <w:t xml:space="preserve"> </w:t>
      </w:r>
      <w:r>
        <w:rPr>
          <w:sz w:val="22"/>
          <w:szCs w:val="22"/>
        </w:rPr>
        <w:t>manajemen</w:t>
      </w:r>
      <w:r>
        <w:rPr>
          <w:sz w:val="22"/>
          <w:szCs w:val="22"/>
        </w:rPr>
        <w:t xml:space="preserve"> dan </w:t>
      </w:r>
      <w:r>
        <w:rPr>
          <w:sz w:val="22"/>
          <w:szCs w:val="22"/>
        </w:rPr>
        <w:t>kepala</w:t>
      </w:r>
      <w:r>
        <w:rPr>
          <w:sz w:val="22"/>
          <w:szCs w:val="22"/>
        </w:rPr>
        <w:t xml:space="preserve"> </w:t>
      </w:r>
      <w:r>
        <w:rPr>
          <w:sz w:val="22"/>
          <w:szCs w:val="22"/>
        </w:rPr>
        <w:t>operasional</w:t>
      </w:r>
      <w:r>
        <w:rPr>
          <w:sz w:val="22"/>
          <w:szCs w:val="22"/>
        </w:rPr>
        <w:t xml:space="preserve"> </w:t>
      </w:r>
      <w:r>
        <w:rPr>
          <w:sz w:val="22"/>
          <w:szCs w:val="22"/>
        </w:rPr>
        <w:t>perusahaan</w:t>
      </w:r>
      <w:r>
        <w:rPr>
          <w:sz w:val="22"/>
          <w:szCs w:val="22"/>
        </w:rPr>
        <w:t xml:space="preserve">. </w:t>
      </w:r>
      <w:r>
        <w:rPr>
          <w:sz w:val="22"/>
          <w:szCs w:val="22"/>
        </w:rPr>
        <w:t>Kondisi</w:t>
      </w:r>
      <w:r>
        <w:rPr>
          <w:sz w:val="22"/>
          <w:szCs w:val="22"/>
        </w:rPr>
        <w:t xml:space="preserve"> </w:t>
      </w:r>
      <w:r>
        <w:rPr>
          <w:sz w:val="22"/>
          <w:szCs w:val="22"/>
        </w:rPr>
        <w:t>tersebut</w:t>
      </w:r>
      <w:r>
        <w:rPr>
          <w:sz w:val="22"/>
          <w:szCs w:val="22"/>
        </w:rPr>
        <w:t xml:space="preserve"> </w:t>
      </w:r>
      <w:r>
        <w:rPr>
          <w:sz w:val="22"/>
          <w:szCs w:val="22"/>
        </w:rPr>
        <w:t>menyebabkan</w:t>
      </w:r>
      <w:r>
        <w:rPr>
          <w:sz w:val="22"/>
          <w:szCs w:val="22"/>
        </w:rPr>
        <w:t xml:space="preserve"> proses </w:t>
      </w:r>
      <w:r>
        <w:rPr>
          <w:sz w:val="22"/>
          <w:szCs w:val="22"/>
        </w:rPr>
        <w:t>pengawasan</w:t>
      </w:r>
      <w:r>
        <w:rPr>
          <w:sz w:val="22"/>
          <w:szCs w:val="22"/>
        </w:rPr>
        <w:t xml:space="preserve"> internal </w:t>
      </w:r>
      <w:r>
        <w:rPr>
          <w:sz w:val="22"/>
          <w:szCs w:val="22"/>
        </w:rPr>
        <w:t>perusahaan</w:t>
      </w:r>
      <w:r>
        <w:rPr>
          <w:sz w:val="22"/>
          <w:szCs w:val="22"/>
        </w:rPr>
        <w:t xml:space="preserve"> </w:t>
      </w:r>
      <w:r>
        <w:rPr>
          <w:sz w:val="22"/>
          <w:szCs w:val="22"/>
        </w:rPr>
        <w:t>belum</w:t>
      </w:r>
      <w:r>
        <w:rPr>
          <w:sz w:val="22"/>
          <w:szCs w:val="22"/>
        </w:rPr>
        <w:t xml:space="preserve"> </w:t>
      </w:r>
      <w:r>
        <w:rPr>
          <w:sz w:val="22"/>
          <w:szCs w:val="22"/>
        </w:rPr>
        <w:t>berjalan</w:t>
      </w:r>
      <w:r>
        <w:rPr>
          <w:sz w:val="22"/>
          <w:szCs w:val="22"/>
        </w:rPr>
        <w:t xml:space="preserve"> </w:t>
      </w:r>
      <w:r>
        <w:rPr>
          <w:sz w:val="22"/>
          <w:szCs w:val="22"/>
        </w:rPr>
        <w:t>secara</w:t>
      </w:r>
      <w:r>
        <w:rPr>
          <w:sz w:val="22"/>
          <w:szCs w:val="22"/>
        </w:rPr>
        <w:t xml:space="preserve"> </w:t>
      </w:r>
      <w:r>
        <w:rPr>
          <w:sz w:val="22"/>
          <w:szCs w:val="22"/>
        </w:rPr>
        <w:t>maksimal</w:t>
      </w:r>
      <w:r>
        <w:rPr>
          <w:sz w:val="22"/>
          <w:szCs w:val="22"/>
        </w:rPr>
        <w:t xml:space="preserve"> </w:t>
      </w:r>
      <w:r>
        <w:rPr>
          <w:sz w:val="22"/>
          <w:szCs w:val="22"/>
        </w:rPr>
        <w:t>karena</w:t>
      </w:r>
      <w:r>
        <w:rPr>
          <w:sz w:val="22"/>
          <w:szCs w:val="22"/>
        </w:rPr>
        <w:t xml:space="preserve"> </w:t>
      </w:r>
      <w:r>
        <w:rPr>
          <w:sz w:val="22"/>
          <w:szCs w:val="22"/>
        </w:rPr>
        <w:t>keterbatasan</w:t>
      </w:r>
      <w:r>
        <w:rPr>
          <w:sz w:val="22"/>
          <w:szCs w:val="22"/>
        </w:rPr>
        <w:t xml:space="preserve"> </w:t>
      </w:r>
      <w:r>
        <w:rPr>
          <w:sz w:val="22"/>
          <w:szCs w:val="22"/>
        </w:rPr>
        <w:t>sumber</w:t>
      </w:r>
      <w:r>
        <w:rPr>
          <w:sz w:val="22"/>
          <w:szCs w:val="22"/>
        </w:rPr>
        <w:t xml:space="preserve"> </w:t>
      </w:r>
      <w:r>
        <w:rPr>
          <w:sz w:val="22"/>
          <w:szCs w:val="22"/>
        </w:rPr>
        <w:t>daya</w:t>
      </w:r>
      <w:r>
        <w:rPr>
          <w:sz w:val="22"/>
          <w:szCs w:val="22"/>
        </w:rPr>
        <w:t xml:space="preserve"> </w:t>
      </w:r>
      <w:r>
        <w:rPr>
          <w:sz w:val="22"/>
          <w:szCs w:val="22"/>
        </w:rPr>
        <w:t>manusia</w:t>
      </w:r>
      <w:r>
        <w:rPr>
          <w:sz w:val="22"/>
          <w:szCs w:val="22"/>
        </w:rPr>
        <w:t xml:space="preserve"> dan </w:t>
      </w:r>
      <w:r>
        <w:rPr>
          <w:sz w:val="22"/>
          <w:szCs w:val="22"/>
        </w:rPr>
        <w:t>belum</w:t>
      </w:r>
      <w:r>
        <w:rPr>
          <w:sz w:val="22"/>
          <w:szCs w:val="22"/>
        </w:rPr>
        <w:t xml:space="preserve"> </w:t>
      </w:r>
      <w:r>
        <w:rPr>
          <w:sz w:val="22"/>
          <w:szCs w:val="22"/>
        </w:rPr>
        <w:t>adanya</w:t>
      </w:r>
      <w:r>
        <w:rPr>
          <w:sz w:val="22"/>
          <w:szCs w:val="22"/>
        </w:rPr>
        <w:t xml:space="preserve"> </w:t>
      </w:r>
      <w:r>
        <w:rPr>
          <w:sz w:val="22"/>
          <w:szCs w:val="22"/>
        </w:rPr>
        <w:t>prosedur</w:t>
      </w:r>
      <w:r>
        <w:rPr>
          <w:sz w:val="22"/>
          <w:szCs w:val="22"/>
        </w:rPr>
        <w:t xml:space="preserve"> audit internal yang </w:t>
      </w:r>
      <w:r>
        <w:rPr>
          <w:sz w:val="22"/>
          <w:szCs w:val="22"/>
        </w:rPr>
        <w:t>terstruktur</w:t>
      </w:r>
      <w:r>
        <w:rPr>
          <w:sz w:val="22"/>
          <w:szCs w:val="22"/>
        </w:rPr>
        <w:t xml:space="preserve">. </w:t>
      </w:r>
      <w:r>
        <w:rPr>
          <w:sz w:val="22"/>
          <w:szCs w:val="22"/>
        </w:rPr>
        <w:t>Meskipun</w:t>
      </w:r>
      <w:r>
        <w:rPr>
          <w:sz w:val="22"/>
          <w:szCs w:val="22"/>
        </w:rPr>
        <w:t xml:space="preserve"> </w:t>
      </w:r>
      <w:r>
        <w:rPr>
          <w:sz w:val="22"/>
          <w:szCs w:val="22"/>
        </w:rPr>
        <w:t>demikian</w:t>
      </w:r>
      <w:r>
        <w:rPr>
          <w:sz w:val="22"/>
          <w:szCs w:val="22"/>
        </w:rPr>
        <w:t xml:space="preserve">, </w:t>
      </w:r>
      <w:r>
        <w:rPr>
          <w:sz w:val="22"/>
          <w:szCs w:val="22"/>
        </w:rPr>
        <w:t>perusahaan</w:t>
      </w:r>
      <w:r>
        <w:rPr>
          <w:sz w:val="22"/>
          <w:szCs w:val="22"/>
        </w:rPr>
        <w:t xml:space="preserve"> </w:t>
      </w:r>
      <w:r>
        <w:rPr>
          <w:sz w:val="22"/>
          <w:szCs w:val="22"/>
        </w:rPr>
        <w:t>tetap</w:t>
      </w:r>
      <w:r>
        <w:rPr>
          <w:sz w:val="22"/>
          <w:szCs w:val="22"/>
        </w:rPr>
        <w:t xml:space="preserve"> </w:t>
      </w:r>
      <w:r>
        <w:rPr>
          <w:sz w:val="22"/>
          <w:szCs w:val="22"/>
        </w:rPr>
        <w:t>melakukan</w:t>
      </w:r>
      <w:r>
        <w:rPr>
          <w:sz w:val="22"/>
          <w:szCs w:val="22"/>
        </w:rPr>
        <w:t xml:space="preserve"> </w:t>
      </w:r>
      <w:r>
        <w:rPr>
          <w:sz w:val="22"/>
          <w:szCs w:val="22"/>
        </w:rPr>
        <w:t>evaluasi</w:t>
      </w:r>
      <w:r>
        <w:rPr>
          <w:sz w:val="22"/>
          <w:szCs w:val="22"/>
        </w:rPr>
        <w:t xml:space="preserve"> </w:t>
      </w:r>
      <w:r>
        <w:rPr>
          <w:sz w:val="22"/>
          <w:szCs w:val="22"/>
        </w:rPr>
        <w:t>terhadap</w:t>
      </w:r>
      <w:r>
        <w:rPr>
          <w:sz w:val="22"/>
          <w:szCs w:val="22"/>
        </w:rPr>
        <w:t xml:space="preserve"> </w:t>
      </w:r>
      <w:r>
        <w:rPr>
          <w:sz w:val="22"/>
          <w:szCs w:val="22"/>
        </w:rPr>
        <w:t>kegiatan</w:t>
      </w:r>
      <w:r>
        <w:rPr>
          <w:sz w:val="22"/>
          <w:szCs w:val="22"/>
        </w:rPr>
        <w:t xml:space="preserve"> </w:t>
      </w:r>
      <w:r>
        <w:rPr>
          <w:sz w:val="22"/>
          <w:szCs w:val="22"/>
        </w:rPr>
        <w:t>operasional</w:t>
      </w:r>
      <w:r>
        <w:rPr>
          <w:sz w:val="22"/>
          <w:szCs w:val="22"/>
        </w:rPr>
        <w:t xml:space="preserve"> </w:t>
      </w:r>
      <w:r>
        <w:rPr>
          <w:sz w:val="22"/>
          <w:szCs w:val="22"/>
        </w:rPr>
        <w:t>melalui</w:t>
      </w:r>
      <w:r>
        <w:rPr>
          <w:sz w:val="22"/>
          <w:szCs w:val="22"/>
        </w:rPr>
        <w:t xml:space="preserve"> </w:t>
      </w:r>
      <w:r>
        <w:rPr>
          <w:sz w:val="22"/>
          <w:szCs w:val="22"/>
        </w:rPr>
        <w:t>pemeriksaan</w:t>
      </w:r>
      <w:r>
        <w:rPr>
          <w:sz w:val="22"/>
          <w:szCs w:val="22"/>
        </w:rPr>
        <w:t xml:space="preserve"> </w:t>
      </w:r>
      <w:r>
        <w:rPr>
          <w:sz w:val="22"/>
          <w:szCs w:val="22"/>
        </w:rPr>
        <w:t>laporan</w:t>
      </w:r>
      <w:r>
        <w:rPr>
          <w:sz w:val="22"/>
          <w:szCs w:val="22"/>
        </w:rPr>
        <w:t xml:space="preserve"> </w:t>
      </w:r>
      <w:r>
        <w:rPr>
          <w:sz w:val="22"/>
          <w:szCs w:val="22"/>
        </w:rPr>
        <w:t>kerja</w:t>
      </w:r>
      <w:r>
        <w:rPr>
          <w:sz w:val="22"/>
          <w:szCs w:val="22"/>
        </w:rPr>
        <w:t xml:space="preserve">, </w:t>
      </w:r>
      <w:r>
        <w:rPr>
          <w:sz w:val="22"/>
          <w:szCs w:val="22"/>
        </w:rPr>
        <w:t>evaluasi</w:t>
      </w:r>
      <w:r>
        <w:rPr>
          <w:sz w:val="22"/>
          <w:szCs w:val="22"/>
        </w:rPr>
        <w:t xml:space="preserve"> </w:t>
      </w:r>
      <w:r>
        <w:rPr>
          <w:sz w:val="22"/>
          <w:szCs w:val="22"/>
        </w:rPr>
        <w:t>kinerja</w:t>
      </w:r>
      <w:r>
        <w:rPr>
          <w:sz w:val="22"/>
          <w:szCs w:val="22"/>
        </w:rPr>
        <w:t xml:space="preserve"> </w:t>
      </w:r>
      <w:r>
        <w:rPr>
          <w:sz w:val="22"/>
          <w:szCs w:val="22"/>
        </w:rPr>
        <w:t>tenaga</w:t>
      </w:r>
      <w:r>
        <w:rPr>
          <w:sz w:val="22"/>
          <w:szCs w:val="22"/>
        </w:rPr>
        <w:t xml:space="preserve"> </w:t>
      </w:r>
      <w:r>
        <w:rPr>
          <w:sz w:val="22"/>
          <w:szCs w:val="22"/>
        </w:rPr>
        <w:t>kerja</w:t>
      </w:r>
      <w:r>
        <w:rPr>
          <w:sz w:val="22"/>
          <w:szCs w:val="22"/>
        </w:rPr>
        <w:t xml:space="preserve">, </w:t>
      </w:r>
      <w:r>
        <w:rPr>
          <w:sz w:val="22"/>
          <w:szCs w:val="22"/>
        </w:rPr>
        <w:t>serta</w:t>
      </w:r>
      <w:r>
        <w:rPr>
          <w:sz w:val="22"/>
          <w:szCs w:val="22"/>
        </w:rPr>
        <w:t xml:space="preserve"> </w:t>
      </w:r>
      <w:r>
        <w:rPr>
          <w:sz w:val="22"/>
          <w:szCs w:val="22"/>
        </w:rPr>
        <w:t>pengawasan</w:t>
      </w:r>
      <w:r>
        <w:rPr>
          <w:sz w:val="22"/>
          <w:szCs w:val="22"/>
        </w:rPr>
        <w:t xml:space="preserve"> </w:t>
      </w:r>
      <w:r>
        <w:rPr>
          <w:sz w:val="22"/>
          <w:szCs w:val="22"/>
        </w:rPr>
        <w:t>langsung</w:t>
      </w:r>
      <w:r>
        <w:rPr>
          <w:sz w:val="22"/>
          <w:szCs w:val="22"/>
        </w:rPr>
        <w:t xml:space="preserve"> </w:t>
      </w:r>
      <w:r>
        <w:rPr>
          <w:sz w:val="22"/>
          <w:szCs w:val="22"/>
        </w:rPr>
        <w:t>terhadap</w:t>
      </w:r>
      <w:r>
        <w:rPr>
          <w:sz w:val="22"/>
          <w:szCs w:val="22"/>
        </w:rPr>
        <w:t xml:space="preserve"> </w:t>
      </w:r>
      <w:r>
        <w:rPr>
          <w:sz w:val="22"/>
          <w:szCs w:val="22"/>
        </w:rPr>
        <w:t>kegiatan</w:t>
      </w:r>
      <w:r>
        <w:rPr>
          <w:sz w:val="22"/>
          <w:szCs w:val="22"/>
        </w:rPr>
        <w:t xml:space="preserve"> </w:t>
      </w:r>
      <w:r>
        <w:rPr>
          <w:sz w:val="22"/>
          <w:szCs w:val="22"/>
        </w:rPr>
        <w:t>operasional</w:t>
      </w:r>
      <w:r>
        <w:rPr>
          <w:sz w:val="22"/>
          <w:szCs w:val="22"/>
        </w:rPr>
        <w:t xml:space="preserve"> </w:t>
      </w:r>
      <w:r>
        <w:rPr>
          <w:sz w:val="22"/>
          <w:szCs w:val="22"/>
        </w:rPr>
        <w:t>perusahaan</w:t>
      </w:r>
      <w:r>
        <w:rPr>
          <w:sz w:val="22"/>
          <w:szCs w:val="22"/>
        </w:rPr>
        <w:t>.</w:t>
      </w:r>
    </w:p>
    <w:p>
      <w:pPr>
        <w:pStyle w:val="style94"/>
        <w:spacing w:before="0" w:beforeAutospacing="false" w:after="0" w:afterAutospacing="false"/>
        <w:ind w:firstLine="284"/>
        <w:jc w:val="both"/>
        <w:rPr>
          <w:sz w:val="22"/>
          <w:szCs w:val="22"/>
        </w:rPr>
      </w:pPr>
      <w:r>
        <w:rPr>
          <w:sz w:val="22"/>
          <w:szCs w:val="22"/>
        </w:rPr>
        <w:t>Beberapa</w:t>
      </w:r>
      <w:r>
        <w:rPr>
          <w:sz w:val="22"/>
          <w:szCs w:val="22"/>
        </w:rPr>
        <w:t xml:space="preserve"> </w:t>
      </w:r>
      <w:r>
        <w:rPr>
          <w:sz w:val="22"/>
          <w:szCs w:val="22"/>
        </w:rPr>
        <w:t>penelitian</w:t>
      </w:r>
      <w:r>
        <w:rPr>
          <w:sz w:val="22"/>
          <w:szCs w:val="22"/>
        </w:rPr>
        <w:t xml:space="preserve"> </w:t>
      </w:r>
      <w:r>
        <w:rPr>
          <w:sz w:val="22"/>
          <w:szCs w:val="22"/>
        </w:rPr>
        <w:t>sebelumnya</w:t>
      </w:r>
      <w:r>
        <w:rPr>
          <w:sz w:val="22"/>
          <w:szCs w:val="22"/>
        </w:rPr>
        <w:t xml:space="preserve"> </w:t>
      </w:r>
      <w:r>
        <w:rPr>
          <w:sz w:val="22"/>
          <w:szCs w:val="22"/>
        </w:rPr>
        <w:t>menjelaskan</w:t>
      </w:r>
      <w:r>
        <w:rPr>
          <w:sz w:val="22"/>
          <w:szCs w:val="22"/>
        </w:rPr>
        <w:t xml:space="preserve"> </w:t>
      </w:r>
      <w:r>
        <w:rPr>
          <w:sz w:val="22"/>
          <w:szCs w:val="22"/>
        </w:rPr>
        <w:t>bahwa</w:t>
      </w:r>
      <w:r>
        <w:rPr>
          <w:sz w:val="22"/>
          <w:szCs w:val="22"/>
        </w:rPr>
        <w:t xml:space="preserve"> </w:t>
      </w:r>
      <w:r>
        <w:rPr>
          <w:sz w:val="22"/>
          <w:szCs w:val="22"/>
        </w:rPr>
        <w:t>perusahaan</w:t>
      </w:r>
      <w:r>
        <w:rPr>
          <w:sz w:val="22"/>
          <w:szCs w:val="22"/>
        </w:rPr>
        <w:t xml:space="preserve"> yang </w:t>
      </w:r>
      <w:r>
        <w:rPr>
          <w:sz w:val="22"/>
          <w:szCs w:val="22"/>
        </w:rPr>
        <w:t>tidak</w:t>
      </w:r>
      <w:r>
        <w:rPr>
          <w:sz w:val="22"/>
          <w:szCs w:val="22"/>
        </w:rPr>
        <w:t xml:space="preserve"> </w:t>
      </w:r>
      <w:r>
        <w:rPr>
          <w:sz w:val="22"/>
          <w:szCs w:val="22"/>
        </w:rPr>
        <w:t>memiliki</w:t>
      </w:r>
      <w:r>
        <w:rPr>
          <w:sz w:val="22"/>
          <w:szCs w:val="22"/>
        </w:rPr>
        <w:t xml:space="preserve"> auditor internal </w:t>
      </w:r>
      <w:r>
        <w:rPr>
          <w:sz w:val="22"/>
          <w:szCs w:val="22"/>
        </w:rPr>
        <w:t>cenderung</w:t>
      </w:r>
      <w:r>
        <w:rPr>
          <w:sz w:val="22"/>
          <w:szCs w:val="22"/>
        </w:rPr>
        <w:t xml:space="preserve"> </w:t>
      </w:r>
      <w:r>
        <w:rPr>
          <w:sz w:val="22"/>
          <w:szCs w:val="22"/>
        </w:rPr>
        <w:t>memiliki</w:t>
      </w:r>
      <w:r>
        <w:rPr>
          <w:sz w:val="22"/>
          <w:szCs w:val="22"/>
        </w:rPr>
        <w:t xml:space="preserve"> </w:t>
      </w:r>
      <w:r>
        <w:rPr>
          <w:sz w:val="22"/>
          <w:szCs w:val="22"/>
        </w:rPr>
        <w:t>risiko</w:t>
      </w:r>
      <w:r>
        <w:rPr>
          <w:sz w:val="22"/>
          <w:szCs w:val="22"/>
        </w:rPr>
        <w:t xml:space="preserve"> </w:t>
      </w:r>
      <w:r>
        <w:rPr>
          <w:sz w:val="22"/>
          <w:szCs w:val="22"/>
        </w:rPr>
        <w:t>pengendalian</w:t>
      </w:r>
      <w:r>
        <w:rPr>
          <w:sz w:val="22"/>
          <w:szCs w:val="22"/>
        </w:rPr>
        <w:t xml:space="preserve"> yang </w:t>
      </w:r>
      <w:r>
        <w:rPr>
          <w:sz w:val="22"/>
          <w:szCs w:val="22"/>
        </w:rPr>
        <w:t>lebih</w:t>
      </w:r>
      <w:r>
        <w:rPr>
          <w:sz w:val="22"/>
          <w:szCs w:val="22"/>
        </w:rPr>
        <w:t xml:space="preserve"> </w:t>
      </w:r>
      <w:r>
        <w:rPr>
          <w:sz w:val="22"/>
          <w:szCs w:val="22"/>
        </w:rPr>
        <w:t>tinggi</w:t>
      </w:r>
      <w:r>
        <w:rPr>
          <w:sz w:val="22"/>
          <w:szCs w:val="22"/>
        </w:rPr>
        <w:t xml:space="preserve"> </w:t>
      </w:r>
      <w:r>
        <w:rPr>
          <w:sz w:val="22"/>
          <w:szCs w:val="22"/>
        </w:rPr>
        <w:t>dibandingkan</w:t>
      </w:r>
      <w:r>
        <w:rPr>
          <w:sz w:val="22"/>
          <w:szCs w:val="22"/>
        </w:rPr>
        <w:t xml:space="preserve"> </w:t>
      </w:r>
      <w:r>
        <w:rPr>
          <w:sz w:val="22"/>
          <w:szCs w:val="22"/>
        </w:rPr>
        <w:t>perusahaan</w:t>
      </w:r>
      <w:r>
        <w:rPr>
          <w:sz w:val="22"/>
          <w:szCs w:val="22"/>
        </w:rPr>
        <w:t xml:space="preserve"> yang </w:t>
      </w:r>
      <w:r>
        <w:rPr>
          <w:sz w:val="22"/>
          <w:szCs w:val="22"/>
        </w:rPr>
        <w:t>telah</w:t>
      </w:r>
      <w:r>
        <w:rPr>
          <w:sz w:val="22"/>
          <w:szCs w:val="22"/>
        </w:rPr>
        <w:t xml:space="preserve"> </w:t>
      </w:r>
      <w:r>
        <w:rPr>
          <w:sz w:val="22"/>
          <w:szCs w:val="22"/>
        </w:rPr>
        <w:t>memiliki</w:t>
      </w:r>
      <w:r>
        <w:rPr>
          <w:sz w:val="22"/>
          <w:szCs w:val="22"/>
        </w:rPr>
        <w:t xml:space="preserve"> </w:t>
      </w:r>
      <w:r>
        <w:rPr>
          <w:sz w:val="22"/>
          <w:szCs w:val="22"/>
        </w:rPr>
        <w:t>sistem</w:t>
      </w:r>
      <w:r>
        <w:rPr>
          <w:sz w:val="22"/>
          <w:szCs w:val="22"/>
        </w:rPr>
        <w:t xml:space="preserve"> audit internal yang </w:t>
      </w:r>
      <w:r>
        <w:rPr>
          <w:sz w:val="22"/>
          <w:szCs w:val="22"/>
        </w:rPr>
        <w:t>baik</w:t>
      </w:r>
      <w:r>
        <w:rPr>
          <w:sz w:val="22"/>
          <w:szCs w:val="22"/>
        </w:rPr>
        <w:t xml:space="preserve"> </w:t>
      </w:r>
      <w:r>
        <w:rPr>
          <w:color w:val="000000"/>
          <w:sz w:val="22"/>
        </w:rPr>
        <w:t>(Diana &amp; Haryati, 2021)</w:t>
      </w:r>
      <w:r>
        <w:rPr>
          <w:sz w:val="22"/>
          <w:szCs w:val="22"/>
        </w:rPr>
        <w:t xml:space="preserve">. Selain </w:t>
      </w:r>
      <w:r>
        <w:rPr>
          <w:sz w:val="22"/>
          <w:szCs w:val="22"/>
        </w:rPr>
        <w:t>itu</w:t>
      </w:r>
      <w:r>
        <w:rPr>
          <w:sz w:val="22"/>
          <w:szCs w:val="22"/>
        </w:rPr>
        <w:t xml:space="preserve">, </w:t>
      </w:r>
      <w:r>
        <w:rPr>
          <w:sz w:val="22"/>
          <w:szCs w:val="22"/>
        </w:rPr>
        <w:t>lemahnya</w:t>
      </w:r>
      <w:r>
        <w:rPr>
          <w:sz w:val="22"/>
          <w:szCs w:val="22"/>
        </w:rPr>
        <w:t xml:space="preserve"> </w:t>
      </w:r>
      <w:r>
        <w:rPr>
          <w:sz w:val="22"/>
          <w:szCs w:val="22"/>
        </w:rPr>
        <w:t>pengawasan</w:t>
      </w:r>
      <w:r>
        <w:rPr>
          <w:sz w:val="22"/>
          <w:szCs w:val="22"/>
        </w:rPr>
        <w:t xml:space="preserve"> internal </w:t>
      </w:r>
      <w:r>
        <w:rPr>
          <w:sz w:val="22"/>
          <w:szCs w:val="22"/>
        </w:rPr>
        <w:t>dapat</w:t>
      </w:r>
      <w:r>
        <w:rPr>
          <w:sz w:val="22"/>
          <w:szCs w:val="22"/>
        </w:rPr>
        <w:t xml:space="preserve"> </w:t>
      </w:r>
      <w:r>
        <w:rPr>
          <w:sz w:val="22"/>
          <w:szCs w:val="22"/>
        </w:rPr>
        <w:t>menyebabkan</w:t>
      </w:r>
      <w:r>
        <w:rPr>
          <w:sz w:val="22"/>
          <w:szCs w:val="22"/>
        </w:rPr>
        <w:t xml:space="preserve"> </w:t>
      </w:r>
      <w:r>
        <w:rPr>
          <w:sz w:val="22"/>
          <w:szCs w:val="22"/>
        </w:rPr>
        <w:t>kesalahan</w:t>
      </w:r>
      <w:r>
        <w:rPr>
          <w:sz w:val="22"/>
          <w:szCs w:val="22"/>
        </w:rPr>
        <w:t xml:space="preserve"> </w:t>
      </w:r>
      <w:r>
        <w:rPr>
          <w:sz w:val="22"/>
          <w:szCs w:val="22"/>
        </w:rPr>
        <w:t>operasional</w:t>
      </w:r>
      <w:r>
        <w:rPr>
          <w:sz w:val="22"/>
          <w:szCs w:val="22"/>
        </w:rPr>
        <w:t xml:space="preserve">, </w:t>
      </w:r>
      <w:r>
        <w:rPr>
          <w:sz w:val="22"/>
          <w:szCs w:val="22"/>
        </w:rPr>
        <w:t>keterlambatan</w:t>
      </w:r>
      <w:r>
        <w:rPr>
          <w:sz w:val="22"/>
          <w:szCs w:val="22"/>
        </w:rPr>
        <w:t xml:space="preserve"> </w:t>
      </w:r>
      <w:r>
        <w:rPr>
          <w:sz w:val="22"/>
          <w:szCs w:val="22"/>
        </w:rPr>
        <w:t>pelaporan</w:t>
      </w:r>
      <w:r>
        <w:rPr>
          <w:sz w:val="22"/>
          <w:szCs w:val="22"/>
        </w:rPr>
        <w:t xml:space="preserve">, </w:t>
      </w:r>
      <w:r>
        <w:rPr>
          <w:sz w:val="22"/>
          <w:szCs w:val="22"/>
        </w:rPr>
        <w:t>hingga</w:t>
      </w:r>
      <w:r>
        <w:rPr>
          <w:sz w:val="22"/>
          <w:szCs w:val="22"/>
        </w:rPr>
        <w:t xml:space="preserve"> </w:t>
      </w:r>
      <w:r>
        <w:rPr>
          <w:sz w:val="22"/>
          <w:szCs w:val="22"/>
        </w:rPr>
        <w:t>menurunnya</w:t>
      </w:r>
      <w:r>
        <w:rPr>
          <w:sz w:val="22"/>
          <w:szCs w:val="22"/>
        </w:rPr>
        <w:t xml:space="preserve"> </w:t>
      </w:r>
      <w:r>
        <w:rPr>
          <w:sz w:val="22"/>
          <w:szCs w:val="22"/>
        </w:rPr>
        <w:t>efektivitas</w:t>
      </w:r>
      <w:r>
        <w:rPr>
          <w:sz w:val="22"/>
          <w:szCs w:val="22"/>
        </w:rPr>
        <w:t xml:space="preserve"> </w:t>
      </w:r>
      <w:r>
        <w:rPr>
          <w:sz w:val="22"/>
          <w:szCs w:val="22"/>
        </w:rPr>
        <w:t>kegiatan</w:t>
      </w:r>
      <w:r>
        <w:rPr>
          <w:sz w:val="22"/>
          <w:szCs w:val="22"/>
        </w:rPr>
        <w:t xml:space="preserve"> </w:t>
      </w:r>
      <w:r>
        <w:rPr>
          <w:sz w:val="22"/>
          <w:szCs w:val="22"/>
        </w:rPr>
        <w:t>perusahaan</w:t>
      </w:r>
      <w:r>
        <w:rPr>
          <w:sz w:val="22"/>
          <w:szCs w:val="22"/>
        </w:rPr>
        <w:t xml:space="preserve">. Oleh </w:t>
      </w:r>
      <w:r>
        <w:rPr>
          <w:sz w:val="22"/>
          <w:szCs w:val="22"/>
        </w:rPr>
        <w:t>karena</w:t>
      </w:r>
      <w:r>
        <w:rPr>
          <w:sz w:val="22"/>
          <w:szCs w:val="22"/>
        </w:rPr>
        <w:t xml:space="preserve"> </w:t>
      </w:r>
      <w:r>
        <w:rPr>
          <w:sz w:val="22"/>
          <w:szCs w:val="22"/>
        </w:rPr>
        <w:t>itu</w:t>
      </w:r>
      <w:r>
        <w:rPr>
          <w:sz w:val="22"/>
          <w:szCs w:val="22"/>
        </w:rPr>
        <w:t xml:space="preserve">, </w:t>
      </w:r>
      <w:r>
        <w:rPr>
          <w:sz w:val="22"/>
          <w:szCs w:val="22"/>
        </w:rPr>
        <w:t>perusahaan</w:t>
      </w:r>
      <w:r>
        <w:rPr>
          <w:sz w:val="22"/>
          <w:szCs w:val="22"/>
        </w:rPr>
        <w:t xml:space="preserve"> </w:t>
      </w:r>
      <w:r>
        <w:rPr>
          <w:sz w:val="22"/>
          <w:szCs w:val="22"/>
        </w:rPr>
        <w:t>memerlukan</w:t>
      </w:r>
      <w:r>
        <w:rPr>
          <w:sz w:val="22"/>
          <w:szCs w:val="22"/>
        </w:rPr>
        <w:t xml:space="preserve"> </w:t>
      </w:r>
      <w:r>
        <w:rPr>
          <w:sz w:val="22"/>
          <w:szCs w:val="22"/>
        </w:rPr>
        <w:t>alternatif</w:t>
      </w:r>
      <w:r>
        <w:rPr>
          <w:sz w:val="22"/>
          <w:szCs w:val="22"/>
        </w:rPr>
        <w:t xml:space="preserve"> </w:t>
      </w:r>
      <w:r>
        <w:rPr>
          <w:sz w:val="22"/>
          <w:szCs w:val="22"/>
        </w:rPr>
        <w:t>pengawasan</w:t>
      </w:r>
      <w:r>
        <w:rPr>
          <w:sz w:val="22"/>
          <w:szCs w:val="22"/>
        </w:rPr>
        <w:t xml:space="preserve"> lain </w:t>
      </w:r>
      <w:r>
        <w:rPr>
          <w:sz w:val="22"/>
          <w:szCs w:val="22"/>
        </w:rPr>
        <w:t>seperti</w:t>
      </w:r>
      <w:r>
        <w:rPr>
          <w:sz w:val="22"/>
          <w:szCs w:val="22"/>
        </w:rPr>
        <w:t xml:space="preserve"> </w:t>
      </w:r>
      <w:r>
        <w:rPr>
          <w:sz w:val="22"/>
          <w:szCs w:val="22"/>
        </w:rPr>
        <w:t>penggunaan</w:t>
      </w:r>
      <w:r>
        <w:rPr>
          <w:sz w:val="22"/>
          <w:szCs w:val="22"/>
        </w:rPr>
        <w:t xml:space="preserve"> </w:t>
      </w:r>
      <w:r>
        <w:rPr>
          <w:sz w:val="22"/>
          <w:szCs w:val="22"/>
        </w:rPr>
        <w:t>jasa</w:t>
      </w:r>
      <w:r>
        <w:rPr>
          <w:sz w:val="22"/>
          <w:szCs w:val="22"/>
        </w:rPr>
        <w:t xml:space="preserve"> audit </w:t>
      </w:r>
      <w:r>
        <w:rPr>
          <w:sz w:val="22"/>
          <w:szCs w:val="22"/>
        </w:rPr>
        <w:t>eksternal</w:t>
      </w:r>
      <w:r>
        <w:rPr>
          <w:sz w:val="22"/>
          <w:szCs w:val="22"/>
        </w:rPr>
        <w:t xml:space="preserve"> </w:t>
      </w:r>
      <w:r>
        <w:rPr>
          <w:sz w:val="22"/>
          <w:szCs w:val="22"/>
        </w:rPr>
        <w:t>maupun</w:t>
      </w:r>
      <w:r>
        <w:rPr>
          <w:sz w:val="22"/>
          <w:szCs w:val="22"/>
        </w:rPr>
        <w:t xml:space="preserve"> </w:t>
      </w:r>
      <w:r>
        <w:rPr>
          <w:sz w:val="22"/>
          <w:szCs w:val="22"/>
        </w:rPr>
        <w:t>pengawasan</w:t>
      </w:r>
      <w:r>
        <w:rPr>
          <w:sz w:val="22"/>
          <w:szCs w:val="22"/>
        </w:rPr>
        <w:t xml:space="preserve"> </w:t>
      </w:r>
      <w:r>
        <w:rPr>
          <w:sz w:val="22"/>
          <w:szCs w:val="22"/>
        </w:rPr>
        <w:t>langsung</w:t>
      </w:r>
      <w:r>
        <w:rPr>
          <w:sz w:val="22"/>
          <w:szCs w:val="22"/>
        </w:rPr>
        <w:t xml:space="preserve"> oleh </w:t>
      </w:r>
      <w:r>
        <w:rPr>
          <w:sz w:val="22"/>
          <w:szCs w:val="22"/>
        </w:rPr>
        <w:t>manajemen</w:t>
      </w:r>
      <w:r>
        <w:rPr>
          <w:sz w:val="22"/>
          <w:szCs w:val="22"/>
        </w:rPr>
        <w:t xml:space="preserve"> </w:t>
      </w:r>
      <w:r>
        <w:rPr>
          <w:sz w:val="22"/>
          <w:szCs w:val="22"/>
        </w:rPr>
        <w:t>perusahaan</w:t>
      </w:r>
      <w:r>
        <w:rPr>
          <w:sz w:val="22"/>
          <w:szCs w:val="22"/>
        </w:rPr>
        <w:t xml:space="preserve"> agar </w:t>
      </w:r>
      <w:r>
        <w:rPr>
          <w:sz w:val="22"/>
          <w:szCs w:val="22"/>
        </w:rPr>
        <w:t>pengendalian</w:t>
      </w:r>
      <w:r>
        <w:rPr>
          <w:sz w:val="22"/>
          <w:szCs w:val="22"/>
        </w:rPr>
        <w:t xml:space="preserve"> internal </w:t>
      </w:r>
      <w:r>
        <w:rPr>
          <w:sz w:val="22"/>
          <w:szCs w:val="22"/>
        </w:rPr>
        <w:t>tetap</w:t>
      </w:r>
      <w:r>
        <w:rPr>
          <w:sz w:val="22"/>
          <w:szCs w:val="22"/>
        </w:rPr>
        <w:t xml:space="preserve"> </w:t>
      </w:r>
      <w:r>
        <w:rPr>
          <w:sz w:val="22"/>
          <w:szCs w:val="22"/>
        </w:rPr>
        <w:t>berjalan</w:t>
      </w:r>
      <w:r>
        <w:rPr>
          <w:sz w:val="22"/>
          <w:szCs w:val="22"/>
        </w:rPr>
        <w:t xml:space="preserve"> </w:t>
      </w:r>
      <w:r>
        <w:rPr>
          <w:sz w:val="22"/>
          <w:szCs w:val="22"/>
        </w:rPr>
        <w:t>secara</w:t>
      </w:r>
      <w:r>
        <w:rPr>
          <w:sz w:val="22"/>
          <w:szCs w:val="22"/>
        </w:rPr>
        <w:t xml:space="preserve"> </w:t>
      </w:r>
      <w:r>
        <w:rPr>
          <w:sz w:val="22"/>
          <w:szCs w:val="22"/>
        </w:rPr>
        <w:t>efektif</w:t>
      </w:r>
      <w:r>
        <w:rPr>
          <w:sz w:val="22"/>
          <w:szCs w:val="22"/>
        </w:rPr>
        <w:t>.</w:t>
      </w:r>
    </w:p>
    <w:p>
      <w:pPr>
        <w:pStyle w:val="style94"/>
        <w:spacing w:before="0" w:beforeAutospacing="false" w:after="0" w:afterAutospacing="false"/>
        <w:ind w:firstLine="284"/>
        <w:jc w:val="both"/>
        <w:rPr>
          <w:sz w:val="22"/>
          <w:szCs w:val="22"/>
        </w:rPr>
      </w:pPr>
      <w:r>
        <w:rPr>
          <w:sz w:val="22"/>
          <w:szCs w:val="22"/>
        </w:rPr>
        <w:t>Penelitian</w:t>
      </w:r>
      <w:r>
        <w:rPr>
          <w:sz w:val="22"/>
          <w:szCs w:val="22"/>
        </w:rPr>
        <w:t xml:space="preserve"> </w:t>
      </w:r>
      <w:r>
        <w:rPr>
          <w:sz w:val="22"/>
          <w:szCs w:val="22"/>
        </w:rPr>
        <w:t>mengenai</w:t>
      </w:r>
      <w:r>
        <w:rPr>
          <w:sz w:val="22"/>
          <w:szCs w:val="22"/>
        </w:rPr>
        <w:t xml:space="preserve"> </w:t>
      </w:r>
      <w:r>
        <w:rPr>
          <w:sz w:val="22"/>
          <w:szCs w:val="22"/>
        </w:rPr>
        <w:t>perencanaan</w:t>
      </w:r>
      <w:r>
        <w:rPr>
          <w:sz w:val="22"/>
          <w:szCs w:val="22"/>
        </w:rPr>
        <w:t xml:space="preserve"> audit pada </w:t>
      </w:r>
      <w:r>
        <w:rPr>
          <w:sz w:val="22"/>
          <w:szCs w:val="22"/>
        </w:rPr>
        <w:t>perusahaan</w:t>
      </w:r>
      <w:r>
        <w:rPr>
          <w:sz w:val="22"/>
          <w:szCs w:val="22"/>
        </w:rPr>
        <w:t xml:space="preserve"> </w:t>
      </w:r>
      <w:r>
        <w:rPr>
          <w:i/>
          <w:iCs/>
          <w:sz w:val="22"/>
          <w:szCs w:val="22"/>
        </w:rPr>
        <w:t>outsourcing</w:t>
      </w:r>
      <w:r>
        <w:rPr>
          <w:sz w:val="22"/>
          <w:szCs w:val="22"/>
        </w:rPr>
        <w:t xml:space="preserve"> </w:t>
      </w:r>
      <w:r>
        <w:rPr>
          <w:sz w:val="22"/>
          <w:szCs w:val="22"/>
        </w:rPr>
        <w:t>masih</w:t>
      </w:r>
      <w:r>
        <w:rPr>
          <w:sz w:val="22"/>
          <w:szCs w:val="22"/>
        </w:rPr>
        <w:t xml:space="preserve"> </w:t>
      </w:r>
      <w:r>
        <w:rPr>
          <w:sz w:val="22"/>
          <w:szCs w:val="22"/>
        </w:rPr>
        <w:t>relatif</w:t>
      </w:r>
      <w:r>
        <w:rPr>
          <w:sz w:val="22"/>
          <w:szCs w:val="22"/>
        </w:rPr>
        <w:t xml:space="preserve"> </w:t>
      </w:r>
      <w:r>
        <w:rPr>
          <w:sz w:val="22"/>
          <w:szCs w:val="22"/>
        </w:rPr>
        <w:t>terbatas</w:t>
      </w:r>
      <w:r>
        <w:rPr>
          <w:sz w:val="22"/>
          <w:szCs w:val="22"/>
        </w:rPr>
        <w:t xml:space="preserve">, </w:t>
      </w:r>
      <w:r>
        <w:rPr>
          <w:sz w:val="22"/>
          <w:szCs w:val="22"/>
        </w:rPr>
        <w:t>khususnya</w:t>
      </w:r>
      <w:r>
        <w:rPr>
          <w:sz w:val="22"/>
          <w:szCs w:val="22"/>
        </w:rPr>
        <w:t xml:space="preserve"> pada </w:t>
      </w:r>
      <w:r>
        <w:rPr>
          <w:sz w:val="22"/>
          <w:szCs w:val="22"/>
        </w:rPr>
        <w:t>perusahaan</w:t>
      </w:r>
      <w:r>
        <w:rPr>
          <w:sz w:val="22"/>
          <w:szCs w:val="22"/>
        </w:rPr>
        <w:t xml:space="preserve"> </w:t>
      </w:r>
      <w:r>
        <w:rPr>
          <w:sz w:val="22"/>
          <w:szCs w:val="22"/>
        </w:rPr>
        <w:t>jasa</w:t>
      </w:r>
      <w:r>
        <w:rPr>
          <w:sz w:val="22"/>
          <w:szCs w:val="22"/>
        </w:rPr>
        <w:t xml:space="preserve"> yang </w:t>
      </w:r>
      <w:r>
        <w:rPr>
          <w:sz w:val="22"/>
          <w:szCs w:val="22"/>
        </w:rPr>
        <w:t>belum</w:t>
      </w:r>
      <w:r>
        <w:rPr>
          <w:sz w:val="22"/>
          <w:szCs w:val="22"/>
        </w:rPr>
        <w:t xml:space="preserve"> </w:t>
      </w:r>
      <w:r>
        <w:rPr>
          <w:sz w:val="22"/>
          <w:szCs w:val="22"/>
        </w:rPr>
        <w:t>memiliki</w:t>
      </w:r>
      <w:r>
        <w:rPr>
          <w:sz w:val="22"/>
          <w:szCs w:val="22"/>
        </w:rPr>
        <w:t xml:space="preserve"> divisi audit internal </w:t>
      </w:r>
      <w:r>
        <w:rPr>
          <w:sz w:val="22"/>
          <w:szCs w:val="22"/>
        </w:rPr>
        <w:t>sendiri</w:t>
      </w:r>
      <w:r>
        <w:rPr>
          <w:sz w:val="22"/>
          <w:szCs w:val="22"/>
        </w:rPr>
        <w:t xml:space="preserve">. Sebagian </w:t>
      </w:r>
      <w:r>
        <w:rPr>
          <w:sz w:val="22"/>
          <w:szCs w:val="22"/>
        </w:rPr>
        <w:t>besar</w:t>
      </w:r>
      <w:r>
        <w:rPr>
          <w:sz w:val="22"/>
          <w:szCs w:val="22"/>
        </w:rPr>
        <w:t xml:space="preserve"> </w:t>
      </w:r>
      <w:r>
        <w:rPr>
          <w:sz w:val="22"/>
          <w:szCs w:val="22"/>
        </w:rPr>
        <w:t>penelitian</w:t>
      </w:r>
      <w:r>
        <w:rPr>
          <w:sz w:val="22"/>
          <w:szCs w:val="22"/>
        </w:rPr>
        <w:t xml:space="preserve"> </w:t>
      </w:r>
      <w:r>
        <w:rPr>
          <w:sz w:val="22"/>
          <w:szCs w:val="22"/>
        </w:rPr>
        <w:t>sebelumnya</w:t>
      </w:r>
      <w:r>
        <w:rPr>
          <w:sz w:val="22"/>
          <w:szCs w:val="22"/>
        </w:rPr>
        <w:t xml:space="preserve"> </w:t>
      </w:r>
      <w:r>
        <w:rPr>
          <w:sz w:val="22"/>
          <w:szCs w:val="22"/>
        </w:rPr>
        <w:t>lebih</w:t>
      </w:r>
      <w:r>
        <w:rPr>
          <w:sz w:val="22"/>
          <w:szCs w:val="22"/>
        </w:rPr>
        <w:t xml:space="preserve"> </w:t>
      </w:r>
      <w:r>
        <w:rPr>
          <w:sz w:val="22"/>
          <w:szCs w:val="22"/>
        </w:rPr>
        <w:t>berfokus</w:t>
      </w:r>
      <w:r>
        <w:rPr>
          <w:sz w:val="22"/>
          <w:szCs w:val="22"/>
        </w:rPr>
        <w:t xml:space="preserve"> pada audit internal pada </w:t>
      </w:r>
      <w:r>
        <w:rPr>
          <w:sz w:val="22"/>
          <w:szCs w:val="22"/>
        </w:rPr>
        <w:t>perusahaan</w:t>
      </w:r>
      <w:r>
        <w:rPr>
          <w:sz w:val="22"/>
          <w:szCs w:val="22"/>
        </w:rPr>
        <w:t xml:space="preserve"> </w:t>
      </w:r>
      <w:r>
        <w:rPr>
          <w:sz w:val="22"/>
          <w:szCs w:val="22"/>
        </w:rPr>
        <w:t>besar</w:t>
      </w:r>
      <w:r>
        <w:rPr>
          <w:sz w:val="22"/>
          <w:szCs w:val="22"/>
        </w:rPr>
        <w:t xml:space="preserve"> yang </w:t>
      </w:r>
      <w:r>
        <w:rPr>
          <w:sz w:val="22"/>
          <w:szCs w:val="22"/>
        </w:rPr>
        <w:t>telah</w:t>
      </w:r>
      <w:r>
        <w:rPr>
          <w:sz w:val="22"/>
          <w:szCs w:val="22"/>
        </w:rPr>
        <w:t xml:space="preserve"> </w:t>
      </w:r>
      <w:r>
        <w:rPr>
          <w:sz w:val="22"/>
          <w:szCs w:val="22"/>
        </w:rPr>
        <w:t>memiliki</w:t>
      </w:r>
      <w:r>
        <w:rPr>
          <w:sz w:val="22"/>
          <w:szCs w:val="22"/>
        </w:rPr>
        <w:t xml:space="preserve"> </w:t>
      </w:r>
      <w:r>
        <w:rPr>
          <w:sz w:val="22"/>
          <w:szCs w:val="22"/>
        </w:rPr>
        <w:t>struktur</w:t>
      </w:r>
      <w:r>
        <w:rPr>
          <w:sz w:val="22"/>
          <w:szCs w:val="22"/>
        </w:rPr>
        <w:t xml:space="preserve"> </w:t>
      </w:r>
      <w:r>
        <w:rPr>
          <w:sz w:val="22"/>
          <w:szCs w:val="22"/>
        </w:rPr>
        <w:t>pengawasan</w:t>
      </w:r>
      <w:r>
        <w:rPr>
          <w:sz w:val="22"/>
          <w:szCs w:val="22"/>
        </w:rPr>
        <w:t xml:space="preserve"> </w:t>
      </w:r>
      <w:r>
        <w:rPr>
          <w:sz w:val="22"/>
          <w:szCs w:val="22"/>
        </w:rPr>
        <w:t>lengkap</w:t>
      </w:r>
      <w:r>
        <w:rPr>
          <w:sz w:val="22"/>
          <w:szCs w:val="22"/>
        </w:rPr>
        <w:t xml:space="preserve">. Oleh </w:t>
      </w:r>
      <w:r>
        <w:rPr>
          <w:sz w:val="22"/>
          <w:szCs w:val="22"/>
        </w:rPr>
        <w:t>sebab</w:t>
      </w:r>
      <w:r>
        <w:rPr>
          <w:sz w:val="22"/>
          <w:szCs w:val="22"/>
        </w:rPr>
        <w:t xml:space="preserve"> </w:t>
      </w:r>
      <w:r>
        <w:rPr>
          <w:sz w:val="22"/>
          <w:szCs w:val="22"/>
        </w:rPr>
        <w:t>itu</w:t>
      </w:r>
      <w:r>
        <w:rPr>
          <w:sz w:val="22"/>
          <w:szCs w:val="22"/>
        </w:rPr>
        <w:t xml:space="preserve">, </w:t>
      </w:r>
      <w:r>
        <w:rPr>
          <w:sz w:val="22"/>
          <w:szCs w:val="22"/>
        </w:rPr>
        <w:t>penelitian</w:t>
      </w:r>
      <w:r>
        <w:rPr>
          <w:sz w:val="22"/>
          <w:szCs w:val="22"/>
        </w:rPr>
        <w:t xml:space="preserve"> </w:t>
      </w:r>
      <w:r>
        <w:rPr>
          <w:sz w:val="22"/>
          <w:szCs w:val="22"/>
        </w:rPr>
        <w:t>ini</w:t>
      </w:r>
      <w:r>
        <w:rPr>
          <w:sz w:val="22"/>
          <w:szCs w:val="22"/>
        </w:rPr>
        <w:t xml:space="preserve"> </w:t>
      </w:r>
      <w:r>
        <w:rPr>
          <w:sz w:val="22"/>
          <w:szCs w:val="22"/>
        </w:rPr>
        <w:t>menjadi</w:t>
      </w:r>
      <w:r>
        <w:rPr>
          <w:sz w:val="22"/>
          <w:szCs w:val="22"/>
        </w:rPr>
        <w:t xml:space="preserve"> </w:t>
      </w:r>
      <w:r>
        <w:rPr>
          <w:sz w:val="22"/>
          <w:szCs w:val="22"/>
        </w:rPr>
        <w:t>penting</w:t>
      </w:r>
      <w:r>
        <w:rPr>
          <w:sz w:val="22"/>
          <w:szCs w:val="22"/>
        </w:rPr>
        <w:t xml:space="preserve"> </w:t>
      </w:r>
      <w:r>
        <w:rPr>
          <w:sz w:val="22"/>
          <w:szCs w:val="22"/>
        </w:rPr>
        <w:t>karena</w:t>
      </w:r>
      <w:r>
        <w:rPr>
          <w:sz w:val="22"/>
          <w:szCs w:val="22"/>
        </w:rPr>
        <w:t xml:space="preserve"> </w:t>
      </w:r>
      <w:r>
        <w:rPr>
          <w:sz w:val="22"/>
          <w:szCs w:val="22"/>
        </w:rPr>
        <w:t>membahas</w:t>
      </w:r>
      <w:r>
        <w:rPr>
          <w:sz w:val="22"/>
          <w:szCs w:val="22"/>
        </w:rPr>
        <w:t xml:space="preserve"> </w:t>
      </w:r>
      <w:r>
        <w:rPr>
          <w:sz w:val="22"/>
          <w:szCs w:val="22"/>
        </w:rPr>
        <w:t>bagaimana</w:t>
      </w:r>
      <w:r>
        <w:rPr>
          <w:sz w:val="22"/>
          <w:szCs w:val="22"/>
        </w:rPr>
        <w:t xml:space="preserve"> proses </w:t>
      </w:r>
      <w:r>
        <w:rPr>
          <w:sz w:val="22"/>
          <w:szCs w:val="22"/>
        </w:rPr>
        <w:t>perencanaan</w:t>
      </w:r>
      <w:r>
        <w:rPr>
          <w:sz w:val="22"/>
          <w:szCs w:val="22"/>
        </w:rPr>
        <w:t xml:space="preserve"> audit </w:t>
      </w:r>
      <w:r>
        <w:rPr>
          <w:sz w:val="22"/>
          <w:szCs w:val="22"/>
        </w:rPr>
        <w:t>tetap</w:t>
      </w:r>
      <w:r>
        <w:rPr>
          <w:sz w:val="22"/>
          <w:szCs w:val="22"/>
        </w:rPr>
        <w:t xml:space="preserve"> </w:t>
      </w:r>
      <w:r>
        <w:rPr>
          <w:sz w:val="22"/>
          <w:szCs w:val="22"/>
        </w:rPr>
        <w:t>dapat</w:t>
      </w:r>
      <w:r>
        <w:rPr>
          <w:sz w:val="22"/>
          <w:szCs w:val="22"/>
        </w:rPr>
        <w:t xml:space="preserve"> </w:t>
      </w:r>
      <w:r>
        <w:rPr>
          <w:sz w:val="22"/>
          <w:szCs w:val="22"/>
        </w:rPr>
        <w:t>dilakukan</w:t>
      </w:r>
      <w:r>
        <w:rPr>
          <w:sz w:val="22"/>
          <w:szCs w:val="22"/>
        </w:rPr>
        <w:t xml:space="preserve"> pada </w:t>
      </w:r>
      <w:r>
        <w:rPr>
          <w:sz w:val="22"/>
          <w:szCs w:val="22"/>
        </w:rPr>
        <w:t>perusahaan</w:t>
      </w:r>
      <w:r>
        <w:rPr>
          <w:sz w:val="22"/>
          <w:szCs w:val="22"/>
        </w:rPr>
        <w:t xml:space="preserve"> </w:t>
      </w:r>
      <w:r>
        <w:rPr>
          <w:i/>
          <w:iCs/>
          <w:sz w:val="22"/>
          <w:szCs w:val="22"/>
        </w:rPr>
        <w:t>outsourcing</w:t>
      </w:r>
      <w:r>
        <w:rPr>
          <w:sz w:val="22"/>
          <w:szCs w:val="22"/>
        </w:rPr>
        <w:t xml:space="preserve"> </w:t>
      </w:r>
      <w:r>
        <w:rPr>
          <w:sz w:val="22"/>
          <w:szCs w:val="22"/>
        </w:rPr>
        <w:t>meskipun</w:t>
      </w:r>
      <w:r>
        <w:rPr>
          <w:sz w:val="22"/>
          <w:szCs w:val="22"/>
        </w:rPr>
        <w:t xml:space="preserve"> </w:t>
      </w:r>
      <w:r>
        <w:rPr>
          <w:sz w:val="22"/>
          <w:szCs w:val="22"/>
        </w:rPr>
        <w:t>belum</w:t>
      </w:r>
      <w:r>
        <w:rPr>
          <w:sz w:val="22"/>
          <w:szCs w:val="22"/>
        </w:rPr>
        <w:t xml:space="preserve"> </w:t>
      </w:r>
      <w:r>
        <w:rPr>
          <w:sz w:val="22"/>
          <w:szCs w:val="22"/>
        </w:rPr>
        <w:t>memiliki</w:t>
      </w:r>
      <w:r>
        <w:rPr>
          <w:sz w:val="22"/>
          <w:szCs w:val="22"/>
        </w:rPr>
        <w:t xml:space="preserve"> auditor internal </w:t>
      </w:r>
      <w:r>
        <w:rPr>
          <w:sz w:val="22"/>
          <w:szCs w:val="22"/>
        </w:rPr>
        <w:t>secara</w:t>
      </w:r>
      <w:r>
        <w:rPr>
          <w:sz w:val="22"/>
          <w:szCs w:val="22"/>
        </w:rPr>
        <w:t xml:space="preserve"> </w:t>
      </w:r>
      <w:r>
        <w:rPr>
          <w:sz w:val="22"/>
          <w:szCs w:val="22"/>
        </w:rPr>
        <w:t>khusus</w:t>
      </w:r>
      <w:r>
        <w:rPr>
          <w:sz w:val="22"/>
          <w:szCs w:val="22"/>
        </w:rPr>
        <w:t>.</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Berdasarkan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uraian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latar</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belakang</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tersebut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maka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rumusan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masalah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penelitian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ini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adalah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sebagai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berikut</w:t>
      </w:r>
      <w:r>
        <w:rPr>
          <w:rFonts w:ascii="Times New Roman" w:cs="Times New Roman" w:eastAsia="Times New Roman" w:hAnsi="Times New Roman"/>
          <w:lang w:val="en-ID" w:eastAsia="en-ID"/>
        </w:rPr>
        <w:t>:</w:t>
      </w:r>
    </w:p>
    <w:p>
      <w:pPr>
        <w:pStyle w:val="style179"/>
        <w:numPr>
          <w:ilvl w:val="0"/>
          <w:numId w:val="22"/>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Bagaimana</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perencanaan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pada PT </w:t>
      </w:r>
      <w:r>
        <w:rPr>
          <w:rFonts w:ascii="Times New Roman" w:cs="Times New Roman" w:eastAsia="Times New Roman" w:hAnsi="Times New Roman"/>
          <w:lang w:val="en-ID" w:eastAsia="en-ID"/>
        </w:rPr>
        <w:t>Griya</w:t>
      </w:r>
      <w:r>
        <w:rPr>
          <w:rFonts w:ascii="Times New Roman" w:cs="Times New Roman" w:eastAsia="Times New Roman" w:hAnsi="Times New Roman"/>
          <w:lang w:val="en-ID" w:eastAsia="en-ID"/>
        </w:rPr>
        <w:t xml:space="preserve"> Resik </w:t>
      </w:r>
      <w:r>
        <w:rPr>
          <w:rFonts w:ascii="Times New Roman" w:cs="Times New Roman" w:eastAsia="Times New Roman" w:hAnsi="Times New Roman"/>
          <w:lang w:val="en-ID" w:eastAsia="en-ID"/>
        </w:rPr>
        <w:t>Mandiri</w:t>
      </w:r>
      <w:r>
        <w:rPr>
          <w:rFonts w:ascii="Times New Roman" w:cs="Times New Roman" w:eastAsia="Times New Roman" w:hAnsi="Times New Roman"/>
          <w:lang w:val="en-ID" w:eastAsia="en-ID"/>
        </w:rPr>
        <w:t xml:space="preserve">? </w:t>
      </w:r>
    </w:p>
    <w:p>
      <w:pPr>
        <w:pStyle w:val="style0"/>
        <w:numPr>
          <w:ilvl w:val="0"/>
          <w:numId w:val="22"/>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Apa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saja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kendala</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dihadapi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pelaksanaan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internal? </w:t>
      </w:r>
    </w:p>
    <w:p>
      <w:pPr>
        <w:pStyle w:val="style0"/>
        <w:numPr>
          <w:ilvl w:val="0"/>
          <w:numId w:val="22"/>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Bagaimana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alternatif</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diterapkan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mendukung</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 </w:t>
      </w:r>
    </w:p>
    <w:p>
      <w:pPr>
        <w:pStyle w:val="style0"/>
        <w:numPr>
          <w:ilvl w:val="0"/>
          <w:numId w:val="22"/>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Bagaimana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eksternal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membantu</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Adapun </w:t>
      </w:r>
      <w:r>
        <w:rPr>
          <w:rFonts w:ascii="Times New Roman" w:cs="Times New Roman" w:eastAsia="Times New Roman" w:hAnsi="Times New Roman"/>
          <w:lang w:val="en-ID" w:eastAsia="en-ID"/>
        </w:rPr>
        <w:t>tujuan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penelitian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ini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adalah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sebagai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berikut</w:t>
      </w:r>
      <w:r>
        <w:rPr>
          <w:rFonts w:ascii="Times New Roman" w:cs="Times New Roman" w:eastAsia="Times New Roman" w:hAnsi="Times New Roman"/>
          <w:lang w:val="en-ID" w:eastAsia="en-ID"/>
        </w:rPr>
        <w:t>:</w:t>
      </w:r>
    </w:p>
    <w:p>
      <w:pPr>
        <w:pStyle w:val="style0"/>
        <w:numPr>
          <w:ilvl w:val="0"/>
          <w:numId w:val="23"/>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mengetahui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bagaimana</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perencanaan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pada PT </w:t>
      </w:r>
      <w:r>
        <w:rPr>
          <w:rFonts w:ascii="Times New Roman" w:cs="Times New Roman" w:eastAsia="Times New Roman" w:hAnsi="Times New Roman"/>
          <w:lang w:val="en-ID" w:eastAsia="en-ID"/>
        </w:rPr>
        <w:t>Griya</w:t>
      </w:r>
      <w:r>
        <w:rPr>
          <w:rFonts w:ascii="Times New Roman" w:cs="Times New Roman" w:eastAsia="Times New Roman" w:hAnsi="Times New Roman"/>
          <w:lang w:val="en-ID" w:eastAsia="en-ID"/>
        </w:rPr>
        <w:t xml:space="preserve"> Resik </w:t>
      </w:r>
      <w:r>
        <w:rPr>
          <w:rFonts w:ascii="Times New Roman" w:cs="Times New Roman" w:eastAsia="Times New Roman" w:hAnsi="Times New Roman"/>
          <w:lang w:val="en-ID" w:eastAsia="en-ID"/>
        </w:rPr>
        <w:t>Mandiri</w:t>
      </w:r>
      <w:r>
        <w:rPr>
          <w:rFonts w:ascii="Times New Roman" w:cs="Times New Roman" w:eastAsia="Times New Roman" w:hAnsi="Times New Roman"/>
          <w:lang w:val="en-ID" w:eastAsia="en-ID"/>
        </w:rPr>
        <w:t xml:space="preserve">. </w:t>
      </w:r>
    </w:p>
    <w:p>
      <w:pPr>
        <w:pStyle w:val="style0"/>
        <w:numPr>
          <w:ilvl w:val="0"/>
          <w:numId w:val="23"/>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menganalisis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kendala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apa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saja</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dihadapi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pelaksanaan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internal. </w:t>
      </w:r>
    </w:p>
    <w:p>
      <w:pPr>
        <w:pStyle w:val="style0"/>
        <w:numPr>
          <w:ilvl w:val="0"/>
          <w:numId w:val="23"/>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mengetahui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apa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alternatif</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diterapkan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mendukung</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 </w:t>
      </w:r>
    </w:p>
    <w:p>
      <w:pPr>
        <w:pStyle w:val="style0"/>
        <w:numPr>
          <w:ilvl w:val="0"/>
          <w:numId w:val="23"/>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memahami</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menganalisis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bagaimana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eksternal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membantu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w:t>
      </w:r>
    </w:p>
    <w:p>
      <w:pPr>
        <w:pStyle w:val="style0"/>
        <w:spacing w:after="0" w:lineRule="auto" w:line="240"/>
        <w:jc w:val="both"/>
        <w:rPr>
          <w:rFonts w:ascii="Times New Roman" w:cs="Times New Roman" w:eastAsia="Times New Roman" w:hAnsi="Times New Roman"/>
          <w:lang w:val="en-ID" w:eastAsia="en-ID"/>
        </w:rPr>
      </w:pPr>
    </w:p>
    <w:p>
      <w:pPr>
        <w:pStyle w:val="style0"/>
        <w:spacing w:after="0" w:lineRule="auto" w:line="240"/>
        <w:jc w:val="both"/>
        <w:rPr>
          <w:rFonts w:ascii="Times New Roman" w:cs="Times New Roman" w:eastAsia="Times New Roman" w:hAnsi="Times New Roman"/>
          <w:b/>
          <w:bCs/>
          <w:lang w:val="en-ID" w:eastAsia="en-ID"/>
        </w:rPr>
      </w:pPr>
      <w:r>
        <w:rPr>
          <w:rFonts w:ascii="Times New Roman" w:cs="Times New Roman" w:eastAsia="Times New Roman" w:hAnsi="Times New Roman"/>
          <w:b/>
          <w:bCs/>
          <w:lang w:val="en-ID" w:eastAsia="en-ID"/>
        </w:rPr>
        <w:t xml:space="preserve">Kajian </w:t>
      </w:r>
      <w:r>
        <w:rPr>
          <w:rFonts w:ascii="Times New Roman" w:cs="Times New Roman" w:eastAsia="Times New Roman" w:hAnsi="Times New Roman"/>
          <w:b/>
          <w:bCs/>
          <w:lang w:val="en-ID" w:eastAsia="en-ID"/>
        </w:rPr>
        <w:t>Literatur</w:t>
      </w:r>
    </w:p>
    <w:p>
      <w:pPr>
        <w:pStyle w:val="style0"/>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1. </w:t>
      </w:r>
      <w:r>
        <w:rPr>
          <w:rFonts w:ascii="Times New Roman" w:cs="Times New Roman" w:eastAsia="Times New Roman" w:hAnsi="Times New Roman"/>
          <w:lang w:val="en-ID" w:eastAsia="en-ID"/>
        </w:rPr>
        <w:t>Audit</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Audit </w:t>
      </w:r>
      <w:r>
        <w:rPr>
          <w:rFonts w:ascii="Times New Roman" w:cs="Times New Roman" w:eastAsia="Times New Roman" w:hAnsi="Times New Roman"/>
          <w:lang w:val="en-ID" w:eastAsia="en-ID"/>
        </w:rPr>
        <w:t>merupakan</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pemeriksaan</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dilakukan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sistematis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terhadap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laporan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maupun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sistem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menilai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kesesuaian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dengan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standar</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prosedur</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kebijakan</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berlaku</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bertujuan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memberikan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penilaian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objektif</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mengenai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efektivitas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 </w:t>
      </w:r>
      <w:r>
        <w:rPr>
          <w:rFonts w:ascii="Times New Roman" w:cs="Times New Roman" w:eastAsia="Times New Roman" w:hAnsi="Times New Roman"/>
          <w:lang w:val="en-ID" w:eastAsia="en-ID"/>
        </w:rPr>
        <w:t>serta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membantu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manajemen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pengambilan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keputusan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Calibri" w:cs="Calibri" w:eastAsia="Times New Roman" w:hAnsi="Calibri"/>
          <w:color w:val="000000"/>
        </w:rPr>
        <w:t xml:space="preserve">(Putri &amp; </w:t>
      </w:r>
      <w:r>
        <w:rPr>
          <w:rFonts w:ascii="Calibri" w:cs="Calibri" w:eastAsia="Times New Roman" w:hAnsi="Calibri"/>
          <w:color w:val="000000"/>
        </w:rPr>
        <w:t>Meutia</w:t>
      </w:r>
      <w:r>
        <w:rPr>
          <w:rFonts w:ascii="Calibri" w:cs="Calibri" w:eastAsia="Times New Roman" w:hAnsi="Calibri"/>
          <w:color w:val="000000"/>
        </w:rPr>
        <w:t>, 2024)</w:t>
      </w:r>
      <w:r>
        <w:rPr>
          <w:rFonts w:ascii="Times New Roman" w:cs="Times New Roman" w:eastAsia="Times New Roman" w:hAnsi="Times New Roman"/>
          <w:lang w:val="en-ID" w:eastAsia="en-ID"/>
        </w:rPr>
        <w:t>.</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Dalam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jasa</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memiliki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penting</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menjaga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kualitas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memastikan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seluruh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berjalan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sesuai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prosedur</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telah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ditetapkan</w:t>
      </w:r>
      <w:r>
        <w:rPr>
          <w:rFonts w:ascii="Times New Roman" w:cs="Times New Roman" w:eastAsia="Times New Roman" w:hAnsi="Times New Roman"/>
          <w:lang w:val="en-ID" w:eastAsia="en-ID"/>
        </w:rPr>
        <w:t xml:space="preserve">. Audit juga </w:t>
      </w:r>
      <w:r>
        <w:rPr>
          <w:rFonts w:ascii="Times New Roman" w:cs="Times New Roman" w:eastAsia="Times New Roman" w:hAnsi="Times New Roman"/>
          <w:lang w:val="en-ID" w:eastAsia="en-ID"/>
        </w:rPr>
        <w:t>membantu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mengidentifikasi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kelemahan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sistem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kerja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serta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meminimalisir</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risiko</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penyimpangan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w:t>
      </w:r>
    </w:p>
    <w:p>
      <w:pPr>
        <w:pStyle w:val="style0"/>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2. Audit </w:t>
      </w:r>
      <w:r>
        <w:rPr>
          <w:rFonts w:ascii="Times New Roman" w:cs="Times New Roman" w:eastAsia="Times New Roman" w:hAnsi="Times New Roman"/>
          <w:lang w:val="en-ID" w:eastAsia="en-ID"/>
        </w:rPr>
        <w:t>Operasional</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Audit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merupakan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pemeriksaan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terhadap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kegiatan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dengan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tujuan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menilai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efektivitas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efisiensi</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ekonomisasi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berfokus</w:t>
      </w:r>
      <w:r>
        <w:rPr>
          <w:rFonts w:ascii="Times New Roman" w:cs="Times New Roman" w:eastAsia="Times New Roman" w:hAnsi="Times New Roman"/>
          <w:lang w:val="en-ID" w:eastAsia="en-ID"/>
        </w:rPr>
        <w:t xml:space="preserve"> pada </w:t>
      </w:r>
      <w:r>
        <w:rPr>
          <w:rFonts w:ascii="Times New Roman" w:cs="Times New Roman" w:eastAsia="Times New Roman" w:hAnsi="Times New Roman"/>
          <w:lang w:val="en-ID" w:eastAsia="en-ID"/>
        </w:rPr>
        <w:t>evaluasi</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kerja</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agar </w:t>
      </w:r>
      <w:r>
        <w:rPr>
          <w:rFonts w:ascii="Times New Roman" w:cs="Times New Roman" w:eastAsia="Times New Roman" w:hAnsi="Times New Roman"/>
          <w:lang w:val="en-ID" w:eastAsia="en-ID"/>
        </w:rPr>
        <w:t>aktivitas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bisnis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berjalan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optimal</w:t>
      </w:r>
      <w:r>
        <w:rPr>
          <w:rFonts w:ascii="Times New Roman" w:cs="Times New Roman" w:eastAsia="Times New Roman" w:hAnsi="Times New Roman"/>
          <w:lang w:val="en-ID" w:eastAsia="en-ID"/>
        </w:rPr>
        <w:t xml:space="preserve"> </w:t>
      </w:r>
      <w:r>
        <w:rPr>
          <w:rFonts w:ascii="Times New Roman" w:cs="Times New Roman" w:eastAsia="Times New Roman" w:hAnsi="Times New Roman"/>
          <w:color w:val="000000"/>
          <w:lang w:val="en-ID" w:eastAsia="en-ID"/>
        </w:rPr>
        <w:t>(</w:t>
      </w:r>
      <w:r>
        <w:rPr>
          <w:rFonts w:ascii="Times New Roman" w:cs="Times New Roman" w:eastAsia="Times New Roman" w:hAnsi="Times New Roman"/>
          <w:color w:val="000000"/>
          <w:lang w:val="en-ID" w:eastAsia="en-ID"/>
        </w:rPr>
        <w:t>Rumenser</w:t>
      </w:r>
      <w:r>
        <w:rPr>
          <w:rFonts w:ascii="Times New Roman" w:cs="Times New Roman" w:eastAsia="Times New Roman" w:hAnsi="Times New Roman"/>
          <w:color w:val="000000"/>
          <w:lang w:val="en-ID" w:eastAsia="en-ID"/>
        </w:rPr>
        <w:t>, 2022)</w:t>
      </w:r>
      <w:r>
        <w:rPr>
          <w:rFonts w:ascii="Times New Roman" w:cs="Times New Roman" w:eastAsia="Times New Roman" w:hAnsi="Times New Roman"/>
          <w:lang w:val="en-ID" w:eastAsia="en-ID"/>
        </w:rPr>
        <w:t>.</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Pada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i/>
          <w:iCs/>
          <w:lang w:val="en-ID" w:eastAsia="en-ID"/>
        </w:rPr>
        <w:t>outsourcing</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sangat </w:t>
      </w:r>
      <w:r>
        <w:rPr>
          <w:rFonts w:ascii="Times New Roman" w:cs="Times New Roman" w:eastAsia="Times New Roman" w:hAnsi="Times New Roman"/>
          <w:lang w:val="en-ID" w:eastAsia="en-ID"/>
        </w:rPr>
        <w:t>diperlukan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karena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memiliki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kerja</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melibatkan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tenaga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kerja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jumlah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besar</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lokasi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kerja</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berbeda-beda</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dapat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membantu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mengevaluasi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kualitas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pelayanan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kinerja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tenaga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kerja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serta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kepatuhan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terhadap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prosedur</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kerja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w:t>
      </w:r>
    </w:p>
    <w:p>
      <w:pPr>
        <w:pStyle w:val="style0"/>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3. </w:t>
      </w:r>
      <w:r>
        <w:rPr>
          <w:rFonts w:ascii="Times New Roman" w:cs="Times New Roman" w:eastAsia="Times New Roman" w:hAnsi="Times New Roman"/>
          <w:lang w:val="en-ID" w:eastAsia="en-ID"/>
        </w:rPr>
        <w:t>Perencanaan</w:t>
      </w:r>
      <w:r>
        <w:rPr>
          <w:rFonts w:ascii="Times New Roman" w:cs="Times New Roman" w:eastAsia="Times New Roman" w:hAnsi="Times New Roman"/>
          <w:lang w:val="en-ID" w:eastAsia="en-ID"/>
        </w:rPr>
        <w:t xml:space="preserve"> Audit</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Perencanaan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merupakan</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penyusunan</w:t>
      </w:r>
      <w:r>
        <w:rPr>
          <w:rFonts w:ascii="Times New Roman" w:cs="Times New Roman" w:eastAsia="Times New Roman" w:hAnsi="Times New Roman"/>
          <w:lang w:val="en-ID" w:eastAsia="en-ID"/>
        </w:rPr>
        <w:t xml:space="preserve"> strategi audit </w:t>
      </w: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menentukan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tujuan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ruang</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lingkup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pemeriksaan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metode</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serta</w:t>
      </w:r>
      <w:r>
        <w:rPr>
          <w:rFonts w:ascii="Times New Roman" w:cs="Times New Roman" w:eastAsia="Times New Roman" w:hAnsi="Times New Roman"/>
          <w:lang w:val="en-ID" w:eastAsia="en-ID"/>
        </w:rPr>
        <w:t xml:space="preserve"> area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memiliki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risiko</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tinggi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Perencanaan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dilakukan</w:t>
      </w:r>
      <w:r>
        <w:rPr>
          <w:rFonts w:ascii="Times New Roman" w:cs="Times New Roman" w:eastAsia="Times New Roman" w:hAnsi="Times New Roman"/>
          <w:lang w:val="en-ID" w:eastAsia="en-ID"/>
        </w:rPr>
        <w:t xml:space="preserve"> agar proses audit </w:t>
      </w:r>
      <w:r>
        <w:rPr>
          <w:rFonts w:ascii="Times New Roman" w:cs="Times New Roman" w:eastAsia="Times New Roman" w:hAnsi="Times New Roman"/>
          <w:lang w:val="en-ID" w:eastAsia="en-ID"/>
        </w:rPr>
        <w:t>berjalan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efektif</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mampu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menghasilkan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informasi</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relevan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bagi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color w:val="000000"/>
        </w:rPr>
        <w:t>(</w:t>
      </w:r>
      <w:r>
        <w:rPr>
          <w:rFonts w:ascii="Times New Roman" w:cs="Times New Roman" w:eastAsia="Times New Roman" w:hAnsi="Times New Roman"/>
          <w:color w:val="000000"/>
        </w:rPr>
        <w:t>Senadi</w:t>
      </w:r>
      <w:r>
        <w:rPr>
          <w:rFonts w:ascii="Times New Roman" w:cs="Times New Roman" w:eastAsia="Times New Roman" w:hAnsi="Times New Roman"/>
          <w:color w:val="000000"/>
        </w:rPr>
        <w:t xml:space="preserve"> &amp; </w:t>
      </w:r>
      <w:r>
        <w:rPr>
          <w:rFonts w:ascii="Times New Roman" w:cs="Times New Roman" w:eastAsia="Times New Roman" w:hAnsi="Times New Roman"/>
          <w:color w:val="000000"/>
        </w:rPr>
        <w:t>Triani</w:t>
      </w:r>
      <w:r>
        <w:rPr>
          <w:rFonts w:ascii="Times New Roman" w:cs="Times New Roman" w:eastAsia="Times New Roman" w:hAnsi="Times New Roman"/>
          <w:color w:val="000000"/>
        </w:rPr>
        <w:t>, 2023)</w:t>
      </w:r>
      <w:r>
        <w:rPr>
          <w:rFonts w:ascii="Times New Roman" w:cs="Times New Roman" w:eastAsia="Times New Roman" w:hAnsi="Times New Roman"/>
          <w:lang w:val="en-ID" w:eastAsia="en-ID"/>
        </w:rPr>
        <w:t>.</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Dalam proses </w:t>
      </w:r>
      <w:r>
        <w:rPr>
          <w:rFonts w:ascii="Times New Roman" w:cs="Times New Roman" w:eastAsia="Times New Roman" w:hAnsi="Times New Roman"/>
          <w:lang w:val="en-ID" w:eastAsia="en-ID"/>
        </w:rPr>
        <w:t>perencanaan</w:t>
      </w:r>
      <w:r>
        <w:rPr>
          <w:rFonts w:ascii="Times New Roman" w:cs="Times New Roman" w:eastAsia="Times New Roman" w:hAnsi="Times New Roman"/>
          <w:lang w:val="en-ID" w:eastAsia="en-ID"/>
        </w:rPr>
        <w:t xml:space="preserve"> audit, auditor </w:t>
      </w:r>
      <w:r>
        <w:rPr>
          <w:rFonts w:ascii="Times New Roman" w:cs="Times New Roman" w:eastAsia="Times New Roman" w:hAnsi="Times New Roman"/>
          <w:lang w:val="en-ID" w:eastAsia="en-ID"/>
        </w:rPr>
        <w:t>perlu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memahami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kondisi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sistem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 </w:t>
      </w:r>
      <w:r>
        <w:rPr>
          <w:rFonts w:ascii="Times New Roman" w:cs="Times New Roman" w:eastAsia="Times New Roman" w:hAnsi="Times New Roman"/>
          <w:lang w:val="en-ID" w:eastAsia="en-ID"/>
        </w:rPr>
        <w:t>serta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risiko</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dapat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memengaruhi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kegiatan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Dengan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adanya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perencanaan</w:t>
      </w:r>
      <w:r>
        <w:rPr>
          <w:rFonts w:ascii="Times New Roman" w:cs="Times New Roman" w:eastAsia="Times New Roman" w:hAnsi="Times New Roman"/>
          <w:lang w:val="en-ID" w:eastAsia="en-ID"/>
        </w:rPr>
        <w:t xml:space="preserve"> audit yang </w:t>
      </w:r>
      <w:r>
        <w:rPr>
          <w:rFonts w:ascii="Times New Roman" w:cs="Times New Roman" w:eastAsia="Times New Roman" w:hAnsi="Times New Roman"/>
          <w:lang w:val="en-ID" w:eastAsia="en-ID"/>
        </w:rPr>
        <w:t>baik</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evaluasi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dapat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dilakukan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lebih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terarah</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sistematis</w:t>
      </w:r>
      <w:r>
        <w:rPr>
          <w:rFonts w:ascii="Times New Roman" w:cs="Times New Roman" w:eastAsia="Times New Roman" w:hAnsi="Times New Roman"/>
          <w:lang w:val="en-ID" w:eastAsia="en-ID"/>
        </w:rPr>
        <w:t>.</w:t>
      </w:r>
    </w:p>
    <w:p>
      <w:pPr>
        <w:pStyle w:val="style0"/>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4.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 </w:t>
      </w:r>
      <w:r>
        <w:rPr>
          <w:rFonts w:ascii="Times New Roman" w:cs="Times New Roman" w:eastAsia="Times New Roman" w:hAnsi="Times New Roman"/>
          <w:lang w:val="en-ID" w:eastAsia="en-ID"/>
        </w:rPr>
        <w:t>merupakan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sistem</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dirancang</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menjaga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aset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meningkatkan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efektivitas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serta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memastikan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kepatuhan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terhadap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kebijakan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 yang </w:t>
      </w:r>
      <w:r>
        <w:rPr>
          <w:rFonts w:ascii="Times New Roman" w:cs="Times New Roman" w:eastAsia="Times New Roman" w:hAnsi="Times New Roman"/>
          <w:lang w:val="en-ID" w:eastAsia="en-ID"/>
        </w:rPr>
        <w:t>baik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dapat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membantu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meminimalisir</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risiko</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kesalahan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penyimpangan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color w:val="000000"/>
          <w:lang w:val="en-ID" w:eastAsia="en-ID"/>
        </w:rPr>
        <w:t>(</w:t>
      </w:r>
      <w:r>
        <w:rPr>
          <w:rFonts w:ascii="Times New Roman" w:cs="Times New Roman" w:eastAsia="Times New Roman" w:hAnsi="Times New Roman"/>
          <w:color w:val="000000"/>
          <w:lang w:val="en-ID" w:eastAsia="en-ID"/>
        </w:rPr>
        <w:t>Febriani</w:t>
      </w:r>
      <w:r>
        <w:rPr>
          <w:rFonts w:ascii="Times New Roman" w:cs="Times New Roman" w:eastAsia="Times New Roman" w:hAnsi="Times New Roman"/>
          <w:color w:val="000000"/>
          <w:lang w:val="en-ID" w:eastAsia="en-ID"/>
        </w:rPr>
        <w:t xml:space="preserve"> et al., 2024)</w:t>
      </w:r>
      <w:r>
        <w:rPr>
          <w:rFonts w:ascii="Times New Roman" w:cs="Times New Roman" w:eastAsia="Times New Roman" w:hAnsi="Times New Roman"/>
          <w:lang w:val="en-ID" w:eastAsia="en-ID"/>
        </w:rPr>
        <w:t>.</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Dalam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outsourcing,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 sangat </w:t>
      </w:r>
      <w:r>
        <w:rPr>
          <w:rFonts w:ascii="Times New Roman" w:cs="Times New Roman" w:eastAsia="Times New Roman" w:hAnsi="Times New Roman"/>
          <w:lang w:val="en-ID" w:eastAsia="en-ID"/>
        </w:rPr>
        <w:t>penting</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karena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harus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memastikan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tenaga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kerja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menjalankan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tugas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sesuai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standar</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pelayanan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kebutuhan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klien</w:t>
      </w:r>
      <w:r>
        <w:rPr>
          <w:rFonts w:ascii="Times New Roman" w:cs="Times New Roman" w:eastAsia="Times New Roman" w:hAnsi="Times New Roman"/>
          <w:lang w:val="en-ID" w:eastAsia="en-ID"/>
        </w:rPr>
        <w:t>.</w:t>
      </w:r>
    </w:p>
    <w:p>
      <w:pPr>
        <w:pStyle w:val="style0"/>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5. Audit </w:t>
      </w:r>
      <w:r>
        <w:rPr>
          <w:rFonts w:ascii="Times New Roman" w:cs="Times New Roman" w:eastAsia="Times New Roman" w:hAnsi="Times New Roman"/>
          <w:lang w:val="en-ID" w:eastAsia="en-ID"/>
        </w:rPr>
        <w:t>Eksternal</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Audit </w:t>
      </w:r>
      <w:r>
        <w:rPr>
          <w:rFonts w:ascii="Times New Roman" w:cs="Times New Roman" w:eastAsia="Times New Roman" w:hAnsi="Times New Roman"/>
          <w:lang w:val="en-ID" w:eastAsia="en-ID"/>
        </w:rPr>
        <w:t>eksternal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merupakan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pemeriksaan</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dilakukan</w:t>
      </w:r>
      <w:r>
        <w:rPr>
          <w:rFonts w:ascii="Times New Roman" w:cs="Times New Roman" w:eastAsia="Times New Roman" w:hAnsi="Times New Roman"/>
          <w:lang w:val="en-ID" w:eastAsia="en-ID"/>
        </w:rPr>
        <w:t xml:space="preserve"> oleh </w:t>
      </w:r>
      <w:r>
        <w:rPr>
          <w:rFonts w:ascii="Times New Roman" w:cs="Times New Roman" w:eastAsia="Times New Roman" w:hAnsi="Times New Roman"/>
          <w:lang w:val="en-ID" w:eastAsia="en-ID"/>
        </w:rPr>
        <w:t>pihak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independen</w:t>
      </w:r>
      <w:r>
        <w:rPr>
          <w:rFonts w:ascii="Times New Roman" w:cs="Times New Roman" w:eastAsia="Times New Roman" w:hAnsi="Times New Roman"/>
          <w:lang w:val="en-ID" w:eastAsia="en-ID"/>
        </w:rPr>
        <w:t xml:space="preserve"> di </w:t>
      </w:r>
      <w:r>
        <w:rPr>
          <w:rFonts w:ascii="Times New Roman" w:cs="Times New Roman" w:eastAsia="Times New Roman" w:hAnsi="Times New Roman"/>
          <w:lang w:val="en-ID" w:eastAsia="en-ID"/>
        </w:rPr>
        <w:t>luar</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memberikan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penilaian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objektif</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terhadap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laporan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maupun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eksternal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dapat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menjadi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alternatif</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bagi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belum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memiliki</w:t>
      </w:r>
      <w:r>
        <w:rPr>
          <w:rFonts w:ascii="Times New Roman" w:cs="Times New Roman" w:eastAsia="Times New Roman" w:hAnsi="Times New Roman"/>
          <w:lang w:val="en-ID" w:eastAsia="en-ID"/>
        </w:rPr>
        <w:t xml:space="preserve"> divisi audit internal </w:t>
      </w:r>
      <w:r>
        <w:rPr>
          <w:rFonts w:ascii="Times New Roman" w:cs="Times New Roman" w:eastAsia="Times New Roman" w:hAnsi="Times New Roman"/>
          <w:lang w:val="en-ID" w:eastAsia="en-ID"/>
        </w:rPr>
        <w:t>sendiri</w:t>
      </w:r>
      <w:r>
        <w:rPr>
          <w:rFonts w:ascii="Times New Roman" w:cs="Times New Roman" w:eastAsia="Times New Roman" w:hAnsi="Times New Roman"/>
          <w:lang w:val="en-ID" w:eastAsia="en-ID"/>
        </w:rPr>
        <w:t xml:space="preserve"> </w:t>
      </w:r>
      <w:r>
        <w:rPr>
          <w:rFonts w:ascii="Times New Roman" w:cs="Times New Roman" w:eastAsia="Times New Roman" w:hAnsi="Times New Roman"/>
          <w:color w:val="000000"/>
          <w:lang w:val="en-ID" w:eastAsia="en-ID"/>
        </w:rPr>
        <w:t>(</w:t>
      </w:r>
      <w:r>
        <w:rPr>
          <w:rFonts w:ascii="Times New Roman" w:cs="Times New Roman" w:eastAsia="Times New Roman" w:hAnsi="Times New Roman"/>
          <w:color w:val="000000"/>
          <w:lang w:val="en-ID" w:eastAsia="en-ID"/>
        </w:rPr>
        <w:t>Yunita</w:t>
      </w:r>
      <w:r>
        <w:rPr>
          <w:rFonts w:ascii="Times New Roman" w:cs="Times New Roman" w:eastAsia="Times New Roman" w:hAnsi="Times New Roman"/>
          <w:color w:val="000000"/>
          <w:lang w:val="en-ID" w:eastAsia="en-ID"/>
        </w:rPr>
        <w:t>, 2024)</w:t>
      </w:r>
      <w:r>
        <w:rPr>
          <w:rFonts w:ascii="Times New Roman" w:cs="Times New Roman" w:eastAsia="Times New Roman" w:hAnsi="Times New Roman"/>
          <w:color w:val="000000"/>
          <w:lang w:val="en-ID" w:eastAsia="en-ID"/>
        </w:rPr>
        <w:t>.</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Pada PT </w:t>
      </w:r>
      <w:r>
        <w:rPr>
          <w:rFonts w:ascii="Times New Roman" w:cs="Times New Roman" w:eastAsia="Times New Roman" w:hAnsi="Times New Roman"/>
          <w:lang w:val="en-ID" w:eastAsia="en-ID"/>
        </w:rPr>
        <w:t>Griya</w:t>
      </w:r>
      <w:r>
        <w:rPr>
          <w:rFonts w:ascii="Times New Roman" w:cs="Times New Roman" w:eastAsia="Times New Roman" w:hAnsi="Times New Roman"/>
          <w:lang w:val="en-ID" w:eastAsia="en-ID"/>
        </w:rPr>
        <w:t xml:space="preserve"> Resik </w:t>
      </w:r>
      <w:r>
        <w:rPr>
          <w:rFonts w:ascii="Times New Roman" w:cs="Times New Roman" w:eastAsia="Times New Roman" w:hAnsi="Times New Roman"/>
          <w:lang w:val="en-ID" w:eastAsia="en-ID"/>
        </w:rPr>
        <w:t>Mandiri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penggunaan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eksternal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menjadi</w:t>
      </w:r>
      <w:r>
        <w:rPr>
          <w:rFonts w:ascii="Times New Roman" w:cs="Times New Roman" w:eastAsia="Times New Roman" w:hAnsi="Times New Roman"/>
          <w:lang w:val="en-ID" w:eastAsia="en-ID"/>
        </w:rPr>
        <w:t xml:space="preserve"> salah </w:t>
      </w:r>
      <w:r>
        <w:rPr>
          <w:rFonts w:ascii="Times New Roman" w:cs="Times New Roman" w:eastAsia="Times New Roman" w:hAnsi="Times New Roman"/>
          <w:lang w:val="en-ID" w:eastAsia="en-ID"/>
        </w:rPr>
        <w:t>satu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solusi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membantu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melakukan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evaluasi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terhadap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 dan </w:t>
      </w:r>
      <w:r>
        <w:rPr>
          <w:rFonts w:ascii="Times New Roman" w:cs="Times New Roman" w:eastAsia="Times New Roman" w:hAnsi="Times New Roman"/>
          <w:lang w:val="en-ID" w:eastAsia="en-ID"/>
        </w:rPr>
        <w:t>aktivitas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lebih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objektif</w:t>
      </w:r>
      <w:r>
        <w:rPr>
          <w:rFonts w:ascii="Times New Roman" w:cs="Times New Roman" w:eastAsia="Times New Roman" w:hAnsi="Times New Roman"/>
          <w:lang w:val="en-ID" w:eastAsia="en-ID"/>
        </w:rPr>
        <w:t>.</w:t>
      </w:r>
    </w:p>
    <w:p>
      <w:pPr>
        <w:pStyle w:val="style4102"/>
        <w:spacing w:before="0" w:after="0"/>
        <w:jc w:val="both"/>
        <w:rPr>
          <w:b w:val="false"/>
          <w:sz w:val="22"/>
          <w:szCs w:val="22"/>
          <w:lang w:val="en-US"/>
        </w:rPr>
      </w:pPr>
    </w:p>
    <w:p>
      <w:pPr>
        <w:pStyle w:val="style4102"/>
        <w:numPr>
          <w:ilvl w:val="0"/>
          <w:numId w:val="20"/>
        </w:numPr>
        <w:spacing w:before="0" w:after="0"/>
        <w:ind w:left="426"/>
        <w:outlineLvl w:val="0"/>
        <w:rPr>
          <w:sz w:val="22"/>
          <w:szCs w:val="22"/>
          <w:lang w:val="en-US"/>
        </w:rPr>
      </w:pPr>
      <w:r>
        <w:rPr>
          <w:sz w:val="22"/>
          <w:szCs w:val="22"/>
          <w:lang w:val="en-US"/>
        </w:rPr>
        <w:t>METODOLOGI PENELITIAN</w:t>
      </w:r>
    </w:p>
    <w:p>
      <w:pPr>
        <w:pStyle w:val="style4104"/>
        <w:ind w:firstLine="284"/>
        <w:rPr>
          <w:sz w:val="22"/>
          <w:szCs w:val="22"/>
          <w:lang w:val="en-US"/>
        </w:rPr>
      </w:pPr>
    </w:p>
    <w:p>
      <w:pPr>
        <w:pStyle w:val="style4102"/>
        <w:spacing w:before="0" w:after="0"/>
        <w:jc w:val="both"/>
        <w:rPr>
          <w:sz w:val="22"/>
          <w:szCs w:val="22"/>
          <w:lang w:val="en-US"/>
        </w:rPr>
      </w:pPr>
      <w:r>
        <w:rPr>
          <w:sz w:val="22"/>
          <w:szCs w:val="22"/>
          <w:lang w:val="en-US"/>
        </w:rPr>
        <w:t xml:space="preserve">2.1 Metode </w:t>
      </w:r>
      <w:r>
        <w:rPr>
          <w:sz w:val="22"/>
          <w:szCs w:val="22"/>
          <w:lang w:val="en-US"/>
        </w:rPr>
        <w:t>Penelitian</w:t>
      </w:r>
    </w:p>
    <w:p>
      <w:pPr>
        <w:pStyle w:val="style4104"/>
        <w:ind w:firstLine="284"/>
        <w:rPr>
          <w:sz w:val="22"/>
          <w:szCs w:val="22"/>
        </w:rPr>
      </w:pPr>
      <w:r>
        <w:rPr>
          <w:sz w:val="22"/>
          <w:szCs w:val="22"/>
        </w:rPr>
        <w:t>Penelitian</w:t>
      </w:r>
      <w:r>
        <w:rPr>
          <w:sz w:val="22"/>
          <w:szCs w:val="22"/>
        </w:rPr>
        <w:t xml:space="preserve"> </w:t>
      </w:r>
      <w:r>
        <w:rPr>
          <w:sz w:val="22"/>
          <w:szCs w:val="22"/>
        </w:rPr>
        <w:t>ini</w:t>
      </w:r>
      <w:r>
        <w:rPr>
          <w:sz w:val="22"/>
          <w:szCs w:val="22"/>
        </w:rPr>
        <w:t xml:space="preserve"> </w:t>
      </w:r>
      <w:r>
        <w:rPr>
          <w:sz w:val="22"/>
          <w:szCs w:val="22"/>
        </w:rPr>
        <w:t>menggunakan</w:t>
      </w:r>
      <w:r>
        <w:rPr>
          <w:sz w:val="22"/>
          <w:szCs w:val="22"/>
        </w:rPr>
        <w:t xml:space="preserve"> </w:t>
      </w:r>
      <w:r>
        <w:rPr>
          <w:sz w:val="22"/>
          <w:szCs w:val="22"/>
        </w:rPr>
        <w:t>metode</w:t>
      </w:r>
      <w:r>
        <w:rPr>
          <w:sz w:val="22"/>
          <w:szCs w:val="22"/>
        </w:rPr>
        <w:t xml:space="preserve"> </w:t>
      </w:r>
      <w:r>
        <w:rPr>
          <w:sz w:val="22"/>
          <w:szCs w:val="22"/>
        </w:rPr>
        <w:t>penelitian</w:t>
      </w:r>
      <w:r>
        <w:rPr>
          <w:sz w:val="22"/>
          <w:szCs w:val="22"/>
        </w:rPr>
        <w:t xml:space="preserve"> </w:t>
      </w:r>
      <w:r>
        <w:rPr>
          <w:sz w:val="22"/>
          <w:szCs w:val="22"/>
        </w:rPr>
        <w:t>kualitatif</w:t>
      </w:r>
      <w:r>
        <w:rPr>
          <w:sz w:val="22"/>
          <w:szCs w:val="22"/>
        </w:rPr>
        <w:t xml:space="preserve"> </w:t>
      </w:r>
      <w:r>
        <w:rPr>
          <w:sz w:val="22"/>
          <w:szCs w:val="22"/>
        </w:rPr>
        <w:t>dengan</w:t>
      </w:r>
      <w:r>
        <w:rPr>
          <w:sz w:val="22"/>
          <w:szCs w:val="22"/>
        </w:rPr>
        <w:t xml:space="preserve"> </w:t>
      </w:r>
      <w:r>
        <w:rPr>
          <w:sz w:val="22"/>
          <w:szCs w:val="22"/>
        </w:rPr>
        <w:t>pendekatan</w:t>
      </w:r>
      <w:r>
        <w:rPr>
          <w:sz w:val="22"/>
          <w:szCs w:val="22"/>
        </w:rPr>
        <w:t xml:space="preserve"> </w:t>
      </w:r>
      <w:r>
        <w:rPr>
          <w:sz w:val="22"/>
          <w:szCs w:val="22"/>
        </w:rPr>
        <w:t>deskriptif</w:t>
      </w:r>
      <w:r>
        <w:rPr>
          <w:sz w:val="22"/>
          <w:szCs w:val="22"/>
        </w:rPr>
        <w:t xml:space="preserve">. </w:t>
      </w:r>
      <w:r>
        <w:rPr>
          <w:sz w:val="22"/>
          <w:szCs w:val="22"/>
        </w:rPr>
        <w:t>Pendekatan</w:t>
      </w:r>
      <w:r>
        <w:rPr>
          <w:sz w:val="22"/>
          <w:szCs w:val="22"/>
        </w:rPr>
        <w:t xml:space="preserve"> </w:t>
      </w:r>
      <w:r>
        <w:rPr>
          <w:sz w:val="22"/>
          <w:szCs w:val="22"/>
        </w:rPr>
        <w:t>deskriptif</w:t>
      </w:r>
      <w:r>
        <w:rPr>
          <w:sz w:val="22"/>
          <w:szCs w:val="22"/>
        </w:rPr>
        <w:t xml:space="preserve"> </w:t>
      </w:r>
      <w:r>
        <w:rPr>
          <w:sz w:val="22"/>
          <w:szCs w:val="22"/>
        </w:rPr>
        <w:t>digunakan</w:t>
      </w:r>
      <w:r>
        <w:rPr>
          <w:sz w:val="22"/>
          <w:szCs w:val="22"/>
        </w:rPr>
        <w:t xml:space="preserve"> </w:t>
      </w:r>
      <w:r>
        <w:rPr>
          <w:sz w:val="22"/>
          <w:szCs w:val="22"/>
        </w:rPr>
        <w:t>untuk</w:t>
      </w:r>
      <w:r>
        <w:rPr>
          <w:sz w:val="22"/>
          <w:szCs w:val="22"/>
        </w:rPr>
        <w:t xml:space="preserve"> </w:t>
      </w:r>
      <w:r>
        <w:rPr>
          <w:sz w:val="22"/>
          <w:szCs w:val="22"/>
        </w:rPr>
        <w:t>menggambarkan</w:t>
      </w:r>
      <w:r>
        <w:rPr>
          <w:sz w:val="22"/>
          <w:szCs w:val="22"/>
        </w:rPr>
        <w:t xml:space="preserve"> </w:t>
      </w:r>
      <w:r>
        <w:rPr>
          <w:sz w:val="22"/>
          <w:szCs w:val="22"/>
        </w:rPr>
        <w:t>secara</w:t>
      </w:r>
      <w:r>
        <w:rPr>
          <w:sz w:val="22"/>
          <w:szCs w:val="22"/>
        </w:rPr>
        <w:t xml:space="preserve"> </w:t>
      </w:r>
      <w:r>
        <w:rPr>
          <w:sz w:val="22"/>
          <w:szCs w:val="22"/>
        </w:rPr>
        <w:t>rinci</w:t>
      </w:r>
      <w:r>
        <w:rPr>
          <w:sz w:val="22"/>
          <w:szCs w:val="22"/>
        </w:rPr>
        <w:t xml:space="preserve"> proses </w:t>
      </w:r>
      <w:r>
        <w:rPr>
          <w:sz w:val="22"/>
          <w:szCs w:val="22"/>
        </w:rPr>
        <w:t>perencanaan</w:t>
      </w:r>
      <w:r>
        <w:rPr>
          <w:sz w:val="22"/>
          <w:szCs w:val="22"/>
        </w:rPr>
        <w:t xml:space="preserve"> audit </w:t>
      </w:r>
      <w:r>
        <w:rPr>
          <w:sz w:val="22"/>
          <w:szCs w:val="22"/>
        </w:rPr>
        <w:t>operasional</w:t>
      </w:r>
      <w:r>
        <w:rPr>
          <w:sz w:val="22"/>
          <w:szCs w:val="22"/>
        </w:rPr>
        <w:t xml:space="preserve"> pada PT </w:t>
      </w:r>
      <w:r>
        <w:rPr>
          <w:sz w:val="22"/>
          <w:szCs w:val="22"/>
        </w:rPr>
        <w:t>Griya</w:t>
      </w:r>
      <w:r>
        <w:rPr>
          <w:sz w:val="22"/>
          <w:szCs w:val="22"/>
        </w:rPr>
        <w:t xml:space="preserve"> Resik </w:t>
      </w:r>
      <w:r>
        <w:rPr>
          <w:sz w:val="22"/>
          <w:szCs w:val="22"/>
        </w:rPr>
        <w:t>Mandiri</w:t>
      </w:r>
      <w:r>
        <w:rPr>
          <w:sz w:val="22"/>
          <w:szCs w:val="22"/>
        </w:rPr>
        <w:t xml:space="preserve"> </w:t>
      </w:r>
      <w:r>
        <w:rPr>
          <w:sz w:val="22"/>
          <w:szCs w:val="22"/>
        </w:rPr>
        <w:t>serta</w:t>
      </w:r>
      <w:r>
        <w:rPr>
          <w:sz w:val="22"/>
          <w:szCs w:val="22"/>
        </w:rPr>
        <w:t xml:space="preserve"> </w:t>
      </w:r>
      <w:r>
        <w:rPr>
          <w:sz w:val="22"/>
          <w:szCs w:val="22"/>
        </w:rPr>
        <w:t>menjelaskan</w:t>
      </w:r>
      <w:r>
        <w:rPr>
          <w:sz w:val="22"/>
          <w:szCs w:val="22"/>
        </w:rPr>
        <w:t xml:space="preserve"> </w:t>
      </w:r>
      <w:r>
        <w:rPr>
          <w:sz w:val="22"/>
          <w:szCs w:val="22"/>
        </w:rPr>
        <w:t>kendala</w:t>
      </w:r>
      <w:r>
        <w:rPr>
          <w:sz w:val="22"/>
          <w:szCs w:val="22"/>
        </w:rPr>
        <w:t xml:space="preserve"> dan </w:t>
      </w:r>
      <w:r>
        <w:rPr>
          <w:sz w:val="22"/>
          <w:szCs w:val="22"/>
        </w:rPr>
        <w:t>alternatif</w:t>
      </w:r>
      <w:r>
        <w:rPr>
          <w:sz w:val="22"/>
          <w:szCs w:val="22"/>
        </w:rPr>
        <w:t xml:space="preserve"> </w:t>
      </w:r>
      <w:r>
        <w:rPr>
          <w:sz w:val="22"/>
          <w:szCs w:val="22"/>
        </w:rPr>
        <w:t>pengawasan</w:t>
      </w:r>
      <w:r>
        <w:rPr>
          <w:sz w:val="22"/>
          <w:szCs w:val="22"/>
        </w:rPr>
        <w:t xml:space="preserve"> yang </w:t>
      </w:r>
      <w:r>
        <w:rPr>
          <w:sz w:val="22"/>
          <w:szCs w:val="22"/>
        </w:rPr>
        <w:t>diterapkan</w:t>
      </w:r>
      <w:r>
        <w:rPr>
          <w:sz w:val="22"/>
          <w:szCs w:val="22"/>
        </w:rPr>
        <w:t xml:space="preserve"> </w:t>
      </w:r>
      <w:r>
        <w:rPr>
          <w:sz w:val="22"/>
          <w:szCs w:val="22"/>
        </w:rPr>
        <w:t>perusahaan</w:t>
      </w:r>
      <w:r>
        <w:rPr>
          <w:sz w:val="22"/>
          <w:szCs w:val="22"/>
        </w:rPr>
        <w:t>.</w:t>
      </w:r>
    </w:p>
    <w:p>
      <w:pPr>
        <w:pStyle w:val="style4104"/>
        <w:ind w:firstLine="284"/>
        <w:rPr>
          <w:sz w:val="22"/>
          <w:szCs w:val="22"/>
        </w:rPr>
      </w:pPr>
    </w:p>
    <w:p>
      <w:pPr>
        <w:pStyle w:val="style4104"/>
        <w:ind w:firstLine="0"/>
        <w:rPr>
          <w:b/>
          <w:bCs/>
          <w:sz w:val="22"/>
          <w:szCs w:val="22"/>
        </w:rPr>
      </w:pPr>
      <w:r>
        <w:rPr>
          <w:b/>
          <w:bCs/>
          <w:sz w:val="22"/>
          <w:szCs w:val="22"/>
        </w:rPr>
        <w:t xml:space="preserve">2.2 Jenis dan </w:t>
      </w:r>
      <w:r>
        <w:rPr>
          <w:b/>
          <w:bCs/>
          <w:sz w:val="22"/>
          <w:szCs w:val="22"/>
        </w:rPr>
        <w:t>Sumber</w:t>
      </w:r>
      <w:r>
        <w:rPr>
          <w:b/>
          <w:bCs/>
          <w:sz w:val="22"/>
          <w:szCs w:val="22"/>
        </w:rPr>
        <w:t xml:space="preserve"> Data</w:t>
      </w:r>
    </w:p>
    <w:p>
      <w:pPr>
        <w:pStyle w:val="style94"/>
        <w:spacing w:before="0" w:beforeAutospacing="false" w:after="0" w:afterAutospacing="false"/>
        <w:ind w:firstLine="284"/>
        <w:jc w:val="both"/>
        <w:rPr>
          <w:color w:val="000000"/>
          <w:sz w:val="22"/>
          <w:szCs w:val="22"/>
        </w:rPr>
      </w:pPr>
      <w:r>
        <w:rPr>
          <w:color w:val="000000"/>
          <w:sz w:val="22"/>
          <w:szCs w:val="22"/>
        </w:rPr>
        <w:t xml:space="preserve">Jenis data yang </w:t>
      </w:r>
      <w:r>
        <w:rPr>
          <w:color w:val="000000"/>
          <w:sz w:val="22"/>
          <w:szCs w:val="22"/>
        </w:rPr>
        <w:t>digunakan</w:t>
      </w:r>
      <w:r>
        <w:rPr>
          <w:color w:val="000000"/>
          <w:sz w:val="22"/>
          <w:szCs w:val="22"/>
        </w:rPr>
        <w:t xml:space="preserve"> </w:t>
      </w:r>
      <w:r>
        <w:rPr>
          <w:color w:val="000000"/>
          <w:sz w:val="22"/>
          <w:szCs w:val="22"/>
        </w:rPr>
        <w:t>dalam</w:t>
      </w:r>
      <w:r>
        <w:rPr>
          <w:color w:val="000000"/>
          <w:sz w:val="22"/>
          <w:szCs w:val="22"/>
        </w:rPr>
        <w:t xml:space="preserve"> </w:t>
      </w:r>
      <w:r>
        <w:rPr>
          <w:color w:val="000000"/>
          <w:sz w:val="22"/>
          <w:szCs w:val="22"/>
        </w:rPr>
        <w:t>penelitian</w:t>
      </w:r>
      <w:r>
        <w:rPr>
          <w:color w:val="000000"/>
          <w:sz w:val="22"/>
          <w:szCs w:val="22"/>
        </w:rPr>
        <w:t xml:space="preserve"> </w:t>
      </w:r>
      <w:r>
        <w:rPr>
          <w:color w:val="000000"/>
          <w:sz w:val="22"/>
          <w:szCs w:val="22"/>
        </w:rPr>
        <w:t>ini</w:t>
      </w:r>
      <w:r>
        <w:rPr>
          <w:color w:val="000000"/>
          <w:sz w:val="22"/>
          <w:szCs w:val="22"/>
        </w:rPr>
        <w:t xml:space="preserve"> </w:t>
      </w:r>
      <w:r>
        <w:rPr>
          <w:color w:val="000000"/>
          <w:sz w:val="22"/>
          <w:szCs w:val="22"/>
        </w:rPr>
        <w:t>terdiri</w:t>
      </w:r>
      <w:r>
        <w:rPr>
          <w:color w:val="000000"/>
          <w:sz w:val="22"/>
          <w:szCs w:val="22"/>
        </w:rPr>
        <w:t xml:space="preserve"> </w:t>
      </w:r>
      <w:r>
        <w:rPr>
          <w:color w:val="000000"/>
          <w:sz w:val="22"/>
          <w:szCs w:val="22"/>
        </w:rPr>
        <w:t>dari</w:t>
      </w:r>
      <w:r>
        <w:rPr>
          <w:color w:val="000000"/>
          <w:sz w:val="22"/>
          <w:szCs w:val="22"/>
        </w:rPr>
        <w:t xml:space="preserve"> data primer dan data </w:t>
      </w:r>
      <w:r>
        <w:rPr>
          <w:color w:val="000000"/>
          <w:sz w:val="22"/>
          <w:szCs w:val="22"/>
        </w:rPr>
        <w:t>sekunder</w:t>
      </w:r>
      <w:r>
        <w:rPr>
          <w:color w:val="000000"/>
          <w:sz w:val="22"/>
          <w:szCs w:val="22"/>
        </w:rPr>
        <w:t>.</w:t>
      </w:r>
    </w:p>
    <w:p>
      <w:pPr>
        <w:pStyle w:val="style4104"/>
        <w:ind w:firstLine="0"/>
        <w:rPr>
          <w:b/>
          <w:bCs/>
          <w:sz w:val="22"/>
          <w:szCs w:val="22"/>
        </w:rPr>
      </w:pPr>
    </w:p>
    <w:p>
      <w:pPr>
        <w:pStyle w:val="style0"/>
        <w:spacing w:after="0" w:lineRule="auto" w:line="240"/>
        <w:ind w:firstLine="284"/>
        <w:jc w:val="both"/>
        <w:rPr>
          <w:rFonts w:ascii="Times New Roman" w:cs="Times New Roman" w:eastAsia="Times New Roman" w:hAnsi="Times New Roman"/>
          <w:lang w:val="en-ID" w:eastAsia="en-ID"/>
        </w:rPr>
      </w:pPr>
    </w:p>
    <w:p>
      <w:pPr>
        <w:pStyle w:val="style0"/>
        <w:spacing w:after="0" w:lineRule="auto" w:line="240"/>
        <w:jc w:val="both"/>
        <w:rPr>
          <w:rFonts w:ascii="Times New Roman" w:cs="Times New Roman" w:eastAsia="Times New Roman" w:hAnsi="Times New Roman"/>
          <w:b/>
          <w:bCs/>
          <w:lang w:val="en-ID" w:eastAsia="en-ID"/>
        </w:rPr>
      </w:pPr>
      <w:r>
        <w:rPr>
          <w:rFonts w:ascii="Times New Roman" w:cs="Times New Roman" w:eastAsia="Times New Roman" w:hAnsi="Times New Roman"/>
          <w:b/>
          <w:bCs/>
          <w:lang w:val="en-ID" w:eastAsia="en-ID"/>
        </w:rPr>
        <w:t>2.2.1 Data Primer</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Data primer </w:t>
      </w:r>
      <w:r>
        <w:rPr>
          <w:rFonts w:ascii="Times New Roman" w:cs="Times New Roman" w:eastAsia="Times New Roman" w:hAnsi="Times New Roman"/>
          <w:lang w:val="en-ID" w:eastAsia="en-ID"/>
        </w:rPr>
        <w:t>diperoleh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langsung</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melalui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wawancara</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observasi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terhadap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pihak</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terlibat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kegiatan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yaitu</w:t>
      </w:r>
      <w:r>
        <w:rPr>
          <w:rFonts w:ascii="Times New Roman" w:cs="Times New Roman" w:eastAsia="Times New Roman" w:hAnsi="Times New Roman"/>
          <w:lang w:val="en-ID" w:eastAsia="en-ID"/>
        </w:rPr>
        <w:t>:</w:t>
      </w:r>
    </w:p>
    <w:p>
      <w:pPr>
        <w:pStyle w:val="style0"/>
        <w:numPr>
          <w:ilvl w:val="0"/>
          <w:numId w:val="24"/>
        </w:numPr>
        <w:spacing w:after="0" w:lineRule="auto" w:line="240"/>
        <w:jc w:val="both"/>
        <w:rPr>
          <w:rFonts w:ascii="Times New Roman" w:cs="Times New Roman" w:eastAsia="Times New Roman" w:hAnsi="Times New Roman"/>
          <w:i/>
          <w:iCs/>
          <w:lang w:val="en-ID" w:eastAsia="en-ID"/>
        </w:rPr>
      </w:pPr>
      <w:r>
        <w:rPr>
          <w:rFonts w:ascii="Times New Roman" w:cs="Times New Roman" w:eastAsia="Times New Roman" w:hAnsi="Times New Roman"/>
          <w:i/>
          <w:iCs/>
          <w:lang w:val="en-ID" w:eastAsia="en-ID"/>
        </w:rPr>
        <w:t xml:space="preserve">Manager Operational, </w:t>
      </w:r>
    </w:p>
    <w:p>
      <w:pPr>
        <w:pStyle w:val="style0"/>
        <w:numPr>
          <w:ilvl w:val="0"/>
          <w:numId w:val="24"/>
        </w:numPr>
        <w:spacing w:after="0" w:lineRule="auto" w:line="240"/>
        <w:jc w:val="both"/>
        <w:rPr>
          <w:rFonts w:ascii="Times New Roman" w:cs="Times New Roman" w:eastAsia="Times New Roman" w:hAnsi="Times New Roman"/>
          <w:i/>
          <w:iCs/>
          <w:lang w:val="en-ID" w:eastAsia="en-ID"/>
        </w:rPr>
      </w:pPr>
      <w:r>
        <w:rPr>
          <w:rFonts w:ascii="Times New Roman" w:cs="Times New Roman" w:eastAsia="Times New Roman" w:hAnsi="Times New Roman"/>
          <w:i/>
          <w:iCs/>
          <w:lang w:val="en-ID" w:eastAsia="en-ID"/>
        </w:rPr>
        <w:t xml:space="preserve">Staff Accounting, </w:t>
      </w:r>
    </w:p>
    <w:p>
      <w:pPr>
        <w:pStyle w:val="style0"/>
        <w:numPr>
          <w:ilvl w:val="0"/>
          <w:numId w:val="24"/>
        </w:numPr>
        <w:spacing w:after="0" w:lineRule="auto" w:line="240"/>
        <w:jc w:val="both"/>
        <w:rPr>
          <w:rFonts w:ascii="Times New Roman" w:cs="Times New Roman" w:eastAsia="Times New Roman" w:hAnsi="Times New Roman"/>
          <w:i/>
          <w:iCs/>
          <w:lang w:val="en-ID" w:eastAsia="en-ID"/>
        </w:rPr>
      </w:pPr>
      <w:r>
        <w:rPr>
          <w:rFonts w:ascii="Times New Roman" w:cs="Times New Roman" w:eastAsia="Times New Roman" w:hAnsi="Times New Roman"/>
          <w:i/>
          <w:iCs/>
          <w:lang w:val="en-ID" w:eastAsia="en-ID"/>
        </w:rPr>
        <w:t>Staff HRD</w:t>
      </w:r>
    </w:p>
    <w:p>
      <w:pPr>
        <w:pStyle w:val="style0"/>
        <w:spacing w:after="0" w:lineRule="auto" w:line="240"/>
        <w:jc w:val="both"/>
        <w:rPr>
          <w:rFonts w:ascii="Times New Roman" w:cs="Times New Roman" w:eastAsia="Times New Roman" w:hAnsi="Times New Roman"/>
          <w:lang w:val="en-ID" w:eastAsia="en-ID"/>
        </w:rPr>
      </w:pPr>
    </w:p>
    <w:p>
      <w:pPr>
        <w:pStyle w:val="style0"/>
        <w:spacing w:after="0" w:lineRule="auto" w:line="240"/>
        <w:jc w:val="both"/>
        <w:rPr>
          <w:rFonts w:ascii="Times New Roman" w:cs="Times New Roman" w:eastAsia="Times New Roman" w:hAnsi="Times New Roman"/>
          <w:b/>
          <w:bCs/>
          <w:lang w:val="en-ID" w:eastAsia="en-ID"/>
        </w:rPr>
      </w:pPr>
      <w:r>
        <w:rPr>
          <w:rFonts w:ascii="Times New Roman" w:cs="Times New Roman" w:eastAsia="Times New Roman" w:hAnsi="Times New Roman"/>
          <w:b/>
          <w:bCs/>
          <w:lang w:val="en-ID" w:eastAsia="en-ID"/>
        </w:rPr>
        <w:t xml:space="preserve">2.2.2 Data </w:t>
      </w:r>
      <w:r>
        <w:rPr>
          <w:rFonts w:ascii="Times New Roman" w:cs="Times New Roman" w:eastAsia="Times New Roman" w:hAnsi="Times New Roman"/>
          <w:b/>
          <w:bCs/>
          <w:lang w:val="en-ID" w:eastAsia="en-ID"/>
        </w:rPr>
        <w:t>Sekunder</w:t>
      </w:r>
    </w:p>
    <w:p>
      <w:pPr>
        <w:pStyle w:val="style0"/>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Data </w:t>
      </w:r>
      <w:r>
        <w:rPr>
          <w:rFonts w:ascii="Times New Roman" w:cs="Times New Roman" w:eastAsia="Times New Roman" w:hAnsi="Times New Roman"/>
          <w:lang w:val="en-ID" w:eastAsia="en-ID"/>
        </w:rPr>
        <w:t>sekunder</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diperoleh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melalui</w:t>
      </w:r>
      <w:r>
        <w:rPr>
          <w:rFonts w:ascii="Times New Roman" w:cs="Times New Roman" w:eastAsia="Times New Roman" w:hAnsi="Times New Roman"/>
          <w:lang w:val="en-ID" w:eastAsia="en-ID"/>
        </w:rPr>
        <w:t>:</w:t>
      </w:r>
    </w:p>
    <w:p>
      <w:pPr>
        <w:pStyle w:val="style0"/>
        <w:numPr>
          <w:ilvl w:val="0"/>
          <w:numId w:val="25"/>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Dokumen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p>
    <w:p>
      <w:pPr>
        <w:pStyle w:val="style0"/>
        <w:numPr>
          <w:ilvl w:val="0"/>
          <w:numId w:val="25"/>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i/>
          <w:iCs/>
          <w:lang w:val="en-ID" w:eastAsia="en-ID"/>
        </w:rPr>
        <w:t>Invoice</w:t>
      </w:r>
      <w:r>
        <w:rPr>
          <w:rFonts w:ascii="Times New Roman" w:cs="Times New Roman" w:eastAsia="Times New Roman" w:hAnsi="Times New Roman"/>
          <w:lang w:val="en-ID" w:eastAsia="en-ID"/>
        </w:rPr>
        <w:t>,</w:t>
      </w:r>
    </w:p>
    <w:p>
      <w:pPr>
        <w:pStyle w:val="style0"/>
        <w:numPr>
          <w:ilvl w:val="0"/>
          <w:numId w:val="25"/>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Literatur</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jurnal</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artikel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ilmiah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terkait</w:t>
      </w:r>
      <w:r>
        <w:rPr>
          <w:rFonts w:ascii="Times New Roman" w:cs="Times New Roman" w:eastAsia="Times New Roman" w:hAnsi="Times New Roman"/>
          <w:lang w:val="en-ID" w:eastAsia="en-ID"/>
        </w:rPr>
        <w:t xml:space="preserve"> audit dan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w:t>
      </w:r>
    </w:p>
    <w:p>
      <w:pPr>
        <w:pStyle w:val="style0"/>
        <w:spacing w:after="0" w:lineRule="auto" w:line="240"/>
        <w:jc w:val="both"/>
        <w:rPr>
          <w:rFonts w:ascii="Times New Roman" w:cs="Times New Roman" w:eastAsia="Times New Roman" w:hAnsi="Times New Roman"/>
          <w:lang w:val="en-ID" w:eastAsia="en-ID"/>
        </w:rPr>
      </w:pPr>
    </w:p>
    <w:p>
      <w:pPr>
        <w:pStyle w:val="style0"/>
        <w:spacing w:after="0" w:lineRule="auto" w:line="240"/>
        <w:jc w:val="both"/>
        <w:rPr>
          <w:rFonts w:ascii="Times New Roman" w:cs="Times New Roman" w:eastAsia="Times New Roman" w:hAnsi="Times New Roman"/>
          <w:b/>
          <w:bCs/>
          <w:lang w:val="en-ID" w:eastAsia="en-ID"/>
        </w:rPr>
      </w:pPr>
      <w:r>
        <w:rPr>
          <w:rFonts w:ascii="Times New Roman" w:cs="Times New Roman" w:eastAsia="Times New Roman" w:hAnsi="Times New Roman"/>
          <w:b/>
          <w:bCs/>
          <w:lang w:val="en-ID" w:eastAsia="en-ID"/>
        </w:rPr>
        <w:t xml:space="preserve">2.3 Teknik </w:t>
      </w:r>
      <w:r>
        <w:rPr>
          <w:rFonts w:ascii="Times New Roman" w:cs="Times New Roman" w:eastAsia="Times New Roman" w:hAnsi="Times New Roman"/>
          <w:b/>
          <w:bCs/>
          <w:lang w:val="en-ID" w:eastAsia="en-ID"/>
        </w:rPr>
        <w:t>Pengumpulan</w:t>
      </w:r>
      <w:r>
        <w:rPr>
          <w:rFonts w:ascii="Times New Roman" w:cs="Times New Roman" w:eastAsia="Times New Roman" w:hAnsi="Times New Roman"/>
          <w:b/>
          <w:bCs/>
          <w:lang w:val="en-ID" w:eastAsia="en-ID"/>
        </w:rPr>
        <w:t xml:space="preserve"> Data</w:t>
      </w:r>
    </w:p>
    <w:p>
      <w:pPr>
        <w:pStyle w:val="style94"/>
        <w:spacing w:before="0" w:beforeAutospacing="false" w:after="0" w:afterAutospacing="false"/>
        <w:ind w:firstLine="284"/>
        <w:jc w:val="both"/>
        <w:rPr>
          <w:color w:val="000000"/>
          <w:sz w:val="22"/>
          <w:szCs w:val="22"/>
        </w:rPr>
      </w:pPr>
      <w:r>
        <w:rPr>
          <w:color w:val="000000"/>
          <w:sz w:val="22"/>
          <w:szCs w:val="22"/>
        </w:rPr>
        <w:t xml:space="preserve">Teknik </w:t>
      </w:r>
      <w:r>
        <w:rPr>
          <w:color w:val="000000"/>
          <w:sz w:val="22"/>
          <w:szCs w:val="22"/>
        </w:rPr>
        <w:t>pengumpulan</w:t>
      </w:r>
      <w:r>
        <w:rPr>
          <w:color w:val="000000"/>
          <w:sz w:val="22"/>
          <w:szCs w:val="22"/>
        </w:rPr>
        <w:t xml:space="preserve"> data </w:t>
      </w:r>
      <w:r>
        <w:rPr>
          <w:color w:val="000000"/>
          <w:sz w:val="22"/>
          <w:szCs w:val="22"/>
        </w:rPr>
        <w:t>dalam</w:t>
      </w:r>
      <w:r>
        <w:rPr>
          <w:color w:val="000000"/>
          <w:sz w:val="22"/>
          <w:szCs w:val="22"/>
        </w:rPr>
        <w:t xml:space="preserve"> </w:t>
      </w:r>
      <w:r>
        <w:rPr>
          <w:color w:val="000000"/>
          <w:sz w:val="22"/>
          <w:szCs w:val="22"/>
        </w:rPr>
        <w:t>penelitian</w:t>
      </w:r>
      <w:r>
        <w:rPr>
          <w:color w:val="000000"/>
          <w:sz w:val="22"/>
          <w:szCs w:val="22"/>
        </w:rPr>
        <w:t xml:space="preserve"> </w:t>
      </w:r>
      <w:r>
        <w:rPr>
          <w:color w:val="000000"/>
          <w:sz w:val="22"/>
          <w:szCs w:val="22"/>
        </w:rPr>
        <w:t>ini</w:t>
      </w:r>
      <w:r>
        <w:rPr>
          <w:color w:val="000000"/>
          <w:sz w:val="22"/>
          <w:szCs w:val="22"/>
        </w:rPr>
        <w:t xml:space="preserve"> </w:t>
      </w:r>
      <w:r>
        <w:rPr>
          <w:color w:val="000000"/>
          <w:sz w:val="22"/>
          <w:szCs w:val="22"/>
        </w:rPr>
        <w:t>dilakukan</w:t>
      </w:r>
      <w:r>
        <w:rPr>
          <w:color w:val="000000"/>
          <w:sz w:val="22"/>
          <w:szCs w:val="22"/>
        </w:rPr>
        <w:t xml:space="preserve"> </w:t>
      </w:r>
      <w:r>
        <w:rPr>
          <w:color w:val="000000"/>
          <w:sz w:val="22"/>
          <w:szCs w:val="22"/>
        </w:rPr>
        <w:t>melalui</w:t>
      </w:r>
      <w:r>
        <w:rPr>
          <w:color w:val="000000"/>
          <w:sz w:val="22"/>
          <w:szCs w:val="22"/>
        </w:rPr>
        <w:t xml:space="preserve"> </w:t>
      </w:r>
      <w:r>
        <w:rPr>
          <w:color w:val="000000"/>
          <w:sz w:val="22"/>
          <w:szCs w:val="22"/>
        </w:rPr>
        <w:t>beberapa</w:t>
      </w:r>
      <w:r>
        <w:rPr>
          <w:color w:val="000000"/>
          <w:sz w:val="22"/>
          <w:szCs w:val="22"/>
        </w:rPr>
        <w:t xml:space="preserve"> </w:t>
      </w:r>
      <w:r>
        <w:rPr>
          <w:color w:val="000000"/>
          <w:sz w:val="22"/>
          <w:szCs w:val="22"/>
        </w:rPr>
        <w:t>metode</w:t>
      </w:r>
      <w:r>
        <w:rPr>
          <w:color w:val="000000"/>
          <w:sz w:val="22"/>
          <w:szCs w:val="22"/>
        </w:rPr>
        <w:t xml:space="preserve"> </w:t>
      </w:r>
      <w:r>
        <w:rPr>
          <w:color w:val="000000"/>
          <w:sz w:val="22"/>
          <w:szCs w:val="22"/>
        </w:rPr>
        <w:t>berikut</w:t>
      </w:r>
      <w:r>
        <w:rPr>
          <w:color w:val="000000"/>
          <w:sz w:val="22"/>
          <w:szCs w:val="22"/>
        </w:rPr>
        <w:t>:</w:t>
      </w:r>
    </w:p>
    <w:p>
      <w:pPr>
        <w:pStyle w:val="style0"/>
        <w:spacing w:after="0" w:lineRule="auto" w:line="240"/>
        <w:jc w:val="both"/>
        <w:rPr>
          <w:rFonts w:ascii="Times New Roman" w:cs="Times New Roman" w:eastAsia="Times New Roman" w:hAnsi="Times New Roman"/>
          <w:b/>
          <w:bCs/>
          <w:lang w:val="en-ID" w:eastAsia="en-ID"/>
        </w:rPr>
      </w:pPr>
      <w:r>
        <w:rPr>
          <w:rFonts w:ascii="Times New Roman" w:cs="Times New Roman" w:eastAsia="Times New Roman" w:hAnsi="Times New Roman"/>
          <w:b/>
          <w:bCs/>
          <w:lang w:val="en-ID" w:eastAsia="en-ID"/>
        </w:rPr>
        <w:t xml:space="preserve">2.3.1 </w:t>
      </w:r>
      <w:r>
        <w:rPr>
          <w:rFonts w:ascii="Times New Roman" w:cs="Times New Roman" w:eastAsia="Times New Roman" w:hAnsi="Times New Roman"/>
          <w:b/>
          <w:bCs/>
          <w:lang w:val="en-ID" w:eastAsia="en-ID"/>
        </w:rPr>
        <w:t>Wawancara</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Wawancara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dilakukan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semi </w:t>
      </w:r>
      <w:r>
        <w:rPr>
          <w:rFonts w:ascii="Times New Roman" w:cs="Times New Roman" w:eastAsia="Times New Roman" w:hAnsi="Times New Roman"/>
          <w:lang w:val="en-ID" w:eastAsia="en-ID"/>
        </w:rPr>
        <w:t>terstruktur</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memperoleh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informasi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mengenai</w:t>
      </w:r>
      <w:r>
        <w:rPr>
          <w:rFonts w:ascii="Times New Roman" w:cs="Times New Roman" w:eastAsia="Times New Roman" w:hAnsi="Times New Roman"/>
          <w:lang w:val="en-ID" w:eastAsia="en-ID"/>
        </w:rPr>
        <w:t>:</w:t>
      </w:r>
    </w:p>
    <w:p>
      <w:pPr>
        <w:pStyle w:val="style0"/>
        <w:numPr>
          <w:ilvl w:val="0"/>
          <w:numId w:val="26"/>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Proses </w:t>
      </w:r>
      <w:r>
        <w:rPr>
          <w:rFonts w:ascii="Times New Roman" w:cs="Times New Roman" w:eastAsia="Times New Roman" w:hAnsi="Times New Roman"/>
          <w:lang w:val="en-ID" w:eastAsia="en-ID"/>
        </w:rPr>
        <w:t>perencanaan</w:t>
      </w:r>
      <w:r>
        <w:rPr>
          <w:rFonts w:ascii="Times New Roman" w:cs="Times New Roman" w:eastAsia="Times New Roman" w:hAnsi="Times New Roman"/>
          <w:lang w:val="en-ID" w:eastAsia="en-ID"/>
        </w:rPr>
        <w:t xml:space="preserve"> audit, </w:t>
      </w:r>
    </w:p>
    <w:p>
      <w:pPr>
        <w:pStyle w:val="style0"/>
        <w:numPr>
          <w:ilvl w:val="0"/>
          <w:numId w:val="26"/>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Sistem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p>
    <w:p>
      <w:pPr>
        <w:pStyle w:val="style0"/>
        <w:numPr>
          <w:ilvl w:val="0"/>
          <w:numId w:val="26"/>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Kendala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 </w:t>
      </w:r>
    </w:p>
    <w:p>
      <w:pPr>
        <w:pStyle w:val="style0"/>
        <w:numPr>
          <w:ilvl w:val="0"/>
          <w:numId w:val="26"/>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Peran audit </w:t>
      </w:r>
      <w:r>
        <w:rPr>
          <w:rFonts w:ascii="Times New Roman" w:cs="Times New Roman" w:eastAsia="Times New Roman" w:hAnsi="Times New Roman"/>
          <w:lang w:val="en-ID" w:eastAsia="en-ID"/>
        </w:rPr>
        <w:t>eksternal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p>
    <w:p>
      <w:pPr>
        <w:pStyle w:val="style0"/>
        <w:spacing w:after="0" w:lineRule="auto" w:line="240"/>
        <w:jc w:val="both"/>
        <w:rPr>
          <w:rFonts w:ascii="Times New Roman" w:cs="Times New Roman" w:eastAsia="Times New Roman" w:hAnsi="Times New Roman"/>
          <w:b/>
          <w:bCs/>
          <w:lang w:val="en-ID" w:eastAsia="en-ID"/>
        </w:rPr>
      </w:pPr>
      <w:r>
        <w:rPr>
          <w:rFonts w:ascii="Times New Roman" w:cs="Times New Roman" w:eastAsia="Times New Roman" w:hAnsi="Times New Roman"/>
          <w:b/>
          <w:bCs/>
          <w:lang w:val="en-ID" w:eastAsia="en-ID"/>
        </w:rPr>
        <w:t xml:space="preserve">2.3.2 </w:t>
      </w:r>
      <w:r>
        <w:rPr>
          <w:rFonts w:ascii="Times New Roman" w:cs="Times New Roman" w:eastAsia="Times New Roman" w:hAnsi="Times New Roman"/>
          <w:b/>
          <w:bCs/>
          <w:lang w:val="en-ID" w:eastAsia="en-ID"/>
        </w:rPr>
        <w:t>Observasi</w:t>
      </w:r>
      <w:r>
        <w:rPr>
          <w:rFonts w:ascii="Times New Roman" w:cs="Times New Roman" w:eastAsia="Times New Roman" w:hAnsi="Times New Roman"/>
          <w:b/>
          <w:bCs/>
          <w:lang w:val="en-ID" w:eastAsia="en-ID"/>
        </w:rPr>
        <w:t xml:space="preserve"> </w:t>
      </w:r>
    </w:p>
    <w:p>
      <w:pPr>
        <w:pStyle w:val="style0"/>
        <w:spacing w:after="0" w:lineRule="auto" w:line="240"/>
        <w:ind w:firstLine="284"/>
        <w:jc w:val="both"/>
        <w:rPr>
          <w:rFonts w:ascii="Times New Roman" w:cs="Times New Roman" w:hAnsi="Times New Roman"/>
        </w:rPr>
      </w:pPr>
      <w:r>
        <w:rPr>
          <w:rFonts w:ascii="Times New Roman" w:cs="Times New Roman" w:hAnsi="Times New Roman"/>
        </w:rPr>
        <w:t>Observasi</w:t>
      </w:r>
      <w:r>
        <w:rPr>
          <w:rFonts w:ascii="Times New Roman" w:cs="Times New Roman" w:hAnsi="Times New Roman"/>
        </w:rPr>
        <w:t xml:space="preserve"> </w:t>
      </w:r>
      <w:r>
        <w:rPr>
          <w:rFonts w:ascii="Times New Roman" w:cs="Times New Roman" w:hAnsi="Times New Roman"/>
        </w:rPr>
        <w:t>dilakukan</w:t>
      </w:r>
      <w:r>
        <w:rPr>
          <w:rFonts w:ascii="Times New Roman" w:cs="Times New Roman" w:hAnsi="Times New Roman"/>
        </w:rPr>
        <w:t xml:space="preserve"> </w:t>
      </w:r>
      <w:r>
        <w:rPr>
          <w:rFonts w:ascii="Times New Roman" w:cs="Times New Roman" w:hAnsi="Times New Roman"/>
        </w:rPr>
        <w:t>dengan</w:t>
      </w:r>
      <w:r>
        <w:rPr>
          <w:rFonts w:ascii="Times New Roman" w:cs="Times New Roman" w:hAnsi="Times New Roman"/>
        </w:rPr>
        <w:t xml:space="preserve"> </w:t>
      </w:r>
      <w:r>
        <w:rPr>
          <w:rFonts w:ascii="Times New Roman" w:cs="Times New Roman" w:hAnsi="Times New Roman"/>
        </w:rPr>
        <w:t>mengamati</w:t>
      </w:r>
      <w:r>
        <w:rPr>
          <w:rFonts w:ascii="Times New Roman" w:cs="Times New Roman" w:hAnsi="Times New Roman"/>
        </w:rPr>
        <w:t xml:space="preserve"> </w:t>
      </w:r>
      <w:r>
        <w:rPr>
          <w:rFonts w:ascii="Times New Roman" w:cs="Times New Roman" w:hAnsi="Times New Roman"/>
        </w:rPr>
        <w:t>secara</w:t>
      </w:r>
      <w:r>
        <w:rPr>
          <w:rFonts w:ascii="Times New Roman" w:cs="Times New Roman" w:hAnsi="Times New Roman"/>
        </w:rPr>
        <w:t xml:space="preserve"> </w:t>
      </w:r>
      <w:r>
        <w:rPr>
          <w:rFonts w:ascii="Times New Roman" w:cs="Times New Roman" w:hAnsi="Times New Roman"/>
        </w:rPr>
        <w:t>langsung</w:t>
      </w:r>
      <w:r>
        <w:rPr>
          <w:rFonts w:ascii="Times New Roman" w:cs="Times New Roman" w:hAnsi="Times New Roman"/>
        </w:rPr>
        <w:t xml:space="preserve"> </w:t>
      </w:r>
      <w:r>
        <w:rPr>
          <w:rFonts w:ascii="Times New Roman" w:cs="Times New Roman" w:hAnsi="Times New Roman"/>
        </w:rPr>
        <w:t>aktivitas</w:t>
      </w:r>
      <w:r>
        <w:rPr>
          <w:rFonts w:ascii="Times New Roman" w:cs="Times New Roman" w:hAnsi="Times New Roman"/>
        </w:rPr>
        <w:t xml:space="preserve"> </w:t>
      </w:r>
      <w:r>
        <w:rPr>
          <w:rFonts w:ascii="Times New Roman" w:cs="Times New Roman" w:hAnsi="Times New Roman"/>
        </w:rPr>
        <w:t>operasional</w:t>
      </w:r>
      <w:r>
        <w:rPr>
          <w:rFonts w:ascii="Times New Roman" w:cs="Times New Roman" w:hAnsi="Times New Roman"/>
        </w:rPr>
        <w:t xml:space="preserve"> </w:t>
      </w:r>
      <w:r>
        <w:rPr>
          <w:rFonts w:ascii="Times New Roman" w:cs="Times New Roman" w:hAnsi="Times New Roman"/>
        </w:rPr>
        <w:t>perusahaan</w:t>
      </w:r>
      <w:r>
        <w:rPr>
          <w:rFonts w:ascii="Times New Roman" w:cs="Times New Roman" w:hAnsi="Times New Roman"/>
        </w:rPr>
        <w:t xml:space="preserve"> dan proses </w:t>
      </w:r>
      <w:r>
        <w:rPr>
          <w:rFonts w:ascii="Times New Roman" w:cs="Times New Roman" w:hAnsi="Times New Roman"/>
        </w:rPr>
        <w:t>pengawasan</w:t>
      </w:r>
      <w:r>
        <w:rPr>
          <w:rFonts w:ascii="Times New Roman" w:cs="Times New Roman" w:hAnsi="Times New Roman"/>
        </w:rPr>
        <w:t xml:space="preserve"> yang </w:t>
      </w:r>
      <w:r>
        <w:rPr>
          <w:rFonts w:ascii="Times New Roman" w:cs="Times New Roman" w:hAnsi="Times New Roman"/>
        </w:rPr>
        <w:t>dilakukan</w:t>
      </w:r>
      <w:r>
        <w:rPr>
          <w:rFonts w:ascii="Times New Roman" w:cs="Times New Roman" w:hAnsi="Times New Roman"/>
        </w:rPr>
        <w:t xml:space="preserve"> oleh </w:t>
      </w:r>
      <w:r>
        <w:rPr>
          <w:rFonts w:ascii="Times New Roman" w:cs="Times New Roman" w:hAnsi="Times New Roman"/>
        </w:rPr>
        <w:t>manajemen</w:t>
      </w:r>
      <w:r>
        <w:rPr>
          <w:rFonts w:ascii="Times New Roman" w:cs="Times New Roman" w:hAnsi="Times New Roman"/>
        </w:rPr>
        <w:t xml:space="preserve"> </w:t>
      </w:r>
      <w:r>
        <w:rPr>
          <w:rFonts w:ascii="Times New Roman" w:cs="Times New Roman" w:hAnsi="Times New Roman"/>
        </w:rPr>
        <w:t>perusahaan</w:t>
      </w:r>
      <w:r>
        <w:rPr>
          <w:rFonts w:ascii="Times New Roman" w:cs="Times New Roman" w:hAnsi="Times New Roman"/>
        </w:rPr>
        <w:t>.</w:t>
      </w:r>
    </w:p>
    <w:p>
      <w:pPr>
        <w:pStyle w:val="style0"/>
        <w:spacing w:after="0" w:lineRule="auto" w:line="240"/>
        <w:jc w:val="both"/>
        <w:rPr>
          <w:rFonts w:ascii="Times New Roman" w:cs="Times New Roman" w:hAnsi="Times New Roman"/>
          <w:b/>
          <w:bCs/>
        </w:rPr>
      </w:pPr>
      <w:r>
        <w:rPr>
          <w:rFonts w:ascii="Times New Roman" w:cs="Times New Roman" w:hAnsi="Times New Roman"/>
          <w:b/>
          <w:bCs/>
        </w:rPr>
        <w:t xml:space="preserve">2.3.3 </w:t>
      </w:r>
      <w:r>
        <w:rPr>
          <w:rFonts w:ascii="Times New Roman" w:cs="Times New Roman" w:hAnsi="Times New Roman"/>
          <w:b/>
          <w:bCs/>
        </w:rPr>
        <w:t>Dokumentasi</w:t>
      </w:r>
    </w:p>
    <w:p>
      <w:pPr>
        <w:pStyle w:val="style0"/>
        <w:spacing w:after="0" w:lineRule="auto" w:line="240"/>
        <w:ind w:firstLine="284"/>
        <w:jc w:val="both"/>
        <w:rPr>
          <w:rFonts w:ascii="Times New Roman" w:cs="Times New Roman" w:hAnsi="Times New Roman"/>
          <w:b/>
          <w:bCs/>
        </w:rPr>
      </w:pPr>
      <w:r>
        <w:rPr>
          <w:rFonts w:ascii="Times New Roman" w:cs="Times New Roman" w:hAnsi="Times New Roman"/>
        </w:rPr>
        <w:t>Dokumentasi</w:t>
      </w:r>
      <w:r>
        <w:rPr>
          <w:rFonts w:ascii="Times New Roman" w:cs="Times New Roman" w:hAnsi="Times New Roman"/>
        </w:rPr>
        <w:t xml:space="preserve"> </w:t>
      </w:r>
      <w:r>
        <w:rPr>
          <w:rFonts w:ascii="Times New Roman" w:cs="Times New Roman" w:hAnsi="Times New Roman"/>
        </w:rPr>
        <w:t>dilakukan</w:t>
      </w:r>
      <w:r>
        <w:rPr>
          <w:rFonts w:ascii="Times New Roman" w:cs="Times New Roman" w:hAnsi="Times New Roman"/>
        </w:rPr>
        <w:t xml:space="preserve"> </w:t>
      </w:r>
      <w:r>
        <w:rPr>
          <w:rFonts w:ascii="Times New Roman" w:cs="Times New Roman" w:hAnsi="Times New Roman"/>
        </w:rPr>
        <w:t>dengan</w:t>
      </w:r>
      <w:r>
        <w:rPr>
          <w:rFonts w:ascii="Times New Roman" w:cs="Times New Roman" w:hAnsi="Times New Roman"/>
        </w:rPr>
        <w:t xml:space="preserve"> </w:t>
      </w:r>
      <w:r>
        <w:rPr>
          <w:rFonts w:ascii="Times New Roman" w:cs="Times New Roman" w:hAnsi="Times New Roman"/>
        </w:rPr>
        <w:t>mengumpulkan</w:t>
      </w:r>
      <w:r>
        <w:rPr>
          <w:rFonts w:ascii="Times New Roman" w:cs="Times New Roman" w:hAnsi="Times New Roman"/>
        </w:rPr>
        <w:t xml:space="preserve"> </w:t>
      </w:r>
      <w:r>
        <w:rPr>
          <w:rFonts w:ascii="Times New Roman" w:cs="Times New Roman" w:hAnsi="Times New Roman"/>
        </w:rPr>
        <w:t>dokumen</w:t>
      </w:r>
      <w:r>
        <w:rPr>
          <w:rFonts w:ascii="Times New Roman" w:cs="Times New Roman" w:hAnsi="Times New Roman"/>
        </w:rPr>
        <w:t xml:space="preserve"> </w:t>
      </w:r>
      <w:r>
        <w:rPr>
          <w:rFonts w:ascii="Times New Roman" w:cs="Times New Roman" w:hAnsi="Times New Roman"/>
        </w:rPr>
        <w:t>pendukung</w:t>
      </w:r>
      <w:r>
        <w:rPr>
          <w:rFonts w:ascii="Times New Roman" w:cs="Times New Roman" w:hAnsi="Times New Roman"/>
        </w:rPr>
        <w:t xml:space="preserve"> </w:t>
      </w:r>
      <w:r>
        <w:rPr>
          <w:rFonts w:ascii="Times New Roman" w:cs="Times New Roman" w:hAnsi="Times New Roman"/>
        </w:rPr>
        <w:t>seperti</w:t>
      </w:r>
      <w:r>
        <w:rPr>
          <w:rFonts w:ascii="Times New Roman" w:cs="Times New Roman" w:hAnsi="Times New Roman"/>
        </w:rPr>
        <w:t xml:space="preserve"> </w:t>
      </w:r>
      <w:r>
        <w:rPr>
          <w:rFonts w:ascii="Times New Roman" w:cs="Times New Roman" w:hAnsi="Times New Roman"/>
          <w:i/>
          <w:iCs/>
        </w:rPr>
        <w:t>invoice</w:t>
      </w:r>
      <w:r>
        <w:rPr>
          <w:rFonts w:ascii="Times New Roman" w:cs="Times New Roman" w:hAnsi="Times New Roman"/>
          <w:i/>
          <w:iCs/>
        </w:rPr>
        <w:t xml:space="preserve"> </w:t>
      </w:r>
      <w:r>
        <w:rPr>
          <w:rFonts w:ascii="Times New Roman" w:cs="Times New Roman" w:hAnsi="Times New Roman"/>
        </w:rPr>
        <w:t xml:space="preserve">dan </w:t>
      </w:r>
      <w:r>
        <w:rPr>
          <w:rFonts w:ascii="Times New Roman" w:cs="Times New Roman" w:hAnsi="Times New Roman"/>
        </w:rPr>
        <w:t>uraian</w:t>
      </w:r>
      <w:r>
        <w:rPr>
          <w:rFonts w:ascii="Times New Roman" w:cs="Times New Roman" w:hAnsi="Times New Roman"/>
        </w:rPr>
        <w:t xml:space="preserve"> </w:t>
      </w:r>
      <w:r>
        <w:rPr>
          <w:rFonts w:ascii="Times New Roman" w:cs="Times New Roman" w:hAnsi="Times New Roman"/>
        </w:rPr>
        <w:t>kegiatan</w:t>
      </w:r>
      <w:r>
        <w:rPr>
          <w:rFonts w:ascii="Times New Roman" w:cs="Times New Roman" w:hAnsi="Times New Roman"/>
        </w:rPr>
        <w:t>.</w:t>
      </w:r>
    </w:p>
    <w:p>
      <w:pPr>
        <w:pStyle w:val="style4102"/>
        <w:spacing w:before="0" w:after="0"/>
        <w:outlineLvl w:val="0"/>
        <w:rPr>
          <w:sz w:val="22"/>
          <w:szCs w:val="22"/>
          <w:lang w:val="en-US"/>
        </w:rPr>
      </w:pPr>
    </w:p>
    <w:p>
      <w:pPr>
        <w:pStyle w:val="style4102"/>
        <w:numPr>
          <w:ilvl w:val="0"/>
          <w:numId w:val="20"/>
        </w:numPr>
        <w:spacing w:before="0" w:after="0"/>
        <w:ind w:left="426"/>
        <w:outlineLvl w:val="0"/>
        <w:rPr>
          <w:sz w:val="22"/>
          <w:szCs w:val="22"/>
          <w:lang w:val="en-US"/>
        </w:rPr>
      </w:pPr>
      <w:r>
        <w:rPr>
          <w:sz w:val="22"/>
          <w:szCs w:val="22"/>
          <w:lang w:val="en-US"/>
        </w:rPr>
        <w:t>HASIL DAN PEMBAHASAN</w:t>
      </w:r>
    </w:p>
    <w:p>
      <w:pPr>
        <w:pStyle w:val="style4104"/>
        <w:ind w:firstLine="0"/>
        <w:rPr>
          <w:sz w:val="22"/>
          <w:szCs w:val="22"/>
          <w:lang w:val="en-US"/>
        </w:rPr>
      </w:pPr>
    </w:p>
    <w:p>
      <w:pPr>
        <w:pStyle w:val="style4102"/>
        <w:spacing w:before="0" w:after="0"/>
        <w:jc w:val="both"/>
        <w:rPr>
          <w:sz w:val="22"/>
          <w:szCs w:val="22"/>
          <w:lang w:val="id-ID"/>
        </w:rPr>
      </w:pPr>
      <w:r>
        <w:rPr>
          <w:sz w:val="22"/>
          <w:szCs w:val="22"/>
          <w:lang w:val="en-US"/>
        </w:rPr>
        <w:t xml:space="preserve">3.1 Gambaran Umum PT </w:t>
      </w:r>
      <w:r>
        <w:rPr>
          <w:sz w:val="22"/>
          <w:szCs w:val="22"/>
          <w:lang w:val="en-US"/>
        </w:rPr>
        <w:t>Griya</w:t>
      </w:r>
      <w:r>
        <w:rPr>
          <w:sz w:val="22"/>
          <w:szCs w:val="22"/>
          <w:lang w:val="en-US"/>
        </w:rPr>
        <w:t xml:space="preserve"> Resik </w:t>
      </w:r>
      <w:r>
        <w:rPr>
          <w:sz w:val="22"/>
          <w:szCs w:val="22"/>
          <w:lang w:val="en-US"/>
        </w:rPr>
        <w:t>Mandiri</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PT </w:t>
      </w:r>
      <w:r>
        <w:rPr>
          <w:rFonts w:ascii="Times New Roman" w:cs="Times New Roman" w:eastAsia="Times New Roman" w:hAnsi="Times New Roman"/>
          <w:lang w:val="en-ID" w:eastAsia="en-ID"/>
        </w:rPr>
        <w:t>Griya</w:t>
      </w:r>
      <w:r>
        <w:rPr>
          <w:rFonts w:ascii="Times New Roman" w:cs="Times New Roman" w:eastAsia="Times New Roman" w:hAnsi="Times New Roman"/>
          <w:lang w:val="en-ID" w:eastAsia="en-ID"/>
        </w:rPr>
        <w:t xml:space="preserve"> Resik </w:t>
      </w:r>
      <w:r>
        <w:rPr>
          <w:rFonts w:ascii="Times New Roman" w:cs="Times New Roman" w:eastAsia="Times New Roman" w:hAnsi="Times New Roman"/>
          <w:lang w:val="en-ID" w:eastAsia="en-ID"/>
        </w:rPr>
        <w:t>Mandiri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merupakan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jasa</w:t>
      </w:r>
      <w:r>
        <w:rPr>
          <w:rFonts w:ascii="Times New Roman" w:cs="Times New Roman" w:eastAsia="Times New Roman" w:hAnsi="Times New Roman"/>
          <w:lang w:val="en-ID" w:eastAsia="en-ID"/>
        </w:rPr>
        <w:t xml:space="preserve"> outsourcing yang </w:t>
      </w:r>
      <w:r>
        <w:rPr>
          <w:rFonts w:ascii="Times New Roman" w:cs="Times New Roman" w:eastAsia="Times New Roman" w:hAnsi="Times New Roman"/>
          <w:lang w:val="en-ID" w:eastAsia="en-ID"/>
        </w:rPr>
        <w:t>bergerak</w:t>
      </w:r>
      <w:r>
        <w:rPr>
          <w:rFonts w:ascii="Times New Roman" w:cs="Times New Roman" w:eastAsia="Times New Roman" w:hAnsi="Times New Roman"/>
          <w:lang w:val="en-ID" w:eastAsia="en-ID"/>
        </w:rPr>
        <w:t xml:space="preserve"> di </w:t>
      </w:r>
      <w:r>
        <w:rPr>
          <w:rFonts w:ascii="Times New Roman" w:cs="Times New Roman" w:eastAsia="Times New Roman" w:hAnsi="Times New Roman"/>
          <w:lang w:val="en-ID" w:eastAsia="en-ID"/>
        </w:rPr>
        <w:t>bidang</w:t>
      </w:r>
      <w:r>
        <w:rPr>
          <w:rFonts w:ascii="Times New Roman" w:cs="Times New Roman" w:eastAsia="Times New Roman" w:hAnsi="Times New Roman"/>
          <w:lang w:val="en-ID" w:eastAsia="en-ID"/>
        </w:rPr>
        <w:t xml:space="preserve"> </w:t>
      </w:r>
      <w:r>
        <w:rPr>
          <w:rFonts w:ascii="Times New Roman" w:cs="Times New Roman" w:eastAsia="Times New Roman" w:hAnsi="Times New Roman"/>
          <w:i/>
          <w:iCs/>
          <w:lang w:val="en-ID" w:eastAsia="en-ID"/>
        </w:rPr>
        <w:t>cleaning service</w:t>
      </w:r>
      <w:r>
        <w:rPr>
          <w:rFonts w:ascii="Times New Roman" w:cs="Times New Roman" w:eastAsia="Times New Roman" w:hAnsi="Times New Roman"/>
          <w:lang w:val="en-ID" w:eastAsia="en-ID"/>
        </w:rPr>
        <w:t>,</w:t>
      </w:r>
      <w:r>
        <w:rPr>
          <w:rFonts w:ascii="Times New Roman" w:cs="Times New Roman" w:eastAsia="Times New Roman" w:hAnsi="Times New Roman"/>
          <w:lang w:val="en-ID" w:eastAsia="en-ID"/>
        </w:rPr>
        <w:t xml:space="preserve"> </w:t>
      </w:r>
      <w:r>
        <w:rPr>
          <w:rFonts w:ascii="Times New Roman" w:cs="Times New Roman" w:eastAsia="Times New Roman" w:hAnsi="Times New Roman"/>
          <w:i/>
          <w:iCs/>
          <w:lang w:val="en-ID" w:eastAsia="en-ID"/>
        </w:rPr>
        <w:t xml:space="preserve">security service, </w:t>
      </w:r>
      <w:r>
        <w:rPr>
          <w:rFonts w:ascii="Times New Roman" w:cs="Times New Roman" w:eastAsia="Times New Roman" w:hAnsi="Times New Roman"/>
          <w:lang w:val="en-ID" w:eastAsia="en-ID"/>
        </w:rPr>
        <w:t>parker, dan</w:t>
      </w:r>
      <w:r>
        <w:rPr>
          <w:rFonts w:ascii="Times New Roman" w:cs="Times New Roman" w:eastAsia="Times New Roman" w:hAnsi="Times New Roman"/>
          <w:lang w:val="en-ID" w:eastAsia="en-ID"/>
        </w:rPr>
        <w:t xml:space="preserve"> </w:t>
      </w:r>
      <w:r>
        <w:rPr>
          <w:rFonts w:ascii="Times New Roman" w:cs="Times New Roman" w:eastAsia="Times New Roman" w:hAnsi="Times New Roman"/>
          <w:i/>
          <w:iCs/>
          <w:lang w:val="en-ID" w:eastAsia="en-ID"/>
        </w:rPr>
        <w:t>manpower supply</w:t>
      </w:r>
      <w:r>
        <w:rPr>
          <w:rFonts w:ascii="Times New Roman" w:cs="Times New Roman" w:eastAsia="Times New Roman" w:hAnsi="Times New Roman"/>
          <w:lang w:val="en-ID" w:eastAsia="en-ID"/>
        </w:rPr>
        <w:t xml:space="preserve">. Perusahaan </w:t>
      </w:r>
      <w:r>
        <w:rPr>
          <w:rFonts w:ascii="Times New Roman" w:cs="Times New Roman" w:eastAsia="Times New Roman" w:hAnsi="Times New Roman"/>
          <w:lang w:val="en-ID" w:eastAsia="en-ID"/>
        </w:rPr>
        <w:t>melayani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berbagai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kebutuhan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tenaga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kerja</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jasa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kebersihan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instansi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pemerintah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maupun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swasta</w:t>
      </w:r>
      <w:r>
        <w:rPr>
          <w:rFonts w:ascii="Times New Roman" w:cs="Times New Roman" w:eastAsia="Times New Roman" w:hAnsi="Times New Roman"/>
          <w:lang w:val="en-ID" w:eastAsia="en-ID"/>
        </w:rPr>
        <w:t>.</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Dalam </w:t>
      </w:r>
      <w:r>
        <w:rPr>
          <w:rFonts w:ascii="Times New Roman" w:cs="Times New Roman" w:eastAsia="Times New Roman" w:hAnsi="Times New Roman"/>
          <w:lang w:val="en-ID" w:eastAsia="en-ID"/>
        </w:rPr>
        <w:t>menjalankan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operasionalnya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memiliki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banyak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tenaga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kerja</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ditempatkan</w:t>
      </w:r>
      <w:r>
        <w:rPr>
          <w:rFonts w:ascii="Times New Roman" w:cs="Times New Roman" w:eastAsia="Times New Roman" w:hAnsi="Times New Roman"/>
          <w:lang w:val="en-ID" w:eastAsia="en-ID"/>
        </w:rPr>
        <w:t xml:space="preserve"> pada </w:t>
      </w:r>
      <w:r>
        <w:rPr>
          <w:rFonts w:ascii="Times New Roman" w:cs="Times New Roman" w:eastAsia="Times New Roman" w:hAnsi="Times New Roman"/>
          <w:lang w:val="en-ID" w:eastAsia="en-ID"/>
        </w:rPr>
        <w:t>berbagai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lokasi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kerja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sesuai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kebutuhan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klien</w:t>
      </w:r>
      <w:r>
        <w:rPr>
          <w:rFonts w:ascii="Times New Roman" w:cs="Times New Roman" w:eastAsia="Times New Roman" w:hAnsi="Times New Roman"/>
          <w:lang w:val="en-ID" w:eastAsia="en-ID"/>
        </w:rPr>
        <w:t xml:space="preserve">. Oleh </w:t>
      </w:r>
      <w:r>
        <w:rPr>
          <w:rFonts w:ascii="Times New Roman" w:cs="Times New Roman" w:eastAsia="Times New Roman" w:hAnsi="Times New Roman"/>
          <w:lang w:val="en-ID" w:eastAsia="en-ID"/>
        </w:rPr>
        <w:t>karena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itu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menjadi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hal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penting</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menjaga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kualitas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pelayanan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w:t>
      </w:r>
    </w:p>
    <w:p>
      <w:pPr>
        <w:pStyle w:val="style0"/>
        <w:spacing w:after="0" w:lineRule="auto" w:line="240"/>
        <w:ind w:firstLine="284"/>
        <w:jc w:val="both"/>
        <w:rPr>
          <w:rFonts w:ascii="Times New Roman" w:cs="Times New Roman" w:eastAsia="Times New Roman" w:hAnsi="Times New Roman"/>
          <w:lang w:val="en-ID" w:eastAsia="en-ID"/>
        </w:rPr>
      </w:pPr>
    </w:p>
    <w:p>
      <w:pPr>
        <w:pStyle w:val="style4104"/>
        <w:numPr>
          <w:ilvl w:val="1"/>
          <w:numId w:val="28"/>
        </w:numPr>
        <w:rPr>
          <w:b/>
          <w:bCs/>
          <w:sz w:val="22"/>
          <w:szCs w:val="22"/>
          <w:lang w:val="en-US"/>
        </w:rPr>
      </w:pPr>
      <w:r>
        <w:rPr>
          <w:b/>
          <w:bCs/>
          <w:sz w:val="22"/>
          <w:szCs w:val="22"/>
          <w:lang w:val="en-US"/>
        </w:rPr>
        <w:t xml:space="preserve">Proses </w:t>
      </w:r>
      <w:r>
        <w:rPr>
          <w:b/>
          <w:bCs/>
          <w:sz w:val="22"/>
          <w:szCs w:val="22"/>
          <w:lang w:val="en-US"/>
        </w:rPr>
        <w:t>Perencanaan</w:t>
      </w:r>
      <w:r>
        <w:rPr>
          <w:b/>
          <w:bCs/>
          <w:sz w:val="22"/>
          <w:szCs w:val="22"/>
          <w:lang w:val="en-US"/>
        </w:rPr>
        <w:t xml:space="preserve"> Audit </w:t>
      </w:r>
      <w:r>
        <w:rPr>
          <w:b/>
          <w:bCs/>
          <w:sz w:val="22"/>
          <w:szCs w:val="22"/>
          <w:lang w:val="en-US"/>
        </w:rPr>
        <w:t>Operasional</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Meskipun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belum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memiliki</w:t>
      </w:r>
      <w:r>
        <w:rPr>
          <w:rFonts w:ascii="Times New Roman" w:cs="Times New Roman" w:eastAsia="Times New Roman" w:hAnsi="Times New Roman"/>
          <w:lang w:val="en-ID" w:eastAsia="en-ID"/>
        </w:rPr>
        <w:t xml:space="preserve"> divisi audit internal, PT </w:t>
      </w:r>
      <w:r>
        <w:rPr>
          <w:rFonts w:ascii="Times New Roman" w:cs="Times New Roman" w:eastAsia="Times New Roman" w:hAnsi="Times New Roman"/>
          <w:lang w:val="en-ID" w:eastAsia="en-ID"/>
        </w:rPr>
        <w:t>Griya</w:t>
      </w:r>
      <w:r>
        <w:rPr>
          <w:rFonts w:ascii="Times New Roman" w:cs="Times New Roman" w:eastAsia="Times New Roman" w:hAnsi="Times New Roman"/>
          <w:lang w:val="en-ID" w:eastAsia="en-ID"/>
        </w:rPr>
        <w:t xml:space="preserve"> Resik </w:t>
      </w:r>
      <w:r>
        <w:rPr>
          <w:rFonts w:ascii="Times New Roman" w:cs="Times New Roman" w:eastAsia="Times New Roman" w:hAnsi="Times New Roman"/>
          <w:lang w:val="en-ID" w:eastAsia="en-ID"/>
        </w:rPr>
        <w:t>Mandiri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tetap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melakukan</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perencanaan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melalui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manajemen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perencanaan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dimulai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dengan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identifikasi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memiliki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risiko</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tinggi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seperti</w:t>
      </w:r>
      <w:r>
        <w:rPr>
          <w:rFonts w:ascii="Times New Roman" w:cs="Times New Roman" w:eastAsia="Times New Roman" w:hAnsi="Times New Roman"/>
          <w:lang w:val="en-ID" w:eastAsia="en-ID"/>
        </w:rPr>
        <w:t>:</w:t>
      </w:r>
    </w:p>
    <w:p>
      <w:pPr>
        <w:pStyle w:val="style179"/>
        <w:numPr>
          <w:ilvl w:val="0"/>
          <w:numId w:val="29"/>
        </w:numPr>
        <w:spacing w:after="0" w:lineRule="auto" w:line="240"/>
        <w:ind w:left="851" w:hanging="425"/>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Pengelolaan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tenaga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kerja</w:t>
      </w:r>
      <w:r>
        <w:rPr>
          <w:rFonts w:ascii="Times New Roman" w:cs="Times New Roman" w:eastAsia="Times New Roman" w:hAnsi="Times New Roman"/>
          <w:lang w:val="en-ID" w:eastAsia="en-ID"/>
        </w:rPr>
        <w:t xml:space="preserve">, </w:t>
      </w:r>
    </w:p>
    <w:p>
      <w:pPr>
        <w:pStyle w:val="style179"/>
        <w:numPr>
          <w:ilvl w:val="0"/>
          <w:numId w:val="29"/>
        </w:numPr>
        <w:spacing w:after="0" w:lineRule="auto" w:line="240"/>
        <w:ind w:left="851" w:hanging="425"/>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Absensi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karyawan</w:t>
      </w:r>
      <w:r>
        <w:rPr>
          <w:rFonts w:ascii="Times New Roman" w:cs="Times New Roman" w:eastAsia="Times New Roman" w:hAnsi="Times New Roman"/>
          <w:lang w:val="en-ID" w:eastAsia="en-ID"/>
        </w:rPr>
        <w:t xml:space="preserve">, </w:t>
      </w:r>
    </w:p>
    <w:p>
      <w:pPr>
        <w:pStyle w:val="style179"/>
        <w:numPr>
          <w:ilvl w:val="0"/>
          <w:numId w:val="29"/>
        </w:numPr>
        <w:spacing w:after="0" w:lineRule="auto" w:line="240"/>
        <w:ind w:left="851" w:hanging="425"/>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Penggajian</w:t>
      </w:r>
      <w:r>
        <w:rPr>
          <w:rFonts w:ascii="Times New Roman" w:cs="Times New Roman" w:eastAsia="Times New Roman" w:hAnsi="Times New Roman"/>
          <w:lang w:val="en-ID" w:eastAsia="en-ID"/>
        </w:rPr>
        <w:t xml:space="preserve">, </w:t>
      </w:r>
    </w:p>
    <w:p>
      <w:pPr>
        <w:pStyle w:val="style179"/>
        <w:numPr>
          <w:ilvl w:val="0"/>
          <w:numId w:val="29"/>
        </w:numPr>
        <w:spacing w:after="0" w:lineRule="auto" w:line="240"/>
        <w:ind w:left="851" w:hanging="425"/>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Kualitas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pelayanan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kepada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klien</w:t>
      </w:r>
      <w:r>
        <w:rPr>
          <w:rFonts w:ascii="Times New Roman" w:cs="Times New Roman" w:eastAsia="Times New Roman" w:hAnsi="Times New Roman"/>
          <w:lang w:val="en-ID" w:eastAsia="en-ID"/>
        </w:rPr>
        <w:t xml:space="preserve">, </w:t>
      </w:r>
    </w:p>
    <w:p>
      <w:pPr>
        <w:pStyle w:val="style179"/>
        <w:numPr>
          <w:ilvl w:val="0"/>
          <w:numId w:val="29"/>
        </w:numPr>
        <w:spacing w:after="0" w:lineRule="auto" w:line="240"/>
        <w:ind w:left="851" w:hanging="425"/>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Penggunaan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perlengkapan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Manajemen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melakukan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evaluasi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terhadap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laporan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dibuat</w:t>
      </w:r>
      <w:r>
        <w:rPr>
          <w:rFonts w:ascii="Times New Roman" w:cs="Times New Roman" w:eastAsia="Times New Roman" w:hAnsi="Times New Roman"/>
          <w:lang w:val="en-ID" w:eastAsia="en-ID"/>
        </w:rPr>
        <w:t xml:space="preserve"> oleh supervisor </w:t>
      </w:r>
      <w:r>
        <w:rPr>
          <w:rFonts w:ascii="Times New Roman" w:cs="Times New Roman" w:eastAsia="Times New Roman" w:hAnsi="Times New Roman"/>
          <w:lang w:val="en-ID" w:eastAsia="en-ID"/>
        </w:rPr>
        <w:t>lapangan</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kepala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Selain </w:t>
      </w:r>
      <w:r>
        <w:rPr>
          <w:rFonts w:ascii="Times New Roman" w:cs="Times New Roman" w:eastAsia="Times New Roman" w:hAnsi="Times New Roman"/>
          <w:lang w:val="en-ID" w:eastAsia="en-ID"/>
        </w:rPr>
        <w:t>itu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juga </w:t>
      </w:r>
      <w:r>
        <w:rPr>
          <w:rFonts w:ascii="Times New Roman" w:cs="Times New Roman" w:eastAsia="Times New Roman" w:hAnsi="Times New Roman"/>
          <w:lang w:val="en-ID" w:eastAsia="en-ID"/>
        </w:rPr>
        <w:t>melakukan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pemeriksaan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terhadap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keluhan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klien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sebagai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bagian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dari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evaluasi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kualitas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pelayanan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w:t>
      </w:r>
    </w:p>
    <w:p>
      <w:pPr>
        <w:pStyle w:val="style0"/>
        <w:spacing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Perencanaan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dilakukan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sederhana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dengan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menentukan</w:t>
      </w:r>
      <w:r>
        <w:rPr>
          <w:rFonts w:ascii="Times New Roman" w:cs="Times New Roman" w:eastAsia="Times New Roman" w:hAnsi="Times New Roman"/>
          <w:lang w:val="en-ID" w:eastAsia="en-ID"/>
        </w:rPr>
        <w:t xml:space="preserve"> area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akan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diperiksa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jadwal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evaluasi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kerja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serta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penentuan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pihak</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bertanggung</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jawab</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w:t>
      </w:r>
    </w:p>
    <w:p>
      <w:pPr>
        <w:pStyle w:val="style0"/>
        <w:spacing w:lineRule="auto" w:line="240"/>
        <w:jc w:val="both"/>
        <w:rPr>
          <w:rFonts w:ascii="Times New Roman" w:cs="Times New Roman" w:eastAsia="Times New Roman" w:hAnsi="Times New Roman"/>
          <w:b/>
          <w:bCs/>
          <w:lang w:val="en-ID" w:eastAsia="en-ID"/>
        </w:rPr>
      </w:pPr>
      <w:r>
        <w:rPr>
          <w:rFonts w:ascii="Times New Roman" w:cs="Times New Roman" w:eastAsia="Times New Roman" w:hAnsi="Times New Roman"/>
          <w:b/>
          <w:bCs/>
          <w:lang w:val="en-ID" w:eastAsia="en-ID"/>
        </w:rPr>
        <w:t xml:space="preserve">3.3 Kendala </w:t>
      </w:r>
      <w:r>
        <w:rPr>
          <w:rFonts w:ascii="Times New Roman" w:cs="Times New Roman" w:eastAsia="Times New Roman" w:hAnsi="Times New Roman"/>
          <w:b/>
          <w:bCs/>
          <w:lang w:val="en-ID" w:eastAsia="en-ID"/>
        </w:rPr>
        <w:t>dalam</w:t>
      </w:r>
      <w:r>
        <w:rPr>
          <w:rFonts w:ascii="Times New Roman" w:cs="Times New Roman" w:eastAsia="Times New Roman" w:hAnsi="Times New Roman"/>
          <w:b/>
          <w:bCs/>
          <w:lang w:val="en-ID" w:eastAsia="en-ID"/>
        </w:rPr>
        <w:t xml:space="preserve"> </w:t>
      </w:r>
      <w:r>
        <w:rPr>
          <w:rFonts w:ascii="Times New Roman" w:cs="Times New Roman" w:eastAsia="Times New Roman" w:hAnsi="Times New Roman"/>
          <w:b/>
          <w:bCs/>
          <w:lang w:val="en-ID" w:eastAsia="en-ID"/>
        </w:rPr>
        <w:t>Pelaksanaan</w:t>
      </w:r>
      <w:r>
        <w:rPr>
          <w:rFonts w:ascii="Times New Roman" w:cs="Times New Roman" w:eastAsia="Times New Roman" w:hAnsi="Times New Roman"/>
          <w:b/>
          <w:bCs/>
          <w:lang w:val="en-ID" w:eastAsia="en-ID"/>
        </w:rPr>
        <w:t xml:space="preserve"> </w:t>
      </w:r>
      <w:r>
        <w:rPr>
          <w:rFonts w:ascii="Times New Roman" w:cs="Times New Roman" w:eastAsia="Times New Roman" w:hAnsi="Times New Roman"/>
          <w:b/>
          <w:bCs/>
          <w:lang w:val="en-ID" w:eastAsia="en-ID"/>
        </w:rPr>
        <w:t>Pelaksanaan</w:t>
      </w:r>
      <w:r>
        <w:rPr>
          <w:rFonts w:ascii="Times New Roman" w:cs="Times New Roman" w:eastAsia="Times New Roman" w:hAnsi="Times New Roman"/>
          <w:b/>
          <w:bCs/>
          <w:lang w:val="en-ID" w:eastAsia="en-ID"/>
        </w:rPr>
        <w:t xml:space="preserve"> Internal</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Kendala </w:t>
      </w:r>
      <w:r>
        <w:rPr>
          <w:rFonts w:ascii="Times New Roman" w:cs="Times New Roman" w:eastAsia="Times New Roman" w:hAnsi="Times New Roman"/>
          <w:lang w:val="en-ID" w:eastAsia="en-ID"/>
        </w:rPr>
        <w:t>utama</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dihadapi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yaitu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belum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adanya</w:t>
      </w:r>
      <w:r>
        <w:rPr>
          <w:rFonts w:ascii="Times New Roman" w:cs="Times New Roman" w:eastAsia="Times New Roman" w:hAnsi="Times New Roman"/>
          <w:lang w:val="en-ID" w:eastAsia="en-ID"/>
        </w:rPr>
        <w:t xml:space="preserve"> auditor internal </w:t>
      </w:r>
      <w:r>
        <w:rPr>
          <w:rFonts w:ascii="Times New Roman" w:cs="Times New Roman" w:eastAsia="Times New Roman" w:hAnsi="Times New Roman"/>
          <w:lang w:val="en-ID" w:eastAsia="en-ID"/>
        </w:rPr>
        <w:t>khusus</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memiliki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kompetensi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bidang</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Selain </w:t>
      </w:r>
      <w:r>
        <w:rPr>
          <w:rFonts w:ascii="Times New Roman" w:cs="Times New Roman" w:eastAsia="Times New Roman" w:hAnsi="Times New Roman"/>
          <w:lang w:val="en-ID" w:eastAsia="en-ID"/>
        </w:rPr>
        <w:t>itu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juga </w:t>
      </w:r>
      <w:r>
        <w:rPr>
          <w:rFonts w:ascii="Times New Roman" w:cs="Times New Roman" w:eastAsia="Times New Roman" w:hAnsi="Times New Roman"/>
          <w:lang w:val="en-ID" w:eastAsia="en-ID"/>
        </w:rPr>
        <w:t>belum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memiliki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standar</w:t>
      </w:r>
      <w:r>
        <w:rPr>
          <w:rFonts w:ascii="Times New Roman" w:cs="Times New Roman" w:eastAsia="Times New Roman" w:hAnsi="Times New Roman"/>
          <w:lang w:val="en-ID" w:eastAsia="en-ID"/>
        </w:rPr>
        <w:t xml:space="preserve"> audit internal yang </w:t>
      </w:r>
      <w:r>
        <w:rPr>
          <w:rFonts w:ascii="Times New Roman" w:cs="Times New Roman" w:eastAsia="Times New Roman" w:hAnsi="Times New Roman"/>
          <w:lang w:val="en-ID" w:eastAsia="en-ID"/>
        </w:rPr>
        <w:t>terdokumentasi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lengkap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sehingga</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masih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dilakukan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sederhana</w:t>
      </w:r>
      <w:r>
        <w:rPr>
          <w:rFonts w:ascii="Times New Roman" w:cs="Times New Roman" w:eastAsia="Times New Roman" w:hAnsi="Times New Roman"/>
          <w:lang w:val="en-ID" w:eastAsia="en-ID"/>
        </w:rPr>
        <w:t>.</w:t>
      </w:r>
    </w:p>
    <w:p>
      <w:pPr>
        <w:pStyle w:val="style0"/>
        <w:spacing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Keterbatasan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sumber</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daya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manusia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menyebabkan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belum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dapat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dilakukan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menyeluruh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terhadap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seluruh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lebih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banyak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berfokus</w:t>
      </w:r>
      <w:r>
        <w:rPr>
          <w:rFonts w:ascii="Times New Roman" w:cs="Times New Roman" w:eastAsia="Times New Roman" w:hAnsi="Times New Roman"/>
          <w:lang w:val="en-ID" w:eastAsia="en-ID"/>
        </w:rPr>
        <w:t xml:space="preserve"> pada </w:t>
      </w:r>
      <w:r>
        <w:rPr>
          <w:rFonts w:ascii="Times New Roman" w:cs="Times New Roman" w:eastAsia="Times New Roman" w:hAnsi="Times New Roman"/>
          <w:lang w:val="en-ID" w:eastAsia="en-ID"/>
        </w:rPr>
        <w:t>penyelesaian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masalah</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terjadi</w:t>
      </w:r>
      <w:r>
        <w:rPr>
          <w:rFonts w:ascii="Times New Roman" w:cs="Times New Roman" w:eastAsia="Times New Roman" w:hAnsi="Times New Roman"/>
          <w:lang w:val="en-ID" w:eastAsia="en-ID"/>
        </w:rPr>
        <w:t xml:space="preserve"> di </w:t>
      </w:r>
      <w:r>
        <w:rPr>
          <w:rFonts w:ascii="Times New Roman" w:cs="Times New Roman" w:eastAsia="Times New Roman" w:hAnsi="Times New Roman"/>
          <w:lang w:val="en-ID" w:eastAsia="en-ID"/>
        </w:rPr>
        <w:t>lapangan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dibandingkan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evaluasi</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sistematis</w:t>
      </w:r>
      <w:r>
        <w:rPr>
          <w:rFonts w:ascii="Times New Roman" w:cs="Times New Roman" w:eastAsia="Times New Roman" w:hAnsi="Times New Roman"/>
          <w:lang w:val="en-ID" w:eastAsia="en-ID"/>
        </w:rPr>
        <w:t>.</w:t>
      </w:r>
    </w:p>
    <w:p>
      <w:pPr>
        <w:pStyle w:val="style0"/>
        <w:spacing w:after="0" w:lineRule="auto" w:line="240"/>
        <w:jc w:val="both"/>
        <w:rPr>
          <w:rFonts w:ascii="Times New Roman" w:cs="Times New Roman" w:eastAsia="Times New Roman" w:hAnsi="Times New Roman"/>
          <w:b/>
          <w:bCs/>
          <w:lang w:val="en-ID" w:eastAsia="en-ID"/>
        </w:rPr>
      </w:pPr>
      <w:r>
        <w:rPr>
          <w:rFonts w:ascii="Times New Roman" w:cs="Times New Roman" w:eastAsia="Times New Roman" w:hAnsi="Times New Roman"/>
          <w:b/>
          <w:bCs/>
          <w:lang w:val="en-ID" w:eastAsia="en-ID"/>
        </w:rPr>
        <w:t xml:space="preserve">3.4 </w:t>
      </w:r>
      <w:r>
        <w:rPr>
          <w:rFonts w:ascii="Times New Roman" w:cs="Times New Roman" w:eastAsia="Times New Roman" w:hAnsi="Times New Roman"/>
          <w:b/>
          <w:bCs/>
          <w:lang w:val="en-ID" w:eastAsia="en-ID"/>
        </w:rPr>
        <w:t xml:space="preserve">Peran Audit </w:t>
      </w:r>
      <w:r>
        <w:rPr>
          <w:rFonts w:ascii="Times New Roman" w:cs="Times New Roman" w:eastAsia="Times New Roman" w:hAnsi="Times New Roman"/>
          <w:b/>
          <w:bCs/>
          <w:lang w:val="en-ID" w:eastAsia="en-ID"/>
        </w:rPr>
        <w:t>Eksternal</w:t>
      </w:r>
      <w:r>
        <w:rPr>
          <w:rFonts w:ascii="Times New Roman" w:cs="Times New Roman" w:eastAsia="Times New Roman" w:hAnsi="Times New Roman"/>
          <w:b/>
          <w:bCs/>
          <w:lang w:val="en-ID" w:eastAsia="en-ID"/>
        </w:rPr>
        <w:t xml:space="preserve"> </w:t>
      </w:r>
      <w:r>
        <w:rPr>
          <w:rFonts w:ascii="Times New Roman" w:cs="Times New Roman" w:eastAsia="Times New Roman" w:hAnsi="Times New Roman"/>
          <w:b/>
          <w:bCs/>
          <w:lang w:val="en-ID" w:eastAsia="en-ID"/>
        </w:rPr>
        <w:t>dalam</w:t>
      </w:r>
      <w:r>
        <w:rPr>
          <w:rFonts w:ascii="Times New Roman" w:cs="Times New Roman" w:eastAsia="Times New Roman" w:hAnsi="Times New Roman"/>
          <w:b/>
          <w:bCs/>
          <w:lang w:val="en-ID" w:eastAsia="en-ID"/>
        </w:rPr>
        <w:t xml:space="preserve"> </w:t>
      </w:r>
      <w:r>
        <w:rPr>
          <w:rFonts w:ascii="Times New Roman" w:cs="Times New Roman" w:eastAsia="Times New Roman" w:hAnsi="Times New Roman"/>
          <w:b/>
          <w:bCs/>
          <w:lang w:val="en-ID" w:eastAsia="en-ID"/>
        </w:rPr>
        <w:t>Pengawasan</w:t>
      </w:r>
      <w:r>
        <w:rPr>
          <w:rFonts w:ascii="Times New Roman" w:cs="Times New Roman" w:eastAsia="Times New Roman" w:hAnsi="Times New Roman"/>
          <w:b/>
          <w:bCs/>
          <w:lang w:val="en-ID" w:eastAsia="en-ID"/>
        </w:rPr>
        <w:t xml:space="preserve"> Perusahaan</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Sebagai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alternatif</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PT </w:t>
      </w:r>
      <w:r>
        <w:rPr>
          <w:rFonts w:ascii="Times New Roman" w:cs="Times New Roman" w:eastAsia="Times New Roman" w:hAnsi="Times New Roman"/>
          <w:lang w:val="en-ID" w:eastAsia="en-ID"/>
        </w:rPr>
        <w:t>Griya</w:t>
      </w:r>
      <w:r>
        <w:rPr>
          <w:rFonts w:ascii="Times New Roman" w:cs="Times New Roman" w:eastAsia="Times New Roman" w:hAnsi="Times New Roman"/>
          <w:lang w:val="en-ID" w:eastAsia="en-ID"/>
        </w:rPr>
        <w:t xml:space="preserve"> Resik </w:t>
      </w:r>
      <w:r>
        <w:rPr>
          <w:rFonts w:ascii="Times New Roman" w:cs="Times New Roman" w:eastAsia="Times New Roman" w:hAnsi="Times New Roman"/>
          <w:lang w:val="en-ID" w:eastAsia="en-ID"/>
        </w:rPr>
        <w:t>Mandiri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menggunakan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jasa</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eksternal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membantu</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evaluasi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laporan</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eksternal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membantu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memperoleh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penilaian</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lebih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objektif</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terhadap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kondisi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Selain </w:t>
      </w:r>
      <w:r>
        <w:rPr>
          <w:rFonts w:ascii="Times New Roman" w:cs="Times New Roman" w:eastAsia="Times New Roman" w:hAnsi="Times New Roman"/>
          <w:lang w:val="en-ID" w:eastAsia="en-ID"/>
        </w:rPr>
        <w:t>itu</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eksternal</w:t>
      </w:r>
      <w:r>
        <w:rPr>
          <w:rFonts w:ascii="Times New Roman" w:cs="Times New Roman" w:eastAsia="Times New Roman" w:hAnsi="Times New Roman"/>
          <w:lang w:val="en-ID" w:eastAsia="en-ID"/>
        </w:rPr>
        <w:t xml:space="preserve"> juga </w:t>
      </w:r>
      <w:r>
        <w:rPr>
          <w:rFonts w:ascii="Times New Roman" w:cs="Times New Roman" w:eastAsia="Times New Roman" w:hAnsi="Times New Roman"/>
          <w:lang w:val="en-ID" w:eastAsia="en-ID"/>
        </w:rPr>
        <w:t>membantu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w:t>
      </w:r>
    </w:p>
    <w:p>
      <w:pPr>
        <w:pStyle w:val="style179"/>
        <w:numPr>
          <w:ilvl w:val="0"/>
          <w:numId w:val="32"/>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Evaluasi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sistem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 </w:t>
      </w:r>
    </w:p>
    <w:p>
      <w:pPr>
        <w:pStyle w:val="style179"/>
        <w:numPr>
          <w:ilvl w:val="0"/>
          <w:numId w:val="32"/>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Pemeriksaan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laporan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keuangan</w:t>
      </w:r>
      <w:r>
        <w:rPr>
          <w:rFonts w:ascii="Times New Roman" w:cs="Times New Roman" w:eastAsia="Times New Roman" w:hAnsi="Times New Roman"/>
          <w:lang w:val="en-ID" w:eastAsia="en-ID"/>
        </w:rPr>
        <w:t xml:space="preserve">, </w:t>
      </w:r>
    </w:p>
    <w:p>
      <w:pPr>
        <w:pStyle w:val="style179"/>
        <w:numPr>
          <w:ilvl w:val="0"/>
          <w:numId w:val="32"/>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Identifikasi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risiko</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p>
    <w:p>
      <w:pPr>
        <w:pStyle w:val="style179"/>
        <w:numPr>
          <w:ilvl w:val="0"/>
          <w:numId w:val="32"/>
        </w:numPr>
        <w:spacing w:after="0" w:lineRule="auto" w:line="240"/>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Pemberian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rekomendasi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perbaikan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sistem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kerja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w:t>
      </w:r>
    </w:p>
    <w:p>
      <w:pPr>
        <w:pStyle w:val="style4103"/>
        <w:jc w:val="both"/>
        <w:rPr>
          <w:b/>
          <w:bCs/>
          <w:sz w:val="20"/>
          <w:szCs w:val="20"/>
        </w:rPr>
      </w:pPr>
    </w:p>
    <w:p>
      <w:pPr>
        <w:pStyle w:val="style4102"/>
        <w:spacing w:before="0" w:after="0"/>
        <w:jc w:val="both"/>
        <w:rPr>
          <w:sz w:val="22"/>
          <w:szCs w:val="22"/>
          <w:lang w:val="id-ID"/>
        </w:rPr>
      </w:pPr>
      <w:r>
        <w:rPr>
          <w:sz w:val="22"/>
          <w:szCs w:val="22"/>
          <w:lang w:val="en-US"/>
        </w:rPr>
        <w:t xml:space="preserve">D. </w:t>
      </w:r>
      <w:r>
        <w:rPr>
          <w:sz w:val="22"/>
          <w:szCs w:val="22"/>
          <w:lang w:val="en-US"/>
        </w:rPr>
        <w:t>KESIMPULAN</w:t>
      </w:r>
    </w:p>
    <w:p>
      <w:pPr>
        <w:pStyle w:val="style4103"/>
        <w:jc w:val="both"/>
        <w:rPr>
          <w:sz w:val="22"/>
          <w:szCs w:val="22"/>
        </w:rPr>
      </w:pP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Berdasarkan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hasil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penelitian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dapat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disimpulkan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bahwa</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perencanaan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pada PT </w:t>
      </w:r>
      <w:r>
        <w:rPr>
          <w:rFonts w:ascii="Times New Roman" w:cs="Times New Roman" w:eastAsia="Times New Roman" w:hAnsi="Times New Roman"/>
          <w:lang w:val="en-ID" w:eastAsia="en-ID"/>
        </w:rPr>
        <w:t>Griya</w:t>
      </w:r>
      <w:r>
        <w:rPr>
          <w:rFonts w:ascii="Times New Roman" w:cs="Times New Roman" w:eastAsia="Times New Roman" w:hAnsi="Times New Roman"/>
          <w:lang w:val="en-ID" w:eastAsia="en-ID"/>
        </w:rPr>
        <w:t xml:space="preserve"> Resik </w:t>
      </w:r>
      <w:r>
        <w:rPr>
          <w:rFonts w:ascii="Times New Roman" w:cs="Times New Roman" w:eastAsia="Times New Roman" w:hAnsi="Times New Roman"/>
          <w:lang w:val="en-ID" w:eastAsia="en-ID"/>
        </w:rPr>
        <w:t>Mandiri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tetap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dapat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berjalan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meskipun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belum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memiliki</w:t>
      </w:r>
      <w:r>
        <w:rPr>
          <w:rFonts w:ascii="Times New Roman" w:cs="Times New Roman" w:eastAsia="Times New Roman" w:hAnsi="Times New Roman"/>
          <w:lang w:val="en-ID" w:eastAsia="en-ID"/>
        </w:rPr>
        <w:t xml:space="preserve"> divisi audit internal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khusus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Perencanaan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dilakukan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melalui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identifikasi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memiliki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risiko</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tinggi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evaluasi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laporan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serta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langsung</w:t>
      </w:r>
      <w:r>
        <w:rPr>
          <w:rFonts w:ascii="Times New Roman" w:cs="Times New Roman" w:eastAsia="Times New Roman" w:hAnsi="Times New Roman"/>
          <w:lang w:val="en-ID" w:eastAsia="en-ID"/>
        </w:rPr>
        <w:t xml:space="preserve"> oleh </w:t>
      </w:r>
      <w:r>
        <w:rPr>
          <w:rFonts w:ascii="Times New Roman" w:cs="Times New Roman" w:eastAsia="Times New Roman" w:hAnsi="Times New Roman"/>
          <w:lang w:val="en-ID" w:eastAsia="en-ID"/>
        </w:rPr>
        <w:t>pihak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manajemen</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kepala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tersebut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bertujuan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menjaga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kualitas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pelayanan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efektivitas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serta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meminimalisir</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risiko</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dapat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menghambat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kegiatan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 xml:space="preserve">Dalam </w:t>
      </w:r>
      <w:r>
        <w:rPr>
          <w:rFonts w:ascii="Times New Roman" w:cs="Times New Roman" w:eastAsia="Times New Roman" w:hAnsi="Times New Roman"/>
          <w:lang w:val="en-ID" w:eastAsia="en-ID"/>
        </w:rPr>
        <w:t>pelaksanaan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internal,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menghadapi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beberapa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kendala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seperti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keterbatasan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sumber</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daya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manusia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belum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adanya</w:t>
      </w:r>
      <w:r>
        <w:rPr>
          <w:rFonts w:ascii="Times New Roman" w:cs="Times New Roman" w:eastAsia="Times New Roman" w:hAnsi="Times New Roman"/>
          <w:lang w:val="en-ID" w:eastAsia="en-ID"/>
        </w:rPr>
        <w:t xml:space="preserve"> auditor internal yang </w:t>
      </w:r>
      <w:r>
        <w:rPr>
          <w:rFonts w:ascii="Times New Roman" w:cs="Times New Roman" w:eastAsia="Times New Roman" w:hAnsi="Times New Roman"/>
          <w:lang w:val="en-ID" w:eastAsia="en-ID"/>
        </w:rPr>
        <w:t>kompeten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serta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belum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tersusunnya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standar</w:t>
      </w:r>
      <w:r>
        <w:rPr>
          <w:rFonts w:ascii="Times New Roman" w:cs="Times New Roman" w:eastAsia="Times New Roman" w:hAnsi="Times New Roman"/>
          <w:lang w:val="en-ID" w:eastAsia="en-ID"/>
        </w:rPr>
        <w:t xml:space="preserve"> audit internal yang </w:t>
      </w:r>
      <w:r>
        <w:rPr>
          <w:rFonts w:ascii="Times New Roman" w:cs="Times New Roman" w:eastAsia="Times New Roman" w:hAnsi="Times New Roman"/>
          <w:lang w:val="en-ID" w:eastAsia="en-ID"/>
        </w:rPr>
        <w:t>terdokumentasi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lengkap</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Kondisi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tersebut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menyebabkan</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belum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dilakukan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menyeluruh</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masih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berfokus</w:t>
      </w:r>
      <w:r>
        <w:rPr>
          <w:rFonts w:ascii="Times New Roman" w:cs="Times New Roman" w:eastAsia="Times New Roman" w:hAnsi="Times New Roman"/>
          <w:lang w:val="en-ID" w:eastAsia="en-ID"/>
        </w:rPr>
        <w:t xml:space="preserve"> pada </w:t>
      </w:r>
      <w:r>
        <w:rPr>
          <w:rFonts w:ascii="Times New Roman" w:cs="Times New Roman" w:eastAsia="Times New Roman" w:hAnsi="Times New Roman"/>
          <w:lang w:val="en-ID" w:eastAsia="en-ID"/>
        </w:rPr>
        <w:t>penanganan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masalah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terjadi</w:t>
      </w:r>
      <w:r>
        <w:rPr>
          <w:rFonts w:ascii="Times New Roman" w:cs="Times New Roman" w:eastAsia="Times New Roman" w:hAnsi="Times New Roman"/>
          <w:lang w:val="en-ID" w:eastAsia="en-ID"/>
        </w:rPr>
        <w:t xml:space="preserve"> di </w:t>
      </w:r>
      <w:r>
        <w:rPr>
          <w:rFonts w:ascii="Times New Roman" w:cs="Times New Roman" w:eastAsia="Times New Roman" w:hAnsi="Times New Roman"/>
          <w:lang w:val="en-ID" w:eastAsia="en-ID"/>
        </w:rPr>
        <w:t>lapangan</w:t>
      </w:r>
      <w:r>
        <w:rPr>
          <w:rFonts w:ascii="Times New Roman" w:cs="Times New Roman" w:eastAsia="Times New Roman" w:hAnsi="Times New Roman"/>
          <w:lang w:val="en-ID" w:eastAsia="en-ID"/>
        </w:rPr>
        <w:t>.</w:t>
      </w:r>
    </w:p>
    <w:p>
      <w:pPr>
        <w:pStyle w:val="style0"/>
        <w:spacing w:after="0" w:lineRule="auto" w:line="240"/>
        <w:ind w:firstLine="284"/>
        <w:jc w:val="both"/>
        <w:rPr>
          <w:rFonts w:ascii="Times New Roman" w:cs="Times New Roman" w:eastAsia="Times New Roman" w:hAnsi="Times New Roman"/>
          <w:lang w:val="en-ID" w:eastAsia="en-ID"/>
        </w:rPr>
      </w:pPr>
      <w:r>
        <w:rPr>
          <w:rFonts w:ascii="Times New Roman" w:cs="Times New Roman" w:eastAsia="Times New Roman" w:hAnsi="Times New Roman"/>
          <w:lang w:val="en-ID" w:eastAsia="en-ID"/>
        </w:rPr>
        <w:t>Sebagai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alternatif</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internal,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memanfaatkan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eksternal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untuk</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membantu</w:t>
      </w:r>
      <w:r>
        <w:rPr>
          <w:rFonts w:ascii="Times New Roman" w:cs="Times New Roman" w:eastAsia="Times New Roman" w:hAnsi="Times New Roman"/>
          <w:lang w:val="en-ID" w:eastAsia="en-ID"/>
        </w:rPr>
        <w:t xml:space="preserve"> proses </w:t>
      </w:r>
      <w:r>
        <w:rPr>
          <w:rFonts w:ascii="Times New Roman" w:cs="Times New Roman" w:eastAsia="Times New Roman" w:hAnsi="Times New Roman"/>
          <w:lang w:val="en-ID" w:eastAsia="en-ID"/>
        </w:rPr>
        <w:t>evaluasi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Audit </w:t>
      </w:r>
      <w:r>
        <w:rPr>
          <w:rFonts w:ascii="Times New Roman" w:cs="Times New Roman" w:eastAsia="Times New Roman" w:hAnsi="Times New Roman"/>
          <w:lang w:val="en-ID" w:eastAsia="en-ID"/>
        </w:rPr>
        <w:t>eksternal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berperan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dalam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memberikan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penilaian</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lebih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objektif</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membantu</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mengidentifikasi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risiko</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mengevaluasi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sistem</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pengendalian</w:t>
      </w:r>
      <w:r>
        <w:rPr>
          <w:rFonts w:ascii="Times New Roman" w:cs="Times New Roman" w:eastAsia="Times New Roman" w:hAnsi="Times New Roman"/>
          <w:lang w:val="en-ID" w:eastAsia="en-ID"/>
        </w:rPr>
        <w:t xml:space="preserve"> internal, </w:t>
      </w:r>
      <w:r>
        <w:rPr>
          <w:rFonts w:ascii="Times New Roman" w:cs="Times New Roman" w:eastAsia="Times New Roman" w:hAnsi="Times New Roman"/>
          <w:lang w:val="en-ID" w:eastAsia="en-ID"/>
        </w:rPr>
        <w:t>serta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memberikan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rekomendasi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perbaikan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bagi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Dengan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adanya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perencanaan</w:t>
      </w:r>
      <w:r>
        <w:rPr>
          <w:rFonts w:ascii="Times New Roman" w:cs="Times New Roman" w:eastAsia="Times New Roman" w:hAnsi="Times New Roman"/>
          <w:lang w:val="en-ID" w:eastAsia="en-ID"/>
        </w:rPr>
        <w:t xml:space="preserve"> audit dan </w:t>
      </w:r>
      <w:r>
        <w:rPr>
          <w:rFonts w:ascii="Times New Roman" w:cs="Times New Roman" w:eastAsia="Times New Roman" w:hAnsi="Times New Roman"/>
          <w:lang w:val="en-ID" w:eastAsia="en-ID"/>
        </w:rPr>
        <w:t>pengawasan</w:t>
      </w:r>
      <w:r>
        <w:rPr>
          <w:rFonts w:ascii="Times New Roman" w:cs="Times New Roman" w:eastAsia="Times New Roman" w:hAnsi="Times New Roman"/>
          <w:lang w:val="en-ID" w:eastAsia="en-ID"/>
        </w:rPr>
        <w:t xml:space="preserve"> yang </w:t>
      </w:r>
      <w:r>
        <w:rPr>
          <w:rFonts w:ascii="Times New Roman" w:cs="Times New Roman" w:eastAsia="Times New Roman" w:hAnsi="Times New Roman"/>
          <w:lang w:val="en-ID" w:eastAsia="en-ID"/>
        </w:rPr>
        <w:t>lebih</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baik</w:t>
      </w:r>
      <w:r>
        <w:rPr>
          <w:rFonts w:ascii="Times New Roman" w:cs="Times New Roman" w:eastAsia="Times New Roman" w:hAnsi="Times New Roman"/>
          <w:lang w:val="en-ID" w:eastAsia="en-ID"/>
        </w:rPr>
        <w:t xml:space="preserve">, PT </w:t>
      </w:r>
      <w:r>
        <w:rPr>
          <w:rFonts w:ascii="Times New Roman" w:cs="Times New Roman" w:eastAsia="Times New Roman" w:hAnsi="Times New Roman"/>
          <w:lang w:val="en-ID" w:eastAsia="en-ID"/>
        </w:rPr>
        <w:t>Griya</w:t>
      </w:r>
      <w:r>
        <w:rPr>
          <w:rFonts w:ascii="Times New Roman" w:cs="Times New Roman" w:eastAsia="Times New Roman" w:hAnsi="Times New Roman"/>
          <w:lang w:val="en-ID" w:eastAsia="en-ID"/>
        </w:rPr>
        <w:t xml:space="preserve"> Resik </w:t>
      </w:r>
      <w:r>
        <w:rPr>
          <w:rFonts w:ascii="Times New Roman" w:cs="Times New Roman" w:eastAsia="Times New Roman" w:hAnsi="Times New Roman"/>
          <w:lang w:val="en-ID" w:eastAsia="en-ID"/>
        </w:rPr>
        <w:t>Mandiri</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diharapkan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dapat</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meningkatkan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efektivitas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operasional</w:t>
      </w:r>
      <w:r>
        <w:rPr>
          <w:rFonts w:ascii="Times New Roman" w:cs="Times New Roman" w:eastAsia="Times New Roman" w:hAnsi="Times New Roman"/>
          <w:lang w:val="en-ID" w:eastAsia="en-ID"/>
        </w:rPr>
        <w:t xml:space="preserve"> dan </w:t>
      </w:r>
      <w:r>
        <w:rPr>
          <w:rFonts w:ascii="Times New Roman" w:cs="Times New Roman" w:eastAsia="Times New Roman" w:hAnsi="Times New Roman"/>
          <w:lang w:val="en-ID" w:eastAsia="en-ID"/>
        </w:rPr>
        <w:t>menjaga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kualitas</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pelayanan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perusahaan</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secara</w:t>
      </w:r>
      <w:r>
        <w:rPr>
          <w:rFonts w:ascii="Times New Roman" w:cs="Times New Roman" w:eastAsia="Times New Roman" w:hAnsi="Times New Roman"/>
          <w:lang w:val="en-ID" w:eastAsia="en-ID"/>
        </w:rPr>
        <w:t xml:space="preserve"> </w:t>
      </w:r>
      <w:r>
        <w:rPr>
          <w:rFonts w:ascii="Times New Roman" w:cs="Times New Roman" w:eastAsia="Times New Roman" w:hAnsi="Times New Roman"/>
          <w:lang w:val="en-ID" w:eastAsia="en-ID"/>
        </w:rPr>
        <w:t>berkelanjutan</w:t>
      </w:r>
      <w:r>
        <w:rPr>
          <w:rFonts w:ascii="Times New Roman" w:cs="Times New Roman" w:eastAsia="Times New Roman" w:hAnsi="Times New Roman"/>
          <w:lang w:val="en-ID" w:eastAsia="en-ID"/>
        </w:rPr>
        <w:t>.</w:t>
      </w:r>
    </w:p>
    <w:p>
      <w:pPr>
        <w:pStyle w:val="style4103"/>
        <w:jc w:val="both"/>
        <w:rPr>
          <w:sz w:val="22"/>
          <w:szCs w:val="22"/>
        </w:rPr>
      </w:pPr>
      <w:r>
        <w:rPr>
          <w:sz w:val="22"/>
          <w:szCs w:val="22"/>
        </w:rPr>
        <w:t xml:space="preserve"> </w:t>
      </w:r>
    </w:p>
    <w:p>
      <w:pPr>
        <w:pStyle w:val="style4102"/>
        <w:numPr>
          <w:ilvl w:val="0"/>
          <w:numId w:val="21"/>
        </w:numPr>
        <w:spacing w:before="0" w:after="0"/>
        <w:ind w:left="284" w:hanging="284"/>
        <w:jc w:val="both"/>
        <w:rPr>
          <w:sz w:val="22"/>
          <w:szCs w:val="22"/>
          <w:lang w:val="en-US"/>
        </w:rPr>
      </w:pPr>
      <w:r>
        <w:rPr>
          <w:sz w:val="22"/>
          <w:szCs w:val="22"/>
          <w:lang w:val="en-US"/>
        </w:rPr>
        <w:t>UCAPAN TERIMA KASIH</w:t>
      </w:r>
    </w:p>
    <w:p>
      <w:pPr>
        <w:pStyle w:val="style4103"/>
        <w:jc w:val="both"/>
        <w:rPr>
          <w:sz w:val="22"/>
          <w:szCs w:val="22"/>
        </w:rPr>
      </w:pPr>
      <w:r>
        <w:rPr>
          <w:sz w:val="22"/>
          <w:szCs w:val="22"/>
        </w:rPr>
        <w:t xml:space="preserve"> </w:t>
      </w:r>
    </w:p>
    <w:p>
      <w:pPr>
        <w:pStyle w:val="style4102"/>
        <w:spacing w:before="0" w:after="0"/>
        <w:ind w:firstLine="284"/>
        <w:jc w:val="both"/>
        <w:rPr>
          <w:b w:val="false"/>
          <w:sz w:val="22"/>
          <w:szCs w:val="22"/>
          <w:lang w:val="en-US"/>
        </w:rPr>
      </w:pPr>
      <w:r>
        <w:rPr>
          <w:b w:val="false"/>
          <w:sz w:val="22"/>
          <w:szCs w:val="22"/>
          <w:lang w:val="en-US"/>
        </w:rPr>
        <w:t>Penulis</w:t>
      </w:r>
      <w:r>
        <w:rPr>
          <w:b w:val="false"/>
          <w:sz w:val="22"/>
          <w:szCs w:val="22"/>
          <w:lang w:val="en-US"/>
        </w:rPr>
        <w:t xml:space="preserve"> </w:t>
      </w:r>
      <w:r>
        <w:rPr>
          <w:b w:val="false"/>
          <w:sz w:val="22"/>
          <w:szCs w:val="22"/>
          <w:lang w:val="en-US"/>
        </w:rPr>
        <w:t>mengucapkan</w:t>
      </w:r>
      <w:r>
        <w:rPr>
          <w:b w:val="false"/>
          <w:sz w:val="22"/>
          <w:szCs w:val="22"/>
          <w:lang w:val="en-US"/>
        </w:rPr>
        <w:t xml:space="preserve"> </w:t>
      </w:r>
      <w:r>
        <w:rPr>
          <w:b w:val="false"/>
          <w:sz w:val="22"/>
          <w:szCs w:val="22"/>
          <w:lang w:val="en-US"/>
        </w:rPr>
        <w:t>terima</w:t>
      </w:r>
      <w:r>
        <w:rPr>
          <w:b w:val="false"/>
          <w:sz w:val="22"/>
          <w:szCs w:val="22"/>
          <w:lang w:val="en-US"/>
        </w:rPr>
        <w:t xml:space="preserve"> </w:t>
      </w:r>
      <w:r>
        <w:rPr>
          <w:b w:val="false"/>
          <w:sz w:val="22"/>
          <w:szCs w:val="22"/>
          <w:lang w:val="en-US"/>
        </w:rPr>
        <w:t>kasih</w:t>
      </w:r>
      <w:r>
        <w:rPr>
          <w:b w:val="false"/>
          <w:sz w:val="22"/>
          <w:szCs w:val="22"/>
          <w:lang w:val="en-US"/>
        </w:rPr>
        <w:t xml:space="preserve"> </w:t>
      </w:r>
      <w:r>
        <w:rPr>
          <w:b w:val="false"/>
          <w:sz w:val="22"/>
          <w:szCs w:val="22"/>
          <w:lang w:val="en-US"/>
        </w:rPr>
        <w:t>kepada</w:t>
      </w:r>
      <w:r>
        <w:rPr>
          <w:b w:val="false"/>
          <w:sz w:val="22"/>
          <w:szCs w:val="22"/>
          <w:lang w:val="en-US"/>
        </w:rPr>
        <w:t xml:space="preserve"> </w:t>
      </w:r>
      <w:r>
        <w:rPr>
          <w:b w:val="false"/>
          <w:sz w:val="22"/>
          <w:szCs w:val="22"/>
          <w:lang w:val="en-US"/>
        </w:rPr>
        <w:t>diri</w:t>
      </w:r>
      <w:r>
        <w:rPr>
          <w:b w:val="false"/>
          <w:sz w:val="22"/>
          <w:szCs w:val="22"/>
          <w:lang w:val="en-US"/>
        </w:rPr>
        <w:t xml:space="preserve"> </w:t>
      </w:r>
      <w:r>
        <w:rPr>
          <w:b w:val="false"/>
          <w:sz w:val="22"/>
          <w:szCs w:val="22"/>
          <w:lang w:val="en-US"/>
        </w:rPr>
        <w:t>sendiri</w:t>
      </w:r>
      <w:r>
        <w:rPr>
          <w:b w:val="false"/>
          <w:sz w:val="22"/>
          <w:szCs w:val="22"/>
          <w:lang w:val="en-US"/>
        </w:rPr>
        <w:t xml:space="preserve"> yang </w:t>
      </w:r>
      <w:r>
        <w:rPr>
          <w:b w:val="false"/>
          <w:sz w:val="22"/>
          <w:szCs w:val="22"/>
          <w:lang w:val="en-US"/>
        </w:rPr>
        <w:t>telah</w:t>
      </w:r>
      <w:r>
        <w:rPr>
          <w:b w:val="false"/>
          <w:sz w:val="22"/>
          <w:szCs w:val="22"/>
          <w:lang w:val="en-US"/>
        </w:rPr>
        <w:t xml:space="preserve"> </w:t>
      </w:r>
      <w:r>
        <w:rPr>
          <w:b w:val="false"/>
          <w:sz w:val="22"/>
          <w:szCs w:val="22"/>
          <w:lang w:val="en-US"/>
        </w:rPr>
        <w:t>berjuang</w:t>
      </w:r>
      <w:r>
        <w:rPr>
          <w:b w:val="false"/>
          <w:sz w:val="22"/>
          <w:szCs w:val="22"/>
          <w:lang w:val="en-US"/>
        </w:rPr>
        <w:t xml:space="preserve"> </w:t>
      </w:r>
      <w:r>
        <w:rPr>
          <w:b w:val="false"/>
          <w:sz w:val="22"/>
          <w:szCs w:val="22"/>
          <w:lang w:val="en-US"/>
        </w:rPr>
        <w:t>untuk</w:t>
      </w:r>
      <w:r>
        <w:rPr>
          <w:b w:val="false"/>
          <w:sz w:val="22"/>
          <w:szCs w:val="22"/>
          <w:lang w:val="en-US"/>
        </w:rPr>
        <w:t xml:space="preserve"> </w:t>
      </w:r>
      <w:r>
        <w:rPr>
          <w:b w:val="false"/>
          <w:sz w:val="22"/>
          <w:szCs w:val="22"/>
          <w:lang w:val="en-US"/>
        </w:rPr>
        <w:t>menyelesaikan</w:t>
      </w:r>
      <w:r>
        <w:rPr>
          <w:b w:val="false"/>
          <w:sz w:val="22"/>
          <w:szCs w:val="22"/>
          <w:lang w:val="en-US"/>
        </w:rPr>
        <w:t xml:space="preserve"> tulisan </w:t>
      </w:r>
      <w:r>
        <w:rPr>
          <w:b w:val="false"/>
          <w:sz w:val="22"/>
          <w:szCs w:val="22"/>
          <w:lang w:val="en-US"/>
        </w:rPr>
        <w:t>ini</w:t>
      </w:r>
      <w:r>
        <w:rPr>
          <w:b w:val="false"/>
          <w:sz w:val="22"/>
          <w:szCs w:val="22"/>
          <w:lang w:val="en-US"/>
        </w:rPr>
        <w:t>.</w:t>
      </w:r>
      <w:r>
        <w:rPr>
          <w:b w:val="false"/>
          <w:sz w:val="22"/>
          <w:szCs w:val="22"/>
          <w:lang w:val="en-US"/>
        </w:rPr>
        <w:t xml:space="preserve"> </w:t>
      </w:r>
    </w:p>
    <w:p>
      <w:pPr>
        <w:pStyle w:val="style4102"/>
        <w:spacing w:before="0" w:after="0"/>
        <w:ind w:firstLine="284"/>
        <w:jc w:val="both"/>
        <w:rPr>
          <w:b w:val="false"/>
          <w:sz w:val="22"/>
          <w:szCs w:val="22"/>
          <w:lang w:val="en-US"/>
        </w:rPr>
      </w:pPr>
      <w:r>
        <w:rPr>
          <w:b w:val="false"/>
          <w:sz w:val="22"/>
          <w:szCs w:val="22"/>
          <w:lang w:val="en-US"/>
        </w:rPr>
        <w:t>Penulis</w:t>
      </w:r>
      <w:r>
        <w:rPr>
          <w:b w:val="false"/>
          <w:sz w:val="22"/>
          <w:szCs w:val="22"/>
          <w:lang w:val="en-US"/>
        </w:rPr>
        <w:t xml:space="preserve"> pun </w:t>
      </w:r>
      <w:r>
        <w:rPr>
          <w:b w:val="false"/>
          <w:sz w:val="22"/>
          <w:szCs w:val="22"/>
          <w:lang w:val="en-US"/>
        </w:rPr>
        <w:t>mengucapkan</w:t>
      </w:r>
      <w:r>
        <w:rPr>
          <w:b w:val="false"/>
          <w:sz w:val="22"/>
          <w:szCs w:val="22"/>
          <w:lang w:val="en-US"/>
        </w:rPr>
        <w:t xml:space="preserve"> </w:t>
      </w:r>
      <w:r>
        <w:rPr>
          <w:b w:val="false"/>
          <w:sz w:val="22"/>
          <w:szCs w:val="22"/>
          <w:lang w:val="en-US"/>
        </w:rPr>
        <w:t>terima</w:t>
      </w:r>
      <w:r>
        <w:rPr>
          <w:b w:val="false"/>
          <w:sz w:val="22"/>
          <w:szCs w:val="22"/>
          <w:lang w:val="en-US"/>
        </w:rPr>
        <w:t xml:space="preserve"> </w:t>
      </w:r>
      <w:r>
        <w:rPr>
          <w:b w:val="false"/>
          <w:sz w:val="22"/>
          <w:szCs w:val="22"/>
          <w:lang w:val="en-US"/>
        </w:rPr>
        <w:t>kasih</w:t>
      </w:r>
      <w:r>
        <w:rPr>
          <w:b w:val="false"/>
          <w:sz w:val="22"/>
          <w:szCs w:val="22"/>
          <w:lang w:val="en-US"/>
        </w:rPr>
        <w:t xml:space="preserve"> </w:t>
      </w:r>
      <w:r>
        <w:rPr>
          <w:b w:val="false"/>
          <w:sz w:val="22"/>
          <w:szCs w:val="22"/>
          <w:lang w:val="en-US"/>
        </w:rPr>
        <w:t>kepada</w:t>
      </w:r>
      <w:r>
        <w:rPr>
          <w:b w:val="false"/>
          <w:sz w:val="22"/>
          <w:szCs w:val="22"/>
          <w:lang w:val="en-US"/>
        </w:rPr>
        <w:t xml:space="preserve"> Allah </w:t>
      </w:r>
      <w:r>
        <w:rPr>
          <w:b w:val="false"/>
          <w:sz w:val="22"/>
          <w:szCs w:val="22"/>
          <w:lang w:val="en-US"/>
        </w:rPr>
        <w:t>Swt</w:t>
      </w:r>
      <w:r>
        <w:rPr>
          <w:b w:val="false"/>
          <w:sz w:val="22"/>
          <w:szCs w:val="22"/>
          <w:lang w:val="en-US"/>
        </w:rPr>
        <w:t xml:space="preserve">. yang </w:t>
      </w:r>
      <w:r>
        <w:rPr>
          <w:b w:val="false"/>
          <w:sz w:val="22"/>
          <w:szCs w:val="22"/>
          <w:lang w:val="en-US"/>
        </w:rPr>
        <w:t>telah</w:t>
      </w:r>
      <w:r>
        <w:rPr>
          <w:b w:val="false"/>
          <w:sz w:val="22"/>
          <w:szCs w:val="22"/>
          <w:lang w:val="en-US"/>
        </w:rPr>
        <w:t xml:space="preserve"> </w:t>
      </w:r>
      <w:r>
        <w:rPr>
          <w:b w:val="false"/>
          <w:sz w:val="22"/>
          <w:szCs w:val="22"/>
          <w:lang w:val="en-US"/>
        </w:rPr>
        <w:t>memperlancar</w:t>
      </w:r>
      <w:r>
        <w:rPr>
          <w:b w:val="false"/>
          <w:sz w:val="22"/>
          <w:szCs w:val="22"/>
          <w:lang w:val="en-US"/>
        </w:rPr>
        <w:t xml:space="preserve"> </w:t>
      </w:r>
      <w:r>
        <w:rPr>
          <w:b w:val="false"/>
          <w:sz w:val="22"/>
          <w:szCs w:val="22"/>
          <w:lang w:val="en-US"/>
        </w:rPr>
        <w:t>segala</w:t>
      </w:r>
      <w:r>
        <w:rPr>
          <w:b w:val="false"/>
          <w:sz w:val="22"/>
          <w:szCs w:val="22"/>
          <w:lang w:val="en-US"/>
        </w:rPr>
        <w:t xml:space="preserve"> </w:t>
      </w:r>
      <w:r>
        <w:rPr>
          <w:b w:val="false"/>
          <w:sz w:val="22"/>
          <w:szCs w:val="22"/>
          <w:lang w:val="en-US"/>
        </w:rPr>
        <w:t>urusan</w:t>
      </w:r>
      <w:r>
        <w:rPr>
          <w:b w:val="false"/>
          <w:sz w:val="22"/>
          <w:szCs w:val="22"/>
          <w:lang w:val="en-US"/>
        </w:rPr>
        <w:t xml:space="preserve"> </w:t>
      </w:r>
      <w:r>
        <w:rPr>
          <w:b w:val="false"/>
          <w:sz w:val="22"/>
          <w:szCs w:val="22"/>
          <w:lang w:val="en-US"/>
        </w:rPr>
        <w:t>penulis</w:t>
      </w:r>
      <w:r>
        <w:rPr>
          <w:b w:val="false"/>
          <w:sz w:val="22"/>
          <w:szCs w:val="22"/>
          <w:lang w:val="en-US"/>
        </w:rPr>
        <w:t xml:space="preserve">. </w:t>
      </w:r>
    </w:p>
    <w:p>
      <w:pPr>
        <w:pStyle w:val="style4102"/>
        <w:spacing w:before="0" w:after="0"/>
        <w:ind w:firstLine="284"/>
        <w:jc w:val="both"/>
        <w:rPr>
          <w:b w:val="false"/>
          <w:sz w:val="22"/>
          <w:szCs w:val="22"/>
          <w:lang w:val="en-US"/>
        </w:rPr>
      </w:pPr>
      <w:r>
        <w:rPr>
          <w:b w:val="false"/>
          <w:sz w:val="22"/>
          <w:szCs w:val="22"/>
          <w:lang w:val="en-US"/>
        </w:rPr>
        <w:t>Penulis</w:t>
      </w:r>
      <w:r>
        <w:rPr>
          <w:b w:val="false"/>
          <w:sz w:val="22"/>
          <w:szCs w:val="22"/>
          <w:lang w:val="en-US"/>
        </w:rPr>
        <w:t xml:space="preserve"> </w:t>
      </w:r>
      <w:r>
        <w:rPr>
          <w:b w:val="false"/>
          <w:sz w:val="22"/>
          <w:szCs w:val="22"/>
          <w:lang w:val="en-US"/>
        </w:rPr>
        <w:t>mengucapkan</w:t>
      </w:r>
      <w:r>
        <w:rPr>
          <w:b w:val="false"/>
          <w:sz w:val="22"/>
          <w:szCs w:val="22"/>
          <w:lang w:val="en-US"/>
        </w:rPr>
        <w:t xml:space="preserve"> </w:t>
      </w:r>
      <w:r>
        <w:rPr>
          <w:b w:val="false"/>
          <w:sz w:val="22"/>
          <w:szCs w:val="22"/>
          <w:lang w:val="en-US"/>
        </w:rPr>
        <w:t>terima</w:t>
      </w:r>
      <w:r>
        <w:rPr>
          <w:b w:val="false"/>
          <w:sz w:val="22"/>
          <w:szCs w:val="22"/>
          <w:lang w:val="en-US"/>
        </w:rPr>
        <w:t xml:space="preserve"> </w:t>
      </w:r>
      <w:r>
        <w:rPr>
          <w:b w:val="false"/>
          <w:sz w:val="22"/>
          <w:szCs w:val="22"/>
          <w:lang w:val="en-US"/>
        </w:rPr>
        <w:t>kasih</w:t>
      </w:r>
      <w:r>
        <w:rPr>
          <w:b w:val="false"/>
          <w:sz w:val="22"/>
          <w:szCs w:val="22"/>
          <w:lang w:val="en-US"/>
        </w:rPr>
        <w:t xml:space="preserve"> yang </w:t>
      </w:r>
      <w:r>
        <w:rPr>
          <w:b w:val="false"/>
          <w:sz w:val="22"/>
          <w:szCs w:val="22"/>
          <w:lang w:val="en-US"/>
        </w:rPr>
        <w:t>sebesar-besarnya</w:t>
      </w:r>
      <w:r>
        <w:rPr>
          <w:b w:val="false"/>
          <w:sz w:val="22"/>
          <w:szCs w:val="22"/>
          <w:lang w:val="en-US"/>
        </w:rPr>
        <w:t xml:space="preserve"> </w:t>
      </w:r>
      <w:r>
        <w:rPr>
          <w:b w:val="false"/>
          <w:sz w:val="22"/>
          <w:szCs w:val="22"/>
          <w:lang w:val="en-US"/>
        </w:rPr>
        <w:t>kepada</w:t>
      </w:r>
      <w:r>
        <w:rPr>
          <w:b w:val="false"/>
          <w:sz w:val="22"/>
          <w:szCs w:val="22"/>
          <w:lang w:val="en-US"/>
        </w:rPr>
        <w:t xml:space="preserve"> Ayah dan Ibu, juga </w:t>
      </w:r>
      <w:r>
        <w:rPr>
          <w:b w:val="false"/>
          <w:sz w:val="22"/>
          <w:szCs w:val="22"/>
          <w:lang w:val="en-US"/>
        </w:rPr>
        <w:t>adik</w:t>
      </w:r>
      <w:r>
        <w:rPr>
          <w:b w:val="false"/>
          <w:sz w:val="22"/>
          <w:szCs w:val="22"/>
          <w:lang w:val="en-US"/>
        </w:rPr>
        <w:t xml:space="preserve"> </w:t>
      </w:r>
      <w:r>
        <w:rPr>
          <w:b w:val="false"/>
          <w:sz w:val="22"/>
          <w:szCs w:val="22"/>
          <w:lang w:val="en-US"/>
        </w:rPr>
        <w:t>perempuan</w:t>
      </w:r>
      <w:r>
        <w:rPr>
          <w:b w:val="false"/>
          <w:sz w:val="22"/>
          <w:szCs w:val="22"/>
          <w:lang w:val="en-US"/>
        </w:rPr>
        <w:t xml:space="preserve"> </w:t>
      </w:r>
      <w:r>
        <w:rPr>
          <w:b w:val="false"/>
          <w:sz w:val="22"/>
          <w:szCs w:val="22"/>
          <w:lang w:val="en-US"/>
        </w:rPr>
        <w:t>penulis</w:t>
      </w:r>
      <w:r>
        <w:rPr>
          <w:b w:val="false"/>
          <w:sz w:val="22"/>
          <w:szCs w:val="22"/>
          <w:lang w:val="en-US"/>
        </w:rPr>
        <w:t xml:space="preserve"> </w:t>
      </w:r>
      <w:r>
        <w:rPr>
          <w:b w:val="false"/>
          <w:sz w:val="22"/>
          <w:szCs w:val="22"/>
          <w:lang w:val="en-US"/>
        </w:rPr>
        <w:t>satu-satunya</w:t>
      </w:r>
      <w:r>
        <w:rPr>
          <w:b w:val="false"/>
          <w:sz w:val="22"/>
          <w:szCs w:val="22"/>
          <w:lang w:val="en-US"/>
        </w:rPr>
        <w:t xml:space="preserve">, </w:t>
      </w:r>
      <w:r>
        <w:rPr>
          <w:b w:val="false"/>
          <w:sz w:val="22"/>
          <w:szCs w:val="22"/>
          <w:lang w:val="en-US"/>
        </w:rPr>
        <w:t>karena</w:t>
      </w:r>
      <w:r>
        <w:rPr>
          <w:b w:val="false"/>
          <w:sz w:val="22"/>
          <w:szCs w:val="22"/>
          <w:lang w:val="en-US"/>
        </w:rPr>
        <w:t xml:space="preserve"> </w:t>
      </w:r>
      <w:r>
        <w:rPr>
          <w:b w:val="false"/>
          <w:sz w:val="22"/>
          <w:szCs w:val="22"/>
          <w:lang w:val="en-US"/>
        </w:rPr>
        <w:t>mereka</w:t>
      </w:r>
      <w:r>
        <w:rPr>
          <w:b w:val="false"/>
          <w:sz w:val="22"/>
          <w:szCs w:val="22"/>
          <w:lang w:val="en-US"/>
        </w:rPr>
        <w:t xml:space="preserve"> </w:t>
      </w:r>
      <w:r>
        <w:rPr>
          <w:b w:val="false"/>
          <w:sz w:val="22"/>
          <w:szCs w:val="22"/>
          <w:lang w:val="en-US"/>
        </w:rPr>
        <w:t>alasan</w:t>
      </w:r>
      <w:r>
        <w:rPr>
          <w:b w:val="false"/>
          <w:sz w:val="22"/>
          <w:szCs w:val="22"/>
          <w:lang w:val="en-US"/>
        </w:rPr>
        <w:t xml:space="preserve"> </w:t>
      </w:r>
      <w:r>
        <w:rPr>
          <w:b w:val="false"/>
          <w:sz w:val="22"/>
          <w:szCs w:val="22"/>
          <w:lang w:val="en-US"/>
        </w:rPr>
        <w:t>penulis</w:t>
      </w:r>
      <w:r>
        <w:rPr>
          <w:b w:val="false"/>
          <w:sz w:val="22"/>
          <w:szCs w:val="22"/>
          <w:lang w:val="en-US"/>
        </w:rPr>
        <w:t xml:space="preserve"> </w:t>
      </w:r>
      <w:r>
        <w:rPr>
          <w:b w:val="false"/>
          <w:sz w:val="22"/>
          <w:szCs w:val="22"/>
          <w:lang w:val="en-US"/>
        </w:rPr>
        <w:t>bisa</w:t>
      </w:r>
      <w:r>
        <w:rPr>
          <w:b w:val="false"/>
          <w:sz w:val="22"/>
          <w:szCs w:val="22"/>
          <w:lang w:val="en-US"/>
        </w:rPr>
        <w:t xml:space="preserve"> </w:t>
      </w:r>
      <w:r>
        <w:rPr>
          <w:b w:val="false"/>
          <w:sz w:val="22"/>
          <w:szCs w:val="22"/>
          <w:lang w:val="en-US"/>
        </w:rPr>
        <w:t>bertahan</w:t>
      </w:r>
      <w:r>
        <w:rPr>
          <w:b w:val="false"/>
          <w:sz w:val="22"/>
          <w:szCs w:val="22"/>
          <w:lang w:val="en-US"/>
        </w:rPr>
        <w:t xml:space="preserve"> </w:t>
      </w:r>
      <w:r>
        <w:rPr>
          <w:b w:val="false"/>
          <w:sz w:val="22"/>
          <w:szCs w:val="22"/>
          <w:lang w:val="en-US"/>
        </w:rPr>
        <w:t>hingga</w:t>
      </w:r>
      <w:r>
        <w:rPr>
          <w:b w:val="false"/>
          <w:sz w:val="22"/>
          <w:szCs w:val="22"/>
          <w:lang w:val="en-US"/>
        </w:rPr>
        <w:t xml:space="preserve"> </w:t>
      </w:r>
      <w:r>
        <w:rPr>
          <w:b w:val="false"/>
          <w:sz w:val="22"/>
          <w:szCs w:val="22"/>
          <w:lang w:val="en-US"/>
        </w:rPr>
        <w:t>sejauh</w:t>
      </w:r>
      <w:r>
        <w:rPr>
          <w:b w:val="false"/>
          <w:sz w:val="22"/>
          <w:szCs w:val="22"/>
          <w:lang w:val="en-US"/>
        </w:rPr>
        <w:t xml:space="preserve"> </w:t>
      </w:r>
      <w:r>
        <w:rPr>
          <w:b w:val="false"/>
          <w:sz w:val="22"/>
          <w:szCs w:val="22"/>
          <w:lang w:val="en-US"/>
        </w:rPr>
        <w:t>ini</w:t>
      </w:r>
      <w:r>
        <w:rPr>
          <w:b w:val="false"/>
          <w:sz w:val="22"/>
          <w:szCs w:val="22"/>
          <w:lang w:val="en-US"/>
        </w:rPr>
        <w:t>.</w:t>
      </w:r>
    </w:p>
    <w:p>
      <w:pPr>
        <w:pStyle w:val="style4102"/>
        <w:spacing w:before="0" w:after="0"/>
        <w:ind w:firstLine="284"/>
        <w:jc w:val="both"/>
        <w:rPr>
          <w:b w:val="false"/>
          <w:sz w:val="22"/>
          <w:szCs w:val="22"/>
          <w:lang w:val="en-US"/>
        </w:rPr>
      </w:pPr>
      <w:r>
        <w:rPr>
          <w:b w:val="false"/>
          <w:sz w:val="22"/>
          <w:szCs w:val="22"/>
          <w:lang w:val="en-US"/>
        </w:rPr>
        <w:t>Penulis</w:t>
      </w:r>
      <w:r>
        <w:rPr>
          <w:b w:val="false"/>
          <w:sz w:val="22"/>
          <w:szCs w:val="22"/>
          <w:lang w:val="en-US"/>
        </w:rPr>
        <w:t xml:space="preserve"> </w:t>
      </w:r>
      <w:r>
        <w:rPr>
          <w:b w:val="false"/>
          <w:sz w:val="22"/>
          <w:szCs w:val="22"/>
          <w:lang w:val="en-US"/>
        </w:rPr>
        <w:t>mengucapkan</w:t>
      </w:r>
      <w:r>
        <w:rPr>
          <w:b w:val="false"/>
          <w:sz w:val="22"/>
          <w:szCs w:val="22"/>
          <w:lang w:val="en-US"/>
        </w:rPr>
        <w:t xml:space="preserve"> </w:t>
      </w:r>
      <w:r>
        <w:rPr>
          <w:b w:val="false"/>
          <w:sz w:val="22"/>
          <w:szCs w:val="22"/>
          <w:lang w:val="en-US"/>
        </w:rPr>
        <w:t>terima</w:t>
      </w:r>
      <w:r>
        <w:rPr>
          <w:b w:val="false"/>
          <w:sz w:val="22"/>
          <w:szCs w:val="22"/>
          <w:lang w:val="en-US"/>
        </w:rPr>
        <w:t xml:space="preserve"> </w:t>
      </w:r>
      <w:r>
        <w:rPr>
          <w:b w:val="false"/>
          <w:sz w:val="22"/>
          <w:szCs w:val="22"/>
          <w:lang w:val="en-US"/>
        </w:rPr>
        <w:t>kasih</w:t>
      </w:r>
      <w:r>
        <w:rPr>
          <w:b w:val="false"/>
          <w:sz w:val="22"/>
          <w:szCs w:val="22"/>
          <w:lang w:val="en-US"/>
        </w:rPr>
        <w:t xml:space="preserve"> </w:t>
      </w:r>
      <w:r>
        <w:rPr>
          <w:b w:val="false"/>
          <w:sz w:val="22"/>
          <w:szCs w:val="22"/>
          <w:lang w:val="en-US"/>
        </w:rPr>
        <w:t>dengan</w:t>
      </w:r>
      <w:r>
        <w:rPr>
          <w:b w:val="false"/>
          <w:sz w:val="22"/>
          <w:szCs w:val="22"/>
          <w:lang w:val="en-US"/>
        </w:rPr>
        <w:t xml:space="preserve"> </w:t>
      </w:r>
      <w:r>
        <w:rPr>
          <w:b w:val="false"/>
          <w:sz w:val="22"/>
          <w:szCs w:val="22"/>
          <w:lang w:val="en-US"/>
        </w:rPr>
        <w:t>penuh</w:t>
      </w:r>
      <w:r>
        <w:rPr>
          <w:b w:val="false"/>
          <w:sz w:val="22"/>
          <w:szCs w:val="22"/>
          <w:lang w:val="en-US"/>
        </w:rPr>
        <w:t xml:space="preserve"> </w:t>
      </w:r>
      <w:r>
        <w:rPr>
          <w:b w:val="false"/>
          <w:sz w:val="22"/>
          <w:szCs w:val="22"/>
          <w:lang w:val="en-US"/>
        </w:rPr>
        <w:t>kasih</w:t>
      </w:r>
      <w:r>
        <w:rPr>
          <w:b w:val="false"/>
          <w:sz w:val="22"/>
          <w:szCs w:val="22"/>
          <w:lang w:val="en-US"/>
        </w:rPr>
        <w:t xml:space="preserve"> </w:t>
      </w:r>
      <w:r>
        <w:rPr>
          <w:b w:val="false"/>
          <w:sz w:val="22"/>
          <w:szCs w:val="22"/>
          <w:lang w:val="en-US"/>
        </w:rPr>
        <w:t>sayang</w:t>
      </w:r>
      <w:r>
        <w:rPr>
          <w:b w:val="false"/>
          <w:sz w:val="22"/>
          <w:szCs w:val="22"/>
          <w:lang w:val="en-US"/>
        </w:rPr>
        <w:t xml:space="preserve"> </w:t>
      </w:r>
      <w:r>
        <w:rPr>
          <w:b w:val="false"/>
          <w:sz w:val="22"/>
          <w:szCs w:val="22"/>
          <w:lang w:val="en-US"/>
        </w:rPr>
        <w:t>kepada</w:t>
      </w:r>
      <w:r>
        <w:rPr>
          <w:b w:val="false"/>
          <w:sz w:val="22"/>
          <w:szCs w:val="22"/>
          <w:lang w:val="en-US"/>
        </w:rPr>
        <w:t xml:space="preserve"> </w:t>
      </w:r>
      <w:r>
        <w:rPr>
          <w:b w:val="false"/>
          <w:sz w:val="22"/>
          <w:szCs w:val="22"/>
          <w:lang w:val="en-US"/>
        </w:rPr>
        <w:t>satu</w:t>
      </w:r>
      <w:r>
        <w:rPr>
          <w:b w:val="false"/>
          <w:sz w:val="22"/>
          <w:szCs w:val="22"/>
          <w:lang w:val="en-US"/>
        </w:rPr>
        <w:t xml:space="preserve"> </w:t>
      </w:r>
      <w:r>
        <w:rPr>
          <w:b w:val="false"/>
          <w:sz w:val="22"/>
          <w:szCs w:val="22"/>
          <w:lang w:val="en-US"/>
        </w:rPr>
        <w:t>laki-laki</w:t>
      </w:r>
      <w:r>
        <w:rPr>
          <w:b w:val="false"/>
          <w:sz w:val="22"/>
          <w:szCs w:val="22"/>
          <w:lang w:val="en-US"/>
        </w:rPr>
        <w:t xml:space="preserve"> yang </w:t>
      </w:r>
      <w:r>
        <w:rPr>
          <w:b w:val="false"/>
          <w:sz w:val="22"/>
          <w:szCs w:val="22"/>
          <w:lang w:val="en-US"/>
        </w:rPr>
        <w:t>membuat</w:t>
      </w:r>
      <w:r>
        <w:rPr>
          <w:b w:val="false"/>
          <w:sz w:val="22"/>
          <w:szCs w:val="22"/>
          <w:lang w:val="en-US"/>
        </w:rPr>
        <w:t xml:space="preserve"> </w:t>
      </w:r>
      <w:r>
        <w:rPr>
          <w:b w:val="false"/>
          <w:sz w:val="22"/>
          <w:szCs w:val="22"/>
          <w:lang w:val="en-US"/>
        </w:rPr>
        <w:t>bahagia</w:t>
      </w:r>
      <w:r>
        <w:rPr>
          <w:b w:val="false"/>
          <w:sz w:val="22"/>
          <w:szCs w:val="22"/>
          <w:lang w:val="en-US"/>
        </w:rPr>
        <w:t xml:space="preserve"> </w:t>
      </w:r>
      <w:r>
        <w:rPr>
          <w:b w:val="false"/>
          <w:sz w:val="22"/>
          <w:szCs w:val="22"/>
          <w:lang w:val="en-US"/>
        </w:rPr>
        <w:t>kehidupan</w:t>
      </w:r>
      <w:r>
        <w:rPr>
          <w:b w:val="false"/>
          <w:sz w:val="22"/>
          <w:szCs w:val="22"/>
          <w:lang w:val="en-US"/>
        </w:rPr>
        <w:t xml:space="preserve"> </w:t>
      </w:r>
      <w:r>
        <w:rPr>
          <w:b w:val="false"/>
          <w:sz w:val="22"/>
          <w:szCs w:val="22"/>
          <w:lang w:val="en-US"/>
        </w:rPr>
        <w:t>perkuliahan</w:t>
      </w:r>
      <w:r>
        <w:rPr>
          <w:b w:val="false"/>
          <w:sz w:val="22"/>
          <w:szCs w:val="22"/>
          <w:lang w:val="en-US"/>
        </w:rPr>
        <w:t xml:space="preserve"> sang </w:t>
      </w:r>
      <w:r>
        <w:rPr>
          <w:b w:val="false"/>
          <w:sz w:val="22"/>
          <w:szCs w:val="22"/>
          <w:lang w:val="en-US"/>
        </w:rPr>
        <w:t>penulis</w:t>
      </w:r>
      <w:r>
        <w:rPr>
          <w:b w:val="false"/>
          <w:sz w:val="22"/>
          <w:szCs w:val="22"/>
          <w:lang w:val="en-US"/>
        </w:rPr>
        <w:t>.</w:t>
      </w:r>
    </w:p>
    <w:p>
      <w:pPr>
        <w:pStyle w:val="style4102"/>
        <w:spacing w:before="0" w:after="0"/>
        <w:ind w:firstLine="284"/>
        <w:jc w:val="both"/>
        <w:rPr>
          <w:b w:val="false"/>
          <w:sz w:val="22"/>
          <w:szCs w:val="22"/>
          <w:lang w:val="en-US"/>
        </w:rPr>
      </w:pPr>
      <w:r>
        <w:rPr>
          <w:b w:val="false"/>
          <w:sz w:val="22"/>
          <w:szCs w:val="22"/>
          <w:lang w:val="en-US"/>
        </w:rPr>
        <w:t>Penulis</w:t>
      </w:r>
      <w:r>
        <w:rPr>
          <w:b w:val="false"/>
          <w:sz w:val="22"/>
          <w:szCs w:val="22"/>
          <w:lang w:val="en-US"/>
        </w:rPr>
        <w:t xml:space="preserve"> </w:t>
      </w:r>
      <w:r>
        <w:rPr>
          <w:b w:val="false"/>
          <w:sz w:val="22"/>
          <w:szCs w:val="22"/>
          <w:lang w:val="en-US"/>
        </w:rPr>
        <w:t>tidak</w:t>
      </w:r>
      <w:r>
        <w:rPr>
          <w:b w:val="false"/>
          <w:sz w:val="22"/>
          <w:szCs w:val="22"/>
          <w:lang w:val="en-US"/>
        </w:rPr>
        <w:t xml:space="preserve"> </w:t>
      </w:r>
      <w:r>
        <w:rPr>
          <w:b w:val="false"/>
          <w:sz w:val="22"/>
          <w:szCs w:val="22"/>
          <w:lang w:val="en-US"/>
        </w:rPr>
        <w:t>lupa</w:t>
      </w:r>
      <w:r>
        <w:rPr>
          <w:b w:val="false"/>
          <w:sz w:val="22"/>
          <w:szCs w:val="22"/>
          <w:lang w:val="en-US"/>
        </w:rPr>
        <w:t xml:space="preserve"> juga </w:t>
      </w:r>
      <w:r>
        <w:rPr>
          <w:b w:val="false"/>
          <w:sz w:val="22"/>
          <w:szCs w:val="22"/>
          <w:lang w:val="en-US"/>
        </w:rPr>
        <w:t>mengucapkan</w:t>
      </w:r>
      <w:r>
        <w:rPr>
          <w:b w:val="false"/>
          <w:sz w:val="22"/>
          <w:szCs w:val="22"/>
          <w:lang w:val="en-US"/>
        </w:rPr>
        <w:t xml:space="preserve"> </w:t>
      </w:r>
      <w:r>
        <w:rPr>
          <w:b w:val="false"/>
          <w:sz w:val="22"/>
          <w:szCs w:val="22"/>
          <w:lang w:val="en-US"/>
        </w:rPr>
        <w:t>terima</w:t>
      </w:r>
      <w:r>
        <w:rPr>
          <w:b w:val="false"/>
          <w:sz w:val="22"/>
          <w:szCs w:val="22"/>
          <w:lang w:val="en-US"/>
        </w:rPr>
        <w:t xml:space="preserve"> </w:t>
      </w:r>
      <w:r>
        <w:rPr>
          <w:b w:val="false"/>
          <w:sz w:val="22"/>
          <w:szCs w:val="22"/>
          <w:lang w:val="en-US"/>
        </w:rPr>
        <w:t>kasih</w:t>
      </w:r>
      <w:r>
        <w:rPr>
          <w:b w:val="false"/>
          <w:sz w:val="22"/>
          <w:szCs w:val="22"/>
          <w:lang w:val="en-US"/>
        </w:rPr>
        <w:t xml:space="preserve"> </w:t>
      </w:r>
      <w:r>
        <w:rPr>
          <w:b w:val="false"/>
          <w:sz w:val="22"/>
          <w:szCs w:val="22"/>
          <w:lang w:val="en-US"/>
        </w:rPr>
        <w:t>kepada</w:t>
      </w:r>
      <w:r>
        <w:rPr>
          <w:b w:val="false"/>
          <w:sz w:val="22"/>
          <w:szCs w:val="22"/>
          <w:lang w:val="en-US"/>
        </w:rPr>
        <w:t xml:space="preserve"> </w:t>
      </w:r>
      <w:r>
        <w:rPr>
          <w:b w:val="false"/>
          <w:sz w:val="22"/>
          <w:szCs w:val="22"/>
          <w:lang w:val="en-US"/>
        </w:rPr>
        <w:t>teman</w:t>
      </w:r>
      <w:r>
        <w:rPr>
          <w:b w:val="false"/>
          <w:sz w:val="22"/>
          <w:szCs w:val="22"/>
          <w:lang w:val="en-US"/>
        </w:rPr>
        <w:t xml:space="preserve"> </w:t>
      </w:r>
      <w:r>
        <w:rPr>
          <w:b w:val="false"/>
          <w:sz w:val="22"/>
          <w:szCs w:val="22"/>
          <w:lang w:val="en-US"/>
        </w:rPr>
        <w:t>seperjuangan</w:t>
      </w:r>
      <w:r>
        <w:rPr>
          <w:b w:val="false"/>
          <w:sz w:val="22"/>
          <w:szCs w:val="22"/>
          <w:lang w:val="en-US"/>
        </w:rPr>
        <w:t xml:space="preserve"> </w:t>
      </w:r>
      <w:r>
        <w:rPr>
          <w:b w:val="false"/>
          <w:sz w:val="22"/>
          <w:szCs w:val="22"/>
          <w:lang w:val="en-US"/>
        </w:rPr>
        <w:t>penulis</w:t>
      </w:r>
      <w:r>
        <w:rPr>
          <w:b w:val="false"/>
          <w:sz w:val="22"/>
          <w:szCs w:val="22"/>
          <w:lang w:val="en-US"/>
        </w:rPr>
        <w:t xml:space="preserve"> </w:t>
      </w:r>
      <w:r>
        <w:rPr>
          <w:b w:val="false"/>
          <w:sz w:val="22"/>
          <w:szCs w:val="22"/>
          <w:lang w:val="en-US"/>
        </w:rPr>
        <w:t>ketika</w:t>
      </w:r>
      <w:r>
        <w:rPr>
          <w:b w:val="false"/>
          <w:sz w:val="22"/>
          <w:szCs w:val="22"/>
          <w:lang w:val="en-US"/>
        </w:rPr>
        <w:t xml:space="preserve"> </w:t>
      </w:r>
      <w:r>
        <w:rPr>
          <w:b w:val="false"/>
          <w:sz w:val="22"/>
          <w:szCs w:val="22"/>
          <w:lang w:val="en-US"/>
        </w:rPr>
        <w:t>magang</w:t>
      </w:r>
      <w:r>
        <w:rPr>
          <w:b w:val="false"/>
          <w:sz w:val="22"/>
          <w:szCs w:val="22"/>
          <w:lang w:val="en-US"/>
        </w:rPr>
        <w:t xml:space="preserve"> di PT </w:t>
      </w:r>
      <w:r>
        <w:rPr>
          <w:b w:val="false"/>
          <w:sz w:val="22"/>
          <w:szCs w:val="22"/>
          <w:lang w:val="en-US"/>
        </w:rPr>
        <w:t>Griya</w:t>
      </w:r>
      <w:r>
        <w:rPr>
          <w:b w:val="false"/>
          <w:sz w:val="22"/>
          <w:szCs w:val="22"/>
          <w:lang w:val="en-US"/>
        </w:rPr>
        <w:t xml:space="preserve"> Resik </w:t>
      </w:r>
      <w:r>
        <w:rPr>
          <w:b w:val="false"/>
          <w:sz w:val="22"/>
          <w:szCs w:val="22"/>
          <w:lang w:val="en-US"/>
        </w:rPr>
        <w:t>Mandiri</w:t>
      </w:r>
      <w:r>
        <w:rPr>
          <w:b w:val="false"/>
          <w:sz w:val="22"/>
          <w:szCs w:val="22"/>
          <w:lang w:val="en-US"/>
        </w:rPr>
        <w:t xml:space="preserve">.  </w:t>
      </w:r>
    </w:p>
    <w:p>
      <w:pPr>
        <w:pStyle w:val="style4102"/>
        <w:spacing w:before="0" w:after="0"/>
        <w:ind w:firstLine="284"/>
        <w:jc w:val="both"/>
        <w:rPr>
          <w:b w:val="false"/>
          <w:sz w:val="22"/>
          <w:szCs w:val="22"/>
          <w:lang w:val="en-US"/>
        </w:rPr>
      </w:pPr>
      <w:r>
        <w:rPr>
          <w:b w:val="false"/>
          <w:sz w:val="22"/>
          <w:szCs w:val="22"/>
          <w:lang w:val="en-US"/>
        </w:rPr>
        <w:t>Penulis</w:t>
      </w:r>
      <w:r>
        <w:rPr>
          <w:b w:val="false"/>
          <w:sz w:val="22"/>
          <w:szCs w:val="22"/>
          <w:lang w:val="en-US"/>
        </w:rPr>
        <w:t xml:space="preserve"> juga </w:t>
      </w:r>
      <w:r>
        <w:rPr>
          <w:b w:val="false"/>
          <w:sz w:val="22"/>
          <w:szCs w:val="22"/>
          <w:lang w:val="en-US"/>
        </w:rPr>
        <w:t>mengucapkan</w:t>
      </w:r>
      <w:r>
        <w:rPr>
          <w:b w:val="false"/>
          <w:sz w:val="22"/>
          <w:szCs w:val="22"/>
          <w:lang w:val="en-US"/>
        </w:rPr>
        <w:t xml:space="preserve"> </w:t>
      </w:r>
      <w:r>
        <w:rPr>
          <w:b w:val="false"/>
          <w:sz w:val="22"/>
          <w:szCs w:val="22"/>
          <w:lang w:val="en-US"/>
        </w:rPr>
        <w:t>terima</w:t>
      </w:r>
      <w:r>
        <w:rPr>
          <w:b w:val="false"/>
          <w:sz w:val="22"/>
          <w:szCs w:val="22"/>
          <w:lang w:val="en-US"/>
        </w:rPr>
        <w:t xml:space="preserve"> </w:t>
      </w:r>
      <w:r>
        <w:rPr>
          <w:b w:val="false"/>
          <w:sz w:val="22"/>
          <w:szCs w:val="22"/>
          <w:lang w:val="en-US"/>
        </w:rPr>
        <w:t>kasih</w:t>
      </w:r>
      <w:r>
        <w:rPr>
          <w:b w:val="false"/>
          <w:sz w:val="22"/>
          <w:szCs w:val="22"/>
          <w:lang w:val="en-US"/>
        </w:rPr>
        <w:t xml:space="preserve"> </w:t>
      </w:r>
      <w:r>
        <w:rPr>
          <w:b w:val="false"/>
          <w:sz w:val="22"/>
          <w:szCs w:val="22"/>
          <w:lang w:val="en-US"/>
        </w:rPr>
        <w:t>dengan</w:t>
      </w:r>
      <w:r>
        <w:rPr>
          <w:b w:val="false"/>
          <w:sz w:val="22"/>
          <w:szCs w:val="22"/>
          <w:lang w:val="en-US"/>
        </w:rPr>
        <w:t xml:space="preserve"> sangat </w:t>
      </w:r>
      <w:r>
        <w:rPr>
          <w:b w:val="false"/>
          <w:sz w:val="22"/>
          <w:szCs w:val="22"/>
          <w:lang w:val="en-US"/>
        </w:rPr>
        <w:t>kepada</w:t>
      </w:r>
      <w:r>
        <w:rPr>
          <w:b w:val="false"/>
          <w:sz w:val="22"/>
          <w:szCs w:val="22"/>
          <w:lang w:val="en-US"/>
        </w:rPr>
        <w:t xml:space="preserve"> </w:t>
      </w:r>
      <w:r>
        <w:rPr>
          <w:b w:val="false"/>
          <w:sz w:val="22"/>
          <w:szCs w:val="22"/>
          <w:lang w:val="en-US"/>
        </w:rPr>
        <w:t>pihak</w:t>
      </w:r>
      <w:r>
        <w:rPr>
          <w:b w:val="false"/>
          <w:sz w:val="22"/>
          <w:szCs w:val="22"/>
          <w:lang w:val="en-US"/>
        </w:rPr>
        <w:t xml:space="preserve"> yang </w:t>
      </w:r>
      <w:r>
        <w:rPr>
          <w:b w:val="false"/>
          <w:sz w:val="22"/>
          <w:szCs w:val="22"/>
          <w:lang w:val="en-US"/>
        </w:rPr>
        <w:t>terlibat</w:t>
      </w:r>
      <w:r>
        <w:rPr>
          <w:b w:val="false"/>
          <w:sz w:val="22"/>
          <w:szCs w:val="22"/>
          <w:lang w:val="en-US"/>
        </w:rPr>
        <w:t xml:space="preserve"> </w:t>
      </w:r>
      <w:r>
        <w:rPr>
          <w:b w:val="false"/>
          <w:sz w:val="22"/>
          <w:szCs w:val="22"/>
          <w:lang w:val="en-US"/>
        </w:rPr>
        <w:t>dalam</w:t>
      </w:r>
      <w:r>
        <w:rPr>
          <w:b w:val="false"/>
          <w:sz w:val="22"/>
          <w:szCs w:val="22"/>
          <w:lang w:val="en-US"/>
        </w:rPr>
        <w:t xml:space="preserve"> </w:t>
      </w:r>
      <w:r>
        <w:rPr>
          <w:b w:val="false"/>
          <w:sz w:val="22"/>
          <w:szCs w:val="22"/>
          <w:lang w:val="en-US"/>
        </w:rPr>
        <w:t>penulisan</w:t>
      </w:r>
      <w:r>
        <w:rPr>
          <w:b w:val="false"/>
          <w:sz w:val="22"/>
          <w:szCs w:val="22"/>
          <w:lang w:val="en-US"/>
        </w:rPr>
        <w:t xml:space="preserve"> </w:t>
      </w:r>
      <w:r>
        <w:rPr>
          <w:b w:val="false"/>
          <w:sz w:val="22"/>
          <w:szCs w:val="22"/>
          <w:lang w:val="en-US"/>
        </w:rPr>
        <w:t>jurnal</w:t>
      </w:r>
      <w:r>
        <w:rPr>
          <w:b w:val="false"/>
          <w:sz w:val="22"/>
          <w:szCs w:val="22"/>
          <w:lang w:val="en-US"/>
        </w:rPr>
        <w:t xml:space="preserve"> </w:t>
      </w:r>
      <w:r>
        <w:rPr>
          <w:b w:val="false"/>
          <w:sz w:val="22"/>
          <w:szCs w:val="22"/>
          <w:lang w:val="en-US"/>
        </w:rPr>
        <w:t>artikel</w:t>
      </w:r>
      <w:r>
        <w:rPr>
          <w:b w:val="false"/>
          <w:sz w:val="22"/>
          <w:szCs w:val="22"/>
          <w:lang w:val="en-US"/>
        </w:rPr>
        <w:t xml:space="preserve"> </w:t>
      </w:r>
      <w:r>
        <w:rPr>
          <w:b w:val="false"/>
          <w:sz w:val="22"/>
          <w:szCs w:val="22"/>
          <w:lang w:val="en-US"/>
        </w:rPr>
        <w:t>ini</w:t>
      </w:r>
      <w:r>
        <w:rPr>
          <w:b w:val="false"/>
          <w:sz w:val="22"/>
          <w:szCs w:val="22"/>
          <w:lang w:val="en-US"/>
        </w:rPr>
        <w:t xml:space="preserve">, PT </w:t>
      </w:r>
      <w:r>
        <w:rPr>
          <w:b w:val="false"/>
          <w:sz w:val="22"/>
          <w:szCs w:val="22"/>
          <w:lang w:val="en-US"/>
        </w:rPr>
        <w:t>Griya</w:t>
      </w:r>
      <w:r>
        <w:rPr>
          <w:b w:val="false"/>
          <w:sz w:val="22"/>
          <w:szCs w:val="22"/>
          <w:lang w:val="en-US"/>
        </w:rPr>
        <w:t xml:space="preserve"> Resik </w:t>
      </w:r>
      <w:r>
        <w:rPr>
          <w:b w:val="false"/>
          <w:sz w:val="22"/>
          <w:szCs w:val="22"/>
          <w:lang w:val="en-US"/>
        </w:rPr>
        <w:t>Mandiri</w:t>
      </w:r>
      <w:r>
        <w:rPr>
          <w:b w:val="false"/>
          <w:sz w:val="22"/>
          <w:szCs w:val="22"/>
          <w:lang w:val="en-US"/>
        </w:rPr>
        <w:t xml:space="preserve">, Ibu Dosen </w:t>
      </w:r>
      <w:r>
        <w:rPr>
          <w:b w:val="false"/>
          <w:sz w:val="22"/>
          <w:szCs w:val="22"/>
          <w:lang w:val="en-US"/>
        </w:rPr>
        <w:t>Pembimbing</w:t>
      </w:r>
      <w:r>
        <w:rPr>
          <w:b w:val="false"/>
          <w:sz w:val="22"/>
          <w:szCs w:val="22"/>
          <w:lang w:val="en-US"/>
        </w:rPr>
        <w:t xml:space="preserve">, juga </w:t>
      </w:r>
      <w:r>
        <w:rPr>
          <w:b w:val="false"/>
          <w:sz w:val="22"/>
          <w:szCs w:val="22"/>
          <w:lang w:val="en-US"/>
        </w:rPr>
        <w:t>kampus</w:t>
      </w:r>
      <w:r>
        <w:rPr>
          <w:b w:val="false"/>
          <w:sz w:val="22"/>
          <w:szCs w:val="22"/>
          <w:lang w:val="en-US"/>
        </w:rPr>
        <w:t xml:space="preserve"> </w:t>
      </w:r>
      <w:r>
        <w:rPr>
          <w:b w:val="false"/>
          <w:sz w:val="22"/>
          <w:szCs w:val="22"/>
          <w:lang w:val="en-US"/>
        </w:rPr>
        <w:t>penulis</w:t>
      </w:r>
      <w:r>
        <w:rPr>
          <w:b w:val="false"/>
          <w:sz w:val="22"/>
          <w:szCs w:val="22"/>
          <w:lang w:val="en-US"/>
        </w:rPr>
        <w:t xml:space="preserve"> </w:t>
      </w:r>
      <w:r>
        <w:rPr>
          <w:b w:val="false"/>
          <w:sz w:val="22"/>
          <w:szCs w:val="22"/>
          <w:lang w:val="en-US"/>
        </w:rPr>
        <w:t>sendiri</w:t>
      </w:r>
      <w:r>
        <w:rPr>
          <w:b w:val="false"/>
          <w:sz w:val="22"/>
          <w:szCs w:val="22"/>
          <w:lang w:val="en-US"/>
        </w:rPr>
        <w:t xml:space="preserve"> </w:t>
      </w:r>
      <w:r>
        <w:rPr>
          <w:b w:val="false"/>
          <w:sz w:val="22"/>
          <w:szCs w:val="22"/>
          <w:lang w:val="en-US"/>
        </w:rPr>
        <w:t>yaitu</w:t>
      </w:r>
      <w:r>
        <w:rPr>
          <w:b w:val="false"/>
          <w:sz w:val="22"/>
          <w:szCs w:val="22"/>
          <w:lang w:val="en-US"/>
        </w:rPr>
        <w:t xml:space="preserve"> UIN Sunan Ampel Surabaya.</w:t>
      </w:r>
    </w:p>
    <w:p>
      <w:pPr>
        <w:pStyle w:val="style4102"/>
        <w:spacing w:before="0" w:after="0"/>
        <w:ind w:firstLine="284"/>
        <w:jc w:val="both"/>
        <w:rPr>
          <w:b w:val="false"/>
          <w:sz w:val="22"/>
          <w:szCs w:val="22"/>
          <w:lang w:val="en-US"/>
        </w:rPr>
      </w:pPr>
      <w:r>
        <w:rPr>
          <w:b w:val="false"/>
          <w:sz w:val="22"/>
          <w:szCs w:val="22"/>
          <w:lang w:val="en-US"/>
        </w:rPr>
        <w:t xml:space="preserve">Lalu, </w:t>
      </w:r>
      <w:r>
        <w:rPr>
          <w:b w:val="false"/>
          <w:sz w:val="22"/>
          <w:szCs w:val="22"/>
          <w:lang w:val="en-US"/>
        </w:rPr>
        <w:t>penulis</w:t>
      </w:r>
      <w:r>
        <w:rPr>
          <w:b w:val="false"/>
          <w:sz w:val="22"/>
          <w:szCs w:val="22"/>
          <w:lang w:val="en-US"/>
        </w:rPr>
        <w:t xml:space="preserve"> juga </w:t>
      </w:r>
      <w:r>
        <w:rPr>
          <w:b w:val="false"/>
          <w:sz w:val="22"/>
          <w:szCs w:val="22"/>
          <w:lang w:val="en-US"/>
        </w:rPr>
        <w:t>mengucapkan</w:t>
      </w:r>
      <w:r>
        <w:rPr>
          <w:b w:val="false"/>
          <w:sz w:val="22"/>
          <w:szCs w:val="22"/>
          <w:lang w:val="en-US"/>
        </w:rPr>
        <w:t xml:space="preserve"> </w:t>
      </w:r>
      <w:r>
        <w:rPr>
          <w:b w:val="false"/>
          <w:sz w:val="22"/>
          <w:szCs w:val="22"/>
          <w:lang w:val="en-US"/>
        </w:rPr>
        <w:t>terima</w:t>
      </w:r>
      <w:r>
        <w:rPr>
          <w:b w:val="false"/>
          <w:sz w:val="22"/>
          <w:szCs w:val="22"/>
          <w:lang w:val="en-US"/>
        </w:rPr>
        <w:t xml:space="preserve"> </w:t>
      </w:r>
      <w:r>
        <w:rPr>
          <w:b w:val="false"/>
          <w:sz w:val="22"/>
          <w:szCs w:val="22"/>
          <w:lang w:val="en-US"/>
        </w:rPr>
        <w:t>kasih</w:t>
      </w:r>
      <w:r>
        <w:rPr>
          <w:b w:val="false"/>
          <w:sz w:val="22"/>
          <w:szCs w:val="22"/>
          <w:lang w:val="en-US"/>
        </w:rPr>
        <w:t xml:space="preserve"> </w:t>
      </w:r>
      <w:r>
        <w:rPr>
          <w:b w:val="false"/>
          <w:sz w:val="22"/>
          <w:szCs w:val="22"/>
          <w:lang w:val="en-US"/>
        </w:rPr>
        <w:t>kepada</w:t>
      </w:r>
      <w:r>
        <w:rPr>
          <w:b w:val="false"/>
          <w:sz w:val="22"/>
          <w:szCs w:val="22"/>
          <w:lang w:val="en-US"/>
        </w:rPr>
        <w:t xml:space="preserve"> </w:t>
      </w:r>
      <w:r>
        <w:rPr>
          <w:b w:val="false"/>
          <w:sz w:val="22"/>
          <w:szCs w:val="22"/>
          <w:lang w:val="en-US"/>
        </w:rPr>
        <w:t>Jurnal</w:t>
      </w:r>
      <w:r>
        <w:rPr>
          <w:b w:val="false"/>
          <w:sz w:val="22"/>
          <w:szCs w:val="22"/>
          <w:lang w:val="en-US"/>
        </w:rPr>
        <w:t xml:space="preserve"> Riset </w:t>
      </w:r>
      <w:r>
        <w:rPr>
          <w:b w:val="false"/>
          <w:sz w:val="22"/>
          <w:szCs w:val="22"/>
          <w:lang w:val="en-US"/>
        </w:rPr>
        <w:t>Akuntansi</w:t>
      </w:r>
      <w:r>
        <w:rPr>
          <w:b w:val="false"/>
          <w:sz w:val="22"/>
          <w:szCs w:val="22"/>
          <w:lang w:val="en-US"/>
        </w:rPr>
        <w:t xml:space="preserve"> </w:t>
      </w:r>
      <w:r>
        <w:rPr>
          <w:b w:val="false"/>
          <w:sz w:val="22"/>
          <w:szCs w:val="22"/>
          <w:lang w:val="en-US"/>
        </w:rPr>
        <w:t>Tridinanti</w:t>
      </w:r>
      <w:r>
        <w:rPr>
          <w:b w:val="false"/>
          <w:sz w:val="22"/>
          <w:szCs w:val="22"/>
          <w:lang w:val="en-US"/>
        </w:rPr>
        <w:t xml:space="preserve"> (</w:t>
      </w:r>
      <w:r>
        <w:rPr>
          <w:b w:val="false"/>
          <w:sz w:val="22"/>
          <w:szCs w:val="22"/>
          <w:lang w:val="en-US"/>
        </w:rPr>
        <w:t>Jurnal</w:t>
      </w:r>
      <w:r>
        <w:rPr>
          <w:b w:val="false"/>
          <w:sz w:val="22"/>
          <w:szCs w:val="22"/>
          <w:lang w:val="en-US"/>
        </w:rPr>
        <w:t xml:space="preserve"> Ratri) yang </w:t>
      </w:r>
      <w:r>
        <w:rPr>
          <w:b w:val="false"/>
          <w:sz w:val="22"/>
          <w:szCs w:val="22"/>
          <w:lang w:val="en-US"/>
        </w:rPr>
        <w:t>telah</w:t>
      </w:r>
      <w:r>
        <w:rPr>
          <w:b w:val="false"/>
          <w:sz w:val="22"/>
          <w:szCs w:val="22"/>
          <w:lang w:val="en-US"/>
        </w:rPr>
        <w:t xml:space="preserve"> </w:t>
      </w:r>
      <w:r>
        <w:rPr>
          <w:b w:val="false"/>
          <w:sz w:val="22"/>
          <w:szCs w:val="22"/>
          <w:lang w:val="en-US"/>
        </w:rPr>
        <w:t>memberikan</w:t>
      </w:r>
      <w:r>
        <w:rPr>
          <w:b w:val="false"/>
          <w:sz w:val="22"/>
          <w:szCs w:val="22"/>
          <w:lang w:val="en-US"/>
        </w:rPr>
        <w:t xml:space="preserve"> </w:t>
      </w:r>
      <w:r>
        <w:rPr>
          <w:b w:val="false"/>
          <w:sz w:val="22"/>
          <w:szCs w:val="22"/>
          <w:lang w:val="en-US"/>
        </w:rPr>
        <w:t>panduan</w:t>
      </w:r>
      <w:r>
        <w:rPr>
          <w:b w:val="false"/>
          <w:sz w:val="22"/>
          <w:szCs w:val="22"/>
          <w:lang w:val="en-US"/>
        </w:rPr>
        <w:t xml:space="preserve"> </w:t>
      </w:r>
      <w:r>
        <w:rPr>
          <w:b w:val="false"/>
          <w:sz w:val="22"/>
          <w:szCs w:val="22"/>
          <w:lang w:val="en-US"/>
        </w:rPr>
        <w:t>dengan</w:t>
      </w:r>
      <w:r>
        <w:rPr>
          <w:b w:val="false"/>
          <w:sz w:val="22"/>
          <w:szCs w:val="22"/>
          <w:lang w:val="en-US"/>
        </w:rPr>
        <w:t xml:space="preserve"> </w:t>
      </w:r>
      <w:r>
        <w:rPr>
          <w:b w:val="false"/>
          <w:sz w:val="22"/>
          <w:szCs w:val="22"/>
          <w:lang w:val="en-US"/>
        </w:rPr>
        <w:t>lengkap</w:t>
      </w:r>
      <w:r>
        <w:rPr>
          <w:b w:val="false"/>
          <w:sz w:val="22"/>
          <w:szCs w:val="22"/>
          <w:lang w:val="en-US"/>
        </w:rPr>
        <w:t xml:space="preserve"> </w:t>
      </w:r>
      <w:r>
        <w:rPr>
          <w:b w:val="false"/>
          <w:sz w:val="22"/>
          <w:szCs w:val="22"/>
          <w:lang w:val="en-US"/>
        </w:rPr>
        <w:t>dalam</w:t>
      </w:r>
      <w:r>
        <w:rPr>
          <w:b w:val="false"/>
          <w:sz w:val="22"/>
          <w:szCs w:val="22"/>
          <w:lang w:val="en-US"/>
        </w:rPr>
        <w:t xml:space="preserve"> </w:t>
      </w:r>
      <w:r>
        <w:rPr>
          <w:b w:val="false"/>
          <w:sz w:val="22"/>
          <w:szCs w:val="22"/>
          <w:lang w:val="en-US"/>
        </w:rPr>
        <w:t>penulisan</w:t>
      </w:r>
      <w:r>
        <w:rPr>
          <w:b w:val="false"/>
          <w:sz w:val="22"/>
          <w:szCs w:val="22"/>
          <w:lang w:val="en-US"/>
        </w:rPr>
        <w:t xml:space="preserve"> </w:t>
      </w:r>
      <w:r>
        <w:rPr>
          <w:b w:val="false"/>
          <w:sz w:val="22"/>
          <w:szCs w:val="22"/>
          <w:lang w:val="en-US"/>
        </w:rPr>
        <w:t>jurnal</w:t>
      </w:r>
      <w:r>
        <w:rPr>
          <w:b w:val="false"/>
          <w:sz w:val="22"/>
          <w:szCs w:val="22"/>
          <w:lang w:val="en-US"/>
        </w:rPr>
        <w:t xml:space="preserve"> </w:t>
      </w:r>
      <w:r>
        <w:rPr>
          <w:b w:val="false"/>
          <w:sz w:val="22"/>
          <w:szCs w:val="22"/>
          <w:lang w:val="en-US"/>
        </w:rPr>
        <w:t>ini</w:t>
      </w:r>
      <w:r>
        <w:rPr>
          <w:b w:val="false"/>
          <w:sz w:val="22"/>
          <w:szCs w:val="22"/>
          <w:lang w:val="en-US"/>
        </w:rPr>
        <w:t>.</w:t>
      </w:r>
    </w:p>
    <w:p>
      <w:pPr>
        <w:pStyle w:val="style4102"/>
        <w:spacing w:before="0" w:after="0"/>
        <w:ind w:firstLine="284"/>
        <w:jc w:val="both"/>
        <w:rPr>
          <w:b w:val="false"/>
          <w:sz w:val="22"/>
          <w:szCs w:val="22"/>
          <w:lang w:val="en-US"/>
        </w:rPr>
      </w:pPr>
      <w:r>
        <w:rPr>
          <w:b w:val="false"/>
          <w:sz w:val="22"/>
          <w:szCs w:val="22"/>
          <w:lang w:val="en-US"/>
        </w:rPr>
        <w:t>Mereka</w:t>
      </w:r>
      <w:r>
        <w:rPr>
          <w:b w:val="false"/>
          <w:sz w:val="22"/>
          <w:szCs w:val="22"/>
          <w:lang w:val="en-US"/>
        </w:rPr>
        <w:t xml:space="preserve"> </w:t>
      </w:r>
      <w:r>
        <w:rPr>
          <w:b w:val="false"/>
          <w:sz w:val="22"/>
          <w:szCs w:val="22"/>
          <w:lang w:val="en-US"/>
        </w:rPr>
        <w:t>semua</w:t>
      </w:r>
      <w:r>
        <w:rPr>
          <w:b w:val="false"/>
          <w:sz w:val="22"/>
          <w:szCs w:val="22"/>
          <w:lang w:val="en-US"/>
        </w:rPr>
        <w:t xml:space="preserve"> </w:t>
      </w:r>
      <w:r>
        <w:rPr>
          <w:b w:val="false"/>
          <w:sz w:val="22"/>
          <w:szCs w:val="22"/>
          <w:lang w:val="en-US"/>
        </w:rPr>
        <w:t>berperan</w:t>
      </w:r>
      <w:r>
        <w:rPr>
          <w:b w:val="false"/>
          <w:sz w:val="22"/>
          <w:szCs w:val="22"/>
          <w:lang w:val="en-US"/>
        </w:rPr>
        <w:t xml:space="preserve"> </w:t>
      </w:r>
      <w:r>
        <w:rPr>
          <w:b w:val="false"/>
          <w:sz w:val="22"/>
          <w:szCs w:val="22"/>
          <w:lang w:val="en-US"/>
        </w:rPr>
        <w:t>penting</w:t>
      </w:r>
      <w:r>
        <w:rPr>
          <w:b w:val="false"/>
          <w:sz w:val="22"/>
          <w:szCs w:val="22"/>
          <w:lang w:val="en-US"/>
        </w:rPr>
        <w:t xml:space="preserve"> </w:t>
      </w:r>
      <w:r>
        <w:rPr>
          <w:b w:val="false"/>
          <w:sz w:val="22"/>
          <w:szCs w:val="22"/>
          <w:lang w:val="en-US"/>
        </w:rPr>
        <w:t>dalam</w:t>
      </w:r>
      <w:r>
        <w:rPr>
          <w:b w:val="false"/>
          <w:sz w:val="22"/>
          <w:szCs w:val="22"/>
          <w:lang w:val="en-US"/>
        </w:rPr>
        <w:t xml:space="preserve"> </w:t>
      </w:r>
      <w:r>
        <w:rPr>
          <w:b w:val="false"/>
          <w:sz w:val="22"/>
          <w:szCs w:val="22"/>
          <w:lang w:val="en-US"/>
        </w:rPr>
        <w:t>kelancaran</w:t>
      </w:r>
      <w:r>
        <w:rPr>
          <w:b w:val="false"/>
          <w:sz w:val="22"/>
          <w:szCs w:val="22"/>
          <w:lang w:val="en-US"/>
        </w:rPr>
        <w:t xml:space="preserve"> tulisan sang </w:t>
      </w:r>
      <w:r>
        <w:rPr>
          <w:b w:val="false"/>
          <w:sz w:val="22"/>
          <w:szCs w:val="22"/>
          <w:lang w:val="en-US"/>
        </w:rPr>
        <w:t>penulis</w:t>
      </w:r>
      <w:r>
        <w:rPr>
          <w:b w:val="false"/>
          <w:sz w:val="22"/>
          <w:szCs w:val="22"/>
          <w:lang w:val="en-US"/>
        </w:rPr>
        <w:t xml:space="preserve">, oleh </w:t>
      </w:r>
      <w:r>
        <w:rPr>
          <w:b w:val="false"/>
          <w:sz w:val="22"/>
          <w:szCs w:val="22"/>
          <w:lang w:val="en-US"/>
        </w:rPr>
        <w:t>karena</w:t>
      </w:r>
      <w:r>
        <w:rPr>
          <w:b w:val="false"/>
          <w:sz w:val="22"/>
          <w:szCs w:val="22"/>
          <w:lang w:val="en-US"/>
        </w:rPr>
        <w:t xml:space="preserve"> </w:t>
      </w:r>
      <w:r>
        <w:rPr>
          <w:b w:val="false"/>
          <w:sz w:val="22"/>
          <w:szCs w:val="22"/>
          <w:lang w:val="en-US"/>
        </w:rPr>
        <w:t>itu</w:t>
      </w:r>
      <w:r>
        <w:rPr>
          <w:b w:val="false"/>
          <w:sz w:val="22"/>
          <w:szCs w:val="22"/>
          <w:lang w:val="en-US"/>
        </w:rPr>
        <w:t xml:space="preserve"> </w:t>
      </w:r>
      <w:r>
        <w:rPr>
          <w:b w:val="false"/>
          <w:sz w:val="22"/>
          <w:szCs w:val="22"/>
          <w:lang w:val="en-US"/>
        </w:rPr>
        <w:t>penulis</w:t>
      </w:r>
      <w:r>
        <w:rPr>
          <w:b w:val="false"/>
          <w:sz w:val="22"/>
          <w:szCs w:val="22"/>
          <w:lang w:val="en-US"/>
        </w:rPr>
        <w:t xml:space="preserve"> </w:t>
      </w:r>
      <w:r>
        <w:rPr>
          <w:b w:val="false"/>
          <w:sz w:val="22"/>
          <w:szCs w:val="22"/>
          <w:lang w:val="en-US"/>
        </w:rPr>
        <w:t>kembali</w:t>
      </w:r>
      <w:r>
        <w:rPr>
          <w:b w:val="false"/>
          <w:sz w:val="22"/>
          <w:szCs w:val="22"/>
          <w:lang w:val="en-US"/>
        </w:rPr>
        <w:t xml:space="preserve"> </w:t>
      </w:r>
      <w:r>
        <w:rPr>
          <w:b w:val="false"/>
          <w:sz w:val="22"/>
          <w:szCs w:val="22"/>
          <w:lang w:val="en-US"/>
        </w:rPr>
        <w:t>mengucapkan</w:t>
      </w:r>
      <w:r>
        <w:rPr>
          <w:b w:val="false"/>
          <w:sz w:val="22"/>
          <w:szCs w:val="22"/>
          <w:lang w:val="en-US"/>
        </w:rPr>
        <w:t xml:space="preserve"> </w:t>
      </w:r>
      <w:r>
        <w:rPr>
          <w:b w:val="false"/>
          <w:sz w:val="22"/>
          <w:szCs w:val="22"/>
          <w:lang w:val="en-US"/>
        </w:rPr>
        <w:t>terima</w:t>
      </w:r>
      <w:r>
        <w:rPr>
          <w:b w:val="false"/>
          <w:sz w:val="22"/>
          <w:szCs w:val="22"/>
          <w:lang w:val="en-US"/>
        </w:rPr>
        <w:t xml:space="preserve"> </w:t>
      </w:r>
      <w:r>
        <w:rPr>
          <w:b w:val="false"/>
          <w:sz w:val="22"/>
          <w:szCs w:val="22"/>
          <w:lang w:val="en-US"/>
        </w:rPr>
        <w:t>kasih</w:t>
      </w:r>
      <w:r>
        <w:rPr>
          <w:b w:val="false"/>
          <w:sz w:val="22"/>
          <w:szCs w:val="22"/>
          <w:lang w:val="en-US"/>
        </w:rPr>
        <w:t xml:space="preserve"> yang </w:t>
      </w:r>
      <w:r>
        <w:rPr>
          <w:b w:val="false"/>
          <w:sz w:val="22"/>
          <w:szCs w:val="22"/>
          <w:lang w:val="en-US"/>
        </w:rPr>
        <w:t>sebesar-besarnya</w:t>
      </w:r>
      <w:r>
        <w:rPr>
          <w:b w:val="false"/>
          <w:sz w:val="22"/>
          <w:szCs w:val="22"/>
          <w:lang w:val="en-US"/>
        </w:rPr>
        <w:t>.</w:t>
      </w:r>
    </w:p>
    <w:p>
      <w:pPr>
        <w:pStyle w:val="style4103"/>
        <w:jc w:val="both"/>
        <w:rPr>
          <w:sz w:val="22"/>
          <w:szCs w:val="22"/>
        </w:rPr>
      </w:pPr>
    </w:p>
    <w:p>
      <w:pPr>
        <w:pStyle w:val="style4102"/>
        <w:numPr>
          <w:ilvl w:val="0"/>
          <w:numId w:val="21"/>
        </w:numPr>
        <w:spacing w:before="0" w:after="0"/>
        <w:ind w:left="284" w:hanging="284"/>
        <w:jc w:val="both"/>
        <w:rPr>
          <w:sz w:val="22"/>
          <w:szCs w:val="22"/>
          <w:lang w:val="en-US"/>
        </w:rPr>
      </w:pPr>
      <w:r>
        <w:rPr>
          <w:sz w:val="22"/>
          <w:szCs w:val="22"/>
          <w:lang w:val="en-US"/>
        </w:rPr>
        <w:t>DAFTAR PUSTAKA</w:t>
      </w:r>
    </w:p>
    <w:p>
      <w:pPr>
        <w:pStyle w:val="style4103"/>
        <w:jc w:val="both"/>
        <w:rPr>
          <w:sz w:val="22"/>
          <w:szCs w:val="22"/>
        </w:rPr>
      </w:pPr>
      <w:r>
        <w:rPr>
          <w:sz w:val="22"/>
          <w:szCs w:val="22"/>
        </w:rPr>
        <w:t xml:space="preserve"> </w:t>
      </w:r>
    </w:p>
    <w:p>
      <w:pPr>
        <w:pStyle w:val="style0"/>
        <w:autoSpaceDE w:val="false"/>
        <w:autoSpaceDN w:val="false"/>
        <w:spacing w:after="0" w:lineRule="auto" w:line="240"/>
        <w:ind w:hanging="480"/>
        <w:jc w:val="both"/>
        <w:rPr>
          <w:rFonts w:ascii="Times New Roman" w:cs="Times New Roman" w:eastAsia="Times New Roman" w:hAnsi="Times New Roman"/>
          <w:color w:val="000000"/>
          <w:szCs w:val="24"/>
        </w:rPr>
      </w:pPr>
      <w:r>
        <w:rPr>
          <w:rFonts w:ascii="Times New Roman" w:cs="Times New Roman" w:eastAsia="Times New Roman" w:hAnsi="Times New Roman"/>
          <w:color w:val="000000"/>
        </w:rPr>
        <w:t>Febriani</w:t>
      </w:r>
      <w:r>
        <w:rPr>
          <w:rFonts w:ascii="Times New Roman" w:cs="Times New Roman" w:eastAsia="Times New Roman" w:hAnsi="Times New Roman"/>
          <w:color w:val="000000"/>
        </w:rPr>
        <w:t xml:space="preserve">, A., Natasya, A., Agus, R., Santoso, S., &amp; </w:t>
      </w:r>
      <w:r>
        <w:rPr>
          <w:rFonts w:ascii="Times New Roman" w:cs="Times New Roman" w:eastAsia="Times New Roman" w:hAnsi="Times New Roman"/>
          <w:color w:val="000000"/>
        </w:rPr>
        <w:t>Fitriana</w:t>
      </w:r>
      <w:r>
        <w:rPr>
          <w:rFonts w:ascii="Times New Roman" w:cs="Times New Roman" w:eastAsia="Times New Roman" w:hAnsi="Times New Roman"/>
          <w:color w:val="000000"/>
        </w:rPr>
        <w:t xml:space="preserve">, F. (2024). </w:t>
      </w:r>
      <w:r>
        <w:rPr>
          <w:rFonts w:ascii="Times New Roman" w:cs="Times New Roman" w:eastAsia="Times New Roman" w:hAnsi="Times New Roman"/>
          <w:color w:val="000000"/>
        </w:rPr>
        <w:t>Analisis</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Sistem</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Informasi</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Akuntansi</w:t>
      </w:r>
      <w:r>
        <w:rPr>
          <w:rFonts w:ascii="Times New Roman" w:cs="Times New Roman" w:eastAsia="Times New Roman" w:hAnsi="Times New Roman"/>
          <w:color w:val="000000"/>
        </w:rPr>
        <w:t xml:space="preserve"> Dan </w:t>
      </w:r>
      <w:r>
        <w:rPr>
          <w:rFonts w:ascii="Times New Roman" w:cs="Times New Roman" w:eastAsia="Times New Roman" w:hAnsi="Times New Roman"/>
          <w:color w:val="000000"/>
        </w:rPr>
        <w:t>Pengendalian</w:t>
      </w:r>
      <w:r>
        <w:rPr>
          <w:rFonts w:ascii="Times New Roman" w:cs="Times New Roman" w:eastAsia="Times New Roman" w:hAnsi="Times New Roman"/>
          <w:color w:val="000000"/>
        </w:rPr>
        <w:t xml:space="preserve"> Intern </w:t>
      </w:r>
      <w:r>
        <w:rPr>
          <w:rFonts w:ascii="Times New Roman" w:cs="Times New Roman" w:eastAsia="Times New Roman" w:hAnsi="Times New Roman"/>
          <w:color w:val="000000"/>
        </w:rPr>
        <w:t>Terhadap</w:t>
      </w:r>
      <w:r>
        <w:rPr>
          <w:rFonts w:ascii="Times New Roman" w:cs="Times New Roman" w:eastAsia="Times New Roman" w:hAnsi="Times New Roman"/>
          <w:color w:val="000000"/>
        </w:rPr>
        <w:t xml:space="preserve"> Kinerja Karyawan </w:t>
      </w:r>
      <w:r>
        <w:rPr>
          <w:rFonts w:ascii="Times New Roman" w:cs="Times New Roman" w:eastAsia="Times New Roman" w:hAnsi="Times New Roman"/>
          <w:color w:val="000000"/>
        </w:rPr>
        <w:t>Berdasarkan</w:t>
      </w:r>
      <w:r>
        <w:rPr>
          <w:rFonts w:ascii="Times New Roman" w:cs="Times New Roman" w:eastAsia="Times New Roman" w:hAnsi="Times New Roman"/>
          <w:color w:val="000000"/>
        </w:rPr>
        <w:t xml:space="preserve"> Literature Review </w:t>
      </w:r>
      <w:r>
        <w:rPr>
          <w:rFonts w:ascii="Times New Roman" w:cs="Times New Roman" w:eastAsia="Times New Roman" w:hAnsi="Times New Roman"/>
          <w:color w:val="000000"/>
        </w:rPr>
        <w:t>Terindeks</w:t>
      </w:r>
      <w:r>
        <w:rPr>
          <w:rFonts w:ascii="Times New Roman" w:cs="Times New Roman" w:eastAsia="Times New Roman" w:hAnsi="Times New Roman"/>
          <w:color w:val="000000"/>
        </w:rPr>
        <w:t xml:space="preserve"> Sinta </w:t>
      </w:r>
      <w:r>
        <w:rPr>
          <w:rFonts w:ascii="Times New Roman" w:cs="Times New Roman" w:eastAsia="Times New Roman" w:hAnsi="Times New Roman"/>
          <w:color w:val="000000"/>
        </w:rPr>
        <w:t>Tahun</w:t>
      </w:r>
      <w:r>
        <w:rPr>
          <w:rFonts w:ascii="Times New Roman" w:cs="Times New Roman" w:eastAsia="Times New Roman" w:hAnsi="Times New Roman"/>
          <w:color w:val="000000"/>
        </w:rPr>
        <w:t xml:space="preserve"> 2018-2023. </w:t>
      </w:r>
      <w:r>
        <w:rPr>
          <w:rFonts w:ascii="Times New Roman" w:cs="Times New Roman" w:eastAsia="Times New Roman" w:hAnsi="Times New Roman"/>
          <w:i/>
          <w:iCs/>
          <w:color w:val="000000"/>
        </w:rPr>
        <w:t>Jurnal</w:t>
      </w:r>
      <w:r>
        <w:rPr>
          <w:rFonts w:ascii="Times New Roman" w:cs="Times New Roman" w:eastAsia="Times New Roman" w:hAnsi="Times New Roman"/>
          <w:i/>
          <w:iCs/>
          <w:color w:val="000000"/>
        </w:rPr>
        <w:t xml:space="preserve"> Review Pendidikan Dan </w:t>
      </w:r>
      <w:r>
        <w:rPr>
          <w:rFonts w:ascii="Times New Roman" w:cs="Times New Roman" w:eastAsia="Times New Roman" w:hAnsi="Times New Roman"/>
          <w:i/>
          <w:iCs/>
          <w:color w:val="000000"/>
        </w:rPr>
        <w:t>Pengajaran</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7</w:t>
      </w:r>
      <w:r>
        <w:rPr>
          <w:rFonts w:ascii="Times New Roman" w:cs="Times New Roman" w:eastAsia="Times New Roman" w:hAnsi="Times New Roman"/>
          <w:color w:val="000000"/>
        </w:rPr>
        <w:t>(3).</w:t>
      </w:r>
    </w:p>
    <w:p>
      <w:pPr>
        <w:pStyle w:val="style0"/>
        <w:autoSpaceDE w:val="false"/>
        <w:autoSpaceDN w:val="false"/>
        <w:spacing w:after="0" w:lineRule="auto" w:line="240"/>
        <w:ind w:hanging="480"/>
        <w:jc w:val="both"/>
        <w:rPr>
          <w:rFonts w:ascii="Times New Roman" w:cs="Times New Roman" w:eastAsia="Times New Roman" w:hAnsi="Times New Roman"/>
          <w:color w:val="000000"/>
        </w:rPr>
      </w:pPr>
      <w:r>
        <w:rPr>
          <w:rFonts w:ascii="Times New Roman" w:cs="Times New Roman" w:eastAsia="Times New Roman" w:hAnsi="Times New Roman"/>
          <w:color w:val="000000"/>
        </w:rPr>
        <w:t>Dewandaru</w:t>
      </w:r>
      <w:r>
        <w:rPr>
          <w:rFonts w:ascii="Times New Roman" w:cs="Times New Roman" w:eastAsia="Times New Roman" w:hAnsi="Times New Roman"/>
          <w:color w:val="000000"/>
        </w:rPr>
        <w:t xml:space="preserve">, W. B., </w:t>
      </w:r>
      <w:r>
        <w:rPr>
          <w:rFonts w:ascii="Times New Roman" w:cs="Times New Roman" w:eastAsia="Times New Roman" w:hAnsi="Times New Roman"/>
          <w:color w:val="000000"/>
        </w:rPr>
        <w:t>Widiastuti</w:t>
      </w:r>
      <w:r>
        <w:rPr>
          <w:rFonts w:ascii="Times New Roman" w:cs="Times New Roman" w:eastAsia="Times New Roman" w:hAnsi="Times New Roman"/>
          <w:color w:val="000000"/>
        </w:rPr>
        <w:t xml:space="preserve">, R., &amp; Wanda, Z. (2020). </w:t>
      </w:r>
      <w:r>
        <w:rPr>
          <w:rFonts w:ascii="Times New Roman" w:cs="Times New Roman" w:eastAsia="Times New Roman" w:hAnsi="Times New Roman"/>
          <w:color w:val="000000"/>
        </w:rPr>
        <w:t>Peningkatan</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Penilaian</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Risiko</w:t>
      </w:r>
      <w:r>
        <w:rPr>
          <w:rFonts w:ascii="Times New Roman" w:cs="Times New Roman" w:eastAsia="Times New Roman" w:hAnsi="Times New Roman"/>
          <w:color w:val="000000"/>
        </w:rPr>
        <w:t xml:space="preserve"> Oleh Risk-Based Internal Auditing </w:t>
      </w:r>
      <w:r>
        <w:rPr>
          <w:rFonts w:ascii="Times New Roman" w:cs="Times New Roman" w:eastAsia="Times New Roman" w:hAnsi="Times New Roman"/>
          <w:color w:val="000000"/>
        </w:rPr>
        <w:t>Melalui</w:t>
      </w:r>
      <w:r>
        <w:rPr>
          <w:rFonts w:ascii="Times New Roman" w:cs="Times New Roman" w:eastAsia="Times New Roman" w:hAnsi="Times New Roman"/>
          <w:color w:val="000000"/>
        </w:rPr>
        <w:t xml:space="preserve"> Agile Audit Planning Pada Era New Normal. </w:t>
      </w:r>
      <w:r>
        <w:rPr>
          <w:rFonts w:ascii="Times New Roman" w:cs="Times New Roman" w:eastAsia="Times New Roman" w:hAnsi="Times New Roman"/>
          <w:i/>
          <w:iCs/>
          <w:color w:val="000000"/>
        </w:rPr>
        <w:t>Jurnal</w:t>
      </w:r>
      <w:r>
        <w:rPr>
          <w:rFonts w:ascii="Times New Roman" w:cs="Times New Roman" w:eastAsia="Times New Roman" w:hAnsi="Times New Roman"/>
          <w:i/>
          <w:iCs/>
          <w:color w:val="000000"/>
        </w:rPr>
        <w:t xml:space="preserve"> </w:t>
      </w:r>
      <w:r>
        <w:rPr>
          <w:rFonts w:ascii="Times New Roman" w:cs="Times New Roman" w:eastAsia="Times New Roman" w:hAnsi="Times New Roman"/>
          <w:i/>
          <w:iCs/>
          <w:color w:val="000000"/>
        </w:rPr>
        <w:t>Akuntansi</w:t>
      </w:r>
      <w:r>
        <w:rPr>
          <w:rFonts w:ascii="Times New Roman" w:cs="Times New Roman" w:eastAsia="Times New Roman" w:hAnsi="Times New Roman"/>
          <w:i/>
          <w:iCs/>
          <w:color w:val="000000"/>
        </w:rPr>
        <w:t xml:space="preserve"> Universitas Jember</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18</w:t>
      </w:r>
      <w:r>
        <w:rPr>
          <w:rFonts w:ascii="Times New Roman" w:cs="Times New Roman" w:eastAsia="Times New Roman" w:hAnsi="Times New Roman"/>
          <w:color w:val="000000"/>
        </w:rPr>
        <w:t>(2).</w:t>
      </w:r>
    </w:p>
    <w:p>
      <w:pPr>
        <w:pStyle w:val="style0"/>
        <w:autoSpaceDE w:val="false"/>
        <w:autoSpaceDN w:val="false"/>
        <w:spacing w:after="0" w:lineRule="auto" w:line="240"/>
        <w:ind w:hanging="480"/>
        <w:jc w:val="both"/>
        <w:rPr>
          <w:rFonts w:ascii="Times New Roman" w:cs="Times New Roman" w:eastAsia="Times New Roman" w:hAnsi="Times New Roman"/>
          <w:color w:val="000000"/>
        </w:rPr>
      </w:pPr>
      <w:r>
        <w:rPr>
          <w:rFonts w:ascii="Times New Roman" w:cs="Times New Roman" w:eastAsia="Times New Roman" w:hAnsi="Times New Roman"/>
          <w:color w:val="000000"/>
        </w:rPr>
        <w:t xml:space="preserve">Diana, S., &amp; Haryati, T. (2021). </w:t>
      </w:r>
      <w:r>
        <w:rPr>
          <w:rFonts w:ascii="Times New Roman" w:cs="Times New Roman" w:eastAsia="Times New Roman" w:hAnsi="Times New Roman"/>
          <w:i/>
          <w:iCs/>
          <w:color w:val="000000"/>
        </w:rPr>
        <w:t xml:space="preserve">Peran Audit Internal dan </w:t>
      </w:r>
      <w:r>
        <w:rPr>
          <w:rFonts w:ascii="Times New Roman" w:cs="Times New Roman" w:eastAsia="Times New Roman" w:hAnsi="Times New Roman"/>
          <w:i/>
          <w:iCs/>
          <w:color w:val="000000"/>
        </w:rPr>
        <w:t>Pengendalian</w:t>
      </w:r>
      <w:r>
        <w:rPr>
          <w:rFonts w:ascii="Times New Roman" w:cs="Times New Roman" w:eastAsia="Times New Roman" w:hAnsi="Times New Roman"/>
          <w:i/>
          <w:iCs/>
          <w:color w:val="000000"/>
        </w:rPr>
        <w:t xml:space="preserve"> Internal Dalam Upaya </w:t>
      </w:r>
      <w:r>
        <w:rPr>
          <w:rFonts w:ascii="Times New Roman" w:cs="Times New Roman" w:eastAsia="Times New Roman" w:hAnsi="Times New Roman"/>
          <w:i/>
          <w:iCs/>
          <w:color w:val="000000"/>
        </w:rPr>
        <w:t>Mencegah</w:t>
      </w:r>
      <w:r>
        <w:rPr>
          <w:rFonts w:ascii="Times New Roman" w:cs="Times New Roman" w:eastAsia="Times New Roman" w:hAnsi="Times New Roman"/>
          <w:i/>
          <w:iCs/>
          <w:color w:val="000000"/>
        </w:rPr>
        <w:t xml:space="preserve"> dan </w:t>
      </w:r>
      <w:r>
        <w:rPr>
          <w:rFonts w:ascii="Times New Roman" w:cs="Times New Roman" w:eastAsia="Times New Roman" w:hAnsi="Times New Roman"/>
          <w:i/>
          <w:iCs/>
          <w:color w:val="000000"/>
        </w:rPr>
        <w:t>Mendeteksi</w:t>
      </w:r>
      <w:r>
        <w:rPr>
          <w:rFonts w:ascii="Times New Roman" w:cs="Times New Roman" w:eastAsia="Times New Roman" w:hAnsi="Times New Roman"/>
          <w:i/>
          <w:iCs/>
          <w:color w:val="000000"/>
        </w:rPr>
        <w:t xml:space="preserve"> Fraud</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1</w:t>
      </w:r>
      <w:r>
        <w:rPr>
          <w:rFonts w:ascii="Times New Roman" w:cs="Times New Roman" w:eastAsia="Times New Roman" w:hAnsi="Times New Roman"/>
          <w:color w:val="000000"/>
        </w:rPr>
        <w:t>(1), 442–456. https://www.acfe.com</w:t>
      </w:r>
    </w:p>
    <w:p>
      <w:pPr>
        <w:pStyle w:val="style0"/>
        <w:autoSpaceDE w:val="false"/>
        <w:autoSpaceDN w:val="false"/>
        <w:spacing w:after="0" w:lineRule="auto" w:line="240"/>
        <w:ind w:hanging="480"/>
        <w:jc w:val="both"/>
        <w:rPr>
          <w:rFonts w:ascii="Times New Roman" w:cs="Times New Roman" w:eastAsia="Times New Roman" w:hAnsi="Times New Roman"/>
          <w:color w:val="000000"/>
        </w:rPr>
      </w:pPr>
      <w:r>
        <w:rPr>
          <w:rFonts w:ascii="Times New Roman" w:cs="Times New Roman" w:eastAsia="Times New Roman" w:hAnsi="Times New Roman"/>
          <w:color w:val="000000"/>
        </w:rPr>
        <w:t xml:space="preserve">Putri, N. A., &amp; </w:t>
      </w:r>
      <w:r>
        <w:rPr>
          <w:rFonts w:ascii="Times New Roman" w:cs="Times New Roman" w:eastAsia="Times New Roman" w:hAnsi="Times New Roman"/>
          <w:color w:val="000000"/>
        </w:rPr>
        <w:t>Meutia</w:t>
      </w:r>
      <w:r>
        <w:rPr>
          <w:rFonts w:ascii="Times New Roman" w:cs="Times New Roman" w:eastAsia="Times New Roman" w:hAnsi="Times New Roman"/>
          <w:color w:val="000000"/>
        </w:rPr>
        <w:t xml:space="preserve">, T. (2024). Peran Audit Internal Dalam Upaya </w:t>
      </w:r>
      <w:r>
        <w:rPr>
          <w:rFonts w:ascii="Times New Roman" w:cs="Times New Roman" w:eastAsia="Times New Roman" w:hAnsi="Times New Roman"/>
          <w:color w:val="000000"/>
        </w:rPr>
        <w:t>Pencegahan</w:t>
      </w:r>
      <w:r>
        <w:rPr>
          <w:rFonts w:ascii="Times New Roman" w:cs="Times New Roman" w:eastAsia="Times New Roman" w:hAnsi="Times New Roman"/>
          <w:color w:val="000000"/>
        </w:rPr>
        <w:t xml:space="preserve"> dan </w:t>
      </w:r>
      <w:r>
        <w:rPr>
          <w:rFonts w:ascii="Times New Roman" w:cs="Times New Roman" w:eastAsia="Times New Roman" w:hAnsi="Times New Roman"/>
          <w:color w:val="000000"/>
        </w:rPr>
        <w:t>Pendeteksian</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Kecurangan</w:t>
      </w:r>
      <w:r>
        <w:rPr>
          <w:rFonts w:ascii="Times New Roman" w:cs="Times New Roman" w:eastAsia="Times New Roman" w:hAnsi="Times New Roman"/>
          <w:color w:val="000000"/>
        </w:rPr>
        <w:t xml:space="preserve"> (Fraud) Pada Perusahaan. </w:t>
      </w:r>
      <w:r>
        <w:rPr>
          <w:rFonts w:ascii="Times New Roman" w:cs="Times New Roman" w:eastAsia="Times New Roman" w:hAnsi="Times New Roman"/>
          <w:i/>
          <w:iCs/>
          <w:color w:val="000000"/>
        </w:rPr>
        <w:t>Jurnal</w:t>
      </w:r>
      <w:r>
        <w:rPr>
          <w:rFonts w:ascii="Times New Roman" w:cs="Times New Roman" w:eastAsia="Times New Roman" w:hAnsi="Times New Roman"/>
          <w:i/>
          <w:iCs/>
          <w:color w:val="000000"/>
        </w:rPr>
        <w:t xml:space="preserve"> </w:t>
      </w:r>
      <w:r>
        <w:rPr>
          <w:rFonts w:ascii="Times New Roman" w:cs="Times New Roman" w:eastAsia="Times New Roman" w:hAnsi="Times New Roman"/>
          <w:i/>
          <w:iCs/>
          <w:color w:val="000000"/>
        </w:rPr>
        <w:t>Manajemen</w:t>
      </w:r>
      <w:r>
        <w:rPr>
          <w:rFonts w:ascii="Times New Roman" w:cs="Times New Roman" w:eastAsia="Times New Roman" w:hAnsi="Times New Roman"/>
          <w:i/>
          <w:iCs/>
          <w:color w:val="000000"/>
        </w:rPr>
        <w:t xml:space="preserve"> Dan </w:t>
      </w:r>
      <w:r>
        <w:rPr>
          <w:rFonts w:ascii="Times New Roman" w:cs="Times New Roman" w:eastAsia="Times New Roman" w:hAnsi="Times New Roman"/>
          <w:i/>
          <w:iCs/>
          <w:color w:val="000000"/>
        </w:rPr>
        <w:t>Akuntansi</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1</w:t>
      </w:r>
      <w:r>
        <w:rPr>
          <w:rFonts w:ascii="Times New Roman" w:cs="Times New Roman" w:eastAsia="Times New Roman" w:hAnsi="Times New Roman"/>
          <w:color w:val="000000"/>
        </w:rPr>
        <w:t>(3).</w:t>
      </w:r>
    </w:p>
    <w:p>
      <w:pPr>
        <w:pStyle w:val="style0"/>
        <w:autoSpaceDE w:val="false"/>
        <w:autoSpaceDN w:val="false"/>
        <w:spacing w:after="0" w:lineRule="auto" w:line="240"/>
        <w:ind w:hanging="480"/>
        <w:jc w:val="both"/>
        <w:rPr>
          <w:rFonts w:ascii="Times New Roman" w:cs="Times New Roman" w:eastAsia="Times New Roman" w:hAnsi="Times New Roman"/>
          <w:color w:val="000000"/>
        </w:rPr>
      </w:pPr>
      <w:r>
        <w:rPr>
          <w:rFonts w:ascii="Times New Roman" w:cs="Times New Roman" w:eastAsia="Times New Roman" w:hAnsi="Times New Roman"/>
          <w:color w:val="000000"/>
        </w:rPr>
        <w:t>Rumenser</w:t>
      </w:r>
      <w:r>
        <w:rPr>
          <w:rFonts w:ascii="Times New Roman" w:cs="Times New Roman" w:eastAsia="Times New Roman" w:hAnsi="Times New Roman"/>
          <w:color w:val="000000"/>
        </w:rPr>
        <w:t xml:space="preserve">, P. (2022). Audit </w:t>
      </w:r>
      <w:r>
        <w:rPr>
          <w:rFonts w:ascii="Times New Roman" w:cs="Times New Roman" w:eastAsia="Times New Roman" w:hAnsi="Times New Roman"/>
          <w:color w:val="000000"/>
        </w:rPr>
        <w:t>Operasional</w:t>
      </w:r>
      <w:r>
        <w:rPr>
          <w:rFonts w:ascii="Times New Roman" w:cs="Times New Roman" w:eastAsia="Times New Roman" w:hAnsi="Times New Roman"/>
          <w:color w:val="000000"/>
        </w:rPr>
        <w:t xml:space="preserve"> Dalam </w:t>
      </w:r>
      <w:r>
        <w:rPr>
          <w:rFonts w:ascii="Times New Roman" w:cs="Times New Roman" w:eastAsia="Times New Roman" w:hAnsi="Times New Roman"/>
          <w:color w:val="000000"/>
        </w:rPr>
        <w:t>Meningkatkan</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Efektivitas</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Efisiensi</w:t>
      </w:r>
      <w:r>
        <w:rPr>
          <w:rFonts w:ascii="Times New Roman" w:cs="Times New Roman" w:eastAsia="Times New Roman" w:hAnsi="Times New Roman"/>
          <w:color w:val="000000"/>
        </w:rPr>
        <w:t xml:space="preserve">, dan </w:t>
      </w:r>
      <w:r>
        <w:rPr>
          <w:rFonts w:ascii="Times New Roman" w:cs="Times New Roman" w:eastAsia="Times New Roman" w:hAnsi="Times New Roman"/>
          <w:color w:val="000000"/>
        </w:rPr>
        <w:t>Ekonomis</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Persedian</w:t>
      </w:r>
      <w:r>
        <w:rPr>
          <w:rFonts w:ascii="Times New Roman" w:cs="Times New Roman" w:eastAsia="Times New Roman" w:hAnsi="Times New Roman"/>
          <w:color w:val="000000"/>
        </w:rPr>
        <w:t xml:space="preserve"> Barang </w:t>
      </w:r>
      <w:r>
        <w:rPr>
          <w:rFonts w:ascii="Times New Roman" w:cs="Times New Roman" w:eastAsia="Times New Roman" w:hAnsi="Times New Roman"/>
          <w:color w:val="000000"/>
        </w:rPr>
        <w:t>Dagang</w:t>
      </w:r>
      <w:r>
        <w:rPr>
          <w:rFonts w:ascii="Times New Roman" w:cs="Times New Roman" w:eastAsia="Times New Roman" w:hAnsi="Times New Roman"/>
          <w:color w:val="000000"/>
        </w:rPr>
        <w:t xml:space="preserve"> (Studi Pada PT Aneke </w:t>
      </w:r>
      <w:r>
        <w:rPr>
          <w:rFonts w:ascii="Times New Roman" w:cs="Times New Roman" w:eastAsia="Times New Roman" w:hAnsi="Times New Roman"/>
          <w:color w:val="000000"/>
        </w:rPr>
        <w:t>Karya</w:t>
      </w:r>
      <w:r>
        <w:rPr>
          <w:rFonts w:ascii="Times New Roman" w:cs="Times New Roman" w:eastAsia="Times New Roman" w:hAnsi="Times New Roman"/>
          <w:color w:val="000000"/>
        </w:rPr>
        <w:t xml:space="preserve"> Farm). </w:t>
      </w:r>
      <w:r>
        <w:rPr>
          <w:rFonts w:ascii="Times New Roman" w:cs="Times New Roman" w:eastAsia="Times New Roman" w:hAnsi="Times New Roman"/>
          <w:i/>
          <w:iCs/>
          <w:color w:val="000000"/>
        </w:rPr>
        <w:t>Jurnal</w:t>
      </w:r>
      <w:r>
        <w:rPr>
          <w:rFonts w:ascii="Times New Roman" w:cs="Times New Roman" w:eastAsia="Times New Roman" w:hAnsi="Times New Roman"/>
          <w:i/>
          <w:iCs/>
          <w:color w:val="000000"/>
        </w:rPr>
        <w:t xml:space="preserve"> </w:t>
      </w:r>
      <w:r>
        <w:rPr>
          <w:rFonts w:ascii="Times New Roman" w:cs="Times New Roman" w:eastAsia="Times New Roman" w:hAnsi="Times New Roman"/>
          <w:i/>
          <w:iCs/>
          <w:color w:val="000000"/>
        </w:rPr>
        <w:t>Ilmiah</w:t>
      </w:r>
      <w:r>
        <w:rPr>
          <w:rFonts w:ascii="Times New Roman" w:cs="Times New Roman" w:eastAsia="Times New Roman" w:hAnsi="Times New Roman"/>
          <w:i/>
          <w:iCs/>
          <w:color w:val="000000"/>
        </w:rPr>
        <w:t xml:space="preserve"> </w:t>
      </w:r>
      <w:r>
        <w:rPr>
          <w:rFonts w:ascii="Times New Roman" w:cs="Times New Roman" w:eastAsia="Times New Roman" w:hAnsi="Times New Roman"/>
          <w:i/>
          <w:iCs/>
          <w:color w:val="000000"/>
        </w:rPr>
        <w:t>Manajemen</w:t>
      </w:r>
      <w:r>
        <w:rPr>
          <w:rFonts w:ascii="Times New Roman" w:cs="Times New Roman" w:eastAsia="Times New Roman" w:hAnsi="Times New Roman"/>
          <w:i/>
          <w:iCs/>
          <w:color w:val="000000"/>
        </w:rPr>
        <w:t xml:space="preserve"> </w:t>
      </w:r>
      <w:r>
        <w:rPr>
          <w:rFonts w:ascii="Times New Roman" w:cs="Times New Roman" w:eastAsia="Times New Roman" w:hAnsi="Times New Roman"/>
          <w:i/>
          <w:iCs/>
          <w:color w:val="000000"/>
        </w:rPr>
        <w:t>Bisnis</w:t>
      </w:r>
      <w:r>
        <w:rPr>
          <w:rFonts w:ascii="Times New Roman" w:cs="Times New Roman" w:eastAsia="Times New Roman" w:hAnsi="Times New Roman"/>
          <w:i/>
          <w:iCs/>
          <w:color w:val="000000"/>
        </w:rPr>
        <w:t xml:space="preserve"> Dan </w:t>
      </w:r>
      <w:r>
        <w:rPr>
          <w:rFonts w:ascii="Times New Roman" w:cs="Times New Roman" w:eastAsia="Times New Roman" w:hAnsi="Times New Roman"/>
          <w:i/>
          <w:iCs/>
          <w:color w:val="000000"/>
        </w:rPr>
        <w:t>Inovasi</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9</w:t>
      </w:r>
      <w:r>
        <w:rPr>
          <w:rFonts w:ascii="Times New Roman" w:cs="Times New Roman" w:eastAsia="Times New Roman" w:hAnsi="Times New Roman"/>
          <w:color w:val="000000"/>
        </w:rPr>
        <w:t>(1).</w:t>
      </w:r>
    </w:p>
    <w:p>
      <w:pPr>
        <w:pStyle w:val="style0"/>
        <w:autoSpaceDE w:val="false"/>
        <w:autoSpaceDN w:val="false"/>
        <w:spacing w:after="0" w:lineRule="auto" w:line="240"/>
        <w:ind w:hanging="480"/>
        <w:jc w:val="both"/>
        <w:rPr>
          <w:rFonts w:ascii="Times New Roman" w:cs="Times New Roman" w:eastAsia="Times New Roman" w:hAnsi="Times New Roman"/>
          <w:color w:val="000000"/>
        </w:rPr>
      </w:pPr>
      <w:r>
        <w:rPr>
          <w:rFonts w:ascii="Times New Roman" w:cs="Times New Roman" w:eastAsia="Times New Roman" w:hAnsi="Times New Roman"/>
          <w:color w:val="000000"/>
        </w:rPr>
        <w:t>Senadi</w:t>
      </w:r>
      <w:r>
        <w:rPr>
          <w:rFonts w:ascii="Times New Roman" w:cs="Times New Roman" w:eastAsia="Times New Roman" w:hAnsi="Times New Roman"/>
          <w:color w:val="000000"/>
        </w:rPr>
        <w:t xml:space="preserve">, B. C., &amp; </w:t>
      </w:r>
      <w:r>
        <w:rPr>
          <w:rFonts w:ascii="Times New Roman" w:cs="Times New Roman" w:eastAsia="Times New Roman" w:hAnsi="Times New Roman"/>
          <w:color w:val="000000"/>
        </w:rPr>
        <w:t>Triani</w:t>
      </w:r>
      <w:r>
        <w:rPr>
          <w:rFonts w:ascii="Times New Roman" w:cs="Times New Roman" w:eastAsia="Times New Roman" w:hAnsi="Times New Roman"/>
          <w:color w:val="000000"/>
        </w:rPr>
        <w:t xml:space="preserve">, N. N. A. (2023). </w:t>
      </w:r>
      <w:r>
        <w:rPr>
          <w:rFonts w:ascii="Times New Roman" w:cs="Times New Roman" w:eastAsia="Times New Roman" w:hAnsi="Times New Roman"/>
          <w:color w:val="000000"/>
        </w:rPr>
        <w:t>Keefektifan</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Penerapan</w:t>
      </w:r>
      <w:r>
        <w:rPr>
          <w:rFonts w:ascii="Times New Roman" w:cs="Times New Roman" w:eastAsia="Times New Roman" w:hAnsi="Times New Roman"/>
          <w:color w:val="000000"/>
        </w:rPr>
        <w:t xml:space="preserve"> Audit Internal Pada </w:t>
      </w:r>
      <w:r>
        <w:rPr>
          <w:rFonts w:ascii="Times New Roman" w:cs="Times New Roman" w:eastAsia="Times New Roman" w:hAnsi="Times New Roman"/>
          <w:color w:val="000000"/>
        </w:rPr>
        <w:t>Organisasi</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Nirlaba</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Gereja</w:t>
      </w:r>
      <w:r>
        <w:rPr>
          <w:rFonts w:ascii="Times New Roman" w:cs="Times New Roman" w:eastAsia="Times New Roman" w:hAnsi="Times New Roman"/>
          <w:color w:val="000000"/>
        </w:rPr>
        <w:t xml:space="preserve"> GPZ. </w:t>
      </w:r>
      <w:r>
        <w:rPr>
          <w:rFonts w:ascii="Times New Roman" w:cs="Times New Roman" w:eastAsia="Times New Roman" w:hAnsi="Times New Roman"/>
          <w:i/>
          <w:iCs/>
          <w:color w:val="000000"/>
        </w:rPr>
        <w:t xml:space="preserve">AKUNESA: </w:t>
      </w:r>
      <w:r>
        <w:rPr>
          <w:rFonts w:ascii="Times New Roman" w:cs="Times New Roman" w:eastAsia="Times New Roman" w:hAnsi="Times New Roman"/>
          <w:i/>
          <w:iCs/>
          <w:color w:val="000000"/>
        </w:rPr>
        <w:t>JurnalAkuntansi</w:t>
      </w:r>
      <w:r>
        <w:rPr>
          <w:rFonts w:ascii="Times New Roman" w:cs="Times New Roman" w:eastAsia="Times New Roman" w:hAnsi="Times New Roman"/>
          <w:i/>
          <w:iCs/>
          <w:color w:val="000000"/>
        </w:rPr>
        <w:t xml:space="preserve"> </w:t>
      </w:r>
      <w:r>
        <w:rPr>
          <w:rFonts w:ascii="Times New Roman" w:cs="Times New Roman" w:eastAsia="Times New Roman" w:hAnsi="Times New Roman"/>
          <w:i/>
          <w:iCs/>
          <w:color w:val="000000"/>
        </w:rPr>
        <w:t>Unesa</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12</w:t>
      </w:r>
      <w:r>
        <w:rPr>
          <w:rFonts w:ascii="Times New Roman" w:cs="Times New Roman" w:eastAsia="Times New Roman" w:hAnsi="Times New Roman"/>
          <w:color w:val="000000"/>
        </w:rPr>
        <w:t>(1). https://doi.org/10.26740/akunesa</w:t>
      </w:r>
    </w:p>
    <w:p>
      <w:pPr>
        <w:pStyle w:val="style0"/>
        <w:autoSpaceDE w:val="false"/>
        <w:autoSpaceDN w:val="false"/>
        <w:spacing w:after="0" w:lineRule="auto" w:line="240"/>
        <w:ind w:hanging="480"/>
        <w:jc w:val="both"/>
        <w:rPr>
          <w:rFonts w:ascii="Times New Roman" w:cs="Times New Roman" w:eastAsia="Times New Roman" w:hAnsi="Times New Roman"/>
          <w:color w:val="000000"/>
        </w:rPr>
      </w:pPr>
      <w:r>
        <w:rPr>
          <w:rFonts w:ascii="Times New Roman" w:cs="Times New Roman" w:eastAsia="Times New Roman" w:hAnsi="Times New Roman"/>
          <w:color w:val="000000"/>
        </w:rPr>
        <w:t>Siburian</w:t>
      </w:r>
      <w:r>
        <w:rPr>
          <w:rFonts w:ascii="Times New Roman" w:cs="Times New Roman" w:eastAsia="Times New Roman" w:hAnsi="Times New Roman"/>
          <w:color w:val="000000"/>
        </w:rPr>
        <w:t xml:space="preserve">, D. S. M., </w:t>
      </w:r>
      <w:r>
        <w:rPr>
          <w:rFonts w:ascii="Times New Roman" w:cs="Times New Roman" w:eastAsia="Times New Roman" w:hAnsi="Times New Roman"/>
          <w:color w:val="000000"/>
        </w:rPr>
        <w:t>Hidayati</w:t>
      </w:r>
      <w:r>
        <w:rPr>
          <w:rFonts w:ascii="Times New Roman" w:cs="Times New Roman" w:eastAsia="Times New Roman" w:hAnsi="Times New Roman"/>
          <w:color w:val="000000"/>
        </w:rPr>
        <w:t xml:space="preserve">, S. A., &amp; </w:t>
      </w:r>
      <w:r>
        <w:rPr>
          <w:rFonts w:ascii="Times New Roman" w:cs="Times New Roman" w:eastAsia="Times New Roman" w:hAnsi="Times New Roman"/>
          <w:color w:val="000000"/>
        </w:rPr>
        <w:t>Pituringsih</w:t>
      </w:r>
      <w:r>
        <w:rPr>
          <w:rFonts w:ascii="Times New Roman" w:cs="Times New Roman" w:eastAsia="Times New Roman" w:hAnsi="Times New Roman"/>
          <w:color w:val="000000"/>
        </w:rPr>
        <w:t xml:space="preserve">, E. (2022). </w:t>
      </w:r>
      <w:r>
        <w:rPr>
          <w:rFonts w:ascii="Times New Roman" w:cs="Times New Roman" w:eastAsia="Times New Roman" w:hAnsi="Times New Roman"/>
          <w:color w:val="000000"/>
        </w:rPr>
        <w:t>Efektivitas</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Penerapan</w:t>
      </w:r>
      <w:r>
        <w:rPr>
          <w:rFonts w:ascii="Times New Roman" w:cs="Times New Roman" w:eastAsia="Times New Roman" w:hAnsi="Times New Roman"/>
          <w:color w:val="000000"/>
        </w:rPr>
        <w:t xml:space="preserve"> Supply Chain Management, </w:t>
      </w:r>
      <w:r>
        <w:rPr>
          <w:rFonts w:ascii="Times New Roman" w:cs="Times New Roman" w:eastAsia="Times New Roman" w:hAnsi="Times New Roman"/>
          <w:color w:val="000000"/>
        </w:rPr>
        <w:t>Efisiensi</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Biaya</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Operasional</w:t>
      </w:r>
      <w:r>
        <w:rPr>
          <w:rFonts w:ascii="Times New Roman" w:cs="Times New Roman" w:eastAsia="Times New Roman" w:hAnsi="Times New Roman"/>
          <w:color w:val="000000"/>
        </w:rPr>
        <w:t xml:space="preserve"> Pada Kinerja Perusahaan di </w:t>
      </w:r>
      <w:r>
        <w:rPr>
          <w:rFonts w:ascii="Times New Roman" w:cs="Times New Roman" w:eastAsia="Times New Roman" w:hAnsi="Times New Roman"/>
          <w:color w:val="000000"/>
        </w:rPr>
        <w:t>Moderasi</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Keunggulan</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Kompetitif</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E-</w:t>
      </w:r>
      <w:r>
        <w:rPr>
          <w:rFonts w:ascii="Times New Roman" w:cs="Times New Roman" w:eastAsia="Times New Roman" w:hAnsi="Times New Roman"/>
          <w:i/>
          <w:iCs/>
          <w:color w:val="000000"/>
        </w:rPr>
        <w:t>Jurnal</w:t>
      </w:r>
      <w:r>
        <w:rPr>
          <w:rFonts w:ascii="Times New Roman" w:cs="Times New Roman" w:eastAsia="Times New Roman" w:hAnsi="Times New Roman"/>
          <w:i/>
          <w:iCs/>
          <w:color w:val="000000"/>
        </w:rPr>
        <w:t xml:space="preserve"> </w:t>
      </w:r>
      <w:r>
        <w:rPr>
          <w:rFonts w:ascii="Times New Roman" w:cs="Times New Roman" w:eastAsia="Times New Roman" w:hAnsi="Times New Roman"/>
          <w:i/>
          <w:iCs/>
          <w:color w:val="000000"/>
        </w:rPr>
        <w:t>Akuntansi</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32</w:t>
      </w:r>
      <w:r>
        <w:rPr>
          <w:rFonts w:ascii="Times New Roman" w:cs="Times New Roman" w:eastAsia="Times New Roman" w:hAnsi="Times New Roman"/>
          <w:color w:val="000000"/>
        </w:rPr>
        <w:t>(5). https://doi.org/10.24843/EJA.2022.v</w:t>
      </w:r>
    </w:p>
    <w:p>
      <w:pPr>
        <w:pStyle w:val="style0"/>
        <w:autoSpaceDE w:val="false"/>
        <w:autoSpaceDN w:val="false"/>
        <w:spacing w:after="0" w:lineRule="auto" w:line="240"/>
        <w:ind w:hanging="480"/>
        <w:jc w:val="both"/>
        <w:rPr>
          <w:rFonts w:ascii="Times New Roman" w:cs="Times New Roman" w:eastAsia="Times New Roman" w:hAnsi="Times New Roman"/>
          <w:color w:val="000000"/>
        </w:rPr>
      </w:pPr>
      <w:r>
        <w:rPr>
          <w:rFonts w:ascii="Times New Roman" w:cs="Times New Roman" w:eastAsia="Times New Roman" w:hAnsi="Times New Roman"/>
          <w:color w:val="000000"/>
        </w:rPr>
        <w:t>Wicaksana</w:t>
      </w:r>
      <w:r>
        <w:rPr>
          <w:rFonts w:ascii="Times New Roman" w:cs="Times New Roman" w:eastAsia="Times New Roman" w:hAnsi="Times New Roman"/>
          <w:color w:val="000000"/>
        </w:rPr>
        <w:t xml:space="preserve">, F. E. C., &amp; Haryati, T. (2024). </w:t>
      </w:r>
      <w:r>
        <w:rPr>
          <w:rFonts w:ascii="Times New Roman" w:cs="Times New Roman" w:eastAsia="Times New Roman" w:hAnsi="Times New Roman"/>
          <w:color w:val="000000"/>
        </w:rPr>
        <w:t>Peranan</w:t>
      </w:r>
      <w:r>
        <w:rPr>
          <w:rFonts w:ascii="Times New Roman" w:cs="Times New Roman" w:eastAsia="Times New Roman" w:hAnsi="Times New Roman"/>
          <w:color w:val="000000"/>
        </w:rPr>
        <w:t xml:space="preserve"> Audit </w:t>
      </w:r>
      <w:r>
        <w:rPr>
          <w:rFonts w:ascii="Times New Roman" w:cs="Times New Roman" w:eastAsia="Times New Roman" w:hAnsi="Times New Roman"/>
          <w:color w:val="000000"/>
        </w:rPr>
        <w:t>Operasional</w:t>
      </w:r>
      <w:r>
        <w:rPr>
          <w:rFonts w:ascii="Times New Roman" w:cs="Times New Roman" w:eastAsia="Times New Roman" w:hAnsi="Times New Roman"/>
          <w:color w:val="000000"/>
        </w:rPr>
        <w:t xml:space="preserve"> dan </w:t>
      </w:r>
      <w:r>
        <w:rPr>
          <w:rFonts w:ascii="Times New Roman" w:cs="Times New Roman" w:eastAsia="Times New Roman" w:hAnsi="Times New Roman"/>
          <w:color w:val="000000"/>
        </w:rPr>
        <w:t>Pengendalian</w:t>
      </w:r>
      <w:r>
        <w:rPr>
          <w:rFonts w:ascii="Times New Roman" w:cs="Times New Roman" w:eastAsia="Times New Roman" w:hAnsi="Times New Roman"/>
          <w:color w:val="000000"/>
        </w:rPr>
        <w:t xml:space="preserve"> Internal pada Kinerja Perusahaan. </w:t>
      </w:r>
      <w:r>
        <w:rPr>
          <w:rFonts w:ascii="Times New Roman" w:cs="Times New Roman" w:eastAsia="Times New Roman" w:hAnsi="Times New Roman"/>
          <w:i/>
          <w:iCs/>
          <w:color w:val="000000"/>
        </w:rPr>
        <w:t>Jurnal</w:t>
      </w:r>
      <w:r>
        <w:rPr>
          <w:rFonts w:ascii="Times New Roman" w:cs="Times New Roman" w:eastAsia="Times New Roman" w:hAnsi="Times New Roman"/>
          <w:i/>
          <w:iCs/>
          <w:color w:val="000000"/>
        </w:rPr>
        <w:t xml:space="preserve"> </w:t>
      </w:r>
      <w:r>
        <w:rPr>
          <w:rFonts w:ascii="Times New Roman" w:cs="Times New Roman" w:eastAsia="Times New Roman" w:hAnsi="Times New Roman"/>
          <w:i/>
          <w:iCs/>
          <w:color w:val="000000"/>
        </w:rPr>
        <w:t>Ilmiah</w:t>
      </w:r>
      <w:r>
        <w:rPr>
          <w:rFonts w:ascii="Times New Roman" w:cs="Times New Roman" w:eastAsia="Times New Roman" w:hAnsi="Times New Roman"/>
          <w:i/>
          <w:iCs/>
          <w:color w:val="000000"/>
        </w:rPr>
        <w:t xml:space="preserve"> </w:t>
      </w:r>
      <w:r>
        <w:rPr>
          <w:rFonts w:ascii="Times New Roman" w:cs="Times New Roman" w:eastAsia="Times New Roman" w:hAnsi="Times New Roman"/>
          <w:i/>
          <w:iCs/>
          <w:color w:val="000000"/>
        </w:rPr>
        <w:t>Ekonomi</w:t>
      </w:r>
      <w:r>
        <w:rPr>
          <w:rFonts w:ascii="Times New Roman" w:cs="Times New Roman" w:eastAsia="Times New Roman" w:hAnsi="Times New Roman"/>
          <w:i/>
          <w:iCs/>
          <w:color w:val="000000"/>
        </w:rPr>
        <w:t xml:space="preserve"> Dan </w:t>
      </w:r>
      <w:r>
        <w:rPr>
          <w:rFonts w:ascii="Times New Roman" w:cs="Times New Roman" w:eastAsia="Times New Roman" w:hAnsi="Times New Roman"/>
          <w:i/>
          <w:iCs/>
          <w:color w:val="000000"/>
        </w:rPr>
        <w:t>Manajemen</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2</w:t>
      </w:r>
      <w:r>
        <w:rPr>
          <w:rFonts w:ascii="Times New Roman" w:cs="Times New Roman" w:eastAsia="Times New Roman" w:hAnsi="Times New Roman"/>
          <w:color w:val="000000"/>
        </w:rPr>
        <w:t>(7), 658–668. https://doi.org/10.61722/jiem.v2i7.2153</w:t>
      </w:r>
    </w:p>
    <w:p>
      <w:pPr>
        <w:pStyle w:val="style0"/>
        <w:autoSpaceDE w:val="false"/>
        <w:autoSpaceDN w:val="false"/>
        <w:spacing w:after="0" w:lineRule="auto" w:line="240"/>
        <w:ind w:hanging="480"/>
        <w:jc w:val="both"/>
        <w:rPr>
          <w:rFonts w:ascii="Times New Roman" w:cs="Times New Roman" w:eastAsia="Times New Roman" w:hAnsi="Times New Roman"/>
          <w:color w:val="000000"/>
        </w:rPr>
      </w:pPr>
      <w:r>
        <w:rPr>
          <w:rFonts w:ascii="Times New Roman" w:cs="Times New Roman" w:eastAsia="Times New Roman" w:hAnsi="Times New Roman"/>
          <w:color w:val="000000"/>
        </w:rPr>
        <w:t>Yunita</w:t>
      </w:r>
      <w:r>
        <w:rPr>
          <w:rFonts w:ascii="Times New Roman" w:cs="Times New Roman" w:eastAsia="Times New Roman" w:hAnsi="Times New Roman"/>
          <w:color w:val="000000"/>
        </w:rPr>
        <w:t xml:space="preserve">, Y. (2024). Keputusan </w:t>
      </w:r>
      <w:r>
        <w:rPr>
          <w:rFonts w:ascii="Times New Roman" w:cs="Times New Roman" w:eastAsia="Times New Roman" w:hAnsi="Times New Roman"/>
          <w:color w:val="000000"/>
        </w:rPr>
        <w:t>Alternatif</w:t>
      </w:r>
      <w:r>
        <w:rPr>
          <w:rFonts w:ascii="Times New Roman" w:cs="Times New Roman" w:eastAsia="Times New Roman" w:hAnsi="Times New Roman"/>
          <w:color w:val="000000"/>
        </w:rPr>
        <w:t xml:space="preserve"> Dalam </w:t>
      </w:r>
      <w:r>
        <w:rPr>
          <w:rFonts w:ascii="Times New Roman" w:cs="Times New Roman" w:eastAsia="Times New Roman" w:hAnsi="Times New Roman"/>
          <w:color w:val="000000"/>
        </w:rPr>
        <w:t>Memfungsikan</w:t>
      </w:r>
      <w:r>
        <w:rPr>
          <w:rFonts w:ascii="Times New Roman" w:cs="Times New Roman" w:eastAsia="Times New Roman" w:hAnsi="Times New Roman"/>
          <w:color w:val="000000"/>
        </w:rPr>
        <w:t xml:space="preserve"> Peran Audit Internal </w:t>
      </w:r>
      <w:r>
        <w:rPr>
          <w:rFonts w:ascii="Times New Roman" w:cs="Times New Roman" w:eastAsia="Times New Roman" w:hAnsi="Times New Roman"/>
          <w:color w:val="000000"/>
        </w:rPr>
        <w:t>Melalui</w:t>
      </w:r>
      <w:r>
        <w:rPr>
          <w:rFonts w:ascii="Times New Roman" w:cs="Times New Roman" w:eastAsia="Times New Roman" w:hAnsi="Times New Roman"/>
          <w:color w:val="000000"/>
        </w:rPr>
        <w:t xml:space="preserve"> Focus Group Discussion. </w:t>
      </w:r>
      <w:r>
        <w:rPr>
          <w:rFonts w:ascii="Times New Roman" w:cs="Times New Roman" w:eastAsia="Times New Roman" w:hAnsi="Times New Roman"/>
          <w:i/>
          <w:iCs/>
          <w:color w:val="000000"/>
        </w:rPr>
        <w:t>Jurnal</w:t>
      </w:r>
      <w:r>
        <w:rPr>
          <w:rFonts w:ascii="Times New Roman" w:cs="Times New Roman" w:eastAsia="Times New Roman" w:hAnsi="Times New Roman"/>
          <w:i/>
          <w:iCs/>
          <w:color w:val="000000"/>
        </w:rPr>
        <w:t xml:space="preserve"> </w:t>
      </w:r>
      <w:r>
        <w:rPr>
          <w:rFonts w:ascii="Times New Roman" w:cs="Times New Roman" w:eastAsia="Times New Roman" w:hAnsi="Times New Roman"/>
          <w:i/>
          <w:iCs/>
          <w:color w:val="000000"/>
        </w:rPr>
        <w:t>Akuntansi</w:t>
      </w:r>
      <w:r>
        <w:rPr>
          <w:rFonts w:ascii="Times New Roman" w:cs="Times New Roman" w:eastAsia="Times New Roman" w:hAnsi="Times New Roman"/>
          <w:i/>
          <w:iCs/>
          <w:color w:val="000000"/>
        </w:rPr>
        <w:t xml:space="preserve"> Dan </w:t>
      </w:r>
      <w:r>
        <w:rPr>
          <w:rFonts w:ascii="Times New Roman" w:cs="Times New Roman" w:eastAsia="Times New Roman" w:hAnsi="Times New Roman"/>
          <w:i/>
          <w:iCs/>
          <w:color w:val="000000"/>
        </w:rPr>
        <w:t>Ekonomi</w:t>
      </w:r>
      <w:r>
        <w:rPr>
          <w:rFonts w:ascii="Times New Roman" w:cs="Times New Roman" w:eastAsia="Times New Roman" w:hAnsi="Times New Roman"/>
          <w:i/>
          <w:iCs/>
          <w:color w:val="000000"/>
        </w:rPr>
        <w:t xml:space="preserve"> </w:t>
      </w:r>
      <w:r>
        <w:rPr>
          <w:rFonts w:ascii="Times New Roman" w:cs="Times New Roman" w:eastAsia="Times New Roman" w:hAnsi="Times New Roman"/>
          <w:i/>
          <w:iCs/>
          <w:color w:val="000000"/>
        </w:rPr>
        <w:t>Bisnis</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13</w:t>
      </w:r>
      <w:r>
        <w:rPr>
          <w:rFonts w:ascii="Times New Roman" w:cs="Times New Roman" w:eastAsia="Times New Roman" w:hAnsi="Times New Roman"/>
          <w:color w:val="000000"/>
        </w:rPr>
        <w:t>.</w:t>
      </w:r>
    </w:p>
    <w:p>
      <w:pPr>
        <w:pStyle w:val="style4102"/>
        <w:spacing w:before="0" w:after="0"/>
        <w:jc w:val="both"/>
        <w:rPr>
          <w:b w:val="false"/>
          <w:sz w:val="22"/>
          <w:szCs w:val="22"/>
          <w:lang w:val="en-US"/>
        </w:rPr>
      </w:pPr>
    </w:p>
    <w:p>
      <w:pPr>
        <w:pStyle w:val="style4102"/>
        <w:spacing w:before="0" w:after="0"/>
        <w:jc w:val="both"/>
        <w:rPr>
          <w:b w:val="false"/>
          <w:sz w:val="22"/>
          <w:szCs w:val="22"/>
          <w:lang w:val="en-US"/>
        </w:rPr>
      </w:pPr>
    </w:p>
    <w:p>
      <w:pPr>
        <w:pStyle w:val="style4102"/>
        <w:spacing w:before="0" w:after="0"/>
        <w:jc w:val="both"/>
        <w:rPr>
          <w:b w:val="false"/>
          <w:sz w:val="22"/>
          <w:szCs w:val="22"/>
          <w:lang w:val="en-US"/>
        </w:rPr>
      </w:pPr>
    </w:p>
    <w:p>
      <w:pPr>
        <w:pStyle w:val="style4102"/>
        <w:spacing w:before="0" w:after="0"/>
        <w:jc w:val="both"/>
        <w:rPr>
          <w:b w:val="false"/>
          <w:sz w:val="22"/>
          <w:szCs w:val="22"/>
          <w:lang w:val="en-US"/>
        </w:rPr>
      </w:pPr>
    </w:p>
    <w:p>
      <w:pPr>
        <w:pStyle w:val="style4102"/>
        <w:spacing w:before="0" w:after="0"/>
        <w:jc w:val="both"/>
        <w:rPr>
          <w:b w:val="false"/>
          <w:sz w:val="22"/>
          <w:szCs w:val="22"/>
          <w:lang w:val="en-US"/>
        </w:rPr>
      </w:pPr>
    </w:p>
    <w:p>
      <w:pPr>
        <w:pStyle w:val="style4102"/>
        <w:spacing w:before="0" w:after="0"/>
        <w:jc w:val="both"/>
        <w:rPr>
          <w:b w:val="false"/>
          <w:sz w:val="22"/>
          <w:szCs w:val="22"/>
          <w:lang w:val="en-US"/>
        </w:rPr>
      </w:pPr>
    </w:p>
    <w:p>
      <w:pPr>
        <w:pStyle w:val="style4102"/>
        <w:spacing w:before="0" w:after="0"/>
        <w:jc w:val="both"/>
        <w:rPr>
          <w:b w:val="false"/>
          <w:sz w:val="22"/>
          <w:szCs w:val="22"/>
          <w:lang w:val="en-US"/>
        </w:rPr>
      </w:pPr>
    </w:p>
    <w:p>
      <w:pPr>
        <w:pStyle w:val="style4102"/>
        <w:spacing w:before="0" w:after="0"/>
        <w:jc w:val="both"/>
        <w:rPr>
          <w:b w:val="false"/>
          <w:sz w:val="22"/>
          <w:szCs w:val="22"/>
          <w:lang w:val="en-US"/>
        </w:rPr>
      </w:pPr>
    </w:p>
    <w:p>
      <w:pPr>
        <w:pStyle w:val="style4102"/>
        <w:spacing w:before="0" w:after="0"/>
        <w:jc w:val="both"/>
        <w:rPr>
          <w:b w:val="false"/>
          <w:sz w:val="22"/>
          <w:szCs w:val="22"/>
          <w:lang w:val="en-US"/>
        </w:rPr>
      </w:pPr>
    </w:p>
    <w:p>
      <w:pPr>
        <w:pStyle w:val="style4102"/>
        <w:spacing w:before="0" w:after="0"/>
        <w:jc w:val="both"/>
        <w:rPr>
          <w:b w:val="false"/>
          <w:sz w:val="22"/>
          <w:szCs w:val="22"/>
          <w:lang w:val="en-US"/>
        </w:rPr>
      </w:pPr>
    </w:p>
    <w:p>
      <w:pPr>
        <w:pStyle w:val="style4102"/>
        <w:spacing w:before="0" w:after="0"/>
        <w:jc w:val="both"/>
        <w:rPr>
          <w:b w:val="false"/>
          <w:sz w:val="22"/>
          <w:szCs w:val="22"/>
          <w:lang w:val="en-US"/>
        </w:rPr>
      </w:pPr>
    </w:p>
    <w:p>
      <w:pPr>
        <w:pStyle w:val="style4102"/>
        <w:spacing w:before="0" w:after="0"/>
        <w:jc w:val="both"/>
        <w:rPr>
          <w:b w:val="false"/>
          <w:sz w:val="22"/>
          <w:szCs w:val="22"/>
          <w:lang w:val="en-US"/>
        </w:rPr>
      </w:pPr>
    </w:p>
    <w:p>
      <w:pPr>
        <w:pStyle w:val="style4102"/>
        <w:spacing w:before="0" w:after="0"/>
        <w:jc w:val="both"/>
        <w:rPr>
          <w:b w:val="false"/>
          <w:sz w:val="22"/>
          <w:szCs w:val="22"/>
          <w:lang w:val="en-US"/>
        </w:rPr>
      </w:pPr>
    </w:p>
    <w:p>
      <w:pPr>
        <w:pStyle w:val="style4102"/>
        <w:spacing w:before="0" w:after="0"/>
        <w:jc w:val="both"/>
        <w:rPr>
          <w:b w:val="false"/>
          <w:sz w:val="22"/>
          <w:szCs w:val="22"/>
        </w:rPr>
        <w:sectPr>
          <w:type w:val="continuous"/>
          <w:pgSz w:w="11907" w:h="16840" w:orient="portrait" w:code="9"/>
          <w:pgMar w:top="1418" w:right="1418" w:bottom="1418" w:left="1701" w:header="851" w:footer="737" w:gutter="0"/>
          <w:cols w:space="708" w:num="2"/>
          <w:docGrid w:linePitch="360"/>
        </w:sectPr>
      </w:pPr>
    </w:p>
    <w:p>
      <w:pPr>
        <w:pStyle w:val="style4102"/>
        <w:spacing w:before="0" w:after="0"/>
        <w:jc w:val="both"/>
        <w:rPr>
          <w:b w:val="false"/>
          <w:sz w:val="22"/>
          <w:szCs w:val="22"/>
        </w:rPr>
      </w:pPr>
    </w:p>
    <w:sectPr>
      <w:type w:val="continuous"/>
      <w:pgSz w:w="11907" w:h="16840" w:orient="portrait" w:code="9"/>
      <w:pgMar w:top="1418" w:right="1418" w:bottom="1418" w:left="1701" w:header="851" w:footer="73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mbria">
    <w:altName w:val="Cambria"/>
    <w:panose1 w:val="02040503050004030204"/>
    <w:charset w:val="00"/>
    <w:family w:val="roman"/>
    <w:pitch w:val="variable"/>
    <w:sig w:usb0="E00006FF" w:usb1="420024FF" w:usb2="02000000" w:usb3="00000000" w:csb0="0000019F" w:csb1="00000000"/>
  </w:font>
  <w:font w:name="AdvGulliv-R">
    <w:altName w:val="MS Mincho"/>
    <w:panose1 w:val="00000000000000000000"/>
    <w:charset w:val="80"/>
    <w:family w:val="auto"/>
    <w:pitch w:val="default"/>
    <w:sig w:usb0="00000001" w:usb1="08070000" w:usb2="00000010" w:usb3="00000000" w:csb0="00020000"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rFonts w:ascii="Times New Roman" w:hAnsi="Times New Roman"/>
        <w:noProof/>
        <w:sz w:val="18"/>
        <w:szCs w:val="18"/>
      </w:rPr>
      <mc:AlternateContent>
        <mc:Choice Requires="wps">
          <w:drawing>
            <wp:anchor distT="0" distB="0" distL="0" distR="0" simplePos="false" relativeHeight="4" behindDoc="false" locked="false" layoutInCell="true" allowOverlap="true">
              <wp:simplePos x="0" y="0"/>
              <wp:positionH relativeFrom="column">
                <wp:posOffset>-11430</wp:posOffset>
              </wp:positionH>
              <wp:positionV relativeFrom="paragraph">
                <wp:posOffset>-40640</wp:posOffset>
              </wp:positionV>
              <wp:extent cx="5657850" cy="634"/>
              <wp:effectExtent l="0" t="0" r="19050" b="37465"/>
              <wp:wrapNone/>
              <wp:docPr id="4098" name="Straight Arrow Connector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657850" cy="634"/>
                      </a:xfrm>
                      <a:prstGeom prst="straightConnector1"/>
                      <a:ln cmpd="sng" cap="flat" w="9525">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v:path arrowok="t" fillok="f" o:connecttype="none"/>
              <o:lock v:ext="edit" shapetype="t"/>
            </v:shapetype>
            <v:shape id="4098" type="#_x0000_t32" filled="f" style="position:absolute;margin-left:-0.9pt;margin-top:-3.2pt;width:445.5pt;height:0.05pt;z-index:4;mso-position-horizontal-relative:text;mso-position-vertical-relative:text;mso-width-percent:0;mso-height-percent:0;mso-width-relative:page;mso-height-relative:page;mso-wrap-distance-left:0.0pt;mso-wrap-distance-right:0.0pt;visibility:visible;">
              <v:fill/>
            </v:shape>
          </w:pict>
        </mc:Fallback>
      </mc:AlternateContent>
    </w:r>
    <w:r>
      <w:rPr>
        <w:rFonts w:ascii="Times New Roman" w:hAnsi="Times New Roman"/>
        <w:noProof/>
        <w:sz w:val="18"/>
        <w:szCs w:val="18"/>
      </w:rPr>
      <mc:AlternateContent>
        <mc:Choice Requires="wps">
          <w:drawing>
            <wp:anchor distT="0" distB="0" distL="0" distR="0" simplePos="false" relativeHeight="3" behindDoc="false" locked="false" layoutInCell="true" allowOverlap="true">
              <wp:simplePos x="0" y="0"/>
              <wp:positionH relativeFrom="column">
                <wp:posOffset>-97155</wp:posOffset>
              </wp:positionH>
              <wp:positionV relativeFrom="paragraph">
                <wp:posOffset>26669</wp:posOffset>
              </wp:positionV>
              <wp:extent cx="4248150" cy="409575"/>
              <wp:effectExtent l="0" t="0" r="0" b="9525"/>
              <wp:wrapNone/>
              <wp:docPr id="4099" name="Text Box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248150" cy="409575"/>
                      </a:xfrm>
                      <a:prstGeom prst="rect"/>
                      <a:solidFill>
                        <a:srgbClr val="ffffff"/>
                      </a:solidFill>
                      <a:ln>
                        <a:noFill/>
                      </a:ln>
                    </wps:spPr>
                    <wps:txbx id="4099">
                      <w:txbxContent>
                        <w:p>
                          <w:pPr>
                            <w:pStyle w:val="style0"/>
                            <w:rPr>
                              <w:rFonts w:ascii="Times New Roman" w:cs="Times New Roman" w:hAnsi="Times New Roman"/>
                            </w:rPr>
                          </w:pPr>
                          <w:r>
                            <w:rPr>
                              <w:rFonts w:ascii="Times New Roman" w:cs="Times New Roman" w:hAnsi="Times New Roman"/>
                            </w:rPr>
                            <w:t>http://univ-tridinanti.ac.id/ejournal/index.php/ekonomi/index</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4099" fillcolor="white" stroked="f" style="position:absolute;margin-left:-7.65pt;margin-top:2.1pt;width:334.5pt;height:32.25pt;z-index:3;mso-position-horizontal-relative:text;mso-position-vertical-relative:text;mso-width-percent:0;mso-height-percent:0;mso-width-relative:margin;mso-height-relative:margin;mso-wrap-distance-left:0.0pt;mso-wrap-distance-right:0.0pt;visibility:visible;">
              <v:stroke on="f" weight="0.5pt"/>
              <v:fill/>
              <v:textbox inset="7.2pt,3.6pt,7.2pt,3.6pt">
                <w:txbxContent>
                  <w:p>
                    <w:pPr>
                      <w:pStyle w:val="style0"/>
                      <w:rPr>
                        <w:rFonts w:ascii="Times New Roman" w:cs="Times New Roman" w:hAnsi="Times New Roman"/>
                      </w:rPr>
                    </w:pPr>
                    <w:r>
                      <w:rPr>
                        <w:rFonts w:ascii="Times New Roman" w:cs="Times New Roman" w:hAnsi="Times New Roman"/>
                      </w:rPr>
                      <w:t>http://univ-tridinanti.ac.id/ejournal/index.php/ekonomi/index</w:t>
                    </w:r>
                  </w:p>
                </w:txbxContent>
              </v:textbox>
            </v:rect>
          </w:pict>
        </mc:Fallback>
      </mc:AlternateContent>
    </w:r>
    <w:r>
      <w:rPr>
        <w:rFonts w:ascii="Times New Roman" w:hAnsi="Times New Roman"/>
        <w:noProof/>
        <w:sz w:val="18"/>
        <w:szCs w:val="18"/>
      </w:rPr>
      <w:t>`</w:t>
    </w:r>
    <w:r>
      <w:rPr/>
      <w:fldChar w:fldCharType="begin"/>
    </w:r>
    <w:r>
      <w:instrText xml:space="preserve"> PAGE   \* MERGEFORMAT </w:instrText>
    </w:r>
    <w:r>
      <w:rPr/>
      <w:fldChar w:fldCharType="separate"/>
    </w:r>
    <w:r>
      <w:rPr>
        <w:noProof/>
      </w:rPr>
      <w:t>3</w:t>
    </w:r>
    <w:r>
      <w:rPr>
        <w:noProof/>
      </w:rPr>
      <w:fldChar w:fldCharType="end"/>
    </w:r>
  </w:p>
  <w:p>
    <w:pPr>
      <w:pStyle w:val="style32"/>
      <w:rPr>
        <w:sz w:val="20"/>
        <w:szCs w:val="2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tabs>
        <w:tab w:val="clear" w:pos="4680"/>
        <w:tab w:val="clear" w:pos="9360"/>
      </w:tabs>
      <w:rPr>
        <w:rFonts w:ascii="Times New Roman" w:hAnsi="Times New Roman"/>
        <w:b/>
        <w:sz w:val="18"/>
        <w:szCs w:val="18"/>
      </w:rPr>
    </w:pPr>
    <w:r>
      <w:rPr>
        <w:rFonts w:ascii="Times New Roman" w:hAnsi="Times New Roman"/>
        <w:b/>
        <w:sz w:val="18"/>
        <w:szCs w:val="18"/>
      </w:rPr>
      <w:t>Jurnal</w:t>
    </w:r>
    <w:r>
      <w:rPr>
        <w:rFonts w:ascii="Times New Roman" w:hAnsi="Times New Roman"/>
        <w:b/>
        <w:sz w:val="18"/>
        <w:szCs w:val="18"/>
      </w:rPr>
      <w:t xml:space="preserve"> </w:t>
    </w:r>
    <w:r>
      <w:rPr>
        <w:rFonts w:ascii="Times New Roman" w:hAnsi="Times New Roman"/>
        <w:b/>
        <w:sz w:val="18"/>
        <w:szCs w:val="18"/>
      </w:rPr>
      <w:t xml:space="preserve">Riset </w:t>
    </w:r>
    <w:r>
      <w:rPr>
        <w:rFonts w:ascii="Times New Roman" w:hAnsi="Times New Roman"/>
        <w:b/>
        <w:sz w:val="18"/>
        <w:szCs w:val="18"/>
      </w:rPr>
      <w:t>Akuntansi</w:t>
    </w:r>
    <w:r>
      <w:rPr>
        <w:rFonts w:ascii="Times New Roman" w:hAnsi="Times New Roman"/>
        <w:b/>
        <w:sz w:val="18"/>
        <w:szCs w:val="18"/>
      </w:rPr>
      <w:t xml:space="preserve"> </w:t>
    </w:r>
    <w:r>
      <w:rPr>
        <w:rFonts w:ascii="Times New Roman" w:hAnsi="Times New Roman"/>
        <w:b/>
        <w:sz w:val="18"/>
        <w:szCs w:val="18"/>
      </w:rPr>
      <w:t>Tridinanti</w:t>
    </w:r>
    <w:r>
      <w:rPr>
        <w:rFonts w:ascii="Times New Roman" w:hAnsi="Times New Roman"/>
        <w:b/>
        <w:sz w:val="18"/>
        <w:szCs w:val="18"/>
      </w:rPr>
      <w:t xml:space="preserve"> (</w:t>
    </w:r>
    <w:r>
      <w:rPr>
        <w:rFonts w:ascii="Times New Roman" w:hAnsi="Times New Roman"/>
        <w:b/>
        <w:sz w:val="18"/>
        <w:szCs w:val="18"/>
      </w:rPr>
      <w:t>Jurnal</w:t>
    </w:r>
    <w:r>
      <w:rPr>
        <w:rFonts w:ascii="Times New Roman" w:hAnsi="Times New Roman"/>
        <w:b/>
        <w:sz w:val="18"/>
        <w:szCs w:val="18"/>
      </w:rPr>
      <w:t xml:space="preserve"> Ratri)</w:t>
    </w:r>
    <w:r>
      <w:rPr>
        <w:rFonts w:ascii="Times New Roman" w:hAnsi="Times New Roman"/>
        <w:b/>
        <w:sz w:val="18"/>
        <w:szCs w:val="18"/>
      </w:rPr>
      <w:t xml:space="preserve">, Vol. </w:t>
    </w:r>
    <w:r>
      <w:rPr>
        <w:rFonts w:ascii="Times New Roman" w:hAnsi="Times New Roman"/>
        <w:b/>
        <w:sz w:val="18"/>
        <w:szCs w:val="18"/>
      </w:rPr>
      <w:t>xy</w:t>
    </w:r>
    <w:r>
      <w:rPr>
        <w:rFonts w:ascii="Times New Roman" w:hAnsi="Times New Roman"/>
        <w:b/>
        <w:sz w:val="18"/>
        <w:szCs w:val="18"/>
      </w:rPr>
      <w:t xml:space="preserve">, No. </w:t>
    </w:r>
    <w:r>
      <w:rPr>
        <w:rFonts w:ascii="Times New Roman" w:hAnsi="Times New Roman"/>
        <w:b/>
        <w:sz w:val="18"/>
        <w:szCs w:val="18"/>
      </w:rPr>
      <w:t>xz</w:t>
    </w:r>
    <w:r>
      <w:rPr>
        <w:rFonts w:ascii="Times New Roman" w:hAnsi="Times New Roman"/>
        <w:b/>
        <w:sz w:val="18"/>
        <w:szCs w:val="18"/>
      </w:rPr>
      <w:t xml:space="preserve">, </w:t>
    </w:r>
    <w:r>
      <w:rPr>
        <w:rFonts w:ascii="Times New Roman" w:hAnsi="Times New Roman"/>
        <w:b/>
        <w:sz w:val="18"/>
        <w:szCs w:val="18"/>
      </w:rPr>
      <w:t>hal</w:t>
    </w:r>
    <w:r>
      <w:rPr>
        <w:rFonts w:ascii="Times New Roman" w:hAnsi="Times New Roman"/>
        <w:b/>
        <w:sz w:val="18"/>
        <w:szCs w:val="18"/>
      </w:rPr>
      <w:t xml:space="preserve">. XX – XX, Juni dan </w:t>
    </w:r>
    <w:r>
      <w:rPr>
        <w:rFonts w:ascii="Times New Roman" w:hAnsi="Times New Roman"/>
        <w:b/>
        <w:sz w:val="18"/>
        <w:szCs w:val="18"/>
      </w:rPr>
      <w:t>Desember</w:t>
    </w:r>
    <w:r>
      <w:rPr>
        <w:rFonts w:ascii="Times New Roman" w:hAnsi="Times New Roman"/>
        <w:b/>
        <w:sz w:val="18"/>
        <w:szCs w:val="18"/>
      </w:rPr>
      <w:t>,</w:t>
    </w:r>
  </w:p>
  <w:p>
    <w:pPr>
      <w:pStyle w:val="style31"/>
      <w:tabs>
        <w:tab w:val="clear" w:pos="4680"/>
        <w:tab w:val="clear" w:pos="9360"/>
      </w:tabs>
      <w:rPr>
        <w:rFonts w:ascii="Times New Roman" w:hAnsi="Times New Roman"/>
        <w:b/>
        <w:sz w:val="20"/>
        <w:szCs w:val="20"/>
      </w:rPr>
    </w:pPr>
    <w:r>
      <w:rPr>
        <w:rFonts w:ascii="Times New Roman" w:hAnsi="Times New Roman"/>
        <w:b/>
        <w:sz w:val="18"/>
        <w:szCs w:val="18"/>
      </w:rPr>
      <w:t>p-</w:t>
    </w:r>
    <w:r>
      <w:rPr>
        <w:rFonts w:ascii="Times New Roman" w:hAnsi="Times New Roman"/>
        <w:b/>
        <w:sz w:val="18"/>
        <w:szCs w:val="18"/>
      </w:rPr>
      <w:t>ISSN 2715-0208; e-ISSN 2827-9328</w:t>
    </w:r>
  </w:p>
  <w:p>
    <w:pPr>
      <w:pStyle w:val="style31"/>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0" distR="0" simplePos="false" relativeHeight="2" behindDoc="false" locked="false" layoutInCell="true" allowOverlap="true">
              <wp:simplePos x="0" y="0"/>
              <wp:positionH relativeFrom="column">
                <wp:posOffset>-20955</wp:posOffset>
              </wp:positionH>
              <wp:positionV relativeFrom="paragraph">
                <wp:posOffset>92075</wp:posOffset>
              </wp:positionV>
              <wp:extent cx="5657850" cy="635"/>
              <wp:effectExtent l="0" t="0" r="19050" b="37465"/>
              <wp:wrapNone/>
              <wp:docPr id="4097" name="Straight Arrow Connector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657850" cy="635"/>
                      </a:xfrm>
                      <a:prstGeom prst="straightConnector1"/>
                      <a:ln cmpd="sng" cap="flat" w="9525">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v:path arrowok="t" fillok="f" o:connecttype="none"/>
              <o:lock v:ext="edit" shapetype="t"/>
            </v:shapetype>
            <v:shape id="4097" type="#_x0000_t32" filled="f" style="position:absolute;margin-left:-1.65pt;margin-top:7.25pt;width:445.5pt;height:0.05pt;z-index:2;mso-position-horizontal-relative:text;mso-position-vertical-relative:text;mso-width-percent:0;mso-height-percent:0;mso-width-relative:page;mso-height-relative:page;mso-wrap-distance-left:0.0pt;mso-wrap-distance-right:0.0pt;visibility:visible;">
              <v:fill/>
            </v:shape>
          </w:pict>
        </mc:Fallback>
      </mc:AlternateContent>
    </w:r>
  </w:p>
  <w:p>
    <w:pPr>
      <w:pStyle w:val="style31"/>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5F00F27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hybridMultilevel"/>
    <w:tmpl w:val="AF887EEC"/>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cs="Courier New" w:hAnsi="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cs="Courier New" w:hAnsi="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cs="Courier New" w:hAnsi="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2">
    <w:nsid w:val="00000002"/>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multilevel"/>
    <w:tmpl w:val="8D1879C0"/>
    <w:lvl w:ilvl="0">
      <w:start w:val="1"/>
      <w:numFmt w:val="decimal"/>
      <w:lvlText w:val="%1."/>
      <w:lvlJc w:val="left"/>
      <w:pPr>
        <w:ind w:left="360" w:hanging="360"/>
      </w:pPr>
      <w:rPr>
        <w:rFonts w:hint="default"/>
        <w:b w:val="false"/>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4">
    <w:nsid w:val="0000000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00000005"/>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00000007"/>
    <w:multiLevelType w:val="singleLevel"/>
    <w:tmpl w:val="087E38B2"/>
    <w:lvl w:ilvl="0">
      <w:start w:val="1"/>
      <w:numFmt w:val="decimal"/>
      <w:lvlText w:val="%1."/>
      <w:lvlJc w:val="left"/>
      <w:pPr>
        <w:ind w:left="720" w:hanging="360"/>
      </w:pPr>
      <w:rPr>
        <w:rFonts w:hint="default"/>
        <w:b/>
      </w:rPr>
    </w:lvl>
  </w:abstractNum>
  <w:abstractNum w:abstractNumId="8">
    <w:nsid w:val="00000008"/>
    <w:multiLevelType w:val="multilevel"/>
    <w:tmpl w:val="C786010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0000000B"/>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nsid w:val="0000000C"/>
    <w:multiLevelType w:val="multilevel"/>
    <w:tmpl w:val="DC64A6C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0000000E"/>
    <w:multiLevelType w:val="multilevel"/>
    <w:tmpl w:val="A5AA1E3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3C726DB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00000010"/>
    <w:multiLevelType w:val="hybridMultilevel"/>
    <w:tmpl w:val="644052AE"/>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cs="Courier New" w:hAnsi="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cs="Courier New" w:hAnsi="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cs="Courier New" w:hAnsi="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7">
    <w:nsid w:val="00000011"/>
    <w:multiLevelType w:val="multilevel"/>
    <w:tmpl w:val="0E845D3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
    <w:nsid w:val="00000012"/>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3"/>
    <w:multiLevelType w:val="multilevel"/>
    <w:tmpl w:val="C81EB65C"/>
    <w:lvl w:ilvl="0">
      <w:start w:val="1"/>
      <w:numFmt w:val="decimal"/>
      <w:lvlText w:val="%1."/>
      <w:lvlJc w:val="left"/>
      <w:pPr>
        <w:tabs>
          <w:tab w:val="left" w:leader="none" w:pos="720"/>
        </w:tabs>
        <w:ind w:left="720" w:hanging="360"/>
      </w:pPr>
      <w:rPr>
        <w:rFonts w:ascii="Times New Roman" w:cs="Times New Roman" w:eastAsia="Times New Roman" w:hAnsi="Times New Roman"/>
      </w:r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0">
    <w:nsid w:val="00000014"/>
    <w:multiLevelType w:val="hybridMultilevel"/>
    <w:tmpl w:val="43CEC3D4"/>
    <w:lvl w:ilvl="0" w:tplc="42ECC578">
      <w:start w:val="1"/>
      <w:numFmt w:val="lowerLetter"/>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6"/>
    <w:multiLevelType w:val="hybridMultilevel"/>
    <w:tmpl w:val="4308F8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cs="Courier New" w:hAnsi="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cs="Courier New" w:hAnsi="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cs="Courier New" w:hAnsi="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nsid w:val="00000017"/>
    <w:multiLevelType w:val="multilevel"/>
    <w:tmpl w:val="6C6493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5">
    <w:nsid w:val="00000019"/>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nsid w:val="0000001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000001B"/>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0000001C"/>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0000001D"/>
    <w:multiLevelType w:val="hybridMultilevel"/>
    <w:tmpl w:val="5D6C5272"/>
    <w:lvl w:ilvl="0" w:tplc="3BEE8EB8">
      <w:start w:val="1"/>
      <w:numFmt w:val="decimal"/>
      <w:lvlText w:val="%1."/>
      <w:lvlJc w:val="left"/>
      <w:pPr>
        <w:ind w:left="360" w:hanging="360"/>
      </w:pPr>
      <w:rPr>
        <w:b w:val="false"/>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nsid w:val="0000001E"/>
    <w:multiLevelType w:val="hybridMultilevel"/>
    <w:tmpl w:val="078CD654"/>
    <w:lvl w:ilvl="0" w:tplc="809C564C">
      <w:start w:val="1"/>
      <w:numFmt w:val="lowerLetter"/>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000001F"/>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1"/>
  </w:num>
  <w:num w:numId="3">
    <w:abstractNumId w:val="4"/>
  </w:num>
  <w:num w:numId="4">
    <w:abstractNumId w:val="28"/>
  </w:num>
  <w:num w:numId="5">
    <w:abstractNumId w:val="13"/>
  </w:num>
  <w:num w:numId="6">
    <w:abstractNumId w:val="26"/>
  </w:num>
  <w:num w:numId="7">
    <w:abstractNumId w:val="2"/>
  </w:num>
  <w:num w:numId="8">
    <w:abstractNumId w:val="21"/>
  </w:num>
  <w:num w:numId="9">
    <w:abstractNumId w:val="25"/>
  </w:num>
  <w:num w:numId="10">
    <w:abstractNumId w:val="6"/>
  </w:num>
  <w:num w:numId="11">
    <w:abstractNumId w:val="10"/>
  </w:num>
  <w:num w:numId="12">
    <w:abstractNumId w:val="5"/>
  </w:num>
  <w:num w:numId="13">
    <w:abstractNumId w:val="3"/>
  </w:num>
  <w:num w:numId="14">
    <w:abstractNumId w:val="9"/>
  </w:num>
  <w:num w:numId="15">
    <w:abstractNumId w:val="20"/>
  </w:num>
  <w:num w:numId="16">
    <w:abstractNumId w:val="30"/>
  </w:num>
  <w:num w:numId="17">
    <w:abstractNumId w:val="29"/>
  </w:num>
  <w:num w:numId="18">
    <w:abstractNumId w:val="27"/>
  </w:num>
  <w:num w:numId="19">
    <w:abstractNumId w:val="24"/>
  </w:num>
  <w:num w:numId="20">
    <w:abstractNumId w:val="18"/>
  </w:num>
  <w:num w:numId="21">
    <w:abstractNumId w:val="31"/>
  </w:num>
  <w:num w:numId="22">
    <w:abstractNumId w:val="19"/>
  </w:num>
  <w:num w:numId="23">
    <w:abstractNumId w:val="17"/>
  </w:num>
  <w:num w:numId="24">
    <w:abstractNumId w:val="8"/>
  </w:num>
  <w:num w:numId="25">
    <w:abstractNumId w:val="14"/>
  </w:num>
  <w:num w:numId="26">
    <w:abstractNumId w:val="0"/>
  </w:num>
  <w:num w:numId="27">
    <w:abstractNumId w:val="12"/>
  </w:num>
  <w:num w:numId="28">
    <w:abstractNumId w:val="15"/>
  </w:num>
  <w:num w:numId="29">
    <w:abstractNumId w:val="16"/>
  </w:num>
  <w:num w:numId="30">
    <w:abstractNumId w:val="23"/>
  </w:num>
  <w:num w:numId="31">
    <w:abstractNumId w:val="1"/>
  </w:num>
  <w:num w:numId="32">
    <w:abstractNumId w:val="2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hideSpellingError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989d0808-dea4-4aee-8da5-e2fd84345c83"/>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2e9c88c-5418-4b38-9f87-f9f880baaf2c"/>
    <w:basedOn w:val="style65"/>
    <w:next w:val="style4098"/>
    <w:link w:val="style32"/>
    <w:uiPriority w:val="99"/>
  </w:style>
  <w:style w:type="paragraph" w:styleId="style153">
    <w:name w:val="Balloon Text"/>
    <w:basedOn w:val="style0"/>
    <w:next w:val="style153"/>
    <w:link w:val="style4099"/>
    <w:uiPriority w:val="99"/>
    <w:pPr>
      <w:spacing w:after="0" w:lineRule="auto" w:line="240"/>
    </w:pPr>
    <w:rPr>
      <w:rFonts w:ascii="Tahoma" w:cs="Tahoma" w:hAnsi="Tahoma"/>
      <w:sz w:val="16"/>
      <w:szCs w:val="16"/>
    </w:rPr>
  </w:style>
  <w:style w:type="character" w:customStyle="1" w:styleId="style4099">
    <w:name w:val="Balloon Text Char"/>
    <w:basedOn w:val="style65"/>
    <w:next w:val="style4099"/>
    <w:link w:val="style153"/>
    <w:uiPriority w:val="99"/>
    <w:rPr>
      <w:rFonts w:ascii="Tahoma" w:cs="Tahoma" w:hAnsi="Tahoma"/>
      <w:sz w:val="16"/>
      <w:szCs w:val="16"/>
    </w:rPr>
  </w:style>
  <w:style w:type="paragraph" w:styleId="style179">
    <w:name w:val="List Paragraph"/>
    <w:basedOn w:val="style0"/>
    <w:next w:val="style179"/>
    <w:link w:val="style4100"/>
    <w:qFormat/>
    <w:uiPriority w:val="34"/>
    <w:pPr>
      <w:ind w:left="720"/>
      <w:contextualSpacing/>
    </w:pPr>
    <w:rPr/>
  </w:style>
  <w:style w:type="character" w:styleId="style85">
    <w:name w:val="Hyperlink"/>
    <w:basedOn w:val="style65"/>
    <w:next w:val="style85"/>
    <w:uiPriority w:val="99"/>
    <w:rPr>
      <w:color w:val="0000ff"/>
      <w:u w:val="single"/>
    </w:rPr>
  </w:style>
  <w:style w:type="table" w:styleId="style154">
    <w:name w:val="Table Grid"/>
    <w:basedOn w:val="style105"/>
    <w:next w:val="style154"/>
    <w:uiPriority w:val="39"/>
    <w:pPr>
      <w:spacing w:after="0" w:lineRule="auto" w:line="240"/>
      <w:jc w:val="both"/>
    </w:pPr>
    <w:rPr>
      <w:rFonts w:ascii="Times New Roman" w:hAnsi="Times New Roman"/>
      <w:sz w:val="24"/>
      <w:lang w:val="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 w:type="character" w:customStyle="1" w:styleId="style4100">
    <w:name w:val="List Paragraph Char"/>
    <w:next w:val="style4100"/>
    <w:link w:val="style179"/>
    <w:uiPriority w:val="34"/>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paragraph" w:customStyle="1" w:styleId="style4101">
    <w:name w:val="icsm_addresses"/>
    <w:basedOn w:val="style0"/>
    <w:next w:val="style4101"/>
    <w:pPr>
      <w:spacing w:after="120" w:lineRule="auto" w:line="240"/>
      <w:jc w:val="center"/>
    </w:pPr>
    <w:rPr>
      <w:rFonts w:ascii="Times New Roman" w:cs="Times New Roman" w:eastAsia="Times New Roman" w:hAnsi="Times New Roman"/>
      <w:i/>
      <w:sz w:val="16"/>
      <w:szCs w:val="20"/>
      <w:lang w:val="en-GB"/>
    </w:rPr>
  </w:style>
  <w:style w:type="paragraph" w:customStyle="1" w:styleId="style4102">
    <w:name w:val="icsm_heading1"/>
    <w:basedOn w:val="style0"/>
    <w:next w:val="style4102"/>
    <w:pPr>
      <w:spacing w:before="480" w:after="240" w:lineRule="auto" w:line="240"/>
    </w:pPr>
    <w:rPr>
      <w:rFonts w:ascii="Times New Roman" w:cs="Times New Roman" w:eastAsia="Times New Roman" w:hAnsi="Times New Roman"/>
      <w:b/>
      <w:sz w:val="20"/>
      <w:szCs w:val="20"/>
      <w:lang w:val="en-GB"/>
    </w:rPr>
  </w:style>
  <w:style w:type="paragraph" w:customStyle="1" w:styleId="style4103">
    <w:name w:val="Default"/>
    <w:next w:val="style4103"/>
    <w:pPr>
      <w:autoSpaceDE w:val="false"/>
      <w:autoSpaceDN w:val="false"/>
      <w:adjustRightInd w:val="false"/>
      <w:spacing w:after="0" w:lineRule="auto" w:line="240"/>
    </w:pPr>
    <w:rPr>
      <w:rFonts w:ascii="Times New Roman" w:cs="Times New Roman" w:eastAsia="Calibri" w:hAnsi="Times New Roman"/>
      <w:color w:val="000000"/>
      <w:sz w:val="24"/>
      <w:szCs w:val="24"/>
    </w:rPr>
  </w:style>
  <w:style w:type="paragraph" w:customStyle="1" w:styleId="style4104">
    <w:name w:val="icsm_bodytext"/>
    <w:basedOn w:val="style0"/>
    <w:next w:val="style4104"/>
    <w:pPr>
      <w:spacing w:after="0" w:lineRule="auto" w:line="240"/>
      <w:ind w:firstLine="240"/>
      <w:jc w:val="both"/>
    </w:pPr>
    <w:rPr>
      <w:rFonts w:ascii="Times New Roman" w:cs="Times New Roman" w:eastAsia="Times New Roman" w:hAnsi="Times New Roman"/>
      <w:sz w:val="20"/>
      <w:szCs w:val="20"/>
      <w:lang w:val="en-GB"/>
    </w:rPr>
  </w:style>
  <w:style w:type="paragraph" w:customStyle="1" w:styleId="style4105">
    <w:name w:val="icsm_references"/>
    <w:basedOn w:val="style0"/>
    <w:next w:val="style4105"/>
    <w:pPr>
      <w:spacing w:after="0" w:lineRule="auto" w:line="240"/>
      <w:ind w:left="240" w:hanging="240"/>
    </w:pPr>
    <w:rPr>
      <w:rFonts w:ascii="Times New Roman" w:cs="Times New Roman" w:eastAsia="Times New Roman" w:hAnsi="Times New Roman"/>
      <w:sz w:val="16"/>
      <w:szCs w:val="20"/>
      <w:lang w:val="en-GB"/>
    </w:rPr>
  </w:style>
  <w:style w:type="paragraph" w:styleId="style34">
    <w:name w:val="caption"/>
    <w:basedOn w:val="style0"/>
    <w:next w:val="style34"/>
    <w:qFormat/>
    <w:pPr>
      <w:widowControl w:val="false"/>
      <w:suppressLineNumbers/>
      <w:suppressAutoHyphens/>
      <w:spacing w:before="120" w:after="120" w:lineRule="auto" w:line="240"/>
    </w:pPr>
    <w:rPr>
      <w:rFonts w:ascii="Liberation Serif" w:cs="DejaVu Sans" w:eastAsia="DejaVu Sans" w:hAnsi="Liberation Serif"/>
      <w:i/>
      <w:iCs/>
      <w:kern w:val="1"/>
      <w:sz w:val="24"/>
      <w:szCs w:val="24"/>
      <w:lang w:val="en-ZW" w:bidi="hi-IN" w:eastAsia="hi-IN"/>
    </w:rPr>
  </w:style>
  <w:style w:type="character" w:styleId="style38">
    <w:name w:val="footnote reference"/>
    <w:next w:val="style38"/>
    <w:uiPriority w:val="99"/>
    <w:rPr>
      <w:vertAlign w:val="superscript"/>
    </w:rPr>
  </w:style>
  <w:style w:type="character" w:customStyle="1" w:styleId="style4106">
    <w:name w:val="Unresolved Mention"/>
    <w:basedOn w:val="style65"/>
    <w:next w:val="style4106"/>
    <w:uiPriority w:val="99"/>
    <w:rPr>
      <w:color w:val="605e5c"/>
      <w:shd w:val="clear" w:color="auto" w:fill="e1dfdd"/>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val="en-ID" w:eastAsia="en-ID"/>
    </w:rPr>
  </w:style>
  <w:style w:type="character" w:styleId="style156">
    <w:name w:val="Placeholder Text"/>
    <w:basedOn w:val="style65"/>
    <w:next w:val="style156"/>
    <w:uiPriority w:val="99"/>
    <w:rPr>
      <w:color w:val="80808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07FED-DEAF-4ADF-B591-A3C3B591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2529</Words>
  <Pages>7</Pages>
  <Characters>18320</Characters>
  <Application>WPS Office</Application>
  <DocSecurity>0</DocSecurity>
  <Paragraphs>192</Paragraphs>
  <ScaleCrop>false</ScaleCrop>
  <Company>home</Company>
  <LinksUpToDate>false</LinksUpToDate>
  <CharactersWithSpaces>20755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2026-05-22T11:07:51Z</dcterms:created>
  <dc:creator>ismail - [2010]</dc:creator>
  <lastModifiedBy>SM-S731B</lastModifiedBy>
  <dcterms:modified xsi:type="dcterms:W3CDTF">2026-05-22T11:07:51Z</dcterms:modified>
  <revision>14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6ec14195a543421986a91432dcdf9ff2</vt:lpwstr>
  </property>
</Properties>
</file>