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D21D" w14:textId="77777777" w:rsidR="0090517F" w:rsidRDefault="00000000">
      <w:pPr>
        <w:spacing w:after="120" w:line="240" w:lineRule="auto"/>
        <w:jc w:val="center"/>
      </w:pPr>
      <w:r>
        <w:rPr>
          <w:b/>
        </w:rPr>
        <w:t>ANALISIS STRATEGI PEMASARAN DAN KUALITAS PELAYANAN DALAM MENINGKATKAN KEPUASAN KONSUMEN PADA MINIMARKET DUA PUTRA DI KAB. TANA TIDUNG PROV. KALIMANTAN UTARA</w:t>
      </w:r>
    </w:p>
    <w:p w14:paraId="369164EC" w14:textId="77777777" w:rsidR="0090517F" w:rsidRDefault="00000000">
      <w:pPr>
        <w:spacing w:after="40" w:line="240" w:lineRule="auto"/>
        <w:jc w:val="center"/>
      </w:pPr>
      <w:r>
        <w:rPr>
          <w:sz w:val="18"/>
        </w:rPr>
        <w:t>Muhlis*)</w:t>
      </w:r>
    </w:p>
    <w:p w14:paraId="02D98908" w14:textId="77777777" w:rsidR="0090517F" w:rsidRDefault="00000000">
      <w:pPr>
        <w:spacing w:after="40" w:line="240" w:lineRule="auto"/>
        <w:jc w:val="center"/>
      </w:pPr>
      <w:r>
        <w:rPr>
          <w:b/>
          <w:sz w:val="14"/>
        </w:rPr>
        <w:t>Dosen Program Studi Manajemen Universitas Patompo*)</w:t>
      </w:r>
    </w:p>
    <w:p w14:paraId="6E6A9C78" w14:textId="77777777" w:rsidR="0090517F" w:rsidRDefault="00000000">
      <w:pPr>
        <w:spacing w:after="40" w:line="240" w:lineRule="auto"/>
        <w:jc w:val="center"/>
      </w:pPr>
      <w:r>
        <w:rPr>
          <w:sz w:val="14"/>
        </w:rPr>
        <w:t>Jalan Inspeksi Kanal No. 10 Somba Opu, Gowa</w:t>
      </w:r>
    </w:p>
    <w:p w14:paraId="0B019A04" w14:textId="77777777" w:rsidR="0090517F" w:rsidRDefault="00000000">
      <w:pPr>
        <w:spacing w:after="120" w:line="240" w:lineRule="auto"/>
        <w:jc w:val="center"/>
      </w:pPr>
      <w:r>
        <w:rPr>
          <w:sz w:val="14"/>
        </w:rPr>
        <w:t>E-mail : muchlisrauf72@gmail.com</w:t>
      </w:r>
    </w:p>
    <w:p w14:paraId="577E3D94" w14:textId="77777777" w:rsidR="0090517F" w:rsidRDefault="00000000">
      <w:pPr>
        <w:spacing w:after="120" w:line="240" w:lineRule="auto"/>
        <w:jc w:val="center"/>
      </w:pPr>
      <w:r>
        <w:rPr>
          <w:b/>
        </w:rPr>
        <w:t>ABSTRACT</w:t>
      </w:r>
    </w:p>
    <w:p w14:paraId="210D4476" w14:textId="77777777" w:rsidR="0090517F" w:rsidRDefault="00000000">
      <w:pPr>
        <w:spacing w:after="60" w:line="240" w:lineRule="auto"/>
        <w:jc w:val="both"/>
      </w:pPr>
      <w:r>
        <w:rPr>
          <w:sz w:val="18"/>
        </w:rPr>
        <w:t>This study aims to analyze marketing strategy and service quality in improving consumer satisfaction at Minimarket Dua Putra in Tana Tidung Regency, North Kalimantan Province. This research uses a quantitative approach with descriptive and verification methods. The population in this study consists of consumers who have shopped at Minimarket Dua Putra, while the sample was determined using purposive sampling with a total of 100 respondents. Data were collected through questionnaires, observation, and literature study. The variables in this study include marketing strategy as the first independent variable, service quality as the second independent variable, and consumer satisfaction as the dependent variable. Marketing strategy is measured through product, price, place, and promotion indicators, while service quality is measured through tangibles, reliability, responsiveness, assurance, and empathy. The data analysis technique used is multiple linear regression analysis with the assistance of statistical software.</w:t>
      </w:r>
    </w:p>
    <w:p w14:paraId="150839B6" w14:textId="77777777" w:rsidR="0090517F" w:rsidRDefault="00000000">
      <w:pPr>
        <w:spacing w:after="60" w:line="240" w:lineRule="auto"/>
        <w:jc w:val="both"/>
      </w:pPr>
      <w:r>
        <w:rPr>
          <w:sz w:val="18"/>
        </w:rPr>
        <w:t>The results of the study indicate that marketing strategy has a positive and significant effect on consumer satisfaction. Service quality also has a positive and significant effect on consumer satisfaction. Simultaneously, marketing strategy and service quality have a positive and significant effect on consumer satisfaction at Minimarket Dua Putra. These findings show that product availability, appropriate pricing, strategic location, attractive promotion, friendly service, responsiveness, and store comfort are important factors in increasing consumer satisfaction. Therefore, Minimarket Dua Putra needs to continuously improve its marketing strategy and service quality in order to maintain consumer satisfaction and strengthen its competitiveness in the local retail business.</w:t>
      </w:r>
    </w:p>
    <w:p w14:paraId="779AC299" w14:textId="77777777" w:rsidR="0090517F" w:rsidRDefault="00000000">
      <w:pPr>
        <w:spacing w:after="160" w:line="240" w:lineRule="auto"/>
        <w:jc w:val="both"/>
      </w:pPr>
      <w:r>
        <w:rPr>
          <w:i/>
          <w:sz w:val="18"/>
        </w:rPr>
        <w:t>Keyword: marketing strategy, service quality, consumer satisfaction, minimarket, retail business.</w:t>
      </w:r>
    </w:p>
    <w:p w14:paraId="07284C5D" w14:textId="77777777" w:rsidR="0090517F" w:rsidRDefault="00000000">
      <w:pPr>
        <w:spacing w:after="120" w:line="240" w:lineRule="auto"/>
        <w:jc w:val="center"/>
      </w:pPr>
      <w:r>
        <w:rPr>
          <w:b/>
        </w:rPr>
        <w:t>ABSTRAK</w:t>
      </w:r>
    </w:p>
    <w:p w14:paraId="30064B1A" w14:textId="77777777" w:rsidR="0090517F" w:rsidRDefault="00000000">
      <w:pPr>
        <w:spacing w:after="60" w:line="240" w:lineRule="auto"/>
        <w:jc w:val="both"/>
      </w:pPr>
      <w:r>
        <w:rPr>
          <w:sz w:val="18"/>
        </w:rPr>
        <w:t>Penelitian ini bertujuan untuk menganalisis strategi pemasaran dan kualitas pelayanan dalam meningkatkan kepuasan konsumen pada Minimarket Dua Putra di Kabupaten Tana Tidung Provinsi Kalimantan Utara. Penelitian ini menggunakan pendekatan kuantitatif dengan metode deskriptif dan verifikatif. Populasi dalam penelitian ini adalah konsumen yang pernah berbelanja di Minimarket Dua Putra, sedangkan sampel ditentukan menggunakan teknik purposive sampling dengan jumlah responden sebanyak 100 orang. Teknik pengumpulan data dilakukan melalui kuesioner, observasi, dan studi pustaka. Variabel dalam penelitian ini terdiri atas strategi pemasaran sebagai variabel bebas pertama, kualitas pelayanan sebagai variabel bebas kedua, dan kepuasan konsumen sebagai variabel terikat. Strategi pemasaran diukur melalui indikator produk, harga, tempat, dan promosi, sedangkan kualitas pelayanan diukur melalui indikator bukti fisik, keandalan, daya tanggap, jaminan, dan empati. Teknik analisis data yang digunakan adalah analisis regresi linear berganda dengan bantuan program statistik.</w:t>
      </w:r>
    </w:p>
    <w:p w14:paraId="7C7BEA93" w14:textId="77777777" w:rsidR="0090517F" w:rsidRDefault="00000000">
      <w:pPr>
        <w:spacing w:after="60" w:line="240" w:lineRule="auto"/>
        <w:jc w:val="both"/>
      </w:pPr>
      <w:r>
        <w:rPr>
          <w:sz w:val="18"/>
        </w:rPr>
        <w:t>Hasil penelitian menunjukkan bahwa strategi pemasaran berpengaruh positif dan signifikan terhadap kepuasan konsumen. Kualitas pelayanan juga berpengaruh positif dan signifikan terhadap kepuasan konsumen. Secara simultan, strategi pemasaran dan kualitas pelayanan berpengaruh positif dan signifikan terhadap kepuasan konsumen pada Minimarket Dua Putra. Temuan ini menunjukkan bahwa ketersediaan produk, kesesuaian harga, lokasi yang mudah dijangkau, promosi yang menarik, pelayanan yang ramah, daya tanggap karyawan, dan kenyamanan toko merupakan faktor penting dalam meningkatkan kepuasan konsumen. Oleh karena itu, Minimarket Dua Putra perlu terus meningkatkan strategi pemasaran dan kualitas pelayanan agar mampu mempertahankan kepuasan konsumen serta memperkuat daya saing dalam usaha ritel lokal.</w:t>
      </w:r>
    </w:p>
    <w:p w14:paraId="38E30A34" w14:textId="77777777" w:rsidR="0090517F" w:rsidRDefault="00000000">
      <w:pPr>
        <w:spacing w:after="160" w:line="240" w:lineRule="auto"/>
        <w:jc w:val="both"/>
      </w:pPr>
      <w:r>
        <w:rPr>
          <w:i/>
          <w:sz w:val="18"/>
        </w:rPr>
        <w:t>Kata Kunci : strategi pemasaran, kualitas pelayanan, kepuasan konsumen, minimarket, usaha ritel.</w:t>
      </w:r>
    </w:p>
    <w:p w14:paraId="790B5005" w14:textId="77777777" w:rsidR="0090517F" w:rsidRDefault="00000000">
      <w:pPr>
        <w:spacing w:after="120" w:line="240" w:lineRule="auto"/>
        <w:jc w:val="center"/>
      </w:pPr>
      <w:r>
        <w:rPr>
          <w:b/>
        </w:rPr>
        <w:t>PENDAHULUAN</w:t>
      </w:r>
    </w:p>
    <w:p w14:paraId="49BCC2D9" w14:textId="77777777" w:rsidR="00561709" w:rsidRDefault="00561709">
      <w:pPr>
        <w:spacing w:after="60" w:line="240" w:lineRule="auto"/>
        <w:jc w:val="both"/>
        <w:rPr>
          <w:b/>
        </w:rPr>
        <w:sectPr w:rsidR="00561709" w:rsidSect="00034616">
          <w:headerReference w:type="default" r:id="rId8"/>
          <w:footerReference w:type="default" r:id="rId9"/>
          <w:pgSz w:w="11906" w:h="16838"/>
          <w:pgMar w:top="1440" w:right="1440" w:bottom="1440" w:left="1440" w:header="720" w:footer="720" w:gutter="0"/>
          <w:cols w:space="720"/>
          <w:docGrid w:linePitch="360"/>
        </w:sectPr>
      </w:pPr>
    </w:p>
    <w:p w14:paraId="4209B592" w14:textId="77777777" w:rsidR="0090517F" w:rsidRDefault="00000000">
      <w:pPr>
        <w:spacing w:after="60" w:line="240" w:lineRule="auto"/>
        <w:jc w:val="both"/>
      </w:pPr>
      <w:r>
        <w:rPr>
          <w:b/>
        </w:rPr>
        <w:t>A. Latar Belakang</w:t>
      </w:r>
    </w:p>
    <w:p w14:paraId="09876F4B" w14:textId="77777777" w:rsidR="0090517F" w:rsidRDefault="00000000">
      <w:pPr>
        <w:spacing w:after="60" w:line="240" w:lineRule="auto"/>
        <w:ind w:firstLine="283"/>
        <w:jc w:val="both"/>
      </w:pPr>
      <w:r>
        <w:t xml:space="preserve">Perkembangan dunia usaha ritel di Indonesia menunjukkan persaingan yang semakin ketat, terutama pada sektor perdagangan eceran yang berhubungan langsung dengan kebutuhan harian masyarakat. Minimarket sebagai salah satu bentuk usaha ritel memiliki peran penting dalam menyediakan kebutuhan pokok, barang </w:t>
      </w:r>
      <w:r>
        <w:t xml:space="preserve">konsumsi rumah tangga, serta produk sehari-hari yang dibutuhkan konsumen secara cepat dan mudah. Kondisi ini sejalan dengan perkembangan penjualan eceran nasional yang masih menunjukkan pertumbuhan. Bank Indonesia mencatat bahwa kinerja penjualan eceran pada Maret 2026 diprakirakan tetap tumbuh, tercermin dari Indeks Penjualan Riil yang tumbuh sebesar 2,4% secara tahunan, terutama didukung oleh kelompok suku </w:t>
      </w:r>
      <w:r>
        <w:lastRenderedPageBreak/>
        <w:t>cadang dan aksesori, makanan, minuman dan tembakau, serta barang budaya dan rekreasi. Hal ini menunjukkan bahwa aktivitas konsumsi masyarakat melalui sektor ritel masih menjadi bagian penting dalam perekonomian.</w:t>
      </w:r>
    </w:p>
    <w:p w14:paraId="2BC54E23" w14:textId="77777777" w:rsidR="0090517F" w:rsidRDefault="00000000">
      <w:pPr>
        <w:spacing w:after="60" w:line="240" w:lineRule="auto"/>
        <w:ind w:firstLine="283"/>
        <w:jc w:val="both"/>
      </w:pPr>
      <w:r>
        <w:t>Dalam konteks daerah, keberadaan usaha ritel seperti minimarket juga memiliki peran penting dalam mendukung aktivitas ekonomi masyarakat. Kabupaten Tana Tidung sebagai salah satu wilayah di Provinsi Kalimantan Utara memiliki dinamika pembangunan daerah yang terus berkembang. Publikasi resmi BPS Kabupaten Tana Tidung dalam Kabupaten Tana Tidung Dalam Angka 2025 disusun sebagai sumber data tahunan yang memuat informasi pembangunan daerah dan dapat digunakan sebagai dasar perencanaan serta pengambilan kebijakan. Dengan adanya perkembangan kebutuhan masyarakat dan aktivitas ekonomi daerah, pelaku usaha ritel lokal dituntut untuk mampu menyesuaikan strategi pemasaran dan kualitas pelayanan agar tetap mampu menarik serta mempertahankan konsumen.</w:t>
      </w:r>
    </w:p>
    <w:p w14:paraId="4B536FE7" w14:textId="77777777" w:rsidR="0090517F" w:rsidRDefault="00000000">
      <w:pPr>
        <w:spacing w:after="60" w:line="240" w:lineRule="auto"/>
        <w:ind w:firstLine="283"/>
        <w:jc w:val="both"/>
      </w:pPr>
      <w:r>
        <w:t>Persaingan usaha minimarket tidak hanya terjadi pada aspek harga, tetapi juga mencakup kelengkapan produk, kenyamanan tempat berbelanja, kemudahan akses, promosi, serta kualitas pelayanan yang diberikan kepada konsumen. Konsumen saat ini cenderung membandingkan berbagai pilihan tempat berbelanja sebelum menentukan keputusan pembelian. Mereka tidak hanya mencari produk yang dibutuhkan, tetapi juga mengharapkan pengalaman berbelanja yang nyaman, pelayanan yang ramah, harga yang sesuai, dan ketersediaan barang yang memadai. Oleh karena itu, minimarket perlu menerapkan strategi pemasaran yang tepat agar dapat memenuhi kebutuhan konsumen dan menciptakan kepuasan.</w:t>
      </w:r>
    </w:p>
    <w:p w14:paraId="5AF8CCEE" w14:textId="77777777" w:rsidR="0090517F" w:rsidRDefault="00000000">
      <w:pPr>
        <w:spacing w:after="60" w:line="240" w:lineRule="auto"/>
        <w:ind w:firstLine="283"/>
        <w:jc w:val="both"/>
      </w:pPr>
      <w:r>
        <w:t xml:space="preserve">Strategi pemasaran merupakan salah satu faktor penting dalam keberhasilan usaha ritel. Menurut Kotler dan Keller, pemasaran berkaitan dengan upaya perusahaan dalam menciptakan, mengomunikasikan, dan memberikan nilai kepada konsumen. Dalam praktiknya, strategi pemasaran sering dijelaskan melalui konsep bauran pemasaran </w:t>
      </w:r>
      <w:r>
        <w:t>yang mencakup produk, harga, tempat, dan promosi. Keempat aspek tersebut menjadi dasar bagi perusahaan dalam merancang cara untuk menarik konsumen, meningkatkan penjualan, serta membangun hubungan jangka panjang dengan pelanggan. Dalam usaha minimarket, strategi produk dapat dilihat dari kelengkapan dan kualitas barang, strategi harga dari keterjangkauan dan kesesuaian harga, strategi tempat dari lokasi dan kenyamanan toko, sedangkan strategi promosi dari upaya memperkenalkan produk atau menarik minat pembelian konsumen.</w:t>
      </w:r>
    </w:p>
    <w:p w14:paraId="15DAA267" w14:textId="77777777" w:rsidR="0090517F" w:rsidRDefault="00000000">
      <w:pPr>
        <w:spacing w:after="60" w:line="240" w:lineRule="auto"/>
        <w:ind w:firstLine="283"/>
        <w:jc w:val="both"/>
      </w:pPr>
      <w:r>
        <w:t>Selain strategi pemasaran, kualitas pelayanan juga menjadi faktor yang sangat menentukan kepuasan konsumen. Kualitas pelayanan berkaitan dengan kemampuan perusahaan dalam memberikan layanan yang sesuai dengan harapan pelanggan. Parasuraman, Zeithaml, dan Berry mengembangkan konsep SERVQUAL untuk mengukur kualitas pelayanan melalui lima dimensi, yaitu tangibles atau bukti fisik, reliability atau keandalan, responsiveness atau daya tanggap, assurance atau jaminan, dan empathy atau perhatian kepada pelanggan. Kelima dimensi ini relevan digunakan dalam penelitian minimarket karena konsumen secara langsung merasakan kondisi fisik toko, kecepatan pelayanan, keramahan karyawan, ketepatan transaksi, serta perhatian yang diberikan saat berbelanja.</w:t>
      </w:r>
    </w:p>
    <w:p w14:paraId="7F94F805" w14:textId="77777777" w:rsidR="0090517F" w:rsidRDefault="00000000">
      <w:pPr>
        <w:spacing w:after="60" w:line="240" w:lineRule="auto"/>
        <w:ind w:firstLine="283"/>
        <w:jc w:val="both"/>
      </w:pPr>
      <w:r>
        <w:t>Kepuasan konsumen menjadi tujuan utama dalam kegiatan pemasaran dan pelayanan. Oliver menjelaskan bahwa kepuasan konsumen dapat dipahami sebagai hasil perbandingan antara harapan konsumen sebelum membeli dengan pengalaman atau kinerja yang dirasakan setelah menggunakan produk atau jasa. Jika kinerja yang dirasakan sesuai atau melebihi harapan, maka konsumen akan merasa puas. Sebaliknya, jika kinerja tidak sesuai dengan harapan, maka konsumen akan merasa tidak puas. Dalam konteks minimarket, kepuasan konsumen dapat muncul ketika produk tersedia dengan lengkap, harga dianggap wajar, pelayanan karyawan ramah, proses transaksi cepat, dan suasana toko nyaman.</w:t>
      </w:r>
    </w:p>
    <w:p w14:paraId="10FBD746" w14:textId="77777777" w:rsidR="0090517F" w:rsidRDefault="00000000">
      <w:pPr>
        <w:spacing w:after="60" w:line="240" w:lineRule="auto"/>
        <w:ind w:firstLine="283"/>
        <w:jc w:val="both"/>
      </w:pPr>
      <w:r>
        <w:lastRenderedPageBreak/>
        <w:t>Kepuasan konsumen memiliki nilai strategis bagi keberlangsungan usaha. Konsumen yang puas cenderung melakukan pembelian ulang, merekomendasikan toko kepada orang lain, serta memiliki kemungkinan lebih besar untuk menjadi pelanggan tetap. Penelitian Otto, Szymanski, dan Varadarajan menunjukkan bahwa kepuasan konsumen memiliki hubungan dengan kinerja perusahaan, sehingga kepuasan tidak hanya penting dari sisi konsumen, tetapi juga berpengaruh terhadap keberhasilan usaha dalam jangka panjang. Dengan demikian, minimarket yang mampu menciptakan kepuasan konsumen akan memiliki peluang lebih besar untuk mempertahankan daya saing di tengah persaingan usaha ritel.</w:t>
      </w:r>
    </w:p>
    <w:p w14:paraId="287E4ADC" w14:textId="77777777" w:rsidR="0090517F" w:rsidRDefault="00000000">
      <w:pPr>
        <w:spacing w:after="60" w:line="240" w:lineRule="auto"/>
        <w:ind w:firstLine="283"/>
        <w:jc w:val="both"/>
      </w:pPr>
      <w:r>
        <w:t>Beberapa penelitian terdahulu juga menunjukkan bahwa strategi pemasaran dan kualitas pelayanan berpengaruh terhadap kepuasan konsumen. Penelitian mengenai bauran pemasaran menunjukkan bahwa unsur produk, harga, tempat, dan promosi dapat memengaruhi kepuasan konsumen dalam kegiatan pemasaran. Selain itu, penelitian mengenai kualitas pelayanan dengan pendekatan SERVQUAL juga menunjukkan bahwa dimensi pelayanan seperti bukti fisik, keandalan, daya tanggap, jaminan, dan empati dapat memberikan kontribusi terhadap kepuasan pelanggan. Temuan-temuan tersebut memperkuat bahwa strategi pemasaran dan kualitas pelayanan merupakan dua aspek penting yang perlu diperhatikan oleh pelaku usaha ritel.</w:t>
      </w:r>
    </w:p>
    <w:p w14:paraId="100A96C4" w14:textId="77777777" w:rsidR="0090517F" w:rsidRDefault="00000000">
      <w:pPr>
        <w:spacing w:after="60" w:line="240" w:lineRule="auto"/>
        <w:ind w:firstLine="283"/>
        <w:jc w:val="both"/>
      </w:pPr>
      <w:r>
        <w:t xml:space="preserve">Meskipun demikian, penelitian mengenai strategi pemasaran dan kualitas pelayanan pada minimarket lokal masih penting untuk dilakukan, terutama pada konteks daerah seperti Kabupaten Tana Tidung. Banyak penelitian sebelumnya lebih banyak dilakukan pada perusahaan ritel besar, e-commerce, atau usaha di wilayah perkotaan. Sementara itu, minimarket lokal memiliki karakteristik yang berbeda, baik dari segi skala usaha, kedekatan dengan konsumen, keterbatasan promosi, variasi produk, maupun pola pelayanan. Oleh karena itu, penelitian pada Minimarket Dua Putra menjadi penting untuk mengetahui sejauh mana strategi pemasaran </w:t>
      </w:r>
      <w:r>
        <w:t>dan kualitas pelayanan yang diterapkan mampu meningkatkan kepuasan konsumen.</w:t>
      </w:r>
    </w:p>
    <w:p w14:paraId="0146A391" w14:textId="77777777" w:rsidR="0090517F" w:rsidRDefault="00000000">
      <w:pPr>
        <w:spacing w:after="60" w:line="240" w:lineRule="auto"/>
        <w:ind w:firstLine="283"/>
        <w:jc w:val="both"/>
      </w:pPr>
      <w:r>
        <w:t>Minimarket Dua Putra di Kabupaten Tana Tidung Provinsi Kalimantan Utara merupakan salah satu usaha ritel yang berhadapan langsung dengan kebutuhan dan harapan konsumen. Dalam menjalankan usahanya, minimarket perlu memperhatikan bagaimana produk yang dijual, harga yang ditawarkan, lokasi dan kenyamanan toko, serta promosi yang dilakukan dapat menarik konsumen. Di sisi lain, kualitas pelayanan juga perlu diperhatikan melalui sikap karyawan, kecepatan melayani, ketepatan transaksi, kebersihan toko, dan perhatian terhadap keluhan atau kebutuhan pelanggan. Apabila aspek-aspek tersebut dikelola dengan baik, maka kepuasan konsumen dapat meningkat dan berdampak positif terhadap keberlangsungan usaha.</w:t>
      </w:r>
    </w:p>
    <w:p w14:paraId="0DFD944C" w14:textId="77777777" w:rsidR="0090517F" w:rsidRDefault="00000000">
      <w:pPr>
        <w:spacing w:after="60" w:line="240" w:lineRule="auto"/>
        <w:ind w:firstLine="283"/>
        <w:jc w:val="both"/>
      </w:pPr>
      <w:r>
        <w:t>Berdasarkan uraian tersebut, penelitian ini penting dilakukan untuk menganalisis bagaimana strategi pemasaran dan kualitas pelayanan dalam meningkatkan kepuasan konsumen pada Minimarket Dua Putra di Kabupaten Tana Tidung Provinsi Kalimantan Utara. Penelitian ini diharapkan dapat memberikan gambaran mengenai faktor-faktor yang perlu diperbaiki dan dipertahankan oleh pihak minimarket dalam meningkatkan kepuasan konsumen. Selain itu, penelitian ini juga diharapkan dapat memberikan kontribusi akademik dalam pengembangan kajian manajemen pemasaran, khususnya pada usaha ritel lokal.</w:t>
      </w:r>
    </w:p>
    <w:p w14:paraId="542ED7F0" w14:textId="77777777" w:rsidR="0090517F" w:rsidRDefault="00000000">
      <w:pPr>
        <w:spacing w:after="60" w:line="240" w:lineRule="auto"/>
        <w:ind w:firstLine="283"/>
        <w:jc w:val="both"/>
      </w:pPr>
      <w:r>
        <w:t>Dengan demikian, judul penelitian “Analisis Strategi Pemasaran dan Kualitas Pelayanan dalam Meningkatkan Kepuasan Konsumen pada Minimarket Dua Putra di Kab. Tana Tidung Prov. Kalimantan Utara” menjadi relevan untuk diteliti karena memadukan dua faktor penting, yaitu strategi pemasaran dan kualitas pelayanan, sebagai upaya untuk memahami dan meningkatkan kepuasan konsumen pada usaha minimarket lokal.</w:t>
      </w:r>
    </w:p>
    <w:p w14:paraId="241EFD99" w14:textId="77777777" w:rsidR="0090517F" w:rsidRDefault="00000000">
      <w:pPr>
        <w:spacing w:after="60" w:line="240" w:lineRule="auto"/>
        <w:jc w:val="both"/>
      </w:pPr>
      <w:r>
        <w:rPr>
          <w:b/>
        </w:rPr>
        <w:t>B. Perumusan Masalah</w:t>
      </w:r>
    </w:p>
    <w:p w14:paraId="53F3ABD9" w14:textId="77777777" w:rsidR="0090517F" w:rsidRDefault="00000000">
      <w:pPr>
        <w:spacing w:after="60" w:line="240" w:lineRule="auto"/>
        <w:ind w:firstLine="283"/>
        <w:jc w:val="both"/>
      </w:pPr>
      <w:r>
        <w:t>Berdasarkan latar belakang penelitian tersebut, maka perumusan masalah dalam penelitian ini adalah sebagai berikut:</w:t>
      </w:r>
    </w:p>
    <w:p w14:paraId="461498CC" w14:textId="77777777" w:rsidR="0090517F" w:rsidRDefault="00000000">
      <w:pPr>
        <w:spacing w:after="60"/>
        <w:ind w:left="369" w:hanging="369"/>
        <w:jc w:val="both"/>
      </w:pPr>
      <w:r>
        <w:lastRenderedPageBreak/>
        <w:t>1. Bagaimana strategi pemasaran yang diterapkan oleh Minimarket Dua Putra di Kabupaten Tana Tidung Provinsi Kalimantan Utara?</w:t>
      </w:r>
    </w:p>
    <w:p w14:paraId="1F369258" w14:textId="77777777" w:rsidR="0090517F" w:rsidRDefault="00000000">
      <w:pPr>
        <w:spacing w:after="60"/>
        <w:ind w:left="369" w:hanging="369"/>
        <w:jc w:val="both"/>
      </w:pPr>
      <w:r>
        <w:t>2. Bagaimana kualitas pelayanan yang diberikan oleh Minimarket Dua Putra kepada konsumen?</w:t>
      </w:r>
    </w:p>
    <w:p w14:paraId="0B98F158" w14:textId="77777777" w:rsidR="0090517F" w:rsidRDefault="00000000">
      <w:pPr>
        <w:spacing w:after="60"/>
        <w:ind w:left="369" w:hanging="369"/>
        <w:jc w:val="both"/>
      </w:pPr>
      <w:r>
        <w:t>3. Bagaimana tingkat kepuasan konsumen terhadap strategi pemasaran dan kualitas pelayanan pada Minimarket Dua Putra?</w:t>
      </w:r>
    </w:p>
    <w:p w14:paraId="056F795D" w14:textId="77777777" w:rsidR="0090517F" w:rsidRDefault="00000000">
      <w:pPr>
        <w:spacing w:after="60"/>
        <w:ind w:left="369" w:hanging="369"/>
        <w:jc w:val="both"/>
      </w:pPr>
      <w:r>
        <w:t>4. Apakah strategi pemasaran dapat meningkatkan kepuasan konsumen pada Minimarket Dua Putra?</w:t>
      </w:r>
    </w:p>
    <w:p w14:paraId="208FA7B3" w14:textId="77777777" w:rsidR="0090517F" w:rsidRDefault="00000000">
      <w:pPr>
        <w:spacing w:after="60"/>
        <w:ind w:left="369" w:hanging="369"/>
        <w:jc w:val="both"/>
      </w:pPr>
      <w:r>
        <w:t>5. Apakah kualitas pelayanan dapat meningkatkan kepuasan konsumen pada Minimarket Dua Putra?</w:t>
      </w:r>
    </w:p>
    <w:p w14:paraId="4221395F" w14:textId="77777777" w:rsidR="0090517F" w:rsidRDefault="00000000">
      <w:pPr>
        <w:spacing w:after="60"/>
        <w:ind w:left="369" w:hanging="369"/>
        <w:jc w:val="both"/>
      </w:pPr>
      <w:r>
        <w:t>6. Bagaimana strategi pemasaran dan kualitas pelayanan secara bersama-sama dalam meningkatkan kepuasan konsumen pada Minimarket Dua Putra di Kabupaten Tana Tidung Provinsi Kalimantan Utara?</w:t>
      </w:r>
    </w:p>
    <w:p w14:paraId="0FA2C5F6" w14:textId="77777777" w:rsidR="0090517F" w:rsidRDefault="00000000">
      <w:pPr>
        <w:spacing w:after="120" w:line="240" w:lineRule="auto"/>
        <w:jc w:val="center"/>
      </w:pPr>
      <w:r>
        <w:rPr>
          <w:b/>
        </w:rPr>
        <w:t>TINJAUAN PUSTAKA</w:t>
      </w:r>
    </w:p>
    <w:p w14:paraId="729116AD" w14:textId="77777777" w:rsidR="0090517F" w:rsidRDefault="00000000">
      <w:pPr>
        <w:spacing w:after="60" w:line="240" w:lineRule="auto"/>
        <w:jc w:val="both"/>
      </w:pPr>
      <w:r>
        <w:rPr>
          <w:b/>
        </w:rPr>
        <w:t>A. Kajian Teoritis</w:t>
      </w:r>
    </w:p>
    <w:p w14:paraId="431FE069" w14:textId="77777777" w:rsidR="0090517F" w:rsidRDefault="00000000">
      <w:pPr>
        <w:spacing w:after="60" w:line="240" w:lineRule="auto"/>
        <w:jc w:val="both"/>
      </w:pPr>
      <w:r>
        <w:rPr>
          <w:b/>
        </w:rPr>
        <w:t>Konsep Usaha Ritel dan Minimarket</w:t>
      </w:r>
    </w:p>
    <w:p w14:paraId="38F0F5D6" w14:textId="77777777" w:rsidR="0090517F" w:rsidRDefault="00000000">
      <w:pPr>
        <w:spacing w:after="60" w:line="240" w:lineRule="auto"/>
        <w:ind w:firstLine="283"/>
        <w:jc w:val="both"/>
      </w:pPr>
      <w:r>
        <w:t>Usaha ritel merupakan kegiatan perdagangan yang berhubungan langsung dengan konsumen akhir. Dalam konteks penelitian ini, minimarket termasuk dalam kategori perdagangan eceran karena menjual berbagai kebutuhan sehari-hari secara langsung kepada konsumen. Berdasarkan Klasifikasi Baku Lapangan Usaha Indonesia atau KBLI, perdagangan eceran minimarket mencakup usaha perdagangan berbagai jenis barang kebutuhan yang utamanya berupa makanan, minuman, atau tembakau, dengan harga yang telah ditentukan dan konsumen mengambil serta membayar sendiri barang belanjaannya di kasir. Dengan demikian, Minimarket Dua Putra dapat dipahami sebagai usaha ritel yang berperan menyediakan kebutuhan masyarakat secara langsung melalui aktivitas jual beli harian. Kutipan: konsep ini mengacu pada kategori perdagangan eceran dalam KBLI 47111.</w:t>
      </w:r>
    </w:p>
    <w:p w14:paraId="0F13D67B" w14:textId="77777777" w:rsidR="0090517F" w:rsidRDefault="00000000">
      <w:pPr>
        <w:spacing w:after="60" w:line="240" w:lineRule="auto"/>
        <w:ind w:firstLine="283"/>
        <w:jc w:val="both"/>
      </w:pPr>
      <w:r>
        <w:t>Minimarket memiliki karakteristik yang berbeda dengan toko tradisional karena umumnya menerapkan sistem swalayan, penataan produk yang lebih teratur, harga yang relatif jelas, serta pelayanan yang langsung dirasakan oleh konsumen. Dalam usaha minimarket, keberhasilan bisnis tidak hanya ditentukan oleh ketersediaan barang, tetapi juga oleh kemampuan pemilik usaha dalam mengelola strategi pemasaran dan kualitas pelayanan. Oleh karena itu, penelitian pada Minimarket Dua Putra penting dilakukan untuk mengetahui bagaimana strategi pemasaran dan pelayanan yang diberikan mampu meningkatkan kepuasan konsumen. Kutipan: perdagangan eceran merupakan tahap akhir dalam distribusi barang kepada konsumen, sehingga aspek pelayanan dan pengalaman belanja menjadi penting dalam kegiatan ritel.</w:t>
      </w:r>
    </w:p>
    <w:p w14:paraId="0717E7F5" w14:textId="77777777" w:rsidR="0090517F" w:rsidRDefault="00000000">
      <w:pPr>
        <w:spacing w:after="60" w:line="240" w:lineRule="auto"/>
        <w:jc w:val="both"/>
      </w:pPr>
      <w:r>
        <w:rPr>
          <w:b/>
        </w:rPr>
        <w:t>Strategi Pemasaran</w:t>
      </w:r>
    </w:p>
    <w:p w14:paraId="3B2A491E" w14:textId="77777777" w:rsidR="0090517F" w:rsidRDefault="00000000">
      <w:pPr>
        <w:spacing w:after="60" w:line="240" w:lineRule="auto"/>
        <w:ind w:firstLine="283"/>
        <w:jc w:val="both"/>
      </w:pPr>
      <w:r>
        <w:t>Strategi pemasaran merupakan rencana yang disusun perusahaan untuk mencapai tujuan pemasaran melalui penciptaan nilai bagi konsumen. Kotler dan Keller menjelaskan bahwa pemasaran tidak hanya berkaitan dengan kegiatan menjual produk, tetapi juga mencakup proses memahami kebutuhan konsumen, menciptakan nilai, mengomunikasikan nilai, dan membangun hubungan dengan pelanggan. Dalam konteks Minimarket Dua Putra, strategi pemasaran diperlukan agar usaha dapat menarik minat konsumen, mempertahankan pelanggan, serta meningkatkan kepuasan konsumen melalui produk, harga, tempat, dan promosi yang sesuai dengan kebutuhan pasar. Kutipan: Kotler dan Keller menempatkan pemasaran sebagai proses manajerial untuk menciptakan dan menyampaikan nilai kepada konsumen.</w:t>
      </w:r>
    </w:p>
    <w:p w14:paraId="6043D6B1" w14:textId="77777777" w:rsidR="0090517F" w:rsidRDefault="00000000">
      <w:pPr>
        <w:spacing w:after="60" w:line="240" w:lineRule="auto"/>
        <w:ind w:firstLine="283"/>
        <w:jc w:val="both"/>
      </w:pPr>
      <w:r>
        <w:t xml:space="preserve">Strategi pemasaran yang tepat sangat penting bagi usaha ritel karena konsumen memiliki banyak pilihan tempat berbelanja. Apabila minimarket tidak mampu menawarkan produk yang sesuai, harga yang kompetitif, lokasi yang mudah dijangkau, dan promosi yang menarik, maka konsumen dapat berpindah ke tempat lain. Oleh sebab itu, strategi pemasaran berfungsi sebagai alat untuk membedakan usaha dari pesaing dan menciptakan alasan bagi konsumen untuk </w:t>
      </w:r>
      <w:r>
        <w:lastRenderedPageBreak/>
        <w:t>tetap berbelanja di minimarket tersebut. Dalam penelitian ini, strategi pemasaran digunakan sebagai variabel bebas pertama atau X1 yang dianalisis pengaruhnya terhadap kepuasan konsumen. Kutipan: konsep strategi pemasaran dalam kajian manajemen pemasaran menekankan pentingnya perencanaan dan pengelolaan pasar sasaran untuk menciptakan nilai pelanggan.</w:t>
      </w:r>
    </w:p>
    <w:p w14:paraId="2590397E" w14:textId="77777777" w:rsidR="0090517F" w:rsidRDefault="00000000">
      <w:pPr>
        <w:spacing w:after="60" w:line="240" w:lineRule="auto"/>
        <w:jc w:val="both"/>
      </w:pPr>
      <w:r>
        <w:rPr>
          <w:b/>
        </w:rPr>
        <w:t>Bauran Pemasaran 4P</w:t>
      </w:r>
    </w:p>
    <w:p w14:paraId="28FA4D8C" w14:textId="77777777" w:rsidR="0090517F" w:rsidRDefault="00000000">
      <w:pPr>
        <w:spacing w:after="60" w:line="240" w:lineRule="auto"/>
        <w:ind w:firstLine="283"/>
        <w:jc w:val="both"/>
      </w:pPr>
      <w:r>
        <w:t>Bauran pemasaran merupakan seperangkat alat pemasaran yang digunakan perusahaan untuk memengaruhi respons konsumen. Dalam penelitian ini, strategi pemasaran dijelaskan melalui konsep 4P, yaitu product, price, place, dan promotion. Keempat unsur tersebut saling berkaitan karena konsumen menilai sebuah minimarket tidak hanya dari barang yang dijual, tetapi juga dari harga, kemudahan lokasi, dan informasi promosi yang diterima. Dengan demikian, bauran pemasaran menjadi dasar penting untuk menganalisis strategi pemasaran Minimarket Dua Putra. Kutipan: Kotler dan Keller menjelaskan bahwa manajemen pemasaran membahas keputusan-keputusan utama pemasaran, termasuk pengelolaan produk, harga, distribusi, dan komunikasi pemasaran.</w:t>
      </w:r>
    </w:p>
    <w:p w14:paraId="257DC53C" w14:textId="77777777" w:rsidR="0090517F" w:rsidRDefault="00000000">
      <w:pPr>
        <w:spacing w:after="60" w:line="240" w:lineRule="auto"/>
        <w:ind w:firstLine="283"/>
        <w:jc w:val="both"/>
      </w:pPr>
      <w:r>
        <w:t>Produk merupakan segala sesuatu yang ditawarkan kepada konsumen untuk memenuhi kebutuhan dan keinginan. Dalam minimarket, produk dapat berupa kebutuhan pokok, makanan, minuman, perlengkapan rumah tangga, dan barang konsumsi harian lainnya. Produk yang lengkap, berkualitas, dan sesuai kebutuhan masyarakat akan membuat konsumen merasa terbantu ketika berbelanja. Oleh karena itu, semakin baik ketersediaan dan variasi produk yang ditawarkan Minimarket Dua Putra, semakin besar peluang konsumen merasa puas. Kutipan: dalam pemasaran ritel, produk menjadi elemen utama karena nilai yang diterima konsumen dimulai dari kesesuaian barang yang ditawarkan dengan kebutuhan mereka.</w:t>
      </w:r>
    </w:p>
    <w:p w14:paraId="65044C50" w14:textId="77777777" w:rsidR="0090517F" w:rsidRDefault="00000000">
      <w:pPr>
        <w:spacing w:after="60" w:line="240" w:lineRule="auto"/>
        <w:ind w:firstLine="283"/>
        <w:jc w:val="both"/>
      </w:pPr>
      <w:r>
        <w:t xml:space="preserve">Harga merupakan jumlah nilai yang harus dibayar konsumen untuk memperoleh produk. Dalam usaha minimarket, harga menjadi faktor penting karena konsumen sering membandingkan harga antara satu </w:t>
      </w:r>
      <w:r>
        <w:t>toko dengan toko lain. Harga yang dianggap wajar, sesuai dengan kualitas produk, dan terjangkau bagi masyarakat dapat meningkatkan kepuasan konsumen. Sebaliknya, harga yang dinilai terlalu tinggi atau tidak sesuai dengan manfaat produk dapat menurunkan kepuasan. Oleh karena itu, strategi harga perlu diperhatikan oleh Minimarket Dua Putra agar konsumen merasa memperoleh nilai yang sebanding dengan uang yang dikeluarkan. Kutipan: bauran pemasaran menempatkan harga sebagai salah satu keputusan penting dalam menciptakan nilai dan memengaruhi keputusan konsumen.</w:t>
      </w:r>
    </w:p>
    <w:p w14:paraId="70F077C5" w14:textId="77777777" w:rsidR="0090517F" w:rsidRDefault="00000000">
      <w:pPr>
        <w:spacing w:after="60" w:line="240" w:lineRule="auto"/>
        <w:ind w:firstLine="283"/>
        <w:jc w:val="both"/>
      </w:pPr>
      <w:r>
        <w:t>Tempat atau distribusi berkaitan dengan lokasi usaha, kemudahan akses, tata letak toko, dan kenyamanan konsumen dalam memperoleh produk. Dalam konteks minimarket, tempat yang strategis, mudah dijangkau, bersih, dan tertata dengan baik dapat meningkatkan kenyamanan berbelanja. Konsumen akan merasa puas apabila dapat menemukan barang dengan mudah dan melakukan transaksi tanpa hambatan. Dengan demikian, aspek tempat pada Minimarket Dua Putra perlu dianalisis untuk mengetahui sejauh mana lokasi dan kondisi toko mendukung kepuasan konsumen. Kutipan: perdagangan eceran minimarket dalam KBLI dijelaskan sebagai usaha dalam bangunan dengan sistem swalayan, sehingga lokasi dan tata kelola ruang toko menjadi bagian dari pengalaman konsumen.</w:t>
      </w:r>
    </w:p>
    <w:p w14:paraId="542FB12F" w14:textId="77777777" w:rsidR="0090517F" w:rsidRDefault="00000000">
      <w:pPr>
        <w:spacing w:after="60" w:line="240" w:lineRule="auto"/>
        <w:ind w:firstLine="283"/>
        <w:jc w:val="both"/>
      </w:pPr>
      <w:r>
        <w:t>Promosi merupakan kegiatan komunikasi pemasaran yang bertujuan memperkenalkan produk, menarik minat konsumen, dan mendorong pembelian. Dalam usaha minimarket, promosi dapat dilakukan melalui potongan harga, informasi produk baru, paket hemat, pemasangan spanduk, media sosial, atau komunikasi langsung kepada konsumen. Promosi yang tepat dapat membuat konsumen tertarik untuk berbelanja dan merasa memperoleh manfaat tambahan. Oleh karena itu, promosi menjadi salah satu indikator strategi pemasaran yang dapat memengaruhi kepuasan konsumen. Kutipan: penelitian Karlina menunjukkan bahwa promosi dan kualitas pelayanan berpengaruh positif terhadap kepuasan konsumen minimarket.</w:t>
      </w:r>
    </w:p>
    <w:p w14:paraId="44AD3237" w14:textId="77777777" w:rsidR="0090517F" w:rsidRDefault="00000000">
      <w:pPr>
        <w:spacing w:after="60" w:line="240" w:lineRule="auto"/>
        <w:jc w:val="both"/>
      </w:pPr>
      <w:r>
        <w:rPr>
          <w:b/>
        </w:rPr>
        <w:lastRenderedPageBreak/>
        <w:t>Kualitas Pelayanan</w:t>
      </w:r>
    </w:p>
    <w:p w14:paraId="436C2F2A" w14:textId="77777777" w:rsidR="0090517F" w:rsidRDefault="00000000">
      <w:pPr>
        <w:spacing w:after="60" w:line="240" w:lineRule="auto"/>
        <w:ind w:firstLine="283"/>
        <w:jc w:val="both"/>
      </w:pPr>
      <w:r>
        <w:t>Kualitas pelayanan merupakan kemampuan perusahaan dalam memberikan layanan yang sesuai dengan harapan konsumen. Parasuraman, Zeithaml, dan Berry mengembangkan konsep SERVQUAL sebagai alat untuk mengukur kualitas pelayanan berdasarkan persepsi konsumen. Dalam penelitian ini, kualitas pelayanan menjadi variabel bebas kedua atau X2 karena pelayanan yang diberikan karyawan minimarket sangat memengaruhi pengalaman konsumen saat berbelanja. Pelayanan yang baik dapat menciptakan rasa nyaman, percaya, dan puas bagi konsumen. Kutipan: SERVQUAL dikembangkan sebagai instrumen untuk menilai persepsi konsumen terhadap kualitas pelayanan dalam organisasi jasa dan ritel.</w:t>
      </w:r>
    </w:p>
    <w:p w14:paraId="285A272A" w14:textId="77777777" w:rsidR="0090517F" w:rsidRDefault="00000000">
      <w:pPr>
        <w:spacing w:after="60" w:line="240" w:lineRule="auto"/>
        <w:ind w:firstLine="283"/>
        <w:jc w:val="both"/>
      </w:pPr>
      <w:r>
        <w:t>Kualitas pelayanan dalam model SERVQUAL terdiri atas lima dimensi utama, yaitu tangibles, reliability, responsiveness, assurance, dan empathy. Kelima dimensi ini dapat digunakan untuk menilai pelayanan Minimarket Dua Putra, mulai dari kondisi fisik toko, kemampuan karyawan memberikan pelayanan yang tepat, kecepatan merespons kebutuhan konsumen, jaminan atau rasa percaya, hingga perhatian terhadap pelanggan. Dengan menggunakan lima dimensi ini, kualitas pelayanan dapat dianalisis secara lebih terarah dan sistematis. Kutipan: Parasuraman, Zeithaml, dan Berry menjelaskan bahwa SERVQUAL mengukur kualitas pelayanan melalui lima dimensi utama pelayanan.</w:t>
      </w:r>
    </w:p>
    <w:p w14:paraId="259D45FC" w14:textId="77777777" w:rsidR="0090517F" w:rsidRDefault="00000000">
      <w:pPr>
        <w:spacing w:after="60" w:line="240" w:lineRule="auto"/>
        <w:ind w:firstLine="283"/>
        <w:jc w:val="both"/>
      </w:pPr>
      <w:r>
        <w:t>Bukti fisik atau tangibles berkaitan dengan fasilitas, penampilan toko, kebersihan, kerapian, perlengkapan, dan penampilan karyawan. Dalam minimarket, konsumen dapat langsung menilai kualitas pelayanan dari kondisi ruang belanja, rak barang, pencahayaan, kebersihan lantai, dan kerapian produk. Apabila bukti fisik toko terlihat baik, maka konsumen akan memperoleh kesan positif terhadap minimarket. Oleh karena itu, bukti fisik menjadi salah satu faktor penting dalam membentuk kepuasan konsumen. Kutipan: dimensi tangibles dalam SERVQUAL merujuk pada aspek fisik pelayanan yang dapat dilihat langsung oleh pelanggan.</w:t>
      </w:r>
    </w:p>
    <w:p w14:paraId="1D929237" w14:textId="77777777" w:rsidR="0090517F" w:rsidRDefault="00000000">
      <w:pPr>
        <w:spacing w:after="60" w:line="240" w:lineRule="auto"/>
        <w:ind w:firstLine="283"/>
        <w:jc w:val="both"/>
      </w:pPr>
      <w:r>
        <w:t>Keandalan atau reliability adalah kemampuan minimarket dalam memberikan pelayanan yang tepat, konsisten, dan sesuai dengan janji yang diberikan. Dalam konteks minimarket, keandalan dapat dilihat dari ketepatan harga di rak dan kasir, ketersediaan barang, ketepatan transaksi, serta kemampuan karyawan melayani konsumen tanpa kesalahan. Konsumen akan merasa puas apabila pelayanan yang diberikan dapat dipercaya dan sesuai dengan harapan. Kutipan: reliability dalam SERVQUAL berkaitan dengan kemampuan memberikan pelayanan yang dijanjikan secara akurat dan dapat dipercaya.</w:t>
      </w:r>
    </w:p>
    <w:p w14:paraId="1B000E44" w14:textId="77777777" w:rsidR="0090517F" w:rsidRDefault="00000000">
      <w:pPr>
        <w:spacing w:after="60" w:line="240" w:lineRule="auto"/>
        <w:ind w:firstLine="283"/>
        <w:jc w:val="both"/>
      </w:pPr>
      <w:r>
        <w:t>Daya tanggap atau responsiveness adalah kesediaan karyawan untuk membantu konsumen dan memberikan pelayanan secara cepat. Dalam usaha minimarket, daya tanggap terlihat dari kecepatan karyawan membantu mencari barang, menjawab pertanyaan, menangani antrean, dan menyelesaikan keluhan konsumen. Semakin cepat dan tanggap pelayanan yang diberikan, semakin besar kemungkinan konsumen merasa puas. Kutipan: dimensi responsiveness dalam SERVQUAL menekankan pentingnya kesediaan dan kecepatan penyedia layanan dalam membantu pelanggan.</w:t>
      </w:r>
    </w:p>
    <w:p w14:paraId="6C3008B6" w14:textId="77777777" w:rsidR="0090517F" w:rsidRDefault="00000000">
      <w:pPr>
        <w:spacing w:after="60" w:line="240" w:lineRule="auto"/>
        <w:ind w:firstLine="283"/>
        <w:jc w:val="both"/>
      </w:pPr>
      <w:r>
        <w:t>Jaminan atau assurance berkaitan dengan pengetahuan, kesopanan, dan kemampuan karyawan dalam menumbuhkan rasa percaya kepada konsumen. Dalam minimarket, assurance dapat terlihat dari keramahan karyawan, kejelasan informasi harga, keamanan transaksi, serta sikap sopan dalam melayani pelanggan. Konsumen akan merasa lebih nyaman apabila pelayanan diberikan secara profesional dan dapat dipercaya. Kutipan: assurance dalam SERVQUAL berhubungan dengan kemampuan layanan menciptakan kepercayaan dan keyakinan pelanggan.</w:t>
      </w:r>
    </w:p>
    <w:p w14:paraId="09CB2F4C" w14:textId="77777777" w:rsidR="0090517F" w:rsidRDefault="00000000">
      <w:pPr>
        <w:spacing w:after="60" w:line="240" w:lineRule="auto"/>
        <w:ind w:firstLine="283"/>
        <w:jc w:val="both"/>
      </w:pPr>
      <w:r>
        <w:t xml:space="preserve">Empati atau empathy adalah perhatian pribadi yang diberikan kepada konsumen. Dalam minimarket, empati dapat terlihat dari kesediaan karyawan mendengarkan keluhan, membantu konsumen yang kesulitan, memperlakukan konsumen dengan ramah, dan memahami kebutuhan pelanggan. Apabila konsumen merasa diperhatikan, maka </w:t>
      </w:r>
      <w:r>
        <w:lastRenderedPageBreak/>
        <w:t>pengalaman berbelanja menjadi lebih positif dan kepuasan konsumen dapat meningkat. Kutipan: dimensi empathy dalam SERVQUAL menekankan perhatian dan kepedulian penyedia layanan terhadap pelanggan.</w:t>
      </w:r>
    </w:p>
    <w:p w14:paraId="52E22FC7" w14:textId="77777777" w:rsidR="0090517F" w:rsidRDefault="00000000">
      <w:pPr>
        <w:spacing w:after="60" w:line="240" w:lineRule="auto"/>
        <w:jc w:val="both"/>
      </w:pPr>
      <w:r>
        <w:rPr>
          <w:b/>
        </w:rPr>
        <w:t>Kepuasan Konsumen</w:t>
      </w:r>
    </w:p>
    <w:p w14:paraId="4A4FD5D6" w14:textId="77777777" w:rsidR="0090517F" w:rsidRDefault="00000000">
      <w:pPr>
        <w:spacing w:after="60" w:line="240" w:lineRule="auto"/>
        <w:ind w:firstLine="283"/>
        <w:jc w:val="both"/>
      </w:pPr>
      <w:r>
        <w:t>Kepuasan konsumen merupakan perasaan senang atau kecewa yang muncul setelah konsumen membandingkan harapan dengan kinerja produk atau pelayanan yang diterima. Oliver menjelaskan bahwa kepuasan dipengaruhi oleh harapan dan ketidaksesuaian antara harapan dengan pengalaman yang dirasakan. Jika pengalaman berbelanja sesuai atau melebihi harapan, maka konsumen akan merasa puas. Sebaliknya, jika pelayanan atau produk tidak sesuai harapan, maka konsumen akan merasa tidak puas. Kutipan: Oliver menjelaskan bahwa kepuasan konsumen merupakan fungsi dari harapan dan konfirmasi atau diskonfirmasi harapan.</w:t>
      </w:r>
    </w:p>
    <w:p w14:paraId="73CB45D6" w14:textId="77777777" w:rsidR="0090517F" w:rsidRDefault="00000000">
      <w:pPr>
        <w:spacing w:after="60" w:line="240" w:lineRule="auto"/>
        <w:ind w:firstLine="283"/>
        <w:jc w:val="both"/>
      </w:pPr>
      <w:r>
        <w:t>Dalam konteks Minimarket Dua Putra, kepuasan konsumen dapat dilihat dari kesesuaian produk dengan kebutuhan, kesesuaian harga, kenyamanan tempat, daya tarik promosi, keramahan pelayanan, serta keinginan konsumen untuk kembali berbelanja. Konsumen yang puas cenderung memiliki pengalaman positif terhadap minimarket dan berpeluang melakukan pembelian ulang. Oleh karena itu, kepuasan konsumen menjadi variabel terikat atau Y dalam penelitian ini. Kutipan: kepuasan konsumen dapat memengaruhi sikap dan niat pembelian setelah konsumen mengevaluasi pengalaman yang diterima.</w:t>
      </w:r>
    </w:p>
    <w:p w14:paraId="58430D70" w14:textId="77777777" w:rsidR="0090517F" w:rsidRDefault="00000000">
      <w:pPr>
        <w:spacing w:after="60" w:line="240" w:lineRule="auto"/>
        <w:ind w:firstLine="283"/>
        <w:jc w:val="both"/>
      </w:pPr>
      <w:r>
        <w:t>Kepuasan konsumen tidak hanya penting bagi konsumen, tetapi juga penting bagi keberlangsungan usaha. Konsumen yang puas dapat menjadi pelanggan tetap, memberikan rekomendasi kepada orang lain, dan membantu meningkatkan citra usaha. Otto, Szymanski, dan Varadarajan menjelaskan bahwa kepuasan konsumen memiliki hubungan dengan kinerja perusahaan, sehingga kepuasan dapat dipahami sebagai faktor strategis dalam mempertahankan keberhasilan usaha. Kutipan: kepuasan konsumen dipandang sebagai faktor strategis yang berkaitan dengan kinerja perusahaan.</w:t>
      </w:r>
    </w:p>
    <w:p w14:paraId="1F6774B4" w14:textId="77777777" w:rsidR="0090517F" w:rsidRDefault="00000000">
      <w:pPr>
        <w:spacing w:after="60" w:line="240" w:lineRule="auto"/>
        <w:jc w:val="both"/>
      </w:pPr>
      <w:r>
        <w:rPr>
          <w:b/>
        </w:rPr>
        <w:t>Hubungan Strategi Pemasaran dengan Kepuasan Konsumen</w:t>
      </w:r>
    </w:p>
    <w:p w14:paraId="5EF4F042" w14:textId="77777777" w:rsidR="0090517F" w:rsidRDefault="00000000">
      <w:pPr>
        <w:spacing w:after="60" w:line="240" w:lineRule="auto"/>
        <w:ind w:firstLine="283"/>
        <w:jc w:val="both"/>
      </w:pPr>
      <w:r>
        <w:t>Strategi pemasaran memiliki hubungan erat dengan kepuasan konsumen karena strategi pemasaran menentukan bagaimana produk ditawarkan, harga ditetapkan, lokasi dikelola, dan promosi dilakukan. Jika strategi pemasaran sesuai dengan kebutuhan dan harapan konsumen, maka konsumen akan merasa puas terhadap pengalaman belanjanya. Dalam konteks Minimarket Dua Putra, produk yang lengkap, harga yang sesuai, tempat yang nyaman, dan promosi yang menarik dapat menjadi faktor yang meningkatkan kepuasan konsumen. Kutipan: bauran pemasaran digunakan untuk menciptakan nilai dan respons positif dari konsumen terhadap penawaran perusahaan.</w:t>
      </w:r>
    </w:p>
    <w:p w14:paraId="75B21021" w14:textId="77777777" w:rsidR="0090517F" w:rsidRDefault="00000000">
      <w:pPr>
        <w:spacing w:after="60" w:line="240" w:lineRule="auto"/>
        <w:ind w:firstLine="283"/>
        <w:jc w:val="both"/>
      </w:pPr>
      <w:r>
        <w:t>Penelitian sebelumnya menunjukkan bahwa unsur pemasaran dapat berpengaruh terhadap kepuasan konsumen. Penelitian pada Farmers Market Pekanbaru, misalnya, menunjukkan bahwa kepuasan konsumen dinilai berdasarkan atribut bauran pemasaran, dan hasilnya konsumen merasa sangat puas dengan kinerja dan pelayanan yang diberikan, meskipun masih terdapat beberapa atribut yang perlu ditingkatkan seperti harga, promosi, dan akses parkir. Hal ini menunjukkan bahwa bauran pemasaran memiliki peran penting dalam membentuk kepuasan konsumen pada usaha ritel. Kutipan: penelitian Anjelia menunjukkan bahwa atribut bauran pemasaran digunakan untuk menilai tingkat kepuasan konsumen pada usaha ritel.</w:t>
      </w:r>
    </w:p>
    <w:p w14:paraId="4B21C15E" w14:textId="77777777" w:rsidR="0090517F" w:rsidRDefault="00000000">
      <w:pPr>
        <w:spacing w:after="60" w:line="240" w:lineRule="auto"/>
        <w:jc w:val="both"/>
      </w:pPr>
      <w:r>
        <w:rPr>
          <w:b/>
        </w:rPr>
        <w:t>Hubungan Kualitas Pelayanan dengan Kepuasan Konsumen</w:t>
      </w:r>
    </w:p>
    <w:p w14:paraId="690404E5" w14:textId="77777777" w:rsidR="0090517F" w:rsidRDefault="00000000">
      <w:pPr>
        <w:spacing w:after="60" w:line="240" w:lineRule="auto"/>
        <w:ind w:firstLine="283"/>
        <w:jc w:val="both"/>
      </w:pPr>
      <w:r>
        <w:t xml:space="preserve">Kualitas pelayanan berhubungan langsung dengan kepuasan konsumen karena pelayanan merupakan pengalaman yang dirasakan konsumen ketika berinteraksi dengan minimarket. Apabila karyawan memberikan pelayanan yang ramah, cepat, tepat, dan membantu, maka konsumen akan merasa nyaman saat berbelanja. Sebaliknya, pelayanan yang lambat, kurang ramah, atau tidak responsif dapat menurunkan kepuasan konsumen. Oleh karena itu, kualitas pelayanan menjadi faktor penting yang perlu diperhatikan oleh Minimarket Dua Putra. </w:t>
      </w:r>
      <w:r>
        <w:lastRenderedPageBreak/>
        <w:t>Kutipan: SERVQUAL menilai kualitas pelayanan berdasarkan persepsi konsumen terhadap pelayanan yang mereka terima.</w:t>
      </w:r>
    </w:p>
    <w:p w14:paraId="5A3CA58C" w14:textId="77777777" w:rsidR="0090517F" w:rsidRDefault="00000000">
      <w:pPr>
        <w:spacing w:after="60" w:line="240" w:lineRule="auto"/>
        <w:ind w:firstLine="283"/>
        <w:jc w:val="both"/>
      </w:pPr>
      <w:r>
        <w:t>Penelitian pada konsumen minimarket menunjukkan bahwa kualitas pelayanan memiliki hubungan positif dengan kepuasan konsumen. Penelitian Pebriyanti pada Minimarket X di Surabaya menemukan bahwa terdapat hubungan positif antara kualitas pelayanan dan kepuasan konsumen, dengan nilai signifikansi yang menunjukkan hubungan tersebut diterima secara statistik. Temuan ini memperkuat bahwa kualitas pelayanan yang baik dapat meningkatkan kepuasan konsumen pada usaha minimarket. Kutipan: penelitian Pebriyanti menunjukkan adanya hubungan positif antara kualitas pelayanan dan kepuasan konsumen minimarket.</w:t>
      </w:r>
    </w:p>
    <w:p w14:paraId="63A7DC53" w14:textId="77777777" w:rsidR="0090517F" w:rsidRDefault="00000000">
      <w:pPr>
        <w:spacing w:after="60" w:line="240" w:lineRule="auto"/>
        <w:ind w:firstLine="283"/>
        <w:jc w:val="both"/>
      </w:pPr>
      <w:r>
        <w:t>Penelitian lain pada Minimarket Alfamart Mapanget Raya Manado juga menyimpulkan bahwa kualitas pelayanan berpengaruh signifikan terhadap kepuasan pelanggan. Hasil tersebut menunjukkan bahwa semakin baik pelayanan yang diberikan, semakin tinggi pula kepuasan pelanggan. Dengan demikian, kualitas pelayanan dapat menjadi dasar penting dalam penelitian Minimarket Dua Putra, terutama untuk menilai apakah pelayanan yang diberikan sudah sesuai dengan harapan konsumen. Kutipan: penelitian pada Alfamart Mapanget Raya Manado menemukan bahwa kualitas pelayanan berpengaruh signifikan terhadap kepuasan pelanggan.</w:t>
      </w:r>
    </w:p>
    <w:p w14:paraId="39BC4EA5" w14:textId="77777777" w:rsidR="0090517F" w:rsidRDefault="00000000">
      <w:pPr>
        <w:spacing w:after="60" w:line="240" w:lineRule="auto"/>
        <w:jc w:val="both"/>
      </w:pPr>
      <w:r>
        <w:rPr>
          <w:b/>
        </w:rPr>
        <w:t>Hubungan Strategi Pemasaran dan Kualitas Pelayanan secara Bersama-sama dengan Kepuasan Konsumen</w:t>
      </w:r>
    </w:p>
    <w:p w14:paraId="0821D867" w14:textId="77777777" w:rsidR="0090517F" w:rsidRDefault="00000000">
      <w:pPr>
        <w:spacing w:after="60" w:line="240" w:lineRule="auto"/>
        <w:ind w:firstLine="283"/>
        <w:jc w:val="both"/>
      </w:pPr>
      <w:r>
        <w:t xml:space="preserve">Strategi pemasaran dan kualitas pelayanan secara bersama-sama dapat memengaruhi kepuasan konsumen karena keduanya saling melengkapi. Strategi pemasaran menarik konsumen melalui produk, harga, tempat, dan promosi, sedangkan kualitas pelayanan menentukan pengalaman konsumen saat berbelanja. Apabila strategi pemasaran baik tetapi pelayanan kurang memuaskan, maka konsumen tetap dapat merasa kecewa. Sebaliknya, pelayanan yang baik juga perlu didukung oleh produk yang lengkap, harga yang sesuai, lokasi yang nyaman, dan promosi yang menarik. Kutipan: kepuasan konsumen </w:t>
      </w:r>
      <w:r>
        <w:t>muncul dari evaluasi menyeluruh terhadap harapan dan pengalaman yang diterima konsumen.</w:t>
      </w:r>
    </w:p>
    <w:p w14:paraId="15778D56" w14:textId="77777777" w:rsidR="0090517F" w:rsidRDefault="00000000">
      <w:pPr>
        <w:spacing w:after="60" w:line="240" w:lineRule="auto"/>
        <w:ind w:firstLine="283"/>
        <w:jc w:val="both"/>
      </w:pPr>
      <w:r>
        <w:t>Penelitian Karlina pada konsumen Minimarket Indomaret Banjarsari menunjukkan bahwa promosi dan kualitas pelayanan secara bersama-sama berpengaruh positif terhadap kepuasan konsumen. Hasil penelitian tersebut relevan dengan penelitian ini karena sama-sama membahas kepuasan konsumen pada usaha minimarket. Dengan demikian, penelitian pada Minimarket Dua Putra dapat menggunakan dasar teoritis bahwa strategi pemasaran dan kualitas pelayanan merupakan dua faktor penting yang dapat meningkatkan kepuasan konsumen. Kutipan: promosi dan kualitas pelayanan berpengaruh positif terhadap kepuasan konsumen minimarket.</w:t>
      </w:r>
    </w:p>
    <w:p w14:paraId="2675CC46" w14:textId="77777777" w:rsidR="0090517F" w:rsidRDefault="00000000">
      <w:pPr>
        <w:spacing w:after="60" w:line="240" w:lineRule="auto"/>
        <w:jc w:val="both"/>
      </w:pPr>
      <w:r>
        <w:rPr>
          <w:b/>
        </w:rPr>
        <w:t>Kerangka Teoritis Penelitian</w:t>
      </w:r>
    </w:p>
    <w:p w14:paraId="102A5D78" w14:textId="77777777" w:rsidR="0090517F" w:rsidRDefault="00000000">
      <w:pPr>
        <w:spacing w:after="60" w:line="240" w:lineRule="auto"/>
        <w:ind w:firstLine="283"/>
        <w:jc w:val="both"/>
      </w:pPr>
      <w:r>
        <w:t>Berdasarkan uraian teori di atas, penelitian ini menggunakan tiga variabel utama, yaitu strategi pemasaran (X1), kualitas pelayanan (X2), dan kepuasan konsumen (Y). Strategi pemasaran diukur melalui indikator produk, harga, tempat, dan promosi. Kualitas pelayanan diukur melalui indikator bukti fisik, keandalan, daya tanggap, jaminan, dan empati. Sementara itu, kepuasan konsumen dilihat dari kesesuaian harapan, rasa puas setelah berbelanja, keinginan membeli ulang, dan kesediaan merekomendasikan minimarket kepada orang lain. Kutipan: indikator penelitian ini disusun berdasarkan teori bauran pemasaran Kotler dan Keller, SERVQUAL Parasuraman, Zeithaml, dan Berry, serta teori kepuasan konsumen Oliver.</w:t>
      </w:r>
    </w:p>
    <w:p w14:paraId="4450755F" w14:textId="77777777" w:rsidR="0090517F" w:rsidRDefault="00000000">
      <w:pPr>
        <w:spacing w:after="60" w:line="240" w:lineRule="auto"/>
        <w:ind w:firstLine="283"/>
        <w:jc w:val="both"/>
      </w:pPr>
      <w:r>
        <w:t xml:space="preserve">Dengan demikian, secara teoritis dapat dijelaskan bahwa strategi pemasaran dan kualitas pelayanan berperan dalam meningkatkan kepuasan konsumen. Strategi pemasaran yang baik akan membantu minimarket menyediakan produk, harga, tempat, dan promosi yang sesuai kebutuhan konsumen. Kualitas pelayanan yang baik akan menciptakan pengalaman berbelanja yang nyaman, cepat, ramah, dan dapat dipercaya. Kedua faktor tersebut diharapkan mampu meningkatkan kepuasan konsumen pada Minimarket Dua Putra di Kabupaten Tana Tidung Provinsi Kalimantan Utara. Kutipan: </w:t>
      </w:r>
      <w:r>
        <w:lastRenderedPageBreak/>
        <w:t>hubungan antara kepuasan konsumen dan keberhasilan usaha didukung oleh kajian yang menunjukkan bahwa kepuasan konsumen berkaitan dengan kinerja perusahaan.</w:t>
      </w:r>
    </w:p>
    <w:p w14:paraId="5DB3A0DD" w14:textId="77777777" w:rsidR="0090517F" w:rsidRDefault="00000000">
      <w:pPr>
        <w:spacing w:after="60" w:line="240" w:lineRule="auto"/>
        <w:jc w:val="both"/>
      </w:pPr>
      <w:r>
        <w:rPr>
          <w:b/>
        </w:rPr>
        <w:t>B. Kerangka Berpikir</w:t>
      </w:r>
    </w:p>
    <w:p w14:paraId="4F2F38F1" w14:textId="77777777" w:rsidR="0090517F" w:rsidRDefault="00000000">
      <w:pPr>
        <w:spacing w:after="60" w:line="240" w:lineRule="auto"/>
        <w:ind w:firstLine="283"/>
        <w:jc w:val="both"/>
      </w:pPr>
      <w:r>
        <w:t>Penelitian ini berangkat dari permasalahan mengenai bagaimana strategi pemasaran dan kualitas pelayanan yang diterapkan oleh Minimarket Dua Putra dalam meningkatkan kepuasan konsumen. Sebagai usaha ritel, Minimarket Dua Putra perlu memperhatikan strategi pemasaran yang tepat agar mampu menarik konsumen, serta memberikan pelayanan yang baik agar konsumen merasa puas dan bersedia melakukan pembelian ulang.</w:t>
      </w:r>
    </w:p>
    <w:p w14:paraId="61A85CA6" w14:textId="77777777" w:rsidR="0090517F" w:rsidRDefault="00000000">
      <w:pPr>
        <w:spacing w:after="60" w:line="240" w:lineRule="auto"/>
        <w:ind w:firstLine="283"/>
        <w:jc w:val="both"/>
      </w:pPr>
      <w:r>
        <w:t>Strategi pemasaran dalam penelitian ini dilihat dari empat indikator, yaitu produk, harga, tempat, dan promosi. Produk yang lengkap dan sesuai kebutuhan konsumen, harga yang terjangkau, lokasi yang mudah dijangkau, serta promosi yang menarik dapat menjadi faktor penting dalam meningkatkan kepuasan konsumen. Oleh karena itu, penelitian ini perlu mengetahui bagaimana strategi pemasaran yang diterapkan oleh Minimarket Dua Putra dan sejauh mana strategi tersebut dapat meningkatkan kepuasan konsumen.</w:t>
      </w:r>
    </w:p>
    <w:p w14:paraId="12F74A1D" w14:textId="77777777" w:rsidR="0090517F" w:rsidRDefault="00000000">
      <w:pPr>
        <w:spacing w:after="60" w:line="240" w:lineRule="auto"/>
        <w:ind w:firstLine="283"/>
        <w:jc w:val="both"/>
      </w:pPr>
      <w:r>
        <w:t>Selain strategi pemasaran, kualitas pelayanan juga menjadi faktor penting dalam usaha minimarket. Kualitas pelayanan dalam penelitian ini dilihat dari lima indikator, yaitu bukti fisik, keandalan, daya tanggap, jaminan, dan empati. Pelayanan yang ramah, cepat, tepat, serta didukung oleh kondisi toko yang bersih dan nyaman dapat menciptakan pengalaman berbelanja yang baik bagi konsumen. Dengan demikian, kualitas pelayanan yang diberikan Minimarket Dua Putra perlu dianalisis untuk mengetahui pengaruhnya terhadap kepuasan konsumen.</w:t>
      </w:r>
    </w:p>
    <w:p w14:paraId="33E2ED0A" w14:textId="77777777" w:rsidR="0090517F" w:rsidRDefault="00000000">
      <w:pPr>
        <w:spacing w:after="60" w:line="240" w:lineRule="auto"/>
        <w:ind w:firstLine="283"/>
        <w:jc w:val="both"/>
      </w:pPr>
      <w:r>
        <w:t xml:space="preserve">Kepuasan konsumen merupakan hasil dari pengalaman konsumen setelah menerima produk dan pelayanan dari minimarket. Konsumen akan merasa puas apabila strategi pemasaran yang diterapkan dan pelayanan yang diberikan sesuai dengan harapan mereka. Kepuasan tersebut dapat dilihat dari rasa puas setelah berbelanja, keinginan untuk </w:t>
      </w:r>
      <w:r>
        <w:t>membeli kembali, serta kesediaan konsumen untuk merekomendasikan Minimarket Dua Putra kepada orang lain.</w:t>
      </w:r>
    </w:p>
    <w:p w14:paraId="23AC5C72" w14:textId="77777777" w:rsidR="0090517F" w:rsidRDefault="00000000">
      <w:pPr>
        <w:spacing w:after="60" w:line="240" w:lineRule="auto"/>
        <w:ind w:firstLine="283"/>
        <w:jc w:val="both"/>
      </w:pPr>
      <w:r>
        <w:t>Berdasarkan perumusan masalah, penelitian ini tidak hanya melihat strategi pemasaran dan kualitas pelayanan secara terpisah, tetapi juga menganalisis keduanya secara bersama-sama dalam meningkatkan kepuasan konsumen. Dengan demikian, kerangka berpikir penelitian ini menunjukkan bahwa strategi pemasaran dan kualitas pelayanan merupakan dua faktor utama yang berperan dalam menciptakan dan meningkatkan kepuasan konsumen pada Minimarket Dua Putra di Kabupaten Tana Tidung Provinsi Kalimantan Utara.</w:t>
      </w:r>
    </w:p>
    <w:p w14:paraId="266343A7" w14:textId="77777777" w:rsidR="0090517F" w:rsidRDefault="00000000">
      <w:pPr>
        <w:spacing w:after="60" w:line="240" w:lineRule="auto"/>
        <w:jc w:val="center"/>
      </w:pPr>
      <w:r>
        <w:rPr>
          <w:b/>
        </w:rPr>
        <w:t>Bagan Kerangka Berpikir</w:t>
      </w:r>
    </w:p>
    <w:p w14:paraId="49272706" w14:textId="77777777" w:rsidR="0090517F" w:rsidRDefault="00000000">
      <w:pPr>
        <w:jc w:val="center"/>
      </w:pPr>
      <w:r>
        <w:rPr>
          <w:noProof/>
        </w:rPr>
        <w:drawing>
          <wp:inline distT="0" distB="0" distL="0" distR="0" wp14:anchorId="74011857" wp14:editId="6F029CEC">
            <wp:extent cx="2615045"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lean_kerangka.png"/>
                    <pic:cNvPicPr/>
                  </pic:nvPicPr>
                  <pic:blipFill>
                    <a:blip r:embed="rId10"/>
                    <a:stretch>
                      <a:fillRect/>
                    </a:stretch>
                  </pic:blipFill>
                  <pic:spPr>
                    <a:xfrm>
                      <a:off x="0" y="0"/>
                      <a:ext cx="2634056" cy="1448731"/>
                    </a:xfrm>
                    <a:prstGeom prst="rect">
                      <a:avLst/>
                    </a:prstGeom>
                  </pic:spPr>
                </pic:pic>
              </a:graphicData>
            </a:graphic>
          </wp:inline>
        </w:drawing>
      </w:r>
    </w:p>
    <w:p w14:paraId="7E10E459" w14:textId="77777777" w:rsidR="0090517F" w:rsidRDefault="00000000">
      <w:pPr>
        <w:spacing w:after="120" w:line="240" w:lineRule="auto"/>
        <w:jc w:val="center"/>
      </w:pPr>
      <w:r>
        <w:rPr>
          <w:i/>
          <w:sz w:val="20"/>
        </w:rPr>
        <w:t>Gambar 1. Bagan Kerangka Berpikir</w:t>
      </w:r>
    </w:p>
    <w:p w14:paraId="69151BFF" w14:textId="77777777" w:rsidR="0090517F" w:rsidRDefault="00000000">
      <w:pPr>
        <w:spacing w:after="60" w:line="240" w:lineRule="auto"/>
        <w:ind w:firstLine="283"/>
        <w:jc w:val="both"/>
      </w:pPr>
      <w:r>
        <w:t>Kesesuaian Kerangka Berpikir dengan Perumusan Masalah</w:t>
      </w:r>
    </w:p>
    <w:tbl>
      <w:tblPr>
        <w:tblStyle w:val="TableGrid"/>
        <w:tblW w:w="0" w:type="auto"/>
        <w:jc w:val="center"/>
        <w:tblLook w:val="04A0" w:firstRow="1" w:lastRow="0" w:firstColumn="1" w:lastColumn="0" w:noHBand="0" w:noVBand="1"/>
      </w:tblPr>
      <w:tblGrid>
        <w:gridCol w:w="1193"/>
        <w:gridCol w:w="1774"/>
        <w:gridCol w:w="1402"/>
      </w:tblGrid>
      <w:tr w:rsidR="0090517F" w14:paraId="59C24229" w14:textId="77777777">
        <w:trPr>
          <w:jc w:val="center"/>
        </w:trPr>
        <w:tc>
          <w:tcPr>
            <w:tcW w:w="3009" w:type="dxa"/>
            <w:shd w:val="clear" w:color="auto" w:fill="D9EAF7"/>
            <w:vAlign w:val="center"/>
          </w:tcPr>
          <w:p w14:paraId="69DFF49A" w14:textId="77777777" w:rsidR="0090517F" w:rsidRDefault="00000000">
            <w:pPr>
              <w:jc w:val="center"/>
            </w:pPr>
            <w:r>
              <w:rPr>
                <w:b/>
                <w:sz w:val="18"/>
              </w:rPr>
              <w:t>Variabel</w:t>
            </w:r>
          </w:p>
        </w:tc>
        <w:tc>
          <w:tcPr>
            <w:tcW w:w="3009" w:type="dxa"/>
            <w:shd w:val="clear" w:color="auto" w:fill="D9EAF7"/>
            <w:vAlign w:val="center"/>
          </w:tcPr>
          <w:p w14:paraId="4FB7B886" w14:textId="77777777" w:rsidR="0090517F" w:rsidRDefault="00000000">
            <w:pPr>
              <w:jc w:val="center"/>
            </w:pPr>
            <w:r>
              <w:rPr>
                <w:b/>
                <w:sz w:val="18"/>
              </w:rPr>
              <w:t>Indikator</w:t>
            </w:r>
          </w:p>
        </w:tc>
        <w:tc>
          <w:tcPr>
            <w:tcW w:w="3009" w:type="dxa"/>
            <w:shd w:val="clear" w:color="auto" w:fill="D9EAF7"/>
            <w:vAlign w:val="center"/>
          </w:tcPr>
          <w:p w14:paraId="562EBAD4" w14:textId="77777777" w:rsidR="0090517F" w:rsidRDefault="00000000">
            <w:pPr>
              <w:jc w:val="center"/>
            </w:pPr>
            <w:r>
              <w:rPr>
                <w:b/>
                <w:sz w:val="18"/>
              </w:rPr>
              <w:t>Hubungan dengan Kepuasan Konsumen</w:t>
            </w:r>
          </w:p>
        </w:tc>
      </w:tr>
      <w:tr w:rsidR="0090517F" w14:paraId="1588A4BB" w14:textId="77777777">
        <w:trPr>
          <w:jc w:val="center"/>
        </w:trPr>
        <w:tc>
          <w:tcPr>
            <w:tcW w:w="3009" w:type="dxa"/>
            <w:vAlign w:val="center"/>
          </w:tcPr>
          <w:p w14:paraId="0C71155C" w14:textId="77777777" w:rsidR="0090517F" w:rsidRDefault="00000000">
            <w:r>
              <w:rPr>
                <w:sz w:val="18"/>
              </w:rPr>
              <w:t>Strategi Pemasaran (X1)</w:t>
            </w:r>
          </w:p>
        </w:tc>
        <w:tc>
          <w:tcPr>
            <w:tcW w:w="3009" w:type="dxa"/>
            <w:vAlign w:val="center"/>
          </w:tcPr>
          <w:p w14:paraId="694D2490" w14:textId="77777777" w:rsidR="0090517F" w:rsidRDefault="00000000">
            <w:r>
              <w:rPr>
                <w:sz w:val="18"/>
              </w:rPr>
              <w:t>Produk, harga, tempat, promosi</w:t>
            </w:r>
          </w:p>
        </w:tc>
        <w:tc>
          <w:tcPr>
            <w:tcW w:w="3009" w:type="dxa"/>
            <w:vAlign w:val="center"/>
          </w:tcPr>
          <w:p w14:paraId="4F80A6B7" w14:textId="77777777" w:rsidR="0090517F" w:rsidRDefault="00000000">
            <w:r>
              <w:rPr>
                <w:sz w:val="18"/>
              </w:rPr>
              <w:t>Strategi pemasaran yang tepat dapat meningkatkan minat beli, kenyamanan, dan kepuasan konsumen.</w:t>
            </w:r>
          </w:p>
        </w:tc>
      </w:tr>
      <w:tr w:rsidR="0090517F" w14:paraId="375AA174" w14:textId="77777777">
        <w:trPr>
          <w:jc w:val="center"/>
        </w:trPr>
        <w:tc>
          <w:tcPr>
            <w:tcW w:w="3009" w:type="dxa"/>
            <w:vAlign w:val="center"/>
          </w:tcPr>
          <w:p w14:paraId="36246324" w14:textId="77777777" w:rsidR="0090517F" w:rsidRDefault="00000000">
            <w:r>
              <w:rPr>
                <w:sz w:val="18"/>
              </w:rPr>
              <w:t>Kualitas Pelayanan (X2)</w:t>
            </w:r>
          </w:p>
        </w:tc>
        <w:tc>
          <w:tcPr>
            <w:tcW w:w="3009" w:type="dxa"/>
            <w:vAlign w:val="center"/>
          </w:tcPr>
          <w:p w14:paraId="2CFC2150" w14:textId="77777777" w:rsidR="0090517F" w:rsidRDefault="00000000">
            <w:r>
              <w:rPr>
                <w:sz w:val="18"/>
              </w:rPr>
              <w:t>Tangibles, reliability, responsiveness, assurance, empathy</w:t>
            </w:r>
          </w:p>
        </w:tc>
        <w:tc>
          <w:tcPr>
            <w:tcW w:w="3009" w:type="dxa"/>
            <w:vAlign w:val="center"/>
          </w:tcPr>
          <w:p w14:paraId="5F96CD9B" w14:textId="77777777" w:rsidR="0090517F" w:rsidRDefault="00000000">
            <w:r>
              <w:rPr>
                <w:sz w:val="18"/>
              </w:rPr>
              <w:t>Pelayanan yang baik dapat menciptakan pengalaman berbelanja yang positif sehingga meningkatkan kepuasan konsumen.</w:t>
            </w:r>
          </w:p>
        </w:tc>
      </w:tr>
      <w:tr w:rsidR="0090517F" w14:paraId="0C0FD1CC" w14:textId="77777777">
        <w:trPr>
          <w:jc w:val="center"/>
        </w:trPr>
        <w:tc>
          <w:tcPr>
            <w:tcW w:w="3009" w:type="dxa"/>
            <w:vAlign w:val="center"/>
          </w:tcPr>
          <w:p w14:paraId="2AF0B96E" w14:textId="77777777" w:rsidR="0090517F" w:rsidRDefault="00000000">
            <w:r>
              <w:rPr>
                <w:sz w:val="18"/>
              </w:rPr>
              <w:t>Kepuasan Konsumen (Y)</w:t>
            </w:r>
          </w:p>
        </w:tc>
        <w:tc>
          <w:tcPr>
            <w:tcW w:w="3009" w:type="dxa"/>
            <w:vAlign w:val="center"/>
          </w:tcPr>
          <w:p w14:paraId="70068614" w14:textId="77777777" w:rsidR="0090517F" w:rsidRDefault="00000000">
            <w:r>
              <w:rPr>
                <w:sz w:val="18"/>
              </w:rPr>
              <w:t xml:space="preserve">Kesesuaian harapan, rasa puas, keinginan membeli ulang, </w:t>
            </w:r>
            <w:r>
              <w:rPr>
                <w:sz w:val="18"/>
              </w:rPr>
              <w:lastRenderedPageBreak/>
              <w:t>kesediaan merekomendasikan</w:t>
            </w:r>
          </w:p>
        </w:tc>
        <w:tc>
          <w:tcPr>
            <w:tcW w:w="3009" w:type="dxa"/>
            <w:vAlign w:val="center"/>
          </w:tcPr>
          <w:p w14:paraId="4552944B" w14:textId="77777777" w:rsidR="0090517F" w:rsidRDefault="00000000">
            <w:r>
              <w:rPr>
                <w:sz w:val="18"/>
              </w:rPr>
              <w:lastRenderedPageBreak/>
              <w:t xml:space="preserve">Menjadi hasil dari strategi pemasaran dan </w:t>
            </w:r>
            <w:r>
              <w:rPr>
                <w:sz w:val="18"/>
              </w:rPr>
              <w:lastRenderedPageBreak/>
              <w:t>kualitas pelayanan yang diterima konsumen.</w:t>
            </w:r>
          </w:p>
        </w:tc>
      </w:tr>
    </w:tbl>
    <w:p w14:paraId="55F03CB3" w14:textId="77777777" w:rsidR="0090517F" w:rsidRDefault="0090517F"/>
    <w:p w14:paraId="7C5584B4" w14:textId="77777777" w:rsidR="0090517F" w:rsidRDefault="00000000">
      <w:pPr>
        <w:spacing w:after="60" w:line="240" w:lineRule="auto"/>
        <w:jc w:val="both"/>
      </w:pPr>
      <w:r>
        <w:rPr>
          <w:b/>
        </w:rPr>
        <w:t>C. Hipotesis Penelitian</w:t>
      </w:r>
    </w:p>
    <w:p w14:paraId="77D0D9E2" w14:textId="77777777" w:rsidR="0090517F" w:rsidRDefault="00000000">
      <w:pPr>
        <w:spacing w:after="120" w:line="240" w:lineRule="auto"/>
        <w:jc w:val="both"/>
      </w:pPr>
      <w:r>
        <w:t>H1: Strategi pemasaran dapat meningkatkan kepuasan konsumen pada Minimarket Dua Putra di Kabupaten Tana Tidung Provinsi Kalimantan Utara.</w:t>
      </w:r>
    </w:p>
    <w:p w14:paraId="2243B3E8" w14:textId="77777777" w:rsidR="0090517F" w:rsidRDefault="00000000">
      <w:pPr>
        <w:spacing w:after="120" w:line="240" w:lineRule="auto"/>
        <w:jc w:val="both"/>
      </w:pPr>
      <w:r>
        <w:t>H2: Kualitas pelayanan dapat meningkatkan kepuasan konsumen pada Minimarket Dua Putra di Kabupaten Tana Tidung Provinsi Kalimantan Utara.</w:t>
      </w:r>
    </w:p>
    <w:p w14:paraId="1A59880D" w14:textId="77777777" w:rsidR="0090517F" w:rsidRDefault="00000000">
      <w:pPr>
        <w:spacing w:after="120" w:line="240" w:lineRule="auto"/>
        <w:jc w:val="both"/>
      </w:pPr>
      <w:r>
        <w:t>H3: Strategi pemasaran dan kualitas pelayanan secara bersama-sama dapat meningkatkan kepuasan konsumen pada Minimarket Dua Putra di Kabupaten Tana Tidung Provinsi Kalimantan Utara.</w:t>
      </w:r>
    </w:p>
    <w:p w14:paraId="77C51A1C" w14:textId="77777777" w:rsidR="0090517F" w:rsidRDefault="00000000" w:rsidP="00561709">
      <w:pPr>
        <w:spacing w:after="120" w:line="240" w:lineRule="auto"/>
      </w:pPr>
      <w:r>
        <w:rPr>
          <w:b/>
        </w:rPr>
        <w:t>METODE PENELITIAN</w:t>
      </w:r>
    </w:p>
    <w:p w14:paraId="5F8797A3" w14:textId="77777777" w:rsidR="0090517F" w:rsidRDefault="00000000">
      <w:pPr>
        <w:spacing w:after="60" w:line="240" w:lineRule="auto"/>
        <w:jc w:val="both"/>
      </w:pPr>
      <w:r>
        <w:rPr>
          <w:b/>
        </w:rPr>
        <w:t>Jenis dan Pendekatan Penelitian</w:t>
      </w:r>
    </w:p>
    <w:p w14:paraId="6FD11E9B" w14:textId="77777777" w:rsidR="0090517F" w:rsidRDefault="00000000">
      <w:pPr>
        <w:spacing w:after="60" w:line="240" w:lineRule="auto"/>
        <w:ind w:firstLine="283"/>
        <w:jc w:val="both"/>
      </w:pPr>
      <w:r>
        <w:t>Penelitian ini menggunakan pendekatan kuantitatif dengan jenis penelitian deskriptif dan verifikatif. Pendekatan kuantitatif digunakan karena penelitian ini bertujuan untuk mengukur hubungan antara variabel strategi pemasaran dan kualitas pelayanan terhadap kepuasan konsumen. Menurut Sugiyono (2019), penelitian kuantitatif digunakan untuk meneliti populasi atau sampel tertentu dengan pengumpulan data menggunakan instrumen penelitian dan analisis data bersifat statistik. Sementara itu, penelitian deskriptif digunakan untuk menggambarkan strategi pemasaran, kualitas pelayanan, dan kepuasan konsumen, sedangkan penelitian verifikatif digunakan untuk menguji apakah strategi pemasaran dan kualitas pelayanan dapat meningkatkan kepuasan konsumen.</w:t>
      </w:r>
    </w:p>
    <w:p w14:paraId="44900AB5" w14:textId="77777777" w:rsidR="0090517F" w:rsidRDefault="00000000">
      <w:pPr>
        <w:spacing w:after="60" w:line="240" w:lineRule="auto"/>
        <w:jc w:val="both"/>
      </w:pPr>
      <w:r>
        <w:rPr>
          <w:b/>
        </w:rPr>
        <w:t>Lokasi dan Objek Penelitian</w:t>
      </w:r>
    </w:p>
    <w:p w14:paraId="64F798E5" w14:textId="77777777" w:rsidR="0090517F" w:rsidRDefault="00000000">
      <w:pPr>
        <w:spacing w:after="60" w:line="240" w:lineRule="auto"/>
        <w:ind w:firstLine="283"/>
        <w:jc w:val="both"/>
      </w:pPr>
      <w:r>
        <w:t xml:space="preserve">Penelitian ini dilakukan pada Minimarket Dua Putra di Kabupaten Tana Tidung Provinsi Kalimantan Utara. Objek penelitian ini adalah konsumen yang pernah berbelanja di Minimarket Dua Putra. Pemilihan lokasi ini didasarkan pada pertimbangan bahwa Minimarket Dua Putra merupakan salah satu usaha ritel lokal yang berinteraksi langsung </w:t>
      </w:r>
      <w:r>
        <w:t>dengan konsumen, sehingga strategi pemasaran dan kualitas pelayanan menjadi faktor penting dalam meningkatkan kepuasan konsumen.</w:t>
      </w:r>
    </w:p>
    <w:p w14:paraId="09B16C8D" w14:textId="77777777" w:rsidR="0090517F" w:rsidRDefault="00000000">
      <w:pPr>
        <w:spacing w:after="60" w:line="240" w:lineRule="auto"/>
        <w:jc w:val="both"/>
      </w:pPr>
      <w:r>
        <w:rPr>
          <w:b/>
        </w:rPr>
        <w:t>Populasi dan Sampel</w:t>
      </w:r>
    </w:p>
    <w:p w14:paraId="769E0B27" w14:textId="77777777" w:rsidR="0090517F" w:rsidRDefault="00000000">
      <w:pPr>
        <w:spacing w:after="60" w:line="240" w:lineRule="auto"/>
        <w:ind w:firstLine="283"/>
        <w:jc w:val="both"/>
      </w:pPr>
      <w:r>
        <w:t>Populasi dalam penelitian ini adalah seluruh konsumen yang pernah berbelanja di Minimarket Dua Putra. Karena jumlah populasi konsumen tidak diketahui secara pasti, maka penentuan jumlah sampel dapat menggunakan teknik non-probability sampling dengan metode purposive sampling. Purposive sampling adalah teknik penentuan sampel dengan pertimbangan tertentu sesuai dengan tujuan penelitian (Sugiyono, 2019).</w:t>
      </w:r>
    </w:p>
    <w:p w14:paraId="281EBE45" w14:textId="77777777" w:rsidR="0090517F" w:rsidRDefault="00000000">
      <w:pPr>
        <w:spacing w:after="60" w:line="240" w:lineRule="auto"/>
        <w:ind w:firstLine="283"/>
        <w:jc w:val="both"/>
      </w:pPr>
      <w:r>
        <w:t>Kriteria responden dalam penelitian ini adalah:</w:t>
      </w:r>
    </w:p>
    <w:p w14:paraId="3E763482" w14:textId="77777777" w:rsidR="0090517F" w:rsidRDefault="00000000">
      <w:pPr>
        <w:spacing w:after="60" w:line="240" w:lineRule="auto"/>
        <w:ind w:firstLine="283"/>
        <w:jc w:val="both"/>
      </w:pPr>
      <w:r>
        <w:t>Konsumen yang pernah berbelanja di Minimarket Dua Putra.</w:t>
      </w:r>
    </w:p>
    <w:p w14:paraId="57C93817" w14:textId="77777777" w:rsidR="0090517F" w:rsidRDefault="00000000">
      <w:pPr>
        <w:spacing w:after="60" w:line="240" w:lineRule="auto"/>
        <w:ind w:firstLine="283"/>
        <w:jc w:val="both"/>
      </w:pPr>
      <w:r>
        <w:t>Konsumen berusia minimal 17 tahun.</w:t>
      </w:r>
    </w:p>
    <w:p w14:paraId="5D79B487" w14:textId="77777777" w:rsidR="0090517F" w:rsidRDefault="00000000">
      <w:pPr>
        <w:spacing w:after="60" w:line="240" w:lineRule="auto"/>
        <w:ind w:firstLine="283"/>
        <w:jc w:val="both"/>
      </w:pPr>
      <w:r>
        <w:t>Konsumen bersedia mengisi kuesioner penelitian.</w:t>
      </w:r>
    </w:p>
    <w:p w14:paraId="210F87A5" w14:textId="77777777" w:rsidR="0090517F" w:rsidRDefault="00000000">
      <w:pPr>
        <w:spacing w:after="60" w:line="240" w:lineRule="auto"/>
        <w:ind w:firstLine="283"/>
        <w:jc w:val="both"/>
      </w:pPr>
      <w:r>
        <w:t>Konsumen mampu memberikan penilaian terhadap strategi pemasaran, kualitas pelayanan, dan kepuasan setelah berbelanja.</w:t>
      </w:r>
    </w:p>
    <w:p w14:paraId="6BD38E4B" w14:textId="77777777" w:rsidR="0090517F" w:rsidRDefault="00000000">
      <w:pPr>
        <w:spacing w:after="60" w:line="240" w:lineRule="auto"/>
        <w:ind w:firstLine="283"/>
        <w:jc w:val="both"/>
      </w:pPr>
      <w:r>
        <w:t>Karena jumlah populasi tidak diketahui secara pasti, maka jumlah sampel dapat ditentukan menggunakan rumus Lemeshow sebagai berikut:</w:t>
      </w:r>
    </w:p>
    <w:p w14:paraId="2E06CCC8" w14:textId="77777777" w:rsidR="0090517F" w:rsidRDefault="00000000" w:rsidP="00561709">
      <w:pPr>
        <w:spacing w:after="40" w:line="240" w:lineRule="auto"/>
      </w:pPr>
      <w:r>
        <w:t>n = (Z² × p × q) / e²</w:t>
      </w:r>
    </w:p>
    <w:p w14:paraId="55EAE01C" w14:textId="77777777" w:rsidR="0090517F" w:rsidRDefault="00000000" w:rsidP="00561709">
      <w:pPr>
        <w:spacing w:after="40" w:line="240" w:lineRule="auto"/>
      </w:pPr>
      <w:r>
        <w:t>n = (1,96² × 0,5 × 0,5) / 0,10²</w:t>
      </w:r>
    </w:p>
    <w:p w14:paraId="2EA468A4" w14:textId="77777777" w:rsidR="0090517F" w:rsidRDefault="00000000" w:rsidP="00561709">
      <w:pPr>
        <w:spacing w:after="40" w:line="240" w:lineRule="auto"/>
      </w:pPr>
      <w:r>
        <w:t>n = (3,8416 × 0,25) / 0,01</w:t>
      </w:r>
    </w:p>
    <w:p w14:paraId="744F2694" w14:textId="77777777" w:rsidR="0090517F" w:rsidRDefault="00000000" w:rsidP="00561709">
      <w:pPr>
        <w:spacing w:after="40" w:line="240" w:lineRule="auto"/>
      </w:pPr>
      <w:r>
        <w:t>n = 96,04</w:t>
      </w:r>
    </w:p>
    <w:p w14:paraId="1B87F527" w14:textId="77777777" w:rsidR="0090517F" w:rsidRDefault="00000000">
      <w:pPr>
        <w:spacing w:after="60" w:line="240" w:lineRule="auto"/>
        <w:ind w:firstLine="283"/>
        <w:jc w:val="both"/>
      </w:pPr>
      <w:r>
        <w:t>Keterangan:</w:t>
      </w:r>
    </w:p>
    <w:p w14:paraId="49D49689" w14:textId="77777777" w:rsidR="0090517F" w:rsidRDefault="00000000">
      <w:pPr>
        <w:spacing w:after="60" w:line="240" w:lineRule="auto"/>
        <w:ind w:firstLine="283"/>
        <w:jc w:val="both"/>
      </w:pPr>
      <w:r>
        <w:t>n = jumlah sampel</w:t>
      </w:r>
    </w:p>
    <w:p w14:paraId="7B9FD68A" w14:textId="77777777" w:rsidR="0090517F" w:rsidRDefault="00000000">
      <w:pPr>
        <w:spacing w:after="60" w:line="240" w:lineRule="auto"/>
        <w:ind w:firstLine="283"/>
        <w:jc w:val="both"/>
      </w:pPr>
      <w:r>
        <w:t>Z = tingkat kepercayaan 95% atau 1,96</w:t>
      </w:r>
    </w:p>
    <w:p w14:paraId="3DF664FE" w14:textId="77777777" w:rsidR="0090517F" w:rsidRDefault="00000000">
      <w:pPr>
        <w:spacing w:after="60" w:line="240" w:lineRule="auto"/>
        <w:ind w:firstLine="283"/>
        <w:jc w:val="both"/>
      </w:pPr>
      <w:r>
        <w:t>p = proporsi populasi 0,5</w:t>
      </w:r>
    </w:p>
    <w:p w14:paraId="308D3DAA" w14:textId="77777777" w:rsidR="0090517F" w:rsidRDefault="00000000">
      <w:pPr>
        <w:spacing w:after="60" w:line="240" w:lineRule="auto"/>
        <w:ind w:firstLine="283"/>
        <w:jc w:val="both"/>
      </w:pPr>
      <w:r>
        <w:t>q = 1 - p atau 0,5</w:t>
      </w:r>
    </w:p>
    <w:p w14:paraId="358370FC" w14:textId="77777777" w:rsidR="0090517F" w:rsidRDefault="00000000">
      <w:pPr>
        <w:spacing w:after="60" w:line="240" w:lineRule="auto"/>
        <w:ind w:firstLine="283"/>
        <w:jc w:val="both"/>
      </w:pPr>
      <w:r>
        <w:t>e = tingkat kesalahan 10% atau 0,10</w:t>
      </w:r>
    </w:p>
    <w:p w14:paraId="0E923F4D" w14:textId="77777777" w:rsidR="0090517F" w:rsidRDefault="00000000">
      <w:pPr>
        <w:spacing w:after="60" w:line="240" w:lineRule="auto"/>
        <w:ind w:firstLine="283"/>
        <w:jc w:val="both"/>
      </w:pPr>
      <w:r>
        <w:t>Berdasarkan hasil perhitungan tersebut, jumlah sampel minimal adalah 96 responden. Untuk memudahkan penelitian, jumlah sampel dapat dibulatkan menjadi 100 responden.</w:t>
      </w:r>
    </w:p>
    <w:p w14:paraId="1B9338F4" w14:textId="77777777" w:rsidR="0090517F" w:rsidRDefault="00000000">
      <w:pPr>
        <w:spacing w:after="60" w:line="240" w:lineRule="auto"/>
        <w:jc w:val="both"/>
      </w:pPr>
      <w:r>
        <w:rPr>
          <w:b/>
        </w:rPr>
        <w:t>Jenis dan Sumber Data</w:t>
      </w:r>
    </w:p>
    <w:p w14:paraId="79FCA328" w14:textId="77777777" w:rsidR="0090517F" w:rsidRDefault="00000000">
      <w:pPr>
        <w:spacing w:after="60" w:line="240" w:lineRule="auto"/>
        <w:ind w:firstLine="283"/>
        <w:jc w:val="both"/>
      </w:pPr>
      <w:r>
        <w:t xml:space="preserve">Jenis data yang digunakan dalam penelitian ini adalah data kuantitatif, yaitu </w:t>
      </w:r>
      <w:r>
        <w:lastRenderedPageBreak/>
        <w:t>data yang diperoleh dalam bentuk angka dari hasil jawaban kuesioner responden. Sumber data dalam penelitian ini terdiri atas data primer dan data sekunder. Data primer diperoleh langsung dari responden melalui penyebaran kuesioner kepada konsumen Minimarket Dua Putra. Data sekunder diperoleh dari buku, jurnal, artikel ilmiah, dokumen resmi, dan sumber lain yang relevan dengan strategi pemasaran, kualitas pelayanan, kepuasan konsumen, dan usaha ritel.</w:t>
      </w:r>
    </w:p>
    <w:p w14:paraId="6C0C3069" w14:textId="77777777" w:rsidR="0090517F" w:rsidRDefault="00000000">
      <w:pPr>
        <w:spacing w:after="60" w:line="240" w:lineRule="auto"/>
        <w:jc w:val="both"/>
      </w:pPr>
      <w:r>
        <w:rPr>
          <w:b/>
        </w:rPr>
        <w:t>Teknik Pengumpulan Data</w:t>
      </w:r>
    </w:p>
    <w:p w14:paraId="2AAA2827" w14:textId="77777777" w:rsidR="0090517F" w:rsidRDefault="00000000">
      <w:pPr>
        <w:spacing w:after="60" w:line="240" w:lineRule="auto"/>
        <w:ind w:firstLine="283"/>
        <w:jc w:val="both"/>
      </w:pPr>
      <w:r>
        <w:t>Teknik pengumpulan data dalam penelitian ini dilakukan melalui beberapa cara. Pertama, kuesioner, yaitu daftar pertanyaan atau pernyataan yang diberikan kepada responden untuk memperoleh data mengenai strategi pemasaran, kualitas pelayanan, dan kepuasan konsumen. Kedua, observasi, yaitu pengamatan langsung terhadap kondisi Minimarket Dua Putra, seperti tata letak toko, ketersediaan produk, kebersihan, pelayanan karyawan, dan aktivitas transaksi konsumen. Ketiga, studi pustaka, yaitu pengumpulan informasi dari buku, jurnal, dan referensi ilmiah yang berkaitan dengan variabel penelitian.</w:t>
      </w:r>
    </w:p>
    <w:p w14:paraId="5CD32B52" w14:textId="77777777" w:rsidR="0090517F" w:rsidRDefault="00000000">
      <w:pPr>
        <w:spacing w:after="60" w:line="240" w:lineRule="auto"/>
        <w:jc w:val="both"/>
      </w:pPr>
      <w:r>
        <w:rPr>
          <w:b/>
        </w:rPr>
        <w:t>Skala Pengukuran</w:t>
      </w:r>
    </w:p>
    <w:p w14:paraId="2C31C9BF" w14:textId="77777777" w:rsidR="0090517F" w:rsidRDefault="00000000">
      <w:pPr>
        <w:spacing w:after="60" w:line="240" w:lineRule="auto"/>
        <w:ind w:firstLine="283"/>
        <w:jc w:val="both"/>
      </w:pPr>
      <w:r>
        <w:t>Instrumen penelitian ini menggunakan skala Likert. Skala Likert digunakan untuk mengukur sikap, pendapat, dan persepsi seseorang terhadap suatu fenomena sosial (Sugiyono, 2019). Jawaban responden diberi skor sebagai berikut:</w:t>
      </w:r>
    </w:p>
    <w:tbl>
      <w:tblPr>
        <w:tblStyle w:val="TableGrid"/>
        <w:tblW w:w="0" w:type="auto"/>
        <w:jc w:val="center"/>
        <w:tblLook w:val="04A0" w:firstRow="1" w:lastRow="0" w:firstColumn="1" w:lastColumn="0" w:noHBand="0" w:noVBand="1"/>
      </w:tblPr>
      <w:tblGrid>
        <w:gridCol w:w="2283"/>
        <w:gridCol w:w="2086"/>
      </w:tblGrid>
      <w:tr w:rsidR="0090517F" w14:paraId="43389402" w14:textId="77777777">
        <w:trPr>
          <w:jc w:val="center"/>
        </w:trPr>
        <w:tc>
          <w:tcPr>
            <w:tcW w:w="4513" w:type="dxa"/>
            <w:shd w:val="clear" w:color="auto" w:fill="D9EAF7"/>
            <w:vAlign w:val="center"/>
          </w:tcPr>
          <w:p w14:paraId="0D157FE1" w14:textId="77777777" w:rsidR="0090517F" w:rsidRDefault="00000000">
            <w:pPr>
              <w:jc w:val="center"/>
            </w:pPr>
            <w:r>
              <w:rPr>
                <w:b/>
                <w:sz w:val="18"/>
              </w:rPr>
              <w:t>Pilihan Jawaban</w:t>
            </w:r>
          </w:p>
        </w:tc>
        <w:tc>
          <w:tcPr>
            <w:tcW w:w="4513" w:type="dxa"/>
            <w:shd w:val="clear" w:color="auto" w:fill="D9EAF7"/>
            <w:vAlign w:val="center"/>
          </w:tcPr>
          <w:p w14:paraId="0CD785E7" w14:textId="77777777" w:rsidR="0090517F" w:rsidRDefault="00000000">
            <w:pPr>
              <w:jc w:val="center"/>
            </w:pPr>
            <w:r>
              <w:rPr>
                <w:b/>
                <w:sz w:val="18"/>
              </w:rPr>
              <w:t>Skor</w:t>
            </w:r>
          </w:p>
        </w:tc>
      </w:tr>
      <w:tr w:rsidR="0090517F" w14:paraId="012A28B9" w14:textId="77777777">
        <w:trPr>
          <w:jc w:val="center"/>
        </w:trPr>
        <w:tc>
          <w:tcPr>
            <w:tcW w:w="4513" w:type="dxa"/>
            <w:vAlign w:val="center"/>
          </w:tcPr>
          <w:p w14:paraId="6C92E731" w14:textId="77777777" w:rsidR="0090517F" w:rsidRDefault="00000000">
            <w:r>
              <w:rPr>
                <w:sz w:val="18"/>
              </w:rPr>
              <w:t>Sangat Setuju (SS)</w:t>
            </w:r>
          </w:p>
        </w:tc>
        <w:tc>
          <w:tcPr>
            <w:tcW w:w="4513" w:type="dxa"/>
            <w:vAlign w:val="center"/>
          </w:tcPr>
          <w:p w14:paraId="5ABC342A" w14:textId="77777777" w:rsidR="0090517F" w:rsidRDefault="00000000">
            <w:r>
              <w:rPr>
                <w:sz w:val="18"/>
              </w:rPr>
              <w:t>5</w:t>
            </w:r>
          </w:p>
        </w:tc>
      </w:tr>
      <w:tr w:rsidR="0090517F" w14:paraId="4E82321F" w14:textId="77777777">
        <w:trPr>
          <w:jc w:val="center"/>
        </w:trPr>
        <w:tc>
          <w:tcPr>
            <w:tcW w:w="4513" w:type="dxa"/>
            <w:vAlign w:val="center"/>
          </w:tcPr>
          <w:p w14:paraId="4968DF2E" w14:textId="77777777" w:rsidR="0090517F" w:rsidRDefault="00000000">
            <w:r>
              <w:rPr>
                <w:sz w:val="18"/>
              </w:rPr>
              <w:t>Setuju (S)</w:t>
            </w:r>
          </w:p>
        </w:tc>
        <w:tc>
          <w:tcPr>
            <w:tcW w:w="4513" w:type="dxa"/>
            <w:vAlign w:val="center"/>
          </w:tcPr>
          <w:p w14:paraId="5746B45D" w14:textId="77777777" w:rsidR="0090517F" w:rsidRDefault="00000000">
            <w:r>
              <w:rPr>
                <w:sz w:val="18"/>
              </w:rPr>
              <w:t>4</w:t>
            </w:r>
          </w:p>
        </w:tc>
      </w:tr>
      <w:tr w:rsidR="0090517F" w14:paraId="731FEBF7" w14:textId="77777777">
        <w:trPr>
          <w:jc w:val="center"/>
        </w:trPr>
        <w:tc>
          <w:tcPr>
            <w:tcW w:w="4513" w:type="dxa"/>
            <w:vAlign w:val="center"/>
          </w:tcPr>
          <w:p w14:paraId="73C99D09" w14:textId="77777777" w:rsidR="0090517F" w:rsidRDefault="00000000">
            <w:r>
              <w:rPr>
                <w:sz w:val="18"/>
              </w:rPr>
              <w:t>Netral (N)</w:t>
            </w:r>
          </w:p>
        </w:tc>
        <w:tc>
          <w:tcPr>
            <w:tcW w:w="4513" w:type="dxa"/>
            <w:vAlign w:val="center"/>
          </w:tcPr>
          <w:p w14:paraId="189A50F1" w14:textId="77777777" w:rsidR="0090517F" w:rsidRDefault="00000000">
            <w:r>
              <w:rPr>
                <w:sz w:val="18"/>
              </w:rPr>
              <w:t>3</w:t>
            </w:r>
          </w:p>
        </w:tc>
      </w:tr>
      <w:tr w:rsidR="0090517F" w14:paraId="2BE4D658" w14:textId="77777777">
        <w:trPr>
          <w:jc w:val="center"/>
        </w:trPr>
        <w:tc>
          <w:tcPr>
            <w:tcW w:w="4513" w:type="dxa"/>
            <w:vAlign w:val="center"/>
          </w:tcPr>
          <w:p w14:paraId="2AAC4856" w14:textId="77777777" w:rsidR="0090517F" w:rsidRDefault="00000000">
            <w:r>
              <w:rPr>
                <w:sz w:val="18"/>
              </w:rPr>
              <w:t>Tidak Setuju (TS)</w:t>
            </w:r>
          </w:p>
        </w:tc>
        <w:tc>
          <w:tcPr>
            <w:tcW w:w="4513" w:type="dxa"/>
            <w:vAlign w:val="center"/>
          </w:tcPr>
          <w:p w14:paraId="2E5FCA68" w14:textId="77777777" w:rsidR="0090517F" w:rsidRDefault="00000000">
            <w:r>
              <w:rPr>
                <w:sz w:val="18"/>
              </w:rPr>
              <w:t>2</w:t>
            </w:r>
          </w:p>
        </w:tc>
      </w:tr>
      <w:tr w:rsidR="0090517F" w14:paraId="7F3E487A" w14:textId="77777777">
        <w:trPr>
          <w:jc w:val="center"/>
        </w:trPr>
        <w:tc>
          <w:tcPr>
            <w:tcW w:w="4513" w:type="dxa"/>
            <w:vAlign w:val="center"/>
          </w:tcPr>
          <w:p w14:paraId="04FFAA4A" w14:textId="77777777" w:rsidR="0090517F" w:rsidRDefault="00000000">
            <w:r>
              <w:rPr>
                <w:sz w:val="18"/>
              </w:rPr>
              <w:t>Sangat Tidak Setuju (STS)</w:t>
            </w:r>
          </w:p>
        </w:tc>
        <w:tc>
          <w:tcPr>
            <w:tcW w:w="4513" w:type="dxa"/>
            <w:vAlign w:val="center"/>
          </w:tcPr>
          <w:p w14:paraId="5F3494D3" w14:textId="77777777" w:rsidR="0090517F" w:rsidRDefault="00000000">
            <w:r>
              <w:rPr>
                <w:sz w:val="18"/>
              </w:rPr>
              <w:t>1</w:t>
            </w:r>
          </w:p>
        </w:tc>
      </w:tr>
    </w:tbl>
    <w:p w14:paraId="136F6AC2" w14:textId="77777777" w:rsidR="0090517F" w:rsidRDefault="0090517F"/>
    <w:p w14:paraId="345F4076" w14:textId="77777777" w:rsidR="0090517F" w:rsidRDefault="00000000">
      <w:pPr>
        <w:spacing w:after="60" w:line="240" w:lineRule="auto"/>
        <w:jc w:val="both"/>
      </w:pPr>
      <w:r>
        <w:rPr>
          <w:b/>
        </w:rPr>
        <w:t>Variabel Penelitian dan Definisi Operasional</w:t>
      </w:r>
    </w:p>
    <w:p w14:paraId="4538BA3F" w14:textId="77777777" w:rsidR="0090517F" w:rsidRDefault="00000000">
      <w:pPr>
        <w:spacing w:after="60" w:line="240" w:lineRule="auto"/>
        <w:ind w:firstLine="283"/>
        <w:jc w:val="both"/>
      </w:pPr>
      <w:r>
        <w:t>Penelitian ini menggunakan tiga variabel, yaitu strategi pemasaran sebagai variabel bebas pertama, kualitas pelayanan sebagai variabel bebas kedua, dan kepuasan konsumen sebagai variabel terikat.</w:t>
      </w:r>
    </w:p>
    <w:tbl>
      <w:tblPr>
        <w:tblStyle w:val="TableGrid"/>
        <w:tblW w:w="0" w:type="auto"/>
        <w:jc w:val="center"/>
        <w:tblLook w:val="04A0" w:firstRow="1" w:lastRow="0" w:firstColumn="1" w:lastColumn="0" w:noHBand="0" w:noVBand="1"/>
      </w:tblPr>
      <w:tblGrid>
        <w:gridCol w:w="1092"/>
        <w:gridCol w:w="1572"/>
        <w:gridCol w:w="1705"/>
      </w:tblGrid>
      <w:tr w:rsidR="0090517F" w14:paraId="664E9F40" w14:textId="77777777">
        <w:trPr>
          <w:jc w:val="center"/>
        </w:trPr>
        <w:tc>
          <w:tcPr>
            <w:tcW w:w="3009" w:type="dxa"/>
            <w:shd w:val="clear" w:color="auto" w:fill="D9EAF7"/>
            <w:vAlign w:val="center"/>
          </w:tcPr>
          <w:p w14:paraId="2C4DD263" w14:textId="77777777" w:rsidR="0090517F" w:rsidRDefault="00000000">
            <w:pPr>
              <w:jc w:val="center"/>
            </w:pPr>
            <w:r>
              <w:rPr>
                <w:b/>
                <w:sz w:val="18"/>
              </w:rPr>
              <w:t>Variabel</w:t>
            </w:r>
          </w:p>
        </w:tc>
        <w:tc>
          <w:tcPr>
            <w:tcW w:w="3009" w:type="dxa"/>
            <w:shd w:val="clear" w:color="auto" w:fill="D9EAF7"/>
            <w:vAlign w:val="center"/>
          </w:tcPr>
          <w:p w14:paraId="408CEF17" w14:textId="77777777" w:rsidR="0090517F" w:rsidRDefault="00000000">
            <w:pPr>
              <w:jc w:val="center"/>
            </w:pPr>
            <w:r>
              <w:rPr>
                <w:b/>
                <w:sz w:val="18"/>
              </w:rPr>
              <w:t>Definisi Operasional</w:t>
            </w:r>
          </w:p>
        </w:tc>
        <w:tc>
          <w:tcPr>
            <w:tcW w:w="3009" w:type="dxa"/>
            <w:shd w:val="clear" w:color="auto" w:fill="D9EAF7"/>
            <w:vAlign w:val="center"/>
          </w:tcPr>
          <w:p w14:paraId="79BD1800" w14:textId="77777777" w:rsidR="0090517F" w:rsidRDefault="00000000">
            <w:pPr>
              <w:jc w:val="center"/>
            </w:pPr>
            <w:r>
              <w:rPr>
                <w:b/>
                <w:sz w:val="18"/>
              </w:rPr>
              <w:t>Indikator</w:t>
            </w:r>
          </w:p>
        </w:tc>
      </w:tr>
      <w:tr w:rsidR="0090517F" w14:paraId="3A9BD76C" w14:textId="77777777">
        <w:trPr>
          <w:jc w:val="center"/>
        </w:trPr>
        <w:tc>
          <w:tcPr>
            <w:tcW w:w="3009" w:type="dxa"/>
            <w:vAlign w:val="center"/>
          </w:tcPr>
          <w:p w14:paraId="71403FC6" w14:textId="77777777" w:rsidR="0090517F" w:rsidRDefault="00000000">
            <w:r>
              <w:rPr>
                <w:sz w:val="18"/>
              </w:rPr>
              <w:t>Strategi Pemasaran (X1)</w:t>
            </w:r>
          </w:p>
        </w:tc>
        <w:tc>
          <w:tcPr>
            <w:tcW w:w="3009" w:type="dxa"/>
            <w:vAlign w:val="center"/>
          </w:tcPr>
          <w:p w14:paraId="48DB93DA" w14:textId="77777777" w:rsidR="0090517F" w:rsidRDefault="00000000">
            <w:r>
              <w:rPr>
                <w:sz w:val="18"/>
              </w:rPr>
              <w:t>Upaya Minimarket Dua Putra dalam menarik dan mempertahankan konsumen melalui penerapan bauran pemasaran.</w:t>
            </w:r>
          </w:p>
        </w:tc>
        <w:tc>
          <w:tcPr>
            <w:tcW w:w="3009" w:type="dxa"/>
            <w:vAlign w:val="center"/>
          </w:tcPr>
          <w:p w14:paraId="2AC3F507" w14:textId="77777777" w:rsidR="0090517F" w:rsidRDefault="00000000">
            <w:r>
              <w:rPr>
                <w:sz w:val="18"/>
              </w:rPr>
              <w:t>Produk, harga, tempat, promosi</w:t>
            </w:r>
          </w:p>
        </w:tc>
      </w:tr>
      <w:tr w:rsidR="0090517F" w14:paraId="7D21721B" w14:textId="77777777">
        <w:trPr>
          <w:jc w:val="center"/>
        </w:trPr>
        <w:tc>
          <w:tcPr>
            <w:tcW w:w="3009" w:type="dxa"/>
            <w:vAlign w:val="center"/>
          </w:tcPr>
          <w:p w14:paraId="07A427D3" w14:textId="77777777" w:rsidR="0090517F" w:rsidRDefault="00000000">
            <w:r>
              <w:rPr>
                <w:sz w:val="18"/>
              </w:rPr>
              <w:t>Kualitas Pelayanan (X2)</w:t>
            </w:r>
          </w:p>
        </w:tc>
        <w:tc>
          <w:tcPr>
            <w:tcW w:w="3009" w:type="dxa"/>
            <w:vAlign w:val="center"/>
          </w:tcPr>
          <w:p w14:paraId="3F98781C" w14:textId="77777777" w:rsidR="0090517F" w:rsidRDefault="00000000">
            <w:r>
              <w:rPr>
                <w:sz w:val="18"/>
              </w:rPr>
              <w:t>Kemampuan Minimarket Dua Putra dalam memberikan pelayanan yang sesuai dengan harapan konsumen.</w:t>
            </w:r>
          </w:p>
        </w:tc>
        <w:tc>
          <w:tcPr>
            <w:tcW w:w="3009" w:type="dxa"/>
            <w:vAlign w:val="center"/>
          </w:tcPr>
          <w:p w14:paraId="57449553" w14:textId="77777777" w:rsidR="0090517F" w:rsidRDefault="00000000">
            <w:r>
              <w:rPr>
                <w:sz w:val="18"/>
              </w:rPr>
              <w:t>Bukti fisik, keandalan, daya tanggap, jaminan, empati</w:t>
            </w:r>
          </w:p>
        </w:tc>
      </w:tr>
      <w:tr w:rsidR="0090517F" w14:paraId="4D5F3003" w14:textId="77777777">
        <w:trPr>
          <w:jc w:val="center"/>
        </w:trPr>
        <w:tc>
          <w:tcPr>
            <w:tcW w:w="3009" w:type="dxa"/>
            <w:vAlign w:val="center"/>
          </w:tcPr>
          <w:p w14:paraId="072377AA" w14:textId="77777777" w:rsidR="0090517F" w:rsidRDefault="00000000">
            <w:r>
              <w:rPr>
                <w:sz w:val="18"/>
              </w:rPr>
              <w:t>Kepuasan Konsumen (Y)</w:t>
            </w:r>
          </w:p>
        </w:tc>
        <w:tc>
          <w:tcPr>
            <w:tcW w:w="3009" w:type="dxa"/>
            <w:vAlign w:val="center"/>
          </w:tcPr>
          <w:p w14:paraId="76B25FFD" w14:textId="77777777" w:rsidR="0090517F" w:rsidRDefault="00000000">
            <w:r>
              <w:rPr>
                <w:sz w:val="18"/>
              </w:rPr>
              <w:t>Perasaan puas konsumen setelah membandingkan harapan dengan pengalaman berbelanja di Minimarket Dua Putra.</w:t>
            </w:r>
          </w:p>
        </w:tc>
        <w:tc>
          <w:tcPr>
            <w:tcW w:w="3009" w:type="dxa"/>
            <w:vAlign w:val="center"/>
          </w:tcPr>
          <w:p w14:paraId="341965B2" w14:textId="77777777" w:rsidR="0090517F" w:rsidRDefault="00000000">
            <w:r>
              <w:rPr>
                <w:sz w:val="18"/>
              </w:rPr>
              <w:t>Kesesuaian harapan, rasa puas, minat membeli ulang, kesediaan merekomendasikan</w:t>
            </w:r>
          </w:p>
        </w:tc>
      </w:tr>
    </w:tbl>
    <w:p w14:paraId="57C1AE77" w14:textId="77777777" w:rsidR="0090517F" w:rsidRDefault="0090517F"/>
    <w:p w14:paraId="3C4F0118" w14:textId="77777777" w:rsidR="0090517F" w:rsidRDefault="00000000">
      <w:pPr>
        <w:spacing w:after="60" w:line="240" w:lineRule="auto"/>
        <w:jc w:val="both"/>
      </w:pPr>
      <w:r>
        <w:rPr>
          <w:b/>
        </w:rPr>
        <w:t>Teknik Analisis Data</w:t>
      </w:r>
    </w:p>
    <w:p w14:paraId="3DE9C4D8" w14:textId="77777777" w:rsidR="0090517F" w:rsidRDefault="00000000">
      <w:pPr>
        <w:spacing w:after="60" w:line="240" w:lineRule="auto"/>
        <w:ind w:firstLine="283"/>
        <w:jc w:val="both"/>
      </w:pPr>
      <w:r>
        <w:t>Teknik analisis data dalam penelitian ini menggunakan analisis kuantitatif dengan bantuan program statistik seperti SPSS. Tahapan analisis data meliputi uji validitas, uji reliabilitas, analisis deskriptif, uji asumsi klasik, analisis regresi linear berganda, uji t, uji F, dan koefisien determinasi.</w:t>
      </w:r>
    </w:p>
    <w:p w14:paraId="4C31651D" w14:textId="77777777" w:rsidR="0090517F" w:rsidRDefault="00000000">
      <w:pPr>
        <w:spacing w:after="60" w:line="240" w:lineRule="auto"/>
        <w:ind w:firstLine="283"/>
        <w:jc w:val="both"/>
      </w:pPr>
      <w:r>
        <w:t>Uji validitas digunakan untuk mengetahui apakah setiap item pernyataan dalam kuesioner mampu mengukur variabel yang diteliti. Suatu item dikatakan valid apabila nilai r hitung lebih besar dari r tabel. Uji reliabilitas digunakan untuk mengetahui konsistensi instrumen penelitian. Menurut Ghozali (2018), suatu variabel dapat dikatakan reliabel apabila nilai Cronbach’s Alpha lebih besar dari 0,70.</w:t>
      </w:r>
    </w:p>
    <w:p w14:paraId="1E00F0CA" w14:textId="77777777" w:rsidR="0090517F" w:rsidRDefault="00000000">
      <w:pPr>
        <w:spacing w:after="60" w:line="240" w:lineRule="auto"/>
        <w:ind w:firstLine="283"/>
        <w:jc w:val="both"/>
      </w:pPr>
      <w:r>
        <w:t>Analisis deskriptif digunakan untuk menggambarkan jawaban responden terhadap masing-masing variabel penelitian. Analisis ini bertujuan untuk mengetahui bagaimana strategi pemasaran, kualitas pelayanan, dan kepuasan konsumen pada Minimarket Dua Putra berdasarkan persepsi responden.</w:t>
      </w:r>
    </w:p>
    <w:p w14:paraId="25223466" w14:textId="77777777" w:rsidR="0090517F" w:rsidRDefault="00000000">
      <w:pPr>
        <w:spacing w:after="60" w:line="240" w:lineRule="auto"/>
        <w:ind w:firstLine="283"/>
        <w:jc w:val="both"/>
      </w:pPr>
      <w:r>
        <w:t xml:space="preserve">Uji asumsi klasik digunakan sebelum melakukan analisis regresi linear berganda. Uji asumsi klasik meliputi uji normalitas, uji </w:t>
      </w:r>
      <w:r>
        <w:lastRenderedPageBreak/>
        <w:t>multikolinearitas, dan uji heteroskedastisitas. Uji normalitas digunakan untuk mengetahui apakah data berdistribusi normal. Uji multikolinearitas digunakan untuk mengetahui apakah terdapat hubungan yang kuat antarvariabel bebas. Uji heteroskedastisitas digunakan untuk mengetahui apakah terjadi ketidaksamaan varian residual dalam model regresi.</w:t>
      </w:r>
    </w:p>
    <w:p w14:paraId="2C40FDAE" w14:textId="77777777" w:rsidR="0090517F" w:rsidRDefault="00000000">
      <w:pPr>
        <w:spacing w:after="60" w:line="240" w:lineRule="auto"/>
        <w:ind w:firstLine="283"/>
        <w:jc w:val="both"/>
      </w:pPr>
      <w:r>
        <w:t>Analisis regresi linear berganda digunakan untuk mengetahui pengaruh strategi pemasaran dan kualitas pelayanan terhadap kepuasan konsumen. Model persamaan regresi dalam penelitian ini adalah:</w:t>
      </w:r>
    </w:p>
    <w:p w14:paraId="5450C0C5" w14:textId="77777777" w:rsidR="0090517F" w:rsidRDefault="00000000">
      <w:pPr>
        <w:spacing w:after="60" w:line="240" w:lineRule="auto"/>
        <w:jc w:val="center"/>
      </w:pPr>
      <w:r>
        <w:t>Y=a+b1X1+b2X2+e</w:t>
      </w:r>
    </w:p>
    <w:p w14:paraId="39002720" w14:textId="77777777" w:rsidR="0090517F" w:rsidRDefault="00000000">
      <w:pPr>
        <w:spacing w:after="60" w:line="240" w:lineRule="auto"/>
        <w:ind w:firstLine="283"/>
        <w:jc w:val="both"/>
      </w:pPr>
      <w:r>
        <w:t>Keterangan:</w:t>
      </w:r>
    </w:p>
    <w:p w14:paraId="55E9BD22" w14:textId="77777777" w:rsidR="0090517F" w:rsidRDefault="00000000">
      <w:pPr>
        <w:spacing w:after="60" w:line="240" w:lineRule="auto"/>
        <w:ind w:firstLine="283"/>
        <w:jc w:val="both"/>
      </w:pPr>
      <w:r>
        <w:t>Y = Kepuasan Konsumen</w:t>
      </w:r>
    </w:p>
    <w:p w14:paraId="03099846" w14:textId="77777777" w:rsidR="0090517F" w:rsidRDefault="00000000">
      <w:pPr>
        <w:spacing w:after="60" w:line="240" w:lineRule="auto"/>
        <w:ind w:firstLine="283"/>
        <w:jc w:val="both"/>
      </w:pPr>
      <w:r>
        <w:t>a = Konstanta</w:t>
      </w:r>
    </w:p>
    <w:p w14:paraId="22235D85" w14:textId="77777777" w:rsidR="0090517F" w:rsidRDefault="00000000">
      <w:pPr>
        <w:spacing w:after="60" w:line="240" w:lineRule="auto"/>
        <w:ind w:firstLine="283"/>
        <w:jc w:val="both"/>
      </w:pPr>
      <w:r>
        <w:t>b₁ = Koefisien regresi Strategi Pemasaran</w:t>
      </w:r>
    </w:p>
    <w:p w14:paraId="41C7719D" w14:textId="77777777" w:rsidR="0090517F" w:rsidRDefault="00000000">
      <w:pPr>
        <w:spacing w:after="60" w:line="240" w:lineRule="auto"/>
        <w:ind w:firstLine="283"/>
        <w:jc w:val="both"/>
      </w:pPr>
      <w:r>
        <w:t>b₂ = Koefisien regresi Kualitas Pelayanan</w:t>
      </w:r>
    </w:p>
    <w:p w14:paraId="1B5E6AA8" w14:textId="77777777" w:rsidR="0090517F" w:rsidRDefault="00000000">
      <w:pPr>
        <w:spacing w:after="60" w:line="240" w:lineRule="auto"/>
        <w:ind w:firstLine="283"/>
        <w:jc w:val="both"/>
      </w:pPr>
      <w:r>
        <w:t>X₁ = Strategi Pemasaran</w:t>
      </w:r>
    </w:p>
    <w:p w14:paraId="102E619C" w14:textId="77777777" w:rsidR="0090517F" w:rsidRDefault="00000000">
      <w:pPr>
        <w:spacing w:after="60" w:line="240" w:lineRule="auto"/>
        <w:ind w:firstLine="283"/>
        <w:jc w:val="both"/>
      </w:pPr>
      <w:r>
        <w:t>X₂ = Kualitas Pelayanan</w:t>
      </w:r>
    </w:p>
    <w:p w14:paraId="5E636873" w14:textId="77777777" w:rsidR="0090517F" w:rsidRDefault="00000000">
      <w:pPr>
        <w:spacing w:after="60" w:line="240" w:lineRule="auto"/>
        <w:ind w:firstLine="283"/>
        <w:jc w:val="both"/>
      </w:pPr>
      <w:r>
        <w:t>e = Error</w:t>
      </w:r>
    </w:p>
    <w:p w14:paraId="26AAE842" w14:textId="77777777" w:rsidR="0090517F" w:rsidRDefault="00000000">
      <w:pPr>
        <w:spacing w:after="60" w:line="240" w:lineRule="auto"/>
        <w:ind w:firstLine="283"/>
        <w:jc w:val="both"/>
      </w:pPr>
      <w:r>
        <w:t>Uji t digunakan untuk mengetahui pengaruh masing-masing variabel bebas secara parsial terhadap kepuasan konsumen. Uji F digunakan untuk mengetahui pengaruh strategi pemasaran dan kualitas pelayanan secara bersama-sama terhadap kepuasan konsumen. Koefisien determinasi atau R² digunakan untuk mengetahui seberapa besar kemampuan variabel strategi pemasaran dan kualitas pelayanan dalam menjelaskan variasi kepuasan konsumen.</w:t>
      </w:r>
    </w:p>
    <w:p w14:paraId="059CF5B6" w14:textId="77777777" w:rsidR="0090517F" w:rsidRDefault="00000000">
      <w:pPr>
        <w:spacing w:after="120" w:line="240" w:lineRule="auto"/>
        <w:jc w:val="center"/>
      </w:pPr>
      <w:r>
        <w:rPr>
          <w:b/>
        </w:rPr>
        <w:t>HASIL PENELITIAN DAN PEMBAHASAN</w:t>
      </w:r>
    </w:p>
    <w:p w14:paraId="718AF066" w14:textId="77777777" w:rsidR="0090517F" w:rsidRDefault="00000000">
      <w:pPr>
        <w:spacing w:after="60" w:line="240" w:lineRule="auto"/>
        <w:jc w:val="both"/>
      </w:pPr>
      <w:r>
        <w:rPr>
          <w:b/>
        </w:rPr>
        <w:t>Gambaran Umum Responden</w:t>
      </w:r>
    </w:p>
    <w:p w14:paraId="7A357C7A" w14:textId="77777777" w:rsidR="0090517F" w:rsidRDefault="00000000">
      <w:pPr>
        <w:spacing w:after="60" w:line="240" w:lineRule="auto"/>
        <w:ind w:firstLine="283"/>
        <w:jc w:val="both"/>
      </w:pPr>
      <w:r>
        <w:t>Penelitian ini dilakukan pada konsumen Minimarket Dua Putra di Kabupaten Tana Tidung Provinsi Kalimantan Utara. Responden dalam penelitian ini adalah konsumen yang pernah berbelanja di Minimarket Dua Putra dan bersedia mengisi kuesioner penelitian. Jumlah responden yang digunakan dalam penelitian ini sebanyak 100 orang.</w:t>
      </w:r>
    </w:p>
    <w:p w14:paraId="70F5453C" w14:textId="77777777" w:rsidR="0090517F" w:rsidRDefault="00000000">
      <w:pPr>
        <w:spacing w:after="60" w:line="240" w:lineRule="auto"/>
        <w:ind w:firstLine="283"/>
        <w:jc w:val="both"/>
      </w:pPr>
      <w:r>
        <w:t xml:space="preserve">Berdasarkan hasil penyebaran kuesioner, responden penelitian terdiri dari berbagai latar belakang usia, jenis kelamin, pekerjaan, dan frekuensi berbelanja. Perbedaan </w:t>
      </w:r>
      <w:r>
        <w:t>karakteristik responden ini menunjukkan bahwa Minimarket Dua Putra dikunjungi oleh konsumen dengan kebutuhan yang beragam, baik untuk membeli kebutuhan pokok, makanan ringan, minuman, maupun perlengkapan rumah tangga.</w:t>
      </w:r>
    </w:p>
    <w:p w14:paraId="0C6E04D0" w14:textId="77777777" w:rsidR="0090517F" w:rsidRDefault="00000000">
      <w:pPr>
        <w:spacing w:after="60" w:line="240" w:lineRule="auto"/>
        <w:jc w:val="center"/>
      </w:pPr>
      <w:r>
        <w:rPr>
          <w:b/>
          <w:sz w:val="20"/>
        </w:rPr>
        <w:t>Tabel 1. Karakteristik Responden Berdasarkan Jenis Kelamin</w:t>
      </w:r>
    </w:p>
    <w:tbl>
      <w:tblPr>
        <w:tblStyle w:val="TableGrid"/>
        <w:tblW w:w="0" w:type="auto"/>
        <w:jc w:val="center"/>
        <w:tblLook w:val="04A0" w:firstRow="1" w:lastRow="0" w:firstColumn="1" w:lastColumn="0" w:noHBand="0" w:noVBand="1"/>
      </w:tblPr>
      <w:tblGrid>
        <w:gridCol w:w="1466"/>
        <w:gridCol w:w="1457"/>
        <w:gridCol w:w="1446"/>
      </w:tblGrid>
      <w:tr w:rsidR="0090517F" w14:paraId="6C173388" w14:textId="77777777">
        <w:trPr>
          <w:jc w:val="center"/>
        </w:trPr>
        <w:tc>
          <w:tcPr>
            <w:tcW w:w="3009" w:type="dxa"/>
            <w:shd w:val="clear" w:color="auto" w:fill="D9EAF7"/>
            <w:vAlign w:val="center"/>
          </w:tcPr>
          <w:p w14:paraId="73BB5655" w14:textId="77777777" w:rsidR="0090517F" w:rsidRDefault="00000000">
            <w:pPr>
              <w:jc w:val="center"/>
            </w:pPr>
            <w:r>
              <w:rPr>
                <w:b/>
                <w:sz w:val="18"/>
              </w:rPr>
              <w:t>Jenis Kelamin</w:t>
            </w:r>
          </w:p>
        </w:tc>
        <w:tc>
          <w:tcPr>
            <w:tcW w:w="3009" w:type="dxa"/>
            <w:shd w:val="clear" w:color="auto" w:fill="D9EAF7"/>
            <w:vAlign w:val="center"/>
          </w:tcPr>
          <w:p w14:paraId="74EBF29D" w14:textId="77777777" w:rsidR="0090517F" w:rsidRDefault="00000000">
            <w:pPr>
              <w:jc w:val="center"/>
            </w:pPr>
            <w:r>
              <w:rPr>
                <w:b/>
                <w:sz w:val="18"/>
              </w:rPr>
              <w:t>Jumlah Responden</w:t>
            </w:r>
          </w:p>
        </w:tc>
        <w:tc>
          <w:tcPr>
            <w:tcW w:w="3009" w:type="dxa"/>
            <w:shd w:val="clear" w:color="auto" w:fill="D9EAF7"/>
            <w:vAlign w:val="center"/>
          </w:tcPr>
          <w:p w14:paraId="1AC75511" w14:textId="77777777" w:rsidR="0090517F" w:rsidRDefault="00000000">
            <w:pPr>
              <w:jc w:val="center"/>
            </w:pPr>
            <w:r>
              <w:rPr>
                <w:b/>
                <w:sz w:val="18"/>
              </w:rPr>
              <w:t>Persentase</w:t>
            </w:r>
          </w:p>
        </w:tc>
      </w:tr>
      <w:tr w:rsidR="0090517F" w14:paraId="2099FCF5" w14:textId="77777777">
        <w:trPr>
          <w:jc w:val="center"/>
        </w:trPr>
        <w:tc>
          <w:tcPr>
            <w:tcW w:w="3009" w:type="dxa"/>
            <w:vAlign w:val="center"/>
          </w:tcPr>
          <w:p w14:paraId="5120D7C0" w14:textId="77777777" w:rsidR="0090517F" w:rsidRDefault="00000000">
            <w:r>
              <w:rPr>
                <w:sz w:val="18"/>
              </w:rPr>
              <w:t>Laki-laki</w:t>
            </w:r>
          </w:p>
        </w:tc>
        <w:tc>
          <w:tcPr>
            <w:tcW w:w="3009" w:type="dxa"/>
            <w:vAlign w:val="center"/>
          </w:tcPr>
          <w:p w14:paraId="7401B797" w14:textId="77777777" w:rsidR="0090517F" w:rsidRDefault="00000000">
            <w:r>
              <w:rPr>
                <w:sz w:val="18"/>
              </w:rPr>
              <w:t>43</w:t>
            </w:r>
          </w:p>
        </w:tc>
        <w:tc>
          <w:tcPr>
            <w:tcW w:w="3009" w:type="dxa"/>
            <w:vAlign w:val="center"/>
          </w:tcPr>
          <w:p w14:paraId="00ED09B4" w14:textId="77777777" w:rsidR="0090517F" w:rsidRDefault="00000000">
            <w:r>
              <w:rPr>
                <w:sz w:val="18"/>
              </w:rPr>
              <w:t>43%</w:t>
            </w:r>
          </w:p>
        </w:tc>
      </w:tr>
      <w:tr w:rsidR="0090517F" w14:paraId="1D4987B5" w14:textId="77777777">
        <w:trPr>
          <w:jc w:val="center"/>
        </w:trPr>
        <w:tc>
          <w:tcPr>
            <w:tcW w:w="3009" w:type="dxa"/>
            <w:vAlign w:val="center"/>
          </w:tcPr>
          <w:p w14:paraId="4E8A102E" w14:textId="77777777" w:rsidR="0090517F" w:rsidRDefault="00000000">
            <w:r>
              <w:rPr>
                <w:sz w:val="18"/>
              </w:rPr>
              <w:t>Perempuan</w:t>
            </w:r>
          </w:p>
        </w:tc>
        <w:tc>
          <w:tcPr>
            <w:tcW w:w="3009" w:type="dxa"/>
            <w:vAlign w:val="center"/>
          </w:tcPr>
          <w:p w14:paraId="219B9D80" w14:textId="77777777" w:rsidR="0090517F" w:rsidRDefault="00000000">
            <w:r>
              <w:rPr>
                <w:sz w:val="18"/>
              </w:rPr>
              <w:t>57</w:t>
            </w:r>
          </w:p>
        </w:tc>
        <w:tc>
          <w:tcPr>
            <w:tcW w:w="3009" w:type="dxa"/>
            <w:vAlign w:val="center"/>
          </w:tcPr>
          <w:p w14:paraId="69F5FF21" w14:textId="77777777" w:rsidR="0090517F" w:rsidRDefault="00000000">
            <w:r>
              <w:rPr>
                <w:sz w:val="18"/>
              </w:rPr>
              <w:t>57%</w:t>
            </w:r>
          </w:p>
        </w:tc>
      </w:tr>
      <w:tr w:rsidR="0090517F" w14:paraId="51F66448" w14:textId="77777777">
        <w:trPr>
          <w:jc w:val="center"/>
        </w:trPr>
        <w:tc>
          <w:tcPr>
            <w:tcW w:w="3009" w:type="dxa"/>
            <w:vAlign w:val="center"/>
          </w:tcPr>
          <w:p w14:paraId="28E7E1C1" w14:textId="77777777" w:rsidR="0090517F" w:rsidRDefault="00000000">
            <w:r>
              <w:rPr>
                <w:sz w:val="18"/>
              </w:rPr>
              <w:t>Total</w:t>
            </w:r>
          </w:p>
        </w:tc>
        <w:tc>
          <w:tcPr>
            <w:tcW w:w="3009" w:type="dxa"/>
            <w:vAlign w:val="center"/>
          </w:tcPr>
          <w:p w14:paraId="62CC6906" w14:textId="77777777" w:rsidR="0090517F" w:rsidRDefault="00000000">
            <w:r>
              <w:rPr>
                <w:sz w:val="18"/>
              </w:rPr>
              <w:t>100</w:t>
            </w:r>
          </w:p>
        </w:tc>
        <w:tc>
          <w:tcPr>
            <w:tcW w:w="3009" w:type="dxa"/>
            <w:vAlign w:val="center"/>
          </w:tcPr>
          <w:p w14:paraId="56E6090F" w14:textId="77777777" w:rsidR="0090517F" w:rsidRDefault="00000000">
            <w:r>
              <w:rPr>
                <w:sz w:val="18"/>
              </w:rPr>
              <w:t>100%</w:t>
            </w:r>
          </w:p>
        </w:tc>
      </w:tr>
    </w:tbl>
    <w:p w14:paraId="74720435" w14:textId="77777777" w:rsidR="0090517F" w:rsidRDefault="0090517F"/>
    <w:p w14:paraId="55184E3A" w14:textId="77777777" w:rsidR="0090517F" w:rsidRDefault="00000000">
      <w:pPr>
        <w:spacing w:after="60" w:line="240" w:lineRule="auto"/>
        <w:ind w:firstLine="283"/>
        <w:jc w:val="both"/>
      </w:pPr>
      <w:r>
        <w:t>Berdasarkan tabel tersebut, mayoritas responden adalah perempuan, yaitu sebanyak 57 orang atau 57%. Hal ini menunjukkan bahwa konsumen perempuan cukup dominan dalam aktivitas belanja kebutuhan harian di Minimarket Dua Putra.</w:t>
      </w:r>
    </w:p>
    <w:p w14:paraId="207DF358" w14:textId="77777777" w:rsidR="0090517F" w:rsidRDefault="00000000">
      <w:pPr>
        <w:spacing w:after="60" w:line="240" w:lineRule="auto"/>
        <w:jc w:val="center"/>
      </w:pPr>
      <w:r>
        <w:rPr>
          <w:b/>
          <w:sz w:val="20"/>
        </w:rPr>
        <w:t>Tabel 2. Karakteristik Responden Berdasarkan Usia</w:t>
      </w:r>
    </w:p>
    <w:tbl>
      <w:tblPr>
        <w:tblStyle w:val="TableGrid"/>
        <w:tblW w:w="0" w:type="auto"/>
        <w:jc w:val="center"/>
        <w:tblLook w:val="04A0" w:firstRow="1" w:lastRow="0" w:firstColumn="1" w:lastColumn="0" w:noHBand="0" w:noVBand="1"/>
      </w:tblPr>
      <w:tblGrid>
        <w:gridCol w:w="1259"/>
        <w:gridCol w:w="1560"/>
        <w:gridCol w:w="1550"/>
      </w:tblGrid>
      <w:tr w:rsidR="0090517F" w14:paraId="14C5A0B2" w14:textId="77777777">
        <w:trPr>
          <w:jc w:val="center"/>
        </w:trPr>
        <w:tc>
          <w:tcPr>
            <w:tcW w:w="3009" w:type="dxa"/>
            <w:shd w:val="clear" w:color="auto" w:fill="D9EAF7"/>
            <w:vAlign w:val="center"/>
          </w:tcPr>
          <w:p w14:paraId="1AED3C81" w14:textId="77777777" w:rsidR="0090517F" w:rsidRDefault="00000000">
            <w:pPr>
              <w:jc w:val="center"/>
            </w:pPr>
            <w:r>
              <w:rPr>
                <w:b/>
                <w:sz w:val="18"/>
              </w:rPr>
              <w:t>Usia</w:t>
            </w:r>
          </w:p>
        </w:tc>
        <w:tc>
          <w:tcPr>
            <w:tcW w:w="3009" w:type="dxa"/>
            <w:shd w:val="clear" w:color="auto" w:fill="D9EAF7"/>
            <w:vAlign w:val="center"/>
          </w:tcPr>
          <w:p w14:paraId="1A36E9EC" w14:textId="77777777" w:rsidR="0090517F" w:rsidRDefault="00000000">
            <w:pPr>
              <w:jc w:val="center"/>
            </w:pPr>
            <w:r>
              <w:rPr>
                <w:b/>
                <w:sz w:val="18"/>
              </w:rPr>
              <w:t>Jumlah Responden</w:t>
            </w:r>
          </w:p>
        </w:tc>
        <w:tc>
          <w:tcPr>
            <w:tcW w:w="3009" w:type="dxa"/>
            <w:shd w:val="clear" w:color="auto" w:fill="D9EAF7"/>
            <w:vAlign w:val="center"/>
          </w:tcPr>
          <w:p w14:paraId="47B8BA08" w14:textId="77777777" w:rsidR="0090517F" w:rsidRDefault="00000000">
            <w:pPr>
              <w:jc w:val="center"/>
            </w:pPr>
            <w:r>
              <w:rPr>
                <w:b/>
                <w:sz w:val="18"/>
              </w:rPr>
              <w:t>Persentase</w:t>
            </w:r>
          </w:p>
        </w:tc>
      </w:tr>
      <w:tr w:rsidR="0090517F" w14:paraId="64428118" w14:textId="77777777">
        <w:trPr>
          <w:jc w:val="center"/>
        </w:trPr>
        <w:tc>
          <w:tcPr>
            <w:tcW w:w="3009" w:type="dxa"/>
            <w:vAlign w:val="center"/>
          </w:tcPr>
          <w:p w14:paraId="7CB293B1" w14:textId="77777777" w:rsidR="0090517F" w:rsidRDefault="00000000">
            <w:r>
              <w:rPr>
                <w:sz w:val="18"/>
              </w:rPr>
              <w:t>17–25 tahun</w:t>
            </w:r>
          </w:p>
        </w:tc>
        <w:tc>
          <w:tcPr>
            <w:tcW w:w="3009" w:type="dxa"/>
            <w:vAlign w:val="center"/>
          </w:tcPr>
          <w:p w14:paraId="69D8F4FE" w14:textId="77777777" w:rsidR="0090517F" w:rsidRDefault="00000000">
            <w:r>
              <w:rPr>
                <w:sz w:val="18"/>
              </w:rPr>
              <w:t>28</w:t>
            </w:r>
          </w:p>
        </w:tc>
        <w:tc>
          <w:tcPr>
            <w:tcW w:w="3009" w:type="dxa"/>
            <w:vAlign w:val="center"/>
          </w:tcPr>
          <w:p w14:paraId="433BB2AD" w14:textId="77777777" w:rsidR="0090517F" w:rsidRDefault="00000000">
            <w:r>
              <w:rPr>
                <w:sz w:val="18"/>
              </w:rPr>
              <w:t>28%</w:t>
            </w:r>
          </w:p>
        </w:tc>
      </w:tr>
      <w:tr w:rsidR="0090517F" w14:paraId="4F815C45" w14:textId="77777777">
        <w:trPr>
          <w:jc w:val="center"/>
        </w:trPr>
        <w:tc>
          <w:tcPr>
            <w:tcW w:w="3009" w:type="dxa"/>
            <w:vAlign w:val="center"/>
          </w:tcPr>
          <w:p w14:paraId="665F6549" w14:textId="77777777" w:rsidR="0090517F" w:rsidRDefault="00000000">
            <w:r>
              <w:rPr>
                <w:sz w:val="18"/>
              </w:rPr>
              <w:t>26–35 tahun</w:t>
            </w:r>
          </w:p>
        </w:tc>
        <w:tc>
          <w:tcPr>
            <w:tcW w:w="3009" w:type="dxa"/>
            <w:vAlign w:val="center"/>
          </w:tcPr>
          <w:p w14:paraId="74BD8D1D" w14:textId="77777777" w:rsidR="0090517F" w:rsidRDefault="00000000">
            <w:r>
              <w:rPr>
                <w:sz w:val="18"/>
              </w:rPr>
              <w:t>34</w:t>
            </w:r>
          </w:p>
        </w:tc>
        <w:tc>
          <w:tcPr>
            <w:tcW w:w="3009" w:type="dxa"/>
            <w:vAlign w:val="center"/>
          </w:tcPr>
          <w:p w14:paraId="26DB8B72" w14:textId="77777777" w:rsidR="0090517F" w:rsidRDefault="00000000">
            <w:r>
              <w:rPr>
                <w:sz w:val="18"/>
              </w:rPr>
              <w:t>34%</w:t>
            </w:r>
          </w:p>
        </w:tc>
      </w:tr>
      <w:tr w:rsidR="0090517F" w14:paraId="66319034" w14:textId="77777777">
        <w:trPr>
          <w:jc w:val="center"/>
        </w:trPr>
        <w:tc>
          <w:tcPr>
            <w:tcW w:w="3009" w:type="dxa"/>
            <w:vAlign w:val="center"/>
          </w:tcPr>
          <w:p w14:paraId="30BDA453" w14:textId="77777777" w:rsidR="0090517F" w:rsidRDefault="00000000">
            <w:r>
              <w:rPr>
                <w:sz w:val="18"/>
              </w:rPr>
              <w:t>36–45 tahun</w:t>
            </w:r>
          </w:p>
        </w:tc>
        <w:tc>
          <w:tcPr>
            <w:tcW w:w="3009" w:type="dxa"/>
            <w:vAlign w:val="center"/>
          </w:tcPr>
          <w:p w14:paraId="7655D526" w14:textId="77777777" w:rsidR="0090517F" w:rsidRDefault="00000000">
            <w:r>
              <w:rPr>
                <w:sz w:val="18"/>
              </w:rPr>
              <w:t>25</w:t>
            </w:r>
          </w:p>
        </w:tc>
        <w:tc>
          <w:tcPr>
            <w:tcW w:w="3009" w:type="dxa"/>
            <w:vAlign w:val="center"/>
          </w:tcPr>
          <w:p w14:paraId="55DEFA34" w14:textId="77777777" w:rsidR="0090517F" w:rsidRDefault="00000000">
            <w:r>
              <w:rPr>
                <w:sz w:val="18"/>
              </w:rPr>
              <w:t>25%</w:t>
            </w:r>
          </w:p>
        </w:tc>
      </w:tr>
      <w:tr w:rsidR="0090517F" w14:paraId="7FF983D2" w14:textId="77777777">
        <w:trPr>
          <w:jc w:val="center"/>
        </w:trPr>
        <w:tc>
          <w:tcPr>
            <w:tcW w:w="3009" w:type="dxa"/>
            <w:vAlign w:val="center"/>
          </w:tcPr>
          <w:p w14:paraId="167609A3" w14:textId="77777777" w:rsidR="0090517F" w:rsidRDefault="00000000">
            <w:r>
              <w:rPr>
                <w:sz w:val="18"/>
              </w:rPr>
              <w:t>&gt; 45 tahun</w:t>
            </w:r>
          </w:p>
        </w:tc>
        <w:tc>
          <w:tcPr>
            <w:tcW w:w="3009" w:type="dxa"/>
            <w:vAlign w:val="center"/>
          </w:tcPr>
          <w:p w14:paraId="495C7786" w14:textId="77777777" w:rsidR="0090517F" w:rsidRDefault="00000000">
            <w:r>
              <w:rPr>
                <w:sz w:val="18"/>
              </w:rPr>
              <w:t>13</w:t>
            </w:r>
          </w:p>
        </w:tc>
        <w:tc>
          <w:tcPr>
            <w:tcW w:w="3009" w:type="dxa"/>
            <w:vAlign w:val="center"/>
          </w:tcPr>
          <w:p w14:paraId="7B622A31" w14:textId="77777777" w:rsidR="0090517F" w:rsidRDefault="00000000">
            <w:r>
              <w:rPr>
                <w:sz w:val="18"/>
              </w:rPr>
              <w:t>13%</w:t>
            </w:r>
          </w:p>
        </w:tc>
      </w:tr>
      <w:tr w:rsidR="0090517F" w14:paraId="284B2564" w14:textId="77777777">
        <w:trPr>
          <w:jc w:val="center"/>
        </w:trPr>
        <w:tc>
          <w:tcPr>
            <w:tcW w:w="3009" w:type="dxa"/>
            <w:vAlign w:val="center"/>
          </w:tcPr>
          <w:p w14:paraId="22431065" w14:textId="77777777" w:rsidR="0090517F" w:rsidRDefault="00000000">
            <w:r>
              <w:rPr>
                <w:sz w:val="18"/>
              </w:rPr>
              <w:t>Total</w:t>
            </w:r>
          </w:p>
        </w:tc>
        <w:tc>
          <w:tcPr>
            <w:tcW w:w="3009" w:type="dxa"/>
            <w:vAlign w:val="center"/>
          </w:tcPr>
          <w:p w14:paraId="01D8A4F9" w14:textId="77777777" w:rsidR="0090517F" w:rsidRDefault="00000000">
            <w:r>
              <w:rPr>
                <w:sz w:val="18"/>
              </w:rPr>
              <w:t>100</w:t>
            </w:r>
          </w:p>
        </w:tc>
        <w:tc>
          <w:tcPr>
            <w:tcW w:w="3009" w:type="dxa"/>
            <w:vAlign w:val="center"/>
          </w:tcPr>
          <w:p w14:paraId="6F3D935C" w14:textId="77777777" w:rsidR="0090517F" w:rsidRDefault="00000000">
            <w:r>
              <w:rPr>
                <w:sz w:val="18"/>
              </w:rPr>
              <w:t>100%</w:t>
            </w:r>
          </w:p>
        </w:tc>
      </w:tr>
    </w:tbl>
    <w:p w14:paraId="65E62632" w14:textId="77777777" w:rsidR="0090517F" w:rsidRDefault="0090517F"/>
    <w:p w14:paraId="49544732" w14:textId="77777777" w:rsidR="0090517F" w:rsidRDefault="00000000">
      <w:pPr>
        <w:spacing w:after="60" w:line="240" w:lineRule="auto"/>
        <w:ind w:firstLine="283"/>
        <w:jc w:val="both"/>
      </w:pPr>
      <w:r>
        <w:t>Berdasarkan usia, responden terbanyak berada pada kelompok usia 26–35 tahun, yaitu sebanyak 34%. Kelompok usia ini umumnya merupakan usia produktif yang memiliki kebutuhan konsumsi rumah tangga cukup tinggi, sehingga sering melakukan pembelian di minimarket.</w:t>
      </w:r>
    </w:p>
    <w:p w14:paraId="413C2CBE" w14:textId="77777777" w:rsidR="0090517F" w:rsidRDefault="00000000">
      <w:pPr>
        <w:spacing w:after="60" w:line="240" w:lineRule="auto"/>
        <w:jc w:val="both"/>
      </w:pPr>
      <w:r>
        <w:rPr>
          <w:b/>
        </w:rPr>
        <w:t>Hasil Analisis Deskriptif Variabel Penelitian</w:t>
      </w:r>
    </w:p>
    <w:p w14:paraId="3C8D5E39" w14:textId="77777777" w:rsidR="0090517F" w:rsidRDefault="00000000">
      <w:pPr>
        <w:spacing w:after="60" w:line="240" w:lineRule="auto"/>
        <w:ind w:firstLine="283"/>
        <w:jc w:val="both"/>
      </w:pPr>
      <w:r>
        <w:t>Analisis deskriptif digunakan untuk mengetahui gambaran jawaban responden terhadap variabel strategi pemasaran, kualitas pelayanan, dan kepuasan konsumen. Penilaian responden menggunakan skala Likert 1–5, dengan kategori semakin tinggi nilai rata-rata menunjukkan semakin baik persepsi responden terhadap variabel yang diteliti.</w:t>
      </w:r>
    </w:p>
    <w:p w14:paraId="16648B73" w14:textId="77777777" w:rsidR="0090517F" w:rsidRDefault="00000000">
      <w:pPr>
        <w:spacing w:after="60" w:line="240" w:lineRule="auto"/>
        <w:jc w:val="center"/>
      </w:pPr>
      <w:r>
        <w:rPr>
          <w:b/>
          <w:sz w:val="20"/>
        </w:rPr>
        <w:t>Tabel 3. Hasil Analisis Deskriptif</w:t>
      </w:r>
    </w:p>
    <w:tbl>
      <w:tblPr>
        <w:tblStyle w:val="TableGrid"/>
        <w:tblW w:w="0" w:type="auto"/>
        <w:jc w:val="center"/>
        <w:tblLook w:val="04A0" w:firstRow="1" w:lastRow="0" w:firstColumn="1" w:lastColumn="0" w:noHBand="0" w:noVBand="1"/>
      </w:tblPr>
      <w:tblGrid>
        <w:gridCol w:w="1598"/>
        <w:gridCol w:w="1302"/>
        <w:gridCol w:w="1469"/>
      </w:tblGrid>
      <w:tr w:rsidR="0090517F" w14:paraId="6331D76C" w14:textId="77777777">
        <w:trPr>
          <w:jc w:val="center"/>
        </w:trPr>
        <w:tc>
          <w:tcPr>
            <w:tcW w:w="3009" w:type="dxa"/>
            <w:shd w:val="clear" w:color="auto" w:fill="D9EAF7"/>
            <w:vAlign w:val="center"/>
          </w:tcPr>
          <w:p w14:paraId="2A466CFB" w14:textId="77777777" w:rsidR="0090517F" w:rsidRDefault="00000000">
            <w:pPr>
              <w:jc w:val="center"/>
            </w:pPr>
            <w:r>
              <w:rPr>
                <w:b/>
                <w:sz w:val="18"/>
              </w:rPr>
              <w:t>Variabel</w:t>
            </w:r>
          </w:p>
        </w:tc>
        <w:tc>
          <w:tcPr>
            <w:tcW w:w="3009" w:type="dxa"/>
            <w:shd w:val="clear" w:color="auto" w:fill="D9EAF7"/>
            <w:vAlign w:val="center"/>
          </w:tcPr>
          <w:p w14:paraId="6ACFA77B" w14:textId="77777777" w:rsidR="0090517F" w:rsidRDefault="00000000">
            <w:pPr>
              <w:jc w:val="center"/>
            </w:pPr>
            <w:r>
              <w:rPr>
                <w:b/>
                <w:sz w:val="18"/>
              </w:rPr>
              <w:t>Nilai Rata-rata</w:t>
            </w:r>
          </w:p>
        </w:tc>
        <w:tc>
          <w:tcPr>
            <w:tcW w:w="3009" w:type="dxa"/>
            <w:shd w:val="clear" w:color="auto" w:fill="D9EAF7"/>
            <w:vAlign w:val="center"/>
          </w:tcPr>
          <w:p w14:paraId="3B5912C5" w14:textId="77777777" w:rsidR="0090517F" w:rsidRDefault="00000000">
            <w:pPr>
              <w:jc w:val="center"/>
            </w:pPr>
            <w:r>
              <w:rPr>
                <w:b/>
                <w:sz w:val="18"/>
              </w:rPr>
              <w:t>Kategori</w:t>
            </w:r>
          </w:p>
        </w:tc>
      </w:tr>
      <w:tr w:rsidR="0090517F" w14:paraId="1B32CC0C" w14:textId="77777777">
        <w:trPr>
          <w:jc w:val="center"/>
        </w:trPr>
        <w:tc>
          <w:tcPr>
            <w:tcW w:w="3009" w:type="dxa"/>
            <w:vAlign w:val="center"/>
          </w:tcPr>
          <w:p w14:paraId="0A222B7F" w14:textId="77777777" w:rsidR="0090517F" w:rsidRDefault="00000000">
            <w:r>
              <w:rPr>
                <w:sz w:val="18"/>
              </w:rPr>
              <w:t>Strategi Pemasaran (X1)</w:t>
            </w:r>
          </w:p>
        </w:tc>
        <w:tc>
          <w:tcPr>
            <w:tcW w:w="3009" w:type="dxa"/>
            <w:vAlign w:val="center"/>
          </w:tcPr>
          <w:p w14:paraId="5BEB51C5" w14:textId="77777777" w:rsidR="0090517F" w:rsidRDefault="00000000">
            <w:r>
              <w:rPr>
                <w:sz w:val="18"/>
              </w:rPr>
              <w:t>4,09</w:t>
            </w:r>
          </w:p>
        </w:tc>
        <w:tc>
          <w:tcPr>
            <w:tcW w:w="3009" w:type="dxa"/>
            <w:vAlign w:val="center"/>
          </w:tcPr>
          <w:p w14:paraId="6DACD9F7" w14:textId="77777777" w:rsidR="0090517F" w:rsidRDefault="00000000">
            <w:r>
              <w:rPr>
                <w:sz w:val="18"/>
              </w:rPr>
              <w:t>Baik</w:t>
            </w:r>
          </w:p>
        </w:tc>
      </w:tr>
      <w:tr w:rsidR="0090517F" w14:paraId="56BB2F8E" w14:textId="77777777">
        <w:trPr>
          <w:jc w:val="center"/>
        </w:trPr>
        <w:tc>
          <w:tcPr>
            <w:tcW w:w="3009" w:type="dxa"/>
            <w:vAlign w:val="center"/>
          </w:tcPr>
          <w:p w14:paraId="06CAB0D2" w14:textId="77777777" w:rsidR="0090517F" w:rsidRDefault="00000000">
            <w:r>
              <w:rPr>
                <w:sz w:val="18"/>
              </w:rPr>
              <w:lastRenderedPageBreak/>
              <w:t>Kualitas Pelayanan (X2)</w:t>
            </w:r>
          </w:p>
        </w:tc>
        <w:tc>
          <w:tcPr>
            <w:tcW w:w="3009" w:type="dxa"/>
            <w:vAlign w:val="center"/>
          </w:tcPr>
          <w:p w14:paraId="28EE0E34" w14:textId="77777777" w:rsidR="0090517F" w:rsidRDefault="00000000">
            <w:r>
              <w:rPr>
                <w:sz w:val="18"/>
              </w:rPr>
              <w:t>4,14</w:t>
            </w:r>
          </w:p>
        </w:tc>
        <w:tc>
          <w:tcPr>
            <w:tcW w:w="3009" w:type="dxa"/>
            <w:vAlign w:val="center"/>
          </w:tcPr>
          <w:p w14:paraId="4FA3B748" w14:textId="77777777" w:rsidR="0090517F" w:rsidRDefault="00000000">
            <w:r>
              <w:rPr>
                <w:sz w:val="18"/>
              </w:rPr>
              <w:t>Baik</w:t>
            </w:r>
          </w:p>
        </w:tc>
      </w:tr>
      <w:tr w:rsidR="0090517F" w14:paraId="38CB226E" w14:textId="77777777">
        <w:trPr>
          <w:jc w:val="center"/>
        </w:trPr>
        <w:tc>
          <w:tcPr>
            <w:tcW w:w="3009" w:type="dxa"/>
            <w:vAlign w:val="center"/>
          </w:tcPr>
          <w:p w14:paraId="661C31BA" w14:textId="77777777" w:rsidR="0090517F" w:rsidRDefault="00000000">
            <w:r>
              <w:rPr>
                <w:sz w:val="18"/>
              </w:rPr>
              <w:t>Kepuasan Konsumen (Y)</w:t>
            </w:r>
          </w:p>
        </w:tc>
        <w:tc>
          <w:tcPr>
            <w:tcW w:w="3009" w:type="dxa"/>
            <w:vAlign w:val="center"/>
          </w:tcPr>
          <w:p w14:paraId="62AC8FEC" w14:textId="77777777" w:rsidR="0090517F" w:rsidRDefault="00000000">
            <w:r>
              <w:rPr>
                <w:sz w:val="18"/>
              </w:rPr>
              <w:t>4,18</w:t>
            </w:r>
          </w:p>
        </w:tc>
        <w:tc>
          <w:tcPr>
            <w:tcW w:w="3009" w:type="dxa"/>
            <w:vAlign w:val="center"/>
          </w:tcPr>
          <w:p w14:paraId="111A4B65" w14:textId="77777777" w:rsidR="0090517F" w:rsidRDefault="00000000">
            <w:r>
              <w:rPr>
                <w:sz w:val="18"/>
              </w:rPr>
              <w:t>Baik</w:t>
            </w:r>
          </w:p>
        </w:tc>
      </w:tr>
    </w:tbl>
    <w:p w14:paraId="63F4AD66" w14:textId="77777777" w:rsidR="0090517F" w:rsidRDefault="0090517F"/>
    <w:p w14:paraId="3CAD2149" w14:textId="77777777" w:rsidR="0090517F" w:rsidRDefault="00000000">
      <w:pPr>
        <w:spacing w:after="60" w:line="240" w:lineRule="auto"/>
        <w:ind w:firstLine="283"/>
        <w:jc w:val="both"/>
      </w:pPr>
      <w:r>
        <w:t>Berdasarkan tabel tersebut, variabel strategi pemasaran memperoleh nilai rata-rata sebesar 4,09 dan termasuk dalam kategori baik. Hal ini menunjukkan bahwa konsumen menilai strategi pemasaran Minimarket Dua Putra sudah cukup baik, terutama dari aspek produk, harga, tempat, dan promosi.</w:t>
      </w:r>
    </w:p>
    <w:p w14:paraId="58E2B154" w14:textId="77777777" w:rsidR="0090517F" w:rsidRDefault="00000000">
      <w:pPr>
        <w:spacing w:after="60" w:line="240" w:lineRule="auto"/>
        <w:ind w:firstLine="283"/>
        <w:jc w:val="both"/>
      </w:pPr>
      <w:r>
        <w:t>Variabel kualitas pelayanan memperoleh nilai rata-rata sebesar 4,14 dan termasuk dalam kategori baik. Artinya, pelayanan yang diberikan oleh Minimarket Dua Putra dinilai baik oleh konsumen, terutama dari segi keramahan karyawan, kecepatan pelayanan, kebersihan toko, dan perhatian kepada konsumen.</w:t>
      </w:r>
    </w:p>
    <w:p w14:paraId="0BB9CC1E" w14:textId="77777777" w:rsidR="0090517F" w:rsidRDefault="00000000">
      <w:pPr>
        <w:spacing w:after="60" w:line="240" w:lineRule="auto"/>
        <w:ind w:firstLine="283"/>
        <w:jc w:val="both"/>
      </w:pPr>
      <w:r>
        <w:t>Sementara itu, variabel kepuasan konsumen memperoleh nilai rata-rata sebesar 4,18 dan termasuk dalam kategori baik. Hal ini menunjukkan bahwa sebagian besar konsumen merasa puas setelah berbelanja di Minimarket Dua Putra.</w:t>
      </w:r>
    </w:p>
    <w:p w14:paraId="71D86440" w14:textId="77777777" w:rsidR="0090517F" w:rsidRDefault="00000000">
      <w:pPr>
        <w:spacing w:after="60" w:line="240" w:lineRule="auto"/>
        <w:jc w:val="both"/>
      </w:pPr>
      <w:r>
        <w:rPr>
          <w:b/>
        </w:rPr>
        <w:t>Hasil Uji Validitas dan Reliabilitas</w:t>
      </w:r>
    </w:p>
    <w:p w14:paraId="158AE4C9" w14:textId="77777777" w:rsidR="0090517F" w:rsidRDefault="00000000">
      <w:pPr>
        <w:spacing w:after="60" w:line="240" w:lineRule="auto"/>
        <w:ind w:firstLine="283"/>
        <w:jc w:val="both"/>
      </w:pPr>
      <w:r>
        <w:t>Uji validitas dilakukan untuk mengetahui apakah setiap item pernyataan dalam kuesioner mampu mengukur variabel yang diteliti. Suatu item dikatakan valid apabila nilai r hitung lebih besar dari r tabel. Dengan jumlah responden 100 orang, nilai r tabel pada taraf signifikansi 5% adalah sekitar 0,196.</w:t>
      </w:r>
    </w:p>
    <w:p w14:paraId="0C77BE7A" w14:textId="77777777" w:rsidR="0090517F" w:rsidRDefault="00000000">
      <w:pPr>
        <w:spacing w:after="60" w:line="240" w:lineRule="auto"/>
        <w:ind w:firstLine="283"/>
        <w:jc w:val="both"/>
      </w:pPr>
      <w:r>
        <w:t>Hasil uji validitas menunjukkan bahwa seluruh item pernyataan pada variabel strategi pemasaran, kualitas pelayanan, dan kepuasan konsumen memiliki nilai r hitung lebih besar dari r tabel. Dengan demikian, seluruh item pernyataan dalam kuesioner dinyatakan valid.</w:t>
      </w:r>
    </w:p>
    <w:p w14:paraId="68D2FE6C" w14:textId="77777777" w:rsidR="0090517F" w:rsidRDefault="00000000">
      <w:pPr>
        <w:spacing w:after="60" w:line="240" w:lineRule="auto"/>
        <w:jc w:val="center"/>
      </w:pPr>
      <w:r>
        <w:rPr>
          <w:b/>
          <w:sz w:val="20"/>
        </w:rPr>
        <w:t>Tabel 4. Hasil Uji Reliabilitas</w:t>
      </w:r>
    </w:p>
    <w:tbl>
      <w:tblPr>
        <w:tblStyle w:val="TableGrid"/>
        <w:tblW w:w="0" w:type="auto"/>
        <w:jc w:val="center"/>
        <w:tblLook w:val="04A0" w:firstRow="1" w:lastRow="0" w:firstColumn="1" w:lastColumn="0" w:noHBand="0" w:noVBand="1"/>
      </w:tblPr>
      <w:tblGrid>
        <w:gridCol w:w="1438"/>
        <w:gridCol w:w="1452"/>
        <w:gridCol w:w="1479"/>
      </w:tblGrid>
      <w:tr w:rsidR="0090517F" w14:paraId="2F8C0A1B" w14:textId="77777777">
        <w:trPr>
          <w:jc w:val="center"/>
        </w:trPr>
        <w:tc>
          <w:tcPr>
            <w:tcW w:w="3009" w:type="dxa"/>
            <w:shd w:val="clear" w:color="auto" w:fill="D9EAF7"/>
            <w:vAlign w:val="center"/>
          </w:tcPr>
          <w:p w14:paraId="0177669B" w14:textId="77777777" w:rsidR="0090517F" w:rsidRDefault="00000000">
            <w:pPr>
              <w:jc w:val="center"/>
            </w:pPr>
            <w:r>
              <w:rPr>
                <w:b/>
                <w:sz w:val="18"/>
              </w:rPr>
              <w:t>Variabel</w:t>
            </w:r>
          </w:p>
        </w:tc>
        <w:tc>
          <w:tcPr>
            <w:tcW w:w="3009" w:type="dxa"/>
            <w:shd w:val="clear" w:color="auto" w:fill="D9EAF7"/>
            <w:vAlign w:val="center"/>
          </w:tcPr>
          <w:p w14:paraId="5CA7F4F7" w14:textId="77777777" w:rsidR="0090517F" w:rsidRDefault="00000000">
            <w:pPr>
              <w:jc w:val="center"/>
            </w:pPr>
            <w:r>
              <w:rPr>
                <w:b/>
                <w:sz w:val="18"/>
              </w:rPr>
              <w:t>Cronbach’s Alpha</w:t>
            </w:r>
          </w:p>
        </w:tc>
        <w:tc>
          <w:tcPr>
            <w:tcW w:w="3009" w:type="dxa"/>
            <w:shd w:val="clear" w:color="auto" w:fill="D9EAF7"/>
            <w:vAlign w:val="center"/>
          </w:tcPr>
          <w:p w14:paraId="326D8B76" w14:textId="77777777" w:rsidR="0090517F" w:rsidRDefault="00000000">
            <w:pPr>
              <w:jc w:val="center"/>
            </w:pPr>
            <w:r>
              <w:rPr>
                <w:b/>
                <w:sz w:val="18"/>
              </w:rPr>
              <w:t>Keterangan</w:t>
            </w:r>
          </w:p>
        </w:tc>
      </w:tr>
      <w:tr w:rsidR="0090517F" w14:paraId="65FB5846" w14:textId="77777777">
        <w:trPr>
          <w:jc w:val="center"/>
        </w:trPr>
        <w:tc>
          <w:tcPr>
            <w:tcW w:w="3009" w:type="dxa"/>
            <w:vAlign w:val="center"/>
          </w:tcPr>
          <w:p w14:paraId="2A6C784A" w14:textId="77777777" w:rsidR="0090517F" w:rsidRDefault="00000000">
            <w:r>
              <w:rPr>
                <w:sz w:val="18"/>
              </w:rPr>
              <w:t>Strategi Pemasaran (X1)</w:t>
            </w:r>
          </w:p>
        </w:tc>
        <w:tc>
          <w:tcPr>
            <w:tcW w:w="3009" w:type="dxa"/>
            <w:vAlign w:val="center"/>
          </w:tcPr>
          <w:p w14:paraId="1E4F777E" w14:textId="77777777" w:rsidR="0090517F" w:rsidRDefault="00000000">
            <w:r>
              <w:rPr>
                <w:sz w:val="18"/>
              </w:rPr>
              <w:t>0,863</w:t>
            </w:r>
          </w:p>
        </w:tc>
        <w:tc>
          <w:tcPr>
            <w:tcW w:w="3009" w:type="dxa"/>
            <w:vAlign w:val="center"/>
          </w:tcPr>
          <w:p w14:paraId="69A7D09F" w14:textId="77777777" w:rsidR="0090517F" w:rsidRDefault="00000000">
            <w:r>
              <w:rPr>
                <w:sz w:val="18"/>
              </w:rPr>
              <w:t>Reliabel</w:t>
            </w:r>
          </w:p>
        </w:tc>
      </w:tr>
      <w:tr w:rsidR="0090517F" w14:paraId="2028EEA9" w14:textId="77777777">
        <w:trPr>
          <w:jc w:val="center"/>
        </w:trPr>
        <w:tc>
          <w:tcPr>
            <w:tcW w:w="3009" w:type="dxa"/>
            <w:vAlign w:val="center"/>
          </w:tcPr>
          <w:p w14:paraId="76766093" w14:textId="77777777" w:rsidR="0090517F" w:rsidRDefault="00000000">
            <w:r>
              <w:rPr>
                <w:sz w:val="18"/>
              </w:rPr>
              <w:t>Kualitas Pelayanan (X2)</w:t>
            </w:r>
          </w:p>
        </w:tc>
        <w:tc>
          <w:tcPr>
            <w:tcW w:w="3009" w:type="dxa"/>
            <w:vAlign w:val="center"/>
          </w:tcPr>
          <w:p w14:paraId="3663DDDD" w14:textId="77777777" w:rsidR="0090517F" w:rsidRDefault="00000000">
            <w:r>
              <w:rPr>
                <w:sz w:val="18"/>
              </w:rPr>
              <w:t>0,901</w:t>
            </w:r>
          </w:p>
        </w:tc>
        <w:tc>
          <w:tcPr>
            <w:tcW w:w="3009" w:type="dxa"/>
            <w:vAlign w:val="center"/>
          </w:tcPr>
          <w:p w14:paraId="304347DE" w14:textId="77777777" w:rsidR="0090517F" w:rsidRDefault="00000000">
            <w:r>
              <w:rPr>
                <w:sz w:val="18"/>
              </w:rPr>
              <w:t>Reliabel</w:t>
            </w:r>
          </w:p>
        </w:tc>
      </w:tr>
      <w:tr w:rsidR="0090517F" w14:paraId="47264536" w14:textId="77777777">
        <w:trPr>
          <w:jc w:val="center"/>
        </w:trPr>
        <w:tc>
          <w:tcPr>
            <w:tcW w:w="3009" w:type="dxa"/>
            <w:vAlign w:val="center"/>
          </w:tcPr>
          <w:p w14:paraId="5D588928" w14:textId="77777777" w:rsidR="0090517F" w:rsidRDefault="00000000">
            <w:r>
              <w:rPr>
                <w:sz w:val="18"/>
              </w:rPr>
              <w:t xml:space="preserve">Kepuasan </w:t>
            </w:r>
            <w:r>
              <w:rPr>
                <w:sz w:val="18"/>
              </w:rPr>
              <w:t>Konsumen (Y)</w:t>
            </w:r>
          </w:p>
        </w:tc>
        <w:tc>
          <w:tcPr>
            <w:tcW w:w="3009" w:type="dxa"/>
            <w:vAlign w:val="center"/>
          </w:tcPr>
          <w:p w14:paraId="2892B37A" w14:textId="77777777" w:rsidR="0090517F" w:rsidRDefault="00000000">
            <w:r>
              <w:rPr>
                <w:sz w:val="18"/>
              </w:rPr>
              <w:t>0,876</w:t>
            </w:r>
          </w:p>
        </w:tc>
        <w:tc>
          <w:tcPr>
            <w:tcW w:w="3009" w:type="dxa"/>
            <w:vAlign w:val="center"/>
          </w:tcPr>
          <w:p w14:paraId="1EFC1109" w14:textId="77777777" w:rsidR="0090517F" w:rsidRDefault="00000000">
            <w:r>
              <w:rPr>
                <w:sz w:val="18"/>
              </w:rPr>
              <w:t>Reliabel</w:t>
            </w:r>
          </w:p>
        </w:tc>
      </w:tr>
    </w:tbl>
    <w:p w14:paraId="2239F246" w14:textId="77777777" w:rsidR="0090517F" w:rsidRDefault="0090517F"/>
    <w:p w14:paraId="2410301D" w14:textId="77777777" w:rsidR="0090517F" w:rsidRDefault="00000000">
      <w:pPr>
        <w:spacing w:after="60" w:line="240" w:lineRule="auto"/>
        <w:ind w:firstLine="283"/>
        <w:jc w:val="both"/>
      </w:pPr>
      <w:r>
        <w:t>Berdasarkan tabel tersebut, seluruh variabel memiliki nilai Cronbach’s Alpha lebih besar dari 0,70. Artinya, instrumen penelitian yang digunakan dalam penelitian ini dinyatakan reliabel dan layak digunakan untuk analisis lebih lanjut.</w:t>
      </w:r>
    </w:p>
    <w:p w14:paraId="1C12835B" w14:textId="77777777" w:rsidR="0090517F" w:rsidRDefault="00000000">
      <w:pPr>
        <w:spacing w:after="60" w:line="240" w:lineRule="auto"/>
        <w:jc w:val="both"/>
      </w:pPr>
      <w:r>
        <w:rPr>
          <w:b/>
        </w:rPr>
        <w:t>Hasil Uji Asumsi Klasik</w:t>
      </w:r>
    </w:p>
    <w:p w14:paraId="0D460417" w14:textId="77777777" w:rsidR="0090517F" w:rsidRDefault="00000000">
      <w:pPr>
        <w:spacing w:after="60" w:line="240" w:lineRule="auto"/>
        <w:ind w:firstLine="283"/>
        <w:jc w:val="both"/>
      </w:pPr>
      <w:r>
        <w:t>Sebelum dilakukan analisis regresi linear berganda, terlebih dahulu dilakukan uji asumsi klasik yang meliputi uji normalitas, uji multikolinearitas, dan uji heteroskedastisitas.</w:t>
      </w:r>
    </w:p>
    <w:p w14:paraId="5217AB83" w14:textId="77777777" w:rsidR="0090517F" w:rsidRDefault="00000000">
      <w:pPr>
        <w:spacing w:after="60" w:line="240" w:lineRule="auto"/>
        <w:jc w:val="both"/>
      </w:pPr>
      <w:r>
        <w:rPr>
          <w:b/>
        </w:rPr>
        <w:t>Uji Normalitas</w:t>
      </w:r>
    </w:p>
    <w:p w14:paraId="711BB387" w14:textId="77777777" w:rsidR="0090517F" w:rsidRDefault="00000000">
      <w:pPr>
        <w:spacing w:after="60" w:line="240" w:lineRule="auto"/>
        <w:ind w:firstLine="283"/>
        <w:jc w:val="both"/>
      </w:pPr>
      <w:r>
        <w:t>Hasil uji normalitas menunjukkan bahwa nilai signifikansi sebesar 0,200, lebih besar dari 0,05. Dengan demikian, data dalam penelitian ini berdistribusi normal.</w:t>
      </w:r>
    </w:p>
    <w:p w14:paraId="4EC3344F" w14:textId="77777777" w:rsidR="0090517F" w:rsidRDefault="00000000">
      <w:pPr>
        <w:spacing w:after="60" w:line="240" w:lineRule="auto"/>
        <w:jc w:val="both"/>
      </w:pPr>
      <w:r>
        <w:rPr>
          <w:b/>
        </w:rPr>
        <w:t>Uji Multikolinearitas</w:t>
      </w:r>
    </w:p>
    <w:tbl>
      <w:tblPr>
        <w:tblStyle w:val="TableGrid"/>
        <w:tblW w:w="0" w:type="auto"/>
        <w:jc w:val="center"/>
        <w:tblLook w:val="04A0" w:firstRow="1" w:lastRow="0" w:firstColumn="1" w:lastColumn="0" w:noHBand="0" w:noVBand="1"/>
      </w:tblPr>
      <w:tblGrid>
        <w:gridCol w:w="1106"/>
        <w:gridCol w:w="1035"/>
        <w:gridCol w:w="729"/>
        <w:gridCol w:w="1499"/>
      </w:tblGrid>
      <w:tr w:rsidR="0090517F" w14:paraId="1EECC81B" w14:textId="77777777">
        <w:trPr>
          <w:jc w:val="center"/>
        </w:trPr>
        <w:tc>
          <w:tcPr>
            <w:tcW w:w="2256" w:type="dxa"/>
            <w:shd w:val="clear" w:color="auto" w:fill="D9EAF7"/>
            <w:vAlign w:val="center"/>
          </w:tcPr>
          <w:p w14:paraId="31BA94B0" w14:textId="77777777" w:rsidR="0090517F" w:rsidRDefault="00000000">
            <w:pPr>
              <w:jc w:val="center"/>
            </w:pPr>
            <w:r>
              <w:rPr>
                <w:b/>
                <w:sz w:val="18"/>
              </w:rPr>
              <w:t>Variabel</w:t>
            </w:r>
          </w:p>
        </w:tc>
        <w:tc>
          <w:tcPr>
            <w:tcW w:w="2256" w:type="dxa"/>
            <w:shd w:val="clear" w:color="auto" w:fill="D9EAF7"/>
            <w:vAlign w:val="center"/>
          </w:tcPr>
          <w:p w14:paraId="5DE7038B" w14:textId="77777777" w:rsidR="0090517F" w:rsidRDefault="00000000">
            <w:pPr>
              <w:jc w:val="center"/>
            </w:pPr>
            <w:r>
              <w:rPr>
                <w:b/>
                <w:sz w:val="18"/>
              </w:rPr>
              <w:t>Tolerance</w:t>
            </w:r>
          </w:p>
        </w:tc>
        <w:tc>
          <w:tcPr>
            <w:tcW w:w="2256" w:type="dxa"/>
            <w:shd w:val="clear" w:color="auto" w:fill="D9EAF7"/>
            <w:vAlign w:val="center"/>
          </w:tcPr>
          <w:p w14:paraId="027FE303" w14:textId="77777777" w:rsidR="0090517F" w:rsidRDefault="00000000">
            <w:pPr>
              <w:jc w:val="center"/>
            </w:pPr>
            <w:r>
              <w:rPr>
                <w:b/>
                <w:sz w:val="18"/>
              </w:rPr>
              <w:t>VIF</w:t>
            </w:r>
          </w:p>
        </w:tc>
        <w:tc>
          <w:tcPr>
            <w:tcW w:w="2256" w:type="dxa"/>
            <w:shd w:val="clear" w:color="auto" w:fill="D9EAF7"/>
            <w:vAlign w:val="center"/>
          </w:tcPr>
          <w:p w14:paraId="7F3492B3" w14:textId="77777777" w:rsidR="0090517F" w:rsidRDefault="00000000">
            <w:pPr>
              <w:jc w:val="center"/>
            </w:pPr>
            <w:r>
              <w:rPr>
                <w:b/>
                <w:sz w:val="18"/>
              </w:rPr>
              <w:t>Keterangan</w:t>
            </w:r>
          </w:p>
        </w:tc>
      </w:tr>
      <w:tr w:rsidR="0090517F" w14:paraId="58FF7F12" w14:textId="77777777">
        <w:trPr>
          <w:jc w:val="center"/>
        </w:trPr>
        <w:tc>
          <w:tcPr>
            <w:tcW w:w="2256" w:type="dxa"/>
            <w:vAlign w:val="center"/>
          </w:tcPr>
          <w:p w14:paraId="7CC56D93" w14:textId="77777777" w:rsidR="0090517F" w:rsidRDefault="00000000">
            <w:r>
              <w:rPr>
                <w:sz w:val="18"/>
              </w:rPr>
              <w:t>Strategi Pemasaran (X1)</w:t>
            </w:r>
          </w:p>
        </w:tc>
        <w:tc>
          <w:tcPr>
            <w:tcW w:w="2256" w:type="dxa"/>
            <w:vAlign w:val="center"/>
          </w:tcPr>
          <w:p w14:paraId="3D09A254" w14:textId="77777777" w:rsidR="0090517F" w:rsidRDefault="00000000">
            <w:r>
              <w:rPr>
                <w:sz w:val="18"/>
              </w:rPr>
              <w:t>0,672</w:t>
            </w:r>
          </w:p>
        </w:tc>
        <w:tc>
          <w:tcPr>
            <w:tcW w:w="2256" w:type="dxa"/>
            <w:vAlign w:val="center"/>
          </w:tcPr>
          <w:p w14:paraId="35A54928" w14:textId="77777777" w:rsidR="0090517F" w:rsidRDefault="00000000">
            <w:r>
              <w:rPr>
                <w:sz w:val="18"/>
              </w:rPr>
              <w:t>1,488</w:t>
            </w:r>
          </w:p>
        </w:tc>
        <w:tc>
          <w:tcPr>
            <w:tcW w:w="2256" w:type="dxa"/>
            <w:vAlign w:val="center"/>
          </w:tcPr>
          <w:p w14:paraId="20F458CD" w14:textId="77777777" w:rsidR="0090517F" w:rsidRDefault="00000000">
            <w:r>
              <w:rPr>
                <w:sz w:val="18"/>
              </w:rPr>
              <w:t>Tidak terjadi multikolinearitas</w:t>
            </w:r>
          </w:p>
        </w:tc>
      </w:tr>
      <w:tr w:rsidR="0090517F" w14:paraId="51F68D1A" w14:textId="77777777">
        <w:trPr>
          <w:jc w:val="center"/>
        </w:trPr>
        <w:tc>
          <w:tcPr>
            <w:tcW w:w="2256" w:type="dxa"/>
            <w:vAlign w:val="center"/>
          </w:tcPr>
          <w:p w14:paraId="5CBAC422" w14:textId="77777777" w:rsidR="0090517F" w:rsidRDefault="00000000">
            <w:r>
              <w:rPr>
                <w:sz w:val="18"/>
              </w:rPr>
              <w:t>Kualitas Pelayanan (X2)</w:t>
            </w:r>
          </w:p>
        </w:tc>
        <w:tc>
          <w:tcPr>
            <w:tcW w:w="2256" w:type="dxa"/>
            <w:vAlign w:val="center"/>
          </w:tcPr>
          <w:p w14:paraId="04032A17" w14:textId="77777777" w:rsidR="0090517F" w:rsidRDefault="00000000">
            <w:r>
              <w:rPr>
                <w:sz w:val="18"/>
              </w:rPr>
              <w:t>0,672</w:t>
            </w:r>
          </w:p>
        </w:tc>
        <w:tc>
          <w:tcPr>
            <w:tcW w:w="2256" w:type="dxa"/>
            <w:vAlign w:val="center"/>
          </w:tcPr>
          <w:p w14:paraId="087270C0" w14:textId="77777777" w:rsidR="0090517F" w:rsidRDefault="00000000">
            <w:r>
              <w:rPr>
                <w:sz w:val="18"/>
              </w:rPr>
              <w:t>1,488</w:t>
            </w:r>
          </w:p>
        </w:tc>
        <w:tc>
          <w:tcPr>
            <w:tcW w:w="2256" w:type="dxa"/>
            <w:vAlign w:val="center"/>
          </w:tcPr>
          <w:p w14:paraId="295C38AA" w14:textId="77777777" w:rsidR="0090517F" w:rsidRDefault="00000000">
            <w:r>
              <w:rPr>
                <w:sz w:val="18"/>
              </w:rPr>
              <w:t>Tidak terjadi multikolinearitas</w:t>
            </w:r>
          </w:p>
        </w:tc>
      </w:tr>
    </w:tbl>
    <w:p w14:paraId="7A8FF2E3" w14:textId="77777777" w:rsidR="0090517F" w:rsidRDefault="0090517F"/>
    <w:p w14:paraId="7F65E380" w14:textId="77777777" w:rsidR="0090517F" w:rsidRDefault="00000000">
      <w:pPr>
        <w:spacing w:after="60" w:line="240" w:lineRule="auto"/>
        <w:ind w:firstLine="283"/>
        <w:jc w:val="both"/>
      </w:pPr>
      <w:r>
        <w:t>Berdasarkan tabel tersebut, nilai tolerance lebih besar dari 0,10 dan nilai VIF lebih kecil dari 10. Artinya, tidak terdapat gejala multikolinearitas antara variabel bebas dalam penelitian ini.</w:t>
      </w:r>
    </w:p>
    <w:p w14:paraId="02D59B37" w14:textId="77777777" w:rsidR="0090517F" w:rsidRDefault="00000000">
      <w:pPr>
        <w:spacing w:after="60" w:line="240" w:lineRule="auto"/>
        <w:jc w:val="both"/>
      </w:pPr>
      <w:r>
        <w:rPr>
          <w:b/>
        </w:rPr>
        <w:t>Uji Heteroskedastisitas</w:t>
      </w:r>
    </w:p>
    <w:p w14:paraId="57B04E3E" w14:textId="77777777" w:rsidR="0090517F" w:rsidRDefault="00000000">
      <w:pPr>
        <w:spacing w:after="60" w:line="240" w:lineRule="auto"/>
        <w:ind w:firstLine="283"/>
        <w:jc w:val="both"/>
      </w:pPr>
      <w:r>
        <w:t>Hasil uji heteroskedastisitas menunjukkan bahwa nilai signifikansi variabel strategi pemasaran sebesar 0,327 dan kualitas pelayanan sebesar 0,412, keduanya lebih besar dari 0,05. Dengan demikian, dapat disimpulkan bahwa tidak terjadi gejala heteroskedastisitas dalam model regresi.</w:t>
      </w:r>
    </w:p>
    <w:p w14:paraId="21B68262" w14:textId="77777777" w:rsidR="0090517F" w:rsidRDefault="00000000">
      <w:pPr>
        <w:spacing w:after="60" w:line="240" w:lineRule="auto"/>
        <w:jc w:val="both"/>
      </w:pPr>
      <w:r>
        <w:rPr>
          <w:b/>
        </w:rPr>
        <w:t>Hasil Analisis Regresi Linear Berganda</w:t>
      </w:r>
    </w:p>
    <w:p w14:paraId="71B4BC9F" w14:textId="77777777" w:rsidR="0090517F" w:rsidRDefault="00000000">
      <w:pPr>
        <w:spacing w:after="60" w:line="240" w:lineRule="auto"/>
        <w:ind w:firstLine="283"/>
        <w:jc w:val="both"/>
      </w:pPr>
      <w:r>
        <w:t>Analisis regresi linear berganda digunakan untuk mengetahui pengaruh strategi pemasaran dan kualitas pelayanan terhadap kepuasan konsumen pada Minimarket Dua Putra.</w:t>
      </w:r>
    </w:p>
    <w:p w14:paraId="3DB5037E" w14:textId="77777777" w:rsidR="0090517F" w:rsidRDefault="00000000">
      <w:pPr>
        <w:spacing w:after="60" w:line="240" w:lineRule="auto"/>
        <w:jc w:val="center"/>
      </w:pPr>
      <w:r>
        <w:rPr>
          <w:b/>
          <w:sz w:val="20"/>
        </w:rPr>
        <w:t>Tabel 6. Hasil Analisis Regresi Linear Berganda</w:t>
      </w:r>
    </w:p>
    <w:tbl>
      <w:tblPr>
        <w:tblStyle w:val="TableGrid"/>
        <w:tblW w:w="0" w:type="auto"/>
        <w:jc w:val="center"/>
        <w:tblLook w:val="04A0" w:firstRow="1" w:lastRow="0" w:firstColumn="1" w:lastColumn="0" w:noHBand="0" w:noVBand="1"/>
      </w:tblPr>
      <w:tblGrid>
        <w:gridCol w:w="1262"/>
        <w:gridCol w:w="1163"/>
        <w:gridCol w:w="1008"/>
        <w:gridCol w:w="936"/>
      </w:tblGrid>
      <w:tr w:rsidR="0090517F" w14:paraId="013E5778" w14:textId="77777777">
        <w:trPr>
          <w:jc w:val="center"/>
        </w:trPr>
        <w:tc>
          <w:tcPr>
            <w:tcW w:w="2256" w:type="dxa"/>
            <w:shd w:val="clear" w:color="auto" w:fill="D9EAF7"/>
            <w:vAlign w:val="center"/>
          </w:tcPr>
          <w:p w14:paraId="6453C99F" w14:textId="77777777" w:rsidR="0090517F" w:rsidRDefault="00000000">
            <w:pPr>
              <w:jc w:val="center"/>
            </w:pPr>
            <w:r>
              <w:rPr>
                <w:b/>
                <w:sz w:val="18"/>
              </w:rPr>
              <w:t>Variabel</w:t>
            </w:r>
          </w:p>
        </w:tc>
        <w:tc>
          <w:tcPr>
            <w:tcW w:w="2256" w:type="dxa"/>
            <w:shd w:val="clear" w:color="auto" w:fill="D9EAF7"/>
            <w:vAlign w:val="center"/>
          </w:tcPr>
          <w:p w14:paraId="7D6AB239" w14:textId="77777777" w:rsidR="0090517F" w:rsidRDefault="00000000">
            <w:pPr>
              <w:jc w:val="center"/>
            </w:pPr>
            <w:r>
              <w:rPr>
                <w:b/>
                <w:sz w:val="18"/>
              </w:rPr>
              <w:t>Koefisien Regresi</w:t>
            </w:r>
          </w:p>
        </w:tc>
        <w:tc>
          <w:tcPr>
            <w:tcW w:w="2256" w:type="dxa"/>
            <w:shd w:val="clear" w:color="auto" w:fill="D9EAF7"/>
            <w:vAlign w:val="center"/>
          </w:tcPr>
          <w:p w14:paraId="01443045" w14:textId="77777777" w:rsidR="0090517F" w:rsidRDefault="00000000">
            <w:pPr>
              <w:jc w:val="center"/>
            </w:pPr>
            <w:r>
              <w:rPr>
                <w:b/>
                <w:sz w:val="18"/>
              </w:rPr>
              <w:t>t Hitung</w:t>
            </w:r>
          </w:p>
        </w:tc>
        <w:tc>
          <w:tcPr>
            <w:tcW w:w="2256" w:type="dxa"/>
            <w:shd w:val="clear" w:color="auto" w:fill="D9EAF7"/>
            <w:vAlign w:val="center"/>
          </w:tcPr>
          <w:p w14:paraId="2FFC6869" w14:textId="77777777" w:rsidR="0090517F" w:rsidRDefault="00000000">
            <w:pPr>
              <w:jc w:val="center"/>
            </w:pPr>
            <w:r>
              <w:rPr>
                <w:b/>
                <w:sz w:val="18"/>
              </w:rPr>
              <w:t>Sig.</w:t>
            </w:r>
          </w:p>
        </w:tc>
      </w:tr>
      <w:tr w:rsidR="0090517F" w14:paraId="2C4EEBCD" w14:textId="77777777">
        <w:trPr>
          <w:jc w:val="center"/>
        </w:trPr>
        <w:tc>
          <w:tcPr>
            <w:tcW w:w="2256" w:type="dxa"/>
            <w:vAlign w:val="center"/>
          </w:tcPr>
          <w:p w14:paraId="4FAE54F9" w14:textId="77777777" w:rsidR="0090517F" w:rsidRDefault="00000000">
            <w:r>
              <w:rPr>
                <w:sz w:val="18"/>
              </w:rPr>
              <w:lastRenderedPageBreak/>
              <w:t>Konstanta</w:t>
            </w:r>
          </w:p>
        </w:tc>
        <w:tc>
          <w:tcPr>
            <w:tcW w:w="2256" w:type="dxa"/>
            <w:vAlign w:val="center"/>
          </w:tcPr>
          <w:p w14:paraId="6DFEA365" w14:textId="77777777" w:rsidR="0090517F" w:rsidRDefault="00000000">
            <w:r>
              <w:rPr>
                <w:sz w:val="18"/>
              </w:rPr>
              <w:t>5,214</w:t>
            </w:r>
          </w:p>
        </w:tc>
        <w:tc>
          <w:tcPr>
            <w:tcW w:w="2256" w:type="dxa"/>
            <w:vAlign w:val="center"/>
          </w:tcPr>
          <w:p w14:paraId="5CCF3999" w14:textId="77777777" w:rsidR="0090517F" w:rsidRDefault="00000000">
            <w:r>
              <w:rPr>
                <w:sz w:val="18"/>
              </w:rPr>
              <w:t>-</w:t>
            </w:r>
          </w:p>
        </w:tc>
        <w:tc>
          <w:tcPr>
            <w:tcW w:w="2256" w:type="dxa"/>
            <w:vAlign w:val="center"/>
          </w:tcPr>
          <w:p w14:paraId="14E18F9B" w14:textId="77777777" w:rsidR="0090517F" w:rsidRDefault="00000000">
            <w:r>
              <w:rPr>
                <w:sz w:val="18"/>
              </w:rPr>
              <w:t>-</w:t>
            </w:r>
          </w:p>
        </w:tc>
      </w:tr>
      <w:tr w:rsidR="0090517F" w14:paraId="33CC1656" w14:textId="77777777">
        <w:trPr>
          <w:jc w:val="center"/>
        </w:trPr>
        <w:tc>
          <w:tcPr>
            <w:tcW w:w="2256" w:type="dxa"/>
            <w:vAlign w:val="center"/>
          </w:tcPr>
          <w:p w14:paraId="6AB8DDAE" w14:textId="77777777" w:rsidR="0090517F" w:rsidRDefault="00000000">
            <w:r>
              <w:rPr>
                <w:sz w:val="18"/>
              </w:rPr>
              <w:t>Strategi Pemasaran (X1)</w:t>
            </w:r>
          </w:p>
        </w:tc>
        <w:tc>
          <w:tcPr>
            <w:tcW w:w="2256" w:type="dxa"/>
            <w:vAlign w:val="center"/>
          </w:tcPr>
          <w:p w14:paraId="511D3D9E" w14:textId="77777777" w:rsidR="0090517F" w:rsidRDefault="00000000">
            <w:r>
              <w:rPr>
                <w:sz w:val="18"/>
              </w:rPr>
              <w:t>0,372</w:t>
            </w:r>
          </w:p>
        </w:tc>
        <w:tc>
          <w:tcPr>
            <w:tcW w:w="2256" w:type="dxa"/>
            <w:vAlign w:val="center"/>
          </w:tcPr>
          <w:p w14:paraId="69D1B555" w14:textId="77777777" w:rsidR="0090517F" w:rsidRDefault="00000000">
            <w:r>
              <w:rPr>
                <w:sz w:val="18"/>
              </w:rPr>
              <w:t>4,128</w:t>
            </w:r>
          </w:p>
        </w:tc>
        <w:tc>
          <w:tcPr>
            <w:tcW w:w="2256" w:type="dxa"/>
            <w:vAlign w:val="center"/>
          </w:tcPr>
          <w:p w14:paraId="2D265D0A" w14:textId="77777777" w:rsidR="0090517F" w:rsidRDefault="00000000">
            <w:r>
              <w:rPr>
                <w:sz w:val="18"/>
              </w:rPr>
              <w:t>0,000</w:t>
            </w:r>
          </w:p>
        </w:tc>
      </w:tr>
      <w:tr w:rsidR="0090517F" w14:paraId="11307B30" w14:textId="77777777">
        <w:trPr>
          <w:jc w:val="center"/>
        </w:trPr>
        <w:tc>
          <w:tcPr>
            <w:tcW w:w="2256" w:type="dxa"/>
            <w:vAlign w:val="center"/>
          </w:tcPr>
          <w:p w14:paraId="3781A295" w14:textId="77777777" w:rsidR="0090517F" w:rsidRDefault="00000000">
            <w:r>
              <w:rPr>
                <w:sz w:val="18"/>
              </w:rPr>
              <w:t>Kualitas Pelayanan (X2)</w:t>
            </w:r>
          </w:p>
        </w:tc>
        <w:tc>
          <w:tcPr>
            <w:tcW w:w="2256" w:type="dxa"/>
            <w:vAlign w:val="center"/>
          </w:tcPr>
          <w:p w14:paraId="0346F098" w14:textId="77777777" w:rsidR="0090517F" w:rsidRDefault="00000000">
            <w:r>
              <w:rPr>
                <w:sz w:val="18"/>
              </w:rPr>
              <w:t>0,511</w:t>
            </w:r>
          </w:p>
        </w:tc>
        <w:tc>
          <w:tcPr>
            <w:tcW w:w="2256" w:type="dxa"/>
            <w:vAlign w:val="center"/>
          </w:tcPr>
          <w:p w14:paraId="5388AF1D" w14:textId="77777777" w:rsidR="0090517F" w:rsidRDefault="00000000">
            <w:r>
              <w:rPr>
                <w:sz w:val="18"/>
              </w:rPr>
              <w:t>5,976</w:t>
            </w:r>
          </w:p>
        </w:tc>
        <w:tc>
          <w:tcPr>
            <w:tcW w:w="2256" w:type="dxa"/>
            <w:vAlign w:val="center"/>
          </w:tcPr>
          <w:p w14:paraId="3DB2D8B5" w14:textId="77777777" w:rsidR="0090517F" w:rsidRDefault="00000000">
            <w:r>
              <w:rPr>
                <w:sz w:val="18"/>
              </w:rPr>
              <w:t>0,000</w:t>
            </w:r>
          </w:p>
        </w:tc>
      </w:tr>
    </w:tbl>
    <w:p w14:paraId="0BF29557" w14:textId="77777777" w:rsidR="0090517F" w:rsidRDefault="0090517F"/>
    <w:p w14:paraId="7457E738" w14:textId="77777777" w:rsidR="0090517F" w:rsidRDefault="00000000">
      <w:pPr>
        <w:spacing w:after="60" w:line="240" w:lineRule="auto"/>
        <w:ind w:firstLine="283"/>
        <w:jc w:val="both"/>
      </w:pPr>
      <w:r>
        <w:t>Berdasarkan tabel tersebut, diperoleh persamaan regresi sebagai berikut:</w:t>
      </w:r>
    </w:p>
    <w:p w14:paraId="6B4E4D85" w14:textId="77777777" w:rsidR="0090517F" w:rsidRDefault="00000000">
      <w:pPr>
        <w:spacing w:after="60" w:line="240" w:lineRule="auto"/>
        <w:jc w:val="center"/>
      </w:pPr>
      <w:r>
        <w:t>Y=5,214+0,372X1+0,511X2</w:t>
      </w:r>
    </w:p>
    <w:p w14:paraId="3600E306" w14:textId="77777777" w:rsidR="0090517F" w:rsidRDefault="00000000">
      <w:pPr>
        <w:spacing w:after="60" w:line="240" w:lineRule="auto"/>
        <w:ind w:firstLine="283"/>
        <w:jc w:val="both"/>
      </w:pPr>
      <w:r>
        <w:t>Persamaan tersebut dapat dijelaskan sebagai berikut:</w:t>
      </w:r>
    </w:p>
    <w:p w14:paraId="5B1232D2" w14:textId="77777777" w:rsidR="0090517F" w:rsidRDefault="00000000">
      <w:pPr>
        <w:spacing w:after="60" w:line="240" w:lineRule="auto"/>
        <w:ind w:firstLine="283"/>
        <w:jc w:val="both"/>
      </w:pPr>
      <w:r>
        <w:t>Nilai konstanta sebesar 5,214 menunjukkan bahwa apabila strategi pemasaran dan kualitas pelayanan bernilai tetap, maka kepuasan konsumen memiliki nilai sebesar 5,214.</w:t>
      </w:r>
    </w:p>
    <w:p w14:paraId="643493BB" w14:textId="77777777" w:rsidR="0090517F" w:rsidRDefault="00000000">
      <w:pPr>
        <w:spacing w:after="60" w:line="240" w:lineRule="auto"/>
        <w:ind w:firstLine="283"/>
        <w:jc w:val="both"/>
      </w:pPr>
      <w:r>
        <w:t>Koefisien regresi strategi pemasaran sebesar 0,372 menunjukkan bahwa strategi pemasaran berpengaruh positif terhadap kepuasan konsumen. Artinya, semakin baik strategi pemasaran yang diterapkan Minimarket Dua Putra, maka kepuasan konsumen akan semakin meningkat.</w:t>
      </w:r>
    </w:p>
    <w:p w14:paraId="501446EC" w14:textId="77777777" w:rsidR="0090517F" w:rsidRDefault="00000000">
      <w:pPr>
        <w:spacing w:after="60" w:line="240" w:lineRule="auto"/>
        <w:ind w:firstLine="283"/>
        <w:jc w:val="both"/>
      </w:pPr>
      <w:r>
        <w:t>Koefisien regresi kualitas pelayanan sebesar 0,511 menunjukkan bahwa kualitas pelayanan berpengaruh positif terhadap kepuasan konsumen. Artinya, semakin baik kualitas pelayanan yang diberikan kepada konsumen, maka kepuasan konsumen juga akan semakin meningkat.</w:t>
      </w:r>
    </w:p>
    <w:p w14:paraId="34F1AB58" w14:textId="77777777" w:rsidR="0090517F" w:rsidRDefault="00000000">
      <w:pPr>
        <w:spacing w:after="60" w:line="240" w:lineRule="auto"/>
        <w:jc w:val="both"/>
      </w:pPr>
      <w:r>
        <w:rPr>
          <w:b/>
        </w:rPr>
        <w:t>Hasil Uji Parsial atau Uji t</w:t>
      </w:r>
    </w:p>
    <w:p w14:paraId="3647201E" w14:textId="77777777" w:rsidR="0090517F" w:rsidRDefault="00000000">
      <w:pPr>
        <w:spacing w:after="60" w:line="240" w:lineRule="auto"/>
        <w:ind w:firstLine="283"/>
        <w:jc w:val="both"/>
      </w:pPr>
      <w:r>
        <w:t>Uji t digunakan untuk mengetahui pengaruh masing-masing variabel bebas terhadap variabel terikat secara parsial.</w:t>
      </w:r>
    </w:p>
    <w:p w14:paraId="61A7EDDF" w14:textId="77777777" w:rsidR="0090517F" w:rsidRDefault="00000000">
      <w:pPr>
        <w:spacing w:after="60" w:line="240" w:lineRule="auto"/>
        <w:ind w:firstLine="283"/>
        <w:jc w:val="both"/>
      </w:pPr>
      <w:r>
        <w:t>Berdasarkan hasil uji t, variabel strategi pemasaran memiliki nilai t hitung sebesar 4,128 dengan nilai signifikansi 0,000. Karena nilai signifikansi lebih kecil dari 0,05, maka dapat disimpulkan bahwa strategi pemasaran berpengaruh positif dan signifikan terhadap kepuasan konsumen. Dengan demikian, hipotesis pertama diterima.</w:t>
      </w:r>
    </w:p>
    <w:p w14:paraId="025D6F17" w14:textId="77777777" w:rsidR="0090517F" w:rsidRDefault="00000000">
      <w:pPr>
        <w:spacing w:after="60" w:line="240" w:lineRule="auto"/>
        <w:ind w:firstLine="283"/>
        <w:jc w:val="both"/>
      </w:pPr>
      <w:r>
        <w:t xml:space="preserve">Selanjutnya, variabel kualitas pelayanan memiliki nilai t hitung sebesar 5,976 dengan nilai signifikansi 0,000. Karena nilai signifikansi lebih kecil dari 0,05, maka dapat disimpulkan bahwa kualitas pelayanan berpengaruh positif </w:t>
      </w:r>
      <w:r>
        <w:t>dan signifikan terhadap kepuasan konsumen. Dengan demikian, hipotesis kedua diterima.</w:t>
      </w:r>
    </w:p>
    <w:p w14:paraId="557B681F" w14:textId="77777777" w:rsidR="0090517F" w:rsidRDefault="00000000">
      <w:pPr>
        <w:spacing w:after="60" w:line="240" w:lineRule="auto"/>
        <w:jc w:val="both"/>
      </w:pPr>
      <w:r>
        <w:rPr>
          <w:b/>
        </w:rPr>
        <w:t>Hasil Uji Simultan atau Uji F</w:t>
      </w:r>
    </w:p>
    <w:p w14:paraId="7A5651E4" w14:textId="77777777" w:rsidR="0090517F" w:rsidRDefault="00000000">
      <w:pPr>
        <w:spacing w:after="60" w:line="240" w:lineRule="auto"/>
        <w:ind w:firstLine="283"/>
        <w:jc w:val="both"/>
      </w:pPr>
      <w:r>
        <w:t>Uji F digunakan untuk mengetahui pengaruh strategi pemasaran dan kualitas pelayanan secara bersama-sama terhadap kepuasan konsumen.</w:t>
      </w:r>
    </w:p>
    <w:p w14:paraId="5C90867F" w14:textId="77777777" w:rsidR="0090517F" w:rsidRDefault="00000000">
      <w:pPr>
        <w:spacing w:after="60" w:line="240" w:lineRule="auto"/>
        <w:jc w:val="center"/>
      </w:pPr>
      <w:r>
        <w:rPr>
          <w:b/>
          <w:sz w:val="20"/>
        </w:rPr>
        <w:t>Tabel 7. Hasil Uji F</w:t>
      </w:r>
    </w:p>
    <w:tbl>
      <w:tblPr>
        <w:tblStyle w:val="TableGrid"/>
        <w:tblW w:w="0" w:type="auto"/>
        <w:jc w:val="center"/>
        <w:tblLook w:val="04A0" w:firstRow="1" w:lastRow="0" w:firstColumn="1" w:lastColumn="0" w:noHBand="0" w:noVBand="1"/>
      </w:tblPr>
      <w:tblGrid>
        <w:gridCol w:w="1059"/>
        <w:gridCol w:w="1032"/>
        <w:gridCol w:w="959"/>
        <w:gridCol w:w="1319"/>
      </w:tblGrid>
      <w:tr w:rsidR="0090517F" w14:paraId="757643AB" w14:textId="77777777">
        <w:trPr>
          <w:jc w:val="center"/>
        </w:trPr>
        <w:tc>
          <w:tcPr>
            <w:tcW w:w="2256" w:type="dxa"/>
            <w:shd w:val="clear" w:color="auto" w:fill="D9EAF7"/>
            <w:vAlign w:val="center"/>
          </w:tcPr>
          <w:p w14:paraId="2F849AEB" w14:textId="77777777" w:rsidR="0090517F" w:rsidRDefault="00000000">
            <w:pPr>
              <w:jc w:val="center"/>
            </w:pPr>
            <w:r>
              <w:rPr>
                <w:b/>
                <w:sz w:val="18"/>
              </w:rPr>
              <w:t>Model</w:t>
            </w:r>
          </w:p>
        </w:tc>
        <w:tc>
          <w:tcPr>
            <w:tcW w:w="2256" w:type="dxa"/>
            <w:shd w:val="clear" w:color="auto" w:fill="D9EAF7"/>
            <w:vAlign w:val="center"/>
          </w:tcPr>
          <w:p w14:paraId="0D37E89D" w14:textId="77777777" w:rsidR="0090517F" w:rsidRDefault="00000000">
            <w:pPr>
              <w:jc w:val="center"/>
            </w:pPr>
            <w:r>
              <w:rPr>
                <w:b/>
                <w:sz w:val="18"/>
              </w:rPr>
              <w:t>F Hitung</w:t>
            </w:r>
          </w:p>
        </w:tc>
        <w:tc>
          <w:tcPr>
            <w:tcW w:w="2256" w:type="dxa"/>
            <w:shd w:val="clear" w:color="auto" w:fill="D9EAF7"/>
            <w:vAlign w:val="center"/>
          </w:tcPr>
          <w:p w14:paraId="34E38E33" w14:textId="77777777" w:rsidR="0090517F" w:rsidRDefault="00000000">
            <w:pPr>
              <w:jc w:val="center"/>
            </w:pPr>
            <w:r>
              <w:rPr>
                <w:b/>
                <w:sz w:val="18"/>
              </w:rPr>
              <w:t>Sig.</w:t>
            </w:r>
          </w:p>
        </w:tc>
        <w:tc>
          <w:tcPr>
            <w:tcW w:w="2256" w:type="dxa"/>
            <w:shd w:val="clear" w:color="auto" w:fill="D9EAF7"/>
            <w:vAlign w:val="center"/>
          </w:tcPr>
          <w:p w14:paraId="18D31917" w14:textId="77777777" w:rsidR="0090517F" w:rsidRDefault="00000000">
            <w:pPr>
              <w:jc w:val="center"/>
            </w:pPr>
            <w:r>
              <w:rPr>
                <w:b/>
                <w:sz w:val="18"/>
              </w:rPr>
              <w:t>Keterangan</w:t>
            </w:r>
          </w:p>
        </w:tc>
      </w:tr>
      <w:tr w:rsidR="0090517F" w14:paraId="5FEDAF3B" w14:textId="77777777">
        <w:trPr>
          <w:jc w:val="center"/>
        </w:trPr>
        <w:tc>
          <w:tcPr>
            <w:tcW w:w="2256" w:type="dxa"/>
            <w:vAlign w:val="center"/>
          </w:tcPr>
          <w:p w14:paraId="550EFFCA" w14:textId="77777777" w:rsidR="0090517F" w:rsidRDefault="00000000">
            <w:r>
              <w:rPr>
                <w:sz w:val="18"/>
              </w:rPr>
              <w:t>Regresi</w:t>
            </w:r>
          </w:p>
        </w:tc>
        <w:tc>
          <w:tcPr>
            <w:tcW w:w="2256" w:type="dxa"/>
            <w:vAlign w:val="center"/>
          </w:tcPr>
          <w:p w14:paraId="3B77CE36" w14:textId="77777777" w:rsidR="0090517F" w:rsidRDefault="00000000">
            <w:r>
              <w:rPr>
                <w:sz w:val="18"/>
              </w:rPr>
              <w:t>83,421</w:t>
            </w:r>
          </w:p>
        </w:tc>
        <w:tc>
          <w:tcPr>
            <w:tcW w:w="2256" w:type="dxa"/>
            <w:vAlign w:val="center"/>
          </w:tcPr>
          <w:p w14:paraId="7E2EC1AF" w14:textId="77777777" w:rsidR="0090517F" w:rsidRDefault="00000000">
            <w:r>
              <w:rPr>
                <w:sz w:val="18"/>
              </w:rPr>
              <w:t>0,000</w:t>
            </w:r>
          </w:p>
        </w:tc>
        <w:tc>
          <w:tcPr>
            <w:tcW w:w="2256" w:type="dxa"/>
            <w:vAlign w:val="center"/>
          </w:tcPr>
          <w:p w14:paraId="62C94F22" w14:textId="77777777" w:rsidR="0090517F" w:rsidRDefault="00000000">
            <w:r>
              <w:rPr>
                <w:sz w:val="18"/>
              </w:rPr>
              <w:t>Signifikan</w:t>
            </w:r>
          </w:p>
        </w:tc>
      </w:tr>
    </w:tbl>
    <w:p w14:paraId="3C684925" w14:textId="77777777" w:rsidR="0090517F" w:rsidRDefault="0090517F"/>
    <w:p w14:paraId="07CADAB3" w14:textId="77777777" w:rsidR="0090517F" w:rsidRDefault="00000000">
      <w:pPr>
        <w:spacing w:after="60" w:line="240" w:lineRule="auto"/>
        <w:ind w:firstLine="283"/>
        <w:jc w:val="both"/>
      </w:pPr>
      <w:r>
        <w:t>Berdasarkan tabel tersebut, nilai F hitung sebesar 83,421 dengan nilai signifikansi 0,000. Karena nilai signifikansi lebih kecil dari 0,05, maka dapat disimpulkan bahwa strategi pemasaran dan kualitas pelayanan secara bersama-sama berpengaruh positif dan signifikan terhadap kepuasan konsumen pada Minimarket Dua Putra. Dengan demikian, hipotesis ketiga diterima.</w:t>
      </w:r>
    </w:p>
    <w:p w14:paraId="0C34B8BB" w14:textId="77777777" w:rsidR="0090517F" w:rsidRDefault="00000000">
      <w:pPr>
        <w:spacing w:after="60" w:line="240" w:lineRule="auto"/>
        <w:jc w:val="both"/>
      </w:pPr>
      <w:r>
        <w:rPr>
          <w:b/>
        </w:rPr>
        <w:t>Koefisien Determinasi</w:t>
      </w:r>
    </w:p>
    <w:p w14:paraId="5D9F9E25" w14:textId="77777777" w:rsidR="0090517F" w:rsidRDefault="00000000">
      <w:pPr>
        <w:spacing w:after="60" w:line="240" w:lineRule="auto"/>
        <w:ind w:firstLine="283"/>
        <w:jc w:val="both"/>
      </w:pPr>
      <w:r>
        <w:t>Koefisien determinasi digunakan untuk mengetahui seberapa besar kemampuan variabel strategi pemasaran dan kualitas pelayanan dalam menjelaskan kepuasan konsumen.</w:t>
      </w:r>
    </w:p>
    <w:p w14:paraId="4F82E4D5" w14:textId="77777777" w:rsidR="0090517F" w:rsidRDefault="00000000">
      <w:pPr>
        <w:spacing w:after="60" w:line="240" w:lineRule="auto"/>
        <w:jc w:val="center"/>
      </w:pPr>
      <w:r>
        <w:rPr>
          <w:b/>
          <w:sz w:val="20"/>
        </w:rPr>
        <w:t>Tabel 8. Hasil Koefisien Determinasi</w:t>
      </w:r>
    </w:p>
    <w:tbl>
      <w:tblPr>
        <w:tblStyle w:val="TableGrid"/>
        <w:tblW w:w="0" w:type="auto"/>
        <w:jc w:val="center"/>
        <w:tblLook w:val="04A0" w:firstRow="1" w:lastRow="0" w:firstColumn="1" w:lastColumn="0" w:noHBand="0" w:noVBand="1"/>
      </w:tblPr>
      <w:tblGrid>
        <w:gridCol w:w="1371"/>
        <w:gridCol w:w="1448"/>
        <w:gridCol w:w="1550"/>
      </w:tblGrid>
      <w:tr w:rsidR="0090517F" w14:paraId="4B2ADD0C" w14:textId="77777777">
        <w:trPr>
          <w:jc w:val="center"/>
        </w:trPr>
        <w:tc>
          <w:tcPr>
            <w:tcW w:w="3009" w:type="dxa"/>
            <w:shd w:val="clear" w:color="auto" w:fill="D9EAF7"/>
            <w:vAlign w:val="center"/>
          </w:tcPr>
          <w:p w14:paraId="6B918EBA" w14:textId="77777777" w:rsidR="0090517F" w:rsidRDefault="00000000">
            <w:pPr>
              <w:jc w:val="center"/>
            </w:pPr>
            <w:r>
              <w:rPr>
                <w:b/>
                <w:sz w:val="18"/>
              </w:rPr>
              <w:t>R</w:t>
            </w:r>
          </w:p>
        </w:tc>
        <w:tc>
          <w:tcPr>
            <w:tcW w:w="3009" w:type="dxa"/>
            <w:shd w:val="clear" w:color="auto" w:fill="D9EAF7"/>
            <w:vAlign w:val="center"/>
          </w:tcPr>
          <w:p w14:paraId="4A1D5D1F" w14:textId="77777777" w:rsidR="0090517F" w:rsidRDefault="00000000">
            <w:pPr>
              <w:jc w:val="center"/>
            </w:pPr>
            <w:r>
              <w:rPr>
                <w:b/>
                <w:sz w:val="18"/>
              </w:rPr>
              <w:t>R Square</w:t>
            </w:r>
          </w:p>
        </w:tc>
        <w:tc>
          <w:tcPr>
            <w:tcW w:w="3009" w:type="dxa"/>
            <w:shd w:val="clear" w:color="auto" w:fill="D9EAF7"/>
            <w:vAlign w:val="center"/>
          </w:tcPr>
          <w:p w14:paraId="638A494C" w14:textId="77777777" w:rsidR="0090517F" w:rsidRDefault="00000000">
            <w:pPr>
              <w:jc w:val="center"/>
            </w:pPr>
            <w:r>
              <w:rPr>
                <w:b/>
                <w:sz w:val="18"/>
              </w:rPr>
              <w:t>Adjusted R Square</w:t>
            </w:r>
          </w:p>
        </w:tc>
      </w:tr>
      <w:tr w:rsidR="0090517F" w14:paraId="3363FB94" w14:textId="77777777">
        <w:trPr>
          <w:jc w:val="center"/>
        </w:trPr>
        <w:tc>
          <w:tcPr>
            <w:tcW w:w="3009" w:type="dxa"/>
            <w:vAlign w:val="center"/>
          </w:tcPr>
          <w:p w14:paraId="466EF98A" w14:textId="77777777" w:rsidR="0090517F" w:rsidRDefault="00000000">
            <w:r>
              <w:rPr>
                <w:sz w:val="18"/>
              </w:rPr>
              <w:t>0,795</w:t>
            </w:r>
          </w:p>
        </w:tc>
        <w:tc>
          <w:tcPr>
            <w:tcW w:w="3009" w:type="dxa"/>
            <w:vAlign w:val="center"/>
          </w:tcPr>
          <w:p w14:paraId="2A67F75B" w14:textId="77777777" w:rsidR="0090517F" w:rsidRDefault="00000000">
            <w:r>
              <w:rPr>
                <w:sz w:val="18"/>
              </w:rPr>
              <w:t>0,632</w:t>
            </w:r>
          </w:p>
        </w:tc>
        <w:tc>
          <w:tcPr>
            <w:tcW w:w="3009" w:type="dxa"/>
            <w:vAlign w:val="center"/>
          </w:tcPr>
          <w:p w14:paraId="718917D3" w14:textId="77777777" w:rsidR="0090517F" w:rsidRDefault="00000000">
            <w:r>
              <w:rPr>
                <w:sz w:val="18"/>
              </w:rPr>
              <w:t>0,625</w:t>
            </w:r>
          </w:p>
        </w:tc>
      </w:tr>
    </w:tbl>
    <w:p w14:paraId="1DB73569" w14:textId="77777777" w:rsidR="0090517F" w:rsidRDefault="0090517F"/>
    <w:p w14:paraId="1888AC0D" w14:textId="77777777" w:rsidR="0090517F" w:rsidRDefault="00000000">
      <w:pPr>
        <w:spacing w:after="60" w:line="240" w:lineRule="auto"/>
        <w:ind w:firstLine="283"/>
        <w:jc w:val="both"/>
      </w:pPr>
      <w:r>
        <w:t>Berdasarkan tabel tersebut, nilai Adjusted R Square sebesar 0,625. Artinya, strategi pemasaran dan kualitas pelayanan mampu menjelaskan kepuasan konsumen sebesar 62,5%, sedangkan sisanya sebesar 37,5% dipengaruhi oleh faktor lain yang tidak diteliti dalam penelitian ini, seperti citra toko, kepercayaan konsumen, loyalitas pelanggan, lokasi pesaing, kualitas produk, dan faktor ekonomi konsumen.</w:t>
      </w:r>
    </w:p>
    <w:p w14:paraId="4E3D3D52" w14:textId="77777777" w:rsidR="0090517F" w:rsidRDefault="00000000">
      <w:pPr>
        <w:spacing w:after="60" w:line="240" w:lineRule="auto"/>
        <w:jc w:val="both"/>
      </w:pPr>
      <w:r>
        <w:rPr>
          <w:b/>
        </w:rPr>
        <w:t>Pembahasan</w:t>
      </w:r>
    </w:p>
    <w:p w14:paraId="1E666163" w14:textId="77777777" w:rsidR="0090517F" w:rsidRDefault="00000000">
      <w:pPr>
        <w:spacing w:after="60" w:line="240" w:lineRule="auto"/>
        <w:jc w:val="both"/>
      </w:pPr>
      <w:r>
        <w:rPr>
          <w:b/>
        </w:rPr>
        <w:t>Strategi Pemasaran pada Minimarket Dua Putra</w:t>
      </w:r>
    </w:p>
    <w:p w14:paraId="58B2CA56" w14:textId="77777777" w:rsidR="0090517F" w:rsidRDefault="00000000">
      <w:pPr>
        <w:spacing w:after="60" w:line="240" w:lineRule="auto"/>
        <w:ind w:firstLine="283"/>
        <w:jc w:val="both"/>
      </w:pPr>
      <w:r>
        <w:t xml:space="preserve">Hasil penelitian menunjukkan bahwa strategi pemasaran pada Minimarket Dua Putra berada dalam kategori baik. Hal ini dapat dilihat dari penilaian konsumen </w:t>
      </w:r>
      <w:r>
        <w:lastRenderedPageBreak/>
        <w:t>terhadap indikator produk, harga, tempat, dan promosi. Produk yang tersedia dinilai cukup memenuhi kebutuhan konsumen, harga dianggap sesuai, lokasi minimarket mudah dijangkau, serta promosi yang dilakukan mampu menarik perhatian konsumen.</w:t>
      </w:r>
    </w:p>
    <w:p w14:paraId="5E0927FF" w14:textId="77777777" w:rsidR="0090517F" w:rsidRDefault="00000000">
      <w:pPr>
        <w:spacing w:after="60" w:line="240" w:lineRule="auto"/>
        <w:ind w:firstLine="283"/>
        <w:jc w:val="both"/>
      </w:pPr>
      <w:r>
        <w:t>Strategi pemasaran yang baik sangat penting bagi usaha minimarket karena konsumen memiliki banyak pilihan tempat berbelanja. Jika minimarket mampu menyediakan produk yang dibutuhkan, menetapkan harga yang sesuai, menjaga kenyamanan tempat, dan melakukan promosi yang menarik, maka konsumen akan merasa lebih puas. Hal ini sejalan dengan pendapat Kotler dan Keller (2016) yang menyatakan bahwa bauran pemasaran merupakan alat yang digunakan perusahaan untuk menciptakan nilai bagi konsumen melalui produk, harga, tempat, dan promosi.</w:t>
      </w:r>
    </w:p>
    <w:p w14:paraId="20504AEA" w14:textId="77777777" w:rsidR="0090517F" w:rsidRDefault="00000000">
      <w:pPr>
        <w:spacing w:after="60" w:line="240" w:lineRule="auto"/>
        <w:ind w:firstLine="283"/>
        <w:jc w:val="both"/>
      </w:pPr>
      <w:r>
        <w:t>Pada Minimarket Dua Putra, strategi pemasaran perlu terus ditingkatkan, terutama dalam hal variasi produk dan kegiatan promosi. Promosi yang lebih aktif, baik secara langsung maupun melalui media sosial, dapat membantu minimarket menarik lebih banyak konsumen. Selain itu, pengelolaan harga yang kompetitif juga penting agar konsumen merasa bahwa produk yang dibeli memiliki nilai yang sesuai dengan uang yang dikeluarkan.</w:t>
      </w:r>
    </w:p>
    <w:p w14:paraId="4356AE5A" w14:textId="77777777" w:rsidR="0090517F" w:rsidRDefault="00000000">
      <w:pPr>
        <w:spacing w:after="60" w:line="240" w:lineRule="auto"/>
        <w:jc w:val="both"/>
      </w:pPr>
      <w:r>
        <w:rPr>
          <w:b/>
        </w:rPr>
        <w:t>Kualitas Pelayanan pada Minimarket Dua Putra</w:t>
      </w:r>
    </w:p>
    <w:p w14:paraId="6F6B8723" w14:textId="77777777" w:rsidR="0090517F" w:rsidRDefault="00000000">
      <w:pPr>
        <w:spacing w:after="60" w:line="240" w:lineRule="auto"/>
        <w:ind w:firstLine="283"/>
        <w:jc w:val="both"/>
      </w:pPr>
      <w:r>
        <w:t>Hasil penelitian menunjukkan bahwa kualitas pelayanan pada Minimarket Dua Putra berada dalam kategori baik. Hal ini menunjukkan bahwa konsumen menilai pelayanan yang diberikan cukup memuaskan, baik dari segi bukti fisik, keandalan, daya tanggap, jaminan, maupun empati.</w:t>
      </w:r>
    </w:p>
    <w:p w14:paraId="0B2C3EC2" w14:textId="77777777" w:rsidR="0090517F" w:rsidRDefault="00000000">
      <w:pPr>
        <w:spacing w:after="60" w:line="240" w:lineRule="auto"/>
        <w:ind w:firstLine="283"/>
        <w:jc w:val="both"/>
      </w:pPr>
      <w:r>
        <w:t xml:space="preserve">Kualitas pelayanan menjadi faktor penting dalam usaha minimarket karena konsumen tidak hanya menilai produk yang dibeli, tetapi juga pengalaman saat berbelanja. Karyawan yang ramah, cepat membantu, mampu memberikan informasi dengan baik, serta menciptakan suasana belanja yang nyaman akan memberikan kesan positif bagi konsumen. Hal ini sesuai dengan teori </w:t>
      </w:r>
      <w:r>
        <w:t>Parasuraman, Zeithaml, dan Berry (1988) yang menjelaskan bahwa kualitas pelayanan dapat diukur melalui lima dimensi, yaitu tangibles, reliability, responsiveness, assurance, dan empathy.</w:t>
      </w:r>
    </w:p>
    <w:p w14:paraId="3B704177" w14:textId="77777777" w:rsidR="0090517F" w:rsidRDefault="00000000">
      <w:pPr>
        <w:spacing w:after="60" w:line="240" w:lineRule="auto"/>
        <w:ind w:firstLine="283"/>
        <w:jc w:val="both"/>
      </w:pPr>
      <w:r>
        <w:t>Pada Minimarket Dua Putra, kualitas pelayanan dapat ditingkatkan melalui pelatihan karyawan, peningkatan keramahan dalam melayani konsumen, ketepatan transaksi di kasir, serta kemampuan menangani keluhan konsumen. Pelayanan yang konsisten akan membuat konsumen merasa dihargai dan mendorong mereka untuk kembali berbelanja.</w:t>
      </w:r>
    </w:p>
    <w:p w14:paraId="5C8C336B" w14:textId="77777777" w:rsidR="0090517F" w:rsidRDefault="00000000">
      <w:pPr>
        <w:spacing w:after="60" w:line="240" w:lineRule="auto"/>
        <w:jc w:val="both"/>
      </w:pPr>
      <w:r>
        <w:rPr>
          <w:b/>
        </w:rPr>
        <w:t>Kepuasan Konsumen pada Minimarket Dua Putra</w:t>
      </w:r>
    </w:p>
    <w:p w14:paraId="099D6AC3" w14:textId="77777777" w:rsidR="0090517F" w:rsidRDefault="00000000">
      <w:pPr>
        <w:spacing w:after="60" w:line="240" w:lineRule="auto"/>
        <w:ind w:firstLine="283"/>
        <w:jc w:val="both"/>
      </w:pPr>
      <w:r>
        <w:t>Hasil penelitian menunjukkan bahwa kepuasan konsumen berada dalam kategori baik. Artinya, sebagian besar konsumen merasa puas setelah berbelanja di Minimarket Dua Putra. Kepuasan tersebut dapat muncul karena konsumen merasa kebutuhan mereka terpenuhi, pelayanan yang diterima cukup baik, harga produk sesuai, dan suasana toko mendukung kenyamanan berbelanja.</w:t>
      </w:r>
    </w:p>
    <w:p w14:paraId="77157AFA" w14:textId="77777777" w:rsidR="0090517F" w:rsidRDefault="00000000">
      <w:pPr>
        <w:spacing w:after="60" w:line="240" w:lineRule="auto"/>
        <w:ind w:firstLine="283"/>
        <w:jc w:val="both"/>
      </w:pPr>
      <w:r>
        <w:t>Kepuasan konsumen merupakan hasil dari perbandingan antara harapan konsumen dengan pengalaman yang diterima. Jika pengalaman berbelanja sesuai atau melebihi harapan, maka konsumen akan merasa puas. Hal ini sesuai dengan pendapat Oliver (1980) yang menyatakan bahwa kepuasan konsumen terjadi ketika kinerja produk atau pelayanan sesuai dengan harapan konsumen.</w:t>
      </w:r>
    </w:p>
    <w:p w14:paraId="0E1BB53F" w14:textId="77777777" w:rsidR="0090517F" w:rsidRDefault="00000000">
      <w:pPr>
        <w:spacing w:after="60" w:line="240" w:lineRule="auto"/>
        <w:ind w:firstLine="283"/>
        <w:jc w:val="both"/>
      </w:pPr>
      <w:r>
        <w:t>Konsumen yang puas memiliki kemungkinan lebih besar untuk melakukan pembelian ulang dan merekomendasikan minimarket kepada orang lain. Oleh karena itu, kepuasan konsumen perlu menjadi perhatian utama bagi Minimarket Dua Putra agar usaha dapat bertahan dan berkembang di tengah persaingan ritel.</w:t>
      </w:r>
    </w:p>
    <w:p w14:paraId="5804DF11" w14:textId="77777777" w:rsidR="0090517F" w:rsidRDefault="00000000">
      <w:pPr>
        <w:spacing w:after="60" w:line="240" w:lineRule="auto"/>
        <w:jc w:val="both"/>
      </w:pPr>
      <w:r>
        <w:rPr>
          <w:b/>
        </w:rPr>
        <w:t>Pengaruh Strategi Pemasaran terhadap Kepuasan Konsumen</w:t>
      </w:r>
    </w:p>
    <w:p w14:paraId="4DEE7D52" w14:textId="77777777" w:rsidR="0090517F" w:rsidRDefault="00000000">
      <w:pPr>
        <w:spacing w:after="60" w:line="240" w:lineRule="auto"/>
        <w:ind w:firstLine="283"/>
        <w:jc w:val="both"/>
      </w:pPr>
      <w:r>
        <w:t>Hasil penelitian menunjukkan bahwa strategi pemasaran berpengaruh positif dan signifikan terhadap kepuasan konsumen. Artinya, semakin baik strategi pemasaran yang diterapkan Minimarket Dua Putra, maka semakin tinggi pula kepuasan konsumen.</w:t>
      </w:r>
    </w:p>
    <w:p w14:paraId="514A8D14" w14:textId="77777777" w:rsidR="0090517F" w:rsidRDefault="00000000">
      <w:pPr>
        <w:spacing w:after="60" w:line="240" w:lineRule="auto"/>
        <w:ind w:firstLine="283"/>
        <w:jc w:val="both"/>
      </w:pPr>
      <w:r>
        <w:lastRenderedPageBreak/>
        <w:t>Temuan ini menunjukkan bahwa indikator produk, harga, tempat, dan promosi memiliki peran penting dalam menciptakan kepuasan konsumen. Produk yang lengkap membuat konsumen lebih mudah menemukan barang yang dibutuhkan. Harga yang sesuai membuat konsumen merasa memperoleh manfaat yang sebanding. Tempat yang nyaman membuat konsumen merasa betah saat berbelanja. Promosi yang menarik dapat memberikan nilai tambah bagi konsumen.</w:t>
      </w:r>
    </w:p>
    <w:p w14:paraId="34130D63" w14:textId="77777777" w:rsidR="0090517F" w:rsidRDefault="00000000">
      <w:pPr>
        <w:spacing w:after="60" w:line="240" w:lineRule="auto"/>
        <w:ind w:firstLine="283"/>
        <w:jc w:val="both"/>
      </w:pPr>
      <w:r>
        <w:t>Hasil ini sejalan dengan teori Kotler dan Keller (2016) yang menyatakan bahwa strategi pemasaran melalui bauran pemasaran bertujuan untuk menciptakan nilai dan kepuasan pelanggan. Dengan demikian, Minimarket Dua Putra perlu terus memperbaiki strategi pemasaran agar mampu memenuhi kebutuhan konsumen secara lebih baik.</w:t>
      </w:r>
    </w:p>
    <w:p w14:paraId="59F54FA0" w14:textId="77777777" w:rsidR="0090517F" w:rsidRDefault="00000000">
      <w:pPr>
        <w:spacing w:after="60" w:line="240" w:lineRule="auto"/>
        <w:jc w:val="both"/>
      </w:pPr>
      <w:r>
        <w:rPr>
          <w:b/>
        </w:rPr>
        <w:t>Pengaruh Kualitas Pelayanan terhadap Kepuasan Konsumen</w:t>
      </w:r>
    </w:p>
    <w:p w14:paraId="32FCA3F6" w14:textId="77777777" w:rsidR="0090517F" w:rsidRDefault="00000000">
      <w:pPr>
        <w:spacing w:after="60" w:line="240" w:lineRule="auto"/>
        <w:ind w:firstLine="283"/>
        <w:jc w:val="both"/>
      </w:pPr>
      <w:r>
        <w:t>Hasil penelitian menunjukkan bahwa kualitas pelayanan berpengaruh positif dan signifikan terhadap kepuasan konsumen. Artinya, semakin baik kualitas pelayanan yang diberikan oleh Minimarket Dua Putra, maka semakin tinggi pula tingkat kepuasan konsumen.</w:t>
      </w:r>
    </w:p>
    <w:p w14:paraId="212AF15B" w14:textId="77777777" w:rsidR="0090517F" w:rsidRDefault="00000000">
      <w:pPr>
        <w:spacing w:after="60" w:line="240" w:lineRule="auto"/>
        <w:ind w:firstLine="283"/>
        <w:jc w:val="both"/>
      </w:pPr>
      <w:r>
        <w:t>Kualitas pelayanan memiliki pengaruh yang besar karena konsumen berinteraksi langsung dengan karyawan dan lingkungan minimarket. Pelayanan yang ramah, cepat, tepat, dan dapat dipercaya akan menciptakan pengalaman belanja yang menyenangkan. Sebaliknya, pelayanan yang kurang baik dapat menurunkan kepuasan konsumen meskipun produk yang dijual cukup lengkap.</w:t>
      </w:r>
    </w:p>
    <w:p w14:paraId="0779F37F" w14:textId="77777777" w:rsidR="0090517F" w:rsidRDefault="00000000">
      <w:pPr>
        <w:spacing w:after="60" w:line="240" w:lineRule="auto"/>
        <w:ind w:firstLine="283"/>
        <w:jc w:val="both"/>
      </w:pPr>
      <w:r>
        <w:t>Hasil ini sesuai dengan teori Parasuraman, Zeithaml, dan Berry (1988) yang menjelaskan bahwa kualitas pelayanan memengaruhi persepsi konsumen terhadap perusahaan. Apabila pelayanan yang diterima sesuai dengan harapan, maka konsumen akan merasa puas. Oleh karena itu, Minimarket Dua Putra perlu menjaga kualitas pelayanan secara konsisten agar konsumen merasa nyaman dan percaya.</w:t>
      </w:r>
    </w:p>
    <w:p w14:paraId="6C7F14E4" w14:textId="77777777" w:rsidR="0090517F" w:rsidRDefault="00000000">
      <w:pPr>
        <w:spacing w:after="60" w:line="240" w:lineRule="auto"/>
        <w:jc w:val="both"/>
      </w:pPr>
      <w:r>
        <w:rPr>
          <w:b/>
        </w:rPr>
        <w:t>Pengaruh Strategi Pemasaran dan Kualitas Pelayanan terhadap Kepuasan Konsumen</w:t>
      </w:r>
    </w:p>
    <w:p w14:paraId="62517326" w14:textId="77777777" w:rsidR="0090517F" w:rsidRDefault="00000000">
      <w:pPr>
        <w:spacing w:after="60" w:line="240" w:lineRule="auto"/>
        <w:ind w:firstLine="283"/>
        <w:jc w:val="both"/>
      </w:pPr>
      <w:r>
        <w:t>Hasil penelitian menunjukkan bahwa strategi pemasaran dan kualitas pelayanan secara bersama-sama berpengaruh positif dan signifikan terhadap kepuasan konsumen. Hal ini berarti bahwa kepuasan konsumen tidak hanya dipengaruhi oleh strategi pemasaran, tetapi juga oleh kualitas pelayanan yang diberikan.</w:t>
      </w:r>
    </w:p>
    <w:p w14:paraId="69BB709D" w14:textId="77777777" w:rsidR="0090517F" w:rsidRDefault="00000000">
      <w:pPr>
        <w:spacing w:after="60" w:line="240" w:lineRule="auto"/>
        <w:ind w:firstLine="283"/>
        <w:jc w:val="both"/>
      </w:pPr>
      <w:r>
        <w:t>Strategi pemasaran dan kualitas pelayanan merupakan dua faktor yang saling melengkapi. Strategi pemasaran membantu menarik konsumen melalui produk, harga, tempat, dan promosi, sedangkan kualitas pelayanan membantu mempertahankan konsumen melalui pengalaman belanja yang baik. Jika kedua faktor ini berjalan dengan baik, maka kepuasan konsumen akan meningkat.</w:t>
      </w:r>
    </w:p>
    <w:p w14:paraId="56DC21E2" w14:textId="77777777" w:rsidR="0090517F" w:rsidRDefault="00000000">
      <w:pPr>
        <w:spacing w:after="60" w:line="240" w:lineRule="auto"/>
        <w:ind w:firstLine="283"/>
        <w:jc w:val="both"/>
      </w:pPr>
      <w:r>
        <w:t>Nilai Adjusted R Square sebesar 62,5% menunjukkan bahwa strategi pemasaran dan kualitas pelayanan memiliki kontribusi yang cukup besar terhadap kepuasan konsumen. Namun, masih terdapat 37,5% faktor lain yang juga dapat memengaruhi kepuasan konsumen, seperti kepercayaan, citra toko, loyalitas pelanggan, kualitas produk, dan faktor harga dari pesaing.</w:t>
      </w:r>
    </w:p>
    <w:p w14:paraId="560CB5B0" w14:textId="77777777" w:rsidR="0090517F" w:rsidRDefault="00000000">
      <w:pPr>
        <w:spacing w:after="60" w:line="240" w:lineRule="auto"/>
        <w:ind w:firstLine="283"/>
        <w:jc w:val="both"/>
      </w:pPr>
      <w:r>
        <w:t>Dengan demikian, Minimarket Dua Putra perlu memperhatikan kedua aspek tersebut secara bersamaan. Perbaikan strategi pemasaran tanpa pelayanan yang baik belum tentu menghasilkan kepuasan maksimal. Sebaliknya, pelayanan yang baik juga perlu didukung oleh produk yang lengkap, harga yang sesuai, lokasi yang nyaman, dan promosi yang menarik.</w:t>
      </w:r>
    </w:p>
    <w:p w14:paraId="40A311EE" w14:textId="77777777" w:rsidR="0090517F" w:rsidRDefault="00000000">
      <w:pPr>
        <w:spacing w:after="120" w:line="240" w:lineRule="auto"/>
        <w:jc w:val="center"/>
      </w:pPr>
      <w:r>
        <w:rPr>
          <w:b/>
        </w:rPr>
        <w:t>KESIMPULAN DAN SARAN</w:t>
      </w:r>
    </w:p>
    <w:p w14:paraId="4AF3AE01" w14:textId="77777777" w:rsidR="0090517F" w:rsidRDefault="00000000">
      <w:pPr>
        <w:spacing w:after="60" w:line="240" w:lineRule="auto"/>
        <w:jc w:val="both"/>
      </w:pPr>
      <w:r>
        <w:rPr>
          <w:b/>
        </w:rPr>
        <w:t>A. Kesimpulan</w:t>
      </w:r>
    </w:p>
    <w:p w14:paraId="01672E57" w14:textId="77777777" w:rsidR="0090517F" w:rsidRDefault="00000000">
      <w:pPr>
        <w:spacing w:after="60" w:line="240" w:lineRule="auto"/>
        <w:ind w:firstLine="283"/>
        <w:jc w:val="both"/>
      </w:pPr>
      <w:r>
        <w:t>Berdasarkan hasil penelitian dan pembahasan mengenai Analisis Strategi Pemasaran dan Kualitas Pelayanan dalam Meningkatkan Kepuasan Konsumen pada Minimarket Dua Putra di Kabupaten Tana Tidung Provinsi Kalimantan Utara, maka dapat disimpulkan bahwa:</w:t>
      </w:r>
    </w:p>
    <w:p w14:paraId="6E696824" w14:textId="77777777" w:rsidR="0090517F" w:rsidRDefault="00000000">
      <w:pPr>
        <w:spacing w:after="60" w:line="240" w:lineRule="auto"/>
        <w:ind w:firstLine="283"/>
        <w:jc w:val="both"/>
      </w:pPr>
      <w:r>
        <w:t xml:space="preserve">Strategi pemasaran yang diterapkan oleh Minimarket Dua Putra berada dalam kategori baik. Hal ini terlihat dari aspek produk, harga, tempat, dan promosi yang dinilai cukup mampu memenuhi kebutuhan konsumen. </w:t>
      </w:r>
      <w:r>
        <w:lastRenderedPageBreak/>
        <w:t>Produk yang tersedia cukup beragam, harga relatif sesuai, lokasi mudah dijangkau, serta promosi yang dilakukan dapat menarik perhatian konsumen.</w:t>
      </w:r>
    </w:p>
    <w:p w14:paraId="5CCD112F" w14:textId="77777777" w:rsidR="0090517F" w:rsidRDefault="00000000">
      <w:pPr>
        <w:spacing w:after="60" w:line="240" w:lineRule="auto"/>
        <w:ind w:firstLine="283"/>
        <w:jc w:val="both"/>
      </w:pPr>
      <w:r>
        <w:t>Kualitas pelayanan pada Minimarket Dua Putra berada dalam kategori baik. Pelayanan yang diberikan kepada konsumen sudah cukup memuaskan, terutama dari segi bukti fisik, keandalan, daya tanggap, jaminan, dan empati. Karyawan yang ramah, pelayanan yang cukup cepat, serta kondisi toko yang nyaman menjadi faktor penting dalam menciptakan pengalaman belanja yang positif.</w:t>
      </w:r>
    </w:p>
    <w:p w14:paraId="421910DD" w14:textId="77777777" w:rsidR="0090517F" w:rsidRDefault="00000000">
      <w:pPr>
        <w:spacing w:after="60" w:line="240" w:lineRule="auto"/>
        <w:ind w:firstLine="283"/>
        <w:jc w:val="both"/>
      </w:pPr>
      <w:r>
        <w:t>Kepuasan konsumen pada Minimarket Dua Putra berada dalam kategori baik. Konsumen merasa cukup puas terhadap produk, harga, pelayanan, dan pengalaman berbelanja yang diberikan oleh Minimarket Dua Putra. Kepuasan ini dapat mendorong konsumen untuk melakukan pembelian ulang dan merekomendasikan minimarket kepada orang lain.</w:t>
      </w:r>
    </w:p>
    <w:p w14:paraId="56A8D17D" w14:textId="77777777" w:rsidR="0090517F" w:rsidRDefault="00000000">
      <w:pPr>
        <w:spacing w:after="60" w:line="240" w:lineRule="auto"/>
        <w:ind w:firstLine="283"/>
        <w:jc w:val="both"/>
      </w:pPr>
      <w:r>
        <w:t>Strategi pemasaran berpengaruh positif dan signifikan terhadap kepuasan konsumen. Artinya, semakin baik strategi pemasaran yang dilakukan oleh Minimarket Dua Putra, maka semakin tinggi pula kepuasan konsumen. Produk yang lengkap, harga yang sesuai, tempat yang nyaman, dan promosi yang menarik dapat meningkatkan kepuasan konsumen.</w:t>
      </w:r>
    </w:p>
    <w:p w14:paraId="25799522" w14:textId="77777777" w:rsidR="0090517F" w:rsidRDefault="00000000">
      <w:pPr>
        <w:spacing w:after="60" w:line="240" w:lineRule="auto"/>
        <w:ind w:firstLine="283"/>
        <w:jc w:val="both"/>
      </w:pPr>
      <w:r>
        <w:t>Kualitas pelayanan berpengaruh positif dan signifikan terhadap kepuasan konsumen. Artinya, pelayanan yang ramah, cepat, tepat, dan dapat dipercaya mampu meningkatkan kepuasan konsumen. Konsumen akan merasa lebih puas apabila pelayanan yang diterima sesuai dengan harapan mereka.</w:t>
      </w:r>
    </w:p>
    <w:p w14:paraId="445B0255" w14:textId="77777777" w:rsidR="0090517F" w:rsidRDefault="00000000">
      <w:pPr>
        <w:spacing w:after="60" w:line="240" w:lineRule="auto"/>
        <w:ind w:firstLine="283"/>
        <w:jc w:val="both"/>
      </w:pPr>
      <w:r>
        <w:t>Strategi pemasaran dan kualitas pelayanan secara bersama-sama berpengaruh positif dan signifikan terhadap kepuasan konsumen. Dengan demikian, kedua faktor tersebut perlu dikelola secara bersamaan agar Minimarket Dua Putra mampu meningkatkan kepuasan konsumen dan mempertahankan daya saing usaha.</w:t>
      </w:r>
    </w:p>
    <w:p w14:paraId="72754D91" w14:textId="77777777" w:rsidR="0090517F" w:rsidRDefault="00000000">
      <w:pPr>
        <w:spacing w:after="60" w:line="240" w:lineRule="auto"/>
        <w:jc w:val="both"/>
      </w:pPr>
      <w:r>
        <w:rPr>
          <w:b/>
        </w:rPr>
        <w:t>B. Saran</w:t>
      </w:r>
    </w:p>
    <w:p w14:paraId="192DB9F3" w14:textId="77777777" w:rsidR="0090517F" w:rsidRDefault="00000000">
      <w:pPr>
        <w:spacing w:after="60" w:line="240" w:lineRule="auto"/>
        <w:ind w:firstLine="283"/>
        <w:jc w:val="both"/>
      </w:pPr>
      <w:r>
        <w:t>Berdasarkan kesimpulan tersebut, maka saran yang dapat diberikan adalah sebagai berikut:</w:t>
      </w:r>
    </w:p>
    <w:p w14:paraId="0A4365F0" w14:textId="77777777" w:rsidR="0090517F" w:rsidRDefault="00000000">
      <w:pPr>
        <w:spacing w:after="60" w:line="240" w:lineRule="auto"/>
        <w:ind w:firstLine="283"/>
        <w:jc w:val="both"/>
      </w:pPr>
      <w:r>
        <w:t>Bagi Minimarket Dua Putra</w:t>
      </w:r>
    </w:p>
    <w:p w14:paraId="56AA66AD" w14:textId="77777777" w:rsidR="0090517F" w:rsidRDefault="00000000">
      <w:pPr>
        <w:spacing w:after="60" w:line="240" w:lineRule="auto"/>
        <w:ind w:firstLine="283"/>
        <w:jc w:val="both"/>
      </w:pPr>
      <w:r>
        <w:t>Minimarket Dua Putra diharapkan dapat terus meningkatkan strategi pemasaran, terutama dalam hal kelengkapan produk, penyesuaian harga, kenyamanan tempat, dan kegiatan promosi. Promosi dapat dilakukan secara lebih aktif, misalnya melalui potongan harga, paket hemat, pemasangan informasi produk, atau pemanfaatan media sosial agar konsumen lebih tertarik untuk berbelanja.</w:t>
      </w:r>
    </w:p>
    <w:p w14:paraId="6231E76B" w14:textId="77777777" w:rsidR="0090517F" w:rsidRDefault="00000000">
      <w:pPr>
        <w:spacing w:after="60" w:line="240" w:lineRule="auto"/>
        <w:ind w:firstLine="283"/>
        <w:jc w:val="both"/>
      </w:pPr>
      <w:r>
        <w:t>Bagi Pihak Pengelola Minimarket</w:t>
      </w:r>
    </w:p>
    <w:p w14:paraId="2F87D547" w14:textId="77777777" w:rsidR="0090517F" w:rsidRDefault="00000000">
      <w:pPr>
        <w:spacing w:after="60" w:line="240" w:lineRule="auto"/>
        <w:ind w:firstLine="283"/>
        <w:jc w:val="both"/>
      </w:pPr>
      <w:r>
        <w:t>Pengelola minimarket perlu menjaga dan meningkatkan kualitas pelayanan kepada konsumen. Karyawan sebaiknya diberikan arahan atau pelatihan sederhana mengenai cara melayani konsumen dengan ramah, cepat, sopan, dan tanggap terhadap kebutuhan pelanggan. Selain itu, kebersihan toko, kerapian produk, serta ketepatan harga di rak dan kasir juga perlu diperhatikan agar konsumen merasa nyaman dan percaya.</w:t>
      </w:r>
    </w:p>
    <w:p w14:paraId="090DE3BB" w14:textId="77777777" w:rsidR="0090517F" w:rsidRDefault="00000000">
      <w:pPr>
        <w:spacing w:after="60" w:line="240" w:lineRule="auto"/>
        <w:ind w:firstLine="283"/>
        <w:jc w:val="both"/>
      </w:pPr>
      <w:r>
        <w:t>Bagi Konsumen</w:t>
      </w:r>
    </w:p>
    <w:p w14:paraId="74E635BA" w14:textId="77777777" w:rsidR="0090517F" w:rsidRDefault="00000000">
      <w:pPr>
        <w:spacing w:after="60" w:line="240" w:lineRule="auto"/>
        <w:ind w:firstLine="283"/>
        <w:jc w:val="both"/>
      </w:pPr>
      <w:r>
        <w:t>Konsumen diharapkan dapat memberikan masukan kepada pihak Minimarket Dua Putra apabila terdapat kekurangan dalam pelayanan, ketersediaan produk, harga, maupun kenyamanan toko. Masukan dari konsumen sangat penting agar minimarket dapat melakukan perbaikan sesuai dengan kebutuhan dan harapan pelanggan.</w:t>
      </w:r>
    </w:p>
    <w:p w14:paraId="3EA814A2" w14:textId="77777777" w:rsidR="0090517F" w:rsidRDefault="00000000">
      <w:pPr>
        <w:spacing w:after="60" w:line="240" w:lineRule="auto"/>
        <w:ind w:firstLine="283"/>
        <w:jc w:val="both"/>
      </w:pPr>
      <w:r>
        <w:t>Bagi Peneliti Selanjutnya</w:t>
      </w:r>
    </w:p>
    <w:p w14:paraId="512C72A0" w14:textId="77777777" w:rsidR="0090517F" w:rsidRDefault="00000000">
      <w:pPr>
        <w:spacing w:after="60" w:line="240" w:lineRule="auto"/>
        <w:ind w:firstLine="283"/>
        <w:jc w:val="both"/>
      </w:pPr>
      <w:r>
        <w:t>Peneliti selanjutnya disarankan untuk menambahkan variabel lain yang juga dapat memengaruhi kepuasan konsumen, seperti loyalitas pelanggan, citra toko, kepercayaan konsumen, kualitas produk, lokasi, atau keputusan pembelian. Selain itu, penelitian berikutnya juga dapat menggunakan jumlah responden yang lebih besar agar hasil penelitian menjadi lebih luas dan akurat.</w:t>
      </w:r>
    </w:p>
    <w:p w14:paraId="313653EB" w14:textId="77777777" w:rsidR="0090517F" w:rsidRDefault="00000000">
      <w:pPr>
        <w:spacing w:after="60" w:line="240" w:lineRule="auto"/>
        <w:ind w:firstLine="283"/>
        <w:jc w:val="both"/>
      </w:pPr>
      <w:r>
        <w:t>Bagi Pengembangan Ilmu Pengetahuan</w:t>
      </w:r>
    </w:p>
    <w:p w14:paraId="0C3E3883" w14:textId="77777777" w:rsidR="0090517F" w:rsidRDefault="00000000">
      <w:pPr>
        <w:spacing w:after="60" w:line="240" w:lineRule="auto"/>
        <w:ind w:firstLine="283"/>
        <w:jc w:val="both"/>
      </w:pPr>
      <w:r>
        <w:t xml:space="preserve">Penelitian ini diharapkan dapat menjadi referensi bagi kajian manajemen pemasaran, khususnya yang berkaitan dengan strategi pemasaran, kualitas pelayanan, dan kepuasan konsumen pada usaha ritel lokal. Hasil </w:t>
      </w:r>
      <w:r>
        <w:lastRenderedPageBreak/>
        <w:t>penelitian ini juga dapat menjadi bahan perbandingan bagi penelitian sejenis di masa mendatang.</w:t>
      </w:r>
    </w:p>
    <w:p w14:paraId="4A0AC0C5" w14:textId="77777777" w:rsidR="0090517F" w:rsidRDefault="00000000">
      <w:pPr>
        <w:spacing w:after="120" w:line="240" w:lineRule="auto"/>
        <w:jc w:val="center"/>
      </w:pPr>
      <w:r>
        <w:rPr>
          <w:b/>
        </w:rPr>
        <w:t>DAFTAR PUSTAKA</w:t>
      </w:r>
    </w:p>
    <w:p w14:paraId="199234D6" w14:textId="77777777" w:rsidR="0090517F" w:rsidRDefault="00000000">
      <w:pPr>
        <w:spacing w:after="120" w:line="240" w:lineRule="auto"/>
        <w:ind w:left="340" w:hanging="340"/>
        <w:jc w:val="both"/>
      </w:pPr>
      <w:r>
        <w:t>Bank Indonesia. (2026). Penjualan eceran diprakirakan tetap tumbuh. Bank Indonesia.</w:t>
      </w:r>
    </w:p>
    <w:p w14:paraId="1901C578" w14:textId="77777777" w:rsidR="0090517F" w:rsidRDefault="00000000">
      <w:pPr>
        <w:spacing w:after="120" w:line="240" w:lineRule="auto"/>
        <w:ind w:left="340" w:hanging="340"/>
        <w:jc w:val="both"/>
      </w:pPr>
      <w:r>
        <w:t>Badan Pusat Statistik Kabupaten Tana Tidung. (2025). Kabupaten Tana Tidung Dalam Angka 2025. BPS Kabupaten Tana Tidung.</w:t>
      </w:r>
    </w:p>
    <w:p w14:paraId="74014A42" w14:textId="77777777" w:rsidR="0090517F" w:rsidRDefault="00000000">
      <w:pPr>
        <w:spacing w:after="120" w:line="240" w:lineRule="auto"/>
        <w:ind w:left="340" w:hanging="340"/>
        <w:jc w:val="both"/>
      </w:pPr>
      <w:r>
        <w:t>Kotler, P., &amp; Keller, K. L. (2016). Marketing management (15th ed.). Pearson.</w:t>
      </w:r>
    </w:p>
    <w:p w14:paraId="708AB29F" w14:textId="77777777" w:rsidR="0090517F" w:rsidRDefault="00000000">
      <w:pPr>
        <w:spacing w:after="120" w:line="240" w:lineRule="auto"/>
        <w:ind w:left="340" w:hanging="340"/>
        <w:jc w:val="both"/>
      </w:pPr>
      <w:r>
        <w:t>Oliver, R. L. (1980). A cognitive model of the antecedents and consequences of satisfaction decisions. Journal of Marketing Research, 17(4), 460–469. DOI: 10.1177/002224378001700405.</w:t>
      </w:r>
    </w:p>
    <w:p w14:paraId="13F3664A" w14:textId="77777777" w:rsidR="0090517F" w:rsidRDefault="00000000">
      <w:pPr>
        <w:spacing w:after="120" w:line="240" w:lineRule="auto"/>
        <w:ind w:left="340" w:hanging="340"/>
        <w:jc w:val="both"/>
      </w:pPr>
      <w:r>
        <w:t>Otto, A. S., Szymanski, D. M., &amp; Varadarajan, R. (2020). Customer satisfaction and firm performance: Insights from over a quarter century of empirical research. Journal of the Academy of Marketing Science, 48(3), 543–564. DOI: 10.1007/s11747-019-00657-7.</w:t>
      </w:r>
    </w:p>
    <w:p w14:paraId="7BA7E757" w14:textId="77777777" w:rsidR="0090517F" w:rsidRDefault="00000000">
      <w:pPr>
        <w:spacing w:after="120" w:line="240" w:lineRule="auto"/>
        <w:ind w:left="340" w:hanging="340"/>
        <w:jc w:val="both"/>
      </w:pPr>
      <w:r>
        <w:t>Parasuraman, A., Zeithaml, V. A., &amp; Berry, L. L. (1988). SERVQUAL: A multiple-item scale for measuring consumer perceptions of service quality. Journal of Retailing, 64(1), 12–40.</w:t>
      </w:r>
    </w:p>
    <w:p w14:paraId="7362F93A" w14:textId="77777777" w:rsidR="0090517F" w:rsidRDefault="00000000">
      <w:pPr>
        <w:spacing w:after="120" w:line="240" w:lineRule="auto"/>
        <w:ind w:left="340" w:hanging="340"/>
        <w:jc w:val="both"/>
      </w:pPr>
      <w:r>
        <w:t>Ratnawati, E. (2024). Marketing mix effect towards consumer satisfaction. Jurnal Ekonomi dan Manajemen.</w:t>
      </w:r>
    </w:p>
    <w:p w14:paraId="37001364" w14:textId="77777777" w:rsidR="0090517F" w:rsidRDefault="00000000">
      <w:pPr>
        <w:spacing w:after="120" w:line="240" w:lineRule="auto"/>
        <w:ind w:left="340" w:hanging="340"/>
        <w:jc w:val="both"/>
      </w:pPr>
      <w:r>
        <w:t>Sugiarto, S. (2021). Service quality dimensions on customer satisfaction. Golden Ratio of Marketing and Applied Psychology of Business.</w:t>
      </w:r>
    </w:p>
    <w:p w14:paraId="18F4BDC5" w14:textId="77777777" w:rsidR="0090517F" w:rsidRDefault="00000000">
      <w:pPr>
        <w:spacing w:after="120" w:line="240" w:lineRule="auto"/>
        <w:ind w:left="340" w:hanging="340"/>
        <w:jc w:val="both"/>
      </w:pPr>
      <w:r>
        <w:t>Anjelia, Y. (2022). Analisis kepuasan konsumen dinilai dari harapan dan kinerja atribut bauran pemasaran. Jurnal Sosial Ekonomi dan Bisnis.</w:t>
      </w:r>
    </w:p>
    <w:p w14:paraId="0020EB43" w14:textId="77777777" w:rsidR="0090517F" w:rsidRDefault="00000000">
      <w:pPr>
        <w:spacing w:after="120" w:line="240" w:lineRule="auto"/>
        <w:ind w:left="340" w:hanging="340"/>
        <w:jc w:val="both"/>
      </w:pPr>
      <w:r>
        <w:t>Badan Pusat Statistik. (2020). Klasifikasi Baku Lapangan Usaha Indonesia 2020: KBLI 47111 Perdagangan Eceran Berbagai Macam Barang yang Utamanya Makanan, Minuman atau Tembakau di Minimarket/Supermarket/Hypermarket.</w:t>
      </w:r>
    </w:p>
    <w:p w14:paraId="09EE21C4" w14:textId="77777777" w:rsidR="0090517F" w:rsidRDefault="00000000">
      <w:pPr>
        <w:spacing w:after="120" w:line="240" w:lineRule="auto"/>
        <w:ind w:left="340" w:hanging="340"/>
        <w:jc w:val="both"/>
      </w:pPr>
      <w:r>
        <w:t>Karlina, L. (2025). Pengaruh promosi dan kualitas pelayanan terhadap kepuasan konsumen: Studi pada konsumen Minimarket Indomaret Banjarsari. Business Management and Entrepreneurship Journal.</w:t>
      </w:r>
    </w:p>
    <w:p w14:paraId="0F920711" w14:textId="77777777" w:rsidR="0090517F" w:rsidRDefault="00000000">
      <w:pPr>
        <w:spacing w:after="120" w:line="240" w:lineRule="auto"/>
        <w:ind w:left="340" w:hanging="340"/>
        <w:jc w:val="both"/>
      </w:pPr>
      <w:r>
        <w:t>Kotler, P., &amp; Keller, K. L. (2016). Marketing Management (15th ed.). Pearson Education.</w:t>
      </w:r>
    </w:p>
    <w:p w14:paraId="7025D521" w14:textId="77777777" w:rsidR="0090517F" w:rsidRDefault="00000000">
      <w:pPr>
        <w:spacing w:after="120" w:line="240" w:lineRule="auto"/>
        <w:ind w:left="340" w:hanging="340"/>
        <w:jc w:val="both"/>
      </w:pPr>
      <w:r>
        <w:t>Oliver, R. L. (1980). A cognitive model of the antecedents and consequences of satisfaction decisions. Journal of Marketing Research, 17(4), 460–469. https://doi.org/10.1177/002224378001700405</w:t>
      </w:r>
    </w:p>
    <w:p w14:paraId="766E4C42" w14:textId="77777777" w:rsidR="0090517F" w:rsidRDefault="00000000">
      <w:pPr>
        <w:spacing w:after="120" w:line="240" w:lineRule="auto"/>
        <w:ind w:left="340" w:hanging="340"/>
        <w:jc w:val="both"/>
      </w:pPr>
      <w:r>
        <w:t>Otto, A. S., Szymanski, D. M., &amp; Varadarajan, R. (2020). Customer satisfaction and firm performance: Insights from over a quarter century of empirical research. Journal of the Academy of Marketing Science, 48(3), 543–564. https://doi.org/10.1007/s11747-019-00657-7</w:t>
      </w:r>
    </w:p>
    <w:p w14:paraId="698BE5B5" w14:textId="77777777" w:rsidR="00561709" w:rsidRDefault="00000000">
      <w:pPr>
        <w:spacing w:after="120" w:line="240" w:lineRule="auto"/>
        <w:ind w:left="340" w:hanging="340"/>
        <w:jc w:val="both"/>
        <w:sectPr w:rsidR="00561709" w:rsidSect="00561709">
          <w:type w:val="continuous"/>
          <w:pgSz w:w="11906" w:h="16838"/>
          <w:pgMar w:top="1440" w:right="1440" w:bottom="1440" w:left="1440" w:header="720" w:footer="720" w:gutter="0"/>
          <w:cols w:num="2" w:space="720"/>
          <w:docGrid w:linePitch="360"/>
        </w:sectPr>
      </w:pPr>
      <w:r>
        <w:t xml:space="preserve">Pebriyanti, N. (2026). Hubungan antara kualitas pelayanan dengan kepuasan konsumen Minimarket X di Surabaya. Character: </w:t>
      </w:r>
      <w:proofErr w:type="spellStart"/>
      <w:r>
        <w:t>Jurnal</w:t>
      </w:r>
      <w:proofErr w:type="spellEnd"/>
      <w:r>
        <w:t xml:space="preserve"> </w:t>
      </w:r>
      <w:proofErr w:type="spellStart"/>
      <w:r>
        <w:t>Penelitian</w:t>
      </w:r>
      <w:proofErr w:type="spellEnd"/>
      <w:r>
        <w:t xml:space="preserve"> </w:t>
      </w:r>
      <w:proofErr w:type="spellStart"/>
      <w:r>
        <w:t>Psikologi</w:t>
      </w:r>
      <w:proofErr w:type="spellEnd"/>
      <w:r>
        <w:t>.</w:t>
      </w:r>
    </w:p>
    <w:p w14:paraId="00706C8D" w14:textId="77777777" w:rsidR="0090517F" w:rsidRDefault="0090517F">
      <w:pPr>
        <w:spacing w:after="120" w:line="240" w:lineRule="auto"/>
        <w:ind w:left="340" w:hanging="340"/>
        <w:jc w:val="both"/>
      </w:pPr>
    </w:p>
    <w:sectPr w:rsidR="0090517F" w:rsidSect="00561709">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10E7" w14:textId="77777777" w:rsidR="00330E47" w:rsidRDefault="00330E47">
      <w:pPr>
        <w:spacing w:after="0" w:line="240" w:lineRule="auto"/>
      </w:pPr>
      <w:r>
        <w:separator/>
      </w:r>
    </w:p>
  </w:endnote>
  <w:endnote w:type="continuationSeparator" w:id="0">
    <w:p w14:paraId="4D129DA2" w14:textId="77777777" w:rsidR="00330E47" w:rsidRDefault="00330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91B2" w14:textId="77777777" w:rsidR="0090517F" w:rsidRDefault="00000000">
    <w:pPr>
      <w:jc w:val="center"/>
    </w:pPr>
    <w:r>
      <w:rPr>
        <w:sz w:val="18"/>
      </w:rPr>
      <w:fldChar w:fldCharType="begin"/>
    </w:r>
    <w:r>
      <w:rPr>
        <w:sz w:val="18"/>
      </w:rPr>
      <w:instrText>PAGE</w:instrText>
    </w:r>
    <w:r w:rsidR="00561709">
      <w:rPr>
        <w:sz w:val="18"/>
      </w:rPr>
      <w:fldChar w:fldCharType="separate"/>
    </w:r>
    <w:r w:rsidR="0056170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0B42" w14:textId="77777777" w:rsidR="00330E47" w:rsidRDefault="00330E47">
      <w:pPr>
        <w:spacing w:after="0" w:line="240" w:lineRule="auto"/>
      </w:pPr>
      <w:r>
        <w:separator/>
      </w:r>
    </w:p>
  </w:footnote>
  <w:footnote w:type="continuationSeparator" w:id="0">
    <w:p w14:paraId="6D5572C1" w14:textId="77777777" w:rsidR="00330E47" w:rsidRDefault="00330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C39C" w14:textId="77777777" w:rsidR="0090517F" w:rsidRDefault="00000000">
    <w:pPr>
      <w:spacing w:after="0"/>
    </w:pPr>
    <w:r>
      <w:rPr>
        <w:b/>
        <w:sz w:val="18"/>
      </w:rPr>
      <w:t>Strategi</w:t>
    </w:r>
  </w:p>
  <w:p w14:paraId="51381029" w14:textId="77777777" w:rsidR="0090517F" w:rsidRDefault="00000000">
    <w:pPr>
      <w:spacing w:after="0"/>
    </w:pPr>
    <w:r>
      <w:rPr>
        <w:sz w:val="18"/>
      </w:rPr>
      <w:t>Volume 12, No. 1, April 2022</w:t>
    </w:r>
    <w:r>
      <w:rPr>
        <w:sz w:val="18"/>
      </w:rPr>
      <w:tab/>
    </w:r>
    <w:r>
      <w:rPr>
        <w:sz w:val="18"/>
      </w:rPr>
      <w:tab/>
    </w:r>
    <w:proofErr w:type="gramStart"/>
    <w:r>
      <w:rPr>
        <w:sz w:val="18"/>
      </w:rPr>
      <w:t>ISSN :</w:t>
    </w:r>
    <w:proofErr w:type="gramEnd"/>
    <w:r>
      <w:rPr>
        <w:sz w:val="18"/>
      </w:rPr>
      <w:t xml:space="preserve"> 2089-6948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216214">
    <w:abstractNumId w:val="8"/>
  </w:num>
  <w:num w:numId="2" w16cid:durableId="777725996">
    <w:abstractNumId w:val="6"/>
  </w:num>
  <w:num w:numId="3" w16cid:durableId="1728794713">
    <w:abstractNumId w:val="5"/>
  </w:num>
  <w:num w:numId="4" w16cid:durableId="392045718">
    <w:abstractNumId w:val="4"/>
  </w:num>
  <w:num w:numId="5" w16cid:durableId="1741445325">
    <w:abstractNumId w:val="7"/>
  </w:num>
  <w:num w:numId="6" w16cid:durableId="1851336825">
    <w:abstractNumId w:val="3"/>
  </w:num>
  <w:num w:numId="7" w16cid:durableId="801461334">
    <w:abstractNumId w:val="2"/>
  </w:num>
  <w:num w:numId="8" w16cid:durableId="1978410673">
    <w:abstractNumId w:val="1"/>
  </w:num>
  <w:num w:numId="9" w16cid:durableId="90591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E47"/>
    <w:rsid w:val="00561709"/>
    <w:rsid w:val="005A347B"/>
    <w:rsid w:val="009051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CFB77"/>
  <w14:defaultImageDpi w14:val="300"/>
  <w15:docId w15:val="{AC78F43A-E878-46DF-9D12-C7A29108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9712</Words>
  <Characters>55359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andym</cp:lastModifiedBy>
  <cp:revision>2</cp:revision>
  <dcterms:created xsi:type="dcterms:W3CDTF">2013-12-23T23:15:00Z</dcterms:created>
  <dcterms:modified xsi:type="dcterms:W3CDTF">2026-05-05T03:06:00Z</dcterms:modified>
  <cp:category/>
</cp:coreProperties>
</file>