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BC738" w14:textId="77777777" w:rsidR="000B2C0B" w:rsidRPr="000B2C0B" w:rsidRDefault="000B2C0B" w:rsidP="000B2C0B">
      <w:pPr>
        <w:jc w:val="center"/>
        <w:rPr>
          <w:rFonts w:ascii="Times New Roman" w:hAnsi="Times New Roman"/>
          <w:b/>
          <w:bCs/>
          <w:sz w:val="24"/>
          <w:szCs w:val="24"/>
        </w:rPr>
      </w:pPr>
      <w:r w:rsidRPr="000B2C0B">
        <w:rPr>
          <w:rFonts w:ascii="Times New Roman" w:hAnsi="Times New Roman"/>
          <w:b/>
          <w:bCs/>
          <w:sz w:val="24"/>
          <w:szCs w:val="24"/>
        </w:rPr>
        <w:t>Representasi Alam Dalam Media Berita Online Indonesia Terkait Bencana Alam Sumatera: Kajian Ekolinguistik</w:t>
      </w:r>
    </w:p>
    <w:p w14:paraId="1EC6599B" w14:textId="77777777" w:rsidR="00AC2C15" w:rsidRPr="00E44349" w:rsidRDefault="00AC2C15" w:rsidP="000B2C0B">
      <w:pPr>
        <w:pStyle w:val="E-JOURNALAbstrakTitle"/>
        <w:spacing w:before="0" w:after="0"/>
        <w:contextualSpacing/>
        <w:jc w:val="left"/>
        <w:rPr>
          <w:sz w:val="24"/>
        </w:rPr>
      </w:pPr>
    </w:p>
    <w:p w14:paraId="3A6853DF" w14:textId="77777777" w:rsidR="007A092F" w:rsidRDefault="007A092F" w:rsidP="007A092F">
      <w:pPr>
        <w:jc w:val="center"/>
        <w:rPr>
          <w:rFonts w:ascii="Times New Roman" w:hAnsi="Times New Roman"/>
          <w:b/>
          <w:sz w:val="24"/>
          <w:szCs w:val="24"/>
        </w:rPr>
      </w:pPr>
    </w:p>
    <w:p w14:paraId="4F6658B5" w14:textId="77777777" w:rsidR="00200257" w:rsidRPr="00E44349" w:rsidRDefault="00200257" w:rsidP="007A092F">
      <w:pPr>
        <w:jc w:val="center"/>
        <w:rPr>
          <w:rFonts w:ascii="Times New Roman" w:hAnsi="Times New Roman"/>
          <w:b/>
          <w:sz w:val="24"/>
          <w:szCs w:val="24"/>
        </w:rPr>
      </w:pPr>
    </w:p>
    <w:p w14:paraId="2465ECE0" w14:textId="77777777" w:rsidR="007A092F" w:rsidRPr="00E44349" w:rsidRDefault="000B2C0B" w:rsidP="007A092F">
      <w:pPr>
        <w:jc w:val="center"/>
        <w:rPr>
          <w:rFonts w:ascii="Times New Roman" w:hAnsi="Times New Roman"/>
          <w:b/>
          <w:sz w:val="24"/>
          <w:szCs w:val="24"/>
          <w:lang w:val="en-US"/>
        </w:rPr>
      </w:pPr>
      <w:r>
        <w:rPr>
          <w:rFonts w:ascii="Times New Roman" w:hAnsi="Times New Roman"/>
          <w:b/>
          <w:sz w:val="24"/>
          <w:szCs w:val="24"/>
        </w:rPr>
        <w:t>Aprilia Larasati Azzahra</w:t>
      </w:r>
      <w:r w:rsidR="00FE17B6" w:rsidRPr="00E44349">
        <w:rPr>
          <w:rFonts w:ascii="Times New Roman" w:hAnsi="Times New Roman"/>
          <w:b/>
          <w:sz w:val="24"/>
          <w:szCs w:val="24"/>
          <w:vertAlign w:val="superscript"/>
          <w:lang w:val="en-US"/>
        </w:rPr>
        <w:t>1</w:t>
      </w:r>
      <w:r w:rsidR="00FE17B6" w:rsidRPr="00E44349">
        <w:rPr>
          <w:rFonts w:ascii="Times New Roman" w:hAnsi="Times New Roman"/>
          <w:b/>
          <w:sz w:val="24"/>
          <w:szCs w:val="24"/>
          <w:lang w:val="en-US"/>
        </w:rPr>
        <w:t>,</w:t>
      </w:r>
      <w:r>
        <w:rPr>
          <w:rFonts w:ascii="Times New Roman" w:hAnsi="Times New Roman"/>
          <w:b/>
          <w:sz w:val="24"/>
          <w:szCs w:val="24"/>
          <w:lang w:val="en-US"/>
        </w:rPr>
        <w:t xml:space="preserve"> Syamsul Rijal</w:t>
      </w:r>
      <w:r w:rsidR="00FE17B6" w:rsidRPr="00E44349">
        <w:rPr>
          <w:rFonts w:ascii="Times New Roman" w:hAnsi="Times New Roman"/>
          <w:b/>
          <w:sz w:val="24"/>
          <w:szCs w:val="24"/>
          <w:vertAlign w:val="superscript"/>
          <w:lang w:val="en-US"/>
        </w:rPr>
        <w:t>2</w:t>
      </w:r>
    </w:p>
    <w:p w14:paraId="753D0E09" w14:textId="77777777" w:rsidR="007A092F" w:rsidRPr="00E44349" w:rsidRDefault="000B2C0B" w:rsidP="007A092F">
      <w:pPr>
        <w:jc w:val="center"/>
        <w:rPr>
          <w:rFonts w:ascii="Times New Roman" w:hAnsi="Times New Roman"/>
          <w:b/>
          <w:sz w:val="24"/>
          <w:szCs w:val="24"/>
        </w:rPr>
      </w:pPr>
      <w:r>
        <w:rPr>
          <w:rFonts w:ascii="Times New Roman" w:hAnsi="Times New Roman"/>
          <w:b/>
          <w:sz w:val="24"/>
          <w:szCs w:val="24"/>
        </w:rPr>
        <w:t>Universitas Mulawarman</w:t>
      </w:r>
    </w:p>
    <w:p w14:paraId="4250661B" w14:textId="77777777" w:rsidR="00AC2C15" w:rsidRDefault="00200257" w:rsidP="005536FA">
      <w:pPr>
        <w:jc w:val="center"/>
        <w:rPr>
          <w:rFonts w:ascii="Times New Roman" w:hAnsi="Times New Roman"/>
          <w:b/>
          <w:sz w:val="24"/>
          <w:szCs w:val="24"/>
          <w:u w:val="single"/>
          <w:lang w:val="en-US"/>
        </w:rPr>
      </w:pPr>
      <w:hyperlink r:id="rId8" w:history="1">
        <w:r w:rsidRPr="0053748B">
          <w:rPr>
            <w:rStyle w:val="Hyperlink"/>
            <w:rFonts w:ascii="Times New Roman" w:hAnsi="Times New Roman"/>
            <w:b/>
            <w:sz w:val="24"/>
            <w:szCs w:val="24"/>
            <w:lang w:val="en-US"/>
          </w:rPr>
          <w:t>maurazhraya@gmail.com</w:t>
        </w:r>
      </w:hyperlink>
    </w:p>
    <w:p w14:paraId="2169F6F2" w14:textId="77777777" w:rsidR="00200257" w:rsidRPr="005536FA" w:rsidRDefault="00200257" w:rsidP="005536FA">
      <w:pPr>
        <w:jc w:val="center"/>
        <w:rPr>
          <w:rFonts w:ascii="Times New Roman" w:hAnsi="Times New Roman"/>
          <w:b/>
          <w:sz w:val="24"/>
          <w:szCs w:val="24"/>
          <w:u w:val="single"/>
          <w:lang w:val="en-US"/>
        </w:rPr>
      </w:pPr>
    </w:p>
    <w:p w14:paraId="79337348" w14:textId="77777777" w:rsidR="00AC2C15" w:rsidRPr="00E44349" w:rsidRDefault="00AC2C15" w:rsidP="00AC2C15">
      <w:pPr>
        <w:ind w:left="567"/>
        <w:rPr>
          <w:rFonts w:ascii="Times New Roman" w:hAnsi="Times New Roman"/>
          <w:b/>
          <w:sz w:val="24"/>
          <w:szCs w:val="24"/>
        </w:rPr>
      </w:pPr>
    </w:p>
    <w:p w14:paraId="45DA9B66" w14:textId="77777777" w:rsidR="000B2C0B" w:rsidRDefault="00AC2C15" w:rsidP="0046791D">
      <w:pPr>
        <w:ind w:left="567" w:right="850"/>
        <w:jc w:val="both"/>
        <w:rPr>
          <w:rFonts w:ascii="Times New Roman" w:hAnsi="Times New Roman"/>
          <w:b/>
          <w:sz w:val="24"/>
          <w:szCs w:val="24"/>
        </w:rPr>
      </w:pPr>
      <w:r w:rsidRPr="00E44349">
        <w:rPr>
          <w:rFonts w:ascii="Times New Roman" w:hAnsi="Times New Roman"/>
          <w:b/>
          <w:sz w:val="24"/>
          <w:szCs w:val="24"/>
        </w:rPr>
        <w:t xml:space="preserve">ABSTRAK: </w:t>
      </w:r>
    </w:p>
    <w:p w14:paraId="6E8876D6" w14:textId="77777777" w:rsidR="00AC2C15" w:rsidRPr="000B2C0B" w:rsidRDefault="000B2C0B" w:rsidP="000B2C0B">
      <w:pPr>
        <w:ind w:left="567"/>
        <w:jc w:val="both"/>
        <w:rPr>
          <w:rFonts w:ascii="Times New Roman" w:hAnsi="Times New Roman"/>
        </w:rPr>
      </w:pPr>
      <w:r>
        <w:rPr>
          <w:rFonts w:ascii="Times New Roman" w:hAnsi="Times New Roman"/>
        </w:rPr>
        <w:t>Penelitian ini bertujuan untuk menganalisis representasi alam dalam media berita online Indonesia terkait bencana alam Sumatera menggunakan pendekatan ekolinguistik. Kasus yang diangkat adalah banjir dan tanah longsor yang melanda Pulau Sumatera pada akhir November 2025 lalu yang menelan lebih dari 1000 korban jiwa. Penelitian ini menggunakan metode deskriptif kualitatif dengan teknik simak dan catat. Data yang digunakan dalam penelitian ini adalah artikel berita online dari situs UGM, BBC Indonesia, dan Tribata News. Analisis dilakukan dengan merujuk pada model ekolinguistik Arran Stibbe, melalui pemilihan kata, metafora dan modus bahasa dalam narasi berita. Hasil analisis dalam penelitian ini menunjukkan bahwa representasi alam dalam media berita cenderung beragam, berita pertama dan kedua merepresentasikan alam sebagai korban dari eksploitasi manusia dan memiliki kekuatan untuk membalas melalui metafora yang kuat, berita ketiga bersifat netral faktual dengan minim metafora dan berfokus pada data statistik korban serta upaya pemulihan. Penelitian ini menyimpulkan bahwa bahasa yang digunakan media berita online tidak hanya memberikan informasi, tetapi juga membentuk persepsi serta kesadaran ekologis masyarakat terhadap alam.</w:t>
      </w:r>
    </w:p>
    <w:p w14:paraId="0443E755" w14:textId="77777777" w:rsidR="007A092F" w:rsidRPr="00660F71" w:rsidRDefault="00AC2C15" w:rsidP="000B2C0B">
      <w:pPr>
        <w:ind w:left="567"/>
        <w:contextualSpacing/>
        <w:rPr>
          <w:rFonts w:ascii="Times New Roman" w:hAnsi="Times New Roman"/>
          <w:i/>
          <w:iCs/>
          <w:color w:val="FF0000"/>
          <w:sz w:val="24"/>
          <w:szCs w:val="24"/>
        </w:rPr>
      </w:pPr>
      <w:r w:rsidRPr="00E44349">
        <w:rPr>
          <w:rFonts w:ascii="Times New Roman" w:hAnsi="Times New Roman"/>
          <w:b/>
          <w:bCs/>
          <w:sz w:val="24"/>
          <w:szCs w:val="24"/>
        </w:rPr>
        <w:t>Kata Kunci</w:t>
      </w:r>
      <w:r w:rsidRPr="00E44349">
        <w:rPr>
          <w:rFonts w:ascii="Times New Roman" w:hAnsi="Times New Roman"/>
          <w:bCs/>
          <w:sz w:val="24"/>
          <w:szCs w:val="24"/>
        </w:rPr>
        <w:t xml:space="preserve">: </w:t>
      </w:r>
      <w:r w:rsidR="000B2C0B" w:rsidRPr="00660F71">
        <w:rPr>
          <w:rFonts w:ascii="Times New Roman" w:hAnsi="Times New Roman"/>
          <w:i/>
          <w:iCs/>
        </w:rPr>
        <w:t>bencana alam, deforestasi, ekolinguistik, media berita online, representasi alam</w:t>
      </w:r>
    </w:p>
    <w:p w14:paraId="3C0E5775" w14:textId="77777777" w:rsidR="007A092F" w:rsidRPr="00E44349" w:rsidRDefault="007A092F" w:rsidP="007A092F">
      <w:pPr>
        <w:contextualSpacing/>
        <w:rPr>
          <w:rFonts w:ascii="Times New Roman" w:hAnsi="Times New Roman"/>
          <w:color w:val="FF0000"/>
          <w:sz w:val="24"/>
          <w:szCs w:val="24"/>
        </w:rPr>
      </w:pPr>
    </w:p>
    <w:p w14:paraId="0D3E0A75" w14:textId="5F91FFE3" w:rsidR="007A092F" w:rsidRPr="00E44349" w:rsidRDefault="00E97B5F" w:rsidP="00FE17B6">
      <w:pPr>
        <w:ind w:firstLine="567"/>
        <w:rPr>
          <w:rFonts w:ascii="Times New Roman" w:hAnsi="Times New Roman"/>
          <w:b/>
          <w:sz w:val="24"/>
          <w:szCs w:val="24"/>
        </w:rPr>
      </w:pPr>
      <w:r w:rsidRPr="00E44349">
        <w:rPr>
          <w:rFonts w:ascii="Times New Roman" w:hAnsi="Times New Roman"/>
          <w:noProof/>
          <w:sz w:val="24"/>
          <w:szCs w:val="24"/>
        </w:rPr>
        <mc:AlternateContent>
          <mc:Choice Requires="wpg">
            <w:drawing>
              <wp:anchor distT="0" distB="0" distL="114300" distR="114300" simplePos="0" relativeHeight="251658240" behindDoc="0" locked="0" layoutInCell="1" allowOverlap="1" wp14:anchorId="500A3FEE" wp14:editId="0678B3AF">
                <wp:simplePos x="0" y="0"/>
                <wp:positionH relativeFrom="margin">
                  <wp:posOffset>0</wp:posOffset>
                </wp:positionH>
                <wp:positionV relativeFrom="paragraph">
                  <wp:posOffset>18415</wp:posOffset>
                </wp:positionV>
                <wp:extent cx="5467350" cy="28575"/>
                <wp:effectExtent l="0" t="0" r="0" b="9525"/>
                <wp:wrapNone/>
                <wp:docPr id="1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499F09BC" id="Group 10" o:spid="_x0000_s1026" style="position:absolute;margin-left:0;margin-top:1.4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" strokecolor="windowText">
                  <v:stroke joinstyle="miter"/>
                </v:line>
                <w10:wrap anchorx="margin"/>
              </v:group>
            </w:pict>
          </mc:Fallback>
        </mc:AlternateContent>
      </w:r>
    </w:p>
    <w:p w14:paraId="2023F403" w14:textId="77777777" w:rsidR="000B2C0B" w:rsidRDefault="000B2C0B" w:rsidP="000B2C0B">
      <w:pPr>
        <w:ind w:left="567" w:right="850"/>
        <w:jc w:val="center"/>
        <w:rPr>
          <w:rFonts w:ascii="Times New Roman" w:hAnsi="Times New Roman"/>
          <w:b/>
          <w:sz w:val="24"/>
          <w:szCs w:val="24"/>
        </w:rPr>
      </w:pPr>
      <w:r w:rsidRPr="000B2C0B">
        <w:rPr>
          <w:rFonts w:ascii="Times New Roman" w:hAnsi="Times New Roman"/>
          <w:b/>
          <w:sz w:val="24"/>
          <w:szCs w:val="24"/>
        </w:rPr>
        <w:t>Representation of Nature in Indonesian Online News Media Related to Natural Disasters in Sumatra: An Ecolinguistic Study</w:t>
      </w:r>
    </w:p>
    <w:p w14:paraId="1E54D1D6" w14:textId="77777777" w:rsidR="000B2C0B" w:rsidRDefault="000B2C0B" w:rsidP="000B2C0B">
      <w:pPr>
        <w:ind w:left="567" w:right="850"/>
        <w:jc w:val="center"/>
        <w:rPr>
          <w:rFonts w:ascii="Times New Roman" w:hAnsi="Times New Roman"/>
          <w:b/>
          <w:sz w:val="24"/>
          <w:szCs w:val="24"/>
        </w:rPr>
      </w:pPr>
    </w:p>
    <w:p w14:paraId="3702C1CE" w14:textId="77777777" w:rsidR="0046791D" w:rsidRDefault="00AC2C15" w:rsidP="0046791D">
      <w:pPr>
        <w:ind w:left="567" w:right="850"/>
        <w:jc w:val="both"/>
        <w:rPr>
          <w:rFonts w:ascii="Times New Roman" w:hAnsi="Times New Roman"/>
          <w:sz w:val="24"/>
          <w:szCs w:val="24"/>
          <w:lang w:val="en-US"/>
        </w:rPr>
      </w:pPr>
      <w:r w:rsidRPr="00E44349">
        <w:rPr>
          <w:rFonts w:ascii="Times New Roman" w:hAnsi="Times New Roman"/>
          <w:b/>
          <w:sz w:val="24"/>
          <w:szCs w:val="24"/>
        </w:rPr>
        <w:t xml:space="preserve">ABSTRACT: </w:t>
      </w:r>
    </w:p>
    <w:p w14:paraId="7FD1C51D" w14:textId="77777777" w:rsidR="00660F71" w:rsidRDefault="000B2C0B" w:rsidP="00660F71">
      <w:pPr>
        <w:ind w:left="567"/>
        <w:jc w:val="both"/>
        <w:rPr>
          <w:rFonts w:ascii="Times New Roman" w:hAnsi="Times New Roman"/>
        </w:rPr>
      </w:pPr>
      <w:r>
        <w:rPr>
          <w:rFonts w:ascii="Times New Roman" w:hAnsi="Times New Roman"/>
        </w:rPr>
        <w:t xml:space="preserve">This study aims to analyze the representation of nature in Indonesian online news media regarding natural disasters in Sumatra using an ecolinguistic approach. The case examined is the floods and landslides that struck the island of Sumatra in late November 2025, claiming more than 1,000 lives. This study employs a qualitative descriptive method using the observe-and-record technique. The data utilized in this study consist of online news articles from the UGM website, BBC Indonesia, and Tribata News. The analysis was conducted by referencing Arran Stibbe’s ecolinguistic model, specifically through the examination of word choice, metaphors, and linguistic modes within the news narratives. The results of the analysis in this study indicate that the representation of nature in news media tends to vary; the first and second news reports depict nature as a victim of human exploitation and possess the power to retaliate through strong metaphors, while the third report is neutral and factual with minimal metaphors, and focuses on statistical data regarding casualties and recovery efforts. Overall, the media tends to emphasize human activities as the primary cause of the disaster. This study concludes that the language used by online news media not </w:t>
      </w:r>
      <w:r>
        <w:rPr>
          <w:rFonts w:ascii="Times New Roman" w:hAnsi="Times New Roman"/>
        </w:rPr>
        <w:lastRenderedPageBreak/>
        <w:t>only provides information but also helps shape the public’s perceptions and ecological awareness regarding nature.</w:t>
      </w:r>
    </w:p>
    <w:p w14:paraId="2D83DC1A" w14:textId="77777777" w:rsidR="00821842" w:rsidRPr="00660F71" w:rsidRDefault="00AC2C15" w:rsidP="005536FA">
      <w:pPr>
        <w:ind w:left="567"/>
        <w:jc w:val="both"/>
        <w:rPr>
          <w:rFonts w:ascii="Times New Roman" w:hAnsi="Times New Roman"/>
        </w:rPr>
      </w:pPr>
      <w:r w:rsidRPr="00E44349">
        <w:rPr>
          <w:rFonts w:ascii="Times New Roman" w:hAnsi="Times New Roman"/>
          <w:b/>
          <w:bCs/>
          <w:sz w:val="24"/>
          <w:szCs w:val="24"/>
        </w:rPr>
        <w:t>Keywords</w:t>
      </w:r>
      <w:r w:rsidRPr="00E44349">
        <w:rPr>
          <w:rFonts w:ascii="Times New Roman" w:hAnsi="Times New Roman"/>
          <w:bCs/>
          <w:sz w:val="24"/>
          <w:szCs w:val="24"/>
        </w:rPr>
        <w:t>:</w:t>
      </w:r>
      <w:r w:rsidR="000B2C0B">
        <w:rPr>
          <w:rFonts w:ascii="Times New Roman" w:hAnsi="Times New Roman"/>
          <w:bCs/>
          <w:sz w:val="24"/>
          <w:szCs w:val="24"/>
        </w:rPr>
        <w:t xml:space="preserve"> </w:t>
      </w:r>
      <w:r w:rsidR="000B2C0B" w:rsidRPr="000B2C0B">
        <w:rPr>
          <w:rFonts w:ascii="Times New Roman" w:hAnsi="Times New Roman"/>
          <w:i/>
          <w:iCs/>
        </w:rPr>
        <w:t>natural disasters, deforestation, ecolinguistics, onlie news media, representation of nature</w:t>
      </w:r>
    </w:p>
    <w:p w14:paraId="369FA0F2" w14:textId="77777777" w:rsidR="00821842" w:rsidRPr="000B2C0B" w:rsidRDefault="00821842" w:rsidP="005536FA">
      <w:pPr>
        <w:pStyle w:val="E-JOURNALHeading1"/>
        <w:spacing w:before="0" w:after="0"/>
        <w:ind w:left="567"/>
        <w:contextualSpacing/>
        <w:jc w:val="both"/>
        <w:rPr>
          <w:i/>
          <w:iCs/>
          <w:sz w:val="24"/>
          <w:szCs w:val="24"/>
        </w:rPr>
      </w:pPr>
    </w:p>
    <w:p w14:paraId="24EE330A" w14:textId="77777777" w:rsidR="00821842" w:rsidRPr="00E44349" w:rsidRDefault="00821842" w:rsidP="005536FA">
      <w:pPr>
        <w:pStyle w:val="E-JOURNALHeading1"/>
        <w:spacing w:before="0" w:after="0"/>
        <w:ind w:left="567"/>
        <w:contextualSpacing/>
        <w:jc w:val="both"/>
        <w:rPr>
          <w:sz w:val="24"/>
          <w:szCs w:val="24"/>
        </w:rPr>
        <w:sectPr w:rsidR="00821842" w:rsidRPr="00E44349" w:rsidSect="00AF0FC7">
          <w:headerReference w:type="even" r:id="rId9"/>
          <w:headerReference w:type="default" r:id="rId10"/>
          <w:pgSz w:w="11906" w:h="16838" w:code="9"/>
          <w:pgMar w:top="1701" w:right="1701" w:bottom="1701" w:left="1985" w:header="1134" w:footer="709" w:gutter="0"/>
          <w:cols w:space="708"/>
          <w:docGrid w:linePitch="360"/>
        </w:sectPr>
      </w:pPr>
    </w:p>
    <w:p w14:paraId="6128D947" w14:textId="22D476D8" w:rsidR="007A092F" w:rsidRPr="00E44349" w:rsidRDefault="00E97B5F" w:rsidP="005536FA">
      <w:pPr>
        <w:pStyle w:val="E-JOURNALHeading1"/>
        <w:spacing w:before="0" w:after="0"/>
        <w:ind w:left="567"/>
        <w:contextualSpacing/>
        <w:jc w:val="both"/>
        <w:rPr>
          <w:sz w:val="24"/>
          <w:szCs w:val="24"/>
          <w:lang w:val="id-ID"/>
        </w:rPr>
      </w:pPr>
      <w:r w:rsidRPr="00E44349">
        <w:rPr>
          <w:noProof/>
          <w:sz w:val="24"/>
          <w:szCs w:val="24"/>
        </w:rPr>
        <mc:AlternateContent>
          <mc:Choice Requires="wpg">
            <w:drawing>
              <wp:anchor distT="0" distB="0" distL="114300" distR="114300" simplePos="0" relativeHeight="251657216" behindDoc="0" locked="0" layoutInCell="1" allowOverlap="1" wp14:anchorId="34437127" wp14:editId="672C1FFF">
                <wp:simplePos x="0" y="0"/>
                <wp:positionH relativeFrom="margin">
                  <wp:posOffset>180340</wp:posOffset>
                </wp:positionH>
                <wp:positionV relativeFrom="paragraph">
                  <wp:posOffset>6350</wp:posOffset>
                </wp:positionV>
                <wp:extent cx="5467350" cy="28575"/>
                <wp:effectExtent l="0" t="0" r="0" b="9525"/>
                <wp:wrapNone/>
                <wp:docPr id="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00A6D87F" id="Group 7" o:spid="_x0000_s1026" style="position:absolute;margin-left:14.2pt;margin-top:.5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" strokecolor="windowText">
                  <v:stroke joinstyle="miter"/>
                </v:line>
                <w10:wrap anchorx="margin"/>
              </v:group>
            </w:pict>
          </mc:Fallback>
        </mc:AlternateContent>
      </w:r>
    </w:p>
    <w:p w14:paraId="7724600B" w14:textId="77777777" w:rsidR="007A092F" w:rsidRPr="00E44349" w:rsidRDefault="007A092F" w:rsidP="00673E74">
      <w:pPr>
        <w:pStyle w:val="E-JOURNALHeading1"/>
        <w:spacing w:before="0" w:after="0"/>
        <w:contextualSpacing/>
        <w:jc w:val="both"/>
        <w:rPr>
          <w:sz w:val="24"/>
          <w:szCs w:val="24"/>
          <w:lang w:val="id-ID"/>
        </w:rPr>
      </w:pPr>
    </w:p>
    <w:p w14:paraId="49856B60" w14:textId="77777777" w:rsidR="00507F41" w:rsidRPr="00E44349" w:rsidRDefault="00507F41" w:rsidP="00AF0FC7">
      <w:pPr>
        <w:spacing w:line="360" w:lineRule="auto"/>
        <w:ind w:right="-46"/>
        <w:rPr>
          <w:rFonts w:ascii="Times New Roman" w:hAnsi="Times New Roman"/>
          <w:b/>
          <w:bCs/>
          <w:sz w:val="24"/>
          <w:szCs w:val="24"/>
        </w:rPr>
      </w:pPr>
    </w:p>
    <w:p w14:paraId="1E751293" w14:textId="77777777" w:rsidR="00507F41" w:rsidRPr="00E44349" w:rsidRDefault="00507F41" w:rsidP="00AF0FC7">
      <w:pPr>
        <w:spacing w:line="360" w:lineRule="auto"/>
        <w:ind w:right="-46"/>
        <w:rPr>
          <w:rFonts w:ascii="Times New Roman" w:hAnsi="Times New Roman"/>
          <w:b/>
          <w:bCs/>
          <w:sz w:val="24"/>
          <w:szCs w:val="24"/>
        </w:rPr>
      </w:pPr>
    </w:p>
    <w:p w14:paraId="0C565CEF" w14:textId="77777777" w:rsidR="00507F41" w:rsidRPr="00E44349" w:rsidRDefault="00507F41" w:rsidP="00AF0FC7">
      <w:pPr>
        <w:spacing w:line="360" w:lineRule="auto"/>
        <w:ind w:right="-46"/>
        <w:rPr>
          <w:rFonts w:ascii="Times New Roman" w:hAnsi="Times New Roman"/>
          <w:b/>
          <w:bCs/>
          <w:sz w:val="24"/>
          <w:szCs w:val="24"/>
        </w:rPr>
      </w:pPr>
    </w:p>
    <w:p w14:paraId="6837F3E5" w14:textId="77777777" w:rsidR="00507F41" w:rsidRPr="00E44349" w:rsidRDefault="00507F41" w:rsidP="00AF0FC7">
      <w:pPr>
        <w:spacing w:line="360" w:lineRule="auto"/>
        <w:ind w:right="-46"/>
        <w:rPr>
          <w:rFonts w:ascii="Times New Roman" w:hAnsi="Times New Roman"/>
          <w:b/>
          <w:bCs/>
          <w:sz w:val="24"/>
          <w:szCs w:val="24"/>
        </w:rPr>
      </w:pPr>
    </w:p>
    <w:p w14:paraId="45948570" w14:textId="77777777" w:rsidR="00507F41" w:rsidRPr="00E44349" w:rsidRDefault="00507F41" w:rsidP="00AF0FC7">
      <w:pPr>
        <w:spacing w:line="360" w:lineRule="auto"/>
        <w:ind w:right="-46"/>
        <w:rPr>
          <w:rFonts w:ascii="Times New Roman" w:hAnsi="Times New Roman"/>
          <w:b/>
          <w:bCs/>
          <w:sz w:val="24"/>
          <w:szCs w:val="24"/>
        </w:rPr>
      </w:pPr>
    </w:p>
    <w:p w14:paraId="6DCFED15" w14:textId="77777777" w:rsidR="00507F41" w:rsidRPr="00E44349" w:rsidRDefault="00507F41" w:rsidP="00AF0FC7">
      <w:pPr>
        <w:spacing w:line="360" w:lineRule="auto"/>
        <w:ind w:right="-46"/>
        <w:rPr>
          <w:rFonts w:ascii="Times New Roman" w:hAnsi="Times New Roman"/>
          <w:b/>
          <w:bCs/>
          <w:sz w:val="24"/>
          <w:szCs w:val="24"/>
        </w:rPr>
      </w:pPr>
    </w:p>
    <w:p w14:paraId="5CC71ED6" w14:textId="77777777" w:rsidR="00507F41" w:rsidRPr="00E44349" w:rsidRDefault="00507F41" w:rsidP="00AF0FC7">
      <w:pPr>
        <w:spacing w:line="360" w:lineRule="auto"/>
        <w:ind w:right="-46"/>
        <w:rPr>
          <w:rFonts w:ascii="Times New Roman" w:hAnsi="Times New Roman"/>
          <w:b/>
          <w:bCs/>
          <w:sz w:val="24"/>
          <w:szCs w:val="24"/>
        </w:rPr>
      </w:pPr>
    </w:p>
    <w:p w14:paraId="5DF6DA45" w14:textId="77777777" w:rsidR="00507F41" w:rsidRPr="00E44349" w:rsidRDefault="00507F41" w:rsidP="00AF0FC7">
      <w:pPr>
        <w:spacing w:line="360" w:lineRule="auto"/>
        <w:ind w:right="-46"/>
        <w:rPr>
          <w:rFonts w:ascii="Times New Roman" w:hAnsi="Times New Roman"/>
          <w:b/>
          <w:bCs/>
          <w:sz w:val="24"/>
          <w:szCs w:val="24"/>
        </w:rPr>
      </w:pPr>
    </w:p>
    <w:p w14:paraId="622083CC" w14:textId="77777777" w:rsidR="00507F41" w:rsidRPr="00E44349" w:rsidRDefault="00507F41" w:rsidP="00AF0FC7">
      <w:pPr>
        <w:spacing w:line="360" w:lineRule="auto"/>
        <w:ind w:right="-46"/>
        <w:rPr>
          <w:rFonts w:ascii="Times New Roman" w:hAnsi="Times New Roman"/>
          <w:b/>
          <w:bCs/>
          <w:sz w:val="24"/>
          <w:szCs w:val="24"/>
        </w:rPr>
      </w:pPr>
    </w:p>
    <w:p w14:paraId="146D172F" w14:textId="77777777" w:rsidR="00507F41" w:rsidRPr="00E44349" w:rsidRDefault="00507F41" w:rsidP="00AF0FC7">
      <w:pPr>
        <w:spacing w:line="360" w:lineRule="auto"/>
        <w:ind w:right="-46"/>
        <w:rPr>
          <w:rFonts w:ascii="Times New Roman" w:hAnsi="Times New Roman"/>
          <w:b/>
          <w:bCs/>
          <w:sz w:val="24"/>
          <w:szCs w:val="24"/>
        </w:rPr>
      </w:pPr>
    </w:p>
    <w:p w14:paraId="381F1308" w14:textId="77777777" w:rsidR="00507F41" w:rsidRPr="00E44349" w:rsidRDefault="00507F41" w:rsidP="00AF0FC7">
      <w:pPr>
        <w:spacing w:line="360" w:lineRule="auto"/>
        <w:ind w:right="-46"/>
        <w:rPr>
          <w:rFonts w:ascii="Times New Roman" w:hAnsi="Times New Roman"/>
          <w:b/>
          <w:bCs/>
          <w:sz w:val="24"/>
          <w:szCs w:val="24"/>
        </w:rPr>
      </w:pPr>
    </w:p>
    <w:p w14:paraId="1B29F326" w14:textId="77777777" w:rsidR="00507F41" w:rsidRPr="00E44349" w:rsidRDefault="00507F41" w:rsidP="00AF0FC7">
      <w:pPr>
        <w:spacing w:line="360" w:lineRule="auto"/>
        <w:ind w:right="-46"/>
        <w:rPr>
          <w:rFonts w:ascii="Times New Roman" w:hAnsi="Times New Roman"/>
          <w:b/>
          <w:bCs/>
          <w:sz w:val="24"/>
          <w:szCs w:val="24"/>
        </w:rPr>
      </w:pPr>
    </w:p>
    <w:p w14:paraId="3361B918" w14:textId="77777777" w:rsidR="00507F41" w:rsidRPr="00E44349" w:rsidRDefault="00507F41" w:rsidP="00AF0FC7">
      <w:pPr>
        <w:spacing w:line="360" w:lineRule="auto"/>
        <w:ind w:right="-46"/>
        <w:rPr>
          <w:rFonts w:ascii="Times New Roman" w:hAnsi="Times New Roman"/>
          <w:b/>
          <w:bCs/>
          <w:sz w:val="24"/>
          <w:szCs w:val="24"/>
        </w:rPr>
      </w:pPr>
    </w:p>
    <w:p w14:paraId="4706A1B7" w14:textId="77777777" w:rsidR="00507F41" w:rsidRPr="00E44349" w:rsidRDefault="00507F41" w:rsidP="00AF0FC7">
      <w:pPr>
        <w:spacing w:line="360" w:lineRule="auto"/>
        <w:ind w:right="-46"/>
        <w:rPr>
          <w:rFonts w:ascii="Times New Roman" w:hAnsi="Times New Roman"/>
          <w:b/>
          <w:bCs/>
          <w:sz w:val="24"/>
          <w:szCs w:val="24"/>
        </w:rPr>
      </w:pPr>
    </w:p>
    <w:p w14:paraId="6476B4B5" w14:textId="77777777" w:rsidR="00507F41" w:rsidRPr="00E44349" w:rsidRDefault="00507F41" w:rsidP="00AF0FC7">
      <w:pPr>
        <w:spacing w:line="360" w:lineRule="auto"/>
        <w:ind w:right="-46"/>
        <w:rPr>
          <w:rFonts w:ascii="Times New Roman" w:hAnsi="Times New Roman"/>
          <w:b/>
          <w:bCs/>
          <w:sz w:val="24"/>
          <w:szCs w:val="24"/>
        </w:rPr>
      </w:pPr>
    </w:p>
    <w:p w14:paraId="38FF6BAE" w14:textId="77777777" w:rsidR="00507F41" w:rsidRPr="00E44349" w:rsidRDefault="00507F41" w:rsidP="00AF0FC7">
      <w:pPr>
        <w:spacing w:line="360" w:lineRule="auto"/>
        <w:ind w:right="-46"/>
        <w:rPr>
          <w:rFonts w:ascii="Times New Roman" w:hAnsi="Times New Roman"/>
          <w:b/>
          <w:bCs/>
          <w:sz w:val="24"/>
          <w:szCs w:val="24"/>
        </w:rPr>
      </w:pPr>
    </w:p>
    <w:p w14:paraId="39D2C994" w14:textId="77777777" w:rsidR="00507F41" w:rsidRPr="00E44349" w:rsidRDefault="00507F41" w:rsidP="00AF0FC7">
      <w:pPr>
        <w:spacing w:line="360" w:lineRule="auto"/>
        <w:ind w:right="-46"/>
        <w:rPr>
          <w:rFonts w:ascii="Times New Roman" w:hAnsi="Times New Roman"/>
          <w:b/>
          <w:bCs/>
          <w:sz w:val="24"/>
          <w:szCs w:val="24"/>
        </w:rPr>
      </w:pPr>
    </w:p>
    <w:p w14:paraId="668C04A9" w14:textId="77777777" w:rsidR="00507F41" w:rsidRPr="00E44349" w:rsidRDefault="00507F41" w:rsidP="00AF0FC7">
      <w:pPr>
        <w:spacing w:line="360" w:lineRule="auto"/>
        <w:ind w:right="-46"/>
        <w:rPr>
          <w:rFonts w:ascii="Times New Roman" w:hAnsi="Times New Roman"/>
          <w:b/>
          <w:bCs/>
          <w:sz w:val="24"/>
          <w:szCs w:val="24"/>
        </w:rPr>
      </w:pPr>
    </w:p>
    <w:p w14:paraId="249BB5B1" w14:textId="77777777" w:rsidR="00507F41" w:rsidRPr="00E44349" w:rsidRDefault="00507F41" w:rsidP="00AF0FC7">
      <w:pPr>
        <w:spacing w:line="360" w:lineRule="auto"/>
        <w:ind w:right="-46"/>
        <w:rPr>
          <w:rFonts w:ascii="Times New Roman" w:hAnsi="Times New Roman"/>
          <w:b/>
          <w:bCs/>
          <w:sz w:val="24"/>
          <w:szCs w:val="24"/>
        </w:rPr>
      </w:pPr>
    </w:p>
    <w:p w14:paraId="0496092B" w14:textId="77777777" w:rsidR="00AF0FC7" w:rsidRDefault="00660F71" w:rsidP="00AF0FC7">
      <w:pPr>
        <w:spacing w:line="360" w:lineRule="auto"/>
        <w:ind w:right="-46"/>
        <w:rPr>
          <w:rFonts w:ascii="Times New Roman" w:hAnsi="Times New Roman"/>
          <w:b/>
          <w:bCs/>
          <w:sz w:val="24"/>
          <w:szCs w:val="24"/>
        </w:rPr>
      </w:pPr>
      <w:r>
        <w:rPr>
          <w:rFonts w:ascii="Times New Roman" w:hAnsi="Times New Roman"/>
          <w:b/>
          <w:bCs/>
          <w:sz w:val="24"/>
          <w:szCs w:val="24"/>
        </w:rPr>
        <w:br w:type="page"/>
      </w:r>
      <w:r w:rsidR="00AF0FC7" w:rsidRPr="00E44349">
        <w:rPr>
          <w:rFonts w:ascii="Times New Roman" w:hAnsi="Times New Roman"/>
          <w:b/>
          <w:bCs/>
          <w:sz w:val="24"/>
          <w:szCs w:val="24"/>
        </w:rPr>
        <w:lastRenderedPageBreak/>
        <w:t>PENDAHULUAN</w:t>
      </w:r>
    </w:p>
    <w:p w14:paraId="0AEA5D23" w14:textId="77777777" w:rsidR="00660F71" w:rsidRPr="004F179C" w:rsidRDefault="00660F71" w:rsidP="00660F71">
      <w:pPr>
        <w:ind w:firstLine="720"/>
        <w:jc w:val="both"/>
        <w:rPr>
          <w:rFonts w:ascii="Times New Roman" w:hAnsi="Times New Roman"/>
        </w:rPr>
      </w:pPr>
      <w:r>
        <w:rPr>
          <w:rFonts w:ascii="Times New Roman" w:hAnsi="Times New Roman"/>
        </w:rPr>
        <w:t xml:space="preserve">Sejak lama Indonesia dihadapi dengan tantangan degradasi alam seperti pencemaran sungai, banjir, tanah longsor, penebangan hutan dan perubahan iklim yang cukup ekstrem, tantangan tersebut kerap kali bergantung pada narasi media untuk membangun adanya kesadaran masyarakat. Pada masa saat ini, isu terkait lingkungan semakin meningkat, terlebih lagi perihal bencana alam. Isu bencana alam saat ini menarik banyak perhatian masyarakat, isu ini dimuat oleh media berita online sehingga banyak masyarakat yang dapat mengakses dan mengetahui berita terkait bencana alam hingga perkembangan dari upaya bantuan bencana alam yang dilakukan oleh banyak orang. Media berita online telah menjadi sarana masyarakat untuk mencari informasi tentang isu tidak hanya di Indonesia, tetapi juga di luar negeri. Menurut Laili dalam </w:t>
      </w:r>
      <w:r w:rsidRPr="003F0856">
        <w:rPr>
          <w:rFonts w:ascii="Times New Roman" w:hAnsi="Times New Roman"/>
          <w:noProof/>
        </w:rPr>
        <w:t>(Marpaung, Widayati, &amp; Maha, 2024)</w:t>
      </w:r>
      <w:r>
        <w:rPr>
          <w:rFonts w:ascii="Times New Roman" w:hAnsi="Times New Roman"/>
        </w:rPr>
        <w:t xml:space="preserve"> media berita online memiliki peran penting dalam menyamapaikan informasi dan secara mudah dapat mempengaruhi opini publik terhadap informasi yang disampaikan. Namun, tidak jarang media berita online menjadi sarana manipulasi, propaganda dan legitimasi bagi kepentingan tertentu yang bertentangan.  Narasi dalam berita tidak hanya menyampaikan fakta, tetapi juga sebagai bentuk penyampaian bagaimana alam berbicara sebagai objek dalam kehidupan yang pada akhirnya memengaruhi pada kebijakan dan perilaku masyarakat.</w:t>
      </w:r>
    </w:p>
    <w:p w14:paraId="5C03C920" w14:textId="77777777" w:rsidR="00660F71" w:rsidRDefault="00660F71" w:rsidP="00660F71">
      <w:pPr>
        <w:jc w:val="both"/>
        <w:rPr>
          <w:rFonts w:ascii="Times New Roman" w:hAnsi="Times New Roman"/>
        </w:rPr>
      </w:pPr>
      <w:r w:rsidRPr="00703F39">
        <w:rPr>
          <w:rFonts w:ascii="Times New Roman" w:hAnsi="Times New Roman"/>
        </w:rPr>
        <w:tab/>
        <w:t xml:space="preserve">Dalam kehidupan, tidak hanya manusia yang dapat berbicara dan menggunakan bahasa sebagai sarana komunikasi, tetapi alam, lingkungan juga dapat menggunakan bahasa sebagai sarana komunikasi untuk memberikan </w:t>
      </w:r>
      <w:r>
        <w:rPr>
          <w:rFonts w:ascii="Times New Roman" w:hAnsi="Times New Roman"/>
        </w:rPr>
        <w:t xml:space="preserve">informasi terkait keadaan sekitar agar manusia dapat memahami, menjaga lingkungan sekitar agar tidak terjadi kerusakan. Alam tentu tidak secara semerta-merta ingin diperhatikan, hal ini dapat dilihat dari segi bahasa merepresentasikan alam terhadap manusia, sehingga berpengaruh pada pemikiran manusia secara berkelanjutan. Hal ini dapat dipelajari, dikaji oleh ilmu ekolinguistik, menurut </w:t>
      </w:r>
      <w:r w:rsidRPr="00571C2F">
        <w:rPr>
          <w:rFonts w:ascii="Times New Roman" w:hAnsi="Times New Roman"/>
          <w:noProof/>
        </w:rPr>
        <w:t>(Hariati, 2025)</w:t>
      </w:r>
      <w:r>
        <w:rPr>
          <w:rFonts w:ascii="Times New Roman" w:hAnsi="Times New Roman"/>
        </w:rPr>
        <w:t xml:space="preserve"> ekolinguistik adalah ilmu yang mempelajari hubungan dinamis antara bahasa, manusia dan lingkungan. </w:t>
      </w:r>
      <w:r>
        <w:rPr>
          <w:rFonts w:ascii="Times New Roman" w:hAnsi="Times New Roman"/>
        </w:rPr>
        <w:t xml:space="preserve">Ekolinguistik tidak hanya mempelajari mengenai cara manusia menggunakan bahasa berinteraksi dengan alam, tetapi juga mempelajari mengenai bahasa dapat membentuk pemikiran dan sikap masyarakat terhadap lingkungan agar manusia dapat memahami bagaimana lingkungan ingin diperlakukan </w:t>
      </w:r>
      <w:r w:rsidRPr="00927084">
        <w:rPr>
          <w:rFonts w:ascii="Times New Roman" w:hAnsi="Times New Roman"/>
          <w:noProof/>
          <w:lang w:val="en-US"/>
        </w:rPr>
        <w:t>(Isti'anah, 2022)</w:t>
      </w:r>
      <w:r>
        <w:rPr>
          <w:rFonts w:ascii="Times New Roman" w:hAnsi="Times New Roman"/>
        </w:rPr>
        <w:t>. Sehingga dapt dikatakan bahwa, bahasa tidak hanya sebagai sarana komunikasi, tetapi juga sebagai media untuk merepresentasikan dan memiliki pengaruh terhadap cara manusia memahami dan memperlakukan alam. Ekolinguistik menelaah bagaimana bahasa digunakan dalam media berita dengan menyoroti keberhasilan dan adanya manfaat yang dihasilkan dari penggunaan bahasa tersebut.</w:t>
      </w:r>
    </w:p>
    <w:p w14:paraId="1847C06C" w14:textId="77777777" w:rsidR="00660F71" w:rsidRDefault="00660F71" w:rsidP="00660F71">
      <w:pPr>
        <w:jc w:val="both"/>
        <w:rPr>
          <w:rFonts w:ascii="Times New Roman" w:hAnsi="Times New Roman"/>
        </w:rPr>
      </w:pPr>
      <w:r>
        <w:rPr>
          <w:rFonts w:ascii="Times New Roman" w:hAnsi="Times New Roman"/>
          <w:b/>
          <w:bCs/>
          <w:sz w:val="24"/>
          <w:szCs w:val="24"/>
        </w:rPr>
        <w:tab/>
      </w:r>
      <w:r>
        <w:rPr>
          <w:rFonts w:ascii="Times New Roman" w:hAnsi="Times New Roman"/>
        </w:rPr>
        <w:t xml:space="preserve">Dalam era digital saat ini dengan segala hal yang serba cepat, terutama media berita online, karena semakin mudah diakses dan masyarakat lebih sering menemukan informasi melalui media berita online dibandingkan dengan media cerita </w:t>
      </w:r>
      <w:r w:rsidRPr="00281898">
        <w:rPr>
          <w:rFonts w:ascii="Times New Roman" w:hAnsi="Times New Roman"/>
          <w:noProof/>
          <w:lang w:val="en-US"/>
        </w:rPr>
        <w:t>(Rijal, 2019)</w:t>
      </w:r>
      <w:r>
        <w:rPr>
          <w:rFonts w:ascii="Times New Roman" w:hAnsi="Times New Roman"/>
        </w:rPr>
        <w:t xml:space="preserve">. Setiap hari, jutaan teks berita mengalir terus menerus ke layar </w:t>
      </w:r>
      <w:r w:rsidRPr="00BD70B5">
        <w:rPr>
          <w:rFonts w:ascii="Times New Roman" w:hAnsi="Times New Roman"/>
          <w:i/>
          <w:iCs/>
        </w:rPr>
        <w:t>gadget</w:t>
      </w:r>
      <w:r>
        <w:rPr>
          <w:rFonts w:ascii="Times New Roman" w:hAnsi="Times New Roman"/>
        </w:rPr>
        <w:t xml:space="preserve"> masyarakat, tidak hanya menyampaikan peristiwa tertentu tetapi juga membangun realitas tertentu melalui pemilihan bahasa, metafora, framing dan strategi diskursif. Salah satu bentuk realitas paling krusial adalah representasi alam, yaitu lingkungan hidup yang telah menjadi fondasi kehidupan manusia dan makhluk hidup lainnya. Bahasa dalam media tidak hanya sekadar alat netral, tetapi juga membawa nilai, kekuasaan, ideologi yang dapat memperkuat hubungan  antara manusia dengan alam atau bahkan sebaliknya. Dilansir dari indonesiabaik.id </w:t>
      </w:r>
      <w:r w:rsidRPr="00D46354">
        <w:rPr>
          <w:rFonts w:ascii="Times New Roman" w:hAnsi="Times New Roman"/>
          <w:noProof/>
          <w:lang w:val="en-US"/>
        </w:rPr>
        <w:t>(Nurhanisah, 2025)</w:t>
      </w:r>
      <w:r>
        <w:rPr>
          <w:rFonts w:ascii="Times New Roman" w:hAnsi="Times New Roman"/>
        </w:rPr>
        <w:t xml:space="preserve"> Indonesia telah mencatat banyak kejadian bencana yang didominasi oleh banjir dan cuaca ekstrem, hal ini dipengaruhi oleh kebakaran hutan dan lahan, alih fungsi lahan serta perubahan iklim. Sebagai gambaran yaitu banjir bandang di Sumatera, kebakaran hutan, pencemaran sungai akibat limbah industri, serta banyak hilangnya habitat satwa liar menjadi bukti bahwa krisis lingkungan di Indonesia tidak hanya insidental atau terjadi secara kebetulan, tetapi struktural dan sistemis. Dengan kondisi seperti ini, media berita memiliki peran penting dan strategis dalam memberikan narasi yaitu bagaimana media </w:t>
      </w:r>
      <w:r>
        <w:rPr>
          <w:rFonts w:ascii="Times New Roman" w:hAnsi="Times New Roman"/>
        </w:rPr>
        <w:lastRenderedPageBreak/>
        <w:t>merepresentasikan alam akan memengaruhi kesadaran jutaan pembaca setiap harinya.</w:t>
      </w:r>
    </w:p>
    <w:p w14:paraId="13ADA303" w14:textId="77777777" w:rsidR="00660F71" w:rsidRDefault="00660F71" w:rsidP="00660F71">
      <w:pPr>
        <w:jc w:val="both"/>
        <w:rPr>
          <w:rFonts w:ascii="Times New Roman" w:hAnsi="Times New Roman"/>
        </w:rPr>
      </w:pPr>
      <w:r>
        <w:rPr>
          <w:rFonts w:ascii="Times New Roman" w:hAnsi="Times New Roman"/>
        </w:rPr>
        <w:tab/>
        <w:t xml:space="preserve">Representasi alam tidak hanya sebagai bentuk penggambaran, tetapi dapat dijadikan sebagai daya tarik karena dapat mencerminkan bagaimana alam tidak hanya hadir secara nyata tetapi diinterpretasikan ke dalam bentuk, seperti media </w:t>
      </w:r>
      <w:r w:rsidRPr="00E8790C">
        <w:rPr>
          <w:rFonts w:ascii="Times New Roman" w:hAnsi="Times New Roman"/>
          <w:noProof/>
        </w:rPr>
        <w:t>(Lahaji, Basid, &amp; Munjiah, 2025)</w:t>
      </w:r>
      <w:r>
        <w:rPr>
          <w:rFonts w:ascii="Times New Roman" w:hAnsi="Times New Roman"/>
        </w:rPr>
        <w:t>. Representasi alam memberikan dampak nyata bagi masyarakat. Dari segi positif, representasi alam dalam narasi berita mampu meningkatkan kesadaran lingkungan bagi masyarakat serta mendorong tindakan nyata untuk menjaga kelestarian lingkungan. Sedangkan representasi alam juga memiliki segi negatif jika hanya menjadi simbolis tanpa adanya tindakan secara nyata. Dalam konteks narasi media, representasi alam kerap kali muncul dalam bentuk klasifikasi yaitu alam sebagai “sumber daya ekonomi” yang siap dieksploitasi, atau “warisan” yang harus dilestarikan. Pemilihan diksi pada narasi berita bukan hanya sekadar gaya bahasa, tetapi pembawa ideologi yang dapat mempertahankan pola pikir eksploitatif menuju keberlanjutan kehidupan lingkungan.</w:t>
      </w:r>
    </w:p>
    <w:p w14:paraId="07537147" w14:textId="77777777" w:rsidR="00660F71" w:rsidRDefault="00660F71" w:rsidP="00660F71">
      <w:pPr>
        <w:jc w:val="both"/>
        <w:rPr>
          <w:rFonts w:ascii="Times New Roman" w:hAnsi="Times New Roman"/>
        </w:rPr>
      </w:pPr>
      <w:r>
        <w:rPr>
          <w:rFonts w:ascii="Times New Roman" w:hAnsi="Times New Roman"/>
        </w:rPr>
        <w:tab/>
        <w:t xml:space="preserve">Menurut Eriyanto dalam </w:t>
      </w:r>
      <w:r w:rsidRPr="00BC155C">
        <w:rPr>
          <w:rFonts w:ascii="Times New Roman" w:hAnsi="Times New Roman"/>
          <w:noProof/>
          <w:lang w:val="en-US"/>
        </w:rPr>
        <w:t>(Pinontoan &amp; Wahid, 2020)</w:t>
      </w:r>
      <w:r>
        <w:rPr>
          <w:rFonts w:ascii="Times New Roman" w:hAnsi="Times New Roman"/>
        </w:rPr>
        <w:t xml:space="preserve"> berita mengenai bencana alam merupakan suatu berita yang menarik untuk diangkat, karena semakin banyak besar suatu peristiwa bencana terjadi maka semakin besar pula dampak yang ditimbulkan. Salah satu kasus bencana alam yang paling tragis adalah banjir bandang dan tanah longsor yang melanda Pulau Sumatera pada akhir November 2025 lalu. Bencana alam ini dipicu curah hujan ekstrem, dan telah menelan lebih dari 1000 korban jiwa, ratusan jiwa hilang dan ratusan ribu lainnya mengungsi </w:t>
      </w:r>
      <w:r w:rsidRPr="00281898">
        <w:rPr>
          <w:rFonts w:ascii="Times New Roman" w:hAnsi="Times New Roman"/>
          <w:noProof/>
          <w:lang w:val="en-US"/>
        </w:rPr>
        <w:t>(2026)</w:t>
      </w:r>
      <w:r>
        <w:rPr>
          <w:rFonts w:ascii="Times New Roman" w:hAnsi="Times New Roman"/>
        </w:rPr>
        <w:t>. Dalam konteks bencana alam Sumatera, deforestasi menigkat dratis, hal ini menjadikan representasi alam dalam media berita menjadi krusial karena memiliki pengaruh langsung terhadap opini publik, kesadaran masyarakat dan juga arah kebijakan lingkngan pascabencana. Jika media tidak dapat mengolah narasi berita dengan baik, maka representasi alam akan dinilai negatif sehingga alam tidak lagi dipandang baik oleh publik.</w:t>
      </w:r>
    </w:p>
    <w:p w14:paraId="272D5356" w14:textId="77777777" w:rsidR="00660F71" w:rsidRDefault="00660F71" w:rsidP="00660F71">
      <w:pPr>
        <w:ind w:firstLine="720"/>
        <w:jc w:val="both"/>
        <w:rPr>
          <w:rFonts w:ascii="Times New Roman" w:hAnsi="Times New Roman"/>
        </w:rPr>
      </w:pPr>
      <w:r>
        <w:rPr>
          <w:rFonts w:ascii="Times New Roman" w:hAnsi="Times New Roman"/>
        </w:rPr>
        <w:t xml:space="preserve"> Ekolinguistik pertama kali dikembangkan oleh Einar Haugen pada </w:t>
      </w:r>
      <w:r>
        <w:rPr>
          <w:rFonts w:ascii="Times New Roman" w:hAnsi="Times New Roman"/>
        </w:rPr>
        <w:t xml:space="preserve">sekitar tahun 1970 dengan memperkenalkan menggunakan istilah “ekologi bahasa” yang kemudian semakin berkembang dan saat ini banyak yang menggunakan teori ekolinguistik Arran Stibbe. Teori  yang dikembangkan oleh Stibbe adalah meneliti bagaimana bahasa dalam media membentuk cara pandang manusia terhadap lingkungan, termasuk pada representasi alam dalam bahasa sehingga dapat memengaruhi tindakan </w:t>
      </w:r>
      <w:r w:rsidRPr="00E8790C">
        <w:rPr>
          <w:rFonts w:ascii="Times New Roman" w:hAnsi="Times New Roman"/>
          <w:noProof/>
        </w:rPr>
        <w:t>(Lahaji, Basid, &amp; Munjiah, 2025)</w:t>
      </w:r>
      <w:r>
        <w:rPr>
          <w:rFonts w:ascii="Times New Roman" w:hAnsi="Times New Roman"/>
        </w:rPr>
        <w:t>. Perspektif ini relevan dengan penelitian yang akan dilakukan, karena banyaknya media berita online yang menampilkan berita mengenai bencana alam di Indonesia, sehingga dengan menggunakan teori dan kajian ekolinguistik dalam memahami narasi berita tentang lingkungan akan relevan. Di Indonesia, penelitian dalam bidang ekolinguistik sebelumnya telah banyak mengkaji pemberitaan isu lingkungan pada media berita, termasuk pada deforestasi dan bencana alam. Tetapi pada kajian yang memfokuskan pada representasi alam secara keseluruhan dalam media berita online masih perlu diperdalam dengan cakupan yang luas, terutama saat ini platform digital tengah mendominasi secara cepat dan sensasional. Media online cenderung menggunakan bahasa yang ringkas, dramatis, sehingga potensi terjadinya penyimpangan atau perubahan fakta terkait representasi alam semakin besar jika tidak ditelaah dengan baik.</w:t>
      </w:r>
    </w:p>
    <w:p w14:paraId="10E2D9F8" w14:textId="77777777" w:rsidR="00660F71" w:rsidRDefault="00660F71" w:rsidP="00660F71">
      <w:pPr>
        <w:jc w:val="both"/>
        <w:rPr>
          <w:rFonts w:ascii="Times New Roman" w:hAnsi="Times New Roman"/>
        </w:rPr>
      </w:pPr>
      <w:r>
        <w:rPr>
          <w:rFonts w:ascii="Times New Roman" w:hAnsi="Times New Roman"/>
          <w:b/>
          <w:bCs/>
          <w:sz w:val="24"/>
          <w:szCs w:val="24"/>
        </w:rPr>
        <w:tab/>
      </w:r>
      <w:r w:rsidRPr="0007086E">
        <w:rPr>
          <w:rFonts w:ascii="Times New Roman" w:hAnsi="Times New Roman"/>
        </w:rPr>
        <w:t xml:space="preserve">Berdasarkan pada penelitian sebelumnya yang dilakukan oleh </w:t>
      </w:r>
      <w:r w:rsidRPr="0007086E">
        <w:rPr>
          <w:rFonts w:ascii="Times New Roman" w:hAnsi="Times New Roman"/>
          <w:noProof/>
        </w:rPr>
        <w:t>(Lahaji, Basid, &amp; Munjiah, 2025)</w:t>
      </w:r>
      <w:r w:rsidRPr="0007086E">
        <w:rPr>
          <w:rFonts w:ascii="Times New Roman" w:hAnsi="Times New Roman"/>
        </w:rPr>
        <w:t xml:space="preserve"> yang berjudul Representasi Alam pada Film Mansoer Karya Rasheed Al Harmoodi: Kajian Ekolinguistik</w:t>
      </w:r>
      <w:r>
        <w:rPr>
          <w:rFonts w:ascii="Times New Roman" w:hAnsi="Times New Roman"/>
        </w:rPr>
        <w:t xml:space="preserve">. Tujuan penelitian ini adalah untuk mengungkapkan representasi alam yang terdapat pada film Mansoer karya Rasheed Al Harmoodi sebagai sumber data dengan kajian ekolinguistik. Penelitian yang dilakukan menggunakan penelitian kualitatif dengan teknik pengumpulan data yaitu teknik simak dan catat. Pada teknik analisis data dalam penelitian menggunakan model analisis ekolinguistik kritis yang dikembangkan oleh Arran Stibbe. Proses analisis dilakukan dengan mengidentifikasi elemen-elemen bahasa dan visual terkait dengan alam yag terdapat pada film, kemudian mengklasifikasikan bentuk-bentuk </w:t>
      </w:r>
      <w:r>
        <w:rPr>
          <w:rFonts w:ascii="Times New Roman" w:hAnsi="Times New Roman"/>
        </w:rPr>
        <w:lastRenderedPageBreak/>
        <w:t>ekologis yang muncul lalu menafsirkan bagaimana rpresentasi alam dalam film tersebut dapat membentuk kesadaran ekologis penonton. Lalu data dikumpulkan melalui analisis dengan tema lingkungan. teknik pengumpulan data dilakukan menggunakan studi dokumentasi yaitu dengan menonton, mencatat, dan mengidentifikasi bagian-bagian dalam film yang menunjukkan adanya bentuk representasi alam. Dengan hasil penelitian yang ditemukan menunjukkan bahwa, representasi alam dalam film Mansoer terbagi menjadi dua aspek. Aspek pertama yaitu terdapat 12 kata arab, transliterasi dan makna ekologis pada bentuk representasi alam. Aspek kedua yaitu terdapat deskripsi alam berupa lanskap gurun dan keindahan oasis. Perbedaan penelitian tersebut dengan penelitian saat ini terletak pada objek dalam penelitian yang menjadi acuan dalam proses analisis.</w:t>
      </w:r>
    </w:p>
    <w:p w14:paraId="69D0BCC2" w14:textId="77777777" w:rsidR="00660F71" w:rsidRDefault="00660F71" w:rsidP="00660F71">
      <w:pPr>
        <w:jc w:val="both"/>
        <w:rPr>
          <w:rFonts w:ascii="Times New Roman" w:hAnsi="Times New Roman"/>
        </w:rPr>
      </w:pPr>
      <w:r>
        <w:rPr>
          <w:rFonts w:ascii="Times New Roman" w:hAnsi="Times New Roman"/>
        </w:rPr>
        <w:tab/>
        <w:t xml:space="preserve">Berdasarkan pada penelitian sebelumnya yang dilakukan oleh </w:t>
      </w:r>
      <w:r w:rsidRPr="00977246">
        <w:rPr>
          <w:rFonts w:ascii="Times New Roman" w:hAnsi="Times New Roman"/>
          <w:noProof/>
        </w:rPr>
        <w:t>(Marpaung, Widayati, &amp; Maha, 2024)</w:t>
      </w:r>
      <w:r>
        <w:rPr>
          <w:rFonts w:ascii="Times New Roman" w:hAnsi="Times New Roman"/>
        </w:rPr>
        <w:t xml:space="preserve"> yang berjudul Analisis Ekolinnguistik Kritis: Dalam Konteks Pemberitaan Lingkungan “Kaltim Green” di Media Online. Tujuan penelitian ini adalah mengidentifikasi penggunaan bahasa dalam penyampaian informasi terkait lingkungan, serta memahami dampaknya terhadap persepsi dan kesadaran masyarakat terkait isu-isu lingkungan yang beredar di Kalimantan Timur. Sumber data dalam penelitian yaitu bersumber dari media berita online yaitu Busam.id, kaltimpost.id, Tribunkaltim.co., diskominfo.kaltimprov.go.id. Penelitian yang dilakukan menggunakan penelitian kualitatif. Penelitian ini dilakukan dengan dimulai dari pengumpulan data dari portal media berita online dengan fokus pada istilah seperti pemilihan kata, metafora, eufemisme, disfemisme, modus dan bahasa yang digunakan untuk menggambarkan isu lingkungan di Kalimantan Timur. Data yang ditemukan dipilih sesuai dengan tujuan penelitian, kemudian dianalisis dengan menggunakan teori ekolinguistik dengan pendekatan wacana kritis. Berdasarkan pada penelitian dari 3 judul judul berita yang dianalisis menunjukkan bahwa terdapat narasi yang menunjukkan sifat edukatif dan advokatif, yaitu memberikan pengetahuan </w:t>
      </w:r>
      <w:r>
        <w:rPr>
          <w:rFonts w:ascii="Times New Roman" w:hAnsi="Times New Roman"/>
        </w:rPr>
        <w:t xml:space="preserve">dan doronga kepada pembaca untuk peduli dan bertindak terhadap lingkungan. perbedaan penelitian tersebut dengan penelitian saat ini terletak pada sumber data yaitu pada portal media berita online dan pendekatan yang digunakan sebagai teori penunjang. </w:t>
      </w:r>
    </w:p>
    <w:p w14:paraId="07E64B20" w14:textId="77777777" w:rsidR="00660F71" w:rsidRPr="00E44349" w:rsidRDefault="00660F71" w:rsidP="00AF0FC7">
      <w:pPr>
        <w:spacing w:line="360" w:lineRule="auto"/>
        <w:ind w:right="-46"/>
        <w:rPr>
          <w:rFonts w:ascii="Times New Roman" w:hAnsi="Times New Roman"/>
          <w:b/>
          <w:bCs/>
          <w:sz w:val="24"/>
          <w:szCs w:val="24"/>
        </w:rPr>
      </w:pPr>
    </w:p>
    <w:p w14:paraId="28DCCCA3" w14:textId="77777777" w:rsidR="00821842" w:rsidRPr="00E44349" w:rsidRDefault="00DD1135" w:rsidP="00507F41">
      <w:pPr>
        <w:pStyle w:val="E-JOURNALHeading1"/>
        <w:spacing w:before="0" w:after="0"/>
        <w:contextualSpacing/>
        <w:jc w:val="both"/>
        <w:rPr>
          <w:sz w:val="24"/>
          <w:szCs w:val="24"/>
          <w:lang w:val="id-ID"/>
        </w:rPr>
      </w:pPr>
      <w:r w:rsidRPr="00E44349">
        <w:rPr>
          <w:sz w:val="24"/>
          <w:szCs w:val="24"/>
          <w:lang w:val="id-ID"/>
        </w:rPr>
        <w:t>M</w:t>
      </w:r>
      <w:r w:rsidRPr="00E44349">
        <w:rPr>
          <w:sz w:val="24"/>
          <w:szCs w:val="24"/>
        </w:rPr>
        <w:t>ET</w:t>
      </w:r>
      <w:r w:rsidRPr="00E44349">
        <w:rPr>
          <w:sz w:val="24"/>
          <w:szCs w:val="24"/>
          <w:lang w:val="id-ID"/>
        </w:rPr>
        <w:t>ODOLOGI</w:t>
      </w:r>
    </w:p>
    <w:p w14:paraId="39A36407" w14:textId="77777777" w:rsidR="005536FA" w:rsidRDefault="005536FA" w:rsidP="005536FA">
      <w:pPr>
        <w:jc w:val="both"/>
        <w:rPr>
          <w:rFonts w:ascii="Times New Roman" w:hAnsi="Times New Roman"/>
        </w:rPr>
      </w:pPr>
      <w:r>
        <w:rPr>
          <w:sz w:val="24"/>
          <w:szCs w:val="24"/>
        </w:rPr>
        <w:tab/>
      </w:r>
      <w:r w:rsidRPr="00CA0B77">
        <w:rPr>
          <w:rFonts w:ascii="Times New Roman" w:hAnsi="Times New Roman"/>
        </w:rPr>
        <w:t>Penelitian ini menggunakan metode pendekatan deskripstif kualitatif. Penelitian ini bertujuan untuk mendeskripsikan hasil analisis berdasarkan pada data dan fakta yang ditemukan. Sumber data dalam penelitian ini adalah teks berita pada media berita</w:t>
      </w:r>
      <w:r>
        <w:rPr>
          <w:rFonts w:ascii="Times New Roman" w:hAnsi="Times New Roman"/>
        </w:rPr>
        <w:t xml:space="preserve"> mengenai berita bencana alam di Sumatera</w:t>
      </w:r>
      <w:r w:rsidRPr="00CA0B77">
        <w:rPr>
          <w:rFonts w:ascii="Times New Roman" w:hAnsi="Times New Roman"/>
        </w:rPr>
        <w:t>. Teknik pengumpulan data yang digunakan dalam penelitian ini adalah teknik simak dan catat, peneliti menyimak berita yang menjadi sumber data kemudian mencatat data-data yang ditemukan. Teknik analisis data pada penelitian ini menggunakan model analisis ekolinguistik yang dikembangkan oleh Arran Stibbe. Proses analisis yang digunakan dalam penelitian ini adalah dengan mengidentifikasi pemilihan kata, metafora dan modus</w:t>
      </w:r>
      <w:r>
        <w:rPr>
          <w:rFonts w:ascii="Times New Roman" w:hAnsi="Times New Roman"/>
        </w:rPr>
        <w:t xml:space="preserve"> bahasa</w:t>
      </w:r>
      <w:r w:rsidRPr="00CA0B77">
        <w:rPr>
          <w:rFonts w:ascii="Times New Roman" w:hAnsi="Times New Roman"/>
        </w:rPr>
        <w:t xml:space="preserve"> pada narasi berita.</w:t>
      </w:r>
    </w:p>
    <w:p w14:paraId="4C414013" w14:textId="77777777" w:rsidR="005536FA" w:rsidRDefault="005536FA" w:rsidP="00507F41">
      <w:pPr>
        <w:pStyle w:val="E-JOURNALHeading1"/>
        <w:spacing w:before="0" w:after="0"/>
        <w:contextualSpacing/>
        <w:jc w:val="both"/>
        <w:rPr>
          <w:sz w:val="24"/>
          <w:szCs w:val="24"/>
          <w:lang w:val="id-ID"/>
        </w:rPr>
      </w:pPr>
    </w:p>
    <w:p w14:paraId="7E440971" w14:textId="77777777" w:rsidR="00821842" w:rsidRPr="00E44349" w:rsidRDefault="00DD1135" w:rsidP="00507F41">
      <w:pPr>
        <w:pStyle w:val="E-JOURNALHeading1"/>
        <w:spacing w:before="0" w:after="0"/>
        <w:contextualSpacing/>
        <w:jc w:val="both"/>
        <w:rPr>
          <w:sz w:val="24"/>
          <w:szCs w:val="24"/>
        </w:rPr>
      </w:pPr>
      <w:r w:rsidRPr="00E44349">
        <w:rPr>
          <w:sz w:val="24"/>
          <w:szCs w:val="24"/>
          <w:lang w:val="id-ID"/>
        </w:rPr>
        <w:t>HASIL DAN PEMBAHASAN</w:t>
      </w:r>
    </w:p>
    <w:p w14:paraId="132B2D83" w14:textId="77777777" w:rsidR="005536FA" w:rsidRPr="005B6C90" w:rsidRDefault="005536FA" w:rsidP="005536FA">
      <w:pPr>
        <w:pStyle w:val="ListParagraph"/>
        <w:spacing w:after="160" w:line="278" w:lineRule="auto"/>
        <w:ind w:left="0"/>
        <w:jc w:val="both"/>
        <w:rPr>
          <w:lang w:val="id-ID"/>
        </w:rPr>
      </w:pPr>
      <w:r>
        <w:rPr>
          <w:lang w:val="id-ID"/>
        </w:rPr>
        <w:t>Data 1: Bencana Banjir Abndang Sumatra, Pakar UGM Sebut Akibat Kerusakan Hutan di Hulu DAS – Universitas Gadjah Mada</w:t>
      </w:r>
    </w:p>
    <w:p w14:paraId="7A7DBEFF" w14:textId="77777777" w:rsidR="005536FA" w:rsidRDefault="005536FA" w:rsidP="005536FA">
      <w:pPr>
        <w:pStyle w:val="ListParagraph"/>
        <w:jc w:val="both"/>
        <w:rPr>
          <w:lang w:val="id-ID"/>
        </w:rPr>
      </w:pPr>
      <w:r>
        <w:rPr>
          <w:lang w:val="id-ID"/>
        </w:rPr>
        <w:t xml:space="preserve"> (</w:t>
      </w:r>
      <w:hyperlink r:id="rId11" w:history="1">
        <w:r w:rsidRPr="00400FC0">
          <w:rPr>
            <w:rStyle w:val="Hyperlink"/>
            <w:lang w:val="id-ID"/>
          </w:rPr>
          <w:t>https://ugm.ac.id/id/berita/bencana-banjir-bandang-sumatra-pakar-ugm-sebut-akibat-kerusakan-ekosistem-hutan-di-hulu-das/</w:t>
        </w:r>
      </w:hyperlink>
      <w:r>
        <w:rPr>
          <w:lang w:val="id-ID"/>
        </w:rPr>
        <w:t>)</w:t>
      </w:r>
    </w:p>
    <w:p w14:paraId="4515369F" w14:textId="77777777" w:rsidR="005536FA" w:rsidRPr="00EB7AA4" w:rsidRDefault="005536FA" w:rsidP="005536FA">
      <w:pPr>
        <w:ind w:firstLine="360"/>
        <w:jc w:val="both"/>
        <w:rPr>
          <w:rFonts w:ascii="Times New Roman" w:hAnsi="Times New Roman"/>
        </w:rPr>
      </w:pPr>
      <w:r w:rsidRPr="00EB7AA4">
        <w:rPr>
          <w:rFonts w:ascii="Times New Roman" w:hAnsi="Times New Roman"/>
        </w:rPr>
        <w:t xml:space="preserve">Berita ini memiliki struktur yang terdiri dari judul, lead, isi berita. Pada judul menyebutkan “Pakar UGM” </w:t>
      </w:r>
      <w:r w:rsidRPr="008D46F8">
        <w:rPr>
          <w:rFonts w:ascii="Times New Roman" w:hAnsi="Times New Roman"/>
          <w:noProof/>
          <w:lang w:val="en-US"/>
        </w:rPr>
        <w:t>(Agungnoe, 2025)</w:t>
      </w:r>
      <w:r>
        <w:rPr>
          <w:rFonts w:ascii="Times New Roman" w:hAnsi="Times New Roman"/>
        </w:rPr>
        <w:t xml:space="preserve"> </w:t>
      </w:r>
      <w:r w:rsidRPr="00EB7AA4">
        <w:rPr>
          <w:rFonts w:ascii="Times New Roman" w:hAnsi="Times New Roman"/>
        </w:rPr>
        <w:t xml:space="preserve">yang menunjukkan seorang ahli dalam suatu bidang di Universitas Gadjah Mada. Lead </w:t>
      </w:r>
      <w:r>
        <w:rPr>
          <w:rFonts w:ascii="Times New Roman" w:hAnsi="Times New Roman"/>
        </w:rPr>
        <w:t xml:space="preserve">dalam </w:t>
      </w:r>
      <w:r w:rsidRPr="00EB7AA4">
        <w:rPr>
          <w:rFonts w:ascii="Times New Roman" w:hAnsi="Times New Roman"/>
        </w:rPr>
        <w:t xml:space="preserve">berita berisi ringkasan tentang bencana alam banjir dan tanah longsor yang terjadi di Pulau Sumatera pada akhir November 2025 lalu dan menelan banyak korban. Isi berita berisi kronologi, penyebab </w:t>
      </w:r>
      <w:r w:rsidRPr="00EB7AA4">
        <w:rPr>
          <w:rFonts w:ascii="Times New Roman" w:hAnsi="Times New Roman"/>
        </w:rPr>
        <w:lastRenderedPageBreak/>
        <w:t>utama bencana alam terjadi dan penjelasan dari pakar UGM.</w:t>
      </w:r>
    </w:p>
    <w:p w14:paraId="59DD4083" w14:textId="77777777" w:rsidR="005536FA" w:rsidRDefault="005536FA" w:rsidP="005536FA">
      <w:pPr>
        <w:ind w:firstLine="360"/>
        <w:jc w:val="both"/>
        <w:rPr>
          <w:rFonts w:ascii="Times New Roman" w:hAnsi="Times New Roman"/>
        </w:rPr>
      </w:pPr>
      <w:r w:rsidRPr="005C1978">
        <w:rPr>
          <w:rFonts w:ascii="Times New Roman" w:hAnsi="Times New Roman"/>
        </w:rPr>
        <w:t>Berita ini menggunakan bahasa yang bersifat informatif dan cenderung negatif, terdapat segi positifnya namun hanya sedikit. Berita ini berfokus pada tragedi bencana yang sangat merusak. Bahasa yang digunakan dalam berita ini banyak menggunakan kata-kata negatif dan dramatis. Berita ini juga memberikan penjelasan ilmiah yang edukatif mengenai penjelasan fungsi hutan dan terdapat seruan solusi dari bencana tersebut.</w:t>
      </w:r>
    </w:p>
    <w:p w14:paraId="1800B7C3" w14:textId="77777777" w:rsidR="005536FA" w:rsidRDefault="005536FA" w:rsidP="005536FA">
      <w:pPr>
        <w:jc w:val="both"/>
        <w:rPr>
          <w:rFonts w:ascii="Times New Roman" w:hAnsi="Times New Roman"/>
        </w:rPr>
      </w:pPr>
      <w:r>
        <w:rPr>
          <w:rFonts w:ascii="Times New Roman" w:hAnsi="Times New Roman"/>
        </w:rPr>
        <w:t>Beberapa aspek bahasa yang dapat dianalisis dalam berita ini adalah sebagai berikut:</w:t>
      </w:r>
    </w:p>
    <w:p w14:paraId="6E9662F8" w14:textId="77777777" w:rsidR="005536FA" w:rsidRDefault="005536FA" w:rsidP="005536FA">
      <w:pPr>
        <w:jc w:val="both"/>
        <w:rPr>
          <w:rFonts w:ascii="Times New Roman" w:hAnsi="Times New Roman"/>
        </w:rPr>
      </w:pPr>
      <w:r w:rsidRPr="00A61BDE">
        <w:rPr>
          <w:rFonts w:ascii="Times New Roman" w:hAnsi="Times New Roman"/>
          <w:b/>
          <w:bCs/>
        </w:rPr>
        <w:t>Pemilihan kata:</w:t>
      </w:r>
      <w:r>
        <w:rPr>
          <w:rFonts w:ascii="Times New Roman" w:hAnsi="Times New Roman"/>
        </w:rPr>
        <w:t xml:space="preserve"> Berita ini menggunakan kata-kata yang terkesan formal, ilmiah dan persuasif edukatif. Pemilihan kata “kerusakan ekosistem hutan,” banjir bandang” menunjukkan aspek ilmiah dan memberikan kesan otoritas pakar. Lalu pada istilah “pembukaan lahan,” dan “deforestasi” memiliki sifat netral namun implisit dalam menyalahkan manusia tanpa adanya tuduhan secara langsung. Dalam kata “dosa ekologis” bermakna sangat kuat agar pembaca dapat merasa prihatin dan menambahkan nuansa moral dalam lingkungan. Terdapat pula kata yang memperlihatkan adanya hubungan sebab-akibat yaitu “diperparah oleh,” “akibat,” “akumulasi,” “pemicu,” “cikal bakal,” “tak lepas dari” menunjukkan bahwa adanya argumen yang kuat bahwa banjir bukan hanya karena perihal “bencana alam,” melainkan hasil dari perbuatan manusia.</w:t>
      </w:r>
    </w:p>
    <w:p w14:paraId="1A5FA79A" w14:textId="77777777" w:rsidR="005536FA" w:rsidRDefault="005536FA" w:rsidP="005536FA">
      <w:pPr>
        <w:jc w:val="both"/>
        <w:rPr>
          <w:rFonts w:ascii="Times New Roman" w:hAnsi="Times New Roman"/>
        </w:rPr>
      </w:pPr>
      <w:r w:rsidRPr="00DD4DB2">
        <w:rPr>
          <w:rFonts w:ascii="Times New Roman" w:hAnsi="Times New Roman"/>
          <w:b/>
          <w:bCs/>
        </w:rPr>
        <w:t>Metafora</w:t>
      </w:r>
      <w:r w:rsidRPr="00A61BDE">
        <w:rPr>
          <w:rFonts w:ascii="Times New Roman" w:hAnsi="Times New Roman"/>
          <w:b/>
          <w:bCs/>
        </w:rPr>
        <w:t>:</w:t>
      </w:r>
      <w:r>
        <w:rPr>
          <w:rFonts w:ascii="Times New Roman" w:hAnsi="Times New Roman"/>
        </w:rPr>
        <w:t xml:space="preserve"> Berita ini menggunakan metafora yang dominan penggambaran hutan. “hutan sebagai spons raksasa” merupakan bentuk metafora yang kuat dan mudah dipahami dalam menggambarkan fungsi hutan. “rapuhnya benteng alam,” “hilangnya sabuk pengaman alami” metafora tersebut menggambarkan hutan sebagai bentuk pertahanan yang melindungi suatu wilayah. “alam akan membalas dengan bencana yang dahsyat” merupakan bentuk personifikasi alam sebagai makhluk yang marah dan akan memberikan hukuman karena telah merusak dirinya. Metafora dalam berita ini menjadi gambar yang mudah diingat dan emosional, serta memperkuat narasi manusia dengan alam yang rusak.</w:t>
      </w:r>
    </w:p>
    <w:p w14:paraId="62AD7AD0" w14:textId="77777777" w:rsidR="005536FA" w:rsidRDefault="005536FA" w:rsidP="005536FA">
      <w:pPr>
        <w:jc w:val="both"/>
        <w:rPr>
          <w:rFonts w:ascii="Times New Roman" w:hAnsi="Times New Roman"/>
        </w:rPr>
      </w:pPr>
      <w:r w:rsidRPr="00DD4DB2">
        <w:rPr>
          <w:rFonts w:ascii="Times New Roman" w:hAnsi="Times New Roman"/>
          <w:b/>
          <w:bCs/>
        </w:rPr>
        <w:t xml:space="preserve">Modus </w:t>
      </w:r>
      <w:r w:rsidRPr="00A61BDE">
        <w:rPr>
          <w:rFonts w:ascii="Times New Roman" w:hAnsi="Times New Roman"/>
          <w:b/>
          <w:bCs/>
        </w:rPr>
        <w:t>bahasa:</w:t>
      </w:r>
      <w:r>
        <w:rPr>
          <w:rFonts w:ascii="Times New Roman" w:hAnsi="Times New Roman"/>
        </w:rPr>
        <w:t xml:space="preserve"> Berita ini menggunakan modus yang deklaratif yang mendominasi, karena memuat fakta di dalamnya, diperkuat oleh pernyataan “arus sungai yang mampu membawa balok-balok kayu besar menunjukkan kerusakan daerah hulu” yang menujukkan adanya data faktual. Terdapat modus imperatif di dalam berita, terlihat pada kata “desak deforestasi” yang menunjukkan bentuk ajakan untuk mendesak atau melarang deforestasi.</w:t>
      </w:r>
    </w:p>
    <w:p w14:paraId="344D5C6C" w14:textId="77777777" w:rsidR="005536FA" w:rsidRDefault="005536FA" w:rsidP="005536FA">
      <w:pPr>
        <w:jc w:val="both"/>
        <w:rPr>
          <w:rFonts w:ascii="Times New Roman" w:hAnsi="Times New Roman"/>
        </w:rPr>
      </w:pPr>
    </w:p>
    <w:p w14:paraId="16DF736E" w14:textId="77777777" w:rsidR="005536FA" w:rsidRDefault="005536FA" w:rsidP="005536FA">
      <w:pPr>
        <w:pStyle w:val="ListParagraph"/>
        <w:spacing w:after="160" w:line="278" w:lineRule="auto"/>
        <w:ind w:left="0"/>
        <w:jc w:val="both"/>
        <w:rPr>
          <w:lang w:val="id-ID"/>
        </w:rPr>
      </w:pPr>
      <w:r>
        <w:rPr>
          <w:lang w:val="id-ID"/>
        </w:rPr>
        <w:t>Data 2: Banjir Sumut: Deforestasi di Lahan Konsesi Perusahaan Memperparah Banjir, Menurut Hasil Riset</w:t>
      </w:r>
    </w:p>
    <w:p w14:paraId="155BEE6C" w14:textId="77777777" w:rsidR="005536FA" w:rsidRDefault="005536FA" w:rsidP="005536FA">
      <w:pPr>
        <w:pStyle w:val="ListParagraph"/>
        <w:jc w:val="both"/>
        <w:rPr>
          <w:lang w:val="id-ID"/>
        </w:rPr>
      </w:pPr>
      <w:r>
        <w:rPr>
          <w:lang w:val="id-ID"/>
        </w:rPr>
        <w:t>(</w:t>
      </w:r>
      <w:hyperlink r:id="rId12" w:history="1">
        <w:r w:rsidRPr="008E3C13">
          <w:rPr>
            <w:rStyle w:val="Hyperlink"/>
            <w:lang w:val="id-ID"/>
          </w:rPr>
          <w:t>https://www.bbc.com/indonesia/articles/c9d9dqn3jg7o</w:t>
        </w:r>
      </w:hyperlink>
      <w:r>
        <w:rPr>
          <w:lang w:val="id-ID"/>
        </w:rPr>
        <w:t>)</w:t>
      </w:r>
    </w:p>
    <w:p w14:paraId="02D66634" w14:textId="77777777" w:rsidR="005536FA" w:rsidRPr="00056FEE" w:rsidRDefault="005536FA" w:rsidP="005536FA">
      <w:pPr>
        <w:ind w:firstLine="720"/>
        <w:jc w:val="both"/>
        <w:rPr>
          <w:rFonts w:ascii="Times New Roman" w:hAnsi="Times New Roman"/>
        </w:rPr>
      </w:pPr>
      <w:r w:rsidRPr="00056FEE">
        <w:rPr>
          <w:rFonts w:ascii="Times New Roman" w:hAnsi="Times New Roman"/>
        </w:rPr>
        <w:t>Berita ini memiliki struktur yang terdiri dari judul, lead</w:t>
      </w:r>
      <w:r>
        <w:rPr>
          <w:rFonts w:ascii="Times New Roman" w:hAnsi="Times New Roman"/>
        </w:rPr>
        <w:t xml:space="preserve"> dan</w:t>
      </w:r>
      <w:r w:rsidRPr="00056FEE">
        <w:rPr>
          <w:rFonts w:ascii="Times New Roman" w:hAnsi="Times New Roman"/>
        </w:rPr>
        <w:t xml:space="preserve"> isi berita. Pada judul menggunakan bahasa “deforestasi”</w:t>
      </w:r>
      <w:r>
        <w:rPr>
          <w:rFonts w:ascii="Times New Roman" w:hAnsi="Times New Roman"/>
        </w:rPr>
        <w:t xml:space="preserve"> </w:t>
      </w:r>
      <w:r w:rsidRPr="008D46F8">
        <w:rPr>
          <w:rFonts w:ascii="Times New Roman" w:hAnsi="Times New Roman"/>
          <w:noProof/>
          <w:lang w:val="en-US"/>
        </w:rPr>
        <w:t>(Irfani, 2025)</w:t>
      </w:r>
      <w:r w:rsidRPr="00056FEE">
        <w:rPr>
          <w:rFonts w:ascii="Times New Roman" w:hAnsi="Times New Roman"/>
        </w:rPr>
        <w:t xml:space="preserve"> yang menujukkan sebagai fokus utama dalam berita. Lead </w:t>
      </w:r>
      <w:r>
        <w:rPr>
          <w:rFonts w:ascii="Times New Roman" w:hAnsi="Times New Roman"/>
        </w:rPr>
        <w:t xml:space="preserve">dalam berita </w:t>
      </w:r>
      <w:r w:rsidRPr="00056FEE">
        <w:rPr>
          <w:rFonts w:ascii="Times New Roman" w:hAnsi="Times New Roman"/>
        </w:rPr>
        <w:t xml:space="preserve">berisi ringkasan menegnai sebuah perusahaan sektor kertas, yaitu PT. Toba Pulp Lestari (PT. TPL) sebagai pelaku utama deforestasi, namun PT. TPL membantahnya. </w:t>
      </w:r>
      <w:r>
        <w:rPr>
          <w:rFonts w:ascii="Times New Roman" w:hAnsi="Times New Roman"/>
        </w:rPr>
        <w:t>Isi</w:t>
      </w:r>
      <w:r w:rsidRPr="00056FEE">
        <w:rPr>
          <w:rFonts w:ascii="Times New Roman" w:hAnsi="Times New Roman"/>
        </w:rPr>
        <w:t xml:space="preserve"> berita berisi riset pada pola pembabatan hutan serta penolakan PT. TPL terhadap tudinga</w:t>
      </w:r>
      <w:r>
        <w:rPr>
          <w:rFonts w:ascii="Times New Roman" w:hAnsi="Times New Roman"/>
        </w:rPr>
        <w:t>n</w:t>
      </w:r>
      <w:r w:rsidRPr="00056FEE">
        <w:rPr>
          <w:rFonts w:ascii="Times New Roman" w:hAnsi="Times New Roman"/>
        </w:rPr>
        <w:t xml:space="preserve"> tersebut</w:t>
      </w:r>
      <w:r>
        <w:rPr>
          <w:rFonts w:ascii="Times New Roman" w:hAnsi="Times New Roman"/>
        </w:rPr>
        <w:t xml:space="preserve"> </w:t>
      </w:r>
      <w:r w:rsidRPr="00056FEE">
        <w:rPr>
          <w:rFonts w:ascii="Times New Roman" w:hAnsi="Times New Roman"/>
        </w:rPr>
        <w:t>.</w:t>
      </w:r>
    </w:p>
    <w:p w14:paraId="761B7882" w14:textId="77777777" w:rsidR="005536FA" w:rsidRPr="005B6C90" w:rsidRDefault="005536FA" w:rsidP="005536FA">
      <w:pPr>
        <w:ind w:firstLine="720"/>
        <w:jc w:val="both"/>
        <w:rPr>
          <w:rFonts w:ascii="Times New Roman" w:hAnsi="Times New Roman"/>
        </w:rPr>
      </w:pPr>
      <w:r w:rsidRPr="005B6C90">
        <w:rPr>
          <w:rFonts w:ascii="Times New Roman" w:hAnsi="Times New Roman"/>
        </w:rPr>
        <w:t>Berita ini menggunakan bahasa yang bersifat informatif dan bersifat negatif secara keseluruhan. Berita ini berfokus pada kritik terhadap deforestasi yang dilakukan oleh perusahaan yang memperparah bencana alam. Bahasa yang digunakan dalam berita ini banyak menggunakan kata-kata negatif.</w:t>
      </w:r>
    </w:p>
    <w:p w14:paraId="16EB0619" w14:textId="77777777" w:rsidR="005536FA" w:rsidRDefault="005536FA" w:rsidP="005536FA">
      <w:pPr>
        <w:jc w:val="both"/>
        <w:rPr>
          <w:rFonts w:ascii="Times New Roman" w:hAnsi="Times New Roman"/>
        </w:rPr>
      </w:pPr>
      <w:r>
        <w:rPr>
          <w:rFonts w:ascii="Times New Roman" w:hAnsi="Times New Roman"/>
        </w:rPr>
        <w:t>Beberapa aspek bahasa yang dapat dianalisis dalam berita ini adalah sebagai berikut:</w:t>
      </w:r>
    </w:p>
    <w:p w14:paraId="5155A2A8" w14:textId="77777777" w:rsidR="005536FA" w:rsidRDefault="005536FA" w:rsidP="005536FA">
      <w:pPr>
        <w:jc w:val="both"/>
        <w:rPr>
          <w:rFonts w:ascii="Times New Roman" w:hAnsi="Times New Roman"/>
        </w:rPr>
      </w:pPr>
      <w:r w:rsidRPr="00791709">
        <w:rPr>
          <w:rFonts w:ascii="Times New Roman" w:hAnsi="Times New Roman"/>
          <w:b/>
          <w:bCs/>
        </w:rPr>
        <w:t>Pemilihan kata:</w:t>
      </w:r>
      <w:r>
        <w:rPr>
          <w:rFonts w:ascii="Times New Roman" w:hAnsi="Times New Roman"/>
        </w:rPr>
        <w:t xml:space="preserve"> Berita ini menggunakan kata-kata yang terkesan faktual dan menekankan adanya aktivitas ilegal tanpa adanya tuduhan secara langsung agar tetap objektif. Pada kata “deforestasi,” “pembabatan hutan,” “penggundulan hutan,” “land clearing,” “penebangan,” “illegal logging” menunjukkan adanya tindakan aktif manusia dan bukan merupakan proses alamiah. “memperparah,” “berperan penting,” “berkontribusi besar,” “imbas,” “akibat” menunjukkan adanya hubungan </w:t>
      </w:r>
      <w:r>
        <w:rPr>
          <w:rFonts w:ascii="Times New Roman" w:hAnsi="Times New Roman"/>
        </w:rPr>
        <w:lastRenderedPageBreak/>
        <w:t>kausal antara aktivitas perusahaan dan bencana yang terjadi pada wilayah tersebut.</w:t>
      </w:r>
    </w:p>
    <w:p w14:paraId="5D4DDC00" w14:textId="77777777" w:rsidR="005536FA" w:rsidRDefault="005536FA" w:rsidP="005536FA">
      <w:pPr>
        <w:jc w:val="both"/>
        <w:rPr>
          <w:rFonts w:ascii="Times New Roman" w:hAnsi="Times New Roman"/>
        </w:rPr>
      </w:pPr>
      <w:r w:rsidRPr="00B059C7">
        <w:rPr>
          <w:rFonts w:ascii="Times New Roman" w:hAnsi="Times New Roman"/>
          <w:b/>
          <w:bCs/>
        </w:rPr>
        <w:t>Metafora:</w:t>
      </w:r>
      <w:r>
        <w:rPr>
          <w:rFonts w:ascii="Times New Roman" w:hAnsi="Times New Roman"/>
        </w:rPr>
        <w:t xml:space="preserve"> Metafora yang terdapat di dalam berita ini menggambarkan perusahaan sebagai pemicu terjadinya bencana alam di Sumatera. Metafora yang utama dalam berita ini yaitu hutan sebagai penahan banjir yang hilang karena terjadinya pembabatan, metafora tersebut menggambarkan ekosistem alam yang dirusak dan hilang akibat ulah manusia. Pada istilah “bergentayangan di mana-mana” menggambarkan perusahaan PT. TPL seperti predator yang berkeliaran tanpa kendali, sehingga merusak alam sekitar dan merugikan alam. </w:t>
      </w:r>
    </w:p>
    <w:p w14:paraId="0EFDC518" w14:textId="77777777" w:rsidR="005536FA" w:rsidRDefault="005536FA" w:rsidP="005536FA">
      <w:pPr>
        <w:jc w:val="both"/>
        <w:rPr>
          <w:rFonts w:ascii="Times New Roman" w:hAnsi="Times New Roman"/>
        </w:rPr>
      </w:pPr>
      <w:r w:rsidRPr="009A1B5A">
        <w:rPr>
          <w:rFonts w:ascii="Times New Roman" w:hAnsi="Times New Roman"/>
          <w:b/>
          <w:bCs/>
        </w:rPr>
        <w:t>Modus bahasa:</w:t>
      </w:r>
      <w:r>
        <w:rPr>
          <w:rFonts w:ascii="Times New Roman" w:hAnsi="Times New Roman"/>
        </w:rPr>
        <w:t xml:space="preserve"> Modus deklaratif merupakan modus yang dominan pada berita ini, karena memuat fakta riset dan menyajikan bukti netral untuk membangun kredibilitas, seperti pada kalimat “analisis citra satelit hingga pengecekan lapangan menemukan ...”. Terdapat modus interogatif dalam berita yang mempertanyakan operasi perusahaan. </w:t>
      </w:r>
    </w:p>
    <w:p w14:paraId="387EDC12" w14:textId="77777777" w:rsidR="005536FA" w:rsidRDefault="005536FA" w:rsidP="005536FA">
      <w:pPr>
        <w:jc w:val="both"/>
        <w:rPr>
          <w:rFonts w:ascii="Times New Roman" w:hAnsi="Times New Roman"/>
        </w:rPr>
      </w:pPr>
    </w:p>
    <w:p w14:paraId="75CD7AC6" w14:textId="77777777" w:rsidR="005536FA" w:rsidRDefault="005536FA" w:rsidP="005536FA">
      <w:pPr>
        <w:pStyle w:val="ListParagraph"/>
        <w:spacing w:after="160" w:line="278" w:lineRule="auto"/>
        <w:ind w:left="0"/>
        <w:jc w:val="both"/>
        <w:rPr>
          <w:lang w:val="id-ID"/>
        </w:rPr>
      </w:pPr>
      <w:r>
        <w:rPr>
          <w:lang w:val="id-ID"/>
        </w:rPr>
        <w:t>Data 3: Data Terbaru BNPB: Total 1.189 Korban Jiwa Akibat Banjir dan Longsor di Sumatera</w:t>
      </w:r>
    </w:p>
    <w:p w14:paraId="66EBEEC5" w14:textId="77777777" w:rsidR="005536FA" w:rsidRDefault="005536FA" w:rsidP="005536FA">
      <w:pPr>
        <w:pStyle w:val="ListParagraph"/>
        <w:jc w:val="both"/>
        <w:rPr>
          <w:lang w:val="id-ID"/>
        </w:rPr>
      </w:pPr>
      <w:r>
        <w:rPr>
          <w:lang w:val="id-ID"/>
        </w:rPr>
        <w:t>(</w:t>
      </w:r>
      <w:hyperlink r:id="rId13" w:history="1">
        <w:r w:rsidRPr="008E3C13">
          <w:rPr>
            <w:rStyle w:val="Hyperlink"/>
            <w:lang w:val="id-ID"/>
          </w:rPr>
          <w:t>https://tribratanews.polri.go.id/blog/nasional-3/data-terbaru-bnpb-total-1-189-korban-jiwa-akibat-banjir-dan-longsor-di-sumatera-97807</w:t>
        </w:r>
      </w:hyperlink>
      <w:r>
        <w:rPr>
          <w:lang w:val="id-ID"/>
        </w:rPr>
        <w:t>)</w:t>
      </w:r>
    </w:p>
    <w:p w14:paraId="0433EAB0" w14:textId="77777777" w:rsidR="005536FA" w:rsidRPr="005229ED" w:rsidRDefault="005536FA" w:rsidP="005536FA">
      <w:pPr>
        <w:ind w:firstLine="720"/>
        <w:jc w:val="both"/>
        <w:rPr>
          <w:rFonts w:ascii="Times New Roman" w:hAnsi="Times New Roman"/>
        </w:rPr>
      </w:pPr>
      <w:r w:rsidRPr="005229ED">
        <w:rPr>
          <w:rFonts w:ascii="Times New Roman" w:hAnsi="Times New Roman"/>
        </w:rPr>
        <w:t xml:space="preserve">Berita ini memiliki struktur yang terdiri dari judul, lead dan isi berita. Pada judul menggunakan bahasa “korban jiwa” </w:t>
      </w:r>
      <w:r w:rsidRPr="00253987">
        <w:rPr>
          <w:rFonts w:ascii="Times New Roman" w:hAnsi="Times New Roman"/>
          <w:noProof/>
          <w:lang w:val="en-US"/>
        </w:rPr>
        <w:t>(2026)</w:t>
      </w:r>
      <w:r>
        <w:rPr>
          <w:rFonts w:ascii="Times New Roman" w:hAnsi="Times New Roman"/>
        </w:rPr>
        <w:t xml:space="preserve"> </w:t>
      </w:r>
      <w:r w:rsidRPr="005229ED">
        <w:rPr>
          <w:rFonts w:ascii="Times New Roman" w:hAnsi="Times New Roman"/>
        </w:rPr>
        <w:t xml:space="preserve">yang menujukkan korban dalam bencana alam yang dimuat dalam berita. Lead dalam berita berisi penjabaran jumlah korban hilang, pengungsi, dan pengungsi yang tertinggi berada di Kabupaten Aceh Utara. Isi berita berisi pernyataan resmi dari Kepala Pusat Data, Informasi dan Komunikasi Kebencanaan BNBP, serta upaya pemulihan yang dilakukan oleh pemerintah. </w:t>
      </w:r>
    </w:p>
    <w:p w14:paraId="56BF23B9" w14:textId="77777777" w:rsidR="005536FA" w:rsidRDefault="005536FA" w:rsidP="005536FA">
      <w:pPr>
        <w:ind w:firstLine="720"/>
        <w:jc w:val="both"/>
        <w:rPr>
          <w:rFonts w:ascii="Times New Roman" w:hAnsi="Times New Roman"/>
        </w:rPr>
      </w:pPr>
      <w:r w:rsidRPr="00911C04">
        <w:rPr>
          <w:rFonts w:ascii="Times New Roman" w:hAnsi="Times New Roman"/>
        </w:rPr>
        <w:t xml:space="preserve">Berita ini termasuk dalam berita langsung dan bersifat informatif, berita ini berfokus pada data statistik dan upaya pemerintah. Bahasa yang digunakan cenderung netral dan resmi. Berita ini </w:t>
      </w:r>
      <w:r w:rsidRPr="00911C04">
        <w:rPr>
          <w:rFonts w:ascii="Times New Roman" w:hAnsi="Times New Roman"/>
        </w:rPr>
        <w:t>dominan negatif tetapi dikemas dengan bahasa yang netral dan informatif, dan terdapat sedikit segi positif.</w:t>
      </w:r>
    </w:p>
    <w:p w14:paraId="7DCA5C7A" w14:textId="77777777" w:rsidR="005536FA" w:rsidRDefault="005536FA" w:rsidP="005536FA">
      <w:pPr>
        <w:jc w:val="both"/>
        <w:rPr>
          <w:rFonts w:ascii="Times New Roman" w:hAnsi="Times New Roman"/>
        </w:rPr>
      </w:pPr>
      <w:r>
        <w:rPr>
          <w:rFonts w:ascii="Times New Roman" w:hAnsi="Times New Roman"/>
        </w:rPr>
        <w:t>Beberapa aspek bahasa yang dapat dianalisis dalam berita ini adalah sebagai berikut:</w:t>
      </w:r>
    </w:p>
    <w:p w14:paraId="574AA037" w14:textId="77777777" w:rsidR="005536FA" w:rsidRPr="00595FD3" w:rsidRDefault="005536FA" w:rsidP="005536FA">
      <w:pPr>
        <w:jc w:val="both"/>
        <w:rPr>
          <w:rFonts w:ascii="Times New Roman" w:hAnsi="Times New Roman"/>
        </w:rPr>
      </w:pPr>
      <w:r w:rsidRPr="00774E9E">
        <w:rPr>
          <w:rFonts w:ascii="Times New Roman" w:hAnsi="Times New Roman"/>
          <w:b/>
          <w:bCs/>
        </w:rPr>
        <w:t xml:space="preserve">Pemilihan kata: </w:t>
      </w:r>
      <w:r>
        <w:rPr>
          <w:rFonts w:ascii="Times New Roman" w:hAnsi="Times New Roman"/>
        </w:rPr>
        <w:t xml:space="preserve">Berita ini menggunakan bahasa yang bersifat formal, seperti “korban jiwa,” “meninggal dunia” dan menghindari kata kasar seperti kata “mati” untuk menjaga rasa hormat terhadap korban bencana alam. Pada istilah “pemutakhiran dtaa” dan “masih dalam proses identifikasi” merupakan bentuk tersirat ketidakpastian tanpa adanya spekulasi, pemilihan kata dalam berita ini hampir tidak ada kata yang menunjukkan emosional atau evaluatif, hal ini bertujuan untuk menghindari emosi agar fokus pada fakta statistik. </w:t>
      </w:r>
    </w:p>
    <w:p w14:paraId="64F14D66" w14:textId="77777777" w:rsidR="005536FA" w:rsidRPr="00C7149D" w:rsidRDefault="005536FA" w:rsidP="005536FA">
      <w:pPr>
        <w:jc w:val="both"/>
        <w:rPr>
          <w:rFonts w:ascii="Times New Roman" w:hAnsi="Times New Roman"/>
        </w:rPr>
      </w:pPr>
      <w:r w:rsidRPr="00774E9E">
        <w:rPr>
          <w:rFonts w:ascii="Times New Roman" w:hAnsi="Times New Roman"/>
          <w:b/>
          <w:bCs/>
        </w:rPr>
        <w:t>Metafora:</w:t>
      </w:r>
      <w:r>
        <w:rPr>
          <w:rFonts w:ascii="Times New Roman" w:hAnsi="Times New Roman"/>
          <w:b/>
          <w:bCs/>
        </w:rPr>
        <w:t xml:space="preserve"> </w:t>
      </w:r>
      <w:r>
        <w:rPr>
          <w:rFonts w:ascii="Times New Roman" w:hAnsi="Times New Roman"/>
        </w:rPr>
        <w:t>Berita ini minim dengan metafora dan lebih mengandalkan pada bahasa yang deskriptif tanpa memuat unsur personifikasi. Salah satu bentuk perumpamaan yang terdapat dalam berita ini yaitu penyebutan “jembatan Bailey” dan “jembatan Aramco” sebagai bentuk pemulihan infrastruktur, namun hal ini lebih merujuk pada data teknis dibandingkan dengan metafora.</w:t>
      </w:r>
    </w:p>
    <w:p w14:paraId="18331FB8" w14:textId="77777777" w:rsidR="005536FA" w:rsidRPr="008D695C" w:rsidRDefault="005536FA" w:rsidP="005536FA">
      <w:pPr>
        <w:jc w:val="both"/>
        <w:rPr>
          <w:rFonts w:ascii="Times New Roman" w:hAnsi="Times New Roman"/>
        </w:rPr>
      </w:pPr>
      <w:r w:rsidRPr="00774E9E">
        <w:rPr>
          <w:rFonts w:ascii="Times New Roman" w:hAnsi="Times New Roman"/>
          <w:b/>
          <w:bCs/>
        </w:rPr>
        <w:t>Modus bahasa:</w:t>
      </w:r>
      <w:r>
        <w:rPr>
          <w:rFonts w:ascii="Times New Roman" w:hAnsi="Times New Roman"/>
          <w:b/>
          <w:bCs/>
        </w:rPr>
        <w:t xml:space="preserve"> </w:t>
      </w:r>
      <w:r>
        <w:rPr>
          <w:rFonts w:ascii="Times New Roman" w:hAnsi="Times New Roman"/>
        </w:rPr>
        <w:t>Modus bahasa dalam berita ini dominan dengan modus eskpositori karena menyampaikan data dan fakta tanpa adanya analisis mendalam, hanya fokus pada angka atau jumlah korban, pengungsi dan juga langkah pemulihan. Tedapat modus deskriptif karena menjelaskan mengenai distribusi korban dan kemajuan fisik pemulihan.</w:t>
      </w:r>
    </w:p>
    <w:p w14:paraId="7C548B44" w14:textId="77777777" w:rsidR="005536FA" w:rsidRDefault="005536FA" w:rsidP="005536FA">
      <w:pPr>
        <w:jc w:val="both"/>
        <w:rPr>
          <w:rFonts w:ascii="Times New Roman" w:hAnsi="Times New Roman"/>
        </w:rPr>
      </w:pPr>
    </w:p>
    <w:p w14:paraId="526F9D19" w14:textId="77777777" w:rsidR="00821842" w:rsidRPr="00E44349" w:rsidRDefault="00821842" w:rsidP="005536FA">
      <w:pPr>
        <w:pStyle w:val="E-JOURNALBody"/>
        <w:ind w:firstLine="0"/>
        <w:contextualSpacing/>
        <w:rPr>
          <w:sz w:val="24"/>
        </w:rPr>
      </w:pPr>
    </w:p>
    <w:p w14:paraId="1EEAA96B" w14:textId="77777777" w:rsidR="00821842" w:rsidRPr="00E44349" w:rsidRDefault="005E36BB" w:rsidP="00507F41">
      <w:pPr>
        <w:pStyle w:val="E-JOURNALHeading1"/>
        <w:spacing w:before="0" w:after="0"/>
        <w:contextualSpacing/>
        <w:rPr>
          <w:sz w:val="24"/>
          <w:szCs w:val="24"/>
        </w:rPr>
      </w:pPr>
      <w:r w:rsidRPr="00E44349">
        <w:rPr>
          <w:sz w:val="24"/>
          <w:szCs w:val="24"/>
          <w:lang w:val="id-ID"/>
        </w:rPr>
        <w:t>S</w:t>
      </w:r>
      <w:r w:rsidRPr="00E44349">
        <w:rPr>
          <w:sz w:val="24"/>
          <w:szCs w:val="24"/>
        </w:rPr>
        <w:t>IMPULAN</w:t>
      </w:r>
    </w:p>
    <w:p w14:paraId="2B721F7A" w14:textId="77777777" w:rsidR="005536FA" w:rsidRDefault="005536FA" w:rsidP="005536FA">
      <w:pPr>
        <w:jc w:val="both"/>
        <w:rPr>
          <w:rFonts w:ascii="Times New Roman" w:hAnsi="Times New Roman"/>
        </w:rPr>
      </w:pPr>
      <w:r>
        <w:rPr>
          <w:rFonts w:ascii="Times New Roman" w:hAnsi="Times New Roman"/>
        </w:rPr>
        <w:t xml:space="preserve">Media berita online Indonesia memberitakan bencana alam banjir dan tanah longsor di Sumatera, merepresentasikan alam dengan cara yang beragam, mulai dari representasi yang kritis edukatif hingga netral faktual. Melalui pendekatan ekolinguistik Arran Stibbe, terlihat bahwa dalam pemilihan kata, metafora, dan modus bahasa dalam media berita memiliki kekuatan untuk membentuk persepsi masyarakat terhadap alam dan juga dapat memengaruhi kesadaran ekologis. Meskipun terdapat upaya edukatif, representasi alam dalam media berita masih didominasi dengan narasi tragedi dan </w:t>
      </w:r>
      <w:r>
        <w:rPr>
          <w:rFonts w:ascii="Times New Roman" w:hAnsi="Times New Roman"/>
        </w:rPr>
        <w:lastRenderedPageBreak/>
        <w:t>kerusakan, sementara narasi solusi jangka panjang dan keharmonisan antara alam dengan manusia masih kurang. Secara keseluruhan, bahasa yang digunakan dalam ketiga berita tersebut, menyoroti peran manusia sebagai penyebab utama bencana, terlihat pada kata deforestasi, pembabatan hutan, alih fungsi lahan, sehingga bencana yang terjadi di Sumatera tidak hanya sekadar “bencana alam” yang tak terhindarkan. Hal ini menunjukkan bahwa media berita online memiliki peran sekaligus tanggung jawab besar dalam membentuk ideologi ekologis masyarakat Indonesia.</w:t>
      </w:r>
    </w:p>
    <w:p w14:paraId="542E483C" w14:textId="77777777" w:rsidR="005536FA" w:rsidRDefault="005536FA" w:rsidP="005536FA">
      <w:pPr>
        <w:jc w:val="both"/>
        <w:rPr>
          <w:rFonts w:ascii="Times New Roman" w:hAnsi="Times New Roman"/>
        </w:rPr>
      </w:pPr>
    </w:p>
    <w:p w14:paraId="0E96197D" w14:textId="77777777" w:rsidR="00145791" w:rsidRPr="00145791" w:rsidRDefault="005E36BB" w:rsidP="00145791">
      <w:pPr>
        <w:pStyle w:val="E-JOURNALHeading1"/>
        <w:spacing w:before="0" w:after="0"/>
        <w:contextualSpacing/>
        <w:rPr>
          <w:sz w:val="24"/>
          <w:szCs w:val="24"/>
        </w:rPr>
      </w:pPr>
      <w:r w:rsidRPr="00E44349">
        <w:rPr>
          <w:sz w:val="24"/>
          <w:szCs w:val="24"/>
          <w:lang w:val="id-ID"/>
        </w:rPr>
        <w:t>D</w:t>
      </w:r>
      <w:r w:rsidRPr="00E44349">
        <w:rPr>
          <w:sz w:val="24"/>
          <w:szCs w:val="24"/>
        </w:rPr>
        <w:t xml:space="preserve">AFTAR </w:t>
      </w:r>
      <w:r w:rsidRPr="00E44349">
        <w:rPr>
          <w:sz w:val="24"/>
          <w:szCs w:val="24"/>
          <w:lang w:val="id-ID"/>
        </w:rPr>
        <w:t>P</w:t>
      </w:r>
      <w:r w:rsidRPr="00E44349">
        <w:rPr>
          <w:sz w:val="24"/>
          <w:szCs w:val="24"/>
        </w:rPr>
        <w:t>USTAKA</w:t>
      </w:r>
    </w:p>
    <w:p w14:paraId="2F5C9545" w14:textId="77777777" w:rsidR="00145791" w:rsidRPr="00200257" w:rsidRDefault="00145791" w:rsidP="00200257">
      <w:pPr>
        <w:pStyle w:val="Bibliography"/>
        <w:ind w:left="720" w:hanging="720"/>
        <w:rPr>
          <w:rFonts w:ascii="Times New Roman" w:hAnsi="Times New Roman"/>
          <w:noProof/>
          <w:lang w:val="sv-SE"/>
        </w:rPr>
      </w:pPr>
      <w:r w:rsidRPr="00145791">
        <w:rPr>
          <w:rFonts w:ascii="Times New Roman" w:hAnsi="Times New Roman"/>
          <w:noProof/>
          <w:lang w:val="sv-SE"/>
        </w:rPr>
        <w:t xml:space="preserve">Admin RSUDTP. (den 20 Januari 2026). Korban Tewas Bencana Sumatera 1.199 Orang, 114 Ribu Warga Masih Mengungsi. Hämtat från rsudtp.acehbaratdayakab.go.id: </w:t>
      </w:r>
      <w:hyperlink r:id="rId14" w:history="1">
        <w:r w:rsidRPr="0053748B">
          <w:rPr>
            <w:rStyle w:val="Hyperlink"/>
            <w:rFonts w:ascii="Times New Roman" w:hAnsi="Times New Roman"/>
            <w:noProof/>
            <w:lang w:val="sv-SE"/>
          </w:rPr>
          <w:t>https://rsudtp.acehbaratdayakab.go.id/berita/kategori/informasi/korban-tewas-bencana-sumatera-1199-orang-114-ribu-warga-masih-mengungsi</w:t>
        </w:r>
      </w:hyperlink>
    </w:p>
    <w:p w14:paraId="0DD74F23" w14:textId="77777777" w:rsidR="00145791" w:rsidRPr="00200257" w:rsidRDefault="00145791" w:rsidP="00200257">
      <w:pPr>
        <w:pStyle w:val="Bibliography"/>
        <w:ind w:left="720" w:hanging="720"/>
        <w:rPr>
          <w:rFonts w:ascii="Times New Roman" w:hAnsi="Times New Roman"/>
          <w:noProof/>
          <w:lang w:val="sv-SE"/>
        </w:rPr>
      </w:pPr>
      <w:r w:rsidRPr="00145791">
        <w:rPr>
          <w:rFonts w:ascii="Times New Roman" w:hAnsi="Times New Roman"/>
          <w:noProof/>
          <w:lang w:val="sv-SE"/>
        </w:rPr>
        <w:t xml:space="preserve">Agungnoe. (den 1 Desember 2025). Bencana Banjir Bandang Sumatra, Pakar UGM Sebut Akibat Kerusakan Ekosistem Hutan di Hulu DAS. </w:t>
      </w:r>
      <w:r w:rsidRPr="00145791">
        <w:rPr>
          <w:rFonts w:ascii="Times New Roman" w:hAnsi="Times New Roman"/>
          <w:i/>
          <w:iCs/>
          <w:noProof/>
          <w:lang w:val="sv-SE"/>
        </w:rPr>
        <w:t>ugm.ac.id</w:t>
      </w:r>
      <w:r w:rsidRPr="00145791">
        <w:rPr>
          <w:rFonts w:ascii="Times New Roman" w:hAnsi="Times New Roman"/>
          <w:noProof/>
          <w:lang w:val="sv-SE"/>
        </w:rPr>
        <w:t>.</w:t>
      </w:r>
    </w:p>
    <w:p w14:paraId="1803A7BE" w14:textId="77777777" w:rsidR="00145791" w:rsidRPr="00200257" w:rsidRDefault="00145791" w:rsidP="00200257">
      <w:pPr>
        <w:pStyle w:val="Bibliography"/>
        <w:ind w:left="720" w:hanging="720"/>
        <w:rPr>
          <w:rFonts w:ascii="Times New Roman" w:hAnsi="Times New Roman"/>
          <w:noProof/>
          <w:lang w:val="sv-SE"/>
        </w:rPr>
      </w:pPr>
      <w:r w:rsidRPr="00145791">
        <w:rPr>
          <w:rFonts w:ascii="Times New Roman" w:hAnsi="Times New Roman"/>
          <w:noProof/>
          <w:lang w:val="sv-SE"/>
        </w:rPr>
        <w:t xml:space="preserve">Hariati, P. (2025). </w:t>
      </w:r>
      <w:r w:rsidRPr="00145791">
        <w:rPr>
          <w:rFonts w:ascii="Times New Roman" w:hAnsi="Times New Roman"/>
          <w:i/>
          <w:iCs/>
          <w:noProof/>
          <w:lang w:val="sv-SE"/>
        </w:rPr>
        <w:t>Pengantar Ekolinguistik: Menyatukan Bahasa dan Alam .</w:t>
      </w:r>
      <w:r w:rsidRPr="00145791">
        <w:rPr>
          <w:rFonts w:ascii="Times New Roman" w:hAnsi="Times New Roman"/>
          <w:noProof/>
          <w:lang w:val="sv-SE"/>
        </w:rPr>
        <w:t xml:space="preserve"> Sumatera Barat: Serasi Media Teknologi.</w:t>
      </w:r>
    </w:p>
    <w:p w14:paraId="5F46D613" w14:textId="77777777" w:rsidR="00145791" w:rsidRPr="00200257" w:rsidRDefault="00145791" w:rsidP="00200257">
      <w:pPr>
        <w:pStyle w:val="Bibliography"/>
        <w:ind w:left="720" w:hanging="720"/>
        <w:rPr>
          <w:rFonts w:ascii="Times New Roman" w:hAnsi="Times New Roman"/>
          <w:noProof/>
          <w:lang w:val="sv-SE"/>
        </w:rPr>
      </w:pPr>
      <w:r w:rsidRPr="00145791">
        <w:rPr>
          <w:rFonts w:ascii="Times New Roman" w:hAnsi="Times New Roman"/>
          <w:noProof/>
          <w:lang w:val="sv-SE"/>
        </w:rPr>
        <w:t xml:space="preserve">Irfani, F. (den 30 Desember 2025). Banjir Sumut: Deforestasi di Lahan Konsesi Perusahaan Memperparah Banjir, Menurut Hasil Riset. </w:t>
      </w:r>
      <w:r w:rsidRPr="00145791">
        <w:rPr>
          <w:rFonts w:ascii="Times New Roman" w:hAnsi="Times New Roman"/>
          <w:i/>
          <w:iCs/>
          <w:noProof/>
          <w:lang w:val="sv-SE"/>
        </w:rPr>
        <w:t>BBC News Indonesia</w:t>
      </w:r>
      <w:r w:rsidRPr="00145791">
        <w:rPr>
          <w:rFonts w:ascii="Times New Roman" w:hAnsi="Times New Roman"/>
          <w:noProof/>
          <w:lang w:val="sv-SE"/>
        </w:rPr>
        <w:t>.</w:t>
      </w:r>
    </w:p>
    <w:p w14:paraId="3B8F7DA1" w14:textId="77777777" w:rsidR="00145791" w:rsidRPr="00200257" w:rsidRDefault="00145791" w:rsidP="00200257">
      <w:pPr>
        <w:pStyle w:val="Bibliography"/>
        <w:ind w:left="720" w:hanging="720"/>
        <w:rPr>
          <w:rFonts w:ascii="Times New Roman" w:hAnsi="Times New Roman"/>
          <w:noProof/>
          <w:lang w:val="sv-SE"/>
        </w:rPr>
      </w:pPr>
      <w:r w:rsidRPr="00145791">
        <w:rPr>
          <w:rFonts w:ascii="Times New Roman" w:hAnsi="Times New Roman"/>
          <w:noProof/>
          <w:lang w:val="sv-SE"/>
        </w:rPr>
        <w:t xml:space="preserve">Isti'anah, A. (2022). Paradigma Fungsional Dalam Ekolinguistik. </w:t>
      </w:r>
      <w:r w:rsidRPr="00145791">
        <w:rPr>
          <w:rFonts w:ascii="Times New Roman" w:hAnsi="Times New Roman"/>
          <w:i/>
          <w:iCs/>
          <w:noProof/>
          <w:lang w:val="sv-SE"/>
        </w:rPr>
        <w:t>SINTESIS</w:t>
      </w:r>
      <w:r w:rsidRPr="00145791">
        <w:rPr>
          <w:rFonts w:ascii="Times New Roman" w:hAnsi="Times New Roman"/>
          <w:noProof/>
          <w:lang w:val="sv-SE"/>
        </w:rPr>
        <w:t>, 1-16.</w:t>
      </w:r>
    </w:p>
    <w:p w14:paraId="0AD36474" w14:textId="77777777" w:rsidR="00145791" w:rsidRPr="00145791" w:rsidRDefault="00145791" w:rsidP="00145791">
      <w:pPr>
        <w:pStyle w:val="Bibliography"/>
        <w:ind w:left="720" w:hanging="720"/>
        <w:rPr>
          <w:rFonts w:ascii="Times New Roman" w:hAnsi="Times New Roman"/>
          <w:noProof/>
          <w:lang w:val="sv-SE"/>
        </w:rPr>
      </w:pPr>
      <w:r w:rsidRPr="00145791">
        <w:rPr>
          <w:rFonts w:ascii="Times New Roman" w:hAnsi="Times New Roman"/>
          <w:noProof/>
          <w:lang w:val="sv-SE"/>
        </w:rPr>
        <w:t xml:space="preserve">Lahaji, A. M., Basid, A., &amp; Munjiah, M. (2025). Representasi Alam pada Film Mansoer Karya Rasheed Al Harmoodi: Kajian Ekolinguistik. </w:t>
      </w:r>
      <w:r w:rsidRPr="00145791">
        <w:rPr>
          <w:rFonts w:ascii="Times New Roman" w:hAnsi="Times New Roman"/>
          <w:i/>
          <w:iCs/>
          <w:noProof/>
          <w:lang w:val="sv-SE"/>
        </w:rPr>
        <w:t>Ajamiy: Jurnal Bahasa dan Sastra Arab</w:t>
      </w:r>
      <w:r w:rsidRPr="00145791">
        <w:rPr>
          <w:rFonts w:ascii="Times New Roman" w:hAnsi="Times New Roman"/>
          <w:noProof/>
          <w:lang w:val="sv-SE"/>
        </w:rPr>
        <w:t>.</w:t>
      </w:r>
    </w:p>
    <w:p w14:paraId="6AC17D3F" w14:textId="77777777" w:rsidR="00145791" w:rsidRPr="00145791" w:rsidRDefault="00145791" w:rsidP="00145791">
      <w:pPr>
        <w:pStyle w:val="Bibliography"/>
        <w:ind w:left="720" w:hanging="720"/>
        <w:rPr>
          <w:rFonts w:ascii="Times New Roman" w:hAnsi="Times New Roman"/>
          <w:noProof/>
          <w:lang w:val="sv-SE"/>
        </w:rPr>
      </w:pPr>
      <w:r w:rsidRPr="00145791">
        <w:rPr>
          <w:rFonts w:ascii="Times New Roman" w:hAnsi="Times New Roman"/>
          <w:noProof/>
          <w:lang w:val="sv-SE"/>
        </w:rPr>
        <w:t xml:space="preserve">Marpaung, A., Widayati, D., &amp; Maha, R. F. (2024). Analisis Ekolinguistik Kritis: Dalam Konteks Pemberitaan Lingkungan "Kaltim Green" di </w:t>
      </w:r>
      <w:r w:rsidRPr="00145791">
        <w:rPr>
          <w:rFonts w:ascii="Times New Roman" w:hAnsi="Times New Roman"/>
          <w:noProof/>
          <w:lang w:val="sv-SE"/>
        </w:rPr>
        <w:t xml:space="preserve">Media Online. </w:t>
      </w:r>
      <w:r w:rsidRPr="00145791">
        <w:rPr>
          <w:rFonts w:ascii="Times New Roman" w:hAnsi="Times New Roman"/>
          <w:i/>
          <w:iCs/>
          <w:noProof/>
          <w:lang w:val="sv-SE"/>
        </w:rPr>
        <w:t>Risalah: Jurnal Pendidikan dan Studi Islam</w:t>
      </w:r>
      <w:r w:rsidRPr="00145791">
        <w:rPr>
          <w:rFonts w:ascii="Times New Roman" w:hAnsi="Times New Roman"/>
          <w:noProof/>
          <w:lang w:val="sv-SE"/>
        </w:rPr>
        <w:t>, 1667.</w:t>
      </w:r>
    </w:p>
    <w:p w14:paraId="1BEEC230" w14:textId="77777777" w:rsidR="00145791" w:rsidRPr="00145791" w:rsidRDefault="00145791" w:rsidP="00145791">
      <w:pPr>
        <w:pStyle w:val="Bibliography"/>
        <w:ind w:left="720" w:hanging="720"/>
        <w:rPr>
          <w:rFonts w:ascii="Times New Roman" w:hAnsi="Times New Roman"/>
          <w:noProof/>
          <w:lang w:val="sv-SE"/>
        </w:rPr>
      </w:pPr>
      <w:r w:rsidRPr="00145791">
        <w:rPr>
          <w:rFonts w:ascii="Times New Roman" w:hAnsi="Times New Roman"/>
          <w:noProof/>
          <w:lang w:val="sv-SE"/>
        </w:rPr>
        <w:t xml:space="preserve">Nurhanisah, Y. (Desember 2025). </w:t>
      </w:r>
      <w:r w:rsidRPr="00145791">
        <w:rPr>
          <w:rFonts w:ascii="Times New Roman" w:hAnsi="Times New Roman"/>
          <w:i/>
          <w:iCs/>
          <w:noProof/>
          <w:lang w:val="sv-SE"/>
        </w:rPr>
        <w:t>Bencana Alam yang Terjadi di Indonesia Sepanjang 2025</w:t>
      </w:r>
      <w:r w:rsidRPr="00145791">
        <w:rPr>
          <w:rFonts w:ascii="Times New Roman" w:hAnsi="Times New Roman"/>
          <w:noProof/>
          <w:lang w:val="sv-SE"/>
        </w:rPr>
        <w:t>. Hämtat från indonesiabaik.id: https://indonesiabaik.id/infografis/bencana-alam-yang-terjadi-di-indonesia-sepanjang-2025</w:t>
      </w:r>
    </w:p>
    <w:p w14:paraId="319C7F49" w14:textId="77777777" w:rsidR="00145791" w:rsidRPr="00145791" w:rsidRDefault="00145791" w:rsidP="00145791">
      <w:pPr>
        <w:pStyle w:val="Bibliography"/>
        <w:ind w:left="720" w:hanging="720"/>
        <w:rPr>
          <w:rFonts w:ascii="Times New Roman" w:hAnsi="Times New Roman"/>
          <w:noProof/>
          <w:lang w:val="sv-SE"/>
        </w:rPr>
      </w:pPr>
      <w:r w:rsidRPr="00145791">
        <w:rPr>
          <w:rFonts w:ascii="Times New Roman" w:hAnsi="Times New Roman"/>
          <w:noProof/>
          <w:lang w:val="sv-SE"/>
        </w:rPr>
        <w:t xml:space="preserve">Pinontoan, N. A., &amp; Wahid, U. (2020). Analisis Framing Pemberitaan Banjir Jakarta Januari 2020 Di Harian Kompas.com Dan Jawapos.com. </w:t>
      </w:r>
      <w:r w:rsidRPr="00145791">
        <w:rPr>
          <w:rFonts w:ascii="Times New Roman" w:hAnsi="Times New Roman"/>
          <w:i/>
          <w:iCs/>
          <w:noProof/>
          <w:lang w:val="sv-SE"/>
        </w:rPr>
        <w:t>Komuniti: Jurnal Komunikasi dan Teknologi Informasi</w:t>
      </w:r>
      <w:r w:rsidRPr="00145791">
        <w:rPr>
          <w:rFonts w:ascii="Times New Roman" w:hAnsi="Times New Roman"/>
          <w:noProof/>
          <w:lang w:val="sv-SE"/>
        </w:rPr>
        <w:t>, 11-24.</w:t>
      </w:r>
    </w:p>
    <w:p w14:paraId="5BCBD0CF" w14:textId="77777777" w:rsidR="00145791" w:rsidRPr="00145791" w:rsidRDefault="00145791" w:rsidP="00145791">
      <w:pPr>
        <w:pStyle w:val="Bibliography"/>
        <w:ind w:left="720" w:hanging="720"/>
        <w:rPr>
          <w:rFonts w:ascii="Times New Roman" w:hAnsi="Times New Roman"/>
          <w:noProof/>
          <w:lang w:val="sv-SE"/>
        </w:rPr>
      </w:pPr>
      <w:r w:rsidRPr="00145791">
        <w:rPr>
          <w:rFonts w:ascii="Times New Roman" w:hAnsi="Times New Roman"/>
          <w:noProof/>
          <w:lang w:val="sv-SE"/>
        </w:rPr>
        <w:t xml:space="preserve">Rijal, S. (2019). Pemberitaan Media Online Tentang Kaltim Green: Kajian Ekolinguistik Kritis. </w:t>
      </w:r>
      <w:r w:rsidRPr="00145791">
        <w:rPr>
          <w:rFonts w:ascii="Times New Roman" w:hAnsi="Times New Roman"/>
          <w:i/>
          <w:iCs/>
          <w:noProof/>
          <w:lang w:val="sv-SE"/>
        </w:rPr>
        <w:t>Sesanti (Seminar Bahasa, Sastra, dan Seni)</w:t>
      </w:r>
      <w:r w:rsidRPr="00145791">
        <w:rPr>
          <w:rFonts w:ascii="Times New Roman" w:hAnsi="Times New Roman"/>
          <w:noProof/>
          <w:lang w:val="sv-SE"/>
        </w:rPr>
        <w:t>, 385-398.</w:t>
      </w:r>
    </w:p>
    <w:p w14:paraId="3516855E" w14:textId="77777777" w:rsidR="00145791" w:rsidRPr="00145791" w:rsidRDefault="00145791" w:rsidP="00145791">
      <w:pPr>
        <w:pStyle w:val="Bibliography"/>
        <w:ind w:left="720" w:hanging="720"/>
        <w:rPr>
          <w:rFonts w:ascii="Times New Roman" w:hAnsi="Times New Roman"/>
          <w:noProof/>
          <w:lang w:val="sv-SE"/>
        </w:rPr>
      </w:pPr>
      <w:r w:rsidRPr="00145791">
        <w:rPr>
          <w:rFonts w:ascii="Times New Roman" w:hAnsi="Times New Roman"/>
          <w:noProof/>
          <w:lang w:val="sv-SE"/>
        </w:rPr>
        <w:t xml:space="preserve">TBNews. (den 14 Januari 2026). Data Terbaru BNPB: Total 1.189 Korban Jiwa Akibat Banjir dan Longsor di Sumatera. </w:t>
      </w:r>
      <w:r w:rsidRPr="00145791">
        <w:rPr>
          <w:rFonts w:ascii="Times New Roman" w:hAnsi="Times New Roman"/>
          <w:i/>
          <w:iCs/>
          <w:noProof/>
          <w:lang w:val="sv-SE"/>
        </w:rPr>
        <w:t>tribatanews.polri.go.id</w:t>
      </w:r>
      <w:r w:rsidRPr="00145791">
        <w:rPr>
          <w:rFonts w:ascii="Times New Roman" w:hAnsi="Times New Roman"/>
          <w:noProof/>
          <w:lang w:val="sv-SE"/>
        </w:rPr>
        <w:t>.</w:t>
      </w:r>
    </w:p>
    <w:p w14:paraId="3C073DC4" w14:textId="77777777" w:rsidR="00145791" w:rsidRPr="00145791" w:rsidRDefault="00145791" w:rsidP="00145791">
      <w:pPr>
        <w:rPr>
          <w:rFonts w:ascii="Times New Roman" w:hAnsi="Times New Roman"/>
        </w:rPr>
      </w:pPr>
    </w:p>
    <w:p w14:paraId="7CD96124" w14:textId="77777777" w:rsidR="00145791" w:rsidRPr="00E44349" w:rsidRDefault="00145791" w:rsidP="00507F41">
      <w:pPr>
        <w:pStyle w:val="E-JOURNALHeading1"/>
        <w:spacing w:before="0" w:after="0"/>
        <w:contextualSpacing/>
        <w:rPr>
          <w:sz w:val="24"/>
          <w:szCs w:val="24"/>
        </w:rPr>
      </w:pPr>
    </w:p>
    <w:p w14:paraId="3A709338" w14:textId="77777777" w:rsidR="00146FDE" w:rsidRPr="00E44349" w:rsidRDefault="00146FDE" w:rsidP="00507F41">
      <w:pPr>
        <w:rPr>
          <w:rFonts w:ascii="Times New Roman" w:hAnsi="Times New Roman"/>
          <w:sz w:val="24"/>
          <w:szCs w:val="24"/>
        </w:rPr>
      </w:pPr>
    </w:p>
    <w:p w14:paraId="0BCCAFFA" w14:textId="77777777" w:rsidR="0070516B" w:rsidRPr="00E44349" w:rsidRDefault="0070516B" w:rsidP="00507F41">
      <w:pPr>
        <w:rPr>
          <w:rFonts w:ascii="Times New Roman" w:hAnsi="Times New Roman"/>
          <w:sz w:val="24"/>
          <w:szCs w:val="24"/>
        </w:rPr>
      </w:pPr>
    </w:p>
    <w:p w14:paraId="4687BB20" w14:textId="77777777" w:rsidR="0070516B" w:rsidRPr="00E44349" w:rsidRDefault="0070516B" w:rsidP="00507F41">
      <w:pPr>
        <w:rPr>
          <w:rFonts w:ascii="Times New Roman" w:hAnsi="Times New Roman"/>
          <w:color w:val="000000"/>
          <w:sz w:val="24"/>
          <w:szCs w:val="24"/>
        </w:rPr>
      </w:pPr>
    </w:p>
    <w:p w14:paraId="60228208" w14:textId="77777777" w:rsidR="0070516B" w:rsidRPr="00E44349" w:rsidRDefault="0070516B" w:rsidP="00507F41">
      <w:pPr>
        <w:rPr>
          <w:rFonts w:ascii="Times New Roman" w:hAnsi="Times New Roman"/>
          <w:sz w:val="24"/>
          <w:szCs w:val="24"/>
        </w:rPr>
      </w:pPr>
    </w:p>
    <w:p w14:paraId="26E34AB8" w14:textId="77777777" w:rsidR="0070516B" w:rsidRPr="00E44349" w:rsidRDefault="0070516B" w:rsidP="00507F41">
      <w:pPr>
        <w:rPr>
          <w:rFonts w:ascii="Times New Roman" w:hAnsi="Times New Roman"/>
          <w:sz w:val="24"/>
          <w:szCs w:val="24"/>
        </w:rPr>
      </w:pPr>
    </w:p>
    <w:p w14:paraId="78B63833" w14:textId="77777777" w:rsidR="0070516B" w:rsidRPr="00E44349" w:rsidRDefault="0070516B" w:rsidP="00507F41">
      <w:pPr>
        <w:rPr>
          <w:rFonts w:ascii="Times New Roman" w:hAnsi="Times New Roman"/>
          <w:sz w:val="24"/>
          <w:szCs w:val="24"/>
        </w:rPr>
      </w:pPr>
    </w:p>
    <w:p w14:paraId="0197080C" w14:textId="77777777" w:rsidR="0070516B" w:rsidRPr="00E44349" w:rsidRDefault="0070516B" w:rsidP="00507F41">
      <w:pPr>
        <w:rPr>
          <w:rFonts w:ascii="Times New Roman" w:hAnsi="Times New Roman"/>
          <w:sz w:val="24"/>
          <w:szCs w:val="24"/>
        </w:rPr>
      </w:pPr>
    </w:p>
    <w:p w14:paraId="1A1C703B" w14:textId="77777777" w:rsidR="0070516B" w:rsidRPr="00E44349" w:rsidRDefault="0070516B" w:rsidP="00507F41">
      <w:pPr>
        <w:rPr>
          <w:rFonts w:ascii="Times New Roman" w:hAnsi="Times New Roman"/>
          <w:sz w:val="24"/>
          <w:szCs w:val="24"/>
        </w:rPr>
      </w:pPr>
    </w:p>
    <w:sectPr w:rsidR="0070516B" w:rsidRPr="00E44349"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1C082" w14:textId="77777777" w:rsidR="0098768B" w:rsidRDefault="0098768B" w:rsidP="00821842">
      <w:r>
        <w:separator/>
      </w:r>
    </w:p>
  </w:endnote>
  <w:endnote w:type="continuationSeparator" w:id="0">
    <w:p w14:paraId="6C587D3D" w14:textId="77777777" w:rsidR="0098768B" w:rsidRDefault="0098768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F03C1" w14:textId="77777777" w:rsidR="0098768B" w:rsidRDefault="0098768B" w:rsidP="00821842">
      <w:r>
        <w:separator/>
      </w:r>
    </w:p>
  </w:footnote>
  <w:footnote w:type="continuationSeparator" w:id="0">
    <w:p w14:paraId="4DBE8A9F" w14:textId="77777777" w:rsidR="0098768B" w:rsidRDefault="0098768B"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98BC3" w14:textId="77777777"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0046791D">
      <w:rPr>
        <w:rFonts w:ascii="Garamond" w:hAnsi="Garamond" w:cs="Calibri"/>
        <w:b/>
        <w:sz w:val="24"/>
        <w:szCs w:val="24"/>
      </w:rPr>
      <w:t xml:space="preserve">BAHASA INDONESIA        </w:t>
    </w:r>
    <w:r w:rsidRPr="00AC2C15">
      <w:rPr>
        <w:rFonts w:ascii="Garamond" w:hAnsi="Garamond" w:cs="Calibri"/>
        <w:b/>
        <w:sz w:val="24"/>
        <w:szCs w:val="24"/>
      </w:rPr>
      <w:t xml:space="preserve"> </w:t>
    </w:r>
    <w:r w:rsidR="0046791D">
      <w:rPr>
        <w:rFonts w:ascii="Garamond" w:hAnsi="Garamond" w:cs="Calibri"/>
        <w:sz w:val="24"/>
        <w:szCs w:val="24"/>
      </w:rPr>
      <w:t>Bulan Tahun</w:t>
    </w:r>
    <w:r w:rsidR="00507F41" w:rsidRPr="00AC2C15">
      <w:rPr>
        <w:rFonts w:ascii="Garamond" w:hAnsi="Garamond" w:cs="Calibri"/>
        <w:sz w:val="24"/>
        <w:szCs w:val="24"/>
        <w:lang w:val="id-ID"/>
      </w:rPr>
      <w:t>, Vol</w:t>
    </w:r>
    <w:r w:rsidR="0046791D">
      <w:rPr>
        <w:rFonts w:ascii="Garamond" w:hAnsi="Garamond" w:cs="Calibri"/>
        <w:sz w:val="24"/>
        <w:szCs w:val="24"/>
      </w:rPr>
      <w:t>.xx</w:t>
    </w:r>
    <w:r w:rsidR="00507F41" w:rsidRPr="00AC2C15">
      <w:rPr>
        <w:rFonts w:ascii="Garamond" w:hAnsi="Garamond" w:cs="Calibri"/>
        <w:sz w:val="24"/>
        <w:szCs w:val="24"/>
        <w:lang w:val="id-ID"/>
      </w:rPr>
      <w:t xml:space="preserve"> No</w:t>
    </w:r>
    <w:r w:rsidR="0046791D">
      <w:rPr>
        <w:rFonts w:ascii="Garamond" w:hAnsi="Garamond" w:cs="Calibri"/>
        <w:sz w:val="24"/>
        <w:szCs w:val="24"/>
      </w:rPr>
      <w:t>.xx</w:t>
    </w:r>
    <w:r w:rsidR="00507F41" w:rsidRPr="00AC2C15">
      <w:rPr>
        <w:rFonts w:ascii="Garamond" w:hAnsi="Garamond" w:cs="Calibri"/>
        <w:sz w:val="24"/>
        <w:szCs w:val="24"/>
        <w:lang w:val="id-ID"/>
      </w:rPr>
      <w:tab/>
    </w:r>
  </w:p>
  <w:p w14:paraId="5EC38A8F" w14:textId="0E38DD3C" w:rsidR="00821842" w:rsidRPr="00507F41" w:rsidRDefault="00E97B5F"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14:anchorId="7DFC5390" wp14:editId="7E6545EF">
              <wp:simplePos x="0" y="0"/>
              <wp:positionH relativeFrom="column">
                <wp:posOffset>36195</wp:posOffset>
              </wp:positionH>
              <wp:positionV relativeFrom="paragraph">
                <wp:posOffset>40004</wp:posOffset>
              </wp:positionV>
              <wp:extent cx="5380990" cy="0"/>
              <wp:effectExtent l="0" t="0" r="0" b="0"/>
              <wp:wrapNone/>
              <wp:docPr id="3"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E6CDDF" id="_x0000_t32" coordsize="21600,21600" o:spt="32" o:oned="t" path="m,l21600,21600e" filled="f">
              <v:path arrowok="t" fillok="f" o:connecttype="none"/>
              <o:lock v:ext="edit" shapetype="t"/>
            </v:shapetype>
            <v:shape id="Straight Arrow Connector 4"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018E1" w14:textId="77777777" w:rsidR="007A092F" w:rsidRPr="0046791D" w:rsidRDefault="00FE17B6" w:rsidP="00FE17B6">
    <w:pPr>
      <w:pStyle w:val="Header"/>
      <w:tabs>
        <w:tab w:val="right" w:pos="8505"/>
      </w:tabs>
      <w:ind w:right="-285"/>
      <w:rPr>
        <w:rFonts w:ascii="Garamond" w:hAnsi="Garamond" w:cs="Calibri"/>
        <w:sz w:val="24"/>
        <w:szCs w:val="24"/>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0046791D">
      <w:rPr>
        <w:rFonts w:ascii="Garamond" w:hAnsi="Garamond" w:cs="Calibri"/>
        <w:sz w:val="24"/>
        <w:szCs w:val="24"/>
      </w:rPr>
      <w:t xml:space="preserve">         Bulan Tahun</w:t>
    </w:r>
    <w:r w:rsidR="0046791D">
      <w:rPr>
        <w:rFonts w:ascii="Garamond" w:hAnsi="Garamond" w:cs="Calibri"/>
        <w:sz w:val="24"/>
        <w:szCs w:val="24"/>
        <w:lang w:val="id-ID"/>
      </w:rPr>
      <w:t>, Vol</w:t>
    </w:r>
    <w:r w:rsidR="0046791D">
      <w:rPr>
        <w:rFonts w:ascii="Garamond" w:hAnsi="Garamond" w:cs="Calibri"/>
        <w:sz w:val="24"/>
        <w:szCs w:val="24"/>
      </w:rPr>
      <w:t xml:space="preserve">.xx </w:t>
    </w:r>
    <w:r w:rsidR="007A092F" w:rsidRPr="00AC2C15">
      <w:rPr>
        <w:rFonts w:ascii="Garamond" w:hAnsi="Garamond" w:cs="Calibri"/>
        <w:sz w:val="24"/>
        <w:szCs w:val="24"/>
        <w:lang w:val="id-ID"/>
      </w:rPr>
      <w:t>No</w:t>
    </w:r>
    <w:r w:rsidR="0046791D">
      <w:rPr>
        <w:rFonts w:ascii="Garamond" w:hAnsi="Garamond" w:cs="Calibri"/>
        <w:sz w:val="24"/>
        <w:szCs w:val="24"/>
      </w:rPr>
      <w:t>.xx</w:t>
    </w:r>
  </w:p>
  <w:p w14:paraId="7AE740BC" w14:textId="46A0F675" w:rsidR="00821842" w:rsidRPr="00507F41" w:rsidRDefault="00E97B5F"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14:anchorId="541EA6FC" wp14:editId="02F330BA">
              <wp:simplePos x="0" y="0"/>
              <wp:positionH relativeFrom="column">
                <wp:posOffset>36195</wp:posOffset>
              </wp:positionH>
              <wp:positionV relativeFrom="paragraph">
                <wp:posOffset>40004</wp:posOffset>
              </wp:positionV>
              <wp:extent cx="5380990" cy="0"/>
              <wp:effectExtent l="0" t="0" r="0" b="0"/>
              <wp:wrapNone/>
              <wp:docPr id="1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6062B9" id="_x0000_t32" coordsize="21600,21600" o:spt="32" o:oned="t" path="m,l21600,21600e" filled="f">
              <v:path arrowok="t" fillok="f" o:connecttype="none"/>
              <o:lock v:ext="edit" shapetype="t"/>
            </v:shapetype>
            <v:shape id="Straight Arrow Connector 2"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875E6"/>
    <w:multiLevelType w:val="hybridMultilevel"/>
    <w:tmpl w:val="84D0A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869029771">
    <w:abstractNumId w:val="1"/>
  </w:num>
  <w:num w:numId="2" w16cid:durableId="209074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B2C0B"/>
    <w:rsid w:val="001337AC"/>
    <w:rsid w:val="00145791"/>
    <w:rsid w:val="00146FDE"/>
    <w:rsid w:val="00161925"/>
    <w:rsid w:val="00200257"/>
    <w:rsid w:val="00214FF2"/>
    <w:rsid w:val="002476E3"/>
    <w:rsid w:val="002F298F"/>
    <w:rsid w:val="00316EFE"/>
    <w:rsid w:val="00397A52"/>
    <w:rsid w:val="003C56B7"/>
    <w:rsid w:val="003F3962"/>
    <w:rsid w:val="00462988"/>
    <w:rsid w:val="0046791D"/>
    <w:rsid w:val="00495E5E"/>
    <w:rsid w:val="004A1E6B"/>
    <w:rsid w:val="004B50F8"/>
    <w:rsid w:val="004C5B4B"/>
    <w:rsid w:val="00507F41"/>
    <w:rsid w:val="005536FA"/>
    <w:rsid w:val="00584418"/>
    <w:rsid w:val="005E36BB"/>
    <w:rsid w:val="006068A8"/>
    <w:rsid w:val="00660F71"/>
    <w:rsid w:val="00673E74"/>
    <w:rsid w:val="006E74FD"/>
    <w:rsid w:val="0070516B"/>
    <w:rsid w:val="007077DF"/>
    <w:rsid w:val="007A092F"/>
    <w:rsid w:val="008042D6"/>
    <w:rsid w:val="00821842"/>
    <w:rsid w:val="00857434"/>
    <w:rsid w:val="00905905"/>
    <w:rsid w:val="0098768B"/>
    <w:rsid w:val="009A2257"/>
    <w:rsid w:val="009E6F2A"/>
    <w:rsid w:val="00AB4279"/>
    <w:rsid w:val="00AC2C15"/>
    <w:rsid w:val="00AF0FC7"/>
    <w:rsid w:val="00B8659F"/>
    <w:rsid w:val="00CA71BC"/>
    <w:rsid w:val="00D36393"/>
    <w:rsid w:val="00DD1135"/>
    <w:rsid w:val="00DF4413"/>
    <w:rsid w:val="00E23CC4"/>
    <w:rsid w:val="00E351FF"/>
    <w:rsid w:val="00E406EE"/>
    <w:rsid w:val="00E44349"/>
    <w:rsid w:val="00E97B5F"/>
    <w:rsid w:val="00F367FE"/>
    <w:rsid w:val="00F54814"/>
    <w:rsid w:val="00FE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7C559"/>
  <w15:chartTrackingRefBased/>
  <w15:docId w15:val="{A8287BDE-5B34-4CDB-ADDF-354C0922C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uiPriority w:val="9"/>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uiPriority w:val="9"/>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Bibliography">
    <w:name w:val="Bibliography"/>
    <w:basedOn w:val="Normal"/>
    <w:next w:val="Normal"/>
    <w:uiPriority w:val="37"/>
    <w:unhideWhenUsed/>
    <w:rsid w:val="00145791"/>
  </w:style>
  <w:style w:type="character" w:styleId="UnresolvedMention">
    <w:name w:val="Unresolved Mention"/>
    <w:uiPriority w:val="99"/>
    <w:semiHidden/>
    <w:unhideWhenUsed/>
    <w:rsid w:val="001457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93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urazhraya@gmail.com" TargetMode="External"/><Relationship Id="rId13" Type="http://schemas.openxmlformats.org/officeDocument/2006/relationships/hyperlink" Target="https://tribratanews.polri.go.id/blog/nasional-3/data-terbaru-bnpb-total-1-189-korban-jiwa-akibat-banjir-dan-longsor-di-sumatera-9780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bc.com/indonesia/articles/c9d9dqn3jg7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gm.ac.id/id/berita/bencana-banjir-bandang-sumatra-pakar-ugm-sebut-akibat-kerusakan-ekosistem-hutan-di-hulu-da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rsudtp.acehbaratdayakab.go.id/berita/kategori/informasi/korban-tewas-bencana-sumatera-1199-orang-114-ribu-warga-masih-mengung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Mar24</b:Tag>
    <b:SourceType>JournalArticle</b:SourceType>
    <b:Guid>{C4D79F51-FD09-4F34-8910-C7FF366F20FE}</b:Guid>
    <b:Title>Analisis Ekolinguistik Kritis: Dalam Konteks Pemberitaan Lingkungan "Kaltim Green" di Media Online</b:Title>
    <b:Year>2024</b:Year>
    <b:Author>
      <b:Author>
        <b:NameList>
          <b:Person>
            <b:Last>Marpaung</b:Last>
            <b:First>Astria</b:First>
          </b:Person>
          <b:Person>
            <b:Last>Widayati</b:Last>
            <b:First>Dwi</b:First>
          </b:Person>
          <b:Person>
            <b:Last>Maha</b:Last>
            <b:First>Rachmad</b:First>
            <b:Middle>Fadillah</b:Middle>
          </b:Person>
        </b:NameList>
      </b:Author>
    </b:Author>
    <b:JournalName>Risalah: Jurnal Pendidikan dan Studi Islam</b:JournalName>
    <b:Pages>1667</b:Pages>
    <b:RefOrder>1</b:RefOrder>
  </b:Source>
  <b:Source>
    <b:Tag>Har25</b:Tag>
    <b:SourceType>Book</b:SourceType>
    <b:Guid>{9110D64A-5925-4E78-BAA8-2FE6722ED713}</b:Guid>
    <b:Title>Pengantar Ekolinguistik: Menyatukan Bahasa dan Alam </b:Title>
    <b:Year>2025</b:Year>
    <b:Author>
      <b:Author>
        <b:NameList>
          <b:Person>
            <b:Last>Hariati</b:Last>
            <b:First>Puji</b:First>
          </b:Person>
        </b:NameList>
      </b:Author>
    </b:Author>
    <b:City>Sumatera Barat</b:City>
    <b:Publisher>Serasi Media Teknologi</b:Publisher>
    <b:RefOrder>2</b:RefOrder>
  </b:Source>
  <b:Source>
    <b:Tag>Ist22</b:Tag>
    <b:SourceType>JournalArticle</b:SourceType>
    <b:Guid>{3CB000F3-CBA5-4ACC-92D4-7A4249B9C8A0}</b:Guid>
    <b:Title>Paradigma Fungsional Dalam Ekolinguistik</b:Title>
    <b:Year>2022</b:Year>
    <b:Author>
      <b:Author>
        <b:NameList>
          <b:Person>
            <b:Last>Isti'anah</b:Last>
            <b:First>Arina</b:First>
          </b:Person>
        </b:NameList>
      </b:Author>
    </b:Author>
    <b:JournalName>SINTESIS</b:JournalName>
    <b:Pages>1-16</b:Pages>
    <b:RefOrder>3</b:RefOrder>
  </b:Source>
  <b:Source>
    <b:Tag>Rij19</b:Tag>
    <b:SourceType>JournalArticle</b:SourceType>
    <b:Guid>{7DF41A0C-37DB-4CFC-A990-CA84A13F03F5}</b:Guid>
    <b:Author>
      <b:Author>
        <b:NameList>
          <b:Person>
            <b:Last>Rijal</b:Last>
            <b:First>Syamsul</b:First>
          </b:Person>
        </b:NameList>
      </b:Author>
    </b:Author>
    <b:Title>Pemberitaan Media Online Tentang Kaltim Green: Kajian Ekolinguistik Kritis</b:Title>
    <b:JournalName>Sesanti (Seminar Bahasa, Sastra, dan Seni)</b:JournalName>
    <b:Year>2019</b:Year>
    <b:Pages>385-398</b:Pages>
    <b:RefOrder>4</b:RefOrder>
  </b:Source>
  <b:Source>
    <b:Tag>Nur25</b:Tag>
    <b:SourceType>InternetSite</b:SourceType>
    <b:Guid>{9CC33F5D-3F82-454C-9BD1-999D91AD3716}</b:Guid>
    <b:Title>Bencana Alam yang Terjadi di Indonesia Sepanjang 2025</b:Title>
    <b:Year>2025</b:Year>
    <b:Author>
      <b:Author>
        <b:NameList>
          <b:Person>
            <b:Last>Nurhanisah</b:Last>
            <b:First>Yuli</b:First>
          </b:Person>
        </b:NameList>
      </b:Author>
    </b:Author>
    <b:InternetSiteTitle>indonesiabaik.id</b:InternetSiteTitle>
    <b:Month>Desember</b:Month>
    <b:URL>https://indonesiabaik.id/infografis/bencana-alam-yang-terjadi-di-indonesia-sepanjang-2025</b:URL>
    <b:RefOrder>5</b:RefOrder>
  </b:Source>
  <b:Source>
    <b:Tag>Lah25</b:Tag>
    <b:SourceType>JournalArticle</b:SourceType>
    <b:Guid>{C7909A1D-FBC2-40DB-AC50-F65E5CE39C91}</b:Guid>
    <b:Author>
      <b:Author>
        <b:NameList>
          <b:Person>
            <b:Last>Lahaji</b:Last>
            <b:First>Andi</b:First>
            <b:Middle>Muh Fathurrahman</b:Middle>
          </b:Person>
          <b:Person>
            <b:Last>Basid</b:Last>
            <b:First>Abdul</b:First>
          </b:Person>
          <b:Person>
            <b:Last>Munjiah</b:Last>
            <b:First>M'arifatul</b:First>
          </b:Person>
        </b:NameList>
      </b:Author>
    </b:Author>
    <b:Title>Representasi Alam pada Film Mansoer Karya Rasheed Al Harmoodi: Kajian Ekolinguistik</b:Title>
    <b:JournalName>Ajamiy: Jurnal Bahasa dan Sastra Arab</b:JournalName>
    <b:Year>2025</b:Year>
    <b:RefOrder>6</b:RefOrder>
  </b:Source>
  <b:Source>
    <b:Tag>Pin20</b:Tag>
    <b:SourceType>JournalArticle</b:SourceType>
    <b:Guid>{8C3324F0-366D-4202-9E8B-192495661367}</b:Guid>
    <b:Author>
      <b:Author>
        <b:NameList>
          <b:Person>
            <b:Last>Pinontoan</b:Last>
            <b:First>Nexen</b:First>
            <b:Middle>Alexandre</b:Middle>
          </b:Person>
          <b:Person>
            <b:Last>Wahid</b:Last>
            <b:First>Umaimah</b:First>
          </b:Person>
        </b:NameList>
      </b:Author>
    </b:Author>
    <b:Title>Analisis Framing Pemberitaan Banjir Jakarta Januari 2020 Di Harian Kompas.com Dan Jawapos.com</b:Title>
    <b:JournalName>Komuniti: Jurnal Komunikasi dan Teknologi Informasi</b:JournalName>
    <b:Year>2020</b:Year>
    <b:Pages>11-24</b:Pages>
    <b:RefOrder>7</b:RefOrder>
  </b:Source>
  <b:Source>
    <b:Tag>Adm26</b:Tag>
    <b:SourceType>ArticleInAPeriodical</b:SourceType>
    <b:Guid>{4F6B741F-515E-41F4-A2AE-17195590FF8F}</b:Guid>
    <b:Title>Korban Tewas Bencana Sumatera 1.199 Orang, 114 Ribu Warga Masih Mengungsi</b:Title>
    <b:Year>2026</b:Year>
    <b:Author>
      <b:Author>
        <b:Corporate>Admin RSUDTP</b:Corporate>
      </b:Author>
    </b:Author>
    <b:InternetSiteTitle>rsudtp.acehbaratdayakab.go.id</b:InternetSiteTitle>
    <b:Month>Januari</b:Month>
    <b:Day>20</b:Day>
    <b:URL>https://rsudtp.acehbaratdayakab.go.id/berita/kategori/informasi/korban-tewas-bencana-sumatera-1199-orang-114-ribu-warga-masih-mengungsi</b:URL>
    <b:RefOrder>8</b:RefOrder>
  </b:Source>
  <b:Source>
    <b:Tag>Agu25</b:Tag>
    <b:SourceType>ArticleInAPeriodical</b:SourceType>
    <b:Guid>{4A9F8784-A560-493C-B389-45698E555786}</b:Guid>
    <b:Author>
      <b:Author>
        <b:NameList>
          <b:Person>
            <b:Last>Agungnoe</b:Last>
          </b:Person>
        </b:NameList>
      </b:Author>
    </b:Author>
    <b:Title>Bencana Banjir Bandang Sumatra, Pakar UGM Sebut Akibat Kerusakan Ekosistem Hutan di Hulu DAS</b:Title>
    <b:PeriodicalTitle>ugm.ac.id</b:PeriodicalTitle>
    <b:Year>2025</b:Year>
    <b:Month>Desember</b:Month>
    <b:Day>1</b:Day>
    <b:RefOrder>9</b:RefOrder>
  </b:Source>
  <b:Source>
    <b:Tag>Irf25</b:Tag>
    <b:SourceType>ArticleInAPeriodical</b:SourceType>
    <b:Guid>{1FC9D643-9DA0-4B6D-A9C2-F30F6F85987F}</b:Guid>
    <b:Author>
      <b:Author>
        <b:NameList>
          <b:Person>
            <b:Last>Irfani</b:Last>
            <b:First>Faisal</b:First>
          </b:Person>
        </b:NameList>
      </b:Author>
    </b:Author>
    <b:Title>Banjir Sumut: Deforestasi di Lahan Konsesi Perusahaan Memperparah Banjir, Menurut Hasil Riset</b:Title>
    <b:PeriodicalTitle>BBC News Indonesia</b:PeriodicalTitle>
    <b:Year>2025</b:Year>
    <b:Month>Desember</b:Month>
    <b:Day>30</b:Day>
    <b:RefOrder>10</b:RefOrder>
  </b:Source>
  <b:Source>
    <b:Tag>TBN26</b:Tag>
    <b:SourceType>ArticleInAPeriodical</b:SourceType>
    <b:Guid>{BAE8FD73-AEFB-4DA7-A176-216C147C6EDB}</b:Guid>
    <b:Author>
      <b:Author>
        <b:Corporate>TBNews</b:Corporate>
      </b:Author>
    </b:Author>
    <b:Title>Data Terbaru BNPB: Total 1.189 Korban Jiwa Akibat Banjir dan Longsor di Sumatera</b:Title>
    <b:PeriodicalTitle>tribatanews.polri.go.id</b:PeriodicalTitle>
    <b:Year>2026</b:Year>
    <b:Month>Januari</b:Month>
    <b:Day>14</b:Day>
    <b:RefOrder>11</b:RefOrder>
  </b:Source>
</b:Sources>
</file>

<file path=customXml/itemProps1.xml><?xml version="1.0" encoding="utf-8"?>
<ds:datastoreItem xmlns:ds="http://schemas.openxmlformats.org/officeDocument/2006/customXml" ds:itemID="{576F2676-32E7-40A8-AB4E-EBD784B09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3890</Words>
  <Characters>22175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26013</CharactersWithSpaces>
  <SharedDoc>false</SharedDoc>
  <HLinks>
    <vt:vector size="30" baseType="variant">
      <vt:variant>
        <vt:i4>6946861</vt:i4>
      </vt:variant>
      <vt:variant>
        <vt:i4>12</vt:i4>
      </vt:variant>
      <vt:variant>
        <vt:i4>0</vt:i4>
      </vt:variant>
      <vt:variant>
        <vt:i4>5</vt:i4>
      </vt:variant>
      <vt:variant>
        <vt:lpwstr>https://rsudtp.acehbaratdayakab.go.id/berita/kategori/informasi/korban-tewas-bencana-sumatera-1199-orang-114-ribu-warga-masih-mengungsi</vt:lpwstr>
      </vt:variant>
      <vt:variant>
        <vt:lpwstr/>
      </vt:variant>
      <vt:variant>
        <vt:i4>7209057</vt:i4>
      </vt:variant>
      <vt:variant>
        <vt:i4>9</vt:i4>
      </vt:variant>
      <vt:variant>
        <vt:i4>0</vt:i4>
      </vt:variant>
      <vt:variant>
        <vt:i4>5</vt:i4>
      </vt:variant>
      <vt:variant>
        <vt:lpwstr>https://tribratanews.polri.go.id/blog/nasional-3/data-terbaru-bnpb-total-1-189-korban-jiwa-akibat-banjir-dan-longsor-di-sumatera-97807</vt:lpwstr>
      </vt:variant>
      <vt:variant>
        <vt:lpwstr/>
      </vt:variant>
      <vt:variant>
        <vt:i4>3276839</vt:i4>
      </vt:variant>
      <vt:variant>
        <vt:i4>6</vt:i4>
      </vt:variant>
      <vt:variant>
        <vt:i4>0</vt:i4>
      </vt:variant>
      <vt:variant>
        <vt:i4>5</vt:i4>
      </vt:variant>
      <vt:variant>
        <vt:lpwstr>https://www.bbc.com/indonesia/articles/c9d9dqn3jg7o</vt:lpwstr>
      </vt:variant>
      <vt:variant>
        <vt:lpwstr/>
      </vt:variant>
      <vt:variant>
        <vt:i4>1441807</vt:i4>
      </vt:variant>
      <vt:variant>
        <vt:i4>3</vt:i4>
      </vt:variant>
      <vt:variant>
        <vt:i4>0</vt:i4>
      </vt:variant>
      <vt:variant>
        <vt:i4>5</vt:i4>
      </vt:variant>
      <vt:variant>
        <vt:lpwstr>https://ugm.ac.id/id/berita/bencana-banjir-bandang-sumatra-pakar-ugm-sebut-akibat-kerusakan-ekosistem-hutan-di-hulu-das/</vt:lpwstr>
      </vt:variant>
      <vt:variant>
        <vt:lpwstr/>
      </vt:variant>
      <vt:variant>
        <vt:i4>1507373</vt:i4>
      </vt:variant>
      <vt:variant>
        <vt:i4>0</vt:i4>
      </vt:variant>
      <vt:variant>
        <vt:i4>0</vt:i4>
      </vt:variant>
      <vt:variant>
        <vt:i4>5</vt:i4>
      </vt:variant>
      <vt:variant>
        <vt:lpwstr>mailto:maurazhraya@gmail.com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cp:lastModifiedBy>maurazhraya@gmail.com</cp:lastModifiedBy>
  <cp:revision>2</cp:revision>
  <dcterms:created xsi:type="dcterms:W3CDTF">2026-06-02T02:10:00Z</dcterms:created>
  <dcterms:modified xsi:type="dcterms:W3CDTF">2026-06-02T02:10:00Z</dcterms:modified>
</cp:coreProperties>
</file>