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5BE3" w14:textId="77777777" w:rsidR="00C00667" w:rsidRDefault="00C00667" w:rsidP="00323F8F">
      <w:pPr>
        <w:pStyle w:val="Title"/>
        <w:jc w:val="left"/>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Respon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Tanaman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Kacang</w:t>
      </w:r>
      <w:proofErr w:type="spellEnd"/>
      <w:r>
        <w:rPr>
          <w:rFonts w:ascii="Times New Roman" w:eastAsia="Times New Roman" w:hAnsi="Times New Roman" w:cs="Times New Roman"/>
          <w:sz w:val="24"/>
          <w:szCs w:val="24"/>
          <w:lang w:val="en-US"/>
        </w:rPr>
        <w:t xml:space="preserve"> Hijau (</w:t>
      </w:r>
      <w:r>
        <w:rPr>
          <w:rFonts w:ascii="Times New Roman" w:eastAsia="Times New Roman" w:hAnsi="Times New Roman" w:cs="Times New Roman"/>
          <w:i/>
          <w:sz w:val="24"/>
          <w:szCs w:val="24"/>
          <w:lang w:val="en-US"/>
        </w:rPr>
        <w:t>Vigna radiata</w:t>
      </w:r>
      <w:r>
        <w:rPr>
          <w:rFonts w:ascii="Times New Roman" w:eastAsia="Times New Roman" w:hAnsi="Times New Roman" w:cs="Times New Roman"/>
          <w:sz w:val="24"/>
          <w:szCs w:val="24"/>
          <w:lang w:val="en-US"/>
        </w:rPr>
        <w:t xml:space="preserve"> L.) yang </w:t>
      </w:r>
      <w:proofErr w:type="spellStart"/>
      <w:r>
        <w:rPr>
          <w:rFonts w:ascii="Times New Roman" w:eastAsia="Times New Roman" w:hAnsi="Times New Roman" w:cs="Times New Roman"/>
          <w:sz w:val="24"/>
          <w:szCs w:val="24"/>
          <w:lang w:val="en-US"/>
        </w:rPr>
        <w:t>Menggunakan</w:t>
      </w:r>
      <w:proofErr w:type="spellEnd"/>
      <w:r>
        <w:rPr>
          <w:rFonts w:ascii="Times New Roman" w:eastAsia="Times New Roman" w:hAnsi="Times New Roman" w:cs="Times New Roman"/>
          <w:sz w:val="24"/>
          <w:szCs w:val="24"/>
          <w:lang w:val="en-US"/>
        </w:rPr>
        <w:t xml:space="preserve"> </w:t>
      </w:r>
    </w:p>
    <w:p w14:paraId="2701E630" w14:textId="77777777" w:rsidR="00C848AF" w:rsidRDefault="00C00667">
      <w:pPr>
        <w:pStyle w:val="Title"/>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Mulsa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Organik</w:t>
      </w:r>
      <w:proofErr w:type="spellEnd"/>
      <w:r w:rsidR="00C848A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di Lahan Kering</w:t>
      </w:r>
    </w:p>
    <w:p w14:paraId="0EE8874C" w14:textId="77777777" w:rsidR="00AC6A81" w:rsidRDefault="00C00667">
      <w:pPr>
        <w:pStyle w:val="Titl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p w14:paraId="099B2982" w14:textId="77777777" w:rsidR="00C8604F" w:rsidRDefault="00C00667" w:rsidP="00C00667">
      <w:pPr>
        <w:spacing w:after="120"/>
        <w:contextualSpacing/>
        <w:jc w:val="center"/>
        <w:rPr>
          <w:rFonts w:ascii="Times New Roman" w:hAnsi="Times New Roman" w:cs="Times New Roman"/>
          <w:b/>
          <w:i/>
          <w:sz w:val="24"/>
          <w:szCs w:val="24"/>
          <w:lang w:val="en-US"/>
        </w:rPr>
      </w:pPr>
      <w:r>
        <w:rPr>
          <w:rFonts w:ascii="Times New Roman" w:hAnsi="Times New Roman" w:cs="Times New Roman"/>
          <w:b/>
          <w:i/>
          <w:sz w:val="24"/>
          <w:szCs w:val="24"/>
          <w:lang w:val="en-US"/>
        </w:rPr>
        <w:t xml:space="preserve">Response of </w:t>
      </w:r>
      <w:r w:rsidR="00B644A5">
        <w:rPr>
          <w:rFonts w:ascii="Times New Roman" w:hAnsi="Times New Roman" w:cs="Times New Roman"/>
          <w:b/>
          <w:i/>
          <w:sz w:val="24"/>
          <w:szCs w:val="24"/>
          <w:lang w:val="en-US"/>
        </w:rPr>
        <w:t>Green</w:t>
      </w:r>
      <w:r>
        <w:rPr>
          <w:rFonts w:ascii="Times New Roman" w:hAnsi="Times New Roman" w:cs="Times New Roman"/>
          <w:b/>
          <w:i/>
          <w:sz w:val="24"/>
          <w:szCs w:val="24"/>
          <w:lang w:val="en-US"/>
        </w:rPr>
        <w:t xml:space="preserve"> Bean plants </w:t>
      </w:r>
      <w:r w:rsidRPr="00C00667">
        <w:rPr>
          <w:rFonts w:ascii="Times New Roman" w:eastAsia="Times New Roman" w:hAnsi="Times New Roman" w:cs="Times New Roman"/>
          <w:b/>
          <w:sz w:val="24"/>
          <w:szCs w:val="24"/>
          <w:lang w:val="en-US"/>
        </w:rPr>
        <w:t>(</w:t>
      </w:r>
      <w:r w:rsidRPr="00C00667">
        <w:rPr>
          <w:rFonts w:ascii="Times New Roman" w:eastAsia="Times New Roman" w:hAnsi="Times New Roman" w:cs="Times New Roman"/>
          <w:b/>
          <w:i/>
          <w:sz w:val="24"/>
          <w:szCs w:val="24"/>
          <w:lang w:val="en-US"/>
        </w:rPr>
        <w:t>Vigna radiata</w:t>
      </w:r>
      <w:r w:rsidRPr="00C00667">
        <w:rPr>
          <w:rFonts w:ascii="Times New Roman" w:eastAsia="Times New Roman" w:hAnsi="Times New Roman" w:cs="Times New Roman"/>
          <w:b/>
          <w:sz w:val="24"/>
          <w:szCs w:val="24"/>
          <w:lang w:val="en-US"/>
        </w:rPr>
        <w:t xml:space="preserve"> L.) </w:t>
      </w:r>
      <w:r>
        <w:rPr>
          <w:rFonts w:ascii="Times New Roman" w:hAnsi="Times New Roman" w:cs="Times New Roman"/>
          <w:b/>
          <w:i/>
          <w:sz w:val="24"/>
          <w:szCs w:val="24"/>
          <w:lang w:val="en-US"/>
        </w:rPr>
        <w:t xml:space="preserve">to the Use of </w:t>
      </w:r>
    </w:p>
    <w:p w14:paraId="20940ADD" w14:textId="77777777" w:rsidR="001C6AA0" w:rsidRPr="001C6AA0" w:rsidRDefault="00C00667" w:rsidP="00C00667">
      <w:pPr>
        <w:spacing w:after="120"/>
        <w:contextualSpacing/>
        <w:jc w:val="center"/>
        <w:rPr>
          <w:rFonts w:ascii="Times New Roman" w:hAnsi="Times New Roman" w:cs="Times New Roman"/>
          <w:b/>
          <w:i/>
          <w:sz w:val="24"/>
          <w:szCs w:val="24"/>
          <w:lang w:val="en-US"/>
        </w:rPr>
      </w:pPr>
      <w:r>
        <w:rPr>
          <w:rFonts w:ascii="Times New Roman" w:hAnsi="Times New Roman" w:cs="Times New Roman"/>
          <w:b/>
          <w:i/>
          <w:sz w:val="24"/>
          <w:szCs w:val="24"/>
          <w:lang w:val="en-US"/>
        </w:rPr>
        <w:t>Organic Mulch on Dry Land</w:t>
      </w:r>
    </w:p>
    <w:p w14:paraId="6A718152" w14:textId="77777777" w:rsidR="00AC6A81" w:rsidRDefault="00AC6A81">
      <w:pPr>
        <w:spacing w:after="0" w:line="240" w:lineRule="auto"/>
        <w:rPr>
          <w:rFonts w:ascii="Times New Roman" w:eastAsia="Times New Roman" w:hAnsi="Times New Roman" w:cs="Times New Roman"/>
          <w:b/>
          <w:color w:val="000000"/>
          <w:sz w:val="24"/>
          <w:szCs w:val="24"/>
        </w:rPr>
      </w:pPr>
      <w:bookmarkStart w:id="0" w:name="_30j0zll" w:colFirst="0" w:colLast="0"/>
      <w:bookmarkEnd w:id="0"/>
    </w:p>
    <w:p w14:paraId="50A54630" w14:textId="3A2D2165" w:rsidR="00AC6A81" w:rsidRPr="00FB1F19" w:rsidRDefault="00B42832" w:rsidP="00FB1F19">
      <w:pPr>
        <w:spacing w:after="0" w:line="240" w:lineRule="auto"/>
        <w:jc w:val="center"/>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b/>
          <w:sz w:val="24"/>
          <w:szCs w:val="24"/>
        </w:rPr>
        <w:t>N</w:t>
      </w:r>
      <w:proofErr w:type="spellStart"/>
      <w:r w:rsidR="00C848AF">
        <w:rPr>
          <w:rFonts w:ascii="Times New Roman" w:eastAsia="Times New Roman" w:hAnsi="Times New Roman" w:cs="Times New Roman"/>
          <w:b/>
          <w:sz w:val="24"/>
          <w:szCs w:val="24"/>
          <w:lang w:val="en-US"/>
        </w:rPr>
        <w:t>eni</w:t>
      </w:r>
      <w:proofErr w:type="spellEnd"/>
      <w:r w:rsidR="00C848AF">
        <w:rPr>
          <w:rFonts w:ascii="Times New Roman" w:eastAsia="Times New Roman" w:hAnsi="Times New Roman" w:cs="Times New Roman"/>
          <w:b/>
          <w:sz w:val="24"/>
          <w:szCs w:val="24"/>
          <w:lang w:val="en-US"/>
        </w:rPr>
        <w:t xml:space="preserve"> Marlina</w:t>
      </w:r>
      <w:r w:rsidR="00C848AF">
        <w:rPr>
          <w:rFonts w:ascii="Times New Roman" w:eastAsia="Times New Roman" w:hAnsi="Times New Roman" w:cs="Times New Roman"/>
          <w:b/>
          <w:sz w:val="24"/>
          <w:szCs w:val="24"/>
          <w:vertAlign w:val="superscript"/>
          <w:lang w:val="en-US"/>
        </w:rPr>
        <w:t>1</w:t>
      </w:r>
      <w:r>
        <w:rPr>
          <w:rFonts w:ascii="Times New Roman" w:eastAsia="Times New Roman" w:hAnsi="Times New Roman" w:cs="Times New Roman"/>
          <w:b/>
          <w:sz w:val="24"/>
          <w:szCs w:val="24"/>
          <w:vertAlign w:val="superscript"/>
        </w:rPr>
        <w:t>*)</w:t>
      </w:r>
      <w:r>
        <w:rPr>
          <w:rFonts w:ascii="Times New Roman" w:eastAsia="Times New Roman" w:hAnsi="Times New Roman" w:cs="Times New Roman"/>
          <w:b/>
          <w:sz w:val="24"/>
          <w:szCs w:val="24"/>
        </w:rPr>
        <w:t xml:space="preserve">, </w:t>
      </w:r>
      <w:r w:rsidR="00B644A5">
        <w:rPr>
          <w:rFonts w:ascii="Times New Roman" w:eastAsia="Times New Roman" w:hAnsi="Times New Roman" w:cs="Times New Roman"/>
          <w:b/>
          <w:sz w:val="24"/>
          <w:szCs w:val="24"/>
          <w:lang w:val="en-US"/>
        </w:rPr>
        <w:t>Dia Yuna</w:t>
      </w:r>
      <w:r w:rsidR="00B644A5">
        <w:rPr>
          <w:rFonts w:ascii="Times New Roman" w:eastAsia="Times New Roman" w:hAnsi="Times New Roman" w:cs="Times New Roman"/>
          <w:b/>
          <w:sz w:val="24"/>
          <w:szCs w:val="24"/>
          <w:vertAlign w:val="superscript"/>
          <w:lang w:val="en-US"/>
        </w:rPr>
        <w:t>1)</w:t>
      </w:r>
      <w:r w:rsidR="00B644A5">
        <w:rPr>
          <w:rFonts w:ascii="Times New Roman" w:eastAsia="Times New Roman" w:hAnsi="Times New Roman" w:cs="Times New Roman"/>
          <w:b/>
          <w:sz w:val="24"/>
          <w:szCs w:val="24"/>
          <w:lang w:val="en-US"/>
        </w:rPr>
        <w:t xml:space="preserve">  </w:t>
      </w:r>
      <w:r w:rsidR="00C848AF">
        <w:rPr>
          <w:rFonts w:ascii="Times New Roman" w:eastAsia="Times New Roman" w:hAnsi="Times New Roman" w:cs="Times New Roman"/>
          <w:b/>
          <w:sz w:val="24"/>
          <w:szCs w:val="24"/>
          <w:lang w:val="en-US"/>
        </w:rPr>
        <w:t>Iin Siti Aminah</w:t>
      </w:r>
      <w:r w:rsidR="00C848AF">
        <w:rPr>
          <w:rFonts w:ascii="Times New Roman" w:eastAsia="Times New Roman" w:hAnsi="Times New Roman" w:cs="Times New Roman"/>
          <w:b/>
          <w:sz w:val="24"/>
          <w:szCs w:val="24"/>
          <w:vertAlign w:val="superscript"/>
          <w:lang w:val="en-US"/>
        </w:rPr>
        <w:t>1)</w:t>
      </w:r>
      <w:r w:rsidR="00C848AF">
        <w:rPr>
          <w:rFonts w:ascii="Times New Roman" w:eastAsia="Times New Roman" w:hAnsi="Times New Roman" w:cs="Times New Roman"/>
          <w:b/>
          <w:sz w:val="24"/>
          <w:szCs w:val="24"/>
          <w:lang w:val="en-US"/>
        </w:rPr>
        <w:t xml:space="preserve">, </w:t>
      </w:r>
      <w:r w:rsidR="00C00667">
        <w:rPr>
          <w:rFonts w:ascii="Times New Roman" w:eastAsia="Times New Roman" w:hAnsi="Times New Roman" w:cs="Times New Roman"/>
          <w:b/>
          <w:sz w:val="24"/>
          <w:szCs w:val="24"/>
          <w:lang w:val="en-US"/>
        </w:rPr>
        <w:t>Ika Paridawati</w:t>
      </w:r>
      <w:r w:rsidR="00C848AF">
        <w:rPr>
          <w:rFonts w:ascii="Times New Roman" w:eastAsia="Times New Roman" w:hAnsi="Times New Roman" w:cs="Times New Roman"/>
          <w:b/>
          <w:sz w:val="24"/>
          <w:szCs w:val="24"/>
          <w:vertAlign w:val="superscript"/>
          <w:lang w:val="en-US"/>
        </w:rPr>
        <w:t>1)</w:t>
      </w:r>
    </w:p>
    <w:p w14:paraId="6F828B1B" w14:textId="06AEE755" w:rsidR="00AC6A81" w:rsidRDefault="00B42832" w:rsidP="00C848AF">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vertAlign w:val="superscript"/>
        </w:rPr>
        <w:t xml:space="preserve">1) </w:t>
      </w:r>
      <w:r w:rsidR="00C848AF">
        <w:rPr>
          <w:rFonts w:ascii="Times New Roman" w:eastAsia="Times New Roman" w:hAnsi="Times New Roman" w:cs="Times New Roman"/>
          <w:color w:val="000000"/>
          <w:sz w:val="20"/>
          <w:szCs w:val="20"/>
          <w:vertAlign w:val="superscript"/>
          <w:lang w:val="en-US"/>
        </w:rPr>
        <w:t xml:space="preserve"> </w:t>
      </w:r>
      <w:r w:rsidR="00203A7D">
        <w:rPr>
          <w:rFonts w:ascii="Times New Roman" w:eastAsia="Times New Roman" w:hAnsi="Times New Roman" w:cs="Times New Roman"/>
          <w:color w:val="000000"/>
          <w:sz w:val="20"/>
          <w:szCs w:val="20"/>
          <w:lang w:val="en-US"/>
        </w:rPr>
        <w:t xml:space="preserve">Dosen </w:t>
      </w:r>
      <w:r w:rsidR="00C848AF">
        <w:rPr>
          <w:rFonts w:ascii="Times New Roman" w:eastAsia="Times New Roman" w:hAnsi="Times New Roman" w:cs="Times New Roman"/>
          <w:color w:val="000000"/>
          <w:sz w:val="20"/>
          <w:szCs w:val="20"/>
          <w:lang w:val="en-US"/>
        </w:rPr>
        <w:t xml:space="preserve">Prodi </w:t>
      </w:r>
      <w:proofErr w:type="spellStart"/>
      <w:r w:rsidR="00C848AF">
        <w:rPr>
          <w:rFonts w:ascii="Times New Roman" w:eastAsia="Times New Roman" w:hAnsi="Times New Roman" w:cs="Times New Roman"/>
          <w:color w:val="000000"/>
          <w:sz w:val="20"/>
          <w:szCs w:val="20"/>
          <w:lang w:val="en-US"/>
        </w:rPr>
        <w:t>Agroteknologi</w:t>
      </w:r>
      <w:proofErr w:type="spellEnd"/>
      <w:r w:rsidR="00C848AF">
        <w:rPr>
          <w:rFonts w:ascii="Times New Roman" w:eastAsia="Times New Roman" w:hAnsi="Times New Roman" w:cs="Times New Roman"/>
          <w:color w:val="000000"/>
          <w:sz w:val="20"/>
          <w:szCs w:val="20"/>
          <w:lang w:val="en-US"/>
        </w:rPr>
        <w:t xml:space="preserve"> </w:t>
      </w:r>
      <w:proofErr w:type="spellStart"/>
      <w:r w:rsidR="00C848AF">
        <w:rPr>
          <w:rFonts w:ascii="Times New Roman" w:eastAsia="Times New Roman" w:hAnsi="Times New Roman" w:cs="Times New Roman"/>
          <w:color w:val="000000"/>
          <w:sz w:val="20"/>
          <w:szCs w:val="20"/>
          <w:lang w:val="en-US"/>
        </w:rPr>
        <w:t>Fakultas</w:t>
      </w:r>
      <w:proofErr w:type="spellEnd"/>
      <w:r w:rsidR="00C848AF">
        <w:rPr>
          <w:rFonts w:ascii="Times New Roman" w:eastAsia="Times New Roman" w:hAnsi="Times New Roman" w:cs="Times New Roman"/>
          <w:color w:val="000000"/>
          <w:sz w:val="20"/>
          <w:szCs w:val="20"/>
          <w:lang w:val="en-US"/>
        </w:rPr>
        <w:t xml:space="preserve"> </w:t>
      </w:r>
      <w:proofErr w:type="spellStart"/>
      <w:r w:rsidR="00C848AF">
        <w:rPr>
          <w:rFonts w:ascii="Times New Roman" w:eastAsia="Times New Roman" w:hAnsi="Times New Roman" w:cs="Times New Roman"/>
          <w:color w:val="000000"/>
          <w:sz w:val="20"/>
          <w:szCs w:val="20"/>
          <w:lang w:val="en-US"/>
        </w:rPr>
        <w:t>Pertanian</w:t>
      </w:r>
      <w:proofErr w:type="spellEnd"/>
      <w:r w:rsidR="00C848AF">
        <w:rPr>
          <w:rFonts w:ascii="Times New Roman" w:eastAsia="Times New Roman" w:hAnsi="Times New Roman" w:cs="Times New Roman"/>
          <w:color w:val="000000"/>
          <w:sz w:val="20"/>
          <w:szCs w:val="20"/>
          <w:lang w:val="en-US"/>
        </w:rPr>
        <w:t xml:space="preserve"> Universitas Muhammadiyah Palembang</w:t>
      </w:r>
    </w:p>
    <w:p w14:paraId="7E1F8BAF" w14:textId="79241821" w:rsidR="00AC6A81" w:rsidRDefault="00B42832">
      <w:pPr>
        <w:spacing w:after="0" w:line="240" w:lineRule="auto"/>
        <w:jc w:val="center"/>
      </w:pPr>
      <w:r>
        <w:rPr>
          <w:rFonts w:ascii="Times New Roman" w:eastAsia="Times New Roman" w:hAnsi="Times New Roman" w:cs="Times New Roman"/>
          <w:sz w:val="20"/>
          <w:szCs w:val="20"/>
          <w:vertAlign w:val="superscript"/>
        </w:rPr>
        <w:t>*</w:t>
      </w:r>
      <w:r w:rsidR="00323F8F">
        <w:rPr>
          <w:rFonts w:ascii="Times New Roman" w:eastAsia="Times New Roman" w:hAnsi="Times New Roman" w:cs="Times New Roman"/>
          <w:sz w:val="20"/>
          <w:szCs w:val="20"/>
        </w:rPr>
        <w:t>Penulis Korespondensi</w:t>
      </w:r>
      <w:r w:rsidR="00203A7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00C848AF">
        <w:rPr>
          <w:rFonts w:ascii="Times New Roman" w:eastAsia="Times New Roman" w:hAnsi="Times New Roman" w:cs="Times New Roman"/>
          <w:sz w:val="20"/>
          <w:szCs w:val="20"/>
          <w:lang w:val="en-US"/>
        </w:rPr>
        <w:t>nenimarlina</w:t>
      </w:r>
      <w:r w:rsidR="00A57A53">
        <w:rPr>
          <w:rFonts w:ascii="Times New Roman" w:eastAsia="Times New Roman" w:hAnsi="Times New Roman" w:cs="Times New Roman"/>
          <w:sz w:val="20"/>
          <w:szCs w:val="20"/>
          <w:lang w:val="en-US"/>
        </w:rPr>
        <w:t>5678@</w:t>
      </w:r>
      <w:r w:rsidR="00C848AF">
        <w:rPr>
          <w:rFonts w:ascii="Times New Roman" w:eastAsia="Times New Roman" w:hAnsi="Times New Roman" w:cs="Times New Roman"/>
          <w:sz w:val="20"/>
          <w:szCs w:val="20"/>
          <w:lang w:val="en-US"/>
        </w:rPr>
        <w:t>g</w:t>
      </w:r>
      <w:r>
        <w:rPr>
          <w:rFonts w:ascii="Times New Roman" w:eastAsia="Times New Roman" w:hAnsi="Times New Roman" w:cs="Times New Roman"/>
          <w:sz w:val="20"/>
          <w:szCs w:val="20"/>
        </w:rPr>
        <w:t>mail.com</w:t>
      </w:r>
    </w:p>
    <w:p w14:paraId="1B3EA29A" w14:textId="6AAFCF8F" w:rsidR="00AC6A81" w:rsidRDefault="00AC6A81">
      <w:pPr>
        <w:spacing w:after="0" w:line="480" w:lineRule="auto"/>
        <w:jc w:val="center"/>
        <w:rPr>
          <w:rFonts w:ascii="Times New Roman" w:eastAsia="Times New Roman" w:hAnsi="Times New Roman" w:cs="Times New Roman"/>
          <w:color w:val="000000"/>
          <w:sz w:val="24"/>
          <w:szCs w:val="24"/>
        </w:rPr>
      </w:pPr>
    </w:p>
    <w:p w14:paraId="4CF0A252" w14:textId="77777777" w:rsidR="00AC6A81" w:rsidRPr="005C3E89" w:rsidRDefault="00B42832">
      <w:pPr>
        <w:spacing w:after="0" w:line="480" w:lineRule="auto"/>
        <w:jc w:val="center"/>
        <w:rPr>
          <w:rFonts w:ascii="Times New Roman" w:eastAsia="Times New Roman" w:hAnsi="Times New Roman" w:cs="Times New Roman"/>
          <w:color w:val="000000"/>
          <w:sz w:val="24"/>
          <w:szCs w:val="24"/>
          <w:lang w:val="en-US"/>
        </w:rPr>
      </w:pPr>
      <w:r w:rsidRPr="005C3E89">
        <w:rPr>
          <w:rFonts w:ascii="Times New Roman" w:eastAsia="Times New Roman" w:hAnsi="Times New Roman" w:cs="Times New Roman"/>
          <w:color w:val="000000"/>
          <w:sz w:val="24"/>
          <w:szCs w:val="24"/>
        </w:rPr>
        <w:t xml:space="preserve">ABSTRACT </w:t>
      </w:r>
    </w:p>
    <w:p w14:paraId="1CD0FD5C" w14:textId="4F03FD98" w:rsidR="00EF5413" w:rsidRPr="00EF5413" w:rsidRDefault="00EF5413" w:rsidP="00EF5413">
      <w:pPr>
        <w:spacing w:after="0" w:line="240" w:lineRule="auto"/>
        <w:jc w:val="both"/>
        <w:rPr>
          <w:rFonts w:ascii="Times New Roman" w:eastAsia="Times New Roman" w:hAnsi="Times New Roman" w:cs="Times New Roman"/>
          <w:color w:val="000000"/>
          <w:sz w:val="24"/>
          <w:szCs w:val="24"/>
          <w:lang w:val="en-US"/>
        </w:rPr>
      </w:pPr>
      <w:r w:rsidRPr="00EF5413">
        <w:rPr>
          <w:rFonts w:ascii="Times New Roman" w:eastAsia="Times New Roman" w:hAnsi="Times New Roman" w:cs="Times New Roman"/>
          <w:color w:val="000000"/>
          <w:sz w:val="24"/>
          <w:szCs w:val="24"/>
          <w:lang w:val="en-US"/>
        </w:rPr>
        <w:t xml:space="preserve">Dryland agriculture faces major challenges, particularly limited water availability and low soil fertility. One approach to improving mung bean production is the use of organic mulch, which is expected to help retain soil moisture, suppress weed growth, and, over time, decompose to contribute nutrients to the mung bean crop. This study aimed to evaluate the response of </w:t>
      </w:r>
      <w:r w:rsidR="00B644A5">
        <w:rPr>
          <w:rFonts w:ascii="Times New Roman" w:eastAsia="Times New Roman" w:hAnsi="Times New Roman" w:cs="Times New Roman"/>
          <w:color w:val="000000"/>
          <w:sz w:val="24"/>
          <w:szCs w:val="24"/>
          <w:lang w:val="en-US"/>
        </w:rPr>
        <w:t>green</w:t>
      </w:r>
      <w:r w:rsidRPr="00EF5413">
        <w:rPr>
          <w:rFonts w:ascii="Times New Roman" w:eastAsia="Times New Roman" w:hAnsi="Times New Roman" w:cs="Times New Roman"/>
          <w:color w:val="000000"/>
          <w:sz w:val="24"/>
          <w:szCs w:val="24"/>
          <w:lang w:val="en-US"/>
        </w:rPr>
        <w:t xml:space="preserve"> bean (</w:t>
      </w:r>
      <w:r w:rsidRPr="00203A7D">
        <w:rPr>
          <w:rFonts w:ascii="Times New Roman" w:eastAsia="Times New Roman" w:hAnsi="Times New Roman" w:cs="Times New Roman"/>
          <w:i/>
          <w:iCs/>
          <w:color w:val="000000"/>
          <w:sz w:val="24"/>
          <w:szCs w:val="24"/>
          <w:lang w:val="en-US"/>
        </w:rPr>
        <w:t>Vigna radiata</w:t>
      </w:r>
      <w:r w:rsidRPr="00EF5413">
        <w:rPr>
          <w:rFonts w:ascii="Times New Roman" w:eastAsia="Times New Roman" w:hAnsi="Times New Roman" w:cs="Times New Roman"/>
          <w:color w:val="000000"/>
          <w:sz w:val="24"/>
          <w:szCs w:val="24"/>
          <w:lang w:val="en-US"/>
        </w:rPr>
        <w:t xml:space="preserve"> L.) plants to the use of organic mulch on dryland soil. The experiment was conducted using a randomized block design with three treatments (rice straw, lemongrass, and banana </w:t>
      </w:r>
      <w:proofErr w:type="spellStart"/>
      <w:r w:rsidRPr="00EF5413">
        <w:rPr>
          <w:rFonts w:ascii="Times New Roman" w:eastAsia="Times New Roman" w:hAnsi="Times New Roman" w:cs="Times New Roman"/>
          <w:color w:val="000000"/>
          <w:sz w:val="24"/>
          <w:szCs w:val="24"/>
          <w:lang w:val="en-US"/>
        </w:rPr>
        <w:t>pseudostem</w:t>
      </w:r>
      <w:proofErr w:type="spellEnd"/>
      <w:r w:rsidRPr="00EF5413">
        <w:rPr>
          <w:rFonts w:ascii="Times New Roman" w:eastAsia="Times New Roman" w:hAnsi="Times New Roman" w:cs="Times New Roman"/>
          <w:color w:val="000000"/>
          <w:sz w:val="24"/>
          <w:szCs w:val="24"/>
          <w:lang w:val="en-US"/>
        </w:rPr>
        <w:t xml:space="preserve">), each replicated nine times. The results showed that the application of organic mulch significantly enhanced plant growth and productivity. Among the treatments tested, lemongrass mulch provided the best results in terms of vegetative growth and grain yield. These findings indicate that organic mulch application is an effective and sustainable practice for increasing </w:t>
      </w:r>
      <w:r w:rsidR="00B644A5">
        <w:rPr>
          <w:rFonts w:ascii="Times New Roman" w:eastAsia="Times New Roman" w:hAnsi="Times New Roman" w:cs="Times New Roman"/>
          <w:color w:val="000000"/>
          <w:sz w:val="24"/>
          <w:szCs w:val="24"/>
          <w:lang w:val="en-US"/>
        </w:rPr>
        <w:t>green</w:t>
      </w:r>
      <w:r w:rsidRPr="00EF5413">
        <w:rPr>
          <w:rFonts w:ascii="Times New Roman" w:eastAsia="Times New Roman" w:hAnsi="Times New Roman" w:cs="Times New Roman"/>
          <w:color w:val="000000"/>
          <w:sz w:val="24"/>
          <w:szCs w:val="24"/>
          <w:lang w:val="en-US"/>
        </w:rPr>
        <w:t xml:space="preserve"> bean production on dryland soils.</w:t>
      </w:r>
      <w:r w:rsidR="00556BD6">
        <w:rPr>
          <w:rFonts w:ascii="Times New Roman" w:eastAsia="Times New Roman" w:hAnsi="Times New Roman" w:cs="Times New Roman"/>
          <w:color w:val="000000"/>
          <w:sz w:val="24"/>
          <w:szCs w:val="24"/>
          <w:lang w:val="en-US"/>
        </w:rPr>
        <w:t xml:space="preserve">  </w:t>
      </w:r>
      <w:r w:rsidR="00424110">
        <w:rPr>
          <w:rFonts w:ascii="Times New Roman" w:eastAsia="Times New Roman" w:hAnsi="Times New Roman" w:cs="Times New Roman"/>
          <w:color w:val="000000"/>
          <w:sz w:val="24"/>
          <w:szCs w:val="24"/>
          <w:lang w:val="en-US"/>
        </w:rPr>
        <w:t>Green</w:t>
      </w:r>
      <w:r w:rsidR="00424110" w:rsidRPr="00424110">
        <w:rPr>
          <w:rFonts w:ascii="Times New Roman" w:eastAsia="Times New Roman" w:hAnsi="Times New Roman" w:cs="Times New Roman"/>
          <w:color w:val="000000"/>
          <w:sz w:val="24"/>
          <w:szCs w:val="24"/>
          <w:lang w:val="en-US"/>
        </w:rPr>
        <w:t xml:space="preserve"> bean production increased by 39.94% with lemongrass plant mulch and by 23.33% with banana </w:t>
      </w:r>
      <w:proofErr w:type="spellStart"/>
      <w:r w:rsidR="00424110" w:rsidRPr="00424110">
        <w:rPr>
          <w:rFonts w:ascii="Times New Roman" w:eastAsia="Times New Roman" w:hAnsi="Times New Roman" w:cs="Times New Roman"/>
          <w:color w:val="000000"/>
          <w:sz w:val="24"/>
          <w:szCs w:val="24"/>
          <w:lang w:val="en-US"/>
        </w:rPr>
        <w:t>pseudostem</w:t>
      </w:r>
      <w:proofErr w:type="spellEnd"/>
      <w:r w:rsidR="00424110" w:rsidRPr="00424110">
        <w:rPr>
          <w:rFonts w:ascii="Times New Roman" w:eastAsia="Times New Roman" w:hAnsi="Times New Roman" w:cs="Times New Roman"/>
          <w:color w:val="000000"/>
          <w:sz w:val="24"/>
          <w:szCs w:val="24"/>
          <w:lang w:val="en-US"/>
        </w:rPr>
        <w:t xml:space="preserve"> mulch compared to rice straw mulch.</w:t>
      </w:r>
    </w:p>
    <w:p w14:paraId="18948525" w14:textId="77777777" w:rsidR="00AC6A81" w:rsidRPr="00203A7D" w:rsidRDefault="00EF5413" w:rsidP="00EF5413">
      <w:pPr>
        <w:spacing w:after="0" w:line="240" w:lineRule="auto"/>
        <w:jc w:val="both"/>
        <w:rPr>
          <w:rFonts w:ascii="Times New Roman" w:eastAsia="Times New Roman" w:hAnsi="Times New Roman" w:cs="Times New Roman"/>
          <w:b/>
          <w:bCs/>
          <w:color w:val="000000"/>
          <w:sz w:val="24"/>
          <w:szCs w:val="24"/>
        </w:rPr>
      </w:pPr>
      <w:r w:rsidRPr="00203A7D">
        <w:rPr>
          <w:rFonts w:ascii="Times New Roman" w:eastAsia="Times New Roman" w:hAnsi="Times New Roman" w:cs="Times New Roman"/>
          <w:b/>
          <w:bCs/>
          <w:color w:val="000000"/>
          <w:sz w:val="24"/>
          <w:szCs w:val="24"/>
          <w:lang w:val="en-US"/>
        </w:rPr>
        <w:t xml:space="preserve">Keywords: mulch, </w:t>
      </w:r>
      <w:r w:rsidR="00A23BBB" w:rsidRPr="00203A7D">
        <w:rPr>
          <w:rFonts w:ascii="Times New Roman" w:eastAsia="Times New Roman" w:hAnsi="Times New Roman" w:cs="Times New Roman"/>
          <w:b/>
          <w:bCs/>
          <w:color w:val="000000"/>
          <w:sz w:val="24"/>
          <w:szCs w:val="24"/>
          <w:lang w:val="en-US"/>
        </w:rPr>
        <w:t>green</w:t>
      </w:r>
      <w:r w:rsidRPr="00203A7D">
        <w:rPr>
          <w:rFonts w:ascii="Times New Roman" w:eastAsia="Times New Roman" w:hAnsi="Times New Roman" w:cs="Times New Roman"/>
          <w:b/>
          <w:bCs/>
          <w:color w:val="000000"/>
          <w:sz w:val="24"/>
          <w:szCs w:val="24"/>
          <w:lang w:val="en-US"/>
        </w:rPr>
        <w:t xml:space="preserve"> bean, dryland</w:t>
      </w:r>
    </w:p>
    <w:p w14:paraId="14C4A44D" w14:textId="77777777" w:rsidR="00AC6A81" w:rsidRDefault="00AC6A81">
      <w:pPr>
        <w:spacing w:after="0" w:line="240" w:lineRule="auto"/>
        <w:jc w:val="both"/>
        <w:rPr>
          <w:rFonts w:ascii="Times New Roman" w:eastAsia="Times New Roman" w:hAnsi="Times New Roman" w:cs="Times New Roman"/>
          <w:b/>
          <w:color w:val="000000"/>
          <w:sz w:val="24"/>
          <w:szCs w:val="24"/>
        </w:rPr>
      </w:pPr>
    </w:p>
    <w:p w14:paraId="56DFD8DD" w14:textId="77777777" w:rsidR="00AC6A81" w:rsidRDefault="00B42832">
      <w:pPr>
        <w:spacing w:after="0" w:line="480" w:lineRule="auto"/>
        <w:jc w:val="center"/>
        <w:rPr>
          <w:color w:val="000000"/>
        </w:rPr>
      </w:pPr>
      <w:r>
        <w:rPr>
          <w:rFonts w:ascii="Times New Roman" w:eastAsia="Times New Roman" w:hAnsi="Times New Roman" w:cs="Times New Roman"/>
          <w:b/>
          <w:color w:val="000000"/>
          <w:sz w:val="24"/>
          <w:szCs w:val="24"/>
        </w:rPr>
        <w:t>PENDAHULUAN</w:t>
      </w:r>
      <w:r>
        <w:rPr>
          <w:color w:val="000000"/>
        </w:rPr>
        <w:t xml:space="preserve"> </w:t>
      </w:r>
    </w:p>
    <w:p w14:paraId="648F8DA5" w14:textId="5570D4F9" w:rsidR="00397309" w:rsidRDefault="00B42832" w:rsidP="0031114C">
      <w:pPr>
        <w:pStyle w:val="BodyText"/>
        <w:spacing w:line="276" w:lineRule="auto"/>
        <w:ind w:right="2"/>
        <w:jc w:val="both"/>
      </w:pPr>
      <w:r>
        <w:rPr>
          <w:rFonts w:ascii="Palatino Linotype" w:eastAsia="Palatino Linotype" w:hAnsi="Palatino Linotype" w:cs="Palatino Linotype"/>
          <w:b/>
          <w:color w:val="000000"/>
          <w:sz w:val="20"/>
          <w:szCs w:val="20"/>
        </w:rPr>
        <w:tab/>
      </w:r>
      <w:r w:rsidR="002278CD" w:rsidRPr="002278CD">
        <w:t>Kacang hijau (</w:t>
      </w:r>
      <w:r w:rsidR="002278CD" w:rsidRPr="00203A7D">
        <w:rPr>
          <w:i/>
          <w:iCs/>
        </w:rPr>
        <w:t>Vigna radiata</w:t>
      </w:r>
      <w:r w:rsidR="002278CD" w:rsidRPr="002278CD">
        <w:t xml:space="preserve"> L.) merupakan salah satu komoditas pangan penting di Indonesia yang memiliki nilai gizi tinggi dan potensi pasar yang luas. Tanaman ini dikenal adaptif terhadap berbagai kondisi lingkungan serta memiliki umur panen yang relatif pendek. </w:t>
      </w:r>
      <w:proofErr w:type="spellStart"/>
      <w:r w:rsidR="00397309">
        <w:rPr>
          <w:lang w:val="en-US"/>
        </w:rPr>
        <w:t>Produksi</w:t>
      </w:r>
      <w:proofErr w:type="spellEnd"/>
      <w:r w:rsidR="00397309">
        <w:rPr>
          <w:lang w:val="en-US"/>
        </w:rPr>
        <w:t xml:space="preserve"> </w:t>
      </w:r>
      <w:r w:rsidR="00397309">
        <w:t>kacang hijau di Indonesia berkisar antara 0,90-1,98 ton/ha dengan ukuran biji (bobot 100 biji) 2.5-7.8 g dan umur panen antara 51-100 hari. Beberapa faktor yang menyebabkan penurunan produksi kacang hijau antara lain kesuburan tanah rendah, alih fungsi lahan,</w:t>
      </w:r>
      <w:r w:rsidR="00397309">
        <w:rPr>
          <w:spacing w:val="-1"/>
        </w:rPr>
        <w:t xml:space="preserve"> </w:t>
      </w:r>
      <w:r w:rsidR="00397309">
        <w:t>faktor iklam</w:t>
      </w:r>
      <w:r w:rsidR="00397309">
        <w:rPr>
          <w:spacing w:val="-1"/>
        </w:rPr>
        <w:t xml:space="preserve"> </w:t>
      </w:r>
      <w:r w:rsidR="00397309">
        <w:t>tidak mendukung,</w:t>
      </w:r>
      <w:r w:rsidR="00397309">
        <w:rPr>
          <w:spacing w:val="-1"/>
        </w:rPr>
        <w:t xml:space="preserve"> </w:t>
      </w:r>
      <w:r w:rsidR="00397309">
        <w:t>dan praktik</w:t>
      </w:r>
      <w:r w:rsidR="00397309">
        <w:rPr>
          <w:spacing w:val="-1"/>
        </w:rPr>
        <w:t xml:space="preserve"> </w:t>
      </w:r>
      <w:r w:rsidR="00397309">
        <w:t>budidaya tidak</w:t>
      </w:r>
      <w:r w:rsidR="00397309">
        <w:rPr>
          <w:spacing w:val="-1"/>
        </w:rPr>
        <w:t xml:space="preserve"> </w:t>
      </w:r>
      <w:r w:rsidR="00397309">
        <w:t>tepat</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Kiswono","given":"S.","non-dropping-particle":"","parse-names":false,"suffix":""},{"dropping-particle":"","family":"Hamdani","given":"M","non-dropping-particle":"","parse-names":false,"suffix":""}],"id":"ITEM-1","issued":{"date-parts":[["2024"]]},"publisher":"Departemen Pertanian Universitas Moch. Sroedji","publisher-place":"Jember","title":"Upaya Meningkatkan produksi Kacang Hijau (Phaseolus radiatus L.) Melalui Pemberian Pupuk Hayati dan NPK.","type":"book"},"uris":["http://www.mendeley.com/documents/?uuid=677b87c5-ced4-4ef4-a042-efbe1ee88e9d"]}],"mendeley":{"formattedCitation":"(Kiswono and Hamdani, 2024)","plainTextFormattedCitation":"(Kiswono and Hamdani, 2024)","previouslyFormattedCitation":"(Kiswono and Hamdani, 2024)"},"properties":{"noteIndex":0},"schema":"https://github.com/citation-style-language/schema/raw/master/csl-citation.json"}</w:instrText>
      </w:r>
      <w:r w:rsidR="008A398E">
        <w:rPr>
          <w:lang w:val="en-US"/>
        </w:rPr>
        <w:fldChar w:fldCharType="separate"/>
      </w:r>
      <w:r w:rsidR="008A398E" w:rsidRPr="008A398E">
        <w:rPr>
          <w:noProof/>
          <w:lang w:val="en-US"/>
        </w:rPr>
        <w:t>(Kiswono and Hamdani, 2024)</w:t>
      </w:r>
      <w:r w:rsidR="008A398E">
        <w:rPr>
          <w:lang w:val="en-US"/>
        </w:rPr>
        <w:fldChar w:fldCharType="end"/>
      </w:r>
      <w:r w:rsidR="00397309">
        <w:t xml:space="preserve">, oleh karena itu sangatlah tepat kacang hijau ini ditanam di lahan kering dengan menggunakan mulsa organik, diantaranya mulsa jerami padi, mulsa serai dan mulsa gedebong pisang.  </w:t>
      </w:r>
    </w:p>
    <w:p w14:paraId="7239DA57" w14:textId="581CC24C" w:rsidR="0060331D" w:rsidRDefault="00B644A5" w:rsidP="0031114C">
      <w:pPr>
        <w:pStyle w:val="BodyText"/>
        <w:spacing w:line="276" w:lineRule="auto"/>
        <w:ind w:right="2" w:firstLine="709"/>
        <w:jc w:val="both"/>
      </w:pPr>
      <w:r>
        <w:t>Lahan kering merupakan lahan yang tidak pernah tergenang atau digenangi selama sebagian besar waktu dalam setahun</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Mulyani","given":"A.","non-dropping-particle":"","parse-names":false,"suffix":""},{"dropping-particle":"","family":"Nursyamsi","given":"D.","non-dropping-particle":"","parse-names":false,"suffix":""},{"dropping-particle":"","family":"Las","given":"I.","non-dropping-particle":"","parse-names":false,"suffix":""}],"container-title":"Pengembangan Inovasi Pertanian,","id":"ITEM-1","issue":"4","issued":{"date-parts":[["2014"]]},"page":"187-198","title":"Percepatan pengembangan pertanian lahan kering iklim kering di Nusa Tenggara.","type":"article-journal","volume":"7"},"uris":["http://www.mendeley.com/documents/?uuid=99fba0d5-edf9-43d5-80aa-aa4cd8150bd1"]}],"mendeley":{"formattedCitation":"(Mulyani, Nursyamsi and Las, 2014)","manualFormatting":"(Mulyani et al., 2014)","plainTextFormattedCitation":"(Mulyani, Nursyamsi and Las, 2014)","previouslyFormattedCitation":"(Mulyani, Nursyamsi and Las, 2014)"},"properties":{"noteIndex":0},"schema":"https://github.com/citation-style-language/schema/raw/master/csl-citation.json"}</w:instrText>
      </w:r>
      <w:r w:rsidR="008A398E">
        <w:rPr>
          <w:lang w:val="en-US"/>
        </w:rPr>
        <w:fldChar w:fldCharType="separate"/>
      </w:r>
      <w:r w:rsidR="008A398E" w:rsidRPr="008A398E">
        <w:rPr>
          <w:noProof/>
          <w:lang w:val="en-US"/>
        </w:rPr>
        <w:t>(Mulyani</w:t>
      </w:r>
      <w:r w:rsidR="008A398E">
        <w:rPr>
          <w:noProof/>
          <w:lang w:val="en-US"/>
        </w:rPr>
        <w:t xml:space="preserve"> </w:t>
      </w:r>
      <w:r w:rsidR="008A398E">
        <w:rPr>
          <w:i/>
          <w:iCs/>
          <w:noProof/>
          <w:lang w:val="en-US"/>
        </w:rPr>
        <w:t>et al</w:t>
      </w:r>
      <w:r w:rsidR="008A398E">
        <w:rPr>
          <w:noProof/>
          <w:lang w:val="en-US"/>
        </w:rPr>
        <w:t>.</w:t>
      </w:r>
      <w:r w:rsidR="008A398E" w:rsidRPr="008A398E">
        <w:rPr>
          <w:noProof/>
          <w:lang w:val="en-US"/>
        </w:rPr>
        <w:t>, 2014)</w:t>
      </w:r>
      <w:r w:rsidR="008A398E">
        <w:rPr>
          <w:lang w:val="en-US"/>
        </w:rPr>
        <w:fldChar w:fldCharType="end"/>
      </w:r>
      <w:r>
        <w:t xml:space="preserve">. Lahan kering di Indonesia meliputi lahan kering beriklim basah seluas 133,7 juta ha dan beriklim kering </w:t>
      </w:r>
      <w:r>
        <w:lastRenderedPageBreak/>
        <w:t>10,7 juta ha</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Ritung","given":"S","non-dropping-particle":"","parse-names":false,"suffix":""},{"dropping-particle":"","family":"Suryani","given":"E","non-dropping-particle":"","parse-names":false,"suffix":""},{"dropping-particle":"","family":"Subardja","given":"D","non-dropping-particle":"","parse-names":false,"suffix":""},{"dropping-particle":"","family":"Sukarman","given":"","non-dropping-particle":"","parse-names":false,"suffix":""},{"dropping-particle":"","family":"Nugroho","given":"K","non-dropping-particle":"","parse-names":false,"suffix":""},{"dropping-particle":"","family":"Suparto","given":"","non-dropping-particle":"","parse-names":false,"suffix":""},{"dropping-particle":"","family":"Hikmatullah","given":"","non-dropping-particle":"","parse-names":false,"suffix":""},{"dropping-particle":"","family":"Mulyani","given":"A","non-dropping-particle":"","parse-names":false,"suffix":""},{"dropping-particle":"","family":"Tafakresnanto","given":"C","non-dropping-particle":"","parse-names":false,"suffix":""},{"dropping-particle":"","family":"Sulaeman","given":"Y","non-dropping-particle":"","parse-names":false,"suffix":""},{"dropping-particle":"","family":"Subandiono","given":"RE","non-dropping-particle":"","parse-names":false,"suffix":""},{"dropping-particle":"","family":"Wahyunto","given":"","non-dropping-particle":"","parse-names":false,"suffix":""},{"dropping-particle":"","family":"Ponidi","given":"","non-dropping-particle":"","parse-names":false,"suffix":""},{"dropping-particle":"","family":"Prasojo","given":"N","non-dropping-particle":"","parse-names":false,"suffix":""},{"dropping-particle":"","family":"Suryana","given":"U","non-dropping-particle":"","parse-names":false,"suffix":""},{"dropping-particle":"","family":"Hdayat","given":"H","non-dropping-particle":"","parse-names":false,"suffix":""},{"dropping-particle":"","family":"Priyono","given":"A","non-dropping-particle":"","parse-names":false,"suffix":""},{"dropping-particle":"","family":"Supriatna","given":"W","non-dropping-particle":"","parse-names":false,"suffix":""}],"id":"ITEM-1","issued":{"date-parts":[["2015"]]},"number-of-pages":"98","publisher":"IAARD Press.","publisher-place":"Jakarta","title":"Sumberdaya Lahan Pertanian Indonesia: Luas, Penyebaran, dan Potensi Ketersediaan. Badan Penelitian dan Pengembangan Penelitian, Jakarta","type":"book"},"uris":["http://www.mendeley.com/documents/?uuid=d5be75b9-6bcb-4396-80df-e45314d9a112"]}],"mendeley":{"formattedCitation":"(Ritung &lt;i&gt;et al.&lt;/i&gt;, 2015)","plainTextFormattedCitation":"(Ritung et al., 2015)","previouslyFormattedCitation":"(Ritung &lt;i&gt;et al.&lt;/i&gt;, 2015)"},"properties":{"noteIndex":0},"schema":"https://github.com/citation-style-language/schema/raw/master/csl-citation.json"}</w:instrText>
      </w:r>
      <w:r w:rsidR="008A398E">
        <w:rPr>
          <w:lang w:val="en-US"/>
        </w:rPr>
        <w:fldChar w:fldCharType="separate"/>
      </w:r>
      <w:r w:rsidR="008A398E" w:rsidRPr="008A398E">
        <w:rPr>
          <w:noProof/>
          <w:lang w:val="en-US"/>
        </w:rPr>
        <w:t xml:space="preserve">(Ritung </w:t>
      </w:r>
      <w:r w:rsidR="008A398E" w:rsidRPr="008A398E">
        <w:rPr>
          <w:i/>
          <w:noProof/>
          <w:lang w:val="en-US"/>
        </w:rPr>
        <w:t>et al.</w:t>
      </w:r>
      <w:r w:rsidR="008A398E" w:rsidRPr="008A398E">
        <w:rPr>
          <w:noProof/>
          <w:lang w:val="en-US"/>
        </w:rPr>
        <w:t>, 2015)</w:t>
      </w:r>
      <w:r w:rsidR="008A398E">
        <w:rPr>
          <w:lang w:val="en-US"/>
        </w:rPr>
        <w:fldChar w:fldCharType="end"/>
      </w:r>
      <w:r w:rsidR="008A398E">
        <w:rPr>
          <w:lang w:val="en-US"/>
        </w:rPr>
        <w:t xml:space="preserve">.  </w:t>
      </w:r>
      <w:r>
        <w:t xml:space="preserve">Pertanian lahan kering berupa tegalan, pekarangan dan perkebunan </w:t>
      </w:r>
      <w:r w:rsidR="008A398E">
        <w:fldChar w:fldCharType="begin" w:fldLock="1"/>
      </w:r>
      <w:r w:rsidR="008A398E">
        <w:instrText>ADDIN CSL_CITATION {"citationItems":[{"id":"ITEM-1","itemData":{"author":[{"dropping-particle":"","family":"Mulyani","given":"A.","non-dropping-particle":"","parse-names":false,"suffix":""},{"dropping-particle":"","family":"Nursyamsi","given":"D.","non-dropping-particle":"","parse-names":false,"suffix":""},{"dropping-particle":"","family":"Las","given":"I.","non-dropping-particle":"","parse-names":false,"suffix":""}],"container-title":"Pengembangan Inovasi Pertanian,","id":"ITEM-1","issue":"4","issued":{"date-parts":[["2014"]]},"page":"187-198","title":"Percepatan pengembangan pertanian lahan kering iklim kering di Nusa Tenggara.","type":"article-journal","volume":"7"},"uris":["http://www.mendeley.com/documents/?uuid=99fba0d5-edf9-43d5-80aa-aa4cd8150bd1"]}],"mendeley":{"formattedCitation":"(Mulyani, Nursyamsi and Las, 2014)","manualFormatting":"(Mulyani et al., 2014)","plainTextFormattedCitation":"(Mulyani, Nursyamsi and Las, 2014)","previouslyFormattedCitation":"(Mulyani, Nursyamsi and Las, 2014)"},"properties":{"noteIndex":0},"schema":"https://github.com/citation-style-language/schema/raw/master/csl-citation.json"}</w:instrText>
      </w:r>
      <w:r w:rsidR="008A398E">
        <w:fldChar w:fldCharType="separate"/>
      </w:r>
      <w:r w:rsidR="008A398E" w:rsidRPr="008A398E">
        <w:rPr>
          <w:noProof/>
        </w:rPr>
        <w:t>(Mulyani</w:t>
      </w:r>
      <w:r w:rsidR="008A398E">
        <w:rPr>
          <w:noProof/>
          <w:lang w:val="en-US"/>
        </w:rPr>
        <w:t xml:space="preserve"> </w:t>
      </w:r>
      <w:r w:rsidR="008A398E">
        <w:rPr>
          <w:i/>
          <w:iCs/>
          <w:noProof/>
          <w:lang w:val="en-US"/>
        </w:rPr>
        <w:t>et al</w:t>
      </w:r>
      <w:r w:rsidR="008A398E">
        <w:rPr>
          <w:noProof/>
          <w:lang w:val="en-US"/>
        </w:rPr>
        <w:t>.</w:t>
      </w:r>
      <w:r w:rsidR="008A398E" w:rsidRPr="008A398E">
        <w:rPr>
          <w:noProof/>
        </w:rPr>
        <w:t>, 2014)</w:t>
      </w:r>
      <w:r w:rsidR="008A398E">
        <w:fldChar w:fldCharType="end"/>
      </w:r>
      <w:r>
        <w:t>. Seiring dengan meningkatnya tekanan terhadap lahan sawah, pengembangan pertanian akan mengarah pada lahan kering. Lahan kering sangat berpotensi dalam mengembangkan budidaya tanaman kacang-kacangan seprti kacang hijau, namun permasalahan di l</w:t>
      </w:r>
      <w:r w:rsidR="0060331D">
        <w:t xml:space="preserve">ahan kering </w:t>
      </w:r>
      <w:r>
        <w:t xml:space="preserve">salah satunya kekurangan air.  </w:t>
      </w:r>
      <w:r w:rsidR="00635D2B">
        <w:t>Salah satu u</w:t>
      </w:r>
      <w:r>
        <w:t xml:space="preserve">saha yang dapat </w:t>
      </w:r>
      <w:r w:rsidR="00635D2B">
        <w:t>dilakukan untuk mencegah kekurangan air dengan menggunakan mulsa organik.</w:t>
      </w:r>
    </w:p>
    <w:p w14:paraId="307A2EEC" w14:textId="77777777" w:rsidR="002278CD" w:rsidRPr="002278CD" w:rsidRDefault="00397309" w:rsidP="0031114C">
      <w:pPr>
        <w:contextualSpacing/>
        <w:jc w:val="both"/>
        <w:rPr>
          <w:rFonts w:ascii="Times New Roman" w:hAnsi="Times New Roman" w:cs="Times New Roman"/>
          <w:sz w:val="24"/>
          <w:szCs w:val="24"/>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Penggunaan mulsa organik menjadi salah satu alternatif teknologi budidaya yang ramah lingkungan dan ekonomis untuk meningkatkan pertumbuhan dan hasil tanaman. Mulsa berfungsi untuk menekan pertumbuhan gulma, mempertahankan kelembaban tanah</w:t>
      </w:r>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sehingga</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mencegah</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tanaman</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kekurangan</w:t>
      </w:r>
      <w:proofErr w:type="spellEnd"/>
      <w:r w:rsidR="00635D2B">
        <w:rPr>
          <w:rFonts w:ascii="Times New Roman" w:hAnsi="Times New Roman" w:cs="Times New Roman"/>
          <w:sz w:val="24"/>
          <w:szCs w:val="24"/>
          <w:lang w:val="en-US"/>
        </w:rPr>
        <w:t xml:space="preserve"> air</w:t>
      </w:r>
      <w:r w:rsidR="002278CD" w:rsidRPr="002278CD">
        <w:rPr>
          <w:rFonts w:ascii="Times New Roman" w:hAnsi="Times New Roman" w:cs="Times New Roman"/>
          <w:sz w:val="24"/>
          <w:szCs w:val="24"/>
        </w:rPr>
        <w:t>, menstabilkan suhu tanah, serta meningkatkan kandungan bahan organik seiring proses dekomposisi. Jenis-jenis mulsa organik yang umum digunakan di antaranya adalah jerami padi, serai (</w:t>
      </w:r>
      <w:r w:rsidR="002278CD" w:rsidRPr="00203A7D">
        <w:rPr>
          <w:rFonts w:ascii="Times New Roman" w:hAnsi="Times New Roman" w:cs="Times New Roman"/>
          <w:i/>
          <w:iCs/>
          <w:sz w:val="24"/>
          <w:szCs w:val="24"/>
        </w:rPr>
        <w:t>Cymbopogon</w:t>
      </w:r>
      <w:r w:rsidR="002278CD" w:rsidRPr="002278CD">
        <w:rPr>
          <w:rFonts w:ascii="Times New Roman" w:hAnsi="Times New Roman" w:cs="Times New Roman"/>
          <w:sz w:val="24"/>
          <w:szCs w:val="24"/>
        </w:rPr>
        <w:t xml:space="preserve"> spp.), dan gedebong pisang (batang semu pisang).</w:t>
      </w:r>
      <w:r>
        <w:rPr>
          <w:rFonts w:ascii="Times New Roman" w:hAnsi="Times New Roman" w:cs="Times New Roman"/>
          <w:sz w:val="24"/>
          <w:szCs w:val="24"/>
          <w:lang w:val="en-US"/>
        </w:rPr>
        <w:t xml:space="preserve"> </w:t>
      </w:r>
      <w:r w:rsidR="002278CD" w:rsidRPr="002278CD">
        <w:rPr>
          <w:rFonts w:ascii="Times New Roman" w:hAnsi="Times New Roman" w:cs="Times New Roman"/>
          <w:sz w:val="24"/>
          <w:szCs w:val="24"/>
        </w:rPr>
        <w:t>Jerami padi merupakan limbah pertanian yang melimpah, mudah diperoleh, dan memiliki rasio C/N yang tinggi sehingga cocok untuk mulsa permukaan. Serai selain sebagai tanaman aromatik, juga memiliki kandungan senyawa alelopati yang berpotensi menekan gulma. Sementara itu, gedebong pisang memiliki kandungan air yang tinggi dan struktur yang tebal, yang memungkinkan pelepasan unsur hara secara perlahan dan meningkatkan kelembaban mikro di sekitar zona perakaran.</w:t>
      </w:r>
    </w:p>
    <w:p w14:paraId="5A66DC30" w14:textId="77777777" w:rsidR="002278CD" w:rsidRDefault="00397309" w:rsidP="0031114C">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Penggunaan berbagai jenis mulsa ini diduga akan memberikan respon yang berbeda terhadap pertumbuhan dan hasil kacang hijau, tergantung pada sifat fisik dan kimia masing-masing bahan organik. Oleh karena itu, penelitian tentang pengaruh penggunaan jerami padi, serai, dan gedebong pisang sebagai mulsa terhadap tanaman kacang hijau perlu dilakukan untuk mengetahui mulsa mana yang paling efektif dalam menunjang pertumbuhan dan produktivitasnya.</w:t>
      </w:r>
    </w:p>
    <w:p w14:paraId="371A1014" w14:textId="0D8F475A" w:rsidR="00397309" w:rsidRPr="00591D6C" w:rsidRDefault="00397309" w:rsidP="0031114C">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sidR="002731C1">
        <w:rPr>
          <w:rFonts w:ascii="Times New Roman" w:hAnsi="Times New Roman" w:cs="Times New Roman"/>
          <w:sz w:val="24"/>
          <w:szCs w:val="24"/>
          <w:lang w:val="en-US"/>
        </w:rPr>
        <w:t>Pemberian</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mulsa</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organik</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jerami</w:t>
      </w:r>
      <w:proofErr w:type="spellEnd"/>
      <w:r w:rsidR="002731C1">
        <w:rPr>
          <w:rFonts w:ascii="Times New Roman" w:hAnsi="Times New Roman" w:cs="Times New Roman"/>
          <w:sz w:val="24"/>
          <w:szCs w:val="24"/>
          <w:lang w:val="en-US"/>
        </w:rPr>
        <w:t xml:space="preserve"> padi </w:t>
      </w:r>
      <w:proofErr w:type="spellStart"/>
      <w:r w:rsidR="002731C1">
        <w:rPr>
          <w:rFonts w:ascii="Times New Roman" w:hAnsi="Times New Roman" w:cs="Times New Roman"/>
          <w:sz w:val="24"/>
          <w:szCs w:val="24"/>
          <w:lang w:val="en-US"/>
        </w:rPr>
        <w:t>mampu</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menghasilkan</w:t>
      </w:r>
      <w:proofErr w:type="spellEnd"/>
      <w:r w:rsidR="002731C1">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produksi</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kacang</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hijau</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sebanyak</w:t>
      </w:r>
      <w:proofErr w:type="spellEnd"/>
      <w:r w:rsidR="0031114C">
        <w:rPr>
          <w:rFonts w:ascii="Times New Roman" w:hAnsi="Times New Roman" w:cs="Times New Roman"/>
          <w:sz w:val="24"/>
          <w:szCs w:val="24"/>
          <w:lang w:val="en-US"/>
        </w:rPr>
        <w:t xml:space="preserve"> </w:t>
      </w:r>
      <w:r w:rsidR="002731C1">
        <w:rPr>
          <w:rFonts w:ascii="Times New Roman" w:hAnsi="Times New Roman" w:cs="Times New Roman"/>
          <w:sz w:val="24"/>
          <w:szCs w:val="24"/>
          <w:lang w:val="en-US"/>
        </w:rPr>
        <w:t xml:space="preserve">2,44 ton/ha di </w:t>
      </w:r>
      <w:proofErr w:type="spellStart"/>
      <w:r w:rsidR="002731C1">
        <w:rPr>
          <w:rFonts w:ascii="Times New Roman" w:hAnsi="Times New Roman" w:cs="Times New Roman"/>
          <w:sz w:val="24"/>
          <w:szCs w:val="24"/>
          <w:lang w:val="en-US"/>
        </w:rPr>
        <w:t>lahan</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pantai</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pasir</w:t>
      </w:r>
      <w:proofErr w:type="spellEnd"/>
      <w:r w:rsidR="002731C1">
        <w:rPr>
          <w:rFonts w:ascii="Times New Roman" w:hAnsi="Times New Roman" w:cs="Times New Roman"/>
          <w:sz w:val="24"/>
          <w:szCs w:val="24"/>
          <w:lang w:val="en-US"/>
        </w:rPr>
        <w:t xml:space="preserve"> Yogyakarta</w:t>
      </w:r>
      <w:r w:rsidR="008A398E">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8A398E">
        <w:rPr>
          <w:rFonts w:ascii="Times New Roman" w:hAnsi="Times New Roman" w:cs="Times New Roman"/>
          <w:sz w:val="24"/>
          <w:szCs w:val="24"/>
          <w:lang w:val="en-US"/>
        </w:rPr>
        <w:instrText>ADDIN CSL_CITATION {"citationItems":[{"id":"ITEM-1","itemData":{"author":[{"dropping-particle":"","family":"Yusuf","given":"MFB","non-dropping-particle":"","parse-names":false,"suffix":""},{"dropping-particle":"","family":"Yudoyono","given":"P","non-dropping-particle":"","parse-names":false,"suffix":""},{"dropping-particle":"","family":"Purwanti","given":"S","non-dropping-particle":"","parse-names":false,"suffix":""}],"container-title":"Vegetalika","id":"ITEM-1","issue":"3","issued":{"date-parts":[["2015"]]},"page":"85-97","title":"Pengaruh mulsa organik terhadap pertumbuhan dan hasil benih tiga kultivar kacang hijau (Vigna radiata L. Wilczek) di lahan pasir pantai.","type":"article-journal","volume":"4"},"uris":["http://www.mendeley.com/documents/?uuid=c64bfb9e-7138-46bc-9f41-ae763f6391a6"]}],"mendeley":{"formattedCitation":"(Yusuf, Yudoyono and Purwanti, 2015)","manualFormatting":"(Yusuf et al., 2015)","plainTextFormattedCitation":"(Yusuf, Yudoyono and Purwanti, 2015)","previouslyFormattedCitation":"(Yusuf, Yudoyono and Purwanti, 2015)"},"properties":{"noteIndex":0},"schema":"https://github.com/citation-style-language/schema/raw/master/csl-citation.json"}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(Yusuf </w:t>
      </w:r>
      <w:r w:rsidR="008A398E">
        <w:rPr>
          <w:rFonts w:ascii="Times New Roman" w:hAnsi="Times New Roman" w:cs="Times New Roman"/>
          <w:i/>
          <w:iCs/>
          <w:noProof/>
          <w:sz w:val="24"/>
          <w:szCs w:val="24"/>
          <w:lang w:val="en-US"/>
        </w:rPr>
        <w:t>et al</w:t>
      </w:r>
      <w:r w:rsidR="008A398E">
        <w:rPr>
          <w:rFonts w:ascii="Times New Roman" w:hAnsi="Times New Roman" w:cs="Times New Roman"/>
          <w:noProof/>
          <w:sz w:val="24"/>
          <w:szCs w:val="24"/>
          <w:lang w:val="en-US"/>
        </w:rPr>
        <w:t>.</w:t>
      </w:r>
      <w:r w:rsidR="008A398E" w:rsidRPr="008A398E">
        <w:rPr>
          <w:rFonts w:ascii="Times New Roman" w:hAnsi="Times New Roman" w:cs="Times New Roman"/>
          <w:noProof/>
          <w:sz w:val="24"/>
          <w:szCs w:val="24"/>
          <w:lang w:val="en-US"/>
        </w:rPr>
        <w:t>, 2015)</w:t>
      </w:r>
      <w:r w:rsidR="008A398E">
        <w:rPr>
          <w:rFonts w:ascii="Times New Roman" w:hAnsi="Times New Roman" w:cs="Times New Roman"/>
          <w:sz w:val="24"/>
          <w:szCs w:val="24"/>
          <w:lang w:val="en-US"/>
        </w:rPr>
        <w:fldChar w:fldCharType="end"/>
      </w:r>
      <w:r w:rsidR="002731C1">
        <w:rPr>
          <w:rFonts w:ascii="Times New Roman" w:hAnsi="Times New Roman" w:cs="Times New Roman"/>
          <w:sz w:val="24"/>
          <w:szCs w:val="24"/>
          <w:lang w:val="en-US"/>
        </w:rPr>
        <w:t>,</w:t>
      </w:r>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mulsa</w:t>
      </w:r>
      <w:proofErr w:type="spellEnd"/>
      <w:r w:rsidR="00591D6C">
        <w:rPr>
          <w:rFonts w:ascii="Times New Roman" w:hAnsi="Times New Roman" w:cs="Times New Roman"/>
          <w:sz w:val="24"/>
          <w:szCs w:val="24"/>
          <w:lang w:val="en-US"/>
        </w:rPr>
        <w:t xml:space="preserve"> serai </w:t>
      </w:r>
      <w:proofErr w:type="spellStart"/>
      <w:r w:rsidR="00591D6C">
        <w:rPr>
          <w:rFonts w:ascii="Times New Roman" w:hAnsi="Times New Roman" w:cs="Times New Roman"/>
          <w:sz w:val="24"/>
          <w:szCs w:val="24"/>
          <w:lang w:val="en-US"/>
        </w:rPr>
        <w:t>dapur</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mampu</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menyumbangkan</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unsur</w:t>
      </w:r>
      <w:proofErr w:type="spellEnd"/>
      <w:r w:rsidR="00591D6C">
        <w:rPr>
          <w:rFonts w:ascii="Times New Roman" w:hAnsi="Times New Roman" w:cs="Times New Roman"/>
          <w:sz w:val="24"/>
          <w:szCs w:val="24"/>
          <w:lang w:val="en-US"/>
        </w:rPr>
        <w:t xml:space="preserve"> hara N total 0,26 %, C </w:t>
      </w:r>
      <w:proofErr w:type="spellStart"/>
      <w:r w:rsidR="00591D6C">
        <w:rPr>
          <w:rFonts w:ascii="Times New Roman" w:hAnsi="Times New Roman" w:cs="Times New Roman"/>
          <w:sz w:val="24"/>
          <w:szCs w:val="24"/>
          <w:lang w:val="en-US"/>
        </w:rPr>
        <w:t>organik</w:t>
      </w:r>
      <w:proofErr w:type="spellEnd"/>
      <w:r w:rsidR="00591D6C">
        <w:rPr>
          <w:rFonts w:ascii="Times New Roman" w:hAnsi="Times New Roman" w:cs="Times New Roman"/>
          <w:sz w:val="24"/>
          <w:szCs w:val="24"/>
          <w:lang w:val="en-US"/>
        </w:rPr>
        <w:t xml:space="preserve"> 3,32 % dan C/N ratio 12,77</w:t>
      </w:r>
      <w:r w:rsidR="008A398E">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8A398E">
        <w:rPr>
          <w:rFonts w:ascii="Times New Roman" w:hAnsi="Times New Roman" w:cs="Times New Roman"/>
          <w:sz w:val="24"/>
          <w:szCs w:val="24"/>
          <w:lang w:val="en-US"/>
        </w:rPr>
        <w:instrText>ADDIN CSL_CITATION {"citationItems":[{"id":"ITEM-1","itemData":{"author":[{"dropping-particle":"","family":"Wiratno","given":"","non-dropping-particle":"","parse-names":false,"suffix":""},{"dropping-particle":"","family":"Suriati","given":"S.","non-dropping-particle":"","parse-names":false,"suffix":""},{"dropping-particle":"","family":"Djazuli","given":"M.","non-dropping-particle":"","parse-names":false,"suffix":""},{"dropping-particle":"","family":"Siswanto","given":"","non-dropping-particle":"","parse-names":false,"suffix":""}],"container-title":"Bul. Littro","id":"ITEM-1","issue":"1","issued":{"date-parts":[["2012"]]},"page":"61-69","title":"Pemanfaatan limbah tanaman aromatic sebagai mulsa dan daya repelensinya terhadap Doleschallia polibete.","type":"article-journal","volume":"23"},"uris":["http://www.mendeley.com/documents/?uuid=3298324f-ccc2-4f38-96ea-c05768ccfa2d"]}],"mendeley":{"formattedCitation":"(Wiratno &lt;i&gt;et al.&lt;/i&gt;, 2012)","plainTextFormattedCitation":"(Wiratno et al., 2012)","previouslyFormattedCitation":"(Wiratno &lt;i&gt;et al.&lt;/i&gt;, 2012)"},"properties":{"noteIndex":0},"schema":"https://github.com/citation-style-language/schema/raw/master/csl-citation.json"}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(Wiratno </w:t>
      </w:r>
      <w:r w:rsidR="008A398E" w:rsidRPr="008A398E">
        <w:rPr>
          <w:rFonts w:ascii="Times New Roman" w:hAnsi="Times New Roman" w:cs="Times New Roman"/>
          <w:i/>
          <w:noProof/>
          <w:sz w:val="24"/>
          <w:szCs w:val="24"/>
          <w:lang w:val="en-US"/>
        </w:rPr>
        <w:t>et al.</w:t>
      </w:r>
      <w:r w:rsidR="008A398E" w:rsidRPr="008A398E">
        <w:rPr>
          <w:rFonts w:ascii="Times New Roman" w:hAnsi="Times New Roman" w:cs="Times New Roman"/>
          <w:noProof/>
          <w:sz w:val="24"/>
          <w:szCs w:val="24"/>
          <w:lang w:val="en-US"/>
        </w:rPr>
        <w:t>, 2012)</w:t>
      </w:r>
      <w:r w:rsidR="008A398E">
        <w:rPr>
          <w:rFonts w:ascii="Times New Roman" w:hAnsi="Times New Roman" w:cs="Times New Roman"/>
          <w:sz w:val="24"/>
          <w:szCs w:val="24"/>
          <w:lang w:val="en-US"/>
        </w:rPr>
        <w:fldChar w:fldCharType="end"/>
      </w:r>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mulsa</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gedebong</w:t>
      </w:r>
      <w:proofErr w:type="spellEnd"/>
      <w:r w:rsidR="0060331D">
        <w:rPr>
          <w:rFonts w:ascii="Times New Roman" w:hAnsi="Times New Roman" w:cs="Times New Roman"/>
          <w:sz w:val="24"/>
          <w:szCs w:val="24"/>
          <w:lang w:val="en-US"/>
        </w:rPr>
        <w:t xml:space="preserve"> pisang </w:t>
      </w:r>
      <w:proofErr w:type="spellStart"/>
      <w:r w:rsidR="0060331D">
        <w:rPr>
          <w:rFonts w:ascii="Times New Roman" w:hAnsi="Times New Roman" w:cs="Times New Roman"/>
          <w:sz w:val="24"/>
          <w:szCs w:val="24"/>
          <w:lang w:val="en-US"/>
        </w:rPr>
        <w:t>mampu</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menghasilkan</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berat</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biji</w:t>
      </w:r>
      <w:proofErr w:type="spellEnd"/>
      <w:r w:rsidR="0060331D">
        <w:rPr>
          <w:rFonts w:ascii="Times New Roman" w:hAnsi="Times New Roman" w:cs="Times New Roman"/>
          <w:sz w:val="24"/>
          <w:szCs w:val="24"/>
          <w:lang w:val="en-US"/>
        </w:rPr>
        <w:t xml:space="preserve"> per </w:t>
      </w:r>
      <w:proofErr w:type="spellStart"/>
      <w:r w:rsidR="0060331D">
        <w:rPr>
          <w:rFonts w:ascii="Times New Roman" w:hAnsi="Times New Roman" w:cs="Times New Roman"/>
          <w:sz w:val="24"/>
          <w:szCs w:val="24"/>
          <w:lang w:val="en-US"/>
        </w:rPr>
        <w:t>tanaman</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berkisar</w:t>
      </w:r>
      <w:proofErr w:type="spellEnd"/>
      <w:r w:rsidR="0060331D">
        <w:rPr>
          <w:rFonts w:ascii="Times New Roman" w:hAnsi="Times New Roman" w:cs="Times New Roman"/>
          <w:sz w:val="24"/>
          <w:szCs w:val="24"/>
          <w:lang w:val="en-US"/>
        </w:rPr>
        <w:t xml:space="preserve"> 13-27 g per </w:t>
      </w:r>
      <w:proofErr w:type="spellStart"/>
      <w:r w:rsidR="0060331D">
        <w:rPr>
          <w:rFonts w:ascii="Times New Roman" w:hAnsi="Times New Roman" w:cs="Times New Roman"/>
          <w:sz w:val="24"/>
          <w:szCs w:val="24"/>
          <w:lang w:val="en-US"/>
        </w:rPr>
        <w:t>tanaman</w:t>
      </w:r>
      <w:proofErr w:type="spellEnd"/>
      <w:r w:rsidR="0060331D">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DB0A13">
        <w:rPr>
          <w:rFonts w:ascii="Times New Roman" w:hAnsi="Times New Roman" w:cs="Times New Roman"/>
          <w:sz w:val="24"/>
          <w:szCs w:val="24"/>
          <w:lang w:val="en-US"/>
        </w:rPr>
        <w:instrText>ADDIN CSL_CITATION {"citationItems":[{"id":"ITEM-1","itemData":{"author":[{"dropping-particle":"","family":"Putri","given":"MDR.","non-dropping-particle":"","parse-names":false,"suffix":""},{"dropping-particle":"","family":"Triyono","given":"K.","non-dropping-particle":"","parse-names":false,"suffix":""},{"dropping-particle":"","family":"Sumarmi","given":"","non-dropping-particle":"","parse-names":false,"suffix":""}],"container-title":"Agrotropika","id":"ITEM-1","issue":"2","issued":{"date-parts":[["2024"]]},"page":"305-312","title":"Penggunaan tiga macam mulsa organik dan tingkat ketebalan pada pertumbuhan dan hasil tanaman kedelai (Glycine max (L.) Merrill) Varietas Grobogan","type":"article-journal","volume":"23"},"uris":["http://www.mendeley.com/documents/?uuid=b543995e-e190-4b70-8a3f-906bd57e536c"]}],"mendeley":{"formattedCitation":"(Putri, Triyono and Sumarmi, 2024)","manualFormatting":"(Putri et al., 2024)","plainTextFormattedCitation":"(Putri, Triyono and Sumarmi, 2024)","previouslyFormattedCitation":"(Putri, Triyono and Sumarmi, 2024)"},"properties":{"noteIndex":0},"schema":"https://github.com/citation-style-language/schema/raw/master/csl-citation.json"}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(Putri </w:t>
      </w:r>
      <w:r w:rsidR="00B7666F">
        <w:rPr>
          <w:rFonts w:ascii="Times New Roman" w:hAnsi="Times New Roman" w:cs="Times New Roman"/>
          <w:i/>
          <w:iCs/>
          <w:noProof/>
          <w:sz w:val="24"/>
          <w:szCs w:val="24"/>
          <w:lang w:val="en-US"/>
        </w:rPr>
        <w:t>et al</w:t>
      </w:r>
      <w:r w:rsidR="00B7666F">
        <w:rPr>
          <w:rFonts w:ascii="Times New Roman" w:hAnsi="Times New Roman" w:cs="Times New Roman"/>
          <w:noProof/>
          <w:sz w:val="24"/>
          <w:szCs w:val="24"/>
          <w:lang w:val="en-US"/>
        </w:rPr>
        <w:t>.</w:t>
      </w:r>
      <w:r w:rsidR="008A398E" w:rsidRPr="008A398E">
        <w:rPr>
          <w:rFonts w:ascii="Times New Roman" w:hAnsi="Times New Roman" w:cs="Times New Roman"/>
          <w:noProof/>
          <w:sz w:val="24"/>
          <w:szCs w:val="24"/>
          <w:lang w:val="en-US"/>
        </w:rPr>
        <w:t>, 2024)</w:t>
      </w:r>
      <w:r w:rsidR="008A398E">
        <w:rPr>
          <w:rFonts w:ascii="Times New Roman" w:hAnsi="Times New Roman" w:cs="Times New Roman"/>
          <w:sz w:val="24"/>
          <w:szCs w:val="24"/>
          <w:lang w:val="en-US"/>
        </w:rPr>
        <w:fldChar w:fldCharType="end"/>
      </w:r>
      <w:r w:rsidR="0060331D">
        <w:rPr>
          <w:rFonts w:ascii="Times New Roman" w:hAnsi="Times New Roman" w:cs="Times New Roman"/>
          <w:sz w:val="24"/>
          <w:szCs w:val="24"/>
          <w:lang w:val="en-US"/>
        </w:rPr>
        <w:t xml:space="preserve">. </w:t>
      </w:r>
    </w:p>
    <w:p w14:paraId="7DE7A5A8" w14:textId="77777777" w:rsidR="00AC6A81" w:rsidRPr="0031114C" w:rsidRDefault="00397309" w:rsidP="0031114C">
      <w:pPr>
        <w:contextualSpacing/>
        <w:jc w:val="both"/>
        <w:rPr>
          <w:rFonts w:ascii="Times New Roman" w:eastAsia="Times New Roman" w:hAnsi="Times New Roman" w:cs="Times New Roman"/>
          <w:color w:val="000000"/>
          <w:sz w:val="24"/>
          <w:szCs w:val="24"/>
          <w:lang w:val="en-US"/>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Penelitian ini bertujuan untuk mengetahui pengaruh berbagai jenis mulsa organik, yaitu jerami padi, serai, dan gedebong pisang, terhadap pertumbuhan dan hasil tanaman kacang hijau.</w:t>
      </w:r>
    </w:p>
    <w:p w14:paraId="3ACB086E" w14:textId="77777777" w:rsidR="00AC6A81" w:rsidRDefault="00B42832">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BAHAN DAN METODE </w:t>
      </w:r>
    </w:p>
    <w:p w14:paraId="1A0F3B1B" w14:textId="77777777"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14:paraId="555B37CD" w14:textId="77777777" w:rsidR="00BA2D36" w:rsidRDefault="00A23BBB">
      <w:pPr>
        <w:spacing w:after="0"/>
        <w:ind w:firstLine="720"/>
        <w:jc w:val="both"/>
        <w:rPr>
          <w:rFonts w:ascii="Times New Roman" w:hAnsi="Times New Roman" w:cs="Times New Roman"/>
          <w:sz w:val="24"/>
          <w:szCs w:val="24"/>
          <w:lang w:val="en-US"/>
        </w:rPr>
      </w:pPr>
      <w:bookmarkStart w:id="1" w:name="_1fob9te" w:colFirst="0" w:colLast="0"/>
      <w:bookmarkEnd w:id="1"/>
      <w:r>
        <w:rPr>
          <w:rFonts w:ascii="Times New Roman" w:hAnsi="Times New Roman" w:cs="Times New Roman"/>
          <w:sz w:val="24"/>
          <w:szCs w:val="24"/>
          <w:lang w:val="en-US"/>
        </w:rPr>
        <w:t xml:space="preserve"> </w:t>
      </w:r>
      <w:r w:rsidRPr="00A23BBB">
        <w:rPr>
          <w:rFonts w:ascii="Times New Roman" w:hAnsi="Times New Roman" w:cs="Times New Roman"/>
          <w:sz w:val="24"/>
          <w:szCs w:val="24"/>
        </w:rPr>
        <w:t>Penelitian</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ini</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dilaksanakan</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di</w:t>
      </w:r>
      <w:r w:rsidRPr="00A23BBB">
        <w:rPr>
          <w:rFonts w:ascii="Times New Roman" w:hAnsi="Times New Roman" w:cs="Times New Roman"/>
          <w:spacing w:val="-15"/>
          <w:sz w:val="24"/>
          <w:szCs w:val="24"/>
        </w:rPr>
        <w:t xml:space="preserve"> </w:t>
      </w:r>
      <w:r>
        <w:rPr>
          <w:rFonts w:ascii="Times New Roman" w:hAnsi="Times New Roman" w:cs="Times New Roman"/>
          <w:sz w:val="24"/>
          <w:szCs w:val="24"/>
        </w:rPr>
        <w:t xml:space="preserve">lahan </w:t>
      </w:r>
      <w:proofErr w:type="spellStart"/>
      <w:r>
        <w:rPr>
          <w:rFonts w:ascii="Times New Roman" w:hAnsi="Times New Roman" w:cs="Times New Roman"/>
          <w:sz w:val="24"/>
          <w:szCs w:val="24"/>
          <w:lang w:val="en-US"/>
        </w:rPr>
        <w:t>petani</w:t>
      </w:r>
      <w:proofErr w:type="spellEnd"/>
      <w:r w:rsidRPr="00A23BBB">
        <w:rPr>
          <w:rFonts w:ascii="Times New Roman" w:hAnsi="Times New Roman" w:cs="Times New Roman"/>
          <w:sz w:val="24"/>
          <w:szCs w:val="24"/>
        </w:rPr>
        <w:t xml:space="preserve">  di jl. Sukarela, Lr. Mataram, Rt 02, Rw, 06, km 07 kec. Sukarame, kota Palembang, Provinsi Sumatra Selatan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r w:rsidRPr="00A23BBB">
        <w:rPr>
          <w:rFonts w:ascii="Times New Roman" w:hAnsi="Times New Roman" w:cs="Times New Roman"/>
          <w:sz w:val="24"/>
          <w:szCs w:val="24"/>
        </w:rPr>
        <w:t>bulan Desember 2024 sampai Maret 2025.</w:t>
      </w:r>
    </w:p>
    <w:p w14:paraId="7F0DBBE9" w14:textId="77777777" w:rsidR="00203A7D" w:rsidRPr="00C623DE" w:rsidRDefault="00203A7D" w:rsidP="00FB1F19">
      <w:pPr>
        <w:spacing w:after="0"/>
        <w:jc w:val="both"/>
        <w:rPr>
          <w:rFonts w:ascii="Times New Roman" w:hAnsi="Times New Roman" w:cs="Times New Roman"/>
          <w:sz w:val="24"/>
          <w:szCs w:val="24"/>
          <w:lang w:val="en-US"/>
        </w:rPr>
      </w:pPr>
    </w:p>
    <w:p w14:paraId="7224F4C6" w14:textId="77777777"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Bahan dan Alat</w:t>
      </w:r>
    </w:p>
    <w:p w14:paraId="0ECF4F29" w14:textId="77777777" w:rsidR="00467207" w:rsidRPr="00467207" w:rsidRDefault="00467207" w:rsidP="00467207">
      <w:pPr>
        <w:spacing w:after="0"/>
        <w:ind w:firstLine="720"/>
        <w:jc w:val="both"/>
        <w:rPr>
          <w:rFonts w:ascii="Times New Roman" w:hAnsi="Times New Roman" w:cs="Times New Roman"/>
          <w:sz w:val="24"/>
          <w:szCs w:val="24"/>
          <w:lang w:val="en-US"/>
        </w:rPr>
      </w:pPr>
      <w:r>
        <w:rPr>
          <w:rFonts w:ascii="Times New Roman" w:eastAsia="Times New Roman" w:hAnsi="Times New Roman" w:cs="Times New Roman"/>
          <w:color w:val="000000"/>
          <w:sz w:val="24"/>
          <w:szCs w:val="24"/>
          <w:lang w:val="en-US"/>
        </w:rPr>
        <w:t xml:space="preserve">Bahan yang </w:t>
      </w:r>
      <w:proofErr w:type="spellStart"/>
      <w:r>
        <w:rPr>
          <w:rFonts w:ascii="Times New Roman" w:eastAsia="Times New Roman" w:hAnsi="Times New Roman" w:cs="Times New Roman"/>
          <w:color w:val="000000"/>
          <w:sz w:val="24"/>
          <w:szCs w:val="24"/>
          <w:lang w:val="en-US"/>
        </w:rPr>
        <w:t>digunakan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varietas</w:t>
      </w:r>
      <w:proofErr w:type="spellEnd"/>
      <w:r>
        <w:rPr>
          <w:rFonts w:ascii="Times New Roman" w:eastAsia="Times New Roman" w:hAnsi="Times New Roman" w:cs="Times New Roman"/>
          <w:color w:val="000000"/>
          <w:sz w:val="24"/>
          <w:szCs w:val="24"/>
          <w:lang w:val="en-US"/>
        </w:rPr>
        <w:t xml:space="preserve"> </w:t>
      </w:r>
      <w:r w:rsidR="00A23BBB">
        <w:rPr>
          <w:rFonts w:ascii="Times New Roman" w:eastAsia="Times New Roman" w:hAnsi="Times New Roman" w:cs="Times New Roman"/>
          <w:color w:val="000000"/>
          <w:sz w:val="24"/>
          <w:szCs w:val="24"/>
          <w:lang w:val="en-US"/>
        </w:rPr>
        <w:t>Vima</w:t>
      </w:r>
      <w:r>
        <w:rPr>
          <w:rFonts w:ascii="Times New Roman" w:eastAsia="Times New Roman" w:hAnsi="Times New Roman" w:cs="Times New Roman"/>
          <w:color w:val="000000"/>
          <w:sz w:val="24"/>
          <w:szCs w:val="24"/>
          <w:lang w:val="en-US"/>
        </w:rPr>
        <w:t xml:space="preserve">, </w:t>
      </w:r>
      <w:proofErr w:type="spellStart"/>
      <w:r w:rsidRPr="00467207">
        <w:rPr>
          <w:rFonts w:ascii="Times New Roman" w:eastAsia="Times New Roman" w:hAnsi="Times New Roman" w:cs="Times New Roman"/>
          <w:color w:val="000000"/>
          <w:sz w:val="24"/>
          <w:szCs w:val="24"/>
          <w:lang w:val="en-US"/>
        </w:rPr>
        <w:t>mulsa</w:t>
      </w:r>
      <w:proofErr w:type="spellEnd"/>
      <w:r w:rsidRPr="00467207">
        <w:rPr>
          <w:rFonts w:ascii="Times New Roman" w:eastAsia="Times New Roman" w:hAnsi="Times New Roman" w:cs="Times New Roman"/>
          <w:color w:val="000000"/>
          <w:sz w:val="24"/>
          <w:szCs w:val="24"/>
          <w:lang w:val="en-US"/>
        </w:rPr>
        <w:t xml:space="preserve"> </w:t>
      </w:r>
      <w:r w:rsidRPr="00467207">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jerami</w:t>
      </w:r>
      <w:proofErr w:type="spellEnd"/>
      <w:r w:rsidR="00A23BBB">
        <w:rPr>
          <w:rFonts w:ascii="Times New Roman" w:hAnsi="Times New Roman" w:cs="Times New Roman"/>
          <w:sz w:val="24"/>
          <w:szCs w:val="24"/>
          <w:lang w:val="en-US"/>
        </w:rPr>
        <w:t xml:space="preserve"> padi, </w:t>
      </w:r>
      <w:proofErr w:type="spellStart"/>
      <w:r w:rsidR="00A23BBB">
        <w:rPr>
          <w:rFonts w:ascii="Times New Roman" w:hAnsi="Times New Roman" w:cs="Times New Roman"/>
          <w:sz w:val="24"/>
          <w:szCs w:val="24"/>
          <w:lang w:val="en-US"/>
        </w:rPr>
        <w:t>mulsa</w:t>
      </w:r>
      <w:proofErr w:type="spellEnd"/>
      <w:r w:rsidR="00A23BBB">
        <w:rPr>
          <w:rFonts w:ascii="Times New Roman" w:hAnsi="Times New Roman" w:cs="Times New Roman"/>
          <w:sz w:val="24"/>
          <w:szCs w:val="24"/>
          <w:lang w:val="en-US"/>
        </w:rPr>
        <w:t xml:space="preserve"> serai dan </w:t>
      </w:r>
      <w:proofErr w:type="spellStart"/>
      <w:r w:rsidR="00A23BBB">
        <w:rPr>
          <w:rFonts w:ascii="Times New Roman" w:hAnsi="Times New Roman" w:cs="Times New Roman"/>
          <w:sz w:val="24"/>
          <w:szCs w:val="24"/>
          <w:lang w:val="en-US"/>
        </w:rPr>
        <w:t>mulsa</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gedebong</w:t>
      </w:r>
      <w:proofErr w:type="spellEnd"/>
      <w:r w:rsidR="00A23BBB">
        <w:rPr>
          <w:rFonts w:ascii="Times New Roman" w:hAnsi="Times New Roman" w:cs="Times New Roman"/>
          <w:sz w:val="24"/>
          <w:szCs w:val="24"/>
          <w:lang w:val="en-US"/>
        </w:rPr>
        <w:t xml:space="preserve"> pisang, </w:t>
      </w:r>
      <w:proofErr w:type="spellStart"/>
      <w:r w:rsidR="00A23BBB">
        <w:rPr>
          <w:rFonts w:ascii="Times New Roman" w:hAnsi="Times New Roman" w:cs="Times New Roman"/>
          <w:sz w:val="24"/>
          <w:szCs w:val="24"/>
          <w:lang w:val="en-US"/>
        </w:rPr>
        <w:t>pupuk</w:t>
      </w:r>
      <w:proofErr w:type="spellEnd"/>
      <w:r w:rsidR="00A23BBB">
        <w:rPr>
          <w:rFonts w:ascii="Times New Roman" w:hAnsi="Times New Roman" w:cs="Times New Roman"/>
          <w:sz w:val="24"/>
          <w:szCs w:val="24"/>
          <w:lang w:val="en-US"/>
        </w:rPr>
        <w:t xml:space="preserve"> NPK dan </w:t>
      </w:r>
      <w:r w:rsidRPr="00467207">
        <w:rPr>
          <w:rFonts w:ascii="Times New Roman" w:hAnsi="Times New Roman" w:cs="Times New Roman"/>
          <w:sz w:val="24"/>
          <w:szCs w:val="24"/>
        </w:rPr>
        <w:t xml:space="preserve">alat yang digunakan dalam penelitian ini adalah cangkul, gembor, meteran, kalkulator, timbangan, </w:t>
      </w:r>
      <w:proofErr w:type="spellStart"/>
      <w:r w:rsidRPr="00467207">
        <w:rPr>
          <w:rFonts w:ascii="Times New Roman" w:hAnsi="Times New Roman" w:cs="Times New Roman"/>
          <w:sz w:val="24"/>
          <w:szCs w:val="24"/>
          <w:lang w:val="en-US"/>
        </w:rPr>
        <w:t>papan</w:t>
      </w:r>
      <w:proofErr w:type="spellEnd"/>
      <w:r w:rsidRPr="00467207">
        <w:rPr>
          <w:rFonts w:ascii="Times New Roman" w:hAnsi="Times New Roman" w:cs="Times New Roman"/>
          <w:sz w:val="24"/>
          <w:szCs w:val="24"/>
          <w:lang w:val="en-US"/>
        </w:rPr>
        <w:t xml:space="preserve"> nama</w:t>
      </w:r>
      <w:r w:rsidRPr="00467207">
        <w:rPr>
          <w:rFonts w:ascii="Times New Roman" w:hAnsi="Times New Roman" w:cs="Times New Roman"/>
          <w:sz w:val="24"/>
          <w:szCs w:val="24"/>
        </w:rPr>
        <w:t>, parang</w:t>
      </w:r>
      <w:r w:rsidRPr="00467207">
        <w:rPr>
          <w:rFonts w:ascii="Times New Roman" w:hAnsi="Times New Roman" w:cs="Times New Roman"/>
          <w:sz w:val="24"/>
          <w:szCs w:val="24"/>
          <w:lang w:val="en-US"/>
        </w:rPr>
        <w:t>,</w:t>
      </w:r>
      <w:r w:rsidRPr="00467207">
        <w:rPr>
          <w:rFonts w:ascii="Times New Roman" w:hAnsi="Times New Roman" w:cs="Times New Roman"/>
          <w:sz w:val="24"/>
          <w:szCs w:val="24"/>
        </w:rPr>
        <w:t xml:space="preserve"> bambu, </w:t>
      </w:r>
      <w:r w:rsidRPr="00467207">
        <w:rPr>
          <w:rFonts w:ascii="Times New Roman" w:hAnsi="Times New Roman" w:cs="Times New Roman"/>
          <w:sz w:val="24"/>
          <w:szCs w:val="24"/>
          <w:lang w:val="en-US"/>
        </w:rPr>
        <w:t xml:space="preserve">dan </w:t>
      </w:r>
      <w:r w:rsidRPr="00467207">
        <w:rPr>
          <w:rFonts w:ascii="Times New Roman" w:hAnsi="Times New Roman" w:cs="Times New Roman"/>
          <w:sz w:val="24"/>
          <w:szCs w:val="24"/>
        </w:rPr>
        <w:t>tali raffia</w:t>
      </w:r>
    </w:p>
    <w:p w14:paraId="2D968F23" w14:textId="77777777" w:rsidR="00FB1F19" w:rsidRDefault="00FB1F19">
      <w:pPr>
        <w:spacing w:after="0"/>
        <w:rPr>
          <w:rFonts w:ascii="Times New Roman" w:eastAsia="Times New Roman" w:hAnsi="Times New Roman" w:cs="Times New Roman"/>
          <w:b/>
          <w:color w:val="000000"/>
          <w:sz w:val="24"/>
          <w:szCs w:val="24"/>
        </w:rPr>
      </w:pPr>
    </w:p>
    <w:p w14:paraId="421C9BDB" w14:textId="58D63AB1"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 Penelitian</w:t>
      </w:r>
    </w:p>
    <w:p w14:paraId="5E93F0BB" w14:textId="77777777" w:rsidR="00A9162E" w:rsidRDefault="00E0386A" w:rsidP="00A9162E">
      <w:pPr>
        <w:tabs>
          <w:tab w:val="left" w:pos="567"/>
        </w:tabs>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2C5434">
        <w:rPr>
          <w:rFonts w:ascii="Times New Roman" w:hAnsi="Times New Roman" w:cs="Times New Roman"/>
          <w:sz w:val="24"/>
          <w:szCs w:val="24"/>
        </w:rPr>
        <w:t>Metode yang digunakan experiment lapangan dengan menggunakan</w:t>
      </w:r>
      <w:r w:rsidR="00C623DE">
        <w:rPr>
          <w:rFonts w:ascii="Times New Roman" w:hAnsi="Times New Roman" w:cs="Times New Roman"/>
          <w:sz w:val="24"/>
          <w:szCs w:val="24"/>
        </w:rPr>
        <w:t xml:space="preserve"> Rancangan Acak Kelompok non fa</w:t>
      </w:r>
      <w:r w:rsidR="00C623DE">
        <w:rPr>
          <w:rFonts w:ascii="Times New Roman" w:hAnsi="Times New Roman" w:cs="Times New Roman"/>
          <w:sz w:val="24"/>
          <w:szCs w:val="24"/>
          <w:lang w:val="en-US"/>
        </w:rPr>
        <w:t>k</w:t>
      </w:r>
      <w:r w:rsidRPr="002C5434">
        <w:rPr>
          <w:rFonts w:ascii="Times New Roman" w:hAnsi="Times New Roman" w:cs="Times New Roman"/>
          <w:sz w:val="24"/>
          <w:szCs w:val="24"/>
        </w:rPr>
        <w:t>torial dengan 3 perlakuan yang</w:t>
      </w:r>
      <w:r w:rsidR="00C623DE">
        <w:rPr>
          <w:rFonts w:ascii="Times New Roman" w:hAnsi="Times New Roman" w:cs="Times New Roman"/>
          <w:sz w:val="24"/>
          <w:szCs w:val="24"/>
          <w:lang w:val="en-US"/>
        </w:rPr>
        <w:t xml:space="preserve"> </w:t>
      </w:r>
      <w:r w:rsidRPr="002C5434">
        <w:rPr>
          <w:rFonts w:ascii="Times New Roman" w:hAnsi="Times New Roman" w:cs="Times New Roman"/>
          <w:sz w:val="24"/>
          <w:szCs w:val="24"/>
        </w:rPr>
        <w:t xml:space="preserve">diulang 9.  Perlakuannya terdiri dari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jerami</w:t>
      </w:r>
      <w:proofErr w:type="spellEnd"/>
      <w:r w:rsidR="00A9162E">
        <w:rPr>
          <w:rFonts w:ascii="Times New Roman" w:hAnsi="Times New Roman" w:cs="Times New Roman"/>
          <w:sz w:val="24"/>
          <w:szCs w:val="24"/>
          <w:lang w:val="en-US"/>
        </w:rPr>
        <w:t xml:space="preserve"> padi,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serai dan</w:t>
      </w:r>
      <w:r w:rsidR="00C623D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gedebong</w:t>
      </w:r>
      <w:proofErr w:type="spellEnd"/>
      <w:r w:rsidR="00A9162E">
        <w:rPr>
          <w:rFonts w:ascii="Times New Roman" w:hAnsi="Times New Roman" w:cs="Times New Roman"/>
          <w:sz w:val="24"/>
          <w:szCs w:val="24"/>
          <w:lang w:val="en-US"/>
        </w:rPr>
        <w:t xml:space="preserve"> pisang</w:t>
      </w:r>
      <w:r w:rsidRPr="002C5434">
        <w:rPr>
          <w:rFonts w:ascii="Times New Roman" w:hAnsi="Times New Roman" w:cs="Times New Roman"/>
          <w:sz w:val="24"/>
          <w:szCs w:val="24"/>
        </w:rPr>
        <w:t>.</w:t>
      </w:r>
      <w:r w:rsidR="00A9162E">
        <w:rPr>
          <w:rFonts w:ascii="Times New Roman" w:hAnsi="Times New Roman" w:cs="Times New Roman"/>
          <w:sz w:val="24"/>
          <w:szCs w:val="24"/>
          <w:lang w:val="en-US"/>
        </w:rPr>
        <w:t xml:space="preserve">  Uji </w:t>
      </w:r>
      <w:proofErr w:type="spellStart"/>
      <w:r w:rsidR="00A9162E">
        <w:rPr>
          <w:rFonts w:ascii="Times New Roman" w:hAnsi="Times New Roman" w:cs="Times New Roman"/>
          <w:sz w:val="24"/>
          <w:szCs w:val="24"/>
          <w:lang w:val="en-US"/>
        </w:rPr>
        <w:t>lanjut</w:t>
      </w:r>
      <w:proofErr w:type="spellEnd"/>
      <w:r w:rsidR="00A9162E">
        <w:rPr>
          <w:rFonts w:ascii="Times New Roman" w:hAnsi="Times New Roman" w:cs="Times New Roman"/>
          <w:sz w:val="24"/>
          <w:szCs w:val="24"/>
          <w:lang w:val="en-US"/>
        </w:rPr>
        <w:t xml:space="preserve"> yang </w:t>
      </w:r>
      <w:proofErr w:type="spellStart"/>
      <w:r w:rsidR="00A9162E">
        <w:rPr>
          <w:rFonts w:ascii="Times New Roman" w:hAnsi="Times New Roman" w:cs="Times New Roman"/>
          <w:sz w:val="24"/>
          <w:szCs w:val="24"/>
          <w:lang w:val="en-US"/>
        </w:rPr>
        <w:t>digunakan</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adalah</w:t>
      </w:r>
      <w:proofErr w:type="spellEnd"/>
      <w:r w:rsidR="00A9162E">
        <w:rPr>
          <w:rFonts w:ascii="Times New Roman" w:hAnsi="Times New Roman" w:cs="Times New Roman"/>
          <w:sz w:val="24"/>
          <w:szCs w:val="24"/>
          <w:lang w:val="en-US"/>
        </w:rPr>
        <w:t xml:space="preserve"> BNJ pada </w:t>
      </w:r>
      <w:proofErr w:type="spellStart"/>
      <w:r w:rsidR="00A9162E">
        <w:rPr>
          <w:rFonts w:ascii="Times New Roman" w:hAnsi="Times New Roman" w:cs="Times New Roman"/>
          <w:sz w:val="24"/>
          <w:szCs w:val="24"/>
          <w:lang w:val="en-US"/>
        </w:rPr>
        <w:t>taraf</w:t>
      </w:r>
      <w:proofErr w:type="spellEnd"/>
      <w:r w:rsidR="00A9162E">
        <w:rPr>
          <w:rFonts w:ascii="Times New Roman" w:hAnsi="Times New Roman" w:cs="Times New Roman"/>
          <w:sz w:val="24"/>
          <w:szCs w:val="24"/>
          <w:lang w:val="en-US"/>
        </w:rPr>
        <w:t xml:space="preserve"> 5%.</w:t>
      </w:r>
    </w:p>
    <w:p w14:paraId="6C871D68" w14:textId="77777777" w:rsidR="00A9162E" w:rsidRDefault="00A9162E" w:rsidP="00A9162E">
      <w:pPr>
        <w:tabs>
          <w:tab w:val="left" w:pos="567"/>
        </w:tabs>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sidR="00E0386A" w:rsidRPr="002C5434">
        <w:rPr>
          <w:rFonts w:ascii="Times New Roman" w:hAnsi="Times New Roman" w:cs="Times New Roman"/>
          <w:sz w:val="24"/>
          <w:szCs w:val="24"/>
        </w:rPr>
        <w:t xml:space="preserve">dimulai dengan membersihkan lahan dan tanahnya diolah 2 x dengan </w:t>
      </w:r>
      <w:r w:rsidR="00E0386A" w:rsidRPr="00AF0839">
        <w:rPr>
          <w:rFonts w:ascii="Times New Roman" w:hAnsi="Times New Roman" w:cs="Times New Roman"/>
          <w:sz w:val="24"/>
          <w:szCs w:val="24"/>
        </w:rPr>
        <w:t>tujuan membajak dan menggemburkan tanah.  Pe</w:t>
      </w:r>
      <w:r w:rsidRPr="00AF0839">
        <w:rPr>
          <w:rFonts w:ascii="Times New Roman" w:hAnsi="Times New Roman" w:cs="Times New Roman"/>
          <w:sz w:val="24"/>
          <w:szCs w:val="24"/>
        </w:rPr>
        <w:t xml:space="preserve">takan dibuat </w:t>
      </w:r>
      <w:r w:rsidRPr="00AF0839">
        <w:rPr>
          <w:rFonts w:ascii="Times New Roman" w:hAnsi="Times New Roman" w:cs="Times New Roman"/>
          <w:sz w:val="24"/>
          <w:szCs w:val="24"/>
          <w:lang w:val="en-US"/>
        </w:rPr>
        <w:t>1</w:t>
      </w:r>
      <w:r w:rsidR="00E0386A" w:rsidRPr="00AF0839">
        <w:rPr>
          <w:rFonts w:ascii="Times New Roman" w:hAnsi="Times New Roman" w:cs="Times New Roman"/>
          <w:sz w:val="24"/>
          <w:szCs w:val="24"/>
        </w:rPr>
        <w:t xml:space="preserve"> m x 1,5 m.</w:t>
      </w:r>
      <w:r w:rsidRPr="00AF0839">
        <w:rPr>
          <w:rFonts w:ascii="Times New Roman" w:hAnsi="Times New Roman" w:cs="Times New Roman"/>
          <w:sz w:val="24"/>
          <w:szCs w:val="24"/>
          <w:lang w:val="en-US"/>
        </w:rPr>
        <w:t xml:space="preserve">  </w:t>
      </w:r>
      <w:r w:rsidRPr="00AF0839">
        <w:rPr>
          <w:rFonts w:ascii="Times New Roman" w:hAnsi="Times New Roman" w:cs="Times New Roman"/>
          <w:sz w:val="24"/>
          <w:szCs w:val="24"/>
        </w:rPr>
        <w:t>Pemberian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mulsa</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jerami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padi,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tanaman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serai,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dan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lang w:val="en-US"/>
        </w:rPr>
        <w:t>g</w:t>
      </w:r>
      <w:r w:rsidRPr="00AF0839">
        <w:rPr>
          <w:rFonts w:ascii="Times New Roman" w:hAnsi="Times New Roman" w:cs="Times New Roman"/>
          <w:sz w:val="24"/>
          <w:szCs w:val="24"/>
        </w:rPr>
        <w:t>edebong</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pisang</w:t>
      </w:r>
      <w:r w:rsidR="00AF0839" w:rsidRPr="00AF0839">
        <w:rPr>
          <w:rFonts w:ascii="Times New Roman" w:hAnsi="Times New Roman" w:cs="Times New Roman"/>
          <w:sz w:val="24"/>
          <w:szCs w:val="24"/>
          <w:lang w:val="en-US"/>
        </w:rPr>
        <w:t xml:space="preserve"> </w:t>
      </w:r>
      <w:proofErr w:type="spellStart"/>
      <w:r w:rsidR="00AF0839" w:rsidRPr="00AF0839">
        <w:rPr>
          <w:rFonts w:ascii="Times New Roman" w:hAnsi="Times New Roman" w:cs="Times New Roman"/>
          <w:sz w:val="24"/>
          <w:szCs w:val="24"/>
          <w:lang w:val="en-US"/>
        </w:rPr>
        <w:t>dengan</w:t>
      </w:r>
      <w:proofErr w:type="spellEnd"/>
      <w:r w:rsidR="00AF0839" w:rsidRPr="00AF0839">
        <w:rPr>
          <w:rFonts w:ascii="Times New Roman" w:hAnsi="Times New Roman" w:cs="Times New Roman"/>
          <w:sz w:val="24"/>
          <w:szCs w:val="24"/>
          <w:lang w:val="en-US"/>
        </w:rPr>
        <w:t xml:space="preserve"> </w:t>
      </w:r>
      <w:proofErr w:type="spellStart"/>
      <w:r w:rsidR="00AF0839" w:rsidRPr="00AF0839">
        <w:rPr>
          <w:rFonts w:ascii="Times New Roman" w:hAnsi="Times New Roman" w:cs="Times New Roman"/>
          <w:sz w:val="24"/>
          <w:szCs w:val="24"/>
          <w:lang w:val="en-US"/>
        </w:rPr>
        <w:t>ketebalan</w:t>
      </w:r>
      <w:proofErr w:type="spellEnd"/>
      <w:r w:rsidR="00AF0839" w:rsidRPr="00AF0839">
        <w:rPr>
          <w:rFonts w:ascii="Times New Roman" w:hAnsi="Times New Roman" w:cs="Times New Roman"/>
          <w:sz w:val="24"/>
          <w:szCs w:val="24"/>
          <w:lang w:val="en-US"/>
        </w:rPr>
        <w:t xml:space="preserve"> 5 cm </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dilakukan pada</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saat</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penanaman</w:t>
      </w:r>
      <w:r w:rsidRPr="00AF0839">
        <w:rPr>
          <w:rFonts w:ascii="Times New Roman" w:hAnsi="Times New Roman" w:cs="Times New Roman"/>
          <w:spacing w:val="-2"/>
          <w:sz w:val="24"/>
          <w:szCs w:val="24"/>
        </w:rPr>
        <w:t xml:space="preserve"> </w:t>
      </w:r>
      <w:r w:rsidRPr="00AF0839">
        <w:rPr>
          <w:rFonts w:ascii="Times New Roman" w:hAnsi="Times New Roman" w:cs="Times New Roman"/>
          <w:sz w:val="24"/>
          <w:szCs w:val="24"/>
        </w:rPr>
        <w:t>benih</w:t>
      </w:r>
      <w:r w:rsidRPr="00AF0839">
        <w:rPr>
          <w:rFonts w:ascii="Times New Roman" w:hAnsi="Times New Roman" w:cs="Times New Roman"/>
          <w:sz w:val="24"/>
          <w:szCs w:val="24"/>
          <w:lang w:val="en-US"/>
        </w:rPr>
        <w:t xml:space="preserve">, yang </w:t>
      </w:r>
      <w:proofErr w:type="spellStart"/>
      <w:r w:rsidRPr="00AF0839">
        <w:rPr>
          <w:rFonts w:ascii="Times New Roman" w:hAnsi="Times New Roman" w:cs="Times New Roman"/>
          <w:sz w:val="24"/>
          <w:szCs w:val="24"/>
          <w:lang w:val="en-US"/>
        </w:rPr>
        <w:t>sebelumnya</w:t>
      </w:r>
      <w:proofErr w:type="spellEnd"/>
      <w:r w:rsidRPr="00AF0839">
        <w:rPr>
          <w:rFonts w:ascii="Times New Roman" w:hAnsi="Times New Roman" w:cs="Times New Roman"/>
          <w:sz w:val="24"/>
          <w:szCs w:val="24"/>
          <w:lang w:val="en-US"/>
        </w:rPr>
        <w:t xml:space="preserve"> </w:t>
      </w:r>
      <w:proofErr w:type="spellStart"/>
      <w:r w:rsidRPr="00AF0839">
        <w:rPr>
          <w:rFonts w:ascii="Times New Roman" w:hAnsi="Times New Roman" w:cs="Times New Roman"/>
          <w:sz w:val="24"/>
          <w:szCs w:val="24"/>
          <w:lang w:val="en-US"/>
        </w:rPr>
        <w:t>dipotong</w:t>
      </w:r>
      <w:proofErr w:type="spellEnd"/>
      <w:r w:rsidRPr="00AF0839">
        <w:rPr>
          <w:rFonts w:ascii="Times New Roman" w:hAnsi="Times New Roman" w:cs="Times New Roman"/>
          <w:sz w:val="24"/>
          <w:szCs w:val="24"/>
          <w:lang w:val="en-US"/>
        </w:rPr>
        <w:t xml:space="preserve"> dan</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disebar</w:t>
      </w:r>
      <w:r w:rsidRPr="00AF0839">
        <w:rPr>
          <w:rFonts w:ascii="Times New Roman" w:hAnsi="Times New Roman" w:cs="Times New Roman"/>
          <w:spacing w:val="-1"/>
          <w:sz w:val="24"/>
          <w:szCs w:val="24"/>
        </w:rPr>
        <w:t xml:space="preserve"> </w:t>
      </w:r>
      <w:r w:rsidRPr="00AF0839">
        <w:rPr>
          <w:rFonts w:ascii="Times New Roman" w:hAnsi="Times New Roman" w:cs="Times New Roman"/>
          <w:sz w:val="24"/>
          <w:szCs w:val="24"/>
        </w:rPr>
        <w:t>merata</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 xml:space="preserve">di </w:t>
      </w:r>
      <w:proofErr w:type="spellStart"/>
      <w:r w:rsidR="00AF0839" w:rsidRPr="00AF0839">
        <w:rPr>
          <w:rFonts w:ascii="Times New Roman" w:hAnsi="Times New Roman" w:cs="Times New Roman"/>
          <w:sz w:val="24"/>
          <w:szCs w:val="24"/>
          <w:lang w:val="en-US"/>
        </w:rPr>
        <w:t>petakan</w:t>
      </w:r>
      <w:proofErr w:type="spellEnd"/>
      <w:r w:rsidR="00AF0839" w:rsidRPr="00AF0839">
        <w:rPr>
          <w:rFonts w:ascii="Times New Roman" w:hAnsi="Times New Roman" w:cs="Times New Roman"/>
          <w:sz w:val="24"/>
          <w:szCs w:val="24"/>
          <w:lang w:val="en-US"/>
        </w:rPr>
        <w:t>.</w:t>
      </w:r>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Kemudian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ditanam</w:t>
      </w:r>
      <w:proofErr w:type="spellEnd"/>
      <w:r w:rsidR="00AF0839">
        <w:rPr>
          <w:rFonts w:ascii="Times New Roman" w:hAnsi="Times New Roman" w:cs="Times New Roman"/>
          <w:sz w:val="24"/>
          <w:szCs w:val="24"/>
          <w:lang w:val="en-US"/>
        </w:rPr>
        <w:t xml:space="preserve"> 2 </w:t>
      </w:r>
      <w:proofErr w:type="spellStart"/>
      <w:r w:rsidR="00AF0839">
        <w:rPr>
          <w:rFonts w:ascii="Times New Roman" w:hAnsi="Times New Roman" w:cs="Times New Roman"/>
          <w:sz w:val="24"/>
          <w:szCs w:val="24"/>
          <w:lang w:val="en-US"/>
        </w:rPr>
        <w:t>benih</w:t>
      </w:r>
      <w:proofErr w:type="spellEnd"/>
      <w:r w:rsidR="00AF0839">
        <w:rPr>
          <w:rFonts w:ascii="Times New Roman" w:hAnsi="Times New Roman" w:cs="Times New Roman"/>
          <w:sz w:val="24"/>
          <w:szCs w:val="24"/>
          <w:lang w:val="en-US"/>
        </w:rPr>
        <w:t xml:space="preserve"> per </w:t>
      </w:r>
      <w:proofErr w:type="spellStart"/>
      <w:r w:rsidR="00AF0839">
        <w:rPr>
          <w:rFonts w:ascii="Times New Roman" w:hAnsi="Times New Roman" w:cs="Times New Roman"/>
          <w:sz w:val="24"/>
          <w:szCs w:val="24"/>
          <w:lang w:val="en-US"/>
        </w:rPr>
        <w:t>lubang</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secara</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tugal</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dengan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jarak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tanam</w:t>
      </w:r>
      <w:proofErr w:type="spellEnd"/>
      <w:r w:rsidR="00AF0839">
        <w:rPr>
          <w:rFonts w:ascii="Times New Roman" w:hAnsi="Times New Roman" w:cs="Times New Roman"/>
          <w:sz w:val="24"/>
          <w:szCs w:val="24"/>
          <w:lang w:val="en-US"/>
        </w:rPr>
        <w:t xml:space="preserve"> 40 x 25 cm.  </w:t>
      </w:r>
      <w:proofErr w:type="spellStart"/>
      <w:r w:rsidR="00AF0839">
        <w:rPr>
          <w:rFonts w:ascii="Times New Roman" w:hAnsi="Times New Roman" w:cs="Times New Roman"/>
          <w:sz w:val="24"/>
          <w:szCs w:val="24"/>
          <w:lang w:val="en-US"/>
        </w:rPr>
        <w:t>Penyiraman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dilakukan</w:t>
      </w:r>
      <w:proofErr w:type="spellEnd"/>
      <w:r w:rsidR="00AF0839">
        <w:rPr>
          <w:rFonts w:ascii="Times New Roman" w:hAnsi="Times New Roman" w:cs="Times New Roman"/>
          <w:sz w:val="24"/>
          <w:szCs w:val="24"/>
          <w:lang w:val="en-US"/>
        </w:rPr>
        <w:t xml:space="preserve"> 2 kali </w:t>
      </w:r>
      <w:proofErr w:type="spellStart"/>
      <w:r w:rsidR="00AF0839">
        <w:rPr>
          <w:rFonts w:ascii="Times New Roman" w:hAnsi="Times New Roman" w:cs="Times New Roman"/>
          <w:sz w:val="24"/>
          <w:szCs w:val="24"/>
          <w:lang w:val="en-US"/>
        </w:rPr>
        <w:t>sehari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yaitu</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pagi</w:t>
      </w:r>
      <w:proofErr w:type="spellEnd"/>
      <w:r w:rsidR="00AF0839">
        <w:rPr>
          <w:rFonts w:ascii="Times New Roman" w:hAnsi="Times New Roman" w:cs="Times New Roman"/>
          <w:sz w:val="24"/>
          <w:szCs w:val="24"/>
          <w:lang w:val="en-US"/>
        </w:rPr>
        <w:t xml:space="preserve"> dan sore.   </w:t>
      </w:r>
      <w:proofErr w:type="spellStart"/>
      <w:r w:rsidR="00AF0839">
        <w:rPr>
          <w:rFonts w:ascii="Times New Roman" w:hAnsi="Times New Roman" w:cs="Times New Roman"/>
          <w:sz w:val="24"/>
          <w:szCs w:val="24"/>
          <w:lang w:val="en-US"/>
        </w:rPr>
        <w:t>Pupuk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anorganik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diberi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sesuai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dengan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dosis</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anjuran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yaitu</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pupuk</w:t>
      </w:r>
      <w:proofErr w:type="spellEnd"/>
      <w:r w:rsidR="00AF0839">
        <w:rPr>
          <w:rFonts w:ascii="Times New Roman" w:hAnsi="Times New Roman" w:cs="Times New Roman"/>
          <w:sz w:val="24"/>
          <w:szCs w:val="24"/>
          <w:lang w:val="en-US"/>
        </w:rPr>
        <w:t xml:space="preserve"> urea, SP-36 dan </w:t>
      </w:r>
      <w:proofErr w:type="spellStart"/>
      <w:r w:rsidR="00AF0839">
        <w:rPr>
          <w:rFonts w:ascii="Times New Roman" w:hAnsi="Times New Roman" w:cs="Times New Roman"/>
          <w:sz w:val="24"/>
          <w:szCs w:val="24"/>
          <w:lang w:val="en-US"/>
        </w:rPr>
        <w:t>KCl</w:t>
      </w:r>
      <w:proofErr w:type="spellEnd"/>
      <w:r w:rsidR="00AF0839">
        <w:rPr>
          <w:rFonts w:ascii="Times New Roman" w:hAnsi="Times New Roman" w:cs="Times New Roman"/>
          <w:sz w:val="24"/>
          <w:szCs w:val="24"/>
          <w:lang w:val="en-US"/>
        </w:rPr>
        <w:t xml:space="preserve"> masing-masing 50 kg/ha (7,5 g/</w:t>
      </w:r>
      <w:proofErr w:type="spellStart"/>
      <w:r w:rsidR="00AF0839">
        <w:rPr>
          <w:rFonts w:ascii="Times New Roman" w:hAnsi="Times New Roman" w:cs="Times New Roman"/>
          <w:sz w:val="24"/>
          <w:szCs w:val="24"/>
          <w:lang w:val="en-US"/>
        </w:rPr>
        <w:t>petak</w:t>
      </w:r>
      <w:proofErr w:type="spellEnd"/>
      <w:r w:rsidR="00AF0839">
        <w:rPr>
          <w:rFonts w:ascii="Times New Roman" w:hAnsi="Times New Roman" w:cs="Times New Roman"/>
          <w:sz w:val="24"/>
          <w:szCs w:val="24"/>
          <w:lang w:val="en-US"/>
        </w:rPr>
        <w:t xml:space="preserve">) yang </w:t>
      </w:r>
      <w:proofErr w:type="spellStart"/>
      <w:r w:rsidR="00AF0839">
        <w:rPr>
          <w:rFonts w:ascii="Times New Roman" w:hAnsi="Times New Roman" w:cs="Times New Roman"/>
          <w:sz w:val="24"/>
          <w:szCs w:val="24"/>
          <w:lang w:val="en-US"/>
        </w:rPr>
        <w:t>diberi</w:t>
      </w:r>
      <w:proofErr w:type="spellEnd"/>
      <w:r w:rsidR="00AF0839">
        <w:rPr>
          <w:rFonts w:ascii="Times New Roman" w:hAnsi="Times New Roman" w:cs="Times New Roman"/>
          <w:sz w:val="24"/>
          <w:szCs w:val="24"/>
          <w:lang w:val="en-US"/>
        </w:rPr>
        <w:t xml:space="preserve"> pada </w:t>
      </w:r>
      <w:proofErr w:type="spellStart"/>
      <w:r w:rsidR="00AF0839">
        <w:rPr>
          <w:rFonts w:ascii="Times New Roman" w:hAnsi="Times New Roman" w:cs="Times New Roman"/>
          <w:sz w:val="24"/>
          <w:szCs w:val="24"/>
          <w:lang w:val="en-US"/>
        </w:rPr>
        <w:t>saat</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tanam</w:t>
      </w:r>
      <w:proofErr w:type="spellEnd"/>
      <w:r w:rsidR="00AF0839">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Panen</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dilakukan</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saat</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berumur</w:t>
      </w:r>
      <w:proofErr w:type="spellEnd"/>
      <w:r w:rsidR="00746A5C">
        <w:rPr>
          <w:rFonts w:ascii="Times New Roman" w:hAnsi="Times New Roman" w:cs="Times New Roman"/>
          <w:sz w:val="24"/>
          <w:szCs w:val="24"/>
          <w:lang w:val="en-US"/>
        </w:rPr>
        <w:t xml:space="preserve"> 60 HST.</w:t>
      </w:r>
    </w:p>
    <w:p w14:paraId="16801911" w14:textId="77777777" w:rsidR="00AF0839" w:rsidRPr="00A9162E" w:rsidRDefault="00AF0839" w:rsidP="00A9162E">
      <w:pPr>
        <w:tabs>
          <w:tab w:val="left" w:pos="567"/>
        </w:tabs>
        <w:contextualSpacing/>
        <w:jc w:val="both"/>
        <w:rPr>
          <w:rFonts w:ascii="Times New Roman" w:hAnsi="Times New Roman" w:cs="Times New Roman"/>
          <w:sz w:val="24"/>
          <w:szCs w:val="24"/>
          <w:lang w:val="en-US"/>
        </w:rPr>
      </w:pPr>
    </w:p>
    <w:p w14:paraId="4B4E656F" w14:textId="77777777" w:rsidR="00AC6A81" w:rsidRDefault="00B42832" w:rsidP="00642E9F">
      <w:pPr>
        <w:spacing w:after="0" w:line="240" w:lineRule="auto"/>
        <w:jc w:val="center"/>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 xml:space="preserve">HASIL DAN PEMBAHASAN </w:t>
      </w:r>
    </w:p>
    <w:p w14:paraId="19963F60" w14:textId="77777777" w:rsidR="004D5EF4" w:rsidRPr="004D5EF4" w:rsidRDefault="004D5EF4" w:rsidP="00642E9F">
      <w:pPr>
        <w:spacing w:after="0" w:line="240" w:lineRule="auto"/>
        <w:jc w:val="center"/>
        <w:rPr>
          <w:rFonts w:ascii="Times New Roman" w:eastAsia="Times New Roman" w:hAnsi="Times New Roman" w:cs="Times New Roman"/>
          <w:b/>
          <w:color w:val="000000"/>
          <w:sz w:val="24"/>
          <w:szCs w:val="24"/>
          <w:lang w:val="en-US"/>
        </w:rPr>
      </w:pPr>
    </w:p>
    <w:p w14:paraId="3409F681" w14:textId="77777777" w:rsidR="00642E9F" w:rsidRDefault="00746A5C" w:rsidP="004D5EF4">
      <w:pPr>
        <w:spacing w:after="0" w:line="240" w:lineRule="auto"/>
        <w:ind w:firstLine="72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Hasil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menunjukkan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bahwa</w:t>
      </w:r>
      <w:proofErr w:type="spellEnd"/>
      <w:r>
        <w:rPr>
          <w:rFonts w:ascii="Times New Roman" w:eastAsia="Times New Roman" w:hAnsi="Times New Roman" w:cs="Times New Roman"/>
          <w:color w:val="000000"/>
          <w:sz w:val="24"/>
          <w:szCs w:val="24"/>
          <w:lang w:val="en-US"/>
        </w:rPr>
        <w:t xml:space="preserve"> </w:t>
      </w:r>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penggunaan</w:t>
      </w:r>
      <w:proofErr w:type="spellEnd"/>
      <w:r w:rsidR="00642E9F">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jenis</w:t>
      </w:r>
      <w:proofErr w:type="spellEnd"/>
      <w:r>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mulsa</w:t>
      </w:r>
      <w:proofErr w:type="spellEnd"/>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berpengaruh</w:t>
      </w:r>
      <w:proofErr w:type="spellEnd"/>
      <w:r w:rsidR="00642E9F">
        <w:rPr>
          <w:rFonts w:ascii="Times New Roman" w:eastAsia="Times New Roman" w:hAnsi="Times New Roman" w:cs="Times New Roman"/>
          <w:color w:val="000000"/>
          <w:sz w:val="24"/>
          <w:szCs w:val="24"/>
          <w:lang w:val="en-US"/>
        </w:rPr>
        <w:t xml:space="preserve"> sangat </w:t>
      </w:r>
      <w:proofErr w:type="spellStart"/>
      <w:r w:rsidR="00642E9F">
        <w:rPr>
          <w:rFonts w:ascii="Times New Roman" w:eastAsia="Times New Roman" w:hAnsi="Times New Roman" w:cs="Times New Roman"/>
          <w:color w:val="000000"/>
          <w:sz w:val="24"/>
          <w:szCs w:val="24"/>
          <w:lang w:val="en-US"/>
        </w:rPr>
        <w:t>nyata</w:t>
      </w:r>
      <w:proofErr w:type="spellEnd"/>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terhadap</w:t>
      </w:r>
      <w:proofErr w:type="spellEnd"/>
      <w:r w:rsidR="00642E9F">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r>
        <w:rPr>
          <w:rFonts w:ascii="Times New Roman" w:eastAsia="Times New Roman" w:hAnsi="Times New Roman" w:cs="Times New Roman"/>
          <w:color w:val="000000"/>
          <w:sz w:val="24"/>
          <w:szCs w:val="24"/>
          <w:lang w:val="en-US"/>
        </w:rPr>
        <w:t xml:space="preserve"> </w:t>
      </w:r>
      <w:r w:rsidR="004D5EF4">
        <w:rPr>
          <w:rFonts w:ascii="Times New Roman" w:eastAsia="Times New Roman" w:hAnsi="Times New Roman" w:cs="Times New Roman"/>
          <w:color w:val="000000"/>
          <w:sz w:val="24"/>
          <w:szCs w:val="24"/>
          <w:lang w:val="en-US"/>
        </w:rPr>
        <w:t xml:space="preserve"> </w:t>
      </w:r>
      <w:r w:rsidR="002A0CB5">
        <w:rPr>
          <w:rFonts w:ascii="Times New Roman" w:eastAsia="Times New Roman" w:hAnsi="Times New Roman" w:cs="Times New Roman"/>
          <w:color w:val="000000"/>
          <w:sz w:val="24"/>
          <w:szCs w:val="24"/>
          <w:lang w:val="en-US"/>
        </w:rPr>
        <w:t xml:space="preserve">(Tabel 1). </w:t>
      </w:r>
    </w:p>
    <w:p w14:paraId="7D428847"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p>
    <w:p w14:paraId="7C730EB0"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1.  Hasil </w:t>
      </w:r>
      <w:proofErr w:type="spellStart"/>
      <w:r>
        <w:rPr>
          <w:rFonts w:ascii="Times New Roman" w:eastAsia="Times New Roman" w:hAnsi="Times New Roman" w:cs="Times New Roman"/>
          <w:color w:val="000000"/>
          <w:sz w:val="24"/>
          <w:szCs w:val="24"/>
          <w:lang w:val="en-US"/>
        </w:rPr>
        <w:t>analisis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keragaman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penggunaan</w:t>
      </w:r>
      <w:proofErr w:type="spellEnd"/>
      <w:r w:rsidR="00746A5C">
        <w:rPr>
          <w:rFonts w:ascii="Times New Roman" w:eastAsia="Times New Roman" w:hAnsi="Times New Roman" w:cs="Times New Roman"/>
          <w:color w:val="000000"/>
          <w:sz w:val="24"/>
          <w:szCs w:val="24"/>
          <w:lang w:val="en-US"/>
        </w:rPr>
        <w:t xml:space="preserve"> </w:t>
      </w:r>
      <w:proofErr w:type="spellStart"/>
      <w:r w:rsidR="00746A5C">
        <w:rPr>
          <w:rFonts w:ascii="Times New Roman" w:eastAsia="Times New Roman" w:hAnsi="Times New Roman" w:cs="Times New Roman"/>
          <w:color w:val="000000"/>
          <w:sz w:val="24"/>
          <w:szCs w:val="24"/>
          <w:lang w:val="en-US"/>
        </w:rPr>
        <w:t>jenis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terhadap</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p>
    <w:p w14:paraId="650782BA"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974"/>
        <w:gridCol w:w="2955"/>
      </w:tblGrid>
      <w:tr w:rsidR="002A0CB5" w14:paraId="2F53A406" w14:textId="77777777" w:rsidTr="002A0CB5">
        <w:tc>
          <w:tcPr>
            <w:tcW w:w="3936" w:type="dxa"/>
            <w:tcBorders>
              <w:bottom w:val="single" w:sz="4" w:space="0" w:color="auto"/>
            </w:tcBorders>
          </w:tcPr>
          <w:p w14:paraId="6C2EFF19"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p>
        </w:tc>
        <w:tc>
          <w:tcPr>
            <w:tcW w:w="1974" w:type="dxa"/>
            <w:tcBorders>
              <w:bottom w:val="single" w:sz="4" w:space="0" w:color="auto"/>
            </w:tcBorders>
          </w:tcPr>
          <w:p w14:paraId="61FD40A4"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2955" w:type="dxa"/>
            <w:tcBorders>
              <w:bottom w:val="single" w:sz="4" w:space="0" w:color="auto"/>
            </w:tcBorders>
          </w:tcPr>
          <w:p w14:paraId="4BA5B668"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Koefisien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Keragaman</w:t>
            </w:r>
            <w:proofErr w:type="spellEnd"/>
            <w:r>
              <w:rPr>
                <w:rFonts w:ascii="Times New Roman" w:eastAsia="Times New Roman" w:hAnsi="Times New Roman" w:cs="Times New Roman"/>
                <w:color w:val="000000"/>
                <w:sz w:val="24"/>
                <w:szCs w:val="24"/>
                <w:lang w:val="en-US"/>
              </w:rPr>
              <w:t xml:space="preserve"> (%)</w:t>
            </w:r>
          </w:p>
        </w:tc>
      </w:tr>
      <w:tr w:rsidR="002A0CB5" w14:paraId="7A12F894" w14:textId="77777777" w:rsidTr="002A0CB5">
        <w:tc>
          <w:tcPr>
            <w:tcW w:w="3936" w:type="dxa"/>
            <w:tcBorders>
              <w:top w:val="single" w:sz="4" w:space="0" w:color="auto"/>
              <w:bottom w:val="single" w:sz="4" w:space="0" w:color="auto"/>
            </w:tcBorders>
          </w:tcPr>
          <w:p w14:paraId="36C857C4" w14:textId="77777777" w:rsidR="002A0CB5"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Tinggi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(cm)</w:t>
            </w:r>
          </w:p>
          <w:p w14:paraId="3EDBCF06"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Jumlah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w:t>
            </w:r>
          </w:p>
          <w:p w14:paraId="11A1E456"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(g)</w:t>
            </w:r>
          </w:p>
          <w:p w14:paraId="0AC171D7"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petak</w:t>
            </w:r>
            <w:proofErr w:type="spellEnd"/>
            <w:r>
              <w:rPr>
                <w:rFonts w:ascii="Times New Roman" w:eastAsia="Times New Roman" w:hAnsi="Times New Roman" w:cs="Times New Roman"/>
                <w:color w:val="000000"/>
                <w:sz w:val="24"/>
                <w:szCs w:val="24"/>
                <w:lang w:val="en-US"/>
              </w:rPr>
              <w:t xml:space="preserve"> (g)</w:t>
            </w:r>
          </w:p>
          <w:p w14:paraId="3A38FA3B"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Bobot</w:t>
            </w:r>
            <w:proofErr w:type="spellEnd"/>
            <w:r>
              <w:rPr>
                <w:rFonts w:ascii="Times New Roman" w:eastAsia="Times New Roman" w:hAnsi="Times New Roman" w:cs="Times New Roman"/>
                <w:color w:val="000000"/>
                <w:sz w:val="24"/>
                <w:szCs w:val="24"/>
                <w:lang w:val="en-US"/>
              </w:rPr>
              <w:t xml:space="preserve"> 100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(g)</w:t>
            </w:r>
          </w:p>
          <w:p w14:paraId="36E47AF5"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(g)</w:t>
            </w:r>
          </w:p>
        </w:tc>
        <w:tc>
          <w:tcPr>
            <w:tcW w:w="1974" w:type="dxa"/>
            <w:tcBorders>
              <w:top w:val="single" w:sz="4" w:space="0" w:color="auto"/>
              <w:bottom w:val="single" w:sz="4" w:space="0" w:color="auto"/>
            </w:tcBorders>
          </w:tcPr>
          <w:p w14:paraId="764DD474" w14:textId="77777777" w:rsidR="002A0CB5"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9,19</w:t>
            </w:r>
            <w:r>
              <w:rPr>
                <w:rFonts w:ascii="Times New Roman" w:eastAsia="Times New Roman" w:hAnsi="Times New Roman" w:cs="Times New Roman"/>
                <w:color w:val="000000"/>
                <w:sz w:val="24"/>
                <w:szCs w:val="24"/>
                <w:vertAlign w:val="superscript"/>
                <w:lang w:val="en-US"/>
              </w:rPr>
              <w:t>**</w:t>
            </w:r>
          </w:p>
          <w:p w14:paraId="22DC62F9" w14:textId="77777777" w:rsidR="00746A5C" w:rsidRPr="00746A5C" w:rsidRDefault="00746A5C" w:rsidP="00746A5C">
            <w:pPr>
              <w:jc w:val="center"/>
              <w:rPr>
                <w:rFonts w:ascii="Times New Roman" w:eastAsia="Times New Roman" w:hAnsi="Times New Roman" w:cs="Times New Roman"/>
                <w:color w:val="000000"/>
                <w:sz w:val="24"/>
                <w:szCs w:val="24"/>
                <w:vertAlign w:val="superscript"/>
                <w:lang w:val="en-US"/>
              </w:rPr>
            </w:pPr>
            <w:r>
              <w:rPr>
                <w:rFonts w:ascii="Times New Roman" w:eastAsia="Times New Roman" w:hAnsi="Times New Roman" w:cs="Times New Roman"/>
                <w:color w:val="000000"/>
                <w:sz w:val="24"/>
                <w:szCs w:val="24"/>
                <w:lang w:val="en-US"/>
              </w:rPr>
              <w:t>29,33</w:t>
            </w:r>
            <w:r w:rsidRPr="00746A5C">
              <w:rPr>
                <w:rFonts w:ascii="Times New Roman" w:eastAsia="Times New Roman" w:hAnsi="Times New Roman" w:cs="Times New Roman"/>
                <w:color w:val="000000"/>
                <w:sz w:val="24"/>
                <w:szCs w:val="24"/>
                <w:vertAlign w:val="superscript"/>
                <w:lang w:val="en-US"/>
              </w:rPr>
              <w:t>**</w:t>
            </w:r>
          </w:p>
          <w:p w14:paraId="7BCDB59B"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5,07</w:t>
            </w:r>
            <w:r w:rsidRPr="00746A5C">
              <w:rPr>
                <w:rFonts w:ascii="Times New Roman" w:eastAsia="Times New Roman" w:hAnsi="Times New Roman" w:cs="Times New Roman"/>
                <w:color w:val="000000"/>
                <w:sz w:val="24"/>
                <w:szCs w:val="24"/>
                <w:vertAlign w:val="superscript"/>
                <w:lang w:val="en-US"/>
              </w:rPr>
              <w:t>**</w:t>
            </w:r>
          </w:p>
          <w:p w14:paraId="1DBD02A2"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6,87</w:t>
            </w:r>
            <w:r w:rsidRPr="00746A5C">
              <w:rPr>
                <w:rFonts w:ascii="Times New Roman" w:eastAsia="Times New Roman" w:hAnsi="Times New Roman" w:cs="Times New Roman"/>
                <w:color w:val="000000"/>
                <w:sz w:val="24"/>
                <w:szCs w:val="24"/>
                <w:vertAlign w:val="superscript"/>
                <w:lang w:val="en-US"/>
              </w:rPr>
              <w:t>**</w:t>
            </w:r>
          </w:p>
          <w:p w14:paraId="771AB61F"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160,87</w:t>
            </w:r>
            <w:r w:rsidRPr="00746A5C">
              <w:rPr>
                <w:rFonts w:ascii="Times New Roman" w:eastAsia="Times New Roman" w:hAnsi="Times New Roman" w:cs="Times New Roman"/>
                <w:color w:val="000000"/>
                <w:sz w:val="24"/>
                <w:szCs w:val="24"/>
                <w:vertAlign w:val="superscript"/>
                <w:lang w:val="en-US"/>
              </w:rPr>
              <w:t>**</w:t>
            </w:r>
          </w:p>
          <w:p w14:paraId="56C9C915" w14:textId="77777777" w:rsidR="00746A5C" w:rsidRP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6,69</w:t>
            </w:r>
            <w:r w:rsidRPr="00746A5C">
              <w:rPr>
                <w:rFonts w:ascii="Times New Roman" w:eastAsia="Times New Roman" w:hAnsi="Times New Roman" w:cs="Times New Roman"/>
                <w:color w:val="000000"/>
                <w:sz w:val="24"/>
                <w:szCs w:val="24"/>
                <w:vertAlign w:val="superscript"/>
                <w:lang w:val="en-US"/>
              </w:rPr>
              <w:t>**</w:t>
            </w:r>
          </w:p>
        </w:tc>
        <w:tc>
          <w:tcPr>
            <w:tcW w:w="2955" w:type="dxa"/>
            <w:tcBorders>
              <w:top w:val="single" w:sz="4" w:space="0" w:color="auto"/>
              <w:bottom w:val="single" w:sz="4" w:space="0" w:color="auto"/>
            </w:tcBorders>
          </w:tcPr>
          <w:p w14:paraId="1634145B" w14:textId="77777777" w:rsidR="002A0CB5"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5,18</w:t>
            </w:r>
          </w:p>
          <w:p w14:paraId="66FDA5D9"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4,32</w:t>
            </w:r>
          </w:p>
          <w:p w14:paraId="2BD057EA"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13,45</w:t>
            </w:r>
          </w:p>
          <w:p w14:paraId="72C97CED"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9,49</w:t>
            </w:r>
          </w:p>
          <w:p w14:paraId="36CA96E5"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5,78</w:t>
            </w:r>
          </w:p>
          <w:p w14:paraId="150BA057"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14,39</w:t>
            </w:r>
          </w:p>
        </w:tc>
      </w:tr>
      <w:tr w:rsidR="00746A5C" w14:paraId="74A96A27" w14:textId="77777777" w:rsidTr="002A0CB5">
        <w:tc>
          <w:tcPr>
            <w:tcW w:w="3936" w:type="dxa"/>
            <w:tcBorders>
              <w:top w:val="single" w:sz="4" w:space="0" w:color="auto"/>
              <w:bottom w:val="single" w:sz="4" w:space="0" w:color="auto"/>
            </w:tcBorders>
          </w:tcPr>
          <w:p w14:paraId="44D730D7"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w:t>
            </w:r>
            <w:proofErr w:type="spellStart"/>
            <w:r>
              <w:rPr>
                <w:rFonts w:ascii="Times New Roman" w:eastAsia="Times New Roman" w:hAnsi="Times New Roman" w:cs="Times New Roman"/>
                <w:color w:val="000000"/>
                <w:sz w:val="24"/>
                <w:szCs w:val="24"/>
                <w:lang w:val="en-US"/>
              </w:rPr>
              <w:t>tabel</w:t>
            </w:r>
            <w:proofErr w:type="spellEnd"/>
          </w:p>
        </w:tc>
        <w:tc>
          <w:tcPr>
            <w:tcW w:w="1974" w:type="dxa"/>
            <w:tcBorders>
              <w:top w:val="single" w:sz="4" w:space="0" w:color="auto"/>
              <w:bottom w:val="single" w:sz="4" w:space="0" w:color="auto"/>
            </w:tcBorders>
          </w:tcPr>
          <w:p w14:paraId="0E797150"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2,59</w:t>
            </w:r>
          </w:p>
        </w:tc>
        <w:tc>
          <w:tcPr>
            <w:tcW w:w="2955" w:type="dxa"/>
            <w:tcBorders>
              <w:top w:val="single" w:sz="4" w:space="0" w:color="auto"/>
              <w:bottom w:val="single" w:sz="4" w:space="0" w:color="auto"/>
            </w:tcBorders>
          </w:tcPr>
          <w:p w14:paraId="63FCCF4B" w14:textId="77777777" w:rsidR="00746A5C" w:rsidRDefault="00746A5C" w:rsidP="00642E9F">
            <w:pPr>
              <w:jc w:val="both"/>
              <w:rPr>
                <w:rFonts w:ascii="Times New Roman" w:eastAsia="Times New Roman" w:hAnsi="Times New Roman" w:cs="Times New Roman"/>
                <w:color w:val="000000"/>
                <w:sz w:val="24"/>
                <w:szCs w:val="24"/>
                <w:lang w:val="en-US"/>
              </w:rPr>
            </w:pPr>
          </w:p>
        </w:tc>
      </w:tr>
    </w:tbl>
    <w:p w14:paraId="2D81D428" w14:textId="77777777" w:rsidR="004D5EF4" w:rsidRDefault="004D5EF4" w:rsidP="004D5EF4">
      <w:pPr>
        <w:spacing w:after="0" w:line="240" w:lineRule="auto"/>
        <w:jc w:val="both"/>
        <w:rPr>
          <w:rFonts w:ascii="Times New Roman" w:eastAsia="Times New Roman" w:hAnsi="Times New Roman" w:cs="Times New Roman"/>
          <w:color w:val="000000"/>
          <w:sz w:val="24"/>
          <w:szCs w:val="24"/>
          <w:lang w:val="en-US"/>
        </w:rPr>
      </w:pPr>
    </w:p>
    <w:p w14:paraId="3370AA06" w14:textId="06E9C90F" w:rsidR="00A36846" w:rsidRDefault="0031114C"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Perlakuan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w:t>
      </w:r>
      <w:r w:rsidR="00424110">
        <w:rPr>
          <w:rFonts w:ascii="Times New Roman" w:eastAsia="Times New Roman" w:hAnsi="Times New Roman" w:cs="Times New Roman"/>
          <w:color w:val="000000"/>
          <w:sz w:val="24"/>
          <w:szCs w:val="24"/>
          <w:lang w:val="en-US"/>
        </w:rPr>
        <w:t>sa</w:t>
      </w:r>
      <w:proofErr w:type="spellEnd"/>
      <w:r w:rsidR="00424110">
        <w:rPr>
          <w:rFonts w:ascii="Times New Roman" w:eastAsia="Times New Roman" w:hAnsi="Times New Roman" w:cs="Times New Roman"/>
          <w:color w:val="000000"/>
          <w:sz w:val="24"/>
          <w:szCs w:val="24"/>
          <w:lang w:val="en-US"/>
        </w:rPr>
        <w:t xml:space="preserve"> serai sangat </w:t>
      </w:r>
      <w:proofErr w:type="spellStart"/>
      <w:r w:rsidR="00424110">
        <w:rPr>
          <w:rFonts w:ascii="Times New Roman" w:eastAsia="Times New Roman" w:hAnsi="Times New Roman" w:cs="Times New Roman"/>
          <w:color w:val="000000"/>
          <w:sz w:val="24"/>
          <w:szCs w:val="24"/>
          <w:lang w:val="en-US"/>
        </w:rPr>
        <w:t>berpotensi</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dalam</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me</w:t>
      </w:r>
      <w:r w:rsidR="00A5481F">
        <w:rPr>
          <w:rFonts w:ascii="Times New Roman" w:eastAsia="Times New Roman" w:hAnsi="Times New Roman" w:cs="Times New Roman"/>
          <w:color w:val="000000"/>
          <w:sz w:val="24"/>
          <w:szCs w:val="24"/>
          <w:lang w:val="en-US"/>
        </w:rPr>
        <w:t>ningkatkan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pertumbuhan</w:t>
      </w:r>
      <w:proofErr w:type="spellEnd"/>
      <w:r w:rsidR="00A5481F">
        <w:rPr>
          <w:rFonts w:ascii="Times New Roman" w:eastAsia="Times New Roman" w:hAnsi="Times New Roman" w:cs="Times New Roman"/>
          <w:color w:val="000000"/>
          <w:sz w:val="24"/>
          <w:szCs w:val="24"/>
          <w:lang w:val="en-US"/>
        </w:rPr>
        <w:t xml:space="preserve"> dan </w:t>
      </w:r>
      <w:proofErr w:type="spellStart"/>
      <w:r w:rsidR="00A5481F">
        <w:rPr>
          <w:rFonts w:ascii="Times New Roman" w:eastAsia="Times New Roman" w:hAnsi="Times New Roman" w:cs="Times New Roman"/>
          <w:color w:val="000000"/>
          <w:sz w:val="24"/>
          <w:szCs w:val="24"/>
          <w:lang w:val="en-US"/>
        </w:rPr>
        <w:t>produksi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tanaman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kacang</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hijau</w:t>
      </w:r>
      <w:proofErr w:type="spellEnd"/>
      <w:r w:rsidR="00A5481F">
        <w:rPr>
          <w:rFonts w:ascii="Times New Roman" w:eastAsia="Times New Roman" w:hAnsi="Times New Roman" w:cs="Times New Roman"/>
          <w:color w:val="000000"/>
          <w:sz w:val="24"/>
          <w:szCs w:val="24"/>
          <w:lang w:val="en-US"/>
        </w:rPr>
        <w:t xml:space="preserve">.  Hal </w:t>
      </w:r>
      <w:proofErr w:type="spellStart"/>
      <w:r w:rsidR="00A5481F">
        <w:rPr>
          <w:rFonts w:ascii="Times New Roman" w:eastAsia="Times New Roman" w:hAnsi="Times New Roman" w:cs="Times New Roman"/>
          <w:color w:val="000000"/>
          <w:sz w:val="24"/>
          <w:szCs w:val="24"/>
          <w:lang w:val="en-US"/>
        </w:rPr>
        <w:t>ini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jelas</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karena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peranan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mulsa</w:t>
      </w:r>
      <w:proofErr w:type="spellEnd"/>
      <w:r w:rsidR="00A5481F">
        <w:rPr>
          <w:rFonts w:ascii="Times New Roman" w:eastAsia="Times New Roman" w:hAnsi="Times New Roman" w:cs="Times New Roman"/>
          <w:color w:val="000000"/>
          <w:sz w:val="24"/>
          <w:szCs w:val="24"/>
          <w:lang w:val="en-US"/>
        </w:rPr>
        <w:t xml:space="preserve"> serai </w:t>
      </w:r>
      <w:proofErr w:type="spellStart"/>
      <w:r w:rsidR="00A5481F">
        <w:rPr>
          <w:rFonts w:ascii="Times New Roman" w:eastAsia="Times New Roman" w:hAnsi="Times New Roman" w:cs="Times New Roman"/>
          <w:color w:val="000000"/>
          <w:sz w:val="24"/>
          <w:szCs w:val="24"/>
          <w:lang w:val="en-US"/>
        </w:rPr>
        <w:t>dapat</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mengurangi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penguapan</w:t>
      </w:r>
      <w:proofErr w:type="spellEnd"/>
      <w:r w:rsidR="00A5481F">
        <w:rPr>
          <w:rFonts w:ascii="Times New Roman" w:eastAsia="Times New Roman" w:hAnsi="Times New Roman" w:cs="Times New Roman"/>
          <w:color w:val="000000"/>
          <w:sz w:val="24"/>
          <w:szCs w:val="24"/>
          <w:lang w:val="en-US"/>
        </w:rPr>
        <w:t xml:space="preserve"> air </w:t>
      </w:r>
      <w:proofErr w:type="spellStart"/>
      <w:r w:rsidR="00A5481F">
        <w:rPr>
          <w:rFonts w:ascii="Times New Roman" w:eastAsia="Times New Roman" w:hAnsi="Times New Roman" w:cs="Times New Roman"/>
          <w:color w:val="000000"/>
          <w:sz w:val="24"/>
          <w:szCs w:val="24"/>
          <w:lang w:val="en-US"/>
        </w:rPr>
        <w:t>dari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permukaan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sehingga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tetap</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lembab</w:t>
      </w:r>
      <w:proofErr w:type="spellEnd"/>
      <w:r w:rsidR="00A5481F">
        <w:rPr>
          <w:rFonts w:ascii="Times New Roman" w:eastAsia="Times New Roman" w:hAnsi="Times New Roman" w:cs="Times New Roman"/>
          <w:color w:val="000000"/>
          <w:sz w:val="24"/>
          <w:szCs w:val="24"/>
          <w:lang w:val="en-US"/>
        </w:rPr>
        <w:t xml:space="preserve"> dan </w:t>
      </w:r>
      <w:proofErr w:type="spellStart"/>
      <w:r w:rsidR="00A5481F">
        <w:rPr>
          <w:rFonts w:ascii="Times New Roman" w:eastAsia="Times New Roman" w:hAnsi="Times New Roman" w:cs="Times New Roman"/>
          <w:color w:val="000000"/>
          <w:sz w:val="24"/>
          <w:szCs w:val="24"/>
          <w:lang w:val="en-US"/>
        </w:rPr>
        <w:t>apabila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terdekomposisi</w:t>
      </w:r>
      <w:proofErr w:type="spellEnd"/>
      <w:r w:rsidR="00A5481F">
        <w:rPr>
          <w:rFonts w:ascii="Times New Roman" w:eastAsia="Times New Roman" w:hAnsi="Times New Roman" w:cs="Times New Roman"/>
          <w:color w:val="000000"/>
          <w:sz w:val="24"/>
          <w:szCs w:val="24"/>
          <w:lang w:val="en-US"/>
        </w:rPr>
        <w:t xml:space="preserve"> oleh </w:t>
      </w:r>
      <w:proofErr w:type="spellStart"/>
      <w:r w:rsidR="00A5481F">
        <w:rPr>
          <w:rFonts w:ascii="Times New Roman" w:eastAsia="Times New Roman" w:hAnsi="Times New Roman" w:cs="Times New Roman"/>
          <w:color w:val="000000"/>
          <w:sz w:val="24"/>
          <w:szCs w:val="24"/>
          <w:lang w:val="en-US"/>
        </w:rPr>
        <w:t>mikroorganisme</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dapat</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memperkaya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kadar</w:t>
      </w:r>
      <w:proofErr w:type="spellEnd"/>
      <w:r w:rsidR="00A5481F">
        <w:rPr>
          <w:rFonts w:ascii="Times New Roman" w:eastAsia="Times New Roman" w:hAnsi="Times New Roman" w:cs="Times New Roman"/>
          <w:color w:val="000000"/>
          <w:sz w:val="24"/>
          <w:szCs w:val="24"/>
          <w:lang w:val="en-US"/>
        </w:rPr>
        <w:t xml:space="preserve"> hara </w:t>
      </w:r>
      <w:proofErr w:type="spellStart"/>
      <w:r w:rsidR="00A5481F">
        <w:rPr>
          <w:rFonts w:ascii="Times New Roman" w:eastAsia="Times New Roman" w:hAnsi="Times New Roman" w:cs="Times New Roman"/>
          <w:color w:val="000000"/>
          <w:sz w:val="24"/>
          <w:szCs w:val="24"/>
          <w:lang w:val="en-US"/>
        </w:rPr>
        <w:t>utama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seperti</w:t>
      </w:r>
      <w:proofErr w:type="spellEnd"/>
      <w:r w:rsidR="00A5481F">
        <w:rPr>
          <w:rFonts w:ascii="Times New Roman" w:eastAsia="Times New Roman" w:hAnsi="Times New Roman" w:cs="Times New Roman"/>
          <w:color w:val="000000"/>
          <w:sz w:val="24"/>
          <w:szCs w:val="24"/>
          <w:lang w:val="en-US"/>
        </w:rPr>
        <w:t xml:space="preserve"> C dan N, P, K d</w:t>
      </w:r>
      <w:r w:rsidR="00F2372E">
        <w:rPr>
          <w:rFonts w:ascii="Times New Roman" w:eastAsia="Times New Roman" w:hAnsi="Times New Roman" w:cs="Times New Roman"/>
          <w:color w:val="000000"/>
          <w:sz w:val="24"/>
          <w:szCs w:val="24"/>
          <w:lang w:val="en-US"/>
        </w:rPr>
        <w:t>a</w:t>
      </w:r>
      <w:r w:rsidR="00A5481F">
        <w:rPr>
          <w:rFonts w:ascii="Times New Roman" w:eastAsia="Times New Roman" w:hAnsi="Times New Roman" w:cs="Times New Roman"/>
          <w:color w:val="000000"/>
          <w:sz w:val="24"/>
          <w:szCs w:val="24"/>
          <w:lang w:val="en-US"/>
        </w:rPr>
        <w:t xml:space="preserve">n </w:t>
      </w:r>
      <w:proofErr w:type="spellStart"/>
      <w:r w:rsidR="00A5481F">
        <w:rPr>
          <w:rFonts w:ascii="Times New Roman" w:eastAsia="Times New Roman" w:hAnsi="Times New Roman" w:cs="Times New Roman"/>
          <w:color w:val="000000"/>
          <w:sz w:val="24"/>
          <w:szCs w:val="24"/>
          <w:lang w:val="en-US"/>
        </w:rPr>
        <w:t>unsur</w:t>
      </w:r>
      <w:proofErr w:type="spellEnd"/>
      <w:r w:rsidR="00A5481F">
        <w:rPr>
          <w:rFonts w:ascii="Times New Roman" w:eastAsia="Times New Roman" w:hAnsi="Times New Roman" w:cs="Times New Roman"/>
          <w:color w:val="000000"/>
          <w:sz w:val="24"/>
          <w:szCs w:val="24"/>
          <w:lang w:val="en-US"/>
        </w:rPr>
        <w:t xml:space="preserve"> hara </w:t>
      </w:r>
      <w:proofErr w:type="spellStart"/>
      <w:r w:rsidR="00A5481F">
        <w:rPr>
          <w:rFonts w:ascii="Times New Roman" w:eastAsia="Times New Roman" w:hAnsi="Times New Roman" w:cs="Times New Roman"/>
          <w:color w:val="000000"/>
          <w:sz w:val="24"/>
          <w:szCs w:val="24"/>
          <w:lang w:val="en-US"/>
        </w:rPr>
        <w:t>mikro</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lainnya</w:t>
      </w:r>
      <w:proofErr w:type="spellEnd"/>
      <w:r w:rsidR="00A5481F">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Wiratno","given":"","non-dropping-particle":"","parse-names":false,"suffix":""},{"dropping-particle":"","family":"Suriati","given":"S.","non-dropping-particle":"","parse-names":false,"suffix":""},{"dropping-particle":"","family":"Djazuli","given":"M.","non-dropping-particle":"","parse-names":false,"suffix":""},{"dropping-particle":"","family":"Siswanto","given":"","non-dropping-particle":"","parse-names":false,"suffix":""}],"container-title":"Bul. Littro","id":"ITEM-1","issue":"1","issued":{"date-parts":[["2012"]]},"page":"61-69","title":"Pemanfaatan limbah tanaman aromatic sebagai mulsa dan daya repelensinya terhadap Doleschallia polibete.","type":"article-journal","volume":"23"},"uris":["http://www.mendeley.com/documents/?uuid=3298324f-ccc2-4f38-96ea-c05768ccfa2d"]}],"mendeley":{"formattedCitation":"(Wiratno &lt;i&gt;et al.&lt;/i&gt;, 2012)","plainTextFormattedCitation":"(Wiratno et al., 2012)","previouslyFormattedCitation":"(Wiratno &lt;i&gt;et al.&lt;/i&gt;, 2012)"},"properties":{"noteIndex":0},"schema":"https://github.com/citation-style-language/schema/raw/master/csl-citation.json"}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 xml:space="preserve">(Wiratno </w:t>
      </w:r>
      <w:r w:rsidR="00DB0A13" w:rsidRPr="00DB0A13">
        <w:rPr>
          <w:rFonts w:ascii="Times New Roman" w:eastAsia="Times New Roman" w:hAnsi="Times New Roman" w:cs="Times New Roman"/>
          <w:i/>
          <w:noProof/>
          <w:color w:val="000000"/>
          <w:sz w:val="24"/>
          <w:szCs w:val="24"/>
          <w:lang w:val="en-US"/>
        </w:rPr>
        <w:t>et al.</w:t>
      </w:r>
      <w:r w:rsidR="00DB0A13" w:rsidRPr="00DB0A13">
        <w:rPr>
          <w:rFonts w:ascii="Times New Roman" w:eastAsia="Times New Roman" w:hAnsi="Times New Roman" w:cs="Times New Roman"/>
          <w:noProof/>
          <w:color w:val="000000"/>
          <w:sz w:val="24"/>
          <w:szCs w:val="24"/>
          <w:lang w:val="en-US"/>
        </w:rPr>
        <w:t>, 2012)</w:t>
      </w:r>
      <w:r w:rsidR="00DB0A13">
        <w:rPr>
          <w:rFonts w:ascii="Times New Roman" w:eastAsia="Times New Roman" w:hAnsi="Times New Roman" w:cs="Times New Roman"/>
          <w:color w:val="000000"/>
          <w:sz w:val="24"/>
          <w:szCs w:val="24"/>
          <w:lang w:val="en-US"/>
        </w:rPr>
        <w:fldChar w:fldCharType="end"/>
      </w:r>
      <w:r w:rsidR="00A5481F">
        <w:rPr>
          <w:rFonts w:ascii="Times New Roman" w:eastAsia="Times New Roman" w:hAnsi="Times New Roman" w:cs="Times New Roman"/>
          <w:color w:val="000000"/>
          <w:sz w:val="24"/>
          <w:szCs w:val="24"/>
          <w:lang w:val="en-US"/>
        </w:rPr>
        <w:t xml:space="preserve">.  Tanah yang </w:t>
      </w:r>
      <w:proofErr w:type="spellStart"/>
      <w:r w:rsidR="00A5481F">
        <w:rPr>
          <w:rFonts w:ascii="Times New Roman" w:eastAsia="Times New Roman" w:hAnsi="Times New Roman" w:cs="Times New Roman"/>
          <w:color w:val="000000"/>
          <w:sz w:val="24"/>
          <w:szCs w:val="24"/>
          <w:lang w:val="en-US"/>
        </w:rPr>
        <w:t>diberi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mulsa</w:t>
      </w:r>
      <w:proofErr w:type="spellEnd"/>
      <w:r w:rsidR="00A5481F">
        <w:rPr>
          <w:rFonts w:ascii="Times New Roman" w:eastAsia="Times New Roman" w:hAnsi="Times New Roman" w:cs="Times New Roman"/>
          <w:color w:val="000000"/>
          <w:sz w:val="24"/>
          <w:szCs w:val="24"/>
          <w:lang w:val="en-US"/>
        </w:rPr>
        <w:t xml:space="preserve"> serai </w:t>
      </w:r>
      <w:proofErr w:type="spellStart"/>
      <w:r w:rsidR="00A5481F">
        <w:rPr>
          <w:rFonts w:ascii="Times New Roman" w:eastAsia="Times New Roman" w:hAnsi="Times New Roman" w:cs="Times New Roman"/>
          <w:color w:val="000000"/>
          <w:sz w:val="24"/>
          <w:szCs w:val="24"/>
          <w:lang w:val="en-US"/>
        </w:rPr>
        <w:t>tetap</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terjaga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kelembabannya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yaitu</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lebih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sejuk</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disiang</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hari</w:t>
      </w:r>
      <w:proofErr w:type="spellEnd"/>
      <w:r w:rsidR="00A5481F">
        <w:rPr>
          <w:rFonts w:ascii="Times New Roman" w:eastAsia="Times New Roman" w:hAnsi="Times New Roman" w:cs="Times New Roman"/>
          <w:color w:val="000000"/>
          <w:sz w:val="24"/>
          <w:szCs w:val="24"/>
          <w:lang w:val="en-US"/>
        </w:rPr>
        <w:t xml:space="preserve"> dan </w:t>
      </w:r>
      <w:proofErr w:type="spellStart"/>
      <w:r w:rsidR="00A5481F">
        <w:rPr>
          <w:rFonts w:ascii="Times New Roman" w:eastAsia="Times New Roman" w:hAnsi="Times New Roman" w:cs="Times New Roman"/>
          <w:color w:val="000000"/>
          <w:sz w:val="24"/>
          <w:szCs w:val="24"/>
          <w:lang w:val="en-US"/>
        </w:rPr>
        <w:t>hangat</w:t>
      </w:r>
      <w:proofErr w:type="spellEnd"/>
      <w:r w:rsidR="00A5481F">
        <w:rPr>
          <w:rFonts w:ascii="Times New Roman" w:eastAsia="Times New Roman" w:hAnsi="Times New Roman" w:cs="Times New Roman"/>
          <w:color w:val="000000"/>
          <w:sz w:val="24"/>
          <w:szCs w:val="24"/>
          <w:lang w:val="en-US"/>
        </w:rPr>
        <w:t xml:space="preserve"> di </w:t>
      </w:r>
      <w:proofErr w:type="spellStart"/>
      <w:r w:rsidR="00A5481F">
        <w:rPr>
          <w:rFonts w:ascii="Times New Roman" w:eastAsia="Times New Roman" w:hAnsi="Times New Roman" w:cs="Times New Roman"/>
          <w:color w:val="000000"/>
          <w:sz w:val="24"/>
          <w:szCs w:val="24"/>
          <w:lang w:val="en-US"/>
        </w:rPr>
        <w:lastRenderedPageBreak/>
        <w:t>malam</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serta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menciptakan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lingkungan</w:t>
      </w:r>
      <w:proofErr w:type="spellEnd"/>
      <w:r w:rsidR="00A5481F">
        <w:rPr>
          <w:rFonts w:ascii="Times New Roman" w:eastAsia="Times New Roman" w:hAnsi="Times New Roman" w:cs="Times New Roman"/>
          <w:color w:val="000000"/>
          <w:sz w:val="24"/>
          <w:szCs w:val="24"/>
          <w:lang w:val="en-US"/>
        </w:rPr>
        <w:t xml:space="preserve"> ideal </w:t>
      </w:r>
      <w:proofErr w:type="spellStart"/>
      <w:r w:rsidR="00A5481F">
        <w:rPr>
          <w:rFonts w:ascii="Times New Roman" w:eastAsia="Times New Roman" w:hAnsi="Times New Roman" w:cs="Times New Roman"/>
          <w:color w:val="000000"/>
          <w:sz w:val="24"/>
          <w:szCs w:val="24"/>
          <w:lang w:val="en-US"/>
        </w:rPr>
        <w:t>un</w:t>
      </w:r>
      <w:r w:rsidR="00893DDA">
        <w:rPr>
          <w:rFonts w:ascii="Times New Roman" w:eastAsia="Times New Roman" w:hAnsi="Times New Roman" w:cs="Times New Roman"/>
          <w:color w:val="000000"/>
          <w:sz w:val="24"/>
          <w:szCs w:val="24"/>
          <w:lang w:val="en-US"/>
        </w:rPr>
        <w:t>tuk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tumbuh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kembang</w:t>
      </w:r>
      <w:proofErr w:type="spellEnd"/>
      <w:r w:rsidR="00893DDA">
        <w:rPr>
          <w:rFonts w:ascii="Times New Roman" w:eastAsia="Times New Roman" w:hAnsi="Times New Roman" w:cs="Times New Roman"/>
          <w:color w:val="000000"/>
          <w:sz w:val="24"/>
          <w:szCs w:val="24"/>
          <w:lang w:val="en-US"/>
        </w:rPr>
        <w:t xml:space="preserve"> dan </w:t>
      </w:r>
      <w:proofErr w:type="spellStart"/>
      <w:r w:rsidR="00893DDA">
        <w:rPr>
          <w:rFonts w:ascii="Times New Roman" w:eastAsia="Times New Roman" w:hAnsi="Times New Roman" w:cs="Times New Roman"/>
          <w:color w:val="000000"/>
          <w:sz w:val="24"/>
          <w:szCs w:val="24"/>
          <w:lang w:val="en-US"/>
        </w:rPr>
        <w:t>dapat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melindungi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dari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seranga</w:t>
      </w:r>
      <w:r w:rsidR="00726488">
        <w:rPr>
          <w:rFonts w:ascii="Times New Roman" w:eastAsia="Times New Roman" w:hAnsi="Times New Roman" w:cs="Times New Roman"/>
          <w:color w:val="000000"/>
          <w:sz w:val="24"/>
          <w:szCs w:val="24"/>
          <w:lang w:val="en-US"/>
        </w:rPr>
        <w:t>n</w:t>
      </w:r>
      <w:proofErr w:type="spellEnd"/>
      <w:r w:rsidR="00726488">
        <w:rPr>
          <w:rFonts w:ascii="Times New Roman" w:eastAsia="Times New Roman" w:hAnsi="Times New Roman" w:cs="Times New Roman"/>
          <w:color w:val="000000"/>
          <w:sz w:val="24"/>
          <w:szCs w:val="24"/>
          <w:lang w:val="en-US"/>
        </w:rPr>
        <w:t xml:space="preserve"> </w:t>
      </w:r>
      <w:proofErr w:type="spellStart"/>
      <w:r w:rsidR="00726488">
        <w:rPr>
          <w:rFonts w:ascii="Times New Roman" w:eastAsia="Times New Roman" w:hAnsi="Times New Roman" w:cs="Times New Roman"/>
          <w:color w:val="000000"/>
          <w:sz w:val="24"/>
          <w:szCs w:val="24"/>
          <w:lang w:val="en-US"/>
        </w:rPr>
        <w:t>hama</w:t>
      </w:r>
      <w:proofErr w:type="spellEnd"/>
      <w:r w:rsidR="00726488">
        <w:rPr>
          <w:rFonts w:ascii="Times New Roman" w:eastAsia="Times New Roman" w:hAnsi="Times New Roman" w:cs="Times New Roman"/>
          <w:color w:val="000000"/>
          <w:sz w:val="24"/>
          <w:szCs w:val="24"/>
          <w:lang w:val="en-US"/>
        </w:rPr>
        <w:t xml:space="preserve"> dan </w:t>
      </w:r>
      <w:proofErr w:type="spellStart"/>
      <w:r w:rsidR="00726488">
        <w:rPr>
          <w:rFonts w:ascii="Times New Roman" w:eastAsia="Times New Roman" w:hAnsi="Times New Roman" w:cs="Times New Roman"/>
          <w:color w:val="000000"/>
          <w:sz w:val="24"/>
          <w:szCs w:val="24"/>
          <w:lang w:val="en-US"/>
        </w:rPr>
        <w:t>penyakit</w:t>
      </w:r>
      <w:proofErr w:type="spellEnd"/>
      <w:r w:rsidR="00726488">
        <w:rPr>
          <w:rFonts w:ascii="Times New Roman" w:eastAsia="Times New Roman" w:hAnsi="Times New Roman" w:cs="Times New Roman"/>
          <w:color w:val="000000"/>
          <w:sz w:val="24"/>
          <w:szCs w:val="24"/>
          <w:lang w:val="en-US"/>
        </w:rPr>
        <w:t xml:space="preserve">.  </w:t>
      </w:r>
      <w:r w:rsidR="00893DDA">
        <w:rPr>
          <w:rFonts w:ascii="Times New Roman" w:eastAsia="Times New Roman" w:hAnsi="Times New Roman" w:cs="Times New Roman"/>
          <w:color w:val="000000"/>
          <w:sz w:val="24"/>
          <w:szCs w:val="24"/>
          <w:lang w:val="en-US"/>
        </w:rPr>
        <w:t xml:space="preserve">Akar yang </w:t>
      </w:r>
      <w:proofErr w:type="spellStart"/>
      <w:r w:rsidR="00893DDA">
        <w:rPr>
          <w:rFonts w:ascii="Times New Roman" w:eastAsia="Times New Roman" w:hAnsi="Times New Roman" w:cs="Times New Roman"/>
          <w:color w:val="000000"/>
          <w:sz w:val="24"/>
          <w:szCs w:val="24"/>
          <w:lang w:val="en-US"/>
        </w:rPr>
        <w:t>tumbuh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baik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maka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bulu-bulu</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mudah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menyerap</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unsur</w:t>
      </w:r>
      <w:proofErr w:type="spellEnd"/>
      <w:r w:rsidR="00893DDA">
        <w:rPr>
          <w:rFonts w:ascii="Times New Roman" w:eastAsia="Times New Roman" w:hAnsi="Times New Roman" w:cs="Times New Roman"/>
          <w:color w:val="000000"/>
          <w:sz w:val="24"/>
          <w:szCs w:val="24"/>
          <w:lang w:val="en-US"/>
        </w:rPr>
        <w:t xml:space="preserve"> hara </w:t>
      </w:r>
      <w:proofErr w:type="spellStart"/>
      <w:r w:rsidR="00893DDA">
        <w:rPr>
          <w:rFonts w:ascii="Times New Roman" w:eastAsia="Times New Roman" w:hAnsi="Times New Roman" w:cs="Times New Roman"/>
          <w:color w:val="000000"/>
          <w:sz w:val="24"/>
          <w:szCs w:val="24"/>
          <w:lang w:val="en-US"/>
        </w:rPr>
        <w:t>disekitar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kemudian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selanjutnya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unsur</w:t>
      </w:r>
      <w:proofErr w:type="spellEnd"/>
      <w:r w:rsidR="00893DDA">
        <w:rPr>
          <w:rFonts w:ascii="Times New Roman" w:eastAsia="Times New Roman" w:hAnsi="Times New Roman" w:cs="Times New Roman"/>
          <w:color w:val="000000"/>
          <w:sz w:val="24"/>
          <w:szCs w:val="24"/>
          <w:lang w:val="en-US"/>
        </w:rPr>
        <w:t xml:space="preserve"> hara </w:t>
      </w:r>
      <w:proofErr w:type="spellStart"/>
      <w:r w:rsidR="00893DDA">
        <w:rPr>
          <w:rFonts w:ascii="Times New Roman" w:eastAsia="Times New Roman" w:hAnsi="Times New Roman" w:cs="Times New Roman"/>
          <w:color w:val="000000"/>
          <w:sz w:val="24"/>
          <w:szCs w:val="24"/>
          <w:lang w:val="en-US"/>
        </w:rPr>
        <w:t>tersebut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ikut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dalam</w:t>
      </w:r>
      <w:proofErr w:type="spellEnd"/>
      <w:r w:rsidR="00893DDA">
        <w:rPr>
          <w:rFonts w:ascii="Times New Roman" w:eastAsia="Times New Roman" w:hAnsi="Times New Roman" w:cs="Times New Roman"/>
          <w:color w:val="000000"/>
          <w:sz w:val="24"/>
          <w:szCs w:val="24"/>
          <w:lang w:val="en-US"/>
        </w:rPr>
        <w:t xml:space="preserve"> proses </w:t>
      </w:r>
      <w:proofErr w:type="spellStart"/>
      <w:proofErr w:type="gramStart"/>
      <w:r w:rsidR="00893DDA">
        <w:rPr>
          <w:rFonts w:ascii="Times New Roman" w:eastAsia="Times New Roman" w:hAnsi="Times New Roman" w:cs="Times New Roman"/>
          <w:color w:val="000000"/>
          <w:sz w:val="24"/>
          <w:szCs w:val="24"/>
          <w:lang w:val="en-US"/>
        </w:rPr>
        <w:t>fotosintesis</w:t>
      </w:r>
      <w:proofErr w:type="spellEnd"/>
      <w:r w:rsidR="00893DDA">
        <w:rPr>
          <w:rFonts w:ascii="Times New Roman" w:eastAsia="Times New Roman" w:hAnsi="Times New Roman" w:cs="Times New Roman"/>
          <w:color w:val="000000"/>
          <w:sz w:val="24"/>
          <w:szCs w:val="24"/>
          <w:lang w:val="en-US"/>
        </w:rPr>
        <w:t xml:space="preserve">  dan</w:t>
      </w:r>
      <w:proofErr w:type="gram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hasil</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fotosintatnya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dapat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mempengaruhi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pertumbuhan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seperti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tinggi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jumlah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cabang</w:t>
      </w:r>
      <w:proofErr w:type="spellEnd"/>
      <w:r w:rsidR="00893DDA">
        <w:rPr>
          <w:rFonts w:ascii="Times New Roman" w:eastAsia="Times New Roman" w:hAnsi="Times New Roman" w:cs="Times New Roman"/>
          <w:color w:val="000000"/>
          <w:sz w:val="24"/>
          <w:szCs w:val="24"/>
          <w:lang w:val="en-US"/>
        </w:rPr>
        <w:t xml:space="preserve"> dan </w:t>
      </w:r>
      <w:proofErr w:type="spellStart"/>
      <w:r w:rsidR="00893DDA">
        <w:rPr>
          <w:rFonts w:ascii="Times New Roman" w:eastAsia="Times New Roman" w:hAnsi="Times New Roman" w:cs="Times New Roman"/>
          <w:color w:val="000000"/>
          <w:sz w:val="24"/>
          <w:szCs w:val="24"/>
          <w:lang w:val="en-US"/>
        </w:rPr>
        <w:t>produksi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kacang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hijau</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seperti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per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dan </w:t>
      </w:r>
      <w:proofErr w:type="spellStart"/>
      <w:r w:rsidR="00893DDA">
        <w:rPr>
          <w:rFonts w:ascii="Times New Roman" w:eastAsia="Times New Roman" w:hAnsi="Times New Roman" w:cs="Times New Roman"/>
          <w:color w:val="000000"/>
          <w:sz w:val="24"/>
          <w:szCs w:val="24"/>
          <w:lang w:val="en-US"/>
        </w:rPr>
        <w:t>petak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bobot</w:t>
      </w:r>
      <w:proofErr w:type="spellEnd"/>
      <w:r w:rsidR="00893DDA">
        <w:rPr>
          <w:rFonts w:ascii="Times New Roman" w:eastAsia="Times New Roman" w:hAnsi="Times New Roman" w:cs="Times New Roman"/>
          <w:color w:val="000000"/>
          <w:sz w:val="24"/>
          <w:szCs w:val="24"/>
          <w:lang w:val="en-US"/>
        </w:rPr>
        <w:t xml:space="preserve"> 100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serta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kering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berangkasan</w:t>
      </w:r>
      <w:proofErr w:type="spellEnd"/>
      <w:r w:rsidR="00893DDA">
        <w:rPr>
          <w:rFonts w:ascii="Times New Roman" w:eastAsia="Times New Roman" w:hAnsi="Times New Roman" w:cs="Times New Roman"/>
          <w:color w:val="000000"/>
          <w:sz w:val="24"/>
          <w:szCs w:val="24"/>
          <w:lang w:val="en-US"/>
        </w:rPr>
        <w:t>.</w:t>
      </w:r>
    </w:p>
    <w:p w14:paraId="04000BF3" w14:textId="77777777" w:rsidR="00A36846" w:rsidRDefault="00A36846" w:rsidP="00A36846">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2.  Hasil uji BNJ </w:t>
      </w:r>
      <w:proofErr w:type="spellStart"/>
      <w:r>
        <w:rPr>
          <w:rFonts w:ascii="Times New Roman" w:eastAsia="Times New Roman" w:hAnsi="Times New Roman" w:cs="Times New Roman"/>
          <w:color w:val="000000"/>
          <w:sz w:val="24"/>
          <w:szCs w:val="24"/>
          <w:lang w:val="en-US"/>
        </w:rPr>
        <w:t>penggunaan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jenis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pada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hijau</w:t>
      </w:r>
      <w:proofErr w:type="spellEnd"/>
    </w:p>
    <w:p w14:paraId="10D7169D" w14:textId="77777777" w:rsidR="00A36846" w:rsidRDefault="00A36846" w:rsidP="00A36846">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1676"/>
        <w:gridCol w:w="1576"/>
        <w:gridCol w:w="1839"/>
        <w:gridCol w:w="1823"/>
      </w:tblGrid>
      <w:tr w:rsidR="00A36846" w14:paraId="67D11A6D" w14:textId="77777777" w:rsidTr="00B90508">
        <w:tc>
          <w:tcPr>
            <w:tcW w:w="1951" w:type="dxa"/>
            <w:tcBorders>
              <w:bottom w:val="single" w:sz="4" w:space="0" w:color="auto"/>
            </w:tcBorders>
          </w:tcPr>
          <w:p w14:paraId="268B3464"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1676" w:type="dxa"/>
            <w:tcBorders>
              <w:bottom w:val="single" w:sz="4" w:space="0" w:color="auto"/>
            </w:tcBorders>
          </w:tcPr>
          <w:p w14:paraId="4565B26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Tinggi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(cm)</w:t>
            </w:r>
          </w:p>
        </w:tc>
        <w:tc>
          <w:tcPr>
            <w:tcW w:w="1576" w:type="dxa"/>
            <w:tcBorders>
              <w:bottom w:val="single" w:sz="4" w:space="0" w:color="auto"/>
            </w:tcBorders>
          </w:tcPr>
          <w:p w14:paraId="6978E2BE"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Jumlah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w:t>
            </w:r>
          </w:p>
        </w:tc>
        <w:tc>
          <w:tcPr>
            <w:tcW w:w="1839" w:type="dxa"/>
            <w:tcBorders>
              <w:bottom w:val="single" w:sz="4" w:space="0" w:color="auto"/>
            </w:tcBorders>
          </w:tcPr>
          <w:p w14:paraId="5D9F7301"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(g)</w:t>
            </w:r>
          </w:p>
        </w:tc>
        <w:tc>
          <w:tcPr>
            <w:tcW w:w="1823" w:type="dxa"/>
            <w:tcBorders>
              <w:bottom w:val="single" w:sz="4" w:space="0" w:color="auto"/>
            </w:tcBorders>
          </w:tcPr>
          <w:p w14:paraId="490BE15A"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(g)</w:t>
            </w:r>
          </w:p>
        </w:tc>
      </w:tr>
      <w:tr w:rsidR="00A36846" w14:paraId="401AD456" w14:textId="77777777" w:rsidTr="00B90508">
        <w:tc>
          <w:tcPr>
            <w:tcW w:w="1951" w:type="dxa"/>
            <w:tcBorders>
              <w:top w:val="single" w:sz="4" w:space="0" w:color="auto"/>
              <w:bottom w:val="single" w:sz="4" w:space="0" w:color="auto"/>
            </w:tcBorders>
          </w:tcPr>
          <w:p w14:paraId="5BEFB48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Jerami padi</w:t>
            </w:r>
          </w:p>
          <w:p w14:paraId="15EE166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Serai</w:t>
            </w:r>
          </w:p>
          <w:p w14:paraId="69DD77EE"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Gedebong</w:t>
            </w:r>
            <w:proofErr w:type="spellEnd"/>
            <w:r>
              <w:rPr>
                <w:rFonts w:ascii="Times New Roman" w:eastAsia="Times New Roman" w:hAnsi="Times New Roman" w:cs="Times New Roman"/>
                <w:color w:val="000000"/>
                <w:sz w:val="24"/>
                <w:szCs w:val="24"/>
                <w:lang w:val="en-US"/>
              </w:rPr>
              <w:t xml:space="preserve"> pisang</w:t>
            </w:r>
          </w:p>
        </w:tc>
        <w:tc>
          <w:tcPr>
            <w:tcW w:w="1676" w:type="dxa"/>
            <w:tcBorders>
              <w:top w:val="single" w:sz="4" w:space="0" w:color="auto"/>
              <w:bottom w:val="single" w:sz="4" w:space="0" w:color="auto"/>
            </w:tcBorders>
          </w:tcPr>
          <w:p w14:paraId="704EC67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34,14 a</w:t>
            </w:r>
          </w:p>
          <w:p w14:paraId="1921B23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41,81 c</w:t>
            </w:r>
          </w:p>
          <w:p w14:paraId="3CBF4EFC"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40,27 b</w:t>
            </w:r>
          </w:p>
        </w:tc>
        <w:tc>
          <w:tcPr>
            <w:tcW w:w="1576" w:type="dxa"/>
            <w:tcBorders>
              <w:top w:val="single" w:sz="4" w:space="0" w:color="auto"/>
              <w:bottom w:val="single" w:sz="4" w:space="0" w:color="auto"/>
            </w:tcBorders>
          </w:tcPr>
          <w:p w14:paraId="1245F35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4,08 a</w:t>
            </w:r>
          </w:p>
          <w:p w14:paraId="20940EC5"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5,75 c</w:t>
            </w:r>
          </w:p>
          <w:p w14:paraId="6B0752B6"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5,42 b</w:t>
            </w:r>
          </w:p>
        </w:tc>
        <w:tc>
          <w:tcPr>
            <w:tcW w:w="1839" w:type="dxa"/>
            <w:tcBorders>
              <w:top w:val="single" w:sz="4" w:space="0" w:color="auto"/>
              <w:bottom w:val="single" w:sz="4" w:space="0" w:color="auto"/>
            </w:tcBorders>
          </w:tcPr>
          <w:p w14:paraId="12FD0456"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11,97 a</w:t>
            </w:r>
          </w:p>
          <w:p w14:paraId="0F9C003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18,00 c</w:t>
            </w:r>
          </w:p>
          <w:p w14:paraId="6EC1989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14,78 b</w:t>
            </w:r>
          </w:p>
        </w:tc>
        <w:tc>
          <w:tcPr>
            <w:tcW w:w="1823" w:type="dxa"/>
            <w:tcBorders>
              <w:top w:val="single" w:sz="4" w:space="0" w:color="auto"/>
              <w:bottom w:val="single" w:sz="4" w:space="0" w:color="auto"/>
            </w:tcBorders>
          </w:tcPr>
          <w:p w14:paraId="1408E6A7"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7,19 a</w:t>
            </w:r>
          </w:p>
          <w:p w14:paraId="348554E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10,94 b</w:t>
            </w:r>
          </w:p>
          <w:p w14:paraId="7A162F2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7,39 a</w:t>
            </w:r>
          </w:p>
        </w:tc>
      </w:tr>
      <w:tr w:rsidR="00A36846" w14:paraId="70B0383A" w14:textId="77777777" w:rsidTr="00B90508">
        <w:tc>
          <w:tcPr>
            <w:tcW w:w="1951" w:type="dxa"/>
            <w:tcBorders>
              <w:top w:val="single" w:sz="4" w:space="0" w:color="auto"/>
              <w:bottom w:val="single" w:sz="4" w:space="0" w:color="auto"/>
            </w:tcBorders>
          </w:tcPr>
          <w:p w14:paraId="6050CED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BNJ 0,05=</w:t>
            </w:r>
          </w:p>
        </w:tc>
        <w:tc>
          <w:tcPr>
            <w:tcW w:w="1676" w:type="dxa"/>
            <w:tcBorders>
              <w:top w:val="single" w:sz="4" w:space="0" w:color="auto"/>
              <w:bottom w:val="single" w:sz="4" w:space="0" w:color="auto"/>
            </w:tcBorders>
          </w:tcPr>
          <w:p w14:paraId="171CFC8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0,81</w:t>
            </w:r>
          </w:p>
        </w:tc>
        <w:tc>
          <w:tcPr>
            <w:tcW w:w="1576" w:type="dxa"/>
            <w:tcBorders>
              <w:top w:val="single" w:sz="4" w:space="0" w:color="auto"/>
              <w:bottom w:val="single" w:sz="4" w:space="0" w:color="auto"/>
            </w:tcBorders>
          </w:tcPr>
          <w:p w14:paraId="4E0FC33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0,09</w:t>
            </w:r>
          </w:p>
        </w:tc>
        <w:tc>
          <w:tcPr>
            <w:tcW w:w="1839" w:type="dxa"/>
            <w:tcBorders>
              <w:top w:val="single" w:sz="4" w:space="0" w:color="auto"/>
              <w:bottom w:val="single" w:sz="4" w:space="0" w:color="auto"/>
            </w:tcBorders>
          </w:tcPr>
          <w:p w14:paraId="4DC20E5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0,81</w:t>
            </w:r>
          </w:p>
        </w:tc>
        <w:tc>
          <w:tcPr>
            <w:tcW w:w="1823" w:type="dxa"/>
            <w:tcBorders>
              <w:top w:val="single" w:sz="4" w:space="0" w:color="auto"/>
              <w:bottom w:val="single" w:sz="4" w:space="0" w:color="auto"/>
            </w:tcBorders>
          </w:tcPr>
          <w:p w14:paraId="28AC2FBD"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0,49</w:t>
            </w:r>
          </w:p>
        </w:tc>
      </w:tr>
    </w:tbl>
    <w:p w14:paraId="336A0FB8" w14:textId="77777777" w:rsidR="00A36846" w:rsidRPr="004D5EF4" w:rsidRDefault="00A36846" w:rsidP="00A36846">
      <w:pPr>
        <w:spacing w:after="0" w:line="240" w:lineRule="auto"/>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Keterangan</w:t>
      </w:r>
      <w:proofErr w:type="spellEnd"/>
      <w:r>
        <w:rPr>
          <w:rFonts w:ascii="Times New Roman" w:eastAsia="Times New Roman" w:hAnsi="Times New Roman" w:cs="Times New Roman"/>
          <w:color w:val="000000"/>
          <w:sz w:val="24"/>
          <w:szCs w:val="24"/>
          <w:lang w:val="en-US"/>
        </w:rPr>
        <w:t xml:space="preserve">:  </w:t>
      </w:r>
      <w:r w:rsidRPr="004D5EF4">
        <w:rPr>
          <w:rFonts w:ascii="Times New Roman" w:hAnsi="Times New Roman" w:cs="Times New Roman"/>
          <w:sz w:val="24"/>
          <w:szCs w:val="24"/>
        </w:rPr>
        <w:t>notasi yang sama pada kolom yang sama berbeda tidak nyata</w:t>
      </w:r>
    </w:p>
    <w:p w14:paraId="5F9AF5F6" w14:textId="77777777" w:rsidR="00A36846" w:rsidRDefault="00A36846" w:rsidP="007C3CBE">
      <w:pPr>
        <w:spacing w:after="0"/>
        <w:jc w:val="both"/>
        <w:rPr>
          <w:rFonts w:ascii="Times New Roman" w:eastAsia="Times New Roman" w:hAnsi="Times New Roman" w:cs="Times New Roman"/>
          <w:color w:val="000000"/>
          <w:sz w:val="24"/>
          <w:szCs w:val="24"/>
          <w:lang w:val="en-US"/>
        </w:rPr>
      </w:pPr>
    </w:p>
    <w:p w14:paraId="7B32544E" w14:textId="65C4A302" w:rsidR="009F4506" w:rsidRDefault="00224EA1"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sidR="00A36846">
        <w:rPr>
          <w:rFonts w:ascii="Times New Roman" w:eastAsia="Times New Roman" w:hAnsi="Times New Roman" w:cs="Times New Roman"/>
          <w:color w:val="000000"/>
          <w:sz w:val="24"/>
          <w:szCs w:val="24"/>
          <w:lang w:val="en-US"/>
        </w:rPr>
        <w:t>Berdasarkan</w:t>
      </w:r>
      <w:proofErr w:type="spellEnd"/>
      <w:r w:rsidR="00A36846">
        <w:rPr>
          <w:rFonts w:ascii="Times New Roman" w:eastAsia="Times New Roman" w:hAnsi="Times New Roman" w:cs="Times New Roman"/>
          <w:color w:val="000000"/>
          <w:sz w:val="24"/>
          <w:szCs w:val="24"/>
          <w:lang w:val="en-US"/>
        </w:rPr>
        <w:t xml:space="preserve"> </w:t>
      </w:r>
      <w:proofErr w:type="spellStart"/>
      <w:r w:rsidR="00A36846">
        <w:rPr>
          <w:rFonts w:ascii="Times New Roman" w:eastAsia="Times New Roman" w:hAnsi="Times New Roman" w:cs="Times New Roman"/>
          <w:color w:val="000000"/>
          <w:sz w:val="24"/>
          <w:szCs w:val="24"/>
          <w:lang w:val="en-US"/>
        </w:rPr>
        <w:t>hasil</w:t>
      </w:r>
      <w:proofErr w:type="spellEnd"/>
      <w:r w:rsidR="00A36846">
        <w:rPr>
          <w:rFonts w:ascii="Times New Roman" w:eastAsia="Times New Roman" w:hAnsi="Times New Roman" w:cs="Times New Roman"/>
          <w:color w:val="000000"/>
          <w:sz w:val="24"/>
          <w:szCs w:val="24"/>
          <w:lang w:val="en-US"/>
        </w:rPr>
        <w:t xml:space="preserve"> uji BNJ Tabel 2. </w:t>
      </w:r>
      <w:proofErr w:type="spellStart"/>
      <w:r>
        <w:rPr>
          <w:rFonts w:ascii="Times New Roman" w:eastAsia="Times New Roman" w:hAnsi="Times New Roman" w:cs="Times New Roman"/>
          <w:color w:val="000000"/>
          <w:sz w:val="24"/>
          <w:szCs w:val="24"/>
          <w:lang w:val="en-US"/>
        </w:rPr>
        <w:t>Pemberian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sidR="00893DDA">
        <w:rPr>
          <w:rFonts w:ascii="Times New Roman" w:eastAsia="Times New Roman" w:hAnsi="Times New Roman" w:cs="Times New Roman"/>
          <w:color w:val="000000"/>
          <w:sz w:val="24"/>
          <w:szCs w:val="24"/>
          <w:lang w:val="en-US"/>
        </w:rPr>
        <w:t xml:space="preserve"> serai </w:t>
      </w:r>
      <w:proofErr w:type="spellStart"/>
      <w:r w:rsidR="00893DDA">
        <w:rPr>
          <w:rFonts w:ascii="Times New Roman" w:eastAsia="Times New Roman" w:hAnsi="Times New Roman" w:cs="Times New Roman"/>
          <w:color w:val="000000"/>
          <w:sz w:val="24"/>
          <w:szCs w:val="24"/>
          <w:lang w:val="en-US"/>
        </w:rPr>
        <w:t>secara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nyata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meningkatkan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tinggi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jumlah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cabang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per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dan </w:t>
      </w:r>
      <w:proofErr w:type="spellStart"/>
      <w:r w:rsidR="00893DDA">
        <w:rPr>
          <w:rFonts w:ascii="Times New Roman" w:eastAsia="Times New Roman" w:hAnsi="Times New Roman" w:cs="Times New Roman"/>
          <w:color w:val="000000"/>
          <w:sz w:val="24"/>
          <w:szCs w:val="24"/>
          <w:lang w:val="en-US"/>
        </w:rPr>
        <w:t>petak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bobot</w:t>
      </w:r>
      <w:proofErr w:type="spellEnd"/>
      <w:r w:rsidR="00893DDA">
        <w:rPr>
          <w:rFonts w:ascii="Times New Roman" w:eastAsia="Times New Roman" w:hAnsi="Times New Roman" w:cs="Times New Roman"/>
          <w:color w:val="000000"/>
          <w:sz w:val="24"/>
          <w:szCs w:val="24"/>
          <w:lang w:val="en-US"/>
        </w:rPr>
        <w:t xml:space="preserve"> 100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da</w:t>
      </w:r>
      <w:r w:rsidR="00F2372E">
        <w:rPr>
          <w:rFonts w:ascii="Times New Roman" w:eastAsia="Times New Roman" w:hAnsi="Times New Roman" w:cs="Times New Roman"/>
          <w:color w:val="000000"/>
          <w:sz w:val="24"/>
          <w:szCs w:val="24"/>
          <w:lang w:val="en-US"/>
        </w:rPr>
        <w:t xml:space="preserve">n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Berat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menunjukkan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jumlah</w:t>
      </w:r>
      <w:proofErr w:type="spellEnd"/>
      <w:r w:rsidR="00F2372E">
        <w:rPr>
          <w:rFonts w:ascii="Times New Roman" w:eastAsia="Times New Roman" w:hAnsi="Times New Roman" w:cs="Times New Roman"/>
          <w:color w:val="000000"/>
          <w:sz w:val="24"/>
          <w:szCs w:val="24"/>
          <w:lang w:val="en-US"/>
        </w:rPr>
        <w:t xml:space="preserve"> total </w:t>
      </w:r>
      <w:proofErr w:type="spellStart"/>
      <w:r w:rsidR="00F2372E">
        <w:rPr>
          <w:rFonts w:ascii="Times New Roman" w:eastAsia="Times New Roman" w:hAnsi="Times New Roman" w:cs="Times New Roman"/>
          <w:color w:val="000000"/>
          <w:sz w:val="24"/>
          <w:szCs w:val="24"/>
          <w:lang w:val="en-US"/>
        </w:rPr>
        <w:t>bahan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tanpa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kandungan</w:t>
      </w:r>
      <w:proofErr w:type="spellEnd"/>
      <w:r w:rsidR="00F2372E">
        <w:rPr>
          <w:rFonts w:ascii="Times New Roman" w:eastAsia="Times New Roman" w:hAnsi="Times New Roman" w:cs="Times New Roman"/>
          <w:color w:val="000000"/>
          <w:sz w:val="24"/>
          <w:szCs w:val="24"/>
          <w:lang w:val="en-US"/>
        </w:rPr>
        <w:t xml:space="preserve"> air) yang </w:t>
      </w:r>
      <w:proofErr w:type="spellStart"/>
      <w:r w:rsidR="00F2372E">
        <w:rPr>
          <w:rFonts w:ascii="Times New Roman" w:eastAsia="Times New Roman" w:hAnsi="Times New Roman" w:cs="Times New Roman"/>
          <w:color w:val="000000"/>
          <w:sz w:val="24"/>
          <w:szCs w:val="24"/>
          <w:lang w:val="en-US"/>
        </w:rPr>
        <w:t>dihasilkan</w:t>
      </w:r>
      <w:proofErr w:type="spellEnd"/>
      <w:r w:rsidR="00F2372E">
        <w:rPr>
          <w:rFonts w:ascii="Times New Roman" w:eastAsia="Times New Roman" w:hAnsi="Times New Roman" w:cs="Times New Roman"/>
          <w:color w:val="000000"/>
          <w:sz w:val="24"/>
          <w:szCs w:val="24"/>
          <w:lang w:val="en-US"/>
        </w:rPr>
        <w:t xml:space="preserve"> oleh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termasuk</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akar</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batang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daun</w:t>
      </w:r>
      <w:proofErr w:type="spellEnd"/>
      <w:r w:rsidR="00F2372E">
        <w:rPr>
          <w:rFonts w:ascii="Times New Roman" w:eastAsia="Times New Roman" w:hAnsi="Times New Roman" w:cs="Times New Roman"/>
          <w:color w:val="000000"/>
          <w:sz w:val="24"/>
          <w:szCs w:val="24"/>
          <w:lang w:val="en-US"/>
        </w:rPr>
        <w:t xml:space="preserve">, bunga, </w:t>
      </w:r>
      <w:proofErr w:type="spellStart"/>
      <w:r w:rsidR="00F2372E">
        <w:rPr>
          <w:rFonts w:ascii="Times New Roman" w:eastAsia="Times New Roman" w:hAnsi="Times New Roman" w:cs="Times New Roman"/>
          <w:color w:val="000000"/>
          <w:sz w:val="24"/>
          <w:szCs w:val="24"/>
          <w:lang w:val="en-US"/>
        </w:rPr>
        <w:t>buah</w:t>
      </w:r>
      <w:proofErr w:type="spellEnd"/>
      <w:r w:rsidR="00F2372E">
        <w:rPr>
          <w:rFonts w:ascii="Times New Roman" w:eastAsia="Times New Roman" w:hAnsi="Times New Roman" w:cs="Times New Roman"/>
          <w:color w:val="000000"/>
          <w:sz w:val="24"/>
          <w:szCs w:val="24"/>
          <w:lang w:val="en-US"/>
        </w:rPr>
        <w:t xml:space="preserve"> dan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Semakin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tinggi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kacang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hijau</w:t>
      </w:r>
      <w:proofErr w:type="spellEnd"/>
      <w:r w:rsidR="00F2372E">
        <w:rPr>
          <w:rFonts w:ascii="Times New Roman" w:eastAsia="Times New Roman" w:hAnsi="Times New Roman" w:cs="Times New Roman"/>
          <w:color w:val="000000"/>
          <w:sz w:val="24"/>
          <w:szCs w:val="24"/>
          <w:lang w:val="en-US"/>
        </w:rPr>
        <w:t xml:space="preserve"> yang </w:t>
      </w:r>
      <w:proofErr w:type="spellStart"/>
      <w:r w:rsidR="00F2372E">
        <w:rPr>
          <w:rFonts w:ascii="Times New Roman" w:eastAsia="Times New Roman" w:hAnsi="Times New Roman" w:cs="Times New Roman"/>
          <w:color w:val="000000"/>
          <w:sz w:val="24"/>
          <w:szCs w:val="24"/>
          <w:lang w:val="en-US"/>
        </w:rPr>
        <w:t>diberi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mulsa</w:t>
      </w:r>
      <w:proofErr w:type="spellEnd"/>
      <w:r w:rsidR="00F2372E">
        <w:rPr>
          <w:rFonts w:ascii="Times New Roman" w:eastAsia="Times New Roman" w:hAnsi="Times New Roman" w:cs="Times New Roman"/>
          <w:color w:val="000000"/>
          <w:sz w:val="24"/>
          <w:szCs w:val="24"/>
          <w:lang w:val="en-US"/>
        </w:rPr>
        <w:t xml:space="preserve"> serai </w:t>
      </w:r>
      <w:proofErr w:type="spellStart"/>
      <w:r w:rsidR="00F2372E">
        <w:rPr>
          <w:rFonts w:ascii="Times New Roman" w:eastAsia="Times New Roman" w:hAnsi="Times New Roman" w:cs="Times New Roman"/>
          <w:color w:val="000000"/>
          <w:sz w:val="24"/>
          <w:szCs w:val="24"/>
          <w:lang w:val="en-US"/>
        </w:rPr>
        <w:t>secara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nyata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artinya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semakin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besar</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potensi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dalam</w:t>
      </w:r>
      <w:proofErr w:type="spellEnd"/>
      <w:r w:rsidR="008568A7">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mengakumulasi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hasil</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fotosintat</w:t>
      </w:r>
      <w:proofErr w:type="spellEnd"/>
      <w:r w:rsidR="00F2372E">
        <w:rPr>
          <w:rFonts w:ascii="Times New Roman" w:eastAsia="Times New Roman" w:hAnsi="Times New Roman" w:cs="Times New Roman"/>
          <w:color w:val="000000"/>
          <w:sz w:val="24"/>
          <w:szCs w:val="24"/>
          <w:lang w:val="en-US"/>
        </w:rPr>
        <w:t xml:space="preserve"> yang </w:t>
      </w:r>
      <w:proofErr w:type="spellStart"/>
      <w:r w:rsidR="00F2372E">
        <w:rPr>
          <w:rFonts w:ascii="Times New Roman" w:eastAsia="Times New Roman" w:hAnsi="Times New Roman" w:cs="Times New Roman"/>
          <w:color w:val="000000"/>
          <w:sz w:val="24"/>
          <w:szCs w:val="24"/>
          <w:lang w:val="en-US"/>
        </w:rPr>
        <w:t>selanjutnya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meningkatkan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pertumbuhan</w:t>
      </w:r>
      <w:proofErr w:type="spellEnd"/>
      <w:r w:rsidR="00F2372E">
        <w:rPr>
          <w:rFonts w:ascii="Times New Roman" w:eastAsia="Times New Roman" w:hAnsi="Times New Roman" w:cs="Times New Roman"/>
          <w:color w:val="000000"/>
          <w:sz w:val="24"/>
          <w:szCs w:val="24"/>
          <w:lang w:val="en-US"/>
        </w:rPr>
        <w:t xml:space="preserve"> dan </w:t>
      </w:r>
      <w:proofErr w:type="spellStart"/>
      <w:r w:rsidR="00F2372E">
        <w:rPr>
          <w:rFonts w:ascii="Times New Roman" w:eastAsia="Times New Roman" w:hAnsi="Times New Roman" w:cs="Times New Roman"/>
          <w:color w:val="000000"/>
          <w:sz w:val="24"/>
          <w:szCs w:val="24"/>
          <w:lang w:val="en-US"/>
        </w:rPr>
        <w:t>hasil</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kacang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hijau</w:t>
      </w:r>
      <w:proofErr w:type="spellEnd"/>
      <w:r w:rsidR="00F2372E">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{"citationItems":[{"id":"ITEM-1","itemData":{"author":[{"dropping-particle":"","family":"Hanafiah","given":"A.K.","non-dropping-particle":"","parse-names":false,"suffix":""}],"id":"ITEM-1","issued":{"date-parts":[["2013"]]},"publisher":"Rajawali Press","publisher-place":"Jakarta","title":"Dasar-dasar Ilmu Tanah","type":"book"},"uris":["http://www.mendeley.com/documents/?uuid=b3973540-78f9-4b57-b50f-8a9069e78926"]}],"mendeley":{"formattedCitation":"(Hanafiah, 2013)","manualFormatting":"Hanafiah (2013)","plainTextFormattedCitation":"(Hanafiah, 2013)","previouslyFormattedCitation":"(Hanafiah, 2013)"},"properties":{"noteIndex":0},"schema":"https://github.com/citation-style-language/schema/raw/master/csl-citation.json"}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Hanafiah</w:t>
      </w:r>
      <w:r w:rsidR="00DB0A13">
        <w:rPr>
          <w:rFonts w:ascii="Times New Roman" w:eastAsia="Times New Roman" w:hAnsi="Times New Roman" w:cs="Times New Roman"/>
          <w:noProof/>
          <w:color w:val="000000"/>
          <w:sz w:val="24"/>
          <w:szCs w:val="24"/>
          <w:lang w:val="en-US"/>
        </w:rPr>
        <w:t xml:space="preserve"> (</w:t>
      </w:r>
      <w:r w:rsidR="00DB0A13" w:rsidRPr="00DB0A13">
        <w:rPr>
          <w:rFonts w:ascii="Times New Roman" w:eastAsia="Times New Roman" w:hAnsi="Times New Roman" w:cs="Times New Roman"/>
          <w:noProof/>
          <w:color w:val="000000"/>
          <w:sz w:val="24"/>
          <w:szCs w:val="24"/>
          <w:lang w:val="en-US"/>
        </w:rPr>
        <w:t>2013)</w:t>
      </w:r>
      <w:r w:rsidR="00DB0A13">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semakin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dihasilka</w:t>
      </w:r>
      <w:r w:rsidR="00DB0A13">
        <w:rPr>
          <w:rFonts w:ascii="Times New Roman" w:eastAsia="Times New Roman" w:hAnsi="Times New Roman" w:cs="Times New Roman"/>
          <w:color w:val="000000"/>
          <w:sz w:val="24"/>
          <w:szCs w:val="24"/>
          <w:lang w:val="en-US"/>
        </w:rPr>
        <w:t>s</w:t>
      </w:r>
      <w:r>
        <w:rPr>
          <w:rFonts w:ascii="Times New Roman" w:eastAsia="Times New Roman" w:hAnsi="Times New Roman" w:cs="Times New Roman"/>
          <w:color w:val="000000"/>
          <w:sz w:val="24"/>
          <w:szCs w:val="24"/>
          <w:lang w:val="en-US"/>
        </w:rPr>
        <w:t>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artinya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semakin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besar</w:t>
      </w:r>
      <w:proofErr w:type="spellEnd"/>
      <w:r>
        <w:rPr>
          <w:rFonts w:ascii="Times New Roman" w:eastAsia="Times New Roman" w:hAnsi="Times New Roman" w:cs="Times New Roman"/>
          <w:color w:val="000000"/>
          <w:sz w:val="24"/>
          <w:szCs w:val="24"/>
          <w:lang w:val="en-US"/>
        </w:rPr>
        <w:t xml:space="preserve"> N yang </w:t>
      </w:r>
      <w:proofErr w:type="spellStart"/>
      <w:r>
        <w:rPr>
          <w:rFonts w:ascii="Times New Roman" w:eastAsia="Times New Roman" w:hAnsi="Times New Roman" w:cs="Times New Roman"/>
          <w:color w:val="000000"/>
          <w:sz w:val="24"/>
          <w:szCs w:val="24"/>
          <w:lang w:val="en-US"/>
        </w:rPr>
        <w:t>diserap</w:t>
      </w:r>
      <w:proofErr w:type="spellEnd"/>
      <w:r>
        <w:rPr>
          <w:rFonts w:ascii="Times New Roman" w:eastAsia="Times New Roman" w:hAnsi="Times New Roman" w:cs="Times New Roman"/>
          <w:color w:val="000000"/>
          <w:sz w:val="24"/>
          <w:szCs w:val="24"/>
          <w:lang w:val="en-US"/>
        </w:rPr>
        <w:t xml:space="preserve"> oleh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hijau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berproduksi</w:t>
      </w:r>
      <w:proofErr w:type="spellEnd"/>
      <w:r>
        <w:rPr>
          <w:rFonts w:ascii="Times New Roman" w:eastAsia="Times New Roman" w:hAnsi="Times New Roman" w:cs="Times New Roman"/>
          <w:color w:val="000000"/>
          <w:sz w:val="24"/>
          <w:szCs w:val="24"/>
          <w:lang w:val="en-US"/>
        </w:rPr>
        <w:t>.</w:t>
      </w:r>
    </w:p>
    <w:p w14:paraId="2050A36A" w14:textId="77777777" w:rsidR="00A36846" w:rsidRDefault="00A36846" w:rsidP="007C3CBE">
      <w:pPr>
        <w:spacing w:after="0"/>
        <w:jc w:val="both"/>
        <w:rPr>
          <w:rFonts w:ascii="Times New Roman" w:eastAsia="Times New Roman" w:hAnsi="Times New Roman" w:cs="Times New Roman"/>
          <w:color w:val="000000"/>
          <w:sz w:val="24"/>
          <w:szCs w:val="24"/>
          <w:lang w:val="en-US"/>
        </w:rPr>
      </w:pPr>
    </w:p>
    <w:p w14:paraId="10B183A4" w14:textId="77777777" w:rsidR="00A36846" w:rsidRDefault="00A36846" w:rsidP="00A36846">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3.  Hasil uji BNJ </w:t>
      </w:r>
      <w:proofErr w:type="spellStart"/>
      <w:r>
        <w:rPr>
          <w:rFonts w:ascii="Times New Roman" w:eastAsia="Times New Roman" w:hAnsi="Times New Roman" w:cs="Times New Roman"/>
          <w:color w:val="000000"/>
          <w:sz w:val="24"/>
          <w:szCs w:val="24"/>
          <w:lang w:val="en-US"/>
        </w:rPr>
        <w:t>penggunaan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pada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hijau</w:t>
      </w:r>
      <w:proofErr w:type="spellEnd"/>
    </w:p>
    <w:p w14:paraId="0513E327" w14:textId="77777777" w:rsidR="00A36846" w:rsidRDefault="00A36846" w:rsidP="00A36846">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843"/>
        <w:gridCol w:w="1530"/>
        <w:gridCol w:w="1823"/>
        <w:gridCol w:w="1576"/>
      </w:tblGrid>
      <w:tr w:rsidR="00A36846" w14:paraId="05F8391F" w14:textId="77777777" w:rsidTr="00B90508">
        <w:tc>
          <w:tcPr>
            <w:tcW w:w="2093" w:type="dxa"/>
            <w:tcBorders>
              <w:bottom w:val="single" w:sz="4" w:space="0" w:color="auto"/>
            </w:tcBorders>
          </w:tcPr>
          <w:p w14:paraId="66FE07F6"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1843" w:type="dxa"/>
            <w:tcBorders>
              <w:bottom w:val="single" w:sz="4" w:space="0" w:color="auto"/>
            </w:tcBorders>
          </w:tcPr>
          <w:p w14:paraId="3A845C6F"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petak</w:t>
            </w:r>
            <w:proofErr w:type="spellEnd"/>
            <w:r>
              <w:rPr>
                <w:rFonts w:ascii="Times New Roman" w:eastAsia="Times New Roman" w:hAnsi="Times New Roman" w:cs="Times New Roman"/>
                <w:color w:val="000000"/>
                <w:sz w:val="24"/>
                <w:szCs w:val="24"/>
                <w:lang w:val="en-US"/>
              </w:rPr>
              <w:t xml:space="preserve"> (g)</w:t>
            </w:r>
          </w:p>
        </w:tc>
        <w:tc>
          <w:tcPr>
            <w:tcW w:w="1530" w:type="dxa"/>
            <w:tcBorders>
              <w:bottom w:val="single" w:sz="4" w:space="0" w:color="auto"/>
            </w:tcBorders>
          </w:tcPr>
          <w:p w14:paraId="02DACFAA"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Peningkatan</w:t>
            </w:r>
            <w:proofErr w:type="spellEnd"/>
            <w:r>
              <w:rPr>
                <w:rFonts w:ascii="Times New Roman" w:eastAsia="Times New Roman" w:hAnsi="Times New Roman" w:cs="Times New Roman"/>
                <w:color w:val="000000"/>
                <w:sz w:val="24"/>
                <w:szCs w:val="24"/>
                <w:lang w:val="en-US"/>
              </w:rPr>
              <w:t xml:space="preserve"> (%)</w:t>
            </w:r>
          </w:p>
        </w:tc>
        <w:tc>
          <w:tcPr>
            <w:tcW w:w="1823" w:type="dxa"/>
            <w:tcBorders>
              <w:bottom w:val="single" w:sz="4" w:space="0" w:color="auto"/>
            </w:tcBorders>
          </w:tcPr>
          <w:p w14:paraId="1F5D6F39" w14:textId="77777777" w:rsidR="00A36846" w:rsidRDefault="00A36846" w:rsidP="00B90508">
            <w:pP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Bobot</w:t>
            </w:r>
            <w:proofErr w:type="spellEnd"/>
            <w:r>
              <w:rPr>
                <w:rFonts w:ascii="Times New Roman" w:eastAsia="Times New Roman" w:hAnsi="Times New Roman" w:cs="Times New Roman"/>
                <w:color w:val="000000"/>
                <w:sz w:val="24"/>
                <w:szCs w:val="24"/>
                <w:lang w:val="en-US"/>
              </w:rPr>
              <w:t xml:space="preserve"> 100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(g)</w:t>
            </w:r>
          </w:p>
        </w:tc>
        <w:tc>
          <w:tcPr>
            <w:tcW w:w="1576" w:type="dxa"/>
            <w:tcBorders>
              <w:bottom w:val="single" w:sz="4" w:space="0" w:color="auto"/>
            </w:tcBorders>
          </w:tcPr>
          <w:p w14:paraId="5E80959B"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Peningkatan</w:t>
            </w:r>
            <w:proofErr w:type="spellEnd"/>
            <w:r>
              <w:rPr>
                <w:rFonts w:ascii="Times New Roman" w:eastAsia="Times New Roman" w:hAnsi="Times New Roman" w:cs="Times New Roman"/>
                <w:color w:val="000000"/>
                <w:sz w:val="24"/>
                <w:szCs w:val="24"/>
                <w:lang w:val="en-US"/>
              </w:rPr>
              <w:t xml:space="preserve"> (%)</w:t>
            </w:r>
          </w:p>
        </w:tc>
      </w:tr>
      <w:tr w:rsidR="00A36846" w14:paraId="10A802E6" w14:textId="77777777" w:rsidTr="00B90508">
        <w:tc>
          <w:tcPr>
            <w:tcW w:w="2093" w:type="dxa"/>
            <w:tcBorders>
              <w:top w:val="single" w:sz="4" w:space="0" w:color="auto"/>
              <w:bottom w:val="single" w:sz="4" w:space="0" w:color="auto"/>
            </w:tcBorders>
          </w:tcPr>
          <w:p w14:paraId="1EB41DA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Jerami padi</w:t>
            </w:r>
          </w:p>
          <w:p w14:paraId="7EE141E9"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Serai</w:t>
            </w:r>
          </w:p>
          <w:p w14:paraId="22AA9017"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Gedebong</w:t>
            </w:r>
            <w:proofErr w:type="spellEnd"/>
            <w:r>
              <w:rPr>
                <w:rFonts w:ascii="Times New Roman" w:eastAsia="Times New Roman" w:hAnsi="Times New Roman" w:cs="Times New Roman"/>
                <w:color w:val="000000"/>
                <w:sz w:val="24"/>
                <w:szCs w:val="24"/>
                <w:lang w:val="en-US"/>
              </w:rPr>
              <w:t xml:space="preserve"> pisang</w:t>
            </w:r>
          </w:p>
        </w:tc>
        <w:tc>
          <w:tcPr>
            <w:tcW w:w="1843" w:type="dxa"/>
            <w:tcBorders>
              <w:top w:val="single" w:sz="4" w:space="0" w:color="auto"/>
              <w:bottom w:val="single" w:sz="4" w:space="0" w:color="auto"/>
            </w:tcBorders>
          </w:tcPr>
          <w:p w14:paraId="0466935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117,67 a</w:t>
            </w:r>
          </w:p>
          <w:p w14:paraId="6E2FCB18"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164,67 c</w:t>
            </w:r>
          </w:p>
          <w:p w14:paraId="3A8F4B09"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145,00 b</w:t>
            </w:r>
          </w:p>
        </w:tc>
        <w:tc>
          <w:tcPr>
            <w:tcW w:w="1530" w:type="dxa"/>
            <w:tcBorders>
              <w:top w:val="single" w:sz="4" w:space="0" w:color="auto"/>
              <w:bottom w:val="single" w:sz="4" w:space="0" w:color="auto"/>
            </w:tcBorders>
          </w:tcPr>
          <w:p w14:paraId="263E60BA"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p w14:paraId="42118BD9"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39,94</w:t>
            </w:r>
          </w:p>
          <w:p w14:paraId="362EDA3A"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23,23</w:t>
            </w:r>
          </w:p>
        </w:tc>
        <w:tc>
          <w:tcPr>
            <w:tcW w:w="1823" w:type="dxa"/>
            <w:tcBorders>
              <w:top w:val="single" w:sz="4" w:space="0" w:color="auto"/>
              <w:bottom w:val="single" w:sz="4" w:space="0" w:color="auto"/>
            </w:tcBorders>
          </w:tcPr>
          <w:p w14:paraId="3E76A71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7,22 a</w:t>
            </w:r>
          </w:p>
          <w:p w14:paraId="68F58DF3"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9,56 c</w:t>
            </w:r>
          </w:p>
          <w:p w14:paraId="2F5386A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8,11 b</w:t>
            </w:r>
          </w:p>
        </w:tc>
        <w:tc>
          <w:tcPr>
            <w:tcW w:w="1576" w:type="dxa"/>
            <w:tcBorders>
              <w:top w:val="single" w:sz="4" w:space="0" w:color="auto"/>
              <w:bottom w:val="single" w:sz="4" w:space="0" w:color="auto"/>
            </w:tcBorders>
          </w:tcPr>
          <w:p w14:paraId="3260C926"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p w14:paraId="4611778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32,41</w:t>
            </w:r>
          </w:p>
          <w:p w14:paraId="2723E6F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12,33</w:t>
            </w:r>
          </w:p>
          <w:p w14:paraId="275F5E0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w:t>
            </w:r>
          </w:p>
        </w:tc>
      </w:tr>
      <w:tr w:rsidR="00A36846" w14:paraId="55CA59FB" w14:textId="77777777" w:rsidTr="00B90508">
        <w:tc>
          <w:tcPr>
            <w:tcW w:w="2093" w:type="dxa"/>
            <w:tcBorders>
              <w:top w:val="single" w:sz="4" w:space="0" w:color="auto"/>
              <w:bottom w:val="single" w:sz="4" w:space="0" w:color="auto"/>
            </w:tcBorders>
          </w:tcPr>
          <w:p w14:paraId="1883F3C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BNJ 0,05=</w:t>
            </w:r>
          </w:p>
        </w:tc>
        <w:tc>
          <w:tcPr>
            <w:tcW w:w="1843" w:type="dxa"/>
            <w:tcBorders>
              <w:top w:val="single" w:sz="4" w:space="0" w:color="auto"/>
              <w:bottom w:val="single" w:sz="4" w:space="0" w:color="auto"/>
            </w:tcBorders>
          </w:tcPr>
          <w:p w14:paraId="192C7C1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5,48</w:t>
            </w:r>
          </w:p>
        </w:tc>
        <w:tc>
          <w:tcPr>
            <w:tcW w:w="1530" w:type="dxa"/>
            <w:tcBorders>
              <w:top w:val="single" w:sz="4" w:space="0" w:color="auto"/>
              <w:bottom w:val="single" w:sz="4" w:space="0" w:color="auto"/>
            </w:tcBorders>
          </w:tcPr>
          <w:p w14:paraId="5AA1C49D"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tc>
        <w:tc>
          <w:tcPr>
            <w:tcW w:w="1823" w:type="dxa"/>
            <w:tcBorders>
              <w:top w:val="single" w:sz="4" w:space="0" w:color="auto"/>
              <w:bottom w:val="single" w:sz="4" w:space="0" w:color="auto"/>
            </w:tcBorders>
          </w:tcPr>
          <w:p w14:paraId="0B00ACB4"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0,41</w:t>
            </w:r>
          </w:p>
        </w:tc>
        <w:tc>
          <w:tcPr>
            <w:tcW w:w="1576" w:type="dxa"/>
            <w:tcBorders>
              <w:top w:val="single" w:sz="4" w:space="0" w:color="auto"/>
              <w:bottom w:val="single" w:sz="4" w:space="0" w:color="auto"/>
            </w:tcBorders>
          </w:tcPr>
          <w:p w14:paraId="33EE3DEC" w14:textId="77777777" w:rsidR="00A36846" w:rsidRDefault="00A36846" w:rsidP="00B90508">
            <w:pPr>
              <w:jc w:val="both"/>
              <w:rPr>
                <w:rFonts w:ascii="Times New Roman" w:eastAsia="Times New Roman" w:hAnsi="Times New Roman" w:cs="Times New Roman"/>
                <w:color w:val="000000"/>
                <w:sz w:val="24"/>
                <w:szCs w:val="24"/>
                <w:lang w:val="en-US"/>
              </w:rPr>
            </w:pPr>
          </w:p>
        </w:tc>
      </w:tr>
    </w:tbl>
    <w:p w14:paraId="4EEAC474" w14:textId="77777777" w:rsidR="00A36846" w:rsidRPr="004D5EF4" w:rsidRDefault="00A36846" w:rsidP="00A36846">
      <w:pPr>
        <w:spacing w:after="0" w:line="240" w:lineRule="auto"/>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Keterangan</w:t>
      </w:r>
      <w:proofErr w:type="spellEnd"/>
      <w:r>
        <w:rPr>
          <w:rFonts w:ascii="Times New Roman" w:eastAsia="Times New Roman" w:hAnsi="Times New Roman" w:cs="Times New Roman"/>
          <w:color w:val="000000"/>
          <w:sz w:val="24"/>
          <w:szCs w:val="24"/>
          <w:lang w:val="en-US"/>
        </w:rPr>
        <w:t xml:space="preserve">:  </w:t>
      </w:r>
      <w:r w:rsidRPr="004D5EF4">
        <w:rPr>
          <w:rFonts w:ascii="Times New Roman" w:hAnsi="Times New Roman" w:cs="Times New Roman"/>
          <w:sz w:val="24"/>
          <w:szCs w:val="24"/>
        </w:rPr>
        <w:t>notasi yang sama pada kolom yang sama berbeda tidak nyata</w:t>
      </w:r>
    </w:p>
    <w:p w14:paraId="38C1010E" w14:textId="77777777" w:rsidR="00A36846" w:rsidRDefault="00A36846" w:rsidP="007C3CBE">
      <w:pPr>
        <w:spacing w:after="0"/>
        <w:jc w:val="both"/>
        <w:rPr>
          <w:rFonts w:ascii="Times New Roman" w:eastAsia="Times New Roman" w:hAnsi="Times New Roman" w:cs="Times New Roman"/>
          <w:color w:val="000000"/>
          <w:sz w:val="24"/>
          <w:szCs w:val="24"/>
          <w:lang w:val="en-US"/>
        </w:rPr>
      </w:pPr>
    </w:p>
    <w:p w14:paraId="54D9288C" w14:textId="2AF2D6BD" w:rsidR="00893DDA" w:rsidRPr="00893DDA" w:rsidRDefault="008568A7" w:rsidP="007C3CBE">
      <w:pPr>
        <w:spacing w:after="0"/>
        <w:ind w:firstLine="720"/>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Pemberian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serai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w:t>
      </w:r>
      <w:r w:rsidR="009F4506">
        <w:rPr>
          <w:rFonts w:ascii="Times New Roman" w:eastAsia="Times New Roman" w:hAnsi="Times New Roman" w:cs="Times New Roman"/>
          <w:color w:val="000000"/>
          <w:sz w:val="24"/>
          <w:szCs w:val="24"/>
          <w:lang w:val="en-US"/>
        </w:rPr>
        <w:t>erat</w:t>
      </w:r>
      <w:proofErr w:type="spellEnd"/>
      <w:r w:rsidR="009F4506">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per </w:t>
      </w:r>
      <w:proofErr w:type="spellStart"/>
      <w:r w:rsidR="00F2372E">
        <w:rPr>
          <w:rFonts w:ascii="Times New Roman" w:eastAsia="Times New Roman" w:hAnsi="Times New Roman" w:cs="Times New Roman"/>
          <w:color w:val="000000"/>
          <w:sz w:val="24"/>
          <w:szCs w:val="24"/>
          <w:lang w:val="en-US"/>
        </w:rPr>
        <w:t>petak</w:t>
      </w:r>
      <w:proofErr w:type="spellEnd"/>
      <w:r w:rsidR="00F2372E">
        <w:rPr>
          <w:rFonts w:ascii="Times New Roman" w:eastAsia="Times New Roman" w:hAnsi="Times New Roman" w:cs="Times New Roman"/>
          <w:color w:val="000000"/>
          <w:sz w:val="24"/>
          <w:szCs w:val="24"/>
          <w:lang w:val="en-US"/>
        </w:rPr>
        <w:t xml:space="preserve"> dan </w:t>
      </w:r>
      <w:proofErr w:type="spellStart"/>
      <w:r w:rsidR="00F2372E">
        <w:rPr>
          <w:rFonts w:ascii="Times New Roman" w:eastAsia="Times New Roman" w:hAnsi="Times New Roman" w:cs="Times New Roman"/>
          <w:color w:val="000000"/>
          <w:sz w:val="24"/>
          <w:szCs w:val="24"/>
          <w:lang w:val="en-US"/>
        </w:rPr>
        <w:t>bobot</w:t>
      </w:r>
      <w:proofErr w:type="spellEnd"/>
      <w:r w:rsidR="00F2372E">
        <w:rPr>
          <w:rFonts w:ascii="Times New Roman" w:eastAsia="Times New Roman" w:hAnsi="Times New Roman" w:cs="Times New Roman"/>
          <w:color w:val="000000"/>
          <w:sz w:val="24"/>
          <w:szCs w:val="24"/>
          <w:lang w:val="en-US"/>
        </w:rPr>
        <w:t xml:space="preserve"> 100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nyata</w:t>
      </w:r>
      <w:proofErr w:type="spellEnd"/>
      <w:r>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sebesar</w:t>
      </w:r>
      <w:proofErr w:type="spellEnd"/>
      <w:r w:rsidR="00F2372E">
        <w:rPr>
          <w:rFonts w:ascii="Times New Roman" w:eastAsia="Times New Roman" w:hAnsi="Times New Roman" w:cs="Times New Roman"/>
          <w:color w:val="000000"/>
          <w:sz w:val="24"/>
          <w:szCs w:val="24"/>
          <w:lang w:val="en-US"/>
        </w:rPr>
        <w:t xml:space="preserve"> 39,94 % dan 23,33 % </w:t>
      </w:r>
      <w:proofErr w:type="spellStart"/>
      <w:r w:rsidR="00F2372E">
        <w:rPr>
          <w:rFonts w:ascii="Times New Roman" w:eastAsia="Times New Roman" w:hAnsi="Times New Roman" w:cs="Times New Roman"/>
          <w:color w:val="000000"/>
          <w:sz w:val="24"/>
          <w:szCs w:val="24"/>
          <w:lang w:val="en-US"/>
        </w:rPr>
        <w:t>bila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dibandingkan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dengan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pemberian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mulsa</w:t>
      </w:r>
      <w:proofErr w:type="spellEnd"/>
      <w:r w:rsidR="00F2372E">
        <w:rPr>
          <w:rFonts w:ascii="Times New Roman" w:eastAsia="Times New Roman" w:hAnsi="Times New Roman" w:cs="Times New Roman"/>
          <w:color w:val="000000"/>
          <w:sz w:val="24"/>
          <w:szCs w:val="24"/>
          <w:lang w:val="en-US"/>
        </w:rPr>
        <w:t xml:space="preserve"> </w:t>
      </w:r>
      <w:r w:rsidR="00A36846">
        <w:rPr>
          <w:rFonts w:ascii="Times New Roman" w:eastAsia="Times New Roman" w:hAnsi="Times New Roman" w:cs="Times New Roman"/>
          <w:color w:val="000000"/>
          <w:sz w:val="24"/>
          <w:szCs w:val="24"/>
          <w:lang w:val="en-US"/>
        </w:rPr>
        <w:t>Jerami (Tabel 3)</w:t>
      </w:r>
      <w:r w:rsidR="00F2372E">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serai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menyumbangkan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unsur</w:t>
      </w:r>
      <w:proofErr w:type="spellEnd"/>
      <w:r>
        <w:rPr>
          <w:rFonts w:ascii="Times New Roman" w:eastAsia="Times New Roman" w:hAnsi="Times New Roman" w:cs="Times New Roman"/>
          <w:color w:val="000000"/>
          <w:sz w:val="24"/>
          <w:szCs w:val="24"/>
          <w:lang w:val="en-US"/>
        </w:rPr>
        <w:t xml:space="preserve"> hara N </w:t>
      </w:r>
      <w:proofErr w:type="spellStart"/>
      <w:r>
        <w:rPr>
          <w:rFonts w:ascii="Times New Roman" w:eastAsia="Times New Roman" w:hAnsi="Times New Roman" w:cs="Times New Roman"/>
          <w:color w:val="000000"/>
          <w:sz w:val="24"/>
          <w:szCs w:val="24"/>
          <w:lang w:val="en-US"/>
        </w:rPr>
        <w:t>sebesar</w:t>
      </w:r>
      <w:proofErr w:type="spellEnd"/>
      <w:r>
        <w:rPr>
          <w:rFonts w:ascii="Times New Roman" w:eastAsia="Times New Roman" w:hAnsi="Times New Roman" w:cs="Times New Roman"/>
          <w:color w:val="000000"/>
          <w:sz w:val="24"/>
          <w:szCs w:val="24"/>
          <w:lang w:val="en-US"/>
        </w:rPr>
        <w:t xml:space="preserve"> 0,26 % </w:t>
      </w:r>
      <w:r>
        <w:rPr>
          <w:rFonts w:ascii="Times New Roman" w:eastAsia="Times New Roman" w:hAnsi="Times New Roman" w:cs="Times New Roman"/>
          <w:color w:val="000000"/>
          <w:sz w:val="24"/>
          <w:szCs w:val="24"/>
          <w:lang w:val="en-US"/>
        </w:rPr>
        <w:lastRenderedPageBreak/>
        <w:t xml:space="preserve">dan C </w:t>
      </w:r>
      <w:proofErr w:type="spellStart"/>
      <w:r>
        <w:rPr>
          <w:rFonts w:ascii="Times New Roman" w:eastAsia="Times New Roman" w:hAnsi="Times New Roman" w:cs="Times New Roman"/>
          <w:color w:val="000000"/>
          <w:sz w:val="24"/>
          <w:szCs w:val="24"/>
          <w:lang w:val="en-US"/>
        </w:rPr>
        <w:t>organik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sebesar</w:t>
      </w:r>
      <w:proofErr w:type="spellEnd"/>
      <w:r>
        <w:rPr>
          <w:rFonts w:ascii="Times New Roman" w:eastAsia="Times New Roman" w:hAnsi="Times New Roman" w:cs="Times New Roman"/>
          <w:color w:val="000000"/>
          <w:sz w:val="24"/>
          <w:szCs w:val="24"/>
          <w:lang w:val="en-US"/>
        </w:rPr>
        <w:t xml:space="preserve"> 3,32 %</w:t>
      </w:r>
      <w:r w:rsidR="00357F45">
        <w:rPr>
          <w:rFonts w:ascii="Times New Roman" w:eastAsia="Times New Roman" w:hAnsi="Times New Roman" w:cs="Times New Roman"/>
          <w:color w:val="000000"/>
          <w:sz w:val="24"/>
          <w:szCs w:val="24"/>
          <w:lang w:val="en-US"/>
        </w:rPr>
        <w:t>.  C-</w:t>
      </w:r>
      <w:proofErr w:type="spellStart"/>
      <w:r w:rsidR="00357F45">
        <w:rPr>
          <w:rFonts w:ascii="Times New Roman" w:eastAsia="Times New Roman" w:hAnsi="Times New Roman" w:cs="Times New Roman"/>
          <w:color w:val="000000"/>
          <w:sz w:val="24"/>
          <w:szCs w:val="24"/>
          <w:lang w:val="en-US"/>
        </w:rPr>
        <w:t>organik</w:t>
      </w:r>
      <w:proofErr w:type="spellEnd"/>
      <w:r w:rsidR="00357F45">
        <w:rPr>
          <w:rFonts w:ascii="Times New Roman" w:eastAsia="Times New Roman" w:hAnsi="Times New Roman" w:cs="Times New Roman"/>
          <w:color w:val="000000"/>
          <w:sz w:val="24"/>
          <w:szCs w:val="24"/>
          <w:lang w:val="en-US"/>
        </w:rPr>
        <w:t xml:space="preserve"> pada </w:t>
      </w:r>
      <w:proofErr w:type="spellStart"/>
      <w:r w:rsidR="00357F45">
        <w:rPr>
          <w:rFonts w:ascii="Times New Roman" w:eastAsia="Times New Roman" w:hAnsi="Times New Roman" w:cs="Times New Roman"/>
          <w:color w:val="000000"/>
          <w:sz w:val="24"/>
          <w:szCs w:val="24"/>
          <w:lang w:val="en-US"/>
        </w:rPr>
        <w:t>mulsa</w:t>
      </w:r>
      <w:proofErr w:type="spellEnd"/>
      <w:r w:rsidR="00357F45">
        <w:rPr>
          <w:rFonts w:ascii="Times New Roman" w:eastAsia="Times New Roman" w:hAnsi="Times New Roman" w:cs="Times New Roman"/>
          <w:color w:val="000000"/>
          <w:sz w:val="24"/>
          <w:szCs w:val="24"/>
          <w:lang w:val="en-US"/>
        </w:rPr>
        <w:t xml:space="preserve"> serai </w:t>
      </w:r>
      <w:proofErr w:type="spellStart"/>
      <w:r w:rsidR="00357F45">
        <w:rPr>
          <w:rFonts w:ascii="Times New Roman" w:eastAsia="Times New Roman" w:hAnsi="Times New Roman" w:cs="Times New Roman"/>
          <w:color w:val="000000"/>
          <w:sz w:val="24"/>
          <w:szCs w:val="24"/>
          <w:lang w:val="en-US"/>
        </w:rPr>
        <w:t>memiliki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pengaruh</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positif</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terhadap</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kesuburan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dan </w:t>
      </w:r>
      <w:proofErr w:type="spellStart"/>
      <w:r w:rsidR="00357F45">
        <w:rPr>
          <w:rFonts w:ascii="Times New Roman" w:eastAsia="Times New Roman" w:hAnsi="Times New Roman" w:cs="Times New Roman"/>
          <w:color w:val="000000"/>
          <w:sz w:val="24"/>
          <w:szCs w:val="24"/>
          <w:lang w:val="en-US"/>
        </w:rPr>
        <w:t>pertumbuhan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seperti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memperbaiki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struktur</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dengan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membentuk</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agregat</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stabil</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sehingga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menjadi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gembur</w:t>
      </w:r>
      <w:proofErr w:type="spellEnd"/>
      <w:r w:rsidR="00357F45">
        <w:rPr>
          <w:rFonts w:ascii="Times New Roman" w:eastAsia="Times New Roman" w:hAnsi="Times New Roman" w:cs="Times New Roman"/>
          <w:color w:val="000000"/>
          <w:sz w:val="24"/>
          <w:szCs w:val="24"/>
          <w:lang w:val="en-US"/>
        </w:rPr>
        <w:t xml:space="preserve"> dan </w:t>
      </w:r>
      <w:proofErr w:type="spellStart"/>
      <w:r w:rsidR="00357F45">
        <w:rPr>
          <w:rFonts w:ascii="Times New Roman" w:eastAsia="Times New Roman" w:hAnsi="Times New Roman" w:cs="Times New Roman"/>
          <w:color w:val="000000"/>
          <w:sz w:val="24"/>
          <w:szCs w:val="24"/>
          <w:lang w:val="en-US"/>
        </w:rPr>
        <w:t>berpori</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memudahkan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perakaran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tumbuh</w:t>
      </w:r>
      <w:proofErr w:type="spellEnd"/>
      <w:r w:rsidR="00357F45">
        <w:rPr>
          <w:rFonts w:ascii="Times New Roman" w:eastAsia="Times New Roman" w:hAnsi="Times New Roman" w:cs="Times New Roman"/>
          <w:color w:val="000000"/>
          <w:sz w:val="24"/>
          <w:szCs w:val="24"/>
          <w:lang w:val="en-US"/>
        </w:rPr>
        <w:t xml:space="preserve">.  Tanah </w:t>
      </w:r>
      <w:proofErr w:type="spellStart"/>
      <w:r w:rsidR="00357F45">
        <w:rPr>
          <w:rFonts w:ascii="Times New Roman" w:eastAsia="Times New Roman" w:hAnsi="Times New Roman" w:cs="Times New Roman"/>
          <w:color w:val="000000"/>
          <w:sz w:val="24"/>
          <w:szCs w:val="24"/>
          <w:lang w:val="en-US"/>
        </w:rPr>
        <w:t>dengan</w:t>
      </w:r>
      <w:proofErr w:type="spellEnd"/>
      <w:r w:rsidR="00357F45">
        <w:rPr>
          <w:rFonts w:ascii="Times New Roman" w:eastAsia="Times New Roman" w:hAnsi="Times New Roman" w:cs="Times New Roman"/>
          <w:color w:val="000000"/>
          <w:sz w:val="24"/>
          <w:szCs w:val="24"/>
          <w:lang w:val="en-US"/>
        </w:rPr>
        <w:t xml:space="preserve"> C-</w:t>
      </w:r>
      <w:proofErr w:type="spellStart"/>
      <w:r w:rsidR="00357F45">
        <w:rPr>
          <w:rFonts w:ascii="Times New Roman" w:eastAsia="Times New Roman" w:hAnsi="Times New Roman" w:cs="Times New Roman"/>
          <w:color w:val="000000"/>
          <w:sz w:val="24"/>
          <w:szCs w:val="24"/>
          <w:lang w:val="en-US"/>
        </w:rPr>
        <w:t>organik</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tinggi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mampu</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menahan</w:t>
      </w:r>
      <w:proofErr w:type="spellEnd"/>
      <w:r w:rsidR="00357F45">
        <w:rPr>
          <w:rFonts w:ascii="Times New Roman" w:eastAsia="Times New Roman" w:hAnsi="Times New Roman" w:cs="Times New Roman"/>
          <w:color w:val="000000"/>
          <w:sz w:val="24"/>
          <w:szCs w:val="24"/>
          <w:lang w:val="en-US"/>
        </w:rPr>
        <w:t xml:space="preserve"> air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lama, </w:t>
      </w:r>
      <w:proofErr w:type="spellStart"/>
      <w:r w:rsidR="00357F45">
        <w:rPr>
          <w:rFonts w:ascii="Times New Roman" w:eastAsia="Times New Roman" w:hAnsi="Times New Roman" w:cs="Times New Roman"/>
          <w:color w:val="000000"/>
          <w:sz w:val="24"/>
          <w:szCs w:val="24"/>
          <w:lang w:val="en-US"/>
        </w:rPr>
        <w:t>sehingga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tahan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terhadap</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kekeringan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meni</w:t>
      </w:r>
      <w:r w:rsidR="0031114C">
        <w:rPr>
          <w:rFonts w:ascii="Times New Roman" w:eastAsia="Times New Roman" w:hAnsi="Times New Roman" w:cs="Times New Roman"/>
          <w:color w:val="000000"/>
          <w:sz w:val="24"/>
          <w:szCs w:val="24"/>
          <w:lang w:val="en-US"/>
        </w:rPr>
        <w:t>n</w:t>
      </w:r>
      <w:r w:rsidR="00357F45">
        <w:rPr>
          <w:rFonts w:ascii="Times New Roman" w:eastAsia="Times New Roman" w:hAnsi="Times New Roman" w:cs="Times New Roman"/>
          <w:color w:val="000000"/>
          <w:sz w:val="24"/>
          <w:szCs w:val="24"/>
          <w:lang w:val="en-US"/>
        </w:rPr>
        <w:t>gkatkan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kapasitas</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tukar</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kation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artinya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dapat</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meningkatkan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kemampuan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dalam</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menyimpan</w:t>
      </w:r>
      <w:proofErr w:type="spellEnd"/>
      <w:r w:rsidR="00357F45">
        <w:rPr>
          <w:rFonts w:ascii="Times New Roman" w:eastAsia="Times New Roman" w:hAnsi="Times New Roman" w:cs="Times New Roman"/>
          <w:color w:val="000000"/>
          <w:sz w:val="24"/>
          <w:szCs w:val="24"/>
          <w:lang w:val="en-US"/>
        </w:rPr>
        <w:t xml:space="preserve"> dan </w:t>
      </w:r>
      <w:proofErr w:type="spellStart"/>
      <w:r w:rsidR="00357F45">
        <w:rPr>
          <w:rFonts w:ascii="Times New Roman" w:eastAsia="Times New Roman" w:hAnsi="Times New Roman" w:cs="Times New Roman"/>
          <w:color w:val="000000"/>
          <w:sz w:val="24"/>
          <w:szCs w:val="24"/>
          <w:lang w:val="en-US"/>
        </w:rPr>
        <w:t>menyediakan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unsur</w:t>
      </w:r>
      <w:proofErr w:type="spellEnd"/>
      <w:r w:rsidR="00357F45">
        <w:rPr>
          <w:rFonts w:ascii="Times New Roman" w:eastAsia="Times New Roman" w:hAnsi="Times New Roman" w:cs="Times New Roman"/>
          <w:color w:val="000000"/>
          <w:sz w:val="24"/>
          <w:szCs w:val="24"/>
          <w:lang w:val="en-US"/>
        </w:rPr>
        <w:t xml:space="preserve"> hara </w:t>
      </w:r>
      <w:proofErr w:type="spellStart"/>
      <w:r w:rsidR="00357F45">
        <w:rPr>
          <w:rFonts w:ascii="Times New Roman" w:eastAsia="Times New Roman" w:hAnsi="Times New Roman" w:cs="Times New Roman"/>
          <w:color w:val="000000"/>
          <w:sz w:val="24"/>
          <w:szCs w:val="24"/>
          <w:lang w:val="en-US"/>
        </w:rPr>
        <w:t>bagi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w:t>
      </w:r>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Unsur</w:t>
      </w:r>
      <w:proofErr w:type="spellEnd"/>
      <w:r w:rsidR="0031114C">
        <w:rPr>
          <w:rFonts w:ascii="Times New Roman" w:eastAsia="Times New Roman" w:hAnsi="Times New Roman" w:cs="Times New Roman"/>
          <w:color w:val="000000"/>
          <w:sz w:val="24"/>
          <w:szCs w:val="24"/>
          <w:lang w:val="en-US"/>
        </w:rPr>
        <w:t xml:space="preserve"> hara yang </w:t>
      </w:r>
      <w:proofErr w:type="spellStart"/>
      <w:r w:rsidR="0031114C">
        <w:rPr>
          <w:rFonts w:ascii="Times New Roman" w:eastAsia="Times New Roman" w:hAnsi="Times New Roman" w:cs="Times New Roman"/>
          <w:color w:val="000000"/>
          <w:sz w:val="24"/>
          <w:szCs w:val="24"/>
          <w:lang w:val="en-US"/>
        </w:rPr>
        <w:t>tersedia</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jelas</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akan</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menghasilkan</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pertumbuhan</w:t>
      </w:r>
      <w:proofErr w:type="spellEnd"/>
      <w:r w:rsidR="0031114C">
        <w:rPr>
          <w:rFonts w:ascii="Times New Roman" w:eastAsia="Times New Roman" w:hAnsi="Times New Roman" w:cs="Times New Roman"/>
          <w:color w:val="000000"/>
          <w:sz w:val="24"/>
          <w:szCs w:val="24"/>
          <w:lang w:val="en-US"/>
        </w:rPr>
        <w:t xml:space="preserve"> dan </w:t>
      </w:r>
      <w:proofErr w:type="spellStart"/>
      <w:r w:rsidR="0031114C">
        <w:rPr>
          <w:rFonts w:ascii="Times New Roman" w:eastAsia="Times New Roman" w:hAnsi="Times New Roman" w:cs="Times New Roman"/>
          <w:color w:val="000000"/>
          <w:sz w:val="24"/>
          <w:szCs w:val="24"/>
          <w:lang w:val="en-US"/>
        </w:rPr>
        <w:t>produksi</w:t>
      </w:r>
      <w:proofErr w:type="spellEnd"/>
      <w:r w:rsidR="0031114C">
        <w:rPr>
          <w:rFonts w:ascii="Times New Roman" w:eastAsia="Times New Roman" w:hAnsi="Times New Roman" w:cs="Times New Roman"/>
          <w:color w:val="000000"/>
          <w:sz w:val="24"/>
          <w:szCs w:val="24"/>
          <w:lang w:val="en-US"/>
        </w:rPr>
        <w:t xml:space="preserve"> yang </w:t>
      </w:r>
      <w:proofErr w:type="spellStart"/>
      <w:r w:rsidR="0031114C">
        <w:rPr>
          <w:rFonts w:ascii="Times New Roman" w:eastAsia="Times New Roman" w:hAnsi="Times New Roman" w:cs="Times New Roman"/>
          <w:color w:val="000000"/>
          <w:sz w:val="24"/>
          <w:szCs w:val="24"/>
          <w:lang w:val="en-US"/>
        </w:rPr>
        <w:t>lebih</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banyak</w:t>
      </w:r>
      <w:proofErr w:type="spellEnd"/>
      <w:r w:rsidR="0031114C">
        <w:rPr>
          <w:rFonts w:ascii="Times New Roman" w:eastAsia="Times New Roman" w:hAnsi="Times New Roman" w:cs="Times New Roman"/>
          <w:color w:val="000000"/>
          <w:sz w:val="24"/>
          <w:szCs w:val="24"/>
          <w:lang w:val="en-US"/>
        </w:rPr>
        <w:t>.</w:t>
      </w:r>
      <w:r w:rsidR="00AB6000">
        <w:rPr>
          <w:rFonts w:ascii="Times New Roman" w:eastAsia="Times New Roman" w:hAnsi="Times New Roman" w:cs="Times New Roman"/>
          <w:color w:val="000000"/>
          <w:sz w:val="24"/>
          <w:szCs w:val="24"/>
          <w:lang w:val="en-US"/>
        </w:rPr>
        <w:t xml:space="preserve">  Selain </w:t>
      </w:r>
      <w:proofErr w:type="spellStart"/>
      <w:r w:rsidR="00AB6000">
        <w:rPr>
          <w:rFonts w:ascii="Times New Roman" w:eastAsia="Times New Roman" w:hAnsi="Times New Roman" w:cs="Times New Roman"/>
          <w:color w:val="000000"/>
          <w:sz w:val="24"/>
          <w:szCs w:val="24"/>
          <w:lang w:val="en-US"/>
        </w:rPr>
        <w:t>itu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dengan</w:t>
      </w:r>
      <w:proofErr w:type="spellEnd"/>
      <w:r w:rsidR="00AB6000">
        <w:rPr>
          <w:rFonts w:ascii="Times New Roman" w:eastAsia="Times New Roman" w:hAnsi="Times New Roman" w:cs="Times New Roman"/>
          <w:color w:val="000000"/>
          <w:sz w:val="24"/>
          <w:szCs w:val="24"/>
          <w:lang w:val="en-US"/>
        </w:rPr>
        <w:t xml:space="preserve"> N yang </w:t>
      </w:r>
      <w:proofErr w:type="spellStart"/>
      <w:r w:rsidR="00AB6000">
        <w:rPr>
          <w:rFonts w:ascii="Times New Roman" w:eastAsia="Times New Roman" w:hAnsi="Times New Roman" w:cs="Times New Roman"/>
          <w:color w:val="000000"/>
          <w:sz w:val="24"/>
          <w:szCs w:val="24"/>
          <w:lang w:val="en-US"/>
        </w:rPr>
        <w:t>cukup</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bagi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tanaman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kacang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hijau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dapat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tinggi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tanaman</w:t>
      </w:r>
      <w:proofErr w:type="spellEnd"/>
      <w:r w:rsidR="00AB6000">
        <w:rPr>
          <w:rFonts w:ascii="Times New Roman" w:eastAsia="Times New Roman" w:hAnsi="Times New Roman" w:cs="Times New Roman"/>
          <w:color w:val="000000"/>
          <w:sz w:val="24"/>
          <w:szCs w:val="24"/>
          <w:lang w:val="en-US"/>
        </w:rPr>
        <w:t xml:space="preserve"> dan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cabang</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cabang</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menghasilkan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daun</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dan </w:t>
      </w:r>
      <w:proofErr w:type="spellStart"/>
      <w:r w:rsidR="00AB6000">
        <w:rPr>
          <w:rFonts w:ascii="Times New Roman" w:eastAsia="Times New Roman" w:hAnsi="Times New Roman" w:cs="Times New Roman"/>
          <w:color w:val="000000"/>
          <w:sz w:val="24"/>
          <w:szCs w:val="24"/>
          <w:lang w:val="en-US"/>
        </w:rPr>
        <w:t>semuanya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ikut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aktif</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reaksi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fotosintesis</w:t>
      </w:r>
      <w:proofErr w:type="spellEnd"/>
      <w:r w:rsidR="00AB6000">
        <w:rPr>
          <w:rFonts w:ascii="Times New Roman" w:eastAsia="Times New Roman" w:hAnsi="Times New Roman" w:cs="Times New Roman"/>
          <w:color w:val="000000"/>
          <w:sz w:val="24"/>
          <w:szCs w:val="24"/>
          <w:lang w:val="en-US"/>
        </w:rPr>
        <w:t xml:space="preserve"> dan </w:t>
      </w:r>
      <w:proofErr w:type="spellStart"/>
      <w:r w:rsidR="00AB6000">
        <w:rPr>
          <w:rFonts w:ascii="Times New Roman" w:eastAsia="Times New Roman" w:hAnsi="Times New Roman" w:cs="Times New Roman"/>
          <w:color w:val="000000"/>
          <w:sz w:val="24"/>
          <w:szCs w:val="24"/>
          <w:lang w:val="en-US"/>
        </w:rPr>
        <w:t>hasil</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fotosintatnya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jelas</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mendukung</w:t>
      </w:r>
      <w:proofErr w:type="spellEnd"/>
      <w:r w:rsidR="00AB6000">
        <w:rPr>
          <w:rFonts w:ascii="Times New Roman" w:eastAsia="Times New Roman" w:hAnsi="Times New Roman" w:cs="Times New Roman"/>
          <w:color w:val="000000"/>
          <w:sz w:val="24"/>
          <w:szCs w:val="24"/>
          <w:lang w:val="en-US"/>
        </w:rPr>
        <w:t xml:space="preserve"> proses </w:t>
      </w:r>
      <w:proofErr w:type="spellStart"/>
      <w:r w:rsidR="00AB6000">
        <w:rPr>
          <w:rFonts w:ascii="Times New Roman" w:eastAsia="Times New Roman" w:hAnsi="Times New Roman" w:cs="Times New Roman"/>
          <w:color w:val="000000"/>
          <w:sz w:val="24"/>
          <w:szCs w:val="24"/>
          <w:lang w:val="en-US"/>
        </w:rPr>
        <w:t>pembentukan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lebih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baik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kacang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hijau</w:t>
      </w:r>
      <w:proofErr w:type="spellEnd"/>
      <w:r w:rsidR="00AB6000">
        <w:rPr>
          <w:rFonts w:ascii="Times New Roman" w:eastAsia="Times New Roman" w:hAnsi="Times New Roman" w:cs="Times New Roman"/>
          <w:color w:val="000000"/>
          <w:sz w:val="24"/>
          <w:szCs w:val="24"/>
          <w:lang w:val="en-US"/>
        </w:rPr>
        <w:t xml:space="preserve"> kaya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protein dan nitrogen </w:t>
      </w:r>
      <w:proofErr w:type="spellStart"/>
      <w:r w:rsidR="00AB6000">
        <w:rPr>
          <w:rFonts w:ascii="Times New Roman" w:eastAsia="Times New Roman" w:hAnsi="Times New Roman" w:cs="Times New Roman"/>
          <w:color w:val="000000"/>
          <w:sz w:val="24"/>
          <w:szCs w:val="24"/>
          <w:lang w:val="en-US"/>
        </w:rPr>
        <w:t>itu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sendiri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merupakan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unsur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utama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pembentukan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asam</w:t>
      </w:r>
      <w:proofErr w:type="spellEnd"/>
      <w:r w:rsidR="00AB6000">
        <w:rPr>
          <w:rFonts w:ascii="Times New Roman" w:eastAsia="Times New Roman" w:hAnsi="Times New Roman" w:cs="Times New Roman"/>
          <w:color w:val="000000"/>
          <w:sz w:val="24"/>
          <w:szCs w:val="24"/>
          <w:lang w:val="en-US"/>
        </w:rPr>
        <w:t xml:space="preserve"> amino dan protein.  </w:t>
      </w:r>
      <w:proofErr w:type="spellStart"/>
      <w:r w:rsidR="00AB6000">
        <w:rPr>
          <w:rFonts w:ascii="Times New Roman" w:eastAsia="Times New Roman" w:hAnsi="Times New Roman" w:cs="Times New Roman"/>
          <w:color w:val="000000"/>
          <w:sz w:val="24"/>
          <w:szCs w:val="24"/>
          <w:lang w:val="en-US"/>
        </w:rPr>
        <w:t>Ketersediaan</w:t>
      </w:r>
      <w:proofErr w:type="spellEnd"/>
      <w:r w:rsidR="00AB6000">
        <w:rPr>
          <w:rFonts w:ascii="Times New Roman" w:eastAsia="Times New Roman" w:hAnsi="Times New Roman" w:cs="Times New Roman"/>
          <w:color w:val="000000"/>
          <w:sz w:val="24"/>
          <w:szCs w:val="24"/>
          <w:lang w:val="en-US"/>
        </w:rPr>
        <w:t xml:space="preserve"> nitrogen yang </w:t>
      </w:r>
      <w:proofErr w:type="spellStart"/>
      <w:r w:rsidR="00AB6000">
        <w:rPr>
          <w:rFonts w:ascii="Times New Roman" w:eastAsia="Times New Roman" w:hAnsi="Times New Roman" w:cs="Times New Roman"/>
          <w:color w:val="000000"/>
          <w:sz w:val="24"/>
          <w:szCs w:val="24"/>
          <w:lang w:val="en-US"/>
        </w:rPr>
        <w:t>cukup</w:t>
      </w:r>
      <w:proofErr w:type="spellEnd"/>
      <w:r w:rsidR="00AB6000">
        <w:rPr>
          <w:rFonts w:ascii="Times New Roman" w:eastAsia="Times New Roman" w:hAnsi="Times New Roman" w:cs="Times New Roman"/>
          <w:color w:val="000000"/>
          <w:sz w:val="24"/>
          <w:szCs w:val="24"/>
          <w:lang w:val="en-US"/>
        </w:rPr>
        <w:t xml:space="preserve"> sangat </w:t>
      </w:r>
      <w:proofErr w:type="spellStart"/>
      <w:r w:rsidR="00AB6000">
        <w:rPr>
          <w:rFonts w:ascii="Times New Roman" w:eastAsia="Times New Roman" w:hAnsi="Times New Roman" w:cs="Times New Roman"/>
          <w:color w:val="000000"/>
          <w:sz w:val="24"/>
          <w:szCs w:val="24"/>
          <w:lang w:val="en-US"/>
        </w:rPr>
        <w:t>penting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selama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pengisian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karena</w:t>
      </w:r>
      <w:proofErr w:type="spellEnd"/>
      <w:r w:rsidR="00AB6000">
        <w:rPr>
          <w:rFonts w:ascii="Times New Roman" w:eastAsia="Times New Roman" w:hAnsi="Times New Roman" w:cs="Times New Roman"/>
          <w:color w:val="000000"/>
          <w:sz w:val="24"/>
          <w:szCs w:val="24"/>
          <w:lang w:val="en-US"/>
        </w:rPr>
        <w:t xml:space="preserve"> protein </w:t>
      </w:r>
      <w:proofErr w:type="spellStart"/>
      <w:r w:rsidR="00AB6000">
        <w:rPr>
          <w:rFonts w:ascii="Times New Roman" w:eastAsia="Times New Roman" w:hAnsi="Times New Roman" w:cs="Times New Roman"/>
          <w:color w:val="000000"/>
          <w:sz w:val="24"/>
          <w:szCs w:val="24"/>
          <w:lang w:val="en-US"/>
        </w:rPr>
        <w:t>tersimpan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sebagai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cadangan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makanan</w:t>
      </w:r>
      <w:proofErr w:type="spellEnd"/>
      <w:r w:rsidR="00224EA1">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{"citationItems":[{"id":"ITEM-1","itemData":{"author":[{"dropping-particle":"","family":"Hafiz","given":"A.","non-dropping-particle":"","parse-names":false,"suffix":""},{"dropping-particle":"","family":"Sari","given":"S. G.","non-dropping-particle":"","parse-names":false,"suffix":""},{"dropping-particle":"","family":"Nisa","given":"C.","non-dropping-particle":"","parse-names":false,"suffix":""}],"container-title":"Bioscientiae","id":"ITEM-1","issue":"1","issued":{"date-parts":[["2020"]]},"page":"1-14","title":"Efisiensi Serapan Nitrogen pada Pertumbuhan Kacang Panjang (Vigna sinensis L.) Setelah Pemberian Sludge Industri Karet Rempah.","type":"article-journal","volume":"17"},"uris":["http://www.mendeley.com/documents/?uuid=fa6bfd38-751b-409f-b04e-45110d44bf3a"]}],"mendeley":{"formattedCitation":"(Hafiz, Sari and Nisa, 2020)","manualFormatting":"(Hafiz et al., 2020)","plainTextFormattedCitation":"(Hafiz, Sari and Nisa, 2020)"},"properties":{"noteIndex":0},"schema":"https://github.com/citation-style-language/schema/raw/master/csl-citation.json"}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(Hafiz</w:t>
      </w:r>
      <w:r w:rsidR="00DB0A13">
        <w:rPr>
          <w:rFonts w:ascii="Times New Roman" w:eastAsia="Times New Roman" w:hAnsi="Times New Roman" w:cs="Times New Roman"/>
          <w:noProof/>
          <w:color w:val="000000"/>
          <w:sz w:val="24"/>
          <w:szCs w:val="24"/>
          <w:lang w:val="en-US"/>
        </w:rPr>
        <w:t xml:space="preserve"> </w:t>
      </w:r>
      <w:r w:rsidR="00DB0A13">
        <w:rPr>
          <w:rFonts w:ascii="Times New Roman" w:eastAsia="Times New Roman" w:hAnsi="Times New Roman" w:cs="Times New Roman"/>
          <w:i/>
          <w:iCs/>
          <w:noProof/>
          <w:color w:val="000000"/>
          <w:sz w:val="24"/>
          <w:szCs w:val="24"/>
          <w:lang w:val="en-US"/>
        </w:rPr>
        <w:t>et al.</w:t>
      </w:r>
      <w:r w:rsidR="00DB0A13" w:rsidRPr="00DB0A13">
        <w:rPr>
          <w:rFonts w:ascii="Times New Roman" w:eastAsia="Times New Roman" w:hAnsi="Times New Roman" w:cs="Times New Roman"/>
          <w:noProof/>
          <w:color w:val="000000"/>
          <w:sz w:val="24"/>
          <w:szCs w:val="24"/>
          <w:lang w:val="en-US"/>
        </w:rPr>
        <w:t>, 2020)</w:t>
      </w:r>
      <w:r w:rsidR="00DB0A13">
        <w:rPr>
          <w:rFonts w:ascii="Times New Roman" w:eastAsia="Times New Roman" w:hAnsi="Times New Roman" w:cs="Times New Roman"/>
          <w:color w:val="000000"/>
          <w:sz w:val="24"/>
          <w:szCs w:val="24"/>
          <w:lang w:val="en-US"/>
        </w:rPr>
        <w:fldChar w:fldCharType="end"/>
      </w:r>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Selama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fase</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pengisian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polong</w:t>
      </w:r>
      <w:proofErr w:type="spellEnd"/>
      <w:r w:rsidR="00AB6000">
        <w:rPr>
          <w:rFonts w:ascii="Times New Roman" w:eastAsia="Times New Roman" w:hAnsi="Times New Roman" w:cs="Times New Roman"/>
          <w:color w:val="000000"/>
          <w:sz w:val="24"/>
          <w:szCs w:val="24"/>
          <w:lang w:val="en-US"/>
        </w:rPr>
        <w:t xml:space="preserve">, nitrogen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transfor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hasil</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fotosintat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ke</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sehingga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memperbesar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ukuran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dan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bobot</w:t>
      </w:r>
      <w:proofErr w:type="spellEnd"/>
      <w:r w:rsidR="00AB6000">
        <w:rPr>
          <w:rFonts w:ascii="Times New Roman" w:eastAsia="Times New Roman" w:hAnsi="Times New Roman" w:cs="Times New Roman"/>
          <w:color w:val="000000"/>
          <w:sz w:val="24"/>
          <w:szCs w:val="24"/>
          <w:lang w:val="en-US"/>
        </w:rPr>
        <w:t xml:space="preserve"> 100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w:t>
      </w:r>
    </w:p>
    <w:p w14:paraId="29F57893" w14:textId="77777777" w:rsidR="00424110" w:rsidRDefault="007C3CBE"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serai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kelebihan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karena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mengandung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senyawa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citral</w:t>
      </w:r>
      <w:proofErr w:type="spellEnd"/>
      <w:r>
        <w:rPr>
          <w:rFonts w:ascii="Times New Roman" w:eastAsia="Times New Roman" w:hAnsi="Times New Roman" w:cs="Times New Roman"/>
          <w:color w:val="000000"/>
          <w:sz w:val="24"/>
          <w:szCs w:val="24"/>
          <w:lang w:val="en-US"/>
        </w:rPr>
        <w:t xml:space="preserve">, geraniol dan limonene yang </w:t>
      </w:r>
      <w:proofErr w:type="spellStart"/>
      <w:r>
        <w:rPr>
          <w:rFonts w:ascii="Times New Roman" w:eastAsia="Times New Roman" w:hAnsi="Times New Roman" w:cs="Times New Roman"/>
          <w:color w:val="000000"/>
          <w:sz w:val="24"/>
          <w:szCs w:val="24"/>
          <w:lang w:val="en-US"/>
        </w:rPr>
        <w:t>bersifat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alelopatik</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berfungsi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menghambat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pertumbuhan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gulma</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sekitar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utama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aromanya</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kuat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menolak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serangga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pengganggu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seperti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semut</w:t>
      </w:r>
      <w:proofErr w:type="spellEnd"/>
      <w:r>
        <w:rPr>
          <w:rFonts w:ascii="Times New Roman" w:eastAsia="Times New Roman" w:hAnsi="Times New Roman" w:cs="Times New Roman"/>
          <w:color w:val="000000"/>
          <w:sz w:val="24"/>
          <w:szCs w:val="24"/>
          <w:lang w:val="en-US"/>
        </w:rPr>
        <w:t xml:space="preserve"> dan </w:t>
      </w:r>
      <w:proofErr w:type="spellStart"/>
      <w:r>
        <w:rPr>
          <w:rFonts w:ascii="Times New Roman" w:eastAsia="Times New Roman" w:hAnsi="Times New Roman" w:cs="Times New Roman"/>
          <w:color w:val="000000"/>
          <w:sz w:val="24"/>
          <w:szCs w:val="24"/>
          <w:lang w:val="en-US"/>
        </w:rPr>
        <w:t>beberapa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hama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daun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mengurangi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evoparasi</w:t>
      </w:r>
      <w:proofErr w:type="spellEnd"/>
      <w:r>
        <w:rPr>
          <w:rFonts w:ascii="Times New Roman" w:eastAsia="Times New Roman" w:hAnsi="Times New Roman" w:cs="Times New Roman"/>
          <w:color w:val="000000"/>
          <w:sz w:val="24"/>
          <w:szCs w:val="24"/>
          <w:lang w:val="en-US"/>
        </w:rPr>
        <w:t xml:space="preserve"> air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permukaan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sehingga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kelembaban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terjaga</w:t>
      </w:r>
      <w:proofErr w:type="spellEnd"/>
      <w:r>
        <w:rPr>
          <w:rFonts w:ascii="Times New Roman" w:eastAsia="Times New Roman" w:hAnsi="Times New Roman" w:cs="Times New Roman"/>
          <w:color w:val="000000"/>
          <w:sz w:val="24"/>
          <w:szCs w:val="24"/>
          <w:lang w:val="en-US"/>
        </w:rPr>
        <w:t>.</w:t>
      </w:r>
    </w:p>
    <w:p w14:paraId="491F6097" w14:textId="77777777" w:rsidR="007C3CBE" w:rsidRPr="00DD56F0" w:rsidRDefault="007C3CBE" w:rsidP="007C3CBE">
      <w:pPr>
        <w:ind w:firstLine="720"/>
        <w:jc w:val="both"/>
        <w:rPr>
          <w:rFonts w:ascii="Times New Roman" w:hAnsi="Times New Roman" w:cs="Times New Roman"/>
          <w:sz w:val="24"/>
          <w:szCs w:val="24"/>
          <w:lang w:val="en-US"/>
        </w:rPr>
      </w:pPr>
      <w:proofErr w:type="spellStart"/>
      <w:r w:rsidRPr="00DD56F0">
        <w:rPr>
          <w:rFonts w:ascii="Times New Roman" w:hAnsi="Times New Roman" w:cs="Times New Roman"/>
          <w:sz w:val="24"/>
          <w:szCs w:val="24"/>
          <w:lang w:val="en-US"/>
        </w:rPr>
        <w:t>Pemberian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mulsa</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dari</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jerami</w:t>
      </w:r>
      <w:proofErr w:type="spellEnd"/>
      <w:r w:rsidRPr="00DD56F0">
        <w:rPr>
          <w:rFonts w:ascii="Times New Roman" w:hAnsi="Times New Roman" w:cs="Times New Roman"/>
          <w:sz w:val="24"/>
          <w:szCs w:val="24"/>
          <w:lang w:val="en-US"/>
        </w:rPr>
        <w:t xml:space="preserve"> padi dan </w:t>
      </w:r>
      <w:proofErr w:type="spellStart"/>
      <w:r w:rsidRPr="00DD56F0">
        <w:rPr>
          <w:rFonts w:ascii="Times New Roman" w:hAnsi="Times New Roman" w:cs="Times New Roman"/>
          <w:sz w:val="24"/>
          <w:szCs w:val="24"/>
          <w:lang w:val="en-US"/>
        </w:rPr>
        <w:t>gedebong</w:t>
      </w:r>
      <w:proofErr w:type="spellEnd"/>
      <w:r w:rsidRPr="00DD56F0">
        <w:rPr>
          <w:rFonts w:ascii="Times New Roman" w:hAnsi="Times New Roman" w:cs="Times New Roman"/>
          <w:sz w:val="24"/>
          <w:szCs w:val="24"/>
          <w:lang w:val="en-US"/>
        </w:rPr>
        <w:t xml:space="preserve"> pisang yang </w:t>
      </w:r>
      <w:proofErr w:type="spellStart"/>
      <w:r w:rsidRPr="00DD56F0">
        <w:rPr>
          <w:rFonts w:ascii="Times New Roman" w:hAnsi="Times New Roman" w:cs="Times New Roman"/>
          <w:sz w:val="24"/>
          <w:szCs w:val="24"/>
          <w:lang w:val="en-US"/>
        </w:rPr>
        <w:t>mengandung</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senyawa</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fenolik</w:t>
      </w:r>
      <w:proofErr w:type="spellEnd"/>
      <w:r w:rsidRPr="00DD56F0">
        <w:rPr>
          <w:rFonts w:ascii="Times New Roman" w:hAnsi="Times New Roman" w:cs="Times New Roman"/>
          <w:sz w:val="24"/>
          <w:szCs w:val="24"/>
          <w:lang w:val="en-US"/>
        </w:rPr>
        <w:t xml:space="preserve"> dan lignin </w:t>
      </w:r>
      <w:proofErr w:type="spellStart"/>
      <w:r w:rsidRPr="00DD56F0">
        <w:rPr>
          <w:rFonts w:ascii="Times New Roman" w:hAnsi="Times New Roman" w:cs="Times New Roman"/>
          <w:sz w:val="24"/>
          <w:szCs w:val="24"/>
          <w:lang w:val="en-US"/>
        </w:rPr>
        <w:t>dalam</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kadar</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tinggi</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memberikan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pengaruh</w:t>
      </w:r>
      <w:proofErr w:type="spellEnd"/>
      <w:r w:rsidRPr="00DD56F0">
        <w:rPr>
          <w:rFonts w:ascii="Times New Roman" w:hAnsi="Times New Roman" w:cs="Times New Roman"/>
          <w:sz w:val="24"/>
          <w:szCs w:val="24"/>
          <w:lang w:val="en-US"/>
        </w:rPr>
        <w:t xml:space="preserve"> yang </w:t>
      </w:r>
      <w:proofErr w:type="spellStart"/>
      <w:r w:rsidRPr="00DD56F0">
        <w:rPr>
          <w:rFonts w:ascii="Times New Roman" w:hAnsi="Times New Roman" w:cs="Times New Roman"/>
          <w:sz w:val="24"/>
          <w:szCs w:val="24"/>
          <w:lang w:val="en-US"/>
        </w:rPr>
        <w:t>kompleks</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terhadap</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tanaman</w:t>
      </w:r>
      <w:proofErr w:type="spellEnd"/>
      <w:r w:rsidRPr="00DD56F0">
        <w:rPr>
          <w:rFonts w:ascii="Times New Roman" w:hAnsi="Times New Roman" w:cs="Times New Roman"/>
          <w:sz w:val="24"/>
          <w:szCs w:val="24"/>
          <w:lang w:val="en-US"/>
        </w:rPr>
        <w:t xml:space="preserve"> dan </w:t>
      </w:r>
      <w:proofErr w:type="spellStart"/>
      <w:r w:rsidRPr="00DD56F0">
        <w:rPr>
          <w:rFonts w:ascii="Times New Roman" w:hAnsi="Times New Roman" w:cs="Times New Roman"/>
          <w:sz w:val="24"/>
          <w:szCs w:val="24"/>
          <w:lang w:val="en-US"/>
        </w:rPr>
        <w:t>lingkungan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tumbuhnya</w:t>
      </w:r>
      <w:proofErr w:type="spellEnd"/>
      <w:r w:rsidRPr="00DD56F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Lignin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senyawa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kompleks</w:t>
      </w:r>
      <w:proofErr w:type="spellEnd"/>
      <w:r>
        <w:rPr>
          <w:rFonts w:ascii="Times New Roman" w:hAnsi="Times New Roman" w:cs="Times New Roman"/>
          <w:sz w:val="24"/>
          <w:szCs w:val="24"/>
          <w:lang w:val="en-US"/>
        </w:rPr>
        <w:t xml:space="preserve"> yang sangat </w:t>
      </w:r>
      <w:proofErr w:type="spellStart"/>
      <w:r>
        <w:rPr>
          <w:rFonts w:ascii="Times New Roman" w:hAnsi="Times New Roman" w:cs="Times New Roman"/>
          <w:sz w:val="24"/>
          <w:szCs w:val="24"/>
          <w:lang w:val="en-US"/>
        </w:rPr>
        <w:t>resisten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dekomposisi</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mikroorganisme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pembentukan</w:t>
      </w:r>
      <w:proofErr w:type="spellEnd"/>
      <w:r>
        <w:rPr>
          <w:rFonts w:ascii="Times New Roman" w:hAnsi="Times New Roman" w:cs="Times New Roman"/>
          <w:sz w:val="24"/>
          <w:szCs w:val="24"/>
          <w:lang w:val="en-US"/>
        </w:rPr>
        <w:t xml:space="preserve"> humus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unsur</w:t>
      </w:r>
      <w:proofErr w:type="spellEnd"/>
      <w:r>
        <w:rPr>
          <w:rFonts w:ascii="Times New Roman" w:hAnsi="Times New Roman" w:cs="Times New Roman"/>
          <w:sz w:val="24"/>
          <w:szCs w:val="24"/>
          <w:lang w:val="en-US"/>
        </w:rPr>
        <w:t xml:space="preserve"> hara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cepat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tersedia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menyebabkan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linngkungan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fisik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ideal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penetrasi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akar</w:t>
      </w:r>
      <w:proofErr w:type="spellEnd"/>
      <w:r>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meningkatkan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kompetisi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oksigen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antara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dan </w:t>
      </w:r>
      <w:proofErr w:type="spellStart"/>
      <w:r w:rsidR="005063D0">
        <w:rPr>
          <w:rFonts w:ascii="Times New Roman" w:hAnsi="Times New Roman" w:cs="Times New Roman"/>
          <w:sz w:val="24"/>
          <w:szCs w:val="24"/>
          <w:lang w:val="en-US"/>
        </w:rPr>
        <w:t>mikroba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selama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dekomposisi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aktif</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Oksigen</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kurang</w:t>
      </w:r>
      <w:proofErr w:type="spellEnd"/>
      <w:r w:rsidR="005063D0">
        <w:rPr>
          <w:rFonts w:ascii="Times New Roman" w:hAnsi="Times New Roman" w:cs="Times New Roman"/>
          <w:sz w:val="24"/>
          <w:szCs w:val="24"/>
          <w:lang w:val="en-US"/>
        </w:rPr>
        <w:t xml:space="preserve"> pada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menyebabkan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tidak</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bisa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menjalan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respirasi</w:t>
      </w:r>
      <w:proofErr w:type="spellEnd"/>
      <w:r w:rsidR="005063D0">
        <w:rPr>
          <w:rFonts w:ascii="Times New Roman" w:hAnsi="Times New Roman" w:cs="Times New Roman"/>
          <w:sz w:val="24"/>
          <w:szCs w:val="24"/>
          <w:lang w:val="en-US"/>
        </w:rPr>
        <w:t xml:space="preserve"> aerobic </w:t>
      </w:r>
      <w:proofErr w:type="spellStart"/>
      <w:r w:rsidR="005063D0">
        <w:rPr>
          <w:rFonts w:ascii="Times New Roman" w:hAnsi="Times New Roman" w:cs="Times New Roman"/>
          <w:sz w:val="24"/>
          <w:szCs w:val="24"/>
          <w:lang w:val="en-US"/>
        </w:rPr>
        <w:t>secara</w:t>
      </w:r>
      <w:proofErr w:type="spellEnd"/>
      <w:r w:rsidR="005063D0">
        <w:rPr>
          <w:rFonts w:ascii="Times New Roman" w:hAnsi="Times New Roman" w:cs="Times New Roman"/>
          <w:sz w:val="24"/>
          <w:szCs w:val="24"/>
          <w:lang w:val="en-US"/>
        </w:rPr>
        <w:t xml:space="preserve"> optimal, energy ATP yang </w:t>
      </w:r>
      <w:proofErr w:type="spellStart"/>
      <w:r w:rsidR="005063D0">
        <w:rPr>
          <w:rFonts w:ascii="Times New Roman" w:hAnsi="Times New Roman" w:cs="Times New Roman"/>
          <w:sz w:val="24"/>
          <w:szCs w:val="24"/>
          <w:lang w:val="en-US"/>
        </w:rPr>
        <w:t>dihasilkan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sedikit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sehingga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mengganggu</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penyerapan</w:t>
      </w:r>
      <w:proofErr w:type="spellEnd"/>
      <w:r w:rsidR="005063D0">
        <w:rPr>
          <w:rFonts w:ascii="Times New Roman" w:hAnsi="Times New Roman" w:cs="Times New Roman"/>
          <w:sz w:val="24"/>
          <w:szCs w:val="24"/>
          <w:lang w:val="en-US"/>
        </w:rPr>
        <w:t xml:space="preserve"> air dan </w:t>
      </w:r>
      <w:proofErr w:type="spellStart"/>
      <w:r w:rsidR="005063D0">
        <w:rPr>
          <w:rFonts w:ascii="Times New Roman" w:hAnsi="Times New Roman" w:cs="Times New Roman"/>
          <w:sz w:val="24"/>
          <w:szCs w:val="24"/>
          <w:lang w:val="en-US"/>
        </w:rPr>
        <w:t>unsur</w:t>
      </w:r>
      <w:proofErr w:type="spellEnd"/>
      <w:r w:rsidR="005063D0">
        <w:rPr>
          <w:rFonts w:ascii="Times New Roman" w:hAnsi="Times New Roman" w:cs="Times New Roman"/>
          <w:sz w:val="24"/>
          <w:szCs w:val="24"/>
          <w:lang w:val="en-US"/>
        </w:rPr>
        <w:t xml:space="preserve"> hara, </w:t>
      </w:r>
      <w:proofErr w:type="spellStart"/>
      <w:r w:rsidR="005063D0">
        <w:rPr>
          <w:rFonts w:ascii="Times New Roman" w:hAnsi="Times New Roman" w:cs="Times New Roman"/>
          <w:sz w:val="24"/>
          <w:szCs w:val="24"/>
          <w:lang w:val="en-US"/>
        </w:rPr>
        <w:t>berakibat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menjadi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lemah</w:t>
      </w:r>
      <w:proofErr w:type="spellEnd"/>
      <w:r w:rsidR="005063D0">
        <w:rPr>
          <w:rFonts w:ascii="Times New Roman" w:hAnsi="Times New Roman" w:cs="Times New Roman"/>
          <w:sz w:val="24"/>
          <w:szCs w:val="24"/>
          <w:lang w:val="en-US"/>
        </w:rPr>
        <w:t xml:space="preserve"> dan </w:t>
      </w:r>
      <w:proofErr w:type="spellStart"/>
      <w:r w:rsidR="005063D0">
        <w:rPr>
          <w:rFonts w:ascii="Times New Roman" w:hAnsi="Times New Roman" w:cs="Times New Roman"/>
          <w:sz w:val="24"/>
          <w:szCs w:val="24"/>
          <w:lang w:val="en-US"/>
        </w:rPr>
        <w:t>pertumbuhan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terhambat</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ditunjukkan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dari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tinggi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paling </w:t>
      </w:r>
      <w:proofErr w:type="spellStart"/>
      <w:r w:rsidR="005063D0">
        <w:rPr>
          <w:rFonts w:ascii="Times New Roman" w:hAnsi="Times New Roman" w:cs="Times New Roman"/>
          <w:sz w:val="24"/>
          <w:szCs w:val="24"/>
          <w:lang w:val="en-US"/>
        </w:rPr>
        <w:t>pendek</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jumlah</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cabang</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sedikit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serta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hasil</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dicapai</w:t>
      </w:r>
      <w:proofErr w:type="spellEnd"/>
      <w:r w:rsidR="005063D0">
        <w:rPr>
          <w:rFonts w:ascii="Times New Roman" w:hAnsi="Times New Roman" w:cs="Times New Roman"/>
          <w:sz w:val="24"/>
          <w:szCs w:val="24"/>
          <w:lang w:val="en-US"/>
        </w:rPr>
        <w:t xml:space="preserve"> per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dan per </w:t>
      </w:r>
      <w:proofErr w:type="spellStart"/>
      <w:r w:rsidR="005063D0">
        <w:rPr>
          <w:rFonts w:ascii="Times New Roman" w:hAnsi="Times New Roman" w:cs="Times New Roman"/>
          <w:sz w:val="24"/>
          <w:szCs w:val="24"/>
          <w:lang w:val="en-US"/>
        </w:rPr>
        <w:t>petak</w:t>
      </w:r>
      <w:proofErr w:type="spellEnd"/>
      <w:r w:rsidR="005063D0">
        <w:rPr>
          <w:rFonts w:ascii="Times New Roman" w:hAnsi="Times New Roman" w:cs="Times New Roman"/>
          <w:sz w:val="24"/>
          <w:szCs w:val="24"/>
          <w:lang w:val="en-US"/>
        </w:rPr>
        <w:t xml:space="preserve"> juga </w:t>
      </w:r>
      <w:proofErr w:type="spellStart"/>
      <w:r w:rsidR="005063D0">
        <w:rPr>
          <w:rFonts w:ascii="Times New Roman" w:hAnsi="Times New Roman" w:cs="Times New Roman"/>
          <w:sz w:val="24"/>
          <w:szCs w:val="24"/>
          <w:lang w:val="en-US"/>
        </w:rPr>
        <w:t>rendah</w:t>
      </w:r>
      <w:proofErr w:type="spellEnd"/>
      <w:r w:rsidR="005063D0">
        <w:rPr>
          <w:rFonts w:ascii="Times New Roman" w:hAnsi="Times New Roman" w:cs="Times New Roman"/>
          <w:sz w:val="24"/>
          <w:szCs w:val="24"/>
          <w:lang w:val="en-US"/>
        </w:rPr>
        <w:t>.</w:t>
      </w:r>
    </w:p>
    <w:p w14:paraId="53C95BBE" w14:textId="77777777" w:rsidR="00DD56F0" w:rsidRPr="005063D0" w:rsidRDefault="00DD56F0" w:rsidP="00DD56F0">
      <w:pPr>
        <w:rPr>
          <w:rFonts w:ascii="Times New Roman" w:hAnsi="Times New Roman" w:cs="Times New Roman"/>
          <w:b/>
          <w:sz w:val="24"/>
          <w:szCs w:val="24"/>
          <w:lang w:val="en-US"/>
        </w:rPr>
      </w:pPr>
      <w:r w:rsidRPr="005063D0">
        <w:rPr>
          <w:rFonts w:ascii="Times New Roman" w:hAnsi="Times New Roman" w:cs="Times New Roman"/>
          <w:b/>
          <w:sz w:val="24"/>
          <w:szCs w:val="24"/>
          <w:lang w:val="en-US"/>
        </w:rPr>
        <w:t xml:space="preserve"> Kesimpulan</w:t>
      </w:r>
    </w:p>
    <w:p w14:paraId="6ED16E86" w14:textId="5065EB43" w:rsidR="00DD56F0" w:rsidRDefault="007C3CBE" w:rsidP="005063D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063D0">
        <w:rPr>
          <w:rFonts w:ascii="Times New Roman" w:hAnsi="Times New Roman" w:cs="Times New Roman"/>
          <w:sz w:val="24"/>
          <w:szCs w:val="24"/>
          <w:lang w:val="en-US"/>
        </w:rPr>
        <w:tab/>
      </w:r>
      <w:proofErr w:type="spellStart"/>
      <w:r w:rsidR="005063D0">
        <w:rPr>
          <w:rFonts w:ascii="Times New Roman" w:hAnsi="Times New Roman" w:cs="Times New Roman"/>
          <w:sz w:val="24"/>
          <w:szCs w:val="24"/>
          <w:lang w:val="en-US"/>
        </w:rPr>
        <w:t>Pemberian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mulsa</w:t>
      </w:r>
      <w:proofErr w:type="spellEnd"/>
      <w:r w:rsidR="005063D0">
        <w:rPr>
          <w:rFonts w:ascii="Times New Roman" w:hAnsi="Times New Roman" w:cs="Times New Roman"/>
          <w:sz w:val="24"/>
          <w:szCs w:val="24"/>
          <w:lang w:val="en-US"/>
        </w:rPr>
        <w:t xml:space="preserve"> serai </w:t>
      </w:r>
      <w:proofErr w:type="spellStart"/>
      <w:r w:rsidR="005063D0">
        <w:rPr>
          <w:rFonts w:ascii="Times New Roman" w:hAnsi="Times New Roman" w:cs="Times New Roman"/>
          <w:sz w:val="24"/>
          <w:szCs w:val="24"/>
          <w:lang w:val="en-US"/>
        </w:rPr>
        <w:t>mampu</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meningkatkan</w:t>
      </w:r>
      <w:proofErr w:type="spellEnd"/>
      <w:r w:rsidR="005063D0">
        <w:rPr>
          <w:rFonts w:ascii="Times New Roman" w:hAnsi="Times New Roman" w:cs="Times New Roman"/>
          <w:sz w:val="24"/>
          <w:szCs w:val="24"/>
          <w:lang w:val="en-US"/>
        </w:rPr>
        <w:t xml:space="preserve"> 39,94 % pada </w:t>
      </w:r>
      <w:proofErr w:type="spellStart"/>
      <w:r w:rsidR="005063D0">
        <w:rPr>
          <w:rFonts w:ascii="Times New Roman" w:hAnsi="Times New Roman" w:cs="Times New Roman"/>
          <w:sz w:val="24"/>
          <w:szCs w:val="24"/>
          <w:lang w:val="en-US"/>
        </w:rPr>
        <w:t>berat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per </w:t>
      </w:r>
      <w:proofErr w:type="spellStart"/>
      <w:r w:rsidR="005063D0">
        <w:rPr>
          <w:rFonts w:ascii="Times New Roman" w:hAnsi="Times New Roman" w:cs="Times New Roman"/>
          <w:sz w:val="24"/>
          <w:szCs w:val="24"/>
          <w:lang w:val="en-US"/>
        </w:rPr>
        <w:t>petak</w:t>
      </w:r>
      <w:proofErr w:type="spellEnd"/>
      <w:r w:rsidR="005063D0">
        <w:rPr>
          <w:rFonts w:ascii="Times New Roman" w:hAnsi="Times New Roman" w:cs="Times New Roman"/>
          <w:sz w:val="24"/>
          <w:szCs w:val="24"/>
          <w:lang w:val="en-US"/>
        </w:rPr>
        <w:t xml:space="preserve"> dan 32,41 % pada </w:t>
      </w:r>
      <w:proofErr w:type="spellStart"/>
      <w:r w:rsidR="005063D0">
        <w:rPr>
          <w:rFonts w:ascii="Times New Roman" w:hAnsi="Times New Roman" w:cs="Times New Roman"/>
          <w:sz w:val="24"/>
          <w:szCs w:val="24"/>
          <w:lang w:val="en-US"/>
        </w:rPr>
        <w:t>bobot</w:t>
      </w:r>
      <w:proofErr w:type="spellEnd"/>
      <w:r w:rsidR="005063D0">
        <w:rPr>
          <w:rFonts w:ascii="Times New Roman" w:hAnsi="Times New Roman" w:cs="Times New Roman"/>
          <w:sz w:val="24"/>
          <w:szCs w:val="24"/>
          <w:lang w:val="en-US"/>
        </w:rPr>
        <w:t xml:space="preserve"> 100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bila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dibandingkan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dengan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pemberian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mulsa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jerami</w:t>
      </w:r>
      <w:proofErr w:type="spellEnd"/>
      <w:r w:rsidR="005063D0">
        <w:rPr>
          <w:rFonts w:ascii="Times New Roman" w:hAnsi="Times New Roman" w:cs="Times New Roman"/>
          <w:sz w:val="24"/>
          <w:szCs w:val="24"/>
          <w:lang w:val="en-US"/>
        </w:rPr>
        <w:t xml:space="preserve"> padi.</w:t>
      </w:r>
    </w:p>
    <w:p w14:paraId="79F16DFB" w14:textId="77777777" w:rsidR="00C575BE" w:rsidRPr="00DD56F0" w:rsidRDefault="00C575BE" w:rsidP="005063D0">
      <w:pPr>
        <w:jc w:val="both"/>
        <w:rPr>
          <w:rFonts w:ascii="Times New Roman" w:hAnsi="Times New Roman" w:cs="Times New Roman"/>
          <w:sz w:val="24"/>
          <w:szCs w:val="24"/>
          <w:lang w:val="en-US"/>
        </w:rPr>
      </w:pPr>
    </w:p>
    <w:p w14:paraId="7389F719" w14:textId="77777777" w:rsidR="00AC6A81" w:rsidRDefault="00B42832" w:rsidP="005063D0">
      <w:pPr>
        <w:jc w:val="center"/>
        <w:rPr>
          <w:rFonts w:ascii="Times New Roman" w:eastAsia="Times New Roman" w:hAnsi="Times New Roman" w:cs="Times New Roman"/>
          <w:b/>
          <w:color w:val="000000"/>
          <w:sz w:val="24"/>
          <w:szCs w:val="24"/>
          <w:lang w:val="en-US"/>
        </w:rPr>
      </w:pPr>
      <w:r w:rsidRPr="00642E9F">
        <w:rPr>
          <w:rFonts w:ascii="Times New Roman" w:eastAsia="Times New Roman" w:hAnsi="Times New Roman" w:cs="Times New Roman"/>
          <w:b/>
          <w:color w:val="000000"/>
          <w:sz w:val="24"/>
          <w:szCs w:val="24"/>
        </w:rPr>
        <w:lastRenderedPageBreak/>
        <w:t>DAFTAR PUSTAKA</w:t>
      </w:r>
    </w:p>
    <w:p w14:paraId="61DC56A5" w14:textId="25105608" w:rsidR="00DB0A13" w:rsidRDefault="00EC4F0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DB0A13" w:rsidRPr="00DB0A13">
        <w:rPr>
          <w:rFonts w:ascii="Times New Roman" w:hAnsi="Times New Roman" w:cs="Times New Roman"/>
          <w:noProof/>
          <w:sz w:val="24"/>
          <w:szCs w:val="24"/>
        </w:rPr>
        <w:t xml:space="preserve">Hafiz, A., Sari, S.G. and Nisa, C. (2020) ‘Efisiensi Serapan Nitrogen pada Pertumbuhan Kacang Panjang (Vigna sinensis L.) Setelah Pemberian Sludge Industri Karet Rempah.’, </w:t>
      </w:r>
      <w:r w:rsidR="00DB0A13" w:rsidRPr="00DB0A13">
        <w:rPr>
          <w:rFonts w:ascii="Times New Roman" w:hAnsi="Times New Roman" w:cs="Times New Roman"/>
          <w:i/>
          <w:iCs/>
          <w:noProof/>
          <w:sz w:val="24"/>
          <w:szCs w:val="24"/>
        </w:rPr>
        <w:t>Bioscientiae</w:t>
      </w:r>
      <w:r w:rsidR="00DB0A13" w:rsidRPr="00DB0A13">
        <w:rPr>
          <w:rFonts w:ascii="Times New Roman" w:hAnsi="Times New Roman" w:cs="Times New Roman"/>
          <w:noProof/>
          <w:sz w:val="24"/>
          <w:szCs w:val="24"/>
        </w:rPr>
        <w:t>, 17(1), pp. 1–14.</w:t>
      </w:r>
    </w:p>
    <w:p w14:paraId="7EC13EC1"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5CF4DFCA" w14:textId="3E73BDA9"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Hanafiah, A.K. (2013) </w:t>
      </w:r>
      <w:r w:rsidRPr="00DB0A13">
        <w:rPr>
          <w:rFonts w:ascii="Times New Roman" w:hAnsi="Times New Roman" w:cs="Times New Roman"/>
          <w:i/>
          <w:iCs/>
          <w:noProof/>
          <w:sz w:val="24"/>
          <w:szCs w:val="24"/>
        </w:rPr>
        <w:t>Dasar-dasar Ilmu Tanah</w:t>
      </w:r>
      <w:r w:rsidRPr="00DB0A13">
        <w:rPr>
          <w:rFonts w:ascii="Times New Roman" w:hAnsi="Times New Roman" w:cs="Times New Roman"/>
          <w:noProof/>
          <w:sz w:val="24"/>
          <w:szCs w:val="24"/>
        </w:rPr>
        <w:t>. Jakarta: Rajawali Press.</w:t>
      </w:r>
    </w:p>
    <w:p w14:paraId="793FD1A9" w14:textId="77777777" w:rsidR="002E1D93" w:rsidRPr="00DB0A13" w:rsidRDefault="002E1D9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393A3F25" w14:textId="389B6660"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Kiswono, S. and Hamdani, M. (2024) </w:t>
      </w:r>
      <w:r w:rsidRPr="00DB0A13">
        <w:rPr>
          <w:rFonts w:ascii="Times New Roman" w:hAnsi="Times New Roman" w:cs="Times New Roman"/>
          <w:i/>
          <w:iCs/>
          <w:noProof/>
          <w:sz w:val="24"/>
          <w:szCs w:val="24"/>
        </w:rPr>
        <w:t>Upaya Meningkatkan produksi Kacang Hijau (Phaseolus radiatus L.) Melalui Pemberian Pupuk Hayati dan NPK.</w:t>
      </w:r>
      <w:r w:rsidRPr="00DB0A13">
        <w:rPr>
          <w:rFonts w:ascii="Times New Roman" w:hAnsi="Times New Roman" w:cs="Times New Roman"/>
          <w:noProof/>
          <w:sz w:val="24"/>
          <w:szCs w:val="24"/>
        </w:rPr>
        <w:t xml:space="preserve"> Jember: Departemen Pertanian Universitas Moch. Sroedji.</w:t>
      </w:r>
    </w:p>
    <w:p w14:paraId="3CB33B34"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0A954476" w14:textId="42F31AEC"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Mulyani, A., Nursyamsi, D. and Las, I. (2014) ‘Percepatan pengembangan pertanian lahan kering iklim kering di Nusa Tenggara.’, </w:t>
      </w:r>
      <w:r w:rsidRPr="00DB0A13">
        <w:rPr>
          <w:rFonts w:ascii="Times New Roman" w:hAnsi="Times New Roman" w:cs="Times New Roman"/>
          <w:i/>
          <w:iCs/>
          <w:noProof/>
          <w:sz w:val="24"/>
          <w:szCs w:val="24"/>
        </w:rPr>
        <w:t>Pengembangan Inovasi Pertanian,</w:t>
      </w:r>
      <w:r w:rsidRPr="00DB0A13">
        <w:rPr>
          <w:rFonts w:ascii="Times New Roman" w:hAnsi="Times New Roman" w:cs="Times New Roman"/>
          <w:noProof/>
          <w:sz w:val="24"/>
          <w:szCs w:val="24"/>
        </w:rPr>
        <w:t xml:space="preserve"> 7(4), pp. 187–198.</w:t>
      </w:r>
    </w:p>
    <w:p w14:paraId="035CB232"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1B702A6D" w14:textId="162CCF34"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Putri, M., Triyono, K. and Sumarmi (2024) ‘Penggunaan tiga macam mulsa organik dan tingkat ketebalan pada pertumbuhan dan hasil tanaman kedelai (Glycine max (L.) Merrill) Varietas Grobogan’, </w:t>
      </w:r>
      <w:r w:rsidRPr="00DB0A13">
        <w:rPr>
          <w:rFonts w:ascii="Times New Roman" w:hAnsi="Times New Roman" w:cs="Times New Roman"/>
          <w:i/>
          <w:iCs/>
          <w:noProof/>
          <w:sz w:val="24"/>
          <w:szCs w:val="24"/>
        </w:rPr>
        <w:t>Agrotropika</w:t>
      </w:r>
      <w:r w:rsidRPr="00DB0A13">
        <w:rPr>
          <w:rFonts w:ascii="Times New Roman" w:hAnsi="Times New Roman" w:cs="Times New Roman"/>
          <w:noProof/>
          <w:sz w:val="24"/>
          <w:szCs w:val="24"/>
        </w:rPr>
        <w:t>, 23(2), pp. 305–312.</w:t>
      </w:r>
    </w:p>
    <w:p w14:paraId="5015C9B8"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39185CFB" w14:textId="6EE86AC9"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Ritung, S. </w:t>
      </w:r>
      <w:r w:rsidRPr="00DB0A13">
        <w:rPr>
          <w:rFonts w:ascii="Times New Roman" w:hAnsi="Times New Roman" w:cs="Times New Roman"/>
          <w:i/>
          <w:iCs/>
          <w:noProof/>
          <w:sz w:val="24"/>
          <w:szCs w:val="24"/>
        </w:rPr>
        <w:t>et al.</w:t>
      </w:r>
      <w:r w:rsidRPr="00DB0A13">
        <w:rPr>
          <w:rFonts w:ascii="Times New Roman" w:hAnsi="Times New Roman" w:cs="Times New Roman"/>
          <w:noProof/>
          <w:sz w:val="24"/>
          <w:szCs w:val="24"/>
        </w:rPr>
        <w:t xml:space="preserve"> (2015) </w:t>
      </w:r>
      <w:r w:rsidRPr="00DB0A13">
        <w:rPr>
          <w:rFonts w:ascii="Times New Roman" w:hAnsi="Times New Roman" w:cs="Times New Roman"/>
          <w:i/>
          <w:iCs/>
          <w:noProof/>
          <w:sz w:val="24"/>
          <w:szCs w:val="24"/>
        </w:rPr>
        <w:t>Sumberdaya Lahan Pertanian Indonesia: Luas, Penyebaran, dan Potensi Ketersediaan. Badan Penelitian dan Pengembangan Penelitian, Jakarta</w:t>
      </w:r>
      <w:r w:rsidRPr="00DB0A13">
        <w:rPr>
          <w:rFonts w:ascii="Times New Roman" w:hAnsi="Times New Roman" w:cs="Times New Roman"/>
          <w:noProof/>
          <w:sz w:val="24"/>
          <w:szCs w:val="24"/>
        </w:rPr>
        <w:t>. Jakarta: IAARD Press.</w:t>
      </w:r>
    </w:p>
    <w:p w14:paraId="6555A424"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76B3EAAA" w14:textId="2186F47D"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Wiratno </w:t>
      </w:r>
      <w:r w:rsidRPr="00DB0A13">
        <w:rPr>
          <w:rFonts w:ascii="Times New Roman" w:hAnsi="Times New Roman" w:cs="Times New Roman"/>
          <w:i/>
          <w:iCs/>
          <w:noProof/>
          <w:sz w:val="24"/>
          <w:szCs w:val="24"/>
        </w:rPr>
        <w:t>et al.</w:t>
      </w:r>
      <w:r w:rsidRPr="00DB0A13">
        <w:rPr>
          <w:rFonts w:ascii="Times New Roman" w:hAnsi="Times New Roman" w:cs="Times New Roman"/>
          <w:noProof/>
          <w:sz w:val="24"/>
          <w:szCs w:val="24"/>
        </w:rPr>
        <w:t xml:space="preserve"> (2012) ‘Pemanfaatan limbah tanaman aromatic sebagai mulsa dan daya repelensinya terhadap Doleschallia polibete.’, </w:t>
      </w:r>
      <w:r w:rsidRPr="00DB0A13">
        <w:rPr>
          <w:rFonts w:ascii="Times New Roman" w:hAnsi="Times New Roman" w:cs="Times New Roman"/>
          <w:i/>
          <w:iCs/>
          <w:noProof/>
          <w:sz w:val="24"/>
          <w:szCs w:val="24"/>
        </w:rPr>
        <w:t>Bul. Littro</w:t>
      </w:r>
      <w:r w:rsidRPr="00DB0A13">
        <w:rPr>
          <w:rFonts w:ascii="Times New Roman" w:hAnsi="Times New Roman" w:cs="Times New Roman"/>
          <w:noProof/>
          <w:sz w:val="24"/>
          <w:szCs w:val="24"/>
        </w:rPr>
        <w:t>, 23(1), pp. 61–69.</w:t>
      </w:r>
    </w:p>
    <w:p w14:paraId="515E191B"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6F3E61A8" w14:textId="21F5F568"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bookmarkStart w:id="2" w:name="_Hlk204169498"/>
      <w:r w:rsidRPr="00DB0A13">
        <w:rPr>
          <w:rFonts w:ascii="Times New Roman" w:hAnsi="Times New Roman" w:cs="Times New Roman"/>
          <w:noProof/>
          <w:sz w:val="24"/>
          <w:szCs w:val="24"/>
        </w:rPr>
        <w:t xml:space="preserve">Yusuf, M., Yudoyono, P. and Purwanti, S. (2015) ‘Pengaruh mulsa organik terhadap pertumbuhan dan hasil benih tiga kultivar kacang hijau (Vigna radiata L. Wilczek) di lahan pasir pantai.’, </w:t>
      </w:r>
      <w:r w:rsidRPr="00DB0A13">
        <w:rPr>
          <w:rFonts w:ascii="Times New Roman" w:hAnsi="Times New Roman" w:cs="Times New Roman"/>
          <w:i/>
          <w:iCs/>
          <w:noProof/>
          <w:sz w:val="24"/>
          <w:szCs w:val="24"/>
        </w:rPr>
        <w:t>Vegetalika</w:t>
      </w:r>
      <w:r w:rsidRPr="00DB0A13">
        <w:rPr>
          <w:rFonts w:ascii="Times New Roman" w:hAnsi="Times New Roman" w:cs="Times New Roman"/>
          <w:noProof/>
          <w:sz w:val="24"/>
          <w:szCs w:val="24"/>
        </w:rPr>
        <w:t>, 4(3), pp. 85–97.</w:t>
      </w:r>
    </w:p>
    <w:bookmarkEnd w:id="2"/>
    <w:p w14:paraId="73D44D07" w14:textId="77777777" w:rsidR="002324E5"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rPr>
      </w:pPr>
    </w:p>
    <w:p w14:paraId="425FD311" w14:textId="77777777" w:rsidR="00A36846" w:rsidRDefault="00A36846" w:rsidP="002324E5">
      <w:pPr>
        <w:widowControl w:val="0"/>
        <w:autoSpaceDE w:val="0"/>
        <w:autoSpaceDN w:val="0"/>
        <w:adjustRightInd w:val="0"/>
        <w:spacing w:after="0" w:line="240" w:lineRule="auto"/>
        <w:ind w:left="567" w:hanging="567"/>
        <w:jc w:val="both"/>
        <w:rPr>
          <w:rFonts w:ascii="Times New Roman" w:hAnsi="Times New Roman" w:cs="Times New Roman"/>
          <w:noProof/>
          <w:sz w:val="24"/>
        </w:rPr>
      </w:pPr>
    </w:p>
    <w:p w14:paraId="0314D563" w14:textId="77777777" w:rsidR="00A36846" w:rsidRPr="00DB0A13" w:rsidRDefault="00A36846" w:rsidP="002324E5">
      <w:pPr>
        <w:widowControl w:val="0"/>
        <w:autoSpaceDE w:val="0"/>
        <w:autoSpaceDN w:val="0"/>
        <w:adjustRightInd w:val="0"/>
        <w:spacing w:after="0" w:line="240" w:lineRule="auto"/>
        <w:ind w:left="567" w:hanging="567"/>
        <w:jc w:val="both"/>
        <w:rPr>
          <w:rFonts w:ascii="Times New Roman" w:hAnsi="Times New Roman" w:cs="Times New Roman"/>
          <w:noProof/>
          <w:sz w:val="24"/>
        </w:rPr>
      </w:pPr>
    </w:p>
    <w:p w14:paraId="42695EC4" w14:textId="53D193BD" w:rsidR="002731C1" w:rsidRDefault="00EC4F03" w:rsidP="0007654F">
      <w:pPr>
        <w:spacing w:after="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rPr>
        <w:fldChar w:fldCharType="end"/>
      </w:r>
    </w:p>
    <w:p w14:paraId="5F656961" w14:textId="77777777" w:rsidR="0060331D" w:rsidRPr="0060331D" w:rsidRDefault="0060331D" w:rsidP="0060331D">
      <w:pPr>
        <w:spacing w:after="0" w:line="240" w:lineRule="auto"/>
        <w:ind w:left="709" w:hanging="709"/>
        <w:jc w:val="both"/>
        <w:rPr>
          <w:rFonts w:ascii="Times New Roman" w:hAnsi="Times New Roman" w:cs="Times New Roman"/>
          <w:sz w:val="24"/>
          <w:szCs w:val="24"/>
          <w:lang w:val="en-US"/>
        </w:rPr>
      </w:pPr>
    </w:p>
    <w:p w14:paraId="5088A8D2" w14:textId="77777777" w:rsidR="00635D2B" w:rsidRPr="0030643C" w:rsidRDefault="00635D2B" w:rsidP="0060331D">
      <w:pPr>
        <w:spacing w:after="0" w:line="240" w:lineRule="auto"/>
        <w:jc w:val="both"/>
        <w:rPr>
          <w:rFonts w:ascii="Times New Roman" w:hAnsi="Times New Roman" w:cs="Times New Roman"/>
          <w:sz w:val="24"/>
          <w:szCs w:val="24"/>
          <w:lang w:val="en-US"/>
        </w:rPr>
      </w:pPr>
    </w:p>
    <w:p w14:paraId="25C1606D" w14:textId="77777777" w:rsidR="00AC6A81" w:rsidRDefault="00B42832">
      <w:pPr>
        <w:tabs>
          <w:tab w:val="left" w:pos="31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AC6A81" w:rsidSect="00447513">
      <w:headerReference w:type="default" r:id="rId8"/>
      <w:footerReference w:type="default" r:id="rId9"/>
      <w:pgSz w:w="11906" w:h="16838"/>
      <w:pgMar w:top="1701" w:right="1556" w:bottom="1701" w:left="1701" w:header="709" w:footer="709" w:gutter="0"/>
      <w:pgNumType w:start="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68AF" w14:textId="77777777" w:rsidR="00CD37E6" w:rsidRDefault="00CD37E6">
      <w:pPr>
        <w:spacing w:after="0" w:line="240" w:lineRule="auto"/>
      </w:pPr>
      <w:r>
        <w:separator/>
      </w:r>
    </w:p>
  </w:endnote>
  <w:endnote w:type="continuationSeparator" w:id="0">
    <w:p w14:paraId="0F8D2A3D" w14:textId="77777777" w:rsidR="00CD37E6" w:rsidRDefault="00CD3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doni MT Condensed">
    <w:altName w:val="Sitka Small"/>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255597"/>
      <w:docPartObj>
        <w:docPartGallery w:val="Page Numbers (Bottom of Page)"/>
        <w:docPartUnique/>
      </w:docPartObj>
    </w:sdtPr>
    <w:sdtEndPr>
      <w:rPr>
        <w:noProof/>
      </w:rPr>
    </w:sdtEndPr>
    <w:sdtContent>
      <w:p w14:paraId="18388ACE" w14:textId="7EBB68D9" w:rsidR="00447513" w:rsidRDefault="004475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E63FF0" w14:textId="77777777" w:rsidR="007F3106" w:rsidRDefault="007F3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A5842" w14:textId="77777777" w:rsidR="00CD37E6" w:rsidRDefault="00CD37E6">
      <w:pPr>
        <w:spacing w:after="0" w:line="240" w:lineRule="auto"/>
      </w:pPr>
      <w:r>
        <w:separator/>
      </w:r>
    </w:p>
  </w:footnote>
  <w:footnote w:type="continuationSeparator" w:id="0">
    <w:p w14:paraId="0A407DF3" w14:textId="77777777" w:rsidR="00CD37E6" w:rsidRDefault="00CD3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06BA" w14:textId="49475009" w:rsidR="00AC6A81" w:rsidRDefault="00AC6A81" w:rsidP="00336954">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p>
  <w:p w14:paraId="246F6E08" w14:textId="6B966D46" w:rsidR="00447513" w:rsidRDefault="00447513" w:rsidP="00447513">
    <w:pPr>
      <w:pStyle w:val="Header"/>
      <w:tabs>
        <w:tab w:val="center" w:pos="3968"/>
      </w:tabs>
      <w:spacing w:after="120" w:line="360" w:lineRule="auto"/>
      <w:jc w:val="both"/>
      <w:rPr>
        <w:rFonts w:ascii="Bodoni MT Condensed" w:hAnsi="Bodoni MT Condensed"/>
        <w:sz w:val="20"/>
        <w:szCs w:val="20"/>
        <w:lang w:val="en-US"/>
      </w:rPr>
    </w:pPr>
    <w:proofErr w:type="spellStart"/>
    <w:r w:rsidRPr="00A54996">
      <w:rPr>
        <w:rFonts w:ascii="Bodoni MT Condensed" w:hAnsi="Bodoni MT Condensed"/>
        <w:sz w:val="20"/>
        <w:szCs w:val="20"/>
        <w:lang w:val="en-US"/>
      </w:rPr>
      <w:t>Jurnal</w:t>
    </w:r>
    <w:proofErr w:type="spellEnd"/>
    <w:r w:rsidRPr="00A54996">
      <w:rPr>
        <w:rFonts w:ascii="Bodoni MT Condensed" w:hAnsi="Bodoni MT Condensed"/>
        <w:sz w:val="20"/>
        <w:szCs w:val="20"/>
        <w:lang w:val="en-US"/>
      </w:rPr>
      <w:t xml:space="preserve"> </w:t>
    </w:r>
    <w:proofErr w:type="spellStart"/>
    <w:r w:rsidRPr="00A54996">
      <w:rPr>
        <w:rFonts w:ascii="Bodoni MT Condensed" w:hAnsi="Bodoni MT Condensed"/>
        <w:sz w:val="20"/>
        <w:szCs w:val="20"/>
        <w:lang w:val="en-US"/>
      </w:rPr>
      <w:t>TriAgro</w:t>
    </w:r>
    <w:proofErr w:type="spellEnd"/>
    <w:proofErr w:type="gramStart"/>
    <w:r w:rsidRPr="00A54996">
      <w:rPr>
        <w:rFonts w:ascii="Bodoni MT Condensed" w:hAnsi="Bodoni MT Condensed"/>
        <w:sz w:val="20"/>
        <w:szCs w:val="20"/>
      </w:rPr>
      <w:tab/>
    </w:r>
    <w:r>
      <w:rPr>
        <w:rFonts w:ascii="Bodoni MT Condensed" w:hAnsi="Bodoni MT Condensed"/>
        <w:sz w:val="20"/>
        <w:szCs w:val="20"/>
        <w:lang w:val="en-US"/>
      </w:rPr>
      <w:t xml:space="preserve">  </w:t>
    </w:r>
    <w:r>
      <w:rPr>
        <w:rFonts w:ascii="Bodoni MT Condensed" w:hAnsi="Bodoni MT Condensed"/>
        <w:sz w:val="20"/>
        <w:szCs w:val="20"/>
        <w:lang w:val="en-US"/>
      </w:rPr>
      <w:tab/>
    </w:r>
    <w:proofErr w:type="gramEnd"/>
    <w:r>
      <w:rPr>
        <w:rFonts w:ascii="Bodoni MT Condensed" w:hAnsi="Bodoni MT Condensed"/>
        <w:sz w:val="20"/>
        <w:szCs w:val="20"/>
        <w:lang w:val="en-US"/>
      </w:rPr>
      <w:t xml:space="preserve">                          E-</w:t>
    </w:r>
    <w:proofErr w:type="gramStart"/>
    <w:r>
      <w:rPr>
        <w:rFonts w:ascii="Bodoni MT Condensed" w:hAnsi="Bodoni MT Condensed"/>
        <w:sz w:val="20"/>
        <w:szCs w:val="20"/>
        <w:lang w:val="en-US"/>
      </w:rPr>
      <w:t>ISSN :</w:t>
    </w:r>
    <w:proofErr w:type="gramEnd"/>
    <w:r>
      <w:rPr>
        <w:rFonts w:ascii="Bodoni MT Condensed" w:hAnsi="Bodoni MT Condensed"/>
        <w:sz w:val="20"/>
        <w:szCs w:val="20"/>
        <w:lang w:val="en-US"/>
      </w:rPr>
      <w:t xml:space="preserve"> 3046-9066 </w:t>
    </w:r>
    <w:r w:rsidRPr="00A54996">
      <w:rPr>
        <w:rFonts w:ascii="Bodoni MT Condensed" w:hAnsi="Bodoni MT Condensed"/>
        <w:sz w:val="20"/>
        <w:szCs w:val="20"/>
        <w:lang w:val="en-US"/>
      </w:rPr>
      <w:t xml:space="preserve">Vol. </w:t>
    </w:r>
    <w:r>
      <w:rPr>
        <w:rFonts w:ascii="Bodoni MT Condensed" w:hAnsi="Bodoni MT Condensed"/>
        <w:sz w:val="20"/>
        <w:szCs w:val="20"/>
        <w:lang w:val="en-US"/>
      </w:rPr>
      <w:t>5</w:t>
    </w:r>
    <w:r w:rsidRPr="00A54996">
      <w:rPr>
        <w:rFonts w:ascii="Bodoni MT Condensed" w:hAnsi="Bodoni MT Condensed"/>
        <w:sz w:val="20"/>
        <w:szCs w:val="20"/>
        <w:lang w:val="en-US"/>
      </w:rPr>
      <w:t xml:space="preserve"> No. </w:t>
    </w:r>
    <w:r>
      <w:rPr>
        <w:rFonts w:ascii="Bodoni MT Condensed" w:hAnsi="Bodoni MT Condensed"/>
        <w:sz w:val="20"/>
        <w:szCs w:val="20"/>
        <w:lang w:val="en-US"/>
      </w:rPr>
      <w:t>2</w:t>
    </w:r>
    <w:r w:rsidRPr="00A54996">
      <w:rPr>
        <w:rFonts w:ascii="Bodoni MT Condensed" w:hAnsi="Bodoni MT Condensed"/>
        <w:sz w:val="20"/>
        <w:szCs w:val="20"/>
        <w:lang w:val="en-US"/>
      </w:rPr>
      <w:t xml:space="preserve"> </w:t>
    </w:r>
    <w:r>
      <w:rPr>
        <w:rFonts w:ascii="Bodoni MT Condensed" w:hAnsi="Bodoni MT Condensed"/>
        <w:sz w:val="20"/>
        <w:szCs w:val="20"/>
        <w:lang w:val="en-US"/>
      </w:rPr>
      <w:t xml:space="preserve">Januari-Juni </w:t>
    </w:r>
  </w:p>
  <w:p w14:paraId="11D42ADD" w14:textId="33BF565B" w:rsidR="00447513" w:rsidRDefault="00447513" w:rsidP="00447513">
    <w:pPr>
      <w:pStyle w:val="Header"/>
      <w:tabs>
        <w:tab w:val="center" w:pos="3968"/>
      </w:tabs>
      <w:spacing w:after="120" w:line="360" w:lineRule="auto"/>
      <w:jc w:val="both"/>
      <w:rPr>
        <w:sz w:val="20"/>
      </w:rPr>
    </w:pPr>
    <w:r>
      <w:rPr>
        <w:rFonts w:ascii="Bodoni MT Condensed" w:hAnsi="Bodoni MT Condensed"/>
        <w:sz w:val="20"/>
        <w:szCs w:val="20"/>
        <w:lang w:val="en-US"/>
      </w:rPr>
      <w:t>202</w:t>
    </w:r>
    <w:r>
      <w:rPr>
        <w:rFonts w:ascii="Bodoni MT Condensed" w:hAnsi="Bodoni MT Condensed"/>
        <w:sz w:val="20"/>
        <w:szCs w:val="20"/>
        <w:lang w:val="en-US"/>
      </w:rPr>
      <w:t>5</w:t>
    </w:r>
    <w:r>
      <w:rPr>
        <w:rFonts w:ascii="Bodoni MT Condensed" w:hAnsi="Bodoni MT Condensed"/>
        <w:sz w:val="20"/>
        <w:szCs w:val="20"/>
        <w:lang w:val="en-US"/>
      </w:rPr>
      <w:tab/>
    </w:r>
    <w:r>
      <w:rPr>
        <w:rFonts w:ascii="Bodoni MT Condensed" w:hAnsi="Bodoni MT Condensed"/>
        <w:sz w:val="20"/>
        <w:szCs w:val="20"/>
        <w:lang w:val="en-US"/>
      </w:rPr>
      <w:tab/>
      <w:t xml:space="preserve">                            </w:t>
    </w:r>
    <w:r>
      <w:rPr>
        <w:rFonts w:ascii="Bodoni MT Condensed" w:hAnsi="Bodoni MT Condensed"/>
        <w:sz w:val="20"/>
        <w:szCs w:val="20"/>
        <w:lang w:val="en-US"/>
      </w:rPr>
      <w:t>P-</w:t>
    </w:r>
    <w:proofErr w:type="gramStart"/>
    <w:r>
      <w:rPr>
        <w:rFonts w:ascii="Bodoni MT Condensed" w:hAnsi="Bodoni MT Condensed"/>
        <w:sz w:val="20"/>
        <w:szCs w:val="20"/>
        <w:lang w:val="en-US"/>
      </w:rPr>
      <w:t>ISSN :</w:t>
    </w:r>
    <w:proofErr w:type="gramEnd"/>
    <w:r>
      <w:rPr>
        <w:rFonts w:ascii="Bodoni MT Condensed" w:hAnsi="Bodoni MT Condensed"/>
        <w:sz w:val="20"/>
        <w:szCs w:val="20"/>
        <w:lang w:val="en-US"/>
      </w:rPr>
      <w:t xml:space="preserve"> 2502-4736</w:t>
    </w:r>
    <w:r>
      <w:rPr>
        <w:rFonts w:ascii="Bodoni MT Condensed" w:hAnsi="Bodoni MT Condensed"/>
        <w:sz w:val="20"/>
        <w:szCs w:val="20"/>
        <w:lang w:val="en-US"/>
      </w:rPr>
      <w:tab/>
    </w:r>
    <w:r>
      <w:rPr>
        <w:rFonts w:ascii="Bodoni MT Condensed" w:hAnsi="Bodoni MT Condensed"/>
        <w:sz w:val="20"/>
        <w:szCs w:val="20"/>
        <w:lang w:val="en-US"/>
      </w:rPr>
      <w:tab/>
    </w:r>
    <w:r>
      <w:rPr>
        <w:rFonts w:ascii="Bodoni MT Condensed" w:hAnsi="Bodoni MT Condensed"/>
        <w:sz w:val="20"/>
        <w:szCs w:val="20"/>
        <w:lang w:val="en-US"/>
      </w:rPr>
      <w:tab/>
      <w:t xml:space="preserve">   P-</w:t>
    </w:r>
    <w:proofErr w:type="gramStart"/>
    <w:r>
      <w:rPr>
        <w:rFonts w:ascii="Bodoni MT Condensed" w:hAnsi="Bodoni MT Condensed"/>
        <w:sz w:val="20"/>
        <w:szCs w:val="20"/>
        <w:lang w:val="en-US"/>
      </w:rPr>
      <w:t>ISSN :</w:t>
    </w:r>
    <w:proofErr w:type="gramEnd"/>
    <w:r>
      <w:rPr>
        <w:rFonts w:ascii="Bodoni MT Condensed" w:hAnsi="Bodoni MT Condensed"/>
        <w:sz w:val="20"/>
        <w:szCs w:val="20"/>
        <w:lang w:val="en-US"/>
      </w:rPr>
      <w:t xml:space="preserve"> 2502-4736</w:t>
    </w:r>
  </w:p>
  <w:p w14:paraId="58EFC9E3" w14:textId="77777777" w:rsidR="00AC6A81" w:rsidRDefault="00AC6A8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826CF"/>
    <w:multiLevelType w:val="multilevel"/>
    <w:tmpl w:val="3126FE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526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C6A81"/>
    <w:rsid w:val="00007A15"/>
    <w:rsid w:val="00035AF6"/>
    <w:rsid w:val="0005052A"/>
    <w:rsid w:val="0007654F"/>
    <w:rsid w:val="00097782"/>
    <w:rsid w:val="000E400E"/>
    <w:rsid w:val="00122753"/>
    <w:rsid w:val="001315D6"/>
    <w:rsid w:val="00136726"/>
    <w:rsid w:val="001404CA"/>
    <w:rsid w:val="0017393D"/>
    <w:rsid w:val="001A736B"/>
    <w:rsid w:val="001C6AA0"/>
    <w:rsid w:val="001D282A"/>
    <w:rsid w:val="00203A7D"/>
    <w:rsid w:val="00213F55"/>
    <w:rsid w:val="00220865"/>
    <w:rsid w:val="00224EA1"/>
    <w:rsid w:val="002278CD"/>
    <w:rsid w:val="002324E5"/>
    <w:rsid w:val="00246637"/>
    <w:rsid w:val="002654C9"/>
    <w:rsid w:val="002731C1"/>
    <w:rsid w:val="00282219"/>
    <w:rsid w:val="00285C64"/>
    <w:rsid w:val="002A0CB5"/>
    <w:rsid w:val="002C0050"/>
    <w:rsid w:val="002E1D93"/>
    <w:rsid w:val="002F5452"/>
    <w:rsid w:val="00301918"/>
    <w:rsid w:val="0030643C"/>
    <w:rsid w:val="0031114C"/>
    <w:rsid w:val="003233A2"/>
    <w:rsid w:val="00323F8F"/>
    <w:rsid w:val="00336954"/>
    <w:rsid w:val="00357F45"/>
    <w:rsid w:val="00397309"/>
    <w:rsid w:val="003C0EC6"/>
    <w:rsid w:val="003E3188"/>
    <w:rsid w:val="003F4BF2"/>
    <w:rsid w:val="00400C85"/>
    <w:rsid w:val="0042146D"/>
    <w:rsid w:val="00424110"/>
    <w:rsid w:val="00447513"/>
    <w:rsid w:val="00467207"/>
    <w:rsid w:val="004B5241"/>
    <w:rsid w:val="004D5EF4"/>
    <w:rsid w:val="004F3ACA"/>
    <w:rsid w:val="00500F0A"/>
    <w:rsid w:val="005063D0"/>
    <w:rsid w:val="00556BD6"/>
    <w:rsid w:val="00583AAC"/>
    <w:rsid w:val="00585157"/>
    <w:rsid w:val="00591D6C"/>
    <w:rsid w:val="005C2564"/>
    <w:rsid w:val="005C3E89"/>
    <w:rsid w:val="0060331D"/>
    <w:rsid w:val="00635D2B"/>
    <w:rsid w:val="0064112C"/>
    <w:rsid w:val="00642E9F"/>
    <w:rsid w:val="006508B1"/>
    <w:rsid w:val="00670230"/>
    <w:rsid w:val="00685418"/>
    <w:rsid w:val="00725F2B"/>
    <w:rsid w:val="00726488"/>
    <w:rsid w:val="00746A5C"/>
    <w:rsid w:val="007B1E14"/>
    <w:rsid w:val="007C3CBE"/>
    <w:rsid w:val="007F3106"/>
    <w:rsid w:val="008568A7"/>
    <w:rsid w:val="008613AC"/>
    <w:rsid w:val="00893DDA"/>
    <w:rsid w:val="008A398E"/>
    <w:rsid w:val="00902028"/>
    <w:rsid w:val="009137F6"/>
    <w:rsid w:val="009254DF"/>
    <w:rsid w:val="009558F7"/>
    <w:rsid w:val="009709C8"/>
    <w:rsid w:val="009B25A5"/>
    <w:rsid w:val="009F4506"/>
    <w:rsid w:val="00A23BBB"/>
    <w:rsid w:val="00A277B7"/>
    <w:rsid w:val="00A36846"/>
    <w:rsid w:val="00A5481F"/>
    <w:rsid w:val="00A57A53"/>
    <w:rsid w:val="00A6686D"/>
    <w:rsid w:val="00A9162E"/>
    <w:rsid w:val="00AB6000"/>
    <w:rsid w:val="00AC6A81"/>
    <w:rsid w:val="00AF0839"/>
    <w:rsid w:val="00B42832"/>
    <w:rsid w:val="00B644A5"/>
    <w:rsid w:val="00B7666F"/>
    <w:rsid w:val="00BA2D36"/>
    <w:rsid w:val="00BA4597"/>
    <w:rsid w:val="00C00667"/>
    <w:rsid w:val="00C35E12"/>
    <w:rsid w:val="00C575BE"/>
    <w:rsid w:val="00C623DE"/>
    <w:rsid w:val="00C848AF"/>
    <w:rsid w:val="00C8604F"/>
    <w:rsid w:val="00CD37E6"/>
    <w:rsid w:val="00CE48BA"/>
    <w:rsid w:val="00D809DF"/>
    <w:rsid w:val="00D83499"/>
    <w:rsid w:val="00DB0A13"/>
    <w:rsid w:val="00DB3A3F"/>
    <w:rsid w:val="00DD56F0"/>
    <w:rsid w:val="00E0386A"/>
    <w:rsid w:val="00E80DF6"/>
    <w:rsid w:val="00EA5363"/>
    <w:rsid w:val="00EC4F03"/>
    <w:rsid w:val="00EF5413"/>
    <w:rsid w:val="00F2372E"/>
    <w:rsid w:val="00F3506F"/>
    <w:rsid w:val="00F371F1"/>
    <w:rsid w:val="00F5287A"/>
    <w:rsid w:val="00FB1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DC89A"/>
  <w15:docId w15:val="{0FDC37B2-8357-0B47-94DE-DD9C7CEA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97309"/>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97309"/>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635D2B"/>
    <w:rPr>
      <w:color w:val="0000FF" w:themeColor="hyperlink"/>
      <w:u w:val="single"/>
    </w:rPr>
  </w:style>
  <w:style w:type="character" w:styleId="FollowedHyperlink">
    <w:name w:val="FollowedHyperlink"/>
    <w:basedOn w:val="DefaultParagraphFont"/>
    <w:uiPriority w:val="99"/>
    <w:semiHidden/>
    <w:unhideWhenUsed/>
    <w:rsid w:val="007F3106"/>
    <w:rPr>
      <w:color w:val="800080" w:themeColor="followedHyperlink"/>
      <w:u w:val="single"/>
    </w:rPr>
  </w:style>
  <w:style w:type="paragraph" w:styleId="Header">
    <w:name w:val="header"/>
    <w:basedOn w:val="Normal"/>
    <w:link w:val="HeaderChar"/>
    <w:uiPriority w:val="99"/>
    <w:unhideWhenUsed/>
    <w:rsid w:val="007F3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06"/>
  </w:style>
  <w:style w:type="paragraph" w:styleId="Footer">
    <w:name w:val="footer"/>
    <w:basedOn w:val="Normal"/>
    <w:link w:val="FooterChar"/>
    <w:uiPriority w:val="99"/>
    <w:unhideWhenUsed/>
    <w:rsid w:val="007F3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3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5AFCD-2C3F-4055-AFB1-F8C4226F0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4030</Words>
  <Characters>22975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Miranty Lenovo</cp:lastModifiedBy>
  <cp:revision>7</cp:revision>
  <dcterms:created xsi:type="dcterms:W3CDTF">2025-07-01T02:35:00Z</dcterms:created>
  <dcterms:modified xsi:type="dcterms:W3CDTF">2025-07-31T02:49:00Z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http://www.zotero.org/styles/harvard1</vt:lpwstr>
  </property>
  <property fmtid="{D5CDD505-2E9C-101B-9397-08002B2CF9AE}" pid="4" name="Mendeley Unique User Id_1">
    <vt:lpwstr>3e89d6eb-6de9-38ad-8ca3-265d5a3c15e8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