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62C48" w14:textId="77777777" w:rsidR="00D31FD2" w:rsidRPr="00CA39BB" w:rsidRDefault="00D31FD2" w:rsidP="00D31FD2">
      <w:pPr>
        <w:jc w:val="center"/>
        <w:rPr>
          <w:b/>
          <w:sz w:val="24"/>
          <w:szCs w:val="24"/>
          <w:lang w:val="en-ID"/>
        </w:rPr>
      </w:pPr>
      <w:bookmarkStart w:id="0" w:name="_gjdgxs" w:colFirst="0" w:colLast="0"/>
      <w:bookmarkEnd w:id="0"/>
      <w:proofErr w:type="spellStart"/>
      <w:r w:rsidRPr="00CA39BB">
        <w:rPr>
          <w:b/>
          <w:spacing w:val="20"/>
          <w:sz w:val="24"/>
          <w:szCs w:val="24"/>
          <w:lang w:val="en-ID"/>
        </w:rPr>
        <w:t>Respon</w:t>
      </w:r>
      <w:proofErr w:type="spellEnd"/>
      <w:r w:rsidRPr="00CA39BB">
        <w:rPr>
          <w:b/>
          <w:spacing w:val="20"/>
          <w:sz w:val="24"/>
          <w:szCs w:val="24"/>
          <w:lang w:val="en-ID"/>
        </w:rPr>
        <w:t xml:space="preserve"> </w:t>
      </w:r>
      <w:proofErr w:type="spellStart"/>
      <w:r w:rsidRPr="00CA39BB">
        <w:rPr>
          <w:b/>
          <w:spacing w:val="20"/>
          <w:sz w:val="24"/>
          <w:szCs w:val="24"/>
          <w:lang w:val="en-ID"/>
        </w:rPr>
        <w:t>Pertumbuhan</w:t>
      </w:r>
      <w:proofErr w:type="spellEnd"/>
      <w:r w:rsidRPr="00CA39BB">
        <w:rPr>
          <w:b/>
          <w:spacing w:val="20"/>
          <w:sz w:val="24"/>
          <w:szCs w:val="24"/>
          <w:lang w:val="en-ID"/>
        </w:rPr>
        <w:t xml:space="preserve"> Dan </w:t>
      </w:r>
      <w:proofErr w:type="spellStart"/>
      <w:r w:rsidRPr="00CA39BB">
        <w:rPr>
          <w:b/>
          <w:spacing w:val="20"/>
          <w:sz w:val="24"/>
          <w:szCs w:val="24"/>
          <w:lang w:val="en-ID"/>
        </w:rPr>
        <w:t>Produksi</w:t>
      </w:r>
      <w:proofErr w:type="spellEnd"/>
      <w:r w:rsidRPr="00CA39BB">
        <w:rPr>
          <w:b/>
          <w:spacing w:val="20"/>
          <w:sz w:val="24"/>
          <w:szCs w:val="24"/>
          <w:lang w:val="en-ID"/>
        </w:rPr>
        <w:t xml:space="preserve"> Tanaman </w:t>
      </w:r>
      <w:proofErr w:type="spellStart"/>
      <w:r w:rsidRPr="00CA39BB">
        <w:rPr>
          <w:b/>
          <w:spacing w:val="20"/>
          <w:sz w:val="24"/>
          <w:szCs w:val="24"/>
          <w:lang w:val="en-ID"/>
        </w:rPr>
        <w:t>Buncis</w:t>
      </w:r>
      <w:proofErr w:type="spellEnd"/>
      <w:r w:rsidRPr="00CA39BB">
        <w:rPr>
          <w:b/>
          <w:spacing w:val="20"/>
          <w:sz w:val="24"/>
          <w:szCs w:val="24"/>
          <w:lang w:val="en-ID"/>
        </w:rPr>
        <w:t xml:space="preserve"> Tegak (</w:t>
      </w:r>
      <w:r w:rsidRPr="00CA39BB">
        <w:rPr>
          <w:b/>
          <w:i/>
          <w:iCs/>
          <w:spacing w:val="20"/>
          <w:sz w:val="24"/>
          <w:szCs w:val="24"/>
          <w:lang w:val="en-ID"/>
        </w:rPr>
        <w:t xml:space="preserve">Phaseolus vulgaris </w:t>
      </w:r>
      <w:r w:rsidRPr="00CA39BB">
        <w:rPr>
          <w:b/>
          <w:spacing w:val="20"/>
          <w:sz w:val="24"/>
          <w:szCs w:val="24"/>
          <w:lang w:val="en-ID"/>
        </w:rPr>
        <w:t>L.)</w:t>
      </w:r>
      <w:r w:rsidRPr="00CA39BB">
        <w:rPr>
          <w:b/>
          <w:sz w:val="24"/>
          <w:szCs w:val="24"/>
          <w:lang w:val="en-ID"/>
        </w:rPr>
        <w:t xml:space="preserve"> </w:t>
      </w:r>
      <w:proofErr w:type="spellStart"/>
      <w:r w:rsidRPr="00CA39BB">
        <w:rPr>
          <w:b/>
          <w:spacing w:val="-20"/>
          <w:sz w:val="24"/>
          <w:szCs w:val="24"/>
          <w:lang w:val="en-ID"/>
        </w:rPr>
        <w:t>Terhadap</w:t>
      </w:r>
      <w:proofErr w:type="spellEnd"/>
      <w:r w:rsidRPr="00CA39BB">
        <w:rPr>
          <w:b/>
          <w:spacing w:val="-20"/>
          <w:sz w:val="24"/>
          <w:szCs w:val="24"/>
          <w:lang w:val="en-ID"/>
        </w:rPr>
        <w:t xml:space="preserve"> </w:t>
      </w:r>
      <w:proofErr w:type="spellStart"/>
      <w:r w:rsidRPr="00CA39BB">
        <w:rPr>
          <w:b/>
          <w:spacing w:val="-20"/>
          <w:sz w:val="24"/>
          <w:szCs w:val="24"/>
          <w:lang w:val="en-ID"/>
        </w:rPr>
        <w:t>Pemberian</w:t>
      </w:r>
      <w:proofErr w:type="spellEnd"/>
      <w:r w:rsidRPr="00CA39BB">
        <w:rPr>
          <w:b/>
          <w:spacing w:val="-20"/>
          <w:sz w:val="24"/>
          <w:szCs w:val="24"/>
          <w:lang w:val="en-ID"/>
        </w:rPr>
        <w:t xml:space="preserve"> Arang </w:t>
      </w:r>
      <w:proofErr w:type="spellStart"/>
      <w:r w:rsidRPr="00CA39BB">
        <w:rPr>
          <w:b/>
          <w:spacing w:val="-20"/>
          <w:sz w:val="24"/>
          <w:szCs w:val="24"/>
          <w:lang w:val="en-ID"/>
        </w:rPr>
        <w:t>Sekam</w:t>
      </w:r>
      <w:proofErr w:type="spellEnd"/>
      <w:r w:rsidRPr="00CA39BB">
        <w:rPr>
          <w:b/>
          <w:spacing w:val="-20"/>
          <w:sz w:val="24"/>
          <w:szCs w:val="24"/>
          <w:lang w:val="en-ID"/>
        </w:rPr>
        <w:t xml:space="preserve"> Dan Pupuk </w:t>
      </w:r>
      <w:proofErr w:type="spellStart"/>
      <w:r w:rsidRPr="00CA39BB">
        <w:rPr>
          <w:b/>
          <w:spacing w:val="-20"/>
          <w:sz w:val="24"/>
          <w:szCs w:val="24"/>
          <w:lang w:val="en-ID"/>
        </w:rPr>
        <w:t>Kandang</w:t>
      </w:r>
      <w:proofErr w:type="spellEnd"/>
      <w:r w:rsidRPr="00CA39BB">
        <w:rPr>
          <w:b/>
          <w:spacing w:val="-20"/>
          <w:sz w:val="24"/>
          <w:szCs w:val="24"/>
          <w:lang w:val="en-ID"/>
        </w:rPr>
        <w:t xml:space="preserve"> </w:t>
      </w:r>
      <w:proofErr w:type="spellStart"/>
      <w:r w:rsidRPr="00CA39BB">
        <w:rPr>
          <w:b/>
          <w:spacing w:val="-20"/>
          <w:sz w:val="24"/>
          <w:szCs w:val="24"/>
          <w:lang w:val="en-ID"/>
        </w:rPr>
        <w:t>Kotoran</w:t>
      </w:r>
      <w:proofErr w:type="spellEnd"/>
      <w:r w:rsidRPr="00CA39BB">
        <w:rPr>
          <w:b/>
          <w:spacing w:val="-20"/>
          <w:sz w:val="24"/>
          <w:szCs w:val="24"/>
          <w:lang w:val="en-ID"/>
        </w:rPr>
        <w:t xml:space="preserve"> Ayam</w:t>
      </w:r>
    </w:p>
    <w:p w14:paraId="37EDB25B" w14:textId="77777777" w:rsidR="00D31FD2" w:rsidRPr="00CA39BB" w:rsidRDefault="00D31FD2" w:rsidP="00D31FD2">
      <w:pPr>
        <w:jc w:val="center"/>
        <w:rPr>
          <w:bCs/>
          <w:sz w:val="24"/>
          <w:szCs w:val="24"/>
          <w:lang w:val="en-ID"/>
        </w:rPr>
      </w:pPr>
    </w:p>
    <w:p w14:paraId="34E00BA0" w14:textId="77777777" w:rsidR="00D31FD2" w:rsidRPr="00CA39BB" w:rsidRDefault="00D31FD2" w:rsidP="00D31FD2">
      <w:pPr>
        <w:jc w:val="center"/>
        <w:rPr>
          <w:bCs/>
          <w:i/>
          <w:iCs/>
          <w:sz w:val="24"/>
          <w:szCs w:val="24"/>
          <w:lang w:val="en-ID"/>
        </w:rPr>
      </w:pPr>
      <w:r w:rsidRPr="00CA39BB">
        <w:rPr>
          <w:bCs/>
          <w:i/>
          <w:iCs/>
          <w:sz w:val="24"/>
          <w:szCs w:val="24"/>
          <w:lang w:val="en-ID"/>
        </w:rPr>
        <w:t>Growth and Production Response of Upright Bean Plants (Phaseolus vulgaris L.) to Rice Husk Charcoal and Chicken Manure Fertilizer</w:t>
      </w:r>
    </w:p>
    <w:p w14:paraId="122AC64E" w14:textId="77777777" w:rsidR="00D31FD2" w:rsidRPr="00CA39BB" w:rsidRDefault="00D31FD2" w:rsidP="00D31FD2">
      <w:pPr>
        <w:rPr>
          <w:bCs/>
          <w:color w:val="000000"/>
          <w:sz w:val="24"/>
          <w:szCs w:val="24"/>
        </w:rPr>
      </w:pPr>
    </w:p>
    <w:p w14:paraId="0E065543" w14:textId="77777777" w:rsidR="00D31FD2" w:rsidRPr="00CA39BB" w:rsidRDefault="00D31FD2" w:rsidP="00D31FD2">
      <w:pPr>
        <w:jc w:val="center"/>
        <w:rPr>
          <w:bCs/>
          <w:sz w:val="24"/>
          <w:szCs w:val="24"/>
        </w:rPr>
      </w:pPr>
      <w:r w:rsidRPr="00CA39BB">
        <w:rPr>
          <w:bCs/>
          <w:sz w:val="24"/>
          <w:szCs w:val="24"/>
        </w:rPr>
        <w:t>Sergius Dwi Rajasa</w:t>
      </w:r>
      <w:r w:rsidRPr="00CA39BB">
        <w:rPr>
          <w:bCs/>
          <w:sz w:val="24"/>
          <w:szCs w:val="24"/>
          <w:vertAlign w:val="superscript"/>
        </w:rPr>
        <w:t>*1)</w:t>
      </w:r>
      <w:r w:rsidRPr="00CA39BB">
        <w:rPr>
          <w:bCs/>
          <w:sz w:val="24"/>
          <w:szCs w:val="24"/>
        </w:rPr>
        <w:t xml:space="preserve">, </w:t>
      </w:r>
      <w:r w:rsidRPr="00CA39BB">
        <w:rPr>
          <w:bCs/>
          <w:spacing w:val="20"/>
          <w:sz w:val="24"/>
          <w:szCs w:val="24"/>
        </w:rPr>
        <w:t>Dewi Meidalima</w:t>
      </w:r>
      <w:r w:rsidRPr="00CA39BB">
        <w:rPr>
          <w:bCs/>
          <w:sz w:val="24"/>
          <w:szCs w:val="24"/>
          <w:vertAlign w:val="superscript"/>
        </w:rPr>
        <w:t>1)</w:t>
      </w:r>
      <w:r w:rsidRPr="00CA39BB">
        <w:rPr>
          <w:bCs/>
          <w:sz w:val="24"/>
          <w:szCs w:val="24"/>
        </w:rPr>
        <w:t xml:space="preserve">, </w:t>
      </w:r>
      <w:r w:rsidRPr="00CA39BB">
        <w:rPr>
          <w:bCs/>
          <w:spacing w:val="20"/>
          <w:sz w:val="24"/>
          <w:szCs w:val="24"/>
        </w:rPr>
        <w:t>Nova Tribuyana</w:t>
      </w:r>
      <w:r w:rsidRPr="00CA39BB">
        <w:rPr>
          <w:bCs/>
          <w:sz w:val="24"/>
          <w:szCs w:val="24"/>
          <w:vertAlign w:val="superscript"/>
        </w:rPr>
        <w:t>1)</w:t>
      </w:r>
      <w:r w:rsidRPr="00CA39BB">
        <w:rPr>
          <w:bCs/>
          <w:sz w:val="24"/>
          <w:szCs w:val="24"/>
        </w:rPr>
        <w:t xml:space="preserve"> </w:t>
      </w:r>
    </w:p>
    <w:p w14:paraId="2401A44A" w14:textId="77777777" w:rsidR="00D31FD2" w:rsidRPr="00CA39BB" w:rsidRDefault="00D31FD2" w:rsidP="00D31FD2">
      <w:pPr>
        <w:jc w:val="center"/>
        <w:rPr>
          <w:bCs/>
          <w:sz w:val="20"/>
          <w:szCs w:val="20"/>
        </w:rPr>
      </w:pPr>
      <w:r w:rsidRPr="00CA39BB">
        <w:rPr>
          <w:bCs/>
          <w:sz w:val="20"/>
          <w:szCs w:val="20"/>
          <w:vertAlign w:val="superscript"/>
        </w:rPr>
        <w:t>1)</w:t>
      </w:r>
      <w:r w:rsidRPr="00CA39BB">
        <w:rPr>
          <w:bCs/>
          <w:sz w:val="20"/>
          <w:szCs w:val="20"/>
        </w:rPr>
        <w:t>Program Studi Agroteknologi Fakultas Pertanian Universitas Tridinanti</w:t>
      </w:r>
    </w:p>
    <w:p w14:paraId="6E086028" w14:textId="77777777" w:rsidR="00D31FD2" w:rsidRPr="00CA39BB" w:rsidRDefault="00D31FD2" w:rsidP="00D31FD2">
      <w:pPr>
        <w:jc w:val="center"/>
        <w:rPr>
          <w:bCs/>
          <w:sz w:val="20"/>
          <w:szCs w:val="20"/>
        </w:rPr>
      </w:pPr>
      <w:r w:rsidRPr="00CA39BB">
        <w:rPr>
          <w:bCs/>
          <w:sz w:val="20"/>
          <w:szCs w:val="20"/>
        </w:rPr>
        <w:t xml:space="preserve"> </w:t>
      </w:r>
      <w:r w:rsidRPr="00CA39BB">
        <w:rPr>
          <w:bCs/>
          <w:sz w:val="20"/>
          <w:szCs w:val="20"/>
          <w:vertAlign w:val="superscript"/>
        </w:rPr>
        <w:t xml:space="preserve">*) </w:t>
      </w:r>
      <w:r w:rsidRPr="00CA39BB">
        <w:rPr>
          <w:bCs/>
          <w:sz w:val="20"/>
          <w:szCs w:val="20"/>
        </w:rPr>
        <w:t>Penulis korespondensi : sergiusdwirajasa@gmail.com</w:t>
      </w:r>
    </w:p>
    <w:p w14:paraId="525DBDFD" w14:textId="77777777" w:rsidR="00D31FD2" w:rsidRPr="00CA39BB" w:rsidRDefault="00D31FD2" w:rsidP="00D31FD2">
      <w:pPr>
        <w:jc w:val="center"/>
        <w:rPr>
          <w:color w:val="000000"/>
          <w:sz w:val="24"/>
          <w:szCs w:val="24"/>
        </w:rPr>
      </w:pPr>
    </w:p>
    <w:p w14:paraId="714E7CA2" w14:textId="77777777" w:rsidR="00D31FD2" w:rsidRPr="00CA39BB" w:rsidRDefault="00D31FD2" w:rsidP="00D31FD2">
      <w:pPr>
        <w:jc w:val="center"/>
        <w:rPr>
          <w:b/>
          <w:color w:val="000000"/>
          <w:sz w:val="24"/>
          <w:szCs w:val="24"/>
        </w:rPr>
      </w:pPr>
      <w:r w:rsidRPr="00CA39BB">
        <w:rPr>
          <w:b/>
          <w:color w:val="000000"/>
          <w:sz w:val="24"/>
          <w:szCs w:val="24"/>
        </w:rPr>
        <w:t xml:space="preserve">ABSTRACT </w:t>
      </w:r>
    </w:p>
    <w:p w14:paraId="6B103801" w14:textId="77777777" w:rsidR="00D31FD2" w:rsidRPr="00CA39BB" w:rsidRDefault="00D31FD2" w:rsidP="00D31FD2">
      <w:pPr>
        <w:ind w:firstLine="720"/>
        <w:jc w:val="both"/>
        <w:rPr>
          <w:color w:val="000000"/>
          <w:sz w:val="24"/>
          <w:szCs w:val="24"/>
        </w:rPr>
      </w:pPr>
      <w:r w:rsidRPr="00CA39BB">
        <w:rPr>
          <w:bCs/>
          <w:spacing w:val="20"/>
          <w:sz w:val="24"/>
          <w:szCs w:val="24"/>
        </w:rPr>
        <w:t>This study aimed to determine the growth and production response of upright bean plants (</w:t>
      </w:r>
      <w:r w:rsidRPr="00CA39BB">
        <w:rPr>
          <w:bCs/>
          <w:i/>
          <w:iCs/>
          <w:spacing w:val="20"/>
          <w:sz w:val="24"/>
          <w:szCs w:val="24"/>
        </w:rPr>
        <w:t>Phaseolus vulgaris</w:t>
      </w:r>
      <w:r w:rsidRPr="00CA39BB">
        <w:rPr>
          <w:bCs/>
          <w:spacing w:val="20"/>
          <w:sz w:val="24"/>
          <w:szCs w:val="24"/>
        </w:rPr>
        <w:t xml:space="preserve"> L.) to rice husk charcoal and chicken manure fertilizer. This research was conducted at the Olena Hill Housing Complex, Palembang City, Ilir Timur II District, South Sumatra Province, from the second week of October 2024 to the fourth week of December 2024. This study used a Factorial Randomized Block Design (RBD) with 20 treatments and three replications. Each treatment had one plant, resulting in a total of 60 plants, and 60 plants were used as samples. The treatments studied were a combination of B0: (without rice husk charcoal), B1: 2.5 tons of rice husk charcoal/ha equivalent to 100 g/plant, B2: 5 tons of rice husk charcoal/ha equivalent to 200 g/plant, B3: 7.5 tons of rice husk charcoal/ha equivalent to 300 g/plant, B4: 10 tons of rice husk charcoal/ha equivalent to 400 g/plant and P0: (without chicken manure), P1: 5 tons of chicken manure/ha equivalent to 60 g/plant, P2: 10 tons of chicken manure/ha equivalent to 120 g/plant, P3: 15 tons of chicken manure/ha equivalent to 180 g/plant. The parameters observed were plant height (cm), number of branches (pieces), number of pods (pieces), pod weight (g), and plant fresh weight (g). Based on the research, it was concluded that the B1P2 treatment, a combination of 100 g/plant of rice husk charcoal and 120 g/plant of chicken manure fertilizer, provided the best results for the growth and production of upright bean plants.</w:t>
      </w:r>
    </w:p>
    <w:p w14:paraId="68416098" w14:textId="77777777" w:rsidR="00D31FD2" w:rsidRPr="00CA39BB" w:rsidRDefault="00D31FD2" w:rsidP="00D31FD2">
      <w:pPr>
        <w:jc w:val="both"/>
        <w:rPr>
          <w:color w:val="000000"/>
          <w:sz w:val="24"/>
          <w:szCs w:val="24"/>
        </w:rPr>
      </w:pPr>
      <w:r w:rsidRPr="00CA39BB">
        <w:rPr>
          <w:color w:val="000000"/>
          <w:sz w:val="24"/>
          <w:szCs w:val="24"/>
        </w:rPr>
        <w:t xml:space="preserve"> </w:t>
      </w:r>
    </w:p>
    <w:p w14:paraId="1C366A49" w14:textId="77777777" w:rsidR="00D31FD2" w:rsidRDefault="00D31FD2" w:rsidP="00D31FD2">
      <w:pPr>
        <w:contextualSpacing/>
        <w:rPr>
          <w:rFonts w:eastAsiaTheme="minorEastAsia"/>
          <w:bCs/>
          <w:sz w:val="24"/>
          <w:szCs w:val="24"/>
          <w:lang w:eastAsia="id-ID"/>
        </w:rPr>
      </w:pPr>
      <w:r w:rsidRPr="00D31FD2">
        <w:rPr>
          <w:rFonts w:eastAsiaTheme="minorEastAsia"/>
          <w:bCs/>
          <w:sz w:val="24"/>
          <w:szCs w:val="24"/>
          <w:lang w:eastAsia="id-ID"/>
        </w:rPr>
        <w:t xml:space="preserve">Keywords: </w:t>
      </w:r>
      <w:r w:rsidRPr="00D31FD2">
        <w:rPr>
          <w:rFonts w:eastAsiaTheme="minorEastAsia"/>
          <w:bCs/>
          <w:i/>
          <w:iCs/>
          <w:sz w:val="24"/>
          <w:szCs w:val="24"/>
          <w:lang w:eastAsia="id-ID"/>
        </w:rPr>
        <w:t>Phaseolus vulgaris</w:t>
      </w:r>
      <w:r w:rsidRPr="00D31FD2">
        <w:rPr>
          <w:rFonts w:eastAsiaTheme="minorEastAsia"/>
          <w:bCs/>
          <w:sz w:val="24"/>
          <w:szCs w:val="24"/>
          <w:lang w:eastAsia="id-ID"/>
        </w:rPr>
        <w:t>, Rice Husk Charcoal, Chicken Manure Fertilizer, Growth, Production</w:t>
      </w:r>
    </w:p>
    <w:p w14:paraId="624EE742" w14:textId="77777777" w:rsidR="00D31FD2" w:rsidRDefault="00D31FD2" w:rsidP="00D31FD2">
      <w:pPr>
        <w:contextualSpacing/>
        <w:rPr>
          <w:rFonts w:eastAsiaTheme="minorEastAsia"/>
          <w:bCs/>
          <w:sz w:val="24"/>
          <w:szCs w:val="24"/>
          <w:lang w:eastAsia="id-ID"/>
        </w:rPr>
      </w:pPr>
    </w:p>
    <w:p w14:paraId="2D97F1FF" w14:textId="77777777" w:rsidR="000A1822" w:rsidRPr="00C307E2" w:rsidRDefault="00721F83" w:rsidP="00422C00">
      <w:pPr>
        <w:pStyle w:val="ListParagraph"/>
        <w:numPr>
          <w:ilvl w:val="0"/>
          <w:numId w:val="5"/>
        </w:numPr>
        <w:ind w:left="567" w:hanging="567"/>
        <w:jc w:val="center"/>
        <w:rPr>
          <w:b/>
          <w:sz w:val="24"/>
        </w:rPr>
      </w:pPr>
      <w:r w:rsidRPr="00C307E2">
        <w:rPr>
          <w:b/>
          <w:spacing w:val="-2"/>
          <w:sz w:val="24"/>
        </w:rPr>
        <w:t>PENDAHULUAN</w:t>
      </w:r>
    </w:p>
    <w:p w14:paraId="392B7F48" w14:textId="77777777" w:rsidR="000A1822" w:rsidRPr="00C307E2" w:rsidRDefault="00721F83" w:rsidP="00422C00">
      <w:pPr>
        <w:pStyle w:val="Heading1"/>
        <w:numPr>
          <w:ilvl w:val="0"/>
          <w:numId w:val="4"/>
        </w:numPr>
        <w:tabs>
          <w:tab w:val="left" w:pos="0"/>
        </w:tabs>
        <w:ind w:left="284" w:hanging="284"/>
      </w:pPr>
      <w:r w:rsidRPr="00C307E2">
        <w:t>Latar</w:t>
      </w:r>
      <w:r w:rsidRPr="00C307E2">
        <w:rPr>
          <w:spacing w:val="-2"/>
        </w:rPr>
        <w:t xml:space="preserve"> Belakang</w:t>
      </w:r>
    </w:p>
    <w:p w14:paraId="54BEB71C" w14:textId="77777777" w:rsidR="007A14A9" w:rsidRPr="00C307E2" w:rsidRDefault="009E6847" w:rsidP="00422C00">
      <w:pPr>
        <w:ind w:firstLine="567"/>
        <w:contextualSpacing/>
        <w:jc w:val="both"/>
        <w:rPr>
          <w:rStyle w:val="fontstyle01"/>
          <w:rFonts w:ascii="Times New Roman" w:eastAsia="SimSun" w:hAnsi="Times New Roman" w:cs="Times New Roman"/>
          <w:sz w:val="24"/>
          <w:szCs w:val="24"/>
        </w:rPr>
      </w:pPr>
      <w:r w:rsidRPr="00C307E2">
        <w:rPr>
          <w:rStyle w:val="fontstyle01"/>
          <w:rFonts w:ascii="Times New Roman" w:eastAsia="SimSun" w:hAnsi="Times New Roman" w:cs="Times New Roman"/>
          <w:sz w:val="24"/>
          <w:szCs w:val="24"/>
        </w:rPr>
        <w:t>Buncis (</w:t>
      </w:r>
      <w:r w:rsidRPr="00C307E2">
        <w:rPr>
          <w:rStyle w:val="fontstyle21"/>
          <w:rFonts w:ascii="Times New Roman" w:hAnsi="Times New Roman"/>
          <w:color w:val="auto"/>
          <w:sz w:val="24"/>
          <w:szCs w:val="24"/>
        </w:rPr>
        <w:t xml:space="preserve">Phaseolus vulgaris </w:t>
      </w:r>
      <w:r w:rsidRPr="00C307E2">
        <w:rPr>
          <w:rStyle w:val="fontstyle01"/>
          <w:rFonts w:ascii="Times New Roman" w:eastAsia="SimSun" w:hAnsi="Times New Roman" w:cs="Times New Roman"/>
          <w:sz w:val="24"/>
          <w:szCs w:val="24"/>
        </w:rPr>
        <w:t>L.)</w:t>
      </w:r>
      <w:r w:rsidRPr="00C307E2">
        <w:rPr>
          <w:sz w:val="24"/>
          <w:szCs w:val="24"/>
        </w:rPr>
        <w:t xml:space="preserve"> </w:t>
      </w:r>
      <w:r w:rsidRPr="00C307E2">
        <w:rPr>
          <w:rStyle w:val="fontstyle01"/>
          <w:rFonts w:ascii="Times New Roman" w:eastAsia="SimSun" w:hAnsi="Times New Roman" w:cs="Times New Roman"/>
          <w:sz w:val="24"/>
          <w:szCs w:val="24"/>
        </w:rPr>
        <w:t>merupakan salah satu tanaman Leguminosae</w:t>
      </w:r>
      <w:r w:rsidRPr="00C307E2">
        <w:rPr>
          <w:sz w:val="24"/>
          <w:szCs w:val="24"/>
        </w:rPr>
        <w:t xml:space="preserve"> </w:t>
      </w:r>
      <w:r w:rsidRPr="00C307E2">
        <w:rPr>
          <w:rStyle w:val="fontstyle01"/>
          <w:rFonts w:ascii="Times New Roman" w:eastAsia="SimSun" w:hAnsi="Times New Roman" w:cs="Times New Roman"/>
          <w:sz w:val="24"/>
          <w:szCs w:val="24"/>
        </w:rPr>
        <w:t>yang memiliki kandungan protein yang</w:t>
      </w:r>
      <w:r w:rsidRPr="00C307E2">
        <w:rPr>
          <w:sz w:val="24"/>
          <w:szCs w:val="24"/>
        </w:rPr>
        <w:t xml:space="preserve"> </w:t>
      </w:r>
      <w:r w:rsidRPr="00C307E2">
        <w:rPr>
          <w:rStyle w:val="fontstyle01"/>
          <w:rFonts w:ascii="Times New Roman" w:eastAsia="SimSun" w:hAnsi="Times New Roman" w:cs="Times New Roman"/>
          <w:sz w:val="24"/>
          <w:szCs w:val="24"/>
        </w:rPr>
        <w:t>tinggi dan asam amino essensial. Buncis digolongkan menjadi</w:t>
      </w:r>
      <w:r w:rsidRPr="00C307E2">
        <w:rPr>
          <w:sz w:val="24"/>
          <w:szCs w:val="24"/>
        </w:rPr>
        <w:t xml:space="preserve"> </w:t>
      </w:r>
      <w:r w:rsidRPr="00C307E2">
        <w:rPr>
          <w:rStyle w:val="fontstyle01"/>
          <w:rFonts w:ascii="Times New Roman" w:eastAsia="SimSun" w:hAnsi="Times New Roman" w:cs="Times New Roman"/>
          <w:sz w:val="24"/>
          <w:szCs w:val="24"/>
        </w:rPr>
        <w:t>dua jenis sesuai dengan tipe</w:t>
      </w:r>
      <w:r w:rsidRPr="00C307E2">
        <w:rPr>
          <w:sz w:val="24"/>
          <w:szCs w:val="24"/>
        </w:rPr>
        <w:t xml:space="preserve"> </w:t>
      </w:r>
      <w:r w:rsidRPr="00C307E2">
        <w:rPr>
          <w:rStyle w:val="fontstyle01"/>
          <w:rFonts w:ascii="Times New Roman" w:eastAsia="SimSun" w:hAnsi="Times New Roman" w:cs="Times New Roman"/>
          <w:sz w:val="24"/>
          <w:szCs w:val="24"/>
        </w:rPr>
        <w:t>pertumbuhannya, yaitu buncis tegak dan</w:t>
      </w:r>
      <w:r w:rsidRPr="00C307E2">
        <w:rPr>
          <w:sz w:val="24"/>
          <w:szCs w:val="24"/>
        </w:rPr>
        <w:t xml:space="preserve"> </w:t>
      </w:r>
      <w:r w:rsidRPr="00C307E2">
        <w:rPr>
          <w:rStyle w:val="fontstyle01"/>
          <w:rFonts w:ascii="Times New Roman" w:eastAsia="SimSun" w:hAnsi="Times New Roman" w:cs="Times New Roman"/>
          <w:sz w:val="24"/>
          <w:szCs w:val="24"/>
        </w:rPr>
        <w:t xml:space="preserve">buncis merambat (Utami </w:t>
      </w:r>
      <w:r w:rsidRPr="00C307E2">
        <w:rPr>
          <w:rStyle w:val="fontstyle01"/>
          <w:rFonts w:ascii="Times New Roman" w:eastAsia="SimSun" w:hAnsi="Times New Roman" w:cs="Times New Roman"/>
          <w:i/>
          <w:iCs/>
          <w:sz w:val="24"/>
          <w:szCs w:val="24"/>
        </w:rPr>
        <w:t>et al.,</w:t>
      </w:r>
      <w:r w:rsidRPr="00C307E2">
        <w:rPr>
          <w:rStyle w:val="fontstyle01"/>
          <w:rFonts w:ascii="Times New Roman" w:eastAsia="SimSun" w:hAnsi="Times New Roman" w:cs="Times New Roman"/>
          <w:sz w:val="24"/>
          <w:szCs w:val="24"/>
        </w:rPr>
        <w:t xml:space="preserve"> 2021). Buah buncis yang masih muda dimanfaatkan sebagai sayuran, karena mengandung protein, vitamin A, B, C, serta  kandungan serat dan enzim yang tinggi (Widyawati, 2015).    </w:t>
      </w:r>
    </w:p>
    <w:p w14:paraId="338391BA" w14:textId="77777777" w:rsidR="007A14A9" w:rsidRPr="00C307E2" w:rsidRDefault="009E6847" w:rsidP="00422C00">
      <w:pPr>
        <w:ind w:firstLine="567"/>
        <w:contextualSpacing/>
        <w:jc w:val="both"/>
        <w:rPr>
          <w:rStyle w:val="fontstyle01"/>
          <w:rFonts w:ascii="Times New Roman" w:eastAsia="SimSun" w:hAnsi="Times New Roman" w:cs="Times New Roman"/>
          <w:sz w:val="24"/>
          <w:szCs w:val="24"/>
        </w:rPr>
      </w:pPr>
      <w:r w:rsidRPr="00C307E2">
        <w:rPr>
          <w:rStyle w:val="fontstyle01"/>
          <w:rFonts w:ascii="Times New Roman" w:eastAsia="SimSun" w:hAnsi="Times New Roman" w:cs="Times New Roman"/>
          <w:sz w:val="24"/>
          <w:szCs w:val="24"/>
        </w:rPr>
        <w:t>Tanaman buncis memiliki kadar protein yang lebih tinggi dibandingkan dengan kacang lain, tapi setara dengan kacang hijau. Buncis juga memiliki serat yang lebih unggul dibandingkan dengan tanaman jagung (</w:t>
      </w:r>
      <w:r w:rsidRPr="00C307E2">
        <w:rPr>
          <w:rStyle w:val="fontstyle01"/>
          <w:rFonts w:ascii="Times New Roman" w:eastAsia="SimSun" w:hAnsi="Times New Roman" w:cs="Times New Roman"/>
          <w:i/>
          <w:iCs/>
          <w:sz w:val="24"/>
          <w:szCs w:val="24"/>
        </w:rPr>
        <w:t>Zea mays</w:t>
      </w:r>
      <w:r w:rsidRPr="00C307E2">
        <w:rPr>
          <w:rStyle w:val="fontstyle01"/>
          <w:rFonts w:ascii="Times New Roman" w:eastAsia="SimSun" w:hAnsi="Times New Roman" w:cs="Times New Roman"/>
          <w:sz w:val="24"/>
          <w:szCs w:val="24"/>
        </w:rPr>
        <w:t xml:space="preserve"> L.), gandum (</w:t>
      </w:r>
      <w:r w:rsidRPr="00C307E2">
        <w:rPr>
          <w:rStyle w:val="fontstyle01"/>
          <w:rFonts w:ascii="Times New Roman" w:eastAsia="SimSun" w:hAnsi="Times New Roman" w:cs="Times New Roman"/>
          <w:i/>
          <w:iCs/>
          <w:sz w:val="24"/>
          <w:szCs w:val="24"/>
        </w:rPr>
        <w:t xml:space="preserve">Triticum </w:t>
      </w:r>
      <w:r w:rsidRPr="00C307E2">
        <w:rPr>
          <w:rStyle w:val="fontstyle01"/>
          <w:rFonts w:ascii="Times New Roman" w:eastAsia="SimSun" w:hAnsi="Times New Roman" w:cs="Times New Roman"/>
          <w:i/>
          <w:iCs/>
          <w:sz w:val="24"/>
          <w:szCs w:val="24"/>
        </w:rPr>
        <w:lastRenderedPageBreak/>
        <w:t>aestivum</w:t>
      </w:r>
      <w:r w:rsidRPr="00C307E2">
        <w:rPr>
          <w:rStyle w:val="fontstyle01"/>
          <w:rFonts w:ascii="Times New Roman" w:eastAsia="SimSun" w:hAnsi="Times New Roman" w:cs="Times New Roman"/>
          <w:sz w:val="24"/>
          <w:szCs w:val="24"/>
        </w:rPr>
        <w:t xml:space="preserve"> L.) dan padi (</w:t>
      </w:r>
      <w:r w:rsidRPr="00C307E2">
        <w:rPr>
          <w:rStyle w:val="fontstyle01"/>
          <w:rFonts w:ascii="Times New Roman" w:eastAsia="SimSun" w:hAnsi="Times New Roman" w:cs="Times New Roman"/>
          <w:i/>
          <w:iCs/>
          <w:sz w:val="24"/>
          <w:szCs w:val="24"/>
        </w:rPr>
        <w:t>Oryza sativa</w:t>
      </w:r>
      <w:r w:rsidRPr="00C307E2">
        <w:rPr>
          <w:rStyle w:val="fontstyle01"/>
          <w:rFonts w:ascii="Times New Roman" w:eastAsia="SimSun" w:hAnsi="Times New Roman" w:cs="Times New Roman"/>
          <w:sz w:val="24"/>
          <w:szCs w:val="24"/>
        </w:rPr>
        <w:t xml:space="preserve"> L.) namun juga setara dengan tanaman kedelai (</w:t>
      </w:r>
      <w:r w:rsidRPr="00C307E2">
        <w:rPr>
          <w:rStyle w:val="fontstyle01"/>
          <w:rFonts w:ascii="Times New Roman" w:eastAsia="SimSun" w:hAnsi="Times New Roman" w:cs="Times New Roman"/>
          <w:i/>
          <w:iCs/>
          <w:sz w:val="24"/>
          <w:szCs w:val="24"/>
        </w:rPr>
        <w:t>Glycine max</w:t>
      </w:r>
      <w:r w:rsidRPr="00C307E2">
        <w:rPr>
          <w:rStyle w:val="fontstyle01"/>
          <w:rFonts w:ascii="Times New Roman" w:eastAsia="SimSun" w:hAnsi="Times New Roman" w:cs="Times New Roman"/>
          <w:sz w:val="24"/>
          <w:szCs w:val="24"/>
        </w:rPr>
        <w:t xml:space="preserve"> (L.), kacang hijau  (</w:t>
      </w:r>
      <w:r w:rsidRPr="00C307E2">
        <w:rPr>
          <w:rStyle w:val="fontstyle01"/>
          <w:rFonts w:ascii="Times New Roman" w:eastAsia="SimSun" w:hAnsi="Times New Roman" w:cs="Times New Roman"/>
          <w:i/>
          <w:iCs/>
          <w:sz w:val="24"/>
          <w:szCs w:val="24"/>
        </w:rPr>
        <w:t>Vigna radiata</w:t>
      </w:r>
      <w:r w:rsidRPr="00C307E2">
        <w:rPr>
          <w:rStyle w:val="fontstyle01"/>
          <w:rFonts w:ascii="Times New Roman" w:eastAsia="SimSun" w:hAnsi="Times New Roman" w:cs="Times New Roman"/>
          <w:sz w:val="24"/>
          <w:szCs w:val="24"/>
        </w:rPr>
        <w:t>) dan kacang tanah   (</w:t>
      </w:r>
      <w:r w:rsidRPr="00C307E2">
        <w:rPr>
          <w:rStyle w:val="fontstyle01"/>
          <w:rFonts w:ascii="Times New Roman" w:eastAsia="SimSun" w:hAnsi="Times New Roman" w:cs="Times New Roman"/>
          <w:i/>
          <w:iCs/>
          <w:sz w:val="24"/>
          <w:szCs w:val="24"/>
        </w:rPr>
        <w:t>Arachis hypogaea</w:t>
      </w:r>
      <w:r w:rsidRPr="00C307E2">
        <w:rPr>
          <w:rStyle w:val="fontstyle01"/>
          <w:rFonts w:ascii="Times New Roman" w:eastAsia="SimSun" w:hAnsi="Times New Roman" w:cs="Times New Roman"/>
          <w:sz w:val="24"/>
          <w:szCs w:val="24"/>
        </w:rPr>
        <w:t>) (Astawan, 2009).</w:t>
      </w:r>
    </w:p>
    <w:p w14:paraId="597A5D44" w14:textId="77777777" w:rsidR="007A14A9" w:rsidRPr="00C307E2" w:rsidRDefault="009E6847" w:rsidP="00422C00">
      <w:pPr>
        <w:ind w:firstLine="567"/>
        <w:contextualSpacing/>
        <w:jc w:val="both"/>
        <w:rPr>
          <w:rStyle w:val="fontstyle01"/>
          <w:rFonts w:ascii="Times New Roman" w:eastAsia="SimSun" w:hAnsi="Times New Roman" w:cs="Times New Roman"/>
          <w:sz w:val="24"/>
          <w:szCs w:val="24"/>
        </w:rPr>
      </w:pPr>
      <w:r w:rsidRPr="00C307E2">
        <w:rPr>
          <w:rStyle w:val="fontstyle01"/>
          <w:rFonts w:ascii="Times New Roman" w:eastAsia="SimSun" w:hAnsi="Times New Roman" w:cs="Times New Roman"/>
          <w:sz w:val="24"/>
          <w:szCs w:val="24"/>
        </w:rPr>
        <w:t>Badan Pusat Statistik (BPS 2023) mencatat produksi buncis Indonesia sebanyak 325.602 ton pada tahun 2022. Jumlah tersebut meningkat dibandingkan pada tahun sebelumnya yang mencapai 320.774 ton. Tanaman buncis memiliki potensi nilai ekonomi karena kebutuhan meningkat dari tahun sebelumnya.</w:t>
      </w:r>
    </w:p>
    <w:p w14:paraId="4658EB98" w14:textId="250F6216" w:rsidR="007A14A9" w:rsidRPr="00C307E2" w:rsidRDefault="009E6847" w:rsidP="00422C00">
      <w:pPr>
        <w:ind w:firstLine="567"/>
        <w:contextualSpacing/>
        <w:jc w:val="both"/>
        <w:rPr>
          <w:rStyle w:val="fontstyle01"/>
          <w:rFonts w:ascii="Times New Roman" w:eastAsia="SimSun" w:hAnsi="Times New Roman" w:cs="Times New Roman"/>
          <w:sz w:val="24"/>
          <w:szCs w:val="24"/>
        </w:rPr>
      </w:pPr>
      <w:r w:rsidRPr="00C307E2">
        <w:rPr>
          <w:rStyle w:val="fontstyle01"/>
          <w:rFonts w:ascii="Times New Roman" w:eastAsia="SimSun" w:hAnsi="Times New Roman" w:cs="Times New Roman"/>
          <w:sz w:val="24"/>
          <w:szCs w:val="24"/>
        </w:rPr>
        <w:t xml:space="preserve">Menurut Chaniago </w:t>
      </w:r>
      <w:r w:rsidR="000A5F0C">
        <w:rPr>
          <w:rStyle w:val="fontstyle01"/>
          <w:rFonts w:ascii="Times New Roman" w:eastAsia="SimSun" w:hAnsi="Times New Roman" w:cs="Times New Roman"/>
          <w:sz w:val="24"/>
          <w:szCs w:val="24"/>
        </w:rPr>
        <w:t>,</w:t>
      </w:r>
      <w:r w:rsidRPr="00C307E2">
        <w:rPr>
          <w:rStyle w:val="fontstyle01"/>
          <w:rFonts w:ascii="Times New Roman" w:eastAsia="SimSun" w:hAnsi="Times New Roman" w:cs="Times New Roman"/>
          <w:sz w:val="24"/>
          <w:szCs w:val="24"/>
        </w:rPr>
        <w:t xml:space="preserve">Guru Besar </w:t>
      </w:r>
      <w:r w:rsidR="00BF7AB9" w:rsidRPr="00C307E2">
        <w:rPr>
          <w:rStyle w:val="fontstyle01"/>
          <w:rFonts w:ascii="Times New Roman" w:eastAsia="SimSun" w:hAnsi="Times New Roman" w:cs="Times New Roman"/>
          <w:sz w:val="24"/>
          <w:szCs w:val="24"/>
        </w:rPr>
        <w:t xml:space="preserve"> </w:t>
      </w:r>
      <w:r w:rsidRPr="00C307E2">
        <w:rPr>
          <w:rStyle w:val="fontstyle01"/>
          <w:rFonts w:ascii="Times New Roman" w:eastAsia="SimSun" w:hAnsi="Times New Roman" w:cs="Times New Roman"/>
          <w:sz w:val="24"/>
          <w:szCs w:val="24"/>
        </w:rPr>
        <w:t>universitas IPB menyatakan 72 % tanah pertanian di Indonesia kekurangan bahan organik</w:t>
      </w:r>
      <w:r w:rsidR="000A5F0C">
        <w:rPr>
          <w:rStyle w:val="fontstyle01"/>
          <w:rFonts w:ascii="Times New Roman" w:eastAsia="SimSun" w:hAnsi="Times New Roman" w:cs="Times New Roman"/>
          <w:sz w:val="24"/>
          <w:szCs w:val="24"/>
        </w:rPr>
        <w:t xml:space="preserve">, </w:t>
      </w:r>
      <w:r w:rsidR="000A5F0C" w:rsidRPr="00C307E2">
        <w:rPr>
          <w:rStyle w:val="fontstyle01"/>
          <w:rFonts w:ascii="Times New Roman" w:eastAsia="SimSun" w:hAnsi="Times New Roman" w:cs="Times New Roman"/>
          <w:sz w:val="24"/>
          <w:szCs w:val="24"/>
        </w:rPr>
        <w:t>dalam artikel Ariyo (2022)</w:t>
      </w:r>
      <w:r w:rsidR="000A5F0C">
        <w:rPr>
          <w:rStyle w:val="fontstyle01"/>
          <w:rFonts w:ascii="Times New Roman" w:eastAsia="SimSun" w:hAnsi="Times New Roman" w:cs="Times New Roman"/>
          <w:sz w:val="24"/>
          <w:szCs w:val="24"/>
        </w:rPr>
        <w:t>.</w:t>
      </w:r>
      <w:r w:rsidRPr="00C307E2">
        <w:rPr>
          <w:rStyle w:val="fontstyle01"/>
          <w:rFonts w:ascii="Times New Roman" w:eastAsia="SimSun" w:hAnsi="Times New Roman" w:cs="Times New Roman"/>
          <w:sz w:val="24"/>
          <w:szCs w:val="24"/>
        </w:rPr>
        <w:t xml:space="preserve"> Produktivitas tanaman dapat ditingkatkan  dengan cara memperbaiki sifat </w:t>
      </w:r>
      <w:r w:rsidR="007A14A9" w:rsidRPr="00C307E2">
        <w:rPr>
          <w:rStyle w:val="fontstyle01"/>
          <w:rFonts w:ascii="Times New Roman" w:eastAsia="SimSun" w:hAnsi="Times New Roman" w:cs="Times New Roman"/>
          <w:sz w:val="24"/>
          <w:szCs w:val="24"/>
        </w:rPr>
        <w:t xml:space="preserve">fisik dan kimia tanah dengan penambahan media </w:t>
      </w:r>
      <w:r w:rsidR="006F084B">
        <w:rPr>
          <w:rStyle w:val="fontstyle01"/>
          <w:rFonts w:ascii="Times New Roman" w:eastAsia="SimSun" w:hAnsi="Times New Roman" w:cs="Times New Roman"/>
          <w:sz w:val="24"/>
          <w:szCs w:val="24"/>
        </w:rPr>
        <w:t>Arang Sekam</w:t>
      </w:r>
      <w:r w:rsidR="007A14A9" w:rsidRPr="00C307E2">
        <w:rPr>
          <w:rStyle w:val="fontstyle01"/>
          <w:rFonts w:ascii="Times New Roman" w:eastAsia="SimSun" w:hAnsi="Times New Roman" w:cs="Times New Roman"/>
          <w:sz w:val="24"/>
          <w:szCs w:val="24"/>
        </w:rPr>
        <w:t xml:space="preserve"> dan </w:t>
      </w:r>
      <w:r w:rsidR="000E12D6">
        <w:rPr>
          <w:rStyle w:val="fontstyle01"/>
          <w:rFonts w:ascii="Times New Roman" w:eastAsia="SimSun" w:hAnsi="Times New Roman" w:cs="Times New Roman"/>
          <w:sz w:val="24"/>
          <w:szCs w:val="24"/>
        </w:rPr>
        <w:t>pupuk kandang kotoran ayam</w:t>
      </w:r>
      <w:r w:rsidR="007A14A9" w:rsidRPr="00C307E2">
        <w:rPr>
          <w:rStyle w:val="fontstyle01"/>
          <w:rFonts w:ascii="Times New Roman" w:eastAsia="SimSun" w:hAnsi="Times New Roman" w:cs="Times New Roman"/>
          <w:sz w:val="24"/>
          <w:szCs w:val="24"/>
        </w:rPr>
        <w:t xml:space="preserve">. </w:t>
      </w:r>
    </w:p>
    <w:p w14:paraId="5C5303A7" w14:textId="648F273C" w:rsidR="007A14A9" w:rsidRPr="00C307E2" w:rsidRDefault="00D5282C" w:rsidP="00422C00">
      <w:pPr>
        <w:ind w:firstLine="567"/>
        <w:contextualSpacing/>
        <w:jc w:val="both"/>
        <w:rPr>
          <w:rStyle w:val="fontstyle01"/>
          <w:rFonts w:ascii="Times New Roman" w:eastAsia="SimSun" w:hAnsi="Times New Roman" w:cs="Times New Roman"/>
          <w:sz w:val="24"/>
          <w:szCs w:val="24"/>
        </w:rPr>
      </w:pPr>
      <w:r>
        <w:rPr>
          <w:rStyle w:val="fontstyle01"/>
          <w:rFonts w:ascii="Times New Roman" w:eastAsia="SimSun" w:hAnsi="Times New Roman" w:cs="Times New Roman"/>
          <w:sz w:val="24"/>
          <w:szCs w:val="24"/>
        </w:rPr>
        <w:t>Biochar</w:t>
      </w:r>
      <w:r w:rsidR="007A14A9" w:rsidRPr="00C307E2">
        <w:rPr>
          <w:rStyle w:val="fontstyle01"/>
          <w:rFonts w:ascii="Times New Roman" w:eastAsia="SimSun" w:hAnsi="Times New Roman" w:cs="Times New Roman"/>
          <w:sz w:val="24"/>
          <w:szCs w:val="24"/>
        </w:rPr>
        <w:t xml:space="preserve"> berfungsi untuk meningkatkan serapan unsur hara, menambah daya tampung air, meningkatkan Kapasitas Tukar Kation (KTK), meningkatkan biomassa, kelimpahan mikro organisme, dan membantu menetralkan pH tanah (Maryono </w:t>
      </w:r>
      <w:r w:rsidR="007A14A9" w:rsidRPr="00C307E2">
        <w:rPr>
          <w:rStyle w:val="fontstyle01"/>
          <w:rFonts w:ascii="Times New Roman" w:eastAsia="SimSun" w:hAnsi="Times New Roman" w:cs="Times New Roman"/>
          <w:i/>
          <w:iCs/>
          <w:sz w:val="24"/>
          <w:szCs w:val="24"/>
        </w:rPr>
        <w:t>et al.,</w:t>
      </w:r>
      <w:r w:rsidR="007A14A9" w:rsidRPr="00C307E2">
        <w:rPr>
          <w:rStyle w:val="fontstyle01"/>
          <w:rFonts w:ascii="Times New Roman" w:eastAsia="SimSun" w:hAnsi="Times New Roman" w:cs="Times New Roman"/>
          <w:sz w:val="24"/>
          <w:szCs w:val="24"/>
        </w:rPr>
        <w:t xml:space="preserve"> 2021). </w:t>
      </w:r>
      <w:r w:rsidR="006F084B">
        <w:rPr>
          <w:rStyle w:val="fontstyle01"/>
          <w:rFonts w:ascii="Times New Roman" w:eastAsia="SimSun" w:hAnsi="Times New Roman" w:cs="Times New Roman"/>
          <w:sz w:val="24"/>
          <w:szCs w:val="24"/>
        </w:rPr>
        <w:t>Arang Sekam</w:t>
      </w:r>
      <w:r w:rsidR="007A14A9" w:rsidRPr="00C307E2">
        <w:rPr>
          <w:rStyle w:val="fontstyle01"/>
          <w:rFonts w:ascii="Times New Roman" w:eastAsia="SimSun" w:hAnsi="Times New Roman" w:cs="Times New Roman"/>
          <w:sz w:val="24"/>
          <w:szCs w:val="24"/>
        </w:rPr>
        <w:t xml:space="preserve"> memiliki kandungan C Organik sebanyak 3,97% dan N total 0,35% (Yosephine dan Siahaan, 2020)</w:t>
      </w:r>
      <w:r w:rsidR="000E12D6">
        <w:rPr>
          <w:rStyle w:val="fontstyle01"/>
          <w:rFonts w:ascii="Times New Roman" w:eastAsia="SimSun" w:hAnsi="Times New Roman" w:cs="Times New Roman"/>
          <w:sz w:val="24"/>
          <w:szCs w:val="24"/>
        </w:rPr>
        <w:t>.</w:t>
      </w:r>
      <w:r w:rsidR="007A14A9" w:rsidRPr="00C307E2">
        <w:rPr>
          <w:rStyle w:val="fontstyle01"/>
          <w:rFonts w:ascii="Times New Roman" w:eastAsia="SimSun" w:hAnsi="Times New Roman" w:cs="Times New Roman"/>
          <w:sz w:val="24"/>
          <w:szCs w:val="24"/>
        </w:rPr>
        <w:t xml:space="preserve"> </w:t>
      </w:r>
      <w:r w:rsidR="000E12D6">
        <w:rPr>
          <w:rStyle w:val="fontstyle01"/>
          <w:rFonts w:ascii="Times New Roman" w:eastAsia="SimSun" w:hAnsi="Times New Roman" w:cs="Times New Roman"/>
          <w:sz w:val="24"/>
          <w:szCs w:val="24"/>
        </w:rPr>
        <w:t xml:space="preserve">Pupuk kandang kotoran ayam </w:t>
      </w:r>
      <w:r w:rsidR="007A14A9" w:rsidRPr="00C307E2">
        <w:rPr>
          <w:rStyle w:val="fontstyle01"/>
          <w:rFonts w:ascii="Times New Roman" w:eastAsia="SimSun" w:hAnsi="Times New Roman" w:cs="Times New Roman"/>
          <w:sz w:val="24"/>
          <w:szCs w:val="24"/>
        </w:rPr>
        <w:t xml:space="preserve">mengandung unsur hara N sebanyak 1%, P sebanyak 0,80%, K sebanyak 0,40% dan kadar air sebanyak 55% (Ritonga </w:t>
      </w:r>
      <w:r w:rsidR="007A14A9" w:rsidRPr="00C307E2">
        <w:rPr>
          <w:rStyle w:val="fontstyle01"/>
          <w:rFonts w:ascii="Times New Roman" w:eastAsia="SimSun" w:hAnsi="Times New Roman" w:cs="Times New Roman"/>
          <w:i/>
          <w:iCs/>
          <w:sz w:val="24"/>
          <w:szCs w:val="24"/>
        </w:rPr>
        <w:t>et al.,</w:t>
      </w:r>
      <w:r w:rsidR="007A14A9" w:rsidRPr="00C307E2">
        <w:rPr>
          <w:rStyle w:val="fontstyle01"/>
          <w:rFonts w:ascii="Times New Roman" w:eastAsia="SimSun" w:hAnsi="Times New Roman" w:cs="Times New Roman"/>
          <w:sz w:val="24"/>
          <w:szCs w:val="24"/>
        </w:rPr>
        <w:t xml:space="preserve"> 2022).</w:t>
      </w:r>
    </w:p>
    <w:p w14:paraId="77C00AE9" w14:textId="70457552" w:rsidR="007A14A9" w:rsidRPr="00C307E2" w:rsidRDefault="007A14A9" w:rsidP="00136E67">
      <w:pPr>
        <w:ind w:firstLine="567"/>
        <w:jc w:val="both"/>
        <w:rPr>
          <w:rStyle w:val="fontstyle01"/>
          <w:rFonts w:ascii="Times New Roman" w:eastAsia="SimSun" w:hAnsi="Times New Roman" w:cs="Times New Roman"/>
          <w:sz w:val="24"/>
          <w:szCs w:val="24"/>
        </w:rPr>
      </w:pPr>
      <w:r w:rsidRPr="00C307E2">
        <w:rPr>
          <w:rStyle w:val="fontstyle01"/>
          <w:rFonts w:ascii="Times New Roman" w:eastAsia="SimSun" w:hAnsi="Times New Roman" w:cs="Times New Roman"/>
          <w:sz w:val="24"/>
          <w:szCs w:val="24"/>
        </w:rPr>
        <w:t>Berdasarkan uraian di atas maka dilakukan penelitian yang berjudul</w:t>
      </w:r>
      <w:r w:rsidR="00881D9F" w:rsidRPr="00C307E2">
        <w:rPr>
          <w:rStyle w:val="fontstyle01"/>
          <w:rFonts w:ascii="Times New Roman" w:eastAsia="SimSun" w:hAnsi="Times New Roman" w:cs="Times New Roman"/>
          <w:sz w:val="24"/>
          <w:szCs w:val="24"/>
        </w:rPr>
        <w:t xml:space="preserve"> </w:t>
      </w:r>
      <w:r w:rsidRPr="00C307E2">
        <w:rPr>
          <w:rStyle w:val="fontstyle01"/>
          <w:rFonts w:ascii="Times New Roman" w:eastAsia="SimSun" w:hAnsi="Times New Roman" w:cs="Times New Roman"/>
          <w:sz w:val="24"/>
          <w:szCs w:val="24"/>
        </w:rPr>
        <w:t xml:space="preserve">“Respon </w:t>
      </w:r>
      <w:r w:rsidR="00136E67">
        <w:rPr>
          <w:rStyle w:val="fontstyle01"/>
          <w:rFonts w:ascii="Times New Roman" w:eastAsia="SimSun" w:hAnsi="Times New Roman" w:cs="Times New Roman"/>
          <w:sz w:val="24"/>
          <w:szCs w:val="24"/>
        </w:rPr>
        <w:t xml:space="preserve"> </w:t>
      </w:r>
      <w:r w:rsidRPr="00C307E2">
        <w:rPr>
          <w:rStyle w:val="fontstyle01"/>
          <w:rFonts w:ascii="Times New Roman" w:eastAsia="SimSun" w:hAnsi="Times New Roman" w:cs="Times New Roman"/>
          <w:sz w:val="24"/>
          <w:szCs w:val="24"/>
        </w:rPr>
        <w:t>Pertumbuhan dan Hasil Produksi Tanaman Buncis Tegak (</w:t>
      </w:r>
      <w:r w:rsidRPr="00C307E2">
        <w:rPr>
          <w:rStyle w:val="fontstyle01"/>
          <w:rFonts w:ascii="Times New Roman" w:eastAsia="SimSun" w:hAnsi="Times New Roman" w:cs="Times New Roman"/>
          <w:i/>
          <w:iCs/>
          <w:sz w:val="24"/>
          <w:szCs w:val="24"/>
        </w:rPr>
        <w:t>Phaseolus vulgaris</w:t>
      </w:r>
      <w:r w:rsidRPr="00C307E2">
        <w:rPr>
          <w:rStyle w:val="fontstyle01"/>
          <w:rFonts w:ascii="Times New Roman" w:eastAsia="SimSun" w:hAnsi="Times New Roman" w:cs="Times New Roman"/>
          <w:sz w:val="24"/>
          <w:szCs w:val="24"/>
        </w:rPr>
        <w:t xml:space="preserve"> L.) terhadap </w:t>
      </w:r>
      <w:r w:rsidR="006F084B">
        <w:rPr>
          <w:rStyle w:val="fontstyle01"/>
          <w:rFonts w:ascii="Times New Roman" w:eastAsia="SimSun" w:hAnsi="Times New Roman" w:cs="Times New Roman"/>
          <w:sz w:val="24"/>
          <w:szCs w:val="24"/>
        </w:rPr>
        <w:t>Arang Sekam</w:t>
      </w:r>
      <w:r w:rsidRPr="00C307E2">
        <w:rPr>
          <w:rStyle w:val="fontstyle01"/>
          <w:rFonts w:ascii="Times New Roman" w:eastAsia="SimSun" w:hAnsi="Times New Roman" w:cs="Times New Roman"/>
          <w:sz w:val="24"/>
          <w:szCs w:val="24"/>
        </w:rPr>
        <w:t xml:space="preserve"> dan </w:t>
      </w:r>
      <w:r w:rsidR="000E12D6">
        <w:rPr>
          <w:rStyle w:val="fontstyle01"/>
          <w:rFonts w:ascii="Times New Roman" w:eastAsia="SimSun" w:hAnsi="Times New Roman" w:cs="Times New Roman"/>
          <w:sz w:val="24"/>
          <w:szCs w:val="24"/>
        </w:rPr>
        <w:t>pupuk kandang kotoran ayam</w:t>
      </w:r>
      <w:r w:rsidRPr="00C307E2">
        <w:rPr>
          <w:rStyle w:val="fontstyle01"/>
          <w:rFonts w:ascii="Times New Roman" w:eastAsia="SimSun" w:hAnsi="Times New Roman" w:cs="Times New Roman"/>
          <w:sz w:val="24"/>
          <w:szCs w:val="24"/>
        </w:rPr>
        <w:t>”.</w:t>
      </w:r>
    </w:p>
    <w:p w14:paraId="5A83FDB3" w14:textId="77777777" w:rsidR="007A14A9" w:rsidRPr="00C307E2" w:rsidRDefault="007A14A9" w:rsidP="00422C00">
      <w:pPr>
        <w:pStyle w:val="Heading1"/>
        <w:numPr>
          <w:ilvl w:val="0"/>
          <w:numId w:val="4"/>
        </w:numPr>
        <w:tabs>
          <w:tab w:val="left" w:pos="910"/>
        </w:tabs>
        <w:ind w:left="284" w:hanging="284"/>
        <w:contextualSpacing/>
      </w:pPr>
      <w:r w:rsidRPr="00C307E2">
        <w:t>Rumusan Masalah</w:t>
      </w:r>
    </w:p>
    <w:p w14:paraId="14A8A588" w14:textId="69F4C88B" w:rsidR="00881D9F" w:rsidRPr="00C307E2" w:rsidRDefault="00881D9F" w:rsidP="00422C00">
      <w:pPr>
        <w:ind w:firstLine="567"/>
        <w:jc w:val="both"/>
        <w:rPr>
          <w:rStyle w:val="fontstyle01"/>
          <w:rFonts w:ascii="Times New Roman" w:eastAsia="SimSun" w:hAnsi="Times New Roman" w:cs="Times New Roman"/>
          <w:sz w:val="24"/>
          <w:szCs w:val="24"/>
        </w:rPr>
      </w:pPr>
      <w:r w:rsidRPr="00C307E2">
        <w:rPr>
          <w:rStyle w:val="fontstyle01"/>
          <w:rFonts w:ascii="Times New Roman" w:eastAsia="SimSun" w:hAnsi="Times New Roman" w:cs="Times New Roman"/>
          <w:sz w:val="24"/>
          <w:szCs w:val="24"/>
        </w:rPr>
        <w:t>Bagaimana respon pertumbuhan dan produksi tanaman buncis tegak  (</w:t>
      </w:r>
      <w:r w:rsidRPr="00C307E2">
        <w:rPr>
          <w:rStyle w:val="fontstyle01"/>
          <w:rFonts w:ascii="Times New Roman" w:eastAsia="SimSun" w:hAnsi="Times New Roman" w:cs="Times New Roman"/>
          <w:i/>
          <w:iCs/>
          <w:sz w:val="24"/>
          <w:szCs w:val="24"/>
        </w:rPr>
        <w:t xml:space="preserve">Phaseolus vulgaris </w:t>
      </w:r>
      <w:r w:rsidRPr="00C307E2">
        <w:rPr>
          <w:rStyle w:val="fontstyle01"/>
          <w:rFonts w:ascii="Times New Roman" w:eastAsia="SimSun" w:hAnsi="Times New Roman" w:cs="Times New Roman"/>
          <w:sz w:val="24"/>
          <w:szCs w:val="24"/>
        </w:rPr>
        <w:t xml:space="preserve">L.) terhadap </w:t>
      </w:r>
      <w:r w:rsidR="006F084B">
        <w:rPr>
          <w:rStyle w:val="fontstyle01"/>
          <w:rFonts w:ascii="Times New Roman" w:eastAsia="SimSun" w:hAnsi="Times New Roman" w:cs="Times New Roman"/>
          <w:sz w:val="24"/>
          <w:szCs w:val="24"/>
        </w:rPr>
        <w:t>Arang Sekam</w:t>
      </w:r>
      <w:r w:rsidRPr="00C307E2">
        <w:rPr>
          <w:rStyle w:val="fontstyle01"/>
          <w:rFonts w:ascii="Times New Roman" w:eastAsia="SimSun" w:hAnsi="Times New Roman" w:cs="Times New Roman"/>
          <w:sz w:val="24"/>
          <w:szCs w:val="24"/>
        </w:rPr>
        <w:t xml:space="preserve"> dan </w:t>
      </w:r>
      <w:r w:rsidR="000E12D6">
        <w:rPr>
          <w:rStyle w:val="fontstyle01"/>
          <w:rFonts w:ascii="Times New Roman" w:eastAsia="SimSun" w:hAnsi="Times New Roman" w:cs="Times New Roman"/>
          <w:sz w:val="24"/>
          <w:szCs w:val="24"/>
        </w:rPr>
        <w:t>pupuk kandang kotoran ayam</w:t>
      </w:r>
      <w:r w:rsidRPr="00C307E2">
        <w:rPr>
          <w:rStyle w:val="fontstyle01"/>
          <w:rFonts w:ascii="Times New Roman" w:eastAsia="SimSun" w:hAnsi="Times New Roman" w:cs="Times New Roman"/>
          <w:sz w:val="24"/>
          <w:szCs w:val="24"/>
        </w:rPr>
        <w:t>.</w:t>
      </w:r>
    </w:p>
    <w:p w14:paraId="24E2FC4B" w14:textId="77777777" w:rsidR="007A14A9" w:rsidRPr="00C307E2" w:rsidRDefault="00444C6D" w:rsidP="00422C00">
      <w:pPr>
        <w:pStyle w:val="Heading1"/>
        <w:numPr>
          <w:ilvl w:val="0"/>
          <w:numId w:val="4"/>
        </w:numPr>
        <w:tabs>
          <w:tab w:val="left" w:pos="910"/>
        </w:tabs>
        <w:ind w:left="284" w:hanging="284"/>
        <w:contextualSpacing/>
      </w:pPr>
      <w:r w:rsidRPr="00C307E2">
        <w:t>Tujuan Kegunaan Penelitian</w:t>
      </w:r>
    </w:p>
    <w:p w14:paraId="32F59154" w14:textId="193EF92E" w:rsidR="00444C6D" w:rsidRPr="00C307E2" w:rsidRDefault="00444C6D" w:rsidP="00422C00">
      <w:pPr>
        <w:ind w:firstLine="567"/>
        <w:contextualSpacing/>
        <w:jc w:val="both"/>
        <w:rPr>
          <w:rStyle w:val="fontstyle01"/>
          <w:rFonts w:ascii="Times New Roman" w:eastAsia="SimSun" w:hAnsi="Times New Roman" w:cs="Times New Roman"/>
          <w:sz w:val="24"/>
          <w:szCs w:val="24"/>
        </w:rPr>
      </w:pPr>
      <w:r w:rsidRPr="00C307E2">
        <w:rPr>
          <w:rStyle w:val="fontstyle01"/>
          <w:rFonts w:ascii="Times New Roman" w:eastAsia="SimSun" w:hAnsi="Times New Roman" w:cs="Times New Roman"/>
          <w:sz w:val="24"/>
          <w:szCs w:val="24"/>
        </w:rPr>
        <w:t>Penelitian ini bertujuan untuk mengetahui respon p</w:t>
      </w:r>
      <w:r w:rsidR="00422C00" w:rsidRPr="00C307E2">
        <w:rPr>
          <w:rStyle w:val="fontstyle01"/>
          <w:rFonts w:ascii="Times New Roman" w:eastAsia="SimSun" w:hAnsi="Times New Roman" w:cs="Times New Roman"/>
          <w:sz w:val="24"/>
          <w:szCs w:val="24"/>
        </w:rPr>
        <w:t xml:space="preserve">ertumbuhan dan produksi tanaman </w:t>
      </w:r>
      <w:r w:rsidRPr="00C307E2">
        <w:rPr>
          <w:rStyle w:val="fontstyle01"/>
          <w:rFonts w:ascii="Times New Roman" w:eastAsia="SimSun" w:hAnsi="Times New Roman" w:cs="Times New Roman"/>
          <w:sz w:val="24"/>
          <w:szCs w:val="24"/>
        </w:rPr>
        <w:t>buncis tegak  (</w:t>
      </w:r>
      <w:r w:rsidRPr="00C307E2">
        <w:rPr>
          <w:rStyle w:val="fontstyle01"/>
          <w:rFonts w:ascii="Times New Roman" w:eastAsia="SimSun" w:hAnsi="Times New Roman" w:cs="Times New Roman"/>
          <w:i/>
          <w:iCs/>
          <w:sz w:val="24"/>
          <w:szCs w:val="24"/>
        </w:rPr>
        <w:t>Phaseolus vulgaris</w:t>
      </w:r>
      <w:r w:rsidRPr="00C307E2">
        <w:rPr>
          <w:rStyle w:val="fontstyle01"/>
          <w:rFonts w:ascii="Times New Roman" w:eastAsia="SimSun" w:hAnsi="Times New Roman" w:cs="Times New Roman"/>
          <w:sz w:val="24"/>
          <w:szCs w:val="24"/>
        </w:rPr>
        <w:t xml:space="preserve"> L.) terhadap </w:t>
      </w:r>
      <w:r w:rsidR="006F084B">
        <w:rPr>
          <w:rStyle w:val="fontstyle01"/>
          <w:rFonts w:ascii="Times New Roman" w:eastAsia="SimSun" w:hAnsi="Times New Roman" w:cs="Times New Roman"/>
          <w:sz w:val="24"/>
          <w:szCs w:val="24"/>
        </w:rPr>
        <w:t>Arang Sekam</w:t>
      </w:r>
      <w:r w:rsidRPr="00C307E2">
        <w:rPr>
          <w:rStyle w:val="fontstyle01"/>
          <w:rFonts w:ascii="Times New Roman" w:eastAsia="SimSun" w:hAnsi="Times New Roman" w:cs="Times New Roman"/>
          <w:sz w:val="24"/>
          <w:szCs w:val="24"/>
        </w:rPr>
        <w:t xml:space="preserve"> dan </w:t>
      </w:r>
      <w:r w:rsidR="000E12D6">
        <w:rPr>
          <w:rStyle w:val="fontstyle01"/>
          <w:rFonts w:ascii="Times New Roman" w:eastAsia="SimSun" w:hAnsi="Times New Roman" w:cs="Times New Roman"/>
          <w:sz w:val="24"/>
          <w:szCs w:val="24"/>
        </w:rPr>
        <w:t>pupuk kandang kotoran ayam</w:t>
      </w:r>
      <w:r w:rsidRPr="00C307E2">
        <w:rPr>
          <w:rStyle w:val="fontstyle01"/>
          <w:rFonts w:ascii="Times New Roman" w:eastAsia="SimSun" w:hAnsi="Times New Roman" w:cs="Times New Roman"/>
          <w:sz w:val="24"/>
          <w:szCs w:val="24"/>
        </w:rPr>
        <w:t>.</w:t>
      </w:r>
    </w:p>
    <w:p w14:paraId="11D51351" w14:textId="77777777" w:rsidR="00444C6D" w:rsidRPr="00C307E2" w:rsidRDefault="00444C6D" w:rsidP="00422C00">
      <w:pPr>
        <w:ind w:firstLine="567"/>
        <w:contextualSpacing/>
        <w:jc w:val="both"/>
        <w:rPr>
          <w:rFonts w:eastAsia="SimSun"/>
          <w:color w:val="000000"/>
          <w:sz w:val="24"/>
          <w:szCs w:val="24"/>
        </w:rPr>
      </w:pPr>
      <w:r w:rsidRPr="00C307E2">
        <w:rPr>
          <w:rStyle w:val="fontstyle01"/>
          <w:rFonts w:ascii="Times New Roman" w:eastAsia="SimSun" w:hAnsi="Times New Roman" w:cs="Times New Roman"/>
          <w:sz w:val="24"/>
          <w:szCs w:val="24"/>
        </w:rPr>
        <w:t>Kegunaan dari hasil penelitian diharapkan dapat menberikan informasi yang bermanfaat bagi petani dalam budidaya buncis.</w:t>
      </w:r>
    </w:p>
    <w:p w14:paraId="3652CF10" w14:textId="77777777" w:rsidR="00444C6D" w:rsidRPr="00C307E2" w:rsidRDefault="00444C6D" w:rsidP="00422C00">
      <w:pPr>
        <w:pStyle w:val="Heading1"/>
        <w:numPr>
          <w:ilvl w:val="0"/>
          <w:numId w:val="4"/>
        </w:numPr>
        <w:tabs>
          <w:tab w:val="left" w:pos="910"/>
        </w:tabs>
        <w:ind w:left="284" w:hanging="284"/>
        <w:contextualSpacing/>
      </w:pPr>
      <w:r w:rsidRPr="00C307E2">
        <w:t>Hipotesis</w:t>
      </w:r>
    </w:p>
    <w:p w14:paraId="21DE5AFA" w14:textId="748F5380" w:rsidR="00444C6D" w:rsidRPr="00C307E2" w:rsidRDefault="00444C6D" w:rsidP="00422C00">
      <w:pPr>
        <w:pStyle w:val="ListParagraph"/>
        <w:widowControl/>
        <w:numPr>
          <w:ilvl w:val="0"/>
          <w:numId w:val="7"/>
        </w:numPr>
        <w:autoSpaceDE/>
        <w:autoSpaceDN/>
        <w:ind w:left="567" w:hanging="567"/>
        <w:contextualSpacing/>
        <w:rPr>
          <w:sz w:val="24"/>
          <w:szCs w:val="24"/>
        </w:rPr>
      </w:pPr>
      <w:r w:rsidRPr="00C307E2">
        <w:rPr>
          <w:sz w:val="24"/>
          <w:szCs w:val="24"/>
        </w:rPr>
        <w:t xml:space="preserve">Diduga interaksi pemberian </w:t>
      </w:r>
      <w:r w:rsidR="006F084B">
        <w:rPr>
          <w:sz w:val="24"/>
          <w:szCs w:val="24"/>
        </w:rPr>
        <w:t>Arang Sekam</w:t>
      </w:r>
      <w:r w:rsidRPr="00C307E2">
        <w:rPr>
          <w:sz w:val="24"/>
          <w:szCs w:val="24"/>
        </w:rPr>
        <w:t xml:space="preserve"> 100 g/polibag dan dosis </w:t>
      </w:r>
      <w:r w:rsidR="000E12D6">
        <w:rPr>
          <w:sz w:val="24"/>
          <w:szCs w:val="24"/>
        </w:rPr>
        <w:t xml:space="preserve">pupuk kandang kotoran ayam </w:t>
      </w:r>
      <w:r w:rsidRPr="00C307E2">
        <w:rPr>
          <w:sz w:val="24"/>
          <w:szCs w:val="24"/>
        </w:rPr>
        <w:t>120 g/polibag menberikan respon terbaik terhadap pertumbuhan dan produksi tanaman buncis tegak (</w:t>
      </w:r>
      <w:r w:rsidRPr="00C307E2">
        <w:rPr>
          <w:i/>
          <w:iCs/>
          <w:sz w:val="24"/>
          <w:szCs w:val="24"/>
        </w:rPr>
        <w:t>Phaseolus vulgaris</w:t>
      </w:r>
      <w:r w:rsidRPr="00C307E2">
        <w:rPr>
          <w:sz w:val="24"/>
          <w:szCs w:val="24"/>
        </w:rPr>
        <w:t xml:space="preserve"> L.)</w:t>
      </w:r>
    </w:p>
    <w:p w14:paraId="6A54EB34" w14:textId="7A375D47" w:rsidR="00444C6D" w:rsidRPr="00C307E2" w:rsidRDefault="00444C6D" w:rsidP="00422C00">
      <w:pPr>
        <w:pStyle w:val="ListParagraph"/>
        <w:widowControl/>
        <w:numPr>
          <w:ilvl w:val="0"/>
          <w:numId w:val="7"/>
        </w:numPr>
        <w:autoSpaceDE/>
        <w:autoSpaceDN/>
        <w:ind w:left="567" w:hanging="567"/>
        <w:contextualSpacing/>
        <w:rPr>
          <w:sz w:val="24"/>
          <w:szCs w:val="24"/>
        </w:rPr>
      </w:pPr>
      <w:r w:rsidRPr="00C307E2">
        <w:rPr>
          <w:sz w:val="24"/>
          <w:szCs w:val="24"/>
        </w:rPr>
        <w:t xml:space="preserve">Diduga pemberian </w:t>
      </w:r>
      <w:r w:rsidR="006F084B">
        <w:rPr>
          <w:sz w:val="24"/>
          <w:szCs w:val="24"/>
        </w:rPr>
        <w:t>Arang Sekam</w:t>
      </w:r>
      <w:r w:rsidRPr="00C307E2">
        <w:rPr>
          <w:sz w:val="24"/>
          <w:szCs w:val="24"/>
        </w:rPr>
        <w:t xml:space="preserve"> 100 g/ polybag memberikan respon terbaik terhadap pertumbuhan dan produksi tanaman buncis tegak (</w:t>
      </w:r>
      <w:r w:rsidRPr="00C307E2">
        <w:rPr>
          <w:i/>
          <w:iCs/>
          <w:sz w:val="24"/>
          <w:szCs w:val="24"/>
        </w:rPr>
        <w:t>Phaseolus vulgaris</w:t>
      </w:r>
      <w:r w:rsidRPr="00C307E2">
        <w:rPr>
          <w:sz w:val="24"/>
          <w:szCs w:val="24"/>
        </w:rPr>
        <w:t xml:space="preserve"> L.)</w:t>
      </w:r>
    </w:p>
    <w:p w14:paraId="56D0278B" w14:textId="03479745" w:rsidR="00444C6D" w:rsidRPr="00C307E2" w:rsidRDefault="00444C6D" w:rsidP="00422C00">
      <w:pPr>
        <w:pStyle w:val="ListParagraph"/>
        <w:widowControl/>
        <w:numPr>
          <w:ilvl w:val="0"/>
          <w:numId w:val="7"/>
        </w:numPr>
        <w:autoSpaceDE/>
        <w:autoSpaceDN/>
        <w:ind w:left="567" w:hanging="567"/>
        <w:rPr>
          <w:sz w:val="24"/>
          <w:szCs w:val="24"/>
        </w:rPr>
      </w:pPr>
      <w:r w:rsidRPr="00C307E2">
        <w:rPr>
          <w:sz w:val="24"/>
          <w:szCs w:val="24"/>
        </w:rPr>
        <w:t xml:space="preserve">Diduga pemberian </w:t>
      </w:r>
      <w:r w:rsidR="000E12D6">
        <w:rPr>
          <w:sz w:val="24"/>
          <w:szCs w:val="24"/>
        </w:rPr>
        <w:t xml:space="preserve">pupuk kandang kotoran </w:t>
      </w:r>
      <w:r w:rsidR="00D5282C">
        <w:rPr>
          <w:sz w:val="24"/>
          <w:szCs w:val="24"/>
        </w:rPr>
        <w:t>ayam</w:t>
      </w:r>
      <w:r w:rsidRPr="00C307E2">
        <w:rPr>
          <w:sz w:val="24"/>
          <w:szCs w:val="24"/>
        </w:rPr>
        <w:t xml:space="preserve"> 120 g/polybag memberikan respon terbaik terhadap pertunbuhan dan produksi tanaman buncis tegak (</w:t>
      </w:r>
      <w:r w:rsidRPr="00C307E2">
        <w:rPr>
          <w:i/>
          <w:iCs/>
          <w:sz w:val="24"/>
          <w:szCs w:val="24"/>
        </w:rPr>
        <w:t>Phaseolus vulgaris</w:t>
      </w:r>
      <w:r w:rsidRPr="00C307E2">
        <w:rPr>
          <w:sz w:val="24"/>
          <w:szCs w:val="24"/>
        </w:rPr>
        <w:t xml:space="preserve"> L.)</w:t>
      </w:r>
    </w:p>
    <w:p w14:paraId="0A89F0CB" w14:textId="77777777" w:rsidR="00C436E3" w:rsidRPr="00C307E2" w:rsidRDefault="00C436E3" w:rsidP="00422C00">
      <w:pPr>
        <w:pStyle w:val="ListParagraph"/>
        <w:widowControl/>
        <w:autoSpaceDE/>
        <w:autoSpaceDN/>
        <w:ind w:left="851" w:firstLine="0"/>
        <w:rPr>
          <w:sz w:val="24"/>
          <w:szCs w:val="24"/>
        </w:rPr>
      </w:pPr>
    </w:p>
    <w:p w14:paraId="68E7416F" w14:textId="77777777" w:rsidR="000A1822" w:rsidRPr="00C307E2" w:rsidRDefault="00BF7AB9" w:rsidP="00422C00">
      <w:pPr>
        <w:pStyle w:val="ListParagraph"/>
        <w:numPr>
          <w:ilvl w:val="0"/>
          <w:numId w:val="5"/>
        </w:numPr>
        <w:ind w:left="567" w:hanging="567"/>
        <w:jc w:val="center"/>
        <w:rPr>
          <w:b/>
          <w:spacing w:val="-2"/>
          <w:sz w:val="24"/>
        </w:rPr>
      </w:pPr>
      <w:r w:rsidRPr="00C307E2">
        <w:rPr>
          <w:b/>
          <w:spacing w:val="-2"/>
          <w:sz w:val="24"/>
        </w:rPr>
        <w:t>P</w:t>
      </w:r>
      <w:r w:rsidR="00B700F1" w:rsidRPr="00C307E2">
        <w:rPr>
          <w:b/>
          <w:spacing w:val="-2"/>
          <w:sz w:val="24"/>
        </w:rPr>
        <w:t>ELA</w:t>
      </w:r>
      <w:r w:rsidRPr="00C307E2">
        <w:rPr>
          <w:b/>
          <w:spacing w:val="-2"/>
          <w:sz w:val="24"/>
        </w:rPr>
        <w:t>K</w:t>
      </w:r>
      <w:r w:rsidR="00B700F1" w:rsidRPr="00C307E2">
        <w:rPr>
          <w:b/>
          <w:spacing w:val="-2"/>
          <w:sz w:val="24"/>
        </w:rPr>
        <w:t>SANAAN PENELITIAN</w:t>
      </w:r>
    </w:p>
    <w:p w14:paraId="0AC6272E" w14:textId="77777777" w:rsidR="000A1822" w:rsidRPr="00C307E2" w:rsidRDefault="00721F83" w:rsidP="00422C00">
      <w:pPr>
        <w:pStyle w:val="Heading1"/>
        <w:numPr>
          <w:ilvl w:val="0"/>
          <w:numId w:val="3"/>
        </w:numPr>
        <w:ind w:left="284" w:hanging="284"/>
        <w:contextualSpacing/>
      </w:pPr>
      <w:r w:rsidRPr="00C307E2">
        <w:t>Tempat</w:t>
      </w:r>
      <w:r w:rsidRPr="00C307E2">
        <w:rPr>
          <w:spacing w:val="-4"/>
        </w:rPr>
        <w:t xml:space="preserve"> </w:t>
      </w:r>
      <w:r w:rsidRPr="00C307E2">
        <w:t>dan</w:t>
      </w:r>
      <w:r w:rsidRPr="00C307E2">
        <w:rPr>
          <w:spacing w:val="-2"/>
        </w:rPr>
        <w:t xml:space="preserve"> Waktu</w:t>
      </w:r>
    </w:p>
    <w:p w14:paraId="6ED9B9BE" w14:textId="2A1650A8" w:rsidR="00B700F1" w:rsidRPr="00C307E2" w:rsidRDefault="00B700F1" w:rsidP="00422C00">
      <w:pPr>
        <w:pStyle w:val="ListParagraph"/>
        <w:ind w:left="0" w:firstLine="567"/>
        <w:contextualSpacing/>
        <w:rPr>
          <w:sz w:val="24"/>
          <w:szCs w:val="24"/>
        </w:rPr>
      </w:pPr>
      <w:r w:rsidRPr="00C307E2">
        <w:rPr>
          <w:sz w:val="24"/>
          <w:szCs w:val="24"/>
        </w:rPr>
        <w:t xml:space="preserve">Penelitian ini </w:t>
      </w:r>
      <w:r w:rsidR="00DC310E">
        <w:rPr>
          <w:sz w:val="24"/>
          <w:szCs w:val="24"/>
        </w:rPr>
        <w:t xml:space="preserve">telah </w:t>
      </w:r>
      <w:r w:rsidRPr="00C307E2">
        <w:rPr>
          <w:sz w:val="24"/>
          <w:szCs w:val="24"/>
        </w:rPr>
        <w:t xml:space="preserve">dilaksanakan </w:t>
      </w:r>
      <w:r w:rsidR="00DC310E">
        <w:rPr>
          <w:sz w:val="24"/>
          <w:szCs w:val="24"/>
        </w:rPr>
        <w:t xml:space="preserve">di Perumahan Olena Hill, Kota </w:t>
      </w:r>
      <w:r w:rsidRPr="00C307E2">
        <w:rPr>
          <w:bCs/>
          <w:spacing w:val="20"/>
          <w:sz w:val="24"/>
          <w:szCs w:val="24"/>
          <w:lang w:val="en-ID"/>
        </w:rPr>
        <w:t>Palembang</w:t>
      </w:r>
      <w:r w:rsidR="00DC310E">
        <w:rPr>
          <w:bCs/>
          <w:spacing w:val="20"/>
          <w:sz w:val="24"/>
          <w:szCs w:val="24"/>
          <w:lang w:val="en-ID"/>
        </w:rPr>
        <w:t>,</w:t>
      </w:r>
      <w:r w:rsidRPr="00C307E2">
        <w:rPr>
          <w:bCs/>
          <w:spacing w:val="20"/>
          <w:sz w:val="24"/>
          <w:szCs w:val="24"/>
          <w:lang w:val="en-ID"/>
        </w:rPr>
        <w:t xml:space="preserve"> </w:t>
      </w:r>
      <w:proofErr w:type="spellStart"/>
      <w:r w:rsidRPr="00C307E2">
        <w:rPr>
          <w:bCs/>
          <w:spacing w:val="20"/>
          <w:sz w:val="24"/>
          <w:szCs w:val="24"/>
          <w:lang w:val="en-ID"/>
        </w:rPr>
        <w:t>Kecamatan</w:t>
      </w:r>
      <w:proofErr w:type="spellEnd"/>
      <w:r w:rsidRPr="00C307E2">
        <w:rPr>
          <w:bCs/>
          <w:spacing w:val="20"/>
          <w:sz w:val="24"/>
          <w:szCs w:val="24"/>
          <w:lang w:val="en-ID"/>
        </w:rPr>
        <w:t xml:space="preserve"> Ilir Timur II, </w:t>
      </w:r>
      <w:proofErr w:type="spellStart"/>
      <w:r w:rsidRPr="00C307E2">
        <w:rPr>
          <w:bCs/>
          <w:spacing w:val="20"/>
          <w:sz w:val="24"/>
          <w:szCs w:val="24"/>
          <w:lang w:val="en-ID"/>
        </w:rPr>
        <w:t>Provinsi</w:t>
      </w:r>
      <w:proofErr w:type="spellEnd"/>
      <w:r w:rsidRPr="00C307E2">
        <w:rPr>
          <w:bCs/>
          <w:spacing w:val="20"/>
          <w:sz w:val="24"/>
          <w:szCs w:val="24"/>
          <w:lang w:val="en-ID"/>
        </w:rPr>
        <w:t xml:space="preserve"> Sumatera Selatan. </w:t>
      </w:r>
      <w:r w:rsidRPr="00C307E2">
        <w:rPr>
          <w:sz w:val="24"/>
          <w:szCs w:val="24"/>
        </w:rPr>
        <w:t xml:space="preserve">Pada  </w:t>
      </w:r>
      <w:r w:rsidRPr="00C307E2">
        <w:rPr>
          <w:bCs/>
          <w:spacing w:val="20"/>
          <w:sz w:val="24"/>
          <w:szCs w:val="24"/>
        </w:rPr>
        <w:t xml:space="preserve">bulan </w:t>
      </w:r>
      <w:r w:rsidR="00DC310E">
        <w:rPr>
          <w:bCs/>
          <w:spacing w:val="20"/>
          <w:sz w:val="24"/>
          <w:szCs w:val="24"/>
        </w:rPr>
        <w:t>Oktober Minggu Ke 2</w:t>
      </w:r>
      <w:r w:rsidRPr="00C307E2">
        <w:rPr>
          <w:bCs/>
          <w:spacing w:val="20"/>
          <w:sz w:val="24"/>
          <w:szCs w:val="24"/>
        </w:rPr>
        <w:t xml:space="preserve"> 2024 sampai dengan Desember</w:t>
      </w:r>
      <w:r w:rsidR="00DC310E">
        <w:rPr>
          <w:bCs/>
          <w:spacing w:val="20"/>
          <w:sz w:val="24"/>
          <w:szCs w:val="24"/>
        </w:rPr>
        <w:t xml:space="preserve"> Minggu ke 4</w:t>
      </w:r>
      <w:r w:rsidRPr="00C307E2">
        <w:rPr>
          <w:bCs/>
          <w:spacing w:val="20"/>
          <w:sz w:val="24"/>
          <w:szCs w:val="24"/>
        </w:rPr>
        <w:t xml:space="preserve"> 2024.</w:t>
      </w:r>
      <w:r w:rsidRPr="00C307E2">
        <w:rPr>
          <w:sz w:val="24"/>
          <w:szCs w:val="24"/>
        </w:rPr>
        <w:t xml:space="preserve"> </w:t>
      </w:r>
    </w:p>
    <w:p w14:paraId="31B7AA68" w14:textId="77777777" w:rsidR="000A1822" w:rsidRPr="00C307E2" w:rsidRDefault="00721F83" w:rsidP="00422C00">
      <w:pPr>
        <w:pStyle w:val="Heading1"/>
        <w:numPr>
          <w:ilvl w:val="0"/>
          <w:numId w:val="3"/>
        </w:numPr>
        <w:ind w:left="284" w:hanging="284"/>
        <w:contextualSpacing/>
      </w:pPr>
      <w:r w:rsidRPr="00C307E2">
        <w:t>Bahan dan Alat</w:t>
      </w:r>
    </w:p>
    <w:p w14:paraId="6E111F56" w14:textId="2D0DE51B" w:rsidR="005A3C99" w:rsidRPr="00C307E2" w:rsidRDefault="00B700F1" w:rsidP="00422C00">
      <w:pPr>
        <w:ind w:firstLine="567"/>
        <w:contextualSpacing/>
        <w:jc w:val="both"/>
        <w:rPr>
          <w:sz w:val="24"/>
          <w:szCs w:val="24"/>
        </w:rPr>
      </w:pPr>
      <w:bookmarkStart w:id="1" w:name="_Hlk167987671"/>
      <w:r w:rsidRPr="00C307E2">
        <w:rPr>
          <w:sz w:val="24"/>
          <w:szCs w:val="24"/>
        </w:rPr>
        <w:t>Bahan yang digunakan adalah benih buncis tegak (</w:t>
      </w:r>
      <w:r w:rsidRPr="00C307E2">
        <w:rPr>
          <w:i/>
          <w:iCs/>
          <w:sz w:val="24"/>
          <w:szCs w:val="24"/>
        </w:rPr>
        <w:t>Phaseolus vulgaris</w:t>
      </w:r>
      <w:r w:rsidRPr="00C307E2">
        <w:rPr>
          <w:sz w:val="24"/>
          <w:szCs w:val="24"/>
        </w:rPr>
        <w:t xml:space="preserve"> L.), , </w:t>
      </w:r>
      <w:r w:rsidR="000E12D6">
        <w:rPr>
          <w:sz w:val="24"/>
          <w:szCs w:val="24"/>
        </w:rPr>
        <w:t>pupuk kandang kotoran ayam</w:t>
      </w:r>
      <w:r w:rsidRPr="00C307E2">
        <w:rPr>
          <w:sz w:val="24"/>
          <w:szCs w:val="24"/>
        </w:rPr>
        <w:t xml:space="preserve">, </w:t>
      </w:r>
      <w:r w:rsidR="006F084B">
        <w:rPr>
          <w:sz w:val="24"/>
          <w:szCs w:val="24"/>
        </w:rPr>
        <w:t>Arang Sekam</w:t>
      </w:r>
      <w:r w:rsidRPr="00C307E2">
        <w:rPr>
          <w:sz w:val="24"/>
          <w:szCs w:val="24"/>
        </w:rPr>
        <w:t xml:space="preserve">, fungisida (berbahan aktif 200g/l azoksistrobin </w:t>
      </w:r>
      <w:r w:rsidRPr="00C307E2">
        <w:rPr>
          <w:sz w:val="24"/>
          <w:szCs w:val="24"/>
        </w:rPr>
        <w:lastRenderedPageBreak/>
        <w:t xml:space="preserve">dan 125g/l  difenokonazol),  insesktisida (bahan aktif metomil 40%.  Alat-alat yang digunakan adalah </w:t>
      </w:r>
      <w:r w:rsidR="00DC310E" w:rsidRPr="00C307E2">
        <w:rPr>
          <w:sz w:val="24"/>
          <w:szCs w:val="24"/>
        </w:rPr>
        <w:t>polybag 40x40</w:t>
      </w:r>
      <w:r w:rsidR="00DC310E">
        <w:rPr>
          <w:sz w:val="24"/>
          <w:szCs w:val="24"/>
        </w:rPr>
        <w:t xml:space="preserve">, </w:t>
      </w:r>
      <w:r w:rsidRPr="00C307E2">
        <w:rPr>
          <w:sz w:val="24"/>
          <w:szCs w:val="24"/>
        </w:rPr>
        <w:t>papan label, cangkul, parang, kantong plastik, meteran,  timbangan dan ember.</w:t>
      </w:r>
    </w:p>
    <w:p w14:paraId="21EC11FE" w14:textId="77777777" w:rsidR="005A3C99" w:rsidRPr="00C307E2" w:rsidRDefault="005A3C99" w:rsidP="00422C00">
      <w:pPr>
        <w:pStyle w:val="Heading1"/>
        <w:numPr>
          <w:ilvl w:val="0"/>
          <w:numId w:val="3"/>
        </w:numPr>
        <w:ind w:left="284" w:hanging="284"/>
        <w:contextualSpacing/>
      </w:pPr>
      <w:r w:rsidRPr="00C307E2">
        <w:t>Metode Penelitian</w:t>
      </w:r>
    </w:p>
    <w:p w14:paraId="787AF88A" w14:textId="77777777" w:rsidR="005A3C99" w:rsidRPr="00C307E2" w:rsidRDefault="005A3C99" w:rsidP="00422C00">
      <w:pPr>
        <w:pStyle w:val="ListParagraph"/>
        <w:numPr>
          <w:ilvl w:val="1"/>
          <w:numId w:val="3"/>
        </w:numPr>
        <w:ind w:left="284" w:hanging="284"/>
        <w:jc w:val="both"/>
        <w:rPr>
          <w:b/>
          <w:sz w:val="24"/>
        </w:rPr>
      </w:pPr>
      <w:r w:rsidRPr="00C307E2">
        <w:rPr>
          <w:b/>
          <w:sz w:val="24"/>
        </w:rPr>
        <w:t>Rancangan</w:t>
      </w:r>
      <w:r w:rsidRPr="00C307E2">
        <w:rPr>
          <w:b/>
          <w:spacing w:val="1"/>
          <w:sz w:val="24"/>
        </w:rPr>
        <w:t xml:space="preserve"> </w:t>
      </w:r>
      <w:r w:rsidRPr="00C307E2">
        <w:rPr>
          <w:b/>
          <w:spacing w:val="-2"/>
          <w:sz w:val="24"/>
        </w:rPr>
        <w:t>Penelitian</w:t>
      </w:r>
    </w:p>
    <w:p w14:paraId="209DB9F9" w14:textId="77777777" w:rsidR="00B700F1" w:rsidRPr="00C307E2" w:rsidRDefault="005A3C99" w:rsidP="00422C00">
      <w:pPr>
        <w:pStyle w:val="ListParagraph"/>
        <w:ind w:left="0" w:firstLine="567"/>
        <w:contextualSpacing/>
        <w:rPr>
          <w:b/>
          <w:bCs/>
          <w:sz w:val="24"/>
          <w:szCs w:val="24"/>
        </w:rPr>
      </w:pPr>
      <w:r w:rsidRPr="00C307E2">
        <w:rPr>
          <w:sz w:val="24"/>
          <w:szCs w:val="24"/>
        </w:rPr>
        <w:t>Penelitian ini menggunakan Rancangan Acak Kelompok Faktorial (RAKF) dengan 20 perlakuan dan 3 ulangan. Setiap perlakuan terdapat 1 tanaman sehingga total tanaman sebanyak 60 tanaman. Setiap perlakuan diambil 1 (satu) tanaman dengan total tanaman sampel sebanyak 60 tanaman sampel.</w:t>
      </w:r>
    </w:p>
    <w:bookmarkEnd w:id="1"/>
    <w:p w14:paraId="5DF45867" w14:textId="77777777" w:rsidR="005A3C99" w:rsidRPr="00C307E2" w:rsidRDefault="005A3C99" w:rsidP="00422C00">
      <w:pPr>
        <w:pStyle w:val="ListParagraph"/>
        <w:numPr>
          <w:ilvl w:val="1"/>
          <w:numId w:val="3"/>
        </w:numPr>
        <w:ind w:left="284" w:hanging="284"/>
        <w:jc w:val="both"/>
        <w:rPr>
          <w:b/>
          <w:sz w:val="24"/>
        </w:rPr>
      </w:pPr>
      <w:r w:rsidRPr="00C307E2">
        <w:rPr>
          <w:b/>
          <w:sz w:val="24"/>
        </w:rPr>
        <w:t>Rancangan Perlakuan</w:t>
      </w:r>
    </w:p>
    <w:p w14:paraId="01F0442F" w14:textId="77777777" w:rsidR="005A3C99" w:rsidRPr="00C307E2" w:rsidRDefault="005A3C99" w:rsidP="00422C00">
      <w:pPr>
        <w:pStyle w:val="ListParagraph"/>
        <w:ind w:left="0" w:firstLine="567"/>
        <w:contextualSpacing/>
        <w:rPr>
          <w:sz w:val="24"/>
          <w:szCs w:val="24"/>
        </w:rPr>
      </w:pPr>
      <w:r w:rsidRPr="00C307E2">
        <w:rPr>
          <w:sz w:val="24"/>
          <w:szCs w:val="24"/>
        </w:rPr>
        <w:t xml:space="preserve">Adapun perlakuan yang dirancang dalam penelitian ini adalah sebagai berikut: </w:t>
      </w:r>
    </w:p>
    <w:p w14:paraId="2BC5C390" w14:textId="77777777" w:rsidR="00AF78AB" w:rsidRPr="00AF78AB" w:rsidRDefault="00AF78AB" w:rsidP="00AF78AB">
      <w:pPr>
        <w:ind w:left="567"/>
        <w:contextualSpacing/>
        <w:rPr>
          <w:sz w:val="24"/>
          <w:szCs w:val="24"/>
        </w:rPr>
      </w:pPr>
      <w:r w:rsidRPr="00AF78AB">
        <w:rPr>
          <w:sz w:val="24"/>
          <w:szCs w:val="24"/>
        </w:rPr>
        <w:t>B0P0</w:t>
      </w:r>
      <w:r w:rsidRPr="00AF78AB">
        <w:rPr>
          <w:sz w:val="24"/>
          <w:szCs w:val="24"/>
        </w:rPr>
        <w:tab/>
        <w:t>= Arang Sekam 0 g + Pupuk Kandang 0 g</w:t>
      </w:r>
    </w:p>
    <w:p w14:paraId="5CEC3797" w14:textId="77777777" w:rsidR="00AF78AB" w:rsidRPr="00AF78AB" w:rsidRDefault="00AF78AB" w:rsidP="00AF78AB">
      <w:pPr>
        <w:ind w:left="567"/>
        <w:contextualSpacing/>
        <w:rPr>
          <w:sz w:val="24"/>
          <w:szCs w:val="24"/>
        </w:rPr>
      </w:pPr>
      <w:r w:rsidRPr="00AF78AB">
        <w:rPr>
          <w:sz w:val="24"/>
          <w:szCs w:val="24"/>
        </w:rPr>
        <w:t>B0P1</w:t>
      </w:r>
      <w:r w:rsidRPr="00AF78AB">
        <w:rPr>
          <w:sz w:val="24"/>
          <w:szCs w:val="24"/>
        </w:rPr>
        <w:tab/>
        <w:t>= Arang Sekam 0 g + Pupuk Kandang 60 g (5 ton/Ha)</w:t>
      </w:r>
    </w:p>
    <w:p w14:paraId="6D1D723F" w14:textId="77777777" w:rsidR="00AF78AB" w:rsidRPr="00AF78AB" w:rsidRDefault="00AF78AB" w:rsidP="00AF78AB">
      <w:pPr>
        <w:ind w:left="567"/>
        <w:contextualSpacing/>
        <w:rPr>
          <w:sz w:val="24"/>
          <w:szCs w:val="24"/>
        </w:rPr>
      </w:pPr>
      <w:r w:rsidRPr="00AF78AB">
        <w:rPr>
          <w:sz w:val="24"/>
          <w:szCs w:val="24"/>
        </w:rPr>
        <w:t>B0P2</w:t>
      </w:r>
      <w:r w:rsidRPr="00AF78AB">
        <w:rPr>
          <w:sz w:val="24"/>
          <w:szCs w:val="24"/>
        </w:rPr>
        <w:tab/>
        <w:t>= Arang Sekam 0 g + Pupuk Kandang 120 g (10 ton/Ha)</w:t>
      </w:r>
    </w:p>
    <w:p w14:paraId="1DB4C54A" w14:textId="77777777" w:rsidR="00AF78AB" w:rsidRPr="00AF78AB" w:rsidRDefault="00AF78AB" w:rsidP="00AF78AB">
      <w:pPr>
        <w:ind w:left="567"/>
        <w:contextualSpacing/>
        <w:rPr>
          <w:sz w:val="24"/>
          <w:szCs w:val="24"/>
        </w:rPr>
      </w:pPr>
      <w:r w:rsidRPr="00AF78AB">
        <w:rPr>
          <w:sz w:val="24"/>
          <w:szCs w:val="24"/>
        </w:rPr>
        <w:t>B0P3</w:t>
      </w:r>
      <w:r w:rsidRPr="00AF78AB">
        <w:rPr>
          <w:sz w:val="24"/>
          <w:szCs w:val="24"/>
        </w:rPr>
        <w:tab/>
        <w:t>= Arang Sekam 0 g + Pupuk Kandang 180 g (15 ton/Ha)</w:t>
      </w:r>
    </w:p>
    <w:p w14:paraId="3B0158A9" w14:textId="77777777" w:rsidR="00AF78AB" w:rsidRPr="00AF78AB" w:rsidRDefault="00AF78AB" w:rsidP="00AF78AB">
      <w:pPr>
        <w:ind w:left="567"/>
        <w:contextualSpacing/>
        <w:rPr>
          <w:sz w:val="24"/>
          <w:szCs w:val="24"/>
        </w:rPr>
      </w:pPr>
      <w:r w:rsidRPr="00AF78AB">
        <w:rPr>
          <w:sz w:val="24"/>
          <w:szCs w:val="24"/>
        </w:rPr>
        <w:t>B1P0</w:t>
      </w:r>
      <w:r w:rsidRPr="00AF78AB">
        <w:rPr>
          <w:sz w:val="24"/>
          <w:szCs w:val="24"/>
        </w:rPr>
        <w:tab/>
        <w:t xml:space="preserve">= Arang Sekam 100 g (2,5 ton/Ha) + Pupuk Kandang 0 g </w:t>
      </w:r>
    </w:p>
    <w:p w14:paraId="3DB32EC0" w14:textId="77777777" w:rsidR="00AF78AB" w:rsidRPr="00AF78AB" w:rsidRDefault="00AF78AB" w:rsidP="00AF78AB">
      <w:pPr>
        <w:ind w:left="567"/>
        <w:contextualSpacing/>
        <w:rPr>
          <w:sz w:val="24"/>
          <w:szCs w:val="24"/>
        </w:rPr>
      </w:pPr>
      <w:r w:rsidRPr="00AF78AB">
        <w:rPr>
          <w:sz w:val="24"/>
          <w:szCs w:val="24"/>
        </w:rPr>
        <w:t>B1P1</w:t>
      </w:r>
      <w:r w:rsidRPr="00AF78AB">
        <w:rPr>
          <w:sz w:val="24"/>
          <w:szCs w:val="24"/>
        </w:rPr>
        <w:tab/>
        <w:t>= Arang Sekam 100 g (2,5 ton/Ha) + Pupuk Kandang 60 g (5 ton/Ha)</w:t>
      </w:r>
    </w:p>
    <w:p w14:paraId="1E15500C" w14:textId="77777777" w:rsidR="00AF78AB" w:rsidRPr="00AF78AB" w:rsidRDefault="00AF78AB" w:rsidP="00AF78AB">
      <w:pPr>
        <w:ind w:left="567"/>
        <w:contextualSpacing/>
        <w:rPr>
          <w:sz w:val="24"/>
          <w:szCs w:val="24"/>
        </w:rPr>
      </w:pPr>
      <w:r w:rsidRPr="00AF78AB">
        <w:rPr>
          <w:sz w:val="24"/>
          <w:szCs w:val="24"/>
        </w:rPr>
        <w:t>B1P2</w:t>
      </w:r>
      <w:r w:rsidRPr="00AF78AB">
        <w:rPr>
          <w:sz w:val="24"/>
          <w:szCs w:val="24"/>
        </w:rPr>
        <w:tab/>
        <w:t>= Arang Sekam 100 g (2,5 ton/Ha) + Pupuk Kandang 120 g (10 ton/Ha)</w:t>
      </w:r>
    </w:p>
    <w:p w14:paraId="32AC9D19" w14:textId="77777777" w:rsidR="00AF78AB" w:rsidRPr="00AF78AB" w:rsidRDefault="00AF78AB" w:rsidP="00AF78AB">
      <w:pPr>
        <w:ind w:left="567"/>
        <w:contextualSpacing/>
        <w:rPr>
          <w:sz w:val="24"/>
          <w:szCs w:val="24"/>
        </w:rPr>
      </w:pPr>
      <w:r w:rsidRPr="00AF78AB">
        <w:rPr>
          <w:sz w:val="24"/>
          <w:szCs w:val="24"/>
        </w:rPr>
        <w:t>B1P3</w:t>
      </w:r>
      <w:r w:rsidRPr="00AF78AB">
        <w:rPr>
          <w:sz w:val="24"/>
          <w:szCs w:val="24"/>
        </w:rPr>
        <w:tab/>
        <w:t>= Arang Sekam 100 g (2,5 ton/Ha) + Pupuk Kandang 180 g (15 ton/Ha)</w:t>
      </w:r>
    </w:p>
    <w:p w14:paraId="23139F87" w14:textId="77777777" w:rsidR="00AF78AB" w:rsidRPr="00AF78AB" w:rsidRDefault="00AF78AB" w:rsidP="00AF78AB">
      <w:pPr>
        <w:ind w:left="567"/>
        <w:contextualSpacing/>
        <w:rPr>
          <w:sz w:val="24"/>
          <w:szCs w:val="24"/>
        </w:rPr>
      </w:pPr>
      <w:r w:rsidRPr="00AF78AB">
        <w:rPr>
          <w:sz w:val="24"/>
          <w:szCs w:val="24"/>
        </w:rPr>
        <w:t>B2P0</w:t>
      </w:r>
      <w:r w:rsidRPr="00AF78AB">
        <w:rPr>
          <w:sz w:val="24"/>
          <w:szCs w:val="24"/>
        </w:rPr>
        <w:tab/>
        <w:t xml:space="preserve">= Arang Sekam 200 g (5 ton/Ha) + Pupuk Kandang 0 g </w:t>
      </w:r>
    </w:p>
    <w:p w14:paraId="42DBB08B" w14:textId="77777777" w:rsidR="00AF78AB" w:rsidRPr="00AF78AB" w:rsidRDefault="00AF78AB" w:rsidP="00AF78AB">
      <w:pPr>
        <w:ind w:left="567"/>
        <w:contextualSpacing/>
        <w:rPr>
          <w:sz w:val="24"/>
          <w:szCs w:val="24"/>
        </w:rPr>
      </w:pPr>
      <w:r w:rsidRPr="00AF78AB">
        <w:rPr>
          <w:sz w:val="24"/>
          <w:szCs w:val="24"/>
        </w:rPr>
        <w:t>B2P1</w:t>
      </w:r>
      <w:r w:rsidRPr="00AF78AB">
        <w:rPr>
          <w:sz w:val="24"/>
          <w:szCs w:val="24"/>
        </w:rPr>
        <w:tab/>
        <w:t>= Arang Sekam 200 g (5 ton/Ha) + Pupuk Kandang 60 g (5 ton/Ha)</w:t>
      </w:r>
    </w:p>
    <w:p w14:paraId="0110AEAC" w14:textId="77777777" w:rsidR="00AF78AB" w:rsidRPr="00AF78AB" w:rsidRDefault="00AF78AB" w:rsidP="00AF78AB">
      <w:pPr>
        <w:ind w:left="567"/>
        <w:contextualSpacing/>
        <w:rPr>
          <w:sz w:val="24"/>
          <w:szCs w:val="24"/>
        </w:rPr>
      </w:pPr>
      <w:r w:rsidRPr="00AF78AB">
        <w:rPr>
          <w:sz w:val="24"/>
          <w:szCs w:val="24"/>
        </w:rPr>
        <w:t>B2P2</w:t>
      </w:r>
      <w:r w:rsidRPr="00AF78AB">
        <w:rPr>
          <w:sz w:val="24"/>
          <w:szCs w:val="24"/>
        </w:rPr>
        <w:tab/>
        <w:t>= Arang Sekam 200 g (5 ton/Ha) + Pupuk Kandang 120 g (10 ton/Ha)</w:t>
      </w:r>
    </w:p>
    <w:p w14:paraId="7809BEB8" w14:textId="77777777" w:rsidR="00AF78AB" w:rsidRPr="00AF78AB" w:rsidRDefault="00AF78AB" w:rsidP="00AF78AB">
      <w:pPr>
        <w:ind w:left="567"/>
        <w:contextualSpacing/>
        <w:rPr>
          <w:sz w:val="24"/>
          <w:szCs w:val="24"/>
        </w:rPr>
      </w:pPr>
      <w:r w:rsidRPr="00AF78AB">
        <w:rPr>
          <w:sz w:val="24"/>
          <w:szCs w:val="24"/>
        </w:rPr>
        <w:t>B2P3</w:t>
      </w:r>
      <w:r w:rsidRPr="00AF78AB">
        <w:rPr>
          <w:sz w:val="24"/>
          <w:szCs w:val="24"/>
        </w:rPr>
        <w:tab/>
        <w:t>= Arang Sekam 200 g (5 ton/Ha) + Pupuk Kandang 180 g (15 ton/Ha)</w:t>
      </w:r>
    </w:p>
    <w:p w14:paraId="28E68891" w14:textId="77777777" w:rsidR="00AF78AB" w:rsidRPr="00AF78AB" w:rsidRDefault="00AF78AB" w:rsidP="00AF78AB">
      <w:pPr>
        <w:ind w:left="567"/>
        <w:contextualSpacing/>
        <w:rPr>
          <w:sz w:val="24"/>
          <w:szCs w:val="24"/>
        </w:rPr>
      </w:pPr>
      <w:r w:rsidRPr="00AF78AB">
        <w:rPr>
          <w:sz w:val="24"/>
          <w:szCs w:val="24"/>
        </w:rPr>
        <w:t>B3P0</w:t>
      </w:r>
      <w:r w:rsidRPr="00AF78AB">
        <w:rPr>
          <w:sz w:val="24"/>
          <w:szCs w:val="24"/>
        </w:rPr>
        <w:tab/>
        <w:t>= Arang Sekam 300 g (7,5 ton/Ha) + Pupuk Kandang 0 g</w:t>
      </w:r>
    </w:p>
    <w:p w14:paraId="2F11DB19" w14:textId="77777777" w:rsidR="00AF78AB" w:rsidRPr="00AF78AB" w:rsidRDefault="00AF78AB" w:rsidP="00AF78AB">
      <w:pPr>
        <w:ind w:left="567"/>
        <w:contextualSpacing/>
        <w:rPr>
          <w:sz w:val="24"/>
          <w:szCs w:val="24"/>
        </w:rPr>
      </w:pPr>
      <w:r w:rsidRPr="00AF78AB">
        <w:rPr>
          <w:sz w:val="24"/>
          <w:szCs w:val="24"/>
        </w:rPr>
        <w:t>B3P1</w:t>
      </w:r>
      <w:r w:rsidRPr="00AF78AB">
        <w:rPr>
          <w:sz w:val="24"/>
          <w:szCs w:val="24"/>
        </w:rPr>
        <w:tab/>
        <w:t>= Arang Sekam 300 g (7,5 ton/Ha) + Pupuk Kandang 60 g (5 ton/Ha)</w:t>
      </w:r>
    </w:p>
    <w:p w14:paraId="5B0F1F4E" w14:textId="77777777" w:rsidR="00AF78AB" w:rsidRPr="00AF78AB" w:rsidRDefault="00AF78AB" w:rsidP="00AF78AB">
      <w:pPr>
        <w:ind w:left="567"/>
        <w:contextualSpacing/>
        <w:rPr>
          <w:sz w:val="24"/>
          <w:szCs w:val="24"/>
        </w:rPr>
      </w:pPr>
      <w:r w:rsidRPr="00AF78AB">
        <w:rPr>
          <w:sz w:val="24"/>
          <w:szCs w:val="24"/>
        </w:rPr>
        <w:t>B3P2</w:t>
      </w:r>
      <w:r w:rsidRPr="00AF78AB">
        <w:rPr>
          <w:sz w:val="24"/>
          <w:szCs w:val="24"/>
        </w:rPr>
        <w:tab/>
        <w:t>= Arang Sekam 300 g (7,5 ton/Ha) + Pupuk Kandang 120 g (10 ton/Ha)</w:t>
      </w:r>
    </w:p>
    <w:p w14:paraId="6E30C947" w14:textId="77777777" w:rsidR="00AF78AB" w:rsidRPr="00AF78AB" w:rsidRDefault="00AF78AB" w:rsidP="00AF78AB">
      <w:pPr>
        <w:ind w:left="567"/>
        <w:contextualSpacing/>
        <w:rPr>
          <w:sz w:val="24"/>
          <w:szCs w:val="24"/>
        </w:rPr>
      </w:pPr>
      <w:r w:rsidRPr="00AF78AB">
        <w:rPr>
          <w:sz w:val="24"/>
          <w:szCs w:val="24"/>
        </w:rPr>
        <w:t>B3P3</w:t>
      </w:r>
      <w:r w:rsidRPr="00AF78AB">
        <w:rPr>
          <w:sz w:val="24"/>
          <w:szCs w:val="24"/>
        </w:rPr>
        <w:tab/>
        <w:t>= Arang Sekam 300 g (7,5 ton/Ha) + Pupuk Kandang 180 g (15 ton/Ha)</w:t>
      </w:r>
    </w:p>
    <w:p w14:paraId="60A68FBE" w14:textId="77777777" w:rsidR="00AF78AB" w:rsidRPr="00AF78AB" w:rsidRDefault="00AF78AB" w:rsidP="00AF78AB">
      <w:pPr>
        <w:ind w:left="567"/>
        <w:contextualSpacing/>
        <w:rPr>
          <w:sz w:val="24"/>
          <w:szCs w:val="24"/>
        </w:rPr>
      </w:pPr>
      <w:r w:rsidRPr="00AF78AB">
        <w:rPr>
          <w:sz w:val="24"/>
          <w:szCs w:val="24"/>
        </w:rPr>
        <w:t>B4P0</w:t>
      </w:r>
      <w:r w:rsidRPr="00AF78AB">
        <w:rPr>
          <w:sz w:val="24"/>
          <w:szCs w:val="24"/>
        </w:rPr>
        <w:tab/>
        <w:t xml:space="preserve">= Arang Sekam 400 g (10 ton/Ha) + Pupuk Kandang 0 g </w:t>
      </w:r>
    </w:p>
    <w:p w14:paraId="70E55C0A" w14:textId="77777777" w:rsidR="00AF78AB" w:rsidRPr="00AF78AB" w:rsidRDefault="00AF78AB" w:rsidP="00AF78AB">
      <w:pPr>
        <w:ind w:left="567"/>
        <w:contextualSpacing/>
        <w:rPr>
          <w:sz w:val="24"/>
          <w:szCs w:val="24"/>
        </w:rPr>
      </w:pPr>
      <w:r w:rsidRPr="00AF78AB">
        <w:rPr>
          <w:sz w:val="24"/>
          <w:szCs w:val="24"/>
        </w:rPr>
        <w:t>B4P1</w:t>
      </w:r>
      <w:r w:rsidRPr="00AF78AB">
        <w:rPr>
          <w:sz w:val="24"/>
          <w:szCs w:val="24"/>
        </w:rPr>
        <w:tab/>
        <w:t>= Arang Sekam 400 g (10 ton/Ha) + Pupuk Kandang 60 g (5 ton/Ha)</w:t>
      </w:r>
    </w:p>
    <w:p w14:paraId="2A08DAAE" w14:textId="77777777" w:rsidR="00AF78AB" w:rsidRPr="00AF78AB" w:rsidRDefault="00AF78AB" w:rsidP="00AF78AB">
      <w:pPr>
        <w:ind w:left="567"/>
        <w:contextualSpacing/>
        <w:rPr>
          <w:sz w:val="24"/>
          <w:szCs w:val="24"/>
        </w:rPr>
      </w:pPr>
      <w:r w:rsidRPr="00AF78AB">
        <w:rPr>
          <w:sz w:val="24"/>
          <w:szCs w:val="24"/>
        </w:rPr>
        <w:t>B4P2</w:t>
      </w:r>
      <w:r w:rsidRPr="00AF78AB">
        <w:rPr>
          <w:sz w:val="24"/>
          <w:szCs w:val="24"/>
        </w:rPr>
        <w:tab/>
        <w:t>= Arang Sekam 400 g (10 ton/Ha) + Pupuk Kandang 120 g (10 ton/Ha)</w:t>
      </w:r>
    </w:p>
    <w:p w14:paraId="30BA002E" w14:textId="77777777" w:rsidR="00AF78AB" w:rsidRPr="00AF78AB" w:rsidRDefault="00AF78AB" w:rsidP="00AF78AB">
      <w:pPr>
        <w:ind w:left="567"/>
        <w:contextualSpacing/>
        <w:rPr>
          <w:sz w:val="24"/>
          <w:szCs w:val="24"/>
        </w:rPr>
      </w:pPr>
      <w:r w:rsidRPr="00AF78AB">
        <w:rPr>
          <w:sz w:val="24"/>
          <w:szCs w:val="24"/>
        </w:rPr>
        <w:t>B4P3</w:t>
      </w:r>
      <w:r w:rsidRPr="00AF78AB">
        <w:rPr>
          <w:sz w:val="24"/>
          <w:szCs w:val="24"/>
        </w:rPr>
        <w:tab/>
        <w:t>= Arang Sekam 400 g (10 ton/Ha) + Pupuk Kandang 180 g (15 ton/Ha)</w:t>
      </w:r>
    </w:p>
    <w:p w14:paraId="18FB2073" w14:textId="77777777" w:rsidR="00BF7AB9" w:rsidRPr="00C307E2" w:rsidRDefault="00BF7AB9" w:rsidP="00422C00">
      <w:pPr>
        <w:pStyle w:val="ListParagraph"/>
        <w:numPr>
          <w:ilvl w:val="1"/>
          <w:numId w:val="3"/>
        </w:numPr>
        <w:ind w:left="284" w:hanging="284"/>
        <w:jc w:val="both"/>
        <w:rPr>
          <w:b/>
          <w:sz w:val="24"/>
        </w:rPr>
      </w:pPr>
      <w:r w:rsidRPr="00C307E2">
        <w:rPr>
          <w:b/>
          <w:sz w:val="24"/>
        </w:rPr>
        <w:t>Rancangan Respon</w:t>
      </w:r>
    </w:p>
    <w:p w14:paraId="7518AB6C" w14:textId="7AEB63B7" w:rsidR="00BF7AB9" w:rsidRPr="00C307E2" w:rsidRDefault="00BF7AB9" w:rsidP="00422C00">
      <w:pPr>
        <w:pStyle w:val="ListParagraph"/>
        <w:ind w:left="0" w:firstLine="567"/>
        <w:contextualSpacing/>
        <w:rPr>
          <w:sz w:val="24"/>
          <w:szCs w:val="24"/>
        </w:rPr>
      </w:pPr>
      <w:r w:rsidRPr="00C307E2">
        <w:rPr>
          <w:sz w:val="24"/>
          <w:szCs w:val="24"/>
        </w:rPr>
        <w:t>Rancangan respon pada penelitian ini dilakukan pada peubah tanaman yaitu:</w:t>
      </w:r>
      <w:r w:rsidR="00C436E3" w:rsidRPr="00C307E2">
        <w:rPr>
          <w:sz w:val="24"/>
          <w:szCs w:val="24"/>
        </w:rPr>
        <w:t xml:space="preserve"> </w:t>
      </w:r>
      <w:r w:rsidRPr="00C307E2">
        <w:rPr>
          <w:sz w:val="24"/>
          <w:szCs w:val="24"/>
        </w:rPr>
        <w:t xml:space="preserve">a). Tinggi Tanaman (cm), b). Jumlah Cabang (Cabang), c). Jumlah Polong Tanaman, d). Berat Polong Tanaman (g), e). Berat Basah Tanaman. </w:t>
      </w:r>
    </w:p>
    <w:p w14:paraId="4E7551A8" w14:textId="77777777" w:rsidR="00BF7AB9" w:rsidRPr="00C307E2" w:rsidRDefault="00BF7AB9" w:rsidP="00422C00">
      <w:pPr>
        <w:pStyle w:val="ListParagraph"/>
        <w:numPr>
          <w:ilvl w:val="1"/>
          <w:numId w:val="3"/>
        </w:numPr>
        <w:ind w:left="284" w:hanging="284"/>
        <w:jc w:val="both"/>
        <w:rPr>
          <w:b/>
          <w:sz w:val="24"/>
        </w:rPr>
      </w:pPr>
      <w:r w:rsidRPr="00C307E2">
        <w:rPr>
          <w:b/>
          <w:sz w:val="24"/>
        </w:rPr>
        <w:t>Rancangan Analisis</w:t>
      </w:r>
    </w:p>
    <w:p w14:paraId="05CA8AF4" w14:textId="3E7FB211" w:rsidR="00E30830" w:rsidRPr="00C307E2" w:rsidRDefault="00BF7AB9" w:rsidP="00422C00">
      <w:pPr>
        <w:ind w:firstLine="567"/>
        <w:jc w:val="both"/>
      </w:pPr>
      <w:r w:rsidRPr="00C307E2">
        <w:rPr>
          <w:sz w:val="24"/>
          <w:szCs w:val="24"/>
        </w:rPr>
        <w:t xml:space="preserve">Data yang diperoleh dari hasil pengamatan diuji dengan menggunakan analisis keragaman Rancangan Acak Kelompok Faktorial  (RAKF), </w:t>
      </w:r>
      <w:r w:rsidR="00E30830" w:rsidRPr="00C307E2">
        <w:t xml:space="preserve">Jika perlakuan berpengaruh nyata dan </w:t>
      </w:r>
      <w:r w:rsidR="00D74C0B">
        <w:t>sangat</w:t>
      </w:r>
      <w:r w:rsidR="00E30830" w:rsidRPr="00C307E2">
        <w:t xml:space="preserve"> nyata dilakukan uji DMRT 0.05 untuk melihat beda antar perlakuan.</w:t>
      </w:r>
    </w:p>
    <w:p w14:paraId="546D9049" w14:textId="77777777" w:rsidR="004E4EB3" w:rsidRPr="00C307E2" w:rsidRDefault="004E4EB3" w:rsidP="00422C00">
      <w:pPr>
        <w:pStyle w:val="Heading1"/>
        <w:numPr>
          <w:ilvl w:val="0"/>
          <w:numId w:val="3"/>
        </w:numPr>
        <w:ind w:left="284" w:hanging="284"/>
        <w:contextualSpacing/>
      </w:pPr>
      <w:r w:rsidRPr="00C307E2">
        <w:t>Cara Kerja</w:t>
      </w:r>
    </w:p>
    <w:p w14:paraId="0A453569" w14:textId="77777777" w:rsidR="00BF7AB9" w:rsidRPr="00C307E2" w:rsidRDefault="004E4EB3" w:rsidP="00422C00">
      <w:pPr>
        <w:ind w:firstLine="567"/>
        <w:jc w:val="both"/>
        <w:rPr>
          <w:sz w:val="24"/>
          <w:szCs w:val="24"/>
        </w:rPr>
      </w:pPr>
      <w:r w:rsidRPr="00C307E2">
        <w:rPr>
          <w:sz w:val="24"/>
          <w:szCs w:val="24"/>
        </w:rPr>
        <w:t>Persiapan</w:t>
      </w:r>
      <w:r w:rsidR="00BF7AB9" w:rsidRPr="00C307E2">
        <w:rPr>
          <w:sz w:val="24"/>
          <w:szCs w:val="24"/>
        </w:rPr>
        <w:t xml:space="preserve"> </w:t>
      </w:r>
      <w:r w:rsidRPr="00C307E2">
        <w:rPr>
          <w:sz w:val="24"/>
          <w:szCs w:val="24"/>
        </w:rPr>
        <w:t>Lahan, Penyiapan Media Tanam,</w:t>
      </w:r>
      <w:r w:rsidR="00BF7AB9" w:rsidRPr="00C307E2">
        <w:rPr>
          <w:sz w:val="24"/>
          <w:szCs w:val="24"/>
        </w:rPr>
        <w:t xml:space="preserve"> </w:t>
      </w:r>
      <w:r w:rsidRPr="00C307E2">
        <w:rPr>
          <w:sz w:val="24"/>
          <w:szCs w:val="24"/>
        </w:rPr>
        <w:t>Penananman Benih, Pemeliharaan Pengendalian Hama dan Penyakit, serta</w:t>
      </w:r>
      <w:r w:rsidR="00BF7AB9" w:rsidRPr="00C307E2">
        <w:rPr>
          <w:sz w:val="24"/>
          <w:szCs w:val="24"/>
        </w:rPr>
        <w:t xml:space="preserve"> </w:t>
      </w:r>
      <w:r w:rsidRPr="00C307E2">
        <w:rPr>
          <w:sz w:val="24"/>
          <w:szCs w:val="24"/>
        </w:rPr>
        <w:t>Panen</w:t>
      </w:r>
      <w:r w:rsidR="00C436E3" w:rsidRPr="00C307E2">
        <w:rPr>
          <w:sz w:val="24"/>
          <w:szCs w:val="24"/>
        </w:rPr>
        <w:t>.</w:t>
      </w:r>
    </w:p>
    <w:p w14:paraId="627B7DA3" w14:textId="77777777" w:rsidR="000A1822" w:rsidRPr="00C307E2" w:rsidRDefault="00721F83" w:rsidP="00422C00">
      <w:pPr>
        <w:pStyle w:val="ListParagraph"/>
        <w:numPr>
          <w:ilvl w:val="0"/>
          <w:numId w:val="5"/>
        </w:numPr>
        <w:ind w:left="567" w:hanging="567"/>
        <w:jc w:val="center"/>
        <w:rPr>
          <w:b/>
          <w:spacing w:val="-2"/>
          <w:sz w:val="24"/>
        </w:rPr>
      </w:pPr>
      <w:r w:rsidRPr="00C307E2">
        <w:rPr>
          <w:b/>
          <w:spacing w:val="-2"/>
          <w:sz w:val="24"/>
        </w:rPr>
        <w:t>HASIL DAN PEMBAHASAN</w:t>
      </w:r>
    </w:p>
    <w:p w14:paraId="368FB899" w14:textId="77777777" w:rsidR="000A1822" w:rsidRPr="00C307E2" w:rsidRDefault="00721F83" w:rsidP="00422C00">
      <w:pPr>
        <w:pStyle w:val="Heading1"/>
        <w:numPr>
          <w:ilvl w:val="0"/>
          <w:numId w:val="2"/>
        </w:numPr>
        <w:ind w:left="284" w:hanging="284"/>
        <w:contextualSpacing/>
      </w:pPr>
      <w:bookmarkStart w:id="2" w:name="_Hlk207806863"/>
      <w:bookmarkStart w:id="3" w:name="_Hlk207806914"/>
      <w:r w:rsidRPr="00C307E2">
        <w:rPr>
          <w:spacing w:val="-2"/>
        </w:rPr>
        <w:t>Hasil</w:t>
      </w:r>
    </w:p>
    <w:p w14:paraId="42A98C04" w14:textId="6E9CD758" w:rsidR="00B64693" w:rsidRPr="00C307E2" w:rsidRDefault="00B64693" w:rsidP="00136E67">
      <w:pPr>
        <w:pStyle w:val="ListParagraph"/>
        <w:ind w:left="0" w:right="-425" w:firstLine="567"/>
        <w:contextualSpacing/>
        <w:rPr>
          <w:rFonts w:eastAsia="SimSun"/>
          <w:sz w:val="24"/>
          <w:szCs w:val="24"/>
        </w:rPr>
      </w:pPr>
      <w:r w:rsidRPr="00C307E2">
        <w:rPr>
          <w:rFonts w:eastAsia="SimSun"/>
          <w:sz w:val="24"/>
          <w:szCs w:val="24"/>
        </w:rPr>
        <w:t xml:space="preserve">Hasil analisis keragaman pengaruh tunggal </w:t>
      </w:r>
      <w:r w:rsidR="006F084B">
        <w:rPr>
          <w:rFonts w:eastAsia="SimSun"/>
          <w:sz w:val="24"/>
          <w:szCs w:val="24"/>
        </w:rPr>
        <w:t>Arang Sekam</w:t>
      </w:r>
      <w:r w:rsidRPr="00C307E2">
        <w:rPr>
          <w:rFonts w:eastAsia="SimSun"/>
          <w:sz w:val="24"/>
          <w:szCs w:val="24"/>
        </w:rPr>
        <w:t xml:space="preserve"> dan </w:t>
      </w:r>
      <w:r w:rsidR="000E12D6">
        <w:rPr>
          <w:rFonts w:eastAsia="SimSun"/>
          <w:sz w:val="24"/>
          <w:szCs w:val="24"/>
        </w:rPr>
        <w:t>pupuk kandang kotoran ayam kotoran ayam</w:t>
      </w:r>
      <w:r w:rsidRPr="00C307E2">
        <w:rPr>
          <w:rFonts w:eastAsia="SimSun"/>
          <w:sz w:val="24"/>
          <w:szCs w:val="24"/>
        </w:rPr>
        <w:t xml:space="preserve"> serta interaksi terhadap semua peubah yang diamati dapat di lihat pada Tabel </w:t>
      </w:r>
      <w:r w:rsidR="00C436E3" w:rsidRPr="00C307E2">
        <w:rPr>
          <w:rFonts w:eastAsia="SimSun"/>
          <w:sz w:val="24"/>
          <w:szCs w:val="24"/>
        </w:rPr>
        <w:t>1</w:t>
      </w:r>
      <w:r w:rsidRPr="00C307E2">
        <w:rPr>
          <w:rFonts w:eastAsia="SimSun"/>
          <w:sz w:val="24"/>
          <w:szCs w:val="24"/>
        </w:rPr>
        <w:t>.</w:t>
      </w:r>
    </w:p>
    <w:p w14:paraId="7D6D4566" w14:textId="77777777" w:rsidR="00B64693" w:rsidRPr="00C307E2" w:rsidRDefault="00B64693" w:rsidP="00422C00">
      <w:pPr>
        <w:contextualSpacing/>
        <w:jc w:val="both"/>
        <w:rPr>
          <w:sz w:val="24"/>
          <w:szCs w:val="24"/>
        </w:rPr>
      </w:pPr>
      <w:r w:rsidRPr="00C307E2">
        <w:rPr>
          <w:sz w:val="24"/>
          <w:szCs w:val="24"/>
        </w:rPr>
        <w:t xml:space="preserve">Tabel </w:t>
      </w:r>
      <w:r w:rsidR="00491191" w:rsidRPr="00C307E2">
        <w:rPr>
          <w:sz w:val="24"/>
          <w:szCs w:val="24"/>
        </w:rPr>
        <w:t>1</w:t>
      </w:r>
      <w:r w:rsidRPr="00C307E2">
        <w:rPr>
          <w:sz w:val="24"/>
          <w:szCs w:val="24"/>
        </w:rPr>
        <w:t>. Hasil Analisis Keragaman terhadap Semua Peubah yang di amati.</w:t>
      </w:r>
    </w:p>
    <w:tbl>
      <w:tblPr>
        <w:tblW w:w="8789" w:type="dxa"/>
        <w:tblLook w:val="04A0" w:firstRow="1" w:lastRow="0" w:firstColumn="1" w:lastColumn="0" w:noHBand="0" w:noVBand="1"/>
      </w:tblPr>
      <w:tblGrid>
        <w:gridCol w:w="461"/>
        <w:gridCol w:w="3475"/>
        <w:gridCol w:w="1134"/>
        <w:gridCol w:w="1876"/>
        <w:gridCol w:w="992"/>
        <w:gridCol w:w="851"/>
      </w:tblGrid>
      <w:tr w:rsidR="00B64693" w:rsidRPr="00C307E2" w14:paraId="64972F85" w14:textId="77777777" w:rsidTr="006F084B">
        <w:trPr>
          <w:trHeight w:val="281"/>
          <w:tblHeader/>
        </w:trPr>
        <w:tc>
          <w:tcPr>
            <w:tcW w:w="461" w:type="dxa"/>
            <w:tcBorders>
              <w:top w:val="single" w:sz="4" w:space="0" w:color="auto"/>
              <w:left w:val="nil"/>
              <w:bottom w:val="single" w:sz="4" w:space="0" w:color="auto"/>
              <w:right w:val="nil"/>
            </w:tcBorders>
            <w:noWrap/>
            <w:vAlign w:val="center"/>
            <w:hideMark/>
          </w:tcPr>
          <w:p w14:paraId="640C52FD" w14:textId="77777777" w:rsidR="00B64693" w:rsidRPr="00C307E2" w:rsidRDefault="00B64693" w:rsidP="006F084B">
            <w:pPr>
              <w:jc w:val="both"/>
              <w:rPr>
                <w:color w:val="000000"/>
                <w:sz w:val="20"/>
                <w:szCs w:val="20"/>
                <w:lang w:val="en-ID" w:eastAsia="en-ID"/>
              </w:rPr>
            </w:pPr>
            <w:r w:rsidRPr="00C307E2">
              <w:rPr>
                <w:color w:val="000000"/>
                <w:sz w:val="20"/>
                <w:szCs w:val="20"/>
                <w:lang w:val="en-ID" w:eastAsia="en-ID"/>
              </w:rPr>
              <w:lastRenderedPageBreak/>
              <w:t xml:space="preserve">No </w:t>
            </w:r>
          </w:p>
        </w:tc>
        <w:tc>
          <w:tcPr>
            <w:tcW w:w="3475" w:type="dxa"/>
            <w:tcBorders>
              <w:top w:val="single" w:sz="4" w:space="0" w:color="auto"/>
              <w:left w:val="nil"/>
              <w:bottom w:val="single" w:sz="4" w:space="0" w:color="auto"/>
              <w:right w:val="nil"/>
            </w:tcBorders>
            <w:noWrap/>
            <w:vAlign w:val="center"/>
            <w:hideMark/>
          </w:tcPr>
          <w:p w14:paraId="47D89458" w14:textId="77777777" w:rsidR="00B64693" w:rsidRPr="00C307E2" w:rsidRDefault="00B64693" w:rsidP="006F084B">
            <w:pPr>
              <w:jc w:val="both"/>
              <w:rPr>
                <w:color w:val="000000"/>
                <w:sz w:val="20"/>
                <w:szCs w:val="20"/>
                <w:lang w:val="en-ID" w:eastAsia="en-ID"/>
              </w:rPr>
            </w:pPr>
            <w:proofErr w:type="spellStart"/>
            <w:r w:rsidRPr="00C307E2">
              <w:rPr>
                <w:color w:val="000000"/>
                <w:sz w:val="20"/>
                <w:szCs w:val="20"/>
                <w:lang w:val="en-ID" w:eastAsia="en-ID"/>
              </w:rPr>
              <w:t>Peubah</w:t>
            </w:r>
            <w:proofErr w:type="spellEnd"/>
            <w:r w:rsidRPr="00C307E2">
              <w:rPr>
                <w:color w:val="000000"/>
                <w:sz w:val="20"/>
                <w:szCs w:val="20"/>
                <w:lang w:val="en-ID" w:eastAsia="en-ID"/>
              </w:rPr>
              <w:t xml:space="preserve"> yang </w:t>
            </w:r>
            <w:proofErr w:type="spellStart"/>
            <w:r w:rsidRPr="00C307E2">
              <w:rPr>
                <w:color w:val="000000"/>
                <w:sz w:val="20"/>
                <w:szCs w:val="20"/>
                <w:lang w:val="en-ID" w:eastAsia="en-ID"/>
              </w:rPr>
              <w:t>Diamati</w:t>
            </w:r>
            <w:proofErr w:type="spellEnd"/>
          </w:p>
        </w:tc>
        <w:tc>
          <w:tcPr>
            <w:tcW w:w="1134" w:type="dxa"/>
            <w:tcBorders>
              <w:top w:val="single" w:sz="4" w:space="0" w:color="auto"/>
              <w:left w:val="nil"/>
              <w:bottom w:val="single" w:sz="4" w:space="0" w:color="auto"/>
              <w:right w:val="nil"/>
            </w:tcBorders>
            <w:noWrap/>
            <w:vAlign w:val="center"/>
            <w:hideMark/>
          </w:tcPr>
          <w:p w14:paraId="5ABFC50A" w14:textId="643A8148" w:rsidR="00B64693" w:rsidRPr="00C307E2" w:rsidRDefault="006F084B" w:rsidP="006F084B">
            <w:pPr>
              <w:jc w:val="center"/>
              <w:rPr>
                <w:color w:val="000000"/>
                <w:sz w:val="20"/>
                <w:szCs w:val="20"/>
                <w:lang w:val="en-ID" w:eastAsia="en-ID"/>
              </w:rPr>
            </w:pPr>
            <w:r>
              <w:rPr>
                <w:color w:val="000000"/>
                <w:sz w:val="20"/>
                <w:szCs w:val="20"/>
                <w:lang w:val="en-ID" w:eastAsia="en-ID"/>
              </w:rPr>
              <w:t xml:space="preserve">Arang </w:t>
            </w:r>
            <w:proofErr w:type="spellStart"/>
            <w:r>
              <w:rPr>
                <w:color w:val="000000"/>
                <w:sz w:val="20"/>
                <w:szCs w:val="20"/>
                <w:lang w:val="en-ID" w:eastAsia="en-ID"/>
              </w:rPr>
              <w:t>Sekam</w:t>
            </w:r>
            <w:proofErr w:type="spellEnd"/>
          </w:p>
        </w:tc>
        <w:tc>
          <w:tcPr>
            <w:tcW w:w="1876" w:type="dxa"/>
            <w:tcBorders>
              <w:top w:val="single" w:sz="4" w:space="0" w:color="auto"/>
              <w:left w:val="nil"/>
              <w:bottom w:val="single" w:sz="4" w:space="0" w:color="auto"/>
              <w:right w:val="nil"/>
            </w:tcBorders>
            <w:noWrap/>
            <w:vAlign w:val="center"/>
            <w:hideMark/>
          </w:tcPr>
          <w:p w14:paraId="09F6FF01" w14:textId="35ADE871" w:rsidR="00B64693" w:rsidRPr="00C307E2" w:rsidRDefault="000E12D6" w:rsidP="006F084B">
            <w:pPr>
              <w:jc w:val="center"/>
              <w:rPr>
                <w:color w:val="000000"/>
                <w:sz w:val="20"/>
                <w:szCs w:val="20"/>
                <w:lang w:val="en-ID" w:eastAsia="en-ID"/>
              </w:rPr>
            </w:pPr>
            <w:proofErr w:type="spellStart"/>
            <w:r>
              <w:rPr>
                <w:color w:val="000000"/>
                <w:sz w:val="20"/>
                <w:szCs w:val="20"/>
                <w:lang w:val="en-ID" w:eastAsia="en-ID"/>
              </w:rPr>
              <w:t>Pupuk</w:t>
            </w:r>
            <w:proofErr w:type="spellEnd"/>
            <w:r>
              <w:rPr>
                <w:color w:val="000000"/>
                <w:sz w:val="20"/>
                <w:szCs w:val="20"/>
                <w:lang w:val="en-ID" w:eastAsia="en-ID"/>
              </w:rPr>
              <w:t xml:space="preserve"> </w:t>
            </w:r>
            <w:proofErr w:type="spellStart"/>
            <w:r w:rsidR="00D74C0B">
              <w:rPr>
                <w:color w:val="000000"/>
                <w:sz w:val="20"/>
                <w:szCs w:val="20"/>
                <w:lang w:val="en-ID" w:eastAsia="en-ID"/>
              </w:rPr>
              <w:t>K</w:t>
            </w:r>
            <w:r>
              <w:rPr>
                <w:color w:val="000000"/>
                <w:sz w:val="20"/>
                <w:szCs w:val="20"/>
                <w:lang w:val="en-ID" w:eastAsia="en-ID"/>
              </w:rPr>
              <w:t>andang</w:t>
            </w:r>
            <w:proofErr w:type="spellEnd"/>
            <w:r>
              <w:rPr>
                <w:color w:val="000000"/>
                <w:sz w:val="20"/>
                <w:szCs w:val="20"/>
                <w:lang w:val="en-ID" w:eastAsia="en-ID"/>
              </w:rPr>
              <w:t xml:space="preserve"> </w:t>
            </w:r>
            <w:proofErr w:type="spellStart"/>
            <w:r w:rsidR="00D74C0B">
              <w:rPr>
                <w:color w:val="000000"/>
                <w:sz w:val="20"/>
                <w:szCs w:val="20"/>
                <w:lang w:val="en-ID" w:eastAsia="en-ID"/>
              </w:rPr>
              <w:t>K</w:t>
            </w:r>
            <w:r>
              <w:rPr>
                <w:color w:val="000000"/>
                <w:sz w:val="20"/>
                <w:szCs w:val="20"/>
                <w:lang w:val="en-ID" w:eastAsia="en-ID"/>
              </w:rPr>
              <w:t>otoran</w:t>
            </w:r>
            <w:proofErr w:type="spellEnd"/>
            <w:r>
              <w:rPr>
                <w:color w:val="000000"/>
                <w:sz w:val="20"/>
                <w:szCs w:val="20"/>
                <w:lang w:val="en-ID" w:eastAsia="en-ID"/>
              </w:rPr>
              <w:t xml:space="preserve"> </w:t>
            </w:r>
            <w:r w:rsidR="00D74C0B">
              <w:rPr>
                <w:color w:val="000000"/>
                <w:sz w:val="20"/>
                <w:szCs w:val="20"/>
                <w:lang w:val="en-ID" w:eastAsia="en-ID"/>
              </w:rPr>
              <w:t>A</w:t>
            </w:r>
            <w:r>
              <w:rPr>
                <w:color w:val="000000"/>
                <w:sz w:val="20"/>
                <w:szCs w:val="20"/>
                <w:lang w:val="en-ID" w:eastAsia="en-ID"/>
              </w:rPr>
              <w:t>yam</w:t>
            </w:r>
          </w:p>
        </w:tc>
        <w:tc>
          <w:tcPr>
            <w:tcW w:w="992" w:type="dxa"/>
            <w:tcBorders>
              <w:top w:val="single" w:sz="4" w:space="0" w:color="auto"/>
              <w:left w:val="nil"/>
              <w:bottom w:val="single" w:sz="4" w:space="0" w:color="auto"/>
              <w:right w:val="nil"/>
            </w:tcBorders>
            <w:noWrap/>
            <w:vAlign w:val="center"/>
            <w:hideMark/>
          </w:tcPr>
          <w:p w14:paraId="63A19231" w14:textId="77777777" w:rsidR="00B64693" w:rsidRPr="00C307E2" w:rsidRDefault="00B64693" w:rsidP="006F084B">
            <w:pPr>
              <w:jc w:val="both"/>
              <w:rPr>
                <w:color w:val="000000"/>
                <w:sz w:val="20"/>
                <w:szCs w:val="20"/>
                <w:lang w:val="en-ID" w:eastAsia="en-ID"/>
              </w:rPr>
            </w:pPr>
            <w:r w:rsidRPr="00C307E2">
              <w:rPr>
                <w:color w:val="000000"/>
                <w:sz w:val="20"/>
                <w:szCs w:val="20"/>
                <w:lang w:val="en-ID" w:eastAsia="en-ID"/>
              </w:rPr>
              <w:t xml:space="preserve"> </w:t>
            </w:r>
            <w:proofErr w:type="spellStart"/>
            <w:r w:rsidRPr="00C307E2">
              <w:rPr>
                <w:color w:val="000000"/>
                <w:sz w:val="20"/>
                <w:szCs w:val="20"/>
                <w:lang w:val="en-ID" w:eastAsia="en-ID"/>
              </w:rPr>
              <w:t>Interaksi</w:t>
            </w:r>
            <w:proofErr w:type="spellEnd"/>
          </w:p>
        </w:tc>
        <w:tc>
          <w:tcPr>
            <w:tcW w:w="851" w:type="dxa"/>
            <w:tcBorders>
              <w:top w:val="single" w:sz="4" w:space="0" w:color="auto"/>
              <w:left w:val="nil"/>
              <w:bottom w:val="single" w:sz="4" w:space="0" w:color="auto"/>
              <w:right w:val="nil"/>
            </w:tcBorders>
            <w:noWrap/>
            <w:vAlign w:val="center"/>
            <w:hideMark/>
          </w:tcPr>
          <w:p w14:paraId="487250EB" w14:textId="03FA1019" w:rsidR="00B64693" w:rsidRPr="00C307E2" w:rsidRDefault="006F084B" w:rsidP="006F084B">
            <w:pPr>
              <w:jc w:val="both"/>
              <w:rPr>
                <w:color w:val="000000"/>
                <w:sz w:val="20"/>
                <w:szCs w:val="20"/>
                <w:lang w:val="en-ID" w:eastAsia="en-ID"/>
              </w:rPr>
            </w:pPr>
            <w:r>
              <w:rPr>
                <w:color w:val="000000"/>
                <w:sz w:val="20"/>
                <w:szCs w:val="20"/>
                <w:lang w:val="en-ID" w:eastAsia="en-ID"/>
              </w:rPr>
              <w:t>KK</w:t>
            </w:r>
            <w:r w:rsidR="00B64693" w:rsidRPr="00C307E2">
              <w:rPr>
                <w:color w:val="000000"/>
                <w:sz w:val="20"/>
                <w:szCs w:val="20"/>
                <w:lang w:val="en-ID" w:eastAsia="en-ID"/>
              </w:rPr>
              <w:t xml:space="preserve"> (%)</w:t>
            </w:r>
          </w:p>
        </w:tc>
      </w:tr>
      <w:tr w:rsidR="00B64693" w:rsidRPr="00C307E2" w14:paraId="0293E55B" w14:textId="77777777" w:rsidTr="006F084B">
        <w:trPr>
          <w:trHeight w:val="281"/>
        </w:trPr>
        <w:tc>
          <w:tcPr>
            <w:tcW w:w="461" w:type="dxa"/>
            <w:tcBorders>
              <w:top w:val="nil"/>
              <w:left w:val="nil"/>
              <w:bottom w:val="nil"/>
              <w:right w:val="nil"/>
            </w:tcBorders>
            <w:noWrap/>
            <w:vAlign w:val="bottom"/>
            <w:hideMark/>
          </w:tcPr>
          <w:p w14:paraId="1706ED97" w14:textId="77777777" w:rsidR="00B64693" w:rsidRPr="00C307E2" w:rsidRDefault="00B64693" w:rsidP="006F084B">
            <w:pPr>
              <w:jc w:val="both"/>
              <w:rPr>
                <w:color w:val="000000"/>
                <w:sz w:val="20"/>
                <w:szCs w:val="20"/>
                <w:lang w:val="en-ID" w:eastAsia="en-ID"/>
              </w:rPr>
            </w:pPr>
            <w:r w:rsidRPr="00C307E2">
              <w:rPr>
                <w:color w:val="000000"/>
                <w:sz w:val="20"/>
                <w:szCs w:val="20"/>
                <w:lang w:val="en-ID" w:eastAsia="en-ID"/>
              </w:rPr>
              <w:t>1.</w:t>
            </w:r>
          </w:p>
        </w:tc>
        <w:tc>
          <w:tcPr>
            <w:tcW w:w="3475" w:type="dxa"/>
            <w:tcBorders>
              <w:top w:val="nil"/>
              <w:left w:val="nil"/>
              <w:bottom w:val="nil"/>
              <w:right w:val="nil"/>
            </w:tcBorders>
            <w:noWrap/>
            <w:vAlign w:val="bottom"/>
            <w:hideMark/>
          </w:tcPr>
          <w:p w14:paraId="7FD57F63" w14:textId="77777777" w:rsidR="00B64693" w:rsidRPr="00C307E2" w:rsidRDefault="00B64693" w:rsidP="006F084B">
            <w:pPr>
              <w:jc w:val="both"/>
              <w:rPr>
                <w:color w:val="000000"/>
                <w:sz w:val="20"/>
                <w:szCs w:val="20"/>
                <w:lang w:val="en-ID" w:eastAsia="en-ID"/>
              </w:rPr>
            </w:pPr>
            <w:r w:rsidRPr="00C307E2">
              <w:rPr>
                <w:color w:val="000000"/>
                <w:sz w:val="20"/>
                <w:szCs w:val="20"/>
                <w:lang w:val="en-ID" w:eastAsia="en-ID"/>
              </w:rPr>
              <w:t xml:space="preserve">Tinggi </w:t>
            </w:r>
            <w:proofErr w:type="spellStart"/>
            <w:r w:rsidRPr="00C307E2">
              <w:rPr>
                <w:color w:val="000000"/>
                <w:sz w:val="20"/>
                <w:szCs w:val="20"/>
                <w:lang w:val="en-ID" w:eastAsia="en-ID"/>
              </w:rPr>
              <w:t>Tanaman</w:t>
            </w:r>
            <w:proofErr w:type="spellEnd"/>
            <w:r w:rsidRPr="00C307E2">
              <w:rPr>
                <w:color w:val="000000"/>
                <w:sz w:val="20"/>
                <w:szCs w:val="20"/>
                <w:lang w:val="en-ID" w:eastAsia="en-ID"/>
              </w:rPr>
              <w:t xml:space="preserve"> (cm)</w:t>
            </w:r>
          </w:p>
        </w:tc>
        <w:tc>
          <w:tcPr>
            <w:tcW w:w="1134" w:type="dxa"/>
            <w:tcBorders>
              <w:top w:val="nil"/>
              <w:left w:val="nil"/>
              <w:bottom w:val="nil"/>
              <w:right w:val="nil"/>
            </w:tcBorders>
            <w:noWrap/>
            <w:vAlign w:val="center"/>
            <w:hideMark/>
          </w:tcPr>
          <w:p w14:paraId="3C84E862" w14:textId="77777777" w:rsidR="00B64693" w:rsidRPr="00C307E2" w:rsidRDefault="00B64693" w:rsidP="006F084B">
            <w:pPr>
              <w:jc w:val="both"/>
              <w:rPr>
                <w:color w:val="000000"/>
                <w:sz w:val="20"/>
                <w:szCs w:val="20"/>
                <w:lang w:val="en-ID" w:eastAsia="en-ID"/>
              </w:rPr>
            </w:pPr>
          </w:p>
        </w:tc>
        <w:tc>
          <w:tcPr>
            <w:tcW w:w="1876" w:type="dxa"/>
            <w:tcBorders>
              <w:top w:val="nil"/>
              <w:left w:val="nil"/>
              <w:bottom w:val="nil"/>
              <w:right w:val="nil"/>
            </w:tcBorders>
            <w:noWrap/>
            <w:vAlign w:val="center"/>
            <w:hideMark/>
          </w:tcPr>
          <w:p w14:paraId="51D3D556" w14:textId="77777777" w:rsidR="00B64693" w:rsidRPr="00C307E2" w:rsidRDefault="00B64693" w:rsidP="006F084B">
            <w:pPr>
              <w:jc w:val="both"/>
              <w:rPr>
                <w:sz w:val="20"/>
                <w:szCs w:val="20"/>
                <w:lang w:val="en-ID" w:eastAsia="en-ID"/>
              </w:rPr>
            </w:pPr>
          </w:p>
        </w:tc>
        <w:tc>
          <w:tcPr>
            <w:tcW w:w="992" w:type="dxa"/>
            <w:tcBorders>
              <w:top w:val="nil"/>
              <w:left w:val="nil"/>
              <w:bottom w:val="nil"/>
              <w:right w:val="nil"/>
            </w:tcBorders>
            <w:noWrap/>
            <w:vAlign w:val="center"/>
            <w:hideMark/>
          </w:tcPr>
          <w:p w14:paraId="46AC26FF" w14:textId="77777777" w:rsidR="00B64693" w:rsidRPr="00C307E2" w:rsidRDefault="00B64693" w:rsidP="006F084B">
            <w:pPr>
              <w:jc w:val="both"/>
              <w:rPr>
                <w:sz w:val="20"/>
                <w:szCs w:val="20"/>
                <w:lang w:val="en-ID" w:eastAsia="en-ID"/>
              </w:rPr>
            </w:pPr>
          </w:p>
        </w:tc>
        <w:tc>
          <w:tcPr>
            <w:tcW w:w="851" w:type="dxa"/>
            <w:tcBorders>
              <w:top w:val="nil"/>
              <w:left w:val="nil"/>
              <w:bottom w:val="nil"/>
              <w:right w:val="nil"/>
            </w:tcBorders>
            <w:noWrap/>
            <w:vAlign w:val="center"/>
            <w:hideMark/>
          </w:tcPr>
          <w:p w14:paraId="5560EDE9" w14:textId="77777777" w:rsidR="00B64693" w:rsidRPr="00C307E2" w:rsidRDefault="00B64693" w:rsidP="006F084B">
            <w:pPr>
              <w:jc w:val="both"/>
              <w:rPr>
                <w:sz w:val="20"/>
                <w:szCs w:val="20"/>
                <w:lang w:val="en-ID" w:eastAsia="en-ID"/>
              </w:rPr>
            </w:pPr>
          </w:p>
        </w:tc>
      </w:tr>
      <w:tr w:rsidR="00B64693" w:rsidRPr="00C307E2" w14:paraId="11A80E5D" w14:textId="77777777" w:rsidTr="006F084B">
        <w:trPr>
          <w:trHeight w:val="281"/>
        </w:trPr>
        <w:tc>
          <w:tcPr>
            <w:tcW w:w="461" w:type="dxa"/>
            <w:tcBorders>
              <w:top w:val="nil"/>
              <w:left w:val="nil"/>
              <w:bottom w:val="nil"/>
              <w:right w:val="nil"/>
            </w:tcBorders>
            <w:noWrap/>
            <w:vAlign w:val="bottom"/>
            <w:hideMark/>
          </w:tcPr>
          <w:p w14:paraId="7ED28223" w14:textId="77777777" w:rsidR="00B64693" w:rsidRPr="00C307E2" w:rsidRDefault="00B64693" w:rsidP="006F084B">
            <w:pPr>
              <w:jc w:val="both"/>
              <w:rPr>
                <w:sz w:val="20"/>
                <w:szCs w:val="20"/>
                <w:lang w:val="en-ID" w:eastAsia="en-ID"/>
              </w:rPr>
            </w:pPr>
          </w:p>
        </w:tc>
        <w:tc>
          <w:tcPr>
            <w:tcW w:w="3475" w:type="dxa"/>
            <w:tcBorders>
              <w:top w:val="nil"/>
              <w:left w:val="nil"/>
              <w:bottom w:val="nil"/>
              <w:right w:val="nil"/>
            </w:tcBorders>
            <w:noWrap/>
            <w:vAlign w:val="bottom"/>
            <w:hideMark/>
          </w:tcPr>
          <w:p w14:paraId="6CD76DC1" w14:textId="77777777" w:rsidR="00B64693" w:rsidRPr="00C307E2" w:rsidRDefault="00B64693" w:rsidP="006F084B">
            <w:pPr>
              <w:pStyle w:val="ListParagraph"/>
              <w:widowControl/>
              <w:numPr>
                <w:ilvl w:val="0"/>
                <w:numId w:val="8"/>
              </w:numPr>
              <w:autoSpaceDE/>
              <w:autoSpaceDN/>
              <w:contextualSpacing/>
              <w:rPr>
                <w:color w:val="000000"/>
                <w:sz w:val="20"/>
                <w:szCs w:val="20"/>
                <w:lang w:val="en-ID" w:eastAsia="en-ID"/>
              </w:rPr>
            </w:pPr>
            <w:r w:rsidRPr="00C307E2">
              <w:rPr>
                <w:color w:val="000000"/>
                <w:sz w:val="20"/>
                <w:szCs w:val="20"/>
                <w:lang w:val="en-ID" w:eastAsia="en-ID"/>
              </w:rPr>
              <w:t>7 HST (cm)</w:t>
            </w:r>
          </w:p>
        </w:tc>
        <w:tc>
          <w:tcPr>
            <w:tcW w:w="1134" w:type="dxa"/>
            <w:tcBorders>
              <w:top w:val="nil"/>
              <w:left w:val="nil"/>
              <w:bottom w:val="nil"/>
              <w:right w:val="nil"/>
            </w:tcBorders>
            <w:noWrap/>
            <w:vAlign w:val="center"/>
            <w:hideMark/>
          </w:tcPr>
          <w:p w14:paraId="1F9A6B65" w14:textId="77777777" w:rsidR="00B64693" w:rsidRPr="00C307E2" w:rsidRDefault="00B64693" w:rsidP="006F084B">
            <w:pPr>
              <w:jc w:val="both"/>
              <w:rPr>
                <w:color w:val="000000"/>
                <w:sz w:val="20"/>
                <w:szCs w:val="20"/>
                <w:lang w:val="en-ID" w:eastAsia="en-ID"/>
              </w:rPr>
            </w:pPr>
            <w:r w:rsidRPr="00C307E2">
              <w:rPr>
                <w:color w:val="000000"/>
                <w:sz w:val="20"/>
                <w:szCs w:val="20"/>
                <w:lang w:val="en-ID" w:eastAsia="en-ID"/>
              </w:rPr>
              <w:t>2,42</w:t>
            </w:r>
            <w:r w:rsidRPr="00C307E2">
              <w:rPr>
                <w:color w:val="000000"/>
                <w:sz w:val="20"/>
                <w:szCs w:val="20"/>
                <w:vertAlign w:val="superscript"/>
                <w:lang w:val="en-ID" w:eastAsia="en-ID"/>
              </w:rPr>
              <w:t>n</w:t>
            </w:r>
          </w:p>
        </w:tc>
        <w:tc>
          <w:tcPr>
            <w:tcW w:w="1876" w:type="dxa"/>
            <w:tcBorders>
              <w:top w:val="nil"/>
              <w:left w:val="nil"/>
              <w:bottom w:val="nil"/>
              <w:right w:val="nil"/>
            </w:tcBorders>
            <w:noWrap/>
            <w:vAlign w:val="center"/>
            <w:hideMark/>
          </w:tcPr>
          <w:p w14:paraId="0216B2EC" w14:textId="77777777" w:rsidR="00B64693" w:rsidRPr="00C307E2" w:rsidRDefault="00B64693" w:rsidP="006F084B">
            <w:pPr>
              <w:jc w:val="both"/>
              <w:rPr>
                <w:color w:val="000000"/>
                <w:sz w:val="20"/>
                <w:szCs w:val="20"/>
                <w:lang w:val="en-ID" w:eastAsia="en-ID"/>
              </w:rPr>
            </w:pPr>
            <w:r w:rsidRPr="00C307E2">
              <w:rPr>
                <w:color w:val="000000"/>
                <w:sz w:val="20"/>
                <w:szCs w:val="20"/>
                <w:lang w:val="en-ID" w:eastAsia="en-ID"/>
              </w:rPr>
              <w:t>34,22</w:t>
            </w:r>
            <w:r w:rsidRPr="00C307E2">
              <w:rPr>
                <w:color w:val="000000"/>
                <w:sz w:val="20"/>
                <w:szCs w:val="20"/>
                <w:vertAlign w:val="superscript"/>
                <w:lang w:val="en-ID" w:eastAsia="en-ID"/>
              </w:rPr>
              <w:t>sn</w:t>
            </w:r>
          </w:p>
        </w:tc>
        <w:tc>
          <w:tcPr>
            <w:tcW w:w="992" w:type="dxa"/>
            <w:tcBorders>
              <w:top w:val="nil"/>
              <w:left w:val="nil"/>
              <w:bottom w:val="nil"/>
              <w:right w:val="nil"/>
            </w:tcBorders>
            <w:shd w:val="clear" w:color="000000" w:fill="FFFFFF"/>
            <w:noWrap/>
            <w:vAlign w:val="center"/>
            <w:hideMark/>
          </w:tcPr>
          <w:p w14:paraId="3BDAC82C" w14:textId="77777777" w:rsidR="00B64693" w:rsidRPr="00C307E2" w:rsidRDefault="00B64693" w:rsidP="006F084B">
            <w:pPr>
              <w:jc w:val="both"/>
              <w:rPr>
                <w:sz w:val="20"/>
                <w:szCs w:val="20"/>
                <w:lang w:val="en-ID" w:eastAsia="en-ID"/>
              </w:rPr>
            </w:pPr>
            <w:r w:rsidRPr="00C307E2">
              <w:rPr>
                <w:sz w:val="20"/>
                <w:szCs w:val="20"/>
                <w:lang w:val="en-ID" w:eastAsia="en-ID"/>
              </w:rPr>
              <w:t>3,79</w:t>
            </w:r>
            <w:r w:rsidRPr="00C307E2">
              <w:rPr>
                <w:sz w:val="20"/>
                <w:szCs w:val="20"/>
                <w:vertAlign w:val="superscript"/>
                <w:lang w:val="en-ID" w:eastAsia="en-ID"/>
              </w:rPr>
              <w:t>sn</w:t>
            </w:r>
          </w:p>
        </w:tc>
        <w:tc>
          <w:tcPr>
            <w:tcW w:w="851" w:type="dxa"/>
            <w:tcBorders>
              <w:top w:val="nil"/>
              <w:left w:val="nil"/>
              <w:bottom w:val="nil"/>
              <w:right w:val="nil"/>
            </w:tcBorders>
            <w:noWrap/>
            <w:vAlign w:val="center"/>
            <w:hideMark/>
          </w:tcPr>
          <w:p w14:paraId="533E21EB" w14:textId="77777777" w:rsidR="00B64693" w:rsidRPr="00C307E2" w:rsidRDefault="00B64693" w:rsidP="006F084B">
            <w:pPr>
              <w:jc w:val="both"/>
              <w:rPr>
                <w:color w:val="000000"/>
                <w:sz w:val="20"/>
                <w:szCs w:val="20"/>
                <w:lang w:val="en-ID" w:eastAsia="en-ID"/>
              </w:rPr>
            </w:pPr>
            <w:r w:rsidRPr="00C307E2">
              <w:rPr>
                <w:color w:val="000000"/>
                <w:sz w:val="20"/>
                <w:szCs w:val="20"/>
                <w:lang w:val="en-ID" w:eastAsia="en-ID"/>
              </w:rPr>
              <w:t>6,66</w:t>
            </w:r>
          </w:p>
        </w:tc>
      </w:tr>
      <w:tr w:rsidR="00B64693" w:rsidRPr="00C307E2" w14:paraId="06DC330E" w14:textId="77777777" w:rsidTr="006F084B">
        <w:trPr>
          <w:trHeight w:val="281"/>
        </w:trPr>
        <w:tc>
          <w:tcPr>
            <w:tcW w:w="461" w:type="dxa"/>
            <w:tcBorders>
              <w:top w:val="nil"/>
              <w:left w:val="nil"/>
              <w:bottom w:val="nil"/>
              <w:right w:val="nil"/>
            </w:tcBorders>
            <w:noWrap/>
            <w:vAlign w:val="bottom"/>
            <w:hideMark/>
          </w:tcPr>
          <w:p w14:paraId="773BBF07" w14:textId="77777777" w:rsidR="00B64693" w:rsidRPr="00C307E2" w:rsidRDefault="00B64693" w:rsidP="006F084B">
            <w:pPr>
              <w:jc w:val="both"/>
              <w:rPr>
                <w:color w:val="000000"/>
                <w:sz w:val="20"/>
                <w:szCs w:val="20"/>
                <w:lang w:val="en-ID" w:eastAsia="en-ID"/>
              </w:rPr>
            </w:pPr>
          </w:p>
        </w:tc>
        <w:tc>
          <w:tcPr>
            <w:tcW w:w="3475" w:type="dxa"/>
            <w:tcBorders>
              <w:top w:val="nil"/>
              <w:left w:val="nil"/>
              <w:bottom w:val="nil"/>
              <w:right w:val="nil"/>
            </w:tcBorders>
            <w:noWrap/>
            <w:vAlign w:val="bottom"/>
            <w:hideMark/>
          </w:tcPr>
          <w:p w14:paraId="4A1C670E" w14:textId="77777777" w:rsidR="00B64693" w:rsidRPr="00C307E2" w:rsidRDefault="00B64693" w:rsidP="006F084B">
            <w:pPr>
              <w:pStyle w:val="ListParagraph"/>
              <w:widowControl/>
              <w:numPr>
                <w:ilvl w:val="0"/>
                <w:numId w:val="8"/>
              </w:numPr>
              <w:autoSpaceDE/>
              <w:autoSpaceDN/>
              <w:contextualSpacing/>
              <w:rPr>
                <w:color w:val="000000"/>
                <w:sz w:val="20"/>
                <w:szCs w:val="20"/>
                <w:lang w:val="en-ID" w:eastAsia="en-ID"/>
              </w:rPr>
            </w:pPr>
            <w:r w:rsidRPr="00C307E2">
              <w:rPr>
                <w:color w:val="000000"/>
                <w:sz w:val="20"/>
                <w:szCs w:val="20"/>
                <w:lang w:val="en-ID" w:eastAsia="en-ID"/>
              </w:rPr>
              <w:t>14 HST (cm)</w:t>
            </w:r>
          </w:p>
        </w:tc>
        <w:tc>
          <w:tcPr>
            <w:tcW w:w="1134" w:type="dxa"/>
            <w:tcBorders>
              <w:top w:val="nil"/>
              <w:left w:val="nil"/>
              <w:bottom w:val="nil"/>
              <w:right w:val="nil"/>
            </w:tcBorders>
            <w:noWrap/>
            <w:vAlign w:val="center"/>
            <w:hideMark/>
          </w:tcPr>
          <w:p w14:paraId="3EAA5323" w14:textId="77777777" w:rsidR="00B64693" w:rsidRPr="00C307E2" w:rsidRDefault="00B64693" w:rsidP="006F084B">
            <w:pPr>
              <w:jc w:val="both"/>
              <w:rPr>
                <w:color w:val="000000"/>
                <w:sz w:val="20"/>
                <w:szCs w:val="20"/>
                <w:lang w:val="en-ID" w:eastAsia="en-ID"/>
              </w:rPr>
            </w:pPr>
            <w:r w:rsidRPr="00C307E2">
              <w:rPr>
                <w:color w:val="000000"/>
                <w:sz w:val="20"/>
                <w:szCs w:val="20"/>
                <w:lang w:val="en-ID" w:eastAsia="en-ID"/>
              </w:rPr>
              <w:t>16,41</w:t>
            </w:r>
            <w:r w:rsidRPr="00C307E2">
              <w:rPr>
                <w:color w:val="000000"/>
                <w:sz w:val="20"/>
                <w:szCs w:val="20"/>
                <w:vertAlign w:val="superscript"/>
                <w:lang w:val="en-ID" w:eastAsia="en-ID"/>
              </w:rPr>
              <w:t>sn</w:t>
            </w:r>
          </w:p>
        </w:tc>
        <w:tc>
          <w:tcPr>
            <w:tcW w:w="1876" w:type="dxa"/>
            <w:tcBorders>
              <w:top w:val="nil"/>
              <w:left w:val="nil"/>
              <w:bottom w:val="nil"/>
              <w:right w:val="nil"/>
            </w:tcBorders>
            <w:noWrap/>
            <w:vAlign w:val="center"/>
            <w:hideMark/>
          </w:tcPr>
          <w:p w14:paraId="27443165" w14:textId="77777777" w:rsidR="00B64693" w:rsidRPr="00C307E2" w:rsidRDefault="00B64693" w:rsidP="006F084B">
            <w:pPr>
              <w:jc w:val="both"/>
              <w:rPr>
                <w:color w:val="000000"/>
                <w:sz w:val="20"/>
                <w:szCs w:val="20"/>
                <w:lang w:val="en-ID" w:eastAsia="en-ID"/>
              </w:rPr>
            </w:pPr>
            <w:r w:rsidRPr="00C307E2">
              <w:rPr>
                <w:color w:val="000000"/>
                <w:sz w:val="20"/>
                <w:szCs w:val="20"/>
                <w:lang w:val="en-ID" w:eastAsia="en-ID"/>
              </w:rPr>
              <w:t>48,34</w:t>
            </w:r>
            <w:r w:rsidRPr="00C307E2">
              <w:rPr>
                <w:color w:val="000000"/>
                <w:sz w:val="20"/>
                <w:szCs w:val="20"/>
                <w:vertAlign w:val="superscript"/>
                <w:lang w:val="en-ID" w:eastAsia="en-ID"/>
              </w:rPr>
              <w:t>sn</w:t>
            </w:r>
          </w:p>
        </w:tc>
        <w:tc>
          <w:tcPr>
            <w:tcW w:w="992" w:type="dxa"/>
            <w:tcBorders>
              <w:top w:val="nil"/>
              <w:left w:val="nil"/>
              <w:bottom w:val="nil"/>
              <w:right w:val="nil"/>
            </w:tcBorders>
            <w:noWrap/>
            <w:vAlign w:val="center"/>
            <w:hideMark/>
          </w:tcPr>
          <w:p w14:paraId="7E27B4B2" w14:textId="77777777" w:rsidR="00B64693" w:rsidRPr="00C307E2" w:rsidRDefault="00B64693" w:rsidP="006F084B">
            <w:pPr>
              <w:jc w:val="both"/>
              <w:rPr>
                <w:color w:val="000000"/>
                <w:sz w:val="20"/>
                <w:szCs w:val="20"/>
                <w:lang w:val="en-ID" w:eastAsia="en-ID"/>
              </w:rPr>
            </w:pPr>
            <w:r w:rsidRPr="00C307E2">
              <w:rPr>
                <w:color w:val="000000"/>
                <w:sz w:val="20"/>
                <w:szCs w:val="20"/>
                <w:lang w:val="en-ID" w:eastAsia="en-ID"/>
              </w:rPr>
              <w:t>4,05</w:t>
            </w:r>
            <w:r w:rsidRPr="00C307E2">
              <w:rPr>
                <w:color w:val="000000"/>
                <w:sz w:val="20"/>
                <w:szCs w:val="20"/>
                <w:vertAlign w:val="superscript"/>
                <w:lang w:val="en-ID" w:eastAsia="en-ID"/>
              </w:rPr>
              <w:t>sn</w:t>
            </w:r>
          </w:p>
        </w:tc>
        <w:tc>
          <w:tcPr>
            <w:tcW w:w="851" w:type="dxa"/>
            <w:tcBorders>
              <w:top w:val="nil"/>
              <w:left w:val="nil"/>
              <w:bottom w:val="nil"/>
              <w:right w:val="nil"/>
            </w:tcBorders>
            <w:noWrap/>
            <w:vAlign w:val="center"/>
            <w:hideMark/>
          </w:tcPr>
          <w:p w14:paraId="544C1C08" w14:textId="77777777" w:rsidR="00B64693" w:rsidRPr="00C307E2" w:rsidRDefault="00B64693" w:rsidP="006F084B">
            <w:pPr>
              <w:jc w:val="both"/>
              <w:rPr>
                <w:color w:val="000000"/>
                <w:sz w:val="20"/>
                <w:szCs w:val="20"/>
                <w:lang w:val="en-ID" w:eastAsia="en-ID"/>
              </w:rPr>
            </w:pPr>
            <w:r w:rsidRPr="00C307E2">
              <w:rPr>
                <w:color w:val="000000"/>
                <w:sz w:val="20"/>
                <w:szCs w:val="20"/>
                <w:lang w:val="en-ID" w:eastAsia="en-ID"/>
              </w:rPr>
              <w:t>6,64</w:t>
            </w:r>
          </w:p>
        </w:tc>
      </w:tr>
      <w:tr w:rsidR="00B64693" w:rsidRPr="00C307E2" w14:paraId="0D5C6FEC" w14:textId="77777777" w:rsidTr="006F084B">
        <w:trPr>
          <w:trHeight w:val="281"/>
        </w:trPr>
        <w:tc>
          <w:tcPr>
            <w:tcW w:w="461" w:type="dxa"/>
            <w:tcBorders>
              <w:top w:val="nil"/>
              <w:left w:val="nil"/>
              <w:bottom w:val="nil"/>
              <w:right w:val="nil"/>
            </w:tcBorders>
            <w:noWrap/>
            <w:vAlign w:val="bottom"/>
            <w:hideMark/>
          </w:tcPr>
          <w:p w14:paraId="489F52E3" w14:textId="77777777" w:rsidR="00B64693" w:rsidRPr="00C307E2" w:rsidRDefault="00B64693" w:rsidP="006F084B">
            <w:pPr>
              <w:jc w:val="both"/>
              <w:rPr>
                <w:color w:val="000000"/>
                <w:sz w:val="20"/>
                <w:szCs w:val="20"/>
                <w:lang w:val="en-ID" w:eastAsia="en-ID"/>
              </w:rPr>
            </w:pPr>
          </w:p>
        </w:tc>
        <w:tc>
          <w:tcPr>
            <w:tcW w:w="3475" w:type="dxa"/>
            <w:tcBorders>
              <w:top w:val="nil"/>
              <w:left w:val="nil"/>
              <w:bottom w:val="nil"/>
              <w:right w:val="nil"/>
            </w:tcBorders>
            <w:noWrap/>
            <w:vAlign w:val="bottom"/>
            <w:hideMark/>
          </w:tcPr>
          <w:p w14:paraId="233BAE26" w14:textId="77777777" w:rsidR="00B64693" w:rsidRPr="00C307E2" w:rsidRDefault="00B64693" w:rsidP="006F084B">
            <w:pPr>
              <w:pStyle w:val="ListParagraph"/>
              <w:widowControl/>
              <w:numPr>
                <w:ilvl w:val="0"/>
                <w:numId w:val="8"/>
              </w:numPr>
              <w:autoSpaceDE/>
              <w:autoSpaceDN/>
              <w:contextualSpacing/>
              <w:rPr>
                <w:color w:val="000000"/>
                <w:sz w:val="20"/>
                <w:szCs w:val="20"/>
                <w:lang w:val="en-ID" w:eastAsia="en-ID"/>
              </w:rPr>
            </w:pPr>
            <w:r w:rsidRPr="00C307E2">
              <w:rPr>
                <w:color w:val="000000"/>
                <w:sz w:val="20"/>
                <w:szCs w:val="20"/>
                <w:lang w:val="en-ID" w:eastAsia="en-ID"/>
              </w:rPr>
              <w:t>21 HST (cm)</w:t>
            </w:r>
          </w:p>
        </w:tc>
        <w:tc>
          <w:tcPr>
            <w:tcW w:w="1134" w:type="dxa"/>
            <w:tcBorders>
              <w:top w:val="nil"/>
              <w:left w:val="nil"/>
              <w:bottom w:val="nil"/>
              <w:right w:val="nil"/>
            </w:tcBorders>
            <w:noWrap/>
            <w:vAlign w:val="center"/>
            <w:hideMark/>
          </w:tcPr>
          <w:p w14:paraId="4394BFEC" w14:textId="77777777" w:rsidR="00B64693" w:rsidRPr="00C307E2" w:rsidRDefault="00B64693" w:rsidP="006F084B">
            <w:pPr>
              <w:jc w:val="both"/>
              <w:rPr>
                <w:color w:val="000000"/>
                <w:sz w:val="20"/>
                <w:szCs w:val="20"/>
                <w:lang w:val="en-ID" w:eastAsia="en-ID"/>
              </w:rPr>
            </w:pPr>
            <w:r w:rsidRPr="00C307E2">
              <w:rPr>
                <w:color w:val="000000"/>
                <w:sz w:val="20"/>
                <w:szCs w:val="20"/>
                <w:lang w:val="en-ID" w:eastAsia="en-ID"/>
              </w:rPr>
              <w:t>19,67</w:t>
            </w:r>
            <w:r w:rsidRPr="00C307E2">
              <w:rPr>
                <w:color w:val="000000"/>
                <w:sz w:val="20"/>
                <w:szCs w:val="20"/>
                <w:vertAlign w:val="superscript"/>
                <w:lang w:val="en-ID" w:eastAsia="en-ID"/>
              </w:rPr>
              <w:t>sn</w:t>
            </w:r>
          </w:p>
        </w:tc>
        <w:tc>
          <w:tcPr>
            <w:tcW w:w="1876" w:type="dxa"/>
            <w:tcBorders>
              <w:top w:val="nil"/>
              <w:left w:val="nil"/>
              <w:bottom w:val="nil"/>
              <w:right w:val="nil"/>
            </w:tcBorders>
            <w:noWrap/>
            <w:vAlign w:val="center"/>
            <w:hideMark/>
          </w:tcPr>
          <w:p w14:paraId="3C938B97" w14:textId="77777777" w:rsidR="00B64693" w:rsidRPr="00C307E2" w:rsidRDefault="00B64693" w:rsidP="006F084B">
            <w:pPr>
              <w:jc w:val="both"/>
              <w:rPr>
                <w:color w:val="000000"/>
                <w:sz w:val="20"/>
                <w:szCs w:val="20"/>
                <w:lang w:val="en-ID" w:eastAsia="en-ID"/>
              </w:rPr>
            </w:pPr>
            <w:r w:rsidRPr="00C307E2">
              <w:rPr>
                <w:color w:val="000000"/>
                <w:sz w:val="20"/>
                <w:szCs w:val="20"/>
                <w:lang w:val="en-ID" w:eastAsia="en-ID"/>
              </w:rPr>
              <w:t>109,18</w:t>
            </w:r>
            <w:r w:rsidRPr="00C307E2">
              <w:rPr>
                <w:color w:val="000000"/>
                <w:sz w:val="20"/>
                <w:szCs w:val="20"/>
                <w:vertAlign w:val="superscript"/>
                <w:lang w:val="en-ID" w:eastAsia="en-ID"/>
              </w:rPr>
              <w:t>sn</w:t>
            </w:r>
          </w:p>
        </w:tc>
        <w:tc>
          <w:tcPr>
            <w:tcW w:w="992" w:type="dxa"/>
            <w:tcBorders>
              <w:top w:val="nil"/>
              <w:left w:val="nil"/>
              <w:bottom w:val="nil"/>
              <w:right w:val="nil"/>
            </w:tcBorders>
            <w:noWrap/>
            <w:vAlign w:val="center"/>
            <w:hideMark/>
          </w:tcPr>
          <w:p w14:paraId="035EE4F2" w14:textId="77777777" w:rsidR="00B64693" w:rsidRPr="00C307E2" w:rsidRDefault="00B64693" w:rsidP="006F084B">
            <w:pPr>
              <w:jc w:val="both"/>
              <w:rPr>
                <w:color w:val="000000"/>
                <w:sz w:val="20"/>
                <w:szCs w:val="20"/>
                <w:lang w:val="en-ID" w:eastAsia="en-ID"/>
              </w:rPr>
            </w:pPr>
            <w:r w:rsidRPr="00C307E2">
              <w:rPr>
                <w:color w:val="000000"/>
                <w:sz w:val="20"/>
                <w:szCs w:val="20"/>
                <w:lang w:val="en-ID" w:eastAsia="en-ID"/>
              </w:rPr>
              <w:t>4,12</w:t>
            </w:r>
            <w:r w:rsidRPr="00C307E2">
              <w:rPr>
                <w:color w:val="000000"/>
                <w:sz w:val="20"/>
                <w:szCs w:val="20"/>
                <w:vertAlign w:val="superscript"/>
                <w:lang w:val="en-ID" w:eastAsia="en-ID"/>
              </w:rPr>
              <w:t>sn</w:t>
            </w:r>
          </w:p>
        </w:tc>
        <w:tc>
          <w:tcPr>
            <w:tcW w:w="851" w:type="dxa"/>
            <w:tcBorders>
              <w:top w:val="nil"/>
              <w:left w:val="nil"/>
              <w:bottom w:val="nil"/>
              <w:right w:val="nil"/>
            </w:tcBorders>
            <w:noWrap/>
            <w:vAlign w:val="center"/>
            <w:hideMark/>
          </w:tcPr>
          <w:p w14:paraId="6A81B728" w14:textId="77777777" w:rsidR="00B64693" w:rsidRPr="00C307E2" w:rsidRDefault="00B64693" w:rsidP="006F084B">
            <w:pPr>
              <w:jc w:val="both"/>
              <w:rPr>
                <w:color w:val="000000"/>
                <w:sz w:val="20"/>
                <w:szCs w:val="20"/>
                <w:lang w:val="en-ID" w:eastAsia="en-ID"/>
              </w:rPr>
            </w:pPr>
            <w:r w:rsidRPr="00C307E2">
              <w:rPr>
                <w:color w:val="000000"/>
                <w:sz w:val="20"/>
                <w:szCs w:val="20"/>
                <w:lang w:val="en-ID" w:eastAsia="en-ID"/>
              </w:rPr>
              <w:t>5,18</w:t>
            </w:r>
          </w:p>
        </w:tc>
      </w:tr>
      <w:tr w:rsidR="00B64693" w:rsidRPr="00C307E2" w14:paraId="0D11B0E8" w14:textId="77777777" w:rsidTr="006F084B">
        <w:trPr>
          <w:trHeight w:val="281"/>
        </w:trPr>
        <w:tc>
          <w:tcPr>
            <w:tcW w:w="461" w:type="dxa"/>
            <w:tcBorders>
              <w:top w:val="nil"/>
              <w:left w:val="nil"/>
              <w:bottom w:val="nil"/>
              <w:right w:val="nil"/>
            </w:tcBorders>
            <w:noWrap/>
            <w:vAlign w:val="bottom"/>
            <w:hideMark/>
          </w:tcPr>
          <w:p w14:paraId="2E3E63E9" w14:textId="77777777" w:rsidR="00B64693" w:rsidRPr="00C307E2" w:rsidRDefault="00B64693" w:rsidP="006F084B">
            <w:pPr>
              <w:jc w:val="both"/>
              <w:rPr>
                <w:color w:val="000000"/>
                <w:sz w:val="20"/>
                <w:szCs w:val="20"/>
                <w:lang w:val="en-ID" w:eastAsia="en-ID"/>
              </w:rPr>
            </w:pPr>
          </w:p>
        </w:tc>
        <w:tc>
          <w:tcPr>
            <w:tcW w:w="3475" w:type="dxa"/>
            <w:tcBorders>
              <w:top w:val="nil"/>
              <w:left w:val="nil"/>
              <w:bottom w:val="nil"/>
              <w:right w:val="nil"/>
            </w:tcBorders>
            <w:noWrap/>
            <w:vAlign w:val="bottom"/>
            <w:hideMark/>
          </w:tcPr>
          <w:p w14:paraId="2A8BBDCF" w14:textId="77777777" w:rsidR="00B64693" w:rsidRPr="00C307E2" w:rsidRDefault="00B64693" w:rsidP="006F084B">
            <w:pPr>
              <w:pStyle w:val="ListParagraph"/>
              <w:widowControl/>
              <w:numPr>
                <w:ilvl w:val="0"/>
                <w:numId w:val="8"/>
              </w:numPr>
              <w:autoSpaceDE/>
              <w:autoSpaceDN/>
              <w:contextualSpacing/>
              <w:rPr>
                <w:color w:val="000000"/>
                <w:sz w:val="20"/>
                <w:szCs w:val="20"/>
                <w:lang w:val="en-ID" w:eastAsia="en-ID"/>
              </w:rPr>
            </w:pPr>
            <w:r w:rsidRPr="00C307E2">
              <w:rPr>
                <w:color w:val="000000"/>
                <w:sz w:val="20"/>
                <w:szCs w:val="20"/>
                <w:lang w:val="en-ID" w:eastAsia="en-ID"/>
              </w:rPr>
              <w:t>28 HST (cm)</w:t>
            </w:r>
          </w:p>
        </w:tc>
        <w:tc>
          <w:tcPr>
            <w:tcW w:w="1134" w:type="dxa"/>
            <w:tcBorders>
              <w:top w:val="nil"/>
              <w:left w:val="nil"/>
              <w:bottom w:val="nil"/>
              <w:right w:val="nil"/>
            </w:tcBorders>
            <w:noWrap/>
            <w:vAlign w:val="center"/>
            <w:hideMark/>
          </w:tcPr>
          <w:p w14:paraId="4DFD71B6" w14:textId="77777777" w:rsidR="00B64693" w:rsidRPr="00C307E2" w:rsidRDefault="00B64693" w:rsidP="006F084B">
            <w:pPr>
              <w:jc w:val="both"/>
              <w:rPr>
                <w:color w:val="000000"/>
                <w:sz w:val="20"/>
                <w:szCs w:val="20"/>
                <w:lang w:val="en-ID" w:eastAsia="en-ID"/>
              </w:rPr>
            </w:pPr>
            <w:r w:rsidRPr="00C307E2">
              <w:rPr>
                <w:color w:val="000000"/>
                <w:sz w:val="20"/>
                <w:szCs w:val="20"/>
                <w:lang w:val="en-ID" w:eastAsia="en-ID"/>
              </w:rPr>
              <w:t>29,22</w:t>
            </w:r>
            <w:r w:rsidRPr="00C307E2">
              <w:rPr>
                <w:color w:val="000000"/>
                <w:sz w:val="20"/>
                <w:szCs w:val="20"/>
                <w:vertAlign w:val="superscript"/>
                <w:lang w:val="en-ID" w:eastAsia="en-ID"/>
              </w:rPr>
              <w:t>sn</w:t>
            </w:r>
          </w:p>
        </w:tc>
        <w:tc>
          <w:tcPr>
            <w:tcW w:w="1876" w:type="dxa"/>
            <w:tcBorders>
              <w:top w:val="nil"/>
              <w:left w:val="nil"/>
              <w:bottom w:val="nil"/>
              <w:right w:val="nil"/>
            </w:tcBorders>
            <w:noWrap/>
            <w:vAlign w:val="center"/>
            <w:hideMark/>
          </w:tcPr>
          <w:p w14:paraId="0F001FD9" w14:textId="77777777" w:rsidR="00B64693" w:rsidRPr="00C307E2" w:rsidRDefault="00B64693" w:rsidP="006F084B">
            <w:pPr>
              <w:jc w:val="both"/>
              <w:rPr>
                <w:color w:val="000000"/>
                <w:sz w:val="20"/>
                <w:szCs w:val="20"/>
                <w:lang w:val="en-ID" w:eastAsia="en-ID"/>
              </w:rPr>
            </w:pPr>
            <w:r w:rsidRPr="00C307E2">
              <w:rPr>
                <w:color w:val="000000"/>
                <w:sz w:val="20"/>
                <w:szCs w:val="20"/>
                <w:lang w:val="en-ID" w:eastAsia="en-ID"/>
              </w:rPr>
              <w:t>88,42</w:t>
            </w:r>
            <w:r w:rsidRPr="00C307E2">
              <w:rPr>
                <w:color w:val="000000"/>
                <w:sz w:val="20"/>
                <w:szCs w:val="20"/>
                <w:vertAlign w:val="superscript"/>
                <w:lang w:val="en-ID" w:eastAsia="en-ID"/>
              </w:rPr>
              <w:t>sn</w:t>
            </w:r>
          </w:p>
        </w:tc>
        <w:tc>
          <w:tcPr>
            <w:tcW w:w="992" w:type="dxa"/>
            <w:tcBorders>
              <w:top w:val="nil"/>
              <w:left w:val="nil"/>
              <w:bottom w:val="nil"/>
              <w:right w:val="nil"/>
            </w:tcBorders>
            <w:noWrap/>
            <w:vAlign w:val="center"/>
            <w:hideMark/>
          </w:tcPr>
          <w:p w14:paraId="12D27B50" w14:textId="77777777" w:rsidR="00B64693" w:rsidRPr="00C307E2" w:rsidRDefault="00B64693" w:rsidP="006F084B">
            <w:pPr>
              <w:jc w:val="both"/>
              <w:rPr>
                <w:color w:val="000000"/>
                <w:sz w:val="20"/>
                <w:szCs w:val="20"/>
                <w:lang w:val="en-ID" w:eastAsia="en-ID"/>
              </w:rPr>
            </w:pPr>
            <w:r w:rsidRPr="00C307E2">
              <w:rPr>
                <w:color w:val="000000"/>
                <w:sz w:val="20"/>
                <w:szCs w:val="20"/>
                <w:lang w:val="en-ID" w:eastAsia="en-ID"/>
              </w:rPr>
              <w:t>5,98</w:t>
            </w:r>
            <w:r w:rsidRPr="00C307E2">
              <w:rPr>
                <w:color w:val="000000"/>
                <w:sz w:val="20"/>
                <w:szCs w:val="20"/>
                <w:vertAlign w:val="superscript"/>
                <w:lang w:val="en-ID" w:eastAsia="en-ID"/>
              </w:rPr>
              <w:t>sn</w:t>
            </w:r>
          </w:p>
        </w:tc>
        <w:tc>
          <w:tcPr>
            <w:tcW w:w="851" w:type="dxa"/>
            <w:tcBorders>
              <w:top w:val="nil"/>
              <w:left w:val="nil"/>
              <w:bottom w:val="nil"/>
              <w:right w:val="nil"/>
            </w:tcBorders>
            <w:noWrap/>
            <w:vAlign w:val="center"/>
            <w:hideMark/>
          </w:tcPr>
          <w:p w14:paraId="2FD1575F" w14:textId="77777777" w:rsidR="00B64693" w:rsidRPr="00C307E2" w:rsidRDefault="00B64693" w:rsidP="006F084B">
            <w:pPr>
              <w:jc w:val="both"/>
              <w:rPr>
                <w:color w:val="000000"/>
                <w:sz w:val="20"/>
                <w:szCs w:val="20"/>
                <w:lang w:val="en-ID" w:eastAsia="en-ID"/>
              </w:rPr>
            </w:pPr>
            <w:r w:rsidRPr="00C307E2">
              <w:rPr>
                <w:color w:val="000000"/>
                <w:sz w:val="20"/>
                <w:szCs w:val="20"/>
                <w:lang w:val="en-ID" w:eastAsia="en-ID"/>
              </w:rPr>
              <w:t>3,94</w:t>
            </w:r>
          </w:p>
        </w:tc>
      </w:tr>
      <w:tr w:rsidR="00B64693" w:rsidRPr="00C307E2" w14:paraId="3D61499F" w14:textId="77777777" w:rsidTr="006F084B">
        <w:trPr>
          <w:trHeight w:val="281"/>
        </w:trPr>
        <w:tc>
          <w:tcPr>
            <w:tcW w:w="461" w:type="dxa"/>
            <w:tcBorders>
              <w:top w:val="nil"/>
              <w:left w:val="nil"/>
              <w:bottom w:val="nil"/>
              <w:right w:val="nil"/>
            </w:tcBorders>
            <w:noWrap/>
            <w:vAlign w:val="bottom"/>
            <w:hideMark/>
          </w:tcPr>
          <w:p w14:paraId="7ABC5C24" w14:textId="77777777" w:rsidR="00B64693" w:rsidRPr="00C307E2" w:rsidRDefault="00B64693" w:rsidP="006F084B">
            <w:pPr>
              <w:jc w:val="both"/>
              <w:rPr>
                <w:color w:val="000000"/>
                <w:sz w:val="20"/>
                <w:szCs w:val="20"/>
                <w:lang w:val="en-ID" w:eastAsia="en-ID"/>
              </w:rPr>
            </w:pPr>
          </w:p>
        </w:tc>
        <w:tc>
          <w:tcPr>
            <w:tcW w:w="3475" w:type="dxa"/>
            <w:tcBorders>
              <w:top w:val="nil"/>
              <w:left w:val="nil"/>
              <w:bottom w:val="nil"/>
              <w:right w:val="nil"/>
            </w:tcBorders>
            <w:noWrap/>
            <w:vAlign w:val="bottom"/>
            <w:hideMark/>
          </w:tcPr>
          <w:p w14:paraId="2727C332" w14:textId="77777777" w:rsidR="00B64693" w:rsidRPr="00C307E2" w:rsidRDefault="00B64693" w:rsidP="006F084B">
            <w:pPr>
              <w:pStyle w:val="ListParagraph"/>
              <w:widowControl/>
              <w:numPr>
                <w:ilvl w:val="0"/>
                <w:numId w:val="8"/>
              </w:numPr>
              <w:autoSpaceDE/>
              <w:autoSpaceDN/>
              <w:contextualSpacing/>
              <w:rPr>
                <w:color w:val="000000"/>
                <w:sz w:val="20"/>
                <w:szCs w:val="20"/>
                <w:lang w:val="en-ID" w:eastAsia="en-ID"/>
              </w:rPr>
            </w:pPr>
            <w:r w:rsidRPr="00C307E2">
              <w:rPr>
                <w:color w:val="000000"/>
                <w:sz w:val="20"/>
                <w:szCs w:val="20"/>
                <w:lang w:val="en-ID" w:eastAsia="en-ID"/>
              </w:rPr>
              <w:t>35 HST (cm)</w:t>
            </w:r>
          </w:p>
        </w:tc>
        <w:tc>
          <w:tcPr>
            <w:tcW w:w="1134" w:type="dxa"/>
            <w:tcBorders>
              <w:top w:val="nil"/>
              <w:left w:val="nil"/>
              <w:bottom w:val="nil"/>
              <w:right w:val="nil"/>
            </w:tcBorders>
            <w:noWrap/>
            <w:vAlign w:val="center"/>
            <w:hideMark/>
          </w:tcPr>
          <w:p w14:paraId="3B782138" w14:textId="77777777" w:rsidR="00B64693" w:rsidRPr="00C307E2" w:rsidRDefault="00B64693" w:rsidP="006F084B">
            <w:pPr>
              <w:jc w:val="both"/>
              <w:rPr>
                <w:color w:val="000000"/>
                <w:sz w:val="20"/>
                <w:szCs w:val="20"/>
                <w:lang w:val="en-ID" w:eastAsia="en-ID"/>
              </w:rPr>
            </w:pPr>
            <w:r w:rsidRPr="00C307E2">
              <w:rPr>
                <w:color w:val="000000"/>
                <w:sz w:val="20"/>
                <w:szCs w:val="20"/>
                <w:lang w:val="en-ID" w:eastAsia="en-ID"/>
              </w:rPr>
              <w:t>29,81</w:t>
            </w:r>
            <w:r w:rsidRPr="00C307E2">
              <w:rPr>
                <w:color w:val="000000"/>
                <w:sz w:val="20"/>
                <w:szCs w:val="20"/>
                <w:vertAlign w:val="superscript"/>
                <w:lang w:val="en-ID" w:eastAsia="en-ID"/>
              </w:rPr>
              <w:t>sn</w:t>
            </w:r>
          </w:p>
        </w:tc>
        <w:tc>
          <w:tcPr>
            <w:tcW w:w="1876" w:type="dxa"/>
            <w:tcBorders>
              <w:top w:val="nil"/>
              <w:left w:val="nil"/>
              <w:bottom w:val="nil"/>
              <w:right w:val="nil"/>
            </w:tcBorders>
            <w:noWrap/>
            <w:vAlign w:val="center"/>
            <w:hideMark/>
          </w:tcPr>
          <w:p w14:paraId="0A9F22D6" w14:textId="77777777" w:rsidR="00B64693" w:rsidRPr="00C307E2" w:rsidRDefault="00B64693" w:rsidP="006F084B">
            <w:pPr>
              <w:jc w:val="both"/>
              <w:rPr>
                <w:color w:val="000000"/>
                <w:sz w:val="20"/>
                <w:szCs w:val="20"/>
                <w:lang w:val="en-ID" w:eastAsia="en-ID"/>
              </w:rPr>
            </w:pPr>
            <w:r w:rsidRPr="00C307E2">
              <w:rPr>
                <w:color w:val="000000"/>
                <w:sz w:val="20"/>
                <w:szCs w:val="20"/>
                <w:lang w:val="en-ID" w:eastAsia="en-ID"/>
              </w:rPr>
              <w:t>193,95</w:t>
            </w:r>
            <w:r w:rsidRPr="00C307E2">
              <w:rPr>
                <w:color w:val="000000"/>
                <w:sz w:val="20"/>
                <w:szCs w:val="20"/>
                <w:vertAlign w:val="superscript"/>
                <w:lang w:val="en-ID" w:eastAsia="en-ID"/>
              </w:rPr>
              <w:t>sn</w:t>
            </w:r>
          </w:p>
        </w:tc>
        <w:tc>
          <w:tcPr>
            <w:tcW w:w="992" w:type="dxa"/>
            <w:tcBorders>
              <w:top w:val="nil"/>
              <w:left w:val="nil"/>
              <w:bottom w:val="nil"/>
              <w:right w:val="nil"/>
            </w:tcBorders>
            <w:shd w:val="clear" w:color="000000" w:fill="FFFFFF"/>
            <w:noWrap/>
            <w:vAlign w:val="center"/>
            <w:hideMark/>
          </w:tcPr>
          <w:p w14:paraId="160815C8" w14:textId="77777777" w:rsidR="00B64693" w:rsidRPr="00C307E2" w:rsidRDefault="00B64693" w:rsidP="006F084B">
            <w:pPr>
              <w:jc w:val="both"/>
              <w:rPr>
                <w:sz w:val="20"/>
                <w:szCs w:val="20"/>
                <w:lang w:val="en-ID" w:eastAsia="en-ID"/>
              </w:rPr>
            </w:pPr>
            <w:r w:rsidRPr="00C307E2">
              <w:rPr>
                <w:sz w:val="20"/>
                <w:szCs w:val="20"/>
                <w:lang w:val="en-ID" w:eastAsia="en-ID"/>
              </w:rPr>
              <w:t>8,98</w:t>
            </w:r>
            <w:r w:rsidRPr="00C307E2">
              <w:rPr>
                <w:sz w:val="20"/>
                <w:szCs w:val="20"/>
                <w:vertAlign w:val="superscript"/>
                <w:lang w:val="en-ID" w:eastAsia="en-ID"/>
              </w:rPr>
              <w:t>sn</w:t>
            </w:r>
          </w:p>
        </w:tc>
        <w:tc>
          <w:tcPr>
            <w:tcW w:w="851" w:type="dxa"/>
            <w:tcBorders>
              <w:top w:val="nil"/>
              <w:left w:val="nil"/>
              <w:bottom w:val="nil"/>
              <w:right w:val="nil"/>
            </w:tcBorders>
            <w:noWrap/>
            <w:vAlign w:val="center"/>
            <w:hideMark/>
          </w:tcPr>
          <w:p w14:paraId="4F38494F" w14:textId="77777777" w:rsidR="00B64693" w:rsidRPr="00C307E2" w:rsidRDefault="00B64693" w:rsidP="006F084B">
            <w:pPr>
              <w:jc w:val="both"/>
              <w:rPr>
                <w:color w:val="000000"/>
                <w:sz w:val="20"/>
                <w:szCs w:val="20"/>
                <w:lang w:val="en-ID" w:eastAsia="en-ID"/>
              </w:rPr>
            </w:pPr>
            <w:r w:rsidRPr="00C307E2">
              <w:rPr>
                <w:color w:val="000000"/>
                <w:sz w:val="20"/>
                <w:szCs w:val="20"/>
                <w:lang w:val="en-ID" w:eastAsia="en-ID"/>
              </w:rPr>
              <w:t>3,16</w:t>
            </w:r>
          </w:p>
        </w:tc>
      </w:tr>
      <w:tr w:rsidR="00B64693" w:rsidRPr="00C307E2" w14:paraId="55D82F1E" w14:textId="77777777" w:rsidTr="006F084B">
        <w:trPr>
          <w:trHeight w:val="281"/>
        </w:trPr>
        <w:tc>
          <w:tcPr>
            <w:tcW w:w="461" w:type="dxa"/>
            <w:tcBorders>
              <w:top w:val="nil"/>
              <w:left w:val="nil"/>
              <w:bottom w:val="nil"/>
              <w:right w:val="nil"/>
            </w:tcBorders>
            <w:noWrap/>
            <w:vAlign w:val="bottom"/>
            <w:hideMark/>
          </w:tcPr>
          <w:p w14:paraId="58521E25" w14:textId="77777777" w:rsidR="00B64693" w:rsidRPr="00C307E2" w:rsidRDefault="00B64693" w:rsidP="006F084B">
            <w:pPr>
              <w:jc w:val="both"/>
              <w:rPr>
                <w:color w:val="000000"/>
                <w:sz w:val="20"/>
                <w:szCs w:val="20"/>
                <w:lang w:val="en-ID" w:eastAsia="en-ID"/>
              </w:rPr>
            </w:pPr>
            <w:r w:rsidRPr="00C307E2">
              <w:rPr>
                <w:color w:val="000000"/>
                <w:sz w:val="20"/>
                <w:szCs w:val="20"/>
                <w:lang w:val="en-ID" w:eastAsia="en-ID"/>
              </w:rPr>
              <w:t>2.</w:t>
            </w:r>
          </w:p>
        </w:tc>
        <w:tc>
          <w:tcPr>
            <w:tcW w:w="3475" w:type="dxa"/>
            <w:tcBorders>
              <w:top w:val="nil"/>
              <w:left w:val="nil"/>
              <w:bottom w:val="nil"/>
              <w:right w:val="nil"/>
            </w:tcBorders>
            <w:noWrap/>
            <w:vAlign w:val="bottom"/>
            <w:hideMark/>
          </w:tcPr>
          <w:p w14:paraId="615B52EC" w14:textId="77777777" w:rsidR="00B64693" w:rsidRPr="00C307E2" w:rsidRDefault="00B64693" w:rsidP="006F084B">
            <w:pPr>
              <w:jc w:val="both"/>
              <w:rPr>
                <w:color w:val="000000"/>
                <w:sz w:val="20"/>
                <w:szCs w:val="20"/>
                <w:lang w:val="en-ID" w:eastAsia="en-ID"/>
              </w:rPr>
            </w:pPr>
            <w:proofErr w:type="spellStart"/>
            <w:r w:rsidRPr="00C307E2">
              <w:rPr>
                <w:color w:val="000000"/>
                <w:sz w:val="20"/>
                <w:szCs w:val="20"/>
                <w:lang w:val="en-ID" w:eastAsia="en-ID"/>
              </w:rPr>
              <w:t>Jumlah</w:t>
            </w:r>
            <w:proofErr w:type="spellEnd"/>
            <w:r w:rsidRPr="00C307E2">
              <w:rPr>
                <w:color w:val="000000"/>
                <w:sz w:val="20"/>
                <w:szCs w:val="20"/>
                <w:lang w:val="en-ID" w:eastAsia="en-ID"/>
              </w:rPr>
              <w:t xml:space="preserve"> Cabang </w:t>
            </w:r>
          </w:p>
        </w:tc>
        <w:tc>
          <w:tcPr>
            <w:tcW w:w="1134" w:type="dxa"/>
            <w:tcBorders>
              <w:top w:val="nil"/>
              <w:left w:val="nil"/>
              <w:bottom w:val="nil"/>
              <w:right w:val="nil"/>
            </w:tcBorders>
            <w:noWrap/>
            <w:vAlign w:val="center"/>
            <w:hideMark/>
          </w:tcPr>
          <w:p w14:paraId="07890DA4" w14:textId="77777777" w:rsidR="00B64693" w:rsidRPr="00C307E2" w:rsidRDefault="00B64693" w:rsidP="006F084B">
            <w:pPr>
              <w:jc w:val="both"/>
              <w:rPr>
                <w:color w:val="000000"/>
                <w:sz w:val="20"/>
                <w:szCs w:val="20"/>
                <w:lang w:val="en-ID" w:eastAsia="en-ID"/>
              </w:rPr>
            </w:pPr>
          </w:p>
        </w:tc>
        <w:tc>
          <w:tcPr>
            <w:tcW w:w="1876" w:type="dxa"/>
            <w:tcBorders>
              <w:top w:val="nil"/>
              <w:left w:val="nil"/>
              <w:bottom w:val="nil"/>
              <w:right w:val="nil"/>
            </w:tcBorders>
            <w:noWrap/>
            <w:vAlign w:val="center"/>
            <w:hideMark/>
          </w:tcPr>
          <w:p w14:paraId="2FDD0141" w14:textId="77777777" w:rsidR="00B64693" w:rsidRPr="00C307E2" w:rsidRDefault="00B64693" w:rsidP="006F084B">
            <w:pPr>
              <w:jc w:val="both"/>
              <w:rPr>
                <w:sz w:val="20"/>
                <w:szCs w:val="20"/>
                <w:lang w:val="en-ID" w:eastAsia="en-ID"/>
              </w:rPr>
            </w:pPr>
          </w:p>
        </w:tc>
        <w:tc>
          <w:tcPr>
            <w:tcW w:w="992" w:type="dxa"/>
            <w:tcBorders>
              <w:top w:val="nil"/>
              <w:left w:val="nil"/>
              <w:bottom w:val="nil"/>
              <w:right w:val="nil"/>
            </w:tcBorders>
            <w:noWrap/>
            <w:vAlign w:val="center"/>
            <w:hideMark/>
          </w:tcPr>
          <w:p w14:paraId="4C85E8B0" w14:textId="77777777" w:rsidR="00B64693" w:rsidRPr="00C307E2" w:rsidRDefault="00B64693" w:rsidP="006F084B">
            <w:pPr>
              <w:jc w:val="both"/>
              <w:rPr>
                <w:sz w:val="20"/>
                <w:szCs w:val="20"/>
                <w:lang w:val="en-ID" w:eastAsia="en-ID"/>
              </w:rPr>
            </w:pPr>
          </w:p>
        </w:tc>
        <w:tc>
          <w:tcPr>
            <w:tcW w:w="851" w:type="dxa"/>
            <w:tcBorders>
              <w:top w:val="nil"/>
              <w:left w:val="nil"/>
              <w:bottom w:val="nil"/>
              <w:right w:val="nil"/>
            </w:tcBorders>
            <w:noWrap/>
            <w:vAlign w:val="center"/>
            <w:hideMark/>
          </w:tcPr>
          <w:p w14:paraId="483C8C1E" w14:textId="77777777" w:rsidR="00B64693" w:rsidRPr="00C307E2" w:rsidRDefault="00B64693" w:rsidP="006F084B">
            <w:pPr>
              <w:jc w:val="both"/>
              <w:rPr>
                <w:sz w:val="20"/>
                <w:szCs w:val="20"/>
                <w:lang w:val="en-ID" w:eastAsia="en-ID"/>
              </w:rPr>
            </w:pPr>
          </w:p>
        </w:tc>
      </w:tr>
      <w:tr w:rsidR="00B64693" w:rsidRPr="00C307E2" w14:paraId="42DE0A8C" w14:textId="77777777" w:rsidTr="006F084B">
        <w:trPr>
          <w:trHeight w:val="281"/>
        </w:trPr>
        <w:tc>
          <w:tcPr>
            <w:tcW w:w="461" w:type="dxa"/>
            <w:tcBorders>
              <w:top w:val="nil"/>
              <w:left w:val="nil"/>
              <w:bottom w:val="nil"/>
              <w:right w:val="nil"/>
            </w:tcBorders>
            <w:noWrap/>
            <w:vAlign w:val="bottom"/>
            <w:hideMark/>
          </w:tcPr>
          <w:p w14:paraId="61947208" w14:textId="77777777" w:rsidR="00B64693" w:rsidRPr="00C307E2" w:rsidRDefault="00B64693" w:rsidP="006F084B">
            <w:pPr>
              <w:jc w:val="both"/>
              <w:rPr>
                <w:sz w:val="20"/>
                <w:szCs w:val="20"/>
                <w:lang w:val="en-ID" w:eastAsia="en-ID"/>
              </w:rPr>
            </w:pPr>
          </w:p>
        </w:tc>
        <w:tc>
          <w:tcPr>
            <w:tcW w:w="3475" w:type="dxa"/>
            <w:tcBorders>
              <w:top w:val="nil"/>
              <w:left w:val="nil"/>
              <w:bottom w:val="nil"/>
              <w:right w:val="nil"/>
            </w:tcBorders>
            <w:noWrap/>
            <w:vAlign w:val="bottom"/>
            <w:hideMark/>
          </w:tcPr>
          <w:p w14:paraId="16E77879" w14:textId="77777777" w:rsidR="00B64693" w:rsidRPr="00C307E2" w:rsidRDefault="00B64693" w:rsidP="006F084B">
            <w:pPr>
              <w:pStyle w:val="ListParagraph"/>
              <w:widowControl/>
              <w:numPr>
                <w:ilvl w:val="0"/>
                <w:numId w:val="8"/>
              </w:numPr>
              <w:autoSpaceDE/>
              <w:autoSpaceDN/>
              <w:contextualSpacing/>
              <w:rPr>
                <w:color w:val="000000"/>
                <w:sz w:val="20"/>
                <w:szCs w:val="20"/>
                <w:lang w:val="en-ID" w:eastAsia="en-ID"/>
              </w:rPr>
            </w:pPr>
            <w:r w:rsidRPr="00C307E2">
              <w:rPr>
                <w:color w:val="000000"/>
                <w:sz w:val="20"/>
                <w:szCs w:val="20"/>
                <w:lang w:val="en-ID" w:eastAsia="en-ID"/>
              </w:rPr>
              <w:t>14 HST</w:t>
            </w:r>
          </w:p>
        </w:tc>
        <w:tc>
          <w:tcPr>
            <w:tcW w:w="1134" w:type="dxa"/>
            <w:tcBorders>
              <w:top w:val="nil"/>
              <w:left w:val="nil"/>
              <w:bottom w:val="nil"/>
              <w:right w:val="nil"/>
            </w:tcBorders>
            <w:noWrap/>
            <w:vAlign w:val="center"/>
            <w:hideMark/>
          </w:tcPr>
          <w:p w14:paraId="49056C15" w14:textId="77777777" w:rsidR="00B64693" w:rsidRPr="00C307E2" w:rsidRDefault="00B64693" w:rsidP="006F084B">
            <w:pPr>
              <w:jc w:val="both"/>
              <w:rPr>
                <w:color w:val="000000"/>
                <w:sz w:val="20"/>
                <w:szCs w:val="20"/>
                <w:lang w:val="en-ID" w:eastAsia="en-ID"/>
              </w:rPr>
            </w:pPr>
            <w:r w:rsidRPr="00C307E2">
              <w:rPr>
                <w:color w:val="000000"/>
                <w:sz w:val="20"/>
                <w:szCs w:val="20"/>
                <w:lang w:val="en-ID" w:eastAsia="en-ID"/>
              </w:rPr>
              <w:t>1,40</w:t>
            </w:r>
            <w:r w:rsidRPr="00C307E2">
              <w:rPr>
                <w:color w:val="000000"/>
                <w:sz w:val="20"/>
                <w:szCs w:val="20"/>
                <w:vertAlign w:val="superscript"/>
                <w:lang w:val="en-ID" w:eastAsia="en-ID"/>
              </w:rPr>
              <w:t>tn</w:t>
            </w:r>
          </w:p>
        </w:tc>
        <w:tc>
          <w:tcPr>
            <w:tcW w:w="1876" w:type="dxa"/>
            <w:tcBorders>
              <w:top w:val="nil"/>
              <w:left w:val="nil"/>
              <w:bottom w:val="nil"/>
              <w:right w:val="nil"/>
            </w:tcBorders>
            <w:noWrap/>
            <w:vAlign w:val="center"/>
            <w:hideMark/>
          </w:tcPr>
          <w:p w14:paraId="70104F52" w14:textId="77777777" w:rsidR="00B64693" w:rsidRPr="00C307E2" w:rsidRDefault="00B64693" w:rsidP="006F084B">
            <w:pPr>
              <w:jc w:val="both"/>
              <w:rPr>
                <w:color w:val="000000"/>
                <w:sz w:val="20"/>
                <w:szCs w:val="20"/>
                <w:lang w:val="en-ID" w:eastAsia="en-ID"/>
              </w:rPr>
            </w:pPr>
            <w:r w:rsidRPr="00C307E2">
              <w:rPr>
                <w:color w:val="000000"/>
                <w:sz w:val="20"/>
                <w:szCs w:val="20"/>
                <w:lang w:val="en-ID" w:eastAsia="en-ID"/>
              </w:rPr>
              <w:t>1,21</w:t>
            </w:r>
            <w:r w:rsidRPr="00C307E2">
              <w:rPr>
                <w:color w:val="000000"/>
                <w:sz w:val="20"/>
                <w:szCs w:val="20"/>
                <w:vertAlign w:val="superscript"/>
                <w:lang w:val="en-ID" w:eastAsia="en-ID"/>
              </w:rPr>
              <w:t>tn</w:t>
            </w:r>
          </w:p>
        </w:tc>
        <w:tc>
          <w:tcPr>
            <w:tcW w:w="992" w:type="dxa"/>
            <w:tcBorders>
              <w:top w:val="nil"/>
              <w:left w:val="nil"/>
              <w:bottom w:val="nil"/>
              <w:right w:val="nil"/>
            </w:tcBorders>
            <w:noWrap/>
            <w:vAlign w:val="center"/>
            <w:hideMark/>
          </w:tcPr>
          <w:p w14:paraId="3CBFF9FF" w14:textId="77777777" w:rsidR="00B64693" w:rsidRPr="00C307E2" w:rsidRDefault="00B64693" w:rsidP="006F084B">
            <w:pPr>
              <w:jc w:val="both"/>
              <w:rPr>
                <w:color w:val="000000"/>
                <w:sz w:val="20"/>
                <w:szCs w:val="20"/>
                <w:lang w:val="en-ID" w:eastAsia="en-ID"/>
              </w:rPr>
            </w:pPr>
            <w:r w:rsidRPr="00C307E2">
              <w:rPr>
                <w:color w:val="000000"/>
                <w:sz w:val="20"/>
                <w:szCs w:val="20"/>
                <w:lang w:val="en-ID" w:eastAsia="en-ID"/>
              </w:rPr>
              <w:t>1,12</w:t>
            </w:r>
            <w:r w:rsidRPr="00C307E2">
              <w:rPr>
                <w:color w:val="000000"/>
                <w:sz w:val="20"/>
                <w:szCs w:val="20"/>
                <w:vertAlign w:val="superscript"/>
                <w:lang w:val="en-ID" w:eastAsia="en-ID"/>
              </w:rPr>
              <w:t>tn</w:t>
            </w:r>
          </w:p>
        </w:tc>
        <w:tc>
          <w:tcPr>
            <w:tcW w:w="851" w:type="dxa"/>
            <w:tcBorders>
              <w:top w:val="nil"/>
              <w:left w:val="nil"/>
              <w:bottom w:val="nil"/>
              <w:right w:val="nil"/>
            </w:tcBorders>
            <w:noWrap/>
            <w:vAlign w:val="center"/>
            <w:hideMark/>
          </w:tcPr>
          <w:p w14:paraId="2BE67332" w14:textId="77777777" w:rsidR="00B64693" w:rsidRPr="00C307E2" w:rsidRDefault="00B64693" w:rsidP="006F084B">
            <w:pPr>
              <w:jc w:val="both"/>
              <w:rPr>
                <w:color w:val="000000"/>
                <w:sz w:val="20"/>
                <w:szCs w:val="20"/>
                <w:lang w:val="en-ID" w:eastAsia="en-ID"/>
              </w:rPr>
            </w:pPr>
            <w:r w:rsidRPr="00C307E2">
              <w:rPr>
                <w:color w:val="000000"/>
                <w:sz w:val="20"/>
                <w:szCs w:val="20"/>
                <w:lang w:val="en-ID" w:eastAsia="en-ID"/>
              </w:rPr>
              <w:t>18,64</w:t>
            </w:r>
          </w:p>
        </w:tc>
      </w:tr>
      <w:tr w:rsidR="00B64693" w:rsidRPr="00C307E2" w14:paraId="7F857F5A" w14:textId="77777777" w:rsidTr="006F084B">
        <w:trPr>
          <w:trHeight w:val="281"/>
        </w:trPr>
        <w:tc>
          <w:tcPr>
            <w:tcW w:w="461" w:type="dxa"/>
            <w:tcBorders>
              <w:top w:val="nil"/>
              <w:left w:val="nil"/>
              <w:bottom w:val="nil"/>
              <w:right w:val="nil"/>
            </w:tcBorders>
            <w:noWrap/>
            <w:vAlign w:val="bottom"/>
            <w:hideMark/>
          </w:tcPr>
          <w:p w14:paraId="5B477E57" w14:textId="77777777" w:rsidR="00B64693" w:rsidRPr="00C307E2" w:rsidRDefault="00B64693" w:rsidP="006F084B">
            <w:pPr>
              <w:jc w:val="both"/>
              <w:rPr>
                <w:color w:val="000000"/>
                <w:sz w:val="20"/>
                <w:szCs w:val="20"/>
                <w:lang w:val="en-ID" w:eastAsia="en-ID"/>
              </w:rPr>
            </w:pPr>
          </w:p>
        </w:tc>
        <w:tc>
          <w:tcPr>
            <w:tcW w:w="3475" w:type="dxa"/>
            <w:tcBorders>
              <w:top w:val="nil"/>
              <w:left w:val="nil"/>
              <w:bottom w:val="nil"/>
              <w:right w:val="nil"/>
            </w:tcBorders>
            <w:noWrap/>
            <w:vAlign w:val="bottom"/>
            <w:hideMark/>
          </w:tcPr>
          <w:p w14:paraId="60C6B582" w14:textId="77777777" w:rsidR="00B64693" w:rsidRPr="00C307E2" w:rsidRDefault="00B64693" w:rsidP="006F084B">
            <w:pPr>
              <w:pStyle w:val="ListParagraph"/>
              <w:widowControl/>
              <w:numPr>
                <w:ilvl w:val="0"/>
                <w:numId w:val="8"/>
              </w:numPr>
              <w:autoSpaceDE/>
              <w:autoSpaceDN/>
              <w:contextualSpacing/>
              <w:rPr>
                <w:color w:val="000000"/>
                <w:sz w:val="20"/>
                <w:szCs w:val="20"/>
                <w:lang w:val="en-ID" w:eastAsia="en-ID"/>
              </w:rPr>
            </w:pPr>
            <w:r w:rsidRPr="00C307E2">
              <w:rPr>
                <w:color w:val="000000"/>
                <w:sz w:val="20"/>
                <w:szCs w:val="20"/>
                <w:lang w:val="en-ID" w:eastAsia="en-ID"/>
              </w:rPr>
              <w:t>21 HST</w:t>
            </w:r>
          </w:p>
        </w:tc>
        <w:tc>
          <w:tcPr>
            <w:tcW w:w="1134" w:type="dxa"/>
            <w:tcBorders>
              <w:top w:val="nil"/>
              <w:left w:val="nil"/>
              <w:bottom w:val="nil"/>
              <w:right w:val="nil"/>
            </w:tcBorders>
            <w:noWrap/>
            <w:vAlign w:val="center"/>
            <w:hideMark/>
          </w:tcPr>
          <w:p w14:paraId="422E1744" w14:textId="77777777" w:rsidR="00B64693" w:rsidRPr="00C307E2" w:rsidRDefault="00B64693" w:rsidP="006F084B">
            <w:pPr>
              <w:jc w:val="both"/>
              <w:rPr>
                <w:color w:val="000000"/>
                <w:sz w:val="20"/>
                <w:szCs w:val="20"/>
                <w:lang w:val="en-ID" w:eastAsia="en-ID"/>
              </w:rPr>
            </w:pPr>
            <w:r w:rsidRPr="00C307E2">
              <w:rPr>
                <w:color w:val="000000"/>
                <w:sz w:val="20"/>
                <w:szCs w:val="20"/>
                <w:lang w:val="en-ID" w:eastAsia="en-ID"/>
              </w:rPr>
              <w:t>1,72</w:t>
            </w:r>
            <w:r w:rsidRPr="00C307E2">
              <w:rPr>
                <w:color w:val="000000"/>
                <w:sz w:val="20"/>
                <w:szCs w:val="20"/>
                <w:vertAlign w:val="superscript"/>
                <w:lang w:val="en-ID" w:eastAsia="en-ID"/>
              </w:rPr>
              <w:t>tn</w:t>
            </w:r>
          </w:p>
        </w:tc>
        <w:tc>
          <w:tcPr>
            <w:tcW w:w="1876" w:type="dxa"/>
            <w:tcBorders>
              <w:top w:val="nil"/>
              <w:left w:val="nil"/>
              <w:bottom w:val="nil"/>
              <w:right w:val="nil"/>
            </w:tcBorders>
            <w:noWrap/>
            <w:vAlign w:val="center"/>
            <w:hideMark/>
          </w:tcPr>
          <w:p w14:paraId="7D3F59C6" w14:textId="77777777" w:rsidR="00B64693" w:rsidRPr="00C307E2" w:rsidRDefault="00B64693" w:rsidP="006F084B">
            <w:pPr>
              <w:jc w:val="both"/>
              <w:rPr>
                <w:color w:val="000000"/>
                <w:sz w:val="20"/>
                <w:szCs w:val="20"/>
                <w:lang w:val="en-ID" w:eastAsia="en-ID"/>
              </w:rPr>
            </w:pPr>
            <w:r w:rsidRPr="00C307E2">
              <w:rPr>
                <w:color w:val="000000"/>
                <w:sz w:val="20"/>
                <w:szCs w:val="20"/>
                <w:lang w:val="en-ID" w:eastAsia="en-ID"/>
              </w:rPr>
              <w:t>18,5</w:t>
            </w:r>
            <w:r w:rsidRPr="00C307E2">
              <w:rPr>
                <w:color w:val="000000"/>
                <w:sz w:val="20"/>
                <w:szCs w:val="20"/>
                <w:vertAlign w:val="superscript"/>
                <w:lang w:val="en-ID" w:eastAsia="en-ID"/>
              </w:rPr>
              <w:t>sn</w:t>
            </w:r>
          </w:p>
        </w:tc>
        <w:tc>
          <w:tcPr>
            <w:tcW w:w="992" w:type="dxa"/>
            <w:tcBorders>
              <w:top w:val="nil"/>
              <w:left w:val="nil"/>
              <w:bottom w:val="nil"/>
              <w:right w:val="nil"/>
            </w:tcBorders>
            <w:noWrap/>
            <w:vAlign w:val="center"/>
            <w:hideMark/>
          </w:tcPr>
          <w:p w14:paraId="02640B7A" w14:textId="77777777" w:rsidR="00B64693" w:rsidRPr="00C307E2" w:rsidRDefault="00B64693" w:rsidP="006F084B">
            <w:pPr>
              <w:jc w:val="both"/>
              <w:rPr>
                <w:color w:val="000000"/>
                <w:sz w:val="20"/>
                <w:szCs w:val="20"/>
                <w:lang w:val="en-ID" w:eastAsia="en-ID"/>
              </w:rPr>
            </w:pPr>
            <w:r w:rsidRPr="00C307E2">
              <w:rPr>
                <w:color w:val="000000"/>
                <w:sz w:val="20"/>
                <w:szCs w:val="20"/>
                <w:lang w:val="en-ID" w:eastAsia="en-ID"/>
              </w:rPr>
              <w:t>0,42</w:t>
            </w:r>
            <w:r w:rsidRPr="00C307E2">
              <w:rPr>
                <w:color w:val="000000"/>
                <w:sz w:val="20"/>
                <w:szCs w:val="20"/>
                <w:vertAlign w:val="superscript"/>
                <w:lang w:val="en-ID" w:eastAsia="en-ID"/>
              </w:rPr>
              <w:t>tn</w:t>
            </w:r>
          </w:p>
        </w:tc>
        <w:tc>
          <w:tcPr>
            <w:tcW w:w="851" w:type="dxa"/>
            <w:tcBorders>
              <w:top w:val="nil"/>
              <w:left w:val="nil"/>
              <w:bottom w:val="nil"/>
              <w:right w:val="nil"/>
            </w:tcBorders>
            <w:noWrap/>
            <w:vAlign w:val="center"/>
            <w:hideMark/>
          </w:tcPr>
          <w:p w14:paraId="5318F540" w14:textId="77777777" w:rsidR="00B64693" w:rsidRPr="00C307E2" w:rsidRDefault="00B64693" w:rsidP="006F084B">
            <w:pPr>
              <w:jc w:val="both"/>
              <w:rPr>
                <w:color w:val="000000"/>
                <w:sz w:val="20"/>
                <w:szCs w:val="20"/>
                <w:lang w:val="en-ID" w:eastAsia="en-ID"/>
              </w:rPr>
            </w:pPr>
            <w:r w:rsidRPr="00C307E2">
              <w:rPr>
                <w:color w:val="000000"/>
                <w:sz w:val="20"/>
                <w:szCs w:val="20"/>
                <w:lang w:val="en-ID" w:eastAsia="en-ID"/>
              </w:rPr>
              <w:t>9,87</w:t>
            </w:r>
          </w:p>
        </w:tc>
      </w:tr>
      <w:tr w:rsidR="00B64693" w:rsidRPr="00C307E2" w14:paraId="491D26EA" w14:textId="77777777" w:rsidTr="006F084B">
        <w:trPr>
          <w:trHeight w:val="281"/>
        </w:trPr>
        <w:tc>
          <w:tcPr>
            <w:tcW w:w="461" w:type="dxa"/>
            <w:tcBorders>
              <w:top w:val="nil"/>
              <w:left w:val="nil"/>
              <w:bottom w:val="nil"/>
              <w:right w:val="nil"/>
            </w:tcBorders>
            <w:noWrap/>
            <w:vAlign w:val="bottom"/>
            <w:hideMark/>
          </w:tcPr>
          <w:p w14:paraId="3F738E24" w14:textId="77777777" w:rsidR="00B64693" w:rsidRPr="00C307E2" w:rsidRDefault="00B64693" w:rsidP="006F084B">
            <w:pPr>
              <w:jc w:val="both"/>
              <w:rPr>
                <w:color w:val="000000"/>
                <w:sz w:val="20"/>
                <w:szCs w:val="20"/>
                <w:lang w:val="en-ID" w:eastAsia="en-ID"/>
              </w:rPr>
            </w:pPr>
          </w:p>
        </w:tc>
        <w:tc>
          <w:tcPr>
            <w:tcW w:w="3475" w:type="dxa"/>
            <w:tcBorders>
              <w:top w:val="nil"/>
              <w:left w:val="nil"/>
              <w:bottom w:val="nil"/>
              <w:right w:val="nil"/>
            </w:tcBorders>
            <w:noWrap/>
            <w:vAlign w:val="bottom"/>
            <w:hideMark/>
          </w:tcPr>
          <w:p w14:paraId="4F20CB07" w14:textId="77777777" w:rsidR="00B64693" w:rsidRPr="00C307E2" w:rsidRDefault="00B64693" w:rsidP="006F084B">
            <w:pPr>
              <w:pStyle w:val="ListParagraph"/>
              <w:widowControl/>
              <w:numPr>
                <w:ilvl w:val="0"/>
                <w:numId w:val="8"/>
              </w:numPr>
              <w:autoSpaceDE/>
              <w:autoSpaceDN/>
              <w:contextualSpacing/>
              <w:rPr>
                <w:color w:val="000000"/>
                <w:sz w:val="20"/>
                <w:szCs w:val="20"/>
                <w:lang w:val="en-ID" w:eastAsia="en-ID"/>
              </w:rPr>
            </w:pPr>
            <w:r w:rsidRPr="00C307E2">
              <w:rPr>
                <w:color w:val="000000"/>
                <w:sz w:val="20"/>
                <w:szCs w:val="20"/>
                <w:lang w:val="en-ID" w:eastAsia="en-ID"/>
              </w:rPr>
              <w:t>28 HST</w:t>
            </w:r>
          </w:p>
        </w:tc>
        <w:tc>
          <w:tcPr>
            <w:tcW w:w="1134" w:type="dxa"/>
            <w:tcBorders>
              <w:top w:val="nil"/>
              <w:left w:val="nil"/>
              <w:bottom w:val="nil"/>
              <w:right w:val="nil"/>
            </w:tcBorders>
            <w:noWrap/>
            <w:vAlign w:val="center"/>
            <w:hideMark/>
          </w:tcPr>
          <w:p w14:paraId="38199E1D" w14:textId="77777777" w:rsidR="00B64693" w:rsidRPr="00C307E2" w:rsidRDefault="00B64693" w:rsidP="006F084B">
            <w:pPr>
              <w:jc w:val="both"/>
              <w:rPr>
                <w:color w:val="000000"/>
                <w:sz w:val="20"/>
                <w:szCs w:val="20"/>
                <w:lang w:val="en-ID" w:eastAsia="en-ID"/>
              </w:rPr>
            </w:pPr>
            <w:r w:rsidRPr="00C307E2">
              <w:rPr>
                <w:color w:val="000000"/>
                <w:sz w:val="20"/>
                <w:szCs w:val="20"/>
                <w:lang w:val="en-ID" w:eastAsia="en-ID"/>
              </w:rPr>
              <w:t>8,20</w:t>
            </w:r>
            <w:r w:rsidRPr="00C307E2">
              <w:rPr>
                <w:color w:val="000000"/>
                <w:sz w:val="20"/>
                <w:szCs w:val="20"/>
                <w:vertAlign w:val="superscript"/>
                <w:lang w:val="en-ID" w:eastAsia="en-ID"/>
              </w:rPr>
              <w:t>sn</w:t>
            </w:r>
          </w:p>
        </w:tc>
        <w:tc>
          <w:tcPr>
            <w:tcW w:w="1876" w:type="dxa"/>
            <w:tcBorders>
              <w:top w:val="nil"/>
              <w:left w:val="nil"/>
              <w:bottom w:val="nil"/>
              <w:right w:val="nil"/>
            </w:tcBorders>
            <w:noWrap/>
            <w:vAlign w:val="center"/>
            <w:hideMark/>
          </w:tcPr>
          <w:p w14:paraId="49D39ED1" w14:textId="77777777" w:rsidR="00B64693" w:rsidRPr="00C307E2" w:rsidRDefault="00B64693" w:rsidP="006F084B">
            <w:pPr>
              <w:jc w:val="both"/>
              <w:rPr>
                <w:color w:val="000000"/>
                <w:sz w:val="20"/>
                <w:szCs w:val="20"/>
                <w:lang w:val="en-ID" w:eastAsia="en-ID"/>
              </w:rPr>
            </w:pPr>
            <w:r w:rsidRPr="00C307E2">
              <w:rPr>
                <w:color w:val="000000"/>
                <w:sz w:val="20"/>
                <w:szCs w:val="20"/>
                <w:lang w:val="en-ID" w:eastAsia="en-ID"/>
              </w:rPr>
              <w:t>23,61</w:t>
            </w:r>
            <w:r w:rsidRPr="00C307E2">
              <w:rPr>
                <w:color w:val="000000"/>
                <w:sz w:val="20"/>
                <w:szCs w:val="20"/>
                <w:vertAlign w:val="superscript"/>
                <w:lang w:val="en-ID" w:eastAsia="en-ID"/>
              </w:rPr>
              <w:t>sn</w:t>
            </w:r>
          </w:p>
        </w:tc>
        <w:tc>
          <w:tcPr>
            <w:tcW w:w="992" w:type="dxa"/>
            <w:tcBorders>
              <w:top w:val="nil"/>
              <w:left w:val="nil"/>
              <w:bottom w:val="nil"/>
              <w:right w:val="nil"/>
            </w:tcBorders>
            <w:noWrap/>
            <w:vAlign w:val="center"/>
            <w:hideMark/>
          </w:tcPr>
          <w:p w14:paraId="5680A16C" w14:textId="77777777" w:rsidR="00B64693" w:rsidRPr="00C307E2" w:rsidRDefault="00B64693" w:rsidP="006F084B">
            <w:pPr>
              <w:jc w:val="both"/>
              <w:rPr>
                <w:color w:val="000000"/>
                <w:sz w:val="20"/>
                <w:szCs w:val="20"/>
                <w:lang w:val="en-ID" w:eastAsia="en-ID"/>
              </w:rPr>
            </w:pPr>
            <w:r w:rsidRPr="00C307E2">
              <w:rPr>
                <w:color w:val="000000"/>
                <w:sz w:val="20"/>
                <w:szCs w:val="20"/>
                <w:lang w:val="en-ID" w:eastAsia="en-ID"/>
              </w:rPr>
              <w:t>4,17</w:t>
            </w:r>
            <w:r w:rsidRPr="00C307E2">
              <w:rPr>
                <w:color w:val="000000"/>
                <w:sz w:val="20"/>
                <w:szCs w:val="20"/>
                <w:vertAlign w:val="superscript"/>
                <w:lang w:val="en-ID" w:eastAsia="en-ID"/>
              </w:rPr>
              <w:t>sn</w:t>
            </w:r>
          </w:p>
        </w:tc>
        <w:tc>
          <w:tcPr>
            <w:tcW w:w="851" w:type="dxa"/>
            <w:tcBorders>
              <w:top w:val="nil"/>
              <w:left w:val="nil"/>
              <w:bottom w:val="nil"/>
              <w:right w:val="nil"/>
            </w:tcBorders>
            <w:noWrap/>
            <w:vAlign w:val="center"/>
            <w:hideMark/>
          </w:tcPr>
          <w:p w14:paraId="1FBDA2D9" w14:textId="77777777" w:rsidR="00B64693" w:rsidRPr="00C307E2" w:rsidRDefault="00B64693" w:rsidP="006F084B">
            <w:pPr>
              <w:jc w:val="both"/>
              <w:rPr>
                <w:color w:val="000000"/>
                <w:sz w:val="20"/>
                <w:szCs w:val="20"/>
                <w:lang w:val="en-ID" w:eastAsia="en-ID"/>
              </w:rPr>
            </w:pPr>
            <w:r w:rsidRPr="00C307E2">
              <w:rPr>
                <w:color w:val="000000"/>
                <w:sz w:val="20"/>
                <w:szCs w:val="20"/>
                <w:lang w:val="en-ID" w:eastAsia="en-ID"/>
              </w:rPr>
              <w:t>8,30</w:t>
            </w:r>
          </w:p>
        </w:tc>
      </w:tr>
      <w:tr w:rsidR="00B64693" w:rsidRPr="00C307E2" w14:paraId="4252B09C" w14:textId="77777777" w:rsidTr="006F084B">
        <w:trPr>
          <w:trHeight w:val="281"/>
        </w:trPr>
        <w:tc>
          <w:tcPr>
            <w:tcW w:w="461" w:type="dxa"/>
            <w:tcBorders>
              <w:top w:val="nil"/>
              <w:left w:val="nil"/>
              <w:bottom w:val="nil"/>
              <w:right w:val="nil"/>
            </w:tcBorders>
            <w:noWrap/>
            <w:vAlign w:val="bottom"/>
            <w:hideMark/>
          </w:tcPr>
          <w:p w14:paraId="7E6AAECE" w14:textId="77777777" w:rsidR="00B64693" w:rsidRPr="00C307E2" w:rsidRDefault="00B64693" w:rsidP="006F084B">
            <w:pPr>
              <w:jc w:val="both"/>
              <w:rPr>
                <w:color w:val="000000"/>
                <w:sz w:val="20"/>
                <w:szCs w:val="20"/>
                <w:lang w:val="en-ID" w:eastAsia="en-ID"/>
              </w:rPr>
            </w:pPr>
          </w:p>
        </w:tc>
        <w:tc>
          <w:tcPr>
            <w:tcW w:w="3475" w:type="dxa"/>
            <w:tcBorders>
              <w:top w:val="nil"/>
              <w:left w:val="nil"/>
              <w:bottom w:val="nil"/>
              <w:right w:val="nil"/>
            </w:tcBorders>
            <w:noWrap/>
            <w:vAlign w:val="bottom"/>
            <w:hideMark/>
          </w:tcPr>
          <w:p w14:paraId="5DC0FFD5" w14:textId="77777777" w:rsidR="00B64693" w:rsidRPr="00C307E2" w:rsidRDefault="00B64693" w:rsidP="006F084B">
            <w:pPr>
              <w:pStyle w:val="ListParagraph"/>
              <w:widowControl/>
              <w:numPr>
                <w:ilvl w:val="0"/>
                <w:numId w:val="8"/>
              </w:numPr>
              <w:autoSpaceDE/>
              <w:autoSpaceDN/>
              <w:contextualSpacing/>
              <w:rPr>
                <w:color w:val="000000"/>
                <w:sz w:val="20"/>
                <w:szCs w:val="20"/>
                <w:lang w:val="en-ID" w:eastAsia="en-ID"/>
              </w:rPr>
            </w:pPr>
            <w:r w:rsidRPr="00C307E2">
              <w:rPr>
                <w:color w:val="000000"/>
                <w:sz w:val="20"/>
                <w:szCs w:val="20"/>
                <w:lang w:val="en-ID" w:eastAsia="en-ID"/>
              </w:rPr>
              <w:t>35 HST</w:t>
            </w:r>
          </w:p>
        </w:tc>
        <w:tc>
          <w:tcPr>
            <w:tcW w:w="1134" w:type="dxa"/>
            <w:tcBorders>
              <w:top w:val="nil"/>
              <w:left w:val="nil"/>
              <w:bottom w:val="nil"/>
              <w:right w:val="nil"/>
            </w:tcBorders>
            <w:noWrap/>
            <w:vAlign w:val="center"/>
            <w:hideMark/>
          </w:tcPr>
          <w:p w14:paraId="502376E7" w14:textId="77777777" w:rsidR="00B64693" w:rsidRPr="00C307E2" w:rsidRDefault="00B64693" w:rsidP="006F084B">
            <w:pPr>
              <w:jc w:val="both"/>
              <w:rPr>
                <w:color w:val="000000"/>
                <w:sz w:val="20"/>
                <w:szCs w:val="20"/>
                <w:lang w:val="en-ID" w:eastAsia="en-ID"/>
              </w:rPr>
            </w:pPr>
            <w:r w:rsidRPr="00C307E2">
              <w:rPr>
                <w:color w:val="000000"/>
                <w:sz w:val="20"/>
                <w:szCs w:val="20"/>
                <w:lang w:val="en-ID" w:eastAsia="en-ID"/>
              </w:rPr>
              <w:t>8,65</w:t>
            </w:r>
            <w:r w:rsidRPr="00C307E2">
              <w:rPr>
                <w:color w:val="000000"/>
                <w:sz w:val="20"/>
                <w:szCs w:val="20"/>
                <w:vertAlign w:val="superscript"/>
                <w:lang w:val="en-ID" w:eastAsia="en-ID"/>
              </w:rPr>
              <w:t>sn</w:t>
            </w:r>
          </w:p>
        </w:tc>
        <w:tc>
          <w:tcPr>
            <w:tcW w:w="1876" w:type="dxa"/>
            <w:tcBorders>
              <w:top w:val="nil"/>
              <w:left w:val="nil"/>
              <w:bottom w:val="nil"/>
              <w:right w:val="nil"/>
            </w:tcBorders>
            <w:noWrap/>
            <w:vAlign w:val="center"/>
            <w:hideMark/>
          </w:tcPr>
          <w:p w14:paraId="7B9564AA" w14:textId="77777777" w:rsidR="00B64693" w:rsidRPr="00C307E2" w:rsidRDefault="00B64693" w:rsidP="006F084B">
            <w:pPr>
              <w:jc w:val="both"/>
              <w:rPr>
                <w:color w:val="000000"/>
                <w:sz w:val="20"/>
                <w:szCs w:val="20"/>
                <w:lang w:val="en-ID" w:eastAsia="en-ID"/>
              </w:rPr>
            </w:pPr>
            <w:r w:rsidRPr="00C307E2">
              <w:rPr>
                <w:color w:val="000000"/>
                <w:sz w:val="20"/>
                <w:szCs w:val="20"/>
                <w:lang w:val="en-ID" w:eastAsia="en-ID"/>
              </w:rPr>
              <w:t>10,47</w:t>
            </w:r>
            <w:r w:rsidRPr="00C307E2">
              <w:rPr>
                <w:color w:val="000000"/>
                <w:sz w:val="20"/>
                <w:szCs w:val="20"/>
                <w:vertAlign w:val="superscript"/>
                <w:lang w:val="en-ID" w:eastAsia="en-ID"/>
              </w:rPr>
              <w:t>sn</w:t>
            </w:r>
          </w:p>
        </w:tc>
        <w:tc>
          <w:tcPr>
            <w:tcW w:w="992" w:type="dxa"/>
            <w:tcBorders>
              <w:top w:val="nil"/>
              <w:left w:val="nil"/>
              <w:bottom w:val="nil"/>
              <w:right w:val="nil"/>
            </w:tcBorders>
            <w:noWrap/>
            <w:vAlign w:val="center"/>
            <w:hideMark/>
          </w:tcPr>
          <w:p w14:paraId="2D43CB6A" w14:textId="77777777" w:rsidR="00B64693" w:rsidRPr="00C307E2" w:rsidRDefault="00B64693" w:rsidP="006F084B">
            <w:pPr>
              <w:jc w:val="both"/>
              <w:rPr>
                <w:color w:val="000000"/>
                <w:sz w:val="20"/>
                <w:szCs w:val="20"/>
                <w:lang w:val="en-ID" w:eastAsia="en-ID"/>
              </w:rPr>
            </w:pPr>
            <w:r w:rsidRPr="00C307E2">
              <w:rPr>
                <w:color w:val="000000"/>
                <w:sz w:val="20"/>
                <w:szCs w:val="20"/>
                <w:lang w:val="en-ID" w:eastAsia="en-ID"/>
              </w:rPr>
              <w:t>2,42</w:t>
            </w:r>
            <w:r w:rsidRPr="00C307E2">
              <w:rPr>
                <w:color w:val="000000"/>
                <w:sz w:val="20"/>
                <w:szCs w:val="20"/>
                <w:vertAlign w:val="superscript"/>
                <w:lang w:val="en-ID" w:eastAsia="en-ID"/>
              </w:rPr>
              <w:t>sn</w:t>
            </w:r>
          </w:p>
        </w:tc>
        <w:tc>
          <w:tcPr>
            <w:tcW w:w="851" w:type="dxa"/>
            <w:tcBorders>
              <w:top w:val="nil"/>
              <w:left w:val="nil"/>
              <w:bottom w:val="nil"/>
              <w:right w:val="nil"/>
            </w:tcBorders>
            <w:noWrap/>
            <w:vAlign w:val="center"/>
            <w:hideMark/>
          </w:tcPr>
          <w:p w14:paraId="1CDF6C83" w14:textId="77777777" w:rsidR="00B64693" w:rsidRPr="00C307E2" w:rsidRDefault="00B64693" w:rsidP="006F084B">
            <w:pPr>
              <w:jc w:val="both"/>
              <w:rPr>
                <w:color w:val="000000"/>
                <w:sz w:val="20"/>
                <w:szCs w:val="20"/>
                <w:lang w:val="en-ID" w:eastAsia="en-ID"/>
              </w:rPr>
            </w:pPr>
            <w:r w:rsidRPr="00C307E2">
              <w:rPr>
                <w:color w:val="000000"/>
                <w:sz w:val="20"/>
                <w:szCs w:val="20"/>
                <w:lang w:val="en-ID" w:eastAsia="en-ID"/>
              </w:rPr>
              <w:t>6,13</w:t>
            </w:r>
          </w:p>
        </w:tc>
      </w:tr>
      <w:tr w:rsidR="00B64693" w:rsidRPr="00C307E2" w14:paraId="619035F2" w14:textId="77777777" w:rsidTr="006F084B">
        <w:trPr>
          <w:trHeight w:val="281"/>
        </w:trPr>
        <w:tc>
          <w:tcPr>
            <w:tcW w:w="461" w:type="dxa"/>
            <w:tcBorders>
              <w:top w:val="nil"/>
              <w:left w:val="nil"/>
              <w:bottom w:val="nil"/>
              <w:right w:val="nil"/>
            </w:tcBorders>
            <w:noWrap/>
            <w:vAlign w:val="bottom"/>
            <w:hideMark/>
          </w:tcPr>
          <w:p w14:paraId="794E3466" w14:textId="77777777" w:rsidR="00B64693" w:rsidRPr="00C307E2" w:rsidRDefault="00B64693" w:rsidP="006F084B">
            <w:pPr>
              <w:jc w:val="both"/>
              <w:rPr>
                <w:color w:val="000000"/>
                <w:sz w:val="20"/>
                <w:szCs w:val="20"/>
                <w:lang w:val="en-ID" w:eastAsia="en-ID"/>
              </w:rPr>
            </w:pPr>
            <w:r w:rsidRPr="00C307E2">
              <w:rPr>
                <w:color w:val="000000"/>
                <w:sz w:val="20"/>
                <w:szCs w:val="20"/>
                <w:lang w:val="en-ID" w:eastAsia="en-ID"/>
              </w:rPr>
              <w:t>3.</w:t>
            </w:r>
          </w:p>
        </w:tc>
        <w:tc>
          <w:tcPr>
            <w:tcW w:w="3475" w:type="dxa"/>
            <w:tcBorders>
              <w:top w:val="nil"/>
              <w:left w:val="nil"/>
              <w:bottom w:val="nil"/>
              <w:right w:val="nil"/>
            </w:tcBorders>
            <w:noWrap/>
            <w:vAlign w:val="bottom"/>
            <w:hideMark/>
          </w:tcPr>
          <w:p w14:paraId="483D2431" w14:textId="77777777" w:rsidR="00B64693" w:rsidRPr="00C307E2" w:rsidRDefault="00B64693" w:rsidP="006F084B">
            <w:pPr>
              <w:jc w:val="both"/>
              <w:rPr>
                <w:color w:val="000000"/>
                <w:sz w:val="20"/>
                <w:szCs w:val="20"/>
                <w:lang w:val="en-ID" w:eastAsia="en-ID"/>
              </w:rPr>
            </w:pPr>
            <w:proofErr w:type="spellStart"/>
            <w:r w:rsidRPr="00C307E2">
              <w:rPr>
                <w:color w:val="000000"/>
                <w:sz w:val="20"/>
                <w:szCs w:val="20"/>
                <w:lang w:val="en-ID" w:eastAsia="en-ID"/>
              </w:rPr>
              <w:t>Jumlah</w:t>
            </w:r>
            <w:proofErr w:type="spellEnd"/>
            <w:r w:rsidRPr="00C307E2">
              <w:rPr>
                <w:color w:val="000000"/>
                <w:sz w:val="20"/>
                <w:szCs w:val="20"/>
                <w:lang w:val="en-ID" w:eastAsia="en-ID"/>
              </w:rPr>
              <w:t xml:space="preserve"> </w:t>
            </w:r>
            <w:proofErr w:type="spellStart"/>
            <w:r w:rsidRPr="00C307E2">
              <w:rPr>
                <w:color w:val="000000"/>
                <w:sz w:val="20"/>
                <w:szCs w:val="20"/>
                <w:lang w:val="en-ID" w:eastAsia="en-ID"/>
              </w:rPr>
              <w:t>Polong</w:t>
            </w:r>
            <w:proofErr w:type="spellEnd"/>
          </w:p>
        </w:tc>
        <w:tc>
          <w:tcPr>
            <w:tcW w:w="1134" w:type="dxa"/>
            <w:tcBorders>
              <w:top w:val="nil"/>
              <w:left w:val="nil"/>
              <w:bottom w:val="nil"/>
              <w:right w:val="nil"/>
            </w:tcBorders>
            <w:noWrap/>
            <w:vAlign w:val="center"/>
            <w:hideMark/>
          </w:tcPr>
          <w:p w14:paraId="6CA23E72" w14:textId="77777777" w:rsidR="00B64693" w:rsidRPr="00C307E2" w:rsidRDefault="00B64693" w:rsidP="006F084B">
            <w:pPr>
              <w:jc w:val="both"/>
              <w:rPr>
                <w:color w:val="000000"/>
                <w:sz w:val="20"/>
                <w:szCs w:val="20"/>
                <w:lang w:val="en-ID" w:eastAsia="en-ID"/>
              </w:rPr>
            </w:pPr>
            <w:r w:rsidRPr="00C307E2">
              <w:rPr>
                <w:color w:val="000000"/>
                <w:sz w:val="20"/>
                <w:szCs w:val="20"/>
                <w:lang w:val="en-ID" w:eastAsia="en-ID"/>
              </w:rPr>
              <w:t>21,75</w:t>
            </w:r>
            <w:r w:rsidRPr="00C307E2">
              <w:rPr>
                <w:color w:val="000000"/>
                <w:sz w:val="20"/>
                <w:szCs w:val="20"/>
                <w:vertAlign w:val="superscript"/>
                <w:lang w:val="en-ID" w:eastAsia="en-ID"/>
              </w:rPr>
              <w:t>sn</w:t>
            </w:r>
          </w:p>
        </w:tc>
        <w:tc>
          <w:tcPr>
            <w:tcW w:w="1876" w:type="dxa"/>
            <w:tcBorders>
              <w:top w:val="nil"/>
              <w:left w:val="nil"/>
              <w:bottom w:val="nil"/>
              <w:right w:val="nil"/>
            </w:tcBorders>
            <w:noWrap/>
            <w:vAlign w:val="center"/>
            <w:hideMark/>
          </w:tcPr>
          <w:p w14:paraId="274282AB" w14:textId="77777777" w:rsidR="00B64693" w:rsidRPr="00C307E2" w:rsidRDefault="00B64693" w:rsidP="006F084B">
            <w:pPr>
              <w:jc w:val="both"/>
              <w:rPr>
                <w:color w:val="000000"/>
                <w:sz w:val="20"/>
                <w:szCs w:val="20"/>
                <w:lang w:val="en-ID" w:eastAsia="en-ID"/>
              </w:rPr>
            </w:pPr>
            <w:r w:rsidRPr="00C307E2">
              <w:rPr>
                <w:color w:val="000000"/>
                <w:sz w:val="20"/>
                <w:szCs w:val="20"/>
                <w:lang w:val="en-ID" w:eastAsia="en-ID"/>
              </w:rPr>
              <w:t>249,59</w:t>
            </w:r>
            <w:r w:rsidRPr="00C307E2">
              <w:rPr>
                <w:color w:val="000000"/>
                <w:sz w:val="20"/>
                <w:szCs w:val="20"/>
                <w:vertAlign w:val="superscript"/>
                <w:lang w:val="en-ID" w:eastAsia="en-ID"/>
              </w:rPr>
              <w:t>sn</w:t>
            </w:r>
          </w:p>
        </w:tc>
        <w:tc>
          <w:tcPr>
            <w:tcW w:w="992" w:type="dxa"/>
            <w:tcBorders>
              <w:top w:val="nil"/>
              <w:left w:val="nil"/>
              <w:bottom w:val="nil"/>
              <w:right w:val="nil"/>
            </w:tcBorders>
            <w:noWrap/>
            <w:vAlign w:val="center"/>
            <w:hideMark/>
          </w:tcPr>
          <w:p w14:paraId="3D9B9949" w14:textId="77777777" w:rsidR="00B64693" w:rsidRPr="00C307E2" w:rsidRDefault="00B64693" w:rsidP="006F084B">
            <w:pPr>
              <w:jc w:val="both"/>
              <w:rPr>
                <w:color w:val="000000"/>
                <w:sz w:val="20"/>
                <w:szCs w:val="20"/>
                <w:lang w:val="en-ID" w:eastAsia="en-ID"/>
              </w:rPr>
            </w:pPr>
            <w:r w:rsidRPr="00C307E2">
              <w:rPr>
                <w:color w:val="000000"/>
                <w:sz w:val="20"/>
                <w:szCs w:val="20"/>
                <w:lang w:val="en-ID" w:eastAsia="en-ID"/>
              </w:rPr>
              <w:t>11,23</w:t>
            </w:r>
            <w:r w:rsidRPr="00C307E2">
              <w:rPr>
                <w:color w:val="000000"/>
                <w:sz w:val="20"/>
                <w:szCs w:val="20"/>
                <w:vertAlign w:val="superscript"/>
                <w:lang w:val="en-ID" w:eastAsia="en-ID"/>
              </w:rPr>
              <w:t>sn</w:t>
            </w:r>
          </w:p>
        </w:tc>
        <w:tc>
          <w:tcPr>
            <w:tcW w:w="851" w:type="dxa"/>
            <w:tcBorders>
              <w:top w:val="nil"/>
              <w:left w:val="nil"/>
              <w:bottom w:val="nil"/>
              <w:right w:val="nil"/>
            </w:tcBorders>
            <w:noWrap/>
            <w:vAlign w:val="center"/>
            <w:hideMark/>
          </w:tcPr>
          <w:p w14:paraId="15546415" w14:textId="77777777" w:rsidR="00B64693" w:rsidRPr="00C307E2" w:rsidRDefault="00B64693" w:rsidP="006F084B">
            <w:pPr>
              <w:jc w:val="both"/>
              <w:rPr>
                <w:color w:val="000000"/>
                <w:sz w:val="20"/>
                <w:szCs w:val="20"/>
                <w:lang w:val="en-ID" w:eastAsia="en-ID"/>
              </w:rPr>
            </w:pPr>
            <w:r w:rsidRPr="00C307E2">
              <w:rPr>
                <w:color w:val="000000"/>
                <w:sz w:val="20"/>
                <w:szCs w:val="20"/>
                <w:lang w:val="en-ID" w:eastAsia="en-ID"/>
              </w:rPr>
              <w:t>8,55</w:t>
            </w:r>
          </w:p>
        </w:tc>
      </w:tr>
      <w:tr w:rsidR="00B64693" w:rsidRPr="00C307E2" w14:paraId="5909C1EA" w14:textId="77777777" w:rsidTr="006F084B">
        <w:trPr>
          <w:trHeight w:val="281"/>
        </w:trPr>
        <w:tc>
          <w:tcPr>
            <w:tcW w:w="461" w:type="dxa"/>
            <w:tcBorders>
              <w:top w:val="nil"/>
              <w:left w:val="nil"/>
              <w:bottom w:val="nil"/>
              <w:right w:val="nil"/>
            </w:tcBorders>
            <w:noWrap/>
            <w:vAlign w:val="bottom"/>
            <w:hideMark/>
          </w:tcPr>
          <w:p w14:paraId="74726738" w14:textId="77777777" w:rsidR="00B64693" w:rsidRPr="00C307E2" w:rsidRDefault="00B64693" w:rsidP="006F084B">
            <w:pPr>
              <w:jc w:val="both"/>
              <w:rPr>
                <w:color w:val="000000"/>
                <w:sz w:val="20"/>
                <w:szCs w:val="20"/>
                <w:lang w:val="en-ID" w:eastAsia="en-ID"/>
              </w:rPr>
            </w:pPr>
            <w:r w:rsidRPr="00C307E2">
              <w:rPr>
                <w:color w:val="000000"/>
                <w:sz w:val="20"/>
                <w:szCs w:val="20"/>
                <w:lang w:val="en-ID" w:eastAsia="en-ID"/>
              </w:rPr>
              <w:t>4.</w:t>
            </w:r>
          </w:p>
        </w:tc>
        <w:tc>
          <w:tcPr>
            <w:tcW w:w="3475" w:type="dxa"/>
            <w:tcBorders>
              <w:top w:val="nil"/>
              <w:left w:val="nil"/>
              <w:bottom w:val="nil"/>
              <w:right w:val="nil"/>
            </w:tcBorders>
            <w:noWrap/>
            <w:vAlign w:val="bottom"/>
            <w:hideMark/>
          </w:tcPr>
          <w:p w14:paraId="63EEB52B" w14:textId="77777777" w:rsidR="00B64693" w:rsidRPr="00C307E2" w:rsidRDefault="00B64693" w:rsidP="006F084B">
            <w:pPr>
              <w:jc w:val="both"/>
              <w:rPr>
                <w:color w:val="000000"/>
                <w:sz w:val="20"/>
                <w:szCs w:val="20"/>
                <w:lang w:val="en-ID" w:eastAsia="en-ID"/>
              </w:rPr>
            </w:pPr>
            <w:r w:rsidRPr="00C307E2">
              <w:rPr>
                <w:color w:val="000000"/>
                <w:sz w:val="20"/>
                <w:szCs w:val="20"/>
                <w:lang w:val="en-ID" w:eastAsia="en-ID"/>
              </w:rPr>
              <w:t xml:space="preserve">Berat </w:t>
            </w:r>
            <w:proofErr w:type="spellStart"/>
            <w:r w:rsidRPr="00C307E2">
              <w:rPr>
                <w:color w:val="000000"/>
                <w:sz w:val="20"/>
                <w:szCs w:val="20"/>
                <w:lang w:val="en-ID" w:eastAsia="en-ID"/>
              </w:rPr>
              <w:t>Polong</w:t>
            </w:r>
            <w:proofErr w:type="spellEnd"/>
          </w:p>
        </w:tc>
        <w:tc>
          <w:tcPr>
            <w:tcW w:w="1134" w:type="dxa"/>
            <w:tcBorders>
              <w:top w:val="nil"/>
              <w:left w:val="nil"/>
              <w:bottom w:val="nil"/>
              <w:right w:val="nil"/>
            </w:tcBorders>
            <w:noWrap/>
            <w:vAlign w:val="center"/>
            <w:hideMark/>
          </w:tcPr>
          <w:p w14:paraId="57A92D21" w14:textId="77777777" w:rsidR="00B64693" w:rsidRPr="00C307E2" w:rsidRDefault="00B64693" w:rsidP="006F084B">
            <w:pPr>
              <w:jc w:val="both"/>
              <w:rPr>
                <w:color w:val="000000"/>
                <w:sz w:val="20"/>
                <w:szCs w:val="20"/>
                <w:lang w:val="en-ID" w:eastAsia="en-ID"/>
              </w:rPr>
            </w:pPr>
            <w:r w:rsidRPr="00C307E2">
              <w:rPr>
                <w:color w:val="000000"/>
                <w:sz w:val="20"/>
                <w:szCs w:val="20"/>
                <w:lang w:val="en-ID" w:eastAsia="en-ID"/>
              </w:rPr>
              <w:t>23,39</w:t>
            </w:r>
            <w:r w:rsidRPr="00C307E2">
              <w:rPr>
                <w:color w:val="000000"/>
                <w:sz w:val="20"/>
                <w:szCs w:val="20"/>
                <w:vertAlign w:val="superscript"/>
                <w:lang w:val="en-ID" w:eastAsia="en-ID"/>
              </w:rPr>
              <w:t>sn</w:t>
            </w:r>
          </w:p>
        </w:tc>
        <w:tc>
          <w:tcPr>
            <w:tcW w:w="1876" w:type="dxa"/>
            <w:tcBorders>
              <w:top w:val="nil"/>
              <w:left w:val="nil"/>
              <w:bottom w:val="nil"/>
              <w:right w:val="nil"/>
            </w:tcBorders>
            <w:noWrap/>
            <w:vAlign w:val="center"/>
            <w:hideMark/>
          </w:tcPr>
          <w:p w14:paraId="10352428" w14:textId="77777777" w:rsidR="00B64693" w:rsidRPr="00C307E2" w:rsidRDefault="00B64693" w:rsidP="006F084B">
            <w:pPr>
              <w:jc w:val="both"/>
              <w:rPr>
                <w:color w:val="000000"/>
                <w:sz w:val="20"/>
                <w:szCs w:val="20"/>
                <w:lang w:val="en-ID" w:eastAsia="en-ID"/>
              </w:rPr>
            </w:pPr>
            <w:r w:rsidRPr="00C307E2">
              <w:rPr>
                <w:color w:val="000000"/>
                <w:sz w:val="20"/>
                <w:szCs w:val="20"/>
                <w:lang w:val="en-ID" w:eastAsia="en-ID"/>
              </w:rPr>
              <w:t>239,62</w:t>
            </w:r>
            <w:r w:rsidRPr="00C307E2">
              <w:rPr>
                <w:color w:val="000000"/>
                <w:sz w:val="20"/>
                <w:szCs w:val="20"/>
                <w:vertAlign w:val="superscript"/>
                <w:lang w:val="en-ID" w:eastAsia="en-ID"/>
              </w:rPr>
              <w:t>sn</w:t>
            </w:r>
          </w:p>
        </w:tc>
        <w:tc>
          <w:tcPr>
            <w:tcW w:w="992" w:type="dxa"/>
            <w:tcBorders>
              <w:top w:val="nil"/>
              <w:left w:val="nil"/>
              <w:bottom w:val="nil"/>
              <w:right w:val="nil"/>
            </w:tcBorders>
            <w:noWrap/>
            <w:vAlign w:val="center"/>
            <w:hideMark/>
          </w:tcPr>
          <w:p w14:paraId="61B8CBDA" w14:textId="77777777" w:rsidR="00B64693" w:rsidRPr="00C307E2" w:rsidRDefault="00B64693" w:rsidP="006F084B">
            <w:pPr>
              <w:jc w:val="both"/>
              <w:rPr>
                <w:color w:val="000000"/>
                <w:sz w:val="20"/>
                <w:szCs w:val="20"/>
                <w:lang w:val="en-ID" w:eastAsia="en-ID"/>
              </w:rPr>
            </w:pPr>
            <w:r w:rsidRPr="00C307E2">
              <w:rPr>
                <w:color w:val="000000"/>
                <w:sz w:val="20"/>
                <w:szCs w:val="20"/>
                <w:lang w:val="en-ID" w:eastAsia="en-ID"/>
              </w:rPr>
              <w:t>12,53</w:t>
            </w:r>
            <w:r w:rsidRPr="00C307E2">
              <w:rPr>
                <w:color w:val="000000"/>
                <w:sz w:val="20"/>
                <w:szCs w:val="20"/>
                <w:vertAlign w:val="superscript"/>
                <w:lang w:val="en-ID" w:eastAsia="en-ID"/>
              </w:rPr>
              <w:t>sn</w:t>
            </w:r>
          </w:p>
        </w:tc>
        <w:tc>
          <w:tcPr>
            <w:tcW w:w="851" w:type="dxa"/>
            <w:tcBorders>
              <w:top w:val="nil"/>
              <w:left w:val="nil"/>
              <w:bottom w:val="nil"/>
              <w:right w:val="nil"/>
            </w:tcBorders>
            <w:noWrap/>
            <w:vAlign w:val="center"/>
            <w:hideMark/>
          </w:tcPr>
          <w:p w14:paraId="09714251" w14:textId="77777777" w:rsidR="00B64693" w:rsidRPr="00C307E2" w:rsidRDefault="00B64693" w:rsidP="006F084B">
            <w:pPr>
              <w:jc w:val="both"/>
              <w:rPr>
                <w:color w:val="000000"/>
                <w:sz w:val="20"/>
                <w:szCs w:val="20"/>
                <w:lang w:val="en-ID" w:eastAsia="en-ID"/>
              </w:rPr>
            </w:pPr>
            <w:r w:rsidRPr="00C307E2">
              <w:rPr>
                <w:color w:val="000000"/>
                <w:sz w:val="20"/>
                <w:szCs w:val="20"/>
                <w:lang w:val="en-ID" w:eastAsia="en-ID"/>
              </w:rPr>
              <w:t>9,53</w:t>
            </w:r>
          </w:p>
        </w:tc>
      </w:tr>
      <w:tr w:rsidR="00B64693" w:rsidRPr="00C307E2" w14:paraId="7D7680BB" w14:textId="77777777" w:rsidTr="006F084B">
        <w:trPr>
          <w:trHeight w:val="281"/>
        </w:trPr>
        <w:tc>
          <w:tcPr>
            <w:tcW w:w="461" w:type="dxa"/>
            <w:tcBorders>
              <w:top w:val="nil"/>
              <w:left w:val="nil"/>
              <w:bottom w:val="nil"/>
              <w:right w:val="nil"/>
            </w:tcBorders>
            <w:noWrap/>
            <w:vAlign w:val="bottom"/>
            <w:hideMark/>
          </w:tcPr>
          <w:p w14:paraId="66611974" w14:textId="77777777" w:rsidR="00B64693" w:rsidRPr="00C307E2" w:rsidRDefault="00B64693" w:rsidP="006F084B">
            <w:pPr>
              <w:jc w:val="both"/>
              <w:rPr>
                <w:color w:val="000000"/>
                <w:sz w:val="20"/>
                <w:szCs w:val="20"/>
                <w:lang w:val="en-ID" w:eastAsia="en-ID"/>
              </w:rPr>
            </w:pPr>
            <w:r w:rsidRPr="00C307E2">
              <w:rPr>
                <w:color w:val="000000"/>
                <w:sz w:val="20"/>
                <w:szCs w:val="20"/>
                <w:lang w:val="en-ID" w:eastAsia="en-ID"/>
              </w:rPr>
              <w:t>5.</w:t>
            </w:r>
          </w:p>
        </w:tc>
        <w:tc>
          <w:tcPr>
            <w:tcW w:w="3475" w:type="dxa"/>
            <w:tcBorders>
              <w:top w:val="nil"/>
              <w:left w:val="nil"/>
              <w:bottom w:val="nil"/>
              <w:right w:val="nil"/>
            </w:tcBorders>
            <w:noWrap/>
            <w:vAlign w:val="bottom"/>
            <w:hideMark/>
          </w:tcPr>
          <w:p w14:paraId="361A631D" w14:textId="77777777" w:rsidR="00B64693" w:rsidRPr="00C307E2" w:rsidRDefault="00B64693" w:rsidP="006F084B">
            <w:pPr>
              <w:jc w:val="both"/>
              <w:rPr>
                <w:color w:val="000000"/>
                <w:sz w:val="20"/>
                <w:szCs w:val="20"/>
                <w:lang w:val="en-ID" w:eastAsia="en-ID"/>
              </w:rPr>
            </w:pPr>
            <w:r w:rsidRPr="00C307E2">
              <w:rPr>
                <w:color w:val="000000"/>
                <w:sz w:val="20"/>
                <w:szCs w:val="20"/>
                <w:lang w:val="en-ID" w:eastAsia="en-ID"/>
              </w:rPr>
              <w:t xml:space="preserve">Berat Basah </w:t>
            </w:r>
            <w:proofErr w:type="spellStart"/>
            <w:r w:rsidRPr="00C307E2">
              <w:rPr>
                <w:color w:val="000000"/>
                <w:sz w:val="20"/>
                <w:szCs w:val="20"/>
                <w:lang w:val="en-ID" w:eastAsia="en-ID"/>
              </w:rPr>
              <w:t>Tanaman</w:t>
            </w:r>
            <w:proofErr w:type="spellEnd"/>
          </w:p>
        </w:tc>
        <w:tc>
          <w:tcPr>
            <w:tcW w:w="1134" w:type="dxa"/>
            <w:tcBorders>
              <w:top w:val="nil"/>
              <w:left w:val="nil"/>
              <w:bottom w:val="nil"/>
              <w:right w:val="nil"/>
            </w:tcBorders>
            <w:noWrap/>
            <w:vAlign w:val="center"/>
            <w:hideMark/>
          </w:tcPr>
          <w:p w14:paraId="2D591F8F" w14:textId="77777777" w:rsidR="00B64693" w:rsidRPr="00C307E2" w:rsidRDefault="00B64693" w:rsidP="006F084B">
            <w:pPr>
              <w:jc w:val="both"/>
              <w:rPr>
                <w:color w:val="000000"/>
                <w:sz w:val="20"/>
                <w:szCs w:val="20"/>
                <w:lang w:val="en-ID" w:eastAsia="en-ID"/>
              </w:rPr>
            </w:pPr>
            <w:r w:rsidRPr="00C307E2">
              <w:rPr>
                <w:color w:val="000000"/>
                <w:sz w:val="20"/>
                <w:szCs w:val="20"/>
                <w:lang w:val="en-ID" w:eastAsia="en-ID"/>
              </w:rPr>
              <w:t>3,98</w:t>
            </w:r>
            <w:r w:rsidRPr="00C307E2">
              <w:rPr>
                <w:color w:val="000000"/>
                <w:sz w:val="20"/>
                <w:szCs w:val="20"/>
                <w:vertAlign w:val="superscript"/>
                <w:lang w:val="en-ID" w:eastAsia="en-ID"/>
              </w:rPr>
              <w:t>sn</w:t>
            </w:r>
          </w:p>
        </w:tc>
        <w:tc>
          <w:tcPr>
            <w:tcW w:w="1876" w:type="dxa"/>
            <w:tcBorders>
              <w:top w:val="nil"/>
              <w:left w:val="nil"/>
              <w:bottom w:val="nil"/>
              <w:right w:val="nil"/>
            </w:tcBorders>
            <w:noWrap/>
            <w:vAlign w:val="center"/>
            <w:hideMark/>
          </w:tcPr>
          <w:p w14:paraId="4F1C8A7D" w14:textId="77777777" w:rsidR="00B64693" w:rsidRPr="00C307E2" w:rsidRDefault="00B64693" w:rsidP="006F084B">
            <w:pPr>
              <w:jc w:val="both"/>
              <w:rPr>
                <w:color w:val="000000"/>
                <w:sz w:val="20"/>
                <w:szCs w:val="20"/>
                <w:lang w:val="en-ID" w:eastAsia="en-ID"/>
              </w:rPr>
            </w:pPr>
            <w:r w:rsidRPr="00C307E2">
              <w:rPr>
                <w:color w:val="000000"/>
                <w:sz w:val="20"/>
                <w:szCs w:val="20"/>
                <w:lang w:val="en-ID" w:eastAsia="en-ID"/>
              </w:rPr>
              <w:t>42,12</w:t>
            </w:r>
            <w:r w:rsidRPr="00C307E2">
              <w:rPr>
                <w:color w:val="000000"/>
                <w:sz w:val="20"/>
                <w:szCs w:val="20"/>
                <w:vertAlign w:val="superscript"/>
                <w:lang w:val="en-ID" w:eastAsia="en-ID"/>
              </w:rPr>
              <w:t>sn</w:t>
            </w:r>
          </w:p>
        </w:tc>
        <w:tc>
          <w:tcPr>
            <w:tcW w:w="992" w:type="dxa"/>
            <w:tcBorders>
              <w:top w:val="nil"/>
              <w:left w:val="nil"/>
              <w:bottom w:val="nil"/>
              <w:right w:val="nil"/>
            </w:tcBorders>
            <w:noWrap/>
            <w:vAlign w:val="center"/>
            <w:hideMark/>
          </w:tcPr>
          <w:p w14:paraId="14F9B993" w14:textId="77777777" w:rsidR="00B64693" w:rsidRPr="00C307E2" w:rsidRDefault="00B64693" w:rsidP="006F084B">
            <w:pPr>
              <w:jc w:val="both"/>
              <w:rPr>
                <w:color w:val="000000"/>
                <w:sz w:val="20"/>
                <w:szCs w:val="20"/>
                <w:lang w:val="en-ID" w:eastAsia="en-ID"/>
              </w:rPr>
            </w:pPr>
            <w:r w:rsidRPr="00C307E2">
              <w:rPr>
                <w:color w:val="000000"/>
                <w:sz w:val="20"/>
                <w:szCs w:val="20"/>
                <w:lang w:val="en-ID" w:eastAsia="en-ID"/>
              </w:rPr>
              <w:t>1,11</w:t>
            </w:r>
            <w:r w:rsidRPr="00C307E2">
              <w:rPr>
                <w:color w:val="000000"/>
                <w:sz w:val="20"/>
                <w:szCs w:val="20"/>
                <w:vertAlign w:val="superscript"/>
                <w:lang w:val="en-ID" w:eastAsia="en-ID"/>
              </w:rPr>
              <w:t>tn</w:t>
            </w:r>
          </w:p>
        </w:tc>
        <w:tc>
          <w:tcPr>
            <w:tcW w:w="851" w:type="dxa"/>
            <w:tcBorders>
              <w:top w:val="nil"/>
              <w:left w:val="nil"/>
              <w:bottom w:val="nil"/>
              <w:right w:val="nil"/>
            </w:tcBorders>
            <w:noWrap/>
            <w:vAlign w:val="center"/>
            <w:hideMark/>
          </w:tcPr>
          <w:p w14:paraId="4B50FFEA" w14:textId="77777777" w:rsidR="00B64693" w:rsidRPr="00C307E2" w:rsidRDefault="00B64693" w:rsidP="006F084B">
            <w:pPr>
              <w:jc w:val="both"/>
              <w:rPr>
                <w:color w:val="000000"/>
                <w:sz w:val="20"/>
                <w:szCs w:val="20"/>
                <w:lang w:val="en-ID" w:eastAsia="en-ID"/>
              </w:rPr>
            </w:pPr>
            <w:r w:rsidRPr="00C307E2">
              <w:rPr>
                <w:color w:val="000000"/>
                <w:sz w:val="20"/>
                <w:szCs w:val="20"/>
                <w:lang w:val="en-ID" w:eastAsia="en-ID"/>
              </w:rPr>
              <w:t>14,22</w:t>
            </w:r>
          </w:p>
        </w:tc>
      </w:tr>
      <w:tr w:rsidR="00B64693" w:rsidRPr="00C307E2" w14:paraId="609ED491" w14:textId="77777777" w:rsidTr="006F084B">
        <w:trPr>
          <w:trHeight w:val="295"/>
        </w:trPr>
        <w:tc>
          <w:tcPr>
            <w:tcW w:w="461" w:type="dxa"/>
            <w:tcBorders>
              <w:top w:val="single" w:sz="4" w:space="0" w:color="auto"/>
              <w:left w:val="nil"/>
              <w:bottom w:val="nil"/>
              <w:right w:val="nil"/>
            </w:tcBorders>
            <w:noWrap/>
            <w:vAlign w:val="bottom"/>
            <w:hideMark/>
          </w:tcPr>
          <w:p w14:paraId="46358623" w14:textId="77777777" w:rsidR="00B64693" w:rsidRPr="00C307E2" w:rsidRDefault="00B64693" w:rsidP="006F084B">
            <w:pPr>
              <w:jc w:val="both"/>
              <w:rPr>
                <w:color w:val="000000"/>
                <w:sz w:val="20"/>
                <w:szCs w:val="20"/>
                <w:lang w:val="en-ID" w:eastAsia="en-ID"/>
              </w:rPr>
            </w:pPr>
            <w:r w:rsidRPr="00C307E2">
              <w:rPr>
                <w:color w:val="000000"/>
                <w:sz w:val="20"/>
                <w:szCs w:val="20"/>
                <w:lang w:val="en-ID" w:eastAsia="en-ID"/>
              </w:rPr>
              <w:t> </w:t>
            </w:r>
          </w:p>
        </w:tc>
        <w:tc>
          <w:tcPr>
            <w:tcW w:w="3475" w:type="dxa"/>
            <w:tcBorders>
              <w:top w:val="single" w:sz="4" w:space="0" w:color="auto"/>
              <w:left w:val="nil"/>
              <w:bottom w:val="nil"/>
              <w:right w:val="nil"/>
            </w:tcBorders>
            <w:noWrap/>
            <w:vAlign w:val="center"/>
            <w:hideMark/>
          </w:tcPr>
          <w:p w14:paraId="0E67BE77" w14:textId="77777777" w:rsidR="00B64693" w:rsidRPr="00C307E2" w:rsidRDefault="00B64693" w:rsidP="006F084B">
            <w:pPr>
              <w:jc w:val="both"/>
              <w:rPr>
                <w:color w:val="000000"/>
                <w:sz w:val="20"/>
                <w:szCs w:val="20"/>
                <w:lang w:val="en-ID" w:eastAsia="en-ID"/>
              </w:rPr>
            </w:pPr>
            <w:r w:rsidRPr="00C307E2">
              <w:rPr>
                <w:color w:val="000000"/>
                <w:sz w:val="20"/>
                <w:szCs w:val="20"/>
                <w:lang w:val="en-ID" w:eastAsia="en-ID"/>
              </w:rPr>
              <w:t>F Tabel   0,05</w:t>
            </w:r>
          </w:p>
        </w:tc>
        <w:tc>
          <w:tcPr>
            <w:tcW w:w="1134" w:type="dxa"/>
            <w:tcBorders>
              <w:top w:val="single" w:sz="4" w:space="0" w:color="auto"/>
              <w:left w:val="nil"/>
              <w:bottom w:val="nil"/>
              <w:right w:val="nil"/>
            </w:tcBorders>
            <w:noWrap/>
            <w:vAlign w:val="center"/>
            <w:hideMark/>
          </w:tcPr>
          <w:p w14:paraId="3D02953A" w14:textId="77777777" w:rsidR="00B64693" w:rsidRPr="00C307E2" w:rsidRDefault="00B64693" w:rsidP="006F084B">
            <w:pPr>
              <w:jc w:val="both"/>
              <w:rPr>
                <w:color w:val="000000"/>
                <w:sz w:val="20"/>
                <w:szCs w:val="20"/>
                <w:lang w:val="en-ID" w:eastAsia="en-ID"/>
              </w:rPr>
            </w:pPr>
            <w:r w:rsidRPr="00C307E2">
              <w:rPr>
                <w:color w:val="000000"/>
                <w:sz w:val="20"/>
                <w:szCs w:val="20"/>
                <w:lang w:val="en-ID" w:eastAsia="en-ID"/>
              </w:rPr>
              <w:t>2,62</w:t>
            </w:r>
          </w:p>
        </w:tc>
        <w:tc>
          <w:tcPr>
            <w:tcW w:w="1876" w:type="dxa"/>
            <w:tcBorders>
              <w:top w:val="single" w:sz="4" w:space="0" w:color="auto"/>
              <w:left w:val="nil"/>
              <w:bottom w:val="nil"/>
              <w:right w:val="nil"/>
            </w:tcBorders>
            <w:noWrap/>
            <w:vAlign w:val="center"/>
            <w:hideMark/>
          </w:tcPr>
          <w:p w14:paraId="27239C2D" w14:textId="77777777" w:rsidR="00B64693" w:rsidRPr="00C307E2" w:rsidRDefault="00B64693" w:rsidP="006F084B">
            <w:pPr>
              <w:jc w:val="both"/>
              <w:rPr>
                <w:color w:val="000000"/>
                <w:sz w:val="20"/>
                <w:szCs w:val="20"/>
                <w:lang w:val="en-ID" w:eastAsia="en-ID"/>
              </w:rPr>
            </w:pPr>
            <w:r w:rsidRPr="00C307E2">
              <w:rPr>
                <w:color w:val="000000"/>
                <w:sz w:val="20"/>
                <w:szCs w:val="20"/>
                <w:lang w:val="en-ID" w:eastAsia="en-ID"/>
              </w:rPr>
              <w:t>2,85</w:t>
            </w:r>
          </w:p>
        </w:tc>
        <w:tc>
          <w:tcPr>
            <w:tcW w:w="992" w:type="dxa"/>
            <w:tcBorders>
              <w:top w:val="single" w:sz="4" w:space="0" w:color="auto"/>
              <w:left w:val="nil"/>
              <w:bottom w:val="nil"/>
              <w:right w:val="nil"/>
            </w:tcBorders>
            <w:noWrap/>
            <w:vAlign w:val="center"/>
            <w:hideMark/>
          </w:tcPr>
          <w:p w14:paraId="1C2B367A" w14:textId="77777777" w:rsidR="00B64693" w:rsidRPr="00C307E2" w:rsidRDefault="00B64693" w:rsidP="006F084B">
            <w:pPr>
              <w:jc w:val="both"/>
              <w:rPr>
                <w:color w:val="000000"/>
                <w:sz w:val="20"/>
                <w:szCs w:val="20"/>
                <w:lang w:val="en-ID" w:eastAsia="en-ID"/>
              </w:rPr>
            </w:pPr>
            <w:r w:rsidRPr="00C307E2">
              <w:rPr>
                <w:color w:val="000000"/>
                <w:sz w:val="20"/>
                <w:szCs w:val="20"/>
                <w:lang w:val="en-ID" w:eastAsia="en-ID"/>
              </w:rPr>
              <w:t>2,02</w:t>
            </w:r>
          </w:p>
        </w:tc>
        <w:tc>
          <w:tcPr>
            <w:tcW w:w="851" w:type="dxa"/>
            <w:tcBorders>
              <w:top w:val="single" w:sz="4" w:space="0" w:color="auto"/>
              <w:left w:val="nil"/>
              <w:bottom w:val="nil"/>
              <w:right w:val="nil"/>
            </w:tcBorders>
            <w:noWrap/>
            <w:vAlign w:val="center"/>
            <w:hideMark/>
          </w:tcPr>
          <w:p w14:paraId="40D5AEC7" w14:textId="77777777" w:rsidR="00B64693" w:rsidRPr="00C307E2" w:rsidRDefault="00B64693" w:rsidP="006F084B">
            <w:pPr>
              <w:jc w:val="both"/>
              <w:rPr>
                <w:color w:val="000000"/>
                <w:sz w:val="20"/>
                <w:szCs w:val="20"/>
                <w:lang w:val="en-ID" w:eastAsia="en-ID"/>
              </w:rPr>
            </w:pPr>
            <w:r w:rsidRPr="00C307E2">
              <w:rPr>
                <w:color w:val="000000"/>
                <w:sz w:val="20"/>
                <w:szCs w:val="20"/>
                <w:lang w:val="en-ID" w:eastAsia="en-ID"/>
              </w:rPr>
              <w:t> </w:t>
            </w:r>
          </w:p>
        </w:tc>
      </w:tr>
      <w:tr w:rsidR="00B64693" w:rsidRPr="00C307E2" w14:paraId="1C38C8E6" w14:textId="77777777" w:rsidTr="006F084B">
        <w:trPr>
          <w:trHeight w:val="295"/>
        </w:trPr>
        <w:tc>
          <w:tcPr>
            <w:tcW w:w="461" w:type="dxa"/>
            <w:tcBorders>
              <w:top w:val="nil"/>
              <w:left w:val="nil"/>
              <w:bottom w:val="single" w:sz="4" w:space="0" w:color="auto"/>
              <w:right w:val="nil"/>
            </w:tcBorders>
            <w:noWrap/>
            <w:vAlign w:val="bottom"/>
            <w:hideMark/>
          </w:tcPr>
          <w:p w14:paraId="484DBB6E" w14:textId="77777777" w:rsidR="00B64693" w:rsidRPr="00C307E2" w:rsidRDefault="00B64693" w:rsidP="006F084B">
            <w:pPr>
              <w:jc w:val="both"/>
              <w:rPr>
                <w:color w:val="000000"/>
                <w:sz w:val="20"/>
                <w:szCs w:val="20"/>
                <w:lang w:val="en-ID" w:eastAsia="en-ID"/>
              </w:rPr>
            </w:pPr>
            <w:r w:rsidRPr="00C307E2">
              <w:rPr>
                <w:color w:val="000000"/>
                <w:sz w:val="20"/>
                <w:szCs w:val="20"/>
                <w:lang w:val="en-ID" w:eastAsia="en-ID"/>
              </w:rPr>
              <w:t> </w:t>
            </w:r>
          </w:p>
        </w:tc>
        <w:tc>
          <w:tcPr>
            <w:tcW w:w="3475" w:type="dxa"/>
            <w:tcBorders>
              <w:top w:val="nil"/>
              <w:left w:val="nil"/>
              <w:bottom w:val="single" w:sz="4" w:space="0" w:color="auto"/>
              <w:right w:val="nil"/>
            </w:tcBorders>
            <w:noWrap/>
            <w:hideMark/>
          </w:tcPr>
          <w:p w14:paraId="691C555B" w14:textId="77777777" w:rsidR="00B64693" w:rsidRPr="00C307E2" w:rsidRDefault="00B64693" w:rsidP="006F084B">
            <w:pPr>
              <w:jc w:val="both"/>
              <w:rPr>
                <w:color w:val="000000"/>
                <w:sz w:val="20"/>
                <w:szCs w:val="20"/>
                <w:lang w:val="en-ID" w:eastAsia="en-ID"/>
              </w:rPr>
            </w:pPr>
            <w:r w:rsidRPr="00C307E2">
              <w:rPr>
                <w:color w:val="000000"/>
                <w:sz w:val="20"/>
                <w:szCs w:val="20"/>
                <w:lang w:val="en-ID" w:eastAsia="en-ID"/>
              </w:rPr>
              <w:t>0,01</w:t>
            </w:r>
          </w:p>
        </w:tc>
        <w:tc>
          <w:tcPr>
            <w:tcW w:w="1134" w:type="dxa"/>
            <w:tcBorders>
              <w:top w:val="nil"/>
              <w:left w:val="nil"/>
              <w:bottom w:val="single" w:sz="4" w:space="0" w:color="auto"/>
              <w:right w:val="nil"/>
            </w:tcBorders>
            <w:noWrap/>
            <w:vAlign w:val="center"/>
            <w:hideMark/>
          </w:tcPr>
          <w:p w14:paraId="7F03818F" w14:textId="77777777" w:rsidR="00B64693" w:rsidRPr="00C307E2" w:rsidRDefault="00B64693" w:rsidP="006F084B">
            <w:pPr>
              <w:jc w:val="both"/>
              <w:rPr>
                <w:color w:val="000000"/>
                <w:sz w:val="20"/>
                <w:szCs w:val="20"/>
                <w:lang w:val="en-ID" w:eastAsia="en-ID"/>
              </w:rPr>
            </w:pPr>
            <w:r w:rsidRPr="00C307E2">
              <w:rPr>
                <w:color w:val="000000"/>
                <w:sz w:val="20"/>
                <w:szCs w:val="20"/>
                <w:lang w:val="en-ID" w:eastAsia="en-ID"/>
              </w:rPr>
              <w:t>3,86</w:t>
            </w:r>
          </w:p>
        </w:tc>
        <w:tc>
          <w:tcPr>
            <w:tcW w:w="1876" w:type="dxa"/>
            <w:tcBorders>
              <w:top w:val="nil"/>
              <w:left w:val="nil"/>
              <w:bottom w:val="single" w:sz="4" w:space="0" w:color="auto"/>
              <w:right w:val="nil"/>
            </w:tcBorders>
            <w:noWrap/>
            <w:vAlign w:val="center"/>
            <w:hideMark/>
          </w:tcPr>
          <w:p w14:paraId="448E54AB" w14:textId="77777777" w:rsidR="00B64693" w:rsidRPr="00C307E2" w:rsidRDefault="00B64693" w:rsidP="006F084B">
            <w:pPr>
              <w:jc w:val="both"/>
              <w:rPr>
                <w:color w:val="000000"/>
                <w:sz w:val="20"/>
                <w:szCs w:val="20"/>
                <w:lang w:val="en-ID" w:eastAsia="en-ID"/>
              </w:rPr>
            </w:pPr>
            <w:r w:rsidRPr="00C307E2">
              <w:rPr>
                <w:color w:val="000000"/>
                <w:sz w:val="20"/>
                <w:szCs w:val="20"/>
                <w:lang w:val="en-ID" w:eastAsia="en-ID"/>
              </w:rPr>
              <w:t>4,34</w:t>
            </w:r>
          </w:p>
        </w:tc>
        <w:tc>
          <w:tcPr>
            <w:tcW w:w="992" w:type="dxa"/>
            <w:tcBorders>
              <w:top w:val="nil"/>
              <w:left w:val="nil"/>
              <w:bottom w:val="single" w:sz="4" w:space="0" w:color="auto"/>
              <w:right w:val="nil"/>
            </w:tcBorders>
            <w:noWrap/>
            <w:vAlign w:val="center"/>
            <w:hideMark/>
          </w:tcPr>
          <w:p w14:paraId="2352F891" w14:textId="77777777" w:rsidR="00B64693" w:rsidRPr="00C307E2" w:rsidRDefault="00B64693" w:rsidP="006F084B">
            <w:pPr>
              <w:jc w:val="both"/>
              <w:rPr>
                <w:color w:val="000000"/>
                <w:sz w:val="20"/>
                <w:szCs w:val="20"/>
                <w:lang w:val="en-ID" w:eastAsia="en-ID"/>
              </w:rPr>
            </w:pPr>
            <w:r w:rsidRPr="00C307E2">
              <w:rPr>
                <w:color w:val="000000"/>
                <w:sz w:val="20"/>
                <w:szCs w:val="20"/>
                <w:lang w:val="en-ID" w:eastAsia="en-ID"/>
              </w:rPr>
              <w:t>2,69</w:t>
            </w:r>
          </w:p>
        </w:tc>
        <w:tc>
          <w:tcPr>
            <w:tcW w:w="851" w:type="dxa"/>
            <w:tcBorders>
              <w:top w:val="nil"/>
              <w:left w:val="nil"/>
              <w:bottom w:val="single" w:sz="4" w:space="0" w:color="auto"/>
              <w:right w:val="nil"/>
            </w:tcBorders>
            <w:noWrap/>
            <w:vAlign w:val="center"/>
            <w:hideMark/>
          </w:tcPr>
          <w:p w14:paraId="4116A15A" w14:textId="77777777" w:rsidR="00B64693" w:rsidRPr="00C307E2" w:rsidRDefault="00B64693" w:rsidP="006F084B">
            <w:pPr>
              <w:jc w:val="both"/>
              <w:rPr>
                <w:color w:val="000000"/>
                <w:sz w:val="20"/>
                <w:szCs w:val="20"/>
                <w:lang w:val="en-ID" w:eastAsia="en-ID"/>
              </w:rPr>
            </w:pPr>
            <w:r w:rsidRPr="00C307E2">
              <w:rPr>
                <w:color w:val="000000"/>
                <w:sz w:val="20"/>
                <w:szCs w:val="20"/>
                <w:lang w:val="en-ID" w:eastAsia="en-ID"/>
              </w:rPr>
              <w:t> </w:t>
            </w:r>
          </w:p>
        </w:tc>
      </w:tr>
    </w:tbl>
    <w:p w14:paraId="497FD2CE" w14:textId="77777777" w:rsidR="00B64693" w:rsidRPr="00C307E2" w:rsidRDefault="00B64693" w:rsidP="00422C00">
      <w:pPr>
        <w:jc w:val="both"/>
        <w:rPr>
          <w:sz w:val="18"/>
          <w:szCs w:val="18"/>
        </w:rPr>
      </w:pPr>
      <w:bookmarkStart w:id="4" w:name="_Hlk207807569"/>
      <w:r w:rsidRPr="00C307E2">
        <w:rPr>
          <w:sz w:val="18"/>
          <w:szCs w:val="18"/>
        </w:rPr>
        <w:t>Keterangan :</w:t>
      </w:r>
      <w:r w:rsidRPr="00C307E2">
        <w:rPr>
          <w:sz w:val="18"/>
          <w:szCs w:val="18"/>
        </w:rPr>
        <w:tab/>
      </w:r>
      <w:r w:rsidRPr="00C307E2">
        <w:rPr>
          <w:sz w:val="18"/>
          <w:szCs w:val="18"/>
        </w:rPr>
        <w:tab/>
      </w:r>
    </w:p>
    <w:p w14:paraId="47C70BF7" w14:textId="77777777" w:rsidR="00B64693" w:rsidRPr="00C307E2" w:rsidRDefault="00B64693" w:rsidP="00422C00">
      <w:pPr>
        <w:jc w:val="both"/>
        <w:rPr>
          <w:sz w:val="18"/>
          <w:szCs w:val="18"/>
        </w:rPr>
      </w:pPr>
      <w:r w:rsidRPr="00C307E2">
        <w:rPr>
          <w:sz w:val="18"/>
          <w:szCs w:val="18"/>
        </w:rPr>
        <w:t xml:space="preserve">n    </w:t>
      </w:r>
      <w:r w:rsidRPr="00C307E2">
        <w:rPr>
          <w:sz w:val="18"/>
          <w:szCs w:val="18"/>
        </w:rPr>
        <w:tab/>
        <w:t>= Berpengaruh Nyata</w:t>
      </w:r>
      <w:r w:rsidRPr="00C307E2">
        <w:rPr>
          <w:sz w:val="18"/>
          <w:szCs w:val="18"/>
        </w:rPr>
        <w:tab/>
      </w:r>
      <w:r w:rsidRPr="00C307E2">
        <w:rPr>
          <w:sz w:val="18"/>
          <w:szCs w:val="18"/>
        </w:rPr>
        <w:tab/>
        <w:t>tn</w:t>
      </w:r>
      <w:r w:rsidRPr="00C307E2">
        <w:rPr>
          <w:sz w:val="18"/>
          <w:szCs w:val="18"/>
        </w:rPr>
        <w:tab/>
        <w:t>= Berpengaruh Tidak Nyata</w:t>
      </w:r>
    </w:p>
    <w:p w14:paraId="3A22E87C" w14:textId="77777777" w:rsidR="00B64693" w:rsidRDefault="00B64693" w:rsidP="00422C00">
      <w:pPr>
        <w:jc w:val="both"/>
        <w:rPr>
          <w:sz w:val="18"/>
          <w:szCs w:val="18"/>
        </w:rPr>
      </w:pPr>
      <w:r w:rsidRPr="00C307E2">
        <w:rPr>
          <w:sz w:val="18"/>
          <w:szCs w:val="18"/>
        </w:rPr>
        <w:t xml:space="preserve">sn </w:t>
      </w:r>
      <w:r w:rsidRPr="00C307E2">
        <w:rPr>
          <w:sz w:val="18"/>
          <w:szCs w:val="18"/>
        </w:rPr>
        <w:tab/>
        <w:t>= Berpengaruh Sangat Nyata</w:t>
      </w:r>
      <w:r w:rsidRPr="00C307E2">
        <w:rPr>
          <w:sz w:val="18"/>
          <w:szCs w:val="18"/>
        </w:rPr>
        <w:tab/>
      </w:r>
      <w:r w:rsidR="00721F83" w:rsidRPr="00C307E2">
        <w:rPr>
          <w:sz w:val="18"/>
          <w:szCs w:val="18"/>
        </w:rPr>
        <w:tab/>
      </w:r>
      <w:r w:rsidRPr="00C307E2">
        <w:rPr>
          <w:sz w:val="18"/>
          <w:szCs w:val="18"/>
        </w:rPr>
        <w:t xml:space="preserve">KK </w:t>
      </w:r>
      <w:r w:rsidRPr="00C307E2">
        <w:rPr>
          <w:sz w:val="18"/>
          <w:szCs w:val="18"/>
        </w:rPr>
        <w:tab/>
        <w:t>= Koefisien Keragaman</w:t>
      </w:r>
    </w:p>
    <w:p w14:paraId="683DAA25" w14:textId="77777777" w:rsidR="00B64693" w:rsidRPr="00C307E2" w:rsidRDefault="00B64693" w:rsidP="00422C00">
      <w:pPr>
        <w:pStyle w:val="ListParagraph"/>
        <w:widowControl/>
        <w:numPr>
          <w:ilvl w:val="0"/>
          <w:numId w:val="9"/>
        </w:numPr>
        <w:autoSpaceDE/>
        <w:autoSpaceDN/>
        <w:ind w:left="568" w:hanging="284"/>
        <w:contextualSpacing/>
        <w:jc w:val="center"/>
        <w:rPr>
          <w:b/>
          <w:bCs/>
          <w:sz w:val="24"/>
          <w:szCs w:val="24"/>
        </w:rPr>
      </w:pPr>
      <w:bookmarkStart w:id="5" w:name="_Hlk207807827"/>
      <w:r w:rsidRPr="00C307E2">
        <w:rPr>
          <w:b/>
          <w:bCs/>
          <w:sz w:val="24"/>
          <w:szCs w:val="24"/>
        </w:rPr>
        <w:t>Tinggi Tanaman (cm)</w:t>
      </w:r>
    </w:p>
    <w:p w14:paraId="20B54A20" w14:textId="1C20EF05" w:rsidR="00422C00" w:rsidRPr="00C307E2" w:rsidRDefault="00422C00" w:rsidP="00422C00">
      <w:pPr>
        <w:widowControl/>
        <w:autoSpaceDE/>
        <w:autoSpaceDN/>
        <w:ind w:firstLine="284"/>
        <w:contextualSpacing/>
        <w:jc w:val="both"/>
        <w:rPr>
          <w:bCs/>
          <w:sz w:val="24"/>
          <w:szCs w:val="24"/>
        </w:rPr>
      </w:pPr>
      <w:bookmarkStart w:id="6" w:name="_Hlk207807658"/>
      <w:bookmarkEnd w:id="4"/>
      <w:r w:rsidRPr="00C307E2">
        <w:rPr>
          <w:bCs/>
          <w:sz w:val="24"/>
          <w:szCs w:val="24"/>
        </w:rPr>
        <w:t>Hasil uji duncan perlakuan tungga</w:t>
      </w:r>
      <w:r w:rsidR="007B3022" w:rsidRPr="00C307E2">
        <w:rPr>
          <w:bCs/>
          <w:sz w:val="24"/>
          <w:szCs w:val="24"/>
        </w:rPr>
        <w:t>l</w:t>
      </w:r>
      <w:r w:rsidRPr="00C307E2">
        <w:rPr>
          <w:bCs/>
          <w:sz w:val="24"/>
          <w:szCs w:val="24"/>
        </w:rPr>
        <w:t xml:space="preserve"> </w:t>
      </w:r>
      <w:r w:rsidR="006F084B">
        <w:rPr>
          <w:bCs/>
          <w:sz w:val="24"/>
          <w:szCs w:val="24"/>
        </w:rPr>
        <w:t>Arang Sekam</w:t>
      </w:r>
      <w:r w:rsidRPr="00C307E2">
        <w:rPr>
          <w:bCs/>
          <w:sz w:val="24"/>
          <w:szCs w:val="24"/>
        </w:rPr>
        <w:t xml:space="preserve"> dan </w:t>
      </w:r>
      <w:r w:rsidR="000E12D6">
        <w:rPr>
          <w:bCs/>
          <w:sz w:val="24"/>
          <w:szCs w:val="24"/>
        </w:rPr>
        <w:t>pupuk kandang kotoran ayam kotoran ayam</w:t>
      </w:r>
      <w:r w:rsidRPr="00C307E2">
        <w:rPr>
          <w:bCs/>
          <w:sz w:val="24"/>
          <w:szCs w:val="24"/>
        </w:rPr>
        <w:t xml:space="preserve"> terhadap tinggi tanaman 7 HST, 14 HST, 21 HST, 28 HST dan35 HST terdapat pada Tabel 2. </w:t>
      </w:r>
    </w:p>
    <w:bookmarkEnd w:id="5"/>
    <w:p w14:paraId="65E96AB1" w14:textId="77777777" w:rsidR="00422C00" w:rsidRPr="00C307E2" w:rsidRDefault="00422C00" w:rsidP="00422C00">
      <w:pPr>
        <w:widowControl/>
        <w:autoSpaceDE/>
        <w:autoSpaceDN/>
        <w:contextualSpacing/>
        <w:jc w:val="both"/>
        <w:rPr>
          <w:b/>
          <w:bCs/>
          <w:sz w:val="24"/>
          <w:szCs w:val="24"/>
        </w:rPr>
      </w:pPr>
    </w:p>
    <w:p w14:paraId="46AEE390" w14:textId="380D9B5F" w:rsidR="00B64693" w:rsidRPr="00C307E2" w:rsidRDefault="00B64693" w:rsidP="00422C00">
      <w:pPr>
        <w:ind w:left="851" w:hanging="851"/>
        <w:jc w:val="both"/>
        <w:rPr>
          <w:sz w:val="24"/>
          <w:szCs w:val="24"/>
        </w:rPr>
      </w:pPr>
      <w:r w:rsidRPr="00C307E2">
        <w:rPr>
          <w:sz w:val="24"/>
          <w:szCs w:val="24"/>
        </w:rPr>
        <w:t xml:space="preserve">Tabel </w:t>
      </w:r>
      <w:r w:rsidR="00491191" w:rsidRPr="00C307E2">
        <w:rPr>
          <w:sz w:val="24"/>
          <w:szCs w:val="24"/>
        </w:rPr>
        <w:t>2</w:t>
      </w:r>
      <w:r w:rsidRPr="00C307E2">
        <w:rPr>
          <w:sz w:val="24"/>
          <w:szCs w:val="24"/>
        </w:rPr>
        <w:t>. Hasil Uji Duncan Perlakuan Tungg</w:t>
      </w:r>
      <w:r w:rsidR="00422C00" w:rsidRPr="00C307E2">
        <w:rPr>
          <w:sz w:val="24"/>
          <w:szCs w:val="24"/>
        </w:rPr>
        <w:t xml:space="preserve">al </w:t>
      </w:r>
      <w:r w:rsidR="006F084B">
        <w:rPr>
          <w:sz w:val="24"/>
          <w:szCs w:val="24"/>
        </w:rPr>
        <w:t>Arang Sekam</w:t>
      </w:r>
      <w:r w:rsidR="00422C00" w:rsidRPr="00C307E2">
        <w:rPr>
          <w:sz w:val="24"/>
          <w:szCs w:val="24"/>
        </w:rPr>
        <w:t xml:space="preserve"> dan </w:t>
      </w:r>
      <w:r w:rsidR="000E12D6">
        <w:rPr>
          <w:sz w:val="24"/>
          <w:szCs w:val="24"/>
        </w:rPr>
        <w:t>Pupuk kandang kotoran ayam kotoran ayam</w:t>
      </w:r>
      <w:r w:rsidRPr="00C307E2">
        <w:rPr>
          <w:sz w:val="24"/>
          <w:szCs w:val="24"/>
        </w:rPr>
        <w:t xml:space="preserve"> Terhadap Tinggi  Tanaman </w:t>
      </w:r>
      <w:r w:rsidR="00422C00" w:rsidRPr="00C307E2">
        <w:rPr>
          <w:sz w:val="24"/>
          <w:szCs w:val="24"/>
        </w:rPr>
        <w:t xml:space="preserve"> 7 </w:t>
      </w:r>
      <w:r w:rsidR="00422C00" w:rsidRPr="00C307E2">
        <w:rPr>
          <w:bCs/>
          <w:sz w:val="24"/>
          <w:szCs w:val="24"/>
        </w:rPr>
        <w:t>HST, 14 HST, 21 HST, 28 HST dan</w:t>
      </w:r>
      <w:r w:rsidR="00E15696" w:rsidRPr="00C307E2">
        <w:rPr>
          <w:bCs/>
          <w:sz w:val="24"/>
          <w:szCs w:val="24"/>
        </w:rPr>
        <w:t xml:space="preserve"> </w:t>
      </w:r>
      <w:r w:rsidR="00422C00" w:rsidRPr="00C307E2">
        <w:rPr>
          <w:bCs/>
          <w:sz w:val="24"/>
          <w:szCs w:val="24"/>
        </w:rPr>
        <w:t>35 HST</w:t>
      </w:r>
    </w:p>
    <w:tbl>
      <w:tblPr>
        <w:tblW w:w="9498" w:type="dxa"/>
        <w:tblInd w:w="-1134" w:type="dxa"/>
        <w:tblBorders>
          <w:top w:val="single" w:sz="4" w:space="0" w:color="auto"/>
          <w:bottom w:val="single" w:sz="4" w:space="0" w:color="auto"/>
          <w:insideH w:val="single" w:sz="4" w:space="0" w:color="auto"/>
        </w:tblBorders>
        <w:tblLook w:val="04A0" w:firstRow="1" w:lastRow="0" w:firstColumn="1" w:lastColumn="0" w:noHBand="0" w:noVBand="1"/>
      </w:tblPr>
      <w:tblGrid>
        <w:gridCol w:w="2835"/>
        <w:gridCol w:w="746"/>
        <w:gridCol w:w="549"/>
        <w:gridCol w:w="910"/>
        <w:gridCol w:w="547"/>
        <w:gridCol w:w="761"/>
        <w:gridCol w:w="547"/>
        <w:gridCol w:w="711"/>
        <w:gridCol w:w="547"/>
        <w:gridCol w:w="791"/>
        <w:gridCol w:w="554"/>
      </w:tblGrid>
      <w:tr w:rsidR="00422C00" w:rsidRPr="00C307E2" w14:paraId="2A99BA28" w14:textId="77777777" w:rsidTr="006F084B">
        <w:trPr>
          <w:trHeight w:val="240"/>
        </w:trPr>
        <w:tc>
          <w:tcPr>
            <w:tcW w:w="2835" w:type="dxa"/>
            <w:vMerge w:val="restart"/>
            <w:vAlign w:val="center"/>
          </w:tcPr>
          <w:bookmarkEnd w:id="6"/>
          <w:p w14:paraId="3E5CEE4B" w14:textId="77777777" w:rsidR="00422C00" w:rsidRPr="00C307E2" w:rsidRDefault="00422C00" w:rsidP="00AE09EE">
            <w:pPr>
              <w:widowControl/>
              <w:autoSpaceDE/>
              <w:autoSpaceDN/>
              <w:jc w:val="center"/>
              <w:rPr>
                <w:sz w:val="18"/>
                <w:szCs w:val="18"/>
              </w:rPr>
            </w:pPr>
            <w:r w:rsidRPr="00C307E2">
              <w:rPr>
                <w:sz w:val="18"/>
                <w:szCs w:val="18"/>
              </w:rPr>
              <w:t>Perlakuan</w:t>
            </w:r>
          </w:p>
        </w:tc>
        <w:tc>
          <w:tcPr>
            <w:tcW w:w="6663" w:type="dxa"/>
            <w:gridSpan w:val="10"/>
          </w:tcPr>
          <w:p w14:paraId="0E2E8B11" w14:textId="61FC2479" w:rsidR="00422C00" w:rsidRPr="00C307E2" w:rsidRDefault="00422C00" w:rsidP="00AE09EE">
            <w:pPr>
              <w:widowControl/>
              <w:autoSpaceDE/>
              <w:autoSpaceDN/>
              <w:jc w:val="center"/>
              <w:rPr>
                <w:sz w:val="18"/>
                <w:szCs w:val="18"/>
              </w:rPr>
            </w:pPr>
            <w:r w:rsidRPr="00C307E2">
              <w:rPr>
                <w:sz w:val="18"/>
                <w:szCs w:val="18"/>
              </w:rPr>
              <w:t>Tinggi Tanaman</w:t>
            </w:r>
            <w:r w:rsidR="00E94B84" w:rsidRPr="00C307E2">
              <w:rPr>
                <w:sz w:val="18"/>
                <w:szCs w:val="18"/>
              </w:rPr>
              <w:t xml:space="preserve"> (cm)</w:t>
            </w:r>
          </w:p>
        </w:tc>
      </w:tr>
      <w:tr w:rsidR="008943CB" w:rsidRPr="00C307E2" w14:paraId="337C3C9C" w14:textId="77777777" w:rsidTr="006F084B">
        <w:trPr>
          <w:trHeight w:val="153"/>
        </w:trPr>
        <w:tc>
          <w:tcPr>
            <w:tcW w:w="2835" w:type="dxa"/>
            <w:vMerge/>
          </w:tcPr>
          <w:p w14:paraId="66876619" w14:textId="77777777" w:rsidR="00422C00" w:rsidRPr="00C307E2" w:rsidRDefault="00422C00" w:rsidP="00422C00">
            <w:pPr>
              <w:widowControl/>
              <w:autoSpaceDE/>
              <w:autoSpaceDN/>
              <w:jc w:val="both"/>
              <w:rPr>
                <w:sz w:val="18"/>
                <w:szCs w:val="18"/>
              </w:rPr>
            </w:pPr>
          </w:p>
        </w:tc>
        <w:tc>
          <w:tcPr>
            <w:tcW w:w="1295" w:type="dxa"/>
            <w:gridSpan w:val="2"/>
          </w:tcPr>
          <w:p w14:paraId="7364B78D" w14:textId="77777777" w:rsidR="00422C00" w:rsidRPr="00C307E2" w:rsidRDefault="00422C00" w:rsidP="00AE09EE">
            <w:pPr>
              <w:widowControl/>
              <w:autoSpaceDE/>
              <w:autoSpaceDN/>
              <w:jc w:val="center"/>
              <w:rPr>
                <w:sz w:val="18"/>
                <w:szCs w:val="18"/>
              </w:rPr>
            </w:pPr>
            <w:r w:rsidRPr="00C307E2">
              <w:rPr>
                <w:sz w:val="18"/>
                <w:szCs w:val="18"/>
              </w:rPr>
              <w:t>Rata-Rata</w:t>
            </w:r>
          </w:p>
        </w:tc>
        <w:tc>
          <w:tcPr>
            <w:tcW w:w="1457" w:type="dxa"/>
            <w:gridSpan w:val="2"/>
          </w:tcPr>
          <w:p w14:paraId="79E2A0B1" w14:textId="77777777" w:rsidR="00422C00" w:rsidRPr="00C307E2" w:rsidRDefault="00422C00" w:rsidP="00AE09EE">
            <w:pPr>
              <w:widowControl/>
              <w:autoSpaceDE/>
              <w:autoSpaceDN/>
              <w:jc w:val="center"/>
              <w:rPr>
                <w:sz w:val="18"/>
                <w:szCs w:val="18"/>
              </w:rPr>
            </w:pPr>
            <w:r w:rsidRPr="00C307E2">
              <w:rPr>
                <w:sz w:val="18"/>
                <w:szCs w:val="18"/>
              </w:rPr>
              <w:t>Rata-rata</w:t>
            </w:r>
          </w:p>
        </w:tc>
        <w:tc>
          <w:tcPr>
            <w:tcW w:w="1308" w:type="dxa"/>
            <w:gridSpan w:val="2"/>
          </w:tcPr>
          <w:p w14:paraId="063BABE7" w14:textId="77777777" w:rsidR="00422C00" w:rsidRPr="00C307E2" w:rsidRDefault="00422C00" w:rsidP="00AE09EE">
            <w:pPr>
              <w:widowControl/>
              <w:autoSpaceDE/>
              <w:autoSpaceDN/>
              <w:jc w:val="center"/>
              <w:rPr>
                <w:sz w:val="18"/>
                <w:szCs w:val="18"/>
              </w:rPr>
            </w:pPr>
            <w:r w:rsidRPr="00C307E2">
              <w:rPr>
                <w:sz w:val="18"/>
                <w:szCs w:val="18"/>
              </w:rPr>
              <w:t>Rata-rata</w:t>
            </w:r>
          </w:p>
        </w:tc>
        <w:tc>
          <w:tcPr>
            <w:tcW w:w="1258" w:type="dxa"/>
            <w:gridSpan w:val="2"/>
          </w:tcPr>
          <w:p w14:paraId="3A3E6B4D" w14:textId="77777777" w:rsidR="00422C00" w:rsidRPr="00C307E2" w:rsidRDefault="00422C00" w:rsidP="00AE09EE">
            <w:pPr>
              <w:widowControl/>
              <w:autoSpaceDE/>
              <w:autoSpaceDN/>
              <w:jc w:val="center"/>
              <w:rPr>
                <w:sz w:val="18"/>
                <w:szCs w:val="18"/>
              </w:rPr>
            </w:pPr>
            <w:r w:rsidRPr="00C307E2">
              <w:rPr>
                <w:sz w:val="18"/>
                <w:szCs w:val="18"/>
              </w:rPr>
              <w:t>Rata-rata</w:t>
            </w:r>
          </w:p>
        </w:tc>
        <w:tc>
          <w:tcPr>
            <w:tcW w:w="1345" w:type="dxa"/>
            <w:gridSpan w:val="2"/>
          </w:tcPr>
          <w:p w14:paraId="07A72D29" w14:textId="77777777" w:rsidR="00422C00" w:rsidRPr="00C307E2" w:rsidRDefault="00422C00" w:rsidP="00AE09EE">
            <w:pPr>
              <w:widowControl/>
              <w:autoSpaceDE/>
              <w:autoSpaceDN/>
              <w:jc w:val="center"/>
              <w:rPr>
                <w:sz w:val="18"/>
                <w:szCs w:val="18"/>
              </w:rPr>
            </w:pPr>
            <w:r w:rsidRPr="00C307E2">
              <w:rPr>
                <w:sz w:val="18"/>
                <w:szCs w:val="18"/>
              </w:rPr>
              <w:t>Rata-rata</w:t>
            </w:r>
          </w:p>
        </w:tc>
      </w:tr>
      <w:tr w:rsidR="008943CB" w:rsidRPr="00C307E2" w14:paraId="7F11A099" w14:textId="77777777" w:rsidTr="006F084B">
        <w:trPr>
          <w:trHeight w:val="153"/>
        </w:trPr>
        <w:tc>
          <w:tcPr>
            <w:tcW w:w="2835" w:type="dxa"/>
            <w:vMerge/>
          </w:tcPr>
          <w:p w14:paraId="402E07C9" w14:textId="77777777" w:rsidR="00422C00" w:rsidRPr="00C307E2" w:rsidRDefault="00422C00" w:rsidP="00422C00">
            <w:pPr>
              <w:widowControl/>
              <w:autoSpaceDE/>
              <w:autoSpaceDN/>
              <w:jc w:val="both"/>
              <w:rPr>
                <w:sz w:val="18"/>
                <w:szCs w:val="18"/>
              </w:rPr>
            </w:pPr>
          </w:p>
        </w:tc>
        <w:tc>
          <w:tcPr>
            <w:tcW w:w="746" w:type="dxa"/>
          </w:tcPr>
          <w:p w14:paraId="40ED7F10" w14:textId="77777777" w:rsidR="00422C00" w:rsidRPr="00C307E2" w:rsidRDefault="00422C00" w:rsidP="00422C00">
            <w:pPr>
              <w:widowControl/>
              <w:autoSpaceDE/>
              <w:autoSpaceDN/>
              <w:jc w:val="both"/>
              <w:rPr>
                <w:sz w:val="18"/>
                <w:szCs w:val="18"/>
              </w:rPr>
            </w:pPr>
            <w:r w:rsidRPr="00C307E2">
              <w:rPr>
                <w:sz w:val="18"/>
                <w:szCs w:val="18"/>
              </w:rPr>
              <w:t>7 HST</w:t>
            </w:r>
          </w:p>
        </w:tc>
        <w:tc>
          <w:tcPr>
            <w:tcW w:w="549" w:type="dxa"/>
          </w:tcPr>
          <w:p w14:paraId="723068DE" w14:textId="77777777" w:rsidR="00422C00" w:rsidRPr="00C307E2" w:rsidRDefault="00422C00" w:rsidP="00AE09EE">
            <w:pPr>
              <w:widowControl/>
              <w:autoSpaceDE/>
              <w:autoSpaceDN/>
              <w:jc w:val="center"/>
              <w:rPr>
                <w:sz w:val="18"/>
                <w:szCs w:val="18"/>
              </w:rPr>
            </w:pPr>
            <w:r w:rsidRPr="00C307E2">
              <w:rPr>
                <w:sz w:val="18"/>
                <w:szCs w:val="18"/>
              </w:rPr>
              <w:t>UJD 0,05</w:t>
            </w:r>
          </w:p>
        </w:tc>
        <w:tc>
          <w:tcPr>
            <w:tcW w:w="910" w:type="dxa"/>
          </w:tcPr>
          <w:p w14:paraId="4634079B" w14:textId="77777777" w:rsidR="00422C00" w:rsidRPr="00C307E2" w:rsidRDefault="00422C00" w:rsidP="00AE09EE">
            <w:pPr>
              <w:widowControl/>
              <w:autoSpaceDE/>
              <w:autoSpaceDN/>
              <w:jc w:val="center"/>
              <w:rPr>
                <w:sz w:val="18"/>
                <w:szCs w:val="18"/>
              </w:rPr>
            </w:pPr>
            <w:r w:rsidRPr="00C307E2">
              <w:rPr>
                <w:sz w:val="18"/>
                <w:szCs w:val="18"/>
              </w:rPr>
              <w:t>14 HST</w:t>
            </w:r>
          </w:p>
        </w:tc>
        <w:tc>
          <w:tcPr>
            <w:tcW w:w="547" w:type="dxa"/>
          </w:tcPr>
          <w:p w14:paraId="5514A1FE" w14:textId="77777777" w:rsidR="00422C00" w:rsidRPr="00C307E2" w:rsidRDefault="00422C00" w:rsidP="00AE09EE">
            <w:pPr>
              <w:widowControl/>
              <w:autoSpaceDE/>
              <w:autoSpaceDN/>
              <w:jc w:val="center"/>
              <w:rPr>
                <w:sz w:val="18"/>
                <w:szCs w:val="18"/>
              </w:rPr>
            </w:pPr>
            <w:r w:rsidRPr="00C307E2">
              <w:rPr>
                <w:sz w:val="18"/>
                <w:szCs w:val="18"/>
              </w:rPr>
              <w:t>UJD 0,05</w:t>
            </w:r>
          </w:p>
        </w:tc>
        <w:tc>
          <w:tcPr>
            <w:tcW w:w="761" w:type="dxa"/>
          </w:tcPr>
          <w:p w14:paraId="13978191" w14:textId="77777777" w:rsidR="00422C00" w:rsidRPr="00C307E2" w:rsidRDefault="00422C00" w:rsidP="00AE09EE">
            <w:pPr>
              <w:widowControl/>
              <w:autoSpaceDE/>
              <w:autoSpaceDN/>
              <w:jc w:val="center"/>
              <w:rPr>
                <w:sz w:val="18"/>
                <w:szCs w:val="18"/>
              </w:rPr>
            </w:pPr>
            <w:r w:rsidRPr="00C307E2">
              <w:rPr>
                <w:sz w:val="18"/>
                <w:szCs w:val="18"/>
              </w:rPr>
              <w:t>21 HST</w:t>
            </w:r>
          </w:p>
        </w:tc>
        <w:tc>
          <w:tcPr>
            <w:tcW w:w="547" w:type="dxa"/>
          </w:tcPr>
          <w:p w14:paraId="3652478E" w14:textId="77777777" w:rsidR="00422C00" w:rsidRPr="00C307E2" w:rsidRDefault="00422C00" w:rsidP="00AE09EE">
            <w:pPr>
              <w:widowControl/>
              <w:autoSpaceDE/>
              <w:autoSpaceDN/>
              <w:jc w:val="center"/>
              <w:rPr>
                <w:sz w:val="18"/>
                <w:szCs w:val="18"/>
              </w:rPr>
            </w:pPr>
            <w:r w:rsidRPr="00C307E2">
              <w:rPr>
                <w:sz w:val="18"/>
                <w:szCs w:val="18"/>
              </w:rPr>
              <w:t>UJD 0,05</w:t>
            </w:r>
          </w:p>
        </w:tc>
        <w:tc>
          <w:tcPr>
            <w:tcW w:w="711" w:type="dxa"/>
          </w:tcPr>
          <w:p w14:paraId="0D8FEF0D" w14:textId="77777777" w:rsidR="00422C00" w:rsidRPr="00C307E2" w:rsidRDefault="00422C00" w:rsidP="00AE09EE">
            <w:pPr>
              <w:widowControl/>
              <w:autoSpaceDE/>
              <w:autoSpaceDN/>
              <w:jc w:val="center"/>
              <w:rPr>
                <w:sz w:val="18"/>
                <w:szCs w:val="18"/>
              </w:rPr>
            </w:pPr>
            <w:r w:rsidRPr="00C307E2">
              <w:rPr>
                <w:sz w:val="18"/>
                <w:szCs w:val="18"/>
              </w:rPr>
              <w:t>28 HST</w:t>
            </w:r>
          </w:p>
        </w:tc>
        <w:tc>
          <w:tcPr>
            <w:tcW w:w="547" w:type="dxa"/>
          </w:tcPr>
          <w:p w14:paraId="65D27EBE" w14:textId="77777777" w:rsidR="00422C00" w:rsidRPr="00C307E2" w:rsidRDefault="00422C00" w:rsidP="00AE09EE">
            <w:pPr>
              <w:widowControl/>
              <w:autoSpaceDE/>
              <w:autoSpaceDN/>
              <w:jc w:val="center"/>
              <w:rPr>
                <w:sz w:val="18"/>
                <w:szCs w:val="18"/>
              </w:rPr>
            </w:pPr>
            <w:r w:rsidRPr="00C307E2">
              <w:rPr>
                <w:sz w:val="18"/>
                <w:szCs w:val="18"/>
              </w:rPr>
              <w:t>UJD 0,05</w:t>
            </w:r>
          </w:p>
        </w:tc>
        <w:tc>
          <w:tcPr>
            <w:tcW w:w="791" w:type="dxa"/>
          </w:tcPr>
          <w:p w14:paraId="575521A1" w14:textId="77777777" w:rsidR="00422C00" w:rsidRPr="00C307E2" w:rsidRDefault="00422C00" w:rsidP="00AE09EE">
            <w:pPr>
              <w:widowControl/>
              <w:autoSpaceDE/>
              <w:autoSpaceDN/>
              <w:jc w:val="center"/>
              <w:rPr>
                <w:sz w:val="18"/>
                <w:szCs w:val="18"/>
              </w:rPr>
            </w:pPr>
            <w:r w:rsidRPr="00C307E2">
              <w:rPr>
                <w:sz w:val="18"/>
                <w:szCs w:val="18"/>
              </w:rPr>
              <w:t>35 HST</w:t>
            </w:r>
          </w:p>
        </w:tc>
        <w:tc>
          <w:tcPr>
            <w:tcW w:w="554" w:type="dxa"/>
          </w:tcPr>
          <w:p w14:paraId="77F7F8D3" w14:textId="77777777" w:rsidR="00422C00" w:rsidRPr="00C307E2" w:rsidRDefault="00422C00" w:rsidP="00AE09EE">
            <w:pPr>
              <w:widowControl/>
              <w:autoSpaceDE/>
              <w:autoSpaceDN/>
              <w:jc w:val="center"/>
              <w:rPr>
                <w:sz w:val="18"/>
                <w:szCs w:val="18"/>
              </w:rPr>
            </w:pPr>
            <w:r w:rsidRPr="00C307E2">
              <w:rPr>
                <w:sz w:val="18"/>
                <w:szCs w:val="18"/>
              </w:rPr>
              <w:t>UJD 0,05</w:t>
            </w:r>
          </w:p>
        </w:tc>
      </w:tr>
      <w:tr w:rsidR="008943CB" w:rsidRPr="00C307E2" w14:paraId="4BF17022" w14:textId="77777777" w:rsidTr="006F084B">
        <w:trPr>
          <w:trHeight w:val="1732"/>
        </w:trPr>
        <w:tc>
          <w:tcPr>
            <w:tcW w:w="2835" w:type="dxa"/>
          </w:tcPr>
          <w:p w14:paraId="624B07CA" w14:textId="47FECC8D" w:rsidR="008943CB" w:rsidRPr="00C307E2" w:rsidRDefault="006F084B" w:rsidP="008943CB">
            <w:pPr>
              <w:pStyle w:val="ListParagraph"/>
              <w:widowControl/>
              <w:numPr>
                <w:ilvl w:val="0"/>
                <w:numId w:val="10"/>
              </w:numPr>
              <w:autoSpaceDE/>
              <w:autoSpaceDN/>
              <w:ind w:left="312" w:hanging="283"/>
              <w:contextualSpacing/>
              <w:rPr>
                <w:sz w:val="18"/>
                <w:szCs w:val="18"/>
                <w:lang w:val="en-ID" w:eastAsia="en-ID"/>
              </w:rPr>
            </w:pPr>
            <w:r>
              <w:rPr>
                <w:sz w:val="18"/>
                <w:szCs w:val="18"/>
                <w:lang w:val="en-ID" w:eastAsia="en-ID"/>
              </w:rPr>
              <w:t xml:space="preserve">Arang </w:t>
            </w:r>
            <w:proofErr w:type="spellStart"/>
            <w:r>
              <w:rPr>
                <w:sz w:val="18"/>
                <w:szCs w:val="18"/>
                <w:lang w:val="en-ID" w:eastAsia="en-ID"/>
              </w:rPr>
              <w:t>Sekam</w:t>
            </w:r>
            <w:proofErr w:type="spellEnd"/>
            <w:r w:rsidR="008943CB" w:rsidRPr="00C307E2">
              <w:rPr>
                <w:sz w:val="18"/>
                <w:szCs w:val="18"/>
                <w:lang w:val="en-ID" w:eastAsia="en-ID"/>
              </w:rPr>
              <w:t xml:space="preserve"> </w:t>
            </w:r>
          </w:p>
          <w:p w14:paraId="7376B41C" w14:textId="7D6D8B81" w:rsidR="008943CB" w:rsidRPr="00C307E2" w:rsidRDefault="008943CB" w:rsidP="008943CB">
            <w:pPr>
              <w:pStyle w:val="ListParagraph"/>
              <w:widowControl/>
              <w:numPr>
                <w:ilvl w:val="0"/>
                <w:numId w:val="11"/>
              </w:numPr>
              <w:autoSpaceDE/>
              <w:autoSpaceDN/>
              <w:contextualSpacing/>
              <w:rPr>
                <w:sz w:val="18"/>
                <w:szCs w:val="18"/>
                <w:lang w:val="en-ID" w:eastAsia="en-ID"/>
              </w:rPr>
            </w:pPr>
            <w:proofErr w:type="spellStart"/>
            <w:r w:rsidRPr="00C307E2">
              <w:rPr>
                <w:sz w:val="18"/>
                <w:szCs w:val="18"/>
                <w:lang w:val="en-ID" w:eastAsia="en-ID"/>
              </w:rPr>
              <w:t>tanpa</w:t>
            </w:r>
            <w:proofErr w:type="spellEnd"/>
            <w:r w:rsidRPr="00C307E2">
              <w:rPr>
                <w:sz w:val="18"/>
                <w:szCs w:val="18"/>
                <w:lang w:val="en-ID" w:eastAsia="en-ID"/>
              </w:rPr>
              <w:t xml:space="preserve"> </w:t>
            </w:r>
            <w:r w:rsidR="006F084B">
              <w:rPr>
                <w:sz w:val="18"/>
                <w:szCs w:val="18"/>
                <w:lang w:val="en-ID" w:eastAsia="en-ID"/>
              </w:rPr>
              <w:t xml:space="preserve">Arang </w:t>
            </w:r>
            <w:proofErr w:type="spellStart"/>
            <w:r w:rsidR="006F084B">
              <w:rPr>
                <w:sz w:val="18"/>
                <w:szCs w:val="18"/>
                <w:lang w:val="en-ID" w:eastAsia="en-ID"/>
              </w:rPr>
              <w:t>Sekam</w:t>
            </w:r>
            <w:proofErr w:type="spellEnd"/>
            <w:r w:rsidRPr="00C307E2">
              <w:rPr>
                <w:sz w:val="18"/>
                <w:szCs w:val="18"/>
                <w:lang w:val="en-ID" w:eastAsia="en-ID"/>
              </w:rPr>
              <w:t xml:space="preserve"> (B0)</w:t>
            </w:r>
          </w:p>
          <w:p w14:paraId="2BE88D4F" w14:textId="7697F7B7" w:rsidR="008943CB" w:rsidRPr="00C307E2" w:rsidRDefault="008943CB" w:rsidP="008943CB">
            <w:pPr>
              <w:pStyle w:val="ListParagraph"/>
              <w:widowControl/>
              <w:numPr>
                <w:ilvl w:val="0"/>
                <w:numId w:val="11"/>
              </w:numPr>
              <w:autoSpaceDE/>
              <w:autoSpaceDN/>
              <w:contextualSpacing/>
              <w:rPr>
                <w:sz w:val="18"/>
                <w:szCs w:val="18"/>
                <w:lang w:val="en-ID" w:eastAsia="en-ID"/>
              </w:rPr>
            </w:pPr>
            <w:r w:rsidRPr="00C307E2">
              <w:rPr>
                <w:sz w:val="18"/>
                <w:szCs w:val="18"/>
                <w:lang w:val="en-ID" w:eastAsia="en-ID"/>
              </w:rPr>
              <w:t xml:space="preserve">100 gr </w:t>
            </w:r>
            <w:r w:rsidR="006F084B">
              <w:rPr>
                <w:sz w:val="18"/>
                <w:szCs w:val="18"/>
                <w:lang w:val="en-ID" w:eastAsia="en-ID"/>
              </w:rPr>
              <w:t xml:space="preserve">Arang </w:t>
            </w:r>
            <w:proofErr w:type="spellStart"/>
            <w:r w:rsidR="006F084B">
              <w:rPr>
                <w:sz w:val="18"/>
                <w:szCs w:val="18"/>
                <w:lang w:val="en-ID" w:eastAsia="en-ID"/>
              </w:rPr>
              <w:t>Sekam</w:t>
            </w:r>
            <w:proofErr w:type="spellEnd"/>
            <w:r w:rsidRPr="00C307E2">
              <w:rPr>
                <w:sz w:val="18"/>
                <w:szCs w:val="18"/>
                <w:lang w:val="en-ID" w:eastAsia="en-ID"/>
              </w:rPr>
              <w:t xml:space="preserve"> (B1)</w:t>
            </w:r>
          </w:p>
          <w:p w14:paraId="1381E259" w14:textId="0D2D4D05" w:rsidR="008943CB" w:rsidRPr="00C307E2" w:rsidRDefault="008943CB" w:rsidP="008943CB">
            <w:pPr>
              <w:pStyle w:val="ListParagraph"/>
              <w:widowControl/>
              <w:numPr>
                <w:ilvl w:val="0"/>
                <w:numId w:val="11"/>
              </w:numPr>
              <w:autoSpaceDE/>
              <w:autoSpaceDN/>
              <w:contextualSpacing/>
              <w:rPr>
                <w:sz w:val="18"/>
                <w:szCs w:val="18"/>
                <w:lang w:val="en-ID" w:eastAsia="en-ID"/>
              </w:rPr>
            </w:pPr>
            <w:r w:rsidRPr="00C307E2">
              <w:rPr>
                <w:sz w:val="18"/>
                <w:szCs w:val="18"/>
                <w:lang w:val="en-ID" w:eastAsia="en-ID"/>
              </w:rPr>
              <w:t xml:space="preserve">200 gr </w:t>
            </w:r>
            <w:r w:rsidR="006F084B">
              <w:rPr>
                <w:sz w:val="18"/>
                <w:szCs w:val="18"/>
                <w:lang w:val="en-ID" w:eastAsia="en-ID"/>
              </w:rPr>
              <w:t xml:space="preserve">Arang </w:t>
            </w:r>
            <w:proofErr w:type="spellStart"/>
            <w:r w:rsidR="006F084B">
              <w:rPr>
                <w:sz w:val="18"/>
                <w:szCs w:val="18"/>
                <w:lang w:val="en-ID" w:eastAsia="en-ID"/>
              </w:rPr>
              <w:t>Sekam</w:t>
            </w:r>
            <w:proofErr w:type="spellEnd"/>
            <w:r w:rsidRPr="00C307E2">
              <w:rPr>
                <w:sz w:val="18"/>
                <w:szCs w:val="18"/>
                <w:lang w:val="en-ID" w:eastAsia="en-ID"/>
              </w:rPr>
              <w:t xml:space="preserve"> (B2)</w:t>
            </w:r>
          </w:p>
          <w:p w14:paraId="78D53137" w14:textId="2CEA1A3D" w:rsidR="008943CB" w:rsidRPr="00C307E2" w:rsidRDefault="008943CB" w:rsidP="008943CB">
            <w:pPr>
              <w:pStyle w:val="ListParagraph"/>
              <w:widowControl/>
              <w:numPr>
                <w:ilvl w:val="0"/>
                <w:numId w:val="11"/>
              </w:numPr>
              <w:autoSpaceDE/>
              <w:autoSpaceDN/>
              <w:contextualSpacing/>
              <w:rPr>
                <w:sz w:val="18"/>
                <w:szCs w:val="18"/>
                <w:lang w:val="en-ID" w:eastAsia="en-ID"/>
              </w:rPr>
            </w:pPr>
            <w:r w:rsidRPr="00C307E2">
              <w:rPr>
                <w:sz w:val="18"/>
                <w:szCs w:val="18"/>
                <w:lang w:val="en-ID" w:eastAsia="en-ID"/>
              </w:rPr>
              <w:t xml:space="preserve">300 gr </w:t>
            </w:r>
            <w:r w:rsidR="006F084B">
              <w:rPr>
                <w:sz w:val="18"/>
                <w:szCs w:val="18"/>
                <w:lang w:val="en-ID" w:eastAsia="en-ID"/>
              </w:rPr>
              <w:t xml:space="preserve">Arang </w:t>
            </w:r>
            <w:proofErr w:type="spellStart"/>
            <w:r w:rsidR="006F084B">
              <w:rPr>
                <w:sz w:val="18"/>
                <w:szCs w:val="18"/>
                <w:lang w:val="en-ID" w:eastAsia="en-ID"/>
              </w:rPr>
              <w:t>Sekam</w:t>
            </w:r>
            <w:proofErr w:type="spellEnd"/>
            <w:r w:rsidRPr="00C307E2">
              <w:rPr>
                <w:sz w:val="18"/>
                <w:szCs w:val="18"/>
                <w:lang w:val="en-ID" w:eastAsia="en-ID"/>
              </w:rPr>
              <w:t xml:space="preserve"> (B3)</w:t>
            </w:r>
          </w:p>
          <w:p w14:paraId="25CE16B9" w14:textId="2FBF5B39" w:rsidR="008943CB" w:rsidRPr="00C307E2" w:rsidRDefault="008943CB" w:rsidP="008943CB">
            <w:pPr>
              <w:pStyle w:val="ListParagraph"/>
              <w:widowControl/>
              <w:numPr>
                <w:ilvl w:val="0"/>
                <w:numId w:val="11"/>
              </w:numPr>
              <w:autoSpaceDE/>
              <w:autoSpaceDN/>
              <w:contextualSpacing/>
              <w:rPr>
                <w:sz w:val="18"/>
                <w:szCs w:val="18"/>
                <w:lang w:val="en-ID" w:eastAsia="en-ID"/>
              </w:rPr>
            </w:pPr>
            <w:r w:rsidRPr="00C307E2">
              <w:rPr>
                <w:sz w:val="18"/>
                <w:szCs w:val="18"/>
                <w:lang w:val="en-ID" w:eastAsia="en-ID"/>
              </w:rPr>
              <w:t xml:space="preserve">400 gr </w:t>
            </w:r>
            <w:r w:rsidR="006F084B">
              <w:rPr>
                <w:sz w:val="18"/>
                <w:szCs w:val="18"/>
                <w:lang w:val="en-ID" w:eastAsia="en-ID"/>
              </w:rPr>
              <w:t xml:space="preserve">Arang </w:t>
            </w:r>
            <w:proofErr w:type="spellStart"/>
            <w:r w:rsidR="006F084B">
              <w:rPr>
                <w:sz w:val="18"/>
                <w:szCs w:val="18"/>
                <w:lang w:val="en-ID" w:eastAsia="en-ID"/>
              </w:rPr>
              <w:t>Sekam</w:t>
            </w:r>
            <w:proofErr w:type="spellEnd"/>
            <w:r w:rsidRPr="00C307E2">
              <w:rPr>
                <w:sz w:val="18"/>
                <w:szCs w:val="18"/>
                <w:lang w:val="en-ID" w:eastAsia="en-ID"/>
              </w:rPr>
              <w:t xml:space="preserve"> (B4)</w:t>
            </w:r>
          </w:p>
        </w:tc>
        <w:tc>
          <w:tcPr>
            <w:tcW w:w="746" w:type="dxa"/>
          </w:tcPr>
          <w:p w14:paraId="6E4A87E7" w14:textId="77777777" w:rsidR="008943CB" w:rsidRPr="00C307E2" w:rsidRDefault="008943CB" w:rsidP="008943CB">
            <w:pPr>
              <w:widowControl/>
              <w:autoSpaceDE/>
              <w:autoSpaceDN/>
              <w:jc w:val="both"/>
              <w:rPr>
                <w:sz w:val="18"/>
                <w:szCs w:val="18"/>
              </w:rPr>
            </w:pPr>
          </w:p>
          <w:p w14:paraId="3C4C9ACF" w14:textId="77777777" w:rsidR="008943CB" w:rsidRPr="00C307E2" w:rsidRDefault="008943CB" w:rsidP="008943CB">
            <w:pPr>
              <w:widowControl/>
              <w:autoSpaceDE/>
              <w:autoSpaceDN/>
              <w:jc w:val="both"/>
              <w:rPr>
                <w:color w:val="000000"/>
                <w:sz w:val="18"/>
                <w:szCs w:val="18"/>
              </w:rPr>
            </w:pPr>
            <w:r w:rsidRPr="00C307E2">
              <w:rPr>
                <w:color w:val="000000"/>
                <w:sz w:val="18"/>
                <w:szCs w:val="18"/>
              </w:rPr>
              <w:t>9,50 a</w:t>
            </w:r>
          </w:p>
          <w:p w14:paraId="61DBD4A2" w14:textId="77777777" w:rsidR="008943CB" w:rsidRPr="00C307E2" w:rsidRDefault="008943CB" w:rsidP="008943CB">
            <w:pPr>
              <w:widowControl/>
              <w:autoSpaceDE/>
              <w:autoSpaceDN/>
              <w:jc w:val="both"/>
              <w:rPr>
                <w:sz w:val="18"/>
                <w:szCs w:val="18"/>
              </w:rPr>
            </w:pPr>
            <w:r w:rsidRPr="00C307E2">
              <w:rPr>
                <w:sz w:val="18"/>
                <w:szCs w:val="18"/>
              </w:rPr>
              <w:t>9,92 ab</w:t>
            </w:r>
          </w:p>
          <w:p w14:paraId="49793819" w14:textId="77777777" w:rsidR="008943CB" w:rsidRPr="00C307E2" w:rsidRDefault="008943CB" w:rsidP="008943CB">
            <w:pPr>
              <w:widowControl/>
              <w:autoSpaceDE/>
              <w:autoSpaceDN/>
              <w:jc w:val="both"/>
              <w:rPr>
                <w:sz w:val="18"/>
                <w:szCs w:val="18"/>
              </w:rPr>
            </w:pPr>
            <w:r w:rsidRPr="00C307E2">
              <w:rPr>
                <w:sz w:val="18"/>
                <w:szCs w:val="18"/>
              </w:rPr>
              <w:t>10,25 b</w:t>
            </w:r>
          </w:p>
          <w:p w14:paraId="4A69EA7A" w14:textId="77777777" w:rsidR="008943CB" w:rsidRPr="00C307E2" w:rsidRDefault="008943CB" w:rsidP="008943CB">
            <w:pPr>
              <w:widowControl/>
              <w:autoSpaceDE/>
              <w:autoSpaceDN/>
              <w:jc w:val="both"/>
              <w:rPr>
                <w:sz w:val="18"/>
                <w:szCs w:val="18"/>
              </w:rPr>
            </w:pPr>
            <w:r w:rsidRPr="00C307E2">
              <w:rPr>
                <w:sz w:val="18"/>
                <w:szCs w:val="18"/>
              </w:rPr>
              <w:t>10,17 b</w:t>
            </w:r>
          </w:p>
          <w:p w14:paraId="5C552A87" w14:textId="77777777" w:rsidR="008943CB" w:rsidRPr="00C307E2" w:rsidRDefault="008943CB" w:rsidP="008943CB">
            <w:pPr>
              <w:widowControl/>
              <w:autoSpaceDE/>
              <w:autoSpaceDN/>
              <w:jc w:val="both"/>
              <w:rPr>
                <w:sz w:val="18"/>
                <w:szCs w:val="18"/>
              </w:rPr>
            </w:pPr>
            <w:r w:rsidRPr="00C307E2">
              <w:rPr>
                <w:sz w:val="18"/>
                <w:szCs w:val="18"/>
              </w:rPr>
              <w:t>9,83ab</w:t>
            </w:r>
          </w:p>
          <w:p w14:paraId="4A4D5F93" w14:textId="77777777" w:rsidR="008943CB" w:rsidRPr="00C307E2" w:rsidRDefault="008943CB" w:rsidP="008943CB">
            <w:pPr>
              <w:widowControl/>
              <w:autoSpaceDE/>
              <w:autoSpaceDN/>
              <w:jc w:val="both"/>
              <w:rPr>
                <w:sz w:val="18"/>
                <w:szCs w:val="18"/>
              </w:rPr>
            </w:pPr>
          </w:p>
        </w:tc>
        <w:tc>
          <w:tcPr>
            <w:tcW w:w="549" w:type="dxa"/>
          </w:tcPr>
          <w:p w14:paraId="15585EC6" w14:textId="77777777" w:rsidR="008943CB" w:rsidRPr="00C307E2" w:rsidRDefault="008943CB" w:rsidP="00E15696">
            <w:pPr>
              <w:widowControl/>
              <w:autoSpaceDE/>
              <w:autoSpaceDN/>
              <w:jc w:val="center"/>
              <w:rPr>
                <w:sz w:val="18"/>
                <w:szCs w:val="18"/>
              </w:rPr>
            </w:pPr>
          </w:p>
          <w:p w14:paraId="7A3899A2" w14:textId="77777777" w:rsidR="008943CB" w:rsidRPr="00C307E2" w:rsidRDefault="008943CB" w:rsidP="00E15696">
            <w:pPr>
              <w:widowControl/>
              <w:autoSpaceDE/>
              <w:autoSpaceDN/>
              <w:jc w:val="center"/>
              <w:rPr>
                <w:sz w:val="18"/>
                <w:szCs w:val="18"/>
              </w:rPr>
            </w:pPr>
            <w:r w:rsidRPr="00C307E2">
              <w:rPr>
                <w:sz w:val="18"/>
                <w:szCs w:val="18"/>
              </w:rPr>
              <w:t>-</w:t>
            </w:r>
          </w:p>
          <w:p w14:paraId="686AD588" w14:textId="77777777" w:rsidR="008943CB" w:rsidRPr="00C307E2" w:rsidRDefault="008943CB" w:rsidP="00E15696">
            <w:pPr>
              <w:widowControl/>
              <w:autoSpaceDE/>
              <w:autoSpaceDN/>
              <w:jc w:val="center"/>
              <w:rPr>
                <w:sz w:val="18"/>
                <w:szCs w:val="18"/>
              </w:rPr>
            </w:pPr>
            <w:r w:rsidRPr="00C307E2">
              <w:rPr>
                <w:sz w:val="18"/>
                <w:szCs w:val="18"/>
              </w:rPr>
              <w:t>0,55</w:t>
            </w:r>
          </w:p>
          <w:p w14:paraId="658EC202" w14:textId="77777777" w:rsidR="008943CB" w:rsidRPr="00C307E2" w:rsidRDefault="008943CB" w:rsidP="00E15696">
            <w:pPr>
              <w:widowControl/>
              <w:autoSpaceDE/>
              <w:autoSpaceDN/>
              <w:jc w:val="center"/>
              <w:rPr>
                <w:sz w:val="18"/>
                <w:szCs w:val="18"/>
              </w:rPr>
            </w:pPr>
            <w:r w:rsidRPr="00C307E2">
              <w:rPr>
                <w:sz w:val="18"/>
                <w:szCs w:val="18"/>
              </w:rPr>
              <w:t>0,57</w:t>
            </w:r>
          </w:p>
          <w:p w14:paraId="30B5AD61" w14:textId="77777777" w:rsidR="008943CB" w:rsidRPr="00C307E2" w:rsidRDefault="008943CB" w:rsidP="00E15696">
            <w:pPr>
              <w:widowControl/>
              <w:autoSpaceDE/>
              <w:autoSpaceDN/>
              <w:jc w:val="center"/>
              <w:rPr>
                <w:sz w:val="18"/>
                <w:szCs w:val="18"/>
              </w:rPr>
            </w:pPr>
            <w:r w:rsidRPr="00C307E2">
              <w:rPr>
                <w:sz w:val="18"/>
                <w:szCs w:val="18"/>
              </w:rPr>
              <w:t>0,59</w:t>
            </w:r>
          </w:p>
          <w:p w14:paraId="44C9363C" w14:textId="77777777" w:rsidR="008943CB" w:rsidRPr="00C307E2" w:rsidRDefault="008943CB" w:rsidP="00E15696">
            <w:pPr>
              <w:widowControl/>
              <w:autoSpaceDE/>
              <w:autoSpaceDN/>
              <w:jc w:val="center"/>
              <w:rPr>
                <w:sz w:val="18"/>
                <w:szCs w:val="18"/>
              </w:rPr>
            </w:pPr>
            <w:r w:rsidRPr="00C307E2">
              <w:rPr>
                <w:sz w:val="18"/>
                <w:szCs w:val="18"/>
              </w:rPr>
              <w:t>0,61</w:t>
            </w:r>
          </w:p>
        </w:tc>
        <w:tc>
          <w:tcPr>
            <w:tcW w:w="910" w:type="dxa"/>
          </w:tcPr>
          <w:p w14:paraId="76326706" w14:textId="77777777" w:rsidR="008943CB" w:rsidRPr="00C307E2" w:rsidRDefault="008943CB" w:rsidP="008943CB">
            <w:pPr>
              <w:widowControl/>
              <w:autoSpaceDE/>
              <w:autoSpaceDN/>
              <w:jc w:val="both"/>
              <w:rPr>
                <w:sz w:val="18"/>
                <w:szCs w:val="18"/>
              </w:rPr>
            </w:pPr>
          </w:p>
          <w:p w14:paraId="06A7391C" w14:textId="77777777" w:rsidR="008943CB" w:rsidRPr="00C307E2" w:rsidRDefault="008943CB" w:rsidP="008943CB">
            <w:pPr>
              <w:widowControl/>
              <w:autoSpaceDE/>
              <w:autoSpaceDN/>
              <w:jc w:val="both"/>
              <w:rPr>
                <w:color w:val="000000"/>
                <w:sz w:val="18"/>
                <w:szCs w:val="18"/>
                <w:lang w:val="en-ID" w:eastAsia="en-ID"/>
              </w:rPr>
            </w:pPr>
            <w:r w:rsidRPr="00C307E2">
              <w:rPr>
                <w:color w:val="000000"/>
                <w:sz w:val="18"/>
                <w:szCs w:val="18"/>
                <w:lang w:val="en-ID" w:eastAsia="en-ID"/>
              </w:rPr>
              <w:t>12,58 a</w:t>
            </w:r>
          </w:p>
          <w:p w14:paraId="58469840" w14:textId="77777777" w:rsidR="008943CB" w:rsidRPr="00C307E2" w:rsidRDefault="008943CB" w:rsidP="008943CB">
            <w:pPr>
              <w:widowControl/>
              <w:autoSpaceDE/>
              <w:autoSpaceDN/>
              <w:jc w:val="both"/>
              <w:rPr>
                <w:color w:val="000000"/>
                <w:sz w:val="18"/>
                <w:szCs w:val="18"/>
                <w:lang w:val="en-ID" w:eastAsia="en-ID"/>
              </w:rPr>
            </w:pPr>
            <w:r w:rsidRPr="00C307E2">
              <w:rPr>
                <w:color w:val="000000"/>
                <w:sz w:val="18"/>
                <w:szCs w:val="18"/>
                <w:lang w:val="en-ID" w:eastAsia="en-ID"/>
              </w:rPr>
              <w:t>15,50 c</w:t>
            </w:r>
          </w:p>
          <w:p w14:paraId="274BA81E" w14:textId="77777777" w:rsidR="008943CB" w:rsidRPr="00C307E2" w:rsidRDefault="008943CB" w:rsidP="008943CB">
            <w:pPr>
              <w:widowControl/>
              <w:autoSpaceDE/>
              <w:autoSpaceDN/>
              <w:jc w:val="both"/>
              <w:rPr>
                <w:color w:val="000000"/>
                <w:sz w:val="18"/>
                <w:szCs w:val="18"/>
              </w:rPr>
            </w:pPr>
            <w:r w:rsidRPr="00C307E2">
              <w:rPr>
                <w:color w:val="000000"/>
                <w:sz w:val="18"/>
                <w:szCs w:val="18"/>
              </w:rPr>
              <w:t>13,57 b</w:t>
            </w:r>
          </w:p>
          <w:p w14:paraId="1C7D4AB6" w14:textId="77777777" w:rsidR="008943CB" w:rsidRPr="00C307E2" w:rsidRDefault="008943CB" w:rsidP="008943CB">
            <w:pPr>
              <w:widowControl/>
              <w:autoSpaceDE/>
              <w:autoSpaceDN/>
              <w:jc w:val="both"/>
              <w:rPr>
                <w:color w:val="000000"/>
                <w:sz w:val="18"/>
                <w:szCs w:val="18"/>
              </w:rPr>
            </w:pPr>
            <w:r w:rsidRPr="00C307E2">
              <w:rPr>
                <w:color w:val="000000"/>
                <w:sz w:val="18"/>
                <w:szCs w:val="18"/>
              </w:rPr>
              <w:t>13,33 ab</w:t>
            </w:r>
          </w:p>
          <w:p w14:paraId="0DA7EA5B" w14:textId="77777777" w:rsidR="008943CB" w:rsidRPr="00C307E2" w:rsidRDefault="008943CB" w:rsidP="008943CB">
            <w:pPr>
              <w:widowControl/>
              <w:autoSpaceDE/>
              <w:autoSpaceDN/>
              <w:jc w:val="both"/>
              <w:rPr>
                <w:sz w:val="18"/>
                <w:szCs w:val="18"/>
              </w:rPr>
            </w:pPr>
            <w:r w:rsidRPr="00C307E2">
              <w:rPr>
                <w:sz w:val="18"/>
                <w:szCs w:val="18"/>
              </w:rPr>
              <w:t>13,83 b</w:t>
            </w:r>
          </w:p>
        </w:tc>
        <w:tc>
          <w:tcPr>
            <w:tcW w:w="547" w:type="dxa"/>
          </w:tcPr>
          <w:p w14:paraId="7DD66E69" w14:textId="77777777" w:rsidR="008943CB" w:rsidRPr="00C307E2" w:rsidRDefault="008943CB" w:rsidP="008943CB">
            <w:pPr>
              <w:widowControl/>
              <w:autoSpaceDE/>
              <w:autoSpaceDN/>
              <w:jc w:val="both"/>
              <w:rPr>
                <w:sz w:val="18"/>
                <w:szCs w:val="18"/>
              </w:rPr>
            </w:pPr>
          </w:p>
          <w:p w14:paraId="2656ABAE" w14:textId="77777777" w:rsidR="008943CB" w:rsidRPr="00C307E2" w:rsidRDefault="008943CB" w:rsidP="00E15696">
            <w:pPr>
              <w:widowControl/>
              <w:autoSpaceDE/>
              <w:autoSpaceDN/>
              <w:jc w:val="center"/>
              <w:rPr>
                <w:sz w:val="18"/>
                <w:szCs w:val="18"/>
              </w:rPr>
            </w:pPr>
            <w:r w:rsidRPr="00C307E2">
              <w:rPr>
                <w:sz w:val="18"/>
                <w:szCs w:val="18"/>
              </w:rPr>
              <w:t>-</w:t>
            </w:r>
          </w:p>
          <w:p w14:paraId="6604FDA9" w14:textId="77777777" w:rsidR="008943CB" w:rsidRPr="00C307E2" w:rsidRDefault="008943CB" w:rsidP="00E15696">
            <w:pPr>
              <w:widowControl/>
              <w:autoSpaceDE/>
              <w:autoSpaceDN/>
              <w:jc w:val="center"/>
              <w:rPr>
                <w:sz w:val="18"/>
                <w:szCs w:val="18"/>
              </w:rPr>
            </w:pPr>
            <w:r w:rsidRPr="00C307E2">
              <w:rPr>
                <w:sz w:val="18"/>
                <w:szCs w:val="18"/>
              </w:rPr>
              <w:t>0,76</w:t>
            </w:r>
          </w:p>
          <w:p w14:paraId="68843939" w14:textId="77777777" w:rsidR="008943CB" w:rsidRPr="00C307E2" w:rsidRDefault="008943CB" w:rsidP="00E15696">
            <w:pPr>
              <w:widowControl/>
              <w:autoSpaceDE/>
              <w:autoSpaceDN/>
              <w:jc w:val="center"/>
              <w:rPr>
                <w:sz w:val="18"/>
                <w:szCs w:val="18"/>
              </w:rPr>
            </w:pPr>
            <w:r w:rsidRPr="00C307E2">
              <w:rPr>
                <w:sz w:val="18"/>
                <w:szCs w:val="18"/>
              </w:rPr>
              <w:t>0,80</w:t>
            </w:r>
          </w:p>
          <w:p w14:paraId="33943113" w14:textId="77777777" w:rsidR="008943CB" w:rsidRPr="00C307E2" w:rsidRDefault="008943CB" w:rsidP="00E15696">
            <w:pPr>
              <w:widowControl/>
              <w:autoSpaceDE/>
              <w:autoSpaceDN/>
              <w:jc w:val="center"/>
              <w:rPr>
                <w:sz w:val="18"/>
                <w:szCs w:val="18"/>
              </w:rPr>
            </w:pPr>
            <w:r w:rsidRPr="00C307E2">
              <w:rPr>
                <w:sz w:val="18"/>
                <w:szCs w:val="18"/>
              </w:rPr>
              <w:t>0,82</w:t>
            </w:r>
          </w:p>
          <w:p w14:paraId="572B78EC" w14:textId="77777777" w:rsidR="008943CB" w:rsidRPr="00C307E2" w:rsidRDefault="008943CB" w:rsidP="00E15696">
            <w:pPr>
              <w:widowControl/>
              <w:autoSpaceDE/>
              <w:autoSpaceDN/>
              <w:jc w:val="center"/>
              <w:rPr>
                <w:sz w:val="18"/>
                <w:szCs w:val="18"/>
              </w:rPr>
            </w:pPr>
            <w:r w:rsidRPr="00C307E2">
              <w:rPr>
                <w:sz w:val="18"/>
                <w:szCs w:val="18"/>
              </w:rPr>
              <w:t>0,84</w:t>
            </w:r>
          </w:p>
        </w:tc>
        <w:tc>
          <w:tcPr>
            <w:tcW w:w="761" w:type="dxa"/>
          </w:tcPr>
          <w:p w14:paraId="39CAD977" w14:textId="77777777" w:rsidR="008943CB" w:rsidRPr="00C307E2" w:rsidRDefault="008943CB" w:rsidP="008943CB">
            <w:pPr>
              <w:widowControl/>
              <w:autoSpaceDE/>
              <w:autoSpaceDN/>
              <w:jc w:val="both"/>
              <w:rPr>
                <w:sz w:val="18"/>
                <w:szCs w:val="18"/>
              </w:rPr>
            </w:pPr>
          </w:p>
          <w:p w14:paraId="36057B01" w14:textId="77777777" w:rsidR="008943CB" w:rsidRPr="00C307E2" w:rsidRDefault="008943CB" w:rsidP="008943CB">
            <w:pPr>
              <w:widowControl/>
              <w:autoSpaceDE/>
              <w:autoSpaceDN/>
              <w:jc w:val="both"/>
              <w:rPr>
                <w:color w:val="000000"/>
                <w:sz w:val="18"/>
                <w:szCs w:val="18"/>
              </w:rPr>
            </w:pPr>
            <w:r w:rsidRPr="00C307E2">
              <w:rPr>
                <w:color w:val="000000"/>
                <w:sz w:val="18"/>
                <w:szCs w:val="18"/>
              </w:rPr>
              <w:t>22,83a</w:t>
            </w:r>
          </w:p>
          <w:p w14:paraId="0B4CA7DD" w14:textId="77777777" w:rsidR="008943CB" w:rsidRPr="00C307E2" w:rsidRDefault="008943CB" w:rsidP="008943CB">
            <w:pPr>
              <w:widowControl/>
              <w:autoSpaceDE/>
              <w:autoSpaceDN/>
              <w:jc w:val="both"/>
              <w:rPr>
                <w:color w:val="000000"/>
                <w:sz w:val="18"/>
                <w:szCs w:val="18"/>
              </w:rPr>
            </w:pPr>
            <w:r w:rsidRPr="00C307E2">
              <w:rPr>
                <w:color w:val="000000"/>
                <w:sz w:val="18"/>
                <w:szCs w:val="18"/>
              </w:rPr>
              <w:t>26,75c</w:t>
            </w:r>
          </w:p>
          <w:p w14:paraId="16D07C3D" w14:textId="77777777" w:rsidR="008943CB" w:rsidRPr="00C307E2" w:rsidRDefault="008943CB" w:rsidP="008943CB">
            <w:pPr>
              <w:widowControl/>
              <w:autoSpaceDE/>
              <w:autoSpaceDN/>
              <w:jc w:val="both"/>
              <w:rPr>
                <w:color w:val="000000"/>
                <w:sz w:val="18"/>
                <w:szCs w:val="18"/>
              </w:rPr>
            </w:pPr>
            <w:r w:rsidRPr="00C307E2">
              <w:rPr>
                <w:color w:val="000000"/>
                <w:sz w:val="18"/>
                <w:szCs w:val="18"/>
              </w:rPr>
              <w:t>22,92a</w:t>
            </w:r>
          </w:p>
          <w:p w14:paraId="573AF76A" w14:textId="77777777" w:rsidR="008943CB" w:rsidRPr="00C307E2" w:rsidRDefault="008943CB" w:rsidP="008943CB">
            <w:pPr>
              <w:widowControl/>
              <w:autoSpaceDE/>
              <w:autoSpaceDN/>
              <w:jc w:val="both"/>
              <w:rPr>
                <w:color w:val="000000"/>
                <w:sz w:val="18"/>
                <w:szCs w:val="18"/>
              </w:rPr>
            </w:pPr>
            <w:r w:rsidRPr="00C307E2">
              <w:rPr>
                <w:color w:val="000000"/>
                <w:sz w:val="18"/>
                <w:szCs w:val="18"/>
              </w:rPr>
              <w:t>24,83b</w:t>
            </w:r>
          </w:p>
          <w:p w14:paraId="0C3293C0" w14:textId="77777777" w:rsidR="008943CB" w:rsidRPr="00C307E2" w:rsidRDefault="008943CB" w:rsidP="008943CB">
            <w:pPr>
              <w:widowControl/>
              <w:autoSpaceDE/>
              <w:autoSpaceDN/>
              <w:jc w:val="both"/>
              <w:rPr>
                <w:sz w:val="18"/>
                <w:szCs w:val="18"/>
              </w:rPr>
            </w:pPr>
            <w:r w:rsidRPr="00C307E2">
              <w:rPr>
                <w:color w:val="000000"/>
                <w:sz w:val="18"/>
                <w:szCs w:val="18"/>
              </w:rPr>
              <w:t>24,75b</w:t>
            </w:r>
          </w:p>
        </w:tc>
        <w:tc>
          <w:tcPr>
            <w:tcW w:w="547" w:type="dxa"/>
          </w:tcPr>
          <w:p w14:paraId="0B5AD1FE" w14:textId="77777777" w:rsidR="008943CB" w:rsidRPr="00C307E2" w:rsidRDefault="008943CB" w:rsidP="00E15696">
            <w:pPr>
              <w:widowControl/>
              <w:autoSpaceDE/>
              <w:autoSpaceDN/>
              <w:jc w:val="center"/>
              <w:rPr>
                <w:sz w:val="18"/>
                <w:szCs w:val="18"/>
              </w:rPr>
            </w:pPr>
          </w:p>
          <w:p w14:paraId="3636BB51" w14:textId="77777777" w:rsidR="008943CB" w:rsidRPr="00C307E2" w:rsidRDefault="008943CB" w:rsidP="00E15696">
            <w:pPr>
              <w:widowControl/>
              <w:autoSpaceDE/>
              <w:autoSpaceDN/>
              <w:jc w:val="center"/>
              <w:rPr>
                <w:sz w:val="18"/>
                <w:szCs w:val="18"/>
              </w:rPr>
            </w:pPr>
            <w:r w:rsidRPr="00C307E2">
              <w:rPr>
                <w:sz w:val="18"/>
                <w:szCs w:val="18"/>
              </w:rPr>
              <w:t>-</w:t>
            </w:r>
          </w:p>
          <w:p w14:paraId="6CBCD52F" w14:textId="77777777" w:rsidR="008943CB" w:rsidRPr="00C307E2" w:rsidRDefault="008943CB" w:rsidP="00E15696">
            <w:pPr>
              <w:widowControl/>
              <w:autoSpaceDE/>
              <w:autoSpaceDN/>
              <w:jc w:val="center"/>
              <w:rPr>
                <w:sz w:val="18"/>
                <w:szCs w:val="18"/>
              </w:rPr>
            </w:pPr>
            <w:r w:rsidRPr="00C307E2">
              <w:rPr>
                <w:sz w:val="18"/>
                <w:szCs w:val="18"/>
              </w:rPr>
              <w:t>1,05</w:t>
            </w:r>
          </w:p>
          <w:p w14:paraId="234B6636" w14:textId="77777777" w:rsidR="008943CB" w:rsidRPr="00C307E2" w:rsidRDefault="008943CB" w:rsidP="00E15696">
            <w:pPr>
              <w:widowControl/>
              <w:autoSpaceDE/>
              <w:autoSpaceDN/>
              <w:jc w:val="center"/>
              <w:rPr>
                <w:sz w:val="18"/>
                <w:szCs w:val="18"/>
              </w:rPr>
            </w:pPr>
            <w:r w:rsidRPr="00C307E2">
              <w:rPr>
                <w:sz w:val="18"/>
                <w:szCs w:val="18"/>
              </w:rPr>
              <w:t>1,10</w:t>
            </w:r>
          </w:p>
          <w:p w14:paraId="1E9CDC18" w14:textId="77777777" w:rsidR="008943CB" w:rsidRPr="00C307E2" w:rsidRDefault="008943CB" w:rsidP="00E15696">
            <w:pPr>
              <w:widowControl/>
              <w:autoSpaceDE/>
              <w:autoSpaceDN/>
              <w:jc w:val="center"/>
              <w:rPr>
                <w:sz w:val="18"/>
                <w:szCs w:val="18"/>
              </w:rPr>
            </w:pPr>
            <w:r w:rsidRPr="00C307E2">
              <w:rPr>
                <w:sz w:val="18"/>
                <w:szCs w:val="18"/>
              </w:rPr>
              <w:t>1,13</w:t>
            </w:r>
          </w:p>
          <w:p w14:paraId="02B43A39" w14:textId="77777777" w:rsidR="008943CB" w:rsidRPr="00C307E2" w:rsidRDefault="008943CB" w:rsidP="00E15696">
            <w:pPr>
              <w:widowControl/>
              <w:autoSpaceDE/>
              <w:autoSpaceDN/>
              <w:jc w:val="center"/>
              <w:rPr>
                <w:sz w:val="18"/>
                <w:szCs w:val="18"/>
              </w:rPr>
            </w:pPr>
            <w:r w:rsidRPr="00C307E2">
              <w:rPr>
                <w:sz w:val="18"/>
                <w:szCs w:val="18"/>
              </w:rPr>
              <w:t>1,16</w:t>
            </w:r>
          </w:p>
        </w:tc>
        <w:tc>
          <w:tcPr>
            <w:tcW w:w="711" w:type="dxa"/>
          </w:tcPr>
          <w:p w14:paraId="572A4458" w14:textId="77777777" w:rsidR="008943CB" w:rsidRPr="00C307E2" w:rsidRDefault="008943CB" w:rsidP="008943CB">
            <w:pPr>
              <w:widowControl/>
              <w:autoSpaceDE/>
              <w:autoSpaceDN/>
              <w:jc w:val="both"/>
              <w:rPr>
                <w:sz w:val="18"/>
                <w:szCs w:val="18"/>
              </w:rPr>
            </w:pPr>
          </w:p>
          <w:p w14:paraId="0B8CC12F" w14:textId="77777777" w:rsidR="008943CB" w:rsidRPr="00C307E2" w:rsidRDefault="008943CB" w:rsidP="008943CB">
            <w:pPr>
              <w:widowControl/>
              <w:autoSpaceDE/>
              <w:autoSpaceDN/>
              <w:jc w:val="both"/>
              <w:rPr>
                <w:color w:val="000000"/>
                <w:sz w:val="18"/>
                <w:szCs w:val="18"/>
              </w:rPr>
            </w:pPr>
            <w:r w:rsidRPr="00C307E2">
              <w:rPr>
                <w:color w:val="000000"/>
                <w:sz w:val="18"/>
                <w:szCs w:val="18"/>
              </w:rPr>
              <w:t>31,58a</w:t>
            </w:r>
          </w:p>
          <w:p w14:paraId="31DBF10E" w14:textId="77777777" w:rsidR="008943CB" w:rsidRPr="00C307E2" w:rsidRDefault="008943CB" w:rsidP="008943CB">
            <w:pPr>
              <w:widowControl/>
              <w:autoSpaceDE/>
              <w:autoSpaceDN/>
              <w:jc w:val="both"/>
              <w:rPr>
                <w:color w:val="000000"/>
                <w:sz w:val="18"/>
                <w:szCs w:val="18"/>
              </w:rPr>
            </w:pPr>
            <w:r w:rsidRPr="00C307E2">
              <w:rPr>
                <w:color w:val="000000"/>
                <w:sz w:val="18"/>
                <w:szCs w:val="18"/>
              </w:rPr>
              <w:t>37,75d</w:t>
            </w:r>
          </w:p>
          <w:p w14:paraId="5DBB7CC7" w14:textId="77777777" w:rsidR="008943CB" w:rsidRPr="00C307E2" w:rsidRDefault="008943CB" w:rsidP="008943CB">
            <w:pPr>
              <w:widowControl/>
              <w:autoSpaceDE/>
              <w:autoSpaceDN/>
              <w:jc w:val="both"/>
              <w:rPr>
                <w:color w:val="000000"/>
                <w:sz w:val="18"/>
                <w:szCs w:val="18"/>
              </w:rPr>
            </w:pPr>
            <w:r w:rsidRPr="00C307E2">
              <w:rPr>
                <w:color w:val="000000"/>
                <w:sz w:val="18"/>
                <w:szCs w:val="18"/>
              </w:rPr>
              <w:t>34,00b</w:t>
            </w:r>
          </w:p>
          <w:p w14:paraId="7CAEBE33" w14:textId="77777777" w:rsidR="008943CB" w:rsidRPr="00C307E2" w:rsidRDefault="008943CB" w:rsidP="008943CB">
            <w:pPr>
              <w:widowControl/>
              <w:autoSpaceDE/>
              <w:autoSpaceDN/>
              <w:jc w:val="both"/>
              <w:rPr>
                <w:color w:val="000000"/>
                <w:sz w:val="18"/>
                <w:szCs w:val="18"/>
              </w:rPr>
            </w:pPr>
            <w:r w:rsidRPr="00C307E2">
              <w:rPr>
                <w:color w:val="000000"/>
                <w:sz w:val="18"/>
                <w:szCs w:val="18"/>
              </w:rPr>
              <w:t>35,42c</w:t>
            </w:r>
          </w:p>
          <w:p w14:paraId="56C3978C" w14:textId="77777777" w:rsidR="008943CB" w:rsidRPr="00C307E2" w:rsidRDefault="008943CB" w:rsidP="008943CB">
            <w:pPr>
              <w:widowControl/>
              <w:autoSpaceDE/>
              <w:autoSpaceDN/>
              <w:jc w:val="both"/>
              <w:rPr>
                <w:sz w:val="18"/>
                <w:szCs w:val="18"/>
              </w:rPr>
            </w:pPr>
            <w:r w:rsidRPr="00C307E2">
              <w:rPr>
                <w:color w:val="000000"/>
                <w:sz w:val="18"/>
                <w:szCs w:val="18"/>
              </w:rPr>
              <w:t>35,75c</w:t>
            </w:r>
          </w:p>
        </w:tc>
        <w:tc>
          <w:tcPr>
            <w:tcW w:w="547" w:type="dxa"/>
          </w:tcPr>
          <w:p w14:paraId="2899BACA" w14:textId="77777777" w:rsidR="008943CB" w:rsidRPr="00C307E2" w:rsidRDefault="008943CB" w:rsidP="00E15696">
            <w:pPr>
              <w:widowControl/>
              <w:autoSpaceDE/>
              <w:autoSpaceDN/>
              <w:jc w:val="center"/>
              <w:rPr>
                <w:sz w:val="18"/>
                <w:szCs w:val="18"/>
              </w:rPr>
            </w:pPr>
          </w:p>
          <w:p w14:paraId="2C9FA48F" w14:textId="77777777" w:rsidR="008943CB" w:rsidRPr="00C307E2" w:rsidRDefault="008943CB" w:rsidP="00E15696">
            <w:pPr>
              <w:widowControl/>
              <w:autoSpaceDE/>
              <w:autoSpaceDN/>
              <w:jc w:val="center"/>
              <w:rPr>
                <w:sz w:val="18"/>
                <w:szCs w:val="18"/>
              </w:rPr>
            </w:pPr>
            <w:r w:rsidRPr="00C307E2">
              <w:rPr>
                <w:sz w:val="18"/>
                <w:szCs w:val="18"/>
              </w:rPr>
              <w:t>-</w:t>
            </w:r>
          </w:p>
          <w:p w14:paraId="0378DF3D" w14:textId="77777777" w:rsidR="008943CB" w:rsidRPr="00C307E2" w:rsidRDefault="008943CB" w:rsidP="00E15696">
            <w:pPr>
              <w:widowControl/>
              <w:autoSpaceDE/>
              <w:autoSpaceDN/>
              <w:jc w:val="center"/>
              <w:rPr>
                <w:sz w:val="18"/>
                <w:szCs w:val="18"/>
              </w:rPr>
            </w:pPr>
            <w:r w:rsidRPr="00C307E2">
              <w:rPr>
                <w:sz w:val="18"/>
                <w:szCs w:val="18"/>
              </w:rPr>
              <w:t>1,13</w:t>
            </w:r>
          </w:p>
          <w:p w14:paraId="4F18E01B" w14:textId="77777777" w:rsidR="008943CB" w:rsidRPr="00C307E2" w:rsidRDefault="008943CB" w:rsidP="00E15696">
            <w:pPr>
              <w:widowControl/>
              <w:autoSpaceDE/>
              <w:autoSpaceDN/>
              <w:jc w:val="center"/>
              <w:rPr>
                <w:sz w:val="18"/>
                <w:szCs w:val="18"/>
              </w:rPr>
            </w:pPr>
            <w:r w:rsidRPr="00C307E2">
              <w:rPr>
                <w:sz w:val="18"/>
                <w:szCs w:val="18"/>
              </w:rPr>
              <w:t>1,19</w:t>
            </w:r>
          </w:p>
          <w:p w14:paraId="085A4773" w14:textId="77777777" w:rsidR="008943CB" w:rsidRPr="00C307E2" w:rsidRDefault="008943CB" w:rsidP="00E15696">
            <w:pPr>
              <w:widowControl/>
              <w:autoSpaceDE/>
              <w:autoSpaceDN/>
              <w:jc w:val="center"/>
              <w:rPr>
                <w:sz w:val="18"/>
                <w:szCs w:val="18"/>
              </w:rPr>
            </w:pPr>
            <w:r w:rsidRPr="00C307E2">
              <w:rPr>
                <w:sz w:val="18"/>
                <w:szCs w:val="18"/>
              </w:rPr>
              <w:t>1,23</w:t>
            </w:r>
          </w:p>
          <w:p w14:paraId="0A73BFE0" w14:textId="77777777" w:rsidR="008943CB" w:rsidRPr="00C307E2" w:rsidRDefault="008943CB" w:rsidP="00E15696">
            <w:pPr>
              <w:widowControl/>
              <w:autoSpaceDE/>
              <w:autoSpaceDN/>
              <w:jc w:val="center"/>
              <w:rPr>
                <w:sz w:val="18"/>
                <w:szCs w:val="18"/>
              </w:rPr>
            </w:pPr>
            <w:r w:rsidRPr="00C307E2">
              <w:rPr>
                <w:sz w:val="18"/>
                <w:szCs w:val="18"/>
              </w:rPr>
              <w:t>1,26</w:t>
            </w:r>
          </w:p>
        </w:tc>
        <w:tc>
          <w:tcPr>
            <w:tcW w:w="791" w:type="dxa"/>
          </w:tcPr>
          <w:p w14:paraId="1594B797" w14:textId="77777777" w:rsidR="008943CB" w:rsidRPr="00C307E2" w:rsidRDefault="008943CB" w:rsidP="008943CB">
            <w:pPr>
              <w:widowControl/>
              <w:autoSpaceDE/>
              <w:autoSpaceDN/>
              <w:jc w:val="both"/>
              <w:rPr>
                <w:sz w:val="18"/>
                <w:szCs w:val="18"/>
              </w:rPr>
            </w:pPr>
          </w:p>
          <w:p w14:paraId="0553CCB6" w14:textId="77777777" w:rsidR="008943CB" w:rsidRPr="00C307E2" w:rsidRDefault="008943CB" w:rsidP="008943CB">
            <w:pPr>
              <w:widowControl/>
              <w:autoSpaceDE/>
              <w:autoSpaceDN/>
              <w:jc w:val="both"/>
              <w:rPr>
                <w:color w:val="000000"/>
                <w:sz w:val="18"/>
                <w:szCs w:val="18"/>
              </w:rPr>
            </w:pPr>
            <w:r w:rsidRPr="00C307E2">
              <w:rPr>
                <w:color w:val="000000"/>
                <w:sz w:val="18"/>
                <w:szCs w:val="18"/>
              </w:rPr>
              <w:t>38,92a</w:t>
            </w:r>
          </w:p>
          <w:p w14:paraId="7AE12613" w14:textId="77777777" w:rsidR="008943CB" w:rsidRPr="00C307E2" w:rsidRDefault="008943CB" w:rsidP="008943CB">
            <w:pPr>
              <w:widowControl/>
              <w:autoSpaceDE/>
              <w:autoSpaceDN/>
              <w:jc w:val="both"/>
              <w:rPr>
                <w:color w:val="000000"/>
                <w:sz w:val="18"/>
                <w:szCs w:val="18"/>
              </w:rPr>
            </w:pPr>
            <w:r w:rsidRPr="00C307E2">
              <w:rPr>
                <w:color w:val="000000"/>
                <w:sz w:val="18"/>
                <w:szCs w:val="18"/>
              </w:rPr>
              <w:t>44,67d</w:t>
            </w:r>
          </w:p>
          <w:p w14:paraId="2A7E9D71" w14:textId="77777777" w:rsidR="008943CB" w:rsidRPr="00C307E2" w:rsidRDefault="008943CB" w:rsidP="008943CB">
            <w:pPr>
              <w:widowControl/>
              <w:autoSpaceDE/>
              <w:autoSpaceDN/>
              <w:jc w:val="both"/>
              <w:rPr>
                <w:color w:val="000000"/>
                <w:sz w:val="18"/>
                <w:szCs w:val="18"/>
              </w:rPr>
            </w:pPr>
            <w:r w:rsidRPr="00C307E2">
              <w:rPr>
                <w:color w:val="000000"/>
                <w:sz w:val="18"/>
                <w:szCs w:val="18"/>
              </w:rPr>
              <w:t>42,83c</w:t>
            </w:r>
          </w:p>
          <w:p w14:paraId="566AB950" w14:textId="77777777" w:rsidR="008943CB" w:rsidRPr="00C307E2" w:rsidRDefault="008943CB" w:rsidP="008943CB">
            <w:pPr>
              <w:widowControl/>
              <w:autoSpaceDE/>
              <w:autoSpaceDN/>
              <w:jc w:val="both"/>
              <w:rPr>
                <w:color w:val="000000"/>
                <w:sz w:val="18"/>
                <w:szCs w:val="18"/>
              </w:rPr>
            </w:pPr>
            <w:r w:rsidRPr="00C307E2">
              <w:rPr>
                <w:color w:val="000000"/>
                <w:sz w:val="18"/>
                <w:szCs w:val="18"/>
              </w:rPr>
              <w:t>41,58b</w:t>
            </w:r>
          </w:p>
          <w:p w14:paraId="575413EB" w14:textId="77777777" w:rsidR="008943CB" w:rsidRPr="00C307E2" w:rsidRDefault="008943CB" w:rsidP="008943CB">
            <w:pPr>
              <w:widowControl/>
              <w:autoSpaceDE/>
              <w:autoSpaceDN/>
              <w:jc w:val="both"/>
              <w:rPr>
                <w:color w:val="000000"/>
                <w:sz w:val="18"/>
                <w:szCs w:val="18"/>
              </w:rPr>
            </w:pPr>
            <w:r w:rsidRPr="00C307E2">
              <w:rPr>
                <w:color w:val="000000"/>
                <w:sz w:val="18"/>
                <w:szCs w:val="18"/>
              </w:rPr>
              <w:t>42,33bc</w:t>
            </w:r>
          </w:p>
          <w:p w14:paraId="4F8D00C0" w14:textId="77777777" w:rsidR="008943CB" w:rsidRPr="00C307E2" w:rsidRDefault="008943CB" w:rsidP="008943CB">
            <w:pPr>
              <w:widowControl/>
              <w:autoSpaceDE/>
              <w:autoSpaceDN/>
              <w:jc w:val="both"/>
              <w:rPr>
                <w:sz w:val="18"/>
                <w:szCs w:val="18"/>
              </w:rPr>
            </w:pPr>
          </w:p>
        </w:tc>
        <w:tc>
          <w:tcPr>
            <w:tcW w:w="554" w:type="dxa"/>
          </w:tcPr>
          <w:p w14:paraId="6F62B28B" w14:textId="77777777" w:rsidR="008943CB" w:rsidRPr="00C307E2" w:rsidRDefault="008943CB" w:rsidP="00E15696">
            <w:pPr>
              <w:widowControl/>
              <w:autoSpaceDE/>
              <w:autoSpaceDN/>
              <w:jc w:val="center"/>
              <w:rPr>
                <w:sz w:val="18"/>
                <w:szCs w:val="18"/>
              </w:rPr>
            </w:pPr>
          </w:p>
          <w:p w14:paraId="386874CF" w14:textId="77777777" w:rsidR="008943CB" w:rsidRPr="00C307E2" w:rsidRDefault="008943CB" w:rsidP="00E15696">
            <w:pPr>
              <w:widowControl/>
              <w:autoSpaceDE/>
              <w:autoSpaceDN/>
              <w:jc w:val="center"/>
              <w:rPr>
                <w:sz w:val="18"/>
                <w:szCs w:val="18"/>
              </w:rPr>
            </w:pPr>
            <w:r w:rsidRPr="00C307E2">
              <w:rPr>
                <w:sz w:val="18"/>
                <w:szCs w:val="18"/>
              </w:rPr>
              <w:t>-</w:t>
            </w:r>
          </w:p>
          <w:p w14:paraId="1A55FBD9" w14:textId="77777777" w:rsidR="008943CB" w:rsidRPr="00C307E2" w:rsidRDefault="008943CB" w:rsidP="00E15696">
            <w:pPr>
              <w:widowControl/>
              <w:autoSpaceDE/>
              <w:autoSpaceDN/>
              <w:jc w:val="center"/>
              <w:rPr>
                <w:sz w:val="18"/>
                <w:szCs w:val="18"/>
              </w:rPr>
            </w:pPr>
            <w:r w:rsidRPr="00C307E2">
              <w:rPr>
                <w:sz w:val="18"/>
                <w:szCs w:val="18"/>
              </w:rPr>
              <w:t>1,10</w:t>
            </w:r>
          </w:p>
          <w:p w14:paraId="6FAB74B8" w14:textId="77777777" w:rsidR="008943CB" w:rsidRPr="00C307E2" w:rsidRDefault="008943CB" w:rsidP="00E15696">
            <w:pPr>
              <w:widowControl/>
              <w:autoSpaceDE/>
              <w:autoSpaceDN/>
              <w:jc w:val="center"/>
              <w:rPr>
                <w:sz w:val="18"/>
                <w:szCs w:val="18"/>
              </w:rPr>
            </w:pPr>
            <w:r w:rsidRPr="00C307E2">
              <w:rPr>
                <w:sz w:val="18"/>
                <w:szCs w:val="18"/>
              </w:rPr>
              <w:t>1,16</w:t>
            </w:r>
          </w:p>
          <w:p w14:paraId="1FA99C39" w14:textId="77777777" w:rsidR="008943CB" w:rsidRPr="00C307E2" w:rsidRDefault="008943CB" w:rsidP="00E15696">
            <w:pPr>
              <w:widowControl/>
              <w:autoSpaceDE/>
              <w:autoSpaceDN/>
              <w:jc w:val="center"/>
              <w:rPr>
                <w:sz w:val="18"/>
                <w:szCs w:val="18"/>
              </w:rPr>
            </w:pPr>
            <w:r w:rsidRPr="00C307E2">
              <w:rPr>
                <w:sz w:val="18"/>
                <w:szCs w:val="18"/>
              </w:rPr>
              <w:t>1,19</w:t>
            </w:r>
          </w:p>
          <w:p w14:paraId="48DB0768" w14:textId="77777777" w:rsidR="008943CB" w:rsidRPr="00C307E2" w:rsidRDefault="008943CB" w:rsidP="00E15696">
            <w:pPr>
              <w:widowControl/>
              <w:autoSpaceDE/>
              <w:autoSpaceDN/>
              <w:jc w:val="center"/>
              <w:rPr>
                <w:sz w:val="18"/>
                <w:szCs w:val="18"/>
              </w:rPr>
            </w:pPr>
            <w:r w:rsidRPr="00C307E2">
              <w:rPr>
                <w:sz w:val="18"/>
                <w:szCs w:val="18"/>
              </w:rPr>
              <w:t>1,22</w:t>
            </w:r>
          </w:p>
          <w:p w14:paraId="15B7EC50" w14:textId="77777777" w:rsidR="008943CB" w:rsidRPr="00C307E2" w:rsidRDefault="008943CB" w:rsidP="008943CB">
            <w:pPr>
              <w:widowControl/>
              <w:autoSpaceDE/>
              <w:autoSpaceDN/>
              <w:jc w:val="both"/>
              <w:rPr>
                <w:sz w:val="18"/>
                <w:szCs w:val="18"/>
              </w:rPr>
            </w:pPr>
          </w:p>
        </w:tc>
      </w:tr>
      <w:tr w:rsidR="008943CB" w:rsidRPr="00C307E2" w14:paraId="0762FD02" w14:textId="77777777" w:rsidTr="006F084B">
        <w:trPr>
          <w:trHeight w:val="1504"/>
        </w:trPr>
        <w:tc>
          <w:tcPr>
            <w:tcW w:w="2835" w:type="dxa"/>
          </w:tcPr>
          <w:p w14:paraId="0867B59A" w14:textId="0B4A18C2" w:rsidR="008943CB" w:rsidRPr="00C307E2" w:rsidRDefault="000E12D6" w:rsidP="008943CB">
            <w:pPr>
              <w:pStyle w:val="ListParagraph"/>
              <w:widowControl/>
              <w:numPr>
                <w:ilvl w:val="0"/>
                <w:numId w:val="10"/>
              </w:numPr>
              <w:autoSpaceDE/>
              <w:autoSpaceDN/>
              <w:ind w:left="313" w:hanging="284"/>
              <w:contextualSpacing/>
              <w:rPr>
                <w:sz w:val="18"/>
                <w:szCs w:val="18"/>
                <w:lang w:val="en-ID" w:eastAsia="en-ID"/>
              </w:rPr>
            </w:pPr>
            <w:proofErr w:type="spellStart"/>
            <w:r>
              <w:rPr>
                <w:sz w:val="18"/>
                <w:szCs w:val="18"/>
                <w:lang w:val="en-ID" w:eastAsia="en-ID"/>
              </w:rPr>
              <w:t>Pupuk</w:t>
            </w:r>
            <w:proofErr w:type="spellEnd"/>
            <w:r>
              <w:rPr>
                <w:sz w:val="18"/>
                <w:szCs w:val="18"/>
                <w:lang w:val="en-ID" w:eastAsia="en-ID"/>
              </w:rPr>
              <w:t xml:space="preserve"> </w:t>
            </w:r>
            <w:proofErr w:type="spellStart"/>
            <w:r w:rsidR="00D74C0B">
              <w:rPr>
                <w:sz w:val="18"/>
                <w:szCs w:val="18"/>
                <w:lang w:val="en-ID" w:eastAsia="en-ID"/>
              </w:rPr>
              <w:t>Kandang</w:t>
            </w:r>
            <w:proofErr w:type="spellEnd"/>
          </w:p>
          <w:p w14:paraId="0DAE81FB" w14:textId="295CE322" w:rsidR="008943CB" w:rsidRPr="00C307E2" w:rsidRDefault="008943CB" w:rsidP="008943CB">
            <w:pPr>
              <w:pStyle w:val="ListParagraph"/>
              <w:widowControl/>
              <w:numPr>
                <w:ilvl w:val="0"/>
                <w:numId w:val="12"/>
              </w:numPr>
              <w:autoSpaceDE/>
              <w:autoSpaceDN/>
              <w:contextualSpacing/>
              <w:rPr>
                <w:sz w:val="18"/>
                <w:szCs w:val="18"/>
                <w:lang w:val="en-ID" w:eastAsia="en-ID"/>
              </w:rPr>
            </w:pPr>
            <w:proofErr w:type="spellStart"/>
            <w:r w:rsidRPr="00C307E2">
              <w:rPr>
                <w:sz w:val="18"/>
                <w:szCs w:val="18"/>
                <w:lang w:val="en-ID" w:eastAsia="en-ID"/>
              </w:rPr>
              <w:t>tanpa</w:t>
            </w:r>
            <w:proofErr w:type="spellEnd"/>
            <w:r w:rsidRPr="00C307E2">
              <w:rPr>
                <w:sz w:val="18"/>
                <w:szCs w:val="18"/>
                <w:lang w:val="en-ID" w:eastAsia="en-ID"/>
              </w:rPr>
              <w:t xml:space="preserve"> </w:t>
            </w:r>
            <w:proofErr w:type="spellStart"/>
            <w:r w:rsidR="000E12D6">
              <w:rPr>
                <w:sz w:val="18"/>
                <w:szCs w:val="18"/>
                <w:lang w:val="en-ID" w:eastAsia="en-ID"/>
              </w:rPr>
              <w:t>Pupuk</w:t>
            </w:r>
            <w:proofErr w:type="spellEnd"/>
            <w:r w:rsidRPr="00C307E2">
              <w:rPr>
                <w:sz w:val="18"/>
                <w:szCs w:val="18"/>
                <w:lang w:val="en-ID" w:eastAsia="en-ID"/>
              </w:rPr>
              <w:t xml:space="preserve"> (P0)</w:t>
            </w:r>
          </w:p>
          <w:p w14:paraId="7ABD3406" w14:textId="039D3EE7" w:rsidR="008943CB" w:rsidRPr="00C307E2" w:rsidRDefault="008943CB" w:rsidP="008943CB">
            <w:pPr>
              <w:pStyle w:val="ListParagraph"/>
              <w:widowControl/>
              <w:numPr>
                <w:ilvl w:val="0"/>
                <w:numId w:val="12"/>
              </w:numPr>
              <w:autoSpaceDE/>
              <w:autoSpaceDN/>
              <w:contextualSpacing/>
              <w:rPr>
                <w:sz w:val="18"/>
                <w:szCs w:val="18"/>
                <w:lang w:val="en-ID" w:eastAsia="en-ID"/>
              </w:rPr>
            </w:pPr>
            <w:r w:rsidRPr="00C307E2">
              <w:rPr>
                <w:sz w:val="18"/>
                <w:szCs w:val="18"/>
                <w:lang w:val="en-ID" w:eastAsia="en-ID"/>
              </w:rPr>
              <w:t xml:space="preserve">60 gr </w:t>
            </w:r>
            <w:proofErr w:type="spellStart"/>
            <w:r w:rsidR="000E12D6">
              <w:rPr>
                <w:sz w:val="18"/>
                <w:szCs w:val="18"/>
                <w:lang w:val="en-ID" w:eastAsia="en-ID"/>
              </w:rPr>
              <w:t>Pupuk</w:t>
            </w:r>
            <w:proofErr w:type="spellEnd"/>
            <w:r w:rsidRPr="00C307E2">
              <w:rPr>
                <w:sz w:val="18"/>
                <w:szCs w:val="18"/>
                <w:lang w:val="en-ID" w:eastAsia="en-ID"/>
              </w:rPr>
              <w:t xml:space="preserve"> (P1)</w:t>
            </w:r>
          </w:p>
          <w:p w14:paraId="4781D313" w14:textId="2E71A7AE" w:rsidR="008943CB" w:rsidRPr="00C307E2" w:rsidRDefault="008943CB" w:rsidP="008943CB">
            <w:pPr>
              <w:pStyle w:val="ListParagraph"/>
              <w:widowControl/>
              <w:numPr>
                <w:ilvl w:val="0"/>
                <w:numId w:val="12"/>
              </w:numPr>
              <w:autoSpaceDE/>
              <w:autoSpaceDN/>
              <w:contextualSpacing/>
              <w:rPr>
                <w:sz w:val="18"/>
                <w:szCs w:val="18"/>
                <w:lang w:val="en-ID" w:eastAsia="en-ID"/>
              </w:rPr>
            </w:pPr>
            <w:r w:rsidRPr="00C307E2">
              <w:rPr>
                <w:sz w:val="18"/>
                <w:szCs w:val="18"/>
                <w:lang w:val="en-ID" w:eastAsia="en-ID"/>
              </w:rPr>
              <w:t xml:space="preserve">120 gr </w:t>
            </w:r>
            <w:proofErr w:type="spellStart"/>
            <w:r w:rsidR="000E12D6">
              <w:rPr>
                <w:sz w:val="18"/>
                <w:szCs w:val="18"/>
                <w:lang w:val="en-ID" w:eastAsia="en-ID"/>
              </w:rPr>
              <w:t>Pupuk</w:t>
            </w:r>
            <w:proofErr w:type="spellEnd"/>
            <w:r w:rsidRPr="00C307E2">
              <w:rPr>
                <w:sz w:val="18"/>
                <w:szCs w:val="18"/>
                <w:lang w:val="en-ID" w:eastAsia="en-ID"/>
              </w:rPr>
              <w:t xml:space="preserve"> (P2)</w:t>
            </w:r>
          </w:p>
          <w:p w14:paraId="5A8B5458" w14:textId="33367274" w:rsidR="008943CB" w:rsidRPr="00C307E2" w:rsidRDefault="008943CB" w:rsidP="008943CB">
            <w:pPr>
              <w:pStyle w:val="ListParagraph"/>
              <w:widowControl/>
              <w:numPr>
                <w:ilvl w:val="0"/>
                <w:numId w:val="12"/>
              </w:numPr>
              <w:autoSpaceDE/>
              <w:autoSpaceDN/>
              <w:contextualSpacing/>
              <w:rPr>
                <w:sz w:val="18"/>
                <w:szCs w:val="18"/>
                <w:lang w:val="en-ID" w:eastAsia="en-ID"/>
              </w:rPr>
            </w:pPr>
            <w:r w:rsidRPr="00C307E2">
              <w:rPr>
                <w:sz w:val="18"/>
                <w:szCs w:val="18"/>
                <w:lang w:val="en-ID" w:eastAsia="en-ID"/>
              </w:rPr>
              <w:t xml:space="preserve">180 gr </w:t>
            </w:r>
            <w:proofErr w:type="spellStart"/>
            <w:r w:rsidR="000E12D6">
              <w:rPr>
                <w:sz w:val="18"/>
                <w:szCs w:val="18"/>
                <w:lang w:val="en-ID" w:eastAsia="en-ID"/>
              </w:rPr>
              <w:t>Pupuk</w:t>
            </w:r>
            <w:proofErr w:type="spellEnd"/>
            <w:r w:rsidRPr="00C307E2">
              <w:rPr>
                <w:sz w:val="18"/>
                <w:szCs w:val="18"/>
                <w:lang w:val="en-ID" w:eastAsia="en-ID"/>
              </w:rPr>
              <w:t xml:space="preserve"> (P3)</w:t>
            </w:r>
          </w:p>
          <w:p w14:paraId="2E2FA902" w14:textId="77777777" w:rsidR="008943CB" w:rsidRPr="00C307E2" w:rsidRDefault="008943CB" w:rsidP="008943CB">
            <w:pPr>
              <w:widowControl/>
              <w:autoSpaceDE/>
              <w:autoSpaceDN/>
              <w:jc w:val="both"/>
              <w:rPr>
                <w:sz w:val="18"/>
                <w:szCs w:val="18"/>
                <w:vertAlign w:val="subscript"/>
                <w:lang w:val="en-ID" w:eastAsia="en-ID"/>
              </w:rPr>
            </w:pPr>
          </w:p>
        </w:tc>
        <w:tc>
          <w:tcPr>
            <w:tcW w:w="746" w:type="dxa"/>
          </w:tcPr>
          <w:p w14:paraId="757380EC" w14:textId="77777777" w:rsidR="008943CB" w:rsidRPr="00C307E2" w:rsidRDefault="008943CB" w:rsidP="008943CB">
            <w:pPr>
              <w:widowControl/>
              <w:autoSpaceDE/>
              <w:autoSpaceDN/>
              <w:jc w:val="both"/>
              <w:rPr>
                <w:sz w:val="18"/>
                <w:szCs w:val="18"/>
              </w:rPr>
            </w:pPr>
          </w:p>
          <w:p w14:paraId="6B25DDB6" w14:textId="77777777" w:rsidR="008943CB" w:rsidRPr="00C307E2" w:rsidRDefault="008943CB" w:rsidP="008943CB">
            <w:pPr>
              <w:widowControl/>
              <w:autoSpaceDE/>
              <w:autoSpaceDN/>
              <w:jc w:val="both"/>
              <w:rPr>
                <w:sz w:val="18"/>
                <w:szCs w:val="18"/>
              </w:rPr>
            </w:pPr>
            <w:r w:rsidRPr="00C307E2">
              <w:rPr>
                <w:sz w:val="18"/>
                <w:szCs w:val="18"/>
              </w:rPr>
              <w:t>8,53 a</w:t>
            </w:r>
          </w:p>
          <w:p w14:paraId="26B77240" w14:textId="77777777" w:rsidR="008943CB" w:rsidRPr="00C307E2" w:rsidRDefault="008943CB" w:rsidP="008943CB">
            <w:pPr>
              <w:widowControl/>
              <w:autoSpaceDE/>
              <w:autoSpaceDN/>
              <w:jc w:val="both"/>
              <w:rPr>
                <w:sz w:val="18"/>
                <w:szCs w:val="18"/>
              </w:rPr>
            </w:pPr>
            <w:r w:rsidRPr="00C307E2">
              <w:rPr>
                <w:sz w:val="18"/>
                <w:szCs w:val="18"/>
              </w:rPr>
              <w:t>9,93 b</w:t>
            </w:r>
          </w:p>
          <w:p w14:paraId="66A6C0B6" w14:textId="77777777" w:rsidR="008943CB" w:rsidRPr="00C307E2" w:rsidRDefault="008943CB" w:rsidP="008943CB">
            <w:pPr>
              <w:widowControl/>
              <w:autoSpaceDE/>
              <w:autoSpaceDN/>
              <w:jc w:val="both"/>
              <w:rPr>
                <w:sz w:val="18"/>
                <w:szCs w:val="18"/>
              </w:rPr>
            </w:pPr>
            <w:r w:rsidRPr="00C307E2">
              <w:rPr>
                <w:sz w:val="18"/>
                <w:szCs w:val="18"/>
              </w:rPr>
              <w:t>10,47 c</w:t>
            </w:r>
          </w:p>
          <w:p w14:paraId="263C008D" w14:textId="77777777" w:rsidR="008943CB" w:rsidRPr="00C307E2" w:rsidRDefault="008943CB" w:rsidP="008943CB">
            <w:pPr>
              <w:widowControl/>
              <w:autoSpaceDE/>
              <w:autoSpaceDN/>
              <w:jc w:val="both"/>
              <w:rPr>
                <w:sz w:val="18"/>
                <w:szCs w:val="18"/>
              </w:rPr>
            </w:pPr>
            <w:r w:rsidRPr="00C307E2">
              <w:rPr>
                <w:sz w:val="18"/>
                <w:szCs w:val="18"/>
              </w:rPr>
              <w:t>10,80 c</w:t>
            </w:r>
          </w:p>
          <w:p w14:paraId="66EDF36B" w14:textId="77777777" w:rsidR="008943CB" w:rsidRPr="00C307E2" w:rsidRDefault="008943CB" w:rsidP="008943CB">
            <w:pPr>
              <w:widowControl/>
              <w:autoSpaceDE/>
              <w:autoSpaceDN/>
              <w:jc w:val="both"/>
              <w:rPr>
                <w:sz w:val="18"/>
                <w:szCs w:val="18"/>
              </w:rPr>
            </w:pPr>
          </w:p>
        </w:tc>
        <w:tc>
          <w:tcPr>
            <w:tcW w:w="549" w:type="dxa"/>
          </w:tcPr>
          <w:p w14:paraId="51A033AD" w14:textId="77777777" w:rsidR="008943CB" w:rsidRPr="00C307E2" w:rsidRDefault="008943CB" w:rsidP="00E15696">
            <w:pPr>
              <w:widowControl/>
              <w:autoSpaceDE/>
              <w:autoSpaceDN/>
              <w:jc w:val="center"/>
              <w:rPr>
                <w:sz w:val="18"/>
                <w:szCs w:val="18"/>
              </w:rPr>
            </w:pPr>
          </w:p>
          <w:p w14:paraId="09EB4B98" w14:textId="77777777" w:rsidR="008943CB" w:rsidRPr="00C307E2" w:rsidRDefault="008943CB" w:rsidP="00E15696">
            <w:pPr>
              <w:widowControl/>
              <w:autoSpaceDE/>
              <w:autoSpaceDN/>
              <w:jc w:val="center"/>
              <w:rPr>
                <w:sz w:val="18"/>
                <w:szCs w:val="18"/>
              </w:rPr>
            </w:pPr>
            <w:r w:rsidRPr="00C307E2">
              <w:rPr>
                <w:sz w:val="18"/>
                <w:szCs w:val="18"/>
              </w:rPr>
              <w:t>-</w:t>
            </w:r>
          </w:p>
          <w:p w14:paraId="22BFAE3C" w14:textId="77777777" w:rsidR="008943CB" w:rsidRPr="00C307E2" w:rsidRDefault="008943CB" w:rsidP="00E15696">
            <w:pPr>
              <w:widowControl/>
              <w:autoSpaceDE/>
              <w:autoSpaceDN/>
              <w:jc w:val="center"/>
              <w:rPr>
                <w:sz w:val="18"/>
                <w:szCs w:val="18"/>
              </w:rPr>
            </w:pPr>
            <w:r w:rsidRPr="00C307E2">
              <w:rPr>
                <w:sz w:val="18"/>
                <w:szCs w:val="18"/>
              </w:rPr>
              <w:t>0,49</w:t>
            </w:r>
          </w:p>
          <w:p w14:paraId="2E8BE720" w14:textId="77777777" w:rsidR="008943CB" w:rsidRPr="00C307E2" w:rsidRDefault="008943CB" w:rsidP="00E15696">
            <w:pPr>
              <w:widowControl/>
              <w:autoSpaceDE/>
              <w:autoSpaceDN/>
              <w:jc w:val="center"/>
              <w:rPr>
                <w:sz w:val="18"/>
                <w:szCs w:val="18"/>
              </w:rPr>
            </w:pPr>
            <w:r w:rsidRPr="00C307E2">
              <w:rPr>
                <w:sz w:val="18"/>
                <w:szCs w:val="18"/>
              </w:rPr>
              <w:t>0,51</w:t>
            </w:r>
          </w:p>
          <w:p w14:paraId="482E7A5C" w14:textId="77777777" w:rsidR="008943CB" w:rsidRPr="00C307E2" w:rsidRDefault="008943CB" w:rsidP="00E15696">
            <w:pPr>
              <w:widowControl/>
              <w:autoSpaceDE/>
              <w:autoSpaceDN/>
              <w:jc w:val="center"/>
              <w:rPr>
                <w:sz w:val="18"/>
                <w:szCs w:val="18"/>
              </w:rPr>
            </w:pPr>
            <w:r w:rsidRPr="00C307E2">
              <w:rPr>
                <w:sz w:val="18"/>
                <w:szCs w:val="18"/>
              </w:rPr>
              <w:t>0,53</w:t>
            </w:r>
          </w:p>
          <w:p w14:paraId="3A18FD0E" w14:textId="77777777" w:rsidR="008943CB" w:rsidRPr="00C307E2" w:rsidRDefault="008943CB" w:rsidP="00E15696">
            <w:pPr>
              <w:widowControl/>
              <w:autoSpaceDE/>
              <w:autoSpaceDN/>
              <w:jc w:val="center"/>
              <w:rPr>
                <w:sz w:val="18"/>
                <w:szCs w:val="18"/>
              </w:rPr>
            </w:pPr>
          </w:p>
        </w:tc>
        <w:tc>
          <w:tcPr>
            <w:tcW w:w="910" w:type="dxa"/>
          </w:tcPr>
          <w:p w14:paraId="6BB0CF8F" w14:textId="77777777" w:rsidR="008943CB" w:rsidRPr="00C307E2" w:rsidRDefault="008943CB" w:rsidP="008943CB">
            <w:pPr>
              <w:widowControl/>
              <w:autoSpaceDE/>
              <w:autoSpaceDN/>
              <w:jc w:val="both"/>
              <w:rPr>
                <w:sz w:val="18"/>
                <w:szCs w:val="18"/>
              </w:rPr>
            </w:pPr>
          </w:p>
          <w:p w14:paraId="79179A1B" w14:textId="77777777" w:rsidR="008943CB" w:rsidRPr="00C307E2" w:rsidRDefault="008943CB" w:rsidP="008943CB">
            <w:pPr>
              <w:widowControl/>
              <w:autoSpaceDE/>
              <w:autoSpaceDN/>
              <w:jc w:val="both"/>
              <w:rPr>
                <w:color w:val="000000"/>
                <w:sz w:val="18"/>
                <w:szCs w:val="18"/>
                <w:lang w:val="en-ID" w:eastAsia="en-ID"/>
              </w:rPr>
            </w:pPr>
            <w:r w:rsidRPr="00C307E2">
              <w:rPr>
                <w:color w:val="000000"/>
                <w:sz w:val="18"/>
                <w:szCs w:val="18"/>
                <w:lang w:val="en-ID" w:eastAsia="en-ID"/>
              </w:rPr>
              <w:t>11,87 a</w:t>
            </w:r>
          </w:p>
          <w:p w14:paraId="197FF313" w14:textId="77777777" w:rsidR="008943CB" w:rsidRPr="00C307E2" w:rsidRDefault="008943CB" w:rsidP="008943CB">
            <w:pPr>
              <w:widowControl/>
              <w:autoSpaceDE/>
              <w:autoSpaceDN/>
              <w:jc w:val="both"/>
              <w:rPr>
                <w:color w:val="000000"/>
                <w:sz w:val="18"/>
                <w:szCs w:val="18"/>
                <w:lang w:val="en-ID" w:eastAsia="en-ID"/>
              </w:rPr>
            </w:pPr>
            <w:r w:rsidRPr="00C307E2">
              <w:rPr>
                <w:color w:val="000000"/>
                <w:sz w:val="18"/>
                <w:szCs w:val="18"/>
                <w:lang w:val="en-ID" w:eastAsia="en-ID"/>
              </w:rPr>
              <w:t>13,00 b</w:t>
            </w:r>
          </w:p>
          <w:p w14:paraId="5C9CDDB7" w14:textId="77777777" w:rsidR="008943CB" w:rsidRPr="00C307E2" w:rsidRDefault="008943CB" w:rsidP="008943CB">
            <w:pPr>
              <w:widowControl/>
              <w:autoSpaceDE/>
              <w:autoSpaceDN/>
              <w:jc w:val="both"/>
              <w:rPr>
                <w:color w:val="000000"/>
                <w:sz w:val="18"/>
                <w:szCs w:val="18"/>
                <w:lang w:val="en-ID" w:eastAsia="en-ID"/>
              </w:rPr>
            </w:pPr>
            <w:r w:rsidRPr="00C307E2">
              <w:rPr>
                <w:color w:val="000000"/>
                <w:sz w:val="18"/>
                <w:szCs w:val="18"/>
                <w:lang w:val="en-ID" w:eastAsia="en-ID"/>
              </w:rPr>
              <w:t>15,20 c</w:t>
            </w:r>
          </w:p>
          <w:p w14:paraId="08F2B011" w14:textId="77777777" w:rsidR="008943CB" w:rsidRPr="00C307E2" w:rsidRDefault="008943CB" w:rsidP="008943CB">
            <w:pPr>
              <w:widowControl/>
              <w:autoSpaceDE/>
              <w:autoSpaceDN/>
              <w:jc w:val="both"/>
              <w:rPr>
                <w:color w:val="000000"/>
                <w:sz w:val="18"/>
                <w:szCs w:val="18"/>
                <w:lang w:val="en-ID" w:eastAsia="en-ID"/>
              </w:rPr>
            </w:pPr>
            <w:r w:rsidRPr="00C307E2">
              <w:rPr>
                <w:color w:val="000000"/>
                <w:sz w:val="18"/>
                <w:szCs w:val="18"/>
                <w:lang w:val="en-ID" w:eastAsia="en-ID"/>
              </w:rPr>
              <w:t>15,13 c</w:t>
            </w:r>
          </w:p>
          <w:p w14:paraId="615935F2" w14:textId="77777777" w:rsidR="008943CB" w:rsidRPr="00C307E2" w:rsidRDefault="008943CB" w:rsidP="008943CB">
            <w:pPr>
              <w:widowControl/>
              <w:autoSpaceDE/>
              <w:autoSpaceDN/>
              <w:jc w:val="both"/>
              <w:rPr>
                <w:sz w:val="18"/>
                <w:szCs w:val="18"/>
              </w:rPr>
            </w:pPr>
          </w:p>
        </w:tc>
        <w:tc>
          <w:tcPr>
            <w:tcW w:w="547" w:type="dxa"/>
          </w:tcPr>
          <w:p w14:paraId="3677607A" w14:textId="77777777" w:rsidR="008943CB" w:rsidRPr="00C307E2" w:rsidRDefault="008943CB" w:rsidP="008943CB">
            <w:pPr>
              <w:widowControl/>
              <w:autoSpaceDE/>
              <w:autoSpaceDN/>
              <w:jc w:val="both"/>
              <w:rPr>
                <w:sz w:val="18"/>
                <w:szCs w:val="18"/>
              </w:rPr>
            </w:pPr>
          </w:p>
          <w:p w14:paraId="1CBD00D0" w14:textId="77777777" w:rsidR="008943CB" w:rsidRPr="00C307E2" w:rsidRDefault="008943CB" w:rsidP="00E15696">
            <w:pPr>
              <w:widowControl/>
              <w:autoSpaceDE/>
              <w:autoSpaceDN/>
              <w:jc w:val="center"/>
              <w:rPr>
                <w:sz w:val="18"/>
                <w:szCs w:val="18"/>
              </w:rPr>
            </w:pPr>
            <w:r w:rsidRPr="00C307E2">
              <w:rPr>
                <w:sz w:val="18"/>
                <w:szCs w:val="18"/>
              </w:rPr>
              <w:t>-</w:t>
            </w:r>
          </w:p>
          <w:p w14:paraId="19D4F2E6" w14:textId="77777777" w:rsidR="008943CB" w:rsidRPr="00C307E2" w:rsidRDefault="008943CB" w:rsidP="00E15696">
            <w:pPr>
              <w:widowControl/>
              <w:autoSpaceDE/>
              <w:autoSpaceDN/>
              <w:jc w:val="center"/>
              <w:rPr>
                <w:sz w:val="18"/>
                <w:szCs w:val="18"/>
              </w:rPr>
            </w:pPr>
            <w:r w:rsidRPr="00C307E2">
              <w:rPr>
                <w:sz w:val="18"/>
                <w:szCs w:val="18"/>
              </w:rPr>
              <w:t>0,68</w:t>
            </w:r>
          </w:p>
          <w:p w14:paraId="19771209" w14:textId="77777777" w:rsidR="008943CB" w:rsidRPr="00C307E2" w:rsidRDefault="008943CB" w:rsidP="00E15696">
            <w:pPr>
              <w:widowControl/>
              <w:autoSpaceDE/>
              <w:autoSpaceDN/>
              <w:jc w:val="center"/>
              <w:rPr>
                <w:sz w:val="18"/>
                <w:szCs w:val="18"/>
              </w:rPr>
            </w:pPr>
            <w:r w:rsidRPr="00C307E2">
              <w:rPr>
                <w:sz w:val="18"/>
                <w:szCs w:val="18"/>
              </w:rPr>
              <w:t>0,71</w:t>
            </w:r>
          </w:p>
          <w:p w14:paraId="07FBAAC1" w14:textId="77777777" w:rsidR="008943CB" w:rsidRPr="00C307E2" w:rsidRDefault="008943CB" w:rsidP="00E15696">
            <w:pPr>
              <w:widowControl/>
              <w:autoSpaceDE/>
              <w:autoSpaceDN/>
              <w:jc w:val="center"/>
              <w:rPr>
                <w:sz w:val="18"/>
                <w:szCs w:val="18"/>
              </w:rPr>
            </w:pPr>
            <w:r w:rsidRPr="00C307E2">
              <w:rPr>
                <w:sz w:val="18"/>
                <w:szCs w:val="18"/>
              </w:rPr>
              <w:t>0,73</w:t>
            </w:r>
          </w:p>
          <w:p w14:paraId="5CD26C87" w14:textId="77777777" w:rsidR="008943CB" w:rsidRPr="00C307E2" w:rsidRDefault="008943CB" w:rsidP="008943CB">
            <w:pPr>
              <w:widowControl/>
              <w:autoSpaceDE/>
              <w:autoSpaceDN/>
              <w:jc w:val="both"/>
              <w:rPr>
                <w:sz w:val="18"/>
                <w:szCs w:val="18"/>
              </w:rPr>
            </w:pPr>
          </w:p>
        </w:tc>
        <w:tc>
          <w:tcPr>
            <w:tcW w:w="761" w:type="dxa"/>
          </w:tcPr>
          <w:p w14:paraId="0F9A5CA6" w14:textId="77777777" w:rsidR="008943CB" w:rsidRPr="00C307E2" w:rsidRDefault="008943CB" w:rsidP="008943CB">
            <w:pPr>
              <w:widowControl/>
              <w:autoSpaceDE/>
              <w:autoSpaceDN/>
              <w:jc w:val="both"/>
              <w:rPr>
                <w:sz w:val="18"/>
                <w:szCs w:val="18"/>
              </w:rPr>
            </w:pPr>
          </w:p>
          <w:p w14:paraId="2FE10B78" w14:textId="77777777" w:rsidR="008943CB" w:rsidRPr="00C307E2" w:rsidRDefault="008943CB" w:rsidP="008943CB">
            <w:pPr>
              <w:widowControl/>
              <w:autoSpaceDE/>
              <w:autoSpaceDN/>
              <w:jc w:val="both"/>
              <w:rPr>
                <w:color w:val="000000"/>
                <w:sz w:val="18"/>
                <w:szCs w:val="18"/>
              </w:rPr>
            </w:pPr>
            <w:r w:rsidRPr="00C307E2">
              <w:rPr>
                <w:color w:val="000000"/>
                <w:sz w:val="18"/>
                <w:szCs w:val="18"/>
              </w:rPr>
              <w:t>19,87a</w:t>
            </w:r>
          </w:p>
          <w:p w14:paraId="6781D927" w14:textId="77777777" w:rsidR="008943CB" w:rsidRPr="00C307E2" w:rsidRDefault="008943CB" w:rsidP="008943CB">
            <w:pPr>
              <w:widowControl/>
              <w:autoSpaceDE/>
              <w:autoSpaceDN/>
              <w:jc w:val="both"/>
              <w:rPr>
                <w:color w:val="000000"/>
                <w:sz w:val="18"/>
                <w:szCs w:val="18"/>
              </w:rPr>
            </w:pPr>
            <w:r w:rsidRPr="00C307E2">
              <w:rPr>
                <w:color w:val="000000"/>
                <w:sz w:val="18"/>
                <w:szCs w:val="18"/>
              </w:rPr>
              <w:t>23,73b</w:t>
            </w:r>
          </w:p>
          <w:p w14:paraId="7B748FD8" w14:textId="77777777" w:rsidR="008943CB" w:rsidRPr="00C307E2" w:rsidRDefault="008943CB" w:rsidP="008943CB">
            <w:pPr>
              <w:widowControl/>
              <w:autoSpaceDE/>
              <w:autoSpaceDN/>
              <w:jc w:val="both"/>
              <w:rPr>
                <w:color w:val="000000"/>
                <w:sz w:val="18"/>
                <w:szCs w:val="18"/>
              </w:rPr>
            </w:pPr>
            <w:r w:rsidRPr="00C307E2">
              <w:rPr>
                <w:color w:val="000000"/>
                <w:sz w:val="18"/>
                <w:szCs w:val="18"/>
              </w:rPr>
              <w:t>27,20c</w:t>
            </w:r>
          </w:p>
          <w:p w14:paraId="41BF5A23" w14:textId="77777777" w:rsidR="008943CB" w:rsidRPr="00C307E2" w:rsidRDefault="008943CB" w:rsidP="008943CB">
            <w:pPr>
              <w:widowControl/>
              <w:autoSpaceDE/>
              <w:autoSpaceDN/>
              <w:jc w:val="both"/>
              <w:rPr>
                <w:color w:val="000000"/>
                <w:sz w:val="18"/>
                <w:szCs w:val="18"/>
              </w:rPr>
            </w:pPr>
            <w:r w:rsidRPr="00C307E2">
              <w:rPr>
                <w:color w:val="000000"/>
                <w:sz w:val="18"/>
                <w:szCs w:val="18"/>
              </w:rPr>
              <w:t>26,87c</w:t>
            </w:r>
          </w:p>
          <w:p w14:paraId="64F1D68A" w14:textId="77777777" w:rsidR="008943CB" w:rsidRPr="00C307E2" w:rsidRDefault="008943CB" w:rsidP="008943CB">
            <w:pPr>
              <w:widowControl/>
              <w:autoSpaceDE/>
              <w:autoSpaceDN/>
              <w:jc w:val="both"/>
              <w:rPr>
                <w:sz w:val="18"/>
                <w:szCs w:val="18"/>
              </w:rPr>
            </w:pPr>
          </w:p>
        </w:tc>
        <w:tc>
          <w:tcPr>
            <w:tcW w:w="547" w:type="dxa"/>
          </w:tcPr>
          <w:p w14:paraId="2CC06691" w14:textId="77777777" w:rsidR="008943CB" w:rsidRPr="00C307E2" w:rsidRDefault="008943CB" w:rsidP="008943CB">
            <w:pPr>
              <w:widowControl/>
              <w:autoSpaceDE/>
              <w:autoSpaceDN/>
              <w:jc w:val="both"/>
              <w:rPr>
                <w:sz w:val="18"/>
                <w:szCs w:val="18"/>
              </w:rPr>
            </w:pPr>
          </w:p>
          <w:p w14:paraId="6C2B9ADF" w14:textId="77777777" w:rsidR="008943CB" w:rsidRPr="00C307E2" w:rsidRDefault="008943CB" w:rsidP="00E15696">
            <w:pPr>
              <w:widowControl/>
              <w:autoSpaceDE/>
              <w:autoSpaceDN/>
              <w:jc w:val="center"/>
              <w:rPr>
                <w:sz w:val="18"/>
                <w:szCs w:val="18"/>
              </w:rPr>
            </w:pPr>
            <w:r w:rsidRPr="00C307E2">
              <w:rPr>
                <w:sz w:val="18"/>
                <w:szCs w:val="18"/>
              </w:rPr>
              <w:t>-</w:t>
            </w:r>
          </w:p>
          <w:p w14:paraId="5FE140D1" w14:textId="77777777" w:rsidR="008943CB" w:rsidRPr="00C307E2" w:rsidRDefault="008943CB" w:rsidP="00E15696">
            <w:pPr>
              <w:widowControl/>
              <w:autoSpaceDE/>
              <w:autoSpaceDN/>
              <w:jc w:val="center"/>
              <w:rPr>
                <w:sz w:val="18"/>
                <w:szCs w:val="18"/>
              </w:rPr>
            </w:pPr>
            <w:r w:rsidRPr="00C307E2">
              <w:rPr>
                <w:sz w:val="18"/>
                <w:szCs w:val="18"/>
              </w:rPr>
              <w:t>0,93</w:t>
            </w:r>
          </w:p>
          <w:p w14:paraId="5F8069AA" w14:textId="77777777" w:rsidR="008943CB" w:rsidRPr="00C307E2" w:rsidRDefault="008943CB" w:rsidP="00E15696">
            <w:pPr>
              <w:widowControl/>
              <w:autoSpaceDE/>
              <w:autoSpaceDN/>
              <w:jc w:val="center"/>
              <w:rPr>
                <w:sz w:val="18"/>
                <w:szCs w:val="18"/>
              </w:rPr>
            </w:pPr>
            <w:r w:rsidRPr="00C307E2">
              <w:rPr>
                <w:sz w:val="18"/>
                <w:szCs w:val="18"/>
              </w:rPr>
              <w:t>0,98</w:t>
            </w:r>
          </w:p>
          <w:p w14:paraId="5C62937F" w14:textId="77777777" w:rsidR="008943CB" w:rsidRPr="00C307E2" w:rsidRDefault="008943CB" w:rsidP="00E15696">
            <w:pPr>
              <w:widowControl/>
              <w:autoSpaceDE/>
              <w:autoSpaceDN/>
              <w:jc w:val="center"/>
              <w:rPr>
                <w:sz w:val="18"/>
                <w:szCs w:val="18"/>
              </w:rPr>
            </w:pPr>
            <w:r w:rsidRPr="00C307E2">
              <w:rPr>
                <w:sz w:val="18"/>
                <w:szCs w:val="18"/>
              </w:rPr>
              <w:t>1,01</w:t>
            </w:r>
          </w:p>
        </w:tc>
        <w:tc>
          <w:tcPr>
            <w:tcW w:w="711" w:type="dxa"/>
          </w:tcPr>
          <w:p w14:paraId="4CC148D3" w14:textId="77777777" w:rsidR="008943CB" w:rsidRPr="00C307E2" w:rsidRDefault="008943CB" w:rsidP="008943CB">
            <w:pPr>
              <w:widowControl/>
              <w:autoSpaceDE/>
              <w:autoSpaceDN/>
              <w:jc w:val="both"/>
              <w:rPr>
                <w:sz w:val="18"/>
                <w:szCs w:val="18"/>
              </w:rPr>
            </w:pPr>
          </w:p>
          <w:p w14:paraId="2E13B0C1" w14:textId="77777777" w:rsidR="008943CB" w:rsidRPr="00C307E2" w:rsidRDefault="008943CB" w:rsidP="008943CB">
            <w:pPr>
              <w:widowControl/>
              <w:autoSpaceDE/>
              <w:autoSpaceDN/>
              <w:jc w:val="both"/>
              <w:rPr>
                <w:color w:val="000000"/>
                <w:sz w:val="18"/>
                <w:szCs w:val="18"/>
              </w:rPr>
            </w:pPr>
            <w:r w:rsidRPr="00C307E2">
              <w:rPr>
                <w:color w:val="000000"/>
                <w:sz w:val="18"/>
                <w:szCs w:val="18"/>
              </w:rPr>
              <w:t>30,53a</w:t>
            </w:r>
          </w:p>
          <w:p w14:paraId="44709762" w14:textId="77777777" w:rsidR="008943CB" w:rsidRPr="00C307E2" w:rsidRDefault="008943CB" w:rsidP="008943CB">
            <w:pPr>
              <w:widowControl/>
              <w:autoSpaceDE/>
              <w:autoSpaceDN/>
              <w:jc w:val="both"/>
              <w:rPr>
                <w:color w:val="000000"/>
                <w:sz w:val="18"/>
                <w:szCs w:val="18"/>
              </w:rPr>
            </w:pPr>
            <w:r w:rsidRPr="00C307E2">
              <w:rPr>
                <w:color w:val="000000"/>
                <w:sz w:val="18"/>
                <w:szCs w:val="18"/>
              </w:rPr>
              <w:t>33,80b</w:t>
            </w:r>
          </w:p>
          <w:p w14:paraId="2E6C5814" w14:textId="77777777" w:rsidR="008943CB" w:rsidRPr="00C307E2" w:rsidRDefault="008943CB" w:rsidP="008943CB">
            <w:pPr>
              <w:widowControl/>
              <w:autoSpaceDE/>
              <w:autoSpaceDN/>
              <w:jc w:val="both"/>
              <w:rPr>
                <w:color w:val="000000"/>
                <w:sz w:val="18"/>
                <w:szCs w:val="18"/>
              </w:rPr>
            </w:pPr>
            <w:r w:rsidRPr="00C307E2">
              <w:rPr>
                <w:color w:val="000000"/>
                <w:sz w:val="18"/>
                <w:szCs w:val="18"/>
              </w:rPr>
              <w:t>37,67c</w:t>
            </w:r>
          </w:p>
          <w:p w14:paraId="0D7BCA11" w14:textId="77777777" w:rsidR="008943CB" w:rsidRPr="00C307E2" w:rsidRDefault="008943CB" w:rsidP="008943CB">
            <w:pPr>
              <w:widowControl/>
              <w:autoSpaceDE/>
              <w:autoSpaceDN/>
              <w:jc w:val="both"/>
              <w:rPr>
                <w:sz w:val="18"/>
                <w:szCs w:val="18"/>
              </w:rPr>
            </w:pPr>
            <w:r w:rsidRPr="00C307E2">
              <w:rPr>
                <w:color w:val="000000"/>
                <w:sz w:val="18"/>
                <w:szCs w:val="18"/>
              </w:rPr>
              <w:t>37,20c</w:t>
            </w:r>
          </w:p>
        </w:tc>
        <w:tc>
          <w:tcPr>
            <w:tcW w:w="547" w:type="dxa"/>
          </w:tcPr>
          <w:p w14:paraId="610396A3" w14:textId="77777777" w:rsidR="008943CB" w:rsidRPr="00C307E2" w:rsidRDefault="008943CB" w:rsidP="008943CB">
            <w:pPr>
              <w:widowControl/>
              <w:autoSpaceDE/>
              <w:autoSpaceDN/>
              <w:jc w:val="both"/>
              <w:rPr>
                <w:sz w:val="18"/>
                <w:szCs w:val="18"/>
              </w:rPr>
            </w:pPr>
          </w:p>
          <w:p w14:paraId="61B6C859" w14:textId="77777777" w:rsidR="008943CB" w:rsidRPr="00C307E2" w:rsidRDefault="008943CB" w:rsidP="00E15696">
            <w:pPr>
              <w:widowControl/>
              <w:autoSpaceDE/>
              <w:autoSpaceDN/>
              <w:jc w:val="center"/>
              <w:rPr>
                <w:sz w:val="18"/>
                <w:szCs w:val="18"/>
              </w:rPr>
            </w:pPr>
            <w:r w:rsidRPr="00C307E2">
              <w:rPr>
                <w:sz w:val="18"/>
                <w:szCs w:val="18"/>
              </w:rPr>
              <w:t>-</w:t>
            </w:r>
          </w:p>
          <w:p w14:paraId="3C30F611" w14:textId="77777777" w:rsidR="008943CB" w:rsidRPr="00C307E2" w:rsidRDefault="008943CB" w:rsidP="00E15696">
            <w:pPr>
              <w:widowControl/>
              <w:autoSpaceDE/>
              <w:autoSpaceDN/>
              <w:jc w:val="center"/>
              <w:rPr>
                <w:sz w:val="18"/>
                <w:szCs w:val="18"/>
              </w:rPr>
            </w:pPr>
            <w:r w:rsidRPr="00C307E2">
              <w:rPr>
                <w:sz w:val="18"/>
                <w:szCs w:val="18"/>
              </w:rPr>
              <w:t>1,01</w:t>
            </w:r>
          </w:p>
          <w:p w14:paraId="3D5CCE0E" w14:textId="77777777" w:rsidR="008943CB" w:rsidRPr="00C307E2" w:rsidRDefault="008943CB" w:rsidP="00E15696">
            <w:pPr>
              <w:widowControl/>
              <w:autoSpaceDE/>
              <w:autoSpaceDN/>
              <w:jc w:val="center"/>
              <w:rPr>
                <w:sz w:val="18"/>
                <w:szCs w:val="18"/>
              </w:rPr>
            </w:pPr>
            <w:r w:rsidRPr="00C307E2">
              <w:rPr>
                <w:sz w:val="18"/>
                <w:szCs w:val="18"/>
              </w:rPr>
              <w:t>1,06</w:t>
            </w:r>
          </w:p>
          <w:p w14:paraId="2C59CDCC" w14:textId="77777777" w:rsidR="008943CB" w:rsidRPr="00C307E2" w:rsidRDefault="008943CB" w:rsidP="00E15696">
            <w:pPr>
              <w:widowControl/>
              <w:autoSpaceDE/>
              <w:autoSpaceDN/>
              <w:jc w:val="center"/>
              <w:rPr>
                <w:sz w:val="18"/>
                <w:szCs w:val="18"/>
              </w:rPr>
            </w:pPr>
            <w:r w:rsidRPr="00C307E2">
              <w:rPr>
                <w:sz w:val="18"/>
                <w:szCs w:val="18"/>
              </w:rPr>
              <w:t>1,10</w:t>
            </w:r>
          </w:p>
        </w:tc>
        <w:tc>
          <w:tcPr>
            <w:tcW w:w="791" w:type="dxa"/>
          </w:tcPr>
          <w:p w14:paraId="0C38D55E" w14:textId="77777777" w:rsidR="008943CB" w:rsidRPr="00C307E2" w:rsidRDefault="008943CB" w:rsidP="008943CB">
            <w:pPr>
              <w:widowControl/>
              <w:autoSpaceDE/>
              <w:autoSpaceDN/>
              <w:jc w:val="both"/>
              <w:rPr>
                <w:sz w:val="18"/>
                <w:szCs w:val="18"/>
              </w:rPr>
            </w:pPr>
          </w:p>
          <w:p w14:paraId="7B5E2AD8" w14:textId="77777777" w:rsidR="008943CB" w:rsidRPr="00C307E2" w:rsidRDefault="008943CB" w:rsidP="008943CB">
            <w:pPr>
              <w:widowControl/>
              <w:autoSpaceDE/>
              <w:autoSpaceDN/>
              <w:jc w:val="both"/>
              <w:rPr>
                <w:color w:val="000000"/>
                <w:sz w:val="18"/>
                <w:szCs w:val="18"/>
              </w:rPr>
            </w:pPr>
            <w:r w:rsidRPr="00C307E2">
              <w:rPr>
                <w:color w:val="000000"/>
                <w:sz w:val="18"/>
                <w:szCs w:val="18"/>
              </w:rPr>
              <w:t>36,07a</w:t>
            </w:r>
          </w:p>
          <w:p w14:paraId="669EAD68" w14:textId="77777777" w:rsidR="008943CB" w:rsidRPr="00C307E2" w:rsidRDefault="008943CB" w:rsidP="008943CB">
            <w:pPr>
              <w:widowControl/>
              <w:autoSpaceDE/>
              <w:autoSpaceDN/>
              <w:jc w:val="both"/>
              <w:rPr>
                <w:color w:val="000000"/>
                <w:sz w:val="18"/>
                <w:szCs w:val="18"/>
              </w:rPr>
            </w:pPr>
            <w:r w:rsidRPr="00C307E2">
              <w:rPr>
                <w:color w:val="000000"/>
                <w:sz w:val="18"/>
                <w:szCs w:val="18"/>
              </w:rPr>
              <w:t>40,60b</w:t>
            </w:r>
          </w:p>
          <w:p w14:paraId="706F623E" w14:textId="77777777" w:rsidR="008943CB" w:rsidRPr="00C307E2" w:rsidRDefault="008943CB" w:rsidP="008943CB">
            <w:pPr>
              <w:widowControl/>
              <w:autoSpaceDE/>
              <w:autoSpaceDN/>
              <w:jc w:val="both"/>
              <w:rPr>
                <w:color w:val="000000"/>
                <w:sz w:val="18"/>
                <w:szCs w:val="18"/>
              </w:rPr>
            </w:pPr>
            <w:r w:rsidRPr="00C307E2">
              <w:rPr>
                <w:color w:val="000000"/>
                <w:sz w:val="18"/>
                <w:szCs w:val="18"/>
              </w:rPr>
              <w:t>44,67c</w:t>
            </w:r>
          </w:p>
          <w:p w14:paraId="7C18E133" w14:textId="77777777" w:rsidR="008943CB" w:rsidRPr="00C307E2" w:rsidRDefault="008943CB" w:rsidP="008943CB">
            <w:pPr>
              <w:widowControl/>
              <w:autoSpaceDE/>
              <w:autoSpaceDN/>
              <w:jc w:val="both"/>
              <w:rPr>
                <w:color w:val="000000"/>
                <w:sz w:val="18"/>
                <w:szCs w:val="18"/>
              </w:rPr>
            </w:pPr>
            <w:r w:rsidRPr="00C307E2">
              <w:rPr>
                <w:color w:val="000000"/>
                <w:sz w:val="18"/>
                <w:szCs w:val="18"/>
              </w:rPr>
              <w:t>46,93d</w:t>
            </w:r>
          </w:p>
          <w:p w14:paraId="61846B52" w14:textId="77777777" w:rsidR="008943CB" w:rsidRPr="00C307E2" w:rsidRDefault="008943CB" w:rsidP="008943CB">
            <w:pPr>
              <w:widowControl/>
              <w:autoSpaceDE/>
              <w:autoSpaceDN/>
              <w:jc w:val="both"/>
              <w:rPr>
                <w:sz w:val="18"/>
                <w:szCs w:val="18"/>
              </w:rPr>
            </w:pPr>
          </w:p>
        </w:tc>
        <w:tc>
          <w:tcPr>
            <w:tcW w:w="554" w:type="dxa"/>
          </w:tcPr>
          <w:p w14:paraId="30160421" w14:textId="77777777" w:rsidR="008943CB" w:rsidRPr="00C307E2" w:rsidRDefault="008943CB" w:rsidP="008943CB">
            <w:pPr>
              <w:widowControl/>
              <w:autoSpaceDE/>
              <w:autoSpaceDN/>
              <w:jc w:val="both"/>
              <w:rPr>
                <w:sz w:val="18"/>
                <w:szCs w:val="18"/>
              </w:rPr>
            </w:pPr>
          </w:p>
          <w:p w14:paraId="57A92993" w14:textId="77777777" w:rsidR="008943CB" w:rsidRPr="00C307E2" w:rsidRDefault="008943CB" w:rsidP="00E15696">
            <w:pPr>
              <w:widowControl/>
              <w:autoSpaceDE/>
              <w:autoSpaceDN/>
              <w:jc w:val="center"/>
              <w:rPr>
                <w:sz w:val="18"/>
                <w:szCs w:val="18"/>
              </w:rPr>
            </w:pPr>
            <w:r w:rsidRPr="00C307E2">
              <w:rPr>
                <w:sz w:val="18"/>
                <w:szCs w:val="18"/>
              </w:rPr>
              <w:t>-</w:t>
            </w:r>
          </w:p>
          <w:p w14:paraId="0FACC01A" w14:textId="77777777" w:rsidR="008943CB" w:rsidRPr="00C307E2" w:rsidRDefault="008943CB" w:rsidP="00E15696">
            <w:pPr>
              <w:widowControl/>
              <w:autoSpaceDE/>
              <w:autoSpaceDN/>
              <w:jc w:val="center"/>
              <w:rPr>
                <w:sz w:val="18"/>
                <w:szCs w:val="18"/>
              </w:rPr>
            </w:pPr>
            <w:r w:rsidRPr="00C307E2">
              <w:rPr>
                <w:sz w:val="18"/>
                <w:szCs w:val="18"/>
              </w:rPr>
              <w:t>0,98</w:t>
            </w:r>
          </w:p>
          <w:p w14:paraId="715254CC" w14:textId="77777777" w:rsidR="008943CB" w:rsidRPr="00C307E2" w:rsidRDefault="008943CB" w:rsidP="00E15696">
            <w:pPr>
              <w:widowControl/>
              <w:autoSpaceDE/>
              <w:autoSpaceDN/>
              <w:jc w:val="center"/>
              <w:rPr>
                <w:sz w:val="18"/>
                <w:szCs w:val="18"/>
              </w:rPr>
            </w:pPr>
            <w:r w:rsidRPr="00C307E2">
              <w:rPr>
                <w:sz w:val="18"/>
                <w:szCs w:val="18"/>
              </w:rPr>
              <w:t>1,03</w:t>
            </w:r>
          </w:p>
          <w:p w14:paraId="7E8C0E84" w14:textId="77777777" w:rsidR="008943CB" w:rsidRPr="00C307E2" w:rsidRDefault="008943CB" w:rsidP="00E15696">
            <w:pPr>
              <w:widowControl/>
              <w:autoSpaceDE/>
              <w:autoSpaceDN/>
              <w:jc w:val="center"/>
              <w:rPr>
                <w:sz w:val="18"/>
                <w:szCs w:val="18"/>
              </w:rPr>
            </w:pPr>
            <w:r w:rsidRPr="00C307E2">
              <w:rPr>
                <w:sz w:val="18"/>
                <w:szCs w:val="18"/>
              </w:rPr>
              <w:t>1,07</w:t>
            </w:r>
          </w:p>
          <w:p w14:paraId="5E15DA42" w14:textId="77777777" w:rsidR="008943CB" w:rsidRPr="00C307E2" w:rsidRDefault="008943CB" w:rsidP="008943CB">
            <w:pPr>
              <w:widowControl/>
              <w:autoSpaceDE/>
              <w:autoSpaceDN/>
              <w:jc w:val="both"/>
              <w:rPr>
                <w:sz w:val="18"/>
                <w:szCs w:val="18"/>
              </w:rPr>
            </w:pPr>
          </w:p>
        </w:tc>
      </w:tr>
    </w:tbl>
    <w:p w14:paraId="7B90DFD5" w14:textId="77777777" w:rsidR="00536065" w:rsidRPr="00C307E2" w:rsidRDefault="00B64693" w:rsidP="00422C00">
      <w:pPr>
        <w:contextualSpacing/>
        <w:jc w:val="both"/>
        <w:rPr>
          <w:sz w:val="18"/>
          <w:szCs w:val="18"/>
        </w:rPr>
      </w:pPr>
      <w:r w:rsidRPr="00C307E2">
        <w:rPr>
          <w:sz w:val="18"/>
          <w:szCs w:val="18"/>
        </w:rPr>
        <w:t>Keterangan : Angka-angka yang diikuti huruf yang sama menyatakan berbeda tidak  Nyata pada taraf uji 5%.</w:t>
      </w:r>
    </w:p>
    <w:p w14:paraId="7FE7F1BA" w14:textId="77777777" w:rsidR="00DF34BF" w:rsidRPr="00C307E2" w:rsidRDefault="00DF34BF" w:rsidP="00422C00">
      <w:pPr>
        <w:contextualSpacing/>
        <w:jc w:val="both"/>
        <w:rPr>
          <w:sz w:val="18"/>
          <w:szCs w:val="18"/>
        </w:rPr>
      </w:pPr>
    </w:p>
    <w:p w14:paraId="7FCE2036" w14:textId="2C9AE799" w:rsidR="00DF34BF" w:rsidRPr="00C307E2" w:rsidRDefault="00B64693" w:rsidP="007B3022">
      <w:pPr>
        <w:ind w:firstLine="567"/>
        <w:contextualSpacing/>
        <w:jc w:val="both"/>
        <w:rPr>
          <w:sz w:val="24"/>
          <w:szCs w:val="24"/>
        </w:rPr>
      </w:pPr>
      <w:r w:rsidRPr="00C307E2">
        <w:rPr>
          <w:sz w:val="24"/>
          <w:szCs w:val="24"/>
        </w:rPr>
        <w:t xml:space="preserve">Berdasarkan Tabel </w:t>
      </w:r>
      <w:r w:rsidR="00491191" w:rsidRPr="00C307E2">
        <w:rPr>
          <w:sz w:val="24"/>
          <w:szCs w:val="24"/>
        </w:rPr>
        <w:t>2</w:t>
      </w:r>
      <w:r w:rsidR="00136E67">
        <w:rPr>
          <w:sz w:val="24"/>
          <w:szCs w:val="24"/>
        </w:rPr>
        <w:t xml:space="preserve"> </w:t>
      </w:r>
      <w:r w:rsidRPr="00C307E2">
        <w:rPr>
          <w:sz w:val="24"/>
          <w:szCs w:val="24"/>
        </w:rPr>
        <w:t xml:space="preserve">pengaruh tunggal </w:t>
      </w:r>
      <w:r w:rsidR="007B3022" w:rsidRPr="00C307E2">
        <w:rPr>
          <w:sz w:val="24"/>
          <w:szCs w:val="24"/>
        </w:rPr>
        <w:t xml:space="preserve">penambahan </w:t>
      </w:r>
      <w:r w:rsidR="00D5282C">
        <w:rPr>
          <w:sz w:val="24"/>
          <w:szCs w:val="24"/>
        </w:rPr>
        <w:t>biochar</w:t>
      </w:r>
      <w:r w:rsidRPr="00C307E2">
        <w:rPr>
          <w:sz w:val="24"/>
          <w:szCs w:val="24"/>
        </w:rPr>
        <w:t xml:space="preserve"> pada perlakuan B2 (</w:t>
      </w:r>
      <w:r w:rsidR="00D5282C">
        <w:rPr>
          <w:sz w:val="24"/>
          <w:szCs w:val="24"/>
        </w:rPr>
        <w:t>biochar</w:t>
      </w:r>
      <w:r w:rsidRPr="00C307E2">
        <w:rPr>
          <w:sz w:val="24"/>
          <w:szCs w:val="24"/>
        </w:rPr>
        <w:t xml:space="preserve"> 200 g) </w:t>
      </w:r>
      <w:r w:rsidR="007B3022" w:rsidRPr="00C307E2">
        <w:rPr>
          <w:sz w:val="24"/>
          <w:szCs w:val="24"/>
        </w:rPr>
        <w:t xml:space="preserve">terhadap tinggi tanaman pada umur 7 HST </w:t>
      </w:r>
      <w:r w:rsidRPr="00C307E2">
        <w:rPr>
          <w:sz w:val="24"/>
          <w:szCs w:val="24"/>
        </w:rPr>
        <w:t xml:space="preserve">berbeda tidak nyata dengan perlakuan B3, B1 dan B4, tetapi berbeda dengan perlakuan B0, Sedangkan pengaruh </w:t>
      </w:r>
      <w:r w:rsidRPr="00C307E2">
        <w:rPr>
          <w:sz w:val="24"/>
          <w:szCs w:val="24"/>
        </w:rPr>
        <w:lastRenderedPageBreak/>
        <w:t xml:space="preserve">tunggal </w:t>
      </w:r>
      <w:r w:rsidR="000E12D6">
        <w:rPr>
          <w:sz w:val="24"/>
          <w:szCs w:val="24"/>
        </w:rPr>
        <w:t xml:space="preserve">pupuk kandang kotoran ayam </w:t>
      </w:r>
      <w:r w:rsidRPr="00C307E2">
        <w:rPr>
          <w:sz w:val="24"/>
          <w:szCs w:val="24"/>
        </w:rPr>
        <w:t xml:space="preserve">pada perlakuan P3 (180 g </w:t>
      </w:r>
      <w:r w:rsidR="000E12D6">
        <w:rPr>
          <w:sz w:val="24"/>
          <w:szCs w:val="24"/>
        </w:rPr>
        <w:t>pupuk</w:t>
      </w:r>
      <w:r w:rsidRPr="00C307E2">
        <w:rPr>
          <w:sz w:val="24"/>
          <w:szCs w:val="24"/>
        </w:rPr>
        <w:t xml:space="preserve">) dan P2 (120 g </w:t>
      </w:r>
      <w:r w:rsidR="000E12D6">
        <w:rPr>
          <w:sz w:val="24"/>
          <w:szCs w:val="24"/>
        </w:rPr>
        <w:t>pupuk</w:t>
      </w:r>
      <w:r w:rsidRPr="00C307E2">
        <w:rPr>
          <w:sz w:val="24"/>
          <w:szCs w:val="24"/>
        </w:rPr>
        <w:t>) berbeda tidak nyata, dan berbeda nyata dengan perlakuan lainnya.</w:t>
      </w:r>
      <w:r w:rsidR="007B3022" w:rsidRPr="00C307E2">
        <w:rPr>
          <w:sz w:val="24"/>
          <w:szCs w:val="24"/>
        </w:rPr>
        <w:t xml:space="preserve"> Sedangkan, umur 14 HST </w:t>
      </w:r>
      <w:r w:rsidR="00DF34BF" w:rsidRPr="00C307E2">
        <w:rPr>
          <w:sz w:val="24"/>
          <w:szCs w:val="24"/>
        </w:rPr>
        <w:t xml:space="preserve">pengaruh tunggal </w:t>
      </w:r>
      <w:r w:rsidR="006F084B">
        <w:rPr>
          <w:sz w:val="24"/>
          <w:szCs w:val="24"/>
        </w:rPr>
        <w:t>Arang Sekam</w:t>
      </w:r>
      <w:r w:rsidR="00D80AC2">
        <w:rPr>
          <w:sz w:val="24"/>
          <w:szCs w:val="24"/>
        </w:rPr>
        <w:t xml:space="preserve"> </w:t>
      </w:r>
      <w:r w:rsidR="00DF34BF" w:rsidRPr="00C307E2">
        <w:rPr>
          <w:sz w:val="24"/>
          <w:szCs w:val="24"/>
        </w:rPr>
        <w:t>pada perlakuan B1 (</w:t>
      </w:r>
      <w:r w:rsidR="00D5282C">
        <w:rPr>
          <w:sz w:val="24"/>
          <w:szCs w:val="24"/>
        </w:rPr>
        <w:t>biochar</w:t>
      </w:r>
      <w:r w:rsidR="00DF34BF" w:rsidRPr="00C307E2">
        <w:rPr>
          <w:sz w:val="24"/>
          <w:szCs w:val="24"/>
        </w:rPr>
        <w:t xml:space="preserve"> 100 g) menunjukkan pengaruh berbeda nyata terhadap perlakuan lainnya, sedangkan pengaruh tunggal </w:t>
      </w:r>
      <w:r w:rsidR="000E12D6">
        <w:rPr>
          <w:sz w:val="24"/>
          <w:szCs w:val="24"/>
        </w:rPr>
        <w:t xml:space="preserve">pupuk kandang kotoran ayam </w:t>
      </w:r>
      <w:r w:rsidR="00DF34BF" w:rsidRPr="00C307E2">
        <w:rPr>
          <w:sz w:val="24"/>
          <w:szCs w:val="24"/>
        </w:rPr>
        <w:t xml:space="preserve">pada perlakuan P3 (180 g </w:t>
      </w:r>
      <w:r w:rsidR="000E12D6">
        <w:rPr>
          <w:sz w:val="24"/>
          <w:szCs w:val="24"/>
        </w:rPr>
        <w:t>pupuk</w:t>
      </w:r>
      <w:r w:rsidR="00DF34BF" w:rsidRPr="00C307E2">
        <w:rPr>
          <w:sz w:val="24"/>
          <w:szCs w:val="24"/>
        </w:rPr>
        <w:t xml:space="preserve">) dan P2 (120 g </w:t>
      </w:r>
      <w:r w:rsidR="000E12D6">
        <w:rPr>
          <w:sz w:val="24"/>
          <w:szCs w:val="24"/>
        </w:rPr>
        <w:t>pupuk</w:t>
      </w:r>
      <w:r w:rsidR="00DF34BF" w:rsidRPr="00C307E2">
        <w:rPr>
          <w:sz w:val="24"/>
          <w:szCs w:val="24"/>
        </w:rPr>
        <w:t>) berbeda</w:t>
      </w:r>
      <w:r w:rsidR="00D80AC2">
        <w:rPr>
          <w:sz w:val="24"/>
          <w:szCs w:val="24"/>
        </w:rPr>
        <w:t xml:space="preserve"> </w:t>
      </w:r>
      <w:r w:rsidR="00D80AC2" w:rsidRPr="00C307E2">
        <w:rPr>
          <w:sz w:val="24"/>
          <w:szCs w:val="24"/>
        </w:rPr>
        <w:t>tidak</w:t>
      </w:r>
      <w:r w:rsidR="00DF34BF" w:rsidRPr="00C307E2">
        <w:rPr>
          <w:sz w:val="24"/>
          <w:szCs w:val="24"/>
        </w:rPr>
        <w:t xml:space="preserve"> nyata, tetapi berbeda nyata dengan perlakuan lainnya.</w:t>
      </w:r>
    </w:p>
    <w:p w14:paraId="7AC22751" w14:textId="66BF2BFE" w:rsidR="00DF34BF" w:rsidRPr="00C307E2" w:rsidRDefault="007B3022" w:rsidP="007B3022">
      <w:pPr>
        <w:ind w:firstLine="567"/>
        <w:jc w:val="both"/>
        <w:rPr>
          <w:sz w:val="24"/>
          <w:szCs w:val="24"/>
        </w:rPr>
      </w:pPr>
      <w:r w:rsidRPr="00C307E2">
        <w:rPr>
          <w:sz w:val="24"/>
          <w:szCs w:val="24"/>
        </w:rPr>
        <w:t>P</w:t>
      </w:r>
      <w:r w:rsidR="00DF34BF" w:rsidRPr="00C307E2">
        <w:rPr>
          <w:sz w:val="24"/>
          <w:szCs w:val="24"/>
        </w:rPr>
        <w:t xml:space="preserve">engaruh tunggal </w:t>
      </w:r>
      <w:r w:rsidRPr="00C307E2">
        <w:rPr>
          <w:sz w:val="24"/>
          <w:szCs w:val="24"/>
        </w:rPr>
        <w:t xml:space="preserve">penambahan </w:t>
      </w:r>
      <w:r w:rsidR="00D5282C">
        <w:rPr>
          <w:sz w:val="24"/>
          <w:szCs w:val="24"/>
        </w:rPr>
        <w:t>biochar</w:t>
      </w:r>
      <w:r w:rsidR="00DF34BF" w:rsidRPr="00C307E2">
        <w:rPr>
          <w:sz w:val="24"/>
          <w:szCs w:val="24"/>
        </w:rPr>
        <w:t xml:space="preserve"> </w:t>
      </w:r>
      <w:r w:rsidRPr="00C307E2">
        <w:rPr>
          <w:sz w:val="24"/>
          <w:szCs w:val="24"/>
        </w:rPr>
        <w:t xml:space="preserve">terhadap tinggi tanaman pada umur 21 HST </w:t>
      </w:r>
      <w:r w:rsidR="00DF34BF" w:rsidRPr="00C307E2">
        <w:rPr>
          <w:sz w:val="24"/>
          <w:szCs w:val="24"/>
        </w:rPr>
        <w:t>pada perlakuan B1 (</w:t>
      </w:r>
      <w:r w:rsidR="00D5282C">
        <w:rPr>
          <w:sz w:val="24"/>
          <w:szCs w:val="24"/>
        </w:rPr>
        <w:t>biochar</w:t>
      </w:r>
      <w:r w:rsidR="00DF34BF" w:rsidRPr="00C307E2">
        <w:rPr>
          <w:sz w:val="24"/>
          <w:szCs w:val="24"/>
        </w:rPr>
        <w:t xml:space="preserve"> 100 g) menunjukkan pengaruh berbeda nyata dengan perlakuan lainnya. Sedangkan pengaruh tunggal </w:t>
      </w:r>
      <w:r w:rsidR="000E12D6">
        <w:rPr>
          <w:sz w:val="24"/>
          <w:szCs w:val="24"/>
        </w:rPr>
        <w:t>pupuk kandang kotoran ayam kotoran ayam</w:t>
      </w:r>
      <w:r w:rsidR="00DF34BF" w:rsidRPr="00C307E2">
        <w:rPr>
          <w:sz w:val="24"/>
          <w:szCs w:val="24"/>
        </w:rPr>
        <w:t xml:space="preserve"> pada perlakuan P3 (180 g </w:t>
      </w:r>
      <w:r w:rsidR="000E12D6">
        <w:rPr>
          <w:sz w:val="24"/>
          <w:szCs w:val="24"/>
        </w:rPr>
        <w:t>pupuk</w:t>
      </w:r>
      <w:r w:rsidR="00DF34BF" w:rsidRPr="00C307E2">
        <w:rPr>
          <w:sz w:val="24"/>
          <w:szCs w:val="24"/>
        </w:rPr>
        <w:t xml:space="preserve">) dan P2 (120 g </w:t>
      </w:r>
      <w:r w:rsidR="000E12D6">
        <w:rPr>
          <w:sz w:val="24"/>
          <w:szCs w:val="24"/>
        </w:rPr>
        <w:t>pupuk</w:t>
      </w:r>
      <w:r w:rsidR="00DF34BF" w:rsidRPr="00C307E2">
        <w:rPr>
          <w:sz w:val="24"/>
          <w:szCs w:val="24"/>
        </w:rPr>
        <w:t xml:space="preserve">) berbeda tidak nyata, tetapi berbeda nyata dengan perlakuan lainnya. </w:t>
      </w:r>
      <w:r w:rsidRPr="00C307E2">
        <w:rPr>
          <w:sz w:val="24"/>
          <w:szCs w:val="24"/>
        </w:rPr>
        <w:t xml:space="preserve">Sedangkan pada umur 28 HST </w:t>
      </w:r>
      <w:r w:rsidR="00DF34BF" w:rsidRPr="00C307E2">
        <w:rPr>
          <w:sz w:val="24"/>
          <w:szCs w:val="24"/>
        </w:rPr>
        <w:t>pada perlakuan B1 (</w:t>
      </w:r>
      <w:r w:rsidR="00D5282C">
        <w:rPr>
          <w:sz w:val="24"/>
          <w:szCs w:val="24"/>
        </w:rPr>
        <w:t>biochar</w:t>
      </w:r>
      <w:r w:rsidR="00DF34BF" w:rsidRPr="00C307E2">
        <w:rPr>
          <w:sz w:val="24"/>
          <w:szCs w:val="24"/>
        </w:rPr>
        <w:t xml:space="preserve"> 100 g)  menunjukkan pengaruh yang berbeda nyata dengan perlakuan lainnya, sedangkan pengaruh tunggal </w:t>
      </w:r>
      <w:r w:rsidR="000E12D6">
        <w:rPr>
          <w:sz w:val="24"/>
          <w:szCs w:val="24"/>
        </w:rPr>
        <w:t>pupuk kandang kotoran ayam kotoran ayam</w:t>
      </w:r>
      <w:r w:rsidR="00DF34BF" w:rsidRPr="00C307E2">
        <w:rPr>
          <w:sz w:val="24"/>
          <w:szCs w:val="24"/>
        </w:rPr>
        <w:t xml:space="preserve"> perlakuan P3 (180 g </w:t>
      </w:r>
      <w:r w:rsidR="000E12D6">
        <w:rPr>
          <w:sz w:val="24"/>
          <w:szCs w:val="24"/>
        </w:rPr>
        <w:t>pupuk</w:t>
      </w:r>
      <w:r w:rsidR="00DF34BF" w:rsidRPr="00C307E2">
        <w:rPr>
          <w:sz w:val="24"/>
          <w:szCs w:val="24"/>
        </w:rPr>
        <w:t xml:space="preserve">) dan P2 (120 g </w:t>
      </w:r>
      <w:r w:rsidR="000E12D6">
        <w:rPr>
          <w:sz w:val="24"/>
          <w:szCs w:val="24"/>
        </w:rPr>
        <w:t>pupuk</w:t>
      </w:r>
      <w:r w:rsidR="00DF34BF" w:rsidRPr="00C307E2">
        <w:rPr>
          <w:sz w:val="24"/>
          <w:szCs w:val="24"/>
        </w:rPr>
        <w:t>) berbeda tidak nyata, tetapi berbeda nyata dengan perlakuan lainnya.</w:t>
      </w:r>
      <w:r w:rsidR="00DF34BF" w:rsidRPr="00C307E2">
        <w:rPr>
          <w:sz w:val="24"/>
          <w:szCs w:val="24"/>
        </w:rPr>
        <w:tab/>
      </w:r>
    </w:p>
    <w:p w14:paraId="056B49C3" w14:textId="70EFDA83" w:rsidR="00DF34BF" w:rsidRDefault="00622832" w:rsidP="00DF34BF">
      <w:pPr>
        <w:ind w:firstLine="567"/>
        <w:jc w:val="both"/>
        <w:rPr>
          <w:sz w:val="24"/>
          <w:szCs w:val="24"/>
        </w:rPr>
      </w:pPr>
      <w:r w:rsidRPr="00C307E2">
        <w:rPr>
          <w:sz w:val="24"/>
          <w:szCs w:val="24"/>
        </w:rPr>
        <w:t xml:space="preserve">Tinggi tanaman pada umur 35 HST dengan penambahan </w:t>
      </w:r>
      <w:r w:rsidR="00D5282C">
        <w:rPr>
          <w:sz w:val="24"/>
          <w:szCs w:val="24"/>
        </w:rPr>
        <w:t>biochar</w:t>
      </w:r>
      <w:r w:rsidR="00DF34BF" w:rsidRPr="00C307E2">
        <w:rPr>
          <w:sz w:val="24"/>
          <w:szCs w:val="24"/>
        </w:rPr>
        <w:t xml:space="preserve"> pada perlakuan B1 (</w:t>
      </w:r>
      <w:r w:rsidR="00D5282C">
        <w:rPr>
          <w:sz w:val="24"/>
          <w:szCs w:val="24"/>
        </w:rPr>
        <w:t>biochar</w:t>
      </w:r>
      <w:r w:rsidR="00DF34BF" w:rsidRPr="00C307E2">
        <w:rPr>
          <w:sz w:val="24"/>
          <w:szCs w:val="24"/>
        </w:rPr>
        <w:t xml:space="preserve"> 100 g)  menunjukkan pengaruh yang berbeda nyata dengan perlakuan lainnya. sedangkan pengaruh tunggal </w:t>
      </w:r>
      <w:r w:rsidR="000E12D6">
        <w:rPr>
          <w:sz w:val="24"/>
          <w:szCs w:val="24"/>
        </w:rPr>
        <w:t>pupuk kandang kotoran ayam kotoran ayam</w:t>
      </w:r>
      <w:r w:rsidR="00DF34BF" w:rsidRPr="00C307E2">
        <w:rPr>
          <w:sz w:val="24"/>
          <w:szCs w:val="24"/>
        </w:rPr>
        <w:t xml:space="preserve"> pada perlakuan P3 (180 g </w:t>
      </w:r>
      <w:r w:rsidR="000E12D6">
        <w:rPr>
          <w:sz w:val="24"/>
          <w:szCs w:val="24"/>
        </w:rPr>
        <w:t>pupuk</w:t>
      </w:r>
      <w:r w:rsidR="00DF34BF" w:rsidRPr="00C307E2">
        <w:rPr>
          <w:sz w:val="24"/>
          <w:szCs w:val="24"/>
        </w:rPr>
        <w:t>) berbeda nyata dengan perlakuan lainnya.</w:t>
      </w:r>
    </w:p>
    <w:p w14:paraId="58F3284D" w14:textId="77777777" w:rsidR="00136E67" w:rsidRDefault="00136E67" w:rsidP="00DF34BF">
      <w:pPr>
        <w:ind w:firstLine="567"/>
        <w:jc w:val="both"/>
        <w:rPr>
          <w:sz w:val="24"/>
          <w:szCs w:val="24"/>
        </w:rPr>
      </w:pPr>
    </w:p>
    <w:p w14:paraId="76F196A8" w14:textId="025AA4B4" w:rsidR="00B6270E" w:rsidRPr="00C307E2" w:rsidRDefault="00B6270E" w:rsidP="00B6270E">
      <w:pPr>
        <w:ind w:left="851" w:hanging="851"/>
        <w:jc w:val="both"/>
        <w:rPr>
          <w:sz w:val="24"/>
          <w:szCs w:val="24"/>
        </w:rPr>
      </w:pPr>
      <w:r w:rsidRPr="00C307E2">
        <w:rPr>
          <w:sz w:val="24"/>
          <w:szCs w:val="24"/>
        </w:rPr>
        <w:t xml:space="preserve">Tabel </w:t>
      </w:r>
      <w:r w:rsidR="00C65FCD" w:rsidRPr="00C307E2">
        <w:rPr>
          <w:sz w:val="24"/>
          <w:szCs w:val="24"/>
        </w:rPr>
        <w:t>3</w:t>
      </w:r>
      <w:r w:rsidRPr="00C307E2">
        <w:rPr>
          <w:sz w:val="24"/>
          <w:szCs w:val="24"/>
        </w:rPr>
        <w:t xml:space="preserve">. Hasil Uji Duncan </w:t>
      </w:r>
      <w:r w:rsidR="00D94EB7" w:rsidRPr="00C307E2">
        <w:rPr>
          <w:sz w:val="24"/>
          <w:szCs w:val="24"/>
        </w:rPr>
        <w:t xml:space="preserve">Interaksi </w:t>
      </w:r>
      <w:r w:rsidRPr="00C307E2">
        <w:rPr>
          <w:sz w:val="24"/>
          <w:szCs w:val="24"/>
        </w:rPr>
        <w:t xml:space="preserve">Perlakuan </w:t>
      </w:r>
      <w:r w:rsidR="006F084B">
        <w:rPr>
          <w:sz w:val="24"/>
          <w:szCs w:val="24"/>
        </w:rPr>
        <w:t>Arang Sekam</w:t>
      </w:r>
      <w:r w:rsidRPr="00C307E2">
        <w:rPr>
          <w:sz w:val="24"/>
          <w:szCs w:val="24"/>
        </w:rPr>
        <w:t xml:space="preserve"> dan </w:t>
      </w:r>
      <w:r w:rsidR="000E12D6">
        <w:rPr>
          <w:sz w:val="24"/>
          <w:szCs w:val="24"/>
        </w:rPr>
        <w:t>Pupuk kandang kotoran ayam kotoran ayam</w:t>
      </w:r>
      <w:r w:rsidRPr="00C307E2">
        <w:rPr>
          <w:sz w:val="24"/>
          <w:szCs w:val="24"/>
        </w:rPr>
        <w:t xml:space="preserve"> Terhadap Tinggi  Tanaman  7 </w:t>
      </w:r>
      <w:r w:rsidRPr="00C307E2">
        <w:rPr>
          <w:bCs/>
          <w:sz w:val="24"/>
          <w:szCs w:val="24"/>
        </w:rPr>
        <w:t>HST, 14 HST, 21 HST, 28 HST dan35 HST</w:t>
      </w:r>
    </w:p>
    <w:tbl>
      <w:tblPr>
        <w:tblW w:w="9068" w:type="dxa"/>
        <w:tblBorders>
          <w:top w:val="single" w:sz="4" w:space="0" w:color="auto"/>
          <w:bottom w:val="single" w:sz="4" w:space="0" w:color="auto"/>
          <w:insideH w:val="single" w:sz="4" w:space="0" w:color="auto"/>
        </w:tblBorders>
        <w:tblLook w:val="04A0" w:firstRow="1" w:lastRow="0" w:firstColumn="1" w:lastColumn="0" w:noHBand="0" w:noVBand="1"/>
      </w:tblPr>
      <w:tblGrid>
        <w:gridCol w:w="936"/>
        <w:gridCol w:w="1047"/>
        <w:gridCol w:w="621"/>
        <w:gridCol w:w="1082"/>
        <w:gridCol w:w="626"/>
        <w:gridCol w:w="881"/>
        <w:gridCol w:w="626"/>
        <w:gridCol w:w="961"/>
        <w:gridCol w:w="672"/>
        <w:gridCol w:w="944"/>
        <w:gridCol w:w="672"/>
      </w:tblGrid>
      <w:tr w:rsidR="006C5449" w:rsidRPr="00C307E2" w14:paraId="23467F64" w14:textId="77777777" w:rsidTr="00136E67">
        <w:trPr>
          <w:trHeight w:val="235"/>
        </w:trPr>
        <w:tc>
          <w:tcPr>
            <w:tcW w:w="936" w:type="dxa"/>
            <w:vMerge w:val="restart"/>
            <w:noWrap/>
            <w:vAlign w:val="center"/>
            <w:hideMark/>
          </w:tcPr>
          <w:p w14:paraId="48F2B271" w14:textId="77777777" w:rsidR="006C5449" w:rsidRPr="00C307E2" w:rsidRDefault="006C5449" w:rsidP="00B21815">
            <w:pPr>
              <w:jc w:val="center"/>
              <w:rPr>
                <w:bCs/>
                <w:color w:val="000000"/>
                <w:sz w:val="18"/>
                <w:szCs w:val="18"/>
                <w:lang w:val="en-ID" w:eastAsia="en-ID"/>
              </w:rPr>
            </w:pPr>
            <w:proofErr w:type="spellStart"/>
            <w:r w:rsidRPr="00C307E2">
              <w:rPr>
                <w:bCs/>
                <w:color w:val="000000"/>
                <w:sz w:val="18"/>
                <w:szCs w:val="18"/>
                <w:lang w:val="en-ID" w:eastAsia="en-ID"/>
              </w:rPr>
              <w:t>Perlakuan</w:t>
            </w:r>
            <w:proofErr w:type="spellEnd"/>
          </w:p>
        </w:tc>
        <w:tc>
          <w:tcPr>
            <w:tcW w:w="8127" w:type="dxa"/>
            <w:gridSpan w:val="10"/>
            <w:noWrap/>
            <w:vAlign w:val="center"/>
            <w:hideMark/>
          </w:tcPr>
          <w:p w14:paraId="21B47703" w14:textId="77777777" w:rsidR="006C5449" w:rsidRPr="00C307E2" w:rsidRDefault="006C5449">
            <w:pPr>
              <w:jc w:val="center"/>
              <w:rPr>
                <w:b/>
                <w:bCs/>
                <w:color w:val="000000"/>
                <w:sz w:val="18"/>
                <w:szCs w:val="18"/>
                <w:lang w:val="en-ID" w:eastAsia="en-ID"/>
              </w:rPr>
            </w:pPr>
            <w:r w:rsidRPr="00C307E2">
              <w:rPr>
                <w:sz w:val="18"/>
                <w:szCs w:val="18"/>
              </w:rPr>
              <w:t>Tinggi Tanaman (cm)</w:t>
            </w:r>
          </w:p>
        </w:tc>
      </w:tr>
      <w:tr w:rsidR="006C5449" w:rsidRPr="00C307E2" w14:paraId="2AB0C4B2" w14:textId="77777777" w:rsidTr="00136E67">
        <w:trPr>
          <w:trHeight w:val="190"/>
        </w:trPr>
        <w:tc>
          <w:tcPr>
            <w:tcW w:w="936" w:type="dxa"/>
            <w:vMerge/>
            <w:noWrap/>
            <w:vAlign w:val="center"/>
            <w:hideMark/>
          </w:tcPr>
          <w:p w14:paraId="6291D5E0" w14:textId="77777777" w:rsidR="006C5449" w:rsidRPr="00C307E2" w:rsidRDefault="006C5449">
            <w:pPr>
              <w:jc w:val="both"/>
              <w:rPr>
                <w:b/>
                <w:bCs/>
                <w:color w:val="000000"/>
                <w:sz w:val="18"/>
                <w:szCs w:val="18"/>
                <w:lang w:val="en-ID" w:eastAsia="en-ID"/>
              </w:rPr>
            </w:pPr>
          </w:p>
        </w:tc>
        <w:tc>
          <w:tcPr>
            <w:tcW w:w="1668" w:type="dxa"/>
            <w:gridSpan w:val="2"/>
            <w:noWrap/>
            <w:vAlign w:val="center"/>
            <w:hideMark/>
          </w:tcPr>
          <w:p w14:paraId="0FC6D535" w14:textId="77777777" w:rsidR="006C5449" w:rsidRPr="00C307E2" w:rsidRDefault="006C5449">
            <w:pPr>
              <w:jc w:val="both"/>
              <w:rPr>
                <w:bCs/>
                <w:color w:val="000000"/>
                <w:sz w:val="18"/>
                <w:szCs w:val="18"/>
                <w:lang w:val="en-ID" w:eastAsia="en-ID"/>
              </w:rPr>
            </w:pPr>
            <w:r w:rsidRPr="00C307E2">
              <w:rPr>
                <w:bCs/>
                <w:color w:val="000000"/>
                <w:sz w:val="18"/>
                <w:szCs w:val="18"/>
                <w:lang w:val="en-ID" w:eastAsia="en-ID"/>
              </w:rPr>
              <w:t>Rata-rata</w:t>
            </w:r>
          </w:p>
        </w:tc>
        <w:tc>
          <w:tcPr>
            <w:tcW w:w="1703" w:type="dxa"/>
            <w:gridSpan w:val="2"/>
          </w:tcPr>
          <w:p w14:paraId="59EE1C22" w14:textId="77777777" w:rsidR="006C5449" w:rsidRPr="00C307E2" w:rsidRDefault="006C5449">
            <w:pPr>
              <w:jc w:val="both"/>
              <w:rPr>
                <w:bCs/>
                <w:color w:val="000000"/>
                <w:sz w:val="18"/>
                <w:szCs w:val="18"/>
                <w:lang w:val="en-ID" w:eastAsia="en-ID"/>
              </w:rPr>
            </w:pPr>
            <w:r w:rsidRPr="00C307E2">
              <w:rPr>
                <w:bCs/>
                <w:color w:val="000000"/>
                <w:sz w:val="18"/>
                <w:szCs w:val="18"/>
                <w:lang w:val="en-ID" w:eastAsia="en-ID"/>
              </w:rPr>
              <w:t>Rata-rata</w:t>
            </w:r>
          </w:p>
        </w:tc>
        <w:tc>
          <w:tcPr>
            <w:tcW w:w="1507" w:type="dxa"/>
            <w:gridSpan w:val="2"/>
          </w:tcPr>
          <w:p w14:paraId="1EBA21F0" w14:textId="77777777" w:rsidR="006C5449" w:rsidRPr="00C307E2" w:rsidRDefault="006C5449">
            <w:pPr>
              <w:jc w:val="both"/>
              <w:rPr>
                <w:bCs/>
                <w:color w:val="000000"/>
                <w:sz w:val="18"/>
                <w:szCs w:val="18"/>
                <w:lang w:val="en-ID" w:eastAsia="en-ID"/>
              </w:rPr>
            </w:pPr>
            <w:r w:rsidRPr="00C307E2">
              <w:rPr>
                <w:bCs/>
                <w:color w:val="000000"/>
                <w:sz w:val="18"/>
                <w:szCs w:val="18"/>
                <w:lang w:val="en-ID" w:eastAsia="en-ID"/>
              </w:rPr>
              <w:t>Rata-rata</w:t>
            </w:r>
          </w:p>
        </w:tc>
        <w:tc>
          <w:tcPr>
            <w:tcW w:w="1633" w:type="dxa"/>
            <w:gridSpan w:val="2"/>
            <w:noWrap/>
            <w:vAlign w:val="center"/>
            <w:hideMark/>
          </w:tcPr>
          <w:p w14:paraId="65B4C901" w14:textId="77777777" w:rsidR="006C5449" w:rsidRPr="00C307E2" w:rsidRDefault="006C5449">
            <w:pPr>
              <w:jc w:val="both"/>
              <w:rPr>
                <w:bCs/>
                <w:color w:val="000000"/>
                <w:sz w:val="18"/>
                <w:szCs w:val="18"/>
                <w:lang w:val="en-ID" w:eastAsia="en-ID"/>
              </w:rPr>
            </w:pPr>
            <w:r w:rsidRPr="00C307E2">
              <w:rPr>
                <w:bCs/>
                <w:color w:val="000000"/>
                <w:sz w:val="18"/>
                <w:szCs w:val="18"/>
                <w:lang w:val="en-ID" w:eastAsia="en-ID"/>
              </w:rPr>
              <w:t>Rata-rata</w:t>
            </w:r>
          </w:p>
        </w:tc>
        <w:tc>
          <w:tcPr>
            <w:tcW w:w="1616" w:type="dxa"/>
            <w:gridSpan w:val="2"/>
          </w:tcPr>
          <w:p w14:paraId="63901CE1" w14:textId="77777777" w:rsidR="006C5449" w:rsidRPr="00C307E2" w:rsidRDefault="006C5449">
            <w:pPr>
              <w:jc w:val="both"/>
              <w:rPr>
                <w:bCs/>
                <w:color w:val="000000"/>
                <w:sz w:val="18"/>
                <w:szCs w:val="18"/>
                <w:lang w:val="en-ID" w:eastAsia="en-ID"/>
              </w:rPr>
            </w:pPr>
            <w:r w:rsidRPr="00C307E2">
              <w:rPr>
                <w:bCs/>
                <w:color w:val="000000"/>
                <w:sz w:val="18"/>
                <w:szCs w:val="18"/>
                <w:lang w:val="en-ID" w:eastAsia="en-ID"/>
              </w:rPr>
              <w:t>Rata-rata</w:t>
            </w:r>
          </w:p>
        </w:tc>
      </w:tr>
      <w:tr w:rsidR="00E15696" w:rsidRPr="00C307E2" w14:paraId="058FC7FB" w14:textId="77777777" w:rsidTr="00136E67">
        <w:trPr>
          <w:trHeight w:val="498"/>
        </w:trPr>
        <w:tc>
          <w:tcPr>
            <w:tcW w:w="936" w:type="dxa"/>
            <w:vMerge/>
            <w:tcBorders>
              <w:bottom w:val="single" w:sz="4" w:space="0" w:color="auto"/>
            </w:tcBorders>
            <w:noWrap/>
            <w:vAlign w:val="center"/>
            <w:hideMark/>
          </w:tcPr>
          <w:p w14:paraId="5A76BC26" w14:textId="77777777" w:rsidR="006C5449" w:rsidRPr="00C307E2" w:rsidRDefault="006C5449">
            <w:pPr>
              <w:jc w:val="both"/>
              <w:rPr>
                <w:b/>
                <w:bCs/>
                <w:color w:val="000000"/>
                <w:sz w:val="18"/>
                <w:szCs w:val="18"/>
                <w:lang w:val="en-ID" w:eastAsia="en-ID"/>
              </w:rPr>
            </w:pPr>
          </w:p>
        </w:tc>
        <w:tc>
          <w:tcPr>
            <w:tcW w:w="1047" w:type="dxa"/>
            <w:tcBorders>
              <w:bottom w:val="single" w:sz="4" w:space="0" w:color="auto"/>
            </w:tcBorders>
            <w:noWrap/>
            <w:hideMark/>
          </w:tcPr>
          <w:p w14:paraId="181CF5B1" w14:textId="77777777" w:rsidR="006C5449" w:rsidRPr="00C307E2" w:rsidRDefault="006C5449">
            <w:pPr>
              <w:jc w:val="center"/>
              <w:rPr>
                <w:sz w:val="18"/>
                <w:szCs w:val="18"/>
              </w:rPr>
            </w:pPr>
            <w:r w:rsidRPr="00C307E2">
              <w:rPr>
                <w:sz w:val="18"/>
                <w:szCs w:val="18"/>
              </w:rPr>
              <w:t>7 HST</w:t>
            </w:r>
          </w:p>
        </w:tc>
        <w:tc>
          <w:tcPr>
            <w:tcW w:w="621" w:type="dxa"/>
            <w:tcBorders>
              <w:bottom w:val="single" w:sz="4" w:space="0" w:color="auto"/>
            </w:tcBorders>
          </w:tcPr>
          <w:p w14:paraId="2A0A52C1" w14:textId="77777777" w:rsidR="006C5449" w:rsidRPr="00C307E2" w:rsidRDefault="006C5449">
            <w:pPr>
              <w:jc w:val="center"/>
              <w:rPr>
                <w:sz w:val="18"/>
                <w:szCs w:val="18"/>
              </w:rPr>
            </w:pPr>
            <w:r w:rsidRPr="00C307E2">
              <w:rPr>
                <w:sz w:val="18"/>
                <w:szCs w:val="18"/>
              </w:rPr>
              <w:t>UJD 0,05</w:t>
            </w:r>
          </w:p>
        </w:tc>
        <w:tc>
          <w:tcPr>
            <w:tcW w:w="1082" w:type="dxa"/>
            <w:tcBorders>
              <w:bottom w:val="single" w:sz="4" w:space="0" w:color="auto"/>
            </w:tcBorders>
          </w:tcPr>
          <w:p w14:paraId="69158C94" w14:textId="77777777" w:rsidR="006C5449" w:rsidRPr="00C307E2" w:rsidRDefault="006C5449">
            <w:pPr>
              <w:jc w:val="center"/>
              <w:rPr>
                <w:sz w:val="18"/>
                <w:szCs w:val="18"/>
              </w:rPr>
            </w:pPr>
            <w:r w:rsidRPr="00C307E2">
              <w:rPr>
                <w:sz w:val="18"/>
                <w:szCs w:val="18"/>
              </w:rPr>
              <w:t>14 HST</w:t>
            </w:r>
          </w:p>
        </w:tc>
        <w:tc>
          <w:tcPr>
            <w:tcW w:w="626" w:type="dxa"/>
            <w:tcBorders>
              <w:bottom w:val="single" w:sz="4" w:space="0" w:color="auto"/>
            </w:tcBorders>
          </w:tcPr>
          <w:p w14:paraId="7ABEFB21" w14:textId="77777777" w:rsidR="006C5449" w:rsidRPr="00C307E2" w:rsidRDefault="006C5449">
            <w:pPr>
              <w:jc w:val="center"/>
              <w:rPr>
                <w:sz w:val="18"/>
                <w:szCs w:val="18"/>
              </w:rPr>
            </w:pPr>
            <w:r w:rsidRPr="00C307E2">
              <w:rPr>
                <w:sz w:val="18"/>
                <w:szCs w:val="18"/>
              </w:rPr>
              <w:t>UJD 0,05</w:t>
            </w:r>
          </w:p>
        </w:tc>
        <w:tc>
          <w:tcPr>
            <w:tcW w:w="881" w:type="dxa"/>
            <w:tcBorders>
              <w:bottom w:val="single" w:sz="4" w:space="0" w:color="auto"/>
            </w:tcBorders>
          </w:tcPr>
          <w:p w14:paraId="0BB51A60" w14:textId="77777777" w:rsidR="006C5449" w:rsidRPr="00C307E2" w:rsidRDefault="006C5449">
            <w:pPr>
              <w:jc w:val="center"/>
              <w:rPr>
                <w:sz w:val="18"/>
                <w:szCs w:val="18"/>
              </w:rPr>
            </w:pPr>
            <w:r w:rsidRPr="00C307E2">
              <w:rPr>
                <w:sz w:val="18"/>
                <w:szCs w:val="18"/>
              </w:rPr>
              <w:t>21 HST</w:t>
            </w:r>
          </w:p>
        </w:tc>
        <w:tc>
          <w:tcPr>
            <w:tcW w:w="626" w:type="dxa"/>
            <w:tcBorders>
              <w:bottom w:val="single" w:sz="4" w:space="0" w:color="auto"/>
            </w:tcBorders>
          </w:tcPr>
          <w:p w14:paraId="3DC1923E" w14:textId="77777777" w:rsidR="006C5449" w:rsidRPr="00C307E2" w:rsidRDefault="006C5449">
            <w:pPr>
              <w:jc w:val="center"/>
              <w:rPr>
                <w:sz w:val="18"/>
                <w:szCs w:val="18"/>
              </w:rPr>
            </w:pPr>
            <w:r w:rsidRPr="00C307E2">
              <w:rPr>
                <w:sz w:val="18"/>
                <w:szCs w:val="18"/>
              </w:rPr>
              <w:t>UJD 0,05</w:t>
            </w:r>
          </w:p>
        </w:tc>
        <w:tc>
          <w:tcPr>
            <w:tcW w:w="961" w:type="dxa"/>
            <w:tcBorders>
              <w:bottom w:val="single" w:sz="4" w:space="0" w:color="auto"/>
            </w:tcBorders>
            <w:noWrap/>
            <w:hideMark/>
          </w:tcPr>
          <w:p w14:paraId="4614254C" w14:textId="77777777" w:rsidR="006C5449" w:rsidRPr="00C307E2" w:rsidRDefault="006C5449">
            <w:pPr>
              <w:jc w:val="center"/>
              <w:rPr>
                <w:sz w:val="18"/>
                <w:szCs w:val="18"/>
              </w:rPr>
            </w:pPr>
            <w:r w:rsidRPr="00C307E2">
              <w:rPr>
                <w:sz w:val="18"/>
                <w:szCs w:val="18"/>
              </w:rPr>
              <w:t>28 HST</w:t>
            </w:r>
          </w:p>
        </w:tc>
        <w:tc>
          <w:tcPr>
            <w:tcW w:w="672" w:type="dxa"/>
            <w:tcBorders>
              <w:bottom w:val="single" w:sz="4" w:space="0" w:color="auto"/>
            </w:tcBorders>
          </w:tcPr>
          <w:p w14:paraId="0DE7A71C" w14:textId="77777777" w:rsidR="006C5449" w:rsidRPr="00C307E2" w:rsidRDefault="006C5449">
            <w:pPr>
              <w:jc w:val="center"/>
              <w:rPr>
                <w:sz w:val="18"/>
                <w:szCs w:val="18"/>
              </w:rPr>
            </w:pPr>
            <w:r w:rsidRPr="00C307E2">
              <w:rPr>
                <w:sz w:val="18"/>
                <w:szCs w:val="18"/>
              </w:rPr>
              <w:t>UJD 0,05</w:t>
            </w:r>
          </w:p>
        </w:tc>
        <w:tc>
          <w:tcPr>
            <w:tcW w:w="944" w:type="dxa"/>
            <w:tcBorders>
              <w:bottom w:val="single" w:sz="4" w:space="0" w:color="auto"/>
            </w:tcBorders>
          </w:tcPr>
          <w:p w14:paraId="0B029020" w14:textId="77777777" w:rsidR="006C5449" w:rsidRPr="00C307E2" w:rsidRDefault="006C5449">
            <w:pPr>
              <w:jc w:val="center"/>
              <w:rPr>
                <w:sz w:val="18"/>
                <w:szCs w:val="18"/>
              </w:rPr>
            </w:pPr>
            <w:r w:rsidRPr="00C307E2">
              <w:rPr>
                <w:sz w:val="18"/>
                <w:szCs w:val="18"/>
              </w:rPr>
              <w:t>35 HST</w:t>
            </w:r>
          </w:p>
        </w:tc>
        <w:tc>
          <w:tcPr>
            <w:tcW w:w="672" w:type="dxa"/>
            <w:tcBorders>
              <w:bottom w:val="single" w:sz="4" w:space="0" w:color="auto"/>
            </w:tcBorders>
          </w:tcPr>
          <w:p w14:paraId="7C5FE2E1" w14:textId="77777777" w:rsidR="006C5449" w:rsidRPr="00C307E2" w:rsidRDefault="006C5449">
            <w:pPr>
              <w:jc w:val="center"/>
              <w:rPr>
                <w:sz w:val="18"/>
                <w:szCs w:val="18"/>
              </w:rPr>
            </w:pPr>
            <w:r w:rsidRPr="00C307E2">
              <w:rPr>
                <w:sz w:val="18"/>
                <w:szCs w:val="18"/>
              </w:rPr>
              <w:t>UJD 0,05</w:t>
            </w:r>
          </w:p>
        </w:tc>
      </w:tr>
      <w:tr w:rsidR="00E15696" w:rsidRPr="00C307E2" w14:paraId="7220952F" w14:textId="77777777" w:rsidTr="00136E67">
        <w:trPr>
          <w:trHeight w:val="84"/>
        </w:trPr>
        <w:tc>
          <w:tcPr>
            <w:tcW w:w="936" w:type="dxa"/>
            <w:tcBorders>
              <w:bottom w:val="nil"/>
            </w:tcBorders>
            <w:noWrap/>
            <w:vAlign w:val="bottom"/>
            <w:hideMark/>
          </w:tcPr>
          <w:p w14:paraId="77F78D92" w14:textId="77777777" w:rsidR="003059DA" w:rsidRPr="00C307E2" w:rsidRDefault="003059DA" w:rsidP="003059DA">
            <w:pPr>
              <w:jc w:val="both"/>
              <w:rPr>
                <w:sz w:val="18"/>
                <w:szCs w:val="18"/>
                <w:lang w:val="en-ID" w:eastAsia="en-ID"/>
              </w:rPr>
            </w:pPr>
            <w:r w:rsidRPr="00C307E2">
              <w:rPr>
                <w:sz w:val="18"/>
                <w:szCs w:val="18"/>
                <w:lang w:val="en-ID" w:eastAsia="en-ID"/>
              </w:rPr>
              <w:t>B0P0</w:t>
            </w:r>
          </w:p>
        </w:tc>
        <w:tc>
          <w:tcPr>
            <w:tcW w:w="1047" w:type="dxa"/>
            <w:tcBorders>
              <w:bottom w:val="nil"/>
            </w:tcBorders>
            <w:noWrap/>
            <w:vAlign w:val="bottom"/>
            <w:hideMark/>
          </w:tcPr>
          <w:p w14:paraId="6EFF0C61" w14:textId="77777777" w:rsidR="003059DA" w:rsidRPr="00C307E2" w:rsidRDefault="003059DA" w:rsidP="003059DA">
            <w:pPr>
              <w:jc w:val="both"/>
              <w:rPr>
                <w:color w:val="000000"/>
                <w:sz w:val="18"/>
                <w:szCs w:val="18"/>
                <w:lang w:val="en-ID" w:eastAsia="en-ID"/>
              </w:rPr>
            </w:pPr>
            <w:r w:rsidRPr="00C307E2">
              <w:rPr>
                <w:color w:val="000000"/>
                <w:sz w:val="18"/>
                <w:szCs w:val="18"/>
                <w:lang w:val="en-ID" w:eastAsia="en-ID"/>
              </w:rPr>
              <w:t>7,00 a</w:t>
            </w:r>
          </w:p>
        </w:tc>
        <w:tc>
          <w:tcPr>
            <w:tcW w:w="621" w:type="dxa"/>
            <w:tcBorders>
              <w:bottom w:val="nil"/>
            </w:tcBorders>
          </w:tcPr>
          <w:p w14:paraId="498AC645" w14:textId="77777777" w:rsidR="003059DA" w:rsidRPr="00C307E2" w:rsidRDefault="003059DA" w:rsidP="003059DA">
            <w:pPr>
              <w:jc w:val="center"/>
              <w:rPr>
                <w:b/>
                <w:bCs/>
                <w:color w:val="000000"/>
                <w:sz w:val="18"/>
                <w:szCs w:val="18"/>
                <w:lang w:val="en-ID" w:eastAsia="en-ID"/>
              </w:rPr>
            </w:pPr>
            <w:r w:rsidRPr="00C307E2">
              <w:rPr>
                <w:b/>
                <w:bCs/>
                <w:color w:val="000000"/>
                <w:sz w:val="18"/>
                <w:szCs w:val="18"/>
                <w:lang w:val="en-ID" w:eastAsia="en-ID"/>
              </w:rPr>
              <w:t>-</w:t>
            </w:r>
          </w:p>
        </w:tc>
        <w:tc>
          <w:tcPr>
            <w:tcW w:w="1082" w:type="dxa"/>
            <w:tcBorders>
              <w:bottom w:val="nil"/>
            </w:tcBorders>
            <w:vAlign w:val="bottom"/>
          </w:tcPr>
          <w:p w14:paraId="6BE52798" w14:textId="0947124E" w:rsidR="003059DA" w:rsidRPr="00C307E2" w:rsidRDefault="003059DA" w:rsidP="003059DA">
            <w:pPr>
              <w:jc w:val="both"/>
              <w:rPr>
                <w:b/>
                <w:bCs/>
                <w:color w:val="000000"/>
                <w:sz w:val="18"/>
                <w:szCs w:val="18"/>
                <w:lang w:val="en-ID" w:eastAsia="en-ID"/>
              </w:rPr>
            </w:pPr>
            <w:r w:rsidRPr="00C307E2">
              <w:rPr>
                <w:sz w:val="18"/>
                <w:szCs w:val="18"/>
                <w:lang w:val="en-ID" w:eastAsia="en-ID"/>
              </w:rPr>
              <w:t>10,67</w:t>
            </w:r>
            <w:r w:rsidR="00136E67">
              <w:rPr>
                <w:sz w:val="18"/>
                <w:szCs w:val="18"/>
                <w:lang w:val="en-ID" w:eastAsia="en-ID"/>
              </w:rPr>
              <w:t xml:space="preserve"> </w:t>
            </w:r>
            <w:r w:rsidRPr="00C307E2">
              <w:rPr>
                <w:sz w:val="18"/>
                <w:szCs w:val="18"/>
                <w:lang w:val="en-ID" w:eastAsia="en-ID"/>
              </w:rPr>
              <w:t>a</w:t>
            </w:r>
          </w:p>
        </w:tc>
        <w:tc>
          <w:tcPr>
            <w:tcW w:w="626" w:type="dxa"/>
            <w:tcBorders>
              <w:bottom w:val="nil"/>
            </w:tcBorders>
            <w:vAlign w:val="bottom"/>
          </w:tcPr>
          <w:p w14:paraId="512CECF3" w14:textId="15BBABDE" w:rsidR="003059DA" w:rsidRPr="00C307E2" w:rsidRDefault="003059DA" w:rsidP="003059DA">
            <w:pPr>
              <w:jc w:val="center"/>
              <w:rPr>
                <w:b/>
                <w:bCs/>
                <w:color w:val="000000"/>
                <w:sz w:val="18"/>
                <w:szCs w:val="18"/>
                <w:lang w:val="en-ID" w:eastAsia="en-ID"/>
              </w:rPr>
            </w:pPr>
            <w:r w:rsidRPr="00C307E2">
              <w:rPr>
                <w:b/>
                <w:bCs/>
                <w:color w:val="000000"/>
                <w:sz w:val="18"/>
                <w:szCs w:val="18"/>
                <w:lang w:val="en-ID" w:eastAsia="en-ID"/>
              </w:rPr>
              <w:t>-</w:t>
            </w:r>
          </w:p>
        </w:tc>
        <w:tc>
          <w:tcPr>
            <w:tcW w:w="881" w:type="dxa"/>
            <w:tcBorders>
              <w:bottom w:val="nil"/>
            </w:tcBorders>
            <w:vAlign w:val="bottom"/>
          </w:tcPr>
          <w:p w14:paraId="438B147F" w14:textId="77777777" w:rsidR="003059DA" w:rsidRPr="00C307E2" w:rsidRDefault="003059DA" w:rsidP="003059DA">
            <w:pPr>
              <w:jc w:val="both"/>
              <w:rPr>
                <w:b/>
                <w:bCs/>
                <w:color w:val="000000"/>
                <w:sz w:val="18"/>
                <w:szCs w:val="18"/>
                <w:lang w:val="en-ID" w:eastAsia="en-ID"/>
              </w:rPr>
            </w:pPr>
            <w:r w:rsidRPr="00C307E2">
              <w:rPr>
                <w:sz w:val="18"/>
                <w:szCs w:val="18"/>
                <w:lang w:val="en-ID" w:eastAsia="en-ID"/>
              </w:rPr>
              <w:t>19,67a</w:t>
            </w:r>
          </w:p>
        </w:tc>
        <w:tc>
          <w:tcPr>
            <w:tcW w:w="626" w:type="dxa"/>
            <w:tcBorders>
              <w:bottom w:val="nil"/>
            </w:tcBorders>
            <w:vAlign w:val="bottom"/>
          </w:tcPr>
          <w:p w14:paraId="499E2D65" w14:textId="03DEADC1" w:rsidR="003059DA" w:rsidRPr="00C307E2" w:rsidRDefault="003059DA" w:rsidP="003059DA">
            <w:pPr>
              <w:jc w:val="center"/>
              <w:rPr>
                <w:color w:val="000000"/>
                <w:sz w:val="18"/>
                <w:szCs w:val="18"/>
                <w:lang w:val="en-ID" w:eastAsia="en-ID"/>
              </w:rPr>
            </w:pPr>
            <w:r w:rsidRPr="00C307E2">
              <w:rPr>
                <w:color w:val="000000"/>
                <w:sz w:val="18"/>
                <w:szCs w:val="18"/>
                <w:lang w:val="en-ID" w:eastAsia="en-ID"/>
              </w:rPr>
              <w:t>-</w:t>
            </w:r>
          </w:p>
        </w:tc>
        <w:tc>
          <w:tcPr>
            <w:tcW w:w="961" w:type="dxa"/>
            <w:tcBorders>
              <w:bottom w:val="nil"/>
            </w:tcBorders>
            <w:noWrap/>
            <w:vAlign w:val="bottom"/>
            <w:hideMark/>
          </w:tcPr>
          <w:p w14:paraId="54404CB0" w14:textId="77777777" w:rsidR="003059DA" w:rsidRPr="00C307E2" w:rsidRDefault="003059DA" w:rsidP="003059DA">
            <w:pPr>
              <w:jc w:val="both"/>
              <w:rPr>
                <w:b/>
                <w:bCs/>
                <w:color w:val="000000"/>
                <w:sz w:val="18"/>
                <w:szCs w:val="18"/>
                <w:lang w:val="en-ID" w:eastAsia="en-ID"/>
              </w:rPr>
            </w:pPr>
            <w:r w:rsidRPr="00C307E2">
              <w:rPr>
                <w:sz w:val="18"/>
                <w:szCs w:val="18"/>
                <w:lang w:val="en-ID" w:eastAsia="en-ID"/>
              </w:rPr>
              <w:t>29,00a</w:t>
            </w:r>
          </w:p>
        </w:tc>
        <w:tc>
          <w:tcPr>
            <w:tcW w:w="672" w:type="dxa"/>
            <w:tcBorders>
              <w:bottom w:val="nil"/>
            </w:tcBorders>
            <w:vAlign w:val="bottom"/>
          </w:tcPr>
          <w:p w14:paraId="41CAE357" w14:textId="0FF3A370" w:rsidR="003059DA" w:rsidRPr="00C307E2" w:rsidRDefault="003059DA" w:rsidP="003059DA">
            <w:pPr>
              <w:jc w:val="both"/>
              <w:rPr>
                <w:color w:val="000000"/>
                <w:sz w:val="18"/>
                <w:szCs w:val="18"/>
                <w:lang w:val="en-ID" w:eastAsia="en-ID"/>
              </w:rPr>
            </w:pPr>
          </w:p>
        </w:tc>
        <w:tc>
          <w:tcPr>
            <w:tcW w:w="944" w:type="dxa"/>
            <w:tcBorders>
              <w:bottom w:val="nil"/>
            </w:tcBorders>
            <w:vAlign w:val="bottom"/>
          </w:tcPr>
          <w:p w14:paraId="1F804D8F" w14:textId="02420E36" w:rsidR="003059DA" w:rsidRPr="00C307E2" w:rsidRDefault="003059DA" w:rsidP="003059DA">
            <w:pPr>
              <w:jc w:val="both"/>
              <w:rPr>
                <w:color w:val="000000"/>
                <w:sz w:val="18"/>
                <w:szCs w:val="18"/>
                <w:lang w:val="en-ID" w:eastAsia="en-ID"/>
              </w:rPr>
            </w:pPr>
            <w:r w:rsidRPr="00C307E2">
              <w:rPr>
                <w:sz w:val="18"/>
                <w:szCs w:val="18"/>
                <w:lang w:val="en-ID" w:eastAsia="en-ID"/>
              </w:rPr>
              <w:t>34,00a</w:t>
            </w:r>
          </w:p>
        </w:tc>
        <w:tc>
          <w:tcPr>
            <w:tcW w:w="672" w:type="dxa"/>
            <w:tcBorders>
              <w:bottom w:val="nil"/>
            </w:tcBorders>
            <w:vAlign w:val="bottom"/>
          </w:tcPr>
          <w:p w14:paraId="182C2F55" w14:textId="085D98F2" w:rsidR="003059DA" w:rsidRPr="00C307E2" w:rsidRDefault="003059DA" w:rsidP="003059DA">
            <w:pPr>
              <w:jc w:val="center"/>
              <w:rPr>
                <w:color w:val="000000"/>
                <w:sz w:val="18"/>
                <w:szCs w:val="18"/>
                <w:lang w:val="en-ID" w:eastAsia="en-ID"/>
              </w:rPr>
            </w:pPr>
            <w:r w:rsidRPr="00C307E2">
              <w:rPr>
                <w:color w:val="000000"/>
                <w:sz w:val="18"/>
                <w:szCs w:val="18"/>
                <w:lang w:val="en-ID" w:eastAsia="en-ID"/>
              </w:rPr>
              <w:t>-</w:t>
            </w:r>
          </w:p>
        </w:tc>
      </w:tr>
      <w:tr w:rsidR="00E15696" w:rsidRPr="00C307E2" w14:paraId="3D278CDC" w14:textId="77777777" w:rsidTr="00136E67">
        <w:trPr>
          <w:trHeight w:val="129"/>
        </w:trPr>
        <w:tc>
          <w:tcPr>
            <w:tcW w:w="936" w:type="dxa"/>
            <w:tcBorders>
              <w:top w:val="nil"/>
              <w:bottom w:val="nil"/>
            </w:tcBorders>
            <w:noWrap/>
            <w:vAlign w:val="bottom"/>
            <w:hideMark/>
          </w:tcPr>
          <w:p w14:paraId="67082CF3" w14:textId="77777777" w:rsidR="003059DA" w:rsidRPr="00C307E2" w:rsidRDefault="003059DA" w:rsidP="003059DA">
            <w:pPr>
              <w:jc w:val="both"/>
              <w:rPr>
                <w:sz w:val="18"/>
                <w:szCs w:val="18"/>
                <w:lang w:val="en-ID" w:eastAsia="en-ID"/>
              </w:rPr>
            </w:pPr>
            <w:r w:rsidRPr="00C307E2">
              <w:rPr>
                <w:sz w:val="18"/>
                <w:szCs w:val="18"/>
                <w:lang w:val="en-ID" w:eastAsia="en-ID"/>
              </w:rPr>
              <w:t>B0P1</w:t>
            </w:r>
          </w:p>
        </w:tc>
        <w:tc>
          <w:tcPr>
            <w:tcW w:w="1047" w:type="dxa"/>
            <w:tcBorders>
              <w:top w:val="nil"/>
              <w:bottom w:val="nil"/>
            </w:tcBorders>
            <w:noWrap/>
            <w:vAlign w:val="bottom"/>
            <w:hideMark/>
          </w:tcPr>
          <w:p w14:paraId="3FB1504D" w14:textId="77777777" w:rsidR="003059DA" w:rsidRPr="00C307E2" w:rsidRDefault="003059DA" w:rsidP="003059DA">
            <w:pPr>
              <w:jc w:val="both"/>
              <w:rPr>
                <w:color w:val="000000"/>
                <w:sz w:val="18"/>
                <w:szCs w:val="18"/>
                <w:lang w:val="en-ID" w:eastAsia="en-ID"/>
              </w:rPr>
            </w:pPr>
            <w:r w:rsidRPr="00C307E2">
              <w:rPr>
                <w:color w:val="000000"/>
                <w:sz w:val="18"/>
                <w:szCs w:val="18"/>
                <w:lang w:val="en-ID" w:eastAsia="en-ID"/>
              </w:rPr>
              <w:t>10,00 de</w:t>
            </w:r>
          </w:p>
        </w:tc>
        <w:tc>
          <w:tcPr>
            <w:tcW w:w="621" w:type="dxa"/>
            <w:tcBorders>
              <w:top w:val="nil"/>
              <w:bottom w:val="nil"/>
            </w:tcBorders>
            <w:vAlign w:val="center"/>
          </w:tcPr>
          <w:p w14:paraId="106274A4" w14:textId="77777777" w:rsidR="003059DA" w:rsidRPr="00C307E2" w:rsidRDefault="003059DA" w:rsidP="003059DA">
            <w:pPr>
              <w:jc w:val="both"/>
              <w:rPr>
                <w:color w:val="000000"/>
                <w:sz w:val="18"/>
                <w:szCs w:val="18"/>
                <w:lang w:val="en-ID" w:eastAsia="en-ID"/>
              </w:rPr>
            </w:pPr>
            <w:r w:rsidRPr="00C307E2">
              <w:rPr>
                <w:color w:val="000000"/>
                <w:sz w:val="18"/>
                <w:szCs w:val="18"/>
                <w:lang w:val="en-ID" w:eastAsia="en-ID"/>
              </w:rPr>
              <w:t>1,094</w:t>
            </w:r>
          </w:p>
        </w:tc>
        <w:tc>
          <w:tcPr>
            <w:tcW w:w="1082" w:type="dxa"/>
            <w:tcBorders>
              <w:top w:val="nil"/>
              <w:bottom w:val="nil"/>
            </w:tcBorders>
            <w:vAlign w:val="bottom"/>
          </w:tcPr>
          <w:p w14:paraId="2C2162D0" w14:textId="01341660" w:rsidR="003059DA" w:rsidRPr="00C307E2" w:rsidRDefault="003059DA" w:rsidP="003059DA">
            <w:pPr>
              <w:jc w:val="both"/>
              <w:rPr>
                <w:b/>
                <w:bCs/>
                <w:color w:val="000000"/>
                <w:sz w:val="18"/>
                <w:szCs w:val="18"/>
                <w:lang w:val="en-ID" w:eastAsia="en-ID"/>
              </w:rPr>
            </w:pPr>
            <w:r w:rsidRPr="00C307E2">
              <w:rPr>
                <w:sz w:val="18"/>
                <w:szCs w:val="18"/>
                <w:lang w:val="en-ID" w:eastAsia="en-ID"/>
              </w:rPr>
              <w:t>12,00</w:t>
            </w:r>
            <w:r w:rsidR="00136E67">
              <w:rPr>
                <w:sz w:val="18"/>
                <w:szCs w:val="18"/>
                <w:lang w:val="en-ID" w:eastAsia="en-ID"/>
              </w:rPr>
              <w:t xml:space="preserve"> </w:t>
            </w:r>
            <w:proofErr w:type="spellStart"/>
            <w:r w:rsidRPr="00C307E2">
              <w:rPr>
                <w:sz w:val="18"/>
                <w:szCs w:val="18"/>
                <w:lang w:val="en-ID" w:eastAsia="en-ID"/>
              </w:rPr>
              <w:t>abc</w:t>
            </w:r>
            <w:proofErr w:type="spellEnd"/>
          </w:p>
        </w:tc>
        <w:tc>
          <w:tcPr>
            <w:tcW w:w="626" w:type="dxa"/>
            <w:tcBorders>
              <w:top w:val="nil"/>
              <w:bottom w:val="nil"/>
            </w:tcBorders>
            <w:vAlign w:val="bottom"/>
          </w:tcPr>
          <w:p w14:paraId="17D897FD" w14:textId="77777777" w:rsidR="003059DA" w:rsidRPr="00C307E2" w:rsidRDefault="003059DA" w:rsidP="003059DA">
            <w:pPr>
              <w:jc w:val="center"/>
              <w:rPr>
                <w:b/>
                <w:bCs/>
                <w:color w:val="000000"/>
                <w:sz w:val="18"/>
                <w:szCs w:val="18"/>
                <w:lang w:val="en-ID" w:eastAsia="en-ID"/>
              </w:rPr>
            </w:pPr>
            <w:r w:rsidRPr="00C307E2">
              <w:rPr>
                <w:color w:val="000000"/>
                <w:sz w:val="18"/>
                <w:szCs w:val="18"/>
                <w:lang w:val="en-ID" w:eastAsia="en-ID"/>
              </w:rPr>
              <w:t>1,514</w:t>
            </w:r>
          </w:p>
        </w:tc>
        <w:tc>
          <w:tcPr>
            <w:tcW w:w="881" w:type="dxa"/>
            <w:tcBorders>
              <w:top w:val="nil"/>
              <w:bottom w:val="nil"/>
            </w:tcBorders>
            <w:vAlign w:val="bottom"/>
          </w:tcPr>
          <w:p w14:paraId="6B4B70E4" w14:textId="77777777" w:rsidR="003059DA" w:rsidRPr="00C307E2" w:rsidRDefault="003059DA" w:rsidP="003059DA">
            <w:pPr>
              <w:jc w:val="both"/>
              <w:rPr>
                <w:b/>
                <w:bCs/>
                <w:color w:val="000000"/>
                <w:sz w:val="18"/>
                <w:szCs w:val="18"/>
                <w:lang w:val="en-ID" w:eastAsia="en-ID"/>
              </w:rPr>
            </w:pPr>
            <w:r w:rsidRPr="00C307E2">
              <w:rPr>
                <w:sz w:val="18"/>
                <w:szCs w:val="18"/>
                <w:lang w:val="en-ID" w:eastAsia="en-ID"/>
              </w:rPr>
              <w:t>21,00a</w:t>
            </w:r>
          </w:p>
        </w:tc>
        <w:tc>
          <w:tcPr>
            <w:tcW w:w="626" w:type="dxa"/>
            <w:tcBorders>
              <w:top w:val="nil"/>
              <w:bottom w:val="nil"/>
            </w:tcBorders>
            <w:vAlign w:val="bottom"/>
          </w:tcPr>
          <w:p w14:paraId="4836CC92" w14:textId="77777777" w:rsidR="003059DA" w:rsidRPr="00C307E2" w:rsidRDefault="003059DA" w:rsidP="003059DA">
            <w:pPr>
              <w:jc w:val="both"/>
              <w:rPr>
                <w:b/>
                <w:bCs/>
                <w:color w:val="000000"/>
                <w:sz w:val="18"/>
                <w:szCs w:val="18"/>
                <w:lang w:val="en-ID" w:eastAsia="en-ID"/>
              </w:rPr>
            </w:pPr>
            <w:r w:rsidRPr="00C307E2">
              <w:rPr>
                <w:color w:val="000000"/>
                <w:sz w:val="18"/>
                <w:szCs w:val="18"/>
                <w:lang w:val="en-ID" w:eastAsia="en-ID"/>
              </w:rPr>
              <w:t>2,090</w:t>
            </w:r>
          </w:p>
        </w:tc>
        <w:tc>
          <w:tcPr>
            <w:tcW w:w="961" w:type="dxa"/>
            <w:tcBorders>
              <w:top w:val="nil"/>
              <w:bottom w:val="nil"/>
            </w:tcBorders>
            <w:noWrap/>
            <w:vAlign w:val="bottom"/>
            <w:hideMark/>
          </w:tcPr>
          <w:p w14:paraId="7952CCAF" w14:textId="77777777" w:rsidR="003059DA" w:rsidRPr="00C307E2" w:rsidRDefault="003059DA" w:rsidP="003059DA">
            <w:pPr>
              <w:jc w:val="both"/>
              <w:rPr>
                <w:b/>
                <w:bCs/>
                <w:color w:val="000000"/>
                <w:sz w:val="18"/>
                <w:szCs w:val="18"/>
                <w:lang w:val="en-ID" w:eastAsia="en-ID"/>
              </w:rPr>
            </w:pPr>
            <w:r w:rsidRPr="00C307E2">
              <w:rPr>
                <w:sz w:val="18"/>
                <w:szCs w:val="18"/>
                <w:lang w:val="en-ID" w:eastAsia="en-ID"/>
              </w:rPr>
              <w:t>30,67abc</w:t>
            </w:r>
          </w:p>
        </w:tc>
        <w:tc>
          <w:tcPr>
            <w:tcW w:w="672" w:type="dxa"/>
            <w:tcBorders>
              <w:top w:val="nil"/>
              <w:bottom w:val="nil"/>
            </w:tcBorders>
            <w:vAlign w:val="bottom"/>
          </w:tcPr>
          <w:p w14:paraId="788358FF" w14:textId="3C055159" w:rsidR="003059DA" w:rsidRPr="00C307E2" w:rsidRDefault="003059DA" w:rsidP="003059DA">
            <w:pPr>
              <w:jc w:val="both"/>
              <w:rPr>
                <w:color w:val="000000"/>
                <w:sz w:val="18"/>
                <w:szCs w:val="18"/>
                <w:lang w:val="en-ID" w:eastAsia="en-ID"/>
              </w:rPr>
            </w:pPr>
            <w:r w:rsidRPr="00C307E2">
              <w:rPr>
                <w:color w:val="000000"/>
                <w:sz w:val="18"/>
                <w:szCs w:val="18"/>
                <w:lang w:val="en-ID" w:eastAsia="en-ID"/>
              </w:rPr>
              <w:t>2,264</w:t>
            </w:r>
          </w:p>
        </w:tc>
        <w:tc>
          <w:tcPr>
            <w:tcW w:w="944" w:type="dxa"/>
            <w:tcBorders>
              <w:top w:val="nil"/>
              <w:bottom w:val="nil"/>
            </w:tcBorders>
            <w:vAlign w:val="bottom"/>
          </w:tcPr>
          <w:p w14:paraId="61FA1F8D" w14:textId="3B27E2F7" w:rsidR="003059DA" w:rsidRPr="00C307E2" w:rsidRDefault="003059DA" w:rsidP="003059DA">
            <w:pPr>
              <w:jc w:val="both"/>
              <w:rPr>
                <w:color w:val="000000"/>
                <w:sz w:val="18"/>
                <w:szCs w:val="18"/>
                <w:lang w:val="en-ID" w:eastAsia="en-ID"/>
              </w:rPr>
            </w:pPr>
            <w:r w:rsidRPr="00C307E2">
              <w:rPr>
                <w:sz w:val="18"/>
                <w:szCs w:val="18"/>
                <w:lang w:val="en-ID" w:eastAsia="en-ID"/>
              </w:rPr>
              <w:t>39,00cd</w:t>
            </w:r>
          </w:p>
        </w:tc>
        <w:tc>
          <w:tcPr>
            <w:tcW w:w="672" w:type="dxa"/>
            <w:tcBorders>
              <w:top w:val="nil"/>
              <w:bottom w:val="nil"/>
            </w:tcBorders>
            <w:vAlign w:val="bottom"/>
          </w:tcPr>
          <w:p w14:paraId="53995A3C" w14:textId="2F4A1E36" w:rsidR="003059DA" w:rsidRPr="00C307E2" w:rsidRDefault="003059DA" w:rsidP="003059DA">
            <w:pPr>
              <w:jc w:val="both"/>
              <w:rPr>
                <w:color w:val="000000"/>
                <w:sz w:val="18"/>
                <w:szCs w:val="18"/>
                <w:lang w:val="en-ID" w:eastAsia="en-ID"/>
              </w:rPr>
            </w:pPr>
            <w:r w:rsidRPr="00C307E2">
              <w:rPr>
                <w:color w:val="000000"/>
                <w:sz w:val="18"/>
                <w:szCs w:val="18"/>
                <w:lang w:val="en-ID" w:eastAsia="en-ID"/>
              </w:rPr>
              <w:t>2,198</w:t>
            </w:r>
          </w:p>
        </w:tc>
      </w:tr>
      <w:tr w:rsidR="00E15696" w:rsidRPr="00C307E2" w14:paraId="59D103C1" w14:textId="77777777" w:rsidTr="00136E67">
        <w:trPr>
          <w:trHeight w:val="193"/>
        </w:trPr>
        <w:tc>
          <w:tcPr>
            <w:tcW w:w="936" w:type="dxa"/>
            <w:tcBorders>
              <w:top w:val="nil"/>
              <w:bottom w:val="nil"/>
            </w:tcBorders>
            <w:noWrap/>
            <w:vAlign w:val="bottom"/>
            <w:hideMark/>
          </w:tcPr>
          <w:p w14:paraId="31539E54" w14:textId="77777777" w:rsidR="003059DA" w:rsidRPr="00C307E2" w:rsidRDefault="003059DA" w:rsidP="003059DA">
            <w:pPr>
              <w:jc w:val="both"/>
              <w:rPr>
                <w:sz w:val="18"/>
                <w:szCs w:val="18"/>
                <w:lang w:val="en-ID" w:eastAsia="en-ID"/>
              </w:rPr>
            </w:pPr>
            <w:r w:rsidRPr="00C307E2">
              <w:rPr>
                <w:sz w:val="18"/>
                <w:szCs w:val="18"/>
                <w:lang w:val="en-ID" w:eastAsia="en-ID"/>
              </w:rPr>
              <w:t>B0P2</w:t>
            </w:r>
          </w:p>
        </w:tc>
        <w:tc>
          <w:tcPr>
            <w:tcW w:w="1047" w:type="dxa"/>
            <w:tcBorders>
              <w:top w:val="nil"/>
              <w:bottom w:val="nil"/>
            </w:tcBorders>
            <w:noWrap/>
            <w:vAlign w:val="bottom"/>
            <w:hideMark/>
          </w:tcPr>
          <w:p w14:paraId="6FEDBE26" w14:textId="77777777" w:rsidR="003059DA" w:rsidRPr="00C307E2" w:rsidRDefault="003059DA" w:rsidP="003059DA">
            <w:pPr>
              <w:jc w:val="both"/>
              <w:rPr>
                <w:color w:val="000000"/>
                <w:sz w:val="18"/>
                <w:szCs w:val="18"/>
                <w:lang w:val="en-ID" w:eastAsia="en-ID"/>
              </w:rPr>
            </w:pPr>
            <w:r w:rsidRPr="00C307E2">
              <w:rPr>
                <w:color w:val="000000"/>
                <w:sz w:val="18"/>
                <w:szCs w:val="18"/>
                <w:lang w:val="en-ID" w:eastAsia="en-ID"/>
              </w:rPr>
              <w:t>10,33 de</w:t>
            </w:r>
          </w:p>
        </w:tc>
        <w:tc>
          <w:tcPr>
            <w:tcW w:w="621" w:type="dxa"/>
            <w:tcBorders>
              <w:top w:val="nil"/>
              <w:bottom w:val="nil"/>
            </w:tcBorders>
            <w:vAlign w:val="center"/>
          </w:tcPr>
          <w:p w14:paraId="0EA4BC82" w14:textId="77777777" w:rsidR="003059DA" w:rsidRPr="00C307E2" w:rsidRDefault="003059DA" w:rsidP="003059DA">
            <w:pPr>
              <w:jc w:val="both"/>
              <w:rPr>
                <w:color w:val="000000"/>
                <w:sz w:val="18"/>
                <w:szCs w:val="18"/>
                <w:lang w:val="en-ID" w:eastAsia="en-ID"/>
              </w:rPr>
            </w:pPr>
            <w:r w:rsidRPr="00C307E2">
              <w:rPr>
                <w:color w:val="000000"/>
                <w:sz w:val="18"/>
                <w:szCs w:val="18"/>
                <w:lang w:val="en-ID" w:eastAsia="en-ID"/>
              </w:rPr>
              <w:t>1,150</w:t>
            </w:r>
          </w:p>
        </w:tc>
        <w:tc>
          <w:tcPr>
            <w:tcW w:w="1082" w:type="dxa"/>
            <w:tcBorders>
              <w:top w:val="nil"/>
              <w:bottom w:val="nil"/>
            </w:tcBorders>
            <w:vAlign w:val="bottom"/>
          </w:tcPr>
          <w:p w14:paraId="60E06EB6" w14:textId="464B0FA1" w:rsidR="003059DA" w:rsidRPr="00C307E2" w:rsidRDefault="003059DA" w:rsidP="003059DA">
            <w:pPr>
              <w:jc w:val="both"/>
              <w:rPr>
                <w:b/>
                <w:bCs/>
                <w:color w:val="000000"/>
                <w:sz w:val="18"/>
                <w:szCs w:val="18"/>
                <w:lang w:val="en-ID" w:eastAsia="en-ID"/>
              </w:rPr>
            </w:pPr>
            <w:r w:rsidRPr="00C307E2">
              <w:rPr>
                <w:sz w:val="18"/>
                <w:szCs w:val="18"/>
                <w:lang w:val="en-ID" w:eastAsia="en-ID"/>
              </w:rPr>
              <w:t>13,33</w:t>
            </w:r>
            <w:r w:rsidR="00136E67">
              <w:rPr>
                <w:sz w:val="18"/>
                <w:szCs w:val="18"/>
                <w:lang w:val="en-ID" w:eastAsia="en-ID"/>
              </w:rPr>
              <w:t xml:space="preserve"> </w:t>
            </w:r>
            <w:proofErr w:type="spellStart"/>
            <w:r w:rsidRPr="00C307E2">
              <w:rPr>
                <w:sz w:val="18"/>
                <w:szCs w:val="18"/>
                <w:lang w:val="en-ID" w:eastAsia="en-ID"/>
              </w:rPr>
              <w:t>bcdef</w:t>
            </w:r>
            <w:proofErr w:type="spellEnd"/>
          </w:p>
        </w:tc>
        <w:tc>
          <w:tcPr>
            <w:tcW w:w="626" w:type="dxa"/>
            <w:tcBorders>
              <w:top w:val="nil"/>
              <w:bottom w:val="nil"/>
            </w:tcBorders>
            <w:vAlign w:val="bottom"/>
          </w:tcPr>
          <w:p w14:paraId="1D0431C2" w14:textId="77777777" w:rsidR="003059DA" w:rsidRPr="00C307E2" w:rsidRDefault="003059DA" w:rsidP="003059DA">
            <w:pPr>
              <w:jc w:val="both"/>
              <w:rPr>
                <w:b/>
                <w:bCs/>
                <w:color w:val="000000"/>
                <w:sz w:val="18"/>
                <w:szCs w:val="18"/>
                <w:lang w:val="en-ID" w:eastAsia="en-ID"/>
              </w:rPr>
            </w:pPr>
            <w:r w:rsidRPr="00C307E2">
              <w:rPr>
                <w:color w:val="000000"/>
                <w:sz w:val="18"/>
                <w:szCs w:val="18"/>
                <w:lang w:val="en-ID" w:eastAsia="en-ID"/>
              </w:rPr>
              <w:t>1,592</w:t>
            </w:r>
          </w:p>
        </w:tc>
        <w:tc>
          <w:tcPr>
            <w:tcW w:w="881" w:type="dxa"/>
            <w:tcBorders>
              <w:top w:val="nil"/>
              <w:bottom w:val="nil"/>
            </w:tcBorders>
            <w:vAlign w:val="bottom"/>
          </w:tcPr>
          <w:p w14:paraId="44F599B2" w14:textId="77777777" w:rsidR="003059DA" w:rsidRPr="00C307E2" w:rsidRDefault="003059DA" w:rsidP="003059DA">
            <w:pPr>
              <w:jc w:val="both"/>
              <w:rPr>
                <w:b/>
                <w:bCs/>
                <w:color w:val="000000"/>
                <w:sz w:val="18"/>
                <w:szCs w:val="18"/>
                <w:lang w:val="en-ID" w:eastAsia="en-ID"/>
              </w:rPr>
            </w:pPr>
            <w:r w:rsidRPr="00C307E2">
              <w:rPr>
                <w:sz w:val="18"/>
                <w:szCs w:val="18"/>
                <w:lang w:val="en-ID" w:eastAsia="en-ID"/>
              </w:rPr>
              <w:t>25,00bc</w:t>
            </w:r>
          </w:p>
        </w:tc>
        <w:tc>
          <w:tcPr>
            <w:tcW w:w="626" w:type="dxa"/>
            <w:tcBorders>
              <w:top w:val="nil"/>
              <w:bottom w:val="nil"/>
            </w:tcBorders>
            <w:vAlign w:val="bottom"/>
          </w:tcPr>
          <w:p w14:paraId="1D1620AD" w14:textId="77777777" w:rsidR="003059DA" w:rsidRPr="00C307E2" w:rsidRDefault="003059DA" w:rsidP="003059DA">
            <w:pPr>
              <w:jc w:val="both"/>
              <w:rPr>
                <w:b/>
                <w:bCs/>
                <w:color w:val="000000"/>
                <w:sz w:val="18"/>
                <w:szCs w:val="18"/>
                <w:lang w:val="en-ID" w:eastAsia="en-ID"/>
              </w:rPr>
            </w:pPr>
            <w:r w:rsidRPr="00C307E2">
              <w:rPr>
                <w:color w:val="000000"/>
                <w:sz w:val="18"/>
                <w:szCs w:val="18"/>
                <w:lang w:val="en-ID" w:eastAsia="en-ID"/>
              </w:rPr>
              <w:t>2,198</w:t>
            </w:r>
          </w:p>
        </w:tc>
        <w:tc>
          <w:tcPr>
            <w:tcW w:w="961" w:type="dxa"/>
            <w:tcBorders>
              <w:top w:val="nil"/>
              <w:bottom w:val="nil"/>
            </w:tcBorders>
            <w:noWrap/>
            <w:vAlign w:val="bottom"/>
            <w:hideMark/>
          </w:tcPr>
          <w:p w14:paraId="74F04C9C" w14:textId="77777777" w:rsidR="003059DA" w:rsidRPr="00C307E2" w:rsidRDefault="003059DA" w:rsidP="003059DA">
            <w:pPr>
              <w:jc w:val="both"/>
              <w:rPr>
                <w:b/>
                <w:bCs/>
                <w:color w:val="000000"/>
                <w:sz w:val="18"/>
                <w:szCs w:val="18"/>
                <w:lang w:val="en-ID" w:eastAsia="en-ID"/>
              </w:rPr>
            </w:pPr>
            <w:r w:rsidRPr="00C307E2">
              <w:rPr>
                <w:sz w:val="18"/>
                <w:szCs w:val="18"/>
                <w:lang w:val="en-ID" w:eastAsia="en-ID"/>
              </w:rPr>
              <w:t>32,33cde</w:t>
            </w:r>
          </w:p>
        </w:tc>
        <w:tc>
          <w:tcPr>
            <w:tcW w:w="672" w:type="dxa"/>
            <w:tcBorders>
              <w:top w:val="nil"/>
              <w:bottom w:val="nil"/>
            </w:tcBorders>
            <w:vAlign w:val="bottom"/>
          </w:tcPr>
          <w:p w14:paraId="41B7EC9D" w14:textId="330EA5B7" w:rsidR="003059DA" w:rsidRPr="00C307E2" w:rsidRDefault="003059DA" w:rsidP="003059DA">
            <w:pPr>
              <w:jc w:val="both"/>
              <w:rPr>
                <w:color w:val="000000"/>
                <w:sz w:val="18"/>
                <w:szCs w:val="18"/>
                <w:lang w:val="en-ID" w:eastAsia="en-ID"/>
              </w:rPr>
            </w:pPr>
            <w:r w:rsidRPr="00C307E2">
              <w:rPr>
                <w:color w:val="000000"/>
                <w:sz w:val="18"/>
                <w:szCs w:val="18"/>
                <w:lang w:val="en-ID" w:eastAsia="en-ID"/>
              </w:rPr>
              <w:t>2,380</w:t>
            </w:r>
          </w:p>
        </w:tc>
        <w:tc>
          <w:tcPr>
            <w:tcW w:w="944" w:type="dxa"/>
            <w:tcBorders>
              <w:top w:val="nil"/>
              <w:bottom w:val="nil"/>
            </w:tcBorders>
            <w:vAlign w:val="bottom"/>
          </w:tcPr>
          <w:p w14:paraId="47FD2B43" w14:textId="043B042A" w:rsidR="003059DA" w:rsidRPr="00C307E2" w:rsidRDefault="003059DA" w:rsidP="003059DA">
            <w:pPr>
              <w:jc w:val="both"/>
              <w:rPr>
                <w:color w:val="000000"/>
                <w:sz w:val="18"/>
                <w:szCs w:val="18"/>
                <w:lang w:val="en-ID" w:eastAsia="en-ID"/>
              </w:rPr>
            </w:pPr>
            <w:r w:rsidRPr="00C307E2">
              <w:rPr>
                <w:sz w:val="18"/>
                <w:szCs w:val="18"/>
                <w:lang w:val="en-ID" w:eastAsia="en-ID"/>
              </w:rPr>
              <w:t>39,67cde</w:t>
            </w:r>
          </w:p>
        </w:tc>
        <w:tc>
          <w:tcPr>
            <w:tcW w:w="672" w:type="dxa"/>
            <w:tcBorders>
              <w:top w:val="nil"/>
              <w:bottom w:val="nil"/>
            </w:tcBorders>
            <w:vAlign w:val="bottom"/>
          </w:tcPr>
          <w:p w14:paraId="56717637" w14:textId="4975DA3A" w:rsidR="003059DA" w:rsidRPr="00C307E2" w:rsidRDefault="003059DA" w:rsidP="003059DA">
            <w:pPr>
              <w:jc w:val="both"/>
              <w:rPr>
                <w:color w:val="000000"/>
                <w:sz w:val="18"/>
                <w:szCs w:val="18"/>
                <w:lang w:val="en-ID" w:eastAsia="en-ID"/>
              </w:rPr>
            </w:pPr>
            <w:r w:rsidRPr="00C307E2">
              <w:rPr>
                <w:color w:val="000000"/>
                <w:sz w:val="18"/>
                <w:szCs w:val="18"/>
                <w:lang w:val="en-ID" w:eastAsia="en-ID"/>
              </w:rPr>
              <w:t>2,311</w:t>
            </w:r>
          </w:p>
        </w:tc>
      </w:tr>
      <w:tr w:rsidR="00E15696" w:rsidRPr="00C307E2" w14:paraId="26A4337C" w14:textId="77777777" w:rsidTr="00136E67">
        <w:trPr>
          <w:trHeight w:val="226"/>
        </w:trPr>
        <w:tc>
          <w:tcPr>
            <w:tcW w:w="936" w:type="dxa"/>
            <w:tcBorders>
              <w:top w:val="nil"/>
              <w:bottom w:val="nil"/>
            </w:tcBorders>
            <w:noWrap/>
            <w:vAlign w:val="bottom"/>
            <w:hideMark/>
          </w:tcPr>
          <w:p w14:paraId="4289F2E8" w14:textId="77777777" w:rsidR="003059DA" w:rsidRPr="00C307E2" w:rsidRDefault="003059DA" w:rsidP="003059DA">
            <w:pPr>
              <w:jc w:val="both"/>
              <w:rPr>
                <w:sz w:val="18"/>
                <w:szCs w:val="18"/>
                <w:lang w:val="en-ID" w:eastAsia="en-ID"/>
              </w:rPr>
            </w:pPr>
            <w:r w:rsidRPr="00C307E2">
              <w:rPr>
                <w:sz w:val="18"/>
                <w:szCs w:val="18"/>
                <w:lang w:val="en-ID" w:eastAsia="en-ID"/>
              </w:rPr>
              <w:t>B0P3</w:t>
            </w:r>
          </w:p>
        </w:tc>
        <w:tc>
          <w:tcPr>
            <w:tcW w:w="1047" w:type="dxa"/>
            <w:tcBorders>
              <w:top w:val="nil"/>
              <w:bottom w:val="nil"/>
            </w:tcBorders>
            <w:noWrap/>
            <w:vAlign w:val="bottom"/>
            <w:hideMark/>
          </w:tcPr>
          <w:p w14:paraId="4138886C" w14:textId="77777777" w:rsidR="003059DA" w:rsidRPr="00C307E2" w:rsidRDefault="003059DA" w:rsidP="003059DA">
            <w:pPr>
              <w:jc w:val="both"/>
              <w:rPr>
                <w:color w:val="000000"/>
                <w:sz w:val="18"/>
                <w:szCs w:val="18"/>
                <w:lang w:val="en-ID" w:eastAsia="en-ID"/>
              </w:rPr>
            </w:pPr>
            <w:r w:rsidRPr="00C307E2">
              <w:rPr>
                <w:color w:val="000000"/>
                <w:sz w:val="18"/>
                <w:szCs w:val="18"/>
                <w:lang w:val="en-ID" w:eastAsia="en-ID"/>
              </w:rPr>
              <w:t>10,67 def</w:t>
            </w:r>
          </w:p>
        </w:tc>
        <w:tc>
          <w:tcPr>
            <w:tcW w:w="621" w:type="dxa"/>
            <w:tcBorders>
              <w:top w:val="nil"/>
              <w:bottom w:val="nil"/>
            </w:tcBorders>
            <w:vAlign w:val="center"/>
          </w:tcPr>
          <w:p w14:paraId="30D65E6B" w14:textId="77777777" w:rsidR="003059DA" w:rsidRPr="00C307E2" w:rsidRDefault="003059DA" w:rsidP="003059DA">
            <w:pPr>
              <w:jc w:val="both"/>
              <w:rPr>
                <w:color w:val="000000"/>
                <w:sz w:val="18"/>
                <w:szCs w:val="18"/>
                <w:lang w:val="en-ID" w:eastAsia="en-ID"/>
              </w:rPr>
            </w:pPr>
            <w:r w:rsidRPr="00C307E2">
              <w:rPr>
                <w:color w:val="000000"/>
                <w:sz w:val="18"/>
                <w:szCs w:val="18"/>
                <w:lang w:val="en-ID" w:eastAsia="en-ID"/>
              </w:rPr>
              <w:t>1,186</w:t>
            </w:r>
          </w:p>
        </w:tc>
        <w:tc>
          <w:tcPr>
            <w:tcW w:w="1082" w:type="dxa"/>
            <w:tcBorders>
              <w:top w:val="nil"/>
              <w:bottom w:val="nil"/>
            </w:tcBorders>
            <w:vAlign w:val="bottom"/>
          </w:tcPr>
          <w:p w14:paraId="2AF0F7C7" w14:textId="77777777" w:rsidR="003059DA" w:rsidRPr="00C307E2" w:rsidRDefault="003059DA" w:rsidP="003059DA">
            <w:pPr>
              <w:jc w:val="both"/>
              <w:rPr>
                <w:b/>
                <w:bCs/>
                <w:color w:val="000000"/>
                <w:sz w:val="18"/>
                <w:szCs w:val="18"/>
                <w:lang w:val="en-ID" w:eastAsia="en-ID"/>
              </w:rPr>
            </w:pPr>
            <w:r w:rsidRPr="00C307E2">
              <w:rPr>
                <w:sz w:val="18"/>
                <w:szCs w:val="18"/>
                <w:lang w:val="en-ID" w:eastAsia="en-ID"/>
              </w:rPr>
              <w:t>14,33def</w:t>
            </w:r>
          </w:p>
        </w:tc>
        <w:tc>
          <w:tcPr>
            <w:tcW w:w="626" w:type="dxa"/>
            <w:tcBorders>
              <w:top w:val="nil"/>
              <w:bottom w:val="nil"/>
            </w:tcBorders>
            <w:vAlign w:val="bottom"/>
          </w:tcPr>
          <w:p w14:paraId="795E5D03" w14:textId="77777777" w:rsidR="003059DA" w:rsidRPr="00C307E2" w:rsidRDefault="003059DA" w:rsidP="003059DA">
            <w:pPr>
              <w:jc w:val="both"/>
              <w:rPr>
                <w:b/>
                <w:bCs/>
                <w:color w:val="000000"/>
                <w:sz w:val="18"/>
                <w:szCs w:val="18"/>
                <w:lang w:val="en-ID" w:eastAsia="en-ID"/>
              </w:rPr>
            </w:pPr>
            <w:r w:rsidRPr="00C307E2">
              <w:rPr>
                <w:color w:val="000000"/>
                <w:sz w:val="18"/>
                <w:szCs w:val="18"/>
                <w:lang w:val="en-ID" w:eastAsia="en-ID"/>
              </w:rPr>
              <w:t>1,643</w:t>
            </w:r>
          </w:p>
        </w:tc>
        <w:tc>
          <w:tcPr>
            <w:tcW w:w="881" w:type="dxa"/>
            <w:tcBorders>
              <w:top w:val="nil"/>
              <w:bottom w:val="nil"/>
            </w:tcBorders>
            <w:vAlign w:val="bottom"/>
          </w:tcPr>
          <w:p w14:paraId="3423467C" w14:textId="77777777" w:rsidR="003059DA" w:rsidRPr="00C307E2" w:rsidRDefault="003059DA" w:rsidP="003059DA">
            <w:pPr>
              <w:jc w:val="both"/>
              <w:rPr>
                <w:b/>
                <w:bCs/>
                <w:color w:val="000000"/>
                <w:sz w:val="18"/>
                <w:szCs w:val="18"/>
                <w:lang w:val="en-ID" w:eastAsia="en-ID"/>
              </w:rPr>
            </w:pPr>
            <w:r w:rsidRPr="00C307E2">
              <w:rPr>
                <w:sz w:val="18"/>
                <w:szCs w:val="18"/>
                <w:lang w:val="en-ID" w:eastAsia="en-ID"/>
              </w:rPr>
              <w:t>25,67bcd</w:t>
            </w:r>
          </w:p>
        </w:tc>
        <w:tc>
          <w:tcPr>
            <w:tcW w:w="626" w:type="dxa"/>
            <w:tcBorders>
              <w:top w:val="nil"/>
              <w:bottom w:val="nil"/>
            </w:tcBorders>
            <w:vAlign w:val="bottom"/>
          </w:tcPr>
          <w:p w14:paraId="4853C968" w14:textId="77777777" w:rsidR="003059DA" w:rsidRPr="00C307E2" w:rsidRDefault="003059DA" w:rsidP="003059DA">
            <w:pPr>
              <w:jc w:val="both"/>
              <w:rPr>
                <w:b/>
                <w:bCs/>
                <w:color w:val="000000"/>
                <w:sz w:val="18"/>
                <w:szCs w:val="18"/>
                <w:lang w:val="en-ID" w:eastAsia="en-ID"/>
              </w:rPr>
            </w:pPr>
            <w:r w:rsidRPr="00C307E2">
              <w:rPr>
                <w:color w:val="000000"/>
                <w:sz w:val="18"/>
                <w:szCs w:val="18"/>
                <w:lang w:val="en-ID" w:eastAsia="en-ID"/>
              </w:rPr>
              <w:t>2,268</w:t>
            </w:r>
          </w:p>
        </w:tc>
        <w:tc>
          <w:tcPr>
            <w:tcW w:w="961" w:type="dxa"/>
            <w:tcBorders>
              <w:top w:val="nil"/>
              <w:bottom w:val="nil"/>
            </w:tcBorders>
            <w:noWrap/>
            <w:vAlign w:val="bottom"/>
            <w:hideMark/>
          </w:tcPr>
          <w:p w14:paraId="516263C3" w14:textId="77777777" w:rsidR="003059DA" w:rsidRPr="00C307E2" w:rsidRDefault="003059DA" w:rsidP="003059DA">
            <w:pPr>
              <w:jc w:val="both"/>
              <w:rPr>
                <w:b/>
                <w:bCs/>
                <w:color w:val="000000"/>
                <w:sz w:val="18"/>
                <w:szCs w:val="18"/>
                <w:lang w:val="en-ID" w:eastAsia="en-ID"/>
              </w:rPr>
            </w:pPr>
            <w:r w:rsidRPr="00C307E2">
              <w:rPr>
                <w:sz w:val="18"/>
                <w:szCs w:val="18"/>
                <w:lang w:val="en-ID" w:eastAsia="en-ID"/>
              </w:rPr>
              <w:t>34,33efg</w:t>
            </w:r>
          </w:p>
        </w:tc>
        <w:tc>
          <w:tcPr>
            <w:tcW w:w="672" w:type="dxa"/>
            <w:tcBorders>
              <w:top w:val="nil"/>
              <w:bottom w:val="nil"/>
            </w:tcBorders>
            <w:vAlign w:val="bottom"/>
          </w:tcPr>
          <w:p w14:paraId="469A0688" w14:textId="53F823EA" w:rsidR="003059DA" w:rsidRPr="00C307E2" w:rsidRDefault="003059DA" w:rsidP="003059DA">
            <w:pPr>
              <w:jc w:val="both"/>
              <w:rPr>
                <w:color w:val="000000"/>
                <w:sz w:val="18"/>
                <w:szCs w:val="18"/>
                <w:lang w:val="en-ID" w:eastAsia="en-ID"/>
              </w:rPr>
            </w:pPr>
            <w:r w:rsidRPr="00C307E2">
              <w:rPr>
                <w:color w:val="000000"/>
                <w:sz w:val="18"/>
                <w:szCs w:val="18"/>
                <w:lang w:val="en-ID" w:eastAsia="en-ID"/>
              </w:rPr>
              <w:t>2,456</w:t>
            </w:r>
          </w:p>
        </w:tc>
        <w:tc>
          <w:tcPr>
            <w:tcW w:w="944" w:type="dxa"/>
            <w:tcBorders>
              <w:top w:val="nil"/>
              <w:bottom w:val="nil"/>
            </w:tcBorders>
            <w:vAlign w:val="bottom"/>
          </w:tcPr>
          <w:p w14:paraId="1DF96F51" w14:textId="671B6EFC" w:rsidR="003059DA" w:rsidRPr="00C307E2" w:rsidRDefault="003059DA" w:rsidP="003059DA">
            <w:pPr>
              <w:jc w:val="both"/>
              <w:rPr>
                <w:color w:val="000000"/>
                <w:sz w:val="18"/>
                <w:szCs w:val="18"/>
                <w:lang w:val="en-ID" w:eastAsia="en-ID"/>
              </w:rPr>
            </w:pPr>
            <w:r w:rsidRPr="00C307E2">
              <w:rPr>
                <w:sz w:val="18"/>
                <w:szCs w:val="18"/>
                <w:lang w:val="en-ID" w:eastAsia="en-ID"/>
              </w:rPr>
              <w:t>43,00fg</w:t>
            </w:r>
          </w:p>
        </w:tc>
        <w:tc>
          <w:tcPr>
            <w:tcW w:w="672" w:type="dxa"/>
            <w:tcBorders>
              <w:top w:val="nil"/>
              <w:bottom w:val="nil"/>
            </w:tcBorders>
            <w:vAlign w:val="bottom"/>
          </w:tcPr>
          <w:p w14:paraId="05303D16" w14:textId="4941D064" w:rsidR="003059DA" w:rsidRPr="00C307E2" w:rsidRDefault="003059DA" w:rsidP="003059DA">
            <w:pPr>
              <w:jc w:val="both"/>
              <w:rPr>
                <w:color w:val="000000"/>
                <w:sz w:val="18"/>
                <w:szCs w:val="18"/>
                <w:lang w:val="en-ID" w:eastAsia="en-ID"/>
              </w:rPr>
            </w:pPr>
            <w:r w:rsidRPr="00C307E2">
              <w:rPr>
                <w:color w:val="000000"/>
                <w:sz w:val="18"/>
                <w:szCs w:val="18"/>
                <w:lang w:val="en-ID" w:eastAsia="en-ID"/>
              </w:rPr>
              <w:t>2,385</w:t>
            </w:r>
          </w:p>
        </w:tc>
      </w:tr>
      <w:tr w:rsidR="00E15696" w:rsidRPr="00C307E2" w14:paraId="07264D0A" w14:textId="77777777" w:rsidTr="00136E67">
        <w:trPr>
          <w:trHeight w:val="128"/>
        </w:trPr>
        <w:tc>
          <w:tcPr>
            <w:tcW w:w="936" w:type="dxa"/>
            <w:tcBorders>
              <w:top w:val="nil"/>
              <w:bottom w:val="nil"/>
            </w:tcBorders>
            <w:noWrap/>
            <w:vAlign w:val="bottom"/>
            <w:hideMark/>
          </w:tcPr>
          <w:p w14:paraId="0457E242" w14:textId="77777777" w:rsidR="003059DA" w:rsidRPr="00C307E2" w:rsidRDefault="003059DA" w:rsidP="003059DA">
            <w:pPr>
              <w:jc w:val="both"/>
              <w:rPr>
                <w:sz w:val="18"/>
                <w:szCs w:val="18"/>
                <w:lang w:val="en-ID" w:eastAsia="en-ID"/>
              </w:rPr>
            </w:pPr>
            <w:r w:rsidRPr="00C307E2">
              <w:rPr>
                <w:sz w:val="18"/>
                <w:szCs w:val="18"/>
                <w:lang w:val="en-ID" w:eastAsia="en-ID"/>
              </w:rPr>
              <w:t>B1P0</w:t>
            </w:r>
          </w:p>
        </w:tc>
        <w:tc>
          <w:tcPr>
            <w:tcW w:w="1047" w:type="dxa"/>
            <w:tcBorders>
              <w:top w:val="nil"/>
              <w:bottom w:val="nil"/>
            </w:tcBorders>
            <w:noWrap/>
            <w:vAlign w:val="bottom"/>
            <w:hideMark/>
          </w:tcPr>
          <w:p w14:paraId="3A8FB905" w14:textId="77777777" w:rsidR="003059DA" w:rsidRPr="00C307E2" w:rsidRDefault="003059DA" w:rsidP="003059DA">
            <w:pPr>
              <w:jc w:val="both"/>
              <w:rPr>
                <w:color w:val="000000"/>
                <w:sz w:val="18"/>
                <w:szCs w:val="18"/>
                <w:lang w:val="en-ID" w:eastAsia="en-ID"/>
              </w:rPr>
            </w:pPr>
            <w:r w:rsidRPr="00C307E2">
              <w:rPr>
                <w:color w:val="000000"/>
                <w:sz w:val="18"/>
                <w:szCs w:val="18"/>
                <w:lang w:val="en-ID" w:eastAsia="en-ID"/>
              </w:rPr>
              <w:t>7,67 ab</w:t>
            </w:r>
          </w:p>
        </w:tc>
        <w:tc>
          <w:tcPr>
            <w:tcW w:w="621" w:type="dxa"/>
            <w:tcBorders>
              <w:top w:val="nil"/>
              <w:bottom w:val="nil"/>
            </w:tcBorders>
            <w:vAlign w:val="center"/>
          </w:tcPr>
          <w:p w14:paraId="36B9D3C0" w14:textId="77777777" w:rsidR="003059DA" w:rsidRPr="00C307E2" w:rsidRDefault="003059DA" w:rsidP="003059DA">
            <w:pPr>
              <w:jc w:val="both"/>
              <w:rPr>
                <w:color w:val="000000"/>
                <w:sz w:val="18"/>
                <w:szCs w:val="18"/>
                <w:lang w:val="en-ID" w:eastAsia="en-ID"/>
              </w:rPr>
            </w:pPr>
            <w:r w:rsidRPr="00C307E2">
              <w:rPr>
                <w:color w:val="000000"/>
                <w:sz w:val="18"/>
                <w:szCs w:val="18"/>
                <w:lang w:val="en-ID" w:eastAsia="en-ID"/>
              </w:rPr>
              <w:t>1,213</w:t>
            </w:r>
          </w:p>
        </w:tc>
        <w:tc>
          <w:tcPr>
            <w:tcW w:w="1082" w:type="dxa"/>
            <w:tcBorders>
              <w:top w:val="nil"/>
              <w:bottom w:val="nil"/>
            </w:tcBorders>
            <w:vAlign w:val="bottom"/>
          </w:tcPr>
          <w:p w14:paraId="11FD4BE9" w14:textId="77777777" w:rsidR="003059DA" w:rsidRPr="00C307E2" w:rsidRDefault="003059DA" w:rsidP="003059DA">
            <w:pPr>
              <w:jc w:val="both"/>
              <w:rPr>
                <w:b/>
                <w:bCs/>
                <w:color w:val="000000"/>
                <w:sz w:val="18"/>
                <w:szCs w:val="18"/>
                <w:lang w:val="en-ID" w:eastAsia="en-ID"/>
              </w:rPr>
            </w:pPr>
            <w:r w:rsidRPr="00C307E2">
              <w:rPr>
                <w:sz w:val="18"/>
                <w:szCs w:val="18"/>
                <w:lang w:val="en-ID" w:eastAsia="en-ID"/>
              </w:rPr>
              <w:t>13,00bcde</w:t>
            </w:r>
          </w:p>
        </w:tc>
        <w:tc>
          <w:tcPr>
            <w:tcW w:w="626" w:type="dxa"/>
            <w:tcBorders>
              <w:top w:val="nil"/>
              <w:bottom w:val="nil"/>
            </w:tcBorders>
            <w:vAlign w:val="bottom"/>
          </w:tcPr>
          <w:p w14:paraId="3D55F758" w14:textId="77777777" w:rsidR="003059DA" w:rsidRPr="00C307E2" w:rsidRDefault="003059DA" w:rsidP="003059DA">
            <w:pPr>
              <w:jc w:val="both"/>
              <w:rPr>
                <w:b/>
                <w:bCs/>
                <w:color w:val="000000"/>
                <w:sz w:val="18"/>
                <w:szCs w:val="18"/>
                <w:lang w:val="en-ID" w:eastAsia="en-ID"/>
              </w:rPr>
            </w:pPr>
            <w:r w:rsidRPr="00C307E2">
              <w:rPr>
                <w:color w:val="000000"/>
                <w:sz w:val="18"/>
                <w:szCs w:val="18"/>
                <w:lang w:val="en-ID" w:eastAsia="en-ID"/>
              </w:rPr>
              <w:t>1,680</w:t>
            </w:r>
          </w:p>
        </w:tc>
        <w:tc>
          <w:tcPr>
            <w:tcW w:w="881" w:type="dxa"/>
            <w:tcBorders>
              <w:top w:val="nil"/>
              <w:bottom w:val="nil"/>
            </w:tcBorders>
            <w:vAlign w:val="bottom"/>
          </w:tcPr>
          <w:p w14:paraId="25FED2AC" w14:textId="77777777" w:rsidR="003059DA" w:rsidRPr="00C307E2" w:rsidRDefault="003059DA" w:rsidP="003059DA">
            <w:pPr>
              <w:jc w:val="both"/>
              <w:rPr>
                <w:b/>
                <w:bCs/>
                <w:color w:val="000000"/>
                <w:sz w:val="18"/>
                <w:szCs w:val="18"/>
                <w:lang w:val="en-ID" w:eastAsia="en-ID"/>
              </w:rPr>
            </w:pPr>
            <w:r w:rsidRPr="00C307E2">
              <w:rPr>
                <w:sz w:val="18"/>
                <w:szCs w:val="18"/>
                <w:lang w:val="en-ID" w:eastAsia="en-ID"/>
              </w:rPr>
              <w:t>20,67a</w:t>
            </w:r>
          </w:p>
        </w:tc>
        <w:tc>
          <w:tcPr>
            <w:tcW w:w="626" w:type="dxa"/>
            <w:tcBorders>
              <w:top w:val="nil"/>
              <w:bottom w:val="nil"/>
            </w:tcBorders>
            <w:vAlign w:val="bottom"/>
          </w:tcPr>
          <w:p w14:paraId="3BE4D2F2" w14:textId="77777777" w:rsidR="003059DA" w:rsidRPr="00C307E2" w:rsidRDefault="003059DA" w:rsidP="003059DA">
            <w:pPr>
              <w:jc w:val="both"/>
              <w:rPr>
                <w:b/>
                <w:bCs/>
                <w:color w:val="000000"/>
                <w:sz w:val="18"/>
                <w:szCs w:val="18"/>
                <w:lang w:val="en-ID" w:eastAsia="en-ID"/>
              </w:rPr>
            </w:pPr>
            <w:r w:rsidRPr="00C307E2">
              <w:rPr>
                <w:color w:val="000000"/>
                <w:sz w:val="18"/>
                <w:szCs w:val="18"/>
                <w:lang w:val="en-ID" w:eastAsia="en-ID"/>
              </w:rPr>
              <w:t>2,318</w:t>
            </w:r>
          </w:p>
        </w:tc>
        <w:tc>
          <w:tcPr>
            <w:tcW w:w="961" w:type="dxa"/>
            <w:tcBorders>
              <w:top w:val="nil"/>
              <w:bottom w:val="nil"/>
            </w:tcBorders>
            <w:noWrap/>
            <w:vAlign w:val="bottom"/>
            <w:hideMark/>
          </w:tcPr>
          <w:p w14:paraId="547D6C2C" w14:textId="77777777" w:rsidR="003059DA" w:rsidRPr="00C307E2" w:rsidRDefault="003059DA" w:rsidP="003059DA">
            <w:pPr>
              <w:jc w:val="both"/>
              <w:rPr>
                <w:b/>
                <w:bCs/>
                <w:color w:val="000000"/>
                <w:sz w:val="18"/>
                <w:szCs w:val="18"/>
                <w:lang w:val="en-ID" w:eastAsia="en-ID"/>
              </w:rPr>
            </w:pPr>
            <w:r w:rsidRPr="00C307E2">
              <w:rPr>
                <w:sz w:val="18"/>
                <w:szCs w:val="18"/>
                <w:lang w:val="en-ID" w:eastAsia="en-ID"/>
              </w:rPr>
              <w:t>31,33abcd</w:t>
            </w:r>
          </w:p>
        </w:tc>
        <w:tc>
          <w:tcPr>
            <w:tcW w:w="672" w:type="dxa"/>
            <w:tcBorders>
              <w:top w:val="nil"/>
              <w:bottom w:val="nil"/>
            </w:tcBorders>
            <w:vAlign w:val="bottom"/>
          </w:tcPr>
          <w:p w14:paraId="6AABC127" w14:textId="718697F4" w:rsidR="003059DA" w:rsidRPr="00C307E2" w:rsidRDefault="003059DA" w:rsidP="003059DA">
            <w:pPr>
              <w:jc w:val="both"/>
              <w:rPr>
                <w:color w:val="000000"/>
                <w:sz w:val="18"/>
                <w:szCs w:val="18"/>
                <w:lang w:val="en-ID" w:eastAsia="en-ID"/>
              </w:rPr>
            </w:pPr>
            <w:r w:rsidRPr="00C307E2">
              <w:rPr>
                <w:color w:val="000000"/>
                <w:sz w:val="18"/>
                <w:szCs w:val="18"/>
                <w:lang w:val="en-ID" w:eastAsia="en-ID"/>
              </w:rPr>
              <w:t>2,511</w:t>
            </w:r>
          </w:p>
        </w:tc>
        <w:tc>
          <w:tcPr>
            <w:tcW w:w="944" w:type="dxa"/>
            <w:tcBorders>
              <w:top w:val="nil"/>
              <w:bottom w:val="nil"/>
            </w:tcBorders>
            <w:vAlign w:val="bottom"/>
          </w:tcPr>
          <w:p w14:paraId="5A1DE7F5" w14:textId="227DAE70" w:rsidR="003059DA" w:rsidRPr="00C307E2" w:rsidRDefault="003059DA" w:rsidP="003059DA">
            <w:pPr>
              <w:jc w:val="both"/>
              <w:rPr>
                <w:color w:val="000000"/>
                <w:sz w:val="18"/>
                <w:szCs w:val="18"/>
                <w:lang w:val="en-ID" w:eastAsia="en-ID"/>
              </w:rPr>
            </w:pPr>
            <w:r w:rsidRPr="00C307E2">
              <w:rPr>
                <w:sz w:val="18"/>
                <w:szCs w:val="18"/>
                <w:lang w:val="en-ID" w:eastAsia="en-ID"/>
              </w:rPr>
              <w:t>35,67ab</w:t>
            </w:r>
          </w:p>
        </w:tc>
        <w:tc>
          <w:tcPr>
            <w:tcW w:w="672" w:type="dxa"/>
            <w:tcBorders>
              <w:top w:val="nil"/>
              <w:bottom w:val="nil"/>
            </w:tcBorders>
            <w:vAlign w:val="bottom"/>
          </w:tcPr>
          <w:p w14:paraId="48588655" w14:textId="7CE466B0" w:rsidR="003059DA" w:rsidRPr="00C307E2" w:rsidRDefault="003059DA" w:rsidP="003059DA">
            <w:pPr>
              <w:jc w:val="both"/>
              <w:rPr>
                <w:color w:val="000000"/>
                <w:sz w:val="18"/>
                <w:szCs w:val="18"/>
                <w:lang w:val="en-ID" w:eastAsia="en-ID"/>
              </w:rPr>
            </w:pPr>
            <w:r w:rsidRPr="00C307E2">
              <w:rPr>
                <w:color w:val="000000"/>
                <w:sz w:val="18"/>
                <w:szCs w:val="18"/>
                <w:lang w:val="en-ID" w:eastAsia="en-ID"/>
              </w:rPr>
              <w:t>2,438</w:t>
            </w:r>
          </w:p>
        </w:tc>
      </w:tr>
      <w:tr w:rsidR="00E15696" w:rsidRPr="00C307E2" w14:paraId="6FCF854D" w14:textId="77777777" w:rsidTr="00136E67">
        <w:trPr>
          <w:trHeight w:val="174"/>
        </w:trPr>
        <w:tc>
          <w:tcPr>
            <w:tcW w:w="936" w:type="dxa"/>
            <w:tcBorders>
              <w:top w:val="nil"/>
              <w:bottom w:val="nil"/>
            </w:tcBorders>
            <w:noWrap/>
            <w:vAlign w:val="bottom"/>
            <w:hideMark/>
          </w:tcPr>
          <w:p w14:paraId="63662A29" w14:textId="77777777" w:rsidR="003059DA" w:rsidRPr="00C307E2" w:rsidRDefault="003059DA" w:rsidP="003059DA">
            <w:pPr>
              <w:jc w:val="both"/>
              <w:rPr>
                <w:sz w:val="18"/>
                <w:szCs w:val="18"/>
                <w:lang w:val="en-ID" w:eastAsia="en-ID"/>
              </w:rPr>
            </w:pPr>
            <w:r w:rsidRPr="00C307E2">
              <w:rPr>
                <w:sz w:val="18"/>
                <w:szCs w:val="18"/>
                <w:lang w:val="en-ID" w:eastAsia="en-ID"/>
              </w:rPr>
              <w:t>B1P1</w:t>
            </w:r>
          </w:p>
        </w:tc>
        <w:tc>
          <w:tcPr>
            <w:tcW w:w="1047" w:type="dxa"/>
            <w:tcBorders>
              <w:top w:val="nil"/>
              <w:bottom w:val="nil"/>
            </w:tcBorders>
            <w:noWrap/>
            <w:vAlign w:val="bottom"/>
            <w:hideMark/>
          </w:tcPr>
          <w:p w14:paraId="616C4334" w14:textId="77777777" w:rsidR="003059DA" w:rsidRPr="00C307E2" w:rsidRDefault="003059DA" w:rsidP="003059DA">
            <w:pPr>
              <w:jc w:val="both"/>
              <w:rPr>
                <w:color w:val="000000"/>
                <w:sz w:val="18"/>
                <w:szCs w:val="18"/>
                <w:lang w:val="en-ID" w:eastAsia="en-ID"/>
              </w:rPr>
            </w:pPr>
            <w:r w:rsidRPr="00C307E2">
              <w:rPr>
                <w:color w:val="000000"/>
                <w:sz w:val="18"/>
                <w:szCs w:val="18"/>
                <w:lang w:val="en-ID" w:eastAsia="en-ID"/>
              </w:rPr>
              <w:t>9,67 cd</w:t>
            </w:r>
          </w:p>
        </w:tc>
        <w:tc>
          <w:tcPr>
            <w:tcW w:w="621" w:type="dxa"/>
            <w:tcBorders>
              <w:top w:val="nil"/>
              <w:bottom w:val="nil"/>
            </w:tcBorders>
            <w:vAlign w:val="center"/>
          </w:tcPr>
          <w:p w14:paraId="115B19B4" w14:textId="77777777" w:rsidR="003059DA" w:rsidRPr="00C307E2" w:rsidRDefault="003059DA" w:rsidP="003059DA">
            <w:pPr>
              <w:jc w:val="both"/>
              <w:rPr>
                <w:color w:val="000000"/>
                <w:sz w:val="18"/>
                <w:szCs w:val="18"/>
                <w:lang w:val="en-ID" w:eastAsia="en-ID"/>
              </w:rPr>
            </w:pPr>
            <w:r w:rsidRPr="00C307E2">
              <w:rPr>
                <w:color w:val="000000"/>
                <w:sz w:val="18"/>
                <w:szCs w:val="18"/>
                <w:lang w:val="en-ID" w:eastAsia="en-ID"/>
              </w:rPr>
              <w:t>1,233</w:t>
            </w:r>
          </w:p>
        </w:tc>
        <w:tc>
          <w:tcPr>
            <w:tcW w:w="1082" w:type="dxa"/>
            <w:tcBorders>
              <w:top w:val="nil"/>
              <w:bottom w:val="nil"/>
            </w:tcBorders>
            <w:vAlign w:val="bottom"/>
          </w:tcPr>
          <w:p w14:paraId="6EF5D2DF" w14:textId="77777777" w:rsidR="003059DA" w:rsidRPr="00C307E2" w:rsidRDefault="003059DA" w:rsidP="003059DA">
            <w:pPr>
              <w:jc w:val="both"/>
              <w:rPr>
                <w:b/>
                <w:bCs/>
                <w:color w:val="000000"/>
                <w:sz w:val="18"/>
                <w:szCs w:val="18"/>
                <w:lang w:val="en-ID" w:eastAsia="en-ID"/>
              </w:rPr>
            </w:pPr>
            <w:r w:rsidRPr="00C307E2">
              <w:rPr>
                <w:sz w:val="18"/>
                <w:szCs w:val="18"/>
                <w:lang w:val="en-ID" w:eastAsia="en-ID"/>
              </w:rPr>
              <w:t>13,67cdef</w:t>
            </w:r>
          </w:p>
        </w:tc>
        <w:tc>
          <w:tcPr>
            <w:tcW w:w="626" w:type="dxa"/>
            <w:tcBorders>
              <w:top w:val="nil"/>
              <w:bottom w:val="nil"/>
            </w:tcBorders>
            <w:vAlign w:val="bottom"/>
          </w:tcPr>
          <w:p w14:paraId="67A7B5F6" w14:textId="77777777" w:rsidR="003059DA" w:rsidRPr="00C307E2" w:rsidRDefault="003059DA" w:rsidP="003059DA">
            <w:pPr>
              <w:jc w:val="both"/>
              <w:rPr>
                <w:b/>
                <w:bCs/>
                <w:color w:val="000000"/>
                <w:sz w:val="18"/>
                <w:szCs w:val="18"/>
                <w:lang w:val="en-ID" w:eastAsia="en-ID"/>
              </w:rPr>
            </w:pPr>
            <w:r w:rsidRPr="00C307E2">
              <w:rPr>
                <w:color w:val="000000"/>
                <w:sz w:val="18"/>
                <w:szCs w:val="18"/>
                <w:lang w:val="en-ID" w:eastAsia="en-ID"/>
              </w:rPr>
              <w:t>1,708</w:t>
            </w:r>
          </w:p>
        </w:tc>
        <w:tc>
          <w:tcPr>
            <w:tcW w:w="881" w:type="dxa"/>
            <w:tcBorders>
              <w:top w:val="nil"/>
              <w:bottom w:val="nil"/>
            </w:tcBorders>
            <w:vAlign w:val="bottom"/>
          </w:tcPr>
          <w:p w14:paraId="27FC8F70" w14:textId="77777777" w:rsidR="003059DA" w:rsidRPr="00C307E2" w:rsidRDefault="003059DA" w:rsidP="003059DA">
            <w:pPr>
              <w:jc w:val="both"/>
              <w:rPr>
                <w:b/>
                <w:bCs/>
                <w:color w:val="000000"/>
                <w:sz w:val="18"/>
                <w:szCs w:val="18"/>
                <w:lang w:val="en-ID" w:eastAsia="en-ID"/>
              </w:rPr>
            </w:pPr>
            <w:r w:rsidRPr="00C307E2">
              <w:rPr>
                <w:sz w:val="18"/>
                <w:szCs w:val="18"/>
                <w:lang w:val="en-ID" w:eastAsia="en-ID"/>
              </w:rPr>
              <w:t>25,33bc</w:t>
            </w:r>
          </w:p>
        </w:tc>
        <w:tc>
          <w:tcPr>
            <w:tcW w:w="626" w:type="dxa"/>
            <w:tcBorders>
              <w:top w:val="nil"/>
              <w:bottom w:val="nil"/>
            </w:tcBorders>
            <w:vAlign w:val="bottom"/>
          </w:tcPr>
          <w:p w14:paraId="1F1772D6" w14:textId="77777777" w:rsidR="003059DA" w:rsidRPr="00C307E2" w:rsidRDefault="003059DA" w:rsidP="003059DA">
            <w:pPr>
              <w:jc w:val="both"/>
              <w:rPr>
                <w:b/>
                <w:bCs/>
                <w:color w:val="000000"/>
                <w:sz w:val="18"/>
                <w:szCs w:val="18"/>
                <w:lang w:val="en-ID" w:eastAsia="en-ID"/>
              </w:rPr>
            </w:pPr>
            <w:r w:rsidRPr="00C307E2">
              <w:rPr>
                <w:color w:val="000000"/>
                <w:sz w:val="18"/>
                <w:szCs w:val="18"/>
                <w:lang w:val="en-ID" w:eastAsia="en-ID"/>
              </w:rPr>
              <w:t>2,357</w:t>
            </w:r>
          </w:p>
        </w:tc>
        <w:tc>
          <w:tcPr>
            <w:tcW w:w="961" w:type="dxa"/>
            <w:tcBorders>
              <w:top w:val="nil"/>
              <w:bottom w:val="nil"/>
            </w:tcBorders>
            <w:noWrap/>
            <w:vAlign w:val="bottom"/>
            <w:hideMark/>
          </w:tcPr>
          <w:p w14:paraId="619D4997" w14:textId="77777777" w:rsidR="003059DA" w:rsidRPr="00C307E2" w:rsidRDefault="003059DA" w:rsidP="003059DA">
            <w:pPr>
              <w:jc w:val="both"/>
              <w:rPr>
                <w:b/>
                <w:bCs/>
                <w:color w:val="000000"/>
                <w:sz w:val="18"/>
                <w:szCs w:val="18"/>
                <w:lang w:val="en-ID" w:eastAsia="en-ID"/>
              </w:rPr>
            </w:pPr>
            <w:r w:rsidRPr="00C307E2">
              <w:rPr>
                <w:sz w:val="18"/>
                <w:szCs w:val="18"/>
                <w:lang w:val="en-ID" w:eastAsia="en-ID"/>
              </w:rPr>
              <w:t>35,00fgh</w:t>
            </w:r>
          </w:p>
        </w:tc>
        <w:tc>
          <w:tcPr>
            <w:tcW w:w="672" w:type="dxa"/>
            <w:tcBorders>
              <w:top w:val="nil"/>
              <w:bottom w:val="nil"/>
            </w:tcBorders>
            <w:vAlign w:val="bottom"/>
          </w:tcPr>
          <w:p w14:paraId="6A1D1B7E" w14:textId="53806493" w:rsidR="003059DA" w:rsidRPr="00C307E2" w:rsidRDefault="003059DA" w:rsidP="003059DA">
            <w:pPr>
              <w:jc w:val="both"/>
              <w:rPr>
                <w:color w:val="000000"/>
                <w:sz w:val="18"/>
                <w:szCs w:val="18"/>
                <w:lang w:val="en-ID" w:eastAsia="en-ID"/>
              </w:rPr>
            </w:pPr>
            <w:r w:rsidRPr="00C307E2">
              <w:rPr>
                <w:color w:val="000000"/>
                <w:sz w:val="18"/>
                <w:szCs w:val="18"/>
                <w:lang w:val="en-ID" w:eastAsia="en-ID"/>
              </w:rPr>
              <w:t>2,553</w:t>
            </w:r>
          </w:p>
        </w:tc>
        <w:tc>
          <w:tcPr>
            <w:tcW w:w="944" w:type="dxa"/>
            <w:tcBorders>
              <w:top w:val="nil"/>
              <w:bottom w:val="nil"/>
            </w:tcBorders>
            <w:vAlign w:val="bottom"/>
          </w:tcPr>
          <w:p w14:paraId="79B4915A" w14:textId="4A99BFF3" w:rsidR="003059DA" w:rsidRPr="00C307E2" w:rsidRDefault="003059DA" w:rsidP="003059DA">
            <w:pPr>
              <w:jc w:val="both"/>
              <w:rPr>
                <w:color w:val="000000"/>
                <w:sz w:val="18"/>
                <w:szCs w:val="18"/>
                <w:lang w:val="en-ID" w:eastAsia="en-ID"/>
              </w:rPr>
            </w:pPr>
            <w:r w:rsidRPr="00C307E2">
              <w:rPr>
                <w:sz w:val="18"/>
                <w:szCs w:val="18"/>
                <w:lang w:val="en-ID" w:eastAsia="en-ID"/>
              </w:rPr>
              <w:t>41,00def</w:t>
            </w:r>
          </w:p>
        </w:tc>
        <w:tc>
          <w:tcPr>
            <w:tcW w:w="672" w:type="dxa"/>
            <w:tcBorders>
              <w:top w:val="nil"/>
              <w:bottom w:val="nil"/>
            </w:tcBorders>
            <w:vAlign w:val="bottom"/>
          </w:tcPr>
          <w:p w14:paraId="1F392F12" w14:textId="61447063" w:rsidR="003059DA" w:rsidRPr="00C307E2" w:rsidRDefault="003059DA" w:rsidP="003059DA">
            <w:pPr>
              <w:jc w:val="both"/>
              <w:rPr>
                <w:color w:val="000000"/>
                <w:sz w:val="18"/>
                <w:szCs w:val="18"/>
                <w:lang w:val="en-ID" w:eastAsia="en-ID"/>
              </w:rPr>
            </w:pPr>
            <w:r w:rsidRPr="00C307E2">
              <w:rPr>
                <w:color w:val="000000"/>
                <w:sz w:val="18"/>
                <w:szCs w:val="18"/>
                <w:lang w:val="en-ID" w:eastAsia="en-ID"/>
              </w:rPr>
              <w:t>2,478</w:t>
            </w:r>
          </w:p>
        </w:tc>
      </w:tr>
      <w:tr w:rsidR="00E15696" w:rsidRPr="00C307E2" w14:paraId="55ADF298" w14:textId="77777777" w:rsidTr="00136E67">
        <w:trPr>
          <w:trHeight w:val="208"/>
        </w:trPr>
        <w:tc>
          <w:tcPr>
            <w:tcW w:w="936" w:type="dxa"/>
            <w:tcBorders>
              <w:top w:val="nil"/>
              <w:bottom w:val="nil"/>
            </w:tcBorders>
            <w:noWrap/>
            <w:vAlign w:val="bottom"/>
            <w:hideMark/>
          </w:tcPr>
          <w:p w14:paraId="0739CAEB" w14:textId="77777777" w:rsidR="003059DA" w:rsidRPr="00C307E2" w:rsidRDefault="003059DA" w:rsidP="003059DA">
            <w:pPr>
              <w:jc w:val="both"/>
              <w:rPr>
                <w:sz w:val="18"/>
                <w:szCs w:val="18"/>
                <w:lang w:val="en-ID" w:eastAsia="en-ID"/>
              </w:rPr>
            </w:pPr>
            <w:r w:rsidRPr="00C307E2">
              <w:rPr>
                <w:sz w:val="18"/>
                <w:szCs w:val="18"/>
                <w:lang w:val="en-ID" w:eastAsia="en-ID"/>
              </w:rPr>
              <w:t>B1P2</w:t>
            </w:r>
          </w:p>
        </w:tc>
        <w:tc>
          <w:tcPr>
            <w:tcW w:w="1047" w:type="dxa"/>
            <w:tcBorders>
              <w:top w:val="nil"/>
              <w:bottom w:val="nil"/>
            </w:tcBorders>
            <w:noWrap/>
            <w:vAlign w:val="bottom"/>
            <w:hideMark/>
          </w:tcPr>
          <w:p w14:paraId="4F2A5B3C" w14:textId="77777777" w:rsidR="003059DA" w:rsidRPr="00C307E2" w:rsidRDefault="003059DA" w:rsidP="003059DA">
            <w:pPr>
              <w:jc w:val="both"/>
              <w:rPr>
                <w:color w:val="000000"/>
                <w:sz w:val="18"/>
                <w:szCs w:val="18"/>
                <w:lang w:val="en-ID" w:eastAsia="en-ID"/>
              </w:rPr>
            </w:pPr>
            <w:r w:rsidRPr="00C307E2">
              <w:rPr>
                <w:color w:val="000000"/>
                <w:sz w:val="18"/>
                <w:szCs w:val="18"/>
                <w:lang w:val="en-ID" w:eastAsia="en-ID"/>
              </w:rPr>
              <w:t>11,67 f</w:t>
            </w:r>
          </w:p>
        </w:tc>
        <w:tc>
          <w:tcPr>
            <w:tcW w:w="621" w:type="dxa"/>
            <w:tcBorders>
              <w:top w:val="nil"/>
              <w:bottom w:val="nil"/>
            </w:tcBorders>
            <w:vAlign w:val="center"/>
          </w:tcPr>
          <w:p w14:paraId="26FAD9AD" w14:textId="77777777" w:rsidR="003059DA" w:rsidRPr="00C307E2" w:rsidRDefault="003059DA" w:rsidP="003059DA">
            <w:pPr>
              <w:jc w:val="both"/>
              <w:rPr>
                <w:color w:val="000000"/>
                <w:sz w:val="18"/>
                <w:szCs w:val="18"/>
                <w:lang w:val="en-ID" w:eastAsia="en-ID"/>
              </w:rPr>
            </w:pPr>
            <w:r w:rsidRPr="00C307E2">
              <w:rPr>
                <w:color w:val="000000"/>
                <w:sz w:val="18"/>
                <w:szCs w:val="18"/>
                <w:lang w:val="en-ID" w:eastAsia="en-ID"/>
              </w:rPr>
              <w:t>1,249</w:t>
            </w:r>
          </w:p>
        </w:tc>
        <w:tc>
          <w:tcPr>
            <w:tcW w:w="1082" w:type="dxa"/>
            <w:tcBorders>
              <w:top w:val="nil"/>
              <w:bottom w:val="nil"/>
            </w:tcBorders>
            <w:vAlign w:val="bottom"/>
          </w:tcPr>
          <w:p w14:paraId="007D8344" w14:textId="77777777" w:rsidR="003059DA" w:rsidRPr="00C307E2" w:rsidRDefault="003059DA" w:rsidP="003059DA">
            <w:pPr>
              <w:jc w:val="both"/>
              <w:rPr>
                <w:b/>
                <w:bCs/>
                <w:color w:val="000000"/>
                <w:sz w:val="18"/>
                <w:szCs w:val="18"/>
                <w:lang w:val="en-ID" w:eastAsia="en-ID"/>
              </w:rPr>
            </w:pPr>
            <w:r w:rsidRPr="00C307E2">
              <w:rPr>
                <w:sz w:val="18"/>
                <w:szCs w:val="18"/>
                <w:lang w:val="en-ID" w:eastAsia="en-ID"/>
              </w:rPr>
              <w:t>19,33i</w:t>
            </w:r>
          </w:p>
        </w:tc>
        <w:tc>
          <w:tcPr>
            <w:tcW w:w="626" w:type="dxa"/>
            <w:tcBorders>
              <w:top w:val="nil"/>
              <w:bottom w:val="nil"/>
            </w:tcBorders>
            <w:vAlign w:val="bottom"/>
          </w:tcPr>
          <w:p w14:paraId="6A216AC4" w14:textId="77777777" w:rsidR="003059DA" w:rsidRPr="00C307E2" w:rsidRDefault="003059DA" w:rsidP="003059DA">
            <w:pPr>
              <w:jc w:val="both"/>
              <w:rPr>
                <w:b/>
                <w:bCs/>
                <w:color w:val="000000"/>
                <w:sz w:val="18"/>
                <w:szCs w:val="18"/>
                <w:lang w:val="en-ID" w:eastAsia="en-ID"/>
              </w:rPr>
            </w:pPr>
            <w:r w:rsidRPr="00C307E2">
              <w:rPr>
                <w:color w:val="000000"/>
                <w:sz w:val="18"/>
                <w:szCs w:val="18"/>
                <w:lang w:val="en-ID" w:eastAsia="en-ID"/>
              </w:rPr>
              <w:t>1,730</w:t>
            </w:r>
          </w:p>
        </w:tc>
        <w:tc>
          <w:tcPr>
            <w:tcW w:w="881" w:type="dxa"/>
            <w:tcBorders>
              <w:top w:val="nil"/>
              <w:bottom w:val="nil"/>
            </w:tcBorders>
            <w:vAlign w:val="bottom"/>
          </w:tcPr>
          <w:p w14:paraId="1F09E1B5" w14:textId="77777777" w:rsidR="003059DA" w:rsidRPr="00C307E2" w:rsidRDefault="003059DA" w:rsidP="003059DA">
            <w:pPr>
              <w:jc w:val="both"/>
              <w:rPr>
                <w:b/>
                <w:bCs/>
                <w:color w:val="000000"/>
                <w:sz w:val="18"/>
                <w:szCs w:val="18"/>
                <w:lang w:val="en-ID" w:eastAsia="en-ID"/>
              </w:rPr>
            </w:pPr>
            <w:r w:rsidRPr="00C307E2">
              <w:rPr>
                <w:sz w:val="18"/>
                <w:szCs w:val="18"/>
                <w:lang w:val="en-ID" w:eastAsia="en-ID"/>
              </w:rPr>
              <w:t>33,00e</w:t>
            </w:r>
          </w:p>
        </w:tc>
        <w:tc>
          <w:tcPr>
            <w:tcW w:w="626" w:type="dxa"/>
            <w:tcBorders>
              <w:top w:val="nil"/>
              <w:bottom w:val="nil"/>
            </w:tcBorders>
            <w:vAlign w:val="bottom"/>
          </w:tcPr>
          <w:p w14:paraId="5924AF66" w14:textId="77777777" w:rsidR="003059DA" w:rsidRPr="00C307E2" w:rsidRDefault="003059DA" w:rsidP="003059DA">
            <w:pPr>
              <w:jc w:val="both"/>
              <w:rPr>
                <w:b/>
                <w:bCs/>
                <w:color w:val="000000"/>
                <w:sz w:val="18"/>
                <w:szCs w:val="18"/>
                <w:lang w:val="en-ID" w:eastAsia="en-ID"/>
              </w:rPr>
            </w:pPr>
            <w:r w:rsidRPr="00C307E2">
              <w:rPr>
                <w:color w:val="000000"/>
                <w:sz w:val="18"/>
                <w:szCs w:val="18"/>
                <w:lang w:val="en-ID" w:eastAsia="en-ID"/>
              </w:rPr>
              <w:t>2,387</w:t>
            </w:r>
          </w:p>
        </w:tc>
        <w:tc>
          <w:tcPr>
            <w:tcW w:w="961" w:type="dxa"/>
            <w:tcBorders>
              <w:top w:val="nil"/>
              <w:bottom w:val="nil"/>
            </w:tcBorders>
            <w:noWrap/>
            <w:vAlign w:val="bottom"/>
            <w:hideMark/>
          </w:tcPr>
          <w:p w14:paraId="6F69C34E" w14:textId="77777777" w:rsidR="003059DA" w:rsidRPr="00C307E2" w:rsidRDefault="003059DA" w:rsidP="003059DA">
            <w:pPr>
              <w:jc w:val="both"/>
              <w:rPr>
                <w:b/>
                <w:bCs/>
                <w:color w:val="000000"/>
                <w:sz w:val="18"/>
                <w:szCs w:val="18"/>
                <w:lang w:val="en-ID" w:eastAsia="en-ID"/>
              </w:rPr>
            </w:pPr>
            <w:r w:rsidRPr="00C307E2">
              <w:rPr>
                <w:sz w:val="18"/>
                <w:szCs w:val="18"/>
                <w:lang w:val="en-ID" w:eastAsia="en-ID"/>
              </w:rPr>
              <w:t>45,00k</w:t>
            </w:r>
          </w:p>
        </w:tc>
        <w:tc>
          <w:tcPr>
            <w:tcW w:w="672" w:type="dxa"/>
            <w:tcBorders>
              <w:top w:val="nil"/>
              <w:bottom w:val="nil"/>
            </w:tcBorders>
            <w:vAlign w:val="bottom"/>
          </w:tcPr>
          <w:p w14:paraId="47766CB7" w14:textId="7F9F3BD5" w:rsidR="003059DA" w:rsidRPr="00C307E2" w:rsidRDefault="003059DA" w:rsidP="003059DA">
            <w:pPr>
              <w:jc w:val="both"/>
              <w:rPr>
                <w:color w:val="000000"/>
                <w:sz w:val="18"/>
                <w:szCs w:val="18"/>
                <w:lang w:val="en-ID" w:eastAsia="en-ID"/>
              </w:rPr>
            </w:pPr>
            <w:r w:rsidRPr="00C307E2">
              <w:rPr>
                <w:color w:val="000000"/>
                <w:sz w:val="18"/>
                <w:szCs w:val="18"/>
                <w:lang w:val="en-ID" w:eastAsia="en-ID"/>
              </w:rPr>
              <w:t>2,586</w:t>
            </w:r>
          </w:p>
        </w:tc>
        <w:tc>
          <w:tcPr>
            <w:tcW w:w="944" w:type="dxa"/>
            <w:tcBorders>
              <w:top w:val="nil"/>
              <w:bottom w:val="nil"/>
            </w:tcBorders>
            <w:vAlign w:val="bottom"/>
          </w:tcPr>
          <w:p w14:paraId="2535792E" w14:textId="0765AF23" w:rsidR="003059DA" w:rsidRPr="00C307E2" w:rsidRDefault="003059DA" w:rsidP="003059DA">
            <w:pPr>
              <w:jc w:val="both"/>
              <w:rPr>
                <w:color w:val="000000"/>
                <w:sz w:val="18"/>
                <w:szCs w:val="18"/>
                <w:lang w:val="en-ID" w:eastAsia="en-ID"/>
              </w:rPr>
            </w:pPr>
            <w:r w:rsidRPr="00C307E2">
              <w:rPr>
                <w:sz w:val="18"/>
                <w:szCs w:val="18"/>
                <w:lang w:val="en-ID" w:eastAsia="en-ID"/>
              </w:rPr>
              <w:t>53,00i</w:t>
            </w:r>
          </w:p>
        </w:tc>
        <w:tc>
          <w:tcPr>
            <w:tcW w:w="672" w:type="dxa"/>
            <w:tcBorders>
              <w:top w:val="nil"/>
              <w:bottom w:val="nil"/>
            </w:tcBorders>
            <w:vAlign w:val="bottom"/>
          </w:tcPr>
          <w:p w14:paraId="0F76A53E" w14:textId="199868F3" w:rsidR="003059DA" w:rsidRPr="00C307E2" w:rsidRDefault="003059DA" w:rsidP="003059DA">
            <w:pPr>
              <w:jc w:val="both"/>
              <w:rPr>
                <w:color w:val="000000"/>
                <w:sz w:val="18"/>
                <w:szCs w:val="18"/>
                <w:lang w:val="en-ID" w:eastAsia="en-ID"/>
              </w:rPr>
            </w:pPr>
            <w:r w:rsidRPr="00C307E2">
              <w:rPr>
                <w:color w:val="000000"/>
                <w:sz w:val="18"/>
                <w:szCs w:val="18"/>
                <w:lang w:val="en-ID" w:eastAsia="en-ID"/>
              </w:rPr>
              <w:t>2,511</w:t>
            </w:r>
          </w:p>
        </w:tc>
      </w:tr>
      <w:tr w:rsidR="00E15696" w:rsidRPr="00C307E2" w14:paraId="39B7CBE6" w14:textId="77777777" w:rsidTr="00136E67">
        <w:trPr>
          <w:trHeight w:val="268"/>
        </w:trPr>
        <w:tc>
          <w:tcPr>
            <w:tcW w:w="936" w:type="dxa"/>
            <w:tcBorders>
              <w:top w:val="nil"/>
              <w:bottom w:val="nil"/>
            </w:tcBorders>
            <w:noWrap/>
            <w:vAlign w:val="bottom"/>
            <w:hideMark/>
          </w:tcPr>
          <w:p w14:paraId="0D409E78" w14:textId="77777777" w:rsidR="003059DA" w:rsidRPr="00C307E2" w:rsidRDefault="003059DA" w:rsidP="003059DA">
            <w:pPr>
              <w:jc w:val="both"/>
              <w:rPr>
                <w:sz w:val="18"/>
                <w:szCs w:val="18"/>
                <w:lang w:val="en-ID" w:eastAsia="en-ID"/>
              </w:rPr>
            </w:pPr>
            <w:r w:rsidRPr="00C307E2">
              <w:rPr>
                <w:sz w:val="18"/>
                <w:szCs w:val="18"/>
                <w:lang w:val="en-ID" w:eastAsia="en-ID"/>
              </w:rPr>
              <w:t>B1P3</w:t>
            </w:r>
          </w:p>
        </w:tc>
        <w:tc>
          <w:tcPr>
            <w:tcW w:w="1047" w:type="dxa"/>
            <w:tcBorders>
              <w:top w:val="nil"/>
              <w:bottom w:val="nil"/>
            </w:tcBorders>
            <w:noWrap/>
            <w:vAlign w:val="bottom"/>
            <w:hideMark/>
          </w:tcPr>
          <w:p w14:paraId="030C0EA1" w14:textId="77777777" w:rsidR="003059DA" w:rsidRPr="00C307E2" w:rsidRDefault="003059DA" w:rsidP="003059DA">
            <w:pPr>
              <w:jc w:val="both"/>
              <w:rPr>
                <w:color w:val="000000"/>
                <w:sz w:val="18"/>
                <w:szCs w:val="18"/>
                <w:lang w:val="en-ID" w:eastAsia="en-ID"/>
              </w:rPr>
            </w:pPr>
            <w:r w:rsidRPr="00C307E2">
              <w:rPr>
                <w:color w:val="000000"/>
                <w:sz w:val="18"/>
                <w:szCs w:val="18"/>
                <w:lang w:val="en-ID" w:eastAsia="en-ID"/>
              </w:rPr>
              <w:t>10,67 def</w:t>
            </w:r>
          </w:p>
        </w:tc>
        <w:tc>
          <w:tcPr>
            <w:tcW w:w="621" w:type="dxa"/>
            <w:tcBorders>
              <w:top w:val="nil"/>
              <w:bottom w:val="nil"/>
            </w:tcBorders>
            <w:vAlign w:val="center"/>
          </w:tcPr>
          <w:p w14:paraId="0099F056" w14:textId="77777777" w:rsidR="003059DA" w:rsidRPr="00C307E2" w:rsidRDefault="003059DA" w:rsidP="003059DA">
            <w:pPr>
              <w:jc w:val="both"/>
              <w:rPr>
                <w:color w:val="000000"/>
                <w:sz w:val="18"/>
                <w:szCs w:val="18"/>
                <w:lang w:val="en-ID" w:eastAsia="en-ID"/>
              </w:rPr>
            </w:pPr>
            <w:r w:rsidRPr="00C307E2">
              <w:rPr>
                <w:color w:val="000000"/>
                <w:sz w:val="18"/>
                <w:szCs w:val="18"/>
                <w:lang w:val="en-ID" w:eastAsia="en-ID"/>
              </w:rPr>
              <w:t>1,262</w:t>
            </w:r>
          </w:p>
        </w:tc>
        <w:tc>
          <w:tcPr>
            <w:tcW w:w="1082" w:type="dxa"/>
            <w:tcBorders>
              <w:top w:val="nil"/>
              <w:bottom w:val="nil"/>
            </w:tcBorders>
            <w:vAlign w:val="bottom"/>
          </w:tcPr>
          <w:p w14:paraId="2CA5CF6A" w14:textId="77777777" w:rsidR="003059DA" w:rsidRPr="00C307E2" w:rsidRDefault="003059DA" w:rsidP="003059DA">
            <w:pPr>
              <w:jc w:val="both"/>
              <w:rPr>
                <w:b/>
                <w:bCs/>
                <w:color w:val="000000"/>
                <w:sz w:val="18"/>
                <w:szCs w:val="18"/>
                <w:lang w:val="en-ID" w:eastAsia="en-ID"/>
              </w:rPr>
            </w:pPr>
            <w:r w:rsidRPr="00C307E2">
              <w:rPr>
                <w:sz w:val="18"/>
                <w:szCs w:val="18"/>
                <w:lang w:val="en-ID" w:eastAsia="en-ID"/>
              </w:rPr>
              <w:t>16,00gh</w:t>
            </w:r>
          </w:p>
        </w:tc>
        <w:tc>
          <w:tcPr>
            <w:tcW w:w="626" w:type="dxa"/>
            <w:tcBorders>
              <w:top w:val="nil"/>
              <w:bottom w:val="nil"/>
            </w:tcBorders>
            <w:vAlign w:val="bottom"/>
          </w:tcPr>
          <w:p w14:paraId="7012DA82" w14:textId="77777777" w:rsidR="003059DA" w:rsidRPr="00C307E2" w:rsidRDefault="003059DA" w:rsidP="003059DA">
            <w:pPr>
              <w:jc w:val="both"/>
              <w:rPr>
                <w:b/>
                <w:bCs/>
                <w:color w:val="000000"/>
                <w:sz w:val="18"/>
                <w:szCs w:val="18"/>
                <w:lang w:val="en-ID" w:eastAsia="en-ID"/>
              </w:rPr>
            </w:pPr>
            <w:r w:rsidRPr="00C307E2">
              <w:rPr>
                <w:color w:val="000000"/>
                <w:sz w:val="18"/>
                <w:szCs w:val="18"/>
                <w:lang w:val="en-ID" w:eastAsia="en-ID"/>
              </w:rPr>
              <w:t>1,747</w:t>
            </w:r>
          </w:p>
        </w:tc>
        <w:tc>
          <w:tcPr>
            <w:tcW w:w="881" w:type="dxa"/>
            <w:tcBorders>
              <w:top w:val="nil"/>
              <w:bottom w:val="nil"/>
            </w:tcBorders>
            <w:vAlign w:val="bottom"/>
          </w:tcPr>
          <w:p w14:paraId="1E55A574" w14:textId="77777777" w:rsidR="003059DA" w:rsidRPr="00C307E2" w:rsidRDefault="003059DA" w:rsidP="003059DA">
            <w:pPr>
              <w:jc w:val="both"/>
              <w:rPr>
                <w:b/>
                <w:bCs/>
                <w:color w:val="000000"/>
                <w:sz w:val="18"/>
                <w:szCs w:val="18"/>
                <w:lang w:val="en-ID" w:eastAsia="en-ID"/>
              </w:rPr>
            </w:pPr>
            <w:r w:rsidRPr="00C307E2">
              <w:rPr>
                <w:sz w:val="18"/>
                <w:szCs w:val="18"/>
                <w:lang w:val="en-ID" w:eastAsia="en-ID"/>
              </w:rPr>
              <w:t>28,00d</w:t>
            </w:r>
          </w:p>
        </w:tc>
        <w:tc>
          <w:tcPr>
            <w:tcW w:w="626" w:type="dxa"/>
            <w:tcBorders>
              <w:top w:val="nil"/>
              <w:bottom w:val="nil"/>
            </w:tcBorders>
            <w:vAlign w:val="bottom"/>
          </w:tcPr>
          <w:p w14:paraId="56B90484" w14:textId="77777777" w:rsidR="003059DA" w:rsidRPr="00C307E2" w:rsidRDefault="003059DA" w:rsidP="003059DA">
            <w:pPr>
              <w:jc w:val="both"/>
              <w:rPr>
                <w:b/>
                <w:bCs/>
                <w:color w:val="000000"/>
                <w:sz w:val="18"/>
                <w:szCs w:val="18"/>
                <w:lang w:val="en-ID" w:eastAsia="en-ID"/>
              </w:rPr>
            </w:pPr>
            <w:r w:rsidRPr="00C307E2">
              <w:rPr>
                <w:color w:val="000000"/>
                <w:sz w:val="18"/>
                <w:szCs w:val="18"/>
                <w:lang w:val="en-ID" w:eastAsia="en-ID"/>
              </w:rPr>
              <w:t>2,412</w:t>
            </w:r>
          </w:p>
        </w:tc>
        <w:tc>
          <w:tcPr>
            <w:tcW w:w="961" w:type="dxa"/>
            <w:tcBorders>
              <w:top w:val="nil"/>
              <w:bottom w:val="nil"/>
            </w:tcBorders>
            <w:noWrap/>
            <w:vAlign w:val="bottom"/>
            <w:hideMark/>
          </w:tcPr>
          <w:p w14:paraId="12EF30B2" w14:textId="77777777" w:rsidR="003059DA" w:rsidRPr="00C307E2" w:rsidRDefault="003059DA" w:rsidP="003059DA">
            <w:pPr>
              <w:jc w:val="both"/>
              <w:rPr>
                <w:b/>
                <w:bCs/>
                <w:color w:val="000000"/>
                <w:sz w:val="18"/>
                <w:szCs w:val="18"/>
                <w:lang w:val="en-ID" w:eastAsia="en-ID"/>
              </w:rPr>
            </w:pPr>
            <w:r w:rsidRPr="00C307E2">
              <w:rPr>
                <w:sz w:val="18"/>
                <w:szCs w:val="18"/>
                <w:lang w:val="en-ID" w:eastAsia="en-ID"/>
              </w:rPr>
              <w:t>37,67ij</w:t>
            </w:r>
          </w:p>
        </w:tc>
        <w:tc>
          <w:tcPr>
            <w:tcW w:w="672" w:type="dxa"/>
            <w:tcBorders>
              <w:top w:val="nil"/>
              <w:bottom w:val="nil"/>
            </w:tcBorders>
            <w:vAlign w:val="bottom"/>
          </w:tcPr>
          <w:p w14:paraId="7D2BCFFD" w14:textId="1AC751D1" w:rsidR="003059DA" w:rsidRPr="00C307E2" w:rsidRDefault="003059DA" w:rsidP="003059DA">
            <w:pPr>
              <w:jc w:val="both"/>
              <w:rPr>
                <w:color w:val="000000"/>
                <w:sz w:val="18"/>
                <w:szCs w:val="18"/>
                <w:lang w:val="en-ID" w:eastAsia="en-ID"/>
              </w:rPr>
            </w:pPr>
            <w:r w:rsidRPr="00C307E2">
              <w:rPr>
                <w:color w:val="000000"/>
                <w:sz w:val="18"/>
                <w:szCs w:val="18"/>
                <w:lang w:val="en-ID" w:eastAsia="en-ID"/>
              </w:rPr>
              <w:t>2,612</w:t>
            </w:r>
          </w:p>
        </w:tc>
        <w:tc>
          <w:tcPr>
            <w:tcW w:w="944" w:type="dxa"/>
            <w:tcBorders>
              <w:top w:val="nil"/>
              <w:bottom w:val="nil"/>
            </w:tcBorders>
            <w:vAlign w:val="bottom"/>
          </w:tcPr>
          <w:p w14:paraId="14D70703" w14:textId="62FC8DBB" w:rsidR="003059DA" w:rsidRPr="00C307E2" w:rsidRDefault="003059DA" w:rsidP="003059DA">
            <w:pPr>
              <w:jc w:val="both"/>
              <w:rPr>
                <w:color w:val="000000"/>
                <w:sz w:val="18"/>
                <w:szCs w:val="18"/>
                <w:lang w:val="en-ID" w:eastAsia="en-ID"/>
              </w:rPr>
            </w:pPr>
            <w:r w:rsidRPr="00C307E2">
              <w:rPr>
                <w:sz w:val="18"/>
                <w:szCs w:val="18"/>
                <w:lang w:val="en-ID" w:eastAsia="en-ID"/>
              </w:rPr>
              <w:t>49,00h</w:t>
            </w:r>
          </w:p>
        </w:tc>
        <w:tc>
          <w:tcPr>
            <w:tcW w:w="672" w:type="dxa"/>
            <w:tcBorders>
              <w:top w:val="nil"/>
              <w:bottom w:val="nil"/>
            </w:tcBorders>
            <w:vAlign w:val="bottom"/>
          </w:tcPr>
          <w:p w14:paraId="1834B95C" w14:textId="06FEE3BC" w:rsidR="003059DA" w:rsidRPr="00C307E2" w:rsidRDefault="003059DA" w:rsidP="003059DA">
            <w:pPr>
              <w:jc w:val="both"/>
              <w:rPr>
                <w:color w:val="000000"/>
                <w:sz w:val="18"/>
                <w:szCs w:val="18"/>
                <w:lang w:val="en-ID" w:eastAsia="en-ID"/>
              </w:rPr>
            </w:pPr>
            <w:r w:rsidRPr="00C307E2">
              <w:rPr>
                <w:color w:val="000000"/>
                <w:sz w:val="18"/>
                <w:szCs w:val="18"/>
                <w:lang w:val="en-ID" w:eastAsia="en-ID"/>
              </w:rPr>
              <w:t>2,536</w:t>
            </w:r>
          </w:p>
        </w:tc>
      </w:tr>
      <w:tr w:rsidR="00E15696" w:rsidRPr="00C307E2" w14:paraId="6BA4BEB4" w14:textId="77777777" w:rsidTr="00136E67">
        <w:trPr>
          <w:trHeight w:val="128"/>
        </w:trPr>
        <w:tc>
          <w:tcPr>
            <w:tcW w:w="936" w:type="dxa"/>
            <w:tcBorders>
              <w:top w:val="nil"/>
              <w:bottom w:val="nil"/>
            </w:tcBorders>
            <w:noWrap/>
            <w:vAlign w:val="bottom"/>
            <w:hideMark/>
          </w:tcPr>
          <w:p w14:paraId="5B160959" w14:textId="77777777" w:rsidR="003059DA" w:rsidRPr="00C307E2" w:rsidRDefault="003059DA" w:rsidP="003059DA">
            <w:pPr>
              <w:jc w:val="both"/>
              <w:rPr>
                <w:sz w:val="18"/>
                <w:szCs w:val="18"/>
                <w:lang w:val="en-ID" w:eastAsia="en-ID"/>
              </w:rPr>
            </w:pPr>
            <w:r w:rsidRPr="00C307E2">
              <w:rPr>
                <w:sz w:val="18"/>
                <w:szCs w:val="18"/>
                <w:lang w:val="en-ID" w:eastAsia="en-ID"/>
              </w:rPr>
              <w:t>B2P0</w:t>
            </w:r>
          </w:p>
        </w:tc>
        <w:tc>
          <w:tcPr>
            <w:tcW w:w="1047" w:type="dxa"/>
            <w:tcBorders>
              <w:top w:val="nil"/>
              <w:bottom w:val="nil"/>
            </w:tcBorders>
            <w:noWrap/>
            <w:vAlign w:val="bottom"/>
            <w:hideMark/>
          </w:tcPr>
          <w:p w14:paraId="77719084" w14:textId="77777777" w:rsidR="003059DA" w:rsidRPr="00C307E2" w:rsidRDefault="003059DA" w:rsidP="003059DA">
            <w:pPr>
              <w:jc w:val="both"/>
              <w:rPr>
                <w:color w:val="000000"/>
                <w:sz w:val="18"/>
                <w:szCs w:val="18"/>
                <w:lang w:val="en-ID" w:eastAsia="en-ID"/>
              </w:rPr>
            </w:pPr>
            <w:r w:rsidRPr="00C307E2">
              <w:rPr>
                <w:color w:val="000000"/>
                <w:sz w:val="18"/>
                <w:szCs w:val="18"/>
                <w:lang w:val="en-ID" w:eastAsia="en-ID"/>
              </w:rPr>
              <w:t>9,67 cd</w:t>
            </w:r>
          </w:p>
        </w:tc>
        <w:tc>
          <w:tcPr>
            <w:tcW w:w="621" w:type="dxa"/>
            <w:tcBorders>
              <w:top w:val="nil"/>
              <w:bottom w:val="nil"/>
            </w:tcBorders>
            <w:vAlign w:val="center"/>
          </w:tcPr>
          <w:p w14:paraId="5AC21B73" w14:textId="77777777" w:rsidR="003059DA" w:rsidRPr="00C307E2" w:rsidRDefault="003059DA" w:rsidP="003059DA">
            <w:pPr>
              <w:jc w:val="both"/>
              <w:rPr>
                <w:color w:val="000000"/>
                <w:sz w:val="18"/>
                <w:szCs w:val="18"/>
                <w:lang w:val="en-ID" w:eastAsia="en-ID"/>
              </w:rPr>
            </w:pPr>
            <w:r w:rsidRPr="00C307E2">
              <w:rPr>
                <w:color w:val="000000"/>
                <w:sz w:val="18"/>
                <w:szCs w:val="18"/>
                <w:lang w:val="en-ID" w:eastAsia="en-ID"/>
              </w:rPr>
              <w:t>1,272</w:t>
            </w:r>
          </w:p>
        </w:tc>
        <w:tc>
          <w:tcPr>
            <w:tcW w:w="1082" w:type="dxa"/>
            <w:tcBorders>
              <w:top w:val="nil"/>
              <w:bottom w:val="nil"/>
            </w:tcBorders>
            <w:vAlign w:val="bottom"/>
          </w:tcPr>
          <w:p w14:paraId="63A40296" w14:textId="77777777" w:rsidR="003059DA" w:rsidRPr="00C307E2" w:rsidRDefault="003059DA" w:rsidP="003059DA">
            <w:pPr>
              <w:jc w:val="both"/>
              <w:rPr>
                <w:b/>
                <w:bCs/>
                <w:color w:val="000000"/>
                <w:sz w:val="18"/>
                <w:szCs w:val="18"/>
                <w:lang w:val="en-ID" w:eastAsia="en-ID"/>
              </w:rPr>
            </w:pPr>
            <w:r w:rsidRPr="00C307E2">
              <w:rPr>
                <w:sz w:val="18"/>
                <w:szCs w:val="18"/>
                <w:lang w:val="en-ID" w:eastAsia="en-ID"/>
              </w:rPr>
              <w:t>12,00abc</w:t>
            </w:r>
          </w:p>
        </w:tc>
        <w:tc>
          <w:tcPr>
            <w:tcW w:w="626" w:type="dxa"/>
            <w:tcBorders>
              <w:top w:val="nil"/>
              <w:bottom w:val="nil"/>
            </w:tcBorders>
            <w:vAlign w:val="bottom"/>
          </w:tcPr>
          <w:p w14:paraId="26041F58" w14:textId="77777777" w:rsidR="003059DA" w:rsidRPr="00C307E2" w:rsidRDefault="003059DA" w:rsidP="003059DA">
            <w:pPr>
              <w:jc w:val="both"/>
              <w:rPr>
                <w:b/>
                <w:bCs/>
                <w:color w:val="000000"/>
                <w:sz w:val="18"/>
                <w:szCs w:val="18"/>
                <w:lang w:val="en-ID" w:eastAsia="en-ID"/>
              </w:rPr>
            </w:pPr>
            <w:r w:rsidRPr="00C307E2">
              <w:rPr>
                <w:color w:val="000000"/>
                <w:sz w:val="18"/>
                <w:szCs w:val="18"/>
                <w:lang w:val="en-ID" w:eastAsia="en-ID"/>
              </w:rPr>
              <w:t>1,762</w:t>
            </w:r>
          </w:p>
        </w:tc>
        <w:tc>
          <w:tcPr>
            <w:tcW w:w="881" w:type="dxa"/>
            <w:tcBorders>
              <w:top w:val="nil"/>
              <w:bottom w:val="nil"/>
            </w:tcBorders>
            <w:vAlign w:val="bottom"/>
          </w:tcPr>
          <w:p w14:paraId="07332733" w14:textId="77777777" w:rsidR="003059DA" w:rsidRPr="00C307E2" w:rsidRDefault="003059DA" w:rsidP="003059DA">
            <w:pPr>
              <w:jc w:val="both"/>
              <w:rPr>
                <w:b/>
                <w:bCs/>
                <w:color w:val="000000"/>
                <w:sz w:val="18"/>
                <w:szCs w:val="18"/>
                <w:lang w:val="en-ID" w:eastAsia="en-ID"/>
              </w:rPr>
            </w:pPr>
            <w:r w:rsidRPr="00C307E2">
              <w:rPr>
                <w:sz w:val="18"/>
                <w:szCs w:val="18"/>
                <w:lang w:val="en-ID" w:eastAsia="en-ID"/>
              </w:rPr>
              <w:t>19,00a</w:t>
            </w:r>
          </w:p>
        </w:tc>
        <w:tc>
          <w:tcPr>
            <w:tcW w:w="626" w:type="dxa"/>
            <w:tcBorders>
              <w:top w:val="nil"/>
              <w:bottom w:val="nil"/>
            </w:tcBorders>
            <w:vAlign w:val="bottom"/>
          </w:tcPr>
          <w:p w14:paraId="507373CB" w14:textId="77777777" w:rsidR="003059DA" w:rsidRPr="00C307E2" w:rsidRDefault="003059DA" w:rsidP="003059DA">
            <w:pPr>
              <w:jc w:val="both"/>
              <w:rPr>
                <w:b/>
                <w:bCs/>
                <w:color w:val="000000"/>
                <w:sz w:val="18"/>
                <w:szCs w:val="18"/>
                <w:lang w:val="en-ID" w:eastAsia="en-ID"/>
              </w:rPr>
            </w:pPr>
            <w:r w:rsidRPr="00C307E2">
              <w:rPr>
                <w:color w:val="000000"/>
                <w:sz w:val="18"/>
                <w:szCs w:val="18"/>
                <w:lang w:val="en-ID" w:eastAsia="en-ID"/>
              </w:rPr>
              <w:t>2,432</w:t>
            </w:r>
          </w:p>
        </w:tc>
        <w:tc>
          <w:tcPr>
            <w:tcW w:w="961" w:type="dxa"/>
            <w:tcBorders>
              <w:top w:val="nil"/>
              <w:bottom w:val="nil"/>
            </w:tcBorders>
            <w:noWrap/>
            <w:vAlign w:val="bottom"/>
            <w:hideMark/>
          </w:tcPr>
          <w:p w14:paraId="782E0949" w14:textId="77777777" w:rsidR="003059DA" w:rsidRPr="00C307E2" w:rsidRDefault="003059DA" w:rsidP="003059DA">
            <w:pPr>
              <w:jc w:val="both"/>
              <w:rPr>
                <w:b/>
                <w:bCs/>
                <w:color w:val="000000"/>
                <w:sz w:val="18"/>
                <w:szCs w:val="18"/>
                <w:lang w:val="en-ID" w:eastAsia="en-ID"/>
              </w:rPr>
            </w:pPr>
            <w:r w:rsidRPr="00C307E2">
              <w:rPr>
                <w:sz w:val="18"/>
                <w:szCs w:val="18"/>
                <w:lang w:val="en-ID" w:eastAsia="en-ID"/>
              </w:rPr>
              <w:t>29,33ab</w:t>
            </w:r>
          </w:p>
        </w:tc>
        <w:tc>
          <w:tcPr>
            <w:tcW w:w="672" w:type="dxa"/>
            <w:tcBorders>
              <w:top w:val="nil"/>
              <w:bottom w:val="nil"/>
            </w:tcBorders>
            <w:vAlign w:val="bottom"/>
          </w:tcPr>
          <w:p w14:paraId="19272DDB" w14:textId="6B9A8714" w:rsidR="003059DA" w:rsidRPr="00C307E2" w:rsidRDefault="003059DA" w:rsidP="003059DA">
            <w:pPr>
              <w:jc w:val="both"/>
              <w:rPr>
                <w:color w:val="000000"/>
                <w:sz w:val="18"/>
                <w:szCs w:val="18"/>
                <w:lang w:val="en-ID" w:eastAsia="en-ID"/>
              </w:rPr>
            </w:pPr>
            <w:r w:rsidRPr="00C307E2">
              <w:rPr>
                <w:color w:val="000000"/>
                <w:sz w:val="18"/>
                <w:szCs w:val="18"/>
                <w:lang w:val="en-ID" w:eastAsia="en-ID"/>
              </w:rPr>
              <w:t>2,634</w:t>
            </w:r>
          </w:p>
        </w:tc>
        <w:tc>
          <w:tcPr>
            <w:tcW w:w="944" w:type="dxa"/>
            <w:tcBorders>
              <w:top w:val="nil"/>
              <w:bottom w:val="nil"/>
            </w:tcBorders>
            <w:vAlign w:val="bottom"/>
          </w:tcPr>
          <w:p w14:paraId="0F16F99C" w14:textId="0DD62BBC" w:rsidR="003059DA" w:rsidRPr="00C307E2" w:rsidRDefault="003059DA" w:rsidP="003059DA">
            <w:pPr>
              <w:jc w:val="both"/>
              <w:rPr>
                <w:color w:val="000000"/>
                <w:sz w:val="18"/>
                <w:szCs w:val="18"/>
                <w:lang w:val="en-ID" w:eastAsia="en-ID"/>
              </w:rPr>
            </w:pPr>
            <w:r w:rsidRPr="00C307E2">
              <w:rPr>
                <w:sz w:val="18"/>
                <w:szCs w:val="18"/>
                <w:lang w:val="en-ID" w:eastAsia="en-ID"/>
              </w:rPr>
              <w:t>38,00bc</w:t>
            </w:r>
          </w:p>
        </w:tc>
        <w:tc>
          <w:tcPr>
            <w:tcW w:w="672" w:type="dxa"/>
            <w:tcBorders>
              <w:top w:val="nil"/>
              <w:bottom w:val="nil"/>
            </w:tcBorders>
            <w:vAlign w:val="bottom"/>
          </w:tcPr>
          <w:p w14:paraId="7F72A159" w14:textId="7B735246" w:rsidR="003059DA" w:rsidRPr="00C307E2" w:rsidRDefault="003059DA" w:rsidP="003059DA">
            <w:pPr>
              <w:jc w:val="both"/>
              <w:rPr>
                <w:color w:val="000000"/>
                <w:sz w:val="18"/>
                <w:szCs w:val="18"/>
                <w:lang w:val="en-ID" w:eastAsia="en-ID"/>
              </w:rPr>
            </w:pPr>
            <w:r w:rsidRPr="00C307E2">
              <w:rPr>
                <w:color w:val="000000"/>
                <w:sz w:val="18"/>
                <w:szCs w:val="18"/>
                <w:lang w:val="en-ID" w:eastAsia="en-ID"/>
              </w:rPr>
              <w:t>2,557</w:t>
            </w:r>
          </w:p>
        </w:tc>
      </w:tr>
      <w:tr w:rsidR="00E15696" w:rsidRPr="00C307E2" w14:paraId="142764E9" w14:textId="77777777" w:rsidTr="00136E67">
        <w:trPr>
          <w:trHeight w:val="175"/>
        </w:trPr>
        <w:tc>
          <w:tcPr>
            <w:tcW w:w="936" w:type="dxa"/>
            <w:tcBorders>
              <w:top w:val="nil"/>
              <w:bottom w:val="nil"/>
            </w:tcBorders>
            <w:noWrap/>
            <w:vAlign w:val="bottom"/>
            <w:hideMark/>
          </w:tcPr>
          <w:p w14:paraId="2A34E478" w14:textId="77777777" w:rsidR="003059DA" w:rsidRPr="00C307E2" w:rsidRDefault="003059DA" w:rsidP="003059DA">
            <w:pPr>
              <w:jc w:val="both"/>
              <w:rPr>
                <w:sz w:val="18"/>
                <w:szCs w:val="18"/>
                <w:lang w:val="en-ID" w:eastAsia="en-ID"/>
              </w:rPr>
            </w:pPr>
            <w:r w:rsidRPr="00C307E2">
              <w:rPr>
                <w:sz w:val="18"/>
                <w:szCs w:val="18"/>
                <w:lang w:val="en-ID" w:eastAsia="en-ID"/>
              </w:rPr>
              <w:t>B2P1</w:t>
            </w:r>
          </w:p>
        </w:tc>
        <w:tc>
          <w:tcPr>
            <w:tcW w:w="1047" w:type="dxa"/>
            <w:tcBorders>
              <w:top w:val="nil"/>
              <w:bottom w:val="nil"/>
            </w:tcBorders>
            <w:noWrap/>
            <w:vAlign w:val="bottom"/>
            <w:hideMark/>
          </w:tcPr>
          <w:p w14:paraId="4A2DAAC8" w14:textId="77777777" w:rsidR="003059DA" w:rsidRPr="00C307E2" w:rsidRDefault="003059DA" w:rsidP="003059DA">
            <w:pPr>
              <w:jc w:val="both"/>
              <w:rPr>
                <w:color w:val="000000"/>
                <w:sz w:val="18"/>
                <w:szCs w:val="18"/>
                <w:lang w:val="en-ID" w:eastAsia="en-ID"/>
              </w:rPr>
            </w:pPr>
            <w:r w:rsidRPr="00C307E2">
              <w:rPr>
                <w:color w:val="000000"/>
                <w:sz w:val="18"/>
                <w:szCs w:val="18"/>
                <w:lang w:val="en-ID" w:eastAsia="en-ID"/>
              </w:rPr>
              <w:t>10,33 de</w:t>
            </w:r>
          </w:p>
        </w:tc>
        <w:tc>
          <w:tcPr>
            <w:tcW w:w="621" w:type="dxa"/>
            <w:tcBorders>
              <w:top w:val="nil"/>
              <w:bottom w:val="nil"/>
            </w:tcBorders>
            <w:vAlign w:val="center"/>
          </w:tcPr>
          <w:p w14:paraId="54FD96AB" w14:textId="77777777" w:rsidR="003059DA" w:rsidRPr="00C307E2" w:rsidRDefault="003059DA" w:rsidP="003059DA">
            <w:pPr>
              <w:jc w:val="both"/>
              <w:rPr>
                <w:rFonts w:eastAsia="Yu Gothic"/>
                <w:color w:val="000000"/>
                <w:sz w:val="18"/>
                <w:szCs w:val="18"/>
                <w:lang w:val="en-ID" w:eastAsia="en-ID"/>
              </w:rPr>
            </w:pPr>
            <w:r w:rsidRPr="00C307E2">
              <w:rPr>
                <w:rFonts w:eastAsia="Yu Gothic"/>
                <w:color w:val="000000"/>
                <w:sz w:val="18"/>
                <w:szCs w:val="18"/>
                <w:lang w:val="en-ID" w:eastAsia="en-ID"/>
              </w:rPr>
              <w:t>1,274</w:t>
            </w:r>
          </w:p>
        </w:tc>
        <w:tc>
          <w:tcPr>
            <w:tcW w:w="1082" w:type="dxa"/>
            <w:tcBorders>
              <w:top w:val="nil"/>
              <w:bottom w:val="nil"/>
            </w:tcBorders>
            <w:vAlign w:val="bottom"/>
          </w:tcPr>
          <w:p w14:paraId="1F89FA0F" w14:textId="77777777" w:rsidR="003059DA" w:rsidRPr="00C307E2" w:rsidRDefault="003059DA" w:rsidP="003059DA">
            <w:pPr>
              <w:jc w:val="both"/>
              <w:rPr>
                <w:b/>
                <w:bCs/>
                <w:color w:val="000000"/>
                <w:sz w:val="18"/>
                <w:szCs w:val="18"/>
                <w:lang w:val="en-ID" w:eastAsia="en-ID"/>
              </w:rPr>
            </w:pPr>
            <w:r w:rsidRPr="00C307E2">
              <w:rPr>
                <w:sz w:val="18"/>
                <w:szCs w:val="18"/>
                <w:lang w:val="en-ID" w:eastAsia="en-ID"/>
              </w:rPr>
              <w:t>12,67bcd</w:t>
            </w:r>
          </w:p>
        </w:tc>
        <w:tc>
          <w:tcPr>
            <w:tcW w:w="626" w:type="dxa"/>
            <w:tcBorders>
              <w:top w:val="nil"/>
              <w:bottom w:val="nil"/>
            </w:tcBorders>
            <w:vAlign w:val="bottom"/>
          </w:tcPr>
          <w:p w14:paraId="0B4AE66C" w14:textId="77777777" w:rsidR="003059DA" w:rsidRPr="00C307E2" w:rsidRDefault="003059DA" w:rsidP="003059DA">
            <w:pPr>
              <w:jc w:val="both"/>
              <w:rPr>
                <w:b/>
                <w:bCs/>
                <w:color w:val="000000"/>
                <w:sz w:val="18"/>
                <w:szCs w:val="18"/>
                <w:lang w:val="en-ID" w:eastAsia="en-ID"/>
              </w:rPr>
            </w:pPr>
            <w:r w:rsidRPr="00C307E2">
              <w:rPr>
                <w:color w:val="000000"/>
                <w:sz w:val="18"/>
                <w:szCs w:val="18"/>
                <w:lang w:val="en-ID" w:eastAsia="en-ID"/>
              </w:rPr>
              <w:t>1,764</w:t>
            </w:r>
          </w:p>
        </w:tc>
        <w:tc>
          <w:tcPr>
            <w:tcW w:w="881" w:type="dxa"/>
            <w:tcBorders>
              <w:top w:val="nil"/>
              <w:bottom w:val="nil"/>
            </w:tcBorders>
            <w:vAlign w:val="bottom"/>
          </w:tcPr>
          <w:p w14:paraId="53766FF6" w14:textId="77777777" w:rsidR="003059DA" w:rsidRPr="00C307E2" w:rsidRDefault="003059DA" w:rsidP="003059DA">
            <w:pPr>
              <w:jc w:val="both"/>
              <w:rPr>
                <w:b/>
                <w:bCs/>
                <w:color w:val="000000"/>
                <w:sz w:val="18"/>
                <w:szCs w:val="18"/>
                <w:lang w:val="en-ID" w:eastAsia="en-ID"/>
              </w:rPr>
            </w:pPr>
            <w:r w:rsidRPr="00C307E2">
              <w:rPr>
                <w:sz w:val="18"/>
                <w:szCs w:val="18"/>
                <w:lang w:val="en-ID" w:eastAsia="en-ID"/>
              </w:rPr>
              <w:t>23,33b</w:t>
            </w:r>
          </w:p>
        </w:tc>
        <w:tc>
          <w:tcPr>
            <w:tcW w:w="626" w:type="dxa"/>
            <w:tcBorders>
              <w:top w:val="nil"/>
              <w:bottom w:val="nil"/>
            </w:tcBorders>
            <w:vAlign w:val="bottom"/>
          </w:tcPr>
          <w:p w14:paraId="01B20916" w14:textId="77777777" w:rsidR="003059DA" w:rsidRPr="00C307E2" w:rsidRDefault="003059DA" w:rsidP="003059DA">
            <w:pPr>
              <w:jc w:val="both"/>
              <w:rPr>
                <w:b/>
                <w:bCs/>
                <w:color w:val="000000"/>
                <w:sz w:val="18"/>
                <w:szCs w:val="18"/>
                <w:lang w:val="en-ID" w:eastAsia="en-ID"/>
              </w:rPr>
            </w:pPr>
            <w:r w:rsidRPr="00C307E2">
              <w:rPr>
                <w:color w:val="000000"/>
                <w:sz w:val="18"/>
                <w:szCs w:val="18"/>
                <w:lang w:val="en-ID" w:eastAsia="en-ID"/>
              </w:rPr>
              <w:t>2,435</w:t>
            </w:r>
          </w:p>
        </w:tc>
        <w:tc>
          <w:tcPr>
            <w:tcW w:w="961" w:type="dxa"/>
            <w:tcBorders>
              <w:top w:val="nil"/>
              <w:bottom w:val="nil"/>
            </w:tcBorders>
            <w:noWrap/>
            <w:vAlign w:val="bottom"/>
            <w:hideMark/>
          </w:tcPr>
          <w:p w14:paraId="261346DE" w14:textId="77777777" w:rsidR="003059DA" w:rsidRPr="00C307E2" w:rsidRDefault="003059DA" w:rsidP="003059DA">
            <w:pPr>
              <w:jc w:val="both"/>
              <w:rPr>
                <w:b/>
                <w:bCs/>
                <w:color w:val="000000"/>
                <w:sz w:val="18"/>
                <w:szCs w:val="18"/>
                <w:lang w:val="en-ID" w:eastAsia="en-ID"/>
              </w:rPr>
            </w:pPr>
            <w:r w:rsidRPr="00C307E2">
              <w:rPr>
                <w:sz w:val="18"/>
                <w:szCs w:val="18"/>
                <w:lang w:val="en-ID" w:eastAsia="en-ID"/>
              </w:rPr>
              <w:t>33,33def</w:t>
            </w:r>
          </w:p>
        </w:tc>
        <w:tc>
          <w:tcPr>
            <w:tcW w:w="672" w:type="dxa"/>
            <w:tcBorders>
              <w:top w:val="nil"/>
              <w:bottom w:val="nil"/>
            </w:tcBorders>
            <w:vAlign w:val="bottom"/>
          </w:tcPr>
          <w:p w14:paraId="4C927D21" w14:textId="223D0766" w:rsidR="003059DA" w:rsidRPr="00C307E2" w:rsidRDefault="003059DA" w:rsidP="003059DA">
            <w:pPr>
              <w:jc w:val="both"/>
              <w:rPr>
                <w:rFonts w:eastAsia="Yu Gothic"/>
                <w:color w:val="000000"/>
                <w:sz w:val="18"/>
                <w:szCs w:val="18"/>
                <w:lang w:val="en-ID" w:eastAsia="en-ID"/>
              </w:rPr>
            </w:pPr>
            <w:r w:rsidRPr="00C307E2">
              <w:rPr>
                <w:color w:val="000000"/>
                <w:sz w:val="18"/>
                <w:szCs w:val="18"/>
                <w:lang w:val="en-ID" w:eastAsia="en-ID"/>
              </w:rPr>
              <w:t>2,637</w:t>
            </w:r>
          </w:p>
        </w:tc>
        <w:tc>
          <w:tcPr>
            <w:tcW w:w="944" w:type="dxa"/>
            <w:tcBorders>
              <w:top w:val="nil"/>
              <w:bottom w:val="nil"/>
            </w:tcBorders>
            <w:vAlign w:val="bottom"/>
          </w:tcPr>
          <w:p w14:paraId="2AD73A99" w14:textId="6C5874E1" w:rsidR="003059DA" w:rsidRPr="00C307E2" w:rsidRDefault="003059DA" w:rsidP="003059DA">
            <w:pPr>
              <w:jc w:val="both"/>
              <w:rPr>
                <w:rFonts w:eastAsia="Yu Gothic"/>
                <w:color w:val="000000"/>
                <w:sz w:val="18"/>
                <w:szCs w:val="18"/>
                <w:lang w:val="en-ID" w:eastAsia="en-ID"/>
              </w:rPr>
            </w:pPr>
            <w:r w:rsidRPr="00C307E2">
              <w:rPr>
                <w:sz w:val="18"/>
                <w:szCs w:val="18"/>
                <w:lang w:val="en-ID" w:eastAsia="en-ID"/>
              </w:rPr>
              <w:t>41,67efg</w:t>
            </w:r>
          </w:p>
        </w:tc>
        <w:tc>
          <w:tcPr>
            <w:tcW w:w="672" w:type="dxa"/>
            <w:tcBorders>
              <w:top w:val="nil"/>
              <w:bottom w:val="nil"/>
            </w:tcBorders>
            <w:vAlign w:val="bottom"/>
          </w:tcPr>
          <w:p w14:paraId="1DEFD0BB" w14:textId="1228435D" w:rsidR="003059DA" w:rsidRPr="00C307E2" w:rsidRDefault="003059DA" w:rsidP="003059DA">
            <w:pPr>
              <w:jc w:val="both"/>
              <w:rPr>
                <w:rFonts w:eastAsia="Yu Gothic"/>
                <w:color w:val="000000"/>
                <w:sz w:val="18"/>
                <w:szCs w:val="18"/>
                <w:lang w:val="en-ID" w:eastAsia="en-ID"/>
              </w:rPr>
            </w:pPr>
            <w:r w:rsidRPr="00C307E2">
              <w:rPr>
                <w:color w:val="000000"/>
                <w:sz w:val="18"/>
                <w:szCs w:val="18"/>
                <w:lang w:val="en-ID" w:eastAsia="en-ID"/>
              </w:rPr>
              <w:t>2,561</w:t>
            </w:r>
          </w:p>
        </w:tc>
      </w:tr>
      <w:tr w:rsidR="00E15696" w:rsidRPr="00C307E2" w14:paraId="5180BDCD" w14:textId="77777777" w:rsidTr="00136E67">
        <w:trPr>
          <w:trHeight w:val="208"/>
        </w:trPr>
        <w:tc>
          <w:tcPr>
            <w:tcW w:w="936" w:type="dxa"/>
            <w:tcBorders>
              <w:top w:val="nil"/>
              <w:bottom w:val="nil"/>
            </w:tcBorders>
            <w:noWrap/>
            <w:vAlign w:val="bottom"/>
            <w:hideMark/>
          </w:tcPr>
          <w:p w14:paraId="4657035B" w14:textId="77777777" w:rsidR="003059DA" w:rsidRPr="00C307E2" w:rsidRDefault="003059DA" w:rsidP="003059DA">
            <w:pPr>
              <w:jc w:val="both"/>
              <w:rPr>
                <w:sz w:val="18"/>
                <w:szCs w:val="18"/>
                <w:lang w:val="en-ID" w:eastAsia="en-ID"/>
              </w:rPr>
            </w:pPr>
            <w:r w:rsidRPr="00C307E2">
              <w:rPr>
                <w:sz w:val="18"/>
                <w:szCs w:val="18"/>
                <w:lang w:val="en-ID" w:eastAsia="en-ID"/>
              </w:rPr>
              <w:t>B2P2</w:t>
            </w:r>
          </w:p>
        </w:tc>
        <w:tc>
          <w:tcPr>
            <w:tcW w:w="1047" w:type="dxa"/>
            <w:tcBorders>
              <w:top w:val="nil"/>
              <w:bottom w:val="nil"/>
            </w:tcBorders>
            <w:noWrap/>
            <w:vAlign w:val="bottom"/>
            <w:hideMark/>
          </w:tcPr>
          <w:p w14:paraId="13288331" w14:textId="77777777" w:rsidR="003059DA" w:rsidRPr="00C307E2" w:rsidRDefault="003059DA" w:rsidP="003059DA">
            <w:pPr>
              <w:jc w:val="both"/>
              <w:rPr>
                <w:color w:val="000000"/>
                <w:sz w:val="18"/>
                <w:szCs w:val="18"/>
                <w:lang w:val="en-ID" w:eastAsia="en-ID"/>
              </w:rPr>
            </w:pPr>
            <w:r w:rsidRPr="00C307E2">
              <w:rPr>
                <w:color w:val="000000"/>
                <w:sz w:val="18"/>
                <w:szCs w:val="18"/>
                <w:lang w:val="en-ID" w:eastAsia="en-ID"/>
              </w:rPr>
              <w:t>10,33 de</w:t>
            </w:r>
          </w:p>
        </w:tc>
        <w:tc>
          <w:tcPr>
            <w:tcW w:w="621" w:type="dxa"/>
            <w:tcBorders>
              <w:top w:val="nil"/>
              <w:bottom w:val="nil"/>
            </w:tcBorders>
            <w:vAlign w:val="center"/>
          </w:tcPr>
          <w:p w14:paraId="143DAD12" w14:textId="77777777" w:rsidR="003059DA" w:rsidRPr="00C307E2" w:rsidRDefault="003059DA" w:rsidP="003059DA">
            <w:pPr>
              <w:jc w:val="both"/>
              <w:rPr>
                <w:rFonts w:eastAsia="Yu Gothic"/>
                <w:color w:val="000000"/>
                <w:sz w:val="18"/>
                <w:szCs w:val="18"/>
                <w:lang w:val="en-ID" w:eastAsia="en-ID"/>
              </w:rPr>
            </w:pPr>
            <w:r w:rsidRPr="00C307E2">
              <w:rPr>
                <w:rFonts w:eastAsia="Yu Gothic"/>
                <w:color w:val="000000"/>
                <w:sz w:val="18"/>
                <w:szCs w:val="18"/>
                <w:lang w:val="en-ID" w:eastAsia="en-ID"/>
              </w:rPr>
              <w:t>1,289</w:t>
            </w:r>
          </w:p>
        </w:tc>
        <w:tc>
          <w:tcPr>
            <w:tcW w:w="1082" w:type="dxa"/>
            <w:tcBorders>
              <w:top w:val="nil"/>
              <w:bottom w:val="nil"/>
            </w:tcBorders>
            <w:vAlign w:val="bottom"/>
          </w:tcPr>
          <w:p w14:paraId="1D253CD8" w14:textId="77777777" w:rsidR="003059DA" w:rsidRPr="00C307E2" w:rsidRDefault="003059DA" w:rsidP="003059DA">
            <w:pPr>
              <w:jc w:val="both"/>
              <w:rPr>
                <w:b/>
                <w:bCs/>
                <w:color w:val="000000"/>
                <w:sz w:val="18"/>
                <w:szCs w:val="18"/>
                <w:lang w:val="en-ID" w:eastAsia="en-ID"/>
              </w:rPr>
            </w:pPr>
            <w:r w:rsidRPr="00C307E2">
              <w:rPr>
                <w:sz w:val="18"/>
                <w:szCs w:val="18"/>
                <w:lang w:val="en-ID" w:eastAsia="en-ID"/>
              </w:rPr>
              <w:t>14,00def</w:t>
            </w:r>
          </w:p>
        </w:tc>
        <w:tc>
          <w:tcPr>
            <w:tcW w:w="626" w:type="dxa"/>
            <w:tcBorders>
              <w:top w:val="nil"/>
              <w:bottom w:val="nil"/>
            </w:tcBorders>
            <w:vAlign w:val="bottom"/>
          </w:tcPr>
          <w:p w14:paraId="389BF1E0" w14:textId="77777777" w:rsidR="003059DA" w:rsidRPr="00C307E2" w:rsidRDefault="003059DA" w:rsidP="003059DA">
            <w:pPr>
              <w:jc w:val="both"/>
              <w:rPr>
                <w:b/>
                <w:bCs/>
                <w:color w:val="000000"/>
                <w:sz w:val="18"/>
                <w:szCs w:val="18"/>
                <w:lang w:val="en-ID" w:eastAsia="en-ID"/>
              </w:rPr>
            </w:pPr>
            <w:r w:rsidRPr="00C307E2">
              <w:rPr>
                <w:color w:val="000000"/>
                <w:sz w:val="18"/>
                <w:szCs w:val="18"/>
                <w:lang w:val="en-ID" w:eastAsia="en-ID"/>
              </w:rPr>
              <w:t>1,785</w:t>
            </w:r>
          </w:p>
        </w:tc>
        <w:tc>
          <w:tcPr>
            <w:tcW w:w="881" w:type="dxa"/>
            <w:tcBorders>
              <w:top w:val="nil"/>
              <w:bottom w:val="nil"/>
            </w:tcBorders>
            <w:vAlign w:val="bottom"/>
          </w:tcPr>
          <w:p w14:paraId="519AFC2F" w14:textId="77777777" w:rsidR="003059DA" w:rsidRPr="00C307E2" w:rsidRDefault="003059DA" w:rsidP="003059DA">
            <w:pPr>
              <w:jc w:val="both"/>
              <w:rPr>
                <w:b/>
                <w:bCs/>
                <w:color w:val="000000"/>
                <w:sz w:val="18"/>
                <w:szCs w:val="18"/>
                <w:lang w:val="en-ID" w:eastAsia="en-ID"/>
              </w:rPr>
            </w:pPr>
            <w:r w:rsidRPr="00C307E2">
              <w:rPr>
                <w:sz w:val="18"/>
                <w:szCs w:val="18"/>
                <w:lang w:val="en-ID" w:eastAsia="en-ID"/>
              </w:rPr>
              <w:t>24,00b</w:t>
            </w:r>
          </w:p>
        </w:tc>
        <w:tc>
          <w:tcPr>
            <w:tcW w:w="626" w:type="dxa"/>
            <w:tcBorders>
              <w:top w:val="nil"/>
              <w:bottom w:val="nil"/>
            </w:tcBorders>
            <w:vAlign w:val="bottom"/>
          </w:tcPr>
          <w:p w14:paraId="41C980CC" w14:textId="77777777" w:rsidR="003059DA" w:rsidRPr="00C307E2" w:rsidRDefault="003059DA" w:rsidP="003059DA">
            <w:pPr>
              <w:jc w:val="both"/>
              <w:rPr>
                <w:b/>
                <w:bCs/>
                <w:color w:val="000000"/>
                <w:sz w:val="18"/>
                <w:szCs w:val="18"/>
                <w:lang w:val="en-ID" w:eastAsia="en-ID"/>
              </w:rPr>
            </w:pPr>
            <w:r w:rsidRPr="00C307E2">
              <w:rPr>
                <w:color w:val="000000"/>
                <w:sz w:val="18"/>
                <w:szCs w:val="18"/>
                <w:lang w:val="en-ID" w:eastAsia="en-ID"/>
              </w:rPr>
              <w:t>2,464</w:t>
            </w:r>
          </w:p>
        </w:tc>
        <w:tc>
          <w:tcPr>
            <w:tcW w:w="961" w:type="dxa"/>
            <w:tcBorders>
              <w:top w:val="nil"/>
              <w:bottom w:val="nil"/>
            </w:tcBorders>
            <w:noWrap/>
            <w:vAlign w:val="bottom"/>
            <w:hideMark/>
          </w:tcPr>
          <w:p w14:paraId="6A5EF743" w14:textId="77777777" w:rsidR="003059DA" w:rsidRPr="00C307E2" w:rsidRDefault="003059DA" w:rsidP="003059DA">
            <w:pPr>
              <w:jc w:val="both"/>
              <w:rPr>
                <w:b/>
                <w:bCs/>
                <w:color w:val="000000"/>
                <w:sz w:val="18"/>
                <w:szCs w:val="18"/>
                <w:lang w:val="en-ID" w:eastAsia="en-ID"/>
              </w:rPr>
            </w:pPr>
            <w:r w:rsidRPr="00C307E2">
              <w:rPr>
                <w:sz w:val="18"/>
                <w:szCs w:val="18"/>
                <w:lang w:val="en-ID" w:eastAsia="en-ID"/>
              </w:rPr>
              <w:t>36,00ghi</w:t>
            </w:r>
          </w:p>
        </w:tc>
        <w:tc>
          <w:tcPr>
            <w:tcW w:w="672" w:type="dxa"/>
            <w:tcBorders>
              <w:top w:val="nil"/>
              <w:bottom w:val="nil"/>
            </w:tcBorders>
            <w:vAlign w:val="bottom"/>
          </w:tcPr>
          <w:p w14:paraId="5840A76B" w14:textId="1A5194B8" w:rsidR="003059DA" w:rsidRPr="00C307E2" w:rsidRDefault="003059DA" w:rsidP="003059DA">
            <w:pPr>
              <w:jc w:val="both"/>
              <w:rPr>
                <w:rFonts w:eastAsia="Yu Gothic"/>
                <w:color w:val="000000"/>
                <w:sz w:val="18"/>
                <w:szCs w:val="18"/>
                <w:lang w:val="en-ID" w:eastAsia="en-ID"/>
              </w:rPr>
            </w:pPr>
            <w:r w:rsidRPr="00C307E2">
              <w:rPr>
                <w:color w:val="000000"/>
                <w:sz w:val="18"/>
                <w:szCs w:val="18"/>
                <w:lang w:val="en-ID" w:eastAsia="en-ID"/>
              </w:rPr>
              <w:t>2,669</w:t>
            </w:r>
          </w:p>
        </w:tc>
        <w:tc>
          <w:tcPr>
            <w:tcW w:w="944" w:type="dxa"/>
            <w:tcBorders>
              <w:top w:val="nil"/>
              <w:bottom w:val="nil"/>
            </w:tcBorders>
            <w:vAlign w:val="bottom"/>
          </w:tcPr>
          <w:p w14:paraId="4363AB28" w14:textId="1888D4AD" w:rsidR="003059DA" w:rsidRPr="00C307E2" w:rsidRDefault="003059DA" w:rsidP="003059DA">
            <w:pPr>
              <w:jc w:val="both"/>
              <w:rPr>
                <w:rFonts w:eastAsia="Yu Gothic"/>
                <w:color w:val="000000"/>
                <w:sz w:val="18"/>
                <w:szCs w:val="18"/>
                <w:lang w:val="en-ID" w:eastAsia="en-ID"/>
              </w:rPr>
            </w:pPr>
            <w:r w:rsidRPr="00C307E2">
              <w:rPr>
                <w:sz w:val="18"/>
                <w:szCs w:val="18"/>
                <w:lang w:val="en-ID" w:eastAsia="en-ID"/>
              </w:rPr>
              <w:t>44,00g</w:t>
            </w:r>
          </w:p>
        </w:tc>
        <w:tc>
          <w:tcPr>
            <w:tcW w:w="672" w:type="dxa"/>
            <w:tcBorders>
              <w:top w:val="nil"/>
              <w:bottom w:val="nil"/>
            </w:tcBorders>
            <w:vAlign w:val="bottom"/>
          </w:tcPr>
          <w:p w14:paraId="61A9FDF6" w14:textId="2DAD0B0C" w:rsidR="003059DA" w:rsidRPr="00C307E2" w:rsidRDefault="003059DA" w:rsidP="003059DA">
            <w:pPr>
              <w:jc w:val="both"/>
              <w:rPr>
                <w:rFonts w:eastAsia="Yu Gothic"/>
                <w:color w:val="000000"/>
                <w:sz w:val="18"/>
                <w:szCs w:val="18"/>
                <w:lang w:val="en-ID" w:eastAsia="en-ID"/>
              </w:rPr>
            </w:pPr>
            <w:r w:rsidRPr="00C307E2">
              <w:rPr>
                <w:color w:val="000000"/>
                <w:sz w:val="18"/>
                <w:szCs w:val="18"/>
                <w:lang w:val="en-ID" w:eastAsia="en-ID"/>
              </w:rPr>
              <w:t>2,591</w:t>
            </w:r>
          </w:p>
        </w:tc>
      </w:tr>
      <w:tr w:rsidR="00E15696" w:rsidRPr="00C307E2" w14:paraId="7B216E9D" w14:textId="77777777" w:rsidTr="00136E67">
        <w:trPr>
          <w:trHeight w:val="110"/>
        </w:trPr>
        <w:tc>
          <w:tcPr>
            <w:tcW w:w="936" w:type="dxa"/>
            <w:tcBorders>
              <w:top w:val="nil"/>
              <w:bottom w:val="nil"/>
            </w:tcBorders>
            <w:noWrap/>
            <w:vAlign w:val="bottom"/>
            <w:hideMark/>
          </w:tcPr>
          <w:p w14:paraId="52FE4FD7" w14:textId="77777777" w:rsidR="003059DA" w:rsidRPr="00C307E2" w:rsidRDefault="003059DA" w:rsidP="003059DA">
            <w:pPr>
              <w:jc w:val="both"/>
              <w:rPr>
                <w:sz w:val="18"/>
                <w:szCs w:val="18"/>
                <w:lang w:val="en-ID" w:eastAsia="en-ID"/>
              </w:rPr>
            </w:pPr>
            <w:r w:rsidRPr="00C307E2">
              <w:rPr>
                <w:sz w:val="18"/>
                <w:szCs w:val="18"/>
                <w:lang w:val="en-ID" w:eastAsia="en-ID"/>
              </w:rPr>
              <w:t>B2P3</w:t>
            </w:r>
          </w:p>
        </w:tc>
        <w:tc>
          <w:tcPr>
            <w:tcW w:w="1047" w:type="dxa"/>
            <w:tcBorders>
              <w:top w:val="nil"/>
              <w:bottom w:val="nil"/>
            </w:tcBorders>
            <w:noWrap/>
            <w:vAlign w:val="bottom"/>
            <w:hideMark/>
          </w:tcPr>
          <w:p w14:paraId="0149DA4E" w14:textId="77777777" w:rsidR="003059DA" w:rsidRPr="00C307E2" w:rsidRDefault="003059DA" w:rsidP="003059DA">
            <w:pPr>
              <w:jc w:val="both"/>
              <w:rPr>
                <w:color w:val="000000"/>
                <w:sz w:val="18"/>
                <w:szCs w:val="18"/>
                <w:lang w:val="en-ID" w:eastAsia="en-ID"/>
              </w:rPr>
            </w:pPr>
            <w:r w:rsidRPr="00C307E2">
              <w:rPr>
                <w:color w:val="000000"/>
                <w:sz w:val="18"/>
                <w:szCs w:val="18"/>
                <w:lang w:val="en-ID" w:eastAsia="en-ID"/>
              </w:rPr>
              <w:t>10,67 def</w:t>
            </w:r>
          </w:p>
        </w:tc>
        <w:tc>
          <w:tcPr>
            <w:tcW w:w="621" w:type="dxa"/>
            <w:tcBorders>
              <w:top w:val="nil"/>
              <w:bottom w:val="nil"/>
            </w:tcBorders>
            <w:vAlign w:val="center"/>
          </w:tcPr>
          <w:p w14:paraId="094884BB" w14:textId="77777777" w:rsidR="003059DA" w:rsidRPr="00C307E2" w:rsidRDefault="003059DA" w:rsidP="003059DA">
            <w:pPr>
              <w:jc w:val="both"/>
              <w:rPr>
                <w:rFonts w:eastAsia="Yu Gothic"/>
                <w:color w:val="000000"/>
                <w:sz w:val="18"/>
                <w:szCs w:val="18"/>
                <w:lang w:val="en-ID" w:eastAsia="en-ID"/>
              </w:rPr>
            </w:pPr>
            <w:r w:rsidRPr="00C307E2">
              <w:rPr>
                <w:rFonts w:eastAsia="Yu Gothic"/>
                <w:color w:val="000000"/>
                <w:sz w:val="18"/>
                <w:szCs w:val="18"/>
                <w:lang w:val="en-ID" w:eastAsia="en-ID"/>
              </w:rPr>
              <w:t>1,296</w:t>
            </w:r>
          </w:p>
        </w:tc>
        <w:tc>
          <w:tcPr>
            <w:tcW w:w="1082" w:type="dxa"/>
            <w:tcBorders>
              <w:top w:val="nil"/>
              <w:bottom w:val="nil"/>
            </w:tcBorders>
            <w:vAlign w:val="bottom"/>
          </w:tcPr>
          <w:p w14:paraId="3E18BBB9" w14:textId="77777777" w:rsidR="003059DA" w:rsidRPr="00C307E2" w:rsidRDefault="003059DA" w:rsidP="003059DA">
            <w:pPr>
              <w:jc w:val="both"/>
              <w:rPr>
                <w:b/>
                <w:bCs/>
                <w:color w:val="000000"/>
                <w:sz w:val="18"/>
                <w:szCs w:val="18"/>
                <w:lang w:val="en-ID" w:eastAsia="en-ID"/>
              </w:rPr>
            </w:pPr>
            <w:r w:rsidRPr="00C307E2">
              <w:rPr>
                <w:sz w:val="18"/>
                <w:szCs w:val="18"/>
                <w:lang w:val="en-ID" w:eastAsia="en-ID"/>
              </w:rPr>
              <w:t>16,33h</w:t>
            </w:r>
          </w:p>
        </w:tc>
        <w:tc>
          <w:tcPr>
            <w:tcW w:w="626" w:type="dxa"/>
            <w:tcBorders>
              <w:top w:val="nil"/>
              <w:bottom w:val="nil"/>
            </w:tcBorders>
            <w:vAlign w:val="bottom"/>
          </w:tcPr>
          <w:p w14:paraId="55E6799E" w14:textId="77777777" w:rsidR="003059DA" w:rsidRPr="00C307E2" w:rsidRDefault="003059DA" w:rsidP="003059DA">
            <w:pPr>
              <w:jc w:val="both"/>
              <w:rPr>
                <w:b/>
                <w:bCs/>
                <w:color w:val="000000"/>
                <w:sz w:val="18"/>
                <w:szCs w:val="18"/>
                <w:lang w:val="en-ID" w:eastAsia="en-ID"/>
              </w:rPr>
            </w:pPr>
            <w:r w:rsidRPr="00C307E2">
              <w:rPr>
                <w:color w:val="000000"/>
                <w:sz w:val="18"/>
                <w:szCs w:val="18"/>
                <w:lang w:val="en-ID" w:eastAsia="en-ID"/>
              </w:rPr>
              <w:t>1,794</w:t>
            </w:r>
          </w:p>
        </w:tc>
        <w:tc>
          <w:tcPr>
            <w:tcW w:w="881" w:type="dxa"/>
            <w:tcBorders>
              <w:top w:val="nil"/>
              <w:bottom w:val="nil"/>
            </w:tcBorders>
            <w:vAlign w:val="bottom"/>
          </w:tcPr>
          <w:p w14:paraId="05D4769F" w14:textId="77777777" w:rsidR="003059DA" w:rsidRPr="00C307E2" w:rsidRDefault="003059DA" w:rsidP="003059DA">
            <w:pPr>
              <w:jc w:val="both"/>
              <w:rPr>
                <w:b/>
                <w:bCs/>
                <w:color w:val="000000"/>
                <w:sz w:val="18"/>
                <w:szCs w:val="18"/>
                <w:lang w:val="en-ID" w:eastAsia="en-ID"/>
              </w:rPr>
            </w:pPr>
            <w:r w:rsidRPr="00C307E2">
              <w:rPr>
                <w:sz w:val="18"/>
                <w:szCs w:val="18"/>
                <w:lang w:val="en-ID" w:eastAsia="en-ID"/>
              </w:rPr>
              <w:t>25,33bc</w:t>
            </w:r>
          </w:p>
        </w:tc>
        <w:tc>
          <w:tcPr>
            <w:tcW w:w="626" w:type="dxa"/>
            <w:tcBorders>
              <w:top w:val="nil"/>
              <w:bottom w:val="nil"/>
            </w:tcBorders>
            <w:vAlign w:val="bottom"/>
          </w:tcPr>
          <w:p w14:paraId="42D76B88" w14:textId="77777777" w:rsidR="003059DA" w:rsidRPr="00C307E2" w:rsidRDefault="003059DA" w:rsidP="003059DA">
            <w:pPr>
              <w:jc w:val="both"/>
              <w:rPr>
                <w:b/>
                <w:bCs/>
                <w:color w:val="000000"/>
                <w:sz w:val="18"/>
                <w:szCs w:val="18"/>
                <w:lang w:val="en-ID" w:eastAsia="en-ID"/>
              </w:rPr>
            </w:pPr>
            <w:r w:rsidRPr="00C307E2">
              <w:rPr>
                <w:color w:val="000000"/>
                <w:sz w:val="18"/>
                <w:szCs w:val="18"/>
                <w:lang w:val="en-ID" w:eastAsia="en-ID"/>
              </w:rPr>
              <w:t>2,476</w:t>
            </w:r>
          </w:p>
        </w:tc>
        <w:tc>
          <w:tcPr>
            <w:tcW w:w="961" w:type="dxa"/>
            <w:tcBorders>
              <w:top w:val="nil"/>
              <w:bottom w:val="nil"/>
            </w:tcBorders>
            <w:noWrap/>
            <w:vAlign w:val="bottom"/>
            <w:hideMark/>
          </w:tcPr>
          <w:p w14:paraId="5D451BF8" w14:textId="77777777" w:rsidR="003059DA" w:rsidRPr="00C307E2" w:rsidRDefault="003059DA" w:rsidP="003059DA">
            <w:pPr>
              <w:jc w:val="both"/>
              <w:rPr>
                <w:b/>
                <w:bCs/>
                <w:color w:val="000000"/>
                <w:sz w:val="18"/>
                <w:szCs w:val="18"/>
                <w:lang w:val="en-ID" w:eastAsia="en-ID"/>
              </w:rPr>
            </w:pPr>
            <w:r w:rsidRPr="00C307E2">
              <w:rPr>
                <w:sz w:val="18"/>
                <w:szCs w:val="18"/>
                <w:lang w:val="en-ID" w:eastAsia="en-ID"/>
              </w:rPr>
              <w:t>37,33hij</w:t>
            </w:r>
          </w:p>
        </w:tc>
        <w:tc>
          <w:tcPr>
            <w:tcW w:w="672" w:type="dxa"/>
            <w:tcBorders>
              <w:top w:val="nil"/>
              <w:bottom w:val="nil"/>
            </w:tcBorders>
            <w:vAlign w:val="bottom"/>
          </w:tcPr>
          <w:p w14:paraId="3F4ED196" w14:textId="46C32751" w:rsidR="003059DA" w:rsidRPr="00C307E2" w:rsidRDefault="003059DA" w:rsidP="003059DA">
            <w:pPr>
              <w:jc w:val="both"/>
              <w:rPr>
                <w:rFonts w:eastAsia="Yu Gothic"/>
                <w:color w:val="000000"/>
                <w:sz w:val="18"/>
                <w:szCs w:val="18"/>
                <w:lang w:val="en-ID" w:eastAsia="en-ID"/>
              </w:rPr>
            </w:pPr>
            <w:r w:rsidRPr="00C307E2">
              <w:rPr>
                <w:color w:val="000000"/>
                <w:sz w:val="18"/>
                <w:szCs w:val="18"/>
                <w:lang w:val="en-ID" w:eastAsia="en-ID"/>
              </w:rPr>
              <w:t>2,683</w:t>
            </w:r>
          </w:p>
        </w:tc>
        <w:tc>
          <w:tcPr>
            <w:tcW w:w="944" w:type="dxa"/>
            <w:tcBorders>
              <w:top w:val="nil"/>
              <w:bottom w:val="nil"/>
            </w:tcBorders>
            <w:vAlign w:val="bottom"/>
          </w:tcPr>
          <w:p w14:paraId="4DCB2ED3" w14:textId="5453AAEB" w:rsidR="003059DA" w:rsidRPr="00C307E2" w:rsidRDefault="003059DA" w:rsidP="003059DA">
            <w:pPr>
              <w:jc w:val="both"/>
              <w:rPr>
                <w:rFonts w:eastAsia="Yu Gothic"/>
                <w:color w:val="000000"/>
                <w:sz w:val="18"/>
                <w:szCs w:val="18"/>
                <w:lang w:val="en-ID" w:eastAsia="en-ID"/>
              </w:rPr>
            </w:pPr>
            <w:r w:rsidRPr="00C307E2">
              <w:rPr>
                <w:sz w:val="18"/>
                <w:szCs w:val="18"/>
                <w:lang w:val="en-ID" w:eastAsia="en-ID"/>
              </w:rPr>
              <w:t>47,67h</w:t>
            </w:r>
          </w:p>
        </w:tc>
        <w:tc>
          <w:tcPr>
            <w:tcW w:w="672" w:type="dxa"/>
            <w:tcBorders>
              <w:top w:val="nil"/>
              <w:bottom w:val="nil"/>
            </w:tcBorders>
            <w:vAlign w:val="bottom"/>
          </w:tcPr>
          <w:p w14:paraId="06D02B80" w14:textId="628D910A" w:rsidR="003059DA" w:rsidRPr="00C307E2" w:rsidRDefault="003059DA" w:rsidP="003059DA">
            <w:pPr>
              <w:jc w:val="both"/>
              <w:rPr>
                <w:rFonts w:eastAsia="Yu Gothic"/>
                <w:color w:val="000000"/>
                <w:sz w:val="18"/>
                <w:szCs w:val="18"/>
                <w:lang w:val="en-ID" w:eastAsia="en-ID"/>
              </w:rPr>
            </w:pPr>
            <w:r w:rsidRPr="00C307E2">
              <w:rPr>
                <w:color w:val="000000"/>
                <w:sz w:val="18"/>
                <w:szCs w:val="18"/>
                <w:lang w:val="en-ID" w:eastAsia="en-ID"/>
              </w:rPr>
              <w:t>2,604</w:t>
            </w:r>
          </w:p>
        </w:tc>
      </w:tr>
      <w:tr w:rsidR="00E15696" w:rsidRPr="00C307E2" w14:paraId="6AAFDD7E" w14:textId="77777777" w:rsidTr="00136E67">
        <w:trPr>
          <w:trHeight w:val="170"/>
        </w:trPr>
        <w:tc>
          <w:tcPr>
            <w:tcW w:w="936" w:type="dxa"/>
            <w:tcBorders>
              <w:top w:val="nil"/>
              <w:bottom w:val="nil"/>
            </w:tcBorders>
            <w:noWrap/>
            <w:vAlign w:val="bottom"/>
            <w:hideMark/>
          </w:tcPr>
          <w:p w14:paraId="4C9D882D" w14:textId="77777777" w:rsidR="003059DA" w:rsidRPr="00C307E2" w:rsidRDefault="003059DA" w:rsidP="003059DA">
            <w:pPr>
              <w:jc w:val="both"/>
              <w:rPr>
                <w:sz w:val="18"/>
                <w:szCs w:val="18"/>
                <w:lang w:val="en-ID" w:eastAsia="en-ID"/>
              </w:rPr>
            </w:pPr>
            <w:r w:rsidRPr="00C307E2">
              <w:rPr>
                <w:sz w:val="18"/>
                <w:szCs w:val="18"/>
                <w:lang w:val="en-ID" w:eastAsia="en-ID"/>
              </w:rPr>
              <w:t>B3P0</w:t>
            </w:r>
          </w:p>
        </w:tc>
        <w:tc>
          <w:tcPr>
            <w:tcW w:w="1047" w:type="dxa"/>
            <w:tcBorders>
              <w:top w:val="nil"/>
              <w:bottom w:val="nil"/>
            </w:tcBorders>
            <w:noWrap/>
            <w:vAlign w:val="bottom"/>
            <w:hideMark/>
          </w:tcPr>
          <w:p w14:paraId="527E0C06" w14:textId="77777777" w:rsidR="003059DA" w:rsidRPr="00C307E2" w:rsidRDefault="003059DA" w:rsidP="003059DA">
            <w:pPr>
              <w:jc w:val="both"/>
              <w:rPr>
                <w:color w:val="000000"/>
                <w:sz w:val="18"/>
                <w:szCs w:val="18"/>
                <w:lang w:val="en-ID" w:eastAsia="en-ID"/>
              </w:rPr>
            </w:pPr>
            <w:r w:rsidRPr="00C307E2">
              <w:rPr>
                <w:color w:val="000000"/>
                <w:sz w:val="18"/>
                <w:szCs w:val="18"/>
                <w:lang w:val="en-ID" w:eastAsia="en-ID"/>
              </w:rPr>
              <w:t>9,67 cd</w:t>
            </w:r>
          </w:p>
        </w:tc>
        <w:tc>
          <w:tcPr>
            <w:tcW w:w="621" w:type="dxa"/>
            <w:tcBorders>
              <w:top w:val="nil"/>
              <w:bottom w:val="nil"/>
            </w:tcBorders>
            <w:vAlign w:val="center"/>
          </w:tcPr>
          <w:p w14:paraId="48A02EAD" w14:textId="77777777" w:rsidR="003059DA" w:rsidRPr="00C307E2" w:rsidRDefault="003059DA" w:rsidP="003059DA">
            <w:pPr>
              <w:jc w:val="both"/>
              <w:rPr>
                <w:rFonts w:eastAsia="Yu Gothic"/>
                <w:color w:val="000000"/>
                <w:sz w:val="18"/>
                <w:szCs w:val="18"/>
                <w:lang w:val="en-ID" w:eastAsia="en-ID"/>
              </w:rPr>
            </w:pPr>
            <w:r w:rsidRPr="00C307E2">
              <w:rPr>
                <w:rFonts w:eastAsia="Yu Gothic"/>
                <w:color w:val="000000"/>
                <w:sz w:val="18"/>
                <w:szCs w:val="18"/>
                <w:lang w:val="en-ID" w:eastAsia="en-ID"/>
              </w:rPr>
              <w:t>1,301</w:t>
            </w:r>
          </w:p>
        </w:tc>
        <w:tc>
          <w:tcPr>
            <w:tcW w:w="1082" w:type="dxa"/>
            <w:tcBorders>
              <w:top w:val="nil"/>
              <w:bottom w:val="nil"/>
            </w:tcBorders>
            <w:vAlign w:val="bottom"/>
          </w:tcPr>
          <w:p w14:paraId="442B7D49" w14:textId="77777777" w:rsidR="003059DA" w:rsidRPr="00C307E2" w:rsidRDefault="003059DA" w:rsidP="003059DA">
            <w:pPr>
              <w:jc w:val="both"/>
              <w:rPr>
                <w:b/>
                <w:bCs/>
                <w:color w:val="000000"/>
                <w:sz w:val="18"/>
                <w:szCs w:val="18"/>
                <w:lang w:val="en-ID" w:eastAsia="en-ID"/>
              </w:rPr>
            </w:pPr>
            <w:r w:rsidRPr="00C307E2">
              <w:rPr>
                <w:sz w:val="18"/>
                <w:szCs w:val="18"/>
                <w:lang w:val="en-ID" w:eastAsia="en-ID"/>
              </w:rPr>
              <w:t>12,00abc</w:t>
            </w:r>
          </w:p>
        </w:tc>
        <w:tc>
          <w:tcPr>
            <w:tcW w:w="626" w:type="dxa"/>
            <w:tcBorders>
              <w:top w:val="nil"/>
              <w:bottom w:val="nil"/>
            </w:tcBorders>
            <w:vAlign w:val="bottom"/>
          </w:tcPr>
          <w:p w14:paraId="53723C93" w14:textId="77777777" w:rsidR="003059DA" w:rsidRPr="00C307E2" w:rsidRDefault="003059DA" w:rsidP="003059DA">
            <w:pPr>
              <w:jc w:val="both"/>
              <w:rPr>
                <w:b/>
                <w:bCs/>
                <w:color w:val="000000"/>
                <w:sz w:val="18"/>
                <w:szCs w:val="18"/>
                <w:lang w:val="en-ID" w:eastAsia="en-ID"/>
              </w:rPr>
            </w:pPr>
            <w:r w:rsidRPr="00C307E2">
              <w:rPr>
                <w:color w:val="000000"/>
                <w:sz w:val="18"/>
                <w:szCs w:val="18"/>
                <w:lang w:val="en-ID" w:eastAsia="en-ID"/>
              </w:rPr>
              <w:t>1,802</w:t>
            </w:r>
          </w:p>
        </w:tc>
        <w:tc>
          <w:tcPr>
            <w:tcW w:w="881" w:type="dxa"/>
            <w:tcBorders>
              <w:top w:val="nil"/>
              <w:bottom w:val="nil"/>
            </w:tcBorders>
            <w:vAlign w:val="bottom"/>
          </w:tcPr>
          <w:p w14:paraId="608AB22F" w14:textId="77777777" w:rsidR="003059DA" w:rsidRPr="00C307E2" w:rsidRDefault="003059DA" w:rsidP="003059DA">
            <w:pPr>
              <w:jc w:val="both"/>
              <w:rPr>
                <w:b/>
                <w:bCs/>
                <w:color w:val="000000"/>
                <w:sz w:val="18"/>
                <w:szCs w:val="18"/>
                <w:lang w:val="en-ID" w:eastAsia="en-ID"/>
              </w:rPr>
            </w:pPr>
            <w:r w:rsidRPr="00C307E2">
              <w:rPr>
                <w:sz w:val="18"/>
                <w:szCs w:val="18"/>
                <w:lang w:val="en-ID" w:eastAsia="en-ID"/>
              </w:rPr>
              <w:t>20,33a</w:t>
            </w:r>
          </w:p>
        </w:tc>
        <w:tc>
          <w:tcPr>
            <w:tcW w:w="626" w:type="dxa"/>
            <w:tcBorders>
              <w:top w:val="nil"/>
              <w:bottom w:val="nil"/>
            </w:tcBorders>
            <w:vAlign w:val="bottom"/>
          </w:tcPr>
          <w:p w14:paraId="43E2ACA9" w14:textId="77777777" w:rsidR="003059DA" w:rsidRPr="00C307E2" w:rsidRDefault="003059DA" w:rsidP="003059DA">
            <w:pPr>
              <w:jc w:val="both"/>
              <w:rPr>
                <w:b/>
                <w:bCs/>
                <w:color w:val="000000"/>
                <w:sz w:val="18"/>
                <w:szCs w:val="18"/>
                <w:lang w:val="en-ID" w:eastAsia="en-ID"/>
              </w:rPr>
            </w:pPr>
            <w:r w:rsidRPr="00C307E2">
              <w:rPr>
                <w:color w:val="000000"/>
                <w:sz w:val="18"/>
                <w:szCs w:val="18"/>
                <w:lang w:val="en-ID" w:eastAsia="en-ID"/>
              </w:rPr>
              <w:t>2,487</w:t>
            </w:r>
          </w:p>
        </w:tc>
        <w:tc>
          <w:tcPr>
            <w:tcW w:w="961" w:type="dxa"/>
            <w:tcBorders>
              <w:top w:val="nil"/>
              <w:bottom w:val="nil"/>
            </w:tcBorders>
            <w:noWrap/>
            <w:vAlign w:val="bottom"/>
            <w:hideMark/>
          </w:tcPr>
          <w:p w14:paraId="6A06A556" w14:textId="77777777" w:rsidR="003059DA" w:rsidRPr="00C307E2" w:rsidRDefault="003059DA" w:rsidP="003059DA">
            <w:pPr>
              <w:jc w:val="both"/>
              <w:rPr>
                <w:b/>
                <w:bCs/>
                <w:color w:val="000000"/>
                <w:sz w:val="18"/>
                <w:szCs w:val="18"/>
                <w:lang w:val="en-ID" w:eastAsia="en-ID"/>
              </w:rPr>
            </w:pPr>
            <w:r w:rsidRPr="00C307E2">
              <w:rPr>
                <w:sz w:val="18"/>
                <w:szCs w:val="18"/>
                <w:lang w:val="en-ID" w:eastAsia="en-ID"/>
              </w:rPr>
              <w:t>31,67bcd</w:t>
            </w:r>
          </w:p>
        </w:tc>
        <w:tc>
          <w:tcPr>
            <w:tcW w:w="672" w:type="dxa"/>
            <w:tcBorders>
              <w:top w:val="nil"/>
              <w:bottom w:val="nil"/>
            </w:tcBorders>
            <w:vAlign w:val="bottom"/>
          </w:tcPr>
          <w:p w14:paraId="1C01BB32" w14:textId="47C82B69" w:rsidR="003059DA" w:rsidRPr="00C307E2" w:rsidRDefault="003059DA" w:rsidP="003059DA">
            <w:pPr>
              <w:jc w:val="both"/>
              <w:rPr>
                <w:rFonts w:eastAsia="Yu Gothic"/>
                <w:color w:val="000000"/>
                <w:sz w:val="18"/>
                <w:szCs w:val="18"/>
                <w:lang w:val="en-ID" w:eastAsia="en-ID"/>
              </w:rPr>
            </w:pPr>
            <w:r w:rsidRPr="00C307E2">
              <w:rPr>
                <w:color w:val="000000"/>
                <w:sz w:val="18"/>
                <w:szCs w:val="18"/>
                <w:lang w:val="en-ID" w:eastAsia="en-ID"/>
              </w:rPr>
              <w:t>2,694</w:t>
            </w:r>
          </w:p>
        </w:tc>
        <w:tc>
          <w:tcPr>
            <w:tcW w:w="944" w:type="dxa"/>
            <w:tcBorders>
              <w:top w:val="nil"/>
              <w:bottom w:val="nil"/>
            </w:tcBorders>
            <w:vAlign w:val="bottom"/>
          </w:tcPr>
          <w:p w14:paraId="097736AC" w14:textId="28D0CA72" w:rsidR="003059DA" w:rsidRPr="00C307E2" w:rsidRDefault="003059DA" w:rsidP="003059DA">
            <w:pPr>
              <w:jc w:val="both"/>
              <w:rPr>
                <w:rFonts w:eastAsia="Yu Gothic"/>
                <w:color w:val="000000"/>
                <w:sz w:val="18"/>
                <w:szCs w:val="18"/>
                <w:lang w:val="en-ID" w:eastAsia="en-ID"/>
              </w:rPr>
            </w:pPr>
            <w:r w:rsidRPr="00C307E2">
              <w:rPr>
                <w:sz w:val="18"/>
                <w:szCs w:val="18"/>
                <w:lang w:val="en-ID" w:eastAsia="en-ID"/>
              </w:rPr>
              <w:t>36,33b</w:t>
            </w:r>
          </w:p>
        </w:tc>
        <w:tc>
          <w:tcPr>
            <w:tcW w:w="672" w:type="dxa"/>
            <w:tcBorders>
              <w:top w:val="nil"/>
              <w:bottom w:val="nil"/>
            </w:tcBorders>
            <w:vAlign w:val="bottom"/>
          </w:tcPr>
          <w:p w14:paraId="3D791F3B" w14:textId="6C0229FC" w:rsidR="003059DA" w:rsidRPr="00C307E2" w:rsidRDefault="003059DA" w:rsidP="003059DA">
            <w:pPr>
              <w:jc w:val="both"/>
              <w:rPr>
                <w:rFonts w:eastAsia="Yu Gothic"/>
                <w:color w:val="000000"/>
                <w:sz w:val="18"/>
                <w:szCs w:val="18"/>
                <w:lang w:val="en-ID" w:eastAsia="en-ID"/>
              </w:rPr>
            </w:pPr>
            <w:r w:rsidRPr="00C307E2">
              <w:rPr>
                <w:color w:val="000000"/>
                <w:sz w:val="18"/>
                <w:szCs w:val="18"/>
                <w:lang w:val="en-ID" w:eastAsia="en-ID"/>
              </w:rPr>
              <w:t>2,616</w:t>
            </w:r>
          </w:p>
        </w:tc>
      </w:tr>
      <w:tr w:rsidR="00E15696" w:rsidRPr="00C307E2" w14:paraId="3AA610A9" w14:textId="77777777" w:rsidTr="00136E67">
        <w:trPr>
          <w:trHeight w:val="204"/>
        </w:trPr>
        <w:tc>
          <w:tcPr>
            <w:tcW w:w="936" w:type="dxa"/>
            <w:tcBorders>
              <w:top w:val="nil"/>
              <w:bottom w:val="nil"/>
            </w:tcBorders>
            <w:noWrap/>
            <w:vAlign w:val="bottom"/>
            <w:hideMark/>
          </w:tcPr>
          <w:p w14:paraId="77D11A6A" w14:textId="77777777" w:rsidR="003059DA" w:rsidRPr="00C307E2" w:rsidRDefault="003059DA" w:rsidP="003059DA">
            <w:pPr>
              <w:jc w:val="both"/>
              <w:rPr>
                <w:sz w:val="18"/>
                <w:szCs w:val="18"/>
                <w:lang w:val="en-ID" w:eastAsia="en-ID"/>
              </w:rPr>
            </w:pPr>
            <w:r w:rsidRPr="00C307E2">
              <w:rPr>
                <w:sz w:val="18"/>
                <w:szCs w:val="18"/>
                <w:lang w:val="en-ID" w:eastAsia="en-ID"/>
              </w:rPr>
              <w:t>B3P1</w:t>
            </w:r>
          </w:p>
        </w:tc>
        <w:tc>
          <w:tcPr>
            <w:tcW w:w="1047" w:type="dxa"/>
            <w:tcBorders>
              <w:top w:val="nil"/>
              <w:bottom w:val="nil"/>
            </w:tcBorders>
            <w:noWrap/>
            <w:vAlign w:val="bottom"/>
            <w:hideMark/>
          </w:tcPr>
          <w:p w14:paraId="2BEF4713" w14:textId="77777777" w:rsidR="003059DA" w:rsidRPr="00C307E2" w:rsidRDefault="003059DA" w:rsidP="003059DA">
            <w:pPr>
              <w:jc w:val="both"/>
              <w:rPr>
                <w:color w:val="000000"/>
                <w:sz w:val="18"/>
                <w:szCs w:val="18"/>
                <w:lang w:val="en-ID" w:eastAsia="en-ID"/>
              </w:rPr>
            </w:pPr>
            <w:r w:rsidRPr="00C307E2">
              <w:rPr>
                <w:color w:val="000000"/>
                <w:sz w:val="18"/>
                <w:szCs w:val="18"/>
                <w:lang w:val="en-ID" w:eastAsia="en-ID"/>
              </w:rPr>
              <w:t>10,00 de</w:t>
            </w:r>
          </w:p>
        </w:tc>
        <w:tc>
          <w:tcPr>
            <w:tcW w:w="621" w:type="dxa"/>
            <w:tcBorders>
              <w:top w:val="nil"/>
              <w:bottom w:val="nil"/>
            </w:tcBorders>
            <w:vAlign w:val="center"/>
          </w:tcPr>
          <w:p w14:paraId="15867367" w14:textId="77777777" w:rsidR="003059DA" w:rsidRPr="00C307E2" w:rsidRDefault="003059DA" w:rsidP="003059DA">
            <w:pPr>
              <w:jc w:val="both"/>
              <w:rPr>
                <w:rFonts w:eastAsia="Yu Gothic"/>
                <w:color w:val="000000"/>
                <w:sz w:val="18"/>
                <w:szCs w:val="18"/>
                <w:lang w:val="en-ID" w:eastAsia="en-ID"/>
              </w:rPr>
            </w:pPr>
            <w:r w:rsidRPr="00C307E2">
              <w:rPr>
                <w:rFonts w:eastAsia="Yu Gothic"/>
                <w:color w:val="000000"/>
                <w:sz w:val="18"/>
                <w:szCs w:val="18"/>
                <w:lang w:val="en-ID" w:eastAsia="en-ID"/>
              </w:rPr>
              <w:t>1,306</w:t>
            </w:r>
          </w:p>
        </w:tc>
        <w:tc>
          <w:tcPr>
            <w:tcW w:w="1082" w:type="dxa"/>
            <w:tcBorders>
              <w:top w:val="nil"/>
              <w:bottom w:val="nil"/>
            </w:tcBorders>
            <w:vAlign w:val="bottom"/>
          </w:tcPr>
          <w:p w14:paraId="6206058A" w14:textId="77777777" w:rsidR="003059DA" w:rsidRPr="00C307E2" w:rsidRDefault="003059DA" w:rsidP="003059DA">
            <w:pPr>
              <w:jc w:val="both"/>
              <w:rPr>
                <w:b/>
                <w:bCs/>
                <w:color w:val="000000"/>
                <w:sz w:val="18"/>
                <w:szCs w:val="18"/>
                <w:lang w:val="en-ID" w:eastAsia="en-ID"/>
              </w:rPr>
            </w:pPr>
            <w:r w:rsidRPr="00C307E2">
              <w:rPr>
                <w:sz w:val="18"/>
                <w:szCs w:val="18"/>
                <w:lang w:val="en-ID" w:eastAsia="en-ID"/>
              </w:rPr>
              <w:t>12,67bcd</w:t>
            </w:r>
          </w:p>
        </w:tc>
        <w:tc>
          <w:tcPr>
            <w:tcW w:w="626" w:type="dxa"/>
            <w:tcBorders>
              <w:top w:val="nil"/>
              <w:bottom w:val="nil"/>
            </w:tcBorders>
            <w:vAlign w:val="bottom"/>
          </w:tcPr>
          <w:p w14:paraId="1C0F7825" w14:textId="77777777" w:rsidR="003059DA" w:rsidRPr="00C307E2" w:rsidRDefault="003059DA" w:rsidP="003059DA">
            <w:pPr>
              <w:jc w:val="both"/>
              <w:rPr>
                <w:b/>
                <w:bCs/>
                <w:color w:val="000000"/>
                <w:sz w:val="18"/>
                <w:szCs w:val="18"/>
                <w:lang w:val="en-ID" w:eastAsia="en-ID"/>
              </w:rPr>
            </w:pPr>
            <w:r w:rsidRPr="00C307E2">
              <w:rPr>
                <w:color w:val="000000"/>
                <w:sz w:val="18"/>
                <w:szCs w:val="18"/>
                <w:lang w:val="en-ID" w:eastAsia="en-ID"/>
              </w:rPr>
              <w:t>1,809</w:t>
            </w:r>
          </w:p>
        </w:tc>
        <w:tc>
          <w:tcPr>
            <w:tcW w:w="881" w:type="dxa"/>
            <w:tcBorders>
              <w:top w:val="nil"/>
              <w:bottom w:val="nil"/>
            </w:tcBorders>
            <w:vAlign w:val="bottom"/>
          </w:tcPr>
          <w:p w14:paraId="1880E455" w14:textId="77777777" w:rsidR="003059DA" w:rsidRPr="00C307E2" w:rsidRDefault="003059DA" w:rsidP="003059DA">
            <w:pPr>
              <w:jc w:val="both"/>
              <w:rPr>
                <w:b/>
                <w:bCs/>
                <w:color w:val="000000"/>
                <w:sz w:val="18"/>
                <w:szCs w:val="18"/>
                <w:lang w:val="en-ID" w:eastAsia="en-ID"/>
              </w:rPr>
            </w:pPr>
            <w:r w:rsidRPr="00C307E2">
              <w:rPr>
                <w:sz w:val="18"/>
                <w:szCs w:val="18"/>
                <w:lang w:val="en-ID" w:eastAsia="en-ID"/>
              </w:rPr>
              <w:t>24,33b</w:t>
            </w:r>
          </w:p>
        </w:tc>
        <w:tc>
          <w:tcPr>
            <w:tcW w:w="626" w:type="dxa"/>
            <w:tcBorders>
              <w:top w:val="nil"/>
              <w:bottom w:val="nil"/>
            </w:tcBorders>
            <w:vAlign w:val="bottom"/>
          </w:tcPr>
          <w:p w14:paraId="23C44FE5" w14:textId="77777777" w:rsidR="003059DA" w:rsidRPr="00C307E2" w:rsidRDefault="003059DA" w:rsidP="003059DA">
            <w:pPr>
              <w:jc w:val="both"/>
              <w:rPr>
                <w:b/>
                <w:bCs/>
                <w:color w:val="000000"/>
                <w:sz w:val="18"/>
                <w:szCs w:val="18"/>
                <w:lang w:val="en-ID" w:eastAsia="en-ID"/>
              </w:rPr>
            </w:pPr>
            <w:r w:rsidRPr="00C307E2">
              <w:rPr>
                <w:color w:val="000000"/>
                <w:sz w:val="18"/>
                <w:szCs w:val="18"/>
                <w:lang w:val="en-ID" w:eastAsia="en-ID"/>
              </w:rPr>
              <w:t>2,496</w:t>
            </w:r>
          </w:p>
        </w:tc>
        <w:tc>
          <w:tcPr>
            <w:tcW w:w="961" w:type="dxa"/>
            <w:tcBorders>
              <w:top w:val="nil"/>
              <w:bottom w:val="nil"/>
            </w:tcBorders>
            <w:noWrap/>
            <w:vAlign w:val="bottom"/>
            <w:hideMark/>
          </w:tcPr>
          <w:p w14:paraId="3D39D4D1" w14:textId="77777777" w:rsidR="003059DA" w:rsidRPr="00C307E2" w:rsidRDefault="003059DA" w:rsidP="003059DA">
            <w:pPr>
              <w:jc w:val="both"/>
              <w:rPr>
                <w:b/>
                <w:bCs/>
                <w:color w:val="000000"/>
                <w:sz w:val="18"/>
                <w:szCs w:val="18"/>
                <w:lang w:val="en-ID" w:eastAsia="en-ID"/>
              </w:rPr>
            </w:pPr>
            <w:r w:rsidRPr="00C307E2">
              <w:rPr>
                <w:sz w:val="18"/>
                <w:szCs w:val="18"/>
                <w:lang w:val="en-ID" w:eastAsia="en-ID"/>
              </w:rPr>
              <w:t>34,33efg</w:t>
            </w:r>
          </w:p>
        </w:tc>
        <w:tc>
          <w:tcPr>
            <w:tcW w:w="672" w:type="dxa"/>
            <w:tcBorders>
              <w:top w:val="nil"/>
              <w:bottom w:val="nil"/>
            </w:tcBorders>
            <w:vAlign w:val="bottom"/>
          </w:tcPr>
          <w:p w14:paraId="6EA61A7C" w14:textId="653644F1" w:rsidR="003059DA" w:rsidRPr="00C307E2" w:rsidRDefault="003059DA" w:rsidP="003059DA">
            <w:pPr>
              <w:jc w:val="both"/>
              <w:rPr>
                <w:rFonts w:eastAsia="Yu Gothic"/>
                <w:color w:val="000000"/>
                <w:sz w:val="18"/>
                <w:szCs w:val="18"/>
                <w:lang w:val="en-ID" w:eastAsia="en-ID"/>
              </w:rPr>
            </w:pPr>
            <w:r w:rsidRPr="00C307E2">
              <w:rPr>
                <w:color w:val="000000"/>
                <w:sz w:val="18"/>
                <w:szCs w:val="18"/>
                <w:lang w:val="en-ID" w:eastAsia="en-ID"/>
              </w:rPr>
              <w:t>2,704</w:t>
            </w:r>
          </w:p>
        </w:tc>
        <w:tc>
          <w:tcPr>
            <w:tcW w:w="944" w:type="dxa"/>
            <w:tcBorders>
              <w:top w:val="nil"/>
              <w:bottom w:val="nil"/>
            </w:tcBorders>
            <w:vAlign w:val="bottom"/>
          </w:tcPr>
          <w:p w14:paraId="7552E89A" w14:textId="6CF33F6B" w:rsidR="003059DA" w:rsidRPr="00C307E2" w:rsidRDefault="003059DA" w:rsidP="003059DA">
            <w:pPr>
              <w:jc w:val="both"/>
              <w:rPr>
                <w:rFonts w:eastAsia="Yu Gothic"/>
                <w:color w:val="000000"/>
                <w:sz w:val="18"/>
                <w:szCs w:val="18"/>
                <w:lang w:val="en-ID" w:eastAsia="en-ID"/>
              </w:rPr>
            </w:pPr>
            <w:r w:rsidRPr="00C307E2">
              <w:rPr>
                <w:sz w:val="18"/>
                <w:szCs w:val="18"/>
                <w:lang w:val="en-ID" w:eastAsia="en-ID"/>
              </w:rPr>
              <w:t>40,67def</w:t>
            </w:r>
          </w:p>
        </w:tc>
        <w:tc>
          <w:tcPr>
            <w:tcW w:w="672" w:type="dxa"/>
            <w:tcBorders>
              <w:top w:val="nil"/>
              <w:bottom w:val="nil"/>
            </w:tcBorders>
            <w:vAlign w:val="bottom"/>
          </w:tcPr>
          <w:p w14:paraId="08B248F8" w14:textId="2A11A454" w:rsidR="003059DA" w:rsidRPr="00C307E2" w:rsidRDefault="003059DA" w:rsidP="003059DA">
            <w:pPr>
              <w:jc w:val="both"/>
              <w:rPr>
                <w:rFonts w:eastAsia="Yu Gothic"/>
                <w:color w:val="000000"/>
                <w:sz w:val="18"/>
                <w:szCs w:val="18"/>
                <w:lang w:val="en-ID" w:eastAsia="en-ID"/>
              </w:rPr>
            </w:pPr>
            <w:r w:rsidRPr="00C307E2">
              <w:rPr>
                <w:color w:val="000000"/>
                <w:sz w:val="18"/>
                <w:szCs w:val="18"/>
                <w:lang w:val="en-ID" w:eastAsia="en-ID"/>
              </w:rPr>
              <w:t>2,625</w:t>
            </w:r>
          </w:p>
        </w:tc>
      </w:tr>
      <w:tr w:rsidR="00E15696" w:rsidRPr="00C307E2" w14:paraId="08B3829C" w14:textId="77777777" w:rsidTr="00136E67">
        <w:trPr>
          <w:trHeight w:val="249"/>
        </w:trPr>
        <w:tc>
          <w:tcPr>
            <w:tcW w:w="936" w:type="dxa"/>
            <w:tcBorders>
              <w:top w:val="nil"/>
              <w:bottom w:val="nil"/>
            </w:tcBorders>
            <w:noWrap/>
            <w:vAlign w:val="bottom"/>
            <w:hideMark/>
          </w:tcPr>
          <w:p w14:paraId="0FD9F093" w14:textId="77777777" w:rsidR="003059DA" w:rsidRPr="00C307E2" w:rsidRDefault="003059DA" w:rsidP="003059DA">
            <w:pPr>
              <w:jc w:val="both"/>
              <w:rPr>
                <w:sz w:val="18"/>
                <w:szCs w:val="18"/>
                <w:lang w:val="en-ID" w:eastAsia="en-ID"/>
              </w:rPr>
            </w:pPr>
            <w:r w:rsidRPr="00C307E2">
              <w:rPr>
                <w:sz w:val="18"/>
                <w:szCs w:val="18"/>
                <w:lang w:val="en-ID" w:eastAsia="en-ID"/>
              </w:rPr>
              <w:t>B3P2</w:t>
            </w:r>
          </w:p>
        </w:tc>
        <w:tc>
          <w:tcPr>
            <w:tcW w:w="1047" w:type="dxa"/>
            <w:tcBorders>
              <w:top w:val="nil"/>
              <w:bottom w:val="nil"/>
            </w:tcBorders>
            <w:noWrap/>
            <w:vAlign w:val="bottom"/>
            <w:hideMark/>
          </w:tcPr>
          <w:p w14:paraId="36EEEE53" w14:textId="77777777" w:rsidR="003059DA" w:rsidRPr="00C307E2" w:rsidRDefault="003059DA" w:rsidP="003059DA">
            <w:pPr>
              <w:jc w:val="both"/>
              <w:rPr>
                <w:color w:val="000000"/>
                <w:sz w:val="18"/>
                <w:szCs w:val="18"/>
                <w:lang w:val="en-ID" w:eastAsia="en-ID"/>
              </w:rPr>
            </w:pPr>
            <w:r w:rsidRPr="00C307E2">
              <w:rPr>
                <w:color w:val="000000"/>
                <w:sz w:val="18"/>
                <w:szCs w:val="18"/>
                <w:lang w:val="en-ID" w:eastAsia="en-ID"/>
              </w:rPr>
              <w:t>10,00 de</w:t>
            </w:r>
          </w:p>
        </w:tc>
        <w:tc>
          <w:tcPr>
            <w:tcW w:w="621" w:type="dxa"/>
            <w:tcBorders>
              <w:top w:val="nil"/>
              <w:bottom w:val="nil"/>
            </w:tcBorders>
            <w:vAlign w:val="center"/>
          </w:tcPr>
          <w:p w14:paraId="0739C577" w14:textId="77777777" w:rsidR="003059DA" w:rsidRPr="00C307E2" w:rsidRDefault="003059DA" w:rsidP="003059DA">
            <w:pPr>
              <w:jc w:val="both"/>
              <w:rPr>
                <w:rFonts w:eastAsia="Yu Gothic"/>
                <w:color w:val="000000"/>
                <w:sz w:val="18"/>
                <w:szCs w:val="18"/>
                <w:lang w:val="en-ID" w:eastAsia="en-ID"/>
              </w:rPr>
            </w:pPr>
            <w:r w:rsidRPr="00C307E2">
              <w:rPr>
                <w:rFonts w:eastAsia="Yu Gothic"/>
                <w:color w:val="000000"/>
                <w:sz w:val="18"/>
                <w:szCs w:val="18"/>
                <w:lang w:val="en-ID" w:eastAsia="en-ID"/>
              </w:rPr>
              <w:t>1,314</w:t>
            </w:r>
          </w:p>
        </w:tc>
        <w:tc>
          <w:tcPr>
            <w:tcW w:w="1082" w:type="dxa"/>
            <w:tcBorders>
              <w:top w:val="nil"/>
              <w:bottom w:val="nil"/>
            </w:tcBorders>
            <w:vAlign w:val="bottom"/>
          </w:tcPr>
          <w:p w14:paraId="4E591B81" w14:textId="77777777" w:rsidR="003059DA" w:rsidRPr="00C307E2" w:rsidRDefault="003059DA" w:rsidP="003059DA">
            <w:pPr>
              <w:jc w:val="both"/>
              <w:rPr>
                <w:b/>
                <w:bCs/>
                <w:color w:val="000000"/>
                <w:sz w:val="18"/>
                <w:szCs w:val="18"/>
                <w:lang w:val="en-ID" w:eastAsia="en-ID"/>
              </w:rPr>
            </w:pPr>
            <w:r w:rsidRPr="00C307E2">
              <w:rPr>
                <w:sz w:val="18"/>
                <w:szCs w:val="18"/>
                <w:lang w:val="en-ID" w:eastAsia="en-ID"/>
              </w:rPr>
              <w:t>14,33def</w:t>
            </w:r>
          </w:p>
        </w:tc>
        <w:tc>
          <w:tcPr>
            <w:tcW w:w="626" w:type="dxa"/>
            <w:tcBorders>
              <w:top w:val="nil"/>
              <w:bottom w:val="nil"/>
            </w:tcBorders>
            <w:vAlign w:val="bottom"/>
          </w:tcPr>
          <w:p w14:paraId="4B810352" w14:textId="77777777" w:rsidR="003059DA" w:rsidRPr="00C307E2" w:rsidRDefault="003059DA" w:rsidP="003059DA">
            <w:pPr>
              <w:jc w:val="both"/>
              <w:rPr>
                <w:b/>
                <w:bCs/>
                <w:color w:val="000000"/>
                <w:sz w:val="18"/>
                <w:szCs w:val="18"/>
                <w:lang w:val="en-ID" w:eastAsia="en-ID"/>
              </w:rPr>
            </w:pPr>
            <w:r w:rsidRPr="00C307E2">
              <w:rPr>
                <w:color w:val="000000"/>
                <w:sz w:val="18"/>
                <w:szCs w:val="18"/>
                <w:lang w:val="en-ID" w:eastAsia="en-ID"/>
              </w:rPr>
              <w:t>1,815</w:t>
            </w:r>
          </w:p>
        </w:tc>
        <w:tc>
          <w:tcPr>
            <w:tcW w:w="881" w:type="dxa"/>
            <w:tcBorders>
              <w:top w:val="nil"/>
              <w:bottom w:val="nil"/>
            </w:tcBorders>
            <w:vAlign w:val="bottom"/>
          </w:tcPr>
          <w:p w14:paraId="2F694A5D" w14:textId="77777777" w:rsidR="003059DA" w:rsidRPr="00C307E2" w:rsidRDefault="003059DA" w:rsidP="003059DA">
            <w:pPr>
              <w:jc w:val="both"/>
              <w:rPr>
                <w:b/>
                <w:bCs/>
                <w:color w:val="000000"/>
                <w:sz w:val="18"/>
                <w:szCs w:val="18"/>
                <w:lang w:val="en-ID" w:eastAsia="en-ID"/>
              </w:rPr>
            </w:pPr>
            <w:r w:rsidRPr="00C307E2">
              <w:rPr>
                <w:sz w:val="18"/>
                <w:szCs w:val="18"/>
                <w:lang w:val="en-ID" w:eastAsia="en-ID"/>
              </w:rPr>
              <w:t>27,00cd</w:t>
            </w:r>
          </w:p>
        </w:tc>
        <w:tc>
          <w:tcPr>
            <w:tcW w:w="626" w:type="dxa"/>
            <w:tcBorders>
              <w:top w:val="nil"/>
              <w:bottom w:val="nil"/>
            </w:tcBorders>
            <w:vAlign w:val="bottom"/>
          </w:tcPr>
          <w:p w14:paraId="7556A900" w14:textId="77777777" w:rsidR="003059DA" w:rsidRPr="00C307E2" w:rsidRDefault="003059DA" w:rsidP="003059DA">
            <w:pPr>
              <w:jc w:val="both"/>
              <w:rPr>
                <w:b/>
                <w:bCs/>
                <w:color w:val="000000"/>
                <w:sz w:val="18"/>
                <w:szCs w:val="18"/>
                <w:lang w:val="en-ID" w:eastAsia="en-ID"/>
              </w:rPr>
            </w:pPr>
            <w:r w:rsidRPr="00C307E2">
              <w:rPr>
                <w:color w:val="000000"/>
                <w:sz w:val="18"/>
                <w:szCs w:val="18"/>
                <w:lang w:val="en-ID" w:eastAsia="en-ID"/>
              </w:rPr>
              <w:t>2,505</w:t>
            </w:r>
          </w:p>
        </w:tc>
        <w:tc>
          <w:tcPr>
            <w:tcW w:w="961" w:type="dxa"/>
            <w:tcBorders>
              <w:top w:val="nil"/>
              <w:bottom w:val="nil"/>
            </w:tcBorders>
            <w:noWrap/>
            <w:vAlign w:val="bottom"/>
            <w:hideMark/>
          </w:tcPr>
          <w:p w14:paraId="189E4F53" w14:textId="77777777" w:rsidR="003059DA" w:rsidRPr="00C307E2" w:rsidRDefault="003059DA" w:rsidP="003059DA">
            <w:pPr>
              <w:jc w:val="both"/>
              <w:rPr>
                <w:b/>
                <w:bCs/>
                <w:color w:val="000000"/>
                <w:sz w:val="18"/>
                <w:szCs w:val="18"/>
                <w:lang w:val="en-ID" w:eastAsia="en-ID"/>
              </w:rPr>
            </w:pPr>
            <w:r w:rsidRPr="00C307E2">
              <w:rPr>
                <w:sz w:val="18"/>
                <w:szCs w:val="18"/>
                <w:lang w:val="en-ID" w:eastAsia="en-ID"/>
              </w:rPr>
              <w:t>37,67ij</w:t>
            </w:r>
          </w:p>
        </w:tc>
        <w:tc>
          <w:tcPr>
            <w:tcW w:w="672" w:type="dxa"/>
            <w:tcBorders>
              <w:top w:val="nil"/>
              <w:bottom w:val="nil"/>
            </w:tcBorders>
            <w:vAlign w:val="bottom"/>
          </w:tcPr>
          <w:p w14:paraId="0C55F367" w14:textId="6DFFBDAB" w:rsidR="003059DA" w:rsidRPr="00C307E2" w:rsidRDefault="003059DA" w:rsidP="003059DA">
            <w:pPr>
              <w:jc w:val="both"/>
              <w:rPr>
                <w:rFonts w:eastAsia="Yu Gothic"/>
                <w:color w:val="000000"/>
                <w:sz w:val="18"/>
                <w:szCs w:val="18"/>
                <w:lang w:val="en-ID" w:eastAsia="en-ID"/>
              </w:rPr>
            </w:pPr>
            <w:r w:rsidRPr="00C307E2">
              <w:rPr>
                <w:color w:val="000000"/>
                <w:sz w:val="18"/>
                <w:szCs w:val="18"/>
                <w:lang w:val="en-ID" w:eastAsia="en-ID"/>
              </w:rPr>
              <w:t>2,713</w:t>
            </w:r>
          </w:p>
        </w:tc>
        <w:tc>
          <w:tcPr>
            <w:tcW w:w="944" w:type="dxa"/>
            <w:tcBorders>
              <w:top w:val="nil"/>
              <w:bottom w:val="nil"/>
            </w:tcBorders>
            <w:vAlign w:val="bottom"/>
          </w:tcPr>
          <w:p w14:paraId="58677E7F" w14:textId="4AD4DB10" w:rsidR="003059DA" w:rsidRPr="00C307E2" w:rsidRDefault="003059DA" w:rsidP="003059DA">
            <w:pPr>
              <w:jc w:val="both"/>
              <w:rPr>
                <w:rFonts w:eastAsia="Yu Gothic"/>
                <w:color w:val="000000"/>
                <w:sz w:val="18"/>
                <w:szCs w:val="18"/>
                <w:lang w:val="en-ID" w:eastAsia="en-ID"/>
              </w:rPr>
            </w:pPr>
            <w:r w:rsidRPr="00C307E2">
              <w:rPr>
                <w:sz w:val="18"/>
                <w:szCs w:val="18"/>
                <w:lang w:val="en-ID" w:eastAsia="en-ID"/>
              </w:rPr>
              <w:t>42,67fg</w:t>
            </w:r>
          </w:p>
        </w:tc>
        <w:tc>
          <w:tcPr>
            <w:tcW w:w="672" w:type="dxa"/>
            <w:tcBorders>
              <w:top w:val="nil"/>
              <w:bottom w:val="nil"/>
            </w:tcBorders>
            <w:vAlign w:val="bottom"/>
          </w:tcPr>
          <w:p w14:paraId="156CC44D" w14:textId="01DA070E" w:rsidR="003059DA" w:rsidRPr="00C307E2" w:rsidRDefault="003059DA" w:rsidP="003059DA">
            <w:pPr>
              <w:jc w:val="both"/>
              <w:rPr>
                <w:rFonts w:eastAsia="Yu Gothic"/>
                <w:color w:val="000000"/>
                <w:sz w:val="18"/>
                <w:szCs w:val="18"/>
                <w:lang w:val="en-ID" w:eastAsia="en-ID"/>
              </w:rPr>
            </w:pPr>
            <w:r w:rsidRPr="00C307E2">
              <w:rPr>
                <w:color w:val="000000"/>
                <w:sz w:val="18"/>
                <w:szCs w:val="18"/>
                <w:lang w:val="en-ID" w:eastAsia="en-ID"/>
              </w:rPr>
              <w:t>2,634</w:t>
            </w:r>
          </w:p>
        </w:tc>
      </w:tr>
      <w:tr w:rsidR="00E15696" w:rsidRPr="00C307E2" w14:paraId="521EAA65" w14:textId="77777777" w:rsidTr="00136E67">
        <w:trPr>
          <w:trHeight w:val="220"/>
        </w:trPr>
        <w:tc>
          <w:tcPr>
            <w:tcW w:w="936" w:type="dxa"/>
            <w:tcBorders>
              <w:top w:val="nil"/>
              <w:bottom w:val="nil"/>
            </w:tcBorders>
            <w:noWrap/>
            <w:vAlign w:val="bottom"/>
            <w:hideMark/>
          </w:tcPr>
          <w:p w14:paraId="69A65CD5" w14:textId="77777777" w:rsidR="003059DA" w:rsidRPr="00C307E2" w:rsidRDefault="003059DA" w:rsidP="003059DA">
            <w:pPr>
              <w:jc w:val="both"/>
              <w:rPr>
                <w:sz w:val="18"/>
                <w:szCs w:val="18"/>
                <w:lang w:val="en-ID" w:eastAsia="en-ID"/>
              </w:rPr>
            </w:pPr>
            <w:r w:rsidRPr="00C307E2">
              <w:rPr>
                <w:sz w:val="18"/>
                <w:szCs w:val="18"/>
                <w:lang w:val="en-ID" w:eastAsia="en-ID"/>
              </w:rPr>
              <w:t>B3P3</w:t>
            </w:r>
          </w:p>
        </w:tc>
        <w:tc>
          <w:tcPr>
            <w:tcW w:w="1047" w:type="dxa"/>
            <w:tcBorders>
              <w:top w:val="nil"/>
              <w:bottom w:val="nil"/>
            </w:tcBorders>
            <w:noWrap/>
            <w:vAlign w:val="bottom"/>
            <w:hideMark/>
          </w:tcPr>
          <w:p w14:paraId="2E444021" w14:textId="77777777" w:rsidR="003059DA" w:rsidRPr="00C307E2" w:rsidRDefault="003059DA" w:rsidP="003059DA">
            <w:pPr>
              <w:jc w:val="both"/>
              <w:rPr>
                <w:color w:val="000000"/>
                <w:sz w:val="18"/>
                <w:szCs w:val="18"/>
                <w:lang w:val="en-ID" w:eastAsia="en-ID"/>
              </w:rPr>
            </w:pPr>
            <w:r w:rsidRPr="00C307E2">
              <w:rPr>
                <w:color w:val="000000"/>
                <w:sz w:val="18"/>
                <w:szCs w:val="18"/>
                <w:lang w:val="en-ID" w:eastAsia="en-ID"/>
              </w:rPr>
              <w:t xml:space="preserve">11,00 </w:t>
            </w:r>
            <w:proofErr w:type="spellStart"/>
            <w:r w:rsidRPr="00C307E2">
              <w:rPr>
                <w:color w:val="000000"/>
                <w:sz w:val="18"/>
                <w:szCs w:val="18"/>
                <w:lang w:val="en-ID" w:eastAsia="en-ID"/>
              </w:rPr>
              <w:t>ef</w:t>
            </w:r>
            <w:proofErr w:type="spellEnd"/>
          </w:p>
        </w:tc>
        <w:tc>
          <w:tcPr>
            <w:tcW w:w="621" w:type="dxa"/>
            <w:tcBorders>
              <w:top w:val="nil"/>
              <w:bottom w:val="nil"/>
            </w:tcBorders>
            <w:vAlign w:val="center"/>
          </w:tcPr>
          <w:p w14:paraId="0B5D0949" w14:textId="77777777" w:rsidR="003059DA" w:rsidRPr="00C307E2" w:rsidRDefault="003059DA" w:rsidP="003059DA">
            <w:pPr>
              <w:jc w:val="both"/>
              <w:rPr>
                <w:rFonts w:eastAsia="Yu Gothic"/>
                <w:color w:val="000000"/>
                <w:sz w:val="18"/>
                <w:szCs w:val="18"/>
                <w:lang w:val="en-ID" w:eastAsia="en-ID"/>
              </w:rPr>
            </w:pPr>
            <w:r w:rsidRPr="00C307E2">
              <w:rPr>
                <w:rFonts w:eastAsia="Yu Gothic"/>
                <w:color w:val="000000"/>
                <w:sz w:val="18"/>
                <w:szCs w:val="18"/>
                <w:lang w:val="en-ID" w:eastAsia="en-ID"/>
              </w:rPr>
              <w:t>1,317</w:t>
            </w:r>
          </w:p>
        </w:tc>
        <w:tc>
          <w:tcPr>
            <w:tcW w:w="1082" w:type="dxa"/>
            <w:tcBorders>
              <w:top w:val="nil"/>
              <w:bottom w:val="nil"/>
            </w:tcBorders>
            <w:vAlign w:val="bottom"/>
          </w:tcPr>
          <w:p w14:paraId="0B39DA17" w14:textId="77777777" w:rsidR="003059DA" w:rsidRPr="00C307E2" w:rsidRDefault="003059DA" w:rsidP="003059DA">
            <w:pPr>
              <w:jc w:val="both"/>
              <w:rPr>
                <w:b/>
                <w:bCs/>
                <w:color w:val="000000"/>
                <w:sz w:val="18"/>
                <w:szCs w:val="18"/>
                <w:lang w:val="en-ID" w:eastAsia="en-ID"/>
              </w:rPr>
            </w:pPr>
            <w:r w:rsidRPr="00C307E2">
              <w:rPr>
                <w:sz w:val="18"/>
                <w:szCs w:val="18"/>
                <w:lang w:val="en-ID" w:eastAsia="en-ID"/>
              </w:rPr>
              <w:t>14,33def</w:t>
            </w:r>
          </w:p>
        </w:tc>
        <w:tc>
          <w:tcPr>
            <w:tcW w:w="626" w:type="dxa"/>
            <w:tcBorders>
              <w:top w:val="nil"/>
              <w:bottom w:val="nil"/>
            </w:tcBorders>
            <w:vAlign w:val="bottom"/>
          </w:tcPr>
          <w:p w14:paraId="45704A0B" w14:textId="77777777" w:rsidR="003059DA" w:rsidRPr="00C307E2" w:rsidRDefault="003059DA" w:rsidP="003059DA">
            <w:pPr>
              <w:jc w:val="both"/>
              <w:rPr>
                <w:b/>
                <w:bCs/>
                <w:color w:val="000000"/>
                <w:sz w:val="18"/>
                <w:szCs w:val="18"/>
                <w:lang w:val="en-ID" w:eastAsia="en-ID"/>
              </w:rPr>
            </w:pPr>
            <w:r w:rsidRPr="00C307E2">
              <w:rPr>
                <w:color w:val="000000"/>
                <w:sz w:val="18"/>
                <w:szCs w:val="18"/>
                <w:lang w:val="en-ID" w:eastAsia="en-ID"/>
              </w:rPr>
              <w:t>1,820</w:t>
            </w:r>
          </w:p>
        </w:tc>
        <w:tc>
          <w:tcPr>
            <w:tcW w:w="881" w:type="dxa"/>
            <w:tcBorders>
              <w:top w:val="nil"/>
              <w:bottom w:val="nil"/>
            </w:tcBorders>
            <w:vAlign w:val="bottom"/>
          </w:tcPr>
          <w:p w14:paraId="7FD56FD8" w14:textId="77777777" w:rsidR="003059DA" w:rsidRPr="00C307E2" w:rsidRDefault="003059DA" w:rsidP="003059DA">
            <w:pPr>
              <w:jc w:val="both"/>
              <w:rPr>
                <w:b/>
                <w:bCs/>
                <w:color w:val="000000"/>
                <w:sz w:val="18"/>
                <w:szCs w:val="18"/>
                <w:lang w:val="en-ID" w:eastAsia="en-ID"/>
              </w:rPr>
            </w:pPr>
            <w:r w:rsidRPr="00C307E2">
              <w:rPr>
                <w:sz w:val="18"/>
                <w:szCs w:val="18"/>
                <w:lang w:val="en-ID" w:eastAsia="en-ID"/>
              </w:rPr>
              <w:t>27,67d</w:t>
            </w:r>
          </w:p>
        </w:tc>
        <w:tc>
          <w:tcPr>
            <w:tcW w:w="626" w:type="dxa"/>
            <w:tcBorders>
              <w:top w:val="nil"/>
              <w:bottom w:val="nil"/>
            </w:tcBorders>
            <w:vAlign w:val="bottom"/>
          </w:tcPr>
          <w:p w14:paraId="3A30A83B" w14:textId="77777777" w:rsidR="003059DA" w:rsidRPr="00C307E2" w:rsidRDefault="003059DA" w:rsidP="003059DA">
            <w:pPr>
              <w:jc w:val="both"/>
              <w:rPr>
                <w:b/>
                <w:bCs/>
                <w:color w:val="000000"/>
                <w:sz w:val="18"/>
                <w:szCs w:val="18"/>
                <w:lang w:val="en-ID" w:eastAsia="en-ID"/>
              </w:rPr>
            </w:pPr>
            <w:r w:rsidRPr="00C307E2">
              <w:rPr>
                <w:color w:val="000000"/>
                <w:sz w:val="18"/>
                <w:szCs w:val="18"/>
                <w:lang w:val="en-ID" w:eastAsia="en-ID"/>
              </w:rPr>
              <w:t>2,512</w:t>
            </w:r>
          </w:p>
        </w:tc>
        <w:tc>
          <w:tcPr>
            <w:tcW w:w="961" w:type="dxa"/>
            <w:tcBorders>
              <w:top w:val="nil"/>
              <w:bottom w:val="nil"/>
            </w:tcBorders>
            <w:noWrap/>
            <w:vAlign w:val="bottom"/>
            <w:hideMark/>
          </w:tcPr>
          <w:p w14:paraId="77B2B586" w14:textId="77777777" w:rsidR="003059DA" w:rsidRPr="00C307E2" w:rsidRDefault="003059DA" w:rsidP="003059DA">
            <w:pPr>
              <w:jc w:val="both"/>
              <w:rPr>
                <w:b/>
                <w:bCs/>
                <w:color w:val="000000"/>
                <w:sz w:val="18"/>
                <w:szCs w:val="18"/>
                <w:lang w:val="en-ID" w:eastAsia="en-ID"/>
              </w:rPr>
            </w:pPr>
            <w:r w:rsidRPr="00C307E2">
              <w:rPr>
                <w:sz w:val="18"/>
                <w:szCs w:val="18"/>
                <w:lang w:val="en-ID" w:eastAsia="en-ID"/>
              </w:rPr>
              <w:t>38,00ij</w:t>
            </w:r>
          </w:p>
        </w:tc>
        <w:tc>
          <w:tcPr>
            <w:tcW w:w="672" w:type="dxa"/>
            <w:tcBorders>
              <w:top w:val="nil"/>
              <w:bottom w:val="nil"/>
            </w:tcBorders>
            <w:vAlign w:val="bottom"/>
          </w:tcPr>
          <w:p w14:paraId="1DEACA92" w14:textId="071C4D73" w:rsidR="003059DA" w:rsidRPr="00C307E2" w:rsidRDefault="003059DA" w:rsidP="003059DA">
            <w:pPr>
              <w:jc w:val="both"/>
              <w:rPr>
                <w:rFonts w:eastAsia="Yu Gothic"/>
                <w:color w:val="000000"/>
                <w:sz w:val="18"/>
                <w:szCs w:val="18"/>
                <w:lang w:val="en-ID" w:eastAsia="en-ID"/>
              </w:rPr>
            </w:pPr>
            <w:r w:rsidRPr="00C307E2">
              <w:rPr>
                <w:color w:val="000000"/>
                <w:sz w:val="18"/>
                <w:szCs w:val="18"/>
                <w:lang w:val="en-ID" w:eastAsia="en-ID"/>
              </w:rPr>
              <w:t>2,721</w:t>
            </w:r>
          </w:p>
        </w:tc>
        <w:tc>
          <w:tcPr>
            <w:tcW w:w="944" w:type="dxa"/>
            <w:tcBorders>
              <w:top w:val="nil"/>
              <w:bottom w:val="nil"/>
            </w:tcBorders>
            <w:vAlign w:val="bottom"/>
          </w:tcPr>
          <w:p w14:paraId="536A044D" w14:textId="62E4E3EE" w:rsidR="003059DA" w:rsidRPr="00C307E2" w:rsidRDefault="003059DA" w:rsidP="003059DA">
            <w:pPr>
              <w:jc w:val="both"/>
              <w:rPr>
                <w:rFonts w:eastAsia="Yu Gothic"/>
                <w:color w:val="000000"/>
                <w:sz w:val="18"/>
                <w:szCs w:val="18"/>
                <w:lang w:val="en-ID" w:eastAsia="en-ID"/>
              </w:rPr>
            </w:pPr>
            <w:r w:rsidRPr="00C307E2">
              <w:rPr>
                <w:sz w:val="18"/>
                <w:szCs w:val="18"/>
                <w:lang w:val="en-ID" w:eastAsia="en-ID"/>
              </w:rPr>
              <w:t>46,67h</w:t>
            </w:r>
          </w:p>
        </w:tc>
        <w:tc>
          <w:tcPr>
            <w:tcW w:w="672" w:type="dxa"/>
            <w:tcBorders>
              <w:top w:val="nil"/>
              <w:bottom w:val="nil"/>
            </w:tcBorders>
            <w:vAlign w:val="bottom"/>
          </w:tcPr>
          <w:p w14:paraId="2533DFD5" w14:textId="244D6414" w:rsidR="003059DA" w:rsidRPr="00C307E2" w:rsidRDefault="003059DA" w:rsidP="003059DA">
            <w:pPr>
              <w:jc w:val="both"/>
              <w:rPr>
                <w:rFonts w:eastAsia="Yu Gothic"/>
                <w:color w:val="000000"/>
                <w:sz w:val="18"/>
                <w:szCs w:val="18"/>
                <w:lang w:val="en-ID" w:eastAsia="en-ID"/>
              </w:rPr>
            </w:pPr>
            <w:r w:rsidRPr="00C307E2">
              <w:rPr>
                <w:color w:val="000000"/>
                <w:sz w:val="18"/>
                <w:szCs w:val="18"/>
                <w:lang w:val="en-ID" w:eastAsia="en-ID"/>
              </w:rPr>
              <w:t>2,641</w:t>
            </w:r>
          </w:p>
        </w:tc>
      </w:tr>
      <w:tr w:rsidR="00E15696" w:rsidRPr="00C307E2" w14:paraId="40B258DF" w14:textId="77777777" w:rsidTr="00136E67">
        <w:trPr>
          <w:trHeight w:val="184"/>
        </w:trPr>
        <w:tc>
          <w:tcPr>
            <w:tcW w:w="936" w:type="dxa"/>
            <w:tcBorders>
              <w:top w:val="nil"/>
              <w:bottom w:val="nil"/>
            </w:tcBorders>
            <w:noWrap/>
            <w:vAlign w:val="bottom"/>
            <w:hideMark/>
          </w:tcPr>
          <w:p w14:paraId="7D7BD17C" w14:textId="77777777" w:rsidR="003059DA" w:rsidRPr="00C307E2" w:rsidRDefault="003059DA" w:rsidP="003059DA">
            <w:pPr>
              <w:jc w:val="both"/>
              <w:rPr>
                <w:sz w:val="18"/>
                <w:szCs w:val="18"/>
                <w:lang w:val="en-ID" w:eastAsia="en-ID"/>
              </w:rPr>
            </w:pPr>
            <w:r w:rsidRPr="00C307E2">
              <w:rPr>
                <w:sz w:val="18"/>
                <w:szCs w:val="18"/>
                <w:lang w:val="en-ID" w:eastAsia="en-ID"/>
              </w:rPr>
              <w:t>B4P0</w:t>
            </w:r>
          </w:p>
        </w:tc>
        <w:tc>
          <w:tcPr>
            <w:tcW w:w="1047" w:type="dxa"/>
            <w:tcBorders>
              <w:top w:val="nil"/>
              <w:bottom w:val="nil"/>
            </w:tcBorders>
            <w:noWrap/>
            <w:vAlign w:val="bottom"/>
            <w:hideMark/>
          </w:tcPr>
          <w:p w14:paraId="1220785D" w14:textId="77777777" w:rsidR="003059DA" w:rsidRPr="00C307E2" w:rsidRDefault="003059DA" w:rsidP="003059DA">
            <w:pPr>
              <w:jc w:val="both"/>
              <w:rPr>
                <w:color w:val="000000"/>
                <w:sz w:val="18"/>
                <w:szCs w:val="18"/>
                <w:lang w:val="en-ID" w:eastAsia="en-ID"/>
              </w:rPr>
            </w:pPr>
            <w:r w:rsidRPr="00C307E2">
              <w:rPr>
                <w:color w:val="000000"/>
                <w:sz w:val="18"/>
                <w:szCs w:val="18"/>
                <w:lang w:val="en-ID" w:eastAsia="en-ID"/>
              </w:rPr>
              <w:t xml:space="preserve">8,67 </w:t>
            </w:r>
            <w:proofErr w:type="spellStart"/>
            <w:r w:rsidRPr="00C307E2">
              <w:rPr>
                <w:color w:val="000000"/>
                <w:sz w:val="18"/>
                <w:szCs w:val="18"/>
                <w:lang w:val="en-ID" w:eastAsia="en-ID"/>
              </w:rPr>
              <w:t>bc</w:t>
            </w:r>
            <w:proofErr w:type="spellEnd"/>
          </w:p>
        </w:tc>
        <w:tc>
          <w:tcPr>
            <w:tcW w:w="621" w:type="dxa"/>
            <w:tcBorders>
              <w:top w:val="nil"/>
              <w:bottom w:val="nil"/>
            </w:tcBorders>
            <w:vAlign w:val="center"/>
          </w:tcPr>
          <w:p w14:paraId="02B63412" w14:textId="77777777" w:rsidR="003059DA" w:rsidRPr="00C307E2" w:rsidRDefault="003059DA" w:rsidP="003059DA">
            <w:pPr>
              <w:jc w:val="both"/>
              <w:rPr>
                <w:rFonts w:eastAsia="Yu Gothic"/>
                <w:color w:val="000000"/>
                <w:sz w:val="18"/>
                <w:szCs w:val="18"/>
                <w:lang w:val="en-ID" w:eastAsia="en-ID"/>
              </w:rPr>
            </w:pPr>
            <w:r w:rsidRPr="00C307E2">
              <w:rPr>
                <w:rFonts w:eastAsia="Yu Gothic"/>
                <w:color w:val="000000"/>
                <w:sz w:val="18"/>
                <w:szCs w:val="18"/>
                <w:lang w:val="en-ID" w:eastAsia="en-ID"/>
              </w:rPr>
              <w:t>1,320</w:t>
            </w:r>
          </w:p>
        </w:tc>
        <w:tc>
          <w:tcPr>
            <w:tcW w:w="1082" w:type="dxa"/>
            <w:tcBorders>
              <w:top w:val="nil"/>
              <w:bottom w:val="nil"/>
            </w:tcBorders>
            <w:vAlign w:val="bottom"/>
          </w:tcPr>
          <w:p w14:paraId="22F8576E" w14:textId="77777777" w:rsidR="003059DA" w:rsidRPr="00C307E2" w:rsidRDefault="003059DA" w:rsidP="003059DA">
            <w:pPr>
              <w:jc w:val="both"/>
              <w:rPr>
                <w:b/>
                <w:bCs/>
                <w:color w:val="000000"/>
                <w:sz w:val="18"/>
                <w:szCs w:val="18"/>
                <w:lang w:val="en-ID" w:eastAsia="en-ID"/>
              </w:rPr>
            </w:pPr>
            <w:r w:rsidRPr="00C307E2">
              <w:rPr>
                <w:sz w:val="18"/>
                <w:szCs w:val="18"/>
                <w:lang w:val="en-ID" w:eastAsia="en-ID"/>
              </w:rPr>
              <w:t>11,67ab</w:t>
            </w:r>
          </w:p>
        </w:tc>
        <w:tc>
          <w:tcPr>
            <w:tcW w:w="626" w:type="dxa"/>
            <w:tcBorders>
              <w:top w:val="nil"/>
              <w:bottom w:val="nil"/>
            </w:tcBorders>
            <w:vAlign w:val="bottom"/>
          </w:tcPr>
          <w:p w14:paraId="2C3ED5FB" w14:textId="77777777" w:rsidR="003059DA" w:rsidRPr="00C307E2" w:rsidRDefault="003059DA" w:rsidP="003059DA">
            <w:pPr>
              <w:jc w:val="both"/>
              <w:rPr>
                <w:b/>
                <w:bCs/>
                <w:color w:val="000000"/>
                <w:sz w:val="18"/>
                <w:szCs w:val="18"/>
                <w:lang w:val="en-ID" w:eastAsia="en-ID"/>
              </w:rPr>
            </w:pPr>
            <w:r w:rsidRPr="00C307E2">
              <w:rPr>
                <w:color w:val="000000"/>
                <w:sz w:val="18"/>
                <w:szCs w:val="18"/>
                <w:lang w:val="en-ID" w:eastAsia="en-ID"/>
              </w:rPr>
              <w:t>1,824</w:t>
            </w:r>
          </w:p>
        </w:tc>
        <w:tc>
          <w:tcPr>
            <w:tcW w:w="881" w:type="dxa"/>
            <w:tcBorders>
              <w:top w:val="nil"/>
              <w:bottom w:val="nil"/>
            </w:tcBorders>
            <w:vAlign w:val="bottom"/>
          </w:tcPr>
          <w:p w14:paraId="01A3BF73" w14:textId="77777777" w:rsidR="003059DA" w:rsidRPr="00C307E2" w:rsidRDefault="003059DA" w:rsidP="003059DA">
            <w:pPr>
              <w:jc w:val="both"/>
              <w:rPr>
                <w:b/>
                <w:bCs/>
                <w:color w:val="000000"/>
                <w:sz w:val="18"/>
                <w:szCs w:val="18"/>
                <w:lang w:val="en-ID" w:eastAsia="en-ID"/>
              </w:rPr>
            </w:pPr>
            <w:r w:rsidRPr="00C307E2">
              <w:rPr>
                <w:sz w:val="18"/>
                <w:szCs w:val="18"/>
                <w:lang w:val="en-ID" w:eastAsia="en-ID"/>
              </w:rPr>
              <w:t>19,67a</w:t>
            </w:r>
          </w:p>
        </w:tc>
        <w:tc>
          <w:tcPr>
            <w:tcW w:w="626" w:type="dxa"/>
            <w:tcBorders>
              <w:top w:val="nil"/>
              <w:bottom w:val="nil"/>
            </w:tcBorders>
            <w:vAlign w:val="bottom"/>
          </w:tcPr>
          <w:p w14:paraId="01F45A46" w14:textId="77777777" w:rsidR="003059DA" w:rsidRPr="00C307E2" w:rsidRDefault="003059DA" w:rsidP="003059DA">
            <w:pPr>
              <w:jc w:val="both"/>
              <w:rPr>
                <w:b/>
                <w:bCs/>
                <w:color w:val="000000"/>
                <w:sz w:val="18"/>
                <w:szCs w:val="18"/>
                <w:lang w:val="en-ID" w:eastAsia="en-ID"/>
              </w:rPr>
            </w:pPr>
            <w:r w:rsidRPr="00C307E2">
              <w:rPr>
                <w:color w:val="000000"/>
                <w:sz w:val="18"/>
                <w:szCs w:val="18"/>
                <w:lang w:val="en-ID" w:eastAsia="en-ID"/>
              </w:rPr>
              <w:t>2,518</w:t>
            </w:r>
          </w:p>
        </w:tc>
        <w:tc>
          <w:tcPr>
            <w:tcW w:w="961" w:type="dxa"/>
            <w:tcBorders>
              <w:top w:val="nil"/>
              <w:bottom w:val="nil"/>
            </w:tcBorders>
            <w:noWrap/>
            <w:vAlign w:val="bottom"/>
            <w:hideMark/>
          </w:tcPr>
          <w:p w14:paraId="1637EB74" w14:textId="77777777" w:rsidR="003059DA" w:rsidRPr="00C307E2" w:rsidRDefault="003059DA" w:rsidP="003059DA">
            <w:pPr>
              <w:jc w:val="both"/>
              <w:rPr>
                <w:b/>
                <w:bCs/>
                <w:color w:val="000000"/>
                <w:sz w:val="18"/>
                <w:szCs w:val="18"/>
                <w:lang w:val="en-ID" w:eastAsia="en-ID"/>
              </w:rPr>
            </w:pPr>
            <w:r w:rsidRPr="00C307E2">
              <w:rPr>
                <w:sz w:val="18"/>
                <w:szCs w:val="18"/>
                <w:lang w:val="en-ID" w:eastAsia="en-ID"/>
              </w:rPr>
              <w:t>31,33abcd</w:t>
            </w:r>
          </w:p>
        </w:tc>
        <w:tc>
          <w:tcPr>
            <w:tcW w:w="672" w:type="dxa"/>
            <w:tcBorders>
              <w:top w:val="nil"/>
              <w:bottom w:val="nil"/>
            </w:tcBorders>
            <w:vAlign w:val="bottom"/>
          </w:tcPr>
          <w:p w14:paraId="7A506CB5" w14:textId="63D3DFDC" w:rsidR="003059DA" w:rsidRPr="00C307E2" w:rsidRDefault="003059DA" w:rsidP="003059DA">
            <w:pPr>
              <w:jc w:val="both"/>
              <w:rPr>
                <w:rFonts w:eastAsia="Yu Gothic"/>
                <w:color w:val="000000"/>
                <w:sz w:val="18"/>
                <w:szCs w:val="18"/>
                <w:lang w:val="en-ID" w:eastAsia="en-ID"/>
              </w:rPr>
            </w:pPr>
            <w:r w:rsidRPr="00C307E2">
              <w:rPr>
                <w:color w:val="000000"/>
                <w:sz w:val="18"/>
                <w:szCs w:val="18"/>
                <w:lang w:val="en-ID" w:eastAsia="en-ID"/>
              </w:rPr>
              <w:t>2,728</w:t>
            </w:r>
          </w:p>
        </w:tc>
        <w:tc>
          <w:tcPr>
            <w:tcW w:w="944" w:type="dxa"/>
            <w:tcBorders>
              <w:top w:val="nil"/>
              <w:bottom w:val="nil"/>
            </w:tcBorders>
            <w:vAlign w:val="bottom"/>
          </w:tcPr>
          <w:p w14:paraId="7A6749B5" w14:textId="0209099E" w:rsidR="003059DA" w:rsidRPr="00C307E2" w:rsidRDefault="003059DA" w:rsidP="003059DA">
            <w:pPr>
              <w:jc w:val="both"/>
              <w:rPr>
                <w:rFonts w:eastAsia="Yu Gothic"/>
                <w:color w:val="000000"/>
                <w:sz w:val="18"/>
                <w:szCs w:val="18"/>
                <w:lang w:val="en-ID" w:eastAsia="en-ID"/>
              </w:rPr>
            </w:pPr>
            <w:r w:rsidRPr="00C307E2">
              <w:rPr>
                <w:sz w:val="18"/>
                <w:szCs w:val="18"/>
                <w:lang w:val="en-ID" w:eastAsia="en-ID"/>
              </w:rPr>
              <w:t>36,33b</w:t>
            </w:r>
          </w:p>
        </w:tc>
        <w:tc>
          <w:tcPr>
            <w:tcW w:w="672" w:type="dxa"/>
            <w:tcBorders>
              <w:top w:val="nil"/>
              <w:bottom w:val="nil"/>
            </w:tcBorders>
            <w:vAlign w:val="bottom"/>
          </w:tcPr>
          <w:p w14:paraId="6783A734" w14:textId="48050B64" w:rsidR="003059DA" w:rsidRPr="00C307E2" w:rsidRDefault="003059DA" w:rsidP="003059DA">
            <w:pPr>
              <w:jc w:val="both"/>
              <w:rPr>
                <w:rFonts w:eastAsia="Yu Gothic"/>
                <w:color w:val="000000"/>
                <w:sz w:val="18"/>
                <w:szCs w:val="18"/>
                <w:lang w:val="en-ID" w:eastAsia="en-ID"/>
              </w:rPr>
            </w:pPr>
            <w:r w:rsidRPr="00C307E2">
              <w:rPr>
                <w:color w:val="000000"/>
                <w:sz w:val="18"/>
                <w:szCs w:val="18"/>
                <w:lang w:val="en-ID" w:eastAsia="en-ID"/>
              </w:rPr>
              <w:t>2,648</w:t>
            </w:r>
          </w:p>
        </w:tc>
      </w:tr>
      <w:tr w:rsidR="00E15696" w:rsidRPr="00C307E2" w14:paraId="7E6151CF" w14:textId="77777777" w:rsidTr="00136E67">
        <w:trPr>
          <w:trHeight w:val="218"/>
        </w:trPr>
        <w:tc>
          <w:tcPr>
            <w:tcW w:w="936" w:type="dxa"/>
            <w:tcBorders>
              <w:top w:val="nil"/>
              <w:bottom w:val="nil"/>
            </w:tcBorders>
            <w:noWrap/>
            <w:vAlign w:val="bottom"/>
            <w:hideMark/>
          </w:tcPr>
          <w:p w14:paraId="15083AD5" w14:textId="77777777" w:rsidR="003059DA" w:rsidRPr="00C307E2" w:rsidRDefault="003059DA" w:rsidP="003059DA">
            <w:pPr>
              <w:jc w:val="both"/>
              <w:rPr>
                <w:sz w:val="18"/>
                <w:szCs w:val="18"/>
                <w:lang w:val="en-ID" w:eastAsia="en-ID"/>
              </w:rPr>
            </w:pPr>
            <w:r w:rsidRPr="00C307E2">
              <w:rPr>
                <w:sz w:val="18"/>
                <w:szCs w:val="18"/>
                <w:lang w:val="en-ID" w:eastAsia="en-ID"/>
              </w:rPr>
              <w:t>B4P1</w:t>
            </w:r>
          </w:p>
        </w:tc>
        <w:tc>
          <w:tcPr>
            <w:tcW w:w="1047" w:type="dxa"/>
            <w:tcBorders>
              <w:top w:val="nil"/>
              <w:bottom w:val="nil"/>
            </w:tcBorders>
            <w:noWrap/>
            <w:vAlign w:val="bottom"/>
            <w:hideMark/>
          </w:tcPr>
          <w:p w14:paraId="77C5AC5B" w14:textId="77777777" w:rsidR="003059DA" w:rsidRPr="00C307E2" w:rsidRDefault="003059DA" w:rsidP="003059DA">
            <w:pPr>
              <w:jc w:val="both"/>
              <w:rPr>
                <w:color w:val="000000"/>
                <w:sz w:val="18"/>
                <w:szCs w:val="18"/>
                <w:lang w:val="en-ID" w:eastAsia="en-ID"/>
              </w:rPr>
            </w:pPr>
            <w:r w:rsidRPr="00C307E2">
              <w:rPr>
                <w:color w:val="000000"/>
                <w:sz w:val="18"/>
                <w:szCs w:val="18"/>
                <w:lang w:val="en-ID" w:eastAsia="en-ID"/>
              </w:rPr>
              <w:t>9,67 cd</w:t>
            </w:r>
          </w:p>
        </w:tc>
        <w:tc>
          <w:tcPr>
            <w:tcW w:w="621" w:type="dxa"/>
            <w:tcBorders>
              <w:top w:val="nil"/>
              <w:bottom w:val="nil"/>
            </w:tcBorders>
            <w:vAlign w:val="center"/>
          </w:tcPr>
          <w:p w14:paraId="75721AFD" w14:textId="77777777" w:rsidR="003059DA" w:rsidRPr="00C307E2" w:rsidRDefault="003059DA" w:rsidP="003059DA">
            <w:pPr>
              <w:jc w:val="both"/>
              <w:rPr>
                <w:rFonts w:eastAsia="Yu Gothic"/>
                <w:color w:val="000000"/>
                <w:sz w:val="18"/>
                <w:szCs w:val="18"/>
                <w:lang w:val="en-ID" w:eastAsia="en-ID"/>
              </w:rPr>
            </w:pPr>
            <w:r w:rsidRPr="00C307E2">
              <w:rPr>
                <w:rFonts w:eastAsia="Yu Gothic"/>
                <w:color w:val="000000"/>
                <w:sz w:val="18"/>
                <w:szCs w:val="18"/>
                <w:lang w:val="en-ID" w:eastAsia="en-ID"/>
              </w:rPr>
              <w:t>1,323</w:t>
            </w:r>
          </w:p>
        </w:tc>
        <w:tc>
          <w:tcPr>
            <w:tcW w:w="1082" w:type="dxa"/>
            <w:tcBorders>
              <w:top w:val="nil"/>
              <w:bottom w:val="nil"/>
            </w:tcBorders>
            <w:vAlign w:val="bottom"/>
          </w:tcPr>
          <w:p w14:paraId="35824689" w14:textId="77777777" w:rsidR="003059DA" w:rsidRPr="00C307E2" w:rsidRDefault="003059DA" w:rsidP="003059DA">
            <w:pPr>
              <w:jc w:val="both"/>
              <w:rPr>
                <w:b/>
                <w:bCs/>
                <w:color w:val="000000"/>
                <w:sz w:val="18"/>
                <w:szCs w:val="18"/>
                <w:lang w:val="en-ID" w:eastAsia="en-ID"/>
              </w:rPr>
            </w:pPr>
            <w:r w:rsidRPr="00C307E2">
              <w:rPr>
                <w:sz w:val="18"/>
                <w:szCs w:val="18"/>
                <w:lang w:val="en-ID" w:eastAsia="en-ID"/>
              </w:rPr>
              <w:t>14,00def</w:t>
            </w:r>
          </w:p>
        </w:tc>
        <w:tc>
          <w:tcPr>
            <w:tcW w:w="626" w:type="dxa"/>
            <w:tcBorders>
              <w:top w:val="nil"/>
              <w:bottom w:val="nil"/>
            </w:tcBorders>
            <w:vAlign w:val="bottom"/>
          </w:tcPr>
          <w:p w14:paraId="61D8BB87" w14:textId="77777777" w:rsidR="003059DA" w:rsidRPr="00C307E2" w:rsidRDefault="003059DA" w:rsidP="003059DA">
            <w:pPr>
              <w:jc w:val="both"/>
              <w:rPr>
                <w:b/>
                <w:bCs/>
                <w:color w:val="000000"/>
                <w:sz w:val="18"/>
                <w:szCs w:val="18"/>
                <w:lang w:val="en-ID" w:eastAsia="en-ID"/>
              </w:rPr>
            </w:pPr>
            <w:r w:rsidRPr="00C307E2">
              <w:rPr>
                <w:color w:val="000000"/>
                <w:sz w:val="18"/>
                <w:szCs w:val="18"/>
                <w:lang w:val="en-ID" w:eastAsia="en-ID"/>
              </w:rPr>
              <w:t>1,828</w:t>
            </w:r>
          </w:p>
        </w:tc>
        <w:tc>
          <w:tcPr>
            <w:tcW w:w="881" w:type="dxa"/>
            <w:tcBorders>
              <w:top w:val="nil"/>
              <w:bottom w:val="nil"/>
            </w:tcBorders>
            <w:vAlign w:val="bottom"/>
          </w:tcPr>
          <w:p w14:paraId="529F0801" w14:textId="77777777" w:rsidR="003059DA" w:rsidRPr="00C307E2" w:rsidRDefault="003059DA" w:rsidP="003059DA">
            <w:pPr>
              <w:jc w:val="both"/>
              <w:rPr>
                <w:b/>
                <w:bCs/>
                <w:color w:val="000000"/>
                <w:sz w:val="18"/>
                <w:szCs w:val="18"/>
                <w:lang w:val="en-ID" w:eastAsia="en-ID"/>
              </w:rPr>
            </w:pPr>
            <w:r w:rsidRPr="00C307E2">
              <w:rPr>
                <w:sz w:val="18"/>
                <w:szCs w:val="18"/>
                <w:lang w:val="en-ID" w:eastAsia="en-ID"/>
              </w:rPr>
              <w:t>24,67bc</w:t>
            </w:r>
          </w:p>
        </w:tc>
        <w:tc>
          <w:tcPr>
            <w:tcW w:w="626" w:type="dxa"/>
            <w:tcBorders>
              <w:top w:val="nil"/>
              <w:bottom w:val="nil"/>
            </w:tcBorders>
            <w:vAlign w:val="bottom"/>
          </w:tcPr>
          <w:p w14:paraId="3A02DFA9" w14:textId="77777777" w:rsidR="003059DA" w:rsidRPr="00C307E2" w:rsidRDefault="003059DA" w:rsidP="003059DA">
            <w:pPr>
              <w:jc w:val="both"/>
              <w:rPr>
                <w:b/>
                <w:bCs/>
                <w:color w:val="000000"/>
                <w:sz w:val="18"/>
                <w:szCs w:val="18"/>
                <w:lang w:val="en-ID" w:eastAsia="en-ID"/>
              </w:rPr>
            </w:pPr>
            <w:r w:rsidRPr="00C307E2">
              <w:rPr>
                <w:color w:val="000000"/>
                <w:sz w:val="18"/>
                <w:szCs w:val="18"/>
                <w:lang w:val="en-ID" w:eastAsia="en-ID"/>
              </w:rPr>
              <w:t>2,523</w:t>
            </w:r>
          </w:p>
        </w:tc>
        <w:tc>
          <w:tcPr>
            <w:tcW w:w="961" w:type="dxa"/>
            <w:tcBorders>
              <w:top w:val="nil"/>
              <w:bottom w:val="nil"/>
            </w:tcBorders>
            <w:noWrap/>
            <w:vAlign w:val="bottom"/>
            <w:hideMark/>
          </w:tcPr>
          <w:p w14:paraId="1B4B334F" w14:textId="77777777" w:rsidR="003059DA" w:rsidRPr="00C307E2" w:rsidRDefault="003059DA" w:rsidP="003059DA">
            <w:pPr>
              <w:jc w:val="both"/>
              <w:rPr>
                <w:b/>
                <w:bCs/>
                <w:color w:val="000000"/>
                <w:sz w:val="18"/>
                <w:szCs w:val="18"/>
                <w:lang w:val="en-ID" w:eastAsia="en-ID"/>
              </w:rPr>
            </w:pPr>
            <w:r w:rsidRPr="00C307E2">
              <w:rPr>
                <w:sz w:val="18"/>
                <w:szCs w:val="18"/>
                <w:lang w:val="en-ID" w:eastAsia="en-ID"/>
              </w:rPr>
              <w:t>35,67fghi</w:t>
            </w:r>
          </w:p>
        </w:tc>
        <w:tc>
          <w:tcPr>
            <w:tcW w:w="672" w:type="dxa"/>
            <w:tcBorders>
              <w:top w:val="nil"/>
              <w:bottom w:val="nil"/>
            </w:tcBorders>
            <w:vAlign w:val="bottom"/>
          </w:tcPr>
          <w:p w14:paraId="2EFC1A2B" w14:textId="523FE5C5" w:rsidR="003059DA" w:rsidRPr="00C307E2" w:rsidRDefault="003059DA" w:rsidP="003059DA">
            <w:pPr>
              <w:jc w:val="both"/>
              <w:rPr>
                <w:rFonts w:eastAsia="Yu Gothic"/>
                <w:color w:val="000000"/>
                <w:sz w:val="18"/>
                <w:szCs w:val="18"/>
                <w:lang w:val="en-ID" w:eastAsia="en-ID"/>
              </w:rPr>
            </w:pPr>
            <w:r w:rsidRPr="00C307E2">
              <w:rPr>
                <w:color w:val="000000"/>
                <w:sz w:val="18"/>
                <w:szCs w:val="18"/>
                <w:lang w:val="en-ID" w:eastAsia="en-ID"/>
              </w:rPr>
              <w:t>2,733</w:t>
            </w:r>
          </w:p>
        </w:tc>
        <w:tc>
          <w:tcPr>
            <w:tcW w:w="944" w:type="dxa"/>
            <w:tcBorders>
              <w:top w:val="nil"/>
              <w:bottom w:val="nil"/>
            </w:tcBorders>
            <w:vAlign w:val="bottom"/>
          </w:tcPr>
          <w:p w14:paraId="1884AD81" w14:textId="2FC291F2" w:rsidR="003059DA" w:rsidRPr="00C307E2" w:rsidRDefault="003059DA" w:rsidP="003059DA">
            <w:pPr>
              <w:jc w:val="both"/>
              <w:rPr>
                <w:rFonts w:eastAsia="Yu Gothic"/>
                <w:color w:val="000000"/>
                <w:sz w:val="18"/>
                <w:szCs w:val="18"/>
                <w:lang w:val="en-ID" w:eastAsia="en-ID"/>
              </w:rPr>
            </w:pPr>
            <w:r w:rsidRPr="00C307E2">
              <w:rPr>
                <w:sz w:val="18"/>
                <w:szCs w:val="18"/>
                <w:lang w:val="en-ID" w:eastAsia="en-ID"/>
              </w:rPr>
              <w:t>40,67def</w:t>
            </w:r>
          </w:p>
        </w:tc>
        <w:tc>
          <w:tcPr>
            <w:tcW w:w="672" w:type="dxa"/>
            <w:tcBorders>
              <w:top w:val="nil"/>
              <w:bottom w:val="nil"/>
            </w:tcBorders>
            <w:vAlign w:val="bottom"/>
          </w:tcPr>
          <w:p w14:paraId="3500E516" w14:textId="0492C7AF" w:rsidR="003059DA" w:rsidRPr="00C307E2" w:rsidRDefault="003059DA" w:rsidP="003059DA">
            <w:pPr>
              <w:jc w:val="both"/>
              <w:rPr>
                <w:rFonts w:eastAsia="Yu Gothic"/>
                <w:color w:val="000000"/>
                <w:sz w:val="18"/>
                <w:szCs w:val="18"/>
                <w:lang w:val="en-ID" w:eastAsia="en-ID"/>
              </w:rPr>
            </w:pPr>
            <w:r w:rsidRPr="00C307E2">
              <w:rPr>
                <w:color w:val="000000"/>
                <w:sz w:val="18"/>
                <w:szCs w:val="18"/>
                <w:lang w:val="en-ID" w:eastAsia="en-ID"/>
              </w:rPr>
              <w:t>2,653</w:t>
            </w:r>
          </w:p>
        </w:tc>
      </w:tr>
      <w:tr w:rsidR="00E15696" w:rsidRPr="00C307E2" w14:paraId="72D15928" w14:textId="77777777" w:rsidTr="00136E67">
        <w:trPr>
          <w:trHeight w:val="120"/>
        </w:trPr>
        <w:tc>
          <w:tcPr>
            <w:tcW w:w="936" w:type="dxa"/>
            <w:tcBorders>
              <w:top w:val="nil"/>
              <w:bottom w:val="nil"/>
            </w:tcBorders>
            <w:noWrap/>
            <w:vAlign w:val="bottom"/>
            <w:hideMark/>
          </w:tcPr>
          <w:p w14:paraId="768C63B6" w14:textId="77777777" w:rsidR="003059DA" w:rsidRPr="00C307E2" w:rsidRDefault="003059DA" w:rsidP="003059DA">
            <w:pPr>
              <w:jc w:val="both"/>
              <w:rPr>
                <w:sz w:val="18"/>
                <w:szCs w:val="18"/>
                <w:lang w:val="en-ID" w:eastAsia="en-ID"/>
              </w:rPr>
            </w:pPr>
            <w:r w:rsidRPr="00C307E2">
              <w:rPr>
                <w:sz w:val="18"/>
                <w:szCs w:val="18"/>
                <w:lang w:val="en-ID" w:eastAsia="en-ID"/>
              </w:rPr>
              <w:t>B4P2</w:t>
            </w:r>
          </w:p>
        </w:tc>
        <w:tc>
          <w:tcPr>
            <w:tcW w:w="1047" w:type="dxa"/>
            <w:tcBorders>
              <w:top w:val="nil"/>
              <w:bottom w:val="nil"/>
            </w:tcBorders>
            <w:noWrap/>
            <w:vAlign w:val="bottom"/>
            <w:hideMark/>
          </w:tcPr>
          <w:p w14:paraId="02DA4484" w14:textId="77777777" w:rsidR="003059DA" w:rsidRPr="00C307E2" w:rsidRDefault="003059DA" w:rsidP="003059DA">
            <w:pPr>
              <w:jc w:val="both"/>
              <w:rPr>
                <w:color w:val="000000"/>
                <w:sz w:val="18"/>
                <w:szCs w:val="18"/>
                <w:lang w:val="en-ID" w:eastAsia="en-ID"/>
              </w:rPr>
            </w:pPr>
            <w:r w:rsidRPr="00C307E2">
              <w:rPr>
                <w:color w:val="000000"/>
                <w:sz w:val="18"/>
                <w:szCs w:val="18"/>
                <w:lang w:val="en-ID" w:eastAsia="en-ID"/>
              </w:rPr>
              <w:t>10,00 de</w:t>
            </w:r>
          </w:p>
        </w:tc>
        <w:tc>
          <w:tcPr>
            <w:tcW w:w="621" w:type="dxa"/>
            <w:tcBorders>
              <w:top w:val="nil"/>
              <w:bottom w:val="nil"/>
            </w:tcBorders>
            <w:vAlign w:val="center"/>
          </w:tcPr>
          <w:p w14:paraId="0A833820" w14:textId="77777777" w:rsidR="003059DA" w:rsidRPr="00C307E2" w:rsidRDefault="003059DA" w:rsidP="003059DA">
            <w:pPr>
              <w:jc w:val="both"/>
              <w:rPr>
                <w:rFonts w:eastAsia="Yu Gothic"/>
                <w:color w:val="000000"/>
                <w:sz w:val="18"/>
                <w:szCs w:val="18"/>
                <w:lang w:val="en-ID" w:eastAsia="en-ID"/>
              </w:rPr>
            </w:pPr>
            <w:r w:rsidRPr="00C307E2">
              <w:rPr>
                <w:rFonts w:eastAsia="Yu Gothic"/>
                <w:color w:val="000000"/>
                <w:sz w:val="18"/>
                <w:szCs w:val="18"/>
                <w:lang w:val="en-ID" w:eastAsia="en-ID"/>
              </w:rPr>
              <w:t>1,325</w:t>
            </w:r>
          </w:p>
        </w:tc>
        <w:tc>
          <w:tcPr>
            <w:tcW w:w="1082" w:type="dxa"/>
            <w:tcBorders>
              <w:top w:val="nil"/>
              <w:bottom w:val="nil"/>
            </w:tcBorders>
            <w:vAlign w:val="bottom"/>
          </w:tcPr>
          <w:p w14:paraId="670CD1A2" w14:textId="77777777" w:rsidR="003059DA" w:rsidRPr="00C307E2" w:rsidRDefault="003059DA" w:rsidP="003059DA">
            <w:pPr>
              <w:jc w:val="both"/>
              <w:rPr>
                <w:b/>
                <w:bCs/>
                <w:color w:val="000000"/>
                <w:sz w:val="18"/>
                <w:szCs w:val="18"/>
                <w:lang w:val="en-ID" w:eastAsia="en-ID"/>
              </w:rPr>
            </w:pPr>
            <w:r w:rsidRPr="00C307E2">
              <w:rPr>
                <w:sz w:val="18"/>
                <w:szCs w:val="18"/>
                <w:lang w:val="en-ID" w:eastAsia="en-ID"/>
              </w:rPr>
              <w:t>15,00fgh</w:t>
            </w:r>
          </w:p>
        </w:tc>
        <w:tc>
          <w:tcPr>
            <w:tcW w:w="626" w:type="dxa"/>
            <w:tcBorders>
              <w:top w:val="nil"/>
              <w:bottom w:val="nil"/>
            </w:tcBorders>
            <w:vAlign w:val="bottom"/>
          </w:tcPr>
          <w:p w14:paraId="71D3128D" w14:textId="77777777" w:rsidR="003059DA" w:rsidRPr="00C307E2" w:rsidRDefault="003059DA" w:rsidP="003059DA">
            <w:pPr>
              <w:jc w:val="both"/>
              <w:rPr>
                <w:b/>
                <w:bCs/>
                <w:color w:val="000000"/>
                <w:sz w:val="18"/>
                <w:szCs w:val="18"/>
                <w:lang w:val="en-ID" w:eastAsia="en-ID"/>
              </w:rPr>
            </w:pPr>
            <w:r w:rsidRPr="00C307E2">
              <w:rPr>
                <w:color w:val="000000"/>
                <w:sz w:val="18"/>
                <w:szCs w:val="18"/>
                <w:lang w:val="en-ID" w:eastAsia="en-ID"/>
              </w:rPr>
              <w:t>1,832</w:t>
            </w:r>
          </w:p>
        </w:tc>
        <w:tc>
          <w:tcPr>
            <w:tcW w:w="881" w:type="dxa"/>
            <w:tcBorders>
              <w:top w:val="nil"/>
              <w:bottom w:val="nil"/>
            </w:tcBorders>
            <w:vAlign w:val="bottom"/>
          </w:tcPr>
          <w:p w14:paraId="497B8C8E" w14:textId="77777777" w:rsidR="003059DA" w:rsidRPr="00C307E2" w:rsidRDefault="003059DA" w:rsidP="003059DA">
            <w:pPr>
              <w:jc w:val="both"/>
              <w:rPr>
                <w:b/>
                <w:bCs/>
                <w:color w:val="000000"/>
                <w:sz w:val="18"/>
                <w:szCs w:val="18"/>
                <w:lang w:val="en-ID" w:eastAsia="en-ID"/>
              </w:rPr>
            </w:pPr>
            <w:r w:rsidRPr="00C307E2">
              <w:rPr>
                <w:sz w:val="18"/>
                <w:szCs w:val="18"/>
                <w:lang w:val="en-ID" w:eastAsia="en-ID"/>
              </w:rPr>
              <w:t>27,00cd</w:t>
            </w:r>
          </w:p>
        </w:tc>
        <w:tc>
          <w:tcPr>
            <w:tcW w:w="626" w:type="dxa"/>
            <w:tcBorders>
              <w:top w:val="nil"/>
              <w:bottom w:val="nil"/>
            </w:tcBorders>
            <w:vAlign w:val="bottom"/>
          </w:tcPr>
          <w:p w14:paraId="23CBFBA1" w14:textId="77777777" w:rsidR="003059DA" w:rsidRPr="00C307E2" w:rsidRDefault="003059DA" w:rsidP="003059DA">
            <w:pPr>
              <w:jc w:val="both"/>
              <w:rPr>
                <w:b/>
                <w:bCs/>
                <w:color w:val="000000"/>
                <w:sz w:val="18"/>
                <w:szCs w:val="18"/>
                <w:lang w:val="en-ID" w:eastAsia="en-ID"/>
              </w:rPr>
            </w:pPr>
            <w:r w:rsidRPr="00C307E2">
              <w:rPr>
                <w:color w:val="000000"/>
                <w:sz w:val="18"/>
                <w:szCs w:val="18"/>
                <w:lang w:val="en-ID" w:eastAsia="en-ID"/>
              </w:rPr>
              <w:t>2,528</w:t>
            </w:r>
          </w:p>
        </w:tc>
        <w:tc>
          <w:tcPr>
            <w:tcW w:w="961" w:type="dxa"/>
            <w:tcBorders>
              <w:top w:val="nil"/>
              <w:bottom w:val="nil"/>
            </w:tcBorders>
            <w:noWrap/>
            <w:vAlign w:val="bottom"/>
            <w:hideMark/>
          </w:tcPr>
          <w:p w14:paraId="6381135F" w14:textId="77777777" w:rsidR="003059DA" w:rsidRPr="00C307E2" w:rsidRDefault="003059DA" w:rsidP="003059DA">
            <w:pPr>
              <w:jc w:val="both"/>
              <w:rPr>
                <w:b/>
                <w:bCs/>
                <w:color w:val="000000"/>
                <w:sz w:val="18"/>
                <w:szCs w:val="18"/>
                <w:lang w:val="en-ID" w:eastAsia="en-ID"/>
              </w:rPr>
            </w:pPr>
            <w:r w:rsidRPr="00C307E2">
              <w:rPr>
                <w:sz w:val="18"/>
                <w:szCs w:val="18"/>
                <w:lang w:val="en-ID" w:eastAsia="en-ID"/>
              </w:rPr>
              <w:t>37,33hij</w:t>
            </w:r>
          </w:p>
        </w:tc>
        <w:tc>
          <w:tcPr>
            <w:tcW w:w="672" w:type="dxa"/>
            <w:tcBorders>
              <w:top w:val="nil"/>
              <w:bottom w:val="nil"/>
            </w:tcBorders>
            <w:vAlign w:val="bottom"/>
          </w:tcPr>
          <w:p w14:paraId="69D11314" w14:textId="785E9127" w:rsidR="003059DA" w:rsidRPr="00C307E2" w:rsidRDefault="003059DA" w:rsidP="003059DA">
            <w:pPr>
              <w:jc w:val="both"/>
              <w:rPr>
                <w:rFonts w:eastAsia="Yu Gothic"/>
                <w:color w:val="000000"/>
                <w:sz w:val="18"/>
                <w:szCs w:val="18"/>
                <w:lang w:val="en-ID" w:eastAsia="en-ID"/>
              </w:rPr>
            </w:pPr>
            <w:r w:rsidRPr="00C307E2">
              <w:rPr>
                <w:color w:val="000000"/>
                <w:sz w:val="18"/>
                <w:szCs w:val="18"/>
                <w:lang w:val="en-ID" w:eastAsia="en-ID"/>
              </w:rPr>
              <w:t>2,739</w:t>
            </w:r>
          </w:p>
        </w:tc>
        <w:tc>
          <w:tcPr>
            <w:tcW w:w="944" w:type="dxa"/>
            <w:tcBorders>
              <w:top w:val="nil"/>
              <w:bottom w:val="nil"/>
            </w:tcBorders>
            <w:vAlign w:val="bottom"/>
          </w:tcPr>
          <w:p w14:paraId="14D5D1DE" w14:textId="5665B673" w:rsidR="003059DA" w:rsidRPr="00C307E2" w:rsidRDefault="003059DA" w:rsidP="003059DA">
            <w:pPr>
              <w:jc w:val="both"/>
              <w:rPr>
                <w:rFonts w:eastAsia="Yu Gothic"/>
                <w:color w:val="000000"/>
                <w:sz w:val="18"/>
                <w:szCs w:val="18"/>
                <w:lang w:val="en-ID" w:eastAsia="en-ID"/>
              </w:rPr>
            </w:pPr>
            <w:r w:rsidRPr="00C307E2">
              <w:rPr>
                <w:sz w:val="18"/>
                <w:szCs w:val="18"/>
                <w:lang w:val="en-ID" w:eastAsia="en-ID"/>
              </w:rPr>
              <w:t>44,00g</w:t>
            </w:r>
          </w:p>
        </w:tc>
        <w:tc>
          <w:tcPr>
            <w:tcW w:w="672" w:type="dxa"/>
            <w:tcBorders>
              <w:top w:val="nil"/>
              <w:bottom w:val="nil"/>
            </w:tcBorders>
            <w:vAlign w:val="bottom"/>
          </w:tcPr>
          <w:p w14:paraId="69E0DED4" w14:textId="0E033B93" w:rsidR="003059DA" w:rsidRPr="00C307E2" w:rsidRDefault="003059DA" w:rsidP="003059DA">
            <w:pPr>
              <w:jc w:val="both"/>
              <w:rPr>
                <w:rFonts w:eastAsia="Yu Gothic"/>
                <w:color w:val="000000"/>
                <w:sz w:val="18"/>
                <w:szCs w:val="18"/>
                <w:lang w:val="en-ID" w:eastAsia="en-ID"/>
              </w:rPr>
            </w:pPr>
            <w:r w:rsidRPr="00C307E2">
              <w:rPr>
                <w:color w:val="000000"/>
                <w:sz w:val="18"/>
                <w:szCs w:val="18"/>
                <w:lang w:val="en-ID" w:eastAsia="en-ID"/>
              </w:rPr>
              <w:t>2,659</w:t>
            </w:r>
          </w:p>
        </w:tc>
      </w:tr>
      <w:tr w:rsidR="00E15696" w:rsidRPr="00C307E2" w14:paraId="5499B636" w14:textId="77777777" w:rsidTr="00136E67">
        <w:trPr>
          <w:trHeight w:val="166"/>
        </w:trPr>
        <w:tc>
          <w:tcPr>
            <w:tcW w:w="936" w:type="dxa"/>
            <w:tcBorders>
              <w:top w:val="nil"/>
            </w:tcBorders>
            <w:noWrap/>
            <w:vAlign w:val="bottom"/>
            <w:hideMark/>
          </w:tcPr>
          <w:p w14:paraId="6456542E" w14:textId="77777777" w:rsidR="003059DA" w:rsidRPr="00C307E2" w:rsidRDefault="003059DA" w:rsidP="003059DA">
            <w:pPr>
              <w:jc w:val="both"/>
              <w:rPr>
                <w:sz w:val="18"/>
                <w:szCs w:val="18"/>
                <w:lang w:val="en-ID" w:eastAsia="en-ID"/>
              </w:rPr>
            </w:pPr>
            <w:r w:rsidRPr="00C307E2">
              <w:rPr>
                <w:sz w:val="18"/>
                <w:szCs w:val="18"/>
                <w:lang w:val="en-ID" w:eastAsia="en-ID"/>
              </w:rPr>
              <w:t>B4P3</w:t>
            </w:r>
          </w:p>
        </w:tc>
        <w:tc>
          <w:tcPr>
            <w:tcW w:w="1047" w:type="dxa"/>
            <w:tcBorders>
              <w:top w:val="nil"/>
            </w:tcBorders>
            <w:noWrap/>
            <w:vAlign w:val="bottom"/>
            <w:hideMark/>
          </w:tcPr>
          <w:p w14:paraId="5EE86444" w14:textId="77777777" w:rsidR="003059DA" w:rsidRPr="00C307E2" w:rsidRDefault="003059DA" w:rsidP="003059DA">
            <w:pPr>
              <w:jc w:val="both"/>
              <w:rPr>
                <w:color w:val="000000"/>
                <w:sz w:val="18"/>
                <w:szCs w:val="18"/>
                <w:lang w:val="en-ID" w:eastAsia="en-ID"/>
              </w:rPr>
            </w:pPr>
            <w:r w:rsidRPr="00C307E2">
              <w:rPr>
                <w:color w:val="000000"/>
                <w:sz w:val="18"/>
                <w:szCs w:val="18"/>
                <w:lang w:val="en-ID" w:eastAsia="en-ID"/>
              </w:rPr>
              <w:t xml:space="preserve">11,00 </w:t>
            </w:r>
            <w:proofErr w:type="spellStart"/>
            <w:r w:rsidRPr="00C307E2">
              <w:rPr>
                <w:color w:val="000000"/>
                <w:sz w:val="18"/>
                <w:szCs w:val="18"/>
                <w:lang w:val="en-ID" w:eastAsia="en-ID"/>
              </w:rPr>
              <w:t>ef</w:t>
            </w:r>
            <w:proofErr w:type="spellEnd"/>
          </w:p>
        </w:tc>
        <w:tc>
          <w:tcPr>
            <w:tcW w:w="621" w:type="dxa"/>
            <w:tcBorders>
              <w:top w:val="nil"/>
            </w:tcBorders>
          </w:tcPr>
          <w:p w14:paraId="145B72B3" w14:textId="77777777" w:rsidR="003059DA" w:rsidRPr="00C307E2" w:rsidRDefault="003059DA" w:rsidP="003059DA">
            <w:pPr>
              <w:jc w:val="both"/>
              <w:rPr>
                <w:b/>
                <w:bCs/>
                <w:color w:val="000000"/>
                <w:sz w:val="18"/>
                <w:szCs w:val="18"/>
                <w:lang w:val="en-ID" w:eastAsia="en-ID"/>
              </w:rPr>
            </w:pPr>
          </w:p>
        </w:tc>
        <w:tc>
          <w:tcPr>
            <w:tcW w:w="1082" w:type="dxa"/>
            <w:tcBorders>
              <w:top w:val="nil"/>
            </w:tcBorders>
            <w:vAlign w:val="bottom"/>
          </w:tcPr>
          <w:p w14:paraId="134C0962" w14:textId="77777777" w:rsidR="003059DA" w:rsidRPr="00C307E2" w:rsidRDefault="003059DA" w:rsidP="003059DA">
            <w:pPr>
              <w:jc w:val="both"/>
              <w:rPr>
                <w:b/>
                <w:bCs/>
                <w:color w:val="000000"/>
                <w:sz w:val="18"/>
                <w:szCs w:val="18"/>
                <w:lang w:val="en-ID" w:eastAsia="en-ID"/>
              </w:rPr>
            </w:pPr>
            <w:r w:rsidRPr="00C307E2">
              <w:rPr>
                <w:sz w:val="18"/>
                <w:szCs w:val="18"/>
                <w:lang w:val="en-ID" w:eastAsia="en-ID"/>
              </w:rPr>
              <w:t>14,67efg</w:t>
            </w:r>
          </w:p>
        </w:tc>
        <w:tc>
          <w:tcPr>
            <w:tcW w:w="626" w:type="dxa"/>
            <w:tcBorders>
              <w:top w:val="nil"/>
            </w:tcBorders>
            <w:vAlign w:val="bottom"/>
          </w:tcPr>
          <w:p w14:paraId="6710AB99" w14:textId="77777777" w:rsidR="003059DA" w:rsidRPr="00C307E2" w:rsidRDefault="003059DA" w:rsidP="003059DA">
            <w:pPr>
              <w:jc w:val="both"/>
              <w:rPr>
                <w:b/>
                <w:bCs/>
                <w:color w:val="000000"/>
                <w:sz w:val="18"/>
                <w:szCs w:val="18"/>
                <w:lang w:val="en-ID" w:eastAsia="en-ID"/>
              </w:rPr>
            </w:pPr>
            <w:r w:rsidRPr="00C307E2">
              <w:rPr>
                <w:color w:val="000000"/>
                <w:sz w:val="18"/>
                <w:szCs w:val="18"/>
                <w:lang w:val="en-ID" w:eastAsia="en-ID"/>
              </w:rPr>
              <w:t>1,835</w:t>
            </w:r>
          </w:p>
        </w:tc>
        <w:tc>
          <w:tcPr>
            <w:tcW w:w="881" w:type="dxa"/>
            <w:tcBorders>
              <w:top w:val="nil"/>
            </w:tcBorders>
            <w:vAlign w:val="bottom"/>
          </w:tcPr>
          <w:p w14:paraId="0593F2DD" w14:textId="77777777" w:rsidR="003059DA" w:rsidRPr="00C307E2" w:rsidRDefault="003059DA" w:rsidP="003059DA">
            <w:pPr>
              <w:jc w:val="both"/>
              <w:rPr>
                <w:b/>
                <w:bCs/>
                <w:color w:val="000000"/>
                <w:sz w:val="18"/>
                <w:szCs w:val="18"/>
                <w:lang w:val="en-ID" w:eastAsia="en-ID"/>
              </w:rPr>
            </w:pPr>
            <w:r w:rsidRPr="00C307E2">
              <w:rPr>
                <w:sz w:val="18"/>
                <w:szCs w:val="18"/>
                <w:lang w:val="en-ID" w:eastAsia="en-ID"/>
              </w:rPr>
              <w:t>27,67d</w:t>
            </w:r>
          </w:p>
        </w:tc>
        <w:tc>
          <w:tcPr>
            <w:tcW w:w="626" w:type="dxa"/>
            <w:tcBorders>
              <w:top w:val="nil"/>
            </w:tcBorders>
            <w:vAlign w:val="bottom"/>
          </w:tcPr>
          <w:p w14:paraId="17D8B971" w14:textId="77777777" w:rsidR="003059DA" w:rsidRPr="00C307E2" w:rsidRDefault="003059DA" w:rsidP="003059DA">
            <w:pPr>
              <w:jc w:val="both"/>
              <w:rPr>
                <w:b/>
                <w:bCs/>
                <w:color w:val="000000"/>
                <w:sz w:val="18"/>
                <w:szCs w:val="18"/>
                <w:lang w:val="en-ID" w:eastAsia="en-ID"/>
              </w:rPr>
            </w:pPr>
            <w:r w:rsidRPr="00C307E2">
              <w:rPr>
                <w:color w:val="000000"/>
                <w:sz w:val="18"/>
                <w:szCs w:val="18"/>
                <w:lang w:val="en-ID" w:eastAsia="en-ID"/>
              </w:rPr>
              <w:t>2,533</w:t>
            </w:r>
          </w:p>
        </w:tc>
        <w:tc>
          <w:tcPr>
            <w:tcW w:w="961" w:type="dxa"/>
            <w:tcBorders>
              <w:top w:val="nil"/>
            </w:tcBorders>
            <w:noWrap/>
            <w:vAlign w:val="bottom"/>
            <w:hideMark/>
          </w:tcPr>
          <w:p w14:paraId="704EDD85" w14:textId="77777777" w:rsidR="003059DA" w:rsidRPr="00C307E2" w:rsidRDefault="003059DA" w:rsidP="003059DA">
            <w:pPr>
              <w:jc w:val="both"/>
              <w:rPr>
                <w:b/>
                <w:bCs/>
                <w:color w:val="000000"/>
                <w:sz w:val="18"/>
                <w:szCs w:val="18"/>
                <w:lang w:val="en-ID" w:eastAsia="en-ID"/>
              </w:rPr>
            </w:pPr>
            <w:r w:rsidRPr="00C307E2">
              <w:rPr>
                <w:sz w:val="18"/>
                <w:szCs w:val="18"/>
                <w:lang w:val="en-ID" w:eastAsia="en-ID"/>
              </w:rPr>
              <w:t>38,67j</w:t>
            </w:r>
          </w:p>
        </w:tc>
        <w:tc>
          <w:tcPr>
            <w:tcW w:w="672" w:type="dxa"/>
            <w:tcBorders>
              <w:top w:val="nil"/>
            </w:tcBorders>
            <w:vAlign w:val="bottom"/>
          </w:tcPr>
          <w:p w14:paraId="1C951D5F" w14:textId="5EF37629" w:rsidR="003059DA" w:rsidRPr="00C307E2" w:rsidRDefault="003059DA" w:rsidP="003059DA">
            <w:pPr>
              <w:jc w:val="both"/>
              <w:rPr>
                <w:color w:val="000000"/>
                <w:sz w:val="18"/>
                <w:szCs w:val="18"/>
                <w:lang w:val="en-ID" w:eastAsia="en-ID"/>
              </w:rPr>
            </w:pPr>
            <w:r w:rsidRPr="00C307E2">
              <w:rPr>
                <w:color w:val="000000"/>
                <w:sz w:val="18"/>
                <w:szCs w:val="18"/>
                <w:lang w:val="en-ID" w:eastAsia="en-ID"/>
              </w:rPr>
              <w:t>2,743</w:t>
            </w:r>
          </w:p>
        </w:tc>
        <w:tc>
          <w:tcPr>
            <w:tcW w:w="944" w:type="dxa"/>
            <w:tcBorders>
              <w:top w:val="nil"/>
            </w:tcBorders>
            <w:vAlign w:val="bottom"/>
          </w:tcPr>
          <w:p w14:paraId="1F948846" w14:textId="171539D7" w:rsidR="003059DA" w:rsidRPr="00C307E2" w:rsidRDefault="003059DA" w:rsidP="003059DA">
            <w:pPr>
              <w:jc w:val="both"/>
              <w:rPr>
                <w:color w:val="000000"/>
                <w:sz w:val="18"/>
                <w:szCs w:val="18"/>
                <w:lang w:val="en-ID" w:eastAsia="en-ID"/>
              </w:rPr>
            </w:pPr>
            <w:r w:rsidRPr="00C307E2">
              <w:rPr>
                <w:sz w:val="18"/>
                <w:szCs w:val="18"/>
                <w:lang w:val="en-ID" w:eastAsia="en-ID"/>
              </w:rPr>
              <w:t>48,33h</w:t>
            </w:r>
          </w:p>
        </w:tc>
        <w:tc>
          <w:tcPr>
            <w:tcW w:w="672" w:type="dxa"/>
            <w:tcBorders>
              <w:top w:val="nil"/>
            </w:tcBorders>
            <w:vAlign w:val="bottom"/>
          </w:tcPr>
          <w:p w14:paraId="203CB934" w14:textId="2D113651" w:rsidR="003059DA" w:rsidRPr="00C307E2" w:rsidRDefault="003059DA" w:rsidP="003059DA">
            <w:pPr>
              <w:jc w:val="both"/>
              <w:rPr>
                <w:color w:val="000000"/>
                <w:sz w:val="18"/>
                <w:szCs w:val="18"/>
                <w:lang w:val="en-ID" w:eastAsia="en-ID"/>
              </w:rPr>
            </w:pPr>
            <w:r w:rsidRPr="00C307E2">
              <w:rPr>
                <w:color w:val="000000"/>
                <w:sz w:val="18"/>
                <w:szCs w:val="18"/>
                <w:lang w:val="en-ID" w:eastAsia="en-ID"/>
              </w:rPr>
              <w:t>2,663</w:t>
            </w:r>
          </w:p>
        </w:tc>
      </w:tr>
    </w:tbl>
    <w:p w14:paraId="27F029E8" w14:textId="220C37D8" w:rsidR="006C5449" w:rsidRPr="00C307E2" w:rsidRDefault="00E15696" w:rsidP="00E15696">
      <w:pPr>
        <w:jc w:val="both"/>
        <w:rPr>
          <w:sz w:val="24"/>
          <w:szCs w:val="24"/>
        </w:rPr>
      </w:pPr>
      <w:r w:rsidRPr="00C307E2">
        <w:rPr>
          <w:sz w:val="18"/>
          <w:szCs w:val="18"/>
        </w:rPr>
        <w:t>Keterangan : Angka-angka yang diikuti huruf yang sama menyatakan berbeda tidak  Nyata pada taraf uji 5%.</w:t>
      </w:r>
    </w:p>
    <w:p w14:paraId="144D5E04" w14:textId="1F93C78C" w:rsidR="00B64693" w:rsidRPr="00C307E2" w:rsidRDefault="00B64693" w:rsidP="003059DA">
      <w:pPr>
        <w:contextualSpacing/>
        <w:jc w:val="both"/>
        <w:rPr>
          <w:sz w:val="18"/>
          <w:szCs w:val="18"/>
        </w:rPr>
      </w:pPr>
    </w:p>
    <w:p w14:paraId="716B965D" w14:textId="7B672171" w:rsidR="00B64693" w:rsidRPr="00C307E2" w:rsidRDefault="00935978" w:rsidP="003D65F0">
      <w:pPr>
        <w:ind w:firstLine="567"/>
        <w:contextualSpacing/>
        <w:jc w:val="both"/>
        <w:rPr>
          <w:sz w:val="24"/>
          <w:szCs w:val="24"/>
        </w:rPr>
      </w:pPr>
      <w:r w:rsidRPr="00C307E2">
        <w:rPr>
          <w:sz w:val="24"/>
          <w:szCs w:val="24"/>
        </w:rPr>
        <w:t>H</w:t>
      </w:r>
      <w:r w:rsidR="00B64693" w:rsidRPr="00C307E2">
        <w:rPr>
          <w:sz w:val="24"/>
          <w:szCs w:val="24"/>
        </w:rPr>
        <w:t xml:space="preserve">asil Uji Duncan (UJD) </w:t>
      </w:r>
      <w:r w:rsidRPr="00C307E2">
        <w:rPr>
          <w:sz w:val="24"/>
          <w:szCs w:val="24"/>
        </w:rPr>
        <w:t xml:space="preserve">(Tabel 3) </w:t>
      </w:r>
      <w:r w:rsidR="00B64693" w:rsidRPr="00C307E2">
        <w:rPr>
          <w:sz w:val="24"/>
          <w:szCs w:val="24"/>
        </w:rPr>
        <w:t xml:space="preserve">pengaruh interaksi perlakuan </w:t>
      </w:r>
      <w:r w:rsidR="006F084B">
        <w:rPr>
          <w:sz w:val="24"/>
          <w:szCs w:val="24"/>
        </w:rPr>
        <w:t>Arang Sekam</w:t>
      </w:r>
      <w:r w:rsidR="00B64693" w:rsidRPr="00C307E2">
        <w:rPr>
          <w:sz w:val="24"/>
          <w:szCs w:val="24"/>
        </w:rPr>
        <w:t xml:space="preserve"> dan </w:t>
      </w:r>
      <w:r w:rsidR="000E12D6">
        <w:rPr>
          <w:sz w:val="24"/>
          <w:szCs w:val="24"/>
        </w:rPr>
        <w:t>pupuk kandang kotoran ayam kotoran ayam</w:t>
      </w:r>
      <w:r w:rsidR="00B64693" w:rsidRPr="00C307E2">
        <w:rPr>
          <w:sz w:val="24"/>
          <w:szCs w:val="24"/>
        </w:rPr>
        <w:t xml:space="preserve"> terhadap tinggi tanaman pada 7 HST </w:t>
      </w:r>
      <w:r w:rsidR="003D65F0" w:rsidRPr="00C307E2">
        <w:rPr>
          <w:sz w:val="24"/>
          <w:szCs w:val="24"/>
        </w:rPr>
        <w:t xml:space="preserve">dan 14 HST menunjukkan nilai terbaik dibandingkan perlakuan interaksi lainnya. Umur 7 HST </w:t>
      </w:r>
      <w:r w:rsidR="00B64693" w:rsidRPr="00C307E2">
        <w:rPr>
          <w:sz w:val="24"/>
          <w:szCs w:val="24"/>
        </w:rPr>
        <w:t>interaksi perlakuan B1P2 (</w:t>
      </w:r>
      <w:r w:rsidR="00D5282C">
        <w:rPr>
          <w:sz w:val="24"/>
          <w:szCs w:val="24"/>
        </w:rPr>
        <w:t>biochar</w:t>
      </w:r>
      <w:r w:rsidR="00B64693" w:rsidRPr="00C307E2">
        <w:rPr>
          <w:sz w:val="24"/>
          <w:szCs w:val="24"/>
        </w:rPr>
        <w:t xml:space="preserve"> 100 g dan </w:t>
      </w:r>
      <w:r w:rsidR="000E12D6">
        <w:rPr>
          <w:sz w:val="24"/>
          <w:szCs w:val="24"/>
        </w:rPr>
        <w:t>pupuk kandang kotoran ayam kotoran ayam</w:t>
      </w:r>
      <w:r w:rsidR="00B64693" w:rsidRPr="00C307E2">
        <w:rPr>
          <w:sz w:val="24"/>
          <w:szCs w:val="24"/>
        </w:rPr>
        <w:t xml:space="preserve"> 120 g) berbeda tidak nyata dengan perlakuan B4P3, B3P3, B2P3,</w:t>
      </w:r>
      <w:r w:rsidRPr="00C307E2">
        <w:rPr>
          <w:sz w:val="24"/>
          <w:szCs w:val="24"/>
        </w:rPr>
        <w:t xml:space="preserve"> </w:t>
      </w:r>
      <w:r w:rsidR="00B64693" w:rsidRPr="00C307E2">
        <w:rPr>
          <w:sz w:val="24"/>
          <w:szCs w:val="24"/>
        </w:rPr>
        <w:t xml:space="preserve">B1P3 dan  B0P3 </w:t>
      </w:r>
      <w:r w:rsidR="00B64693" w:rsidRPr="00C307E2">
        <w:rPr>
          <w:sz w:val="24"/>
          <w:szCs w:val="24"/>
        </w:rPr>
        <w:lastRenderedPageBreak/>
        <w:t>namun berbeda nyata dengan yang lainnya</w:t>
      </w:r>
      <w:r w:rsidR="003D65F0" w:rsidRPr="00C307E2">
        <w:rPr>
          <w:sz w:val="24"/>
          <w:szCs w:val="24"/>
        </w:rPr>
        <w:t>, sedangkan umur 14 HST</w:t>
      </w:r>
      <w:bookmarkStart w:id="7" w:name="_Hlk195560087"/>
      <w:r w:rsidR="003D65F0" w:rsidRPr="00C307E2">
        <w:rPr>
          <w:sz w:val="24"/>
          <w:szCs w:val="24"/>
        </w:rPr>
        <w:t xml:space="preserve"> </w:t>
      </w:r>
      <w:r w:rsidR="00B64693" w:rsidRPr="00C307E2">
        <w:rPr>
          <w:sz w:val="24"/>
          <w:szCs w:val="24"/>
        </w:rPr>
        <w:t>interaksi perlakuan B1P2 (</w:t>
      </w:r>
      <w:r w:rsidR="00D5282C">
        <w:rPr>
          <w:sz w:val="24"/>
          <w:szCs w:val="24"/>
        </w:rPr>
        <w:t>biochar</w:t>
      </w:r>
      <w:r w:rsidR="00B64693" w:rsidRPr="00C307E2">
        <w:rPr>
          <w:sz w:val="24"/>
          <w:szCs w:val="24"/>
        </w:rPr>
        <w:t xml:space="preserve"> 100 g dan </w:t>
      </w:r>
      <w:r w:rsidR="000E12D6">
        <w:rPr>
          <w:sz w:val="24"/>
          <w:szCs w:val="24"/>
        </w:rPr>
        <w:t>pupuk kandang kotoran ayam kotoran ayam</w:t>
      </w:r>
      <w:r w:rsidR="00B64693" w:rsidRPr="00C307E2">
        <w:rPr>
          <w:sz w:val="24"/>
          <w:szCs w:val="24"/>
        </w:rPr>
        <w:t xml:space="preserve"> 120 g) menghasilkan tinggi tanaman yang berbeda nyata dengan perlakuan lainnya.</w:t>
      </w:r>
      <w:bookmarkEnd w:id="7"/>
    </w:p>
    <w:p w14:paraId="47746898" w14:textId="0BC676F3" w:rsidR="00FE2D2F" w:rsidRPr="00C307E2" w:rsidRDefault="005C1E05" w:rsidP="00422C00">
      <w:pPr>
        <w:ind w:firstLine="567"/>
        <w:jc w:val="both"/>
        <w:rPr>
          <w:sz w:val="24"/>
          <w:szCs w:val="24"/>
        </w:rPr>
      </w:pPr>
      <w:bookmarkStart w:id="8" w:name="_Hlk195561358"/>
      <w:r w:rsidRPr="00C307E2">
        <w:rPr>
          <w:sz w:val="24"/>
          <w:szCs w:val="24"/>
        </w:rPr>
        <w:t>H</w:t>
      </w:r>
      <w:r w:rsidR="00B64693" w:rsidRPr="00C307E2">
        <w:rPr>
          <w:sz w:val="24"/>
          <w:szCs w:val="24"/>
        </w:rPr>
        <w:t xml:space="preserve">asil Uji Duncan (UJD) pengaruh interaksi perlakuan </w:t>
      </w:r>
      <w:r w:rsidR="006F084B">
        <w:rPr>
          <w:sz w:val="24"/>
          <w:szCs w:val="24"/>
        </w:rPr>
        <w:t>Arang Sekam</w:t>
      </w:r>
      <w:r w:rsidR="00B64693" w:rsidRPr="00C307E2">
        <w:rPr>
          <w:sz w:val="24"/>
          <w:szCs w:val="24"/>
        </w:rPr>
        <w:t xml:space="preserve"> dan </w:t>
      </w:r>
      <w:r w:rsidR="000E12D6">
        <w:rPr>
          <w:sz w:val="24"/>
          <w:szCs w:val="24"/>
        </w:rPr>
        <w:t>pupuk kandang kotoran ayam kotoran ayam</w:t>
      </w:r>
      <w:r w:rsidR="00B64693" w:rsidRPr="00C307E2">
        <w:rPr>
          <w:sz w:val="24"/>
          <w:szCs w:val="24"/>
        </w:rPr>
        <w:t xml:space="preserve"> terhadap tinggi tanaman pada </w:t>
      </w:r>
      <w:r w:rsidRPr="00C307E2">
        <w:rPr>
          <w:sz w:val="24"/>
          <w:szCs w:val="24"/>
        </w:rPr>
        <w:t>umur</w:t>
      </w:r>
      <w:r w:rsidR="00B64693" w:rsidRPr="00C307E2">
        <w:rPr>
          <w:sz w:val="24"/>
          <w:szCs w:val="24"/>
        </w:rPr>
        <w:t xml:space="preserve"> 21 HST</w:t>
      </w:r>
      <w:r w:rsidRPr="00C307E2">
        <w:rPr>
          <w:sz w:val="24"/>
          <w:szCs w:val="24"/>
        </w:rPr>
        <w:t>, 28 HST dan 35 HST</w:t>
      </w:r>
      <w:r w:rsidR="00B64693" w:rsidRPr="00C307E2">
        <w:rPr>
          <w:sz w:val="24"/>
          <w:szCs w:val="24"/>
        </w:rPr>
        <w:t xml:space="preserve"> </w:t>
      </w:r>
      <w:r w:rsidRPr="00C307E2">
        <w:rPr>
          <w:sz w:val="24"/>
          <w:szCs w:val="24"/>
        </w:rPr>
        <w:t>menunjukan</w:t>
      </w:r>
      <w:r w:rsidR="00B64693" w:rsidRPr="00C307E2">
        <w:rPr>
          <w:sz w:val="24"/>
          <w:szCs w:val="24"/>
        </w:rPr>
        <w:t xml:space="preserve"> </w:t>
      </w:r>
      <w:r w:rsidRPr="00C307E2">
        <w:rPr>
          <w:sz w:val="24"/>
          <w:szCs w:val="24"/>
        </w:rPr>
        <w:t>i</w:t>
      </w:r>
      <w:r w:rsidR="00B64693" w:rsidRPr="00C307E2">
        <w:rPr>
          <w:sz w:val="24"/>
          <w:szCs w:val="24"/>
        </w:rPr>
        <w:t>nteraksi perlakuan B1P2 (</w:t>
      </w:r>
      <w:r w:rsidR="00D5282C">
        <w:rPr>
          <w:sz w:val="24"/>
          <w:szCs w:val="24"/>
        </w:rPr>
        <w:t>biochar</w:t>
      </w:r>
      <w:r w:rsidR="00B64693" w:rsidRPr="00C307E2">
        <w:rPr>
          <w:sz w:val="24"/>
          <w:szCs w:val="24"/>
        </w:rPr>
        <w:t xml:space="preserve"> 100 g dan </w:t>
      </w:r>
      <w:r w:rsidR="000E12D6">
        <w:rPr>
          <w:sz w:val="24"/>
          <w:szCs w:val="24"/>
        </w:rPr>
        <w:t>pupuk kandang kotoran ayam kotoran ayam</w:t>
      </w:r>
      <w:r w:rsidR="00B64693" w:rsidRPr="00C307E2">
        <w:rPr>
          <w:sz w:val="24"/>
          <w:szCs w:val="24"/>
        </w:rPr>
        <w:t xml:space="preserve"> 120 g) menghasilkan tinggi tanaman yang berbeda nyata dengan perlakuan lainnya.</w:t>
      </w:r>
      <w:bookmarkEnd w:id="8"/>
    </w:p>
    <w:p w14:paraId="4512E701" w14:textId="1AC0F0F0" w:rsidR="00411EFD" w:rsidRDefault="00411EFD" w:rsidP="003059DA">
      <w:pPr>
        <w:pStyle w:val="ListParagraph"/>
        <w:widowControl/>
        <w:numPr>
          <w:ilvl w:val="0"/>
          <w:numId w:val="9"/>
        </w:numPr>
        <w:autoSpaceDE/>
        <w:autoSpaceDN/>
        <w:ind w:left="568" w:hanging="284"/>
        <w:contextualSpacing/>
        <w:jc w:val="center"/>
        <w:rPr>
          <w:b/>
          <w:bCs/>
          <w:sz w:val="24"/>
          <w:szCs w:val="24"/>
        </w:rPr>
      </w:pPr>
      <w:r w:rsidRPr="00C307E2">
        <w:rPr>
          <w:b/>
          <w:bCs/>
          <w:sz w:val="24"/>
          <w:szCs w:val="24"/>
        </w:rPr>
        <w:t>Jumlah Cabang</w:t>
      </w:r>
    </w:p>
    <w:p w14:paraId="34929EE7" w14:textId="3922E776" w:rsidR="00136E67" w:rsidRDefault="00136E67" w:rsidP="00371EEA">
      <w:pPr>
        <w:ind w:firstLine="568"/>
        <w:contextualSpacing/>
        <w:jc w:val="both"/>
        <w:rPr>
          <w:noProof/>
        </w:rPr>
      </w:pPr>
      <w:r>
        <w:rPr>
          <w:sz w:val="24"/>
          <w:szCs w:val="24"/>
        </w:rPr>
        <w:t>P</w:t>
      </w:r>
      <w:r w:rsidRPr="00136E67">
        <w:rPr>
          <w:sz w:val="24"/>
          <w:szCs w:val="24"/>
        </w:rPr>
        <w:t xml:space="preserve">engaruh interaksi </w:t>
      </w:r>
      <w:r w:rsidR="006F084B">
        <w:rPr>
          <w:sz w:val="24"/>
          <w:szCs w:val="24"/>
        </w:rPr>
        <w:t>Arang Sekam</w:t>
      </w:r>
      <w:r w:rsidRPr="00136E67">
        <w:rPr>
          <w:sz w:val="24"/>
          <w:szCs w:val="24"/>
        </w:rPr>
        <w:t xml:space="preserve"> dan </w:t>
      </w:r>
      <w:r w:rsidR="000E12D6">
        <w:rPr>
          <w:sz w:val="24"/>
          <w:szCs w:val="24"/>
        </w:rPr>
        <w:t>pupuk kandang kotoran ayam kotoran ayam</w:t>
      </w:r>
      <w:r w:rsidR="00D5282C">
        <w:rPr>
          <w:sz w:val="24"/>
          <w:szCs w:val="24"/>
        </w:rPr>
        <w:t xml:space="preserve"> kotoran ayam</w:t>
      </w:r>
      <w:r w:rsidRPr="00136E67">
        <w:rPr>
          <w:sz w:val="24"/>
          <w:szCs w:val="24"/>
        </w:rPr>
        <w:t xml:space="preserve"> </w:t>
      </w:r>
      <w:r>
        <w:rPr>
          <w:sz w:val="24"/>
          <w:szCs w:val="24"/>
        </w:rPr>
        <w:t xml:space="preserve">(Grafik 1) </w:t>
      </w:r>
      <w:r w:rsidRPr="00136E67">
        <w:rPr>
          <w:sz w:val="24"/>
          <w:szCs w:val="24"/>
        </w:rPr>
        <w:t xml:space="preserve">berbeda tidak nyata terhadap jumlah cabang tanaman pada 14 HST. Hasil analisis keragaman pada Tabel 9b menunjukkan bahwa pengaruh pemberian </w:t>
      </w:r>
      <w:r w:rsidR="006F084B">
        <w:rPr>
          <w:sz w:val="24"/>
          <w:szCs w:val="24"/>
        </w:rPr>
        <w:t>Arang Sekam</w:t>
      </w:r>
      <w:r w:rsidRPr="00136E67">
        <w:rPr>
          <w:sz w:val="24"/>
          <w:szCs w:val="24"/>
        </w:rPr>
        <w:t xml:space="preserve"> dan </w:t>
      </w:r>
      <w:r w:rsidR="000E12D6">
        <w:rPr>
          <w:sz w:val="24"/>
          <w:szCs w:val="24"/>
        </w:rPr>
        <w:t>pupuk kandang kotoran ayam kotoran ayam</w:t>
      </w:r>
      <w:r w:rsidR="00D5282C">
        <w:rPr>
          <w:sz w:val="24"/>
          <w:szCs w:val="24"/>
        </w:rPr>
        <w:t xml:space="preserve"> kotoran ayam</w:t>
      </w:r>
      <w:r w:rsidRPr="00136E67">
        <w:rPr>
          <w:sz w:val="24"/>
          <w:szCs w:val="24"/>
        </w:rPr>
        <w:t xml:space="preserve"> tidak nyata terhadap jumlah cabang pada 14 HST.</w:t>
      </w:r>
      <w:r w:rsidRPr="00C307E2">
        <w:rPr>
          <w:noProof/>
        </w:rPr>
        <w:t xml:space="preserve"> </w:t>
      </w:r>
    </w:p>
    <w:p w14:paraId="037296A7" w14:textId="77777777" w:rsidR="00136E67" w:rsidRPr="00C307E2" w:rsidRDefault="00136E67" w:rsidP="00136E67">
      <w:pPr>
        <w:pStyle w:val="ListParagraph"/>
        <w:ind w:left="1287" w:firstLine="0"/>
        <w:contextualSpacing/>
        <w:rPr>
          <w:noProof/>
        </w:rPr>
      </w:pPr>
    </w:p>
    <w:p w14:paraId="6F0938F3" w14:textId="77777777" w:rsidR="00136E67" w:rsidRDefault="00136E67" w:rsidP="00136E67">
      <w:pPr>
        <w:widowControl/>
        <w:autoSpaceDE/>
        <w:autoSpaceDN/>
        <w:contextualSpacing/>
        <w:jc w:val="center"/>
        <w:rPr>
          <w:b/>
          <w:bCs/>
          <w:sz w:val="24"/>
          <w:szCs w:val="24"/>
        </w:rPr>
      </w:pPr>
    </w:p>
    <w:p w14:paraId="0134EF1A" w14:textId="5377BEB6" w:rsidR="00411EFD" w:rsidRPr="00C307E2" w:rsidRDefault="00136E67" w:rsidP="00F34730">
      <w:pPr>
        <w:tabs>
          <w:tab w:val="left" w:pos="4868"/>
        </w:tabs>
        <w:jc w:val="both"/>
        <w:rPr>
          <w:sz w:val="24"/>
          <w:szCs w:val="24"/>
        </w:rPr>
      </w:pPr>
      <w:r w:rsidRPr="00C307E2">
        <w:rPr>
          <w:noProof/>
        </w:rPr>
        <w:drawing>
          <wp:anchor distT="6096" distB="0" distL="126492" distR="121031" simplePos="0" relativeHeight="251657216" behindDoc="1" locked="0" layoutInCell="1" allowOverlap="1" wp14:anchorId="6575CF48" wp14:editId="4DFE1947">
            <wp:simplePos x="0" y="0"/>
            <wp:positionH relativeFrom="column">
              <wp:posOffset>163830</wp:posOffset>
            </wp:positionH>
            <wp:positionV relativeFrom="paragraph">
              <wp:posOffset>-242570</wp:posOffset>
            </wp:positionV>
            <wp:extent cx="5211445" cy="2581275"/>
            <wp:effectExtent l="0" t="0" r="8255" b="9525"/>
            <wp:wrapNone/>
            <wp:docPr id="3" name="Chart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14:sizeRelH relativeFrom="page">
              <wp14:pctWidth>0</wp14:pctWidth>
            </wp14:sizeRelH>
            <wp14:sizeRelV relativeFrom="page">
              <wp14:pctHeight>0</wp14:pctHeight>
            </wp14:sizeRelV>
          </wp:anchor>
        </w:drawing>
      </w:r>
      <w:r w:rsidR="00F34730" w:rsidRPr="00C307E2">
        <w:rPr>
          <w:sz w:val="24"/>
          <w:szCs w:val="24"/>
        </w:rPr>
        <w:tab/>
      </w:r>
    </w:p>
    <w:p w14:paraId="66C574D6" w14:textId="1034C50A" w:rsidR="00411EFD" w:rsidRPr="00C307E2" w:rsidRDefault="00F34730" w:rsidP="00F34730">
      <w:pPr>
        <w:tabs>
          <w:tab w:val="left" w:pos="5857"/>
        </w:tabs>
        <w:jc w:val="both"/>
        <w:rPr>
          <w:sz w:val="24"/>
          <w:szCs w:val="24"/>
        </w:rPr>
      </w:pPr>
      <w:r w:rsidRPr="00C307E2">
        <w:rPr>
          <w:sz w:val="24"/>
          <w:szCs w:val="24"/>
        </w:rPr>
        <w:tab/>
      </w:r>
    </w:p>
    <w:p w14:paraId="40201F05" w14:textId="77777777" w:rsidR="00411EFD" w:rsidRPr="00C307E2" w:rsidRDefault="00411EFD" w:rsidP="00422C00">
      <w:pPr>
        <w:jc w:val="both"/>
        <w:rPr>
          <w:sz w:val="24"/>
          <w:szCs w:val="24"/>
        </w:rPr>
      </w:pPr>
    </w:p>
    <w:p w14:paraId="2B52C9A0" w14:textId="77777777" w:rsidR="00411EFD" w:rsidRPr="00C307E2" w:rsidRDefault="00411EFD" w:rsidP="00422C00">
      <w:pPr>
        <w:jc w:val="both"/>
        <w:rPr>
          <w:sz w:val="24"/>
          <w:szCs w:val="24"/>
        </w:rPr>
      </w:pPr>
    </w:p>
    <w:p w14:paraId="220DCB8E" w14:textId="33D65A4A" w:rsidR="00411EFD" w:rsidRPr="00C307E2" w:rsidRDefault="00136E67" w:rsidP="00136E67">
      <w:pPr>
        <w:tabs>
          <w:tab w:val="left" w:pos="3480"/>
        </w:tabs>
        <w:jc w:val="both"/>
        <w:rPr>
          <w:sz w:val="24"/>
          <w:szCs w:val="24"/>
        </w:rPr>
      </w:pPr>
      <w:r>
        <w:rPr>
          <w:sz w:val="24"/>
          <w:szCs w:val="24"/>
        </w:rPr>
        <w:tab/>
      </w:r>
    </w:p>
    <w:p w14:paraId="0646C48E" w14:textId="77777777" w:rsidR="00411EFD" w:rsidRPr="00C307E2" w:rsidRDefault="00411EFD" w:rsidP="00422C00">
      <w:pPr>
        <w:jc w:val="both"/>
        <w:rPr>
          <w:sz w:val="24"/>
          <w:szCs w:val="24"/>
        </w:rPr>
      </w:pPr>
    </w:p>
    <w:p w14:paraId="63EF3760" w14:textId="77777777" w:rsidR="00411EFD" w:rsidRPr="00C307E2" w:rsidRDefault="00411EFD" w:rsidP="00422C00">
      <w:pPr>
        <w:jc w:val="both"/>
        <w:rPr>
          <w:sz w:val="24"/>
          <w:szCs w:val="24"/>
        </w:rPr>
      </w:pPr>
    </w:p>
    <w:p w14:paraId="6B2C5C20" w14:textId="77777777" w:rsidR="00411EFD" w:rsidRPr="00C307E2" w:rsidRDefault="00411EFD" w:rsidP="00422C00">
      <w:pPr>
        <w:jc w:val="both"/>
        <w:rPr>
          <w:sz w:val="24"/>
          <w:szCs w:val="24"/>
        </w:rPr>
      </w:pPr>
    </w:p>
    <w:p w14:paraId="1FD73A4D" w14:textId="77777777" w:rsidR="00411EFD" w:rsidRPr="00C307E2" w:rsidRDefault="00411EFD" w:rsidP="00422C00">
      <w:pPr>
        <w:jc w:val="both"/>
        <w:rPr>
          <w:sz w:val="24"/>
          <w:szCs w:val="24"/>
        </w:rPr>
      </w:pPr>
    </w:p>
    <w:p w14:paraId="1EE46D6C" w14:textId="13BBDF63" w:rsidR="00411EFD" w:rsidRPr="00C307E2" w:rsidRDefault="00136E67" w:rsidP="00136E67">
      <w:pPr>
        <w:tabs>
          <w:tab w:val="left" w:pos="2120"/>
        </w:tabs>
        <w:jc w:val="both"/>
        <w:rPr>
          <w:sz w:val="24"/>
          <w:szCs w:val="24"/>
        </w:rPr>
      </w:pPr>
      <w:r>
        <w:rPr>
          <w:sz w:val="24"/>
          <w:szCs w:val="24"/>
        </w:rPr>
        <w:tab/>
      </w:r>
    </w:p>
    <w:p w14:paraId="3C468CB8" w14:textId="16E96B08" w:rsidR="00411EFD" w:rsidRPr="00C307E2" w:rsidRDefault="00136E67" w:rsidP="00136E67">
      <w:pPr>
        <w:tabs>
          <w:tab w:val="left" w:pos="2100"/>
        </w:tabs>
        <w:jc w:val="both"/>
        <w:rPr>
          <w:sz w:val="24"/>
          <w:szCs w:val="24"/>
        </w:rPr>
      </w:pPr>
      <w:r>
        <w:rPr>
          <w:sz w:val="24"/>
          <w:szCs w:val="24"/>
        </w:rPr>
        <w:tab/>
      </w:r>
    </w:p>
    <w:p w14:paraId="7991496E" w14:textId="77777777" w:rsidR="00411EFD" w:rsidRPr="00C307E2" w:rsidRDefault="00411EFD" w:rsidP="00422C00">
      <w:pPr>
        <w:jc w:val="both"/>
        <w:rPr>
          <w:sz w:val="24"/>
          <w:szCs w:val="24"/>
        </w:rPr>
      </w:pPr>
    </w:p>
    <w:p w14:paraId="6CF35A93" w14:textId="77777777" w:rsidR="00136E67" w:rsidRDefault="00136E67" w:rsidP="003059DA">
      <w:pPr>
        <w:contextualSpacing/>
        <w:jc w:val="center"/>
        <w:rPr>
          <w:sz w:val="24"/>
          <w:szCs w:val="24"/>
        </w:rPr>
      </w:pPr>
    </w:p>
    <w:p w14:paraId="7FA2B825" w14:textId="77777777" w:rsidR="00136E67" w:rsidRDefault="00136E67" w:rsidP="003059DA">
      <w:pPr>
        <w:contextualSpacing/>
        <w:jc w:val="center"/>
        <w:rPr>
          <w:sz w:val="24"/>
          <w:szCs w:val="24"/>
        </w:rPr>
      </w:pPr>
    </w:p>
    <w:p w14:paraId="55BAF1F4" w14:textId="0B8000C4" w:rsidR="00411EFD" w:rsidRDefault="00411EFD" w:rsidP="003059DA">
      <w:pPr>
        <w:contextualSpacing/>
        <w:jc w:val="center"/>
        <w:rPr>
          <w:sz w:val="24"/>
          <w:szCs w:val="24"/>
        </w:rPr>
      </w:pPr>
      <w:r w:rsidRPr="00C307E2">
        <w:rPr>
          <w:sz w:val="24"/>
          <w:szCs w:val="24"/>
        </w:rPr>
        <w:t>Grafik 1. Pengamatan Interaksi Jumlah Cabang 14 HST</w:t>
      </w:r>
    </w:p>
    <w:p w14:paraId="715416DB" w14:textId="79E7C59A" w:rsidR="00136E67" w:rsidRPr="00C307E2" w:rsidRDefault="00136E67" w:rsidP="00136E67">
      <w:pPr>
        <w:ind w:firstLine="567"/>
        <w:jc w:val="both"/>
        <w:rPr>
          <w:sz w:val="24"/>
          <w:szCs w:val="24"/>
        </w:rPr>
      </w:pPr>
      <w:r w:rsidRPr="00C307E2">
        <w:rPr>
          <w:sz w:val="24"/>
          <w:szCs w:val="24"/>
        </w:rPr>
        <w:t xml:space="preserve">Berdasarkan grafik 2 menunjukkan pengaruh interaksi </w:t>
      </w:r>
      <w:r w:rsidR="006F084B">
        <w:rPr>
          <w:sz w:val="24"/>
          <w:szCs w:val="24"/>
        </w:rPr>
        <w:t>Arang Sekam</w:t>
      </w:r>
      <w:r w:rsidRPr="00C307E2">
        <w:rPr>
          <w:sz w:val="24"/>
          <w:szCs w:val="24"/>
        </w:rPr>
        <w:t xml:space="preserve"> dan </w:t>
      </w:r>
      <w:r w:rsidR="000E12D6">
        <w:rPr>
          <w:sz w:val="24"/>
          <w:szCs w:val="24"/>
        </w:rPr>
        <w:t>pupuk kandang kotoran ayam kotoran ayam</w:t>
      </w:r>
      <w:r w:rsidR="00D5282C">
        <w:rPr>
          <w:sz w:val="24"/>
          <w:szCs w:val="24"/>
        </w:rPr>
        <w:t xml:space="preserve"> kotoran ayam</w:t>
      </w:r>
      <w:r w:rsidRPr="00C307E2">
        <w:rPr>
          <w:sz w:val="24"/>
          <w:szCs w:val="24"/>
        </w:rPr>
        <w:t xml:space="preserve"> berbeda tidak nyata terhadap jumlah cabang tanaman pada 21 HST</w:t>
      </w:r>
      <w:r w:rsidR="00371EEA">
        <w:rPr>
          <w:sz w:val="24"/>
          <w:szCs w:val="24"/>
        </w:rPr>
        <w:t>,</w:t>
      </w:r>
      <w:r w:rsidRPr="00C307E2">
        <w:rPr>
          <w:sz w:val="24"/>
          <w:szCs w:val="24"/>
        </w:rPr>
        <w:t xml:space="preserve"> </w:t>
      </w:r>
      <w:r w:rsidR="00371EEA">
        <w:rPr>
          <w:sz w:val="24"/>
          <w:szCs w:val="24"/>
        </w:rPr>
        <w:t>m</w:t>
      </w:r>
      <w:r w:rsidRPr="00C307E2">
        <w:rPr>
          <w:sz w:val="24"/>
          <w:szCs w:val="24"/>
        </w:rPr>
        <w:t xml:space="preserve">enunjukkan bahwa pengaruh interaksi </w:t>
      </w:r>
      <w:r w:rsidR="000E12D6">
        <w:rPr>
          <w:sz w:val="24"/>
          <w:szCs w:val="24"/>
        </w:rPr>
        <w:t>pupuk kandang kotoran ayam kotoran ayam</w:t>
      </w:r>
      <w:r w:rsidR="00D5282C">
        <w:rPr>
          <w:sz w:val="24"/>
          <w:szCs w:val="24"/>
        </w:rPr>
        <w:t xml:space="preserve"> kotoran ayam</w:t>
      </w:r>
      <w:r w:rsidRPr="00C307E2">
        <w:rPr>
          <w:sz w:val="24"/>
          <w:szCs w:val="24"/>
        </w:rPr>
        <w:t xml:space="preserve"> dan </w:t>
      </w:r>
      <w:r w:rsidR="00D5282C">
        <w:rPr>
          <w:sz w:val="24"/>
          <w:szCs w:val="24"/>
        </w:rPr>
        <w:t>biochar</w:t>
      </w:r>
      <w:r w:rsidRPr="00C307E2">
        <w:rPr>
          <w:sz w:val="24"/>
          <w:szCs w:val="24"/>
        </w:rPr>
        <w:t xml:space="preserve"> tidak nyata.  Tetapi pengaruh pemberian </w:t>
      </w:r>
      <w:r w:rsidR="000E12D6">
        <w:rPr>
          <w:sz w:val="24"/>
          <w:szCs w:val="24"/>
        </w:rPr>
        <w:t>pupuk kandang kotoran ayam kotoran ayam</w:t>
      </w:r>
      <w:r w:rsidR="00D5282C">
        <w:rPr>
          <w:sz w:val="24"/>
          <w:szCs w:val="24"/>
        </w:rPr>
        <w:t xml:space="preserve"> kotoran ayam</w:t>
      </w:r>
      <w:r w:rsidRPr="00C307E2">
        <w:rPr>
          <w:sz w:val="24"/>
          <w:szCs w:val="24"/>
        </w:rPr>
        <w:t xml:space="preserve"> sangat nyata terhadap jumlah cabang pada 21 HST.</w:t>
      </w:r>
    </w:p>
    <w:p w14:paraId="3766799C" w14:textId="4B94AD77" w:rsidR="00136E67" w:rsidRPr="00C307E2" w:rsidRDefault="00A42C0C" w:rsidP="003059DA">
      <w:pPr>
        <w:contextualSpacing/>
        <w:jc w:val="center"/>
        <w:rPr>
          <w:sz w:val="24"/>
          <w:szCs w:val="24"/>
        </w:rPr>
      </w:pPr>
      <w:r w:rsidRPr="00C307E2">
        <w:rPr>
          <w:noProof/>
        </w:rPr>
        <w:drawing>
          <wp:anchor distT="6096" distB="2977" distL="126492" distR="117602" simplePos="0" relativeHeight="251658240" behindDoc="0" locked="0" layoutInCell="1" allowOverlap="1" wp14:anchorId="739DF7D0" wp14:editId="570FDFEA">
            <wp:simplePos x="0" y="0"/>
            <wp:positionH relativeFrom="column">
              <wp:posOffset>274320</wp:posOffset>
            </wp:positionH>
            <wp:positionV relativeFrom="paragraph">
              <wp:posOffset>12065</wp:posOffset>
            </wp:positionV>
            <wp:extent cx="4915535" cy="1781175"/>
            <wp:effectExtent l="0" t="0" r="18415" b="9525"/>
            <wp:wrapNone/>
            <wp:docPr id="2" name="Chart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14:sizeRelH relativeFrom="page">
              <wp14:pctWidth>0</wp14:pctWidth>
            </wp14:sizeRelH>
            <wp14:sizeRelV relativeFrom="page">
              <wp14:pctHeight>0</wp14:pctHeight>
            </wp14:sizeRelV>
          </wp:anchor>
        </w:drawing>
      </w:r>
    </w:p>
    <w:p w14:paraId="7404810B" w14:textId="19570B46" w:rsidR="00101015" w:rsidRPr="00C307E2" w:rsidRDefault="00101015" w:rsidP="00F34730">
      <w:pPr>
        <w:tabs>
          <w:tab w:val="left" w:pos="3119"/>
        </w:tabs>
        <w:contextualSpacing/>
        <w:jc w:val="both"/>
        <w:rPr>
          <w:noProof/>
        </w:rPr>
      </w:pPr>
    </w:p>
    <w:p w14:paraId="6BD77868" w14:textId="300A8599" w:rsidR="00411EFD" w:rsidRPr="00C307E2" w:rsidRDefault="00101015" w:rsidP="00422C00">
      <w:pPr>
        <w:ind w:firstLine="567"/>
        <w:jc w:val="both"/>
        <w:rPr>
          <w:noProof/>
        </w:rPr>
      </w:pPr>
      <w:r w:rsidRPr="00C307E2">
        <w:rPr>
          <w:sz w:val="24"/>
          <w:szCs w:val="24"/>
        </w:rPr>
        <w:t xml:space="preserve">     </w:t>
      </w:r>
    </w:p>
    <w:p w14:paraId="44331FE6" w14:textId="1B55616B" w:rsidR="00101015" w:rsidRPr="00C307E2" w:rsidRDefault="00101015" w:rsidP="00422C00">
      <w:pPr>
        <w:jc w:val="both"/>
        <w:rPr>
          <w:sz w:val="24"/>
          <w:szCs w:val="24"/>
        </w:rPr>
      </w:pPr>
    </w:p>
    <w:p w14:paraId="785B869B" w14:textId="77777777" w:rsidR="00101015" w:rsidRPr="00C307E2" w:rsidRDefault="00101015" w:rsidP="00422C00">
      <w:pPr>
        <w:jc w:val="both"/>
        <w:rPr>
          <w:sz w:val="24"/>
          <w:szCs w:val="24"/>
        </w:rPr>
      </w:pPr>
    </w:p>
    <w:p w14:paraId="6A47D028" w14:textId="77777777" w:rsidR="00101015" w:rsidRPr="00C307E2" w:rsidRDefault="00101015" w:rsidP="00422C00">
      <w:pPr>
        <w:jc w:val="both"/>
        <w:rPr>
          <w:sz w:val="24"/>
          <w:szCs w:val="24"/>
        </w:rPr>
      </w:pPr>
    </w:p>
    <w:p w14:paraId="60098571" w14:textId="77777777" w:rsidR="00101015" w:rsidRPr="00C307E2" w:rsidRDefault="00101015" w:rsidP="00422C00">
      <w:pPr>
        <w:jc w:val="both"/>
        <w:rPr>
          <w:sz w:val="24"/>
          <w:szCs w:val="24"/>
        </w:rPr>
      </w:pPr>
    </w:p>
    <w:p w14:paraId="68512401" w14:textId="77777777" w:rsidR="00101015" w:rsidRPr="00C307E2" w:rsidRDefault="00101015" w:rsidP="00422C00">
      <w:pPr>
        <w:jc w:val="both"/>
        <w:rPr>
          <w:sz w:val="24"/>
          <w:szCs w:val="24"/>
        </w:rPr>
      </w:pPr>
    </w:p>
    <w:p w14:paraId="0BDF200B" w14:textId="77777777" w:rsidR="00101015" w:rsidRPr="00C307E2" w:rsidRDefault="00101015" w:rsidP="00422C00">
      <w:pPr>
        <w:jc w:val="both"/>
        <w:rPr>
          <w:sz w:val="24"/>
          <w:szCs w:val="24"/>
        </w:rPr>
      </w:pPr>
    </w:p>
    <w:p w14:paraId="09DD0C22" w14:textId="77777777" w:rsidR="00101015" w:rsidRPr="00C307E2" w:rsidRDefault="00101015" w:rsidP="00422C00">
      <w:pPr>
        <w:jc w:val="both"/>
        <w:rPr>
          <w:sz w:val="24"/>
          <w:szCs w:val="24"/>
        </w:rPr>
      </w:pPr>
    </w:p>
    <w:p w14:paraId="2A59A575" w14:textId="77777777" w:rsidR="00101015" w:rsidRPr="00C307E2" w:rsidRDefault="00101015" w:rsidP="00422C00">
      <w:pPr>
        <w:jc w:val="both"/>
        <w:rPr>
          <w:noProof/>
        </w:rPr>
      </w:pPr>
    </w:p>
    <w:p w14:paraId="4C2D32D3" w14:textId="0C03A377" w:rsidR="00101015" w:rsidRPr="00C307E2" w:rsidRDefault="00101015" w:rsidP="00B21815">
      <w:pPr>
        <w:ind w:firstLine="284"/>
        <w:jc w:val="center"/>
        <w:rPr>
          <w:sz w:val="24"/>
          <w:szCs w:val="24"/>
        </w:rPr>
      </w:pPr>
      <w:r w:rsidRPr="00C307E2">
        <w:rPr>
          <w:sz w:val="24"/>
          <w:szCs w:val="24"/>
        </w:rPr>
        <w:t>Grafik 2. Pengamatan Interaksi Jumlah Cabang 21 HST.</w:t>
      </w:r>
    </w:p>
    <w:p w14:paraId="76D71E66" w14:textId="46AB3377" w:rsidR="00371EEA" w:rsidRDefault="00371EEA" w:rsidP="00371EEA">
      <w:pPr>
        <w:ind w:firstLine="567"/>
        <w:contextualSpacing/>
        <w:jc w:val="both"/>
        <w:rPr>
          <w:sz w:val="24"/>
          <w:szCs w:val="24"/>
        </w:rPr>
      </w:pPr>
      <w:r w:rsidRPr="00C307E2">
        <w:rPr>
          <w:sz w:val="24"/>
          <w:szCs w:val="24"/>
        </w:rPr>
        <w:lastRenderedPageBreak/>
        <w:t xml:space="preserve">Berdasarkan hasil (Tabel 4), hasil Uji Duncan (UJD) pengaruh tunggal </w:t>
      </w:r>
      <w:r w:rsidR="000E12D6">
        <w:rPr>
          <w:sz w:val="24"/>
          <w:szCs w:val="24"/>
        </w:rPr>
        <w:t>pupuk kandang kotoran ayam kotoran ayam</w:t>
      </w:r>
      <w:r w:rsidRPr="00C307E2">
        <w:rPr>
          <w:sz w:val="24"/>
          <w:szCs w:val="24"/>
        </w:rPr>
        <w:t xml:space="preserve"> pada perlakuan P3 (180 g </w:t>
      </w:r>
      <w:r w:rsidR="000E12D6">
        <w:rPr>
          <w:sz w:val="24"/>
          <w:szCs w:val="24"/>
        </w:rPr>
        <w:t>pupuk</w:t>
      </w:r>
      <w:r w:rsidRPr="00C307E2">
        <w:rPr>
          <w:sz w:val="24"/>
          <w:szCs w:val="24"/>
        </w:rPr>
        <w:t xml:space="preserve">) dan P2 (120 g </w:t>
      </w:r>
      <w:r w:rsidR="000E12D6">
        <w:rPr>
          <w:sz w:val="24"/>
          <w:szCs w:val="24"/>
        </w:rPr>
        <w:t>pupuk</w:t>
      </w:r>
      <w:r w:rsidRPr="00C307E2">
        <w:rPr>
          <w:sz w:val="24"/>
          <w:szCs w:val="24"/>
        </w:rPr>
        <w:t>) terhadap jumlah cabang tanaman pada umur 21 HST, 28 HST dan 35 HST. berbeda tidak nyata, tetapi berbeda nyata dengan perlakuan lainnya.</w:t>
      </w:r>
    </w:p>
    <w:p w14:paraId="739F6FB7" w14:textId="77777777" w:rsidR="00761EC8" w:rsidRDefault="00761EC8" w:rsidP="00B21815">
      <w:pPr>
        <w:jc w:val="both"/>
        <w:rPr>
          <w:sz w:val="24"/>
          <w:szCs w:val="24"/>
        </w:rPr>
      </w:pPr>
    </w:p>
    <w:p w14:paraId="73702F22" w14:textId="2AE37191" w:rsidR="00B8556C" w:rsidRPr="00C307E2" w:rsidRDefault="00B8556C" w:rsidP="002E1D32">
      <w:pPr>
        <w:jc w:val="both"/>
        <w:rPr>
          <w:sz w:val="24"/>
          <w:szCs w:val="24"/>
        </w:rPr>
      </w:pPr>
      <w:r w:rsidRPr="00C307E2">
        <w:rPr>
          <w:sz w:val="24"/>
          <w:szCs w:val="24"/>
        </w:rPr>
        <w:t xml:space="preserve">Tabel </w:t>
      </w:r>
      <w:r w:rsidR="00C65FCD" w:rsidRPr="00C307E2">
        <w:rPr>
          <w:sz w:val="24"/>
          <w:szCs w:val="24"/>
        </w:rPr>
        <w:t>4</w:t>
      </w:r>
      <w:r w:rsidRPr="00C307E2">
        <w:rPr>
          <w:sz w:val="24"/>
          <w:szCs w:val="24"/>
        </w:rPr>
        <w:t xml:space="preserve">. Hasil Uji Duncan Perlakuan Tunggal </w:t>
      </w:r>
      <w:r w:rsidR="006F084B">
        <w:rPr>
          <w:sz w:val="24"/>
          <w:szCs w:val="24"/>
        </w:rPr>
        <w:t>Arang Sekam</w:t>
      </w:r>
      <w:r w:rsidRPr="00C307E2">
        <w:rPr>
          <w:sz w:val="24"/>
          <w:szCs w:val="24"/>
        </w:rPr>
        <w:t xml:space="preserve"> dan </w:t>
      </w:r>
      <w:r w:rsidR="000E12D6">
        <w:rPr>
          <w:sz w:val="24"/>
          <w:szCs w:val="24"/>
        </w:rPr>
        <w:t>Pupuk kandang kotoran ayam kotoran ayam</w:t>
      </w:r>
      <w:r w:rsidRPr="00C307E2">
        <w:rPr>
          <w:sz w:val="24"/>
          <w:szCs w:val="24"/>
        </w:rPr>
        <w:t xml:space="preserve"> Terhadap </w:t>
      </w:r>
      <w:r w:rsidR="00747371">
        <w:rPr>
          <w:sz w:val="24"/>
          <w:szCs w:val="24"/>
        </w:rPr>
        <w:t xml:space="preserve">Jumlah </w:t>
      </w:r>
      <w:r w:rsidR="007C108B">
        <w:rPr>
          <w:sz w:val="24"/>
          <w:szCs w:val="24"/>
        </w:rPr>
        <w:t>c</w:t>
      </w:r>
      <w:r w:rsidR="00747371">
        <w:rPr>
          <w:sz w:val="24"/>
          <w:szCs w:val="24"/>
        </w:rPr>
        <w:t>abang</w:t>
      </w:r>
      <w:r w:rsidRPr="00C307E2">
        <w:rPr>
          <w:sz w:val="24"/>
          <w:szCs w:val="24"/>
        </w:rPr>
        <w:t xml:space="preserve">  Tanaman  </w:t>
      </w:r>
      <w:r w:rsidRPr="00C307E2">
        <w:rPr>
          <w:bCs/>
          <w:sz w:val="24"/>
          <w:szCs w:val="24"/>
        </w:rPr>
        <w:t>21 HST, 28 HST dan</w:t>
      </w:r>
      <w:r w:rsidR="00D94EB7" w:rsidRPr="00C307E2">
        <w:rPr>
          <w:bCs/>
          <w:sz w:val="24"/>
          <w:szCs w:val="24"/>
        </w:rPr>
        <w:t xml:space="preserve"> </w:t>
      </w:r>
      <w:r w:rsidRPr="00C307E2">
        <w:rPr>
          <w:bCs/>
          <w:sz w:val="24"/>
          <w:szCs w:val="24"/>
        </w:rPr>
        <w:t>35 HST</w:t>
      </w:r>
    </w:p>
    <w:tbl>
      <w:tblPr>
        <w:tblW w:w="8505" w:type="dxa"/>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3164"/>
        <w:gridCol w:w="977"/>
        <w:gridCol w:w="721"/>
        <w:gridCol w:w="1206"/>
        <w:gridCol w:w="721"/>
        <w:gridCol w:w="995"/>
        <w:gridCol w:w="721"/>
      </w:tblGrid>
      <w:tr w:rsidR="006C5449" w:rsidRPr="00C307E2" w14:paraId="05CFE41B" w14:textId="77777777" w:rsidTr="006C5449">
        <w:trPr>
          <w:trHeight w:val="139"/>
        </w:trPr>
        <w:tc>
          <w:tcPr>
            <w:tcW w:w="3164" w:type="dxa"/>
            <w:vMerge w:val="restart"/>
          </w:tcPr>
          <w:p w14:paraId="31CD1959" w14:textId="77777777" w:rsidR="006C5449" w:rsidRPr="00C307E2" w:rsidRDefault="006C5449" w:rsidP="006C5449">
            <w:pPr>
              <w:widowControl/>
              <w:autoSpaceDE/>
              <w:autoSpaceDN/>
              <w:rPr>
                <w:sz w:val="18"/>
                <w:szCs w:val="18"/>
              </w:rPr>
            </w:pPr>
          </w:p>
          <w:p w14:paraId="245237B0" w14:textId="77777777" w:rsidR="006C5449" w:rsidRPr="00C307E2" w:rsidRDefault="006C5449" w:rsidP="006C5449">
            <w:pPr>
              <w:widowControl/>
              <w:autoSpaceDE/>
              <w:autoSpaceDN/>
              <w:jc w:val="center"/>
              <w:rPr>
                <w:sz w:val="18"/>
                <w:szCs w:val="18"/>
              </w:rPr>
            </w:pPr>
            <w:r w:rsidRPr="00C307E2">
              <w:rPr>
                <w:sz w:val="18"/>
                <w:szCs w:val="18"/>
              </w:rPr>
              <w:t>Perlakuan</w:t>
            </w:r>
          </w:p>
        </w:tc>
        <w:tc>
          <w:tcPr>
            <w:tcW w:w="5341" w:type="dxa"/>
            <w:gridSpan w:val="6"/>
          </w:tcPr>
          <w:p w14:paraId="012F11F0" w14:textId="77777777" w:rsidR="006C5449" w:rsidRPr="00C307E2" w:rsidRDefault="006C5449">
            <w:pPr>
              <w:widowControl/>
              <w:autoSpaceDE/>
              <w:autoSpaceDN/>
              <w:jc w:val="center"/>
              <w:rPr>
                <w:sz w:val="18"/>
                <w:szCs w:val="18"/>
              </w:rPr>
            </w:pPr>
            <w:r w:rsidRPr="00C307E2">
              <w:rPr>
                <w:sz w:val="18"/>
                <w:szCs w:val="18"/>
              </w:rPr>
              <w:t>Jumlah Cabang</w:t>
            </w:r>
          </w:p>
        </w:tc>
      </w:tr>
      <w:tr w:rsidR="006C5449" w:rsidRPr="00C307E2" w14:paraId="6BF4909A" w14:textId="77777777" w:rsidTr="006C5449">
        <w:trPr>
          <w:trHeight w:val="253"/>
        </w:trPr>
        <w:tc>
          <w:tcPr>
            <w:tcW w:w="3164" w:type="dxa"/>
            <w:vMerge/>
          </w:tcPr>
          <w:p w14:paraId="136E90F7" w14:textId="77777777" w:rsidR="006C5449" w:rsidRPr="00C307E2" w:rsidRDefault="006C5449">
            <w:pPr>
              <w:widowControl/>
              <w:autoSpaceDE/>
              <w:autoSpaceDN/>
              <w:jc w:val="both"/>
              <w:rPr>
                <w:sz w:val="18"/>
                <w:szCs w:val="18"/>
              </w:rPr>
            </w:pPr>
          </w:p>
        </w:tc>
        <w:tc>
          <w:tcPr>
            <w:tcW w:w="1698" w:type="dxa"/>
            <w:gridSpan w:val="2"/>
          </w:tcPr>
          <w:p w14:paraId="13BC18B3" w14:textId="77777777" w:rsidR="006C5449" w:rsidRPr="00C307E2" w:rsidRDefault="006C5449">
            <w:pPr>
              <w:jc w:val="center"/>
              <w:rPr>
                <w:sz w:val="18"/>
                <w:szCs w:val="18"/>
              </w:rPr>
            </w:pPr>
            <w:r w:rsidRPr="00C307E2">
              <w:rPr>
                <w:sz w:val="18"/>
                <w:szCs w:val="18"/>
              </w:rPr>
              <w:t>Rata-Rata</w:t>
            </w:r>
          </w:p>
        </w:tc>
        <w:tc>
          <w:tcPr>
            <w:tcW w:w="1927" w:type="dxa"/>
            <w:gridSpan w:val="2"/>
          </w:tcPr>
          <w:p w14:paraId="320C51BE" w14:textId="77777777" w:rsidR="006C5449" w:rsidRPr="00C307E2" w:rsidRDefault="006C5449">
            <w:pPr>
              <w:jc w:val="center"/>
              <w:rPr>
                <w:sz w:val="18"/>
                <w:szCs w:val="18"/>
              </w:rPr>
            </w:pPr>
            <w:r w:rsidRPr="00C307E2">
              <w:rPr>
                <w:sz w:val="18"/>
                <w:szCs w:val="18"/>
              </w:rPr>
              <w:t>Rata-rata</w:t>
            </w:r>
          </w:p>
        </w:tc>
        <w:tc>
          <w:tcPr>
            <w:tcW w:w="1715" w:type="dxa"/>
            <w:gridSpan w:val="2"/>
          </w:tcPr>
          <w:p w14:paraId="1DA8B355" w14:textId="77777777" w:rsidR="006C5449" w:rsidRPr="00C307E2" w:rsidRDefault="006C5449">
            <w:pPr>
              <w:jc w:val="center"/>
              <w:rPr>
                <w:sz w:val="18"/>
                <w:szCs w:val="18"/>
              </w:rPr>
            </w:pPr>
            <w:r w:rsidRPr="00C307E2">
              <w:rPr>
                <w:sz w:val="18"/>
                <w:szCs w:val="18"/>
              </w:rPr>
              <w:t>Rata-rata</w:t>
            </w:r>
          </w:p>
        </w:tc>
      </w:tr>
      <w:tr w:rsidR="0015451F" w:rsidRPr="00C307E2" w14:paraId="2880DED4" w14:textId="77777777" w:rsidTr="006C5449">
        <w:trPr>
          <w:trHeight w:val="144"/>
        </w:trPr>
        <w:tc>
          <w:tcPr>
            <w:tcW w:w="3164" w:type="dxa"/>
            <w:vMerge/>
          </w:tcPr>
          <w:p w14:paraId="205C6426" w14:textId="77777777" w:rsidR="0015451F" w:rsidRPr="00C307E2" w:rsidRDefault="0015451F">
            <w:pPr>
              <w:widowControl/>
              <w:autoSpaceDE/>
              <w:autoSpaceDN/>
              <w:jc w:val="both"/>
              <w:rPr>
                <w:sz w:val="18"/>
                <w:szCs w:val="18"/>
              </w:rPr>
            </w:pPr>
          </w:p>
        </w:tc>
        <w:tc>
          <w:tcPr>
            <w:tcW w:w="977" w:type="dxa"/>
          </w:tcPr>
          <w:p w14:paraId="137AD78E" w14:textId="77777777" w:rsidR="0015451F" w:rsidRPr="00C307E2" w:rsidRDefault="0015451F">
            <w:pPr>
              <w:widowControl/>
              <w:autoSpaceDE/>
              <w:autoSpaceDN/>
              <w:jc w:val="both"/>
              <w:rPr>
                <w:sz w:val="18"/>
                <w:szCs w:val="18"/>
              </w:rPr>
            </w:pPr>
            <w:r w:rsidRPr="00C307E2">
              <w:rPr>
                <w:sz w:val="18"/>
                <w:szCs w:val="18"/>
              </w:rPr>
              <w:t>21HST</w:t>
            </w:r>
          </w:p>
        </w:tc>
        <w:tc>
          <w:tcPr>
            <w:tcW w:w="720" w:type="dxa"/>
          </w:tcPr>
          <w:p w14:paraId="6AAC1C94" w14:textId="77777777" w:rsidR="0015451F" w:rsidRPr="00C307E2" w:rsidRDefault="0015451F">
            <w:pPr>
              <w:widowControl/>
              <w:autoSpaceDE/>
              <w:autoSpaceDN/>
              <w:jc w:val="center"/>
              <w:rPr>
                <w:sz w:val="18"/>
                <w:szCs w:val="18"/>
              </w:rPr>
            </w:pPr>
            <w:r w:rsidRPr="00C307E2">
              <w:rPr>
                <w:sz w:val="18"/>
                <w:szCs w:val="18"/>
              </w:rPr>
              <w:t>UJD 0,05</w:t>
            </w:r>
          </w:p>
        </w:tc>
        <w:tc>
          <w:tcPr>
            <w:tcW w:w="1206" w:type="dxa"/>
          </w:tcPr>
          <w:p w14:paraId="67D14A3B" w14:textId="77777777" w:rsidR="0015451F" w:rsidRPr="00C307E2" w:rsidRDefault="0015451F">
            <w:pPr>
              <w:widowControl/>
              <w:autoSpaceDE/>
              <w:autoSpaceDN/>
              <w:jc w:val="center"/>
              <w:rPr>
                <w:sz w:val="18"/>
                <w:szCs w:val="18"/>
              </w:rPr>
            </w:pPr>
            <w:r w:rsidRPr="00C307E2">
              <w:rPr>
                <w:sz w:val="18"/>
                <w:szCs w:val="18"/>
              </w:rPr>
              <w:t>28 HST</w:t>
            </w:r>
          </w:p>
        </w:tc>
        <w:tc>
          <w:tcPr>
            <w:tcW w:w="720" w:type="dxa"/>
          </w:tcPr>
          <w:p w14:paraId="6319ABEC" w14:textId="77777777" w:rsidR="0015451F" w:rsidRPr="00C307E2" w:rsidRDefault="0015451F">
            <w:pPr>
              <w:widowControl/>
              <w:autoSpaceDE/>
              <w:autoSpaceDN/>
              <w:jc w:val="center"/>
              <w:rPr>
                <w:sz w:val="18"/>
                <w:szCs w:val="18"/>
              </w:rPr>
            </w:pPr>
            <w:r w:rsidRPr="00C307E2">
              <w:rPr>
                <w:sz w:val="18"/>
                <w:szCs w:val="18"/>
              </w:rPr>
              <w:t>UJD 0,05</w:t>
            </w:r>
          </w:p>
        </w:tc>
        <w:tc>
          <w:tcPr>
            <w:tcW w:w="995" w:type="dxa"/>
          </w:tcPr>
          <w:p w14:paraId="6AE56B8D" w14:textId="77777777" w:rsidR="0015451F" w:rsidRPr="00C307E2" w:rsidRDefault="0015451F">
            <w:pPr>
              <w:widowControl/>
              <w:autoSpaceDE/>
              <w:autoSpaceDN/>
              <w:jc w:val="center"/>
              <w:rPr>
                <w:sz w:val="18"/>
                <w:szCs w:val="18"/>
              </w:rPr>
            </w:pPr>
            <w:r w:rsidRPr="00C307E2">
              <w:rPr>
                <w:sz w:val="18"/>
                <w:szCs w:val="18"/>
              </w:rPr>
              <w:t>35 HST</w:t>
            </w:r>
          </w:p>
        </w:tc>
        <w:tc>
          <w:tcPr>
            <w:tcW w:w="720" w:type="dxa"/>
          </w:tcPr>
          <w:p w14:paraId="7E5BF2DC" w14:textId="77777777" w:rsidR="0015451F" w:rsidRPr="00C307E2" w:rsidRDefault="0015451F">
            <w:pPr>
              <w:widowControl/>
              <w:autoSpaceDE/>
              <w:autoSpaceDN/>
              <w:jc w:val="center"/>
              <w:rPr>
                <w:sz w:val="18"/>
                <w:szCs w:val="18"/>
              </w:rPr>
            </w:pPr>
            <w:r w:rsidRPr="00C307E2">
              <w:rPr>
                <w:sz w:val="18"/>
                <w:szCs w:val="18"/>
              </w:rPr>
              <w:t>UJD 0,05</w:t>
            </w:r>
          </w:p>
        </w:tc>
      </w:tr>
      <w:tr w:rsidR="0015451F" w:rsidRPr="00C307E2" w14:paraId="7911E449" w14:textId="77777777" w:rsidTr="006C5449">
        <w:trPr>
          <w:trHeight w:val="1628"/>
        </w:trPr>
        <w:tc>
          <w:tcPr>
            <w:tcW w:w="3164" w:type="dxa"/>
          </w:tcPr>
          <w:p w14:paraId="48A8D3B3" w14:textId="77777777" w:rsidR="00A42C0C" w:rsidRPr="00C307E2" w:rsidRDefault="00A42C0C" w:rsidP="00A42C0C">
            <w:pPr>
              <w:pStyle w:val="ListParagraph"/>
              <w:widowControl/>
              <w:numPr>
                <w:ilvl w:val="0"/>
                <w:numId w:val="10"/>
              </w:numPr>
              <w:autoSpaceDE/>
              <w:autoSpaceDN/>
              <w:ind w:left="312" w:hanging="283"/>
              <w:contextualSpacing/>
              <w:rPr>
                <w:sz w:val="18"/>
                <w:szCs w:val="18"/>
                <w:lang w:val="en-ID" w:eastAsia="en-ID"/>
              </w:rPr>
            </w:pPr>
            <w:r>
              <w:rPr>
                <w:sz w:val="18"/>
                <w:szCs w:val="18"/>
                <w:lang w:val="en-ID" w:eastAsia="en-ID"/>
              </w:rPr>
              <w:t xml:space="preserve">Arang </w:t>
            </w:r>
            <w:proofErr w:type="spellStart"/>
            <w:r>
              <w:rPr>
                <w:sz w:val="18"/>
                <w:szCs w:val="18"/>
                <w:lang w:val="en-ID" w:eastAsia="en-ID"/>
              </w:rPr>
              <w:t>Sekam</w:t>
            </w:r>
            <w:proofErr w:type="spellEnd"/>
            <w:r w:rsidRPr="00C307E2">
              <w:rPr>
                <w:sz w:val="18"/>
                <w:szCs w:val="18"/>
                <w:lang w:val="en-ID" w:eastAsia="en-ID"/>
              </w:rPr>
              <w:t xml:space="preserve"> </w:t>
            </w:r>
          </w:p>
          <w:p w14:paraId="0FCE579E" w14:textId="77777777" w:rsidR="00A42C0C" w:rsidRPr="00C307E2" w:rsidRDefault="00A42C0C" w:rsidP="00A42C0C">
            <w:pPr>
              <w:pStyle w:val="ListParagraph"/>
              <w:widowControl/>
              <w:numPr>
                <w:ilvl w:val="0"/>
                <w:numId w:val="11"/>
              </w:numPr>
              <w:autoSpaceDE/>
              <w:autoSpaceDN/>
              <w:contextualSpacing/>
              <w:rPr>
                <w:sz w:val="18"/>
                <w:szCs w:val="18"/>
                <w:lang w:val="en-ID" w:eastAsia="en-ID"/>
              </w:rPr>
            </w:pPr>
            <w:proofErr w:type="spellStart"/>
            <w:r w:rsidRPr="00C307E2">
              <w:rPr>
                <w:sz w:val="18"/>
                <w:szCs w:val="18"/>
                <w:lang w:val="en-ID" w:eastAsia="en-ID"/>
              </w:rPr>
              <w:t>tanpa</w:t>
            </w:r>
            <w:proofErr w:type="spellEnd"/>
            <w:r w:rsidRPr="00C307E2">
              <w:rPr>
                <w:sz w:val="18"/>
                <w:szCs w:val="18"/>
                <w:lang w:val="en-ID" w:eastAsia="en-ID"/>
              </w:rPr>
              <w:t xml:space="preserve"> </w:t>
            </w:r>
            <w:r>
              <w:rPr>
                <w:sz w:val="18"/>
                <w:szCs w:val="18"/>
                <w:lang w:val="en-ID" w:eastAsia="en-ID"/>
              </w:rPr>
              <w:t xml:space="preserve">Arang </w:t>
            </w:r>
            <w:proofErr w:type="spellStart"/>
            <w:r>
              <w:rPr>
                <w:sz w:val="18"/>
                <w:szCs w:val="18"/>
                <w:lang w:val="en-ID" w:eastAsia="en-ID"/>
              </w:rPr>
              <w:t>Sekam</w:t>
            </w:r>
            <w:proofErr w:type="spellEnd"/>
            <w:r w:rsidRPr="00C307E2">
              <w:rPr>
                <w:sz w:val="18"/>
                <w:szCs w:val="18"/>
                <w:lang w:val="en-ID" w:eastAsia="en-ID"/>
              </w:rPr>
              <w:t xml:space="preserve"> (B0)</w:t>
            </w:r>
          </w:p>
          <w:p w14:paraId="7A03F6DA" w14:textId="77777777" w:rsidR="00A42C0C" w:rsidRPr="00C307E2" w:rsidRDefault="00A42C0C" w:rsidP="00A42C0C">
            <w:pPr>
              <w:pStyle w:val="ListParagraph"/>
              <w:widowControl/>
              <w:numPr>
                <w:ilvl w:val="0"/>
                <w:numId w:val="11"/>
              </w:numPr>
              <w:autoSpaceDE/>
              <w:autoSpaceDN/>
              <w:contextualSpacing/>
              <w:rPr>
                <w:sz w:val="18"/>
                <w:szCs w:val="18"/>
                <w:lang w:val="en-ID" w:eastAsia="en-ID"/>
              </w:rPr>
            </w:pPr>
            <w:r w:rsidRPr="00C307E2">
              <w:rPr>
                <w:sz w:val="18"/>
                <w:szCs w:val="18"/>
                <w:lang w:val="en-ID" w:eastAsia="en-ID"/>
              </w:rPr>
              <w:t xml:space="preserve">100 gr </w:t>
            </w:r>
            <w:r>
              <w:rPr>
                <w:sz w:val="18"/>
                <w:szCs w:val="18"/>
                <w:lang w:val="en-ID" w:eastAsia="en-ID"/>
              </w:rPr>
              <w:t xml:space="preserve">Arang </w:t>
            </w:r>
            <w:proofErr w:type="spellStart"/>
            <w:r>
              <w:rPr>
                <w:sz w:val="18"/>
                <w:szCs w:val="18"/>
                <w:lang w:val="en-ID" w:eastAsia="en-ID"/>
              </w:rPr>
              <w:t>Sekam</w:t>
            </w:r>
            <w:proofErr w:type="spellEnd"/>
            <w:r w:rsidRPr="00C307E2">
              <w:rPr>
                <w:sz w:val="18"/>
                <w:szCs w:val="18"/>
                <w:lang w:val="en-ID" w:eastAsia="en-ID"/>
              </w:rPr>
              <w:t xml:space="preserve"> (B1)</w:t>
            </w:r>
          </w:p>
          <w:p w14:paraId="0521FAB7" w14:textId="77777777" w:rsidR="00A42C0C" w:rsidRPr="00C307E2" w:rsidRDefault="00A42C0C" w:rsidP="00A42C0C">
            <w:pPr>
              <w:pStyle w:val="ListParagraph"/>
              <w:widowControl/>
              <w:numPr>
                <w:ilvl w:val="0"/>
                <w:numId w:val="11"/>
              </w:numPr>
              <w:autoSpaceDE/>
              <w:autoSpaceDN/>
              <w:contextualSpacing/>
              <w:rPr>
                <w:sz w:val="18"/>
                <w:szCs w:val="18"/>
                <w:lang w:val="en-ID" w:eastAsia="en-ID"/>
              </w:rPr>
            </w:pPr>
            <w:r w:rsidRPr="00C307E2">
              <w:rPr>
                <w:sz w:val="18"/>
                <w:szCs w:val="18"/>
                <w:lang w:val="en-ID" w:eastAsia="en-ID"/>
              </w:rPr>
              <w:t xml:space="preserve">200 gr </w:t>
            </w:r>
            <w:r>
              <w:rPr>
                <w:sz w:val="18"/>
                <w:szCs w:val="18"/>
                <w:lang w:val="en-ID" w:eastAsia="en-ID"/>
              </w:rPr>
              <w:t xml:space="preserve">Arang </w:t>
            </w:r>
            <w:proofErr w:type="spellStart"/>
            <w:r>
              <w:rPr>
                <w:sz w:val="18"/>
                <w:szCs w:val="18"/>
                <w:lang w:val="en-ID" w:eastAsia="en-ID"/>
              </w:rPr>
              <w:t>Sekam</w:t>
            </w:r>
            <w:proofErr w:type="spellEnd"/>
            <w:r w:rsidRPr="00C307E2">
              <w:rPr>
                <w:sz w:val="18"/>
                <w:szCs w:val="18"/>
                <w:lang w:val="en-ID" w:eastAsia="en-ID"/>
              </w:rPr>
              <w:t xml:space="preserve"> (B2)</w:t>
            </w:r>
          </w:p>
          <w:p w14:paraId="039BF927" w14:textId="77777777" w:rsidR="00A42C0C" w:rsidRPr="00C307E2" w:rsidRDefault="00A42C0C" w:rsidP="00A42C0C">
            <w:pPr>
              <w:pStyle w:val="ListParagraph"/>
              <w:widowControl/>
              <w:numPr>
                <w:ilvl w:val="0"/>
                <w:numId w:val="11"/>
              </w:numPr>
              <w:autoSpaceDE/>
              <w:autoSpaceDN/>
              <w:contextualSpacing/>
              <w:rPr>
                <w:sz w:val="18"/>
                <w:szCs w:val="18"/>
                <w:lang w:val="en-ID" w:eastAsia="en-ID"/>
              </w:rPr>
            </w:pPr>
            <w:r w:rsidRPr="00C307E2">
              <w:rPr>
                <w:sz w:val="18"/>
                <w:szCs w:val="18"/>
                <w:lang w:val="en-ID" w:eastAsia="en-ID"/>
              </w:rPr>
              <w:t xml:space="preserve">300 gr </w:t>
            </w:r>
            <w:r>
              <w:rPr>
                <w:sz w:val="18"/>
                <w:szCs w:val="18"/>
                <w:lang w:val="en-ID" w:eastAsia="en-ID"/>
              </w:rPr>
              <w:t xml:space="preserve">Arang </w:t>
            </w:r>
            <w:proofErr w:type="spellStart"/>
            <w:r>
              <w:rPr>
                <w:sz w:val="18"/>
                <w:szCs w:val="18"/>
                <w:lang w:val="en-ID" w:eastAsia="en-ID"/>
              </w:rPr>
              <w:t>Sekam</w:t>
            </w:r>
            <w:proofErr w:type="spellEnd"/>
            <w:r w:rsidRPr="00C307E2">
              <w:rPr>
                <w:sz w:val="18"/>
                <w:szCs w:val="18"/>
                <w:lang w:val="en-ID" w:eastAsia="en-ID"/>
              </w:rPr>
              <w:t xml:space="preserve"> (B3)</w:t>
            </w:r>
          </w:p>
          <w:p w14:paraId="7A30F9E2" w14:textId="11B20943" w:rsidR="0015451F" w:rsidRPr="00C307E2" w:rsidRDefault="00A42C0C" w:rsidP="00A42C0C">
            <w:pPr>
              <w:pStyle w:val="ListParagraph"/>
              <w:widowControl/>
              <w:numPr>
                <w:ilvl w:val="0"/>
                <w:numId w:val="11"/>
              </w:numPr>
              <w:autoSpaceDE/>
              <w:autoSpaceDN/>
              <w:contextualSpacing/>
              <w:rPr>
                <w:sz w:val="18"/>
                <w:szCs w:val="18"/>
                <w:lang w:val="en-ID" w:eastAsia="en-ID"/>
              </w:rPr>
            </w:pPr>
            <w:r w:rsidRPr="00C307E2">
              <w:rPr>
                <w:sz w:val="18"/>
                <w:szCs w:val="18"/>
                <w:lang w:val="en-ID" w:eastAsia="en-ID"/>
              </w:rPr>
              <w:t xml:space="preserve">400 gr </w:t>
            </w:r>
            <w:r>
              <w:rPr>
                <w:sz w:val="18"/>
                <w:szCs w:val="18"/>
                <w:lang w:val="en-ID" w:eastAsia="en-ID"/>
              </w:rPr>
              <w:t xml:space="preserve">Arang </w:t>
            </w:r>
            <w:proofErr w:type="spellStart"/>
            <w:r>
              <w:rPr>
                <w:sz w:val="18"/>
                <w:szCs w:val="18"/>
                <w:lang w:val="en-ID" w:eastAsia="en-ID"/>
              </w:rPr>
              <w:t>Sekam</w:t>
            </w:r>
            <w:proofErr w:type="spellEnd"/>
            <w:r w:rsidRPr="00C307E2">
              <w:rPr>
                <w:sz w:val="18"/>
                <w:szCs w:val="18"/>
                <w:lang w:val="en-ID" w:eastAsia="en-ID"/>
              </w:rPr>
              <w:t xml:space="preserve"> (B4)</w:t>
            </w:r>
          </w:p>
        </w:tc>
        <w:tc>
          <w:tcPr>
            <w:tcW w:w="977" w:type="dxa"/>
          </w:tcPr>
          <w:p w14:paraId="43EF504F" w14:textId="77777777" w:rsidR="0015451F" w:rsidRPr="00C307E2" w:rsidRDefault="0015451F" w:rsidP="0015451F">
            <w:pPr>
              <w:widowControl/>
              <w:autoSpaceDE/>
              <w:autoSpaceDN/>
              <w:jc w:val="both"/>
              <w:rPr>
                <w:sz w:val="18"/>
                <w:szCs w:val="18"/>
              </w:rPr>
            </w:pPr>
          </w:p>
        </w:tc>
        <w:tc>
          <w:tcPr>
            <w:tcW w:w="720" w:type="dxa"/>
          </w:tcPr>
          <w:p w14:paraId="4EE8AE41" w14:textId="77777777" w:rsidR="0015451F" w:rsidRPr="00C307E2" w:rsidRDefault="0015451F" w:rsidP="0015451F">
            <w:pPr>
              <w:widowControl/>
              <w:autoSpaceDE/>
              <w:autoSpaceDN/>
              <w:jc w:val="both"/>
              <w:rPr>
                <w:sz w:val="18"/>
                <w:szCs w:val="18"/>
              </w:rPr>
            </w:pPr>
          </w:p>
        </w:tc>
        <w:tc>
          <w:tcPr>
            <w:tcW w:w="1206" w:type="dxa"/>
          </w:tcPr>
          <w:p w14:paraId="4F71DF5C" w14:textId="77777777" w:rsidR="0015451F" w:rsidRPr="00C307E2" w:rsidRDefault="0015451F" w:rsidP="0015451F">
            <w:pPr>
              <w:widowControl/>
              <w:autoSpaceDE/>
              <w:autoSpaceDN/>
              <w:jc w:val="both"/>
              <w:rPr>
                <w:sz w:val="18"/>
                <w:szCs w:val="18"/>
              </w:rPr>
            </w:pPr>
          </w:p>
          <w:p w14:paraId="5E92ADE7" w14:textId="77777777" w:rsidR="0015451F" w:rsidRPr="00C307E2" w:rsidRDefault="0015451F" w:rsidP="0015451F">
            <w:pPr>
              <w:widowControl/>
              <w:autoSpaceDE/>
              <w:autoSpaceDN/>
              <w:jc w:val="both"/>
              <w:rPr>
                <w:color w:val="000000"/>
                <w:sz w:val="18"/>
                <w:szCs w:val="18"/>
              </w:rPr>
            </w:pPr>
            <w:r w:rsidRPr="00C307E2">
              <w:rPr>
                <w:color w:val="000000"/>
                <w:sz w:val="18"/>
                <w:szCs w:val="18"/>
              </w:rPr>
              <w:t>4,25a</w:t>
            </w:r>
          </w:p>
          <w:p w14:paraId="3C265CD2" w14:textId="77777777" w:rsidR="0015451F" w:rsidRPr="00C307E2" w:rsidRDefault="0015451F" w:rsidP="0015451F">
            <w:pPr>
              <w:widowControl/>
              <w:autoSpaceDE/>
              <w:autoSpaceDN/>
              <w:jc w:val="both"/>
              <w:rPr>
                <w:color w:val="000000"/>
                <w:sz w:val="18"/>
                <w:szCs w:val="18"/>
              </w:rPr>
            </w:pPr>
            <w:r w:rsidRPr="00C307E2">
              <w:rPr>
                <w:color w:val="000000"/>
                <w:sz w:val="18"/>
                <w:szCs w:val="18"/>
              </w:rPr>
              <w:t>4,92b</w:t>
            </w:r>
          </w:p>
          <w:p w14:paraId="26C3BF54" w14:textId="77777777" w:rsidR="0015451F" w:rsidRPr="00C307E2" w:rsidRDefault="0015451F" w:rsidP="0015451F">
            <w:pPr>
              <w:widowControl/>
              <w:autoSpaceDE/>
              <w:autoSpaceDN/>
              <w:jc w:val="both"/>
              <w:rPr>
                <w:color w:val="000000"/>
                <w:sz w:val="18"/>
                <w:szCs w:val="18"/>
              </w:rPr>
            </w:pPr>
            <w:r w:rsidRPr="00C307E2">
              <w:rPr>
                <w:color w:val="000000"/>
                <w:sz w:val="18"/>
                <w:szCs w:val="18"/>
              </w:rPr>
              <w:t>4,58b</w:t>
            </w:r>
          </w:p>
          <w:p w14:paraId="3E8FC797" w14:textId="77777777" w:rsidR="0015451F" w:rsidRPr="00C307E2" w:rsidRDefault="0015451F" w:rsidP="0015451F">
            <w:pPr>
              <w:widowControl/>
              <w:autoSpaceDE/>
              <w:autoSpaceDN/>
              <w:jc w:val="both"/>
              <w:rPr>
                <w:color w:val="000000"/>
                <w:sz w:val="18"/>
                <w:szCs w:val="18"/>
              </w:rPr>
            </w:pPr>
            <w:r w:rsidRPr="00C307E2">
              <w:rPr>
                <w:color w:val="000000"/>
                <w:sz w:val="18"/>
                <w:szCs w:val="18"/>
              </w:rPr>
              <w:t>4,83b</w:t>
            </w:r>
          </w:p>
          <w:p w14:paraId="2CE8D009" w14:textId="77777777" w:rsidR="0015451F" w:rsidRPr="00C307E2" w:rsidRDefault="0015451F" w:rsidP="0015451F">
            <w:pPr>
              <w:widowControl/>
              <w:autoSpaceDE/>
              <w:autoSpaceDN/>
              <w:jc w:val="both"/>
              <w:rPr>
                <w:sz w:val="18"/>
                <w:szCs w:val="18"/>
              </w:rPr>
            </w:pPr>
            <w:r w:rsidRPr="00C307E2">
              <w:rPr>
                <w:color w:val="000000"/>
                <w:sz w:val="18"/>
                <w:szCs w:val="18"/>
              </w:rPr>
              <w:t>5,08c</w:t>
            </w:r>
          </w:p>
        </w:tc>
        <w:tc>
          <w:tcPr>
            <w:tcW w:w="720" w:type="dxa"/>
          </w:tcPr>
          <w:p w14:paraId="7A81BD7C" w14:textId="77777777" w:rsidR="0015451F" w:rsidRPr="00C307E2" w:rsidRDefault="0015451F" w:rsidP="0015451F">
            <w:pPr>
              <w:widowControl/>
              <w:autoSpaceDE/>
              <w:autoSpaceDN/>
              <w:jc w:val="both"/>
              <w:rPr>
                <w:sz w:val="18"/>
                <w:szCs w:val="18"/>
              </w:rPr>
            </w:pPr>
          </w:p>
          <w:p w14:paraId="5E4F448B" w14:textId="77777777" w:rsidR="0015451F" w:rsidRPr="00C307E2" w:rsidRDefault="0015451F" w:rsidP="00E15696">
            <w:pPr>
              <w:widowControl/>
              <w:autoSpaceDE/>
              <w:autoSpaceDN/>
              <w:jc w:val="center"/>
              <w:rPr>
                <w:sz w:val="18"/>
                <w:szCs w:val="18"/>
              </w:rPr>
            </w:pPr>
            <w:r w:rsidRPr="00C307E2">
              <w:rPr>
                <w:sz w:val="18"/>
                <w:szCs w:val="18"/>
              </w:rPr>
              <w:t>-</w:t>
            </w:r>
          </w:p>
          <w:p w14:paraId="22056423" w14:textId="77777777" w:rsidR="0015451F" w:rsidRPr="00C307E2" w:rsidRDefault="0015451F" w:rsidP="00E15696">
            <w:pPr>
              <w:widowControl/>
              <w:autoSpaceDE/>
              <w:autoSpaceDN/>
              <w:jc w:val="center"/>
              <w:rPr>
                <w:sz w:val="18"/>
                <w:szCs w:val="18"/>
              </w:rPr>
            </w:pPr>
            <w:r w:rsidRPr="00C307E2">
              <w:rPr>
                <w:sz w:val="18"/>
                <w:szCs w:val="18"/>
              </w:rPr>
              <w:t>0,32</w:t>
            </w:r>
          </w:p>
          <w:p w14:paraId="43DF4BCF" w14:textId="77777777" w:rsidR="0015451F" w:rsidRPr="00C307E2" w:rsidRDefault="0015451F" w:rsidP="00E15696">
            <w:pPr>
              <w:widowControl/>
              <w:autoSpaceDE/>
              <w:autoSpaceDN/>
              <w:jc w:val="center"/>
              <w:rPr>
                <w:sz w:val="18"/>
                <w:szCs w:val="18"/>
              </w:rPr>
            </w:pPr>
            <w:r w:rsidRPr="00C307E2">
              <w:rPr>
                <w:sz w:val="18"/>
                <w:szCs w:val="18"/>
              </w:rPr>
              <w:t>0,34</w:t>
            </w:r>
          </w:p>
          <w:p w14:paraId="686C2DC5" w14:textId="77777777" w:rsidR="0015451F" w:rsidRPr="00C307E2" w:rsidRDefault="0015451F" w:rsidP="00E15696">
            <w:pPr>
              <w:widowControl/>
              <w:autoSpaceDE/>
              <w:autoSpaceDN/>
              <w:jc w:val="center"/>
              <w:rPr>
                <w:sz w:val="18"/>
                <w:szCs w:val="18"/>
              </w:rPr>
            </w:pPr>
            <w:r w:rsidRPr="00C307E2">
              <w:rPr>
                <w:sz w:val="18"/>
                <w:szCs w:val="18"/>
              </w:rPr>
              <w:t>0,35</w:t>
            </w:r>
          </w:p>
          <w:p w14:paraId="1924DC26" w14:textId="77777777" w:rsidR="0015451F" w:rsidRPr="00C307E2" w:rsidRDefault="0015451F" w:rsidP="00E15696">
            <w:pPr>
              <w:widowControl/>
              <w:autoSpaceDE/>
              <w:autoSpaceDN/>
              <w:jc w:val="center"/>
              <w:rPr>
                <w:sz w:val="18"/>
                <w:szCs w:val="18"/>
              </w:rPr>
            </w:pPr>
            <w:r w:rsidRPr="00C307E2">
              <w:rPr>
                <w:sz w:val="18"/>
                <w:szCs w:val="18"/>
              </w:rPr>
              <w:t>0,36</w:t>
            </w:r>
          </w:p>
        </w:tc>
        <w:tc>
          <w:tcPr>
            <w:tcW w:w="995" w:type="dxa"/>
          </w:tcPr>
          <w:p w14:paraId="361E61C4" w14:textId="77777777" w:rsidR="0015451F" w:rsidRPr="00C307E2" w:rsidRDefault="0015451F" w:rsidP="0015451F">
            <w:pPr>
              <w:widowControl/>
              <w:autoSpaceDE/>
              <w:autoSpaceDN/>
              <w:jc w:val="both"/>
              <w:rPr>
                <w:sz w:val="18"/>
                <w:szCs w:val="18"/>
              </w:rPr>
            </w:pPr>
          </w:p>
          <w:p w14:paraId="46996C60" w14:textId="77777777" w:rsidR="0015451F" w:rsidRPr="00C307E2" w:rsidRDefault="0015451F" w:rsidP="0015451F">
            <w:pPr>
              <w:widowControl/>
              <w:autoSpaceDE/>
              <w:autoSpaceDN/>
              <w:jc w:val="both"/>
              <w:rPr>
                <w:color w:val="000000"/>
                <w:sz w:val="18"/>
                <w:szCs w:val="18"/>
              </w:rPr>
            </w:pPr>
            <w:r w:rsidRPr="00C307E2">
              <w:rPr>
                <w:color w:val="000000"/>
                <w:sz w:val="18"/>
                <w:szCs w:val="18"/>
              </w:rPr>
              <w:t>6,25a</w:t>
            </w:r>
          </w:p>
          <w:p w14:paraId="06DF865B" w14:textId="77777777" w:rsidR="0015451F" w:rsidRPr="00C307E2" w:rsidRDefault="0015451F" w:rsidP="0015451F">
            <w:pPr>
              <w:widowControl/>
              <w:autoSpaceDE/>
              <w:autoSpaceDN/>
              <w:jc w:val="both"/>
              <w:rPr>
                <w:color w:val="000000"/>
                <w:sz w:val="18"/>
                <w:szCs w:val="18"/>
              </w:rPr>
            </w:pPr>
            <w:r w:rsidRPr="00C307E2">
              <w:rPr>
                <w:color w:val="000000"/>
                <w:sz w:val="18"/>
                <w:szCs w:val="18"/>
              </w:rPr>
              <w:t>6,83b</w:t>
            </w:r>
          </w:p>
          <w:p w14:paraId="4831FE9D" w14:textId="77777777" w:rsidR="0015451F" w:rsidRPr="00C307E2" w:rsidRDefault="0015451F" w:rsidP="0015451F">
            <w:pPr>
              <w:widowControl/>
              <w:autoSpaceDE/>
              <w:autoSpaceDN/>
              <w:jc w:val="both"/>
              <w:rPr>
                <w:color w:val="000000"/>
                <w:sz w:val="18"/>
                <w:szCs w:val="18"/>
              </w:rPr>
            </w:pPr>
            <w:r w:rsidRPr="00C307E2">
              <w:rPr>
                <w:color w:val="000000"/>
                <w:sz w:val="18"/>
                <w:szCs w:val="18"/>
              </w:rPr>
              <w:t>6,17a</w:t>
            </w:r>
          </w:p>
          <w:p w14:paraId="4101B7A9" w14:textId="77777777" w:rsidR="0015451F" w:rsidRPr="00C307E2" w:rsidRDefault="0015451F" w:rsidP="0015451F">
            <w:pPr>
              <w:widowControl/>
              <w:autoSpaceDE/>
              <w:autoSpaceDN/>
              <w:jc w:val="both"/>
              <w:rPr>
                <w:color w:val="000000"/>
                <w:sz w:val="18"/>
                <w:szCs w:val="18"/>
              </w:rPr>
            </w:pPr>
            <w:r w:rsidRPr="00C307E2">
              <w:rPr>
                <w:color w:val="000000"/>
                <w:sz w:val="18"/>
                <w:szCs w:val="18"/>
              </w:rPr>
              <w:t>6,25a</w:t>
            </w:r>
          </w:p>
          <w:p w14:paraId="79EF9413" w14:textId="77777777" w:rsidR="0015451F" w:rsidRPr="00C307E2" w:rsidRDefault="0015451F" w:rsidP="0015451F">
            <w:pPr>
              <w:widowControl/>
              <w:autoSpaceDE/>
              <w:autoSpaceDN/>
              <w:jc w:val="both"/>
              <w:rPr>
                <w:sz w:val="18"/>
                <w:szCs w:val="18"/>
              </w:rPr>
            </w:pPr>
            <w:r w:rsidRPr="00C307E2">
              <w:rPr>
                <w:color w:val="000000"/>
                <w:sz w:val="18"/>
                <w:szCs w:val="18"/>
              </w:rPr>
              <w:t>6,83b</w:t>
            </w:r>
          </w:p>
        </w:tc>
        <w:tc>
          <w:tcPr>
            <w:tcW w:w="720" w:type="dxa"/>
          </w:tcPr>
          <w:p w14:paraId="77109A41" w14:textId="77777777" w:rsidR="0015451F" w:rsidRPr="00C307E2" w:rsidRDefault="0015451F" w:rsidP="00E15696">
            <w:pPr>
              <w:widowControl/>
              <w:autoSpaceDE/>
              <w:autoSpaceDN/>
              <w:jc w:val="center"/>
              <w:rPr>
                <w:sz w:val="18"/>
                <w:szCs w:val="18"/>
              </w:rPr>
            </w:pPr>
          </w:p>
          <w:p w14:paraId="52FAAB78" w14:textId="77777777" w:rsidR="0015451F" w:rsidRPr="00C307E2" w:rsidRDefault="0015451F" w:rsidP="00E15696">
            <w:pPr>
              <w:widowControl/>
              <w:autoSpaceDE/>
              <w:autoSpaceDN/>
              <w:jc w:val="center"/>
              <w:rPr>
                <w:sz w:val="18"/>
                <w:szCs w:val="18"/>
              </w:rPr>
            </w:pPr>
            <w:r w:rsidRPr="00C307E2">
              <w:rPr>
                <w:sz w:val="18"/>
                <w:szCs w:val="18"/>
              </w:rPr>
              <w:t>-</w:t>
            </w:r>
          </w:p>
          <w:p w14:paraId="7590FE2C" w14:textId="77777777" w:rsidR="0015451F" w:rsidRPr="00C307E2" w:rsidRDefault="0015451F" w:rsidP="00E15696">
            <w:pPr>
              <w:widowControl/>
              <w:autoSpaceDE/>
              <w:autoSpaceDN/>
              <w:jc w:val="center"/>
              <w:rPr>
                <w:sz w:val="18"/>
                <w:szCs w:val="18"/>
              </w:rPr>
            </w:pPr>
            <w:r w:rsidRPr="00C307E2">
              <w:rPr>
                <w:sz w:val="18"/>
                <w:szCs w:val="18"/>
              </w:rPr>
              <w:t>0,33</w:t>
            </w:r>
          </w:p>
          <w:p w14:paraId="5673C72F" w14:textId="77777777" w:rsidR="0015451F" w:rsidRPr="00C307E2" w:rsidRDefault="0015451F" w:rsidP="00E15696">
            <w:pPr>
              <w:widowControl/>
              <w:autoSpaceDE/>
              <w:autoSpaceDN/>
              <w:jc w:val="center"/>
              <w:rPr>
                <w:sz w:val="18"/>
                <w:szCs w:val="18"/>
              </w:rPr>
            </w:pPr>
            <w:r w:rsidRPr="00C307E2">
              <w:rPr>
                <w:sz w:val="18"/>
                <w:szCs w:val="18"/>
              </w:rPr>
              <w:t>0,34</w:t>
            </w:r>
          </w:p>
          <w:p w14:paraId="32AD30D0" w14:textId="77777777" w:rsidR="0015451F" w:rsidRPr="00C307E2" w:rsidRDefault="0015451F" w:rsidP="00E15696">
            <w:pPr>
              <w:widowControl/>
              <w:autoSpaceDE/>
              <w:autoSpaceDN/>
              <w:jc w:val="center"/>
              <w:rPr>
                <w:sz w:val="18"/>
                <w:szCs w:val="18"/>
              </w:rPr>
            </w:pPr>
            <w:r w:rsidRPr="00C307E2">
              <w:rPr>
                <w:sz w:val="18"/>
                <w:szCs w:val="18"/>
              </w:rPr>
              <w:t>0,36</w:t>
            </w:r>
          </w:p>
          <w:p w14:paraId="39367421" w14:textId="77777777" w:rsidR="0015451F" w:rsidRPr="00C307E2" w:rsidRDefault="0015451F" w:rsidP="00E15696">
            <w:pPr>
              <w:widowControl/>
              <w:autoSpaceDE/>
              <w:autoSpaceDN/>
              <w:jc w:val="center"/>
              <w:rPr>
                <w:sz w:val="18"/>
                <w:szCs w:val="18"/>
              </w:rPr>
            </w:pPr>
            <w:r w:rsidRPr="00C307E2">
              <w:rPr>
                <w:sz w:val="18"/>
                <w:szCs w:val="18"/>
              </w:rPr>
              <w:t>0,36</w:t>
            </w:r>
          </w:p>
        </w:tc>
      </w:tr>
      <w:tr w:rsidR="0015451F" w:rsidRPr="00C307E2" w14:paraId="541064DF" w14:textId="77777777" w:rsidTr="006C5449">
        <w:trPr>
          <w:trHeight w:val="1413"/>
        </w:trPr>
        <w:tc>
          <w:tcPr>
            <w:tcW w:w="3164" w:type="dxa"/>
          </w:tcPr>
          <w:p w14:paraId="3E6FBD9B" w14:textId="38BC1E1F" w:rsidR="0015451F" w:rsidRPr="00C307E2" w:rsidRDefault="000E12D6" w:rsidP="0015451F">
            <w:pPr>
              <w:pStyle w:val="ListParagraph"/>
              <w:widowControl/>
              <w:numPr>
                <w:ilvl w:val="0"/>
                <w:numId w:val="10"/>
              </w:numPr>
              <w:autoSpaceDE/>
              <w:autoSpaceDN/>
              <w:ind w:left="313" w:hanging="284"/>
              <w:contextualSpacing/>
              <w:rPr>
                <w:sz w:val="18"/>
                <w:szCs w:val="18"/>
                <w:lang w:val="en-ID" w:eastAsia="en-ID"/>
              </w:rPr>
            </w:pPr>
            <w:proofErr w:type="spellStart"/>
            <w:r>
              <w:rPr>
                <w:sz w:val="18"/>
                <w:szCs w:val="18"/>
                <w:lang w:val="en-ID" w:eastAsia="en-ID"/>
              </w:rPr>
              <w:t>Pupuk</w:t>
            </w:r>
            <w:proofErr w:type="spellEnd"/>
            <w:r>
              <w:rPr>
                <w:sz w:val="18"/>
                <w:szCs w:val="18"/>
                <w:lang w:val="en-ID" w:eastAsia="en-ID"/>
              </w:rPr>
              <w:t xml:space="preserve"> </w:t>
            </w:r>
            <w:proofErr w:type="spellStart"/>
            <w:r>
              <w:rPr>
                <w:sz w:val="18"/>
                <w:szCs w:val="18"/>
                <w:lang w:val="en-ID" w:eastAsia="en-ID"/>
              </w:rPr>
              <w:t>kandang</w:t>
            </w:r>
            <w:proofErr w:type="spellEnd"/>
            <w:r>
              <w:rPr>
                <w:sz w:val="18"/>
                <w:szCs w:val="18"/>
                <w:lang w:val="en-ID" w:eastAsia="en-ID"/>
              </w:rPr>
              <w:t xml:space="preserve"> </w:t>
            </w:r>
            <w:proofErr w:type="spellStart"/>
            <w:r>
              <w:rPr>
                <w:sz w:val="18"/>
                <w:szCs w:val="18"/>
                <w:lang w:val="en-ID" w:eastAsia="en-ID"/>
              </w:rPr>
              <w:t>kotoran</w:t>
            </w:r>
            <w:proofErr w:type="spellEnd"/>
            <w:r>
              <w:rPr>
                <w:sz w:val="18"/>
                <w:szCs w:val="18"/>
                <w:lang w:val="en-ID" w:eastAsia="en-ID"/>
              </w:rPr>
              <w:t xml:space="preserve"> </w:t>
            </w:r>
            <w:proofErr w:type="spellStart"/>
            <w:r>
              <w:rPr>
                <w:sz w:val="18"/>
                <w:szCs w:val="18"/>
                <w:lang w:val="en-ID" w:eastAsia="en-ID"/>
              </w:rPr>
              <w:t>ayam</w:t>
            </w:r>
            <w:proofErr w:type="spellEnd"/>
            <w:r>
              <w:rPr>
                <w:sz w:val="18"/>
                <w:szCs w:val="18"/>
                <w:lang w:val="en-ID" w:eastAsia="en-ID"/>
              </w:rPr>
              <w:t xml:space="preserve"> </w:t>
            </w:r>
            <w:proofErr w:type="spellStart"/>
            <w:r>
              <w:rPr>
                <w:sz w:val="18"/>
                <w:szCs w:val="18"/>
                <w:lang w:val="en-ID" w:eastAsia="en-ID"/>
              </w:rPr>
              <w:t>kotoran</w:t>
            </w:r>
            <w:proofErr w:type="spellEnd"/>
            <w:r>
              <w:rPr>
                <w:sz w:val="18"/>
                <w:szCs w:val="18"/>
                <w:lang w:val="en-ID" w:eastAsia="en-ID"/>
              </w:rPr>
              <w:t xml:space="preserve"> </w:t>
            </w:r>
            <w:proofErr w:type="spellStart"/>
            <w:r>
              <w:rPr>
                <w:sz w:val="18"/>
                <w:szCs w:val="18"/>
                <w:lang w:val="en-ID" w:eastAsia="en-ID"/>
              </w:rPr>
              <w:t>ayam</w:t>
            </w:r>
            <w:proofErr w:type="spellEnd"/>
          </w:p>
          <w:p w14:paraId="5FC9AB2A" w14:textId="00587649" w:rsidR="0015451F" w:rsidRPr="00C307E2" w:rsidRDefault="0015451F" w:rsidP="0015451F">
            <w:pPr>
              <w:pStyle w:val="ListParagraph"/>
              <w:widowControl/>
              <w:numPr>
                <w:ilvl w:val="0"/>
                <w:numId w:val="12"/>
              </w:numPr>
              <w:autoSpaceDE/>
              <w:autoSpaceDN/>
              <w:contextualSpacing/>
              <w:rPr>
                <w:sz w:val="18"/>
                <w:szCs w:val="18"/>
                <w:lang w:val="en-ID" w:eastAsia="en-ID"/>
              </w:rPr>
            </w:pPr>
            <w:proofErr w:type="spellStart"/>
            <w:r w:rsidRPr="00C307E2">
              <w:rPr>
                <w:sz w:val="18"/>
                <w:szCs w:val="18"/>
                <w:lang w:val="en-ID" w:eastAsia="en-ID"/>
              </w:rPr>
              <w:t>tanpa</w:t>
            </w:r>
            <w:proofErr w:type="spellEnd"/>
            <w:r w:rsidRPr="00C307E2">
              <w:rPr>
                <w:sz w:val="18"/>
                <w:szCs w:val="18"/>
                <w:lang w:val="en-ID" w:eastAsia="en-ID"/>
              </w:rPr>
              <w:t xml:space="preserve"> </w:t>
            </w:r>
            <w:proofErr w:type="spellStart"/>
            <w:r w:rsidR="000E12D6">
              <w:rPr>
                <w:sz w:val="18"/>
                <w:szCs w:val="18"/>
                <w:lang w:val="en-ID" w:eastAsia="en-ID"/>
              </w:rPr>
              <w:t>Pupuk</w:t>
            </w:r>
            <w:proofErr w:type="spellEnd"/>
            <w:r w:rsidRPr="00C307E2">
              <w:rPr>
                <w:sz w:val="18"/>
                <w:szCs w:val="18"/>
                <w:lang w:val="en-ID" w:eastAsia="en-ID"/>
              </w:rPr>
              <w:t xml:space="preserve"> (P0)</w:t>
            </w:r>
          </w:p>
          <w:p w14:paraId="56B84B84" w14:textId="1445DD09" w:rsidR="0015451F" w:rsidRPr="00C307E2" w:rsidRDefault="0015451F" w:rsidP="0015451F">
            <w:pPr>
              <w:pStyle w:val="ListParagraph"/>
              <w:widowControl/>
              <w:numPr>
                <w:ilvl w:val="0"/>
                <w:numId w:val="12"/>
              </w:numPr>
              <w:autoSpaceDE/>
              <w:autoSpaceDN/>
              <w:contextualSpacing/>
              <w:rPr>
                <w:sz w:val="18"/>
                <w:szCs w:val="18"/>
                <w:lang w:val="en-ID" w:eastAsia="en-ID"/>
              </w:rPr>
            </w:pPr>
            <w:r w:rsidRPr="00C307E2">
              <w:rPr>
                <w:sz w:val="18"/>
                <w:szCs w:val="18"/>
                <w:lang w:val="en-ID" w:eastAsia="en-ID"/>
              </w:rPr>
              <w:t xml:space="preserve">60 gr </w:t>
            </w:r>
            <w:proofErr w:type="spellStart"/>
            <w:r w:rsidR="000E12D6">
              <w:rPr>
                <w:sz w:val="18"/>
                <w:szCs w:val="18"/>
                <w:lang w:val="en-ID" w:eastAsia="en-ID"/>
              </w:rPr>
              <w:t>Pupuk</w:t>
            </w:r>
            <w:proofErr w:type="spellEnd"/>
            <w:r w:rsidRPr="00C307E2">
              <w:rPr>
                <w:sz w:val="18"/>
                <w:szCs w:val="18"/>
                <w:lang w:val="en-ID" w:eastAsia="en-ID"/>
              </w:rPr>
              <w:t xml:space="preserve"> (P1)</w:t>
            </w:r>
          </w:p>
          <w:p w14:paraId="7735D7F3" w14:textId="69DDF1BA" w:rsidR="0015451F" w:rsidRPr="00C307E2" w:rsidRDefault="0015451F" w:rsidP="0015451F">
            <w:pPr>
              <w:pStyle w:val="ListParagraph"/>
              <w:widowControl/>
              <w:numPr>
                <w:ilvl w:val="0"/>
                <w:numId w:val="12"/>
              </w:numPr>
              <w:autoSpaceDE/>
              <w:autoSpaceDN/>
              <w:contextualSpacing/>
              <w:rPr>
                <w:sz w:val="18"/>
                <w:szCs w:val="18"/>
                <w:lang w:val="en-ID" w:eastAsia="en-ID"/>
              </w:rPr>
            </w:pPr>
            <w:r w:rsidRPr="00C307E2">
              <w:rPr>
                <w:sz w:val="18"/>
                <w:szCs w:val="18"/>
                <w:lang w:val="en-ID" w:eastAsia="en-ID"/>
              </w:rPr>
              <w:t xml:space="preserve">120 gr </w:t>
            </w:r>
            <w:proofErr w:type="spellStart"/>
            <w:r w:rsidR="000E12D6">
              <w:rPr>
                <w:sz w:val="18"/>
                <w:szCs w:val="18"/>
                <w:lang w:val="en-ID" w:eastAsia="en-ID"/>
              </w:rPr>
              <w:t>Pupuk</w:t>
            </w:r>
            <w:proofErr w:type="spellEnd"/>
            <w:r w:rsidRPr="00C307E2">
              <w:rPr>
                <w:sz w:val="18"/>
                <w:szCs w:val="18"/>
                <w:lang w:val="en-ID" w:eastAsia="en-ID"/>
              </w:rPr>
              <w:t xml:space="preserve"> (P2)</w:t>
            </w:r>
          </w:p>
          <w:p w14:paraId="67AA6CAD" w14:textId="4E507306" w:rsidR="0015451F" w:rsidRPr="00C307E2" w:rsidRDefault="0015451F" w:rsidP="0015451F">
            <w:pPr>
              <w:pStyle w:val="ListParagraph"/>
              <w:widowControl/>
              <w:numPr>
                <w:ilvl w:val="0"/>
                <w:numId w:val="12"/>
              </w:numPr>
              <w:autoSpaceDE/>
              <w:autoSpaceDN/>
              <w:contextualSpacing/>
              <w:rPr>
                <w:sz w:val="18"/>
                <w:szCs w:val="18"/>
                <w:lang w:val="en-ID" w:eastAsia="en-ID"/>
              </w:rPr>
            </w:pPr>
            <w:r w:rsidRPr="00C307E2">
              <w:rPr>
                <w:sz w:val="18"/>
                <w:szCs w:val="18"/>
                <w:lang w:val="en-ID" w:eastAsia="en-ID"/>
              </w:rPr>
              <w:t xml:space="preserve">180 gr </w:t>
            </w:r>
            <w:proofErr w:type="spellStart"/>
            <w:r w:rsidR="000E12D6">
              <w:rPr>
                <w:sz w:val="18"/>
                <w:szCs w:val="18"/>
                <w:lang w:val="en-ID" w:eastAsia="en-ID"/>
              </w:rPr>
              <w:t>Pupuk</w:t>
            </w:r>
            <w:proofErr w:type="spellEnd"/>
            <w:r w:rsidRPr="00C307E2">
              <w:rPr>
                <w:sz w:val="18"/>
                <w:szCs w:val="18"/>
                <w:lang w:val="en-ID" w:eastAsia="en-ID"/>
              </w:rPr>
              <w:t xml:space="preserve"> (P3)</w:t>
            </w:r>
          </w:p>
          <w:p w14:paraId="10181C2A" w14:textId="77777777" w:rsidR="0015451F" w:rsidRPr="00C307E2" w:rsidRDefault="0015451F" w:rsidP="0015451F">
            <w:pPr>
              <w:widowControl/>
              <w:autoSpaceDE/>
              <w:autoSpaceDN/>
              <w:jc w:val="both"/>
              <w:rPr>
                <w:sz w:val="18"/>
                <w:szCs w:val="18"/>
                <w:vertAlign w:val="subscript"/>
                <w:lang w:val="en-ID" w:eastAsia="en-ID"/>
              </w:rPr>
            </w:pPr>
          </w:p>
        </w:tc>
        <w:tc>
          <w:tcPr>
            <w:tcW w:w="977" w:type="dxa"/>
          </w:tcPr>
          <w:p w14:paraId="07FD3FA4" w14:textId="77777777" w:rsidR="0015451F" w:rsidRPr="00C307E2" w:rsidRDefault="0015451F" w:rsidP="0015451F">
            <w:pPr>
              <w:widowControl/>
              <w:autoSpaceDE/>
              <w:autoSpaceDN/>
              <w:jc w:val="both"/>
              <w:rPr>
                <w:sz w:val="18"/>
                <w:szCs w:val="18"/>
              </w:rPr>
            </w:pPr>
          </w:p>
          <w:p w14:paraId="197F3BE4" w14:textId="77777777" w:rsidR="0015451F" w:rsidRPr="00C307E2" w:rsidRDefault="0015451F" w:rsidP="0015451F">
            <w:pPr>
              <w:widowControl/>
              <w:autoSpaceDE/>
              <w:autoSpaceDN/>
              <w:jc w:val="both"/>
              <w:rPr>
                <w:color w:val="000000"/>
                <w:sz w:val="18"/>
                <w:szCs w:val="18"/>
              </w:rPr>
            </w:pPr>
            <w:r w:rsidRPr="00C307E2">
              <w:rPr>
                <w:color w:val="000000"/>
                <w:sz w:val="18"/>
                <w:szCs w:val="18"/>
              </w:rPr>
              <w:t>3,00a</w:t>
            </w:r>
          </w:p>
          <w:p w14:paraId="41294DFA" w14:textId="77777777" w:rsidR="0015451F" w:rsidRPr="00C307E2" w:rsidRDefault="0015451F" w:rsidP="0015451F">
            <w:pPr>
              <w:widowControl/>
              <w:autoSpaceDE/>
              <w:autoSpaceDN/>
              <w:jc w:val="both"/>
              <w:rPr>
                <w:color w:val="000000"/>
                <w:sz w:val="18"/>
                <w:szCs w:val="18"/>
              </w:rPr>
            </w:pPr>
            <w:r w:rsidRPr="00C307E2">
              <w:rPr>
                <w:color w:val="000000"/>
                <w:sz w:val="18"/>
                <w:szCs w:val="18"/>
              </w:rPr>
              <w:t>3,13a</w:t>
            </w:r>
          </w:p>
          <w:p w14:paraId="68A159D7" w14:textId="77777777" w:rsidR="0015451F" w:rsidRPr="00C307E2" w:rsidRDefault="0015451F" w:rsidP="0015451F">
            <w:pPr>
              <w:widowControl/>
              <w:autoSpaceDE/>
              <w:autoSpaceDN/>
              <w:jc w:val="both"/>
              <w:rPr>
                <w:color w:val="000000"/>
                <w:sz w:val="18"/>
                <w:szCs w:val="18"/>
              </w:rPr>
            </w:pPr>
            <w:r w:rsidRPr="00C307E2">
              <w:rPr>
                <w:color w:val="000000"/>
                <w:sz w:val="18"/>
                <w:szCs w:val="18"/>
              </w:rPr>
              <w:t>3,67b</w:t>
            </w:r>
          </w:p>
          <w:p w14:paraId="11008E23" w14:textId="77777777" w:rsidR="0015451F" w:rsidRPr="00C307E2" w:rsidRDefault="0015451F" w:rsidP="0015451F">
            <w:pPr>
              <w:widowControl/>
              <w:autoSpaceDE/>
              <w:autoSpaceDN/>
              <w:jc w:val="both"/>
              <w:rPr>
                <w:color w:val="000000"/>
                <w:sz w:val="18"/>
                <w:szCs w:val="18"/>
              </w:rPr>
            </w:pPr>
            <w:r w:rsidRPr="00C307E2">
              <w:rPr>
                <w:color w:val="000000"/>
                <w:sz w:val="18"/>
                <w:szCs w:val="18"/>
              </w:rPr>
              <w:t>3,73b</w:t>
            </w:r>
          </w:p>
          <w:p w14:paraId="5D597FF2" w14:textId="77777777" w:rsidR="0015451F" w:rsidRPr="00C307E2" w:rsidRDefault="0015451F" w:rsidP="0015451F">
            <w:pPr>
              <w:widowControl/>
              <w:autoSpaceDE/>
              <w:autoSpaceDN/>
              <w:jc w:val="both"/>
              <w:rPr>
                <w:sz w:val="18"/>
                <w:szCs w:val="18"/>
              </w:rPr>
            </w:pPr>
          </w:p>
        </w:tc>
        <w:tc>
          <w:tcPr>
            <w:tcW w:w="720" w:type="dxa"/>
          </w:tcPr>
          <w:p w14:paraId="4D8E5FB3" w14:textId="77777777" w:rsidR="0015451F" w:rsidRPr="00C307E2" w:rsidRDefault="0015451F" w:rsidP="0015451F">
            <w:pPr>
              <w:widowControl/>
              <w:autoSpaceDE/>
              <w:autoSpaceDN/>
              <w:jc w:val="both"/>
              <w:rPr>
                <w:sz w:val="18"/>
                <w:szCs w:val="18"/>
              </w:rPr>
            </w:pPr>
          </w:p>
          <w:p w14:paraId="69FA285F" w14:textId="77777777" w:rsidR="0015451F" w:rsidRPr="00C307E2" w:rsidRDefault="0015451F" w:rsidP="00E15696">
            <w:pPr>
              <w:widowControl/>
              <w:autoSpaceDE/>
              <w:autoSpaceDN/>
              <w:jc w:val="center"/>
              <w:rPr>
                <w:sz w:val="18"/>
                <w:szCs w:val="18"/>
              </w:rPr>
            </w:pPr>
            <w:r w:rsidRPr="00C307E2">
              <w:rPr>
                <w:sz w:val="18"/>
                <w:szCs w:val="18"/>
              </w:rPr>
              <w:t>-</w:t>
            </w:r>
          </w:p>
          <w:p w14:paraId="3CEBB641" w14:textId="77777777" w:rsidR="0015451F" w:rsidRPr="00C307E2" w:rsidRDefault="0015451F" w:rsidP="00E15696">
            <w:pPr>
              <w:widowControl/>
              <w:autoSpaceDE/>
              <w:autoSpaceDN/>
              <w:jc w:val="center"/>
              <w:rPr>
                <w:sz w:val="18"/>
                <w:szCs w:val="18"/>
              </w:rPr>
            </w:pPr>
            <w:r w:rsidRPr="00C307E2">
              <w:rPr>
                <w:sz w:val="18"/>
                <w:szCs w:val="18"/>
              </w:rPr>
              <w:t>0,25</w:t>
            </w:r>
          </w:p>
          <w:p w14:paraId="39BBAB1D" w14:textId="77777777" w:rsidR="0015451F" w:rsidRPr="00C307E2" w:rsidRDefault="0015451F" w:rsidP="00E15696">
            <w:pPr>
              <w:widowControl/>
              <w:autoSpaceDE/>
              <w:autoSpaceDN/>
              <w:jc w:val="center"/>
              <w:rPr>
                <w:sz w:val="18"/>
                <w:szCs w:val="18"/>
              </w:rPr>
            </w:pPr>
            <w:r w:rsidRPr="00C307E2">
              <w:rPr>
                <w:sz w:val="18"/>
                <w:szCs w:val="18"/>
              </w:rPr>
              <w:t>0,26</w:t>
            </w:r>
          </w:p>
          <w:p w14:paraId="6FA046A8" w14:textId="77777777" w:rsidR="0015451F" w:rsidRPr="00C307E2" w:rsidRDefault="0015451F" w:rsidP="00E15696">
            <w:pPr>
              <w:widowControl/>
              <w:autoSpaceDE/>
              <w:autoSpaceDN/>
              <w:jc w:val="center"/>
              <w:rPr>
                <w:sz w:val="18"/>
                <w:szCs w:val="18"/>
              </w:rPr>
            </w:pPr>
            <w:r w:rsidRPr="00C307E2">
              <w:rPr>
                <w:sz w:val="18"/>
                <w:szCs w:val="18"/>
              </w:rPr>
              <w:t>0,27</w:t>
            </w:r>
          </w:p>
        </w:tc>
        <w:tc>
          <w:tcPr>
            <w:tcW w:w="1206" w:type="dxa"/>
          </w:tcPr>
          <w:p w14:paraId="72C3940A" w14:textId="77777777" w:rsidR="0015451F" w:rsidRPr="00C307E2" w:rsidRDefault="0015451F" w:rsidP="0015451F">
            <w:pPr>
              <w:widowControl/>
              <w:autoSpaceDE/>
              <w:autoSpaceDN/>
              <w:jc w:val="both"/>
              <w:rPr>
                <w:sz w:val="18"/>
                <w:szCs w:val="18"/>
              </w:rPr>
            </w:pPr>
          </w:p>
          <w:p w14:paraId="54132AF5" w14:textId="77777777" w:rsidR="0015451F" w:rsidRPr="00C307E2" w:rsidRDefault="0015451F" w:rsidP="0015451F">
            <w:pPr>
              <w:widowControl/>
              <w:autoSpaceDE/>
              <w:autoSpaceDN/>
              <w:jc w:val="both"/>
              <w:rPr>
                <w:color w:val="000000"/>
                <w:sz w:val="18"/>
                <w:szCs w:val="18"/>
              </w:rPr>
            </w:pPr>
            <w:r w:rsidRPr="00C307E2">
              <w:rPr>
                <w:color w:val="000000"/>
                <w:sz w:val="18"/>
                <w:szCs w:val="18"/>
              </w:rPr>
              <w:t>4,13a</w:t>
            </w:r>
          </w:p>
          <w:p w14:paraId="7E63E56C" w14:textId="77777777" w:rsidR="0015451F" w:rsidRPr="00C307E2" w:rsidRDefault="0015451F" w:rsidP="0015451F">
            <w:pPr>
              <w:widowControl/>
              <w:autoSpaceDE/>
              <w:autoSpaceDN/>
              <w:jc w:val="both"/>
              <w:rPr>
                <w:color w:val="000000"/>
                <w:sz w:val="18"/>
                <w:szCs w:val="18"/>
              </w:rPr>
            </w:pPr>
            <w:r w:rsidRPr="00C307E2">
              <w:rPr>
                <w:color w:val="000000"/>
                <w:sz w:val="18"/>
                <w:szCs w:val="18"/>
              </w:rPr>
              <w:t>4,53b</w:t>
            </w:r>
          </w:p>
          <w:p w14:paraId="59655A11" w14:textId="77777777" w:rsidR="0015451F" w:rsidRPr="00C307E2" w:rsidRDefault="0015451F" w:rsidP="0015451F">
            <w:pPr>
              <w:widowControl/>
              <w:autoSpaceDE/>
              <w:autoSpaceDN/>
              <w:jc w:val="both"/>
              <w:rPr>
                <w:color w:val="000000"/>
                <w:sz w:val="18"/>
                <w:szCs w:val="18"/>
              </w:rPr>
            </w:pPr>
            <w:r w:rsidRPr="00C307E2">
              <w:rPr>
                <w:color w:val="000000"/>
                <w:sz w:val="18"/>
                <w:szCs w:val="18"/>
              </w:rPr>
              <w:t>5,07c</w:t>
            </w:r>
          </w:p>
          <w:p w14:paraId="203D2581" w14:textId="77777777" w:rsidR="0015451F" w:rsidRPr="00C307E2" w:rsidRDefault="0015451F" w:rsidP="0015451F">
            <w:pPr>
              <w:widowControl/>
              <w:autoSpaceDE/>
              <w:autoSpaceDN/>
              <w:jc w:val="both"/>
              <w:rPr>
                <w:color w:val="000000"/>
                <w:sz w:val="18"/>
                <w:szCs w:val="18"/>
              </w:rPr>
            </w:pPr>
            <w:r w:rsidRPr="00C307E2">
              <w:rPr>
                <w:color w:val="000000"/>
                <w:sz w:val="18"/>
                <w:szCs w:val="18"/>
              </w:rPr>
              <w:t>5,20c</w:t>
            </w:r>
          </w:p>
          <w:p w14:paraId="64D48BD8" w14:textId="77777777" w:rsidR="0015451F" w:rsidRPr="00C307E2" w:rsidRDefault="0015451F" w:rsidP="0015451F">
            <w:pPr>
              <w:widowControl/>
              <w:autoSpaceDE/>
              <w:autoSpaceDN/>
              <w:jc w:val="both"/>
              <w:rPr>
                <w:sz w:val="18"/>
                <w:szCs w:val="18"/>
              </w:rPr>
            </w:pPr>
          </w:p>
        </w:tc>
        <w:tc>
          <w:tcPr>
            <w:tcW w:w="720" w:type="dxa"/>
          </w:tcPr>
          <w:p w14:paraId="4905D055" w14:textId="77777777" w:rsidR="0015451F" w:rsidRPr="00C307E2" w:rsidRDefault="0015451F" w:rsidP="00E15696">
            <w:pPr>
              <w:widowControl/>
              <w:autoSpaceDE/>
              <w:autoSpaceDN/>
              <w:jc w:val="center"/>
              <w:rPr>
                <w:sz w:val="18"/>
                <w:szCs w:val="18"/>
              </w:rPr>
            </w:pPr>
          </w:p>
          <w:p w14:paraId="7F16382C" w14:textId="77777777" w:rsidR="0015451F" w:rsidRPr="00C307E2" w:rsidRDefault="0015451F" w:rsidP="00E15696">
            <w:pPr>
              <w:widowControl/>
              <w:autoSpaceDE/>
              <w:autoSpaceDN/>
              <w:jc w:val="center"/>
              <w:rPr>
                <w:sz w:val="18"/>
                <w:szCs w:val="18"/>
              </w:rPr>
            </w:pPr>
            <w:r w:rsidRPr="00C307E2">
              <w:rPr>
                <w:sz w:val="18"/>
                <w:szCs w:val="18"/>
              </w:rPr>
              <w:t>-</w:t>
            </w:r>
          </w:p>
          <w:p w14:paraId="1275F463" w14:textId="77777777" w:rsidR="0015451F" w:rsidRPr="00C307E2" w:rsidRDefault="0015451F" w:rsidP="00E15696">
            <w:pPr>
              <w:widowControl/>
              <w:autoSpaceDE/>
              <w:autoSpaceDN/>
              <w:jc w:val="center"/>
              <w:rPr>
                <w:sz w:val="18"/>
                <w:szCs w:val="18"/>
              </w:rPr>
            </w:pPr>
            <w:r w:rsidRPr="00C307E2">
              <w:rPr>
                <w:sz w:val="18"/>
                <w:szCs w:val="18"/>
              </w:rPr>
              <w:t>0,29</w:t>
            </w:r>
          </w:p>
          <w:p w14:paraId="522D2BF1" w14:textId="77777777" w:rsidR="0015451F" w:rsidRPr="00C307E2" w:rsidRDefault="0015451F" w:rsidP="00E15696">
            <w:pPr>
              <w:widowControl/>
              <w:autoSpaceDE/>
              <w:autoSpaceDN/>
              <w:jc w:val="center"/>
              <w:rPr>
                <w:sz w:val="18"/>
                <w:szCs w:val="18"/>
              </w:rPr>
            </w:pPr>
            <w:r w:rsidRPr="00C307E2">
              <w:rPr>
                <w:sz w:val="18"/>
                <w:szCs w:val="18"/>
              </w:rPr>
              <w:t>0,31</w:t>
            </w:r>
          </w:p>
          <w:p w14:paraId="29FB9C50" w14:textId="77777777" w:rsidR="0015451F" w:rsidRPr="00C307E2" w:rsidRDefault="0015451F" w:rsidP="00E15696">
            <w:pPr>
              <w:widowControl/>
              <w:autoSpaceDE/>
              <w:autoSpaceDN/>
              <w:jc w:val="center"/>
              <w:rPr>
                <w:sz w:val="18"/>
                <w:szCs w:val="18"/>
              </w:rPr>
            </w:pPr>
            <w:r w:rsidRPr="00C307E2">
              <w:rPr>
                <w:sz w:val="18"/>
                <w:szCs w:val="18"/>
              </w:rPr>
              <w:t>0,32</w:t>
            </w:r>
          </w:p>
          <w:p w14:paraId="34A861C9" w14:textId="77777777" w:rsidR="0015451F" w:rsidRPr="00C307E2" w:rsidRDefault="0015451F" w:rsidP="00E15696">
            <w:pPr>
              <w:widowControl/>
              <w:autoSpaceDE/>
              <w:autoSpaceDN/>
              <w:jc w:val="center"/>
              <w:rPr>
                <w:sz w:val="18"/>
                <w:szCs w:val="18"/>
              </w:rPr>
            </w:pPr>
          </w:p>
        </w:tc>
        <w:tc>
          <w:tcPr>
            <w:tcW w:w="995" w:type="dxa"/>
          </w:tcPr>
          <w:p w14:paraId="3ABC22C1" w14:textId="77777777" w:rsidR="0015451F" w:rsidRPr="00C307E2" w:rsidRDefault="0015451F" w:rsidP="0015451F">
            <w:pPr>
              <w:widowControl/>
              <w:autoSpaceDE/>
              <w:autoSpaceDN/>
              <w:jc w:val="both"/>
              <w:rPr>
                <w:sz w:val="18"/>
                <w:szCs w:val="18"/>
              </w:rPr>
            </w:pPr>
          </w:p>
          <w:p w14:paraId="5E8E0B92" w14:textId="77777777" w:rsidR="0015451F" w:rsidRPr="00C307E2" w:rsidRDefault="0015451F" w:rsidP="0015451F">
            <w:pPr>
              <w:widowControl/>
              <w:autoSpaceDE/>
              <w:autoSpaceDN/>
              <w:jc w:val="both"/>
              <w:rPr>
                <w:color w:val="000000"/>
                <w:sz w:val="18"/>
                <w:szCs w:val="18"/>
              </w:rPr>
            </w:pPr>
            <w:r w:rsidRPr="00C307E2">
              <w:rPr>
                <w:color w:val="000000"/>
                <w:sz w:val="18"/>
                <w:szCs w:val="18"/>
              </w:rPr>
              <w:t>6,07a</w:t>
            </w:r>
          </w:p>
          <w:p w14:paraId="0A5EC87E" w14:textId="77777777" w:rsidR="0015451F" w:rsidRPr="00C307E2" w:rsidRDefault="0015451F" w:rsidP="0015451F">
            <w:pPr>
              <w:widowControl/>
              <w:autoSpaceDE/>
              <w:autoSpaceDN/>
              <w:jc w:val="both"/>
              <w:rPr>
                <w:color w:val="000000"/>
                <w:sz w:val="18"/>
                <w:szCs w:val="18"/>
              </w:rPr>
            </w:pPr>
            <w:r w:rsidRPr="00C307E2">
              <w:rPr>
                <w:color w:val="000000"/>
                <w:sz w:val="18"/>
                <w:szCs w:val="18"/>
              </w:rPr>
              <w:t>6,33a</w:t>
            </w:r>
          </w:p>
          <w:p w14:paraId="713E4530" w14:textId="77777777" w:rsidR="0015451F" w:rsidRPr="00C307E2" w:rsidRDefault="0015451F" w:rsidP="0015451F">
            <w:pPr>
              <w:widowControl/>
              <w:autoSpaceDE/>
              <w:autoSpaceDN/>
              <w:jc w:val="both"/>
              <w:rPr>
                <w:color w:val="000000"/>
                <w:sz w:val="18"/>
                <w:szCs w:val="18"/>
              </w:rPr>
            </w:pPr>
            <w:r w:rsidRPr="00C307E2">
              <w:rPr>
                <w:color w:val="000000"/>
                <w:sz w:val="18"/>
                <w:szCs w:val="18"/>
              </w:rPr>
              <w:t>6,67b</w:t>
            </w:r>
          </w:p>
          <w:p w14:paraId="7CF14436" w14:textId="77777777" w:rsidR="0015451F" w:rsidRPr="00C307E2" w:rsidRDefault="0015451F" w:rsidP="0015451F">
            <w:pPr>
              <w:widowControl/>
              <w:autoSpaceDE/>
              <w:autoSpaceDN/>
              <w:jc w:val="both"/>
              <w:rPr>
                <w:sz w:val="18"/>
                <w:szCs w:val="18"/>
              </w:rPr>
            </w:pPr>
            <w:r w:rsidRPr="00C307E2">
              <w:rPr>
                <w:color w:val="000000"/>
                <w:sz w:val="18"/>
                <w:szCs w:val="18"/>
              </w:rPr>
              <w:t>6,80b</w:t>
            </w:r>
          </w:p>
        </w:tc>
        <w:tc>
          <w:tcPr>
            <w:tcW w:w="720" w:type="dxa"/>
          </w:tcPr>
          <w:p w14:paraId="4ED2BC89" w14:textId="77777777" w:rsidR="0015451F" w:rsidRPr="00C307E2" w:rsidRDefault="0015451F" w:rsidP="00E15696">
            <w:pPr>
              <w:widowControl/>
              <w:autoSpaceDE/>
              <w:autoSpaceDN/>
              <w:jc w:val="center"/>
              <w:rPr>
                <w:sz w:val="18"/>
                <w:szCs w:val="18"/>
              </w:rPr>
            </w:pPr>
          </w:p>
          <w:p w14:paraId="0597A36C" w14:textId="77777777" w:rsidR="0015451F" w:rsidRPr="00C307E2" w:rsidRDefault="0015451F" w:rsidP="00E15696">
            <w:pPr>
              <w:widowControl/>
              <w:autoSpaceDE/>
              <w:autoSpaceDN/>
              <w:jc w:val="center"/>
              <w:rPr>
                <w:sz w:val="18"/>
                <w:szCs w:val="18"/>
              </w:rPr>
            </w:pPr>
            <w:r w:rsidRPr="00C307E2">
              <w:rPr>
                <w:sz w:val="18"/>
                <w:szCs w:val="18"/>
              </w:rPr>
              <w:t>-</w:t>
            </w:r>
          </w:p>
          <w:p w14:paraId="25651CEF" w14:textId="77777777" w:rsidR="0015451F" w:rsidRPr="00C307E2" w:rsidRDefault="0015451F" w:rsidP="00E15696">
            <w:pPr>
              <w:widowControl/>
              <w:autoSpaceDE/>
              <w:autoSpaceDN/>
              <w:jc w:val="center"/>
              <w:rPr>
                <w:sz w:val="18"/>
                <w:szCs w:val="18"/>
              </w:rPr>
            </w:pPr>
            <w:r w:rsidRPr="00C307E2">
              <w:rPr>
                <w:sz w:val="18"/>
                <w:szCs w:val="18"/>
              </w:rPr>
              <w:t>0,29</w:t>
            </w:r>
          </w:p>
          <w:p w14:paraId="3313C73B" w14:textId="77777777" w:rsidR="0015451F" w:rsidRPr="00C307E2" w:rsidRDefault="0015451F" w:rsidP="00E15696">
            <w:pPr>
              <w:widowControl/>
              <w:autoSpaceDE/>
              <w:autoSpaceDN/>
              <w:jc w:val="center"/>
              <w:rPr>
                <w:sz w:val="18"/>
                <w:szCs w:val="18"/>
              </w:rPr>
            </w:pPr>
            <w:r w:rsidRPr="00C307E2">
              <w:rPr>
                <w:sz w:val="18"/>
                <w:szCs w:val="18"/>
              </w:rPr>
              <w:t>0,31</w:t>
            </w:r>
          </w:p>
          <w:p w14:paraId="18CEE413" w14:textId="77777777" w:rsidR="0015451F" w:rsidRPr="00C307E2" w:rsidRDefault="0015451F" w:rsidP="00E15696">
            <w:pPr>
              <w:widowControl/>
              <w:autoSpaceDE/>
              <w:autoSpaceDN/>
              <w:jc w:val="center"/>
              <w:rPr>
                <w:sz w:val="18"/>
                <w:szCs w:val="18"/>
              </w:rPr>
            </w:pPr>
            <w:r w:rsidRPr="00C307E2">
              <w:rPr>
                <w:sz w:val="18"/>
                <w:szCs w:val="18"/>
              </w:rPr>
              <w:t>0,32</w:t>
            </w:r>
          </w:p>
        </w:tc>
      </w:tr>
    </w:tbl>
    <w:p w14:paraId="13FAB327" w14:textId="77777777" w:rsidR="00101015" w:rsidRPr="00C307E2" w:rsidRDefault="00101015" w:rsidP="00422C00">
      <w:pPr>
        <w:jc w:val="both"/>
        <w:rPr>
          <w:sz w:val="18"/>
          <w:szCs w:val="18"/>
        </w:rPr>
      </w:pPr>
      <w:r w:rsidRPr="00C307E2">
        <w:rPr>
          <w:sz w:val="18"/>
          <w:szCs w:val="18"/>
        </w:rPr>
        <w:t>Keterangan : Angka-angka yang diikuti huruf yang sama menyatakan berbeda tidak Nyata pada taraf uji 5%</w:t>
      </w:r>
    </w:p>
    <w:p w14:paraId="61A648C9" w14:textId="79248253" w:rsidR="0052631C" w:rsidRDefault="00E94B84" w:rsidP="0052631C">
      <w:pPr>
        <w:ind w:firstLine="567"/>
        <w:contextualSpacing/>
        <w:jc w:val="both"/>
        <w:rPr>
          <w:sz w:val="24"/>
          <w:szCs w:val="24"/>
        </w:rPr>
      </w:pPr>
      <w:r w:rsidRPr="00C307E2">
        <w:rPr>
          <w:sz w:val="24"/>
          <w:szCs w:val="24"/>
        </w:rPr>
        <w:t>P</w:t>
      </w:r>
      <w:r w:rsidR="006C5449" w:rsidRPr="00C307E2">
        <w:rPr>
          <w:sz w:val="24"/>
          <w:szCs w:val="24"/>
        </w:rPr>
        <w:t xml:space="preserve">engaruh tunggal </w:t>
      </w:r>
      <w:r w:rsidR="00D5282C">
        <w:rPr>
          <w:sz w:val="24"/>
          <w:szCs w:val="24"/>
        </w:rPr>
        <w:t>biochar</w:t>
      </w:r>
      <w:r w:rsidR="006C5449" w:rsidRPr="00C307E2">
        <w:rPr>
          <w:sz w:val="24"/>
          <w:szCs w:val="24"/>
        </w:rPr>
        <w:t xml:space="preserve"> pada perlakuan B4 (</w:t>
      </w:r>
      <w:r w:rsidR="00D5282C">
        <w:rPr>
          <w:sz w:val="24"/>
          <w:szCs w:val="24"/>
        </w:rPr>
        <w:t>biochar</w:t>
      </w:r>
      <w:r w:rsidR="006C5449" w:rsidRPr="00C307E2">
        <w:rPr>
          <w:sz w:val="24"/>
          <w:szCs w:val="24"/>
        </w:rPr>
        <w:t xml:space="preserve"> 400 g)</w:t>
      </w:r>
      <w:r w:rsidR="00372FC4" w:rsidRPr="00C307E2">
        <w:rPr>
          <w:sz w:val="24"/>
          <w:szCs w:val="24"/>
        </w:rPr>
        <w:t xml:space="preserve"> </w:t>
      </w:r>
      <w:r w:rsidRPr="00C307E2">
        <w:rPr>
          <w:sz w:val="24"/>
          <w:szCs w:val="24"/>
        </w:rPr>
        <w:t>terhadap jumlah c</w:t>
      </w:r>
      <w:r w:rsidR="00372FC4" w:rsidRPr="00C307E2">
        <w:rPr>
          <w:sz w:val="24"/>
          <w:szCs w:val="24"/>
        </w:rPr>
        <w:t>a</w:t>
      </w:r>
      <w:r w:rsidRPr="00C307E2">
        <w:rPr>
          <w:sz w:val="24"/>
          <w:szCs w:val="24"/>
        </w:rPr>
        <w:t>bang</w:t>
      </w:r>
      <w:r w:rsidR="00372FC4" w:rsidRPr="00C307E2">
        <w:rPr>
          <w:sz w:val="24"/>
          <w:szCs w:val="24"/>
        </w:rPr>
        <w:t xml:space="preserve"> tanaman pada umur 28 HST</w:t>
      </w:r>
      <w:r w:rsidR="006C5449" w:rsidRPr="00C307E2">
        <w:rPr>
          <w:sz w:val="24"/>
          <w:szCs w:val="24"/>
        </w:rPr>
        <w:t xml:space="preserve"> menunjukkan pengaruh yang berbeda nyata dengan perlakuan lainnya, </w:t>
      </w:r>
      <w:r w:rsidR="00372FC4" w:rsidRPr="00C307E2">
        <w:rPr>
          <w:sz w:val="24"/>
          <w:szCs w:val="24"/>
        </w:rPr>
        <w:t xml:space="preserve">Sedangkan umur 35 HST </w:t>
      </w:r>
      <w:r w:rsidR="006C5449" w:rsidRPr="00C307E2">
        <w:rPr>
          <w:sz w:val="24"/>
          <w:szCs w:val="24"/>
        </w:rPr>
        <w:t xml:space="preserve">pengaruh tunggal </w:t>
      </w:r>
      <w:r w:rsidR="00D5282C">
        <w:rPr>
          <w:sz w:val="24"/>
          <w:szCs w:val="24"/>
        </w:rPr>
        <w:t>biochar</w:t>
      </w:r>
      <w:r w:rsidR="006C5449" w:rsidRPr="00C307E2">
        <w:rPr>
          <w:sz w:val="24"/>
          <w:szCs w:val="24"/>
        </w:rPr>
        <w:t xml:space="preserve"> pada perlakuan  B4 (</w:t>
      </w:r>
      <w:r w:rsidR="00D5282C">
        <w:rPr>
          <w:sz w:val="24"/>
          <w:szCs w:val="24"/>
        </w:rPr>
        <w:t>biochar</w:t>
      </w:r>
      <w:r w:rsidR="006C5449" w:rsidRPr="00C307E2">
        <w:rPr>
          <w:sz w:val="24"/>
          <w:szCs w:val="24"/>
        </w:rPr>
        <w:t xml:space="preserve"> 400 g)</w:t>
      </w:r>
      <w:r w:rsidR="00372FC4" w:rsidRPr="00C307E2">
        <w:rPr>
          <w:sz w:val="24"/>
          <w:szCs w:val="24"/>
        </w:rPr>
        <w:t xml:space="preserve"> terhadap jumlah cabang tanaman </w:t>
      </w:r>
      <w:r w:rsidR="006C5449" w:rsidRPr="00C307E2">
        <w:rPr>
          <w:sz w:val="24"/>
          <w:szCs w:val="24"/>
        </w:rPr>
        <w:t>berbeda tidak nyata dengan B1 (100 g), tetapi berbeda nyata dengan perlakuan lainnya</w:t>
      </w:r>
      <w:r w:rsidR="001A6961">
        <w:rPr>
          <w:sz w:val="24"/>
          <w:szCs w:val="24"/>
        </w:rPr>
        <w:t>.</w:t>
      </w:r>
      <w:r w:rsidR="0052631C">
        <w:rPr>
          <w:sz w:val="24"/>
          <w:szCs w:val="24"/>
        </w:rPr>
        <w:t xml:space="preserve"> </w:t>
      </w:r>
    </w:p>
    <w:p w14:paraId="29CED8B7" w14:textId="7CC90C38" w:rsidR="00E15696" w:rsidRPr="00C307E2" w:rsidRDefault="00E15696" w:rsidP="00E15696">
      <w:pPr>
        <w:ind w:left="851" w:hanging="851"/>
        <w:jc w:val="both"/>
        <w:rPr>
          <w:sz w:val="24"/>
          <w:szCs w:val="24"/>
        </w:rPr>
      </w:pPr>
      <w:r w:rsidRPr="00C307E2">
        <w:rPr>
          <w:sz w:val="24"/>
          <w:szCs w:val="24"/>
        </w:rPr>
        <w:t xml:space="preserve">Tabel </w:t>
      </w:r>
      <w:r w:rsidR="00C65FCD" w:rsidRPr="00C307E2">
        <w:rPr>
          <w:sz w:val="24"/>
          <w:szCs w:val="24"/>
        </w:rPr>
        <w:t>5</w:t>
      </w:r>
      <w:r w:rsidRPr="00C307E2">
        <w:rPr>
          <w:sz w:val="24"/>
          <w:szCs w:val="24"/>
        </w:rPr>
        <w:t xml:space="preserve">. Hasil Uji Duncan Interaksi Perlakuan </w:t>
      </w:r>
      <w:r w:rsidR="006F084B">
        <w:rPr>
          <w:sz w:val="24"/>
          <w:szCs w:val="24"/>
        </w:rPr>
        <w:t>Arang Sekam</w:t>
      </w:r>
      <w:r w:rsidRPr="00C307E2">
        <w:rPr>
          <w:sz w:val="24"/>
          <w:szCs w:val="24"/>
        </w:rPr>
        <w:t xml:space="preserve"> dan </w:t>
      </w:r>
      <w:r w:rsidR="000E12D6">
        <w:rPr>
          <w:sz w:val="24"/>
          <w:szCs w:val="24"/>
        </w:rPr>
        <w:t>Pupuk kandang kotoran ayam kotoran ayam</w:t>
      </w:r>
      <w:r w:rsidRPr="00C307E2">
        <w:rPr>
          <w:sz w:val="24"/>
          <w:szCs w:val="24"/>
        </w:rPr>
        <w:t xml:space="preserve"> Terhadap </w:t>
      </w:r>
      <w:r w:rsidR="003E7ACB" w:rsidRPr="00C307E2">
        <w:rPr>
          <w:sz w:val="24"/>
          <w:szCs w:val="24"/>
        </w:rPr>
        <w:t>Jumlah Cabang</w:t>
      </w:r>
      <w:r w:rsidRPr="00C307E2">
        <w:rPr>
          <w:sz w:val="24"/>
          <w:szCs w:val="24"/>
        </w:rPr>
        <w:t xml:space="preserve"> Tanama</w:t>
      </w:r>
      <w:r w:rsidRPr="00C307E2">
        <w:rPr>
          <w:bCs/>
          <w:sz w:val="24"/>
          <w:szCs w:val="24"/>
        </w:rPr>
        <w:t xml:space="preserve"> 28 HST dan 35 HST</w:t>
      </w:r>
    </w:p>
    <w:tbl>
      <w:tblPr>
        <w:tblW w:w="8364" w:type="dxa"/>
        <w:tblBorders>
          <w:top w:val="single" w:sz="4" w:space="0" w:color="auto"/>
          <w:bottom w:val="single" w:sz="4" w:space="0" w:color="auto"/>
          <w:insideH w:val="single" w:sz="4" w:space="0" w:color="auto"/>
        </w:tblBorders>
        <w:tblLook w:val="04A0" w:firstRow="1" w:lastRow="0" w:firstColumn="1" w:lastColumn="0" w:noHBand="0" w:noVBand="1"/>
      </w:tblPr>
      <w:tblGrid>
        <w:gridCol w:w="2410"/>
        <w:gridCol w:w="1602"/>
        <w:gridCol w:w="1375"/>
        <w:gridCol w:w="1701"/>
        <w:gridCol w:w="1276"/>
      </w:tblGrid>
      <w:tr w:rsidR="0040654F" w:rsidRPr="00C307E2" w14:paraId="3F482D39" w14:textId="77777777" w:rsidTr="00371EEA">
        <w:trPr>
          <w:trHeight w:val="26"/>
        </w:trPr>
        <w:tc>
          <w:tcPr>
            <w:tcW w:w="2410" w:type="dxa"/>
            <w:vMerge w:val="restart"/>
            <w:tcBorders>
              <w:top w:val="single" w:sz="4" w:space="0" w:color="auto"/>
              <w:bottom w:val="single" w:sz="4" w:space="0" w:color="auto"/>
              <w:right w:val="nil"/>
            </w:tcBorders>
            <w:noWrap/>
            <w:vAlign w:val="center"/>
            <w:hideMark/>
          </w:tcPr>
          <w:p w14:paraId="63493F10" w14:textId="3BD74B21" w:rsidR="0040654F" w:rsidRPr="00C307E2" w:rsidRDefault="00E15696" w:rsidP="00371EEA">
            <w:pPr>
              <w:jc w:val="both"/>
              <w:rPr>
                <w:bCs/>
                <w:color w:val="000000"/>
                <w:sz w:val="18"/>
                <w:szCs w:val="18"/>
                <w:lang w:val="en-ID" w:eastAsia="en-ID"/>
              </w:rPr>
            </w:pPr>
            <w:proofErr w:type="spellStart"/>
            <w:r w:rsidRPr="00C307E2">
              <w:rPr>
                <w:bCs/>
                <w:color w:val="000000"/>
                <w:sz w:val="18"/>
                <w:szCs w:val="18"/>
                <w:lang w:val="en-ID" w:eastAsia="en-ID"/>
              </w:rPr>
              <w:t>P</w:t>
            </w:r>
            <w:r w:rsidR="0040654F" w:rsidRPr="00C307E2">
              <w:rPr>
                <w:bCs/>
                <w:color w:val="000000"/>
                <w:sz w:val="18"/>
                <w:szCs w:val="18"/>
                <w:lang w:val="en-ID" w:eastAsia="en-ID"/>
              </w:rPr>
              <w:t>erlakuan</w:t>
            </w:r>
            <w:proofErr w:type="spellEnd"/>
          </w:p>
        </w:tc>
        <w:tc>
          <w:tcPr>
            <w:tcW w:w="5954" w:type="dxa"/>
            <w:gridSpan w:val="4"/>
            <w:tcBorders>
              <w:top w:val="single" w:sz="4" w:space="0" w:color="auto"/>
              <w:left w:val="nil"/>
              <w:bottom w:val="single" w:sz="4" w:space="0" w:color="auto"/>
              <w:right w:val="nil"/>
            </w:tcBorders>
            <w:noWrap/>
            <w:vAlign w:val="center"/>
            <w:hideMark/>
          </w:tcPr>
          <w:p w14:paraId="2B74C8FB" w14:textId="085BA4E2" w:rsidR="0040654F" w:rsidRPr="00C307E2" w:rsidRDefault="003E7ACB" w:rsidP="00D1570E">
            <w:pPr>
              <w:jc w:val="center"/>
              <w:rPr>
                <w:b/>
                <w:bCs/>
                <w:color w:val="000000"/>
                <w:sz w:val="18"/>
                <w:szCs w:val="18"/>
                <w:lang w:val="en-ID" w:eastAsia="en-ID"/>
              </w:rPr>
            </w:pPr>
            <w:r w:rsidRPr="00C307E2">
              <w:rPr>
                <w:sz w:val="18"/>
                <w:szCs w:val="18"/>
              </w:rPr>
              <w:t>Jumlah Cabang</w:t>
            </w:r>
            <w:r w:rsidR="0040654F" w:rsidRPr="00C307E2">
              <w:rPr>
                <w:sz w:val="18"/>
                <w:szCs w:val="18"/>
              </w:rPr>
              <w:t xml:space="preserve"> Tanaman </w:t>
            </w:r>
          </w:p>
        </w:tc>
      </w:tr>
      <w:tr w:rsidR="0040654F" w:rsidRPr="00C307E2" w14:paraId="67B7176D" w14:textId="77777777" w:rsidTr="00371EEA">
        <w:trPr>
          <w:trHeight w:val="26"/>
        </w:trPr>
        <w:tc>
          <w:tcPr>
            <w:tcW w:w="2410" w:type="dxa"/>
            <w:vMerge/>
            <w:tcBorders>
              <w:top w:val="nil"/>
              <w:bottom w:val="single" w:sz="4" w:space="0" w:color="auto"/>
              <w:right w:val="nil"/>
            </w:tcBorders>
            <w:noWrap/>
            <w:vAlign w:val="center"/>
            <w:hideMark/>
          </w:tcPr>
          <w:p w14:paraId="4EFBC39D" w14:textId="77777777" w:rsidR="0040654F" w:rsidRPr="00C307E2" w:rsidRDefault="0040654F" w:rsidP="00D1570E">
            <w:pPr>
              <w:jc w:val="both"/>
              <w:rPr>
                <w:b/>
                <w:bCs/>
                <w:color w:val="000000"/>
                <w:sz w:val="18"/>
                <w:szCs w:val="18"/>
                <w:lang w:val="en-ID" w:eastAsia="en-ID"/>
              </w:rPr>
            </w:pPr>
          </w:p>
        </w:tc>
        <w:tc>
          <w:tcPr>
            <w:tcW w:w="2977" w:type="dxa"/>
            <w:gridSpan w:val="2"/>
            <w:tcBorders>
              <w:top w:val="single" w:sz="4" w:space="0" w:color="auto"/>
              <w:left w:val="nil"/>
              <w:bottom w:val="nil"/>
              <w:right w:val="nil"/>
            </w:tcBorders>
            <w:noWrap/>
            <w:vAlign w:val="center"/>
            <w:hideMark/>
          </w:tcPr>
          <w:p w14:paraId="2B8C4B0F" w14:textId="77777777" w:rsidR="0040654F" w:rsidRPr="00C307E2" w:rsidRDefault="0040654F" w:rsidP="00E15696">
            <w:pPr>
              <w:jc w:val="center"/>
              <w:rPr>
                <w:bCs/>
                <w:color w:val="000000"/>
                <w:sz w:val="18"/>
                <w:szCs w:val="18"/>
                <w:lang w:val="en-ID" w:eastAsia="en-ID"/>
              </w:rPr>
            </w:pPr>
            <w:r w:rsidRPr="00C307E2">
              <w:rPr>
                <w:bCs/>
                <w:color w:val="000000"/>
                <w:sz w:val="18"/>
                <w:szCs w:val="18"/>
                <w:lang w:val="en-ID" w:eastAsia="en-ID"/>
              </w:rPr>
              <w:t>Rata-rata</w:t>
            </w:r>
          </w:p>
        </w:tc>
        <w:tc>
          <w:tcPr>
            <w:tcW w:w="2977" w:type="dxa"/>
            <w:gridSpan w:val="2"/>
            <w:tcBorders>
              <w:top w:val="single" w:sz="4" w:space="0" w:color="auto"/>
              <w:left w:val="nil"/>
              <w:bottom w:val="nil"/>
              <w:right w:val="nil"/>
            </w:tcBorders>
          </w:tcPr>
          <w:p w14:paraId="40283CF1" w14:textId="77777777" w:rsidR="0040654F" w:rsidRPr="00C307E2" w:rsidRDefault="0040654F" w:rsidP="00E15696">
            <w:pPr>
              <w:jc w:val="center"/>
              <w:rPr>
                <w:bCs/>
                <w:color w:val="000000"/>
                <w:sz w:val="18"/>
                <w:szCs w:val="18"/>
                <w:lang w:val="en-ID" w:eastAsia="en-ID"/>
              </w:rPr>
            </w:pPr>
            <w:r w:rsidRPr="00C307E2">
              <w:rPr>
                <w:bCs/>
                <w:color w:val="000000"/>
                <w:sz w:val="18"/>
                <w:szCs w:val="18"/>
                <w:lang w:val="en-ID" w:eastAsia="en-ID"/>
              </w:rPr>
              <w:t>Rata-rata</w:t>
            </w:r>
          </w:p>
        </w:tc>
      </w:tr>
      <w:tr w:rsidR="0040654F" w:rsidRPr="00C307E2" w14:paraId="076CD296" w14:textId="77777777" w:rsidTr="00371EEA">
        <w:trPr>
          <w:trHeight w:val="26"/>
        </w:trPr>
        <w:tc>
          <w:tcPr>
            <w:tcW w:w="2410" w:type="dxa"/>
            <w:vMerge/>
            <w:tcBorders>
              <w:top w:val="nil"/>
              <w:bottom w:val="single" w:sz="4" w:space="0" w:color="auto"/>
              <w:right w:val="nil"/>
            </w:tcBorders>
            <w:noWrap/>
            <w:vAlign w:val="center"/>
            <w:hideMark/>
          </w:tcPr>
          <w:p w14:paraId="760AA4A9" w14:textId="77777777" w:rsidR="0040654F" w:rsidRPr="00C307E2" w:rsidRDefault="0040654F" w:rsidP="00D1570E">
            <w:pPr>
              <w:jc w:val="both"/>
              <w:rPr>
                <w:b/>
                <w:bCs/>
                <w:color w:val="000000"/>
                <w:sz w:val="18"/>
                <w:szCs w:val="18"/>
                <w:lang w:val="en-ID" w:eastAsia="en-ID"/>
              </w:rPr>
            </w:pPr>
          </w:p>
        </w:tc>
        <w:tc>
          <w:tcPr>
            <w:tcW w:w="1602" w:type="dxa"/>
            <w:tcBorders>
              <w:top w:val="nil"/>
              <w:left w:val="nil"/>
              <w:bottom w:val="single" w:sz="4" w:space="0" w:color="auto"/>
              <w:right w:val="nil"/>
            </w:tcBorders>
            <w:noWrap/>
            <w:hideMark/>
          </w:tcPr>
          <w:p w14:paraId="115BCF19" w14:textId="4053CB46" w:rsidR="0040654F" w:rsidRPr="00C307E2" w:rsidRDefault="00E15696" w:rsidP="00D1570E">
            <w:pPr>
              <w:jc w:val="center"/>
              <w:rPr>
                <w:sz w:val="18"/>
                <w:szCs w:val="18"/>
              </w:rPr>
            </w:pPr>
            <w:r w:rsidRPr="00C307E2">
              <w:rPr>
                <w:sz w:val="18"/>
                <w:szCs w:val="18"/>
              </w:rPr>
              <w:t>28</w:t>
            </w:r>
            <w:r w:rsidR="0040654F" w:rsidRPr="00C307E2">
              <w:rPr>
                <w:sz w:val="18"/>
                <w:szCs w:val="18"/>
              </w:rPr>
              <w:t xml:space="preserve"> HST</w:t>
            </w:r>
          </w:p>
        </w:tc>
        <w:tc>
          <w:tcPr>
            <w:tcW w:w="1375" w:type="dxa"/>
            <w:tcBorders>
              <w:top w:val="nil"/>
              <w:left w:val="nil"/>
              <w:bottom w:val="single" w:sz="4" w:space="0" w:color="auto"/>
              <w:right w:val="nil"/>
            </w:tcBorders>
          </w:tcPr>
          <w:p w14:paraId="0A24B48C" w14:textId="77777777" w:rsidR="0040654F" w:rsidRPr="00C307E2" w:rsidRDefault="0040654F" w:rsidP="00D1570E">
            <w:pPr>
              <w:jc w:val="center"/>
              <w:rPr>
                <w:sz w:val="18"/>
                <w:szCs w:val="18"/>
              </w:rPr>
            </w:pPr>
            <w:r w:rsidRPr="00C307E2">
              <w:rPr>
                <w:sz w:val="18"/>
                <w:szCs w:val="18"/>
              </w:rPr>
              <w:t>UJD 0,05</w:t>
            </w:r>
          </w:p>
        </w:tc>
        <w:tc>
          <w:tcPr>
            <w:tcW w:w="1701" w:type="dxa"/>
            <w:tcBorders>
              <w:top w:val="nil"/>
              <w:left w:val="nil"/>
              <w:bottom w:val="single" w:sz="4" w:space="0" w:color="auto"/>
              <w:right w:val="nil"/>
            </w:tcBorders>
          </w:tcPr>
          <w:p w14:paraId="3D2F16C2" w14:textId="7D541A83" w:rsidR="0040654F" w:rsidRPr="00C307E2" w:rsidRDefault="00E15696" w:rsidP="00D1570E">
            <w:pPr>
              <w:jc w:val="center"/>
              <w:rPr>
                <w:sz w:val="18"/>
                <w:szCs w:val="18"/>
              </w:rPr>
            </w:pPr>
            <w:r w:rsidRPr="00C307E2">
              <w:rPr>
                <w:sz w:val="18"/>
                <w:szCs w:val="18"/>
              </w:rPr>
              <w:t>35</w:t>
            </w:r>
            <w:r w:rsidR="0040654F" w:rsidRPr="00C307E2">
              <w:rPr>
                <w:sz w:val="18"/>
                <w:szCs w:val="18"/>
              </w:rPr>
              <w:t xml:space="preserve"> HST</w:t>
            </w:r>
          </w:p>
        </w:tc>
        <w:tc>
          <w:tcPr>
            <w:tcW w:w="1276" w:type="dxa"/>
            <w:tcBorders>
              <w:top w:val="nil"/>
              <w:left w:val="nil"/>
              <w:bottom w:val="single" w:sz="4" w:space="0" w:color="auto"/>
              <w:right w:val="nil"/>
            </w:tcBorders>
          </w:tcPr>
          <w:p w14:paraId="5288D748" w14:textId="77777777" w:rsidR="0040654F" w:rsidRPr="00C307E2" w:rsidRDefault="0040654F" w:rsidP="00D1570E">
            <w:pPr>
              <w:jc w:val="center"/>
              <w:rPr>
                <w:sz w:val="18"/>
                <w:szCs w:val="18"/>
              </w:rPr>
            </w:pPr>
            <w:r w:rsidRPr="00C307E2">
              <w:rPr>
                <w:sz w:val="18"/>
                <w:szCs w:val="18"/>
              </w:rPr>
              <w:t>UJD 0,05</w:t>
            </w:r>
          </w:p>
        </w:tc>
      </w:tr>
      <w:tr w:rsidR="00D94EB7" w:rsidRPr="00C307E2" w14:paraId="441EBF71" w14:textId="77777777" w:rsidTr="00371EEA">
        <w:trPr>
          <w:trHeight w:val="26"/>
        </w:trPr>
        <w:tc>
          <w:tcPr>
            <w:tcW w:w="2410" w:type="dxa"/>
            <w:tcBorders>
              <w:top w:val="single" w:sz="4" w:space="0" w:color="auto"/>
              <w:bottom w:val="nil"/>
            </w:tcBorders>
            <w:noWrap/>
            <w:vAlign w:val="bottom"/>
            <w:hideMark/>
          </w:tcPr>
          <w:p w14:paraId="74D778B7" w14:textId="77777777" w:rsidR="00D94EB7" w:rsidRPr="00C307E2" w:rsidRDefault="00D94EB7" w:rsidP="00D94EB7">
            <w:pPr>
              <w:jc w:val="both"/>
              <w:rPr>
                <w:sz w:val="18"/>
                <w:szCs w:val="18"/>
                <w:lang w:val="en-ID" w:eastAsia="en-ID"/>
              </w:rPr>
            </w:pPr>
            <w:r w:rsidRPr="00C307E2">
              <w:rPr>
                <w:sz w:val="18"/>
                <w:szCs w:val="18"/>
                <w:lang w:val="en-ID" w:eastAsia="en-ID"/>
              </w:rPr>
              <w:t>B0P0</w:t>
            </w:r>
          </w:p>
        </w:tc>
        <w:tc>
          <w:tcPr>
            <w:tcW w:w="1602" w:type="dxa"/>
            <w:tcBorders>
              <w:top w:val="single" w:sz="4" w:space="0" w:color="auto"/>
              <w:bottom w:val="nil"/>
            </w:tcBorders>
            <w:noWrap/>
            <w:vAlign w:val="bottom"/>
          </w:tcPr>
          <w:p w14:paraId="093EF57A" w14:textId="083C8142" w:rsidR="00D94EB7" w:rsidRPr="00C307E2" w:rsidRDefault="00D94EB7" w:rsidP="00D94EB7">
            <w:pPr>
              <w:jc w:val="both"/>
              <w:rPr>
                <w:color w:val="000000"/>
                <w:sz w:val="18"/>
                <w:szCs w:val="18"/>
                <w:lang w:val="en-ID" w:eastAsia="en-ID"/>
              </w:rPr>
            </w:pPr>
            <w:r w:rsidRPr="00C307E2">
              <w:rPr>
                <w:sz w:val="18"/>
                <w:szCs w:val="18"/>
                <w:lang w:val="en-ID" w:eastAsia="en-ID"/>
              </w:rPr>
              <w:t>4,00a</w:t>
            </w:r>
          </w:p>
        </w:tc>
        <w:tc>
          <w:tcPr>
            <w:tcW w:w="1375" w:type="dxa"/>
            <w:tcBorders>
              <w:top w:val="single" w:sz="4" w:space="0" w:color="auto"/>
              <w:bottom w:val="nil"/>
            </w:tcBorders>
            <w:vAlign w:val="bottom"/>
          </w:tcPr>
          <w:p w14:paraId="4F5BF980" w14:textId="66F463B8" w:rsidR="00D94EB7" w:rsidRPr="00C307E2" w:rsidRDefault="00D94EB7" w:rsidP="00E15696">
            <w:pPr>
              <w:jc w:val="center"/>
              <w:rPr>
                <w:b/>
                <w:bCs/>
                <w:color w:val="000000"/>
                <w:sz w:val="18"/>
                <w:szCs w:val="18"/>
                <w:lang w:val="en-ID" w:eastAsia="en-ID"/>
              </w:rPr>
            </w:pPr>
            <w:r w:rsidRPr="00C307E2">
              <w:rPr>
                <w:b/>
                <w:bCs/>
                <w:color w:val="000000"/>
                <w:sz w:val="18"/>
                <w:szCs w:val="18"/>
                <w:lang w:val="en-ID" w:eastAsia="en-ID"/>
              </w:rPr>
              <w:t>-</w:t>
            </w:r>
          </w:p>
        </w:tc>
        <w:tc>
          <w:tcPr>
            <w:tcW w:w="1701" w:type="dxa"/>
            <w:tcBorders>
              <w:top w:val="single" w:sz="4" w:space="0" w:color="auto"/>
              <w:bottom w:val="nil"/>
            </w:tcBorders>
            <w:vAlign w:val="bottom"/>
          </w:tcPr>
          <w:p w14:paraId="167F7579" w14:textId="1DF9FE9B" w:rsidR="00D94EB7" w:rsidRPr="00C307E2" w:rsidRDefault="00D94EB7" w:rsidP="00D94EB7">
            <w:pPr>
              <w:jc w:val="both"/>
              <w:rPr>
                <w:b/>
                <w:bCs/>
                <w:color w:val="000000"/>
                <w:sz w:val="18"/>
                <w:szCs w:val="18"/>
                <w:lang w:val="en-ID" w:eastAsia="en-ID"/>
              </w:rPr>
            </w:pPr>
            <w:r w:rsidRPr="00C307E2">
              <w:rPr>
                <w:sz w:val="18"/>
                <w:szCs w:val="18"/>
                <w:lang w:val="en-ID" w:eastAsia="en-ID"/>
              </w:rPr>
              <w:t>6,00a</w:t>
            </w:r>
          </w:p>
        </w:tc>
        <w:tc>
          <w:tcPr>
            <w:tcW w:w="1276" w:type="dxa"/>
            <w:tcBorders>
              <w:top w:val="single" w:sz="4" w:space="0" w:color="auto"/>
              <w:bottom w:val="nil"/>
            </w:tcBorders>
            <w:vAlign w:val="bottom"/>
          </w:tcPr>
          <w:p w14:paraId="32CA71DC" w14:textId="256320F7" w:rsidR="00D94EB7" w:rsidRPr="00C307E2" w:rsidRDefault="00D94EB7" w:rsidP="00E15696">
            <w:pPr>
              <w:jc w:val="center"/>
              <w:rPr>
                <w:b/>
                <w:bCs/>
                <w:color w:val="000000"/>
                <w:sz w:val="18"/>
                <w:szCs w:val="18"/>
                <w:lang w:val="en-ID" w:eastAsia="en-ID"/>
              </w:rPr>
            </w:pPr>
            <w:r w:rsidRPr="00C307E2">
              <w:rPr>
                <w:b/>
                <w:bCs/>
                <w:color w:val="000000"/>
                <w:sz w:val="18"/>
                <w:szCs w:val="18"/>
                <w:lang w:val="en-ID" w:eastAsia="en-ID"/>
              </w:rPr>
              <w:t>-</w:t>
            </w:r>
          </w:p>
        </w:tc>
      </w:tr>
      <w:tr w:rsidR="00D94EB7" w:rsidRPr="00C307E2" w14:paraId="1607614E" w14:textId="77777777" w:rsidTr="00371EEA">
        <w:trPr>
          <w:trHeight w:val="26"/>
        </w:trPr>
        <w:tc>
          <w:tcPr>
            <w:tcW w:w="2410" w:type="dxa"/>
            <w:tcBorders>
              <w:top w:val="nil"/>
              <w:bottom w:val="nil"/>
            </w:tcBorders>
            <w:noWrap/>
            <w:vAlign w:val="bottom"/>
            <w:hideMark/>
          </w:tcPr>
          <w:p w14:paraId="6AA3321B" w14:textId="77777777" w:rsidR="00D94EB7" w:rsidRPr="00C307E2" w:rsidRDefault="00D94EB7" w:rsidP="00D94EB7">
            <w:pPr>
              <w:jc w:val="both"/>
              <w:rPr>
                <w:sz w:val="18"/>
                <w:szCs w:val="18"/>
                <w:lang w:val="en-ID" w:eastAsia="en-ID"/>
              </w:rPr>
            </w:pPr>
            <w:r w:rsidRPr="00C307E2">
              <w:rPr>
                <w:sz w:val="18"/>
                <w:szCs w:val="18"/>
                <w:lang w:val="en-ID" w:eastAsia="en-ID"/>
              </w:rPr>
              <w:t>B0P1</w:t>
            </w:r>
          </w:p>
        </w:tc>
        <w:tc>
          <w:tcPr>
            <w:tcW w:w="1602" w:type="dxa"/>
            <w:tcBorders>
              <w:top w:val="nil"/>
              <w:bottom w:val="nil"/>
            </w:tcBorders>
            <w:noWrap/>
            <w:vAlign w:val="bottom"/>
          </w:tcPr>
          <w:p w14:paraId="11C630C5" w14:textId="14378637" w:rsidR="00D94EB7" w:rsidRPr="00C307E2" w:rsidRDefault="00D94EB7" w:rsidP="00D94EB7">
            <w:pPr>
              <w:jc w:val="both"/>
              <w:rPr>
                <w:color w:val="000000"/>
                <w:sz w:val="18"/>
                <w:szCs w:val="18"/>
                <w:lang w:val="en-ID" w:eastAsia="en-ID"/>
              </w:rPr>
            </w:pPr>
            <w:r w:rsidRPr="00C307E2">
              <w:rPr>
                <w:sz w:val="18"/>
                <w:szCs w:val="18"/>
                <w:lang w:val="en-ID" w:eastAsia="en-ID"/>
              </w:rPr>
              <w:t>4,33ab</w:t>
            </w:r>
          </w:p>
        </w:tc>
        <w:tc>
          <w:tcPr>
            <w:tcW w:w="1375" w:type="dxa"/>
            <w:tcBorders>
              <w:top w:val="nil"/>
              <w:bottom w:val="nil"/>
            </w:tcBorders>
            <w:vAlign w:val="bottom"/>
          </w:tcPr>
          <w:p w14:paraId="7B49ABD0" w14:textId="3A463F2C" w:rsidR="00D94EB7" w:rsidRPr="00C307E2" w:rsidRDefault="00D94EB7" w:rsidP="00E15696">
            <w:pPr>
              <w:jc w:val="center"/>
              <w:rPr>
                <w:color w:val="000000"/>
                <w:sz w:val="18"/>
                <w:szCs w:val="18"/>
                <w:lang w:val="en-ID" w:eastAsia="en-ID"/>
              </w:rPr>
            </w:pPr>
            <w:r w:rsidRPr="00C307E2">
              <w:rPr>
                <w:color w:val="000000"/>
                <w:sz w:val="18"/>
                <w:szCs w:val="18"/>
                <w:lang w:val="en-ID" w:eastAsia="en-ID"/>
              </w:rPr>
              <w:t>0,649</w:t>
            </w:r>
          </w:p>
        </w:tc>
        <w:tc>
          <w:tcPr>
            <w:tcW w:w="1701" w:type="dxa"/>
            <w:tcBorders>
              <w:top w:val="nil"/>
              <w:bottom w:val="nil"/>
            </w:tcBorders>
            <w:vAlign w:val="bottom"/>
          </w:tcPr>
          <w:p w14:paraId="545137E2" w14:textId="1AA94F5C" w:rsidR="00D94EB7" w:rsidRPr="00C307E2" w:rsidRDefault="00D94EB7" w:rsidP="00D94EB7">
            <w:pPr>
              <w:jc w:val="both"/>
              <w:rPr>
                <w:b/>
                <w:bCs/>
                <w:color w:val="000000"/>
                <w:sz w:val="18"/>
                <w:szCs w:val="18"/>
                <w:lang w:val="en-ID" w:eastAsia="en-ID"/>
              </w:rPr>
            </w:pPr>
            <w:r w:rsidRPr="00C307E2">
              <w:rPr>
                <w:sz w:val="18"/>
                <w:szCs w:val="18"/>
                <w:lang w:val="en-ID" w:eastAsia="en-ID"/>
              </w:rPr>
              <w:t>6,00a</w:t>
            </w:r>
          </w:p>
        </w:tc>
        <w:tc>
          <w:tcPr>
            <w:tcW w:w="1276" w:type="dxa"/>
            <w:tcBorders>
              <w:top w:val="nil"/>
              <w:bottom w:val="nil"/>
            </w:tcBorders>
            <w:vAlign w:val="bottom"/>
          </w:tcPr>
          <w:p w14:paraId="4AD9B38A" w14:textId="68590DC0" w:rsidR="00D94EB7" w:rsidRPr="00C307E2" w:rsidRDefault="00D94EB7" w:rsidP="00E15696">
            <w:pPr>
              <w:jc w:val="center"/>
              <w:rPr>
                <w:b/>
                <w:bCs/>
                <w:color w:val="000000"/>
                <w:sz w:val="18"/>
                <w:szCs w:val="18"/>
                <w:lang w:val="en-ID" w:eastAsia="en-ID"/>
              </w:rPr>
            </w:pPr>
            <w:r w:rsidRPr="00C307E2">
              <w:rPr>
                <w:color w:val="000000"/>
                <w:sz w:val="18"/>
                <w:szCs w:val="18"/>
                <w:lang w:val="en-ID" w:eastAsia="en-ID"/>
              </w:rPr>
              <w:t>0,655</w:t>
            </w:r>
          </w:p>
        </w:tc>
      </w:tr>
      <w:tr w:rsidR="00D94EB7" w:rsidRPr="00C307E2" w14:paraId="6A70E220" w14:textId="77777777" w:rsidTr="00371EEA">
        <w:trPr>
          <w:trHeight w:val="26"/>
        </w:trPr>
        <w:tc>
          <w:tcPr>
            <w:tcW w:w="2410" w:type="dxa"/>
            <w:tcBorders>
              <w:top w:val="nil"/>
              <w:bottom w:val="nil"/>
            </w:tcBorders>
            <w:noWrap/>
            <w:vAlign w:val="bottom"/>
            <w:hideMark/>
          </w:tcPr>
          <w:p w14:paraId="342CA828" w14:textId="77777777" w:rsidR="00D94EB7" w:rsidRPr="00C307E2" w:rsidRDefault="00D94EB7" w:rsidP="00D94EB7">
            <w:pPr>
              <w:jc w:val="both"/>
              <w:rPr>
                <w:sz w:val="18"/>
                <w:szCs w:val="18"/>
                <w:lang w:val="en-ID" w:eastAsia="en-ID"/>
              </w:rPr>
            </w:pPr>
            <w:r w:rsidRPr="00C307E2">
              <w:rPr>
                <w:sz w:val="18"/>
                <w:szCs w:val="18"/>
                <w:lang w:val="en-ID" w:eastAsia="en-ID"/>
              </w:rPr>
              <w:t>B0P2</w:t>
            </w:r>
          </w:p>
        </w:tc>
        <w:tc>
          <w:tcPr>
            <w:tcW w:w="1602" w:type="dxa"/>
            <w:tcBorders>
              <w:top w:val="nil"/>
              <w:bottom w:val="nil"/>
            </w:tcBorders>
            <w:noWrap/>
            <w:vAlign w:val="bottom"/>
          </w:tcPr>
          <w:p w14:paraId="303BD090" w14:textId="3124992A" w:rsidR="00D94EB7" w:rsidRPr="00C307E2" w:rsidRDefault="00D94EB7" w:rsidP="00D94EB7">
            <w:pPr>
              <w:jc w:val="both"/>
              <w:rPr>
                <w:color w:val="000000"/>
                <w:sz w:val="18"/>
                <w:szCs w:val="18"/>
                <w:lang w:val="en-ID" w:eastAsia="en-ID"/>
              </w:rPr>
            </w:pPr>
            <w:r w:rsidRPr="00C307E2">
              <w:rPr>
                <w:sz w:val="18"/>
                <w:szCs w:val="18"/>
                <w:lang w:val="en-ID" w:eastAsia="en-ID"/>
              </w:rPr>
              <w:t>4,33ab</w:t>
            </w:r>
          </w:p>
        </w:tc>
        <w:tc>
          <w:tcPr>
            <w:tcW w:w="1375" w:type="dxa"/>
            <w:tcBorders>
              <w:top w:val="nil"/>
              <w:bottom w:val="nil"/>
            </w:tcBorders>
            <w:vAlign w:val="bottom"/>
          </w:tcPr>
          <w:p w14:paraId="01BCE97A" w14:textId="33F244CA" w:rsidR="00D94EB7" w:rsidRPr="00C307E2" w:rsidRDefault="00D94EB7" w:rsidP="00E15696">
            <w:pPr>
              <w:jc w:val="center"/>
              <w:rPr>
                <w:color w:val="000000"/>
                <w:sz w:val="18"/>
                <w:szCs w:val="18"/>
                <w:lang w:val="en-ID" w:eastAsia="en-ID"/>
              </w:rPr>
            </w:pPr>
            <w:r w:rsidRPr="00C307E2">
              <w:rPr>
                <w:color w:val="000000"/>
                <w:sz w:val="18"/>
                <w:szCs w:val="18"/>
                <w:lang w:val="en-ID" w:eastAsia="en-ID"/>
              </w:rPr>
              <w:t>0,683</w:t>
            </w:r>
          </w:p>
        </w:tc>
        <w:tc>
          <w:tcPr>
            <w:tcW w:w="1701" w:type="dxa"/>
            <w:tcBorders>
              <w:top w:val="nil"/>
              <w:bottom w:val="nil"/>
            </w:tcBorders>
            <w:vAlign w:val="bottom"/>
          </w:tcPr>
          <w:p w14:paraId="47559389" w14:textId="6C564819" w:rsidR="00D94EB7" w:rsidRPr="00C307E2" w:rsidRDefault="00D94EB7" w:rsidP="00D94EB7">
            <w:pPr>
              <w:jc w:val="both"/>
              <w:rPr>
                <w:b/>
                <w:bCs/>
                <w:color w:val="000000"/>
                <w:sz w:val="18"/>
                <w:szCs w:val="18"/>
                <w:lang w:val="en-ID" w:eastAsia="en-ID"/>
              </w:rPr>
            </w:pPr>
            <w:r w:rsidRPr="00C307E2">
              <w:rPr>
                <w:sz w:val="18"/>
                <w:szCs w:val="18"/>
                <w:lang w:val="en-ID" w:eastAsia="en-ID"/>
              </w:rPr>
              <w:t>6,67a</w:t>
            </w:r>
          </w:p>
        </w:tc>
        <w:tc>
          <w:tcPr>
            <w:tcW w:w="1276" w:type="dxa"/>
            <w:tcBorders>
              <w:top w:val="nil"/>
              <w:bottom w:val="nil"/>
            </w:tcBorders>
            <w:vAlign w:val="bottom"/>
          </w:tcPr>
          <w:p w14:paraId="3909BAAD" w14:textId="3B716421" w:rsidR="00D94EB7" w:rsidRPr="00C307E2" w:rsidRDefault="00D94EB7" w:rsidP="00E15696">
            <w:pPr>
              <w:jc w:val="center"/>
              <w:rPr>
                <w:b/>
                <w:bCs/>
                <w:color w:val="000000"/>
                <w:sz w:val="18"/>
                <w:szCs w:val="18"/>
                <w:lang w:val="en-ID" w:eastAsia="en-ID"/>
              </w:rPr>
            </w:pPr>
            <w:r w:rsidRPr="00C307E2">
              <w:rPr>
                <w:color w:val="000000"/>
                <w:sz w:val="18"/>
                <w:szCs w:val="18"/>
                <w:lang w:val="en-ID" w:eastAsia="en-ID"/>
              </w:rPr>
              <w:t>0,689</w:t>
            </w:r>
          </w:p>
        </w:tc>
      </w:tr>
      <w:tr w:rsidR="00D94EB7" w:rsidRPr="00C307E2" w14:paraId="2C1F3DCD" w14:textId="77777777" w:rsidTr="00371EEA">
        <w:trPr>
          <w:trHeight w:val="26"/>
        </w:trPr>
        <w:tc>
          <w:tcPr>
            <w:tcW w:w="2410" w:type="dxa"/>
            <w:tcBorders>
              <w:top w:val="nil"/>
              <w:bottom w:val="nil"/>
            </w:tcBorders>
            <w:noWrap/>
            <w:vAlign w:val="bottom"/>
            <w:hideMark/>
          </w:tcPr>
          <w:p w14:paraId="079FCEE7" w14:textId="77777777" w:rsidR="00D94EB7" w:rsidRPr="00C307E2" w:rsidRDefault="00D94EB7" w:rsidP="00D94EB7">
            <w:pPr>
              <w:jc w:val="both"/>
              <w:rPr>
                <w:sz w:val="18"/>
                <w:szCs w:val="18"/>
                <w:lang w:val="en-ID" w:eastAsia="en-ID"/>
              </w:rPr>
            </w:pPr>
            <w:r w:rsidRPr="00C307E2">
              <w:rPr>
                <w:sz w:val="18"/>
                <w:szCs w:val="18"/>
                <w:lang w:val="en-ID" w:eastAsia="en-ID"/>
              </w:rPr>
              <w:t>B0P3</w:t>
            </w:r>
          </w:p>
        </w:tc>
        <w:tc>
          <w:tcPr>
            <w:tcW w:w="1602" w:type="dxa"/>
            <w:tcBorders>
              <w:top w:val="nil"/>
              <w:bottom w:val="nil"/>
            </w:tcBorders>
            <w:noWrap/>
            <w:vAlign w:val="bottom"/>
          </w:tcPr>
          <w:p w14:paraId="18D12F44" w14:textId="6414A80A" w:rsidR="00D94EB7" w:rsidRPr="00C307E2" w:rsidRDefault="00D94EB7" w:rsidP="00D94EB7">
            <w:pPr>
              <w:jc w:val="both"/>
              <w:rPr>
                <w:color w:val="000000"/>
                <w:sz w:val="18"/>
                <w:szCs w:val="18"/>
                <w:lang w:val="en-ID" w:eastAsia="en-ID"/>
              </w:rPr>
            </w:pPr>
            <w:r w:rsidRPr="00C307E2">
              <w:rPr>
                <w:sz w:val="18"/>
                <w:szCs w:val="18"/>
                <w:lang w:val="en-ID" w:eastAsia="en-ID"/>
              </w:rPr>
              <w:t>4,33ab</w:t>
            </w:r>
          </w:p>
        </w:tc>
        <w:tc>
          <w:tcPr>
            <w:tcW w:w="1375" w:type="dxa"/>
            <w:tcBorders>
              <w:top w:val="nil"/>
              <w:bottom w:val="nil"/>
            </w:tcBorders>
            <w:vAlign w:val="bottom"/>
          </w:tcPr>
          <w:p w14:paraId="2C0EF1C9" w14:textId="7045CFFF" w:rsidR="00D94EB7" w:rsidRPr="00C307E2" w:rsidRDefault="00D94EB7" w:rsidP="00E15696">
            <w:pPr>
              <w:jc w:val="center"/>
              <w:rPr>
                <w:color w:val="000000"/>
                <w:sz w:val="18"/>
                <w:szCs w:val="18"/>
                <w:lang w:val="en-ID" w:eastAsia="en-ID"/>
              </w:rPr>
            </w:pPr>
            <w:r w:rsidRPr="00C307E2">
              <w:rPr>
                <w:color w:val="000000"/>
                <w:sz w:val="18"/>
                <w:szCs w:val="18"/>
                <w:lang w:val="en-ID" w:eastAsia="en-ID"/>
              </w:rPr>
              <w:t>0,705</w:t>
            </w:r>
          </w:p>
        </w:tc>
        <w:tc>
          <w:tcPr>
            <w:tcW w:w="1701" w:type="dxa"/>
            <w:tcBorders>
              <w:top w:val="nil"/>
              <w:bottom w:val="nil"/>
            </w:tcBorders>
            <w:vAlign w:val="bottom"/>
          </w:tcPr>
          <w:p w14:paraId="545E7AB1" w14:textId="4518D274" w:rsidR="00D94EB7" w:rsidRPr="00C307E2" w:rsidRDefault="00D94EB7" w:rsidP="00D94EB7">
            <w:pPr>
              <w:jc w:val="both"/>
              <w:rPr>
                <w:b/>
                <w:bCs/>
                <w:color w:val="000000"/>
                <w:sz w:val="18"/>
                <w:szCs w:val="18"/>
                <w:lang w:val="en-ID" w:eastAsia="en-ID"/>
              </w:rPr>
            </w:pPr>
            <w:r w:rsidRPr="00C307E2">
              <w:rPr>
                <w:sz w:val="18"/>
                <w:szCs w:val="18"/>
                <w:lang w:val="en-ID" w:eastAsia="en-ID"/>
              </w:rPr>
              <w:t>6,33a</w:t>
            </w:r>
          </w:p>
        </w:tc>
        <w:tc>
          <w:tcPr>
            <w:tcW w:w="1276" w:type="dxa"/>
            <w:tcBorders>
              <w:top w:val="nil"/>
              <w:bottom w:val="nil"/>
            </w:tcBorders>
            <w:vAlign w:val="bottom"/>
          </w:tcPr>
          <w:p w14:paraId="4795CDDD" w14:textId="081B169D" w:rsidR="00D94EB7" w:rsidRPr="00C307E2" w:rsidRDefault="00D94EB7" w:rsidP="00E15696">
            <w:pPr>
              <w:jc w:val="center"/>
              <w:rPr>
                <w:b/>
                <w:bCs/>
                <w:color w:val="000000"/>
                <w:sz w:val="18"/>
                <w:szCs w:val="18"/>
                <w:lang w:val="en-ID" w:eastAsia="en-ID"/>
              </w:rPr>
            </w:pPr>
            <w:r w:rsidRPr="00C307E2">
              <w:rPr>
                <w:color w:val="000000"/>
                <w:sz w:val="18"/>
                <w:szCs w:val="18"/>
                <w:lang w:val="en-ID" w:eastAsia="en-ID"/>
              </w:rPr>
              <w:t>0,711</w:t>
            </w:r>
          </w:p>
        </w:tc>
      </w:tr>
      <w:tr w:rsidR="00D94EB7" w:rsidRPr="00C307E2" w14:paraId="1727DC16" w14:textId="77777777" w:rsidTr="00371EEA">
        <w:trPr>
          <w:trHeight w:val="26"/>
        </w:trPr>
        <w:tc>
          <w:tcPr>
            <w:tcW w:w="2410" w:type="dxa"/>
            <w:tcBorders>
              <w:top w:val="nil"/>
              <w:bottom w:val="nil"/>
            </w:tcBorders>
            <w:noWrap/>
            <w:vAlign w:val="bottom"/>
            <w:hideMark/>
          </w:tcPr>
          <w:p w14:paraId="45929E8A" w14:textId="77777777" w:rsidR="00D94EB7" w:rsidRPr="00C307E2" w:rsidRDefault="00D94EB7" w:rsidP="00D94EB7">
            <w:pPr>
              <w:jc w:val="both"/>
              <w:rPr>
                <w:sz w:val="18"/>
                <w:szCs w:val="18"/>
                <w:lang w:val="en-ID" w:eastAsia="en-ID"/>
              </w:rPr>
            </w:pPr>
            <w:r w:rsidRPr="00C307E2">
              <w:rPr>
                <w:sz w:val="18"/>
                <w:szCs w:val="18"/>
                <w:lang w:val="en-ID" w:eastAsia="en-ID"/>
              </w:rPr>
              <w:t>B1P0</w:t>
            </w:r>
          </w:p>
        </w:tc>
        <w:tc>
          <w:tcPr>
            <w:tcW w:w="1602" w:type="dxa"/>
            <w:tcBorders>
              <w:top w:val="nil"/>
              <w:bottom w:val="nil"/>
            </w:tcBorders>
            <w:noWrap/>
            <w:vAlign w:val="bottom"/>
          </w:tcPr>
          <w:p w14:paraId="24D8EF66" w14:textId="077F61ED" w:rsidR="00D94EB7" w:rsidRPr="00C307E2" w:rsidRDefault="00D94EB7" w:rsidP="00D94EB7">
            <w:pPr>
              <w:jc w:val="both"/>
              <w:rPr>
                <w:color w:val="000000"/>
                <w:sz w:val="18"/>
                <w:szCs w:val="18"/>
                <w:lang w:val="en-ID" w:eastAsia="en-ID"/>
              </w:rPr>
            </w:pPr>
            <w:r w:rsidRPr="00C307E2">
              <w:rPr>
                <w:sz w:val="18"/>
                <w:szCs w:val="18"/>
                <w:lang w:val="en-ID" w:eastAsia="en-ID"/>
              </w:rPr>
              <w:t>4,00a</w:t>
            </w:r>
          </w:p>
        </w:tc>
        <w:tc>
          <w:tcPr>
            <w:tcW w:w="1375" w:type="dxa"/>
            <w:tcBorders>
              <w:top w:val="nil"/>
              <w:bottom w:val="nil"/>
            </w:tcBorders>
            <w:vAlign w:val="bottom"/>
          </w:tcPr>
          <w:p w14:paraId="3164D8AC" w14:textId="414968F1" w:rsidR="00D94EB7" w:rsidRPr="00C307E2" w:rsidRDefault="00D94EB7" w:rsidP="00E15696">
            <w:pPr>
              <w:jc w:val="center"/>
              <w:rPr>
                <w:color w:val="000000"/>
                <w:sz w:val="18"/>
                <w:szCs w:val="18"/>
                <w:lang w:val="en-ID" w:eastAsia="en-ID"/>
              </w:rPr>
            </w:pPr>
            <w:r w:rsidRPr="00C307E2">
              <w:rPr>
                <w:color w:val="000000"/>
                <w:sz w:val="18"/>
                <w:szCs w:val="18"/>
                <w:lang w:val="en-ID" w:eastAsia="en-ID"/>
              </w:rPr>
              <w:t>0,720</w:t>
            </w:r>
          </w:p>
        </w:tc>
        <w:tc>
          <w:tcPr>
            <w:tcW w:w="1701" w:type="dxa"/>
            <w:tcBorders>
              <w:top w:val="nil"/>
              <w:bottom w:val="nil"/>
            </w:tcBorders>
            <w:vAlign w:val="bottom"/>
          </w:tcPr>
          <w:p w14:paraId="04D9164E" w14:textId="644E9138" w:rsidR="00D94EB7" w:rsidRPr="00C307E2" w:rsidRDefault="00D94EB7" w:rsidP="00D94EB7">
            <w:pPr>
              <w:jc w:val="both"/>
              <w:rPr>
                <w:b/>
                <w:bCs/>
                <w:color w:val="000000"/>
                <w:sz w:val="18"/>
                <w:szCs w:val="18"/>
                <w:lang w:val="en-ID" w:eastAsia="en-ID"/>
              </w:rPr>
            </w:pPr>
            <w:r w:rsidRPr="00C307E2">
              <w:rPr>
                <w:sz w:val="18"/>
                <w:szCs w:val="18"/>
                <w:lang w:val="en-ID" w:eastAsia="en-ID"/>
              </w:rPr>
              <w:t>6,00a</w:t>
            </w:r>
          </w:p>
        </w:tc>
        <w:tc>
          <w:tcPr>
            <w:tcW w:w="1276" w:type="dxa"/>
            <w:tcBorders>
              <w:top w:val="nil"/>
              <w:bottom w:val="nil"/>
            </w:tcBorders>
            <w:vAlign w:val="bottom"/>
          </w:tcPr>
          <w:p w14:paraId="17395D52" w14:textId="123F4999" w:rsidR="00D94EB7" w:rsidRPr="00C307E2" w:rsidRDefault="00D94EB7" w:rsidP="00E15696">
            <w:pPr>
              <w:jc w:val="center"/>
              <w:rPr>
                <w:b/>
                <w:bCs/>
                <w:color w:val="000000"/>
                <w:sz w:val="18"/>
                <w:szCs w:val="18"/>
                <w:lang w:val="en-ID" w:eastAsia="en-ID"/>
              </w:rPr>
            </w:pPr>
            <w:r w:rsidRPr="00C307E2">
              <w:rPr>
                <w:color w:val="000000"/>
                <w:sz w:val="18"/>
                <w:szCs w:val="18"/>
                <w:lang w:val="en-ID" w:eastAsia="en-ID"/>
              </w:rPr>
              <w:t>0,726</w:t>
            </w:r>
          </w:p>
        </w:tc>
      </w:tr>
      <w:tr w:rsidR="00D94EB7" w:rsidRPr="00C307E2" w14:paraId="7D0F8C1C" w14:textId="77777777" w:rsidTr="00371EEA">
        <w:trPr>
          <w:trHeight w:val="26"/>
        </w:trPr>
        <w:tc>
          <w:tcPr>
            <w:tcW w:w="2410" w:type="dxa"/>
            <w:tcBorders>
              <w:top w:val="nil"/>
              <w:bottom w:val="nil"/>
            </w:tcBorders>
            <w:noWrap/>
            <w:vAlign w:val="bottom"/>
            <w:hideMark/>
          </w:tcPr>
          <w:p w14:paraId="6F32EC5D" w14:textId="77777777" w:rsidR="00D94EB7" w:rsidRPr="00C307E2" w:rsidRDefault="00D94EB7" w:rsidP="00D94EB7">
            <w:pPr>
              <w:jc w:val="both"/>
              <w:rPr>
                <w:sz w:val="18"/>
                <w:szCs w:val="18"/>
                <w:lang w:val="en-ID" w:eastAsia="en-ID"/>
              </w:rPr>
            </w:pPr>
            <w:r w:rsidRPr="00C307E2">
              <w:rPr>
                <w:sz w:val="18"/>
                <w:szCs w:val="18"/>
                <w:lang w:val="en-ID" w:eastAsia="en-ID"/>
              </w:rPr>
              <w:t>B1P1</w:t>
            </w:r>
          </w:p>
        </w:tc>
        <w:tc>
          <w:tcPr>
            <w:tcW w:w="1602" w:type="dxa"/>
            <w:tcBorders>
              <w:top w:val="nil"/>
              <w:bottom w:val="nil"/>
            </w:tcBorders>
            <w:noWrap/>
            <w:vAlign w:val="bottom"/>
          </w:tcPr>
          <w:p w14:paraId="0FA2AAB8" w14:textId="3CDC6FDA" w:rsidR="00D94EB7" w:rsidRPr="00C307E2" w:rsidRDefault="00D94EB7" w:rsidP="00D94EB7">
            <w:pPr>
              <w:jc w:val="both"/>
              <w:rPr>
                <w:color w:val="000000"/>
                <w:sz w:val="18"/>
                <w:szCs w:val="18"/>
                <w:lang w:val="en-ID" w:eastAsia="en-ID"/>
              </w:rPr>
            </w:pPr>
            <w:r w:rsidRPr="00C307E2">
              <w:rPr>
                <w:sz w:val="18"/>
                <w:szCs w:val="18"/>
                <w:lang w:val="en-ID" w:eastAsia="en-ID"/>
              </w:rPr>
              <w:t>4,33ab</w:t>
            </w:r>
          </w:p>
        </w:tc>
        <w:tc>
          <w:tcPr>
            <w:tcW w:w="1375" w:type="dxa"/>
            <w:tcBorders>
              <w:top w:val="nil"/>
              <w:bottom w:val="nil"/>
            </w:tcBorders>
            <w:vAlign w:val="bottom"/>
          </w:tcPr>
          <w:p w14:paraId="6E7BFCEE" w14:textId="384BB068" w:rsidR="00D94EB7" w:rsidRPr="00C307E2" w:rsidRDefault="00D94EB7" w:rsidP="00E15696">
            <w:pPr>
              <w:jc w:val="center"/>
              <w:rPr>
                <w:color w:val="000000"/>
                <w:sz w:val="18"/>
                <w:szCs w:val="18"/>
                <w:lang w:val="en-ID" w:eastAsia="en-ID"/>
              </w:rPr>
            </w:pPr>
            <w:r w:rsidRPr="00C307E2">
              <w:rPr>
                <w:color w:val="000000"/>
                <w:sz w:val="18"/>
                <w:szCs w:val="18"/>
                <w:lang w:val="en-ID" w:eastAsia="en-ID"/>
              </w:rPr>
              <w:t>0,732</w:t>
            </w:r>
          </w:p>
        </w:tc>
        <w:tc>
          <w:tcPr>
            <w:tcW w:w="1701" w:type="dxa"/>
            <w:tcBorders>
              <w:top w:val="nil"/>
              <w:bottom w:val="nil"/>
            </w:tcBorders>
            <w:vAlign w:val="bottom"/>
          </w:tcPr>
          <w:p w14:paraId="25A3171F" w14:textId="3525EC75" w:rsidR="00D94EB7" w:rsidRPr="00C307E2" w:rsidRDefault="00D94EB7" w:rsidP="00D94EB7">
            <w:pPr>
              <w:jc w:val="both"/>
              <w:rPr>
                <w:b/>
                <w:bCs/>
                <w:color w:val="000000"/>
                <w:sz w:val="18"/>
                <w:szCs w:val="18"/>
                <w:lang w:val="en-ID" w:eastAsia="en-ID"/>
              </w:rPr>
            </w:pPr>
            <w:r w:rsidRPr="00C307E2">
              <w:rPr>
                <w:sz w:val="18"/>
                <w:szCs w:val="18"/>
                <w:lang w:val="en-ID" w:eastAsia="en-ID"/>
              </w:rPr>
              <w:t>6,67a</w:t>
            </w:r>
          </w:p>
        </w:tc>
        <w:tc>
          <w:tcPr>
            <w:tcW w:w="1276" w:type="dxa"/>
            <w:tcBorders>
              <w:top w:val="nil"/>
              <w:bottom w:val="nil"/>
            </w:tcBorders>
            <w:vAlign w:val="bottom"/>
          </w:tcPr>
          <w:p w14:paraId="7CBAC006" w14:textId="20F72DC7" w:rsidR="00D94EB7" w:rsidRPr="00C307E2" w:rsidRDefault="00D94EB7" w:rsidP="00E15696">
            <w:pPr>
              <w:jc w:val="center"/>
              <w:rPr>
                <w:b/>
                <w:bCs/>
                <w:color w:val="000000"/>
                <w:sz w:val="18"/>
                <w:szCs w:val="18"/>
                <w:lang w:val="en-ID" w:eastAsia="en-ID"/>
              </w:rPr>
            </w:pPr>
            <w:r w:rsidRPr="00C307E2">
              <w:rPr>
                <w:color w:val="000000"/>
                <w:sz w:val="18"/>
                <w:szCs w:val="18"/>
                <w:lang w:val="en-ID" w:eastAsia="en-ID"/>
              </w:rPr>
              <w:t>0,738</w:t>
            </w:r>
          </w:p>
        </w:tc>
      </w:tr>
      <w:tr w:rsidR="00D94EB7" w:rsidRPr="00C307E2" w14:paraId="6BEF0340" w14:textId="77777777" w:rsidTr="00371EEA">
        <w:trPr>
          <w:trHeight w:val="26"/>
        </w:trPr>
        <w:tc>
          <w:tcPr>
            <w:tcW w:w="2410" w:type="dxa"/>
            <w:tcBorders>
              <w:top w:val="nil"/>
              <w:bottom w:val="nil"/>
            </w:tcBorders>
            <w:noWrap/>
            <w:vAlign w:val="bottom"/>
            <w:hideMark/>
          </w:tcPr>
          <w:p w14:paraId="587F1484" w14:textId="77777777" w:rsidR="00D94EB7" w:rsidRPr="00C307E2" w:rsidRDefault="00D94EB7" w:rsidP="00D94EB7">
            <w:pPr>
              <w:jc w:val="both"/>
              <w:rPr>
                <w:sz w:val="18"/>
                <w:szCs w:val="18"/>
                <w:lang w:val="en-ID" w:eastAsia="en-ID"/>
              </w:rPr>
            </w:pPr>
            <w:r w:rsidRPr="00C307E2">
              <w:rPr>
                <w:sz w:val="18"/>
                <w:szCs w:val="18"/>
                <w:lang w:val="en-ID" w:eastAsia="en-ID"/>
              </w:rPr>
              <w:t>B1P2</w:t>
            </w:r>
          </w:p>
        </w:tc>
        <w:tc>
          <w:tcPr>
            <w:tcW w:w="1602" w:type="dxa"/>
            <w:tcBorders>
              <w:top w:val="nil"/>
              <w:bottom w:val="nil"/>
            </w:tcBorders>
            <w:noWrap/>
            <w:vAlign w:val="bottom"/>
          </w:tcPr>
          <w:p w14:paraId="1E430005" w14:textId="6FBBE538" w:rsidR="00D94EB7" w:rsidRPr="00C307E2" w:rsidRDefault="00D94EB7" w:rsidP="00D94EB7">
            <w:pPr>
              <w:jc w:val="both"/>
              <w:rPr>
                <w:color w:val="000000"/>
                <w:sz w:val="18"/>
                <w:szCs w:val="18"/>
                <w:lang w:val="en-ID" w:eastAsia="en-ID"/>
              </w:rPr>
            </w:pPr>
            <w:r w:rsidRPr="00C307E2">
              <w:rPr>
                <w:sz w:val="18"/>
                <w:szCs w:val="18"/>
                <w:lang w:val="en-ID" w:eastAsia="en-ID"/>
              </w:rPr>
              <w:t>6,33e</w:t>
            </w:r>
          </w:p>
        </w:tc>
        <w:tc>
          <w:tcPr>
            <w:tcW w:w="1375" w:type="dxa"/>
            <w:tcBorders>
              <w:top w:val="nil"/>
              <w:bottom w:val="nil"/>
            </w:tcBorders>
            <w:vAlign w:val="bottom"/>
          </w:tcPr>
          <w:p w14:paraId="0B648128" w14:textId="4ABB4ADD" w:rsidR="00D94EB7" w:rsidRPr="00C307E2" w:rsidRDefault="00D94EB7" w:rsidP="00E15696">
            <w:pPr>
              <w:jc w:val="center"/>
              <w:rPr>
                <w:color w:val="000000"/>
                <w:sz w:val="18"/>
                <w:szCs w:val="18"/>
                <w:lang w:val="en-ID" w:eastAsia="en-ID"/>
              </w:rPr>
            </w:pPr>
            <w:r w:rsidRPr="00C307E2">
              <w:rPr>
                <w:color w:val="000000"/>
                <w:sz w:val="18"/>
                <w:szCs w:val="18"/>
                <w:lang w:val="en-ID" w:eastAsia="en-ID"/>
              </w:rPr>
              <w:t>0,742</w:t>
            </w:r>
          </w:p>
        </w:tc>
        <w:tc>
          <w:tcPr>
            <w:tcW w:w="1701" w:type="dxa"/>
            <w:tcBorders>
              <w:top w:val="nil"/>
              <w:bottom w:val="nil"/>
            </w:tcBorders>
            <w:vAlign w:val="bottom"/>
          </w:tcPr>
          <w:p w14:paraId="29BB9DFF" w14:textId="0AED198D" w:rsidR="00D94EB7" w:rsidRPr="00C307E2" w:rsidRDefault="00D94EB7" w:rsidP="00D94EB7">
            <w:pPr>
              <w:jc w:val="both"/>
              <w:rPr>
                <w:b/>
                <w:bCs/>
                <w:color w:val="000000"/>
                <w:sz w:val="18"/>
                <w:szCs w:val="18"/>
                <w:lang w:val="en-ID" w:eastAsia="en-ID"/>
              </w:rPr>
            </w:pPr>
            <w:r w:rsidRPr="00C307E2">
              <w:rPr>
                <w:sz w:val="18"/>
                <w:szCs w:val="18"/>
                <w:lang w:val="en-ID" w:eastAsia="en-ID"/>
              </w:rPr>
              <w:t>7,67b</w:t>
            </w:r>
          </w:p>
        </w:tc>
        <w:tc>
          <w:tcPr>
            <w:tcW w:w="1276" w:type="dxa"/>
            <w:tcBorders>
              <w:top w:val="nil"/>
              <w:bottom w:val="nil"/>
            </w:tcBorders>
            <w:vAlign w:val="bottom"/>
          </w:tcPr>
          <w:p w14:paraId="1DA8F789" w14:textId="45A3F1CD" w:rsidR="00D94EB7" w:rsidRPr="00C307E2" w:rsidRDefault="00D94EB7" w:rsidP="00E15696">
            <w:pPr>
              <w:jc w:val="center"/>
              <w:rPr>
                <w:b/>
                <w:bCs/>
                <w:color w:val="000000"/>
                <w:sz w:val="18"/>
                <w:szCs w:val="18"/>
                <w:lang w:val="en-ID" w:eastAsia="en-ID"/>
              </w:rPr>
            </w:pPr>
            <w:r w:rsidRPr="00C307E2">
              <w:rPr>
                <w:color w:val="000000"/>
                <w:sz w:val="18"/>
                <w:szCs w:val="18"/>
                <w:lang w:val="en-ID" w:eastAsia="en-ID"/>
              </w:rPr>
              <w:t>0,748</w:t>
            </w:r>
          </w:p>
        </w:tc>
      </w:tr>
      <w:tr w:rsidR="00D94EB7" w:rsidRPr="00C307E2" w14:paraId="335F1CCF" w14:textId="77777777" w:rsidTr="00371EEA">
        <w:trPr>
          <w:trHeight w:val="26"/>
        </w:trPr>
        <w:tc>
          <w:tcPr>
            <w:tcW w:w="2410" w:type="dxa"/>
            <w:tcBorders>
              <w:top w:val="nil"/>
              <w:bottom w:val="nil"/>
            </w:tcBorders>
            <w:noWrap/>
            <w:vAlign w:val="bottom"/>
            <w:hideMark/>
          </w:tcPr>
          <w:p w14:paraId="4B5C9008" w14:textId="77777777" w:rsidR="00D94EB7" w:rsidRPr="00C307E2" w:rsidRDefault="00D94EB7" w:rsidP="00D94EB7">
            <w:pPr>
              <w:jc w:val="both"/>
              <w:rPr>
                <w:sz w:val="18"/>
                <w:szCs w:val="18"/>
                <w:lang w:val="en-ID" w:eastAsia="en-ID"/>
              </w:rPr>
            </w:pPr>
            <w:r w:rsidRPr="00C307E2">
              <w:rPr>
                <w:sz w:val="18"/>
                <w:szCs w:val="18"/>
                <w:lang w:val="en-ID" w:eastAsia="en-ID"/>
              </w:rPr>
              <w:t>B1P3</w:t>
            </w:r>
          </w:p>
        </w:tc>
        <w:tc>
          <w:tcPr>
            <w:tcW w:w="1602" w:type="dxa"/>
            <w:tcBorders>
              <w:top w:val="nil"/>
              <w:bottom w:val="nil"/>
            </w:tcBorders>
            <w:noWrap/>
            <w:vAlign w:val="bottom"/>
          </w:tcPr>
          <w:p w14:paraId="390E5E65" w14:textId="16558C2F" w:rsidR="00D94EB7" w:rsidRPr="00C307E2" w:rsidRDefault="00D94EB7" w:rsidP="00D94EB7">
            <w:pPr>
              <w:jc w:val="both"/>
              <w:rPr>
                <w:color w:val="000000"/>
                <w:sz w:val="18"/>
                <w:szCs w:val="18"/>
                <w:lang w:val="en-ID" w:eastAsia="en-ID"/>
              </w:rPr>
            </w:pPr>
            <w:r w:rsidRPr="00C307E2">
              <w:rPr>
                <w:sz w:val="18"/>
                <w:szCs w:val="18"/>
                <w:lang w:val="en-ID" w:eastAsia="en-ID"/>
              </w:rPr>
              <w:t>5,00bc</w:t>
            </w:r>
          </w:p>
        </w:tc>
        <w:tc>
          <w:tcPr>
            <w:tcW w:w="1375" w:type="dxa"/>
            <w:tcBorders>
              <w:top w:val="nil"/>
              <w:bottom w:val="nil"/>
            </w:tcBorders>
            <w:vAlign w:val="bottom"/>
          </w:tcPr>
          <w:p w14:paraId="77481A36" w14:textId="0E33EC43" w:rsidR="00D94EB7" w:rsidRPr="00C307E2" w:rsidRDefault="00D94EB7" w:rsidP="00E15696">
            <w:pPr>
              <w:jc w:val="center"/>
              <w:rPr>
                <w:color w:val="000000"/>
                <w:sz w:val="18"/>
                <w:szCs w:val="18"/>
                <w:lang w:val="en-ID" w:eastAsia="en-ID"/>
              </w:rPr>
            </w:pPr>
            <w:r w:rsidRPr="00C307E2">
              <w:rPr>
                <w:color w:val="000000"/>
                <w:sz w:val="18"/>
                <w:szCs w:val="18"/>
                <w:lang w:val="en-ID" w:eastAsia="en-ID"/>
              </w:rPr>
              <w:t>0,749</w:t>
            </w:r>
          </w:p>
        </w:tc>
        <w:tc>
          <w:tcPr>
            <w:tcW w:w="1701" w:type="dxa"/>
            <w:tcBorders>
              <w:top w:val="nil"/>
              <w:bottom w:val="nil"/>
            </w:tcBorders>
            <w:vAlign w:val="bottom"/>
          </w:tcPr>
          <w:p w14:paraId="24227B6F" w14:textId="44F9EFEB" w:rsidR="00D94EB7" w:rsidRPr="00C307E2" w:rsidRDefault="00D94EB7" w:rsidP="00D94EB7">
            <w:pPr>
              <w:jc w:val="both"/>
              <w:rPr>
                <w:b/>
                <w:bCs/>
                <w:color w:val="000000"/>
                <w:sz w:val="18"/>
                <w:szCs w:val="18"/>
                <w:lang w:val="en-ID" w:eastAsia="en-ID"/>
              </w:rPr>
            </w:pPr>
            <w:r w:rsidRPr="00C307E2">
              <w:rPr>
                <w:sz w:val="18"/>
                <w:szCs w:val="18"/>
                <w:lang w:val="en-ID" w:eastAsia="en-ID"/>
              </w:rPr>
              <w:t>7,00b</w:t>
            </w:r>
          </w:p>
        </w:tc>
        <w:tc>
          <w:tcPr>
            <w:tcW w:w="1276" w:type="dxa"/>
            <w:tcBorders>
              <w:top w:val="nil"/>
              <w:bottom w:val="nil"/>
            </w:tcBorders>
            <w:vAlign w:val="bottom"/>
          </w:tcPr>
          <w:p w14:paraId="59E627DD" w14:textId="3D801C64" w:rsidR="00D94EB7" w:rsidRPr="00C307E2" w:rsidRDefault="00D94EB7" w:rsidP="00E15696">
            <w:pPr>
              <w:jc w:val="center"/>
              <w:rPr>
                <w:b/>
                <w:bCs/>
                <w:color w:val="000000"/>
                <w:sz w:val="18"/>
                <w:szCs w:val="18"/>
                <w:lang w:val="en-ID" w:eastAsia="en-ID"/>
              </w:rPr>
            </w:pPr>
            <w:r w:rsidRPr="00C307E2">
              <w:rPr>
                <w:color w:val="000000"/>
                <w:sz w:val="18"/>
                <w:szCs w:val="18"/>
                <w:lang w:val="en-ID" w:eastAsia="en-ID"/>
              </w:rPr>
              <w:t>0,756</w:t>
            </w:r>
          </w:p>
        </w:tc>
      </w:tr>
      <w:tr w:rsidR="00D94EB7" w:rsidRPr="00C307E2" w14:paraId="07FE8C52" w14:textId="77777777" w:rsidTr="00371EEA">
        <w:trPr>
          <w:trHeight w:val="26"/>
        </w:trPr>
        <w:tc>
          <w:tcPr>
            <w:tcW w:w="2410" w:type="dxa"/>
            <w:tcBorders>
              <w:top w:val="nil"/>
              <w:bottom w:val="nil"/>
            </w:tcBorders>
            <w:noWrap/>
            <w:vAlign w:val="bottom"/>
            <w:hideMark/>
          </w:tcPr>
          <w:p w14:paraId="62E0F502" w14:textId="77777777" w:rsidR="00D94EB7" w:rsidRPr="00C307E2" w:rsidRDefault="00D94EB7" w:rsidP="00D94EB7">
            <w:pPr>
              <w:jc w:val="both"/>
              <w:rPr>
                <w:sz w:val="18"/>
                <w:szCs w:val="18"/>
                <w:lang w:val="en-ID" w:eastAsia="en-ID"/>
              </w:rPr>
            </w:pPr>
            <w:r w:rsidRPr="00C307E2">
              <w:rPr>
                <w:sz w:val="18"/>
                <w:szCs w:val="18"/>
                <w:lang w:val="en-ID" w:eastAsia="en-ID"/>
              </w:rPr>
              <w:t>B2P0</w:t>
            </w:r>
          </w:p>
        </w:tc>
        <w:tc>
          <w:tcPr>
            <w:tcW w:w="1602" w:type="dxa"/>
            <w:tcBorders>
              <w:top w:val="nil"/>
              <w:bottom w:val="nil"/>
            </w:tcBorders>
            <w:noWrap/>
            <w:vAlign w:val="bottom"/>
          </w:tcPr>
          <w:p w14:paraId="6B243653" w14:textId="6AEF9DD8" w:rsidR="00D94EB7" w:rsidRPr="00C307E2" w:rsidRDefault="00D94EB7" w:rsidP="00D94EB7">
            <w:pPr>
              <w:jc w:val="both"/>
              <w:rPr>
                <w:color w:val="000000"/>
                <w:sz w:val="18"/>
                <w:szCs w:val="18"/>
                <w:lang w:val="en-ID" w:eastAsia="en-ID"/>
              </w:rPr>
            </w:pPr>
            <w:r w:rsidRPr="00C307E2">
              <w:rPr>
                <w:sz w:val="18"/>
                <w:szCs w:val="18"/>
                <w:lang w:val="en-ID" w:eastAsia="en-ID"/>
              </w:rPr>
              <w:t>4,00a</w:t>
            </w:r>
          </w:p>
        </w:tc>
        <w:tc>
          <w:tcPr>
            <w:tcW w:w="1375" w:type="dxa"/>
            <w:tcBorders>
              <w:top w:val="nil"/>
              <w:bottom w:val="nil"/>
            </w:tcBorders>
            <w:vAlign w:val="bottom"/>
          </w:tcPr>
          <w:p w14:paraId="6744FDDE" w14:textId="78FB6FFF" w:rsidR="00D94EB7" w:rsidRPr="00C307E2" w:rsidRDefault="00D94EB7" w:rsidP="00E15696">
            <w:pPr>
              <w:jc w:val="center"/>
              <w:rPr>
                <w:color w:val="000000"/>
                <w:sz w:val="18"/>
                <w:szCs w:val="18"/>
                <w:lang w:val="en-ID" w:eastAsia="en-ID"/>
              </w:rPr>
            </w:pPr>
            <w:r w:rsidRPr="00C307E2">
              <w:rPr>
                <w:color w:val="000000"/>
                <w:sz w:val="18"/>
                <w:szCs w:val="18"/>
                <w:lang w:val="en-ID" w:eastAsia="en-ID"/>
              </w:rPr>
              <w:t>0,756</w:t>
            </w:r>
          </w:p>
        </w:tc>
        <w:tc>
          <w:tcPr>
            <w:tcW w:w="1701" w:type="dxa"/>
            <w:tcBorders>
              <w:top w:val="nil"/>
              <w:bottom w:val="nil"/>
            </w:tcBorders>
            <w:vAlign w:val="bottom"/>
          </w:tcPr>
          <w:p w14:paraId="5CCC2741" w14:textId="4375DEF7" w:rsidR="00D94EB7" w:rsidRPr="00C307E2" w:rsidRDefault="00D94EB7" w:rsidP="00D94EB7">
            <w:pPr>
              <w:jc w:val="both"/>
              <w:rPr>
                <w:b/>
                <w:bCs/>
                <w:color w:val="000000"/>
                <w:sz w:val="18"/>
                <w:szCs w:val="18"/>
                <w:lang w:val="en-ID" w:eastAsia="en-ID"/>
              </w:rPr>
            </w:pPr>
            <w:r w:rsidRPr="00C307E2">
              <w:rPr>
                <w:sz w:val="18"/>
                <w:szCs w:val="18"/>
                <w:lang w:val="en-ID" w:eastAsia="en-ID"/>
              </w:rPr>
              <w:t>6,00a</w:t>
            </w:r>
          </w:p>
        </w:tc>
        <w:tc>
          <w:tcPr>
            <w:tcW w:w="1276" w:type="dxa"/>
            <w:tcBorders>
              <w:top w:val="nil"/>
              <w:bottom w:val="nil"/>
            </w:tcBorders>
            <w:vAlign w:val="bottom"/>
          </w:tcPr>
          <w:p w14:paraId="1F0AE140" w14:textId="76CDF6C6" w:rsidR="00D94EB7" w:rsidRPr="00C307E2" w:rsidRDefault="00D94EB7" w:rsidP="00E15696">
            <w:pPr>
              <w:jc w:val="center"/>
              <w:rPr>
                <w:b/>
                <w:bCs/>
                <w:color w:val="000000"/>
                <w:sz w:val="18"/>
                <w:szCs w:val="18"/>
                <w:lang w:val="en-ID" w:eastAsia="en-ID"/>
              </w:rPr>
            </w:pPr>
            <w:r w:rsidRPr="00C307E2">
              <w:rPr>
                <w:color w:val="000000"/>
                <w:sz w:val="18"/>
                <w:szCs w:val="18"/>
                <w:lang w:val="en-ID" w:eastAsia="en-ID"/>
              </w:rPr>
              <w:t>0,762</w:t>
            </w:r>
          </w:p>
        </w:tc>
      </w:tr>
      <w:tr w:rsidR="00D94EB7" w:rsidRPr="00C307E2" w14:paraId="6882F384" w14:textId="77777777" w:rsidTr="00371EEA">
        <w:trPr>
          <w:trHeight w:val="26"/>
        </w:trPr>
        <w:tc>
          <w:tcPr>
            <w:tcW w:w="2410" w:type="dxa"/>
            <w:tcBorders>
              <w:top w:val="nil"/>
              <w:bottom w:val="nil"/>
            </w:tcBorders>
            <w:noWrap/>
            <w:vAlign w:val="bottom"/>
            <w:hideMark/>
          </w:tcPr>
          <w:p w14:paraId="4B59DE49" w14:textId="77777777" w:rsidR="00D94EB7" w:rsidRPr="00C307E2" w:rsidRDefault="00D94EB7" w:rsidP="00D94EB7">
            <w:pPr>
              <w:jc w:val="both"/>
              <w:rPr>
                <w:sz w:val="18"/>
                <w:szCs w:val="18"/>
                <w:lang w:val="en-ID" w:eastAsia="en-ID"/>
              </w:rPr>
            </w:pPr>
            <w:r w:rsidRPr="00C307E2">
              <w:rPr>
                <w:sz w:val="18"/>
                <w:szCs w:val="18"/>
                <w:lang w:val="en-ID" w:eastAsia="en-ID"/>
              </w:rPr>
              <w:t>B2P1</w:t>
            </w:r>
          </w:p>
        </w:tc>
        <w:tc>
          <w:tcPr>
            <w:tcW w:w="1602" w:type="dxa"/>
            <w:tcBorders>
              <w:top w:val="nil"/>
              <w:bottom w:val="nil"/>
            </w:tcBorders>
            <w:noWrap/>
            <w:vAlign w:val="bottom"/>
          </w:tcPr>
          <w:p w14:paraId="51B185B4" w14:textId="05875F35" w:rsidR="00D94EB7" w:rsidRPr="00C307E2" w:rsidRDefault="00D94EB7" w:rsidP="00D94EB7">
            <w:pPr>
              <w:jc w:val="both"/>
              <w:rPr>
                <w:color w:val="000000"/>
                <w:sz w:val="18"/>
                <w:szCs w:val="18"/>
                <w:lang w:val="en-ID" w:eastAsia="en-ID"/>
              </w:rPr>
            </w:pPr>
            <w:r w:rsidRPr="00C307E2">
              <w:rPr>
                <w:sz w:val="18"/>
                <w:szCs w:val="18"/>
                <w:lang w:val="en-ID" w:eastAsia="en-ID"/>
              </w:rPr>
              <w:t>4,33ab</w:t>
            </w:r>
          </w:p>
        </w:tc>
        <w:tc>
          <w:tcPr>
            <w:tcW w:w="1375" w:type="dxa"/>
            <w:tcBorders>
              <w:top w:val="nil"/>
              <w:bottom w:val="nil"/>
            </w:tcBorders>
            <w:vAlign w:val="bottom"/>
          </w:tcPr>
          <w:p w14:paraId="22632A3A" w14:textId="6104898A" w:rsidR="00D94EB7" w:rsidRPr="00C307E2" w:rsidRDefault="00D94EB7" w:rsidP="00E15696">
            <w:pPr>
              <w:jc w:val="center"/>
              <w:rPr>
                <w:rFonts w:eastAsia="Yu Gothic"/>
                <w:color w:val="000000"/>
                <w:sz w:val="18"/>
                <w:szCs w:val="18"/>
                <w:lang w:val="en-ID" w:eastAsia="en-ID"/>
              </w:rPr>
            </w:pPr>
            <w:r w:rsidRPr="00C307E2">
              <w:rPr>
                <w:color w:val="000000"/>
                <w:sz w:val="18"/>
                <w:szCs w:val="18"/>
                <w:lang w:val="en-ID" w:eastAsia="en-ID"/>
              </w:rPr>
              <w:t>0,757</w:t>
            </w:r>
          </w:p>
        </w:tc>
        <w:tc>
          <w:tcPr>
            <w:tcW w:w="1701" w:type="dxa"/>
            <w:tcBorders>
              <w:top w:val="nil"/>
              <w:bottom w:val="nil"/>
            </w:tcBorders>
            <w:vAlign w:val="bottom"/>
          </w:tcPr>
          <w:p w14:paraId="5157B2C2" w14:textId="1BF78658" w:rsidR="00D94EB7" w:rsidRPr="00C307E2" w:rsidRDefault="00D94EB7" w:rsidP="00D94EB7">
            <w:pPr>
              <w:jc w:val="both"/>
              <w:rPr>
                <w:b/>
                <w:bCs/>
                <w:color w:val="000000"/>
                <w:sz w:val="18"/>
                <w:szCs w:val="18"/>
                <w:lang w:val="en-ID" w:eastAsia="en-ID"/>
              </w:rPr>
            </w:pPr>
            <w:r w:rsidRPr="00C307E2">
              <w:rPr>
                <w:sz w:val="18"/>
                <w:szCs w:val="18"/>
                <w:lang w:val="en-ID" w:eastAsia="en-ID"/>
              </w:rPr>
              <w:t>6,33a</w:t>
            </w:r>
          </w:p>
        </w:tc>
        <w:tc>
          <w:tcPr>
            <w:tcW w:w="1276" w:type="dxa"/>
            <w:tcBorders>
              <w:top w:val="nil"/>
              <w:bottom w:val="nil"/>
            </w:tcBorders>
            <w:vAlign w:val="bottom"/>
          </w:tcPr>
          <w:p w14:paraId="2C71A574" w14:textId="568110F3" w:rsidR="00D94EB7" w:rsidRPr="00C307E2" w:rsidRDefault="00D94EB7" w:rsidP="00E15696">
            <w:pPr>
              <w:jc w:val="center"/>
              <w:rPr>
                <w:b/>
                <w:bCs/>
                <w:color w:val="000000"/>
                <w:sz w:val="18"/>
                <w:szCs w:val="18"/>
                <w:lang w:val="en-ID" w:eastAsia="en-ID"/>
              </w:rPr>
            </w:pPr>
            <w:r w:rsidRPr="00C307E2">
              <w:rPr>
                <w:color w:val="000000"/>
                <w:sz w:val="18"/>
                <w:szCs w:val="18"/>
                <w:lang w:val="en-ID" w:eastAsia="en-ID"/>
              </w:rPr>
              <w:t>0,763</w:t>
            </w:r>
          </w:p>
        </w:tc>
      </w:tr>
      <w:tr w:rsidR="00D94EB7" w:rsidRPr="00C307E2" w14:paraId="2DF676D2" w14:textId="77777777" w:rsidTr="00371EEA">
        <w:trPr>
          <w:trHeight w:val="26"/>
        </w:trPr>
        <w:tc>
          <w:tcPr>
            <w:tcW w:w="2410" w:type="dxa"/>
            <w:tcBorders>
              <w:top w:val="nil"/>
              <w:bottom w:val="nil"/>
            </w:tcBorders>
            <w:noWrap/>
            <w:vAlign w:val="bottom"/>
            <w:hideMark/>
          </w:tcPr>
          <w:p w14:paraId="02C4F888" w14:textId="77777777" w:rsidR="00D94EB7" w:rsidRPr="00C307E2" w:rsidRDefault="00D94EB7" w:rsidP="00D94EB7">
            <w:pPr>
              <w:jc w:val="both"/>
              <w:rPr>
                <w:sz w:val="18"/>
                <w:szCs w:val="18"/>
                <w:lang w:val="en-ID" w:eastAsia="en-ID"/>
              </w:rPr>
            </w:pPr>
            <w:r w:rsidRPr="00C307E2">
              <w:rPr>
                <w:sz w:val="18"/>
                <w:szCs w:val="18"/>
                <w:lang w:val="en-ID" w:eastAsia="en-ID"/>
              </w:rPr>
              <w:t>B2P2</w:t>
            </w:r>
          </w:p>
        </w:tc>
        <w:tc>
          <w:tcPr>
            <w:tcW w:w="1602" w:type="dxa"/>
            <w:tcBorders>
              <w:top w:val="nil"/>
              <w:bottom w:val="nil"/>
            </w:tcBorders>
            <w:noWrap/>
            <w:vAlign w:val="bottom"/>
          </w:tcPr>
          <w:p w14:paraId="597F2A42" w14:textId="355C31EC" w:rsidR="00D94EB7" w:rsidRPr="00C307E2" w:rsidRDefault="00D94EB7" w:rsidP="00D94EB7">
            <w:pPr>
              <w:jc w:val="both"/>
              <w:rPr>
                <w:color w:val="000000"/>
                <w:sz w:val="18"/>
                <w:szCs w:val="18"/>
                <w:lang w:val="en-ID" w:eastAsia="en-ID"/>
              </w:rPr>
            </w:pPr>
            <w:r w:rsidRPr="00C307E2">
              <w:rPr>
                <w:sz w:val="18"/>
                <w:szCs w:val="18"/>
                <w:lang w:val="en-ID" w:eastAsia="en-ID"/>
              </w:rPr>
              <w:t>5,00bc</w:t>
            </w:r>
          </w:p>
        </w:tc>
        <w:tc>
          <w:tcPr>
            <w:tcW w:w="1375" w:type="dxa"/>
            <w:tcBorders>
              <w:top w:val="nil"/>
              <w:bottom w:val="nil"/>
            </w:tcBorders>
            <w:vAlign w:val="bottom"/>
          </w:tcPr>
          <w:p w14:paraId="7E85104C" w14:textId="061D4F60" w:rsidR="00D94EB7" w:rsidRPr="00C307E2" w:rsidRDefault="00D94EB7" w:rsidP="00E15696">
            <w:pPr>
              <w:jc w:val="center"/>
              <w:rPr>
                <w:rFonts w:eastAsia="Yu Gothic"/>
                <w:color w:val="000000"/>
                <w:sz w:val="18"/>
                <w:szCs w:val="18"/>
                <w:lang w:val="en-ID" w:eastAsia="en-ID"/>
              </w:rPr>
            </w:pPr>
            <w:r w:rsidRPr="00C307E2">
              <w:rPr>
                <w:color w:val="000000"/>
                <w:sz w:val="18"/>
                <w:szCs w:val="18"/>
                <w:lang w:val="en-ID" w:eastAsia="en-ID"/>
              </w:rPr>
              <w:t>0,766</w:t>
            </w:r>
          </w:p>
        </w:tc>
        <w:tc>
          <w:tcPr>
            <w:tcW w:w="1701" w:type="dxa"/>
            <w:tcBorders>
              <w:top w:val="nil"/>
              <w:bottom w:val="nil"/>
            </w:tcBorders>
            <w:vAlign w:val="bottom"/>
          </w:tcPr>
          <w:p w14:paraId="51CF4126" w14:textId="01E9A4EE" w:rsidR="00D94EB7" w:rsidRPr="00C307E2" w:rsidRDefault="00D94EB7" w:rsidP="00D94EB7">
            <w:pPr>
              <w:jc w:val="both"/>
              <w:rPr>
                <w:b/>
                <w:bCs/>
                <w:color w:val="000000"/>
                <w:sz w:val="18"/>
                <w:szCs w:val="18"/>
                <w:lang w:val="en-ID" w:eastAsia="en-ID"/>
              </w:rPr>
            </w:pPr>
            <w:r w:rsidRPr="00C307E2">
              <w:rPr>
                <w:sz w:val="18"/>
                <w:szCs w:val="18"/>
                <w:lang w:val="en-ID" w:eastAsia="en-ID"/>
              </w:rPr>
              <w:t>6,00a</w:t>
            </w:r>
          </w:p>
        </w:tc>
        <w:tc>
          <w:tcPr>
            <w:tcW w:w="1276" w:type="dxa"/>
            <w:tcBorders>
              <w:top w:val="nil"/>
              <w:bottom w:val="nil"/>
            </w:tcBorders>
            <w:vAlign w:val="bottom"/>
          </w:tcPr>
          <w:p w14:paraId="17032D4B" w14:textId="30742068" w:rsidR="00D94EB7" w:rsidRPr="00C307E2" w:rsidRDefault="00D94EB7" w:rsidP="00E15696">
            <w:pPr>
              <w:jc w:val="center"/>
              <w:rPr>
                <w:b/>
                <w:bCs/>
                <w:color w:val="000000"/>
                <w:sz w:val="18"/>
                <w:szCs w:val="18"/>
                <w:lang w:val="en-ID" w:eastAsia="en-ID"/>
              </w:rPr>
            </w:pPr>
            <w:r w:rsidRPr="00C307E2">
              <w:rPr>
                <w:color w:val="000000"/>
                <w:sz w:val="18"/>
                <w:szCs w:val="18"/>
                <w:lang w:val="en-ID" w:eastAsia="en-ID"/>
              </w:rPr>
              <w:t>0,772</w:t>
            </w:r>
          </w:p>
        </w:tc>
      </w:tr>
      <w:tr w:rsidR="00D94EB7" w:rsidRPr="00C307E2" w14:paraId="606C9249" w14:textId="77777777" w:rsidTr="00371EEA">
        <w:trPr>
          <w:trHeight w:val="26"/>
        </w:trPr>
        <w:tc>
          <w:tcPr>
            <w:tcW w:w="2410" w:type="dxa"/>
            <w:tcBorders>
              <w:top w:val="nil"/>
              <w:bottom w:val="nil"/>
            </w:tcBorders>
            <w:noWrap/>
            <w:vAlign w:val="bottom"/>
            <w:hideMark/>
          </w:tcPr>
          <w:p w14:paraId="63392DCE" w14:textId="77777777" w:rsidR="00D94EB7" w:rsidRPr="00C307E2" w:rsidRDefault="00D94EB7" w:rsidP="00D94EB7">
            <w:pPr>
              <w:jc w:val="both"/>
              <w:rPr>
                <w:sz w:val="18"/>
                <w:szCs w:val="18"/>
                <w:lang w:val="en-ID" w:eastAsia="en-ID"/>
              </w:rPr>
            </w:pPr>
            <w:r w:rsidRPr="00C307E2">
              <w:rPr>
                <w:sz w:val="18"/>
                <w:szCs w:val="18"/>
                <w:lang w:val="en-ID" w:eastAsia="en-ID"/>
              </w:rPr>
              <w:t>B2P3</w:t>
            </w:r>
          </w:p>
        </w:tc>
        <w:tc>
          <w:tcPr>
            <w:tcW w:w="1602" w:type="dxa"/>
            <w:tcBorders>
              <w:top w:val="nil"/>
              <w:bottom w:val="nil"/>
            </w:tcBorders>
            <w:noWrap/>
            <w:vAlign w:val="bottom"/>
          </w:tcPr>
          <w:p w14:paraId="239F17AC" w14:textId="2CF3F105" w:rsidR="00D94EB7" w:rsidRPr="00C307E2" w:rsidRDefault="00D94EB7" w:rsidP="00D94EB7">
            <w:pPr>
              <w:jc w:val="both"/>
              <w:rPr>
                <w:color w:val="000000"/>
                <w:sz w:val="18"/>
                <w:szCs w:val="18"/>
                <w:lang w:val="en-ID" w:eastAsia="en-ID"/>
              </w:rPr>
            </w:pPr>
            <w:r w:rsidRPr="00C307E2">
              <w:rPr>
                <w:sz w:val="18"/>
                <w:szCs w:val="18"/>
                <w:lang w:val="en-ID" w:eastAsia="en-ID"/>
              </w:rPr>
              <w:t>5,00bc</w:t>
            </w:r>
          </w:p>
        </w:tc>
        <w:tc>
          <w:tcPr>
            <w:tcW w:w="1375" w:type="dxa"/>
            <w:tcBorders>
              <w:top w:val="nil"/>
              <w:bottom w:val="nil"/>
            </w:tcBorders>
            <w:vAlign w:val="bottom"/>
          </w:tcPr>
          <w:p w14:paraId="295BE12D" w14:textId="2D7AB9FE" w:rsidR="00D94EB7" w:rsidRPr="00C307E2" w:rsidRDefault="00D94EB7" w:rsidP="00E15696">
            <w:pPr>
              <w:jc w:val="center"/>
              <w:rPr>
                <w:rFonts w:eastAsia="Yu Gothic"/>
                <w:color w:val="000000"/>
                <w:sz w:val="18"/>
                <w:szCs w:val="18"/>
                <w:lang w:val="en-ID" w:eastAsia="en-ID"/>
              </w:rPr>
            </w:pPr>
            <w:r w:rsidRPr="00C307E2">
              <w:rPr>
                <w:color w:val="000000"/>
                <w:sz w:val="18"/>
                <w:szCs w:val="18"/>
                <w:lang w:val="en-ID" w:eastAsia="en-ID"/>
              </w:rPr>
              <w:t>0,769</w:t>
            </w:r>
          </w:p>
        </w:tc>
        <w:tc>
          <w:tcPr>
            <w:tcW w:w="1701" w:type="dxa"/>
            <w:tcBorders>
              <w:top w:val="nil"/>
              <w:bottom w:val="nil"/>
            </w:tcBorders>
            <w:vAlign w:val="bottom"/>
          </w:tcPr>
          <w:p w14:paraId="44DA3DF5" w14:textId="7B68F275" w:rsidR="00D94EB7" w:rsidRPr="00C307E2" w:rsidRDefault="00D94EB7" w:rsidP="00D94EB7">
            <w:pPr>
              <w:jc w:val="both"/>
              <w:rPr>
                <w:b/>
                <w:bCs/>
                <w:color w:val="000000"/>
                <w:sz w:val="18"/>
                <w:szCs w:val="18"/>
                <w:lang w:val="en-ID" w:eastAsia="en-ID"/>
              </w:rPr>
            </w:pPr>
            <w:r w:rsidRPr="00C307E2">
              <w:rPr>
                <w:sz w:val="18"/>
                <w:szCs w:val="18"/>
                <w:lang w:val="en-ID" w:eastAsia="en-ID"/>
              </w:rPr>
              <w:t>6,33a</w:t>
            </w:r>
          </w:p>
        </w:tc>
        <w:tc>
          <w:tcPr>
            <w:tcW w:w="1276" w:type="dxa"/>
            <w:tcBorders>
              <w:top w:val="nil"/>
              <w:bottom w:val="nil"/>
            </w:tcBorders>
            <w:vAlign w:val="bottom"/>
          </w:tcPr>
          <w:p w14:paraId="0387CC34" w14:textId="720BFF5C" w:rsidR="00D94EB7" w:rsidRPr="00C307E2" w:rsidRDefault="00D94EB7" w:rsidP="00E15696">
            <w:pPr>
              <w:jc w:val="center"/>
              <w:rPr>
                <w:b/>
                <w:bCs/>
                <w:color w:val="000000"/>
                <w:sz w:val="18"/>
                <w:szCs w:val="18"/>
                <w:lang w:val="en-ID" w:eastAsia="en-ID"/>
              </w:rPr>
            </w:pPr>
            <w:r w:rsidRPr="00C307E2">
              <w:rPr>
                <w:color w:val="000000"/>
                <w:sz w:val="18"/>
                <w:szCs w:val="18"/>
                <w:lang w:val="en-ID" w:eastAsia="en-ID"/>
              </w:rPr>
              <w:t>0,776</w:t>
            </w:r>
          </w:p>
        </w:tc>
      </w:tr>
      <w:tr w:rsidR="00D94EB7" w:rsidRPr="00C307E2" w14:paraId="0347BA8C" w14:textId="77777777" w:rsidTr="00371EEA">
        <w:trPr>
          <w:trHeight w:val="26"/>
        </w:trPr>
        <w:tc>
          <w:tcPr>
            <w:tcW w:w="2410" w:type="dxa"/>
            <w:tcBorders>
              <w:top w:val="nil"/>
              <w:bottom w:val="nil"/>
            </w:tcBorders>
            <w:noWrap/>
            <w:vAlign w:val="bottom"/>
            <w:hideMark/>
          </w:tcPr>
          <w:p w14:paraId="4034D1BD" w14:textId="77777777" w:rsidR="00D94EB7" w:rsidRPr="00C307E2" w:rsidRDefault="00D94EB7" w:rsidP="00D94EB7">
            <w:pPr>
              <w:jc w:val="both"/>
              <w:rPr>
                <w:sz w:val="18"/>
                <w:szCs w:val="18"/>
                <w:lang w:val="en-ID" w:eastAsia="en-ID"/>
              </w:rPr>
            </w:pPr>
            <w:r w:rsidRPr="00C307E2">
              <w:rPr>
                <w:sz w:val="18"/>
                <w:szCs w:val="18"/>
                <w:lang w:val="en-ID" w:eastAsia="en-ID"/>
              </w:rPr>
              <w:t>B3P0</w:t>
            </w:r>
          </w:p>
        </w:tc>
        <w:tc>
          <w:tcPr>
            <w:tcW w:w="1602" w:type="dxa"/>
            <w:tcBorders>
              <w:top w:val="nil"/>
              <w:bottom w:val="nil"/>
            </w:tcBorders>
            <w:noWrap/>
            <w:vAlign w:val="bottom"/>
          </w:tcPr>
          <w:p w14:paraId="455F039F" w14:textId="25720ED5" w:rsidR="00D94EB7" w:rsidRPr="00C307E2" w:rsidRDefault="00D94EB7" w:rsidP="00D94EB7">
            <w:pPr>
              <w:jc w:val="both"/>
              <w:rPr>
                <w:color w:val="000000"/>
                <w:sz w:val="18"/>
                <w:szCs w:val="18"/>
                <w:lang w:val="en-ID" w:eastAsia="en-ID"/>
              </w:rPr>
            </w:pPr>
            <w:r w:rsidRPr="00C307E2">
              <w:rPr>
                <w:sz w:val="18"/>
                <w:szCs w:val="18"/>
                <w:lang w:val="en-ID" w:eastAsia="en-ID"/>
              </w:rPr>
              <w:t>4,67abc</w:t>
            </w:r>
          </w:p>
        </w:tc>
        <w:tc>
          <w:tcPr>
            <w:tcW w:w="1375" w:type="dxa"/>
            <w:tcBorders>
              <w:top w:val="nil"/>
              <w:bottom w:val="nil"/>
            </w:tcBorders>
            <w:vAlign w:val="bottom"/>
          </w:tcPr>
          <w:p w14:paraId="691ABAEF" w14:textId="583E0DE1" w:rsidR="00D94EB7" w:rsidRPr="00C307E2" w:rsidRDefault="00D94EB7" w:rsidP="00E15696">
            <w:pPr>
              <w:jc w:val="center"/>
              <w:rPr>
                <w:rFonts w:eastAsia="Yu Gothic"/>
                <w:color w:val="000000"/>
                <w:sz w:val="18"/>
                <w:szCs w:val="18"/>
                <w:lang w:val="en-ID" w:eastAsia="en-ID"/>
              </w:rPr>
            </w:pPr>
            <w:r w:rsidRPr="00C307E2">
              <w:rPr>
                <w:color w:val="000000"/>
                <w:sz w:val="18"/>
                <w:szCs w:val="18"/>
                <w:lang w:val="en-ID" w:eastAsia="en-ID"/>
              </w:rPr>
              <w:t>0,773</w:t>
            </w:r>
          </w:p>
        </w:tc>
        <w:tc>
          <w:tcPr>
            <w:tcW w:w="1701" w:type="dxa"/>
            <w:tcBorders>
              <w:top w:val="nil"/>
              <w:bottom w:val="nil"/>
            </w:tcBorders>
            <w:vAlign w:val="bottom"/>
          </w:tcPr>
          <w:p w14:paraId="41824A4D" w14:textId="042A74F6" w:rsidR="00D94EB7" w:rsidRPr="00C307E2" w:rsidRDefault="00D94EB7" w:rsidP="00D94EB7">
            <w:pPr>
              <w:jc w:val="both"/>
              <w:rPr>
                <w:b/>
                <w:bCs/>
                <w:color w:val="000000"/>
                <w:sz w:val="18"/>
                <w:szCs w:val="18"/>
                <w:lang w:val="en-ID" w:eastAsia="en-ID"/>
              </w:rPr>
            </w:pPr>
            <w:r w:rsidRPr="00C307E2">
              <w:rPr>
                <w:sz w:val="18"/>
                <w:szCs w:val="18"/>
                <w:lang w:val="en-ID" w:eastAsia="en-ID"/>
              </w:rPr>
              <w:t>6,00a</w:t>
            </w:r>
          </w:p>
        </w:tc>
        <w:tc>
          <w:tcPr>
            <w:tcW w:w="1276" w:type="dxa"/>
            <w:tcBorders>
              <w:top w:val="nil"/>
              <w:bottom w:val="nil"/>
            </w:tcBorders>
            <w:vAlign w:val="bottom"/>
          </w:tcPr>
          <w:p w14:paraId="3E693FE5" w14:textId="5150547F" w:rsidR="00D94EB7" w:rsidRPr="00C307E2" w:rsidRDefault="00D94EB7" w:rsidP="00E15696">
            <w:pPr>
              <w:jc w:val="center"/>
              <w:rPr>
                <w:b/>
                <w:bCs/>
                <w:color w:val="000000"/>
                <w:sz w:val="18"/>
                <w:szCs w:val="18"/>
                <w:lang w:val="en-ID" w:eastAsia="en-ID"/>
              </w:rPr>
            </w:pPr>
            <w:r w:rsidRPr="00C307E2">
              <w:rPr>
                <w:color w:val="000000"/>
                <w:sz w:val="18"/>
                <w:szCs w:val="18"/>
                <w:lang w:val="en-ID" w:eastAsia="en-ID"/>
              </w:rPr>
              <w:t>0,779</w:t>
            </w:r>
          </w:p>
        </w:tc>
      </w:tr>
      <w:tr w:rsidR="00D94EB7" w:rsidRPr="00C307E2" w14:paraId="68C688A9" w14:textId="77777777" w:rsidTr="00371EEA">
        <w:trPr>
          <w:trHeight w:val="26"/>
        </w:trPr>
        <w:tc>
          <w:tcPr>
            <w:tcW w:w="2410" w:type="dxa"/>
            <w:tcBorders>
              <w:top w:val="nil"/>
              <w:bottom w:val="nil"/>
            </w:tcBorders>
            <w:noWrap/>
            <w:vAlign w:val="bottom"/>
            <w:hideMark/>
          </w:tcPr>
          <w:p w14:paraId="71CC4235" w14:textId="77777777" w:rsidR="00D94EB7" w:rsidRPr="00C307E2" w:rsidRDefault="00D94EB7" w:rsidP="00D94EB7">
            <w:pPr>
              <w:jc w:val="both"/>
              <w:rPr>
                <w:sz w:val="18"/>
                <w:szCs w:val="18"/>
                <w:lang w:val="en-ID" w:eastAsia="en-ID"/>
              </w:rPr>
            </w:pPr>
            <w:r w:rsidRPr="00C307E2">
              <w:rPr>
                <w:sz w:val="18"/>
                <w:szCs w:val="18"/>
                <w:lang w:val="en-ID" w:eastAsia="en-ID"/>
              </w:rPr>
              <w:t>B3P1</w:t>
            </w:r>
          </w:p>
        </w:tc>
        <w:tc>
          <w:tcPr>
            <w:tcW w:w="1602" w:type="dxa"/>
            <w:tcBorders>
              <w:top w:val="nil"/>
              <w:bottom w:val="nil"/>
            </w:tcBorders>
            <w:noWrap/>
            <w:vAlign w:val="bottom"/>
          </w:tcPr>
          <w:p w14:paraId="4414D1AF" w14:textId="23AFB5D5" w:rsidR="00D94EB7" w:rsidRPr="00C307E2" w:rsidRDefault="00D94EB7" w:rsidP="00D94EB7">
            <w:pPr>
              <w:jc w:val="both"/>
              <w:rPr>
                <w:color w:val="000000"/>
                <w:sz w:val="18"/>
                <w:szCs w:val="18"/>
                <w:lang w:val="en-ID" w:eastAsia="en-ID"/>
              </w:rPr>
            </w:pPr>
            <w:r w:rsidRPr="00C307E2">
              <w:rPr>
                <w:sz w:val="18"/>
                <w:szCs w:val="18"/>
                <w:lang w:val="en-ID" w:eastAsia="en-ID"/>
              </w:rPr>
              <w:t>4,67abc</w:t>
            </w:r>
          </w:p>
        </w:tc>
        <w:tc>
          <w:tcPr>
            <w:tcW w:w="1375" w:type="dxa"/>
            <w:tcBorders>
              <w:top w:val="nil"/>
              <w:bottom w:val="nil"/>
            </w:tcBorders>
            <w:vAlign w:val="bottom"/>
          </w:tcPr>
          <w:p w14:paraId="6DBCFCAA" w14:textId="5FA74AF3" w:rsidR="00D94EB7" w:rsidRPr="00C307E2" w:rsidRDefault="00D94EB7" w:rsidP="00E15696">
            <w:pPr>
              <w:jc w:val="center"/>
              <w:rPr>
                <w:rFonts w:eastAsia="Yu Gothic"/>
                <w:color w:val="000000"/>
                <w:sz w:val="18"/>
                <w:szCs w:val="18"/>
                <w:lang w:val="en-ID" w:eastAsia="en-ID"/>
              </w:rPr>
            </w:pPr>
            <w:r w:rsidRPr="00C307E2">
              <w:rPr>
                <w:color w:val="000000"/>
                <w:sz w:val="18"/>
                <w:szCs w:val="18"/>
                <w:lang w:val="en-ID" w:eastAsia="en-ID"/>
              </w:rPr>
              <w:t>0,776</w:t>
            </w:r>
          </w:p>
        </w:tc>
        <w:tc>
          <w:tcPr>
            <w:tcW w:w="1701" w:type="dxa"/>
            <w:tcBorders>
              <w:top w:val="nil"/>
              <w:bottom w:val="nil"/>
            </w:tcBorders>
            <w:vAlign w:val="bottom"/>
          </w:tcPr>
          <w:p w14:paraId="0635FAA6" w14:textId="6BD5AE8C" w:rsidR="00D94EB7" w:rsidRPr="00C307E2" w:rsidRDefault="00D94EB7" w:rsidP="00D94EB7">
            <w:pPr>
              <w:jc w:val="both"/>
              <w:rPr>
                <w:b/>
                <w:bCs/>
                <w:color w:val="000000"/>
                <w:sz w:val="18"/>
                <w:szCs w:val="18"/>
                <w:lang w:val="en-ID" w:eastAsia="en-ID"/>
              </w:rPr>
            </w:pPr>
            <w:r w:rsidRPr="00C307E2">
              <w:rPr>
                <w:sz w:val="18"/>
                <w:szCs w:val="18"/>
                <w:lang w:val="en-ID" w:eastAsia="en-ID"/>
              </w:rPr>
              <w:t>6,00a</w:t>
            </w:r>
          </w:p>
        </w:tc>
        <w:tc>
          <w:tcPr>
            <w:tcW w:w="1276" w:type="dxa"/>
            <w:tcBorders>
              <w:top w:val="nil"/>
              <w:bottom w:val="nil"/>
            </w:tcBorders>
            <w:vAlign w:val="bottom"/>
          </w:tcPr>
          <w:p w14:paraId="5FDD7391" w14:textId="11C67185" w:rsidR="00D94EB7" w:rsidRPr="00C307E2" w:rsidRDefault="00D94EB7" w:rsidP="00E15696">
            <w:pPr>
              <w:jc w:val="center"/>
              <w:rPr>
                <w:b/>
                <w:bCs/>
                <w:color w:val="000000"/>
                <w:sz w:val="18"/>
                <w:szCs w:val="18"/>
                <w:lang w:val="en-ID" w:eastAsia="en-ID"/>
              </w:rPr>
            </w:pPr>
            <w:r w:rsidRPr="00C307E2">
              <w:rPr>
                <w:color w:val="000000"/>
                <w:sz w:val="18"/>
                <w:szCs w:val="18"/>
                <w:lang w:val="en-ID" w:eastAsia="en-ID"/>
              </w:rPr>
              <w:t>0,782</w:t>
            </w:r>
          </w:p>
        </w:tc>
      </w:tr>
      <w:tr w:rsidR="00D94EB7" w:rsidRPr="00C307E2" w14:paraId="10A7F8A8" w14:textId="77777777" w:rsidTr="00371EEA">
        <w:trPr>
          <w:trHeight w:val="26"/>
        </w:trPr>
        <w:tc>
          <w:tcPr>
            <w:tcW w:w="2410" w:type="dxa"/>
            <w:tcBorders>
              <w:top w:val="nil"/>
              <w:bottom w:val="nil"/>
            </w:tcBorders>
            <w:noWrap/>
            <w:vAlign w:val="bottom"/>
            <w:hideMark/>
          </w:tcPr>
          <w:p w14:paraId="2375B202" w14:textId="77777777" w:rsidR="00D94EB7" w:rsidRPr="00C307E2" w:rsidRDefault="00D94EB7" w:rsidP="00D94EB7">
            <w:pPr>
              <w:jc w:val="both"/>
              <w:rPr>
                <w:sz w:val="18"/>
                <w:szCs w:val="18"/>
                <w:lang w:val="en-ID" w:eastAsia="en-ID"/>
              </w:rPr>
            </w:pPr>
            <w:r w:rsidRPr="00C307E2">
              <w:rPr>
                <w:sz w:val="18"/>
                <w:szCs w:val="18"/>
                <w:lang w:val="en-ID" w:eastAsia="en-ID"/>
              </w:rPr>
              <w:t>B3P2</w:t>
            </w:r>
          </w:p>
        </w:tc>
        <w:tc>
          <w:tcPr>
            <w:tcW w:w="1602" w:type="dxa"/>
            <w:tcBorders>
              <w:top w:val="nil"/>
              <w:bottom w:val="nil"/>
            </w:tcBorders>
            <w:noWrap/>
            <w:vAlign w:val="bottom"/>
          </w:tcPr>
          <w:p w14:paraId="753ABECE" w14:textId="26DF658D" w:rsidR="00D94EB7" w:rsidRPr="00C307E2" w:rsidRDefault="00D94EB7" w:rsidP="00D94EB7">
            <w:pPr>
              <w:jc w:val="both"/>
              <w:rPr>
                <w:color w:val="000000"/>
                <w:sz w:val="18"/>
                <w:szCs w:val="18"/>
                <w:lang w:val="en-ID" w:eastAsia="en-ID"/>
              </w:rPr>
            </w:pPr>
            <w:r w:rsidRPr="00C307E2">
              <w:rPr>
                <w:sz w:val="18"/>
                <w:szCs w:val="18"/>
                <w:lang w:val="en-ID" w:eastAsia="en-ID"/>
              </w:rPr>
              <w:t>5,00bc</w:t>
            </w:r>
          </w:p>
        </w:tc>
        <w:tc>
          <w:tcPr>
            <w:tcW w:w="1375" w:type="dxa"/>
            <w:tcBorders>
              <w:top w:val="nil"/>
              <w:bottom w:val="nil"/>
            </w:tcBorders>
            <w:vAlign w:val="bottom"/>
          </w:tcPr>
          <w:p w14:paraId="69B6DAFF" w14:textId="2FF340CB" w:rsidR="00D94EB7" w:rsidRPr="00C307E2" w:rsidRDefault="00D94EB7" w:rsidP="00E15696">
            <w:pPr>
              <w:jc w:val="center"/>
              <w:rPr>
                <w:rFonts w:eastAsia="Yu Gothic"/>
                <w:color w:val="000000"/>
                <w:sz w:val="18"/>
                <w:szCs w:val="18"/>
                <w:lang w:val="en-ID" w:eastAsia="en-ID"/>
              </w:rPr>
            </w:pPr>
            <w:r w:rsidRPr="00C307E2">
              <w:rPr>
                <w:color w:val="000000"/>
                <w:sz w:val="18"/>
                <w:szCs w:val="18"/>
                <w:lang w:val="en-ID" w:eastAsia="en-ID"/>
              </w:rPr>
              <w:t>0,778</w:t>
            </w:r>
          </w:p>
        </w:tc>
        <w:tc>
          <w:tcPr>
            <w:tcW w:w="1701" w:type="dxa"/>
            <w:tcBorders>
              <w:top w:val="nil"/>
              <w:bottom w:val="nil"/>
            </w:tcBorders>
            <w:vAlign w:val="bottom"/>
          </w:tcPr>
          <w:p w14:paraId="26FC53B6" w14:textId="7F961F00" w:rsidR="00D94EB7" w:rsidRPr="00C307E2" w:rsidRDefault="00D94EB7" w:rsidP="00D94EB7">
            <w:pPr>
              <w:jc w:val="both"/>
              <w:rPr>
                <w:b/>
                <w:bCs/>
                <w:color w:val="000000"/>
                <w:sz w:val="18"/>
                <w:szCs w:val="18"/>
                <w:lang w:val="en-ID" w:eastAsia="en-ID"/>
              </w:rPr>
            </w:pPr>
            <w:r w:rsidRPr="00C307E2">
              <w:rPr>
                <w:sz w:val="18"/>
                <w:szCs w:val="18"/>
                <w:lang w:val="en-ID" w:eastAsia="en-ID"/>
              </w:rPr>
              <w:t>6,00a</w:t>
            </w:r>
          </w:p>
        </w:tc>
        <w:tc>
          <w:tcPr>
            <w:tcW w:w="1276" w:type="dxa"/>
            <w:tcBorders>
              <w:top w:val="nil"/>
              <w:bottom w:val="nil"/>
            </w:tcBorders>
            <w:vAlign w:val="bottom"/>
          </w:tcPr>
          <w:p w14:paraId="3924363F" w14:textId="04FDA594" w:rsidR="00D94EB7" w:rsidRPr="00C307E2" w:rsidRDefault="00D94EB7" w:rsidP="00E15696">
            <w:pPr>
              <w:jc w:val="center"/>
              <w:rPr>
                <w:b/>
                <w:bCs/>
                <w:color w:val="000000"/>
                <w:sz w:val="18"/>
                <w:szCs w:val="18"/>
                <w:lang w:val="en-ID" w:eastAsia="en-ID"/>
              </w:rPr>
            </w:pPr>
            <w:r w:rsidRPr="00C307E2">
              <w:rPr>
                <w:color w:val="000000"/>
                <w:sz w:val="18"/>
                <w:szCs w:val="18"/>
                <w:lang w:val="en-ID" w:eastAsia="en-ID"/>
              </w:rPr>
              <w:t>0,785</w:t>
            </w:r>
          </w:p>
        </w:tc>
      </w:tr>
      <w:tr w:rsidR="00D94EB7" w:rsidRPr="00C307E2" w14:paraId="2E129742" w14:textId="77777777" w:rsidTr="00371EEA">
        <w:trPr>
          <w:trHeight w:val="26"/>
        </w:trPr>
        <w:tc>
          <w:tcPr>
            <w:tcW w:w="2410" w:type="dxa"/>
            <w:tcBorders>
              <w:top w:val="nil"/>
              <w:bottom w:val="nil"/>
            </w:tcBorders>
            <w:noWrap/>
            <w:vAlign w:val="bottom"/>
            <w:hideMark/>
          </w:tcPr>
          <w:p w14:paraId="16FAEF98" w14:textId="77777777" w:rsidR="00D94EB7" w:rsidRPr="00C307E2" w:rsidRDefault="00D94EB7" w:rsidP="00D94EB7">
            <w:pPr>
              <w:jc w:val="both"/>
              <w:rPr>
                <w:sz w:val="18"/>
                <w:szCs w:val="18"/>
                <w:lang w:val="en-ID" w:eastAsia="en-ID"/>
              </w:rPr>
            </w:pPr>
            <w:r w:rsidRPr="00C307E2">
              <w:rPr>
                <w:sz w:val="18"/>
                <w:szCs w:val="18"/>
                <w:lang w:val="en-ID" w:eastAsia="en-ID"/>
              </w:rPr>
              <w:t>B3P3</w:t>
            </w:r>
          </w:p>
        </w:tc>
        <w:tc>
          <w:tcPr>
            <w:tcW w:w="1602" w:type="dxa"/>
            <w:tcBorders>
              <w:top w:val="nil"/>
              <w:bottom w:val="nil"/>
            </w:tcBorders>
            <w:noWrap/>
            <w:vAlign w:val="bottom"/>
          </w:tcPr>
          <w:p w14:paraId="33C6544A" w14:textId="63479C66" w:rsidR="00D94EB7" w:rsidRPr="00C307E2" w:rsidRDefault="00D94EB7" w:rsidP="00D94EB7">
            <w:pPr>
              <w:jc w:val="both"/>
              <w:rPr>
                <w:color w:val="000000"/>
                <w:sz w:val="18"/>
                <w:szCs w:val="18"/>
                <w:lang w:val="en-ID" w:eastAsia="en-ID"/>
              </w:rPr>
            </w:pPr>
            <w:r w:rsidRPr="00C307E2">
              <w:rPr>
                <w:sz w:val="18"/>
                <w:szCs w:val="18"/>
                <w:lang w:val="en-ID" w:eastAsia="en-ID"/>
              </w:rPr>
              <w:t>5,00bc</w:t>
            </w:r>
          </w:p>
        </w:tc>
        <w:tc>
          <w:tcPr>
            <w:tcW w:w="1375" w:type="dxa"/>
            <w:tcBorders>
              <w:top w:val="nil"/>
              <w:bottom w:val="nil"/>
            </w:tcBorders>
            <w:vAlign w:val="bottom"/>
          </w:tcPr>
          <w:p w14:paraId="5A9C6BF4" w14:textId="22097088" w:rsidR="00D94EB7" w:rsidRPr="00C307E2" w:rsidRDefault="00D94EB7" w:rsidP="00E15696">
            <w:pPr>
              <w:jc w:val="center"/>
              <w:rPr>
                <w:rFonts w:eastAsia="Yu Gothic"/>
                <w:color w:val="000000"/>
                <w:sz w:val="18"/>
                <w:szCs w:val="18"/>
                <w:lang w:val="en-ID" w:eastAsia="en-ID"/>
              </w:rPr>
            </w:pPr>
            <w:r w:rsidRPr="00C307E2">
              <w:rPr>
                <w:color w:val="000000"/>
                <w:sz w:val="18"/>
                <w:szCs w:val="18"/>
                <w:lang w:val="en-ID" w:eastAsia="en-ID"/>
              </w:rPr>
              <w:t>0,780</w:t>
            </w:r>
          </w:p>
        </w:tc>
        <w:tc>
          <w:tcPr>
            <w:tcW w:w="1701" w:type="dxa"/>
            <w:tcBorders>
              <w:top w:val="nil"/>
              <w:bottom w:val="nil"/>
            </w:tcBorders>
            <w:vAlign w:val="bottom"/>
          </w:tcPr>
          <w:p w14:paraId="3DE65E03" w14:textId="3D3043CD" w:rsidR="00D94EB7" w:rsidRPr="00C307E2" w:rsidRDefault="00D94EB7" w:rsidP="00D94EB7">
            <w:pPr>
              <w:jc w:val="both"/>
              <w:rPr>
                <w:b/>
                <w:bCs/>
                <w:color w:val="000000"/>
                <w:sz w:val="18"/>
                <w:szCs w:val="18"/>
                <w:lang w:val="en-ID" w:eastAsia="en-ID"/>
              </w:rPr>
            </w:pPr>
            <w:r w:rsidRPr="00C307E2">
              <w:rPr>
                <w:sz w:val="18"/>
                <w:szCs w:val="18"/>
                <w:lang w:val="en-ID" w:eastAsia="en-ID"/>
              </w:rPr>
              <w:t>7,00b</w:t>
            </w:r>
          </w:p>
        </w:tc>
        <w:tc>
          <w:tcPr>
            <w:tcW w:w="1276" w:type="dxa"/>
            <w:tcBorders>
              <w:top w:val="nil"/>
              <w:bottom w:val="nil"/>
            </w:tcBorders>
            <w:vAlign w:val="bottom"/>
          </w:tcPr>
          <w:p w14:paraId="49B161EB" w14:textId="11C5E354" w:rsidR="00D94EB7" w:rsidRPr="00C307E2" w:rsidRDefault="00D94EB7" w:rsidP="00E15696">
            <w:pPr>
              <w:jc w:val="center"/>
              <w:rPr>
                <w:b/>
                <w:bCs/>
                <w:color w:val="000000"/>
                <w:sz w:val="18"/>
                <w:szCs w:val="18"/>
                <w:lang w:val="en-ID" w:eastAsia="en-ID"/>
              </w:rPr>
            </w:pPr>
            <w:r w:rsidRPr="00C307E2">
              <w:rPr>
                <w:color w:val="000000"/>
                <w:sz w:val="18"/>
                <w:szCs w:val="18"/>
                <w:lang w:val="en-ID" w:eastAsia="en-ID"/>
              </w:rPr>
              <w:t>0,787</w:t>
            </w:r>
          </w:p>
        </w:tc>
      </w:tr>
      <w:tr w:rsidR="00D94EB7" w:rsidRPr="00C307E2" w14:paraId="163AA97A" w14:textId="77777777" w:rsidTr="00371EEA">
        <w:trPr>
          <w:trHeight w:val="26"/>
        </w:trPr>
        <w:tc>
          <w:tcPr>
            <w:tcW w:w="2410" w:type="dxa"/>
            <w:tcBorders>
              <w:top w:val="nil"/>
              <w:bottom w:val="nil"/>
            </w:tcBorders>
            <w:noWrap/>
            <w:vAlign w:val="bottom"/>
            <w:hideMark/>
          </w:tcPr>
          <w:p w14:paraId="1A4181E4" w14:textId="77777777" w:rsidR="00D94EB7" w:rsidRPr="00C307E2" w:rsidRDefault="00D94EB7" w:rsidP="00D94EB7">
            <w:pPr>
              <w:jc w:val="both"/>
              <w:rPr>
                <w:sz w:val="18"/>
                <w:szCs w:val="18"/>
                <w:lang w:val="en-ID" w:eastAsia="en-ID"/>
              </w:rPr>
            </w:pPr>
            <w:r w:rsidRPr="00C307E2">
              <w:rPr>
                <w:sz w:val="18"/>
                <w:szCs w:val="18"/>
                <w:lang w:val="en-ID" w:eastAsia="en-ID"/>
              </w:rPr>
              <w:t>B4P0</w:t>
            </w:r>
          </w:p>
        </w:tc>
        <w:tc>
          <w:tcPr>
            <w:tcW w:w="1602" w:type="dxa"/>
            <w:tcBorders>
              <w:top w:val="nil"/>
              <w:bottom w:val="nil"/>
            </w:tcBorders>
            <w:noWrap/>
            <w:vAlign w:val="bottom"/>
          </w:tcPr>
          <w:p w14:paraId="5E20C32B" w14:textId="4D47EE83" w:rsidR="00D94EB7" w:rsidRPr="00C307E2" w:rsidRDefault="00D94EB7" w:rsidP="00D94EB7">
            <w:pPr>
              <w:jc w:val="both"/>
              <w:rPr>
                <w:color w:val="000000"/>
                <w:sz w:val="18"/>
                <w:szCs w:val="18"/>
                <w:lang w:val="en-ID" w:eastAsia="en-ID"/>
              </w:rPr>
            </w:pPr>
            <w:r w:rsidRPr="00C307E2">
              <w:rPr>
                <w:sz w:val="18"/>
                <w:szCs w:val="18"/>
                <w:lang w:val="en-ID" w:eastAsia="en-ID"/>
              </w:rPr>
              <w:t>4,00a</w:t>
            </w:r>
          </w:p>
        </w:tc>
        <w:tc>
          <w:tcPr>
            <w:tcW w:w="1375" w:type="dxa"/>
            <w:tcBorders>
              <w:top w:val="nil"/>
              <w:bottom w:val="nil"/>
            </w:tcBorders>
            <w:vAlign w:val="bottom"/>
          </w:tcPr>
          <w:p w14:paraId="29EC436E" w14:textId="5F2EE181" w:rsidR="00D94EB7" w:rsidRPr="00C307E2" w:rsidRDefault="00D94EB7" w:rsidP="00E15696">
            <w:pPr>
              <w:jc w:val="center"/>
              <w:rPr>
                <w:rFonts w:eastAsia="Yu Gothic"/>
                <w:color w:val="000000"/>
                <w:sz w:val="18"/>
                <w:szCs w:val="18"/>
                <w:lang w:val="en-ID" w:eastAsia="en-ID"/>
              </w:rPr>
            </w:pPr>
            <w:r w:rsidRPr="00C307E2">
              <w:rPr>
                <w:color w:val="000000"/>
                <w:sz w:val="18"/>
                <w:szCs w:val="18"/>
                <w:lang w:val="en-ID" w:eastAsia="en-ID"/>
              </w:rPr>
              <w:t>0,782</w:t>
            </w:r>
          </w:p>
        </w:tc>
        <w:tc>
          <w:tcPr>
            <w:tcW w:w="1701" w:type="dxa"/>
            <w:tcBorders>
              <w:top w:val="nil"/>
              <w:bottom w:val="nil"/>
            </w:tcBorders>
            <w:vAlign w:val="bottom"/>
          </w:tcPr>
          <w:p w14:paraId="67E3A1A2" w14:textId="7FA5F299" w:rsidR="00D94EB7" w:rsidRPr="00C307E2" w:rsidRDefault="00D94EB7" w:rsidP="00D94EB7">
            <w:pPr>
              <w:jc w:val="both"/>
              <w:rPr>
                <w:b/>
                <w:bCs/>
                <w:color w:val="000000"/>
                <w:sz w:val="18"/>
                <w:szCs w:val="18"/>
                <w:lang w:val="en-ID" w:eastAsia="en-ID"/>
              </w:rPr>
            </w:pPr>
            <w:r w:rsidRPr="00C307E2">
              <w:rPr>
                <w:sz w:val="18"/>
                <w:szCs w:val="18"/>
                <w:lang w:val="en-ID" w:eastAsia="en-ID"/>
              </w:rPr>
              <w:t>6,33a</w:t>
            </w:r>
          </w:p>
        </w:tc>
        <w:tc>
          <w:tcPr>
            <w:tcW w:w="1276" w:type="dxa"/>
            <w:tcBorders>
              <w:top w:val="nil"/>
              <w:bottom w:val="nil"/>
            </w:tcBorders>
            <w:vAlign w:val="bottom"/>
          </w:tcPr>
          <w:p w14:paraId="22BCB96B" w14:textId="6FAEC8B5" w:rsidR="00D94EB7" w:rsidRPr="00C307E2" w:rsidRDefault="00D94EB7" w:rsidP="00E15696">
            <w:pPr>
              <w:jc w:val="center"/>
              <w:rPr>
                <w:b/>
                <w:bCs/>
                <w:color w:val="000000"/>
                <w:sz w:val="18"/>
                <w:szCs w:val="18"/>
                <w:lang w:val="en-ID" w:eastAsia="en-ID"/>
              </w:rPr>
            </w:pPr>
            <w:r w:rsidRPr="00C307E2">
              <w:rPr>
                <w:color w:val="000000"/>
                <w:sz w:val="18"/>
                <w:szCs w:val="18"/>
                <w:lang w:val="en-ID" w:eastAsia="en-ID"/>
              </w:rPr>
              <w:t>0,789</w:t>
            </w:r>
          </w:p>
        </w:tc>
      </w:tr>
      <w:tr w:rsidR="00D94EB7" w:rsidRPr="00C307E2" w14:paraId="5C4DCF63" w14:textId="77777777" w:rsidTr="00371EEA">
        <w:trPr>
          <w:trHeight w:val="26"/>
        </w:trPr>
        <w:tc>
          <w:tcPr>
            <w:tcW w:w="2410" w:type="dxa"/>
            <w:tcBorders>
              <w:top w:val="nil"/>
              <w:bottom w:val="nil"/>
            </w:tcBorders>
            <w:noWrap/>
            <w:vAlign w:val="bottom"/>
            <w:hideMark/>
          </w:tcPr>
          <w:p w14:paraId="638469EF" w14:textId="77777777" w:rsidR="00D94EB7" w:rsidRPr="00C307E2" w:rsidRDefault="00D94EB7" w:rsidP="00D94EB7">
            <w:pPr>
              <w:jc w:val="both"/>
              <w:rPr>
                <w:sz w:val="18"/>
                <w:szCs w:val="18"/>
                <w:lang w:val="en-ID" w:eastAsia="en-ID"/>
              </w:rPr>
            </w:pPr>
            <w:r w:rsidRPr="00C307E2">
              <w:rPr>
                <w:sz w:val="18"/>
                <w:szCs w:val="18"/>
                <w:lang w:val="en-ID" w:eastAsia="en-ID"/>
              </w:rPr>
              <w:t>B4P1</w:t>
            </w:r>
          </w:p>
        </w:tc>
        <w:tc>
          <w:tcPr>
            <w:tcW w:w="1602" w:type="dxa"/>
            <w:tcBorders>
              <w:top w:val="nil"/>
              <w:bottom w:val="nil"/>
            </w:tcBorders>
            <w:noWrap/>
            <w:vAlign w:val="bottom"/>
          </w:tcPr>
          <w:p w14:paraId="69E0F400" w14:textId="5B960249" w:rsidR="00D94EB7" w:rsidRPr="00C307E2" w:rsidRDefault="00D94EB7" w:rsidP="00D94EB7">
            <w:pPr>
              <w:jc w:val="both"/>
              <w:rPr>
                <w:color w:val="000000"/>
                <w:sz w:val="18"/>
                <w:szCs w:val="18"/>
                <w:lang w:val="en-ID" w:eastAsia="en-ID"/>
              </w:rPr>
            </w:pPr>
            <w:r w:rsidRPr="00C307E2">
              <w:rPr>
                <w:sz w:val="18"/>
                <w:szCs w:val="18"/>
                <w:lang w:val="en-ID" w:eastAsia="en-ID"/>
              </w:rPr>
              <w:t>5,00bc</w:t>
            </w:r>
          </w:p>
        </w:tc>
        <w:tc>
          <w:tcPr>
            <w:tcW w:w="1375" w:type="dxa"/>
            <w:tcBorders>
              <w:top w:val="nil"/>
              <w:bottom w:val="nil"/>
            </w:tcBorders>
            <w:vAlign w:val="bottom"/>
          </w:tcPr>
          <w:p w14:paraId="75FD9FB4" w14:textId="248DF25F" w:rsidR="00D94EB7" w:rsidRPr="00C307E2" w:rsidRDefault="00D94EB7" w:rsidP="00E15696">
            <w:pPr>
              <w:jc w:val="center"/>
              <w:rPr>
                <w:rFonts w:eastAsia="Yu Gothic"/>
                <w:color w:val="000000"/>
                <w:sz w:val="18"/>
                <w:szCs w:val="18"/>
                <w:lang w:val="en-ID" w:eastAsia="en-ID"/>
              </w:rPr>
            </w:pPr>
            <w:r w:rsidRPr="00C307E2">
              <w:rPr>
                <w:color w:val="000000"/>
                <w:sz w:val="18"/>
                <w:szCs w:val="18"/>
                <w:lang w:val="en-ID" w:eastAsia="en-ID"/>
              </w:rPr>
              <w:t>0,784</w:t>
            </w:r>
          </w:p>
        </w:tc>
        <w:tc>
          <w:tcPr>
            <w:tcW w:w="1701" w:type="dxa"/>
            <w:tcBorders>
              <w:top w:val="nil"/>
              <w:bottom w:val="nil"/>
            </w:tcBorders>
            <w:vAlign w:val="bottom"/>
          </w:tcPr>
          <w:p w14:paraId="1DE4B853" w14:textId="1C58E3B3" w:rsidR="00D94EB7" w:rsidRPr="00C307E2" w:rsidRDefault="00D94EB7" w:rsidP="00D94EB7">
            <w:pPr>
              <w:jc w:val="both"/>
              <w:rPr>
                <w:b/>
                <w:bCs/>
                <w:color w:val="000000"/>
                <w:sz w:val="18"/>
                <w:szCs w:val="18"/>
                <w:lang w:val="en-ID" w:eastAsia="en-ID"/>
              </w:rPr>
            </w:pPr>
            <w:r w:rsidRPr="00C307E2">
              <w:rPr>
                <w:sz w:val="18"/>
                <w:szCs w:val="18"/>
                <w:lang w:val="en-ID" w:eastAsia="en-ID"/>
              </w:rPr>
              <w:t>6,67a</w:t>
            </w:r>
          </w:p>
        </w:tc>
        <w:tc>
          <w:tcPr>
            <w:tcW w:w="1276" w:type="dxa"/>
            <w:tcBorders>
              <w:top w:val="nil"/>
              <w:bottom w:val="nil"/>
            </w:tcBorders>
            <w:vAlign w:val="bottom"/>
          </w:tcPr>
          <w:p w14:paraId="6A800C69" w14:textId="1F56B4A1" w:rsidR="00D94EB7" w:rsidRPr="00C307E2" w:rsidRDefault="00D94EB7" w:rsidP="00E15696">
            <w:pPr>
              <w:jc w:val="center"/>
              <w:rPr>
                <w:b/>
                <w:bCs/>
                <w:color w:val="000000"/>
                <w:sz w:val="18"/>
                <w:szCs w:val="18"/>
                <w:lang w:val="en-ID" w:eastAsia="en-ID"/>
              </w:rPr>
            </w:pPr>
            <w:r w:rsidRPr="00C307E2">
              <w:rPr>
                <w:color w:val="000000"/>
                <w:sz w:val="18"/>
                <w:szCs w:val="18"/>
                <w:lang w:val="en-ID" w:eastAsia="en-ID"/>
              </w:rPr>
              <w:t>0,791</w:t>
            </w:r>
          </w:p>
        </w:tc>
      </w:tr>
      <w:tr w:rsidR="00D94EB7" w:rsidRPr="00C307E2" w14:paraId="11E1483A" w14:textId="77777777" w:rsidTr="00371EEA">
        <w:trPr>
          <w:trHeight w:val="26"/>
        </w:trPr>
        <w:tc>
          <w:tcPr>
            <w:tcW w:w="2410" w:type="dxa"/>
            <w:tcBorders>
              <w:top w:val="nil"/>
              <w:bottom w:val="nil"/>
            </w:tcBorders>
            <w:noWrap/>
            <w:vAlign w:val="bottom"/>
            <w:hideMark/>
          </w:tcPr>
          <w:p w14:paraId="3019EF65" w14:textId="77777777" w:rsidR="00D94EB7" w:rsidRPr="00C307E2" w:rsidRDefault="00D94EB7" w:rsidP="00D94EB7">
            <w:pPr>
              <w:jc w:val="both"/>
              <w:rPr>
                <w:sz w:val="18"/>
                <w:szCs w:val="18"/>
                <w:lang w:val="en-ID" w:eastAsia="en-ID"/>
              </w:rPr>
            </w:pPr>
            <w:r w:rsidRPr="00C307E2">
              <w:rPr>
                <w:sz w:val="18"/>
                <w:szCs w:val="18"/>
                <w:lang w:val="en-ID" w:eastAsia="en-ID"/>
              </w:rPr>
              <w:t>B4P2</w:t>
            </w:r>
          </w:p>
        </w:tc>
        <w:tc>
          <w:tcPr>
            <w:tcW w:w="1602" w:type="dxa"/>
            <w:tcBorders>
              <w:top w:val="nil"/>
              <w:bottom w:val="nil"/>
            </w:tcBorders>
            <w:noWrap/>
            <w:vAlign w:val="bottom"/>
          </w:tcPr>
          <w:p w14:paraId="6E01B4C7" w14:textId="24E29D89" w:rsidR="00D94EB7" w:rsidRPr="00C307E2" w:rsidRDefault="00D94EB7" w:rsidP="00D94EB7">
            <w:pPr>
              <w:jc w:val="both"/>
              <w:rPr>
                <w:color w:val="000000"/>
                <w:sz w:val="18"/>
                <w:szCs w:val="18"/>
                <w:lang w:val="en-ID" w:eastAsia="en-ID"/>
              </w:rPr>
            </w:pPr>
            <w:r w:rsidRPr="00C307E2">
              <w:rPr>
                <w:sz w:val="18"/>
                <w:szCs w:val="18"/>
                <w:lang w:val="en-ID" w:eastAsia="en-ID"/>
              </w:rPr>
              <w:t>5,33c</w:t>
            </w:r>
          </w:p>
        </w:tc>
        <w:tc>
          <w:tcPr>
            <w:tcW w:w="1375" w:type="dxa"/>
            <w:tcBorders>
              <w:top w:val="nil"/>
              <w:bottom w:val="nil"/>
            </w:tcBorders>
            <w:vAlign w:val="bottom"/>
          </w:tcPr>
          <w:p w14:paraId="5281343F" w14:textId="7497FE8D" w:rsidR="00D94EB7" w:rsidRPr="00C307E2" w:rsidRDefault="00D94EB7" w:rsidP="00E15696">
            <w:pPr>
              <w:jc w:val="center"/>
              <w:rPr>
                <w:rFonts w:eastAsia="Yu Gothic"/>
                <w:color w:val="000000"/>
                <w:sz w:val="18"/>
                <w:szCs w:val="18"/>
                <w:lang w:val="en-ID" w:eastAsia="en-ID"/>
              </w:rPr>
            </w:pPr>
            <w:r w:rsidRPr="00C307E2">
              <w:rPr>
                <w:color w:val="000000"/>
                <w:sz w:val="18"/>
                <w:szCs w:val="18"/>
                <w:lang w:val="en-ID" w:eastAsia="en-ID"/>
              </w:rPr>
              <w:t>0,786</w:t>
            </w:r>
          </w:p>
        </w:tc>
        <w:tc>
          <w:tcPr>
            <w:tcW w:w="1701" w:type="dxa"/>
            <w:tcBorders>
              <w:top w:val="nil"/>
              <w:bottom w:val="nil"/>
            </w:tcBorders>
            <w:vAlign w:val="bottom"/>
          </w:tcPr>
          <w:p w14:paraId="41BE3BC3" w14:textId="19241748" w:rsidR="00D94EB7" w:rsidRPr="00C307E2" w:rsidRDefault="00D94EB7" w:rsidP="00D94EB7">
            <w:pPr>
              <w:jc w:val="both"/>
              <w:rPr>
                <w:b/>
                <w:bCs/>
                <w:color w:val="000000"/>
                <w:sz w:val="18"/>
                <w:szCs w:val="18"/>
                <w:lang w:val="en-ID" w:eastAsia="en-ID"/>
              </w:rPr>
            </w:pPr>
            <w:r w:rsidRPr="00C307E2">
              <w:rPr>
                <w:sz w:val="18"/>
                <w:szCs w:val="18"/>
                <w:lang w:val="en-ID" w:eastAsia="en-ID"/>
              </w:rPr>
              <w:t>7,00b</w:t>
            </w:r>
          </w:p>
        </w:tc>
        <w:tc>
          <w:tcPr>
            <w:tcW w:w="1276" w:type="dxa"/>
            <w:tcBorders>
              <w:top w:val="nil"/>
              <w:bottom w:val="nil"/>
            </w:tcBorders>
            <w:vAlign w:val="bottom"/>
          </w:tcPr>
          <w:p w14:paraId="3A0790BD" w14:textId="5C5C351E" w:rsidR="00D94EB7" w:rsidRPr="00C307E2" w:rsidRDefault="00D94EB7" w:rsidP="00E15696">
            <w:pPr>
              <w:jc w:val="center"/>
              <w:rPr>
                <w:b/>
                <w:bCs/>
                <w:color w:val="000000"/>
                <w:sz w:val="18"/>
                <w:szCs w:val="18"/>
                <w:lang w:val="en-ID" w:eastAsia="en-ID"/>
              </w:rPr>
            </w:pPr>
            <w:r w:rsidRPr="00C307E2">
              <w:rPr>
                <w:color w:val="000000"/>
                <w:sz w:val="18"/>
                <w:szCs w:val="18"/>
                <w:lang w:val="en-ID" w:eastAsia="en-ID"/>
              </w:rPr>
              <w:t>0,792</w:t>
            </w:r>
          </w:p>
        </w:tc>
      </w:tr>
      <w:tr w:rsidR="00D94EB7" w:rsidRPr="00C307E2" w14:paraId="66BFDB89" w14:textId="77777777" w:rsidTr="00371EEA">
        <w:trPr>
          <w:trHeight w:val="26"/>
        </w:trPr>
        <w:tc>
          <w:tcPr>
            <w:tcW w:w="2410" w:type="dxa"/>
            <w:tcBorders>
              <w:top w:val="nil"/>
            </w:tcBorders>
            <w:noWrap/>
            <w:vAlign w:val="bottom"/>
            <w:hideMark/>
          </w:tcPr>
          <w:p w14:paraId="0A9C9039" w14:textId="77777777" w:rsidR="00D94EB7" w:rsidRPr="00C307E2" w:rsidRDefault="00D94EB7" w:rsidP="00D94EB7">
            <w:pPr>
              <w:jc w:val="both"/>
              <w:rPr>
                <w:sz w:val="18"/>
                <w:szCs w:val="18"/>
                <w:lang w:val="en-ID" w:eastAsia="en-ID"/>
              </w:rPr>
            </w:pPr>
            <w:r w:rsidRPr="00C307E2">
              <w:rPr>
                <w:sz w:val="18"/>
                <w:szCs w:val="18"/>
                <w:lang w:val="en-ID" w:eastAsia="en-ID"/>
              </w:rPr>
              <w:t>B4P3</w:t>
            </w:r>
          </w:p>
        </w:tc>
        <w:tc>
          <w:tcPr>
            <w:tcW w:w="1602" w:type="dxa"/>
            <w:tcBorders>
              <w:top w:val="nil"/>
            </w:tcBorders>
            <w:noWrap/>
            <w:vAlign w:val="bottom"/>
          </w:tcPr>
          <w:p w14:paraId="33558232" w14:textId="24C263A4" w:rsidR="00D94EB7" w:rsidRPr="00C307E2" w:rsidRDefault="00D94EB7" w:rsidP="00D94EB7">
            <w:pPr>
              <w:jc w:val="both"/>
              <w:rPr>
                <w:color w:val="000000"/>
                <w:sz w:val="18"/>
                <w:szCs w:val="18"/>
                <w:lang w:val="en-ID" w:eastAsia="en-ID"/>
              </w:rPr>
            </w:pPr>
            <w:r w:rsidRPr="00C307E2">
              <w:rPr>
                <w:sz w:val="18"/>
                <w:szCs w:val="18"/>
                <w:lang w:val="en-ID" w:eastAsia="en-ID"/>
              </w:rPr>
              <w:t>6,00d</w:t>
            </w:r>
          </w:p>
        </w:tc>
        <w:tc>
          <w:tcPr>
            <w:tcW w:w="1375" w:type="dxa"/>
            <w:tcBorders>
              <w:top w:val="nil"/>
            </w:tcBorders>
            <w:vAlign w:val="bottom"/>
          </w:tcPr>
          <w:p w14:paraId="7270876F" w14:textId="060D517A" w:rsidR="00D94EB7" w:rsidRPr="00C307E2" w:rsidRDefault="00D94EB7" w:rsidP="00E15696">
            <w:pPr>
              <w:jc w:val="center"/>
              <w:rPr>
                <w:b/>
                <w:bCs/>
                <w:color w:val="000000"/>
                <w:sz w:val="18"/>
                <w:szCs w:val="18"/>
                <w:lang w:val="en-ID" w:eastAsia="en-ID"/>
              </w:rPr>
            </w:pPr>
            <w:r w:rsidRPr="00C307E2">
              <w:rPr>
                <w:color w:val="000000"/>
                <w:sz w:val="18"/>
                <w:szCs w:val="18"/>
                <w:lang w:val="en-ID" w:eastAsia="en-ID"/>
              </w:rPr>
              <w:t>0,787</w:t>
            </w:r>
          </w:p>
        </w:tc>
        <w:tc>
          <w:tcPr>
            <w:tcW w:w="1701" w:type="dxa"/>
            <w:tcBorders>
              <w:top w:val="nil"/>
            </w:tcBorders>
            <w:vAlign w:val="bottom"/>
          </w:tcPr>
          <w:p w14:paraId="6208B445" w14:textId="189DE30D" w:rsidR="00D94EB7" w:rsidRPr="00C307E2" w:rsidRDefault="00D94EB7" w:rsidP="00D94EB7">
            <w:pPr>
              <w:jc w:val="both"/>
              <w:rPr>
                <w:b/>
                <w:bCs/>
                <w:color w:val="000000"/>
                <w:sz w:val="18"/>
                <w:szCs w:val="18"/>
                <w:lang w:val="en-ID" w:eastAsia="en-ID"/>
              </w:rPr>
            </w:pPr>
            <w:r w:rsidRPr="00C307E2">
              <w:rPr>
                <w:sz w:val="18"/>
                <w:szCs w:val="18"/>
                <w:lang w:val="en-ID" w:eastAsia="en-ID"/>
              </w:rPr>
              <w:t>7,33b</w:t>
            </w:r>
          </w:p>
        </w:tc>
        <w:tc>
          <w:tcPr>
            <w:tcW w:w="1276" w:type="dxa"/>
            <w:tcBorders>
              <w:top w:val="nil"/>
            </w:tcBorders>
            <w:vAlign w:val="bottom"/>
          </w:tcPr>
          <w:p w14:paraId="02F89A28" w14:textId="586E9551" w:rsidR="00D94EB7" w:rsidRPr="00C307E2" w:rsidRDefault="00D94EB7" w:rsidP="00E15696">
            <w:pPr>
              <w:jc w:val="center"/>
              <w:rPr>
                <w:b/>
                <w:bCs/>
                <w:color w:val="000000"/>
                <w:sz w:val="18"/>
                <w:szCs w:val="18"/>
                <w:lang w:val="en-ID" w:eastAsia="en-ID"/>
              </w:rPr>
            </w:pPr>
            <w:r w:rsidRPr="00C307E2">
              <w:rPr>
                <w:color w:val="000000"/>
                <w:sz w:val="18"/>
                <w:szCs w:val="18"/>
                <w:lang w:val="en-ID" w:eastAsia="en-ID"/>
              </w:rPr>
              <w:t>0,794</w:t>
            </w:r>
          </w:p>
        </w:tc>
      </w:tr>
    </w:tbl>
    <w:p w14:paraId="5DE95672" w14:textId="579E98AE" w:rsidR="00371EEA" w:rsidRPr="0052631C" w:rsidRDefault="00F34730" w:rsidP="0052631C">
      <w:pPr>
        <w:ind w:left="567"/>
        <w:jc w:val="both"/>
        <w:rPr>
          <w:sz w:val="18"/>
          <w:szCs w:val="18"/>
        </w:rPr>
      </w:pPr>
      <w:r w:rsidRPr="00C307E2">
        <w:rPr>
          <w:sz w:val="18"/>
          <w:szCs w:val="18"/>
        </w:rPr>
        <w:t>Keterangan : Angka-angka yang diikuti huruf yang sama menyatakan berbeda tidak Nyata pada taraf uji 5%</w:t>
      </w:r>
    </w:p>
    <w:p w14:paraId="5D42646A" w14:textId="7A0E1142" w:rsidR="00796294" w:rsidRPr="00C307E2" w:rsidRDefault="00B64693" w:rsidP="00796294">
      <w:pPr>
        <w:ind w:firstLine="567"/>
        <w:contextualSpacing/>
        <w:jc w:val="both"/>
        <w:rPr>
          <w:sz w:val="24"/>
          <w:szCs w:val="24"/>
        </w:rPr>
      </w:pPr>
      <w:r w:rsidRPr="00C307E2">
        <w:rPr>
          <w:sz w:val="24"/>
          <w:szCs w:val="24"/>
        </w:rPr>
        <w:lastRenderedPageBreak/>
        <w:t xml:space="preserve">Hasil Uji Duncan (UJD) pengaruh interaksi perlakuan </w:t>
      </w:r>
      <w:r w:rsidR="006F084B">
        <w:rPr>
          <w:sz w:val="24"/>
          <w:szCs w:val="24"/>
        </w:rPr>
        <w:t>Arang Sekam</w:t>
      </w:r>
      <w:r w:rsidRPr="00C307E2">
        <w:rPr>
          <w:sz w:val="24"/>
          <w:szCs w:val="24"/>
        </w:rPr>
        <w:t xml:space="preserve"> dan </w:t>
      </w:r>
      <w:r w:rsidR="000E12D6">
        <w:rPr>
          <w:sz w:val="24"/>
          <w:szCs w:val="24"/>
        </w:rPr>
        <w:t>pupuk kandang kotoran ayam kotoran ayam</w:t>
      </w:r>
      <w:r w:rsidRPr="00C307E2">
        <w:rPr>
          <w:sz w:val="24"/>
          <w:szCs w:val="24"/>
        </w:rPr>
        <w:t xml:space="preserve"> terhadap jumlah cabang tanaman pada pada 28 HST </w:t>
      </w:r>
      <w:r w:rsidR="003E7ACB" w:rsidRPr="00C307E2">
        <w:rPr>
          <w:sz w:val="24"/>
          <w:szCs w:val="24"/>
        </w:rPr>
        <w:t xml:space="preserve">dan 35 HST </w:t>
      </w:r>
      <w:r w:rsidRPr="00C307E2">
        <w:rPr>
          <w:sz w:val="24"/>
          <w:szCs w:val="24"/>
        </w:rPr>
        <w:t>menghasilkan jumlah cabang tanaman</w:t>
      </w:r>
      <w:r w:rsidR="00796294" w:rsidRPr="00C307E2">
        <w:rPr>
          <w:sz w:val="24"/>
          <w:szCs w:val="24"/>
        </w:rPr>
        <w:t xml:space="preserve"> dengan nilai</w:t>
      </w:r>
      <w:r w:rsidRPr="00C307E2">
        <w:rPr>
          <w:sz w:val="24"/>
          <w:szCs w:val="24"/>
        </w:rPr>
        <w:t xml:space="preserve"> </w:t>
      </w:r>
      <w:r w:rsidR="003E7ACB" w:rsidRPr="00C307E2">
        <w:rPr>
          <w:sz w:val="24"/>
          <w:szCs w:val="24"/>
        </w:rPr>
        <w:t xml:space="preserve">terbaik dibandingkan </w:t>
      </w:r>
      <w:r w:rsidRPr="00C307E2">
        <w:rPr>
          <w:sz w:val="24"/>
          <w:szCs w:val="24"/>
        </w:rPr>
        <w:t>dengan perlakuan lainnya.</w:t>
      </w:r>
      <w:r w:rsidR="003E7ACB" w:rsidRPr="00C307E2">
        <w:rPr>
          <w:sz w:val="24"/>
          <w:szCs w:val="24"/>
        </w:rPr>
        <w:t xml:space="preserve"> Umur 28 HST </w:t>
      </w:r>
      <w:r w:rsidR="00796294" w:rsidRPr="00C307E2">
        <w:rPr>
          <w:sz w:val="24"/>
          <w:szCs w:val="24"/>
        </w:rPr>
        <w:t>menunjukkan interaksi perlakuan B1P2 (</w:t>
      </w:r>
      <w:r w:rsidR="00D5282C">
        <w:rPr>
          <w:sz w:val="24"/>
          <w:szCs w:val="24"/>
        </w:rPr>
        <w:t>biochar</w:t>
      </w:r>
      <w:r w:rsidR="00796294" w:rsidRPr="00C307E2">
        <w:rPr>
          <w:sz w:val="24"/>
          <w:szCs w:val="24"/>
        </w:rPr>
        <w:t xml:space="preserve"> 100 g dan </w:t>
      </w:r>
      <w:r w:rsidR="000E12D6">
        <w:rPr>
          <w:sz w:val="24"/>
          <w:szCs w:val="24"/>
        </w:rPr>
        <w:t>pupuk kandang kotoran ayam kotoran ayam</w:t>
      </w:r>
      <w:r w:rsidR="00796294" w:rsidRPr="00C307E2">
        <w:rPr>
          <w:sz w:val="24"/>
          <w:szCs w:val="24"/>
        </w:rPr>
        <w:t xml:space="preserve"> 120 g) menghasilkan tinggi tanaman yang berbeda nyata dengan perlakuan lainnya. Sedangkan pada umur 35 HST Interaksi perlakuan B1P2 (</w:t>
      </w:r>
      <w:r w:rsidR="00D5282C">
        <w:rPr>
          <w:sz w:val="24"/>
          <w:szCs w:val="24"/>
        </w:rPr>
        <w:t>biochar</w:t>
      </w:r>
      <w:r w:rsidR="00796294" w:rsidRPr="00C307E2">
        <w:rPr>
          <w:sz w:val="24"/>
          <w:szCs w:val="24"/>
        </w:rPr>
        <w:t xml:space="preserve"> 100 g dan </w:t>
      </w:r>
      <w:r w:rsidR="000E12D6">
        <w:rPr>
          <w:sz w:val="24"/>
          <w:szCs w:val="24"/>
        </w:rPr>
        <w:t>pupuk kandang kotoran ayam kotoran ayam</w:t>
      </w:r>
      <w:r w:rsidR="00796294" w:rsidRPr="00C307E2">
        <w:rPr>
          <w:sz w:val="24"/>
          <w:szCs w:val="24"/>
        </w:rPr>
        <w:t xml:space="preserve"> 120 g) berbeda tidak nyata dengan B1P3, B3P3, B4P2 dan B4P3, tetapi berbeda nyata dengan perlakuan lainnya.</w:t>
      </w:r>
    </w:p>
    <w:p w14:paraId="5F713D75" w14:textId="3F0B8113" w:rsidR="00B64693" w:rsidRPr="00C307E2" w:rsidRDefault="00B64693" w:rsidP="00422C00">
      <w:pPr>
        <w:ind w:firstLine="567"/>
        <w:contextualSpacing/>
        <w:jc w:val="both"/>
        <w:rPr>
          <w:sz w:val="24"/>
          <w:szCs w:val="24"/>
        </w:rPr>
      </w:pPr>
      <w:r w:rsidRPr="00C307E2">
        <w:rPr>
          <w:sz w:val="24"/>
          <w:szCs w:val="24"/>
        </w:rPr>
        <w:t xml:space="preserve">Hasil analisis keragaman menunjukkan bahwa respon pertumbuhan tanaman buncis tegak terhadap </w:t>
      </w:r>
      <w:r w:rsidR="006F084B">
        <w:rPr>
          <w:sz w:val="24"/>
          <w:szCs w:val="24"/>
        </w:rPr>
        <w:t>Arang Sekam</w:t>
      </w:r>
      <w:r w:rsidRPr="00C307E2">
        <w:rPr>
          <w:sz w:val="24"/>
          <w:szCs w:val="24"/>
        </w:rPr>
        <w:t xml:space="preserve"> dan </w:t>
      </w:r>
      <w:r w:rsidR="000E12D6">
        <w:rPr>
          <w:sz w:val="24"/>
          <w:szCs w:val="24"/>
        </w:rPr>
        <w:t>pupuk kandang kotoran ayam kotoran ayam</w:t>
      </w:r>
      <w:r w:rsidR="00D5282C">
        <w:rPr>
          <w:sz w:val="24"/>
          <w:szCs w:val="24"/>
        </w:rPr>
        <w:t xml:space="preserve"> kotoran ayam</w:t>
      </w:r>
      <w:r w:rsidRPr="00C307E2">
        <w:rPr>
          <w:sz w:val="24"/>
          <w:szCs w:val="24"/>
        </w:rPr>
        <w:t xml:space="preserve"> bepengaruh sangat nyata terhadap jumlah cabang  tanaman 28 HST dan 35 HST.</w:t>
      </w:r>
    </w:p>
    <w:p w14:paraId="164F953D" w14:textId="77777777" w:rsidR="00B64693" w:rsidRPr="00C307E2" w:rsidRDefault="00B64693" w:rsidP="00D94EB7">
      <w:pPr>
        <w:pStyle w:val="ListParagraph"/>
        <w:widowControl/>
        <w:numPr>
          <w:ilvl w:val="0"/>
          <w:numId w:val="9"/>
        </w:numPr>
        <w:autoSpaceDE/>
        <w:autoSpaceDN/>
        <w:ind w:left="568" w:hanging="284"/>
        <w:contextualSpacing/>
        <w:jc w:val="center"/>
        <w:rPr>
          <w:b/>
          <w:bCs/>
          <w:sz w:val="24"/>
          <w:szCs w:val="24"/>
        </w:rPr>
      </w:pPr>
      <w:r w:rsidRPr="00C307E2">
        <w:rPr>
          <w:b/>
          <w:bCs/>
          <w:sz w:val="24"/>
          <w:szCs w:val="24"/>
        </w:rPr>
        <w:t>Jumlah Polong</w:t>
      </w:r>
    </w:p>
    <w:p w14:paraId="061CFB0A" w14:textId="03574923" w:rsidR="00B64693" w:rsidRPr="00C307E2" w:rsidRDefault="00B64693" w:rsidP="00422C00">
      <w:pPr>
        <w:ind w:left="851" w:hanging="851"/>
        <w:jc w:val="both"/>
        <w:rPr>
          <w:sz w:val="24"/>
          <w:szCs w:val="24"/>
        </w:rPr>
      </w:pPr>
      <w:r w:rsidRPr="00C307E2">
        <w:rPr>
          <w:sz w:val="24"/>
          <w:szCs w:val="24"/>
        </w:rPr>
        <w:t xml:space="preserve">Tabel </w:t>
      </w:r>
      <w:r w:rsidR="00C65FCD" w:rsidRPr="00C307E2">
        <w:rPr>
          <w:sz w:val="24"/>
          <w:szCs w:val="24"/>
        </w:rPr>
        <w:t>6</w:t>
      </w:r>
      <w:r w:rsidRPr="00C307E2">
        <w:rPr>
          <w:sz w:val="24"/>
          <w:szCs w:val="24"/>
        </w:rPr>
        <w:t xml:space="preserve">. Hasil Uji Duncan Perlakuan Tunggal </w:t>
      </w:r>
      <w:r w:rsidR="006F084B">
        <w:rPr>
          <w:sz w:val="24"/>
          <w:szCs w:val="24"/>
        </w:rPr>
        <w:t>Arang Sekam</w:t>
      </w:r>
      <w:r w:rsidRPr="00C307E2">
        <w:rPr>
          <w:sz w:val="24"/>
          <w:szCs w:val="24"/>
        </w:rPr>
        <w:t xml:space="preserve"> dan </w:t>
      </w:r>
      <w:r w:rsidR="000E12D6">
        <w:rPr>
          <w:sz w:val="24"/>
          <w:szCs w:val="24"/>
        </w:rPr>
        <w:t>Pupuk</w:t>
      </w:r>
      <w:r w:rsidRPr="00C307E2">
        <w:rPr>
          <w:sz w:val="24"/>
          <w:szCs w:val="24"/>
        </w:rPr>
        <w:t xml:space="preserve">   Kandang Terhadap Jumlah Polong (g)</w:t>
      </w:r>
    </w:p>
    <w:tbl>
      <w:tblPr>
        <w:tblW w:w="8312" w:type="dxa"/>
        <w:tblBorders>
          <w:top w:val="single" w:sz="4" w:space="0" w:color="auto"/>
          <w:bottom w:val="single" w:sz="4" w:space="0" w:color="auto"/>
          <w:insideH w:val="single" w:sz="4" w:space="0" w:color="auto"/>
        </w:tblBorders>
        <w:tblLook w:val="04A0" w:firstRow="1" w:lastRow="0" w:firstColumn="1" w:lastColumn="0" w:noHBand="0" w:noVBand="1"/>
      </w:tblPr>
      <w:tblGrid>
        <w:gridCol w:w="3544"/>
        <w:gridCol w:w="2082"/>
        <w:gridCol w:w="1473"/>
        <w:gridCol w:w="1213"/>
      </w:tblGrid>
      <w:tr w:rsidR="00B64693" w:rsidRPr="0094133B" w14:paraId="3B5834EA" w14:textId="77777777" w:rsidTr="00371EEA">
        <w:tc>
          <w:tcPr>
            <w:tcW w:w="3544" w:type="dxa"/>
            <w:vAlign w:val="center"/>
          </w:tcPr>
          <w:p w14:paraId="20D752C0" w14:textId="77777777" w:rsidR="00B64693" w:rsidRPr="0094133B" w:rsidRDefault="00B64693" w:rsidP="00422C00">
            <w:pPr>
              <w:widowControl/>
              <w:autoSpaceDE/>
              <w:autoSpaceDN/>
              <w:jc w:val="both"/>
              <w:rPr>
                <w:sz w:val="18"/>
                <w:szCs w:val="18"/>
              </w:rPr>
            </w:pPr>
            <w:proofErr w:type="spellStart"/>
            <w:r w:rsidRPr="0094133B">
              <w:rPr>
                <w:sz w:val="18"/>
                <w:szCs w:val="18"/>
                <w:lang w:val="en-ID" w:eastAsia="en-ID"/>
              </w:rPr>
              <w:t>Perlakuan</w:t>
            </w:r>
            <w:proofErr w:type="spellEnd"/>
          </w:p>
        </w:tc>
        <w:tc>
          <w:tcPr>
            <w:tcW w:w="2082" w:type="dxa"/>
            <w:vAlign w:val="center"/>
          </w:tcPr>
          <w:p w14:paraId="7F8E585A" w14:textId="77777777" w:rsidR="00B64693" w:rsidRPr="0094133B" w:rsidRDefault="00B64693" w:rsidP="00422C00">
            <w:pPr>
              <w:widowControl/>
              <w:autoSpaceDE/>
              <w:autoSpaceDN/>
              <w:jc w:val="both"/>
              <w:rPr>
                <w:sz w:val="18"/>
                <w:szCs w:val="18"/>
              </w:rPr>
            </w:pPr>
            <w:r w:rsidRPr="0094133B">
              <w:rPr>
                <w:color w:val="000000"/>
                <w:sz w:val="18"/>
                <w:szCs w:val="18"/>
                <w:lang w:val="en-ID" w:eastAsia="en-ID"/>
              </w:rPr>
              <w:t>Rata-Rata</w:t>
            </w:r>
          </w:p>
        </w:tc>
        <w:tc>
          <w:tcPr>
            <w:tcW w:w="1473" w:type="dxa"/>
            <w:vAlign w:val="center"/>
          </w:tcPr>
          <w:p w14:paraId="12E07546" w14:textId="77777777" w:rsidR="00B64693" w:rsidRPr="0094133B" w:rsidRDefault="00B64693" w:rsidP="00422C00">
            <w:pPr>
              <w:widowControl/>
              <w:autoSpaceDE/>
              <w:autoSpaceDN/>
              <w:ind w:left="318"/>
              <w:jc w:val="both"/>
              <w:rPr>
                <w:sz w:val="18"/>
                <w:szCs w:val="18"/>
              </w:rPr>
            </w:pPr>
            <w:proofErr w:type="spellStart"/>
            <w:r w:rsidRPr="0094133B">
              <w:rPr>
                <w:color w:val="000000"/>
                <w:sz w:val="18"/>
                <w:szCs w:val="18"/>
                <w:lang w:val="en-ID" w:eastAsia="en-ID"/>
              </w:rPr>
              <w:t>Simbol</w:t>
            </w:r>
            <w:proofErr w:type="spellEnd"/>
          </w:p>
        </w:tc>
        <w:tc>
          <w:tcPr>
            <w:tcW w:w="1213" w:type="dxa"/>
          </w:tcPr>
          <w:p w14:paraId="47FFCC94" w14:textId="77777777" w:rsidR="00B64693" w:rsidRPr="0094133B" w:rsidRDefault="00B64693" w:rsidP="00422C00">
            <w:pPr>
              <w:widowControl/>
              <w:autoSpaceDE/>
              <w:autoSpaceDN/>
              <w:jc w:val="both"/>
              <w:rPr>
                <w:color w:val="000000"/>
                <w:sz w:val="18"/>
                <w:szCs w:val="18"/>
                <w:lang w:val="en-ID" w:eastAsia="en-ID"/>
              </w:rPr>
            </w:pPr>
            <w:r w:rsidRPr="0094133B">
              <w:rPr>
                <w:color w:val="000000"/>
                <w:sz w:val="18"/>
                <w:szCs w:val="18"/>
                <w:lang w:val="en-ID" w:eastAsia="en-ID"/>
              </w:rPr>
              <w:t>UJD 0,05</w:t>
            </w:r>
          </w:p>
        </w:tc>
      </w:tr>
      <w:tr w:rsidR="00B64693" w:rsidRPr="0094133B" w14:paraId="6BE356B0" w14:textId="77777777" w:rsidTr="0094133B">
        <w:trPr>
          <w:trHeight w:val="1179"/>
        </w:trPr>
        <w:tc>
          <w:tcPr>
            <w:tcW w:w="3544" w:type="dxa"/>
          </w:tcPr>
          <w:p w14:paraId="62CD70D9" w14:textId="77777777" w:rsidR="00A42C0C" w:rsidRPr="0094133B" w:rsidRDefault="00A42C0C" w:rsidP="00A42C0C">
            <w:pPr>
              <w:pStyle w:val="ListParagraph"/>
              <w:widowControl/>
              <w:numPr>
                <w:ilvl w:val="0"/>
                <w:numId w:val="10"/>
              </w:numPr>
              <w:autoSpaceDE/>
              <w:autoSpaceDN/>
              <w:ind w:left="312" w:hanging="283"/>
              <w:contextualSpacing/>
              <w:rPr>
                <w:sz w:val="18"/>
                <w:szCs w:val="18"/>
                <w:lang w:val="en-ID" w:eastAsia="en-ID"/>
              </w:rPr>
            </w:pPr>
            <w:r w:rsidRPr="0094133B">
              <w:rPr>
                <w:sz w:val="18"/>
                <w:szCs w:val="18"/>
                <w:lang w:val="en-ID" w:eastAsia="en-ID"/>
              </w:rPr>
              <w:t xml:space="preserve">Arang </w:t>
            </w:r>
            <w:proofErr w:type="spellStart"/>
            <w:r w:rsidRPr="0094133B">
              <w:rPr>
                <w:sz w:val="18"/>
                <w:szCs w:val="18"/>
                <w:lang w:val="en-ID" w:eastAsia="en-ID"/>
              </w:rPr>
              <w:t>Sekam</w:t>
            </w:r>
            <w:proofErr w:type="spellEnd"/>
            <w:r w:rsidRPr="0094133B">
              <w:rPr>
                <w:sz w:val="18"/>
                <w:szCs w:val="18"/>
                <w:lang w:val="en-ID" w:eastAsia="en-ID"/>
              </w:rPr>
              <w:t xml:space="preserve"> </w:t>
            </w:r>
          </w:p>
          <w:p w14:paraId="7E6F2E23" w14:textId="77777777" w:rsidR="00A42C0C" w:rsidRPr="0094133B" w:rsidRDefault="00A42C0C" w:rsidP="00A42C0C">
            <w:pPr>
              <w:pStyle w:val="ListParagraph"/>
              <w:widowControl/>
              <w:numPr>
                <w:ilvl w:val="0"/>
                <w:numId w:val="11"/>
              </w:numPr>
              <w:autoSpaceDE/>
              <w:autoSpaceDN/>
              <w:contextualSpacing/>
              <w:rPr>
                <w:sz w:val="18"/>
                <w:szCs w:val="18"/>
                <w:lang w:val="en-ID" w:eastAsia="en-ID"/>
              </w:rPr>
            </w:pPr>
            <w:proofErr w:type="spellStart"/>
            <w:r w:rsidRPr="0094133B">
              <w:rPr>
                <w:sz w:val="18"/>
                <w:szCs w:val="18"/>
                <w:lang w:val="en-ID" w:eastAsia="en-ID"/>
              </w:rPr>
              <w:t>tanpa</w:t>
            </w:r>
            <w:proofErr w:type="spellEnd"/>
            <w:r w:rsidRPr="0094133B">
              <w:rPr>
                <w:sz w:val="18"/>
                <w:szCs w:val="18"/>
                <w:lang w:val="en-ID" w:eastAsia="en-ID"/>
              </w:rPr>
              <w:t xml:space="preserve"> Arang </w:t>
            </w:r>
            <w:proofErr w:type="spellStart"/>
            <w:r w:rsidRPr="0094133B">
              <w:rPr>
                <w:sz w:val="18"/>
                <w:szCs w:val="18"/>
                <w:lang w:val="en-ID" w:eastAsia="en-ID"/>
              </w:rPr>
              <w:t>Sekam</w:t>
            </w:r>
            <w:proofErr w:type="spellEnd"/>
            <w:r w:rsidRPr="0094133B">
              <w:rPr>
                <w:sz w:val="18"/>
                <w:szCs w:val="18"/>
                <w:lang w:val="en-ID" w:eastAsia="en-ID"/>
              </w:rPr>
              <w:t xml:space="preserve"> (B0)</w:t>
            </w:r>
          </w:p>
          <w:p w14:paraId="0A49F7D8" w14:textId="77777777" w:rsidR="00A42C0C" w:rsidRPr="0094133B" w:rsidRDefault="00A42C0C" w:rsidP="00A42C0C">
            <w:pPr>
              <w:pStyle w:val="ListParagraph"/>
              <w:widowControl/>
              <w:numPr>
                <w:ilvl w:val="0"/>
                <w:numId w:val="11"/>
              </w:numPr>
              <w:autoSpaceDE/>
              <w:autoSpaceDN/>
              <w:contextualSpacing/>
              <w:rPr>
                <w:sz w:val="18"/>
                <w:szCs w:val="18"/>
                <w:lang w:val="en-ID" w:eastAsia="en-ID"/>
              </w:rPr>
            </w:pPr>
            <w:r w:rsidRPr="0094133B">
              <w:rPr>
                <w:sz w:val="18"/>
                <w:szCs w:val="18"/>
                <w:lang w:val="en-ID" w:eastAsia="en-ID"/>
              </w:rPr>
              <w:t xml:space="preserve">100 gr Arang </w:t>
            </w:r>
            <w:proofErr w:type="spellStart"/>
            <w:r w:rsidRPr="0094133B">
              <w:rPr>
                <w:sz w:val="18"/>
                <w:szCs w:val="18"/>
                <w:lang w:val="en-ID" w:eastAsia="en-ID"/>
              </w:rPr>
              <w:t>Sekam</w:t>
            </w:r>
            <w:proofErr w:type="spellEnd"/>
            <w:r w:rsidRPr="0094133B">
              <w:rPr>
                <w:sz w:val="18"/>
                <w:szCs w:val="18"/>
                <w:lang w:val="en-ID" w:eastAsia="en-ID"/>
              </w:rPr>
              <w:t xml:space="preserve"> (B1)</w:t>
            </w:r>
          </w:p>
          <w:p w14:paraId="52B5C826" w14:textId="77777777" w:rsidR="00A42C0C" w:rsidRPr="0094133B" w:rsidRDefault="00A42C0C" w:rsidP="00A42C0C">
            <w:pPr>
              <w:pStyle w:val="ListParagraph"/>
              <w:widowControl/>
              <w:numPr>
                <w:ilvl w:val="0"/>
                <w:numId w:val="11"/>
              </w:numPr>
              <w:autoSpaceDE/>
              <w:autoSpaceDN/>
              <w:contextualSpacing/>
              <w:rPr>
                <w:sz w:val="18"/>
                <w:szCs w:val="18"/>
                <w:lang w:val="en-ID" w:eastAsia="en-ID"/>
              </w:rPr>
            </w:pPr>
            <w:r w:rsidRPr="0094133B">
              <w:rPr>
                <w:sz w:val="18"/>
                <w:szCs w:val="18"/>
                <w:lang w:val="en-ID" w:eastAsia="en-ID"/>
              </w:rPr>
              <w:t xml:space="preserve">200 gr Arang </w:t>
            </w:r>
            <w:proofErr w:type="spellStart"/>
            <w:r w:rsidRPr="0094133B">
              <w:rPr>
                <w:sz w:val="18"/>
                <w:szCs w:val="18"/>
                <w:lang w:val="en-ID" w:eastAsia="en-ID"/>
              </w:rPr>
              <w:t>Sekam</w:t>
            </w:r>
            <w:proofErr w:type="spellEnd"/>
            <w:r w:rsidRPr="0094133B">
              <w:rPr>
                <w:sz w:val="18"/>
                <w:szCs w:val="18"/>
                <w:lang w:val="en-ID" w:eastAsia="en-ID"/>
              </w:rPr>
              <w:t xml:space="preserve"> (B2)</w:t>
            </w:r>
          </w:p>
          <w:p w14:paraId="22CC39DD" w14:textId="77777777" w:rsidR="00A42C0C" w:rsidRPr="0094133B" w:rsidRDefault="00A42C0C" w:rsidP="00A42C0C">
            <w:pPr>
              <w:pStyle w:val="ListParagraph"/>
              <w:widowControl/>
              <w:numPr>
                <w:ilvl w:val="0"/>
                <w:numId w:val="11"/>
              </w:numPr>
              <w:autoSpaceDE/>
              <w:autoSpaceDN/>
              <w:contextualSpacing/>
              <w:rPr>
                <w:sz w:val="18"/>
                <w:szCs w:val="18"/>
                <w:lang w:val="en-ID" w:eastAsia="en-ID"/>
              </w:rPr>
            </w:pPr>
            <w:r w:rsidRPr="0094133B">
              <w:rPr>
                <w:sz w:val="18"/>
                <w:szCs w:val="18"/>
                <w:lang w:val="en-ID" w:eastAsia="en-ID"/>
              </w:rPr>
              <w:t xml:space="preserve">300 gr Arang </w:t>
            </w:r>
            <w:proofErr w:type="spellStart"/>
            <w:r w:rsidRPr="0094133B">
              <w:rPr>
                <w:sz w:val="18"/>
                <w:szCs w:val="18"/>
                <w:lang w:val="en-ID" w:eastAsia="en-ID"/>
              </w:rPr>
              <w:t>Sekam</w:t>
            </w:r>
            <w:proofErr w:type="spellEnd"/>
            <w:r w:rsidRPr="0094133B">
              <w:rPr>
                <w:sz w:val="18"/>
                <w:szCs w:val="18"/>
                <w:lang w:val="en-ID" w:eastAsia="en-ID"/>
              </w:rPr>
              <w:t xml:space="preserve"> (B3)</w:t>
            </w:r>
          </w:p>
          <w:p w14:paraId="27A295CE" w14:textId="0FD4A7E2" w:rsidR="00B64693" w:rsidRPr="0094133B" w:rsidRDefault="00A42C0C" w:rsidP="00A42C0C">
            <w:pPr>
              <w:pStyle w:val="ListParagraph"/>
              <w:widowControl/>
              <w:numPr>
                <w:ilvl w:val="0"/>
                <w:numId w:val="11"/>
              </w:numPr>
              <w:autoSpaceDE/>
              <w:autoSpaceDN/>
              <w:contextualSpacing/>
              <w:rPr>
                <w:sz w:val="18"/>
                <w:szCs w:val="18"/>
                <w:lang w:val="en-ID" w:eastAsia="en-ID"/>
              </w:rPr>
            </w:pPr>
            <w:r w:rsidRPr="0094133B">
              <w:rPr>
                <w:sz w:val="18"/>
                <w:szCs w:val="18"/>
                <w:lang w:val="en-ID" w:eastAsia="en-ID"/>
              </w:rPr>
              <w:t xml:space="preserve">400 gr Arang </w:t>
            </w:r>
            <w:proofErr w:type="spellStart"/>
            <w:r w:rsidRPr="0094133B">
              <w:rPr>
                <w:sz w:val="18"/>
                <w:szCs w:val="18"/>
                <w:lang w:val="en-ID" w:eastAsia="en-ID"/>
              </w:rPr>
              <w:t>Sekam</w:t>
            </w:r>
            <w:proofErr w:type="spellEnd"/>
            <w:r w:rsidRPr="0094133B">
              <w:rPr>
                <w:sz w:val="18"/>
                <w:szCs w:val="18"/>
                <w:lang w:val="en-ID" w:eastAsia="en-ID"/>
              </w:rPr>
              <w:t xml:space="preserve"> (B4)</w:t>
            </w:r>
          </w:p>
        </w:tc>
        <w:tc>
          <w:tcPr>
            <w:tcW w:w="2082" w:type="dxa"/>
          </w:tcPr>
          <w:p w14:paraId="2359CB24" w14:textId="77777777" w:rsidR="00B64693" w:rsidRPr="0094133B" w:rsidRDefault="00B64693" w:rsidP="00422C00">
            <w:pPr>
              <w:widowControl/>
              <w:autoSpaceDE/>
              <w:autoSpaceDN/>
              <w:jc w:val="both"/>
              <w:rPr>
                <w:sz w:val="18"/>
                <w:szCs w:val="18"/>
              </w:rPr>
            </w:pPr>
          </w:p>
          <w:p w14:paraId="46D2EC9C" w14:textId="77777777" w:rsidR="00B64693" w:rsidRPr="0094133B" w:rsidRDefault="00B64693" w:rsidP="00422C00">
            <w:pPr>
              <w:widowControl/>
              <w:autoSpaceDE/>
              <w:autoSpaceDN/>
              <w:jc w:val="both"/>
              <w:rPr>
                <w:color w:val="000000"/>
                <w:sz w:val="18"/>
                <w:szCs w:val="18"/>
              </w:rPr>
            </w:pPr>
            <w:r w:rsidRPr="0094133B">
              <w:rPr>
                <w:color w:val="000000"/>
                <w:sz w:val="18"/>
                <w:szCs w:val="18"/>
              </w:rPr>
              <w:t>2,25</w:t>
            </w:r>
          </w:p>
          <w:p w14:paraId="24CBEFEB" w14:textId="77777777" w:rsidR="00B64693" w:rsidRPr="0094133B" w:rsidRDefault="00B64693" w:rsidP="00422C00">
            <w:pPr>
              <w:widowControl/>
              <w:autoSpaceDE/>
              <w:autoSpaceDN/>
              <w:jc w:val="both"/>
              <w:rPr>
                <w:color w:val="000000"/>
                <w:sz w:val="18"/>
                <w:szCs w:val="18"/>
              </w:rPr>
            </w:pPr>
            <w:r w:rsidRPr="0094133B">
              <w:rPr>
                <w:color w:val="000000"/>
                <w:sz w:val="18"/>
                <w:szCs w:val="18"/>
              </w:rPr>
              <w:t>3,03</w:t>
            </w:r>
          </w:p>
          <w:p w14:paraId="3EBFDCA5" w14:textId="77777777" w:rsidR="00B64693" w:rsidRPr="0094133B" w:rsidRDefault="00B64693" w:rsidP="00422C00">
            <w:pPr>
              <w:widowControl/>
              <w:autoSpaceDE/>
              <w:autoSpaceDN/>
              <w:jc w:val="both"/>
              <w:rPr>
                <w:color w:val="000000"/>
                <w:sz w:val="18"/>
                <w:szCs w:val="18"/>
              </w:rPr>
            </w:pPr>
            <w:r w:rsidRPr="0094133B">
              <w:rPr>
                <w:color w:val="000000"/>
                <w:sz w:val="18"/>
                <w:szCs w:val="18"/>
              </w:rPr>
              <w:t>2,88</w:t>
            </w:r>
          </w:p>
          <w:p w14:paraId="61806A59" w14:textId="77777777" w:rsidR="00B64693" w:rsidRPr="0094133B" w:rsidRDefault="00B64693" w:rsidP="00422C00">
            <w:pPr>
              <w:widowControl/>
              <w:autoSpaceDE/>
              <w:autoSpaceDN/>
              <w:jc w:val="both"/>
              <w:rPr>
                <w:color w:val="000000"/>
                <w:sz w:val="18"/>
                <w:szCs w:val="18"/>
              </w:rPr>
            </w:pPr>
            <w:r w:rsidRPr="0094133B">
              <w:rPr>
                <w:color w:val="000000"/>
                <w:sz w:val="18"/>
                <w:szCs w:val="18"/>
              </w:rPr>
              <w:t>2,97</w:t>
            </w:r>
          </w:p>
          <w:p w14:paraId="241A6084" w14:textId="757A5862" w:rsidR="00B64693" w:rsidRPr="0094133B" w:rsidRDefault="00B64693" w:rsidP="00AA4A22">
            <w:pPr>
              <w:widowControl/>
              <w:autoSpaceDE/>
              <w:autoSpaceDN/>
              <w:jc w:val="both"/>
              <w:rPr>
                <w:color w:val="000000"/>
                <w:sz w:val="18"/>
                <w:szCs w:val="18"/>
              </w:rPr>
            </w:pPr>
            <w:r w:rsidRPr="0094133B">
              <w:rPr>
                <w:color w:val="000000"/>
                <w:sz w:val="18"/>
                <w:szCs w:val="18"/>
              </w:rPr>
              <w:t>2,98</w:t>
            </w:r>
          </w:p>
        </w:tc>
        <w:tc>
          <w:tcPr>
            <w:tcW w:w="1473" w:type="dxa"/>
          </w:tcPr>
          <w:p w14:paraId="22F57D73" w14:textId="77777777" w:rsidR="00B64693" w:rsidRPr="0094133B" w:rsidRDefault="00B64693" w:rsidP="00422C00">
            <w:pPr>
              <w:widowControl/>
              <w:autoSpaceDE/>
              <w:autoSpaceDN/>
              <w:jc w:val="both"/>
              <w:rPr>
                <w:sz w:val="18"/>
                <w:szCs w:val="18"/>
              </w:rPr>
            </w:pPr>
          </w:p>
          <w:p w14:paraId="3EDA61EB" w14:textId="77777777" w:rsidR="00B64693" w:rsidRPr="0094133B" w:rsidRDefault="00B64693" w:rsidP="00422C00">
            <w:pPr>
              <w:widowControl/>
              <w:autoSpaceDE/>
              <w:autoSpaceDN/>
              <w:jc w:val="both"/>
              <w:rPr>
                <w:sz w:val="18"/>
                <w:szCs w:val="18"/>
              </w:rPr>
            </w:pPr>
            <w:r w:rsidRPr="0094133B">
              <w:rPr>
                <w:sz w:val="18"/>
                <w:szCs w:val="18"/>
              </w:rPr>
              <w:t>a</w:t>
            </w:r>
          </w:p>
          <w:p w14:paraId="5AEB569A" w14:textId="77777777" w:rsidR="00B64693" w:rsidRPr="0094133B" w:rsidRDefault="00B64693" w:rsidP="00422C00">
            <w:pPr>
              <w:widowControl/>
              <w:autoSpaceDE/>
              <w:autoSpaceDN/>
              <w:jc w:val="both"/>
              <w:rPr>
                <w:sz w:val="18"/>
                <w:szCs w:val="18"/>
              </w:rPr>
            </w:pPr>
            <w:r w:rsidRPr="0094133B">
              <w:rPr>
                <w:sz w:val="18"/>
                <w:szCs w:val="18"/>
              </w:rPr>
              <w:t xml:space="preserve">    b</w:t>
            </w:r>
          </w:p>
          <w:p w14:paraId="116630CF" w14:textId="77777777" w:rsidR="00B64693" w:rsidRPr="0094133B" w:rsidRDefault="00B64693" w:rsidP="00422C00">
            <w:pPr>
              <w:widowControl/>
              <w:autoSpaceDE/>
              <w:autoSpaceDN/>
              <w:jc w:val="both"/>
              <w:rPr>
                <w:sz w:val="18"/>
                <w:szCs w:val="18"/>
              </w:rPr>
            </w:pPr>
            <w:r w:rsidRPr="0094133B">
              <w:rPr>
                <w:sz w:val="18"/>
                <w:szCs w:val="18"/>
              </w:rPr>
              <w:t xml:space="preserve">    b</w:t>
            </w:r>
          </w:p>
          <w:p w14:paraId="186B2707" w14:textId="77777777" w:rsidR="00B64693" w:rsidRPr="0094133B" w:rsidRDefault="00B64693" w:rsidP="00422C00">
            <w:pPr>
              <w:widowControl/>
              <w:autoSpaceDE/>
              <w:autoSpaceDN/>
              <w:jc w:val="both"/>
              <w:rPr>
                <w:sz w:val="18"/>
                <w:szCs w:val="18"/>
              </w:rPr>
            </w:pPr>
            <w:r w:rsidRPr="0094133B">
              <w:rPr>
                <w:sz w:val="18"/>
                <w:szCs w:val="18"/>
              </w:rPr>
              <w:t xml:space="preserve">    b</w:t>
            </w:r>
          </w:p>
          <w:p w14:paraId="5F051C1C" w14:textId="2BEF68D3" w:rsidR="00B64693" w:rsidRPr="0094133B" w:rsidRDefault="00B64693" w:rsidP="0094133B">
            <w:pPr>
              <w:widowControl/>
              <w:autoSpaceDE/>
              <w:autoSpaceDN/>
              <w:jc w:val="both"/>
              <w:rPr>
                <w:sz w:val="18"/>
                <w:szCs w:val="18"/>
              </w:rPr>
            </w:pPr>
            <w:r w:rsidRPr="0094133B">
              <w:rPr>
                <w:sz w:val="18"/>
                <w:szCs w:val="18"/>
              </w:rPr>
              <w:t xml:space="preserve">    b</w:t>
            </w:r>
          </w:p>
        </w:tc>
        <w:tc>
          <w:tcPr>
            <w:tcW w:w="1213" w:type="dxa"/>
          </w:tcPr>
          <w:p w14:paraId="62144A84" w14:textId="77777777" w:rsidR="00B64693" w:rsidRPr="0094133B" w:rsidRDefault="00B64693" w:rsidP="00422C00">
            <w:pPr>
              <w:widowControl/>
              <w:autoSpaceDE/>
              <w:autoSpaceDN/>
              <w:jc w:val="both"/>
              <w:rPr>
                <w:sz w:val="18"/>
                <w:szCs w:val="18"/>
              </w:rPr>
            </w:pPr>
          </w:p>
          <w:p w14:paraId="3F7B9CD2" w14:textId="77777777" w:rsidR="00B64693" w:rsidRPr="0094133B" w:rsidRDefault="00B64693" w:rsidP="00422C00">
            <w:pPr>
              <w:widowControl/>
              <w:autoSpaceDE/>
              <w:autoSpaceDN/>
              <w:jc w:val="both"/>
              <w:rPr>
                <w:sz w:val="18"/>
                <w:szCs w:val="18"/>
              </w:rPr>
            </w:pPr>
            <w:r w:rsidRPr="0094133B">
              <w:rPr>
                <w:sz w:val="18"/>
                <w:szCs w:val="18"/>
              </w:rPr>
              <w:t>-</w:t>
            </w:r>
          </w:p>
          <w:p w14:paraId="043BE93A" w14:textId="77777777" w:rsidR="00B64693" w:rsidRPr="0094133B" w:rsidRDefault="00B64693" w:rsidP="00422C00">
            <w:pPr>
              <w:widowControl/>
              <w:autoSpaceDE/>
              <w:autoSpaceDN/>
              <w:jc w:val="both"/>
              <w:rPr>
                <w:sz w:val="18"/>
                <w:szCs w:val="18"/>
              </w:rPr>
            </w:pPr>
            <w:r w:rsidRPr="0094133B">
              <w:rPr>
                <w:sz w:val="18"/>
                <w:szCs w:val="18"/>
              </w:rPr>
              <w:t>0,20</w:t>
            </w:r>
          </w:p>
          <w:p w14:paraId="096F0DBF" w14:textId="77777777" w:rsidR="00B64693" w:rsidRPr="0094133B" w:rsidRDefault="00B64693" w:rsidP="00422C00">
            <w:pPr>
              <w:widowControl/>
              <w:autoSpaceDE/>
              <w:autoSpaceDN/>
              <w:jc w:val="both"/>
              <w:rPr>
                <w:sz w:val="18"/>
                <w:szCs w:val="18"/>
              </w:rPr>
            </w:pPr>
            <w:r w:rsidRPr="0094133B">
              <w:rPr>
                <w:sz w:val="18"/>
                <w:szCs w:val="18"/>
              </w:rPr>
              <w:t>0,21</w:t>
            </w:r>
          </w:p>
          <w:p w14:paraId="046F0A4B" w14:textId="77777777" w:rsidR="00B64693" w:rsidRPr="0094133B" w:rsidRDefault="00B64693" w:rsidP="00422C00">
            <w:pPr>
              <w:widowControl/>
              <w:autoSpaceDE/>
              <w:autoSpaceDN/>
              <w:jc w:val="both"/>
              <w:rPr>
                <w:sz w:val="18"/>
                <w:szCs w:val="18"/>
              </w:rPr>
            </w:pPr>
            <w:r w:rsidRPr="0094133B">
              <w:rPr>
                <w:sz w:val="18"/>
                <w:szCs w:val="18"/>
              </w:rPr>
              <w:t>0,22</w:t>
            </w:r>
          </w:p>
          <w:p w14:paraId="32EA91AD" w14:textId="77777777" w:rsidR="00B64693" w:rsidRPr="0094133B" w:rsidRDefault="00B64693" w:rsidP="00422C00">
            <w:pPr>
              <w:widowControl/>
              <w:autoSpaceDE/>
              <w:autoSpaceDN/>
              <w:jc w:val="both"/>
              <w:rPr>
                <w:sz w:val="18"/>
                <w:szCs w:val="18"/>
              </w:rPr>
            </w:pPr>
            <w:r w:rsidRPr="0094133B">
              <w:rPr>
                <w:sz w:val="18"/>
                <w:szCs w:val="18"/>
              </w:rPr>
              <w:t>0,22</w:t>
            </w:r>
          </w:p>
        </w:tc>
      </w:tr>
      <w:tr w:rsidR="00B64693" w:rsidRPr="0094133B" w14:paraId="30CD4EF0" w14:textId="77777777" w:rsidTr="00371EEA">
        <w:tc>
          <w:tcPr>
            <w:tcW w:w="3544" w:type="dxa"/>
          </w:tcPr>
          <w:p w14:paraId="0B818AA9" w14:textId="56C70BC3" w:rsidR="00B64693" w:rsidRPr="0094133B" w:rsidRDefault="000E12D6" w:rsidP="00422C00">
            <w:pPr>
              <w:pStyle w:val="ListParagraph"/>
              <w:widowControl/>
              <w:numPr>
                <w:ilvl w:val="0"/>
                <w:numId w:val="10"/>
              </w:numPr>
              <w:autoSpaceDE/>
              <w:autoSpaceDN/>
              <w:ind w:left="313" w:hanging="284"/>
              <w:contextualSpacing/>
              <w:rPr>
                <w:sz w:val="18"/>
                <w:szCs w:val="18"/>
                <w:lang w:val="en-ID" w:eastAsia="en-ID"/>
              </w:rPr>
            </w:pPr>
            <w:proofErr w:type="spellStart"/>
            <w:r w:rsidRPr="0094133B">
              <w:rPr>
                <w:sz w:val="18"/>
                <w:szCs w:val="18"/>
                <w:lang w:val="en-ID" w:eastAsia="en-ID"/>
              </w:rPr>
              <w:t>Pupuk</w:t>
            </w:r>
            <w:proofErr w:type="spellEnd"/>
            <w:r w:rsidRPr="0094133B">
              <w:rPr>
                <w:sz w:val="18"/>
                <w:szCs w:val="18"/>
                <w:lang w:val="en-ID" w:eastAsia="en-ID"/>
              </w:rPr>
              <w:t xml:space="preserve"> </w:t>
            </w:r>
            <w:proofErr w:type="spellStart"/>
            <w:r w:rsidRPr="0094133B">
              <w:rPr>
                <w:sz w:val="18"/>
                <w:szCs w:val="18"/>
                <w:lang w:val="en-ID" w:eastAsia="en-ID"/>
              </w:rPr>
              <w:t>kandang</w:t>
            </w:r>
            <w:proofErr w:type="spellEnd"/>
            <w:r w:rsidRPr="0094133B">
              <w:rPr>
                <w:sz w:val="18"/>
                <w:szCs w:val="18"/>
                <w:lang w:val="en-ID" w:eastAsia="en-ID"/>
              </w:rPr>
              <w:t xml:space="preserve"> </w:t>
            </w:r>
            <w:proofErr w:type="spellStart"/>
            <w:r w:rsidRPr="0094133B">
              <w:rPr>
                <w:sz w:val="18"/>
                <w:szCs w:val="18"/>
                <w:lang w:val="en-ID" w:eastAsia="en-ID"/>
              </w:rPr>
              <w:t>kotoran</w:t>
            </w:r>
            <w:proofErr w:type="spellEnd"/>
            <w:r w:rsidRPr="0094133B">
              <w:rPr>
                <w:sz w:val="18"/>
                <w:szCs w:val="18"/>
                <w:lang w:val="en-ID" w:eastAsia="en-ID"/>
              </w:rPr>
              <w:t xml:space="preserve"> </w:t>
            </w:r>
            <w:proofErr w:type="spellStart"/>
            <w:r w:rsidRPr="0094133B">
              <w:rPr>
                <w:sz w:val="18"/>
                <w:szCs w:val="18"/>
                <w:lang w:val="en-ID" w:eastAsia="en-ID"/>
              </w:rPr>
              <w:t>ayam</w:t>
            </w:r>
            <w:proofErr w:type="spellEnd"/>
            <w:r w:rsidRPr="0094133B">
              <w:rPr>
                <w:sz w:val="18"/>
                <w:szCs w:val="18"/>
                <w:lang w:val="en-ID" w:eastAsia="en-ID"/>
              </w:rPr>
              <w:t xml:space="preserve"> </w:t>
            </w:r>
            <w:proofErr w:type="spellStart"/>
            <w:r w:rsidRPr="0094133B">
              <w:rPr>
                <w:sz w:val="18"/>
                <w:szCs w:val="18"/>
                <w:lang w:val="en-ID" w:eastAsia="en-ID"/>
              </w:rPr>
              <w:t>kotoran</w:t>
            </w:r>
            <w:proofErr w:type="spellEnd"/>
            <w:r w:rsidRPr="0094133B">
              <w:rPr>
                <w:sz w:val="18"/>
                <w:szCs w:val="18"/>
                <w:lang w:val="en-ID" w:eastAsia="en-ID"/>
              </w:rPr>
              <w:t xml:space="preserve"> </w:t>
            </w:r>
            <w:proofErr w:type="spellStart"/>
            <w:r w:rsidRPr="0094133B">
              <w:rPr>
                <w:sz w:val="18"/>
                <w:szCs w:val="18"/>
                <w:lang w:val="en-ID" w:eastAsia="en-ID"/>
              </w:rPr>
              <w:t>ayam</w:t>
            </w:r>
            <w:proofErr w:type="spellEnd"/>
          </w:p>
          <w:p w14:paraId="03B13E74" w14:textId="7C837B84" w:rsidR="00B64693" w:rsidRPr="0094133B" w:rsidRDefault="00B64693" w:rsidP="00422C00">
            <w:pPr>
              <w:pStyle w:val="ListParagraph"/>
              <w:widowControl/>
              <w:numPr>
                <w:ilvl w:val="0"/>
                <w:numId w:val="12"/>
              </w:numPr>
              <w:autoSpaceDE/>
              <w:autoSpaceDN/>
              <w:contextualSpacing/>
              <w:rPr>
                <w:sz w:val="18"/>
                <w:szCs w:val="18"/>
                <w:lang w:val="en-ID" w:eastAsia="en-ID"/>
              </w:rPr>
            </w:pPr>
            <w:proofErr w:type="spellStart"/>
            <w:r w:rsidRPr="0094133B">
              <w:rPr>
                <w:sz w:val="18"/>
                <w:szCs w:val="18"/>
                <w:lang w:val="en-ID" w:eastAsia="en-ID"/>
              </w:rPr>
              <w:t>tanpa</w:t>
            </w:r>
            <w:proofErr w:type="spellEnd"/>
            <w:r w:rsidRPr="0094133B">
              <w:rPr>
                <w:sz w:val="18"/>
                <w:szCs w:val="18"/>
                <w:lang w:val="en-ID" w:eastAsia="en-ID"/>
              </w:rPr>
              <w:t xml:space="preserve"> </w:t>
            </w:r>
            <w:proofErr w:type="spellStart"/>
            <w:r w:rsidR="000E12D6" w:rsidRPr="0094133B">
              <w:rPr>
                <w:sz w:val="18"/>
                <w:szCs w:val="18"/>
                <w:lang w:val="en-ID" w:eastAsia="en-ID"/>
              </w:rPr>
              <w:t>Pupuk</w:t>
            </w:r>
            <w:proofErr w:type="spellEnd"/>
            <w:r w:rsidRPr="0094133B">
              <w:rPr>
                <w:sz w:val="18"/>
                <w:szCs w:val="18"/>
                <w:lang w:val="en-ID" w:eastAsia="en-ID"/>
              </w:rPr>
              <w:t xml:space="preserve"> (P0)</w:t>
            </w:r>
          </w:p>
          <w:p w14:paraId="41B59F70" w14:textId="6C2C3D11" w:rsidR="00B64693" w:rsidRPr="0094133B" w:rsidRDefault="00B64693" w:rsidP="00422C00">
            <w:pPr>
              <w:pStyle w:val="ListParagraph"/>
              <w:widowControl/>
              <w:numPr>
                <w:ilvl w:val="0"/>
                <w:numId w:val="12"/>
              </w:numPr>
              <w:autoSpaceDE/>
              <w:autoSpaceDN/>
              <w:contextualSpacing/>
              <w:rPr>
                <w:sz w:val="18"/>
                <w:szCs w:val="18"/>
                <w:lang w:val="en-ID" w:eastAsia="en-ID"/>
              </w:rPr>
            </w:pPr>
            <w:r w:rsidRPr="0094133B">
              <w:rPr>
                <w:sz w:val="18"/>
                <w:szCs w:val="18"/>
                <w:lang w:val="en-ID" w:eastAsia="en-ID"/>
              </w:rPr>
              <w:t xml:space="preserve">60 gr </w:t>
            </w:r>
            <w:proofErr w:type="spellStart"/>
            <w:r w:rsidR="000E12D6" w:rsidRPr="0094133B">
              <w:rPr>
                <w:sz w:val="18"/>
                <w:szCs w:val="18"/>
                <w:lang w:val="en-ID" w:eastAsia="en-ID"/>
              </w:rPr>
              <w:t>Pupuk</w:t>
            </w:r>
            <w:proofErr w:type="spellEnd"/>
            <w:r w:rsidRPr="0094133B">
              <w:rPr>
                <w:sz w:val="18"/>
                <w:szCs w:val="18"/>
                <w:lang w:val="en-ID" w:eastAsia="en-ID"/>
              </w:rPr>
              <w:t xml:space="preserve"> (P1)</w:t>
            </w:r>
          </w:p>
          <w:p w14:paraId="6FB26779" w14:textId="59B2B788" w:rsidR="00B64693" w:rsidRPr="0094133B" w:rsidRDefault="00B64693" w:rsidP="00422C00">
            <w:pPr>
              <w:pStyle w:val="ListParagraph"/>
              <w:widowControl/>
              <w:numPr>
                <w:ilvl w:val="0"/>
                <w:numId w:val="12"/>
              </w:numPr>
              <w:autoSpaceDE/>
              <w:autoSpaceDN/>
              <w:contextualSpacing/>
              <w:rPr>
                <w:sz w:val="18"/>
                <w:szCs w:val="18"/>
                <w:lang w:val="en-ID" w:eastAsia="en-ID"/>
              </w:rPr>
            </w:pPr>
            <w:r w:rsidRPr="0094133B">
              <w:rPr>
                <w:sz w:val="18"/>
                <w:szCs w:val="18"/>
                <w:lang w:val="en-ID" w:eastAsia="en-ID"/>
              </w:rPr>
              <w:t xml:space="preserve">120 gr </w:t>
            </w:r>
            <w:proofErr w:type="spellStart"/>
            <w:r w:rsidR="000E12D6" w:rsidRPr="0094133B">
              <w:rPr>
                <w:sz w:val="18"/>
                <w:szCs w:val="18"/>
                <w:lang w:val="en-ID" w:eastAsia="en-ID"/>
              </w:rPr>
              <w:t>Pupuk</w:t>
            </w:r>
            <w:proofErr w:type="spellEnd"/>
            <w:r w:rsidRPr="0094133B">
              <w:rPr>
                <w:sz w:val="18"/>
                <w:szCs w:val="18"/>
                <w:lang w:val="en-ID" w:eastAsia="en-ID"/>
              </w:rPr>
              <w:t xml:space="preserve"> (P2)</w:t>
            </w:r>
          </w:p>
          <w:p w14:paraId="2A387A5B" w14:textId="4FC1393E" w:rsidR="00B64693" w:rsidRPr="0094133B" w:rsidRDefault="00B64693" w:rsidP="00422C00">
            <w:pPr>
              <w:pStyle w:val="ListParagraph"/>
              <w:widowControl/>
              <w:numPr>
                <w:ilvl w:val="0"/>
                <w:numId w:val="12"/>
              </w:numPr>
              <w:autoSpaceDE/>
              <w:autoSpaceDN/>
              <w:contextualSpacing/>
              <w:rPr>
                <w:sz w:val="18"/>
                <w:szCs w:val="18"/>
                <w:lang w:val="en-ID" w:eastAsia="en-ID"/>
              </w:rPr>
            </w:pPr>
            <w:r w:rsidRPr="0094133B">
              <w:rPr>
                <w:sz w:val="18"/>
                <w:szCs w:val="18"/>
                <w:lang w:val="en-ID" w:eastAsia="en-ID"/>
              </w:rPr>
              <w:t xml:space="preserve">180 gr </w:t>
            </w:r>
            <w:proofErr w:type="spellStart"/>
            <w:r w:rsidR="000E12D6" w:rsidRPr="0094133B">
              <w:rPr>
                <w:sz w:val="18"/>
                <w:szCs w:val="18"/>
                <w:lang w:val="en-ID" w:eastAsia="en-ID"/>
              </w:rPr>
              <w:t>Pupuk</w:t>
            </w:r>
            <w:proofErr w:type="spellEnd"/>
            <w:r w:rsidRPr="0094133B">
              <w:rPr>
                <w:sz w:val="18"/>
                <w:szCs w:val="18"/>
                <w:lang w:val="en-ID" w:eastAsia="en-ID"/>
              </w:rPr>
              <w:t xml:space="preserve"> (P3)</w:t>
            </w:r>
          </w:p>
          <w:p w14:paraId="3BFFD482" w14:textId="77777777" w:rsidR="00B64693" w:rsidRPr="0094133B" w:rsidRDefault="00B64693" w:rsidP="007C108B">
            <w:pPr>
              <w:widowControl/>
              <w:autoSpaceDE/>
              <w:autoSpaceDN/>
              <w:ind w:left="360"/>
              <w:jc w:val="both"/>
              <w:rPr>
                <w:sz w:val="18"/>
                <w:szCs w:val="18"/>
              </w:rPr>
            </w:pPr>
          </w:p>
        </w:tc>
        <w:tc>
          <w:tcPr>
            <w:tcW w:w="2082" w:type="dxa"/>
          </w:tcPr>
          <w:p w14:paraId="60886281" w14:textId="77777777" w:rsidR="00B64693" w:rsidRPr="0094133B" w:rsidRDefault="00B64693" w:rsidP="00422C00">
            <w:pPr>
              <w:widowControl/>
              <w:autoSpaceDE/>
              <w:autoSpaceDN/>
              <w:jc w:val="both"/>
              <w:rPr>
                <w:sz w:val="18"/>
                <w:szCs w:val="18"/>
              </w:rPr>
            </w:pPr>
          </w:p>
          <w:p w14:paraId="6B37E28D" w14:textId="77777777" w:rsidR="00B64693" w:rsidRPr="0094133B" w:rsidRDefault="00B64693" w:rsidP="00422C00">
            <w:pPr>
              <w:widowControl/>
              <w:autoSpaceDE/>
              <w:autoSpaceDN/>
              <w:jc w:val="both"/>
              <w:rPr>
                <w:color w:val="000000"/>
                <w:sz w:val="18"/>
                <w:szCs w:val="18"/>
              </w:rPr>
            </w:pPr>
            <w:r w:rsidRPr="0094133B">
              <w:rPr>
                <w:color w:val="000000"/>
                <w:sz w:val="18"/>
                <w:szCs w:val="18"/>
              </w:rPr>
              <w:t>1,65</w:t>
            </w:r>
          </w:p>
          <w:p w14:paraId="59FB2672" w14:textId="77777777" w:rsidR="00B64693" w:rsidRPr="0094133B" w:rsidRDefault="00B64693" w:rsidP="00422C00">
            <w:pPr>
              <w:widowControl/>
              <w:autoSpaceDE/>
              <w:autoSpaceDN/>
              <w:jc w:val="both"/>
              <w:rPr>
                <w:color w:val="000000"/>
                <w:sz w:val="18"/>
                <w:szCs w:val="18"/>
              </w:rPr>
            </w:pPr>
            <w:r w:rsidRPr="0094133B">
              <w:rPr>
                <w:color w:val="000000"/>
                <w:sz w:val="18"/>
                <w:szCs w:val="18"/>
              </w:rPr>
              <w:t>2,37</w:t>
            </w:r>
          </w:p>
          <w:p w14:paraId="12FEBA8F" w14:textId="77777777" w:rsidR="00B64693" w:rsidRPr="0094133B" w:rsidRDefault="00B64693" w:rsidP="00422C00">
            <w:pPr>
              <w:widowControl/>
              <w:autoSpaceDE/>
              <w:autoSpaceDN/>
              <w:jc w:val="both"/>
              <w:rPr>
                <w:color w:val="000000"/>
                <w:sz w:val="18"/>
                <w:szCs w:val="18"/>
              </w:rPr>
            </w:pPr>
            <w:r w:rsidRPr="0094133B">
              <w:rPr>
                <w:color w:val="000000"/>
                <w:sz w:val="18"/>
                <w:szCs w:val="18"/>
              </w:rPr>
              <w:t>3,52</w:t>
            </w:r>
          </w:p>
          <w:p w14:paraId="5147BCF1" w14:textId="77777777" w:rsidR="00B64693" w:rsidRPr="0094133B" w:rsidRDefault="00B64693" w:rsidP="00422C00">
            <w:pPr>
              <w:widowControl/>
              <w:autoSpaceDE/>
              <w:autoSpaceDN/>
              <w:jc w:val="both"/>
              <w:rPr>
                <w:color w:val="000000"/>
                <w:sz w:val="18"/>
                <w:szCs w:val="18"/>
              </w:rPr>
            </w:pPr>
            <w:r w:rsidRPr="0094133B">
              <w:rPr>
                <w:color w:val="000000"/>
                <w:sz w:val="18"/>
                <w:szCs w:val="18"/>
              </w:rPr>
              <w:t>3,75</w:t>
            </w:r>
          </w:p>
          <w:p w14:paraId="4AD96E92" w14:textId="77777777" w:rsidR="00B64693" w:rsidRPr="0094133B" w:rsidRDefault="00B64693" w:rsidP="007C108B">
            <w:pPr>
              <w:widowControl/>
              <w:autoSpaceDE/>
              <w:autoSpaceDN/>
              <w:jc w:val="both"/>
              <w:rPr>
                <w:sz w:val="18"/>
                <w:szCs w:val="18"/>
              </w:rPr>
            </w:pPr>
          </w:p>
        </w:tc>
        <w:tc>
          <w:tcPr>
            <w:tcW w:w="1473" w:type="dxa"/>
          </w:tcPr>
          <w:p w14:paraId="1273AE7C" w14:textId="77777777" w:rsidR="00B64693" w:rsidRPr="0094133B" w:rsidRDefault="00B64693" w:rsidP="00422C00">
            <w:pPr>
              <w:widowControl/>
              <w:autoSpaceDE/>
              <w:autoSpaceDN/>
              <w:jc w:val="both"/>
              <w:rPr>
                <w:sz w:val="18"/>
                <w:szCs w:val="18"/>
              </w:rPr>
            </w:pPr>
          </w:p>
          <w:p w14:paraId="7AF97D8C" w14:textId="77777777" w:rsidR="00B64693" w:rsidRPr="0094133B" w:rsidRDefault="00B64693" w:rsidP="00422C00">
            <w:pPr>
              <w:widowControl/>
              <w:autoSpaceDE/>
              <w:autoSpaceDN/>
              <w:jc w:val="both"/>
              <w:rPr>
                <w:sz w:val="18"/>
                <w:szCs w:val="18"/>
              </w:rPr>
            </w:pPr>
            <w:r w:rsidRPr="0094133B">
              <w:rPr>
                <w:sz w:val="18"/>
                <w:szCs w:val="18"/>
              </w:rPr>
              <w:t>a</w:t>
            </w:r>
          </w:p>
          <w:p w14:paraId="50524E08" w14:textId="77777777" w:rsidR="00B64693" w:rsidRPr="0094133B" w:rsidRDefault="00B64693" w:rsidP="00422C00">
            <w:pPr>
              <w:widowControl/>
              <w:autoSpaceDE/>
              <w:autoSpaceDN/>
              <w:jc w:val="both"/>
              <w:rPr>
                <w:sz w:val="18"/>
                <w:szCs w:val="18"/>
              </w:rPr>
            </w:pPr>
            <w:r w:rsidRPr="0094133B">
              <w:rPr>
                <w:sz w:val="18"/>
                <w:szCs w:val="18"/>
              </w:rPr>
              <w:t xml:space="preserve">    b</w:t>
            </w:r>
          </w:p>
          <w:p w14:paraId="00887196" w14:textId="77777777" w:rsidR="00B64693" w:rsidRPr="0094133B" w:rsidRDefault="00B64693" w:rsidP="00422C00">
            <w:pPr>
              <w:widowControl/>
              <w:autoSpaceDE/>
              <w:autoSpaceDN/>
              <w:jc w:val="both"/>
              <w:rPr>
                <w:sz w:val="18"/>
                <w:szCs w:val="18"/>
              </w:rPr>
            </w:pPr>
            <w:r w:rsidRPr="0094133B">
              <w:rPr>
                <w:sz w:val="18"/>
                <w:szCs w:val="18"/>
              </w:rPr>
              <w:t xml:space="preserve">       c</w:t>
            </w:r>
          </w:p>
          <w:p w14:paraId="0D7A3175" w14:textId="77777777" w:rsidR="00B64693" w:rsidRPr="0094133B" w:rsidRDefault="00B64693" w:rsidP="00422C00">
            <w:pPr>
              <w:widowControl/>
              <w:autoSpaceDE/>
              <w:autoSpaceDN/>
              <w:jc w:val="both"/>
              <w:rPr>
                <w:sz w:val="18"/>
                <w:szCs w:val="18"/>
              </w:rPr>
            </w:pPr>
            <w:r w:rsidRPr="0094133B">
              <w:rPr>
                <w:sz w:val="18"/>
                <w:szCs w:val="18"/>
              </w:rPr>
              <w:t xml:space="preserve">           d</w:t>
            </w:r>
          </w:p>
        </w:tc>
        <w:tc>
          <w:tcPr>
            <w:tcW w:w="1213" w:type="dxa"/>
          </w:tcPr>
          <w:p w14:paraId="23C7FE31" w14:textId="77777777" w:rsidR="00B64693" w:rsidRPr="0094133B" w:rsidRDefault="00B64693" w:rsidP="00422C00">
            <w:pPr>
              <w:widowControl/>
              <w:autoSpaceDE/>
              <w:autoSpaceDN/>
              <w:jc w:val="both"/>
              <w:rPr>
                <w:sz w:val="18"/>
                <w:szCs w:val="18"/>
              </w:rPr>
            </w:pPr>
          </w:p>
          <w:p w14:paraId="4A6F74FB" w14:textId="77777777" w:rsidR="00B64693" w:rsidRPr="0094133B" w:rsidRDefault="00B64693" w:rsidP="00422C00">
            <w:pPr>
              <w:widowControl/>
              <w:autoSpaceDE/>
              <w:autoSpaceDN/>
              <w:jc w:val="both"/>
              <w:rPr>
                <w:sz w:val="18"/>
                <w:szCs w:val="18"/>
              </w:rPr>
            </w:pPr>
            <w:r w:rsidRPr="0094133B">
              <w:rPr>
                <w:sz w:val="18"/>
                <w:szCs w:val="18"/>
              </w:rPr>
              <w:t>-</w:t>
            </w:r>
          </w:p>
          <w:p w14:paraId="30E794D8" w14:textId="77777777" w:rsidR="00B64693" w:rsidRPr="0094133B" w:rsidRDefault="00B64693" w:rsidP="00422C00">
            <w:pPr>
              <w:widowControl/>
              <w:autoSpaceDE/>
              <w:autoSpaceDN/>
              <w:jc w:val="both"/>
              <w:rPr>
                <w:sz w:val="18"/>
                <w:szCs w:val="18"/>
              </w:rPr>
            </w:pPr>
            <w:r w:rsidRPr="0094133B">
              <w:rPr>
                <w:sz w:val="18"/>
                <w:szCs w:val="18"/>
              </w:rPr>
              <w:t>0,18</w:t>
            </w:r>
          </w:p>
          <w:p w14:paraId="3F45E18F" w14:textId="77777777" w:rsidR="00B64693" w:rsidRPr="0094133B" w:rsidRDefault="00B64693" w:rsidP="00422C00">
            <w:pPr>
              <w:widowControl/>
              <w:autoSpaceDE/>
              <w:autoSpaceDN/>
              <w:jc w:val="both"/>
              <w:rPr>
                <w:sz w:val="18"/>
                <w:szCs w:val="18"/>
              </w:rPr>
            </w:pPr>
            <w:r w:rsidRPr="0094133B">
              <w:rPr>
                <w:sz w:val="18"/>
                <w:szCs w:val="18"/>
              </w:rPr>
              <w:t>0,19</w:t>
            </w:r>
          </w:p>
          <w:p w14:paraId="76EB028A" w14:textId="77777777" w:rsidR="00B64693" w:rsidRPr="0094133B" w:rsidRDefault="00B64693" w:rsidP="00422C00">
            <w:pPr>
              <w:widowControl/>
              <w:autoSpaceDE/>
              <w:autoSpaceDN/>
              <w:jc w:val="both"/>
              <w:rPr>
                <w:sz w:val="18"/>
                <w:szCs w:val="18"/>
              </w:rPr>
            </w:pPr>
            <w:r w:rsidRPr="0094133B">
              <w:rPr>
                <w:sz w:val="18"/>
                <w:szCs w:val="18"/>
              </w:rPr>
              <w:t>0,19</w:t>
            </w:r>
          </w:p>
        </w:tc>
      </w:tr>
    </w:tbl>
    <w:p w14:paraId="4F5A08C1" w14:textId="77777777" w:rsidR="00B64693" w:rsidRPr="00C307E2" w:rsidRDefault="00B64693" w:rsidP="00422C00">
      <w:pPr>
        <w:jc w:val="both"/>
        <w:rPr>
          <w:sz w:val="18"/>
          <w:szCs w:val="18"/>
        </w:rPr>
      </w:pPr>
      <w:r w:rsidRPr="00C307E2">
        <w:rPr>
          <w:sz w:val="18"/>
          <w:szCs w:val="18"/>
        </w:rPr>
        <w:t>Keterangan : Angka-angka yang diikuti huruf yang sama menyatakan berbeda tidak Nyata pada taraf uji 5%</w:t>
      </w:r>
    </w:p>
    <w:p w14:paraId="00226071" w14:textId="73E30A41" w:rsidR="0094133B" w:rsidRPr="00C307E2" w:rsidRDefault="0094133B" w:rsidP="0094133B">
      <w:pPr>
        <w:jc w:val="both"/>
        <w:rPr>
          <w:sz w:val="24"/>
          <w:szCs w:val="24"/>
        </w:rPr>
      </w:pPr>
      <w:bookmarkStart w:id="9" w:name="_Hlk202864306"/>
      <w:r w:rsidRPr="00C307E2">
        <w:rPr>
          <w:sz w:val="24"/>
          <w:szCs w:val="24"/>
        </w:rPr>
        <w:t xml:space="preserve">Tabel 7. Hasil Uji Duncan Interaksi Perlakuan </w:t>
      </w:r>
      <w:r>
        <w:rPr>
          <w:sz w:val="24"/>
          <w:szCs w:val="24"/>
        </w:rPr>
        <w:t>Arang Sekam</w:t>
      </w:r>
      <w:r w:rsidRPr="00C307E2">
        <w:rPr>
          <w:sz w:val="24"/>
          <w:szCs w:val="24"/>
        </w:rPr>
        <w:t xml:space="preserve"> dan </w:t>
      </w:r>
      <w:r>
        <w:rPr>
          <w:sz w:val="24"/>
          <w:szCs w:val="24"/>
        </w:rPr>
        <w:t>Pupuk</w:t>
      </w:r>
    </w:p>
    <w:p w14:paraId="41DA768A" w14:textId="77777777" w:rsidR="0094133B" w:rsidRPr="00C307E2" w:rsidRDefault="0094133B" w:rsidP="0094133B">
      <w:pPr>
        <w:jc w:val="both"/>
        <w:rPr>
          <w:sz w:val="24"/>
          <w:szCs w:val="24"/>
        </w:rPr>
      </w:pPr>
      <w:r w:rsidRPr="00C307E2">
        <w:rPr>
          <w:sz w:val="24"/>
          <w:szCs w:val="24"/>
        </w:rPr>
        <w:t xml:space="preserve">                Kandang Terhadap Jumlah Polong (g)</w:t>
      </w:r>
    </w:p>
    <w:tbl>
      <w:tblPr>
        <w:tblW w:w="7780" w:type="dxa"/>
        <w:tblLook w:val="04A0" w:firstRow="1" w:lastRow="0" w:firstColumn="1" w:lastColumn="0" w:noHBand="0" w:noVBand="1"/>
      </w:tblPr>
      <w:tblGrid>
        <w:gridCol w:w="1931"/>
        <w:gridCol w:w="1306"/>
        <w:gridCol w:w="1959"/>
        <w:gridCol w:w="2584"/>
      </w:tblGrid>
      <w:tr w:rsidR="0094133B" w:rsidRPr="00C307E2" w14:paraId="72DF8FA5" w14:textId="77777777" w:rsidTr="00BB529A">
        <w:trPr>
          <w:trHeight w:val="20"/>
        </w:trPr>
        <w:tc>
          <w:tcPr>
            <w:tcW w:w="1931" w:type="dxa"/>
            <w:tcBorders>
              <w:top w:val="single" w:sz="4" w:space="0" w:color="auto"/>
              <w:left w:val="nil"/>
              <w:bottom w:val="single" w:sz="4" w:space="0" w:color="auto"/>
              <w:right w:val="nil"/>
            </w:tcBorders>
            <w:noWrap/>
            <w:vAlign w:val="center"/>
            <w:hideMark/>
          </w:tcPr>
          <w:p w14:paraId="75025B68" w14:textId="77777777" w:rsidR="0094133B" w:rsidRPr="00C307E2" w:rsidRDefault="0094133B" w:rsidP="00BB529A">
            <w:pPr>
              <w:jc w:val="both"/>
              <w:rPr>
                <w:b/>
                <w:bCs/>
                <w:color w:val="000000"/>
                <w:sz w:val="20"/>
                <w:szCs w:val="20"/>
                <w:lang w:val="en-ID" w:eastAsia="en-ID"/>
              </w:rPr>
            </w:pPr>
            <w:proofErr w:type="spellStart"/>
            <w:r w:rsidRPr="00C307E2">
              <w:rPr>
                <w:b/>
                <w:bCs/>
                <w:color w:val="000000"/>
                <w:sz w:val="20"/>
                <w:szCs w:val="20"/>
                <w:lang w:val="en-ID" w:eastAsia="en-ID"/>
              </w:rPr>
              <w:t>Perlakuan</w:t>
            </w:r>
            <w:proofErr w:type="spellEnd"/>
          </w:p>
        </w:tc>
        <w:tc>
          <w:tcPr>
            <w:tcW w:w="1306" w:type="dxa"/>
            <w:tcBorders>
              <w:top w:val="single" w:sz="4" w:space="0" w:color="auto"/>
              <w:left w:val="nil"/>
              <w:bottom w:val="single" w:sz="4" w:space="0" w:color="auto"/>
              <w:right w:val="nil"/>
            </w:tcBorders>
            <w:noWrap/>
            <w:vAlign w:val="center"/>
            <w:hideMark/>
          </w:tcPr>
          <w:p w14:paraId="767993BF" w14:textId="77777777" w:rsidR="0094133B" w:rsidRPr="00C307E2" w:rsidRDefault="0094133B" w:rsidP="00BB529A">
            <w:pPr>
              <w:jc w:val="both"/>
              <w:rPr>
                <w:b/>
                <w:bCs/>
                <w:color w:val="000000"/>
                <w:sz w:val="20"/>
                <w:szCs w:val="20"/>
                <w:lang w:val="en-ID" w:eastAsia="en-ID"/>
              </w:rPr>
            </w:pPr>
            <w:r w:rsidRPr="00C307E2">
              <w:rPr>
                <w:b/>
                <w:bCs/>
                <w:color w:val="000000"/>
                <w:sz w:val="20"/>
                <w:szCs w:val="20"/>
                <w:lang w:val="en-ID" w:eastAsia="en-ID"/>
              </w:rPr>
              <w:t>Rerata</w:t>
            </w:r>
          </w:p>
        </w:tc>
        <w:tc>
          <w:tcPr>
            <w:tcW w:w="1959" w:type="dxa"/>
            <w:tcBorders>
              <w:top w:val="single" w:sz="4" w:space="0" w:color="auto"/>
              <w:left w:val="nil"/>
              <w:bottom w:val="single" w:sz="4" w:space="0" w:color="auto"/>
              <w:right w:val="nil"/>
            </w:tcBorders>
            <w:noWrap/>
            <w:vAlign w:val="center"/>
            <w:hideMark/>
          </w:tcPr>
          <w:p w14:paraId="3126070A" w14:textId="77777777" w:rsidR="0094133B" w:rsidRPr="00C307E2" w:rsidRDefault="0094133B" w:rsidP="00BB529A">
            <w:pPr>
              <w:jc w:val="both"/>
              <w:rPr>
                <w:b/>
                <w:bCs/>
                <w:color w:val="000000"/>
                <w:sz w:val="20"/>
                <w:szCs w:val="20"/>
                <w:lang w:val="en-ID" w:eastAsia="en-ID"/>
              </w:rPr>
            </w:pPr>
            <w:proofErr w:type="spellStart"/>
            <w:r w:rsidRPr="00C307E2">
              <w:rPr>
                <w:b/>
                <w:bCs/>
                <w:color w:val="000000"/>
                <w:sz w:val="20"/>
                <w:szCs w:val="20"/>
                <w:lang w:val="en-ID" w:eastAsia="en-ID"/>
              </w:rPr>
              <w:t>Simbol</w:t>
            </w:r>
            <w:proofErr w:type="spellEnd"/>
          </w:p>
        </w:tc>
        <w:tc>
          <w:tcPr>
            <w:tcW w:w="2584" w:type="dxa"/>
            <w:tcBorders>
              <w:top w:val="single" w:sz="4" w:space="0" w:color="auto"/>
              <w:left w:val="nil"/>
              <w:bottom w:val="single" w:sz="4" w:space="0" w:color="auto"/>
              <w:right w:val="nil"/>
            </w:tcBorders>
            <w:noWrap/>
            <w:vAlign w:val="center"/>
            <w:hideMark/>
          </w:tcPr>
          <w:p w14:paraId="1AE8DFD4" w14:textId="77777777" w:rsidR="0094133B" w:rsidRPr="00C307E2" w:rsidRDefault="0094133B" w:rsidP="00BB529A">
            <w:pPr>
              <w:jc w:val="both"/>
              <w:rPr>
                <w:b/>
                <w:bCs/>
                <w:color w:val="000000"/>
                <w:sz w:val="20"/>
                <w:szCs w:val="20"/>
                <w:lang w:val="en-ID" w:eastAsia="en-ID"/>
              </w:rPr>
            </w:pPr>
            <w:r w:rsidRPr="00C307E2">
              <w:rPr>
                <w:b/>
                <w:bCs/>
                <w:color w:val="000000"/>
                <w:sz w:val="20"/>
                <w:szCs w:val="20"/>
                <w:lang w:val="en-ID" w:eastAsia="en-ID"/>
              </w:rPr>
              <w:t>UJD 0,05</w:t>
            </w:r>
          </w:p>
        </w:tc>
      </w:tr>
      <w:tr w:rsidR="0094133B" w:rsidRPr="00C307E2" w14:paraId="595C2E6E" w14:textId="77777777" w:rsidTr="00BB529A">
        <w:trPr>
          <w:trHeight w:val="20"/>
        </w:trPr>
        <w:tc>
          <w:tcPr>
            <w:tcW w:w="1931" w:type="dxa"/>
            <w:tcBorders>
              <w:top w:val="nil"/>
              <w:left w:val="nil"/>
              <w:bottom w:val="nil"/>
              <w:right w:val="nil"/>
            </w:tcBorders>
            <w:noWrap/>
            <w:vAlign w:val="bottom"/>
            <w:hideMark/>
          </w:tcPr>
          <w:p w14:paraId="05969FA9" w14:textId="77777777" w:rsidR="0094133B" w:rsidRPr="00C307E2" w:rsidRDefault="0094133B" w:rsidP="00BB529A">
            <w:pPr>
              <w:jc w:val="both"/>
              <w:rPr>
                <w:sz w:val="20"/>
                <w:szCs w:val="20"/>
                <w:lang w:val="en-ID" w:eastAsia="en-ID"/>
              </w:rPr>
            </w:pPr>
            <w:r w:rsidRPr="00C307E2">
              <w:rPr>
                <w:sz w:val="20"/>
                <w:szCs w:val="20"/>
                <w:lang w:val="en-ID" w:eastAsia="en-ID"/>
              </w:rPr>
              <w:t>B0P0</w:t>
            </w:r>
          </w:p>
        </w:tc>
        <w:tc>
          <w:tcPr>
            <w:tcW w:w="1306" w:type="dxa"/>
            <w:tcBorders>
              <w:top w:val="nil"/>
              <w:left w:val="nil"/>
              <w:bottom w:val="nil"/>
              <w:right w:val="nil"/>
            </w:tcBorders>
            <w:noWrap/>
            <w:vAlign w:val="center"/>
            <w:hideMark/>
          </w:tcPr>
          <w:p w14:paraId="7E77CD77" w14:textId="77777777" w:rsidR="0094133B" w:rsidRPr="00C307E2" w:rsidRDefault="0094133B" w:rsidP="00BB529A">
            <w:pPr>
              <w:jc w:val="both"/>
              <w:rPr>
                <w:sz w:val="20"/>
                <w:szCs w:val="20"/>
                <w:lang w:val="en-ID" w:eastAsia="en-ID"/>
              </w:rPr>
            </w:pPr>
            <w:r w:rsidRPr="00C307E2">
              <w:rPr>
                <w:sz w:val="20"/>
                <w:szCs w:val="20"/>
                <w:lang w:val="en-ID" w:eastAsia="en-ID"/>
              </w:rPr>
              <w:t>1,53</w:t>
            </w:r>
          </w:p>
        </w:tc>
        <w:tc>
          <w:tcPr>
            <w:tcW w:w="1959" w:type="dxa"/>
            <w:tcBorders>
              <w:top w:val="nil"/>
              <w:left w:val="nil"/>
              <w:bottom w:val="nil"/>
              <w:right w:val="nil"/>
            </w:tcBorders>
            <w:noWrap/>
            <w:vAlign w:val="bottom"/>
            <w:hideMark/>
          </w:tcPr>
          <w:p w14:paraId="55123B7A" w14:textId="77777777" w:rsidR="0094133B" w:rsidRPr="00C307E2" w:rsidRDefault="0094133B" w:rsidP="00BB529A">
            <w:pPr>
              <w:jc w:val="both"/>
              <w:rPr>
                <w:b/>
                <w:bCs/>
                <w:color w:val="000000"/>
                <w:sz w:val="20"/>
                <w:szCs w:val="20"/>
                <w:lang w:val="en-ID" w:eastAsia="en-ID"/>
              </w:rPr>
            </w:pPr>
            <w:r w:rsidRPr="00C307E2">
              <w:rPr>
                <w:b/>
                <w:bCs/>
                <w:color w:val="000000"/>
                <w:sz w:val="20"/>
                <w:szCs w:val="20"/>
                <w:lang w:val="en-ID" w:eastAsia="en-ID"/>
              </w:rPr>
              <w:t>a</w:t>
            </w:r>
          </w:p>
        </w:tc>
        <w:tc>
          <w:tcPr>
            <w:tcW w:w="2584" w:type="dxa"/>
            <w:tcBorders>
              <w:top w:val="nil"/>
              <w:left w:val="nil"/>
              <w:bottom w:val="nil"/>
              <w:right w:val="nil"/>
            </w:tcBorders>
            <w:noWrap/>
            <w:vAlign w:val="bottom"/>
            <w:hideMark/>
          </w:tcPr>
          <w:p w14:paraId="37808ADE" w14:textId="77777777" w:rsidR="0094133B" w:rsidRPr="00C307E2" w:rsidRDefault="0094133B" w:rsidP="00BB529A">
            <w:pPr>
              <w:jc w:val="both"/>
              <w:rPr>
                <w:b/>
                <w:bCs/>
                <w:color w:val="000000"/>
                <w:sz w:val="20"/>
                <w:szCs w:val="20"/>
                <w:lang w:val="en-ID" w:eastAsia="en-ID"/>
              </w:rPr>
            </w:pPr>
          </w:p>
        </w:tc>
      </w:tr>
      <w:tr w:rsidR="0094133B" w:rsidRPr="00C307E2" w14:paraId="40D07846" w14:textId="77777777" w:rsidTr="00BB529A">
        <w:trPr>
          <w:trHeight w:val="20"/>
        </w:trPr>
        <w:tc>
          <w:tcPr>
            <w:tcW w:w="1931" w:type="dxa"/>
            <w:tcBorders>
              <w:top w:val="nil"/>
              <w:left w:val="nil"/>
              <w:bottom w:val="nil"/>
              <w:right w:val="nil"/>
            </w:tcBorders>
            <w:noWrap/>
            <w:vAlign w:val="bottom"/>
            <w:hideMark/>
          </w:tcPr>
          <w:p w14:paraId="406E0C40" w14:textId="77777777" w:rsidR="0094133B" w:rsidRPr="00C307E2" w:rsidRDefault="0094133B" w:rsidP="00BB529A">
            <w:pPr>
              <w:jc w:val="both"/>
              <w:rPr>
                <w:sz w:val="20"/>
                <w:szCs w:val="20"/>
                <w:lang w:val="en-ID" w:eastAsia="en-ID"/>
              </w:rPr>
            </w:pPr>
            <w:r w:rsidRPr="00C307E2">
              <w:rPr>
                <w:sz w:val="20"/>
                <w:szCs w:val="20"/>
                <w:lang w:val="en-ID" w:eastAsia="en-ID"/>
              </w:rPr>
              <w:t>B0P1</w:t>
            </w:r>
          </w:p>
        </w:tc>
        <w:tc>
          <w:tcPr>
            <w:tcW w:w="1306" w:type="dxa"/>
            <w:tcBorders>
              <w:top w:val="nil"/>
              <w:left w:val="nil"/>
              <w:bottom w:val="nil"/>
              <w:right w:val="nil"/>
            </w:tcBorders>
            <w:noWrap/>
            <w:vAlign w:val="center"/>
            <w:hideMark/>
          </w:tcPr>
          <w:p w14:paraId="58D8C85E" w14:textId="77777777" w:rsidR="0094133B" w:rsidRPr="00C307E2" w:rsidRDefault="0094133B" w:rsidP="00BB529A">
            <w:pPr>
              <w:jc w:val="both"/>
              <w:rPr>
                <w:sz w:val="20"/>
                <w:szCs w:val="20"/>
                <w:lang w:val="en-ID" w:eastAsia="en-ID"/>
              </w:rPr>
            </w:pPr>
            <w:r w:rsidRPr="00C307E2">
              <w:rPr>
                <w:sz w:val="20"/>
                <w:szCs w:val="20"/>
                <w:lang w:val="en-ID" w:eastAsia="en-ID"/>
              </w:rPr>
              <w:t>1,87</w:t>
            </w:r>
          </w:p>
        </w:tc>
        <w:tc>
          <w:tcPr>
            <w:tcW w:w="1959" w:type="dxa"/>
            <w:tcBorders>
              <w:top w:val="nil"/>
              <w:left w:val="nil"/>
              <w:bottom w:val="nil"/>
              <w:right w:val="nil"/>
            </w:tcBorders>
            <w:noWrap/>
            <w:vAlign w:val="bottom"/>
            <w:hideMark/>
          </w:tcPr>
          <w:p w14:paraId="0F8BA52E" w14:textId="77777777" w:rsidR="0094133B" w:rsidRPr="00C307E2" w:rsidRDefault="0094133B" w:rsidP="00BB529A">
            <w:pPr>
              <w:jc w:val="both"/>
              <w:rPr>
                <w:b/>
                <w:bCs/>
                <w:color w:val="000000"/>
                <w:sz w:val="20"/>
                <w:szCs w:val="20"/>
                <w:lang w:val="en-ID" w:eastAsia="en-ID"/>
              </w:rPr>
            </w:pPr>
            <w:r w:rsidRPr="00C307E2">
              <w:rPr>
                <w:b/>
                <w:bCs/>
                <w:color w:val="000000"/>
                <w:sz w:val="20"/>
                <w:szCs w:val="20"/>
                <w:lang w:val="en-ID" w:eastAsia="en-ID"/>
              </w:rPr>
              <w:t>ab</w:t>
            </w:r>
          </w:p>
        </w:tc>
        <w:tc>
          <w:tcPr>
            <w:tcW w:w="2584" w:type="dxa"/>
            <w:tcBorders>
              <w:top w:val="nil"/>
              <w:left w:val="nil"/>
              <w:bottom w:val="nil"/>
              <w:right w:val="nil"/>
            </w:tcBorders>
            <w:noWrap/>
            <w:vAlign w:val="bottom"/>
            <w:hideMark/>
          </w:tcPr>
          <w:p w14:paraId="7B4C7FD1" w14:textId="77777777" w:rsidR="0094133B" w:rsidRPr="00C307E2" w:rsidRDefault="0094133B" w:rsidP="00BB529A">
            <w:pPr>
              <w:jc w:val="both"/>
              <w:rPr>
                <w:color w:val="000000"/>
                <w:sz w:val="20"/>
                <w:szCs w:val="20"/>
                <w:lang w:val="en-ID" w:eastAsia="en-ID"/>
              </w:rPr>
            </w:pPr>
            <w:r w:rsidRPr="00C307E2">
              <w:rPr>
                <w:color w:val="000000"/>
                <w:sz w:val="20"/>
                <w:szCs w:val="20"/>
                <w:lang w:val="en-ID" w:eastAsia="en-ID"/>
              </w:rPr>
              <w:t>0,399</w:t>
            </w:r>
          </w:p>
        </w:tc>
      </w:tr>
      <w:tr w:rsidR="0094133B" w:rsidRPr="00C307E2" w14:paraId="593271FE" w14:textId="77777777" w:rsidTr="00BB529A">
        <w:trPr>
          <w:trHeight w:val="20"/>
        </w:trPr>
        <w:tc>
          <w:tcPr>
            <w:tcW w:w="1931" w:type="dxa"/>
            <w:tcBorders>
              <w:top w:val="nil"/>
              <w:left w:val="nil"/>
              <w:bottom w:val="nil"/>
              <w:right w:val="nil"/>
            </w:tcBorders>
            <w:noWrap/>
            <w:vAlign w:val="bottom"/>
            <w:hideMark/>
          </w:tcPr>
          <w:p w14:paraId="18A2FF4E" w14:textId="77777777" w:rsidR="0094133B" w:rsidRPr="00C307E2" w:rsidRDefault="0094133B" w:rsidP="00BB529A">
            <w:pPr>
              <w:jc w:val="both"/>
              <w:rPr>
                <w:sz w:val="20"/>
                <w:szCs w:val="20"/>
                <w:lang w:val="en-ID" w:eastAsia="en-ID"/>
              </w:rPr>
            </w:pPr>
            <w:r w:rsidRPr="00C307E2">
              <w:rPr>
                <w:sz w:val="20"/>
                <w:szCs w:val="20"/>
                <w:lang w:val="en-ID" w:eastAsia="en-ID"/>
              </w:rPr>
              <w:t>B0P2</w:t>
            </w:r>
          </w:p>
        </w:tc>
        <w:tc>
          <w:tcPr>
            <w:tcW w:w="1306" w:type="dxa"/>
            <w:tcBorders>
              <w:top w:val="nil"/>
              <w:left w:val="nil"/>
              <w:bottom w:val="nil"/>
              <w:right w:val="nil"/>
            </w:tcBorders>
            <w:noWrap/>
            <w:vAlign w:val="center"/>
            <w:hideMark/>
          </w:tcPr>
          <w:p w14:paraId="40292010" w14:textId="77777777" w:rsidR="0094133B" w:rsidRPr="00C307E2" w:rsidRDefault="0094133B" w:rsidP="00BB529A">
            <w:pPr>
              <w:jc w:val="both"/>
              <w:rPr>
                <w:sz w:val="20"/>
                <w:szCs w:val="20"/>
                <w:lang w:val="en-ID" w:eastAsia="en-ID"/>
              </w:rPr>
            </w:pPr>
            <w:r w:rsidRPr="00C307E2">
              <w:rPr>
                <w:sz w:val="20"/>
                <w:szCs w:val="20"/>
                <w:lang w:val="en-ID" w:eastAsia="en-ID"/>
              </w:rPr>
              <w:t>2,67</w:t>
            </w:r>
          </w:p>
        </w:tc>
        <w:tc>
          <w:tcPr>
            <w:tcW w:w="1959" w:type="dxa"/>
            <w:tcBorders>
              <w:top w:val="nil"/>
              <w:left w:val="nil"/>
              <w:bottom w:val="nil"/>
              <w:right w:val="nil"/>
            </w:tcBorders>
            <w:noWrap/>
            <w:vAlign w:val="bottom"/>
            <w:hideMark/>
          </w:tcPr>
          <w:p w14:paraId="04BFDFA8" w14:textId="77777777" w:rsidR="0094133B" w:rsidRPr="00C307E2" w:rsidRDefault="0094133B" w:rsidP="00BB529A">
            <w:pPr>
              <w:jc w:val="both"/>
              <w:rPr>
                <w:b/>
                <w:bCs/>
                <w:color w:val="000000"/>
                <w:sz w:val="20"/>
                <w:szCs w:val="20"/>
                <w:lang w:val="en-ID" w:eastAsia="en-ID"/>
              </w:rPr>
            </w:pPr>
            <w:r w:rsidRPr="00C307E2">
              <w:rPr>
                <w:b/>
                <w:bCs/>
                <w:color w:val="000000"/>
                <w:sz w:val="20"/>
                <w:szCs w:val="20"/>
                <w:lang w:val="en-ID" w:eastAsia="en-ID"/>
              </w:rPr>
              <w:t xml:space="preserve">    cd</w:t>
            </w:r>
          </w:p>
        </w:tc>
        <w:tc>
          <w:tcPr>
            <w:tcW w:w="2584" w:type="dxa"/>
            <w:tcBorders>
              <w:top w:val="nil"/>
              <w:left w:val="nil"/>
              <w:bottom w:val="nil"/>
              <w:right w:val="nil"/>
            </w:tcBorders>
            <w:noWrap/>
            <w:vAlign w:val="bottom"/>
            <w:hideMark/>
          </w:tcPr>
          <w:p w14:paraId="4FF3DB57" w14:textId="77777777" w:rsidR="0094133B" w:rsidRPr="00C307E2" w:rsidRDefault="0094133B" w:rsidP="00BB529A">
            <w:pPr>
              <w:jc w:val="both"/>
              <w:rPr>
                <w:color w:val="000000"/>
                <w:sz w:val="20"/>
                <w:szCs w:val="20"/>
                <w:lang w:val="en-ID" w:eastAsia="en-ID"/>
              </w:rPr>
            </w:pPr>
            <w:r w:rsidRPr="00C307E2">
              <w:rPr>
                <w:color w:val="000000"/>
                <w:sz w:val="20"/>
                <w:szCs w:val="20"/>
                <w:lang w:val="en-ID" w:eastAsia="en-ID"/>
              </w:rPr>
              <w:t>0,420</w:t>
            </w:r>
          </w:p>
        </w:tc>
      </w:tr>
      <w:tr w:rsidR="0094133B" w:rsidRPr="00C307E2" w14:paraId="747878FE" w14:textId="77777777" w:rsidTr="00BB529A">
        <w:trPr>
          <w:trHeight w:val="20"/>
        </w:trPr>
        <w:tc>
          <w:tcPr>
            <w:tcW w:w="1931" w:type="dxa"/>
            <w:tcBorders>
              <w:top w:val="nil"/>
              <w:left w:val="nil"/>
              <w:bottom w:val="nil"/>
              <w:right w:val="nil"/>
            </w:tcBorders>
            <w:noWrap/>
            <w:vAlign w:val="bottom"/>
            <w:hideMark/>
          </w:tcPr>
          <w:p w14:paraId="7F4C11DC" w14:textId="77777777" w:rsidR="0094133B" w:rsidRPr="00C307E2" w:rsidRDefault="0094133B" w:rsidP="00BB529A">
            <w:pPr>
              <w:jc w:val="both"/>
              <w:rPr>
                <w:sz w:val="20"/>
                <w:szCs w:val="20"/>
                <w:lang w:val="en-ID" w:eastAsia="en-ID"/>
              </w:rPr>
            </w:pPr>
            <w:r w:rsidRPr="00C307E2">
              <w:rPr>
                <w:sz w:val="20"/>
                <w:szCs w:val="20"/>
                <w:lang w:val="en-ID" w:eastAsia="en-ID"/>
              </w:rPr>
              <w:t>B0P3</w:t>
            </w:r>
          </w:p>
        </w:tc>
        <w:tc>
          <w:tcPr>
            <w:tcW w:w="1306" w:type="dxa"/>
            <w:tcBorders>
              <w:top w:val="nil"/>
              <w:left w:val="nil"/>
              <w:bottom w:val="nil"/>
              <w:right w:val="nil"/>
            </w:tcBorders>
            <w:noWrap/>
            <w:vAlign w:val="center"/>
            <w:hideMark/>
          </w:tcPr>
          <w:p w14:paraId="2456170A" w14:textId="77777777" w:rsidR="0094133B" w:rsidRPr="00C307E2" w:rsidRDefault="0094133B" w:rsidP="00BB529A">
            <w:pPr>
              <w:jc w:val="both"/>
              <w:rPr>
                <w:sz w:val="20"/>
                <w:szCs w:val="20"/>
                <w:lang w:val="en-ID" w:eastAsia="en-ID"/>
              </w:rPr>
            </w:pPr>
            <w:r w:rsidRPr="00C307E2">
              <w:rPr>
                <w:sz w:val="20"/>
                <w:szCs w:val="20"/>
                <w:lang w:val="en-ID" w:eastAsia="en-ID"/>
              </w:rPr>
              <w:t>2,93</w:t>
            </w:r>
          </w:p>
        </w:tc>
        <w:tc>
          <w:tcPr>
            <w:tcW w:w="1959" w:type="dxa"/>
            <w:tcBorders>
              <w:top w:val="nil"/>
              <w:left w:val="nil"/>
              <w:bottom w:val="nil"/>
              <w:right w:val="nil"/>
            </w:tcBorders>
            <w:noWrap/>
            <w:vAlign w:val="bottom"/>
            <w:hideMark/>
          </w:tcPr>
          <w:p w14:paraId="15BEA6B0" w14:textId="77777777" w:rsidR="0094133B" w:rsidRPr="00C307E2" w:rsidRDefault="0094133B" w:rsidP="00BB529A">
            <w:pPr>
              <w:jc w:val="both"/>
              <w:rPr>
                <w:b/>
                <w:bCs/>
                <w:color w:val="000000"/>
                <w:sz w:val="20"/>
                <w:szCs w:val="20"/>
                <w:lang w:val="en-ID" w:eastAsia="en-ID"/>
              </w:rPr>
            </w:pPr>
            <w:r w:rsidRPr="00C307E2">
              <w:rPr>
                <w:b/>
                <w:bCs/>
                <w:color w:val="000000"/>
                <w:sz w:val="20"/>
                <w:szCs w:val="20"/>
                <w:lang w:val="en-ID" w:eastAsia="en-ID"/>
              </w:rPr>
              <w:t xml:space="preserve">      def</w:t>
            </w:r>
          </w:p>
        </w:tc>
        <w:tc>
          <w:tcPr>
            <w:tcW w:w="2584" w:type="dxa"/>
            <w:tcBorders>
              <w:top w:val="nil"/>
              <w:left w:val="nil"/>
              <w:bottom w:val="nil"/>
              <w:right w:val="nil"/>
            </w:tcBorders>
            <w:noWrap/>
            <w:vAlign w:val="bottom"/>
            <w:hideMark/>
          </w:tcPr>
          <w:p w14:paraId="4E0D6F6D" w14:textId="77777777" w:rsidR="0094133B" w:rsidRPr="00C307E2" w:rsidRDefault="0094133B" w:rsidP="00BB529A">
            <w:pPr>
              <w:jc w:val="both"/>
              <w:rPr>
                <w:color w:val="000000"/>
                <w:sz w:val="20"/>
                <w:szCs w:val="20"/>
                <w:lang w:val="en-ID" w:eastAsia="en-ID"/>
              </w:rPr>
            </w:pPr>
            <w:r w:rsidRPr="00C307E2">
              <w:rPr>
                <w:color w:val="000000"/>
                <w:sz w:val="20"/>
                <w:szCs w:val="20"/>
                <w:lang w:val="en-ID" w:eastAsia="en-ID"/>
              </w:rPr>
              <w:t>0,433</w:t>
            </w:r>
          </w:p>
        </w:tc>
      </w:tr>
      <w:tr w:rsidR="0094133B" w:rsidRPr="00C307E2" w14:paraId="2687C839" w14:textId="77777777" w:rsidTr="00BB529A">
        <w:trPr>
          <w:trHeight w:val="20"/>
        </w:trPr>
        <w:tc>
          <w:tcPr>
            <w:tcW w:w="1931" w:type="dxa"/>
            <w:tcBorders>
              <w:top w:val="nil"/>
              <w:left w:val="nil"/>
              <w:bottom w:val="nil"/>
              <w:right w:val="nil"/>
            </w:tcBorders>
            <w:noWrap/>
            <w:vAlign w:val="bottom"/>
            <w:hideMark/>
          </w:tcPr>
          <w:p w14:paraId="4CC6A4A7" w14:textId="77777777" w:rsidR="0094133B" w:rsidRPr="00C307E2" w:rsidRDefault="0094133B" w:rsidP="00BB529A">
            <w:pPr>
              <w:jc w:val="both"/>
              <w:rPr>
                <w:sz w:val="20"/>
                <w:szCs w:val="20"/>
                <w:lang w:val="en-ID" w:eastAsia="en-ID"/>
              </w:rPr>
            </w:pPr>
            <w:r w:rsidRPr="00C307E2">
              <w:rPr>
                <w:sz w:val="20"/>
                <w:szCs w:val="20"/>
                <w:lang w:val="en-ID" w:eastAsia="en-ID"/>
              </w:rPr>
              <w:t>B1P0</w:t>
            </w:r>
          </w:p>
        </w:tc>
        <w:tc>
          <w:tcPr>
            <w:tcW w:w="1306" w:type="dxa"/>
            <w:tcBorders>
              <w:top w:val="nil"/>
              <w:left w:val="nil"/>
              <w:bottom w:val="nil"/>
              <w:right w:val="nil"/>
            </w:tcBorders>
            <w:noWrap/>
            <w:vAlign w:val="center"/>
            <w:hideMark/>
          </w:tcPr>
          <w:p w14:paraId="7BA78896" w14:textId="77777777" w:rsidR="0094133B" w:rsidRPr="00C307E2" w:rsidRDefault="0094133B" w:rsidP="00BB529A">
            <w:pPr>
              <w:jc w:val="both"/>
              <w:rPr>
                <w:sz w:val="20"/>
                <w:szCs w:val="20"/>
                <w:lang w:val="en-ID" w:eastAsia="en-ID"/>
              </w:rPr>
            </w:pPr>
            <w:r w:rsidRPr="00C307E2">
              <w:rPr>
                <w:sz w:val="20"/>
                <w:szCs w:val="20"/>
                <w:lang w:val="en-ID" w:eastAsia="en-ID"/>
              </w:rPr>
              <w:t>1,47</w:t>
            </w:r>
          </w:p>
        </w:tc>
        <w:tc>
          <w:tcPr>
            <w:tcW w:w="1959" w:type="dxa"/>
            <w:tcBorders>
              <w:top w:val="nil"/>
              <w:left w:val="nil"/>
              <w:bottom w:val="nil"/>
              <w:right w:val="nil"/>
            </w:tcBorders>
            <w:noWrap/>
            <w:vAlign w:val="bottom"/>
            <w:hideMark/>
          </w:tcPr>
          <w:p w14:paraId="652FCE3D" w14:textId="77777777" w:rsidR="0094133B" w:rsidRPr="00C307E2" w:rsidRDefault="0094133B" w:rsidP="00BB529A">
            <w:pPr>
              <w:jc w:val="both"/>
              <w:rPr>
                <w:b/>
                <w:bCs/>
                <w:color w:val="000000"/>
                <w:sz w:val="20"/>
                <w:szCs w:val="20"/>
                <w:lang w:val="en-ID" w:eastAsia="en-ID"/>
              </w:rPr>
            </w:pPr>
            <w:r w:rsidRPr="00C307E2">
              <w:rPr>
                <w:b/>
                <w:bCs/>
                <w:color w:val="000000"/>
                <w:sz w:val="20"/>
                <w:szCs w:val="20"/>
                <w:lang w:val="en-ID" w:eastAsia="en-ID"/>
              </w:rPr>
              <w:t>a</w:t>
            </w:r>
          </w:p>
        </w:tc>
        <w:tc>
          <w:tcPr>
            <w:tcW w:w="2584" w:type="dxa"/>
            <w:tcBorders>
              <w:top w:val="nil"/>
              <w:left w:val="nil"/>
              <w:bottom w:val="nil"/>
              <w:right w:val="nil"/>
            </w:tcBorders>
            <w:noWrap/>
            <w:vAlign w:val="bottom"/>
            <w:hideMark/>
          </w:tcPr>
          <w:p w14:paraId="7607DBCA" w14:textId="77777777" w:rsidR="0094133B" w:rsidRPr="00C307E2" w:rsidRDefault="0094133B" w:rsidP="00BB529A">
            <w:pPr>
              <w:jc w:val="both"/>
              <w:rPr>
                <w:color w:val="000000"/>
                <w:sz w:val="20"/>
                <w:szCs w:val="20"/>
                <w:lang w:val="en-ID" w:eastAsia="en-ID"/>
              </w:rPr>
            </w:pPr>
            <w:r w:rsidRPr="00C307E2">
              <w:rPr>
                <w:color w:val="000000"/>
                <w:sz w:val="20"/>
                <w:szCs w:val="20"/>
                <w:lang w:val="en-ID" w:eastAsia="en-ID"/>
              </w:rPr>
              <w:t>0,443</w:t>
            </w:r>
          </w:p>
        </w:tc>
      </w:tr>
      <w:tr w:rsidR="0094133B" w:rsidRPr="00C307E2" w14:paraId="40867B0C" w14:textId="77777777" w:rsidTr="00BB529A">
        <w:trPr>
          <w:trHeight w:val="20"/>
        </w:trPr>
        <w:tc>
          <w:tcPr>
            <w:tcW w:w="1931" w:type="dxa"/>
            <w:tcBorders>
              <w:top w:val="nil"/>
              <w:left w:val="nil"/>
              <w:bottom w:val="nil"/>
              <w:right w:val="nil"/>
            </w:tcBorders>
            <w:noWrap/>
            <w:vAlign w:val="bottom"/>
            <w:hideMark/>
          </w:tcPr>
          <w:p w14:paraId="421905A7" w14:textId="77777777" w:rsidR="0094133B" w:rsidRPr="00C307E2" w:rsidRDefault="0094133B" w:rsidP="00BB529A">
            <w:pPr>
              <w:jc w:val="both"/>
              <w:rPr>
                <w:sz w:val="20"/>
                <w:szCs w:val="20"/>
                <w:lang w:val="en-ID" w:eastAsia="en-ID"/>
              </w:rPr>
            </w:pPr>
            <w:r w:rsidRPr="00C307E2">
              <w:rPr>
                <w:sz w:val="20"/>
                <w:szCs w:val="20"/>
                <w:lang w:val="en-ID" w:eastAsia="en-ID"/>
              </w:rPr>
              <w:t>B1P1</w:t>
            </w:r>
          </w:p>
        </w:tc>
        <w:tc>
          <w:tcPr>
            <w:tcW w:w="1306" w:type="dxa"/>
            <w:tcBorders>
              <w:top w:val="nil"/>
              <w:left w:val="nil"/>
              <w:bottom w:val="nil"/>
              <w:right w:val="nil"/>
            </w:tcBorders>
            <w:noWrap/>
            <w:vAlign w:val="center"/>
            <w:hideMark/>
          </w:tcPr>
          <w:p w14:paraId="54FAB46E" w14:textId="77777777" w:rsidR="0094133B" w:rsidRPr="00C307E2" w:rsidRDefault="0094133B" w:rsidP="00BB529A">
            <w:pPr>
              <w:jc w:val="both"/>
              <w:rPr>
                <w:sz w:val="20"/>
                <w:szCs w:val="20"/>
                <w:lang w:val="en-ID" w:eastAsia="en-ID"/>
              </w:rPr>
            </w:pPr>
            <w:r w:rsidRPr="00C307E2">
              <w:rPr>
                <w:sz w:val="20"/>
                <w:szCs w:val="20"/>
                <w:lang w:val="en-ID" w:eastAsia="en-ID"/>
              </w:rPr>
              <w:t>2,07</w:t>
            </w:r>
          </w:p>
        </w:tc>
        <w:tc>
          <w:tcPr>
            <w:tcW w:w="1959" w:type="dxa"/>
            <w:tcBorders>
              <w:top w:val="nil"/>
              <w:left w:val="nil"/>
              <w:bottom w:val="nil"/>
              <w:right w:val="nil"/>
            </w:tcBorders>
            <w:noWrap/>
            <w:vAlign w:val="bottom"/>
            <w:hideMark/>
          </w:tcPr>
          <w:p w14:paraId="30E8B4DB" w14:textId="77777777" w:rsidR="0094133B" w:rsidRPr="00C307E2" w:rsidRDefault="0094133B" w:rsidP="00BB529A">
            <w:pPr>
              <w:jc w:val="both"/>
              <w:rPr>
                <w:b/>
                <w:bCs/>
                <w:color w:val="000000"/>
                <w:sz w:val="20"/>
                <w:szCs w:val="20"/>
                <w:lang w:val="en-ID" w:eastAsia="en-ID"/>
              </w:rPr>
            </w:pPr>
            <w:r w:rsidRPr="00C307E2">
              <w:rPr>
                <w:b/>
                <w:bCs/>
                <w:color w:val="000000"/>
                <w:sz w:val="20"/>
                <w:szCs w:val="20"/>
                <w:lang w:val="en-ID" w:eastAsia="en-ID"/>
              </w:rPr>
              <w:t xml:space="preserve">  b</w:t>
            </w:r>
          </w:p>
        </w:tc>
        <w:tc>
          <w:tcPr>
            <w:tcW w:w="2584" w:type="dxa"/>
            <w:tcBorders>
              <w:top w:val="nil"/>
              <w:left w:val="nil"/>
              <w:bottom w:val="nil"/>
              <w:right w:val="nil"/>
            </w:tcBorders>
            <w:noWrap/>
            <w:vAlign w:val="bottom"/>
            <w:hideMark/>
          </w:tcPr>
          <w:p w14:paraId="6A6F07AE" w14:textId="77777777" w:rsidR="0094133B" w:rsidRPr="00C307E2" w:rsidRDefault="0094133B" w:rsidP="00BB529A">
            <w:pPr>
              <w:jc w:val="both"/>
              <w:rPr>
                <w:color w:val="000000"/>
                <w:sz w:val="20"/>
                <w:szCs w:val="20"/>
                <w:lang w:val="en-ID" w:eastAsia="en-ID"/>
              </w:rPr>
            </w:pPr>
            <w:r w:rsidRPr="00C307E2">
              <w:rPr>
                <w:color w:val="000000"/>
                <w:sz w:val="20"/>
                <w:szCs w:val="20"/>
                <w:lang w:val="en-ID" w:eastAsia="en-ID"/>
              </w:rPr>
              <w:t>0,450</w:t>
            </w:r>
          </w:p>
        </w:tc>
      </w:tr>
      <w:tr w:rsidR="0094133B" w:rsidRPr="00C307E2" w14:paraId="13459199" w14:textId="77777777" w:rsidTr="00BB529A">
        <w:trPr>
          <w:trHeight w:val="20"/>
        </w:trPr>
        <w:tc>
          <w:tcPr>
            <w:tcW w:w="1931" w:type="dxa"/>
            <w:tcBorders>
              <w:top w:val="nil"/>
              <w:left w:val="nil"/>
              <w:bottom w:val="nil"/>
              <w:right w:val="nil"/>
            </w:tcBorders>
            <w:noWrap/>
            <w:vAlign w:val="bottom"/>
            <w:hideMark/>
          </w:tcPr>
          <w:p w14:paraId="022B573A" w14:textId="77777777" w:rsidR="0094133B" w:rsidRPr="00C307E2" w:rsidRDefault="0094133B" w:rsidP="00BB529A">
            <w:pPr>
              <w:jc w:val="both"/>
              <w:rPr>
                <w:sz w:val="20"/>
                <w:szCs w:val="20"/>
                <w:lang w:val="en-ID" w:eastAsia="en-ID"/>
              </w:rPr>
            </w:pPr>
            <w:r w:rsidRPr="00C307E2">
              <w:rPr>
                <w:sz w:val="20"/>
                <w:szCs w:val="20"/>
                <w:lang w:val="en-ID" w:eastAsia="en-ID"/>
              </w:rPr>
              <w:t>B1P2</w:t>
            </w:r>
          </w:p>
        </w:tc>
        <w:tc>
          <w:tcPr>
            <w:tcW w:w="1306" w:type="dxa"/>
            <w:tcBorders>
              <w:top w:val="nil"/>
              <w:left w:val="nil"/>
              <w:bottom w:val="nil"/>
              <w:right w:val="nil"/>
            </w:tcBorders>
            <w:noWrap/>
            <w:vAlign w:val="center"/>
            <w:hideMark/>
          </w:tcPr>
          <w:p w14:paraId="53BDF3B5" w14:textId="77777777" w:rsidR="0094133B" w:rsidRPr="00C307E2" w:rsidRDefault="0094133B" w:rsidP="00BB529A">
            <w:pPr>
              <w:jc w:val="both"/>
              <w:rPr>
                <w:sz w:val="20"/>
                <w:szCs w:val="20"/>
                <w:lang w:val="en-ID" w:eastAsia="en-ID"/>
              </w:rPr>
            </w:pPr>
            <w:r w:rsidRPr="00C307E2">
              <w:rPr>
                <w:sz w:val="20"/>
                <w:szCs w:val="20"/>
                <w:lang w:val="en-ID" w:eastAsia="en-ID"/>
              </w:rPr>
              <w:t>4,80</w:t>
            </w:r>
          </w:p>
        </w:tc>
        <w:tc>
          <w:tcPr>
            <w:tcW w:w="1959" w:type="dxa"/>
            <w:tcBorders>
              <w:top w:val="nil"/>
              <w:left w:val="nil"/>
              <w:bottom w:val="nil"/>
              <w:right w:val="nil"/>
            </w:tcBorders>
            <w:noWrap/>
            <w:vAlign w:val="bottom"/>
            <w:hideMark/>
          </w:tcPr>
          <w:p w14:paraId="393B43F8" w14:textId="77777777" w:rsidR="0094133B" w:rsidRPr="00C307E2" w:rsidRDefault="0094133B" w:rsidP="00BB529A">
            <w:pPr>
              <w:jc w:val="both"/>
              <w:rPr>
                <w:b/>
                <w:bCs/>
                <w:color w:val="000000"/>
                <w:sz w:val="20"/>
                <w:szCs w:val="20"/>
                <w:lang w:val="en-ID" w:eastAsia="en-ID"/>
              </w:rPr>
            </w:pPr>
            <w:r w:rsidRPr="00C307E2">
              <w:rPr>
                <w:b/>
                <w:bCs/>
                <w:color w:val="000000"/>
                <w:sz w:val="20"/>
                <w:szCs w:val="20"/>
                <w:lang w:val="en-ID" w:eastAsia="en-ID"/>
              </w:rPr>
              <w:t xml:space="preserve">                 j</w:t>
            </w:r>
          </w:p>
        </w:tc>
        <w:tc>
          <w:tcPr>
            <w:tcW w:w="2584" w:type="dxa"/>
            <w:tcBorders>
              <w:top w:val="nil"/>
              <w:left w:val="nil"/>
              <w:bottom w:val="nil"/>
              <w:right w:val="nil"/>
            </w:tcBorders>
            <w:noWrap/>
            <w:vAlign w:val="bottom"/>
            <w:hideMark/>
          </w:tcPr>
          <w:p w14:paraId="31AB4A13" w14:textId="77777777" w:rsidR="0094133B" w:rsidRPr="00C307E2" w:rsidRDefault="0094133B" w:rsidP="00BB529A">
            <w:pPr>
              <w:jc w:val="both"/>
              <w:rPr>
                <w:color w:val="000000"/>
                <w:sz w:val="20"/>
                <w:szCs w:val="20"/>
                <w:lang w:val="en-ID" w:eastAsia="en-ID"/>
              </w:rPr>
            </w:pPr>
            <w:r w:rsidRPr="00C307E2">
              <w:rPr>
                <w:color w:val="000000"/>
                <w:sz w:val="20"/>
                <w:szCs w:val="20"/>
                <w:lang w:val="en-ID" w:eastAsia="en-ID"/>
              </w:rPr>
              <w:t>0,456</w:t>
            </w:r>
          </w:p>
        </w:tc>
      </w:tr>
      <w:tr w:rsidR="0094133B" w:rsidRPr="00C307E2" w14:paraId="32A88098" w14:textId="77777777" w:rsidTr="00BB529A">
        <w:trPr>
          <w:trHeight w:val="20"/>
        </w:trPr>
        <w:tc>
          <w:tcPr>
            <w:tcW w:w="1931" w:type="dxa"/>
            <w:tcBorders>
              <w:top w:val="nil"/>
              <w:left w:val="nil"/>
              <w:bottom w:val="nil"/>
              <w:right w:val="nil"/>
            </w:tcBorders>
            <w:noWrap/>
            <w:vAlign w:val="bottom"/>
            <w:hideMark/>
          </w:tcPr>
          <w:p w14:paraId="6EEF5420" w14:textId="77777777" w:rsidR="0094133B" w:rsidRPr="00C307E2" w:rsidRDefault="0094133B" w:rsidP="00BB529A">
            <w:pPr>
              <w:jc w:val="both"/>
              <w:rPr>
                <w:sz w:val="20"/>
                <w:szCs w:val="20"/>
                <w:lang w:val="en-ID" w:eastAsia="en-ID"/>
              </w:rPr>
            </w:pPr>
            <w:r w:rsidRPr="00C307E2">
              <w:rPr>
                <w:sz w:val="20"/>
                <w:szCs w:val="20"/>
                <w:lang w:val="en-ID" w:eastAsia="en-ID"/>
              </w:rPr>
              <w:t>B1P3</w:t>
            </w:r>
          </w:p>
        </w:tc>
        <w:tc>
          <w:tcPr>
            <w:tcW w:w="1306" w:type="dxa"/>
            <w:tcBorders>
              <w:top w:val="nil"/>
              <w:left w:val="nil"/>
              <w:bottom w:val="nil"/>
              <w:right w:val="nil"/>
            </w:tcBorders>
            <w:noWrap/>
            <w:vAlign w:val="center"/>
            <w:hideMark/>
          </w:tcPr>
          <w:p w14:paraId="6E7B3CA5" w14:textId="77777777" w:rsidR="0094133B" w:rsidRPr="00C307E2" w:rsidRDefault="0094133B" w:rsidP="00BB529A">
            <w:pPr>
              <w:jc w:val="both"/>
              <w:rPr>
                <w:sz w:val="20"/>
                <w:szCs w:val="20"/>
                <w:lang w:val="en-ID" w:eastAsia="en-ID"/>
              </w:rPr>
            </w:pPr>
            <w:r w:rsidRPr="00C307E2">
              <w:rPr>
                <w:sz w:val="20"/>
                <w:szCs w:val="20"/>
                <w:lang w:val="en-ID" w:eastAsia="en-ID"/>
              </w:rPr>
              <w:t>3,80</w:t>
            </w:r>
          </w:p>
        </w:tc>
        <w:tc>
          <w:tcPr>
            <w:tcW w:w="1959" w:type="dxa"/>
            <w:tcBorders>
              <w:top w:val="nil"/>
              <w:left w:val="nil"/>
              <w:bottom w:val="nil"/>
              <w:right w:val="nil"/>
            </w:tcBorders>
            <w:noWrap/>
            <w:vAlign w:val="bottom"/>
            <w:hideMark/>
          </w:tcPr>
          <w:p w14:paraId="08D26AE0" w14:textId="77777777" w:rsidR="0094133B" w:rsidRPr="00C307E2" w:rsidRDefault="0094133B" w:rsidP="00BB529A">
            <w:pPr>
              <w:jc w:val="both"/>
              <w:rPr>
                <w:b/>
                <w:bCs/>
                <w:color w:val="000000"/>
                <w:sz w:val="20"/>
                <w:szCs w:val="20"/>
                <w:lang w:val="en-ID" w:eastAsia="en-ID"/>
              </w:rPr>
            </w:pPr>
            <w:r w:rsidRPr="00C307E2">
              <w:rPr>
                <w:b/>
                <w:bCs/>
                <w:color w:val="000000"/>
                <w:sz w:val="20"/>
                <w:szCs w:val="20"/>
                <w:lang w:val="en-ID" w:eastAsia="en-ID"/>
              </w:rPr>
              <w:t xml:space="preserve">             h</w:t>
            </w:r>
          </w:p>
        </w:tc>
        <w:tc>
          <w:tcPr>
            <w:tcW w:w="2584" w:type="dxa"/>
            <w:tcBorders>
              <w:top w:val="nil"/>
              <w:left w:val="nil"/>
              <w:bottom w:val="nil"/>
              <w:right w:val="nil"/>
            </w:tcBorders>
            <w:noWrap/>
            <w:vAlign w:val="bottom"/>
            <w:hideMark/>
          </w:tcPr>
          <w:p w14:paraId="0B5ABA44" w14:textId="77777777" w:rsidR="0094133B" w:rsidRPr="00C307E2" w:rsidRDefault="0094133B" w:rsidP="00BB529A">
            <w:pPr>
              <w:jc w:val="both"/>
              <w:rPr>
                <w:color w:val="000000"/>
                <w:sz w:val="20"/>
                <w:szCs w:val="20"/>
                <w:lang w:val="en-ID" w:eastAsia="en-ID"/>
              </w:rPr>
            </w:pPr>
            <w:r w:rsidRPr="00C307E2">
              <w:rPr>
                <w:color w:val="000000"/>
                <w:sz w:val="20"/>
                <w:szCs w:val="20"/>
                <w:lang w:val="en-ID" w:eastAsia="en-ID"/>
              </w:rPr>
              <w:t>0,460</w:t>
            </w:r>
          </w:p>
        </w:tc>
      </w:tr>
      <w:tr w:rsidR="0094133B" w:rsidRPr="00C307E2" w14:paraId="4AE85975" w14:textId="77777777" w:rsidTr="00BB529A">
        <w:trPr>
          <w:trHeight w:val="20"/>
        </w:trPr>
        <w:tc>
          <w:tcPr>
            <w:tcW w:w="1931" w:type="dxa"/>
            <w:tcBorders>
              <w:top w:val="nil"/>
              <w:left w:val="nil"/>
              <w:bottom w:val="nil"/>
              <w:right w:val="nil"/>
            </w:tcBorders>
            <w:noWrap/>
            <w:vAlign w:val="bottom"/>
            <w:hideMark/>
          </w:tcPr>
          <w:p w14:paraId="055A2269" w14:textId="77777777" w:rsidR="0094133B" w:rsidRPr="00C307E2" w:rsidRDefault="0094133B" w:rsidP="00BB529A">
            <w:pPr>
              <w:jc w:val="both"/>
              <w:rPr>
                <w:sz w:val="20"/>
                <w:szCs w:val="20"/>
                <w:lang w:val="en-ID" w:eastAsia="en-ID"/>
              </w:rPr>
            </w:pPr>
            <w:r w:rsidRPr="00C307E2">
              <w:rPr>
                <w:sz w:val="20"/>
                <w:szCs w:val="20"/>
                <w:lang w:val="en-ID" w:eastAsia="en-ID"/>
              </w:rPr>
              <w:t>B2P0</w:t>
            </w:r>
          </w:p>
        </w:tc>
        <w:tc>
          <w:tcPr>
            <w:tcW w:w="1306" w:type="dxa"/>
            <w:tcBorders>
              <w:top w:val="nil"/>
              <w:left w:val="nil"/>
              <w:bottom w:val="nil"/>
              <w:right w:val="nil"/>
            </w:tcBorders>
            <w:noWrap/>
            <w:vAlign w:val="center"/>
            <w:hideMark/>
          </w:tcPr>
          <w:p w14:paraId="6DE6CBCA" w14:textId="77777777" w:rsidR="0094133B" w:rsidRPr="00C307E2" w:rsidRDefault="0094133B" w:rsidP="00BB529A">
            <w:pPr>
              <w:jc w:val="both"/>
              <w:rPr>
                <w:sz w:val="20"/>
                <w:szCs w:val="20"/>
                <w:lang w:val="en-ID" w:eastAsia="en-ID"/>
              </w:rPr>
            </w:pPr>
            <w:r w:rsidRPr="00C307E2">
              <w:rPr>
                <w:sz w:val="20"/>
                <w:szCs w:val="20"/>
                <w:lang w:val="en-ID" w:eastAsia="en-ID"/>
              </w:rPr>
              <w:t>1,80</w:t>
            </w:r>
          </w:p>
        </w:tc>
        <w:tc>
          <w:tcPr>
            <w:tcW w:w="1959" w:type="dxa"/>
            <w:tcBorders>
              <w:top w:val="nil"/>
              <w:left w:val="nil"/>
              <w:bottom w:val="nil"/>
              <w:right w:val="nil"/>
            </w:tcBorders>
            <w:noWrap/>
            <w:vAlign w:val="bottom"/>
            <w:hideMark/>
          </w:tcPr>
          <w:p w14:paraId="4A2506AF" w14:textId="77777777" w:rsidR="0094133B" w:rsidRPr="00C307E2" w:rsidRDefault="0094133B" w:rsidP="00BB529A">
            <w:pPr>
              <w:jc w:val="both"/>
              <w:rPr>
                <w:b/>
                <w:bCs/>
                <w:color w:val="000000"/>
                <w:sz w:val="20"/>
                <w:szCs w:val="20"/>
                <w:lang w:val="en-ID" w:eastAsia="en-ID"/>
              </w:rPr>
            </w:pPr>
            <w:r w:rsidRPr="00C307E2">
              <w:rPr>
                <w:b/>
                <w:bCs/>
                <w:color w:val="000000"/>
                <w:sz w:val="20"/>
                <w:szCs w:val="20"/>
                <w:lang w:val="en-ID" w:eastAsia="en-ID"/>
              </w:rPr>
              <w:t>ab</w:t>
            </w:r>
          </w:p>
        </w:tc>
        <w:tc>
          <w:tcPr>
            <w:tcW w:w="2584" w:type="dxa"/>
            <w:tcBorders>
              <w:top w:val="nil"/>
              <w:left w:val="nil"/>
              <w:bottom w:val="nil"/>
              <w:right w:val="nil"/>
            </w:tcBorders>
            <w:noWrap/>
            <w:vAlign w:val="bottom"/>
            <w:hideMark/>
          </w:tcPr>
          <w:p w14:paraId="097E3C9F" w14:textId="77777777" w:rsidR="0094133B" w:rsidRPr="00C307E2" w:rsidRDefault="0094133B" w:rsidP="00BB529A">
            <w:pPr>
              <w:jc w:val="both"/>
              <w:rPr>
                <w:color w:val="000000"/>
                <w:sz w:val="20"/>
                <w:szCs w:val="20"/>
                <w:lang w:val="en-ID" w:eastAsia="en-ID"/>
              </w:rPr>
            </w:pPr>
            <w:r w:rsidRPr="00C307E2">
              <w:rPr>
                <w:color w:val="000000"/>
                <w:sz w:val="20"/>
                <w:szCs w:val="20"/>
                <w:lang w:val="en-ID" w:eastAsia="en-ID"/>
              </w:rPr>
              <w:t>0,464</w:t>
            </w:r>
          </w:p>
        </w:tc>
      </w:tr>
      <w:tr w:rsidR="0094133B" w:rsidRPr="00C307E2" w14:paraId="5D2F81B6" w14:textId="77777777" w:rsidTr="00BB529A">
        <w:trPr>
          <w:trHeight w:val="20"/>
        </w:trPr>
        <w:tc>
          <w:tcPr>
            <w:tcW w:w="1931" w:type="dxa"/>
            <w:tcBorders>
              <w:top w:val="nil"/>
              <w:left w:val="nil"/>
              <w:bottom w:val="nil"/>
              <w:right w:val="nil"/>
            </w:tcBorders>
            <w:noWrap/>
            <w:vAlign w:val="bottom"/>
            <w:hideMark/>
          </w:tcPr>
          <w:p w14:paraId="4EBCB219" w14:textId="77777777" w:rsidR="0094133B" w:rsidRPr="00C307E2" w:rsidRDefault="0094133B" w:rsidP="00BB529A">
            <w:pPr>
              <w:jc w:val="both"/>
              <w:rPr>
                <w:sz w:val="20"/>
                <w:szCs w:val="20"/>
                <w:lang w:val="en-ID" w:eastAsia="en-ID"/>
              </w:rPr>
            </w:pPr>
            <w:r w:rsidRPr="00C307E2">
              <w:rPr>
                <w:sz w:val="20"/>
                <w:szCs w:val="20"/>
                <w:lang w:val="en-ID" w:eastAsia="en-ID"/>
              </w:rPr>
              <w:t>B2P1</w:t>
            </w:r>
          </w:p>
        </w:tc>
        <w:tc>
          <w:tcPr>
            <w:tcW w:w="1306" w:type="dxa"/>
            <w:tcBorders>
              <w:top w:val="nil"/>
              <w:left w:val="nil"/>
              <w:bottom w:val="nil"/>
              <w:right w:val="nil"/>
            </w:tcBorders>
            <w:noWrap/>
            <w:vAlign w:val="center"/>
            <w:hideMark/>
          </w:tcPr>
          <w:p w14:paraId="380945B2" w14:textId="77777777" w:rsidR="0094133B" w:rsidRPr="00C307E2" w:rsidRDefault="0094133B" w:rsidP="00BB529A">
            <w:pPr>
              <w:jc w:val="both"/>
              <w:rPr>
                <w:sz w:val="20"/>
                <w:szCs w:val="20"/>
                <w:lang w:val="en-ID" w:eastAsia="en-ID"/>
              </w:rPr>
            </w:pPr>
            <w:r w:rsidRPr="00C307E2">
              <w:rPr>
                <w:sz w:val="20"/>
                <w:szCs w:val="20"/>
                <w:lang w:val="en-ID" w:eastAsia="en-ID"/>
              </w:rPr>
              <w:t>2,87</w:t>
            </w:r>
          </w:p>
        </w:tc>
        <w:tc>
          <w:tcPr>
            <w:tcW w:w="1959" w:type="dxa"/>
            <w:tcBorders>
              <w:top w:val="nil"/>
              <w:left w:val="nil"/>
              <w:bottom w:val="nil"/>
              <w:right w:val="nil"/>
            </w:tcBorders>
            <w:noWrap/>
            <w:vAlign w:val="bottom"/>
            <w:hideMark/>
          </w:tcPr>
          <w:p w14:paraId="56C3849F" w14:textId="77777777" w:rsidR="0094133B" w:rsidRPr="00C307E2" w:rsidRDefault="0094133B" w:rsidP="00BB529A">
            <w:pPr>
              <w:jc w:val="both"/>
              <w:rPr>
                <w:b/>
                <w:bCs/>
                <w:color w:val="000000"/>
                <w:sz w:val="20"/>
                <w:szCs w:val="20"/>
                <w:lang w:val="en-ID" w:eastAsia="en-ID"/>
              </w:rPr>
            </w:pPr>
            <w:r w:rsidRPr="00C307E2">
              <w:rPr>
                <w:b/>
                <w:bCs/>
                <w:color w:val="000000"/>
                <w:sz w:val="20"/>
                <w:szCs w:val="20"/>
                <w:lang w:val="en-ID" w:eastAsia="en-ID"/>
              </w:rPr>
              <w:t xml:space="preserve">    </w:t>
            </w:r>
            <w:proofErr w:type="spellStart"/>
            <w:r w:rsidRPr="00C307E2">
              <w:rPr>
                <w:b/>
                <w:bCs/>
                <w:color w:val="000000"/>
                <w:sz w:val="20"/>
                <w:szCs w:val="20"/>
                <w:lang w:val="en-ID" w:eastAsia="en-ID"/>
              </w:rPr>
              <w:t>cde</w:t>
            </w:r>
            <w:proofErr w:type="spellEnd"/>
          </w:p>
        </w:tc>
        <w:tc>
          <w:tcPr>
            <w:tcW w:w="2584" w:type="dxa"/>
            <w:tcBorders>
              <w:top w:val="nil"/>
              <w:left w:val="nil"/>
              <w:bottom w:val="nil"/>
              <w:right w:val="nil"/>
            </w:tcBorders>
            <w:noWrap/>
            <w:vAlign w:val="bottom"/>
            <w:hideMark/>
          </w:tcPr>
          <w:p w14:paraId="25C3A221" w14:textId="77777777" w:rsidR="0094133B" w:rsidRPr="00C307E2" w:rsidRDefault="0094133B" w:rsidP="00BB529A">
            <w:pPr>
              <w:jc w:val="both"/>
              <w:rPr>
                <w:color w:val="000000"/>
                <w:sz w:val="20"/>
                <w:szCs w:val="20"/>
                <w:lang w:val="en-ID" w:eastAsia="en-ID"/>
              </w:rPr>
            </w:pPr>
            <w:r w:rsidRPr="00C307E2">
              <w:rPr>
                <w:color w:val="000000"/>
                <w:sz w:val="20"/>
                <w:szCs w:val="20"/>
                <w:lang w:val="en-ID" w:eastAsia="en-ID"/>
              </w:rPr>
              <w:t>0,465</w:t>
            </w:r>
          </w:p>
        </w:tc>
      </w:tr>
      <w:tr w:rsidR="0094133B" w:rsidRPr="00C307E2" w14:paraId="5D40A9A9" w14:textId="77777777" w:rsidTr="00BB529A">
        <w:trPr>
          <w:trHeight w:val="20"/>
        </w:trPr>
        <w:tc>
          <w:tcPr>
            <w:tcW w:w="1931" w:type="dxa"/>
            <w:tcBorders>
              <w:top w:val="nil"/>
              <w:left w:val="nil"/>
              <w:bottom w:val="nil"/>
              <w:right w:val="nil"/>
            </w:tcBorders>
            <w:noWrap/>
            <w:vAlign w:val="bottom"/>
            <w:hideMark/>
          </w:tcPr>
          <w:p w14:paraId="02900607" w14:textId="77777777" w:rsidR="0094133B" w:rsidRPr="00C307E2" w:rsidRDefault="0094133B" w:rsidP="00BB529A">
            <w:pPr>
              <w:jc w:val="both"/>
              <w:rPr>
                <w:sz w:val="20"/>
                <w:szCs w:val="20"/>
                <w:lang w:val="en-ID" w:eastAsia="en-ID"/>
              </w:rPr>
            </w:pPr>
            <w:r w:rsidRPr="00C307E2">
              <w:rPr>
                <w:sz w:val="20"/>
                <w:szCs w:val="20"/>
                <w:lang w:val="en-ID" w:eastAsia="en-ID"/>
              </w:rPr>
              <w:t>B2P2</w:t>
            </w:r>
          </w:p>
        </w:tc>
        <w:tc>
          <w:tcPr>
            <w:tcW w:w="1306" w:type="dxa"/>
            <w:tcBorders>
              <w:top w:val="nil"/>
              <w:left w:val="nil"/>
              <w:bottom w:val="nil"/>
              <w:right w:val="nil"/>
            </w:tcBorders>
            <w:noWrap/>
            <w:vAlign w:val="center"/>
            <w:hideMark/>
          </w:tcPr>
          <w:p w14:paraId="6A43E506" w14:textId="77777777" w:rsidR="0094133B" w:rsidRPr="00C307E2" w:rsidRDefault="0094133B" w:rsidP="00BB529A">
            <w:pPr>
              <w:jc w:val="both"/>
              <w:rPr>
                <w:sz w:val="20"/>
                <w:szCs w:val="20"/>
                <w:lang w:val="en-ID" w:eastAsia="en-ID"/>
              </w:rPr>
            </w:pPr>
            <w:r w:rsidRPr="00C307E2">
              <w:rPr>
                <w:sz w:val="20"/>
                <w:szCs w:val="20"/>
                <w:lang w:val="en-ID" w:eastAsia="en-ID"/>
              </w:rPr>
              <w:t>3,27</w:t>
            </w:r>
          </w:p>
        </w:tc>
        <w:tc>
          <w:tcPr>
            <w:tcW w:w="1959" w:type="dxa"/>
            <w:tcBorders>
              <w:top w:val="nil"/>
              <w:left w:val="nil"/>
              <w:bottom w:val="nil"/>
              <w:right w:val="nil"/>
            </w:tcBorders>
            <w:noWrap/>
            <w:vAlign w:val="bottom"/>
            <w:hideMark/>
          </w:tcPr>
          <w:p w14:paraId="49B61702" w14:textId="77777777" w:rsidR="0094133B" w:rsidRPr="00C307E2" w:rsidRDefault="0094133B" w:rsidP="00BB529A">
            <w:pPr>
              <w:jc w:val="both"/>
              <w:rPr>
                <w:b/>
                <w:bCs/>
                <w:color w:val="000000"/>
                <w:sz w:val="20"/>
                <w:szCs w:val="20"/>
                <w:lang w:val="en-ID" w:eastAsia="en-ID"/>
              </w:rPr>
            </w:pPr>
            <w:r w:rsidRPr="00C307E2">
              <w:rPr>
                <w:b/>
                <w:bCs/>
                <w:color w:val="000000"/>
                <w:sz w:val="20"/>
                <w:szCs w:val="20"/>
                <w:lang w:val="en-ID" w:eastAsia="en-ID"/>
              </w:rPr>
              <w:t xml:space="preserve">        </w:t>
            </w:r>
            <w:proofErr w:type="spellStart"/>
            <w:r w:rsidRPr="00C307E2">
              <w:rPr>
                <w:b/>
                <w:bCs/>
                <w:color w:val="000000"/>
                <w:sz w:val="20"/>
                <w:szCs w:val="20"/>
                <w:lang w:val="en-ID" w:eastAsia="en-ID"/>
              </w:rPr>
              <w:t>efg</w:t>
            </w:r>
            <w:proofErr w:type="spellEnd"/>
          </w:p>
        </w:tc>
        <w:tc>
          <w:tcPr>
            <w:tcW w:w="2584" w:type="dxa"/>
            <w:tcBorders>
              <w:top w:val="nil"/>
              <w:left w:val="nil"/>
              <w:bottom w:val="nil"/>
              <w:right w:val="nil"/>
            </w:tcBorders>
            <w:noWrap/>
            <w:vAlign w:val="bottom"/>
            <w:hideMark/>
          </w:tcPr>
          <w:p w14:paraId="699D93EC" w14:textId="77777777" w:rsidR="0094133B" w:rsidRPr="00C307E2" w:rsidRDefault="0094133B" w:rsidP="00BB529A">
            <w:pPr>
              <w:jc w:val="both"/>
              <w:rPr>
                <w:color w:val="000000"/>
                <w:sz w:val="20"/>
                <w:szCs w:val="20"/>
                <w:lang w:val="en-ID" w:eastAsia="en-ID"/>
              </w:rPr>
            </w:pPr>
            <w:r w:rsidRPr="00C307E2">
              <w:rPr>
                <w:color w:val="000000"/>
                <w:sz w:val="20"/>
                <w:szCs w:val="20"/>
                <w:lang w:val="en-ID" w:eastAsia="en-ID"/>
              </w:rPr>
              <w:t>0,470</w:t>
            </w:r>
          </w:p>
        </w:tc>
      </w:tr>
      <w:tr w:rsidR="0094133B" w:rsidRPr="00C307E2" w14:paraId="1CAB6540" w14:textId="77777777" w:rsidTr="00BB529A">
        <w:trPr>
          <w:trHeight w:val="20"/>
        </w:trPr>
        <w:tc>
          <w:tcPr>
            <w:tcW w:w="1931" w:type="dxa"/>
            <w:tcBorders>
              <w:top w:val="nil"/>
              <w:left w:val="nil"/>
              <w:bottom w:val="nil"/>
              <w:right w:val="nil"/>
            </w:tcBorders>
            <w:noWrap/>
            <w:vAlign w:val="bottom"/>
            <w:hideMark/>
          </w:tcPr>
          <w:p w14:paraId="14B9ABF0" w14:textId="77777777" w:rsidR="0094133B" w:rsidRPr="00C307E2" w:rsidRDefault="0094133B" w:rsidP="00BB529A">
            <w:pPr>
              <w:jc w:val="both"/>
              <w:rPr>
                <w:sz w:val="20"/>
                <w:szCs w:val="20"/>
                <w:lang w:val="en-ID" w:eastAsia="en-ID"/>
              </w:rPr>
            </w:pPr>
            <w:r w:rsidRPr="00C307E2">
              <w:rPr>
                <w:sz w:val="20"/>
                <w:szCs w:val="20"/>
                <w:lang w:val="en-ID" w:eastAsia="en-ID"/>
              </w:rPr>
              <w:t>B2P3</w:t>
            </w:r>
          </w:p>
        </w:tc>
        <w:tc>
          <w:tcPr>
            <w:tcW w:w="1306" w:type="dxa"/>
            <w:tcBorders>
              <w:top w:val="nil"/>
              <w:left w:val="nil"/>
              <w:bottom w:val="nil"/>
              <w:right w:val="nil"/>
            </w:tcBorders>
            <w:noWrap/>
            <w:vAlign w:val="center"/>
            <w:hideMark/>
          </w:tcPr>
          <w:p w14:paraId="3205CD1C" w14:textId="77777777" w:rsidR="0094133B" w:rsidRPr="00C307E2" w:rsidRDefault="0094133B" w:rsidP="00BB529A">
            <w:pPr>
              <w:jc w:val="both"/>
              <w:rPr>
                <w:sz w:val="20"/>
                <w:szCs w:val="20"/>
                <w:lang w:val="en-ID" w:eastAsia="en-ID"/>
              </w:rPr>
            </w:pPr>
            <w:r w:rsidRPr="00C307E2">
              <w:rPr>
                <w:sz w:val="20"/>
                <w:szCs w:val="20"/>
                <w:lang w:val="en-ID" w:eastAsia="en-ID"/>
              </w:rPr>
              <w:t>3,60</w:t>
            </w:r>
          </w:p>
        </w:tc>
        <w:tc>
          <w:tcPr>
            <w:tcW w:w="1959" w:type="dxa"/>
            <w:tcBorders>
              <w:top w:val="nil"/>
              <w:left w:val="nil"/>
              <w:bottom w:val="nil"/>
              <w:right w:val="nil"/>
            </w:tcBorders>
            <w:noWrap/>
            <w:vAlign w:val="bottom"/>
            <w:hideMark/>
          </w:tcPr>
          <w:p w14:paraId="239A8A7C" w14:textId="77777777" w:rsidR="0094133B" w:rsidRPr="00C307E2" w:rsidRDefault="0094133B" w:rsidP="00BB529A">
            <w:pPr>
              <w:jc w:val="both"/>
              <w:rPr>
                <w:b/>
                <w:bCs/>
                <w:color w:val="000000"/>
                <w:sz w:val="20"/>
                <w:szCs w:val="20"/>
                <w:lang w:val="en-ID" w:eastAsia="en-ID"/>
              </w:rPr>
            </w:pPr>
            <w:r w:rsidRPr="00C307E2">
              <w:rPr>
                <w:b/>
                <w:bCs/>
                <w:color w:val="000000"/>
                <w:sz w:val="20"/>
                <w:szCs w:val="20"/>
                <w:lang w:val="en-ID" w:eastAsia="en-ID"/>
              </w:rPr>
              <w:t xml:space="preserve">           </w:t>
            </w:r>
            <w:proofErr w:type="spellStart"/>
            <w:r w:rsidRPr="00C307E2">
              <w:rPr>
                <w:b/>
                <w:bCs/>
                <w:color w:val="000000"/>
                <w:sz w:val="20"/>
                <w:szCs w:val="20"/>
                <w:lang w:val="en-ID" w:eastAsia="en-ID"/>
              </w:rPr>
              <w:t>gh</w:t>
            </w:r>
            <w:proofErr w:type="spellEnd"/>
          </w:p>
        </w:tc>
        <w:tc>
          <w:tcPr>
            <w:tcW w:w="2584" w:type="dxa"/>
            <w:tcBorders>
              <w:top w:val="nil"/>
              <w:left w:val="nil"/>
              <w:bottom w:val="nil"/>
              <w:right w:val="nil"/>
            </w:tcBorders>
            <w:noWrap/>
            <w:vAlign w:val="bottom"/>
            <w:hideMark/>
          </w:tcPr>
          <w:p w14:paraId="7ABF6C51" w14:textId="77777777" w:rsidR="0094133B" w:rsidRPr="00C307E2" w:rsidRDefault="0094133B" w:rsidP="00BB529A">
            <w:pPr>
              <w:jc w:val="both"/>
              <w:rPr>
                <w:color w:val="000000"/>
                <w:sz w:val="20"/>
                <w:szCs w:val="20"/>
                <w:lang w:val="en-ID" w:eastAsia="en-ID"/>
              </w:rPr>
            </w:pPr>
            <w:r w:rsidRPr="00C307E2">
              <w:rPr>
                <w:color w:val="000000"/>
                <w:sz w:val="20"/>
                <w:szCs w:val="20"/>
                <w:lang w:val="en-ID" w:eastAsia="en-ID"/>
              </w:rPr>
              <w:t>0,473</w:t>
            </w:r>
          </w:p>
        </w:tc>
      </w:tr>
      <w:tr w:rsidR="0094133B" w:rsidRPr="00C307E2" w14:paraId="426FD5B5" w14:textId="77777777" w:rsidTr="00BB529A">
        <w:trPr>
          <w:trHeight w:val="20"/>
        </w:trPr>
        <w:tc>
          <w:tcPr>
            <w:tcW w:w="1931" w:type="dxa"/>
            <w:tcBorders>
              <w:top w:val="nil"/>
              <w:left w:val="nil"/>
              <w:bottom w:val="nil"/>
              <w:right w:val="nil"/>
            </w:tcBorders>
            <w:noWrap/>
            <w:vAlign w:val="bottom"/>
            <w:hideMark/>
          </w:tcPr>
          <w:p w14:paraId="76580B9C" w14:textId="77777777" w:rsidR="0094133B" w:rsidRPr="00C307E2" w:rsidRDefault="0094133B" w:rsidP="00BB529A">
            <w:pPr>
              <w:jc w:val="both"/>
              <w:rPr>
                <w:sz w:val="20"/>
                <w:szCs w:val="20"/>
                <w:lang w:val="en-ID" w:eastAsia="en-ID"/>
              </w:rPr>
            </w:pPr>
            <w:r w:rsidRPr="00C307E2">
              <w:rPr>
                <w:sz w:val="20"/>
                <w:szCs w:val="20"/>
                <w:lang w:val="en-ID" w:eastAsia="en-ID"/>
              </w:rPr>
              <w:t>B3P0</w:t>
            </w:r>
          </w:p>
        </w:tc>
        <w:tc>
          <w:tcPr>
            <w:tcW w:w="1306" w:type="dxa"/>
            <w:tcBorders>
              <w:top w:val="nil"/>
              <w:left w:val="nil"/>
              <w:bottom w:val="nil"/>
              <w:right w:val="nil"/>
            </w:tcBorders>
            <w:noWrap/>
            <w:vAlign w:val="center"/>
            <w:hideMark/>
          </w:tcPr>
          <w:p w14:paraId="2AC244D4" w14:textId="77777777" w:rsidR="0094133B" w:rsidRPr="00C307E2" w:rsidRDefault="0094133B" w:rsidP="00BB529A">
            <w:pPr>
              <w:jc w:val="both"/>
              <w:rPr>
                <w:sz w:val="20"/>
                <w:szCs w:val="20"/>
                <w:lang w:val="en-ID" w:eastAsia="en-ID"/>
              </w:rPr>
            </w:pPr>
            <w:r w:rsidRPr="00C307E2">
              <w:rPr>
                <w:sz w:val="20"/>
                <w:szCs w:val="20"/>
                <w:lang w:val="en-ID" w:eastAsia="en-ID"/>
              </w:rPr>
              <w:t>1,67</w:t>
            </w:r>
          </w:p>
        </w:tc>
        <w:tc>
          <w:tcPr>
            <w:tcW w:w="1959" w:type="dxa"/>
            <w:tcBorders>
              <w:top w:val="nil"/>
              <w:left w:val="nil"/>
              <w:bottom w:val="nil"/>
              <w:right w:val="nil"/>
            </w:tcBorders>
            <w:noWrap/>
            <w:vAlign w:val="bottom"/>
            <w:hideMark/>
          </w:tcPr>
          <w:p w14:paraId="79D734E1" w14:textId="77777777" w:rsidR="0094133B" w:rsidRPr="00C307E2" w:rsidRDefault="0094133B" w:rsidP="00BB529A">
            <w:pPr>
              <w:jc w:val="both"/>
              <w:rPr>
                <w:b/>
                <w:bCs/>
                <w:color w:val="000000"/>
                <w:sz w:val="20"/>
                <w:szCs w:val="20"/>
                <w:lang w:val="en-ID" w:eastAsia="en-ID"/>
              </w:rPr>
            </w:pPr>
            <w:r w:rsidRPr="00C307E2">
              <w:rPr>
                <w:b/>
                <w:bCs/>
                <w:color w:val="000000"/>
                <w:sz w:val="20"/>
                <w:szCs w:val="20"/>
                <w:lang w:val="en-ID" w:eastAsia="en-ID"/>
              </w:rPr>
              <w:t>ab</w:t>
            </w:r>
          </w:p>
        </w:tc>
        <w:tc>
          <w:tcPr>
            <w:tcW w:w="2584" w:type="dxa"/>
            <w:tcBorders>
              <w:top w:val="nil"/>
              <w:left w:val="nil"/>
              <w:bottom w:val="nil"/>
              <w:right w:val="nil"/>
            </w:tcBorders>
            <w:noWrap/>
            <w:vAlign w:val="bottom"/>
            <w:hideMark/>
          </w:tcPr>
          <w:p w14:paraId="5014A0F6" w14:textId="77777777" w:rsidR="0094133B" w:rsidRPr="00C307E2" w:rsidRDefault="0094133B" w:rsidP="00BB529A">
            <w:pPr>
              <w:jc w:val="both"/>
              <w:rPr>
                <w:color w:val="000000"/>
                <w:sz w:val="20"/>
                <w:szCs w:val="20"/>
                <w:lang w:val="en-ID" w:eastAsia="en-ID"/>
              </w:rPr>
            </w:pPr>
            <w:r w:rsidRPr="00C307E2">
              <w:rPr>
                <w:color w:val="000000"/>
                <w:sz w:val="20"/>
                <w:szCs w:val="20"/>
                <w:lang w:val="en-ID" w:eastAsia="en-ID"/>
              </w:rPr>
              <w:t>0,475</w:t>
            </w:r>
          </w:p>
        </w:tc>
      </w:tr>
      <w:tr w:rsidR="0094133B" w:rsidRPr="00C307E2" w14:paraId="13F9E2F2" w14:textId="77777777" w:rsidTr="00BB529A">
        <w:trPr>
          <w:trHeight w:val="20"/>
        </w:trPr>
        <w:tc>
          <w:tcPr>
            <w:tcW w:w="1931" w:type="dxa"/>
            <w:tcBorders>
              <w:top w:val="nil"/>
              <w:left w:val="nil"/>
              <w:bottom w:val="nil"/>
              <w:right w:val="nil"/>
            </w:tcBorders>
            <w:noWrap/>
            <w:vAlign w:val="bottom"/>
            <w:hideMark/>
          </w:tcPr>
          <w:p w14:paraId="57666083" w14:textId="77777777" w:rsidR="0094133B" w:rsidRPr="00C307E2" w:rsidRDefault="0094133B" w:rsidP="00BB529A">
            <w:pPr>
              <w:jc w:val="both"/>
              <w:rPr>
                <w:sz w:val="20"/>
                <w:szCs w:val="20"/>
                <w:lang w:val="en-ID" w:eastAsia="en-ID"/>
              </w:rPr>
            </w:pPr>
            <w:r w:rsidRPr="00C307E2">
              <w:rPr>
                <w:sz w:val="20"/>
                <w:szCs w:val="20"/>
                <w:lang w:val="en-ID" w:eastAsia="en-ID"/>
              </w:rPr>
              <w:t>B3P1</w:t>
            </w:r>
          </w:p>
        </w:tc>
        <w:tc>
          <w:tcPr>
            <w:tcW w:w="1306" w:type="dxa"/>
            <w:tcBorders>
              <w:top w:val="nil"/>
              <w:left w:val="nil"/>
              <w:bottom w:val="nil"/>
              <w:right w:val="nil"/>
            </w:tcBorders>
            <w:noWrap/>
            <w:vAlign w:val="center"/>
            <w:hideMark/>
          </w:tcPr>
          <w:p w14:paraId="0D9160AD" w14:textId="77777777" w:rsidR="0094133B" w:rsidRPr="00C307E2" w:rsidRDefault="0094133B" w:rsidP="00BB529A">
            <w:pPr>
              <w:jc w:val="both"/>
              <w:rPr>
                <w:sz w:val="20"/>
                <w:szCs w:val="20"/>
                <w:lang w:val="en-ID" w:eastAsia="en-ID"/>
              </w:rPr>
            </w:pPr>
            <w:r w:rsidRPr="00C307E2">
              <w:rPr>
                <w:sz w:val="20"/>
                <w:szCs w:val="20"/>
                <w:lang w:val="en-ID" w:eastAsia="en-ID"/>
              </w:rPr>
              <w:t>2,47</w:t>
            </w:r>
          </w:p>
        </w:tc>
        <w:tc>
          <w:tcPr>
            <w:tcW w:w="1959" w:type="dxa"/>
            <w:tcBorders>
              <w:top w:val="nil"/>
              <w:left w:val="nil"/>
              <w:bottom w:val="nil"/>
              <w:right w:val="nil"/>
            </w:tcBorders>
            <w:noWrap/>
            <w:vAlign w:val="bottom"/>
            <w:hideMark/>
          </w:tcPr>
          <w:p w14:paraId="1D369395" w14:textId="77777777" w:rsidR="0094133B" w:rsidRPr="00C307E2" w:rsidRDefault="0094133B" w:rsidP="00BB529A">
            <w:pPr>
              <w:jc w:val="both"/>
              <w:rPr>
                <w:b/>
                <w:bCs/>
                <w:color w:val="000000"/>
                <w:sz w:val="20"/>
                <w:szCs w:val="20"/>
                <w:lang w:val="en-ID" w:eastAsia="en-ID"/>
              </w:rPr>
            </w:pPr>
            <w:r w:rsidRPr="00C307E2">
              <w:rPr>
                <w:b/>
                <w:bCs/>
                <w:color w:val="000000"/>
                <w:sz w:val="20"/>
                <w:szCs w:val="20"/>
                <w:lang w:val="en-ID" w:eastAsia="en-ID"/>
              </w:rPr>
              <w:t xml:space="preserve">    c</w:t>
            </w:r>
          </w:p>
        </w:tc>
        <w:tc>
          <w:tcPr>
            <w:tcW w:w="2584" w:type="dxa"/>
            <w:tcBorders>
              <w:top w:val="nil"/>
              <w:left w:val="nil"/>
              <w:bottom w:val="nil"/>
              <w:right w:val="nil"/>
            </w:tcBorders>
            <w:noWrap/>
            <w:vAlign w:val="bottom"/>
            <w:hideMark/>
          </w:tcPr>
          <w:p w14:paraId="51C88096" w14:textId="77777777" w:rsidR="0094133B" w:rsidRPr="00C307E2" w:rsidRDefault="0094133B" w:rsidP="00BB529A">
            <w:pPr>
              <w:jc w:val="both"/>
              <w:rPr>
                <w:color w:val="000000"/>
                <w:sz w:val="20"/>
                <w:szCs w:val="20"/>
                <w:lang w:val="en-ID" w:eastAsia="en-ID"/>
              </w:rPr>
            </w:pPr>
            <w:r w:rsidRPr="00C307E2">
              <w:rPr>
                <w:color w:val="000000"/>
                <w:sz w:val="20"/>
                <w:szCs w:val="20"/>
                <w:lang w:val="en-ID" w:eastAsia="en-ID"/>
              </w:rPr>
              <w:t>0,477</w:t>
            </w:r>
          </w:p>
        </w:tc>
      </w:tr>
      <w:tr w:rsidR="0094133B" w:rsidRPr="00C307E2" w14:paraId="603EEA73" w14:textId="77777777" w:rsidTr="00BB529A">
        <w:trPr>
          <w:trHeight w:val="20"/>
        </w:trPr>
        <w:tc>
          <w:tcPr>
            <w:tcW w:w="1931" w:type="dxa"/>
            <w:tcBorders>
              <w:top w:val="nil"/>
              <w:left w:val="nil"/>
              <w:bottom w:val="nil"/>
              <w:right w:val="nil"/>
            </w:tcBorders>
            <w:noWrap/>
            <w:vAlign w:val="bottom"/>
            <w:hideMark/>
          </w:tcPr>
          <w:p w14:paraId="74841954" w14:textId="77777777" w:rsidR="0094133B" w:rsidRPr="00C307E2" w:rsidRDefault="0094133B" w:rsidP="00BB529A">
            <w:pPr>
              <w:jc w:val="both"/>
              <w:rPr>
                <w:sz w:val="20"/>
                <w:szCs w:val="20"/>
                <w:lang w:val="en-ID" w:eastAsia="en-ID"/>
              </w:rPr>
            </w:pPr>
            <w:r w:rsidRPr="00C307E2">
              <w:rPr>
                <w:sz w:val="20"/>
                <w:szCs w:val="20"/>
                <w:lang w:val="en-ID" w:eastAsia="en-ID"/>
              </w:rPr>
              <w:t>B3P2</w:t>
            </w:r>
          </w:p>
        </w:tc>
        <w:tc>
          <w:tcPr>
            <w:tcW w:w="1306" w:type="dxa"/>
            <w:tcBorders>
              <w:top w:val="nil"/>
              <w:left w:val="nil"/>
              <w:bottom w:val="nil"/>
              <w:right w:val="nil"/>
            </w:tcBorders>
            <w:noWrap/>
            <w:vAlign w:val="center"/>
            <w:hideMark/>
          </w:tcPr>
          <w:p w14:paraId="0ACCAD4C" w14:textId="77777777" w:rsidR="0094133B" w:rsidRPr="00C307E2" w:rsidRDefault="0094133B" w:rsidP="00BB529A">
            <w:pPr>
              <w:jc w:val="both"/>
              <w:rPr>
                <w:sz w:val="20"/>
                <w:szCs w:val="20"/>
                <w:lang w:val="en-ID" w:eastAsia="en-ID"/>
              </w:rPr>
            </w:pPr>
            <w:r w:rsidRPr="00C307E2">
              <w:rPr>
                <w:sz w:val="20"/>
                <w:szCs w:val="20"/>
                <w:lang w:val="en-ID" w:eastAsia="en-ID"/>
              </w:rPr>
              <w:t>3,53</w:t>
            </w:r>
          </w:p>
        </w:tc>
        <w:tc>
          <w:tcPr>
            <w:tcW w:w="1959" w:type="dxa"/>
            <w:tcBorders>
              <w:top w:val="nil"/>
              <w:left w:val="nil"/>
              <w:bottom w:val="nil"/>
              <w:right w:val="nil"/>
            </w:tcBorders>
            <w:noWrap/>
            <w:vAlign w:val="bottom"/>
            <w:hideMark/>
          </w:tcPr>
          <w:p w14:paraId="6920E0CC" w14:textId="77777777" w:rsidR="0094133B" w:rsidRPr="00C307E2" w:rsidRDefault="0094133B" w:rsidP="00BB529A">
            <w:pPr>
              <w:jc w:val="both"/>
              <w:rPr>
                <w:b/>
                <w:bCs/>
                <w:color w:val="000000"/>
                <w:sz w:val="20"/>
                <w:szCs w:val="20"/>
                <w:lang w:val="en-ID" w:eastAsia="en-ID"/>
              </w:rPr>
            </w:pPr>
            <w:r w:rsidRPr="00C307E2">
              <w:rPr>
                <w:b/>
                <w:bCs/>
                <w:color w:val="000000"/>
                <w:sz w:val="20"/>
                <w:szCs w:val="20"/>
                <w:lang w:val="en-ID" w:eastAsia="en-ID"/>
              </w:rPr>
              <w:t xml:space="preserve">           </w:t>
            </w:r>
            <w:proofErr w:type="spellStart"/>
            <w:r w:rsidRPr="00C307E2">
              <w:rPr>
                <w:b/>
                <w:bCs/>
                <w:color w:val="000000"/>
                <w:sz w:val="20"/>
                <w:szCs w:val="20"/>
                <w:lang w:val="en-ID" w:eastAsia="en-ID"/>
              </w:rPr>
              <w:t>gh</w:t>
            </w:r>
            <w:proofErr w:type="spellEnd"/>
          </w:p>
        </w:tc>
        <w:tc>
          <w:tcPr>
            <w:tcW w:w="2584" w:type="dxa"/>
            <w:tcBorders>
              <w:top w:val="nil"/>
              <w:left w:val="nil"/>
              <w:bottom w:val="nil"/>
              <w:right w:val="nil"/>
            </w:tcBorders>
            <w:noWrap/>
            <w:vAlign w:val="bottom"/>
            <w:hideMark/>
          </w:tcPr>
          <w:p w14:paraId="2D5CE80C" w14:textId="77777777" w:rsidR="0094133B" w:rsidRPr="00C307E2" w:rsidRDefault="0094133B" w:rsidP="00BB529A">
            <w:pPr>
              <w:jc w:val="both"/>
              <w:rPr>
                <w:color w:val="000000"/>
                <w:sz w:val="20"/>
                <w:szCs w:val="20"/>
                <w:lang w:val="en-ID" w:eastAsia="en-ID"/>
              </w:rPr>
            </w:pPr>
            <w:r w:rsidRPr="00C307E2">
              <w:rPr>
                <w:color w:val="000000"/>
                <w:sz w:val="20"/>
                <w:szCs w:val="20"/>
                <w:lang w:val="en-ID" w:eastAsia="en-ID"/>
              </w:rPr>
              <w:t>0,478</w:t>
            </w:r>
          </w:p>
        </w:tc>
      </w:tr>
      <w:tr w:rsidR="0094133B" w:rsidRPr="00C307E2" w14:paraId="643CDCF8" w14:textId="77777777" w:rsidTr="00BB529A">
        <w:trPr>
          <w:trHeight w:val="20"/>
        </w:trPr>
        <w:tc>
          <w:tcPr>
            <w:tcW w:w="1931" w:type="dxa"/>
            <w:tcBorders>
              <w:top w:val="nil"/>
              <w:left w:val="nil"/>
              <w:bottom w:val="nil"/>
              <w:right w:val="nil"/>
            </w:tcBorders>
            <w:noWrap/>
            <w:vAlign w:val="bottom"/>
            <w:hideMark/>
          </w:tcPr>
          <w:p w14:paraId="68B532AA" w14:textId="77777777" w:rsidR="0094133B" w:rsidRPr="00C307E2" w:rsidRDefault="0094133B" w:rsidP="00BB529A">
            <w:pPr>
              <w:jc w:val="both"/>
              <w:rPr>
                <w:sz w:val="20"/>
                <w:szCs w:val="20"/>
                <w:lang w:val="en-ID" w:eastAsia="en-ID"/>
              </w:rPr>
            </w:pPr>
            <w:r w:rsidRPr="00C307E2">
              <w:rPr>
                <w:sz w:val="20"/>
                <w:szCs w:val="20"/>
                <w:lang w:val="en-ID" w:eastAsia="en-ID"/>
              </w:rPr>
              <w:t>B3P3</w:t>
            </w:r>
          </w:p>
        </w:tc>
        <w:tc>
          <w:tcPr>
            <w:tcW w:w="1306" w:type="dxa"/>
            <w:tcBorders>
              <w:top w:val="nil"/>
              <w:left w:val="nil"/>
              <w:bottom w:val="nil"/>
              <w:right w:val="nil"/>
            </w:tcBorders>
            <w:noWrap/>
            <w:vAlign w:val="center"/>
            <w:hideMark/>
          </w:tcPr>
          <w:p w14:paraId="0A658B63" w14:textId="77777777" w:rsidR="0094133B" w:rsidRPr="00C307E2" w:rsidRDefault="0094133B" w:rsidP="00BB529A">
            <w:pPr>
              <w:jc w:val="both"/>
              <w:rPr>
                <w:sz w:val="20"/>
                <w:szCs w:val="20"/>
                <w:lang w:val="en-ID" w:eastAsia="en-ID"/>
              </w:rPr>
            </w:pPr>
            <w:r w:rsidRPr="00C307E2">
              <w:rPr>
                <w:sz w:val="20"/>
                <w:szCs w:val="20"/>
                <w:lang w:val="en-ID" w:eastAsia="en-ID"/>
              </w:rPr>
              <w:t>4,20</w:t>
            </w:r>
          </w:p>
        </w:tc>
        <w:tc>
          <w:tcPr>
            <w:tcW w:w="1959" w:type="dxa"/>
            <w:tcBorders>
              <w:top w:val="nil"/>
              <w:left w:val="nil"/>
              <w:bottom w:val="nil"/>
              <w:right w:val="nil"/>
            </w:tcBorders>
            <w:noWrap/>
            <w:vAlign w:val="bottom"/>
            <w:hideMark/>
          </w:tcPr>
          <w:p w14:paraId="74A11074" w14:textId="77777777" w:rsidR="0094133B" w:rsidRPr="00C307E2" w:rsidRDefault="0094133B" w:rsidP="00BB529A">
            <w:pPr>
              <w:jc w:val="both"/>
              <w:rPr>
                <w:b/>
                <w:bCs/>
                <w:color w:val="000000"/>
                <w:sz w:val="20"/>
                <w:szCs w:val="20"/>
                <w:lang w:val="en-ID" w:eastAsia="en-ID"/>
              </w:rPr>
            </w:pPr>
            <w:r w:rsidRPr="00C307E2">
              <w:rPr>
                <w:b/>
                <w:bCs/>
                <w:color w:val="000000"/>
                <w:sz w:val="20"/>
                <w:szCs w:val="20"/>
                <w:lang w:val="en-ID" w:eastAsia="en-ID"/>
              </w:rPr>
              <w:t xml:space="preserve">                </w:t>
            </w:r>
            <w:proofErr w:type="spellStart"/>
            <w:r w:rsidRPr="00C307E2">
              <w:rPr>
                <w:b/>
                <w:bCs/>
                <w:color w:val="000000"/>
                <w:sz w:val="20"/>
                <w:szCs w:val="20"/>
                <w:lang w:val="en-ID" w:eastAsia="en-ID"/>
              </w:rPr>
              <w:t>i</w:t>
            </w:r>
            <w:proofErr w:type="spellEnd"/>
          </w:p>
        </w:tc>
        <w:tc>
          <w:tcPr>
            <w:tcW w:w="2584" w:type="dxa"/>
            <w:tcBorders>
              <w:top w:val="nil"/>
              <w:left w:val="nil"/>
              <w:bottom w:val="nil"/>
              <w:right w:val="nil"/>
            </w:tcBorders>
            <w:noWrap/>
            <w:vAlign w:val="bottom"/>
            <w:hideMark/>
          </w:tcPr>
          <w:p w14:paraId="62013AE2" w14:textId="77777777" w:rsidR="0094133B" w:rsidRPr="00C307E2" w:rsidRDefault="0094133B" w:rsidP="00BB529A">
            <w:pPr>
              <w:jc w:val="both"/>
              <w:rPr>
                <w:color w:val="000000"/>
                <w:sz w:val="20"/>
                <w:szCs w:val="20"/>
                <w:lang w:val="en-ID" w:eastAsia="en-ID"/>
              </w:rPr>
            </w:pPr>
            <w:r w:rsidRPr="00C307E2">
              <w:rPr>
                <w:color w:val="000000"/>
                <w:sz w:val="20"/>
                <w:szCs w:val="20"/>
                <w:lang w:val="en-ID" w:eastAsia="en-ID"/>
              </w:rPr>
              <w:t>0,479</w:t>
            </w:r>
          </w:p>
        </w:tc>
      </w:tr>
      <w:tr w:rsidR="0094133B" w:rsidRPr="00C307E2" w14:paraId="1634475B" w14:textId="77777777" w:rsidTr="00BB529A">
        <w:trPr>
          <w:trHeight w:val="20"/>
        </w:trPr>
        <w:tc>
          <w:tcPr>
            <w:tcW w:w="1931" w:type="dxa"/>
            <w:tcBorders>
              <w:top w:val="nil"/>
              <w:left w:val="nil"/>
              <w:bottom w:val="nil"/>
              <w:right w:val="nil"/>
            </w:tcBorders>
            <w:noWrap/>
            <w:vAlign w:val="bottom"/>
            <w:hideMark/>
          </w:tcPr>
          <w:p w14:paraId="0DF61361" w14:textId="77777777" w:rsidR="0094133B" w:rsidRPr="00C307E2" w:rsidRDefault="0094133B" w:rsidP="00BB529A">
            <w:pPr>
              <w:jc w:val="both"/>
              <w:rPr>
                <w:sz w:val="20"/>
                <w:szCs w:val="20"/>
                <w:lang w:val="en-ID" w:eastAsia="en-ID"/>
              </w:rPr>
            </w:pPr>
            <w:r w:rsidRPr="00C307E2">
              <w:rPr>
                <w:sz w:val="20"/>
                <w:szCs w:val="20"/>
                <w:lang w:val="en-ID" w:eastAsia="en-ID"/>
              </w:rPr>
              <w:t>B4P0</w:t>
            </w:r>
          </w:p>
        </w:tc>
        <w:tc>
          <w:tcPr>
            <w:tcW w:w="1306" w:type="dxa"/>
            <w:tcBorders>
              <w:top w:val="nil"/>
              <w:left w:val="nil"/>
              <w:bottom w:val="nil"/>
              <w:right w:val="nil"/>
            </w:tcBorders>
            <w:noWrap/>
            <w:vAlign w:val="center"/>
            <w:hideMark/>
          </w:tcPr>
          <w:p w14:paraId="34521853" w14:textId="77777777" w:rsidR="0094133B" w:rsidRPr="00C307E2" w:rsidRDefault="0094133B" w:rsidP="00BB529A">
            <w:pPr>
              <w:jc w:val="both"/>
              <w:rPr>
                <w:sz w:val="20"/>
                <w:szCs w:val="20"/>
                <w:lang w:val="en-ID" w:eastAsia="en-ID"/>
              </w:rPr>
            </w:pPr>
            <w:r w:rsidRPr="00C307E2">
              <w:rPr>
                <w:sz w:val="20"/>
                <w:szCs w:val="20"/>
                <w:lang w:val="en-ID" w:eastAsia="en-ID"/>
              </w:rPr>
              <w:t>1,80</w:t>
            </w:r>
          </w:p>
        </w:tc>
        <w:tc>
          <w:tcPr>
            <w:tcW w:w="1959" w:type="dxa"/>
            <w:tcBorders>
              <w:top w:val="nil"/>
              <w:left w:val="nil"/>
              <w:bottom w:val="nil"/>
              <w:right w:val="nil"/>
            </w:tcBorders>
            <w:noWrap/>
            <w:vAlign w:val="bottom"/>
            <w:hideMark/>
          </w:tcPr>
          <w:p w14:paraId="4C7C08CF" w14:textId="77777777" w:rsidR="0094133B" w:rsidRPr="00C307E2" w:rsidRDefault="0094133B" w:rsidP="00BB529A">
            <w:pPr>
              <w:jc w:val="both"/>
              <w:rPr>
                <w:b/>
                <w:bCs/>
                <w:color w:val="000000"/>
                <w:sz w:val="20"/>
                <w:szCs w:val="20"/>
                <w:lang w:val="en-ID" w:eastAsia="en-ID"/>
              </w:rPr>
            </w:pPr>
            <w:r w:rsidRPr="00C307E2">
              <w:rPr>
                <w:b/>
                <w:bCs/>
                <w:color w:val="000000"/>
                <w:sz w:val="20"/>
                <w:szCs w:val="20"/>
                <w:lang w:val="en-ID" w:eastAsia="en-ID"/>
              </w:rPr>
              <w:t>ab</w:t>
            </w:r>
          </w:p>
        </w:tc>
        <w:tc>
          <w:tcPr>
            <w:tcW w:w="2584" w:type="dxa"/>
            <w:tcBorders>
              <w:top w:val="nil"/>
              <w:left w:val="nil"/>
              <w:bottom w:val="nil"/>
              <w:right w:val="nil"/>
            </w:tcBorders>
            <w:noWrap/>
            <w:vAlign w:val="bottom"/>
            <w:hideMark/>
          </w:tcPr>
          <w:p w14:paraId="4D6AD32D" w14:textId="77777777" w:rsidR="0094133B" w:rsidRPr="00C307E2" w:rsidRDefault="0094133B" w:rsidP="00BB529A">
            <w:pPr>
              <w:jc w:val="both"/>
              <w:rPr>
                <w:color w:val="000000"/>
                <w:sz w:val="20"/>
                <w:szCs w:val="20"/>
                <w:lang w:val="en-ID" w:eastAsia="en-ID"/>
              </w:rPr>
            </w:pPr>
            <w:r w:rsidRPr="00C307E2">
              <w:rPr>
                <w:color w:val="000000"/>
                <w:sz w:val="20"/>
                <w:szCs w:val="20"/>
                <w:lang w:val="en-ID" w:eastAsia="en-ID"/>
              </w:rPr>
              <w:t>0,481</w:t>
            </w:r>
          </w:p>
        </w:tc>
      </w:tr>
      <w:tr w:rsidR="0094133B" w:rsidRPr="00C307E2" w14:paraId="1CD90507" w14:textId="77777777" w:rsidTr="00BB529A">
        <w:trPr>
          <w:trHeight w:val="20"/>
        </w:trPr>
        <w:tc>
          <w:tcPr>
            <w:tcW w:w="1931" w:type="dxa"/>
            <w:tcBorders>
              <w:top w:val="nil"/>
              <w:left w:val="nil"/>
              <w:bottom w:val="nil"/>
              <w:right w:val="nil"/>
            </w:tcBorders>
            <w:noWrap/>
            <w:vAlign w:val="bottom"/>
            <w:hideMark/>
          </w:tcPr>
          <w:p w14:paraId="6EA23803" w14:textId="77777777" w:rsidR="0094133B" w:rsidRPr="00C307E2" w:rsidRDefault="0094133B" w:rsidP="00BB529A">
            <w:pPr>
              <w:jc w:val="both"/>
              <w:rPr>
                <w:sz w:val="20"/>
                <w:szCs w:val="20"/>
                <w:lang w:val="en-ID" w:eastAsia="en-ID"/>
              </w:rPr>
            </w:pPr>
            <w:r w:rsidRPr="00C307E2">
              <w:rPr>
                <w:sz w:val="20"/>
                <w:szCs w:val="20"/>
                <w:lang w:val="en-ID" w:eastAsia="en-ID"/>
              </w:rPr>
              <w:t>B4P1</w:t>
            </w:r>
          </w:p>
        </w:tc>
        <w:tc>
          <w:tcPr>
            <w:tcW w:w="1306" w:type="dxa"/>
            <w:tcBorders>
              <w:top w:val="nil"/>
              <w:left w:val="nil"/>
              <w:bottom w:val="nil"/>
              <w:right w:val="nil"/>
            </w:tcBorders>
            <w:noWrap/>
            <w:vAlign w:val="center"/>
            <w:hideMark/>
          </w:tcPr>
          <w:p w14:paraId="604BAFA4" w14:textId="77777777" w:rsidR="0094133B" w:rsidRPr="00C307E2" w:rsidRDefault="0094133B" w:rsidP="00BB529A">
            <w:pPr>
              <w:jc w:val="both"/>
              <w:rPr>
                <w:sz w:val="20"/>
                <w:szCs w:val="20"/>
                <w:lang w:val="en-ID" w:eastAsia="en-ID"/>
              </w:rPr>
            </w:pPr>
            <w:r w:rsidRPr="00C307E2">
              <w:rPr>
                <w:sz w:val="20"/>
                <w:szCs w:val="20"/>
                <w:lang w:val="en-ID" w:eastAsia="en-ID"/>
              </w:rPr>
              <w:t>2,60</w:t>
            </w:r>
          </w:p>
        </w:tc>
        <w:tc>
          <w:tcPr>
            <w:tcW w:w="1959" w:type="dxa"/>
            <w:tcBorders>
              <w:top w:val="nil"/>
              <w:left w:val="nil"/>
              <w:bottom w:val="nil"/>
              <w:right w:val="nil"/>
            </w:tcBorders>
            <w:noWrap/>
            <w:vAlign w:val="bottom"/>
            <w:hideMark/>
          </w:tcPr>
          <w:p w14:paraId="529E1DCA" w14:textId="77777777" w:rsidR="0094133B" w:rsidRPr="00C307E2" w:rsidRDefault="0094133B" w:rsidP="00BB529A">
            <w:pPr>
              <w:jc w:val="both"/>
              <w:rPr>
                <w:b/>
                <w:bCs/>
                <w:color w:val="000000"/>
                <w:sz w:val="20"/>
                <w:szCs w:val="20"/>
                <w:lang w:val="en-ID" w:eastAsia="en-ID"/>
              </w:rPr>
            </w:pPr>
            <w:r w:rsidRPr="00C307E2">
              <w:rPr>
                <w:b/>
                <w:bCs/>
                <w:color w:val="000000"/>
                <w:sz w:val="20"/>
                <w:szCs w:val="20"/>
                <w:lang w:val="en-ID" w:eastAsia="en-ID"/>
              </w:rPr>
              <w:t xml:space="preserve">    cd</w:t>
            </w:r>
          </w:p>
        </w:tc>
        <w:tc>
          <w:tcPr>
            <w:tcW w:w="2584" w:type="dxa"/>
            <w:tcBorders>
              <w:top w:val="nil"/>
              <w:left w:val="nil"/>
              <w:bottom w:val="nil"/>
              <w:right w:val="nil"/>
            </w:tcBorders>
            <w:noWrap/>
            <w:vAlign w:val="bottom"/>
            <w:hideMark/>
          </w:tcPr>
          <w:p w14:paraId="16E9A7DA" w14:textId="77777777" w:rsidR="0094133B" w:rsidRPr="00C307E2" w:rsidRDefault="0094133B" w:rsidP="00BB529A">
            <w:pPr>
              <w:jc w:val="both"/>
              <w:rPr>
                <w:color w:val="000000"/>
                <w:sz w:val="20"/>
                <w:szCs w:val="20"/>
                <w:lang w:val="en-ID" w:eastAsia="en-ID"/>
              </w:rPr>
            </w:pPr>
            <w:r w:rsidRPr="00C307E2">
              <w:rPr>
                <w:color w:val="000000"/>
                <w:sz w:val="20"/>
                <w:szCs w:val="20"/>
                <w:lang w:val="en-ID" w:eastAsia="en-ID"/>
              </w:rPr>
              <w:t>0,482</w:t>
            </w:r>
          </w:p>
        </w:tc>
      </w:tr>
      <w:tr w:rsidR="0094133B" w:rsidRPr="00C307E2" w14:paraId="2B88050B" w14:textId="77777777" w:rsidTr="00BB529A">
        <w:trPr>
          <w:trHeight w:val="20"/>
        </w:trPr>
        <w:tc>
          <w:tcPr>
            <w:tcW w:w="1931" w:type="dxa"/>
            <w:tcBorders>
              <w:top w:val="nil"/>
              <w:left w:val="nil"/>
              <w:bottom w:val="nil"/>
              <w:right w:val="nil"/>
            </w:tcBorders>
            <w:noWrap/>
            <w:vAlign w:val="bottom"/>
            <w:hideMark/>
          </w:tcPr>
          <w:p w14:paraId="4CA2A52D" w14:textId="77777777" w:rsidR="0094133B" w:rsidRPr="00C307E2" w:rsidRDefault="0094133B" w:rsidP="00BB529A">
            <w:pPr>
              <w:jc w:val="both"/>
              <w:rPr>
                <w:sz w:val="20"/>
                <w:szCs w:val="20"/>
                <w:lang w:val="en-ID" w:eastAsia="en-ID"/>
              </w:rPr>
            </w:pPr>
            <w:r w:rsidRPr="00C307E2">
              <w:rPr>
                <w:sz w:val="20"/>
                <w:szCs w:val="20"/>
                <w:lang w:val="en-ID" w:eastAsia="en-ID"/>
              </w:rPr>
              <w:t>B4P2</w:t>
            </w:r>
          </w:p>
        </w:tc>
        <w:tc>
          <w:tcPr>
            <w:tcW w:w="1306" w:type="dxa"/>
            <w:tcBorders>
              <w:top w:val="nil"/>
              <w:left w:val="nil"/>
              <w:bottom w:val="nil"/>
              <w:right w:val="nil"/>
            </w:tcBorders>
            <w:noWrap/>
            <w:vAlign w:val="center"/>
            <w:hideMark/>
          </w:tcPr>
          <w:p w14:paraId="16A77BB4" w14:textId="77777777" w:rsidR="0094133B" w:rsidRPr="00C307E2" w:rsidRDefault="0094133B" w:rsidP="00BB529A">
            <w:pPr>
              <w:jc w:val="both"/>
              <w:rPr>
                <w:sz w:val="20"/>
                <w:szCs w:val="20"/>
                <w:lang w:val="en-ID" w:eastAsia="en-ID"/>
              </w:rPr>
            </w:pPr>
            <w:r w:rsidRPr="00C307E2">
              <w:rPr>
                <w:sz w:val="20"/>
                <w:szCs w:val="20"/>
                <w:lang w:val="en-ID" w:eastAsia="en-ID"/>
              </w:rPr>
              <w:t>3,33</w:t>
            </w:r>
          </w:p>
        </w:tc>
        <w:tc>
          <w:tcPr>
            <w:tcW w:w="1959" w:type="dxa"/>
            <w:tcBorders>
              <w:top w:val="nil"/>
              <w:left w:val="nil"/>
              <w:bottom w:val="nil"/>
              <w:right w:val="nil"/>
            </w:tcBorders>
            <w:noWrap/>
            <w:vAlign w:val="bottom"/>
            <w:hideMark/>
          </w:tcPr>
          <w:p w14:paraId="32415F64" w14:textId="77777777" w:rsidR="0094133B" w:rsidRPr="00C307E2" w:rsidRDefault="0094133B" w:rsidP="00BB529A">
            <w:pPr>
              <w:jc w:val="both"/>
              <w:rPr>
                <w:b/>
                <w:bCs/>
                <w:color w:val="000000"/>
                <w:sz w:val="20"/>
                <w:szCs w:val="20"/>
                <w:lang w:val="en-ID" w:eastAsia="en-ID"/>
              </w:rPr>
            </w:pPr>
            <w:r w:rsidRPr="00C307E2">
              <w:rPr>
                <w:b/>
                <w:bCs/>
                <w:color w:val="000000"/>
                <w:sz w:val="20"/>
                <w:szCs w:val="20"/>
                <w:lang w:val="en-ID" w:eastAsia="en-ID"/>
              </w:rPr>
              <w:t xml:space="preserve">          </w:t>
            </w:r>
            <w:proofErr w:type="spellStart"/>
            <w:r w:rsidRPr="00C307E2">
              <w:rPr>
                <w:b/>
                <w:bCs/>
                <w:color w:val="000000"/>
                <w:sz w:val="20"/>
                <w:szCs w:val="20"/>
                <w:lang w:val="en-ID" w:eastAsia="en-ID"/>
              </w:rPr>
              <w:t>fg</w:t>
            </w:r>
            <w:proofErr w:type="spellEnd"/>
          </w:p>
        </w:tc>
        <w:tc>
          <w:tcPr>
            <w:tcW w:w="2584" w:type="dxa"/>
            <w:tcBorders>
              <w:top w:val="nil"/>
              <w:left w:val="nil"/>
              <w:bottom w:val="nil"/>
              <w:right w:val="nil"/>
            </w:tcBorders>
            <w:noWrap/>
            <w:vAlign w:val="bottom"/>
            <w:hideMark/>
          </w:tcPr>
          <w:p w14:paraId="10F53F3F" w14:textId="77777777" w:rsidR="0094133B" w:rsidRPr="00C307E2" w:rsidRDefault="0094133B" w:rsidP="00BB529A">
            <w:pPr>
              <w:jc w:val="both"/>
              <w:rPr>
                <w:color w:val="000000"/>
                <w:sz w:val="20"/>
                <w:szCs w:val="20"/>
                <w:lang w:val="en-ID" w:eastAsia="en-ID"/>
              </w:rPr>
            </w:pPr>
            <w:r w:rsidRPr="00C307E2">
              <w:rPr>
                <w:color w:val="000000"/>
                <w:sz w:val="20"/>
                <w:szCs w:val="20"/>
                <w:lang w:val="en-ID" w:eastAsia="en-ID"/>
              </w:rPr>
              <w:t>0,483</w:t>
            </w:r>
          </w:p>
        </w:tc>
      </w:tr>
      <w:tr w:rsidR="0094133B" w:rsidRPr="00C307E2" w14:paraId="6986F800" w14:textId="77777777" w:rsidTr="00BB529A">
        <w:trPr>
          <w:trHeight w:val="20"/>
        </w:trPr>
        <w:tc>
          <w:tcPr>
            <w:tcW w:w="1931" w:type="dxa"/>
            <w:tcBorders>
              <w:top w:val="nil"/>
              <w:left w:val="nil"/>
              <w:bottom w:val="single" w:sz="4" w:space="0" w:color="auto"/>
              <w:right w:val="nil"/>
            </w:tcBorders>
            <w:noWrap/>
            <w:vAlign w:val="bottom"/>
            <w:hideMark/>
          </w:tcPr>
          <w:p w14:paraId="1C363078" w14:textId="77777777" w:rsidR="0094133B" w:rsidRPr="00C307E2" w:rsidRDefault="0094133B" w:rsidP="00BB529A">
            <w:pPr>
              <w:jc w:val="both"/>
              <w:rPr>
                <w:sz w:val="20"/>
                <w:szCs w:val="20"/>
                <w:lang w:val="en-ID" w:eastAsia="en-ID"/>
              </w:rPr>
            </w:pPr>
            <w:r w:rsidRPr="00C307E2">
              <w:rPr>
                <w:sz w:val="20"/>
                <w:szCs w:val="20"/>
                <w:lang w:val="en-ID" w:eastAsia="en-ID"/>
              </w:rPr>
              <w:t>B4P3</w:t>
            </w:r>
          </w:p>
        </w:tc>
        <w:tc>
          <w:tcPr>
            <w:tcW w:w="1306" w:type="dxa"/>
            <w:tcBorders>
              <w:top w:val="nil"/>
              <w:left w:val="nil"/>
              <w:bottom w:val="single" w:sz="4" w:space="0" w:color="auto"/>
              <w:right w:val="nil"/>
            </w:tcBorders>
            <w:noWrap/>
            <w:vAlign w:val="center"/>
            <w:hideMark/>
          </w:tcPr>
          <w:p w14:paraId="65EE2B48" w14:textId="77777777" w:rsidR="0094133B" w:rsidRPr="00C307E2" w:rsidRDefault="0094133B" w:rsidP="00BB529A">
            <w:pPr>
              <w:jc w:val="both"/>
              <w:rPr>
                <w:sz w:val="20"/>
                <w:szCs w:val="20"/>
                <w:lang w:val="en-ID" w:eastAsia="en-ID"/>
              </w:rPr>
            </w:pPr>
            <w:r w:rsidRPr="00C307E2">
              <w:rPr>
                <w:sz w:val="20"/>
                <w:szCs w:val="20"/>
                <w:lang w:val="en-ID" w:eastAsia="en-ID"/>
              </w:rPr>
              <w:t>4,20</w:t>
            </w:r>
          </w:p>
        </w:tc>
        <w:tc>
          <w:tcPr>
            <w:tcW w:w="1959" w:type="dxa"/>
            <w:tcBorders>
              <w:top w:val="nil"/>
              <w:left w:val="nil"/>
              <w:bottom w:val="single" w:sz="4" w:space="0" w:color="auto"/>
              <w:right w:val="nil"/>
            </w:tcBorders>
            <w:noWrap/>
            <w:vAlign w:val="bottom"/>
            <w:hideMark/>
          </w:tcPr>
          <w:p w14:paraId="7CFF5221" w14:textId="77777777" w:rsidR="0094133B" w:rsidRPr="00C307E2" w:rsidRDefault="0094133B" w:rsidP="00BB529A">
            <w:pPr>
              <w:jc w:val="both"/>
              <w:rPr>
                <w:b/>
                <w:bCs/>
                <w:color w:val="000000"/>
                <w:sz w:val="20"/>
                <w:szCs w:val="20"/>
                <w:lang w:val="en-ID" w:eastAsia="en-ID"/>
              </w:rPr>
            </w:pPr>
            <w:r w:rsidRPr="00C307E2">
              <w:rPr>
                <w:b/>
                <w:bCs/>
                <w:color w:val="000000"/>
                <w:sz w:val="20"/>
                <w:szCs w:val="20"/>
                <w:lang w:val="en-ID" w:eastAsia="en-ID"/>
              </w:rPr>
              <w:t xml:space="preserve">                </w:t>
            </w:r>
            <w:proofErr w:type="spellStart"/>
            <w:r w:rsidRPr="00C307E2">
              <w:rPr>
                <w:b/>
                <w:bCs/>
                <w:color w:val="000000"/>
                <w:sz w:val="20"/>
                <w:szCs w:val="20"/>
                <w:lang w:val="en-ID" w:eastAsia="en-ID"/>
              </w:rPr>
              <w:t>i</w:t>
            </w:r>
            <w:proofErr w:type="spellEnd"/>
          </w:p>
        </w:tc>
        <w:tc>
          <w:tcPr>
            <w:tcW w:w="2584" w:type="dxa"/>
            <w:tcBorders>
              <w:top w:val="nil"/>
              <w:left w:val="nil"/>
              <w:bottom w:val="single" w:sz="4" w:space="0" w:color="auto"/>
              <w:right w:val="nil"/>
            </w:tcBorders>
            <w:noWrap/>
            <w:vAlign w:val="bottom"/>
            <w:hideMark/>
          </w:tcPr>
          <w:p w14:paraId="69FEA82F" w14:textId="77777777" w:rsidR="0094133B" w:rsidRPr="00C307E2" w:rsidRDefault="0094133B" w:rsidP="00BB529A">
            <w:pPr>
              <w:jc w:val="both"/>
              <w:rPr>
                <w:color w:val="000000"/>
                <w:sz w:val="20"/>
                <w:szCs w:val="20"/>
                <w:lang w:val="en-ID" w:eastAsia="en-ID"/>
              </w:rPr>
            </w:pPr>
            <w:r w:rsidRPr="00C307E2">
              <w:rPr>
                <w:color w:val="000000"/>
                <w:sz w:val="20"/>
                <w:szCs w:val="20"/>
                <w:lang w:val="en-ID" w:eastAsia="en-ID"/>
              </w:rPr>
              <w:t>0,484</w:t>
            </w:r>
          </w:p>
        </w:tc>
      </w:tr>
    </w:tbl>
    <w:p w14:paraId="79E50B89" w14:textId="77777777" w:rsidR="0094133B" w:rsidRPr="0052631C" w:rsidRDefault="0094133B" w:rsidP="0094133B">
      <w:pPr>
        <w:jc w:val="both"/>
        <w:rPr>
          <w:sz w:val="16"/>
          <w:szCs w:val="16"/>
        </w:rPr>
      </w:pPr>
      <w:r w:rsidRPr="0052631C">
        <w:rPr>
          <w:sz w:val="16"/>
          <w:szCs w:val="16"/>
        </w:rPr>
        <w:t>Keterangan : Angka-angka yang diikuti huruf yang sama menyatakan berbeda tidak Nyata pada taraf uji 5%</w:t>
      </w:r>
    </w:p>
    <w:p w14:paraId="62F88A6B" w14:textId="77777777" w:rsidR="0094133B" w:rsidRPr="00C307E2" w:rsidRDefault="0094133B" w:rsidP="0094133B">
      <w:pPr>
        <w:jc w:val="both"/>
        <w:rPr>
          <w:sz w:val="18"/>
          <w:szCs w:val="18"/>
        </w:rPr>
      </w:pPr>
    </w:p>
    <w:p w14:paraId="38E9E5D1" w14:textId="77777777" w:rsidR="0094133B" w:rsidRDefault="0094133B" w:rsidP="00422C00">
      <w:pPr>
        <w:ind w:firstLine="567"/>
        <w:contextualSpacing/>
        <w:jc w:val="both"/>
        <w:rPr>
          <w:sz w:val="24"/>
          <w:szCs w:val="24"/>
        </w:rPr>
      </w:pPr>
    </w:p>
    <w:p w14:paraId="4C0EBD76" w14:textId="307FFBC1" w:rsidR="00B64693" w:rsidRDefault="00B64693" w:rsidP="00422C00">
      <w:pPr>
        <w:ind w:firstLine="567"/>
        <w:contextualSpacing/>
        <w:jc w:val="both"/>
        <w:rPr>
          <w:sz w:val="24"/>
          <w:szCs w:val="24"/>
        </w:rPr>
      </w:pPr>
      <w:r w:rsidRPr="00C307E2">
        <w:rPr>
          <w:sz w:val="24"/>
          <w:szCs w:val="24"/>
        </w:rPr>
        <w:t xml:space="preserve">Berdasarkan Tabel </w:t>
      </w:r>
      <w:r w:rsidR="00C307E2" w:rsidRPr="00C307E2">
        <w:rPr>
          <w:sz w:val="24"/>
          <w:szCs w:val="24"/>
        </w:rPr>
        <w:t>6</w:t>
      </w:r>
      <w:r w:rsidRPr="00C307E2">
        <w:rPr>
          <w:sz w:val="24"/>
          <w:szCs w:val="24"/>
        </w:rPr>
        <w:t xml:space="preserve"> pengaruh tunggal </w:t>
      </w:r>
      <w:r w:rsidR="00D5282C">
        <w:rPr>
          <w:sz w:val="24"/>
          <w:szCs w:val="24"/>
        </w:rPr>
        <w:t>biochar</w:t>
      </w:r>
      <w:r w:rsidRPr="00C307E2">
        <w:rPr>
          <w:sz w:val="24"/>
          <w:szCs w:val="24"/>
        </w:rPr>
        <w:t xml:space="preserve"> B1 (</w:t>
      </w:r>
      <w:r w:rsidR="00D5282C">
        <w:rPr>
          <w:sz w:val="24"/>
          <w:szCs w:val="24"/>
        </w:rPr>
        <w:t>biochar</w:t>
      </w:r>
      <w:r w:rsidRPr="00C307E2">
        <w:rPr>
          <w:sz w:val="24"/>
          <w:szCs w:val="24"/>
        </w:rPr>
        <w:t xml:space="preserve"> 100 g) berbeda nyata dengan perlakuan B0 dan berbeda tidak nyata dengan lainnya, sedangkan pengaruh tunggal </w:t>
      </w:r>
      <w:r w:rsidR="000E12D6">
        <w:rPr>
          <w:sz w:val="24"/>
          <w:szCs w:val="24"/>
        </w:rPr>
        <w:t>pupuk kandang kotoran ayam kotoran ayam</w:t>
      </w:r>
      <w:r w:rsidRPr="00C307E2">
        <w:rPr>
          <w:sz w:val="24"/>
          <w:szCs w:val="24"/>
        </w:rPr>
        <w:t xml:space="preserve"> pada perlakuan P3 (180 g </w:t>
      </w:r>
      <w:r w:rsidR="000E12D6">
        <w:rPr>
          <w:sz w:val="24"/>
          <w:szCs w:val="24"/>
        </w:rPr>
        <w:t>pupuk</w:t>
      </w:r>
      <w:r w:rsidRPr="00C307E2">
        <w:rPr>
          <w:sz w:val="24"/>
          <w:szCs w:val="24"/>
        </w:rPr>
        <w:t>) berbeda nyata dengan perlakuan lainnya.</w:t>
      </w:r>
    </w:p>
    <w:bookmarkEnd w:id="9"/>
    <w:p w14:paraId="2F0F5FBB" w14:textId="2ABF1E07" w:rsidR="00DE3EDE" w:rsidRDefault="00B64693" w:rsidP="00422C00">
      <w:pPr>
        <w:ind w:firstLine="567"/>
        <w:contextualSpacing/>
        <w:jc w:val="both"/>
        <w:rPr>
          <w:sz w:val="24"/>
          <w:szCs w:val="24"/>
        </w:rPr>
      </w:pPr>
      <w:r w:rsidRPr="00C307E2">
        <w:rPr>
          <w:sz w:val="24"/>
          <w:szCs w:val="24"/>
        </w:rPr>
        <w:t xml:space="preserve">Hasil Uji Duncan (UJD) pengaruh interaksi perlakuan </w:t>
      </w:r>
      <w:r w:rsidR="006F084B">
        <w:rPr>
          <w:sz w:val="24"/>
          <w:szCs w:val="24"/>
        </w:rPr>
        <w:t>Arang Sekam</w:t>
      </w:r>
      <w:r w:rsidRPr="00C307E2">
        <w:rPr>
          <w:sz w:val="24"/>
          <w:szCs w:val="24"/>
        </w:rPr>
        <w:t xml:space="preserve"> dan </w:t>
      </w:r>
      <w:r w:rsidR="000E12D6">
        <w:rPr>
          <w:sz w:val="24"/>
          <w:szCs w:val="24"/>
        </w:rPr>
        <w:t>pupuk kandang kotoran ayam kotoran ayam</w:t>
      </w:r>
      <w:r w:rsidRPr="00C307E2">
        <w:rPr>
          <w:sz w:val="24"/>
          <w:szCs w:val="24"/>
        </w:rPr>
        <w:t xml:space="preserve"> terhadap jumlah polong ditunjukkan pada Tabel </w:t>
      </w:r>
      <w:r w:rsidR="00C307E2" w:rsidRPr="00C307E2">
        <w:rPr>
          <w:sz w:val="24"/>
          <w:szCs w:val="24"/>
        </w:rPr>
        <w:t>7</w:t>
      </w:r>
      <w:r w:rsidRPr="00C307E2">
        <w:rPr>
          <w:sz w:val="24"/>
          <w:szCs w:val="24"/>
        </w:rPr>
        <w:t>.  Interaksi perlakuan B1P2 (</w:t>
      </w:r>
      <w:r w:rsidR="00D5282C">
        <w:rPr>
          <w:sz w:val="24"/>
          <w:szCs w:val="24"/>
        </w:rPr>
        <w:t>biochar</w:t>
      </w:r>
      <w:r w:rsidRPr="00C307E2">
        <w:rPr>
          <w:sz w:val="24"/>
          <w:szCs w:val="24"/>
        </w:rPr>
        <w:t xml:space="preserve"> 100 g dan </w:t>
      </w:r>
      <w:r w:rsidR="000E12D6">
        <w:rPr>
          <w:sz w:val="24"/>
          <w:szCs w:val="24"/>
        </w:rPr>
        <w:t>pupuk kandang kotoran ayam kotoran ayam</w:t>
      </w:r>
      <w:r w:rsidRPr="00C307E2">
        <w:rPr>
          <w:sz w:val="24"/>
          <w:szCs w:val="24"/>
        </w:rPr>
        <w:t xml:space="preserve"> 120 g) menghasilkan jumlah polong tanaman yang berbeda nyata dengan perlakuan lainnya.</w:t>
      </w:r>
    </w:p>
    <w:p w14:paraId="7BD848FE" w14:textId="77777777" w:rsidR="00B64693" w:rsidRDefault="00B64693" w:rsidP="00172DC5">
      <w:pPr>
        <w:pStyle w:val="ListParagraph"/>
        <w:widowControl/>
        <w:numPr>
          <w:ilvl w:val="0"/>
          <w:numId w:val="9"/>
        </w:numPr>
        <w:autoSpaceDE/>
        <w:autoSpaceDN/>
        <w:ind w:left="568" w:hanging="284"/>
        <w:contextualSpacing/>
        <w:jc w:val="center"/>
        <w:rPr>
          <w:b/>
          <w:bCs/>
          <w:sz w:val="24"/>
          <w:szCs w:val="24"/>
        </w:rPr>
      </w:pPr>
      <w:r w:rsidRPr="00C307E2">
        <w:rPr>
          <w:b/>
          <w:bCs/>
          <w:sz w:val="24"/>
          <w:szCs w:val="24"/>
        </w:rPr>
        <w:t>Berat Polong (g)</w:t>
      </w:r>
    </w:p>
    <w:p w14:paraId="14D57F38" w14:textId="7DDC1768" w:rsidR="008F074A" w:rsidRDefault="00371EEA" w:rsidP="008F074A">
      <w:pPr>
        <w:ind w:firstLine="567"/>
        <w:contextualSpacing/>
        <w:jc w:val="both"/>
        <w:rPr>
          <w:sz w:val="24"/>
          <w:szCs w:val="24"/>
        </w:rPr>
      </w:pPr>
      <w:r>
        <w:rPr>
          <w:sz w:val="24"/>
          <w:szCs w:val="24"/>
        </w:rPr>
        <w:t>P</w:t>
      </w:r>
      <w:r w:rsidRPr="00371EEA">
        <w:rPr>
          <w:sz w:val="24"/>
          <w:szCs w:val="24"/>
        </w:rPr>
        <w:t xml:space="preserve">engaruh tunggal </w:t>
      </w:r>
      <w:r w:rsidR="00D5282C">
        <w:rPr>
          <w:sz w:val="24"/>
          <w:szCs w:val="24"/>
        </w:rPr>
        <w:t>biochar</w:t>
      </w:r>
      <w:r w:rsidRPr="00371EEA">
        <w:rPr>
          <w:sz w:val="24"/>
          <w:szCs w:val="24"/>
        </w:rPr>
        <w:t xml:space="preserve"> </w:t>
      </w:r>
      <w:r>
        <w:rPr>
          <w:sz w:val="24"/>
          <w:szCs w:val="24"/>
        </w:rPr>
        <w:t xml:space="preserve">terhadap berat polong (Tabel 8) </w:t>
      </w:r>
      <w:r w:rsidRPr="00371EEA">
        <w:rPr>
          <w:sz w:val="24"/>
          <w:szCs w:val="24"/>
        </w:rPr>
        <w:t>pada perlakuan  B1 (</w:t>
      </w:r>
      <w:r w:rsidR="00D5282C">
        <w:rPr>
          <w:sz w:val="24"/>
          <w:szCs w:val="24"/>
        </w:rPr>
        <w:t>biochar</w:t>
      </w:r>
      <w:r w:rsidRPr="00371EEA">
        <w:rPr>
          <w:sz w:val="24"/>
          <w:szCs w:val="24"/>
        </w:rPr>
        <w:t xml:space="preserve"> 100 g) berbeda dengan B0, tetapi pengaruh tunggal </w:t>
      </w:r>
      <w:r w:rsidR="00D5282C">
        <w:rPr>
          <w:sz w:val="24"/>
          <w:szCs w:val="24"/>
        </w:rPr>
        <w:t>biochar</w:t>
      </w:r>
      <w:r w:rsidRPr="00371EEA">
        <w:rPr>
          <w:sz w:val="24"/>
          <w:szCs w:val="24"/>
        </w:rPr>
        <w:t xml:space="preserve"> berbeda tidak nyata dengan perlakuan B3 (</w:t>
      </w:r>
      <w:r w:rsidR="00D5282C">
        <w:rPr>
          <w:sz w:val="24"/>
          <w:szCs w:val="24"/>
        </w:rPr>
        <w:t>biochar</w:t>
      </w:r>
      <w:r w:rsidRPr="00371EEA">
        <w:rPr>
          <w:sz w:val="24"/>
          <w:szCs w:val="24"/>
        </w:rPr>
        <w:t xml:space="preserve"> 100 g) dan B4 (</w:t>
      </w:r>
      <w:r w:rsidR="00D5282C">
        <w:rPr>
          <w:sz w:val="24"/>
          <w:szCs w:val="24"/>
        </w:rPr>
        <w:t>biochar</w:t>
      </w:r>
      <w:r w:rsidRPr="00371EEA">
        <w:rPr>
          <w:sz w:val="24"/>
          <w:szCs w:val="24"/>
        </w:rPr>
        <w:t xml:space="preserve"> 400 g). </w:t>
      </w:r>
      <w:r w:rsidR="008F074A">
        <w:rPr>
          <w:sz w:val="24"/>
          <w:szCs w:val="24"/>
        </w:rPr>
        <w:t>S</w:t>
      </w:r>
      <w:r w:rsidR="008F074A" w:rsidRPr="007A7CF4">
        <w:rPr>
          <w:sz w:val="24"/>
          <w:szCs w:val="24"/>
        </w:rPr>
        <w:t xml:space="preserve">edangkan pengaruh tunggal </w:t>
      </w:r>
      <w:r w:rsidR="000E12D6">
        <w:rPr>
          <w:sz w:val="24"/>
          <w:szCs w:val="24"/>
        </w:rPr>
        <w:t>pupuk kandang kotoran ayam kotoran ayam</w:t>
      </w:r>
      <w:r w:rsidR="008F074A" w:rsidRPr="007A7CF4">
        <w:rPr>
          <w:sz w:val="24"/>
          <w:szCs w:val="24"/>
        </w:rPr>
        <w:t xml:space="preserve"> perlakuan </w:t>
      </w:r>
      <w:r w:rsidR="008F074A">
        <w:rPr>
          <w:sz w:val="24"/>
          <w:szCs w:val="24"/>
        </w:rPr>
        <w:t xml:space="preserve">P2 (120 g </w:t>
      </w:r>
      <w:r w:rsidR="000E12D6">
        <w:rPr>
          <w:sz w:val="24"/>
          <w:szCs w:val="24"/>
        </w:rPr>
        <w:t>pupuk</w:t>
      </w:r>
      <w:r w:rsidR="008F074A">
        <w:rPr>
          <w:sz w:val="24"/>
          <w:szCs w:val="24"/>
        </w:rPr>
        <w:t xml:space="preserve">) dan P3 (180 g </w:t>
      </w:r>
      <w:r w:rsidR="000E12D6">
        <w:rPr>
          <w:sz w:val="24"/>
          <w:szCs w:val="24"/>
        </w:rPr>
        <w:t>pupuk</w:t>
      </w:r>
      <w:r w:rsidR="008F074A">
        <w:rPr>
          <w:sz w:val="24"/>
          <w:szCs w:val="24"/>
        </w:rPr>
        <w:t>)</w:t>
      </w:r>
      <w:r w:rsidR="008F074A" w:rsidRPr="00FB704F">
        <w:rPr>
          <w:sz w:val="24"/>
          <w:szCs w:val="24"/>
        </w:rPr>
        <w:t xml:space="preserve"> </w:t>
      </w:r>
      <w:r w:rsidR="008F074A">
        <w:rPr>
          <w:sz w:val="24"/>
          <w:szCs w:val="24"/>
        </w:rPr>
        <w:t>berbeda tidak nyata, tetapi berbeda</w:t>
      </w:r>
      <w:r w:rsidR="008F074A" w:rsidRPr="00E96B96">
        <w:rPr>
          <w:sz w:val="24"/>
          <w:szCs w:val="24"/>
        </w:rPr>
        <w:t xml:space="preserve"> </w:t>
      </w:r>
      <w:r w:rsidR="008F074A">
        <w:rPr>
          <w:sz w:val="24"/>
          <w:szCs w:val="24"/>
        </w:rPr>
        <w:t>nyata dengan perlakuan lainnya.</w:t>
      </w:r>
    </w:p>
    <w:p w14:paraId="33754417" w14:textId="0A3300C5" w:rsidR="00B64693" w:rsidRPr="00C307E2" w:rsidRDefault="00B64693" w:rsidP="0094133B">
      <w:pPr>
        <w:contextualSpacing/>
        <w:jc w:val="both"/>
        <w:rPr>
          <w:sz w:val="24"/>
          <w:szCs w:val="24"/>
        </w:rPr>
      </w:pPr>
      <w:r w:rsidRPr="00C307E2">
        <w:rPr>
          <w:sz w:val="24"/>
          <w:szCs w:val="24"/>
        </w:rPr>
        <w:t xml:space="preserve">Tabel </w:t>
      </w:r>
      <w:r w:rsidR="00C307E2" w:rsidRPr="00C307E2">
        <w:rPr>
          <w:sz w:val="24"/>
          <w:szCs w:val="24"/>
        </w:rPr>
        <w:t>8</w:t>
      </w:r>
      <w:r w:rsidRPr="00C307E2">
        <w:rPr>
          <w:sz w:val="24"/>
          <w:szCs w:val="24"/>
        </w:rPr>
        <w:t xml:space="preserve">. Hasil Uji Duncan Perlakuan Tunggal </w:t>
      </w:r>
      <w:r w:rsidR="006F084B">
        <w:rPr>
          <w:sz w:val="24"/>
          <w:szCs w:val="24"/>
        </w:rPr>
        <w:t>Arang Sekam</w:t>
      </w:r>
      <w:r w:rsidRPr="00C307E2">
        <w:rPr>
          <w:sz w:val="24"/>
          <w:szCs w:val="24"/>
        </w:rPr>
        <w:t xml:space="preserve"> dan </w:t>
      </w:r>
      <w:r w:rsidR="000E12D6">
        <w:rPr>
          <w:sz w:val="24"/>
          <w:szCs w:val="24"/>
        </w:rPr>
        <w:t>Pupuk</w:t>
      </w:r>
      <w:r w:rsidRPr="00C307E2">
        <w:rPr>
          <w:sz w:val="24"/>
          <w:szCs w:val="24"/>
        </w:rPr>
        <w:t xml:space="preserve">   Kandang Terhadap Berat Polong (g)</w:t>
      </w:r>
    </w:p>
    <w:tbl>
      <w:tblPr>
        <w:tblW w:w="7937" w:type="dxa"/>
        <w:tblBorders>
          <w:top w:val="single" w:sz="4" w:space="0" w:color="auto"/>
          <w:bottom w:val="single" w:sz="4" w:space="0" w:color="auto"/>
          <w:insideH w:val="single" w:sz="4" w:space="0" w:color="auto"/>
        </w:tblBorders>
        <w:tblLook w:val="04A0" w:firstRow="1" w:lastRow="0" w:firstColumn="1" w:lastColumn="0" w:noHBand="0" w:noVBand="1"/>
      </w:tblPr>
      <w:tblGrid>
        <w:gridCol w:w="3169"/>
        <w:gridCol w:w="2082"/>
        <w:gridCol w:w="1473"/>
        <w:gridCol w:w="1213"/>
      </w:tblGrid>
      <w:tr w:rsidR="00B64693" w:rsidRPr="0094133B" w14:paraId="5673072F" w14:textId="77777777" w:rsidTr="00422C00">
        <w:tc>
          <w:tcPr>
            <w:tcW w:w="3169" w:type="dxa"/>
            <w:vAlign w:val="center"/>
          </w:tcPr>
          <w:p w14:paraId="34C1FE19" w14:textId="77777777" w:rsidR="00B64693" w:rsidRPr="0094133B" w:rsidRDefault="00B64693" w:rsidP="00422C00">
            <w:pPr>
              <w:widowControl/>
              <w:autoSpaceDE/>
              <w:autoSpaceDN/>
              <w:jc w:val="both"/>
              <w:rPr>
                <w:sz w:val="18"/>
                <w:szCs w:val="18"/>
              </w:rPr>
            </w:pPr>
            <w:proofErr w:type="spellStart"/>
            <w:r w:rsidRPr="0094133B">
              <w:rPr>
                <w:sz w:val="18"/>
                <w:szCs w:val="18"/>
                <w:lang w:val="en-ID" w:eastAsia="en-ID"/>
              </w:rPr>
              <w:t>Perlakuan</w:t>
            </w:r>
            <w:proofErr w:type="spellEnd"/>
          </w:p>
        </w:tc>
        <w:tc>
          <w:tcPr>
            <w:tcW w:w="2082" w:type="dxa"/>
            <w:vAlign w:val="center"/>
          </w:tcPr>
          <w:p w14:paraId="113DD376" w14:textId="77777777" w:rsidR="00B64693" w:rsidRPr="0094133B" w:rsidRDefault="00B64693" w:rsidP="00422C00">
            <w:pPr>
              <w:widowControl/>
              <w:autoSpaceDE/>
              <w:autoSpaceDN/>
              <w:jc w:val="both"/>
              <w:rPr>
                <w:sz w:val="18"/>
                <w:szCs w:val="18"/>
              </w:rPr>
            </w:pPr>
            <w:r w:rsidRPr="0094133B">
              <w:rPr>
                <w:color w:val="000000"/>
                <w:sz w:val="18"/>
                <w:szCs w:val="18"/>
                <w:lang w:val="en-ID" w:eastAsia="en-ID"/>
              </w:rPr>
              <w:t>Rata-Rata</w:t>
            </w:r>
          </w:p>
        </w:tc>
        <w:tc>
          <w:tcPr>
            <w:tcW w:w="1473" w:type="dxa"/>
            <w:vAlign w:val="center"/>
          </w:tcPr>
          <w:p w14:paraId="0BE60932" w14:textId="77777777" w:rsidR="00B64693" w:rsidRPr="0094133B" w:rsidRDefault="00B64693" w:rsidP="00422C00">
            <w:pPr>
              <w:widowControl/>
              <w:autoSpaceDE/>
              <w:autoSpaceDN/>
              <w:ind w:left="318"/>
              <w:jc w:val="both"/>
              <w:rPr>
                <w:sz w:val="18"/>
                <w:szCs w:val="18"/>
              </w:rPr>
            </w:pPr>
            <w:proofErr w:type="spellStart"/>
            <w:r w:rsidRPr="0094133B">
              <w:rPr>
                <w:color w:val="000000"/>
                <w:sz w:val="18"/>
                <w:szCs w:val="18"/>
                <w:lang w:val="en-ID" w:eastAsia="en-ID"/>
              </w:rPr>
              <w:t>Simbol</w:t>
            </w:r>
            <w:proofErr w:type="spellEnd"/>
          </w:p>
        </w:tc>
        <w:tc>
          <w:tcPr>
            <w:tcW w:w="1213" w:type="dxa"/>
          </w:tcPr>
          <w:p w14:paraId="12FB86E7" w14:textId="77777777" w:rsidR="00B64693" w:rsidRPr="0094133B" w:rsidRDefault="00B64693" w:rsidP="00422C00">
            <w:pPr>
              <w:widowControl/>
              <w:autoSpaceDE/>
              <w:autoSpaceDN/>
              <w:jc w:val="both"/>
              <w:rPr>
                <w:color w:val="000000"/>
                <w:sz w:val="18"/>
                <w:szCs w:val="18"/>
                <w:lang w:val="en-ID" w:eastAsia="en-ID"/>
              </w:rPr>
            </w:pPr>
            <w:r w:rsidRPr="0094133B">
              <w:rPr>
                <w:color w:val="000000"/>
                <w:sz w:val="18"/>
                <w:szCs w:val="18"/>
                <w:lang w:val="en-ID" w:eastAsia="en-ID"/>
              </w:rPr>
              <w:t>UJD 0,05</w:t>
            </w:r>
          </w:p>
        </w:tc>
      </w:tr>
      <w:tr w:rsidR="00B64693" w:rsidRPr="0094133B" w14:paraId="484634B0" w14:textId="77777777" w:rsidTr="00422C00">
        <w:tc>
          <w:tcPr>
            <w:tcW w:w="3169" w:type="dxa"/>
          </w:tcPr>
          <w:p w14:paraId="6B4026A6" w14:textId="77777777" w:rsidR="00A42C0C" w:rsidRPr="0094133B" w:rsidRDefault="00A42C0C" w:rsidP="00A42C0C">
            <w:pPr>
              <w:pStyle w:val="ListParagraph"/>
              <w:widowControl/>
              <w:numPr>
                <w:ilvl w:val="0"/>
                <w:numId w:val="10"/>
              </w:numPr>
              <w:autoSpaceDE/>
              <w:autoSpaceDN/>
              <w:ind w:left="312" w:hanging="283"/>
              <w:contextualSpacing/>
              <w:rPr>
                <w:sz w:val="18"/>
                <w:szCs w:val="18"/>
                <w:lang w:val="en-ID" w:eastAsia="en-ID"/>
              </w:rPr>
            </w:pPr>
            <w:r w:rsidRPr="0094133B">
              <w:rPr>
                <w:sz w:val="18"/>
                <w:szCs w:val="18"/>
                <w:lang w:val="en-ID" w:eastAsia="en-ID"/>
              </w:rPr>
              <w:t xml:space="preserve">Arang </w:t>
            </w:r>
            <w:proofErr w:type="spellStart"/>
            <w:r w:rsidRPr="0094133B">
              <w:rPr>
                <w:sz w:val="18"/>
                <w:szCs w:val="18"/>
                <w:lang w:val="en-ID" w:eastAsia="en-ID"/>
              </w:rPr>
              <w:t>Sekam</w:t>
            </w:r>
            <w:proofErr w:type="spellEnd"/>
            <w:r w:rsidRPr="0094133B">
              <w:rPr>
                <w:sz w:val="18"/>
                <w:szCs w:val="18"/>
                <w:lang w:val="en-ID" w:eastAsia="en-ID"/>
              </w:rPr>
              <w:t xml:space="preserve"> </w:t>
            </w:r>
          </w:p>
          <w:p w14:paraId="1717AF1C" w14:textId="77777777" w:rsidR="00A42C0C" w:rsidRPr="0094133B" w:rsidRDefault="00A42C0C" w:rsidP="00A42C0C">
            <w:pPr>
              <w:pStyle w:val="ListParagraph"/>
              <w:widowControl/>
              <w:numPr>
                <w:ilvl w:val="0"/>
                <w:numId w:val="11"/>
              </w:numPr>
              <w:autoSpaceDE/>
              <w:autoSpaceDN/>
              <w:contextualSpacing/>
              <w:rPr>
                <w:sz w:val="18"/>
                <w:szCs w:val="18"/>
                <w:lang w:val="en-ID" w:eastAsia="en-ID"/>
              </w:rPr>
            </w:pPr>
            <w:proofErr w:type="spellStart"/>
            <w:r w:rsidRPr="0094133B">
              <w:rPr>
                <w:sz w:val="18"/>
                <w:szCs w:val="18"/>
                <w:lang w:val="en-ID" w:eastAsia="en-ID"/>
              </w:rPr>
              <w:t>tanpa</w:t>
            </w:r>
            <w:proofErr w:type="spellEnd"/>
            <w:r w:rsidRPr="0094133B">
              <w:rPr>
                <w:sz w:val="18"/>
                <w:szCs w:val="18"/>
                <w:lang w:val="en-ID" w:eastAsia="en-ID"/>
              </w:rPr>
              <w:t xml:space="preserve"> Arang </w:t>
            </w:r>
            <w:proofErr w:type="spellStart"/>
            <w:r w:rsidRPr="0094133B">
              <w:rPr>
                <w:sz w:val="18"/>
                <w:szCs w:val="18"/>
                <w:lang w:val="en-ID" w:eastAsia="en-ID"/>
              </w:rPr>
              <w:t>Sekam</w:t>
            </w:r>
            <w:proofErr w:type="spellEnd"/>
            <w:r w:rsidRPr="0094133B">
              <w:rPr>
                <w:sz w:val="18"/>
                <w:szCs w:val="18"/>
                <w:lang w:val="en-ID" w:eastAsia="en-ID"/>
              </w:rPr>
              <w:t xml:space="preserve"> (B0)</w:t>
            </w:r>
          </w:p>
          <w:p w14:paraId="02A581F1" w14:textId="77777777" w:rsidR="00A42C0C" w:rsidRPr="0094133B" w:rsidRDefault="00A42C0C" w:rsidP="00A42C0C">
            <w:pPr>
              <w:pStyle w:val="ListParagraph"/>
              <w:widowControl/>
              <w:numPr>
                <w:ilvl w:val="0"/>
                <w:numId w:val="11"/>
              </w:numPr>
              <w:autoSpaceDE/>
              <w:autoSpaceDN/>
              <w:contextualSpacing/>
              <w:rPr>
                <w:sz w:val="18"/>
                <w:szCs w:val="18"/>
                <w:lang w:val="en-ID" w:eastAsia="en-ID"/>
              </w:rPr>
            </w:pPr>
            <w:r w:rsidRPr="0094133B">
              <w:rPr>
                <w:sz w:val="18"/>
                <w:szCs w:val="18"/>
                <w:lang w:val="en-ID" w:eastAsia="en-ID"/>
              </w:rPr>
              <w:t xml:space="preserve">100 gr Arang </w:t>
            </w:r>
            <w:proofErr w:type="spellStart"/>
            <w:r w:rsidRPr="0094133B">
              <w:rPr>
                <w:sz w:val="18"/>
                <w:szCs w:val="18"/>
                <w:lang w:val="en-ID" w:eastAsia="en-ID"/>
              </w:rPr>
              <w:t>Sekam</w:t>
            </w:r>
            <w:proofErr w:type="spellEnd"/>
            <w:r w:rsidRPr="0094133B">
              <w:rPr>
                <w:sz w:val="18"/>
                <w:szCs w:val="18"/>
                <w:lang w:val="en-ID" w:eastAsia="en-ID"/>
              </w:rPr>
              <w:t xml:space="preserve"> (B1)</w:t>
            </w:r>
          </w:p>
          <w:p w14:paraId="2276B9F1" w14:textId="77777777" w:rsidR="00A42C0C" w:rsidRPr="0094133B" w:rsidRDefault="00A42C0C" w:rsidP="00A42C0C">
            <w:pPr>
              <w:pStyle w:val="ListParagraph"/>
              <w:widowControl/>
              <w:numPr>
                <w:ilvl w:val="0"/>
                <w:numId w:val="11"/>
              </w:numPr>
              <w:autoSpaceDE/>
              <w:autoSpaceDN/>
              <w:contextualSpacing/>
              <w:rPr>
                <w:sz w:val="18"/>
                <w:szCs w:val="18"/>
                <w:lang w:val="en-ID" w:eastAsia="en-ID"/>
              </w:rPr>
            </w:pPr>
            <w:r w:rsidRPr="0094133B">
              <w:rPr>
                <w:sz w:val="18"/>
                <w:szCs w:val="18"/>
                <w:lang w:val="en-ID" w:eastAsia="en-ID"/>
              </w:rPr>
              <w:t xml:space="preserve">200 gr Arang </w:t>
            </w:r>
            <w:proofErr w:type="spellStart"/>
            <w:r w:rsidRPr="0094133B">
              <w:rPr>
                <w:sz w:val="18"/>
                <w:szCs w:val="18"/>
                <w:lang w:val="en-ID" w:eastAsia="en-ID"/>
              </w:rPr>
              <w:t>Sekam</w:t>
            </w:r>
            <w:proofErr w:type="spellEnd"/>
            <w:r w:rsidRPr="0094133B">
              <w:rPr>
                <w:sz w:val="18"/>
                <w:szCs w:val="18"/>
                <w:lang w:val="en-ID" w:eastAsia="en-ID"/>
              </w:rPr>
              <w:t xml:space="preserve"> (B2)</w:t>
            </w:r>
          </w:p>
          <w:p w14:paraId="3FC81FA8" w14:textId="77777777" w:rsidR="00A42C0C" w:rsidRPr="0094133B" w:rsidRDefault="00A42C0C" w:rsidP="00A42C0C">
            <w:pPr>
              <w:pStyle w:val="ListParagraph"/>
              <w:widowControl/>
              <w:numPr>
                <w:ilvl w:val="0"/>
                <w:numId w:val="11"/>
              </w:numPr>
              <w:autoSpaceDE/>
              <w:autoSpaceDN/>
              <w:contextualSpacing/>
              <w:rPr>
                <w:sz w:val="18"/>
                <w:szCs w:val="18"/>
                <w:lang w:val="en-ID" w:eastAsia="en-ID"/>
              </w:rPr>
            </w:pPr>
            <w:r w:rsidRPr="0094133B">
              <w:rPr>
                <w:sz w:val="18"/>
                <w:szCs w:val="18"/>
                <w:lang w:val="en-ID" w:eastAsia="en-ID"/>
              </w:rPr>
              <w:t xml:space="preserve">300 gr Arang </w:t>
            </w:r>
            <w:proofErr w:type="spellStart"/>
            <w:r w:rsidRPr="0094133B">
              <w:rPr>
                <w:sz w:val="18"/>
                <w:szCs w:val="18"/>
                <w:lang w:val="en-ID" w:eastAsia="en-ID"/>
              </w:rPr>
              <w:t>Sekam</w:t>
            </w:r>
            <w:proofErr w:type="spellEnd"/>
            <w:r w:rsidRPr="0094133B">
              <w:rPr>
                <w:sz w:val="18"/>
                <w:szCs w:val="18"/>
                <w:lang w:val="en-ID" w:eastAsia="en-ID"/>
              </w:rPr>
              <w:t xml:space="preserve"> (B3)</w:t>
            </w:r>
          </w:p>
          <w:p w14:paraId="3879F90B" w14:textId="7B7336FC" w:rsidR="00B64693" w:rsidRPr="0094133B" w:rsidRDefault="00A42C0C" w:rsidP="00A42C0C">
            <w:pPr>
              <w:pStyle w:val="ListParagraph"/>
              <w:widowControl/>
              <w:numPr>
                <w:ilvl w:val="0"/>
                <w:numId w:val="11"/>
              </w:numPr>
              <w:autoSpaceDE/>
              <w:autoSpaceDN/>
              <w:contextualSpacing/>
              <w:rPr>
                <w:sz w:val="18"/>
                <w:szCs w:val="18"/>
                <w:lang w:val="en-ID" w:eastAsia="en-ID"/>
              </w:rPr>
            </w:pPr>
            <w:r w:rsidRPr="0094133B">
              <w:rPr>
                <w:sz w:val="18"/>
                <w:szCs w:val="18"/>
                <w:lang w:val="en-ID" w:eastAsia="en-ID"/>
              </w:rPr>
              <w:t xml:space="preserve">400 gr Arang </w:t>
            </w:r>
            <w:proofErr w:type="spellStart"/>
            <w:r w:rsidRPr="0094133B">
              <w:rPr>
                <w:sz w:val="18"/>
                <w:szCs w:val="18"/>
                <w:lang w:val="en-ID" w:eastAsia="en-ID"/>
              </w:rPr>
              <w:t>Sekam</w:t>
            </w:r>
            <w:proofErr w:type="spellEnd"/>
            <w:r w:rsidRPr="0094133B">
              <w:rPr>
                <w:sz w:val="18"/>
                <w:szCs w:val="18"/>
                <w:lang w:val="en-ID" w:eastAsia="en-ID"/>
              </w:rPr>
              <w:t xml:space="preserve"> (B4)</w:t>
            </w:r>
          </w:p>
        </w:tc>
        <w:tc>
          <w:tcPr>
            <w:tcW w:w="2082" w:type="dxa"/>
          </w:tcPr>
          <w:p w14:paraId="3A53F5BC" w14:textId="77777777" w:rsidR="00B64693" w:rsidRPr="0094133B" w:rsidRDefault="00B64693" w:rsidP="00422C00">
            <w:pPr>
              <w:widowControl/>
              <w:autoSpaceDE/>
              <w:autoSpaceDN/>
              <w:jc w:val="both"/>
              <w:rPr>
                <w:sz w:val="18"/>
                <w:szCs w:val="18"/>
              </w:rPr>
            </w:pPr>
          </w:p>
          <w:p w14:paraId="420705DD" w14:textId="77777777" w:rsidR="00B64693" w:rsidRPr="0094133B" w:rsidRDefault="00B64693" w:rsidP="00422C00">
            <w:pPr>
              <w:widowControl/>
              <w:autoSpaceDE/>
              <w:autoSpaceDN/>
              <w:jc w:val="both"/>
              <w:rPr>
                <w:color w:val="000000"/>
                <w:sz w:val="18"/>
                <w:szCs w:val="18"/>
              </w:rPr>
            </w:pPr>
            <w:r w:rsidRPr="0094133B">
              <w:rPr>
                <w:color w:val="000000"/>
                <w:sz w:val="18"/>
                <w:szCs w:val="18"/>
              </w:rPr>
              <w:t>6,37</w:t>
            </w:r>
          </w:p>
          <w:p w14:paraId="2278BD96" w14:textId="77777777" w:rsidR="00B64693" w:rsidRPr="0094133B" w:rsidRDefault="00B64693" w:rsidP="00422C00">
            <w:pPr>
              <w:widowControl/>
              <w:autoSpaceDE/>
              <w:autoSpaceDN/>
              <w:jc w:val="both"/>
              <w:rPr>
                <w:color w:val="000000"/>
                <w:sz w:val="18"/>
                <w:szCs w:val="18"/>
              </w:rPr>
            </w:pPr>
            <w:r w:rsidRPr="0094133B">
              <w:rPr>
                <w:color w:val="000000"/>
                <w:sz w:val="18"/>
                <w:szCs w:val="18"/>
              </w:rPr>
              <w:t>8,92</w:t>
            </w:r>
          </w:p>
          <w:p w14:paraId="0D0DF637" w14:textId="77777777" w:rsidR="00B64693" w:rsidRPr="0094133B" w:rsidRDefault="00B64693" w:rsidP="00422C00">
            <w:pPr>
              <w:widowControl/>
              <w:autoSpaceDE/>
              <w:autoSpaceDN/>
              <w:jc w:val="both"/>
              <w:rPr>
                <w:color w:val="000000"/>
                <w:sz w:val="18"/>
                <w:szCs w:val="18"/>
              </w:rPr>
            </w:pPr>
            <w:r w:rsidRPr="0094133B">
              <w:rPr>
                <w:color w:val="000000"/>
                <w:sz w:val="18"/>
                <w:szCs w:val="18"/>
              </w:rPr>
              <w:t>8,30</w:t>
            </w:r>
          </w:p>
          <w:p w14:paraId="6BAB63D6" w14:textId="77777777" w:rsidR="00B64693" w:rsidRPr="0094133B" w:rsidRDefault="00B64693" w:rsidP="00422C00">
            <w:pPr>
              <w:widowControl/>
              <w:autoSpaceDE/>
              <w:autoSpaceDN/>
              <w:jc w:val="both"/>
              <w:rPr>
                <w:color w:val="000000"/>
                <w:sz w:val="18"/>
                <w:szCs w:val="18"/>
              </w:rPr>
            </w:pPr>
            <w:r w:rsidRPr="0094133B">
              <w:rPr>
                <w:color w:val="000000"/>
                <w:sz w:val="18"/>
                <w:szCs w:val="18"/>
              </w:rPr>
              <w:t>8,58</w:t>
            </w:r>
          </w:p>
          <w:p w14:paraId="2921EA00" w14:textId="77777777" w:rsidR="00B64693" w:rsidRPr="0094133B" w:rsidRDefault="00B64693" w:rsidP="00422C00">
            <w:pPr>
              <w:widowControl/>
              <w:autoSpaceDE/>
              <w:autoSpaceDN/>
              <w:jc w:val="both"/>
              <w:rPr>
                <w:color w:val="000000"/>
                <w:sz w:val="18"/>
                <w:szCs w:val="18"/>
              </w:rPr>
            </w:pPr>
            <w:r w:rsidRPr="0094133B">
              <w:rPr>
                <w:color w:val="000000"/>
                <w:sz w:val="18"/>
                <w:szCs w:val="18"/>
              </w:rPr>
              <w:t>9,10</w:t>
            </w:r>
          </w:p>
        </w:tc>
        <w:tc>
          <w:tcPr>
            <w:tcW w:w="1473" w:type="dxa"/>
          </w:tcPr>
          <w:p w14:paraId="151AD326" w14:textId="77777777" w:rsidR="00B64693" w:rsidRPr="0094133B" w:rsidRDefault="00B64693" w:rsidP="00422C00">
            <w:pPr>
              <w:widowControl/>
              <w:autoSpaceDE/>
              <w:autoSpaceDN/>
              <w:jc w:val="both"/>
              <w:rPr>
                <w:sz w:val="18"/>
                <w:szCs w:val="18"/>
              </w:rPr>
            </w:pPr>
          </w:p>
          <w:p w14:paraId="412327C8" w14:textId="77777777" w:rsidR="00B64693" w:rsidRPr="0094133B" w:rsidRDefault="00B64693" w:rsidP="00422C00">
            <w:pPr>
              <w:widowControl/>
              <w:autoSpaceDE/>
              <w:autoSpaceDN/>
              <w:jc w:val="both"/>
              <w:rPr>
                <w:sz w:val="18"/>
                <w:szCs w:val="18"/>
              </w:rPr>
            </w:pPr>
            <w:r w:rsidRPr="0094133B">
              <w:rPr>
                <w:sz w:val="18"/>
                <w:szCs w:val="18"/>
              </w:rPr>
              <w:t>a</w:t>
            </w:r>
          </w:p>
          <w:p w14:paraId="7CB9E85D" w14:textId="77777777" w:rsidR="00B64693" w:rsidRPr="0094133B" w:rsidRDefault="00B64693" w:rsidP="00422C00">
            <w:pPr>
              <w:widowControl/>
              <w:autoSpaceDE/>
              <w:autoSpaceDN/>
              <w:jc w:val="both"/>
              <w:rPr>
                <w:sz w:val="18"/>
                <w:szCs w:val="18"/>
              </w:rPr>
            </w:pPr>
            <w:r w:rsidRPr="0094133B">
              <w:rPr>
                <w:sz w:val="18"/>
                <w:szCs w:val="18"/>
              </w:rPr>
              <w:t xml:space="preserve">    bc</w:t>
            </w:r>
          </w:p>
          <w:p w14:paraId="03142748" w14:textId="77777777" w:rsidR="00B64693" w:rsidRPr="0094133B" w:rsidRDefault="00B64693" w:rsidP="00422C00">
            <w:pPr>
              <w:widowControl/>
              <w:autoSpaceDE/>
              <w:autoSpaceDN/>
              <w:jc w:val="both"/>
              <w:rPr>
                <w:sz w:val="18"/>
                <w:szCs w:val="18"/>
              </w:rPr>
            </w:pPr>
            <w:r w:rsidRPr="0094133B">
              <w:rPr>
                <w:sz w:val="18"/>
                <w:szCs w:val="18"/>
              </w:rPr>
              <w:t xml:space="preserve">  b</w:t>
            </w:r>
          </w:p>
          <w:p w14:paraId="3733B36C" w14:textId="77777777" w:rsidR="00B64693" w:rsidRPr="0094133B" w:rsidRDefault="00B64693" w:rsidP="00422C00">
            <w:pPr>
              <w:widowControl/>
              <w:autoSpaceDE/>
              <w:autoSpaceDN/>
              <w:jc w:val="both"/>
              <w:rPr>
                <w:sz w:val="18"/>
                <w:szCs w:val="18"/>
              </w:rPr>
            </w:pPr>
            <w:r w:rsidRPr="0094133B">
              <w:rPr>
                <w:sz w:val="18"/>
                <w:szCs w:val="18"/>
              </w:rPr>
              <w:t xml:space="preserve">    bc</w:t>
            </w:r>
          </w:p>
          <w:p w14:paraId="55770DE7" w14:textId="77777777" w:rsidR="00B64693" w:rsidRPr="0094133B" w:rsidRDefault="00B64693" w:rsidP="00422C00">
            <w:pPr>
              <w:widowControl/>
              <w:autoSpaceDE/>
              <w:autoSpaceDN/>
              <w:jc w:val="both"/>
              <w:rPr>
                <w:sz w:val="18"/>
                <w:szCs w:val="18"/>
              </w:rPr>
            </w:pPr>
            <w:r w:rsidRPr="0094133B">
              <w:rPr>
                <w:sz w:val="18"/>
                <w:szCs w:val="18"/>
              </w:rPr>
              <w:t xml:space="preserve">       c</w:t>
            </w:r>
          </w:p>
        </w:tc>
        <w:tc>
          <w:tcPr>
            <w:tcW w:w="1213" w:type="dxa"/>
          </w:tcPr>
          <w:p w14:paraId="535D3554" w14:textId="77777777" w:rsidR="00B64693" w:rsidRPr="0094133B" w:rsidRDefault="00B64693" w:rsidP="00422C00">
            <w:pPr>
              <w:widowControl/>
              <w:autoSpaceDE/>
              <w:autoSpaceDN/>
              <w:jc w:val="both"/>
              <w:rPr>
                <w:sz w:val="18"/>
                <w:szCs w:val="18"/>
              </w:rPr>
            </w:pPr>
          </w:p>
          <w:p w14:paraId="39D3AC43" w14:textId="77777777" w:rsidR="00B64693" w:rsidRPr="0094133B" w:rsidRDefault="00B64693" w:rsidP="00422C00">
            <w:pPr>
              <w:widowControl/>
              <w:autoSpaceDE/>
              <w:autoSpaceDN/>
              <w:jc w:val="both"/>
              <w:rPr>
                <w:sz w:val="18"/>
                <w:szCs w:val="18"/>
              </w:rPr>
            </w:pPr>
            <w:r w:rsidRPr="0094133B">
              <w:rPr>
                <w:sz w:val="18"/>
                <w:szCs w:val="18"/>
              </w:rPr>
              <w:t>-</w:t>
            </w:r>
          </w:p>
          <w:p w14:paraId="08844A87" w14:textId="77777777" w:rsidR="00B64693" w:rsidRPr="0094133B" w:rsidRDefault="00B64693" w:rsidP="00422C00">
            <w:pPr>
              <w:widowControl/>
              <w:autoSpaceDE/>
              <w:autoSpaceDN/>
              <w:jc w:val="both"/>
              <w:rPr>
                <w:sz w:val="18"/>
                <w:szCs w:val="18"/>
              </w:rPr>
            </w:pPr>
            <w:r w:rsidRPr="0094133B">
              <w:rPr>
                <w:sz w:val="18"/>
                <w:szCs w:val="18"/>
              </w:rPr>
              <w:t>0,65</w:t>
            </w:r>
          </w:p>
          <w:p w14:paraId="562BDBC2" w14:textId="77777777" w:rsidR="00B64693" w:rsidRPr="0094133B" w:rsidRDefault="00B64693" w:rsidP="00422C00">
            <w:pPr>
              <w:widowControl/>
              <w:autoSpaceDE/>
              <w:autoSpaceDN/>
              <w:jc w:val="both"/>
              <w:rPr>
                <w:sz w:val="18"/>
                <w:szCs w:val="18"/>
              </w:rPr>
            </w:pPr>
            <w:r w:rsidRPr="0094133B">
              <w:rPr>
                <w:sz w:val="18"/>
                <w:szCs w:val="18"/>
              </w:rPr>
              <w:t>0,68</w:t>
            </w:r>
          </w:p>
          <w:p w14:paraId="6B9A7C96" w14:textId="77777777" w:rsidR="00B64693" w:rsidRPr="0094133B" w:rsidRDefault="00B64693" w:rsidP="00422C00">
            <w:pPr>
              <w:widowControl/>
              <w:autoSpaceDE/>
              <w:autoSpaceDN/>
              <w:jc w:val="both"/>
              <w:rPr>
                <w:sz w:val="18"/>
                <w:szCs w:val="18"/>
              </w:rPr>
            </w:pPr>
            <w:r w:rsidRPr="0094133B">
              <w:rPr>
                <w:sz w:val="18"/>
                <w:szCs w:val="18"/>
              </w:rPr>
              <w:t>0,71</w:t>
            </w:r>
          </w:p>
          <w:p w14:paraId="20AA81E7" w14:textId="77777777" w:rsidR="00B64693" w:rsidRPr="0094133B" w:rsidRDefault="00B64693" w:rsidP="00422C00">
            <w:pPr>
              <w:widowControl/>
              <w:autoSpaceDE/>
              <w:autoSpaceDN/>
              <w:jc w:val="both"/>
              <w:rPr>
                <w:sz w:val="18"/>
                <w:szCs w:val="18"/>
              </w:rPr>
            </w:pPr>
            <w:r w:rsidRPr="0094133B">
              <w:rPr>
                <w:sz w:val="18"/>
                <w:szCs w:val="18"/>
              </w:rPr>
              <w:t>0,72</w:t>
            </w:r>
          </w:p>
        </w:tc>
      </w:tr>
      <w:tr w:rsidR="00B64693" w:rsidRPr="0094133B" w14:paraId="4EF8062B" w14:textId="77777777" w:rsidTr="00422C00">
        <w:tc>
          <w:tcPr>
            <w:tcW w:w="3169" w:type="dxa"/>
          </w:tcPr>
          <w:p w14:paraId="48601F80" w14:textId="275129C4" w:rsidR="00B64693" w:rsidRPr="0094133B" w:rsidRDefault="000E12D6" w:rsidP="00422C00">
            <w:pPr>
              <w:pStyle w:val="ListParagraph"/>
              <w:widowControl/>
              <w:numPr>
                <w:ilvl w:val="0"/>
                <w:numId w:val="10"/>
              </w:numPr>
              <w:autoSpaceDE/>
              <w:autoSpaceDN/>
              <w:ind w:left="313" w:hanging="284"/>
              <w:contextualSpacing/>
              <w:rPr>
                <w:sz w:val="18"/>
                <w:szCs w:val="18"/>
                <w:lang w:val="en-ID" w:eastAsia="en-ID"/>
              </w:rPr>
            </w:pPr>
            <w:proofErr w:type="spellStart"/>
            <w:r w:rsidRPr="0094133B">
              <w:rPr>
                <w:sz w:val="18"/>
                <w:szCs w:val="18"/>
                <w:lang w:val="en-ID" w:eastAsia="en-ID"/>
              </w:rPr>
              <w:t>Pupuk</w:t>
            </w:r>
            <w:proofErr w:type="spellEnd"/>
            <w:r w:rsidRPr="0094133B">
              <w:rPr>
                <w:sz w:val="18"/>
                <w:szCs w:val="18"/>
                <w:lang w:val="en-ID" w:eastAsia="en-ID"/>
              </w:rPr>
              <w:t xml:space="preserve"> </w:t>
            </w:r>
            <w:proofErr w:type="spellStart"/>
            <w:r w:rsidRPr="0094133B">
              <w:rPr>
                <w:sz w:val="18"/>
                <w:szCs w:val="18"/>
                <w:lang w:val="en-ID" w:eastAsia="en-ID"/>
              </w:rPr>
              <w:t>kandang</w:t>
            </w:r>
            <w:proofErr w:type="spellEnd"/>
            <w:r w:rsidRPr="0094133B">
              <w:rPr>
                <w:sz w:val="18"/>
                <w:szCs w:val="18"/>
                <w:lang w:val="en-ID" w:eastAsia="en-ID"/>
              </w:rPr>
              <w:t xml:space="preserve"> </w:t>
            </w:r>
            <w:proofErr w:type="spellStart"/>
            <w:r w:rsidRPr="0094133B">
              <w:rPr>
                <w:sz w:val="18"/>
                <w:szCs w:val="18"/>
                <w:lang w:val="en-ID" w:eastAsia="en-ID"/>
              </w:rPr>
              <w:t>kotoran</w:t>
            </w:r>
            <w:proofErr w:type="spellEnd"/>
            <w:r w:rsidRPr="0094133B">
              <w:rPr>
                <w:sz w:val="18"/>
                <w:szCs w:val="18"/>
                <w:lang w:val="en-ID" w:eastAsia="en-ID"/>
              </w:rPr>
              <w:t xml:space="preserve"> </w:t>
            </w:r>
            <w:proofErr w:type="spellStart"/>
            <w:r w:rsidRPr="0094133B">
              <w:rPr>
                <w:sz w:val="18"/>
                <w:szCs w:val="18"/>
                <w:lang w:val="en-ID" w:eastAsia="en-ID"/>
              </w:rPr>
              <w:t>ayam</w:t>
            </w:r>
            <w:proofErr w:type="spellEnd"/>
            <w:r w:rsidRPr="0094133B">
              <w:rPr>
                <w:sz w:val="18"/>
                <w:szCs w:val="18"/>
                <w:lang w:val="en-ID" w:eastAsia="en-ID"/>
              </w:rPr>
              <w:t xml:space="preserve"> </w:t>
            </w:r>
            <w:proofErr w:type="spellStart"/>
            <w:r w:rsidRPr="0094133B">
              <w:rPr>
                <w:sz w:val="18"/>
                <w:szCs w:val="18"/>
                <w:lang w:val="en-ID" w:eastAsia="en-ID"/>
              </w:rPr>
              <w:t>kotoran</w:t>
            </w:r>
            <w:proofErr w:type="spellEnd"/>
            <w:r w:rsidRPr="0094133B">
              <w:rPr>
                <w:sz w:val="18"/>
                <w:szCs w:val="18"/>
                <w:lang w:val="en-ID" w:eastAsia="en-ID"/>
              </w:rPr>
              <w:t xml:space="preserve"> </w:t>
            </w:r>
            <w:proofErr w:type="spellStart"/>
            <w:r w:rsidRPr="0094133B">
              <w:rPr>
                <w:sz w:val="18"/>
                <w:szCs w:val="18"/>
                <w:lang w:val="en-ID" w:eastAsia="en-ID"/>
              </w:rPr>
              <w:t>ayam</w:t>
            </w:r>
            <w:proofErr w:type="spellEnd"/>
          </w:p>
          <w:p w14:paraId="2AA549FE" w14:textId="22AAC839" w:rsidR="00B64693" w:rsidRPr="0094133B" w:rsidRDefault="00B64693" w:rsidP="00422C00">
            <w:pPr>
              <w:pStyle w:val="ListParagraph"/>
              <w:widowControl/>
              <w:numPr>
                <w:ilvl w:val="0"/>
                <w:numId w:val="12"/>
              </w:numPr>
              <w:autoSpaceDE/>
              <w:autoSpaceDN/>
              <w:contextualSpacing/>
              <w:rPr>
                <w:sz w:val="18"/>
                <w:szCs w:val="18"/>
                <w:lang w:val="en-ID" w:eastAsia="en-ID"/>
              </w:rPr>
            </w:pPr>
            <w:proofErr w:type="spellStart"/>
            <w:r w:rsidRPr="0094133B">
              <w:rPr>
                <w:sz w:val="18"/>
                <w:szCs w:val="18"/>
                <w:lang w:val="en-ID" w:eastAsia="en-ID"/>
              </w:rPr>
              <w:t>tanpa</w:t>
            </w:r>
            <w:proofErr w:type="spellEnd"/>
            <w:r w:rsidRPr="0094133B">
              <w:rPr>
                <w:sz w:val="18"/>
                <w:szCs w:val="18"/>
                <w:lang w:val="en-ID" w:eastAsia="en-ID"/>
              </w:rPr>
              <w:t xml:space="preserve"> </w:t>
            </w:r>
            <w:proofErr w:type="spellStart"/>
            <w:r w:rsidR="000E12D6" w:rsidRPr="0094133B">
              <w:rPr>
                <w:sz w:val="18"/>
                <w:szCs w:val="18"/>
                <w:lang w:val="en-ID" w:eastAsia="en-ID"/>
              </w:rPr>
              <w:t>Pupuk</w:t>
            </w:r>
            <w:proofErr w:type="spellEnd"/>
            <w:r w:rsidRPr="0094133B">
              <w:rPr>
                <w:sz w:val="18"/>
                <w:szCs w:val="18"/>
                <w:lang w:val="en-ID" w:eastAsia="en-ID"/>
              </w:rPr>
              <w:t xml:space="preserve"> (P0)</w:t>
            </w:r>
          </w:p>
          <w:p w14:paraId="22145C9B" w14:textId="21DAA6ED" w:rsidR="00B64693" w:rsidRPr="0094133B" w:rsidRDefault="00B64693" w:rsidP="00422C00">
            <w:pPr>
              <w:pStyle w:val="ListParagraph"/>
              <w:widowControl/>
              <w:numPr>
                <w:ilvl w:val="0"/>
                <w:numId w:val="12"/>
              </w:numPr>
              <w:autoSpaceDE/>
              <w:autoSpaceDN/>
              <w:contextualSpacing/>
              <w:rPr>
                <w:sz w:val="18"/>
                <w:szCs w:val="18"/>
                <w:lang w:val="en-ID" w:eastAsia="en-ID"/>
              </w:rPr>
            </w:pPr>
            <w:r w:rsidRPr="0094133B">
              <w:rPr>
                <w:sz w:val="18"/>
                <w:szCs w:val="18"/>
                <w:lang w:val="en-ID" w:eastAsia="en-ID"/>
              </w:rPr>
              <w:t xml:space="preserve">60 gr </w:t>
            </w:r>
            <w:proofErr w:type="spellStart"/>
            <w:r w:rsidR="000E12D6" w:rsidRPr="0094133B">
              <w:rPr>
                <w:sz w:val="18"/>
                <w:szCs w:val="18"/>
                <w:lang w:val="en-ID" w:eastAsia="en-ID"/>
              </w:rPr>
              <w:t>Pupuk</w:t>
            </w:r>
            <w:proofErr w:type="spellEnd"/>
            <w:r w:rsidRPr="0094133B">
              <w:rPr>
                <w:sz w:val="18"/>
                <w:szCs w:val="18"/>
                <w:lang w:val="en-ID" w:eastAsia="en-ID"/>
              </w:rPr>
              <w:t xml:space="preserve"> (P1)</w:t>
            </w:r>
          </w:p>
          <w:p w14:paraId="02317D28" w14:textId="00613AB0" w:rsidR="00B64693" w:rsidRPr="0094133B" w:rsidRDefault="00B64693" w:rsidP="00422C00">
            <w:pPr>
              <w:pStyle w:val="ListParagraph"/>
              <w:widowControl/>
              <w:numPr>
                <w:ilvl w:val="0"/>
                <w:numId w:val="12"/>
              </w:numPr>
              <w:autoSpaceDE/>
              <w:autoSpaceDN/>
              <w:contextualSpacing/>
              <w:rPr>
                <w:sz w:val="18"/>
                <w:szCs w:val="18"/>
                <w:lang w:val="en-ID" w:eastAsia="en-ID"/>
              </w:rPr>
            </w:pPr>
            <w:r w:rsidRPr="0094133B">
              <w:rPr>
                <w:sz w:val="18"/>
                <w:szCs w:val="18"/>
                <w:lang w:val="en-ID" w:eastAsia="en-ID"/>
              </w:rPr>
              <w:t xml:space="preserve">120 gr </w:t>
            </w:r>
            <w:proofErr w:type="spellStart"/>
            <w:r w:rsidR="000E12D6" w:rsidRPr="0094133B">
              <w:rPr>
                <w:sz w:val="18"/>
                <w:szCs w:val="18"/>
                <w:lang w:val="en-ID" w:eastAsia="en-ID"/>
              </w:rPr>
              <w:t>Pupuk</w:t>
            </w:r>
            <w:proofErr w:type="spellEnd"/>
            <w:r w:rsidRPr="0094133B">
              <w:rPr>
                <w:sz w:val="18"/>
                <w:szCs w:val="18"/>
                <w:lang w:val="en-ID" w:eastAsia="en-ID"/>
              </w:rPr>
              <w:t xml:space="preserve"> (P2)</w:t>
            </w:r>
          </w:p>
          <w:p w14:paraId="3F9B08A6" w14:textId="2076F79B" w:rsidR="00B64693" w:rsidRPr="0094133B" w:rsidRDefault="00B64693" w:rsidP="00422C00">
            <w:pPr>
              <w:pStyle w:val="ListParagraph"/>
              <w:widowControl/>
              <w:numPr>
                <w:ilvl w:val="0"/>
                <w:numId w:val="12"/>
              </w:numPr>
              <w:autoSpaceDE/>
              <w:autoSpaceDN/>
              <w:contextualSpacing/>
              <w:rPr>
                <w:sz w:val="18"/>
                <w:szCs w:val="18"/>
                <w:lang w:val="en-ID" w:eastAsia="en-ID"/>
              </w:rPr>
            </w:pPr>
            <w:r w:rsidRPr="0094133B">
              <w:rPr>
                <w:sz w:val="18"/>
                <w:szCs w:val="18"/>
                <w:lang w:val="en-ID" w:eastAsia="en-ID"/>
              </w:rPr>
              <w:t xml:space="preserve">180 gr </w:t>
            </w:r>
            <w:proofErr w:type="spellStart"/>
            <w:r w:rsidR="000E12D6" w:rsidRPr="0094133B">
              <w:rPr>
                <w:sz w:val="18"/>
                <w:szCs w:val="18"/>
                <w:lang w:val="en-ID" w:eastAsia="en-ID"/>
              </w:rPr>
              <w:t>Pupuk</w:t>
            </w:r>
            <w:proofErr w:type="spellEnd"/>
            <w:r w:rsidRPr="0094133B">
              <w:rPr>
                <w:sz w:val="18"/>
                <w:szCs w:val="18"/>
                <w:lang w:val="en-ID" w:eastAsia="en-ID"/>
              </w:rPr>
              <w:t xml:space="preserve"> (P3)</w:t>
            </w:r>
          </w:p>
        </w:tc>
        <w:tc>
          <w:tcPr>
            <w:tcW w:w="2082" w:type="dxa"/>
          </w:tcPr>
          <w:p w14:paraId="39A7AD16" w14:textId="77777777" w:rsidR="00B64693" w:rsidRPr="0094133B" w:rsidRDefault="00B64693" w:rsidP="00422C00">
            <w:pPr>
              <w:widowControl/>
              <w:autoSpaceDE/>
              <w:autoSpaceDN/>
              <w:jc w:val="both"/>
              <w:rPr>
                <w:sz w:val="18"/>
                <w:szCs w:val="18"/>
              </w:rPr>
            </w:pPr>
          </w:p>
          <w:p w14:paraId="70A7FB3B" w14:textId="77777777" w:rsidR="00B64693" w:rsidRPr="0094133B" w:rsidRDefault="00B64693" w:rsidP="00422C00">
            <w:pPr>
              <w:widowControl/>
              <w:autoSpaceDE/>
              <w:autoSpaceDN/>
              <w:jc w:val="both"/>
              <w:rPr>
                <w:color w:val="000000"/>
                <w:sz w:val="18"/>
                <w:szCs w:val="18"/>
              </w:rPr>
            </w:pPr>
            <w:r w:rsidRPr="0094133B">
              <w:rPr>
                <w:color w:val="000000"/>
                <w:sz w:val="18"/>
                <w:szCs w:val="18"/>
              </w:rPr>
              <w:t>4,59</w:t>
            </w:r>
          </w:p>
          <w:p w14:paraId="775E0941" w14:textId="77777777" w:rsidR="00B64693" w:rsidRPr="0094133B" w:rsidRDefault="00B64693" w:rsidP="00422C00">
            <w:pPr>
              <w:widowControl/>
              <w:autoSpaceDE/>
              <w:autoSpaceDN/>
              <w:jc w:val="both"/>
              <w:rPr>
                <w:color w:val="000000"/>
                <w:sz w:val="18"/>
                <w:szCs w:val="18"/>
              </w:rPr>
            </w:pPr>
            <w:r w:rsidRPr="0094133B">
              <w:rPr>
                <w:color w:val="000000"/>
                <w:sz w:val="18"/>
                <w:szCs w:val="18"/>
              </w:rPr>
              <w:t>6,68</w:t>
            </w:r>
          </w:p>
          <w:p w14:paraId="6D960882" w14:textId="77777777" w:rsidR="00B64693" w:rsidRPr="0094133B" w:rsidRDefault="00B64693" w:rsidP="00422C00">
            <w:pPr>
              <w:widowControl/>
              <w:autoSpaceDE/>
              <w:autoSpaceDN/>
              <w:jc w:val="both"/>
              <w:rPr>
                <w:color w:val="000000"/>
                <w:sz w:val="18"/>
                <w:szCs w:val="18"/>
              </w:rPr>
            </w:pPr>
            <w:r w:rsidRPr="0094133B">
              <w:rPr>
                <w:color w:val="000000"/>
                <w:sz w:val="18"/>
                <w:szCs w:val="18"/>
              </w:rPr>
              <w:t>10,76</w:t>
            </w:r>
          </w:p>
          <w:p w14:paraId="2FD153D8" w14:textId="77777777" w:rsidR="00B64693" w:rsidRPr="0094133B" w:rsidRDefault="00B64693" w:rsidP="00422C00">
            <w:pPr>
              <w:widowControl/>
              <w:autoSpaceDE/>
              <w:autoSpaceDN/>
              <w:jc w:val="both"/>
              <w:rPr>
                <w:color w:val="000000"/>
                <w:sz w:val="18"/>
                <w:szCs w:val="18"/>
              </w:rPr>
            </w:pPr>
            <w:r w:rsidRPr="0094133B">
              <w:rPr>
                <w:color w:val="000000"/>
                <w:sz w:val="18"/>
                <w:szCs w:val="18"/>
              </w:rPr>
              <w:t>10,99</w:t>
            </w:r>
          </w:p>
        </w:tc>
        <w:tc>
          <w:tcPr>
            <w:tcW w:w="1473" w:type="dxa"/>
          </w:tcPr>
          <w:p w14:paraId="0C8A5F9C" w14:textId="77777777" w:rsidR="00B64693" w:rsidRPr="0094133B" w:rsidRDefault="00B64693" w:rsidP="00422C00">
            <w:pPr>
              <w:widowControl/>
              <w:autoSpaceDE/>
              <w:autoSpaceDN/>
              <w:jc w:val="both"/>
              <w:rPr>
                <w:sz w:val="18"/>
                <w:szCs w:val="18"/>
              </w:rPr>
            </w:pPr>
          </w:p>
          <w:p w14:paraId="3382AADB" w14:textId="77777777" w:rsidR="00B64693" w:rsidRPr="0094133B" w:rsidRDefault="00B64693" w:rsidP="00422C00">
            <w:pPr>
              <w:widowControl/>
              <w:autoSpaceDE/>
              <w:autoSpaceDN/>
              <w:jc w:val="both"/>
              <w:rPr>
                <w:sz w:val="18"/>
                <w:szCs w:val="18"/>
              </w:rPr>
            </w:pPr>
            <w:r w:rsidRPr="0094133B">
              <w:rPr>
                <w:sz w:val="18"/>
                <w:szCs w:val="18"/>
              </w:rPr>
              <w:t>a</w:t>
            </w:r>
          </w:p>
          <w:p w14:paraId="36E15C77" w14:textId="77777777" w:rsidR="00B64693" w:rsidRPr="0094133B" w:rsidRDefault="00B64693" w:rsidP="00422C00">
            <w:pPr>
              <w:widowControl/>
              <w:autoSpaceDE/>
              <w:autoSpaceDN/>
              <w:jc w:val="both"/>
              <w:rPr>
                <w:sz w:val="18"/>
                <w:szCs w:val="18"/>
              </w:rPr>
            </w:pPr>
            <w:r w:rsidRPr="0094133B">
              <w:rPr>
                <w:sz w:val="18"/>
                <w:szCs w:val="18"/>
              </w:rPr>
              <w:t xml:space="preserve">    b</w:t>
            </w:r>
          </w:p>
          <w:p w14:paraId="7EA510F3" w14:textId="77777777" w:rsidR="00B64693" w:rsidRPr="0094133B" w:rsidRDefault="00B64693" w:rsidP="00422C00">
            <w:pPr>
              <w:widowControl/>
              <w:autoSpaceDE/>
              <w:autoSpaceDN/>
              <w:jc w:val="both"/>
              <w:rPr>
                <w:sz w:val="18"/>
                <w:szCs w:val="18"/>
              </w:rPr>
            </w:pPr>
            <w:r w:rsidRPr="0094133B">
              <w:rPr>
                <w:sz w:val="18"/>
                <w:szCs w:val="18"/>
              </w:rPr>
              <w:t xml:space="preserve">       c</w:t>
            </w:r>
          </w:p>
          <w:p w14:paraId="1D8844AC" w14:textId="77777777" w:rsidR="00B64693" w:rsidRPr="0094133B" w:rsidRDefault="00B64693" w:rsidP="00422C00">
            <w:pPr>
              <w:widowControl/>
              <w:autoSpaceDE/>
              <w:autoSpaceDN/>
              <w:jc w:val="both"/>
              <w:rPr>
                <w:sz w:val="18"/>
                <w:szCs w:val="18"/>
              </w:rPr>
            </w:pPr>
            <w:r w:rsidRPr="0094133B">
              <w:rPr>
                <w:sz w:val="18"/>
                <w:szCs w:val="18"/>
              </w:rPr>
              <w:t xml:space="preserve">       c</w:t>
            </w:r>
          </w:p>
        </w:tc>
        <w:tc>
          <w:tcPr>
            <w:tcW w:w="1213" w:type="dxa"/>
          </w:tcPr>
          <w:p w14:paraId="0FBF40D8" w14:textId="77777777" w:rsidR="00B64693" w:rsidRPr="0094133B" w:rsidRDefault="00B64693" w:rsidP="00422C00">
            <w:pPr>
              <w:widowControl/>
              <w:autoSpaceDE/>
              <w:autoSpaceDN/>
              <w:jc w:val="both"/>
              <w:rPr>
                <w:sz w:val="18"/>
                <w:szCs w:val="18"/>
              </w:rPr>
            </w:pPr>
          </w:p>
          <w:p w14:paraId="37276773" w14:textId="77777777" w:rsidR="00B64693" w:rsidRPr="0094133B" w:rsidRDefault="00B64693" w:rsidP="00422C00">
            <w:pPr>
              <w:widowControl/>
              <w:autoSpaceDE/>
              <w:autoSpaceDN/>
              <w:jc w:val="both"/>
              <w:rPr>
                <w:sz w:val="18"/>
                <w:szCs w:val="18"/>
              </w:rPr>
            </w:pPr>
            <w:r w:rsidRPr="0094133B">
              <w:rPr>
                <w:sz w:val="18"/>
                <w:szCs w:val="18"/>
              </w:rPr>
              <w:t>-</w:t>
            </w:r>
          </w:p>
          <w:p w14:paraId="7DB87D77" w14:textId="77777777" w:rsidR="00B64693" w:rsidRPr="0094133B" w:rsidRDefault="00B64693" w:rsidP="00422C00">
            <w:pPr>
              <w:widowControl/>
              <w:autoSpaceDE/>
              <w:autoSpaceDN/>
              <w:jc w:val="both"/>
              <w:rPr>
                <w:sz w:val="18"/>
                <w:szCs w:val="18"/>
              </w:rPr>
            </w:pPr>
            <w:r w:rsidRPr="0094133B">
              <w:rPr>
                <w:sz w:val="18"/>
                <w:szCs w:val="18"/>
              </w:rPr>
              <w:t>0,58</w:t>
            </w:r>
          </w:p>
          <w:p w14:paraId="29B24481" w14:textId="77777777" w:rsidR="00B64693" w:rsidRPr="0094133B" w:rsidRDefault="00B64693" w:rsidP="00422C00">
            <w:pPr>
              <w:widowControl/>
              <w:autoSpaceDE/>
              <w:autoSpaceDN/>
              <w:jc w:val="both"/>
              <w:rPr>
                <w:sz w:val="18"/>
                <w:szCs w:val="18"/>
              </w:rPr>
            </w:pPr>
            <w:r w:rsidRPr="0094133B">
              <w:rPr>
                <w:sz w:val="18"/>
                <w:szCs w:val="18"/>
              </w:rPr>
              <w:t>0,61</w:t>
            </w:r>
          </w:p>
          <w:p w14:paraId="36FACF86" w14:textId="77777777" w:rsidR="00B64693" w:rsidRPr="0094133B" w:rsidRDefault="00B64693" w:rsidP="00422C00">
            <w:pPr>
              <w:widowControl/>
              <w:autoSpaceDE/>
              <w:autoSpaceDN/>
              <w:jc w:val="both"/>
              <w:rPr>
                <w:sz w:val="18"/>
                <w:szCs w:val="18"/>
              </w:rPr>
            </w:pPr>
            <w:r w:rsidRPr="0094133B">
              <w:rPr>
                <w:sz w:val="18"/>
                <w:szCs w:val="18"/>
              </w:rPr>
              <w:t>0,63</w:t>
            </w:r>
          </w:p>
        </w:tc>
      </w:tr>
    </w:tbl>
    <w:p w14:paraId="1C118C32" w14:textId="77777777" w:rsidR="00B64693" w:rsidRPr="00C307E2" w:rsidRDefault="00B64693" w:rsidP="00422C00">
      <w:pPr>
        <w:jc w:val="both"/>
        <w:rPr>
          <w:sz w:val="18"/>
          <w:szCs w:val="18"/>
        </w:rPr>
      </w:pPr>
      <w:r w:rsidRPr="00C307E2">
        <w:rPr>
          <w:sz w:val="18"/>
          <w:szCs w:val="18"/>
        </w:rPr>
        <w:t>Keterangan : Angka-angka yang diikuti huruf yang sama menyatakan berbeda tidak Nyata pada taraf uji 5%</w:t>
      </w:r>
    </w:p>
    <w:p w14:paraId="66311D98" w14:textId="66425F8A" w:rsidR="00B64693" w:rsidRPr="00C307E2" w:rsidRDefault="00B64693" w:rsidP="00422C00">
      <w:pPr>
        <w:jc w:val="both"/>
        <w:rPr>
          <w:sz w:val="24"/>
          <w:szCs w:val="24"/>
        </w:rPr>
      </w:pPr>
      <w:r w:rsidRPr="00C307E2">
        <w:rPr>
          <w:sz w:val="24"/>
          <w:szCs w:val="24"/>
        </w:rPr>
        <w:t xml:space="preserve">Tabel </w:t>
      </w:r>
      <w:r w:rsidR="00C307E2" w:rsidRPr="00C307E2">
        <w:rPr>
          <w:sz w:val="24"/>
          <w:szCs w:val="24"/>
        </w:rPr>
        <w:t>9</w:t>
      </w:r>
      <w:r w:rsidRPr="00C307E2">
        <w:rPr>
          <w:sz w:val="24"/>
          <w:szCs w:val="24"/>
        </w:rPr>
        <w:t xml:space="preserve">. Hasil Uji Duncan Interaksi Perlakuan </w:t>
      </w:r>
      <w:r w:rsidR="006F084B">
        <w:rPr>
          <w:sz w:val="24"/>
          <w:szCs w:val="24"/>
        </w:rPr>
        <w:t>Arang Sekam</w:t>
      </w:r>
      <w:r w:rsidRPr="00C307E2">
        <w:rPr>
          <w:sz w:val="24"/>
          <w:szCs w:val="24"/>
        </w:rPr>
        <w:t xml:space="preserve"> dan </w:t>
      </w:r>
      <w:r w:rsidR="000E12D6">
        <w:rPr>
          <w:sz w:val="24"/>
          <w:szCs w:val="24"/>
        </w:rPr>
        <w:t>Pupuk</w:t>
      </w:r>
    </w:p>
    <w:p w14:paraId="05494449" w14:textId="77777777" w:rsidR="00B64693" w:rsidRPr="00C307E2" w:rsidRDefault="00B64693" w:rsidP="00422C00">
      <w:pPr>
        <w:jc w:val="both"/>
        <w:rPr>
          <w:sz w:val="24"/>
          <w:szCs w:val="24"/>
        </w:rPr>
      </w:pPr>
      <w:r w:rsidRPr="00C307E2">
        <w:rPr>
          <w:sz w:val="24"/>
          <w:szCs w:val="24"/>
        </w:rPr>
        <w:t xml:space="preserve">                Kandang Terhadap Berat Polong Panen</w:t>
      </w:r>
    </w:p>
    <w:tbl>
      <w:tblPr>
        <w:tblW w:w="7840" w:type="dxa"/>
        <w:tblLook w:val="04A0" w:firstRow="1" w:lastRow="0" w:firstColumn="1" w:lastColumn="0" w:noHBand="0" w:noVBand="1"/>
      </w:tblPr>
      <w:tblGrid>
        <w:gridCol w:w="1946"/>
        <w:gridCol w:w="1316"/>
        <w:gridCol w:w="1974"/>
        <w:gridCol w:w="2604"/>
      </w:tblGrid>
      <w:tr w:rsidR="00B64693" w:rsidRPr="0094133B" w14:paraId="5E0221F6" w14:textId="77777777" w:rsidTr="001173B9">
        <w:trPr>
          <w:trHeight w:val="57"/>
        </w:trPr>
        <w:tc>
          <w:tcPr>
            <w:tcW w:w="1946" w:type="dxa"/>
            <w:tcBorders>
              <w:top w:val="single" w:sz="4" w:space="0" w:color="auto"/>
              <w:left w:val="nil"/>
              <w:bottom w:val="single" w:sz="4" w:space="0" w:color="auto"/>
              <w:right w:val="nil"/>
            </w:tcBorders>
            <w:noWrap/>
            <w:vAlign w:val="center"/>
            <w:hideMark/>
          </w:tcPr>
          <w:p w14:paraId="66CD65DB" w14:textId="77777777" w:rsidR="00B64693" w:rsidRPr="0094133B" w:rsidRDefault="00B64693" w:rsidP="00422C00">
            <w:pPr>
              <w:jc w:val="both"/>
              <w:rPr>
                <w:b/>
                <w:bCs/>
                <w:color w:val="000000"/>
                <w:sz w:val="18"/>
                <w:szCs w:val="18"/>
                <w:lang w:val="en-ID" w:eastAsia="en-ID"/>
              </w:rPr>
            </w:pPr>
            <w:proofErr w:type="spellStart"/>
            <w:r w:rsidRPr="0094133B">
              <w:rPr>
                <w:b/>
                <w:bCs/>
                <w:color w:val="000000"/>
                <w:sz w:val="18"/>
                <w:szCs w:val="18"/>
                <w:lang w:val="en-ID" w:eastAsia="en-ID"/>
              </w:rPr>
              <w:t>Perlakuan</w:t>
            </w:r>
            <w:proofErr w:type="spellEnd"/>
          </w:p>
        </w:tc>
        <w:tc>
          <w:tcPr>
            <w:tcW w:w="1316" w:type="dxa"/>
            <w:tcBorders>
              <w:top w:val="single" w:sz="4" w:space="0" w:color="auto"/>
              <w:left w:val="nil"/>
              <w:bottom w:val="single" w:sz="4" w:space="0" w:color="auto"/>
              <w:right w:val="nil"/>
            </w:tcBorders>
            <w:noWrap/>
            <w:vAlign w:val="center"/>
            <w:hideMark/>
          </w:tcPr>
          <w:p w14:paraId="70C96B61" w14:textId="77777777" w:rsidR="00B64693" w:rsidRPr="0094133B" w:rsidRDefault="00B64693" w:rsidP="00422C00">
            <w:pPr>
              <w:jc w:val="both"/>
              <w:rPr>
                <w:b/>
                <w:bCs/>
                <w:color w:val="000000"/>
                <w:sz w:val="18"/>
                <w:szCs w:val="18"/>
                <w:lang w:val="en-ID" w:eastAsia="en-ID"/>
              </w:rPr>
            </w:pPr>
            <w:r w:rsidRPr="0094133B">
              <w:rPr>
                <w:b/>
                <w:bCs/>
                <w:color w:val="000000"/>
                <w:sz w:val="18"/>
                <w:szCs w:val="18"/>
                <w:lang w:val="en-ID" w:eastAsia="en-ID"/>
              </w:rPr>
              <w:t>Rerata</w:t>
            </w:r>
          </w:p>
        </w:tc>
        <w:tc>
          <w:tcPr>
            <w:tcW w:w="1974" w:type="dxa"/>
            <w:tcBorders>
              <w:top w:val="single" w:sz="4" w:space="0" w:color="auto"/>
              <w:left w:val="nil"/>
              <w:bottom w:val="single" w:sz="4" w:space="0" w:color="auto"/>
              <w:right w:val="nil"/>
            </w:tcBorders>
            <w:noWrap/>
            <w:vAlign w:val="center"/>
            <w:hideMark/>
          </w:tcPr>
          <w:p w14:paraId="7A296CDC" w14:textId="77777777" w:rsidR="00B64693" w:rsidRPr="0094133B" w:rsidRDefault="00B64693" w:rsidP="00422C00">
            <w:pPr>
              <w:jc w:val="both"/>
              <w:rPr>
                <w:b/>
                <w:bCs/>
                <w:color w:val="000000"/>
                <w:sz w:val="18"/>
                <w:szCs w:val="18"/>
                <w:lang w:val="en-ID" w:eastAsia="en-ID"/>
              </w:rPr>
            </w:pPr>
            <w:proofErr w:type="spellStart"/>
            <w:r w:rsidRPr="0094133B">
              <w:rPr>
                <w:b/>
                <w:bCs/>
                <w:color w:val="000000"/>
                <w:sz w:val="18"/>
                <w:szCs w:val="18"/>
                <w:lang w:val="en-ID" w:eastAsia="en-ID"/>
              </w:rPr>
              <w:t>Simbol</w:t>
            </w:r>
            <w:proofErr w:type="spellEnd"/>
          </w:p>
        </w:tc>
        <w:tc>
          <w:tcPr>
            <w:tcW w:w="2604" w:type="dxa"/>
            <w:tcBorders>
              <w:top w:val="single" w:sz="4" w:space="0" w:color="auto"/>
              <w:left w:val="nil"/>
              <w:bottom w:val="single" w:sz="4" w:space="0" w:color="auto"/>
              <w:right w:val="nil"/>
            </w:tcBorders>
            <w:noWrap/>
            <w:vAlign w:val="center"/>
            <w:hideMark/>
          </w:tcPr>
          <w:p w14:paraId="2242213F" w14:textId="77777777" w:rsidR="00B64693" w:rsidRPr="0094133B" w:rsidRDefault="00B64693" w:rsidP="00422C00">
            <w:pPr>
              <w:jc w:val="both"/>
              <w:rPr>
                <w:b/>
                <w:bCs/>
                <w:color w:val="000000"/>
                <w:sz w:val="18"/>
                <w:szCs w:val="18"/>
                <w:lang w:val="en-ID" w:eastAsia="en-ID"/>
              </w:rPr>
            </w:pPr>
            <w:r w:rsidRPr="0094133B">
              <w:rPr>
                <w:b/>
                <w:bCs/>
                <w:color w:val="000000"/>
                <w:sz w:val="18"/>
                <w:szCs w:val="18"/>
                <w:lang w:val="en-ID" w:eastAsia="en-ID"/>
              </w:rPr>
              <w:t>UJD 0,05</w:t>
            </w:r>
          </w:p>
        </w:tc>
      </w:tr>
      <w:tr w:rsidR="00B64693" w:rsidRPr="0094133B" w14:paraId="033D3B5C" w14:textId="77777777" w:rsidTr="001173B9">
        <w:trPr>
          <w:trHeight w:val="57"/>
        </w:trPr>
        <w:tc>
          <w:tcPr>
            <w:tcW w:w="1946" w:type="dxa"/>
            <w:tcBorders>
              <w:top w:val="nil"/>
              <w:left w:val="nil"/>
              <w:bottom w:val="nil"/>
              <w:right w:val="nil"/>
            </w:tcBorders>
            <w:noWrap/>
            <w:vAlign w:val="bottom"/>
            <w:hideMark/>
          </w:tcPr>
          <w:p w14:paraId="12DDBD6D" w14:textId="77777777" w:rsidR="00B64693" w:rsidRPr="0094133B" w:rsidRDefault="00B64693" w:rsidP="00422C00">
            <w:pPr>
              <w:jc w:val="both"/>
              <w:rPr>
                <w:sz w:val="18"/>
                <w:szCs w:val="18"/>
                <w:lang w:val="en-ID" w:eastAsia="en-ID"/>
              </w:rPr>
            </w:pPr>
            <w:r w:rsidRPr="0094133B">
              <w:rPr>
                <w:sz w:val="18"/>
                <w:szCs w:val="18"/>
                <w:lang w:val="en-ID" w:eastAsia="en-ID"/>
              </w:rPr>
              <w:t>B0P0</w:t>
            </w:r>
          </w:p>
        </w:tc>
        <w:tc>
          <w:tcPr>
            <w:tcW w:w="1316" w:type="dxa"/>
            <w:tcBorders>
              <w:top w:val="nil"/>
              <w:left w:val="nil"/>
              <w:bottom w:val="nil"/>
              <w:right w:val="nil"/>
            </w:tcBorders>
            <w:noWrap/>
            <w:vAlign w:val="bottom"/>
            <w:hideMark/>
          </w:tcPr>
          <w:p w14:paraId="5FB8B704" w14:textId="77777777" w:rsidR="00B64693" w:rsidRPr="0094133B" w:rsidRDefault="00B64693" w:rsidP="00422C00">
            <w:pPr>
              <w:jc w:val="both"/>
              <w:rPr>
                <w:sz w:val="18"/>
                <w:szCs w:val="18"/>
                <w:lang w:val="en-ID" w:eastAsia="en-ID"/>
              </w:rPr>
            </w:pPr>
            <w:r w:rsidRPr="0094133B">
              <w:rPr>
                <w:sz w:val="18"/>
                <w:szCs w:val="18"/>
                <w:lang w:val="en-ID" w:eastAsia="en-ID"/>
              </w:rPr>
              <w:t>4,00</w:t>
            </w:r>
          </w:p>
        </w:tc>
        <w:tc>
          <w:tcPr>
            <w:tcW w:w="1974" w:type="dxa"/>
            <w:tcBorders>
              <w:top w:val="nil"/>
              <w:left w:val="nil"/>
              <w:bottom w:val="nil"/>
              <w:right w:val="nil"/>
            </w:tcBorders>
            <w:noWrap/>
            <w:vAlign w:val="bottom"/>
            <w:hideMark/>
          </w:tcPr>
          <w:p w14:paraId="4C520C0A" w14:textId="77777777" w:rsidR="00B64693" w:rsidRPr="0094133B" w:rsidRDefault="00B64693" w:rsidP="00422C00">
            <w:pPr>
              <w:ind w:left="453"/>
              <w:jc w:val="both"/>
              <w:rPr>
                <w:b/>
                <w:bCs/>
                <w:color w:val="000000"/>
                <w:sz w:val="18"/>
                <w:szCs w:val="18"/>
                <w:lang w:val="en-ID" w:eastAsia="en-ID"/>
              </w:rPr>
            </w:pPr>
            <w:r w:rsidRPr="0094133B">
              <w:rPr>
                <w:b/>
                <w:bCs/>
                <w:color w:val="000000"/>
                <w:sz w:val="18"/>
                <w:szCs w:val="18"/>
                <w:lang w:val="en-ID" w:eastAsia="en-ID"/>
              </w:rPr>
              <w:t>a</w:t>
            </w:r>
          </w:p>
        </w:tc>
        <w:tc>
          <w:tcPr>
            <w:tcW w:w="2604" w:type="dxa"/>
            <w:tcBorders>
              <w:top w:val="nil"/>
              <w:left w:val="nil"/>
              <w:bottom w:val="nil"/>
              <w:right w:val="nil"/>
            </w:tcBorders>
            <w:noWrap/>
            <w:vAlign w:val="bottom"/>
            <w:hideMark/>
          </w:tcPr>
          <w:p w14:paraId="02A4B194" w14:textId="77777777" w:rsidR="00B64693" w:rsidRPr="0094133B" w:rsidRDefault="00B64693" w:rsidP="00422C00">
            <w:pPr>
              <w:jc w:val="both"/>
              <w:rPr>
                <w:b/>
                <w:bCs/>
                <w:color w:val="000000"/>
                <w:sz w:val="18"/>
                <w:szCs w:val="18"/>
                <w:lang w:val="en-ID" w:eastAsia="en-ID"/>
              </w:rPr>
            </w:pPr>
          </w:p>
        </w:tc>
      </w:tr>
      <w:tr w:rsidR="00B64693" w:rsidRPr="0094133B" w14:paraId="6CA33E7C" w14:textId="77777777" w:rsidTr="001173B9">
        <w:trPr>
          <w:trHeight w:val="57"/>
        </w:trPr>
        <w:tc>
          <w:tcPr>
            <w:tcW w:w="1946" w:type="dxa"/>
            <w:tcBorders>
              <w:top w:val="nil"/>
              <w:left w:val="nil"/>
              <w:bottom w:val="nil"/>
              <w:right w:val="nil"/>
            </w:tcBorders>
            <w:noWrap/>
            <w:vAlign w:val="bottom"/>
            <w:hideMark/>
          </w:tcPr>
          <w:p w14:paraId="5F1ADB90" w14:textId="77777777" w:rsidR="00B64693" w:rsidRPr="0094133B" w:rsidRDefault="00B64693" w:rsidP="00422C00">
            <w:pPr>
              <w:jc w:val="both"/>
              <w:rPr>
                <w:sz w:val="18"/>
                <w:szCs w:val="18"/>
                <w:lang w:val="en-ID" w:eastAsia="en-ID"/>
              </w:rPr>
            </w:pPr>
            <w:r w:rsidRPr="0094133B">
              <w:rPr>
                <w:sz w:val="18"/>
                <w:szCs w:val="18"/>
                <w:lang w:val="en-ID" w:eastAsia="en-ID"/>
              </w:rPr>
              <w:t>B0P1</w:t>
            </w:r>
          </w:p>
        </w:tc>
        <w:tc>
          <w:tcPr>
            <w:tcW w:w="1316" w:type="dxa"/>
            <w:tcBorders>
              <w:top w:val="nil"/>
              <w:left w:val="nil"/>
              <w:bottom w:val="nil"/>
              <w:right w:val="nil"/>
            </w:tcBorders>
            <w:noWrap/>
            <w:vAlign w:val="bottom"/>
            <w:hideMark/>
          </w:tcPr>
          <w:p w14:paraId="24661B6B" w14:textId="77777777" w:rsidR="00B64693" w:rsidRPr="0094133B" w:rsidRDefault="00B64693" w:rsidP="00422C00">
            <w:pPr>
              <w:jc w:val="both"/>
              <w:rPr>
                <w:sz w:val="18"/>
                <w:szCs w:val="18"/>
                <w:lang w:val="en-ID" w:eastAsia="en-ID"/>
              </w:rPr>
            </w:pPr>
            <w:r w:rsidRPr="0094133B">
              <w:rPr>
                <w:sz w:val="18"/>
                <w:szCs w:val="18"/>
                <w:lang w:val="en-ID" w:eastAsia="en-ID"/>
              </w:rPr>
              <w:t>5,80</w:t>
            </w:r>
          </w:p>
        </w:tc>
        <w:tc>
          <w:tcPr>
            <w:tcW w:w="1974" w:type="dxa"/>
            <w:tcBorders>
              <w:top w:val="nil"/>
              <w:left w:val="nil"/>
              <w:bottom w:val="nil"/>
              <w:right w:val="nil"/>
            </w:tcBorders>
            <w:noWrap/>
            <w:vAlign w:val="bottom"/>
            <w:hideMark/>
          </w:tcPr>
          <w:p w14:paraId="7C36B095" w14:textId="77777777" w:rsidR="00B64693" w:rsidRPr="0094133B" w:rsidRDefault="00B64693" w:rsidP="00422C00">
            <w:pPr>
              <w:ind w:left="453"/>
              <w:jc w:val="both"/>
              <w:rPr>
                <w:b/>
                <w:bCs/>
                <w:color w:val="000000"/>
                <w:sz w:val="18"/>
                <w:szCs w:val="18"/>
                <w:lang w:val="en-ID" w:eastAsia="en-ID"/>
              </w:rPr>
            </w:pPr>
            <w:r w:rsidRPr="0094133B">
              <w:rPr>
                <w:b/>
                <w:bCs/>
                <w:color w:val="000000"/>
                <w:sz w:val="18"/>
                <w:szCs w:val="18"/>
                <w:lang w:val="en-ID" w:eastAsia="en-ID"/>
              </w:rPr>
              <w:t xml:space="preserve">  </w:t>
            </w:r>
            <w:proofErr w:type="spellStart"/>
            <w:r w:rsidRPr="0094133B">
              <w:rPr>
                <w:b/>
                <w:bCs/>
                <w:color w:val="000000"/>
                <w:sz w:val="18"/>
                <w:szCs w:val="18"/>
                <w:lang w:val="en-ID" w:eastAsia="en-ID"/>
              </w:rPr>
              <w:t>bc</w:t>
            </w:r>
            <w:proofErr w:type="spellEnd"/>
            <w:r w:rsidRPr="0094133B">
              <w:rPr>
                <w:b/>
                <w:bCs/>
                <w:color w:val="000000"/>
                <w:sz w:val="18"/>
                <w:szCs w:val="18"/>
                <w:lang w:val="en-ID" w:eastAsia="en-ID"/>
              </w:rPr>
              <w:t xml:space="preserve"> </w:t>
            </w:r>
          </w:p>
        </w:tc>
        <w:tc>
          <w:tcPr>
            <w:tcW w:w="2604" w:type="dxa"/>
            <w:tcBorders>
              <w:top w:val="nil"/>
              <w:left w:val="nil"/>
              <w:bottom w:val="nil"/>
              <w:right w:val="nil"/>
            </w:tcBorders>
            <w:noWrap/>
            <w:vAlign w:val="bottom"/>
            <w:hideMark/>
          </w:tcPr>
          <w:p w14:paraId="592146BA" w14:textId="77777777" w:rsidR="00B64693" w:rsidRPr="0094133B" w:rsidRDefault="00B64693" w:rsidP="00422C00">
            <w:pPr>
              <w:jc w:val="both"/>
              <w:rPr>
                <w:color w:val="000000"/>
                <w:sz w:val="18"/>
                <w:szCs w:val="18"/>
                <w:lang w:val="en-ID" w:eastAsia="en-ID"/>
              </w:rPr>
            </w:pPr>
            <w:r w:rsidRPr="0094133B">
              <w:rPr>
                <w:color w:val="000000"/>
                <w:sz w:val="18"/>
                <w:szCs w:val="18"/>
                <w:lang w:val="en-ID" w:eastAsia="en-ID"/>
              </w:rPr>
              <w:t>1,301</w:t>
            </w:r>
          </w:p>
        </w:tc>
      </w:tr>
      <w:tr w:rsidR="00B64693" w:rsidRPr="0094133B" w14:paraId="5557ACCD" w14:textId="77777777" w:rsidTr="001173B9">
        <w:trPr>
          <w:trHeight w:val="57"/>
        </w:trPr>
        <w:tc>
          <w:tcPr>
            <w:tcW w:w="1946" w:type="dxa"/>
            <w:tcBorders>
              <w:top w:val="nil"/>
              <w:left w:val="nil"/>
              <w:bottom w:val="nil"/>
              <w:right w:val="nil"/>
            </w:tcBorders>
            <w:noWrap/>
            <w:vAlign w:val="bottom"/>
            <w:hideMark/>
          </w:tcPr>
          <w:p w14:paraId="4DA110FC" w14:textId="77777777" w:rsidR="00B64693" w:rsidRPr="0094133B" w:rsidRDefault="00B64693" w:rsidP="00422C00">
            <w:pPr>
              <w:jc w:val="both"/>
              <w:rPr>
                <w:sz w:val="18"/>
                <w:szCs w:val="18"/>
                <w:lang w:val="en-ID" w:eastAsia="en-ID"/>
              </w:rPr>
            </w:pPr>
            <w:r w:rsidRPr="0094133B">
              <w:rPr>
                <w:sz w:val="18"/>
                <w:szCs w:val="18"/>
                <w:lang w:val="en-ID" w:eastAsia="en-ID"/>
              </w:rPr>
              <w:t>B0P2</w:t>
            </w:r>
          </w:p>
        </w:tc>
        <w:tc>
          <w:tcPr>
            <w:tcW w:w="1316" w:type="dxa"/>
            <w:tcBorders>
              <w:top w:val="nil"/>
              <w:left w:val="nil"/>
              <w:bottom w:val="nil"/>
              <w:right w:val="nil"/>
            </w:tcBorders>
            <w:noWrap/>
            <w:vAlign w:val="bottom"/>
            <w:hideMark/>
          </w:tcPr>
          <w:p w14:paraId="371569CA" w14:textId="77777777" w:rsidR="00B64693" w:rsidRPr="0094133B" w:rsidRDefault="00B64693" w:rsidP="00422C00">
            <w:pPr>
              <w:jc w:val="both"/>
              <w:rPr>
                <w:sz w:val="18"/>
                <w:szCs w:val="18"/>
                <w:lang w:val="en-ID" w:eastAsia="en-ID"/>
              </w:rPr>
            </w:pPr>
            <w:r w:rsidRPr="0094133B">
              <w:rPr>
                <w:sz w:val="18"/>
                <w:szCs w:val="18"/>
                <w:lang w:val="en-ID" w:eastAsia="en-ID"/>
              </w:rPr>
              <w:t>7,87</w:t>
            </w:r>
          </w:p>
        </w:tc>
        <w:tc>
          <w:tcPr>
            <w:tcW w:w="1974" w:type="dxa"/>
            <w:tcBorders>
              <w:top w:val="nil"/>
              <w:left w:val="nil"/>
              <w:bottom w:val="nil"/>
              <w:right w:val="nil"/>
            </w:tcBorders>
            <w:noWrap/>
            <w:vAlign w:val="bottom"/>
            <w:hideMark/>
          </w:tcPr>
          <w:p w14:paraId="4B8846D8" w14:textId="77777777" w:rsidR="00B64693" w:rsidRPr="0094133B" w:rsidRDefault="00B64693" w:rsidP="00422C00">
            <w:pPr>
              <w:ind w:left="453"/>
              <w:jc w:val="both"/>
              <w:rPr>
                <w:b/>
                <w:bCs/>
                <w:color w:val="000000"/>
                <w:sz w:val="18"/>
                <w:szCs w:val="18"/>
                <w:lang w:val="en-ID" w:eastAsia="en-ID"/>
              </w:rPr>
            </w:pPr>
            <w:r w:rsidRPr="0094133B">
              <w:rPr>
                <w:b/>
                <w:bCs/>
                <w:color w:val="000000"/>
                <w:sz w:val="18"/>
                <w:szCs w:val="18"/>
                <w:lang w:val="en-ID" w:eastAsia="en-ID"/>
              </w:rPr>
              <w:t xml:space="preserve">      d</w:t>
            </w:r>
          </w:p>
        </w:tc>
        <w:tc>
          <w:tcPr>
            <w:tcW w:w="2604" w:type="dxa"/>
            <w:tcBorders>
              <w:top w:val="nil"/>
              <w:left w:val="nil"/>
              <w:bottom w:val="nil"/>
              <w:right w:val="nil"/>
            </w:tcBorders>
            <w:noWrap/>
            <w:vAlign w:val="bottom"/>
            <w:hideMark/>
          </w:tcPr>
          <w:p w14:paraId="4612ABDA" w14:textId="77777777" w:rsidR="00B64693" w:rsidRPr="0094133B" w:rsidRDefault="00B64693" w:rsidP="00422C00">
            <w:pPr>
              <w:jc w:val="both"/>
              <w:rPr>
                <w:color w:val="000000"/>
                <w:sz w:val="18"/>
                <w:szCs w:val="18"/>
                <w:lang w:val="en-ID" w:eastAsia="en-ID"/>
              </w:rPr>
            </w:pPr>
            <w:r w:rsidRPr="0094133B">
              <w:rPr>
                <w:color w:val="000000"/>
                <w:sz w:val="18"/>
                <w:szCs w:val="18"/>
                <w:lang w:val="en-ID" w:eastAsia="en-ID"/>
              </w:rPr>
              <w:t>1,367</w:t>
            </w:r>
          </w:p>
        </w:tc>
      </w:tr>
      <w:tr w:rsidR="00B64693" w:rsidRPr="0094133B" w14:paraId="19D00CE5" w14:textId="77777777" w:rsidTr="001173B9">
        <w:trPr>
          <w:trHeight w:val="57"/>
        </w:trPr>
        <w:tc>
          <w:tcPr>
            <w:tcW w:w="1946" w:type="dxa"/>
            <w:tcBorders>
              <w:top w:val="nil"/>
              <w:left w:val="nil"/>
              <w:bottom w:val="nil"/>
              <w:right w:val="nil"/>
            </w:tcBorders>
            <w:noWrap/>
            <w:vAlign w:val="bottom"/>
            <w:hideMark/>
          </w:tcPr>
          <w:p w14:paraId="1F8D0FD0" w14:textId="77777777" w:rsidR="00B64693" w:rsidRPr="0094133B" w:rsidRDefault="00B64693" w:rsidP="00422C00">
            <w:pPr>
              <w:jc w:val="both"/>
              <w:rPr>
                <w:sz w:val="18"/>
                <w:szCs w:val="18"/>
                <w:lang w:val="en-ID" w:eastAsia="en-ID"/>
              </w:rPr>
            </w:pPr>
            <w:r w:rsidRPr="0094133B">
              <w:rPr>
                <w:sz w:val="18"/>
                <w:szCs w:val="18"/>
                <w:lang w:val="en-ID" w:eastAsia="en-ID"/>
              </w:rPr>
              <w:t>B0P3</w:t>
            </w:r>
          </w:p>
        </w:tc>
        <w:tc>
          <w:tcPr>
            <w:tcW w:w="1316" w:type="dxa"/>
            <w:tcBorders>
              <w:top w:val="nil"/>
              <w:left w:val="nil"/>
              <w:bottom w:val="nil"/>
              <w:right w:val="nil"/>
            </w:tcBorders>
            <w:noWrap/>
            <w:vAlign w:val="bottom"/>
            <w:hideMark/>
          </w:tcPr>
          <w:p w14:paraId="01A46227" w14:textId="77777777" w:rsidR="00B64693" w:rsidRPr="0094133B" w:rsidRDefault="00B64693" w:rsidP="00422C00">
            <w:pPr>
              <w:jc w:val="both"/>
              <w:rPr>
                <w:sz w:val="18"/>
                <w:szCs w:val="18"/>
                <w:lang w:val="en-ID" w:eastAsia="en-ID"/>
              </w:rPr>
            </w:pPr>
            <w:r w:rsidRPr="0094133B">
              <w:rPr>
                <w:sz w:val="18"/>
                <w:szCs w:val="18"/>
                <w:lang w:val="en-ID" w:eastAsia="en-ID"/>
              </w:rPr>
              <w:t>7,80</w:t>
            </w:r>
          </w:p>
        </w:tc>
        <w:tc>
          <w:tcPr>
            <w:tcW w:w="1974" w:type="dxa"/>
            <w:tcBorders>
              <w:top w:val="nil"/>
              <w:left w:val="nil"/>
              <w:bottom w:val="nil"/>
              <w:right w:val="nil"/>
            </w:tcBorders>
            <w:noWrap/>
            <w:vAlign w:val="bottom"/>
            <w:hideMark/>
          </w:tcPr>
          <w:p w14:paraId="1A561F81" w14:textId="77777777" w:rsidR="00B64693" w:rsidRPr="0094133B" w:rsidRDefault="00B64693" w:rsidP="00422C00">
            <w:pPr>
              <w:ind w:left="453"/>
              <w:jc w:val="both"/>
              <w:rPr>
                <w:b/>
                <w:bCs/>
                <w:color w:val="000000"/>
                <w:sz w:val="18"/>
                <w:szCs w:val="18"/>
                <w:lang w:val="en-ID" w:eastAsia="en-ID"/>
              </w:rPr>
            </w:pPr>
            <w:r w:rsidRPr="0094133B">
              <w:rPr>
                <w:b/>
                <w:bCs/>
                <w:color w:val="000000"/>
                <w:sz w:val="18"/>
                <w:szCs w:val="18"/>
                <w:lang w:val="en-ID" w:eastAsia="en-ID"/>
              </w:rPr>
              <w:t xml:space="preserve">      d</w:t>
            </w:r>
          </w:p>
        </w:tc>
        <w:tc>
          <w:tcPr>
            <w:tcW w:w="2604" w:type="dxa"/>
            <w:tcBorders>
              <w:top w:val="nil"/>
              <w:left w:val="nil"/>
              <w:bottom w:val="nil"/>
              <w:right w:val="nil"/>
            </w:tcBorders>
            <w:noWrap/>
            <w:vAlign w:val="bottom"/>
            <w:hideMark/>
          </w:tcPr>
          <w:p w14:paraId="75034737" w14:textId="77777777" w:rsidR="00B64693" w:rsidRPr="0094133B" w:rsidRDefault="00B64693" w:rsidP="00422C00">
            <w:pPr>
              <w:jc w:val="both"/>
              <w:rPr>
                <w:color w:val="000000"/>
                <w:sz w:val="18"/>
                <w:szCs w:val="18"/>
                <w:lang w:val="en-ID" w:eastAsia="en-ID"/>
              </w:rPr>
            </w:pPr>
            <w:r w:rsidRPr="0094133B">
              <w:rPr>
                <w:color w:val="000000"/>
                <w:sz w:val="18"/>
                <w:szCs w:val="18"/>
                <w:lang w:val="en-ID" w:eastAsia="en-ID"/>
              </w:rPr>
              <w:t>1,411</w:t>
            </w:r>
          </w:p>
        </w:tc>
      </w:tr>
      <w:tr w:rsidR="00B64693" w:rsidRPr="0094133B" w14:paraId="405C2C70" w14:textId="77777777" w:rsidTr="001173B9">
        <w:trPr>
          <w:trHeight w:val="57"/>
        </w:trPr>
        <w:tc>
          <w:tcPr>
            <w:tcW w:w="1946" w:type="dxa"/>
            <w:tcBorders>
              <w:top w:val="nil"/>
              <w:left w:val="nil"/>
              <w:bottom w:val="nil"/>
              <w:right w:val="nil"/>
            </w:tcBorders>
            <w:noWrap/>
            <w:vAlign w:val="bottom"/>
            <w:hideMark/>
          </w:tcPr>
          <w:p w14:paraId="5D8B6B75" w14:textId="77777777" w:rsidR="00B64693" w:rsidRPr="0094133B" w:rsidRDefault="00B64693" w:rsidP="00422C00">
            <w:pPr>
              <w:jc w:val="both"/>
              <w:rPr>
                <w:sz w:val="18"/>
                <w:szCs w:val="18"/>
                <w:lang w:val="en-ID" w:eastAsia="en-ID"/>
              </w:rPr>
            </w:pPr>
            <w:r w:rsidRPr="0094133B">
              <w:rPr>
                <w:sz w:val="18"/>
                <w:szCs w:val="18"/>
                <w:lang w:val="en-ID" w:eastAsia="en-ID"/>
              </w:rPr>
              <w:t>B1P0</w:t>
            </w:r>
          </w:p>
        </w:tc>
        <w:tc>
          <w:tcPr>
            <w:tcW w:w="1316" w:type="dxa"/>
            <w:tcBorders>
              <w:top w:val="nil"/>
              <w:left w:val="nil"/>
              <w:bottom w:val="nil"/>
              <w:right w:val="nil"/>
            </w:tcBorders>
            <w:noWrap/>
            <w:vAlign w:val="bottom"/>
            <w:hideMark/>
          </w:tcPr>
          <w:p w14:paraId="48A63F2B" w14:textId="77777777" w:rsidR="00B64693" w:rsidRPr="0094133B" w:rsidRDefault="00B64693" w:rsidP="00422C00">
            <w:pPr>
              <w:jc w:val="both"/>
              <w:rPr>
                <w:sz w:val="18"/>
                <w:szCs w:val="18"/>
                <w:lang w:val="en-ID" w:eastAsia="en-ID"/>
              </w:rPr>
            </w:pPr>
            <w:r w:rsidRPr="0094133B">
              <w:rPr>
                <w:sz w:val="18"/>
                <w:szCs w:val="18"/>
                <w:lang w:val="en-ID" w:eastAsia="en-ID"/>
              </w:rPr>
              <w:t>4,20</w:t>
            </w:r>
          </w:p>
        </w:tc>
        <w:tc>
          <w:tcPr>
            <w:tcW w:w="1974" w:type="dxa"/>
            <w:tcBorders>
              <w:top w:val="nil"/>
              <w:left w:val="nil"/>
              <w:bottom w:val="nil"/>
              <w:right w:val="nil"/>
            </w:tcBorders>
            <w:noWrap/>
            <w:vAlign w:val="bottom"/>
            <w:hideMark/>
          </w:tcPr>
          <w:p w14:paraId="2CD24264" w14:textId="77777777" w:rsidR="00B64693" w:rsidRPr="0094133B" w:rsidRDefault="00B64693" w:rsidP="00422C00">
            <w:pPr>
              <w:ind w:left="453"/>
              <w:jc w:val="both"/>
              <w:rPr>
                <w:b/>
                <w:bCs/>
                <w:color w:val="000000"/>
                <w:sz w:val="18"/>
                <w:szCs w:val="18"/>
                <w:lang w:val="en-ID" w:eastAsia="en-ID"/>
              </w:rPr>
            </w:pPr>
            <w:r w:rsidRPr="0094133B">
              <w:rPr>
                <w:b/>
                <w:bCs/>
                <w:color w:val="000000"/>
                <w:sz w:val="18"/>
                <w:szCs w:val="18"/>
                <w:lang w:val="en-ID" w:eastAsia="en-ID"/>
              </w:rPr>
              <w:t>a</w:t>
            </w:r>
          </w:p>
        </w:tc>
        <w:tc>
          <w:tcPr>
            <w:tcW w:w="2604" w:type="dxa"/>
            <w:tcBorders>
              <w:top w:val="nil"/>
              <w:left w:val="nil"/>
              <w:bottom w:val="nil"/>
              <w:right w:val="nil"/>
            </w:tcBorders>
            <w:noWrap/>
            <w:vAlign w:val="bottom"/>
            <w:hideMark/>
          </w:tcPr>
          <w:p w14:paraId="1949D424" w14:textId="77777777" w:rsidR="00B64693" w:rsidRPr="0094133B" w:rsidRDefault="00B64693" w:rsidP="00422C00">
            <w:pPr>
              <w:jc w:val="both"/>
              <w:rPr>
                <w:color w:val="000000"/>
                <w:sz w:val="18"/>
                <w:szCs w:val="18"/>
                <w:lang w:val="en-ID" w:eastAsia="en-ID"/>
              </w:rPr>
            </w:pPr>
            <w:r w:rsidRPr="0094133B">
              <w:rPr>
                <w:color w:val="000000"/>
                <w:sz w:val="18"/>
                <w:szCs w:val="18"/>
                <w:lang w:val="en-ID" w:eastAsia="en-ID"/>
              </w:rPr>
              <w:t>1,442</w:t>
            </w:r>
          </w:p>
        </w:tc>
      </w:tr>
      <w:tr w:rsidR="00B64693" w:rsidRPr="0094133B" w14:paraId="02CE14B6" w14:textId="77777777" w:rsidTr="001173B9">
        <w:trPr>
          <w:trHeight w:val="57"/>
        </w:trPr>
        <w:tc>
          <w:tcPr>
            <w:tcW w:w="1946" w:type="dxa"/>
            <w:tcBorders>
              <w:top w:val="nil"/>
              <w:left w:val="nil"/>
              <w:bottom w:val="nil"/>
              <w:right w:val="nil"/>
            </w:tcBorders>
            <w:noWrap/>
            <w:vAlign w:val="bottom"/>
            <w:hideMark/>
          </w:tcPr>
          <w:p w14:paraId="2B21A9D8" w14:textId="77777777" w:rsidR="00B64693" w:rsidRPr="0094133B" w:rsidRDefault="00B64693" w:rsidP="00422C00">
            <w:pPr>
              <w:jc w:val="both"/>
              <w:rPr>
                <w:sz w:val="18"/>
                <w:szCs w:val="18"/>
                <w:lang w:val="en-ID" w:eastAsia="en-ID"/>
              </w:rPr>
            </w:pPr>
            <w:r w:rsidRPr="0094133B">
              <w:rPr>
                <w:sz w:val="18"/>
                <w:szCs w:val="18"/>
                <w:lang w:val="en-ID" w:eastAsia="en-ID"/>
              </w:rPr>
              <w:t>B1P1</w:t>
            </w:r>
          </w:p>
        </w:tc>
        <w:tc>
          <w:tcPr>
            <w:tcW w:w="1316" w:type="dxa"/>
            <w:tcBorders>
              <w:top w:val="nil"/>
              <w:left w:val="nil"/>
              <w:bottom w:val="nil"/>
              <w:right w:val="nil"/>
            </w:tcBorders>
            <w:noWrap/>
            <w:vAlign w:val="bottom"/>
            <w:hideMark/>
          </w:tcPr>
          <w:p w14:paraId="457D7F30" w14:textId="77777777" w:rsidR="00B64693" w:rsidRPr="0094133B" w:rsidRDefault="00B64693" w:rsidP="00422C00">
            <w:pPr>
              <w:jc w:val="both"/>
              <w:rPr>
                <w:sz w:val="18"/>
                <w:szCs w:val="18"/>
                <w:lang w:val="en-ID" w:eastAsia="en-ID"/>
              </w:rPr>
            </w:pPr>
            <w:r w:rsidRPr="0094133B">
              <w:rPr>
                <w:sz w:val="18"/>
                <w:szCs w:val="18"/>
                <w:lang w:val="en-ID" w:eastAsia="en-ID"/>
              </w:rPr>
              <w:t>6,07</w:t>
            </w:r>
          </w:p>
        </w:tc>
        <w:tc>
          <w:tcPr>
            <w:tcW w:w="1974" w:type="dxa"/>
            <w:tcBorders>
              <w:top w:val="nil"/>
              <w:left w:val="nil"/>
              <w:bottom w:val="nil"/>
              <w:right w:val="nil"/>
            </w:tcBorders>
            <w:noWrap/>
            <w:vAlign w:val="bottom"/>
            <w:hideMark/>
          </w:tcPr>
          <w:p w14:paraId="7A85255B" w14:textId="77777777" w:rsidR="00B64693" w:rsidRPr="0094133B" w:rsidRDefault="00B64693" w:rsidP="00422C00">
            <w:pPr>
              <w:ind w:left="453"/>
              <w:jc w:val="both"/>
              <w:rPr>
                <w:b/>
                <w:bCs/>
                <w:color w:val="000000"/>
                <w:sz w:val="18"/>
                <w:szCs w:val="18"/>
                <w:lang w:val="en-ID" w:eastAsia="en-ID"/>
              </w:rPr>
            </w:pPr>
            <w:r w:rsidRPr="0094133B">
              <w:rPr>
                <w:b/>
                <w:bCs/>
                <w:color w:val="000000"/>
                <w:sz w:val="18"/>
                <w:szCs w:val="18"/>
                <w:lang w:val="en-ID" w:eastAsia="en-ID"/>
              </w:rPr>
              <w:t xml:space="preserve">  </w:t>
            </w:r>
            <w:proofErr w:type="spellStart"/>
            <w:r w:rsidRPr="0094133B">
              <w:rPr>
                <w:b/>
                <w:bCs/>
                <w:color w:val="000000"/>
                <w:sz w:val="18"/>
                <w:szCs w:val="18"/>
                <w:lang w:val="en-ID" w:eastAsia="en-ID"/>
              </w:rPr>
              <w:t>bc</w:t>
            </w:r>
            <w:proofErr w:type="spellEnd"/>
          </w:p>
        </w:tc>
        <w:tc>
          <w:tcPr>
            <w:tcW w:w="2604" w:type="dxa"/>
            <w:tcBorders>
              <w:top w:val="nil"/>
              <w:left w:val="nil"/>
              <w:bottom w:val="nil"/>
              <w:right w:val="nil"/>
            </w:tcBorders>
            <w:noWrap/>
            <w:vAlign w:val="bottom"/>
            <w:hideMark/>
          </w:tcPr>
          <w:p w14:paraId="60F71ADA" w14:textId="77777777" w:rsidR="00B64693" w:rsidRPr="0094133B" w:rsidRDefault="00B64693" w:rsidP="00422C00">
            <w:pPr>
              <w:jc w:val="both"/>
              <w:rPr>
                <w:color w:val="000000"/>
                <w:sz w:val="18"/>
                <w:szCs w:val="18"/>
                <w:lang w:val="en-ID" w:eastAsia="en-ID"/>
              </w:rPr>
            </w:pPr>
            <w:r w:rsidRPr="0094133B">
              <w:rPr>
                <w:color w:val="000000"/>
                <w:sz w:val="18"/>
                <w:szCs w:val="18"/>
                <w:lang w:val="en-ID" w:eastAsia="en-ID"/>
              </w:rPr>
              <w:t>1,467</w:t>
            </w:r>
          </w:p>
        </w:tc>
      </w:tr>
      <w:tr w:rsidR="00B64693" w:rsidRPr="0094133B" w14:paraId="2532BFDF" w14:textId="77777777" w:rsidTr="001173B9">
        <w:trPr>
          <w:trHeight w:val="57"/>
        </w:trPr>
        <w:tc>
          <w:tcPr>
            <w:tcW w:w="1946" w:type="dxa"/>
            <w:tcBorders>
              <w:top w:val="nil"/>
              <w:left w:val="nil"/>
              <w:bottom w:val="nil"/>
              <w:right w:val="nil"/>
            </w:tcBorders>
            <w:noWrap/>
            <w:vAlign w:val="bottom"/>
            <w:hideMark/>
          </w:tcPr>
          <w:p w14:paraId="36FD32BB" w14:textId="77777777" w:rsidR="00B64693" w:rsidRPr="0094133B" w:rsidRDefault="00B64693" w:rsidP="00422C00">
            <w:pPr>
              <w:jc w:val="both"/>
              <w:rPr>
                <w:sz w:val="18"/>
                <w:szCs w:val="18"/>
                <w:lang w:val="en-ID" w:eastAsia="en-ID"/>
              </w:rPr>
            </w:pPr>
            <w:r w:rsidRPr="0094133B">
              <w:rPr>
                <w:sz w:val="18"/>
                <w:szCs w:val="18"/>
                <w:lang w:val="en-ID" w:eastAsia="en-ID"/>
              </w:rPr>
              <w:t>B1P2</w:t>
            </w:r>
          </w:p>
        </w:tc>
        <w:tc>
          <w:tcPr>
            <w:tcW w:w="1316" w:type="dxa"/>
            <w:tcBorders>
              <w:top w:val="nil"/>
              <w:left w:val="nil"/>
              <w:bottom w:val="nil"/>
              <w:right w:val="nil"/>
            </w:tcBorders>
            <w:noWrap/>
            <w:vAlign w:val="bottom"/>
            <w:hideMark/>
          </w:tcPr>
          <w:p w14:paraId="2A8FF4A6" w14:textId="77777777" w:rsidR="00B64693" w:rsidRPr="0094133B" w:rsidRDefault="00B64693" w:rsidP="00422C00">
            <w:pPr>
              <w:jc w:val="both"/>
              <w:rPr>
                <w:sz w:val="18"/>
                <w:szCs w:val="18"/>
                <w:lang w:val="en-ID" w:eastAsia="en-ID"/>
              </w:rPr>
            </w:pPr>
            <w:r w:rsidRPr="0094133B">
              <w:rPr>
                <w:sz w:val="18"/>
                <w:szCs w:val="18"/>
                <w:lang w:val="en-ID" w:eastAsia="en-ID"/>
              </w:rPr>
              <w:t>15,13</w:t>
            </w:r>
          </w:p>
        </w:tc>
        <w:tc>
          <w:tcPr>
            <w:tcW w:w="1974" w:type="dxa"/>
            <w:tcBorders>
              <w:top w:val="nil"/>
              <w:left w:val="nil"/>
              <w:bottom w:val="nil"/>
              <w:right w:val="nil"/>
            </w:tcBorders>
            <w:noWrap/>
            <w:vAlign w:val="bottom"/>
            <w:hideMark/>
          </w:tcPr>
          <w:p w14:paraId="6FA93E12" w14:textId="77777777" w:rsidR="00B64693" w:rsidRPr="0094133B" w:rsidRDefault="00B64693" w:rsidP="00422C00">
            <w:pPr>
              <w:ind w:left="453"/>
              <w:jc w:val="both"/>
              <w:rPr>
                <w:b/>
                <w:bCs/>
                <w:color w:val="000000"/>
                <w:sz w:val="18"/>
                <w:szCs w:val="18"/>
                <w:lang w:val="en-ID" w:eastAsia="en-ID"/>
              </w:rPr>
            </w:pPr>
            <w:r w:rsidRPr="0094133B">
              <w:rPr>
                <w:b/>
                <w:bCs/>
                <w:color w:val="000000"/>
                <w:sz w:val="18"/>
                <w:szCs w:val="18"/>
                <w:lang w:val="en-ID" w:eastAsia="en-ID"/>
              </w:rPr>
              <w:t xml:space="preserve">            h</w:t>
            </w:r>
          </w:p>
        </w:tc>
        <w:tc>
          <w:tcPr>
            <w:tcW w:w="2604" w:type="dxa"/>
            <w:tcBorders>
              <w:top w:val="nil"/>
              <w:left w:val="nil"/>
              <w:bottom w:val="nil"/>
              <w:right w:val="nil"/>
            </w:tcBorders>
            <w:noWrap/>
            <w:vAlign w:val="bottom"/>
            <w:hideMark/>
          </w:tcPr>
          <w:p w14:paraId="4ABF3A77" w14:textId="77777777" w:rsidR="00B64693" w:rsidRPr="0094133B" w:rsidRDefault="00B64693" w:rsidP="00422C00">
            <w:pPr>
              <w:jc w:val="both"/>
              <w:rPr>
                <w:color w:val="000000"/>
                <w:sz w:val="18"/>
                <w:szCs w:val="18"/>
                <w:lang w:val="en-ID" w:eastAsia="en-ID"/>
              </w:rPr>
            </w:pPr>
            <w:r w:rsidRPr="0094133B">
              <w:rPr>
                <w:color w:val="000000"/>
                <w:sz w:val="18"/>
                <w:szCs w:val="18"/>
                <w:lang w:val="en-ID" w:eastAsia="en-ID"/>
              </w:rPr>
              <w:t>1,486</w:t>
            </w:r>
          </w:p>
        </w:tc>
      </w:tr>
      <w:tr w:rsidR="00B64693" w:rsidRPr="0094133B" w14:paraId="58F9BC3D" w14:textId="77777777" w:rsidTr="001173B9">
        <w:trPr>
          <w:trHeight w:val="57"/>
        </w:trPr>
        <w:tc>
          <w:tcPr>
            <w:tcW w:w="1946" w:type="dxa"/>
            <w:tcBorders>
              <w:top w:val="nil"/>
              <w:left w:val="nil"/>
              <w:bottom w:val="nil"/>
              <w:right w:val="nil"/>
            </w:tcBorders>
            <w:noWrap/>
            <w:vAlign w:val="bottom"/>
            <w:hideMark/>
          </w:tcPr>
          <w:p w14:paraId="26F7A348" w14:textId="77777777" w:rsidR="00B64693" w:rsidRPr="0094133B" w:rsidRDefault="00B64693" w:rsidP="00422C00">
            <w:pPr>
              <w:jc w:val="both"/>
              <w:rPr>
                <w:sz w:val="18"/>
                <w:szCs w:val="18"/>
                <w:lang w:val="en-ID" w:eastAsia="en-ID"/>
              </w:rPr>
            </w:pPr>
            <w:r w:rsidRPr="0094133B">
              <w:rPr>
                <w:sz w:val="18"/>
                <w:szCs w:val="18"/>
                <w:lang w:val="en-ID" w:eastAsia="en-ID"/>
              </w:rPr>
              <w:t>B1P3</w:t>
            </w:r>
          </w:p>
        </w:tc>
        <w:tc>
          <w:tcPr>
            <w:tcW w:w="1316" w:type="dxa"/>
            <w:tcBorders>
              <w:top w:val="nil"/>
              <w:left w:val="nil"/>
              <w:bottom w:val="nil"/>
              <w:right w:val="nil"/>
            </w:tcBorders>
            <w:noWrap/>
            <w:vAlign w:val="bottom"/>
            <w:hideMark/>
          </w:tcPr>
          <w:p w14:paraId="053FCFC3" w14:textId="77777777" w:rsidR="00B64693" w:rsidRPr="0094133B" w:rsidRDefault="00B64693" w:rsidP="00422C00">
            <w:pPr>
              <w:jc w:val="both"/>
              <w:rPr>
                <w:sz w:val="18"/>
                <w:szCs w:val="18"/>
                <w:lang w:val="en-ID" w:eastAsia="en-ID"/>
              </w:rPr>
            </w:pPr>
            <w:r w:rsidRPr="0094133B">
              <w:rPr>
                <w:sz w:val="18"/>
                <w:szCs w:val="18"/>
                <w:lang w:val="en-ID" w:eastAsia="en-ID"/>
              </w:rPr>
              <w:t>10,27</w:t>
            </w:r>
          </w:p>
        </w:tc>
        <w:tc>
          <w:tcPr>
            <w:tcW w:w="1974" w:type="dxa"/>
            <w:tcBorders>
              <w:top w:val="nil"/>
              <w:left w:val="nil"/>
              <w:bottom w:val="nil"/>
              <w:right w:val="nil"/>
            </w:tcBorders>
            <w:noWrap/>
            <w:vAlign w:val="bottom"/>
            <w:hideMark/>
          </w:tcPr>
          <w:p w14:paraId="7C120DB4" w14:textId="77777777" w:rsidR="00B64693" w:rsidRPr="0094133B" w:rsidRDefault="00B64693" w:rsidP="00422C00">
            <w:pPr>
              <w:ind w:left="453"/>
              <w:jc w:val="both"/>
              <w:rPr>
                <w:b/>
                <w:bCs/>
                <w:color w:val="000000"/>
                <w:sz w:val="18"/>
                <w:szCs w:val="18"/>
                <w:lang w:val="en-ID" w:eastAsia="en-ID"/>
              </w:rPr>
            </w:pPr>
            <w:r w:rsidRPr="0094133B">
              <w:rPr>
                <w:b/>
                <w:bCs/>
                <w:color w:val="000000"/>
                <w:sz w:val="18"/>
                <w:szCs w:val="18"/>
                <w:lang w:val="en-ID" w:eastAsia="en-ID"/>
              </w:rPr>
              <w:t xml:space="preserve">       </w:t>
            </w:r>
            <w:proofErr w:type="spellStart"/>
            <w:r w:rsidRPr="0094133B">
              <w:rPr>
                <w:b/>
                <w:bCs/>
                <w:color w:val="000000"/>
                <w:sz w:val="18"/>
                <w:szCs w:val="18"/>
                <w:lang w:val="en-ID" w:eastAsia="en-ID"/>
              </w:rPr>
              <w:t>ef</w:t>
            </w:r>
            <w:proofErr w:type="spellEnd"/>
          </w:p>
        </w:tc>
        <w:tc>
          <w:tcPr>
            <w:tcW w:w="2604" w:type="dxa"/>
            <w:tcBorders>
              <w:top w:val="nil"/>
              <w:left w:val="nil"/>
              <w:bottom w:val="nil"/>
              <w:right w:val="nil"/>
            </w:tcBorders>
            <w:noWrap/>
            <w:vAlign w:val="bottom"/>
            <w:hideMark/>
          </w:tcPr>
          <w:p w14:paraId="5BA4B67D" w14:textId="77777777" w:rsidR="00B64693" w:rsidRPr="0094133B" w:rsidRDefault="00B64693" w:rsidP="00422C00">
            <w:pPr>
              <w:jc w:val="both"/>
              <w:rPr>
                <w:color w:val="000000"/>
                <w:sz w:val="18"/>
                <w:szCs w:val="18"/>
                <w:lang w:val="en-ID" w:eastAsia="en-ID"/>
              </w:rPr>
            </w:pPr>
            <w:r w:rsidRPr="0094133B">
              <w:rPr>
                <w:color w:val="000000"/>
                <w:sz w:val="18"/>
                <w:szCs w:val="18"/>
                <w:lang w:val="en-ID" w:eastAsia="en-ID"/>
              </w:rPr>
              <w:t>1,501</w:t>
            </w:r>
          </w:p>
        </w:tc>
      </w:tr>
      <w:tr w:rsidR="00B64693" w:rsidRPr="0094133B" w14:paraId="0FDFADEC" w14:textId="77777777" w:rsidTr="001173B9">
        <w:trPr>
          <w:trHeight w:val="57"/>
        </w:trPr>
        <w:tc>
          <w:tcPr>
            <w:tcW w:w="1946" w:type="dxa"/>
            <w:tcBorders>
              <w:top w:val="nil"/>
              <w:left w:val="nil"/>
              <w:bottom w:val="nil"/>
              <w:right w:val="nil"/>
            </w:tcBorders>
            <w:noWrap/>
            <w:vAlign w:val="bottom"/>
            <w:hideMark/>
          </w:tcPr>
          <w:p w14:paraId="7FB76066" w14:textId="77777777" w:rsidR="00B64693" w:rsidRPr="0094133B" w:rsidRDefault="00B64693" w:rsidP="00422C00">
            <w:pPr>
              <w:jc w:val="both"/>
              <w:rPr>
                <w:sz w:val="18"/>
                <w:szCs w:val="18"/>
                <w:lang w:val="en-ID" w:eastAsia="en-ID"/>
              </w:rPr>
            </w:pPr>
            <w:r w:rsidRPr="0094133B">
              <w:rPr>
                <w:sz w:val="18"/>
                <w:szCs w:val="18"/>
                <w:lang w:val="en-ID" w:eastAsia="en-ID"/>
              </w:rPr>
              <w:t>B2P0</w:t>
            </w:r>
          </w:p>
        </w:tc>
        <w:tc>
          <w:tcPr>
            <w:tcW w:w="1316" w:type="dxa"/>
            <w:tcBorders>
              <w:top w:val="nil"/>
              <w:left w:val="nil"/>
              <w:bottom w:val="nil"/>
              <w:right w:val="nil"/>
            </w:tcBorders>
            <w:noWrap/>
            <w:vAlign w:val="bottom"/>
            <w:hideMark/>
          </w:tcPr>
          <w:p w14:paraId="38FA2D01" w14:textId="77777777" w:rsidR="00B64693" w:rsidRPr="0094133B" w:rsidRDefault="00B64693" w:rsidP="00422C00">
            <w:pPr>
              <w:jc w:val="both"/>
              <w:rPr>
                <w:sz w:val="18"/>
                <w:szCs w:val="18"/>
                <w:lang w:val="en-ID" w:eastAsia="en-ID"/>
              </w:rPr>
            </w:pPr>
            <w:r w:rsidRPr="0094133B">
              <w:rPr>
                <w:sz w:val="18"/>
                <w:szCs w:val="18"/>
                <w:lang w:val="en-ID" w:eastAsia="en-ID"/>
              </w:rPr>
              <w:t>4,93</w:t>
            </w:r>
          </w:p>
        </w:tc>
        <w:tc>
          <w:tcPr>
            <w:tcW w:w="1974" w:type="dxa"/>
            <w:tcBorders>
              <w:top w:val="nil"/>
              <w:left w:val="nil"/>
              <w:bottom w:val="nil"/>
              <w:right w:val="nil"/>
            </w:tcBorders>
            <w:noWrap/>
            <w:vAlign w:val="bottom"/>
            <w:hideMark/>
          </w:tcPr>
          <w:p w14:paraId="709D5441" w14:textId="77777777" w:rsidR="00B64693" w:rsidRPr="0094133B" w:rsidRDefault="00B64693" w:rsidP="00422C00">
            <w:pPr>
              <w:ind w:left="453"/>
              <w:jc w:val="both"/>
              <w:rPr>
                <w:b/>
                <w:bCs/>
                <w:color w:val="000000"/>
                <w:sz w:val="18"/>
                <w:szCs w:val="18"/>
                <w:lang w:val="en-ID" w:eastAsia="en-ID"/>
              </w:rPr>
            </w:pPr>
            <w:r w:rsidRPr="0094133B">
              <w:rPr>
                <w:b/>
                <w:bCs/>
                <w:color w:val="000000"/>
                <w:sz w:val="18"/>
                <w:szCs w:val="18"/>
                <w:lang w:val="en-ID" w:eastAsia="en-ID"/>
              </w:rPr>
              <w:t>ab</w:t>
            </w:r>
          </w:p>
        </w:tc>
        <w:tc>
          <w:tcPr>
            <w:tcW w:w="2604" w:type="dxa"/>
            <w:tcBorders>
              <w:top w:val="nil"/>
              <w:left w:val="nil"/>
              <w:bottom w:val="nil"/>
              <w:right w:val="nil"/>
            </w:tcBorders>
            <w:noWrap/>
            <w:vAlign w:val="bottom"/>
            <w:hideMark/>
          </w:tcPr>
          <w:p w14:paraId="5EB63A19" w14:textId="77777777" w:rsidR="00B64693" w:rsidRPr="0094133B" w:rsidRDefault="00B64693" w:rsidP="00422C00">
            <w:pPr>
              <w:jc w:val="both"/>
              <w:rPr>
                <w:color w:val="000000"/>
                <w:sz w:val="18"/>
                <w:szCs w:val="18"/>
                <w:lang w:val="en-ID" w:eastAsia="en-ID"/>
              </w:rPr>
            </w:pPr>
            <w:r w:rsidRPr="0094133B">
              <w:rPr>
                <w:color w:val="000000"/>
                <w:sz w:val="18"/>
                <w:szCs w:val="18"/>
                <w:lang w:val="en-ID" w:eastAsia="en-ID"/>
              </w:rPr>
              <w:t>1,513</w:t>
            </w:r>
          </w:p>
        </w:tc>
      </w:tr>
      <w:tr w:rsidR="00B64693" w:rsidRPr="0094133B" w14:paraId="3954F5BF" w14:textId="77777777" w:rsidTr="001173B9">
        <w:trPr>
          <w:trHeight w:val="57"/>
        </w:trPr>
        <w:tc>
          <w:tcPr>
            <w:tcW w:w="1946" w:type="dxa"/>
            <w:tcBorders>
              <w:top w:val="nil"/>
              <w:left w:val="nil"/>
              <w:bottom w:val="nil"/>
              <w:right w:val="nil"/>
            </w:tcBorders>
            <w:noWrap/>
            <w:vAlign w:val="bottom"/>
            <w:hideMark/>
          </w:tcPr>
          <w:p w14:paraId="131FEC3C" w14:textId="77777777" w:rsidR="00B64693" w:rsidRPr="0094133B" w:rsidRDefault="00B64693" w:rsidP="00422C00">
            <w:pPr>
              <w:jc w:val="both"/>
              <w:rPr>
                <w:sz w:val="18"/>
                <w:szCs w:val="18"/>
                <w:lang w:val="en-ID" w:eastAsia="en-ID"/>
              </w:rPr>
            </w:pPr>
            <w:r w:rsidRPr="0094133B">
              <w:rPr>
                <w:sz w:val="18"/>
                <w:szCs w:val="18"/>
                <w:lang w:val="en-ID" w:eastAsia="en-ID"/>
              </w:rPr>
              <w:t>B2P1</w:t>
            </w:r>
          </w:p>
        </w:tc>
        <w:tc>
          <w:tcPr>
            <w:tcW w:w="1316" w:type="dxa"/>
            <w:tcBorders>
              <w:top w:val="nil"/>
              <w:left w:val="nil"/>
              <w:bottom w:val="nil"/>
              <w:right w:val="nil"/>
            </w:tcBorders>
            <w:noWrap/>
            <w:vAlign w:val="bottom"/>
            <w:hideMark/>
          </w:tcPr>
          <w:p w14:paraId="4AB687CC" w14:textId="77777777" w:rsidR="00B64693" w:rsidRPr="0094133B" w:rsidRDefault="00B64693" w:rsidP="00422C00">
            <w:pPr>
              <w:jc w:val="both"/>
              <w:rPr>
                <w:sz w:val="18"/>
                <w:szCs w:val="18"/>
                <w:lang w:val="en-ID" w:eastAsia="en-ID"/>
              </w:rPr>
            </w:pPr>
            <w:r w:rsidRPr="0094133B">
              <w:rPr>
                <w:sz w:val="18"/>
                <w:szCs w:val="18"/>
                <w:lang w:val="en-ID" w:eastAsia="en-ID"/>
              </w:rPr>
              <w:t>7,53</w:t>
            </w:r>
          </w:p>
        </w:tc>
        <w:tc>
          <w:tcPr>
            <w:tcW w:w="1974" w:type="dxa"/>
            <w:tcBorders>
              <w:top w:val="nil"/>
              <w:left w:val="nil"/>
              <w:bottom w:val="nil"/>
              <w:right w:val="nil"/>
            </w:tcBorders>
            <w:noWrap/>
            <w:vAlign w:val="bottom"/>
            <w:hideMark/>
          </w:tcPr>
          <w:p w14:paraId="57847A52" w14:textId="77777777" w:rsidR="00B64693" w:rsidRPr="0094133B" w:rsidRDefault="00B64693" w:rsidP="00422C00">
            <w:pPr>
              <w:ind w:left="453"/>
              <w:jc w:val="both"/>
              <w:rPr>
                <w:b/>
                <w:bCs/>
                <w:color w:val="000000"/>
                <w:sz w:val="18"/>
                <w:szCs w:val="18"/>
                <w:lang w:val="en-ID" w:eastAsia="en-ID"/>
              </w:rPr>
            </w:pPr>
            <w:r w:rsidRPr="0094133B">
              <w:rPr>
                <w:b/>
                <w:bCs/>
                <w:color w:val="000000"/>
                <w:sz w:val="18"/>
                <w:szCs w:val="18"/>
                <w:lang w:val="en-ID" w:eastAsia="en-ID"/>
              </w:rPr>
              <w:t xml:space="preserve">      d</w:t>
            </w:r>
          </w:p>
        </w:tc>
        <w:tc>
          <w:tcPr>
            <w:tcW w:w="2604" w:type="dxa"/>
            <w:tcBorders>
              <w:top w:val="nil"/>
              <w:left w:val="nil"/>
              <w:bottom w:val="nil"/>
              <w:right w:val="nil"/>
            </w:tcBorders>
            <w:noWrap/>
            <w:vAlign w:val="bottom"/>
            <w:hideMark/>
          </w:tcPr>
          <w:p w14:paraId="10557422" w14:textId="77777777" w:rsidR="00B64693" w:rsidRPr="0094133B" w:rsidRDefault="00B64693" w:rsidP="00422C00">
            <w:pPr>
              <w:jc w:val="both"/>
              <w:rPr>
                <w:color w:val="000000"/>
                <w:sz w:val="18"/>
                <w:szCs w:val="18"/>
                <w:lang w:val="en-ID" w:eastAsia="en-ID"/>
              </w:rPr>
            </w:pPr>
            <w:r w:rsidRPr="0094133B">
              <w:rPr>
                <w:color w:val="000000"/>
                <w:sz w:val="18"/>
                <w:szCs w:val="18"/>
                <w:lang w:val="en-ID" w:eastAsia="en-ID"/>
              </w:rPr>
              <w:t>1,515</w:t>
            </w:r>
          </w:p>
        </w:tc>
      </w:tr>
      <w:tr w:rsidR="00B64693" w:rsidRPr="0094133B" w14:paraId="7EC45207" w14:textId="77777777" w:rsidTr="001173B9">
        <w:trPr>
          <w:trHeight w:val="57"/>
        </w:trPr>
        <w:tc>
          <w:tcPr>
            <w:tcW w:w="1946" w:type="dxa"/>
            <w:tcBorders>
              <w:top w:val="nil"/>
              <w:left w:val="nil"/>
              <w:bottom w:val="nil"/>
              <w:right w:val="nil"/>
            </w:tcBorders>
            <w:noWrap/>
            <w:vAlign w:val="bottom"/>
            <w:hideMark/>
          </w:tcPr>
          <w:p w14:paraId="0B647F79" w14:textId="77777777" w:rsidR="00B64693" w:rsidRPr="0094133B" w:rsidRDefault="00B64693" w:rsidP="00422C00">
            <w:pPr>
              <w:jc w:val="both"/>
              <w:rPr>
                <w:sz w:val="18"/>
                <w:szCs w:val="18"/>
                <w:lang w:val="en-ID" w:eastAsia="en-ID"/>
              </w:rPr>
            </w:pPr>
            <w:r w:rsidRPr="0094133B">
              <w:rPr>
                <w:sz w:val="18"/>
                <w:szCs w:val="18"/>
                <w:lang w:val="en-ID" w:eastAsia="en-ID"/>
              </w:rPr>
              <w:t>B2P2</w:t>
            </w:r>
          </w:p>
        </w:tc>
        <w:tc>
          <w:tcPr>
            <w:tcW w:w="1316" w:type="dxa"/>
            <w:tcBorders>
              <w:top w:val="nil"/>
              <w:left w:val="nil"/>
              <w:bottom w:val="nil"/>
              <w:right w:val="nil"/>
            </w:tcBorders>
            <w:noWrap/>
            <w:vAlign w:val="bottom"/>
            <w:hideMark/>
          </w:tcPr>
          <w:p w14:paraId="297B0BB1" w14:textId="77777777" w:rsidR="00B64693" w:rsidRPr="0094133B" w:rsidRDefault="00B64693" w:rsidP="00422C00">
            <w:pPr>
              <w:jc w:val="both"/>
              <w:rPr>
                <w:sz w:val="18"/>
                <w:szCs w:val="18"/>
                <w:lang w:val="en-ID" w:eastAsia="en-ID"/>
              </w:rPr>
            </w:pPr>
            <w:r w:rsidRPr="0094133B">
              <w:rPr>
                <w:sz w:val="18"/>
                <w:szCs w:val="18"/>
                <w:lang w:val="en-ID" w:eastAsia="en-ID"/>
              </w:rPr>
              <w:t>9,60</w:t>
            </w:r>
          </w:p>
        </w:tc>
        <w:tc>
          <w:tcPr>
            <w:tcW w:w="1974" w:type="dxa"/>
            <w:tcBorders>
              <w:top w:val="nil"/>
              <w:left w:val="nil"/>
              <w:bottom w:val="nil"/>
              <w:right w:val="nil"/>
            </w:tcBorders>
            <w:noWrap/>
            <w:vAlign w:val="bottom"/>
            <w:hideMark/>
          </w:tcPr>
          <w:p w14:paraId="707C4AC2" w14:textId="77777777" w:rsidR="00B64693" w:rsidRPr="0094133B" w:rsidRDefault="00B64693" w:rsidP="00422C00">
            <w:pPr>
              <w:ind w:left="453"/>
              <w:jc w:val="both"/>
              <w:rPr>
                <w:b/>
                <w:bCs/>
                <w:color w:val="000000"/>
                <w:sz w:val="18"/>
                <w:szCs w:val="18"/>
                <w:lang w:val="en-ID" w:eastAsia="en-ID"/>
              </w:rPr>
            </w:pPr>
            <w:r w:rsidRPr="0094133B">
              <w:rPr>
                <w:b/>
                <w:bCs/>
                <w:color w:val="000000"/>
                <w:sz w:val="18"/>
                <w:szCs w:val="18"/>
                <w:lang w:val="en-ID" w:eastAsia="en-ID"/>
              </w:rPr>
              <w:t xml:space="preserve">       e</w:t>
            </w:r>
          </w:p>
        </w:tc>
        <w:tc>
          <w:tcPr>
            <w:tcW w:w="2604" w:type="dxa"/>
            <w:tcBorders>
              <w:top w:val="nil"/>
              <w:left w:val="nil"/>
              <w:bottom w:val="nil"/>
              <w:right w:val="nil"/>
            </w:tcBorders>
            <w:noWrap/>
            <w:vAlign w:val="bottom"/>
            <w:hideMark/>
          </w:tcPr>
          <w:p w14:paraId="6B4CDCED" w14:textId="77777777" w:rsidR="00B64693" w:rsidRPr="0094133B" w:rsidRDefault="00B64693" w:rsidP="00422C00">
            <w:pPr>
              <w:jc w:val="both"/>
              <w:rPr>
                <w:color w:val="000000"/>
                <w:sz w:val="18"/>
                <w:szCs w:val="18"/>
                <w:lang w:val="en-ID" w:eastAsia="en-ID"/>
              </w:rPr>
            </w:pPr>
            <w:r w:rsidRPr="0094133B">
              <w:rPr>
                <w:color w:val="000000"/>
                <w:sz w:val="18"/>
                <w:szCs w:val="18"/>
                <w:lang w:val="en-ID" w:eastAsia="en-ID"/>
              </w:rPr>
              <w:t>1,533</w:t>
            </w:r>
          </w:p>
        </w:tc>
      </w:tr>
      <w:tr w:rsidR="00B64693" w:rsidRPr="0094133B" w14:paraId="259209A9" w14:textId="77777777" w:rsidTr="001173B9">
        <w:trPr>
          <w:trHeight w:val="57"/>
        </w:trPr>
        <w:tc>
          <w:tcPr>
            <w:tcW w:w="1946" w:type="dxa"/>
            <w:tcBorders>
              <w:top w:val="nil"/>
              <w:left w:val="nil"/>
              <w:bottom w:val="nil"/>
              <w:right w:val="nil"/>
            </w:tcBorders>
            <w:noWrap/>
            <w:vAlign w:val="bottom"/>
            <w:hideMark/>
          </w:tcPr>
          <w:p w14:paraId="4C8BBFF7" w14:textId="77777777" w:rsidR="00B64693" w:rsidRPr="0094133B" w:rsidRDefault="00B64693" w:rsidP="00422C00">
            <w:pPr>
              <w:jc w:val="both"/>
              <w:rPr>
                <w:sz w:val="18"/>
                <w:szCs w:val="18"/>
                <w:lang w:val="en-ID" w:eastAsia="en-ID"/>
              </w:rPr>
            </w:pPr>
            <w:r w:rsidRPr="0094133B">
              <w:rPr>
                <w:sz w:val="18"/>
                <w:szCs w:val="18"/>
                <w:lang w:val="en-ID" w:eastAsia="en-ID"/>
              </w:rPr>
              <w:t>B2P3</w:t>
            </w:r>
          </w:p>
        </w:tc>
        <w:tc>
          <w:tcPr>
            <w:tcW w:w="1316" w:type="dxa"/>
            <w:tcBorders>
              <w:top w:val="nil"/>
              <w:left w:val="nil"/>
              <w:bottom w:val="nil"/>
              <w:right w:val="nil"/>
            </w:tcBorders>
            <w:noWrap/>
            <w:vAlign w:val="bottom"/>
            <w:hideMark/>
          </w:tcPr>
          <w:p w14:paraId="28505673" w14:textId="77777777" w:rsidR="00B64693" w:rsidRPr="0094133B" w:rsidRDefault="00B64693" w:rsidP="00422C00">
            <w:pPr>
              <w:jc w:val="both"/>
              <w:rPr>
                <w:sz w:val="18"/>
                <w:szCs w:val="18"/>
                <w:lang w:val="en-ID" w:eastAsia="en-ID"/>
              </w:rPr>
            </w:pPr>
            <w:r w:rsidRPr="0094133B">
              <w:rPr>
                <w:sz w:val="18"/>
                <w:szCs w:val="18"/>
                <w:lang w:val="en-ID" w:eastAsia="en-ID"/>
              </w:rPr>
              <w:t>11,13</w:t>
            </w:r>
          </w:p>
        </w:tc>
        <w:tc>
          <w:tcPr>
            <w:tcW w:w="1974" w:type="dxa"/>
            <w:tcBorders>
              <w:top w:val="nil"/>
              <w:left w:val="nil"/>
              <w:bottom w:val="nil"/>
              <w:right w:val="nil"/>
            </w:tcBorders>
            <w:noWrap/>
            <w:vAlign w:val="bottom"/>
            <w:hideMark/>
          </w:tcPr>
          <w:p w14:paraId="2D114CF3" w14:textId="77777777" w:rsidR="00B64693" w:rsidRPr="0094133B" w:rsidRDefault="00B64693" w:rsidP="00422C00">
            <w:pPr>
              <w:ind w:left="453"/>
              <w:jc w:val="both"/>
              <w:rPr>
                <w:b/>
                <w:bCs/>
                <w:color w:val="000000"/>
                <w:sz w:val="18"/>
                <w:szCs w:val="18"/>
                <w:lang w:val="en-ID" w:eastAsia="en-ID"/>
              </w:rPr>
            </w:pPr>
            <w:r w:rsidRPr="0094133B">
              <w:rPr>
                <w:b/>
                <w:bCs/>
                <w:color w:val="000000"/>
                <w:sz w:val="18"/>
                <w:szCs w:val="18"/>
                <w:lang w:val="en-ID" w:eastAsia="en-ID"/>
              </w:rPr>
              <w:t xml:space="preserve">         f</w:t>
            </w:r>
          </w:p>
        </w:tc>
        <w:tc>
          <w:tcPr>
            <w:tcW w:w="2604" w:type="dxa"/>
            <w:tcBorders>
              <w:top w:val="nil"/>
              <w:left w:val="nil"/>
              <w:bottom w:val="nil"/>
              <w:right w:val="nil"/>
            </w:tcBorders>
            <w:noWrap/>
            <w:vAlign w:val="bottom"/>
            <w:hideMark/>
          </w:tcPr>
          <w:p w14:paraId="0BC1D195" w14:textId="77777777" w:rsidR="00B64693" w:rsidRPr="0094133B" w:rsidRDefault="00B64693" w:rsidP="00422C00">
            <w:pPr>
              <w:jc w:val="both"/>
              <w:rPr>
                <w:color w:val="000000"/>
                <w:sz w:val="18"/>
                <w:szCs w:val="18"/>
                <w:lang w:val="en-ID" w:eastAsia="en-ID"/>
              </w:rPr>
            </w:pPr>
            <w:r w:rsidRPr="0094133B">
              <w:rPr>
                <w:color w:val="000000"/>
                <w:sz w:val="18"/>
                <w:szCs w:val="18"/>
                <w:lang w:val="en-ID" w:eastAsia="en-ID"/>
              </w:rPr>
              <w:t>1,541</w:t>
            </w:r>
          </w:p>
        </w:tc>
      </w:tr>
      <w:tr w:rsidR="00B64693" w:rsidRPr="0094133B" w14:paraId="464380FE" w14:textId="77777777" w:rsidTr="001173B9">
        <w:trPr>
          <w:trHeight w:val="57"/>
        </w:trPr>
        <w:tc>
          <w:tcPr>
            <w:tcW w:w="1946" w:type="dxa"/>
            <w:tcBorders>
              <w:top w:val="nil"/>
              <w:left w:val="nil"/>
              <w:bottom w:val="nil"/>
              <w:right w:val="nil"/>
            </w:tcBorders>
            <w:noWrap/>
            <w:vAlign w:val="bottom"/>
            <w:hideMark/>
          </w:tcPr>
          <w:p w14:paraId="6E896BA3" w14:textId="77777777" w:rsidR="00B64693" w:rsidRPr="0094133B" w:rsidRDefault="00B64693" w:rsidP="00422C00">
            <w:pPr>
              <w:jc w:val="both"/>
              <w:rPr>
                <w:sz w:val="18"/>
                <w:szCs w:val="18"/>
                <w:lang w:val="en-ID" w:eastAsia="en-ID"/>
              </w:rPr>
            </w:pPr>
            <w:r w:rsidRPr="0094133B">
              <w:rPr>
                <w:sz w:val="18"/>
                <w:szCs w:val="18"/>
                <w:lang w:val="en-ID" w:eastAsia="en-ID"/>
              </w:rPr>
              <w:t>B3P0</w:t>
            </w:r>
          </w:p>
        </w:tc>
        <w:tc>
          <w:tcPr>
            <w:tcW w:w="1316" w:type="dxa"/>
            <w:tcBorders>
              <w:top w:val="nil"/>
              <w:left w:val="nil"/>
              <w:bottom w:val="nil"/>
              <w:right w:val="nil"/>
            </w:tcBorders>
            <w:noWrap/>
            <w:vAlign w:val="bottom"/>
            <w:hideMark/>
          </w:tcPr>
          <w:p w14:paraId="28F344DA" w14:textId="77777777" w:rsidR="00B64693" w:rsidRPr="0094133B" w:rsidRDefault="00B64693" w:rsidP="00422C00">
            <w:pPr>
              <w:jc w:val="both"/>
              <w:rPr>
                <w:sz w:val="18"/>
                <w:szCs w:val="18"/>
                <w:lang w:val="en-ID" w:eastAsia="en-ID"/>
              </w:rPr>
            </w:pPr>
            <w:r w:rsidRPr="0094133B">
              <w:rPr>
                <w:sz w:val="18"/>
                <w:szCs w:val="18"/>
                <w:lang w:val="en-ID" w:eastAsia="en-ID"/>
              </w:rPr>
              <w:t>4,80</w:t>
            </w:r>
          </w:p>
        </w:tc>
        <w:tc>
          <w:tcPr>
            <w:tcW w:w="1974" w:type="dxa"/>
            <w:tcBorders>
              <w:top w:val="nil"/>
              <w:left w:val="nil"/>
              <w:bottom w:val="nil"/>
              <w:right w:val="nil"/>
            </w:tcBorders>
            <w:noWrap/>
            <w:vAlign w:val="bottom"/>
            <w:hideMark/>
          </w:tcPr>
          <w:p w14:paraId="17A523C2" w14:textId="77777777" w:rsidR="00B64693" w:rsidRPr="0094133B" w:rsidRDefault="00B64693" w:rsidP="00422C00">
            <w:pPr>
              <w:ind w:left="453"/>
              <w:jc w:val="both"/>
              <w:rPr>
                <w:b/>
                <w:bCs/>
                <w:color w:val="000000"/>
                <w:sz w:val="18"/>
                <w:szCs w:val="18"/>
                <w:lang w:val="en-ID" w:eastAsia="en-ID"/>
              </w:rPr>
            </w:pPr>
            <w:r w:rsidRPr="0094133B">
              <w:rPr>
                <w:b/>
                <w:bCs/>
                <w:color w:val="000000"/>
                <w:sz w:val="18"/>
                <w:szCs w:val="18"/>
                <w:lang w:val="en-ID" w:eastAsia="en-ID"/>
              </w:rPr>
              <w:t>ab</w:t>
            </w:r>
          </w:p>
        </w:tc>
        <w:tc>
          <w:tcPr>
            <w:tcW w:w="2604" w:type="dxa"/>
            <w:tcBorders>
              <w:top w:val="nil"/>
              <w:left w:val="nil"/>
              <w:bottom w:val="nil"/>
              <w:right w:val="nil"/>
            </w:tcBorders>
            <w:noWrap/>
            <w:vAlign w:val="bottom"/>
            <w:hideMark/>
          </w:tcPr>
          <w:p w14:paraId="355984AC" w14:textId="77777777" w:rsidR="00B64693" w:rsidRPr="0094133B" w:rsidRDefault="00B64693" w:rsidP="00422C00">
            <w:pPr>
              <w:jc w:val="both"/>
              <w:rPr>
                <w:color w:val="000000"/>
                <w:sz w:val="18"/>
                <w:szCs w:val="18"/>
                <w:lang w:val="en-ID" w:eastAsia="en-ID"/>
              </w:rPr>
            </w:pPr>
            <w:r w:rsidRPr="0094133B">
              <w:rPr>
                <w:color w:val="000000"/>
                <w:sz w:val="18"/>
                <w:szCs w:val="18"/>
                <w:lang w:val="en-ID" w:eastAsia="en-ID"/>
              </w:rPr>
              <w:t>1,548</w:t>
            </w:r>
          </w:p>
        </w:tc>
      </w:tr>
      <w:tr w:rsidR="00B64693" w:rsidRPr="0094133B" w14:paraId="7733CBFB" w14:textId="77777777" w:rsidTr="001173B9">
        <w:trPr>
          <w:trHeight w:val="57"/>
        </w:trPr>
        <w:tc>
          <w:tcPr>
            <w:tcW w:w="1946" w:type="dxa"/>
            <w:tcBorders>
              <w:top w:val="nil"/>
              <w:left w:val="nil"/>
              <w:bottom w:val="nil"/>
              <w:right w:val="nil"/>
            </w:tcBorders>
            <w:noWrap/>
            <w:vAlign w:val="bottom"/>
            <w:hideMark/>
          </w:tcPr>
          <w:p w14:paraId="26B86731" w14:textId="77777777" w:rsidR="00B64693" w:rsidRPr="0094133B" w:rsidRDefault="00B64693" w:rsidP="00422C00">
            <w:pPr>
              <w:jc w:val="both"/>
              <w:rPr>
                <w:sz w:val="18"/>
                <w:szCs w:val="18"/>
                <w:lang w:val="en-ID" w:eastAsia="en-ID"/>
              </w:rPr>
            </w:pPr>
            <w:r w:rsidRPr="0094133B">
              <w:rPr>
                <w:sz w:val="18"/>
                <w:szCs w:val="18"/>
                <w:lang w:val="en-ID" w:eastAsia="en-ID"/>
              </w:rPr>
              <w:t>B3P1</w:t>
            </w:r>
          </w:p>
        </w:tc>
        <w:tc>
          <w:tcPr>
            <w:tcW w:w="1316" w:type="dxa"/>
            <w:tcBorders>
              <w:top w:val="nil"/>
              <w:left w:val="nil"/>
              <w:bottom w:val="nil"/>
              <w:right w:val="nil"/>
            </w:tcBorders>
            <w:noWrap/>
            <w:vAlign w:val="bottom"/>
            <w:hideMark/>
          </w:tcPr>
          <w:p w14:paraId="0B5B9141" w14:textId="77777777" w:rsidR="00B64693" w:rsidRPr="0094133B" w:rsidRDefault="00B64693" w:rsidP="00422C00">
            <w:pPr>
              <w:jc w:val="both"/>
              <w:rPr>
                <w:sz w:val="18"/>
                <w:szCs w:val="18"/>
                <w:lang w:val="en-ID" w:eastAsia="en-ID"/>
              </w:rPr>
            </w:pPr>
            <w:r w:rsidRPr="0094133B">
              <w:rPr>
                <w:sz w:val="18"/>
                <w:szCs w:val="18"/>
                <w:lang w:val="en-ID" w:eastAsia="en-ID"/>
              </w:rPr>
              <w:t>6,53</w:t>
            </w:r>
          </w:p>
        </w:tc>
        <w:tc>
          <w:tcPr>
            <w:tcW w:w="1974" w:type="dxa"/>
            <w:tcBorders>
              <w:top w:val="nil"/>
              <w:left w:val="nil"/>
              <w:bottom w:val="nil"/>
              <w:right w:val="nil"/>
            </w:tcBorders>
            <w:noWrap/>
            <w:vAlign w:val="bottom"/>
            <w:hideMark/>
          </w:tcPr>
          <w:p w14:paraId="52E024E8" w14:textId="77777777" w:rsidR="00B64693" w:rsidRPr="0094133B" w:rsidRDefault="00B64693" w:rsidP="00422C00">
            <w:pPr>
              <w:ind w:left="453"/>
              <w:jc w:val="both"/>
              <w:rPr>
                <w:b/>
                <w:bCs/>
                <w:color w:val="000000"/>
                <w:sz w:val="18"/>
                <w:szCs w:val="18"/>
                <w:lang w:val="en-ID" w:eastAsia="en-ID"/>
              </w:rPr>
            </w:pPr>
            <w:r w:rsidRPr="0094133B">
              <w:rPr>
                <w:b/>
                <w:bCs/>
                <w:color w:val="000000"/>
                <w:sz w:val="18"/>
                <w:szCs w:val="18"/>
                <w:lang w:val="en-ID" w:eastAsia="en-ID"/>
              </w:rPr>
              <w:t xml:space="preserve">    cd</w:t>
            </w:r>
          </w:p>
        </w:tc>
        <w:tc>
          <w:tcPr>
            <w:tcW w:w="2604" w:type="dxa"/>
            <w:tcBorders>
              <w:top w:val="nil"/>
              <w:left w:val="nil"/>
              <w:bottom w:val="nil"/>
              <w:right w:val="nil"/>
            </w:tcBorders>
            <w:noWrap/>
            <w:vAlign w:val="bottom"/>
            <w:hideMark/>
          </w:tcPr>
          <w:p w14:paraId="7BF4BE41" w14:textId="77777777" w:rsidR="00B64693" w:rsidRPr="0094133B" w:rsidRDefault="00B64693" w:rsidP="00422C00">
            <w:pPr>
              <w:jc w:val="both"/>
              <w:rPr>
                <w:color w:val="000000"/>
                <w:sz w:val="18"/>
                <w:szCs w:val="18"/>
                <w:lang w:val="en-ID" w:eastAsia="en-ID"/>
              </w:rPr>
            </w:pPr>
            <w:r w:rsidRPr="0094133B">
              <w:rPr>
                <w:color w:val="000000"/>
                <w:sz w:val="18"/>
                <w:szCs w:val="18"/>
                <w:lang w:val="en-ID" w:eastAsia="en-ID"/>
              </w:rPr>
              <w:t>1,553</w:t>
            </w:r>
          </w:p>
        </w:tc>
      </w:tr>
      <w:tr w:rsidR="00B64693" w:rsidRPr="0094133B" w14:paraId="3BFA8680" w14:textId="77777777" w:rsidTr="001173B9">
        <w:trPr>
          <w:trHeight w:val="57"/>
        </w:trPr>
        <w:tc>
          <w:tcPr>
            <w:tcW w:w="1946" w:type="dxa"/>
            <w:tcBorders>
              <w:top w:val="nil"/>
              <w:left w:val="nil"/>
              <w:bottom w:val="nil"/>
              <w:right w:val="nil"/>
            </w:tcBorders>
            <w:noWrap/>
            <w:vAlign w:val="bottom"/>
            <w:hideMark/>
          </w:tcPr>
          <w:p w14:paraId="19254C81" w14:textId="77777777" w:rsidR="00B64693" w:rsidRPr="0094133B" w:rsidRDefault="00B64693" w:rsidP="00422C00">
            <w:pPr>
              <w:jc w:val="both"/>
              <w:rPr>
                <w:sz w:val="18"/>
                <w:szCs w:val="18"/>
                <w:lang w:val="en-ID" w:eastAsia="en-ID"/>
              </w:rPr>
            </w:pPr>
            <w:r w:rsidRPr="0094133B">
              <w:rPr>
                <w:sz w:val="18"/>
                <w:szCs w:val="18"/>
                <w:lang w:val="en-ID" w:eastAsia="en-ID"/>
              </w:rPr>
              <w:t>B3P2</w:t>
            </w:r>
          </w:p>
        </w:tc>
        <w:tc>
          <w:tcPr>
            <w:tcW w:w="1316" w:type="dxa"/>
            <w:tcBorders>
              <w:top w:val="nil"/>
              <w:left w:val="nil"/>
              <w:bottom w:val="nil"/>
              <w:right w:val="nil"/>
            </w:tcBorders>
            <w:noWrap/>
            <w:vAlign w:val="bottom"/>
            <w:hideMark/>
          </w:tcPr>
          <w:p w14:paraId="46F4AF21" w14:textId="77777777" w:rsidR="00B64693" w:rsidRPr="0094133B" w:rsidRDefault="00B64693" w:rsidP="00422C00">
            <w:pPr>
              <w:jc w:val="both"/>
              <w:rPr>
                <w:sz w:val="18"/>
                <w:szCs w:val="18"/>
                <w:lang w:val="en-ID" w:eastAsia="en-ID"/>
              </w:rPr>
            </w:pPr>
            <w:r w:rsidRPr="0094133B">
              <w:rPr>
                <w:sz w:val="18"/>
                <w:szCs w:val="18"/>
                <w:lang w:val="en-ID" w:eastAsia="en-ID"/>
              </w:rPr>
              <w:t>10,53</w:t>
            </w:r>
          </w:p>
        </w:tc>
        <w:tc>
          <w:tcPr>
            <w:tcW w:w="1974" w:type="dxa"/>
            <w:tcBorders>
              <w:top w:val="nil"/>
              <w:left w:val="nil"/>
              <w:bottom w:val="nil"/>
              <w:right w:val="nil"/>
            </w:tcBorders>
            <w:noWrap/>
            <w:vAlign w:val="bottom"/>
            <w:hideMark/>
          </w:tcPr>
          <w:p w14:paraId="33EF5CA8" w14:textId="77777777" w:rsidR="00B64693" w:rsidRPr="0094133B" w:rsidRDefault="00B64693" w:rsidP="00422C00">
            <w:pPr>
              <w:ind w:left="453"/>
              <w:jc w:val="both"/>
              <w:rPr>
                <w:b/>
                <w:bCs/>
                <w:color w:val="000000"/>
                <w:sz w:val="18"/>
                <w:szCs w:val="18"/>
                <w:lang w:val="en-ID" w:eastAsia="en-ID"/>
              </w:rPr>
            </w:pPr>
            <w:r w:rsidRPr="0094133B">
              <w:rPr>
                <w:b/>
                <w:bCs/>
                <w:color w:val="000000"/>
                <w:sz w:val="18"/>
                <w:szCs w:val="18"/>
                <w:lang w:val="en-ID" w:eastAsia="en-ID"/>
              </w:rPr>
              <w:t xml:space="preserve">       </w:t>
            </w:r>
            <w:proofErr w:type="spellStart"/>
            <w:r w:rsidRPr="0094133B">
              <w:rPr>
                <w:b/>
                <w:bCs/>
                <w:color w:val="000000"/>
                <w:sz w:val="18"/>
                <w:szCs w:val="18"/>
                <w:lang w:val="en-ID" w:eastAsia="en-ID"/>
              </w:rPr>
              <w:t>ef</w:t>
            </w:r>
            <w:proofErr w:type="spellEnd"/>
          </w:p>
        </w:tc>
        <w:tc>
          <w:tcPr>
            <w:tcW w:w="2604" w:type="dxa"/>
            <w:tcBorders>
              <w:top w:val="nil"/>
              <w:left w:val="nil"/>
              <w:bottom w:val="nil"/>
              <w:right w:val="nil"/>
            </w:tcBorders>
            <w:noWrap/>
            <w:vAlign w:val="bottom"/>
            <w:hideMark/>
          </w:tcPr>
          <w:p w14:paraId="00C26071" w14:textId="77777777" w:rsidR="00B64693" w:rsidRPr="0094133B" w:rsidRDefault="00B64693" w:rsidP="00422C00">
            <w:pPr>
              <w:jc w:val="both"/>
              <w:rPr>
                <w:color w:val="000000"/>
                <w:sz w:val="18"/>
                <w:szCs w:val="18"/>
                <w:lang w:val="en-ID" w:eastAsia="en-ID"/>
              </w:rPr>
            </w:pPr>
            <w:r w:rsidRPr="0094133B">
              <w:rPr>
                <w:color w:val="000000"/>
                <w:sz w:val="18"/>
                <w:szCs w:val="18"/>
                <w:lang w:val="en-ID" w:eastAsia="en-ID"/>
              </w:rPr>
              <w:t>1,559</w:t>
            </w:r>
          </w:p>
        </w:tc>
      </w:tr>
      <w:tr w:rsidR="00B64693" w:rsidRPr="0094133B" w14:paraId="50ABB90D" w14:textId="77777777" w:rsidTr="001173B9">
        <w:trPr>
          <w:trHeight w:val="57"/>
        </w:trPr>
        <w:tc>
          <w:tcPr>
            <w:tcW w:w="1946" w:type="dxa"/>
            <w:tcBorders>
              <w:top w:val="nil"/>
              <w:left w:val="nil"/>
              <w:bottom w:val="nil"/>
              <w:right w:val="nil"/>
            </w:tcBorders>
            <w:noWrap/>
            <w:vAlign w:val="bottom"/>
            <w:hideMark/>
          </w:tcPr>
          <w:p w14:paraId="15069FDD" w14:textId="77777777" w:rsidR="00B64693" w:rsidRPr="0094133B" w:rsidRDefault="00B64693" w:rsidP="00422C00">
            <w:pPr>
              <w:jc w:val="both"/>
              <w:rPr>
                <w:sz w:val="18"/>
                <w:szCs w:val="18"/>
                <w:lang w:val="en-ID" w:eastAsia="en-ID"/>
              </w:rPr>
            </w:pPr>
            <w:r w:rsidRPr="0094133B">
              <w:rPr>
                <w:sz w:val="18"/>
                <w:szCs w:val="18"/>
                <w:lang w:val="en-ID" w:eastAsia="en-ID"/>
              </w:rPr>
              <w:t>B3P3</w:t>
            </w:r>
          </w:p>
        </w:tc>
        <w:tc>
          <w:tcPr>
            <w:tcW w:w="1316" w:type="dxa"/>
            <w:tcBorders>
              <w:top w:val="nil"/>
              <w:left w:val="nil"/>
              <w:bottom w:val="nil"/>
              <w:right w:val="nil"/>
            </w:tcBorders>
            <w:noWrap/>
            <w:vAlign w:val="bottom"/>
            <w:hideMark/>
          </w:tcPr>
          <w:p w14:paraId="3A2FAB8A" w14:textId="77777777" w:rsidR="00B64693" w:rsidRPr="0094133B" w:rsidRDefault="00B64693" w:rsidP="00422C00">
            <w:pPr>
              <w:jc w:val="both"/>
              <w:rPr>
                <w:sz w:val="18"/>
                <w:szCs w:val="18"/>
                <w:lang w:val="en-ID" w:eastAsia="en-ID"/>
              </w:rPr>
            </w:pPr>
            <w:r w:rsidRPr="0094133B">
              <w:rPr>
                <w:sz w:val="18"/>
                <w:szCs w:val="18"/>
                <w:lang w:val="en-ID" w:eastAsia="en-ID"/>
              </w:rPr>
              <w:t>12,47</w:t>
            </w:r>
          </w:p>
        </w:tc>
        <w:tc>
          <w:tcPr>
            <w:tcW w:w="1974" w:type="dxa"/>
            <w:tcBorders>
              <w:top w:val="nil"/>
              <w:left w:val="nil"/>
              <w:bottom w:val="nil"/>
              <w:right w:val="nil"/>
            </w:tcBorders>
            <w:noWrap/>
            <w:vAlign w:val="bottom"/>
            <w:hideMark/>
          </w:tcPr>
          <w:p w14:paraId="51D4A732" w14:textId="77777777" w:rsidR="00B64693" w:rsidRPr="0094133B" w:rsidRDefault="00B64693" w:rsidP="00422C00">
            <w:pPr>
              <w:ind w:left="453"/>
              <w:jc w:val="both"/>
              <w:rPr>
                <w:b/>
                <w:bCs/>
                <w:color w:val="000000"/>
                <w:sz w:val="18"/>
                <w:szCs w:val="18"/>
                <w:lang w:val="en-ID" w:eastAsia="en-ID"/>
              </w:rPr>
            </w:pPr>
            <w:r w:rsidRPr="0094133B">
              <w:rPr>
                <w:b/>
                <w:bCs/>
                <w:color w:val="000000"/>
                <w:sz w:val="18"/>
                <w:szCs w:val="18"/>
                <w:lang w:val="en-ID" w:eastAsia="en-ID"/>
              </w:rPr>
              <w:t xml:space="preserve">          g</w:t>
            </w:r>
          </w:p>
        </w:tc>
        <w:tc>
          <w:tcPr>
            <w:tcW w:w="2604" w:type="dxa"/>
            <w:tcBorders>
              <w:top w:val="nil"/>
              <w:left w:val="nil"/>
              <w:bottom w:val="nil"/>
              <w:right w:val="nil"/>
            </w:tcBorders>
            <w:noWrap/>
            <w:vAlign w:val="bottom"/>
            <w:hideMark/>
          </w:tcPr>
          <w:p w14:paraId="661F0FBD" w14:textId="77777777" w:rsidR="00B64693" w:rsidRPr="0094133B" w:rsidRDefault="00B64693" w:rsidP="00422C00">
            <w:pPr>
              <w:jc w:val="both"/>
              <w:rPr>
                <w:color w:val="000000"/>
                <w:sz w:val="18"/>
                <w:szCs w:val="18"/>
                <w:lang w:val="en-ID" w:eastAsia="en-ID"/>
              </w:rPr>
            </w:pPr>
            <w:r w:rsidRPr="0094133B">
              <w:rPr>
                <w:color w:val="000000"/>
                <w:sz w:val="18"/>
                <w:szCs w:val="18"/>
                <w:lang w:val="en-ID" w:eastAsia="en-ID"/>
              </w:rPr>
              <w:t>1,563</w:t>
            </w:r>
          </w:p>
        </w:tc>
      </w:tr>
      <w:tr w:rsidR="00B64693" w:rsidRPr="0094133B" w14:paraId="6E97BD99" w14:textId="77777777" w:rsidTr="001173B9">
        <w:trPr>
          <w:trHeight w:val="57"/>
        </w:trPr>
        <w:tc>
          <w:tcPr>
            <w:tcW w:w="1946" w:type="dxa"/>
            <w:tcBorders>
              <w:top w:val="nil"/>
              <w:left w:val="nil"/>
              <w:bottom w:val="nil"/>
              <w:right w:val="nil"/>
            </w:tcBorders>
            <w:noWrap/>
            <w:vAlign w:val="bottom"/>
            <w:hideMark/>
          </w:tcPr>
          <w:p w14:paraId="66E6F712" w14:textId="77777777" w:rsidR="00B64693" w:rsidRPr="0094133B" w:rsidRDefault="00B64693" w:rsidP="00422C00">
            <w:pPr>
              <w:jc w:val="both"/>
              <w:rPr>
                <w:sz w:val="18"/>
                <w:szCs w:val="18"/>
                <w:lang w:val="en-ID" w:eastAsia="en-ID"/>
              </w:rPr>
            </w:pPr>
            <w:r w:rsidRPr="0094133B">
              <w:rPr>
                <w:sz w:val="18"/>
                <w:szCs w:val="18"/>
                <w:lang w:val="en-ID" w:eastAsia="en-ID"/>
              </w:rPr>
              <w:t>B4P0</w:t>
            </w:r>
          </w:p>
        </w:tc>
        <w:tc>
          <w:tcPr>
            <w:tcW w:w="1316" w:type="dxa"/>
            <w:tcBorders>
              <w:top w:val="nil"/>
              <w:left w:val="nil"/>
              <w:bottom w:val="nil"/>
              <w:right w:val="nil"/>
            </w:tcBorders>
            <w:noWrap/>
            <w:vAlign w:val="bottom"/>
            <w:hideMark/>
          </w:tcPr>
          <w:p w14:paraId="45A15517" w14:textId="77777777" w:rsidR="00B64693" w:rsidRPr="0094133B" w:rsidRDefault="00B64693" w:rsidP="00422C00">
            <w:pPr>
              <w:jc w:val="both"/>
              <w:rPr>
                <w:sz w:val="18"/>
                <w:szCs w:val="18"/>
                <w:lang w:val="en-ID" w:eastAsia="en-ID"/>
              </w:rPr>
            </w:pPr>
            <w:r w:rsidRPr="0094133B">
              <w:rPr>
                <w:sz w:val="18"/>
                <w:szCs w:val="18"/>
                <w:lang w:val="en-ID" w:eastAsia="en-ID"/>
              </w:rPr>
              <w:t>5,00</w:t>
            </w:r>
          </w:p>
        </w:tc>
        <w:tc>
          <w:tcPr>
            <w:tcW w:w="1974" w:type="dxa"/>
            <w:tcBorders>
              <w:top w:val="nil"/>
              <w:left w:val="nil"/>
              <w:bottom w:val="nil"/>
              <w:right w:val="nil"/>
            </w:tcBorders>
            <w:noWrap/>
            <w:vAlign w:val="bottom"/>
            <w:hideMark/>
          </w:tcPr>
          <w:p w14:paraId="594A2E3E" w14:textId="77777777" w:rsidR="00B64693" w:rsidRPr="0094133B" w:rsidRDefault="00B64693" w:rsidP="00422C00">
            <w:pPr>
              <w:ind w:left="453"/>
              <w:jc w:val="both"/>
              <w:rPr>
                <w:b/>
                <w:bCs/>
                <w:color w:val="000000"/>
                <w:sz w:val="18"/>
                <w:szCs w:val="18"/>
                <w:lang w:val="en-ID" w:eastAsia="en-ID"/>
              </w:rPr>
            </w:pPr>
            <w:r w:rsidRPr="0094133B">
              <w:rPr>
                <w:b/>
                <w:bCs/>
                <w:color w:val="000000"/>
                <w:sz w:val="18"/>
                <w:szCs w:val="18"/>
                <w:lang w:val="en-ID" w:eastAsia="en-ID"/>
              </w:rPr>
              <w:t>ab</w:t>
            </w:r>
          </w:p>
        </w:tc>
        <w:tc>
          <w:tcPr>
            <w:tcW w:w="2604" w:type="dxa"/>
            <w:tcBorders>
              <w:top w:val="nil"/>
              <w:left w:val="nil"/>
              <w:bottom w:val="nil"/>
              <w:right w:val="nil"/>
            </w:tcBorders>
            <w:noWrap/>
            <w:vAlign w:val="bottom"/>
            <w:hideMark/>
          </w:tcPr>
          <w:p w14:paraId="0DDCE707" w14:textId="77777777" w:rsidR="00B64693" w:rsidRPr="0094133B" w:rsidRDefault="00B64693" w:rsidP="00422C00">
            <w:pPr>
              <w:jc w:val="both"/>
              <w:rPr>
                <w:color w:val="000000"/>
                <w:sz w:val="18"/>
                <w:szCs w:val="18"/>
                <w:lang w:val="en-ID" w:eastAsia="en-ID"/>
              </w:rPr>
            </w:pPr>
            <w:r w:rsidRPr="0094133B">
              <w:rPr>
                <w:color w:val="000000"/>
                <w:sz w:val="18"/>
                <w:szCs w:val="18"/>
                <w:lang w:val="en-ID" w:eastAsia="en-ID"/>
              </w:rPr>
              <w:t>1,567</w:t>
            </w:r>
          </w:p>
        </w:tc>
      </w:tr>
      <w:tr w:rsidR="00B64693" w:rsidRPr="0094133B" w14:paraId="4D6C65D6" w14:textId="77777777" w:rsidTr="001173B9">
        <w:trPr>
          <w:trHeight w:val="57"/>
        </w:trPr>
        <w:tc>
          <w:tcPr>
            <w:tcW w:w="1946" w:type="dxa"/>
            <w:tcBorders>
              <w:top w:val="nil"/>
              <w:left w:val="nil"/>
              <w:bottom w:val="nil"/>
              <w:right w:val="nil"/>
            </w:tcBorders>
            <w:noWrap/>
            <w:vAlign w:val="bottom"/>
            <w:hideMark/>
          </w:tcPr>
          <w:p w14:paraId="4E51906A" w14:textId="77777777" w:rsidR="00B64693" w:rsidRPr="0094133B" w:rsidRDefault="00B64693" w:rsidP="00422C00">
            <w:pPr>
              <w:jc w:val="both"/>
              <w:rPr>
                <w:sz w:val="18"/>
                <w:szCs w:val="18"/>
                <w:lang w:val="en-ID" w:eastAsia="en-ID"/>
              </w:rPr>
            </w:pPr>
            <w:r w:rsidRPr="0094133B">
              <w:rPr>
                <w:sz w:val="18"/>
                <w:szCs w:val="18"/>
                <w:lang w:val="en-ID" w:eastAsia="en-ID"/>
              </w:rPr>
              <w:t>B4P1</w:t>
            </w:r>
          </w:p>
        </w:tc>
        <w:tc>
          <w:tcPr>
            <w:tcW w:w="1316" w:type="dxa"/>
            <w:tcBorders>
              <w:top w:val="nil"/>
              <w:left w:val="nil"/>
              <w:bottom w:val="nil"/>
              <w:right w:val="nil"/>
            </w:tcBorders>
            <w:noWrap/>
            <w:vAlign w:val="bottom"/>
            <w:hideMark/>
          </w:tcPr>
          <w:p w14:paraId="2A1E19D6" w14:textId="77777777" w:rsidR="00B64693" w:rsidRPr="0094133B" w:rsidRDefault="00B64693" w:rsidP="00422C00">
            <w:pPr>
              <w:jc w:val="both"/>
              <w:rPr>
                <w:sz w:val="18"/>
                <w:szCs w:val="18"/>
                <w:lang w:val="en-ID" w:eastAsia="en-ID"/>
              </w:rPr>
            </w:pPr>
            <w:r w:rsidRPr="0094133B">
              <w:rPr>
                <w:sz w:val="18"/>
                <w:szCs w:val="18"/>
                <w:lang w:val="en-ID" w:eastAsia="en-ID"/>
              </w:rPr>
              <w:t>7,47</w:t>
            </w:r>
          </w:p>
        </w:tc>
        <w:tc>
          <w:tcPr>
            <w:tcW w:w="1974" w:type="dxa"/>
            <w:tcBorders>
              <w:top w:val="nil"/>
              <w:left w:val="nil"/>
              <w:bottom w:val="nil"/>
              <w:right w:val="nil"/>
            </w:tcBorders>
            <w:noWrap/>
            <w:vAlign w:val="bottom"/>
            <w:hideMark/>
          </w:tcPr>
          <w:p w14:paraId="5FD1ECB9" w14:textId="77777777" w:rsidR="00B64693" w:rsidRPr="0094133B" w:rsidRDefault="00B64693" w:rsidP="00422C00">
            <w:pPr>
              <w:ind w:left="453"/>
              <w:jc w:val="both"/>
              <w:rPr>
                <w:b/>
                <w:bCs/>
                <w:color w:val="000000"/>
                <w:sz w:val="18"/>
                <w:szCs w:val="18"/>
                <w:lang w:val="en-ID" w:eastAsia="en-ID"/>
              </w:rPr>
            </w:pPr>
            <w:r w:rsidRPr="0094133B">
              <w:rPr>
                <w:b/>
                <w:bCs/>
                <w:color w:val="000000"/>
                <w:sz w:val="18"/>
                <w:szCs w:val="18"/>
                <w:lang w:val="en-ID" w:eastAsia="en-ID"/>
              </w:rPr>
              <w:t xml:space="preserve">      d</w:t>
            </w:r>
          </w:p>
        </w:tc>
        <w:tc>
          <w:tcPr>
            <w:tcW w:w="2604" w:type="dxa"/>
            <w:tcBorders>
              <w:top w:val="nil"/>
              <w:left w:val="nil"/>
              <w:bottom w:val="nil"/>
              <w:right w:val="nil"/>
            </w:tcBorders>
            <w:noWrap/>
            <w:vAlign w:val="bottom"/>
            <w:hideMark/>
          </w:tcPr>
          <w:p w14:paraId="13736813" w14:textId="77777777" w:rsidR="00B64693" w:rsidRPr="0094133B" w:rsidRDefault="00B64693" w:rsidP="00422C00">
            <w:pPr>
              <w:jc w:val="both"/>
              <w:rPr>
                <w:color w:val="000000"/>
                <w:sz w:val="18"/>
                <w:szCs w:val="18"/>
                <w:lang w:val="en-ID" w:eastAsia="en-ID"/>
              </w:rPr>
            </w:pPr>
            <w:r w:rsidRPr="0094133B">
              <w:rPr>
                <w:color w:val="000000"/>
                <w:sz w:val="18"/>
                <w:szCs w:val="18"/>
                <w:lang w:val="en-ID" w:eastAsia="en-ID"/>
              </w:rPr>
              <w:t>1,570</w:t>
            </w:r>
          </w:p>
        </w:tc>
      </w:tr>
      <w:tr w:rsidR="00B64693" w:rsidRPr="0094133B" w14:paraId="789E3401" w14:textId="77777777" w:rsidTr="001173B9">
        <w:trPr>
          <w:trHeight w:val="57"/>
        </w:trPr>
        <w:tc>
          <w:tcPr>
            <w:tcW w:w="1946" w:type="dxa"/>
            <w:tcBorders>
              <w:top w:val="nil"/>
              <w:left w:val="nil"/>
              <w:bottom w:val="nil"/>
              <w:right w:val="nil"/>
            </w:tcBorders>
            <w:noWrap/>
            <w:vAlign w:val="bottom"/>
            <w:hideMark/>
          </w:tcPr>
          <w:p w14:paraId="528BA0C7" w14:textId="77777777" w:rsidR="00B64693" w:rsidRPr="0094133B" w:rsidRDefault="00B64693" w:rsidP="00422C00">
            <w:pPr>
              <w:jc w:val="both"/>
              <w:rPr>
                <w:sz w:val="18"/>
                <w:szCs w:val="18"/>
                <w:lang w:val="en-ID" w:eastAsia="en-ID"/>
              </w:rPr>
            </w:pPr>
            <w:r w:rsidRPr="0094133B">
              <w:rPr>
                <w:sz w:val="18"/>
                <w:szCs w:val="18"/>
                <w:lang w:val="en-ID" w:eastAsia="en-ID"/>
              </w:rPr>
              <w:t>B4P2</w:t>
            </w:r>
          </w:p>
        </w:tc>
        <w:tc>
          <w:tcPr>
            <w:tcW w:w="1316" w:type="dxa"/>
            <w:tcBorders>
              <w:top w:val="nil"/>
              <w:left w:val="nil"/>
              <w:bottom w:val="nil"/>
              <w:right w:val="nil"/>
            </w:tcBorders>
            <w:noWrap/>
            <w:vAlign w:val="bottom"/>
            <w:hideMark/>
          </w:tcPr>
          <w:p w14:paraId="51A3CA8F" w14:textId="77777777" w:rsidR="00B64693" w:rsidRPr="0094133B" w:rsidRDefault="00B64693" w:rsidP="00422C00">
            <w:pPr>
              <w:jc w:val="both"/>
              <w:rPr>
                <w:sz w:val="18"/>
                <w:szCs w:val="18"/>
                <w:lang w:val="en-ID" w:eastAsia="en-ID"/>
              </w:rPr>
            </w:pPr>
            <w:r w:rsidRPr="0094133B">
              <w:rPr>
                <w:sz w:val="18"/>
                <w:szCs w:val="18"/>
                <w:lang w:val="en-ID" w:eastAsia="en-ID"/>
              </w:rPr>
              <w:t>10,67</w:t>
            </w:r>
          </w:p>
        </w:tc>
        <w:tc>
          <w:tcPr>
            <w:tcW w:w="1974" w:type="dxa"/>
            <w:tcBorders>
              <w:top w:val="nil"/>
              <w:left w:val="nil"/>
              <w:bottom w:val="nil"/>
              <w:right w:val="nil"/>
            </w:tcBorders>
            <w:noWrap/>
            <w:vAlign w:val="bottom"/>
            <w:hideMark/>
          </w:tcPr>
          <w:p w14:paraId="139EA8BE" w14:textId="77777777" w:rsidR="00B64693" w:rsidRPr="0094133B" w:rsidRDefault="00B64693" w:rsidP="00422C00">
            <w:pPr>
              <w:ind w:left="453"/>
              <w:jc w:val="both"/>
              <w:rPr>
                <w:b/>
                <w:bCs/>
                <w:color w:val="000000"/>
                <w:sz w:val="18"/>
                <w:szCs w:val="18"/>
                <w:lang w:val="en-ID" w:eastAsia="en-ID"/>
              </w:rPr>
            </w:pPr>
            <w:r w:rsidRPr="0094133B">
              <w:rPr>
                <w:b/>
                <w:bCs/>
                <w:color w:val="000000"/>
                <w:sz w:val="18"/>
                <w:szCs w:val="18"/>
                <w:lang w:val="en-ID" w:eastAsia="en-ID"/>
              </w:rPr>
              <w:t xml:space="preserve">       </w:t>
            </w:r>
            <w:proofErr w:type="spellStart"/>
            <w:r w:rsidRPr="0094133B">
              <w:rPr>
                <w:b/>
                <w:bCs/>
                <w:color w:val="000000"/>
                <w:sz w:val="18"/>
                <w:szCs w:val="18"/>
                <w:lang w:val="en-ID" w:eastAsia="en-ID"/>
              </w:rPr>
              <w:t>ef</w:t>
            </w:r>
            <w:proofErr w:type="spellEnd"/>
          </w:p>
        </w:tc>
        <w:tc>
          <w:tcPr>
            <w:tcW w:w="2604" w:type="dxa"/>
            <w:tcBorders>
              <w:top w:val="nil"/>
              <w:left w:val="nil"/>
              <w:bottom w:val="nil"/>
              <w:right w:val="nil"/>
            </w:tcBorders>
            <w:noWrap/>
            <w:vAlign w:val="bottom"/>
            <w:hideMark/>
          </w:tcPr>
          <w:p w14:paraId="48BC3DDD" w14:textId="77777777" w:rsidR="00B64693" w:rsidRPr="0094133B" w:rsidRDefault="00B64693" w:rsidP="00422C00">
            <w:pPr>
              <w:jc w:val="both"/>
              <w:rPr>
                <w:color w:val="000000"/>
                <w:sz w:val="18"/>
                <w:szCs w:val="18"/>
                <w:lang w:val="en-ID" w:eastAsia="en-ID"/>
              </w:rPr>
            </w:pPr>
            <w:r w:rsidRPr="0094133B">
              <w:rPr>
                <w:color w:val="000000"/>
                <w:sz w:val="18"/>
                <w:szCs w:val="18"/>
                <w:lang w:val="en-ID" w:eastAsia="en-ID"/>
              </w:rPr>
              <w:t>1,573</w:t>
            </w:r>
          </w:p>
        </w:tc>
      </w:tr>
      <w:tr w:rsidR="00B64693" w:rsidRPr="0094133B" w14:paraId="17169C76" w14:textId="77777777" w:rsidTr="001173B9">
        <w:trPr>
          <w:trHeight w:val="57"/>
        </w:trPr>
        <w:tc>
          <w:tcPr>
            <w:tcW w:w="1946" w:type="dxa"/>
            <w:tcBorders>
              <w:top w:val="nil"/>
              <w:left w:val="nil"/>
              <w:bottom w:val="single" w:sz="4" w:space="0" w:color="auto"/>
              <w:right w:val="nil"/>
            </w:tcBorders>
            <w:noWrap/>
            <w:vAlign w:val="bottom"/>
            <w:hideMark/>
          </w:tcPr>
          <w:p w14:paraId="683DF9B4" w14:textId="77777777" w:rsidR="00B64693" w:rsidRPr="0094133B" w:rsidRDefault="00B64693" w:rsidP="00422C00">
            <w:pPr>
              <w:jc w:val="both"/>
              <w:rPr>
                <w:sz w:val="18"/>
                <w:szCs w:val="18"/>
                <w:lang w:val="en-ID" w:eastAsia="en-ID"/>
              </w:rPr>
            </w:pPr>
            <w:r w:rsidRPr="0094133B">
              <w:rPr>
                <w:sz w:val="18"/>
                <w:szCs w:val="18"/>
                <w:lang w:val="en-ID" w:eastAsia="en-ID"/>
              </w:rPr>
              <w:t>B4P3</w:t>
            </w:r>
          </w:p>
        </w:tc>
        <w:tc>
          <w:tcPr>
            <w:tcW w:w="1316" w:type="dxa"/>
            <w:tcBorders>
              <w:top w:val="nil"/>
              <w:left w:val="nil"/>
              <w:bottom w:val="single" w:sz="4" w:space="0" w:color="auto"/>
              <w:right w:val="nil"/>
            </w:tcBorders>
            <w:noWrap/>
            <w:vAlign w:val="bottom"/>
            <w:hideMark/>
          </w:tcPr>
          <w:p w14:paraId="2CA16B99" w14:textId="77777777" w:rsidR="00B64693" w:rsidRPr="0094133B" w:rsidRDefault="00B64693" w:rsidP="00422C00">
            <w:pPr>
              <w:jc w:val="both"/>
              <w:rPr>
                <w:sz w:val="18"/>
                <w:szCs w:val="18"/>
                <w:lang w:val="en-ID" w:eastAsia="en-ID"/>
              </w:rPr>
            </w:pPr>
            <w:r w:rsidRPr="0094133B">
              <w:rPr>
                <w:sz w:val="18"/>
                <w:szCs w:val="18"/>
                <w:lang w:val="en-ID" w:eastAsia="en-ID"/>
              </w:rPr>
              <w:t>13,27</w:t>
            </w:r>
          </w:p>
        </w:tc>
        <w:tc>
          <w:tcPr>
            <w:tcW w:w="1974" w:type="dxa"/>
            <w:tcBorders>
              <w:top w:val="nil"/>
              <w:left w:val="nil"/>
              <w:bottom w:val="single" w:sz="4" w:space="0" w:color="auto"/>
              <w:right w:val="nil"/>
            </w:tcBorders>
            <w:noWrap/>
            <w:vAlign w:val="bottom"/>
            <w:hideMark/>
          </w:tcPr>
          <w:p w14:paraId="47A99410" w14:textId="77777777" w:rsidR="00B64693" w:rsidRPr="0094133B" w:rsidRDefault="00B64693" w:rsidP="00422C00">
            <w:pPr>
              <w:ind w:left="453"/>
              <w:jc w:val="both"/>
              <w:rPr>
                <w:b/>
                <w:bCs/>
                <w:color w:val="000000"/>
                <w:sz w:val="18"/>
                <w:szCs w:val="18"/>
                <w:lang w:val="en-ID" w:eastAsia="en-ID"/>
              </w:rPr>
            </w:pPr>
            <w:r w:rsidRPr="0094133B">
              <w:rPr>
                <w:b/>
                <w:bCs/>
                <w:color w:val="000000"/>
                <w:sz w:val="18"/>
                <w:szCs w:val="18"/>
                <w:lang w:val="en-ID" w:eastAsia="en-ID"/>
              </w:rPr>
              <w:t xml:space="preserve">          g</w:t>
            </w:r>
          </w:p>
        </w:tc>
        <w:tc>
          <w:tcPr>
            <w:tcW w:w="2604" w:type="dxa"/>
            <w:tcBorders>
              <w:top w:val="nil"/>
              <w:left w:val="nil"/>
              <w:bottom w:val="single" w:sz="4" w:space="0" w:color="auto"/>
              <w:right w:val="nil"/>
            </w:tcBorders>
            <w:noWrap/>
            <w:vAlign w:val="bottom"/>
            <w:hideMark/>
          </w:tcPr>
          <w:p w14:paraId="4FA20E97" w14:textId="77777777" w:rsidR="00B64693" w:rsidRPr="0094133B" w:rsidRDefault="00B64693" w:rsidP="00422C00">
            <w:pPr>
              <w:jc w:val="both"/>
              <w:rPr>
                <w:color w:val="000000"/>
                <w:sz w:val="18"/>
                <w:szCs w:val="18"/>
                <w:lang w:val="en-ID" w:eastAsia="en-ID"/>
              </w:rPr>
            </w:pPr>
            <w:r w:rsidRPr="0094133B">
              <w:rPr>
                <w:color w:val="000000"/>
                <w:sz w:val="18"/>
                <w:szCs w:val="18"/>
                <w:lang w:val="en-ID" w:eastAsia="en-ID"/>
              </w:rPr>
              <w:t>1,576</w:t>
            </w:r>
          </w:p>
        </w:tc>
      </w:tr>
    </w:tbl>
    <w:p w14:paraId="597D1A08" w14:textId="77777777" w:rsidR="00B64693" w:rsidRPr="00C307E2" w:rsidRDefault="00B64693" w:rsidP="00422C00">
      <w:pPr>
        <w:jc w:val="both"/>
        <w:rPr>
          <w:sz w:val="18"/>
          <w:szCs w:val="18"/>
        </w:rPr>
      </w:pPr>
      <w:r w:rsidRPr="00C307E2">
        <w:rPr>
          <w:sz w:val="18"/>
          <w:szCs w:val="18"/>
        </w:rPr>
        <w:t>Keterangan : Angka-angka yang diikuti huruf yang sama menyatakan berbeda tidak Nyata pada taraf uji 5%</w:t>
      </w:r>
    </w:p>
    <w:p w14:paraId="0B2C4EEA" w14:textId="1E810369" w:rsidR="00DE3EDE" w:rsidRPr="00C307E2" w:rsidRDefault="00B64693" w:rsidP="00422C00">
      <w:pPr>
        <w:ind w:firstLine="567"/>
        <w:contextualSpacing/>
        <w:jc w:val="both"/>
        <w:rPr>
          <w:sz w:val="24"/>
          <w:szCs w:val="24"/>
        </w:rPr>
      </w:pPr>
      <w:r w:rsidRPr="00C307E2">
        <w:rPr>
          <w:sz w:val="24"/>
          <w:szCs w:val="24"/>
        </w:rPr>
        <w:t xml:space="preserve">Hasil Uji Duncan (UJD) pengaruh interaksi perlakuan </w:t>
      </w:r>
      <w:r w:rsidR="006F084B">
        <w:rPr>
          <w:sz w:val="24"/>
          <w:szCs w:val="24"/>
        </w:rPr>
        <w:t>Arang Sekam</w:t>
      </w:r>
      <w:r w:rsidRPr="00C307E2">
        <w:rPr>
          <w:sz w:val="24"/>
          <w:szCs w:val="24"/>
        </w:rPr>
        <w:t xml:space="preserve"> dan </w:t>
      </w:r>
      <w:r w:rsidR="000E12D6">
        <w:rPr>
          <w:sz w:val="24"/>
          <w:szCs w:val="24"/>
        </w:rPr>
        <w:t xml:space="preserve">pupuk </w:t>
      </w:r>
      <w:r w:rsidR="000E12D6">
        <w:rPr>
          <w:sz w:val="24"/>
          <w:szCs w:val="24"/>
        </w:rPr>
        <w:lastRenderedPageBreak/>
        <w:t>kandang kotoran ayam kotoran ayam</w:t>
      </w:r>
      <w:r w:rsidRPr="00C307E2">
        <w:rPr>
          <w:sz w:val="24"/>
          <w:szCs w:val="24"/>
        </w:rPr>
        <w:t xml:space="preserve"> terhadap berat polong ditunjukkan pada Tabel </w:t>
      </w:r>
      <w:r w:rsidR="00C307E2" w:rsidRPr="00C307E2">
        <w:rPr>
          <w:sz w:val="24"/>
          <w:szCs w:val="24"/>
        </w:rPr>
        <w:t>9</w:t>
      </w:r>
      <w:r w:rsidRPr="00C307E2">
        <w:rPr>
          <w:sz w:val="24"/>
          <w:szCs w:val="24"/>
        </w:rPr>
        <w:t>. Interaksi perlakuan B1P2 (</w:t>
      </w:r>
      <w:r w:rsidR="00D5282C">
        <w:rPr>
          <w:sz w:val="24"/>
          <w:szCs w:val="24"/>
        </w:rPr>
        <w:t>biochar</w:t>
      </w:r>
      <w:r w:rsidRPr="00C307E2">
        <w:rPr>
          <w:sz w:val="24"/>
          <w:szCs w:val="24"/>
        </w:rPr>
        <w:t xml:space="preserve"> 100 g dan </w:t>
      </w:r>
      <w:r w:rsidR="000E12D6">
        <w:rPr>
          <w:sz w:val="24"/>
          <w:szCs w:val="24"/>
        </w:rPr>
        <w:t>pupuk kandang kotoran ayam kotoran ayam</w:t>
      </w:r>
      <w:r w:rsidRPr="00C307E2">
        <w:rPr>
          <w:sz w:val="24"/>
          <w:szCs w:val="24"/>
        </w:rPr>
        <w:t xml:space="preserve"> 120 g) menghasilkan berat polong tanaman yang berbeda nyata dengan perlakuan lainnya.</w:t>
      </w:r>
    </w:p>
    <w:p w14:paraId="3DDC22F3" w14:textId="77777777" w:rsidR="00B64693" w:rsidRPr="00C307E2" w:rsidRDefault="00B64693" w:rsidP="00172DC5">
      <w:pPr>
        <w:pStyle w:val="ListParagraph"/>
        <w:widowControl/>
        <w:numPr>
          <w:ilvl w:val="0"/>
          <w:numId w:val="9"/>
        </w:numPr>
        <w:autoSpaceDE/>
        <w:autoSpaceDN/>
        <w:ind w:left="568" w:hanging="284"/>
        <w:contextualSpacing/>
        <w:jc w:val="center"/>
        <w:rPr>
          <w:b/>
          <w:bCs/>
          <w:sz w:val="24"/>
          <w:szCs w:val="24"/>
        </w:rPr>
      </w:pPr>
      <w:r w:rsidRPr="00C307E2">
        <w:rPr>
          <w:b/>
          <w:bCs/>
          <w:sz w:val="24"/>
          <w:szCs w:val="24"/>
        </w:rPr>
        <w:t>Berat Basah Tanaman (g)</w:t>
      </w:r>
    </w:p>
    <w:p w14:paraId="4135AA1B" w14:textId="211E3DC4" w:rsidR="00B64693" w:rsidRDefault="00B64693" w:rsidP="00422C00">
      <w:pPr>
        <w:ind w:firstLine="567"/>
        <w:contextualSpacing/>
        <w:jc w:val="both"/>
        <w:rPr>
          <w:sz w:val="24"/>
          <w:szCs w:val="24"/>
        </w:rPr>
      </w:pPr>
      <w:r w:rsidRPr="00C307E2">
        <w:rPr>
          <w:sz w:val="24"/>
          <w:szCs w:val="24"/>
        </w:rPr>
        <w:t xml:space="preserve">Berdasarkan grafik 3, respon pertumbuhan tanaman buncis tegak terhadap </w:t>
      </w:r>
      <w:r w:rsidR="006F084B">
        <w:rPr>
          <w:sz w:val="24"/>
          <w:szCs w:val="24"/>
        </w:rPr>
        <w:t>Arang Sekam</w:t>
      </w:r>
      <w:r w:rsidRPr="00C307E2">
        <w:rPr>
          <w:sz w:val="24"/>
          <w:szCs w:val="24"/>
        </w:rPr>
        <w:t xml:space="preserve"> dan </w:t>
      </w:r>
      <w:r w:rsidR="000E12D6">
        <w:rPr>
          <w:sz w:val="24"/>
          <w:szCs w:val="24"/>
        </w:rPr>
        <w:t>pupuk kandang kotoran ayam kotoran ayam</w:t>
      </w:r>
      <w:r w:rsidR="00D5282C">
        <w:rPr>
          <w:sz w:val="24"/>
          <w:szCs w:val="24"/>
        </w:rPr>
        <w:t xml:space="preserve"> kotoran ayam</w:t>
      </w:r>
      <w:r w:rsidRPr="00C307E2">
        <w:rPr>
          <w:sz w:val="24"/>
          <w:szCs w:val="24"/>
        </w:rPr>
        <w:t xml:space="preserve">. Pada berat basah tanaman menunjukkan tidak nyata dalam interaksi, tetapi pemberian </w:t>
      </w:r>
      <w:r w:rsidR="000E12D6">
        <w:rPr>
          <w:sz w:val="24"/>
          <w:szCs w:val="24"/>
        </w:rPr>
        <w:t>pupuk kandang kotoran ayam kotoran ayam</w:t>
      </w:r>
      <w:r w:rsidRPr="00C307E2">
        <w:rPr>
          <w:sz w:val="24"/>
          <w:szCs w:val="24"/>
        </w:rPr>
        <w:t xml:space="preserve"> dan </w:t>
      </w:r>
      <w:r w:rsidR="00D5282C">
        <w:rPr>
          <w:sz w:val="24"/>
          <w:szCs w:val="24"/>
        </w:rPr>
        <w:t>biochar</w:t>
      </w:r>
      <w:r w:rsidRPr="00C307E2">
        <w:rPr>
          <w:sz w:val="24"/>
          <w:szCs w:val="24"/>
        </w:rPr>
        <w:t xml:space="preserve"> menunjukkan pengaruh nyata.</w:t>
      </w:r>
    </w:p>
    <w:p w14:paraId="73CFC4A1" w14:textId="77777777" w:rsidR="00371EEA" w:rsidRPr="00C307E2" w:rsidRDefault="00371EEA" w:rsidP="00422C00">
      <w:pPr>
        <w:ind w:firstLine="567"/>
        <w:contextualSpacing/>
        <w:jc w:val="both"/>
        <w:rPr>
          <w:sz w:val="24"/>
          <w:szCs w:val="24"/>
        </w:rPr>
      </w:pPr>
    </w:p>
    <w:p w14:paraId="42CBA1E1" w14:textId="5166B7E0" w:rsidR="00B64693" w:rsidRPr="00C307E2" w:rsidRDefault="00836273" w:rsidP="00422C00">
      <w:pPr>
        <w:ind w:firstLine="568"/>
        <w:jc w:val="both"/>
        <w:rPr>
          <w:sz w:val="24"/>
          <w:szCs w:val="24"/>
        </w:rPr>
      </w:pPr>
      <w:r w:rsidRPr="00C307E2">
        <w:rPr>
          <w:noProof/>
          <w:lang w:val="en-US"/>
        </w:rPr>
        <w:drawing>
          <wp:inline distT="0" distB="0" distL="0" distR="0" wp14:anchorId="655F1F65" wp14:editId="462EFC52">
            <wp:extent cx="4496435" cy="2898775"/>
            <wp:effectExtent l="0" t="0" r="18415" b="15875"/>
            <wp:docPr id="1" name="Chart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190E06F0" w14:textId="77777777" w:rsidR="00B64693" w:rsidRPr="00C307E2" w:rsidRDefault="00B64693" w:rsidP="00461B11">
      <w:pPr>
        <w:contextualSpacing/>
        <w:jc w:val="center"/>
        <w:rPr>
          <w:sz w:val="24"/>
          <w:szCs w:val="24"/>
        </w:rPr>
      </w:pPr>
      <w:r w:rsidRPr="00C307E2">
        <w:rPr>
          <w:sz w:val="24"/>
          <w:szCs w:val="24"/>
        </w:rPr>
        <w:t>Grafik 3. Pengamatan Interaksi Berat Basah Tanaman.</w:t>
      </w:r>
    </w:p>
    <w:p w14:paraId="4A2CE2A1" w14:textId="77777777" w:rsidR="001173B9" w:rsidRPr="00C307E2" w:rsidRDefault="001173B9" w:rsidP="00422C00">
      <w:pPr>
        <w:contextualSpacing/>
        <w:jc w:val="both"/>
        <w:rPr>
          <w:sz w:val="24"/>
          <w:szCs w:val="24"/>
        </w:rPr>
      </w:pPr>
    </w:p>
    <w:p w14:paraId="36FF123B" w14:textId="5347ADC9" w:rsidR="00B64693" w:rsidRPr="00C307E2" w:rsidRDefault="00B64693" w:rsidP="00422C00">
      <w:pPr>
        <w:ind w:left="992" w:hanging="992"/>
        <w:jc w:val="both"/>
        <w:rPr>
          <w:sz w:val="24"/>
          <w:szCs w:val="24"/>
        </w:rPr>
      </w:pPr>
      <w:r w:rsidRPr="00C307E2">
        <w:rPr>
          <w:sz w:val="24"/>
          <w:szCs w:val="24"/>
        </w:rPr>
        <w:t xml:space="preserve">Tabel </w:t>
      </w:r>
      <w:r w:rsidR="00C307E2" w:rsidRPr="00C307E2">
        <w:rPr>
          <w:sz w:val="24"/>
          <w:szCs w:val="24"/>
        </w:rPr>
        <w:t>10</w:t>
      </w:r>
      <w:r w:rsidRPr="00C307E2">
        <w:rPr>
          <w:sz w:val="24"/>
          <w:szCs w:val="24"/>
        </w:rPr>
        <w:t xml:space="preserve">. Hasil Uji Duncan Faktor Tunggal </w:t>
      </w:r>
      <w:r w:rsidR="00D5282C">
        <w:rPr>
          <w:sz w:val="24"/>
          <w:szCs w:val="24"/>
        </w:rPr>
        <w:t>Biochar</w:t>
      </w:r>
      <w:r w:rsidRPr="00C307E2">
        <w:rPr>
          <w:sz w:val="24"/>
          <w:szCs w:val="24"/>
        </w:rPr>
        <w:t xml:space="preserve"> dan </w:t>
      </w:r>
      <w:r w:rsidR="000E12D6">
        <w:rPr>
          <w:sz w:val="24"/>
          <w:szCs w:val="24"/>
        </w:rPr>
        <w:t>Pupuk kandang kotoran ayam kotoran ayam</w:t>
      </w:r>
      <w:r w:rsidRPr="00C307E2">
        <w:rPr>
          <w:sz w:val="24"/>
          <w:szCs w:val="24"/>
        </w:rPr>
        <w:t xml:space="preserve"> pada Berat Basah Tanaman</w:t>
      </w:r>
    </w:p>
    <w:tbl>
      <w:tblPr>
        <w:tblW w:w="7937" w:type="dxa"/>
        <w:tblBorders>
          <w:top w:val="single" w:sz="4" w:space="0" w:color="auto"/>
          <w:bottom w:val="single" w:sz="4" w:space="0" w:color="auto"/>
          <w:insideH w:val="single" w:sz="4" w:space="0" w:color="auto"/>
        </w:tblBorders>
        <w:tblLook w:val="04A0" w:firstRow="1" w:lastRow="0" w:firstColumn="1" w:lastColumn="0" w:noHBand="0" w:noVBand="1"/>
      </w:tblPr>
      <w:tblGrid>
        <w:gridCol w:w="3155"/>
        <w:gridCol w:w="2107"/>
        <w:gridCol w:w="1471"/>
        <w:gridCol w:w="1204"/>
      </w:tblGrid>
      <w:tr w:rsidR="00B64693" w:rsidRPr="00C307E2" w14:paraId="429E8F48" w14:textId="77777777" w:rsidTr="00422C00">
        <w:tc>
          <w:tcPr>
            <w:tcW w:w="3155" w:type="dxa"/>
            <w:vAlign w:val="center"/>
          </w:tcPr>
          <w:p w14:paraId="726B2FCE" w14:textId="444BA27C" w:rsidR="00B64693" w:rsidRPr="00C307E2" w:rsidRDefault="00B64693" w:rsidP="00422C00">
            <w:pPr>
              <w:widowControl/>
              <w:autoSpaceDE/>
              <w:autoSpaceDN/>
              <w:jc w:val="both"/>
              <w:rPr>
                <w:sz w:val="20"/>
                <w:szCs w:val="20"/>
              </w:rPr>
            </w:pPr>
            <w:proofErr w:type="spellStart"/>
            <w:r w:rsidRPr="00C307E2">
              <w:rPr>
                <w:sz w:val="20"/>
                <w:szCs w:val="20"/>
                <w:lang w:val="en-ID" w:eastAsia="en-ID"/>
              </w:rPr>
              <w:t>Perlakuan</w:t>
            </w:r>
            <w:proofErr w:type="spellEnd"/>
          </w:p>
        </w:tc>
        <w:tc>
          <w:tcPr>
            <w:tcW w:w="2107" w:type="dxa"/>
            <w:vAlign w:val="center"/>
          </w:tcPr>
          <w:p w14:paraId="1515F1E4" w14:textId="77777777" w:rsidR="00B64693" w:rsidRPr="00C307E2" w:rsidRDefault="00B64693" w:rsidP="00422C00">
            <w:pPr>
              <w:widowControl/>
              <w:autoSpaceDE/>
              <w:autoSpaceDN/>
              <w:jc w:val="both"/>
              <w:rPr>
                <w:sz w:val="20"/>
                <w:szCs w:val="20"/>
              </w:rPr>
            </w:pPr>
            <w:r w:rsidRPr="00C307E2">
              <w:rPr>
                <w:color w:val="000000"/>
                <w:sz w:val="20"/>
                <w:szCs w:val="20"/>
                <w:lang w:val="en-ID" w:eastAsia="en-ID"/>
              </w:rPr>
              <w:t>Rata-Rata</w:t>
            </w:r>
          </w:p>
        </w:tc>
        <w:tc>
          <w:tcPr>
            <w:tcW w:w="1471" w:type="dxa"/>
            <w:vAlign w:val="center"/>
          </w:tcPr>
          <w:p w14:paraId="05ED7BA4" w14:textId="77777777" w:rsidR="00B64693" w:rsidRPr="00C307E2" w:rsidRDefault="00B64693" w:rsidP="00422C00">
            <w:pPr>
              <w:widowControl/>
              <w:autoSpaceDE/>
              <w:autoSpaceDN/>
              <w:ind w:left="318"/>
              <w:jc w:val="both"/>
              <w:rPr>
                <w:sz w:val="20"/>
                <w:szCs w:val="20"/>
              </w:rPr>
            </w:pPr>
            <w:proofErr w:type="spellStart"/>
            <w:r w:rsidRPr="00C307E2">
              <w:rPr>
                <w:color w:val="000000"/>
                <w:sz w:val="20"/>
                <w:szCs w:val="20"/>
                <w:lang w:val="en-ID" w:eastAsia="en-ID"/>
              </w:rPr>
              <w:t>Simbol</w:t>
            </w:r>
            <w:proofErr w:type="spellEnd"/>
          </w:p>
        </w:tc>
        <w:tc>
          <w:tcPr>
            <w:tcW w:w="1204" w:type="dxa"/>
          </w:tcPr>
          <w:p w14:paraId="02AD04D2" w14:textId="77777777" w:rsidR="00B64693" w:rsidRPr="00C307E2" w:rsidRDefault="00B64693" w:rsidP="00422C00">
            <w:pPr>
              <w:widowControl/>
              <w:autoSpaceDE/>
              <w:autoSpaceDN/>
              <w:jc w:val="both"/>
              <w:rPr>
                <w:color w:val="000000"/>
                <w:sz w:val="20"/>
                <w:szCs w:val="20"/>
                <w:lang w:val="en-ID" w:eastAsia="en-ID"/>
              </w:rPr>
            </w:pPr>
            <w:r w:rsidRPr="00C307E2">
              <w:rPr>
                <w:color w:val="000000"/>
                <w:sz w:val="20"/>
                <w:szCs w:val="20"/>
                <w:lang w:val="en-ID" w:eastAsia="en-ID"/>
              </w:rPr>
              <w:t>UJD 0,05</w:t>
            </w:r>
          </w:p>
        </w:tc>
      </w:tr>
      <w:tr w:rsidR="00B64693" w:rsidRPr="00C307E2" w14:paraId="69E2DC16" w14:textId="77777777" w:rsidTr="00422C00">
        <w:trPr>
          <w:trHeight w:val="1375"/>
        </w:trPr>
        <w:tc>
          <w:tcPr>
            <w:tcW w:w="3155" w:type="dxa"/>
          </w:tcPr>
          <w:p w14:paraId="4BF3F3AA" w14:textId="77777777" w:rsidR="00A42C0C" w:rsidRPr="00C307E2" w:rsidRDefault="00A42C0C" w:rsidP="00A42C0C">
            <w:pPr>
              <w:pStyle w:val="ListParagraph"/>
              <w:widowControl/>
              <w:numPr>
                <w:ilvl w:val="0"/>
                <w:numId w:val="10"/>
              </w:numPr>
              <w:autoSpaceDE/>
              <w:autoSpaceDN/>
              <w:ind w:left="312" w:hanging="283"/>
              <w:contextualSpacing/>
              <w:rPr>
                <w:sz w:val="18"/>
                <w:szCs w:val="18"/>
                <w:lang w:val="en-ID" w:eastAsia="en-ID"/>
              </w:rPr>
            </w:pPr>
            <w:r>
              <w:rPr>
                <w:sz w:val="18"/>
                <w:szCs w:val="18"/>
                <w:lang w:val="en-ID" w:eastAsia="en-ID"/>
              </w:rPr>
              <w:t xml:space="preserve">Arang </w:t>
            </w:r>
            <w:proofErr w:type="spellStart"/>
            <w:r>
              <w:rPr>
                <w:sz w:val="18"/>
                <w:szCs w:val="18"/>
                <w:lang w:val="en-ID" w:eastAsia="en-ID"/>
              </w:rPr>
              <w:t>Sekam</w:t>
            </w:r>
            <w:proofErr w:type="spellEnd"/>
            <w:r w:rsidRPr="00C307E2">
              <w:rPr>
                <w:sz w:val="18"/>
                <w:szCs w:val="18"/>
                <w:lang w:val="en-ID" w:eastAsia="en-ID"/>
              </w:rPr>
              <w:t xml:space="preserve"> </w:t>
            </w:r>
          </w:p>
          <w:p w14:paraId="68D7B199" w14:textId="77777777" w:rsidR="00A42C0C" w:rsidRPr="00C307E2" w:rsidRDefault="00A42C0C" w:rsidP="00A42C0C">
            <w:pPr>
              <w:pStyle w:val="ListParagraph"/>
              <w:widowControl/>
              <w:numPr>
                <w:ilvl w:val="0"/>
                <w:numId w:val="11"/>
              </w:numPr>
              <w:autoSpaceDE/>
              <w:autoSpaceDN/>
              <w:contextualSpacing/>
              <w:rPr>
                <w:sz w:val="18"/>
                <w:szCs w:val="18"/>
                <w:lang w:val="en-ID" w:eastAsia="en-ID"/>
              </w:rPr>
            </w:pPr>
            <w:proofErr w:type="spellStart"/>
            <w:r w:rsidRPr="00C307E2">
              <w:rPr>
                <w:sz w:val="18"/>
                <w:szCs w:val="18"/>
                <w:lang w:val="en-ID" w:eastAsia="en-ID"/>
              </w:rPr>
              <w:t>tanpa</w:t>
            </w:r>
            <w:proofErr w:type="spellEnd"/>
            <w:r w:rsidRPr="00C307E2">
              <w:rPr>
                <w:sz w:val="18"/>
                <w:szCs w:val="18"/>
                <w:lang w:val="en-ID" w:eastAsia="en-ID"/>
              </w:rPr>
              <w:t xml:space="preserve"> </w:t>
            </w:r>
            <w:r>
              <w:rPr>
                <w:sz w:val="18"/>
                <w:szCs w:val="18"/>
                <w:lang w:val="en-ID" w:eastAsia="en-ID"/>
              </w:rPr>
              <w:t xml:space="preserve">Arang </w:t>
            </w:r>
            <w:proofErr w:type="spellStart"/>
            <w:r>
              <w:rPr>
                <w:sz w:val="18"/>
                <w:szCs w:val="18"/>
                <w:lang w:val="en-ID" w:eastAsia="en-ID"/>
              </w:rPr>
              <w:t>Sekam</w:t>
            </w:r>
            <w:proofErr w:type="spellEnd"/>
            <w:r w:rsidRPr="00C307E2">
              <w:rPr>
                <w:sz w:val="18"/>
                <w:szCs w:val="18"/>
                <w:lang w:val="en-ID" w:eastAsia="en-ID"/>
              </w:rPr>
              <w:t xml:space="preserve"> (B0)</w:t>
            </w:r>
          </w:p>
          <w:p w14:paraId="35C5298D" w14:textId="77777777" w:rsidR="00A42C0C" w:rsidRPr="00C307E2" w:rsidRDefault="00A42C0C" w:rsidP="00A42C0C">
            <w:pPr>
              <w:pStyle w:val="ListParagraph"/>
              <w:widowControl/>
              <w:numPr>
                <w:ilvl w:val="0"/>
                <w:numId w:val="11"/>
              </w:numPr>
              <w:autoSpaceDE/>
              <w:autoSpaceDN/>
              <w:contextualSpacing/>
              <w:rPr>
                <w:sz w:val="18"/>
                <w:szCs w:val="18"/>
                <w:lang w:val="en-ID" w:eastAsia="en-ID"/>
              </w:rPr>
            </w:pPr>
            <w:r w:rsidRPr="00C307E2">
              <w:rPr>
                <w:sz w:val="18"/>
                <w:szCs w:val="18"/>
                <w:lang w:val="en-ID" w:eastAsia="en-ID"/>
              </w:rPr>
              <w:t xml:space="preserve">100 gr </w:t>
            </w:r>
            <w:r>
              <w:rPr>
                <w:sz w:val="18"/>
                <w:szCs w:val="18"/>
                <w:lang w:val="en-ID" w:eastAsia="en-ID"/>
              </w:rPr>
              <w:t xml:space="preserve">Arang </w:t>
            </w:r>
            <w:proofErr w:type="spellStart"/>
            <w:r>
              <w:rPr>
                <w:sz w:val="18"/>
                <w:szCs w:val="18"/>
                <w:lang w:val="en-ID" w:eastAsia="en-ID"/>
              </w:rPr>
              <w:t>Sekam</w:t>
            </w:r>
            <w:proofErr w:type="spellEnd"/>
            <w:r w:rsidRPr="00C307E2">
              <w:rPr>
                <w:sz w:val="18"/>
                <w:szCs w:val="18"/>
                <w:lang w:val="en-ID" w:eastAsia="en-ID"/>
              </w:rPr>
              <w:t xml:space="preserve"> (B1)</w:t>
            </w:r>
          </w:p>
          <w:p w14:paraId="67D7E06F" w14:textId="77777777" w:rsidR="00A42C0C" w:rsidRPr="00C307E2" w:rsidRDefault="00A42C0C" w:rsidP="00A42C0C">
            <w:pPr>
              <w:pStyle w:val="ListParagraph"/>
              <w:widowControl/>
              <w:numPr>
                <w:ilvl w:val="0"/>
                <w:numId w:val="11"/>
              </w:numPr>
              <w:autoSpaceDE/>
              <w:autoSpaceDN/>
              <w:contextualSpacing/>
              <w:rPr>
                <w:sz w:val="18"/>
                <w:szCs w:val="18"/>
                <w:lang w:val="en-ID" w:eastAsia="en-ID"/>
              </w:rPr>
            </w:pPr>
            <w:r w:rsidRPr="00C307E2">
              <w:rPr>
                <w:sz w:val="18"/>
                <w:szCs w:val="18"/>
                <w:lang w:val="en-ID" w:eastAsia="en-ID"/>
              </w:rPr>
              <w:t xml:space="preserve">200 gr </w:t>
            </w:r>
            <w:r>
              <w:rPr>
                <w:sz w:val="18"/>
                <w:szCs w:val="18"/>
                <w:lang w:val="en-ID" w:eastAsia="en-ID"/>
              </w:rPr>
              <w:t xml:space="preserve">Arang </w:t>
            </w:r>
            <w:proofErr w:type="spellStart"/>
            <w:r>
              <w:rPr>
                <w:sz w:val="18"/>
                <w:szCs w:val="18"/>
                <w:lang w:val="en-ID" w:eastAsia="en-ID"/>
              </w:rPr>
              <w:t>Sekam</w:t>
            </w:r>
            <w:proofErr w:type="spellEnd"/>
            <w:r w:rsidRPr="00C307E2">
              <w:rPr>
                <w:sz w:val="18"/>
                <w:szCs w:val="18"/>
                <w:lang w:val="en-ID" w:eastAsia="en-ID"/>
              </w:rPr>
              <w:t xml:space="preserve"> (B2)</w:t>
            </w:r>
          </w:p>
          <w:p w14:paraId="5FC9F6D6" w14:textId="77777777" w:rsidR="00A42C0C" w:rsidRPr="00C307E2" w:rsidRDefault="00A42C0C" w:rsidP="00A42C0C">
            <w:pPr>
              <w:pStyle w:val="ListParagraph"/>
              <w:widowControl/>
              <w:numPr>
                <w:ilvl w:val="0"/>
                <w:numId w:val="11"/>
              </w:numPr>
              <w:autoSpaceDE/>
              <w:autoSpaceDN/>
              <w:contextualSpacing/>
              <w:rPr>
                <w:sz w:val="18"/>
                <w:szCs w:val="18"/>
                <w:lang w:val="en-ID" w:eastAsia="en-ID"/>
              </w:rPr>
            </w:pPr>
            <w:r w:rsidRPr="00C307E2">
              <w:rPr>
                <w:sz w:val="18"/>
                <w:szCs w:val="18"/>
                <w:lang w:val="en-ID" w:eastAsia="en-ID"/>
              </w:rPr>
              <w:t xml:space="preserve">300 gr </w:t>
            </w:r>
            <w:r>
              <w:rPr>
                <w:sz w:val="18"/>
                <w:szCs w:val="18"/>
                <w:lang w:val="en-ID" w:eastAsia="en-ID"/>
              </w:rPr>
              <w:t xml:space="preserve">Arang </w:t>
            </w:r>
            <w:proofErr w:type="spellStart"/>
            <w:r>
              <w:rPr>
                <w:sz w:val="18"/>
                <w:szCs w:val="18"/>
                <w:lang w:val="en-ID" w:eastAsia="en-ID"/>
              </w:rPr>
              <w:t>Sekam</w:t>
            </w:r>
            <w:proofErr w:type="spellEnd"/>
            <w:r w:rsidRPr="00C307E2">
              <w:rPr>
                <w:sz w:val="18"/>
                <w:szCs w:val="18"/>
                <w:lang w:val="en-ID" w:eastAsia="en-ID"/>
              </w:rPr>
              <w:t xml:space="preserve"> (B3)</w:t>
            </w:r>
          </w:p>
          <w:p w14:paraId="70737EFB" w14:textId="620F5AE3" w:rsidR="00B64693" w:rsidRPr="00C307E2" w:rsidRDefault="00A42C0C" w:rsidP="00A42C0C">
            <w:pPr>
              <w:pStyle w:val="ListParagraph"/>
              <w:widowControl/>
              <w:numPr>
                <w:ilvl w:val="0"/>
                <w:numId w:val="11"/>
              </w:numPr>
              <w:autoSpaceDE/>
              <w:autoSpaceDN/>
              <w:contextualSpacing/>
              <w:rPr>
                <w:sz w:val="20"/>
                <w:szCs w:val="20"/>
                <w:lang w:val="en-ID" w:eastAsia="en-ID"/>
              </w:rPr>
            </w:pPr>
            <w:r w:rsidRPr="00C307E2">
              <w:rPr>
                <w:sz w:val="18"/>
                <w:szCs w:val="18"/>
                <w:lang w:val="en-ID" w:eastAsia="en-ID"/>
              </w:rPr>
              <w:t xml:space="preserve">400 gr </w:t>
            </w:r>
            <w:r>
              <w:rPr>
                <w:sz w:val="18"/>
                <w:szCs w:val="18"/>
                <w:lang w:val="en-ID" w:eastAsia="en-ID"/>
              </w:rPr>
              <w:t xml:space="preserve">Arang </w:t>
            </w:r>
            <w:proofErr w:type="spellStart"/>
            <w:r>
              <w:rPr>
                <w:sz w:val="18"/>
                <w:szCs w:val="18"/>
                <w:lang w:val="en-ID" w:eastAsia="en-ID"/>
              </w:rPr>
              <w:t>Sekam</w:t>
            </w:r>
            <w:proofErr w:type="spellEnd"/>
            <w:r w:rsidRPr="00C307E2">
              <w:rPr>
                <w:sz w:val="18"/>
                <w:szCs w:val="18"/>
                <w:lang w:val="en-ID" w:eastAsia="en-ID"/>
              </w:rPr>
              <w:t xml:space="preserve"> (B4)</w:t>
            </w:r>
          </w:p>
        </w:tc>
        <w:tc>
          <w:tcPr>
            <w:tcW w:w="2107" w:type="dxa"/>
          </w:tcPr>
          <w:p w14:paraId="19DB621D" w14:textId="77777777" w:rsidR="00B64693" w:rsidRPr="00C307E2" w:rsidRDefault="00B64693" w:rsidP="00422C00">
            <w:pPr>
              <w:widowControl/>
              <w:autoSpaceDE/>
              <w:autoSpaceDN/>
              <w:jc w:val="both"/>
              <w:rPr>
                <w:sz w:val="20"/>
                <w:szCs w:val="20"/>
              </w:rPr>
            </w:pPr>
          </w:p>
          <w:p w14:paraId="104FC0FD" w14:textId="77777777" w:rsidR="00B64693" w:rsidRPr="00C307E2" w:rsidRDefault="00B64693" w:rsidP="00422C00">
            <w:pPr>
              <w:widowControl/>
              <w:autoSpaceDE/>
              <w:autoSpaceDN/>
              <w:jc w:val="both"/>
              <w:rPr>
                <w:color w:val="000000"/>
                <w:sz w:val="20"/>
                <w:szCs w:val="20"/>
              </w:rPr>
            </w:pPr>
            <w:r w:rsidRPr="00C307E2">
              <w:rPr>
                <w:color w:val="000000"/>
                <w:sz w:val="20"/>
                <w:szCs w:val="20"/>
              </w:rPr>
              <w:t>151,00</w:t>
            </w:r>
          </w:p>
          <w:p w14:paraId="5EAB6434" w14:textId="77777777" w:rsidR="00B64693" w:rsidRPr="00C307E2" w:rsidRDefault="00B64693" w:rsidP="00422C00">
            <w:pPr>
              <w:widowControl/>
              <w:autoSpaceDE/>
              <w:autoSpaceDN/>
              <w:jc w:val="both"/>
              <w:rPr>
                <w:color w:val="000000"/>
                <w:sz w:val="20"/>
                <w:szCs w:val="20"/>
              </w:rPr>
            </w:pPr>
            <w:r w:rsidRPr="00C307E2">
              <w:rPr>
                <w:color w:val="000000"/>
                <w:sz w:val="20"/>
                <w:szCs w:val="20"/>
              </w:rPr>
              <w:t>174,75</w:t>
            </w:r>
          </w:p>
          <w:p w14:paraId="703004DE" w14:textId="77777777" w:rsidR="00B64693" w:rsidRPr="00C307E2" w:rsidRDefault="00B64693" w:rsidP="00422C00">
            <w:pPr>
              <w:widowControl/>
              <w:autoSpaceDE/>
              <w:autoSpaceDN/>
              <w:jc w:val="both"/>
              <w:rPr>
                <w:color w:val="000000"/>
                <w:sz w:val="20"/>
                <w:szCs w:val="20"/>
              </w:rPr>
            </w:pPr>
            <w:r w:rsidRPr="00C307E2">
              <w:rPr>
                <w:color w:val="000000"/>
                <w:sz w:val="20"/>
                <w:szCs w:val="20"/>
              </w:rPr>
              <w:t>173,50</w:t>
            </w:r>
          </w:p>
          <w:p w14:paraId="7D379AA7" w14:textId="77777777" w:rsidR="00B64693" w:rsidRPr="00C307E2" w:rsidRDefault="00B64693" w:rsidP="00422C00">
            <w:pPr>
              <w:widowControl/>
              <w:autoSpaceDE/>
              <w:autoSpaceDN/>
              <w:jc w:val="both"/>
              <w:rPr>
                <w:color w:val="000000"/>
                <w:sz w:val="20"/>
                <w:szCs w:val="20"/>
              </w:rPr>
            </w:pPr>
            <w:r w:rsidRPr="00C307E2">
              <w:rPr>
                <w:color w:val="000000"/>
                <w:sz w:val="20"/>
                <w:szCs w:val="20"/>
              </w:rPr>
              <w:t>187,17</w:t>
            </w:r>
          </w:p>
          <w:p w14:paraId="5934E8FC" w14:textId="77777777" w:rsidR="00B64693" w:rsidRPr="00C307E2" w:rsidRDefault="00B64693" w:rsidP="00422C00">
            <w:pPr>
              <w:widowControl/>
              <w:autoSpaceDE/>
              <w:autoSpaceDN/>
              <w:jc w:val="both"/>
              <w:rPr>
                <w:color w:val="000000"/>
                <w:sz w:val="20"/>
                <w:szCs w:val="20"/>
              </w:rPr>
            </w:pPr>
            <w:r w:rsidRPr="00C307E2">
              <w:rPr>
                <w:color w:val="000000"/>
                <w:sz w:val="20"/>
                <w:szCs w:val="20"/>
              </w:rPr>
              <w:t>184,50</w:t>
            </w:r>
          </w:p>
        </w:tc>
        <w:tc>
          <w:tcPr>
            <w:tcW w:w="1471" w:type="dxa"/>
          </w:tcPr>
          <w:p w14:paraId="5DDAF02D" w14:textId="77777777" w:rsidR="00B64693" w:rsidRPr="00C307E2" w:rsidRDefault="00B64693" w:rsidP="00422C00">
            <w:pPr>
              <w:widowControl/>
              <w:autoSpaceDE/>
              <w:autoSpaceDN/>
              <w:jc w:val="both"/>
              <w:rPr>
                <w:sz w:val="20"/>
                <w:szCs w:val="20"/>
              </w:rPr>
            </w:pPr>
          </w:p>
          <w:p w14:paraId="333CC604" w14:textId="77777777" w:rsidR="00B64693" w:rsidRPr="00C307E2" w:rsidRDefault="00B64693" w:rsidP="00422C00">
            <w:pPr>
              <w:widowControl/>
              <w:autoSpaceDE/>
              <w:autoSpaceDN/>
              <w:jc w:val="both"/>
              <w:rPr>
                <w:sz w:val="20"/>
                <w:szCs w:val="20"/>
              </w:rPr>
            </w:pPr>
            <w:r w:rsidRPr="00C307E2">
              <w:rPr>
                <w:sz w:val="20"/>
                <w:szCs w:val="20"/>
              </w:rPr>
              <w:t>a</w:t>
            </w:r>
          </w:p>
          <w:p w14:paraId="3D854EDC" w14:textId="77777777" w:rsidR="00B64693" w:rsidRPr="00C307E2" w:rsidRDefault="00B64693" w:rsidP="00422C00">
            <w:pPr>
              <w:widowControl/>
              <w:autoSpaceDE/>
              <w:autoSpaceDN/>
              <w:jc w:val="both"/>
              <w:rPr>
                <w:sz w:val="20"/>
                <w:szCs w:val="20"/>
              </w:rPr>
            </w:pPr>
            <w:r w:rsidRPr="00C307E2">
              <w:rPr>
                <w:sz w:val="20"/>
                <w:szCs w:val="20"/>
              </w:rPr>
              <w:t xml:space="preserve">  b</w:t>
            </w:r>
          </w:p>
          <w:p w14:paraId="3E2F2BBC" w14:textId="77777777" w:rsidR="00B64693" w:rsidRPr="00C307E2" w:rsidRDefault="00B64693" w:rsidP="00422C00">
            <w:pPr>
              <w:widowControl/>
              <w:autoSpaceDE/>
              <w:autoSpaceDN/>
              <w:jc w:val="both"/>
              <w:rPr>
                <w:sz w:val="20"/>
                <w:szCs w:val="20"/>
              </w:rPr>
            </w:pPr>
            <w:r w:rsidRPr="00C307E2">
              <w:rPr>
                <w:sz w:val="20"/>
                <w:szCs w:val="20"/>
              </w:rPr>
              <w:t xml:space="preserve">  b</w:t>
            </w:r>
          </w:p>
          <w:p w14:paraId="32AD8EA9" w14:textId="77777777" w:rsidR="00B64693" w:rsidRPr="00C307E2" w:rsidRDefault="00B64693" w:rsidP="00422C00">
            <w:pPr>
              <w:widowControl/>
              <w:autoSpaceDE/>
              <w:autoSpaceDN/>
              <w:jc w:val="both"/>
              <w:rPr>
                <w:sz w:val="20"/>
                <w:szCs w:val="20"/>
              </w:rPr>
            </w:pPr>
            <w:r w:rsidRPr="00C307E2">
              <w:rPr>
                <w:sz w:val="20"/>
                <w:szCs w:val="20"/>
              </w:rPr>
              <w:t xml:space="preserve">  b</w:t>
            </w:r>
          </w:p>
          <w:p w14:paraId="4746A82F" w14:textId="77777777" w:rsidR="00B64693" w:rsidRPr="00C307E2" w:rsidRDefault="00B64693" w:rsidP="00422C00">
            <w:pPr>
              <w:widowControl/>
              <w:autoSpaceDE/>
              <w:autoSpaceDN/>
              <w:jc w:val="both"/>
              <w:rPr>
                <w:sz w:val="20"/>
                <w:szCs w:val="20"/>
              </w:rPr>
            </w:pPr>
            <w:r w:rsidRPr="00C307E2">
              <w:rPr>
                <w:sz w:val="20"/>
                <w:szCs w:val="20"/>
              </w:rPr>
              <w:t xml:space="preserve">  b</w:t>
            </w:r>
          </w:p>
        </w:tc>
        <w:tc>
          <w:tcPr>
            <w:tcW w:w="1204" w:type="dxa"/>
          </w:tcPr>
          <w:p w14:paraId="7CAEF527" w14:textId="77777777" w:rsidR="00B64693" w:rsidRPr="00C307E2" w:rsidRDefault="00B64693" w:rsidP="00422C00">
            <w:pPr>
              <w:widowControl/>
              <w:autoSpaceDE/>
              <w:autoSpaceDN/>
              <w:jc w:val="both"/>
              <w:rPr>
                <w:sz w:val="20"/>
                <w:szCs w:val="20"/>
              </w:rPr>
            </w:pPr>
          </w:p>
          <w:p w14:paraId="5EFFD074" w14:textId="77777777" w:rsidR="00B64693" w:rsidRPr="00C307E2" w:rsidRDefault="00B64693" w:rsidP="00422C00">
            <w:pPr>
              <w:widowControl/>
              <w:autoSpaceDE/>
              <w:autoSpaceDN/>
              <w:jc w:val="both"/>
              <w:rPr>
                <w:sz w:val="20"/>
                <w:szCs w:val="20"/>
              </w:rPr>
            </w:pPr>
            <w:r w:rsidRPr="00C307E2">
              <w:rPr>
                <w:sz w:val="20"/>
                <w:szCs w:val="20"/>
              </w:rPr>
              <w:t>-</w:t>
            </w:r>
          </w:p>
          <w:p w14:paraId="16ECD293" w14:textId="77777777" w:rsidR="00B64693" w:rsidRPr="00C307E2" w:rsidRDefault="00B64693" w:rsidP="00422C00">
            <w:pPr>
              <w:widowControl/>
              <w:autoSpaceDE/>
              <w:autoSpaceDN/>
              <w:jc w:val="both"/>
              <w:rPr>
                <w:sz w:val="20"/>
                <w:szCs w:val="20"/>
              </w:rPr>
            </w:pPr>
            <w:r w:rsidRPr="00C307E2">
              <w:rPr>
                <w:sz w:val="20"/>
                <w:szCs w:val="20"/>
              </w:rPr>
              <w:t>20,47</w:t>
            </w:r>
          </w:p>
          <w:p w14:paraId="1657227A" w14:textId="77777777" w:rsidR="00B64693" w:rsidRPr="00C307E2" w:rsidRDefault="00B64693" w:rsidP="00422C00">
            <w:pPr>
              <w:widowControl/>
              <w:autoSpaceDE/>
              <w:autoSpaceDN/>
              <w:jc w:val="both"/>
              <w:rPr>
                <w:sz w:val="20"/>
                <w:szCs w:val="20"/>
              </w:rPr>
            </w:pPr>
            <w:r w:rsidRPr="00C307E2">
              <w:rPr>
                <w:sz w:val="20"/>
                <w:szCs w:val="20"/>
              </w:rPr>
              <w:t>21,52</w:t>
            </w:r>
          </w:p>
          <w:p w14:paraId="27D26A54" w14:textId="77777777" w:rsidR="00B64693" w:rsidRPr="00C307E2" w:rsidRDefault="00B64693" w:rsidP="00422C00">
            <w:pPr>
              <w:widowControl/>
              <w:autoSpaceDE/>
              <w:autoSpaceDN/>
              <w:jc w:val="both"/>
              <w:rPr>
                <w:sz w:val="20"/>
                <w:szCs w:val="20"/>
              </w:rPr>
            </w:pPr>
            <w:r w:rsidRPr="00C307E2">
              <w:rPr>
                <w:sz w:val="20"/>
                <w:szCs w:val="20"/>
              </w:rPr>
              <w:t>22,21</w:t>
            </w:r>
          </w:p>
          <w:p w14:paraId="4E45E158" w14:textId="77777777" w:rsidR="00B64693" w:rsidRPr="00C307E2" w:rsidRDefault="00B64693" w:rsidP="00422C00">
            <w:pPr>
              <w:widowControl/>
              <w:autoSpaceDE/>
              <w:autoSpaceDN/>
              <w:jc w:val="both"/>
              <w:rPr>
                <w:sz w:val="20"/>
                <w:szCs w:val="20"/>
              </w:rPr>
            </w:pPr>
            <w:r w:rsidRPr="00C307E2">
              <w:rPr>
                <w:sz w:val="20"/>
                <w:szCs w:val="20"/>
              </w:rPr>
              <w:t>22,70</w:t>
            </w:r>
          </w:p>
        </w:tc>
      </w:tr>
      <w:tr w:rsidR="00B64693" w:rsidRPr="00C307E2" w14:paraId="434BBBE5" w14:textId="77777777" w:rsidTr="00422C00">
        <w:trPr>
          <w:trHeight w:val="1136"/>
        </w:trPr>
        <w:tc>
          <w:tcPr>
            <w:tcW w:w="3155" w:type="dxa"/>
          </w:tcPr>
          <w:p w14:paraId="3F222025" w14:textId="3A85C302" w:rsidR="00B64693" w:rsidRPr="00C307E2" w:rsidRDefault="000E12D6" w:rsidP="00422C00">
            <w:pPr>
              <w:pStyle w:val="ListParagraph"/>
              <w:widowControl/>
              <w:numPr>
                <w:ilvl w:val="0"/>
                <w:numId w:val="10"/>
              </w:numPr>
              <w:autoSpaceDE/>
              <w:autoSpaceDN/>
              <w:ind w:left="313" w:hanging="284"/>
              <w:contextualSpacing/>
              <w:rPr>
                <w:sz w:val="20"/>
                <w:szCs w:val="20"/>
                <w:lang w:val="en-ID" w:eastAsia="en-ID"/>
              </w:rPr>
            </w:pPr>
            <w:proofErr w:type="spellStart"/>
            <w:r>
              <w:rPr>
                <w:sz w:val="20"/>
                <w:szCs w:val="20"/>
                <w:lang w:val="en-ID" w:eastAsia="en-ID"/>
              </w:rPr>
              <w:t>Pupuk</w:t>
            </w:r>
            <w:proofErr w:type="spellEnd"/>
            <w:r>
              <w:rPr>
                <w:sz w:val="20"/>
                <w:szCs w:val="20"/>
                <w:lang w:val="en-ID" w:eastAsia="en-ID"/>
              </w:rPr>
              <w:t xml:space="preserve"> </w:t>
            </w:r>
            <w:proofErr w:type="spellStart"/>
            <w:r>
              <w:rPr>
                <w:sz w:val="20"/>
                <w:szCs w:val="20"/>
                <w:lang w:val="en-ID" w:eastAsia="en-ID"/>
              </w:rPr>
              <w:t>kandang</w:t>
            </w:r>
            <w:proofErr w:type="spellEnd"/>
            <w:r>
              <w:rPr>
                <w:sz w:val="20"/>
                <w:szCs w:val="20"/>
                <w:lang w:val="en-ID" w:eastAsia="en-ID"/>
              </w:rPr>
              <w:t xml:space="preserve"> </w:t>
            </w:r>
            <w:proofErr w:type="spellStart"/>
            <w:r>
              <w:rPr>
                <w:sz w:val="20"/>
                <w:szCs w:val="20"/>
                <w:lang w:val="en-ID" w:eastAsia="en-ID"/>
              </w:rPr>
              <w:t>kotoran</w:t>
            </w:r>
            <w:proofErr w:type="spellEnd"/>
            <w:r>
              <w:rPr>
                <w:sz w:val="20"/>
                <w:szCs w:val="20"/>
                <w:lang w:val="en-ID" w:eastAsia="en-ID"/>
              </w:rPr>
              <w:t xml:space="preserve"> </w:t>
            </w:r>
            <w:proofErr w:type="spellStart"/>
            <w:r>
              <w:rPr>
                <w:sz w:val="20"/>
                <w:szCs w:val="20"/>
                <w:lang w:val="en-ID" w:eastAsia="en-ID"/>
              </w:rPr>
              <w:t>ayam</w:t>
            </w:r>
            <w:proofErr w:type="spellEnd"/>
            <w:r>
              <w:rPr>
                <w:sz w:val="20"/>
                <w:szCs w:val="20"/>
                <w:lang w:val="en-ID" w:eastAsia="en-ID"/>
              </w:rPr>
              <w:t xml:space="preserve"> </w:t>
            </w:r>
            <w:proofErr w:type="spellStart"/>
            <w:r>
              <w:rPr>
                <w:sz w:val="20"/>
                <w:szCs w:val="20"/>
                <w:lang w:val="en-ID" w:eastAsia="en-ID"/>
              </w:rPr>
              <w:t>kotoran</w:t>
            </w:r>
            <w:proofErr w:type="spellEnd"/>
            <w:r>
              <w:rPr>
                <w:sz w:val="20"/>
                <w:szCs w:val="20"/>
                <w:lang w:val="en-ID" w:eastAsia="en-ID"/>
              </w:rPr>
              <w:t xml:space="preserve"> </w:t>
            </w:r>
            <w:proofErr w:type="spellStart"/>
            <w:r>
              <w:rPr>
                <w:sz w:val="20"/>
                <w:szCs w:val="20"/>
                <w:lang w:val="en-ID" w:eastAsia="en-ID"/>
              </w:rPr>
              <w:t>ayam</w:t>
            </w:r>
            <w:proofErr w:type="spellEnd"/>
          </w:p>
          <w:p w14:paraId="1B37F15A" w14:textId="3D98D206" w:rsidR="00B64693" w:rsidRPr="00C307E2" w:rsidRDefault="00B64693" w:rsidP="00422C00">
            <w:pPr>
              <w:pStyle w:val="ListParagraph"/>
              <w:widowControl/>
              <w:numPr>
                <w:ilvl w:val="0"/>
                <w:numId w:val="12"/>
              </w:numPr>
              <w:autoSpaceDE/>
              <w:autoSpaceDN/>
              <w:contextualSpacing/>
              <w:rPr>
                <w:sz w:val="20"/>
                <w:szCs w:val="20"/>
                <w:lang w:val="en-ID" w:eastAsia="en-ID"/>
              </w:rPr>
            </w:pPr>
            <w:proofErr w:type="spellStart"/>
            <w:r w:rsidRPr="00C307E2">
              <w:rPr>
                <w:sz w:val="20"/>
                <w:szCs w:val="20"/>
                <w:lang w:val="en-ID" w:eastAsia="en-ID"/>
              </w:rPr>
              <w:t>tanpa</w:t>
            </w:r>
            <w:proofErr w:type="spellEnd"/>
            <w:r w:rsidRPr="00C307E2">
              <w:rPr>
                <w:sz w:val="20"/>
                <w:szCs w:val="20"/>
                <w:lang w:val="en-ID" w:eastAsia="en-ID"/>
              </w:rPr>
              <w:t xml:space="preserve"> </w:t>
            </w:r>
            <w:proofErr w:type="spellStart"/>
            <w:r w:rsidR="000E12D6">
              <w:rPr>
                <w:sz w:val="20"/>
                <w:szCs w:val="20"/>
                <w:lang w:val="en-ID" w:eastAsia="en-ID"/>
              </w:rPr>
              <w:t>Pupuk</w:t>
            </w:r>
            <w:proofErr w:type="spellEnd"/>
            <w:r w:rsidRPr="00C307E2">
              <w:rPr>
                <w:sz w:val="20"/>
                <w:szCs w:val="20"/>
                <w:lang w:val="en-ID" w:eastAsia="en-ID"/>
              </w:rPr>
              <w:t xml:space="preserve"> (P0)</w:t>
            </w:r>
          </w:p>
          <w:p w14:paraId="4C32CF3A" w14:textId="5856AAB1" w:rsidR="00B64693" w:rsidRPr="00C307E2" w:rsidRDefault="00B64693" w:rsidP="00422C00">
            <w:pPr>
              <w:pStyle w:val="ListParagraph"/>
              <w:widowControl/>
              <w:numPr>
                <w:ilvl w:val="0"/>
                <w:numId w:val="12"/>
              </w:numPr>
              <w:autoSpaceDE/>
              <w:autoSpaceDN/>
              <w:contextualSpacing/>
              <w:rPr>
                <w:sz w:val="20"/>
                <w:szCs w:val="20"/>
                <w:lang w:val="en-ID" w:eastAsia="en-ID"/>
              </w:rPr>
            </w:pPr>
            <w:r w:rsidRPr="00C307E2">
              <w:rPr>
                <w:sz w:val="20"/>
                <w:szCs w:val="20"/>
                <w:lang w:val="en-ID" w:eastAsia="en-ID"/>
              </w:rPr>
              <w:t xml:space="preserve">60 gr </w:t>
            </w:r>
            <w:proofErr w:type="spellStart"/>
            <w:r w:rsidR="000E12D6">
              <w:rPr>
                <w:sz w:val="20"/>
                <w:szCs w:val="20"/>
                <w:lang w:val="en-ID" w:eastAsia="en-ID"/>
              </w:rPr>
              <w:t>Pupuk</w:t>
            </w:r>
            <w:proofErr w:type="spellEnd"/>
            <w:r w:rsidRPr="00C307E2">
              <w:rPr>
                <w:sz w:val="20"/>
                <w:szCs w:val="20"/>
                <w:lang w:val="en-ID" w:eastAsia="en-ID"/>
              </w:rPr>
              <w:t xml:space="preserve"> (P1)</w:t>
            </w:r>
          </w:p>
          <w:p w14:paraId="5444D37D" w14:textId="021BA37D" w:rsidR="00B64693" w:rsidRPr="00C307E2" w:rsidRDefault="00B64693" w:rsidP="00422C00">
            <w:pPr>
              <w:pStyle w:val="ListParagraph"/>
              <w:widowControl/>
              <w:numPr>
                <w:ilvl w:val="0"/>
                <w:numId w:val="12"/>
              </w:numPr>
              <w:autoSpaceDE/>
              <w:autoSpaceDN/>
              <w:contextualSpacing/>
              <w:rPr>
                <w:sz w:val="20"/>
                <w:szCs w:val="20"/>
                <w:lang w:val="en-ID" w:eastAsia="en-ID"/>
              </w:rPr>
            </w:pPr>
            <w:r w:rsidRPr="00C307E2">
              <w:rPr>
                <w:sz w:val="20"/>
                <w:szCs w:val="20"/>
                <w:lang w:val="en-ID" w:eastAsia="en-ID"/>
              </w:rPr>
              <w:t xml:space="preserve">120 gr </w:t>
            </w:r>
            <w:proofErr w:type="spellStart"/>
            <w:r w:rsidR="000E12D6">
              <w:rPr>
                <w:sz w:val="20"/>
                <w:szCs w:val="20"/>
                <w:lang w:val="en-ID" w:eastAsia="en-ID"/>
              </w:rPr>
              <w:t>Pupuk</w:t>
            </w:r>
            <w:proofErr w:type="spellEnd"/>
            <w:r w:rsidRPr="00C307E2">
              <w:rPr>
                <w:sz w:val="20"/>
                <w:szCs w:val="20"/>
                <w:lang w:val="en-ID" w:eastAsia="en-ID"/>
              </w:rPr>
              <w:t xml:space="preserve"> (P2)</w:t>
            </w:r>
          </w:p>
          <w:p w14:paraId="6F724011" w14:textId="4E36AD46" w:rsidR="00B64693" w:rsidRPr="00C307E2" w:rsidRDefault="00B64693" w:rsidP="00422C00">
            <w:pPr>
              <w:pStyle w:val="ListParagraph"/>
              <w:widowControl/>
              <w:numPr>
                <w:ilvl w:val="0"/>
                <w:numId w:val="12"/>
              </w:numPr>
              <w:autoSpaceDE/>
              <w:autoSpaceDN/>
              <w:contextualSpacing/>
              <w:rPr>
                <w:sz w:val="20"/>
                <w:szCs w:val="20"/>
                <w:lang w:val="en-ID" w:eastAsia="en-ID"/>
              </w:rPr>
            </w:pPr>
            <w:r w:rsidRPr="00C307E2">
              <w:rPr>
                <w:sz w:val="20"/>
                <w:szCs w:val="20"/>
                <w:lang w:val="en-ID" w:eastAsia="en-ID"/>
              </w:rPr>
              <w:t xml:space="preserve">180 gr </w:t>
            </w:r>
            <w:proofErr w:type="spellStart"/>
            <w:r w:rsidR="000E12D6">
              <w:rPr>
                <w:sz w:val="20"/>
                <w:szCs w:val="20"/>
                <w:lang w:val="en-ID" w:eastAsia="en-ID"/>
              </w:rPr>
              <w:t>Pupuk</w:t>
            </w:r>
            <w:proofErr w:type="spellEnd"/>
            <w:r w:rsidRPr="00C307E2">
              <w:rPr>
                <w:sz w:val="20"/>
                <w:szCs w:val="20"/>
                <w:lang w:val="en-ID" w:eastAsia="en-ID"/>
              </w:rPr>
              <w:t xml:space="preserve"> (P3)</w:t>
            </w:r>
          </w:p>
        </w:tc>
        <w:tc>
          <w:tcPr>
            <w:tcW w:w="2107" w:type="dxa"/>
          </w:tcPr>
          <w:p w14:paraId="0D10CE54" w14:textId="77777777" w:rsidR="00B64693" w:rsidRPr="00C307E2" w:rsidRDefault="00B64693" w:rsidP="00422C00">
            <w:pPr>
              <w:widowControl/>
              <w:autoSpaceDE/>
              <w:autoSpaceDN/>
              <w:jc w:val="both"/>
              <w:rPr>
                <w:sz w:val="20"/>
                <w:szCs w:val="20"/>
              </w:rPr>
            </w:pPr>
          </w:p>
          <w:p w14:paraId="58C8339F" w14:textId="77777777" w:rsidR="00B64693" w:rsidRPr="00C307E2" w:rsidRDefault="00B64693" w:rsidP="00422C00">
            <w:pPr>
              <w:widowControl/>
              <w:autoSpaceDE/>
              <w:autoSpaceDN/>
              <w:jc w:val="both"/>
              <w:rPr>
                <w:color w:val="000000"/>
                <w:sz w:val="20"/>
                <w:szCs w:val="20"/>
              </w:rPr>
            </w:pPr>
            <w:r w:rsidRPr="00C307E2">
              <w:rPr>
                <w:color w:val="000000"/>
                <w:sz w:val="20"/>
                <w:szCs w:val="20"/>
              </w:rPr>
              <w:t>118,87</w:t>
            </w:r>
          </w:p>
          <w:p w14:paraId="13714311" w14:textId="77777777" w:rsidR="00B64693" w:rsidRPr="00C307E2" w:rsidRDefault="00B64693" w:rsidP="00422C00">
            <w:pPr>
              <w:widowControl/>
              <w:autoSpaceDE/>
              <w:autoSpaceDN/>
              <w:jc w:val="both"/>
              <w:rPr>
                <w:color w:val="000000"/>
                <w:sz w:val="20"/>
                <w:szCs w:val="20"/>
              </w:rPr>
            </w:pPr>
            <w:r w:rsidRPr="00C307E2">
              <w:rPr>
                <w:color w:val="000000"/>
                <w:sz w:val="20"/>
                <w:szCs w:val="20"/>
              </w:rPr>
              <w:t>166,80</w:t>
            </w:r>
          </w:p>
          <w:p w14:paraId="7B2690A7" w14:textId="77777777" w:rsidR="00B64693" w:rsidRPr="00C307E2" w:rsidRDefault="00B64693" w:rsidP="00422C00">
            <w:pPr>
              <w:widowControl/>
              <w:autoSpaceDE/>
              <w:autoSpaceDN/>
              <w:jc w:val="both"/>
              <w:rPr>
                <w:color w:val="000000"/>
                <w:sz w:val="20"/>
                <w:szCs w:val="20"/>
              </w:rPr>
            </w:pPr>
            <w:r w:rsidRPr="00C307E2">
              <w:rPr>
                <w:color w:val="000000"/>
                <w:sz w:val="20"/>
                <w:szCs w:val="20"/>
              </w:rPr>
              <w:t>212,20</w:t>
            </w:r>
          </w:p>
          <w:p w14:paraId="118860B0" w14:textId="77777777" w:rsidR="00B64693" w:rsidRPr="00C307E2" w:rsidRDefault="00B64693" w:rsidP="00422C00">
            <w:pPr>
              <w:widowControl/>
              <w:autoSpaceDE/>
              <w:autoSpaceDN/>
              <w:jc w:val="both"/>
              <w:rPr>
                <w:color w:val="000000"/>
                <w:sz w:val="20"/>
                <w:szCs w:val="20"/>
              </w:rPr>
            </w:pPr>
            <w:r w:rsidRPr="00C307E2">
              <w:rPr>
                <w:color w:val="000000"/>
                <w:sz w:val="20"/>
                <w:szCs w:val="20"/>
              </w:rPr>
              <w:t>198,87</w:t>
            </w:r>
          </w:p>
        </w:tc>
        <w:tc>
          <w:tcPr>
            <w:tcW w:w="1471" w:type="dxa"/>
          </w:tcPr>
          <w:p w14:paraId="37F209E4" w14:textId="77777777" w:rsidR="00B64693" w:rsidRPr="00C307E2" w:rsidRDefault="00B64693" w:rsidP="00422C00">
            <w:pPr>
              <w:widowControl/>
              <w:autoSpaceDE/>
              <w:autoSpaceDN/>
              <w:jc w:val="both"/>
              <w:rPr>
                <w:sz w:val="20"/>
                <w:szCs w:val="20"/>
              </w:rPr>
            </w:pPr>
          </w:p>
          <w:p w14:paraId="5B725461" w14:textId="77777777" w:rsidR="00B64693" w:rsidRPr="00C307E2" w:rsidRDefault="00B64693" w:rsidP="00422C00">
            <w:pPr>
              <w:widowControl/>
              <w:autoSpaceDE/>
              <w:autoSpaceDN/>
              <w:jc w:val="both"/>
              <w:rPr>
                <w:sz w:val="20"/>
                <w:szCs w:val="20"/>
              </w:rPr>
            </w:pPr>
            <w:r w:rsidRPr="00C307E2">
              <w:rPr>
                <w:sz w:val="20"/>
                <w:szCs w:val="20"/>
              </w:rPr>
              <w:t>a</w:t>
            </w:r>
          </w:p>
          <w:p w14:paraId="4C1C044D" w14:textId="77777777" w:rsidR="00B64693" w:rsidRPr="00C307E2" w:rsidRDefault="00B64693" w:rsidP="00422C00">
            <w:pPr>
              <w:widowControl/>
              <w:autoSpaceDE/>
              <w:autoSpaceDN/>
              <w:jc w:val="both"/>
              <w:rPr>
                <w:sz w:val="20"/>
                <w:szCs w:val="20"/>
              </w:rPr>
            </w:pPr>
            <w:r w:rsidRPr="00C307E2">
              <w:rPr>
                <w:sz w:val="20"/>
                <w:szCs w:val="20"/>
              </w:rPr>
              <w:t xml:space="preserve">  b</w:t>
            </w:r>
          </w:p>
          <w:p w14:paraId="69DDC980" w14:textId="77777777" w:rsidR="00B64693" w:rsidRPr="00C307E2" w:rsidRDefault="00B64693" w:rsidP="00422C00">
            <w:pPr>
              <w:widowControl/>
              <w:autoSpaceDE/>
              <w:autoSpaceDN/>
              <w:jc w:val="both"/>
              <w:rPr>
                <w:sz w:val="20"/>
                <w:szCs w:val="20"/>
              </w:rPr>
            </w:pPr>
            <w:r w:rsidRPr="00C307E2">
              <w:rPr>
                <w:sz w:val="20"/>
                <w:szCs w:val="20"/>
              </w:rPr>
              <w:t xml:space="preserve">    c</w:t>
            </w:r>
          </w:p>
          <w:p w14:paraId="7C8810EF" w14:textId="77777777" w:rsidR="00B64693" w:rsidRPr="00C307E2" w:rsidRDefault="00B64693" w:rsidP="00422C00">
            <w:pPr>
              <w:widowControl/>
              <w:autoSpaceDE/>
              <w:autoSpaceDN/>
              <w:jc w:val="both"/>
              <w:rPr>
                <w:sz w:val="20"/>
                <w:szCs w:val="20"/>
              </w:rPr>
            </w:pPr>
            <w:r w:rsidRPr="00C307E2">
              <w:rPr>
                <w:sz w:val="20"/>
                <w:szCs w:val="20"/>
              </w:rPr>
              <w:t xml:space="preserve">    c</w:t>
            </w:r>
          </w:p>
        </w:tc>
        <w:tc>
          <w:tcPr>
            <w:tcW w:w="1204" w:type="dxa"/>
          </w:tcPr>
          <w:p w14:paraId="0AFE8E13" w14:textId="77777777" w:rsidR="00B64693" w:rsidRPr="00C307E2" w:rsidRDefault="00B64693" w:rsidP="00422C00">
            <w:pPr>
              <w:widowControl/>
              <w:autoSpaceDE/>
              <w:autoSpaceDN/>
              <w:jc w:val="both"/>
              <w:rPr>
                <w:sz w:val="20"/>
                <w:szCs w:val="20"/>
              </w:rPr>
            </w:pPr>
          </w:p>
          <w:p w14:paraId="629D1C15" w14:textId="77777777" w:rsidR="00B64693" w:rsidRPr="00C307E2" w:rsidRDefault="00B64693" w:rsidP="00422C00">
            <w:pPr>
              <w:widowControl/>
              <w:autoSpaceDE/>
              <w:autoSpaceDN/>
              <w:jc w:val="both"/>
              <w:rPr>
                <w:sz w:val="20"/>
                <w:szCs w:val="20"/>
              </w:rPr>
            </w:pPr>
            <w:r w:rsidRPr="00C307E2">
              <w:rPr>
                <w:sz w:val="20"/>
                <w:szCs w:val="20"/>
              </w:rPr>
              <w:t>-</w:t>
            </w:r>
          </w:p>
          <w:p w14:paraId="404B3FC6" w14:textId="77777777" w:rsidR="00B64693" w:rsidRPr="00C307E2" w:rsidRDefault="00B64693" w:rsidP="00422C00">
            <w:pPr>
              <w:widowControl/>
              <w:autoSpaceDE/>
              <w:autoSpaceDN/>
              <w:jc w:val="both"/>
              <w:rPr>
                <w:sz w:val="20"/>
                <w:szCs w:val="20"/>
              </w:rPr>
            </w:pPr>
            <w:r w:rsidRPr="00C307E2">
              <w:rPr>
                <w:sz w:val="20"/>
                <w:szCs w:val="20"/>
              </w:rPr>
              <w:t>18,13</w:t>
            </w:r>
          </w:p>
          <w:p w14:paraId="21DA6938" w14:textId="77777777" w:rsidR="00B64693" w:rsidRPr="00C307E2" w:rsidRDefault="00B64693" w:rsidP="00422C00">
            <w:pPr>
              <w:widowControl/>
              <w:autoSpaceDE/>
              <w:autoSpaceDN/>
              <w:jc w:val="both"/>
              <w:rPr>
                <w:sz w:val="20"/>
                <w:szCs w:val="20"/>
              </w:rPr>
            </w:pPr>
            <w:r w:rsidRPr="00C307E2">
              <w:rPr>
                <w:sz w:val="20"/>
                <w:szCs w:val="20"/>
              </w:rPr>
              <w:t>19,25</w:t>
            </w:r>
          </w:p>
          <w:p w14:paraId="53035E76" w14:textId="77777777" w:rsidR="00B64693" w:rsidRPr="00C307E2" w:rsidRDefault="00B64693" w:rsidP="00422C00">
            <w:pPr>
              <w:widowControl/>
              <w:autoSpaceDE/>
              <w:autoSpaceDN/>
              <w:jc w:val="both"/>
              <w:rPr>
                <w:sz w:val="20"/>
                <w:szCs w:val="20"/>
              </w:rPr>
            </w:pPr>
            <w:r w:rsidRPr="00C307E2">
              <w:rPr>
                <w:sz w:val="20"/>
                <w:szCs w:val="20"/>
              </w:rPr>
              <w:t>19,86</w:t>
            </w:r>
          </w:p>
        </w:tc>
      </w:tr>
    </w:tbl>
    <w:p w14:paraId="4B7410AA" w14:textId="77777777" w:rsidR="00B64693" w:rsidRPr="00C307E2" w:rsidRDefault="00B64693" w:rsidP="00422C00">
      <w:pPr>
        <w:jc w:val="both"/>
        <w:rPr>
          <w:sz w:val="18"/>
          <w:szCs w:val="18"/>
        </w:rPr>
      </w:pPr>
      <w:r w:rsidRPr="00C307E2">
        <w:rPr>
          <w:sz w:val="18"/>
          <w:szCs w:val="18"/>
        </w:rPr>
        <w:t>Keterangan : Angka-angka yang diikuti huruf yang sama menyatakan berbeda tidak Nyata pada taraf uji 5%</w:t>
      </w:r>
    </w:p>
    <w:p w14:paraId="06CB30D3" w14:textId="154AE12D" w:rsidR="000A1822" w:rsidRDefault="00B64693" w:rsidP="00422C00">
      <w:pPr>
        <w:ind w:firstLine="567"/>
        <w:contextualSpacing/>
        <w:jc w:val="both"/>
        <w:rPr>
          <w:sz w:val="24"/>
          <w:szCs w:val="24"/>
        </w:rPr>
      </w:pPr>
      <w:bookmarkStart w:id="10" w:name="_Hlk203773186"/>
      <w:r w:rsidRPr="00C307E2">
        <w:rPr>
          <w:sz w:val="24"/>
          <w:szCs w:val="24"/>
        </w:rPr>
        <w:t xml:space="preserve">Berdasarkan Tabel </w:t>
      </w:r>
      <w:r w:rsidR="00C307E2" w:rsidRPr="00C307E2">
        <w:rPr>
          <w:sz w:val="24"/>
          <w:szCs w:val="24"/>
        </w:rPr>
        <w:t>10</w:t>
      </w:r>
      <w:r w:rsidRPr="00C307E2">
        <w:rPr>
          <w:sz w:val="24"/>
          <w:szCs w:val="24"/>
        </w:rPr>
        <w:t xml:space="preserve"> pengaruh tunggal </w:t>
      </w:r>
      <w:r w:rsidR="00D5282C">
        <w:rPr>
          <w:sz w:val="24"/>
          <w:szCs w:val="24"/>
        </w:rPr>
        <w:t>biochar</w:t>
      </w:r>
      <w:r w:rsidRPr="00C307E2">
        <w:rPr>
          <w:sz w:val="24"/>
          <w:szCs w:val="24"/>
        </w:rPr>
        <w:t xml:space="preserve"> pada perlakuan B1 berbeda nyata dengan B0, tetapi berbeda tidak nyata.dengan perlakuan lainnya.  Sedangkan pengaruh tunggal </w:t>
      </w:r>
      <w:r w:rsidR="000E12D6">
        <w:rPr>
          <w:sz w:val="24"/>
          <w:szCs w:val="24"/>
        </w:rPr>
        <w:t>pupuk kandang kotoran ayam kotoran ayam</w:t>
      </w:r>
      <w:r w:rsidRPr="00C307E2">
        <w:rPr>
          <w:sz w:val="24"/>
          <w:szCs w:val="24"/>
        </w:rPr>
        <w:t xml:space="preserve"> pada perlakuan P2 (120 g </w:t>
      </w:r>
      <w:r w:rsidR="000E12D6">
        <w:rPr>
          <w:sz w:val="24"/>
          <w:szCs w:val="24"/>
        </w:rPr>
        <w:t>pupuk</w:t>
      </w:r>
      <w:r w:rsidRPr="00C307E2">
        <w:rPr>
          <w:sz w:val="24"/>
          <w:szCs w:val="24"/>
        </w:rPr>
        <w:t xml:space="preserve">) dan P3 (180 g </w:t>
      </w:r>
      <w:r w:rsidR="000E12D6">
        <w:rPr>
          <w:sz w:val="24"/>
          <w:szCs w:val="24"/>
        </w:rPr>
        <w:t>pupuk</w:t>
      </w:r>
      <w:r w:rsidRPr="00C307E2">
        <w:rPr>
          <w:sz w:val="24"/>
          <w:szCs w:val="24"/>
        </w:rPr>
        <w:t>) berbeda tidak nyata, tetapi berbeda nyata dengan perlakuan lainnya.</w:t>
      </w:r>
    </w:p>
    <w:bookmarkEnd w:id="2"/>
    <w:bookmarkEnd w:id="10"/>
    <w:p w14:paraId="7C18344A" w14:textId="77777777" w:rsidR="00371EEA" w:rsidRPr="00C307E2" w:rsidRDefault="00371EEA" w:rsidP="00422C00">
      <w:pPr>
        <w:ind w:firstLine="567"/>
        <w:contextualSpacing/>
        <w:jc w:val="both"/>
        <w:rPr>
          <w:sz w:val="24"/>
          <w:szCs w:val="24"/>
        </w:rPr>
      </w:pPr>
    </w:p>
    <w:p w14:paraId="3C1CD469" w14:textId="77777777" w:rsidR="000A1822" w:rsidRPr="00C307E2" w:rsidRDefault="00721F83" w:rsidP="00422C00">
      <w:pPr>
        <w:pStyle w:val="Heading1"/>
        <w:numPr>
          <w:ilvl w:val="0"/>
          <w:numId w:val="2"/>
        </w:numPr>
        <w:ind w:left="284" w:hanging="284"/>
        <w:contextualSpacing/>
        <w:rPr>
          <w:spacing w:val="-2"/>
        </w:rPr>
      </w:pPr>
      <w:r w:rsidRPr="00C307E2">
        <w:rPr>
          <w:spacing w:val="-2"/>
        </w:rPr>
        <w:lastRenderedPageBreak/>
        <w:t>Pembahasan</w:t>
      </w:r>
    </w:p>
    <w:p w14:paraId="5A77431B" w14:textId="4F89D060" w:rsidR="00DE3EDE" w:rsidRPr="00C307E2" w:rsidRDefault="00DE3EDE" w:rsidP="002E1D32">
      <w:pPr>
        <w:ind w:firstLine="567"/>
        <w:contextualSpacing/>
        <w:jc w:val="both"/>
        <w:rPr>
          <w:sz w:val="24"/>
          <w:szCs w:val="24"/>
        </w:rPr>
      </w:pPr>
      <w:r w:rsidRPr="00C307E2">
        <w:rPr>
          <w:sz w:val="24"/>
          <w:szCs w:val="24"/>
        </w:rPr>
        <w:t xml:space="preserve">Hasil analisis keragaman pada Tabel </w:t>
      </w:r>
      <w:r w:rsidR="00C307E2" w:rsidRPr="00C307E2">
        <w:rPr>
          <w:sz w:val="24"/>
          <w:szCs w:val="24"/>
        </w:rPr>
        <w:t>1</w:t>
      </w:r>
      <w:r w:rsidRPr="00C307E2">
        <w:rPr>
          <w:sz w:val="24"/>
          <w:szCs w:val="24"/>
        </w:rPr>
        <w:t xml:space="preserve"> menunjukkan bahwa respon perlakuan tunggal </w:t>
      </w:r>
      <w:r w:rsidR="006F084B">
        <w:rPr>
          <w:sz w:val="24"/>
          <w:szCs w:val="24"/>
        </w:rPr>
        <w:t>Arang Sekam</w:t>
      </w:r>
      <w:r w:rsidRPr="00C307E2">
        <w:rPr>
          <w:sz w:val="24"/>
          <w:szCs w:val="24"/>
        </w:rPr>
        <w:t xml:space="preserve"> berpengaruh nyata pada peubah tinggi tanaman pada hari ke 7 HST dan berpengaruh sangat nyata pada 14 HST, 21 HST, 28 HST dan 35 HST.  Respon perlakuan tunggal </w:t>
      </w:r>
      <w:r w:rsidR="000E12D6">
        <w:rPr>
          <w:sz w:val="24"/>
          <w:szCs w:val="24"/>
        </w:rPr>
        <w:t>pupuk kandang kotoran ayam kotoran ayam</w:t>
      </w:r>
      <w:r w:rsidR="00D5282C">
        <w:rPr>
          <w:sz w:val="24"/>
          <w:szCs w:val="24"/>
        </w:rPr>
        <w:t xml:space="preserve"> kotoran ayam</w:t>
      </w:r>
      <w:r w:rsidRPr="00C307E2">
        <w:rPr>
          <w:sz w:val="24"/>
          <w:szCs w:val="24"/>
        </w:rPr>
        <w:t xml:space="preserve"> sangat nyata pada peubah tinggi tanaman pada hari ke 7 HST, 14 HST, 21 HST, 28 HST dan 35 HST. Respon interaksi perlakuan </w:t>
      </w:r>
      <w:r w:rsidR="006F084B">
        <w:rPr>
          <w:sz w:val="24"/>
          <w:szCs w:val="24"/>
        </w:rPr>
        <w:t>Arang Sekam</w:t>
      </w:r>
      <w:r w:rsidRPr="00C307E2">
        <w:rPr>
          <w:sz w:val="24"/>
          <w:szCs w:val="24"/>
        </w:rPr>
        <w:t xml:space="preserve"> dan </w:t>
      </w:r>
      <w:r w:rsidR="000E12D6">
        <w:rPr>
          <w:sz w:val="24"/>
          <w:szCs w:val="24"/>
        </w:rPr>
        <w:t>pupuk kandang kotoran ayam kotoran ayam</w:t>
      </w:r>
      <w:r w:rsidR="00D5282C">
        <w:rPr>
          <w:sz w:val="24"/>
          <w:szCs w:val="24"/>
        </w:rPr>
        <w:t xml:space="preserve"> kotoran ayam</w:t>
      </w:r>
      <w:r w:rsidRPr="00C307E2">
        <w:rPr>
          <w:sz w:val="24"/>
          <w:szCs w:val="24"/>
        </w:rPr>
        <w:t xml:space="preserve"> berpengaruh sangat nyata pada peubah tinggi tanaman pada hari ke 7 HST, 14 HST, 21 HST, 28 HST dan 35 HST.</w:t>
      </w:r>
    </w:p>
    <w:p w14:paraId="5CA2C553" w14:textId="634B9C89" w:rsidR="00544173" w:rsidRPr="00C307E2" w:rsidRDefault="00544173" w:rsidP="00544173">
      <w:pPr>
        <w:ind w:firstLine="567"/>
        <w:contextualSpacing/>
        <w:jc w:val="both"/>
        <w:rPr>
          <w:sz w:val="24"/>
          <w:szCs w:val="24"/>
        </w:rPr>
      </w:pPr>
      <w:r w:rsidRPr="00C307E2">
        <w:rPr>
          <w:sz w:val="24"/>
          <w:szCs w:val="24"/>
        </w:rPr>
        <w:t xml:space="preserve">Hal ini menunjukkan bahwa pengaruh antara </w:t>
      </w:r>
      <w:r w:rsidR="000E12D6">
        <w:rPr>
          <w:sz w:val="24"/>
          <w:szCs w:val="24"/>
        </w:rPr>
        <w:t>pupuk kandang kotoran ayam kotoran ayam</w:t>
      </w:r>
      <w:r w:rsidRPr="00C307E2">
        <w:rPr>
          <w:sz w:val="24"/>
          <w:szCs w:val="24"/>
        </w:rPr>
        <w:t xml:space="preserve"> dan </w:t>
      </w:r>
      <w:r w:rsidR="006F084B">
        <w:rPr>
          <w:sz w:val="24"/>
          <w:szCs w:val="24"/>
        </w:rPr>
        <w:t>Arang Sekam</w:t>
      </w:r>
      <w:r w:rsidRPr="00C307E2">
        <w:rPr>
          <w:sz w:val="24"/>
          <w:szCs w:val="24"/>
        </w:rPr>
        <w:t xml:space="preserve"> memberikan respon positif terhadap tinggi tanaman. Hal ini disebabkan dengan perbedaan pemberian taraf perlakuan yang berbeda, walaupun tinggi tanaman buncis tegak juga berbeda, dimana </w:t>
      </w:r>
      <w:r w:rsidR="000E12D6">
        <w:rPr>
          <w:sz w:val="24"/>
          <w:szCs w:val="24"/>
        </w:rPr>
        <w:t>pupuk kandang kotoran ayam kotoran ayam</w:t>
      </w:r>
      <w:r w:rsidRPr="00C307E2">
        <w:rPr>
          <w:sz w:val="24"/>
          <w:szCs w:val="24"/>
        </w:rPr>
        <w:t xml:space="preserve"> berpengaruh pada masa pertumbuhan atau vegetatif tanaman karena mampu menyediakan unsur hara, memperbaiki struktur tanah, dan menjaga kesuburan tanah. Hal ini sejalan dengan pendapat Silalahi </w:t>
      </w:r>
      <w:r w:rsidRPr="00C307E2">
        <w:rPr>
          <w:i/>
          <w:iCs/>
          <w:sz w:val="24"/>
          <w:szCs w:val="24"/>
        </w:rPr>
        <w:t xml:space="preserve">et al., </w:t>
      </w:r>
      <w:r w:rsidRPr="00C307E2">
        <w:rPr>
          <w:sz w:val="24"/>
          <w:szCs w:val="24"/>
        </w:rPr>
        <w:t xml:space="preserve">(2018) sifat </w:t>
      </w:r>
      <w:r w:rsidR="000E12D6">
        <w:rPr>
          <w:sz w:val="24"/>
          <w:szCs w:val="24"/>
        </w:rPr>
        <w:t>pupuk kandang kotoran ayam kotoran ayam</w:t>
      </w:r>
      <w:r w:rsidRPr="00C307E2">
        <w:rPr>
          <w:sz w:val="24"/>
          <w:szCs w:val="24"/>
        </w:rPr>
        <w:t xml:space="preserve"> kotoran ayam cepat terdekomposisi dan mengandung unsur hara yang lebih lengkap (makro dan mikro) sehingga mampu meningkatkan kesuburan tanah lebih baik. Pada saat penelitian </w:t>
      </w:r>
      <w:r w:rsidR="000E12D6">
        <w:rPr>
          <w:sz w:val="24"/>
          <w:szCs w:val="24"/>
        </w:rPr>
        <w:t>pupuk kandang kotoran ayam kotoran ayam</w:t>
      </w:r>
      <w:r w:rsidRPr="00C307E2">
        <w:rPr>
          <w:sz w:val="24"/>
          <w:szCs w:val="24"/>
        </w:rPr>
        <w:t xml:space="preserve"> yang digunakan suda</w:t>
      </w:r>
      <w:r w:rsidR="006B6072">
        <w:rPr>
          <w:sz w:val="24"/>
          <w:szCs w:val="24"/>
        </w:rPr>
        <w:t>h</w:t>
      </w:r>
      <w:r w:rsidRPr="00C307E2">
        <w:rPr>
          <w:sz w:val="24"/>
          <w:szCs w:val="24"/>
        </w:rPr>
        <w:t xml:space="preserve"> terdekomposisi sempurna, sehingga mudah diserap sebagai unsur hara tanaman.</w:t>
      </w:r>
    </w:p>
    <w:p w14:paraId="6B78F4D7" w14:textId="45C70833" w:rsidR="00544173" w:rsidRPr="00C307E2" w:rsidRDefault="006F084B" w:rsidP="00544173">
      <w:pPr>
        <w:ind w:firstLine="567"/>
        <w:contextualSpacing/>
        <w:jc w:val="both"/>
        <w:rPr>
          <w:sz w:val="24"/>
          <w:szCs w:val="24"/>
        </w:rPr>
      </w:pPr>
      <w:r>
        <w:rPr>
          <w:sz w:val="24"/>
          <w:szCs w:val="24"/>
        </w:rPr>
        <w:t>Arang Sekam</w:t>
      </w:r>
      <w:r w:rsidR="00544173" w:rsidRPr="00C307E2">
        <w:rPr>
          <w:sz w:val="24"/>
          <w:szCs w:val="24"/>
        </w:rPr>
        <w:t xml:space="preserve"> dapat meningkatkan aerasi dan struktur dalam media tanam sehingga pertumbuhan akar dapat leluasa berkembang. Hal ini sejalan dengan pendapat Nugraheni </w:t>
      </w:r>
      <w:r w:rsidR="00544173" w:rsidRPr="00C307E2">
        <w:rPr>
          <w:i/>
          <w:iCs/>
          <w:sz w:val="24"/>
          <w:szCs w:val="24"/>
        </w:rPr>
        <w:t xml:space="preserve">et al., </w:t>
      </w:r>
      <w:r w:rsidR="00544173" w:rsidRPr="00C307E2">
        <w:rPr>
          <w:sz w:val="24"/>
          <w:szCs w:val="24"/>
        </w:rPr>
        <w:t xml:space="preserve">(2013) penambahan </w:t>
      </w:r>
      <w:r w:rsidR="00D5282C">
        <w:rPr>
          <w:sz w:val="24"/>
          <w:szCs w:val="24"/>
        </w:rPr>
        <w:t>biochar</w:t>
      </w:r>
      <w:r w:rsidR="00544173" w:rsidRPr="00C307E2">
        <w:rPr>
          <w:sz w:val="24"/>
          <w:szCs w:val="24"/>
        </w:rPr>
        <w:t xml:space="preserve"> dapat meningkatkan kesuburan tanah dan menyediakan habitat yang baik bagi mikroba tanah bahkan mampu menahan air dan nutrisi sehingga lebih tersedia bagi tanaman. Pada saat penelitian dilakukan kombinasi media tanam dengan </w:t>
      </w:r>
      <w:r>
        <w:rPr>
          <w:sz w:val="24"/>
          <w:szCs w:val="24"/>
        </w:rPr>
        <w:t>Arang Sekam</w:t>
      </w:r>
      <w:r w:rsidR="00544173" w:rsidRPr="00C307E2">
        <w:rPr>
          <w:sz w:val="24"/>
          <w:szCs w:val="24"/>
        </w:rPr>
        <w:t xml:space="preserve"> dapat membuat struktur tanah menjadi remah sehingga dapat akar tumbuh dan berkembangdengan baik dalam tanah.</w:t>
      </w:r>
    </w:p>
    <w:p w14:paraId="0C0AD2B2" w14:textId="493E4791" w:rsidR="00DE3EDE" w:rsidRPr="00C307E2" w:rsidRDefault="00DE3EDE" w:rsidP="00422C00">
      <w:pPr>
        <w:ind w:firstLine="567"/>
        <w:contextualSpacing/>
        <w:jc w:val="both"/>
        <w:rPr>
          <w:sz w:val="24"/>
          <w:szCs w:val="24"/>
        </w:rPr>
      </w:pPr>
      <w:r w:rsidRPr="00C307E2">
        <w:rPr>
          <w:sz w:val="24"/>
          <w:szCs w:val="24"/>
        </w:rPr>
        <w:t xml:space="preserve">Hasil analisis keragaman pada Tabel 2 menunjukkan bahwa respon perlakuan tunggal </w:t>
      </w:r>
      <w:r w:rsidR="006F084B">
        <w:rPr>
          <w:sz w:val="24"/>
          <w:szCs w:val="24"/>
        </w:rPr>
        <w:t>Arang Sekam</w:t>
      </w:r>
      <w:r w:rsidRPr="00C307E2">
        <w:rPr>
          <w:sz w:val="24"/>
          <w:szCs w:val="24"/>
        </w:rPr>
        <w:t xml:space="preserve"> tidak nyata pada peubah jumlah cabang tanaman pada hari ke 14 HST dan 21 HST dan perlakuan tunggal </w:t>
      </w:r>
      <w:r w:rsidR="000E12D6">
        <w:rPr>
          <w:sz w:val="24"/>
          <w:szCs w:val="24"/>
        </w:rPr>
        <w:t>pupuk kandang kotoran ayam kotoran ayam</w:t>
      </w:r>
      <w:r w:rsidR="00D5282C">
        <w:rPr>
          <w:sz w:val="24"/>
          <w:szCs w:val="24"/>
        </w:rPr>
        <w:t xml:space="preserve"> kotoran ayam</w:t>
      </w:r>
      <w:r w:rsidRPr="00C307E2">
        <w:rPr>
          <w:sz w:val="24"/>
          <w:szCs w:val="24"/>
        </w:rPr>
        <w:t xml:space="preserve"> tidak nyata pada peubah jumlah cabang tanaman pada hari ke 14 HST. Sedangkan interaksi perlakuan </w:t>
      </w:r>
      <w:r w:rsidR="006F084B">
        <w:rPr>
          <w:sz w:val="24"/>
          <w:szCs w:val="24"/>
        </w:rPr>
        <w:t>Arang Sekam</w:t>
      </w:r>
      <w:r w:rsidRPr="00C307E2">
        <w:rPr>
          <w:sz w:val="24"/>
          <w:szCs w:val="24"/>
        </w:rPr>
        <w:t xml:space="preserve"> dan </w:t>
      </w:r>
      <w:r w:rsidR="000E12D6">
        <w:rPr>
          <w:sz w:val="24"/>
          <w:szCs w:val="24"/>
        </w:rPr>
        <w:t>pupuk kandang kotoran ayam kotoran ayam</w:t>
      </w:r>
      <w:r w:rsidR="00D5282C">
        <w:rPr>
          <w:sz w:val="24"/>
          <w:szCs w:val="24"/>
        </w:rPr>
        <w:t xml:space="preserve"> kotoran ayam</w:t>
      </w:r>
      <w:r w:rsidRPr="00C307E2">
        <w:rPr>
          <w:sz w:val="24"/>
          <w:szCs w:val="24"/>
        </w:rPr>
        <w:t xml:space="preserve"> berpengaruh tidak  nyata pada peubah jumlah cabang tanaman pada hari ke 14 HST dan 21 HST. Hal ini sejalan dengan Bahar </w:t>
      </w:r>
      <w:r w:rsidRPr="00C307E2">
        <w:rPr>
          <w:i/>
          <w:iCs/>
          <w:sz w:val="24"/>
          <w:szCs w:val="24"/>
        </w:rPr>
        <w:t>et al</w:t>
      </w:r>
      <w:r w:rsidRPr="00C307E2">
        <w:rPr>
          <w:sz w:val="24"/>
          <w:szCs w:val="24"/>
        </w:rPr>
        <w:t xml:space="preserve"> ., (2021) umumnya buncis sudah mulai membentuk cabang pada minggu ketiga, tetapi jumlahnya belum banyak. Buncis tegak</w:t>
      </w:r>
      <w:r w:rsidRPr="00C307E2">
        <w:rPr>
          <w:color w:val="001D35"/>
          <w:sz w:val="27"/>
          <w:szCs w:val="27"/>
          <w:shd w:val="clear" w:color="auto" w:fill="FFFFFF"/>
        </w:rPr>
        <w:t xml:space="preserve"> </w:t>
      </w:r>
      <w:r w:rsidRPr="00C307E2">
        <w:rPr>
          <w:sz w:val="24"/>
          <w:szCs w:val="24"/>
        </w:rPr>
        <w:t>(bush bean) memiliki cabang lebih sedikit dibandingkan buncis merambat (pole bean).</w:t>
      </w:r>
    </w:p>
    <w:p w14:paraId="1641BC93" w14:textId="58E8AC2A" w:rsidR="00DE3EDE" w:rsidRPr="00C307E2" w:rsidRDefault="00DE3EDE" w:rsidP="00422C00">
      <w:pPr>
        <w:ind w:firstLine="567"/>
        <w:contextualSpacing/>
        <w:jc w:val="both"/>
        <w:rPr>
          <w:sz w:val="24"/>
          <w:szCs w:val="24"/>
        </w:rPr>
      </w:pPr>
      <w:r w:rsidRPr="00C307E2">
        <w:rPr>
          <w:sz w:val="24"/>
          <w:szCs w:val="24"/>
        </w:rPr>
        <w:t xml:space="preserve">Hasil analisis keragaman pada Tabel 2 menunjukkan bahwa respon perlakuan tunggal </w:t>
      </w:r>
      <w:r w:rsidR="006F084B">
        <w:rPr>
          <w:sz w:val="24"/>
          <w:szCs w:val="24"/>
        </w:rPr>
        <w:t>Arang Sekam</w:t>
      </w:r>
      <w:r w:rsidRPr="00C307E2">
        <w:rPr>
          <w:sz w:val="24"/>
          <w:szCs w:val="24"/>
        </w:rPr>
        <w:t xml:space="preserve"> berpengaruh sangat nyata pada peubah jumlah cabang tanaman pada hari ke 28 HST dan 35 HST dan perlakuan tunggal </w:t>
      </w:r>
      <w:r w:rsidR="000E12D6">
        <w:rPr>
          <w:sz w:val="24"/>
          <w:szCs w:val="24"/>
        </w:rPr>
        <w:t>pupuk kandang kotoran ayam kotoran ayam</w:t>
      </w:r>
      <w:r w:rsidR="00D5282C">
        <w:rPr>
          <w:sz w:val="24"/>
          <w:szCs w:val="24"/>
        </w:rPr>
        <w:t xml:space="preserve"> kotoran ayam</w:t>
      </w:r>
      <w:r w:rsidRPr="00C307E2">
        <w:rPr>
          <w:sz w:val="24"/>
          <w:szCs w:val="24"/>
        </w:rPr>
        <w:t xml:space="preserve"> sangat nyata pada peubah jumlah cabang tanaman pada hari ke 21 HST, 28 HST dan 35 HST. Sedangkan interaksi perlakuan </w:t>
      </w:r>
      <w:r w:rsidR="006F084B">
        <w:rPr>
          <w:sz w:val="24"/>
          <w:szCs w:val="24"/>
        </w:rPr>
        <w:t>Arang Sekam</w:t>
      </w:r>
      <w:r w:rsidRPr="00C307E2">
        <w:rPr>
          <w:sz w:val="24"/>
          <w:szCs w:val="24"/>
        </w:rPr>
        <w:t xml:space="preserve"> dan </w:t>
      </w:r>
      <w:r w:rsidR="000E12D6">
        <w:rPr>
          <w:sz w:val="24"/>
          <w:szCs w:val="24"/>
        </w:rPr>
        <w:t>pupuk kandang kotoran ayam kotoran ayam</w:t>
      </w:r>
      <w:r w:rsidR="00D5282C">
        <w:rPr>
          <w:sz w:val="24"/>
          <w:szCs w:val="24"/>
        </w:rPr>
        <w:t xml:space="preserve"> kotoran ayam</w:t>
      </w:r>
      <w:r w:rsidRPr="00C307E2">
        <w:rPr>
          <w:sz w:val="24"/>
          <w:szCs w:val="24"/>
        </w:rPr>
        <w:t xml:space="preserve"> berpengaruh sangat nyata pada peubah jumlah cabang tanaman pada hari ke 28 HST dan 35 HST. </w:t>
      </w:r>
    </w:p>
    <w:p w14:paraId="6E8540CF" w14:textId="2580A1B0" w:rsidR="00DE3EDE" w:rsidRDefault="00DE3EDE" w:rsidP="00422C00">
      <w:pPr>
        <w:ind w:firstLine="567"/>
        <w:contextualSpacing/>
        <w:jc w:val="both"/>
        <w:rPr>
          <w:sz w:val="24"/>
          <w:szCs w:val="24"/>
        </w:rPr>
      </w:pPr>
      <w:r w:rsidRPr="00C307E2">
        <w:rPr>
          <w:sz w:val="24"/>
          <w:szCs w:val="24"/>
        </w:rPr>
        <w:t xml:space="preserve">Pada saat penelitian dilakukan, jumlah cabang mulai meningkat pada minggu ke 28 HST sampai umur 35 HST. Unsur hara dari </w:t>
      </w:r>
      <w:r w:rsidR="000E12D6">
        <w:rPr>
          <w:sz w:val="24"/>
          <w:szCs w:val="24"/>
        </w:rPr>
        <w:t>pupuk kandang kotoran ayam kotoran ayam</w:t>
      </w:r>
      <w:r w:rsidR="00D5282C">
        <w:rPr>
          <w:sz w:val="24"/>
          <w:szCs w:val="24"/>
        </w:rPr>
        <w:t xml:space="preserve"> kotoran ayam</w:t>
      </w:r>
      <w:r w:rsidRPr="00C307E2">
        <w:rPr>
          <w:sz w:val="24"/>
          <w:szCs w:val="24"/>
        </w:rPr>
        <w:t xml:space="preserve"> mampu meningkatkan jumlah cabang, Sejalan dengan pendapat </w:t>
      </w:r>
      <w:r w:rsidRPr="00C307E2">
        <w:rPr>
          <w:sz w:val="24"/>
          <w:szCs w:val="24"/>
        </w:rPr>
        <w:lastRenderedPageBreak/>
        <w:t xml:space="preserve">Rosadi </w:t>
      </w:r>
      <w:r w:rsidRPr="00C307E2">
        <w:rPr>
          <w:i/>
          <w:iCs/>
          <w:sz w:val="24"/>
          <w:szCs w:val="24"/>
        </w:rPr>
        <w:t>et al</w:t>
      </w:r>
      <w:r w:rsidRPr="00C307E2">
        <w:rPr>
          <w:sz w:val="24"/>
          <w:szCs w:val="24"/>
        </w:rPr>
        <w:t xml:space="preserve">., (2019), menyatakan bahwa selama masa vegetatif, tanaman sangat membutuhkan asupan unsur hara yang tinggi. Pada fase ini nitrogen (N) merupakan unsur hara yang sangat dibutuhkan oleh tanaman dalam jumlah yang besar. Komposisi unsur hara terbesar pada </w:t>
      </w:r>
      <w:r w:rsidR="000E12D6">
        <w:rPr>
          <w:sz w:val="24"/>
          <w:szCs w:val="24"/>
        </w:rPr>
        <w:t>pupuk kandang kotoran ayam kotoran ayam</w:t>
      </w:r>
      <w:r w:rsidRPr="00C307E2">
        <w:rPr>
          <w:sz w:val="24"/>
          <w:szCs w:val="24"/>
        </w:rPr>
        <w:t xml:space="preserve"> kotoran ayam adalah unsur hara N sebanyak 1%, P sebanyak 0,80%, K sebanayak 0,40% (Ritonga  </w:t>
      </w:r>
      <w:r w:rsidRPr="00C307E2">
        <w:rPr>
          <w:i/>
          <w:iCs/>
          <w:sz w:val="24"/>
          <w:szCs w:val="24"/>
        </w:rPr>
        <w:t>et al.,</w:t>
      </w:r>
      <w:r w:rsidRPr="00C307E2">
        <w:rPr>
          <w:sz w:val="24"/>
          <w:szCs w:val="24"/>
        </w:rPr>
        <w:t xml:space="preserve">  2022). Nitrogen merupakan sesuatu yang penting dalam pembentukan klorofil dan asam nukleat. Unsur hara N juga berperan penting dalam pertumbuhan dan perkembangan semua jaringan hidup seperti pembelahan sel dan perpanjangan sel sehingga meningkatkan tinggi pada tanaman.</w:t>
      </w:r>
    </w:p>
    <w:p w14:paraId="09143A3E" w14:textId="514BD285" w:rsidR="00DE3EDE" w:rsidRPr="00C307E2" w:rsidRDefault="00DE3EDE" w:rsidP="00422C00">
      <w:pPr>
        <w:ind w:firstLine="567"/>
        <w:contextualSpacing/>
        <w:jc w:val="both"/>
        <w:rPr>
          <w:sz w:val="24"/>
          <w:szCs w:val="24"/>
        </w:rPr>
      </w:pPr>
      <w:r w:rsidRPr="00C307E2">
        <w:rPr>
          <w:sz w:val="24"/>
          <w:szCs w:val="24"/>
        </w:rPr>
        <w:t xml:space="preserve">Hal ini sesuai dengan menurut Sitanggang </w:t>
      </w:r>
      <w:r w:rsidRPr="00C307E2">
        <w:rPr>
          <w:i/>
          <w:iCs/>
          <w:sz w:val="24"/>
          <w:szCs w:val="24"/>
        </w:rPr>
        <w:t>et al</w:t>
      </w:r>
      <w:r w:rsidRPr="00C307E2">
        <w:rPr>
          <w:sz w:val="24"/>
          <w:szCs w:val="24"/>
        </w:rPr>
        <w:t xml:space="preserve"> ., (2015) pertumbuhan vegetatif menjadi lebih baik dengan pemberian </w:t>
      </w:r>
      <w:r w:rsidR="000E12D6">
        <w:rPr>
          <w:sz w:val="24"/>
          <w:szCs w:val="24"/>
        </w:rPr>
        <w:t>pupuk kandang kotoran ayam kotoran ayam</w:t>
      </w:r>
      <w:r w:rsidRPr="00C307E2">
        <w:rPr>
          <w:sz w:val="24"/>
          <w:szCs w:val="24"/>
        </w:rPr>
        <w:t xml:space="preserve"> kotoran ayam ke dalam media tanam sebagai </w:t>
      </w:r>
      <w:r w:rsidR="000E12D6">
        <w:rPr>
          <w:sz w:val="24"/>
          <w:szCs w:val="24"/>
        </w:rPr>
        <w:t>pupuk</w:t>
      </w:r>
      <w:r w:rsidRPr="00C307E2">
        <w:rPr>
          <w:sz w:val="24"/>
          <w:szCs w:val="24"/>
        </w:rPr>
        <w:t xml:space="preserve"> organik dapat mencukupi ketersediaan N tanaman, fotosintesis dapat beproses dengan baik sehingga fotosintat dihasilkan semakin banyak. Hasil dari fotosintesis dari fase vegetatif ke fase generatif akan disimpan menjadi cadangan makanan pada tanaman buncis dalam bentuk polong.</w:t>
      </w:r>
    </w:p>
    <w:p w14:paraId="680B0582" w14:textId="5915CA4E" w:rsidR="00DE3EDE" w:rsidRPr="00C307E2" w:rsidRDefault="00DE3EDE" w:rsidP="00422C00">
      <w:pPr>
        <w:ind w:firstLine="567"/>
        <w:contextualSpacing/>
        <w:jc w:val="both"/>
        <w:rPr>
          <w:sz w:val="24"/>
          <w:szCs w:val="24"/>
        </w:rPr>
      </w:pPr>
      <w:r w:rsidRPr="00C307E2">
        <w:rPr>
          <w:sz w:val="24"/>
          <w:szCs w:val="24"/>
        </w:rPr>
        <w:t xml:space="preserve">Hasil analisis keragaman pada Tabel </w:t>
      </w:r>
      <w:r w:rsidR="00045B09">
        <w:rPr>
          <w:sz w:val="24"/>
          <w:szCs w:val="24"/>
        </w:rPr>
        <w:t>1</w:t>
      </w:r>
      <w:r w:rsidRPr="00C307E2">
        <w:rPr>
          <w:sz w:val="24"/>
          <w:szCs w:val="24"/>
        </w:rPr>
        <w:t xml:space="preserve"> menunjukkan bahwa respon perlakuan tunggal </w:t>
      </w:r>
      <w:r w:rsidR="006F084B">
        <w:rPr>
          <w:sz w:val="24"/>
          <w:szCs w:val="24"/>
        </w:rPr>
        <w:t>Arang Sekam</w:t>
      </w:r>
      <w:r w:rsidRPr="00C307E2">
        <w:rPr>
          <w:sz w:val="24"/>
          <w:szCs w:val="24"/>
        </w:rPr>
        <w:t xml:space="preserve"> berpengaruh sangat nyata pada peubah jumlah polong tanaman dan perlakuan tunggal </w:t>
      </w:r>
      <w:r w:rsidR="000E12D6">
        <w:rPr>
          <w:sz w:val="24"/>
          <w:szCs w:val="24"/>
        </w:rPr>
        <w:t>pupuk kandang kotoran ayam kotoran ayam</w:t>
      </w:r>
      <w:r w:rsidR="00D5282C">
        <w:rPr>
          <w:sz w:val="24"/>
          <w:szCs w:val="24"/>
        </w:rPr>
        <w:t xml:space="preserve"> kotoran ayam</w:t>
      </w:r>
      <w:r w:rsidRPr="00C307E2">
        <w:rPr>
          <w:sz w:val="24"/>
          <w:szCs w:val="24"/>
        </w:rPr>
        <w:t xml:space="preserve"> sangat nyata pada peubah jumlah polong tanaman. Sedangkan interaksi perlakuan </w:t>
      </w:r>
      <w:r w:rsidR="006F084B">
        <w:rPr>
          <w:sz w:val="24"/>
          <w:szCs w:val="24"/>
        </w:rPr>
        <w:t>Arang Sekam</w:t>
      </w:r>
      <w:r w:rsidRPr="00C307E2">
        <w:rPr>
          <w:sz w:val="24"/>
          <w:szCs w:val="24"/>
        </w:rPr>
        <w:t xml:space="preserve"> dan </w:t>
      </w:r>
      <w:r w:rsidR="000E12D6">
        <w:rPr>
          <w:sz w:val="24"/>
          <w:szCs w:val="24"/>
        </w:rPr>
        <w:t>pupuk kandang kotoran ayam kotoran ayam</w:t>
      </w:r>
      <w:r w:rsidR="00D5282C">
        <w:rPr>
          <w:sz w:val="24"/>
          <w:szCs w:val="24"/>
        </w:rPr>
        <w:t xml:space="preserve"> kotoran ayam</w:t>
      </w:r>
      <w:r w:rsidRPr="00C307E2">
        <w:rPr>
          <w:sz w:val="24"/>
          <w:szCs w:val="24"/>
        </w:rPr>
        <w:t xml:space="preserve"> berpengaruh sangat nyata pada peubah jumlah polong tanaman.</w:t>
      </w:r>
    </w:p>
    <w:p w14:paraId="52D2342E" w14:textId="56300696" w:rsidR="00DE3EDE" w:rsidRPr="00C307E2" w:rsidRDefault="006161F5" w:rsidP="006161F5">
      <w:pPr>
        <w:ind w:firstLine="567"/>
        <w:contextualSpacing/>
        <w:jc w:val="both"/>
        <w:rPr>
          <w:sz w:val="24"/>
          <w:szCs w:val="24"/>
        </w:rPr>
      </w:pPr>
      <w:r>
        <w:rPr>
          <w:sz w:val="24"/>
          <w:szCs w:val="24"/>
        </w:rPr>
        <w:t>P</w:t>
      </w:r>
      <w:r w:rsidR="00DE3EDE" w:rsidRPr="00C307E2">
        <w:rPr>
          <w:sz w:val="24"/>
          <w:szCs w:val="24"/>
        </w:rPr>
        <w:t xml:space="preserve">engaruh tunggal </w:t>
      </w:r>
      <w:r w:rsidR="00D5282C">
        <w:rPr>
          <w:sz w:val="24"/>
          <w:szCs w:val="24"/>
        </w:rPr>
        <w:t>biochar</w:t>
      </w:r>
      <w:r w:rsidR="00DE3EDE" w:rsidRPr="00C307E2">
        <w:rPr>
          <w:sz w:val="24"/>
          <w:szCs w:val="24"/>
        </w:rPr>
        <w:t xml:space="preserve"> </w:t>
      </w:r>
      <w:r>
        <w:rPr>
          <w:sz w:val="24"/>
          <w:szCs w:val="24"/>
        </w:rPr>
        <w:t>(T</w:t>
      </w:r>
      <w:r w:rsidRPr="00C307E2">
        <w:rPr>
          <w:sz w:val="24"/>
          <w:szCs w:val="24"/>
        </w:rPr>
        <w:t xml:space="preserve">abel </w:t>
      </w:r>
      <w:r>
        <w:rPr>
          <w:sz w:val="24"/>
          <w:szCs w:val="24"/>
        </w:rPr>
        <w:t>6</w:t>
      </w:r>
      <w:r w:rsidRPr="00C307E2">
        <w:rPr>
          <w:sz w:val="24"/>
          <w:szCs w:val="24"/>
        </w:rPr>
        <w:t xml:space="preserve"> </w:t>
      </w:r>
      <w:r>
        <w:rPr>
          <w:sz w:val="24"/>
          <w:szCs w:val="24"/>
        </w:rPr>
        <w:t xml:space="preserve">) </w:t>
      </w:r>
      <w:r w:rsidR="00DE3EDE" w:rsidRPr="00C307E2">
        <w:rPr>
          <w:sz w:val="24"/>
          <w:szCs w:val="24"/>
        </w:rPr>
        <w:t>pada peubah jumlah polong tanaman B1 (</w:t>
      </w:r>
      <w:r w:rsidR="00D5282C">
        <w:rPr>
          <w:sz w:val="24"/>
          <w:szCs w:val="24"/>
        </w:rPr>
        <w:t>biochar</w:t>
      </w:r>
      <w:r w:rsidR="00DE3EDE" w:rsidRPr="00C307E2">
        <w:rPr>
          <w:sz w:val="24"/>
          <w:szCs w:val="24"/>
        </w:rPr>
        <w:t xml:space="preserve"> 100 g) berbeda nyata dengan perlakuan B0 dan berbeda tidak nyata dengan lainnya. Sedangkan pengaruh tunggal </w:t>
      </w:r>
      <w:r w:rsidR="000E12D6">
        <w:rPr>
          <w:sz w:val="24"/>
          <w:szCs w:val="24"/>
        </w:rPr>
        <w:t>pupuk kandang kotoran ayam kotoran ayam</w:t>
      </w:r>
      <w:r w:rsidR="00DE3EDE" w:rsidRPr="00C307E2">
        <w:rPr>
          <w:sz w:val="24"/>
          <w:szCs w:val="24"/>
        </w:rPr>
        <w:t xml:space="preserve"> pada peubah jumlah polong tanaman perlakuan P3 (180 g </w:t>
      </w:r>
      <w:r w:rsidR="000E12D6">
        <w:rPr>
          <w:sz w:val="24"/>
          <w:szCs w:val="24"/>
        </w:rPr>
        <w:t>pupuk</w:t>
      </w:r>
      <w:r w:rsidR="00DE3EDE" w:rsidRPr="00C307E2">
        <w:rPr>
          <w:sz w:val="24"/>
          <w:szCs w:val="24"/>
        </w:rPr>
        <w:t>) berbeda nyata dengan perlakuan lainnya</w:t>
      </w:r>
      <w:r>
        <w:rPr>
          <w:sz w:val="24"/>
          <w:szCs w:val="24"/>
        </w:rPr>
        <w:t>, p</w:t>
      </w:r>
      <w:r w:rsidR="00DE3EDE" w:rsidRPr="00C307E2">
        <w:rPr>
          <w:sz w:val="24"/>
          <w:szCs w:val="24"/>
        </w:rPr>
        <w:t xml:space="preserve">ada interaksi perlakuan </w:t>
      </w:r>
      <w:r w:rsidR="006F084B">
        <w:rPr>
          <w:sz w:val="24"/>
          <w:szCs w:val="24"/>
        </w:rPr>
        <w:t>Arang Sekam</w:t>
      </w:r>
      <w:r w:rsidR="00DE3EDE" w:rsidRPr="00C307E2">
        <w:rPr>
          <w:sz w:val="24"/>
          <w:szCs w:val="24"/>
        </w:rPr>
        <w:t xml:space="preserve"> dan </w:t>
      </w:r>
      <w:r w:rsidR="000E12D6">
        <w:rPr>
          <w:sz w:val="24"/>
          <w:szCs w:val="24"/>
        </w:rPr>
        <w:t>pupuk kandang kotoran ayam kotoran ayam</w:t>
      </w:r>
      <w:r w:rsidR="00D5282C">
        <w:rPr>
          <w:sz w:val="24"/>
          <w:szCs w:val="24"/>
        </w:rPr>
        <w:t xml:space="preserve"> kotoran ayam</w:t>
      </w:r>
      <w:r w:rsidR="00DE3EDE" w:rsidRPr="00C307E2">
        <w:rPr>
          <w:sz w:val="24"/>
          <w:szCs w:val="24"/>
        </w:rPr>
        <w:t xml:space="preserve"> pada peubah jumlah polong tanaman, pada tabel </w:t>
      </w:r>
      <w:r w:rsidR="00045B09">
        <w:rPr>
          <w:sz w:val="24"/>
          <w:szCs w:val="24"/>
        </w:rPr>
        <w:t>7</w:t>
      </w:r>
      <w:r w:rsidR="00DE3EDE" w:rsidRPr="00C307E2">
        <w:rPr>
          <w:sz w:val="24"/>
          <w:szCs w:val="24"/>
        </w:rPr>
        <w:t xml:space="preserve"> perlakuan B1P2 (</w:t>
      </w:r>
      <w:r w:rsidR="00D5282C">
        <w:rPr>
          <w:sz w:val="24"/>
          <w:szCs w:val="24"/>
        </w:rPr>
        <w:t>biochar</w:t>
      </w:r>
      <w:r w:rsidR="00DE3EDE" w:rsidRPr="00C307E2">
        <w:rPr>
          <w:sz w:val="24"/>
          <w:szCs w:val="24"/>
        </w:rPr>
        <w:t xml:space="preserve"> 100 g dan </w:t>
      </w:r>
      <w:r w:rsidR="000E12D6">
        <w:rPr>
          <w:sz w:val="24"/>
          <w:szCs w:val="24"/>
        </w:rPr>
        <w:t>pupuk kandang kotoran ayam kotoran ayam</w:t>
      </w:r>
      <w:r w:rsidR="00DE3EDE" w:rsidRPr="00C307E2">
        <w:rPr>
          <w:sz w:val="24"/>
          <w:szCs w:val="24"/>
        </w:rPr>
        <w:t xml:space="preserve"> 120 g) menghasilkan jumlah polong tanaman terbanyak, tetapi berbeda nyata dengan perlakuan lainnya.  </w:t>
      </w:r>
    </w:p>
    <w:p w14:paraId="6528AF36" w14:textId="76446B70" w:rsidR="00DE3EDE" w:rsidRPr="00C307E2" w:rsidRDefault="00DE3EDE" w:rsidP="00422C00">
      <w:pPr>
        <w:ind w:firstLine="567"/>
        <w:contextualSpacing/>
        <w:jc w:val="both"/>
        <w:rPr>
          <w:sz w:val="24"/>
          <w:szCs w:val="24"/>
        </w:rPr>
      </w:pPr>
      <w:r w:rsidRPr="00C307E2">
        <w:rPr>
          <w:sz w:val="24"/>
          <w:szCs w:val="24"/>
        </w:rPr>
        <w:t>Hal ini sependapat dengan B</w:t>
      </w:r>
      <w:r w:rsidRPr="00C307E2">
        <w:rPr>
          <w:color w:val="000000"/>
          <w:sz w:val="24"/>
          <w:szCs w:val="24"/>
        </w:rPr>
        <w:t xml:space="preserve">ilhuda </w:t>
      </w:r>
      <w:r w:rsidRPr="00C307E2">
        <w:rPr>
          <w:i/>
          <w:iCs/>
          <w:color w:val="000000"/>
          <w:sz w:val="24"/>
          <w:szCs w:val="24"/>
        </w:rPr>
        <w:t xml:space="preserve">et al .,  </w:t>
      </w:r>
      <w:r w:rsidRPr="00C307E2">
        <w:rPr>
          <w:color w:val="000000"/>
          <w:sz w:val="24"/>
          <w:szCs w:val="24"/>
        </w:rPr>
        <w:t>(2024</w:t>
      </w:r>
      <w:r w:rsidRPr="00C307E2">
        <w:rPr>
          <w:sz w:val="24"/>
          <w:szCs w:val="24"/>
        </w:rPr>
        <w:t xml:space="preserve">) </w:t>
      </w:r>
      <w:r w:rsidR="000E12D6">
        <w:rPr>
          <w:sz w:val="24"/>
          <w:szCs w:val="24"/>
        </w:rPr>
        <w:t>Pupuk kandang kotoran ayam kotoran ayam</w:t>
      </w:r>
      <w:r w:rsidRPr="00C307E2">
        <w:rPr>
          <w:sz w:val="24"/>
          <w:szCs w:val="24"/>
        </w:rPr>
        <w:t xml:space="preserve"> sangat penting sebagai  sebagai sumber  nitrogen unsur hara tanaman buncis tegak, sebagai unsur hara penting terutama disebabkan oleh perannya dalam berbagai proses metabolisme, fasilitasi produksi biomassa tanaman, mendorong perkembangan bunga, dan peningkatan transportasi asimilat ke organ penyimpanan, sehingga memfasilitasi pertumbuhan buah dan biji.</w:t>
      </w:r>
    </w:p>
    <w:p w14:paraId="64D69709" w14:textId="524728FF" w:rsidR="00DE3EDE" w:rsidRPr="00C307E2" w:rsidRDefault="00DE3EDE" w:rsidP="00422C00">
      <w:pPr>
        <w:ind w:firstLine="567"/>
        <w:contextualSpacing/>
        <w:jc w:val="both"/>
        <w:rPr>
          <w:sz w:val="24"/>
          <w:szCs w:val="24"/>
        </w:rPr>
      </w:pPr>
      <w:r w:rsidRPr="00C307E2">
        <w:rPr>
          <w:sz w:val="24"/>
          <w:szCs w:val="24"/>
        </w:rPr>
        <w:t xml:space="preserve">Hasil analisis keragaman pada Tabel </w:t>
      </w:r>
      <w:r w:rsidR="00045B09">
        <w:rPr>
          <w:sz w:val="24"/>
          <w:szCs w:val="24"/>
        </w:rPr>
        <w:t>1</w:t>
      </w:r>
      <w:r w:rsidRPr="00C307E2">
        <w:rPr>
          <w:sz w:val="24"/>
          <w:szCs w:val="24"/>
        </w:rPr>
        <w:t xml:space="preserve"> menunjukkan bahwa respon perlakuan tunggal </w:t>
      </w:r>
      <w:r w:rsidR="006F084B">
        <w:rPr>
          <w:sz w:val="24"/>
          <w:szCs w:val="24"/>
        </w:rPr>
        <w:t>Arang Sekam</w:t>
      </w:r>
      <w:r w:rsidRPr="00C307E2">
        <w:rPr>
          <w:sz w:val="24"/>
          <w:szCs w:val="24"/>
        </w:rPr>
        <w:t xml:space="preserve"> berpengaruh sangat nyata pada peubah berat polong tanaman dan perlakuan tunggal </w:t>
      </w:r>
      <w:r w:rsidR="000E12D6">
        <w:rPr>
          <w:sz w:val="24"/>
          <w:szCs w:val="24"/>
        </w:rPr>
        <w:t>pupuk kandang kotoran ayam kotoran ayam</w:t>
      </w:r>
      <w:r w:rsidR="00D5282C">
        <w:rPr>
          <w:sz w:val="24"/>
          <w:szCs w:val="24"/>
        </w:rPr>
        <w:t xml:space="preserve"> kotoran ayam</w:t>
      </w:r>
      <w:r w:rsidRPr="00C307E2">
        <w:rPr>
          <w:sz w:val="24"/>
          <w:szCs w:val="24"/>
        </w:rPr>
        <w:t xml:space="preserve"> sangat nyata pada peubah jumlah berat polong tanaman. Sedangkan interaksi perlakuan </w:t>
      </w:r>
      <w:r w:rsidR="00D5282C">
        <w:rPr>
          <w:sz w:val="24"/>
          <w:szCs w:val="24"/>
        </w:rPr>
        <w:t>biochar</w:t>
      </w:r>
      <w:r w:rsidRPr="00C307E2">
        <w:rPr>
          <w:sz w:val="24"/>
          <w:szCs w:val="24"/>
        </w:rPr>
        <w:t xml:space="preserve"> dan </w:t>
      </w:r>
      <w:r w:rsidR="000E12D6">
        <w:rPr>
          <w:sz w:val="24"/>
          <w:szCs w:val="24"/>
        </w:rPr>
        <w:t>pupuk kandang kotoran ayam kotoran ayam</w:t>
      </w:r>
      <w:r w:rsidR="00D5282C">
        <w:rPr>
          <w:sz w:val="24"/>
          <w:szCs w:val="24"/>
        </w:rPr>
        <w:t xml:space="preserve"> kotoran ayam</w:t>
      </w:r>
      <w:r w:rsidRPr="00C307E2">
        <w:rPr>
          <w:sz w:val="24"/>
          <w:szCs w:val="24"/>
        </w:rPr>
        <w:t xml:space="preserve"> berpengaruh sangat nyata pada peubah berat polong tanaman.</w:t>
      </w:r>
    </w:p>
    <w:p w14:paraId="176D2E1B" w14:textId="5138D6C0" w:rsidR="00DE3EDE" w:rsidRPr="00C307E2" w:rsidRDefault="00DE3EDE" w:rsidP="00422C00">
      <w:pPr>
        <w:ind w:firstLine="567"/>
        <w:contextualSpacing/>
        <w:jc w:val="both"/>
        <w:rPr>
          <w:sz w:val="24"/>
          <w:szCs w:val="24"/>
        </w:rPr>
      </w:pPr>
      <w:r w:rsidRPr="00C307E2">
        <w:rPr>
          <w:sz w:val="24"/>
          <w:szCs w:val="24"/>
        </w:rPr>
        <w:t xml:space="preserve">Pada tabel </w:t>
      </w:r>
      <w:r w:rsidR="00BB72BC">
        <w:rPr>
          <w:sz w:val="24"/>
          <w:szCs w:val="24"/>
        </w:rPr>
        <w:t>8</w:t>
      </w:r>
      <w:r w:rsidRPr="00C307E2">
        <w:rPr>
          <w:sz w:val="24"/>
          <w:szCs w:val="24"/>
        </w:rPr>
        <w:t xml:space="preserve"> pengaruh tunggal </w:t>
      </w:r>
      <w:r w:rsidR="00D5282C">
        <w:rPr>
          <w:sz w:val="24"/>
          <w:szCs w:val="24"/>
        </w:rPr>
        <w:t>biochar</w:t>
      </w:r>
      <w:r w:rsidRPr="00C307E2">
        <w:rPr>
          <w:sz w:val="24"/>
          <w:szCs w:val="24"/>
        </w:rPr>
        <w:t xml:space="preserve"> pada peubah berat polong tanaman, perlakuan  B1 (</w:t>
      </w:r>
      <w:r w:rsidR="00D5282C">
        <w:rPr>
          <w:sz w:val="24"/>
          <w:szCs w:val="24"/>
        </w:rPr>
        <w:t>biochar</w:t>
      </w:r>
      <w:r w:rsidRPr="00C307E2">
        <w:rPr>
          <w:sz w:val="24"/>
          <w:szCs w:val="24"/>
        </w:rPr>
        <w:t xml:space="preserve"> 100 g) berbeda dengan B0, tetapi pengaruh tunggal </w:t>
      </w:r>
      <w:r w:rsidR="00D5282C">
        <w:rPr>
          <w:sz w:val="24"/>
          <w:szCs w:val="24"/>
        </w:rPr>
        <w:t>biochar</w:t>
      </w:r>
      <w:r w:rsidRPr="00C307E2">
        <w:rPr>
          <w:sz w:val="24"/>
          <w:szCs w:val="24"/>
        </w:rPr>
        <w:t xml:space="preserve"> berbeda tidak nyata dengan perlakuan B3 (</w:t>
      </w:r>
      <w:r w:rsidR="00D5282C">
        <w:rPr>
          <w:sz w:val="24"/>
          <w:szCs w:val="24"/>
        </w:rPr>
        <w:t>biochar</w:t>
      </w:r>
      <w:r w:rsidRPr="00C307E2">
        <w:rPr>
          <w:sz w:val="24"/>
          <w:szCs w:val="24"/>
        </w:rPr>
        <w:t xml:space="preserve"> 100 g) dan B4 (</w:t>
      </w:r>
      <w:r w:rsidR="00D5282C">
        <w:rPr>
          <w:sz w:val="24"/>
          <w:szCs w:val="24"/>
        </w:rPr>
        <w:t>biochar</w:t>
      </w:r>
      <w:r w:rsidRPr="00C307E2">
        <w:rPr>
          <w:sz w:val="24"/>
          <w:szCs w:val="24"/>
        </w:rPr>
        <w:t xml:space="preserve"> 400 g). Sedangkan pengaruh tunggal </w:t>
      </w:r>
      <w:r w:rsidR="000E12D6">
        <w:rPr>
          <w:sz w:val="24"/>
          <w:szCs w:val="24"/>
        </w:rPr>
        <w:t>pupuk kandang kotoran ayam kotoran ayam</w:t>
      </w:r>
      <w:r w:rsidRPr="00C307E2">
        <w:rPr>
          <w:sz w:val="24"/>
          <w:szCs w:val="24"/>
        </w:rPr>
        <w:t xml:space="preserve"> pada peubah berat polong tanaman berbeda nyata dengan perlakuan P1 (60 g </w:t>
      </w:r>
      <w:r w:rsidR="000E12D6">
        <w:rPr>
          <w:sz w:val="24"/>
          <w:szCs w:val="24"/>
        </w:rPr>
        <w:t>pupuk</w:t>
      </w:r>
      <w:r w:rsidRPr="00C307E2">
        <w:rPr>
          <w:sz w:val="24"/>
          <w:szCs w:val="24"/>
        </w:rPr>
        <w:t>), tetapi berbeda nyata dengan perlakuan lainnya.</w:t>
      </w:r>
    </w:p>
    <w:p w14:paraId="528E829F" w14:textId="0A2AA0BD" w:rsidR="00DE3EDE" w:rsidRPr="00C307E2" w:rsidRDefault="00DE3EDE" w:rsidP="00422C00">
      <w:pPr>
        <w:ind w:firstLine="567"/>
        <w:contextualSpacing/>
        <w:jc w:val="both"/>
        <w:rPr>
          <w:sz w:val="24"/>
          <w:szCs w:val="24"/>
        </w:rPr>
      </w:pPr>
      <w:r w:rsidRPr="00C307E2">
        <w:rPr>
          <w:sz w:val="24"/>
          <w:szCs w:val="24"/>
        </w:rPr>
        <w:lastRenderedPageBreak/>
        <w:t xml:space="preserve">Pada interaksi perlakuan </w:t>
      </w:r>
      <w:r w:rsidR="006F084B">
        <w:rPr>
          <w:sz w:val="24"/>
          <w:szCs w:val="24"/>
        </w:rPr>
        <w:t>Arang Sekam</w:t>
      </w:r>
      <w:r w:rsidRPr="00C307E2">
        <w:rPr>
          <w:sz w:val="24"/>
          <w:szCs w:val="24"/>
        </w:rPr>
        <w:t xml:space="preserve"> dan </w:t>
      </w:r>
      <w:r w:rsidR="000E12D6">
        <w:rPr>
          <w:sz w:val="24"/>
          <w:szCs w:val="24"/>
        </w:rPr>
        <w:t>pupuk kandang kotoran ayam kotoran ayam</w:t>
      </w:r>
      <w:r w:rsidR="00D5282C">
        <w:rPr>
          <w:sz w:val="24"/>
          <w:szCs w:val="24"/>
        </w:rPr>
        <w:t xml:space="preserve"> kotoran ayam</w:t>
      </w:r>
      <w:r w:rsidRPr="00C307E2">
        <w:rPr>
          <w:sz w:val="24"/>
          <w:szCs w:val="24"/>
        </w:rPr>
        <w:t xml:space="preserve"> pada peubah berat polong tanaman, pada tabel </w:t>
      </w:r>
      <w:r w:rsidR="00BB72BC">
        <w:rPr>
          <w:sz w:val="24"/>
          <w:szCs w:val="24"/>
        </w:rPr>
        <w:t xml:space="preserve">9 </w:t>
      </w:r>
      <w:r w:rsidRPr="00C307E2">
        <w:rPr>
          <w:sz w:val="24"/>
          <w:szCs w:val="24"/>
        </w:rPr>
        <w:t>perlakuan B1P2 (</w:t>
      </w:r>
      <w:r w:rsidR="00D5282C">
        <w:rPr>
          <w:sz w:val="24"/>
          <w:szCs w:val="24"/>
        </w:rPr>
        <w:t>biochar</w:t>
      </w:r>
      <w:r w:rsidRPr="00C307E2">
        <w:rPr>
          <w:sz w:val="24"/>
          <w:szCs w:val="24"/>
        </w:rPr>
        <w:t xml:space="preserve"> 100 g dan </w:t>
      </w:r>
      <w:r w:rsidR="000E12D6">
        <w:rPr>
          <w:sz w:val="24"/>
          <w:szCs w:val="24"/>
        </w:rPr>
        <w:t>pupuk kandang kotoran ayam kotoran ayam</w:t>
      </w:r>
      <w:r w:rsidRPr="00C307E2">
        <w:rPr>
          <w:sz w:val="24"/>
          <w:szCs w:val="24"/>
        </w:rPr>
        <w:t xml:space="preserve"> 120  g) menghasilkan berat polong tanaman terberat, tetapi berbeda nyata dengan perlakuan lainnya.  Hal ini sesuai dengan penelitian Utami (2019) bahwa  dengan perlakuan </w:t>
      </w:r>
      <w:r w:rsidR="000E12D6">
        <w:rPr>
          <w:sz w:val="24"/>
          <w:szCs w:val="24"/>
        </w:rPr>
        <w:t>pupuk kandang kotoran ayam kotoran ayam</w:t>
      </w:r>
      <w:r w:rsidRPr="00C307E2">
        <w:rPr>
          <w:sz w:val="24"/>
          <w:szCs w:val="24"/>
        </w:rPr>
        <w:t xml:space="preserve"> 10 ton/ha dengan pemupukan nitrogen dapat meningkatkan berat polong sebesar 67,93 %.</w:t>
      </w:r>
    </w:p>
    <w:p w14:paraId="4035EC2C" w14:textId="5A126D0C" w:rsidR="00DE3EDE" w:rsidRPr="00C307E2" w:rsidRDefault="00DE3EDE" w:rsidP="00422C00">
      <w:pPr>
        <w:ind w:firstLine="567"/>
        <w:contextualSpacing/>
        <w:jc w:val="both"/>
        <w:rPr>
          <w:sz w:val="24"/>
          <w:szCs w:val="24"/>
        </w:rPr>
      </w:pPr>
      <w:r w:rsidRPr="00C307E2">
        <w:rPr>
          <w:sz w:val="24"/>
          <w:szCs w:val="24"/>
        </w:rPr>
        <w:t xml:space="preserve">Menurut Maharani </w:t>
      </w:r>
      <w:r w:rsidRPr="00C307E2">
        <w:rPr>
          <w:i/>
          <w:iCs/>
          <w:color w:val="000000"/>
          <w:sz w:val="24"/>
          <w:szCs w:val="24"/>
        </w:rPr>
        <w:t xml:space="preserve">et al ., </w:t>
      </w:r>
      <w:r w:rsidRPr="00C307E2">
        <w:rPr>
          <w:sz w:val="24"/>
          <w:szCs w:val="24"/>
        </w:rPr>
        <w:t xml:space="preserve">(2021) unsur N yang terdapat dalam </w:t>
      </w:r>
      <w:r w:rsidR="000E12D6">
        <w:rPr>
          <w:sz w:val="24"/>
          <w:szCs w:val="24"/>
        </w:rPr>
        <w:t>pupuk</w:t>
      </w:r>
      <w:r w:rsidRPr="00C307E2">
        <w:rPr>
          <w:sz w:val="24"/>
          <w:szCs w:val="24"/>
        </w:rPr>
        <w:t xml:space="preserve"> merupakan penyusun bahan organik dalam polong seperti asam amino, protein, koenzim, klorofil dan sejumlah bahan lain dalam polong, sehingga pemberian </w:t>
      </w:r>
      <w:r w:rsidR="000E12D6">
        <w:rPr>
          <w:sz w:val="24"/>
          <w:szCs w:val="24"/>
        </w:rPr>
        <w:t>pupuk</w:t>
      </w:r>
      <w:r w:rsidRPr="00C307E2">
        <w:rPr>
          <w:sz w:val="24"/>
          <w:szCs w:val="24"/>
        </w:rPr>
        <w:t xml:space="preserve"> yang mengandung N pada tanaman akan meningkatkan berat polong. </w:t>
      </w:r>
    </w:p>
    <w:p w14:paraId="6FB228BA" w14:textId="64CDCEDE" w:rsidR="00DE3EDE" w:rsidRPr="00C307E2" w:rsidRDefault="00DE3EDE" w:rsidP="00422C00">
      <w:pPr>
        <w:ind w:firstLine="567"/>
        <w:contextualSpacing/>
        <w:jc w:val="both"/>
        <w:rPr>
          <w:sz w:val="24"/>
          <w:szCs w:val="24"/>
        </w:rPr>
      </w:pPr>
      <w:r w:rsidRPr="00C307E2">
        <w:rPr>
          <w:sz w:val="24"/>
          <w:szCs w:val="24"/>
        </w:rPr>
        <w:t xml:space="preserve">Hasil analisis keragaman pada Tabel </w:t>
      </w:r>
      <w:r w:rsidR="00BB72BC">
        <w:rPr>
          <w:sz w:val="24"/>
          <w:szCs w:val="24"/>
        </w:rPr>
        <w:t>1</w:t>
      </w:r>
      <w:r w:rsidRPr="00C307E2">
        <w:rPr>
          <w:sz w:val="24"/>
          <w:szCs w:val="24"/>
        </w:rPr>
        <w:t xml:space="preserve"> menunjukkan bahwa perlakuan </w:t>
      </w:r>
      <w:r w:rsidR="006F084B">
        <w:rPr>
          <w:sz w:val="24"/>
          <w:szCs w:val="24"/>
        </w:rPr>
        <w:t>Arang Sekam</w:t>
      </w:r>
      <w:r w:rsidRPr="00C307E2">
        <w:rPr>
          <w:sz w:val="24"/>
          <w:szCs w:val="24"/>
        </w:rPr>
        <w:t xml:space="preserve"> berpengaruh sangat nyata pada peubah berat basah tanaman dan perlakuan tunggal </w:t>
      </w:r>
      <w:r w:rsidR="000E12D6">
        <w:rPr>
          <w:sz w:val="24"/>
          <w:szCs w:val="24"/>
        </w:rPr>
        <w:t>pupuk kandang kotoran ayam kotoran ayam</w:t>
      </w:r>
      <w:r w:rsidR="00D5282C">
        <w:rPr>
          <w:sz w:val="24"/>
          <w:szCs w:val="24"/>
        </w:rPr>
        <w:t xml:space="preserve"> kotoran ayam</w:t>
      </w:r>
      <w:r w:rsidRPr="00C307E2">
        <w:rPr>
          <w:sz w:val="24"/>
          <w:szCs w:val="24"/>
        </w:rPr>
        <w:t xml:space="preserve"> sangat nyata pada peubah berat basah tanaman. Sedangkan interaksi perlakuan </w:t>
      </w:r>
      <w:r w:rsidR="00D5282C">
        <w:rPr>
          <w:sz w:val="24"/>
          <w:szCs w:val="24"/>
        </w:rPr>
        <w:t>biochar</w:t>
      </w:r>
      <w:r w:rsidRPr="00C307E2">
        <w:rPr>
          <w:sz w:val="24"/>
          <w:szCs w:val="24"/>
        </w:rPr>
        <w:t xml:space="preserve"> dan </w:t>
      </w:r>
      <w:r w:rsidR="000E12D6">
        <w:rPr>
          <w:sz w:val="24"/>
          <w:szCs w:val="24"/>
        </w:rPr>
        <w:t>pupuk kandang kotoran ayam kotoran ayam</w:t>
      </w:r>
      <w:r w:rsidR="00D5282C">
        <w:rPr>
          <w:sz w:val="24"/>
          <w:szCs w:val="24"/>
        </w:rPr>
        <w:t xml:space="preserve"> kotoran ayam</w:t>
      </w:r>
      <w:r w:rsidRPr="00C307E2">
        <w:rPr>
          <w:sz w:val="24"/>
          <w:szCs w:val="24"/>
        </w:rPr>
        <w:t xml:space="preserve"> berpengaruh tidak nyata pada peubah berat basah tanaman.</w:t>
      </w:r>
    </w:p>
    <w:p w14:paraId="19482E21" w14:textId="14236796" w:rsidR="00DE3EDE" w:rsidRPr="00C307E2" w:rsidRDefault="006161F5" w:rsidP="00422C00">
      <w:pPr>
        <w:ind w:firstLine="567"/>
        <w:contextualSpacing/>
        <w:jc w:val="both"/>
        <w:rPr>
          <w:sz w:val="24"/>
          <w:szCs w:val="24"/>
        </w:rPr>
      </w:pPr>
      <w:r>
        <w:rPr>
          <w:sz w:val="24"/>
          <w:szCs w:val="24"/>
        </w:rPr>
        <w:t>P</w:t>
      </w:r>
      <w:r w:rsidR="00DE3EDE" w:rsidRPr="00C307E2">
        <w:rPr>
          <w:sz w:val="24"/>
          <w:szCs w:val="24"/>
        </w:rPr>
        <w:t xml:space="preserve">engaruh tunggal </w:t>
      </w:r>
      <w:r w:rsidR="00D5282C">
        <w:rPr>
          <w:sz w:val="24"/>
          <w:szCs w:val="24"/>
        </w:rPr>
        <w:t>biochar</w:t>
      </w:r>
      <w:r w:rsidR="00DE3EDE" w:rsidRPr="00C307E2">
        <w:rPr>
          <w:sz w:val="24"/>
          <w:szCs w:val="24"/>
        </w:rPr>
        <w:t xml:space="preserve"> </w:t>
      </w:r>
      <w:r>
        <w:rPr>
          <w:sz w:val="24"/>
          <w:szCs w:val="24"/>
        </w:rPr>
        <w:t xml:space="preserve">pada </w:t>
      </w:r>
      <w:r w:rsidR="00DE3EDE" w:rsidRPr="00C307E2">
        <w:rPr>
          <w:sz w:val="24"/>
          <w:szCs w:val="24"/>
        </w:rPr>
        <w:t>peubah berat basah tanaman</w:t>
      </w:r>
      <w:r>
        <w:rPr>
          <w:sz w:val="24"/>
          <w:szCs w:val="24"/>
        </w:rPr>
        <w:t xml:space="preserve"> (Tabel 10)</w:t>
      </w:r>
      <w:r w:rsidR="00DE3EDE" w:rsidRPr="00C307E2">
        <w:rPr>
          <w:sz w:val="24"/>
          <w:szCs w:val="24"/>
        </w:rPr>
        <w:t xml:space="preserve">, perlakuan B1 berbeda nyata dengan B0, tetapi berbeda tidak nyata dengan perlakuan lainnya.  Sedangkan pengaruh tunggal </w:t>
      </w:r>
      <w:r w:rsidR="000E12D6">
        <w:rPr>
          <w:sz w:val="24"/>
          <w:szCs w:val="24"/>
        </w:rPr>
        <w:t>pupuk kandang kotoran ayam kotoran ayam</w:t>
      </w:r>
      <w:r w:rsidR="00DE3EDE" w:rsidRPr="00C307E2">
        <w:rPr>
          <w:sz w:val="24"/>
          <w:szCs w:val="24"/>
        </w:rPr>
        <w:t xml:space="preserve"> peubah berat basah tanaman, perlakuan P2 (120 g </w:t>
      </w:r>
      <w:r w:rsidR="000E12D6">
        <w:rPr>
          <w:sz w:val="24"/>
          <w:szCs w:val="24"/>
        </w:rPr>
        <w:t>pupuk</w:t>
      </w:r>
      <w:r w:rsidR="00DE3EDE" w:rsidRPr="00C307E2">
        <w:rPr>
          <w:sz w:val="24"/>
          <w:szCs w:val="24"/>
        </w:rPr>
        <w:t xml:space="preserve">) dan P3 (180 g </w:t>
      </w:r>
      <w:r w:rsidR="000E12D6">
        <w:rPr>
          <w:sz w:val="24"/>
          <w:szCs w:val="24"/>
        </w:rPr>
        <w:t>pupuk</w:t>
      </w:r>
      <w:r w:rsidR="00DE3EDE" w:rsidRPr="00C307E2">
        <w:rPr>
          <w:sz w:val="24"/>
          <w:szCs w:val="24"/>
        </w:rPr>
        <w:t>) berbeda tidak nyata, tetapi berbeda nyata dengan perlakuan lainnya.</w:t>
      </w:r>
    </w:p>
    <w:p w14:paraId="011E6AAE" w14:textId="02A680B5" w:rsidR="00DE3EDE" w:rsidRPr="00C307E2" w:rsidRDefault="00DE3EDE" w:rsidP="00422C00">
      <w:pPr>
        <w:ind w:firstLine="567"/>
        <w:contextualSpacing/>
        <w:jc w:val="both"/>
        <w:rPr>
          <w:sz w:val="24"/>
          <w:szCs w:val="24"/>
        </w:rPr>
      </w:pPr>
      <w:r w:rsidRPr="00C307E2">
        <w:rPr>
          <w:sz w:val="24"/>
          <w:szCs w:val="24"/>
        </w:rPr>
        <w:t xml:space="preserve">Berat basah tanaman mengindentifikasi ketersediaan unsur hara yang seimbang, kondisi ini berkontribusi pada peningkatan pertumbuhan dan produksi tanaman buncis. </w:t>
      </w:r>
      <w:r w:rsidR="000726A1">
        <w:rPr>
          <w:sz w:val="24"/>
          <w:szCs w:val="24"/>
        </w:rPr>
        <w:t xml:space="preserve">Hal ini sependapat dengan Kumolontang (2024) </w:t>
      </w:r>
      <w:r w:rsidR="000726A1" w:rsidRPr="00363D8E">
        <w:rPr>
          <w:sz w:val="24"/>
          <w:szCs w:val="24"/>
        </w:rPr>
        <w:t xml:space="preserve">Penggunaan </w:t>
      </w:r>
      <w:r w:rsidR="000E12D6">
        <w:rPr>
          <w:sz w:val="24"/>
          <w:szCs w:val="24"/>
        </w:rPr>
        <w:t>pupuk kandang kotoran ayam kotoran ayam</w:t>
      </w:r>
      <w:r w:rsidR="00D5282C">
        <w:rPr>
          <w:sz w:val="24"/>
          <w:szCs w:val="24"/>
        </w:rPr>
        <w:t xml:space="preserve"> kotoran ayam</w:t>
      </w:r>
      <w:r w:rsidR="000726A1" w:rsidRPr="00363D8E">
        <w:rPr>
          <w:sz w:val="24"/>
          <w:szCs w:val="24"/>
        </w:rPr>
        <w:t xml:space="preserve"> memberikan hasil terbaik untuk produksi kacang buncis (jumlah bunga, jumlah buah dan berat basah</w:t>
      </w:r>
      <w:r w:rsidR="000726A1">
        <w:rPr>
          <w:sz w:val="24"/>
          <w:szCs w:val="24"/>
        </w:rPr>
        <w:t xml:space="preserve">. </w:t>
      </w:r>
      <w:r w:rsidRPr="00C307E2">
        <w:rPr>
          <w:sz w:val="24"/>
          <w:szCs w:val="24"/>
        </w:rPr>
        <w:t xml:space="preserve">Hal ini sejalan dengan penelitian Yuliana </w:t>
      </w:r>
      <w:r w:rsidRPr="00C307E2">
        <w:rPr>
          <w:i/>
          <w:iCs/>
          <w:sz w:val="24"/>
          <w:szCs w:val="24"/>
        </w:rPr>
        <w:t>et al</w:t>
      </w:r>
      <w:r w:rsidRPr="00C307E2">
        <w:rPr>
          <w:sz w:val="24"/>
          <w:szCs w:val="24"/>
        </w:rPr>
        <w:t xml:space="preserve"> ., (2015) pada tanaman jahe, pemberian </w:t>
      </w:r>
      <w:r w:rsidR="000E12D6">
        <w:rPr>
          <w:sz w:val="24"/>
          <w:szCs w:val="24"/>
        </w:rPr>
        <w:t>pupuk kandang kotoran ayam kotoran ayam</w:t>
      </w:r>
      <w:r w:rsidR="00D5282C">
        <w:rPr>
          <w:sz w:val="24"/>
          <w:szCs w:val="24"/>
        </w:rPr>
        <w:t xml:space="preserve"> kotoran ayam</w:t>
      </w:r>
      <w:r w:rsidRPr="00C307E2">
        <w:rPr>
          <w:sz w:val="24"/>
          <w:szCs w:val="24"/>
        </w:rPr>
        <w:t xml:space="preserve"> meningkatkan tinggi tanaman minggu ke 16 dan berat basah rimpang.</w:t>
      </w:r>
    </w:p>
    <w:p w14:paraId="06EF3BA7" w14:textId="61BB542E" w:rsidR="00DE3EDE" w:rsidRPr="00C307E2" w:rsidRDefault="00DE3EDE" w:rsidP="00422C00">
      <w:pPr>
        <w:ind w:firstLine="567"/>
        <w:contextualSpacing/>
        <w:jc w:val="both"/>
        <w:rPr>
          <w:sz w:val="24"/>
          <w:szCs w:val="24"/>
        </w:rPr>
      </w:pPr>
      <w:r w:rsidRPr="00C307E2">
        <w:rPr>
          <w:sz w:val="24"/>
          <w:szCs w:val="24"/>
        </w:rPr>
        <w:t xml:space="preserve">Secara umum pertumbuhan dan produksi tanaman buncis berpengaruh dari pemberian </w:t>
      </w:r>
      <w:r w:rsidR="006F084B">
        <w:rPr>
          <w:sz w:val="24"/>
          <w:szCs w:val="24"/>
        </w:rPr>
        <w:t>Arang Sekam</w:t>
      </w:r>
      <w:r w:rsidRPr="00C307E2">
        <w:rPr>
          <w:sz w:val="24"/>
          <w:szCs w:val="24"/>
        </w:rPr>
        <w:t xml:space="preserve">, </w:t>
      </w:r>
      <w:r w:rsidR="00D5282C">
        <w:rPr>
          <w:sz w:val="24"/>
          <w:szCs w:val="24"/>
        </w:rPr>
        <w:t>biochar</w:t>
      </w:r>
      <w:r w:rsidRPr="00C307E2">
        <w:rPr>
          <w:sz w:val="24"/>
          <w:szCs w:val="24"/>
        </w:rPr>
        <w:t xml:space="preserve"> pada media tanam dapat membuat tekstur media menjadi remah dan membuat akar menyerap unsur hara dengan lebih baik  dalam tanah. Hal ini sependapat dengan penelitian Nantre </w:t>
      </w:r>
      <w:r w:rsidRPr="00C307E2">
        <w:rPr>
          <w:i/>
          <w:iCs/>
          <w:sz w:val="24"/>
          <w:szCs w:val="24"/>
        </w:rPr>
        <w:t>et al</w:t>
      </w:r>
      <w:r w:rsidRPr="00C307E2">
        <w:rPr>
          <w:sz w:val="24"/>
          <w:szCs w:val="24"/>
        </w:rPr>
        <w:t>., (2023)</w:t>
      </w:r>
      <w:r w:rsidRPr="00C307E2">
        <w:t xml:space="preserve">  </w:t>
      </w:r>
      <w:r w:rsidRPr="00C307E2">
        <w:rPr>
          <w:sz w:val="24"/>
          <w:szCs w:val="24"/>
        </w:rPr>
        <w:t xml:space="preserve">menjelaskan bahwa salah satu cara memperbaiki media tanam yang  mempunyai  drainase  yang  buruk  adalah dengan  menambahkan  </w:t>
      </w:r>
      <w:r w:rsidR="00D5282C">
        <w:rPr>
          <w:sz w:val="24"/>
          <w:szCs w:val="24"/>
        </w:rPr>
        <w:t>biochar</w:t>
      </w:r>
      <w:r w:rsidRPr="00C307E2">
        <w:rPr>
          <w:sz w:val="24"/>
          <w:szCs w:val="24"/>
        </w:rPr>
        <w:t xml:space="preserve">  sekam  padi  pada media   tersebut. Volume tanah akan meningkat dengan menggunakan </w:t>
      </w:r>
      <w:r w:rsidR="006F084B">
        <w:rPr>
          <w:sz w:val="24"/>
          <w:szCs w:val="24"/>
        </w:rPr>
        <w:t>Arang Sekam</w:t>
      </w:r>
      <w:r w:rsidRPr="00C307E2">
        <w:rPr>
          <w:sz w:val="24"/>
          <w:szCs w:val="24"/>
        </w:rPr>
        <w:t>, sehingga tanah banyak memiliki pori-pori. Pada kondisi tersebut dapat meningkatkan ruang pori dalam tanah dan mempercepat drainase air, memudahkan akar tanaman untuk tumbuh dan menyerap unsur hara.</w:t>
      </w:r>
    </w:p>
    <w:bookmarkEnd w:id="3"/>
    <w:p w14:paraId="27D2A197" w14:textId="77777777" w:rsidR="001173B9" w:rsidRPr="006161F5" w:rsidRDefault="001173B9" w:rsidP="00C61E21">
      <w:pPr>
        <w:pStyle w:val="ListParagraph"/>
        <w:numPr>
          <w:ilvl w:val="0"/>
          <w:numId w:val="5"/>
        </w:numPr>
        <w:ind w:left="567" w:hanging="567"/>
        <w:jc w:val="center"/>
        <w:rPr>
          <w:b/>
          <w:sz w:val="24"/>
        </w:rPr>
      </w:pPr>
      <w:r w:rsidRPr="00C307E2">
        <w:rPr>
          <w:b/>
          <w:spacing w:val="-2"/>
          <w:sz w:val="24"/>
        </w:rPr>
        <w:t>KESIMPULAN DAN SARAN</w:t>
      </w:r>
    </w:p>
    <w:p w14:paraId="3CE24F70" w14:textId="77777777" w:rsidR="006161F5" w:rsidRPr="00C307E2" w:rsidRDefault="006161F5" w:rsidP="006161F5">
      <w:pPr>
        <w:pStyle w:val="ListParagraph"/>
        <w:ind w:left="567" w:firstLine="0"/>
        <w:rPr>
          <w:b/>
          <w:sz w:val="24"/>
        </w:rPr>
      </w:pPr>
    </w:p>
    <w:p w14:paraId="568DDFE7" w14:textId="77777777" w:rsidR="001173B9" w:rsidRPr="00C307E2" w:rsidRDefault="001173B9" w:rsidP="00422C00">
      <w:pPr>
        <w:pStyle w:val="Heading1"/>
        <w:numPr>
          <w:ilvl w:val="0"/>
          <w:numId w:val="1"/>
        </w:numPr>
        <w:ind w:left="284" w:hanging="282"/>
      </w:pPr>
      <w:r w:rsidRPr="00C307E2">
        <w:rPr>
          <w:spacing w:val="-2"/>
        </w:rPr>
        <w:t>Kesimpulan</w:t>
      </w:r>
    </w:p>
    <w:p w14:paraId="1BD39266" w14:textId="14DFE9CB" w:rsidR="001173B9" w:rsidRPr="00C307E2" w:rsidRDefault="001173B9" w:rsidP="00422C00">
      <w:pPr>
        <w:ind w:firstLine="567"/>
        <w:jc w:val="both"/>
        <w:rPr>
          <w:sz w:val="24"/>
          <w:szCs w:val="24"/>
        </w:rPr>
      </w:pPr>
      <w:r w:rsidRPr="00C307E2">
        <w:rPr>
          <w:sz w:val="24"/>
          <w:szCs w:val="24"/>
        </w:rPr>
        <w:t xml:space="preserve">Berdasarkan hasil penelitian dapat disimpulkan bahawa pemberian </w:t>
      </w:r>
      <w:r w:rsidR="006F084B">
        <w:rPr>
          <w:sz w:val="24"/>
          <w:szCs w:val="24"/>
        </w:rPr>
        <w:t>Arang Sekam</w:t>
      </w:r>
      <w:r w:rsidRPr="00C307E2">
        <w:rPr>
          <w:sz w:val="24"/>
          <w:szCs w:val="24"/>
        </w:rPr>
        <w:t xml:space="preserve"> 100g/tan dan </w:t>
      </w:r>
      <w:r w:rsidR="000E12D6">
        <w:rPr>
          <w:sz w:val="24"/>
          <w:szCs w:val="24"/>
        </w:rPr>
        <w:t>pupuk kandang kotoran ayam kotoran ayam</w:t>
      </w:r>
      <w:r w:rsidRPr="00C307E2">
        <w:rPr>
          <w:sz w:val="24"/>
          <w:szCs w:val="24"/>
        </w:rPr>
        <w:t xml:space="preserve"> 120 g/tan dapat meningkatkan pertumbuhan dan hasil produksi tanaman buncis tegak.</w:t>
      </w:r>
    </w:p>
    <w:p w14:paraId="1EA41D63" w14:textId="77777777" w:rsidR="001173B9" w:rsidRPr="00C307E2" w:rsidRDefault="001173B9" w:rsidP="00422C00">
      <w:pPr>
        <w:pStyle w:val="Heading1"/>
        <w:numPr>
          <w:ilvl w:val="0"/>
          <w:numId w:val="1"/>
        </w:numPr>
        <w:ind w:left="284" w:hanging="282"/>
      </w:pPr>
      <w:r w:rsidRPr="00C307E2">
        <w:rPr>
          <w:spacing w:val="-2"/>
        </w:rPr>
        <w:t>Saran</w:t>
      </w:r>
    </w:p>
    <w:p w14:paraId="190819A3" w14:textId="6C883538" w:rsidR="001173B9" w:rsidRPr="00C307E2" w:rsidRDefault="001173B9" w:rsidP="00422C00">
      <w:pPr>
        <w:ind w:firstLine="567"/>
        <w:jc w:val="both"/>
        <w:rPr>
          <w:sz w:val="24"/>
          <w:szCs w:val="24"/>
        </w:rPr>
      </w:pPr>
      <w:r w:rsidRPr="00C307E2">
        <w:rPr>
          <w:sz w:val="24"/>
          <w:szCs w:val="24"/>
        </w:rPr>
        <w:t xml:space="preserve">Berdasarkan hasil penelitian untuk mendapatkan hasil pertumbuhan dan produksi </w:t>
      </w:r>
      <w:r w:rsidRPr="00C307E2">
        <w:rPr>
          <w:sz w:val="24"/>
          <w:szCs w:val="24"/>
        </w:rPr>
        <w:lastRenderedPageBreak/>
        <w:t xml:space="preserve">tanaman buncis tegak yang terbaik disarankan untuk memberikan </w:t>
      </w:r>
      <w:r w:rsidR="006F084B">
        <w:rPr>
          <w:sz w:val="24"/>
          <w:szCs w:val="24"/>
        </w:rPr>
        <w:t>Arang Sekam</w:t>
      </w:r>
      <w:r w:rsidRPr="00C307E2">
        <w:rPr>
          <w:sz w:val="24"/>
          <w:szCs w:val="24"/>
        </w:rPr>
        <w:t xml:space="preserve"> 100g/tan dan </w:t>
      </w:r>
      <w:r w:rsidR="000E12D6">
        <w:rPr>
          <w:sz w:val="24"/>
          <w:szCs w:val="24"/>
        </w:rPr>
        <w:t>pupuk kandang kotoran ayam kotoran ayam</w:t>
      </w:r>
      <w:r w:rsidRPr="00C307E2">
        <w:rPr>
          <w:sz w:val="24"/>
          <w:szCs w:val="24"/>
        </w:rPr>
        <w:t xml:space="preserve"> 120 g/tan.</w:t>
      </w:r>
    </w:p>
    <w:p w14:paraId="66CC3E4E" w14:textId="77777777" w:rsidR="001173B9" w:rsidRPr="00C307E2" w:rsidRDefault="001173B9" w:rsidP="00422C00">
      <w:pPr>
        <w:ind w:firstLine="567"/>
        <w:jc w:val="both"/>
        <w:rPr>
          <w:sz w:val="24"/>
          <w:szCs w:val="24"/>
        </w:rPr>
      </w:pPr>
    </w:p>
    <w:p w14:paraId="447F2A1A" w14:textId="77777777" w:rsidR="001173B9" w:rsidRPr="00C307E2" w:rsidRDefault="001173B9" w:rsidP="00C61E21">
      <w:pPr>
        <w:ind w:left="282"/>
        <w:jc w:val="center"/>
        <w:rPr>
          <w:b/>
          <w:sz w:val="24"/>
        </w:rPr>
      </w:pPr>
      <w:r w:rsidRPr="00C307E2">
        <w:rPr>
          <w:b/>
          <w:sz w:val="24"/>
        </w:rPr>
        <w:t>DAFTAR</w:t>
      </w:r>
      <w:r w:rsidRPr="00C307E2">
        <w:rPr>
          <w:b/>
          <w:spacing w:val="-2"/>
          <w:sz w:val="24"/>
        </w:rPr>
        <w:t xml:space="preserve"> PUSTAKA</w:t>
      </w:r>
    </w:p>
    <w:p w14:paraId="220851F3" w14:textId="77777777" w:rsidR="000726A1" w:rsidRDefault="000726A1" w:rsidP="000726A1">
      <w:pPr>
        <w:spacing w:after="240"/>
        <w:ind w:left="720" w:hanging="720"/>
        <w:jc w:val="both"/>
        <w:rPr>
          <w:sz w:val="24"/>
          <w:szCs w:val="24"/>
        </w:rPr>
      </w:pPr>
    </w:p>
    <w:p w14:paraId="7D224697" w14:textId="77777777" w:rsidR="000726A1" w:rsidRPr="00C307E2" w:rsidRDefault="000726A1" w:rsidP="00422C00">
      <w:pPr>
        <w:ind w:left="720" w:hanging="720"/>
        <w:jc w:val="both"/>
        <w:rPr>
          <w:color w:val="000000"/>
          <w:sz w:val="24"/>
          <w:szCs w:val="24"/>
        </w:rPr>
      </w:pPr>
      <w:r w:rsidRPr="00C307E2">
        <w:rPr>
          <w:color w:val="000000"/>
          <w:sz w:val="24"/>
          <w:szCs w:val="24"/>
        </w:rPr>
        <w:t xml:space="preserve">Ariyo, R., W.  2022.  72 Persen Tanah di Indonesia Sakit.  Artikel Betahita.id Diakses Tanggal : 30 Maret 2024.  </w:t>
      </w:r>
    </w:p>
    <w:p w14:paraId="26FAFBBA" w14:textId="77777777" w:rsidR="000726A1" w:rsidRPr="00C307E2" w:rsidRDefault="000726A1" w:rsidP="00422C00">
      <w:pPr>
        <w:ind w:left="720" w:hanging="720"/>
        <w:jc w:val="both"/>
        <w:rPr>
          <w:color w:val="000000"/>
          <w:sz w:val="24"/>
          <w:szCs w:val="24"/>
        </w:rPr>
      </w:pPr>
      <w:r w:rsidRPr="00C307E2">
        <w:rPr>
          <w:color w:val="000000"/>
          <w:sz w:val="24"/>
          <w:szCs w:val="24"/>
        </w:rPr>
        <w:t>Astawan, M. 2009. Sehat dengan hidangan kacang dan biji-bijian. Penebar Swadaya, Jakarta. Diakses di: https://books.google.co.id/books Pada Tanggal 25 Febuari 2024</w:t>
      </w:r>
    </w:p>
    <w:p w14:paraId="0597E591" w14:textId="77777777" w:rsidR="000726A1" w:rsidRPr="00C307E2" w:rsidRDefault="000726A1" w:rsidP="00422C00">
      <w:pPr>
        <w:ind w:left="720" w:hanging="720"/>
        <w:jc w:val="both"/>
        <w:rPr>
          <w:color w:val="000000"/>
          <w:sz w:val="24"/>
          <w:szCs w:val="24"/>
        </w:rPr>
      </w:pPr>
      <w:r w:rsidRPr="00C307E2">
        <w:rPr>
          <w:color w:val="000000"/>
          <w:sz w:val="24"/>
          <w:szCs w:val="24"/>
        </w:rPr>
        <w:t>Badan Pusat Statistik.  2023.  Produksi Tanaman Sayuran 2021-2022.  Diakses di: https://www.bps.go.id/id/statistics-Tabel/2/NjEjMg==/produksi-tanaman-sayuran.html., Diakses Pada Tanggal 25 Febuari 2024.</w:t>
      </w:r>
    </w:p>
    <w:p w14:paraId="2F4E9ABB" w14:textId="77777777" w:rsidR="000726A1" w:rsidRPr="00C307E2" w:rsidRDefault="000726A1" w:rsidP="00422C00">
      <w:pPr>
        <w:ind w:left="720" w:hanging="720"/>
        <w:jc w:val="both"/>
        <w:rPr>
          <w:sz w:val="24"/>
          <w:szCs w:val="24"/>
        </w:rPr>
      </w:pPr>
      <w:r w:rsidRPr="00C307E2">
        <w:rPr>
          <w:sz w:val="24"/>
          <w:szCs w:val="24"/>
        </w:rPr>
        <w:t>Bahar, Y.H., Andayani, A., Djuariah, D.  2021.  SOP Budidaya Buncis.  Kementiran Pertanian Direktorat Jendral Holtikultura Direktorat Sayuran dan Tanaman Obat.  Jakarta.  </w:t>
      </w:r>
      <w:r w:rsidRPr="00C307E2">
        <w:rPr>
          <w:color w:val="000000"/>
          <w:sz w:val="24"/>
          <w:szCs w:val="24"/>
        </w:rPr>
        <w:t>Diakses di</w:t>
      </w:r>
      <w:r w:rsidRPr="00C307E2">
        <w:rPr>
          <w:sz w:val="24"/>
          <w:szCs w:val="24"/>
        </w:rPr>
        <w:t>: </w:t>
      </w:r>
      <w:hyperlink r:id="rId10" w:history="1">
        <w:r w:rsidRPr="00C307E2">
          <w:rPr>
            <w:rStyle w:val="Hyperlink"/>
            <w:color w:val="auto"/>
            <w:sz w:val="24"/>
            <w:szCs w:val="24"/>
            <w:u w:val="none"/>
          </w:rPr>
          <w:t>https://hortikultura.pertanian.go.id/wpcontent/uploads/2024/11/SOP BUNCIS 2021_juni cetak_watermark.pdf</w:t>
        </w:r>
      </w:hyperlink>
      <w:r w:rsidRPr="00C307E2">
        <w:rPr>
          <w:sz w:val="24"/>
          <w:szCs w:val="24"/>
        </w:rPr>
        <w:t xml:space="preserve"> Pada Tanggal 5 Juli 2025</w:t>
      </w:r>
    </w:p>
    <w:p w14:paraId="7592D478" w14:textId="6C8A635E" w:rsidR="000726A1" w:rsidRPr="00C307E2" w:rsidRDefault="000726A1" w:rsidP="00422C00">
      <w:pPr>
        <w:ind w:left="720" w:hanging="720"/>
        <w:jc w:val="both"/>
        <w:rPr>
          <w:color w:val="000000"/>
          <w:sz w:val="24"/>
          <w:szCs w:val="24"/>
        </w:rPr>
      </w:pPr>
      <w:r w:rsidRPr="00C307E2">
        <w:rPr>
          <w:color w:val="000000"/>
          <w:sz w:val="24"/>
          <w:szCs w:val="24"/>
        </w:rPr>
        <w:t xml:space="preserve">Bilhuda, M.A.,  Riduan, A., Junedi, H.  2024.  Pengaruh </w:t>
      </w:r>
      <w:r w:rsidR="006F084B">
        <w:rPr>
          <w:color w:val="000000"/>
          <w:sz w:val="24"/>
          <w:szCs w:val="24"/>
        </w:rPr>
        <w:t>Arang Sekam</w:t>
      </w:r>
      <w:r w:rsidRPr="00C307E2">
        <w:rPr>
          <w:color w:val="000000"/>
          <w:sz w:val="24"/>
          <w:szCs w:val="24"/>
        </w:rPr>
        <w:t xml:space="preserve"> Dan </w:t>
      </w:r>
      <w:r w:rsidR="000E12D6">
        <w:rPr>
          <w:color w:val="000000"/>
          <w:sz w:val="24"/>
          <w:szCs w:val="24"/>
        </w:rPr>
        <w:t>Pupuk kandang kotoran ayam kotoran ayam</w:t>
      </w:r>
      <w:r w:rsidRPr="00C307E2">
        <w:rPr>
          <w:color w:val="000000"/>
          <w:sz w:val="24"/>
          <w:szCs w:val="24"/>
        </w:rPr>
        <w:t xml:space="preserve"> Kotoran Ayam Terhadap Kesuburan Ultisol Dan Hasil Kacang Tanah (</w:t>
      </w:r>
      <w:r w:rsidRPr="00C307E2">
        <w:rPr>
          <w:i/>
          <w:iCs/>
          <w:color w:val="000000"/>
          <w:sz w:val="24"/>
          <w:szCs w:val="24"/>
        </w:rPr>
        <w:t>Arachis Hypogea</w:t>
      </w:r>
      <w:r w:rsidRPr="00C307E2">
        <w:rPr>
          <w:color w:val="000000"/>
          <w:sz w:val="24"/>
          <w:szCs w:val="24"/>
        </w:rPr>
        <w:t xml:space="preserve"> L.).  Jurnal Media Pertanian 9(1)</w:t>
      </w:r>
      <w:r w:rsidRPr="00C307E2">
        <w:t xml:space="preserve"> </w:t>
      </w:r>
      <w:r w:rsidRPr="00C307E2">
        <w:rPr>
          <w:color w:val="000000"/>
          <w:sz w:val="24"/>
          <w:szCs w:val="24"/>
        </w:rPr>
        <w:t>; pp.29-38 </w:t>
      </w:r>
      <w:r w:rsidRPr="00C307E2">
        <w:rPr>
          <w:sz w:val="24"/>
          <w:szCs w:val="24"/>
        </w:rPr>
        <w:t>Diaskes di: https://jagro.unbari.ac.id/index.php/agro/article/view/228/137 Pada Tanggal 6 Mei 2025.</w:t>
      </w:r>
    </w:p>
    <w:p w14:paraId="1CEDE5F3" w14:textId="77777777" w:rsidR="000726A1" w:rsidRPr="00C307E2" w:rsidRDefault="000726A1" w:rsidP="00422C00">
      <w:pPr>
        <w:ind w:left="720" w:hanging="720"/>
        <w:jc w:val="both"/>
        <w:rPr>
          <w:color w:val="000000"/>
          <w:sz w:val="24"/>
          <w:szCs w:val="24"/>
        </w:rPr>
      </w:pPr>
      <w:r w:rsidRPr="00C307E2">
        <w:rPr>
          <w:color w:val="000000"/>
          <w:sz w:val="24"/>
          <w:szCs w:val="24"/>
        </w:rPr>
        <w:t>Hanafiah, Kemas Ali.  2004.  Rancangan Percobaan.  Raja Grafindo Persada.  Jakarta. Diakses Pada Tanggal 1 Maret 2024.</w:t>
      </w:r>
    </w:p>
    <w:p w14:paraId="6D9B538C" w14:textId="23760E38" w:rsidR="000726A1" w:rsidRPr="000726A1" w:rsidRDefault="000726A1" w:rsidP="000726A1">
      <w:pPr>
        <w:spacing w:after="240"/>
        <w:ind w:left="720" w:hanging="720"/>
        <w:jc w:val="both"/>
        <w:rPr>
          <w:sz w:val="24"/>
          <w:szCs w:val="24"/>
          <w:lang w:val="en-ID"/>
        </w:rPr>
      </w:pPr>
      <w:r>
        <w:rPr>
          <w:sz w:val="24"/>
          <w:szCs w:val="24"/>
        </w:rPr>
        <w:t xml:space="preserve">Kumolontang, G.  (2024).  </w:t>
      </w:r>
      <w:r w:rsidRPr="00363D8E">
        <w:rPr>
          <w:sz w:val="24"/>
          <w:szCs w:val="24"/>
          <w:lang w:val="id-ID"/>
        </w:rPr>
        <w:t xml:space="preserve">Pengaruh </w:t>
      </w:r>
      <w:r w:rsidR="000E12D6">
        <w:rPr>
          <w:sz w:val="24"/>
          <w:szCs w:val="24"/>
          <w:lang w:val="id-ID"/>
        </w:rPr>
        <w:t>Pupuk kandang kotoran ayam kotoran ayam</w:t>
      </w:r>
      <w:r w:rsidRPr="00363D8E">
        <w:rPr>
          <w:sz w:val="24"/>
          <w:szCs w:val="24"/>
          <w:lang w:val="id-ID"/>
        </w:rPr>
        <w:t>� Ayam Terhadap Tanaman Kacang Buncis (</w:t>
      </w:r>
      <w:r w:rsidRPr="00363D8E">
        <w:rPr>
          <w:i/>
          <w:iCs/>
          <w:sz w:val="24"/>
          <w:szCs w:val="24"/>
          <w:lang w:val="id-ID"/>
        </w:rPr>
        <w:t>Phaseolus Vulgaris</w:t>
      </w:r>
      <w:r>
        <w:rPr>
          <w:i/>
          <w:iCs/>
          <w:sz w:val="24"/>
          <w:szCs w:val="24"/>
          <w:lang w:val="id-ID"/>
        </w:rPr>
        <w:t xml:space="preserve"> </w:t>
      </w:r>
      <w:r>
        <w:rPr>
          <w:sz w:val="24"/>
          <w:szCs w:val="24"/>
          <w:lang w:val="id-ID"/>
        </w:rPr>
        <w:t>L.</w:t>
      </w:r>
      <w:r w:rsidRPr="00363D8E">
        <w:rPr>
          <w:sz w:val="24"/>
          <w:szCs w:val="24"/>
          <w:lang w:val="id-ID"/>
        </w:rPr>
        <w:t>)</w:t>
      </w:r>
      <w:r>
        <w:rPr>
          <w:sz w:val="24"/>
          <w:szCs w:val="24"/>
          <w:lang w:val="id-ID"/>
        </w:rPr>
        <w:t xml:space="preserve">.  </w:t>
      </w:r>
      <w:proofErr w:type="spellStart"/>
      <w:r w:rsidRPr="00363D8E">
        <w:rPr>
          <w:sz w:val="24"/>
          <w:szCs w:val="24"/>
          <w:lang w:val="en-US"/>
        </w:rPr>
        <w:t>Agroteknologi</w:t>
      </w:r>
      <w:proofErr w:type="spellEnd"/>
      <w:r>
        <w:rPr>
          <w:sz w:val="24"/>
          <w:szCs w:val="24"/>
        </w:rPr>
        <w:t>.</w:t>
      </w:r>
      <w:r w:rsidRPr="00363D8E">
        <w:rPr>
          <w:sz w:val="24"/>
          <w:szCs w:val="24"/>
          <w:lang w:val="en-US"/>
        </w:rPr>
        <w:t xml:space="preserve"> Universitas Kristen</w:t>
      </w:r>
      <w:r>
        <w:rPr>
          <w:sz w:val="24"/>
          <w:szCs w:val="24"/>
        </w:rPr>
        <w:t> </w:t>
      </w:r>
      <w:r w:rsidRPr="00363D8E">
        <w:rPr>
          <w:sz w:val="24"/>
          <w:szCs w:val="24"/>
          <w:lang w:val="en-US"/>
        </w:rPr>
        <w:t>Indonesia</w:t>
      </w:r>
      <w:r>
        <w:rPr>
          <w:sz w:val="24"/>
          <w:szCs w:val="24"/>
        </w:rPr>
        <w:t> </w:t>
      </w:r>
      <w:r w:rsidRPr="00363D8E">
        <w:rPr>
          <w:sz w:val="24"/>
          <w:szCs w:val="24"/>
          <w:lang w:val="en-US"/>
        </w:rPr>
        <w:t>Tomohon</w:t>
      </w:r>
      <w:r>
        <w:rPr>
          <w:sz w:val="24"/>
          <w:szCs w:val="24"/>
        </w:rPr>
        <w:t>. </w:t>
      </w:r>
      <w:r w:rsidRPr="00E83794">
        <w:rPr>
          <w:color w:val="000000"/>
          <w:sz w:val="24"/>
          <w:szCs w:val="24"/>
        </w:rPr>
        <w:t>Diakses</w:t>
      </w:r>
      <w:r>
        <w:rPr>
          <w:color w:val="000000"/>
          <w:sz w:val="24"/>
          <w:szCs w:val="24"/>
        </w:rPr>
        <w:t> </w:t>
      </w:r>
      <w:r w:rsidRPr="00E83794">
        <w:rPr>
          <w:color w:val="000000"/>
          <w:sz w:val="24"/>
          <w:szCs w:val="24"/>
        </w:rPr>
        <w:t>di:</w:t>
      </w:r>
      <w:r>
        <w:t> </w:t>
      </w:r>
      <w:r>
        <w:rPr>
          <w:color w:val="000000"/>
          <w:sz w:val="24"/>
          <w:szCs w:val="24"/>
        </w:rPr>
        <w:t>https://arl.ridwaninstitute.co.id/index.php/arl/article/view/1554/897. Pada Tanggal  12 Juli 2025</w:t>
      </w:r>
    </w:p>
    <w:p w14:paraId="7AE10B81" w14:textId="77777777" w:rsidR="000726A1" w:rsidRPr="00C307E2" w:rsidRDefault="000726A1" w:rsidP="00422C00">
      <w:pPr>
        <w:ind w:left="720" w:hanging="720"/>
        <w:jc w:val="both"/>
        <w:rPr>
          <w:sz w:val="24"/>
          <w:szCs w:val="24"/>
        </w:rPr>
      </w:pPr>
      <w:r w:rsidRPr="00C307E2">
        <w:rPr>
          <w:sz w:val="24"/>
          <w:szCs w:val="24"/>
        </w:rPr>
        <w:t>Maharani, Suci Oktavia, and Yonny Arita Taher. "Dampak Pemberian Bokashi Kotoran Ayam Terhadap Pertumbuhan Dan Hasil Buncis (Phaseolus Vulgaris L)." Unes Journal Mahasiswa Pertanian 5.2 (2021): 123-134.  </w:t>
      </w:r>
      <w:r w:rsidRPr="00C307E2">
        <w:rPr>
          <w:color w:val="000000"/>
          <w:sz w:val="24"/>
          <w:szCs w:val="24"/>
        </w:rPr>
        <w:t>Diakses  di:  </w:t>
      </w:r>
      <w:r w:rsidRPr="00C307E2">
        <w:rPr>
          <w:sz w:val="24"/>
          <w:szCs w:val="24"/>
        </w:rPr>
        <w:t xml:space="preserve">https://faperta .ekasakti.org/index.php/UJMP/article/view/121.  </w:t>
      </w:r>
      <w:r w:rsidRPr="00C307E2">
        <w:rPr>
          <w:color w:val="000000"/>
          <w:sz w:val="24"/>
          <w:szCs w:val="24"/>
        </w:rPr>
        <w:t xml:space="preserve">Pada Tanggal 7 Juli 2025 </w:t>
      </w:r>
    </w:p>
    <w:p w14:paraId="26835890" w14:textId="6C3F685D" w:rsidR="000726A1" w:rsidRPr="00C307E2" w:rsidRDefault="000726A1" w:rsidP="00422C00">
      <w:pPr>
        <w:ind w:left="720" w:hanging="720"/>
        <w:jc w:val="both"/>
        <w:rPr>
          <w:color w:val="000000"/>
          <w:sz w:val="24"/>
          <w:szCs w:val="24"/>
        </w:rPr>
      </w:pPr>
      <w:r w:rsidRPr="00C307E2">
        <w:rPr>
          <w:color w:val="000000"/>
          <w:sz w:val="24"/>
          <w:szCs w:val="24"/>
        </w:rPr>
        <w:t xml:space="preserve">Maryono, T., Sanjaya, P.,  Prasetyo, D.  2021.  Pemanfaatan </w:t>
      </w:r>
      <w:r w:rsidR="00D5282C">
        <w:rPr>
          <w:color w:val="000000"/>
          <w:sz w:val="24"/>
          <w:szCs w:val="24"/>
        </w:rPr>
        <w:t>Biochar</w:t>
      </w:r>
      <w:r w:rsidRPr="00C307E2">
        <w:rPr>
          <w:color w:val="000000"/>
          <w:sz w:val="24"/>
          <w:szCs w:val="24"/>
        </w:rPr>
        <w:t xml:space="preserve"> Dalam Pertanian, dari Limbah menjadi Berkah.  Diakses di: https://fp.unila.ac.id/pemanfaatan-</w:t>
      </w:r>
      <w:r w:rsidR="00D5282C">
        <w:rPr>
          <w:color w:val="000000"/>
          <w:sz w:val="24"/>
          <w:szCs w:val="24"/>
        </w:rPr>
        <w:t>biochar</w:t>
      </w:r>
      <w:r w:rsidRPr="00C307E2">
        <w:rPr>
          <w:color w:val="000000"/>
          <w:sz w:val="24"/>
          <w:szCs w:val="24"/>
        </w:rPr>
        <w:t>-dalam-pertanian-dari-limbah-menjadi-berkah//.,  Diakses Pada Tanggal 1 Maret 2024</w:t>
      </w:r>
    </w:p>
    <w:p w14:paraId="17E95A2A" w14:textId="374AC62B" w:rsidR="000726A1" w:rsidRPr="00C307E2" w:rsidRDefault="000726A1" w:rsidP="00422C00">
      <w:pPr>
        <w:ind w:left="720" w:hanging="720"/>
        <w:jc w:val="both"/>
        <w:rPr>
          <w:color w:val="000000"/>
          <w:sz w:val="24"/>
          <w:szCs w:val="24"/>
        </w:rPr>
      </w:pPr>
      <w:r w:rsidRPr="00C307E2">
        <w:rPr>
          <w:sz w:val="24"/>
          <w:szCs w:val="24"/>
        </w:rPr>
        <w:t xml:space="preserve">Nantre, Ketut., Oksilia.,  Syamsuddin, Taufik.  2023.  Pengaruh Pemberian </w:t>
      </w:r>
      <w:r w:rsidR="006F084B">
        <w:rPr>
          <w:sz w:val="24"/>
          <w:szCs w:val="24"/>
        </w:rPr>
        <w:t>Arang Sekam</w:t>
      </w:r>
      <w:r w:rsidRPr="00C307E2">
        <w:rPr>
          <w:sz w:val="24"/>
          <w:szCs w:val="24"/>
        </w:rPr>
        <w:t xml:space="preserve"> Dan </w:t>
      </w:r>
      <w:r w:rsidR="000E12D6">
        <w:rPr>
          <w:sz w:val="24"/>
          <w:szCs w:val="24"/>
        </w:rPr>
        <w:t>Pupuk</w:t>
      </w:r>
      <w:r w:rsidRPr="00C307E2">
        <w:rPr>
          <w:sz w:val="24"/>
          <w:szCs w:val="24"/>
        </w:rPr>
        <w:t xml:space="preserve"> Kotoran Sapi Terhadap Pertumbuhan Dan Produksi Tanaman Kacang Buncis Tegak  </w:t>
      </w:r>
      <w:r w:rsidRPr="00C307E2">
        <w:rPr>
          <w:i/>
          <w:iCs/>
          <w:sz w:val="24"/>
          <w:szCs w:val="24"/>
        </w:rPr>
        <w:t xml:space="preserve">(Phaseolus Vulgaris </w:t>
      </w:r>
      <w:r w:rsidRPr="00C307E2">
        <w:rPr>
          <w:sz w:val="24"/>
          <w:szCs w:val="24"/>
        </w:rPr>
        <w:t>L</w:t>
      </w:r>
      <w:r w:rsidRPr="00C307E2">
        <w:rPr>
          <w:i/>
          <w:iCs/>
          <w:sz w:val="24"/>
          <w:szCs w:val="24"/>
        </w:rPr>
        <w:t>.).</w:t>
      </w:r>
      <w:r w:rsidRPr="00C307E2">
        <w:rPr>
          <w:sz w:val="24"/>
          <w:szCs w:val="24"/>
        </w:rPr>
        <w:t xml:space="preserve">  Jurnal Ilmu Pertanian Agronitas Vol. 5 No.2.  </w:t>
      </w:r>
      <w:r w:rsidRPr="00C307E2">
        <w:rPr>
          <w:color w:val="000000"/>
          <w:sz w:val="24"/>
          <w:szCs w:val="24"/>
        </w:rPr>
        <w:t>Diakses di: https://ejournal.unitaspalembang.com/index.php/ags/article/view/272/115.  Diakses Pada Tanggal : 26 Maret 2024</w:t>
      </w:r>
    </w:p>
    <w:p w14:paraId="6E34CC88" w14:textId="7FC3EB94" w:rsidR="000726A1" w:rsidRPr="00C307E2" w:rsidRDefault="000726A1" w:rsidP="00422C00">
      <w:pPr>
        <w:ind w:left="720" w:hanging="720"/>
        <w:jc w:val="both"/>
        <w:rPr>
          <w:color w:val="000000"/>
          <w:sz w:val="24"/>
          <w:szCs w:val="24"/>
        </w:rPr>
      </w:pPr>
      <w:r w:rsidRPr="00C307E2">
        <w:rPr>
          <w:color w:val="000000"/>
          <w:sz w:val="24"/>
          <w:szCs w:val="24"/>
        </w:rPr>
        <w:lastRenderedPageBreak/>
        <w:t xml:space="preserve">Nugraheni, S.R., Prasetya, A., &amp; Sihana. 2013. Processing </w:t>
      </w:r>
      <w:r w:rsidR="00D5282C">
        <w:rPr>
          <w:color w:val="000000"/>
          <w:sz w:val="24"/>
          <w:szCs w:val="24"/>
        </w:rPr>
        <w:t>Biochar</w:t>
      </w:r>
      <w:r w:rsidRPr="00C307E2">
        <w:rPr>
          <w:color w:val="000000"/>
          <w:sz w:val="24"/>
          <w:szCs w:val="24"/>
        </w:rPr>
        <w:t xml:space="preserve"> from Solid Waste of Arenga Pinnata Flour Industry. Jurnal Teknik Kimia, 11(1):31-36.</w:t>
      </w:r>
      <w:r w:rsidRPr="00C307E2">
        <w:rPr>
          <w:sz w:val="24"/>
          <w:szCs w:val="24"/>
        </w:rPr>
        <w:t xml:space="preserve"> Diaskes  di: https://scholar.google.com/citations?user=jEcb8Wy8fzgC&amp;hl=id Pada Tanggal 18 Januari 2025</w:t>
      </w:r>
    </w:p>
    <w:p w14:paraId="7A975DFC" w14:textId="442FE682" w:rsidR="000726A1" w:rsidRPr="00C307E2" w:rsidRDefault="000726A1" w:rsidP="00422C00">
      <w:pPr>
        <w:ind w:left="720" w:hanging="720"/>
        <w:jc w:val="both"/>
        <w:rPr>
          <w:color w:val="000000"/>
          <w:sz w:val="24"/>
          <w:szCs w:val="24"/>
        </w:rPr>
      </w:pPr>
      <w:r w:rsidRPr="00C307E2">
        <w:rPr>
          <w:color w:val="000000"/>
          <w:sz w:val="24"/>
          <w:szCs w:val="24"/>
        </w:rPr>
        <w:t xml:space="preserve">Ritonga, M.N.,  Aisyah, S., Rambe, M.J., Rambe, S., Wahyuni, S.  2022.  Pengolahan Kotoran Ayam Menjadi </w:t>
      </w:r>
      <w:r w:rsidR="000E12D6">
        <w:rPr>
          <w:color w:val="000000"/>
          <w:sz w:val="24"/>
          <w:szCs w:val="24"/>
        </w:rPr>
        <w:t>Pupuk</w:t>
      </w:r>
      <w:r w:rsidRPr="00C307E2">
        <w:rPr>
          <w:color w:val="000000"/>
          <w:sz w:val="24"/>
          <w:szCs w:val="24"/>
        </w:rPr>
        <w:t xml:space="preserve"> Organik Ramah Lingkungan.  Institut Pendidikian Tapanuli Selatan. Diakses di: https://jurnal.spada.ipts.ac.id/index.php/adam/article/view/548. Pada Tanggal 1 Maret 2024</w:t>
      </w:r>
    </w:p>
    <w:p w14:paraId="1BFD91FF" w14:textId="08997CAF" w:rsidR="000726A1" w:rsidRPr="00C307E2" w:rsidRDefault="000726A1" w:rsidP="00422C00">
      <w:pPr>
        <w:ind w:left="720" w:hanging="720"/>
        <w:jc w:val="both"/>
        <w:rPr>
          <w:sz w:val="24"/>
          <w:szCs w:val="24"/>
        </w:rPr>
      </w:pPr>
      <w:r w:rsidRPr="00C307E2">
        <w:rPr>
          <w:sz w:val="24"/>
          <w:szCs w:val="24"/>
        </w:rPr>
        <w:t xml:space="preserve">Rosadi, A. P., Lamusu, D., &amp; Samaduri, L. (2019). Pengaruh Pemberian </w:t>
      </w:r>
      <w:r w:rsidR="000E12D6">
        <w:rPr>
          <w:sz w:val="24"/>
          <w:szCs w:val="24"/>
        </w:rPr>
        <w:t>Pupuk kandang kotoran ayam kotoran ayam</w:t>
      </w:r>
      <w:r w:rsidRPr="00C307E2">
        <w:rPr>
          <w:sz w:val="24"/>
          <w:szCs w:val="24"/>
        </w:rPr>
        <w:t xml:space="preserve"> Sapi Terhadap Pertumbuhan Jagung Bisi 2 Pada Dosis Yang Berbeda.  Babasal Agrocyc Journal, 1(1).</w:t>
      </w:r>
      <w:r w:rsidRPr="00C307E2">
        <w:rPr>
          <w:color w:val="000000"/>
          <w:sz w:val="24"/>
          <w:szCs w:val="24"/>
        </w:rPr>
        <w:t>  Diakses  di:  </w:t>
      </w:r>
      <w:r w:rsidRPr="00C307E2">
        <w:rPr>
          <w:sz w:val="24"/>
          <w:szCs w:val="24"/>
        </w:rPr>
        <w:t xml:space="preserve">https://ejournal.lppmunidayan.ac.id/index.php/agriyan/article/view/1342.  </w:t>
      </w:r>
      <w:r w:rsidRPr="00C307E2">
        <w:rPr>
          <w:color w:val="000000"/>
          <w:sz w:val="24"/>
          <w:szCs w:val="24"/>
        </w:rPr>
        <w:t>Pada Tanggal 7 Juli 2025</w:t>
      </w:r>
    </w:p>
    <w:p w14:paraId="69D6AA71" w14:textId="558903B7" w:rsidR="000726A1" w:rsidRPr="00C307E2" w:rsidRDefault="000726A1" w:rsidP="00422C00">
      <w:pPr>
        <w:ind w:left="720" w:hanging="720"/>
        <w:jc w:val="both"/>
        <w:rPr>
          <w:color w:val="000000"/>
          <w:sz w:val="24"/>
          <w:szCs w:val="24"/>
        </w:rPr>
      </w:pPr>
      <w:r w:rsidRPr="00C307E2">
        <w:rPr>
          <w:color w:val="000000"/>
          <w:sz w:val="24"/>
          <w:szCs w:val="24"/>
        </w:rPr>
        <w:t xml:space="preserve">Silalahi JM, Rumambi A, Malcky, Telleng M, Kaunang WB. 2018. Pengaruh Pemberian </w:t>
      </w:r>
      <w:r w:rsidR="000E12D6">
        <w:rPr>
          <w:color w:val="000000"/>
          <w:sz w:val="24"/>
          <w:szCs w:val="24"/>
        </w:rPr>
        <w:t>Pupuk kandang kotoran ayam kotoran ayam</w:t>
      </w:r>
      <w:r w:rsidR="00D5282C">
        <w:rPr>
          <w:color w:val="000000"/>
          <w:sz w:val="24"/>
          <w:szCs w:val="24"/>
        </w:rPr>
        <w:t xml:space="preserve"> kotoran ayam</w:t>
      </w:r>
      <w:r w:rsidRPr="00C307E2">
        <w:rPr>
          <w:color w:val="000000"/>
          <w:sz w:val="24"/>
          <w:szCs w:val="24"/>
        </w:rPr>
        <w:t xml:space="preserve"> Terhadap Tanaman Sorgum Sebagai Pakan. Jurnal Zootec. 38(2):288.</w:t>
      </w:r>
      <w:r w:rsidRPr="00C307E2">
        <w:rPr>
          <w:sz w:val="24"/>
          <w:szCs w:val="24"/>
        </w:rPr>
        <w:t> Diaskes di: https://ejournal.unsrat.ac.id/index.php/zootek/article/view/19909 Pada Tanggal 18 Januari 2025</w:t>
      </w:r>
    </w:p>
    <w:p w14:paraId="6B55A3D7" w14:textId="7EEA3AEE" w:rsidR="000726A1" w:rsidRPr="00C307E2" w:rsidRDefault="000726A1" w:rsidP="00422C00">
      <w:pPr>
        <w:ind w:left="720" w:hanging="720"/>
        <w:jc w:val="both"/>
        <w:rPr>
          <w:color w:val="000000"/>
          <w:sz w:val="24"/>
          <w:szCs w:val="24"/>
        </w:rPr>
      </w:pPr>
      <w:r w:rsidRPr="00C307E2">
        <w:rPr>
          <w:color w:val="000000"/>
          <w:sz w:val="24"/>
          <w:szCs w:val="24"/>
        </w:rPr>
        <w:t xml:space="preserve">Sitanggang, A., Islan, dan Saputra I. S. 2015. Pengaruh Pemberian </w:t>
      </w:r>
      <w:r w:rsidR="000E12D6">
        <w:rPr>
          <w:color w:val="000000"/>
          <w:sz w:val="24"/>
          <w:szCs w:val="24"/>
        </w:rPr>
        <w:t>Pupuk kandang kotoran ayam kotoran ayam</w:t>
      </w:r>
      <w:r w:rsidR="00D5282C">
        <w:rPr>
          <w:color w:val="000000"/>
          <w:sz w:val="24"/>
          <w:szCs w:val="24"/>
        </w:rPr>
        <w:t xml:space="preserve"> kotoran ayam</w:t>
      </w:r>
      <w:r w:rsidRPr="00C307E2">
        <w:rPr>
          <w:color w:val="000000"/>
          <w:sz w:val="24"/>
          <w:szCs w:val="24"/>
        </w:rPr>
        <w:t xml:space="preserve"> dan Zat Pengatur Tumbuh Giberelin terhadap Pertumbuhan Bibit Kopi Arabika (Coffea Arabica L.). Faperta. Universitas Riau Vol. 2. Hal 4.</w:t>
      </w:r>
      <w:r w:rsidRPr="00C307E2">
        <w:rPr>
          <w:sz w:val="24"/>
          <w:szCs w:val="24"/>
        </w:rPr>
        <w:t xml:space="preserve"> Diaskes di: </w:t>
      </w:r>
      <w:hyperlink r:id="rId11" w:history="1">
        <w:r w:rsidRPr="00C307E2">
          <w:rPr>
            <w:rStyle w:val="Hyperlink"/>
            <w:color w:val="auto"/>
            <w:sz w:val="24"/>
            <w:szCs w:val="24"/>
            <w:u w:val="none"/>
          </w:rPr>
          <w:t>https://www.neliti.com/publications/189174/pengaruh-pemberian-</w:t>
        </w:r>
        <w:r w:rsidR="000E12D6">
          <w:rPr>
            <w:rStyle w:val="Hyperlink"/>
            <w:color w:val="auto"/>
            <w:sz w:val="24"/>
            <w:szCs w:val="24"/>
            <w:u w:val="none"/>
          </w:rPr>
          <w:t>pupuk</w:t>
        </w:r>
        <w:r w:rsidRPr="00C307E2">
          <w:rPr>
            <w:rStyle w:val="Hyperlink"/>
            <w:color w:val="auto"/>
            <w:sz w:val="24"/>
            <w:szCs w:val="24"/>
            <w:u w:val="none"/>
          </w:rPr>
          <w:t>-kandang-ayam-dan-zat-pengatur-tumbuh-giberelin-terhadap</w:t>
        </w:r>
      </w:hyperlink>
      <w:r w:rsidRPr="00C307E2">
        <w:rPr>
          <w:sz w:val="24"/>
          <w:szCs w:val="24"/>
        </w:rPr>
        <w:t>. Pada Tanggal 24 Januari 2025.</w:t>
      </w:r>
    </w:p>
    <w:p w14:paraId="4F7B536F" w14:textId="7F33E534" w:rsidR="000726A1" w:rsidRPr="00C307E2" w:rsidRDefault="000726A1" w:rsidP="00422C00">
      <w:pPr>
        <w:ind w:left="720" w:hanging="720"/>
        <w:jc w:val="both"/>
        <w:rPr>
          <w:color w:val="000000"/>
          <w:sz w:val="24"/>
          <w:szCs w:val="24"/>
        </w:rPr>
      </w:pPr>
      <w:r w:rsidRPr="00C307E2">
        <w:rPr>
          <w:color w:val="000000"/>
          <w:sz w:val="24"/>
          <w:szCs w:val="24"/>
        </w:rPr>
        <w:t xml:space="preserve">Utami, E.P., Heryani, I., </w:t>
      </w:r>
      <w:r w:rsidRPr="00C307E2">
        <w:rPr>
          <w:color w:val="000000"/>
        </w:rPr>
        <w:t>Chai</w:t>
      </w:r>
      <w:r w:rsidRPr="00C307E2">
        <w:rPr>
          <w:color w:val="000000"/>
          <w:sz w:val="24"/>
          <w:szCs w:val="24"/>
        </w:rPr>
        <w:t xml:space="preserve">dir, L.,  2021.  Pengaruh  </w:t>
      </w:r>
      <w:r w:rsidR="000E12D6">
        <w:rPr>
          <w:color w:val="000000"/>
          <w:sz w:val="24"/>
          <w:szCs w:val="24"/>
        </w:rPr>
        <w:t>Pupuk</w:t>
      </w:r>
      <w:r w:rsidRPr="00C307E2">
        <w:rPr>
          <w:color w:val="000000"/>
          <w:sz w:val="24"/>
          <w:szCs w:val="24"/>
        </w:rPr>
        <w:t xml:space="preserve"> Guano dan Media Tanam Terhadap Pertumbuhan dan Hasil Tanaman Buncis Tegak.  Jurusan Agroteknologi Fakultas Sains dan Teknologi UIN Sunan Gunung Djati Bandung.  Bandung.  Diakses di: https://journal.uinsgd.ac.id/index.php/ja/article/view/10303.,  Diakses Pada Tanggal 23 Febuari 2024.</w:t>
      </w:r>
    </w:p>
    <w:p w14:paraId="493CAB8E" w14:textId="0F7BA40E" w:rsidR="000726A1" w:rsidRPr="00C307E2" w:rsidRDefault="000726A1" w:rsidP="00422C00">
      <w:pPr>
        <w:ind w:left="720" w:hanging="720"/>
        <w:jc w:val="both"/>
        <w:rPr>
          <w:color w:val="000000"/>
          <w:sz w:val="24"/>
          <w:szCs w:val="24"/>
        </w:rPr>
      </w:pPr>
      <w:r w:rsidRPr="00C307E2">
        <w:rPr>
          <w:color w:val="000000"/>
          <w:sz w:val="24"/>
          <w:szCs w:val="24"/>
        </w:rPr>
        <w:t xml:space="preserve">Utami, W.R.  2019.  Pengaruh </w:t>
      </w:r>
      <w:r w:rsidR="000E12D6">
        <w:rPr>
          <w:color w:val="000000"/>
          <w:sz w:val="24"/>
          <w:szCs w:val="24"/>
        </w:rPr>
        <w:t>Pupuk kandang kotoran ayam kotoran ayam</w:t>
      </w:r>
      <w:r w:rsidRPr="00C307E2">
        <w:rPr>
          <w:color w:val="000000"/>
          <w:sz w:val="24"/>
          <w:szCs w:val="24"/>
        </w:rPr>
        <w:t xml:space="preserve"> dan Nitrogen Terhadap Pertumbuan dan Hasil Kedelai (</w:t>
      </w:r>
      <w:r w:rsidRPr="00C307E2">
        <w:rPr>
          <w:i/>
          <w:iCs/>
          <w:color w:val="000000"/>
          <w:sz w:val="24"/>
          <w:szCs w:val="24"/>
        </w:rPr>
        <w:t>Glycine Max</w:t>
      </w:r>
      <w:r w:rsidRPr="00C307E2">
        <w:rPr>
          <w:color w:val="000000"/>
          <w:sz w:val="24"/>
          <w:szCs w:val="24"/>
        </w:rPr>
        <w:t xml:space="preserve"> (L) Merr.).  Fakultas Pertanian.  Universitas Brawijaya. Malang. Skripsi. </w:t>
      </w:r>
      <w:r w:rsidRPr="00C307E2">
        <w:rPr>
          <w:sz w:val="24"/>
          <w:szCs w:val="24"/>
        </w:rPr>
        <w:t>Diaskes di: https://repository.ub.ac.id/id/eprint/173329/Pada Tanggal 4 Mei 2025.</w:t>
      </w:r>
    </w:p>
    <w:p w14:paraId="378E4572" w14:textId="77777777" w:rsidR="000726A1" w:rsidRPr="00C307E2" w:rsidRDefault="000726A1" w:rsidP="00422C00">
      <w:pPr>
        <w:ind w:left="720" w:hanging="720"/>
        <w:jc w:val="both"/>
        <w:rPr>
          <w:color w:val="000000"/>
          <w:sz w:val="24"/>
          <w:szCs w:val="24"/>
        </w:rPr>
      </w:pPr>
      <w:r w:rsidRPr="00C307E2">
        <w:rPr>
          <w:color w:val="000000"/>
          <w:sz w:val="24"/>
          <w:szCs w:val="24"/>
        </w:rPr>
        <w:t>Widyawati, N.  2015.  Cara Mudah Bertanaman 29 Jenis Sayuran Dalam Pot.   Lily Publisher.  Yogyakarta.  Diakses Pada Tanggal 25 Febuari 2024.</w:t>
      </w:r>
    </w:p>
    <w:p w14:paraId="680AFE9A" w14:textId="777BB48C" w:rsidR="000726A1" w:rsidRPr="00C307E2" w:rsidRDefault="000726A1" w:rsidP="00422C00">
      <w:pPr>
        <w:ind w:left="720" w:hanging="720"/>
        <w:jc w:val="both"/>
        <w:rPr>
          <w:sz w:val="24"/>
          <w:szCs w:val="24"/>
        </w:rPr>
      </w:pPr>
      <w:r w:rsidRPr="00C307E2">
        <w:rPr>
          <w:sz w:val="24"/>
          <w:szCs w:val="24"/>
        </w:rPr>
        <w:t xml:space="preserve">Yosephine, I.O., Siahaan, S.E.A.L.  2020.  Pemberian Beberapa Jenis </w:t>
      </w:r>
      <w:r w:rsidR="00D5282C">
        <w:rPr>
          <w:sz w:val="24"/>
          <w:szCs w:val="24"/>
        </w:rPr>
        <w:t>Biochar</w:t>
      </w:r>
      <w:r w:rsidRPr="00C307E2">
        <w:rPr>
          <w:sz w:val="24"/>
          <w:szCs w:val="24"/>
        </w:rPr>
        <w:t xml:space="preserve"> Terhadap C-Organik dan N-Total Pada Pertumbuhan Bibit Kelapa Sawit.  Diaskes di: https://jurnal.uns.ac.id/agrosains/article/view/42154. Pada Tanggal 29 Mei 2024.</w:t>
      </w:r>
    </w:p>
    <w:p w14:paraId="08D65222" w14:textId="6EB5BD30" w:rsidR="000726A1" w:rsidRPr="00C307E2" w:rsidRDefault="000726A1" w:rsidP="002E1D32">
      <w:pPr>
        <w:ind w:left="720" w:hanging="720"/>
        <w:jc w:val="both"/>
        <w:rPr>
          <w:sz w:val="17"/>
        </w:rPr>
      </w:pPr>
      <w:r w:rsidRPr="00C307E2">
        <w:rPr>
          <w:sz w:val="24"/>
          <w:szCs w:val="24"/>
        </w:rPr>
        <w:t xml:space="preserve">Yuliana, Elfi Rahmadani dan Indah Permanasari, 2015.  Aplikasi </w:t>
      </w:r>
      <w:r w:rsidR="000E12D6">
        <w:rPr>
          <w:sz w:val="24"/>
          <w:szCs w:val="24"/>
        </w:rPr>
        <w:t>Pupuk kandang kotoran ayam kotoran ayam</w:t>
      </w:r>
      <w:r w:rsidRPr="00C307E2">
        <w:rPr>
          <w:sz w:val="24"/>
          <w:szCs w:val="24"/>
        </w:rPr>
        <w:t xml:space="preserve"> Sapi dan Ayam Terhadap Pertumbuhan dan Hasil Tanaman Jahe </w:t>
      </w:r>
      <w:r w:rsidRPr="00C307E2">
        <w:rPr>
          <w:i/>
          <w:iCs/>
          <w:sz w:val="24"/>
          <w:szCs w:val="24"/>
        </w:rPr>
        <w:t>(Zingiber officinale Rosc</w:t>
      </w:r>
      <w:r w:rsidRPr="00C307E2">
        <w:rPr>
          <w:sz w:val="24"/>
          <w:szCs w:val="24"/>
        </w:rPr>
        <w:t>.) di Media Gambut.  Jurnal AgroteknologiUIN.Volume 5. No.2.  </w:t>
      </w:r>
      <w:r w:rsidRPr="00C307E2">
        <w:rPr>
          <w:color w:val="000000"/>
          <w:sz w:val="24"/>
          <w:szCs w:val="24"/>
        </w:rPr>
        <w:t>Diakses  di:  </w:t>
      </w:r>
      <w:hyperlink r:id="rId12" w:history="1">
        <w:r w:rsidRPr="00C307E2">
          <w:rPr>
            <w:rStyle w:val="Hyperlink"/>
            <w:color w:val="auto"/>
            <w:sz w:val="24"/>
            <w:szCs w:val="24"/>
            <w:u w:val="none"/>
          </w:rPr>
          <w:t>https://journal.unwim.ac.id/index.php/paspalum/article/view/263</w:t>
        </w:r>
      </w:hyperlink>
      <w:r w:rsidRPr="00C307E2">
        <w:rPr>
          <w:color w:val="000000"/>
          <w:sz w:val="24"/>
          <w:szCs w:val="24"/>
        </w:rPr>
        <w:t>. Pada Tanggal 7 Juli 2025</w:t>
      </w:r>
    </w:p>
    <w:sectPr w:rsidR="000726A1" w:rsidRPr="00C307E2" w:rsidSect="00D5702A">
      <w:headerReference w:type="default" r:id="rId13"/>
      <w:footerReference w:type="default" r:id="rId14"/>
      <w:footerReference w:type="first" r:id="rId15"/>
      <w:type w:val="nextColumn"/>
      <w:pgSz w:w="11910" w:h="16851"/>
      <w:pgMar w:top="1702" w:right="1278" w:bottom="1701" w:left="2268" w:header="854" w:footer="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D8A72B" w14:textId="77777777" w:rsidR="00DA3A97" w:rsidRDefault="00DA3A97">
      <w:r>
        <w:separator/>
      </w:r>
    </w:p>
  </w:endnote>
  <w:endnote w:type="continuationSeparator" w:id="0">
    <w:p w14:paraId="6B16F32C" w14:textId="77777777" w:rsidR="00DA3A97" w:rsidRDefault="00DA3A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Italic">
    <w:altName w:val="Calibri"/>
    <w:panose1 w:val="00000000000000000000"/>
    <w:charset w:val="00"/>
    <w:family w:val="roman"/>
    <w:notTrueType/>
    <w:pitch w:val="default"/>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60609" w14:textId="77777777" w:rsidR="00721F83" w:rsidRDefault="00721F83">
    <w:pPr>
      <w:pStyle w:val="Footer"/>
      <w:jc w:val="center"/>
    </w:pPr>
  </w:p>
  <w:p w14:paraId="47524130" w14:textId="77777777" w:rsidR="00721F83" w:rsidRDefault="00721F8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5118000"/>
      <w:docPartObj>
        <w:docPartGallery w:val="Page Numbers (Bottom of Page)"/>
        <w:docPartUnique/>
      </w:docPartObj>
    </w:sdtPr>
    <w:sdtEndPr>
      <w:rPr>
        <w:noProof/>
      </w:rPr>
    </w:sdtEndPr>
    <w:sdtContent>
      <w:p w14:paraId="164A9C43" w14:textId="596EB229" w:rsidR="00D5702A" w:rsidRDefault="00D5702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4CC620E" w14:textId="77777777" w:rsidR="00721F83" w:rsidRPr="00E75B43" w:rsidRDefault="00721F83" w:rsidP="00721F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5C55E1" w14:textId="77777777" w:rsidR="00DA3A97" w:rsidRDefault="00DA3A97">
      <w:r>
        <w:separator/>
      </w:r>
    </w:p>
  </w:footnote>
  <w:footnote w:type="continuationSeparator" w:id="0">
    <w:p w14:paraId="6BA26020" w14:textId="77777777" w:rsidR="00DA3A97" w:rsidRDefault="00DA3A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38468" w14:textId="77777777" w:rsidR="00721F83" w:rsidRDefault="00721F83">
    <w:pPr>
      <w:pStyle w:val="Header"/>
      <w:jc w:val="right"/>
    </w:pPr>
    <w:r>
      <w:fldChar w:fldCharType="begin"/>
    </w:r>
    <w:r>
      <w:instrText xml:space="preserve"> PAGE   \* MERGEFORMAT </w:instrText>
    </w:r>
    <w:r>
      <w:fldChar w:fldCharType="separate"/>
    </w:r>
    <w:r w:rsidR="00422C00">
      <w:rPr>
        <w:noProof/>
      </w:rPr>
      <w:t>30</w:t>
    </w:r>
    <w:r>
      <w:rPr>
        <w:noProof/>
      </w:rPr>
      <w:fldChar w:fldCharType="end"/>
    </w:r>
  </w:p>
  <w:p w14:paraId="104B5038" w14:textId="77777777" w:rsidR="00721F83" w:rsidRDefault="00721F83">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2320E"/>
    <w:multiLevelType w:val="hybridMultilevel"/>
    <w:tmpl w:val="22206BC0"/>
    <w:lvl w:ilvl="0" w:tplc="37040F74">
      <w:start w:val="1"/>
      <w:numFmt w:val="upperRoman"/>
      <w:lvlText w:val="%1."/>
      <w:lvlJc w:val="left"/>
      <w:pPr>
        <w:ind w:left="4029" w:hanging="492"/>
        <w:jc w:val="right"/>
      </w:pPr>
      <w:rPr>
        <w:rFonts w:ascii="Times New Roman" w:eastAsia="Times New Roman" w:hAnsi="Times New Roman" w:cs="Times New Roman" w:hint="default"/>
        <w:b/>
        <w:bCs/>
        <w:i w:val="0"/>
        <w:iCs w:val="0"/>
        <w:spacing w:val="0"/>
        <w:w w:val="100"/>
        <w:sz w:val="24"/>
        <w:szCs w:val="24"/>
        <w:lang w:val="id" w:eastAsia="en-US" w:bidi="ar-SA"/>
      </w:rPr>
    </w:lvl>
    <w:lvl w:ilvl="1" w:tplc="57AA6E9A">
      <w:numFmt w:val="bullet"/>
      <w:lvlText w:val="•"/>
      <w:lvlJc w:val="left"/>
      <w:pPr>
        <w:ind w:left="4496" w:hanging="492"/>
      </w:pPr>
      <w:rPr>
        <w:rFonts w:hint="default"/>
        <w:lang w:val="id" w:eastAsia="en-US" w:bidi="ar-SA"/>
      </w:rPr>
    </w:lvl>
    <w:lvl w:ilvl="2" w:tplc="A958000C">
      <w:numFmt w:val="bullet"/>
      <w:lvlText w:val="•"/>
      <w:lvlJc w:val="left"/>
      <w:pPr>
        <w:ind w:left="4973" w:hanging="492"/>
      </w:pPr>
      <w:rPr>
        <w:rFonts w:hint="default"/>
        <w:lang w:val="id" w:eastAsia="en-US" w:bidi="ar-SA"/>
      </w:rPr>
    </w:lvl>
    <w:lvl w:ilvl="3" w:tplc="25767A80">
      <w:numFmt w:val="bullet"/>
      <w:lvlText w:val="•"/>
      <w:lvlJc w:val="left"/>
      <w:pPr>
        <w:ind w:left="5450" w:hanging="492"/>
      </w:pPr>
      <w:rPr>
        <w:rFonts w:hint="default"/>
        <w:lang w:val="id" w:eastAsia="en-US" w:bidi="ar-SA"/>
      </w:rPr>
    </w:lvl>
    <w:lvl w:ilvl="4" w:tplc="099CFBF8">
      <w:numFmt w:val="bullet"/>
      <w:lvlText w:val="•"/>
      <w:lvlJc w:val="left"/>
      <w:pPr>
        <w:ind w:left="5927" w:hanging="492"/>
      </w:pPr>
      <w:rPr>
        <w:rFonts w:hint="default"/>
        <w:lang w:val="id" w:eastAsia="en-US" w:bidi="ar-SA"/>
      </w:rPr>
    </w:lvl>
    <w:lvl w:ilvl="5" w:tplc="0E5069E2">
      <w:numFmt w:val="bullet"/>
      <w:lvlText w:val="•"/>
      <w:lvlJc w:val="left"/>
      <w:pPr>
        <w:ind w:left="6404" w:hanging="492"/>
      </w:pPr>
      <w:rPr>
        <w:rFonts w:hint="default"/>
        <w:lang w:val="id" w:eastAsia="en-US" w:bidi="ar-SA"/>
      </w:rPr>
    </w:lvl>
    <w:lvl w:ilvl="6" w:tplc="9F6EB5DE">
      <w:numFmt w:val="bullet"/>
      <w:lvlText w:val="•"/>
      <w:lvlJc w:val="left"/>
      <w:pPr>
        <w:ind w:left="6881" w:hanging="492"/>
      </w:pPr>
      <w:rPr>
        <w:rFonts w:hint="default"/>
        <w:lang w:val="id" w:eastAsia="en-US" w:bidi="ar-SA"/>
      </w:rPr>
    </w:lvl>
    <w:lvl w:ilvl="7" w:tplc="928803AA">
      <w:numFmt w:val="bullet"/>
      <w:lvlText w:val="•"/>
      <w:lvlJc w:val="left"/>
      <w:pPr>
        <w:ind w:left="7358" w:hanging="492"/>
      </w:pPr>
      <w:rPr>
        <w:rFonts w:hint="default"/>
        <w:lang w:val="id" w:eastAsia="en-US" w:bidi="ar-SA"/>
      </w:rPr>
    </w:lvl>
    <w:lvl w:ilvl="8" w:tplc="E75E8226">
      <w:numFmt w:val="bullet"/>
      <w:lvlText w:val="•"/>
      <w:lvlJc w:val="left"/>
      <w:pPr>
        <w:ind w:left="7835" w:hanging="492"/>
      </w:pPr>
      <w:rPr>
        <w:rFonts w:hint="default"/>
        <w:lang w:val="id" w:eastAsia="en-US" w:bidi="ar-SA"/>
      </w:rPr>
    </w:lvl>
  </w:abstractNum>
  <w:abstractNum w:abstractNumId="1" w15:restartNumberingAfterBreak="0">
    <w:nsid w:val="12E93B9A"/>
    <w:multiLevelType w:val="hybridMultilevel"/>
    <w:tmpl w:val="8198390A"/>
    <w:lvl w:ilvl="0" w:tplc="BE56639E">
      <w:start w:val="1"/>
      <w:numFmt w:val="upperLetter"/>
      <w:lvlText w:val="%1."/>
      <w:lvlJc w:val="left"/>
      <w:pPr>
        <w:ind w:left="911" w:hanging="344"/>
      </w:pPr>
      <w:rPr>
        <w:rFonts w:ascii="Times New Roman" w:eastAsia="Times New Roman" w:hAnsi="Times New Roman" w:cs="Times New Roman" w:hint="default"/>
        <w:b/>
        <w:bCs/>
        <w:i w:val="0"/>
        <w:iCs w:val="0"/>
        <w:spacing w:val="-1"/>
        <w:w w:val="100"/>
        <w:sz w:val="24"/>
        <w:szCs w:val="24"/>
        <w:lang w:val="id" w:eastAsia="en-US" w:bidi="ar-SA"/>
      </w:rPr>
    </w:lvl>
    <w:lvl w:ilvl="1" w:tplc="FD1A6364">
      <w:numFmt w:val="bullet"/>
      <w:lvlText w:val="•"/>
      <w:lvlJc w:val="left"/>
      <w:pPr>
        <w:ind w:left="1706" w:hanging="344"/>
      </w:pPr>
      <w:rPr>
        <w:rFonts w:hint="default"/>
        <w:lang w:val="id" w:eastAsia="en-US" w:bidi="ar-SA"/>
      </w:rPr>
    </w:lvl>
    <w:lvl w:ilvl="2" w:tplc="79AC32CE">
      <w:numFmt w:val="bullet"/>
      <w:lvlText w:val="•"/>
      <w:lvlJc w:val="left"/>
      <w:pPr>
        <w:ind w:left="2493" w:hanging="344"/>
      </w:pPr>
      <w:rPr>
        <w:rFonts w:hint="default"/>
        <w:lang w:val="id" w:eastAsia="en-US" w:bidi="ar-SA"/>
      </w:rPr>
    </w:lvl>
    <w:lvl w:ilvl="3" w:tplc="87A4473E">
      <w:numFmt w:val="bullet"/>
      <w:lvlText w:val="•"/>
      <w:lvlJc w:val="left"/>
      <w:pPr>
        <w:ind w:left="3280" w:hanging="344"/>
      </w:pPr>
      <w:rPr>
        <w:rFonts w:hint="default"/>
        <w:lang w:val="id" w:eastAsia="en-US" w:bidi="ar-SA"/>
      </w:rPr>
    </w:lvl>
    <w:lvl w:ilvl="4" w:tplc="A5A091D6">
      <w:numFmt w:val="bullet"/>
      <w:lvlText w:val="•"/>
      <w:lvlJc w:val="left"/>
      <w:pPr>
        <w:ind w:left="4067" w:hanging="344"/>
      </w:pPr>
      <w:rPr>
        <w:rFonts w:hint="default"/>
        <w:lang w:val="id" w:eastAsia="en-US" w:bidi="ar-SA"/>
      </w:rPr>
    </w:lvl>
    <w:lvl w:ilvl="5" w:tplc="23EA3276">
      <w:numFmt w:val="bullet"/>
      <w:lvlText w:val="•"/>
      <w:lvlJc w:val="left"/>
      <w:pPr>
        <w:ind w:left="4854" w:hanging="344"/>
      </w:pPr>
      <w:rPr>
        <w:rFonts w:hint="default"/>
        <w:lang w:val="id" w:eastAsia="en-US" w:bidi="ar-SA"/>
      </w:rPr>
    </w:lvl>
    <w:lvl w:ilvl="6" w:tplc="608A24C2">
      <w:numFmt w:val="bullet"/>
      <w:lvlText w:val="•"/>
      <w:lvlJc w:val="left"/>
      <w:pPr>
        <w:ind w:left="5641" w:hanging="344"/>
      </w:pPr>
      <w:rPr>
        <w:rFonts w:hint="default"/>
        <w:lang w:val="id" w:eastAsia="en-US" w:bidi="ar-SA"/>
      </w:rPr>
    </w:lvl>
    <w:lvl w:ilvl="7" w:tplc="9BD22EB8">
      <w:numFmt w:val="bullet"/>
      <w:lvlText w:val="•"/>
      <w:lvlJc w:val="left"/>
      <w:pPr>
        <w:ind w:left="6428" w:hanging="344"/>
      </w:pPr>
      <w:rPr>
        <w:rFonts w:hint="default"/>
        <w:lang w:val="id" w:eastAsia="en-US" w:bidi="ar-SA"/>
      </w:rPr>
    </w:lvl>
    <w:lvl w:ilvl="8" w:tplc="BDEEE0BE">
      <w:numFmt w:val="bullet"/>
      <w:lvlText w:val="•"/>
      <w:lvlJc w:val="left"/>
      <w:pPr>
        <w:ind w:left="7215" w:hanging="344"/>
      </w:pPr>
      <w:rPr>
        <w:rFonts w:hint="default"/>
        <w:lang w:val="id" w:eastAsia="en-US" w:bidi="ar-SA"/>
      </w:rPr>
    </w:lvl>
  </w:abstractNum>
  <w:abstractNum w:abstractNumId="2" w15:restartNumberingAfterBreak="0">
    <w:nsid w:val="12FF74CD"/>
    <w:multiLevelType w:val="hybridMultilevel"/>
    <w:tmpl w:val="4BB2801A"/>
    <w:lvl w:ilvl="0" w:tplc="F4BA0392">
      <w:start w:val="1"/>
      <w:numFmt w:val="upperLetter"/>
      <w:lvlText w:val="%1."/>
      <w:lvlJc w:val="left"/>
      <w:pPr>
        <w:ind w:left="1337" w:hanging="344"/>
      </w:pPr>
      <w:rPr>
        <w:rFonts w:ascii="Times New Roman" w:eastAsia="Times New Roman" w:hAnsi="Times New Roman" w:cs="Times New Roman" w:hint="default"/>
        <w:b/>
        <w:bCs/>
        <w:i w:val="0"/>
        <w:iCs w:val="0"/>
        <w:spacing w:val="-1"/>
        <w:w w:val="100"/>
        <w:sz w:val="24"/>
        <w:szCs w:val="24"/>
        <w:lang w:val="id" w:eastAsia="en-US" w:bidi="ar-SA"/>
      </w:rPr>
    </w:lvl>
    <w:lvl w:ilvl="1" w:tplc="34F6328A">
      <w:numFmt w:val="bullet"/>
      <w:lvlText w:val="•"/>
      <w:lvlJc w:val="left"/>
      <w:pPr>
        <w:ind w:left="1706" w:hanging="344"/>
      </w:pPr>
      <w:rPr>
        <w:rFonts w:hint="default"/>
        <w:lang w:val="id" w:eastAsia="en-US" w:bidi="ar-SA"/>
      </w:rPr>
    </w:lvl>
    <w:lvl w:ilvl="2" w:tplc="33D6E094">
      <w:numFmt w:val="bullet"/>
      <w:lvlText w:val="•"/>
      <w:lvlJc w:val="left"/>
      <w:pPr>
        <w:ind w:left="2493" w:hanging="344"/>
      </w:pPr>
      <w:rPr>
        <w:rFonts w:hint="default"/>
        <w:lang w:val="id" w:eastAsia="en-US" w:bidi="ar-SA"/>
      </w:rPr>
    </w:lvl>
    <w:lvl w:ilvl="3" w:tplc="2D3A786E">
      <w:numFmt w:val="bullet"/>
      <w:lvlText w:val="•"/>
      <w:lvlJc w:val="left"/>
      <w:pPr>
        <w:ind w:left="3280" w:hanging="344"/>
      </w:pPr>
      <w:rPr>
        <w:rFonts w:hint="default"/>
        <w:lang w:val="id" w:eastAsia="en-US" w:bidi="ar-SA"/>
      </w:rPr>
    </w:lvl>
    <w:lvl w:ilvl="4" w:tplc="7FC4DF9C">
      <w:numFmt w:val="bullet"/>
      <w:lvlText w:val="•"/>
      <w:lvlJc w:val="left"/>
      <w:pPr>
        <w:ind w:left="4067" w:hanging="344"/>
      </w:pPr>
      <w:rPr>
        <w:rFonts w:hint="default"/>
        <w:lang w:val="id" w:eastAsia="en-US" w:bidi="ar-SA"/>
      </w:rPr>
    </w:lvl>
    <w:lvl w:ilvl="5" w:tplc="289A0540">
      <w:numFmt w:val="bullet"/>
      <w:lvlText w:val="•"/>
      <w:lvlJc w:val="left"/>
      <w:pPr>
        <w:ind w:left="4854" w:hanging="344"/>
      </w:pPr>
      <w:rPr>
        <w:rFonts w:hint="default"/>
        <w:lang w:val="id" w:eastAsia="en-US" w:bidi="ar-SA"/>
      </w:rPr>
    </w:lvl>
    <w:lvl w:ilvl="6" w:tplc="ACE458A0">
      <w:numFmt w:val="bullet"/>
      <w:lvlText w:val="•"/>
      <w:lvlJc w:val="left"/>
      <w:pPr>
        <w:ind w:left="5641" w:hanging="344"/>
      </w:pPr>
      <w:rPr>
        <w:rFonts w:hint="default"/>
        <w:lang w:val="id" w:eastAsia="en-US" w:bidi="ar-SA"/>
      </w:rPr>
    </w:lvl>
    <w:lvl w:ilvl="7" w:tplc="6B947CB0">
      <w:numFmt w:val="bullet"/>
      <w:lvlText w:val="•"/>
      <w:lvlJc w:val="left"/>
      <w:pPr>
        <w:ind w:left="6428" w:hanging="344"/>
      </w:pPr>
      <w:rPr>
        <w:rFonts w:hint="default"/>
        <w:lang w:val="id" w:eastAsia="en-US" w:bidi="ar-SA"/>
      </w:rPr>
    </w:lvl>
    <w:lvl w:ilvl="8" w:tplc="EF3EE620">
      <w:numFmt w:val="bullet"/>
      <w:lvlText w:val="•"/>
      <w:lvlJc w:val="left"/>
      <w:pPr>
        <w:ind w:left="7215" w:hanging="344"/>
      </w:pPr>
      <w:rPr>
        <w:rFonts w:hint="default"/>
        <w:lang w:val="id" w:eastAsia="en-US" w:bidi="ar-SA"/>
      </w:rPr>
    </w:lvl>
  </w:abstractNum>
  <w:abstractNum w:abstractNumId="3" w15:restartNumberingAfterBreak="0">
    <w:nsid w:val="30531F5D"/>
    <w:multiLevelType w:val="hybridMultilevel"/>
    <w:tmpl w:val="E822FE54"/>
    <w:lvl w:ilvl="0" w:tplc="3809000F">
      <w:start w:val="1"/>
      <w:numFmt w:val="decimal"/>
      <w:lvlText w:val="%1."/>
      <w:lvlJc w:val="left"/>
      <w:pPr>
        <w:ind w:left="1855" w:hanging="360"/>
      </w:pPr>
    </w:lvl>
    <w:lvl w:ilvl="1" w:tplc="38090019" w:tentative="1">
      <w:start w:val="1"/>
      <w:numFmt w:val="lowerLetter"/>
      <w:lvlText w:val="%2."/>
      <w:lvlJc w:val="left"/>
      <w:pPr>
        <w:ind w:left="2575" w:hanging="360"/>
      </w:pPr>
    </w:lvl>
    <w:lvl w:ilvl="2" w:tplc="3809001B" w:tentative="1">
      <w:start w:val="1"/>
      <w:numFmt w:val="lowerRoman"/>
      <w:lvlText w:val="%3."/>
      <w:lvlJc w:val="right"/>
      <w:pPr>
        <w:ind w:left="3295" w:hanging="180"/>
      </w:pPr>
    </w:lvl>
    <w:lvl w:ilvl="3" w:tplc="3809000F" w:tentative="1">
      <w:start w:val="1"/>
      <w:numFmt w:val="decimal"/>
      <w:lvlText w:val="%4."/>
      <w:lvlJc w:val="left"/>
      <w:pPr>
        <w:ind w:left="4015" w:hanging="360"/>
      </w:pPr>
    </w:lvl>
    <w:lvl w:ilvl="4" w:tplc="38090019" w:tentative="1">
      <w:start w:val="1"/>
      <w:numFmt w:val="lowerLetter"/>
      <w:lvlText w:val="%5."/>
      <w:lvlJc w:val="left"/>
      <w:pPr>
        <w:ind w:left="4735" w:hanging="360"/>
      </w:pPr>
    </w:lvl>
    <w:lvl w:ilvl="5" w:tplc="3809001B" w:tentative="1">
      <w:start w:val="1"/>
      <w:numFmt w:val="lowerRoman"/>
      <w:lvlText w:val="%6."/>
      <w:lvlJc w:val="right"/>
      <w:pPr>
        <w:ind w:left="5455" w:hanging="180"/>
      </w:pPr>
    </w:lvl>
    <w:lvl w:ilvl="6" w:tplc="3809000F" w:tentative="1">
      <w:start w:val="1"/>
      <w:numFmt w:val="decimal"/>
      <w:lvlText w:val="%7."/>
      <w:lvlJc w:val="left"/>
      <w:pPr>
        <w:ind w:left="6175" w:hanging="360"/>
      </w:pPr>
    </w:lvl>
    <w:lvl w:ilvl="7" w:tplc="38090019" w:tentative="1">
      <w:start w:val="1"/>
      <w:numFmt w:val="lowerLetter"/>
      <w:lvlText w:val="%8."/>
      <w:lvlJc w:val="left"/>
      <w:pPr>
        <w:ind w:left="6895" w:hanging="360"/>
      </w:pPr>
    </w:lvl>
    <w:lvl w:ilvl="8" w:tplc="3809001B" w:tentative="1">
      <w:start w:val="1"/>
      <w:numFmt w:val="lowerRoman"/>
      <w:lvlText w:val="%9."/>
      <w:lvlJc w:val="right"/>
      <w:pPr>
        <w:ind w:left="7615" w:hanging="180"/>
      </w:pPr>
    </w:lvl>
  </w:abstractNum>
  <w:abstractNum w:abstractNumId="4" w15:restartNumberingAfterBreak="0">
    <w:nsid w:val="38EB5137"/>
    <w:multiLevelType w:val="hybridMultilevel"/>
    <w:tmpl w:val="DD4EA788"/>
    <w:lvl w:ilvl="0" w:tplc="38090001">
      <w:numFmt w:val="bullet"/>
      <w:lvlText w:val=""/>
      <w:lvlJc w:val="left"/>
      <w:pPr>
        <w:ind w:left="720" w:hanging="360"/>
      </w:pPr>
      <w:rPr>
        <w:rFonts w:ascii="Symbol" w:eastAsia="Times New Roman" w:hAnsi="Symbol"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39454ED5"/>
    <w:multiLevelType w:val="hybridMultilevel"/>
    <w:tmpl w:val="CFEE560C"/>
    <w:lvl w:ilvl="0" w:tplc="B3208948">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4D917206"/>
    <w:multiLevelType w:val="hybridMultilevel"/>
    <w:tmpl w:val="7BA4B452"/>
    <w:lvl w:ilvl="0" w:tplc="321E0D66">
      <w:start w:val="1"/>
      <w:numFmt w:val="upperLetter"/>
      <w:lvlText w:val="%1."/>
      <w:lvlJc w:val="left"/>
      <w:pPr>
        <w:ind w:left="851" w:hanging="284"/>
      </w:pPr>
      <w:rPr>
        <w:rFonts w:ascii="Times New Roman" w:eastAsia="Times New Roman" w:hAnsi="Times New Roman" w:cs="Times New Roman" w:hint="default"/>
        <w:b/>
        <w:bCs/>
        <w:i w:val="0"/>
        <w:iCs w:val="0"/>
        <w:spacing w:val="-1"/>
        <w:w w:val="100"/>
        <w:sz w:val="24"/>
        <w:szCs w:val="24"/>
        <w:lang w:val="id" w:eastAsia="en-US" w:bidi="ar-SA"/>
      </w:rPr>
    </w:lvl>
    <w:lvl w:ilvl="1" w:tplc="75C0DFE4">
      <w:numFmt w:val="bullet"/>
      <w:lvlText w:val="•"/>
      <w:lvlJc w:val="left"/>
      <w:pPr>
        <w:ind w:left="1652" w:hanging="284"/>
      </w:pPr>
      <w:rPr>
        <w:rFonts w:hint="default"/>
        <w:lang w:val="id" w:eastAsia="en-US" w:bidi="ar-SA"/>
      </w:rPr>
    </w:lvl>
    <w:lvl w:ilvl="2" w:tplc="B1A0C3FC">
      <w:numFmt w:val="bullet"/>
      <w:lvlText w:val="•"/>
      <w:lvlJc w:val="left"/>
      <w:pPr>
        <w:ind w:left="2445" w:hanging="284"/>
      </w:pPr>
      <w:rPr>
        <w:rFonts w:hint="default"/>
        <w:lang w:val="id" w:eastAsia="en-US" w:bidi="ar-SA"/>
      </w:rPr>
    </w:lvl>
    <w:lvl w:ilvl="3" w:tplc="26D29612">
      <w:numFmt w:val="bullet"/>
      <w:lvlText w:val="•"/>
      <w:lvlJc w:val="left"/>
      <w:pPr>
        <w:ind w:left="3238" w:hanging="284"/>
      </w:pPr>
      <w:rPr>
        <w:rFonts w:hint="default"/>
        <w:lang w:val="id" w:eastAsia="en-US" w:bidi="ar-SA"/>
      </w:rPr>
    </w:lvl>
    <w:lvl w:ilvl="4" w:tplc="AE1E570A">
      <w:numFmt w:val="bullet"/>
      <w:lvlText w:val="•"/>
      <w:lvlJc w:val="left"/>
      <w:pPr>
        <w:ind w:left="4031" w:hanging="284"/>
      </w:pPr>
      <w:rPr>
        <w:rFonts w:hint="default"/>
        <w:lang w:val="id" w:eastAsia="en-US" w:bidi="ar-SA"/>
      </w:rPr>
    </w:lvl>
    <w:lvl w:ilvl="5" w:tplc="717038E4">
      <w:numFmt w:val="bullet"/>
      <w:lvlText w:val="•"/>
      <w:lvlJc w:val="left"/>
      <w:pPr>
        <w:ind w:left="4824" w:hanging="284"/>
      </w:pPr>
      <w:rPr>
        <w:rFonts w:hint="default"/>
        <w:lang w:val="id" w:eastAsia="en-US" w:bidi="ar-SA"/>
      </w:rPr>
    </w:lvl>
    <w:lvl w:ilvl="6" w:tplc="EF262BD8">
      <w:numFmt w:val="bullet"/>
      <w:lvlText w:val="•"/>
      <w:lvlJc w:val="left"/>
      <w:pPr>
        <w:ind w:left="5617" w:hanging="284"/>
      </w:pPr>
      <w:rPr>
        <w:rFonts w:hint="default"/>
        <w:lang w:val="id" w:eastAsia="en-US" w:bidi="ar-SA"/>
      </w:rPr>
    </w:lvl>
    <w:lvl w:ilvl="7" w:tplc="5CFA4E1C">
      <w:numFmt w:val="bullet"/>
      <w:lvlText w:val="•"/>
      <w:lvlJc w:val="left"/>
      <w:pPr>
        <w:ind w:left="6410" w:hanging="284"/>
      </w:pPr>
      <w:rPr>
        <w:rFonts w:hint="default"/>
        <w:lang w:val="id" w:eastAsia="en-US" w:bidi="ar-SA"/>
      </w:rPr>
    </w:lvl>
    <w:lvl w:ilvl="8" w:tplc="15D25E24">
      <w:numFmt w:val="bullet"/>
      <w:lvlText w:val="•"/>
      <w:lvlJc w:val="left"/>
      <w:pPr>
        <w:ind w:left="7203" w:hanging="284"/>
      </w:pPr>
      <w:rPr>
        <w:rFonts w:hint="default"/>
        <w:lang w:val="id" w:eastAsia="en-US" w:bidi="ar-SA"/>
      </w:rPr>
    </w:lvl>
  </w:abstractNum>
  <w:abstractNum w:abstractNumId="7" w15:restartNumberingAfterBreak="0">
    <w:nsid w:val="52FA7870"/>
    <w:multiLevelType w:val="hybridMultilevel"/>
    <w:tmpl w:val="67B2880A"/>
    <w:lvl w:ilvl="0" w:tplc="728A9B68">
      <w:start w:val="1"/>
      <w:numFmt w:val="upperLetter"/>
      <w:lvlText w:val="%1."/>
      <w:lvlJc w:val="left"/>
      <w:pPr>
        <w:ind w:left="911" w:hanging="344"/>
      </w:pPr>
      <w:rPr>
        <w:rFonts w:ascii="Times New Roman" w:eastAsia="Times New Roman" w:hAnsi="Times New Roman" w:cs="Times New Roman" w:hint="default"/>
        <w:b/>
        <w:bCs/>
        <w:i w:val="0"/>
        <w:iCs w:val="0"/>
        <w:spacing w:val="-1"/>
        <w:w w:val="100"/>
        <w:sz w:val="24"/>
        <w:szCs w:val="24"/>
        <w:lang w:val="id" w:eastAsia="en-US" w:bidi="ar-SA"/>
      </w:rPr>
    </w:lvl>
    <w:lvl w:ilvl="1" w:tplc="80584206">
      <w:start w:val="1"/>
      <w:numFmt w:val="decimal"/>
      <w:lvlText w:val="%2."/>
      <w:lvlJc w:val="left"/>
      <w:pPr>
        <w:ind w:left="3804" w:hanging="358"/>
        <w:jc w:val="right"/>
      </w:pPr>
      <w:rPr>
        <w:rFonts w:ascii="Times New Roman" w:eastAsia="Times New Roman" w:hAnsi="Times New Roman" w:cs="Times New Roman" w:hint="default"/>
        <w:b/>
        <w:bCs/>
        <w:i w:val="0"/>
        <w:iCs w:val="0"/>
        <w:spacing w:val="0"/>
        <w:w w:val="100"/>
        <w:sz w:val="24"/>
        <w:szCs w:val="24"/>
        <w:lang w:val="id" w:eastAsia="en-US" w:bidi="ar-SA"/>
      </w:rPr>
    </w:lvl>
    <w:lvl w:ilvl="2" w:tplc="5CB639D0">
      <w:numFmt w:val="bullet"/>
      <w:lvlText w:val="•"/>
      <w:lvlJc w:val="left"/>
      <w:pPr>
        <w:ind w:left="4354" w:hanging="358"/>
      </w:pPr>
      <w:rPr>
        <w:rFonts w:hint="default"/>
        <w:lang w:val="id" w:eastAsia="en-US" w:bidi="ar-SA"/>
      </w:rPr>
    </w:lvl>
    <w:lvl w:ilvl="3" w:tplc="4134F334">
      <w:numFmt w:val="bullet"/>
      <w:lvlText w:val="•"/>
      <w:lvlJc w:val="left"/>
      <w:pPr>
        <w:ind w:left="4908" w:hanging="358"/>
      </w:pPr>
      <w:rPr>
        <w:rFonts w:hint="default"/>
        <w:lang w:val="id" w:eastAsia="en-US" w:bidi="ar-SA"/>
      </w:rPr>
    </w:lvl>
    <w:lvl w:ilvl="4" w:tplc="96BC2640">
      <w:numFmt w:val="bullet"/>
      <w:lvlText w:val="•"/>
      <w:lvlJc w:val="left"/>
      <w:pPr>
        <w:ind w:left="5463" w:hanging="358"/>
      </w:pPr>
      <w:rPr>
        <w:rFonts w:hint="default"/>
        <w:lang w:val="id" w:eastAsia="en-US" w:bidi="ar-SA"/>
      </w:rPr>
    </w:lvl>
    <w:lvl w:ilvl="5" w:tplc="DD58FC1A">
      <w:numFmt w:val="bullet"/>
      <w:lvlText w:val="•"/>
      <w:lvlJc w:val="left"/>
      <w:pPr>
        <w:ind w:left="6017" w:hanging="358"/>
      </w:pPr>
      <w:rPr>
        <w:rFonts w:hint="default"/>
        <w:lang w:val="id" w:eastAsia="en-US" w:bidi="ar-SA"/>
      </w:rPr>
    </w:lvl>
    <w:lvl w:ilvl="6" w:tplc="F5FC5D36">
      <w:numFmt w:val="bullet"/>
      <w:lvlText w:val="•"/>
      <w:lvlJc w:val="left"/>
      <w:pPr>
        <w:ind w:left="6571" w:hanging="358"/>
      </w:pPr>
      <w:rPr>
        <w:rFonts w:hint="default"/>
        <w:lang w:val="id" w:eastAsia="en-US" w:bidi="ar-SA"/>
      </w:rPr>
    </w:lvl>
    <w:lvl w:ilvl="7" w:tplc="48CE8FC0">
      <w:numFmt w:val="bullet"/>
      <w:lvlText w:val="•"/>
      <w:lvlJc w:val="left"/>
      <w:pPr>
        <w:ind w:left="7126" w:hanging="358"/>
      </w:pPr>
      <w:rPr>
        <w:rFonts w:hint="default"/>
        <w:lang w:val="id" w:eastAsia="en-US" w:bidi="ar-SA"/>
      </w:rPr>
    </w:lvl>
    <w:lvl w:ilvl="8" w:tplc="2040ACBC">
      <w:numFmt w:val="bullet"/>
      <w:lvlText w:val="•"/>
      <w:lvlJc w:val="left"/>
      <w:pPr>
        <w:ind w:left="7680" w:hanging="358"/>
      </w:pPr>
      <w:rPr>
        <w:rFonts w:hint="default"/>
        <w:lang w:val="id" w:eastAsia="en-US" w:bidi="ar-SA"/>
      </w:rPr>
    </w:lvl>
  </w:abstractNum>
  <w:abstractNum w:abstractNumId="8" w15:restartNumberingAfterBreak="0">
    <w:nsid w:val="5D3459B3"/>
    <w:multiLevelType w:val="hybridMultilevel"/>
    <w:tmpl w:val="E5E2D6BC"/>
    <w:lvl w:ilvl="0" w:tplc="FFFFFFFF">
      <w:start w:val="1"/>
      <w:numFmt w:val="decimal"/>
      <w:lvlText w:val="%1."/>
      <w:lvlJc w:val="left"/>
      <w:pPr>
        <w:ind w:left="1287" w:hanging="360"/>
      </w:pPr>
    </w:lvl>
    <w:lvl w:ilvl="1" w:tplc="FFFFFFFF">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9" w15:restartNumberingAfterBreak="0">
    <w:nsid w:val="65542217"/>
    <w:multiLevelType w:val="hybridMultilevel"/>
    <w:tmpl w:val="342E34B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767F3A8C"/>
    <w:multiLevelType w:val="hybridMultilevel"/>
    <w:tmpl w:val="355C5A76"/>
    <w:lvl w:ilvl="0" w:tplc="B3208948">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794351CB"/>
    <w:multiLevelType w:val="hybridMultilevel"/>
    <w:tmpl w:val="47644416"/>
    <w:lvl w:ilvl="0" w:tplc="3809000F">
      <w:start w:val="1"/>
      <w:numFmt w:val="decimal"/>
      <w:lvlText w:val="%1."/>
      <w:lvlJc w:val="left"/>
      <w:pPr>
        <w:ind w:left="350" w:hanging="243"/>
      </w:pPr>
      <w:rPr>
        <w:rFonts w:hint="default"/>
        <w:b w:val="0"/>
        <w:bCs w:val="0"/>
        <w:i w:val="0"/>
        <w:iCs w:val="0"/>
        <w:spacing w:val="0"/>
        <w:w w:val="100"/>
        <w:sz w:val="24"/>
        <w:szCs w:val="24"/>
        <w:lang w:val="id" w:eastAsia="en-US" w:bidi="ar-SA"/>
      </w:rPr>
    </w:lvl>
    <w:lvl w:ilvl="1" w:tplc="FFFFFFFF">
      <w:numFmt w:val="bullet"/>
      <w:lvlText w:val="•"/>
      <w:lvlJc w:val="left"/>
      <w:pPr>
        <w:ind w:left="961" w:hanging="243"/>
      </w:pPr>
      <w:rPr>
        <w:rFonts w:hint="default"/>
        <w:lang w:val="id" w:eastAsia="en-US" w:bidi="ar-SA"/>
      </w:rPr>
    </w:lvl>
    <w:lvl w:ilvl="2" w:tplc="FFFFFFFF">
      <w:numFmt w:val="bullet"/>
      <w:lvlText w:val="•"/>
      <w:lvlJc w:val="left"/>
      <w:pPr>
        <w:ind w:left="1563" w:hanging="243"/>
      </w:pPr>
      <w:rPr>
        <w:rFonts w:hint="default"/>
        <w:lang w:val="id" w:eastAsia="en-US" w:bidi="ar-SA"/>
      </w:rPr>
    </w:lvl>
    <w:lvl w:ilvl="3" w:tplc="FFFFFFFF">
      <w:numFmt w:val="bullet"/>
      <w:lvlText w:val="•"/>
      <w:lvlJc w:val="left"/>
      <w:pPr>
        <w:ind w:left="2165" w:hanging="243"/>
      </w:pPr>
      <w:rPr>
        <w:rFonts w:hint="default"/>
        <w:lang w:val="id" w:eastAsia="en-US" w:bidi="ar-SA"/>
      </w:rPr>
    </w:lvl>
    <w:lvl w:ilvl="4" w:tplc="FFFFFFFF">
      <w:numFmt w:val="bullet"/>
      <w:lvlText w:val="•"/>
      <w:lvlJc w:val="left"/>
      <w:pPr>
        <w:ind w:left="2767" w:hanging="243"/>
      </w:pPr>
      <w:rPr>
        <w:rFonts w:hint="default"/>
        <w:lang w:val="id" w:eastAsia="en-US" w:bidi="ar-SA"/>
      </w:rPr>
    </w:lvl>
    <w:lvl w:ilvl="5" w:tplc="FFFFFFFF">
      <w:numFmt w:val="bullet"/>
      <w:lvlText w:val="•"/>
      <w:lvlJc w:val="left"/>
      <w:pPr>
        <w:ind w:left="3369" w:hanging="243"/>
      </w:pPr>
      <w:rPr>
        <w:rFonts w:hint="default"/>
        <w:lang w:val="id" w:eastAsia="en-US" w:bidi="ar-SA"/>
      </w:rPr>
    </w:lvl>
    <w:lvl w:ilvl="6" w:tplc="FFFFFFFF">
      <w:numFmt w:val="bullet"/>
      <w:lvlText w:val="•"/>
      <w:lvlJc w:val="left"/>
      <w:pPr>
        <w:ind w:left="3970" w:hanging="243"/>
      </w:pPr>
      <w:rPr>
        <w:rFonts w:hint="default"/>
        <w:lang w:val="id" w:eastAsia="en-US" w:bidi="ar-SA"/>
      </w:rPr>
    </w:lvl>
    <w:lvl w:ilvl="7" w:tplc="FFFFFFFF">
      <w:numFmt w:val="bullet"/>
      <w:lvlText w:val="•"/>
      <w:lvlJc w:val="left"/>
      <w:pPr>
        <w:ind w:left="4572" w:hanging="243"/>
      </w:pPr>
      <w:rPr>
        <w:rFonts w:hint="default"/>
        <w:lang w:val="id" w:eastAsia="en-US" w:bidi="ar-SA"/>
      </w:rPr>
    </w:lvl>
    <w:lvl w:ilvl="8" w:tplc="FFFFFFFF">
      <w:numFmt w:val="bullet"/>
      <w:lvlText w:val="•"/>
      <w:lvlJc w:val="left"/>
      <w:pPr>
        <w:ind w:left="5174" w:hanging="243"/>
      </w:pPr>
      <w:rPr>
        <w:rFonts w:hint="default"/>
        <w:lang w:val="id" w:eastAsia="en-US" w:bidi="ar-SA"/>
      </w:rPr>
    </w:lvl>
  </w:abstractNum>
  <w:num w:numId="1" w16cid:durableId="1438913482">
    <w:abstractNumId w:val="6"/>
  </w:num>
  <w:num w:numId="2" w16cid:durableId="1647053216">
    <w:abstractNumId w:val="1"/>
  </w:num>
  <w:num w:numId="3" w16cid:durableId="1882202439">
    <w:abstractNumId w:val="7"/>
  </w:num>
  <w:num w:numId="4" w16cid:durableId="1550409463">
    <w:abstractNumId w:val="2"/>
  </w:num>
  <w:num w:numId="5" w16cid:durableId="1952203232">
    <w:abstractNumId w:val="0"/>
  </w:num>
  <w:num w:numId="6" w16cid:durableId="1654866678">
    <w:abstractNumId w:val="11"/>
  </w:num>
  <w:num w:numId="7" w16cid:durableId="137694787">
    <w:abstractNumId w:val="3"/>
  </w:num>
  <w:num w:numId="8" w16cid:durableId="1378117107">
    <w:abstractNumId w:val="9"/>
  </w:num>
  <w:num w:numId="9" w16cid:durableId="1982537106">
    <w:abstractNumId w:val="8"/>
  </w:num>
  <w:num w:numId="10" w16cid:durableId="491721934">
    <w:abstractNumId w:val="4"/>
  </w:num>
  <w:num w:numId="11" w16cid:durableId="1211771187">
    <w:abstractNumId w:val="10"/>
  </w:num>
  <w:num w:numId="12" w16cid:durableId="1427844469">
    <w:abstractNumId w:val="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822"/>
    <w:rsid w:val="000007E3"/>
    <w:rsid w:val="00027C4D"/>
    <w:rsid w:val="000339F0"/>
    <w:rsid w:val="00045B09"/>
    <w:rsid w:val="00053C51"/>
    <w:rsid w:val="0005729A"/>
    <w:rsid w:val="000726A1"/>
    <w:rsid w:val="00093B11"/>
    <w:rsid w:val="000A1822"/>
    <w:rsid w:val="000A5F0C"/>
    <w:rsid w:val="000E12D6"/>
    <w:rsid w:val="00101015"/>
    <w:rsid w:val="001173B9"/>
    <w:rsid w:val="00136E67"/>
    <w:rsid w:val="0015451F"/>
    <w:rsid w:val="00172DC5"/>
    <w:rsid w:val="00180AE6"/>
    <w:rsid w:val="001A6961"/>
    <w:rsid w:val="001E075D"/>
    <w:rsid w:val="00223956"/>
    <w:rsid w:val="0023320A"/>
    <w:rsid w:val="002E1D32"/>
    <w:rsid w:val="003059DA"/>
    <w:rsid w:val="0031304E"/>
    <w:rsid w:val="00371EEA"/>
    <w:rsid w:val="00372FC4"/>
    <w:rsid w:val="003D65F0"/>
    <w:rsid w:val="003E1AC0"/>
    <w:rsid w:val="003E7ACB"/>
    <w:rsid w:val="00404393"/>
    <w:rsid w:val="0040654F"/>
    <w:rsid w:val="00411EFD"/>
    <w:rsid w:val="00422C00"/>
    <w:rsid w:val="00444C6D"/>
    <w:rsid w:val="00461B11"/>
    <w:rsid w:val="00491191"/>
    <w:rsid w:val="004A209A"/>
    <w:rsid w:val="004B6211"/>
    <w:rsid w:val="004D2918"/>
    <w:rsid w:val="004E4EB3"/>
    <w:rsid w:val="0052631C"/>
    <w:rsid w:val="00536065"/>
    <w:rsid w:val="00544173"/>
    <w:rsid w:val="005654B5"/>
    <w:rsid w:val="0058236A"/>
    <w:rsid w:val="005A3C99"/>
    <w:rsid w:val="005C1E05"/>
    <w:rsid w:val="005D5A69"/>
    <w:rsid w:val="005D678A"/>
    <w:rsid w:val="006123E4"/>
    <w:rsid w:val="006161F5"/>
    <w:rsid w:val="00622832"/>
    <w:rsid w:val="00635099"/>
    <w:rsid w:val="00644873"/>
    <w:rsid w:val="00644D65"/>
    <w:rsid w:val="006714A9"/>
    <w:rsid w:val="00695E01"/>
    <w:rsid w:val="006B552E"/>
    <w:rsid w:val="006B6072"/>
    <w:rsid w:val="006C5449"/>
    <w:rsid w:val="006D03F7"/>
    <w:rsid w:val="006F084B"/>
    <w:rsid w:val="00704328"/>
    <w:rsid w:val="00717C43"/>
    <w:rsid w:val="00721F83"/>
    <w:rsid w:val="007223F8"/>
    <w:rsid w:val="00747371"/>
    <w:rsid w:val="00761EC8"/>
    <w:rsid w:val="00782B39"/>
    <w:rsid w:val="00796294"/>
    <w:rsid w:val="00796C17"/>
    <w:rsid w:val="007A14A9"/>
    <w:rsid w:val="007B3022"/>
    <w:rsid w:val="007C108B"/>
    <w:rsid w:val="007D169C"/>
    <w:rsid w:val="007E7B8E"/>
    <w:rsid w:val="007F0727"/>
    <w:rsid w:val="0080637B"/>
    <w:rsid w:val="00836273"/>
    <w:rsid w:val="0083682E"/>
    <w:rsid w:val="00881D9F"/>
    <w:rsid w:val="00893997"/>
    <w:rsid w:val="008943CB"/>
    <w:rsid w:val="00896E09"/>
    <w:rsid w:val="008B5FC1"/>
    <w:rsid w:val="008C6386"/>
    <w:rsid w:val="008F074A"/>
    <w:rsid w:val="008F0DEA"/>
    <w:rsid w:val="00911B3C"/>
    <w:rsid w:val="00935978"/>
    <w:rsid w:val="0094133B"/>
    <w:rsid w:val="009C1D52"/>
    <w:rsid w:val="009E6847"/>
    <w:rsid w:val="009E7B84"/>
    <w:rsid w:val="00A42C0C"/>
    <w:rsid w:val="00A465E0"/>
    <w:rsid w:val="00A630D1"/>
    <w:rsid w:val="00A70161"/>
    <w:rsid w:val="00A77BA1"/>
    <w:rsid w:val="00A8033A"/>
    <w:rsid w:val="00AA4A22"/>
    <w:rsid w:val="00AE09EE"/>
    <w:rsid w:val="00AF6281"/>
    <w:rsid w:val="00AF78AB"/>
    <w:rsid w:val="00B21815"/>
    <w:rsid w:val="00B6270E"/>
    <w:rsid w:val="00B64693"/>
    <w:rsid w:val="00B700F1"/>
    <w:rsid w:val="00B77E47"/>
    <w:rsid w:val="00B8556C"/>
    <w:rsid w:val="00BB72BC"/>
    <w:rsid w:val="00BC6220"/>
    <w:rsid w:val="00BF7AB9"/>
    <w:rsid w:val="00C307E2"/>
    <w:rsid w:val="00C436E3"/>
    <w:rsid w:val="00C61E21"/>
    <w:rsid w:val="00C65FCD"/>
    <w:rsid w:val="00CF569D"/>
    <w:rsid w:val="00D31FD2"/>
    <w:rsid w:val="00D36F31"/>
    <w:rsid w:val="00D5282C"/>
    <w:rsid w:val="00D5702A"/>
    <w:rsid w:val="00D74C0B"/>
    <w:rsid w:val="00D80AC2"/>
    <w:rsid w:val="00D94EB7"/>
    <w:rsid w:val="00DA3A97"/>
    <w:rsid w:val="00DC310E"/>
    <w:rsid w:val="00DD0B00"/>
    <w:rsid w:val="00DD1C45"/>
    <w:rsid w:val="00DE3EDE"/>
    <w:rsid w:val="00DE5A58"/>
    <w:rsid w:val="00DF34BF"/>
    <w:rsid w:val="00E15696"/>
    <w:rsid w:val="00E20E10"/>
    <w:rsid w:val="00E30830"/>
    <w:rsid w:val="00E70EF3"/>
    <w:rsid w:val="00E76D69"/>
    <w:rsid w:val="00E913E6"/>
    <w:rsid w:val="00E94B84"/>
    <w:rsid w:val="00ED03C1"/>
    <w:rsid w:val="00EF13BC"/>
    <w:rsid w:val="00F34730"/>
    <w:rsid w:val="00F426CB"/>
    <w:rsid w:val="00F45F7A"/>
    <w:rsid w:val="00F72D93"/>
    <w:rsid w:val="00F76A7B"/>
    <w:rsid w:val="00FD5D22"/>
    <w:rsid w:val="00FE2D2F"/>
    <w:rsid w:val="00FF3FF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2ED99D"/>
  <w15:chartTrackingRefBased/>
  <w15:docId w15:val="{210C5782-38EB-4344-A48F-377B5A105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65E0"/>
    <w:pPr>
      <w:widowControl w:val="0"/>
      <w:autoSpaceDE w:val="0"/>
      <w:autoSpaceDN w:val="0"/>
    </w:pPr>
    <w:rPr>
      <w:rFonts w:ascii="Times New Roman" w:eastAsia="Times New Roman" w:hAnsi="Times New Roman"/>
      <w:sz w:val="22"/>
      <w:szCs w:val="22"/>
      <w:lang w:val="id" w:eastAsia="en-US"/>
    </w:rPr>
  </w:style>
  <w:style w:type="paragraph" w:styleId="Heading1">
    <w:name w:val="heading 1"/>
    <w:basedOn w:val="Normal"/>
    <w:uiPriority w:val="9"/>
    <w:qFormat/>
    <w:rsid w:val="00A465E0"/>
    <w:pPr>
      <w:ind w:left="910" w:hanging="342"/>
      <w:jc w:val="both"/>
      <w:outlineLvl w:val="0"/>
    </w:pPr>
    <w:rPr>
      <w:b/>
      <w:bCs/>
      <w:sz w:val="24"/>
      <w:szCs w:val="24"/>
    </w:rPr>
  </w:style>
  <w:style w:type="paragraph" w:styleId="Heading2">
    <w:name w:val="heading 2"/>
    <w:basedOn w:val="Normal"/>
    <w:next w:val="Normal"/>
    <w:link w:val="Heading2Char"/>
    <w:uiPriority w:val="9"/>
    <w:unhideWhenUsed/>
    <w:qFormat/>
    <w:rsid w:val="00B64693"/>
    <w:pPr>
      <w:keepNext/>
      <w:keepLines/>
      <w:widowControl/>
      <w:autoSpaceDE/>
      <w:autoSpaceDN/>
      <w:spacing w:before="40" w:line="276" w:lineRule="auto"/>
      <w:outlineLvl w:val="1"/>
    </w:pPr>
    <w:rPr>
      <w:rFonts w:ascii="Cambria" w:hAnsi="Cambria"/>
      <w:color w:val="365F91"/>
      <w:sz w:val="26"/>
      <w:szCs w:val="26"/>
      <w:lang w:val="en-US"/>
    </w:rPr>
  </w:style>
  <w:style w:type="paragraph" w:styleId="Heading4">
    <w:name w:val="heading 4"/>
    <w:basedOn w:val="Normal"/>
    <w:next w:val="Normal"/>
    <w:link w:val="Heading4Char"/>
    <w:uiPriority w:val="9"/>
    <w:semiHidden/>
    <w:unhideWhenUsed/>
    <w:qFormat/>
    <w:rsid w:val="00B64693"/>
    <w:pPr>
      <w:keepNext/>
      <w:keepLines/>
      <w:widowControl/>
      <w:autoSpaceDE/>
      <w:autoSpaceDN/>
      <w:spacing w:before="40" w:line="276" w:lineRule="auto"/>
      <w:outlineLvl w:val="3"/>
    </w:pPr>
    <w:rPr>
      <w:rFonts w:ascii="Cambria" w:hAnsi="Cambria"/>
      <w:i/>
      <w:iCs/>
      <w:color w:val="365F91"/>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A465E0"/>
    <w:rPr>
      <w:sz w:val="24"/>
      <w:szCs w:val="24"/>
    </w:rPr>
  </w:style>
  <w:style w:type="paragraph" w:styleId="ListParagraph">
    <w:name w:val="List Paragraph"/>
    <w:aliases w:val="Body of text"/>
    <w:basedOn w:val="Normal"/>
    <w:link w:val="ListParagraphChar"/>
    <w:uiPriority w:val="34"/>
    <w:qFormat/>
    <w:rsid w:val="00A465E0"/>
    <w:pPr>
      <w:ind w:left="850" w:hanging="282"/>
      <w:jc w:val="both"/>
    </w:pPr>
  </w:style>
  <w:style w:type="paragraph" w:customStyle="1" w:styleId="TableParagraph">
    <w:name w:val="Table Paragraph"/>
    <w:basedOn w:val="Normal"/>
    <w:uiPriority w:val="1"/>
    <w:qFormat/>
    <w:rsid w:val="00A465E0"/>
  </w:style>
  <w:style w:type="paragraph" w:styleId="Header">
    <w:name w:val="header"/>
    <w:basedOn w:val="Normal"/>
    <w:link w:val="HeaderChar"/>
    <w:uiPriority w:val="99"/>
    <w:unhideWhenUsed/>
    <w:rsid w:val="009E6847"/>
    <w:pPr>
      <w:widowControl/>
      <w:tabs>
        <w:tab w:val="center" w:pos="4680"/>
        <w:tab w:val="right" w:pos="9360"/>
      </w:tabs>
      <w:autoSpaceDE/>
      <w:autoSpaceDN/>
    </w:pPr>
    <w:rPr>
      <w:rFonts w:ascii="Calibri" w:eastAsia="SimSun" w:hAnsi="Calibri"/>
      <w:lang w:val="en-US"/>
    </w:rPr>
  </w:style>
  <w:style w:type="character" w:customStyle="1" w:styleId="HeaderChar">
    <w:name w:val="Header Char"/>
    <w:link w:val="Header"/>
    <w:uiPriority w:val="99"/>
    <w:rsid w:val="009E6847"/>
    <w:rPr>
      <w:rFonts w:eastAsia="SimSun"/>
    </w:rPr>
  </w:style>
  <w:style w:type="paragraph" w:styleId="Footer">
    <w:name w:val="footer"/>
    <w:basedOn w:val="Normal"/>
    <w:link w:val="FooterChar"/>
    <w:uiPriority w:val="99"/>
    <w:unhideWhenUsed/>
    <w:rsid w:val="009E6847"/>
    <w:pPr>
      <w:widowControl/>
      <w:tabs>
        <w:tab w:val="center" w:pos="4680"/>
        <w:tab w:val="right" w:pos="9360"/>
      </w:tabs>
      <w:autoSpaceDE/>
      <w:autoSpaceDN/>
    </w:pPr>
    <w:rPr>
      <w:rFonts w:ascii="Calibri" w:eastAsia="SimSun" w:hAnsi="Calibri"/>
      <w:lang w:val="en-US"/>
    </w:rPr>
  </w:style>
  <w:style w:type="character" w:customStyle="1" w:styleId="FooterChar">
    <w:name w:val="Footer Char"/>
    <w:link w:val="Footer"/>
    <w:uiPriority w:val="99"/>
    <w:rsid w:val="009E6847"/>
    <w:rPr>
      <w:rFonts w:eastAsia="SimSun"/>
    </w:rPr>
  </w:style>
  <w:style w:type="character" w:customStyle="1" w:styleId="fontstyle01">
    <w:name w:val="fontstyle01"/>
    <w:rsid w:val="009E6847"/>
    <w:rPr>
      <w:rFonts w:ascii="Calibri" w:hAnsi="Calibri" w:cs="Calibri" w:hint="default"/>
      <w:b w:val="0"/>
      <w:bCs w:val="0"/>
      <w:i w:val="0"/>
      <w:iCs w:val="0"/>
      <w:color w:val="000000"/>
      <w:sz w:val="22"/>
      <w:szCs w:val="22"/>
    </w:rPr>
  </w:style>
  <w:style w:type="character" w:customStyle="1" w:styleId="fontstyle21">
    <w:name w:val="fontstyle21"/>
    <w:rsid w:val="009E6847"/>
    <w:rPr>
      <w:rFonts w:ascii="Calibri-Italic" w:hAnsi="Calibri-Italic" w:hint="default"/>
      <w:b w:val="0"/>
      <w:bCs w:val="0"/>
      <w:i/>
      <w:iCs/>
      <w:color w:val="000000"/>
      <w:sz w:val="22"/>
      <w:szCs w:val="22"/>
    </w:rPr>
  </w:style>
  <w:style w:type="character" w:customStyle="1" w:styleId="ListParagraphChar">
    <w:name w:val="List Paragraph Char"/>
    <w:aliases w:val="Body of text Char"/>
    <w:link w:val="ListParagraph"/>
    <w:uiPriority w:val="34"/>
    <w:locked/>
    <w:rsid w:val="009E6847"/>
    <w:rPr>
      <w:rFonts w:ascii="Times New Roman" w:eastAsia="Times New Roman" w:hAnsi="Times New Roman" w:cs="Times New Roman"/>
      <w:lang w:val="id"/>
    </w:rPr>
  </w:style>
  <w:style w:type="character" w:customStyle="1" w:styleId="Heading2Char">
    <w:name w:val="Heading 2 Char"/>
    <w:link w:val="Heading2"/>
    <w:uiPriority w:val="9"/>
    <w:rsid w:val="00B64693"/>
    <w:rPr>
      <w:rFonts w:ascii="Cambria" w:eastAsia="Times New Roman" w:hAnsi="Cambria" w:cs="Times New Roman"/>
      <w:color w:val="365F91"/>
      <w:sz w:val="26"/>
      <w:szCs w:val="26"/>
    </w:rPr>
  </w:style>
  <w:style w:type="character" w:customStyle="1" w:styleId="Heading4Char">
    <w:name w:val="Heading 4 Char"/>
    <w:link w:val="Heading4"/>
    <w:uiPriority w:val="9"/>
    <w:semiHidden/>
    <w:rsid w:val="00B64693"/>
    <w:rPr>
      <w:rFonts w:ascii="Cambria" w:eastAsia="Times New Roman" w:hAnsi="Cambria" w:cs="Times New Roman"/>
      <w:i/>
      <w:iCs/>
      <w:color w:val="365F91"/>
    </w:rPr>
  </w:style>
  <w:style w:type="table" w:styleId="TableGrid">
    <w:name w:val="Table Grid"/>
    <w:basedOn w:val="TableNormal"/>
    <w:uiPriority w:val="39"/>
    <w:rsid w:val="00B64693"/>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B64693"/>
    <w:rPr>
      <w:color w:val="0000FF"/>
      <w:u w:val="single"/>
    </w:rPr>
  </w:style>
  <w:style w:type="character" w:styleId="UnresolvedMention">
    <w:name w:val="Unresolved Mention"/>
    <w:uiPriority w:val="99"/>
    <w:semiHidden/>
    <w:unhideWhenUsed/>
    <w:rsid w:val="00B64693"/>
    <w:rPr>
      <w:color w:val="605E5C"/>
      <w:shd w:val="clear" w:color="auto" w:fill="E1DFDD"/>
    </w:rPr>
  </w:style>
  <w:style w:type="paragraph" w:styleId="NormalWeb">
    <w:name w:val="Normal (Web)"/>
    <w:basedOn w:val="Normal"/>
    <w:uiPriority w:val="99"/>
    <w:semiHidden/>
    <w:unhideWhenUsed/>
    <w:rsid w:val="00B64693"/>
    <w:pPr>
      <w:widowControl/>
      <w:autoSpaceDE/>
      <w:autoSpaceDN/>
      <w:spacing w:before="100" w:beforeAutospacing="1" w:after="100" w:afterAutospacing="1"/>
    </w:pPr>
    <w:rPr>
      <w:sz w:val="24"/>
      <w:szCs w:val="24"/>
      <w:lang w:val="en-ID" w:eastAsia="en-ID"/>
    </w:rPr>
  </w:style>
  <w:style w:type="character" w:customStyle="1" w:styleId="sw">
    <w:name w:val="sw"/>
    <w:basedOn w:val="DefaultParagraphFont"/>
    <w:rsid w:val="00B64693"/>
  </w:style>
  <w:style w:type="character" w:styleId="Strong">
    <w:name w:val="Strong"/>
    <w:uiPriority w:val="22"/>
    <w:qFormat/>
    <w:rsid w:val="00B64693"/>
    <w:rPr>
      <w:b/>
      <w:bCs/>
    </w:rPr>
  </w:style>
  <w:style w:type="character" w:styleId="CommentReference">
    <w:name w:val="annotation reference"/>
    <w:uiPriority w:val="99"/>
    <w:semiHidden/>
    <w:unhideWhenUsed/>
    <w:rsid w:val="00B64693"/>
    <w:rPr>
      <w:sz w:val="16"/>
      <w:szCs w:val="16"/>
    </w:rPr>
  </w:style>
  <w:style w:type="paragraph" w:styleId="CommentText">
    <w:name w:val="annotation text"/>
    <w:basedOn w:val="Normal"/>
    <w:link w:val="CommentTextChar"/>
    <w:uiPriority w:val="99"/>
    <w:unhideWhenUsed/>
    <w:rsid w:val="00B64693"/>
    <w:pPr>
      <w:widowControl/>
      <w:autoSpaceDE/>
      <w:autoSpaceDN/>
      <w:spacing w:after="200"/>
    </w:pPr>
    <w:rPr>
      <w:rFonts w:ascii="Calibri" w:eastAsia="SimSun" w:hAnsi="Calibri"/>
      <w:sz w:val="20"/>
      <w:szCs w:val="20"/>
      <w:lang w:val="en-US"/>
    </w:rPr>
  </w:style>
  <w:style w:type="character" w:customStyle="1" w:styleId="CommentTextChar">
    <w:name w:val="Comment Text Char"/>
    <w:link w:val="CommentText"/>
    <w:uiPriority w:val="99"/>
    <w:rsid w:val="00B64693"/>
    <w:rPr>
      <w:rFonts w:eastAsia="SimSun"/>
      <w:sz w:val="20"/>
      <w:szCs w:val="20"/>
    </w:rPr>
  </w:style>
  <w:style w:type="paragraph" w:styleId="CommentSubject">
    <w:name w:val="annotation subject"/>
    <w:basedOn w:val="CommentText"/>
    <w:next w:val="CommentText"/>
    <w:link w:val="CommentSubjectChar"/>
    <w:uiPriority w:val="99"/>
    <w:semiHidden/>
    <w:unhideWhenUsed/>
    <w:rsid w:val="00B64693"/>
    <w:rPr>
      <w:b/>
      <w:bCs/>
    </w:rPr>
  </w:style>
  <w:style w:type="character" w:customStyle="1" w:styleId="CommentSubjectChar">
    <w:name w:val="Comment Subject Char"/>
    <w:link w:val="CommentSubject"/>
    <w:uiPriority w:val="99"/>
    <w:semiHidden/>
    <w:rsid w:val="00B64693"/>
    <w:rPr>
      <w:rFonts w:eastAsia="SimSun"/>
      <w:b/>
      <w:bCs/>
      <w:sz w:val="20"/>
      <w:szCs w:val="20"/>
    </w:rPr>
  </w:style>
  <w:style w:type="character" w:styleId="PlaceholderText">
    <w:name w:val="Placeholder Text"/>
    <w:uiPriority w:val="99"/>
    <w:semiHidden/>
    <w:rsid w:val="00B64693"/>
    <w:rPr>
      <w:color w:val="666666"/>
    </w:rPr>
  </w:style>
  <w:style w:type="character" w:customStyle="1" w:styleId="personname">
    <w:name w:val="person_name"/>
    <w:basedOn w:val="DefaultParagraphFont"/>
    <w:rsid w:val="00B64693"/>
  </w:style>
  <w:style w:type="character" w:styleId="Emphasis">
    <w:name w:val="Emphasis"/>
    <w:uiPriority w:val="20"/>
    <w:qFormat/>
    <w:rsid w:val="00B64693"/>
    <w:rPr>
      <w:i/>
      <w:iCs/>
    </w:rPr>
  </w:style>
  <w:style w:type="paragraph" w:styleId="Caption">
    <w:name w:val="caption"/>
    <w:basedOn w:val="Normal"/>
    <w:next w:val="Normal"/>
    <w:uiPriority w:val="35"/>
    <w:unhideWhenUsed/>
    <w:qFormat/>
    <w:rsid w:val="00B64693"/>
    <w:pPr>
      <w:widowControl/>
      <w:autoSpaceDE/>
      <w:autoSpaceDN/>
      <w:spacing w:after="200"/>
    </w:pPr>
    <w:rPr>
      <w:rFonts w:ascii="Calibri" w:eastAsia="SimSun" w:hAnsi="Calibri"/>
      <w:i/>
      <w:iCs/>
      <w:color w:val="1F497D"/>
      <w:sz w:val="18"/>
      <w:szCs w:val="18"/>
      <w:lang w:val="en-US"/>
    </w:rPr>
  </w:style>
  <w:style w:type="paragraph" w:styleId="FootnoteText">
    <w:name w:val="footnote text"/>
    <w:basedOn w:val="Normal"/>
    <w:link w:val="FootnoteTextChar"/>
    <w:uiPriority w:val="99"/>
    <w:semiHidden/>
    <w:unhideWhenUsed/>
    <w:rsid w:val="00B64693"/>
    <w:pPr>
      <w:widowControl/>
      <w:autoSpaceDE/>
      <w:autoSpaceDN/>
    </w:pPr>
    <w:rPr>
      <w:rFonts w:ascii="Calibri" w:eastAsia="SimSun" w:hAnsi="Calibri"/>
      <w:sz w:val="20"/>
      <w:szCs w:val="20"/>
      <w:lang w:val="en-US"/>
    </w:rPr>
  </w:style>
  <w:style w:type="character" w:customStyle="1" w:styleId="FootnoteTextChar">
    <w:name w:val="Footnote Text Char"/>
    <w:link w:val="FootnoteText"/>
    <w:uiPriority w:val="99"/>
    <w:semiHidden/>
    <w:rsid w:val="00B64693"/>
    <w:rPr>
      <w:rFonts w:eastAsia="SimSun"/>
      <w:sz w:val="20"/>
      <w:szCs w:val="20"/>
    </w:rPr>
  </w:style>
  <w:style w:type="character" w:styleId="FootnoteReference">
    <w:name w:val="footnote reference"/>
    <w:uiPriority w:val="99"/>
    <w:semiHidden/>
    <w:unhideWhenUsed/>
    <w:rsid w:val="00B6469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hyperlink" Target="https://journal.unwim.ac.id/index.php/paspalum/article/view/263"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neliti.com/publications/189174/pengaruh-pemberian-pupuk-kandang-ayam-dan-zat-pengatur-tumbuh-giberelin-terhadap"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hortikultura.pertanian.go.id/wpcontent/uploads/2024/11/SOP&#160;BUNCIS&#160;2021_juni&#160;cetak_watermark.pdf" TargetMode="External"/><Relationship Id="rId4" Type="http://schemas.openxmlformats.org/officeDocument/2006/relationships/webSettings" Target="webSettings.xml"/><Relationship Id="rId9" Type="http://schemas.openxmlformats.org/officeDocument/2006/relationships/chart" Target="charts/chart3.xml"/><Relationship Id="rId14" Type="http://schemas.openxmlformats.org/officeDocument/2006/relationships/footer" Target="footer1.xml"/></Relationships>
</file>

<file path=word/charts/_rels/chart1.xml.rels><?xml version="1.0" encoding="UTF-8" standalone="yes"?>
<Relationships xmlns="http://schemas.openxmlformats.org/package/2006/relationships"><Relationship Id="rId1" Type="http://schemas.openxmlformats.org/officeDocument/2006/relationships/oleObject" Target="file:///D:\materi%20kuliah\LAPORAN%20PKL\SKRIPSI%20NEXT\RANCOB%20BARU%2025%20NEW.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D:\materi%20kuliah\LAPORAN%20PKL\SKRIPSI%20NEXT\RANCOB%20BARU%2025%20NEW.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D:\materi%20kuliah\LAPORAN%20PKL\SKRIPSI%20NEXT\RANCOB%20BARU%2025%20NEW.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c:style val="2"/>
  <c:chart>
    <c:title>
      <c:tx>
        <c:rich>
          <a:bodyPr/>
          <a:lstStyle/>
          <a:p>
            <a:pPr>
              <a:defRPr/>
            </a:pPr>
            <a:r>
              <a:rPr lang="en-ID" sz="1000" b="1" i="0" u="none" strike="noStrike" kern="1200" baseline="0">
                <a:solidFill>
                  <a:sysClr val="windowText" lastClr="000000"/>
                </a:solidFill>
              </a:rPr>
              <a:t>Jumlah Cabang 14 HST</a:t>
            </a:r>
          </a:p>
        </c:rich>
      </c:tx>
      <c:overlay val="0"/>
    </c:title>
    <c:autoTitleDeleted val="0"/>
    <c:plotArea>
      <c:layout>
        <c:manualLayout>
          <c:layoutTarget val="inner"/>
          <c:xMode val="edge"/>
          <c:yMode val="edge"/>
          <c:x val="7.6880457056961851E-2"/>
          <c:y val="0.20979748380160967"/>
          <c:w val="0.86077239613965029"/>
          <c:h val="0.6400891032532372"/>
        </c:manualLayout>
      </c:layout>
      <c:barChart>
        <c:barDir val="col"/>
        <c:grouping val="clustered"/>
        <c:varyColors val="1"/>
        <c:ser>
          <c:idx val="0"/>
          <c:order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c:spPr>
          <c:invertIfNegative val="1"/>
          <c:dLbls>
            <c:spPr>
              <a:noFill/>
              <a:ln>
                <a:noFill/>
              </a:ln>
              <a:effectLst/>
            </c:spPr>
            <c:txPr>
              <a:bodyPr wrap="square" lIns="38100" tIns="19050" rIns="38100" bIns="19050" anchor="ctr">
                <a:spAutoFit/>
              </a:bodyPr>
              <a:lstStyle/>
              <a:p>
                <a:pPr>
                  <a:defRPr sz="500" b="1" baseline="0"/>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'Jum Cab M2'!$A$63:$A$82</c:f>
              <c:strCache>
                <c:ptCount val="20"/>
                <c:pt idx="0">
                  <c:v>B0P0</c:v>
                </c:pt>
                <c:pt idx="1">
                  <c:v>B0P1</c:v>
                </c:pt>
                <c:pt idx="2">
                  <c:v>B0P2</c:v>
                </c:pt>
                <c:pt idx="3">
                  <c:v>B0P3</c:v>
                </c:pt>
                <c:pt idx="4">
                  <c:v>B1P0</c:v>
                </c:pt>
                <c:pt idx="5">
                  <c:v>B1P1</c:v>
                </c:pt>
                <c:pt idx="6">
                  <c:v>B1P2</c:v>
                </c:pt>
                <c:pt idx="7">
                  <c:v>B1P3</c:v>
                </c:pt>
                <c:pt idx="8">
                  <c:v>B2P0</c:v>
                </c:pt>
                <c:pt idx="9">
                  <c:v>B2P1</c:v>
                </c:pt>
                <c:pt idx="10">
                  <c:v>B2P2</c:v>
                </c:pt>
                <c:pt idx="11">
                  <c:v>B2P3</c:v>
                </c:pt>
                <c:pt idx="12">
                  <c:v>B3P0</c:v>
                </c:pt>
                <c:pt idx="13">
                  <c:v>B3P1</c:v>
                </c:pt>
                <c:pt idx="14">
                  <c:v>B3P2</c:v>
                </c:pt>
                <c:pt idx="15">
                  <c:v>B3P3</c:v>
                </c:pt>
                <c:pt idx="16">
                  <c:v>B4P0</c:v>
                </c:pt>
                <c:pt idx="17">
                  <c:v>B4P1</c:v>
                </c:pt>
                <c:pt idx="18">
                  <c:v>B4P2</c:v>
                </c:pt>
                <c:pt idx="19">
                  <c:v>B4P3</c:v>
                </c:pt>
              </c:strCache>
            </c:strRef>
          </c:cat>
          <c:val>
            <c:numRef>
              <c:f>'Jum Cab M2'!$B$63:$B$82</c:f>
              <c:numCache>
                <c:formatCode>0.00</c:formatCode>
                <c:ptCount val="20"/>
                <c:pt idx="0">
                  <c:v>2</c:v>
                </c:pt>
                <c:pt idx="1">
                  <c:v>2</c:v>
                </c:pt>
                <c:pt idx="2">
                  <c:v>2</c:v>
                </c:pt>
                <c:pt idx="3">
                  <c:v>2</c:v>
                </c:pt>
                <c:pt idx="4">
                  <c:v>2</c:v>
                </c:pt>
                <c:pt idx="5">
                  <c:v>2</c:v>
                </c:pt>
                <c:pt idx="6">
                  <c:v>2.3333333333333335</c:v>
                </c:pt>
                <c:pt idx="7">
                  <c:v>2.6666666666666665</c:v>
                </c:pt>
                <c:pt idx="8">
                  <c:v>1.6666666666666667</c:v>
                </c:pt>
                <c:pt idx="9">
                  <c:v>2</c:v>
                </c:pt>
                <c:pt idx="10">
                  <c:v>2.3333333333333335</c:v>
                </c:pt>
                <c:pt idx="11">
                  <c:v>2.3333333333333335</c:v>
                </c:pt>
                <c:pt idx="12">
                  <c:v>2.3333333333333335</c:v>
                </c:pt>
                <c:pt idx="13">
                  <c:v>2.3333333333333335</c:v>
                </c:pt>
                <c:pt idx="14">
                  <c:v>2.3333333333333335</c:v>
                </c:pt>
                <c:pt idx="15">
                  <c:v>2.3333333333333335</c:v>
                </c:pt>
                <c:pt idx="16">
                  <c:v>2</c:v>
                </c:pt>
                <c:pt idx="17">
                  <c:v>2.3333333333333335</c:v>
                </c:pt>
                <c:pt idx="18">
                  <c:v>2.3333333333333335</c:v>
                </c:pt>
                <c:pt idx="19">
                  <c:v>1.6666666666666667</c:v>
                </c:pt>
              </c:numCache>
            </c:numRef>
          </c:val>
          <c:extLst>
            <c:ext xmlns:c16="http://schemas.microsoft.com/office/drawing/2014/chart" uri="{C3380CC4-5D6E-409C-BE32-E72D297353CC}">
              <c16:uniqueId val="{00000000-3FCF-4F20-848F-9FCBD71EDA57}"/>
            </c:ext>
          </c:extLst>
        </c:ser>
        <c:dLbls>
          <c:dLblPos val="inEnd"/>
          <c:showLegendKey val="0"/>
          <c:showVal val="1"/>
          <c:showCatName val="0"/>
          <c:showSerName val="0"/>
          <c:showPercent val="0"/>
          <c:showBubbleSize val="0"/>
        </c:dLbls>
        <c:gapWidth val="100"/>
        <c:overlap val="-24"/>
        <c:axId val="97980800"/>
        <c:axId val="97982336"/>
      </c:barChart>
      <c:catAx>
        <c:axId val="97980800"/>
        <c:scaling>
          <c:orientation val="minMax"/>
        </c:scaling>
        <c:delete val="0"/>
        <c:axPos val="b"/>
        <c:numFmt formatCode="General" sourceLinked="1"/>
        <c:majorTickMark val="out"/>
        <c:minorTickMark val="cross"/>
        <c:tickLblPos val="nextTo"/>
        <c:txPr>
          <a:bodyPr/>
          <a:lstStyle/>
          <a:p>
            <a:pPr>
              <a:defRPr sz="500" baseline="0"/>
            </a:pPr>
            <a:endParaRPr lang="en-US"/>
          </a:p>
        </c:txPr>
        <c:crossAx val="97982336"/>
        <c:crosses val="autoZero"/>
        <c:auto val="1"/>
        <c:lblAlgn val="ctr"/>
        <c:lblOffset val="100"/>
        <c:noMultiLvlLbl val="1"/>
      </c:catAx>
      <c:valAx>
        <c:axId val="97982336"/>
        <c:scaling>
          <c:orientation val="minMax"/>
        </c:scaling>
        <c:delete val="0"/>
        <c:axPos val="l"/>
        <c:majorGridlines>
          <c:spPr>
            <a:ln w="9525" cap="flat" cmpd="sng" algn="ctr">
              <a:solidFill>
                <a:schemeClr val="tx2">
                  <a:lumMod val="15000"/>
                  <a:lumOff val="85000"/>
                </a:schemeClr>
              </a:solidFill>
              <a:round/>
            </a:ln>
            <a:effectLst/>
          </c:spPr>
        </c:majorGridlines>
        <c:numFmt formatCode="0.00" sourceLinked="1"/>
        <c:majorTickMark val="out"/>
        <c:minorTickMark val="cross"/>
        <c:tickLblPos val="nextTo"/>
        <c:txPr>
          <a:bodyPr/>
          <a:lstStyle/>
          <a:p>
            <a:pPr>
              <a:defRPr sz="500" baseline="0"/>
            </a:pPr>
            <a:endParaRPr lang="en-US"/>
          </a:p>
        </c:txPr>
        <c:crossAx val="97980800"/>
        <c:crosses val="autoZero"/>
        <c:crossBetween val="between"/>
      </c:valAx>
      <c:spPr>
        <a:noFill/>
        <a:ln>
          <a:noFill/>
        </a:ln>
        <a:effectLst/>
      </c:spPr>
    </c:plotArea>
    <c:plotVisOnly val="1"/>
    <c:dispBlanksAs val="gap"/>
    <c:showDLblsOverMax val="1"/>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1">
    <c:autoUpdate val="1"/>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1"/>
  <c:style val="2"/>
  <c:chart>
    <c:title>
      <c:tx>
        <c:rich>
          <a:bodyPr rot="0" spcFirstLastPara="1" vertOverflow="ellipsis" vert="horz" wrap="square" anchor="ctr" anchorCtr="1"/>
          <a:lstStyle/>
          <a:p>
            <a:pPr>
              <a:defRPr sz="1200" b="1" i="0" u="none" strike="noStrike" kern="1200" baseline="0">
                <a:solidFill>
                  <a:schemeClr val="tx2"/>
                </a:solidFill>
                <a:latin typeface="+mn-lt"/>
                <a:ea typeface="+mn-ea"/>
                <a:cs typeface="+mn-cs"/>
              </a:defRPr>
            </a:pPr>
            <a:r>
              <a:rPr lang="en-ID" sz="1200" baseline="0">
                <a:solidFill>
                  <a:sysClr val="windowText" lastClr="000000"/>
                </a:solidFill>
              </a:rPr>
              <a:t>Jumlah Cabang 21 HST</a:t>
            </a:r>
          </a:p>
        </c:rich>
      </c:tx>
      <c:layout>
        <c:manualLayout>
          <c:xMode val="edge"/>
          <c:yMode val="edge"/>
          <c:x val="0.35321668953633734"/>
          <c:y val="4.2780748663101602E-2"/>
        </c:manualLayout>
      </c:layout>
      <c:overlay val="1"/>
      <c:spPr>
        <a:noFill/>
        <a:ln>
          <a:noFill/>
        </a:ln>
        <a:effectLst/>
      </c:spPr>
    </c:title>
    <c:autoTitleDeleted val="0"/>
    <c:plotArea>
      <c:layout/>
      <c:barChart>
        <c:barDir val="col"/>
        <c:grouping val="clustered"/>
        <c:varyColors val="1"/>
        <c:ser>
          <c:idx val="0"/>
          <c:order val="0"/>
          <c:tx>
            <c:strRef>
              <c:f>'Jum Cab M3'!$B$89</c:f>
              <c:strCache>
                <c:ptCount val="1"/>
                <c:pt idx="0">
                  <c:v>Rata-Rata</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c:spPr>
          <c:invertIfNegative val="1"/>
          <c:dLbls>
            <c:spPr>
              <a:noFill/>
              <a:ln>
                <a:noFill/>
              </a:ln>
              <a:effectLst/>
            </c:spPr>
            <c:txPr>
              <a:bodyPr rot="0" spcFirstLastPara="1" vertOverflow="ellipsis" vert="horz" wrap="square" lIns="38100" tIns="19050" rIns="38100" bIns="19050" anchor="ctr" anchorCtr="1">
                <a:spAutoFit/>
              </a:bodyPr>
              <a:lstStyle/>
              <a:p>
                <a:pPr>
                  <a:defRPr sz="600" b="1" i="0" u="none" strike="noStrike" kern="1200" baseline="0">
                    <a:solidFill>
                      <a:schemeClr val="tx2"/>
                    </a:solidFill>
                    <a:latin typeface="+mn-lt"/>
                    <a:ea typeface="+mn-ea"/>
                    <a:cs typeface="+mn-cs"/>
                  </a:defRPr>
                </a:pPr>
                <a:endParaRPr lang="en-US"/>
              </a:p>
            </c:txPr>
            <c:dLblPos val="inEnd"/>
            <c:showLegendKey val="1"/>
            <c:showVal val="1"/>
            <c:showCatName val="0"/>
            <c:showSerName val="0"/>
            <c:showPercent val="1"/>
            <c:showBubbleSize val="1"/>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'Jum Cab M3'!$A$90:$A$109</c:f>
              <c:strCache>
                <c:ptCount val="20"/>
                <c:pt idx="0">
                  <c:v>B0P0</c:v>
                </c:pt>
                <c:pt idx="1">
                  <c:v>B0P1</c:v>
                </c:pt>
                <c:pt idx="2">
                  <c:v>B0P2</c:v>
                </c:pt>
                <c:pt idx="3">
                  <c:v>B0P3</c:v>
                </c:pt>
                <c:pt idx="4">
                  <c:v>B1P0</c:v>
                </c:pt>
                <c:pt idx="5">
                  <c:v>B1P1</c:v>
                </c:pt>
                <c:pt idx="6">
                  <c:v>B1P2</c:v>
                </c:pt>
                <c:pt idx="7">
                  <c:v>B1P3</c:v>
                </c:pt>
                <c:pt idx="8">
                  <c:v>B2P0</c:v>
                </c:pt>
                <c:pt idx="9">
                  <c:v>B2P1</c:v>
                </c:pt>
                <c:pt idx="10">
                  <c:v>B2P2</c:v>
                </c:pt>
                <c:pt idx="11">
                  <c:v>B2P3</c:v>
                </c:pt>
                <c:pt idx="12">
                  <c:v>B3P0</c:v>
                </c:pt>
                <c:pt idx="13">
                  <c:v>B3P1</c:v>
                </c:pt>
                <c:pt idx="14">
                  <c:v>B3P2</c:v>
                </c:pt>
                <c:pt idx="15">
                  <c:v>B3P3</c:v>
                </c:pt>
                <c:pt idx="16">
                  <c:v>B4P0</c:v>
                </c:pt>
                <c:pt idx="17">
                  <c:v>B4P1</c:v>
                </c:pt>
                <c:pt idx="18">
                  <c:v>B4P2</c:v>
                </c:pt>
                <c:pt idx="19">
                  <c:v>B4P3</c:v>
                </c:pt>
              </c:strCache>
            </c:strRef>
          </c:cat>
          <c:val>
            <c:numRef>
              <c:f>'Jum Cab M3'!$B$90:$B$109</c:f>
              <c:numCache>
                <c:formatCode>0.00</c:formatCode>
                <c:ptCount val="20"/>
                <c:pt idx="0">
                  <c:v>3</c:v>
                </c:pt>
                <c:pt idx="1">
                  <c:v>3</c:v>
                </c:pt>
                <c:pt idx="2">
                  <c:v>3.3333333333333335</c:v>
                </c:pt>
                <c:pt idx="3">
                  <c:v>3.6666666666666665</c:v>
                </c:pt>
                <c:pt idx="4">
                  <c:v>3</c:v>
                </c:pt>
                <c:pt idx="5">
                  <c:v>3.3333333333333335</c:v>
                </c:pt>
                <c:pt idx="6">
                  <c:v>4</c:v>
                </c:pt>
                <c:pt idx="7">
                  <c:v>4</c:v>
                </c:pt>
                <c:pt idx="8">
                  <c:v>3</c:v>
                </c:pt>
                <c:pt idx="9">
                  <c:v>3</c:v>
                </c:pt>
                <c:pt idx="10">
                  <c:v>3.6666666666666665</c:v>
                </c:pt>
                <c:pt idx="11">
                  <c:v>3.6666666666666665</c:v>
                </c:pt>
                <c:pt idx="12">
                  <c:v>3</c:v>
                </c:pt>
                <c:pt idx="13">
                  <c:v>3</c:v>
                </c:pt>
                <c:pt idx="14">
                  <c:v>3.6666666666666665</c:v>
                </c:pt>
                <c:pt idx="15">
                  <c:v>3.6666666666666665</c:v>
                </c:pt>
                <c:pt idx="16">
                  <c:v>3</c:v>
                </c:pt>
                <c:pt idx="17">
                  <c:v>3.3333333333333335</c:v>
                </c:pt>
                <c:pt idx="18">
                  <c:v>3.6666666666666665</c:v>
                </c:pt>
                <c:pt idx="19">
                  <c:v>3.6666666666666665</c:v>
                </c:pt>
              </c:numCache>
            </c:numRef>
          </c:val>
          <c:extLst>
            <c:ext xmlns:c16="http://schemas.microsoft.com/office/drawing/2014/chart" uri="{C3380CC4-5D6E-409C-BE32-E72D297353CC}">
              <c16:uniqueId val="{00000000-8838-4E0E-923D-5FFFECB735F1}"/>
            </c:ext>
          </c:extLst>
        </c:ser>
        <c:dLbls>
          <c:dLblPos val="inBase"/>
          <c:showLegendKey val="1"/>
          <c:showVal val="1"/>
          <c:showCatName val="1"/>
          <c:showSerName val="1"/>
          <c:showPercent val="1"/>
          <c:showBubbleSize val="1"/>
        </c:dLbls>
        <c:gapWidth val="100"/>
        <c:overlap val="-24"/>
        <c:axId val="114157440"/>
        <c:axId val="123610240"/>
      </c:barChart>
      <c:catAx>
        <c:axId val="114157440"/>
        <c:scaling>
          <c:orientation val="minMax"/>
        </c:scaling>
        <c:delete val="0"/>
        <c:axPos val="b"/>
        <c:numFmt formatCode="General" sourceLinked="1"/>
        <c:majorTickMark val="out"/>
        <c:minorTickMark val="cross"/>
        <c:tickLblPos val="nextTo"/>
        <c:txPr>
          <a:bodyPr/>
          <a:lstStyle/>
          <a:p>
            <a:pPr>
              <a:defRPr sz="500" baseline="0"/>
            </a:pPr>
            <a:endParaRPr lang="en-US"/>
          </a:p>
        </c:txPr>
        <c:crossAx val="123610240"/>
        <c:crosses val="autoZero"/>
        <c:auto val="1"/>
        <c:lblAlgn val="ctr"/>
        <c:lblOffset val="100"/>
        <c:noMultiLvlLbl val="1"/>
      </c:catAx>
      <c:valAx>
        <c:axId val="123610240"/>
        <c:scaling>
          <c:orientation val="minMax"/>
        </c:scaling>
        <c:delete val="0"/>
        <c:axPos val="l"/>
        <c:majorGridlines>
          <c:spPr>
            <a:ln w="9525" cap="flat" cmpd="sng" algn="ctr">
              <a:solidFill>
                <a:schemeClr val="tx2">
                  <a:lumMod val="15000"/>
                  <a:lumOff val="85000"/>
                </a:schemeClr>
              </a:solidFill>
              <a:round/>
            </a:ln>
            <a:effectLst/>
          </c:spPr>
        </c:majorGridlines>
        <c:numFmt formatCode="0.00" sourceLinked="1"/>
        <c:majorTickMark val="out"/>
        <c:minorTickMark val="cross"/>
        <c:tickLblPos val="nextTo"/>
        <c:txPr>
          <a:bodyPr/>
          <a:lstStyle/>
          <a:p>
            <a:pPr>
              <a:defRPr sz="500" baseline="0"/>
            </a:pPr>
            <a:endParaRPr lang="en-US"/>
          </a:p>
        </c:txPr>
        <c:crossAx val="114157440"/>
        <c:crosses val="autoZero"/>
        <c:crossBetween val="between"/>
      </c:valAx>
      <c:spPr>
        <a:noFill/>
        <a:ln>
          <a:noFill/>
        </a:ln>
        <a:effectLst/>
      </c:spPr>
    </c:plotArea>
    <c:plotVisOnly val="1"/>
    <c:dispBlanksAs val="gap"/>
    <c:showDLblsOverMax val="1"/>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1">
    <c:autoUpdate val="1"/>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1"/>
  <c:style val="2"/>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US" sz="1200" baseline="0"/>
              <a:t>Berat Basah Tanaman</a:t>
            </a:r>
          </a:p>
        </c:rich>
      </c:tx>
      <c:overlay val="1"/>
      <c:spPr>
        <a:noFill/>
        <a:ln>
          <a:noFill/>
        </a:ln>
        <a:effectLst/>
      </c:spPr>
    </c:title>
    <c:autoTitleDeleted val="0"/>
    <c:plotArea>
      <c:layout/>
      <c:barChart>
        <c:barDir val="col"/>
        <c:grouping val="clustered"/>
        <c:varyColors val="1"/>
        <c:ser>
          <c:idx val="0"/>
          <c:order val="0"/>
          <c:tx>
            <c:strRef>
              <c:f>'Berat Basah Tanaman FK'!$B$90</c:f>
              <c:strCache>
                <c:ptCount val="1"/>
                <c:pt idx="0">
                  <c:v>Rata-Rata</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c:spPr>
          <c:invertIfNegative val="1"/>
          <c:dLbls>
            <c:spPr>
              <a:noFill/>
              <a:ln>
                <a:noFill/>
              </a:ln>
              <a:effectLst/>
            </c:spPr>
            <c:txPr>
              <a:bodyPr rot="0" spcFirstLastPara="1" vertOverflow="ellipsis" vert="horz" wrap="square" lIns="38100" tIns="19050" rIns="38100" bIns="19050" anchor="ctr" anchorCtr="1">
                <a:spAutoFit/>
              </a:bodyPr>
              <a:lstStyle/>
              <a:p>
                <a:pPr>
                  <a:defRPr sz="500" b="0" i="0" u="none" strike="noStrike" kern="1200" baseline="0">
                    <a:solidFill>
                      <a:schemeClr val="tx2"/>
                    </a:solidFill>
                    <a:latin typeface="+mn-lt"/>
                    <a:ea typeface="+mn-ea"/>
                    <a:cs typeface="+mn-cs"/>
                  </a:defRPr>
                </a:pPr>
                <a:endParaRPr lang="en-US"/>
              </a:p>
            </c:txPr>
            <c:dLblPos val="outEnd"/>
            <c:showLegendKey val="1"/>
            <c:showVal val="1"/>
            <c:showCatName val="0"/>
            <c:showSerName val="0"/>
            <c:showPercent val="1"/>
            <c:showBubbleSize val="1"/>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'Berat Basah Tanaman FK'!$A$91:$A$110</c:f>
              <c:strCache>
                <c:ptCount val="20"/>
                <c:pt idx="0">
                  <c:v>B0P0</c:v>
                </c:pt>
                <c:pt idx="1">
                  <c:v>B0P1</c:v>
                </c:pt>
                <c:pt idx="2">
                  <c:v>B0P2</c:v>
                </c:pt>
                <c:pt idx="3">
                  <c:v>B0P3</c:v>
                </c:pt>
                <c:pt idx="4">
                  <c:v>B1P0</c:v>
                </c:pt>
                <c:pt idx="5">
                  <c:v>B1P1</c:v>
                </c:pt>
                <c:pt idx="6">
                  <c:v>B1P2</c:v>
                </c:pt>
                <c:pt idx="7">
                  <c:v>B1P3</c:v>
                </c:pt>
                <c:pt idx="8">
                  <c:v>B2P0</c:v>
                </c:pt>
                <c:pt idx="9">
                  <c:v>B2P1</c:v>
                </c:pt>
                <c:pt idx="10">
                  <c:v>B2P2</c:v>
                </c:pt>
                <c:pt idx="11">
                  <c:v>B2P3</c:v>
                </c:pt>
                <c:pt idx="12">
                  <c:v>B3P0</c:v>
                </c:pt>
                <c:pt idx="13">
                  <c:v>B3P1</c:v>
                </c:pt>
                <c:pt idx="14">
                  <c:v>B3P2</c:v>
                </c:pt>
                <c:pt idx="15">
                  <c:v>B3P3</c:v>
                </c:pt>
                <c:pt idx="16">
                  <c:v>B4P0</c:v>
                </c:pt>
                <c:pt idx="17">
                  <c:v>B4P1</c:v>
                </c:pt>
                <c:pt idx="18">
                  <c:v>B4P2</c:v>
                </c:pt>
                <c:pt idx="19">
                  <c:v>B4P3</c:v>
                </c:pt>
              </c:strCache>
            </c:strRef>
          </c:cat>
          <c:val>
            <c:numRef>
              <c:f>'Berat Basah Tanaman FK'!$B$91:$B$110</c:f>
              <c:numCache>
                <c:formatCode>0.00</c:formatCode>
                <c:ptCount val="20"/>
                <c:pt idx="0">
                  <c:v>113</c:v>
                </c:pt>
                <c:pt idx="1">
                  <c:v>156.66666666666663</c:v>
                </c:pt>
                <c:pt idx="2">
                  <c:v>180</c:v>
                </c:pt>
                <c:pt idx="3">
                  <c:v>154.33333333333337</c:v>
                </c:pt>
                <c:pt idx="4">
                  <c:v>113.66666666666667</c:v>
                </c:pt>
                <c:pt idx="5">
                  <c:v>162.33333333333337</c:v>
                </c:pt>
                <c:pt idx="6">
                  <c:v>234.33333333333337</c:v>
                </c:pt>
                <c:pt idx="7">
                  <c:v>188.66666666666663</c:v>
                </c:pt>
                <c:pt idx="8">
                  <c:v>111.33333333333331</c:v>
                </c:pt>
                <c:pt idx="9">
                  <c:v>170.33333333333337</c:v>
                </c:pt>
                <c:pt idx="10">
                  <c:v>210.33333333333337</c:v>
                </c:pt>
                <c:pt idx="11">
                  <c:v>202</c:v>
                </c:pt>
                <c:pt idx="12">
                  <c:v>140.33333333333337</c:v>
                </c:pt>
                <c:pt idx="13">
                  <c:v>172</c:v>
                </c:pt>
                <c:pt idx="14">
                  <c:v>209.33333333333337</c:v>
                </c:pt>
                <c:pt idx="15">
                  <c:v>227</c:v>
                </c:pt>
                <c:pt idx="16">
                  <c:v>116</c:v>
                </c:pt>
                <c:pt idx="17">
                  <c:v>172.66666666666663</c:v>
                </c:pt>
                <c:pt idx="18">
                  <c:v>227</c:v>
                </c:pt>
                <c:pt idx="19">
                  <c:v>222.33333333333337</c:v>
                </c:pt>
              </c:numCache>
            </c:numRef>
          </c:val>
          <c:extLst>
            <c:ext xmlns:c16="http://schemas.microsoft.com/office/drawing/2014/chart" uri="{C3380CC4-5D6E-409C-BE32-E72D297353CC}">
              <c16:uniqueId val="{00000000-2A0B-496E-B87B-1D1AAD4DE841}"/>
            </c:ext>
          </c:extLst>
        </c:ser>
        <c:dLbls>
          <c:showLegendKey val="0"/>
          <c:showVal val="0"/>
          <c:showCatName val="0"/>
          <c:showSerName val="0"/>
          <c:showPercent val="0"/>
          <c:showBubbleSize val="0"/>
        </c:dLbls>
        <c:gapWidth val="100"/>
        <c:overlap val="-24"/>
        <c:axId val="102966784"/>
        <c:axId val="102968320"/>
      </c:barChart>
      <c:catAx>
        <c:axId val="102966784"/>
        <c:scaling>
          <c:orientation val="minMax"/>
        </c:scaling>
        <c:delete val="0"/>
        <c:axPos val="b"/>
        <c:numFmt formatCode="General" sourceLinked="1"/>
        <c:majorTickMark val="out"/>
        <c:minorTickMark val="cross"/>
        <c:tickLblPos val="nextTo"/>
        <c:txPr>
          <a:bodyPr/>
          <a:lstStyle/>
          <a:p>
            <a:pPr>
              <a:defRPr sz="500" baseline="0"/>
            </a:pPr>
            <a:endParaRPr lang="en-US"/>
          </a:p>
        </c:txPr>
        <c:crossAx val="102968320"/>
        <c:crosses val="autoZero"/>
        <c:auto val="1"/>
        <c:lblAlgn val="ctr"/>
        <c:lblOffset val="100"/>
        <c:noMultiLvlLbl val="1"/>
      </c:catAx>
      <c:valAx>
        <c:axId val="102968320"/>
        <c:scaling>
          <c:orientation val="minMax"/>
        </c:scaling>
        <c:delete val="0"/>
        <c:axPos val="l"/>
        <c:majorGridlines>
          <c:spPr>
            <a:ln w="9525" cap="flat" cmpd="sng" algn="ctr">
              <a:solidFill>
                <a:schemeClr val="tx2">
                  <a:lumMod val="15000"/>
                  <a:lumOff val="85000"/>
                </a:schemeClr>
              </a:solidFill>
              <a:round/>
            </a:ln>
            <a:effectLst/>
          </c:spPr>
        </c:majorGridlines>
        <c:numFmt formatCode="0.00" sourceLinked="1"/>
        <c:majorTickMark val="out"/>
        <c:minorTickMark val="cross"/>
        <c:tickLblPos val="nextTo"/>
        <c:txPr>
          <a:bodyPr/>
          <a:lstStyle/>
          <a:p>
            <a:pPr>
              <a:defRPr sz="500" baseline="0"/>
            </a:pPr>
            <a:endParaRPr lang="en-US"/>
          </a:p>
        </c:txPr>
        <c:crossAx val="102966784"/>
        <c:crosses val="autoZero"/>
        <c:crossBetween val="between"/>
      </c:valAx>
      <c:spPr>
        <a:noFill/>
        <a:ln>
          <a:noFill/>
        </a:ln>
        <a:effectLst/>
      </c:spPr>
    </c:plotArea>
    <c:plotVisOnly val="1"/>
    <c:dispBlanksAs val="gap"/>
    <c:showDLblsOverMax val="1"/>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1">
    <c:autoUpdate val="1"/>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15</Pages>
  <Words>6178</Words>
  <Characters>35221</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41317</CharactersWithSpaces>
  <SharedDoc>false</SharedDoc>
  <HLinks>
    <vt:vector size="18" baseType="variant">
      <vt:variant>
        <vt:i4>2359328</vt:i4>
      </vt:variant>
      <vt:variant>
        <vt:i4>6</vt:i4>
      </vt:variant>
      <vt:variant>
        <vt:i4>0</vt:i4>
      </vt:variant>
      <vt:variant>
        <vt:i4>5</vt:i4>
      </vt:variant>
      <vt:variant>
        <vt:lpwstr>https://journal.unwim.ac.id/index.php/paspalum/article/view/263</vt:lpwstr>
      </vt:variant>
      <vt:variant>
        <vt:lpwstr/>
      </vt:variant>
      <vt:variant>
        <vt:i4>6422649</vt:i4>
      </vt:variant>
      <vt:variant>
        <vt:i4>3</vt:i4>
      </vt:variant>
      <vt:variant>
        <vt:i4>0</vt:i4>
      </vt:variant>
      <vt:variant>
        <vt:i4>5</vt:i4>
      </vt:variant>
      <vt:variant>
        <vt:lpwstr>https://www.neliti.com/publications/189174/pengaruh-pemberian-pupuk-kandang-ayam-dan-zat-pengatur-tumbuh-giberelin-terhadap</vt:lpwstr>
      </vt:variant>
      <vt:variant>
        <vt:lpwstr/>
      </vt:variant>
      <vt:variant>
        <vt:i4>4653197</vt:i4>
      </vt:variant>
      <vt:variant>
        <vt:i4>0</vt:i4>
      </vt:variant>
      <vt:variant>
        <vt:i4>0</vt:i4>
      </vt:variant>
      <vt:variant>
        <vt:i4>5</vt:i4>
      </vt:variant>
      <vt:variant>
        <vt:lpwstr>https://hortikultura.pertanian.go.id/wpcontent/uploads/2024/11/SOP BUNCIS 2021_juni cetak_watermark.pdf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ismail - [2010]</dc:creator>
  <cp:keywords/>
  <cp:lastModifiedBy>ASUS</cp:lastModifiedBy>
  <cp:revision>4</cp:revision>
  <cp:lastPrinted>2025-07-18T04:38:00Z</cp:lastPrinted>
  <dcterms:created xsi:type="dcterms:W3CDTF">2025-09-03T09:06:00Z</dcterms:created>
  <dcterms:modified xsi:type="dcterms:W3CDTF">2025-09-03T09:16:00Z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2024-09-02T00:00:00Z</vt:filetime>
  </property>
  <property fmtid="{D5CDD505-2E9C-101B-9397-08002B2CF9AE}" pid="3" name="Creator">
    <vt:lpwstr>Microsoft® Word 2010</vt:lpwstr>
  </property>
  <property fmtid="{D5CDD505-2E9C-101B-9397-08002B2CF9AE}" pid="4" name="LastSaved">
    <vt:filetime>2025-07-15T00:00:00Z</vt:filetime>
  </property>
  <property fmtid="{D5CDD505-2E9C-101B-9397-08002B2CF9AE}" pid="5" name="Producer">
    <vt:lpwstr>Microsoft® Word 2010</vt:lpwstr>
  </property>
</Properties>
</file>