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9AA4D" w14:textId="77777777" w:rsidR="004E08F7" w:rsidRDefault="007C1BF3" w:rsidP="007C1BF3">
      <w:pPr>
        <w:jc w:val="center"/>
        <w:rPr>
          <w:rFonts w:ascii="Times New Roman" w:hAnsi="Times New Roman" w:cs="Times New Roman"/>
          <w:b/>
          <w:sz w:val="24"/>
          <w:szCs w:val="24"/>
        </w:rPr>
      </w:pPr>
      <w:r w:rsidRPr="007C1BF3">
        <w:rPr>
          <w:rFonts w:ascii="Times New Roman" w:hAnsi="Times New Roman" w:cs="Times New Roman"/>
          <w:b/>
          <w:sz w:val="24"/>
          <w:szCs w:val="24"/>
        </w:rPr>
        <w:t>Respon Pertumbuhan dan Hasil Tanaman Labu  Madu (</w:t>
      </w:r>
      <w:r w:rsidRPr="007C1BF3">
        <w:rPr>
          <w:rFonts w:ascii="Times New Roman" w:hAnsi="Times New Roman" w:cs="Times New Roman"/>
          <w:b/>
          <w:i/>
          <w:sz w:val="24"/>
          <w:szCs w:val="24"/>
        </w:rPr>
        <w:t xml:space="preserve">Cucurbitha moschata </w:t>
      </w:r>
      <w:r w:rsidRPr="007C1BF3">
        <w:rPr>
          <w:rFonts w:ascii="Times New Roman" w:hAnsi="Times New Roman" w:cs="Times New Roman"/>
          <w:b/>
          <w:sz w:val="24"/>
          <w:szCs w:val="24"/>
        </w:rPr>
        <w:t xml:space="preserve">L.) </w:t>
      </w:r>
      <w:r>
        <w:rPr>
          <w:rFonts w:ascii="Times New Roman" w:hAnsi="Times New Roman" w:cs="Times New Roman"/>
          <w:b/>
          <w:sz w:val="24"/>
          <w:szCs w:val="24"/>
        </w:rPr>
        <w:t xml:space="preserve"> </w:t>
      </w:r>
      <w:r w:rsidRPr="007C1BF3">
        <w:rPr>
          <w:rFonts w:ascii="Times New Roman" w:hAnsi="Times New Roman" w:cs="Times New Roman"/>
          <w:b/>
          <w:sz w:val="24"/>
          <w:szCs w:val="24"/>
        </w:rPr>
        <w:t>akibat Pemberian Pupuk Organik “Eco Farming” dengan Berbagai Takaran</w:t>
      </w:r>
    </w:p>
    <w:p w14:paraId="112720F2" w14:textId="77777777" w:rsidR="007C1BF3" w:rsidRPr="00105ED9" w:rsidRDefault="007C1BF3" w:rsidP="007C1BF3">
      <w:pPr>
        <w:jc w:val="center"/>
        <w:rPr>
          <w:rFonts w:ascii="Times New Roman" w:hAnsi="Times New Roman" w:cs="Times New Roman"/>
          <w:b/>
          <w:i/>
          <w:iCs/>
          <w:sz w:val="24"/>
          <w:szCs w:val="24"/>
        </w:rPr>
      </w:pPr>
      <w:r w:rsidRPr="00105ED9">
        <w:rPr>
          <w:rFonts w:ascii="Times New Roman" w:hAnsi="Times New Roman" w:cs="Times New Roman"/>
          <w:b/>
          <w:i/>
          <w:iCs/>
          <w:sz w:val="24"/>
          <w:szCs w:val="24"/>
        </w:rPr>
        <w:t>Growth Response and Yield of Butternut Squash (Cucurbita moschata L.) Due to the Application of "Eco Farming" Organic Fertilizer with Various Dosages</w:t>
      </w:r>
    </w:p>
    <w:p w14:paraId="252796A4" w14:textId="209EC7AF" w:rsidR="007C1BF3" w:rsidRDefault="009106A9" w:rsidP="007C1BF3">
      <w:pPr>
        <w:pStyle w:val="BodyText"/>
        <w:spacing w:before="273"/>
        <w:ind w:left="151"/>
        <w:jc w:val="center"/>
        <w:rPr>
          <w:b/>
        </w:rPr>
      </w:pPr>
      <w:r>
        <w:t>Yusuf Wahyudi</w:t>
      </w:r>
      <w:r w:rsidR="007C1BF3">
        <w:rPr>
          <w:vertAlign w:val="superscript"/>
        </w:rPr>
        <w:t>1*)</w:t>
      </w:r>
      <w:r w:rsidR="007C1BF3">
        <w:t>,</w:t>
      </w:r>
      <w:r w:rsidR="007C1BF3">
        <w:rPr>
          <w:spacing w:val="-1"/>
        </w:rPr>
        <w:t xml:space="preserve"> </w:t>
      </w:r>
      <w:r w:rsidRPr="00373722">
        <w:t>Ruarita Ramadhalina Kawaty</w:t>
      </w:r>
      <w:r>
        <w:rPr>
          <w:vertAlign w:val="superscript"/>
        </w:rPr>
        <w:t xml:space="preserve"> </w:t>
      </w:r>
      <w:r w:rsidR="00B671FE">
        <w:rPr>
          <w:vertAlign w:val="superscript"/>
        </w:rPr>
        <w:t>2</w:t>
      </w:r>
      <w:r w:rsidR="007C1BF3">
        <w:rPr>
          <w:vertAlign w:val="superscript"/>
        </w:rPr>
        <w:t>)</w:t>
      </w:r>
      <w:r w:rsidR="007C1BF3">
        <w:t>,</w:t>
      </w:r>
      <w:r w:rsidR="007C1BF3">
        <w:rPr>
          <w:spacing w:val="-1"/>
        </w:rPr>
        <w:t xml:space="preserve"> </w:t>
      </w:r>
      <w:r w:rsidRPr="00373722">
        <w:t>Ridwan Hanan</w:t>
      </w:r>
      <w:r>
        <w:rPr>
          <w:vertAlign w:val="superscript"/>
        </w:rPr>
        <w:t xml:space="preserve"> </w:t>
      </w:r>
      <w:r w:rsidR="00B671FE">
        <w:rPr>
          <w:vertAlign w:val="superscript"/>
        </w:rPr>
        <w:t>2</w:t>
      </w:r>
      <w:r w:rsidR="007C1BF3">
        <w:rPr>
          <w:vertAlign w:val="superscript"/>
        </w:rPr>
        <w:t>)</w:t>
      </w:r>
    </w:p>
    <w:p w14:paraId="0F0C15C9" w14:textId="77777777" w:rsidR="00B671FE" w:rsidRPr="00B671FE" w:rsidRDefault="00B671FE" w:rsidP="00B671FE">
      <w:pPr>
        <w:spacing w:after="0" w:line="240" w:lineRule="auto"/>
        <w:ind w:left="902" w:right="907"/>
        <w:jc w:val="center"/>
        <w:rPr>
          <w:rFonts w:ascii="Times New Roman" w:eastAsia="Times New Roman" w:hAnsi="Times New Roman" w:cs="Times New Roman"/>
          <w:spacing w:val="9"/>
          <w:sz w:val="20"/>
          <w:szCs w:val="20"/>
          <w:lang w:val="id-ID" w:eastAsia="id-ID"/>
        </w:rPr>
      </w:pPr>
      <w:r w:rsidRPr="00B671FE">
        <w:rPr>
          <w:rFonts w:ascii="Times New Roman" w:eastAsia="Times New Roman" w:hAnsi="Times New Roman" w:cs="Times New Roman"/>
          <w:spacing w:val="-2"/>
          <w:sz w:val="20"/>
          <w:szCs w:val="20"/>
          <w:vertAlign w:val="superscript"/>
          <w:lang w:eastAsia="id-ID"/>
        </w:rPr>
        <w:t>1)</w:t>
      </w:r>
      <w:r w:rsidRPr="00B671FE">
        <w:rPr>
          <w:rFonts w:ascii="Times New Roman" w:eastAsia="Times New Roman" w:hAnsi="Times New Roman" w:cs="Times New Roman"/>
          <w:spacing w:val="-2"/>
          <w:sz w:val="20"/>
          <w:szCs w:val="20"/>
          <w:lang w:eastAsia="id-ID"/>
        </w:rPr>
        <w:t>Alumni</w:t>
      </w:r>
      <w:r w:rsidRPr="00B671FE">
        <w:rPr>
          <w:rFonts w:ascii="Times New Roman" w:eastAsia="Times New Roman" w:hAnsi="Times New Roman" w:cs="Times New Roman"/>
          <w:spacing w:val="5"/>
          <w:sz w:val="20"/>
          <w:szCs w:val="20"/>
          <w:lang w:val="id-ID" w:eastAsia="id-ID"/>
        </w:rPr>
        <w:t xml:space="preserve"> </w:t>
      </w:r>
      <w:r w:rsidRPr="00B671FE">
        <w:rPr>
          <w:rFonts w:ascii="Times New Roman" w:eastAsia="Times New Roman" w:hAnsi="Times New Roman" w:cs="Times New Roman"/>
          <w:spacing w:val="-2"/>
          <w:sz w:val="20"/>
          <w:szCs w:val="20"/>
          <w:lang w:val="id-ID" w:eastAsia="id-ID"/>
        </w:rPr>
        <w:t>F</w:t>
      </w:r>
      <w:r w:rsidRPr="00B671FE">
        <w:rPr>
          <w:rFonts w:ascii="Times New Roman" w:eastAsia="Times New Roman" w:hAnsi="Times New Roman" w:cs="Times New Roman"/>
          <w:spacing w:val="1"/>
          <w:sz w:val="20"/>
          <w:szCs w:val="20"/>
          <w:lang w:val="id-ID" w:eastAsia="id-ID"/>
        </w:rPr>
        <w:t>a</w:t>
      </w:r>
      <w:r w:rsidRPr="00B671FE">
        <w:rPr>
          <w:rFonts w:ascii="Times New Roman" w:eastAsia="Times New Roman" w:hAnsi="Times New Roman" w:cs="Times New Roman"/>
          <w:sz w:val="20"/>
          <w:szCs w:val="20"/>
          <w:lang w:val="id-ID" w:eastAsia="id-ID"/>
        </w:rPr>
        <w:t>k</w:t>
      </w:r>
      <w:r w:rsidRPr="00B671FE">
        <w:rPr>
          <w:rFonts w:ascii="Times New Roman" w:eastAsia="Times New Roman" w:hAnsi="Times New Roman" w:cs="Times New Roman"/>
          <w:spacing w:val="-5"/>
          <w:sz w:val="20"/>
          <w:szCs w:val="20"/>
          <w:lang w:val="id-ID" w:eastAsia="id-ID"/>
        </w:rPr>
        <w:t>u</w:t>
      </w:r>
      <w:r w:rsidRPr="00B671FE">
        <w:rPr>
          <w:rFonts w:ascii="Times New Roman" w:eastAsia="Times New Roman" w:hAnsi="Times New Roman" w:cs="Times New Roman"/>
          <w:spacing w:val="1"/>
          <w:sz w:val="20"/>
          <w:szCs w:val="20"/>
          <w:lang w:val="id-ID" w:eastAsia="id-ID"/>
        </w:rPr>
        <w:t>l</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pacing w:val="1"/>
          <w:sz w:val="20"/>
          <w:szCs w:val="20"/>
          <w:lang w:val="id-ID" w:eastAsia="id-ID"/>
        </w:rPr>
        <w:t>a</w:t>
      </w:r>
      <w:r w:rsidRPr="00B671FE">
        <w:rPr>
          <w:rFonts w:ascii="Times New Roman" w:eastAsia="Times New Roman" w:hAnsi="Times New Roman" w:cs="Times New Roman"/>
          <w:sz w:val="20"/>
          <w:szCs w:val="20"/>
          <w:lang w:val="id-ID" w:eastAsia="id-ID"/>
        </w:rPr>
        <w:t>s</w:t>
      </w:r>
      <w:r w:rsidRPr="00B671FE">
        <w:rPr>
          <w:rFonts w:ascii="Times New Roman" w:eastAsia="Times New Roman" w:hAnsi="Times New Roman" w:cs="Times New Roman"/>
          <w:spacing w:val="4"/>
          <w:sz w:val="20"/>
          <w:szCs w:val="20"/>
          <w:lang w:val="id-ID" w:eastAsia="id-ID"/>
        </w:rPr>
        <w:t xml:space="preserve"> </w:t>
      </w:r>
      <w:r w:rsidRPr="00B671FE">
        <w:rPr>
          <w:rFonts w:ascii="Times New Roman" w:eastAsia="Times New Roman" w:hAnsi="Times New Roman" w:cs="Times New Roman"/>
          <w:spacing w:val="-2"/>
          <w:sz w:val="20"/>
          <w:szCs w:val="20"/>
          <w:lang w:val="id-ID" w:eastAsia="id-ID"/>
        </w:rPr>
        <w:t>P</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z w:val="20"/>
          <w:szCs w:val="20"/>
          <w:lang w:val="id-ID" w:eastAsia="id-ID"/>
        </w:rPr>
        <w:t>r</w:t>
      </w:r>
      <w:r w:rsidRPr="00B671FE">
        <w:rPr>
          <w:rFonts w:ascii="Times New Roman" w:eastAsia="Times New Roman" w:hAnsi="Times New Roman" w:cs="Times New Roman"/>
          <w:spacing w:val="1"/>
          <w:sz w:val="20"/>
          <w:szCs w:val="20"/>
          <w:lang w:val="id-ID" w:eastAsia="id-ID"/>
        </w:rPr>
        <w:t>t</w:t>
      </w:r>
      <w:r w:rsidRPr="00B671FE">
        <w:rPr>
          <w:rFonts w:ascii="Times New Roman" w:eastAsia="Times New Roman" w:hAnsi="Times New Roman" w:cs="Times New Roman"/>
          <w:spacing w:val="-3"/>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3"/>
          <w:sz w:val="20"/>
          <w:szCs w:val="20"/>
          <w:lang w:val="id-ID" w:eastAsia="id-ID"/>
        </w:rPr>
        <w:t>ia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10"/>
          <w:sz w:val="20"/>
          <w:szCs w:val="20"/>
          <w:lang w:val="id-ID" w:eastAsia="id-ID"/>
        </w:rPr>
        <w:t xml:space="preserve"> </w:t>
      </w:r>
      <w:r w:rsidRPr="00B671FE">
        <w:rPr>
          <w:rFonts w:ascii="Times New Roman" w:eastAsia="Times New Roman" w:hAnsi="Times New Roman" w:cs="Times New Roman"/>
          <w:spacing w:val="-6"/>
          <w:sz w:val="20"/>
          <w:szCs w:val="20"/>
          <w:lang w:val="id-ID" w:eastAsia="id-ID"/>
        </w:rPr>
        <w:t>U</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5"/>
          <w:sz w:val="20"/>
          <w:szCs w:val="20"/>
          <w:lang w:val="id-ID" w:eastAsia="id-ID"/>
        </w:rPr>
        <w:t>v</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pacing w:val="5"/>
          <w:sz w:val="20"/>
          <w:szCs w:val="20"/>
          <w:lang w:val="id-ID" w:eastAsia="id-ID"/>
        </w:rPr>
        <w:t>r</w:t>
      </w:r>
      <w:r w:rsidRPr="00B671FE">
        <w:rPr>
          <w:rFonts w:ascii="Times New Roman" w:eastAsia="Times New Roman" w:hAnsi="Times New Roman" w:cs="Times New Roman"/>
          <w:spacing w:val="-2"/>
          <w:sz w:val="20"/>
          <w:szCs w:val="20"/>
          <w:lang w:val="id-ID" w:eastAsia="id-ID"/>
        </w:rPr>
        <w:t>s</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pacing w:val="1"/>
          <w:sz w:val="20"/>
          <w:szCs w:val="20"/>
          <w:lang w:val="id-ID" w:eastAsia="id-ID"/>
        </w:rPr>
        <w:t>a</w:t>
      </w:r>
      <w:r w:rsidRPr="00B671FE">
        <w:rPr>
          <w:rFonts w:ascii="Times New Roman" w:eastAsia="Times New Roman" w:hAnsi="Times New Roman" w:cs="Times New Roman"/>
          <w:sz w:val="20"/>
          <w:szCs w:val="20"/>
          <w:lang w:val="id-ID" w:eastAsia="id-ID"/>
        </w:rPr>
        <w:t>s</w:t>
      </w:r>
      <w:r w:rsidRPr="00B671FE">
        <w:rPr>
          <w:rFonts w:ascii="Times New Roman" w:eastAsia="Times New Roman" w:hAnsi="Times New Roman" w:cs="Times New Roman"/>
          <w:spacing w:val="-1"/>
          <w:sz w:val="20"/>
          <w:szCs w:val="20"/>
          <w:lang w:val="id-ID" w:eastAsia="id-ID"/>
        </w:rPr>
        <w:t xml:space="preserve"> </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pacing w:val="5"/>
          <w:sz w:val="20"/>
          <w:szCs w:val="20"/>
          <w:lang w:val="id-ID" w:eastAsia="id-ID"/>
        </w:rPr>
        <w:t>r</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5"/>
          <w:sz w:val="20"/>
          <w:szCs w:val="20"/>
          <w:lang w:val="id-ID" w:eastAsia="id-ID"/>
        </w:rPr>
        <w:t>d</w:t>
      </w:r>
      <w:r w:rsidRPr="00B671FE">
        <w:rPr>
          <w:rFonts w:ascii="Times New Roman" w:eastAsia="Times New Roman" w:hAnsi="Times New Roman" w:cs="Times New Roman"/>
          <w:spacing w:val="-3"/>
          <w:sz w:val="20"/>
          <w:szCs w:val="20"/>
          <w:lang w:val="id-ID" w:eastAsia="id-ID"/>
        </w:rPr>
        <w:t>i</w:t>
      </w:r>
      <w:r w:rsidRPr="00B671FE">
        <w:rPr>
          <w:rFonts w:ascii="Times New Roman" w:eastAsia="Times New Roman" w:hAnsi="Times New Roman" w:cs="Times New Roman"/>
          <w:spacing w:val="5"/>
          <w:sz w:val="20"/>
          <w:szCs w:val="20"/>
          <w:lang w:val="id-ID" w:eastAsia="id-ID"/>
        </w:rPr>
        <w:t>n</w:t>
      </w:r>
      <w:r w:rsidRPr="00B671FE">
        <w:rPr>
          <w:rFonts w:ascii="Times New Roman" w:eastAsia="Times New Roman" w:hAnsi="Times New Roman" w:cs="Times New Roman"/>
          <w:spacing w:val="-3"/>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z w:val="20"/>
          <w:szCs w:val="20"/>
          <w:lang w:val="id-ID" w:eastAsia="id-ID"/>
        </w:rPr>
        <w:t>,</w:t>
      </w:r>
      <w:r w:rsidRPr="00B671FE">
        <w:rPr>
          <w:rFonts w:ascii="Times New Roman" w:eastAsia="Times New Roman" w:hAnsi="Times New Roman" w:cs="Times New Roman"/>
          <w:spacing w:val="9"/>
          <w:sz w:val="20"/>
          <w:szCs w:val="20"/>
          <w:lang w:val="id-ID" w:eastAsia="id-ID"/>
        </w:rPr>
        <w:t xml:space="preserve"> </w:t>
      </w:r>
    </w:p>
    <w:p w14:paraId="31B9FBD3" w14:textId="1282ACA6" w:rsidR="00B671FE" w:rsidRPr="00B671FE" w:rsidRDefault="00B671FE" w:rsidP="00B671FE">
      <w:pPr>
        <w:spacing w:after="0" w:line="240" w:lineRule="auto"/>
        <w:ind w:left="902" w:right="907"/>
        <w:jc w:val="center"/>
        <w:rPr>
          <w:rFonts w:ascii="Calibri" w:eastAsia="Times New Roman" w:hAnsi="Calibri" w:cs="Times New Roman"/>
          <w:lang w:val="id-ID" w:eastAsia="id-ID"/>
        </w:rPr>
      </w:pPr>
      <w:r w:rsidRPr="00B671FE">
        <w:rPr>
          <w:rFonts w:ascii="Times New Roman" w:eastAsia="Times New Roman" w:hAnsi="Times New Roman" w:cs="Times New Roman"/>
          <w:spacing w:val="2"/>
          <w:position w:val="9"/>
          <w:sz w:val="13"/>
          <w:szCs w:val="13"/>
          <w:lang w:val="id-ID" w:eastAsia="id-ID"/>
        </w:rPr>
        <w:t>2</w:t>
      </w:r>
      <w:r w:rsidRPr="00B671FE">
        <w:rPr>
          <w:rFonts w:ascii="Times New Roman" w:eastAsia="Times New Roman" w:hAnsi="Times New Roman" w:cs="Times New Roman"/>
          <w:position w:val="9"/>
          <w:sz w:val="13"/>
          <w:szCs w:val="13"/>
          <w:lang w:val="id-ID" w:eastAsia="id-ID"/>
        </w:rPr>
        <w:t>)</w:t>
      </w:r>
      <w:r w:rsidRPr="00B671FE">
        <w:rPr>
          <w:rFonts w:ascii="Times New Roman" w:eastAsia="Times New Roman" w:hAnsi="Times New Roman" w:cs="Times New Roman"/>
          <w:spacing w:val="18"/>
          <w:position w:val="9"/>
          <w:sz w:val="13"/>
          <w:szCs w:val="13"/>
          <w:lang w:val="id-ID" w:eastAsia="id-ID"/>
        </w:rPr>
        <w:t xml:space="preserve"> </w:t>
      </w:r>
      <w:r w:rsidRPr="00B671FE">
        <w:rPr>
          <w:rFonts w:ascii="Times New Roman" w:eastAsia="Times New Roman" w:hAnsi="Times New Roman" w:cs="Times New Roman"/>
          <w:spacing w:val="-6"/>
          <w:sz w:val="20"/>
          <w:szCs w:val="20"/>
          <w:lang w:val="id-ID" w:eastAsia="id-ID"/>
        </w:rPr>
        <w:t>D</w:t>
      </w:r>
      <w:r w:rsidRPr="00B671FE">
        <w:rPr>
          <w:rFonts w:ascii="Times New Roman" w:eastAsia="Times New Roman" w:hAnsi="Times New Roman" w:cs="Times New Roman"/>
          <w:spacing w:val="-5"/>
          <w:sz w:val="20"/>
          <w:szCs w:val="20"/>
          <w:lang w:val="id-ID" w:eastAsia="id-ID"/>
        </w:rPr>
        <w:t>o</w:t>
      </w:r>
      <w:r w:rsidRPr="00B671FE">
        <w:rPr>
          <w:rFonts w:ascii="Times New Roman" w:eastAsia="Times New Roman" w:hAnsi="Times New Roman" w:cs="Times New Roman"/>
          <w:spacing w:val="3"/>
          <w:sz w:val="20"/>
          <w:szCs w:val="20"/>
          <w:lang w:val="id-ID" w:eastAsia="id-ID"/>
        </w:rPr>
        <w:t>s</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8"/>
          <w:sz w:val="20"/>
          <w:szCs w:val="20"/>
          <w:lang w:val="id-ID" w:eastAsia="id-ID"/>
        </w:rPr>
        <w:t xml:space="preserve"> </w:t>
      </w:r>
      <w:r w:rsidRPr="00B671FE">
        <w:rPr>
          <w:rFonts w:ascii="Times New Roman" w:eastAsia="Times New Roman" w:hAnsi="Times New Roman" w:cs="Times New Roman"/>
          <w:spacing w:val="-6"/>
          <w:sz w:val="20"/>
          <w:szCs w:val="20"/>
          <w:lang w:val="id-ID" w:eastAsia="id-ID"/>
        </w:rPr>
        <w:t>F</w:t>
      </w:r>
      <w:r w:rsidRPr="00B671FE">
        <w:rPr>
          <w:rFonts w:ascii="Times New Roman" w:eastAsia="Times New Roman" w:hAnsi="Times New Roman" w:cs="Times New Roman"/>
          <w:spacing w:val="1"/>
          <w:sz w:val="20"/>
          <w:szCs w:val="20"/>
          <w:lang w:val="id-ID" w:eastAsia="id-ID"/>
        </w:rPr>
        <w:t>a</w:t>
      </w:r>
      <w:r w:rsidRPr="00B671FE">
        <w:rPr>
          <w:rFonts w:ascii="Times New Roman" w:eastAsia="Times New Roman" w:hAnsi="Times New Roman" w:cs="Times New Roman"/>
          <w:sz w:val="20"/>
          <w:szCs w:val="20"/>
          <w:lang w:val="id-ID" w:eastAsia="id-ID"/>
        </w:rPr>
        <w:t>ku</w:t>
      </w:r>
      <w:r w:rsidRPr="00B671FE">
        <w:rPr>
          <w:rFonts w:ascii="Times New Roman" w:eastAsia="Times New Roman" w:hAnsi="Times New Roman" w:cs="Times New Roman"/>
          <w:spacing w:val="-3"/>
          <w:sz w:val="20"/>
          <w:szCs w:val="20"/>
          <w:lang w:val="id-ID" w:eastAsia="id-ID"/>
        </w:rPr>
        <w:t>l</w:t>
      </w:r>
      <w:r w:rsidRPr="00B671FE">
        <w:rPr>
          <w:rFonts w:ascii="Times New Roman" w:eastAsia="Times New Roman" w:hAnsi="Times New Roman" w:cs="Times New Roman"/>
          <w:spacing w:val="1"/>
          <w:sz w:val="20"/>
          <w:szCs w:val="20"/>
          <w:lang w:val="id-ID" w:eastAsia="id-ID"/>
        </w:rPr>
        <w:t>ta</w:t>
      </w:r>
      <w:r w:rsidRPr="00B671FE">
        <w:rPr>
          <w:rFonts w:ascii="Times New Roman" w:eastAsia="Times New Roman" w:hAnsi="Times New Roman" w:cs="Times New Roman"/>
          <w:sz w:val="20"/>
          <w:szCs w:val="20"/>
          <w:lang w:val="id-ID" w:eastAsia="id-ID"/>
        </w:rPr>
        <w:t>s</w:t>
      </w:r>
      <w:r w:rsidRPr="00B671FE">
        <w:rPr>
          <w:rFonts w:ascii="Times New Roman" w:eastAsia="Times New Roman" w:hAnsi="Times New Roman" w:cs="Times New Roman"/>
          <w:spacing w:val="-2"/>
          <w:sz w:val="20"/>
          <w:szCs w:val="20"/>
          <w:lang w:val="id-ID" w:eastAsia="id-ID"/>
        </w:rPr>
        <w:t xml:space="preserve"> P</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z w:val="20"/>
          <w:szCs w:val="20"/>
          <w:lang w:val="id-ID" w:eastAsia="id-ID"/>
        </w:rPr>
        <w:t>r</w:t>
      </w:r>
      <w:r w:rsidRPr="00B671FE">
        <w:rPr>
          <w:rFonts w:ascii="Times New Roman" w:eastAsia="Times New Roman" w:hAnsi="Times New Roman" w:cs="Times New Roman"/>
          <w:spacing w:val="1"/>
          <w:sz w:val="20"/>
          <w:szCs w:val="20"/>
          <w:lang w:val="id-ID" w:eastAsia="id-ID"/>
        </w:rPr>
        <w:t>t</w:t>
      </w:r>
      <w:r w:rsidRPr="00B671FE">
        <w:rPr>
          <w:rFonts w:ascii="Times New Roman" w:eastAsia="Times New Roman" w:hAnsi="Times New Roman" w:cs="Times New Roman"/>
          <w:spacing w:val="-3"/>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3"/>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6"/>
          <w:sz w:val="20"/>
          <w:szCs w:val="20"/>
          <w:lang w:val="id-ID" w:eastAsia="id-ID"/>
        </w:rPr>
        <w:t xml:space="preserve"> </w:t>
      </w:r>
      <w:r w:rsidRPr="00B671FE">
        <w:rPr>
          <w:rFonts w:ascii="Times New Roman" w:eastAsia="Times New Roman" w:hAnsi="Times New Roman" w:cs="Times New Roman"/>
          <w:spacing w:val="-6"/>
          <w:sz w:val="20"/>
          <w:szCs w:val="20"/>
          <w:lang w:val="id-ID" w:eastAsia="id-ID"/>
        </w:rPr>
        <w:t>U</w:t>
      </w:r>
      <w:r w:rsidRPr="00B671FE">
        <w:rPr>
          <w:rFonts w:ascii="Times New Roman" w:eastAsia="Times New Roman" w:hAnsi="Times New Roman" w:cs="Times New Roman"/>
          <w:spacing w:val="5"/>
          <w:sz w:val="20"/>
          <w:szCs w:val="20"/>
          <w:lang w:val="id-ID" w:eastAsia="id-ID"/>
        </w:rPr>
        <w:t>n</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5"/>
          <w:sz w:val="20"/>
          <w:szCs w:val="20"/>
          <w:lang w:val="id-ID" w:eastAsia="id-ID"/>
        </w:rPr>
        <w:t>v</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pacing w:val="5"/>
          <w:sz w:val="20"/>
          <w:szCs w:val="20"/>
          <w:lang w:val="id-ID" w:eastAsia="id-ID"/>
        </w:rPr>
        <w:t>r</w:t>
      </w:r>
      <w:r w:rsidRPr="00B671FE">
        <w:rPr>
          <w:rFonts w:ascii="Times New Roman" w:eastAsia="Times New Roman" w:hAnsi="Times New Roman" w:cs="Times New Roman"/>
          <w:spacing w:val="-2"/>
          <w:sz w:val="20"/>
          <w:szCs w:val="20"/>
          <w:lang w:val="id-ID" w:eastAsia="id-ID"/>
        </w:rPr>
        <w:t>s</w:t>
      </w:r>
      <w:r w:rsidRPr="00B671FE">
        <w:rPr>
          <w:rFonts w:ascii="Times New Roman" w:eastAsia="Times New Roman" w:hAnsi="Times New Roman" w:cs="Times New Roman"/>
          <w:spacing w:val="1"/>
          <w:sz w:val="20"/>
          <w:szCs w:val="20"/>
          <w:lang w:val="id-ID" w:eastAsia="id-ID"/>
        </w:rPr>
        <w:t>ita</w:t>
      </w:r>
      <w:r w:rsidRPr="00B671FE">
        <w:rPr>
          <w:rFonts w:ascii="Times New Roman" w:eastAsia="Times New Roman" w:hAnsi="Times New Roman" w:cs="Times New Roman"/>
          <w:sz w:val="20"/>
          <w:szCs w:val="20"/>
          <w:lang w:val="id-ID" w:eastAsia="id-ID"/>
        </w:rPr>
        <w:t>s</w:t>
      </w:r>
      <w:r w:rsidRPr="00B671FE">
        <w:rPr>
          <w:rFonts w:ascii="Times New Roman" w:eastAsia="Times New Roman" w:hAnsi="Times New Roman" w:cs="Times New Roman"/>
          <w:spacing w:val="-1"/>
          <w:sz w:val="20"/>
          <w:szCs w:val="20"/>
          <w:lang w:val="id-ID" w:eastAsia="id-ID"/>
        </w:rPr>
        <w:t xml:space="preserve"> </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z w:val="20"/>
          <w:szCs w:val="20"/>
          <w:lang w:val="id-ID" w:eastAsia="id-ID"/>
        </w:rPr>
        <w:t>r</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5"/>
          <w:sz w:val="20"/>
          <w:szCs w:val="20"/>
          <w:lang w:val="id-ID" w:eastAsia="id-ID"/>
        </w:rPr>
        <w:t>d</w:t>
      </w:r>
      <w:r w:rsidRPr="00B671FE">
        <w:rPr>
          <w:rFonts w:ascii="Times New Roman" w:eastAsia="Times New Roman" w:hAnsi="Times New Roman" w:cs="Times New Roman"/>
          <w:spacing w:val="-3"/>
          <w:w w:val="101"/>
          <w:sz w:val="20"/>
          <w:szCs w:val="20"/>
          <w:lang w:val="id-ID" w:eastAsia="id-ID"/>
        </w:rPr>
        <w:t>i</w:t>
      </w:r>
      <w:r w:rsidRPr="00B671FE">
        <w:rPr>
          <w:rFonts w:ascii="Times New Roman" w:eastAsia="Times New Roman" w:hAnsi="Times New Roman" w:cs="Times New Roman"/>
          <w:spacing w:val="5"/>
          <w:sz w:val="20"/>
          <w:szCs w:val="20"/>
          <w:lang w:val="id-ID" w:eastAsia="id-ID"/>
        </w:rPr>
        <w:t>n</w:t>
      </w:r>
      <w:r w:rsidRPr="00B671FE">
        <w:rPr>
          <w:rFonts w:ascii="Times New Roman" w:eastAsia="Times New Roman" w:hAnsi="Times New Roman" w:cs="Times New Roman"/>
          <w:spacing w:val="-3"/>
          <w:w w:val="101"/>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1"/>
          <w:sz w:val="20"/>
          <w:szCs w:val="20"/>
          <w:lang w:val="id-ID" w:eastAsia="id-ID"/>
        </w:rPr>
        <w:t>t</w:t>
      </w:r>
      <w:r w:rsidRPr="00B671FE">
        <w:rPr>
          <w:rFonts w:ascii="Times New Roman" w:eastAsia="Times New Roman" w:hAnsi="Times New Roman" w:cs="Times New Roman"/>
          <w:w w:val="101"/>
          <w:sz w:val="20"/>
          <w:szCs w:val="20"/>
          <w:lang w:val="id-ID" w:eastAsia="id-ID"/>
        </w:rPr>
        <w:t>i</w:t>
      </w:r>
    </w:p>
    <w:p w14:paraId="558B1B7B" w14:textId="3E2522EF" w:rsidR="007C1BF3" w:rsidRDefault="007C1BF3" w:rsidP="007C1BF3">
      <w:pPr>
        <w:spacing w:before="44"/>
        <w:ind w:left="151"/>
        <w:jc w:val="center"/>
        <w:rPr>
          <w:b/>
          <w:color w:val="0000FF"/>
          <w:spacing w:val="-2"/>
          <w:sz w:val="24"/>
          <w:u w:val="single" w:color="0000FF"/>
        </w:rPr>
      </w:pPr>
      <w:r>
        <w:rPr>
          <w:sz w:val="20"/>
          <w:vertAlign w:val="superscript"/>
        </w:rPr>
        <w:t>*)</w:t>
      </w:r>
      <w:r>
        <w:rPr>
          <w:b/>
          <w:sz w:val="20"/>
        </w:rPr>
        <w:t>Penulis</w:t>
      </w:r>
      <w:r>
        <w:rPr>
          <w:b/>
          <w:spacing w:val="-7"/>
          <w:sz w:val="20"/>
        </w:rPr>
        <w:t xml:space="preserve"> </w:t>
      </w:r>
      <w:r>
        <w:rPr>
          <w:b/>
          <w:sz w:val="20"/>
        </w:rPr>
        <w:t>Korespondensi</w:t>
      </w:r>
      <w:r>
        <w:rPr>
          <w:b/>
          <w:spacing w:val="-6"/>
          <w:sz w:val="20"/>
        </w:rPr>
        <w:t xml:space="preserve"> </w:t>
      </w:r>
      <w:r>
        <w:rPr>
          <w:sz w:val="20"/>
        </w:rPr>
        <w:t>:</w:t>
      </w:r>
      <w:r w:rsidR="009106A9">
        <w:rPr>
          <w:b/>
          <w:color w:val="0000FF"/>
          <w:spacing w:val="-2"/>
          <w:sz w:val="24"/>
          <w:u w:val="single" w:color="0000FF"/>
        </w:rPr>
        <w:t>yusufwahyudi103@gmail.com</w:t>
      </w:r>
    </w:p>
    <w:p w14:paraId="54AA2E99" w14:textId="77777777" w:rsidR="009106A9" w:rsidRDefault="009106A9" w:rsidP="009106A9">
      <w:pPr>
        <w:spacing w:before="44" w:after="0"/>
        <w:ind w:left="151"/>
        <w:jc w:val="center"/>
        <w:rPr>
          <w:b/>
          <w:color w:val="0000FF"/>
          <w:spacing w:val="-2"/>
          <w:sz w:val="24"/>
          <w:u w:val="single" w:color="0000FF"/>
        </w:rPr>
      </w:pPr>
    </w:p>
    <w:p w14:paraId="1FCA9985" w14:textId="1F7FF889" w:rsidR="009106A9" w:rsidRPr="009106A9" w:rsidRDefault="00090719" w:rsidP="00090719">
      <w:pPr>
        <w:tabs>
          <w:tab w:val="center" w:pos="4252"/>
          <w:tab w:val="center" w:pos="4513"/>
          <w:tab w:val="left" w:pos="5640"/>
          <w:tab w:val="left" w:pos="6220"/>
        </w:tabs>
        <w:spacing w:line="240" w:lineRule="auto"/>
        <w:rPr>
          <w:rFonts w:ascii="Times New Roman" w:hAnsi="Times New Roman" w:cs="Times New Roman"/>
          <w:b/>
          <w:sz w:val="24"/>
          <w:szCs w:val="24"/>
        </w:rPr>
      </w:pPr>
      <w:r>
        <w:rPr>
          <w:rFonts w:ascii="Times New Roman" w:hAnsi="Times New Roman" w:cs="Times New Roman"/>
          <w:b/>
          <w:sz w:val="24"/>
          <w:szCs w:val="24"/>
        </w:rPr>
        <w:tab/>
      </w:r>
      <w:r w:rsidR="009106A9" w:rsidRPr="009106A9">
        <w:rPr>
          <w:rFonts w:ascii="Times New Roman" w:hAnsi="Times New Roman" w:cs="Times New Roman"/>
          <w:b/>
          <w:sz w:val="24"/>
          <w:szCs w:val="24"/>
        </w:rPr>
        <w:t>ABSTRACT</w:t>
      </w:r>
      <w:r>
        <w:rPr>
          <w:rFonts w:ascii="Times New Roman" w:hAnsi="Times New Roman" w:cs="Times New Roman"/>
          <w:b/>
          <w:sz w:val="24"/>
          <w:szCs w:val="24"/>
        </w:rPr>
        <w:tab/>
      </w:r>
    </w:p>
    <w:p w14:paraId="3A705969" w14:textId="43C95282" w:rsidR="009106A9" w:rsidRDefault="009106A9" w:rsidP="00D37ACB">
      <w:pPr>
        <w:spacing w:line="240" w:lineRule="auto"/>
        <w:jc w:val="both"/>
        <w:rPr>
          <w:rFonts w:ascii="Times New Roman" w:hAnsi="Times New Roman" w:cs="Times New Roman"/>
          <w:sz w:val="24"/>
          <w:szCs w:val="24"/>
        </w:rPr>
      </w:pPr>
      <w:r w:rsidRPr="003973A5">
        <w:rPr>
          <w:rFonts w:ascii="Times New Roman" w:hAnsi="Times New Roman" w:cs="Times New Roman"/>
          <w:sz w:val="24"/>
          <w:szCs w:val="24"/>
        </w:rPr>
        <w:t>The research was conducted at the Experimental Farm of the Faculty of Agriculture, Tridinanti University</w:t>
      </w:r>
      <w:r>
        <w:rPr>
          <w:rFonts w:ascii="Times New Roman" w:hAnsi="Times New Roman" w:cs="Times New Roman"/>
          <w:sz w:val="24"/>
          <w:szCs w:val="24"/>
        </w:rPr>
        <w:t>,</w:t>
      </w:r>
      <w:r w:rsidRPr="003973A5">
        <w:rPr>
          <w:rFonts w:ascii="Times New Roman" w:hAnsi="Times New Roman" w:cs="Times New Roman"/>
          <w:sz w:val="24"/>
          <w:szCs w:val="24"/>
        </w:rPr>
        <w:t xml:space="preserve"> </w:t>
      </w:r>
      <w:r>
        <w:rPr>
          <w:rFonts w:ascii="Times New Roman" w:hAnsi="Times New Roman" w:cs="Times New Roman"/>
          <w:sz w:val="24"/>
          <w:szCs w:val="24"/>
        </w:rPr>
        <w:t>t</w:t>
      </w:r>
      <w:r w:rsidRPr="008F43BC">
        <w:rPr>
          <w:rFonts w:ascii="Times New Roman" w:hAnsi="Times New Roman" w:cs="Times New Roman"/>
          <w:sz w:val="24"/>
          <w:szCs w:val="24"/>
        </w:rPr>
        <w:t xml:space="preserve">he </w:t>
      </w:r>
      <w:r>
        <w:rPr>
          <w:rFonts w:ascii="Times New Roman" w:hAnsi="Times New Roman" w:cs="Times New Roman"/>
          <w:sz w:val="24"/>
          <w:szCs w:val="24"/>
        </w:rPr>
        <w:t xml:space="preserve">method of </w:t>
      </w:r>
      <w:r w:rsidRPr="008F43BC">
        <w:rPr>
          <w:rFonts w:ascii="Times New Roman" w:hAnsi="Times New Roman" w:cs="Times New Roman"/>
          <w:sz w:val="24"/>
          <w:szCs w:val="24"/>
        </w:rPr>
        <w:t>research was conducted using a Randomized Block Design (RBD) with five (5) treatments and five (5) replications. Each experimental unit consisted of 10 plants</w:t>
      </w:r>
      <w:r>
        <w:rPr>
          <w:rFonts w:ascii="Times New Roman" w:hAnsi="Times New Roman" w:cs="Times New Roman"/>
          <w:sz w:val="24"/>
          <w:szCs w:val="24"/>
        </w:rPr>
        <w:t xml:space="preserve">, with three (3) sample plants. </w:t>
      </w:r>
      <w:r w:rsidRPr="003973A5">
        <w:rPr>
          <w:rFonts w:ascii="Times New Roman" w:hAnsi="Times New Roman" w:cs="Times New Roman"/>
          <w:sz w:val="24"/>
          <w:szCs w:val="24"/>
        </w:rPr>
        <w:t>The treatments were:</w:t>
      </w:r>
      <w:r>
        <w:rPr>
          <w:rFonts w:ascii="Times New Roman" w:hAnsi="Times New Roman" w:cs="Times New Roman"/>
          <w:sz w:val="24"/>
          <w:szCs w:val="24"/>
        </w:rPr>
        <w:t xml:space="preserve"> </w:t>
      </w:r>
      <w:r w:rsidRPr="003973A5">
        <w:rPr>
          <w:rFonts w:ascii="Times New Roman" w:hAnsi="Times New Roman" w:cs="Times New Roman"/>
          <w:sz w:val="24"/>
          <w:szCs w:val="24"/>
        </w:rPr>
        <w:t>P0: Without "Ec</w:t>
      </w:r>
      <w:r>
        <w:rPr>
          <w:rFonts w:ascii="Times New Roman" w:hAnsi="Times New Roman" w:cs="Times New Roman"/>
          <w:sz w:val="24"/>
          <w:szCs w:val="24"/>
        </w:rPr>
        <w:t xml:space="preserve">o Farming" fertilizer (Control), </w:t>
      </w:r>
      <w:r w:rsidRPr="003973A5">
        <w:rPr>
          <w:rFonts w:ascii="Times New Roman" w:hAnsi="Times New Roman" w:cs="Times New Roman"/>
          <w:sz w:val="24"/>
          <w:szCs w:val="24"/>
        </w:rPr>
        <w:t>P1: 2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w:t>
      </w:r>
      <w:r>
        <w:rPr>
          <w:rFonts w:ascii="Times New Roman" w:hAnsi="Times New Roman" w:cs="Times New Roman"/>
          <w:sz w:val="24"/>
          <w:szCs w:val="24"/>
        </w:rPr>
        <w:t xml:space="preserve">ming", </w:t>
      </w:r>
      <w:r w:rsidRPr="003973A5">
        <w:rPr>
          <w:rFonts w:ascii="Times New Roman" w:hAnsi="Times New Roman" w:cs="Times New Roman"/>
          <w:sz w:val="24"/>
          <w:szCs w:val="24"/>
        </w:rPr>
        <w:t>P2: 4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Farming" fertiliz</w:t>
      </w:r>
      <w:r>
        <w:rPr>
          <w:rFonts w:ascii="Times New Roman" w:hAnsi="Times New Roman" w:cs="Times New Roman"/>
          <w:sz w:val="24"/>
          <w:szCs w:val="24"/>
        </w:rPr>
        <w:t xml:space="preserve">er, </w:t>
      </w:r>
      <w:r w:rsidRPr="003973A5">
        <w:rPr>
          <w:rFonts w:ascii="Times New Roman" w:hAnsi="Times New Roman" w:cs="Times New Roman"/>
          <w:sz w:val="24"/>
          <w:szCs w:val="24"/>
        </w:rPr>
        <w:t>P3: 6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w:t>
      </w:r>
      <w:r>
        <w:rPr>
          <w:rFonts w:ascii="Times New Roman" w:hAnsi="Times New Roman" w:cs="Times New Roman"/>
          <w:sz w:val="24"/>
          <w:szCs w:val="24"/>
        </w:rPr>
        <w:t xml:space="preserve">ming" fertilizer, </w:t>
      </w:r>
      <w:r w:rsidRPr="003973A5">
        <w:rPr>
          <w:rFonts w:ascii="Times New Roman" w:hAnsi="Times New Roman" w:cs="Times New Roman"/>
          <w:sz w:val="24"/>
          <w:szCs w:val="24"/>
        </w:rPr>
        <w:t>P4: 8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w:t>
      </w:r>
      <w:r>
        <w:rPr>
          <w:rFonts w:ascii="Times New Roman" w:hAnsi="Times New Roman" w:cs="Times New Roman"/>
          <w:sz w:val="24"/>
          <w:szCs w:val="24"/>
        </w:rPr>
        <w:t xml:space="preserve">ming" fertilizer. </w:t>
      </w:r>
      <w:r w:rsidRPr="003973A5">
        <w:rPr>
          <w:rFonts w:ascii="Times New Roman" w:hAnsi="Times New Roman" w:cs="Times New Roman"/>
          <w:sz w:val="24"/>
          <w:szCs w:val="24"/>
        </w:rPr>
        <w:t>The observed parameters included plant length (cm), flowering age (days), number of branches (branches), number of fruits per plant (fruits), number of fruits per plot (fruits), fruit length (cm), fruit diameter (cm), fruit weight per plant (kg), and fruit weight per plot (kg)</w:t>
      </w:r>
      <w:r>
        <w:rPr>
          <w:rFonts w:ascii="Times New Roman" w:hAnsi="Times New Roman" w:cs="Times New Roman"/>
          <w:sz w:val="24"/>
          <w:szCs w:val="24"/>
        </w:rPr>
        <w:t>.</w:t>
      </w:r>
      <w:r w:rsidRPr="00B856CF">
        <w:t xml:space="preserve"> </w:t>
      </w:r>
      <w:r w:rsidRPr="00B856CF">
        <w:rPr>
          <w:rFonts w:ascii="Times New Roman" w:hAnsi="Times New Roman" w:cs="Times New Roman"/>
          <w:sz w:val="24"/>
          <w:szCs w:val="24"/>
        </w:rPr>
        <w:t>Based on the results, it can be concluded that the application of "Eco Farming" organic fertilizer at a dose of 4 ml</w:t>
      </w:r>
      <w:r>
        <w:rPr>
          <w:rFonts w:ascii="Times New Roman" w:hAnsi="Times New Roman" w:cs="Times New Roman"/>
          <w:sz w:val="24"/>
          <w:szCs w:val="24"/>
        </w:rPr>
        <w:t>/l</w:t>
      </w:r>
      <w:r w:rsidRPr="00B856CF">
        <w:rPr>
          <w:rFonts w:ascii="Times New Roman" w:hAnsi="Times New Roman" w:cs="Times New Roman"/>
          <w:sz w:val="24"/>
          <w:szCs w:val="24"/>
        </w:rPr>
        <w:t xml:space="preserve"> has a positive effect on the growth and yield of </w:t>
      </w:r>
      <w:r w:rsidRPr="003973A5">
        <w:rPr>
          <w:rFonts w:ascii="Times New Roman" w:hAnsi="Times New Roman" w:cs="Times New Roman"/>
          <w:sz w:val="24"/>
          <w:szCs w:val="24"/>
        </w:rPr>
        <w:t>butternut squash</w:t>
      </w:r>
      <w:r w:rsidRPr="00B856CF">
        <w:rPr>
          <w:rFonts w:ascii="Times New Roman" w:hAnsi="Times New Roman" w:cs="Times New Roman"/>
          <w:sz w:val="24"/>
          <w:szCs w:val="24"/>
        </w:rPr>
        <w:t xml:space="preserve"> plants.</w:t>
      </w:r>
    </w:p>
    <w:p w14:paraId="0322DFAC" w14:textId="36D2E8A9" w:rsidR="00C65E76" w:rsidRDefault="009106A9" w:rsidP="0044715A">
      <w:pPr>
        <w:spacing w:after="0"/>
        <w:jc w:val="both"/>
        <w:rPr>
          <w:rFonts w:ascii="Times New Roman" w:hAnsi="Times New Roman" w:cs="Times New Roman"/>
          <w:sz w:val="24"/>
          <w:szCs w:val="24"/>
        </w:rPr>
      </w:pPr>
      <w:r w:rsidRPr="009106A9">
        <w:rPr>
          <w:rFonts w:ascii="Times New Roman" w:hAnsi="Times New Roman" w:cs="Times New Roman"/>
          <w:b/>
          <w:sz w:val="24"/>
          <w:szCs w:val="24"/>
        </w:rPr>
        <w:t>Keywords</w:t>
      </w:r>
      <w:r w:rsidRPr="003973A5">
        <w:rPr>
          <w:rFonts w:ascii="Times New Roman" w:hAnsi="Times New Roman" w:cs="Times New Roman"/>
          <w:sz w:val="24"/>
          <w:szCs w:val="24"/>
        </w:rPr>
        <w:t xml:space="preserve">: </w:t>
      </w:r>
      <w:r w:rsidR="0046400A" w:rsidRPr="0046400A">
        <w:rPr>
          <w:rFonts w:ascii="Times New Roman" w:hAnsi="Times New Roman" w:cs="Times New Roman"/>
          <w:b/>
          <w:bCs/>
          <w:sz w:val="24"/>
          <w:szCs w:val="24"/>
        </w:rPr>
        <w:t>B</w:t>
      </w:r>
      <w:r w:rsidRPr="0046400A">
        <w:rPr>
          <w:rFonts w:ascii="Times New Roman" w:hAnsi="Times New Roman" w:cs="Times New Roman"/>
          <w:b/>
          <w:bCs/>
          <w:sz w:val="24"/>
          <w:szCs w:val="24"/>
        </w:rPr>
        <w:t xml:space="preserve">utternut </w:t>
      </w:r>
      <w:r w:rsidR="0046400A" w:rsidRPr="0046400A">
        <w:rPr>
          <w:rFonts w:ascii="Times New Roman" w:hAnsi="Times New Roman" w:cs="Times New Roman"/>
          <w:b/>
          <w:bCs/>
          <w:sz w:val="24"/>
          <w:szCs w:val="24"/>
        </w:rPr>
        <w:t>S</w:t>
      </w:r>
      <w:r w:rsidRPr="0046400A">
        <w:rPr>
          <w:rFonts w:ascii="Times New Roman" w:hAnsi="Times New Roman" w:cs="Times New Roman"/>
          <w:b/>
          <w:bCs/>
          <w:sz w:val="24"/>
          <w:szCs w:val="24"/>
        </w:rPr>
        <w:t xml:space="preserve">quash, </w:t>
      </w:r>
      <w:r w:rsidR="0046400A" w:rsidRPr="0046400A">
        <w:rPr>
          <w:rFonts w:ascii="Times New Roman" w:hAnsi="Times New Roman" w:cs="Times New Roman"/>
          <w:b/>
          <w:bCs/>
          <w:sz w:val="24"/>
          <w:szCs w:val="24"/>
        </w:rPr>
        <w:t>O</w:t>
      </w:r>
      <w:r w:rsidRPr="0046400A">
        <w:rPr>
          <w:rFonts w:ascii="Times New Roman" w:hAnsi="Times New Roman" w:cs="Times New Roman"/>
          <w:b/>
          <w:bCs/>
          <w:sz w:val="24"/>
          <w:szCs w:val="24"/>
        </w:rPr>
        <w:t xml:space="preserve">rganic </w:t>
      </w:r>
      <w:r w:rsidR="0046400A" w:rsidRPr="0046400A">
        <w:rPr>
          <w:rFonts w:ascii="Times New Roman" w:hAnsi="Times New Roman" w:cs="Times New Roman"/>
          <w:b/>
          <w:bCs/>
          <w:sz w:val="24"/>
          <w:szCs w:val="24"/>
        </w:rPr>
        <w:t>F</w:t>
      </w:r>
      <w:r w:rsidRPr="0046400A">
        <w:rPr>
          <w:rFonts w:ascii="Times New Roman" w:hAnsi="Times New Roman" w:cs="Times New Roman"/>
          <w:b/>
          <w:bCs/>
          <w:sz w:val="24"/>
          <w:szCs w:val="24"/>
        </w:rPr>
        <w:t>ertilizer, "Eco Farming,"</w:t>
      </w:r>
      <w:r w:rsidRPr="003973A5">
        <w:rPr>
          <w:rFonts w:ascii="Times New Roman" w:hAnsi="Times New Roman" w:cs="Times New Roman"/>
          <w:sz w:val="24"/>
          <w:szCs w:val="24"/>
        </w:rPr>
        <w:t xml:space="preserve"> </w:t>
      </w:r>
    </w:p>
    <w:p w14:paraId="6BEB8ABF" w14:textId="77777777" w:rsidR="0044715A" w:rsidRDefault="0044715A" w:rsidP="0044715A">
      <w:pPr>
        <w:spacing w:after="0"/>
        <w:jc w:val="both"/>
        <w:rPr>
          <w:rFonts w:ascii="Times New Roman" w:hAnsi="Times New Roman" w:cs="Times New Roman"/>
          <w:sz w:val="24"/>
          <w:szCs w:val="24"/>
        </w:rPr>
      </w:pPr>
    </w:p>
    <w:p w14:paraId="4636A33F" w14:textId="77777777" w:rsidR="00C65E76" w:rsidRDefault="00C65E76" w:rsidP="00C65E76">
      <w:pPr>
        <w:spacing w:before="44"/>
        <w:ind w:left="151"/>
        <w:jc w:val="center"/>
        <w:rPr>
          <w:rFonts w:ascii="Times New Roman" w:hAnsi="Times New Roman" w:cs="Times New Roman"/>
          <w:b/>
          <w:spacing w:val="-2"/>
          <w:sz w:val="24"/>
        </w:rPr>
      </w:pPr>
      <w:r w:rsidRPr="00C65E76">
        <w:rPr>
          <w:rFonts w:ascii="Times New Roman" w:hAnsi="Times New Roman" w:cs="Times New Roman"/>
          <w:b/>
          <w:spacing w:val="-2"/>
          <w:sz w:val="24"/>
        </w:rPr>
        <w:t>PENDAHULUAN</w:t>
      </w:r>
    </w:p>
    <w:p w14:paraId="39217AD5" w14:textId="77777777" w:rsidR="00C65E76" w:rsidRPr="00C65E76" w:rsidRDefault="00C65E76" w:rsidP="009F0605">
      <w:pPr>
        <w:spacing w:after="0"/>
        <w:ind w:firstLine="720"/>
        <w:jc w:val="both"/>
        <w:rPr>
          <w:rFonts w:ascii="Times New Roman" w:hAnsi="Times New Roman" w:cs="Times New Roman"/>
          <w:sz w:val="24"/>
          <w:szCs w:val="24"/>
        </w:rPr>
      </w:pPr>
      <w:r w:rsidRPr="00C65E76">
        <w:rPr>
          <w:rFonts w:ascii="Times New Roman" w:hAnsi="Times New Roman" w:cs="Times New Roman"/>
          <w:sz w:val="24"/>
          <w:szCs w:val="24"/>
        </w:rPr>
        <w:t xml:space="preserve">Tanaman labu madu berasal dari Amerika Utara. Labu madu dapat tumbuh  baik dengan curah hujan yang cukup sepanjang tahun. Labu madu </w:t>
      </w:r>
      <w:r w:rsidRPr="00C65E76">
        <w:rPr>
          <w:rFonts w:ascii="Times New Roman" w:hAnsi="Times New Roman" w:cs="Times New Roman"/>
          <w:i/>
          <w:sz w:val="24"/>
          <w:szCs w:val="24"/>
        </w:rPr>
        <w:t xml:space="preserve">butternut squash  </w:t>
      </w:r>
      <w:r w:rsidRPr="00C65E76">
        <w:rPr>
          <w:rFonts w:ascii="Times New Roman" w:hAnsi="Times New Roman" w:cs="Times New Roman"/>
          <w:iCs/>
          <w:sz w:val="24"/>
          <w:szCs w:val="24"/>
        </w:rPr>
        <w:t>(</w:t>
      </w:r>
      <w:r w:rsidRPr="00C65E76">
        <w:rPr>
          <w:rFonts w:ascii="Times New Roman" w:hAnsi="Times New Roman" w:cs="Times New Roman"/>
          <w:i/>
          <w:sz w:val="24"/>
          <w:szCs w:val="24"/>
        </w:rPr>
        <w:t xml:space="preserve">Cucurbita </w:t>
      </w:r>
      <w:r w:rsidRPr="00C65E76">
        <w:rPr>
          <w:rFonts w:ascii="Times New Roman" w:hAnsi="Times New Roman" w:cs="Times New Roman"/>
          <w:i/>
          <w:iCs/>
          <w:sz w:val="24"/>
          <w:szCs w:val="24"/>
        </w:rPr>
        <w:t>moschata</w:t>
      </w:r>
      <w:r w:rsidRPr="00C65E76">
        <w:rPr>
          <w:rFonts w:ascii="Times New Roman" w:hAnsi="Times New Roman" w:cs="Times New Roman"/>
          <w:iCs/>
          <w:sz w:val="24"/>
          <w:szCs w:val="24"/>
        </w:rPr>
        <w:t xml:space="preserve"> L.) memiliki</w:t>
      </w:r>
      <w:r w:rsidRPr="00C65E76">
        <w:rPr>
          <w:rFonts w:ascii="Times New Roman" w:hAnsi="Times New Roman" w:cs="Times New Roman"/>
          <w:sz w:val="24"/>
          <w:szCs w:val="24"/>
        </w:rPr>
        <w:t xml:space="preserve"> banyak kandungan karbohidrat juga kaya serat, vitamin A, C, E dan mineral yang membantu meningkatkan kekebalan tubuh dan melawan radikal bebas. Warna orange pada labu mengandung β-karoten tinggi, antioksidan yang mengubah vitamin A dan membantu mengurangi resiko kanker. Labu madu juga mengandung B-kompleks vitamin seperti folat, niacin, vitamin B-6, thiamin, asam pantotenat dan mineral seperti tembaga, Kalsium, besi dan Phosfor. Peningkatan produktivitas labu madu merupakan tantangan untuk meningkatkan produksi komoditas hortikultura secara umum, pendapatan nasional serta mengurangi komoditas impor (Kurniati, </w:t>
      </w:r>
      <w:r w:rsidRPr="00C65E76">
        <w:rPr>
          <w:rFonts w:ascii="Times New Roman" w:hAnsi="Times New Roman" w:cs="Times New Roman"/>
          <w:i/>
          <w:iCs/>
          <w:sz w:val="24"/>
          <w:szCs w:val="24"/>
        </w:rPr>
        <w:t>et al</w:t>
      </w:r>
      <w:r w:rsidRPr="00C65E76">
        <w:rPr>
          <w:rFonts w:ascii="Times New Roman" w:hAnsi="Times New Roman" w:cs="Times New Roman"/>
          <w:sz w:val="24"/>
          <w:szCs w:val="24"/>
        </w:rPr>
        <w:t>., 2018).</w:t>
      </w:r>
    </w:p>
    <w:p w14:paraId="54721A24" w14:textId="77777777" w:rsidR="00C65E76" w:rsidRDefault="00C65E76" w:rsidP="009F0605">
      <w:pPr>
        <w:spacing w:after="0"/>
        <w:ind w:firstLine="720"/>
        <w:jc w:val="both"/>
        <w:rPr>
          <w:rFonts w:ascii="Times New Roman" w:hAnsi="Times New Roman" w:cs="Times New Roman"/>
          <w:sz w:val="24"/>
          <w:szCs w:val="24"/>
        </w:rPr>
      </w:pPr>
      <w:r w:rsidRPr="00C65E76">
        <w:rPr>
          <w:rFonts w:ascii="Times New Roman" w:hAnsi="Times New Roman" w:cs="Times New Roman"/>
          <w:sz w:val="24"/>
          <w:szCs w:val="24"/>
        </w:rPr>
        <w:t xml:space="preserve">Petani selama ini cenderung menggunakan pupuk anorganik secara terus menerus, pemakaian pupuk anorganik yang relatif tinggi dan terus menerus dapat </w:t>
      </w:r>
      <w:r w:rsidRPr="00C65E76">
        <w:rPr>
          <w:rFonts w:ascii="Times New Roman" w:hAnsi="Times New Roman" w:cs="Times New Roman"/>
          <w:sz w:val="24"/>
          <w:szCs w:val="24"/>
        </w:rPr>
        <w:lastRenderedPageBreak/>
        <w:t>menyebabkan dampak negatif terhadap tanah, sehingga menurunkan produktivitas lahan pertanian. Kondisi tersebut menimbulkan pemikiran untuk kembali menggunakan bahan organik sebagai sumber pupuk organik (Makaruku, 2015).</w:t>
      </w:r>
    </w:p>
    <w:p w14:paraId="4C52926B" w14:textId="77777777" w:rsidR="00B671FE" w:rsidRDefault="0006219F" w:rsidP="00B671FE">
      <w:pPr>
        <w:spacing w:after="0"/>
        <w:ind w:firstLine="720"/>
        <w:jc w:val="both"/>
        <w:rPr>
          <w:rFonts w:ascii="Times New Roman" w:hAnsi="Times New Roman" w:cs="Times New Roman"/>
          <w:sz w:val="24"/>
          <w:szCs w:val="24"/>
        </w:rPr>
      </w:pPr>
      <w:r w:rsidRPr="00A03CAD">
        <w:rPr>
          <w:rFonts w:ascii="Times New Roman" w:hAnsi="Times New Roman" w:cs="Times New Roman"/>
          <w:sz w:val="24"/>
          <w:szCs w:val="24"/>
        </w:rPr>
        <w:t>Pupuk hayati adalah sebuah komponen yang mengandung mikroorganisme yang diberikan ke dalam tanah sebagai inokulan untuk membantu menyediakan unsur hara tertentu bagi tanaman. Aplikasi pupuk hayati ini langsung diberikan pada tanah dan tanaman sehingga dapat membantu kesuburan tanahnya (Andriawan, 2010).</w:t>
      </w:r>
      <w:r w:rsidR="00B671FE">
        <w:rPr>
          <w:rFonts w:ascii="Times New Roman" w:hAnsi="Times New Roman" w:cs="Times New Roman"/>
          <w:sz w:val="24"/>
          <w:szCs w:val="24"/>
        </w:rPr>
        <w:t xml:space="preserve"> </w:t>
      </w:r>
    </w:p>
    <w:p w14:paraId="6253A79A" w14:textId="11A25ECC" w:rsidR="00C65E76" w:rsidRPr="00C65E76" w:rsidRDefault="00C65E76" w:rsidP="00B671FE">
      <w:pPr>
        <w:spacing w:after="0"/>
        <w:ind w:firstLine="720"/>
        <w:jc w:val="both"/>
        <w:rPr>
          <w:rFonts w:ascii="Times New Roman" w:hAnsi="Times New Roman" w:cs="Times New Roman"/>
          <w:sz w:val="24"/>
          <w:szCs w:val="24"/>
        </w:rPr>
      </w:pPr>
      <w:r w:rsidRPr="00C65E76">
        <w:rPr>
          <w:rFonts w:ascii="Times New Roman" w:hAnsi="Times New Roman" w:cs="Times New Roman"/>
          <w:sz w:val="24"/>
          <w:szCs w:val="24"/>
        </w:rPr>
        <w:t>Pupuk “Eco Farming” merupakan pupuk organik yang diproduksi dengan tujuan untuk meningkatkan produktivitas tanaman dengan memperbaiki tanah pertanian. Selain untuk mencukupi kebutuhan hara tanaman, pupuk ini membantu dalam memperbaiki tanah yang rusak termasuk dalam hal pengendalian hama (Taliwang, 2012).</w:t>
      </w:r>
      <w:r w:rsidR="00B671FE">
        <w:rPr>
          <w:rFonts w:ascii="Times New Roman" w:hAnsi="Times New Roman" w:cs="Times New Roman"/>
          <w:sz w:val="24"/>
          <w:szCs w:val="24"/>
        </w:rPr>
        <w:t xml:space="preserve"> </w:t>
      </w:r>
      <w:r w:rsidRPr="00C65E76">
        <w:rPr>
          <w:rFonts w:ascii="Times New Roman" w:hAnsi="Times New Roman" w:cs="Times New Roman"/>
          <w:sz w:val="24"/>
          <w:szCs w:val="24"/>
        </w:rPr>
        <w:t>Pupuk “Eco Farming” memiliki kandungan C-organik (51,06%), C/N (15,24), N-total (3,35%), P</w:t>
      </w:r>
      <w:r w:rsidRPr="00C65E76">
        <w:rPr>
          <w:rFonts w:ascii="Times New Roman" w:hAnsi="Times New Roman" w:cs="Times New Roman"/>
          <w:sz w:val="24"/>
          <w:szCs w:val="24"/>
          <w:vertAlign w:val="subscript"/>
        </w:rPr>
        <w:t>2</w:t>
      </w:r>
      <w:r w:rsidRPr="00C65E76">
        <w:rPr>
          <w:rFonts w:ascii="Times New Roman" w:hAnsi="Times New Roman" w:cs="Times New Roman"/>
          <w:sz w:val="24"/>
          <w:szCs w:val="24"/>
        </w:rPr>
        <w:t>O</w:t>
      </w:r>
      <w:r w:rsidRPr="00C65E76">
        <w:rPr>
          <w:rFonts w:ascii="Times New Roman" w:hAnsi="Times New Roman" w:cs="Times New Roman"/>
          <w:sz w:val="24"/>
          <w:szCs w:val="24"/>
          <w:vertAlign w:val="subscript"/>
        </w:rPr>
        <w:t>5</w:t>
      </w:r>
      <w:r w:rsidRPr="00C65E76">
        <w:rPr>
          <w:rFonts w:ascii="Times New Roman" w:hAnsi="Times New Roman" w:cs="Times New Roman"/>
          <w:sz w:val="24"/>
          <w:szCs w:val="24"/>
        </w:rPr>
        <w:t>-total (4,84%) dan K</w:t>
      </w:r>
      <w:r w:rsidRPr="00C65E76">
        <w:rPr>
          <w:rFonts w:ascii="Times New Roman" w:hAnsi="Times New Roman" w:cs="Times New Roman"/>
          <w:sz w:val="24"/>
          <w:szCs w:val="24"/>
          <w:vertAlign w:val="subscript"/>
        </w:rPr>
        <w:t>2</w:t>
      </w:r>
      <w:r w:rsidRPr="00C65E76">
        <w:rPr>
          <w:rFonts w:ascii="Times New Roman" w:hAnsi="Times New Roman" w:cs="Times New Roman"/>
          <w:sz w:val="24"/>
          <w:szCs w:val="24"/>
        </w:rPr>
        <w:t>O-total (1,47%) (Ma’munir, 2020). Penggunaan yang praktis dan mud</w:t>
      </w:r>
      <w:r w:rsidR="00EF640B">
        <w:rPr>
          <w:rFonts w:ascii="Times New Roman" w:hAnsi="Times New Roman" w:cs="Times New Roman"/>
          <w:sz w:val="24"/>
          <w:szCs w:val="24"/>
        </w:rPr>
        <w:t>ah dibandingkan dengan</w:t>
      </w:r>
      <w:r w:rsidRPr="00C65E76">
        <w:rPr>
          <w:rFonts w:ascii="Times New Roman" w:hAnsi="Times New Roman" w:cs="Times New Roman"/>
          <w:sz w:val="24"/>
          <w:szCs w:val="24"/>
        </w:rPr>
        <w:t xml:space="preserve"> pupuk kompos, “Eco Farming” terbukti dapat menekan kebutuhan pupuk lainnya sampai 25% bahkan 0% pada tanaman padi (Iswahyudi, </w:t>
      </w:r>
      <w:r w:rsidRPr="00C65E76">
        <w:rPr>
          <w:rFonts w:ascii="Times New Roman" w:hAnsi="Times New Roman" w:cs="Times New Roman"/>
          <w:i/>
          <w:iCs/>
          <w:sz w:val="24"/>
          <w:szCs w:val="24"/>
        </w:rPr>
        <w:t>et al</w:t>
      </w:r>
      <w:r w:rsidRPr="00C65E76">
        <w:rPr>
          <w:rFonts w:ascii="Times New Roman" w:hAnsi="Times New Roman" w:cs="Times New Roman"/>
          <w:sz w:val="24"/>
          <w:szCs w:val="24"/>
        </w:rPr>
        <w:t>., 2017).</w:t>
      </w:r>
    </w:p>
    <w:p w14:paraId="5BACC533" w14:textId="0420ADD9" w:rsidR="007C1BF3" w:rsidRPr="0044715A" w:rsidRDefault="00C65E76" w:rsidP="0010175A">
      <w:pPr>
        <w:spacing w:after="0"/>
        <w:ind w:firstLine="720"/>
        <w:jc w:val="both"/>
        <w:rPr>
          <w:rFonts w:ascii="Times New Roman" w:hAnsi="Times New Roman" w:cs="Times New Roman"/>
          <w:sz w:val="24"/>
          <w:szCs w:val="24"/>
        </w:rPr>
      </w:pPr>
      <w:r w:rsidRPr="00C65E76">
        <w:rPr>
          <w:rFonts w:ascii="Times New Roman" w:hAnsi="Times New Roman" w:cs="Times New Roman"/>
          <w:sz w:val="24"/>
          <w:szCs w:val="24"/>
        </w:rPr>
        <w:t xml:space="preserve">Berdasarkan penelitian yang dilakukan Heru, </w:t>
      </w:r>
      <w:r w:rsidRPr="00C65E76">
        <w:rPr>
          <w:rFonts w:ascii="Times New Roman" w:hAnsi="Times New Roman" w:cs="Times New Roman"/>
          <w:i/>
          <w:sz w:val="24"/>
          <w:szCs w:val="24"/>
        </w:rPr>
        <w:t>et al</w:t>
      </w:r>
      <w:r w:rsidRPr="00C65E76">
        <w:rPr>
          <w:rFonts w:ascii="Times New Roman" w:hAnsi="Times New Roman" w:cs="Times New Roman"/>
          <w:sz w:val="24"/>
          <w:szCs w:val="24"/>
        </w:rPr>
        <w:t>., (2020), pemberian pupuk “Eco Farming” dengan dosis 4 ml/L air berpengaruh nyata pada tanaman Sawi (</w:t>
      </w:r>
      <w:r w:rsidRPr="00C65E76">
        <w:rPr>
          <w:rFonts w:ascii="Times New Roman" w:hAnsi="Times New Roman" w:cs="Times New Roman"/>
          <w:i/>
          <w:sz w:val="24"/>
          <w:szCs w:val="24"/>
        </w:rPr>
        <w:t>Brassica chinensis</w:t>
      </w:r>
      <w:r w:rsidRPr="00C65E76">
        <w:rPr>
          <w:rFonts w:ascii="Times New Roman" w:hAnsi="Times New Roman" w:cs="Times New Roman"/>
          <w:sz w:val="24"/>
          <w:szCs w:val="24"/>
        </w:rPr>
        <w:t>) terhadap tinggi tanaman umur 2 MST, jumlah daun pada umur 2 MST, bobot biomassa dan  produksi per tanaman.</w:t>
      </w:r>
    </w:p>
    <w:p w14:paraId="0E1612BE" w14:textId="77777777" w:rsidR="0006219F" w:rsidRPr="00FF02B9" w:rsidRDefault="0006219F" w:rsidP="0044715A">
      <w:pPr>
        <w:spacing w:before="240"/>
        <w:jc w:val="center"/>
        <w:rPr>
          <w:rFonts w:ascii="Times New Roman" w:hAnsi="Times New Roman" w:cs="Times New Roman"/>
          <w:b/>
          <w:sz w:val="24"/>
          <w:szCs w:val="24"/>
        </w:rPr>
      </w:pPr>
      <w:r w:rsidRPr="00FF02B9">
        <w:rPr>
          <w:rFonts w:ascii="Times New Roman" w:hAnsi="Times New Roman" w:cs="Times New Roman"/>
          <w:b/>
          <w:sz w:val="24"/>
          <w:szCs w:val="24"/>
        </w:rPr>
        <w:t>PELAKSANAAN PENELITIAN</w:t>
      </w:r>
    </w:p>
    <w:p w14:paraId="7FD9B4FF" w14:textId="77777777" w:rsidR="0006219F" w:rsidRPr="00FF02B9" w:rsidRDefault="0006219F" w:rsidP="009456CD">
      <w:pPr>
        <w:spacing w:after="0"/>
        <w:jc w:val="both"/>
        <w:rPr>
          <w:rFonts w:ascii="Times New Roman" w:hAnsi="Times New Roman" w:cs="Times New Roman"/>
          <w:b/>
          <w:sz w:val="24"/>
          <w:szCs w:val="24"/>
        </w:rPr>
      </w:pPr>
      <w:r w:rsidRPr="00FF02B9">
        <w:rPr>
          <w:rFonts w:ascii="Times New Roman" w:hAnsi="Times New Roman" w:cs="Times New Roman"/>
          <w:b/>
          <w:sz w:val="24"/>
          <w:szCs w:val="24"/>
        </w:rPr>
        <w:t>Tempat dan Waktu</w:t>
      </w:r>
    </w:p>
    <w:p w14:paraId="5E01A0C2" w14:textId="77777777" w:rsidR="0006219F" w:rsidRPr="00FF02B9" w:rsidRDefault="0006219F" w:rsidP="009456CD">
      <w:pPr>
        <w:tabs>
          <w:tab w:val="left" w:pos="709"/>
        </w:tabs>
        <w:jc w:val="both"/>
        <w:rPr>
          <w:rFonts w:ascii="Times New Roman" w:hAnsi="Times New Roman" w:cs="Times New Roman"/>
          <w:sz w:val="24"/>
          <w:szCs w:val="24"/>
        </w:rPr>
      </w:pPr>
      <w:r w:rsidRPr="00FF02B9">
        <w:rPr>
          <w:rFonts w:ascii="Times New Roman" w:hAnsi="Times New Roman" w:cs="Times New Roman"/>
          <w:sz w:val="24"/>
          <w:szCs w:val="24"/>
        </w:rPr>
        <w:tab/>
        <w:t>Penelitian ini telah dilaksanakan di kebun percobaan Fakultas Pertanian Universtas Tridinanti di Desa Pulau Semambu Kecamatan Indralaya Utara Kabupaten Ogan Ilir Provinsi Sumatera Selatan. Rencana pelaksanaan penelitian dilakukan pada minggu ke 3 (tiga) bulan September sampai minggu ke 2 (dua) bulan Desember 2024.</w:t>
      </w:r>
    </w:p>
    <w:p w14:paraId="7F81118F" w14:textId="77777777" w:rsidR="005778B1" w:rsidRPr="00FF02B9" w:rsidRDefault="009456CD" w:rsidP="009456CD">
      <w:pPr>
        <w:tabs>
          <w:tab w:val="left" w:pos="426"/>
        </w:tabs>
        <w:spacing w:after="0"/>
        <w:jc w:val="both"/>
        <w:rPr>
          <w:rFonts w:ascii="Times New Roman" w:hAnsi="Times New Roman" w:cs="Times New Roman"/>
          <w:b/>
          <w:sz w:val="24"/>
          <w:szCs w:val="24"/>
        </w:rPr>
      </w:pPr>
      <w:r>
        <w:rPr>
          <w:rFonts w:ascii="Times New Roman" w:hAnsi="Times New Roman" w:cs="Times New Roman"/>
          <w:b/>
          <w:sz w:val="24"/>
          <w:szCs w:val="24"/>
        </w:rPr>
        <w:t>Bahan d</w:t>
      </w:r>
      <w:r w:rsidR="005778B1" w:rsidRPr="00FF02B9">
        <w:rPr>
          <w:rFonts w:ascii="Times New Roman" w:hAnsi="Times New Roman" w:cs="Times New Roman"/>
          <w:b/>
          <w:sz w:val="24"/>
          <w:szCs w:val="24"/>
        </w:rPr>
        <w:t xml:space="preserve">an Alat </w:t>
      </w:r>
    </w:p>
    <w:p w14:paraId="7EF2AF5F" w14:textId="74BA0A1D" w:rsidR="0044715A" w:rsidRPr="0010175A" w:rsidRDefault="005778B1" w:rsidP="0010175A">
      <w:pPr>
        <w:tabs>
          <w:tab w:val="left" w:pos="709"/>
        </w:tabs>
        <w:jc w:val="both"/>
        <w:rPr>
          <w:rFonts w:ascii="Times New Roman" w:hAnsi="Times New Roman" w:cs="Times New Roman"/>
          <w:sz w:val="24"/>
          <w:szCs w:val="24"/>
        </w:rPr>
      </w:pPr>
      <w:r w:rsidRPr="00FF02B9">
        <w:rPr>
          <w:rFonts w:ascii="Times New Roman" w:hAnsi="Times New Roman" w:cs="Times New Roman"/>
          <w:sz w:val="24"/>
          <w:szCs w:val="24"/>
        </w:rPr>
        <w:tab/>
      </w:r>
      <w:r w:rsidRPr="00FF02B9">
        <w:rPr>
          <w:rFonts w:ascii="Times New Roman" w:hAnsi="Times New Roman" w:cs="Times New Roman"/>
          <w:sz w:val="24"/>
          <w:szCs w:val="24"/>
        </w:rPr>
        <w:tab/>
        <w:t>Bahan-bahan yang digunakan untuk penelitian adalah  pupuk organik “Eco Farming”, pupuk kandang kotoran ayam, benih tanaman labu madu cap panah merah dan Biopestisida (PHEFOC). Alat yang digunakan adalah cangkul, tajak, ajir, timbangan, jangka sorong, meteran, parang, tali rafia (untuk mengikat atau media jalar tanaman labu), para-para, bambu, kamera digital, alat tulis, gembor dan tangki semprot.</w:t>
      </w:r>
    </w:p>
    <w:p w14:paraId="3F3ED7A8" w14:textId="77777777" w:rsidR="005778B1" w:rsidRPr="00FF02B9" w:rsidRDefault="005778B1" w:rsidP="009456CD">
      <w:pPr>
        <w:tabs>
          <w:tab w:val="left" w:pos="426"/>
        </w:tabs>
        <w:spacing w:after="0"/>
        <w:jc w:val="both"/>
        <w:rPr>
          <w:rFonts w:ascii="Times New Roman" w:hAnsi="Times New Roman" w:cs="Times New Roman"/>
          <w:b/>
          <w:sz w:val="24"/>
          <w:szCs w:val="24"/>
        </w:rPr>
      </w:pPr>
      <w:r w:rsidRPr="00FF02B9">
        <w:rPr>
          <w:rFonts w:ascii="Times New Roman" w:hAnsi="Times New Roman" w:cs="Times New Roman"/>
          <w:b/>
          <w:sz w:val="24"/>
          <w:szCs w:val="24"/>
        </w:rPr>
        <w:t>Metode Penelitian</w:t>
      </w:r>
    </w:p>
    <w:p w14:paraId="68E42384" w14:textId="77777777" w:rsidR="009456CD" w:rsidRDefault="005778B1" w:rsidP="009456CD">
      <w:pPr>
        <w:tabs>
          <w:tab w:val="left" w:pos="426"/>
        </w:tabs>
        <w:spacing w:after="0"/>
        <w:jc w:val="both"/>
        <w:rPr>
          <w:rFonts w:ascii="Times New Roman" w:hAnsi="Times New Roman" w:cs="Times New Roman"/>
          <w:sz w:val="24"/>
          <w:szCs w:val="24"/>
        </w:rPr>
      </w:pPr>
      <w:r w:rsidRPr="00FF02B9">
        <w:rPr>
          <w:rFonts w:ascii="Times New Roman" w:hAnsi="Times New Roman" w:cs="Times New Roman"/>
          <w:sz w:val="24"/>
          <w:szCs w:val="24"/>
        </w:rPr>
        <w:tab/>
      </w:r>
      <w:r w:rsidRPr="00FF02B9">
        <w:rPr>
          <w:rFonts w:ascii="Times New Roman" w:hAnsi="Times New Roman" w:cs="Times New Roman"/>
          <w:sz w:val="24"/>
          <w:szCs w:val="24"/>
        </w:rPr>
        <w:tab/>
        <w:t xml:space="preserve">Penelitian ini dilakukan dengan metode eksperimen (percobaan) menggunakan Rancangan Acak Kelompok (RAK) dengan 5 (lima) perlakuan dan 5 (lima) ulangan, setiap satuan percobaan terdiri dari 10 tanaman, maka jumlah yang diteliti adalah sebanyak 250 tanaman. Jumlah sampel yang diamati setiap satuan percobaan diambil </w:t>
      </w:r>
      <w:r w:rsidRPr="00FF02B9">
        <w:rPr>
          <w:rFonts w:ascii="Times New Roman" w:hAnsi="Times New Roman" w:cs="Times New Roman"/>
          <w:sz w:val="24"/>
          <w:szCs w:val="24"/>
        </w:rPr>
        <w:lastRenderedPageBreak/>
        <w:t>sebanyak 3 (tiga) tanaman contoh. Adapun perlakuan dalam penelitian ini adalah sebagai berikut:</w:t>
      </w:r>
      <w:r w:rsidR="009456CD">
        <w:rPr>
          <w:rFonts w:ascii="Times New Roman" w:hAnsi="Times New Roman" w:cs="Times New Roman"/>
          <w:sz w:val="24"/>
          <w:szCs w:val="24"/>
        </w:rPr>
        <w:t xml:space="preserve"> </w:t>
      </w:r>
    </w:p>
    <w:p w14:paraId="4856A744" w14:textId="2D1D015C" w:rsidR="00505C32" w:rsidRPr="00FF02B9" w:rsidRDefault="005778B1" w:rsidP="009456CD">
      <w:pPr>
        <w:tabs>
          <w:tab w:val="left" w:pos="426"/>
        </w:tabs>
        <w:jc w:val="both"/>
        <w:rPr>
          <w:rFonts w:ascii="Times New Roman" w:hAnsi="Times New Roman" w:cs="Times New Roman"/>
          <w:sz w:val="24"/>
          <w:szCs w:val="24"/>
        </w:rPr>
      </w:pPr>
      <w:r w:rsidRPr="00FF02B9">
        <w:rPr>
          <w:rFonts w:ascii="Times New Roman" w:hAnsi="Times New Roman" w:cs="Times New Roman"/>
          <w:sz w:val="24"/>
          <w:szCs w:val="24"/>
        </w:rPr>
        <w:t>P0: Tanpa pupuk “Eco Farming” (Kontrol), P1: 2 ml pupuk “Eco Farming” per L air, P2: 4 ml pupuk “Eco Farming” per L air, P3: 6 ml pupuk “Eco Farming” per L air, P4: 8 ml pupuk “Eco Farming” per L air. Parameter yang diamati pada penelitian ini meliputi: Panjang Tanaman (cm), Umur Berbunga (hari), Jumlah Cabang (cabang), Jumlah Buah per Tanaman (buah), Jumlah Buah per Petakan (buah), Panjang Buah (cm), Diameter Buah (cm), Berat Buah per Tanaman (kg) dan Berat Buah per Petakan (kg)</w:t>
      </w:r>
      <w:r w:rsidR="009456CD">
        <w:rPr>
          <w:rFonts w:ascii="Times New Roman" w:hAnsi="Times New Roman" w:cs="Times New Roman"/>
          <w:sz w:val="24"/>
          <w:szCs w:val="24"/>
        </w:rPr>
        <w:t>.</w:t>
      </w:r>
    </w:p>
    <w:p w14:paraId="419AF939" w14:textId="77777777" w:rsidR="00FF02B9" w:rsidRPr="009456CD" w:rsidRDefault="009456CD" w:rsidP="0044715A">
      <w:pPr>
        <w:tabs>
          <w:tab w:val="left" w:pos="709"/>
        </w:tabs>
        <w:spacing w:before="240" w:after="0"/>
        <w:jc w:val="center"/>
        <w:rPr>
          <w:rFonts w:ascii="Times New Roman" w:hAnsi="Times New Roman" w:cs="Times New Roman"/>
          <w:b/>
          <w:sz w:val="24"/>
          <w:szCs w:val="24"/>
        </w:rPr>
      </w:pPr>
      <w:r w:rsidRPr="009456CD">
        <w:rPr>
          <w:rFonts w:ascii="Times New Roman" w:hAnsi="Times New Roman" w:cs="Times New Roman"/>
          <w:b/>
          <w:sz w:val="24"/>
          <w:szCs w:val="24"/>
        </w:rPr>
        <w:t>HASIL DAN PEMBAHASAN</w:t>
      </w:r>
    </w:p>
    <w:p w14:paraId="7157D918" w14:textId="77777777" w:rsidR="0044715A" w:rsidRPr="0044715A" w:rsidRDefault="009456CD" w:rsidP="0044715A">
      <w:pPr>
        <w:pStyle w:val="ListParagraph"/>
        <w:spacing w:before="240" w:after="0"/>
        <w:ind w:left="0" w:firstLine="567"/>
        <w:jc w:val="both"/>
        <w:rPr>
          <w:rFonts w:ascii="Times New Roman" w:hAnsi="Times New Roman" w:cs="Times New Roman"/>
          <w:sz w:val="24"/>
          <w:szCs w:val="24"/>
        </w:rPr>
      </w:pPr>
      <w:r w:rsidRPr="009456CD">
        <w:rPr>
          <w:rFonts w:ascii="Times New Roman" w:hAnsi="Times New Roman" w:cs="Times New Roman"/>
          <w:sz w:val="24"/>
          <w:szCs w:val="24"/>
        </w:rPr>
        <w:t>Hasil analisis keragaman terhadap semua hasil yang diamati dari semua para</w:t>
      </w:r>
      <w:r w:rsidR="006C12A0">
        <w:rPr>
          <w:rFonts w:ascii="Times New Roman" w:hAnsi="Times New Roman" w:cs="Times New Roman"/>
          <w:sz w:val="24"/>
          <w:szCs w:val="24"/>
        </w:rPr>
        <w:t>meter dapat dilihat dari Tabel 1</w:t>
      </w:r>
      <w:r w:rsidRPr="009456CD">
        <w:rPr>
          <w:rFonts w:ascii="Times New Roman" w:hAnsi="Times New Roman" w:cs="Times New Roman"/>
          <w:sz w:val="24"/>
          <w:szCs w:val="24"/>
        </w:rPr>
        <w:t xml:space="preserve"> berikut:</w:t>
      </w:r>
    </w:p>
    <w:p w14:paraId="5230624E" w14:textId="77777777" w:rsidR="009456CD" w:rsidRPr="009456CD" w:rsidRDefault="006C12A0" w:rsidP="009456CD">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Tabel 1</w:t>
      </w:r>
      <w:r w:rsidR="009456CD" w:rsidRPr="009456CD">
        <w:rPr>
          <w:rFonts w:ascii="Times New Roman" w:hAnsi="Times New Roman" w:cs="Times New Roman"/>
          <w:sz w:val="24"/>
          <w:szCs w:val="24"/>
        </w:rPr>
        <w:t>. Hasil Analisis Keragaman untuk semua Parameter yang diamati.</w:t>
      </w:r>
    </w:p>
    <w:tbl>
      <w:tblPr>
        <w:tblStyle w:val="TableGrid"/>
        <w:tblW w:w="0" w:type="auto"/>
        <w:tblInd w:w="2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4"/>
        <w:gridCol w:w="1848"/>
        <w:gridCol w:w="1719"/>
      </w:tblGrid>
      <w:tr w:rsidR="009456CD" w:rsidRPr="009456CD" w14:paraId="06359A41" w14:textId="77777777" w:rsidTr="0044715A">
        <w:trPr>
          <w:trHeight w:val="317"/>
        </w:trPr>
        <w:tc>
          <w:tcPr>
            <w:tcW w:w="4334" w:type="dxa"/>
            <w:tcBorders>
              <w:top w:val="single" w:sz="4" w:space="0" w:color="auto"/>
              <w:bottom w:val="single" w:sz="4" w:space="0" w:color="auto"/>
            </w:tcBorders>
          </w:tcPr>
          <w:p w14:paraId="25383C74" w14:textId="77777777" w:rsidR="009456CD" w:rsidRPr="009456CD" w:rsidRDefault="009456CD" w:rsidP="009456CD">
            <w:pPr>
              <w:spacing w:line="276" w:lineRule="auto"/>
              <w:jc w:val="center"/>
              <w:rPr>
                <w:rFonts w:ascii="Times New Roman" w:hAnsi="Times New Roman" w:cs="Times New Roman"/>
                <w:b/>
                <w:sz w:val="24"/>
                <w:szCs w:val="24"/>
              </w:rPr>
            </w:pPr>
            <w:r w:rsidRPr="009456CD">
              <w:rPr>
                <w:rFonts w:ascii="Times New Roman" w:hAnsi="Times New Roman" w:cs="Times New Roman"/>
                <w:b/>
                <w:sz w:val="24"/>
                <w:szCs w:val="24"/>
              </w:rPr>
              <w:t>Peubah yang diamati</w:t>
            </w:r>
          </w:p>
        </w:tc>
        <w:tc>
          <w:tcPr>
            <w:tcW w:w="1848" w:type="dxa"/>
            <w:tcBorders>
              <w:top w:val="single" w:sz="4" w:space="0" w:color="auto"/>
              <w:bottom w:val="single" w:sz="4" w:space="0" w:color="auto"/>
            </w:tcBorders>
          </w:tcPr>
          <w:p w14:paraId="7973FA1D"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F Hitung</w:t>
            </w:r>
          </w:p>
        </w:tc>
        <w:tc>
          <w:tcPr>
            <w:tcW w:w="1719" w:type="dxa"/>
            <w:tcBorders>
              <w:top w:val="single" w:sz="4" w:space="0" w:color="auto"/>
              <w:bottom w:val="single" w:sz="4" w:space="0" w:color="auto"/>
            </w:tcBorders>
          </w:tcPr>
          <w:p w14:paraId="714F31C7"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KK (%)</w:t>
            </w:r>
          </w:p>
        </w:tc>
      </w:tr>
      <w:tr w:rsidR="009456CD" w:rsidRPr="009456CD" w14:paraId="0FF90AC2" w14:textId="77777777" w:rsidTr="0044715A">
        <w:trPr>
          <w:trHeight w:val="306"/>
        </w:trPr>
        <w:tc>
          <w:tcPr>
            <w:tcW w:w="4334" w:type="dxa"/>
            <w:tcBorders>
              <w:top w:val="single" w:sz="4" w:space="0" w:color="auto"/>
            </w:tcBorders>
          </w:tcPr>
          <w:p w14:paraId="516B65F0" w14:textId="77777777" w:rsidR="009456CD" w:rsidRPr="009456CD" w:rsidRDefault="009456CD" w:rsidP="009456CD">
            <w:pPr>
              <w:pStyle w:val="ListParagraph"/>
              <w:numPr>
                <w:ilvl w:val="0"/>
                <w:numId w:val="1"/>
              </w:numPr>
              <w:spacing w:line="276" w:lineRule="auto"/>
              <w:ind w:left="317"/>
              <w:rPr>
                <w:rFonts w:ascii="Times New Roman" w:hAnsi="Times New Roman" w:cs="Times New Roman"/>
                <w:b/>
                <w:sz w:val="24"/>
                <w:szCs w:val="24"/>
              </w:rPr>
            </w:pPr>
            <w:r w:rsidRPr="009456CD">
              <w:rPr>
                <w:rFonts w:ascii="Times New Roman" w:hAnsi="Times New Roman" w:cs="Times New Roman"/>
                <w:b/>
                <w:sz w:val="24"/>
                <w:szCs w:val="24"/>
              </w:rPr>
              <w:t>Pertumbuhan Tanaman</w:t>
            </w:r>
          </w:p>
        </w:tc>
        <w:tc>
          <w:tcPr>
            <w:tcW w:w="1848" w:type="dxa"/>
            <w:tcBorders>
              <w:top w:val="single" w:sz="4" w:space="0" w:color="auto"/>
            </w:tcBorders>
          </w:tcPr>
          <w:p w14:paraId="2032761D" w14:textId="77777777" w:rsidR="009456CD" w:rsidRPr="009456CD" w:rsidRDefault="009456CD" w:rsidP="009456CD">
            <w:pPr>
              <w:spacing w:line="276" w:lineRule="auto"/>
              <w:rPr>
                <w:rFonts w:ascii="Times New Roman" w:hAnsi="Times New Roman" w:cs="Times New Roman"/>
                <w:sz w:val="24"/>
                <w:szCs w:val="24"/>
              </w:rPr>
            </w:pPr>
          </w:p>
        </w:tc>
        <w:tc>
          <w:tcPr>
            <w:tcW w:w="1719" w:type="dxa"/>
            <w:tcBorders>
              <w:top w:val="single" w:sz="4" w:space="0" w:color="auto"/>
            </w:tcBorders>
          </w:tcPr>
          <w:p w14:paraId="4AEA0CC7" w14:textId="77777777" w:rsidR="009456CD" w:rsidRPr="009456CD" w:rsidRDefault="009456CD" w:rsidP="009456CD">
            <w:pPr>
              <w:spacing w:line="276" w:lineRule="auto"/>
              <w:rPr>
                <w:rFonts w:ascii="Times New Roman" w:hAnsi="Times New Roman" w:cs="Times New Roman"/>
                <w:sz w:val="24"/>
                <w:szCs w:val="24"/>
              </w:rPr>
            </w:pPr>
          </w:p>
        </w:tc>
      </w:tr>
      <w:tr w:rsidR="009456CD" w:rsidRPr="009456CD" w14:paraId="0A271260" w14:textId="77777777" w:rsidTr="0044715A">
        <w:trPr>
          <w:trHeight w:val="317"/>
        </w:trPr>
        <w:tc>
          <w:tcPr>
            <w:tcW w:w="4334" w:type="dxa"/>
          </w:tcPr>
          <w:p w14:paraId="601E6D7F" w14:textId="77777777" w:rsidR="009456CD" w:rsidRPr="009456CD" w:rsidRDefault="009456CD" w:rsidP="009456CD">
            <w:pPr>
              <w:pStyle w:val="ListParagraph"/>
              <w:numPr>
                <w:ilvl w:val="1"/>
                <w:numId w:val="2"/>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r w:rsidRPr="009456CD">
              <w:rPr>
                <w:rFonts w:ascii="Times New Roman" w:eastAsia="Times New Roman" w:hAnsi="Times New Roman" w:cs="Times New Roman"/>
                <w:b/>
                <w:sz w:val="24"/>
                <w:szCs w:val="24"/>
              </w:rPr>
              <w:t>Tanaman</w:t>
            </w:r>
            <w:r w:rsidRPr="009456CD">
              <w:rPr>
                <w:rFonts w:ascii="Times New Roman" w:hAnsi="Times New Roman" w:cs="Times New Roman"/>
                <w:b/>
                <w:sz w:val="24"/>
                <w:szCs w:val="24"/>
              </w:rPr>
              <w:t xml:space="preserve"> (cm)</w:t>
            </w:r>
          </w:p>
        </w:tc>
        <w:tc>
          <w:tcPr>
            <w:tcW w:w="1848" w:type="dxa"/>
          </w:tcPr>
          <w:p w14:paraId="0A5B83BF" w14:textId="77777777" w:rsidR="009456CD" w:rsidRPr="009456CD" w:rsidRDefault="009456CD" w:rsidP="009456CD">
            <w:pPr>
              <w:spacing w:line="276" w:lineRule="auto"/>
              <w:rPr>
                <w:rFonts w:ascii="Times New Roman" w:hAnsi="Times New Roman" w:cs="Times New Roman"/>
                <w:sz w:val="24"/>
                <w:szCs w:val="24"/>
                <w:vertAlign w:val="superscript"/>
              </w:rPr>
            </w:pPr>
          </w:p>
        </w:tc>
        <w:tc>
          <w:tcPr>
            <w:tcW w:w="1719" w:type="dxa"/>
          </w:tcPr>
          <w:p w14:paraId="73D9EB5C" w14:textId="77777777" w:rsidR="009456CD" w:rsidRPr="009456CD" w:rsidRDefault="009456CD" w:rsidP="009456CD">
            <w:pPr>
              <w:spacing w:line="276" w:lineRule="auto"/>
              <w:rPr>
                <w:rFonts w:ascii="Times New Roman" w:hAnsi="Times New Roman" w:cs="Times New Roman"/>
                <w:sz w:val="24"/>
                <w:szCs w:val="24"/>
              </w:rPr>
            </w:pPr>
          </w:p>
        </w:tc>
      </w:tr>
      <w:tr w:rsidR="009456CD" w:rsidRPr="009456CD" w14:paraId="5F0AFCBB" w14:textId="77777777" w:rsidTr="0044715A">
        <w:trPr>
          <w:trHeight w:val="317"/>
        </w:trPr>
        <w:tc>
          <w:tcPr>
            <w:tcW w:w="4334" w:type="dxa"/>
          </w:tcPr>
          <w:p w14:paraId="17F89A36" w14:textId="77777777" w:rsidR="009456CD" w:rsidRPr="009456CD" w:rsidRDefault="009456CD" w:rsidP="009456CD">
            <w:p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r w:rsidRPr="009456CD">
              <w:rPr>
                <w:rFonts w:ascii="Times New Roman" w:eastAsia="Times New Roman" w:hAnsi="Times New Roman" w:cs="Times New Roman"/>
                <w:b/>
                <w:sz w:val="24"/>
                <w:szCs w:val="24"/>
              </w:rPr>
              <w:t>Tanaman</w:t>
            </w:r>
            <w:r w:rsidRPr="009456CD">
              <w:rPr>
                <w:rFonts w:ascii="Times New Roman" w:hAnsi="Times New Roman" w:cs="Times New Roman"/>
                <w:b/>
                <w:sz w:val="24"/>
                <w:szCs w:val="24"/>
              </w:rPr>
              <w:t xml:space="preserve"> Bulan ke-1</w:t>
            </w:r>
          </w:p>
        </w:tc>
        <w:tc>
          <w:tcPr>
            <w:tcW w:w="1848" w:type="dxa"/>
          </w:tcPr>
          <w:p w14:paraId="3740B8F9"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20,71</w:t>
            </w:r>
            <w:r w:rsidRPr="009456CD">
              <w:rPr>
                <w:rFonts w:ascii="Times New Roman" w:hAnsi="Times New Roman" w:cs="Times New Roman"/>
                <w:sz w:val="24"/>
                <w:szCs w:val="24"/>
                <w:vertAlign w:val="superscript"/>
              </w:rPr>
              <w:t>sn</w:t>
            </w:r>
          </w:p>
        </w:tc>
        <w:tc>
          <w:tcPr>
            <w:tcW w:w="1719" w:type="dxa"/>
          </w:tcPr>
          <w:p w14:paraId="4904FA81"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3,54</w:t>
            </w:r>
          </w:p>
        </w:tc>
      </w:tr>
      <w:tr w:rsidR="009456CD" w:rsidRPr="009456CD" w14:paraId="16CBB719" w14:textId="77777777" w:rsidTr="0044715A">
        <w:trPr>
          <w:trHeight w:val="317"/>
        </w:trPr>
        <w:tc>
          <w:tcPr>
            <w:tcW w:w="4334" w:type="dxa"/>
          </w:tcPr>
          <w:p w14:paraId="438E71EB" w14:textId="77777777" w:rsidR="009456CD" w:rsidRPr="009456CD" w:rsidRDefault="009456CD" w:rsidP="009456CD">
            <w:p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r w:rsidRPr="009456CD">
              <w:rPr>
                <w:rFonts w:ascii="Times New Roman" w:eastAsia="Times New Roman" w:hAnsi="Times New Roman" w:cs="Times New Roman"/>
                <w:b/>
                <w:sz w:val="24"/>
                <w:szCs w:val="24"/>
              </w:rPr>
              <w:t>Tanaman</w:t>
            </w:r>
            <w:r w:rsidRPr="009456CD">
              <w:rPr>
                <w:rFonts w:ascii="Times New Roman" w:hAnsi="Times New Roman" w:cs="Times New Roman"/>
                <w:b/>
                <w:sz w:val="24"/>
                <w:szCs w:val="24"/>
              </w:rPr>
              <w:t xml:space="preserve"> Bulan ke-2</w:t>
            </w:r>
          </w:p>
        </w:tc>
        <w:tc>
          <w:tcPr>
            <w:tcW w:w="1848" w:type="dxa"/>
          </w:tcPr>
          <w:p w14:paraId="4AB511FF" w14:textId="77777777" w:rsidR="009456CD" w:rsidRPr="009456CD" w:rsidRDefault="009456CD" w:rsidP="009456CD">
            <w:pPr>
              <w:spacing w:line="276" w:lineRule="auto"/>
              <w:jc w:val="center"/>
              <w:rPr>
                <w:rFonts w:ascii="Times New Roman" w:hAnsi="Times New Roman" w:cs="Times New Roman"/>
                <w:color w:val="000000"/>
                <w:sz w:val="24"/>
                <w:szCs w:val="24"/>
                <w:vertAlign w:val="superscript"/>
              </w:rPr>
            </w:pPr>
            <w:r w:rsidRPr="009456CD">
              <w:rPr>
                <w:rFonts w:ascii="Times New Roman" w:hAnsi="Times New Roman" w:cs="Times New Roman"/>
                <w:color w:val="000000"/>
                <w:sz w:val="24"/>
                <w:szCs w:val="24"/>
              </w:rPr>
              <w:t>352,92</w:t>
            </w:r>
            <w:r w:rsidRPr="009456CD">
              <w:rPr>
                <w:rFonts w:ascii="Times New Roman" w:hAnsi="Times New Roman" w:cs="Times New Roman"/>
                <w:color w:val="000000"/>
                <w:sz w:val="24"/>
                <w:szCs w:val="24"/>
                <w:vertAlign w:val="superscript"/>
              </w:rPr>
              <w:t>sn</w:t>
            </w:r>
          </w:p>
        </w:tc>
        <w:tc>
          <w:tcPr>
            <w:tcW w:w="1719" w:type="dxa"/>
          </w:tcPr>
          <w:p w14:paraId="1F80445F"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1,21</w:t>
            </w:r>
          </w:p>
        </w:tc>
      </w:tr>
      <w:tr w:rsidR="009456CD" w:rsidRPr="009456CD" w14:paraId="7BE68257" w14:textId="77777777" w:rsidTr="0044715A">
        <w:trPr>
          <w:trHeight w:val="317"/>
        </w:trPr>
        <w:tc>
          <w:tcPr>
            <w:tcW w:w="4334" w:type="dxa"/>
          </w:tcPr>
          <w:p w14:paraId="203BF19B" w14:textId="77777777" w:rsidR="009456CD" w:rsidRPr="009456CD" w:rsidRDefault="009456CD" w:rsidP="009456CD">
            <w:p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r w:rsidRPr="009456CD">
              <w:rPr>
                <w:rFonts w:ascii="Times New Roman" w:eastAsia="Times New Roman" w:hAnsi="Times New Roman" w:cs="Times New Roman"/>
                <w:b/>
                <w:sz w:val="24"/>
                <w:szCs w:val="24"/>
              </w:rPr>
              <w:t>Tanaman</w:t>
            </w:r>
            <w:r w:rsidRPr="009456CD">
              <w:rPr>
                <w:rFonts w:ascii="Times New Roman" w:hAnsi="Times New Roman" w:cs="Times New Roman"/>
                <w:b/>
                <w:sz w:val="24"/>
                <w:szCs w:val="24"/>
              </w:rPr>
              <w:t xml:space="preserve"> Bulan ke-3</w:t>
            </w:r>
          </w:p>
        </w:tc>
        <w:tc>
          <w:tcPr>
            <w:tcW w:w="1848" w:type="dxa"/>
          </w:tcPr>
          <w:p w14:paraId="36B091A3" w14:textId="77777777" w:rsidR="009456CD" w:rsidRPr="009456CD" w:rsidRDefault="009456CD" w:rsidP="009456CD">
            <w:pPr>
              <w:spacing w:line="276" w:lineRule="auto"/>
              <w:jc w:val="center"/>
              <w:rPr>
                <w:rFonts w:ascii="Times New Roman" w:hAnsi="Times New Roman" w:cs="Times New Roman"/>
                <w:color w:val="000000"/>
                <w:sz w:val="24"/>
                <w:szCs w:val="24"/>
                <w:vertAlign w:val="superscript"/>
              </w:rPr>
            </w:pPr>
            <w:r w:rsidRPr="009456CD">
              <w:rPr>
                <w:rFonts w:ascii="Times New Roman" w:hAnsi="Times New Roman" w:cs="Times New Roman"/>
                <w:color w:val="000000"/>
                <w:sz w:val="24"/>
                <w:szCs w:val="24"/>
              </w:rPr>
              <w:t>575,49</w:t>
            </w:r>
            <w:r w:rsidRPr="009456CD">
              <w:rPr>
                <w:rFonts w:ascii="Times New Roman" w:hAnsi="Times New Roman" w:cs="Times New Roman"/>
                <w:color w:val="000000"/>
                <w:sz w:val="24"/>
                <w:szCs w:val="24"/>
                <w:vertAlign w:val="superscript"/>
              </w:rPr>
              <w:t>sn</w:t>
            </w:r>
          </w:p>
        </w:tc>
        <w:tc>
          <w:tcPr>
            <w:tcW w:w="1719" w:type="dxa"/>
          </w:tcPr>
          <w:p w14:paraId="2ECFFB40"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0,95</w:t>
            </w:r>
          </w:p>
        </w:tc>
      </w:tr>
      <w:tr w:rsidR="009456CD" w:rsidRPr="009456CD" w14:paraId="6F3EAEDF" w14:textId="77777777" w:rsidTr="0044715A">
        <w:trPr>
          <w:trHeight w:val="317"/>
        </w:trPr>
        <w:tc>
          <w:tcPr>
            <w:tcW w:w="4334" w:type="dxa"/>
          </w:tcPr>
          <w:p w14:paraId="5523375E" w14:textId="77777777" w:rsidR="009456CD" w:rsidRPr="009456CD" w:rsidRDefault="009456CD" w:rsidP="009456CD">
            <w:pPr>
              <w:pStyle w:val="ListParagraph"/>
              <w:numPr>
                <w:ilvl w:val="0"/>
                <w:numId w:val="2"/>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Umur Berbunga (hari)</w:t>
            </w:r>
          </w:p>
        </w:tc>
        <w:tc>
          <w:tcPr>
            <w:tcW w:w="1848" w:type="dxa"/>
          </w:tcPr>
          <w:p w14:paraId="4310036A"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0,59</w:t>
            </w:r>
            <w:r w:rsidRPr="009456CD">
              <w:rPr>
                <w:rFonts w:ascii="Times New Roman" w:hAnsi="Times New Roman" w:cs="Times New Roman"/>
                <w:sz w:val="24"/>
                <w:szCs w:val="24"/>
                <w:vertAlign w:val="superscript"/>
              </w:rPr>
              <w:t>tn</w:t>
            </w:r>
          </w:p>
        </w:tc>
        <w:tc>
          <w:tcPr>
            <w:tcW w:w="1719" w:type="dxa"/>
          </w:tcPr>
          <w:p w14:paraId="585FD36C"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2,13</w:t>
            </w:r>
          </w:p>
        </w:tc>
      </w:tr>
      <w:tr w:rsidR="009456CD" w:rsidRPr="009456CD" w14:paraId="152C3D4F" w14:textId="77777777" w:rsidTr="0044715A">
        <w:trPr>
          <w:trHeight w:val="317"/>
        </w:trPr>
        <w:tc>
          <w:tcPr>
            <w:tcW w:w="4334" w:type="dxa"/>
            <w:vAlign w:val="bottom"/>
          </w:tcPr>
          <w:p w14:paraId="52C79CA4" w14:textId="77777777" w:rsidR="009456CD" w:rsidRPr="009456CD" w:rsidRDefault="009456CD" w:rsidP="009456CD">
            <w:pPr>
              <w:pStyle w:val="ListParagraph"/>
              <w:numPr>
                <w:ilvl w:val="0"/>
                <w:numId w:val="2"/>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Cabang (cabang)</w:t>
            </w:r>
          </w:p>
        </w:tc>
        <w:tc>
          <w:tcPr>
            <w:tcW w:w="1848" w:type="dxa"/>
          </w:tcPr>
          <w:p w14:paraId="4ED1348A" w14:textId="77777777" w:rsidR="009456CD" w:rsidRPr="009456CD" w:rsidRDefault="009456CD" w:rsidP="009456CD">
            <w:pPr>
              <w:spacing w:line="276" w:lineRule="auto"/>
              <w:jc w:val="center"/>
              <w:rPr>
                <w:rFonts w:ascii="Times New Roman" w:hAnsi="Times New Roman" w:cs="Times New Roman"/>
                <w:sz w:val="24"/>
                <w:szCs w:val="24"/>
              </w:rPr>
            </w:pPr>
          </w:p>
        </w:tc>
        <w:tc>
          <w:tcPr>
            <w:tcW w:w="1719" w:type="dxa"/>
          </w:tcPr>
          <w:p w14:paraId="4AD980BA" w14:textId="77777777" w:rsidR="009456CD" w:rsidRPr="009456CD" w:rsidRDefault="009456CD" w:rsidP="009456CD">
            <w:pPr>
              <w:spacing w:line="276" w:lineRule="auto"/>
              <w:jc w:val="center"/>
              <w:rPr>
                <w:rFonts w:ascii="Times New Roman" w:hAnsi="Times New Roman" w:cs="Times New Roman"/>
                <w:sz w:val="24"/>
                <w:szCs w:val="24"/>
              </w:rPr>
            </w:pPr>
          </w:p>
        </w:tc>
      </w:tr>
      <w:tr w:rsidR="009456CD" w:rsidRPr="009456CD" w14:paraId="46D42B9C" w14:textId="77777777" w:rsidTr="0044715A">
        <w:trPr>
          <w:trHeight w:val="306"/>
        </w:trPr>
        <w:tc>
          <w:tcPr>
            <w:tcW w:w="4334" w:type="dxa"/>
            <w:vAlign w:val="bottom"/>
          </w:tcPr>
          <w:p w14:paraId="5D38BC17" w14:textId="77777777" w:rsidR="009456CD" w:rsidRPr="009456CD" w:rsidRDefault="009456CD" w:rsidP="009456CD">
            <w:pPr>
              <w:pStyle w:val="ListParagraph"/>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Cabang Bulan ke-1</w:t>
            </w:r>
          </w:p>
        </w:tc>
        <w:tc>
          <w:tcPr>
            <w:tcW w:w="1848" w:type="dxa"/>
          </w:tcPr>
          <w:p w14:paraId="6494A7A1"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7,18</w:t>
            </w:r>
            <w:r w:rsidRPr="009456CD">
              <w:rPr>
                <w:rFonts w:ascii="Times New Roman" w:hAnsi="Times New Roman" w:cs="Times New Roman"/>
                <w:sz w:val="24"/>
                <w:szCs w:val="24"/>
                <w:vertAlign w:val="superscript"/>
              </w:rPr>
              <w:t>sn</w:t>
            </w:r>
          </w:p>
        </w:tc>
        <w:tc>
          <w:tcPr>
            <w:tcW w:w="1719" w:type="dxa"/>
          </w:tcPr>
          <w:p w14:paraId="35EFAD32"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17,08</w:t>
            </w:r>
          </w:p>
        </w:tc>
      </w:tr>
      <w:tr w:rsidR="009456CD" w:rsidRPr="009456CD" w14:paraId="2EAB24F3" w14:textId="77777777" w:rsidTr="0044715A">
        <w:trPr>
          <w:trHeight w:val="317"/>
        </w:trPr>
        <w:tc>
          <w:tcPr>
            <w:tcW w:w="4334" w:type="dxa"/>
            <w:vAlign w:val="bottom"/>
          </w:tcPr>
          <w:p w14:paraId="5499CE58" w14:textId="77777777" w:rsidR="009456CD" w:rsidRPr="009456CD" w:rsidRDefault="009456CD" w:rsidP="009456CD">
            <w:pPr>
              <w:pStyle w:val="ListParagraph"/>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Cabang Bulan ke-2</w:t>
            </w:r>
          </w:p>
        </w:tc>
        <w:tc>
          <w:tcPr>
            <w:tcW w:w="1848" w:type="dxa"/>
          </w:tcPr>
          <w:p w14:paraId="2B8DFB88"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11,13</w:t>
            </w:r>
            <w:r w:rsidRPr="009456CD">
              <w:rPr>
                <w:rFonts w:ascii="Times New Roman" w:hAnsi="Times New Roman" w:cs="Times New Roman"/>
                <w:sz w:val="24"/>
                <w:szCs w:val="24"/>
                <w:vertAlign w:val="superscript"/>
              </w:rPr>
              <w:t>sn</w:t>
            </w:r>
          </w:p>
        </w:tc>
        <w:tc>
          <w:tcPr>
            <w:tcW w:w="1719" w:type="dxa"/>
          </w:tcPr>
          <w:p w14:paraId="00F76A06"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10,73</w:t>
            </w:r>
          </w:p>
        </w:tc>
      </w:tr>
      <w:tr w:rsidR="009456CD" w:rsidRPr="009456CD" w14:paraId="7045DAE3" w14:textId="77777777" w:rsidTr="0044715A">
        <w:trPr>
          <w:trHeight w:val="317"/>
        </w:trPr>
        <w:tc>
          <w:tcPr>
            <w:tcW w:w="4334" w:type="dxa"/>
            <w:vAlign w:val="bottom"/>
          </w:tcPr>
          <w:p w14:paraId="76B53DAA" w14:textId="77777777" w:rsidR="009456CD" w:rsidRPr="009456CD" w:rsidRDefault="009456CD" w:rsidP="009456CD">
            <w:pPr>
              <w:pStyle w:val="ListParagraph"/>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Cabang Bulan ke-3</w:t>
            </w:r>
          </w:p>
        </w:tc>
        <w:tc>
          <w:tcPr>
            <w:tcW w:w="1848" w:type="dxa"/>
          </w:tcPr>
          <w:p w14:paraId="220BA1BA"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11,13</w:t>
            </w:r>
            <w:r w:rsidRPr="009456CD">
              <w:rPr>
                <w:rFonts w:ascii="Times New Roman" w:hAnsi="Times New Roman" w:cs="Times New Roman"/>
                <w:sz w:val="24"/>
                <w:szCs w:val="24"/>
                <w:vertAlign w:val="superscript"/>
              </w:rPr>
              <w:t>sn</w:t>
            </w:r>
          </w:p>
        </w:tc>
        <w:tc>
          <w:tcPr>
            <w:tcW w:w="1719" w:type="dxa"/>
          </w:tcPr>
          <w:p w14:paraId="33481B23"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10,73</w:t>
            </w:r>
          </w:p>
        </w:tc>
      </w:tr>
      <w:tr w:rsidR="009456CD" w:rsidRPr="009456CD" w14:paraId="0068B82A" w14:textId="77777777" w:rsidTr="0044715A">
        <w:trPr>
          <w:trHeight w:val="317"/>
        </w:trPr>
        <w:tc>
          <w:tcPr>
            <w:tcW w:w="4334" w:type="dxa"/>
          </w:tcPr>
          <w:p w14:paraId="42EB3A1D" w14:textId="77777777" w:rsidR="009456CD" w:rsidRPr="009456CD" w:rsidRDefault="009456CD" w:rsidP="009456CD">
            <w:pPr>
              <w:pStyle w:val="ListParagraph"/>
              <w:numPr>
                <w:ilvl w:val="0"/>
                <w:numId w:val="1"/>
              </w:numPr>
              <w:spacing w:line="276" w:lineRule="auto"/>
              <w:ind w:left="317"/>
              <w:rPr>
                <w:rFonts w:ascii="Times New Roman" w:hAnsi="Times New Roman" w:cs="Times New Roman"/>
                <w:b/>
                <w:sz w:val="24"/>
                <w:szCs w:val="24"/>
              </w:rPr>
            </w:pPr>
            <w:r w:rsidRPr="009456CD">
              <w:rPr>
                <w:rFonts w:ascii="Times New Roman" w:hAnsi="Times New Roman" w:cs="Times New Roman"/>
                <w:b/>
                <w:sz w:val="24"/>
                <w:szCs w:val="24"/>
              </w:rPr>
              <w:t>Hasil Tanaman</w:t>
            </w:r>
          </w:p>
        </w:tc>
        <w:tc>
          <w:tcPr>
            <w:tcW w:w="1848" w:type="dxa"/>
          </w:tcPr>
          <w:p w14:paraId="552149EB" w14:textId="77777777" w:rsidR="009456CD" w:rsidRPr="009456CD" w:rsidRDefault="009456CD" w:rsidP="009456CD">
            <w:pPr>
              <w:spacing w:line="276" w:lineRule="auto"/>
              <w:jc w:val="center"/>
              <w:rPr>
                <w:rFonts w:ascii="Times New Roman" w:hAnsi="Times New Roman" w:cs="Times New Roman"/>
                <w:sz w:val="24"/>
                <w:szCs w:val="24"/>
              </w:rPr>
            </w:pPr>
          </w:p>
        </w:tc>
        <w:tc>
          <w:tcPr>
            <w:tcW w:w="1719" w:type="dxa"/>
          </w:tcPr>
          <w:p w14:paraId="791D9EF9" w14:textId="77777777" w:rsidR="009456CD" w:rsidRPr="009456CD" w:rsidRDefault="009456CD" w:rsidP="009456CD">
            <w:pPr>
              <w:spacing w:line="276" w:lineRule="auto"/>
              <w:jc w:val="center"/>
              <w:rPr>
                <w:rFonts w:ascii="Times New Roman" w:hAnsi="Times New Roman" w:cs="Times New Roman"/>
                <w:sz w:val="24"/>
                <w:szCs w:val="24"/>
              </w:rPr>
            </w:pPr>
          </w:p>
        </w:tc>
      </w:tr>
      <w:tr w:rsidR="009456CD" w:rsidRPr="009456CD" w14:paraId="22F4786D" w14:textId="77777777" w:rsidTr="0044715A">
        <w:trPr>
          <w:trHeight w:val="317"/>
        </w:trPr>
        <w:tc>
          <w:tcPr>
            <w:tcW w:w="4334" w:type="dxa"/>
          </w:tcPr>
          <w:p w14:paraId="4C6DC08E"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Buah per Tanaman (buah)</w:t>
            </w:r>
          </w:p>
        </w:tc>
        <w:tc>
          <w:tcPr>
            <w:tcW w:w="1848" w:type="dxa"/>
          </w:tcPr>
          <w:p w14:paraId="2980E241"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17,63</w:t>
            </w:r>
            <w:r w:rsidRPr="009456CD">
              <w:rPr>
                <w:rFonts w:ascii="Times New Roman" w:hAnsi="Times New Roman" w:cs="Times New Roman"/>
                <w:sz w:val="24"/>
                <w:szCs w:val="24"/>
                <w:vertAlign w:val="superscript"/>
              </w:rPr>
              <w:t>sn</w:t>
            </w:r>
          </w:p>
        </w:tc>
        <w:tc>
          <w:tcPr>
            <w:tcW w:w="1719" w:type="dxa"/>
          </w:tcPr>
          <w:p w14:paraId="5074913C"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13,34</w:t>
            </w:r>
          </w:p>
        </w:tc>
      </w:tr>
      <w:tr w:rsidR="009456CD" w:rsidRPr="009456CD" w14:paraId="00C90BA1" w14:textId="77777777" w:rsidTr="0044715A">
        <w:trPr>
          <w:trHeight w:val="317"/>
        </w:trPr>
        <w:tc>
          <w:tcPr>
            <w:tcW w:w="4334" w:type="dxa"/>
          </w:tcPr>
          <w:p w14:paraId="17BCA7F8"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Buah per Petakan (buah)</w:t>
            </w:r>
          </w:p>
        </w:tc>
        <w:tc>
          <w:tcPr>
            <w:tcW w:w="1848" w:type="dxa"/>
          </w:tcPr>
          <w:p w14:paraId="3B849BAD"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24,89</w:t>
            </w:r>
            <w:r w:rsidRPr="009456CD">
              <w:rPr>
                <w:rFonts w:ascii="Times New Roman" w:hAnsi="Times New Roman" w:cs="Times New Roman"/>
                <w:sz w:val="24"/>
                <w:szCs w:val="24"/>
                <w:vertAlign w:val="superscript"/>
              </w:rPr>
              <w:t>sn</w:t>
            </w:r>
          </w:p>
        </w:tc>
        <w:tc>
          <w:tcPr>
            <w:tcW w:w="1719" w:type="dxa"/>
          </w:tcPr>
          <w:p w14:paraId="695519BB"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10,28</w:t>
            </w:r>
          </w:p>
        </w:tc>
      </w:tr>
      <w:tr w:rsidR="009456CD" w:rsidRPr="009456CD" w14:paraId="11F8321B" w14:textId="77777777" w:rsidTr="0044715A">
        <w:trPr>
          <w:trHeight w:val="317"/>
        </w:trPr>
        <w:tc>
          <w:tcPr>
            <w:tcW w:w="4334" w:type="dxa"/>
          </w:tcPr>
          <w:p w14:paraId="3BCFDA28"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Panjang Buah (cm)</w:t>
            </w:r>
          </w:p>
        </w:tc>
        <w:tc>
          <w:tcPr>
            <w:tcW w:w="1848" w:type="dxa"/>
          </w:tcPr>
          <w:p w14:paraId="2FF112FD"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33,45</w:t>
            </w:r>
            <w:r w:rsidRPr="009456CD">
              <w:rPr>
                <w:rFonts w:ascii="Times New Roman" w:hAnsi="Times New Roman" w:cs="Times New Roman"/>
                <w:sz w:val="24"/>
                <w:szCs w:val="24"/>
                <w:vertAlign w:val="superscript"/>
              </w:rPr>
              <w:t>sn</w:t>
            </w:r>
          </w:p>
        </w:tc>
        <w:tc>
          <w:tcPr>
            <w:tcW w:w="1719" w:type="dxa"/>
          </w:tcPr>
          <w:p w14:paraId="4E724CC6"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10,76</w:t>
            </w:r>
          </w:p>
        </w:tc>
      </w:tr>
      <w:tr w:rsidR="009456CD" w:rsidRPr="009456CD" w14:paraId="599869D7" w14:textId="77777777" w:rsidTr="0044715A">
        <w:trPr>
          <w:trHeight w:val="306"/>
        </w:trPr>
        <w:tc>
          <w:tcPr>
            <w:tcW w:w="4334" w:type="dxa"/>
          </w:tcPr>
          <w:p w14:paraId="79A6F80B"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Diameter (cm)</w:t>
            </w:r>
          </w:p>
        </w:tc>
        <w:tc>
          <w:tcPr>
            <w:tcW w:w="1848" w:type="dxa"/>
          </w:tcPr>
          <w:p w14:paraId="1586ADB8"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15,66</w:t>
            </w:r>
            <w:r w:rsidRPr="009456CD">
              <w:rPr>
                <w:rFonts w:ascii="Times New Roman" w:hAnsi="Times New Roman" w:cs="Times New Roman"/>
                <w:sz w:val="24"/>
                <w:szCs w:val="24"/>
                <w:vertAlign w:val="superscript"/>
              </w:rPr>
              <w:t>sn</w:t>
            </w:r>
          </w:p>
        </w:tc>
        <w:tc>
          <w:tcPr>
            <w:tcW w:w="1719" w:type="dxa"/>
          </w:tcPr>
          <w:p w14:paraId="6AC318B9"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10,41</w:t>
            </w:r>
          </w:p>
        </w:tc>
      </w:tr>
      <w:tr w:rsidR="009456CD" w:rsidRPr="009456CD" w14:paraId="37952C27" w14:textId="77777777" w:rsidTr="0044715A">
        <w:trPr>
          <w:trHeight w:val="317"/>
        </w:trPr>
        <w:tc>
          <w:tcPr>
            <w:tcW w:w="4334" w:type="dxa"/>
          </w:tcPr>
          <w:p w14:paraId="472147E1"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Berat Buah per Tanaman (kg) </w:t>
            </w:r>
          </w:p>
        </w:tc>
        <w:tc>
          <w:tcPr>
            <w:tcW w:w="1848" w:type="dxa"/>
          </w:tcPr>
          <w:p w14:paraId="62CF565B"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29,51</w:t>
            </w:r>
            <w:r w:rsidRPr="009456CD">
              <w:rPr>
                <w:rFonts w:ascii="Times New Roman" w:hAnsi="Times New Roman" w:cs="Times New Roman"/>
                <w:sz w:val="24"/>
                <w:szCs w:val="24"/>
                <w:vertAlign w:val="superscript"/>
              </w:rPr>
              <w:t>sn</w:t>
            </w:r>
          </w:p>
        </w:tc>
        <w:tc>
          <w:tcPr>
            <w:tcW w:w="1719" w:type="dxa"/>
          </w:tcPr>
          <w:p w14:paraId="4730D62C"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10,88</w:t>
            </w:r>
          </w:p>
        </w:tc>
      </w:tr>
      <w:tr w:rsidR="009456CD" w:rsidRPr="009456CD" w14:paraId="6E7505E0" w14:textId="77777777" w:rsidTr="0044715A">
        <w:tblPrEx>
          <w:tblLook w:val="0000" w:firstRow="0" w:lastRow="0" w:firstColumn="0" w:lastColumn="0" w:noHBand="0" w:noVBand="0"/>
        </w:tblPrEx>
        <w:trPr>
          <w:trHeight w:val="225"/>
        </w:trPr>
        <w:tc>
          <w:tcPr>
            <w:tcW w:w="4334" w:type="dxa"/>
            <w:tcBorders>
              <w:bottom w:val="single" w:sz="4" w:space="0" w:color="auto"/>
            </w:tcBorders>
          </w:tcPr>
          <w:p w14:paraId="70CBA9A9"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Berat Buah per Petakan (kg)</w:t>
            </w:r>
          </w:p>
        </w:tc>
        <w:tc>
          <w:tcPr>
            <w:tcW w:w="1848" w:type="dxa"/>
            <w:tcBorders>
              <w:bottom w:val="single" w:sz="4" w:space="0" w:color="auto"/>
            </w:tcBorders>
          </w:tcPr>
          <w:p w14:paraId="50389BE6"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76,53</w:t>
            </w:r>
            <w:r w:rsidRPr="009456CD">
              <w:rPr>
                <w:rFonts w:ascii="Times New Roman" w:hAnsi="Times New Roman" w:cs="Times New Roman"/>
                <w:sz w:val="24"/>
                <w:szCs w:val="24"/>
                <w:vertAlign w:val="superscript"/>
              </w:rPr>
              <w:t>sn</w:t>
            </w:r>
          </w:p>
        </w:tc>
        <w:tc>
          <w:tcPr>
            <w:tcW w:w="1719" w:type="dxa"/>
            <w:tcBorders>
              <w:bottom w:val="single" w:sz="4" w:space="0" w:color="auto"/>
            </w:tcBorders>
          </w:tcPr>
          <w:p w14:paraId="26C1A8CA"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4,46</w:t>
            </w:r>
          </w:p>
        </w:tc>
      </w:tr>
      <w:tr w:rsidR="009456CD" w:rsidRPr="009456CD" w14:paraId="35114DEC" w14:textId="77777777" w:rsidTr="0044715A">
        <w:tblPrEx>
          <w:tblLook w:val="0000" w:firstRow="0" w:lastRow="0" w:firstColumn="0" w:lastColumn="0" w:noHBand="0" w:noVBand="0"/>
        </w:tblPrEx>
        <w:trPr>
          <w:trHeight w:val="167"/>
        </w:trPr>
        <w:tc>
          <w:tcPr>
            <w:tcW w:w="4334" w:type="dxa"/>
            <w:tcBorders>
              <w:top w:val="single" w:sz="4" w:space="0" w:color="auto"/>
              <w:bottom w:val="nil"/>
            </w:tcBorders>
          </w:tcPr>
          <w:p w14:paraId="1A6F60EE" w14:textId="77777777" w:rsidR="009456CD" w:rsidRPr="009456CD" w:rsidRDefault="009456CD" w:rsidP="009456CD">
            <w:pPr>
              <w:spacing w:line="276" w:lineRule="auto"/>
              <w:ind w:left="-104"/>
              <w:rPr>
                <w:rFonts w:ascii="Times New Roman" w:hAnsi="Times New Roman" w:cs="Times New Roman"/>
                <w:b/>
                <w:sz w:val="24"/>
                <w:szCs w:val="24"/>
              </w:rPr>
            </w:pPr>
            <w:r w:rsidRPr="009456CD">
              <w:rPr>
                <w:rFonts w:ascii="Times New Roman" w:hAnsi="Times New Roman" w:cs="Times New Roman"/>
                <w:b/>
                <w:sz w:val="24"/>
                <w:szCs w:val="24"/>
              </w:rPr>
              <w:t>F Tabel 5%</w:t>
            </w:r>
          </w:p>
        </w:tc>
        <w:tc>
          <w:tcPr>
            <w:tcW w:w="1848" w:type="dxa"/>
            <w:tcBorders>
              <w:top w:val="single" w:sz="4" w:space="0" w:color="auto"/>
              <w:bottom w:val="nil"/>
            </w:tcBorders>
            <w:vAlign w:val="center"/>
          </w:tcPr>
          <w:p w14:paraId="3DE65C5C" w14:textId="77777777" w:rsidR="009456CD" w:rsidRPr="009456CD" w:rsidRDefault="009456CD" w:rsidP="009456CD">
            <w:pPr>
              <w:spacing w:line="276" w:lineRule="auto"/>
              <w:jc w:val="right"/>
              <w:rPr>
                <w:rFonts w:ascii="Times New Roman" w:hAnsi="Times New Roman" w:cs="Times New Roman"/>
                <w:sz w:val="24"/>
                <w:szCs w:val="24"/>
              </w:rPr>
            </w:pPr>
            <w:r w:rsidRPr="009456CD">
              <w:rPr>
                <w:rFonts w:ascii="Times New Roman" w:hAnsi="Times New Roman" w:cs="Times New Roman"/>
                <w:sz w:val="24"/>
                <w:szCs w:val="24"/>
              </w:rPr>
              <w:t>3,01</w:t>
            </w:r>
          </w:p>
        </w:tc>
        <w:tc>
          <w:tcPr>
            <w:tcW w:w="1719" w:type="dxa"/>
            <w:tcBorders>
              <w:top w:val="single" w:sz="4" w:space="0" w:color="auto"/>
              <w:bottom w:val="nil"/>
            </w:tcBorders>
          </w:tcPr>
          <w:p w14:paraId="4971FD5A" w14:textId="77777777" w:rsidR="009456CD" w:rsidRPr="009456CD" w:rsidRDefault="009456CD" w:rsidP="009456CD">
            <w:pPr>
              <w:spacing w:line="276" w:lineRule="auto"/>
              <w:rPr>
                <w:rFonts w:ascii="Times New Roman" w:hAnsi="Times New Roman" w:cs="Times New Roman"/>
                <w:sz w:val="24"/>
                <w:szCs w:val="24"/>
              </w:rPr>
            </w:pPr>
          </w:p>
        </w:tc>
      </w:tr>
      <w:tr w:rsidR="009456CD" w:rsidRPr="009456CD" w14:paraId="6A3DB343" w14:textId="77777777" w:rsidTr="0044715A">
        <w:tblPrEx>
          <w:tblLook w:val="0000" w:firstRow="0" w:lastRow="0" w:firstColumn="0" w:lastColumn="0" w:noHBand="0" w:noVBand="0"/>
        </w:tblPrEx>
        <w:trPr>
          <w:trHeight w:val="159"/>
        </w:trPr>
        <w:tc>
          <w:tcPr>
            <w:tcW w:w="4334" w:type="dxa"/>
            <w:tcBorders>
              <w:top w:val="nil"/>
            </w:tcBorders>
          </w:tcPr>
          <w:p w14:paraId="73E7239C" w14:textId="77777777" w:rsidR="009456CD" w:rsidRPr="009456CD" w:rsidRDefault="009456CD" w:rsidP="009456CD">
            <w:pPr>
              <w:spacing w:line="276" w:lineRule="auto"/>
              <w:ind w:left="-104"/>
              <w:rPr>
                <w:rFonts w:ascii="Times New Roman" w:hAnsi="Times New Roman" w:cs="Times New Roman"/>
                <w:b/>
                <w:sz w:val="24"/>
                <w:szCs w:val="24"/>
              </w:rPr>
            </w:pPr>
            <w:r w:rsidRPr="009456CD">
              <w:rPr>
                <w:rFonts w:ascii="Times New Roman" w:hAnsi="Times New Roman" w:cs="Times New Roman"/>
                <w:b/>
                <w:sz w:val="24"/>
                <w:szCs w:val="24"/>
              </w:rPr>
              <w:t>F Tabel 1%</w:t>
            </w:r>
          </w:p>
        </w:tc>
        <w:tc>
          <w:tcPr>
            <w:tcW w:w="1848" w:type="dxa"/>
            <w:tcBorders>
              <w:top w:val="nil"/>
            </w:tcBorders>
            <w:vAlign w:val="center"/>
          </w:tcPr>
          <w:p w14:paraId="054DFF74" w14:textId="77777777" w:rsidR="009456CD" w:rsidRPr="009456CD" w:rsidRDefault="009456CD" w:rsidP="009456CD">
            <w:pPr>
              <w:spacing w:line="276" w:lineRule="auto"/>
              <w:jc w:val="right"/>
              <w:rPr>
                <w:rFonts w:ascii="Times New Roman" w:hAnsi="Times New Roman" w:cs="Times New Roman"/>
                <w:sz w:val="24"/>
                <w:szCs w:val="24"/>
              </w:rPr>
            </w:pPr>
            <w:r w:rsidRPr="009456CD">
              <w:rPr>
                <w:rFonts w:ascii="Times New Roman" w:hAnsi="Times New Roman" w:cs="Times New Roman"/>
                <w:sz w:val="24"/>
                <w:szCs w:val="24"/>
              </w:rPr>
              <w:t>4,77</w:t>
            </w:r>
          </w:p>
        </w:tc>
        <w:tc>
          <w:tcPr>
            <w:tcW w:w="1719" w:type="dxa"/>
            <w:tcBorders>
              <w:top w:val="nil"/>
            </w:tcBorders>
          </w:tcPr>
          <w:p w14:paraId="1C4DA849" w14:textId="77777777" w:rsidR="009456CD" w:rsidRPr="009456CD" w:rsidRDefault="009456CD" w:rsidP="009456CD">
            <w:pPr>
              <w:spacing w:line="276" w:lineRule="auto"/>
              <w:rPr>
                <w:rFonts w:ascii="Times New Roman" w:hAnsi="Times New Roman" w:cs="Times New Roman"/>
                <w:sz w:val="24"/>
                <w:szCs w:val="24"/>
              </w:rPr>
            </w:pPr>
          </w:p>
        </w:tc>
      </w:tr>
    </w:tbl>
    <w:p w14:paraId="5C12FAC3" w14:textId="0025AA02" w:rsidR="009456CD" w:rsidRPr="00B671FE" w:rsidRDefault="009456CD" w:rsidP="006C12A0">
      <w:pPr>
        <w:spacing w:after="0"/>
        <w:rPr>
          <w:rFonts w:ascii="Times New Roman" w:hAnsi="Times New Roman" w:cs="Times New Roman"/>
          <w:sz w:val="20"/>
          <w:szCs w:val="20"/>
        </w:rPr>
      </w:pPr>
      <w:r w:rsidRPr="00B671FE">
        <w:rPr>
          <w:rFonts w:ascii="Times New Roman" w:hAnsi="Times New Roman" w:cs="Times New Roman"/>
          <w:sz w:val="20"/>
          <w:szCs w:val="20"/>
        </w:rPr>
        <w:t xml:space="preserve">Keterangan: </w:t>
      </w:r>
      <w:r w:rsidR="00B671FE">
        <w:rPr>
          <w:rFonts w:ascii="Times New Roman" w:hAnsi="Times New Roman" w:cs="Times New Roman"/>
          <w:sz w:val="20"/>
          <w:szCs w:val="20"/>
        </w:rPr>
        <w:t xml:space="preserve">     </w:t>
      </w:r>
      <w:r w:rsidRPr="00B671FE">
        <w:rPr>
          <w:rFonts w:ascii="Times New Roman" w:hAnsi="Times New Roman" w:cs="Times New Roman"/>
          <w:sz w:val="20"/>
          <w:szCs w:val="20"/>
        </w:rPr>
        <w:t>KK</w:t>
      </w:r>
      <w:r w:rsidRPr="00B671FE">
        <w:rPr>
          <w:rFonts w:ascii="Times New Roman" w:hAnsi="Times New Roman" w:cs="Times New Roman"/>
          <w:sz w:val="20"/>
          <w:szCs w:val="20"/>
        </w:rPr>
        <w:tab/>
        <w:t>= Koefisien Keragaman</w:t>
      </w:r>
      <w:r w:rsidRPr="00B671FE">
        <w:rPr>
          <w:rFonts w:ascii="Times New Roman" w:hAnsi="Times New Roman" w:cs="Times New Roman"/>
          <w:sz w:val="20"/>
          <w:szCs w:val="20"/>
        </w:rPr>
        <w:tab/>
      </w:r>
      <w:r w:rsidR="006C12A0" w:rsidRPr="00B671FE">
        <w:rPr>
          <w:rFonts w:ascii="Times New Roman" w:hAnsi="Times New Roman" w:cs="Times New Roman"/>
          <w:sz w:val="20"/>
          <w:szCs w:val="20"/>
        </w:rPr>
        <w:t>n</w:t>
      </w:r>
      <w:r w:rsidR="006C12A0" w:rsidRPr="00B671FE">
        <w:rPr>
          <w:rFonts w:ascii="Times New Roman" w:hAnsi="Times New Roman" w:cs="Times New Roman"/>
          <w:sz w:val="20"/>
          <w:szCs w:val="20"/>
        </w:rPr>
        <w:tab/>
      </w:r>
      <w:r w:rsidRPr="00B671FE">
        <w:rPr>
          <w:rFonts w:ascii="Times New Roman" w:hAnsi="Times New Roman" w:cs="Times New Roman"/>
          <w:sz w:val="20"/>
          <w:szCs w:val="20"/>
        </w:rPr>
        <w:t>= Nyata</w:t>
      </w:r>
    </w:p>
    <w:p w14:paraId="5F2AFA7B" w14:textId="77777777" w:rsidR="009456CD" w:rsidRPr="00B671FE" w:rsidRDefault="009456CD" w:rsidP="006C12A0">
      <w:pPr>
        <w:pStyle w:val="ListParagraph"/>
        <w:spacing w:after="0"/>
        <w:ind w:left="1276"/>
        <w:rPr>
          <w:rFonts w:ascii="Times New Roman" w:hAnsi="Times New Roman" w:cs="Times New Roman"/>
          <w:sz w:val="20"/>
          <w:szCs w:val="20"/>
        </w:rPr>
      </w:pPr>
      <w:r w:rsidRPr="00B671FE">
        <w:rPr>
          <w:rFonts w:ascii="Times New Roman" w:hAnsi="Times New Roman" w:cs="Times New Roman"/>
          <w:sz w:val="20"/>
          <w:szCs w:val="20"/>
        </w:rPr>
        <w:t>sn</w:t>
      </w:r>
      <w:r w:rsidRPr="00B671FE">
        <w:rPr>
          <w:rFonts w:ascii="Times New Roman" w:hAnsi="Times New Roman" w:cs="Times New Roman"/>
          <w:sz w:val="20"/>
          <w:szCs w:val="20"/>
        </w:rPr>
        <w:tab/>
        <w:t>= Sangat Nyata</w:t>
      </w:r>
      <w:r w:rsidR="006C12A0" w:rsidRPr="00B671FE">
        <w:rPr>
          <w:rFonts w:ascii="Times New Roman" w:hAnsi="Times New Roman" w:cs="Times New Roman"/>
          <w:sz w:val="20"/>
          <w:szCs w:val="20"/>
        </w:rPr>
        <w:tab/>
      </w:r>
      <w:r w:rsidR="006C12A0" w:rsidRPr="00B671FE">
        <w:rPr>
          <w:rFonts w:ascii="Times New Roman" w:hAnsi="Times New Roman" w:cs="Times New Roman"/>
          <w:sz w:val="20"/>
          <w:szCs w:val="20"/>
        </w:rPr>
        <w:tab/>
        <w:t>tn</w:t>
      </w:r>
      <w:r w:rsidR="006C12A0" w:rsidRPr="00B671FE">
        <w:rPr>
          <w:rFonts w:ascii="Times New Roman" w:hAnsi="Times New Roman" w:cs="Times New Roman"/>
          <w:sz w:val="20"/>
          <w:szCs w:val="20"/>
        </w:rPr>
        <w:tab/>
        <w:t>= Tidak Nyata</w:t>
      </w:r>
    </w:p>
    <w:p w14:paraId="0ED83341" w14:textId="77777777" w:rsidR="006C12A0" w:rsidRDefault="006C12A0" w:rsidP="006C12A0">
      <w:pPr>
        <w:pStyle w:val="ListParagraph"/>
        <w:spacing w:after="0"/>
        <w:ind w:left="0" w:firstLine="567"/>
        <w:jc w:val="both"/>
        <w:rPr>
          <w:rFonts w:ascii="Times New Roman" w:hAnsi="Times New Roman" w:cs="Times New Roman"/>
          <w:sz w:val="24"/>
          <w:szCs w:val="24"/>
        </w:rPr>
      </w:pPr>
    </w:p>
    <w:p w14:paraId="4930360F" w14:textId="77777777" w:rsidR="00105ED9" w:rsidRDefault="00105ED9" w:rsidP="0044715A">
      <w:pPr>
        <w:pStyle w:val="ListParagraph"/>
        <w:spacing w:after="0"/>
        <w:ind w:left="0" w:firstLine="567"/>
        <w:jc w:val="both"/>
        <w:rPr>
          <w:rFonts w:ascii="Times New Roman" w:hAnsi="Times New Roman" w:cs="Times New Roman"/>
          <w:sz w:val="24"/>
          <w:szCs w:val="24"/>
        </w:rPr>
      </w:pPr>
    </w:p>
    <w:p w14:paraId="03BDBDAF" w14:textId="77777777" w:rsidR="00105ED9" w:rsidRDefault="00105ED9" w:rsidP="0044715A">
      <w:pPr>
        <w:pStyle w:val="ListParagraph"/>
        <w:spacing w:after="0"/>
        <w:ind w:left="0" w:firstLine="567"/>
        <w:jc w:val="both"/>
        <w:rPr>
          <w:rFonts w:ascii="Times New Roman" w:hAnsi="Times New Roman" w:cs="Times New Roman"/>
          <w:sz w:val="24"/>
          <w:szCs w:val="24"/>
        </w:rPr>
      </w:pPr>
    </w:p>
    <w:p w14:paraId="1732EDAD" w14:textId="5996A827" w:rsidR="006C12A0" w:rsidRPr="00EF640B" w:rsidRDefault="006C12A0" w:rsidP="0044715A">
      <w:pPr>
        <w:pStyle w:val="ListParagraph"/>
        <w:spacing w:after="0"/>
        <w:ind w:left="0" w:firstLine="567"/>
        <w:jc w:val="both"/>
        <w:rPr>
          <w:rFonts w:ascii="Times New Roman" w:hAnsi="Times New Roman" w:cs="Times New Roman"/>
          <w:sz w:val="24"/>
          <w:szCs w:val="24"/>
        </w:rPr>
      </w:pPr>
      <w:r>
        <w:rPr>
          <w:rFonts w:ascii="Times New Roman" w:hAnsi="Times New Roman" w:cs="Times New Roman"/>
          <w:sz w:val="24"/>
          <w:szCs w:val="24"/>
        </w:rPr>
        <w:t xml:space="preserve">Hasil analisis keragaman pada Tabel 1 menunjukkan bahwa perlakuan pemberian pupuk organik “Eco Farming” </w:t>
      </w:r>
    </w:p>
    <w:p w14:paraId="17D4CE02" w14:textId="77777777" w:rsidR="006C12A0" w:rsidRPr="00DF061C" w:rsidRDefault="006C12A0" w:rsidP="006C12A0">
      <w:pPr>
        <w:pStyle w:val="ListParagraph"/>
        <w:spacing w:after="0"/>
        <w:ind w:left="993" w:hanging="993"/>
        <w:jc w:val="both"/>
        <w:rPr>
          <w:rFonts w:ascii="Times New Roman" w:hAnsi="Times New Roman" w:cs="Times New Roman"/>
          <w:sz w:val="24"/>
          <w:szCs w:val="24"/>
        </w:rPr>
      </w:pPr>
      <w:r>
        <w:rPr>
          <w:rFonts w:ascii="Times New Roman" w:hAnsi="Times New Roman" w:cs="Times New Roman"/>
          <w:sz w:val="24"/>
          <w:szCs w:val="24"/>
        </w:rPr>
        <w:lastRenderedPageBreak/>
        <w:t xml:space="preserve">Tabel 2.  Pengaruh Pemberian Pupuk Organik “Eco Farming” terhadap Panjang Tanaman Bulan ke-1, Bulan ke-2 dan Bulan ke-3 (cm). </w:t>
      </w:r>
    </w:p>
    <w:tbl>
      <w:tblPr>
        <w:tblStyle w:val="TableGrid2"/>
        <w:tblW w:w="7928"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2"/>
        <w:gridCol w:w="1367"/>
        <w:gridCol w:w="849"/>
        <w:gridCol w:w="1416"/>
        <w:gridCol w:w="708"/>
        <w:gridCol w:w="1557"/>
        <w:gridCol w:w="849"/>
      </w:tblGrid>
      <w:tr w:rsidR="006C12A0" w:rsidRPr="00545BB6" w14:paraId="263419D3" w14:textId="77777777" w:rsidTr="00C82E9C">
        <w:trPr>
          <w:trHeight w:val="213"/>
        </w:trPr>
        <w:tc>
          <w:tcPr>
            <w:tcW w:w="1182" w:type="dxa"/>
            <w:tcBorders>
              <w:top w:val="single" w:sz="4" w:space="0" w:color="auto"/>
              <w:bottom w:val="single" w:sz="4" w:space="0" w:color="auto"/>
            </w:tcBorders>
            <w:vAlign w:val="center"/>
          </w:tcPr>
          <w:p w14:paraId="59EFD321"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Perlakuan</w:t>
            </w:r>
          </w:p>
        </w:tc>
        <w:tc>
          <w:tcPr>
            <w:tcW w:w="1367" w:type="dxa"/>
            <w:tcBorders>
              <w:top w:val="single" w:sz="4" w:space="0" w:color="auto"/>
              <w:bottom w:val="single" w:sz="4" w:space="0" w:color="auto"/>
            </w:tcBorders>
            <w:vAlign w:val="center"/>
          </w:tcPr>
          <w:p w14:paraId="60837FDD"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Bulan Ke-1</w:t>
            </w:r>
          </w:p>
        </w:tc>
        <w:tc>
          <w:tcPr>
            <w:tcW w:w="849" w:type="dxa"/>
            <w:tcBorders>
              <w:top w:val="single" w:sz="4" w:space="0" w:color="auto"/>
              <w:bottom w:val="single" w:sz="4" w:space="0" w:color="auto"/>
            </w:tcBorders>
          </w:tcPr>
          <w:p w14:paraId="2FCD2A30" w14:textId="77777777" w:rsidR="006C12A0" w:rsidRPr="00545BB6" w:rsidRDefault="006C12A0" w:rsidP="006C12A0">
            <w:pPr>
              <w:spacing w:line="276" w:lineRule="auto"/>
              <w:jc w:val="center"/>
              <w:rPr>
                <w:rFonts w:ascii="Times New Roman" w:eastAsia="Times New Roman" w:hAnsi="Times New Roman" w:cs="Times New Roman"/>
                <w:sz w:val="24"/>
                <w:szCs w:val="24"/>
              </w:rPr>
            </w:pPr>
          </w:p>
        </w:tc>
        <w:tc>
          <w:tcPr>
            <w:tcW w:w="1416" w:type="dxa"/>
            <w:tcBorders>
              <w:top w:val="single" w:sz="4" w:space="0" w:color="auto"/>
              <w:bottom w:val="single" w:sz="4" w:space="0" w:color="auto"/>
            </w:tcBorders>
            <w:vAlign w:val="center"/>
          </w:tcPr>
          <w:p w14:paraId="6CD8324D" w14:textId="77777777" w:rsidR="006C12A0" w:rsidRPr="00545BB6" w:rsidRDefault="006C12A0" w:rsidP="006C12A0">
            <w:pPr>
              <w:tabs>
                <w:tab w:val="left" w:pos="794"/>
              </w:tabs>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Bulan Ke-2</w:t>
            </w:r>
          </w:p>
        </w:tc>
        <w:tc>
          <w:tcPr>
            <w:tcW w:w="708" w:type="dxa"/>
            <w:tcBorders>
              <w:top w:val="single" w:sz="4" w:space="0" w:color="auto"/>
              <w:bottom w:val="single" w:sz="4" w:space="0" w:color="auto"/>
            </w:tcBorders>
          </w:tcPr>
          <w:p w14:paraId="3D0E9D06" w14:textId="77777777" w:rsidR="006C12A0" w:rsidRPr="00545BB6" w:rsidRDefault="006C12A0" w:rsidP="006C12A0">
            <w:pPr>
              <w:spacing w:line="276" w:lineRule="auto"/>
              <w:jc w:val="left"/>
              <w:rPr>
                <w:rFonts w:ascii="Times New Roman" w:eastAsia="Times New Roman" w:hAnsi="Times New Roman" w:cs="Times New Roman"/>
                <w:sz w:val="24"/>
                <w:szCs w:val="24"/>
              </w:rPr>
            </w:pPr>
          </w:p>
        </w:tc>
        <w:tc>
          <w:tcPr>
            <w:tcW w:w="1557" w:type="dxa"/>
            <w:tcBorders>
              <w:top w:val="single" w:sz="4" w:space="0" w:color="auto"/>
              <w:bottom w:val="single" w:sz="4" w:space="0" w:color="auto"/>
            </w:tcBorders>
            <w:vAlign w:val="center"/>
          </w:tcPr>
          <w:p w14:paraId="74AABBFA"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Bulan Ke-3</w:t>
            </w:r>
          </w:p>
        </w:tc>
        <w:tc>
          <w:tcPr>
            <w:tcW w:w="849" w:type="dxa"/>
            <w:tcBorders>
              <w:top w:val="single" w:sz="4" w:space="0" w:color="auto"/>
              <w:bottom w:val="single" w:sz="4" w:space="0" w:color="auto"/>
            </w:tcBorders>
            <w:vAlign w:val="center"/>
          </w:tcPr>
          <w:p w14:paraId="54FA6CFD" w14:textId="77777777" w:rsidR="006C12A0" w:rsidRPr="00545BB6" w:rsidRDefault="006C12A0" w:rsidP="006C12A0">
            <w:pPr>
              <w:spacing w:line="276" w:lineRule="auto"/>
              <w:jc w:val="left"/>
              <w:rPr>
                <w:rFonts w:ascii="Times New Roman" w:eastAsia="Times New Roman" w:hAnsi="Times New Roman" w:cs="Times New Roman"/>
                <w:sz w:val="24"/>
                <w:szCs w:val="24"/>
              </w:rPr>
            </w:pPr>
          </w:p>
        </w:tc>
      </w:tr>
      <w:tr w:rsidR="006C12A0" w:rsidRPr="00545BB6" w14:paraId="27BA4A40" w14:textId="77777777" w:rsidTr="0044715A">
        <w:trPr>
          <w:trHeight w:val="1650"/>
        </w:trPr>
        <w:tc>
          <w:tcPr>
            <w:tcW w:w="1182" w:type="dxa"/>
            <w:tcBorders>
              <w:top w:val="single" w:sz="4" w:space="0" w:color="auto"/>
              <w:bottom w:val="single" w:sz="4" w:space="0" w:color="auto"/>
            </w:tcBorders>
          </w:tcPr>
          <w:p w14:paraId="37CF8D6B"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P0</w:t>
            </w:r>
          </w:p>
          <w:p w14:paraId="30710C93"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P1</w:t>
            </w:r>
          </w:p>
          <w:p w14:paraId="7BFC40E9"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P2</w:t>
            </w:r>
          </w:p>
          <w:p w14:paraId="17531EDC"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P3</w:t>
            </w:r>
          </w:p>
          <w:p w14:paraId="6AD3AD45"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P4</w:t>
            </w:r>
          </w:p>
        </w:tc>
        <w:tc>
          <w:tcPr>
            <w:tcW w:w="1367" w:type="dxa"/>
            <w:tcBorders>
              <w:top w:val="single" w:sz="4" w:space="0" w:color="auto"/>
              <w:bottom w:val="single" w:sz="4" w:space="0" w:color="auto"/>
            </w:tcBorders>
          </w:tcPr>
          <w:p w14:paraId="55AB179E" w14:textId="77777777" w:rsidR="006C12A0" w:rsidRPr="00356CCB" w:rsidRDefault="006C12A0" w:rsidP="006C12A0">
            <w:pPr>
              <w:spacing w:line="276" w:lineRule="auto"/>
              <w:jc w:val="center"/>
              <w:rPr>
                <w:rFonts w:ascii="Times New Roman" w:eastAsia="Times New Roman" w:hAnsi="Times New Roman" w:cs="Times New Roman"/>
                <w:color w:val="000000"/>
                <w:sz w:val="24"/>
                <w:szCs w:val="24"/>
              </w:rPr>
            </w:pPr>
            <w:r w:rsidRPr="00356CCB">
              <w:rPr>
                <w:rFonts w:ascii="Times New Roman" w:eastAsia="Times New Roman" w:hAnsi="Times New Roman" w:cs="Times New Roman"/>
                <w:color w:val="000000"/>
                <w:sz w:val="24"/>
                <w:szCs w:val="24"/>
              </w:rPr>
              <w:t>150,76</w:t>
            </w:r>
          </w:p>
          <w:p w14:paraId="1FB5E34A" w14:textId="77777777" w:rsidR="006C12A0" w:rsidRPr="00356CCB" w:rsidRDefault="006C12A0" w:rsidP="006C12A0">
            <w:pPr>
              <w:spacing w:line="276" w:lineRule="auto"/>
              <w:jc w:val="center"/>
              <w:rPr>
                <w:rFonts w:ascii="Times New Roman" w:eastAsia="Times New Roman" w:hAnsi="Times New Roman" w:cs="Times New Roman"/>
                <w:color w:val="000000"/>
                <w:sz w:val="24"/>
                <w:szCs w:val="24"/>
              </w:rPr>
            </w:pPr>
            <w:r w:rsidRPr="00356CCB">
              <w:rPr>
                <w:rFonts w:ascii="Times New Roman" w:eastAsia="Times New Roman" w:hAnsi="Times New Roman" w:cs="Times New Roman"/>
                <w:color w:val="000000"/>
                <w:sz w:val="24"/>
                <w:szCs w:val="24"/>
              </w:rPr>
              <w:t>159,92</w:t>
            </w:r>
          </w:p>
          <w:p w14:paraId="1FDD4E06" w14:textId="77777777" w:rsidR="006C12A0"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182,16</w:t>
            </w:r>
          </w:p>
          <w:p w14:paraId="0807023E" w14:textId="77777777" w:rsidR="006C12A0"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172,44</w:t>
            </w:r>
          </w:p>
          <w:p w14:paraId="0FEDB1A2" w14:textId="77777777"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169,12</w:t>
            </w:r>
          </w:p>
        </w:tc>
        <w:tc>
          <w:tcPr>
            <w:tcW w:w="849" w:type="dxa"/>
            <w:tcBorders>
              <w:top w:val="single" w:sz="4" w:space="0" w:color="auto"/>
              <w:bottom w:val="single" w:sz="4" w:space="0" w:color="auto"/>
            </w:tcBorders>
          </w:tcPr>
          <w:p w14:paraId="2CC454AB"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14:paraId="02F0DC2C"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AB</w:t>
            </w:r>
          </w:p>
          <w:p w14:paraId="6D3B325D"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13080457"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BC</w:t>
            </w:r>
          </w:p>
          <w:p w14:paraId="359B2CE3"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416" w:type="dxa"/>
            <w:tcBorders>
              <w:top w:val="single" w:sz="4" w:space="0" w:color="auto"/>
              <w:bottom w:val="single" w:sz="4" w:space="0" w:color="auto"/>
            </w:tcBorders>
          </w:tcPr>
          <w:p w14:paraId="1D15CB8C"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245,96</w:t>
            </w:r>
          </w:p>
          <w:p w14:paraId="682E6D7C"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271,04</w:t>
            </w:r>
          </w:p>
          <w:p w14:paraId="582B0DA7" w14:textId="77777777" w:rsidR="006C12A0"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324,98</w:t>
            </w:r>
          </w:p>
          <w:p w14:paraId="06B7B72F"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291,18</w:t>
            </w:r>
          </w:p>
          <w:p w14:paraId="50FB2EAF" w14:textId="77777777" w:rsidR="006C12A0" w:rsidRPr="005D68D1" w:rsidRDefault="006C12A0" w:rsidP="006C12A0">
            <w:pPr>
              <w:spacing w:line="276" w:lineRule="auto"/>
              <w:jc w:val="center"/>
            </w:pPr>
            <w:r>
              <w:t>289,14</w:t>
            </w:r>
          </w:p>
        </w:tc>
        <w:tc>
          <w:tcPr>
            <w:tcW w:w="708" w:type="dxa"/>
            <w:tcBorders>
              <w:top w:val="single" w:sz="4" w:space="0" w:color="auto"/>
              <w:bottom w:val="single" w:sz="4" w:space="0" w:color="auto"/>
            </w:tcBorders>
          </w:tcPr>
          <w:p w14:paraId="4F3ADAA5"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14:paraId="1FE2DB70"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14:paraId="5D0915F4" w14:textId="77777777" w:rsidR="006C12A0" w:rsidRPr="00322A81" w:rsidRDefault="006C12A0" w:rsidP="006C12A0">
            <w:pPr>
              <w:spacing w:line="276" w:lineRule="auto"/>
              <w:jc w:val="center"/>
              <w:rPr>
                <w:rFonts w:ascii="Times New Roman" w:hAnsi="Times New Roman" w:cs="Times New Roman"/>
                <w:sz w:val="24"/>
                <w:szCs w:val="24"/>
              </w:rPr>
            </w:pPr>
            <w:r>
              <w:rPr>
                <w:rFonts w:ascii="Times New Roman" w:hAnsi="Times New Roman" w:cs="Times New Roman"/>
                <w:sz w:val="24"/>
                <w:szCs w:val="24"/>
              </w:rPr>
              <w:t>C</w:t>
            </w:r>
          </w:p>
          <w:p w14:paraId="409C094F"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B</w:t>
            </w:r>
          </w:p>
          <w:p w14:paraId="3D1DE31B" w14:textId="77777777" w:rsidR="006C12A0" w:rsidRPr="005D68D1" w:rsidRDefault="006C12A0" w:rsidP="006C12A0">
            <w:pPr>
              <w:spacing w:line="276" w:lineRule="auto"/>
              <w:jc w:val="center"/>
            </w:pPr>
            <w:r>
              <w:rPr>
                <w:rFonts w:ascii="Times New Roman" w:hAnsi="Times New Roman" w:cs="Times New Roman"/>
                <w:sz w:val="24"/>
                <w:szCs w:val="24"/>
              </w:rPr>
              <w:t>B</w:t>
            </w:r>
          </w:p>
        </w:tc>
        <w:tc>
          <w:tcPr>
            <w:tcW w:w="1557" w:type="dxa"/>
            <w:tcBorders>
              <w:top w:val="single" w:sz="4" w:space="0" w:color="auto"/>
              <w:bottom w:val="single" w:sz="4" w:space="0" w:color="auto"/>
            </w:tcBorders>
          </w:tcPr>
          <w:p w14:paraId="3E9E609F" w14:textId="77777777" w:rsidR="006C12A0" w:rsidRPr="00322A81"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276,16</w:t>
            </w:r>
          </w:p>
          <w:p w14:paraId="5CED771F" w14:textId="77777777" w:rsidR="006C12A0" w:rsidRPr="00322A81"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305,36</w:t>
            </w:r>
          </w:p>
          <w:p w14:paraId="1CFFC56B" w14:textId="77777777" w:rsidR="006C12A0"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364,90</w:t>
            </w:r>
          </w:p>
          <w:p w14:paraId="1B455597" w14:textId="77777777" w:rsidR="006C12A0" w:rsidRPr="00322A81"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328,18</w:t>
            </w:r>
          </w:p>
          <w:p w14:paraId="4DF152C7" w14:textId="77777777"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324,62</w:t>
            </w:r>
          </w:p>
        </w:tc>
        <w:tc>
          <w:tcPr>
            <w:tcW w:w="849" w:type="dxa"/>
            <w:tcBorders>
              <w:top w:val="single" w:sz="4" w:space="0" w:color="auto"/>
              <w:bottom w:val="single" w:sz="4" w:space="0" w:color="auto"/>
            </w:tcBorders>
          </w:tcPr>
          <w:p w14:paraId="3E017CBA"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14:paraId="5A1ABCA4"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14:paraId="4EC3CDF2"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48C0AC1C"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B</w:t>
            </w:r>
          </w:p>
          <w:p w14:paraId="229776EE"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C12A0" w:rsidRPr="00545BB6" w14:paraId="207C69C0" w14:textId="77777777" w:rsidTr="00C82E9C">
        <w:trPr>
          <w:trHeight w:val="81"/>
        </w:trPr>
        <w:tc>
          <w:tcPr>
            <w:tcW w:w="1182" w:type="dxa"/>
            <w:tcBorders>
              <w:top w:val="single" w:sz="4" w:space="0" w:color="auto"/>
              <w:bottom w:val="single" w:sz="4" w:space="0" w:color="auto"/>
            </w:tcBorders>
          </w:tcPr>
          <w:p w14:paraId="30BF3F29"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p>
        </w:tc>
        <w:tc>
          <w:tcPr>
            <w:tcW w:w="1367" w:type="dxa"/>
            <w:tcBorders>
              <w:top w:val="single" w:sz="4" w:space="0" w:color="auto"/>
              <w:bottom w:val="single" w:sz="4" w:space="0" w:color="auto"/>
            </w:tcBorders>
          </w:tcPr>
          <w:p w14:paraId="33E6CD6E" w14:textId="77777777"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13,97</w:t>
            </w:r>
          </w:p>
        </w:tc>
        <w:tc>
          <w:tcPr>
            <w:tcW w:w="849" w:type="dxa"/>
            <w:tcBorders>
              <w:top w:val="single" w:sz="4" w:space="0" w:color="auto"/>
              <w:bottom w:val="single" w:sz="4" w:space="0" w:color="auto"/>
            </w:tcBorders>
          </w:tcPr>
          <w:p w14:paraId="3863BE04" w14:textId="77777777" w:rsidR="006C12A0" w:rsidRPr="00545BB6" w:rsidRDefault="006C12A0" w:rsidP="006C12A0">
            <w:pPr>
              <w:spacing w:line="276" w:lineRule="auto"/>
              <w:jc w:val="center"/>
              <w:rPr>
                <w:rFonts w:ascii="Times New Roman" w:eastAsia="Times New Roman" w:hAnsi="Times New Roman" w:cs="Times New Roman"/>
                <w:sz w:val="24"/>
                <w:szCs w:val="24"/>
              </w:rPr>
            </w:pPr>
          </w:p>
        </w:tc>
        <w:tc>
          <w:tcPr>
            <w:tcW w:w="1416" w:type="dxa"/>
            <w:tcBorders>
              <w:top w:val="single" w:sz="4" w:space="0" w:color="auto"/>
              <w:bottom w:val="single" w:sz="4" w:space="0" w:color="auto"/>
            </w:tcBorders>
            <w:vAlign w:val="center"/>
          </w:tcPr>
          <w:p w14:paraId="657D7D1D" w14:textId="77777777" w:rsidR="006C12A0" w:rsidRPr="00545BB6" w:rsidRDefault="006C12A0" w:rsidP="006C12A0">
            <w:pPr>
              <w:tabs>
                <w:tab w:val="left" w:pos="794"/>
              </w:tabs>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8,17</w:t>
            </w:r>
          </w:p>
        </w:tc>
        <w:tc>
          <w:tcPr>
            <w:tcW w:w="708" w:type="dxa"/>
            <w:tcBorders>
              <w:top w:val="single" w:sz="4" w:space="0" w:color="auto"/>
              <w:bottom w:val="single" w:sz="4" w:space="0" w:color="auto"/>
            </w:tcBorders>
          </w:tcPr>
          <w:p w14:paraId="1A359D53" w14:textId="77777777" w:rsidR="006C12A0" w:rsidRPr="00545BB6" w:rsidRDefault="006C12A0" w:rsidP="006C12A0">
            <w:pPr>
              <w:spacing w:line="276" w:lineRule="auto"/>
              <w:jc w:val="center"/>
              <w:rPr>
                <w:rFonts w:ascii="Times New Roman" w:eastAsia="Times New Roman" w:hAnsi="Times New Roman" w:cs="Times New Roman"/>
                <w:sz w:val="24"/>
                <w:szCs w:val="24"/>
              </w:rPr>
            </w:pPr>
          </w:p>
        </w:tc>
        <w:tc>
          <w:tcPr>
            <w:tcW w:w="1557" w:type="dxa"/>
            <w:tcBorders>
              <w:top w:val="single" w:sz="4" w:space="0" w:color="auto"/>
              <w:bottom w:val="single" w:sz="4" w:space="0" w:color="auto"/>
            </w:tcBorders>
            <w:vAlign w:val="center"/>
          </w:tcPr>
          <w:p w14:paraId="15E14030" w14:textId="77777777"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7,18</w:t>
            </w:r>
          </w:p>
        </w:tc>
        <w:tc>
          <w:tcPr>
            <w:tcW w:w="849" w:type="dxa"/>
            <w:tcBorders>
              <w:top w:val="single" w:sz="4" w:space="0" w:color="auto"/>
              <w:bottom w:val="single" w:sz="4" w:space="0" w:color="auto"/>
            </w:tcBorders>
          </w:tcPr>
          <w:p w14:paraId="7D682C67" w14:textId="77777777" w:rsidR="006C12A0" w:rsidRPr="00545BB6" w:rsidRDefault="006C12A0" w:rsidP="006C12A0">
            <w:pPr>
              <w:spacing w:line="276" w:lineRule="auto"/>
              <w:jc w:val="center"/>
              <w:rPr>
                <w:rFonts w:ascii="Times New Roman" w:eastAsia="Times New Roman" w:hAnsi="Times New Roman" w:cs="Times New Roman"/>
                <w:sz w:val="24"/>
                <w:szCs w:val="24"/>
              </w:rPr>
            </w:pPr>
          </w:p>
        </w:tc>
      </w:tr>
    </w:tbl>
    <w:p w14:paraId="5FF1A7AA" w14:textId="77777777" w:rsidR="006C12A0" w:rsidRDefault="006C12A0" w:rsidP="006C12A0">
      <w:pPr>
        <w:pStyle w:val="ListParagraph"/>
        <w:spacing w:after="0"/>
        <w:ind w:left="1276" w:hanging="1276"/>
        <w:jc w:val="both"/>
        <w:rPr>
          <w:rFonts w:ascii="Times New Roman" w:hAnsi="Times New Roman" w:cs="Times New Roman"/>
          <w:sz w:val="24"/>
          <w:szCs w:val="24"/>
        </w:rPr>
      </w:pPr>
      <w:r>
        <w:rPr>
          <w:rFonts w:ascii="Times New Roman" w:hAnsi="Times New Roman" w:cs="Times New Roman"/>
          <w:sz w:val="24"/>
          <w:szCs w:val="24"/>
        </w:rPr>
        <w:t>Keterangan: Angka-angka yang dikuti huruf yang sama pada kolom-kolom yang sama  menyatakan berbeda tidak nyata pada taraf uji 1%</w:t>
      </w:r>
    </w:p>
    <w:p w14:paraId="45175716" w14:textId="77777777" w:rsidR="00105ED9" w:rsidRDefault="00105ED9" w:rsidP="006C12A0">
      <w:pPr>
        <w:spacing w:after="0"/>
        <w:ind w:firstLine="567"/>
        <w:jc w:val="both"/>
        <w:rPr>
          <w:rFonts w:ascii="Times New Roman" w:hAnsi="Times New Roman" w:cs="Times New Roman"/>
          <w:sz w:val="24"/>
          <w:szCs w:val="24"/>
        </w:rPr>
      </w:pPr>
    </w:p>
    <w:p w14:paraId="54BA1872" w14:textId="21228A10" w:rsidR="006C12A0" w:rsidRDefault="006C12A0" w:rsidP="006C12A0">
      <w:pPr>
        <w:spacing w:after="0"/>
        <w:ind w:firstLine="567"/>
        <w:jc w:val="both"/>
        <w:rPr>
          <w:rFonts w:ascii="Times New Roman" w:eastAsia="Times New Roman" w:hAnsi="Times New Roman" w:cs="Times New Roman"/>
          <w:sz w:val="24"/>
          <w:szCs w:val="24"/>
        </w:rPr>
      </w:pPr>
      <w:r>
        <w:rPr>
          <w:rFonts w:ascii="Times New Roman" w:hAnsi="Times New Roman" w:cs="Times New Roman"/>
          <w:sz w:val="24"/>
          <w:szCs w:val="24"/>
        </w:rPr>
        <w:t>Hasil analisis dari kera</w:t>
      </w:r>
      <w:r w:rsidR="000B7D46">
        <w:rPr>
          <w:rFonts w:ascii="Times New Roman" w:hAnsi="Times New Roman" w:cs="Times New Roman"/>
          <w:sz w:val="24"/>
          <w:szCs w:val="24"/>
        </w:rPr>
        <w:t>gaman pada Tabel 1</w:t>
      </w:r>
      <w:r>
        <w:rPr>
          <w:rFonts w:ascii="Times New Roman" w:hAnsi="Times New Roman" w:cs="Times New Roman"/>
          <w:sz w:val="24"/>
          <w:szCs w:val="24"/>
        </w:rPr>
        <w:t xml:space="preserve"> menunjukkan bahwa </w:t>
      </w:r>
      <w:r>
        <w:rPr>
          <w:rFonts w:ascii="Times New Roman" w:eastAsia="Times New Roman" w:hAnsi="Times New Roman" w:cs="Times New Roman"/>
          <w:sz w:val="24"/>
          <w:szCs w:val="24"/>
        </w:rPr>
        <w:t xml:space="preserve">pemberian pupuk organik “Eco Farming” </w:t>
      </w:r>
      <w:r>
        <w:rPr>
          <w:rFonts w:ascii="Times New Roman" w:hAnsi="Times New Roman" w:cs="Times New Roman"/>
          <w:sz w:val="24"/>
          <w:szCs w:val="24"/>
        </w:rPr>
        <w:t xml:space="preserve">berpengaruh sangat nyata pada panjang </w:t>
      </w:r>
      <w:r>
        <w:rPr>
          <w:rFonts w:ascii="Times New Roman" w:eastAsia="Times New Roman" w:hAnsi="Times New Roman" w:cs="Times New Roman"/>
          <w:sz w:val="24"/>
          <w:szCs w:val="24"/>
        </w:rPr>
        <w:t>tanaman</w:t>
      </w:r>
      <w:r>
        <w:rPr>
          <w:rFonts w:ascii="Times New Roman" w:hAnsi="Times New Roman" w:cs="Times New Roman"/>
          <w:sz w:val="24"/>
          <w:szCs w:val="24"/>
        </w:rPr>
        <w:t xml:space="preserve"> Bulan ke-1, Bulan ke-2 dan Bulan ke-3. </w:t>
      </w:r>
      <w:r>
        <w:rPr>
          <w:rFonts w:ascii="Times New Roman" w:eastAsia="Times New Roman" w:hAnsi="Times New Roman" w:cs="Times New Roman"/>
          <w:sz w:val="24"/>
          <w:szCs w:val="24"/>
        </w:rPr>
        <w:t>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T</w:t>
      </w:r>
      <w:r w:rsidR="000B7D46">
        <w:rPr>
          <w:rFonts w:ascii="Times New Roman" w:eastAsia="Times New Roman" w:hAnsi="Times New Roman" w:cs="Times New Roman"/>
          <w:sz w:val="24"/>
          <w:szCs w:val="24"/>
        </w:rPr>
        <w:t>abel 2</w:t>
      </w:r>
      <w:r w:rsidRPr="007262D2">
        <w:rPr>
          <w:rFonts w:ascii="Times New Roman" w:eastAsia="Times New Roman" w:hAnsi="Times New Roman" w:cs="Times New Roman"/>
          <w:sz w:val="24"/>
          <w:szCs w:val="24"/>
        </w:rPr>
        <w:t xml:space="preserve"> di</w:t>
      </w:r>
      <w:r>
        <w:rPr>
          <w:rFonts w:ascii="Times New Roman" w:eastAsia="Times New Roman" w:hAnsi="Times New Roman" w:cs="Times New Roman"/>
          <w:sz w:val="24"/>
          <w:szCs w:val="24"/>
        </w:rPr>
        <w:t xml:space="preserve"> </w:t>
      </w:r>
      <w:r w:rsidRPr="007262D2">
        <w:rPr>
          <w:rFonts w:ascii="Times New Roman" w:eastAsia="Times New Roman" w:hAnsi="Times New Roman" w:cs="Times New Roman"/>
          <w:sz w:val="24"/>
          <w:szCs w:val="24"/>
        </w:rPr>
        <w:t>atas menu</w:t>
      </w:r>
      <w:r>
        <w:rPr>
          <w:rFonts w:ascii="Times New Roman" w:eastAsia="Times New Roman" w:hAnsi="Times New Roman" w:cs="Times New Roman"/>
          <w:sz w:val="24"/>
          <w:szCs w:val="24"/>
        </w:rPr>
        <w:t xml:space="preserve">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menunjukkan hasil</w:t>
      </w:r>
      <w:r w:rsidRPr="007262D2">
        <w:rPr>
          <w:rFonts w:ascii="Times New Roman" w:eastAsia="Times New Roman" w:hAnsi="Times New Roman" w:cs="Times New Roman"/>
          <w:sz w:val="24"/>
          <w:szCs w:val="24"/>
        </w:rPr>
        <w:t xml:space="preserve"> panjang </w:t>
      </w:r>
      <w:r>
        <w:rPr>
          <w:rFonts w:ascii="Times New Roman" w:eastAsia="Times New Roman" w:hAnsi="Times New Roman" w:cs="Times New Roman"/>
          <w:sz w:val="24"/>
          <w:szCs w:val="24"/>
        </w:rPr>
        <w:t>tanaman Bulan ke-1 sepanjang 182,16 cm, hasil</w:t>
      </w:r>
      <w:r w:rsidRPr="007262D2">
        <w:rPr>
          <w:rFonts w:ascii="Times New Roman" w:eastAsia="Times New Roman" w:hAnsi="Times New Roman" w:cs="Times New Roman"/>
          <w:sz w:val="24"/>
          <w:szCs w:val="24"/>
        </w:rPr>
        <w:t xml:space="preserve"> panjang </w:t>
      </w:r>
      <w:r>
        <w:rPr>
          <w:rFonts w:ascii="Times New Roman" w:eastAsia="Times New Roman" w:hAnsi="Times New Roman" w:cs="Times New Roman"/>
          <w:sz w:val="24"/>
          <w:szCs w:val="24"/>
        </w:rPr>
        <w:t>tanaman Bulan ke-2 sepanjang 324,98 cm dan hasil</w:t>
      </w:r>
      <w:r w:rsidRPr="007262D2">
        <w:rPr>
          <w:rFonts w:ascii="Times New Roman" w:eastAsia="Times New Roman" w:hAnsi="Times New Roman" w:cs="Times New Roman"/>
          <w:sz w:val="24"/>
          <w:szCs w:val="24"/>
        </w:rPr>
        <w:t xml:space="preserve"> panjang </w:t>
      </w:r>
      <w:r>
        <w:rPr>
          <w:rFonts w:ascii="Times New Roman" w:eastAsia="Times New Roman" w:hAnsi="Times New Roman" w:cs="Times New Roman"/>
          <w:sz w:val="24"/>
          <w:szCs w:val="24"/>
        </w:rPr>
        <w:t>tanaman Bulan ke-3</w:t>
      </w:r>
      <w:r w:rsidRPr="007262D2">
        <w:rPr>
          <w:rFonts w:ascii="Times New Roman" w:eastAsia="Times New Roman" w:hAnsi="Times New Roman" w:cs="Times New Roman"/>
          <w:sz w:val="24"/>
          <w:szCs w:val="24"/>
          <w:lang w:val="id-ID"/>
        </w:rPr>
        <w:t xml:space="preserve"> </w:t>
      </w:r>
      <w:r>
        <w:rPr>
          <w:rFonts w:ascii="Times New Roman" w:eastAsia="Times New Roman" w:hAnsi="Times New Roman" w:cs="Times New Roman"/>
          <w:sz w:val="24"/>
          <w:szCs w:val="24"/>
        </w:rPr>
        <w:t xml:space="preserve">sepanjang 364,90 cm. Pupuk organik “Eco Farming” memiliki kandungan </w:t>
      </w:r>
      <w:r w:rsidR="00AB5F10">
        <w:rPr>
          <w:rFonts w:ascii="Times New Roman" w:hAnsi="Times New Roman" w:cs="Times New Roman"/>
          <w:sz w:val="24"/>
          <w:szCs w:val="24"/>
        </w:rPr>
        <w:t>N-total sebesar 3,35%</w:t>
      </w:r>
      <w:r>
        <w:rPr>
          <w:rFonts w:ascii="Times New Roman" w:eastAsia="Times New Roman" w:hAnsi="Times New Roman" w:cs="Times New Roman"/>
          <w:sz w:val="24"/>
          <w:szCs w:val="24"/>
        </w:rPr>
        <w:t>, m</w:t>
      </w:r>
      <w:r>
        <w:rPr>
          <w:rFonts w:ascii="Times New Roman" w:hAnsi="Times New Roman" w:cs="Times New Roman"/>
          <w:sz w:val="24"/>
          <w:szCs w:val="24"/>
        </w:rPr>
        <w:t xml:space="preserve">enurut </w:t>
      </w:r>
      <w:r w:rsidRPr="00E94342">
        <w:rPr>
          <w:rFonts w:ascii="Times New Roman" w:hAnsi="Times New Roman" w:cs="Times New Roman"/>
          <w:sz w:val="24"/>
          <w:szCs w:val="24"/>
        </w:rPr>
        <w:t xml:space="preserve">Ripai </w:t>
      </w:r>
      <w:r w:rsidRPr="009C7403">
        <w:rPr>
          <w:rFonts w:ascii="Times New Roman" w:hAnsi="Times New Roman" w:cs="Times New Roman"/>
          <w:i/>
          <w:sz w:val="24"/>
          <w:szCs w:val="24"/>
        </w:rPr>
        <w:t>et al</w:t>
      </w:r>
      <w:r w:rsidRPr="00E94342">
        <w:rPr>
          <w:rFonts w:ascii="Times New Roman" w:hAnsi="Times New Roman" w:cs="Times New Roman"/>
          <w:sz w:val="24"/>
          <w:szCs w:val="24"/>
        </w:rPr>
        <w:t xml:space="preserve">., </w:t>
      </w:r>
      <w:r>
        <w:rPr>
          <w:rFonts w:ascii="Times New Roman" w:hAnsi="Times New Roman" w:cs="Times New Roman"/>
          <w:sz w:val="24"/>
          <w:szCs w:val="24"/>
        </w:rPr>
        <w:t>(</w:t>
      </w:r>
      <w:r w:rsidRPr="00E94342">
        <w:rPr>
          <w:rFonts w:ascii="Times New Roman" w:hAnsi="Times New Roman" w:cs="Times New Roman"/>
          <w:sz w:val="24"/>
          <w:szCs w:val="24"/>
        </w:rPr>
        <w:t>2021</w:t>
      </w:r>
      <w:r>
        <w:rPr>
          <w:rFonts w:ascii="Times New Roman" w:hAnsi="Times New Roman" w:cs="Times New Roman"/>
          <w:sz w:val="24"/>
          <w:szCs w:val="24"/>
        </w:rPr>
        <w:t>) “E</w:t>
      </w:r>
      <w:r w:rsidRPr="00E94342">
        <w:rPr>
          <w:rFonts w:ascii="Times New Roman" w:hAnsi="Times New Roman" w:cs="Times New Roman"/>
          <w:sz w:val="24"/>
          <w:szCs w:val="24"/>
        </w:rPr>
        <w:t xml:space="preserve">co </w:t>
      </w:r>
      <w:r>
        <w:rPr>
          <w:rFonts w:ascii="Times New Roman" w:hAnsi="Times New Roman" w:cs="Times New Roman"/>
          <w:sz w:val="24"/>
          <w:szCs w:val="24"/>
        </w:rPr>
        <w:t>F</w:t>
      </w:r>
      <w:r w:rsidRPr="00E94342">
        <w:rPr>
          <w:rFonts w:ascii="Times New Roman" w:hAnsi="Times New Roman" w:cs="Times New Roman"/>
          <w:sz w:val="24"/>
          <w:szCs w:val="24"/>
        </w:rPr>
        <w:t>arming</w:t>
      </w:r>
      <w:r>
        <w:rPr>
          <w:rFonts w:ascii="Times New Roman" w:hAnsi="Times New Roman" w:cs="Times New Roman"/>
          <w:sz w:val="24"/>
          <w:szCs w:val="24"/>
        </w:rPr>
        <w:t>” mempunyai kandungan N yang merangsang pertumbuhan vegetatif tanaman untuk</w:t>
      </w:r>
      <w:r w:rsidRPr="00E94342">
        <w:rPr>
          <w:rFonts w:ascii="Times New Roman" w:hAnsi="Times New Roman" w:cs="Times New Roman"/>
          <w:sz w:val="24"/>
          <w:szCs w:val="24"/>
        </w:rPr>
        <w:t xml:space="preserve"> menghasilkan tinggi tanaman</w:t>
      </w:r>
      <w:r>
        <w:rPr>
          <w:rFonts w:ascii="Times New Roman" w:hAnsi="Times New Roman" w:cs="Times New Roman"/>
          <w:sz w:val="24"/>
          <w:szCs w:val="24"/>
        </w:rPr>
        <w:t>.</w:t>
      </w:r>
      <w:r>
        <w:rPr>
          <w:rFonts w:ascii="Times New Roman" w:eastAsia="Times New Roman" w:hAnsi="Times New Roman" w:cs="Times New Roman"/>
          <w:sz w:val="24"/>
          <w:szCs w:val="24"/>
        </w:rPr>
        <w:t xml:space="preserve"> </w:t>
      </w:r>
    </w:p>
    <w:p w14:paraId="0248B8A4" w14:textId="77777777" w:rsidR="006C12A0" w:rsidRDefault="006C12A0" w:rsidP="000B7D46">
      <w:pPr>
        <w:pStyle w:val="ListParagraph"/>
        <w:spacing w:after="0"/>
        <w:ind w:left="0" w:firstLine="567"/>
        <w:jc w:val="both"/>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Hasil</w:t>
      </w:r>
      <w:r w:rsidR="000B7D46">
        <w:rPr>
          <w:rFonts w:ascii="Times New Roman" w:eastAsia="Times New Roman" w:hAnsi="Times New Roman" w:cs="Times New Roman"/>
          <w:sz w:val="24"/>
          <w:szCs w:val="24"/>
        </w:rPr>
        <w:t xml:space="preserve"> analisis keragaman pada Tabel 1</w:t>
      </w:r>
      <w:r w:rsidRPr="007262D2">
        <w:rPr>
          <w:rFonts w:ascii="Times New Roman" w:eastAsia="Times New Roman" w:hAnsi="Times New Roman" w:cs="Times New Roman"/>
          <w:sz w:val="24"/>
          <w:szCs w:val="24"/>
        </w:rPr>
        <w:t xml:space="preserve"> menunj</w:t>
      </w:r>
      <w:r>
        <w:rPr>
          <w:rFonts w:ascii="Times New Roman" w:eastAsia="Times New Roman" w:hAnsi="Times New Roman" w:cs="Times New Roman"/>
          <w:sz w:val="24"/>
          <w:szCs w:val="24"/>
        </w:rPr>
        <w:t xml:space="preserve">ukkan bahwa pemberian </w:t>
      </w:r>
      <w:r>
        <w:rPr>
          <w:rFonts w:ascii="Times New Roman" w:hAnsi="Times New Roman" w:cs="Times New Roman"/>
          <w:sz w:val="24"/>
          <w:szCs w:val="24"/>
        </w:rPr>
        <w:t xml:space="preserve">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tidak nyata terhadap umur berbunga. </w:t>
      </w:r>
    </w:p>
    <w:p w14:paraId="3A193169" w14:textId="77777777" w:rsidR="00105ED9" w:rsidRDefault="00105ED9" w:rsidP="000B7D46">
      <w:pPr>
        <w:pStyle w:val="ListParagraph"/>
        <w:spacing w:after="0"/>
        <w:ind w:left="0" w:firstLine="567"/>
        <w:jc w:val="both"/>
        <w:rPr>
          <w:rFonts w:ascii="Times New Roman" w:eastAsia="Times New Roman" w:hAnsi="Times New Roman" w:cs="Times New Roman"/>
          <w:sz w:val="24"/>
          <w:szCs w:val="24"/>
        </w:rPr>
      </w:pPr>
    </w:p>
    <w:p w14:paraId="3AE01C48" w14:textId="77777777" w:rsidR="006C12A0" w:rsidRDefault="000B7D46" w:rsidP="006C12A0">
      <w:pPr>
        <w:spacing w:after="0"/>
        <w:ind w:firstLine="567"/>
        <w:jc w:val="both"/>
        <w:rPr>
          <w:rFonts w:ascii="Times New Roman" w:eastAsia="Times New Roman" w:hAnsi="Times New Roman" w:cs="Times New Roman"/>
          <w:sz w:val="24"/>
          <w:szCs w:val="24"/>
        </w:rPr>
      </w:pPr>
      <w:r w:rsidRPr="00112B74">
        <w:rPr>
          <w:rFonts w:ascii="Times New Roman" w:hAnsi="Times New Roman" w:cs="Times New Roman"/>
          <w:noProof/>
        </w:rPr>
        <w:drawing>
          <wp:inline distT="0" distB="0" distL="0" distR="0" wp14:anchorId="50BAFDB5" wp14:editId="30A3DDE0">
            <wp:extent cx="4297680" cy="2171700"/>
            <wp:effectExtent l="0" t="0" r="7620" b="0"/>
            <wp:docPr id="1" name="Chart 1">
              <a:extLst xmlns:a="http://schemas.openxmlformats.org/drawingml/2006/main">
                <a:ext uri="{FF2B5EF4-FFF2-40B4-BE49-F238E27FC236}">
                  <a16:creationId xmlns:a16="http://schemas.microsoft.com/office/drawing/2014/main" id="{00000000-0008-0000-02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A7E9A02" w14:textId="77777777" w:rsidR="00105ED9" w:rsidRDefault="00105ED9" w:rsidP="000B7D46">
      <w:pPr>
        <w:spacing w:after="0"/>
        <w:ind w:firstLine="567"/>
        <w:jc w:val="both"/>
        <w:rPr>
          <w:rFonts w:ascii="Times New Roman" w:eastAsia="Times New Roman" w:hAnsi="Times New Roman" w:cs="Times New Roman"/>
          <w:sz w:val="24"/>
          <w:szCs w:val="24"/>
        </w:rPr>
      </w:pPr>
    </w:p>
    <w:p w14:paraId="42A9D28C" w14:textId="73896F45" w:rsidR="006C12A0" w:rsidRPr="00F22ECA" w:rsidRDefault="006C12A0" w:rsidP="000B7D46">
      <w:pPr>
        <w:spacing w:after="0"/>
        <w:ind w:firstLine="567"/>
        <w:jc w:val="both"/>
        <w:rPr>
          <w:rFonts w:ascii="Times New Roman" w:hAnsi="Times New Roman" w:cs="Times New Roman"/>
          <w:sz w:val="28"/>
          <w:szCs w:val="24"/>
        </w:rPr>
      </w:pPr>
      <w:r>
        <w:rPr>
          <w:rFonts w:ascii="Times New Roman" w:eastAsia="Times New Roman" w:hAnsi="Times New Roman" w:cs="Times New Roman"/>
          <w:sz w:val="24"/>
          <w:szCs w:val="24"/>
        </w:rPr>
        <w:t xml:space="preserve">Secara tabulasi pengaruh pemberian pupuk organik “Eco Farming” menunjukkan bahwa umur berbunga paling cepat yaitu 40 HST, berbeda dengan perlakuan lain dapat dilihat pada Grafik 1, hal ini disebabkan pupuk organik “Eco Farming” hanya mengandung unsur hara </w:t>
      </w:r>
      <w:r>
        <w:rPr>
          <w:rFonts w:ascii="Times New Roman" w:hAnsi="Times New Roman" w:cs="Times New Roman"/>
          <w:sz w:val="24"/>
          <w:szCs w:val="24"/>
        </w:rPr>
        <w:t>P</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5</w:t>
      </w:r>
      <w:r w:rsidR="00AB5F10">
        <w:rPr>
          <w:rFonts w:ascii="Times New Roman" w:hAnsi="Times New Roman" w:cs="Times New Roman"/>
          <w:sz w:val="24"/>
          <w:szCs w:val="24"/>
        </w:rPr>
        <w:t xml:space="preserve"> total sebesar 4,84%</w:t>
      </w:r>
      <w:r>
        <w:rPr>
          <w:rFonts w:ascii="Times New Roman" w:hAnsi="Times New Roman" w:cs="Times New Roman"/>
          <w:sz w:val="24"/>
          <w:szCs w:val="24"/>
        </w:rPr>
        <w:t>.</w:t>
      </w:r>
      <w:r w:rsidRPr="004320AA">
        <w:rPr>
          <w:rFonts w:ascii="Times New Roman" w:hAnsi="Times New Roman" w:cs="Times New Roman"/>
          <w:sz w:val="24"/>
          <w:szCs w:val="24"/>
        </w:rPr>
        <w:t xml:space="preserve"> </w:t>
      </w:r>
      <w:r>
        <w:rPr>
          <w:rFonts w:ascii="Times New Roman" w:hAnsi="Times New Roman" w:cs="Times New Roman"/>
          <w:sz w:val="24"/>
          <w:szCs w:val="24"/>
        </w:rPr>
        <w:t>Umur</w:t>
      </w:r>
      <w:r w:rsidRPr="00F22ECA">
        <w:rPr>
          <w:rFonts w:ascii="Times New Roman" w:hAnsi="Times New Roman" w:cs="Times New Roman"/>
          <w:sz w:val="24"/>
          <w:szCs w:val="24"/>
        </w:rPr>
        <w:t xml:space="preserve"> berbunga berkaitan erat </w:t>
      </w:r>
      <w:r w:rsidRPr="00F22ECA">
        <w:rPr>
          <w:rFonts w:ascii="Times New Roman" w:hAnsi="Times New Roman" w:cs="Times New Roman"/>
          <w:sz w:val="24"/>
          <w:szCs w:val="24"/>
        </w:rPr>
        <w:lastRenderedPageBreak/>
        <w:t>dengan pemenuhan unsur hara terutama unsur</w:t>
      </w:r>
      <w:r>
        <w:rPr>
          <w:rFonts w:ascii="Times New Roman" w:hAnsi="Times New Roman" w:cs="Times New Roman"/>
          <w:sz w:val="24"/>
          <w:szCs w:val="24"/>
        </w:rPr>
        <w:t xml:space="preserve"> P</w:t>
      </w:r>
      <w:r w:rsidRPr="00F22ECA">
        <w:rPr>
          <w:rFonts w:ascii="Times New Roman" w:hAnsi="Times New Roman" w:cs="Times New Roman"/>
          <w:sz w:val="24"/>
          <w:szCs w:val="24"/>
        </w:rPr>
        <w:t xml:space="preserve"> yang berfungsi untuk mendorong tanaman masuk ke fase generatif. Fase generatif ditandai dengan terbentuknya primordial bunga dan berkembang menjadi bunga yang siap mengadakan penyerbukan (Yunus</w:t>
      </w:r>
      <w:r w:rsidRPr="00F22ECA">
        <w:rPr>
          <w:rFonts w:ascii="Times New Roman" w:hAnsi="Times New Roman" w:cs="Times New Roman"/>
          <w:i/>
          <w:sz w:val="24"/>
          <w:szCs w:val="24"/>
        </w:rPr>
        <w:t xml:space="preserve"> </w:t>
      </w:r>
      <w:r w:rsidRPr="009C7403">
        <w:rPr>
          <w:rFonts w:ascii="Times New Roman" w:hAnsi="Times New Roman" w:cs="Times New Roman"/>
          <w:i/>
          <w:sz w:val="24"/>
          <w:szCs w:val="24"/>
        </w:rPr>
        <w:t>et al</w:t>
      </w:r>
      <w:r w:rsidRPr="00E94342">
        <w:rPr>
          <w:rFonts w:ascii="Times New Roman" w:hAnsi="Times New Roman" w:cs="Times New Roman"/>
          <w:sz w:val="24"/>
          <w:szCs w:val="24"/>
        </w:rPr>
        <w:t>.,</w:t>
      </w:r>
      <w:r w:rsidRPr="00F22ECA">
        <w:rPr>
          <w:rFonts w:ascii="Times New Roman" w:hAnsi="Times New Roman" w:cs="Times New Roman"/>
          <w:sz w:val="24"/>
          <w:szCs w:val="24"/>
        </w:rPr>
        <w:t xml:space="preserve">  2010).</w:t>
      </w:r>
      <w:r>
        <w:rPr>
          <w:rFonts w:ascii="Times New Roman" w:hAnsi="Times New Roman" w:cs="Times New Roman"/>
          <w:sz w:val="24"/>
          <w:szCs w:val="24"/>
        </w:rPr>
        <w:t xml:space="preserve"> </w:t>
      </w:r>
    </w:p>
    <w:p w14:paraId="07FF0DEB" w14:textId="77777777" w:rsidR="000B7D46" w:rsidRDefault="000B7D46" w:rsidP="00FA59E2">
      <w:pPr>
        <w:pStyle w:val="ListParagraph"/>
        <w:spacing w:after="0"/>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analisis keragaman pada Tabel 1</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w:t>
      </w:r>
      <w:r>
        <w:rPr>
          <w:rFonts w:ascii="Times New Roman" w:hAnsi="Times New Roman" w:cs="Times New Roman"/>
          <w:sz w:val="24"/>
          <w:szCs w:val="24"/>
        </w:rPr>
        <w:t xml:space="preserve">organik “Eco Farming” </w:t>
      </w:r>
      <w:r w:rsidRPr="007262D2">
        <w:rPr>
          <w:rFonts w:ascii="Times New Roman" w:eastAsia="Times New Roman" w:hAnsi="Times New Roman" w:cs="Times New Roman"/>
          <w:sz w:val="24"/>
          <w:szCs w:val="24"/>
        </w:rPr>
        <w:t>berpengar</w:t>
      </w:r>
      <w:r>
        <w:rPr>
          <w:rFonts w:ascii="Times New Roman" w:eastAsia="Times New Roman" w:hAnsi="Times New Roman" w:cs="Times New Roman"/>
          <w:sz w:val="24"/>
          <w:szCs w:val="24"/>
        </w:rPr>
        <w:t>uh sangat nyata terhadap jumlah cabang, pada bulan ke-1, pada bulan ke-2 maupun bulan ke-3.</w:t>
      </w:r>
      <w:r w:rsidRPr="007262D2">
        <w:rPr>
          <w:rFonts w:ascii="Times New Roman" w:eastAsia="Times New Roman" w:hAnsi="Times New Roman" w:cs="Times New Roman"/>
          <w:sz w:val="24"/>
          <w:szCs w:val="24"/>
        </w:rPr>
        <w:t xml:space="preserve"> Berdasarkan uji BNJ</w:t>
      </w:r>
      <w:r>
        <w:rPr>
          <w:rFonts w:ascii="Times New Roman" w:eastAsia="Times New Roman" w:hAnsi="Times New Roman" w:cs="Times New Roman"/>
          <w:sz w:val="24"/>
          <w:szCs w:val="24"/>
          <w:vertAlign w:val="subscript"/>
        </w:rPr>
        <w:t>0,01</w:t>
      </w:r>
      <w:r w:rsidRPr="007262D2">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 xml:space="preserve">dapat dilihat pada Tabel </w:t>
      </w:r>
      <w:r w:rsidR="00FA59E2">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p>
    <w:p w14:paraId="6FCE2B97" w14:textId="77777777" w:rsidR="00105ED9" w:rsidRDefault="00105ED9" w:rsidP="00FA59E2">
      <w:pPr>
        <w:pStyle w:val="ListParagraph"/>
        <w:spacing w:after="0"/>
        <w:ind w:left="0" w:firstLine="709"/>
        <w:jc w:val="both"/>
        <w:rPr>
          <w:rFonts w:ascii="Times New Roman" w:eastAsia="Times New Roman" w:hAnsi="Times New Roman" w:cs="Times New Roman"/>
          <w:sz w:val="24"/>
          <w:szCs w:val="24"/>
        </w:rPr>
      </w:pPr>
    </w:p>
    <w:p w14:paraId="5EC5A7AB" w14:textId="77777777" w:rsidR="000B7D46" w:rsidRPr="00FA59E2" w:rsidRDefault="000B7D46" w:rsidP="00FA59E2">
      <w:pPr>
        <w:pStyle w:val="ListParagraph"/>
        <w:spacing w:after="0"/>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3. Pengaruh Pemberian Pupuk </w:t>
      </w:r>
      <w:r>
        <w:rPr>
          <w:rFonts w:ascii="Times New Roman" w:hAnsi="Times New Roman" w:cs="Times New Roman"/>
          <w:sz w:val="24"/>
          <w:szCs w:val="24"/>
        </w:rPr>
        <w:t xml:space="preserve">Organik “Eco Farming” </w:t>
      </w:r>
      <w:r>
        <w:rPr>
          <w:rFonts w:ascii="Times New Roman" w:eastAsia="Times New Roman" w:hAnsi="Times New Roman" w:cs="Times New Roman"/>
          <w:sz w:val="24"/>
          <w:szCs w:val="24"/>
        </w:rPr>
        <w:t>terhadap Jumlah Cabang Bulan ke-1, Bulan ke-2 dan Bulan ke-3 (cabang)</w:t>
      </w:r>
    </w:p>
    <w:tbl>
      <w:tblPr>
        <w:tblStyle w:val="TableGrid2"/>
        <w:tblW w:w="7948"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5"/>
        <w:gridCol w:w="1371"/>
        <w:gridCol w:w="851"/>
        <w:gridCol w:w="1419"/>
        <w:gridCol w:w="710"/>
        <w:gridCol w:w="1561"/>
        <w:gridCol w:w="851"/>
      </w:tblGrid>
      <w:tr w:rsidR="000B7D46" w:rsidRPr="00545BB6" w14:paraId="6288AF96" w14:textId="77777777" w:rsidTr="00C82E9C">
        <w:trPr>
          <w:trHeight w:val="215"/>
        </w:trPr>
        <w:tc>
          <w:tcPr>
            <w:tcW w:w="1185" w:type="dxa"/>
            <w:tcBorders>
              <w:top w:val="single" w:sz="4" w:space="0" w:color="auto"/>
              <w:bottom w:val="single" w:sz="4" w:space="0" w:color="auto"/>
            </w:tcBorders>
            <w:vAlign w:val="center"/>
          </w:tcPr>
          <w:p w14:paraId="5FBE26E8"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Perlakuan</w:t>
            </w:r>
          </w:p>
        </w:tc>
        <w:tc>
          <w:tcPr>
            <w:tcW w:w="1371" w:type="dxa"/>
            <w:tcBorders>
              <w:top w:val="single" w:sz="4" w:space="0" w:color="auto"/>
              <w:bottom w:val="single" w:sz="4" w:space="0" w:color="auto"/>
            </w:tcBorders>
            <w:vAlign w:val="center"/>
          </w:tcPr>
          <w:p w14:paraId="1CE77FAE"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Bulan k</w:t>
            </w:r>
            <w:r w:rsidRPr="00545BB6">
              <w:rPr>
                <w:rFonts w:ascii="Times New Roman" w:eastAsia="Times New Roman" w:hAnsi="Times New Roman" w:cs="Times New Roman"/>
                <w:sz w:val="24"/>
                <w:szCs w:val="24"/>
              </w:rPr>
              <w:t>e-1</w:t>
            </w:r>
          </w:p>
        </w:tc>
        <w:tc>
          <w:tcPr>
            <w:tcW w:w="851" w:type="dxa"/>
            <w:tcBorders>
              <w:top w:val="single" w:sz="4" w:space="0" w:color="auto"/>
              <w:bottom w:val="single" w:sz="4" w:space="0" w:color="auto"/>
            </w:tcBorders>
          </w:tcPr>
          <w:p w14:paraId="7819F12D" w14:textId="77777777" w:rsidR="000B7D46" w:rsidRPr="00545BB6" w:rsidRDefault="000B7D46" w:rsidP="00FA59E2">
            <w:pPr>
              <w:spacing w:line="276" w:lineRule="auto"/>
              <w:jc w:val="center"/>
              <w:rPr>
                <w:rFonts w:ascii="Times New Roman" w:eastAsia="Times New Roman" w:hAnsi="Times New Roman" w:cs="Times New Roman"/>
                <w:sz w:val="24"/>
                <w:szCs w:val="24"/>
              </w:rPr>
            </w:pPr>
          </w:p>
        </w:tc>
        <w:tc>
          <w:tcPr>
            <w:tcW w:w="1419" w:type="dxa"/>
            <w:tcBorders>
              <w:top w:val="single" w:sz="4" w:space="0" w:color="auto"/>
              <w:bottom w:val="single" w:sz="4" w:space="0" w:color="auto"/>
            </w:tcBorders>
            <w:vAlign w:val="center"/>
          </w:tcPr>
          <w:p w14:paraId="164649AE" w14:textId="77777777" w:rsidR="000B7D46" w:rsidRPr="00545BB6" w:rsidRDefault="000B7D46" w:rsidP="00FA59E2">
            <w:pPr>
              <w:tabs>
                <w:tab w:val="left" w:pos="794"/>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Bulan k</w:t>
            </w:r>
            <w:r w:rsidRPr="00545BB6">
              <w:rPr>
                <w:rFonts w:ascii="Times New Roman" w:eastAsia="Times New Roman" w:hAnsi="Times New Roman" w:cs="Times New Roman"/>
                <w:sz w:val="24"/>
                <w:szCs w:val="24"/>
              </w:rPr>
              <w:t>e-2</w:t>
            </w:r>
          </w:p>
        </w:tc>
        <w:tc>
          <w:tcPr>
            <w:tcW w:w="710" w:type="dxa"/>
            <w:tcBorders>
              <w:top w:val="single" w:sz="4" w:space="0" w:color="auto"/>
              <w:bottom w:val="single" w:sz="4" w:space="0" w:color="auto"/>
            </w:tcBorders>
          </w:tcPr>
          <w:p w14:paraId="21855521" w14:textId="77777777" w:rsidR="000B7D46" w:rsidRPr="00545BB6" w:rsidRDefault="000B7D46" w:rsidP="00FA59E2">
            <w:pPr>
              <w:spacing w:line="276" w:lineRule="auto"/>
              <w:jc w:val="left"/>
              <w:rPr>
                <w:rFonts w:ascii="Times New Roman" w:eastAsia="Times New Roman" w:hAnsi="Times New Roman" w:cs="Times New Roman"/>
                <w:sz w:val="24"/>
                <w:szCs w:val="24"/>
              </w:rPr>
            </w:pPr>
          </w:p>
        </w:tc>
        <w:tc>
          <w:tcPr>
            <w:tcW w:w="1561" w:type="dxa"/>
            <w:tcBorders>
              <w:top w:val="single" w:sz="4" w:space="0" w:color="auto"/>
              <w:bottom w:val="single" w:sz="4" w:space="0" w:color="auto"/>
            </w:tcBorders>
            <w:vAlign w:val="center"/>
          </w:tcPr>
          <w:p w14:paraId="131FA051"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Bulan k</w:t>
            </w:r>
            <w:r w:rsidRPr="00545BB6">
              <w:rPr>
                <w:rFonts w:ascii="Times New Roman" w:eastAsia="Times New Roman" w:hAnsi="Times New Roman" w:cs="Times New Roman"/>
                <w:sz w:val="24"/>
                <w:szCs w:val="24"/>
              </w:rPr>
              <w:t>e-3</w:t>
            </w:r>
          </w:p>
        </w:tc>
        <w:tc>
          <w:tcPr>
            <w:tcW w:w="851" w:type="dxa"/>
            <w:tcBorders>
              <w:top w:val="single" w:sz="4" w:space="0" w:color="auto"/>
              <w:bottom w:val="single" w:sz="4" w:space="0" w:color="auto"/>
            </w:tcBorders>
            <w:vAlign w:val="center"/>
          </w:tcPr>
          <w:p w14:paraId="3F560849" w14:textId="77777777" w:rsidR="000B7D46" w:rsidRPr="00545BB6" w:rsidRDefault="000B7D46" w:rsidP="00FA59E2">
            <w:pPr>
              <w:spacing w:line="276" w:lineRule="auto"/>
              <w:jc w:val="left"/>
              <w:rPr>
                <w:rFonts w:ascii="Times New Roman" w:eastAsia="Times New Roman" w:hAnsi="Times New Roman" w:cs="Times New Roman"/>
                <w:sz w:val="24"/>
                <w:szCs w:val="24"/>
              </w:rPr>
            </w:pPr>
          </w:p>
        </w:tc>
      </w:tr>
      <w:tr w:rsidR="000B7D46" w:rsidRPr="00545BB6" w14:paraId="762E45CF" w14:textId="77777777" w:rsidTr="00AB5F10">
        <w:trPr>
          <w:trHeight w:val="1587"/>
        </w:trPr>
        <w:tc>
          <w:tcPr>
            <w:tcW w:w="1185" w:type="dxa"/>
            <w:tcBorders>
              <w:top w:val="single" w:sz="4" w:space="0" w:color="auto"/>
              <w:bottom w:val="single" w:sz="4" w:space="0" w:color="auto"/>
            </w:tcBorders>
          </w:tcPr>
          <w:p w14:paraId="30C4E9E1"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P0</w:t>
            </w:r>
          </w:p>
          <w:p w14:paraId="0D4D3528"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P1</w:t>
            </w:r>
          </w:p>
          <w:p w14:paraId="65FCFFE5"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P2</w:t>
            </w:r>
          </w:p>
          <w:p w14:paraId="35F1CF28"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P3</w:t>
            </w:r>
          </w:p>
          <w:p w14:paraId="18A4F8A4"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P4</w:t>
            </w:r>
          </w:p>
        </w:tc>
        <w:tc>
          <w:tcPr>
            <w:tcW w:w="1371" w:type="dxa"/>
            <w:tcBorders>
              <w:top w:val="single" w:sz="4" w:space="0" w:color="auto"/>
              <w:bottom w:val="single" w:sz="4" w:space="0" w:color="auto"/>
            </w:tcBorders>
          </w:tcPr>
          <w:p w14:paraId="0BE36D85" w14:textId="77777777"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sidRPr="005E7145">
              <w:rPr>
                <w:rFonts w:ascii="Times New Roman" w:eastAsia="Times New Roman" w:hAnsi="Times New Roman" w:cs="Times New Roman"/>
                <w:color w:val="000000"/>
                <w:sz w:val="24"/>
                <w:szCs w:val="24"/>
              </w:rPr>
              <w:t>0,92</w:t>
            </w:r>
          </w:p>
          <w:p w14:paraId="2EED34CD" w14:textId="77777777"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sidRPr="005E7145">
              <w:rPr>
                <w:rFonts w:ascii="Times New Roman" w:eastAsia="Times New Roman" w:hAnsi="Times New Roman" w:cs="Times New Roman"/>
                <w:color w:val="000000"/>
                <w:sz w:val="24"/>
                <w:szCs w:val="24"/>
              </w:rPr>
              <w:t>1,12</w:t>
            </w:r>
          </w:p>
          <w:p w14:paraId="5D0F59C3" w14:textId="77777777"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w:t>
            </w:r>
          </w:p>
          <w:p w14:paraId="30F37E02" w14:textId="77777777"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sidRPr="005E7145">
              <w:rPr>
                <w:rFonts w:ascii="Times New Roman" w:eastAsia="Times New Roman" w:hAnsi="Times New Roman" w:cs="Times New Roman"/>
                <w:color w:val="000000"/>
                <w:sz w:val="24"/>
                <w:szCs w:val="24"/>
              </w:rPr>
              <w:t>1,24</w:t>
            </w:r>
          </w:p>
          <w:p w14:paraId="0835E959" w14:textId="77777777" w:rsidR="000B7D46" w:rsidRPr="00545BB6" w:rsidRDefault="000B7D46" w:rsidP="00FA59E2">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1,18</w:t>
            </w:r>
          </w:p>
        </w:tc>
        <w:tc>
          <w:tcPr>
            <w:tcW w:w="851" w:type="dxa"/>
            <w:tcBorders>
              <w:top w:val="single" w:sz="4" w:space="0" w:color="auto"/>
              <w:bottom w:val="single" w:sz="4" w:space="0" w:color="auto"/>
            </w:tcBorders>
          </w:tcPr>
          <w:p w14:paraId="1745ADE9" w14:textId="77777777" w:rsidR="000B7D46" w:rsidRPr="00322A81" w:rsidRDefault="000B7D46" w:rsidP="00FA59E2">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14:paraId="672D8E6C" w14:textId="77777777" w:rsidR="000B7D46" w:rsidRPr="00322A81"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59BDA9B6" w14:textId="77777777" w:rsidR="000B7D46" w:rsidRPr="00322A81"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5C249B35" w14:textId="77777777" w:rsidR="000B7D46" w:rsidRPr="00322A81"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p w14:paraId="03633645"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419" w:type="dxa"/>
            <w:tcBorders>
              <w:top w:val="single" w:sz="4" w:space="0" w:color="auto"/>
              <w:bottom w:val="single" w:sz="4" w:space="0" w:color="auto"/>
            </w:tcBorders>
          </w:tcPr>
          <w:p w14:paraId="1025ABC4"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1,84</w:t>
            </w:r>
          </w:p>
          <w:p w14:paraId="103B489C"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2,12</w:t>
            </w:r>
          </w:p>
          <w:p w14:paraId="4D5D4A4F" w14:textId="77777777" w:rsidR="000B7D46" w:rsidRPr="005E7145"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2,82</w:t>
            </w:r>
          </w:p>
          <w:p w14:paraId="0EF8970A"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2,18</w:t>
            </w:r>
          </w:p>
          <w:p w14:paraId="71C7020B" w14:textId="77777777" w:rsidR="000B7D46" w:rsidRPr="005D68D1" w:rsidRDefault="000B7D46" w:rsidP="00FA59E2">
            <w:pPr>
              <w:spacing w:line="276" w:lineRule="auto"/>
              <w:jc w:val="center"/>
            </w:pPr>
            <w:r>
              <w:rPr>
                <w:rFonts w:ascii="Times New Roman" w:hAnsi="Times New Roman" w:cs="Times New Roman"/>
                <w:sz w:val="24"/>
                <w:szCs w:val="24"/>
              </w:rPr>
              <w:t>2,24</w:t>
            </w:r>
          </w:p>
        </w:tc>
        <w:tc>
          <w:tcPr>
            <w:tcW w:w="710" w:type="dxa"/>
            <w:tcBorders>
              <w:top w:val="single" w:sz="4" w:space="0" w:color="auto"/>
              <w:bottom w:val="single" w:sz="4" w:space="0" w:color="auto"/>
            </w:tcBorders>
          </w:tcPr>
          <w:p w14:paraId="7AA64EA9"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p>
          <w:p w14:paraId="5924B489" w14:textId="77777777" w:rsidR="000B7D46" w:rsidRPr="00322A81" w:rsidRDefault="000B7D46" w:rsidP="00FA59E2">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14:paraId="702ED172"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p w14:paraId="4F25EEE9"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AB</w:t>
            </w:r>
          </w:p>
          <w:p w14:paraId="7D4B3B14" w14:textId="77777777" w:rsidR="000B7D46" w:rsidRPr="005D68D1" w:rsidRDefault="000B7D46" w:rsidP="00FA59E2">
            <w:pPr>
              <w:spacing w:line="276" w:lineRule="auto"/>
              <w:jc w:val="center"/>
            </w:pPr>
            <w:r>
              <w:rPr>
                <w:rFonts w:ascii="Times New Roman" w:hAnsi="Times New Roman" w:cs="Times New Roman"/>
                <w:sz w:val="24"/>
                <w:szCs w:val="24"/>
              </w:rPr>
              <w:t>A</w:t>
            </w:r>
          </w:p>
        </w:tc>
        <w:tc>
          <w:tcPr>
            <w:tcW w:w="1561" w:type="dxa"/>
            <w:tcBorders>
              <w:top w:val="single" w:sz="4" w:space="0" w:color="auto"/>
              <w:bottom w:val="single" w:sz="4" w:space="0" w:color="auto"/>
            </w:tcBorders>
          </w:tcPr>
          <w:p w14:paraId="4A2677AF"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1,84</w:t>
            </w:r>
          </w:p>
          <w:p w14:paraId="40CA535C"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2,12</w:t>
            </w:r>
          </w:p>
          <w:p w14:paraId="2CECC1A5" w14:textId="77777777" w:rsidR="000B7D46" w:rsidRPr="005E7145"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2,82</w:t>
            </w:r>
          </w:p>
          <w:p w14:paraId="11CDACE3"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2,18</w:t>
            </w:r>
          </w:p>
          <w:p w14:paraId="1A6E410E" w14:textId="77777777" w:rsidR="000B7D46" w:rsidRPr="005D68D1" w:rsidRDefault="000B7D46" w:rsidP="00FA59E2">
            <w:pPr>
              <w:spacing w:line="276" w:lineRule="auto"/>
              <w:jc w:val="center"/>
            </w:pPr>
            <w:r>
              <w:rPr>
                <w:rFonts w:ascii="Times New Roman" w:hAnsi="Times New Roman" w:cs="Times New Roman"/>
                <w:sz w:val="24"/>
                <w:szCs w:val="24"/>
              </w:rPr>
              <w:t>2,24</w:t>
            </w:r>
          </w:p>
        </w:tc>
        <w:tc>
          <w:tcPr>
            <w:tcW w:w="851" w:type="dxa"/>
            <w:tcBorders>
              <w:top w:val="single" w:sz="4" w:space="0" w:color="auto"/>
              <w:bottom w:val="single" w:sz="4" w:space="0" w:color="auto"/>
            </w:tcBorders>
          </w:tcPr>
          <w:p w14:paraId="12C27F98"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p>
          <w:p w14:paraId="4AA5A4F6" w14:textId="77777777" w:rsidR="000B7D46" w:rsidRPr="00322A81" w:rsidRDefault="000B7D46" w:rsidP="00FA59E2">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14:paraId="4FB65ACA"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p w14:paraId="21C5E707"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AB</w:t>
            </w:r>
          </w:p>
          <w:p w14:paraId="403CC3BF" w14:textId="77777777" w:rsidR="000B7D46" w:rsidRPr="005D68D1" w:rsidRDefault="000B7D46" w:rsidP="00FA59E2">
            <w:pPr>
              <w:spacing w:line="276" w:lineRule="auto"/>
              <w:jc w:val="center"/>
            </w:pPr>
            <w:r>
              <w:rPr>
                <w:rFonts w:ascii="Times New Roman" w:hAnsi="Times New Roman" w:cs="Times New Roman"/>
                <w:sz w:val="24"/>
                <w:szCs w:val="24"/>
              </w:rPr>
              <w:t>A</w:t>
            </w:r>
          </w:p>
        </w:tc>
      </w:tr>
      <w:tr w:rsidR="000B7D46" w:rsidRPr="00545BB6" w14:paraId="7FAA2327" w14:textId="77777777" w:rsidTr="00C82E9C">
        <w:trPr>
          <w:trHeight w:val="82"/>
        </w:trPr>
        <w:tc>
          <w:tcPr>
            <w:tcW w:w="1185" w:type="dxa"/>
            <w:tcBorders>
              <w:top w:val="single" w:sz="4" w:space="0" w:color="auto"/>
              <w:bottom w:val="single" w:sz="4" w:space="0" w:color="auto"/>
            </w:tcBorders>
          </w:tcPr>
          <w:p w14:paraId="683904B7"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p>
        </w:tc>
        <w:tc>
          <w:tcPr>
            <w:tcW w:w="1371" w:type="dxa"/>
            <w:tcBorders>
              <w:top w:val="single" w:sz="4" w:space="0" w:color="auto"/>
              <w:bottom w:val="single" w:sz="4" w:space="0" w:color="auto"/>
            </w:tcBorders>
          </w:tcPr>
          <w:p w14:paraId="6E76DDAF" w14:textId="77777777" w:rsidR="000B7D46" w:rsidRPr="00545BB6" w:rsidRDefault="000B7D46" w:rsidP="00FA59E2">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0,49</w:t>
            </w:r>
          </w:p>
        </w:tc>
        <w:tc>
          <w:tcPr>
            <w:tcW w:w="851" w:type="dxa"/>
            <w:tcBorders>
              <w:top w:val="single" w:sz="4" w:space="0" w:color="auto"/>
              <w:bottom w:val="single" w:sz="4" w:space="0" w:color="auto"/>
            </w:tcBorders>
          </w:tcPr>
          <w:p w14:paraId="6123706B" w14:textId="77777777" w:rsidR="000B7D46" w:rsidRPr="00545BB6" w:rsidRDefault="000B7D46" w:rsidP="00FA59E2">
            <w:pPr>
              <w:spacing w:line="276" w:lineRule="auto"/>
              <w:jc w:val="center"/>
              <w:rPr>
                <w:rFonts w:ascii="Times New Roman" w:eastAsia="Times New Roman" w:hAnsi="Times New Roman" w:cs="Times New Roman"/>
                <w:sz w:val="24"/>
                <w:szCs w:val="24"/>
              </w:rPr>
            </w:pPr>
          </w:p>
        </w:tc>
        <w:tc>
          <w:tcPr>
            <w:tcW w:w="1419" w:type="dxa"/>
            <w:tcBorders>
              <w:top w:val="single" w:sz="4" w:space="0" w:color="auto"/>
              <w:bottom w:val="single" w:sz="4" w:space="0" w:color="auto"/>
            </w:tcBorders>
            <w:vAlign w:val="center"/>
          </w:tcPr>
          <w:p w14:paraId="279C9DA7" w14:textId="77777777" w:rsidR="000B7D46" w:rsidRPr="00545BB6" w:rsidRDefault="000B7D46" w:rsidP="00FA59E2">
            <w:pPr>
              <w:tabs>
                <w:tab w:val="left" w:pos="794"/>
              </w:tabs>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0,57</w:t>
            </w:r>
          </w:p>
        </w:tc>
        <w:tc>
          <w:tcPr>
            <w:tcW w:w="710" w:type="dxa"/>
            <w:tcBorders>
              <w:top w:val="single" w:sz="4" w:space="0" w:color="auto"/>
              <w:bottom w:val="single" w:sz="4" w:space="0" w:color="auto"/>
            </w:tcBorders>
          </w:tcPr>
          <w:p w14:paraId="3E58CEE8" w14:textId="77777777" w:rsidR="000B7D46" w:rsidRPr="00545BB6" w:rsidRDefault="000B7D46" w:rsidP="00FA59E2">
            <w:pPr>
              <w:spacing w:line="276" w:lineRule="auto"/>
              <w:jc w:val="center"/>
              <w:rPr>
                <w:rFonts w:ascii="Times New Roman" w:eastAsia="Times New Roman" w:hAnsi="Times New Roman" w:cs="Times New Roman"/>
                <w:sz w:val="24"/>
                <w:szCs w:val="24"/>
              </w:rPr>
            </w:pPr>
          </w:p>
        </w:tc>
        <w:tc>
          <w:tcPr>
            <w:tcW w:w="1561" w:type="dxa"/>
            <w:tcBorders>
              <w:top w:val="single" w:sz="4" w:space="0" w:color="auto"/>
              <w:bottom w:val="single" w:sz="4" w:space="0" w:color="auto"/>
            </w:tcBorders>
            <w:vAlign w:val="center"/>
          </w:tcPr>
          <w:p w14:paraId="70067FCE" w14:textId="77777777" w:rsidR="000B7D46" w:rsidRPr="00545BB6" w:rsidRDefault="000B7D46" w:rsidP="00FA59E2">
            <w:pPr>
              <w:tabs>
                <w:tab w:val="left" w:pos="794"/>
              </w:tabs>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0,57</w:t>
            </w:r>
          </w:p>
        </w:tc>
        <w:tc>
          <w:tcPr>
            <w:tcW w:w="851" w:type="dxa"/>
            <w:tcBorders>
              <w:top w:val="single" w:sz="4" w:space="0" w:color="auto"/>
              <w:bottom w:val="single" w:sz="4" w:space="0" w:color="auto"/>
            </w:tcBorders>
          </w:tcPr>
          <w:p w14:paraId="446206C2" w14:textId="77777777" w:rsidR="000B7D46" w:rsidRPr="00545BB6" w:rsidRDefault="000B7D46" w:rsidP="00FA59E2">
            <w:pPr>
              <w:spacing w:line="276" w:lineRule="auto"/>
              <w:jc w:val="center"/>
              <w:rPr>
                <w:rFonts w:ascii="Times New Roman" w:eastAsia="Times New Roman" w:hAnsi="Times New Roman" w:cs="Times New Roman"/>
                <w:sz w:val="24"/>
                <w:szCs w:val="24"/>
              </w:rPr>
            </w:pPr>
          </w:p>
        </w:tc>
      </w:tr>
    </w:tbl>
    <w:p w14:paraId="3D1397D6" w14:textId="77777777" w:rsidR="006C12A0" w:rsidRDefault="000B7D46" w:rsidP="00FA59E2">
      <w:pPr>
        <w:spacing w:after="0"/>
        <w:ind w:left="1276" w:hanging="1276"/>
        <w:jc w:val="both"/>
        <w:rPr>
          <w:rFonts w:ascii="Times New Roman" w:hAnsi="Times New Roman" w:cs="Times New Roman"/>
          <w:sz w:val="24"/>
          <w:szCs w:val="24"/>
        </w:rPr>
      </w:pPr>
      <w:r>
        <w:rPr>
          <w:rFonts w:ascii="Times New Roman" w:eastAsia="Times New Roman" w:hAnsi="Times New Roman" w:cs="Times New Roman"/>
          <w:sz w:val="24"/>
          <w:szCs w:val="24"/>
        </w:rPr>
        <w:t xml:space="preserve">Keterangan: </w:t>
      </w:r>
      <w:r>
        <w:rPr>
          <w:rFonts w:ascii="Times New Roman" w:hAnsi="Times New Roman" w:cs="Times New Roman"/>
          <w:sz w:val="24"/>
          <w:szCs w:val="24"/>
        </w:rPr>
        <w:t>Angka-angka yang dikuti huruf yang sama pada kolom-kolom yang sama  menyatakan berbeda tidak nyata pada taraf uji 1%</w:t>
      </w:r>
    </w:p>
    <w:p w14:paraId="51E78F67" w14:textId="77777777" w:rsidR="00105ED9" w:rsidRDefault="00105ED9" w:rsidP="00FA59E2">
      <w:pPr>
        <w:spacing w:after="0"/>
        <w:ind w:left="1276" w:hanging="1276"/>
        <w:jc w:val="both"/>
        <w:rPr>
          <w:rFonts w:ascii="Times New Roman" w:hAnsi="Times New Roman" w:cs="Times New Roman"/>
          <w:sz w:val="24"/>
          <w:szCs w:val="24"/>
        </w:rPr>
      </w:pPr>
    </w:p>
    <w:p w14:paraId="33B4D292" w14:textId="77777777" w:rsidR="000B7D46" w:rsidRPr="007336FA" w:rsidRDefault="000B7D46" w:rsidP="00FA59E2">
      <w:pPr>
        <w:spacing w:after="0"/>
        <w:ind w:firstLine="567"/>
        <w:jc w:val="both"/>
        <w:rPr>
          <w:rFonts w:ascii="Times New Roman" w:hAnsi="Times New Roman" w:cs="Times New Roman"/>
          <w:sz w:val="24"/>
          <w:szCs w:val="24"/>
        </w:rPr>
      </w:pPr>
      <w:r>
        <w:rPr>
          <w:rFonts w:ascii="Times New Roman" w:eastAsia="Times New Roman" w:hAnsi="Times New Roman" w:cs="Times New Roman"/>
          <w:sz w:val="24"/>
          <w:szCs w:val="24"/>
        </w:rPr>
        <w:t>Hasil analisis keragaman pada Tabel 1</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nya</w:t>
      </w:r>
      <w:r>
        <w:rPr>
          <w:rFonts w:ascii="Times New Roman" w:eastAsia="Times New Roman" w:hAnsi="Times New Roman" w:cs="Times New Roman"/>
          <w:sz w:val="24"/>
          <w:szCs w:val="24"/>
        </w:rPr>
        <w:t>ta terhadap jumlah cabang</w:t>
      </w:r>
      <w:r w:rsidRPr="007262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3 menunjukkan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menghasilkan cabang paling panyak pada bulan ke-2  sebanyak 2,82 cabang, </w:t>
      </w:r>
      <w:r w:rsidRPr="007262D2">
        <w:rPr>
          <w:rFonts w:ascii="Times New Roman" w:eastAsia="Times New Roman" w:hAnsi="Times New Roman" w:cs="Times New Roman"/>
          <w:sz w:val="24"/>
          <w:szCs w:val="24"/>
        </w:rPr>
        <w:t>berbed</w:t>
      </w:r>
      <w:r w:rsidRPr="007262D2">
        <w:rPr>
          <w:rFonts w:ascii="Times New Roman" w:eastAsia="Times New Roman" w:hAnsi="Times New Roman" w:cs="Times New Roman"/>
          <w:sz w:val="24"/>
          <w:szCs w:val="24"/>
          <w:lang w:val="id-ID"/>
        </w:rPr>
        <w:t>a</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lang w:val="id-ID"/>
        </w:rPr>
        <w:t xml:space="preserve"> </w:t>
      </w:r>
      <w:r w:rsidRPr="007262D2">
        <w:rPr>
          <w:rFonts w:ascii="Times New Roman" w:eastAsia="Times New Roman" w:hAnsi="Times New Roman" w:cs="Times New Roman"/>
          <w:sz w:val="24"/>
          <w:szCs w:val="24"/>
        </w:rPr>
        <w:t>nyata dengan perlakuan P</w:t>
      </w:r>
      <w:r w:rsidRPr="007262D2">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dan P</w:t>
      </w:r>
      <w:r>
        <w:rPr>
          <w:rFonts w:ascii="Times New Roman" w:eastAsia="Times New Roman" w:hAnsi="Times New Roman" w:cs="Times New Roman"/>
          <w:sz w:val="24"/>
          <w:szCs w:val="24"/>
          <w:vertAlign w:val="subscript"/>
        </w:rPr>
        <w:t>4</w:t>
      </w:r>
      <w:r w:rsidRPr="007262D2">
        <w:rPr>
          <w:rFonts w:ascii="Times New Roman" w:eastAsia="Times New Roman" w:hAnsi="Times New Roman" w:cs="Times New Roman"/>
          <w:sz w:val="24"/>
          <w:szCs w:val="24"/>
        </w:rPr>
        <w:t xml:space="preserve"> </w:t>
      </w:r>
      <w:r w:rsidRPr="007262D2">
        <w:rPr>
          <w:rFonts w:ascii="Times New Roman" w:eastAsia="Times New Roman" w:hAnsi="Times New Roman" w:cs="Times New Roman"/>
          <w:sz w:val="24"/>
          <w:szCs w:val="24"/>
          <w:lang w:val="id-ID"/>
        </w:rPr>
        <w:t>tetapi berbeda tidak nyata</w:t>
      </w:r>
      <w:r>
        <w:rPr>
          <w:rFonts w:ascii="Times New Roman" w:eastAsia="Times New Roman" w:hAnsi="Times New Roman" w:cs="Times New Roman"/>
          <w:sz w:val="24"/>
          <w:szCs w:val="24"/>
          <w:lang w:val="id-ID"/>
        </w:rPr>
        <w:t xml:space="preserve"> dengan perlakuan </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w:t>
      </w:r>
      <w:r w:rsidRPr="006918E2">
        <w:rPr>
          <w:rFonts w:ascii="Times New Roman" w:hAnsi="Times New Roman" w:cs="Times New Roman"/>
          <w:sz w:val="24"/>
          <w:szCs w:val="24"/>
        </w:rPr>
        <w:t>Menurut Nurdin (2</w:t>
      </w:r>
      <w:r>
        <w:rPr>
          <w:rFonts w:ascii="Times New Roman" w:hAnsi="Times New Roman" w:cs="Times New Roman"/>
          <w:sz w:val="24"/>
          <w:szCs w:val="24"/>
        </w:rPr>
        <w:t>017), unsur hara makro seperti N</w:t>
      </w:r>
      <w:r w:rsidRPr="006918E2">
        <w:rPr>
          <w:rFonts w:ascii="Times New Roman" w:hAnsi="Times New Roman" w:cs="Times New Roman"/>
          <w:sz w:val="24"/>
          <w:szCs w:val="24"/>
        </w:rPr>
        <w:t>itrogen</w:t>
      </w:r>
      <w:r>
        <w:rPr>
          <w:rFonts w:ascii="Times New Roman" w:hAnsi="Times New Roman" w:cs="Times New Roman"/>
          <w:sz w:val="24"/>
          <w:szCs w:val="24"/>
        </w:rPr>
        <w:t xml:space="preserve"> </w:t>
      </w:r>
      <w:r w:rsidRPr="006918E2">
        <w:rPr>
          <w:rFonts w:ascii="Times New Roman" w:hAnsi="Times New Roman" w:cs="Times New Roman"/>
          <w:sz w:val="24"/>
          <w:szCs w:val="24"/>
        </w:rPr>
        <w:t>dibutuhkan dalam jumlah relatif besar pada setiap tahap pertumbuhan tanaman, khususnya p</w:t>
      </w:r>
      <w:r>
        <w:rPr>
          <w:rFonts w:ascii="Times New Roman" w:hAnsi="Times New Roman" w:cs="Times New Roman"/>
          <w:sz w:val="24"/>
          <w:szCs w:val="24"/>
        </w:rPr>
        <w:t>ada tahap pertumbuhan vegetative dan dalam pupuk organik “Eco Farming” memiliki kandungan N-total sebesar 3,35%.</w:t>
      </w:r>
    </w:p>
    <w:p w14:paraId="3AFEFF1C" w14:textId="77777777" w:rsidR="000B7D46" w:rsidRDefault="000B7D46" w:rsidP="00FA59E2">
      <w:pPr>
        <w:spacing w:after="0"/>
        <w:ind w:firstLine="567"/>
        <w:jc w:val="both"/>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Hasil</w:t>
      </w:r>
      <w:r w:rsidR="00FA59E2">
        <w:rPr>
          <w:rFonts w:ascii="Times New Roman" w:eastAsia="Times New Roman" w:hAnsi="Times New Roman" w:cs="Times New Roman"/>
          <w:sz w:val="24"/>
          <w:szCs w:val="24"/>
        </w:rPr>
        <w:t xml:space="preserve"> analisis keragaman pada Tabel 1</w:t>
      </w:r>
      <w:r w:rsidRPr="007262D2">
        <w:rPr>
          <w:rFonts w:ascii="Times New Roman" w:eastAsia="Times New Roman" w:hAnsi="Times New Roman" w:cs="Times New Roman"/>
          <w:sz w:val="24"/>
          <w:szCs w:val="24"/>
        </w:rPr>
        <w:t xml:space="preserve"> menunjukkan bahwa pengaruh pemberian pupuk </w:t>
      </w:r>
      <w:r>
        <w:rPr>
          <w:rFonts w:ascii="Times New Roman" w:hAnsi="Times New Roman" w:cs="Times New Roman"/>
          <w:sz w:val="24"/>
          <w:szCs w:val="24"/>
        </w:rPr>
        <w:t>organik “Eco Farming”</w:t>
      </w:r>
      <w:r w:rsidRPr="007262D2">
        <w:rPr>
          <w:rFonts w:ascii="Times New Roman" w:eastAsia="Times New Roman" w:hAnsi="Times New Roman" w:cs="Times New Roman"/>
          <w:sz w:val="24"/>
          <w:szCs w:val="24"/>
        </w:rPr>
        <w:t xml:space="preserve"> berpengaruh sangat nyata terhadap jumlah buah per tanaman. </w:t>
      </w:r>
      <w:r>
        <w:rPr>
          <w:rFonts w:ascii="Times New Roman" w:eastAsia="Times New Roman" w:hAnsi="Times New Roman" w:cs="Times New Roman"/>
          <w:sz w:val="24"/>
          <w:szCs w:val="24"/>
        </w:rPr>
        <w:t>B</w:t>
      </w:r>
      <w:r w:rsidRPr="007262D2">
        <w:rPr>
          <w:rFonts w:ascii="Times New Roman" w:eastAsia="Times New Roman" w:hAnsi="Times New Roman" w:cs="Times New Roman"/>
          <w:sz w:val="24"/>
          <w:szCs w:val="24"/>
        </w:rPr>
        <w:t xml:space="preserve">erdasarkan uji BNJ </w:t>
      </w:r>
      <w:r>
        <w:rPr>
          <w:rFonts w:ascii="Times New Roman" w:eastAsia="Times New Roman" w:hAnsi="Times New Roman" w:cs="Times New Roman"/>
          <w:sz w:val="24"/>
          <w:szCs w:val="24"/>
          <w:vertAlign w:val="subscript"/>
        </w:rPr>
        <w:t>0,01</w:t>
      </w:r>
      <w:r w:rsidRPr="007262D2">
        <w:rPr>
          <w:rFonts w:ascii="Times New Roman" w:eastAsia="Times New Roman" w:hAnsi="Times New Roman" w:cs="Times New Roman"/>
          <w:sz w:val="24"/>
          <w:szCs w:val="24"/>
          <w:vertAlign w:val="subscript"/>
        </w:rPr>
        <w:t xml:space="preserve"> </w:t>
      </w:r>
      <w:r w:rsidR="00FA59E2">
        <w:rPr>
          <w:rFonts w:ascii="Times New Roman" w:eastAsia="Times New Roman" w:hAnsi="Times New Roman" w:cs="Times New Roman"/>
          <w:sz w:val="24"/>
          <w:szCs w:val="24"/>
        </w:rPr>
        <w:t>dapat dilihat pada Tabel 4</w:t>
      </w:r>
      <w:r>
        <w:rPr>
          <w:rFonts w:ascii="Times New Roman" w:eastAsia="Times New Roman" w:hAnsi="Times New Roman" w:cs="Times New Roman"/>
          <w:sz w:val="24"/>
          <w:szCs w:val="24"/>
        </w:rPr>
        <w:t>.</w:t>
      </w:r>
    </w:p>
    <w:p w14:paraId="1DC6086F" w14:textId="77777777" w:rsidR="00105ED9" w:rsidRDefault="00105ED9" w:rsidP="00FA59E2">
      <w:pPr>
        <w:spacing w:after="0"/>
        <w:ind w:firstLine="567"/>
        <w:jc w:val="both"/>
        <w:rPr>
          <w:rFonts w:ascii="Times New Roman" w:eastAsia="Times New Roman" w:hAnsi="Times New Roman" w:cs="Times New Roman"/>
          <w:sz w:val="24"/>
          <w:szCs w:val="24"/>
        </w:rPr>
      </w:pPr>
    </w:p>
    <w:p w14:paraId="5C12106D" w14:textId="77777777" w:rsidR="00105ED9" w:rsidRDefault="00105ED9" w:rsidP="00FA59E2">
      <w:pPr>
        <w:spacing w:after="0"/>
        <w:ind w:firstLine="567"/>
        <w:jc w:val="both"/>
        <w:rPr>
          <w:rFonts w:ascii="Times New Roman" w:eastAsia="Times New Roman" w:hAnsi="Times New Roman" w:cs="Times New Roman"/>
          <w:sz w:val="24"/>
          <w:szCs w:val="24"/>
        </w:rPr>
      </w:pPr>
    </w:p>
    <w:p w14:paraId="5DE62CDC" w14:textId="77777777" w:rsidR="00105ED9" w:rsidRDefault="00105ED9" w:rsidP="00FA59E2">
      <w:pPr>
        <w:spacing w:after="0"/>
        <w:ind w:firstLine="567"/>
        <w:jc w:val="both"/>
        <w:rPr>
          <w:rFonts w:ascii="Times New Roman" w:eastAsia="Times New Roman" w:hAnsi="Times New Roman" w:cs="Times New Roman"/>
          <w:sz w:val="24"/>
          <w:szCs w:val="24"/>
        </w:rPr>
      </w:pPr>
    </w:p>
    <w:p w14:paraId="481734D3" w14:textId="77777777" w:rsidR="00105ED9" w:rsidRPr="001D5ED1" w:rsidRDefault="00105ED9" w:rsidP="00FA59E2">
      <w:pPr>
        <w:spacing w:after="0"/>
        <w:ind w:firstLine="567"/>
        <w:jc w:val="both"/>
        <w:rPr>
          <w:rFonts w:ascii="Times New Roman" w:eastAsia="Times New Roman" w:hAnsi="Times New Roman" w:cs="Times New Roman"/>
          <w:sz w:val="24"/>
          <w:szCs w:val="24"/>
        </w:rPr>
      </w:pPr>
    </w:p>
    <w:p w14:paraId="638DA75E" w14:textId="77777777" w:rsidR="000B7D46" w:rsidRPr="00995457" w:rsidRDefault="00FA59E2" w:rsidP="00FA59E2">
      <w:pPr>
        <w:spacing w:after="0"/>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4</w:t>
      </w:r>
      <w:r w:rsidR="000B7D46">
        <w:rPr>
          <w:rFonts w:ascii="Times New Roman" w:eastAsia="Times New Roman" w:hAnsi="Times New Roman" w:cs="Times New Roman"/>
          <w:sz w:val="24"/>
          <w:szCs w:val="24"/>
        </w:rPr>
        <w:t xml:space="preserve">. </w:t>
      </w:r>
      <w:r w:rsidR="000B7D46" w:rsidRPr="007262D2">
        <w:rPr>
          <w:rFonts w:ascii="Times New Roman" w:eastAsia="Times New Roman" w:hAnsi="Times New Roman" w:cs="Times New Roman"/>
          <w:sz w:val="24"/>
          <w:szCs w:val="24"/>
        </w:rPr>
        <w:t xml:space="preserve">Pengaruh Pemberian pupuk </w:t>
      </w:r>
      <w:r w:rsidR="000B7D46">
        <w:rPr>
          <w:rFonts w:ascii="Times New Roman" w:hAnsi="Times New Roman" w:cs="Times New Roman"/>
          <w:sz w:val="24"/>
          <w:szCs w:val="24"/>
        </w:rPr>
        <w:t>organik “Eco Farming”</w:t>
      </w:r>
      <w:r w:rsidR="000B7D46" w:rsidRPr="007262D2">
        <w:rPr>
          <w:rFonts w:ascii="Times New Roman" w:eastAsia="Times New Roman" w:hAnsi="Times New Roman" w:cs="Times New Roman"/>
          <w:sz w:val="24"/>
          <w:szCs w:val="24"/>
        </w:rPr>
        <w:t xml:space="preserve"> terhadap</w:t>
      </w:r>
      <w:r w:rsidR="000B7D46">
        <w:rPr>
          <w:rFonts w:ascii="Times New Roman" w:eastAsia="Times New Roman" w:hAnsi="Times New Roman" w:cs="Times New Roman"/>
          <w:sz w:val="24"/>
          <w:szCs w:val="24"/>
        </w:rPr>
        <w:t xml:space="preserve"> Jumlah Buah per Tanaman (buah)</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0B7D46" w:rsidRPr="007262D2" w14:paraId="6E349582" w14:textId="77777777" w:rsidTr="00C82E9C">
        <w:trPr>
          <w:trHeight w:val="208"/>
        </w:trPr>
        <w:tc>
          <w:tcPr>
            <w:tcW w:w="2629" w:type="dxa"/>
            <w:tcBorders>
              <w:bottom w:val="single" w:sz="4" w:space="0" w:color="auto"/>
            </w:tcBorders>
            <w:vAlign w:val="center"/>
          </w:tcPr>
          <w:p w14:paraId="4C5AA4F4"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Perlakuan</w:t>
            </w:r>
          </w:p>
        </w:tc>
        <w:tc>
          <w:tcPr>
            <w:tcW w:w="2665" w:type="dxa"/>
            <w:tcBorders>
              <w:bottom w:val="single" w:sz="4" w:space="0" w:color="auto"/>
            </w:tcBorders>
            <w:vAlign w:val="center"/>
          </w:tcPr>
          <w:p w14:paraId="4C76FC62"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Rata-rata</w:t>
            </w:r>
          </w:p>
        </w:tc>
        <w:tc>
          <w:tcPr>
            <w:tcW w:w="2644" w:type="dxa"/>
            <w:gridSpan w:val="2"/>
            <w:tcBorders>
              <w:bottom w:val="single" w:sz="4" w:space="0" w:color="auto"/>
            </w:tcBorders>
            <w:vAlign w:val="center"/>
          </w:tcPr>
          <w:p w14:paraId="0BBD09FB"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 0,40</w:t>
            </w:r>
          </w:p>
        </w:tc>
      </w:tr>
      <w:tr w:rsidR="000B7D46" w:rsidRPr="007262D2" w14:paraId="01A7DEB3" w14:textId="77777777" w:rsidTr="00C82E9C">
        <w:tc>
          <w:tcPr>
            <w:tcW w:w="2629" w:type="dxa"/>
            <w:tcBorders>
              <w:top w:val="nil"/>
            </w:tcBorders>
          </w:tcPr>
          <w:p w14:paraId="72588653"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lastRenderedPageBreak/>
              <w:t>P0</w:t>
            </w:r>
          </w:p>
          <w:p w14:paraId="4925FFC9"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P1</w:t>
            </w:r>
          </w:p>
          <w:p w14:paraId="51D28F92"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P2</w:t>
            </w:r>
          </w:p>
          <w:p w14:paraId="15DAADCE"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P3</w:t>
            </w:r>
          </w:p>
          <w:p w14:paraId="014A828B"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P4</w:t>
            </w:r>
          </w:p>
        </w:tc>
        <w:tc>
          <w:tcPr>
            <w:tcW w:w="2695" w:type="dxa"/>
            <w:gridSpan w:val="2"/>
            <w:tcBorders>
              <w:top w:val="nil"/>
            </w:tcBorders>
          </w:tcPr>
          <w:p w14:paraId="227EC5A5"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0,84</w:t>
            </w:r>
          </w:p>
          <w:p w14:paraId="747118CA"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0,98</w:t>
            </w:r>
          </w:p>
          <w:p w14:paraId="31D0FE86"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1,68</w:t>
            </w:r>
          </w:p>
          <w:p w14:paraId="39C12396"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1,36</w:t>
            </w:r>
          </w:p>
          <w:p w14:paraId="417F0137"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p>
        </w:tc>
        <w:tc>
          <w:tcPr>
            <w:tcW w:w="2614" w:type="dxa"/>
            <w:tcBorders>
              <w:top w:val="nil"/>
            </w:tcBorders>
          </w:tcPr>
          <w:p w14:paraId="405E7F03"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043B5C60"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A</w:t>
            </w:r>
          </w:p>
          <w:p w14:paraId="745390E2"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44EA2F47"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BC</w:t>
            </w:r>
          </w:p>
          <w:p w14:paraId="67249653"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tc>
      </w:tr>
    </w:tbl>
    <w:p w14:paraId="201725C3" w14:textId="77777777" w:rsidR="000B7D46" w:rsidRDefault="000B7D46" w:rsidP="00FA769A">
      <w:pPr>
        <w:pStyle w:val="ListParagraph"/>
        <w:spacing w:after="0"/>
        <w:ind w:left="1276" w:hanging="12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 Angka yang dikuti huruf yang sama menyatakan berbeda tidak nyata pada taraf uji 1%.</w:t>
      </w:r>
    </w:p>
    <w:p w14:paraId="1CE6B19C" w14:textId="77777777" w:rsidR="00105ED9" w:rsidRDefault="00105ED9" w:rsidP="00FA769A">
      <w:pPr>
        <w:pStyle w:val="ListParagraph"/>
        <w:spacing w:after="0"/>
        <w:ind w:left="1276" w:hanging="1276"/>
        <w:jc w:val="both"/>
        <w:rPr>
          <w:rFonts w:ascii="Times New Roman" w:eastAsia="Times New Roman" w:hAnsi="Times New Roman" w:cs="Times New Roman"/>
          <w:sz w:val="24"/>
          <w:szCs w:val="24"/>
        </w:rPr>
      </w:pPr>
    </w:p>
    <w:p w14:paraId="185F8C81" w14:textId="12349274" w:rsidR="00FA59E2" w:rsidRDefault="000B7D46" w:rsidP="00B671FE">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analisis keragaman pada Tabel 1</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nya</w:t>
      </w:r>
      <w:r>
        <w:rPr>
          <w:rFonts w:ascii="Times New Roman" w:eastAsia="Times New Roman" w:hAnsi="Times New Roman" w:cs="Times New Roman"/>
          <w:sz w:val="24"/>
          <w:szCs w:val="24"/>
        </w:rPr>
        <w:t>ta terhadap jumlah buah per tanaman. 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w:t>
      </w:r>
      <w:r w:rsidR="00090719">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menunjukkan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menghasilkan 1,68 buah per tanaman </w:t>
      </w:r>
      <w:r>
        <w:rPr>
          <w:rFonts w:ascii="Times New Roman" w:hAnsi="Times New Roman" w:cs="Times New Roman"/>
          <w:sz w:val="24"/>
          <w:szCs w:val="24"/>
        </w:rPr>
        <w:t>yang berbeda sangat nyata dengan perlakuan P</w:t>
      </w:r>
      <w:r>
        <w:rPr>
          <w:rFonts w:ascii="Times New Roman" w:hAnsi="Times New Roman" w:cs="Times New Roman"/>
          <w:sz w:val="24"/>
          <w:szCs w:val="24"/>
          <w:vertAlign w:val="subscript"/>
        </w:rPr>
        <w:t>0</w:t>
      </w:r>
      <w:r>
        <w:rPr>
          <w:rFonts w:ascii="Times New Roman" w:hAnsi="Times New Roman" w:cs="Times New Roman"/>
          <w:sz w:val="24"/>
          <w:szCs w:val="24"/>
        </w:rPr>
        <w:t>, P</w:t>
      </w:r>
      <w:r>
        <w:rPr>
          <w:rFonts w:ascii="Times New Roman" w:hAnsi="Times New Roman" w:cs="Times New Roman"/>
          <w:sz w:val="24"/>
          <w:szCs w:val="24"/>
          <w:vertAlign w:val="subscript"/>
        </w:rPr>
        <w:t xml:space="preserve">1 </w:t>
      </w:r>
      <w:r>
        <w:rPr>
          <w:rFonts w:ascii="Times New Roman" w:hAnsi="Times New Roman" w:cs="Times New Roman"/>
          <w:sz w:val="24"/>
          <w:szCs w:val="24"/>
        </w:rPr>
        <w:t>dan P4, tetapi berbeda tidak nyata dengan perlakuan P</w:t>
      </w:r>
      <w:r>
        <w:rPr>
          <w:rFonts w:ascii="Times New Roman" w:hAnsi="Times New Roman" w:cs="Times New Roman"/>
          <w:sz w:val="24"/>
          <w:szCs w:val="24"/>
          <w:vertAlign w:val="subscript"/>
        </w:rPr>
        <w:t>3,</w:t>
      </w:r>
      <w:r>
        <w:rPr>
          <w:rFonts w:ascii="Times New Roman" w:eastAsia="Times New Roman" w:hAnsi="Times New Roman" w:cs="Times New Roman"/>
          <w:sz w:val="24"/>
          <w:szCs w:val="24"/>
        </w:rPr>
        <w:t xml:space="preserve"> dan jumlah buah per petakan sebanyak 14,4, </w:t>
      </w:r>
      <w:r w:rsidR="00865CC7">
        <w:rPr>
          <w:rFonts w:ascii="Times New Roman" w:eastAsia="Times New Roman" w:hAnsi="Times New Roman" w:cs="Times New Roman"/>
          <w:sz w:val="24"/>
          <w:szCs w:val="24"/>
        </w:rPr>
        <w:t>berbeda sangat</w:t>
      </w:r>
      <w:r w:rsidR="00865CC7" w:rsidRPr="007262D2">
        <w:rPr>
          <w:rFonts w:ascii="Times New Roman" w:eastAsia="Times New Roman" w:hAnsi="Times New Roman" w:cs="Times New Roman"/>
          <w:sz w:val="24"/>
          <w:szCs w:val="24"/>
          <w:lang w:val="id-ID"/>
        </w:rPr>
        <w:t xml:space="preserve"> </w:t>
      </w:r>
      <w:r w:rsidR="00865CC7" w:rsidRPr="007262D2">
        <w:rPr>
          <w:rFonts w:ascii="Times New Roman" w:eastAsia="Times New Roman" w:hAnsi="Times New Roman" w:cs="Times New Roman"/>
          <w:sz w:val="24"/>
          <w:szCs w:val="24"/>
        </w:rPr>
        <w:t>nyata dengan perlakuan P</w:t>
      </w:r>
      <w:r w:rsidR="00865CC7" w:rsidRPr="007262D2">
        <w:rPr>
          <w:rFonts w:ascii="Times New Roman" w:eastAsia="Times New Roman" w:hAnsi="Times New Roman" w:cs="Times New Roman"/>
          <w:sz w:val="24"/>
          <w:szCs w:val="24"/>
          <w:vertAlign w:val="subscript"/>
        </w:rPr>
        <w:t>0</w:t>
      </w:r>
      <w:r w:rsidR="00865CC7">
        <w:rPr>
          <w:rFonts w:ascii="Times New Roman" w:eastAsia="Times New Roman" w:hAnsi="Times New Roman" w:cs="Times New Roman"/>
          <w:sz w:val="24"/>
          <w:szCs w:val="24"/>
        </w:rPr>
        <w:t>, P</w:t>
      </w:r>
      <w:r w:rsidR="00865CC7">
        <w:rPr>
          <w:rFonts w:ascii="Times New Roman" w:eastAsia="Times New Roman" w:hAnsi="Times New Roman" w:cs="Times New Roman"/>
          <w:sz w:val="24"/>
          <w:szCs w:val="24"/>
          <w:vertAlign w:val="subscript"/>
        </w:rPr>
        <w:t>1,</w:t>
      </w:r>
      <w:r w:rsidR="00865CC7">
        <w:rPr>
          <w:rFonts w:ascii="Times New Roman" w:eastAsia="Times New Roman" w:hAnsi="Times New Roman" w:cs="Times New Roman"/>
          <w:sz w:val="24"/>
          <w:szCs w:val="24"/>
          <w:lang w:val="id-ID"/>
        </w:rPr>
        <w:t xml:space="preserve"> </w:t>
      </w:r>
      <w:r w:rsidR="00865CC7">
        <w:rPr>
          <w:rFonts w:ascii="Times New Roman" w:eastAsia="Times New Roman" w:hAnsi="Times New Roman" w:cs="Times New Roman"/>
          <w:sz w:val="24"/>
          <w:szCs w:val="24"/>
        </w:rPr>
        <w:t>P</w:t>
      </w:r>
      <w:r w:rsidR="00865CC7">
        <w:rPr>
          <w:rFonts w:ascii="Times New Roman" w:eastAsia="Times New Roman" w:hAnsi="Times New Roman" w:cs="Times New Roman"/>
          <w:sz w:val="24"/>
          <w:szCs w:val="24"/>
          <w:vertAlign w:val="subscript"/>
        </w:rPr>
        <w:t xml:space="preserve">3 </w:t>
      </w:r>
      <w:r w:rsidR="00865CC7">
        <w:rPr>
          <w:rFonts w:ascii="Times New Roman" w:eastAsia="Times New Roman" w:hAnsi="Times New Roman" w:cs="Times New Roman"/>
          <w:sz w:val="24"/>
          <w:szCs w:val="24"/>
        </w:rPr>
        <w:t>dan P</w:t>
      </w:r>
      <w:r w:rsidR="00865CC7">
        <w:rPr>
          <w:rFonts w:ascii="Times New Roman" w:eastAsia="Times New Roman" w:hAnsi="Times New Roman" w:cs="Times New Roman"/>
          <w:sz w:val="24"/>
          <w:szCs w:val="24"/>
          <w:vertAlign w:val="subscript"/>
        </w:rPr>
        <w:t xml:space="preserve">4, </w:t>
      </w:r>
      <w:r>
        <w:rPr>
          <w:rFonts w:ascii="Times New Roman" w:eastAsia="Times New Roman" w:hAnsi="Times New Roman" w:cs="Times New Roman"/>
          <w:sz w:val="24"/>
          <w:szCs w:val="24"/>
        </w:rPr>
        <w:t xml:space="preserve">karena unsur P dalam pupuk organik “Eco Farming” memiliki kandungan  </w:t>
      </w:r>
      <w:r>
        <w:rPr>
          <w:rFonts w:ascii="Times New Roman" w:hAnsi="Times New Roman" w:cs="Times New Roman"/>
          <w:sz w:val="24"/>
          <w:szCs w:val="24"/>
        </w:rPr>
        <w:t>P</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5</w:t>
      </w:r>
      <w:r w:rsidR="00AB5F10">
        <w:rPr>
          <w:rFonts w:ascii="Times New Roman" w:hAnsi="Times New Roman" w:cs="Times New Roman"/>
          <w:sz w:val="24"/>
          <w:szCs w:val="24"/>
        </w:rPr>
        <w:t xml:space="preserve">-total sebesar </w:t>
      </w:r>
      <w:bookmarkStart w:id="0" w:name="_Hlk187327669"/>
      <w:r w:rsidR="00AB5F10">
        <w:rPr>
          <w:rFonts w:ascii="Times New Roman" w:hAnsi="Times New Roman" w:cs="Times New Roman"/>
          <w:sz w:val="24"/>
          <w:szCs w:val="24"/>
        </w:rPr>
        <w:t>4,84%</w:t>
      </w:r>
      <w:r>
        <w:rPr>
          <w:rFonts w:ascii="Times New Roman" w:hAnsi="Times New Roman" w:cs="Times New Roman"/>
          <w:sz w:val="24"/>
          <w:szCs w:val="24"/>
        </w:rPr>
        <w:t>. Menurut</w:t>
      </w:r>
      <w:r w:rsidRPr="00F075C1">
        <w:rPr>
          <w:rFonts w:ascii="Times New Roman" w:hAnsi="Times New Roman" w:cs="Times New Roman"/>
          <w:sz w:val="24"/>
          <w:szCs w:val="24"/>
        </w:rPr>
        <w:t xml:space="preserve"> Yulianto (2022) unsur hara yang dibutuhkan tanaman pa</w:t>
      </w:r>
      <w:r>
        <w:rPr>
          <w:rFonts w:ascii="Times New Roman" w:hAnsi="Times New Roman" w:cs="Times New Roman"/>
          <w:sz w:val="24"/>
          <w:szCs w:val="24"/>
        </w:rPr>
        <w:t xml:space="preserve">da fase generatif adalah unsur P </w:t>
      </w:r>
      <w:r w:rsidRPr="00F075C1">
        <w:rPr>
          <w:rFonts w:ascii="Times New Roman" w:hAnsi="Times New Roman" w:cs="Times New Roman"/>
          <w:sz w:val="24"/>
          <w:szCs w:val="24"/>
        </w:rPr>
        <w:t xml:space="preserve">yang berperan dalam pembentukan </w:t>
      </w:r>
      <w:r>
        <w:rPr>
          <w:rFonts w:ascii="Times New Roman" w:hAnsi="Times New Roman" w:cs="Times New Roman"/>
          <w:sz w:val="24"/>
          <w:szCs w:val="24"/>
        </w:rPr>
        <w:t>bunga dan buah jika t</w:t>
      </w:r>
      <w:r w:rsidRPr="00F075C1">
        <w:rPr>
          <w:rFonts w:ascii="Times New Roman" w:hAnsi="Times New Roman" w:cs="Times New Roman"/>
          <w:sz w:val="24"/>
          <w:szCs w:val="24"/>
        </w:rPr>
        <w:t>erpenuhi secara maksimal maka proses pembungaan dan pembuahan akan semakin cepat</w:t>
      </w:r>
      <w:bookmarkEnd w:id="0"/>
      <w:r w:rsidRPr="00F075C1">
        <w:rPr>
          <w:rFonts w:ascii="Times New Roman" w:hAnsi="Times New Roman" w:cs="Times New Roman"/>
          <w:sz w:val="24"/>
          <w:szCs w:val="24"/>
        </w:rPr>
        <w:t>.</w:t>
      </w:r>
      <w:r w:rsidR="00B671FE">
        <w:rPr>
          <w:rFonts w:ascii="Times New Roman" w:hAnsi="Times New Roman" w:cs="Times New Roman"/>
          <w:sz w:val="24"/>
          <w:szCs w:val="24"/>
        </w:rPr>
        <w:t xml:space="preserve">  </w:t>
      </w:r>
    </w:p>
    <w:p w14:paraId="65CAFFC1" w14:textId="77777777" w:rsidR="00105ED9" w:rsidRPr="00B671FE" w:rsidRDefault="00105ED9" w:rsidP="00B671FE">
      <w:pPr>
        <w:spacing w:after="0"/>
        <w:ind w:firstLine="720"/>
        <w:jc w:val="both"/>
        <w:rPr>
          <w:rFonts w:ascii="Times New Roman" w:hAnsi="Times New Roman" w:cs="Times New Roman"/>
          <w:sz w:val="24"/>
          <w:szCs w:val="24"/>
        </w:rPr>
      </w:pPr>
    </w:p>
    <w:p w14:paraId="249DEC05" w14:textId="7706EDA2" w:rsidR="00FA59E2" w:rsidRPr="00FA769A" w:rsidRDefault="00FA59E2" w:rsidP="00FA769A">
      <w:pPr>
        <w:spacing w:after="0"/>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w:t>
      </w:r>
      <w:r w:rsidR="00090719">
        <w:rPr>
          <w:rFonts w:ascii="Times New Roman" w:eastAsia="Times New Roman" w:hAnsi="Times New Roman" w:cs="Times New Roman"/>
          <w:sz w:val="24"/>
          <w:szCs w:val="24"/>
        </w:rPr>
        <w:t>5</w:t>
      </w:r>
      <w:r>
        <w:rPr>
          <w:rFonts w:ascii="Times New Roman" w:eastAsia="Times New Roman" w:hAnsi="Times New Roman" w:cs="Times New Roman"/>
          <w:sz w:val="24"/>
          <w:szCs w:val="24"/>
        </w:rPr>
        <w:t>.  Pengaruh Pemberian P</w:t>
      </w:r>
      <w:r w:rsidRPr="007262D2">
        <w:rPr>
          <w:rFonts w:ascii="Times New Roman" w:eastAsia="Times New Roman" w:hAnsi="Times New Roman" w:cs="Times New Roman"/>
          <w:sz w:val="24"/>
          <w:szCs w:val="24"/>
        </w:rPr>
        <w:t xml:space="preserve">upuk </w:t>
      </w:r>
      <w:r>
        <w:rPr>
          <w:rFonts w:ascii="Times New Roman" w:hAnsi="Times New Roman" w:cs="Times New Roman"/>
          <w:sz w:val="24"/>
          <w:szCs w:val="24"/>
        </w:rPr>
        <w:t>Organik “Eco Farming”</w:t>
      </w:r>
      <w:r w:rsidRPr="007262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terhadap Panjang Buah</w:t>
      </w:r>
      <w:r w:rsidRPr="007262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(cm)</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A59E2" w:rsidRPr="007262D2" w14:paraId="11E265FC" w14:textId="77777777" w:rsidTr="00C82E9C">
        <w:trPr>
          <w:trHeight w:val="208"/>
        </w:trPr>
        <w:tc>
          <w:tcPr>
            <w:tcW w:w="2629" w:type="dxa"/>
            <w:tcBorders>
              <w:bottom w:val="single" w:sz="4" w:space="0" w:color="auto"/>
            </w:tcBorders>
            <w:vAlign w:val="center"/>
          </w:tcPr>
          <w:p w14:paraId="59745205"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Perlakuan</w:t>
            </w:r>
          </w:p>
        </w:tc>
        <w:tc>
          <w:tcPr>
            <w:tcW w:w="2665" w:type="dxa"/>
            <w:tcBorders>
              <w:bottom w:val="single" w:sz="4" w:space="0" w:color="auto"/>
            </w:tcBorders>
            <w:vAlign w:val="center"/>
          </w:tcPr>
          <w:p w14:paraId="5E7B75F9"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Rata-rata</w:t>
            </w:r>
          </w:p>
        </w:tc>
        <w:tc>
          <w:tcPr>
            <w:tcW w:w="2644" w:type="dxa"/>
            <w:gridSpan w:val="2"/>
            <w:tcBorders>
              <w:bottom w:val="single" w:sz="4" w:space="0" w:color="auto"/>
            </w:tcBorders>
            <w:vAlign w:val="center"/>
          </w:tcPr>
          <w:p w14:paraId="4169C61F"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 3,69</w:t>
            </w:r>
          </w:p>
        </w:tc>
      </w:tr>
      <w:tr w:rsidR="00FA59E2" w:rsidRPr="007262D2" w14:paraId="4CC2554B" w14:textId="77777777" w:rsidTr="00C82E9C">
        <w:tc>
          <w:tcPr>
            <w:tcW w:w="2629" w:type="dxa"/>
            <w:tcBorders>
              <w:top w:val="nil"/>
            </w:tcBorders>
          </w:tcPr>
          <w:p w14:paraId="356F3C67"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P0</w:t>
            </w:r>
          </w:p>
          <w:p w14:paraId="076D1CAE"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P1</w:t>
            </w:r>
          </w:p>
          <w:p w14:paraId="7FF1E9D7"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P2</w:t>
            </w:r>
          </w:p>
          <w:p w14:paraId="7EA4EADE"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P3</w:t>
            </w:r>
          </w:p>
          <w:p w14:paraId="17D339F7"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P4</w:t>
            </w:r>
          </w:p>
        </w:tc>
        <w:tc>
          <w:tcPr>
            <w:tcW w:w="2695" w:type="dxa"/>
            <w:gridSpan w:val="2"/>
            <w:tcBorders>
              <w:top w:val="nil"/>
            </w:tcBorders>
          </w:tcPr>
          <w:p w14:paraId="1D638130" w14:textId="77777777" w:rsidR="00FA59E2" w:rsidRPr="0084221F" w:rsidRDefault="00FA59E2" w:rsidP="00FA769A">
            <w:pPr>
              <w:spacing w:line="276" w:lineRule="auto"/>
              <w:jc w:val="center"/>
              <w:rPr>
                <w:rFonts w:ascii="Times New Roman" w:eastAsia="Times New Roman" w:hAnsi="Times New Roman" w:cs="Times New Roman"/>
                <w:sz w:val="24"/>
                <w:szCs w:val="24"/>
              </w:rPr>
            </w:pPr>
            <w:r w:rsidRPr="0084221F">
              <w:rPr>
                <w:rFonts w:ascii="Times New Roman" w:eastAsia="Times New Roman" w:hAnsi="Times New Roman" w:cs="Times New Roman"/>
                <w:sz w:val="24"/>
                <w:szCs w:val="24"/>
              </w:rPr>
              <w:t>10,36</w:t>
            </w:r>
          </w:p>
          <w:p w14:paraId="0D5FDAB8" w14:textId="77777777" w:rsidR="00FA59E2" w:rsidRPr="0084221F" w:rsidRDefault="00FA59E2" w:rsidP="00FA769A">
            <w:pPr>
              <w:spacing w:line="276" w:lineRule="auto"/>
              <w:jc w:val="center"/>
              <w:rPr>
                <w:rFonts w:ascii="Times New Roman" w:eastAsia="Times New Roman" w:hAnsi="Times New Roman" w:cs="Times New Roman"/>
                <w:sz w:val="24"/>
                <w:szCs w:val="24"/>
              </w:rPr>
            </w:pPr>
            <w:r w:rsidRPr="0084221F">
              <w:rPr>
                <w:rFonts w:ascii="Times New Roman" w:eastAsia="Times New Roman" w:hAnsi="Times New Roman" w:cs="Times New Roman"/>
                <w:sz w:val="24"/>
                <w:szCs w:val="24"/>
              </w:rPr>
              <w:t>10,30</w:t>
            </w:r>
          </w:p>
          <w:p w14:paraId="315674E0" w14:textId="77777777" w:rsidR="00FA59E2" w:rsidRPr="0084221F"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19,3</w:t>
            </w:r>
            <w:r w:rsidRPr="0084221F">
              <w:rPr>
                <w:rFonts w:ascii="Times New Roman" w:eastAsia="Times New Roman" w:hAnsi="Times New Roman" w:cs="Times New Roman"/>
                <w:sz w:val="24"/>
                <w:szCs w:val="24"/>
              </w:rPr>
              <w:t>8</w:t>
            </w:r>
          </w:p>
          <w:p w14:paraId="5CCE7969" w14:textId="77777777" w:rsidR="00FA59E2" w:rsidRPr="0084221F" w:rsidRDefault="00FA59E2" w:rsidP="00FA769A">
            <w:pPr>
              <w:spacing w:line="276" w:lineRule="auto"/>
              <w:jc w:val="center"/>
              <w:rPr>
                <w:rFonts w:ascii="Times New Roman" w:eastAsia="Times New Roman" w:hAnsi="Times New Roman" w:cs="Times New Roman"/>
                <w:sz w:val="24"/>
                <w:szCs w:val="24"/>
              </w:rPr>
            </w:pPr>
            <w:r w:rsidRPr="0084221F">
              <w:rPr>
                <w:rFonts w:ascii="Times New Roman" w:eastAsia="Times New Roman" w:hAnsi="Times New Roman" w:cs="Times New Roman"/>
                <w:sz w:val="24"/>
                <w:szCs w:val="24"/>
              </w:rPr>
              <w:t>16,78</w:t>
            </w:r>
          </w:p>
          <w:p w14:paraId="78148848"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15,5</w:t>
            </w:r>
            <w:r w:rsidRPr="0084221F">
              <w:rPr>
                <w:rFonts w:ascii="Times New Roman" w:eastAsia="Times New Roman" w:hAnsi="Times New Roman" w:cs="Times New Roman"/>
                <w:sz w:val="24"/>
                <w:szCs w:val="24"/>
              </w:rPr>
              <w:t>8</w:t>
            </w:r>
          </w:p>
        </w:tc>
        <w:tc>
          <w:tcPr>
            <w:tcW w:w="2614" w:type="dxa"/>
            <w:tcBorders>
              <w:top w:val="nil"/>
            </w:tcBorders>
          </w:tcPr>
          <w:p w14:paraId="46BD3BE0" w14:textId="77777777" w:rsidR="00FA59E2" w:rsidRPr="009427E4" w:rsidRDefault="00FA59E2" w:rsidP="00FA769A">
            <w:pPr>
              <w:spacing w:line="276" w:lineRule="auto"/>
              <w:jc w:val="center"/>
              <w:rPr>
                <w:rFonts w:ascii="Times New Roman" w:eastAsia="Times New Roman" w:hAnsi="Times New Roman" w:cs="Times New Roman"/>
                <w:sz w:val="24"/>
                <w:szCs w:val="24"/>
              </w:rPr>
            </w:pPr>
            <w:r w:rsidRPr="009427E4">
              <w:rPr>
                <w:rFonts w:ascii="Times New Roman" w:eastAsia="Times New Roman" w:hAnsi="Times New Roman" w:cs="Times New Roman"/>
                <w:sz w:val="24"/>
                <w:szCs w:val="24"/>
              </w:rPr>
              <w:t>A</w:t>
            </w:r>
          </w:p>
          <w:p w14:paraId="64AED4AB" w14:textId="77777777" w:rsidR="00FA59E2" w:rsidRPr="009427E4"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22218B39" w14:textId="77777777" w:rsidR="00FA59E2" w:rsidRPr="009427E4"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7BE6E125" w14:textId="77777777" w:rsidR="00FA59E2" w:rsidRPr="009427E4"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9427E4">
              <w:rPr>
                <w:rFonts w:ascii="Times New Roman" w:eastAsia="Times New Roman" w:hAnsi="Times New Roman" w:cs="Times New Roman"/>
                <w:sz w:val="24"/>
                <w:szCs w:val="24"/>
              </w:rPr>
              <w:t>C</w:t>
            </w:r>
          </w:p>
          <w:p w14:paraId="635847AB"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bl>
    <w:p w14:paraId="564F06D8" w14:textId="77777777" w:rsidR="00FA59E2" w:rsidRDefault="00FA59E2" w:rsidP="00FA769A">
      <w:pPr>
        <w:pStyle w:val="ListParagraph"/>
        <w:spacing w:after="0"/>
        <w:ind w:left="1276" w:hanging="12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 Angka yang dikuti huruf yang sama menyatakan berbeda tidak nyata pada taraf uji 1%.</w:t>
      </w:r>
    </w:p>
    <w:p w14:paraId="3CEA14A5" w14:textId="77777777" w:rsidR="00105ED9" w:rsidRPr="00FA59E2" w:rsidRDefault="00105ED9" w:rsidP="00FA769A">
      <w:pPr>
        <w:pStyle w:val="ListParagraph"/>
        <w:spacing w:after="0"/>
        <w:ind w:left="1276" w:hanging="1276"/>
        <w:jc w:val="both"/>
        <w:rPr>
          <w:rFonts w:ascii="Times New Roman" w:eastAsia="Times New Roman" w:hAnsi="Times New Roman" w:cs="Times New Roman"/>
          <w:sz w:val="24"/>
          <w:szCs w:val="24"/>
        </w:rPr>
      </w:pPr>
    </w:p>
    <w:p w14:paraId="30C67C30" w14:textId="549FF763" w:rsidR="00FA769A" w:rsidRDefault="00FA59E2" w:rsidP="00090719">
      <w:pPr>
        <w:spacing w:after="0"/>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Hasil analisis keragaman pada Tabel </w:t>
      </w:r>
      <w:r w:rsidR="00090719">
        <w:rPr>
          <w:rFonts w:ascii="Times New Roman" w:eastAsia="Times New Roman" w:hAnsi="Times New Roman" w:cs="Times New Roman"/>
          <w:sz w:val="24"/>
          <w:szCs w:val="24"/>
        </w:rPr>
        <w:t>1</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nya</w:t>
      </w:r>
      <w:r>
        <w:rPr>
          <w:rFonts w:ascii="Times New Roman" w:eastAsia="Times New Roman" w:hAnsi="Times New Roman" w:cs="Times New Roman"/>
          <w:sz w:val="24"/>
          <w:szCs w:val="24"/>
        </w:rPr>
        <w:t>ta terhadap panjang buah. 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w:t>
      </w:r>
      <w:r w:rsidR="00090719">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menunjukkan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menghasilkan panjang 19,38 (cm), </w:t>
      </w:r>
      <w:r>
        <w:rPr>
          <w:rFonts w:ascii="Times New Roman" w:hAnsi="Times New Roman" w:cs="Times New Roman"/>
          <w:sz w:val="24"/>
          <w:szCs w:val="24"/>
        </w:rPr>
        <w:t>yang berbeda sangat nyata dengan perlakuan P</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Pr="009427E4">
        <w:rPr>
          <w:rFonts w:ascii="Times New Roman" w:hAnsi="Times New Roman" w:cs="Times New Roman"/>
          <w:sz w:val="24"/>
          <w:szCs w:val="24"/>
        </w:rPr>
        <w:t>P</w:t>
      </w:r>
      <w:r>
        <w:rPr>
          <w:rFonts w:ascii="Times New Roman" w:hAnsi="Times New Roman" w:cs="Times New Roman"/>
          <w:sz w:val="24"/>
          <w:szCs w:val="24"/>
          <w:vertAlign w:val="subscript"/>
        </w:rPr>
        <w:t>1,</w:t>
      </w:r>
      <w:r>
        <w:rPr>
          <w:rFonts w:ascii="Times New Roman" w:hAnsi="Times New Roman" w:cs="Times New Roman"/>
          <w:sz w:val="24"/>
          <w:szCs w:val="24"/>
        </w:rPr>
        <w:t xml:space="preserve"> dan P</w:t>
      </w:r>
      <w:r>
        <w:rPr>
          <w:rFonts w:ascii="Times New Roman" w:hAnsi="Times New Roman" w:cs="Times New Roman"/>
          <w:sz w:val="24"/>
          <w:szCs w:val="24"/>
          <w:vertAlign w:val="subscript"/>
        </w:rPr>
        <w:t>4</w:t>
      </w:r>
      <w:r>
        <w:rPr>
          <w:rFonts w:ascii="Times New Roman" w:hAnsi="Times New Roman" w:cs="Times New Roman"/>
          <w:sz w:val="24"/>
          <w:szCs w:val="24"/>
        </w:rPr>
        <w:t xml:space="preserve"> tetapi berbeda tidak nyata dengan perlakuan P</w:t>
      </w:r>
      <w:r>
        <w:rPr>
          <w:rFonts w:ascii="Times New Roman" w:hAnsi="Times New Roman" w:cs="Times New Roman"/>
          <w:sz w:val="24"/>
          <w:szCs w:val="24"/>
          <w:vertAlign w:val="subscript"/>
        </w:rPr>
        <w:t>3</w:t>
      </w:r>
      <w:r>
        <w:rPr>
          <w:rFonts w:ascii="Times New Roman" w:hAnsi="Times New Roman" w:cs="Times New Roman"/>
          <w:sz w:val="24"/>
          <w:szCs w:val="24"/>
        </w:rPr>
        <w:t>, karena unsur hara dalam pupuk organik “Eco Farming” memiliki unsur P</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5</w:t>
      </w:r>
      <w:r w:rsidR="00AB5F10">
        <w:rPr>
          <w:rFonts w:ascii="Times New Roman" w:hAnsi="Times New Roman" w:cs="Times New Roman"/>
          <w:sz w:val="24"/>
          <w:szCs w:val="24"/>
        </w:rPr>
        <w:t>-total sebesar 4,84%</w:t>
      </w:r>
      <w:r>
        <w:rPr>
          <w:rFonts w:ascii="Times New Roman" w:hAnsi="Times New Roman" w:cs="Times New Roman"/>
          <w:sz w:val="24"/>
          <w:szCs w:val="24"/>
        </w:rPr>
        <w:t xml:space="preserve"> dan K</w:t>
      </w:r>
      <w:r>
        <w:rPr>
          <w:rFonts w:ascii="Times New Roman" w:hAnsi="Times New Roman" w:cs="Times New Roman"/>
          <w:sz w:val="24"/>
          <w:szCs w:val="24"/>
          <w:vertAlign w:val="subscript"/>
        </w:rPr>
        <w:t>2</w:t>
      </w:r>
      <w:r w:rsidR="00AB5F10">
        <w:rPr>
          <w:rFonts w:ascii="Times New Roman" w:hAnsi="Times New Roman" w:cs="Times New Roman"/>
          <w:sz w:val="24"/>
          <w:szCs w:val="24"/>
        </w:rPr>
        <w:t>O-total sebesar 1,47%</w:t>
      </w:r>
      <w:r>
        <w:rPr>
          <w:rFonts w:ascii="Times New Roman" w:hAnsi="Times New Roman" w:cs="Times New Roman"/>
          <w:sz w:val="24"/>
          <w:szCs w:val="24"/>
        </w:rPr>
        <w:t xml:space="preserve"> mempengaruhi panjang buah. Menurut Indarto (2008), bahwa kandungan unsur hara P dan K memperbaiki nilai gizi dan meningkatkan kualitas dan hasil buah.</w:t>
      </w:r>
    </w:p>
    <w:p w14:paraId="4997109C" w14:textId="63A3F874" w:rsidR="00FA59E2" w:rsidRPr="00FA769A" w:rsidRDefault="00FA59E2" w:rsidP="00105ED9">
      <w:pPr>
        <w:spacing w:after="0"/>
        <w:ind w:firstLine="720"/>
        <w:jc w:val="both"/>
        <w:rPr>
          <w:rFonts w:ascii="Times New Roman" w:hAnsi="Times New Roman" w:cs="Times New Roman"/>
          <w:sz w:val="24"/>
          <w:szCs w:val="24"/>
        </w:rPr>
      </w:pPr>
      <w:r w:rsidRPr="00FA59E2">
        <w:rPr>
          <w:rFonts w:ascii="Times New Roman" w:eastAsia="Times New Roman" w:hAnsi="Times New Roman" w:cs="Times New Roman"/>
          <w:sz w:val="24"/>
          <w:szCs w:val="24"/>
        </w:rPr>
        <w:lastRenderedPageBreak/>
        <w:t xml:space="preserve">Hasil analisis keragaman pada Tabel 1 menunjukkan bahwa pengaruh pemberian pupuk </w:t>
      </w:r>
      <w:r w:rsidRPr="00FA59E2">
        <w:rPr>
          <w:rFonts w:ascii="Times New Roman" w:hAnsi="Times New Roman" w:cs="Times New Roman"/>
          <w:sz w:val="24"/>
          <w:szCs w:val="24"/>
        </w:rPr>
        <w:t>organik “Eco Farming”</w:t>
      </w:r>
      <w:r w:rsidRPr="00FA59E2">
        <w:rPr>
          <w:rFonts w:ascii="Times New Roman" w:eastAsia="Times New Roman" w:hAnsi="Times New Roman" w:cs="Times New Roman"/>
          <w:sz w:val="24"/>
          <w:szCs w:val="24"/>
        </w:rPr>
        <w:t xml:space="preserve"> berpengaruh sangat nyata terhadap diameter buah. Berdasarkan uji BNJ </w:t>
      </w:r>
      <w:r w:rsidRPr="00FA59E2">
        <w:rPr>
          <w:rFonts w:ascii="Times New Roman" w:eastAsia="Times New Roman" w:hAnsi="Times New Roman" w:cs="Times New Roman"/>
          <w:sz w:val="24"/>
          <w:szCs w:val="24"/>
          <w:vertAlign w:val="subscript"/>
        </w:rPr>
        <w:t xml:space="preserve">0,01 </w:t>
      </w:r>
      <w:r w:rsidRPr="00FA59E2">
        <w:rPr>
          <w:rFonts w:ascii="Times New Roman" w:eastAsia="Times New Roman" w:hAnsi="Times New Roman" w:cs="Times New Roman"/>
          <w:sz w:val="24"/>
          <w:szCs w:val="24"/>
        </w:rPr>
        <w:t xml:space="preserve">dapat dilihat pada Tabel </w:t>
      </w:r>
      <w:r w:rsidR="00090719">
        <w:rPr>
          <w:rFonts w:ascii="Times New Roman" w:eastAsia="Times New Roman" w:hAnsi="Times New Roman" w:cs="Times New Roman"/>
          <w:sz w:val="24"/>
          <w:szCs w:val="24"/>
        </w:rPr>
        <w:t>6</w:t>
      </w:r>
      <w:r w:rsidR="00FA769A">
        <w:rPr>
          <w:rFonts w:ascii="Times New Roman" w:eastAsia="Times New Roman" w:hAnsi="Times New Roman" w:cs="Times New Roman"/>
          <w:sz w:val="24"/>
          <w:szCs w:val="24"/>
        </w:rPr>
        <w:t xml:space="preserve"> berikut ini.</w:t>
      </w:r>
    </w:p>
    <w:p w14:paraId="4364FBFA" w14:textId="491DD84C" w:rsidR="00FA59E2" w:rsidRPr="00FA59E2" w:rsidRDefault="00FA59E2" w:rsidP="00FA769A">
      <w:pPr>
        <w:spacing w:after="0"/>
        <w:jc w:val="both"/>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Tabel </w:t>
      </w:r>
      <w:r w:rsidR="00090719">
        <w:rPr>
          <w:rFonts w:ascii="Times New Roman" w:eastAsia="Times New Roman" w:hAnsi="Times New Roman" w:cs="Times New Roman"/>
          <w:sz w:val="24"/>
          <w:szCs w:val="24"/>
        </w:rPr>
        <w:t>6</w:t>
      </w:r>
      <w:r w:rsidRPr="00FA59E2">
        <w:rPr>
          <w:rFonts w:ascii="Times New Roman" w:eastAsia="Times New Roman" w:hAnsi="Times New Roman" w:cs="Times New Roman"/>
          <w:sz w:val="24"/>
          <w:szCs w:val="24"/>
        </w:rPr>
        <w:t xml:space="preserve">.  Pengaruh Pemberian Pupuk </w:t>
      </w:r>
      <w:r w:rsidRPr="00FA59E2">
        <w:rPr>
          <w:rFonts w:ascii="Times New Roman" w:hAnsi="Times New Roman" w:cs="Times New Roman"/>
          <w:sz w:val="24"/>
          <w:szCs w:val="24"/>
        </w:rPr>
        <w:t>Organik “Eco Farming”</w:t>
      </w:r>
      <w:r w:rsidRPr="00FA59E2">
        <w:rPr>
          <w:rFonts w:ascii="Times New Roman" w:eastAsia="Times New Roman" w:hAnsi="Times New Roman" w:cs="Times New Roman"/>
          <w:sz w:val="24"/>
          <w:szCs w:val="24"/>
        </w:rPr>
        <w:t xml:space="preserve"> terhadap Diameter Buah (cm)</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A59E2" w:rsidRPr="00FA59E2" w14:paraId="21096310" w14:textId="77777777" w:rsidTr="00C82E9C">
        <w:trPr>
          <w:trHeight w:val="208"/>
        </w:trPr>
        <w:tc>
          <w:tcPr>
            <w:tcW w:w="2629" w:type="dxa"/>
            <w:tcBorders>
              <w:bottom w:val="single" w:sz="4" w:space="0" w:color="auto"/>
            </w:tcBorders>
            <w:vAlign w:val="center"/>
          </w:tcPr>
          <w:p w14:paraId="14236E5B"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Perlakuan</w:t>
            </w:r>
          </w:p>
        </w:tc>
        <w:tc>
          <w:tcPr>
            <w:tcW w:w="2665" w:type="dxa"/>
            <w:tcBorders>
              <w:bottom w:val="single" w:sz="4" w:space="0" w:color="auto"/>
            </w:tcBorders>
            <w:vAlign w:val="center"/>
          </w:tcPr>
          <w:p w14:paraId="2E4D45F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Rata-rata</w:t>
            </w:r>
          </w:p>
        </w:tc>
        <w:tc>
          <w:tcPr>
            <w:tcW w:w="2644" w:type="dxa"/>
            <w:gridSpan w:val="2"/>
            <w:tcBorders>
              <w:bottom w:val="single" w:sz="4" w:space="0" w:color="auto"/>
            </w:tcBorders>
            <w:vAlign w:val="center"/>
          </w:tcPr>
          <w:p w14:paraId="658100D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BNJ</w:t>
            </w:r>
            <w:r w:rsidRPr="00FA59E2">
              <w:rPr>
                <w:rFonts w:ascii="Times New Roman" w:eastAsia="Times New Roman" w:hAnsi="Times New Roman" w:cs="Times New Roman"/>
                <w:sz w:val="24"/>
                <w:szCs w:val="24"/>
                <w:vertAlign w:val="subscript"/>
              </w:rPr>
              <w:t>0,01</w:t>
            </w:r>
            <w:r w:rsidRPr="00FA59E2">
              <w:rPr>
                <w:rFonts w:ascii="Times New Roman" w:eastAsia="Times New Roman" w:hAnsi="Times New Roman" w:cs="Times New Roman"/>
                <w:sz w:val="24"/>
                <w:szCs w:val="24"/>
              </w:rPr>
              <w:t xml:space="preserve"> = 1,59</w:t>
            </w:r>
          </w:p>
        </w:tc>
      </w:tr>
      <w:tr w:rsidR="00FA59E2" w:rsidRPr="00FA59E2" w14:paraId="4F7C59DD" w14:textId="77777777" w:rsidTr="00C82E9C">
        <w:tc>
          <w:tcPr>
            <w:tcW w:w="2629" w:type="dxa"/>
            <w:tcBorders>
              <w:top w:val="nil"/>
            </w:tcBorders>
          </w:tcPr>
          <w:p w14:paraId="002A3070"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P0</w:t>
            </w:r>
          </w:p>
          <w:p w14:paraId="6D90E11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P1</w:t>
            </w:r>
          </w:p>
          <w:p w14:paraId="6A176C1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P2</w:t>
            </w:r>
          </w:p>
          <w:p w14:paraId="1F99D26C"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P3</w:t>
            </w:r>
          </w:p>
          <w:p w14:paraId="6B2A3194"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P4</w:t>
            </w:r>
          </w:p>
        </w:tc>
        <w:tc>
          <w:tcPr>
            <w:tcW w:w="2695" w:type="dxa"/>
            <w:gridSpan w:val="2"/>
            <w:tcBorders>
              <w:top w:val="nil"/>
            </w:tcBorders>
          </w:tcPr>
          <w:p w14:paraId="4CBCEB6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4,99</w:t>
            </w:r>
          </w:p>
          <w:p w14:paraId="069EE8BE"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5,50</w:t>
            </w:r>
          </w:p>
          <w:p w14:paraId="19538835"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7,81</w:t>
            </w:r>
          </w:p>
          <w:p w14:paraId="349D2229"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7,30</w:t>
            </w:r>
          </w:p>
          <w:p w14:paraId="0B344E9F"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6,73</w:t>
            </w:r>
          </w:p>
        </w:tc>
        <w:tc>
          <w:tcPr>
            <w:tcW w:w="2614" w:type="dxa"/>
            <w:tcBorders>
              <w:top w:val="nil"/>
            </w:tcBorders>
          </w:tcPr>
          <w:p w14:paraId="70B8E76D"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w:t>
            </w:r>
          </w:p>
          <w:p w14:paraId="00932D3F"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AB</w:t>
            </w:r>
          </w:p>
          <w:p w14:paraId="293B8BE6"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C</w:t>
            </w:r>
          </w:p>
          <w:p w14:paraId="6C72D15E"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C</w:t>
            </w:r>
          </w:p>
          <w:p w14:paraId="0BD6EE30"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BC</w:t>
            </w:r>
          </w:p>
        </w:tc>
      </w:tr>
    </w:tbl>
    <w:p w14:paraId="7090567D" w14:textId="77777777" w:rsidR="00FA59E2" w:rsidRPr="00FA59E2" w:rsidRDefault="00FA59E2" w:rsidP="00FA769A">
      <w:pPr>
        <w:pStyle w:val="ListParagraph"/>
        <w:spacing w:after="0"/>
        <w:ind w:left="1276" w:hanging="1276"/>
        <w:jc w:val="both"/>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Keterangan: Angka yang dikuti huruf yang sama menyatakan berbeda tidak nyata pada taraf uji 1%.</w:t>
      </w:r>
    </w:p>
    <w:p w14:paraId="43536F68" w14:textId="17BA9430" w:rsidR="00FA59E2" w:rsidRDefault="00FA59E2" w:rsidP="00B671FE">
      <w:pPr>
        <w:spacing w:after="0"/>
        <w:ind w:firstLine="567"/>
        <w:jc w:val="both"/>
        <w:rPr>
          <w:rFonts w:ascii="Times New Roman" w:hAnsi="Times New Roman" w:cs="Times New Roman"/>
          <w:sz w:val="24"/>
          <w:szCs w:val="24"/>
        </w:rPr>
      </w:pPr>
      <w:r w:rsidRPr="00FA59E2">
        <w:rPr>
          <w:rFonts w:ascii="Times New Roman" w:eastAsia="Times New Roman" w:hAnsi="Times New Roman" w:cs="Times New Roman"/>
          <w:sz w:val="24"/>
          <w:szCs w:val="24"/>
        </w:rPr>
        <w:t>Hasil analisis keragaman pada Tabel 1 menunjukkan bahwa pemberian pupuk organik “Eco Farming” berpengaruh sangat nyata terhadap diameter buah. Berdasarkan hasil uji BNJ</w:t>
      </w:r>
      <w:r w:rsidRPr="00FA59E2">
        <w:rPr>
          <w:rFonts w:ascii="Times New Roman" w:eastAsia="Times New Roman" w:hAnsi="Times New Roman" w:cs="Times New Roman"/>
          <w:sz w:val="24"/>
          <w:szCs w:val="24"/>
          <w:vertAlign w:val="subscript"/>
        </w:rPr>
        <w:t>0,01</w:t>
      </w:r>
      <w:r w:rsidRPr="00FA59E2">
        <w:rPr>
          <w:rFonts w:ascii="Times New Roman" w:eastAsia="Times New Roman" w:hAnsi="Times New Roman" w:cs="Times New Roman"/>
          <w:sz w:val="24"/>
          <w:szCs w:val="24"/>
        </w:rPr>
        <w:t xml:space="preserve"> pada Tabel </w:t>
      </w:r>
      <w:r w:rsidR="00090719">
        <w:rPr>
          <w:rFonts w:ascii="Times New Roman" w:eastAsia="Times New Roman" w:hAnsi="Times New Roman" w:cs="Times New Roman"/>
          <w:sz w:val="24"/>
          <w:szCs w:val="24"/>
        </w:rPr>
        <w:t>6</w:t>
      </w:r>
      <w:r w:rsidRPr="00FA59E2">
        <w:rPr>
          <w:rFonts w:ascii="Times New Roman" w:eastAsia="Times New Roman" w:hAnsi="Times New Roman" w:cs="Times New Roman"/>
          <w:sz w:val="24"/>
          <w:szCs w:val="24"/>
        </w:rPr>
        <w:t xml:space="preserve"> menunjukkan bahwa pemberian </w:t>
      </w:r>
      <w:r w:rsidRPr="00FA59E2">
        <w:rPr>
          <w:rFonts w:ascii="Times New Roman" w:hAnsi="Times New Roman" w:cs="Times New Roman"/>
          <w:sz w:val="24"/>
          <w:szCs w:val="24"/>
        </w:rPr>
        <w:t>pupuk organik “Eco Farming”</w:t>
      </w:r>
      <w:r w:rsidRPr="00FA59E2">
        <w:rPr>
          <w:rFonts w:ascii="Times New Roman" w:eastAsia="Times New Roman" w:hAnsi="Times New Roman" w:cs="Times New Roman"/>
          <w:sz w:val="24"/>
          <w:szCs w:val="24"/>
        </w:rPr>
        <w:t xml:space="preserve"> pada P</w:t>
      </w:r>
      <w:r w:rsidRPr="00FA59E2">
        <w:rPr>
          <w:rFonts w:ascii="Times New Roman" w:eastAsia="Times New Roman" w:hAnsi="Times New Roman" w:cs="Times New Roman"/>
          <w:sz w:val="24"/>
          <w:szCs w:val="24"/>
          <w:vertAlign w:val="subscript"/>
        </w:rPr>
        <w:t>2</w:t>
      </w:r>
      <w:r w:rsidRPr="00FA59E2">
        <w:rPr>
          <w:rFonts w:ascii="Times New Roman" w:eastAsia="Times New Roman" w:hAnsi="Times New Roman" w:cs="Times New Roman"/>
          <w:sz w:val="24"/>
          <w:szCs w:val="24"/>
        </w:rPr>
        <w:t xml:space="preserve"> (4 </w:t>
      </w:r>
      <w:r w:rsidRPr="00FA59E2">
        <w:rPr>
          <w:rFonts w:ascii="Times New Roman" w:hAnsi="Times New Roman" w:cs="Times New Roman"/>
          <w:sz w:val="24"/>
          <w:szCs w:val="24"/>
        </w:rPr>
        <w:t>ml pupuk “Eco Farming” per L air</w:t>
      </w:r>
      <w:r w:rsidRPr="00FA59E2">
        <w:rPr>
          <w:rFonts w:ascii="Times New Roman" w:eastAsia="Times New Roman" w:hAnsi="Times New Roman" w:cs="Times New Roman"/>
          <w:sz w:val="24"/>
          <w:szCs w:val="24"/>
        </w:rPr>
        <w:t>) menghasilkan menghasikan diameter buah yang lebih besar yaitu 7,81 (cm), yang berbeda sangat</w:t>
      </w:r>
      <w:r w:rsidRPr="00FA59E2">
        <w:rPr>
          <w:rFonts w:ascii="Times New Roman" w:eastAsia="Times New Roman" w:hAnsi="Times New Roman" w:cs="Times New Roman"/>
          <w:sz w:val="24"/>
          <w:szCs w:val="24"/>
          <w:lang w:val="id-ID"/>
        </w:rPr>
        <w:t xml:space="preserve"> </w:t>
      </w:r>
      <w:r w:rsidRPr="00FA59E2">
        <w:rPr>
          <w:rFonts w:ascii="Times New Roman" w:eastAsia="Times New Roman" w:hAnsi="Times New Roman" w:cs="Times New Roman"/>
          <w:sz w:val="24"/>
          <w:szCs w:val="24"/>
        </w:rPr>
        <w:t>nyata dengan perlakuan P</w:t>
      </w:r>
      <w:r w:rsidRPr="00FA59E2">
        <w:rPr>
          <w:rFonts w:ascii="Times New Roman" w:eastAsia="Times New Roman" w:hAnsi="Times New Roman" w:cs="Times New Roman"/>
          <w:sz w:val="24"/>
          <w:szCs w:val="24"/>
          <w:vertAlign w:val="subscript"/>
        </w:rPr>
        <w:t>0</w:t>
      </w:r>
      <w:r w:rsidRPr="00FA59E2">
        <w:rPr>
          <w:rFonts w:ascii="Times New Roman" w:eastAsia="Times New Roman" w:hAnsi="Times New Roman" w:cs="Times New Roman"/>
          <w:sz w:val="24"/>
          <w:szCs w:val="24"/>
        </w:rPr>
        <w:t xml:space="preserve"> dan P</w:t>
      </w:r>
      <w:r w:rsidRPr="00FA59E2">
        <w:rPr>
          <w:rFonts w:ascii="Times New Roman" w:eastAsia="Times New Roman" w:hAnsi="Times New Roman" w:cs="Times New Roman"/>
          <w:sz w:val="24"/>
          <w:szCs w:val="24"/>
          <w:vertAlign w:val="subscript"/>
        </w:rPr>
        <w:t xml:space="preserve">1, </w:t>
      </w:r>
      <w:r w:rsidRPr="00FA59E2">
        <w:rPr>
          <w:rFonts w:ascii="Times New Roman" w:eastAsia="Times New Roman" w:hAnsi="Times New Roman" w:cs="Times New Roman"/>
          <w:sz w:val="24"/>
          <w:szCs w:val="24"/>
        </w:rPr>
        <w:t>tetapi berbeda</w:t>
      </w:r>
      <w:r w:rsidRPr="00FA59E2">
        <w:rPr>
          <w:rFonts w:ascii="Times New Roman" w:eastAsia="Times New Roman" w:hAnsi="Times New Roman" w:cs="Times New Roman"/>
          <w:sz w:val="24"/>
          <w:szCs w:val="24"/>
          <w:lang w:val="id-ID"/>
        </w:rPr>
        <w:t xml:space="preserve"> </w:t>
      </w:r>
      <w:r w:rsidRPr="00FA59E2">
        <w:rPr>
          <w:rFonts w:ascii="Times New Roman" w:eastAsia="Times New Roman" w:hAnsi="Times New Roman" w:cs="Times New Roman"/>
          <w:sz w:val="24"/>
          <w:szCs w:val="24"/>
        </w:rPr>
        <w:t xml:space="preserve">tidak </w:t>
      </w:r>
      <w:r w:rsidRPr="00FA59E2">
        <w:rPr>
          <w:rFonts w:ascii="Times New Roman" w:eastAsia="Times New Roman" w:hAnsi="Times New Roman" w:cs="Times New Roman"/>
          <w:sz w:val="24"/>
          <w:szCs w:val="24"/>
          <w:lang w:val="id-ID"/>
        </w:rPr>
        <w:t>nyata dengan perlakuan</w:t>
      </w:r>
      <w:r w:rsidRPr="00FA59E2">
        <w:rPr>
          <w:rFonts w:ascii="Times New Roman" w:eastAsia="Times New Roman" w:hAnsi="Times New Roman" w:cs="Times New Roman"/>
          <w:sz w:val="24"/>
          <w:szCs w:val="24"/>
        </w:rPr>
        <w:t xml:space="preserve"> P</w:t>
      </w:r>
      <w:r w:rsidRPr="00FA59E2">
        <w:rPr>
          <w:rFonts w:ascii="Times New Roman" w:eastAsia="Times New Roman" w:hAnsi="Times New Roman" w:cs="Times New Roman"/>
          <w:sz w:val="24"/>
          <w:szCs w:val="24"/>
          <w:vertAlign w:val="subscript"/>
        </w:rPr>
        <w:t xml:space="preserve">3 </w:t>
      </w:r>
      <w:r w:rsidRPr="00FA59E2">
        <w:rPr>
          <w:rFonts w:ascii="Times New Roman" w:eastAsia="Times New Roman" w:hAnsi="Times New Roman" w:cs="Times New Roman"/>
          <w:sz w:val="24"/>
          <w:szCs w:val="24"/>
        </w:rPr>
        <w:t>dan</w:t>
      </w:r>
      <w:r w:rsidRPr="00FA59E2">
        <w:rPr>
          <w:rFonts w:ascii="Times New Roman" w:eastAsia="Times New Roman" w:hAnsi="Times New Roman" w:cs="Times New Roman"/>
          <w:sz w:val="24"/>
          <w:szCs w:val="24"/>
          <w:lang w:val="id-ID"/>
        </w:rPr>
        <w:t xml:space="preserve"> </w:t>
      </w:r>
      <w:r w:rsidRPr="00FA59E2">
        <w:rPr>
          <w:rFonts w:ascii="Times New Roman" w:eastAsia="Times New Roman" w:hAnsi="Times New Roman" w:cs="Times New Roman"/>
          <w:sz w:val="24"/>
          <w:szCs w:val="24"/>
        </w:rPr>
        <w:t>P</w:t>
      </w:r>
      <w:r w:rsidRPr="00FA59E2">
        <w:rPr>
          <w:rFonts w:ascii="Times New Roman" w:eastAsia="Times New Roman" w:hAnsi="Times New Roman" w:cs="Times New Roman"/>
          <w:sz w:val="24"/>
          <w:szCs w:val="24"/>
          <w:vertAlign w:val="subscript"/>
        </w:rPr>
        <w:t xml:space="preserve">4, </w:t>
      </w:r>
      <w:r w:rsidRPr="00FA59E2">
        <w:rPr>
          <w:rFonts w:ascii="Times New Roman" w:eastAsia="Times New Roman" w:hAnsi="Times New Roman" w:cs="Times New Roman"/>
          <w:sz w:val="24"/>
          <w:szCs w:val="24"/>
        </w:rPr>
        <w:t xml:space="preserve">karena di dalam pupuk organik “Eco Farming” memiliki </w:t>
      </w:r>
      <w:r w:rsidRPr="00FA59E2">
        <w:rPr>
          <w:rFonts w:ascii="Times New Roman" w:hAnsi="Times New Roman" w:cs="Times New Roman"/>
          <w:sz w:val="24"/>
          <w:szCs w:val="24"/>
        </w:rPr>
        <w:t>K</w:t>
      </w:r>
      <w:r w:rsidRPr="00FA59E2">
        <w:rPr>
          <w:rFonts w:ascii="Times New Roman" w:hAnsi="Times New Roman" w:cs="Times New Roman"/>
          <w:sz w:val="24"/>
          <w:szCs w:val="24"/>
          <w:vertAlign w:val="subscript"/>
        </w:rPr>
        <w:t>2</w:t>
      </w:r>
      <w:r w:rsidR="00AB5F10">
        <w:rPr>
          <w:rFonts w:ascii="Times New Roman" w:hAnsi="Times New Roman" w:cs="Times New Roman"/>
          <w:sz w:val="24"/>
          <w:szCs w:val="24"/>
        </w:rPr>
        <w:t>O-total sebesar 1,47%</w:t>
      </w:r>
      <w:r w:rsidRPr="00FA59E2">
        <w:rPr>
          <w:rFonts w:ascii="Times New Roman" w:hAnsi="Times New Roman" w:cs="Times New Roman"/>
          <w:sz w:val="24"/>
          <w:szCs w:val="24"/>
        </w:rPr>
        <w:t xml:space="preserve">. </w:t>
      </w:r>
      <w:r w:rsidRPr="00FA59E2">
        <w:rPr>
          <w:rFonts w:ascii="Times New Roman" w:eastAsia="Times New Roman" w:hAnsi="Times New Roman" w:cs="Times New Roman"/>
          <w:sz w:val="24"/>
          <w:szCs w:val="24"/>
        </w:rPr>
        <w:t xml:space="preserve">Elvina (2018), menyatakan bahwa translokasi fotosintat ke buah dipengaruhi oleh unsur hara K mempercepat pergerakan fotosintat keluar dari daun menuju akar dan untuk perkembangan ukuran dan kualitas buah bertambah. Peranan unsur </w:t>
      </w:r>
      <w:r w:rsidRPr="00FA59E2">
        <w:rPr>
          <w:rFonts w:ascii="Times New Roman" w:hAnsi="Times New Roman" w:cs="Times New Roman"/>
          <w:sz w:val="24"/>
          <w:szCs w:val="24"/>
        </w:rPr>
        <w:t>K</w:t>
      </w:r>
      <w:r w:rsidRPr="00FA59E2">
        <w:rPr>
          <w:rFonts w:ascii="Times New Roman" w:eastAsia="Times New Roman" w:hAnsi="Times New Roman" w:cs="Times New Roman"/>
          <w:sz w:val="24"/>
          <w:szCs w:val="24"/>
        </w:rPr>
        <w:t xml:space="preserve"> di dalam tanaman sangat berhubungan dengan kualitas hasil.</w:t>
      </w:r>
      <w:r w:rsidR="00B671FE">
        <w:rPr>
          <w:rFonts w:ascii="Times New Roman" w:eastAsia="Times New Roman" w:hAnsi="Times New Roman" w:cs="Times New Roman"/>
          <w:sz w:val="24"/>
          <w:szCs w:val="24"/>
        </w:rPr>
        <w:t xml:space="preserve">  </w:t>
      </w:r>
    </w:p>
    <w:p w14:paraId="31DE8C5D" w14:textId="77777777" w:rsidR="00090719" w:rsidRPr="00B671FE" w:rsidRDefault="00090719" w:rsidP="00B671FE">
      <w:pPr>
        <w:spacing w:after="0"/>
        <w:ind w:firstLine="567"/>
        <w:jc w:val="both"/>
        <w:rPr>
          <w:rFonts w:ascii="Times New Roman" w:eastAsia="Times New Roman" w:hAnsi="Times New Roman" w:cs="Times New Roman"/>
          <w:sz w:val="24"/>
          <w:szCs w:val="24"/>
        </w:rPr>
      </w:pPr>
    </w:p>
    <w:p w14:paraId="72E5C684" w14:textId="53472568" w:rsidR="00FA59E2" w:rsidRPr="00FA769A" w:rsidRDefault="00FA59E2" w:rsidP="00FA769A">
      <w:pPr>
        <w:pStyle w:val="ListParagraph"/>
        <w:spacing w:after="0"/>
        <w:ind w:left="851" w:hanging="851"/>
        <w:jc w:val="both"/>
        <w:rPr>
          <w:rFonts w:ascii="Times New Roman" w:hAnsi="Times New Roman" w:cs="Times New Roman"/>
          <w:sz w:val="24"/>
          <w:szCs w:val="24"/>
        </w:rPr>
      </w:pPr>
      <w:r w:rsidRPr="00FA59E2">
        <w:rPr>
          <w:rFonts w:ascii="Times New Roman" w:hAnsi="Times New Roman" w:cs="Times New Roman"/>
          <w:sz w:val="24"/>
          <w:szCs w:val="24"/>
        </w:rPr>
        <w:t xml:space="preserve">Tabel </w:t>
      </w:r>
      <w:r w:rsidR="00090719">
        <w:rPr>
          <w:rFonts w:ascii="Times New Roman" w:hAnsi="Times New Roman" w:cs="Times New Roman"/>
          <w:sz w:val="24"/>
          <w:szCs w:val="24"/>
        </w:rPr>
        <w:t>7</w:t>
      </w:r>
      <w:r w:rsidRPr="00FA59E2">
        <w:rPr>
          <w:rFonts w:ascii="Times New Roman" w:hAnsi="Times New Roman" w:cs="Times New Roman"/>
          <w:sz w:val="24"/>
          <w:szCs w:val="24"/>
        </w:rPr>
        <w:t>. Pengaruh Pemberian Pupuk Organik “Eco Farming”</w:t>
      </w:r>
      <w:r w:rsidRPr="00FA59E2">
        <w:rPr>
          <w:rFonts w:ascii="Times New Roman" w:eastAsia="Times New Roman" w:hAnsi="Times New Roman" w:cs="Times New Roman"/>
          <w:sz w:val="24"/>
          <w:szCs w:val="24"/>
        </w:rPr>
        <w:t xml:space="preserve"> </w:t>
      </w:r>
      <w:r w:rsidRPr="00FA59E2">
        <w:rPr>
          <w:rFonts w:ascii="Times New Roman" w:hAnsi="Times New Roman" w:cs="Times New Roman"/>
          <w:sz w:val="24"/>
          <w:szCs w:val="24"/>
        </w:rPr>
        <w:t>terhadap Berat Buah per Tanaman (kg)</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3119"/>
        <w:gridCol w:w="2614"/>
        <w:gridCol w:w="30"/>
      </w:tblGrid>
      <w:tr w:rsidR="00FA59E2" w:rsidRPr="00FA59E2" w14:paraId="4344CA91" w14:textId="77777777" w:rsidTr="00C82E9C">
        <w:trPr>
          <w:trHeight w:val="208"/>
        </w:trPr>
        <w:tc>
          <w:tcPr>
            <w:tcW w:w="2268" w:type="dxa"/>
            <w:tcBorders>
              <w:bottom w:val="single" w:sz="4" w:space="0" w:color="auto"/>
            </w:tcBorders>
            <w:vAlign w:val="center"/>
          </w:tcPr>
          <w:p w14:paraId="73FD98B5"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Perlakuan</w:t>
            </w:r>
          </w:p>
        </w:tc>
        <w:tc>
          <w:tcPr>
            <w:tcW w:w="3119" w:type="dxa"/>
            <w:tcBorders>
              <w:bottom w:val="single" w:sz="4" w:space="0" w:color="auto"/>
            </w:tcBorders>
            <w:vAlign w:val="center"/>
          </w:tcPr>
          <w:p w14:paraId="62D84107"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Berat Buah per Tanaman (kg)</w:t>
            </w:r>
          </w:p>
        </w:tc>
        <w:tc>
          <w:tcPr>
            <w:tcW w:w="2644" w:type="dxa"/>
            <w:gridSpan w:val="2"/>
            <w:tcBorders>
              <w:bottom w:val="single" w:sz="4" w:space="0" w:color="auto"/>
            </w:tcBorders>
            <w:vAlign w:val="center"/>
          </w:tcPr>
          <w:p w14:paraId="1D438B54"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BNJ</w:t>
            </w:r>
            <w:r w:rsidRPr="00FA59E2">
              <w:rPr>
                <w:rFonts w:ascii="Times New Roman" w:eastAsia="Times New Roman" w:hAnsi="Times New Roman" w:cs="Times New Roman"/>
                <w:sz w:val="24"/>
                <w:szCs w:val="24"/>
                <w:vertAlign w:val="subscript"/>
              </w:rPr>
              <w:t>0,01</w:t>
            </w:r>
            <w:r w:rsidRPr="00FA59E2">
              <w:rPr>
                <w:rFonts w:ascii="Times New Roman" w:eastAsia="Times New Roman" w:hAnsi="Times New Roman" w:cs="Times New Roman"/>
                <w:sz w:val="24"/>
                <w:szCs w:val="24"/>
              </w:rPr>
              <w:t xml:space="preserve"> = 0,28</w:t>
            </w:r>
          </w:p>
        </w:tc>
      </w:tr>
      <w:tr w:rsidR="00FA59E2" w:rsidRPr="00FA59E2" w14:paraId="3533649E" w14:textId="77777777" w:rsidTr="00C82E9C">
        <w:trPr>
          <w:gridAfter w:val="1"/>
          <w:wAfter w:w="30" w:type="dxa"/>
        </w:trPr>
        <w:tc>
          <w:tcPr>
            <w:tcW w:w="2268" w:type="dxa"/>
            <w:tcBorders>
              <w:top w:val="nil"/>
            </w:tcBorders>
          </w:tcPr>
          <w:p w14:paraId="411BE73B"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P0</w:t>
            </w:r>
          </w:p>
          <w:p w14:paraId="6682920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P1</w:t>
            </w:r>
          </w:p>
          <w:p w14:paraId="3A282CD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P2</w:t>
            </w:r>
          </w:p>
          <w:p w14:paraId="324C42D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P3</w:t>
            </w:r>
          </w:p>
          <w:p w14:paraId="32AC0D3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P4</w:t>
            </w:r>
          </w:p>
        </w:tc>
        <w:tc>
          <w:tcPr>
            <w:tcW w:w="3119" w:type="dxa"/>
            <w:tcBorders>
              <w:top w:val="nil"/>
            </w:tcBorders>
          </w:tcPr>
          <w:p w14:paraId="0D82CC4C"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0,53</w:t>
            </w:r>
          </w:p>
          <w:p w14:paraId="6DE43BA0"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0,65</w:t>
            </w:r>
          </w:p>
          <w:p w14:paraId="67D055EB"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1,06</w:t>
            </w:r>
          </w:p>
          <w:p w14:paraId="3E7D0EAF"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0,93</w:t>
            </w:r>
          </w:p>
          <w:p w14:paraId="5EA92225"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0,85</w:t>
            </w:r>
          </w:p>
        </w:tc>
        <w:tc>
          <w:tcPr>
            <w:tcW w:w="2614" w:type="dxa"/>
            <w:tcBorders>
              <w:top w:val="nil"/>
            </w:tcBorders>
          </w:tcPr>
          <w:p w14:paraId="198FC5BA"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w:t>
            </w:r>
          </w:p>
          <w:p w14:paraId="3BA133B5"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AB</w:t>
            </w:r>
          </w:p>
          <w:p w14:paraId="3249770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  C</w:t>
            </w:r>
          </w:p>
          <w:p w14:paraId="4767297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  BC</w:t>
            </w:r>
          </w:p>
          <w:p w14:paraId="5BADCA36"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w:t>
            </w:r>
          </w:p>
        </w:tc>
      </w:tr>
    </w:tbl>
    <w:p w14:paraId="0FA7C390" w14:textId="77777777" w:rsidR="00FA59E2" w:rsidRDefault="00FA59E2" w:rsidP="00FA769A">
      <w:pPr>
        <w:pStyle w:val="ListParagraph"/>
        <w:spacing w:after="0"/>
        <w:ind w:left="1276" w:hanging="1276"/>
        <w:jc w:val="both"/>
        <w:rPr>
          <w:rFonts w:ascii="Times New Roman" w:hAnsi="Times New Roman" w:cs="Times New Roman"/>
          <w:sz w:val="24"/>
          <w:szCs w:val="24"/>
        </w:rPr>
      </w:pPr>
      <w:r w:rsidRPr="00FA59E2">
        <w:rPr>
          <w:rFonts w:ascii="Times New Roman" w:hAnsi="Times New Roman" w:cs="Times New Roman"/>
          <w:sz w:val="24"/>
          <w:szCs w:val="24"/>
        </w:rPr>
        <w:t>Keterangan: Angka yang dikuti huruf yang sama menyatakan berbeda tidak nyata pada taraf uji 1%.</w:t>
      </w:r>
    </w:p>
    <w:p w14:paraId="32062DB3" w14:textId="2F82180F" w:rsidR="00FA59E2" w:rsidRDefault="00FA59E2" w:rsidP="00FA769A">
      <w:pPr>
        <w:pStyle w:val="ListParagraph"/>
        <w:spacing w:after="0"/>
        <w:ind w:left="0" w:firstLine="567"/>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analisis keragaman pada Tabel 1</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nya</w:t>
      </w:r>
      <w:r>
        <w:rPr>
          <w:rFonts w:ascii="Times New Roman" w:eastAsia="Times New Roman" w:hAnsi="Times New Roman" w:cs="Times New Roman"/>
          <w:sz w:val="24"/>
          <w:szCs w:val="24"/>
        </w:rPr>
        <w:t>ta terhadap berat buah per tanaman. 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w:t>
      </w:r>
      <w:r w:rsidR="00090719">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menunjukkan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menghasilkan berat buah per tanaman seberat 1,06 (kg) dan berat buah per petakan seberat 11,46 (kg), </w:t>
      </w:r>
      <w:r>
        <w:rPr>
          <w:rFonts w:ascii="Times New Roman" w:hAnsi="Times New Roman" w:cs="Times New Roman"/>
          <w:sz w:val="24"/>
          <w:szCs w:val="24"/>
        </w:rPr>
        <w:lastRenderedPageBreak/>
        <w:t>yang berbeda sangat nyata dengan perlakuan P</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Pr="00326790">
        <w:rPr>
          <w:rFonts w:ascii="Times New Roman" w:hAnsi="Times New Roman" w:cs="Times New Roman"/>
          <w:sz w:val="24"/>
          <w:szCs w:val="24"/>
        </w:rPr>
        <w:t>P</w:t>
      </w:r>
      <w:r>
        <w:rPr>
          <w:rFonts w:ascii="Times New Roman" w:hAnsi="Times New Roman" w:cs="Times New Roman"/>
          <w:sz w:val="24"/>
          <w:szCs w:val="24"/>
          <w:vertAlign w:val="subscript"/>
        </w:rPr>
        <w:t xml:space="preserve">1 </w:t>
      </w:r>
      <w:r>
        <w:rPr>
          <w:rFonts w:ascii="Times New Roman" w:hAnsi="Times New Roman" w:cs="Times New Roman"/>
          <w:sz w:val="24"/>
          <w:szCs w:val="24"/>
        </w:rPr>
        <w:t>dan P</w:t>
      </w:r>
      <w:r>
        <w:rPr>
          <w:rFonts w:ascii="Times New Roman" w:hAnsi="Times New Roman" w:cs="Times New Roman"/>
          <w:sz w:val="24"/>
          <w:szCs w:val="24"/>
          <w:vertAlign w:val="subscript"/>
        </w:rPr>
        <w:t>4,</w:t>
      </w:r>
      <w:r>
        <w:rPr>
          <w:rFonts w:ascii="Times New Roman" w:hAnsi="Times New Roman" w:cs="Times New Roman"/>
          <w:sz w:val="24"/>
          <w:szCs w:val="24"/>
        </w:rPr>
        <w:t xml:space="preserve"> tetapi berbeda </w:t>
      </w:r>
      <w:r w:rsidRPr="00326790">
        <w:rPr>
          <w:rFonts w:ascii="Times New Roman" w:hAnsi="Times New Roman" w:cs="Times New Roman"/>
          <w:sz w:val="24"/>
          <w:szCs w:val="24"/>
        </w:rPr>
        <w:t>tidak</w:t>
      </w:r>
      <w:r>
        <w:rPr>
          <w:rFonts w:ascii="Times New Roman" w:hAnsi="Times New Roman" w:cs="Times New Roman"/>
          <w:sz w:val="24"/>
          <w:szCs w:val="24"/>
        </w:rPr>
        <w:t xml:space="preserve"> nyata dengan perlakuan P</w:t>
      </w:r>
      <w:r>
        <w:rPr>
          <w:rFonts w:ascii="Times New Roman" w:hAnsi="Times New Roman" w:cs="Times New Roman"/>
          <w:sz w:val="24"/>
          <w:szCs w:val="24"/>
          <w:vertAlign w:val="subscript"/>
        </w:rPr>
        <w:t xml:space="preserve">3, </w:t>
      </w:r>
      <w:r>
        <w:rPr>
          <w:rFonts w:ascii="Times New Roman" w:hAnsi="Times New Roman" w:cs="Times New Roman"/>
          <w:sz w:val="24"/>
          <w:szCs w:val="24"/>
        </w:rPr>
        <w:t>karena unsur hara dalam pupuk organik “Eco Farming” K</w:t>
      </w:r>
      <w:r>
        <w:rPr>
          <w:rFonts w:ascii="Times New Roman" w:hAnsi="Times New Roman" w:cs="Times New Roman"/>
          <w:sz w:val="24"/>
          <w:szCs w:val="24"/>
          <w:vertAlign w:val="subscript"/>
        </w:rPr>
        <w:t>2</w:t>
      </w:r>
      <w:r w:rsidR="00FC65BF">
        <w:rPr>
          <w:rFonts w:ascii="Times New Roman" w:hAnsi="Times New Roman" w:cs="Times New Roman"/>
          <w:sz w:val="24"/>
          <w:szCs w:val="24"/>
        </w:rPr>
        <w:t>O-total sebesar 1,47%</w:t>
      </w:r>
      <w:r>
        <w:rPr>
          <w:rFonts w:ascii="Times New Roman" w:hAnsi="Times New Roman" w:cs="Times New Roman"/>
          <w:sz w:val="24"/>
          <w:szCs w:val="24"/>
        </w:rPr>
        <w:t xml:space="preserve"> yang dibutuhkan tanaman terpenuhi. </w:t>
      </w:r>
      <w:r>
        <w:rPr>
          <w:rFonts w:ascii="Times New Roman" w:eastAsia="Times New Roman" w:hAnsi="Times New Roman" w:cs="Times New Roman"/>
          <w:sz w:val="24"/>
          <w:szCs w:val="24"/>
        </w:rPr>
        <w:t xml:space="preserve">Menurut </w:t>
      </w:r>
      <w:r w:rsidRPr="007262D2">
        <w:rPr>
          <w:rFonts w:ascii="Times New Roman" w:eastAsia="Times New Roman" w:hAnsi="Times New Roman" w:cs="Times New Roman"/>
          <w:sz w:val="24"/>
          <w:szCs w:val="24"/>
        </w:rPr>
        <w:t xml:space="preserve">Wijiyanti dan Raden </w:t>
      </w:r>
      <w:r>
        <w:rPr>
          <w:rFonts w:ascii="Times New Roman" w:eastAsia="Times New Roman" w:hAnsi="Times New Roman" w:cs="Times New Roman"/>
          <w:sz w:val="24"/>
          <w:szCs w:val="24"/>
        </w:rPr>
        <w:t xml:space="preserve">(2019), menyatakan bahwa unsur K </w:t>
      </w:r>
      <w:r w:rsidRPr="007262D2">
        <w:rPr>
          <w:rFonts w:ascii="Times New Roman" w:eastAsia="Times New Roman" w:hAnsi="Times New Roman" w:cs="Times New Roman"/>
          <w:sz w:val="24"/>
          <w:szCs w:val="24"/>
        </w:rPr>
        <w:t>berfungsi dalam mempengaruhi susunan dan translokasi karbohidrat dala</w:t>
      </w:r>
      <w:r>
        <w:rPr>
          <w:rFonts w:ascii="Times New Roman" w:eastAsia="Times New Roman" w:hAnsi="Times New Roman" w:cs="Times New Roman"/>
          <w:sz w:val="24"/>
          <w:szCs w:val="24"/>
        </w:rPr>
        <w:t xml:space="preserve">m tubuh tanaman, pemberian unsur </w:t>
      </w:r>
      <w:r>
        <w:rPr>
          <w:rFonts w:ascii="Times New Roman" w:hAnsi="Times New Roman" w:cs="Times New Roman"/>
          <w:sz w:val="24"/>
          <w:szCs w:val="24"/>
        </w:rPr>
        <w:t>K</w:t>
      </w:r>
      <w:r>
        <w:rPr>
          <w:rFonts w:ascii="Times New Roman" w:eastAsia="Times New Roman" w:hAnsi="Times New Roman" w:cs="Times New Roman"/>
          <w:sz w:val="24"/>
          <w:szCs w:val="24"/>
        </w:rPr>
        <w:t xml:space="preserve"> ini akan memperkuat tanaman sehingga daun, bunga dan buah tidak mudah gugur</w:t>
      </w:r>
      <w:r w:rsidRPr="007262D2">
        <w:rPr>
          <w:rFonts w:ascii="Times New Roman" w:eastAsia="Times New Roman" w:hAnsi="Times New Roman" w:cs="Times New Roman"/>
          <w:sz w:val="24"/>
          <w:szCs w:val="24"/>
        </w:rPr>
        <w:t xml:space="preserve"> dapat membantu proses fotos</w:t>
      </w:r>
      <w:r>
        <w:rPr>
          <w:rFonts w:ascii="Times New Roman" w:eastAsia="Times New Roman" w:hAnsi="Times New Roman" w:cs="Times New Roman"/>
          <w:sz w:val="24"/>
          <w:szCs w:val="24"/>
        </w:rPr>
        <w:t>intesis.</w:t>
      </w:r>
    </w:p>
    <w:p w14:paraId="32140352" w14:textId="77777777" w:rsidR="00FA769A" w:rsidRPr="00FA769A" w:rsidRDefault="00FA769A" w:rsidP="00FA769A">
      <w:pPr>
        <w:jc w:val="center"/>
        <w:rPr>
          <w:rFonts w:ascii="Times New Roman" w:eastAsia="Times New Roman" w:hAnsi="Times New Roman" w:cs="Times New Roman"/>
          <w:sz w:val="24"/>
          <w:szCs w:val="24"/>
        </w:rPr>
      </w:pPr>
      <w:r w:rsidRPr="00FA769A">
        <w:rPr>
          <w:rFonts w:ascii="Times New Roman" w:eastAsia="Times New Roman" w:hAnsi="Times New Roman" w:cs="Times New Roman"/>
          <w:sz w:val="24"/>
          <w:szCs w:val="24"/>
        </w:rPr>
        <w:t>KESIMPULAN</w:t>
      </w:r>
    </w:p>
    <w:p w14:paraId="44D02BB8" w14:textId="77777777" w:rsidR="00FA769A" w:rsidRDefault="00FA769A" w:rsidP="00FA769A">
      <w:pPr>
        <w:spacing w:after="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hasil penelitian dapat disimpulkan bahwa pemberian pupuk organik “Eco Farming” berpengaruh baik terhadap pertumbuhan dan hasil tanaman labu madu. Pemberian dosis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menghasilkan panjang tanaman bulan ke-3</w:t>
      </w:r>
      <w:r w:rsidRPr="007262D2">
        <w:rPr>
          <w:rFonts w:ascii="Times New Roman" w:eastAsia="Times New Roman" w:hAnsi="Times New Roman" w:cs="Times New Roman"/>
          <w:sz w:val="24"/>
          <w:szCs w:val="24"/>
          <w:lang w:val="id-ID"/>
        </w:rPr>
        <w:t xml:space="preserve"> </w:t>
      </w:r>
      <w:r>
        <w:rPr>
          <w:rFonts w:ascii="Times New Roman" w:eastAsia="Times New Roman" w:hAnsi="Times New Roman" w:cs="Times New Roman"/>
          <w:sz w:val="24"/>
          <w:szCs w:val="24"/>
        </w:rPr>
        <w:t>se</w:t>
      </w:r>
      <w:r w:rsidRPr="007262D2">
        <w:rPr>
          <w:rFonts w:ascii="Times New Roman" w:eastAsia="Times New Roman" w:hAnsi="Times New Roman" w:cs="Times New Roman"/>
          <w:sz w:val="24"/>
          <w:szCs w:val="24"/>
        </w:rPr>
        <w:t>tingg</w:t>
      </w:r>
      <w:r>
        <w:rPr>
          <w:rFonts w:ascii="Times New Roman" w:eastAsia="Times New Roman" w:hAnsi="Times New Roman" w:cs="Times New Roman"/>
          <w:sz w:val="24"/>
          <w:szCs w:val="24"/>
          <w:lang w:val="id-ID"/>
        </w:rPr>
        <w:t>i</w:t>
      </w:r>
      <w:r>
        <w:rPr>
          <w:rFonts w:ascii="Times New Roman" w:eastAsia="Times New Roman" w:hAnsi="Times New Roman" w:cs="Times New Roman"/>
          <w:sz w:val="24"/>
          <w:szCs w:val="24"/>
        </w:rPr>
        <w:t xml:space="preserve"> 364,90 cm, umur berbunga 40 hari, jumlah cabang sebanyak 2,82 cabang, jumlah buah per tanaman sebanyak 1,68 buah, jumlah buah per petakan sebanyak 14,40 buah, panjang buah sepanjang 19,38 cm, diameter buah sebesar 7,81 cm, berat buah per tanaman seberat 1,06 kg, berat buah per petakan seberat 11,46 kg.</w:t>
      </w:r>
    </w:p>
    <w:p w14:paraId="0129FDE6" w14:textId="77777777" w:rsidR="00FA769A" w:rsidRDefault="00FA769A" w:rsidP="00FA769A">
      <w:pPr>
        <w:spacing w:after="0"/>
        <w:ind w:firstLine="567"/>
        <w:jc w:val="both"/>
        <w:rPr>
          <w:rFonts w:ascii="Times New Roman" w:eastAsia="Times New Roman" w:hAnsi="Times New Roman" w:cs="Times New Roman"/>
          <w:sz w:val="24"/>
          <w:szCs w:val="24"/>
        </w:rPr>
      </w:pPr>
    </w:p>
    <w:p w14:paraId="42FE220B" w14:textId="77777777" w:rsidR="0001539E" w:rsidRDefault="00FA769A" w:rsidP="0001539E">
      <w:pPr>
        <w:spacing w:after="0"/>
        <w:ind w:firstLine="567"/>
        <w:jc w:val="center"/>
        <w:rPr>
          <w:rFonts w:ascii="Times New Roman" w:eastAsia="Times New Roman" w:hAnsi="Times New Roman" w:cs="Times New Roman"/>
          <w:sz w:val="24"/>
          <w:szCs w:val="24"/>
        </w:rPr>
      </w:pPr>
      <w:r w:rsidRPr="00FA769A">
        <w:rPr>
          <w:rFonts w:ascii="Times New Roman" w:eastAsia="Times New Roman" w:hAnsi="Times New Roman" w:cs="Times New Roman"/>
          <w:sz w:val="24"/>
          <w:szCs w:val="24"/>
        </w:rPr>
        <w:t>DAFTAR PUSTAKA</w:t>
      </w:r>
    </w:p>
    <w:p w14:paraId="2A6CD066" w14:textId="77777777" w:rsidR="0001539E" w:rsidRPr="00137EF6" w:rsidRDefault="0001539E" w:rsidP="0001539E">
      <w:pPr>
        <w:spacing w:before="240"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Andriawan, I. 2010. Evektifitas Pupuk Hayati t</w:t>
      </w:r>
      <w:r w:rsidRPr="00137EF6">
        <w:rPr>
          <w:rFonts w:ascii="Times New Roman" w:hAnsi="Times New Roman" w:cs="Times New Roman"/>
          <w:sz w:val="24"/>
          <w:szCs w:val="24"/>
        </w:rPr>
        <w:t>erhadap Pertumbuhan dan Hasil Padi Sawah  (</w:t>
      </w:r>
      <w:r w:rsidRPr="00137EF6">
        <w:rPr>
          <w:rFonts w:ascii="Times New Roman" w:hAnsi="Times New Roman" w:cs="Times New Roman"/>
          <w:i/>
          <w:sz w:val="24"/>
          <w:szCs w:val="24"/>
        </w:rPr>
        <w:t xml:space="preserve">Oryza sativa </w:t>
      </w:r>
      <w:r w:rsidRPr="00137EF6">
        <w:rPr>
          <w:rFonts w:ascii="Times New Roman" w:hAnsi="Times New Roman" w:cs="Times New Roman"/>
          <w:sz w:val="24"/>
          <w:szCs w:val="24"/>
        </w:rPr>
        <w:t xml:space="preserve">L.). </w:t>
      </w:r>
      <w:r w:rsidRPr="007D741F">
        <w:rPr>
          <w:rFonts w:ascii="Times New Roman" w:hAnsi="Times New Roman" w:cs="Times New Roman"/>
          <w:sz w:val="24"/>
          <w:szCs w:val="24"/>
        </w:rPr>
        <w:t>Skripsi.</w:t>
      </w:r>
      <w:r w:rsidRPr="00137EF6">
        <w:rPr>
          <w:rFonts w:ascii="Times New Roman" w:hAnsi="Times New Roman" w:cs="Times New Roman"/>
          <w:sz w:val="24"/>
          <w:szCs w:val="24"/>
        </w:rPr>
        <w:t xml:space="preserve"> Departemen Agronomi dan Hortikultura, Fakultas Pertanian. Institut Pe</w:t>
      </w:r>
      <w:r>
        <w:rPr>
          <w:rFonts w:ascii="Times New Roman" w:hAnsi="Times New Roman" w:cs="Times New Roman"/>
          <w:sz w:val="24"/>
          <w:szCs w:val="24"/>
        </w:rPr>
        <w:t>rtanian Bogor. Diakses di https</w:t>
      </w:r>
      <w:r w:rsidRPr="00137EF6">
        <w:rPr>
          <w:rFonts w:ascii="Times New Roman" w:hAnsi="Times New Roman" w:cs="Times New Roman"/>
          <w:sz w:val="24"/>
          <w:szCs w:val="24"/>
        </w:rPr>
        <w:t>://www.repo</w:t>
      </w:r>
      <w:r>
        <w:rPr>
          <w:rFonts w:ascii="Times New Roman" w:hAnsi="Times New Roman" w:cs="Times New Roman"/>
          <w:sz w:val="24"/>
          <w:szCs w:val="24"/>
        </w:rPr>
        <w:t>sitory.ipb.ac.id/ handle., pada tanggal 30 Juli 2024</w:t>
      </w:r>
      <w:r w:rsidRPr="00137EF6">
        <w:rPr>
          <w:rFonts w:ascii="Times New Roman" w:hAnsi="Times New Roman" w:cs="Times New Roman"/>
          <w:sz w:val="24"/>
          <w:szCs w:val="24"/>
        </w:rPr>
        <w:t>.</w:t>
      </w:r>
    </w:p>
    <w:p w14:paraId="2B83942D" w14:textId="77777777" w:rsidR="0001539E" w:rsidRPr="00B150D2" w:rsidRDefault="0001539E" w:rsidP="00FC65BF">
      <w:pPr>
        <w:spacing w:before="240" w:after="240" w:line="240" w:lineRule="auto"/>
        <w:ind w:left="851" w:hanging="851"/>
        <w:jc w:val="both"/>
        <w:rPr>
          <w:rFonts w:ascii="Times New Roman" w:hAnsi="Times New Roman" w:cs="Times New Roman"/>
          <w:sz w:val="24"/>
        </w:rPr>
      </w:pPr>
      <w:r w:rsidRPr="00B150D2">
        <w:rPr>
          <w:rFonts w:ascii="Times New Roman" w:hAnsi="Times New Roman" w:cs="Times New Roman"/>
          <w:sz w:val="24"/>
        </w:rPr>
        <w:t xml:space="preserve">Elvina, S.,  Zozy, A.,  Suwirmen.  2018.  Pengaruh Pupuk N dan Cekaman Kekeringan terhadap Pertumbuhan dan Kandungan Artemisinin Tanaman </w:t>
      </w:r>
      <w:r w:rsidRPr="00B150D2">
        <w:rPr>
          <w:rFonts w:ascii="Times New Roman" w:hAnsi="Times New Roman" w:cs="Times New Roman"/>
          <w:i/>
          <w:sz w:val="24"/>
        </w:rPr>
        <w:t>Artemisia vulgaris</w:t>
      </w:r>
      <w:r w:rsidRPr="00B150D2">
        <w:rPr>
          <w:rFonts w:ascii="Times New Roman" w:hAnsi="Times New Roman" w:cs="Times New Roman"/>
          <w:sz w:val="24"/>
        </w:rPr>
        <w:t xml:space="preserve"> L. Jurnal Biologi Uversitas Andalas.</w:t>
      </w:r>
      <w:r>
        <w:rPr>
          <w:rFonts w:ascii="Times New Roman" w:hAnsi="Times New Roman" w:cs="Times New Roman"/>
          <w:sz w:val="24"/>
        </w:rPr>
        <w:t xml:space="preserve"> Diakses di </w:t>
      </w:r>
      <w:r w:rsidRPr="00827B99">
        <w:rPr>
          <w:rFonts w:ascii="Times New Roman" w:hAnsi="Times New Roman" w:cs="Times New Roman"/>
          <w:sz w:val="24"/>
        </w:rPr>
        <w:t>https://jbioua.fmipa.un</w:t>
      </w:r>
      <w:r>
        <w:rPr>
          <w:rFonts w:ascii="Times New Roman" w:hAnsi="Times New Roman" w:cs="Times New Roman"/>
          <w:sz w:val="24"/>
        </w:rPr>
        <w:t xml:space="preserve"> </w:t>
      </w:r>
      <w:r w:rsidRPr="00827B99">
        <w:rPr>
          <w:rFonts w:ascii="Times New Roman" w:hAnsi="Times New Roman" w:cs="Times New Roman"/>
          <w:sz w:val="24"/>
        </w:rPr>
        <w:t>and.ac.id/index.php/jbioua/article/view/233</w:t>
      </w:r>
      <w:r>
        <w:rPr>
          <w:rFonts w:ascii="Times New Roman" w:hAnsi="Times New Roman" w:cs="Times New Roman"/>
          <w:sz w:val="24"/>
        </w:rPr>
        <w:t xml:space="preserve">., </w:t>
      </w:r>
      <w:r>
        <w:rPr>
          <w:rFonts w:ascii="Times New Roman" w:hAnsi="Times New Roman" w:cs="Times New Roman"/>
          <w:sz w:val="24"/>
          <w:szCs w:val="24"/>
        </w:rPr>
        <w:t>pada  tanggal 30 Juli 2024</w:t>
      </w:r>
      <w:r w:rsidRPr="00137EF6">
        <w:rPr>
          <w:rFonts w:ascii="Times New Roman" w:hAnsi="Times New Roman" w:cs="Times New Roman"/>
          <w:sz w:val="24"/>
          <w:szCs w:val="24"/>
        </w:rPr>
        <w:t>.</w:t>
      </w:r>
    </w:p>
    <w:p w14:paraId="71D841E2" w14:textId="77777777" w:rsidR="0001539E" w:rsidRPr="00A53C54" w:rsidRDefault="0001539E" w:rsidP="0001539E">
      <w:pPr>
        <w:tabs>
          <w:tab w:val="left" w:pos="851"/>
        </w:tabs>
        <w:spacing w:line="240" w:lineRule="auto"/>
        <w:ind w:left="851" w:hanging="851"/>
        <w:jc w:val="both"/>
        <w:rPr>
          <w:rFonts w:ascii="Times New Roman" w:hAnsi="Times New Roman" w:cs="Times New Roman"/>
          <w:sz w:val="24"/>
        </w:rPr>
      </w:pPr>
      <w:r>
        <w:rPr>
          <w:rFonts w:ascii="Times New Roman" w:hAnsi="Times New Roman" w:cs="Times New Roman"/>
          <w:sz w:val="24"/>
        </w:rPr>
        <w:t xml:space="preserve">Indarto, A., 2008. Pengaruh Penambahan Limbah Slurry Dan Produk Pupuk Cair Slury Terhadap Laju Pertumbuhan Tanaman Mentimun. Diakses </w:t>
      </w:r>
      <w:r w:rsidRPr="00A53C54">
        <w:rPr>
          <w:rFonts w:ascii="Times New Roman" w:hAnsi="Times New Roman" w:cs="Times New Roman"/>
          <w:sz w:val="24"/>
        </w:rPr>
        <w:t>https://journ</w:t>
      </w:r>
      <w:r>
        <w:rPr>
          <w:rFonts w:ascii="Times New Roman" w:hAnsi="Times New Roman" w:cs="Times New Roman"/>
          <w:sz w:val="24"/>
        </w:rPr>
        <w:t>al.faperta. unip a.ac.id</w:t>
      </w:r>
      <w:r w:rsidRPr="00A53C54">
        <w:rPr>
          <w:rFonts w:ascii="Times New Roman" w:hAnsi="Times New Roman" w:cs="Times New Roman"/>
          <w:sz w:val="24"/>
        </w:rPr>
        <w:t>/agrotek/article/view/184</w:t>
      </w:r>
      <w:r>
        <w:rPr>
          <w:rFonts w:ascii="Times New Roman" w:hAnsi="Times New Roman" w:cs="Times New Roman"/>
          <w:sz w:val="24"/>
        </w:rPr>
        <w:t>., pada tanggal 6 Februari 2025</w:t>
      </w:r>
    </w:p>
    <w:p w14:paraId="10647C82" w14:textId="77777777" w:rsidR="0001539E" w:rsidRPr="00137EF6" w:rsidRDefault="0001539E" w:rsidP="0001539E">
      <w:pPr>
        <w:spacing w:before="240" w:after="0" w:line="240" w:lineRule="auto"/>
        <w:ind w:left="851" w:hanging="851"/>
        <w:jc w:val="both"/>
        <w:rPr>
          <w:rFonts w:ascii="Times New Roman" w:hAnsi="Times New Roman" w:cs="Times New Roman"/>
          <w:sz w:val="24"/>
          <w:szCs w:val="24"/>
        </w:rPr>
      </w:pPr>
      <w:r w:rsidRPr="00A830A7">
        <w:rPr>
          <w:rFonts w:ascii="Times New Roman" w:hAnsi="Times New Roman" w:cs="Times New Roman"/>
          <w:sz w:val="24"/>
          <w:szCs w:val="24"/>
        </w:rPr>
        <w:t>Iswahyudi, Budiono A, dan Wildani, A. 2017. Pendampingan Penggunaan Pupuk Organik (Eco Farming)</w:t>
      </w:r>
      <w:r>
        <w:rPr>
          <w:rFonts w:ascii="Times New Roman" w:hAnsi="Times New Roman" w:cs="Times New Roman"/>
          <w:sz w:val="24"/>
          <w:szCs w:val="24"/>
        </w:rPr>
        <w:t>.</w:t>
      </w:r>
      <w:r w:rsidRPr="00A830A7">
        <w:rPr>
          <w:rFonts w:ascii="Times New Roman" w:hAnsi="Times New Roman" w:cs="Times New Roman"/>
          <w:sz w:val="24"/>
          <w:szCs w:val="24"/>
        </w:rPr>
        <w:t xml:space="preserve"> Universitas Islam Madura, 22–25.</w:t>
      </w:r>
      <w:r>
        <w:rPr>
          <w:rFonts w:ascii="Times New Roman" w:hAnsi="Times New Roman" w:cs="Times New Roman"/>
          <w:sz w:val="24"/>
          <w:szCs w:val="24"/>
        </w:rPr>
        <w:t xml:space="preserve"> D</w:t>
      </w:r>
      <w:r w:rsidRPr="00A830A7">
        <w:rPr>
          <w:rFonts w:ascii="Times New Roman" w:hAnsi="Times New Roman" w:cs="Times New Roman"/>
          <w:sz w:val="24"/>
          <w:szCs w:val="24"/>
        </w:rPr>
        <w:t>iakses</w:t>
      </w:r>
      <w:r>
        <w:rPr>
          <w:rFonts w:ascii="Times New Roman" w:hAnsi="Times New Roman" w:cs="Times New Roman"/>
          <w:sz w:val="24"/>
          <w:szCs w:val="24"/>
        </w:rPr>
        <w:t xml:space="preserve"> di https://www.semanticscholar.org.,  pada </w:t>
      </w:r>
      <w:r w:rsidRPr="00A830A7">
        <w:rPr>
          <w:rFonts w:ascii="Times New Roman" w:hAnsi="Times New Roman" w:cs="Times New Roman"/>
          <w:sz w:val="24"/>
          <w:szCs w:val="24"/>
        </w:rPr>
        <w:t>tanggal 1</w:t>
      </w:r>
      <w:r w:rsidRPr="00B4239C">
        <w:rPr>
          <w:rFonts w:ascii="Times New Roman" w:hAnsi="Times New Roman" w:cs="Times New Roman"/>
          <w:sz w:val="24"/>
          <w:szCs w:val="24"/>
        </w:rPr>
        <w:t xml:space="preserve"> </w:t>
      </w:r>
      <w:r>
        <w:rPr>
          <w:rFonts w:ascii="Times New Roman" w:hAnsi="Times New Roman" w:cs="Times New Roman"/>
          <w:sz w:val="24"/>
          <w:szCs w:val="24"/>
        </w:rPr>
        <w:t>Agustus 2024.</w:t>
      </w:r>
    </w:p>
    <w:p w14:paraId="7A092F03" w14:textId="77777777" w:rsidR="0001539E" w:rsidRPr="00137EF6" w:rsidRDefault="0001539E" w:rsidP="0001539E">
      <w:pPr>
        <w:spacing w:before="240" w:after="0" w:line="240" w:lineRule="auto"/>
        <w:ind w:left="851" w:hanging="851"/>
        <w:jc w:val="both"/>
        <w:rPr>
          <w:rFonts w:ascii="Times New Roman" w:hAnsi="Times New Roman" w:cs="Times New Roman"/>
          <w:sz w:val="24"/>
          <w:szCs w:val="24"/>
        </w:rPr>
      </w:pPr>
      <w:r w:rsidRPr="00137EF6">
        <w:rPr>
          <w:rFonts w:ascii="Times New Roman" w:hAnsi="Times New Roman" w:cs="Times New Roman"/>
          <w:sz w:val="24"/>
          <w:szCs w:val="24"/>
        </w:rPr>
        <w:t>Kurniati , F. Ida. H</w:t>
      </w:r>
      <w:r>
        <w:rPr>
          <w:rFonts w:ascii="Times New Roman" w:hAnsi="Times New Roman" w:cs="Times New Roman"/>
          <w:sz w:val="24"/>
          <w:szCs w:val="24"/>
        </w:rPr>
        <w:t>.,</w:t>
      </w:r>
      <w:r w:rsidRPr="00137EF6">
        <w:rPr>
          <w:rFonts w:ascii="Times New Roman" w:hAnsi="Times New Roman" w:cs="Times New Roman"/>
          <w:sz w:val="24"/>
          <w:szCs w:val="24"/>
        </w:rPr>
        <w:t xml:space="preserve"> dan T</w:t>
      </w:r>
      <w:r>
        <w:rPr>
          <w:rFonts w:ascii="Times New Roman" w:hAnsi="Times New Roman" w:cs="Times New Roman"/>
          <w:sz w:val="24"/>
          <w:szCs w:val="24"/>
        </w:rPr>
        <w:t>edi, H. 2018. Respon Labu Madu t</w:t>
      </w:r>
      <w:r w:rsidRPr="00137EF6">
        <w:rPr>
          <w:rFonts w:ascii="Times New Roman" w:hAnsi="Times New Roman" w:cs="Times New Roman"/>
          <w:sz w:val="24"/>
          <w:szCs w:val="24"/>
        </w:rPr>
        <w:t xml:space="preserve">erhadap Zat Pengatur Tumbuh Alami dengan Berbagai Dosis. </w:t>
      </w:r>
      <w:r>
        <w:rPr>
          <w:rFonts w:ascii="Times New Roman" w:hAnsi="Times New Roman" w:cs="Times New Roman"/>
          <w:sz w:val="24"/>
          <w:szCs w:val="24"/>
        </w:rPr>
        <w:t>Agrotechnology Research J</w:t>
      </w:r>
      <w:r w:rsidRPr="006F510A">
        <w:rPr>
          <w:rFonts w:ascii="Times New Roman" w:hAnsi="Times New Roman" w:cs="Times New Roman"/>
          <w:sz w:val="24"/>
          <w:szCs w:val="24"/>
        </w:rPr>
        <w:t xml:space="preserve">. </w:t>
      </w:r>
      <w:r w:rsidRPr="00137EF6">
        <w:rPr>
          <w:rFonts w:ascii="Times New Roman" w:hAnsi="Times New Roman" w:cs="Times New Roman"/>
          <w:sz w:val="24"/>
          <w:szCs w:val="24"/>
        </w:rPr>
        <w:t xml:space="preserve">Vol 2. </w:t>
      </w:r>
      <w:r>
        <w:rPr>
          <w:rFonts w:ascii="Times New Roman" w:hAnsi="Times New Roman" w:cs="Times New Roman"/>
          <w:sz w:val="24"/>
          <w:szCs w:val="24"/>
        </w:rPr>
        <w:t xml:space="preserve">No 1. ISSN </w:t>
      </w:r>
      <w:r w:rsidRPr="00137EF6">
        <w:rPr>
          <w:rFonts w:ascii="Times New Roman" w:hAnsi="Times New Roman" w:cs="Times New Roman"/>
          <w:sz w:val="24"/>
          <w:szCs w:val="24"/>
        </w:rPr>
        <w:t>:</w:t>
      </w:r>
      <w:r>
        <w:rPr>
          <w:rFonts w:ascii="Times New Roman" w:hAnsi="Times New Roman" w:cs="Times New Roman"/>
          <w:sz w:val="24"/>
          <w:szCs w:val="24"/>
        </w:rPr>
        <w:t xml:space="preserve"> </w:t>
      </w:r>
      <w:r w:rsidRPr="00137EF6">
        <w:rPr>
          <w:rFonts w:ascii="Times New Roman" w:hAnsi="Times New Roman" w:cs="Times New Roman"/>
          <w:sz w:val="24"/>
          <w:szCs w:val="24"/>
        </w:rPr>
        <w:t xml:space="preserve">2614-7416. Diakses di https : //www. </w:t>
      </w:r>
      <w:r>
        <w:rPr>
          <w:rFonts w:ascii="Times New Roman" w:hAnsi="Times New Roman" w:cs="Times New Roman"/>
          <w:sz w:val="24"/>
          <w:szCs w:val="24"/>
        </w:rPr>
        <w:t>jurnal. uns. ac., p</w:t>
      </w:r>
      <w:r w:rsidRPr="00137EF6">
        <w:rPr>
          <w:rFonts w:ascii="Times New Roman" w:hAnsi="Times New Roman" w:cs="Times New Roman"/>
          <w:sz w:val="24"/>
          <w:szCs w:val="24"/>
        </w:rPr>
        <w:t>ada tanggal 2</w:t>
      </w:r>
      <w:r w:rsidRPr="00B4239C">
        <w:rPr>
          <w:rFonts w:ascii="Times New Roman" w:hAnsi="Times New Roman" w:cs="Times New Roman"/>
          <w:sz w:val="24"/>
          <w:szCs w:val="24"/>
        </w:rPr>
        <w:t xml:space="preserve"> </w:t>
      </w:r>
      <w:r>
        <w:rPr>
          <w:rFonts w:ascii="Times New Roman" w:hAnsi="Times New Roman" w:cs="Times New Roman"/>
          <w:sz w:val="24"/>
          <w:szCs w:val="24"/>
        </w:rPr>
        <w:t>Agustus 2024.</w:t>
      </w:r>
    </w:p>
    <w:p w14:paraId="4D5D713D" w14:textId="77777777" w:rsidR="0001539E" w:rsidRPr="00137EF6" w:rsidRDefault="0001539E" w:rsidP="0001539E">
      <w:pPr>
        <w:spacing w:before="240" w:after="0" w:line="240" w:lineRule="auto"/>
        <w:ind w:left="709" w:hanging="709"/>
        <w:jc w:val="both"/>
        <w:rPr>
          <w:rFonts w:ascii="Times New Roman" w:hAnsi="Times New Roman" w:cs="Times New Roman"/>
          <w:sz w:val="24"/>
          <w:szCs w:val="24"/>
        </w:rPr>
      </w:pPr>
      <w:r w:rsidRPr="00137EF6">
        <w:rPr>
          <w:rFonts w:ascii="Times New Roman" w:hAnsi="Times New Roman" w:cs="Times New Roman"/>
          <w:sz w:val="24"/>
          <w:szCs w:val="24"/>
        </w:rPr>
        <w:lastRenderedPageBreak/>
        <w:t>Ma</w:t>
      </w:r>
      <w:r>
        <w:rPr>
          <w:rFonts w:ascii="Times New Roman" w:hAnsi="Times New Roman" w:cs="Times New Roman"/>
          <w:sz w:val="24"/>
          <w:szCs w:val="24"/>
        </w:rPr>
        <w:t>’munir.</w:t>
      </w:r>
      <w:r w:rsidRPr="00137EF6">
        <w:rPr>
          <w:rFonts w:ascii="Times New Roman" w:hAnsi="Times New Roman" w:cs="Times New Roman"/>
          <w:sz w:val="24"/>
          <w:szCs w:val="24"/>
        </w:rPr>
        <w:t xml:space="preserve"> 2020. Eco Farming Pupuk Organik Super Aktif. Ecodia.</w:t>
      </w:r>
      <w:r>
        <w:rPr>
          <w:rFonts w:ascii="Times New Roman" w:hAnsi="Times New Roman" w:cs="Times New Roman"/>
          <w:sz w:val="24"/>
          <w:szCs w:val="24"/>
        </w:rPr>
        <w:t xml:space="preserve"> Bandung.</w:t>
      </w:r>
    </w:p>
    <w:p w14:paraId="14CE0143" w14:textId="77777777" w:rsidR="0001539E" w:rsidRPr="00137EF6" w:rsidRDefault="0001539E" w:rsidP="0001539E">
      <w:pPr>
        <w:spacing w:before="240" w:line="240" w:lineRule="auto"/>
        <w:ind w:left="851" w:hanging="851"/>
        <w:jc w:val="both"/>
        <w:rPr>
          <w:rFonts w:ascii="Times New Roman" w:hAnsi="Times New Roman" w:cs="Times New Roman"/>
          <w:sz w:val="24"/>
          <w:szCs w:val="24"/>
        </w:rPr>
      </w:pPr>
      <w:r w:rsidRPr="000321C4">
        <w:rPr>
          <w:rFonts w:ascii="Times New Roman" w:hAnsi="Times New Roman" w:cs="Times New Roman"/>
          <w:sz w:val="24"/>
          <w:szCs w:val="24"/>
        </w:rPr>
        <w:t>Makaruku, H</w:t>
      </w:r>
      <w:r>
        <w:rPr>
          <w:rFonts w:ascii="Times New Roman" w:hAnsi="Times New Roman" w:cs="Times New Roman"/>
          <w:sz w:val="24"/>
          <w:szCs w:val="24"/>
        </w:rPr>
        <w:t xml:space="preserve">. </w:t>
      </w:r>
      <w:r w:rsidRPr="000321C4">
        <w:rPr>
          <w:rFonts w:ascii="Times New Roman" w:hAnsi="Times New Roman" w:cs="Times New Roman"/>
          <w:sz w:val="24"/>
          <w:szCs w:val="24"/>
        </w:rPr>
        <w:t>M. 2015. Respon  Pertumbuhan dan Produksi Tana</w:t>
      </w:r>
      <w:r>
        <w:rPr>
          <w:rFonts w:ascii="Times New Roman" w:hAnsi="Times New Roman" w:cs="Times New Roman"/>
          <w:sz w:val="24"/>
          <w:szCs w:val="24"/>
        </w:rPr>
        <w:t>man Selada (</w:t>
      </w:r>
      <w:r w:rsidRPr="00394541">
        <w:rPr>
          <w:rFonts w:ascii="Times New Roman" w:hAnsi="Times New Roman" w:cs="Times New Roman"/>
          <w:i/>
          <w:iCs/>
          <w:sz w:val="24"/>
          <w:szCs w:val="24"/>
        </w:rPr>
        <w:t xml:space="preserve">Lactuca sativa </w:t>
      </w:r>
      <w:r w:rsidRPr="00221D2D">
        <w:rPr>
          <w:rFonts w:ascii="Times New Roman" w:hAnsi="Times New Roman" w:cs="Times New Roman"/>
          <w:iCs/>
          <w:sz w:val="24"/>
          <w:szCs w:val="24"/>
        </w:rPr>
        <w:t>L</w:t>
      </w:r>
      <w:r>
        <w:rPr>
          <w:rFonts w:ascii="Times New Roman" w:hAnsi="Times New Roman" w:cs="Times New Roman"/>
          <w:iCs/>
          <w:sz w:val="24"/>
          <w:szCs w:val="24"/>
        </w:rPr>
        <w:t>.</w:t>
      </w:r>
      <w:r w:rsidRPr="000321C4">
        <w:rPr>
          <w:rFonts w:ascii="Times New Roman" w:hAnsi="Times New Roman" w:cs="Times New Roman"/>
          <w:sz w:val="24"/>
          <w:szCs w:val="24"/>
        </w:rPr>
        <w:t>) terhadap Pemberian Pupuk Organik. Jurnal</w:t>
      </w:r>
      <w:r>
        <w:rPr>
          <w:rFonts w:ascii="Times New Roman" w:hAnsi="Times New Roman" w:cs="Times New Roman"/>
          <w:sz w:val="24"/>
          <w:szCs w:val="24"/>
        </w:rPr>
        <w:t xml:space="preserve"> Agroforestri. 10(3) : 18-27. D</w:t>
      </w:r>
      <w:r w:rsidRPr="000321C4">
        <w:rPr>
          <w:rFonts w:ascii="Times New Roman" w:hAnsi="Times New Roman" w:cs="Times New Roman"/>
          <w:sz w:val="24"/>
          <w:szCs w:val="24"/>
        </w:rPr>
        <w:t xml:space="preserve">iakses </w:t>
      </w:r>
      <w:r>
        <w:rPr>
          <w:rFonts w:ascii="Times New Roman" w:hAnsi="Times New Roman" w:cs="Times New Roman"/>
          <w:sz w:val="24"/>
          <w:szCs w:val="24"/>
        </w:rPr>
        <w:t xml:space="preserve"> di </w:t>
      </w:r>
      <w:r w:rsidRPr="009F01DA">
        <w:rPr>
          <w:rFonts w:ascii="Times New Roman" w:hAnsi="Times New Roman" w:cs="Times New Roman"/>
          <w:sz w:val="24"/>
          <w:szCs w:val="24"/>
        </w:rPr>
        <w:t>http://ejournal.forda-mof.org/</w:t>
      </w:r>
      <w:r>
        <w:rPr>
          <w:rFonts w:ascii="Times New Roman" w:hAnsi="Times New Roman" w:cs="Times New Roman"/>
          <w:sz w:val="24"/>
          <w:szCs w:val="24"/>
        </w:rPr>
        <w:t xml:space="preserve">.,  pada </w:t>
      </w:r>
      <w:r w:rsidRPr="000321C4">
        <w:rPr>
          <w:rFonts w:ascii="Times New Roman" w:hAnsi="Times New Roman" w:cs="Times New Roman"/>
          <w:sz w:val="24"/>
          <w:szCs w:val="24"/>
        </w:rPr>
        <w:t xml:space="preserve">tanggal </w:t>
      </w:r>
      <w:r>
        <w:rPr>
          <w:rFonts w:ascii="Times New Roman" w:hAnsi="Times New Roman" w:cs="Times New Roman"/>
          <w:sz w:val="24"/>
          <w:szCs w:val="24"/>
        </w:rPr>
        <w:t>4 Agustus 2024.</w:t>
      </w:r>
    </w:p>
    <w:p w14:paraId="3E13217C" w14:textId="77777777" w:rsidR="0001539E" w:rsidRDefault="0001539E" w:rsidP="00FA769A">
      <w:pPr>
        <w:spacing w:line="240" w:lineRule="auto"/>
        <w:ind w:left="709" w:hanging="709"/>
        <w:jc w:val="both"/>
        <w:rPr>
          <w:rFonts w:ascii="Times New Roman" w:hAnsi="Times New Roman" w:cs="Times New Roman"/>
          <w:sz w:val="24"/>
          <w:szCs w:val="24"/>
        </w:rPr>
      </w:pPr>
      <w:r w:rsidRPr="00F74343">
        <w:rPr>
          <w:rFonts w:ascii="Times New Roman" w:hAnsi="Times New Roman" w:cs="Times New Roman"/>
          <w:sz w:val="24"/>
          <w:szCs w:val="24"/>
        </w:rPr>
        <w:t>Nurdin, S., 2017. Mempercepat Panen Sayuran Hidroponik. Agromedia Pustaka</w:t>
      </w:r>
      <w:r>
        <w:rPr>
          <w:rFonts w:ascii="Times New Roman" w:hAnsi="Times New Roman" w:cs="Times New Roman"/>
          <w:sz w:val="24"/>
          <w:szCs w:val="24"/>
        </w:rPr>
        <w:t>.</w:t>
      </w:r>
      <w:r w:rsidRPr="0041531E">
        <w:rPr>
          <w:rFonts w:ascii="Times New Roman" w:hAnsi="Times New Roman" w:cs="Times New Roman"/>
          <w:sz w:val="24"/>
          <w:szCs w:val="24"/>
        </w:rPr>
        <w:t xml:space="preserve"> </w:t>
      </w:r>
      <w:r w:rsidRPr="00F74343">
        <w:rPr>
          <w:rFonts w:ascii="Times New Roman" w:hAnsi="Times New Roman" w:cs="Times New Roman"/>
          <w:sz w:val="24"/>
          <w:szCs w:val="24"/>
        </w:rPr>
        <w:t>Jakarta</w:t>
      </w:r>
      <w:r>
        <w:rPr>
          <w:rFonts w:ascii="Times New Roman" w:hAnsi="Times New Roman" w:cs="Times New Roman"/>
          <w:sz w:val="24"/>
          <w:szCs w:val="24"/>
        </w:rPr>
        <w:t>.</w:t>
      </w:r>
    </w:p>
    <w:p w14:paraId="7EF86A16" w14:textId="77777777" w:rsidR="0001539E" w:rsidRPr="00F74343" w:rsidRDefault="0001539E" w:rsidP="00FA769A">
      <w:pPr>
        <w:spacing w:line="240" w:lineRule="auto"/>
        <w:ind w:left="851" w:hanging="851"/>
        <w:jc w:val="both"/>
        <w:rPr>
          <w:rFonts w:ascii="Times New Roman" w:hAnsi="Times New Roman" w:cs="Times New Roman"/>
          <w:sz w:val="24"/>
          <w:szCs w:val="24"/>
        </w:rPr>
      </w:pPr>
      <w:r w:rsidRPr="00F74343">
        <w:rPr>
          <w:rFonts w:ascii="Times New Roman" w:hAnsi="Times New Roman" w:cs="Times New Roman"/>
          <w:sz w:val="24"/>
          <w:szCs w:val="24"/>
        </w:rPr>
        <w:t>Ripai, M., Nurbaiti dan G. Tabrani.</w:t>
      </w:r>
      <w:r>
        <w:rPr>
          <w:rFonts w:ascii="Times New Roman" w:hAnsi="Times New Roman" w:cs="Times New Roman"/>
          <w:sz w:val="24"/>
          <w:szCs w:val="24"/>
        </w:rPr>
        <w:t xml:space="preserve"> 2021. Perbaikan Pertumbuhan dan Produksi T</w:t>
      </w:r>
      <w:r w:rsidRPr="00F74343">
        <w:rPr>
          <w:rFonts w:ascii="Times New Roman" w:hAnsi="Times New Roman" w:cs="Times New Roman"/>
          <w:sz w:val="24"/>
          <w:szCs w:val="24"/>
        </w:rPr>
        <w:t>anaman sawi (</w:t>
      </w:r>
      <w:r w:rsidRPr="0041531E">
        <w:rPr>
          <w:rFonts w:ascii="Times New Roman" w:hAnsi="Times New Roman" w:cs="Times New Roman"/>
          <w:i/>
          <w:sz w:val="24"/>
          <w:szCs w:val="24"/>
        </w:rPr>
        <w:t>Brassica juncea</w:t>
      </w:r>
      <w:r>
        <w:rPr>
          <w:rFonts w:ascii="Times New Roman" w:hAnsi="Times New Roman" w:cs="Times New Roman"/>
          <w:sz w:val="24"/>
          <w:szCs w:val="24"/>
        </w:rPr>
        <w:t xml:space="preserve"> L.) yang Diberi Pupuk Organik C</w:t>
      </w:r>
      <w:r w:rsidRPr="00F74343">
        <w:rPr>
          <w:rFonts w:ascii="Times New Roman" w:hAnsi="Times New Roman" w:cs="Times New Roman"/>
          <w:sz w:val="24"/>
          <w:szCs w:val="24"/>
        </w:rPr>
        <w:t>air. Dosen Fakultas Pertanian Universitas Riau.</w:t>
      </w:r>
      <w:r>
        <w:rPr>
          <w:rFonts w:ascii="Times New Roman" w:hAnsi="Times New Roman" w:cs="Times New Roman"/>
          <w:sz w:val="24"/>
          <w:szCs w:val="24"/>
        </w:rPr>
        <w:t xml:space="preserve"> Diakses di </w:t>
      </w:r>
      <w:r w:rsidRPr="00827B99">
        <w:rPr>
          <w:rFonts w:ascii="Times New Roman" w:hAnsi="Times New Roman" w:cs="Times New Roman"/>
          <w:sz w:val="24"/>
          <w:szCs w:val="24"/>
        </w:rPr>
        <w:t>https://digilib.unri.ac.i</w:t>
      </w:r>
      <w:r>
        <w:rPr>
          <w:rFonts w:ascii="Times New Roman" w:hAnsi="Times New Roman" w:cs="Times New Roman"/>
          <w:sz w:val="24"/>
          <w:szCs w:val="24"/>
        </w:rPr>
        <w:t xml:space="preserve"> </w:t>
      </w:r>
      <w:r w:rsidRPr="00827B99">
        <w:rPr>
          <w:rFonts w:ascii="Times New Roman" w:hAnsi="Times New Roman" w:cs="Times New Roman"/>
          <w:sz w:val="24"/>
          <w:szCs w:val="24"/>
        </w:rPr>
        <w:t>d/</w:t>
      </w:r>
      <w:r w:rsidRPr="00F74343">
        <w:rPr>
          <w:rFonts w:ascii="Times New Roman" w:hAnsi="Times New Roman" w:cs="Times New Roman"/>
          <w:sz w:val="24"/>
          <w:szCs w:val="24"/>
        </w:rPr>
        <w:t>8(1)</w:t>
      </w:r>
      <w:r>
        <w:rPr>
          <w:rFonts w:ascii="Times New Roman" w:hAnsi="Times New Roman" w:cs="Times New Roman"/>
          <w:sz w:val="24"/>
          <w:szCs w:val="24"/>
        </w:rPr>
        <w:t>., pada tanggal 9 Januari 2025</w:t>
      </w:r>
    </w:p>
    <w:p w14:paraId="1B0AB83E" w14:textId="77777777" w:rsidR="0001539E" w:rsidRPr="00137EF6" w:rsidRDefault="0001539E" w:rsidP="0001539E">
      <w:pPr>
        <w:spacing w:before="240" w:line="240" w:lineRule="auto"/>
        <w:ind w:left="851" w:hanging="851"/>
        <w:jc w:val="both"/>
        <w:rPr>
          <w:rFonts w:ascii="Times New Roman" w:hAnsi="Times New Roman" w:cs="Times New Roman"/>
          <w:sz w:val="24"/>
          <w:szCs w:val="24"/>
        </w:rPr>
      </w:pPr>
      <w:r w:rsidRPr="00137EF6">
        <w:rPr>
          <w:rFonts w:ascii="Times New Roman" w:hAnsi="Times New Roman" w:cs="Times New Roman"/>
          <w:sz w:val="24"/>
          <w:szCs w:val="24"/>
        </w:rPr>
        <w:t>Tali</w:t>
      </w:r>
      <w:r>
        <w:rPr>
          <w:rFonts w:ascii="Times New Roman" w:hAnsi="Times New Roman" w:cs="Times New Roman"/>
          <w:sz w:val="24"/>
          <w:szCs w:val="24"/>
        </w:rPr>
        <w:t>wang, A. 2012. Pupuk Eco  Farming.  Diakses di https:</w:t>
      </w:r>
      <w:r w:rsidRPr="00137EF6">
        <w:rPr>
          <w:rFonts w:ascii="Times New Roman" w:hAnsi="Times New Roman" w:cs="Times New Roman"/>
          <w:sz w:val="24"/>
          <w:szCs w:val="24"/>
        </w:rPr>
        <w:t>//www.bisnisku.</w:t>
      </w:r>
      <w:r>
        <w:rPr>
          <w:rFonts w:ascii="Times New Roman" w:hAnsi="Times New Roman" w:cs="Times New Roman"/>
          <w:sz w:val="24"/>
          <w:szCs w:val="24"/>
        </w:rPr>
        <w:t xml:space="preserve"> </w:t>
      </w:r>
      <w:r w:rsidRPr="00137EF6">
        <w:rPr>
          <w:rFonts w:ascii="Times New Roman" w:hAnsi="Times New Roman" w:cs="Times New Roman"/>
          <w:sz w:val="24"/>
          <w:szCs w:val="24"/>
        </w:rPr>
        <w:t>online/eco-farming/.</w:t>
      </w:r>
      <w:r>
        <w:rPr>
          <w:rFonts w:ascii="Times New Roman" w:hAnsi="Times New Roman" w:cs="Times New Roman"/>
          <w:sz w:val="24"/>
          <w:szCs w:val="24"/>
        </w:rPr>
        <w:t>,  p</w:t>
      </w:r>
      <w:r w:rsidRPr="00137EF6">
        <w:rPr>
          <w:rFonts w:ascii="Times New Roman" w:hAnsi="Times New Roman" w:cs="Times New Roman"/>
          <w:sz w:val="24"/>
          <w:szCs w:val="24"/>
        </w:rPr>
        <w:t xml:space="preserve">ada tanggal </w:t>
      </w:r>
      <w:r>
        <w:rPr>
          <w:rFonts w:ascii="Times New Roman" w:hAnsi="Times New Roman" w:cs="Times New Roman"/>
          <w:sz w:val="24"/>
          <w:szCs w:val="24"/>
        </w:rPr>
        <w:t>4 Agustus 2024.</w:t>
      </w:r>
    </w:p>
    <w:p w14:paraId="054AEBBB" w14:textId="77777777" w:rsidR="0001539E" w:rsidRDefault="0001539E" w:rsidP="00FA769A">
      <w:pPr>
        <w:tabs>
          <w:tab w:val="left" w:pos="851"/>
        </w:tabs>
        <w:spacing w:line="240" w:lineRule="auto"/>
        <w:ind w:left="851" w:hanging="851"/>
        <w:jc w:val="both"/>
        <w:rPr>
          <w:rFonts w:ascii="Times New Roman" w:hAnsi="Times New Roman" w:cs="Times New Roman"/>
          <w:sz w:val="24"/>
          <w:szCs w:val="24"/>
        </w:rPr>
      </w:pPr>
      <w:r w:rsidRPr="002802A4">
        <w:rPr>
          <w:rFonts w:ascii="Times New Roman" w:hAnsi="Times New Roman" w:cs="Times New Roman"/>
          <w:sz w:val="24"/>
          <w:szCs w:val="24"/>
        </w:rPr>
        <w:t>Wijiyanti , N. dan Raden, S. 2019. Pengaruh Pemberian Pupuk Kalium dan Hormon Giberelin terhadap Kuantitas dan Kualitas Buah Belimbing Tasikmadu di Kabupaten Tuban. Berkala Ilmiah Pertanian. Vol. 2. No. 4.</w:t>
      </w:r>
      <w:r>
        <w:rPr>
          <w:rFonts w:ascii="Times New Roman" w:hAnsi="Times New Roman" w:cs="Times New Roman"/>
          <w:sz w:val="24"/>
          <w:szCs w:val="24"/>
        </w:rPr>
        <w:t xml:space="preserve"> Diakses di </w:t>
      </w:r>
      <w:r w:rsidRPr="005120BA">
        <w:rPr>
          <w:rFonts w:ascii="Times New Roman" w:hAnsi="Times New Roman" w:cs="Times New Roman"/>
          <w:sz w:val="24"/>
          <w:szCs w:val="24"/>
        </w:rPr>
        <w:t>https://jurnal.unej.ac.id/index.p</w:t>
      </w:r>
      <w:r>
        <w:rPr>
          <w:rFonts w:ascii="Times New Roman" w:hAnsi="Times New Roman" w:cs="Times New Roman"/>
          <w:sz w:val="24"/>
          <w:szCs w:val="24"/>
        </w:rPr>
        <w:t xml:space="preserve"> </w:t>
      </w:r>
      <w:r w:rsidRPr="005120BA">
        <w:rPr>
          <w:rFonts w:ascii="Times New Roman" w:hAnsi="Times New Roman" w:cs="Times New Roman"/>
          <w:sz w:val="24"/>
          <w:szCs w:val="24"/>
        </w:rPr>
        <w:t>hp/BIP/article/view/16318</w:t>
      </w:r>
      <w:r>
        <w:rPr>
          <w:rFonts w:ascii="Times New Roman" w:hAnsi="Times New Roman" w:cs="Times New Roman"/>
          <w:sz w:val="24"/>
          <w:szCs w:val="24"/>
        </w:rPr>
        <w:t>., pada tanggal 6 Februari 2025</w:t>
      </w:r>
    </w:p>
    <w:p w14:paraId="26422A2B" w14:textId="77777777" w:rsidR="0001539E" w:rsidRDefault="0001539E" w:rsidP="00FA769A">
      <w:pPr>
        <w:spacing w:line="240" w:lineRule="auto"/>
        <w:ind w:left="851" w:hanging="851"/>
        <w:jc w:val="both"/>
        <w:rPr>
          <w:rFonts w:ascii="Times New Roman" w:hAnsi="Times New Roman" w:cs="Times New Roman"/>
          <w:sz w:val="24"/>
          <w:szCs w:val="24"/>
        </w:rPr>
      </w:pPr>
      <w:bookmarkStart w:id="1" w:name="_Hlk187329429"/>
      <w:r>
        <w:rPr>
          <w:rFonts w:ascii="Times New Roman" w:hAnsi="Times New Roman" w:cs="Times New Roman"/>
          <w:sz w:val="24"/>
          <w:szCs w:val="24"/>
        </w:rPr>
        <w:t>Yulianto</w:t>
      </w:r>
      <w:r w:rsidRPr="00790380">
        <w:rPr>
          <w:rFonts w:ascii="Times New Roman" w:hAnsi="Times New Roman" w:cs="Times New Roman"/>
          <w:sz w:val="24"/>
          <w:szCs w:val="24"/>
        </w:rPr>
        <w:t>, R. 2022. Aplikasi</w:t>
      </w:r>
      <w:r>
        <w:rPr>
          <w:rFonts w:ascii="Times New Roman" w:hAnsi="Times New Roman" w:cs="Times New Roman"/>
          <w:sz w:val="24"/>
          <w:szCs w:val="24"/>
        </w:rPr>
        <w:t xml:space="preserve"> Eco Farming dan Paklobutrazol terhadap Pertumbuhan s</w:t>
      </w:r>
      <w:r w:rsidRPr="00790380">
        <w:rPr>
          <w:rFonts w:ascii="Times New Roman" w:hAnsi="Times New Roman" w:cs="Times New Roman"/>
          <w:sz w:val="24"/>
          <w:szCs w:val="24"/>
        </w:rPr>
        <w:t>erta Produksi Tanaman Ca</w:t>
      </w:r>
      <w:r>
        <w:rPr>
          <w:rFonts w:ascii="Times New Roman" w:hAnsi="Times New Roman" w:cs="Times New Roman"/>
          <w:sz w:val="24"/>
          <w:szCs w:val="24"/>
        </w:rPr>
        <w:t>bai Rawit Putih (</w:t>
      </w:r>
      <w:r w:rsidRPr="0041531E">
        <w:rPr>
          <w:rFonts w:ascii="Times New Roman" w:hAnsi="Times New Roman" w:cs="Times New Roman"/>
          <w:i/>
          <w:sz w:val="24"/>
          <w:szCs w:val="24"/>
        </w:rPr>
        <w:t>Capsicum frutescens</w:t>
      </w:r>
      <w:r w:rsidRPr="00790380">
        <w:rPr>
          <w:rFonts w:ascii="Times New Roman" w:hAnsi="Times New Roman" w:cs="Times New Roman"/>
          <w:sz w:val="24"/>
          <w:szCs w:val="24"/>
        </w:rPr>
        <w:t xml:space="preserve"> L.). Skripsi. Univeìrsitas Islam Riau</w:t>
      </w:r>
      <w:r>
        <w:rPr>
          <w:rFonts w:ascii="Times New Roman" w:hAnsi="Times New Roman" w:cs="Times New Roman"/>
          <w:sz w:val="24"/>
          <w:szCs w:val="24"/>
        </w:rPr>
        <w:t xml:space="preserve">. Diakses di </w:t>
      </w:r>
      <w:r w:rsidRPr="001348F7">
        <w:rPr>
          <w:rFonts w:ascii="Times New Roman" w:hAnsi="Times New Roman" w:cs="Times New Roman"/>
          <w:sz w:val="24"/>
          <w:szCs w:val="24"/>
        </w:rPr>
        <w:t>https://repository.uir.ac.id/1390</w:t>
      </w:r>
      <w:r>
        <w:rPr>
          <w:rFonts w:ascii="Times New Roman" w:hAnsi="Times New Roman" w:cs="Times New Roman"/>
          <w:sz w:val="24"/>
          <w:szCs w:val="24"/>
        </w:rPr>
        <w:t xml:space="preserve"> </w:t>
      </w:r>
      <w:r w:rsidRPr="001348F7">
        <w:rPr>
          <w:rFonts w:ascii="Times New Roman" w:hAnsi="Times New Roman" w:cs="Times New Roman"/>
          <w:sz w:val="24"/>
          <w:szCs w:val="24"/>
        </w:rPr>
        <w:t>2</w:t>
      </w:r>
      <w:r>
        <w:rPr>
          <w:rFonts w:ascii="Times New Roman" w:hAnsi="Times New Roman" w:cs="Times New Roman"/>
          <w:sz w:val="24"/>
          <w:szCs w:val="24"/>
        </w:rPr>
        <w:t xml:space="preserve"> </w:t>
      </w:r>
      <w:r w:rsidRPr="001348F7">
        <w:rPr>
          <w:rFonts w:ascii="Times New Roman" w:hAnsi="Times New Roman" w:cs="Times New Roman"/>
          <w:sz w:val="24"/>
          <w:szCs w:val="24"/>
        </w:rPr>
        <w:t>/1/</w:t>
      </w:r>
      <w:r>
        <w:rPr>
          <w:rFonts w:ascii="Times New Roman" w:hAnsi="Times New Roman" w:cs="Times New Roman"/>
          <w:sz w:val="24"/>
          <w:szCs w:val="24"/>
        </w:rPr>
        <w:t xml:space="preserve"> </w:t>
      </w:r>
      <w:r w:rsidRPr="001348F7">
        <w:rPr>
          <w:rFonts w:ascii="Times New Roman" w:hAnsi="Times New Roman" w:cs="Times New Roman"/>
          <w:sz w:val="24"/>
          <w:szCs w:val="24"/>
        </w:rPr>
        <w:t>164110245.</w:t>
      </w:r>
      <w:r>
        <w:rPr>
          <w:rFonts w:ascii="Times New Roman" w:hAnsi="Times New Roman" w:cs="Times New Roman"/>
          <w:sz w:val="24"/>
          <w:szCs w:val="24"/>
        </w:rPr>
        <w:t>, pada tanggal 9 Januari 2025.</w:t>
      </w:r>
      <w:bookmarkEnd w:id="1"/>
    </w:p>
    <w:p w14:paraId="5358872A" w14:textId="77777777" w:rsidR="0001539E" w:rsidRPr="0001539E" w:rsidRDefault="0001539E" w:rsidP="0001539E">
      <w:pPr>
        <w:spacing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Yunus.,</w:t>
      </w:r>
      <w:r w:rsidRPr="00834398">
        <w:rPr>
          <w:rFonts w:ascii="Times New Roman" w:hAnsi="Times New Roman" w:cs="Times New Roman"/>
          <w:sz w:val="24"/>
          <w:szCs w:val="24"/>
        </w:rPr>
        <w:t xml:space="preserve"> </w:t>
      </w:r>
      <w:r>
        <w:rPr>
          <w:rFonts w:ascii="Times New Roman" w:hAnsi="Times New Roman" w:cs="Times New Roman"/>
          <w:sz w:val="24"/>
          <w:szCs w:val="24"/>
        </w:rPr>
        <w:t xml:space="preserve">dan </w:t>
      </w:r>
      <w:r w:rsidRPr="00834398">
        <w:rPr>
          <w:rFonts w:ascii="Times New Roman" w:hAnsi="Times New Roman" w:cs="Times New Roman"/>
          <w:sz w:val="24"/>
          <w:szCs w:val="24"/>
        </w:rPr>
        <w:t>Tri</w:t>
      </w:r>
      <w:r>
        <w:rPr>
          <w:rFonts w:ascii="Times New Roman" w:hAnsi="Times New Roman" w:cs="Times New Roman"/>
          <w:sz w:val="24"/>
          <w:szCs w:val="24"/>
        </w:rPr>
        <w:t>,</w:t>
      </w:r>
      <w:r w:rsidRPr="00834398">
        <w:rPr>
          <w:rFonts w:ascii="Times New Roman" w:hAnsi="Times New Roman" w:cs="Times New Roman"/>
          <w:sz w:val="24"/>
          <w:szCs w:val="24"/>
        </w:rPr>
        <w:t xml:space="preserve"> haryanto</w:t>
      </w:r>
      <w:r>
        <w:rPr>
          <w:rFonts w:ascii="Times New Roman" w:hAnsi="Times New Roman" w:cs="Times New Roman"/>
          <w:sz w:val="24"/>
          <w:szCs w:val="24"/>
        </w:rPr>
        <w:t xml:space="preserve">., 2010. </w:t>
      </w:r>
      <w:r w:rsidRPr="00834398">
        <w:rPr>
          <w:rFonts w:ascii="Times New Roman" w:hAnsi="Times New Roman" w:cs="Times New Roman"/>
          <w:sz w:val="24"/>
          <w:szCs w:val="24"/>
        </w:rPr>
        <w:t>Respon Pertu</w:t>
      </w:r>
      <w:r>
        <w:rPr>
          <w:rFonts w:ascii="Times New Roman" w:hAnsi="Times New Roman" w:cs="Times New Roman"/>
          <w:sz w:val="24"/>
          <w:szCs w:val="24"/>
        </w:rPr>
        <w:t>mbuhan Dan Produksi Tanaman Tero</w:t>
      </w:r>
      <w:r w:rsidRPr="00834398">
        <w:rPr>
          <w:rFonts w:ascii="Times New Roman" w:hAnsi="Times New Roman" w:cs="Times New Roman"/>
          <w:sz w:val="24"/>
          <w:szCs w:val="24"/>
        </w:rPr>
        <w:t>ng  Pada Berbagai Jenis Tanah Dan Penambahan Pupuk NPK Phonska. Diakses di</w:t>
      </w:r>
      <w:r>
        <w:rPr>
          <w:rFonts w:ascii="Times New Roman" w:hAnsi="Times New Roman" w:cs="Times New Roman"/>
          <w:sz w:val="24"/>
          <w:szCs w:val="24"/>
        </w:rPr>
        <w:t xml:space="preserve"> </w:t>
      </w:r>
      <w:r w:rsidRPr="00834398">
        <w:rPr>
          <w:rFonts w:ascii="Times New Roman" w:hAnsi="Times New Roman" w:cs="Times New Roman"/>
          <w:sz w:val="24"/>
          <w:szCs w:val="24"/>
        </w:rPr>
        <w:t>https://media.neliti.com/media/</w:t>
      </w:r>
      <w:r>
        <w:rPr>
          <w:rFonts w:ascii="Times New Roman" w:hAnsi="Times New Roman" w:cs="Times New Roman"/>
          <w:sz w:val="24"/>
          <w:szCs w:val="24"/>
        </w:rPr>
        <w:t xml:space="preserve"> </w:t>
      </w:r>
      <w:r w:rsidRPr="00834398">
        <w:rPr>
          <w:rFonts w:ascii="Times New Roman" w:hAnsi="Times New Roman" w:cs="Times New Roman"/>
          <w:sz w:val="24"/>
          <w:szCs w:val="24"/>
        </w:rPr>
        <w:t>publicat</w:t>
      </w:r>
      <w:r>
        <w:rPr>
          <w:rFonts w:ascii="Times New Roman" w:hAnsi="Times New Roman" w:cs="Times New Roman"/>
          <w:sz w:val="24"/>
          <w:szCs w:val="24"/>
        </w:rPr>
        <w:t>ions/283558</w:t>
      </w:r>
      <w:r w:rsidRPr="00834398">
        <w:rPr>
          <w:rFonts w:ascii="Times New Roman" w:hAnsi="Times New Roman" w:cs="Times New Roman"/>
          <w:sz w:val="24"/>
          <w:szCs w:val="24"/>
        </w:rPr>
        <w:t>., pada tanggal 5 Februari 2025</w:t>
      </w:r>
    </w:p>
    <w:p w14:paraId="06464468" w14:textId="77777777" w:rsidR="00FA59E2" w:rsidRPr="0006219F" w:rsidRDefault="00FA59E2" w:rsidP="00FA769A">
      <w:pPr>
        <w:rPr>
          <w:rFonts w:ascii="Times New Roman" w:hAnsi="Times New Roman" w:cs="Times New Roman"/>
          <w:b/>
          <w:sz w:val="24"/>
        </w:rPr>
      </w:pPr>
    </w:p>
    <w:sectPr w:rsidR="00FA59E2" w:rsidRPr="0006219F" w:rsidSect="00090719">
      <w:headerReference w:type="default" r:id="rId9"/>
      <w:footerReference w:type="default" r:id="rId10"/>
      <w:pgSz w:w="11906" w:h="16838" w:code="9"/>
      <w:pgMar w:top="2268" w:right="1701" w:bottom="1701" w:left="1701" w:header="567" w:footer="1015" w:gutter="0"/>
      <w:pgNumType w:start="3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3D417" w14:textId="77777777" w:rsidR="00F90741" w:rsidRDefault="00F90741" w:rsidP="007C1BF3">
      <w:pPr>
        <w:spacing w:after="0" w:line="240" w:lineRule="auto"/>
      </w:pPr>
      <w:r>
        <w:separator/>
      </w:r>
    </w:p>
  </w:endnote>
  <w:endnote w:type="continuationSeparator" w:id="0">
    <w:p w14:paraId="6693557D" w14:textId="77777777" w:rsidR="00F90741" w:rsidRDefault="00F90741" w:rsidP="007C1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doni MT Condensed">
    <w:altName w:val="Sitka Small"/>
    <w:panose1 w:val="02070606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927519"/>
      <w:docPartObj>
        <w:docPartGallery w:val="Page Numbers (Bottom of Page)"/>
        <w:docPartUnique/>
      </w:docPartObj>
    </w:sdtPr>
    <w:sdtEndPr>
      <w:rPr>
        <w:noProof/>
      </w:rPr>
    </w:sdtEndPr>
    <w:sdtContent>
      <w:p w14:paraId="13B54CFB" w14:textId="17297717" w:rsidR="00090719" w:rsidRDefault="000907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FE7847" w14:textId="77777777" w:rsidR="0001539E" w:rsidRDefault="00015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521B7" w14:textId="77777777" w:rsidR="00F90741" w:rsidRDefault="00F90741" w:rsidP="007C1BF3">
      <w:pPr>
        <w:spacing w:after="0" w:line="240" w:lineRule="auto"/>
      </w:pPr>
      <w:r>
        <w:separator/>
      </w:r>
    </w:p>
  </w:footnote>
  <w:footnote w:type="continuationSeparator" w:id="0">
    <w:p w14:paraId="596D3100" w14:textId="77777777" w:rsidR="00F90741" w:rsidRDefault="00F90741" w:rsidP="007C1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1B5BC" w14:textId="1BD30599" w:rsidR="00090719" w:rsidRDefault="00090719" w:rsidP="00090719">
    <w:pPr>
      <w:tabs>
        <w:tab w:val="center" w:pos="3968"/>
      </w:tabs>
      <w:spacing w:after="120" w:line="360" w:lineRule="auto"/>
      <w:jc w:val="both"/>
      <w:rPr>
        <w:rFonts w:ascii="Bodoni MT Condensed" w:eastAsia="Times New Roman" w:hAnsi="Bodoni MT Condensed" w:cs="Times New Roman"/>
        <w:sz w:val="20"/>
        <w:szCs w:val="20"/>
        <w:lang w:eastAsia="id-ID"/>
      </w:rPr>
    </w:pPr>
    <w:r w:rsidRPr="00090719">
      <w:rPr>
        <w:rFonts w:ascii="Bodoni MT Condensed" w:eastAsia="Times New Roman" w:hAnsi="Bodoni MT Condensed" w:cs="Times New Roman"/>
        <w:sz w:val="20"/>
        <w:szCs w:val="20"/>
        <w:lang w:eastAsia="id-ID"/>
      </w:rPr>
      <w:t>Jurnal TriAgro</w:t>
    </w:r>
    <w:r w:rsidRPr="00090719">
      <w:rPr>
        <w:rFonts w:ascii="Bodoni MT Condensed" w:eastAsia="Times New Roman" w:hAnsi="Bodoni MT Condensed" w:cs="Times New Roman"/>
        <w:sz w:val="20"/>
        <w:szCs w:val="20"/>
        <w:lang w:val="id-ID" w:eastAsia="id-ID"/>
      </w:rPr>
      <w:tab/>
    </w:r>
    <w:r w:rsidRPr="00090719">
      <w:rPr>
        <w:rFonts w:ascii="Bodoni MT Condensed" w:eastAsia="Times New Roman" w:hAnsi="Bodoni MT Condensed" w:cs="Times New Roman"/>
        <w:sz w:val="20"/>
        <w:szCs w:val="20"/>
        <w:lang w:eastAsia="id-ID"/>
      </w:rPr>
      <w:t xml:space="preserve">  </w:t>
    </w:r>
    <w:r w:rsidRPr="00090719">
      <w:rPr>
        <w:rFonts w:ascii="Bodoni MT Condensed" w:eastAsia="Times New Roman" w:hAnsi="Bodoni MT Condensed" w:cs="Times New Roman"/>
        <w:sz w:val="20"/>
        <w:szCs w:val="20"/>
        <w:lang w:eastAsia="id-ID"/>
      </w:rPr>
      <w:tab/>
      <w:t xml:space="preserve">                          E-ISSN : 3046-9066 Vol. </w:t>
    </w:r>
    <w:r>
      <w:rPr>
        <w:rFonts w:ascii="Bodoni MT Condensed" w:eastAsia="Times New Roman" w:hAnsi="Bodoni MT Condensed" w:cs="Times New Roman"/>
        <w:sz w:val="20"/>
        <w:szCs w:val="20"/>
        <w:lang w:eastAsia="id-ID"/>
      </w:rPr>
      <w:t>5</w:t>
    </w:r>
    <w:r w:rsidRPr="00090719">
      <w:rPr>
        <w:rFonts w:ascii="Bodoni MT Condensed" w:eastAsia="Times New Roman" w:hAnsi="Bodoni MT Condensed" w:cs="Times New Roman"/>
        <w:sz w:val="20"/>
        <w:szCs w:val="20"/>
        <w:lang w:eastAsia="id-ID"/>
      </w:rPr>
      <w:t xml:space="preserve"> No. 2 Januari-Juni </w:t>
    </w:r>
  </w:p>
  <w:p w14:paraId="53F6CBBC" w14:textId="234E62CC" w:rsidR="00090719" w:rsidRPr="00090719" w:rsidRDefault="00090719" w:rsidP="00090719">
    <w:pPr>
      <w:tabs>
        <w:tab w:val="center" w:pos="3968"/>
      </w:tabs>
      <w:spacing w:after="120" w:line="360" w:lineRule="auto"/>
      <w:jc w:val="both"/>
      <w:rPr>
        <w:rFonts w:ascii="Calibri" w:eastAsia="Times New Roman" w:hAnsi="Calibri" w:cs="Times New Roman"/>
        <w:sz w:val="20"/>
        <w:lang w:val="id-ID" w:eastAsia="id-ID"/>
      </w:rPr>
    </w:pPr>
    <w:r w:rsidRPr="00090719">
      <w:rPr>
        <w:rFonts w:ascii="Bodoni MT Condensed" w:eastAsia="Times New Roman" w:hAnsi="Bodoni MT Condensed" w:cs="Times New Roman"/>
        <w:sz w:val="20"/>
        <w:szCs w:val="20"/>
        <w:lang w:eastAsia="id-ID"/>
      </w:rPr>
      <w:t>202</w:t>
    </w:r>
    <w:r>
      <w:rPr>
        <w:rFonts w:ascii="Bodoni MT Condensed" w:eastAsia="Times New Roman" w:hAnsi="Bodoni MT Condensed" w:cs="Times New Roman"/>
        <w:sz w:val="20"/>
        <w:szCs w:val="20"/>
        <w:lang w:eastAsia="id-ID"/>
      </w:rPr>
      <w:t>5</w:t>
    </w:r>
    <w:r w:rsidRPr="00090719">
      <w:rPr>
        <w:rFonts w:ascii="Bodoni MT Condensed" w:eastAsia="Times New Roman" w:hAnsi="Bodoni MT Condensed" w:cs="Times New Roman"/>
        <w:sz w:val="20"/>
        <w:szCs w:val="20"/>
        <w:lang w:eastAsia="id-ID"/>
      </w:rPr>
      <w:tab/>
    </w:r>
    <w:r w:rsidRPr="00090719">
      <w:rPr>
        <w:rFonts w:ascii="Bodoni MT Condensed" w:eastAsia="Times New Roman" w:hAnsi="Bodoni MT Condensed" w:cs="Times New Roman"/>
        <w:sz w:val="20"/>
        <w:szCs w:val="20"/>
        <w:lang w:eastAsia="id-ID"/>
      </w:rPr>
      <w:tab/>
    </w:r>
    <w:r>
      <w:rPr>
        <w:rFonts w:ascii="Bodoni MT Condensed" w:eastAsia="Times New Roman" w:hAnsi="Bodoni MT Condensed" w:cs="Times New Roman"/>
        <w:sz w:val="20"/>
        <w:szCs w:val="20"/>
        <w:lang w:eastAsia="id-ID"/>
      </w:rPr>
      <w:tab/>
      <w:t xml:space="preserve">     </w:t>
    </w:r>
    <w:r w:rsidRPr="00090719">
      <w:rPr>
        <w:rFonts w:ascii="Bodoni MT Condensed" w:eastAsia="Times New Roman" w:hAnsi="Bodoni MT Condensed" w:cs="Times New Roman"/>
        <w:sz w:val="20"/>
        <w:szCs w:val="20"/>
        <w:lang w:eastAsia="id-ID"/>
      </w:rPr>
      <w:t xml:space="preserve">  P-ISSN : 2502-4736</w:t>
    </w:r>
  </w:p>
  <w:p w14:paraId="6FCA824D" w14:textId="77777777" w:rsidR="00090719" w:rsidRDefault="00090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5E87"/>
    <w:multiLevelType w:val="hybridMultilevel"/>
    <w:tmpl w:val="9BD813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78C6E69"/>
    <w:multiLevelType w:val="hybridMultilevel"/>
    <w:tmpl w:val="B6B6DD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6881F47"/>
    <w:multiLevelType w:val="hybridMultilevel"/>
    <w:tmpl w:val="3258A034"/>
    <w:lvl w:ilvl="0" w:tplc="D366A38E">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6BE86AD0"/>
    <w:multiLevelType w:val="hybridMultilevel"/>
    <w:tmpl w:val="F5740C6A"/>
    <w:lvl w:ilvl="0" w:tplc="0E10D2EA">
      <w:start w:val="1"/>
      <w:numFmt w:val="lowerLetter"/>
      <w:lvlText w:val="%1."/>
      <w:lvlJc w:val="left"/>
      <w:pPr>
        <w:ind w:left="785" w:hanging="360"/>
      </w:pPr>
      <w:rPr>
        <w:rFonts w:hint="default"/>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num w:numId="1" w16cid:durableId="1900945230">
    <w:abstractNumId w:val="0"/>
  </w:num>
  <w:num w:numId="2" w16cid:durableId="1343050783">
    <w:abstractNumId w:val="3"/>
  </w:num>
  <w:num w:numId="3" w16cid:durableId="504252800">
    <w:abstractNumId w:val="1"/>
  </w:num>
  <w:num w:numId="4" w16cid:durableId="755395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1BF3"/>
    <w:rsid w:val="0001539E"/>
    <w:rsid w:val="0004507C"/>
    <w:rsid w:val="00046A1B"/>
    <w:rsid w:val="0006219F"/>
    <w:rsid w:val="00090719"/>
    <w:rsid w:val="000B7D46"/>
    <w:rsid w:val="000F5424"/>
    <w:rsid w:val="0010175A"/>
    <w:rsid w:val="00105ED9"/>
    <w:rsid w:val="002536E3"/>
    <w:rsid w:val="003C02BD"/>
    <w:rsid w:val="00403844"/>
    <w:rsid w:val="00425F18"/>
    <w:rsid w:val="004314D0"/>
    <w:rsid w:val="0044715A"/>
    <w:rsid w:val="0046400A"/>
    <w:rsid w:val="004E08F7"/>
    <w:rsid w:val="00505C32"/>
    <w:rsid w:val="005778B1"/>
    <w:rsid w:val="006C12A0"/>
    <w:rsid w:val="007C1BF3"/>
    <w:rsid w:val="00865CC7"/>
    <w:rsid w:val="009106A9"/>
    <w:rsid w:val="009456CD"/>
    <w:rsid w:val="00960B20"/>
    <w:rsid w:val="009709C8"/>
    <w:rsid w:val="009756A5"/>
    <w:rsid w:val="009B25A5"/>
    <w:rsid w:val="009F0605"/>
    <w:rsid w:val="00A0751C"/>
    <w:rsid w:val="00AB5F10"/>
    <w:rsid w:val="00B671FE"/>
    <w:rsid w:val="00BA435D"/>
    <w:rsid w:val="00BA7974"/>
    <w:rsid w:val="00C65E76"/>
    <w:rsid w:val="00D071E4"/>
    <w:rsid w:val="00D25BD8"/>
    <w:rsid w:val="00D37ACB"/>
    <w:rsid w:val="00E15429"/>
    <w:rsid w:val="00E80DF6"/>
    <w:rsid w:val="00EF640B"/>
    <w:rsid w:val="00F72266"/>
    <w:rsid w:val="00F90741"/>
    <w:rsid w:val="00FA59E2"/>
    <w:rsid w:val="00FA769A"/>
    <w:rsid w:val="00FC65BF"/>
    <w:rsid w:val="00FF02B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FEEC"/>
  <w15:docId w15:val="{4D3453D3-3839-4FFD-9F90-5A8A5D71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BF3"/>
    <w:rPr>
      <w:lang w:val="en-US"/>
    </w:rPr>
  </w:style>
  <w:style w:type="paragraph" w:styleId="Heading1">
    <w:name w:val="heading 1"/>
    <w:basedOn w:val="Normal"/>
    <w:next w:val="Normal"/>
    <w:link w:val="Heading1Char"/>
    <w:uiPriority w:val="9"/>
    <w:qFormat/>
    <w:rsid w:val="000621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7C1BF3"/>
    <w:pPr>
      <w:widowControl w:val="0"/>
      <w:autoSpaceDE w:val="0"/>
      <w:autoSpaceDN w:val="0"/>
      <w:spacing w:after="0" w:line="240" w:lineRule="auto"/>
      <w:ind w:left="285"/>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B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BF3"/>
  </w:style>
  <w:style w:type="paragraph" w:styleId="Footer">
    <w:name w:val="footer"/>
    <w:basedOn w:val="Normal"/>
    <w:link w:val="FooterChar"/>
    <w:uiPriority w:val="99"/>
    <w:unhideWhenUsed/>
    <w:rsid w:val="007C1B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BF3"/>
  </w:style>
  <w:style w:type="character" w:customStyle="1" w:styleId="Heading2Char">
    <w:name w:val="Heading 2 Char"/>
    <w:basedOn w:val="DefaultParagraphFont"/>
    <w:link w:val="Heading2"/>
    <w:uiPriority w:val="1"/>
    <w:rsid w:val="007C1BF3"/>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7C1BF3"/>
    <w:pPr>
      <w:widowControl w:val="0"/>
      <w:autoSpaceDE w:val="0"/>
      <w:autoSpaceDN w:val="0"/>
      <w:spacing w:after="0" w:line="240" w:lineRule="auto"/>
      <w:ind w:left="2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C1BF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06219F"/>
    <w:rPr>
      <w:rFonts w:asciiTheme="majorHAnsi" w:eastAsiaTheme="majorEastAsia" w:hAnsiTheme="majorHAnsi" w:cstheme="majorBidi"/>
      <w:b/>
      <w:bCs/>
      <w:color w:val="365F91" w:themeColor="accent1" w:themeShade="BF"/>
      <w:sz w:val="28"/>
      <w:szCs w:val="28"/>
      <w:lang w:val="en-US"/>
    </w:rPr>
  </w:style>
  <w:style w:type="paragraph" w:styleId="ListParagraph">
    <w:name w:val="List Paragraph"/>
    <w:aliases w:val="Body of text"/>
    <w:basedOn w:val="Normal"/>
    <w:link w:val="ListParagraphChar"/>
    <w:uiPriority w:val="99"/>
    <w:qFormat/>
    <w:rsid w:val="009456CD"/>
    <w:pPr>
      <w:ind w:left="720"/>
      <w:contextualSpacing/>
    </w:pPr>
  </w:style>
  <w:style w:type="character" w:customStyle="1" w:styleId="ListParagraphChar">
    <w:name w:val="List Paragraph Char"/>
    <w:aliases w:val="Body of text Char"/>
    <w:basedOn w:val="DefaultParagraphFont"/>
    <w:link w:val="ListParagraph"/>
    <w:uiPriority w:val="99"/>
    <w:locked/>
    <w:rsid w:val="009456CD"/>
    <w:rPr>
      <w:lang w:val="en-US"/>
    </w:rPr>
  </w:style>
  <w:style w:type="table" w:styleId="TableGrid">
    <w:name w:val="Table Grid"/>
    <w:basedOn w:val="TableNormal"/>
    <w:uiPriority w:val="59"/>
    <w:qFormat/>
    <w:rsid w:val="00945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12A0"/>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1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2A0"/>
    <w:rPr>
      <w:rFonts w:ascii="Tahoma" w:hAnsi="Tahoma" w:cs="Tahoma"/>
      <w:sz w:val="16"/>
      <w:szCs w:val="16"/>
      <w:lang w:val="en-US"/>
    </w:rPr>
  </w:style>
  <w:style w:type="character" w:styleId="Hyperlink">
    <w:name w:val="Hyperlink"/>
    <w:basedOn w:val="DefaultParagraphFont"/>
    <w:uiPriority w:val="99"/>
    <w:unhideWhenUsed/>
    <w:rsid w:val="000153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D:\skripsi%20pak%20lek\Rancob%20pak%20le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sz="1400"/>
          </a:pPr>
          <a:endParaRPr lang="en-US"/>
        </a:p>
      </c:txPr>
    </c:title>
    <c:autoTitleDeleted val="0"/>
    <c:plotArea>
      <c:layout>
        <c:manualLayout>
          <c:layoutTarget val="inner"/>
          <c:xMode val="edge"/>
          <c:yMode val="edge"/>
          <c:x val="0.1512238860315871"/>
          <c:y val="0.19156760960435501"/>
          <c:w val="0.58284841340940163"/>
          <c:h val="0.59568620589093035"/>
        </c:manualLayout>
      </c:layout>
      <c:lineChart>
        <c:grouping val="stacked"/>
        <c:varyColors val="0"/>
        <c:ser>
          <c:idx val="0"/>
          <c:order val="0"/>
          <c:tx>
            <c:strRef>
              <c:f>'B. umur Berbunga (hari)'!$F$27</c:f>
              <c:strCache>
                <c:ptCount val="1"/>
                <c:pt idx="0">
                  <c:v>Umur Berbunga (hari)</c:v>
                </c:pt>
              </c:strCache>
            </c:strRef>
          </c:tx>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'B. umur Berbunga (hari)'!$E$28:$E$32</c:f>
              <c:strCache>
                <c:ptCount val="5"/>
                <c:pt idx="0">
                  <c:v>P0</c:v>
                </c:pt>
                <c:pt idx="1">
                  <c:v>P1</c:v>
                </c:pt>
                <c:pt idx="2">
                  <c:v>P2</c:v>
                </c:pt>
                <c:pt idx="3">
                  <c:v>P3</c:v>
                </c:pt>
                <c:pt idx="4">
                  <c:v>P4</c:v>
                </c:pt>
              </c:strCache>
            </c:strRef>
          </c:cat>
          <c:val>
            <c:numRef>
              <c:f>'B. umur Berbunga (hari)'!$F$28:$F$32</c:f>
              <c:numCache>
                <c:formatCode>0.00</c:formatCode>
                <c:ptCount val="5"/>
                <c:pt idx="0">
                  <c:v>40.799999999999997</c:v>
                </c:pt>
                <c:pt idx="1">
                  <c:v>40.4</c:v>
                </c:pt>
                <c:pt idx="2">
                  <c:v>40</c:v>
                </c:pt>
                <c:pt idx="3">
                  <c:v>40.4</c:v>
                </c:pt>
                <c:pt idx="4">
                  <c:v>40.6</c:v>
                </c:pt>
              </c:numCache>
            </c:numRef>
          </c:val>
          <c:smooth val="0"/>
          <c:extLst>
            <c:ext xmlns:c16="http://schemas.microsoft.com/office/drawing/2014/chart" uri="{C3380CC4-5D6E-409C-BE32-E72D297353CC}">
              <c16:uniqueId val="{00000000-6571-4B8D-A5DE-F3F400A45A7B}"/>
            </c:ext>
          </c:extLst>
        </c:ser>
        <c:dLbls>
          <c:showLegendKey val="0"/>
          <c:showVal val="1"/>
          <c:showCatName val="0"/>
          <c:showSerName val="0"/>
          <c:showPercent val="0"/>
          <c:showBubbleSize val="0"/>
        </c:dLbls>
        <c:marker val="1"/>
        <c:smooth val="0"/>
        <c:axId val="174016000"/>
        <c:axId val="174018944"/>
      </c:lineChart>
      <c:catAx>
        <c:axId val="174016000"/>
        <c:scaling>
          <c:orientation val="minMax"/>
        </c:scaling>
        <c:delete val="0"/>
        <c:axPos val="b"/>
        <c:numFmt formatCode="General" sourceLinked="0"/>
        <c:majorTickMark val="none"/>
        <c:minorTickMark val="none"/>
        <c:tickLblPos val="nextTo"/>
        <c:crossAx val="174018944"/>
        <c:crosses val="autoZero"/>
        <c:auto val="1"/>
        <c:lblAlgn val="ctr"/>
        <c:lblOffset val="100"/>
        <c:noMultiLvlLbl val="0"/>
      </c:catAx>
      <c:valAx>
        <c:axId val="174018944"/>
        <c:scaling>
          <c:orientation val="minMax"/>
        </c:scaling>
        <c:delete val="0"/>
        <c:axPos val="l"/>
        <c:majorGridlines>
          <c:spPr>
            <a:ln>
              <a:noFill/>
            </a:ln>
          </c:spPr>
        </c:majorGridlines>
        <c:numFmt formatCode="0.00" sourceLinked="1"/>
        <c:majorTickMark val="none"/>
        <c:minorTickMark val="none"/>
        <c:tickLblPos val="nextTo"/>
        <c:crossAx val="174016000"/>
        <c:crosses val="autoZero"/>
        <c:crossBetween val="between"/>
      </c:valAx>
      <c:spPr>
        <a:noFill/>
      </c:spPr>
    </c:plotArea>
    <c:legend>
      <c:legendPos val="r"/>
      <c:layout>
        <c:manualLayout>
          <c:xMode val="edge"/>
          <c:yMode val="edge"/>
          <c:x val="0.56254519161243677"/>
          <c:y val="0.52378873693419903"/>
          <c:w val="0.34201012292118582"/>
          <c:h val="9.9205691393838932E-2"/>
        </c:manualLayout>
      </c:layout>
      <c:overlay val="0"/>
    </c:legend>
    <c:plotVisOnly val="1"/>
    <c:dispBlanksAs val="zero"/>
    <c:showDLblsOverMax val="0"/>
  </c:chart>
  <c:spPr>
    <a:noFill/>
    <a:ln>
      <a:solidFill>
        <a:schemeClr val="tx1"/>
      </a:solidFill>
    </a:ln>
  </c:spPr>
  <c:txPr>
    <a:bodyPr/>
    <a:lstStyle/>
    <a:p>
      <a:pPr>
        <a:defRPr>
          <a:latin typeface="Times New Roman" pitchFamily="18" charset="0"/>
          <a:cs typeface="Times New Roman"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0.39941</cdr:x>
      <cdr:y>0.88395</cdr:y>
    </cdr:from>
    <cdr:to>
      <cdr:x>0.62864</cdr:x>
      <cdr:y>1</cdr:y>
    </cdr:to>
    <cdr:sp macro="" textlink="">
      <cdr:nvSpPr>
        <cdr:cNvPr id="2" name="Rectangle 1"/>
        <cdr:cNvSpPr/>
      </cdr:nvSpPr>
      <cdr:spPr>
        <a:xfrm xmlns:a="http://schemas.openxmlformats.org/drawingml/2006/main">
          <a:off x="1567405" y="1919675"/>
          <a:ext cx="899570" cy="252025"/>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perlakuan</a:t>
          </a:r>
          <a:endParaRPr lang="id-ID" b="1"/>
        </a:p>
      </cdr:txBody>
    </cdr:sp>
  </cdr:relSizeAnchor>
  <cdr:relSizeAnchor xmlns:cdr="http://schemas.openxmlformats.org/drawingml/2006/chartDrawing">
    <cdr:from>
      <cdr:x>0.00719</cdr:x>
      <cdr:y>0.25326</cdr:y>
    </cdr:from>
    <cdr:to>
      <cdr:x>0.05629</cdr:x>
      <cdr:y>0.77284</cdr:y>
    </cdr:to>
    <cdr:sp macro="" textlink="">
      <cdr:nvSpPr>
        <cdr:cNvPr id="4" name="Rectangle 3"/>
        <cdr:cNvSpPr/>
      </cdr:nvSpPr>
      <cdr:spPr>
        <a:xfrm xmlns:a="http://schemas.openxmlformats.org/drawingml/2006/main" rot="16200000">
          <a:off x="-485292" y="1134434"/>
          <a:ext cx="1263636" cy="226668"/>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umur berbunga</a:t>
          </a:r>
          <a:endParaRPr lang="id-ID" b="1"/>
        </a:p>
      </cdr:txBody>
    </cdr:sp>
  </cdr:relSizeAnchor>
  <cdr:relSizeAnchor xmlns:cdr="http://schemas.openxmlformats.org/drawingml/2006/chartDrawing">
    <cdr:from>
      <cdr:x>0.73174</cdr:x>
      <cdr:y>0.73827</cdr:y>
    </cdr:from>
    <cdr:to>
      <cdr:x>0.78204</cdr:x>
      <cdr:y>0.82963</cdr:y>
    </cdr:to>
    <cdr:sp macro="" textlink="">
      <cdr:nvSpPr>
        <cdr:cNvPr id="5" name="Rectangle 4"/>
        <cdr:cNvSpPr/>
      </cdr:nvSpPr>
      <cdr:spPr>
        <a:xfrm xmlns:a="http://schemas.openxmlformats.org/drawingml/2006/main">
          <a:off x="3879850" y="1898650"/>
          <a:ext cx="266700" cy="234950"/>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X</a:t>
          </a:r>
          <a:endParaRPr lang="id-ID" b="1"/>
        </a:p>
      </cdr:txBody>
    </cdr:sp>
  </cdr:relSizeAnchor>
  <cdr:relSizeAnchor xmlns:cdr="http://schemas.openxmlformats.org/drawingml/2006/chartDrawing">
    <cdr:from>
      <cdr:x>0.12575</cdr:x>
      <cdr:y>0.08148</cdr:y>
    </cdr:from>
    <cdr:to>
      <cdr:x>0.18204</cdr:x>
      <cdr:y>0.17531</cdr:y>
    </cdr:to>
    <cdr:sp macro="" textlink="">
      <cdr:nvSpPr>
        <cdr:cNvPr id="6" name="Rectangle 5"/>
        <cdr:cNvSpPr/>
      </cdr:nvSpPr>
      <cdr:spPr>
        <a:xfrm xmlns:a="http://schemas.openxmlformats.org/drawingml/2006/main">
          <a:off x="666750" y="209550"/>
          <a:ext cx="298450" cy="241300"/>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Y</a:t>
          </a:r>
          <a:endParaRPr lang="id-ID" b="1"/>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FFF5B-0693-4A32-B88E-3A77E825E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2752</Words>
  <Characters>15692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REXY</dc:creator>
  <cp:lastModifiedBy>Miranty Lenovo</cp:lastModifiedBy>
  <cp:revision>6</cp:revision>
  <dcterms:created xsi:type="dcterms:W3CDTF">2025-07-08T04:29:00Z</dcterms:created>
  <dcterms:modified xsi:type="dcterms:W3CDTF">2025-08-05T02:50:00Z</dcterms:modified>
</cp:coreProperties>
</file>