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3490" w:rsidRPr="00363490" w:rsidRDefault="00363490" w:rsidP="00363490">
      <w:pPr>
        <w:pStyle w:val="BodyText"/>
        <w:ind w:right="3"/>
        <w:jc w:val="center"/>
        <w:rPr>
          <w:b/>
          <w:bCs/>
          <w:i/>
          <w:sz w:val="28"/>
          <w:szCs w:val="28"/>
        </w:rPr>
      </w:pPr>
      <w:r w:rsidRPr="00395605">
        <w:rPr>
          <w:b/>
          <w:bCs/>
          <w:sz w:val="28"/>
          <w:szCs w:val="28"/>
          <w:lang w:val="id-ID"/>
        </w:rPr>
        <w:t>PENGARUH PROFITABILITAS,</w:t>
      </w:r>
      <w:r w:rsidRPr="00395605">
        <w:rPr>
          <w:b/>
          <w:bCs/>
          <w:sz w:val="28"/>
          <w:szCs w:val="28"/>
        </w:rPr>
        <w:t xml:space="preserve"> </w:t>
      </w:r>
      <w:r w:rsidRPr="00395605">
        <w:rPr>
          <w:b/>
          <w:bCs/>
          <w:sz w:val="28"/>
          <w:szCs w:val="28"/>
          <w:lang w:val="id-ID"/>
        </w:rPr>
        <w:t>LIKUIDITAS</w:t>
      </w:r>
      <w:r w:rsidRPr="00395605">
        <w:rPr>
          <w:b/>
          <w:bCs/>
          <w:i/>
          <w:sz w:val="28"/>
          <w:szCs w:val="28"/>
          <w:lang w:val="id-ID"/>
        </w:rPr>
        <w:t xml:space="preserve">,PRICE EARNING RATIO  </w:t>
      </w:r>
      <w:r w:rsidRPr="00395605">
        <w:rPr>
          <w:b/>
          <w:bCs/>
          <w:sz w:val="28"/>
          <w:szCs w:val="28"/>
          <w:lang w:val="id-ID"/>
        </w:rPr>
        <w:t>TERHADAP NILAI PERUSAHAAN PADA PERUSAHAAN SEKTOR PERTAMBANGAN YANG TERDAFTAR DI BURSA EFEK INDONESIA</w:t>
      </w:r>
    </w:p>
    <w:p w:rsidR="00363490" w:rsidRPr="00395605" w:rsidRDefault="00363490" w:rsidP="00363490">
      <w:pPr>
        <w:pStyle w:val="BodyText"/>
        <w:ind w:right="3"/>
        <w:jc w:val="center"/>
        <w:rPr>
          <w:b/>
          <w:sz w:val="28"/>
          <w:szCs w:val="28"/>
        </w:rPr>
      </w:pPr>
      <w:r w:rsidRPr="00395605">
        <w:rPr>
          <w:b/>
          <w:bCs/>
          <w:sz w:val="28"/>
          <w:szCs w:val="28"/>
          <w:lang w:val="id-ID"/>
        </w:rPr>
        <w:t>PERIODE 2018-2022</w:t>
      </w:r>
    </w:p>
    <w:p w:rsidR="00363490" w:rsidRDefault="00363490" w:rsidP="00363490">
      <w:pPr>
        <w:rPr>
          <w:rFonts w:ascii="Times New Roman" w:hAnsi="Times New Roman" w:cs="Times New Roman"/>
          <w:b/>
          <w:sz w:val="24"/>
          <w:szCs w:val="24"/>
        </w:rPr>
      </w:pPr>
    </w:p>
    <w:p w:rsidR="00363490" w:rsidRDefault="00363490" w:rsidP="00363490">
      <w:pPr>
        <w:jc w:val="center"/>
        <w:rPr>
          <w:rFonts w:ascii="Times New Roman" w:hAnsi="Times New Roman" w:cs="Times New Roman"/>
          <w:b/>
          <w:sz w:val="24"/>
          <w:szCs w:val="24"/>
          <w:lang w:val="id-ID"/>
        </w:rPr>
      </w:pPr>
      <w:r>
        <w:rPr>
          <w:rFonts w:ascii="Times New Roman" w:hAnsi="Times New Roman" w:cs="Times New Roman"/>
          <w:b/>
          <w:sz w:val="24"/>
          <w:szCs w:val="24"/>
          <w:lang w:val="id-ID"/>
        </w:rPr>
        <w:t>Oleh</w:t>
      </w:r>
    </w:p>
    <w:p w:rsidR="00363490" w:rsidRDefault="00363490" w:rsidP="00363490">
      <w:pPr>
        <w:spacing w:after="0" w:line="240" w:lineRule="auto"/>
        <w:ind w:left="10" w:right="-15" w:hanging="10"/>
        <w:jc w:val="center"/>
        <w:rPr>
          <w:rFonts w:ascii="Times New Roman" w:eastAsia="Times New Roman" w:hAnsi="Times New Roman" w:cs="Times New Roman"/>
          <w:b/>
          <w:sz w:val="24"/>
          <w:szCs w:val="24"/>
          <w:vertAlign w:val="superscript"/>
        </w:rPr>
      </w:pPr>
      <w:r>
        <w:rPr>
          <w:rFonts w:ascii="Times New Roman" w:eastAsia="Times New Roman" w:hAnsi="Times New Roman" w:cs="Times New Roman"/>
          <w:b/>
          <w:sz w:val="24"/>
          <w:szCs w:val="24"/>
        </w:rPr>
        <w:t>Tiyara</w:t>
      </w:r>
      <w:r>
        <w:rPr>
          <w:rFonts w:ascii="Times New Roman" w:eastAsia="Times New Roman" w:hAnsi="Times New Roman" w:cs="Times New Roman"/>
          <w:b/>
          <w:sz w:val="24"/>
          <w:szCs w:val="24"/>
          <w:vertAlign w:val="superscript"/>
        </w:rPr>
        <w:t>1)</w:t>
      </w:r>
      <w:r>
        <w:rPr>
          <w:rFonts w:ascii="Times New Roman" w:eastAsia="Times New Roman" w:hAnsi="Times New Roman" w:cs="Times New Roman"/>
          <w:b/>
          <w:sz w:val="24"/>
          <w:szCs w:val="24"/>
        </w:rPr>
        <w:t xml:space="preserve">, </w:t>
      </w:r>
      <w:r w:rsidRPr="00363490">
        <w:rPr>
          <w:rFonts w:ascii="Times New Roman" w:hAnsi="Times New Roman" w:cs="Times New Roman"/>
          <w:b/>
          <w:lang w:val="id-ID"/>
        </w:rPr>
        <w:t>Hj.Agustina Marzuki</w:t>
      </w:r>
      <w:r>
        <w:rPr>
          <w:rFonts w:ascii="Times New Roman" w:eastAsia="Times New Roman" w:hAnsi="Times New Roman" w:cs="Times New Roman"/>
          <w:b/>
          <w:sz w:val="24"/>
          <w:szCs w:val="24"/>
          <w:vertAlign w:val="superscript"/>
        </w:rPr>
        <w:t xml:space="preserve"> 2)</w:t>
      </w:r>
      <w:r>
        <w:rPr>
          <w:rFonts w:ascii="Times New Roman" w:eastAsia="Times New Roman" w:hAnsi="Times New Roman" w:cs="Times New Roman"/>
          <w:b/>
          <w:sz w:val="24"/>
          <w:szCs w:val="24"/>
        </w:rPr>
        <w:t xml:space="preserve">, </w:t>
      </w:r>
      <w:r w:rsidRPr="00363490">
        <w:rPr>
          <w:rFonts w:ascii="Times New Roman" w:hAnsi="Times New Roman" w:cs="Times New Roman"/>
          <w:b/>
          <w:lang w:val="id-ID"/>
        </w:rPr>
        <w:t>Muhammad Ridwan</w:t>
      </w:r>
      <w:r w:rsidRPr="00363490">
        <w:rPr>
          <w:rFonts w:ascii="Times New Roman" w:eastAsia="Times New Roman" w:hAnsi="Times New Roman" w:cs="Times New Roman"/>
          <w:b/>
          <w:sz w:val="24"/>
          <w:szCs w:val="24"/>
          <w:vertAlign w:val="superscript"/>
        </w:rPr>
        <w:t xml:space="preserve"> </w:t>
      </w:r>
      <w:r>
        <w:rPr>
          <w:rFonts w:ascii="Times New Roman" w:eastAsia="Times New Roman" w:hAnsi="Times New Roman" w:cs="Times New Roman"/>
          <w:b/>
          <w:sz w:val="24"/>
          <w:szCs w:val="24"/>
          <w:vertAlign w:val="superscript"/>
        </w:rPr>
        <w:t>3)</w:t>
      </w:r>
    </w:p>
    <w:p w:rsidR="00363490" w:rsidRDefault="00363490" w:rsidP="00363490">
      <w:pPr>
        <w:spacing w:after="0" w:line="240" w:lineRule="auto"/>
        <w:jc w:val="center"/>
        <w:rPr>
          <w:rFonts w:ascii="Times New Roman" w:hAnsi="Times New Roman" w:cs="Times New Roman"/>
          <w:b/>
          <w:bCs/>
          <w:sz w:val="24"/>
          <w:szCs w:val="24"/>
          <w:lang w:val="id-ID"/>
        </w:rPr>
      </w:pPr>
      <w:r>
        <w:rPr>
          <w:rFonts w:ascii="Times New Roman" w:hAnsi="Times New Roman" w:cs="Times New Roman"/>
          <w:b/>
          <w:bCs/>
          <w:sz w:val="24"/>
          <w:szCs w:val="24"/>
        </w:rPr>
        <w:t>Program Studi Manajemen, Fakultas Ekonomi dan Bisnis</w:t>
      </w:r>
    </w:p>
    <w:p w:rsidR="00363490" w:rsidRDefault="00363490" w:rsidP="00363490">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Universitas Tridinanti Palembang, Sumatera Selatan</w:t>
      </w:r>
    </w:p>
    <w:p w:rsidR="009D12AE" w:rsidRDefault="00363490" w:rsidP="00363490">
      <w:pPr>
        <w:jc w:val="center"/>
        <w:rPr>
          <w:rFonts w:ascii="Times New Roman" w:hAnsi="Times New Roman" w:cs="Times New Roman"/>
          <w:sz w:val="24"/>
          <w:szCs w:val="24"/>
        </w:rPr>
      </w:pPr>
      <w:r>
        <w:rPr>
          <w:rFonts w:ascii="Times New Roman" w:hAnsi="Times New Roman" w:cs="Times New Roman"/>
          <w:sz w:val="24"/>
          <w:szCs w:val="24"/>
        </w:rPr>
        <w:t>Email:</w:t>
      </w:r>
      <w:r>
        <w:t xml:space="preserve"> </w:t>
      </w:r>
      <w:hyperlink r:id="rId6" w:history="1">
        <w:r w:rsidRPr="00656F8C">
          <w:rPr>
            <w:rStyle w:val="Hyperlink"/>
            <w:rFonts w:ascii="Times New Roman" w:hAnsi="Times New Roman" w:cs="Times New Roman"/>
            <w:sz w:val="24"/>
            <w:szCs w:val="24"/>
          </w:rPr>
          <w:t>tiyara641@gmail.com</w:t>
        </w:r>
      </w:hyperlink>
      <w:r>
        <w:rPr>
          <w:rFonts w:ascii="Times New Roman" w:hAnsi="Times New Roman" w:cs="Times New Roman"/>
          <w:sz w:val="24"/>
          <w:szCs w:val="24"/>
        </w:rPr>
        <w:t xml:space="preserve"> </w:t>
      </w:r>
      <w:hyperlink r:id="rId7" w:history="1">
        <w:r w:rsidRPr="00656F8C">
          <w:rPr>
            <w:rStyle w:val="Hyperlink"/>
            <w:rFonts w:ascii="Times New Roman" w:hAnsi="Times New Roman" w:cs="Times New Roman"/>
            <w:sz w:val="24"/>
            <w:szCs w:val="24"/>
          </w:rPr>
          <w:t>marzukiagustina@gmail.com</w:t>
        </w:r>
      </w:hyperlink>
      <w:r>
        <w:rPr>
          <w:rFonts w:ascii="Times New Roman" w:hAnsi="Times New Roman" w:cs="Times New Roman"/>
          <w:sz w:val="24"/>
          <w:szCs w:val="24"/>
        </w:rPr>
        <w:t xml:space="preserve"> </w:t>
      </w:r>
      <w:hyperlink r:id="rId8" w:history="1">
        <w:r w:rsidRPr="00656F8C">
          <w:rPr>
            <w:rStyle w:val="Hyperlink"/>
            <w:rFonts w:ascii="Times New Roman" w:hAnsi="Times New Roman" w:cs="Times New Roman"/>
            <w:sz w:val="24"/>
            <w:szCs w:val="24"/>
          </w:rPr>
          <w:t>muhammad_ridwan@gmail.com</w:t>
        </w:r>
      </w:hyperlink>
    </w:p>
    <w:p w:rsidR="00363490" w:rsidRDefault="00363490" w:rsidP="00363490">
      <w:pPr>
        <w:jc w:val="center"/>
        <w:rPr>
          <w:rFonts w:ascii="Times New Roman" w:hAnsi="Times New Roman" w:cs="Times New Roman"/>
          <w:sz w:val="24"/>
          <w:szCs w:val="24"/>
        </w:rPr>
      </w:pPr>
    </w:p>
    <w:p w:rsidR="00363490" w:rsidRPr="00616E7D" w:rsidRDefault="00363490" w:rsidP="00363490">
      <w:pPr>
        <w:spacing w:line="360" w:lineRule="auto"/>
        <w:jc w:val="center"/>
        <w:rPr>
          <w:rFonts w:ascii="Times New Roman" w:hAnsi="Times New Roman" w:cs="Times New Roman"/>
          <w:b/>
          <w:sz w:val="24"/>
          <w:szCs w:val="24"/>
        </w:rPr>
      </w:pPr>
      <w:r w:rsidRPr="00616E7D">
        <w:rPr>
          <w:rFonts w:ascii="Times New Roman" w:hAnsi="Times New Roman" w:cs="Times New Roman"/>
          <w:b/>
          <w:sz w:val="24"/>
          <w:szCs w:val="24"/>
        </w:rPr>
        <w:t>ABSTRACT</w:t>
      </w:r>
    </w:p>
    <w:p w:rsidR="00363490" w:rsidRPr="00F21E01" w:rsidRDefault="00363490" w:rsidP="00363490">
      <w:pPr>
        <w:spacing w:after="0" w:line="360" w:lineRule="auto"/>
        <w:ind w:firstLine="720"/>
        <w:jc w:val="both"/>
        <w:rPr>
          <w:rFonts w:ascii="Times New Roman" w:hAnsi="Times New Roman" w:cs="Times New Roman"/>
          <w:sz w:val="24"/>
          <w:szCs w:val="24"/>
        </w:rPr>
      </w:pPr>
      <w:r w:rsidRPr="00F21E01">
        <w:rPr>
          <w:rFonts w:ascii="Times New Roman" w:hAnsi="Times New Roman" w:cs="Times New Roman"/>
          <w:sz w:val="24"/>
          <w:szCs w:val="24"/>
        </w:rPr>
        <w:t xml:space="preserve">This research was carried out at mining companies listed on the Indonesia Stock Exchange for the 2018-2022 </w:t>
      </w:r>
      <w:proofErr w:type="gramStart"/>
      <w:r w:rsidRPr="00F21E01">
        <w:rPr>
          <w:rFonts w:ascii="Times New Roman" w:hAnsi="Times New Roman" w:cs="Times New Roman"/>
          <w:sz w:val="24"/>
          <w:szCs w:val="24"/>
        </w:rPr>
        <w:t>period</w:t>
      </w:r>
      <w:proofErr w:type="gramEnd"/>
      <w:r w:rsidRPr="00F21E01">
        <w:rPr>
          <w:rFonts w:ascii="Times New Roman" w:hAnsi="Times New Roman" w:cs="Times New Roman"/>
          <w:sz w:val="24"/>
          <w:szCs w:val="24"/>
        </w:rPr>
        <w:t>. By using the purposive sampling method, a sample of 10 companies was obtained. The data in this research was collected using documentation techniques. The analysis in this research was carried out using qualitative and quantitative analysis. Caulitative descriptive analysis is used to describe company history and job descriptions, while quantitative descriptive analysis is used to carry out classic assumption tests, multiple regression tests, simultaneous tests (F tests), partial tests (t tests), and determinant coefficient tests (R2).</w:t>
      </w:r>
    </w:p>
    <w:p w:rsidR="00363490" w:rsidRPr="00F21E01" w:rsidRDefault="00363490" w:rsidP="00363490">
      <w:pPr>
        <w:spacing w:after="0" w:line="360" w:lineRule="auto"/>
        <w:jc w:val="both"/>
        <w:rPr>
          <w:rFonts w:ascii="Times New Roman" w:hAnsi="Times New Roman" w:cs="Times New Roman"/>
          <w:sz w:val="24"/>
          <w:szCs w:val="24"/>
        </w:rPr>
      </w:pPr>
      <w:r w:rsidRPr="00F21E01">
        <w:rPr>
          <w:rFonts w:ascii="Times New Roman" w:hAnsi="Times New Roman" w:cs="Times New Roman"/>
          <w:sz w:val="24"/>
          <w:szCs w:val="24"/>
        </w:rPr>
        <w:t xml:space="preserve">The research results show that simultaneously or simultaneously (F statistical test results) show that there is an influence between Profitability, Liquidity, </w:t>
      </w:r>
      <w:proofErr w:type="gramStart"/>
      <w:r w:rsidRPr="00F21E01">
        <w:rPr>
          <w:rFonts w:ascii="Times New Roman" w:hAnsi="Times New Roman" w:cs="Times New Roman"/>
          <w:sz w:val="24"/>
          <w:szCs w:val="24"/>
        </w:rPr>
        <w:t>Price</w:t>
      </w:r>
      <w:proofErr w:type="gramEnd"/>
      <w:r w:rsidRPr="00F21E01">
        <w:rPr>
          <w:rFonts w:ascii="Times New Roman" w:hAnsi="Times New Roman" w:cs="Times New Roman"/>
          <w:sz w:val="24"/>
          <w:szCs w:val="24"/>
        </w:rPr>
        <w:t xml:space="preserve"> Earning Ratio on Company Value in Mining Companies listed on the Indonesia Stock Exchange. The magnitude of the influence of the variables Profitability, Liquidity, Price Earning Ratio on Company Value is equal to</w:t>
      </w:r>
    </w:p>
    <w:p w:rsidR="00363490" w:rsidRPr="00F21E01" w:rsidRDefault="00363490" w:rsidP="0036349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17</w:t>
      </w:r>
      <w:proofErr w:type="gramStart"/>
      <w:r w:rsidRPr="00F21E01">
        <w:rPr>
          <w:rFonts w:ascii="Times New Roman" w:hAnsi="Times New Roman" w:cs="Times New Roman"/>
          <w:sz w:val="24"/>
          <w:szCs w:val="24"/>
        </w:rPr>
        <w:t>,</w:t>
      </w:r>
      <w:r>
        <w:rPr>
          <w:rFonts w:ascii="Times New Roman" w:hAnsi="Times New Roman" w:cs="Times New Roman"/>
          <w:sz w:val="24"/>
          <w:szCs w:val="24"/>
        </w:rPr>
        <w:t>5</w:t>
      </w:r>
      <w:proofErr w:type="gramEnd"/>
      <w:r>
        <w:rPr>
          <w:rFonts w:ascii="Times New Roman" w:hAnsi="Times New Roman" w:cs="Times New Roman"/>
          <w:sz w:val="24"/>
          <w:szCs w:val="24"/>
        </w:rPr>
        <w:t>%, while the remaining 82</w:t>
      </w:r>
      <w:r w:rsidRPr="00F21E01">
        <w:rPr>
          <w:rFonts w:ascii="Times New Roman" w:hAnsi="Times New Roman" w:cs="Times New Roman"/>
          <w:sz w:val="24"/>
          <w:szCs w:val="24"/>
        </w:rPr>
        <w:t>,</w:t>
      </w:r>
      <w:r>
        <w:rPr>
          <w:rFonts w:ascii="Times New Roman" w:hAnsi="Times New Roman" w:cs="Times New Roman"/>
          <w:sz w:val="24"/>
          <w:szCs w:val="24"/>
        </w:rPr>
        <w:t>5</w:t>
      </w:r>
      <w:r w:rsidRPr="00F21E01">
        <w:rPr>
          <w:rFonts w:ascii="Times New Roman" w:hAnsi="Times New Roman" w:cs="Times New Roman"/>
          <w:sz w:val="24"/>
          <w:szCs w:val="24"/>
        </w:rPr>
        <w:t>% is influenced by other variables. Partially (ui t results) show that Profitability (X1) does not have a significant effect on Company Value, Liquidity (X2) has a significant effect on Company Value and Price Earning Ratio (X3) has a significant effect on Company Value in Mining Companies registered in Indonesia stock exchange.</w:t>
      </w:r>
    </w:p>
    <w:p w:rsidR="00363490" w:rsidRPr="00F21E01" w:rsidRDefault="00363490" w:rsidP="00363490">
      <w:pPr>
        <w:spacing w:after="0" w:line="240" w:lineRule="auto"/>
        <w:jc w:val="both"/>
        <w:rPr>
          <w:rFonts w:ascii="Times New Roman" w:hAnsi="Times New Roman" w:cs="Times New Roman"/>
          <w:sz w:val="24"/>
          <w:szCs w:val="24"/>
        </w:rPr>
      </w:pPr>
    </w:p>
    <w:p w:rsidR="00363490" w:rsidRPr="00363490" w:rsidRDefault="00363490" w:rsidP="00363490">
      <w:pPr>
        <w:spacing w:after="0" w:line="240" w:lineRule="auto"/>
        <w:jc w:val="both"/>
        <w:rPr>
          <w:rFonts w:ascii="Times New Roman" w:hAnsi="Times New Roman" w:cs="Times New Roman"/>
          <w:b/>
          <w:sz w:val="24"/>
          <w:szCs w:val="24"/>
        </w:rPr>
      </w:pPr>
    </w:p>
    <w:p w:rsidR="00363490" w:rsidRPr="00363490" w:rsidRDefault="00363490" w:rsidP="00363490">
      <w:pPr>
        <w:spacing w:after="0" w:line="240" w:lineRule="auto"/>
        <w:jc w:val="both"/>
        <w:rPr>
          <w:rFonts w:ascii="Times New Roman" w:hAnsi="Times New Roman" w:cs="Times New Roman"/>
          <w:b/>
          <w:i/>
          <w:sz w:val="24"/>
          <w:szCs w:val="24"/>
        </w:rPr>
      </w:pPr>
      <w:r w:rsidRPr="00363490">
        <w:rPr>
          <w:rFonts w:ascii="Times New Roman" w:hAnsi="Times New Roman" w:cs="Times New Roman"/>
          <w:b/>
          <w:sz w:val="24"/>
          <w:szCs w:val="24"/>
        </w:rPr>
        <w:t xml:space="preserve">Keywords: </w:t>
      </w:r>
      <w:r w:rsidRPr="00363490">
        <w:rPr>
          <w:rFonts w:ascii="Times New Roman" w:hAnsi="Times New Roman" w:cs="Times New Roman"/>
          <w:b/>
          <w:i/>
          <w:sz w:val="24"/>
          <w:szCs w:val="24"/>
        </w:rPr>
        <w:t>Influence of Profitability, Liquidity, Price Earning Ratio and Company Value.</w:t>
      </w:r>
    </w:p>
    <w:p w:rsidR="00363490" w:rsidRDefault="00363490" w:rsidP="00363490">
      <w:pPr>
        <w:jc w:val="both"/>
        <w:rPr>
          <w:rFonts w:ascii="Times New Roman" w:hAnsi="Times New Roman" w:cs="Times New Roman"/>
          <w:sz w:val="24"/>
          <w:szCs w:val="24"/>
        </w:rPr>
      </w:pPr>
    </w:p>
    <w:p w:rsidR="00FC60D0" w:rsidRDefault="00363490" w:rsidP="00363490">
      <w:pPr>
        <w:pStyle w:val="ListParagraph"/>
        <w:numPr>
          <w:ilvl w:val="0"/>
          <w:numId w:val="1"/>
        </w:numPr>
        <w:tabs>
          <w:tab w:val="left" w:pos="284"/>
          <w:tab w:val="left" w:pos="426"/>
        </w:tabs>
        <w:spacing w:line="480" w:lineRule="auto"/>
        <w:ind w:left="0" w:firstLine="0"/>
        <w:rPr>
          <w:rFonts w:ascii="Times New Roman" w:hAnsi="Times New Roman" w:cs="Times New Roman"/>
          <w:b/>
          <w:sz w:val="24"/>
          <w:szCs w:val="24"/>
        </w:rPr>
        <w:sectPr w:rsidR="00FC60D0" w:rsidSect="00363490">
          <w:type w:val="continuous"/>
          <w:pgSz w:w="11907" w:h="16839"/>
          <w:pgMar w:top="2268" w:right="1701" w:bottom="1701" w:left="2268" w:header="709" w:footer="709" w:gutter="0"/>
          <w:pgNumType w:start="1"/>
          <w:cols w:space="708"/>
          <w:titlePg/>
          <w:docGrid w:linePitch="360"/>
        </w:sectPr>
      </w:pPr>
      <w:r>
        <w:rPr>
          <w:rFonts w:ascii="Times New Roman" w:hAnsi="Times New Roman" w:cs="Times New Roman"/>
          <w:b/>
          <w:sz w:val="24"/>
          <w:szCs w:val="24"/>
        </w:rPr>
        <w:t xml:space="preserve">  </w:t>
      </w:r>
    </w:p>
    <w:p w:rsidR="00363490" w:rsidRDefault="00363490" w:rsidP="00363490">
      <w:pPr>
        <w:pStyle w:val="ListParagraph"/>
        <w:numPr>
          <w:ilvl w:val="0"/>
          <w:numId w:val="1"/>
        </w:numPr>
        <w:tabs>
          <w:tab w:val="left" w:pos="284"/>
          <w:tab w:val="left" w:pos="426"/>
        </w:tabs>
        <w:spacing w:line="480" w:lineRule="auto"/>
        <w:ind w:left="0" w:firstLine="0"/>
        <w:rPr>
          <w:rFonts w:ascii="Times New Roman" w:hAnsi="Times New Roman" w:cs="Times New Roman"/>
          <w:b/>
          <w:sz w:val="24"/>
          <w:szCs w:val="24"/>
        </w:rPr>
      </w:pPr>
      <w:r>
        <w:rPr>
          <w:rFonts w:ascii="Times New Roman" w:hAnsi="Times New Roman" w:cs="Times New Roman"/>
          <w:b/>
          <w:sz w:val="24"/>
          <w:szCs w:val="24"/>
        </w:rPr>
        <w:lastRenderedPageBreak/>
        <w:t>PENDAHULUAN</w:t>
      </w:r>
    </w:p>
    <w:p w:rsidR="00363490" w:rsidRPr="00363490" w:rsidRDefault="00363490" w:rsidP="00363490">
      <w:pPr>
        <w:spacing w:after="0" w:line="480" w:lineRule="auto"/>
        <w:ind w:firstLine="360"/>
        <w:jc w:val="both"/>
        <w:rPr>
          <w:sz w:val="28"/>
          <w:szCs w:val="28"/>
        </w:rPr>
      </w:pPr>
      <w:proofErr w:type="gramStart"/>
      <w:r w:rsidRPr="00363490">
        <w:rPr>
          <w:rFonts w:ascii="Times New Roman" w:hAnsi="Times New Roman" w:cs="Times New Roman"/>
          <w:sz w:val="24"/>
          <w:szCs w:val="24"/>
        </w:rPr>
        <w:t>Persaingan bisnis di Indonesia terus mengalami peningkatan hal tersebut tidak pernah terlepas dari pengaruh internal maupun eksternal terutama di dalam perekonomian, sosial politik dan teknologi.</w:t>
      </w:r>
      <w:proofErr w:type="gramEnd"/>
      <w:r w:rsidRPr="00363490">
        <w:rPr>
          <w:rFonts w:ascii="Times New Roman" w:hAnsi="Times New Roman" w:cs="Times New Roman"/>
          <w:sz w:val="24"/>
          <w:szCs w:val="24"/>
        </w:rPr>
        <w:t xml:space="preserve"> </w:t>
      </w:r>
      <w:proofErr w:type="gramStart"/>
      <w:r w:rsidRPr="00363490">
        <w:rPr>
          <w:rFonts w:ascii="Times New Roman" w:hAnsi="Times New Roman" w:cs="Times New Roman"/>
          <w:sz w:val="24"/>
          <w:szCs w:val="24"/>
        </w:rPr>
        <w:t>Semua perusahaan harus menyesuaikan diri dengan lingkungan baik di dalam perusahaan maupun di luar perusahaan dengan tujuan untuk mengetahui dan memperkirakan keadaaan yang telah atau mungkin terjadi di perusahaan, serta dapat mengelola setiap fungsi manajemen di perusahaan serta memaksimalkan nilai perusahaannya.</w:t>
      </w:r>
      <w:proofErr w:type="gramEnd"/>
      <w:r w:rsidRPr="00363490">
        <w:rPr>
          <w:rFonts w:ascii="Times New Roman" w:hAnsi="Times New Roman" w:cs="Times New Roman"/>
          <w:sz w:val="24"/>
          <w:szCs w:val="24"/>
        </w:rPr>
        <w:t xml:space="preserve"> </w:t>
      </w:r>
    </w:p>
    <w:p w:rsidR="00363490" w:rsidRPr="00363490" w:rsidRDefault="00363490" w:rsidP="00363490">
      <w:pPr>
        <w:spacing w:after="0" w:line="480" w:lineRule="auto"/>
        <w:ind w:firstLine="360"/>
        <w:jc w:val="both"/>
        <w:rPr>
          <w:rFonts w:ascii="Times New Roman" w:hAnsi="Times New Roman" w:cs="Times New Roman"/>
          <w:sz w:val="24"/>
          <w:szCs w:val="24"/>
        </w:rPr>
        <w:sectPr w:rsidR="00363490" w:rsidRPr="00363490" w:rsidSect="00FC60D0">
          <w:type w:val="continuous"/>
          <w:pgSz w:w="11907" w:h="16839"/>
          <w:pgMar w:top="2268" w:right="1701" w:bottom="1701" w:left="2268" w:header="709" w:footer="709" w:gutter="0"/>
          <w:pgNumType w:start="1"/>
          <w:cols w:num="2" w:space="708"/>
          <w:titlePg/>
          <w:docGrid w:linePitch="360"/>
        </w:sectPr>
      </w:pPr>
      <w:proofErr w:type="gramStart"/>
      <w:r w:rsidRPr="00363490">
        <w:rPr>
          <w:rFonts w:ascii="Times New Roman" w:hAnsi="Times New Roman" w:cs="Times New Roman"/>
          <w:sz w:val="24"/>
          <w:szCs w:val="24"/>
        </w:rPr>
        <w:t xml:space="preserve">Perkembangan perekonomian yang semakin baik dapat </w:t>
      </w:r>
      <w:r w:rsidRPr="00363490">
        <w:rPr>
          <w:rFonts w:ascii="Times New Roman" w:hAnsi="Times New Roman" w:cs="Times New Roman"/>
          <w:sz w:val="24"/>
          <w:szCs w:val="24"/>
        </w:rPr>
        <w:lastRenderedPageBreak/>
        <w:t>menyebabkan timbulnya persaingan bisnis yang ketat pada setiap perusahaan.</w:t>
      </w:r>
      <w:proofErr w:type="gramEnd"/>
      <w:r w:rsidRPr="00363490">
        <w:rPr>
          <w:rFonts w:ascii="Times New Roman" w:hAnsi="Times New Roman" w:cs="Times New Roman"/>
          <w:sz w:val="24"/>
          <w:szCs w:val="24"/>
        </w:rPr>
        <w:t xml:space="preserve"> </w:t>
      </w:r>
      <w:proofErr w:type="gramStart"/>
      <w:r w:rsidRPr="00363490">
        <w:rPr>
          <w:rFonts w:ascii="Times New Roman" w:hAnsi="Times New Roman" w:cs="Times New Roman"/>
          <w:sz w:val="24"/>
          <w:szCs w:val="24"/>
        </w:rPr>
        <w:t>Seperti perusahaan di sektor pertambangan dengan bertambahnya perusahaan-perusahaan pada sektor ini, mendorong setiap perusahaan untuk selalu meningkatkan kinerjanya untuk mencapai tujuan perusahaan.</w:t>
      </w:r>
      <w:proofErr w:type="gramEnd"/>
      <w:r w:rsidRPr="00363490">
        <w:rPr>
          <w:rFonts w:ascii="Times New Roman" w:hAnsi="Times New Roman" w:cs="Times New Roman"/>
          <w:sz w:val="24"/>
          <w:szCs w:val="24"/>
        </w:rPr>
        <w:t xml:space="preserve"> Tujuan utama perusahaan adalah memaksimumkan kekayaan atau kesejahteraan pemilik saham maka untuk memaksimumkan kekayaan pemilik saham dapat dilakukan dengan </w:t>
      </w:r>
      <w:proofErr w:type="gramStart"/>
      <w:r w:rsidRPr="00363490">
        <w:rPr>
          <w:rFonts w:ascii="Times New Roman" w:hAnsi="Times New Roman" w:cs="Times New Roman"/>
          <w:sz w:val="24"/>
          <w:szCs w:val="24"/>
        </w:rPr>
        <w:t>meningkatkan  nilai</w:t>
      </w:r>
      <w:proofErr w:type="gramEnd"/>
      <w:r w:rsidRPr="00363490">
        <w:rPr>
          <w:rFonts w:ascii="Times New Roman" w:hAnsi="Times New Roman" w:cs="Times New Roman"/>
          <w:sz w:val="24"/>
          <w:szCs w:val="24"/>
        </w:rPr>
        <w:t xml:space="preserve"> perusahahaan. </w:t>
      </w:r>
    </w:p>
    <w:p w:rsidR="00363490" w:rsidRPr="00363490" w:rsidRDefault="00363490" w:rsidP="00FC60D0">
      <w:pPr>
        <w:spacing w:after="0" w:line="480" w:lineRule="auto"/>
        <w:jc w:val="both"/>
        <w:rPr>
          <w:rFonts w:ascii="Times New Roman" w:hAnsi="Times New Roman" w:cs="Times New Roman"/>
          <w:sz w:val="24"/>
          <w:szCs w:val="24"/>
        </w:rPr>
      </w:pPr>
      <w:r w:rsidRPr="00363490">
        <w:rPr>
          <w:rFonts w:ascii="Times New Roman" w:hAnsi="Times New Roman" w:cs="Times New Roman"/>
          <w:sz w:val="24"/>
          <w:szCs w:val="24"/>
        </w:rPr>
        <w:lastRenderedPageBreak/>
        <w:t xml:space="preserve">Nilai perusahaan merupakan penilaian kolektif investor terhadap potensi pertumbuhan sebuah perusahaan dan kinerja suatu perusahaan, baik kinerja saat ini maupun proyeksi masa depan. </w:t>
      </w:r>
      <w:proofErr w:type="gramStart"/>
      <w:r w:rsidRPr="00363490">
        <w:rPr>
          <w:rFonts w:ascii="Times New Roman" w:hAnsi="Times New Roman" w:cs="Times New Roman"/>
          <w:sz w:val="24"/>
          <w:szCs w:val="24"/>
        </w:rPr>
        <w:t>Jadi nilai perusahaan sangatlah penting bagi perusahaan, selain untuk mencapai tujuan memakmurkan pemilik perusahaan dan menarik minat investor dalam menanam saham.</w:t>
      </w:r>
      <w:proofErr w:type="gramEnd"/>
      <w:r w:rsidRPr="00363490">
        <w:rPr>
          <w:rFonts w:ascii="Times New Roman" w:hAnsi="Times New Roman" w:cs="Times New Roman"/>
          <w:sz w:val="24"/>
          <w:szCs w:val="24"/>
        </w:rPr>
        <w:t xml:space="preserve"> </w:t>
      </w:r>
      <w:proofErr w:type="gramStart"/>
      <w:r w:rsidRPr="00363490">
        <w:rPr>
          <w:rFonts w:ascii="Times New Roman" w:hAnsi="Times New Roman" w:cs="Times New Roman"/>
          <w:sz w:val="24"/>
          <w:szCs w:val="24"/>
        </w:rPr>
        <w:t>Nilai perusahaan sering dikaitkan dengan persepsi investor terhadap keberhasilan perusahaan yang terkait erat dengan harga sahamnya, Maka pihak manajemen harus memperhatikan berbagai indikator yang dapat mempengaruhi nilai perusahaan.</w:t>
      </w:r>
      <w:proofErr w:type="gramEnd"/>
      <w:r w:rsidRPr="00363490">
        <w:rPr>
          <w:rFonts w:ascii="Times New Roman" w:hAnsi="Times New Roman" w:cs="Times New Roman"/>
          <w:sz w:val="24"/>
          <w:szCs w:val="24"/>
        </w:rPr>
        <w:t xml:space="preserve"> </w:t>
      </w:r>
      <w:proofErr w:type="gramStart"/>
      <w:r w:rsidRPr="00363490">
        <w:rPr>
          <w:rFonts w:ascii="Times New Roman" w:hAnsi="Times New Roman" w:cs="Times New Roman"/>
          <w:sz w:val="24"/>
          <w:szCs w:val="24"/>
        </w:rPr>
        <w:t xml:space="preserve">Adapun indikator yang dapat mempengaruhi nilai perusahaan diantaranya rasio Profitabilitas, Likuiditas, </w:t>
      </w:r>
      <w:r w:rsidRPr="00363490">
        <w:rPr>
          <w:rFonts w:ascii="Times New Roman" w:hAnsi="Times New Roman" w:cs="Times New Roman"/>
          <w:i/>
          <w:sz w:val="24"/>
          <w:szCs w:val="24"/>
        </w:rPr>
        <w:t>Price Earning Ratio.</w:t>
      </w:r>
      <w:proofErr w:type="gramEnd"/>
    </w:p>
    <w:p w:rsidR="00363490" w:rsidRPr="00363490" w:rsidRDefault="00363490" w:rsidP="00363490">
      <w:pPr>
        <w:spacing w:after="0" w:line="480" w:lineRule="auto"/>
        <w:ind w:firstLine="360"/>
        <w:jc w:val="both"/>
        <w:rPr>
          <w:rFonts w:ascii="Times New Roman" w:hAnsi="Times New Roman" w:cs="Times New Roman"/>
          <w:sz w:val="24"/>
          <w:szCs w:val="24"/>
        </w:rPr>
      </w:pPr>
      <w:proofErr w:type="gramStart"/>
      <w:r w:rsidRPr="00363490">
        <w:rPr>
          <w:rFonts w:ascii="Times New Roman" w:hAnsi="Times New Roman" w:cs="Times New Roman"/>
          <w:sz w:val="24"/>
          <w:szCs w:val="24"/>
        </w:rPr>
        <w:t xml:space="preserve">Salah satu indikator Nilai Perusahaan dipengaruhi rasio Profitabilitas, seperti </w:t>
      </w:r>
      <w:r w:rsidRPr="00363490">
        <w:rPr>
          <w:rFonts w:ascii="Times New Roman" w:hAnsi="Times New Roman" w:cs="Times New Roman"/>
          <w:i/>
          <w:sz w:val="24"/>
          <w:szCs w:val="24"/>
        </w:rPr>
        <w:t>Net Profit Margin</w:t>
      </w:r>
      <w:r w:rsidRPr="00363490">
        <w:rPr>
          <w:rFonts w:ascii="Times New Roman" w:hAnsi="Times New Roman" w:cs="Times New Roman"/>
          <w:sz w:val="24"/>
          <w:szCs w:val="24"/>
        </w:rPr>
        <w:t>.</w:t>
      </w:r>
      <w:proofErr w:type="gramEnd"/>
      <w:r w:rsidRPr="00363490">
        <w:rPr>
          <w:rFonts w:ascii="Times New Roman" w:hAnsi="Times New Roman" w:cs="Times New Roman"/>
          <w:sz w:val="24"/>
          <w:szCs w:val="24"/>
        </w:rPr>
        <w:t xml:space="preserve"> </w:t>
      </w:r>
      <w:proofErr w:type="gramStart"/>
      <w:r w:rsidRPr="00363490">
        <w:rPr>
          <w:rFonts w:ascii="Times New Roman" w:hAnsi="Times New Roman" w:cs="Times New Roman"/>
          <w:i/>
          <w:sz w:val="24"/>
          <w:szCs w:val="24"/>
        </w:rPr>
        <w:t>Net profit margin</w:t>
      </w:r>
      <w:r w:rsidRPr="00363490">
        <w:rPr>
          <w:rFonts w:ascii="Times New Roman" w:hAnsi="Times New Roman" w:cs="Times New Roman"/>
          <w:sz w:val="24"/>
          <w:szCs w:val="24"/>
        </w:rPr>
        <w:t xml:space="preserve"> atau margin laba bersih merupakan rasio yang digunakan untuk mengukuran keuntungan dengan membandingkan antara laba setelah bunga dan pajak di </w:t>
      </w:r>
      <w:r w:rsidRPr="00363490">
        <w:rPr>
          <w:rFonts w:ascii="Times New Roman" w:hAnsi="Times New Roman" w:cs="Times New Roman"/>
          <w:sz w:val="24"/>
          <w:szCs w:val="24"/>
        </w:rPr>
        <w:lastRenderedPageBreak/>
        <w:t>bandingkan dengan penjualan.</w:t>
      </w:r>
      <w:proofErr w:type="gramEnd"/>
      <w:r w:rsidRPr="00363490">
        <w:rPr>
          <w:rFonts w:ascii="Times New Roman" w:hAnsi="Times New Roman" w:cs="Times New Roman"/>
          <w:sz w:val="24"/>
          <w:szCs w:val="24"/>
        </w:rPr>
        <w:t xml:space="preserve"> Indikator kedua yang </w:t>
      </w:r>
      <w:proofErr w:type="gramStart"/>
      <w:r w:rsidRPr="00363490">
        <w:rPr>
          <w:rFonts w:ascii="Times New Roman" w:hAnsi="Times New Roman" w:cs="Times New Roman"/>
          <w:sz w:val="24"/>
          <w:szCs w:val="24"/>
        </w:rPr>
        <w:t>mempengaruhi  Nilai</w:t>
      </w:r>
      <w:proofErr w:type="gramEnd"/>
      <w:r w:rsidRPr="00363490">
        <w:rPr>
          <w:rFonts w:ascii="Times New Roman" w:hAnsi="Times New Roman" w:cs="Times New Roman"/>
          <w:sz w:val="24"/>
          <w:szCs w:val="24"/>
        </w:rPr>
        <w:t xml:space="preserve"> Perusahaan yaitu likuiditas, seperti Current Ratio. </w:t>
      </w:r>
      <w:proofErr w:type="gramStart"/>
      <w:r w:rsidRPr="00363490">
        <w:rPr>
          <w:rFonts w:ascii="Times New Roman" w:hAnsi="Times New Roman" w:cs="Times New Roman"/>
          <w:i/>
          <w:sz w:val="24"/>
          <w:szCs w:val="24"/>
        </w:rPr>
        <w:t>Current Ratio</w:t>
      </w:r>
      <w:r w:rsidRPr="00363490">
        <w:rPr>
          <w:rFonts w:ascii="Times New Roman" w:hAnsi="Times New Roman" w:cs="Times New Roman"/>
          <w:sz w:val="24"/>
          <w:szCs w:val="24"/>
        </w:rPr>
        <w:t xml:space="preserve"> atau Rasio lancar merupakan rasio untuk mengukur kemampuan perusahaan dalam membayar kewajiban jangka pendek atau utang yang segera jatuh tempo pada saat ditagih secara keseluruhan.</w:t>
      </w:r>
      <w:proofErr w:type="gramEnd"/>
      <w:r w:rsidRPr="00363490">
        <w:rPr>
          <w:rFonts w:ascii="Times New Roman" w:hAnsi="Times New Roman" w:cs="Times New Roman"/>
          <w:sz w:val="24"/>
          <w:szCs w:val="24"/>
        </w:rPr>
        <w:t xml:space="preserve"> Dengan kata lain seberapa banyak aktiva lancar yang tersedia untuk menutupi kewajiban jangka pendek yang segera jatuh tempo” (Kasmir</w:t>
      </w:r>
      <w:proofErr w:type="gramStart"/>
      <w:r w:rsidRPr="00363490">
        <w:rPr>
          <w:rFonts w:ascii="Times New Roman" w:hAnsi="Times New Roman" w:cs="Times New Roman"/>
          <w:sz w:val="24"/>
          <w:szCs w:val="24"/>
        </w:rPr>
        <w:t>,2017:110</w:t>
      </w:r>
      <w:proofErr w:type="gramEnd"/>
      <w:r w:rsidRPr="00363490">
        <w:rPr>
          <w:rFonts w:ascii="Times New Roman" w:hAnsi="Times New Roman" w:cs="Times New Roman"/>
          <w:sz w:val="24"/>
          <w:szCs w:val="24"/>
        </w:rPr>
        <w:t xml:space="preserve">). Indikator ketiga yang mempengruhi nilai perusahaan adalah </w:t>
      </w:r>
      <w:r w:rsidRPr="00363490">
        <w:rPr>
          <w:rFonts w:ascii="Times New Roman" w:hAnsi="Times New Roman" w:cs="Times New Roman"/>
          <w:i/>
          <w:sz w:val="24"/>
          <w:szCs w:val="24"/>
        </w:rPr>
        <w:t>Price Earning Ratio</w:t>
      </w:r>
      <w:r w:rsidRPr="00363490">
        <w:rPr>
          <w:rFonts w:ascii="Times New Roman" w:hAnsi="Times New Roman" w:cs="Times New Roman"/>
          <w:sz w:val="24"/>
          <w:szCs w:val="24"/>
        </w:rPr>
        <w:t xml:space="preserve"> digunakan untuk menggambarkan apresiasi pasar kemampuan suatu perusahaan dalam menghasilkan laba dengan </w:t>
      </w:r>
      <w:proofErr w:type="gramStart"/>
      <w:r w:rsidRPr="00363490">
        <w:rPr>
          <w:rFonts w:ascii="Times New Roman" w:hAnsi="Times New Roman" w:cs="Times New Roman"/>
          <w:sz w:val="24"/>
          <w:szCs w:val="24"/>
        </w:rPr>
        <w:t>cara</w:t>
      </w:r>
      <w:proofErr w:type="gramEnd"/>
      <w:r w:rsidRPr="00363490">
        <w:rPr>
          <w:rFonts w:ascii="Times New Roman" w:hAnsi="Times New Roman" w:cs="Times New Roman"/>
          <w:sz w:val="24"/>
          <w:szCs w:val="24"/>
        </w:rPr>
        <w:t xml:space="preserve"> melakukan perbandingan antara harga pasar suatu saham dengan laba per saham. </w:t>
      </w:r>
      <w:proofErr w:type="gramStart"/>
      <w:r w:rsidRPr="00363490">
        <w:rPr>
          <w:rFonts w:ascii="Times New Roman" w:hAnsi="Times New Roman" w:cs="Times New Roman"/>
          <w:sz w:val="24"/>
          <w:szCs w:val="24"/>
        </w:rPr>
        <w:t xml:space="preserve">Selain itu </w:t>
      </w:r>
      <w:r w:rsidRPr="00363490">
        <w:rPr>
          <w:rFonts w:ascii="Times New Roman" w:hAnsi="Times New Roman" w:cs="Times New Roman"/>
          <w:i/>
          <w:sz w:val="24"/>
          <w:szCs w:val="24"/>
        </w:rPr>
        <w:t>Price Earning Ratio</w:t>
      </w:r>
      <w:r w:rsidRPr="00363490">
        <w:rPr>
          <w:rFonts w:ascii="Times New Roman" w:hAnsi="Times New Roman" w:cs="Times New Roman"/>
          <w:sz w:val="24"/>
          <w:szCs w:val="24"/>
        </w:rPr>
        <w:t xml:space="preserve"> merupakan salah satu dari rasio keuangan yang berguna untuk melakukan analisa terhadap kondisi keuangan perusahaan dan digunakan sebagai pengambilan keputusan dalam berinvestasi.</w:t>
      </w:r>
      <w:proofErr w:type="gramEnd"/>
      <w:r w:rsidRPr="00363490">
        <w:rPr>
          <w:rFonts w:ascii="Times New Roman" w:hAnsi="Times New Roman" w:cs="Times New Roman"/>
          <w:sz w:val="24"/>
          <w:szCs w:val="24"/>
        </w:rPr>
        <w:t xml:space="preserve"> </w:t>
      </w:r>
      <w:proofErr w:type="gramStart"/>
      <w:r w:rsidRPr="00363490">
        <w:rPr>
          <w:rFonts w:ascii="Times New Roman" w:hAnsi="Times New Roman" w:cs="Times New Roman"/>
          <w:sz w:val="24"/>
          <w:szCs w:val="24"/>
        </w:rPr>
        <w:t xml:space="preserve">Semakin tinggi </w:t>
      </w:r>
      <w:r w:rsidRPr="00363490">
        <w:rPr>
          <w:rFonts w:ascii="Times New Roman" w:hAnsi="Times New Roman" w:cs="Times New Roman"/>
          <w:i/>
          <w:sz w:val="24"/>
          <w:szCs w:val="24"/>
        </w:rPr>
        <w:t>Price Earning Ratio</w:t>
      </w:r>
      <w:r w:rsidRPr="00363490">
        <w:rPr>
          <w:rFonts w:ascii="Times New Roman" w:hAnsi="Times New Roman" w:cs="Times New Roman"/>
          <w:sz w:val="24"/>
          <w:szCs w:val="24"/>
        </w:rPr>
        <w:t xml:space="preserve">, </w:t>
      </w:r>
      <w:r w:rsidRPr="00363490">
        <w:rPr>
          <w:rFonts w:ascii="Times New Roman" w:hAnsi="Times New Roman" w:cs="Times New Roman"/>
          <w:sz w:val="24"/>
          <w:szCs w:val="24"/>
        </w:rPr>
        <w:lastRenderedPageBreak/>
        <w:t>mencerminkan kinerja perusahaan juga semakin baik.</w:t>
      </w:r>
      <w:proofErr w:type="gramEnd"/>
      <w:r w:rsidRPr="00363490">
        <w:rPr>
          <w:rFonts w:ascii="Times New Roman" w:hAnsi="Times New Roman" w:cs="Times New Roman"/>
          <w:sz w:val="24"/>
          <w:szCs w:val="24"/>
        </w:rPr>
        <w:t xml:space="preserve"> </w:t>
      </w:r>
      <w:proofErr w:type="gramStart"/>
      <w:r w:rsidRPr="00363490">
        <w:rPr>
          <w:rFonts w:ascii="Times New Roman" w:hAnsi="Times New Roman" w:cs="Times New Roman"/>
          <w:sz w:val="24"/>
          <w:szCs w:val="24"/>
        </w:rPr>
        <w:t xml:space="preserve">Adapun indikator lainnya yang mempengaruhi Nilai Perusahaan yaitu Rasio Leverage, seperti </w:t>
      </w:r>
      <w:r w:rsidRPr="00363490">
        <w:rPr>
          <w:rFonts w:ascii="Times New Roman" w:hAnsi="Times New Roman" w:cs="Times New Roman"/>
          <w:i/>
          <w:sz w:val="24"/>
          <w:szCs w:val="24"/>
        </w:rPr>
        <w:t>Debt to Equity Ratio</w:t>
      </w:r>
      <w:r w:rsidRPr="00363490">
        <w:rPr>
          <w:rFonts w:ascii="Times New Roman" w:hAnsi="Times New Roman" w:cs="Times New Roman"/>
          <w:sz w:val="24"/>
          <w:szCs w:val="24"/>
        </w:rPr>
        <w:t>.</w:t>
      </w:r>
      <w:proofErr w:type="gramEnd"/>
      <w:r w:rsidRPr="00363490">
        <w:rPr>
          <w:rFonts w:ascii="Times New Roman" w:hAnsi="Times New Roman" w:cs="Times New Roman"/>
          <w:sz w:val="24"/>
          <w:szCs w:val="24"/>
        </w:rPr>
        <w:t xml:space="preserve"> </w:t>
      </w:r>
      <w:r w:rsidRPr="00363490">
        <w:rPr>
          <w:rFonts w:ascii="Times New Roman" w:hAnsi="Times New Roman" w:cs="Times New Roman"/>
          <w:i/>
          <w:sz w:val="24"/>
          <w:szCs w:val="24"/>
        </w:rPr>
        <w:t xml:space="preserve">Debt to Equity Ratio </w:t>
      </w:r>
      <w:r w:rsidRPr="00363490">
        <w:rPr>
          <w:rFonts w:ascii="Times New Roman" w:hAnsi="Times New Roman" w:cs="Times New Roman"/>
          <w:sz w:val="24"/>
          <w:szCs w:val="24"/>
        </w:rPr>
        <w:t xml:space="preserve">atau rasio utang terhadap ekuitas atau </w:t>
      </w:r>
      <w:proofErr w:type="gramStart"/>
      <w:r w:rsidRPr="00363490">
        <w:rPr>
          <w:rFonts w:ascii="Times New Roman" w:hAnsi="Times New Roman" w:cs="Times New Roman"/>
          <w:sz w:val="24"/>
          <w:szCs w:val="24"/>
        </w:rPr>
        <w:t>modal  merupakan</w:t>
      </w:r>
      <w:proofErr w:type="gramEnd"/>
      <w:r w:rsidRPr="00363490">
        <w:rPr>
          <w:rFonts w:ascii="Times New Roman" w:hAnsi="Times New Roman" w:cs="Times New Roman"/>
          <w:sz w:val="24"/>
          <w:szCs w:val="24"/>
        </w:rPr>
        <w:t xml:space="preserve"> rasio yang membandingkan jumlah hutang dengan ekuitas.</w:t>
      </w:r>
    </w:p>
    <w:p w:rsidR="00363490" w:rsidRPr="00363490" w:rsidRDefault="00363490" w:rsidP="00363490">
      <w:pPr>
        <w:spacing w:after="0" w:line="480" w:lineRule="auto"/>
        <w:ind w:firstLine="360"/>
        <w:jc w:val="both"/>
        <w:rPr>
          <w:rFonts w:ascii="Times New Roman" w:hAnsi="Times New Roman" w:cs="Times New Roman"/>
          <w:sz w:val="24"/>
          <w:szCs w:val="24"/>
        </w:rPr>
      </w:pPr>
      <w:r w:rsidRPr="00363490">
        <w:rPr>
          <w:rFonts w:ascii="Times New Roman" w:hAnsi="Times New Roman" w:cs="Times New Roman"/>
          <w:sz w:val="24"/>
          <w:szCs w:val="24"/>
        </w:rPr>
        <w:t>Beberapa penelitian mengenai pengaruh rasio terhadap nilai perusahaan antara lai</w:t>
      </w:r>
      <w:r w:rsidRPr="00363490">
        <w:rPr>
          <w:rFonts w:ascii="Times New Roman" w:hAnsi="Times New Roman" w:cs="Times New Roman"/>
          <w:szCs w:val="24"/>
        </w:rPr>
        <w:t xml:space="preserve">n : </w:t>
      </w:r>
      <w:r w:rsidRPr="00363490">
        <w:rPr>
          <w:rFonts w:ascii="Times New Roman" w:hAnsi="Times New Roman" w:cs="Times New Roman"/>
          <w:sz w:val="24"/>
          <w:szCs w:val="24"/>
        </w:rPr>
        <w:t xml:space="preserve">Ita Reinita Hadari &amp; Mery Walialisa, (2022) yang meneliti “Pengaruh profitabilitas, likuiditas, dan sovalbilitas terhadap nilai perusahaan manufaktur yang terdaftar di bursa efek Indonesia” mengemukan bahwa secara “secara uji persial profitabilitas tidak berpengaruh signifikan  terhadap nilai perusahaan. </w:t>
      </w:r>
      <w:proofErr w:type="gramStart"/>
      <w:r w:rsidRPr="00363490">
        <w:rPr>
          <w:rFonts w:ascii="Times New Roman" w:hAnsi="Times New Roman" w:cs="Times New Roman"/>
          <w:sz w:val="24"/>
          <w:szCs w:val="24"/>
        </w:rPr>
        <w:t>likuiditas</w:t>
      </w:r>
      <w:proofErr w:type="gramEnd"/>
      <w:r w:rsidRPr="00363490">
        <w:rPr>
          <w:rFonts w:ascii="Times New Roman" w:hAnsi="Times New Roman" w:cs="Times New Roman"/>
          <w:sz w:val="24"/>
          <w:szCs w:val="24"/>
        </w:rPr>
        <w:t xml:space="preserve"> dan solvabilitas berpengaruh signifikan terhadap nilai perusahaan, sedangkan secara simultan profitabilitas, likuiditas, leverage berpengaruh secara signifikan terhadap nilai perusahaan manufaktur yang terdaftar di bursa efek Indonesia.</w:t>
      </w:r>
    </w:p>
    <w:p w:rsidR="00363490" w:rsidRPr="00363490" w:rsidRDefault="00363490" w:rsidP="00363490">
      <w:pPr>
        <w:spacing w:after="0" w:line="480" w:lineRule="auto"/>
        <w:ind w:firstLine="360"/>
        <w:jc w:val="both"/>
        <w:rPr>
          <w:rFonts w:ascii="Times New Roman" w:hAnsi="Times New Roman" w:cs="Times New Roman"/>
          <w:sz w:val="24"/>
          <w:szCs w:val="24"/>
        </w:rPr>
      </w:pPr>
      <w:proofErr w:type="gramStart"/>
      <w:r w:rsidRPr="00363490">
        <w:rPr>
          <w:rFonts w:ascii="Times New Roman" w:hAnsi="Times New Roman" w:cs="Times New Roman"/>
          <w:sz w:val="24"/>
          <w:szCs w:val="24"/>
        </w:rPr>
        <w:t xml:space="preserve">Sedangkan menurut Putu Shiely Komala &amp; Dewa Made Endiana (2020) </w:t>
      </w:r>
      <w:r w:rsidRPr="00363490">
        <w:rPr>
          <w:rFonts w:ascii="Times New Roman" w:hAnsi="Times New Roman" w:cs="Times New Roman"/>
          <w:sz w:val="24"/>
          <w:szCs w:val="24"/>
        </w:rPr>
        <w:lastRenderedPageBreak/>
        <w:t>yang meneliti “Pengaruh profitabilitas, solvabilitas, likuiditas, keputusan investasi dan keputusan pendanaan terhadap nilai perusahaan yang terdaftar di bursa efek indonesia” mengemukan bahwa secara parsial likuiditas dan keputusan investansi tidak berpengaruh signifikan terhadap nilai perusahaan.</w:t>
      </w:r>
      <w:proofErr w:type="gramEnd"/>
      <w:r w:rsidRPr="00363490">
        <w:rPr>
          <w:rFonts w:ascii="Times New Roman" w:hAnsi="Times New Roman" w:cs="Times New Roman"/>
          <w:sz w:val="24"/>
          <w:szCs w:val="24"/>
        </w:rPr>
        <w:t xml:space="preserve"> </w:t>
      </w:r>
      <w:proofErr w:type="gramStart"/>
      <w:r w:rsidRPr="00363490">
        <w:rPr>
          <w:rFonts w:ascii="Times New Roman" w:hAnsi="Times New Roman" w:cs="Times New Roman"/>
          <w:sz w:val="24"/>
          <w:szCs w:val="24"/>
        </w:rPr>
        <w:t>Sedangkan profitabilitas, solvabilitas, dan keputusan pendanaan bepengaruh signifikan terhadap nilai perusahaan.</w:t>
      </w:r>
      <w:proofErr w:type="gramEnd"/>
      <w:r w:rsidRPr="00363490">
        <w:rPr>
          <w:rFonts w:ascii="Times New Roman" w:hAnsi="Times New Roman" w:cs="Times New Roman"/>
          <w:sz w:val="24"/>
          <w:szCs w:val="24"/>
        </w:rPr>
        <w:t xml:space="preserve"> </w:t>
      </w:r>
    </w:p>
    <w:p w:rsidR="00363490" w:rsidRPr="00363490" w:rsidRDefault="00363490" w:rsidP="00363490">
      <w:pPr>
        <w:spacing w:after="0" w:line="480" w:lineRule="auto"/>
        <w:ind w:firstLine="720"/>
        <w:jc w:val="both"/>
        <w:rPr>
          <w:rFonts w:ascii="Times New Roman" w:hAnsi="Times New Roman" w:cs="Times New Roman"/>
          <w:sz w:val="24"/>
          <w:szCs w:val="24"/>
        </w:rPr>
      </w:pPr>
      <w:r w:rsidRPr="00363490">
        <w:rPr>
          <w:rFonts w:ascii="Times New Roman" w:hAnsi="Times New Roman" w:cs="Times New Roman"/>
          <w:sz w:val="24"/>
          <w:szCs w:val="24"/>
        </w:rPr>
        <w:t xml:space="preserve">Menurut Octavia Languju (2016) yang meneliti pengaruh </w:t>
      </w:r>
      <w:r w:rsidRPr="00363490">
        <w:rPr>
          <w:rFonts w:ascii="Times New Roman" w:hAnsi="Times New Roman" w:cs="Times New Roman"/>
          <w:i/>
          <w:sz w:val="24"/>
          <w:szCs w:val="24"/>
        </w:rPr>
        <w:t>Return on Equity</w:t>
      </w:r>
      <w:r w:rsidRPr="00363490">
        <w:rPr>
          <w:rFonts w:ascii="Times New Roman" w:hAnsi="Times New Roman" w:cs="Times New Roman"/>
          <w:sz w:val="24"/>
          <w:szCs w:val="24"/>
        </w:rPr>
        <w:t xml:space="preserve">, ukuran perusahaan, </w:t>
      </w:r>
      <w:r w:rsidRPr="00363490">
        <w:rPr>
          <w:rFonts w:ascii="Times New Roman" w:hAnsi="Times New Roman" w:cs="Times New Roman"/>
          <w:i/>
          <w:sz w:val="24"/>
          <w:szCs w:val="24"/>
        </w:rPr>
        <w:t>Price Earning Ratio</w:t>
      </w:r>
      <w:r w:rsidRPr="00363490">
        <w:rPr>
          <w:rFonts w:ascii="Times New Roman" w:hAnsi="Times New Roman" w:cs="Times New Roman"/>
          <w:sz w:val="24"/>
          <w:szCs w:val="24"/>
        </w:rPr>
        <w:t xml:space="preserve"> dan struktur modal terhadap nilai perusahaan </w:t>
      </w:r>
      <w:r w:rsidRPr="00363490">
        <w:rPr>
          <w:rFonts w:ascii="Times New Roman" w:hAnsi="Times New Roman" w:cs="Times New Roman"/>
          <w:i/>
          <w:sz w:val="24"/>
          <w:szCs w:val="24"/>
        </w:rPr>
        <w:t xml:space="preserve">property and real estate </w:t>
      </w:r>
      <w:r w:rsidRPr="00363490">
        <w:rPr>
          <w:rFonts w:ascii="Times New Roman" w:hAnsi="Times New Roman" w:cs="Times New Roman"/>
          <w:sz w:val="24"/>
          <w:szCs w:val="24"/>
        </w:rPr>
        <w:t xml:space="preserve">yang terdaftar di bursa efek Indonesia” mengemukan bahwa secara parsial ukuran perusahaan, </w:t>
      </w:r>
      <w:r w:rsidRPr="00363490">
        <w:rPr>
          <w:rFonts w:ascii="Times New Roman" w:hAnsi="Times New Roman" w:cs="Times New Roman"/>
          <w:i/>
          <w:sz w:val="24"/>
          <w:szCs w:val="24"/>
        </w:rPr>
        <w:t>Price Earning Ratio</w:t>
      </w:r>
      <w:r w:rsidRPr="00363490">
        <w:rPr>
          <w:rFonts w:ascii="Times New Roman" w:hAnsi="Times New Roman" w:cs="Times New Roman"/>
          <w:sz w:val="24"/>
          <w:szCs w:val="24"/>
        </w:rPr>
        <w:t xml:space="preserve">, dan struktur modal tidak bepengaruh signifikan terhadap nilai perusahaan, dan Return on Equity bepengaruh signifikan terhadap nilai perusahaan, sedangkan secara simultan Return on Equity, ukuran perusahaan, Price Earing Ratio, dan struktur modal bepengaruh terhadap nilai </w:t>
      </w:r>
      <w:r w:rsidRPr="00363490">
        <w:rPr>
          <w:rFonts w:ascii="Times New Roman" w:hAnsi="Times New Roman" w:cs="Times New Roman"/>
          <w:sz w:val="24"/>
          <w:szCs w:val="24"/>
        </w:rPr>
        <w:lastRenderedPageBreak/>
        <w:t xml:space="preserve">perusahaan </w:t>
      </w:r>
      <w:r w:rsidRPr="00363490">
        <w:rPr>
          <w:rFonts w:ascii="Times New Roman" w:hAnsi="Times New Roman" w:cs="Times New Roman"/>
          <w:i/>
          <w:sz w:val="24"/>
          <w:szCs w:val="24"/>
        </w:rPr>
        <w:t xml:space="preserve">property and real estate </w:t>
      </w:r>
      <w:r w:rsidRPr="00363490">
        <w:rPr>
          <w:rFonts w:ascii="Times New Roman" w:hAnsi="Times New Roman" w:cs="Times New Roman"/>
          <w:sz w:val="24"/>
          <w:szCs w:val="24"/>
        </w:rPr>
        <w:t>yang terdaftar di bursa efek Indonesia.</w:t>
      </w:r>
    </w:p>
    <w:p w:rsidR="00F274D0" w:rsidRDefault="00F274D0" w:rsidP="00F274D0">
      <w:pPr>
        <w:pStyle w:val="ListParagraph"/>
        <w:numPr>
          <w:ilvl w:val="0"/>
          <w:numId w:val="1"/>
        </w:numPr>
        <w:tabs>
          <w:tab w:val="left" w:pos="284"/>
        </w:tabs>
        <w:spacing w:after="0" w:line="480" w:lineRule="auto"/>
        <w:ind w:left="0" w:firstLine="0"/>
        <w:rPr>
          <w:rFonts w:ascii="Times New Roman" w:hAnsi="Times New Roman" w:cs="Times New Roman"/>
          <w:b/>
          <w:sz w:val="24"/>
          <w:szCs w:val="24"/>
        </w:rPr>
      </w:pPr>
      <w:r>
        <w:rPr>
          <w:rFonts w:ascii="Times New Roman" w:hAnsi="Times New Roman" w:cs="Times New Roman"/>
          <w:b/>
          <w:sz w:val="24"/>
          <w:szCs w:val="24"/>
        </w:rPr>
        <w:t>PERUMUSAN MASALAH</w:t>
      </w:r>
    </w:p>
    <w:p w:rsidR="00F274D0" w:rsidRPr="00F274D0" w:rsidRDefault="00F274D0" w:rsidP="00F274D0">
      <w:pPr>
        <w:pStyle w:val="ListParagraph"/>
        <w:spacing w:after="0" w:line="480" w:lineRule="auto"/>
        <w:ind w:firstLine="720"/>
        <w:jc w:val="both"/>
        <w:rPr>
          <w:rFonts w:ascii="Times New Roman" w:hAnsi="Times New Roman" w:cs="Times New Roman"/>
          <w:sz w:val="24"/>
          <w:szCs w:val="24"/>
        </w:rPr>
      </w:pPr>
      <w:r w:rsidRPr="00F274D0">
        <w:rPr>
          <w:rFonts w:ascii="Times New Roman" w:hAnsi="Times New Roman" w:cs="Times New Roman"/>
          <w:sz w:val="24"/>
          <w:szCs w:val="24"/>
        </w:rPr>
        <w:t>Dari pemaparan latar belakang di atas peneliti merumus masalah dalam penelitian ini sebagai berikut:</w:t>
      </w:r>
    </w:p>
    <w:p w:rsidR="00F274D0" w:rsidRPr="00F274D0" w:rsidRDefault="00F274D0" w:rsidP="00F274D0">
      <w:pPr>
        <w:spacing w:after="0" w:line="480" w:lineRule="auto"/>
        <w:ind w:left="360"/>
        <w:jc w:val="both"/>
        <w:rPr>
          <w:rFonts w:ascii="Times New Roman" w:hAnsi="Times New Roman" w:cs="Times New Roman"/>
          <w:sz w:val="24"/>
          <w:szCs w:val="24"/>
        </w:rPr>
      </w:pPr>
      <w:r w:rsidRPr="00F274D0">
        <w:rPr>
          <w:rFonts w:ascii="Times New Roman" w:hAnsi="Times New Roman" w:cs="Times New Roman"/>
          <w:sz w:val="24"/>
          <w:szCs w:val="24"/>
        </w:rPr>
        <w:t xml:space="preserve">1. Apakah Profitabilitas, Likuiditas, dan </w:t>
      </w:r>
      <w:r w:rsidRPr="00F274D0">
        <w:rPr>
          <w:rFonts w:ascii="Times New Roman" w:hAnsi="Times New Roman" w:cs="Times New Roman"/>
          <w:i/>
          <w:sz w:val="24"/>
          <w:szCs w:val="24"/>
        </w:rPr>
        <w:t>Price Earning Ratio</w:t>
      </w:r>
      <w:r w:rsidRPr="00F274D0">
        <w:rPr>
          <w:rFonts w:ascii="Times New Roman" w:hAnsi="Times New Roman" w:cs="Times New Roman"/>
          <w:sz w:val="24"/>
          <w:szCs w:val="24"/>
        </w:rPr>
        <w:t xml:space="preserve"> berpengaruh secara            </w:t>
      </w:r>
      <w:proofErr w:type="gramStart"/>
      <w:r w:rsidRPr="00F274D0">
        <w:rPr>
          <w:rFonts w:ascii="Times New Roman" w:hAnsi="Times New Roman" w:cs="Times New Roman"/>
          <w:sz w:val="24"/>
          <w:szCs w:val="24"/>
        </w:rPr>
        <w:t>simultan  terhadap</w:t>
      </w:r>
      <w:proofErr w:type="gramEnd"/>
      <w:r w:rsidRPr="00F274D0">
        <w:rPr>
          <w:rFonts w:ascii="Times New Roman" w:hAnsi="Times New Roman" w:cs="Times New Roman"/>
          <w:sz w:val="24"/>
          <w:szCs w:val="24"/>
        </w:rPr>
        <w:t xml:space="preserve"> Nilai Perusahaan Pada Perusahaan Sektor Pertambangan yang terdaftar di Bursa Efek Idonesia (BEI) Periode 2018-2022 ?</w:t>
      </w:r>
    </w:p>
    <w:p w:rsidR="00F274D0" w:rsidRPr="00F274D0" w:rsidRDefault="00F274D0" w:rsidP="00F274D0">
      <w:pPr>
        <w:spacing w:after="0" w:line="480" w:lineRule="auto"/>
        <w:ind w:left="360"/>
        <w:jc w:val="both"/>
        <w:rPr>
          <w:rFonts w:ascii="Times New Roman" w:hAnsi="Times New Roman" w:cs="Times New Roman"/>
          <w:sz w:val="24"/>
          <w:szCs w:val="24"/>
        </w:rPr>
      </w:pPr>
      <w:r w:rsidRPr="00F274D0">
        <w:rPr>
          <w:rFonts w:ascii="Times New Roman" w:hAnsi="Times New Roman" w:cs="Times New Roman"/>
          <w:sz w:val="24"/>
          <w:szCs w:val="24"/>
        </w:rPr>
        <w:t>2. Apakah Profitabilitas berpengaruh secara parsial terhadap Nilai Perusahaan Pada Perusahaan Sektor Pertambangan yang terdaftar di Bursa Efek Idonesia (BEI) Periode 2018-</w:t>
      </w:r>
      <w:proofErr w:type="gramStart"/>
      <w:r w:rsidRPr="00F274D0">
        <w:rPr>
          <w:rFonts w:ascii="Times New Roman" w:hAnsi="Times New Roman" w:cs="Times New Roman"/>
          <w:sz w:val="24"/>
          <w:szCs w:val="24"/>
        </w:rPr>
        <w:t>2022 ?</w:t>
      </w:r>
      <w:proofErr w:type="gramEnd"/>
    </w:p>
    <w:p w:rsidR="00F274D0" w:rsidRPr="00F274D0" w:rsidRDefault="00F274D0" w:rsidP="00F274D0">
      <w:pPr>
        <w:spacing w:after="0" w:line="480" w:lineRule="auto"/>
        <w:ind w:left="360"/>
        <w:jc w:val="both"/>
        <w:rPr>
          <w:rFonts w:ascii="Times New Roman" w:hAnsi="Times New Roman" w:cs="Times New Roman"/>
          <w:sz w:val="24"/>
          <w:szCs w:val="24"/>
        </w:rPr>
      </w:pPr>
      <w:r w:rsidRPr="00F274D0">
        <w:rPr>
          <w:rFonts w:ascii="Times New Roman" w:hAnsi="Times New Roman" w:cs="Times New Roman"/>
          <w:sz w:val="24"/>
          <w:szCs w:val="24"/>
        </w:rPr>
        <w:t xml:space="preserve">3. Apakah Likuiditas </w:t>
      </w:r>
      <w:proofErr w:type="gramStart"/>
      <w:r w:rsidRPr="00F274D0">
        <w:rPr>
          <w:rFonts w:ascii="Times New Roman" w:hAnsi="Times New Roman" w:cs="Times New Roman"/>
          <w:sz w:val="24"/>
          <w:szCs w:val="24"/>
        </w:rPr>
        <w:t>berpengaruh  secara</w:t>
      </w:r>
      <w:proofErr w:type="gramEnd"/>
      <w:r w:rsidRPr="00F274D0">
        <w:rPr>
          <w:rFonts w:ascii="Times New Roman" w:hAnsi="Times New Roman" w:cs="Times New Roman"/>
          <w:sz w:val="24"/>
          <w:szCs w:val="24"/>
        </w:rPr>
        <w:t xml:space="preserve"> parsial terhadap Nilai Perusahaan Pada Perusahaan Sektor Pertambangan yang terdaftar di Bursa Efek Idonesia (BEI)Periode 2018-2022 ?</w:t>
      </w:r>
    </w:p>
    <w:p w:rsidR="00F274D0" w:rsidRPr="00F274D0" w:rsidRDefault="00F274D0" w:rsidP="00F274D0">
      <w:pPr>
        <w:spacing w:after="0" w:line="480" w:lineRule="auto"/>
        <w:ind w:left="360"/>
        <w:jc w:val="both"/>
        <w:rPr>
          <w:rFonts w:ascii="Times New Roman" w:hAnsi="Times New Roman" w:cs="Times New Roman"/>
          <w:b/>
          <w:sz w:val="24"/>
          <w:szCs w:val="24"/>
        </w:rPr>
      </w:pPr>
      <w:r w:rsidRPr="00F274D0">
        <w:rPr>
          <w:rFonts w:ascii="Times New Roman" w:hAnsi="Times New Roman" w:cs="Times New Roman"/>
          <w:sz w:val="24"/>
          <w:szCs w:val="24"/>
        </w:rPr>
        <w:lastRenderedPageBreak/>
        <w:t xml:space="preserve">4. Apakah </w:t>
      </w:r>
      <w:r w:rsidRPr="00F274D0">
        <w:rPr>
          <w:rFonts w:ascii="Times New Roman" w:hAnsi="Times New Roman" w:cs="Times New Roman"/>
          <w:i/>
          <w:sz w:val="24"/>
          <w:szCs w:val="24"/>
        </w:rPr>
        <w:t>Price Earning Ratio</w:t>
      </w:r>
      <w:r w:rsidRPr="00F274D0">
        <w:rPr>
          <w:rFonts w:ascii="Times New Roman" w:hAnsi="Times New Roman" w:cs="Times New Roman"/>
          <w:sz w:val="24"/>
          <w:szCs w:val="24"/>
        </w:rPr>
        <w:t xml:space="preserve"> berpengaruh secara parsial terhadap Nilai Perusahaan Pada Perusahaan Sektor Pertambangan yang terdaftar di Bursa Efek Idonesia (BEI) Periode 2018-2022.</w:t>
      </w:r>
    </w:p>
    <w:p w:rsidR="00F274D0" w:rsidRDefault="00F274D0" w:rsidP="00F274D0">
      <w:pPr>
        <w:pStyle w:val="ListParagraph"/>
        <w:numPr>
          <w:ilvl w:val="0"/>
          <w:numId w:val="2"/>
        </w:numPr>
        <w:autoSpaceDE w:val="0"/>
        <w:autoSpaceDN w:val="0"/>
        <w:adjustRightInd w:val="0"/>
        <w:spacing w:after="200" w:line="480" w:lineRule="auto"/>
        <w:ind w:left="567"/>
        <w:jc w:val="both"/>
        <w:rPr>
          <w:rFonts w:ascii="Times New Roman" w:hAnsi="Times New Roman" w:cs="Times New Roman"/>
          <w:b/>
          <w:sz w:val="24"/>
          <w:szCs w:val="24"/>
        </w:rPr>
      </w:pPr>
      <w:r>
        <w:rPr>
          <w:rFonts w:ascii="Times New Roman" w:hAnsi="Times New Roman" w:cs="Times New Roman"/>
          <w:b/>
          <w:sz w:val="24"/>
          <w:szCs w:val="24"/>
        </w:rPr>
        <w:t>METODE PENELITIAN</w:t>
      </w:r>
    </w:p>
    <w:p w:rsidR="00F274D0" w:rsidRDefault="00F274D0" w:rsidP="00F274D0">
      <w:pPr>
        <w:pStyle w:val="ListParagraph"/>
        <w:autoSpaceDE w:val="0"/>
        <w:autoSpaceDN w:val="0"/>
        <w:adjustRightInd w:val="0"/>
        <w:spacing w:after="0" w:line="480" w:lineRule="auto"/>
        <w:ind w:left="142"/>
        <w:jc w:val="both"/>
        <w:rPr>
          <w:rFonts w:ascii="Times New Roman" w:hAnsi="Times New Roman" w:cs="Times New Roman"/>
          <w:b/>
          <w:bCs/>
          <w:sz w:val="24"/>
          <w:szCs w:val="24"/>
        </w:rPr>
      </w:pPr>
      <w:r>
        <w:rPr>
          <w:rFonts w:ascii="Times New Roman" w:hAnsi="Times New Roman" w:cs="Times New Roman"/>
          <w:b/>
          <w:bCs/>
          <w:sz w:val="24"/>
          <w:szCs w:val="24"/>
        </w:rPr>
        <w:t xml:space="preserve">          Tempat Dan Waktu Penelitian</w:t>
      </w:r>
    </w:p>
    <w:p w:rsidR="00F274D0" w:rsidRDefault="00F274D0" w:rsidP="00F274D0">
      <w:pPr>
        <w:spacing w:after="0" w:line="48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Tempat penelitian dilakukan di Perusahaan Sektor Pertambangan yang terdaftar di Bursa Efek Indonesia (BEI) Periode 2018-2022 melalui </w:t>
      </w:r>
      <w:r>
        <w:rPr>
          <w:rFonts w:ascii="Times New Roman" w:hAnsi="Times New Roman" w:cs="Times New Roman"/>
          <w:color w:val="000000"/>
          <w:sz w:val="24"/>
          <w:szCs w:val="24"/>
        </w:rPr>
        <w:t xml:space="preserve">link </w:t>
      </w:r>
      <w:hyperlink r:id="rId9" w:history="1">
        <w:r>
          <w:rPr>
            <w:rStyle w:val="Hyperlink"/>
            <w:rFonts w:ascii="Times New Roman" w:hAnsi="Times New Roman" w:cs="Times New Roman"/>
            <w:color w:val="000000"/>
            <w:sz w:val="24"/>
            <w:szCs w:val="24"/>
          </w:rPr>
          <w:t>https://www.idx.co.id/</w:t>
        </w:r>
      </w:hyperlink>
      <w:r>
        <w:rPr>
          <w:rStyle w:val="Hyperlink"/>
          <w:rFonts w:ascii="Times New Roman" w:hAnsi="Times New Roman" w:cs="Times New Roman"/>
          <w:color w:val="000000"/>
          <w:sz w:val="24"/>
          <w:szCs w:val="24"/>
        </w:rPr>
        <w:t xml:space="preserve">.  </w:t>
      </w:r>
      <w:r>
        <w:rPr>
          <w:rFonts w:ascii="Times New Roman" w:hAnsi="Times New Roman" w:cs="Times New Roman"/>
          <w:sz w:val="24"/>
          <w:szCs w:val="24"/>
        </w:rPr>
        <w:t>Waktu penelitian dijadwalkan selama 5 bulan yaitu terhitung dari bulan November 2023 sampai dengan bulan Maret 2024</w:t>
      </w:r>
    </w:p>
    <w:p w:rsidR="00351CD8" w:rsidRDefault="00351CD8" w:rsidP="00351CD8">
      <w:pPr>
        <w:pStyle w:val="ListParagraph"/>
        <w:autoSpaceDE w:val="0"/>
        <w:autoSpaceDN w:val="0"/>
        <w:adjustRightInd w:val="0"/>
        <w:spacing w:after="0" w:line="480" w:lineRule="auto"/>
        <w:ind w:left="709" w:hanging="11"/>
        <w:jc w:val="both"/>
        <w:rPr>
          <w:rFonts w:ascii="Times New Roman" w:hAnsi="Times New Roman" w:cs="Times New Roman"/>
          <w:b/>
          <w:bCs/>
          <w:sz w:val="24"/>
          <w:szCs w:val="24"/>
        </w:rPr>
      </w:pPr>
      <w:r>
        <w:rPr>
          <w:rFonts w:ascii="Times New Roman" w:hAnsi="Times New Roman" w:cs="Times New Roman"/>
          <w:b/>
          <w:bCs/>
          <w:sz w:val="24"/>
          <w:szCs w:val="24"/>
        </w:rPr>
        <w:t>Sumber Dan Teknik Pengumpulan data</w:t>
      </w:r>
    </w:p>
    <w:p w:rsidR="00351CD8" w:rsidRDefault="00351CD8" w:rsidP="00351CD8">
      <w:pPr>
        <w:spacing w:after="0" w:line="480" w:lineRule="auto"/>
        <w:ind w:firstLine="709"/>
        <w:jc w:val="both"/>
        <w:rPr>
          <w:rFonts w:ascii="Times New Roman" w:hAnsi="Times New Roman" w:cs="Times New Roman"/>
          <w:sz w:val="24"/>
          <w:szCs w:val="24"/>
        </w:rPr>
      </w:pPr>
      <w:proofErr w:type="gramStart"/>
      <w:r>
        <w:rPr>
          <w:rFonts w:ascii="Times New Roman" w:hAnsi="Times New Roman" w:cs="Times New Roman"/>
          <w:sz w:val="24"/>
          <w:szCs w:val="24"/>
        </w:rPr>
        <w:t>Sumber data merupakan data yang di dapatkan pengumpul data secara langsung dari sumbernya (Sugiyono 2017:137).</w:t>
      </w:r>
      <w:proofErr w:type="gramEnd"/>
      <w:r>
        <w:rPr>
          <w:rFonts w:ascii="Times New Roman" w:hAnsi="Times New Roman" w:cs="Times New Roman"/>
          <w:sz w:val="24"/>
          <w:szCs w:val="24"/>
        </w:rPr>
        <w:t xml:space="preserve"> Menurut Sugiyono (2019:194), Sumber data dibagi menjadi dua bagian yaitu: </w:t>
      </w:r>
    </w:p>
    <w:p w:rsidR="00351CD8" w:rsidRDefault="00351CD8" w:rsidP="00351CD8">
      <w:pPr>
        <w:spacing w:after="0" w:line="480" w:lineRule="auto"/>
        <w:ind w:left="993" w:hanging="284"/>
        <w:jc w:val="both"/>
        <w:rPr>
          <w:rFonts w:ascii="Times New Roman" w:hAnsi="Times New Roman" w:cs="Times New Roman"/>
          <w:sz w:val="24"/>
          <w:szCs w:val="24"/>
        </w:rPr>
      </w:pPr>
      <w:r>
        <w:rPr>
          <w:rFonts w:ascii="Times New Roman" w:hAnsi="Times New Roman" w:cs="Times New Roman"/>
          <w:sz w:val="24"/>
          <w:szCs w:val="24"/>
        </w:rPr>
        <w:t xml:space="preserve">1. Data primer yaitu data yang diperoleh melalui kegiatan wawancara atau mengisi </w:t>
      </w:r>
      <w:r>
        <w:rPr>
          <w:rFonts w:ascii="Times New Roman" w:hAnsi="Times New Roman" w:cs="Times New Roman"/>
          <w:sz w:val="24"/>
          <w:szCs w:val="24"/>
        </w:rPr>
        <w:lastRenderedPageBreak/>
        <w:t>kuesioner yang artinya sumber data ini langsung memberikan data kepada peneliti.</w:t>
      </w:r>
    </w:p>
    <w:p w:rsidR="00351CD8" w:rsidRDefault="00351CD8" w:rsidP="00351CD8">
      <w:pPr>
        <w:spacing w:after="0" w:line="480" w:lineRule="auto"/>
        <w:ind w:left="993" w:hanging="284"/>
        <w:jc w:val="both"/>
        <w:rPr>
          <w:rFonts w:ascii="Times New Roman" w:hAnsi="Times New Roman" w:cs="Times New Roman"/>
          <w:sz w:val="24"/>
          <w:szCs w:val="24"/>
        </w:rPr>
      </w:pPr>
      <w:r>
        <w:rPr>
          <w:rFonts w:ascii="Times New Roman" w:hAnsi="Times New Roman" w:cs="Times New Roman"/>
          <w:sz w:val="24"/>
          <w:szCs w:val="24"/>
        </w:rPr>
        <w:t xml:space="preserve">2. Data Sekunder yaitu data yang diperoleh peneliti secara tidak langsung dari sumber data. </w:t>
      </w:r>
    </w:p>
    <w:p w:rsidR="00351CD8" w:rsidRDefault="00351CD8" w:rsidP="00351CD8">
      <w:pPr>
        <w:spacing w:after="0" w:line="480" w:lineRule="auto"/>
        <w:ind w:firstLine="709"/>
        <w:jc w:val="both"/>
        <w:rPr>
          <w:rFonts w:ascii="Times New Roman" w:hAnsi="Times New Roman" w:cs="Times New Roman"/>
          <w:b/>
          <w:sz w:val="24"/>
          <w:szCs w:val="24"/>
        </w:rPr>
      </w:pPr>
      <w:proofErr w:type="gramStart"/>
      <w:r>
        <w:rPr>
          <w:rFonts w:ascii="Times New Roman" w:hAnsi="Times New Roman" w:cs="Times New Roman"/>
          <w:sz w:val="24"/>
          <w:szCs w:val="24"/>
        </w:rPr>
        <w:t>Data yang digunakan dalam penelitian ini adalah data Sekunder, yaitu berupa Laporan Keuangan Perusahaan Sektor Pertambangan yang terdaftar di Bursa Efek Indonesia (BEI) selama periode 2018-2022.</w:t>
      </w:r>
      <w:proofErr w:type="gramEnd"/>
    </w:p>
    <w:p w:rsidR="00351CD8" w:rsidRDefault="00351CD8" w:rsidP="00351CD8">
      <w:pPr>
        <w:spacing w:after="0" w:line="480" w:lineRule="auto"/>
        <w:ind w:firstLine="708"/>
        <w:jc w:val="both"/>
        <w:rPr>
          <w:rFonts w:ascii="Times New Roman" w:hAnsi="Times New Roman" w:cs="Times New Roman"/>
          <w:sz w:val="24"/>
          <w:szCs w:val="24"/>
        </w:rPr>
      </w:pPr>
      <w:r>
        <w:rPr>
          <w:rFonts w:ascii="Times New Roman" w:hAnsi="Times New Roman" w:cs="Times New Roman"/>
          <w:sz w:val="24"/>
          <w:szCs w:val="24"/>
        </w:rPr>
        <w:t>Menurut Sahir, (2021:28) Teknik pengumpulan data merupakan proses dalam sebuah penelitian dengan pengambilan data yang sesuai dengan metode agar hasil yang didapatkan sesuai tujuan.Pengumpulan data dibagi menjadi empat</w:t>
      </w:r>
      <w:proofErr w:type="gramStart"/>
      <w:r>
        <w:rPr>
          <w:rFonts w:ascii="Times New Roman" w:hAnsi="Times New Roman" w:cs="Times New Roman"/>
          <w:sz w:val="24"/>
          <w:szCs w:val="24"/>
        </w:rPr>
        <w:t>,yaitu</w:t>
      </w:r>
      <w:proofErr w:type="gramEnd"/>
      <w:r>
        <w:rPr>
          <w:rFonts w:ascii="Times New Roman" w:hAnsi="Times New Roman" w:cs="Times New Roman"/>
          <w:sz w:val="24"/>
          <w:szCs w:val="24"/>
        </w:rPr>
        <w:t>:</w:t>
      </w:r>
    </w:p>
    <w:p w:rsidR="00351CD8" w:rsidRDefault="00351CD8" w:rsidP="00351CD8">
      <w:pPr>
        <w:pStyle w:val="ListParagraph"/>
        <w:numPr>
          <w:ilvl w:val="3"/>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Wawancara </w:t>
      </w:r>
    </w:p>
    <w:p w:rsidR="00351CD8" w:rsidRDefault="00351CD8" w:rsidP="00351CD8">
      <w:pPr>
        <w:spacing w:after="0" w:line="480" w:lineRule="auto"/>
        <w:ind w:left="993"/>
        <w:jc w:val="both"/>
        <w:rPr>
          <w:rFonts w:ascii="Times New Roman" w:hAnsi="Times New Roman" w:cs="Times New Roman"/>
          <w:sz w:val="24"/>
          <w:szCs w:val="24"/>
        </w:rPr>
      </w:pPr>
      <w:r>
        <w:rPr>
          <w:rFonts w:ascii="Times New Roman" w:hAnsi="Times New Roman" w:cs="Times New Roman"/>
          <w:sz w:val="24"/>
          <w:szCs w:val="24"/>
        </w:rPr>
        <w:t>Menurut Frend N.Kerlinger (2000) dalam saat dan mania</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2019) “Menyatakan wawancara adalah situasi peran antar-pribadi bermuka (face to face),ketika seseorang, yakni pewawancara mengajukan </w:t>
      </w:r>
      <w:r>
        <w:rPr>
          <w:rFonts w:ascii="Times New Roman" w:hAnsi="Times New Roman" w:cs="Times New Roman"/>
          <w:sz w:val="24"/>
          <w:szCs w:val="24"/>
        </w:rPr>
        <w:lastRenderedPageBreak/>
        <w:t>pertanyaan-pertanyaan yang dirancang untuk memperoleh jawaban yang relevan dengan masalah penelitian kepada seseorang yang diwawancara,atau responden.</w:t>
      </w:r>
    </w:p>
    <w:p w:rsidR="00351CD8" w:rsidRDefault="00351CD8" w:rsidP="00351CD8">
      <w:pPr>
        <w:pStyle w:val="ListParagraph"/>
        <w:numPr>
          <w:ilvl w:val="3"/>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Kuesioner</w:t>
      </w:r>
    </w:p>
    <w:p w:rsidR="00351CD8" w:rsidRDefault="00351CD8" w:rsidP="00351CD8">
      <w:pPr>
        <w:spacing w:after="0" w:line="480" w:lineRule="auto"/>
        <w:ind w:left="1134"/>
        <w:jc w:val="both"/>
        <w:rPr>
          <w:rFonts w:ascii="Times New Roman" w:hAnsi="Times New Roman" w:cs="Times New Roman"/>
          <w:sz w:val="24"/>
          <w:szCs w:val="24"/>
        </w:rPr>
      </w:pPr>
      <w:r>
        <w:rPr>
          <w:rFonts w:ascii="Times New Roman" w:hAnsi="Times New Roman" w:cs="Times New Roman"/>
          <w:sz w:val="24"/>
          <w:szCs w:val="24"/>
        </w:rPr>
        <w:t xml:space="preserve">Kuesioner merupaka teknik pengumpulan data dengan </w:t>
      </w:r>
      <w:proofErr w:type="gramStart"/>
      <w:r>
        <w:rPr>
          <w:rFonts w:ascii="Times New Roman" w:hAnsi="Times New Roman" w:cs="Times New Roman"/>
          <w:sz w:val="24"/>
          <w:szCs w:val="24"/>
        </w:rPr>
        <w:t>cara</w:t>
      </w:r>
      <w:proofErr w:type="gramEnd"/>
      <w:r>
        <w:rPr>
          <w:rFonts w:ascii="Times New Roman" w:hAnsi="Times New Roman" w:cs="Times New Roman"/>
          <w:sz w:val="24"/>
          <w:szCs w:val="24"/>
        </w:rPr>
        <w:t xml:space="preserve"> memberi seperangkat pertanyaan atau pertanyaan tertulis kepada responden untuk dijawab.</w:t>
      </w:r>
    </w:p>
    <w:p w:rsidR="00351CD8" w:rsidRDefault="00351CD8" w:rsidP="00351CD8">
      <w:pPr>
        <w:pStyle w:val="ListParagraph"/>
        <w:numPr>
          <w:ilvl w:val="3"/>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Observasi </w:t>
      </w:r>
    </w:p>
    <w:p w:rsidR="00351CD8" w:rsidRDefault="00351CD8" w:rsidP="00351CD8">
      <w:pPr>
        <w:spacing w:after="0" w:line="480" w:lineRule="auto"/>
        <w:ind w:left="1134"/>
        <w:jc w:val="both"/>
        <w:rPr>
          <w:rFonts w:ascii="Times New Roman" w:hAnsi="Times New Roman" w:cs="Times New Roman"/>
          <w:sz w:val="24"/>
          <w:szCs w:val="24"/>
        </w:rPr>
      </w:pPr>
      <w:proofErr w:type="gramStart"/>
      <w:r>
        <w:rPr>
          <w:rFonts w:ascii="Times New Roman" w:hAnsi="Times New Roman" w:cs="Times New Roman"/>
          <w:sz w:val="24"/>
          <w:szCs w:val="24"/>
        </w:rPr>
        <w:t>Observasi merupakan teknik pengamatan sistematis berkenaan dengan perhatian terhadap fenomena-fenomena yang Nampak.</w:t>
      </w:r>
      <w:proofErr w:type="gramEnd"/>
    </w:p>
    <w:p w:rsidR="00351CD8" w:rsidRDefault="00351CD8" w:rsidP="00351CD8">
      <w:pPr>
        <w:pStyle w:val="ListParagraph"/>
        <w:numPr>
          <w:ilvl w:val="3"/>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Dokumentasi </w:t>
      </w:r>
    </w:p>
    <w:p w:rsidR="00351CD8" w:rsidRDefault="00351CD8" w:rsidP="00351CD8">
      <w:pPr>
        <w:spacing w:after="0" w:line="480" w:lineRule="auto"/>
        <w:ind w:left="1134"/>
        <w:jc w:val="both"/>
        <w:rPr>
          <w:rFonts w:ascii="Times New Roman" w:hAnsi="Times New Roman" w:cs="Times New Roman"/>
          <w:sz w:val="24"/>
          <w:szCs w:val="24"/>
        </w:rPr>
      </w:pPr>
      <w:r>
        <w:rPr>
          <w:rFonts w:ascii="Times New Roman" w:hAnsi="Times New Roman" w:cs="Times New Roman"/>
          <w:sz w:val="24"/>
          <w:szCs w:val="24"/>
        </w:rPr>
        <w:t>Dokumentasi merupakan teknik pengumpulan data untuk data yang sudah siap</w:t>
      </w:r>
      <w:proofErr w:type="gramStart"/>
      <w:r>
        <w:rPr>
          <w:rFonts w:ascii="Times New Roman" w:hAnsi="Times New Roman" w:cs="Times New Roman"/>
          <w:sz w:val="24"/>
          <w:szCs w:val="24"/>
        </w:rPr>
        <w:t>,sudah</w:t>
      </w:r>
      <w:proofErr w:type="gramEnd"/>
      <w:r>
        <w:rPr>
          <w:rFonts w:ascii="Times New Roman" w:hAnsi="Times New Roman" w:cs="Times New Roman"/>
          <w:sz w:val="24"/>
          <w:szCs w:val="24"/>
        </w:rPr>
        <w:t xml:space="preserve"> berlalu atau data sekunder.</w:t>
      </w:r>
    </w:p>
    <w:p w:rsidR="00351CD8" w:rsidRDefault="00351CD8" w:rsidP="00351CD8">
      <w:pPr>
        <w:pStyle w:val="ListParagraph"/>
        <w:numPr>
          <w:ilvl w:val="3"/>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Survey </w:t>
      </w:r>
    </w:p>
    <w:p w:rsidR="00351CD8" w:rsidRDefault="00351CD8" w:rsidP="00351CD8">
      <w:pPr>
        <w:spacing w:after="0" w:line="480" w:lineRule="auto"/>
        <w:ind w:left="1134"/>
        <w:jc w:val="both"/>
        <w:rPr>
          <w:rFonts w:ascii="Times New Roman" w:hAnsi="Times New Roman" w:cs="Times New Roman"/>
          <w:sz w:val="24"/>
          <w:szCs w:val="24"/>
        </w:rPr>
      </w:pPr>
      <w:proofErr w:type="gramStart"/>
      <w:r>
        <w:rPr>
          <w:rFonts w:ascii="Times New Roman" w:hAnsi="Times New Roman" w:cs="Times New Roman"/>
          <w:sz w:val="24"/>
          <w:szCs w:val="24"/>
        </w:rPr>
        <w:lastRenderedPageBreak/>
        <w:t>Survey merupakan pengumpulan data primer dengan memberikan pertanyaan-pertanyaan secara langsung kepada responden individu atau kelompok.</w:t>
      </w:r>
      <w:proofErr w:type="gramEnd"/>
    </w:p>
    <w:p w:rsidR="00351CD8" w:rsidRDefault="00351CD8" w:rsidP="00351CD8">
      <w:pPr>
        <w:spacing w:after="0" w:line="480" w:lineRule="auto"/>
        <w:ind w:firstLine="708"/>
        <w:jc w:val="both"/>
        <w:rPr>
          <w:rFonts w:ascii="Times New Roman" w:hAnsi="Times New Roman" w:cs="Times New Roman"/>
          <w:sz w:val="24"/>
          <w:szCs w:val="24"/>
        </w:rPr>
      </w:pPr>
      <w:proofErr w:type="gramStart"/>
      <w:r>
        <w:rPr>
          <w:rFonts w:ascii="Times New Roman" w:hAnsi="Times New Roman" w:cs="Times New Roman"/>
          <w:sz w:val="24"/>
          <w:szCs w:val="24"/>
        </w:rPr>
        <w:t>Teknik pengumpulan data yang digunakan dalam penelitian ini adalah metode dokumentasi yang menggunakan data laporan keuangan perusahaan sektor pertambangan yang terdaftar di Bursa Efek Indonesia periode 2018-2022.</w:t>
      </w:r>
      <w:proofErr w:type="gramEnd"/>
    </w:p>
    <w:p w:rsidR="00351CD8" w:rsidRDefault="00351CD8" w:rsidP="00351CD8">
      <w:pPr>
        <w:pStyle w:val="ListParagraph"/>
        <w:numPr>
          <w:ilvl w:val="0"/>
          <w:numId w:val="1"/>
        </w:numPr>
        <w:autoSpaceDE w:val="0"/>
        <w:autoSpaceDN w:val="0"/>
        <w:adjustRightInd w:val="0"/>
        <w:spacing w:after="0" w:line="480" w:lineRule="auto"/>
        <w:ind w:left="426" w:right="113" w:hanging="284"/>
        <w:rPr>
          <w:rFonts w:ascii="Times New Roman" w:hAnsi="Times New Roman" w:cs="Times New Roman"/>
          <w:b/>
          <w:bCs/>
          <w:sz w:val="24"/>
          <w:szCs w:val="24"/>
        </w:rPr>
      </w:pPr>
      <w:r>
        <w:rPr>
          <w:rFonts w:ascii="Times New Roman" w:hAnsi="Times New Roman" w:cs="Times New Roman"/>
          <w:b/>
          <w:bCs/>
          <w:sz w:val="24"/>
          <w:szCs w:val="24"/>
        </w:rPr>
        <w:t>HASIL PENELITIAN DAN PEMBAHASAN</w:t>
      </w:r>
    </w:p>
    <w:p w:rsidR="00351CD8" w:rsidRPr="00351CD8" w:rsidRDefault="00351CD8" w:rsidP="00351CD8">
      <w:pPr>
        <w:pStyle w:val="ListParagraph"/>
        <w:spacing w:after="0" w:line="480" w:lineRule="auto"/>
        <w:rPr>
          <w:rFonts w:ascii="Times New Roman" w:hAnsi="Times New Roman" w:cs="Times New Roman"/>
          <w:b/>
          <w:sz w:val="24"/>
          <w:szCs w:val="24"/>
        </w:rPr>
      </w:pPr>
      <w:r w:rsidRPr="00351CD8">
        <w:rPr>
          <w:rFonts w:ascii="Times New Roman" w:hAnsi="Times New Roman" w:cs="Times New Roman"/>
          <w:b/>
          <w:sz w:val="24"/>
          <w:szCs w:val="24"/>
        </w:rPr>
        <w:t>Analisis Uji Normalitas</w:t>
      </w:r>
    </w:p>
    <w:p w:rsidR="00351CD8" w:rsidRPr="00351CD8" w:rsidRDefault="00351CD8" w:rsidP="00351CD8">
      <w:pPr>
        <w:pStyle w:val="ListParagraph"/>
        <w:spacing w:after="0" w:line="480" w:lineRule="auto"/>
        <w:ind w:firstLine="720"/>
        <w:jc w:val="both"/>
        <w:rPr>
          <w:rFonts w:ascii="Times New Roman" w:hAnsi="Times New Roman" w:cs="Times New Roman"/>
          <w:sz w:val="24"/>
          <w:szCs w:val="24"/>
        </w:rPr>
      </w:pPr>
      <w:r w:rsidRPr="00351CD8">
        <w:rPr>
          <w:rFonts w:ascii="Times New Roman" w:hAnsi="Times New Roman" w:cs="Times New Roman"/>
          <w:sz w:val="24"/>
          <w:szCs w:val="24"/>
        </w:rPr>
        <w:t xml:space="preserve">Uji normalitas digunakan </w:t>
      </w:r>
      <w:proofErr w:type="gramStart"/>
      <w:r w:rsidRPr="00351CD8">
        <w:rPr>
          <w:rFonts w:ascii="Times New Roman" w:hAnsi="Times New Roman" w:cs="Times New Roman"/>
          <w:sz w:val="24"/>
          <w:szCs w:val="24"/>
        </w:rPr>
        <w:t>untuk  menguji</w:t>
      </w:r>
      <w:proofErr w:type="gramEnd"/>
      <w:r w:rsidRPr="00351CD8">
        <w:rPr>
          <w:rFonts w:ascii="Times New Roman" w:hAnsi="Times New Roman" w:cs="Times New Roman"/>
          <w:sz w:val="24"/>
          <w:szCs w:val="24"/>
        </w:rPr>
        <w:t xml:space="preserve"> apa variabel independen dan variabel dependen berdistribusi normal atau tidak mengetahui apakan data terdistribusi dengan normal atau tidak, (Sahir 2020:69). </w:t>
      </w:r>
    </w:p>
    <w:p w:rsidR="00351CD8" w:rsidRPr="00351CD8" w:rsidRDefault="00351CD8" w:rsidP="00351CD8">
      <w:pPr>
        <w:pStyle w:val="ListParagraph"/>
        <w:spacing w:after="0" w:line="480" w:lineRule="auto"/>
        <w:jc w:val="both"/>
        <w:rPr>
          <w:rFonts w:ascii="Times New Roman" w:hAnsi="Times New Roman" w:cs="Times New Roman"/>
          <w:sz w:val="24"/>
          <w:szCs w:val="24"/>
        </w:rPr>
      </w:pPr>
      <w:proofErr w:type="gramStart"/>
      <w:r w:rsidRPr="00351CD8">
        <w:rPr>
          <w:rFonts w:ascii="Times New Roman" w:hAnsi="Times New Roman" w:cs="Times New Roman"/>
          <w:sz w:val="24"/>
          <w:szCs w:val="24"/>
        </w:rPr>
        <w:t>Model regresi yang baik adalah model regresi yang memiliki distribusi normal.</w:t>
      </w:r>
      <w:proofErr w:type="gramEnd"/>
      <w:r w:rsidRPr="00351CD8">
        <w:rPr>
          <w:rFonts w:ascii="Times New Roman" w:hAnsi="Times New Roman" w:cs="Times New Roman"/>
          <w:sz w:val="24"/>
          <w:szCs w:val="24"/>
        </w:rPr>
        <w:t xml:space="preserve"> </w:t>
      </w:r>
      <w:proofErr w:type="gramStart"/>
      <w:r w:rsidRPr="00351CD8">
        <w:rPr>
          <w:rFonts w:ascii="Times New Roman" w:hAnsi="Times New Roman" w:cs="Times New Roman"/>
          <w:sz w:val="24"/>
          <w:szCs w:val="24"/>
        </w:rPr>
        <w:t xml:space="preserve">Untuk mengetahui model yang peneliti gunakan memiliki distirbusi </w:t>
      </w:r>
      <w:r w:rsidRPr="00351CD8">
        <w:rPr>
          <w:rFonts w:ascii="Times New Roman" w:hAnsi="Times New Roman" w:cs="Times New Roman"/>
          <w:sz w:val="24"/>
          <w:szCs w:val="24"/>
        </w:rPr>
        <w:lastRenderedPageBreak/>
        <w:t>normal atau tidak yaitu dengan menggunakan uji Kolmogorov-Smimov dan Normal Probability Plots.</w:t>
      </w:r>
      <w:proofErr w:type="gramEnd"/>
    </w:p>
    <w:p w:rsidR="00351CD8" w:rsidRPr="00351CD8" w:rsidRDefault="00351CD8" w:rsidP="00351CD8">
      <w:pPr>
        <w:pStyle w:val="ListParagraph"/>
        <w:spacing w:after="0" w:line="480" w:lineRule="auto"/>
        <w:rPr>
          <w:rFonts w:ascii="Times New Roman" w:hAnsi="Times New Roman" w:cs="Times New Roman"/>
          <w:sz w:val="24"/>
          <w:szCs w:val="24"/>
        </w:rPr>
      </w:pPr>
      <w:r w:rsidRPr="00351CD8">
        <w:rPr>
          <w:rFonts w:ascii="Times New Roman" w:hAnsi="Times New Roman" w:cs="Times New Roman"/>
          <w:sz w:val="24"/>
          <w:szCs w:val="24"/>
        </w:rPr>
        <w:t>Kriteria penguji dengan statistic Kolmogorov-Smimov yaitu:</w:t>
      </w:r>
    </w:p>
    <w:p w:rsidR="00351CD8" w:rsidRPr="00351CD8" w:rsidRDefault="00351CD8" w:rsidP="00351CD8">
      <w:pPr>
        <w:pStyle w:val="ListParagraph"/>
        <w:spacing w:after="0" w:line="480" w:lineRule="auto"/>
        <w:jc w:val="both"/>
        <w:rPr>
          <w:rFonts w:ascii="Times New Roman" w:hAnsi="Times New Roman" w:cs="Times New Roman"/>
          <w:sz w:val="24"/>
          <w:szCs w:val="24"/>
        </w:rPr>
      </w:pPr>
      <w:r w:rsidRPr="00351CD8">
        <w:rPr>
          <w:rFonts w:ascii="Times New Roman" w:hAnsi="Times New Roman" w:cs="Times New Roman"/>
          <w:sz w:val="24"/>
          <w:szCs w:val="24"/>
        </w:rPr>
        <w:t>1) Jika signifikan (Asymp.sig) &gt; 0</w:t>
      </w:r>
      <w:proofErr w:type="gramStart"/>
      <w:r w:rsidRPr="00351CD8">
        <w:rPr>
          <w:rFonts w:ascii="Times New Roman" w:hAnsi="Times New Roman" w:cs="Times New Roman"/>
          <w:sz w:val="24"/>
          <w:szCs w:val="24"/>
        </w:rPr>
        <w:t>,05</w:t>
      </w:r>
      <w:proofErr w:type="gramEnd"/>
      <w:r w:rsidRPr="00351CD8">
        <w:rPr>
          <w:rFonts w:ascii="Times New Roman" w:hAnsi="Times New Roman" w:cs="Times New Roman"/>
          <w:sz w:val="24"/>
          <w:szCs w:val="24"/>
        </w:rPr>
        <w:t xml:space="preserve"> maka data berdistribusi normal</w:t>
      </w:r>
    </w:p>
    <w:p w:rsidR="00351CD8" w:rsidRPr="00351CD8" w:rsidRDefault="00351CD8" w:rsidP="00351CD8">
      <w:pPr>
        <w:pStyle w:val="ListParagraph"/>
        <w:spacing w:after="0" w:line="480" w:lineRule="auto"/>
        <w:jc w:val="both"/>
        <w:rPr>
          <w:rFonts w:ascii="Times New Roman" w:hAnsi="Times New Roman" w:cs="Times New Roman"/>
          <w:sz w:val="24"/>
          <w:szCs w:val="24"/>
        </w:rPr>
      </w:pPr>
      <w:r w:rsidRPr="00351CD8">
        <w:rPr>
          <w:rFonts w:ascii="Times New Roman" w:hAnsi="Times New Roman" w:cs="Times New Roman"/>
          <w:sz w:val="24"/>
          <w:szCs w:val="24"/>
        </w:rPr>
        <w:t>2) Jika signifikan (Asymp.sig) &lt; 0</w:t>
      </w:r>
      <w:proofErr w:type="gramStart"/>
      <w:r w:rsidRPr="00351CD8">
        <w:rPr>
          <w:rFonts w:ascii="Times New Roman" w:hAnsi="Times New Roman" w:cs="Times New Roman"/>
          <w:sz w:val="24"/>
          <w:szCs w:val="24"/>
        </w:rPr>
        <w:t>,05</w:t>
      </w:r>
      <w:proofErr w:type="gramEnd"/>
      <w:r w:rsidRPr="00351CD8">
        <w:rPr>
          <w:rFonts w:ascii="Times New Roman" w:hAnsi="Times New Roman" w:cs="Times New Roman"/>
          <w:sz w:val="24"/>
          <w:szCs w:val="24"/>
        </w:rPr>
        <w:t xml:space="preserve"> maka data tidak berdistribusi normal.</w:t>
      </w:r>
    </w:p>
    <w:p w:rsidR="00092247" w:rsidRDefault="00351CD8" w:rsidP="00C801A0">
      <w:pPr>
        <w:spacing w:after="0" w:line="480" w:lineRule="auto"/>
        <w:ind w:firstLine="720"/>
        <w:jc w:val="both"/>
        <w:rPr>
          <w:rFonts w:ascii="Times New Roman" w:hAnsi="Times New Roman" w:cs="Times New Roman"/>
          <w:sz w:val="24"/>
          <w:szCs w:val="24"/>
        </w:rPr>
      </w:pPr>
      <w:r w:rsidRPr="00351CD8">
        <w:rPr>
          <w:rFonts w:ascii="Times New Roman" w:hAnsi="Times New Roman" w:cs="Times New Roman"/>
          <w:sz w:val="24"/>
          <w:szCs w:val="24"/>
        </w:rPr>
        <w:t>Berdasarkan hasil output diatas dapat diketahui bahwa nilai Asymp. Sig</w:t>
      </w:r>
      <w:proofErr w:type="gramStart"/>
      <w:r w:rsidRPr="00351CD8">
        <w:rPr>
          <w:rFonts w:ascii="Times New Roman" w:hAnsi="Times New Roman" w:cs="Times New Roman"/>
          <w:sz w:val="24"/>
          <w:szCs w:val="24"/>
        </w:rPr>
        <w:t>.(</w:t>
      </w:r>
      <w:proofErr w:type="gramEnd"/>
      <w:r w:rsidRPr="00351CD8">
        <w:rPr>
          <w:rFonts w:ascii="Times New Roman" w:hAnsi="Times New Roman" w:cs="Times New Roman"/>
          <w:sz w:val="24"/>
          <w:szCs w:val="24"/>
        </w:rPr>
        <w:t xml:space="preserve">2-tailed) Kolmogrov-Smirnov sebesar 0,090. </w:t>
      </w:r>
      <w:proofErr w:type="gramStart"/>
      <w:r w:rsidRPr="00351CD8">
        <w:rPr>
          <w:rFonts w:ascii="Times New Roman" w:hAnsi="Times New Roman" w:cs="Times New Roman"/>
          <w:sz w:val="24"/>
          <w:szCs w:val="24"/>
        </w:rPr>
        <w:t>Karena  nilai</w:t>
      </w:r>
      <w:proofErr w:type="gramEnd"/>
      <w:r w:rsidRPr="00351CD8">
        <w:rPr>
          <w:rFonts w:ascii="Times New Roman" w:hAnsi="Times New Roman" w:cs="Times New Roman"/>
          <w:sz w:val="24"/>
          <w:szCs w:val="24"/>
        </w:rPr>
        <w:t xml:space="preserve"> signifikansi lebih besar dari</w:t>
      </w:r>
      <w:r w:rsidR="00092247">
        <w:rPr>
          <w:rFonts w:ascii="Times New Roman" w:hAnsi="Times New Roman" w:cs="Times New Roman"/>
          <w:sz w:val="24"/>
          <w:szCs w:val="24"/>
        </w:rPr>
        <w:t xml:space="preserve"> 0</w:t>
      </w:r>
      <w:r w:rsidR="00092247" w:rsidRPr="00EB2692">
        <w:rPr>
          <w:rFonts w:ascii="Times New Roman" w:hAnsi="Times New Roman" w:cs="Times New Roman"/>
          <w:sz w:val="24"/>
          <w:szCs w:val="24"/>
        </w:rPr>
        <w:t>,</w:t>
      </w:r>
      <w:r w:rsidR="00092247">
        <w:rPr>
          <w:rFonts w:ascii="Times New Roman" w:hAnsi="Times New Roman" w:cs="Times New Roman"/>
          <w:sz w:val="24"/>
          <w:szCs w:val="24"/>
        </w:rPr>
        <w:t>05 maka nilai residual terdistribusi dengan normal atau data pada penelitian ini berdistribusi normal.</w:t>
      </w:r>
    </w:p>
    <w:p w:rsidR="00092247" w:rsidRDefault="00092247" w:rsidP="00092247">
      <w:pPr>
        <w:spacing w:after="0" w:line="360" w:lineRule="auto"/>
        <w:jc w:val="both"/>
        <w:rPr>
          <w:rFonts w:ascii="Times New Roman" w:hAnsi="Times New Roman" w:cs="Times New Roman"/>
          <w:sz w:val="24"/>
          <w:szCs w:val="24"/>
        </w:rPr>
      </w:pPr>
    </w:p>
    <w:p w:rsidR="00092247" w:rsidRPr="00917663" w:rsidRDefault="00092247" w:rsidP="00092247">
      <w:pPr>
        <w:spacing w:after="0" w:line="480" w:lineRule="auto"/>
        <w:jc w:val="both"/>
        <w:rPr>
          <w:rFonts w:ascii="Times New Roman" w:hAnsi="Times New Roman" w:cs="Times New Roman"/>
          <w:b/>
          <w:sz w:val="24"/>
          <w:szCs w:val="24"/>
        </w:rPr>
      </w:pPr>
      <w:r w:rsidRPr="005562DE">
        <w:rPr>
          <w:rFonts w:ascii="Times New Roman" w:hAnsi="Times New Roman" w:cs="Times New Roman"/>
          <w:b/>
          <w:sz w:val="24"/>
          <w:szCs w:val="24"/>
        </w:rPr>
        <w:t>Analisis Uji Multikolinearitas</w:t>
      </w:r>
    </w:p>
    <w:p w:rsidR="00092247" w:rsidRDefault="00092247" w:rsidP="00092247">
      <w:pPr>
        <w:spacing w:after="0" w:line="480" w:lineRule="auto"/>
        <w:ind w:firstLine="709"/>
        <w:jc w:val="both"/>
        <w:rPr>
          <w:rFonts w:ascii="Times New Roman" w:hAnsi="Times New Roman" w:cs="Times New Roman"/>
          <w:sz w:val="24"/>
          <w:szCs w:val="24"/>
        </w:rPr>
      </w:pPr>
      <w:r>
        <w:rPr>
          <w:rFonts w:ascii="Times New Roman" w:hAnsi="Times New Roman" w:cs="Times New Roman"/>
          <w:sz w:val="24"/>
          <w:szCs w:val="24"/>
        </w:rPr>
        <w:t>Menurut Sahir (2022</w:t>
      </w:r>
      <w:proofErr w:type="gramStart"/>
      <w:r>
        <w:rPr>
          <w:rFonts w:ascii="Times New Roman" w:hAnsi="Times New Roman" w:cs="Times New Roman"/>
          <w:sz w:val="24"/>
          <w:szCs w:val="24"/>
        </w:rPr>
        <w:t>;70</w:t>
      </w:r>
      <w:proofErr w:type="gramEnd"/>
      <w:r>
        <w:rPr>
          <w:rFonts w:ascii="Times New Roman" w:hAnsi="Times New Roman" w:cs="Times New Roman"/>
          <w:sz w:val="24"/>
          <w:szCs w:val="24"/>
        </w:rPr>
        <w:t>), Uji multikolinearitas merupakan uju untuk menunjukkan ada atau tidaknya hubungan yang tinggi antara variabel independen dan variabel dependen.</w:t>
      </w:r>
    </w:p>
    <w:p w:rsidR="00092247" w:rsidRDefault="00092247" w:rsidP="00092247">
      <w:pPr>
        <w:spacing w:after="0" w:line="480" w:lineRule="auto"/>
        <w:ind w:firstLine="709"/>
        <w:jc w:val="both"/>
        <w:rPr>
          <w:rFonts w:ascii="Times New Roman" w:hAnsi="Times New Roman" w:cs="Times New Roman"/>
          <w:sz w:val="24"/>
          <w:szCs w:val="24"/>
        </w:rPr>
      </w:pPr>
      <w:proofErr w:type="gramStart"/>
      <w:r>
        <w:rPr>
          <w:rFonts w:ascii="Times New Roman" w:hAnsi="Times New Roman" w:cs="Times New Roman"/>
          <w:sz w:val="24"/>
          <w:szCs w:val="24"/>
        </w:rPr>
        <w:lastRenderedPageBreak/>
        <w:t>Untuk mendeteksi ada atau tidaknya multikolinearitas yaitu dilihat dari nilai Tolerance dan Variance Inflation Factor (VIF).</w:t>
      </w:r>
      <w:proofErr w:type="gramEnd"/>
    </w:p>
    <w:p w:rsidR="00092247" w:rsidRDefault="00092247" w:rsidP="00092247">
      <w:pPr>
        <w:spacing w:after="0" w:line="480" w:lineRule="auto"/>
        <w:ind w:left="851"/>
        <w:jc w:val="both"/>
        <w:rPr>
          <w:rFonts w:ascii="Times New Roman" w:hAnsi="Times New Roman" w:cs="Times New Roman"/>
          <w:sz w:val="24"/>
          <w:szCs w:val="24"/>
        </w:rPr>
      </w:pPr>
      <w:r>
        <w:rPr>
          <w:rFonts w:ascii="Times New Roman" w:hAnsi="Times New Roman" w:cs="Times New Roman"/>
          <w:sz w:val="24"/>
          <w:szCs w:val="24"/>
        </w:rPr>
        <w:t>Kriteria penguji statistik dengan melihat nilai Tolerance yaitu:</w:t>
      </w:r>
    </w:p>
    <w:p w:rsidR="00092247" w:rsidRDefault="00092247" w:rsidP="00092247">
      <w:pPr>
        <w:spacing w:after="0" w:line="480" w:lineRule="auto"/>
        <w:ind w:left="1418" w:hanging="567"/>
        <w:jc w:val="both"/>
        <w:rPr>
          <w:rFonts w:ascii="Times New Roman" w:hAnsi="Times New Roman" w:cs="Times New Roman"/>
          <w:sz w:val="24"/>
          <w:szCs w:val="24"/>
        </w:rPr>
      </w:pPr>
      <w:r>
        <w:rPr>
          <w:rFonts w:ascii="Times New Roman" w:hAnsi="Times New Roman" w:cs="Times New Roman"/>
          <w:sz w:val="24"/>
          <w:szCs w:val="24"/>
        </w:rPr>
        <w:t>1. Jika nilai Tolerance &lt; 0</w:t>
      </w:r>
      <w:proofErr w:type="gramStart"/>
      <w:r>
        <w:rPr>
          <w:rFonts w:ascii="Times New Roman" w:hAnsi="Times New Roman" w:cs="Times New Roman"/>
          <w:sz w:val="24"/>
          <w:szCs w:val="24"/>
        </w:rPr>
        <w:t>,1</w:t>
      </w:r>
      <w:proofErr w:type="gramEnd"/>
      <w:r>
        <w:rPr>
          <w:rFonts w:ascii="Times New Roman" w:hAnsi="Times New Roman" w:cs="Times New Roman"/>
          <w:sz w:val="24"/>
          <w:szCs w:val="24"/>
        </w:rPr>
        <w:t xml:space="preserve"> maka artinya terjadi multikolinearitas.</w:t>
      </w:r>
    </w:p>
    <w:p w:rsidR="00092247" w:rsidRDefault="00092247" w:rsidP="00092247">
      <w:pPr>
        <w:spacing w:after="0" w:line="480" w:lineRule="auto"/>
        <w:ind w:left="1701" w:hanging="850"/>
        <w:jc w:val="both"/>
        <w:rPr>
          <w:rFonts w:ascii="Times New Roman" w:hAnsi="Times New Roman" w:cs="Times New Roman"/>
          <w:sz w:val="24"/>
          <w:szCs w:val="24"/>
        </w:rPr>
      </w:pPr>
      <w:r>
        <w:rPr>
          <w:rFonts w:ascii="Times New Roman" w:hAnsi="Times New Roman" w:cs="Times New Roman"/>
          <w:sz w:val="24"/>
          <w:szCs w:val="24"/>
        </w:rPr>
        <w:t>2. Jika nilai Tolerance &gt; 0</w:t>
      </w:r>
      <w:proofErr w:type="gramStart"/>
      <w:r>
        <w:rPr>
          <w:rFonts w:ascii="Times New Roman" w:hAnsi="Times New Roman" w:cs="Times New Roman"/>
          <w:sz w:val="24"/>
          <w:szCs w:val="24"/>
        </w:rPr>
        <w:t>,1</w:t>
      </w:r>
      <w:proofErr w:type="gramEnd"/>
      <w:r>
        <w:rPr>
          <w:rFonts w:ascii="Times New Roman" w:hAnsi="Times New Roman" w:cs="Times New Roman"/>
          <w:sz w:val="24"/>
          <w:szCs w:val="24"/>
        </w:rPr>
        <w:t xml:space="preserve"> maka artinya tidak terjadi multikolinearitas.</w:t>
      </w:r>
    </w:p>
    <w:p w:rsidR="00092247" w:rsidRDefault="00092247" w:rsidP="00092247">
      <w:pPr>
        <w:spacing w:after="0" w:line="480" w:lineRule="auto"/>
        <w:jc w:val="both"/>
        <w:rPr>
          <w:rFonts w:ascii="Times New Roman" w:hAnsi="Times New Roman" w:cs="Times New Roman"/>
          <w:sz w:val="24"/>
          <w:szCs w:val="24"/>
        </w:rPr>
      </w:pPr>
      <w:r>
        <w:rPr>
          <w:rFonts w:ascii="Times New Roman" w:hAnsi="Times New Roman" w:cs="Times New Roman"/>
          <w:sz w:val="24"/>
          <w:szCs w:val="24"/>
        </w:rPr>
        <w:t>Sedangkan kriteria penguji statistika dengan melihat nilai VIF yaitu:</w:t>
      </w:r>
    </w:p>
    <w:p w:rsidR="00092247" w:rsidRDefault="00092247" w:rsidP="00092247">
      <w:pPr>
        <w:spacing w:after="0" w:line="480" w:lineRule="auto"/>
        <w:ind w:left="851"/>
        <w:jc w:val="both"/>
        <w:rPr>
          <w:rFonts w:ascii="Times New Roman" w:hAnsi="Times New Roman" w:cs="Times New Roman"/>
          <w:sz w:val="24"/>
          <w:szCs w:val="24"/>
        </w:rPr>
      </w:pPr>
      <w:r>
        <w:rPr>
          <w:rFonts w:ascii="Times New Roman" w:hAnsi="Times New Roman" w:cs="Times New Roman"/>
          <w:sz w:val="24"/>
          <w:szCs w:val="24"/>
        </w:rPr>
        <w:t>1. Jika VIF &gt; 10 maka artinya terjadi multikolinearits</w:t>
      </w:r>
    </w:p>
    <w:p w:rsidR="00092247" w:rsidRDefault="00092247" w:rsidP="00092247">
      <w:pPr>
        <w:spacing w:after="0" w:line="480" w:lineRule="auto"/>
        <w:ind w:left="851"/>
        <w:jc w:val="both"/>
        <w:rPr>
          <w:rFonts w:ascii="Times New Roman" w:hAnsi="Times New Roman" w:cs="Times New Roman"/>
          <w:sz w:val="24"/>
          <w:szCs w:val="24"/>
        </w:rPr>
      </w:pPr>
      <w:proofErr w:type="gramStart"/>
      <w:r>
        <w:rPr>
          <w:rFonts w:ascii="Times New Roman" w:hAnsi="Times New Roman" w:cs="Times New Roman"/>
          <w:sz w:val="24"/>
          <w:szCs w:val="24"/>
        </w:rPr>
        <w:t>2. Jika VIF &lt; 10 maka artinya tidak terjadi multikolinearitas.</w:t>
      </w:r>
      <w:proofErr w:type="gramEnd"/>
    </w:p>
    <w:p w:rsidR="00092247" w:rsidRDefault="00092247" w:rsidP="00092247">
      <w:pPr>
        <w:autoSpaceDE w:val="0"/>
        <w:autoSpaceDN w:val="0"/>
        <w:adjustRightInd w:val="0"/>
        <w:spacing w:after="0"/>
        <w:rPr>
          <w:rFonts w:ascii="Times New Roman" w:hAnsi="Times New Roman" w:cs="Times New Roman"/>
          <w:b/>
          <w:sz w:val="24"/>
          <w:szCs w:val="24"/>
        </w:rPr>
      </w:pPr>
      <w:r>
        <w:rPr>
          <w:rFonts w:ascii="Times New Roman" w:hAnsi="Times New Roman" w:cs="Times New Roman"/>
          <w:b/>
          <w:sz w:val="24"/>
          <w:szCs w:val="24"/>
        </w:rPr>
        <w:t>Analisis Uji Autokeralasi</w:t>
      </w:r>
    </w:p>
    <w:p w:rsidR="00092247" w:rsidRDefault="00092247" w:rsidP="00092247">
      <w:pPr>
        <w:autoSpaceDE w:val="0"/>
        <w:autoSpaceDN w:val="0"/>
        <w:adjustRightInd w:val="0"/>
        <w:spacing w:after="0"/>
        <w:rPr>
          <w:rFonts w:ascii="Times New Roman" w:hAnsi="Times New Roman" w:cs="Times New Roman"/>
          <w:b/>
          <w:sz w:val="24"/>
          <w:szCs w:val="24"/>
        </w:rPr>
      </w:pPr>
    </w:p>
    <w:p w:rsidR="00092247" w:rsidRDefault="00092247" w:rsidP="00092247">
      <w:pPr>
        <w:spacing w:after="0" w:line="48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Menurut Sahir (2022:71), </w:t>
      </w:r>
      <w:proofErr w:type="gramStart"/>
      <w:r>
        <w:rPr>
          <w:rFonts w:ascii="Times New Roman" w:hAnsi="Times New Roman" w:cs="Times New Roman"/>
          <w:sz w:val="24"/>
          <w:szCs w:val="24"/>
        </w:rPr>
        <w:t>“ Uji</w:t>
      </w:r>
      <w:proofErr w:type="gramEnd"/>
      <w:r>
        <w:rPr>
          <w:rFonts w:ascii="Times New Roman" w:hAnsi="Times New Roman" w:cs="Times New Roman"/>
          <w:sz w:val="24"/>
          <w:szCs w:val="24"/>
        </w:rPr>
        <w:t xml:space="preserve"> autokerelasi digunakan untuk mengetahui ada atau tidaknya penyimpanan korelasi yang terjadi antara residual pada  satu pengamatan dengan pengamatan lain pada model regresi”.</w:t>
      </w:r>
    </w:p>
    <w:p w:rsidR="00F274D0" w:rsidRDefault="00092247" w:rsidP="00092247">
      <w:pPr>
        <w:pStyle w:val="ListParagraph"/>
        <w:tabs>
          <w:tab w:val="left" w:pos="284"/>
          <w:tab w:val="left" w:pos="426"/>
        </w:tabs>
        <w:spacing w:line="480" w:lineRule="auto"/>
        <w:ind w:left="0"/>
        <w:rPr>
          <w:rFonts w:ascii="Times New Roman" w:hAnsi="Times New Roman" w:cs="Times New Roman"/>
          <w:sz w:val="24"/>
          <w:szCs w:val="24"/>
        </w:rPr>
      </w:pPr>
      <w:proofErr w:type="gramStart"/>
      <w:r>
        <w:rPr>
          <w:rFonts w:ascii="Times New Roman" w:hAnsi="Times New Roman" w:cs="Times New Roman"/>
          <w:sz w:val="24"/>
          <w:szCs w:val="24"/>
        </w:rPr>
        <w:lastRenderedPageBreak/>
        <w:t>Model regresi yang baik adalah model regresi yang tidak terdapat autokorelasi didalamnya.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Untuk mendeteksi ada tidaknya autokorelasi dilihat dari nilai Durbin Watson.</w:t>
      </w:r>
      <w:proofErr w:type="gramEnd"/>
    </w:p>
    <w:p w:rsidR="00092247" w:rsidRDefault="00092247" w:rsidP="00092247">
      <w:pPr>
        <w:autoSpaceDE w:val="0"/>
        <w:autoSpaceDN w:val="0"/>
        <w:adjustRightInd w:val="0"/>
        <w:spacing w:after="0"/>
        <w:rPr>
          <w:rFonts w:ascii="Times New Roman" w:hAnsi="Times New Roman" w:cs="Times New Roman"/>
          <w:b/>
          <w:sz w:val="24"/>
          <w:szCs w:val="24"/>
        </w:rPr>
      </w:pPr>
      <w:r>
        <w:rPr>
          <w:rFonts w:ascii="Times New Roman" w:hAnsi="Times New Roman" w:cs="Times New Roman"/>
          <w:b/>
          <w:sz w:val="24"/>
          <w:szCs w:val="24"/>
        </w:rPr>
        <w:t>Analisis Uji Heteroskedastisitas</w:t>
      </w:r>
    </w:p>
    <w:p w:rsidR="00092247" w:rsidRDefault="00092247" w:rsidP="00092247">
      <w:pPr>
        <w:autoSpaceDE w:val="0"/>
        <w:autoSpaceDN w:val="0"/>
        <w:adjustRightInd w:val="0"/>
        <w:spacing w:after="0"/>
        <w:rPr>
          <w:rFonts w:ascii="Times New Roman" w:hAnsi="Times New Roman" w:cs="Times New Roman"/>
          <w:b/>
          <w:sz w:val="24"/>
          <w:szCs w:val="24"/>
        </w:rPr>
      </w:pPr>
    </w:p>
    <w:p w:rsidR="00092247" w:rsidRDefault="00092247" w:rsidP="00092247">
      <w:pPr>
        <w:spacing w:after="0" w:line="48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Heteroskedatisias adalah varians variabel dalam model yang tidak </w:t>
      </w:r>
      <w:proofErr w:type="gramStart"/>
      <w:r>
        <w:rPr>
          <w:rFonts w:ascii="Times New Roman" w:hAnsi="Times New Roman" w:cs="Times New Roman"/>
          <w:sz w:val="24"/>
          <w:szCs w:val="24"/>
        </w:rPr>
        <w:t>sama</w:t>
      </w:r>
      <w:proofErr w:type="gramEnd"/>
      <w:r>
        <w:rPr>
          <w:rFonts w:ascii="Times New Roman" w:hAnsi="Times New Roman" w:cs="Times New Roman"/>
          <w:sz w:val="24"/>
          <w:szCs w:val="24"/>
        </w:rPr>
        <w:t xml:space="preserve"> (konstan). </w:t>
      </w:r>
      <w:proofErr w:type="gramStart"/>
      <w:r>
        <w:rPr>
          <w:rFonts w:ascii="Times New Roman" w:hAnsi="Times New Roman" w:cs="Times New Roman"/>
          <w:sz w:val="24"/>
          <w:szCs w:val="24"/>
        </w:rPr>
        <w:t>Uji Heteroskedastisitas bertujuan untuk melihat apakah terdapat ketidaksamaan varians dari residual satu pengamatan ke pengamatan lain, (Sahir 2022:69).</w:t>
      </w:r>
      <w:proofErr w:type="gramEnd"/>
    </w:p>
    <w:p w:rsidR="00092247" w:rsidRDefault="00092247" w:rsidP="00092247">
      <w:pPr>
        <w:spacing w:after="0" w:line="480" w:lineRule="auto"/>
        <w:ind w:firstLine="698"/>
        <w:jc w:val="both"/>
        <w:rPr>
          <w:rFonts w:ascii="Times New Roman" w:hAnsi="Times New Roman" w:cs="Times New Roman"/>
          <w:sz w:val="24"/>
          <w:szCs w:val="24"/>
        </w:rPr>
      </w:pPr>
      <w:proofErr w:type="gramStart"/>
      <w:r>
        <w:rPr>
          <w:rFonts w:ascii="Times New Roman" w:hAnsi="Times New Roman" w:cs="Times New Roman"/>
          <w:sz w:val="24"/>
          <w:szCs w:val="24"/>
        </w:rPr>
        <w:t>Uji heteroskedastisitas dapat dilakukan dengan menggunakan uji Glejser yaitu dengan menguji tingkat signifikannya.</w:t>
      </w:r>
      <w:proofErr w:type="gramEnd"/>
      <w:r>
        <w:rPr>
          <w:rFonts w:ascii="Times New Roman" w:hAnsi="Times New Roman" w:cs="Times New Roman"/>
          <w:sz w:val="24"/>
          <w:szCs w:val="24"/>
        </w:rPr>
        <w:t xml:space="preserve"> Pengujian ini dilakukan untuk merespon variabel x sebagai variabel independen dengan nilai absolut unstandardized residual regresi sebagai variabel dependen.</w:t>
      </w:r>
    </w:p>
    <w:p w:rsidR="00092247" w:rsidRDefault="00092247" w:rsidP="00092247">
      <w:pPr>
        <w:spacing w:after="0" w:line="480" w:lineRule="auto"/>
        <w:ind w:left="993" w:hanging="284"/>
        <w:jc w:val="both"/>
        <w:rPr>
          <w:rFonts w:ascii="Times New Roman" w:hAnsi="Times New Roman" w:cs="Times New Roman"/>
          <w:sz w:val="24"/>
          <w:szCs w:val="24"/>
        </w:rPr>
      </w:pPr>
      <w:proofErr w:type="gramStart"/>
      <w:r>
        <w:rPr>
          <w:rFonts w:ascii="Times New Roman" w:hAnsi="Times New Roman" w:cs="Times New Roman"/>
          <w:sz w:val="24"/>
          <w:szCs w:val="24"/>
        </w:rPr>
        <w:t>1.Apabila</w:t>
      </w:r>
      <w:proofErr w:type="gramEnd"/>
      <w:r>
        <w:rPr>
          <w:rFonts w:ascii="Times New Roman" w:hAnsi="Times New Roman" w:cs="Times New Roman"/>
          <w:sz w:val="24"/>
          <w:szCs w:val="24"/>
        </w:rPr>
        <w:t xml:space="preserve"> hasil uji diatas level signifikan (r &gt; 0,05) berarti tidak terjadi heteroskedastisitas.</w:t>
      </w:r>
    </w:p>
    <w:p w:rsidR="00092247" w:rsidRPr="00E91231" w:rsidRDefault="00092247" w:rsidP="00092247">
      <w:pPr>
        <w:spacing w:after="0" w:line="480" w:lineRule="auto"/>
        <w:ind w:left="993" w:hanging="284"/>
        <w:jc w:val="both"/>
        <w:rPr>
          <w:rFonts w:ascii="Times New Roman" w:hAnsi="Times New Roman" w:cs="Times New Roman"/>
          <w:sz w:val="24"/>
          <w:szCs w:val="24"/>
        </w:rPr>
      </w:pPr>
      <w:proofErr w:type="gramStart"/>
      <w:r>
        <w:rPr>
          <w:rFonts w:ascii="Times New Roman" w:hAnsi="Times New Roman" w:cs="Times New Roman"/>
          <w:sz w:val="24"/>
          <w:szCs w:val="24"/>
        </w:rPr>
        <w:lastRenderedPageBreak/>
        <w:t>2.Apabila</w:t>
      </w:r>
      <w:proofErr w:type="gramEnd"/>
      <w:r>
        <w:rPr>
          <w:rFonts w:ascii="Times New Roman" w:hAnsi="Times New Roman" w:cs="Times New Roman"/>
          <w:sz w:val="24"/>
          <w:szCs w:val="24"/>
        </w:rPr>
        <w:t xml:space="preserve"> level dibawah signifikan (r &lt; 0,05) berarti terjadi heteroskedastisitas.</w:t>
      </w:r>
    </w:p>
    <w:p w:rsidR="00092247" w:rsidRPr="007B200F" w:rsidRDefault="00092247" w:rsidP="00092247">
      <w:pPr>
        <w:spacing w:after="0" w:line="480" w:lineRule="auto"/>
        <w:jc w:val="both"/>
        <w:rPr>
          <w:rFonts w:ascii="Times New Roman" w:hAnsi="Times New Roman" w:cs="Times New Roman"/>
          <w:b/>
          <w:sz w:val="24"/>
          <w:szCs w:val="24"/>
        </w:rPr>
      </w:pPr>
      <w:r w:rsidRPr="007B200F">
        <w:rPr>
          <w:rFonts w:ascii="Times New Roman" w:hAnsi="Times New Roman" w:cs="Times New Roman"/>
          <w:b/>
          <w:sz w:val="24"/>
          <w:szCs w:val="24"/>
        </w:rPr>
        <w:t>Pembahasan</w:t>
      </w:r>
    </w:p>
    <w:p w:rsidR="00092247" w:rsidRPr="007B200F" w:rsidRDefault="00092247" w:rsidP="00092247">
      <w:pPr>
        <w:spacing w:after="0" w:line="480" w:lineRule="auto"/>
        <w:jc w:val="both"/>
        <w:rPr>
          <w:rFonts w:ascii="Times New Roman" w:hAnsi="Times New Roman" w:cs="Times New Roman"/>
          <w:b/>
          <w:sz w:val="24"/>
          <w:szCs w:val="24"/>
        </w:rPr>
      </w:pPr>
      <w:r w:rsidRPr="007B200F">
        <w:rPr>
          <w:rFonts w:ascii="Times New Roman" w:hAnsi="Times New Roman" w:cs="Times New Roman"/>
          <w:b/>
          <w:sz w:val="24"/>
          <w:szCs w:val="24"/>
        </w:rPr>
        <w:t>Analisis Pengaruh Net Profit Margin (NPM) terhadap Nilai Perusahaann</w:t>
      </w:r>
    </w:p>
    <w:p w:rsidR="00092247" w:rsidRDefault="00092247" w:rsidP="00092247">
      <w:pPr>
        <w:spacing w:after="0" w:line="480" w:lineRule="auto"/>
        <w:ind w:firstLine="720"/>
        <w:jc w:val="both"/>
        <w:rPr>
          <w:rFonts w:ascii="Times New Roman" w:hAnsi="Times New Roman" w:cs="Times New Roman"/>
          <w:color w:val="010205"/>
          <w:sz w:val="24"/>
          <w:szCs w:val="24"/>
        </w:rPr>
      </w:pPr>
      <w:r>
        <w:rPr>
          <w:rFonts w:ascii="Times New Roman" w:hAnsi="Times New Roman" w:cs="Times New Roman"/>
          <w:sz w:val="24"/>
          <w:szCs w:val="24"/>
        </w:rPr>
        <w:t>Dari hasil perhitungan uji parsial diperoleh nilai t</w:t>
      </w:r>
      <w:r>
        <w:rPr>
          <w:rFonts w:ascii="Times New Roman" w:hAnsi="Times New Roman" w:cs="Times New Roman"/>
          <w:sz w:val="24"/>
          <w:szCs w:val="24"/>
          <w:vertAlign w:val="subscript"/>
        </w:rPr>
        <w:t xml:space="preserve">hitung </w:t>
      </w:r>
      <w:r>
        <w:rPr>
          <w:rFonts w:ascii="Times New Roman" w:hAnsi="Times New Roman" w:cs="Times New Roman"/>
          <w:sz w:val="24"/>
          <w:szCs w:val="24"/>
        </w:rPr>
        <w:t>sebesar 0</w:t>
      </w:r>
      <w:r w:rsidRPr="00E25E33">
        <w:rPr>
          <w:rFonts w:ascii="Times New Roman" w:hAnsi="Times New Roman" w:cs="Times New Roman"/>
          <w:sz w:val="24"/>
          <w:szCs w:val="24"/>
        </w:rPr>
        <w:t>,</w:t>
      </w:r>
      <w:r>
        <w:rPr>
          <w:rFonts w:ascii="Times New Roman" w:hAnsi="Times New Roman" w:cs="Times New Roman"/>
          <w:sz w:val="24"/>
          <w:szCs w:val="24"/>
        </w:rPr>
        <w:t xml:space="preserve">950 dengan nilai signifikan </w:t>
      </w:r>
      <w:r w:rsidRPr="009024AA">
        <w:rPr>
          <w:rFonts w:ascii="Times New Roman" w:hAnsi="Times New Roman" w:cs="Times New Roman"/>
          <w:sz w:val="24"/>
          <w:szCs w:val="24"/>
        </w:rPr>
        <w:t>0</w:t>
      </w:r>
      <w:r w:rsidRPr="00E25E33">
        <w:rPr>
          <w:rFonts w:ascii="Times New Roman" w:hAnsi="Times New Roman" w:cs="Times New Roman"/>
          <w:sz w:val="24"/>
          <w:szCs w:val="24"/>
        </w:rPr>
        <w:t>,</w:t>
      </w:r>
      <w:r w:rsidRPr="009024AA">
        <w:rPr>
          <w:rFonts w:ascii="Times New Roman" w:hAnsi="Times New Roman" w:cs="Times New Roman"/>
          <w:color w:val="010205"/>
          <w:sz w:val="24"/>
          <w:szCs w:val="24"/>
        </w:rPr>
        <w:t>347 le</w:t>
      </w:r>
      <w:r>
        <w:rPr>
          <w:rFonts w:ascii="Times New Roman" w:hAnsi="Times New Roman" w:cs="Times New Roman"/>
          <w:color w:val="010205"/>
          <w:sz w:val="24"/>
          <w:szCs w:val="24"/>
        </w:rPr>
        <w:t>bih besar dari 0</w:t>
      </w:r>
      <w:proofErr w:type="gramStart"/>
      <w:r w:rsidRPr="00E25E33">
        <w:rPr>
          <w:rFonts w:ascii="Times New Roman" w:hAnsi="Times New Roman" w:cs="Times New Roman"/>
          <w:color w:val="010205"/>
          <w:sz w:val="24"/>
          <w:szCs w:val="24"/>
        </w:rPr>
        <w:t>,</w:t>
      </w:r>
      <w:r>
        <w:rPr>
          <w:rFonts w:ascii="Times New Roman" w:hAnsi="Times New Roman" w:cs="Times New Roman"/>
          <w:color w:val="010205"/>
          <w:sz w:val="24"/>
          <w:szCs w:val="24"/>
        </w:rPr>
        <w:t>05</w:t>
      </w:r>
      <w:proofErr w:type="gramEnd"/>
      <w:r>
        <w:rPr>
          <w:rFonts w:ascii="Times New Roman" w:hAnsi="Times New Roman" w:cs="Times New Roman"/>
          <w:color w:val="010205"/>
          <w:sz w:val="24"/>
          <w:szCs w:val="24"/>
        </w:rPr>
        <w:t xml:space="preserve">. </w:t>
      </w:r>
      <w:proofErr w:type="gramStart"/>
      <w:r>
        <w:rPr>
          <w:rFonts w:ascii="Times New Roman" w:hAnsi="Times New Roman" w:cs="Times New Roman"/>
          <w:color w:val="010205"/>
          <w:sz w:val="24"/>
          <w:szCs w:val="24"/>
        </w:rPr>
        <w:t>Berarti tidak terdapat pengaruh variabel Net Profit Margin terhadap Nilai Perusahaan.</w:t>
      </w:r>
      <w:proofErr w:type="gramEnd"/>
    </w:p>
    <w:p w:rsidR="00092247" w:rsidRPr="004A217E" w:rsidRDefault="00092247" w:rsidP="00092247">
      <w:pPr>
        <w:spacing w:after="0" w:line="480" w:lineRule="auto"/>
        <w:jc w:val="both"/>
        <w:rPr>
          <w:rFonts w:ascii="Times New Roman" w:hAnsi="Times New Roman" w:cs="Times New Roman"/>
          <w:sz w:val="24"/>
          <w:szCs w:val="24"/>
        </w:rPr>
      </w:pPr>
      <w:r>
        <w:rPr>
          <w:rFonts w:ascii="Times New Roman" w:hAnsi="Times New Roman" w:cs="Times New Roman"/>
          <w:color w:val="010205"/>
          <w:sz w:val="24"/>
          <w:szCs w:val="24"/>
        </w:rPr>
        <w:t xml:space="preserve">Hasil penelitian ini sejalan dengan penelitian </w:t>
      </w:r>
      <w:r>
        <w:rPr>
          <w:rFonts w:ascii="Times New Roman" w:hAnsi="Times New Roman" w:cs="Times New Roman"/>
          <w:sz w:val="24"/>
          <w:szCs w:val="24"/>
        </w:rPr>
        <w:t>Ita Reinita Hadari (2022) yang menggunakan variabel X</w:t>
      </w:r>
      <w:r w:rsidRPr="00077E14">
        <w:rPr>
          <w:rFonts w:ascii="Times New Roman" w:hAnsi="Times New Roman" w:cs="Times New Roman"/>
          <w:sz w:val="24"/>
          <w:szCs w:val="24"/>
        </w:rPr>
        <w:t>1</w:t>
      </w:r>
      <w:r>
        <w:rPr>
          <w:rFonts w:ascii="Times New Roman" w:hAnsi="Times New Roman" w:cs="Times New Roman"/>
          <w:sz w:val="24"/>
          <w:szCs w:val="24"/>
        </w:rPr>
        <w:t xml:space="preserve"> profitabilitas dan variabel Y Nilai Perusahaan pada Perusahaan Manufaktur Sub Sektor Makan dan Minuman Yang Terdaftar di Bursa Efek Indonesia 2015-2019. </w:t>
      </w:r>
      <w:proofErr w:type="gramStart"/>
      <w:r>
        <w:rPr>
          <w:rFonts w:ascii="Times New Roman" w:hAnsi="Times New Roman" w:cs="Times New Roman"/>
          <w:sz w:val="24"/>
          <w:szCs w:val="24"/>
        </w:rPr>
        <w:t>Dimana hasil penelitian uji parsial profitabilitas tidak berpengaruh dan tidak signifikan terhadap nilai perusahanan.</w:t>
      </w:r>
      <w:proofErr w:type="gramEnd"/>
    </w:p>
    <w:p w:rsidR="00092247" w:rsidRPr="007B200F" w:rsidRDefault="00092247" w:rsidP="00092247">
      <w:pPr>
        <w:spacing w:after="0" w:line="480" w:lineRule="auto"/>
        <w:jc w:val="both"/>
        <w:rPr>
          <w:rFonts w:ascii="Times New Roman" w:hAnsi="Times New Roman" w:cs="Times New Roman"/>
          <w:b/>
          <w:color w:val="010205"/>
          <w:sz w:val="24"/>
          <w:szCs w:val="24"/>
        </w:rPr>
      </w:pPr>
      <w:r w:rsidRPr="007B200F">
        <w:rPr>
          <w:rFonts w:ascii="Times New Roman" w:hAnsi="Times New Roman" w:cs="Times New Roman"/>
          <w:b/>
          <w:color w:val="010205"/>
          <w:sz w:val="24"/>
          <w:szCs w:val="24"/>
        </w:rPr>
        <w:t>Analisis Pengaruh Current Ratio (CR</w:t>
      </w:r>
      <w:proofErr w:type="gramStart"/>
      <w:r w:rsidRPr="007B200F">
        <w:rPr>
          <w:rFonts w:ascii="Times New Roman" w:hAnsi="Times New Roman" w:cs="Times New Roman"/>
          <w:b/>
          <w:color w:val="010205"/>
          <w:sz w:val="24"/>
          <w:szCs w:val="24"/>
        </w:rPr>
        <w:t>)  terhadap</w:t>
      </w:r>
      <w:proofErr w:type="gramEnd"/>
      <w:r w:rsidRPr="007B200F">
        <w:rPr>
          <w:rFonts w:ascii="Times New Roman" w:hAnsi="Times New Roman" w:cs="Times New Roman"/>
          <w:b/>
          <w:color w:val="010205"/>
          <w:sz w:val="24"/>
          <w:szCs w:val="24"/>
        </w:rPr>
        <w:t xml:space="preserve"> Nilai Perusahaan </w:t>
      </w:r>
    </w:p>
    <w:p w:rsidR="00092247" w:rsidRPr="004A217E" w:rsidRDefault="00092247" w:rsidP="00092247">
      <w:pPr>
        <w:spacing w:after="0" w:line="480" w:lineRule="auto"/>
        <w:ind w:firstLine="720"/>
        <w:jc w:val="both"/>
        <w:rPr>
          <w:rFonts w:ascii="Times New Roman" w:hAnsi="Times New Roman" w:cs="Times New Roman"/>
          <w:sz w:val="24"/>
          <w:szCs w:val="24"/>
        </w:rPr>
      </w:pPr>
      <w:r>
        <w:rPr>
          <w:rFonts w:ascii="Times New Roman" w:hAnsi="Times New Roman" w:cs="Times New Roman"/>
          <w:color w:val="010205"/>
          <w:sz w:val="24"/>
          <w:szCs w:val="24"/>
        </w:rPr>
        <w:t>Berdasarkan hasil perhitungan uji parsial diperoleh nilai t</w:t>
      </w:r>
      <w:r>
        <w:rPr>
          <w:rFonts w:ascii="Times New Roman" w:hAnsi="Times New Roman" w:cs="Times New Roman"/>
          <w:color w:val="010205"/>
          <w:sz w:val="24"/>
          <w:szCs w:val="24"/>
          <w:vertAlign w:val="subscript"/>
        </w:rPr>
        <w:t xml:space="preserve">hitung </w:t>
      </w:r>
      <w:r>
        <w:rPr>
          <w:rFonts w:ascii="Times New Roman" w:hAnsi="Times New Roman" w:cs="Times New Roman"/>
          <w:color w:val="010205"/>
          <w:sz w:val="24"/>
          <w:szCs w:val="24"/>
        </w:rPr>
        <w:t xml:space="preserve">sebesar </w:t>
      </w:r>
      <w:r w:rsidRPr="00550FE3">
        <w:rPr>
          <w:rFonts w:ascii="Times New Roman" w:hAnsi="Times New Roman" w:cs="Times New Roman"/>
          <w:color w:val="010205"/>
          <w:sz w:val="24"/>
          <w:szCs w:val="24"/>
        </w:rPr>
        <w:t xml:space="preserve">2.317 </w:t>
      </w:r>
      <w:r>
        <w:rPr>
          <w:rFonts w:ascii="Times New Roman" w:hAnsi="Times New Roman" w:cs="Times New Roman"/>
          <w:color w:val="010205"/>
          <w:sz w:val="24"/>
          <w:szCs w:val="24"/>
        </w:rPr>
        <w:t>dengan nilai signifikan 0</w:t>
      </w:r>
      <w:r w:rsidRPr="00E25E33">
        <w:rPr>
          <w:rFonts w:ascii="Times New Roman" w:hAnsi="Times New Roman" w:cs="Times New Roman"/>
          <w:color w:val="010205"/>
          <w:sz w:val="24"/>
          <w:szCs w:val="24"/>
        </w:rPr>
        <w:t>,</w:t>
      </w:r>
      <w:r>
        <w:rPr>
          <w:rFonts w:ascii="Times New Roman" w:hAnsi="Times New Roman" w:cs="Times New Roman"/>
          <w:color w:val="010205"/>
          <w:sz w:val="24"/>
          <w:szCs w:val="24"/>
        </w:rPr>
        <w:t xml:space="preserve">025 lebih kecil </w:t>
      </w:r>
      <w:r>
        <w:rPr>
          <w:rFonts w:ascii="Times New Roman" w:hAnsi="Times New Roman" w:cs="Times New Roman"/>
          <w:color w:val="010205"/>
          <w:sz w:val="24"/>
          <w:szCs w:val="24"/>
        </w:rPr>
        <w:lastRenderedPageBreak/>
        <w:t>dari 0</w:t>
      </w:r>
      <w:proofErr w:type="gramStart"/>
      <w:r w:rsidRPr="00917663">
        <w:rPr>
          <w:rFonts w:ascii="Times New Roman" w:hAnsi="Times New Roman" w:cs="Times New Roman"/>
          <w:color w:val="010205"/>
          <w:sz w:val="24"/>
          <w:szCs w:val="24"/>
        </w:rPr>
        <w:t>,</w:t>
      </w:r>
      <w:r>
        <w:rPr>
          <w:rFonts w:ascii="Times New Roman" w:hAnsi="Times New Roman" w:cs="Times New Roman"/>
          <w:color w:val="010205"/>
          <w:sz w:val="24"/>
          <w:szCs w:val="24"/>
        </w:rPr>
        <w:t>05</w:t>
      </w:r>
      <w:proofErr w:type="gramEnd"/>
      <w:r>
        <w:rPr>
          <w:rFonts w:ascii="Times New Roman" w:hAnsi="Times New Roman" w:cs="Times New Roman"/>
          <w:color w:val="010205"/>
          <w:sz w:val="24"/>
          <w:szCs w:val="24"/>
        </w:rPr>
        <w:t xml:space="preserve">. </w:t>
      </w:r>
      <w:proofErr w:type="gramStart"/>
      <w:r>
        <w:rPr>
          <w:rFonts w:ascii="Times New Roman" w:hAnsi="Times New Roman" w:cs="Times New Roman"/>
          <w:color w:val="010205"/>
          <w:sz w:val="24"/>
          <w:szCs w:val="24"/>
        </w:rPr>
        <w:t xml:space="preserve">Berarti ada pengaruh antara variabel </w:t>
      </w:r>
      <w:r w:rsidRPr="006F657B">
        <w:rPr>
          <w:rFonts w:ascii="Times New Roman" w:hAnsi="Times New Roman" w:cs="Times New Roman"/>
          <w:color w:val="010205"/>
          <w:sz w:val="24"/>
          <w:szCs w:val="24"/>
        </w:rPr>
        <w:t>profitabilita</w:t>
      </w:r>
      <w:r w:rsidRPr="00917663">
        <w:rPr>
          <w:rFonts w:ascii="Times New Roman" w:hAnsi="Times New Roman" w:cs="Times New Roman"/>
          <w:i/>
          <w:color w:val="010205"/>
          <w:sz w:val="24"/>
          <w:szCs w:val="24"/>
        </w:rPr>
        <w:t>s</w:t>
      </w:r>
      <w:r>
        <w:rPr>
          <w:rFonts w:ascii="Times New Roman" w:hAnsi="Times New Roman" w:cs="Times New Roman"/>
          <w:color w:val="010205"/>
          <w:sz w:val="24"/>
          <w:szCs w:val="24"/>
        </w:rPr>
        <w:t xml:space="preserve"> dengan variabel Nilai Perusahaan.</w:t>
      </w:r>
      <w:proofErr w:type="gramEnd"/>
      <w:r>
        <w:rPr>
          <w:rFonts w:ascii="Times New Roman" w:hAnsi="Times New Roman" w:cs="Times New Roman"/>
          <w:color w:val="010205"/>
          <w:sz w:val="24"/>
          <w:szCs w:val="24"/>
        </w:rPr>
        <w:t xml:space="preserve"> Hasil penelitian ini sejalan dengan penelitian </w:t>
      </w:r>
      <w:r>
        <w:rPr>
          <w:rFonts w:ascii="Times New Roman" w:hAnsi="Times New Roman" w:cs="Times New Roman"/>
          <w:sz w:val="24"/>
          <w:szCs w:val="24"/>
        </w:rPr>
        <w:t>Ita Reinita Hadari (2022)</w:t>
      </w:r>
      <w:r w:rsidRPr="00917663">
        <w:rPr>
          <w:rFonts w:ascii="Times New Roman" w:hAnsi="Times New Roman" w:cs="Times New Roman"/>
          <w:sz w:val="24"/>
          <w:szCs w:val="24"/>
        </w:rPr>
        <w:t>,</w:t>
      </w:r>
      <w:r>
        <w:rPr>
          <w:rFonts w:ascii="Times New Roman" w:hAnsi="Times New Roman" w:cs="Times New Roman"/>
          <w:sz w:val="24"/>
          <w:szCs w:val="24"/>
        </w:rPr>
        <w:t xml:space="preserve"> yang menggunakan </w:t>
      </w:r>
      <w:proofErr w:type="gramStart"/>
      <w:r>
        <w:rPr>
          <w:rFonts w:ascii="Times New Roman" w:hAnsi="Times New Roman" w:cs="Times New Roman"/>
          <w:sz w:val="24"/>
          <w:szCs w:val="24"/>
        </w:rPr>
        <w:t>variabel  X</w:t>
      </w:r>
      <w:r w:rsidRPr="00077E14">
        <w:rPr>
          <w:rFonts w:ascii="Times New Roman" w:hAnsi="Times New Roman" w:cs="Times New Roman"/>
          <w:sz w:val="24"/>
          <w:szCs w:val="24"/>
          <w:vertAlign w:val="subscript"/>
        </w:rPr>
        <w:t>2</w:t>
      </w:r>
      <w:proofErr w:type="gramEnd"/>
      <w:r w:rsidRPr="00077E14">
        <w:rPr>
          <w:rFonts w:ascii="Times New Roman" w:hAnsi="Times New Roman" w:cs="Times New Roman"/>
          <w:sz w:val="24"/>
          <w:szCs w:val="24"/>
          <w:vertAlign w:val="subscript"/>
        </w:rPr>
        <w:t xml:space="preserve"> </w:t>
      </w:r>
      <w:r w:rsidRPr="00917663">
        <w:rPr>
          <w:rFonts w:ascii="Times New Roman" w:hAnsi="Times New Roman" w:cs="Times New Roman"/>
          <w:i/>
          <w:sz w:val="24"/>
          <w:szCs w:val="24"/>
        </w:rPr>
        <w:t>Current Ratio</w:t>
      </w:r>
      <w:r>
        <w:rPr>
          <w:rFonts w:ascii="Times New Roman" w:hAnsi="Times New Roman" w:cs="Times New Roman"/>
          <w:sz w:val="24"/>
          <w:szCs w:val="24"/>
        </w:rPr>
        <w:t xml:space="preserve"> dan variabel Y Nilai Perusahaan pada Perusahaan Manufaktur Sub Sektor Makan dan Minuman Yang Terdaftar di Bursa Efek Indonesia 2015-2019. </w:t>
      </w:r>
      <w:proofErr w:type="gramStart"/>
      <w:r>
        <w:rPr>
          <w:rFonts w:ascii="Times New Roman" w:hAnsi="Times New Roman" w:cs="Times New Roman"/>
          <w:sz w:val="24"/>
          <w:szCs w:val="24"/>
        </w:rPr>
        <w:t xml:space="preserve">Dengan hasil penelitian uji parsial </w:t>
      </w:r>
      <w:r w:rsidRPr="00917663">
        <w:rPr>
          <w:rFonts w:ascii="Times New Roman" w:hAnsi="Times New Roman" w:cs="Times New Roman"/>
          <w:i/>
          <w:sz w:val="24"/>
          <w:szCs w:val="24"/>
        </w:rPr>
        <w:t>current ratio</w:t>
      </w:r>
      <w:r>
        <w:rPr>
          <w:rFonts w:ascii="Times New Roman" w:hAnsi="Times New Roman" w:cs="Times New Roman"/>
          <w:sz w:val="24"/>
          <w:szCs w:val="24"/>
        </w:rPr>
        <w:t xml:space="preserve"> berpengaruh negatif dan signifikan terhadap Nilai Perusahaan.</w:t>
      </w:r>
      <w:proofErr w:type="gramEnd"/>
    </w:p>
    <w:p w:rsidR="00092247" w:rsidRPr="007B200F" w:rsidRDefault="00092247" w:rsidP="00092247">
      <w:pPr>
        <w:spacing w:after="0" w:line="480" w:lineRule="auto"/>
        <w:jc w:val="both"/>
        <w:rPr>
          <w:rFonts w:ascii="Times New Roman" w:hAnsi="Times New Roman" w:cs="Times New Roman"/>
          <w:b/>
          <w:color w:val="010205"/>
          <w:sz w:val="24"/>
          <w:szCs w:val="24"/>
        </w:rPr>
      </w:pPr>
      <w:r w:rsidRPr="007B200F">
        <w:rPr>
          <w:rFonts w:ascii="Times New Roman" w:hAnsi="Times New Roman" w:cs="Times New Roman"/>
          <w:b/>
          <w:color w:val="010205"/>
          <w:sz w:val="24"/>
          <w:szCs w:val="24"/>
        </w:rPr>
        <w:t>Analisis Pengaruh Price Earning Ratio (PER) terhadap Nilai Perusahaan</w:t>
      </w:r>
    </w:p>
    <w:p w:rsidR="00092247" w:rsidRDefault="00092247" w:rsidP="00092247">
      <w:pPr>
        <w:spacing w:after="0" w:line="480" w:lineRule="auto"/>
        <w:ind w:firstLine="720"/>
        <w:jc w:val="both"/>
        <w:rPr>
          <w:rFonts w:ascii="Times New Roman" w:hAnsi="Times New Roman" w:cs="Times New Roman"/>
          <w:color w:val="010205"/>
          <w:sz w:val="24"/>
          <w:szCs w:val="24"/>
        </w:rPr>
      </w:pPr>
      <w:r>
        <w:rPr>
          <w:rFonts w:ascii="Times New Roman" w:hAnsi="Times New Roman" w:cs="Times New Roman"/>
          <w:color w:val="010205"/>
          <w:sz w:val="24"/>
          <w:szCs w:val="24"/>
        </w:rPr>
        <w:t xml:space="preserve">Berdasarkan hasil perhitungan </w:t>
      </w:r>
      <w:r>
        <w:rPr>
          <w:rFonts w:ascii="Times New Roman" w:hAnsi="Times New Roman" w:cs="Times New Roman"/>
          <w:sz w:val="24"/>
          <w:szCs w:val="24"/>
        </w:rPr>
        <w:t>uji parsial diperoleh nilai t</w:t>
      </w:r>
      <w:r>
        <w:rPr>
          <w:rFonts w:ascii="Times New Roman" w:hAnsi="Times New Roman" w:cs="Times New Roman"/>
          <w:sz w:val="24"/>
          <w:szCs w:val="24"/>
          <w:vertAlign w:val="subscript"/>
        </w:rPr>
        <w:t xml:space="preserve">hitung </w:t>
      </w:r>
      <w:r>
        <w:rPr>
          <w:rFonts w:ascii="Times New Roman" w:hAnsi="Times New Roman" w:cs="Times New Roman"/>
          <w:sz w:val="24"/>
          <w:szCs w:val="24"/>
        </w:rPr>
        <w:t>sebesar -1.828 dengan nilai signifikan 0</w:t>
      </w:r>
      <w:r w:rsidRPr="00E25E33">
        <w:rPr>
          <w:rFonts w:ascii="Times New Roman" w:hAnsi="Times New Roman" w:cs="Times New Roman"/>
          <w:sz w:val="24"/>
          <w:szCs w:val="24"/>
        </w:rPr>
        <w:t>,</w:t>
      </w:r>
      <w:r>
        <w:rPr>
          <w:rFonts w:ascii="Times New Roman" w:hAnsi="Times New Roman" w:cs="Times New Roman"/>
          <w:sz w:val="24"/>
          <w:szCs w:val="24"/>
        </w:rPr>
        <w:t>075 lebih besar dari 0</w:t>
      </w:r>
      <w:proofErr w:type="gramStart"/>
      <w:r w:rsidRPr="00E25E33">
        <w:rPr>
          <w:rFonts w:ascii="Times New Roman" w:hAnsi="Times New Roman" w:cs="Times New Roman"/>
          <w:sz w:val="24"/>
          <w:szCs w:val="24"/>
        </w:rPr>
        <w:t>,</w:t>
      </w:r>
      <w:r>
        <w:rPr>
          <w:rFonts w:ascii="Times New Roman" w:hAnsi="Times New Roman" w:cs="Times New Roman"/>
          <w:sz w:val="24"/>
          <w:szCs w:val="24"/>
        </w:rPr>
        <w:t>05</w:t>
      </w:r>
      <w:proofErr w:type="gramEnd"/>
      <w:r>
        <w:rPr>
          <w:rFonts w:ascii="Times New Roman" w:hAnsi="Times New Roman" w:cs="Times New Roman"/>
          <w:sz w:val="24"/>
          <w:szCs w:val="24"/>
        </w:rPr>
        <w:t xml:space="preserve">. Berarti terdapat pengaruh </w:t>
      </w:r>
      <w:proofErr w:type="gramStart"/>
      <w:r>
        <w:rPr>
          <w:rFonts w:ascii="Times New Roman" w:hAnsi="Times New Roman" w:cs="Times New Roman"/>
          <w:sz w:val="24"/>
          <w:szCs w:val="24"/>
        </w:rPr>
        <w:t xml:space="preserve">yang  </w:t>
      </w:r>
      <w:r>
        <w:rPr>
          <w:rFonts w:ascii="Times New Roman" w:hAnsi="Times New Roman" w:cs="Times New Roman"/>
          <w:color w:val="010205"/>
          <w:sz w:val="24"/>
          <w:szCs w:val="24"/>
        </w:rPr>
        <w:t>antara</w:t>
      </w:r>
      <w:proofErr w:type="gramEnd"/>
      <w:r>
        <w:rPr>
          <w:rFonts w:ascii="Times New Roman" w:hAnsi="Times New Roman" w:cs="Times New Roman"/>
          <w:color w:val="010205"/>
          <w:sz w:val="24"/>
          <w:szCs w:val="24"/>
        </w:rPr>
        <w:t xml:space="preserve"> variabel </w:t>
      </w:r>
      <w:r w:rsidRPr="00917663">
        <w:rPr>
          <w:rFonts w:ascii="Times New Roman" w:hAnsi="Times New Roman" w:cs="Times New Roman"/>
          <w:i/>
          <w:color w:val="010205"/>
          <w:sz w:val="24"/>
          <w:szCs w:val="24"/>
        </w:rPr>
        <w:t>Price Earning Ratio</w:t>
      </w:r>
      <w:r>
        <w:rPr>
          <w:rFonts w:ascii="Times New Roman" w:hAnsi="Times New Roman" w:cs="Times New Roman"/>
          <w:color w:val="010205"/>
          <w:sz w:val="24"/>
          <w:szCs w:val="24"/>
        </w:rPr>
        <w:t xml:space="preserve"> dengan variabel Nilai Perusahaan. </w:t>
      </w:r>
      <w:proofErr w:type="gramStart"/>
      <w:r>
        <w:rPr>
          <w:rFonts w:ascii="Times New Roman" w:hAnsi="Times New Roman" w:cs="Times New Roman"/>
          <w:color w:val="010205"/>
          <w:sz w:val="24"/>
          <w:szCs w:val="24"/>
        </w:rPr>
        <w:t xml:space="preserve">Hal ini menunjukkan bahwa </w:t>
      </w:r>
      <w:r w:rsidRPr="00917663">
        <w:rPr>
          <w:rFonts w:ascii="Times New Roman" w:hAnsi="Times New Roman" w:cs="Times New Roman"/>
          <w:i/>
          <w:color w:val="010205"/>
          <w:sz w:val="24"/>
          <w:szCs w:val="24"/>
        </w:rPr>
        <w:t>price earning ratio</w:t>
      </w:r>
      <w:r>
        <w:rPr>
          <w:rFonts w:ascii="Times New Roman" w:hAnsi="Times New Roman" w:cs="Times New Roman"/>
          <w:color w:val="010205"/>
          <w:sz w:val="24"/>
          <w:szCs w:val="24"/>
        </w:rPr>
        <w:t xml:space="preserve"> bukan merupakan salah satu faktor utama yang mempengaruhi nilai perusahaan secara signifikan.</w:t>
      </w:r>
      <w:proofErr w:type="gramEnd"/>
    </w:p>
    <w:p w:rsidR="00092247" w:rsidRPr="00FE3AE8" w:rsidRDefault="00092247" w:rsidP="00092247">
      <w:pPr>
        <w:spacing w:after="0" w:line="480" w:lineRule="auto"/>
        <w:ind w:firstLine="720"/>
        <w:jc w:val="both"/>
        <w:rPr>
          <w:rFonts w:ascii="Times New Roman" w:hAnsi="Times New Roman" w:cs="Times New Roman"/>
          <w:color w:val="010205"/>
          <w:sz w:val="24"/>
          <w:szCs w:val="24"/>
        </w:rPr>
      </w:pPr>
      <w:r>
        <w:rPr>
          <w:rFonts w:ascii="Times New Roman" w:hAnsi="Times New Roman" w:cs="Times New Roman"/>
          <w:color w:val="010205"/>
          <w:sz w:val="24"/>
          <w:szCs w:val="24"/>
        </w:rPr>
        <w:t xml:space="preserve">Hasil penelitian ini sejalan dengan penelitian </w:t>
      </w:r>
      <w:r>
        <w:rPr>
          <w:rFonts w:ascii="Times New Roman" w:hAnsi="Times New Roman" w:cs="Times New Roman"/>
          <w:sz w:val="24"/>
          <w:szCs w:val="24"/>
        </w:rPr>
        <w:t>Ni Luh Devianasari (2015)</w:t>
      </w:r>
      <w:r w:rsidRPr="00F1016A">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color w:val="010205"/>
          <w:sz w:val="24"/>
          <w:szCs w:val="24"/>
        </w:rPr>
        <w:lastRenderedPageBreak/>
        <w:t xml:space="preserve">yang menggunakan variabel </w:t>
      </w:r>
      <w:r>
        <w:rPr>
          <w:rFonts w:ascii="Times New Roman" w:hAnsi="Times New Roman" w:cs="Times New Roman"/>
          <w:i/>
          <w:sz w:val="24"/>
          <w:szCs w:val="24"/>
        </w:rPr>
        <w:t xml:space="preserve">Price Earning Ratio </w:t>
      </w:r>
      <w:r>
        <w:rPr>
          <w:rFonts w:ascii="Times New Roman" w:hAnsi="Times New Roman" w:cs="Times New Roman"/>
          <w:sz w:val="24"/>
          <w:szCs w:val="24"/>
        </w:rPr>
        <w:t xml:space="preserve">sebagai variabel X dan Nilai Perusahaan sebagai variabel Y. </w:t>
      </w:r>
      <w:r>
        <w:rPr>
          <w:rFonts w:ascii="Times New Roman" w:hAnsi="Times New Roman" w:cs="Times New Roman"/>
          <w:color w:val="010205"/>
          <w:sz w:val="24"/>
          <w:szCs w:val="24"/>
        </w:rPr>
        <w:t xml:space="preserve">Dimana hasil penelitiannya menyatakan bahwa </w:t>
      </w:r>
      <w:r w:rsidRPr="00917663">
        <w:rPr>
          <w:rFonts w:ascii="Times New Roman" w:hAnsi="Times New Roman" w:cs="Times New Roman"/>
          <w:i/>
          <w:color w:val="010205"/>
          <w:sz w:val="24"/>
          <w:szCs w:val="24"/>
        </w:rPr>
        <w:t>price earning ratio</w:t>
      </w:r>
      <w:r>
        <w:rPr>
          <w:rFonts w:ascii="Times New Roman" w:hAnsi="Times New Roman" w:cs="Times New Roman"/>
          <w:color w:val="010205"/>
          <w:sz w:val="24"/>
          <w:szCs w:val="24"/>
        </w:rPr>
        <w:t xml:space="preserve"> tidak berpengaruh signifikan  terhadap nilai perusahaan.</w:t>
      </w:r>
    </w:p>
    <w:p w:rsidR="00092247" w:rsidRPr="007B200F" w:rsidRDefault="00092247" w:rsidP="00092247">
      <w:pPr>
        <w:spacing w:after="0" w:line="480" w:lineRule="auto"/>
        <w:jc w:val="both"/>
        <w:rPr>
          <w:rFonts w:ascii="Times New Roman" w:hAnsi="Times New Roman" w:cs="Times New Roman"/>
          <w:b/>
          <w:color w:val="010205"/>
          <w:sz w:val="24"/>
          <w:szCs w:val="24"/>
        </w:rPr>
      </w:pPr>
      <w:r w:rsidRPr="007B200F">
        <w:rPr>
          <w:rFonts w:ascii="Times New Roman" w:hAnsi="Times New Roman" w:cs="Times New Roman"/>
          <w:b/>
          <w:color w:val="010205"/>
          <w:sz w:val="24"/>
          <w:szCs w:val="24"/>
        </w:rPr>
        <w:t>Pengaruh Net Profit Margin (NPM), Current Rati (CR),  Price Earning Ratio (PER) Secara Simultan Terhadap Nilai Perusahan Pada Perusahaan Pertambangan Yang Terdaftar di Bursa Efek Indinesia.</w:t>
      </w:r>
    </w:p>
    <w:p w:rsidR="00092247" w:rsidRPr="009024AA" w:rsidRDefault="00092247" w:rsidP="00092247">
      <w:pPr>
        <w:spacing w:after="0" w:line="480" w:lineRule="auto"/>
        <w:ind w:firstLine="720"/>
        <w:jc w:val="both"/>
        <w:rPr>
          <w:rFonts w:ascii="Times New Roman" w:hAnsi="Times New Roman" w:cs="Times New Roman"/>
          <w:sz w:val="24"/>
          <w:szCs w:val="24"/>
        </w:rPr>
      </w:pPr>
      <w:r>
        <w:rPr>
          <w:rFonts w:ascii="Times New Roman" w:hAnsi="Times New Roman" w:cs="Times New Roman"/>
          <w:color w:val="010205"/>
          <w:sz w:val="24"/>
          <w:szCs w:val="24"/>
        </w:rPr>
        <w:t>Berdasarkan dari hasil uji simultan (Uji F)</w:t>
      </w:r>
      <w:r w:rsidRPr="00937B7C">
        <w:rPr>
          <w:rFonts w:ascii="Times New Roman" w:hAnsi="Times New Roman" w:cs="Times New Roman"/>
          <w:color w:val="010205"/>
          <w:sz w:val="24"/>
          <w:szCs w:val="24"/>
        </w:rPr>
        <w:t>,</w:t>
      </w:r>
      <w:r>
        <w:rPr>
          <w:rFonts w:ascii="Times New Roman" w:hAnsi="Times New Roman" w:cs="Times New Roman"/>
          <w:color w:val="010205"/>
          <w:sz w:val="24"/>
          <w:szCs w:val="24"/>
        </w:rPr>
        <w:t xml:space="preserve"> dapat diketahui bahwa nilai F sebesar </w:t>
      </w:r>
      <w:r w:rsidRPr="001E46B8">
        <w:rPr>
          <w:rFonts w:ascii="Times New Roman" w:hAnsi="Times New Roman" w:cs="Times New Roman"/>
          <w:color w:val="010205"/>
          <w:sz w:val="24"/>
          <w:szCs w:val="24"/>
        </w:rPr>
        <w:t>4.472</w:t>
      </w:r>
      <w:r>
        <w:rPr>
          <w:rFonts w:ascii="Times New Roman" w:hAnsi="Times New Roman" w:cs="Times New Roman"/>
          <w:color w:val="010205"/>
          <w:sz w:val="24"/>
          <w:szCs w:val="24"/>
        </w:rPr>
        <w:t xml:space="preserve"> dan nilai signifikan sebesar 0</w:t>
      </w:r>
      <w:r w:rsidRPr="00F1016A">
        <w:rPr>
          <w:rFonts w:ascii="Times New Roman" w:hAnsi="Times New Roman" w:cs="Times New Roman"/>
          <w:color w:val="010205"/>
          <w:sz w:val="24"/>
          <w:szCs w:val="24"/>
        </w:rPr>
        <w:t>,</w:t>
      </w:r>
      <w:r>
        <w:rPr>
          <w:rFonts w:ascii="Times New Roman" w:hAnsi="Times New Roman" w:cs="Times New Roman"/>
          <w:color w:val="010205"/>
          <w:sz w:val="24"/>
          <w:szCs w:val="24"/>
        </w:rPr>
        <w:t>008 yang berarti secara bersama- sama variabel Profitabilitas</w:t>
      </w:r>
      <w:r w:rsidRPr="006F657B">
        <w:rPr>
          <w:rFonts w:ascii="Times New Roman" w:hAnsi="Times New Roman" w:cs="Times New Roman"/>
          <w:color w:val="010205"/>
          <w:sz w:val="24"/>
          <w:szCs w:val="24"/>
        </w:rPr>
        <w:t>,</w:t>
      </w:r>
      <w:r>
        <w:rPr>
          <w:rFonts w:ascii="Times New Roman" w:hAnsi="Times New Roman" w:cs="Times New Roman"/>
          <w:color w:val="010205"/>
          <w:sz w:val="24"/>
          <w:szCs w:val="24"/>
        </w:rPr>
        <w:t xml:space="preserve"> Likuiditas</w:t>
      </w:r>
      <w:r w:rsidRPr="006F657B">
        <w:rPr>
          <w:rFonts w:ascii="Times New Roman" w:hAnsi="Times New Roman" w:cs="Times New Roman"/>
          <w:color w:val="010205"/>
          <w:sz w:val="24"/>
          <w:szCs w:val="24"/>
        </w:rPr>
        <w:t>,</w:t>
      </w:r>
      <w:r>
        <w:rPr>
          <w:rFonts w:ascii="Times New Roman" w:hAnsi="Times New Roman" w:cs="Times New Roman"/>
          <w:color w:val="010205"/>
          <w:sz w:val="24"/>
          <w:szCs w:val="24"/>
        </w:rPr>
        <w:t xml:space="preserve"> </w:t>
      </w:r>
      <w:r w:rsidRPr="006F657B">
        <w:rPr>
          <w:rFonts w:ascii="Times New Roman" w:hAnsi="Times New Roman" w:cs="Times New Roman"/>
          <w:i/>
          <w:color w:val="010205"/>
          <w:sz w:val="24"/>
          <w:szCs w:val="24"/>
        </w:rPr>
        <w:t>Price Earning Ratio</w:t>
      </w:r>
      <w:r>
        <w:rPr>
          <w:rFonts w:ascii="Times New Roman" w:hAnsi="Times New Roman" w:cs="Times New Roman"/>
          <w:color w:val="010205"/>
          <w:sz w:val="24"/>
          <w:szCs w:val="24"/>
        </w:rPr>
        <w:t xml:space="preserve"> berpengaruh secara simultan terhadap nilai perusahaan pertambangan yang terdfatar di Bursa Efek Indonesia.</w:t>
      </w:r>
    </w:p>
    <w:p w:rsidR="00092247" w:rsidRPr="00092247" w:rsidRDefault="00092247" w:rsidP="00092247">
      <w:pPr>
        <w:pStyle w:val="ListParagraph"/>
        <w:numPr>
          <w:ilvl w:val="0"/>
          <w:numId w:val="4"/>
        </w:numPr>
        <w:spacing w:after="0" w:line="480" w:lineRule="auto"/>
        <w:ind w:left="426"/>
        <w:rPr>
          <w:rFonts w:ascii="Times New Roman" w:hAnsi="Times New Roman" w:cs="Times New Roman"/>
          <w:b/>
          <w:sz w:val="24"/>
          <w:szCs w:val="24"/>
        </w:rPr>
      </w:pPr>
      <w:r w:rsidRPr="00092247">
        <w:rPr>
          <w:rFonts w:ascii="Times New Roman" w:hAnsi="Times New Roman" w:cs="Times New Roman"/>
          <w:b/>
          <w:sz w:val="24"/>
          <w:szCs w:val="24"/>
        </w:rPr>
        <w:t>KESIMPULAN DAN SARAN</w:t>
      </w:r>
    </w:p>
    <w:p w:rsidR="00092247" w:rsidRDefault="00092247" w:rsidP="00092247">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Kesimpulan</w:t>
      </w:r>
    </w:p>
    <w:p w:rsidR="00092247" w:rsidRDefault="00092247" w:rsidP="00092247">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Berdasarkan hasil penelitian mengenai penggaruh Profitabilitas, Likuiditas, </w:t>
      </w:r>
      <w:r w:rsidRPr="006F657B">
        <w:rPr>
          <w:rFonts w:ascii="Times New Roman" w:hAnsi="Times New Roman" w:cs="Times New Roman"/>
          <w:i/>
          <w:sz w:val="24"/>
          <w:szCs w:val="24"/>
        </w:rPr>
        <w:t xml:space="preserve">Price Earning Ratio </w:t>
      </w:r>
      <w:proofErr w:type="gramStart"/>
      <w:r>
        <w:rPr>
          <w:rFonts w:ascii="Times New Roman" w:hAnsi="Times New Roman" w:cs="Times New Roman"/>
          <w:sz w:val="24"/>
          <w:szCs w:val="24"/>
        </w:rPr>
        <w:t>Terhadap  Nilai</w:t>
      </w:r>
      <w:proofErr w:type="gramEnd"/>
      <w:r>
        <w:rPr>
          <w:rFonts w:ascii="Times New Roman" w:hAnsi="Times New Roman" w:cs="Times New Roman"/>
          <w:sz w:val="24"/>
          <w:szCs w:val="24"/>
        </w:rPr>
        <w:t xml:space="preserve"> </w:t>
      </w:r>
      <w:r>
        <w:rPr>
          <w:rFonts w:ascii="Times New Roman" w:hAnsi="Times New Roman" w:cs="Times New Roman"/>
          <w:sz w:val="24"/>
          <w:szCs w:val="24"/>
        </w:rPr>
        <w:lastRenderedPageBreak/>
        <w:t>Perusahaan Pertambangan Yang Terdaftar Di Bursa Efek Indonesia 2018-2022, maka diperoleh kesimpulan sebagai berikut:</w:t>
      </w:r>
    </w:p>
    <w:p w:rsidR="00092247" w:rsidRDefault="00092247" w:rsidP="00092247">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Berdasarkan hasil penelitian dan pembahasan pada </w:t>
      </w:r>
      <w:proofErr w:type="gramStart"/>
      <w:r>
        <w:rPr>
          <w:rFonts w:ascii="Times New Roman" w:hAnsi="Times New Roman" w:cs="Times New Roman"/>
          <w:sz w:val="24"/>
          <w:szCs w:val="24"/>
        </w:rPr>
        <w:t>bab</w:t>
      </w:r>
      <w:proofErr w:type="gramEnd"/>
      <w:r>
        <w:rPr>
          <w:rFonts w:ascii="Times New Roman" w:hAnsi="Times New Roman" w:cs="Times New Roman"/>
          <w:sz w:val="24"/>
          <w:szCs w:val="24"/>
        </w:rPr>
        <w:t xml:space="preserve"> sebelumnya maka dapat ditarik kesimpulan sebagai berikut:</w:t>
      </w:r>
    </w:p>
    <w:p w:rsidR="00092247" w:rsidRDefault="00092247" w:rsidP="00092247">
      <w:pPr>
        <w:pStyle w:val="ListParagraph"/>
        <w:numPr>
          <w:ilvl w:val="0"/>
          <w:numId w:val="5"/>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Secara simultan </w:t>
      </w:r>
    </w:p>
    <w:p w:rsidR="00092247" w:rsidRDefault="00092247" w:rsidP="00092247">
      <w:pPr>
        <w:pStyle w:val="ListParagraph"/>
        <w:spacing w:after="0" w:line="480" w:lineRule="auto"/>
        <w:jc w:val="both"/>
        <w:rPr>
          <w:rFonts w:ascii="Times New Roman" w:hAnsi="Times New Roman" w:cs="Times New Roman"/>
          <w:sz w:val="24"/>
          <w:szCs w:val="24"/>
        </w:rPr>
      </w:pPr>
      <w:r>
        <w:rPr>
          <w:rFonts w:ascii="Times New Roman" w:hAnsi="Times New Roman" w:cs="Times New Roman"/>
          <w:sz w:val="24"/>
          <w:szCs w:val="24"/>
        </w:rPr>
        <w:t>Hasil uji F</w:t>
      </w:r>
      <w:r>
        <w:rPr>
          <w:rFonts w:ascii="Times New Roman" w:hAnsi="Times New Roman" w:cs="Times New Roman"/>
          <w:sz w:val="24"/>
          <w:szCs w:val="24"/>
          <w:vertAlign w:val="subscript"/>
        </w:rPr>
        <w:t xml:space="preserve">hitung </w:t>
      </w:r>
      <w:r>
        <w:rPr>
          <w:rFonts w:ascii="Times New Roman" w:hAnsi="Times New Roman" w:cs="Times New Roman"/>
          <w:sz w:val="24"/>
          <w:szCs w:val="24"/>
        </w:rPr>
        <w:t xml:space="preserve"> sebesar 4.472 dan signifikan pada 0.008 yang bearti secara bersama-sama variabel </w:t>
      </w:r>
      <w:r w:rsidRPr="00B8025C">
        <w:rPr>
          <w:rFonts w:ascii="Times New Roman" w:hAnsi="Times New Roman" w:cs="Times New Roman"/>
          <w:i/>
          <w:sz w:val="24"/>
          <w:szCs w:val="24"/>
        </w:rPr>
        <w:t>Pr</w:t>
      </w:r>
      <w:r>
        <w:rPr>
          <w:rFonts w:ascii="Times New Roman" w:hAnsi="Times New Roman" w:cs="Times New Roman"/>
          <w:i/>
          <w:sz w:val="24"/>
          <w:szCs w:val="24"/>
        </w:rPr>
        <w:t>ofitabilitas</w:t>
      </w:r>
      <w:r w:rsidRPr="001E3C27">
        <w:rPr>
          <w:rFonts w:ascii="Times New Roman" w:hAnsi="Times New Roman" w:cs="Times New Roman"/>
          <w:i/>
          <w:sz w:val="24"/>
          <w:szCs w:val="24"/>
        </w:rPr>
        <w:t>,</w:t>
      </w:r>
      <w:r w:rsidRPr="00B8025C">
        <w:rPr>
          <w:rFonts w:ascii="Times New Roman" w:hAnsi="Times New Roman" w:cs="Times New Roman"/>
          <w:i/>
          <w:sz w:val="24"/>
          <w:szCs w:val="24"/>
        </w:rPr>
        <w:t xml:space="preserve"> Likuiditas</w:t>
      </w:r>
      <w:r w:rsidRPr="001E3C27">
        <w:rPr>
          <w:rFonts w:ascii="Times New Roman" w:hAnsi="Times New Roman" w:cs="Times New Roman"/>
          <w:i/>
          <w:sz w:val="24"/>
          <w:szCs w:val="24"/>
        </w:rPr>
        <w:t>,</w:t>
      </w:r>
      <w:r w:rsidRPr="00B8025C">
        <w:rPr>
          <w:rFonts w:ascii="Times New Roman" w:hAnsi="Times New Roman" w:cs="Times New Roman"/>
          <w:i/>
          <w:sz w:val="24"/>
          <w:szCs w:val="24"/>
        </w:rPr>
        <w:t xml:space="preserve"> Price Earning Ratio</w:t>
      </w:r>
      <w:r>
        <w:rPr>
          <w:rFonts w:ascii="Times New Roman" w:hAnsi="Times New Roman" w:cs="Times New Roman"/>
          <w:sz w:val="24"/>
          <w:szCs w:val="24"/>
        </w:rPr>
        <w:t xml:space="preserve"> berpengaruh secara simultan pada Nilai Perusahaan Pada Perusahaan Pertambangan yang Terdaftar di Bursa Efek Indonesia</w:t>
      </w:r>
    </w:p>
    <w:p w:rsidR="00092247" w:rsidRDefault="00092247" w:rsidP="00092247">
      <w:pPr>
        <w:pStyle w:val="ListParagraph"/>
        <w:numPr>
          <w:ilvl w:val="0"/>
          <w:numId w:val="5"/>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Secara parsial </w:t>
      </w:r>
    </w:p>
    <w:p w:rsidR="00092247" w:rsidRPr="00803F2C" w:rsidRDefault="00092247" w:rsidP="00092247">
      <w:pPr>
        <w:pStyle w:val="ListParagraph"/>
        <w:spacing w:after="0" w:line="480" w:lineRule="auto"/>
        <w:jc w:val="both"/>
        <w:rPr>
          <w:rFonts w:ascii="Times New Roman" w:hAnsi="Times New Roman" w:cs="Times New Roman"/>
          <w:sz w:val="24"/>
          <w:szCs w:val="24"/>
        </w:rPr>
      </w:pPr>
      <w:r>
        <w:rPr>
          <w:rFonts w:ascii="Times New Roman" w:hAnsi="Times New Roman" w:cs="Times New Roman"/>
          <w:sz w:val="24"/>
          <w:szCs w:val="24"/>
        </w:rPr>
        <w:t>Hasil uji t bahwa Net Profit Margin dan menunjukkan signifikan sebesar 0</w:t>
      </w:r>
      <w:r w:rsidRPr="00F1016A">
        <w:rPr>
          <w:rFonts w:ascii="Times New Roman" w:hAnsi="Times New Roman" w:cs="Times New Roman"/>
          <w:sz w:val="24"/>
          <w:szCs w:val="24"/>
        </w:rPr>
        <w:t>,</w:t>
      </w:r>
      <w:r>
        <w:rPr>
          <w:rFonts w:ascii="Times New Roman" w:hAnsi="Times New Roman" w:cs="Times New Roman"/>
          <w:color w:val="010205"/>
          <w:sz w:val="24"/>
          <w:szCs w:val="24"/>
        </w:rPr>
        <w:t xml:space="preserve">347 dan </w:t>
      </w:r>
      <w:r w:rsidRPr="001E3C27">
        <w:rPr>
          <w:rFonts w:ascii="Times New Roman" w:hAnsi="Times New Roman" w:cs="Times New Roman"/>
          <w:i/>
          <w:color w:val="010205"/>
          <w:sz w:val="24"/>
          <w:szCs w:val="24"/>
        </w:rPr>
        <w:t>Price Earning Ratio</w:t>
      </w:r>
      <w:r w:rsidRPr="007B61CA">
        <w:rPr>
          <w:rFonts w:ascii="Times New Roman" w:hAnsi="Times New Roman" w:cs="Times New Roman"/>
          <w:color w:val="010205"/>
          <w:sz w:val="24"/>
          <w:szCs w:val="24"/>
        </w:rPr>
        <w:t xml:space="preserve"> </w:t>
      </w:r>
      <w:r>
        <w:rPr>
          <w:rFonts w:ascii="Times New Roman" w:hAnsi="Times New Roman" w:cs="Times New Roman"/>
          <w:color w:val="010205"/>
          <w:sz w:val="24"/>
          <w:szCs w:val="24"/>
        </w:rPr>
        <w:t>menunjukkan signifikan sebessar 0</w:t>
      </w:r>
      <w:r w:rsidRPr="00F1016A">
        <w:rPr>
          <w:rFonts w:ascii="Times New Roman" w:hAnsi="Times New Roman" w:cs="Times New Roman"/>
          <w:color w:val="010205"/>
          <w:sz w:val="24"/>
          <w:szCs w:val="24"/>
        </w:rPr>
        <w:t>,</w:t>
      </w:r>
      <w:r>
        <w:rPr>
          <w:rFonts w:ascii="Times New Roman" w:hAnsi="Times New Roman" w:cs="Times New Roman"/>
          <w:color w:val="010205"/>
          <w:sz w:val="24"/>
          <w:szCs w:val="24"/>
        </w:rPr>
        <w:t xml:space="preserve">074  </w:t>
      </w:r>
      <w:r w:rsidRPr="0052440B">
        <w:rPr>
          <w:rFonts w:ascii="Times New Roman" w:hAnsi="Times New Roman" w:cs="Times New Roman"/>
          <w:color w:val="010205"/>
          <w:sz w:val="24"/>
          <w:szCs w:val="24"/>
        </w:rPr>
        <w:t xml:space="preserve">yang </w:t>
      </w:r>
      <w:r>
        <w:rPr>
          <w:rFonts w:ascii="Times New Roman" w:hAnsi="Times New Roman" w:cs="Times New Roman"/>
          <w:color w:val="010205"/>
          <w:sz w:val="24"/>
          <w:szCs w:val="24"/>
        </w:rPr>
        <w:t xml:space="preserve">berarti tidak terdapat pengaruh Net Profit Margin terhadap Nilai Perusahaan Pada Perusahaaan Pertambangan yang </w:t>
      </w:r>
      <w:r>
        <w:rPr>
          <w:rFonts w:ascii="Times New Roman" w:hAnsi="Times New Roman" w:cs="Times New Roman"/>
          <w:color w:val="010205"/>
          <w:sz w:val="24"/>
          <w:szCs w:val="24"/>
        </w:rPr>
        <w:lastRenderedPageBreak/>
        <w:t xml:space="preserve">Terdaftar di Bursa Efek Indonesia. Sedangkan hasil uji t pada variabel </w:t>
      </w:r>
      <w:r w:rsidRPr="001E3C27">
        <w:rPr>
          <w:rFonts w:ascii="Times New Roman" w:hAnsi="Times New Roman" w:cs="Times New Roman"/>
          <w:i/>
          <w:color w:val="010205"/>
          <w:sz w:val="24"/>
          <w:szCs w:val="24"/>
        </w:rPr>
        <w:t>Current Ratio</w:t>
      </w:r>
      <w:r>
        <w:rPr>
          <w:rFonts w:ascii="Times New Roman" w:hAnsi="Times New Roman" w:cs="Times New Roman"/>
          <w:color w:val="010205"/>
          <w:sz w:val="24"/>
          <w:szCs w:val="24"/>
        </w:rPr>
        <w:t xml:space="preserve"> menunjukkan signifikan sebessar </w:t>
      </w:r>
      <w:r w:rsidRPr="001E3C27">
        <w:rPr>
          <w:rFonts w:ascii="Times New Roman" w:hAnsi="Times New Roman" w:cs="Times New Roman"/>
          <w:i/>
          <w:color w:val="010205"/>
          <w:sz w:val="24"/>
          <w:szCs w:val="24"/>
        </w:rPr>
        <w:t xml:space="preserve">Current Ratio </w:t>
      </w:r>
      <w:r>
        <w:rPr>
          <w:rFonts w:ascii="Times New Roman" w:hAnsi="Times New Roman" w:cs="Times New Roman"/>
          <w:color w:val="010205"/>
          <w:sz w:val="24"/>
          <w:szCs w:val="24"/>
        </w:rPr>
        <w:t>0</w:t>
      </w:r>
      <w:r w:rsidRPr="00F1016A">
        <w:rPr>
          <w:rFonts w:ascii="Times New Roman" w:hAnsi="Times New Roman" w:cs="Times New Roman"/>
          <w:color w:val="010205"/>
          <w:sz w:val="24"/>
          <w:szCs w:val="24"/>
        </w:rPr>
        <w:t>,</w:t>
      </w:r>
      <w:r>
        <w:rPr>
          <w:rFonts w:ascii="Times New Roman" w:hAnsi="Times New Roman" w:cs="Times New Roman"/>
          <w:color w:val="010205"/>
          <w:sz w:val="24"/>
          <w:szCs w:val="24"/>
        </w:rPr>
        <w:t xml:space="preserve">025 yang berarti secara parsial </w:t>
      </w:r>
      <w:r w:rsidRPr="001E3C27">
        <w:rPr>
          <w:rFonts w:ascii="Times New Roman" w:hAnsi="Times New Roman" w:cs="Times New Roman"/>
          <w:i/>
          <w:color w:val="010205"/>
          <w:sz w:val="24"/>
          <w:szCs w:val="24"/>
        </w:rPr>
        <w:t>Current Ratio</w:t>
      </w:r>
      <w:r>
        <w:rPr>
          <w:rFonts w:ascii="Times New Roman" w:hAnsi="Times New Roman" w:cs="Times New Roman"/>
          <w:color w:val="010205"/>
          <w:sz w:val="24"/>
          <w:szCs w:val="24"/>
        </w:rPr>
        <w:t xml:space="preserve"> berpengaruh terhadap Nilai Perusahaan Pertambangan yang terdaftar di Bursa Efek Indonesia.</w:t>
      </w:r>
    </w:p>
    <w:p w:rsidR="00092247" w:rsidRDefault="00092247" w:rsidP="00092247">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Saran</w:t>
      </w:r>
    </w:p>
    <w:p w:rsidR="00092247" w:rsidRPr="00E25E33" w:rsidRDefault="00092247" w:rsidP="00092247">
      <w:pPr>
        <w:spacing w:after="0" w:line="480" w:lineRule="auto"/>
        <w:jc w:val="both"/>
        <w:rPr>
          <w:rFonts w:ascii="Times New Roman" w:hAnsi="Times New Roman" w:cs="Times New Roman"/>
          <w:sz w:val="24"/>
          <w:szCs w:val="24"/>
        </w:rPr>
      </w:pPr>
      <w:r>
        <w:rPr>
          <w:rFonts w:ascii="Times New Roman" w:hAnsi="Times New Roman" w:cs="Times New Roman"/>
          <w:sz w:val="24"/>
          <w:szCs w:val="24"/>
        </w:rPr>
        <w:t>Berdasarkan hasil penelitian maka saran yang penulis dapat berikan adalah sebagai berikut:</w:t>
      </w:r>
    </w:p>
    <w:p w:rsidR="00092247" w:rsidRDefault="00092247" w:rsidP="00092247">
      <w:pPr>
        <w:pStyle w:val="ListParagraph"/>
        <w:numPr>
          <w:ilvl w:val="0"/>
          <w:numId w:val="6"/>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Bagi Investor </w:t>
      </w:r>
    </w:p>
    <w:p w:rsidR="00092247" w:rsidRPr="002D1798" w:rsidRDefault="00092247" w:rsidP="00092247">
      <w:pPr>
        <w:pStyle w:val="ListParagraph"/>
        <w:spacing w:after="0" w:line="480" w:lineRule="auto"/>
        <w:jc w:val="both"/>
        <w:rPr>
          <w:rFonts w:ascii="Times New Roman" w:hAnsi="Times New Roman" w:cs="Times New Roman"/>
          <w:sz w:val="24"/>
          <w:szCs w:val="24"/>
        </w:rPr>
      </w:pPr>
      <w:r>
        <w:rPr>
          <w:rFonts w:ascii="Times New Roman" w:hAnsi="Times New Roman" w:cs="Times New Roman"/>
          <w:sz w:val="24"/>
          <w:szCs w:val="24"/>
        </w:rPr>
        <w:t>B</w:t>
      </w:r>
      <w:r w:rsidRPr="00644BA4">
        <w:rPr>
          <w:rFonts w:ascii="Times New Roman" w:hAnsi="Times New Roman" w:cs="Times New Roman"/>
          <w:sz w:val="24"/>
          <w:szCs w:val="24"/>
        </w:rPr>
        <w:t xml:space="preserve">agi investor atau calon investor, hasil penelitian ini diharapkan dapat memberikan kontribusi bagi investor atau calon investor sebagai bahan pertimbangan pada saat melakukan investasi dan sebaiknya memperhatikan laporan keuangan perusahaan </w:t>
      </w:r>
      <w:proofErr w:type="gramStart"/>
      <w:r w:rsidRPr="00644BA4">
        <w:rPr>
          <w:rFonts w:ascii="Times New Roman" w:hAnsi="Times New Roman" w:cs="Times New Roman"/>
          <w:sz w:val="24"/>
          <w:szCs w:val="24"/>
        </w:rPr>
        <w:t xml:space="preserve">tersebut </w:t>
      </w:r>
      <w:r>
        <w:rPr>
          <w:rFonts w:ascii="Times New Roman" w:hAnsi="Times New Roman" w:cs="Times New Roman"/>
          <w:sz w:val="24"/>
          <w:szCs w:val="24"/>
        </w:rPr>
        <w:t xml:space="preserve"> apakah</w:t>
      </w:r>
      <w:proofErr w:type="gramEnd"/>
      <w:r>
        <w:rPr>
          <w:rFonts w:ascii="Times New Roman" w:hAnsi="Times New Roman" w:cs="Times New Roman"/>
          <w:sz w:val="24"/>
          <w:szCs w:val="24"/>
        </w:rPr>
        <w:t xml:space="preserve"> terus mengalami peningkatan pada pendapatan  Emitmen yang bertumbuh. Untuk menjadi bahan pertimbangan peneliti memberi gambaran </w:t>
      </w:r>
      <w:r>
        <w:rPr>
          <w:rFonts w:ascii="Times New Roman" w:hAnsi="Times New Roman" w:cs="Times New Roman"/>
          <w:sz w:val="24"/>
          <w:szCs w:val="24"/>
        </w:rPr>
        <w:lastRenderedPageBreak/>
        <w:t>umum untuk laba yang baik 10%</w:t>
      </w:r>
      <w:r w:rsidRPr="000407CB">
        <w:rPr>
          <w:rFonts w:ascii="Times New Roman" w:hAnsi="Times New Roman" w:cs="Times New Roman"/>
          <w:sz w:val="24"/>
          <w:szCs w:val="24"/>
        </w:rPr>
        <w:t>,</w:t>
      </w:r>
      <w:r>
        <w:rPr>
          <w:rFonts w:ascii="Times New Roman" w:hAnsi="Times New Roman" w:cs="Times New Roman"/>
          <w:sz w:val="24"/>
          <w:szCs w:val="24"/>
        </w:rPr>
        <w:t xml:space="preserve"> jika laba 20% perusahaan dianggap dalm kondisi sangat baik dan jika laba 5% perusahaan dianggap buruk.  Memiliki hutang yang rendah jika current ratio 1 atau lebih dari 1 perusahaan dianggap baik perusahaan mampu melunasi kewajiban jangka pendek naun jika current ratio lebih dari 3 perusahaan dianggap buruk.  Investor harus memperhatikan laporan keuangan perusahaan terlebih dahulu sembelum membeli saham </w:t>
      </w:r>
      <w:proofErr w:type="gramStart"/>
      <w:r>
        <w:rPr>
          <w:rFonts w:ascii="Times New Roman" w:hAnsi="Times New Roman" w:cs="Times New Roman"/>
          <w:sz w:val="24"/>
          <w:szCs w:val="24"/>
        </w:rPr>
        <w:t>agar  l</w:t>
      </w:r>
      <w:r w:rsidRPr="00644BA4">
        <w:rPr>
          <w:rFonts w:ascii="Times New Roman" w:hAnsi="Times New Roman" w:cs="Times New Roman"/>
          <w:sz w:val="24"/>
          <w:szCs w:val="24"/>
        </w:rPr>
        <w:t>aba</w:t>
      </w:r>
      <w:proofErr w:type="gramEnd"/>
      <w:r w:rsidRPr="00644BA4">
        <w:rPr>
          <w:rFonts w:ascii="Times New Roman" w:hAnsi="Times New Roman" w:cs="Times New Roman"/>
          <w:sz w:val="24"/>
          <w:szCs w:val="24"/>
        </w:rPr>
        <w:t xml:space="preserve"> yang diperoleh perusahaan menentukan besarnya tingkat pengembalian kepada pemegang</w:t>
      </w:r>
      <w:r>
        <w:rPr>
          <w:rFonts w:ascii="Times New Roman" w:hAnsi="Times New Roman" w:cs="Times New Roman"/>
          <w:sz w:val="24"/>
          <w:szCs w:val="24"/>
        </w:rPr>
        <w:t xml:space="preserve"> saham atau bagi calon investor dengan cara bisa mempertimbangakn gambaran umum yang peneliti jelaskan diatas.</w:t>
      </w:r>
    </w:p>
    <w:p w:rsidR="00092247" w:rsidRDefault="00092247" w:rsidP="00092247">
      <w:pPr>
        <w:pStyle w:val="ListParagraph"/>
        <w:numPr>
          <w:ilvl w:val="0"/>
          <w:numId w:val="6"/>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Bagi Peneliti Selanjutnya</w:t>
      </w:r>
    </w:p>
    <w:p w:rsidR="00092247" w:rsidRDefault="00092247" w:rsidP="00092247">
      <w:pPr>
        <w:pStyle w:val="ListParagraph"/>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Untuk peneliti selanjutnya, peneliti menyarankan agar peneliti selanjutnya melakukan </w:t>
      </w:r>
      <w:r>
        <w:rPr>
          <w:rFonts w:ascii="Times New Roman" w:hAnsi="Times New Roman" w:cs="Times New Roman"/>
          <w:sz w:val="24"/>
          <w:szCs w:val="24"/>
        </w:rPr>
        <w:lastRenderedPageBreak/>
        <w:t xml:space="preserve">pengembangan terhadap ruang lingkup penelitian dengan variabel lainnya yang mungkin mempengaruhi nilai perusahaan serta memperpanjangan periode </w:t>
      </w:r>
      <w:r>
        <w:rPr>
          <w:rFonts w:ascii="Times New Roman" w:hAnsi="Times New Roman" w:cs="Times New Roman"/>
          <w:sz w:val="24"/>
          <w:szCs w:val="24"/>
        </w:rPr>
        <w:lastRenderedPageBreak/>
        <w:t xml:space="preserve">penelitian sehingga hasil penelitian yang didapatkan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lebih akurat.</w:t>
      </w:r>
    </w:p>
    <w:p w:rsidR="00092247" w:rsidRDefault="00092247" w:rsidP="00092247">
      <w:pPr>
        <w:pStyle w:val="ListParagraph"/>
        <w:tabs>
          <w:tab w:val="left" w:pos="284"/>
          <w:tab w:val="left" w:pos="426"/>
        </w:tabs>
        <w:spacing w:line="480" w:lineRule="auto"/>
        <w:ind w:left="0"/>
        <w:rPr>
          <w:rFonts w:ascii="Times New Roman" w:hAnsi="Times New Roman" w:cs="Times New Roman"/>
          <w:b/>
          <w:sz w:val="24"/>
          <w:szCs w:val="24"/>
        </w:rPr>
      </w:pPr>
    </w:p>
    <w:p w:rsidR="00FC60D0" w:rsidRDefault="00FC60D0" w:rsidP="00363490">
      <w:pPr>
        <w:jc w:val="both"/>
        <w:rPr>
          <w:rFonts w:ascii="Times New Roman" w:hAnsi="Times New Roman" w:cs="Times New Roman"/>
          <w:sz w:val="24"/>
          <w:szCs w:val="24"/>
        </w:rPr>
        <w:sectPr w:rsidR="00FC60D0" w:rsidSect="00FC60D0">
          <w:type w:val="continuous"/>
          <w:pgSz w:w="11910" w:h="16840"/>
          <w:pgMar w:top="1582" w:right="1457" w:bottom="278" w:left="1678" w:header="720" w:footer="720" w:gutter="0"/>
          <w:cols w:num="2" w:space="720"/>
          <w:docGrid w:linePitch="299"/>
        </w:sectPr>
      </w:pPr>
      <w:bookmarkStart w:id="0" w:name="_GoBack"/>
      <w:bookmarkEnd w:id="0"/>
    </w:p>
    <w:p w:rsidR="00181712" w:rsidRDefault="00181712" w:rsidP="00181712">
      <w:pPr>
        <w:ind w:left="1701" w:hanging="1701"/>
        <w:jc w:val="center"/>
        <w:rPr>
          <w:rFonts w:ascii="Times New Roman" w:hAnsi="Times New Roman" w:cs="Times New Roman"/>
          <w:b/>
          <w:color w:val="222222"/>
          <w:sz w:val="28"/>
          <w:szCs w:val="28"/>
          <w:shd w:val="clear" w:color="auto" w:fill="FFFFFF"/>
        </w:rPr>
      </w:pPr>
      <w:r>
        <w:rPr>
          <w:rFonts w:ascii="Times New Roman" w:hAnsi="Times New Roman" w:cs="Times New Roman"/>
          <w:b/>
          <w:color w:val="222222"/>
          <w:sz w:val="28"/>
          <w:szCs w:val="28"/>
          <w:shd w:val="clear" w:color="auto" w:fill="FFFFFF"/>
        </w:rPr>
        <w:lastRenderedPageBreak/>
        <w:t>DAFTAR PUSTAKA</w:t>
      </w:r>
    </w:p>
    <w:p w:rsidR="00181712" w:rsidRDefault="00181712" w:rsidP="00181712">
      <w:pPr>
        <w:ind w:left="1701" w:hanging="1701"/>
        <w:jc w:val="both"/>
        <w:rPr>
          <w:rFonts w:ascii="Times New Roman" w:hAnsi="Times New Roman" w:cs="Times New Roman"/>
          <w:color w:val="222222"/>
          <w:sz w:val="24"/>
          <w:szCs w:val="24"/>
          <w:shd w:val="clear" w:color="auto" w:fill="FFFFFF"/>
        </w:rPr>
      </w:pPr>
    </w:p>
    <w:p w:rsidR="00181712" w:rsidRDefault="00181712" w:rsidP="00181712">
      <w:pPr>
        <w:spacing w:line="240" w:lineRule="auto"/>
        <w:ind w:left="1701" w:hanging="1701"/>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Aprillia, R. (2017). </w:t>
      </w:r>
      <w:proofErr w:type="gramStart"/>
      <w:r>
        <w:rPr>
          <w:rFonts w:ascii="Times New Roman" w:hAnsi="Times New Roman" w:cs="Times New Roman"/>
          <w:i/>
          <w:iCs/>
          <w:color w:val="222222"/>
          <w:sz w:val="24"/>
          <w:szCs w:val="24"/>
          <w:shd w:val="clear" w:color="auto" w:fill="FFFFFF"/>
        </w:rPr>
        <w:t>Pengaruh Price Earning Ratio, Leverage, dan Profitabilitas terhadap nilai perusahaan Food &amp; Beverages yang terdaftar di Bursa Efek Indonesia Periode 2012-2015</w:t>
      </w:r>
      <w:r>
        <w:rPr>
          <w:rFonts w:ascii="Times New Roman" w:hAnsi="Times New Roman" w:cs="Times New Roman"/>
          <w:color w:val="222222"/>
          <w:sz w:val="24"/>
          <w:szCs w:val="24"/>
          <w:shd w:val="clear" w:color="auto" w:fill="FFFFFF"/>
        </w:rPr>
        <w:t> (Doctoral dissertation, Universitas Muhammadiyah Surakarta).</w:t>
      </w:r>
      <w:proofErr w:type="gramEnd"/>
    </w:p>
    <w:p w:rsidR="00181712" w:rsidRDefault="00181712" w:rsidP="00181712">
      <w:pPr>
        <w:spacing w:line="240" w:lineRule="auto"/>
        <w:ind w:left="1701" w:hanging="1701"/>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Dewi, W. C. (2020). </w:t>
      </w:r>
      <w:r>
        <w:rPr>
          <w:rFonts w:ascii="Times New Roman" w:hAnsi="Times New Roman" w:cs="Times New Roman"/>
          <w:i/>
          <w:iCs/>
          <w:color w:val="222222"/>
          <w:sz w:val="24"/>
          <w:szCs w:val="24"/>
          <w:shd w:val="clear" w:color="auto" w:fill="FFFFFF"/>
        </w:rPr>
        <w:t>Pengaruh Likuiditas Dan Pertumbuhan Penjualan Terhadap Nilai Perusahaan Pada Perusahaan Telekomunikasi Yang Terdaftar Di Bursa Efek Indonesia Tahun 2015-2018</w:t>
      </w:r>
      <w:r>
        <w:rPr>
          <w:rFonts w:ascii="Times New Roman" w:hAnsi="Times New Roman" w:cs="Times New Roman"/>
          <w:color w:val="222222"/>
          <w:sz w:val="24"/>
          <w:szCs w:val="24"/>
          <w:shd w:val="clear" w:color="auto" w:fill="FFFFFF"/>
        </w:rPr>
        <w:t> (Doctoral dissertation, Universitas Medan Area).</w:t>
      </w:r>
    </w:p>
    <w:p w:rsidR="00181712" w:rsidRDefault="00181712" w:rsidP="00181712">
      <w:pPr>
        <w:spacing w:line="240" w:lineRule="auto"/>
        <w:ind w:left="1701" w:hanging="1701"/>
        <w:rPr>
          <w:rFonts w:ascii="Times New Roman" w:hAnsi="Times New Roman" w:cs="Times New Roman"/>
          <w:i/>
          <w:iCs/>
          <w:color w:val="222222"/>
          <w:sz w:val="24"/>
          <w:szCs w:val="24"/>
          <w:shd w:val="clear" w:color="auto" w:fill="FFFFFF"/>
        </w:rPr>
      </w:pPr>
      <w:proofErr w:type="gramStart"/>
      <w:r>
        <w:rPr>
          <w:rFonts w:ascii="Times New Roman" w:hAnsi="Times New Roman" w:cs="Times New Roman"/>
          <w:color w:val="222222"/>
          <w:sz w:val="24"/>
          <w:szCs w:val="24"/>
          <w:shd w:val="clear" w:color="auto" w:fill="FFFFFF"/>
        </w:rPr>
        <w:t>Hadari, I. R. (2022).</w:t>
      </w:r>
      <w:proofErr w:type="gramEnd"/>
      <w:r>
        <w:rPr>
          <w:rFonts w:ascii="Times New Roman" w:hAnsi="Times New Roman" w:cs="Times New Roman"/>
          <w:color w:val="222222"/>
          <w:sz w:val="24"/>
          <w:szCs w:val="24"/>
          <w:shd w:val="clear" w:color="auto" w:fill="FFFFFF"/>
        </w:rPr>
        <w:t xml:space="preserve"> Pengaruh Profitabilitas, Likuiditas, dan Solvabilitas Terhadap Nilai Perusahaan Pada Perusahaan Manufaktur Sub Sektor Makanan Dan Minuman Yang Terdaftar Di Bursa Efek Indonesia Periode 2015–2019. </w:t>
      </w:r>
      <w:r>
        <w:rPr>
          <w:rFonts w:ascii="Times New Roman" w:hAnsi="Times New Roman" w:cs="Times New Roman"/>
          <w:i/>
          <w:iCs/>
          <w:color w:val="222222"/>
          <w:sz w:val="24"/>
          <w:szCs w:val="24"/>
          <w:shd w:val="clear" w:color="auto" w:fill="FFFFFF"/>
        </w:rPr>
        <w:t>FEB UPI YAI</w:t>
      </w:r>
    </w:p>
    <w:p w:rsidR="00181712" w:rsidRDefault="00181712" w:rsidP="00181712">
      <w:pPr>
        <w:pStyle w:val="Bibliography"/>
        <w:spacing w:line="240" w:lineRule="auto"/>
        <w:ind w:left="720" w:hanging="720"/>
        <w:rPr>
          <w:rFonts w:ascii="Times New Roman" w:hAnsi="Times New Roman" w:cs="Times New Roman"/>
          <w:noProof/>
          <w:sz w:val="24"/>
          <w:szCs w:val="24"/>
        </w:rPr>
      </w:pPr>
      <w:r>
        <w:rPr>
          <w:rFonts w:ascii="Times New Roman" w:hAnsi="Times New Roman" w:cs="Times New Roman"/>
          <w:noProof/>
          <w:sz w:val="24"/>
          <w:szCs w:val="24"/>
        </w:rPr>
        <w:t xml:space="preserve">Handini, S. (2020). </w:t>
      </w:r>
      <w:r>
        <w:rPr>
          <w:rFonts w:ascii="Times New Roman" w:hAnsi="Times New Roman" w:cs="Times New Roman"/>
          <w:i/>
          <w:iCs/>
          <w:noProof/>
          <w:sz w:val="24"/>
          <w:szCs w:val="24"/>
        </w:rPr>
        <w:t>Manajemen Keuangan.</w:t>
      </w:r>
      <w:r>
        <w:rPr>
          <w:rFonts w:ascii="Times New Roman" w:hAnsi="Times New Roman" w:cs="Times New Roman"/>
          <w:noProof/>
          <w:sz w:val="24"/>
          <w:szCs w:val="24"/>
        </w:rPr>
        <w:t xml:space="preserve"> Surabaya: Scopindo Media Pustaka.</w:t>
      </w:r>
    </w:p>
    <w:p w:rsidR="00181712" w:rsidRDefault="00181712" w:rsidP="00181712">
      <w:pPr>
        <w:pStyle w:val="Bibliography"/>
        <w:spacing w:line="240" w:lineRule="auto"/>
        <w:ind w:left="1701" w:hanging="1701"/>
        <w:rPr>
          <w:rFonts w:ascii="Times New Roman" w:hAnsi="Times New Roman" w:cs="Times New Roman"/>
          <w:noProof/>
          <w:sz w:val="24"/>
          <w:szCs w:val="24"/>
        </w:rPr>
      </w:pPr>
      <w:r>
        <w:rPr>
          <w:rFonts w:ascii="Times New Roman" w:hAnsi="Times New Roman" w:cs="Times New Roman"/>
          <w:noProof/>
          <w:sz w:val="24"/>
          <w:szCs w:val="24"/>
        </w:rPr>
        <w:lastRenderedPageBreak/>
        <w:t xml:space="preserve">Indrarini, S. (2019). </w:t>
      </w:r>
      <w:r>
        <w:rPr>
          <w:rFonts w:ascii="Times New Roman" w:hAnsi="Times New Roman" w:cs="Times New Roman"/>
          <w:i/>
          <w:iCs/>
          <w:noProof/>
          <w:sz w:val="24"/>
          <w:szCs w:val="24"/>
        </w:rPr>
        <w:t>Nilai Perusahaan Melalui Kualitas Laba.</w:t>
      </w:r>
      <w:r>
        <w:rPr>
          <w:rFonts w:ascii="Times New Roman" w:hAnsi="Times New Roman" w:cs="Times New Roman"/>
          <w:noProof/>
          <w:sz w:val="24"/>
          <w:szCs w:val="24"/>
        </w:rPr>
        <w:t xml:space="preserve"> Malang: Scopindo Media Pustaka.</w:t>
      </w:r>
    </w:p>
    <w:p w:rsidR="00181712" w:rsidRDefault="00181712" w:rsidP="00181712">
      <w:pPr>
        <w:pStyle w:val="Bibliography"/>
        <w:spacing w:line="240" w:lineRule="auto"/>
        <w:ind w:left="1560" w:hanging="1560"/>
        <w:rPr>
          <w:rFonts w:ascii="Times New Roman" w:hAnsi="Times New Roman" w:cs="Times New Roman"/>
          <w:noProof/>
          <w:sz w:val="24"/>
          <w:szCs w:val="24"/>
        </w:rPr>
      </w:pPr>
      <w:r>
        <w:rPr>
          <w:rFonts w:ascii="Times New Roman" w:hAnsi="Times New Roman" w:cs="Times New Roman"/>
          <w:noProof/>
          <w:sz w:val="24"/>
          <w:szCs w:val="24"/>
        </w:rPr>
        <w:t xml:space="preserve">Kasmir. (2017). </w:t>
      </w:r>
      <w:r>
        <w:rPr>
          <w:rFonts w:ascii="Times New Roman" w:hAnsi="Times New Roman" w:cs="Times New Roman"/>
          <w:i/>
          <w:iCs/>
          <w:noProof/>
          <w:sz w:val="24"/>
          <w:szCs w:val="24"/>
        </w:rPr>
        <w:t>Pengantar Manajemen Keuangan.</w:t>
      </w:r>
      <w:r>
        <w:rPr>
          <w:rFonts w:ascii="Times New Roman" w:hAnsi="Times New Roman" w:cs="Times New Roman"/>
          <w:noProof/>
          <w:sz w:val="24"/>
          <w:szCs w:val="24"/>
        </w:rPr>
        <w:t xml:space="preserve"> Jakarta: KENCANA (Divisi dari PRENADAMEDIA Group).</w:t>
      </w:r>
    </w:p>
    <w:p w:rsidR="00181712" w:rsidRDefault="00181712" w:rsidP="00181712">
      <w:pPr>
        <w:spacing w:line="240" w:lineRule="auto"/>
        <w:ind w:left="1560" w:hanging="1560"/>
        <w:jc w:val="both"/>
        <w:rPr>
          <w:rFonts w:ascii="Times New Roman" w:hAnsi="Times New Roman" w:cs="Times New Roman"/>
          <w:color w:val="222222"/>
          <w:sz w:val="24"/>
          <w:szCs w:val="24"/>
          <w:shd w:val="clear" w:color="auto" w:fill="FFFFFF"/>
        </w:rPr>
      </w:pPr>
      <w:proofErr w:type="gramStart"/>
      <w:r>
        <w:rPr>
          <w:rFonts w:ascii="Times New Roman" w:hAnsi="Times New Roman" w:cs="Times New Roman"/>
          <w:color w:val="222222"/>
          <w:sz w:val="24"/>
          <w:szCs w:val="24"/>
          <w:shd w:val="clear" w:color="auto" w:fill="FFFFFF"/>
        </w:rPr>
        <w:t>Komala, P. S., Endiana, I. D. M., Kumalasari, P. D., &amp; Rahindayati, N. M. (2021).</w:t>
      </w:r>
      <w:proofErr w:type="gramEnd"/>
      <w:r>
        <w:rPr>
          <w:rFonts w:ascii="Times New Roman" w:hAnsi="Times New Roman" w:cs="Times New Roman"/>
          <w:color w:val="222222"/>
          <w:sz w:val="24"/>
          <w:szCs w:val="24"/>
          <w:shd w:val="clear" w:color="auto" w:fill="FFFFFF"/>
        </w:rPr>
        <w:t xml:space="preserve"> Pengaruh Profitabilitas, Solvabilitas, Likuiditas, Keputusan Investasi Dan Keputusan Pendanaan Terhadap Nilai Perusahaan. </w:t>
      </w:r>
      <w:proofErr w:type="gramStart"/>
      <w:r>
        <w:rPr>
          <w:rFonts w:ascii="Times New Roman" w:hAnsi="Times New Roman" w:cs="Times New Roman"/>
          <w:i/>
          <w:iCs/>
          <w:color w:val="222222"/>
          <w:sz w:val="24"/>
          <w:szCs w:val="24"/>
          <w:shd w:val="clear" w:color="auto" w:fill="FFFFFF"/>
        </w:rPr>
        <w:t>KARMA (Karya Riset Mahasiswa Akuntansi)</w:t>
      </w:r>
      <w:r>
        <w:rPr>
          <w:rFonts w:ascii="Times New Roman" w:hAnsi="Times New Roman" w:cs="Times New Roman"/>
          <w:color w:val="222222"/>
          <w:sz w:val="24"/>
          <w:szCs w:val="24"/>
          <w:shd w:val="clear" w:color="auto" w:fill="FFFFFF"/>
        </w:rPr>
        <w:t>, </w:t>
      </w:r>
      <w:r>
        <w:rPr>
          <w:rFonts w:ascii="Times New Roman" w:hAnsi="Times New Roman" w:cs="Times New Roman"/>
          <w:i/>
          <w:iCs/>
          <w:color w:val="222222"/>
          <w:sz w:val="24"/>
          <w:szCs w:val="24"/>
          <w:shd w:val="clear" w:color="auto" w:fill="FFFFFF"/>
        </w:rPr>
        <w:t>1</w:t>
      </w:r>
      <w:r>
        <w:rPr>
          <w:rFonts w:ascii="Times New Roman" w:hAnsi="Times New Roman" w:cs="Times New Roman"/>
          <w:color w:val="222222"/>
          <w:sz w:val="24"/>
          <w:szCs w:val="24"/>
          <w:shd w:val="clear" w:color="auto" w:fill="FFFFFF"/>
        </w:rPr>
        <w:t>(1).</w:t>
      </w:r>
      <w:proofErr w:type="gramEnd"/>
    </w:p>
    <w:p w:rsidR="00181712" w:rsidRDefault="00181712" w:rsidP="00181712">
      <w:pPr>
        <w:spacing w:line="240" w:lineRule="auto"/>
        <w:ind w:left="1560" w:hanging="156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Languju, O. (2016). Pengaruh return on equity, ukuran perusahaan, </w:t>
      </w:r>
      <w:proofErr w:type="gramStart"/>
      <w:r>
        <w:rPr>
          <w:rFonts w:ascii="Times New Roman" w:hAnsi="Times New Roman" w:cs="Times New Roman"/>
          <w:color w:val="222222"/>
          <w:sz w:val="24"/>
          <w:szCs w:val="24"/>
          <w:shd w:val="clear" w:color="auto" w:fill="FFFFFF"/>
        </w:rPr>
        <w:t>price</w:t>
      </w:r>
      <w:proofErr w:type="gramEnd"/>
      <w:r>
        <w:rPr>
          <w:rFonts w:ascii="Times New Roman" w:hAnsi="Times New Roman" w:cs="Times New Roman"/>
          <w:color w:val="222222"/>
          <w:sz w:val="24"/>
          <w:szCs w:val="24"/>
          <w:shd w:val="clear" w:color="auto" w:fill="FFFFFF"/>
        </w:rPr>
        <w:t xml:space="preserve"> earning ratio dan struktur modal terhadap nilai perusahaan property and real estate terdaftar di Bursa Efek Indonesia. </w:t>
      </w:r>
      <w:r>
        <w:rPr>
          <w:rFonts w:ascii="Times New Roman" w:hAnsi="Times New Roman" w:cs="Times New Roman"/>
          <w:i/>
          <w:iCs/>
          <w:color w:val="222222"/>
          <w:sz w:val="24"/>
          <w:szCs w:val="24"/>
          <w:shd w:val="clear" w:color="auto" w:fill="FFFFFF"/>
        </w:rPr>
        <w:t>Jurnal Berkala Ilmiah Efisiensi</w:t>
      </w:r>
      <w:r>
        <w:rPr>
          <w:rFonts w:ascii="Times New Roman" w:hAnsi="Times New Roman" w:cs="Times New Roman"/>
          <w:color w:val="222222"/>
          <w:sz w:val="24"/>
          <w:szCs w:val="24"/>
          <w:shd w:val="clear" w:color="auto" w:fill="FFFFFF"/>
        </w:rPr>
        <w:t>, </w:t>
      </w:r>
      <w:r>
        <w:rPr>
          <w:rFonts w:ascii="Times New Roman" w:hAnsi="Times New Roman" w:cs="Times New Roman"/>
          <w:i/>
          <w:iCs/>
          <w:color w:val="222222"/>
          <w:sz w:val="24"/>
          <w:szCs w:val="24"/>
          <w:shd w:val="clear" w:color="auto" w:fill="FFFFFF"/>
        </w:rPr>
        <w:t>16</w:t>
      </w:r>
      <w:r>
        <w:rPr>
          <w:rFonts w:ascii="Times New Roman" w:hAnsi="Times New Roman" w:cs="Times New Roman"/>
          <w:color w:val="222222"/>
          <w:sz w:val="24"/>
          <w:szCs w:val="24"/>
          <w:shd w:val="clear" w:color="auto" w:fill="FFFFFF"/>
        </w:rPr>
        <w:t xml:space="preserve">(2). </w:t>
      </w:r>
    </w:p>
    <w:p w:rsidR="00181712" w:rsidRDefault="00181712" w:rsidP="00181712">
      <w:pPr>
        <w:spacing w:line="240" w:lineRule="auto"/>
        <w:ind w:left="1560" w:hanging="1560"/>
        <w:jc w:val="both"/>
        <w:rPr>
          <w:rFonts w:ascii="Times New Roman" w:hAnsi="Times New Roman" w:cs="Times New Roman"/>
          <w:sz w:val="24"/>
          <w:szCs w:val="24"/>
        </w:rPr>
      </w:pPr>
      <w:r>
        <w:rPr>
          <w:rFonts w:ascii="Times New Roman" w:hAnsi="Times New Roman" w:cs="Times New Roman"/>
          <w:sz w:val="24"/>
          <w:szCs w:val="24"/>
        </w:rPr>
        <w:t>Lubis</w:t>
      </w:r>
      <w:proofErr w:type="gramStart"/>
      <w:r>
        <w:rPr>
          <w:rFonts w:ascii="Times New Roman" w:hAnsi="Times New Roman" w:cs="Times New Roman"/>
          <w:sz w:val="24"/>
          <w:szCs w:val="24"/>
        </w:rPr>
        <w:t>,A.T</w:t>
      </w:r>
      <w:proofErr w:type="gramEnd"/>
      <w:r>
        <w:rPr>
          <w:rFonts w:ascii="Times New Roman" w:hAnsi="Times New Roman" w:cs="Times New Roman"/>
          <w:sz w:val="24"/>
          <w:szCs w:val="24"/>
        </w:rPr>
        <w:t xml:space="preserve">.(2023).teknik-analisis-data-pengertian-jenis-dan-cara-memilihnya/ </w:t>
      </w:r>
      <w:hyperlink r:id="rId10" w:history="1">
        <w:r>
          <w:rPr>
            <w:rStyle w:val="Hyperlink"/>
            <w:color w:val="000000" w:themeColor="text1"/>
            <w:sz w:val="24"/>
            <w:szCs w:val="24"/>
          </w:rPr>
          <w:t>https://uptjurnal.umsu.ac.id</w:t>
        </w:r>
      </w:hyperlink>
    </w:p>
    <w:p w:rsidR="00181712" w:rsidRDefault="00181712" w:rsidP="00181712">
      <w:pPr>
        <w:pStyle w:val="Bibliography"/>
        <w:spacing w:line="240" w:lineRule="auto"/>
        <w:ind w:left="720" w:hanging="720"/>
        <w:rPr>
          <w:rFonts w:ascii="Times New Roman" w:hAnsi="Times New Roman" w:cs="Times New Roman"/>
          <w:noProof/>
          <w:sz w:val="24"/>
          <w:szCs w:val="24"/>
        </w:rPr>
      </w:pPr>
      <w:r>
        <w:rPr>
          <w:rFonts w:ascii="Times New Roman" w:hAnsi="Times New Roman" w:cs="Times New Roman"/>
          <w:noProof/>
          <w:sz w:val="24"/>
          <w:szCs w:val="24"/>
        </w:rPr>
        <w:t xml:space="preserve">Muhyi, M. (2018). </w:t>
      </w:r>
      <w:r>
        <w:rPr>
          <w:rFonts w:ascii="Times New Roman" w:hAnsi="Times New Roman" w:cs="Times New Roman"/>
          <w:i/>
          <w:iCs/>
          <w:noProof/>
          <w:sz w:val="24"/>
          <w:szCs w:val="24"/>
        </w:rPr>
        <w:t>Metodologi Penelitian .</w:t>
      </w:r>
      <w:r>
        <w:rPr>
          <w:rFonts w:ascii="Times New Roman" w:hAnsi="Times New Roman" w:cs="Times New Roman"/>
          <w:noProof/>
          <w:sz w:val="24"/>
          <w:szCs w:val="24"/>
        </w:rPr>
        <w:t xml:space="preserve"> Surabaya: Adi Buana Unvirsity Press.</w:t>
      </w:r>
    </w:p>
    <w:p w:rsidR="00181712" w:rsidRDefault="00181712" w:rsidP="00181712">
      <w:pPr>
        <w:spacing w:line="240" w:lineRule="auto"/>
        <w:ind w:left="1560" w:hanging="156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Mayang, N. (2022). </w:t>
      </w:r>
      <w:proofErr w:type="gramStart"/>
      <w:r>
        <w:rPr>
          <w:rFonts w:ascii="Times New Roman" w:hAnsi="Times New Roman" w:cs="Times New Roman"/>
          <w:i/>
          <w:iCs/>
          <w:color w:val="222222"/>
          <w:sz w:val="24"/>
          <w:szCs w:val="24"/>
          <w:shd w:val="clear" w:color="auto" w:fill="FFFFFF"/>
        </w:rPr>
        <w:t>PENGARUH LIKUIDITAS, LEVERAGE DAN GROWTH OPPORTUNITY TERHADAP NILAI PERUSAHAAN (Studi Pada Perusahaan Sektor Kesehatan Yang Terdaftar Di Indeks Saham Syariah Indonesia (ISSI) Periode 2017–2021)</w:t>
      </w:r>
      <w:r>
        <w:rPr>
          <w:rFonts w:ascii="Times New Roman" w:hAnsi="Times New Roman" w:cs="Times New Roman"/>
          <w:color w:val="222222"/>
          <w:sz w:val="24"/>
          <w:szCs w:val="24"/>
          <w:shd w:val="clear" w:color="auto" w:fill="FFFFFF"/>
        </w:rPr>
        <w:t> (Doctoral dissertation, UIN RADEN INTAN LAMPUNG).</w:t>
      </w:r>
      <w:proofErr w:type="gramEnd"/>
    </w:p>
    <w:p w:rsidR="00181712" w:rsidRDefault="00181712" w:rsidP="00181712">
      <w:pPr>
        <w:spacing w:line="240" w:lineRule="auto"/>
        <w:ind w:left="1560" w:hanging="1560"/>
        <w:jc w:val="both"/>
        <w:rPr>
          <w:rFonts w:ascii="Times New Roman" w:hAnsi="Times New Roman" w:cs="Times New Roman"/>
          <w:color w:val="222222"/>
          <w:sz w:val="24"/>
          <w:szCs w:val="24"/>
          <w:shd w:val="clear" w:color="auto" w:fill="FFFFFF"/>
        </w:rPr>
      </w:pPr>
      <w:proofErr w:type="gramStart"/>
      <w:r>
        <w:rPr>
          <w:rFonts w:ascii="Times New Roman" w:hAnsi="Times New Roman" w:cs="Times New Roman"/>
          <w:color w:val="222222"/>
          <w:sz w:val="24"/>
          <w:szCs w:val="24"/>
          <w:shd w:val="clear" w:color="auto" w:fill="FFFFFF"/>
        </w:rPr>
        <w:t>Nurhanif, M. A., Malinda, S., &amp; Yuliani, Y. (2024).</w:t>
      </w:r>
      <w:proofErr w:type="gramEnd"/>
      <w:r>
        <w:rPr>
          <w:rFonts w:ascii="Times New Roman" w:hAnsi="Times New Roman" w:cs="Times New Roman"/>
          <w:color w:val="222222"/>
          <w:sz w:val="24"/>
          <w:szCs w:val="24"/>
          <w:shd w:val="clear" w:color="auto" w:fill="FFFFFF"/>
        </w:rPr>
        <w:t xml:space="preserve"> Likuiditas, Leverege, Profitabilitas dan Pengaruhnya terhadap Nilai Perusahaan Sub Sektor Transportasi di Indonesia. </w:t>
      </w:r>
      <w:r>
        <w:rPr>
          <w:rFonts w:ascii="Times New Roman" w:hAnsi="Times New Roman" w:cs="Times New Roman"/>
          <w:i/>
          <w:iCs/>
          <w:color w:val="222222"/>
          <w:sz w:val="24"/>
          <w:szCs w:val="24"/>
          <w:shd w:val="clear" w:color="auto" w:fill="FFFFFF"/>
        </w:rPr>
        <w:t>Al-Kharaj: Jurnal Ekonomi, Keuangan &amp; Bisnis Syariah</w:t>
      </w:r>
      <w:r>
        <w:rPr>
          <w:rFonts w:ascii="Times New Roman" w:hAnsi="Times New Roman" w:cs="Times New Roman"/>
          <w:color w:val="222222"/>
          <w:sz w:val="24"/>
          <w:szCs w:val="24"/>
          <w:shd w:val="clear" w:color="auto" w:fill="FFFFFF"/>
        </w:rPr>
        <w:t>, </w:t>
      </w:r>
      <w:r>
        <w:rPr>
          <w:rFonts w:ascii="Times New Roman" w:hAnsi="Times New Roman" w:cs="Times New Roman"/>
          <w:i/>
          <w:iCs/>
          <w:color w:val="222222"/>
          <w:sz w:val="24"/>
          <w:szCs w:val="24"/>
          <w:shd w:val="clear" w:color="auto" w:fill="FFFFFF"/>
        </w:rPr>
        <w:t>6</w:t>
      </w:r>
      <w:r>
        <w:rPr>
          <w:rFonts w:ascii="Times New Roman" w:hAnsi="Times New Roman" w:cs="Times New Roman"/>
          <w:color w:val="222222"/>
          <w:sz w:val="24"/>
          <w:szCs w:val="24"/>
          <w:shd w:val="clear" w:color="auto" w:fill="FFFFFF"/>
        </w:rPr>
        <w:t>(2), 545-556.</w:t>
      </w:r>
    </w:p>
    <w:p w:rsidR="00181712" w:rsidRDefault="00181712" w:rsidP="00181712">
      <w:pPr>
        <w:spacing w:line="240" w:lineRule="auto"/>
        <w:ind w:left="1560" w:hanging="156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Pandanwangi, S. S. (2018). </w:t>
      </w:r>
      <w:r>
        <w:rPr>
          <w:rFonts w:ascii="Times New Roman" w:hAnsi="Times New Roman" w:cs="Times New Roman"/>
          <w:i/>
          <w:iCs/>
          <w:color w:val="222222"/>
          <w:sz w:val="24"/>
          <w:szCs w:val="24"/>
          <w:shd w:val="clear" w:color="auto" w:fill="FFFFFF"/>
        </w:rPr>
        <w:t>Usulan Nilai Relatif Jabatan Dengan Menggunakan Metode Poin Pada RM Ayam Geprek Bu Sastro</w:t>
      </w:r>
      <w:r>
        <w:rPr>
          <w:rFonts w:ascii="Times New Roman" w:hAnsi="Times New Roman" w:cs="Times New Roman"/>
          <w:color w:val="222222"/>
          <w:sz w:val="24"/>
          <w:szCs w:val="24"/>
          <w:shd w:val="clear" w:color="auto" w:fill="FFFFFF"/>
        </w:rPr>
        <w:t> (Doctoral dissertation, Unika Soegijapranata Semarang).</w:t>
      </w:r>
    </w:p>
    <w:p w:rsidR="00181712" w:rsidRDefault="00181712" w:rsidP="00181712">
      <w:pPr>
        <w:pStyle w:val="Bibliography"/>
        <w:spacing w:line="240" w:lineRule="auto"/>
        <w:ind w:left="1560" w:hanging="1560"/>
        <w:rPr>
          <w:rFonts w:ascii="Times New Roman" w:hAnsi="Times New Roman" w:cs="Times New Roman"/>
          <w:noProof/>
          <w:sz w:val="24"/>
          <w:szCs w:val="24"/>
        </w:rPr>
      </w:pPr>
      <w:r>
        <w:rPr>
          <w:rFonts w:ascii="Times New Roman" w:hAnsi="Times New Roman" w:cs="Times New Roman"/>
          <w:noProof/>
          <w:sz w:val="24"/>
          <w:szCs w:val="24"/>
        </w:rPr>
        <w:t xml:space="preserve">Sudaryono. (2016). </w:t>
      </w:r>
      <w:r>
        <w:rPr>
          <w:rFonts w:ascii="Times New Roman" w:hAnsi="Times New Roman" w:cs="Times New Roman"/>
          <w:i/>
          <w:iCs/>
          <w:noProof/>
          <w:sz w:val="24"/>
          <w:szCs w:val="24"/>
        </w:rPr>
        <w:t>Metode Penelitian Pendidikan.</w:t>
      </w:r>
      <w:r>
        <w:rPr>
          <w:rFonts w:ascii="Times New Roman" w:hAnsi="Times New Roman" w:cs="Times New Roman"/>
          <w:noProof/>
          <w:sz w:val="24"/>
          <w:szCs w:val="24"/>
        </w:rPr>
        <w:t xml:space="preserve"> Tangerang : Kencana ( PrenadaMedia Group).</w:t>
      </w:r>
    </w:p>
    <w:p w:rsidR="00181712" w:rsidRDefault="00181712" w:rsidP="00181712">
      <w:pPr>
        <w:pStyle w:val="Bibliography"/>
        <w:spacing w:line="240" w:lineRule="auto"/>
        <w:ind w:left="1560" w:hanging="1560"/>
        <w:rPr>
          <w:rFonts w:ascii="Times New Roman" w:hAnsi="Times New Roman" w:cs="Times New Roman"/>
          <w:noProof/>
          <w:sz w:val="24"/>
          <w:szCs w:val="24"/>
        </w:rPr>
      </w:pPr>
      <w:r>
        <w:rPr>
          <w:rFonts w:ascii="Times New Roman" w:hAnsi="Times New Roman" w:cs="Times New Roman"/>
          <w:noProof/>
          <w:sz w:val="24"/>
          <w:szCs w:val="24"/>
        </w:rPr>
        <w:t xml:space="preserve">Saat, S., &amp; Mania, S. (2019). </w:t>
      </w:r>
      <w:r>
        <w:rPr>
          <w:rFonts w:ascii="Times New Roman" w:hAnsi="Times New Roman" w:cs="Times New Roman"/>
          <w:i/>
          <w:iCs/>
          <w:noProof/>
          <w:sz w:val="24"/>
          <w:szCs w:val="24"/>
        </w:rPr>
        <w:t>PENGANATAR METODOLOGI PENELITIAN.</w:t>
      </w:r>
      <w:r>
        <w:rPr>
          <w:rFonts w:ascii="Times New Roman" w:hAnsi="Times New Roman" w:cs="Times New Roman"/>
          <w:noProof/>
          <w:sz w:val="24"/>
          <w:szCs w:val="24"/>
        </w:rPr>
        <w:t xml:space="preserve"> Makkasar: PUSAKA ALMAIDA.</w:t>
      </w:r>
    </w:p>
    <w:p w:rsidR="00181712" w:rsidRDefault="00181712" w:rsidP="00181712">
      <w:pPr>
        <w:pStyle w:val="Bibliography"/>
        <w:spacing w:line="240" w:lineRule="auto"/>
        <w:ind w:left="1560" w:hanging="1560"/>
        <w:rPr>
          <w:rFonts w:ascii="Times New Roman" w:hAnsi="Times New Roman" w:cs="Times New Roman"/>
          <w:noProof/>
          <w:sz w:val="24"/>
          <w:szCs w:val="24"/>
        </w:rPr>
      </w:pPr>
      <w:r>
        <w:rPr>
          <w:rFonts w:ascii="Times New Roman" w:hAnsi="Times New Roman" w:cs="Times New Roman"/>
          <w:noProof/>
          <w:sz w:val="24"/>
          <w:szCs w:val="24"/>
        </w:rPr>
        <w:t xml:space="preserve">Sukandra, K., &amp; Atmaja, K. S. (2020). </w:t>
      </w:r>
      <w:r>
        <w:rPr>
          <w:rFonts w:ascii="Times New Roman" w:hAnsi="Times New Roman" w:cs="Times New Roman"/>
          <w:i/>
          <w:iCs/>
          <w:noProof/>
          <w:sz w:val="24"/>
          <w:szCs w:val="24"/>
        </w:rPr>
        <w:t>INSTRUMEN PENELITIAN .</w:t>
      </w:r>
      <w:r>
        <w:rPr>
          <w:rFonts w:ascii="Times New Roman" w:hAnsi="Times New Roman" w:cs="Times New Roman"/>
          <w:noProof/>
          <w:sz w:val="24"/>
          <w:szCs w:val="24"/>
        </w:rPr>
        <w:t xml:space="preserve"> Pontianak: Mahameru Press.</w:t>
      </w:r>
    </w:p>
    <w:p w:rsidR="00181712" w:rsidRDefault="00181712" w:rsidP="00181712">
      <w:pPr>
        <w:pStyle w:val="Bibliography"/>
        <w:spacing w:line="240" w:lineRule="auto"/>
        <w:ind w:left="720" w:hanging="720"/>
        <w:rPr>
          <w:rFonts w:ascii="Times New Roman" w:hAnsi="Times New Roman" w:cs="Times New Roman"/>
          <w:noProof/>
          <w:sz w:val="24"/>
          <w:szCs w:val="24"/>
        </w:rPr>
      </w:pPr>
      <w:r>
        <w:rPr>
          <w:rFonts w:ascii="Times New Roman" w:hAnsi="Times New Roman" w:cs="Times New Roman"/>
          <w:noProof/>
          <w:sz w:val="24"/>
          <w:szCs w:val="24"/>
        </w:rPr>
        <w:lastRenderedPageBreak/>
        <w:t xml:space="preserve">Sahir, S. H. (2021). </w:t>
      </w:r>
      <w:r>
        <w:rPr>
          <w:rFonts w:ascii="Times New Roman" w:hAnsi="Times New Roman" w:cs="Times New Roman"/>
          <w:i/>
          <w:iCs/>
          <w:noProof/>
          <w:sz w:val="24"/>
          <w:szCs w:val="24"/>
        </w:rPr>
        <w:t>Metode Penelitian.</w:t>
      </w:r>
      <w:r>
        <w:rPr>
          <w:rFonts w:ascii="Times New Roman" w:hAnsi="Times New Roman" w:cs="Times New Roman"/>
          <w:noProof/>
          <w:sz w:val="24"/>
          <w:szCs w:val="24"/>
        </w:rPr>
        <w:t xml:space="preserve"> Medan: KBM INDONSIA.</w:t>
      </w:r>
    </w:p>
    <w:p w:rsidR="00363490" w:rsidRPr="00363490" w:rsidRDefault="00363490" w:rsidP="00363490">
      <w:pPr>
        <w:jc w:val="both"/>
        <w:rPr>
          <w:rFonts w:ascii="Times New Roman" w:hAnsi="Times New Roman" w:cs="Times New Roman"/>
          <w:sz w:val="24"/>
          <w:szCs w:val="24"/>
        </w:rPr>
      </w:pPr>
    </w:p>
    <w:sectPr w:rsidR="00363490" w:rsidRPr="00363490" w:rsidSect="00181712">
      <w:type w:val="continuous"/>
      <w:pgSz w:w="11910" w:h="16840"/>
      <w:pgMar w:top="1582" w:right="1457" w:bottom="278" w:left="1678" w:header="720" w:footer="720" w:gutter="0"/>
      <w:cols w:num="2"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F920B4"/>
    <w:multiLevelType w:val="hybridMultilevel"/>
    <w:tmpl w:val="EBF6D122"/>
    <w:lvl w:ilvl="0" w:tplc="9E76BFD6">
      <w:start w:val="1"/>
      <w:numFmt w:val="upperLetter"/>
      <w:lvlText w:val="%1."/>
      <w:lvlJc w:val="left"/>
      <w:pPr>
        <w:ind w:left="720" w:hanging="360"/>
      </w:pPr>
      <w:rPr>
        <w:sz w:val="24"/>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
    <w:nsid w:val="38DC1D0E"/>
    <w:multiLevelType w:val="hybridMultilevel"/>
    <w:tmpl w:val="B434E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CA87BA7"/>
    <w:multiLevelType w:val="multilevel"/>
    <w:tmpl w:val="6378318B"/>
    <w:lvl w:ilvl="0">
      <w:start w:val="1"/>
      <w:numFmt w:val="lowerLetter"/>
      <w:lvlText w:val="%1."/>
      <w:lvlJc w:val="left"/>
      <w:pPr>
        <w:ind w:left="720" w:hanging="360"/>
      </w:pPr>
      <w:rPr>
        <w:rFonts w:hint="default"/>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1211"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1495"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4D4D40EB"/>
    <w:multiLevelType w:val="hybridMultilevel"/>
    <w:tmpl w:val="D586F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4C47D60"/>
    <w:multiLevelType w:val="hybridMultilevel"/>
    <w:tmpl w:val="317AA6BA"/>
    <w:lvl w:ilvl="0" w:tplc="D368F626">
      <w:start w:val="3"/>
      <w:numFmt w:val="upp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5">
    <w:nsid w:val="733E734F"/>
    <w:multiLevelType w:val="hybridMultilevel"/>
    <w:tmpl w:val="F10E65E8"/>
    <w:lvl w:ilvl="0" w:tplc="104C9852">
      <w:start w:val="4"/>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3490"/>
    <w:rsid w:val="00092247"/>
    <w:rsid w:val="00181712"/>
    <w:rsid w:val="00351CD8"/>
    <w:rsid w:val="00363490"/>
    <w:rsid w:val="00801393"/>
    <w:rsid w:val="009D12AE"/>
    <w:rsid w:val="00C801A0"/>
    <w:rsid w:val="00EA08FF"/>
    <w:rsid w:val="00F274D0"/>
    <w:rsid w:val="00FC6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3490"/>
    <w:pPr>
      <w:spacing w:after="160" w:line="256" w:lineRule="auto"/>
    </w:p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34"/>
    <w:qFormat/>
    <w:rsid w:val="00801393"/>
    <w:pPr>
      <w:ind w:left="720"/>
      <w:contextualSpacing/>
    </w:pPr>
  </w:style>
  <w:style w:type="paragraph" w:styleId="BodyText">
    <w:name w:val="Body Text"/>
    <w:basedOn w:val="Normal"/>
    <w:link w:val="BodyTextChar"/>
    <w:uiPriority w:val="1"/>
    <w:qFormat/>
    <w:rsid w:val="00363490"/>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qFormat/>
    <w:rsid w:val="00363490"/>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63490"/>
    <w:rPr>
      <w:color w:val="0000FF" w:themeColor="hyperlink"/>
      <w:u w:val="single"/>
    </w:rPr>
  </w:style>
  <w:style w:type="paragraph" w:styleId="Header">
    <w:name w:val="header"/>
    <w:basedOn w:val="Normal"/>
    <w:link w:val="HeaderChar"/>
    <w:uiPriority w:val="99"/>
    <w:qFormat/>
    <w:rsid w:val="00092247"/>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092247"/>
  </w:style>
  <w:style w:type="paragraph" w:styleId="Bibliography">
    <w:name w:val="Bibliography"/>
    <w:basedOn w:val="Normal"/>
    <w:next w:val="Normal"/>
    <w:uiPriority w:val="37"/>
    <w:semiHidden/>
    <w:unhideWhenUsed/>
    <w:rsid w:val="00181712"/>
    <w:pPr>
      <w:spacing w:after="200" w:line="276"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3490"/>
    <w:pPr>
      <w:spacing w:after="160" w:line="256" w:lineRule="auto"/>
    </w:p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34"/>
    <w:qFormat/>
    <w:rsid w:val="00801393"/>
    <w:pPr>
      <w:ind w:left="720"/>
      <w:contextualSpacing/>
    </w:pPr>
  </w:style>
  <w:style w:type="paragraph" w:styleId="BodyText">
    <w:name w:val="Body Text"/>
    <w:basedOn w:val="Normal"/>
    <w:link w:val="BodyTextChar"/>
    <w:uiPriority w:val="1"/>
    <w:qFormat/>
    <w:rsid w:val="00363490"/>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qFormat/>
    <w:rsid w:val="00363490"/>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63490"/>
    <w:rPr>
      <w:color w:val="0000FF" w:themeColor="hyperlink"/>
      <w:u w:val="single"/>
    </w:rPr>
  </w:style>
  <w:style w:type="paragraph" w:styleId="Header">
    <w:name w:val="header"/>
    <w:basedOn w:val="Normal"/>
    <w:link w:val="HeaderChar"/>
    <w:uiPriority w:val="99"/>
    <w:qFormat/>
    <w:rsid w:val="00092247"/>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092247"/>
  </w:style>
  <w:style w:type="paragraph" w:styleId="Bibliography">
    <w:name w:val="Bibliography"/>
    <w:basedOn w:val="Normal"/>
    <w:next w:val="Normal"/>
    <w:uiPriority w:val="37"/>
    <w:semiHidden/>
    <w:unhideWhenUsed/>
    <w:rsid w:val="00181712"/>
    <w:pPr>
      <w:spacing w:after="200" w:line="27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6107">
      <w:bodyDiv w:val="1"/>
      <w:marLeft w:val="0"/>
      <w:marRight w:val="0"/>
      <w:marTop w:val="0"/>
      <w:marBottom w:val="0"/>
      <w:divBdr>
        <w:top w:val="none" w:sz="0" w:space="0" w:color="auto"/>
        <w:left w:val="none" w:sz="0" w:space="0" w:color="auto"/>
        <w:bottom w:val="none" w:sz="0" w:space="0" w:color="auto"/>
        <w:right w:val="none" w:sz="0" w:space="0" w:color="auto"/>
      </w:divBdr>
    </w:div>
    <w:div w:id="578946943">
      <w:bodyDiv w:val="1"/>
      <w:marLeft w:val="0"/>
      <w:marRight w:val="0"/>
      <w:marTop w:val="0"/>
      <w:marBottom w:val="0"/>
      <w:divBdr>
        <w:top w:val="none" w:sz="0" w:space="0" w:color="auto"/>
        <w:left w:val="none" w:sz="0" w:space="0" w:color="auto"/>
        <w:bottom w:val="none" w:sz="0" w:space="0" w:color="auto"/>
        <w:right w:val="none" w:sz="0" w:space="0" w:color="auto"/>
      </w:divBdr>
    </w:div>
    <w:div w:id="898132544">
      <w:bodyDiv w:val="1"/>
      <w:marLeft w:val="0"/>
      <w:marRight w:val="0"/>
      <w:marTop w:val="0"/>
      <w:marBottom w:val="0"/>
      <w:divBdr>
        <w:top w:val="none" w:sz="0" w:space="0" w:color="auto"/>
        <w:left w:val="none" w:sz="0" w:space="0" w:color="auto"/>
        <w:bottom w:val="none" w:sz="0" w:space="0" w:color="auto"/>
        <w:right w:val="none" w:sz="0" w:space="0" w:color="auto"/>
      </w:divBdr>
    </w:div>
    <w:div w:id="965892055">
      <w:bodyDiv w:val="1"/>
      <w:marLeft w:val="0"/>
      <w:marRight w:val="0"/>
      <w:marTop w:val="0"/>
      <w:marBottom w:val="0"/>
      <w:divBdr>
        <w:top w:val="none" w:sz="0" w:space="0" w:color="auto"/>
        <w:left w:val="none" w:sz="0" w:space="0" w:color="auto"/>
        <w:bottom w:val="none" w:sz="0" w:space="0" w:color="auto"/>
        <w:right w:val="none" w:sz="0" w:space="0" w:color="auto"/>
      </w:divBdr>
    </w:div>
    <w:div w:id="1791777893">
      <w:bodyDiv w:val="1"/>
      <w:marLeft w:val="0"/>
      <w:marRight w:val="0"/>
      <w:marTop w:val="0"/>
      <w:marBottom w:val="0"/>
      <w:divBdr>
        <w:top w:val="none" w:sz="0" w:space="0" w:color="auto"/>
        <w:left w:val="none" w:sz="0" w:space="0" w:color="auto"/>
        <w:bottom w:val="none" w:sz="0" w:space="0" w:color="auto"/>
        <w:right w:val="none" w:sz="0" w:space="0" w:color="auto"/>
      </w:divBdr>
    </w:div>
    <w:div w:id="1901937041">
      <w:bodyDiv w:val="1"/>
      <w:marLeft w:val="0"/>
      <w:marRight w:val="0"/>
      <w:marTop w:val="0"/>
      <w:marBottom w:val="0"/>
      <w:divBdr>
        <w:top w:val="none" w:sz="0" w:space="0" w:color="auto"/>
        <w:left w:val="none" w:sz="0" w:space="0" w:color="auto"/>
        <w:bottom w:val="none" w:sz="0" w:space="0" w:color="auto"/>
        <w:right w:val="none" w:sz="0" w:space="0" w:color="auto"/>
      </w:divBdr>
    </w:div>
    <w:div w:id="1966420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uhammad_ridwan@gmail.com" TargetMode="External"/><Relationship Id="rId3" Type="http://schemas.microsoft.com/office/2007/relationships/stylesWithEffects" Target="stylesWithEffects.xml"/><Relationship Id="rId7" Type="http://schemas.openxmlformats.org/officeDocument/2006/relationships/hyperlink" Target="mailto:marzukiagustina@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iyara641@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uptjurnal.umsu.ac.id" TargetMode="External"/><Relationship Id="rId4" Type="http://schemas.openxmlformats.org/officeDocument/2006/relationships/settings" Target="settings.xml"/><Relationship Id="rId9" Type="http://schemas.openxmlformats.org/officeDocument/2006/relationships/hyperlink" Target="https://www.idx.c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13</Pages>
  <Words>3149</Words>
  <Characters>17954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21061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3</cp:revision>
  <dcterms:created xsi:type="dcterms:W3CDTF">2024-04-01T15:58:00Z</dcterms:created>
  <dcterms:modified xsi:type="dcterms:W3CDTF">2024-04-02T01:57:00Z</dcterms:modified>
</cp:coreProperties>
</file>