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7EE" w:rsidRPr="003147EE" w:rsidRDefault="003147EE" w:rsidP="003147EE">
      <w:pPr>
        <w:pStyle w:val="BodyText"/>
        <w:spacing w:line="360" w:lineRule="auto"/>
        <w:jc w:val="center"/>
        <w:rPr>
          <w:rStyle w:val="BookTitle"/>
          <w:i w:val="0"/>
          <w:iCs w:val="0"/>
        </w:rPr>
      </w:pPr>
    </w:p>
    <w:p w:rsidR="003147EE" w:rsidRPr="006154E1" w:rsidRDefault="003147EE" w:rsidP="006154E1">
      <w:pPr>
        <w:pStyle w:val="BodyText"/>
        <w:spacing w:line="360" w:lineRule="auto"/>
        <w:jc w:val="center"/>
        <w:rPr>
          <w:rStyle w:val="BookTitle"/>
          <w:i w:val="0"/>
          <w:iCs w:val="0"/>
        </w:rPr>
      </w:pPr>
      <w:r w:rsidRPr="003147EE">
        <w:rPr>
          <w:rStyle w:val="BookTitle"/>
          <w:i w:val="0"/>
        </w:rPr>
        <w:t xml:space="preserve">PENGARUH KONFLIK, DISIPLIN KERJA, DAN KOMPENSASI TERHADAP PRODUKTIVITAS KARYAWAN </w:t>
      </w:r>
      <w:bookmarkStart w:id="0" w:name="_Hlk152701502"/>
      <w:r w:rsidRPr="003147EE">
        <w:rPr>
          <w:rStyle w:val="BookTitle"/>
          <w:i w:val="0"/>
        </w:rPr>
        <w:t>PT. MATAHARI DEPARTEMENT STORE PSX MALL</w:t>
      </w:r>
      <w:bookmarkEnd w:id="0"/>
    </w:p>
    <w:p w:rsidR="003147EE" w:rsidRDefault="003147EE" w:rsidP="006154E1">
      <w:pPr>
        <w:pStyle w:val="BodyText"/>
        <w:jc w:val="center"/>
        <w:rPr>
          <w:rStyle w:val="BookTitle"/>
          <w:i w:val="0"/>
          <w:lang w:val="id-ID"/>
        </w:rPr>
      </w:pPr>
    </w:p>
    <w:p w:rsidR="003147EE" w:rsidRPr="003147EE" w:rsidRDefault="003147EE" w:rsidP="006154E1">
      <w:pPr>
        <w:pStyle w:val="BodyText"/>
        <w:jc w:val="center"/>
        <w:rPr>
          <w:rStyle w:val="BookTitle"/>
          <w:i w:val="0"/>
          <w:iCs w:val="0"/>
        </w:rPr>
      </w:pPr>
      <w:r w:rsidRPr="003147EE">
        <w:rPr>
          <w:rStyle w:val="BookTitle"/>
          <w:i w:val="0"/>
          <w:lang w:val="id-ID"/>
        </w:rPr>
        <w:t>O</w:t>
      </w:r>
      <w:r w:rsidRPr="003147EE">
        <w:rPr>
          <w:rStyle w:val="BookTitle"/>
          <w:i w:val="0"/>
        </w:rPr>
        <w:t>leh:</w:t>
      </w:r>
    </w:p>
    <w:p w:rsidR="003147EE" w:rsidRDefault="003147EE" w:rsidP="006154E1">
      <w:pPr>
        <w:pStyle w:val="BodyText"/>
        <w:jc w:val="center"/>
        <w:rPr>
          <w:rStyle w:val="BookTitle"/>
          <w:i w:val="0"/>
        </w:rPr>
      </w:pPr>
      <w:r w:rsidRPr="003147EE">
        <w:rPr>
          <w:rStyle w:val="BookTitle"/>
          <w:i w:val="0"/>
        </w:rPr>
        <w:t>RARA DEWI PUTRI</w:t>
      </w:r>
    </w:p>
    <w:p w:rsidR="003147EE" w:rsidRPr="00120629" w:rsidRDefault="006154E1" w:rsidP="006154E1">
      <w:pPr>
        <w:spacing w:after="0" w:line="240" w:lineRule="auto"/>
        <w:jc w:val="center"/>
        <w:rPr>
          <w:rFonts w:ascii="Times New Roman" w:hAnsi="Times New Roman" w:cs="Times New Roman"/>
          <w:b/>
          <w:bCs/>
          <w:sz w:val="24"/>
          <w:szCs w:val="24"/>
          <w:lang w:val="id"/>
        </w:rPr>
      </w:pPr>
      <w:r>
        <w:rPr>
          <w:rFonts w:ascii="Times New Roman" w:hAnsi="Times New Roman" w:cs="Times New Roman"/>
          <w:sz w:val="24"/>
          <w:szCs w:val="24"/>
        </w:rPr>
        <w:t>Program Studi Manajemen</w:t>
      </w:r>
      <w:r w:rsidR="003147EE">
        <w:rPr>
          <w:rFonts w:ascii="Times New Roman" w:hAnsi="Times New Roman" w:cs="Times New Roman"/>
          <w:sz w:val="24"/>
          <w:szCs w:val="24"/>
        </w:rPr>
        <w:t xml:space="preserve">, </w:t>
      </w:r>
      <w:r w:rsidR="003147EE" w:rsidRPr="00120629">
        <w:rPr>
          <w:rFonts w:ascii="Times New Roman" w:hAnsi="Times New Roman" w:cs="Times New Roman"/>
          <w:sz w:val="24"/>
          <w:szCs w:val="24"/>
        </w:rPr>
        <w:t>Fakultas Ekonomi dan Bisnis</w:t>
      </w:r>
    </w:p>
    <w:p w:rsidR="003147EE" w:rsidRPr="006154E1" w:rsidRDefault="003147EE" w:rsidP="006154E1">
      <w:pPr>
        <w:spacing w:after="0" w:line="240" w:lineRule="auto"/>
        <w:jc w:val="center"/>
        <w:rPr>
          <w:rStyle w:val="BookTitle"/>
          <w:rFonts w:ascii="Times New Roman" w:hAnsi="Times New Roman" w:cs="Times New Roman"/>
          <w:b w:val="0"/>
          <w:bCs w:val="0"/>
          <w:i w:val="0"/>
          <w:iCs w:val="0"/>
          <w:spacing w:val="0"/>
          <w:sz w:val="24"/>
          <w:szCs w:val="24"/>
        </w:rPr>
      </w:pPr>
      <w:r w:rsidRPr="00120629">
        <w:rPr>
          <w:rFonts w:ascii="Times New Roman" w:hAnsi="Times New Roman" w:cs="Times New Roman"/>
          <w:sz w:val="24"/>
          <w:szCs w:val="24"/>
        </w:rPr>
        <w:t>Universitas Tridinanti Palembang, Sumatera Selatan</w:t>
      </w:r>
    </w:p>
    <w:p w:rsidR="003147EE" w:rsidRDefault="003147EE" w:rsidP="003147EE">
      <w:pPr>
        <w:pStyle w:val="s52"/>
        <w:spacing w:after="0"/>
        <w:ind w:right="225"/>
        <w:jc w:val="center"/>
        <w:rPr>
          <w:rFonts w:eastAsia="Times New Roman"/>
          <w:b/>
          <w:bCs/>
          <w:color w:val="000000"/>
        </w:rPr>
      </w:pPr>
      <w:r w:rsidRPr="00A66C28">
        <w:rPr>
          <w:rFonts w:eastAsia="Times New Roman"/>
          <w:b/>
          <w:bCs/>
          <w:color w:val="000000"/>
        </w:rPr>
        <w:t>ABSTRAK</w:t>
      </w:r>
    </w:p>
    <w:p w:rsidR="003147EE" w:rsidRPr="007472C8" w:rsidRDefault="003147EE" w:rsidP="003147EE">
      <w:pPr>
        <w:pStyle w:val="s52"/>
        <w:ind w:right="225" w:firstLine="720"/>
        <w:jc w:val="both"/>
        <w:rPr>
          <w:rFonts w:eastAsia="Times New Roman"/>
          <w:color w:val="000000"/>
        </w:rPr>
      </w:pPr>
      <w:r w:rsidRPr="007472C8">
        <w:rPr>
          <w:rFonts w:eastAsia="Times New Roman"/>
          <w:color w:val="000000"/>
        </w:rPr>
        <w:t xml:space="preserve">Hasil regresi antara variabel </w:t>
      </w:r>
      <w:r>
        <w:rPr>
          <w:rFonts w:eastAsia="Times New Roman"/>
          <w:color w:val="000000"/>
        </w:rPr>
        <w:t>konflik</w:t>
      </w:r>
      <w:r w:rsidRPr="007472C8">
        <w:rPr>
          <w:rFonts w:eastAsia="Times New Roman"/>
          <w:color w:val="000000"/>
        </w:rPr>
        <w:t xml:space="preserve"> (X</w:t>
      </w:r>
      <w:r w:rsidRPr="006559B2">
        <w:rPr>
          <w:rFonts w:eastAsia="Times New Roman"/>
          <w:color w:val="000000"/>
          <w:vertAlign w:val="subscript"/>
        </w:rPr>
        <w:t>1</w:t>
      </w:r>
      <w:r w:rsidRPr="007472C8">
        <w:rPr>
          <w:rFonts w:eastAsia="Times New Roman"/>
          <w:color w:val="000000"/>
        </w:rPr>
        <w:t xml:space="preserve">), </w:t>
      </w:r>
      <w:r>
        <w:rPr>
          <w:rFonts w:eastAsia="Times New Roman"/>
          <w:color w:val="000000"/>
        </w:rPr>
        <w:t>D</w:t>
      </w:r>
      <w:r w:rsidRPr="007472C8">
        <w:rPr>
          <w:rFonts w:eastAsia="Times New Roman"/>
          <w:color w:val="000000"/>
        </w:rPr>
        <w:t>i</w:t>
      </w:r>
      <w:r>
        <w:rPr>
          <w:rFonts w:eastAsia="Times New Roman"/>
          <w:color w:val="000000"/>
        </w:rPr>
        <w:t xml:space="preserve">siplin kerja </w:t>
      </w:r>
      <w:r w:rsidRPr="007472C8">
        <w:rPr>
          <w:rFonts w:eastAsia="Times New Roman"/>
          <w:color w:val="000000"/>
        </w:rPr>
        <w:t xml:space="preserve"> (X</w:t>
      </w:r>
      <w:r w:rsidRPr="006559B2">
        <w:rPr>
          <w:rFonts w:eastAsia="Times New Roman"/>
          <w:color w:val="000000"/>
          <w:vertAlign w:val="subscript"/>
        </w:rPr>
        <w:t>2</w:t>
      </w:r>
      <w:r w:rsidRPr="007472C8">
        <w:rPr>
          <w:rFonts w:eastAsia="Times New Roman"/>
          <w:color w:val="000000"/>
        </w:rPr>
        <w:t xml:space="preserve">) dan </w:t>
      </w:r>
      <w:r>
        <w:rPr>
          <w:rFonts w:eastAsia="Times New Roman"/>
          <w:color w:val="000000"/>
        </w:rPr>
        <w:t xml:space="preserve">kompensasi </w:t>
      </w:r>
      <w:r w:rsidRPr="007472C8">
        <w:rPr>
          <w:rFonts w:eastAsia="Times New Roman"/>
          <w:color w:val="000000"/>
        </w:rPr>
        <w:t>(X</w:t>
      </w:r>
      <w:r w:rsidRPr="006559B2">
        <w:rPr>
          <w:rFonts w:eastAsia="Times New Roman"/>
          <w:color w:val="000000"/>
          <w:vertAlign w:val="subscript"/>
        </w:rPr>
        <w:t>3</w:t>
      </w:r>
      <w:r w:rsidRPr="007472C8">
        <w:rPr>
          <w:rFonts w:eastAsia="Times New Roman"/>
          <w:color w:val="000000"/>
        </w:rPr>
        <w:t xml:space="preserve">) terhadap </w:t>
      </w:r>
      <w:r>
        <w:rPr>
          <w:rFonts w:eastAsia="Times New Roman"/>
          <w:color w:val="000000"/>
        </w:rPr>
        <w:t>produktivitas</w:t>
      </w:r>
      <w:r w:rsidRPr="007472C8">
        <w:rPr>
          <w:rFonts w:eastAsia="Times New Roman"/>
          <w:color w:val="000000"/>
        </w:rPr>
        <w:t xml:space="preserve"> Karyawan (Y) diperoleh nilai Konstanta sebesar </w:t>
      </w:r>
      <w:r>
        <w:rPr>
          <w:rFonts w:eastAsia="Times New Roman"/>
          <w:color w:val="000000"/>
        </w:rPr>
        <w:t>8,978</w:t>
      </w:r>
      <w:r w:rsidRPr="007472C8">
        <w:rPr>
          <w:rFonts w:eastAsia="Times New Roman"/>
          <w:color w:val="000000"/>
        </w:rPr>
        <w:t xml:space="preserve">, menyatakan bahwa jika tidak ada kenaikan nilai dari variabel </w:t>
      </w:r>
      <w:r>
        <w:rPr>
          <w:rFonts w:eastAsia="Times New Roman"/>
          <w:color w:val="000000"/>
        </w:rPr>
        <w:t>konflik</w:t>
      </w:r>
      <w:r w:rsidRPr="007472C8">
        <w:rPr>
          <w:rFonts w:eastAsia="Times New Roman"/>
          <w:color w:val="000000"/>
        </w:rPr>
        <w:t xml:space="preserve"> (X</w:t>
      </w:r>
      <w:r w:rsidRPr="006559B2">
        <w:rPr>
          <w:rFonts w:eastAsia="Times New Roman"/>
          <w:color w:val="000000"/>
          <w:vertAlign w:val="subscript"/>
        </w:rPr>
        <w:t>1</w:t>
      </w:r>
      <w:r w:rsidRPr="007472C8">
        <w:rPr>
          <w:rFonts w:eastAsia="Times New Roman"/>
          <w:color w:val="000000"/>
        </w:rPr>
        <w:t xml:space="preserve">), variabel </w:t>
      </w:r>
      <w:r>
        <w:rPr>
          <w:rFonts w:eastAsia="Times New Roman"/>
          <w:color w:val="000000"/>
        </w:rPr>
        <w:t>Disiplin kerja</w:t>
      </w:r>
      <w:r w:rsidRPr="007472C8">
        <w:rPr>
          <w:rFonts w:eastAsia="Times New Roman"/>
          <w:color w:val="000000"/>
        </w:rPr>
        <w:t xml:space="preserve"> (X</w:t>
      </w:r>
      <w:r w:rsidRPr="006559B2">
        <w:rPr>
          <w:rFonts w:eastAsia="Times New Roman"/>
          <w:color w:val="000000"/>
          <w:vertAlign w:val="subscript"/>
        </w:rPr>
        <w:t>2</w:t>
      </w:r>
      <w:r w:rsidRPr="007472C8">
        <w:rPr>
          <w:rFonts w:eastAsia="Times New Roman"/>
          <w:color w:val="000000"/>
        </w:rPr>
        <w:t xml:space="preserve">), dan </w:t>
      </w:r>
      <w:r>
        <w:rPr>
          <w:rFonts w:eastAsia="Times New Roman"/>
          <w:color w:val="000000"/>
        </w:rPr>
        <w:t>Kompensasi</w:t>
      </w:r>
      <w:r w:rsidRPr="007472C8">
        <w:rPr>
          <w:rFonts w:eastAsia="Times New Roman"/>
          <w:color w:val="000000"/>
        </w:rPr>
        <w:t xml:space="preserve"> (X</w:t>
      </w:r>
      <w:r w:rsidRPr="006559B2">
        <w:rPr>
          <w:rFonts w:eastAsia="Times New Roman"/>
          <w:color w:val="000000"/>
          <w:vertAlign w:val="subscript"/>
        </w:rPr>
        <w:t>3</w:t>
      </w:r>
      <w:r w:rsidRPr="007472C8">
        <w:rPr>
          <w:rFonts w:eastAsia="Times New Roman"/>
          <w:color w:val="000000"/>
        </w:rPr>
        <w:t>), Terhadap</w:t>
      </w:r>
      <w:r>
        <w:rPr>
          <w:rFonts w:eastAsia="Times New Roman"/>
          <w:color w:val="000000"/>
        </w:rPr>
        <w:t xml:space="preserve"> produktivitas </w:t>
      </w:r>
      <w:r w:rsidRPr="007472C8">
        <w:rPr>
          <w:rFonts w:eastAsia="Times New Roman"/>
          <w:color w:val="000000"/>
        </w:rPr>
        <w:t xml:space="preserve"> </w:t>
      </w:r>
      <w:r>
        <w:rPr>
          <w:rFonts w:eastAsia="Times New Roman"/>
          <w:color w:val="000000"/>
        </w:rPr>
        <w:t xml:space="preserve">kerja </w:t>
      </w:r>
      <w:r w:rsidRPr="007472C8">
        <w:rPr>
          <w:rFonts w:eastAsia="Times New Roman"/>
          <w:color w:val="000000"/>
        </w:rPr>
        <w:t xml:space="preserve"> (Y) Maka nilai Kinerja sebesar </w:t>
      </w:r>
      <w:r>
        <w:rPr>
          <w:rFonts w:eastAsia="Times New Roman"/>
          <w:color w:val="000000"/>
        </w:rPr>
        <w:t>8,978</w:t>
      </w:r>
      <w:r w:rsidRPr="007472C8">
        <w:rPr>
          <w:rFonts w:eastAsia="Times New Roman"/>
          <w:color w:val="000000"/>
        </w:rPr>
        <w:t>. Koefisien Regresi sebesar 0,</w:t>
      </w:r>
      <w:r>
        <w:rPr>
          <w:rFonts w:eastAsia="Times New Roman"/>
          <w:color w:val="000000"/>
        </w:rPr>
        <w:t>177</w:t>
      </w:r>
      <w:r w:rsidRPr="007472C8">
        <w:rPr>
          <w:rFonts w:eastAsia="Times New Roman"/>
          <w:color w:val="000000"/>
        </w:rPr>
        <w:t>, 0,</w:t>
      </w:r>
      <w:r>
        <w:rPr>
          <w:rFonts w:eastAsia="Times New Roman"/>
          <w:color w:val="000000"/>
        </w:rPr>
        <w:t>206</w:t>
      </w:r>
      <w:r w:rsidRPr="007472C8">
        <w:rPr>
          <w:rFonts w:eastAsia="Times New Roman"/>
          <w:color w:val="000000"/>
        </w:rPr>
        <w:t>, dan 0,</w:t>
      </w:r>
      <w:r>
        <w:rPr>
          <w:rFonts w:eastAsia="Times New Roman"/>
          <w:color w:val="000000"/>
        </w:rPr>
        <w:t>245</w:t>
      </w:r>
      <w:r w:rsidRPr="007472C8">
        <w:rPr>
          <w:rFonts w:eastAsia="Times New Roman"/>
          <w:color w:val="000000"/>
        </w:rPr>
        <w:t xml:space="preserve"> menyatakan bahwa setiap penambahan satu skor variabel </w:t>
      </w:r>
      <w:r>
        <w:rPr>
          <w:rFonts w:eastAsia="Times New Roman"/>
          <w:color w:val="000000"/>
        </w:rPr>
        <w:t>Konflik</w:t>
      </w:r>
      <w:r w:rsidRPr="007472C8">
        <w:rPr>
          <w:rFonts w:eastAsia="Times New Roman"/>
          <w:color w:val="000000"/>
        </w:rPr>
        <w:t xml:space="preserve"> (X</w:t>
      </w:r>
      <w:r w:rsidRPr="00E11172">
        <w:rPr>
          <w:rFonts w:eastAsia="Times New Roman"/>
          <w:color w:val="000000"/>
          <w:vertAlign w:val="subscript"/>
        </w:rPr>
        <w:t>1</w:t>
      </w:r>
      <w:r w:rsidRPr="007472C8">
        <w:rPr>
          <w:rFonts w:eastAsia="Times New Roman"/>
          <w:color w:val="000000"/>
        </w:rPr>
        <w:t xml:space="preserve">), </w:t>
      </w:r>
      <w:r>
        <w:rPr>
          <w:rFonts w:eastAsia="Times New Roman"/>
          <w:color w:val="000000"/>
        </w:rPr>
        <w:t>Disiplin kerja</w:t>
      </w:r>
      <w:r w:rsidRPr="007472C8">
        <w:rPr>
          <w:rFonts w:eastAsia="Times New Roman"/>
          <w:color w:val="000000"/>
        </w:rPr>
        <w:t xml:space="preserve"> (X</w:t>
      </w:r>
      <w:r w:rsidRPr="00E11172">
        <w:rPr>
          <w:rFonts w:eastAsia="Times New Roman"/>
          <w:color w:val="000000"/>
          <w:vertAlign w:val="subscript"/>
        </w:rPr>
        <w:t>2</w:t>
      </w:r>
      <w:r w:rsidRPr="007472C8">
        <w:rPr>
          <w:rFonts w:eastAsia="Times New Roman"/>
          <w:color w:val="000000"/>
        </w:rPr>
        <w:t xml:space="preserve">) dan </w:t>
      </w:r>
      <w:r>
        <w:rPr>
          <w:rFonts w:eastAsia="Times New Roman"/>
          <w:color w:val="000000"/>
        </w:rPr>
        <w:t>Kompensasi</w:t>
      </w:r>
      <w:r w:rsidRPr="007472C8">
        <w:rPr>
          <w:rFonts w:eastAsia="Times New Roman"/>
          <w:color w:val="000000"/>
        </w:rPr>
        <w:t xml:space="preserve"> (X</w:t>
      </w:r>
      <w:r w:rsidRPr="00E11172">
        <w:rPr>
          <w:rFonts w:eastAsia="Times New Roman"/>
          <w:color w:val="000000"/>
          <w:vertAlign w:val="subscript"/>
        </w:rPr>
        <w:t>3</w:t>
      </w:r>
      <w:r w:rsidRPr="007472C8">
        <w:rPr>
          <w:rFonts w:eastAsia="Times New Roman"/>
          <w:color w:val="000000"/>
        </w:rPr>
        <w:t>) akan memberikan peningkatan skor sebesar 0,</w:t>
      </w:r>
      <w:r>
        <w:rPr>
          <w:rFonts w:eastAsia="Times New Roman"/>
          <w:color w:val="000000"/>
        </w:rPr>
        <w:t>177</w:t>
      </w:r>
      <w:r w:rsidRPr="007472C8">
        <w:rPr>
          <w:rFonts w:eastAsia="Times New Roman"/>
          <w:color w:val="000000"/>
        </w:rPr>
        <w:t>, 0,</w:t>
      </w:r>
      <w:r>
        <w:rPr>
          <w:rFonts w:eastAsia="Times New Roman"/>
          <w:color w:val="000000"/>
        </w:rPr>
        <w:t>206</w:t>
      </w:r>
      <w:r w:rsidRPr="007472C8">
        <w:rPr>
          <w:rFonts w:eastAsia="Times New Roman"/>
          <w:color w:val="000000"/>
        </w:rPr>
        <w:t xml:space="preserve"> dan 0,</w:t>
      </w:r>
      <w:r>
        <w:rPr>
          <w:rFonts w:eastAsia="Times New Roman"/>
          <w:color w:val="000000"/>
        </w:rPr>
        <w:t>245</w:t>
      </w:r>
      <w:r w:rsidRPr="007472C8">
        <w:rPr>
          <w:rFonts w:eastAsia="Times New Roman"/>
          <w:color w:val="000000"/>
        </w:rPr>
        <w:t xml:space="preserve"> untuk </w:t>
      </w:r>
      <w:r>
        <w:rPr>
          <w:rFonts w:eastAsia="Times New Roman"/>
          <w:color w:val="000000"/>
        </w:rPr>
        <w:t>Produktivitas karyawan</w:t>
      </w:r>
      <w:r w:rsidRPr="007472C8">
        <w:rPr>
          <w:rFonts w:eastAsia="Times New Roman"/>
          <w:color w:val="000000"/>
        </w:rPr>
        <w:t xml:space="preserve"> (Y) sehingga</w:t>
      </w:r>
      <w:r>
        <w:rPr>
          <w:rFonts w:eastAsia="Times New Roman"/>
          <w:color w:val="000000"/>
        </w:rPr>
        <w:t xml:space="preserve"> </w:t>
      </w:r>
      <w:r w:rsidRPr="007472C8">
        <w:rPr>
          <w:rFonts w:eastAsia="Times New Roman"/>
          <w:color w:val="000000"/>
        </w:rPr>
        <w:t>bentuk persamaan Regresi Berganda sebagai berikut:</w:t>
      </w:r>
    </w:p>
    <w:p w:rsidR="003147EE" w:rsidRDefault="003147EE" w:rsidP="003147EE">
      <w:pPr>
        <w:pStyle w:val="s52"/>
        <w:spacing w:after="0"/>
        <w:ind w:right="225"/>
        <w:jc w:val="both"/>
        <w:rPr>
          <w:rFonts w:eastAsia="Times New Roman"/>
          <w:b/>
          <w:bCs/>
          <w:color w:val="000000"/>
        </w:rPr>
      </w:pPr>
      <w:r w:rsidRPr="003B18F6">
        <w:rPr>
          <w:rFonts w:eastAsia="Times New Roman"/>
          <w:b/>
          <w:bCs/>
          <w:color w:val="000000"/>
        </w:rPr>
        <w:t>Y= 8,978</w:t>
      </w:r>
      <w:r>
        <w:rPr>
          <w:rFonts w:eastAsia="Times New Roman"/>
          <w:b/>
          <w:bCs/>
          <w:color w:val="000000"/>
        </w:rPr>
        <w:t xml:space="preserve"> </w:t>
      </w:r>
      <w:r w:rsidRPr="003B18F6">
        <w:rPr>
          <w:rFonts w:eastAsia="Times New Roman"/>
          <w:b/>
          <w:bCs/>
          <w:color w:val="000000"/>
        </w:rPr>
        <w:t>+</w:t>
      </w:r>
      <w:r>
        <w:rPr>
          <w:rFonts w:eastAsia="Times New Roman"/>
          <w:b/>
          <w:bCs/>
          <w:color w:val="000000"/>
        </w:rPr>
        <w:t xml:space="preserve"> </w:t>
      </w:r>
      <w:r w:rsidRPr="003B18F6">
        <w:rPr>
          <w:rFonts w:eastAsia="Times New Roman"/>
          <w:b/>
          <w:bCs/>
          <w:color w:val="000000"/>
        </w:rPr>
        <w:t>0,177 X</w:t>
      </w:r>
      <w:r w:rsidRPr="00115279">
        <w:rPr>
          <w:rFonts w:eastAsia="Times New Roman"/>
          <w:b/>
          <w:bCs/>
          <w:color w:val="000000"/>
          <w:vertAlign w:val="subscript"/>
        </w:rPr>
        <w:t>1</w:t>
      </w:r>
      <w:r w:rsidRPr="003B18F6">
        <w:rPr>
          <w:rFonts w:eastAsia="Times New Roman"/>
          <w:b/>
          <w:bCs/>
          <w:color w:val="000000"/>
        </w:rPr>
        <w:t xml:space="preserve"> + 0,206 X</w:t>
      </w:r>
      <w:r w:rsidRPr="00115279">
        <w:rPr>
          <w:rFonts w:eastAsia="Times New Roman"/>
          <w:b/>
          <w:bCs/>
          <w:color w:val="000000"/>
          <w:vertAlign w:val="subscript"/>
        </w:rPr>
        <w:t>2</w:t>
      </w:r>
      <w:r w:rsidRPr="003B18F6">
        <w:rPr>
          <w:rFonts w:eastAsia="Times New Roman"/>
          <w:b/>
          <w:bCs/>
          <w:color w:val="000000"/>
        </w:rPr>
        <w:t xml:space="preserve"> + 0,245X</w:t>
      </w:r>
      <w:r w:rsidRPr="00115279">
        <w:rPr>
          <w:rFonts w:eastAsia="Times New Roman"/>
          <w:b/>
          <w:bCs/>
          <w:color w:val="000000"/>
          <w:vertAlign w:val="subscript"/>
        </w:rPr>
        <w:t>3</w:t>
      </w:r>
      <w:r w:rsidRPr="003B18F6">
        <w:rPr>
          <w:rFonts w:eastAsia="Times New Roman"/>
          <w:b/>
          <w:bCs/>
          <w:color w:val="000000"/>
        </w:rPr>
        <w:t>+</w:t>
      </w:r>
      <w:r>
        <w:rPr>
          <w:rFonts w:eastAsia="Times New Roman"/>
          <w:b/>
          <w:bCs/>
          <w:color w:val="000000"/>
        </w:rPr>
        <w:t xml:space="preserve"> </w:t>
      </w:r>
      <w:r w:rsidRPr="003B18F6">
        <w:rPr>
          <w:rFonts w:eastAsia="Times New Roman"/>
          <w:b/>
          <w:bCs/>
          <w:color w:val="000000"/>
        </w:rPr>
        <w:t>e</w:t>
      </w:r>
    </w:p>
    <w:p w:rsidR="003147EE" w:rsidRPr="00F408B9" w:rsidRDefault="003147EE" w:rsidP="003147EE">
      <w:pPr>
        <w:pStyle w:val="s52"/>
        <w:ind w:right="225" w:firstLine="720"/>
        <w:jc w:val="both"/>
        <w:rPr>
          <w:rFonts w:eastAsia="Times New Roman"/>
          <w:color w:val="000000"/>
        </w:rPr>
      </w:pPr>
      <w:r w:rsidRPr="00F408B9">
        <w:rPr>
          <w:rFonts w:eastAsia="Times New Roman"/>
          <w:color w:val="000000"/>
        </w:rPr>
        <w:t xml:space="preserve">Korelasi antara variabel </w:t>
      </w:r>
      <w:r>
        <w:rPr>
          <w:rFonts w:eastAsia="Times New Roman"/>
          <w:color w:val="000000"/>
        </w:rPr>
        <w:t>Konflik</w:t>
      </w:r>
      <w:r w:rsidRPr="00F408B9">
        <w:rPr>
          <w:rFonts w:eastAsia="Times New Roman"/>
          <w:color w:val="000000"/>
        </w:rPr>
        <w:t xml:space="preserve"> (X</w:t>
      </w:r>
      <w:r w:rsidRPr="00E11172">
        <w:rPr>
          <w:rFonts w:eastAsia="Times New Roman"/>
          <w:color w:val="000000"/>
          <w:vertAlign w:val="subscript"/>
        </w:rPr>
        <w:t>1</w:t>
      </w:r>
      <w:r w:rsidRPr="00F408B9">
        <w:rPr>
          <w:rFonts w:eastAsia="Times New Roman"/>
          <w:color w:val="000000"/>
        </w:rPr>
        <w:t xml:space="preserve">), variabel </w:t>
      </w:r>
      <w:r>
        <w:rPr>
          <w:rFonts w:eastAsia="Times New Roman"/>
          <w:color w:val="000000"/>
        </w:rPr>
        <w:t>Disiplin Kerja</w:t>
      </w:r>
      <w:r w:rsidRPr="00F408B9">
        <w:rPr>
          <w:rFonts w:eastAsia="Times New Roman"/>
          <w:color w:val="000000"/>
        </w:rPr>
        <w:t xml:space="preserve"> (X</w:t>
      </w:r>
      <w:r w:rsidRPr="00E11172">
        <w:rPr>
          <w:rFonts w:eastAsia="Times New Roman"/>
          <w:color w:val="000000"/>
          <w:vertAlign w:val="subscript"/>
        </w:rPr>
        <w:t>2</w:t>
      </w:r>
      <w:r w:rsidRPr="00F408B9">
        <w:rPr>
          <w:rFonts w:eastAsia="Times New Roman"/>
          <w:color w:val="000000"/>
        </w:rPr>
        <w:t xml:space="preserve">), variabel </w:t>
      </w:r>
      <w:r>
        <w:rPr>
          <w:rFonts w:eastAsia="Times New Roman"/>
          <w:color w:val="000000"/>
        </w:rPr>
        <w:t>kompensasi</w:t>
      </w:r>
      <w:r w:rsidRPr="00F408B9">
        <w:rPr>
          <w:rFonts w:eastAsia="Times New Roman"/>
          <w:color w:val="000000"/>
        </w:rPr>
        <w:t xml:space="preserve"> (X</w:t>
      </w:r>
      <w:r w:rsidRPr="00E11172">
        <w:rPr>
          <w:rFonts w:eastAsia="Times New Roman"/>
          <w:color w:val="000000"/>
          <w:vertAlign w:val="subscript"/>
        </w:rPr>
        <w:t>3</w:t>
      </w:r>
      <w:r w:rsidRPr="00F408B9">
        <w:rPr>
          <w:rFonts w:eastAsia="Times New Roman"/>
          <w:color w:val="000000"/>
        </w:rPr>
        <w:t xml:space="preserve">) dengan variabel </w:t>
      </w:r>
      <w:r>
        <w:rPr>
          <w:rFonts w:eastAsia="Times New Roman"/>
          <w:color w:val="000000"/>
        </w:rPr>
        <w:t>Produktivitas karyawan</w:t>
      </w:r>
      <w:r w:rsidRPr="00F408B9">
        <w:rPr>
          <w:rFonts w:eastAsia="Times New Roman"/>
          <w:color w:val="000000"/>
        </w:rPr>
        <w:t xml:space="preserve"> (Y) didapat nilai R sebesar 0,</w:t>
      </w:r>
      <w:r>
        <w:rPr>
          <w:rFonts w:eastAsia="Times New Roman"/>
          <w:color w:val="000000"/>
        </w:rPr>
        <w:t>735</w:t>
      </w:r>
      <w:r w:rsidRPr="00F408B9">
        <w:rPr>
          <w:rFonts w:eastAsia="Times New Roman"/>
          <w:color w:val="000000"/>
        </w:rPr>
        <w:t xml:space="preserve">. Perolehan nilai koefisien korelasi (R) artinya bilai variabel </w:t>
      </w:r>
      <w:r>
        <w:rPr>
          <w:rFonts w:eastAsia="Times New Roman"/>
          <w:color w:val="000000"/>
        </w:rPr>
        <w:t>konflik</w:t>
      </w:r>
      <w:r w:rsidRPr="00F408B9">
        <w:rPr>
          <w:rFonts w:eastAsia="Times New Roman"/>
          <w:color w:val="000000"/>
        </w:rPr>
        <w:t xml:space="preserve"> (X</w:t>
      </w:r>
      <w:r w:rsidRPr="00774ECA">
        <w:rPr>
          <w:rFonts w:eastAsia="Times New Roman"/>
          <w:color w:val="000000"/>
          <w:vertAlign w:val="subscript"/>
        </w:rPr>
        <w:t>1</w:t>
      </w:r>
      <w:r w:rsidRPr="00F408B9">
        <w:rPr>
          <w:rFonts w:eastAsia="Times New Roman"/>
          <w:color w:val="000000"/>
        </w:rPr>
        <w:t xml:space="preserve">), variabel </w:t>
      </w:r>
      <w:r>
        <w:rPr>
          <w:rFonts w:eastAsia="Times New Roman"/>
          <w:color w:val="000000"/>
        </w:rPr>
        <w:t>Disiplin kerja</w:t>
      </w:r>
      <w:r w:rsidRPr="00F408B9">
        <w:rPr>
          <w:rFonts w:eastAsia="Times New Roman"/>
          <w:color w:val="000000"/>
        </w:rPr>
        <w:t xml:space="preserve"> (X</w:t>
      </w:r>
      <w:r w:rsidRPr="00774ECA">
        <w:rPr>
          <w:rFonts w:eastAsia="Times New Roman"/>
          <w:color w:val="000000"/>
          <w:vertAlign w:val="subscript"/>
        </w:rPr>
        <w:t>2</w:t>
      </w:r>
      <w:r w:rsidRPr="00F408B9">
        <w:rPr>
          <w:rFonts w:eastAsia="Times New Roman"/>
          <w:color w:val="000000"/>
        </w:rPr>
        <w:t xml:space="preserve">), dan variabel </w:t>
      </w:r>
      <w:r>
        <w:rPr>
          <w:rFonts w:eastAsia="Times New Roman"/>
          <w:color w:val="000000"/>
        </w:rPr>
        <w:t>kompensasi</w:t>
      </w:r>
      <w:r w:rsidRPr="00F408B9">
        <w:rPr>
          <w:rFonts w:eastAsia="Times New Roman"/>
          <w:color w:val="000000"/>
        </w:rPr>
        <w:t xml:space="preserve"> (X</w:t>
      </w:r>
      <w:r w:rsidRPr="00774ECA">
        <w:rPr>
          <w:rFonts w:eastAsia="Times New Roman"/>
          <w:color w:val="000000"/>
          <w:vertAlign w:val="subscript"/>
        </w:rPr>
        <w:t>3</w:t>
      </w:r>
      <w:r>
        <w:rPr>
          <w:rFonts w:eastAsia="Times New Roman"/>
          <w:color w:val="000000"/>
        </w:rPr>
        <w:t>)</w:t>
      </w:r>
      <w:r w:rsidRPr="00F408B9">
        <w:rPr>
          <w:rFonts w:eastAsia="Times New Roman"/>
          <w:color w:val="000000"/>
        </w:rPr>
        <w:t xml:space="preserve"> mempunyai hubungan yang sangat erat terhadap </w:t>
      </w:r>
      <w:r>
        <w:rPr>
          <w:rFonts w:eastAsia="Times New Roman"/>
          <w:color w:val="000000"/>
        </w:rPr>
        <w:t>produktivitas karyawan</w:t>
      </w:r>
      <w:r w:rsidRPr="00F408B9">
        <w:rPr>
          <w:rFonts w:eastAsia="Times New Roman"/>
          <w:color w:val="000000"/>
        </w:rPr>
        <w:t xml:space="preserve"> (Y).</w:t>
      </w:r>
    </w:p>
    <w:p w:rsidR="003147EE" w:rsidRPr="002857C9" w:rsidRDefault="003147EE" w:rsidP="003147EE">
      <w:pPr>
        <w:pStyle w:val="s52"/>
        <w:ind w:right="225" w:firstLine="720"/>
        <w:jc w:val="both"/>
        <w:rPr>
          <w:rFonts w:eastAsia="Times New Roman"/>
          <w:color w:val="000000"/>
        </w:rPr>
      </w:pPr>
      <w:r w:rsidRPr="00F408B9">
        <w:rPr>
          <w:rFonts w:eastAsia="Times New Roman"/>
          <w:color w:val="000000"/>
        </w:rPr>
        <w:t>Koefisien Determinasi sebesar 0,</w:t>
      </w:r>
      <w:r>
        <w:rPr>
          <w:rFonts w:eastAsia="Times New Roman"/>
          <w:color w:val="000000"/>
        </w:rPr>
        <w:t>522</w:t>
      </w:r>
      <w:r w:rsidRPr="00F408B9">
        <w:rPr>
          <w:rFonts w:eastAsia="Times New Roman"/>
          <w:color w:val="000000"/>
        </w:rPr>
        <w:t xml:space="preserve"> atau </w:t>
      </w:r>
      <w:r>
        <w:rPr>
          <w:rFonts w:eastAsia="Times New Roman"/>
          <w:color w:val="000000"/>
        </w:rPr>
        <w:t>52,2</w:t>
      </w:r>
      <w:r w:rsidRPr="00F408B9">
        <w:rPr>
          <w:rFonts w:eastAsia="Times New Roman"/>
          <w:color w:val="000000"/>
        </w:rPr>
        <w:t>% Koefisien determinasi digunakan untuk mengetahui persentase pengaruh variabel independen (Predictors) terhadap perubahaan variabel dependen. Dari hasil olahan-olahan data tersebut diperoleh nilai koefisien determinan sebesar 0,</w:t>
      </w:r>
      <w:r>
        <w:rPr>
          <w:rFonts w:eastAsia="Times New Roman"/>
          <w:color w:val="000000"/>
        </w:rPr>
        <w:t>522</w:t>
      </w:r>
      <w:r w:rsidRPr="00F408B9">
        <w:rPr>
          <w:rFonts w:eastAsia="Times New Roman"/>
          <w:color w:val="000000"/>
        </w:rPr>
        <w:t xml:space="preserve">. Artinya kontribusi variabel </w:t>
      </w:r>
      <w:r>
        <w:rPr>
          <w:rFonts w:eastAsia="Times New Roman"/>
          <w:color w:val="000000"/>
        </w:rPr>
        <w:t>Konflik</w:t>
      </w:r>
      <w:r w:rsidRPr="00F408B9">
        <w:rPr>
          <w:rFonts w:eastAsia="Times New Roman"/>
          <w:color w:val="000000"/>
        </w:rPr>
        <w:t xml:space="preserve">, </w:t>
      </w:r>
      <w:r>
        <w:rPr>
          <w:rFonts w:eastAsia="Times New Roman"/>
          <w:color w:val="000000"/>
        </w:rPr>
        <w:t>Disiplin kerja</w:t>
      </w:r>
      <w:r w:rsidRPr="00F408B9">
        <w:rPr>
          <w:rFonts w:eastAsia="Times New Roman"/>
          <w:color w:val="000000"/>
        </w:rPr>
        <w:t xml:space="preserve"> dan </w:t>
      </w:r>
      <w:r>
        <w:rPr>
          <w:rFonts w:eastAsia="Times New Roman"/>
          <w:color w:val="000000"/>
        </w:rPr>
        <w:t xml:space="preserve">Kompensasi </w:t>
      </w:r>
      <w:r w:rsidRPr="00F408B9">
        <w:rPr>
          <w:rFonts w:eastAsia="Times New Roman"/>
          <w:color w:val="000000"/>
        </w:rPr>
        <w:t xml:space="preserve">terhadap </w:t>
      </w:r>
      <w:r>
        <w:rPr>
          <w:rFonts w:eastAsia="Times New Roman"/>
          <w:color w:val="000000"/>
        </w:rPr>
        <w:t>produktivitas</w:t>
      </w:r>
      <w:r w:rsidRPr="00F408B9">
        <w:rPr>
          <w:rFonts w:eastAsia="Times New Roman"/>
          <w:color w:val="000000"/>
        </w:rPr>
        <w:t xml:space="preserve"> </w:t>
      </w:r>
      <w:r>
        <w:rPr>
          <w:rFonts w:eastAsia="Times New Roman"/>
          <w:color w:val="000000"/>
        </w:rPr>
        <w:t xml:space="preserve">karyawan </w:t>
      </w:r>
      <w:r w:rsidRPr="00F408B9">
        <w:rPr>
          <w:rFonts w:eastAsia="Times New Roman"/>
          <w:color w:val="000000"/>
        </w:rPr>
        <w:t xml:space="preserve">adalah </w:t>
      </w:r>
      <w:r>
        <w:rPr>
          <w:rFonts w:eastAsia="Times New Roman"/>
          <w:color w:val="000000"/>
        </w:rPr>
        <w:t>52,2</w:t>
      </w:r>
      <w:r w:rsidRPr="00F408B9">
        <w:rPr>
          <w:rFonts w:eastAsia="Times New Roman"/>
          <w:color w:val="000000"/>
        </w:rPr>
        <w:t xml:space="preserve">% sedangkan sisanya </w:t>
      </w:r>
      <w:r>
        <w:rPr>
          <w:rFonts w:eastAsia="Times New Roman"/>
          <w:color w:val="000000"/>
        </w:rPr>
        <w:t>sebesar 47,8</w:t>
      </w:r>
      <w:r w:rsidRPr="00F408B9">
        <w:rPr>
          <w:rFonts w:eastAsia="Times New Roman"/>
          <w:color w:val="000000"/>
        </w:rPr>
        <w:t>% dipengaruhi oleh variabel lain yang tidak diteliti pada penelitian ini.</w:t>
      </w:r>
      <w:r>
        <w:rPr>
          <w:rFonts w:eastAsia="Times New Roman"/>
          <w:color w:val="000000"/>
        </w:rPr>
        <w:t xml:space="preserve"> </w:t>
      </w:r>
      <w:r w:rsidRPr="002857C9">
        <w:rPr>
          <w:rFonts w:eastAsia="Times New Roman"/>
          <w:color w:val="000000"/>
        </w:rPr>
        <w:t>Uji Hipotesisi secara silmul</w:t>
      </w:r>
      <w:r>
        <w:rPr>
          <w:rFonts w:eastAsia="Times New Roman"/>
          <w:color w:val="000000"/>
        </w:rPr>
        <w:t>tan</w:t>
      </w:r>
      <w:r w:rsidRPr="002857C9">
        <w:rPr>
          <w:rFonts w:eastAsia="Times New Roman"/>
          <w:color w:val="000000"/>
        </w:rPr>
        <w:t xml:space="preserve"> (Uji F), Pengaruh </w:t>
      </w:r>
      <w:r>
        <w:rPr>
          <w:rFonts w:eastAsia="Times New Roman"/>
          <w:color w:val="000000"/>
        </w:rPr>
        <w:t>konflik</w:t>
      </w:r>
      <w:r w:rsidRPr="002857C9">
        <w:rPr>
          <w:rFonts w:eastAsia="Times New Roman"/>
          <w:color w:val="000000"/>
        </w:rPr>
        <w:t xml:space="preserve"> (X</w:t>
      </w:r>
      <w:r w:rsidRPr="009740BB">
        <w:rPr>
          <w:rFonts w:eastAsia="Times New Roman"/>
          <w:color w:val="000000"/>
          <w:vertAlign w:val="subscript"/>
        </w:rPr>
        <w:t>1</w:t>
      </w:r>
      <w:r w:rsidRPr="002857C9">
        <w:rPr>
          <w:rFonts w:eastAsia="Times New Roman"/>
          <w:color w:val="000000"/>
        </w:rPr>
        <w:t xml:space="preserve">), </w:t>
      </w:r>
      <w:r>
        <w:rPr>
          <w:rFonts w:eastAsia="Times New Roman"/>
          <w:color w:val="000000"/>
        </w:rPr>
        <w:t>disiplin kerja</w:t>
      </w:r>
      <w:r w:rsidRPr="002857C9">
        <w:rPr>
          <w:rFonts w:eastAsia="Times New Roman"/>
          <w:color w:val="000000"/>
        </w:rPr>
        <w:t xml:space="preserve"> (X</w:t>
      </w:r>
      <w:r w:rsidRPr="00D60154">
        <w:rPr>
          <w:rFonts w:eastAsia="Times New Roman"/>
          <w:color w:val="000000"/>
          <w:vertAlign w:val="subscript"/>
        </w:rPr>
        <w:t>2</w:t>
      </w:r>
      <w:r w:rsidRPr="002857C9">
        <w:rPr>
          <w:rFonts w:eastAsia="Times New Roman"/>
          <w:color w:val="000000"/>
        </w:rPr>
        <w:t xml:space="preserve">) dan </w:t>
      </w:r>
      <w:r>
        <w:rPr>
          <w:rFonts w:eastAsia="Times New Roman"/>
          <w:color w:val="000000"/>
        </w:rPr>
        <w:t>kompensasi</w:t>
      </w:r>
      <w:r w:rsidRPr="002857C9">
        <w:rPr>
          <w:rFonts w:eastAsia="Times New Roman"/>
          <w:color w:val="000000"/>
        </w:rPr>
        <w:t xml:space="preserve"> (X</w:t>
      </w:r>
      <w:r w:rsidRPr="009740BB">
        <w:rPr>
          <w:rFonts w:eastAsia="Times New Roman"/>
          <w:color w:val="000000"/>
          <w:vertAlign w:val="subscript"/>
        </w:rPr>
        <w:t>3</w:t>
      </w:r>
      <w:r w:rsidRPr="002857C9">
        <w:rPr>
          <w:rFonts w:eastAsia="Times New Roman"/>
          <w:color w:val="000000"/>
        </w:rPr>
        <w:t xml:space="preserve">) dengan </w:t>
      </w:r>
      <w:r>
        <w:rPr>
          <w:rFonts w:eastAsia="Times New Roman"/>
          <w:color w:val="000000"/>
        </w:rPr>
        <w:t>produktivitas karyawan</w:t>
      </w:r>
      <w:r w:rsidRPr="002857C9">
        <w:rPr>
          <w:rFonts w:eastAsia="Times New Roman"/>
          <w:color w:val="000000"/>
        </w:rPr>
        <w:t xml:space="preserve"> (Y). Kriteria Pengujian Fsig = 0,000 maka </w:t>
      </w:r>
      <w:r>
        <w:rPr>
          <w:rFonts w:eastAsia="Times New Roman"/>
          <w:color w:val="000000"/>
        </w:rPr>
        <w:t>konflik</w:t>
      </w:r>
      <w:r w:rsidRPr="002857C9">
        <w:rPr>
          <w:rFonts w:eastAsia="Times New Roman"/>
          <w:color w:val="000000"/>
        </w:rPr>
        <w:t xml:space="preserve"> (X</w:t>
      </w:r>
      <w:r w:rsidRPr="009740BB">
        <w:rPr>
          <w:rFonts w:eastAsia="Times New Roman"/>
          <w:color w:val="000000"/>
          <w:vertAlign w:val="subscript"/>
        </w:rPr>
        <w:t>1</w:t>
      </w:r>
      <w:r w:rsidRPr="002857C9">
        <w:rPr>
          <w:rFonts w:eastAsia="Times New Roman"/>
          <w:color w:val="000000"/>
        </w:rPr>
        <w:t xml:space="preserve">), </w:t>
      </w:r>
      <w:r>
        <w:rPr>
          <w:rFonts w:eastAsia="Times New Roman"/>
          <w:color w:val="000000"/>
        </w:rPr>
        <w:t>disiplin kerja</w:t>
      </w:r>
      <w:r w:rsidRPr="002857C9">
        <w:rPr>
          <w:rFonts w:eastAsia="Times New Roman"/>
          <w:color w:val="000000"/>
        </w:rPr>
        <w:t xml:space="preserve"> (X</w:t>
      </w:r>
      <w:r w:rsidRPr="009740BB">
        <w:rPr>
          <w:rFonts w:eastAsia="Times New Roman"/>
          <w:color w:val="000000"/>
          <w:vertAlign w:val="subscript"/>
        </w:rPr>
        <w:t>2</w:t>
      </w:r>
      <w:r w:rsidRPr="002857C9">
        <w:rPr>
          <w:rFonts w:eastAsia="Times New Roman"/>
          <w:color w:val="000000"/>
        </w:rPr>
        <w:t xml:space="preserve">) dan </w:t>
      </w:r>
      <w:r>
        <w:rPr>
          <w:rFonts w:eastAsia="Times New Roman"/>
          <w:color w:val="000000"/>
        </w:rPr>
        <w:t>kompensasi</w:t>
      </w:r>
      <w:r w:rsidRPr="002857C9">
        <w:rPr>
          <w:rFonts w:eastAsia="Times New Roman"/>
          <w:color w:val="000000"/>
        </w:rPr>
        <w:t xml:space="preserve"> (X</w:t>
      </w:r>
      <w:r w:rsidRPr="009740BB">
        <w:rPr>
          <w:rFonts w:eastAsia="Times New Roman"/>
          <w:color w:val="000000"/>
          <w:vertAlign w:val="subscript"/>
        </w:rPr>
        <w:t>3</w:t>
      </w:r>
      <w:r w:rsidRPr="002857C9">
        <w:rPr>
          <w:rFonts w:eastAsia="Times New Roman"/>
          <w:color w:val="000000"/>
        </w:rPr>
        <w:t xml:space="preserve">) dengan </w:t>
      </w:r>
      <w:r>
        <w:rPr>
          <w:rFonts w:eastAsia="Times New Roman"/>
          <w:color w:val="000000"/>
        </w:rPr>
        <w:t>produktiitas karyawan</w:t>
      </w:r>
      <w:r w:rsidRPr="002857C9">
        <w:rPr>
          <w:rFonts w:eastAsia="Times New Roman"/>
          <w:color w:val="000000"/>
        </w:rPr>
        <w:t xml:space="preserve"> (Y) adalah Positif (tolak H</w:t>
      </w:r>
      <w:r w:rsidRPr="003872DF">
        <w:rPr>
          <w:rFonts w:eastAsia="Times New Roman"/>
          <w:color w:val="000000"/>
          <w:vertAlign w:val="subscript"/>
        </w:rPr>
        <w:t>0</w:t>
      </w:r>
      <w:r w:rsidRPr="002857C9">
        <w:rPr>
          <w:rFonts w:eastAsia="Times New Roman"/>
          <w:color w:val="000000"/>
        </w:rPr>
        <w:t>, terima H</w:t>
      </w:r>
      <w:r w:rsidRPr="003872DF">
        <w:rPr>
          <w:rFonts w:eastAsia="Times New Roman"/>
          <w:color w:val="000000"/>
          <w:vertAlign w:val="subscript"/>
        </w:rPr>
        <w:t>1</w:t>
      </w:r>
      <w:r w:rsidRPr="002857C9">
        <w:rPr>
          <w:rFonts w:eastAsia="Times New Roman"/>
          <w:color w:val="000000"/>
        </w:rPr>
        <w:t>) artinya terdapat Pengaruh Disiplin dan Motivasi tehadap Kinerja (Y)</w:t>
      </w:r>
    </w:p>
    <w:p w:rsidR="003147EE" w:rsidRDefault="003147EE" w:rsidP="003147EE">
      <w:pPr>
        <w:pStyle w:val="s52"/>
        <w:ind w:right="225" w:firstLine="720"/>
        <w:jc w:val="both"/>
        <w:rPr>
          <w:rFonts w:eastAsia="Times New Roman"/>
          <w:color w:val="000000"/>
        </w:rPr>
      </w:pPr>
      <w:r w:rsidRPr="002857C9">
        <w:rPr>
          <w:rFonts w:eastAsia="Times New Roman"/>
          <w:color w:val="000000"/>
        </w:rPr>
        <w:t xml:space="preserve">Uji Hipotesis secara parsial (Uji t), </w:t>
      </w:r>
      <w:r>
        <w:rPr>
          <w:rFonts w:eastAsia="Times New Roman"/>
          <w:color w:val="000000"/>
        </w:rPr>
        <w:t>konflik</w:t>
      </w:r>
      <w:r w:rsidRPr="002857C9">
        <w:rPr>
          <w:rFonts w:eastAsia="Times New Roman"/>
          <w:color w:val="000000"/>
        </w:rPr>
        <w:t xml:space="preserve"> (X</w:t>
      </w:r>
      <w:r w:rsidRPr="0061186B">
        <w:rPr>
          <w:rFonts w:eastAsia="Times New Roman"/>
          <w:color w:val="000000"/>
          <w:vertAlign w:val="subscript"/>
        </w:rPr>
        <w:t>1</w:t>
      </w:r>
      <w:r w:rsidRPr="002857C9">
        <w:rPr>
          <w:rFonts w:eastAsia="Times New Roman"/>
          <w:color w:val="000000"/>
        </w:rPr>
        <w:t xml:space="preserve">) t-sig = 0,000 atau sig.t &lt; 0,05 untuk variabel </w:t>
      </w:r>
      <w:r>
        <w:rPr>
          <w:rFonts w:eastAsia="Times New Roman"/>
          <w:color w:val="000000"/>
        </w:rPr>
        <w:t>disiplin kerja</w:t>
      </w:r>
      <w:r w:rsidRPr="002857C9">
        <w:rPr>
          <w:rFonts w:eastAsia="Times New Roman"/>
          <w:color w:val="000000"/>
        </w:rPr>
        <w:t xml:space="preserve"> (X</w:t>
      </w:r>
      <w:r w:rsidRPr="0061186B">
        <w:rPr>
          <w:rFonts w:eastAsia="Times New Roman"/>
          <w:color w:val="000000"/>
          <w:vertAlign w:val="subscript"/>
        </w:rPr>
        <w:t>2</w:t>
      </w:r>
      <w:r w:rsidRPr="002857C9">
        <w:rPr>
          <w:rFonts w:eastAsia="Times New Roman"/>
          <w:color w:val="000000"/>
        </w:rPr>
        <w:t>) diperoleh t-sig = 0,0</w:t>
      </w:r>
      <w:r>
        <w:rPr>
          <w:rFonts w:eastAsia="Times New Roman"/>
          <w:color w:val="000000"/>
        </w:rPr>
        <w:t>15</w:t>
      </w:r>
      <w:r w:rsidRPr="002857C9">
        <w:rPr>
          <w:rFonts w:eastAsia="Times New Roman"/>
          <w:color w:val="000000"/>
        </w:rPr>
        <w:t xml:space="preserve"> atau sig.t &lt; 0,0</w:t>
      </w:r>
      <w:r>
        <w:rPr>
          <w:rFonts w:eastAsia="Times New Roman"/>
          <w:color w:val="000000"/>
        </w:rPr>
        <w:t>5</w:t>
      </w:r>
      <w:r w:rsidRPr="002857C9">
        <w:rPr>
          <w:rFonts w:eastAsia="Times New Roman"/>
          <w:color w:val="000000"/>
        </w:rPr>
        <w:t xml:space="preserve"> untuk varibel </w:t>
      </w:r>
      <w:r>
        <w:rPr>
          <w:rFonts w:eastAsia="Times New Roman"/>
          <w:color w:val="000000"/>
        </w:rPr>
        <w:t>kompensasi</w:t>
      </w:r>
      <w:r w:rsidRPr="002857C9">
        <w:rPr>
          <w:rFonts w:eastAsia="Times New Roman"/>
          <w:color w:val="000000"/>
        </w:rPr>
        <w:t xml:space="preserve"> (X</w:t>
      </w:r>
      <w:r w:rsidRPr="0061186B">
        <w:rPr>
          <w:rFonts w:eastAsia="Times New Roman"/>
          <w:color w:val="000000"/>
          <w:vertAlign w:val="subscript"/>
        </w:rPr>
        <w:t>3</w:t>
      </w:r>
      <w:r w:rsidRPr="002857C9">
        <w:rPr>
          <w:rFonts w:eastAsia="Times New Roman"/>
          <w:color w:val="000000"/>
        </w:rPr>
        <w:t>) didapat t-sig= 0,00</w:t>
      </w:r>
      <w:r>
        <w:rPr>
          <w:rFonts w:eastAsia="Times New Roman"/>
          <w:color w:val="000000"/>
        </w:rPr>
        <w:t>1</w:t>
      </w:r>
      <w:r w:rsidRPr="002857C9">
        <w:rPr>
          <w:rFonts w:eastAsia="Times New Roman"/>
          <w:color w:val="000000"/>
        </w:rPr>
        <w:t xml:space="preserve"> atau sig.t &lt; 0,05 secara parsial Kompensasi, Motivasi dan Disiplin berpengaruh terhadap kinerja, oleh karena itu kesimpulan hipotesis adalah menolak Ho dan men</w:t>
      </w:r>
      <w:r>
        <w:rPr>
          <w:rFonts w:eastAsia="Times New Roman"/>
          <w:color w:val="000000"/>
        </w:rPr>
        <w:t>er</w:t>
      </w:r>
      <w:r w:rsidRPr="002857C9">
        <w:rPr>
          <w:rFonts w:eastAsia="Times New Roman"/>
          <w:color w:val="000000"/>
        </w:rPr>
        <w:t>ima H</w:t>
      </w:r>
      <w:r w:rsidRPr="00031150">
        <w:rPr>
          <w:rFonts w:eastAsia="Times New Roman"/>
          <w:color w:val="000000"/>
          <w:vertAlign w:val="subscript"/>
        </w:rPr>
        <w:t>1</w:t>
      </w:r>
      <w:r w:rsidRPr="002857C9">
        <w:rPr>
          <w:rFonts w:eastAsia="Times New Roman"/>
          <w:color w:val="000000"/>
        </w:rPr>
        <w:t>.</w:t>
      </w:r>
    </w:p>
    <w:p w:rsidR="006154E1" w:rsidRPr="006154E1" w:rsidRDefault="006154E1" w:rsidP="006154E1">
      <w:pPr>
        <w:pStyle w:val="s52"/>
        <w:ind w:right="225"/>
        <w:jc w:val="both"/>
        <w:rPr>
          <w:rFonts w:eastAsia="Times New Roman"/>
          <w:color w:val="000000"/>
        </w:rPr>
      </w:pPr>
      <w:r>
        <w:rPr>
          <w:rFonts w:eastAsia="Times New Roman"/>
          <w:b/>
          <w:color w:val="000000"/>
        </w:rPr>
        <w:t xml:space="preserve">Kata Kunci : </w:t>
      </w:r>
      <w:r w:rsidRPr="006154E1">
        <w:rPr>
          <w:rFonts w:eastAsia="Times New Roman"/>
          <w:i/>
          <w:color w:val="000000"/>
        </w:rPr>
        <w:t>Konflik, Disiplin Kerja, Konfensasi dan Produktivitas</w:t>
      </w:r>
    </w:p>
    <w:p w:rsidR="003147EE" w:rsidRPr="00623619" w:rsidRDefault="003147EE" w:rsidP="003147EE">
      <w:pPr>
        <w:pStyle w:val="s52"/>
        <w:ind w:right="225" w:firstLine="720"/>
        <w:jc w:val="both"/>
        <w:rPr>
          <w:rFonts w:eastAsia="Times New Roman"/>
          <w:color w:val="000000"/>
        </w:rPr>
      </w:pPr>
    </w:p>
    <w:p w:rsidR="000737CC" w:rsidRDefault="000737CC" w:rsidP="003147EE">
      <w:pPr>
        <w:pStyle w:val="BodyText"/>
        <w:numPr>
          <w:ilvl w:val="0"/>
          <w:numId w:val="1"/>
        </w:numPr>
        <w:tabs>
          <w:tab w:val="left" w:pos="1620"/>
          <w:tab w:val="center" w:pos="3965"/>
        </w:tabs>
        <w:spacing w:line="480" w:lineRule="auto"/>
        <w:rPr>
          <w:b/>
          <w:bCs/>
        </w:rPr>
        <w:sectPr w:rsidR="000737CC">
          <w:pgSz w:w="11906" w:h="16838"/>
          <w:pgMar w:top="1440" w:right="1440" w:bottom="1440" w:left="1440" w:header="708" w:footer="708" w:gutter="0"/>
          <w:cols w:space="708"/>
          <w:docGrid w:linePitch="360"/>
        </w:sectPr>
      </w:pPr>
    </w:p>
    <w:p w:rsidR="003147EE" w:rsidRPr="00623619" w:rsidRDefault="003147EE" w:rsidP="003147EE">
      <w:pPr>
        <w:pStyle w:val="BodyText"/>
        <w:numPr>
          <w:ilvl w:val="0"/>
          <w:numId w:val="1"/>
        </w:numPr>
        <w:tabs>
          <w:tab w:val="left" w:pos="1620"/>
          <w:tab w:val="center" w:pos="3965"/>
        </w:tabs>
        <w:spacing w:line="480" w:lineRule="auto"/>
        <w:rPr>
          <w:b/>
          <w:bCs/>
        </w:rPr>
      </w:pPr>
      <w:r w:rsidRPr="00623619">
        <w:rPr>
          <w:b/>
          <w:bCs/>
        </w:rPr>
        <w:t>PENDAHULUAN</w:t>
      </w:r>
    </w:p>
    <w:p w:rsidR="003147EE" w:rsidRPr="00623619" w:rsidRDefault="003147EE" w:rsidP="003147EE">
      <w:pPr>
        <w:pStyle w:val="BodyText"/>
        <w:spacing w:line="480" w:lineRule="auto"/>
        <w:ind w:firstLine="720"/>
        <w:jc w:val="both"/>
      </w:pPr>
      <w:r w:rsidRPr="00623619">
        <w:rPr>
          <w:rStyle w:val="selectable-text1"/>
        </w:rPr>
        <w:t xml:space="preserve">Sumber daya manusia merupakan satu hal penting dalam suatu perusahaan </w:t>
      </w:r>
      <w:r w:rsidRPr="00623619">
        <w:t>untuk mencapai tujuan tertentu.</w:t>
      </w:r>
      <w:r w:rsidRPr="00623619">
        <w:rPr>
          <w:rStyle w:val="selectable-text1"/>
        </w:rPr>
        <w:t xml:space="preserve">Sumber daya manusia yang cukup berpengaruh, karena sumber daya manusia memiliki kedudukan yang penting dalam perusahaan. </w:t>
      </w:r>
      <w:proofErr w:type="gramStart"/>
      <w:r w:rsidRPr="00623619">
        <w:rPr>
          <w:rStyle w:val="selectable-text1"/>
        </w:rPr>
        <w:t>kunci</w:t>
      </w:r>
      <w:proofErr w:type="gramEnd"/>
      <w:r w:rsidRPr="00623619">
        <w:rPr>
          <w:rStyle w:val="selectable-text1"/>
        </w:rPr>
        <w:t xml:space="preserve"> keberhasilan suatu perusahaan terletak pada sumber daya manusianya.</w:t>
      </w:r>
      <w:r w:rsidRPr="00623619">
        <w:t xml:space="preserve"> Keberhasilan dalam mencapai tujuan tergantung pada kinerja karyawan itu sendiri</w:t>
      </w:r>
      <w:r w:rsidRPr="00623619">
        <w:rPr>
          <w:lang w:val="id-ID"/>
        </w:rPr>
        <w:t>.</w:t>
      </w:r>
      <w:r w:rsidRPr="00623619">
        <w:rPr>
          <w:rStyle w:val="selectable-text1"/>
        </w:rPr>
        <w:t xml:space="preserve"> Perusahaan yang memiliki </w:t>
      </w:r>
      <w:proofErr w:type="gramStart"/>
      <w:r w:rsidRPr="00623619">
        <w:rPr>
          <w:rStyle w:val="selectable-text1"/>
        </w:rPr>
        <w:t>karyawan  kualitas</w:t>
      </w:r>
      <w:proofErr w:type="gramEnd"/>
      <w:r w:rsidRPr="00623619">
        <w:rPr>
          <w:rStyle w:val="selectable-text1"/>
        </w:rPr>
        <w:t xml:space="preserve"> kerja atau tujuan yang baik, akan menghasilkan sumber daya manusia dengan baik. Tetapi jika sumber daya manusia tidak baik, maka perusahaan </w:t>
      </w:r>
      <w:proofErr w:type="gramStart"/>
      <w:r w:rsidRPr="00623619">
        <w:rPr>
          <w:rStyle w:val="selectable-text1"/>
        </w:rPr>
        <w:t>akan</w:t>
      </w:r>
      <w:proofErr w:type="gramEnd"/>
      <w:r w:rsidRPr="00623619">
        <w:rPr>
          <w:rStyle w:val="selectable-text1"/>
        </w:rPr>
        <w:t xml:space="preserve"> sulit mencapai tujuannya. Jadi, </w:t>
      </w:r>
      <w:proofErr w:type="gramStart"/>
      <w:r w:rsidRPr="00623619">
        <w:rPr>
          <w:rStyle w:val="selectable-text1"/>
        </w:rPr>
        <w:t>yang  terpenting</w:t>
      </w:r>
      <w:proofErr w:type="gramEnd"/>
      <w:r w:rsidRPr="00623619">
        <w:rPr>
          <w:rStyle w:val="selectable-text1"/>
        </w:rPr>
        <w:t xml:space="preserve"> dalam suatu perusahaan adalah memiliki sumber daya manusia yang baik dan mengembangkan potensi yang dimilikinya. Tetapi dalam mengelola karyawan bukanlah hal yang mudah, karena adanya perbedaan keinginan, kebutuhan, juga persepsi yang berbeda dia suatu </w:t>
      </w:r>
      <w:r w:rsidRPr="00623619">
        <w:rPr>
          <w:rStyle w:val="selectable-text1"/>
        </w:rPr>
        <w:t xml:space="preserve">organisasi. </w:t>
      </w:r>
    </w:p>
    <w:p w:rsidR="003147EE" w:rsidRPr="00623619" w:rsidRDefault="003147EE" w:rsidP="003147EE">
      <w:pPr>
        <w:pStyle w:val="BodyText"/>
        <w:spacing w:line="480" w:lineRule="auto"/>
        <w:ind w:firstLine="720"/>
        <w:jc w:val="both"/>
        <w:rPr>
          <w:rStyle w:val="selectable-text1"/>
        </w:rPr>
      </w:pPr>
      <w:r w:rsidRPr="00623619">
        <w:rPr>
          <w:rStyle w:val="selectable-text1"/>
        </w:rPr>
        <w:t>D</w:t>
      </w:r>
      <w:r w:rsidRPr="00623619">
        <w:rPr>
          <w:rStyle w:val="selectable-text1"/>
          <w:lang w:val="id-ID"/>
        </w:rPr>
        <w:t>i</w:t>
      </w:r>
      <w:r w:rsidRPr="00623619">
        <w:rPr>
          <w:rStyle w:val="selectable-text1"/>
        </w:rPr>
        <w:t xml:space="preserve"> era globalisasi saat ini, perkembangan perusaha</w:t>
      </w:r>
      <w:r w:rsidRPr="00623619">
        <w:rPr>
          <w:rStyle w:val="selectable-text1"/>
          <w:lang w:val="id-ID"/>
        </w:rPr>
        <w:t>an</w:t>
      </w:r>
      <w:r w:rsidRPr="00623619">
        <w:rPr>
          <w:rStyle w:val="selectable-text1"/>
        </w:rPr>
        <w:t xml:space="preserve"> dapat dilihat dari perubahan lingkungan. </w:t>
      </w:r>
      <w:proofErr w:type="gramStart"/>
      <w:r w:rsidRPr="00623619">
        <w:rPr>
          <w:rStyle w:val="selectable-text1"/>
        </w:rPr>
        <w:t>perubahan</w:t>
      </w:r>
      <w:proofErr w:type="gramEnd"/>
      <w:r w:rsidRPr="00623619">
        <w:rPr>
          <w:rStyle w:val="selectable-text1"/>
        </w:rPr>
        <w:t xml:space="preserve"> terjadi baik diluar a</w:t>
      </w:r>
      <w:r w:rsidRPr="00623619">
        <w:rPr>
          <w:rStyle w:val="selectable-text1"/>
          <w:lang w:val="id-ID"/>
        </w:rPr>
        <w:t>taupun</w:t>
      </w:r>
      <w:r w:rsidRPr="00623619">
        <w:rPr>
          <w:rStyle w:val="selectable-text1"/>
        </w:rPr>
        <w:t xml:space="preserve"> di dalam organisasi. Perubahan ini dapat berdampak dengan produktivitas karyawan yang ada di dalam perusahaan. Tuntutan kerja yang telah ditentukan perusahaan. </w:t>
      </w:r>
      <w:proofErr w:type="gramStart"/>
      <w:r w:rsidRPr="00623619">
        <w:rPr>
          <w:rStyle w:val="selectable-text1"/>
        </w:rPr>
        <w:t>membuat</w:t>
      </w:r>
      <w:proofErr w:type="gramEnd"/>
      <w:r w:rsidRPr="00623619">
        <w:rPr>
          <w:rStyle w:val="selectable-text1"/>
        </w:rPr>
        <w:t xml:space="preserve"> karyawan berusaha untuk mencapai target kerja yang telah ditetapkan oleh perusahaan. Namun hal ini tidak semua karyawan mampu menyelesaikan tugas, karena disebabkan adanya permasalahan konflik yang dialaminya. Jika kualitas sumber daya manusia yang dimiliki tidak mampu beradaptasi dengan perubahan lingkungan yang terjadi, maka </w:t>
      </w:r>
      <w:proofErr w:type="gramStart"/>
      <w:r w:rsidRPr="00623619">
        <w:rPr>
          <w:rStyle w:val="selectable-text1"/>
        </w:rPr>
        <w:t>akan</w:t>
      </w:r>
      <w:proofErr w:type="gramEnd"/>
      <w:r w:rsidRPr="00623619">
        <w:rPr>
          <w:rStyle w:val="selectable-text1"/>
        </w:rPr>
        <w:t xml:space="preserve"> menimbulkan konflik dengan karyawan yang berdampak terhadap kepuasan Karyawan. </w:t>
      </w:r>
    </w:p>
    <w:p w:rsidR="003147EE" w:rsidRPr="00623619" w:rsidRDefault="003147EE" w:rsidP="003147EE">
      <w:pPr>
        <w:pStyle w:val="BodyText"/>
        <w:spacing w:line="480" w:lineRule="auto"/>
        <w:ind w:firstLine="720"/>
        <w:jc w:val="both"/>
      </w:pPr>
      <w:r w:rsidRPr="00623619">
        <w:rPr>
          <w:rStyle w:val="selectable-text1"/>
        </w:rPr>
        <w:t xml:space="preserve">Konflik dalam organisasi terjadi dalam berbagai sebab, contohnya seperti adanya komunikasi yang tidak berjalan </w:t>
      </w:r>
      <w:r w:rsidRPr="00623619">
        <w:rPr>
          <w:rStyle w:val="selectable-text1"/>
        </w:rPr>
        <w:lastRenderedPageBreak/>
        <w:t xml:space="preserve">dengan baik, ketidakjelasan struktur dan pekerjaan dan masalah – masalah yang berkaitan dengan kepribadian yang di miliki oleh masing – masing individu atau kelompok yang berbeda. Konflik yang terjadi dalam suatu organisasi secara umum </w:t>
      </w:r>
      <w:proofErr w:type="gramStart"/>
      <w:r w:rsidRPr="00623619">
        <w:rPr>
          <w:rStyle w:val="selectable-text1"/>
        </w:rPr>
        <w:t>akan</w:t>
      </w:r>
      <w:proofErr w:type="gramEnd"/>
      <w:r w:rsidRPr="00623619">
        <w:rPr>
          <w:rStyle w:val="selectable-text1"/>
        </w:rPr>
        <w:t xml:space="preserve"> memberikan pengaruh terhadap suasana tempat kerja. Konflik bisa terjadi bila terdapat perbedaan diantara dua orang atau lebih misalnya perbedaan persepsi, persaingan, pengetahuan, tujuan, dan perbedaan lainnya yang menyebabkan perselisihan yaitu konflik yang terjadi antar kelompok</w:t>
      </w:r>
      <w:r w:rsidRPr="00623619">
        <w:rPr>
          <w:rStyle w:val="selectable-text1"/>
          <w:color w:val="FFFFFF" w:themeColor="background1"/>
        </w:rPr>
        <w:t>,</w:t>
      </w:r>
      <w:r w:rsidRPr="00623619">
        <w:rPr>
          <w:rStyle w:val="selectable-text1"/>
        </w:rPr>
        <w:t xml:space="preserve"> individu serta organisasi yang ada. Konflik bisa berdampak baik juga bisa tidak baik tergantung pada pimpinan, bagaimana mengontrol ter</w:t>
      </w:r>
      <w:r w:rsidRPr="00623619">
        <w:rPr>
          <w:rStyle w:val="selectable-text1"/>
          <w:lang w:val="id-ID"/>
        </w:rPr>
        <w:t>j</w:t>
      </w:r>
      <w:r w:rsidRPr="00623619">
        <w:rPr>
          <w:rStyle w:val="selectable-text1"/>
        </w:rPr>
        <w:t>adinya konflik.</w:t>
      </w:r>
    </w:p>
    <w:p w:rsidR="003147EE" w:rsidRPr="00623619" w:rsidRDefault="003147EE" w:rsidP="003147EE">
      <w:pPr>
        <w:pStyle w:val="BodyText"/>
        <w:spacing w:line="480" w:lineRule="auto"/>
        <w:jc w:val="both"/>
      </w:pPr>
      <w:r w:rsidRPr="00623619">
        <w:tab/>
      </w:r>
      <w:r w:rsidRPr="00623619">
        <w:tab/>
        <w:t xml:space="preserve">PT Matahari Department Store Tbk, </w:t>
      </w:r>
      <w:proofErr w:type="gramStart"/>
      <w:r w:rsidRPr="00623619">
        <w:t>a</w:t>
      </w:r>
      <w:r w:rsidRPr="00623619">
        <w:rPr>
          <w:lang w:val="id-ID"/>
        </w:rPr>
        <w:t xml:space="preserve">dalah </w:t>
      </w:r>
      <w:r w:rsidRPr="00623619">
        <w:t xml:space="preserve"> depar</w:t>
      </w:r>
      <w:r w:rsidRPr="00623619">
        <w:rPr>
          <w:lang w:val="id-ID"/>
        </w:rPr>
        <w:t>t</w:t>
      </w:r>
      <w:r w:rsidRPr="00623619">
        <w:t>ment</w:t>
      </w:r>
      <w:proofErr w:type="gramEnd"/>
      <w:r w:rsidRPr="00623619">
        <w:t xml:space="preserve"> store terbesar d</w:t>
      </w:r>
      <w:r w:rsidRPr="00623619">
        <w:rPr>
          <w:lang w:val="id-ID"/>
        </w:rPr>
        <w:t>an</w:t>
      </w:r>
      <w:r w:rsidRPr="00623619">
        <w:t xml:space="preserve"> terkenal, sebagai market leader dalam penjualan fashion apparel, aksesoris dan produk kecantikan pada segmen department store. Saat ini Matahari mengoperasikan 155 gerai yang terbesar di 74 </w:t>
      </w:r>
      <w:proofErr w:type="gramStart"/>
      <w:r w:rsidRPr="00623619">
        <w:t>kota</w:t>
      </w:r>
      <w:proofErr w:type="gramEnd"/>
      <w:r w:rsidRPr="00623619">
        <w:t xml:space="preserve"> diseluruh indonesia, dengan luas </w:t>
      </w:r>
      <w:r w:rsidRPr="00623619">
        <w:t xml:space="preserve">ruang hampir satu juta meter persegi. Dengan mempekerjakan lebih dari 40.000 karyawan serta berpartner dengan sekitar 850 pemasok lokal serta pemasok internasional, Matahari berperan penting dalam mendukung perekonomian di indonesia hingga sekarang, di pulau sumatera, khususnya di kota palembang provinsi sumatera selatan terdapat 4 gerai matahari yang terbesar di beberapa lokasi, salah satunya yaitu Matahari yang bertempat di Psx (Palembang Square Extention). </w:t>
      </w:r>
    </w:p>
    <w:p w:rsidR="003147EE" w:rsidRPr="00623619" w:rsidRDefault="003147EE" w:rsidP="003147EE">
      <w:pPr>
        <w:pStyle w:val="BodyText"/>
        <w:spacing w:line="480" w:lineRule="auto"/>
        <w:ind w:firstLine="720"/>
        <w:jc w:val="both"/>
      </w:pPr>
      <w:r w:rsidRPr="00623619">
        <w:tab/>
        <w:t xml:space="preserve">PT. Matahari Department Store, Tbk bergerak dibidang jenis produk yang mampu memberikan kualitas produk yang lebih baik, dari baju dewasa, hingga baju anak anak, sepatu, mainan anak anak, handuk serta peralatan rumah tangga yang lengkap, pengalaman berbelanja yang membuat pembeli merasa nyaman saat berbelanja dengan pelayanan yang ramah dan sopan yang diberikan oleh karyawan matahari kepada pembeli. Bicara soal kepegawaian masalah loyalitas seorang </w:t>
      </w:r>
      <w:r w:rsidRPr="00623619">
        <w:lastRenderedPageBreak/>
        <w:t xml:space="preserve">karyawan pada organisasi tempat </w:t>
      </w:r>
      <w:proofErr w:type="gramStart"/>
      <w:r w:rsidRPr="00623619">
        <w:t>ia</w:t>
      </w:r>
      <w:proofErr w:type="gramEnd"/>
      <w:r w:rsidRPr="00623619">
        <w:t xml:space="preserve"> bekerja menjadi fokus yang cukup penting karena hal tersebut berkaitan dengan pencapaian tujuan organisasi serta dapat berdampak pula pada keberlangsungan organisasi tersebut. Pencapaian tujuan organisasi itu sendiri tidak terlepas dengan tingkat p</w:t>
      </w:r>
      <w:r w:rsidRPr="00623619">
        <w:rPr>
          <w:lang w:val="id-ID"/>
        </w:rPr>
        <w:t>roduktivitas</w:t>
      </w:r>
      <w:r w:rsidRPr="00623619">
        <w:t xml:space="preserve"> karyawan yang juga dipengaruhi oleh beberapa hal, salah satunya seperti disiplin kerja karyawan.</w:t>
      </w:r>
    </w:p>
    <w:p w:rsidR="003147EE" w:rsidRDefault="003147EE" w:rsidP="003147EE">
      <w:pPr>
        <w:pStyle w:val="BodyText"/>
        <w:spacing w:line="480" w:lineRule="auto"/>
        <w:ind w:firstLine="720"/>
        <w:jc w:val="both"/>
        <w:rPr>
          <w:color w:val="000000" w:themeColor="text1"/>
          <w:shd w:val="clear" w:color="auto" w:fill="FFFFFF"/>
        </w:rPr>
      </w:pPr>
      <w:r w:rsidRPr="00623619">
        <w:t xml:space="preserve">Disiplin kerja merupakan fungsi manajemen sumber daya manusia terpenting bagi suatu perusahaan. Pada dasarnya setiap karyawan menyadari disiplin kerja merupakan kunci keberhasilan yang harus diterapkan dan dilaksanakan, sebagai suatu hal mutlak yang harus ditanamkan pada setiap karyawan di perusahaan baik itu tingkat bawah maupun tingkat atas. Karena disiplin yang baik akan memberikan kelancaran dalam proses menjalankan pekerjaan, dan juga akan mencapai hasil kerja yang maksimal serta dapat menciptakan kinerja yang baik dalam perusahaan.Karyawan </w:t>
      </w:r>
      <w:r w:rsidRPr="00623619">
        <w:t>yang t</w:t>
      </w:r>
      <w:r w:rsidRPr="00623619">
        <w:rPr>
          <w:lang w:val="id-ID"/>
        </w:rPr>
        <w:t>elah</w:t>
      </w:r>
      <w:r w:rsidRPr="00623619">
        <w:t xml:space="preserve"> lama berkerja b</w:t>
      </w:r>
      <w:r w:rsidRPr="00623619">
        <w:rPr>
          <w:lang w:val="id-ID"/>
        </w:rPr>
        <w:t>isa</w:t>
      </w:r>
      <w:r w:rsidRPr="00623619">
        <w:t xml:space="preserve"> sudah lebih memahami tugas-tugas yang diberikan oleh atasan seperti kasir yang sudah dipilih sebagai orang terpercaya dalam bertanggung jawab sebagai pemegang uang hasil jual produk dan j</w:t>
      </w:r>
      <w:r w:rsidRPr="00623619">
        <w:rPr>
          <w:lang w:val="id-ID"/>
        </w:rPr>
        <w:t xml:space="preserve">uga </w:t>
      </w:r>
      <w:r w:rsidRPr="00623619">
        <w:t xml:space="preserve"> </w:t>
      </w:r>
      <w:r w:rsidRPr="00623619">
        <w:rPr>
          <w:i/>
          <w:iCs/>
          <w:lang w:val="id-ID"/>
        </w:rPr>
        <w:t>sales promotion girl</w:t>
      </w:r>
      <w:r w:rsidRPr="00623619">
        <w:rPr>
          <w:lang w:val="id-ID"/>
        </w:rPr>
        <w:t xml:space="preserve"> (</w:t>
      </w:r>
      <w:r w:rsidRPr="00623619">
        <w:t>spg</w:t>
      </w:r>
      <w:r w:rsidRPr="00623619">
        <w:rPr>
          <w:lang w:val="id-ID"/>
        </w:rPr>
        <w:t xml:space="preserve">) </w:t>
      </w:r>
      <w:r w:rsidRPr="00623619">
        <w:t>yang ditugaskan dalam melayani p</w:t>
      </w:r>
      <w:r w:rsidRPr="00623619">
        <w:rPr>
          <w:lang w:val="id-ID"/>
        </w:rPr>
        <w:t xml:space="preserve">embeli </w:t>
      </w:r>
      <w:r w:rsidRPr="00623619">
        <w:t xml:space="preserve"> dengan sopan j</w:t>
      </w:r>
      <w:r w:rsidRPr="00623619">
        <w:rPr>
          <w:lang w:val="id-ID"/>
        </w:rPr>
        <w:t>uga</w:t>
      </w:r>
      <w:r w:rsidRPr="00623619">
        <w:t xml:space="preserve"> ramah. Karyawan juga harus melaksanakan kewajiban dalam membuat laporan harian, laporan bulanan serta penginputan j</w:t>
      </w:r>
      <w:r w:rsidRPr="00623619">
        <w:rPr>
          <w:lang w:val="id-ID"/>
        </w:rPr>
        <w:t>uga</w:t>
      </w:r>
      <w:r w:rsidRPr="00623619">
        <w:t xml:space="preserve"> tugas pokok s</w:t>
      </w:r>
      <w:r w:rsidRPr="00623619">
        <w:rPr>
          <w:lang w:val="id-ID"/>
        </w:rPr>
        <w:t>angat</w:t>
      </w:r>
      <w:r w:rsidRPr="00623619">
        <w:t xml:space="preserve"> paling penting diberikan oleh karyawan agar b</w:t>
      </w:r>
      <w:r w:rsidRPr="00623619">
        <w:rPr>
          <w:lang w:val="id-ID"/>
        </w:rPr>
        <w:t>isa</w:t>
      </w:r>
      <w:r w:rsidRPr="00623619">
        <w:t xml:space="preserve"> mengetahui hasil pendapatan yang dihasilkan </w:t>
      </w:r>
      <w:r w:rsidRPr="00623619">
        <w:rPr>
          <w:lang w:val="id-ID"/>
        </w:rPr>
        <w:t>set</w:t>
      </w:r>
      <w:r w:rsidRPr="00623619">
        <w:t xml:space="preserve">tiap bulan. Karyawan yang </w:t>
      </w:r>
      <w:r w:rsidRPr="00623619">
        <w:rPr>
          <w:lang w:val="id-ID"/>
        </w:rPr>
        <w:t>telah</w:t>
      </w:r>
      <w:r w:rsidRPr="00623619">
        <w:t xml:space="preserve"> memiliki pengalaman dalam berkerja dapat dengan mudah memberikan kontribusi untuk perusahaan jika semangat menurun karyawan akan cenderung menjadi malas berkerja j</w:t>
      </w:r>
      <w:r w:rsidRPr="00623619">
        <w:rPr>
          <w:lang w:val="id-ID"/>
        </w:rPr>
        <w:t>uga</w:t>
      </w:r>
      <w:r w:rsidRPr="00623619">
        <w:t xml:space="preserve"> pola pikir akan menjadi menurun, penyebab dari faktor menurun semangat kerja pertama, punishment penjualan terget kartu member matahari </w:t>
      </w:r>
      <w:r w:rsidRPr="00623619">
        <w:rPr>
          <w:lang w:val="id-ID"/>
        </w:rPr>
        <w:t xml:space="preserve">( kartu anggota matahari ) </w:t>
      </w:r>
      <w:r w:rsidRPr="00623619">
        <w:t>y</w:t>
      </w:r>
      <w:r w:rsidRPr="00623619">
        <w:rPr>
          <w:lang w:val="id-ID"/>
        </w:rPr>
        <w:t>aitu</w:t>
      </w:r>
      <w:r w:rsidRPr="00623619">
        <w:t xml:space="preserve"> faktor yang membuat karyawan cenderung </w:t>
      </w:r>
      <w:r w:rsidRPr="00623619">
        <w:lastRenderedPageBreak/>
        <w:t xml:space="preserve">merasa gelisah pada saat pulang kerja, </w:t>
      </w:r>
      <w:bookmarkStart w:id="1" w:name="_Hlk151410980"/>
      <w:r w:rsidRPr="00623619">
        <w:t xml:space="preserve">karna penyebabnya bila tidak menjual atau tidak mencapai target kartu member matahari sebagai target maka hukuman yang diberikan pulang lebih lama dari jam pulang kerja </w:t>
      </w:r>
      <w:bookmarkEnd w:id="1"/>
      <w:r w:rsidRPr="00623619">
        <w:t xml:space="preserve">. kedua pencapaian target bulanan yang diharapkan oleh perusahaan agar dapat tercapai,dan target jualan online yang biasa disebut dengan </w:t>
      </w:r>
      <w:r w:rsidRPr="00623619">
        <w:rPr>
          <w:i/>
          <w:iCs/>
        </w:rPr>
        <w:t xml:space="preserve">shop&amp;talk </w:t>
      </w:r>
      <w:r w:rsidRPr="00623619">
        <w:t xml:space="preserve">matahari yang membuat karyawan bingung dan gelisah akan target </w:t>
      </w:r>
      <w:r w:rsidRPr="00623619">
        <w:rPr>
          <w:i/>
          <w:iCs/>
        </w:rPr>
        <w:t xml:space="preserve">shop&amp;talk, </w:t>
      </w:r>
      <w:r w:rsidRPr="00623619">
        <w:t xml:space="preserve">karna jika tidak mencapai target </w:t>
      </w:r>
      <w:r w:rsidRPr="00623619">
        <w:rPr>
          <w:i/>
          <w:iCs/>
        </w:rPr>
        <w:t xml:space="preserve">shop&amp;talk </w:t>
      </w:r>
      <w:r w:rsidRPr="00623619">
        <w:t xml:space="preserve">matahari maka hukuman yang diberikan pulang lebih lama dari jam pulang kerja juga mendapat hukuman seperti produk </w:t>
      </w:r>
      <w:r w:rsidRPr="00623619">
        <w:rPr>
          <w:i/>
          <w:iCs/>
        </w:rPr>
        <w:t>knowladge</w:t>
      </w:r>
      <w:r w:rsidRPr="00623619">
        <w:t xml:space="preserve"> yang artinya </w:t>
      </w:r>
      <w:r w:rsidRPr="00623619">
        <w:rPr>
          <w:color w:val="000000" w:themeColor="text1"/>
        </w:rPr>
        <w:t xml:space="preserve">semua pengetahuan terkait karakter produk, baik dari segi cara penggunaan, harga, fitur, dan informasi detail lainnya yang akan dijelaskan karyawan yang tidak tembus target di depan karyawan karyawan lainnya dan </w:t>
      </w:r>
      <w:r w:rsidRPr="00623619">
        <w:rPr>
          <w:color w:val="000000" w:themeColor="text1"/>
          <w:lang w:val="id-ID"/>
        </w:rPr>
        <w:t>supervisor (</w:t>
      </w:r>
      <w:r w:rsidRPr="00623619">
        <w:rPr>
          <w:color w:val="000000" w:themeColor="text1"/>
        </w:rPr>
        <w:t>SPV</w:t>
      </w:r>
      <w:r w:rsidRPr="00623619">
        <w:rPr>
          <w:color w:val="000000" w:themeColor="text1"/>
          <w:lang w:val="id-ID"/>
        </w:rPr>
        <w:t xml:space="preserve">) </w:t>
      </w:r>
      <w:r w:rsidRPr="00623619">
        <w:rPr>
          <w:color w:val="000000" w:themeColor="text1"/>
        </w:rPr>
        <w:t xml:space="preserve"> yang ada disana</w:t>
      </w:r>
      <w:r w:rsidRPr="00623619">
        <w:rPr>
          <w:color w:val="000000" w:themeColor="text1"/>
          <w:shd w:val="clear" w:color="auto" w:fill="FFFFFF"/>
        </w:rPr>
        <w:t xml:space="preserve">. </w:t>
      </w:r>
    </w:p>
    <w:p w:rsidR="003147EE" w:rsidRDefault="003147EE" w:rsidP="003147EE">
      <w:pPr>
        <w:pStyle w:val="BodyText"/>
        <w:spacing w:line="480" w:lineRule="auto"/>
        <w:ind w:firstLine="720"/>
        <w:jc w:val="both"/>
        <w:rPr>
          <w:lang w:val="id-ID"/>
        </w:rPr>
      </w:pPr>
      <w:r w:rsidRPr="003147EE">
        <w:rPr>
          <w:lang w:val="id-ID"/>
        </w:rPr>
        <w:t>K</w:t>
      </w:r>
      <w:r w:rsidRPr="00623619">
        <w:t xml:space="preserve">edisiplin ini juga terkait dengan jam hadir ditempat kerja yang harus tepat waktu dan juga menggunakan jam istirahat </w:t>
      </w:r>
      <w:r w:rsidRPr="00623619">
        <w:t>tepat waktu</w:t>
      </w:r>
      <w:r w:rsidRPr="003147EE">
        <w:rPr>
          <w:lang w:val="id-ID"/>
        </w:rPr>
        <w:t>,</w:t>
      </w:r>
      <w:r w:rsidRPr="00623619">
        <w:t xml:space="preserve"> sebelum waktu kerja dimulai membersihkan gudang, menyampu dan merapikan baju yang berantakan, berkerja sesuai p</w:t>
      </w:r>
      <w:r w:rsidRPr="003147EE">
        <w:rPr>
          <w:lang w:val="id-ID"/>
        </w:rPr>
        <w:t>ada</w:t>
      </w:r>
      <w:r w:rsidRPr="00623619">
        <w:t xml:space="preserve"> prosedur aturan kerja dan peraturan organisasi, patuh dan taat dengan saran maupun perintah atasan.</w:t>
      </w:r>
      <w:bookmarkStart w:id="2" w:name="_Hlk151943977"/>
      <w:r w:rsidRPr="00623619">
        <w:t xml:space="preserve"> </w:t>
      </w:r>
      <w:bookmarkEnd w:id="2"/>
      <w:r w:rsidRPr="00623619">
        <w:t>Jika karyawan sering melakukan ngobrol sesama rekan kerja lebih dari dua orang akan ditegur oleh atasan spv sehingga membuat karyawan akan dinilai kinerja mereka dan diberi surat peringatan sehingga karyawan tidak akan menunjukan sikap malas berkerja, dan adapun jika tidak masuk kerja dengan alasan yang tidak tepat, dan hampir tidak pernah absen yang membuat karyawan tidak disiplin</w:t>
      </w:r>
      <w:r w:rsidRPr="003147EE">
        <w:rPr>
          <w:lang w:val="id-ID"/>
        </w:rPr>
        <w:t>.</w:t>
      </w:r>
    </w:p>
    <w:p w:rsidR="006154E1" w:rsidRDefault="006154E1" w:rsidP="006154E1">
      <w:pPr>
        <w:pStyle w:val="ListParagraph"/>
        <w:numPr>
          <w:ilvl w:val="0"/>
          <w:numId w:val="1"/>
        </w:numPr>
        <w:spacing w:before="240" w:line="480" w:lineRule="auto"/>
        <w:ind w:left="567" w:right="119"/>
        <w:jc w:val="both"/>
        <w:rPr>
          <w:rFonts w:ascii="Times New Roman" w:hAnsi="Times New Roman" w:cs="Times New Roman"/>
          <w:b/>
          <w:sz w:val="24"/>
          <w:szCs w:val="24"/>
        </w:rPr>
      </w:pPr>
      <w:r w:rsidRPr="006154E1">
        <w:rPr>
          <w:rFonts w:ascii="Times New Roman" w:hAnsi="Times New Roman" w:cs="Times New Roman"/>
          <w:b/>
          <w:sz w:val="24"/>
          <w:szCs w:val="24"/>
        </w:rPr>
        <w:t>PERUMUSAN MASALAH</w:t>
      </w:r>
    </w:p>
    <w:p w:rsidR="006154E1" w:rsidRPr="00623619" w:rsidRDefault="006154E1" w:rsidP="006154E1">
      <w:pPr>
        <w:pStyle w:val="BodyText"/>
        <w:spacing w:line="480" w:lineRule="auto"/>
        <w:ind w:firstLine="720"/>
        <w:jc w:val="both"/>
      </w:pPr>
      <w:r w:rsidRPr="00623619">
        <w:t>Berdasarkan uraian latar belakang diatas, maka perumusan permasalahan yang berkaitan dengan penelitian yaitu</w:t>
      </w:r>
    </w:p>
    <w:p w:rsidR="006154E1" w:rsidRPr="00623619" w:rsidRDefault="006154E1" w:rsidP="006154E1">
      <w:pPr>
        <w:pStyle w:val="BodyText"/>
        <w:numPr>
          <w:ilvl w:val="0"/>
          <w:numId w:val="4"/>
        </w:numPr>
        <w:spacing w:line="480" w:lineRule="auto"/>
        <w:jc w:val="both"/>
      </w:pPr>
      <w:r w:rsidRPr="00623619">
        <w:t xml:space="preserve">Apakah konflik, disiplin kerja dan kompensasi kerja secara bersamaan mempunyai pengaruh </w:t>
      </w:r>
      <w:r w:rsidRPr="00623619">
        <w:rPr>
          <w:lang w:val="id-ID"/>
        </w:rPr>
        <w:t xml:space="preserve">secara </w:t>
      </w:r>
      <w:proofErr w:type="gramStart"/>
      <w:r w:rsidRPr="00623619">
        <w:rPr>
          <w:lang w:val="id-ID"/>
        </w:rPr>
        <w:t xml:space="preserve">simultan  </w:t>
      </w:r>
      <w:r w:rsidRPr="00623619">
        <w:t>terhadap</w:t>
      </w:r>
      <w:proofErr w:type="gramEnd"/>
      <w:r w:rsidRPr="00623619">
        <w:t xml:space="preserve"> </w:t>
      </w:r>
      <w:r w:rsidRPr="00623619">
        <w:rPr>
          <w:lang w:val="id-ID"/>
        </w:rPr>
        <w:t>produktivitas</w:t>
      </w:r>
      <w:r w:rsidRPr="00623619">
        <w:t xml:space="preserve"> karyawan pada PT Matahari Department Store, Tbk Di </w:t>
      </w:r>
      <w:r w:rsidRPr="00623619">
        <w:lastRenderedPageBreak/>
        <w:t>Palembang Squre Extension</w:t>
      </w:r>
      <w:r w:rsidRPr="00623619">
        <w:rPr>
          <w:lang w:val="id-ID"/>
        </w:rPr>
        <w:t xml:space="preserve"> </w:t>
      </w:r>
      <w:r w:rsidRPr="00623619">
        <w:t xml:space="preserve">? </w:t>
      </w:r>
    </w:p>
    <w:p w:rsidR="006154E1" w:rsidRPr="00623619" w:rsidRDefault="006154E1" w:rsidP="006154E1">
      <w:pPr>
        <w:pStyle w:val="BodyText"/>
        <w:numPr>
          <w:ilvl w:val="0"/>
          <w:numId w:val="4"/>
        </w:numPr>
        <w:spacing w:line="480" w:lineRule="auto"/>
        <w:jc w:val="both"/>
      </w:pPr>
      <w:r w:rsidRPr="00623619">
        <w:t xml:space="preserve">Apakah konflik kerja, berpengaruh </w:t>
      </w:r>
      <w:r w:rsidRPr="00623619">
        <w:rPr>
          <w:lang w:val="id-ID"/>
        </w:rPr>
        <w:t xml:space="preserve">secara parsial </w:t>
      </w:r>
      <w:r w:rsidRPr="00623619">
        <w:t xml:space="preserve">terhadap </w:t>
      </w:r>
      <w:proofErr w:type="gramStart"/>
      <w:r w:rsidRPr="00623619">
        <w:rPr>
          <w:lang w:val="id-ID"/>
        </w:rPr>
        <w:t xml:space="preserve">produktivitas </w:t>
      </w:r>
      <w:r w:rsidRPr="00623619">
        <w:t xml:space="preserve"> karyawan</w:t>
      </w:r>
      <w:proofErr w:type="gramEnd"/>
      <w:r w:rsidRPr="00623619">
        <w:t xml:space="preserve"> pada PT Matahari Department Store, Tbk Di Palembang Squre Extension</w:t>
      </w:r>
      <w:r w:rsidRPr="00623619">
        <w:rPr>
          <w:lang w:val="id-ID"/>
        </w:rPr>
        <w:t xml:space="preserve"> </w:t>
      </w:r>
      <w:r w:rsidRPr="00623619">
        <w:t>?</w:t>
      </w:r>
    </w:p>
    <w:p w:rsidR="006154E1" w:rsidRPr="00623619" w:rsidRDefault="006154E1" w:rsidP="006154E1">
      <w:pPr>
        <w:pStyle w:val="BodyText"/>
        <w:numPr>
          <w:ilvl w:val="0"/>
          <w:numId w:val="4"/>
        </w:numPr>
        <w:spacing w:line="480" w:lineRule="auto"/>
        <w:jc w:val="both"/>
      </w:pPr>
      <w:r w:rsidRPr="00623619">
        <w:t>Apakah disiplin kerja, berpengaruh</w:t>
      </w:r>
      <w:r w:rsidRPr="00623619">
        <w:rPr>
          <w:lang w:val="id-ID"/>
        </w:rPr>
        <w:t xml:space="preserve"> secara parsial</w:t>
      </w:r>
      <w:r w:rsidRPr="00623619">
        <w:t xml:space="preserve"> terhadap </w:t>
      </w:r>
      <w:r w:rsidRPr="00623619">
        <w:rPr>
          <w:lang w:val="id-ID"/>
        </w:rPr>
        <w:t>produktivitas</w:t>
      </w:r>
      <w:r w:rsidRPr="00623619">
        <w:t xml:space="preserve"> karyawan pada PT Matahari Department Store, Tbk Di Palembang Squre Extension?</w:t>
      </w:r>
    </w:p>
    <w:p w:rsidR="006154E1" w:rsidRPr="00623619" w:rsidRDefault="006154E1" w:rsidP="006154E1">
      <w:pPr>
        <w:pStyle w:val="BodyText"/>
        <w:numPr>
          <w:ilvl w:val="0"/>
          <w:numId w:val="4"/>
        </w:numPr>
        <w:spacing w:line="480" w:lineRule="auto"/>
        <w:jc w:val="both"/>
      </w:pPr>
      <w:bookmarkStart w:id="3" w:name="_Hlk151946049"/>
      <w:r w:rsidRPr="00623619">
        <w:t xml:space="preserve">Apakah kompensasi, berpengaruh </w:t>
      </w:r>
      <w:r w:rsidRPr="00623619">
        <w:rPr>
          <w:lang w:val="id-ID"/>
        </w:rPr>
        <w:t xml:space="preserve">secara parsial </w:t>
      </w:r>
      <w:r w:rsidRPr="00623619">
        <w:t xml:space="preserve">terhadap </w:t>
      </w:r>
      <w:proofErr w:type="gramStart"/>
      <w:r w:rsidRPr="00623619">
        <w:rPr>
          <w:lang w:val="id-ID"/>
        </w:rPr>
        <w:t xml:space="preserve">produktivitas </w:t>
      </w:r>
      <w:r w:rsidRPr="00623619">
        <w:t xml:space="preserve"> karyawan</w:t>
      </w:r>
      <w:proofErr w:type="gramEnd"/>
      <w:r w:rsidRPr="00623619">
        <w:t xml:space="preserve"> pada PT Matahari Department Store, Tbk Di Palembang Squre Extension</w:t>
      </w:r>
      <w:r w:rsidRPr="00623619">
        <w:rPr>
          <w:lang w:val="id-ID"/>
        </w:rPr>
        <w:t xml:space="preserve"> </w:t>
      </w:r>
      <w:r w:rsidRPr="00623619">
        <w:t xml:space="preserve">? </w:t>
      </w:r>
      <w:bookmarkEnd w:id="3"/>
    </w:p>
    <w:p w:rsidR="006154E1" w:rsidRPr="006154E1" w:rsidRDefault="006154E1" w:rsidP="006154E1">
      <w:pPr>
        <w:pStyle w:val="ListParagraph"/>
        <w:numPr>
          <w:ilvl w:val="0"/>
          <w:numId w:val="1"/>
        </w:numPr>
        <w:autoSpaceDE w:val="0"/>
        <w:autoSpaceDN w:val="0"/>
        <w:adjustRightInd w:val="0"/>
        <w:spacing w:after="200" w:line="480" w:lineRule="auto"/>
        <w:ind w:left="426"/>
        <w:jc w:val="both"/>
        <w:rPr>
          <w:rFonts w:ascii="Times New Roman" w:hAnsi="Times New Roman" w:cs="Times New Roman"/>
          <w:b/>
          <w:sz w:val="24"/>
          <w:szCs w:val="24"/>
          <w:lang w:val="id"/>
        </w:rPr>
      </w:pPr>
      <w:r w:rsidRPr="006154E1">
        <w:rPr>
          <w:rFonts w:ascii="Times New Roman" w:hAnsi="Times New Roman" w:cs="Times New Roman"/>
          <w:b/>
          <w:sz w:val="24"/>
          <w:szCs w:val="24"/>
        </w:rPr>
        <w:t>METODE PENELITIAN</w:t>
      </w:r>
    </w:p>
    <w:p w:rsidR="006154E1" w:rsidRDefault="006154E1" w:rsidP="006154E1">
      <w:pPr>
        <w:pStyle w:val="ListParagraph"/>
        <w:autoSpaceDE w:val="0"/>
        <w:autoSpaceDN w:val="0"/>
        <w:adjustRightInd w:val="0"/>
        <w:spacing w:after="0" w:line="480" w:lineRule="auto"/>
        <w:ind w:left="426"/>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Tempat Dan Waktu Penelitian</w:t>
      </w:r>
    </w:p>
    <w:p w:rsidR="00865C59" w:rsidRPr="00623619" w:rsidRDefault="00865C59" w:rsidP="00865C59">
      <w:pPr>
        <w:pStyle w:val="BodyText"/>
        <w:spacing w:line="480" w:lineRule="auto"/>
        <w:ind w:firstLine="720"/>
        <w:jc w:val="both"/>
        <w:rPr>
          <w:rStyle w:val="bumpedfont15"/>
          <w:color w:val="000000"/>
          <w:lang w:val="id-ID"/>
        </w:rPr>
      </w:pPr>
      <w:r w:rsidRPr="00623619">
        <w:rPr>
          <w:rStyle w:val="bumpedfont15"/>
          <w:color w:val="000000"/>
        </w:rPr>
        <w:t xml:space="preserve">Penelitian dilaksanakan di </w:t>
      </w:r>
      <w:r w:rsidRPr="00623619">
        <w:rPr>
          <w:rStyle w:val="bumpedfont15"/>
          <w:color w:val="000000"/>
          <w:lang w:val="id-ID"/>
        </w:rPr>
        <w:t xml:space="preserve">Matahari Departement Store Palembang </w:t>
      </w:r>
      <w:r w:rsidRPr="00623619">
        <w:rPr>
          <w:rStyle w:val="bumpedfont15"/>
          <w:color w:val="000000"/>
        </w:rPr>
        <w:t>yang</w:t>
      </w:r>
      <w:r w:rsidRPr="00623619">
        <w:rPr>
          <w:rStyle w:val="apple-converted-space"/>
          <w:color w:val="000000"/>
        </w:rPr>
        <w:t> </w:t>
      </w:r>
      <w:r w:rsidRPr="00623619">
        <w:rPr>
          <w:rStyle w:val="bumpedfont15"/>
          <w:color w:val="000000"/>
        </w:rPr>
        <w:t>bertempat</w:t>
      </w:r>
      <w:r w:rsidRPr="00623619">
        <w:rPr>
          <w:rStyle w:val="apple-converted-space"/>
          <w:color w:val="000000"/>
        </w:rPr>
        <w:t> </w:t>
      </w:r>
      <w:r w:rsidRPr="00623619">
        <w:rPr>
          <w:rStyle w:val="bumpedfont15"/>
          <w:color w:val="000000"/>
        </w:rPr>
        <w:t>di</w:t>
      </w:r>
      <w:r w:rsidRPr="00623619">
        <w:rPr>
          <w:rStyle w:val="apple-converted-space"/>
          <w:color w:val="000000"/>
        </w:rPr>
        <w:t> </w:t>
      </w:r>
      <w:r w:rsidRPr="00623619">
        <w:rPr>
          <w:rStyle w:val="bumpedfont15"/>
          <w:color w:val="000000"/>
        </w:rPr>
        <w:t>M</w:t>
      </w:r>
      <w:r w:rsidRPr="00623619">
        <w:rPr>
          <w:rStyle w:val="bumpedfont15"/>
          <w:color w:val="000000"/>
          <w:lang w:val="id-ID"/>
        </w:rPr>
        <w:t>DS Palembang Village (PSX) di jalan  PSX Mall, Jl. Angkatan 45 Jl. POM IX, Lorok Pakjo, Kec. Ilir Barat. I, Kota Palembang, Sumatera Selatan 30137</w:t>
      </w:r>
    </w:p>
    <w:p w:rsidR="00865C59" w:rsidRPr="00623619" w:rsidRDefault="00865C59" w:rsidP="00865C59">
      <w:pPr>
        <w:pStyle w:val="BodyText"/>
        <w:spacing w:line="480" w:lineRule="auto"/>
        <w:ind w:firstLine="720"/>
        <w:jc w:val="both"/>
        <w:rPr>
          <w:rStyle w:val="bumpedfont15"/>
          <w:color w:val="000000"/>
          <w:lang w:val="id-ID"/>
        </w:rPr>
      </w:pPr>
      <w:r w:rsidRPr="00623619">
        <w:rPr>
          <w:rStyle w:val="bumpedfont15"/>
          <w:color w:val="000000"/>
        </w:rPr>
        <w:t>Penelitian ini dilakukan pada bulan N</w:t>
      </w:r>
      <w:r w:rsidRPr="00623619">
        <w:rPr>
          <w:rStyle w:val="bumpedfont15"/>
          <w:color w:val="000000"/>
          <w:lang w:val="id-ID"/>
        </w:rPr>
        <w:t>ovember</w:t>
      </w:r>
      <w:r w:rsidRPr="00623619">
        <w:rPr>
          <w:rStyle w:val="bumpedfont15"/>
          <w:color w:val="000000"/>
        </w:rPr>
        <w:t xml:space="preserve"> 2023 sampai dengan </w:t>
      </w:r>
      <w:r w:rsidRPr="00623619">
        <w:rPr>
          <w:rStyle w:val="bumpedfont15"/>
          <w:color w:val="000000"/>
          <w:lang w:val="id-ID"/>
        </w:rPr>
        <w:t>Maret 2024</w:t>
      </w:r>
      <w:r w:rsidRPr="00623619">
        <w:rPr>
          <w:rStyle w:val="bumpedfont15"/>
          <w:color w:val="000000"/>
        </w:rPr>
        <w:t>. Dimana penulis terlebih dahulu melakukan tahapan persiapan, pengumpulan data, pengelolaan data, penulisan dan penyusunan Skripsi serta terakhir pengadaan skripsi. Dengan tujuan untuk memperoleh data yang</w:t>
      </w:r>
      <w:r w:rsidRPr="00623619">
        <w:rPr>
          <w:rStyle w:val="bumpedfont15"/>
          <w:color w:val="000000"/>
          <w:lang w:val="id-ID"/>
        </w:rPr>
        <w:t xml:space="preserve"> </w:t>
      </w:r>
      <w:r w:rsidRPr="00623619">
        <w:rPr>
          <w:rStyle w:val="bumpedfont15"/>
          <w:color w:val="000000"/>
        </w:rPr>
        <w:t>diperlukan</w:t>
      </w:r>
      <w:r w:rsidRPr="00623619">
        <w:rPr>
          <w:rStyle w:val="bumpedfont15"/>
          <w:color w:val="000000"/>
          <w:lang w:val="id-ID"/>
        </w:rPr>
        <w:t xml:space="preserve">. </w:t>
      </w:r>
    </w:p>
    <w:p w:rsidR="00865C59" w:rsidRPr="000737CC" w:rsidRDefault="00865C59" w:rsidP="000737CC">
      <w:pPr>
        <w:widowControl w:val="0"/>
        <w:tabs>
          <w:tab w:val="left" w:pos="1321"/>
        </w:tabs>
        <w:autoSpaceDE w:val="0"/>
        <w:autoSpaceDN w:val="0"/>
        <w:spacing w:after="0" w:line="480" w:lineRule="auto"/>
        <w:jc w:val="both"/>
        <w:outlineLvl w:val="1"/>
        <w:rPr>
          <w:rFonts w:ascii="Times New Roman" w:eastAsia="Times New Roman" w:hAnsi="Times New Roman" w:cs="Times New Roman"/>
          <w:b/>
          <w:bCs/>
          <w:sz w:val="24"/>
          <w:szCs w:val="24"/>
        </w:rPr>
      </w:pPr>
      <w:r w:rsidRPr="000737CC">
        <w:rPr>
          <w:rFonts w:ascii="Times New Roman" w:eastAsia="Times New Roman" w:hAnsi="Times New Roman" w:cs="Times New Roman"/>
          <w:b/>
          <w:bCs/>
          <w:sz w:val="24"/>
          <w:szCs w:val="24"/>
        </w:rPr>
        <w:t>Sumber</w:t>
      </w:r>
      <w:r w:rsidRPr="000737CC">
        <w:rPr>
          <w:rFonts w:ascii="Times New Roman" w:eastAsia="Times New Roman" w:hAnsi="Times New Roman" w:cs="Times New Roman"/>
          <w:b/>
          <w:bCs/>
          <w:spacing w:val="2"/>
          <w:sz w:val="24"/>
          <w:szCs w:val="24"/>
        </w:rPr>
        <w:t xml:space="preserve"> </w:t>
      </w:r>
      <w:r w:rsidRPr="000737CC">
        <w:rPr>
          <w:rFonts w:ascii="Times New Roman" w:eastAsia="Times New Roman" w:hAnsi="Times New Roman" w:cs="Times New Roman"/>
          <w:b/>
          <w:bCs/>
          <w:sz w:val="24"/>
          <w:szCs w:val="24"/>
        </w:rPr>
        <w:t>dan</w:t>
      </w:r>
      <w:r w:rsidRPr="000737CC">
        <w:rPr>
          <w:rFonts w:ascii="Times New Roman" w:eastAsia="Times New Roman" w:hAnsi="Times New Roman" w:cs="Times New Roman"/>
          <w:b/>
          <w:bCs/>
          <w:spacing w:val="-4"/>
          <w:sz w:val="24"/>
          <w:szCs w:val="24"/>
        </w:rPr>
        <w:t xml:space="preserve"> </w:t>
      </w:r>
      <w:r w:rsidRPr="000737CC">
        <w:rPr>
          <w:rFonts w:ascii="Times New Roman" w:eastAsia="Times New Roman" w:hAnsi="Times New Roman" w:cs="Times New Roman"/>
          <w:b/>
          <w:bCs/>
          <w:sz w:val="24"/>
          <w:szCs w:val="24"/>
        </w:rPr>
        <w:t>Teknik</w:t>
      </w:r>
      <w:r w:rsidRPr="000737CC">
        <w:rPr>
          <w:rFonts w:ascii="Times New Roman" w:eastAsia="Times New Roman" w:hAnsi="Times New Roman" w:cs="Times New Roman"/>
          <w:b/>
          <w:bCs/>
          <w:spacing w:val="-9"/>
          <w:sz w:val="24"/>
          <w:szCs w:val="24"/>
        </w:rPr>
        <w:t xml:space="preserve"> </w:t>
      </w:r>
      <w:r w:rsidRPr="000737CC">
        <w:rPr>
          <w:rFonts w:ascii="Times New Roman" w:eastAsia="Times New Roman" w:hAnsi="Times New Roman" w:cs="Times New Roman"/>
          <w:b/>
          <w:bCs/>
          <w:sz w:val="24"/>
          <w:szCs w:val="24"/>
        </w:rPr>
        <w:t xml:space="preserve">Pengumpulan </w:t>
      </w:r>
      <w:r w:rsidRPr="000737CC">
        <w:rPr>
          <w:rFonts w:ascii="Times New Roman" w:eastAsia="Times New Roman" w:hAnsi="Times New Roman" w:cs="Times New Roman"/>
          <w:b/>
          <w:bCs/>
          <w:spacing w:val="-4"/>
          <w:sz w:val="24"/>
          <w:szCs w:val="24"/>
        </w:rPr>
        <w:t>Data</w:t>
      </w:r>
    </w:p>
    <w:p w:rsidR="00865C59" w:rsidRPr="000737CC" w:rsidRDefault="00865C59" w:rsidP="000737CC">
      <w:pPr>
        <w:widowControl w:val="0"/>
        <w:tabs>
          <w:tab w:val="left" w:pos="1501"/>
        </w:tabs>
        <w:autoSpaceDE w:val="0"/>
        <w:autoSpaceDN w:val="0"/>
        <w:spacing w:after="0" w:line="480" w:lineRule="auto"/>
        <w:jc w:val="both"/>
        <w:rPr>
          <w:rFonts w:ascii="Times New Roman" w:eastAsia="Times New Roman" w:hAnsi="Times New Roman" w:cs="Times New Roman"/>
          <w:b/>
          <w:bCs/>
          <w:spacing w:val="-4"/>
          <w:sz w:val="24"/>
          <w:szCs w:val="24"/>
        </w:rPr>
      </w:pPr>
      <w:r w:rsidRPr="000737CC">
        <w:rPr>
          <w:rFonts w:ascii="Times New Roman" w:eastAsia="Times New Roman" w:hAnsi="Times New Roman" w:cs="Times New Roman"/>
          <w:b/>
          <w:bCs/>
          <w:sz w:val="24"/>
          <w:szCs w:val="24"/>
        </w:rPr>
        <w:t>Sumber</w:t>
      </w:r>
      <w:r w:rsidRPr="000737CC">
        <w:rPr>
          <w:rFonts w:ascii="Times New Roman" w:eastAsia="Times New Roman" w:hAnsi="Times New Roman" w:cs="Times New Roman"/>
          <w:b/>
          <w:bCs/>
          <w:spacing w:val="-6"/>
          <w:sz w:val="24"/>
          <w:szCs w:val="24"/>
        </w:rPr>
        <w:t xml:space="preserve"> </w:t>
      </w:r>
      <w:r w:rsidRPr="000737CC">
        <w:rPr>
          <w:rFonts w:ascii="Times New Roman" w:eastAsia="Times New Roman" w:hAnsi="Times New Roman" w:cs="Times New Roman"/>
          <w:b/>
          <w:bCs/>
          <w:spacing w:val="-4"/>
          <w:sz w:val="24"/>
          <w:szCs w:val="24"/>
        </w:rPr>
        <w:t>Data</w:t>
      </w:r>
    </w:p>
    <w:p w:rsidR="00865C59" w:rsidRPr="00623619" w:rsidRDefault="00865C59" w:rsidP="00865C59">
      <w:pPr>
        <w:pStyle w:val="ListParagraph"/>
        <w:widowControl w:val="0"/>
        <w:tabs>
          <w:tab w:val="left" w:pos="1501"/>
        </w:tabs>
        <w:autoSpaceDE w:val="0"/>
        <w:autoSpaceDN w:val="0"/>
        <w:spacing w:after="0" w:line="480" w:lineRule="auto"/>
        <w:jc w:val="both"/>
        <w:rPr>
          <w:rFonts w:ascii="Times New Roman" w:eastAsia="Times New Roman" w:hAnsi="Times New Roman" w:cs="Times New Roman"/>
          <w:b/>
          <w:bCs/>
          <w:sz w:val="24"/>
          <w:szCs w:val="24"/>
        </w:rPr>
      </w:pPr>
      <w:r w:rsidRPr="00623619">
        <w:rPr>
          <w:rFonts w:ascii="Times New Roman" w:eastAsia="Times New Roman" w:hAnsi="Times New Roman" w:cs="Times New Roman"/>
          <w:sz w:val="24"/>
          <w:szCs w:val="24"/>
        </w:rPr>
        <w:t>Sumber</w:t>
      </w:r>
      <w:r w:rsidRPr="00623619">
        <w:rPr>
          <w:rFonts w:ascii="Times New Roman" w:eastAsia="Times New Roman" w:hAnsi="Times New Roman" w:cs="Times New Roman"/>
          <w:spacing w:val="-3"/>
          <w:sz w:val="24"/>
          <w:szCs w:val="24"/>
        </w:rPr>
        <w:t xml:space="preserve"> </w:t>
      </w:r>
      <w:r w:rsidRPr="00623619">
        <w:rPr>
          <w:rFonts w:ascii="Times New Roman" w:eastAsia="Times New Roman" w:hAnsi="Times New Roman" w:cs="Times New Roman"/>
          <w:sz w:val="24"/>
          <w:szCs w:val="24"/>
        </w:rPr>
        <w:t>data</w:t>
      </w:r>
      <w:r w:rsidRPr="00623619">
        <w:rPr>
          <w:rFonts w:ascii="Times New Roman" w:eastAsia="Times New Roman" w:hAnsi="Times New Roman" w:cs="Times New Roman"/>
          <w:spacing w:val="-3"/>
          <w:sz w:val="24"/>
          <w:szCs w:val="24"/>
        </w:rPr>
        <w:t xml:space="preserve"> </w:t>
      </w:r>
      <w:r w:rsidRPr="00623619">
        <w:rPr>
          <w:rFonts w:ascii="Times New Roman" w:eastAsia="Times New Roman" w:hAnsi="Times New Roman" w:cs="Times New Roman"/>
          <w:sz w:val="24"/>
          <w:szCs w:val="24"/>
        </w:rPr>
        <w:t>dalam</w:t>
      </w:r>
      <w:r w:rsidRPr="00623619">
        <w:rPr>
          <w:rFonts w:ascii="Times New Roman" w:eastAsia="Times New Roman" w:hAnsi="Times New Roman" w:cs="Times New Roman"/>
          <w:spacing w:val="-2"/>
          <w:sz w:val="24"/>
          <w:szCs w:val="24"/>
        </w:rPr>
        <w:t xml:space="preserve"> </w:t>
      </w:r>
      <w:r w:rsidRPr="00623619">
        <w:rPr>
          <w:rFonts w:ascii="Times New Roman" w:eastAsia="Times New Roman" w:hAnsi="Times New Roman" w:cs="Times New Roman"/>
          <w:sz w:val="24"/>
          <w:szCs w:val="24"/>
        </w:rPr>
        <w:t>penelitian</w:t>
      </w:r>
      <w:r w:rsidRPr="00623619">
        <w:rPr>
          <w:rFonts w:ascii="Times New Roman" w:eastAsia="Times New Roman" w:hAnsi="Times New Roman" w:cs="Times New Roman"/>
          <w:spacing w:val="-3"/>
          <w:sz w:val="24"/>
          <w:szCs w:val="24"/>
        </w:rPr>
        <w:t xml:space="preserve"> </w:t>
      </w:r>
      <w:r w:rsidRPr="00623619">
        <w:rPr>
          <w:rFonts w:ascii="Times New Roman" w:eastAsia="Times New Roman" w:hAnsi="Times New Roman" w:cs="Times New Roman"/>
          <w:sz w:val="24"/>
          <w:szCs w:val="24"/>
        </w:rPr>
        <w:t>didapat</w:t>
      </w:r>
      <w:r w:rsidRPr="00623619">
        <w:rPr>
          <w:rFonts w:ascii="Times New Roman" w:eastAsia="Times New Roman" w:hAnsi="Times New Roman" w:cs="Times New Roman"/>
          <w:spacing w:val="-3"/>
          <w:sz w:val="24"/>
          <w:szCs w:val="24"/>
        </w:rPr>
        <w:t xml:space="preserve"> </w:t>
      </w:r>
      <w:bookmarkStart w:id="4" w:name="_Int_N047sUnX"/>
      <w:proofErr w:type="gramStart"/>
      <w:r w:rsidRPr="00623619">
        <w:rPr>
          <w:rFonts w:ascii="Times New Roman" w:eastAsia="Times New Roman" w:hAnsi="Times New Roman" w:cs="Times New Roman"/>
          <w:sz w:val="24"/>
          <w:szCs w:val="24"/>
        </w:rPr>
        <w:t>dari</w:t>
      </w:r>
      <w:r w:rsidRPr="00623619">
        <w:rPr>
          <w:rFonts w:ascii="Times New Roman" w:eastAsia="Times New Roman" w:hAnsi="Times New Roman" w:cs="Times New Roman"/>
          <w:spacing w:val="-2"/>
          <w:sz w:val="24"/>
          <w:szCs w:val="24"/>
        </w:rPr>
        <w:t xml:space="preserve"> </w:t>
      </w:r>
      <w:r w:rsidRPr="00623619">
        <w:rPr>
          <w:rFonts w:ascii="Times New Roman" w:eastAsia="Times New Roman" w:hAnsi="Times New Roman" w:cs="Times New Roman"/>
          <w:spacing w:val="-10"/>
          <w:sz w:val="24"/>
          <w:szCs w:val="24"/>
        </w:rPr>
        <w:t>:</w:t>
      </w:r>
      <w:bookmarkEnd w:id="4"/>
      <w:proofErr w:type="gramEnd"/>
    </w:p>
    <w:p w:rsidR="00865C59" w:rsidRPr="00623619" w:rsidRDefault="00865C59" w:rsidP="00865C59">
      <w:pPr>
        <w:widowControl w:val="0"/>
        <w:numPr>
          <w:ilvl w:val="0"/>
          <w:numId w:val="6"/>
        </w:numPr>
        <w:tabs>
          <w:tab w:val="left" w:pos="1261"/>
        </w:tabs>
        <w:autoSpaceDE w:val="0"/>
        <w:autoSpaceDN w:val="0"/>
        <w:spacing w:after="0" w:line="480" w:lineRule="auto"/>
        <w:jc w:val="both"/>
        <w:rPr>
          <w:rFonts w:ascii="Times New Roman" w:eastAsia="Times New Roman" w:hAnsi="Times New Roman" w:cs="Times New Roman"/>
          <w:sz w:val="24"/>
          <w:szCs w:val="24"/>
        </w:rPr>
      </w:pPr>
      <w:r w:rsidRPr="00623619">
        <w:rPr>
          <w:rFonts w:ascii="Times New Roman" w:eastAsia="Times New Roman" w:hAnsi="Times New Roman" w:cs="Times New Roman"/>
          <w:sz w:val="24"/>
          <w:szCs w:val="24"/>
        </w:rPr>
        <w:t>Data</w:t>
      </w:r>
      <w:r w:rsidRPr="00623619">
        <w:rPr>
          <w:rFonts w:ascii="Times New Roman" w:eastAsia="Times New Roman" w:hAnsi="Times New Roman" w:cs="Times New Roman"/>
          <w:spacing w:val="-2"/>
          <w:sz w:val="24"/>
          <w:szCs w:val="24"/>
        </w:rPr>
        <w:t xml:space="preserve"> Primer</w:t>
      </w:r>
    </w:p>
    <w:p w:rsidR="00865C59" w:rsidRPr="00623619" w:rsidRDefault="00865C59" w:rsidP="00865C59">
      <w:pPr>
        <w:widowControl w:val="0"/>
        <w:autoSpaceDE w:val="0"/>
        <w:autoSpaceDN w:val="0"/>
        <w:spacing w:after="0" w:line="480" w:lineRule="auto"/>
        <w:ind w:left="720" w:right="304"/>
        <w:jc w:val="both"/>
        <w:rPr>
          <w:rFonts w:ascii="Times New Roman" w:eastAsia="Times New Roman" w:hAnsi="Times New Roman" w:cs="Times New Roman"/>
          <w:sz w:val="24"/>
          <w:szCs w:val="24"/>
        </w:rPr>
      </w:pPr>
      <w:r w:rsidRPr="00623619">
        <w:rPr>
          <w:rFonts w:ascii="Times New Roman" w:eastAsia="Times New Roman" w:hAnsi="Times New Roman" w:cs="Times New Roman"/>
          <w:sz w:val="24"/>
          <w:szCs w:val="24"/>
        </w:rPr>
        <w:t>Yaitu data yang diambil langsung dari Sumbernya yang kemudian diolah dan dianalisis yaitu data mengenai pelatihan dan pengaruhnya terhadap produktivitas pegawai PT. Matahari Departement Store PSX Mall.</w:t>
      </w:r>
    </w:p>
    <w:p w:rsidR="00865C59" w:rsidRPr="00623619" w:rsidRDefault="00865C59" w:rsidP="00865C59">
      <w:pPr>
        <w:widowControl w:val="0"/>
        <w:numPr>
          <w:ilvl w:val="0"/>
          <w:numId w:val="6"/>
        </w:numPr>
        <w:tabs>
          <w:tab w:val="left" w:pos="1261"/>
        </w:tabs>
        <w:autoSpaceDE w:val="0"/>
        <w:autoSpaceDN w:val="0"/>
        <w:spacing w:before="1" w:after="0" w:line="480" w:lineRule="auto"/>
        <w:jc w:val="both"/>
        <w:rPr>
          <w:rFonts w:ascii="Times New Roman" w:eastAsia="Times New Roman" w:hAnsi="Times New Roman" w:cs="Times New Roman"/>
          <w:sz w:val="24"/>
          <w:szCs w:val="24"/>
        </w:rPr>
      </w:pPr>
      <w:r w:rsidRPr="00623619">
        <w:rPr>
          <w:rFonts w:ascii="Times New Roman" w:eastAsia="Times New Roman" w:hAnsi="Times New Roman" w:cs="Times New Roman"/>
          <w:sz w:val="24"/>
          <w:szCs w:val="24"/>
        </w:rPr>
        <w:t xml:space="preserve">Data </w:t>
      </w:r>
      <w:r w:rsidRPr="00623619">
        <w:rPr>
          <w:rFonts w:ascii="Times New Roman" w:eastAsia="Times New Roman" w:hAnsi="Times New Roman" w:cs="Times New Roman"/>
          <w:spacing w:val="-2"/>
          <w:sz w:val="24"/>
          <w:szCs w:val="24"/>
        </w:rPr>
        <w:t>Sekunder</w:t>
      </w:r>
    </w:p>
    <w:p w:rsidR="00865C59" w:rsidRPr="00623619" w:rsidRDefault="00865C59" w:rsidP="00865C59">
      <w:pPr>
        <w:widowControl w:val="0"/>
        <w:autoSpaceDE w:val="0"/>
        <w:autoSpaceDN w:val="0"/>
        <w:spacing w:after="0" w:line="480" w:lineRule="auto"/>
        <w:ind w:left="720" w:right="302"/>
        <w:jc w:val="both"/>
        <w:rPr>
          <w:rFonts w:ascii="Times New Roman" w:eastAsia="Times New Roman" w:hAnsi="Times New Roman" w:cs="Times New Roman"/>
          <w:sz w:val="24"/>
          <w:szCs w:val="24"/>
        </w:rPr>
      </w:pPr>
      <w:r w:rsidRPr="00623619">
        <w:rPr>
          <w:rFonts w:ascii="Times New Roman" w:eastAsia="Times New Roman" w:hAnsi="Times New Roman" w:cs="Times New Roman"/>
          <w:sz w:val="24"/>
          <w:szCs w:val="24"/>
        </w:rPr>
        <w:t xml:space="preserve">Data sekunder yaitu data yang diolah berupa struktur organisasasi dan data dari </w:t>
      </w:r>
      <w:r w:rsidRPr="00623619">
        <w:rPr>
          <w:rFonts w:ascii="Times New Roman" w:eastAsia="Times New Roman" w:hAnsi="Times New Roman" w:cs="Times New Roman"/>
          <w:sz w:val="24"/>
          <w:szCs w:val="24"/>
        </w:rPr>
        <w:lastRenderedPageBreak/>
        <w:t xml:space="preserve">perusahaan seperti data absensi, pelaggaran kerja, data dari majalah, buku panduan, jurnal, publikasi melalui internet, teori-teori, data yang telah tersedia sebelumnya. </w:t>
      </w:r>
    </w:p>
    <w:p w:rsidR="00865C59" w:rsidRPr="00623619" w:rsidRDefault="00865C59" w:rsidP="00865C59">
      <w:pPr>
        <w:widowControl w:val="0"/>
        <w:autoSpaceDE w:val="0"/>
        <w:autoSpaceDN w:val="0"/>
        <w:spacing w:after="0" w:line="480" w:lineRule="auto"/>
        <w:ind w:left="1261" w:right="302"/>
        <w:jc w:val="both"/>
        <w:rPr>
          <w:rFonts w:ascii="Times New Roman" w:eastAsia="Times New Roman" w:hAnsi="Times New Roman" w:cs="Times New Roman"/>
          <w:sz w:val="24"/>
          <w:szCs w:val="24"/>
        </w:rPr>
      </w:pPr>
    </w:p>
    <w:p w:rsidR="00865C59" w:rsidRPr="00623619" w:rsidRDefault="00865C59" w:rsidP="000737CC">
      <w:pPr>
        <w:spacing w:after="0" w:line="480" w:lineRule="auto"/>
        <w:rPr>
          <w:rFonts w:ascii="Times New Roman" w:eastAsia="Times New Roman" w:hAnsi="Times New Roman" w:cs="Times New Roman"/>
          <w:b/>
          <w:bCs/>
          <w:color w:val="000000"/>
          <w:sz w:val="24"/>
          <w:szCs w:val="24"/>
          <w:lang w:eastAsia="id-ID"/>
        </w:rPr>
      </w:pPr>
      <w:r w:rsidRPr="00623619">
        <w:rPr>
          <w:rFonts w:ascii="Times New Roman" w:eastAsia="Times New Roman" w:hAnsi="Times New Roman" w:cs="Times New Roman"/>
          <w:b/>
          <w:bCs/>
          <w:color w:val="000000"/>
          <w:sz w:val="24"/>
          <w:szCs w:val="24"/>
          <w:lang w:eastAsia="id-ID"/>
        </w:rPr>
        <w:t>Teknik Pengumpulan Data</w:t>
      </w:r>
    </w:p>
    <w:p w:rsidR="00865C59" w:rsidRPr="00623619" w:rsidRDefault="00865C59" w:rsidP="00865C59">
      <w:pPr>
        <w:spacing w:after="0" w:line="480" w:lineRule="auto"/>
        <w:ind w:left="720" w:right="300"/>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 xml:space="preserve">Adapun cara- cara yang digunakan untuk mengumpulkan data tersebut sebagai berikut :  </w:t>
      </w:r>
    </w:p>
    <w:p w:rsidR="00865C59" w:rsidRPr="00623619" w:rsidRDefault="00865C59" w:rsidP="00865C59">
      <w:pPr>
        <w:pStyle w:val="ListParagraph"/>
        <w:numPr>
          <w:ilvl w:val="2"/>
          <w:numId w:val="7"/>
        </w:numPr>
        <w:tabs>
          <w:tab w:val="clear" w:pos="2160"/>
          <w:tab w:val="num" w:pos="-1755"/>
        </w:tabs>
        <w:spacing w:after="0" w:line="480" w:lineRule="auto"/>
        <w:ind w:left="709"/>
        <w:jc w:val="both"/>
        <w:rPr>
          <w:rFonts w:ascii="Times New Roman" w:eastAsia="Times New Roman" w:hAnsi="Times New Roman" w:cs="Times New Roman"/>
          <w:color w:val="000000"/>
          <w:sz w:val="24"/>
          <w:szCs w:val="24"/>
          <w:lang w:val="id-ID" w:eastAsia="id-ID"/>
        </w:rPr>
      </w:pPr>
      <w:r w:rsidRPr="00623619">
        <w:rPr>
          <w:rFonts w:ascii="Times New Roman" w:eastAsia="Times New Roman" w:hAnsi="Times New Roman" w:cs="Times New Roman"/>
          <w:color w:val="000000"/>
          <w:sz w:val="24"/>
          <w:szCs w:val="24"/>
          <w:lang w:val="id-ID" w:eastAsia="id-ID"/>
        </w:rPr>
        <w:t>Observasi</w:t>
      </w:r>
    </w:p>
    <w:p w:rsidR="00865C59" w:rsidRPr="00623619" w:rsidRDefault="00865C59" w:rsidP="00865C59">
      <w:pPr>
        <w:spacing w:after="0" w:line="480" w:lineRule="auto"/>
        <w:ind w:left="720" w:right="225"/>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Metode penelitian yang dilakukan dengan pengamatan secara langsung dan tidak langsung terhadap objek penelitian, yaitu pada PT. Matahari Departement store PSX Mall , mendengar serta mencatat data - data informasi yang dibutuhkan yang berhubungan dengan permasalahan yang dihadapkan guna mendapat penelitian yang benar.</w:t>
      </w:r>
    </w:p>
    <w:p w:rsidR="00865C59" w:rsidRPr="00623619" w:rsidRDefault="00865C59" w:rsidP="00865C59">
      <w:pPr>
        <w:pStyle w:val="ListParagraph"/>
        <w:numPr>
          <w:ilvl w:val="0"/>
          <w:numId w:val="7"/>
        </w:numPr>
        <w:tabs>
          <w:tab w:val="clear" w:pos="720"/>
          <w:tab w:val="num" w:pos="-1395"/>
        </w:tabs>
        <w:spacing w:after="0" w:line="480" w:lineRule="auto"/>
        <w:ind w:left="709"/>
        <w:jc w:val="both"/>
        <w:rPr>
          <w:rFonts w:ascii="Times New Roman" w:eastAsia="Times New Roman" w:hAnsi="Times New Roman" w:cs="Times New Roman"/>
          <w:color w:val="000000"/>
          <w:sz w:val="24"/>
          <w:szCs w:val="24"/>
          <w:lang w:val="id-ID" w:eastAsia="id-ID"/>
        </w:rPr>
      </w:pPr>
      <w:r w:rsidRPr="00623619">
        <w:rPr>
          <w:rFonts w:ascii="Times New Roman" w:eastAsia="Times New Roman" w:hAnsi="Times New Roman" w:cs="Times New Roman"/>
          <w:color w:val="000000"/>
          <w:sz w:val="24"/>
          <w:szCs w:val="24"/>
          <w:lang w:val="id-ID" w:eastAsia="id-ID"/>
        </w:rPr>
        <w:t>Wawancara</w:t>
      </w:r>
    </w:p>
    <w:p w:rsidR="00865C59" w:rsidRPr="00623619" w:rsidRDefault="00865C59" w:rsidP="00865C59">
      <w:pPr>
        <w:pStyle w:val="BodyText"/>
        <w:spacing w:line="480" w:lineRule="auto"/>
        <w:ind w:left="709"/>
        <w:rPr>
          <w:rFonts w:eastAsiaTheme="minorEastAsia"/>
          <w:color w:val="000000"/>
          <w:lang w:val="id-ID" w:eastAsia="id-ID"/>
        </w:rPr>
      </w:pPr>
      <w:r w:rsidRPr="00623619">
        <w:rPr>
          <w:rFonts w:eastAsiaTheme="minorEastAsia"/>
          <w:color w:val="000000"/>
          <w:lang w:val="id-ID" w:eastAsia="id-ID"/>
        </w:rPr>
        <w:t>Wawancara Diterapkan jika peneliti mau melakukan studi pendahuluan agar mendapatkan permasalahan yang akan diteliti.</w:t>
      </w:r>
    </w:p>
    <w:p w:rsidR="00865C59" w:rsidRPr="00623619" w:rsidRDefault="00865C59" w:rsidP="00865C59">
      <w:pPr>
        <w:pStyle w:val="ListParagraph"/>
        <w:numPr>
          <w:ilvl w:val="0"/>
          <w:numId w:val="7"/>
        </w:numPr>
        <w:tabs>
          <w:tab w:val="clear" w:pos="720"/>
          <w:tab w:val="num" w:pos="-225"/>
        </w:tabs>
        <w:spacing w:after="0" w:line="480" w:lineRule="auto"/>
        <w:ind w:left="709"/>
        <w:rPr>
          <w:rFonts w:ascii="Times New Roman" w:eastAsia="Times New Roman" w:hAnsi="Times New Roman" w:cs="Times New Roman"/>
          <w:color w:val="000000"/>
          <w:sz w:val="24"/>
          <w:szCs w:val="24"/>
          <w:lang w:val="id-ID" w:eastAsia="id-ID"/>
        </w:rPr>
      </w:pPr>
      <w:r w:rsidRPr="00623619">
        <w:rPr>
          <w:rFonts w:ascii="Times New Roman" w:eastAsia="Times New Roman" w:hAnsi="Times New Roman" w:cs="Times New Roman"/>
          <w:color w:val="000000"/>
          <w:sz w:val="24"/>
          <w:szCs w:val="24"/>
          <w:lang w:val="id-ID" w:eastAsia="id-ID"/>
        </w:rPr>
        <w:t>Survei</w:t>
      </w:r>
    </w:p>
    <w:p w:rsidR="00865C59" w:rsidRPr="00623619" w:rsidRDefault="00865C59" w:rsidP="00865C59">
      <w:pPr>
        <w:spacing w:after="0" w:line="480" w:lineRule="auto"/>
        <w:ind w:left="709"/>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 Pengumpulan data primer dengan memberikan pertanyaan pertanyaan kepada responden individu.</w:t>
      </w:r>
    </w:p>
    <w:p w:rsidR="00865C59" w:rsidRPr="00623619" w:rsidRDefault="00865C59" w:rsidP="00865C59">
      <w:pPr>
        <w:pStyle w:val="ListParagraph"/>
        <w:numPr>
          <w:ilvl w:val="0"/>
          <w:numId w:val="7"/>
        </w:numPr>
        <w:tabs>
          <w:tab w:val="clear" w:pos="720"/>
          <w:tab w:val="num" w:pos="-225"/>
        </w:tabs>
        <w:spacing w:after="0" w:line="480" w:lineRule="auto"/>
        <w:ind w:left="709"/>
        <w:rPr>
          <w:rFonts w:ascii="Times New Roman" w:eastAsia="Times New Roman" w:hAnsi="Times New Roman" w:cs="Times New Roman"/>
          <w:color w:val="000000"/>
          <w:sz w:val="24"/>
          <w:szCs w:val="24"/>
          <w:lang w:val="id-ID" w:eastAsia="id-ID"/>
        </w:rPr>
      </w:pPr>
      <w:r w:rsidRPr="00623619">
        <w:rPr>
          <w:rFonts w:ascii="Times New Roman" w:eastAsia="Times New Roman" w:hAnsi="Times New Roman" w:cs="Times New Roman"/>
          <w:color w:val="000000"/>
          <w:sz w:val="24"/>
          <w:szCs w:val="24"/>
          <w:lang w:val="id-ID" w:eastAsia="id-ID"/>
        </w:rPr>
        <w:t>Kuesioner</w:t>
      </w:r>
    </w:p>
    <w:p w:rsidR="00865C59" w:rsidRPr="00623619" w:rsidRDefault="00865C59" w:rsidP="00865C59">
      <w:pPr>
        <w:spacing w:after="0" w:line="480" w:lineRule="auto"/>
        <w:ind w:left="709" w:right="225"/>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Kuesioner yaitu menyebarkan daftar pertanyaan berupa angket pada responden.Kuesioner Yakni pengumpulan data dengan menyebarkan sejumlah pernyataan pada responden untuk dijawab tanpa memerlukan kehadiran responden secara langsung. Teknik ini digunakan jika jumlah respondennya besar supaya bisa membaca dengan baik.</w:t>
      </w:r>
    </w:p>
    <w:p w:rsidR="00DA0595" w:rsidRPr="00DA0595" w:rsidRDefault="00DA0595" w:rsidP="00DA0595">
      <w:pPr>
        <w:spacing w:after="0" w:line="480" w:lineRule="auto"/>
        <w:ind w:right="225"/>
        <w:jc w:val="both"/>
        <w:rPr>
          <w:rFonts w:ascii="Times New Roman" w:eastAsia="Times New Roman" w:hAnsi="Times New Roman" w:cs="Times New Roman"/>
          <w:b/>
          <w:bCs/>
          <w:color w:val="000000"/>
          <w:sz w:val="24"/>
          <w:szCs w:val="24"/>
          <w:lang w:eastAsia="id-ID"/>
        </w:rPr>
      </w:pPr>
      <w:r w:rsidRPr="00DA0595">
        <w:rPr>
          <w:rFonts w:ascii="Times New Roman" w:eastAsia="Times New Roman" w:hAnsi="Times New Roman" w:cs="Times New Roman"/>
          <w:b/>
          <w:bCs/>
          <w:color w:val="000000"/>
          <w:sz w:val="24"/>
          <w:szCs w:val="24"/>
          <w:lang w:eastAsia="id-ID"/>
        </w:rPr>
        <w:t>Populasi, Sampel dan Sampling</w:t>
      </w:r>
    </w:p>
    <w:p w:rsidR="00DA0595" w:rsidRPr="00DA0595" w:rsidRDefault="00DA0595" w:rsidP="00DA0595">
      <w:pPr>
        <w:spacing w:after="0" w:line="480" w:lineRule="auto"/>
        <w:ind w:right="225"/>
        <w:jc w:val="both"/>
        <w:rPr>
          <w:rFonts w:ascii="Times New Roman" w:eastAsia="Times New Roman" w:hAnsi="Times New Roman" w:cs="Times New Roman"/>
          <w:b/>
          <w:bCs/>
          <w:color w:val="000000"/>
          <w:sz w:val="24"/>
          <w:szCs w:val="24"/>
          <w:lang w:eastAsia="id-ID"/>
        </w:rPr>
      </w:pPr>
      <w:r w:rsidRPr="00DA0595">
        <w:rPr>
          <w:rFonts w:ascii="Times New Roman" w:eastAsia="Times New Roman" w:hAnsi="Times New Roman" w:cs="Times New Roman"/>
          <w:b/>
          <w:bCs/>
          <w:color w:val="000000"/>
          <w:sz w:val="24"/>
          <w:szCs w:val="24"/>
          <w:lang w:eastAsia="id-ID"/>
        </w:rPr>
        <w:t xml:space="preserve">Populasi </w:t>
      </w:r>
    </w:p>
    <w:p w:rsidR="00DA0595" w:rsidRPr="00DA0595" w:rsidRDefault="00DA0595" w:rsidP="00DA0595">
      <w:pPr>
        <w:pStyle w:val="ListParagraph"/>
        <w:spacing w:after="0" w:line="480" w:lineRule="auto"/>
        <w:ind w:left="426" w:right="225"/>
        <w:jc w:val="both"/>
        <w:rPr>
          <w:rFonts w:ascii="Times New Roman" w:eastAsia="Times New Roman" w:hAnsi="Times New Roman" w:cs="Times New Roman"/>
          <w:color w:val="000000"/>
          <w:sz w:val="24"/>
          <w:szCs w:val="24"/>
          <w:lang w:val="id-ID" w:eastAsia="id-ID"/>
        </w:rPr>
      </w:pPr>
      <w:r w:rsidRPr="00623619">
        <w:rPr>
          <w:rFonts w:ascii="Times New Roman" w:eastAsia="Times New Roman" w:hAnsi="Times New Roman" w:cs="Times New Roman"/>
          <w:color w:val="000000"/>
          <w:sz w:val="24"/>
          <w:szCs w:val="24"/>
          <w:lang w:val="id-ID" w:eastAsia="id-ID"/>
        </w:rPr>
        <w:lastRenderedPageBreak/>
        <w:t xml:space="preserve">Populasi adalah wilayah generlisasi yang terdiri atas objek atau subjek yang mempunyai kualitas yang telah di tentukan peneliti untuk dilakukannya riset kemudian mendapatkan informasi dari kesimpulan yang dihasilkan (V. W. Sujarweni, 2015: 80) Populasi pada riset ini berdasarkan data yang telah didapatkan maka jumlah populasi dalam penelitian di PT Matahari Departement Store PSX Mall sebanyak </w:t>
      </w:r>
      <w:r>
        <w:rPr>
          <w:rFonts w:ascii="Times New Roman" w:eastAsia="Times New Roman" w:hAnsi="Times New Roman" w:cs="Times New Roman"/>
          <w:color w:val="000000"/>
          <w:sz w:val="24"/>
          <w:szCs w:val="24"/>
          <w:lang w:val="id-ID" w:eastAsia="id-ID"/>
        </w:rPr>
        <w:t>290</w:t>
      </w:r>
      <w:r w:rsidRPr="00623619">
        <w:rPr>
          <w:rFonts w:ascii="Times New Roman" w:eastAsia="Times New Roman" w:hAnsi="Times New Roman" w:cs="Times New Roman"/>
          <w:color w:val="000000"/>
          <w:sz w:val="24"/>
          <w:szCs w:val="24"/>
          <w:lang w:val="id-ID" w:eastAsia="id-ID"/>
        </w:rPr>
        <w:t xml:space="preserve"> karyawan.</w:t>
      </w:r>
    </w:p>
    <w:p w:rsidR="00DA0595" w:rsidRPr="00623619" w:rsidRDefault="00DA0595" w:rsidP="00DA0595">
      <w:pPr>
        <w:spacing w:after="0" w:line="480" w:lineRule="auto"/>
        <w:ind w:left="426" w:hanging="405"/>
        <w:rPr>
          <w:rFonts w:ascii="Times New Roman" w:eastAsia="Times New Roman" w:hAnsi="Times New Roman" w:cs="Times New Roman"/>
          <w:b/>
          <w:bCs/>
          <w:color w:val="000000"/>
          <w:sz w:val="24"/>
          <w:szCs w:val="24"/>
          <w:lang w:eastAsia="id-ID"/>
        </w:rPr>
      </w:pPr>
      <w:r w:rsidRPr="00623619">
        <w:rPr>
          <w:rFonts w:ascii="Times New Roman" w:eastAsia="Times New Roman" w:hAnsi="Times New Roman" w:cs="Times New Roman"/>
          <w:b/>
          <w:bCs/>
          <w:color w:val="000000"/>
          <w:sz w:val="24"/>
          <w:szCs w:val="24"/>
          <w:lang w:eastAsia="id-ID"/>
        </w:rPr>
        <w:t>Sampel dan Sampling</w:t>
      </w:r>
    </w:p>
    <w:p w:rsidR="00DA0595" w:rsidRPr="00623619" w:rsidRDefault="00DA0595" w:rsidP="00DA0595">
      <w:pPr>
        <w:widowControl w:val="0"/>
        <w:autoSpaceDE w:val="0"/>
        <w:autoSpaceDN w:val="0"/>
        <w:spacing w:before="23" w:after="0" w:line="480" w:lineRule="auto"/>
        <w:ind w:left="284" w:right="304" w:firstLine="600"/>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Sampel adalah bagian dari jumlah dan karakteristik yang dimiliki oleh populasi.</w:t>
      </w:r>
      <w:r w:rsidRPr="00623619">
        <w:rPr>
          <w:rFonts w:ascii="Times New Roman" w:eastAsiaTheme="minorEastAsia" w:hAnsi="Times New Roman" w:cs="Times New Roman"/>
          <w:b/>
          <w:bCs/>
          <w:color w:val="000000"/>
          <w:sz w:val="24"/>
          <w:szCs w:val="24"/>
          <w:lang w:eastAsia="id-ID"/>
        </w:rPr>
        <w:t>(Sugiyono, 2013)</w:t>
      </w:r>
      <w:r w:rsidRPr="00623619">
        <w:rPr>
          <w:rFonts w:ascii="Times New Roman" w:eastAsiaTheme="minorEastAsia" w:hAnsi="Times New Roman" w:cs="Times New Roman"/>
          <w:color w:val="000000"/>
          <w:sz w:val="24"/>
          <w:szCs w:val="24"/>
          <w:lang w:eastAsia="id-ID"/>
        </w:rPr>
        <w:t xml:space="preserve"> untuk menyimpulkan atau menggambarkan populasi, pemilihan sampel dengan metode yang tepat dapat menggambarkan kondisi populasi yang akurat, dan dapat menghemat biaya penelitian secara efektif. Dalam penelitian ini menggunakan rumus slovin:</w:t>
      </w: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noProof/>
          <w:color w:val="000000"/>
          <w:sz w:val="24"/>
          <w:szCs w:val="24"/>
          <w:lang w:eastAsia="id-ID"/>
        </w:rPr>
        <mc:AlternateContent>
          <mc:Choice Requires="wps">
            <w:drawing>
              <wp:anchor distT="45720" distB="45720" distL="114300" distR="114300" simplePos="0" relativeHeight="251661312" behindDoc="0" locked="0" layoutInCell="1" allowOverlap="1" wp14:anchorId="7F610125" wp14:editId="4775EF50">
                <wp:simplePos x="0" y="0"/>
                <wp:positionH relativeFrom="column">
                  <wp:posOffset>1468755</wp:posOffset>
                </wp:positionH>
                <wp:positionV relativeFrom="paragraph">
                  <wp:posOffset>883920</wp:posOffset>
                </wp:positionV>
                <wp:extent cx="1084580" cy="259080"/>
                <wp:effectExtent l="0" t="0" r="20320" b="26670"/>
                <wp:wrapSquare wrapText="bothSides"/>
                <wp:docPr id="9" name="Kotak Teks 9"/>
                <wp:cNvGraphicFramePr/>
                <a:graphic xmlns:a="http://schemas.openxmlformats.org/drawingml/2006/main">
                  <a:graphicData uri="http://schemas.microsoft.com/office/word/2010/wordprocessingShape">
                    <wps:wsp>
                      <wps:cNvSpPr txBox="1"/>
                      <wps:spPr>
                        <a:xfrm>
                          <a:off x="0" y="0"/>
                          <a:ext cx="1084580" cy="259080"/>
                        </a:xfrm>
                        <a:prstGeom prst="rect">
                          <a:avLst/>
                        </a:prstGeom>
                        <a:solidFill>
                          <a:prstClr val="white"/>
                        </a:solidFill>
                        <a:ln w="6350">
                          <a:solidFill>
                            <a:schemeClr val="bg1"/>
                          </a:solidFill>
                        </a:ln>
                      </wps:spPr>
                      <wps:txbx>
                        <w:txbxContent>
                          <w:p w:rsidR="00DA0595" w:rsidRPr="00B21C62" w:rsidRDefault="00DA0595" w:rsidP="00DA0595">
                            <w:pPr>
                              <w:jc w:val="center"/>
                              <w:rPr>
                                <w:rFonts w:ascii="Times New Roman" w:hAnsi="Times New Roman" w:cs="Times New Roman"/>
                                <w:sz w:val="24"/>
                                <w:szCs w:val="24"/>
                              </w:rPr>
                            </w:pPr>
                            <w:r w:rsidRPr="00B21C62">
                              <w:rPr>
                                <w:rFonts w:ascii="Times New Roman" w:hAnsi="Times New Roman" w:cs="Times New Roman"/>
                                <w:sz w:val="24"/>
                                <w:szCs w:val="24"/>
                              </w:rPr>
                              <w:t>290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610125" id="_x0000_t202" coordsize="21600,21600" o:spt="202" path="m,l,21600r21600,l21600,xe">
                <v:stroke joinstyle="miter"/>
                <v:path gradientshapeok="t" o:connecttype="rect"/>
              </v:shapetype>
              <v:shape id="Kotak Teks 9" o:spid="_x0000_s1026" type="#_x0000_t202" style="position:absolute;left:0;text-align:left;margin-left:115.65pt;margin-top:69.6pt;width:85.4pt;height:20.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" strokecolor="white [3212]" strokeweight=".5pt">
                <v:textbox>
                  <w:txbxContent>
                    <w:p w:rsidR="00DA0595" w:rsidRPr="00B21C62" w:rsidRDefault="00DA0595" w:rsidP="00DA0595">
                      <w:pPr>
                        <w:jc w:val="center"/>
                        <w:rPr>
                          <w:rFonts w:ascii="Times New Roman" w:hAnsi="Times New Roman" w:cs="Times New Roman"/>
                          <w:sz w:val="24"/>
                          <w:szCs w:val="24"/>
                        </w:rPr>
                      </w:pPr>
                      <w:r w:rsidRPr="00B21C62">
                        <w:rPr>
                          <w:rFonts w:ascii="Times New Roman" w:hAnsi="Times New Roman" w:cs="Times New Roman"/>
                          <w:sz w:val="24"/>
                          <w:szCs w:val="24"/>
                        </w:rPr>
                        <w:t>290</w:t>
                      </w:r>
                    </w:p>
                  </w:txbxContent>
                </v:textbox>
                <w10:wrap type="square"/>
              </v:shape>
            </w:pict>
          </mc:Fallback>
        </mc:AlternateContent>
      </w:r>
      <w:r w:rsidRPr="00623619">
        <w:rPr>
          <w:rFonts w:ascii="Times New Roman" w:eastAsiaTheme="minorEastAsia" w:hAnsi="Times New Roman" w:cs="Times New Roman"/>
          <w:noProof/>
          <w:color w:val="000000"/>
          <w:sz w:val="24"/>
          <w:szCs w:val="24"/>
          <w:lang w:eastAsia="id-ID"/>
        </w:rPr>
        <w:drawing>
          <wp:anchor distT="0" distB="0" distL="114300" distR="114300" simplePos="0" relativeHeight="251660288" behindDoc="0" locked="0" layoutInCell="1" allowOverlap="1" wp14:anchorId="126AA81B" wp14:editId="20BFD7B2">
            <wp:simplePos x="0" y="0"/>
            <wp:positionH relativeFrom="column">
              <wp:posOffset>831850</wp:posOffset>
            </wp:positionH>
            <wp:positionV relativeFrom="paragraph">
              <wp:posOffset>945515</wp:posOffset>
            </wp:positionV>
            <wp:extent cx="1724660" cy="500380"/>
            <wp:effectExtent l="0" t="0" r="8890" b="0"/>
            <wp:wrapTopAndBottom/>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6" cstate="print">
                      <a:extLst>
                        <a:ext uri="{28A0092B-C50C-407E-A947-70E740481C1C}">
                          <a14:useLocalDpi xmlns:a14="http://schemas.microsoft.com/office/drawing/2010/main" val="0"/>
                        </a:ext>
                      </a:extLst>
                    </a:blip>
                    <a:srcRect r="721"/>
                    <a:stretch/>
                  </pic:blipFill>
                  <pic:spPr bwMode="auto">
                    <a:xfrm>
                      <a:off x="0" y="0"/>
                      <a:ext cx="1724660" cy="500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23619">
        <w:rPr>
          <w:rFonts w:ascii="Times New Roman" w:eastAsiaTheme="minorEastAsia" w:hAnsi="Times New Roman" w:cs="Times New Roman"/>
          <w:noProof/>
          <w:color w:val="000000"/>
          <w:sz w:val="24"/>
          <w:szCs w:val="24"/>
          <w:lang w:eastAsia="id-ID"/>
        </w:rPr>
        <w:drawing>
          <wp:inline distT="0" distB="0" distL="0" distR="0" wp14:anchorId="7AC290DE" wp14:editId="153C8040">
            <wp:extent cx="2054225" cy="494030"/>
            <wp:effectExtent l="0" t="0" r="317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4225" cy="494030"/>
                    </a:xfrm>
                    <a:prstGeom prst="rect">
                      <a:avLst/>
                    </a:prstGeom>
                    <a:noFill/>
                  </pic:spPr>
                </pic:pic>
              </a:graphicData>
            </a:graphic>
          </wp:inline>
        </w:drawing>
      </w: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noProof/>
          <w:color w:val="000000"/>
          <w:sz w:val="24"/>
          <w:szCs w:val="24"/>
          <w:lang w:eastAsia="id-ID"/>
        </w:rPr>
        <mc:AlternateContent>
          <mc:Choice Requires="wps">
            <w:drawing>
              <wp:anchor distT="45720" distB="45720" distL="114300" distR="114300" simplePos="0" relativeHeight="251662336" behindDoc="0" locked="0" layoutInCell="1" allowOverlap="1" wp14:anchorId="4D10C46E" wp14:editId="174C9E1C">
                <wp:simplePos x="0" y="0"/>
                <wp:positionH relativeFrom="column">
                  <wp:posOffset>1028700</wp:posOffset>
                </wp:positionH>
                <wp:positionV relativeFrom="paragraph">
                  <wp:posOffset>668655</wp:posOffset>
                </wp:positionV>
                <wp:extent cx="1311910" cy="365760"/>
                <wp:effectExtent l="0" t="0" r="21590" b="15240"/>
                <wp:wrapSquare wrapText="bothSides"/>
                <wp:docPr id="13" name="Kotak Teks 13"/>
                <wp:cNvGraphicFramePr/>
                <a:graphic xmlns:a="http://schemas.openxmlformats.org/drawingml/2006/main">
                  <a:graphicData uri="http://schemas.microsoft.com/office/word/2010/wordprocessingShape">
                    <wps:wsp>
                      <wps:cNvSpPr txBox="1"/>
                      <wps:spPr>
                        <a:xfrm>
                          <a:off x="0" y="0"/>
                          <a:ext cx="1311910" cy="365760"/>
                        </a:xfrm>
                        <a:prstGeom prst="rect">
                          <a:avLst/>
                        </a:prstGeom>
                        <a:solidFill>
                          <a:prstClr val="white"/>
                        </a:solidFill>
                        <a:ln w="6350">
                          <a:solidFill>
                            <a:schemeClr val="bg1"/>
                          </a:solidFill>
                        </a:ln>
                      </wps:spPr>
                      <wps:txbx>
                        <w:txbxContent>
                          <w:p w:rsidR="00DA0595" w:rsidRPr="00B21C62" w:rsidRDefault="00DA0595" w:rsidP="00DA0595">
                            <w:pPr>
                              <w:rPr>
                                <w:rFonts w:ascii="Times New Roman" w:hAnsi="Times New Roman" w:cs="Times New Roman"/>
                                <w:sz w:val="24"/>
                                <w:szCs w:val="24"/>
                              </w:rPr>
                            </w:pPr>
                            <w:r w:rsidRPr="00B21C62">
                              <w:rPr>
                                <w:rFonts w:ascii="Times New Roman" w:hAnsi="Times New Roman" w:cs="Times New Roman"/>
                                <w:sz w:val="24"/>
                                <w:szCs w:val="24"/>
                              </w:rPr>
                              <w:t>1+ (290) (0,</w:t>
                            </w:r>
                            <w:r>
                              <w:rPr>
                                <w:rFonts w:ascii="Times New Roman" w:hAnsi="Times New Roman" w:cs="Times New Roman"/>
                                <w:sz w:val="24"/>
                                <w:szCs w:val="24"/>
                              </w:rPr>
                              <w:t>1</w:t>
                            </w:r>
                            <w:r w:rsidRPr="00B21C62">
                              <w:rPr>
                                <w:rFonts w:ascii="Times New Roman" w:hAnsi="Times New Roman" w:cs="Times New Roman"/>
                                <w:sz w:val="24"/>
                                <w:szCs w:val="24"/>
                              </w:rPr>
                              <w:t>)</w:t>
                            </w:r>
                            <w:r w:rsidRPr="00B21C62">
                              <w:rPr>
                                <w:rFonts w:ascii="Times New Roman" w:hAnsi="Times New Roman" w:cs="Times New Roman"/>
                                <w:sz w:val="24"/>
                                <w:szCs w:val="24"/>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0C46E" id="Kotak Teks 13" o:spid="_x0000_s1027" type="#_x0000_t202" style="position:absolute;left:0;text-align:left;margin-left:81pt;margin-top:52.65pt;width:103.3pt;height:28.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" strokecolor="white [3212]" strokeweight=".5pt">
                <v:textbox>
                  <w:txbxContent>
                    <w:p w:rsidR="00DA0595" w:rsidRPr="00B21C62" w:rsidRDefault="00DA0595" w:rsidP="00DA0595">
                      <w:pPr>
                        <w:rPr>
                          <w:rFonts w:ascii="Times New Roman" w:hAnsi="Times New Roman" w:cs="Times New Roman"/>
                          <w:sz w:val="24"/>
                          <w:szCs w:val="24"/>
                        </w:rPr>
                      </w:pPr>
                      <w:r w:rsidRPr="00B21C62">
                        <w:rPr>
                          <w:rFonts w:ascii="Times New Roman" w:hAnsi="Times New Roman" w:cs="Times New Roman"/>
                          <w:sz w:val="24"/>
                          <w:szCs w:val="24"/>
                        </w:rPr>
                        <w:t>1+ (290) (0,</w:t>
                      </w:r>
                      <w:r>
                        <w:rPr>
                          <w:rFonts w:ascii="Times New Roman" w:hAnsi="Times New Roman" w:cs="Times New Roman"/>
                          <w:sz w:val="24"/>
                          <w:szCs w:val="24"/>
                        </w:rPr>
                        <w:t>1</w:t>
                      </w:r>
                      <w:r w:rsidRPr="00B21C62">
                        <w:rPr>
                          <w:rFonts w:ascii="Times New Roman" w:hAnsi="Times New Roman" w:cs="Times New Roman"/>
                          <w:sz w:val="24"/>
                          <w:szCs w:val="24"/>
                        </w:rPr>
                        <w:t>)</w:t>
                      </w:r>
                      <w:r w:rsidRPr="00B21C62">
                        <w:rPr>
                          <w:rFonts w:ascii="Times New Roman" w:hAnsi="Times New Roman" w:cs="Times New Roman"/>
                          <w:sz w:val="24"/>
                          <w:szCs w:val="24"/>
                          <w:vertAlign w:val="superscript"/>
                        </w:rPr>
                        <w:t>2</w:t>
                      </w:r>
                    </w:p>
                  </w:txbxContent>
                </v:textbox>
                <w10:wrap type="square"/>
              </v:shape>
            </w:pict>
          </mc:Fallback>
        </mc:AlternateContent>
      </w: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p>
    <w:p w:rsidR="00DA0595" w:rsidRPr="00623619" w:rsidRDefault="00DA0595" w:rsidP="00DA0595">
      <w:pPr>
        <w:widowControl w:val="0"/>
        <w:autoSpaceDE w:val="0"/>
        <w:autoSpaceDN w:val="0"/>
        <w:spacing w:before="23" w:after="0" w:line="480" w:lineRule="auto"/>
        <w:ind w:right="304"/>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noProof/>
          <w:color w:val="000000"/>
          <w:sz w:val="24"/>
          <w:szCs w:val="24"/>
          <w:lang w:eastAsia="id-ID"/>
        </w:rPr>
        <mc:AlternateContent>
          <mc:Choice Requires="wps">
            <w:drawing>
              <wp:anchor distT="45720" distB="45720" distL="114300" distR="114300" simplePos="0" relativeHeight="251665408" behindDoc="0" locked="0" layoutInCell="1" allowOverlap="1" wp14:anchorId="715A4C18" wp14:editId="30263034">
                <wp:simplePos x="0" y="0"/>
                <wp:positionH relativeFrom="column">
                  <wp:posOffset>1620520</wp:posOffset>
                </wp:positionH>
                <wp:positionV relativeFrom="paragraph">
                  <wp:posOffset>408305</wp:posOffset>
                </wp:positionV>
                <wp:extent cx="1271905" cy="354965"/>
                <wp:effectExtent l="0" t="0" r="23495" b="26035"/>
                <wp:wrapSquare wrapText="bothSides"/>
                <wp:docPr id="18" name="Kotak Teks 18"/>
                <wp:cNvGraphicFramePr/>
                <a:graphic xmlns:a="http://schemas.openxmlformats.org/drawingml/2006/main">
                  <a:graphicData uri="http://schemas.microsoft.com/office/word/2010/wordprocessingShape">
                    <wps:wsp>
                      <wps:cNvSpPr txBox="1"/>
                      <wps:spPr>
                        <a:xfrm>
                          <a:off x="0" y="0"/>
                          <a:ext cx="1271905" cy="354965"/>
                        </a:xfrm>
                        <a:prstGeom prst="rect">
                          <a:avLst/>
                        </a:prstGeom>
                        <a:solidFill>
                          <a:prstClr val="white"/>
                        </a:solidFill>
                        <a:ln w="6350">
                          <a:solidFill>
                            <a:schemeClr val="bg1"/>
                          </a:solidFill>
                        </a:ln>
                      </wps:spPr>
                      <wps:txbx>
                        <w:txbxContent>
                          <w:p w:rsidR="00DA0595" w:rsidRPr="0093031D" w:rsidRDefault="00DA0595" w:rsidP="00DA0595">
                            <w:pPr>
                              <w:jc w:val="center"/>
                              <w:rPr>
                                <w:rFonts w:ascii="Times New Roman" w:hAnsi="Times New Roman" w:cs="Times New Roman"/>
                                <w:sz w:val="24"/>
                                <w:szCs w:val="24"/>
                              </w:rPr>
                            </w:pPr>
                            <w:r>
                              <w:rPr>
                                <w:rFonts w:ascii="Times New Roman" w:hAnsi="Times New Roman" w:cs="Times New Roman"/>
                                <w:sz w:val="24"/>
                                <w:szCs w:val="24"/>
                              </w:rPr>
                              <w:t>1+</w:t>
                            </w:r>
                            <w:r w:rsidRPr="00F7133C">
                              <w:rPr>
                                <w:rFonts w:ascii="Times New Roman" w:hAnsi="Times New Roman" w:cs="Times New Roman"/>
                                <w:sz w:val="24"/>
                                <w:szCs w:val="24"/>
                              </w:rPr>
                              <w:t>2</w:t>
                            </w:r>
                            <w:r>
                              <w:rPr>
                                <w:rFonts w:ascii="Times New Roman" w:hAnsi="Times New Roman" w:cs="Times New Roman"/>
                                <w:sz w:val="24"/>
                                <w:szCs w:val="24"/>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A4C18" id="Kotak Teks 18" o:spid="_x0000_s1028" type="#_x0000_t202" style="position:absolute;left:0;text-align:left;margin-left:127.6pt;margin-top:32.15pt;width:100.15pt;height:27.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" strokecolor="white [3212]" strokeweight=".5pt">
                <v:textbox>
                  <w:txbxContent>
                    <w:p w:rsidR="00DA0595" w:rsidRPr="0093031D" w:rsidRDefault="00DA0595" w:rsidP="00DA0595">
                      <w:pPr>
                        <w:jc w:val="center"/>
                        <w:rPr>
                          <w:rFonts w:ascii="Times New Roman" w:hAnsi="Times New Roman" w:cs="Times New Roman"/>
                          <w:sz w:val="24"/>
                          <w:szCs w:val="24"/>
                        </w:rPr>
                      </w:pPr>
                      <w:r>
                        <w:rPr>
                          <w:rFonts w:ascii="Times New Roman" w:hAnsi="Times New Roman" w:cs="Times New Roman"/>
                          <w:sz w:val="24"/>
                          <w:szCs w:val="24"/>
                        </w:rPr>
                        <w:t>1+</w:t>
                      </w:r>
                      <w:r w:rsidRPr="00F7133C">
                        <w:rPr>
                          <w:rFonts w:ascii="Times New Roman" w:hAnsi="Times New Roman" w:cs="Times New Roman"/>
                          <w:sz w:val="24"/>
                          <w:szCs w:val="24"/>
                        </w:rPr>
                        <w:t>2</w:t>
                      </w:r>
                      <w:r>
                        <w:rPr>
                          <w:rFonts w:ascii="Times New Roman" w:hAnsi="Times New Roman" w:cs="Times New Roman"/>
                          <w:sz w:val="24"/>
                          <w:szCs w:val="24"/>
                        </w:rPr>
                        <w:t>,9</w:t>
                      </w:r>
                    </w:p>
                  </w:txbxContent>
                </v:textbox>
                <w10:wrap type="square"/>
              </v:shape>
            </w:pict>
          </mc:Fallback>
        </mc:AlternateContent>
      </w:r>
      <w:r w:rsidRPr="00623619">
        <w:rPr>
          <w:rFonts w:ascii="Times New Roman" w:eastAsiaTheme="minorEastAsia" w:hAnsi="Times New Roman" w:cs="Times New Roman"/>
          <w:noProof/>
          <w:color w:val="000000"/>
          <w:sz w:val="24"/>
          <w:szCs w:val="24"/>
          <w:lang w:eastAsia="id-ID"/>
        </w:rPr>
        <mc:AlternateContent>
          <mc:Choice Requires="wps">
            <w:drawing>
              <wp:anchor distT="45720" distB="45720" distL="114300" distR="114300" simplePos="0" relativeHeight="251663360" behindDoc="0" locked="0" layoutInCell="1" allowOverlap="1" wp14:anchorId="4413FB8E" wp14:editId="4DA6470F">
                <wp:simplePos x="0" y="0"/>
                <wp:positionH relativeFrom="column">
                  <wp:posOffset>1720215</wp:posOffset>
                </wp:positionH>
                <wp:positionV relativeFrom="paragraph">
                  <wp:posOffset>30480</wp:posOffset>
                </wp:positionV>
                <wp:extent cx="1084580" cy="267335"/>
                <wp:effectExtent l="0" t="0" r="20320" b="18415"/>
                <wp:wrapSquare wrapText="bothSides"/>
                <wp:docPr id="15" name="Kotak Teks 15"/>
                <wp:cNvGraphicFramePr/>
                <a:graphic xmlns:a="http://schemas.openxmlformats.org/drawingml/2006/main">
                  <a:graphicData uri="http://schemas.microsoft.com/office/word/2010/wordprocessingShape">
                    <wps:wsp>
                      <wps:cNvSpPr txBox="1"/>
                      <wps:spPr>
                        <a:xfrm>
                          <a:off x="0" y="0"/>
                          <a:ext cx="1084580" cy="267335"/>
                        </a:xfrm>
                        <a:prstGeom prst="rect">
                          <a:avLst/>
                        </a:prstGeom>
                        <a:solidFill>
                          <a:prstClr val="white"/>
                        </a:solidFill>
                        <a:ln w="6350">
                          <a:solidFill>
                            <a:schemeClr val="bg1"/>
                          </a:solidFill>
                        </a:ln>
                      </wps:spPr>
                      <wps:txbx>
                        <w:txbxContent>
                          <w:p w:rsidR="00DA0595" w:rsidRPr="00F7133C" w:rsidRDefault="00DA0595" w:rsidP="00DA0595">
                            <w:pPr>
                              <w:jc w:val="center"/>
                              <w:rPr>
                                <w:rFonts w:ascii="Times New Roman" w:hAnsi="Times New Roman" w:cs="Times New Roman"/>
                                <w:sz w:val="24"/>
                                <w:szCs w:val="24"/>
                              </w:rPr>
                            </w:pPr>
                            <w:r w:rsidRPr="00F7133C">
                              <w:rPr>
                                <w:rFonts w:ascii="Times New Roman" w:hAnsi="Times New Roman" w:cs="Times New Roman"/>
                                <w:sz w:val="24"/>
                                <w:szCs w:val="24"/>
                              </w:rPr>
                              <w:t>290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3FB8E" id="Kotak Teks 15" o:spid="_x0000_s1029" type="#_x0000_t202" style="position:absolute;left:0;text-align:left;margin-left:135.45pt;margin-top:2.4pt;width:85.4pt;height:21.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" strokecolor="white [3212]" strokeweight=".5pt">
                <v:textbox>
                  <w:txbxContent>
                    <w:p w:rsidR="00DA0595" w:rsidRPr="00F7133C" w:rsidRDefault="00DA0595" w:rsidP="00DA0595">
                      <w:pPr>
                        <w:jc w:val="center"/>
                        <w:rPr>
                          <w:rFonts w:ascii="Times New Roman" w:hAnsi="Times New Roman" w:cs="Times New Roman"/>
                          <w:sz w:val="24"/>
                          <w:szCs w:val="24"/>
                        </w:rPr>
                      </w:pPr>
                      <w:r w:rsidRPr="00F7133C">
                        <w:rPr>
                          <w:rFonts w:ascii="Times New Roman" w:hAnsi="Times New Roman" w:cs="Times New Roman"/>
                          <w:sz w:val="24"/>
                          <w:szCs w:val="24"/>
                        </w:rPr>
                        <w:t>290</w:t>
                      </w:r>
                    </w:p>
                  </w:txbxContent>
                </v:textbox>
                <w10:wrap type="square"/>
              </v:shape>
            </w:pict>
          </mc:Fallback>
        </mc:AlternateContent>
      </w:r>
      <w:r w:rsidRPr="00623619">
        <w:rPr>
          <w:rFonts w:ascii="Times New Roman" w:eastAsiaTheme="minorEastAsia" w:hAnsi="Times New Roman" w:cs="Times New Roman"/>
          <w:noProof/>
          <w:color w:val="000000"/>
          <w:sz w:val="24"/>
          <w:szCs w:val="24"/>
          <w:lang w:eastAsia="id-ID"/>
        </w:rPr>
        <w:drawing>
          <wp:anchor distT="0" distB="0" distL="114300" distR="114300" simplePos="0" relativeHeight="251659264" behindDoc="0" locked="0" layoutInCell="1" allowOverlap="1" wp14:anchorId="7F00E76F" wp14:editId="60BB771F">
            <wp:simplePos x="0" y="0"/>
            <wp:positionH relativeFrom="column">
              <wp:posOffset>836295</wp:posOffset>
            </wp:positionH>
            <wp:positionV relativeFrom="paragraph">
              <wp:posOffset>132080</wp:posOffset>
            </wp:positionV>
            <wp:extent cx="2049780" cy="493395"/>
            <wp:effectExtent l="0" t="0" r="0" b="1905"/>
            <wp:wrapTopAndBottom/>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8" cstate="print">
                      <a:extLst>
                        <a:ext uri="{28A0092B-C50C-407E-A947-70E740481C1C}">
                          <a14:useLocalDpi xmlns:a14="http://schemas.microsoft.com/office/drawing/2010/main" val="0"/>
                        </a:ext>
                      </a:extLst>
                    </a:blip>
                    <a:srcRect r="721"/>
                    <a:stretch/>
                  </pic:blipFill>
                  <pic:spPr bwMode="auto">
                    <a:xfrm>
                      <a:off x="0" y="0"/>
                      <a:ext cx="2049780" cy="493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A0595" w:rsidRPr="00623619" w:rsidRDefault="00DA0595" w:rsidP="00DA0595">
      <w:pPr>
        <w:widowControl w:val="0"/>
        <w:autoSpaceDE w:val="0"/>
        <w:autoSpaceDN w:val="0"/>
        <w:spacing w:before="23" w:after="0" w:line="480" w:lineRule="auto"/>
        <w:ind w:right="304"/>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noProof/>
          <w:color w:val="000000"/>
          <w:sz w:val="24"/>
          <w:szCs w:val="24"/>
          <w:lang w:eastAsia="id-ID"/>
        </w:rPr>
        <mc:AlternateContent>
          <mc:Choice Requires="wps">
            <w:drawing>
              <wp:anchor distT="45720" distB="45720" distL="114300" distR="114300" simplePos="0" relativeHeight="251666432" behindDoc="0" locked="0" layoutInCell="1" allowOverlap="1" wp14:anchorId="12D5CC63" wp14:editId="2F0EA990">
                <wp:simplePos x="0" y="0"/>
                <wp:positionH relativeFrom="column">
                  <wp:posOffset>1620520</wp:posOffset>
                </wp:positionH>
                <wp:positionV relativeFrom="paragraph">
                  <wp:posOffset>405765</wp:posOffset>
                </wp:positionV>
                <wp:extent cx="1183640" cy="380365"/>
                <wp:effectExtent l="0" t="0" r="16510" b="19685"/>
                <wp:wrapSquare wrapText="bothSides"/>
                <wp:docPr id="19" name="Kotak Teks 19"/>
                <wp:cNvGraphicFramePr/>
                <a:graphic xmlns:a="http://schemas.openxmlformats.org/drawingml/2006/main">
                  <a:graphicData uri="http://schemas.microsoft.com/office/word/2010/wordprocessingShape">
                    <wps:wsp>
                      <wps:cNvSpPr txBox="1"/>
                      <wps:spPr>
                        <a:xfrm>
                          <a:off x="0" y="0"/>
                          <a:ext cx="1183640" cy="380365"/>
                        </a:xfrm>
                        <a:prstGeom prst="rect">
                          <a:avLst/>
                        </a:prstGeom>
                        <a:solidFill>
                          <a:prstClr val="white"/>
                        </a:solidFill>
                        <a:ln w="6350">
                          <a:solidFill>
                            <a:schemeClr val="bg1"/>
                          </a:solidFill>
                        </a:ln>
                      </wps:spPr>
                      <wps:txbx>
                        <w:txbxContent>
                          <w:p w:rsidR="00DA0595" w:rsidRPr="00F82ECB" w:rsidRDefault="00DA0595" w:rsidP="00DA0595">
                            <w:pPr>
                              <w:ind w:left="720"/>
                              <w:rPr>
                                <w:rFonts w:ascii="Times New Roman" w:hAnsi="Times New Roman" w:cs="Times New Roman"/>
                                <w:sz w:val="24"/>
                                <w:szCs w:val="24"/>
                              </w:rPr>
                            </w:pPr>
                            <w:r>
                              <w:rPr>
                                <w:rFonts w:ascii="Times New Roman" w:hAnsi="Times New Roman" w:cs="Times New Roman"/>
                                <w:sz w:val="24"/>
                                <w:szCs w:val="24"/>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5CC63" id="Kotak Teks 19" o:spid="_x0000_s1030" type="#_x0000_t202" style="position:absolute;left:0;text-align:left;margin-left:127.6pt;margin-top:31.95pt;width:93.2pt;height:29.9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" strokecolor="white [3212]" strokeweight=".5pt">
                <v:textbox>
                  <w:txbxContent>
                    <w:p w:rsidR="00DA0595" w:rsidRPr="00F82ECB" w:rsidRDefault="00DA0595" w:rsidP="00DA0595">
                      <w:pPr>
                        <w:ind w:left="720"/>
                        <w:rPr>
                          <w:rFonts w:ascii="Times New Roman" w:hAnsi="Times New Roman" w:cs="Times New Roman"/>
                          <w:sz w:val="24"/>
                          <w:szCs w:val="24"/>
                        </w:rPr>
                      </w:pPr>
                      <w:r>
                        <w:rPr>
                          <w:rFonts w:ascii="Times New Roman" w:hAnsi="Times New Roman" w:cs="Times New Roman"/>
                          <w:sz w:val="24"/>
                          <w:szCs w:val="24"/>
                        </w:rPr>
                        <w:t>3,9</w:t>
                      </w:r>
                    </w:p>
                  </w:txbxContent>
                </v:textbox>
                <w10:wrap type="square"/>
              </v:shape>
            </w:pict>
          </mc:Fallback>
        </mc:AlternateContent>
      </w:r>
      <w:r w:rsidRPr="00623619">
        <w:rPr>
          <w:rFonts w:ascii="Times New Roman" w:eastAsiaTheme="minorEastAsia" w:hAnsi="Times New Roman" w:cs="Times New Roman"/>
          <w:noProof/>
          <w:color w:val="000000"/>
          <w:sz w:val="24"/>
          <w:szCs w:val="24"/>
          <w:lang w:eastAsia="id-ID"/>
        </w:rPr>
        <mc:AlternateContent>
          <mc:Choice Requires="wps">
            <w:drawing>
              <wp:anchor distT="45720" distB="45720" distL="114300" distR="114300" simplePos="0" relativeHeight="251667456" behindDoc="0" locked="0" layoutInCell="1" allowOverlap="1" wp14:anchorId="608BCA9C" wp14:editId="6DE89F95">
                <wp:simplePos x="0" y="0"/>
                <wp:positionH relativeFrom="column">
                  <wp:posOffset>1620520</wp:posOffset>
                </wp:positionH>
                <wp:positionV relativeFrom="paragraph">
                  <wp:posOffset>107950</wp:posOffset>
                </wp:positionV>
                <wp:extent cx="1271905" cy="257810"/>
                <wp:effectExtent l="0" t="0" r="23495" b="27940"/>
                <wp:wrapSquare wrapText="bothSides"/>
                <wp:docPr id="8" name="Kotak Teks 18"/>
                <wp:cNvGraphicFramePr/>
                <a:graphic xmlns:a="http://schemas.openxmlformats.org/drawingml/2006/main">
                  <a:graphicData uri="http://schemas.microsoft.com/office/word/2010/wordprocessingShape">
                    <wps:wsp>
                      <wps:cNvSpPr txBox="1"/>
                      <wps:spPr>
                        <a:xfrm>
                          <a:off x="0" y="0"/>
                          <a:ext cx="1271905" cy="257810"/>
                        </a:xfrm>
                        <a:prstGeom prst="rect">
                          <a:avLst/>
                        </a:prstGeom>
                        <a:solidFill>
                          <a:prstClr val="white"/>
                        </a:solidFill>
                        <a:ln w="6350">
                          <a:solidFill>
                            <a:sysClr val="window" lastClr="FFFFFF"/>
                          </a:solidFill>
                        </a:ln>
                      </wps:spPr>
                      <wps:txbx>
                        <w:txbxContent>
                          <w:p w:rsidR="00DA0595" w:rsidRPr="0093031D" w:rsidRDefault="00DA0595" w:rsidP="00DA0595">
                            <w:pPr>
                              <w:jc w:val="center"/>
                              <w:rPr>
                                <w:rFonts w:ascii="Times New Roman" w:hAnsi="Times New Roman" w:cs="Times New Roman"/>
                                <w:sz w:val="24"/>
                                <w:szCs w:val="24"/>
                              </w:rPr>
                            </w:pPr>
                            <w:r>
                              <w:rPr>
                                <w:rFonts w:ascii="Times New Roman" w:hAnsi="Times New Roman" w:cs="Times New Roman"/>
                                <w:sz w:val="24"/>
                                <w:szCs w:val="24"/>
                              </w:rPr>
                              <w:t>290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BCA9C" id="_x0000_s1031" type="#_x0000_t202" style="position:absolute;left:0;text-align:left;margin-left:127.6pt;margin-top:8.5pt;width:100.15pt;height:20.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" strokecolor="window" strokeweight=".5pt">
                <v:textbox>
                  <w:txbxContent>
                    <w:p w:rsidR="00DA0595" w:rsidRPr="0093031D" w:rsidRDefault="00DA0595" w:rsidP="00DA0595">
                      <w:pPr>
                        <w:jc w:val="center"/>
                        <w:rPr>
                          <w:rFonts w:ascii="Times New Roman" w:hAnsi="Times New Roman" w:cs="Times New Roman"/>
                          <w:sz w:val="24"/>
                          <w:szCs w:val="24"/>
                        </w:rPr>
                      </w:pPr>
                      <w:r>
                        <w:rPr>
                          <w:rFonts w:ascii="Times New Roman" w:hAnsi="Times New Roman" w:cs="Times New Roman"/>
                          <w:sz w:val="24"/>
                          <w:szCs w:val="24"/>
                        </w:rPr>
                        <w:t>290</w:t>
                      </w:r>
                    </w:p>
                  </w:txbxContent>
                </v:textbox>
                <w10:wrap type="square"/>
              </v:shape>
            </w:pict>
          </mc:Fallback>
        </mc:AlternateContent>
      </w:r>
      <w:r w:rsidRPr="00623619">
        <w:rPr>
          <w:rFonts w:ascii="Times New Roman" w:eastAsiaTheme="minorEastAsia" w:hAnsi="Times New Roman" w:cs="Times New Roman"/>
          <w:noProof/>
          <w:color w:val="000000"/>
          <w:sz w:val="24"/>
          <w:szCs w:val="24"/>
          <w:lang w:eastAsia="id-ID"/>
        </w:rPr>
        <w:drawing>
          <wp:anchor distT="0" distB="0" distL="114300" distR="114300" simplePos="0" relativeHeight="251664384" behindDoc="0" locked="0" layoutInCell="1" allowOverlap="1" wp14:anchorId="103EF9F6" wp14:editId="5B081C52">
            <wp:simplePos x="0" y="0"/>
            <wp:positionH relativeFrom="column">
              <wp:posOffset>1088390</wp:posOffset>
            </wp:positionH>
            <wp:positionV relativeFrom="paragraph">
              <wp:posOffset>169545</wp:posOffset>
            </wp:positionV>
            <wp:extent cx="1724660" cy="500380"/>
            <wp:effectExtent l="0" t="0" r="8890" b="0"/>
            <wp:wrapTopAndBottom/>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6" cstate="print">
                      <a:extLst>
                        <a:ext uri="{28A0092B-C50C-407E-A947-70E740481C1C}">
                          <a14:useLocalDpi xmlns:a14="http://schemas.microsoft.com/office/drawing/2010/main" val="0"/>
                        </a:ext>
                      </a:extLst>
                    </a:blip>
                    <a:srcRect r="721"/>
                    <a:stretch/>
                  </pic:blipFill>
                  <pic:spPr bwMode="auto">
                    <a:xfrm>
                      <a:off x="0" y="0"/>
                      <a:ext cx="1724660" cy="500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A0595" w:rsidRPr="00623619" w:rsidRDefault="00DA0595" w:rsidP="00DA0595">
      <w:pPr>
        <w:widowControl w:val="0"/>
        <w:autoSpaceDE w:val="0"/>
        <w:autoSpaceDN w:val="0"/>
        <w:spacing w:before="23" w:after="0" w:line="480" w:lineRule="auto"/>
        <w:ind w:left="1440" w:right="304"/>
        <w:jc w:val="both"/>
        <w:rPr>
          <w:rFonts w:ascii="Times New Roman" w:eastAsiaTheme="minorEastAsia" w:hAnsi="Times New Roman" w:cs="Times New Roman"/>
          <w:color w:val="000000"/>
          <w:sz w:val="24"/>
          <w:szCs w:val="24"/>
          <w:lang w:eastAsia="id-ID"/>
        </w:rPr>
      </w:pP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n = Ukuran Sampel</w:t>
      </w: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N = Populasi</w:t>
      </w: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c = Persen Kelonggaran ketidaktelitian 10% (0.1)</w:t>
      </w: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N= 290</w:t>
      </w: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n = 290/ (1+290. 0,1</w:t>
      </w:r>
      <w:r w:rsidRPr="00623619">
        <w:rPr>
          <w:rFonts w:ascii="Times New Roman" w:eastAsiaTheme="minorEastAsia" w:hAnsi="Times New Roman" w:cs="Times New Roman"/>
          <w:color w:val="000000"/>
          <w:sz w:val="24"/>
          <w:szCs w:val="24"/>
          <w:vertAlign w:val="superscript"/>
          <w:lang w:eastAsia="id-ID"/>
        </w:rPr>
        <w:t xml:space="preserve">2 </w:t>
      </w:r>
      <w:r w:rsidRPr="00623619">
        <w:rPr>
          <w:rFonts w:ascii="Times New Roman" w:eastAsiaTheme="minorEastAsia" w:hAnsi="Times New Roman" w:cs="Times New Roman"/>
          <w:color w:val="000000"/>
          <w:sz w:val="24"/>
          <w:szCs w:val="24"/>
          <w:lang w:eastAsia="id-ID"/>
        </w:rPr>
        <w:t>)</w:t>
      </w:r>
    </w:p>
    <w:p w:rsidR="00DA0595" w:rsidRPr="00623619" w:rsidRDefault="00DA0595" w:rsidP="00DA0595">
      <w:pPr>
        <w:widowControl w:val="0"/>
        <w:autoSpaceDE w:val="0"/>
        <w:autoSpaceDN w:val="0"/>
        <w:spacing w:before="23" w:after="0" w:line="480" w:lineRule="auto"/>
        <w:ind w:left="677" w:right="304" w:firstLine="600"/>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 74,358 (75 Orang/responden)</w:t>
      </w:r>
    </w:p>
    <w:p w:rsidR="00DA0595" w:rsidRPr="00623619" w:rsidRDefault="00DA0595" w:rsidP="00DA0595">
      <w:pPr>
        <w:widowControl w:val="0"/>
        <w:autoSpaceDE w:val="0"/>
        <w:autoSpaceDN w:val="0"/>
        <w:spacing w:before="23" w:after="0" w:line="480" w:lineRule="auto"/>
        <w:ind w:left="677" w:right="304"/>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Jadi sampel dalam penelitian ini berjumlah 75 orang/responden.</w:t>
      </w:r>
    </w:p>
    <w:p w:rsidR="00DA0595" w:rsidRPr="00623619" w:rsidRDefault="00DA0595" w:rsidP="00DA0595">
      <w:pPr>
        <w:spacing w:after="0" w:line="480" w:lineRule="auto"/>
        <w:ind w:left="284" w:hanging="270"/>
        <w:jc w:val="both"/>
        <w:rPr>
          <w:rFonts w:ascii="Times New Roman" w:eastAsia="Times New Roman" w:hAnsi="Times New Roman" w:cs="Times New Roman"/>
          <w:b/>
          <w:bCs/>
          <w:color w:val="000000"/>
          <w:sz w:val="24"/>
          <w:szCs w:val="24"/>
          <w:lang w:eastAsia="id-ID"/>
        </w:rPr>
      </w:pPr>
      <w:r w:rsidRPr="00623619">
        <w:rPr>
          <w:rFonts w:ascii="Times New Roman" w:eastAsia="Times New Roman" w:hAnsi="Times New Roman" w:cs="Times New Roman"/>
          <w:b/>
          <w:bCs/>
          <w:color w:val="000000"/>
          <w:sz w:val="24"/>
          <w:szCs w:val="24"/>
          <w:lang w:eastAsia="id-ID"/>
        </w:rPr>
        <w:t>Rancangan Penelitian</w:t>
      </w:r>
    </w:p>
    <w:p w:rsidR="00DA0595" w:rsidRPr="00623619" w:rsidRDefault="00DA0595" w:rsidP="00DA0595">
      <w:pPr>
        <w:spacing w:after="0" w:line="480" w:lineRule="auto"/>
        <w:ind w:left="284" w:right="210" w:firstLine="495"/>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lastRenderedPageBreak/>
        <w:t>Sebelum melakukan penelitian perlu membuat rancangan penelitian yang berupa penentuan langkah-langkah yang akan dilakukan agar data dapat diperoleh dan hasil analisis data tersebut representatif.</w:t>
      </w:r>
    </w:p>
    <w:p w:rsidR="00DA0595" w:rsidRPr="00623619" w:rsidRDefault="00DA0595" w:rsidP="00DA0595">
      <w:pPr>
        <w:spacing w:before="15" w:after="0" w:line="480" w:lineRule="auto"/>
        <w:ind w:left="284" w:right="210" w:firstLine="495"/>
        <w:jc w:val="both"/>
        <w:rPr>
          <w:rFonts w:ascii="Times New Roman" w:eastAsiaTheme="minorEastAsia" w:hAnsi="Times New Roman" w:cs="Times New Roman"/>
          <w:color w:val="000000"/>
          <w:sz w:val="24"/>
          <w:szCs w:val="24"/>
          <w:lang w:eastAsia="id-ID"/>
        </w:rPr>
      </w:pPr>
      <w:r w:rsidRPr="00623619">
        <w:rPr>
          <w:rFonts w:ascii="Times New Roman" w:eastAsiaTheme="minorEastAsia" w:hAnsi="Times New Roman" w:cs="Times New Roman"/>
          <w:color w:val="000000"/>
          <w:sz w:val="24"/>
          <w:szCs w:val="24"/>
          <w:lang w:eastAsia="id-ID"/>
        </w:rPr>
        <w:t>Penelitian ini merupakan penelitian yang bersifat kausal yaitu penelitian yang didesain untuk mencari hubungan antara variabel sebab dan akibat, dengan tujuan untuk mengetahui variabel yang akan  menjadi penyebab atau pengaruh (variabel independen) dan variabel yang menjadi akibat (variabel dependent).</w:t>
      </w:r>
    </w:p>
    <w:p w:rsidR="00DA0595" w:rsidRDefault="00DA0595" w:rsidP="00DA0595">
      <w:pPr>
        <w:pStyle w:val="ListParagraph"/>
        <w:numPr>
          <w:ilvl w:val="0"/>
          <w:numId w:val="10"/>
        </w:numPr>
        <w:tabs>
          <w:tab w:val="left" w:pos="630"/>
        </w:tabs>
        <w:autoSpaceDE w:val="0"/>
        <w:autoSpaceDN w:val="0"/>
        <w:adjustRightInd w:val="0"/>
        <w:spacing w:before="240" w:after="0" w:line="480" w:lineRule="auto"/>
        <w:ind w:left="426" w:right="113"/>
        <w:jc w:val="both"/>
        <w:rPr>
          <w:rFonts w:ascii="Times New Roman" w:hAnsi="Times New Roman" w:cs="Times New Roman"/>
          <w:b/>
          <w:bCs/>
          <w:sz w:val="24"/>
          <w:szCs w:val="24"/>
          <w:lang w:val="id"/>
        </w:rPr>
      </w:pPr>
      <w:r w:rsidRPr="00623619">
        <w:rPr>
          <w:rFonts w:ascii="Times New Roman" w:eastAsiaTheme="minorEastAsia" w:hAnsi="Times New Roman" w:cs="Times New Roman"/>
          <w:color w:val="000000"/>
          <w:sz w:val="24"/>
          <w:szCs w:val="24"/>
          <w:lang w:val="id-ID" w:eastAsia="id-ID"/>
        </w:rPr>
        <w:t> </w:t>
      </w:r>
      <w:r w:rsidRPr="005D4C82">
        <w:rPr>
          <w:rFonts w:ascii="Times New Roman" w:hAnsi="Times New Roman" w:cs="Times New Roman"/>
          <w:b/>
          <w:bCs/>
          <w:sz w:val="24"/>
          <w:szCs w:val="24"/>
          <w:lang w:val="id"/>
        </w:rPr>
        <w:t>HASIL PENELITIAN DAN PEMBAHASAN</w:t>
      </w:r>
    </w:p>
    <w:p w:rsidR="00DA0595" w:rsidRPr="00963D7F" w:rsidRDefault="00DA0595" w:rsidP="00DA0595">
      <w:pPr>
        <w:widowControl w:val="0"/>
        <w:tabs>
          <w:tab w:val="left" w:pos="709"/>
        </w:tabs>
        <w:autoSpaceDE w:val="0"/>
        <w:autoSpaceDN w:val="0"/>
        <w:spacing w:after="0" w:line="480" w:lineRule="auto"/>
        <w:rPr>
          <w:rFonts w:ascii="Times New Roman" w:hAnsi="Times New Roman" w:cs="Times New Roman"/>
          <w:b/>
          <w:sz w:val="24"/>
          <w:szCs w:val="24"/>
        </w:rPr>
      </w:pPr>
      <w:r w:rsidRPr="00963D7F">
        <w:rPr>
          <w:rFonts w:ascii="Times New Roman" w:hAnsi="Times New Roman" w:cs="Times New Roman"/>
          <w:b/>
          <w:sz w:val="24"/>
          <w:szCs w:val="24"/>
        </w:rPr>
        <w:t>Karakteristik Responden</w:t>
      </w:r>
    </w:p>
    <w:p w:rsidR="00DA0595" w:rsidRPr="00963D7F" w:rsidRDefault="00DA0595" w:rsidP="00DA0595">
      <w:pPr>
        <w:spacing w:after="0" w:line="480" w:lineRule="auto"/>
        <w:ind w:firstLine="720"/>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 xml:space="preserve">Karakteristik responden digunakan untuk memberikan gambaran dari responden, apakah dengan karakteristik responden yang berbeda-beda akan beranggapan sama ataukah tidak dengan pernyataan-pernyataan di bawah yang </w:t>
      </w:r>
      <w:r w:rsidRPr="00963D7F">
        <w:rPr>
          <w:rFonts w:ascii="Times New Roman" w:eastAsia="Calibri" w:hAnsi="Times New Roman" w:cs="Times New Roman"/>
          <w:sz w:val="24"/>
          <w:szCs w:val="24"/>
        </w:rPr>
        <w:t>sudah di ajukan. Dalam penelitian ini yang dijadikan sebagai karakteristik responden adalah jenis kelamin dan usia karyawan.</w:t>
      </w:r>
    </w:p>
    <w:p w:rsidR="00DA0595" w:rsidRPr="00963D7F" w:rsidRDefault="00DA0595" w:rsidP="00DA0595">
      <w:pPr>
        <w:numPr>
          <w:ilvl w:val="0"/>
          <w:numId w:val="11"/>
        </w:numPr>
        <w:spacing w:after="0" w:line="480" w:lineRule="auto"/>
        <w:contextualSpacing/>
        <w:jc w:val="both"/>
        <w:rPr>
          <w:rFonts w:ascii="Times New Roman" w:eastAsia="Calibri" w:hAnsi="Times New Roman" w:cs="Times New Roman"/>
          <w:b/>
          <w:sz w:val="24"/>
          <w:szCs w:val="24"/>
        </w:rPr>
      </w:pPr>
      <w:r w:rsidRPr="00963D7F">
        <w:rPr>
          <w:rFonts w:ascii="Times New Roman" w:eastAsia="Calibri" w:hAnsi="Times New Roman" w:cs="Times New Roman"/>
          <w:b/>
          <w:sz w:val="24"/>
          <w:szCs w:val="24"/>
        </w:rPr>
        <w:t>Karakteristik Responden Berdasarkan Jenis Kelamin</w:t>
      </w:r>
    </w:p>
    <w:p w:rsidR="00DA0595" w:rsidRPr="00963D7F" w:rsidRDefault="00DA0595" w:rsidP="00DA0595">
      <w:pPr>
        <w:spacing w:after="0" w:line="480" w:lineRule="auto"/>
        <w:ind w:firstLine="720"/>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Dari 75 responden diperoleh data tentang jenis kelamin responden penelitian. Karakteristik responden berdasarkan jenis kelamin dapat kita lihat pada tabel berikut:</w:t>
      </w:r>
    </w:p>
    <w:p w:rsidR="00DA0595" w:rsidRPr="00963D7F" w:rsidRDefault="00DA0595" w:rsidP="00DA0595">
      <w:pPr>
        <w:spacing w:after="0" w:line="240" w:lineRule="auto"/>
        <w:rPr>
          <w:rFonts w:ascii="Times New Roman" w:eastAsia="Calibri" w:hAnsi="Times New Roman" w:cs="Times New Roman"/>
          <w:b/>
          <w:sz w:val="24"/>
          <w:szCs w:val="24"/>
        </w:rPr>
      </w:pPr>
      <w:r w:rsidRPr="00963D7F">
        <w:rPr>
          <w:rFonts w:ascii="Times New Roman" w:eastAsia="Calibri" w:hAnsi="Times New Roman" w:cs="Times New Roman"/>
          <w:b/>
          <w:sz w:val="24"/>
          <w:szCs w:val="24"/>
        </w:rPr>
        <w:t>Tabel 4.1</w:t>
      </w:r>
    </w:p>
    <w:p w:rsidR="00DA0595" w:rsidRPr="00963D7F" w:rsidRDefault="00DA0595" w:rsidP="00DA0595">
      <w:pPr>
        <w:spacing w:after="0" w:line="480" w:lineRule="auto"/>
        <w:rPr>
          <w:rFonts w:ascii="Times New Roman" w:eastAsia="Calibri" w:hAnsi="Times New Roman" w:cs="Times New Roman"/>
          <w:b/>
          <w:sz w:val="24"/>
          <w:szCs w:val="24"/>
        </w:rPr>
      </w:pPr>
      <w:r w:rsidRPr="00963D7F">
        <w:rPr>
          <w:rFonts w:ascii="Times New Roman" w:eastAsia="Calibri" w:hAnsi="Times New Roman" w:cs="Times New Roman"/>
          <w:b/>
          <w:sz w:val="24"/>
          <w:szCs w:val="24"/>
        </w:rPr>
        <w:t>Karakteristik Responden Berdasarkan Jenis Kelamin</w:t>
      </w:r>
    </w:p>
    <w:tbl>
      <w:tblPr>
        <w:tblStyle w:val="TableGrid1"/>
        <w:tblW w:w="1965" w:type="pct"/>
        <w:tblInd w:w="-5" w:type="dxa"/>
        <w:tblLayout w:type="fixed"/>
        <w:tblLook w:val="04A0" w:firstRow="1" w:lastRow="0" w:firstColumn="1" w:lastColumn="0" w:noHBand="0" w:noVBand="1"/>
      </w:tblPr>
      <w:tblGrid>
        <w:gridCol w:w="548"/>
        <w:gridCol w:w="496"/>
        <w:gridCol w:w="587"/>
      </w:tblGrid>
      <w:tr w:rsidR="00DA0595" w:rsidRPr="00963D7F" w:rsidTr="00DA0595">
        <w:trPr>
          <w:trHeight w:val="328"/>
        </w:trPr>
        <w:tc>
          <w:tcPr>
            <w:tcW w:w="1678" w:type="pct"/>
            <w:vMerge w:val="restart"/>
            <w:vAlign w:val="center"/>
          </w:tcPr>
          <w:p w:rsidR="00DA0595" w:rsidRPr="00963D7F" w:rsidRDefault="00DA0595" w:rsidP="005728E6">
            <w:pPr>
              <w:jc w:val="center"/>
              <w:rPr>
                <w:rFonts w:ascii="Times New Roman" w:eastAsia="Calibri" w:hAnsi="Times New Roman" w:cs="Times New Roman"/>
                <w:b/>
                <w:sz w:val="24"/>
                <w:szCs w:val="24"/>
              </w:rPr>
            </w:pPr>
            <w:r w:rsidRPr="00963D7F">
              <w:rPr>
                <w:rFonts w:ascii="Times New Roman" w:eastAsia="Calibri" w:hAnsi="Times New Roman" w:cs="Times New Roman"/>
                <w:b/>
                <w:sz w:val="24"/>
                <w:szCs w:val="24"/>
              </w:rPr>
              <w:t>Jenis Kelamin</w:t>
            </w:r>
          </w:p>
        </w:tc>
        <w:tc>
          <w:tcPr>
            <w:tcW w:w="3322" w:type="pct"/>
            <w:gridSpan w:val="2"/>
            <w:vAlign w:val="center"/>
          </w:tcPr>
          <w:p w:rsidR="00DA0595" w:rsidRPr="00963D7F" w:rsidRDefault="00DA0595" w:rsidP="005728E6">
            <w:pPr>
              <w:jc w:val="center"/>
              <w:rPr>
                <w:rFonts w:ascii="Times New Roman" w:eastAsia="Calibri" w:hAnsi="Times New Roman" w:cs="Times New Roman"/>
                <w:b/>
                <w:sz w:val="24"/>
                <w:szCs w:val="24"/>
              </w:rPr>
            </w:pPr>
            <w:r w:rsidRPr="00963D7F">
              <w:rPr>
                <w:rFonts w:ascii="Times New Roman" w:eastAsia="Calibri" w:hAnsi="Times New Roman" w:cs="Times New Roman"/>
                <w:b/>
                <w:sz w:val="24"/>
                <w:szCs w:val="24"/>
              </w:rPr>
              <w:t>Jumlah Responden</w:t>
            </w:r>
          </w:p>
        </w:tc>
      </w:tr>
      <w:tr w:rsidR="00DA0595" w:rsidRPr="00963D7F" w:rsidTr="00DA0595">
        <w:trPr>
          <w:trHeight w:val="328"/>
        </w:trPr>
        <w:tc>
          <w:tcPr>
            <w:tcW w:w="1678" w:type="pct"/>
            <w:vMerge/>
            <w:vAlign w:val="center"/>
          </w:tcPr>
          <w:p w:rsidR="00DA0595" w:rsidRPr="00963D7F" w:rsidRDefault="00DA0595" w:rsidP="005728E6">
            <w:pPr>
              <w:jc w:val="center"/>
              <w:rPr>
                <w:rFonts w:ascii="Times New Roman" w:eastAsia="Calibri" w:hAnsi="Times New Roman" w:cs="Times New Roman"/>
                <w:b/>
                <w:sz w:val="24"/>
                <w:szCs w:val="24"/>
              </w:rPr>
            </w:pPr>
          </w:p>
        </w:tc>
        <w:tc>
          <w:tcPr>
            <w:tcW w:w="1521" w:type="pct"/>
            <w:vAlign w:val="center"/>
          </w:tcPr>
          <w:p w:rsidR="00DA0595" w:rsidRPr="00963D7F" w:rsidRDefault="00DA0595" w:rsidP="005728E6">
            <w:pPr>
              <w:jc w:val="center"/>
              <w:rPr>
                <w:rFonts w:ascii="Times New Roman" w:eastAsia="Calibri" w:hAnsi="Times New Roman" w:cs="Times New Roman"/>
                <w:b/>
                <w:sz w:val="24"/>
                <w:szCs w:val="24"/>
              </w:rPr>
            </w:pPr>
            <w:r w:rsidRPr="00963D7F">
              <w:rPr>
                <w:rFonts w:ascii="Times New Roman" w:eastAsia="Calibri" w:hAnsi="Times New Roman" w:cs="Times New Roman"/>
                <w:b/>
                <w:sz w:val="24"/>
                <w:szCs w:val="24"/>
              </w:rPr>
              <w:t>Frekuensi</w:t>
            </w:r>
          </w:p>
        </w:tc>
        <w:tc>
          <w:tcPr>
            <w:tcW w:w="1801" w:type="pct"/>
            <w:vAlign w:val="center"/>
          </w:tcPr>
          <w:p w:rsidR="00DA0595" w:rsidRPr="00963D7F" w:rsidRDefault="00DA0595" w:rsidP="005728E6">
            <w:pPr>
              <w:jc w:val="center"/>
              <w:rPr>
                <w:rFonts w:ascii="Times New Roman" w:eastAsia="Calibri" w:hAnsi="Times New Roman" w:cs="Times New Roman"/>
                <w:b/>
                <w:sz w:val="24"/>
                <w:szCs w:val="24"/>
              </w:rPr>
            </w:pPr>
            <w:r w:rsidRPr="00963D7F">
              <w:rPr>
                <w:rFonts w:ascii="Times New Roman" w:eastAsia="Calibri" w:hAnsi="Times New Roman" w:cs="Times New Roman"/>
                <w:b/>
                <w:sz w:val="24"/>
                <w:szCs w:val="24"/>
              </w:rPr>
              <w:t>Persentase</w:t>
            </w:r>
          </w:p>
        </w:tc>
      </w:tr>
      <w:tr w:rsidR="00DA0595" w:rsidRPr="00963D7F" w:rsidTr="00DA0595">
        <w:trPr>
          <w:trHeight w:val="328"/>
        </w:trPr>
        <w:tc>
          <w:tcPr>
            <w:tcW w:w="1678"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rPr>
              <w:t>Laki-laki</w:t>
            </w:r>
          </w:p>
        </w:tc>
        <w:tc>
          <w:tcPr>
            <w:tcW w:w="1521" w:type="pct"/>
            <w:vAlign w:val="center"/>
          </w:tcPr>
          <w:p w:rsidR="00DA0595" w:rsidRPr="00963D7F" w:rsidRDefault="00DA0595" w:rsidP="005728E6">
            <w:pPr>
              <w:jc w:val="center"/>
              <w:rPr>
                <w:rFonts w:ascii="Times New Roman" w:eastAsia="Calibri" w:hAnsi="Times New Roman" w:cs="Times New Roman"/>
                <w:sz w:val="24"/>
                <w:szCs w:val="24"/>
                <w:lang w:val="id-ID"/>
              </w:rPr>
            </w:pPr>
            <w:r w:rsidRPr="00963D7F">
              <w:rPr>
                <w:rFonts w:ascii="Times New Roman" w:eastAsia="Calibri" w:hAnsi="Times New Roman" w:cs="Times New Roman"/>
                <w:sz w:val="24"/>
                <w:szCs w:val="24"/>
                <w:lang w:val="id-ID"/>
              </w:rPr>
              <w:t>30</w:t>
            </w:r>
          </w:p>
        </w:tc>
        <w:tc>
          <w:tcPr>
            <w:tcW w:w="1801" w:type="pct"/>
            <w:vAlign w:val="center"/>
          </w:tcPr>
          <w:p w:rsidR="00DA0595" w:rsidRPr="00963D7F" w:rsidRDefault="00DA0595" w:rsidP="005728E6">
            <w:pPr>
              <w:jc w:val="center"/>
              <w:rPr>
                <w:rFonts w:ascii="Times New Roman" w:eastAsia="Calibri" w:hAnsi="Times New Roman" w:cs="Times New Roman"/>
                <w:sz w:val="24"/>
                <w:szCs w:val="24"/>
                <w:lang w:val="id-ID"/>
              </w:rPr>
            </w:pPr>
            <w:r w:rsidRPr="00963D7F">
              <w:rPr>
                <w:rFonts w:ascii="Times New Roman" w:eastAsia="Calibri" w:hAnsi="Times New Roman" w:cs="Times New Roman"/>
                <w:sz w:val="24"/>
                <w:szCs w:val="24"/>
                <w:lang w:val="id-ID"/>
              </w:rPr>
              <w:t>40%</w:t>
            </w:r>
          </w:p>
        </w:tc>
      </w:tr>
      <w:tr w:rsidR="00DA0595" w:rsidRPr="00963D7F" w:rsidTr="00DA0595">
        <w:trPr>
          <w:trHeight w:val="328"/>
        </w:trPr>
        <w:tc>
          <w:tcPr>
            <w:tcW w:w="1678"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rPr>
              <w:t>Perempuan</w:t>
            </w:r>
          </w:p>
        </w:tc>
        <w:tc>
          <w:tcPr>
            <w:tcW w:w="1521"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rPr>
              <w:t>45</w:t>
            </w:r>
          </w:p>
        </w:tc>
        <w:tc>
          <w:tcPr>
            <w:tcW w:w="1801" w:type="pct"/>
            <w:vAlign w:val="center"/>
          </w:tcPr>
          <w:p w:rsidR="00DA0595" w:rsidRPr="00963D7F" w:rsidRDefault="00DA0595" w:rsidP="005728E6">
            <w:pPr>
              <w:jc w:val="center"/>
              <w:rPr>
                <w:rFonts w:ascii="Times New Roman" w:eastAsia="Calibri" w:hAnsi="Times New Roman" w:cs="Times New Roman"/>
                <w:sz w:val="24"/>
                <w:szCs w:val="24"/>
                <w:lang w:val="id-ID"/>
              </w:rPr>
            </w:pPr>
            <w:r w:rsidRPr="00963D7F">
              <w:rPr>
                <w:rFonts w:ascii="Times New Roman" w:eastAsia="Calibri" w:hAnsi="Times New Roman" w:cs="Times New Roman"/>
                <w:sz w:val="24"/>
                <w:szCs w:val="24"/>
                <w:lang w:val="id-ID"/>
              </w:rPr>
              <w:t>60%</w:t>
            </w:r>
          </w:p>
        </w:tc>
      </w:tr>
      <w:tr w:rsidR="00DA0595" w:rsidRPr="00963D7F" w:rsidTr="00DA0595">
        <w:trPr>
          <w:trHeight w:val="328"/>
        </w:trPr>
        <w:tc>
          <w:tcPr>
            <w:tcW w:w="1678"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rPr>
              <w:t>Jumlah</w:t>
            </w:r>
          </w:p>
        </w:tc>
        <w:tc>
          <w:tcPr>
            <w:tcW w:w="1521" w:type="pct"/>
            <w:vAlign w:val="center"/>
          </w:tcPr>
          <w:p w:rsidR="00DA0595" w:rsidRPr="00963D7F" w:rsidRDefault="00DA0595" w:rsidP="005728E6">
            <w:pPr>
              <w:jc w:val="center"/>
              <w:rPr>
                <w:rFonts w:ascii="Times New Roman" w:eastAsia="Calibri" w:hAnsi="Times New Roman" w:cs="Times New Roman"/>
                <w:sz w:val="24"/>
                <w:szCs w:val="24"/>
                <w:lang w:val="id-ID"/>
              </w:rPr>
            </w:pPr>
            <w:r w:rsidRPr="00963D7F">
              <w:rPr>
                <w:rFonts w:ascii="Times New Roman" w:eastAsia="Calibri" w:hAnsi="Times New Roman" w:cs="Times New Roman"/>
                <w:sz w:val="24"/>
                <w:szCs w:val="24"/>
                <w:lang w:val="id-ID"/>
              </w:rPr>
              <w:t>75</w:t>
            </w:r>
          </w:p>
        </w:tc>
        <w:tc>
          <w:tcPr>
            <w:tcW w:w="1801" w:type="pct"/>
            <w:vAlign w:val="center"/>
          </w:tcPr>
          <w:p w:rsidR="00DA0595" w:rsidRPr="00963D7F" w:rsidRDefault="00DA0595" w:rsidP="005728E6">
            <w:pPr>
              <w:jc w:val="center"/>
              <w:rPr>
                <w:rFonts w:ascii="Times New Roman" w:eastAsia="Calibri" w:hAnsi="Times New Roman" w:cs="Times New Roman"/>
                <w:sz w:val="24"/>
                <w:szCs w:val="24"/>
                <w:lang w:val="id-ID"/>
              </w:rPr>
            </w:pPr>
            <w:r w:rsidRPr="00963D7F">
              <w:rPr>
                <w:rFonts w:ascii="Times New Roman" w:eastAsia="Calibri" w:hAnsi="Times New Roman" w:cs="Times New Roman"/>
                <w:sz w:val="24"/>
                <w:szCs w:val="24"/>
              </w:rPr>
              <w:t>100</w:t>
            </w:r>
            <w:r w:rsidRPr="00963D7F">
              <w:rPr>
                <w:rFonts w:ascii="Times New Roman" w:eastAsia="Calibri" w:hAnsi="Times New Roman" w:cs="Times New Roman"/>
                <w:sz w:val="24"/>
                <w:szCs w:val="24"/>
                <w:lang w:val="id-ID"/>
              </w:rPr>
              <w:t>%</w:t>
            </w:r>
          </w:p>
        </w:tc>
      </w:tr>
    </w:tbl>
    <w:p w:rsidR="00DA0595" w:rsidRPr="00963D7F" w:rsidRDefault="00DA0595" w:rsidP="00DA0595">
      <w:pPr>
        <w:spacing w:after="0" w:line="480" w:lineRule="auto"/>
        <w:rPr>
          <w:rFonts w:ascii="Times New Roman" w:eastAsia="Calibri" w:hAnsi="Times New Roman" w:cs="Times New Roman"/>
          <w:i/>
          <w:sz w:val="24"/>
          <w:szCs w:val="24"/>
        </w:rPr>
      </w:pPr>
      <w:r w:rsidRPr="00963D7F">
        <w:rPr>
          <w:rFonts w:ascii="Times New Roman" w:eastAsia="Calibri" w:hAnsi="Times New Roman" w:cs="Times New Roman"/>
          <w:i/>
          <w:sz w:val="24"/>
          <w:szCs w:val="24"/>
        </w:rPr>
        <w:t>Sumber: Data diolah peneliti</w:t>
      </w:r>
    </w:p>
    <w:p w:rsidR="00DA0595" w:rsidRPr="00963D7F" w:rsidRDefault="00DA0595" w:rsidP="00DA0595">
      <w:pPr>
        <w:spacing w:after="100" w:afterAutospacing="1" w:line="480" w:lineRule="auto"/>
        <w:ind w:firstLine="720"/>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 xml:space="preserve">Dari Tabel 4.1 di atas dapat kita lihat bahwa karakteristik responden pada karyawan PT. Matahari Departement Store </w:t>
      </w:r>
      <w:r w:rsidRPr="00963D7F">
        <w:rPr>
          <w:rFonts w:ascii="Times New Roman" w:eastAsia="Calibri" w:hAnsi="Times New Roman" w:cs="Times New Roman"/>
          <w:sz w:val="24"/>
          <w:szCs w:val="24"/>
        </w:rPr>
        <w:lastRenderedPageBreak/>
        <w:t>PSX Mall ini lebih banyak karyawan perempuan yaitu sebanyak 45 karyawan dengan presentase 60% dan karyawan laki-laki yaitu sebanyak 30 karyawan dengan presentase 40%.</w:t>
      </w:r>
    </w:p>
    <w:p w:rsidR="00DA0595" w:rsidRPr="00963D7F" w:rsidRDefault="00DA0595" w:rsidP="00DA0595">
      <w:pPr>
        <w:numPr>
          <w:ilvl w:val="0"/>
          <w:numId w:val="11"/>
        </w:numPr>
        <w:spacing w:after="0" w:line="480" w:lineRule="auto"/>
        <w:contextualSpacing/>
        <w:jc w:val="both"/>
        <w:rPr>
          <w:rFonts w:ascii="Times New Roman" w:eastAsia="Calibri" w:hAnsi="Times New Roman" w:cs="Times New Roman"/>
          <w:b/>
          <w:sz w:val="24"/>
          <w:szCs w:val="24"/>
        </w:rPr>
      </w:pPr>
      <w:r w:rsidRPr="00963D7F">
        <w:rPr>
          <w:rFonts w:ascii="Times New Roman" w:eastAsia="Calibri" w:hAnsi="Times New Roman" w:cs="Times New Roman"/>
          <w:b/>
          <w:sz w:val="24"/>
          <w:szCs w:val="24"/>
        </w:rPr>
        <w:t>Karakteristik Responden Berdasarkan Usia</w:t>
      </w:r>
    </w:p>
    <w:p w:rsidR="00DA0595" w:rsidRPr="00963D7F" w:rsidRDefault="00DA0595" w:rsidP="00DA0595">
      <w:pPr>
        <w:spacing w:after="0" w:line="480" w:lineRule="auto"/>
        <w:ind w:firstLine="720"/>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Dari 85 responden diperoleh data tentang tingkat usia responden. Karakteristik responden berdasarkan usia dapat kita lihat pada tabel berikut:</w:t>
      </w:r>
    </w:p>
    <w:p w:rsidR="00DA0595" w:rsidRPr="00963D7F" w:rsidRDefault="00DA0595" w:rsidP="00DA0595">
      <w:pPr>
        <w:spacing w:after="0" w:line="240" w:lineRule="auto"/>
        <w:rPr>
          <w:rFonts w:ascii="Times New Roman" w:eastAsia="Calibri" w:hAnsi="Times New Roman" w:cs="Times New Roman"/>
          <w:b/>
          <w:sz w:val="24"/>
          <w:szCs w:val="24"/>
        </w:rPr>
      </w:pPr>
      <w:r w:rsidRPr="00963D7F">
        <w:rPr>
          <w:rFonts w:ascii="Times New Roman" w:eastAsia="Calibri" w:hAnsi="Times New Roman" w:cs="Times New Roman"/>
          <w:b/>
          <w:sz w:val="24"/>
          <w:szCs w:val="24"/>
        </w:rPr>
        <w:t>Tabel 4.2</w:t>
      </w:r>
    </w:p>
    <w:p w:rsidR="00DA0595" w:rsidRPr="00963D7F" w:rsidRDefault="00DA0595" w:rsidP="00DA0595">
      <w:pPr>
        <w:spacing w:after="0" w:line="480" w:lineRule="auto"/>
        <w:rPr>
          <w:rFonts w:ascii="Times New Roman" w:eastAsia="Calibri" w:hAnsi="Times New Roman" w:cs="Times New Roman"/>
          <w:b/>
          <w:sz w:val="24"/>
          <w:szCs w:val="24"/>
        </w:rPr>
      </w:pPr>
      <w:r w:rsidRPr="00963D7F">
        <w:rPr>
          <w:rFonts w:ascii="Times New Roman" w:eastAsia="Calibri" w:hAnsi="Times New Roman" w:cs="Times New Roman"/>
          <w:b/>
          <w:sz w:val="24"/>
          <w:szCs w:val="24"/>
        </w:rPr>
        <w:t>Karakteristik Responden Berdasarkan Usia</w:t>
      </w:r>
    </w:p>
    <w:tbl>
      <w:tblPr>
        <w:tblStyle w:val="TableGrid2"/>
        <w:tblW w:w="1569" w:type="pct"/>
        <w:tblLook w:val="04A0" w:firstRow="1" w:lastRow="0" w:firstColumn="1" w:lastColumn="0" w:noHBand="0" w:noVBand="1"/>
      </w:tblPr>
      <w:tblGrid>
        <w:gridCol w:w="910"/>
        <w:gridCol w:w="1243"/>
        <w:gridCol w:w="1309"/>
      </w:tblGrid>
      <w:tr w:rsidR="00DA0595" w:rsidRPr="00963D7F" w:rsidTr="00DA0595">
        <w:tc>
          <w:tcPr>
            <w:tcW w:w="1608" w:type="pct"/>
            <w:vMerge w:val="restart"/>
            <w:vAlign w:val="center"/>
          </w:tcPr>
          <w:p w:rsidR="00DA0595" w:rsidRPr="00963D7F" w:rsidRDefault="00DA0595" w:rsidP="005728E6">
            <w:pPr>
              <w:jc w:val="center"/>
              <w:rPr>
                <w:rFonts w:ascii="Times New Roman" w:eastAsia="Calibri" w:hAnsi="Times New Roman" w:cs="Times New Roman"/>
                <w:b/>
                <w:sz w:val="24"/>
                <w:szCs w:val="24"/>
              </w:rPr>
            </w:pPr>
            <w:r w:rsidRPr="00963D7F">
              <w:rPr>
                <w:rFonts w:ascii="Times New Roman" w:eastAsia="Calibri" w:hAnsi="Times New Roman" w:cs="Times New Roman"/>
                <w:b/>
                <w:sz w:val="24"/>
                <w:szCs w:val="24"/>
              </w:rPr>
              <w:t>Usia</w:t>
            </w:r>
          </w:p>
        </w:tc>
        <w:tc>
          <w:tcPr>
            <w:tcW w:w="3392" w:type="pct"/>
            <w:gridSpan w:val="2"/>
            <w:vAlign w:val="center"/>
          </w:tcPr>
          <w:p w:rsidR="00DA0595" w:rsidRPr="00963D7F" w:rsidRDefault="00DA0595" w:rsidP="005728E6">
            <w:pPr>
              <w:jc w:val="center"/>
              <w:rPr>
                <w:rFonts w:ascii="Times New Roman" w:eastAsia="Calibri" w:hAnsi="Times New Roman" w:cs="Times New Roman"/>
                <w:b/>
                <w:sz w:val="24"/>
                <w:szCs w:val="24"/>
              </w:rPr>
            </w:pPr>
            <w:r w:rsidRPr="00963D7F">
              <w:rPr>
                <w:rFonts w:ascii="Times New Roman" w:eastAsia="Calibri" w:hAnsi="Times New Roman" w:cs="Times New Roman"/>
                <w:b/>
                <w:sz w:val="24"/>
                <w:szCs w:val="24"/>
              </w:rPr>
              <w:t>Jumlah Responden</w:t>
            </w:r>
          </w:p>
        </w:tc>
      </w:tr>
      <w:tr w:rsidR="00DA0595" w:rsidRPr="00963D7F" w:rsidTr="00DA0595">
        <w:tc>
          <w:tcPr>
            <w:tcW w:w="1608" w:type="pct"/>
            <w:vMerge/>
            <w:vAlign w:val="center"/>
          </w:tcPr>
          <w:p w:rsidR="00DA0595" w:rsidRPr="00963D7F" w:rsidRDefault="00DA0595" w:rsidP="005728E6">
            <w:pPr>
              <w:jc w:val="center"/>
              <w:rPr>
                <w:rFonts w:ascii="Times New Roman" w:eastAsia="Calibri" w:hAnsi="Times New Roman" w:cs="Times New Roman"/>
                <w:b/>
                <w:sz w:val="24"/>
                <w:szCs w:val="24"/>
              </w:rPr>
            </w:pPr>
          </w:p>
        </w:tc>
        <w:tc>
          <w:tcPr>
            <w:tcW w:w="2196" w:type="pct"/>
            <w:vAlign w:val="center"/>
          </w:tcPr>
          <w:p w:rsidR="00DA0595" w:rsidRPr="00963D7F" w:rsidRDefault="00DA0595" w:rsidP="005728E6">
            <w:pPr>
              <w:jc w:val="center"/>
              <w:rPr>
                <w:rFonts w:ascii="Times New Roman" w:eastAsia="Calibri" w:hAnsi="Times New Roman" w:cs="Times New Roman"/>
                <w:b/>
                <w:sz w:val="24"/>
                <w:szCs w:val="24"/>
              </w:rPr>
            </w:pPr>
            <w:r w:rsidRPr="00963D7F">
              <w:rPr>
                <w:rFonts w:ascii="Times New Roman" w:eastAsia="Calibri" w:hAnsi="Times New Roman" w:cs="Times New Roman"/>
                <w:b/>
                <w:sz w:val="24"/>
                <w:szCs w:val="24"/>
              </w:rPr>
              <w:t>Frekuensi</w:t>
            </w:r>
          </w:p>
        </w:tc>
        <w:tc>
          <w:tcPr>
            <w:tcW w:w="1196" w:type="pct"/>
            <w:vAlign w:val="center"/>
          </w:tcPr>
          <w:p w:rsidR="00DA0595" w:rsidRPr="00963D7F" w:rsidRDefault="00DA0595" w:rsidP="005728E6">
            <w:pPr>
              <w:jc w:val="center"/>
              <w:rPr>
                <w:rFonts w:ascii="Times New Roman" w:eastAsia="Calibri" w:hAnsi="Times New Roman" w:cs="Times New Roman"/>
                <w:b/>
                <w:sz w:val="24"/>
                <w:szCs w:val="24"/>
              </w:rPr>
            </w:pPr>
            <w:r w:rsidRPr="00963D7F">
              <w:rPr>
                <w:rFonts w:ascii="Times New Roman" w:eastAsia="Calibri" w:hAnsi="Times New Roman" w:cs="Times New Roman"/>
                <w:b/>
                <w:sz w:val="24"/>
                <w:szCs w:val="24"/>
              </w:rPr>
              <w:t>Persentase</w:t>
            </w:r>
          </w:p>
        </w:tc>
      </w:tr>
      <w:tr w:rsidR="00DA0595" w:rsidRPr="00963D7F" w:rsidTr="00DA0595">
        <w:tc>
          <w:tcPr>
            <w:tcW w:w="1608"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lang w:val="id-ID"/>
              </w:rPr>
              <w:t>2</w:t>
            </w:r>
            <w:r w:rsidRPr="00963D7F">
              <w:rPr>
                <w:rFonts w:ascii="Times New Roman" w:eastAsia="Calibri" w:hAnsi="Times New Roman" w:cs="Times New Roman"/>
                <w:sz w:val="24"/>
                <w:szCs w:val="24"/>
              </w:rPr>
              <w:t>1-30</w:t>
            </w:r>
          </w:p>
        </w:tc>
        <w:tc>
          <w:tcPr>
            <w:tcW w:w="2196"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rPr>
              <w:t>60</w:t>
            </w:r>
          </w:p>
        </w:tc>
        <w:tc>
          <w:tcPr>
            <w:tcW w:w="1196" w:type="pct"/>
            <w:vAlign w:val="center"/>
          </w:tcPr>
          <w:p w:rsidR="00DA0595" w:rsidRPr="00963D7F" w:rsidRDefault="00DA0595" w:rsidP="005728E6">
            <w:pPr>
              <w:jc w:val="center"/>
              <w:rPr>
                <w:rFonts w:ascii="Times New Roman" w:eastAsia="Calibri" w:hAnsi="Times New Roman" w:cs="Times New Roman"/>
                <w:sz w:val="24"/>
                <w:szCs w:val="24"/>
                <w:lang w:val="id-ID"/>
              </w:rPr>
            </w:pPr>
            <w:r w:rsidRPr="00963D7F">
              <w:rPr>
                <w:rFonts w:ascii="Times New Roman" w:eastAsia="Calibri" w:hAnsi="Times New Roman" w:cs="Times New Roman"/>
                <w:sz w:val="24"/>
                <w:szCs w:val="24"/>
                <w:lang w:val="id-ID"/>
              </w:rPr>
              <w:t>80%</w:t>
            </w:r>
          </w:p>
        </w:tc>
      </w:tr>
      <w:tr w:rsidR="00DA0595" w:rsidRPr="00963D7F" w:rsidTr="00DA0595">
        <w:tc>
          <w:tcPr>
            <w:tcW w:w="1608"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rPr>
              <w:t>31-40</w:t>
            </w:r>
          </w:p>
        </w:tc>
        <w:tc>
          <w:tcPr>
            <w:tcW w:w="2196"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rPr>
              <w:t>15</w:t>
            </w:r>
          </w:p>
        </w:tc>
        <w:tc>
          <w:tcPr>
            <w:tcW w:w="1196" w:type="pct"/>
            <w:vAlign w:val="center"/>
          </w:tcPr>
          <w:p w:rsidR="00DA0595" w:rsidRPr="00963D7F" w:rsidRDefault="00DA0595" w:rsidP="005728E6">
            <w:pPr>
              <w:jc w:val="center"/>
              <w:rPr>
                <w:rFonts w:ascii="Times New Roman" w:eastAsia="Calibri" w:hAnsi="Times New Roman" w:cs="Times New Roman"/>
                <w:sz w:val="24"/>
                <w:szCs w:val="24"/>
                <w:lang w:val="id-ID"/>
              </w:rPr>
            </w:pPr>
            <w:r w:rsidRPr="00963D7F">
              <w:rPr>
                <w:rFonts w:ascii="Times New Roman" w:eastAsia="Calibri" w:hAnsi="Times New Roman" w:cs="Times New Roman"/>
                <w:sz w:val="24"/>
                <w:szCs w:val="24"/>
                <w:lang w:val="id-ID"/>
              </w:rPr>
              <w:t>2</w:t>
            </w:r>
            <w:r w:rsidRPr="00963D7F">
              <w:rPr>
                <w:rFonts w:ascii="Times New Roman" w:eastAsia="Calibri" w:hAnsi="Times New Roman" w:cs="Times New Roman"/>
                <w:sz w:val="24"/>
                <w:szCs w:val="24"/>
              </w:rPr>
              <w:t>0</w:t>
            </w:r>
            <w:r w:rsidRPr="00963D7F">
              <w:rPr>
                <w:rFonts w:ascii="Times New Roman" w:eastAsia="Calibri" w:hAnsi="Times New Roman" w:cs="Times New Roman"/>
                <w:sz w:val="24"/>
                <w:szCs w:val="24"/>
                <w:lang w:val="id-ID"/>
              </w:rPr>
              <w:t>%</w:t>
            </w:r>
          </w:p>
        </w:tc>
      </w:tr>
      <w:tr w:rsidR="00DA0595" w:rsidRPr="00963D7F" w:rsidTr="00DA0595">
        <w:tc>
          <w:tcPr>
            <w:tcW w:w="1608"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rPr>
              <w:t>Jumlah</w:t>
            </w:r>
          </w:p>
        </w:tc>
        <w:tc>
          <w:tcPr>
            <w:tcW w:w="2196" w:type="pct"/>
            <w:vAlign w:val="center"/>
          </w:tcPr>
          <w:p w:rsidR="00DA0595" w:rsidRPr="00963D7F" w:rsidRDefault="00DA0595" w:rsidP="005728E6">
            <w:pPr>
              <w:jc w:val="center"/>
              <w:rPr>
                <w:rFonts w:ascii="Times New Roman" w:eastAsia="Calibri" w:hAnsi="Times New Roman" w:cs="Times New Roman"/>
                <w:sz w:val="24"/>
                <w:szCs w:val="24"/>
              </w:rPr>
            </w:pPr>
            <w:r w:rsidRPr="00963D7F">
              <w:rPr>
                <w:rFonts w:ascii="Times New Roman" w:eastAsia="Calibri" w:hAnsi="Times New Roman" w:cs="Times New Roman"/>
                <w:sz w:val="24"/>
                <w:szCs w:val="24"/>
                <w:lang w:val="id-ID"/>
              </w:rPr>
              <w:t>75</w:t>
            </w:r>
          </w:p>
        </w:tc>
        <w:tc>
          <w:tcPr>
            <w:tcW w:w="1196" w:type="pct"/>
            <w:vAlign w:val="center"/>
          </w:tcPr>
          <w:p w:rsidR="00DA0595" w:rsidRPr="00963D7F" w:rsidRDefault="00DA0595" w:rsidP="005728E6">
            <w:pPr>
              <w:jc w:val="center"/>
              <w:rPr>
                <w:rFonts w:ascii="Times New Roman" w:eastAsia="Calibri" w:hAnsi="Times New Roman" w:cs="Times New Roman"/>
                <w:sz w:val="24"/>
                <w:szCs w:val="24"/>
                <w:lang w:val="id-ID"/>
              </w:rPr>
            </w:pPr>
            <w:r w:rsidRPr="00963D7F">
              <w:rPr>
                <w:rFonts w:ascii="Times New Roman" w:eastAsia="Calibri" w:hAnsi="Times New Roman" w:cs="Times New Roman"/>
                <w:sz w:val="24"/>
                <w:szCs w:val="24"/>
              </w:rPr>
              <w:t>100</w:t>
            </w:r>
            <w:r w:rsidRPr="00963D7F">
              <w:rPr>
                <w:rFonts w:ascii="Times New Roman" w:eastAsia="Calibri" w:hAnsi="Times New Roman" w:cs="Times New Roman"/>
                <w:sz w:val="24"/>
                <w:szCs w:val="24"/>
                <w:lang w:val="id-ID"/>
              </w:rPr>
              <w:t>%</w:t>
            </w:r>
          </w:p>
        </w:tc>
      </w:tr>
    </w:tbl>
    <w:p w:rsidR="00DA0595" w:rsidRPr="00963D7F" w:rsidRDefault="00DA0595" w:rsidP="00DA0595">
      <w:pPr>
        <w:spacing w:after="0" w:line="480" w:lineRule="auto"/>
        <w:jc w:val="both"/>
        <w:rPr>
          <w:rFonts w:ascii="Times New Roman" w:eastAsia="Calibri" w:hAnsi="Times New Roman" w:cs="Times New Roman"/>
          <w:i/>
          <w:sz w:val="24"/>
          <w:szCs w:val="24"/>
        </w:rPr>
      </w:pPr>
      <w:r w:rsidRPr="00963D7F">
        <w:rPr>
          <w:rFonts w:ascii="Times New Roman" w:eastAsia="Calibri" w:hAnsi="Times New Roman" w:cs="Times New Roman"/>
          <w:i/>
          <w:sz w:val="24"/>
          <w:szCs w:val="24"/>
        </w:rPr>
        <w:t>Sumber: Data diolah peneliti</w:t>
      </w:r>
    </w:p>
    <w:p w:rsidR="00DA0595" w:rsidRPr="00963D7F" w:rsidRDefault="00DA0595" w:rsidP="00DA0595">
      <w:pPr>
        <w:spacing w:after="240" w:line="480" w:lineRule="auto"/>
        <w:ind w:firstLine="720"/>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Tabel 4.2 di atas maka dapat kita ketahui bahwa karakteristik responden berdasarkan usia pada karyawan PT. Matahari Departement Store PSX Mall lebih banyak di usia 21-30 Tahun sebanyak 60 karyawan dengan presentase 80% dan usia 31-40 Tahun sebanyak 15 karyawan dengan presentase 20%.</w:t>
      </w:r>
    </w:p>
    <w:p w:rsidR="00DA0595" w:rsidRPr="00963D7F" w:rsidRDefault="00DA0595" w:rsidP="00DA0595">
      <w:pPr>
        <w:spacing w:line="360" w:lineRule="auto"/>
        <w:jc w:val="both"/>
        <w:rPr>
          <w:rFonts w:ascii="Times New Roman" w:hAnsi="Times New Roman" w:cs="Times New Roman"/>
          <w:b/>
          <w:sz w:val="24"/>
          <w:szCs w:val="24"/>
        </w:rPr>
      </w:pPr>
      <w:r w:rsidRPr="00963D7F">
        <w:rPr>
          <w:rFonts w:ascii="Times New Roman" w:hAnsi="Times New Roman" w:cs="Times New Roman"/>
          <w:b/>
          <w:sz w:val="24"/>
          <w:szCs w:val="24"/>
        </w:rPr>
        <w:t>Hasil Penelitian</w:t>
      </w:r>
    </w:p>
    <w:p w:rsidR="00DA0595" w:rsidRPr="00963D7F" w:rsidRDefault="00DA0595" w:rsidP="00DA0595">
      <w:pPr>
        <w:spacing w:after="0" w:line="480" w:lineRule="auto"/>
        <w:jc w:val="both"/>
        <w:rPr>
          <w:rFonts w:ascii="Times New Roman" w:hAnsi="Times New Roman" w:cs="Times New Roman"/>
          <w:b/>
          <w:sz w:val="24"/>
          <w:szCs w:val="24"/>
        </w:rPr>
      </w:pPr>
      <w:r w:rsidRPr="00963D7F">
        <w:rPr>
          <w:rFonts w:ascii="Times New Roman" w:hAnsi="Times New Roman" w:cs="Times New Roman"/>
          <w:b/>
          <w:sz w:val="24"/>
          <w:szCs w:val="24"/>
        </w:rPr>
        <w:t>Uji Validitas</w:t>
      </w:r>
    </w:p>
    <w:p w:rsidR="00DA0595" w:rsidRPr="00963D7F" w:rsidRDefault="00DA0595" w:rsidP="00DA0595">
      <w:pPr>
        <w:spacing w:after="0" w:line="480" w:lineRule="auto"/>
        <w:ind w:firstLine="720"/>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 xml:space="preserve">Pengujian ini dilakukan berdasarkan analisis item yaitu mengkorelasikan skor setiap item dengan skor variabel (hasil penjumlahan seluruh skor item pernyataan). Teknik korelasinya memakai </w:t>
      </w:r>
      <w:r w:rsidRPr="00963D7F">
        <w:rPr>
          <w:rFonts w:ascii="Times New Roman" w:eastAsia="Calibri" w:hAnsi="Times New Roman" w:cs="Times New Roman"/>
          <w:i/>
          <w:sz w:val="24"/>
          <w:szCs w:val="24"/>
        </w:rPr>
        <w:t>Pearson Correlation</w:t>
      </w:r>
      <w:r w:rsidRPr="00963D7F">
        <w:rPr>
          <w:rFonts w:ascii="Times New Roman" w:eastAsia="Calibri" w:hAnsi="Times New Roman" w:cs="Times New Roman"/>
          <w:sz w:val="24"/>
          <w:szCs w:val="24"/>
        </w:rPr>
        <w:t xml:space="preserve"> suatu item pernyataan dapat dinyatakan valid apabila r hitung &gt; r table dengan rumus df(N) – 2, yaitu 75-2 = 73 dengan nilai r tabel 0,230.</w:t>
      </w:r>
    </w:p>
    <w:p w:rsidR="00DA0595" w:rsidRPr="00963D7F" w:rsidRDefault="00DA0595" w:rsidP="00DA0595">
      <w:pPr>
        <w:spacing w:after="0" w:line="480" w:lineRule="auto"/>
        <w:ind w:firstLine="720"/>
        <w:contextualSpacing/>
        <w:jc w:val="both"/>
        <w:rPr>
          <w:rFonts w:ascii="Times New Roman" w:hAnsi="Times New Roman" w:cs="Times New Roman"/>
          <w:sz w:val="24"/>
          <w:szCs w:val="24"/>
        </w:rPr>
      </w:pPr>
      <w:r w:rsidRPr="00963D7F">
        <w:rPr>
          <w:rFonts w:ascii="Times New Roman" w:eastAsia="Calibri" w:hAnsi="Times New Roman" w:cs="Times New Roman"/>
          <w:sz w:val="24"/>
          <w:szCs w:val="24"/>
        </w:rPr>
        <w:t xml:space="preserve">Hasil uji validitas pada variabel penelitian dengan metode </w:t>
      </w:r>
      <w:r w:rsidRPr="00963D7F">
        <w:rPr>
          <w:rFonts w:ascii="Times New Roman" w:eastAsia="Calibri" w:hAnsi="Times New Roman" w:cs="Times New Roman"/>
          <w:i/>
          <w:sz w:val="24"/>
          <w:szCs w:val="24"/>
        </w:rPr>
        <w:t>Pearson Correlation</w:t>
      </w:r>
      <w:r w:rsidRPr="00963D7F">
        <w:rPr>
          <w:rFonts w:ascii="Times New Roman" w:eastAsia="Calibri" w:hAnsi="Times New Roman" w:cs="Times New Roman"/>
          <w:sz w:val="24"/>
          <w:szCs w:val="24"/>
        </w:rPr>
        <w:t xml:space="preserve"> adalah sebagai berikut</w:t>
      </w:r>
      <w:r w:rsidRPr="00963D7F">
        <w:rPr>
          <w:rFonts w:ascii="Times New Roman" w:hAnsi="Times New Roman" w:cs="Times New Roman"/>
          <w:sz w:val="24"/>
          <w:szCs w:val="24"/>
        </w:rPr>
        <w:t>:</w:t>
      </w:r>
    </w:p>
    <w:p w:rsidR="00DA0595" w:rsidRPr="00963D7F" w:rsidRDefault="00DA0595" w:rsidP="00DA0595">
      <w:pPr>
        <w:spacing w:after="0" w:line="240" w:lineRule="auto"/>
        <w:rPr>
          <w:rFonts w:ascii="Times New Roman" w:hAnsi="Times New Roman" w:cs="Times New Roman"/>
          <w:b/>
          <w:sz w:val="24"/>
          <w:szCs w:val="24"/>
        </w:rPr>
      </w:pPr>
      <w:r w:rsidRPr="00963D7F">
        <w:rPr>
          <w:rFonts w:ascii="Times New Roman" w:hAnsi="Times New Roman" w:cs="Times New Roman"/>
          <w:b/>
          <w:sz w:val="24"/>
          <w:szCs w:val="24"/>
        </w:rPr>
        <w:t>Tabel 4.3</w:t>
      </w:r>
    </w:p>
    <w:p w:rsidR="00DA0595" w:rsidRPr="00963D7F" w:rsidRDefault="00DA0595" w:rsidP="00DA0595">
      <w:pPr>
        <w:spacing w:after="0" w:line="480" w:lineRule="auto"/>
        <w:rPr>
          <w:rFonts w:ascii="Times New Roman" w:hAnsi="Times New Roman" w:cs="Times New Roman"/>
          <w:b/>
          <w:sz w:val="24"/>
          <w:szCs w:val="24"/>
        </w:rPr>
      </w:pPr>
      <w:r w:rsidRPr="00963D7F">
        <w:rPr>
          <w:rFonts w:ascii="Times New Roman" w:hAnsi="Times New Roman" w:cs="Times New Roman"/>
          <w:b/>
          <w:sz w:val="24"/>
          <w:szCs w:val="24"/>
        </w:rPr>
        <w:t>Hasil Uji Validitas Variabel Konflik Kerja (X</w:t>
      </w:r>
      <w:r w:rsidRPr="00963D7F">
        <w:rPr>
          <w:rFonts w:ascii="Times New Roman" w:hAnsi="Times New Roman" w:cs="Times New Roman"/>
          <w:b/>
          <w:sz w:val="24"/>
          <w:szCs w:val="24"/>
          <w:vertAlign w:val="subscript"/>
        </w:rPr>
        <w:t>1</w:t>
      </w:r>
      <w:r w:rsidRPr="00963D7F">
        <w:rPr>
          <w:rFonts w:ascii="Times New Roman" w:hAnsi="Times New Roman" w:cs="Times New Roman"/>
          <w:b/>
          <w:sz w:val="24"/>
          <w:szCs w:val="24"/>
        </w:rPr>
        <w:t>)</w:t>
      </w:r>
    </w:p>
    <w:tbl>
      <w:tblPr>
        <w:tblStyle w:val="TableGrid"/>
        <w:tblpPr w:leftFromText="180" w:rightFromText="180" w:horzAnchor="margin" w:tblpX="-998" w:tblpY="-345"/>
        <w:tblW w:w="5460" w:type="pct"/>
        <w:tblLayout w:type="fixed"/>
        <w:tblLook w:val="04A0" w:firstRow="1" w:lastRow="0" w:firstColumn="1" w:lastColumn="0" w:noHBand="0" w:noVBand="1"/>
      </w:tblPr>
      <w:tblGrid>
        <w:gridCol w:w="704"/>
        <w:gridCol w:w="872"/>
        <w:gridCol w:w="829"/>
        <w:gridCol w:w="851"/>
        <w:gridCol w:w="1275"/>
      </w:tblGrid>
      <w:tr w:rsidR="000737CC" w:rsidRPr="00963D7F" w:rsidTr="000737CC">
        <w:trPr>
          <w:trHeight w:val="442"/>
          <w:tblHeader/>
        </w:trPr>
        <w:tc>
          <w:tcPr>
            <w:tcW w:w="777" w:type="pct"/>
          </w:tcPr>
          <w:p w:rsidR="00DA0595" w:rsidRPr="00963D7F" w:rsidRDefault="00DA0595" w:rsidP="000737CC">
            <w:pPr>
              <w:spacing w:after="160" w:line="259" w:lineRule="auto"/>
              <w:contextualSpacing/>
              <w:jc w:val="center"/>
              <w:rPr>
                <w:b/>
              </w:rPr>
            </w:pPr>
            <w:r w:rsidRPr="00963D7F">
              <w:rPr>
                <w:b/>
              </w:rPr>
              <w:lastRenderedPageBreak/>
              <w:t>No</w:t>
            </w:r>
          </w:p>
        </w:tc>
        <w:tc>
          <w:tcPr>
            <w:tcW w:w="962" w:type="pct"/>
          </w:tcPr>
          <w:p w:rsidR="00DA0595" w:rsidRPr="00963D7F" w:rsidRDefault="00DA0595" w:rsidP="000737CC">
            <w:pPr>
              <w:spacing w:after="160" w:line="259" w:lineRule="auto"/>
              <w:contextualSpacing/>
              <w:jc w:val="center"/>
              <w:rPr>
                <w:b/>
              </w:rPr>
            </w:pPr>
            <w:r w:rsidRPr="00963D7F">
              <w:rPr>
                <w:b/>
              </w:rPr>
              <w:t>Indikator</w:t>
            </w:r>
          </w:p>
        </w:tc>
        <w:tc>
          <w:tcPr>
            <w:tcW w:w="915" w:type="pct"/>
          </w:tcPr>
          <w:p w:rsidR="00DA0595" w:rsidRPr="00963D7F" w:rsidRDefault="00DA0595" w:rsidP="000737CC">
            <w:pPr>
              <w:spacing w:after="160" w:line="259" w:lineRule="auto"/>
              <w:contextualSpacing/>
              <w:jc w:val="center"/>
              <w:rPr>
                <w:b/>
              </w:rPr>
            </w:pPr>
            <w:r w:rsidRPr="00963D7F">
              <w:rPr>
                <w:b/>
              </w:rPr>
              <w:t>r hitung</w:t>
            </w:r>
          </w:p>
        </w:tc>
        <w:tc>
          <w:tcPr>
            <w:tcW w:w="939" w:type="pct"/>
          </w:tcPr>
          <w:p w:rsidR="00DA0595" w:rsidRPr="00963D7F" w:rsidRDefault="00DA0595" w:rsidP="000737CC">
            <w:pPr>
              <w:spacing w:after="160" w:line="259" w:lineRule="auto"/>
              <w:contextualSpacing/>
              <w:jc w:val="center"/>
              <w:rPr>
                <w:b/>
              </w:rPr>
            </w:pPr>
            <w:r w:rsidRPr="00963D7F">
              <w:rPr>
                <w:b/>
              </w:rPr>
              <w:t>r tabel</w:t>
            </w:r>
          </w:p>
        </w:tc>
        <w:tc>
          <w:tcPr>
            <w:tcW w:w="1407" w:type="pct"/>
          </w:tcPr>
          <w:p w:rsidR="00DA0595" w:rsidRPr="00963D7F" w:rsidRDefault="00DA0595" w:rsidP="000737CC">
            <w:pPr>
              <w:spacing w:after="160" w:line="259" w:lineRule="auto"/>
              <w:contextualSpacing/>
              <w:jc w:val="center"/>
              <w:rPr>
                <w:b/>
              </w:rPr>
            </w:pPr>
            <w:r w:rsidRPr="00963D7F">
              <w:rPr>
                <w:b/>
              </w:rPr>
              <w:t>Keterangan</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1</w:t>
            </w:r>
          </w:p>
        </w:tc>
        <w:tc>
          <w:tcPr>
            <w:tcW w:w="962" w:type="pct"/>
          </w:tcPr>
          <w:p w:rsidR="00DA0595" w:rsidRPr="00963D7F" w:rsidRDefault="00DA0595" w:rsidP="000737CC">
            <w:pPr>
              <w:spacing w:after="160" w:line="259" w:lineRule="auto"/>
              <w:contextualSpacing/>
              <w:jc w:val="center"/>
            </w:pPr>
            <w:r w:rsidRPr="00963D7F">
              <w:t>P.1</w:t>
            </w:r>
          </w:p>
        </w:tc>
        <w:tc>
          <w:tcPr>
            <w:tcW w:w="915" w:type="pct"/>
          </w:tcPr>
          <w:p w:rsidR="00DA0595" w:rsidRPr="00963D7F" w:rsidRDefault="00DA0595" w:rsidP="000737CC">
            <w:pPr>
              <w:spacing w:after="160" w:line="259" w:lineRule="auto"/>
              <w:contextualSpacing/>
              <w:jc w:val="center"/>
              <w:rPr>
                <w:vertAlign w:val="superscript"/>
              </w:rPr>
            </w:pPr>
            <w:r w:rsidRPr="00963D7F">
              <w:t>0,753</w:t>
            </w:r>
          </w:p>
        </w:tc>
        <w:tc>
          <w:tcPr>
            <w:tcW w:w="939" w:type="pct"/>
          </w:tcPr>
          <w:p w:rsidR="00DA0595" w:rsidRPr="00963D7F" w:rsidRDefault="00DA0595" w:rsidP="000737CC">
            <w:pPr>
              <w:spacing w:after="160" w:line="259" w:lineRule="auto"/>
              <w:contextualSpacing/>
              <w:jc w:val="center"/>
            </w:pPr>
            <w:r w:rsidRPr="00963D7F">
              <w:t>0,230</w:t>
            </w:r>
          </w:p>
        </w:tc>
        <w:tc>
          <w:tcPr>
            <w:tcW w:w="1407" w:type="pct"/>
          </w:tcPr>
          <w:p w:rsidR="00DA0595" w:rsidRPr="00963D7F" w:rsidRDefault="00DA0595" w:rsidP="000737CC">
            <w:pPr>
              <w:spacing w:after="160" w:line="259" w:lineRule="auto"/>
              <w:contextualSpacing/>
              <w:jc w:val="center"/>
            </w:pPr>
            <w:r w:rsidRPr="00963D7F">
              <w:t>Valid</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2</w:t>
            </w:r>
          </w:p>
        </w:tc>
        <w:tc>
          <w:tcPr>
            <w:tcW w:w="962" w:type="pct"/>
          </w:tcPr>
          <w:p w:rsidR="00DA0595" w:rsidRPr="00963D7F" w:rsidRDefault="00DA0595" w:rsidP="000737CC">
            <w:pPr>
              <w:spacing w:after="160" w:line="259" w:lineRule="auto"/>
              <w:contextualSpacing/>
              <w:jc w:val="center"/>
            </w:pPr>
            <w:r w:rsidRPr="00963D7F">
              <w:t>P.2</w:t>
            </w:r>
          </w:p>
        </w:tc>
        <w:tc>
          <w:tcPr>
            <w:tcW w:w="915" w:type="pct"/>
          </w:tcPr>
          <w:p w:rsidR="00DA0595" w:rsidRPr="00963D7F" w:rsidRDefault="00DA0595" w:rsidP="000737CC">
            <w:pPr>
              <w:spacing w:after="160" w:line="259" w:lineRule="auto"/>
              <w:jc w:val="center"/>
            </w:pPr>
            <w:r w:rsidRPr="00963D7F">
              <w:t>0,829</w:t>
            </w:r>
          </w:p>
        </w:tc>
        <w:tc>
          <w:tcPr>
            <w:tcW w:w="939" w:type="pct"/>
          </w:tcPr>
          <w:p w:rsidR="00DA0595" w:rsidRPr="00963D7F" w:rsidRDefault="00DA0595" w:rsidP="000737CC">
            <w:pPr>
              <w:spacing w:after="160" w:line="259" w:lineRule="auto"/>
              <w:jc w:val="center"/>
            </w:pPr>
            <w:r w:rsidRPr="00963D7F">
              <w:t>0,230</w:t>
            </w:r>
          </w:p>
        </w:tc>
        <w:tc>
          <w:tcPr>
            <w:tcW w:w="1407" w:type="pct"/>
          </w:tcPr>
          <w:p w:rsidR="00DA0595" w:rsidRPr="00963D7F" w:rsidRDefault="00DA0595" w:rsidP="000737CC">
            <w:pPr>
              <w:spacing w:after="160" w:line="259" w:lineRule="auto"/>
              <w:contextualSpacing/>
              <w:jc w:val="center"/>
              <w:rPr>
                <w:b/>
              </w:rPr>
            </w:pPr>
            <w:r w:rsidRPr="00963D7F">
              <w:t>Valid</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3</w:t>
            </w:r>
          </w:p>
        </w:tc>
        <w:tc>
          <w:tcPr>
            <w:tcW w:w="962" w:type="pct"/>
          </w:tcPr>
          <w:p w:rsidR="00DA0595" w:rsidRPr="00963D7F" w:rsidRDefault="00DA0595" w:rsidP="000737CC">
            <w:pPr>
              <w:spacing w:after="160" w:line="259" w:lineRule="auto"/>
              <w:contextualSpacing/>
              <w:jc w:val="center"/>
            </w:pPr>
            <w:r w:rsidRPr="00963D7F">
              <w:t>P.3</w:t>
            </w:r>
          </w:p>
        </w:tc>
        <w:tc>
          <w:tcPr>
            <w:tcW w:w="915" w:type="pct"/>
          </w:tcPr>
          <w:p w:rsidR="00DA0595" w:rsidRPr="00963D7F" w:rsidRDefault="00DA0595" w:rsidP="000737CC">
            <w:pPr>
              <w:spacing w:after="160" w:line="259" w:lineRule="auto"/>
              <w:jc w:val="center"/>
            </w:pPr>
            <w:r w:rsidRPr="00963D7F">
              <w:t>0,772</w:t>
            </w:r>
          </w:p>
        </w:tc>
        <w:tc>
          <w:tcPr>
            <w:tcW w:w="939" w:type="pct"/>
          </w:tcPr>
          <w:p w:rsidR="00DA0595" w:rsidRPr="00963D7F" w:rsidRDefault="00DA0595" w:rsidP="000737CC">
            <w:pPr>
              <w:spacing w:after="160" w:line="259" w:lineRule="auto"/>
              <w:jc w:val="center"/>
            </w:pPr>
            <w:r w:rsidRPr="00963D7F">
              <w:t>0,230</w:t>
            </w:r>
          </w:p>
        </w:tc>
        <w:tc>
          <w:tcPr>
            <w:tcW w:w="1407" w:type="pct"/>
          </w:tcPr>
          <w:p w:rsidR="00DA0595" w:rsidRPr="00963D7F" w:rsidRDefault="00DA0595" w:rsidP="000737CC">
            <w:pPr>
              <w:spacing w:after="160" w:line="259" w:lineRule="auto"/>
              <w:contextualSpacing/>
              <w:jc w:val="center"/>
              <w:rPr>
                <w:b/>
              </w:rPr>
            </w:pPr>
            <w:r w:rsidRPr="00963D7F">
              <w:t>Valid</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4</w:t>
            </w:r>
          </w:p>
        </w:tc>
        <w:tc>
          <w:tcPr>
            <w:tcW w:w="962" w:type="pct"/>
          </w:tcPr>
          <w:p w:rsidR="00DA0595" w:rsidRPr="00963D7F" w:rsidRDefault="00DA0595" w:rsidP="000737CC">
            <w:pPr>
              <w:spacing w:after="160" w:line="259" w:lineRule="auto"/>
              <w:contextualSpacing/>
              <w:jc w:val="center"/>
            </w:pPr>
            <w:r w:rsidRPr="00963D7F">
              <w:t>P.4</w:t>
            </w:r>
          </w:p>
        </w:tc>
        <w:tc>
          <w:tcPr>
            <w:tcW w:w="915" w:type="pct"/>
          </w:tcPr>
          <w:p w:rsidR="00DA0595" w:rsidRPr="00963D7F" w:rsidRDefault="00DA0595" w:rsidP="000737CC">
            <w:pPr>
              <w:spacing w:after="160" w:line="259" w:lineRule="auto"/>
              <w:jc w:val="center"/>
            </w:pPr>
            <w:r w:rsidRPr="00963D7F">
              <w:t>0,739</w:t>
            </w:r>
          </w:p>
        </w:tc>
        <w:tc>
          <w:tcPr>
            <w:tcW w:w="939" w:type="pct"/>
          </w:tcPr>
          <w:p w:rsidR="00DA0595" w:rsidRPr="00963D7F" w:rsidRDefault="00DA0595" w:rsidP="000737CC">
            <w:pPr>
              <w:spacing w:after="160" w:line="259" w:lineRule="auto"/>
              <w:jc w:val="center"/>
            </w:pPr>
            <w:r w:rsidRPr="00963D7F">
              <w:t>0,230</w:t>
            </w:r>
          </w:p>
        </w:tc>
        <w:tc>
          <w:tcPr>
            <w:tcW w:w="1407" w:type="pct"/>
          </w:tcPr>
          <w:p w:rsidR="00DA0595" w:rsidRPr="00963D7F" w:rsidRDefault="00DA0595" w:rsidP="000737CC">
            <w:pPr>
              <w:spacing w:after="160" w:line="259" w:lineRule="auto"/>
              <w:contextualSpacing/>
              <w:jc w:val="center"/>
              <w:rPr>
                <w:b/>
              </w:rPr>
            </w:pPr>
            <w:r w:rsidRPr="00963D7F">
              <w:t>Valid</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5</w:t>
            </w:r>
          </w:p>
        </w:tc>
        <w:tc>
          <w:tcPr>
            <w:tcW w:w="962" w:type="pct"/>
          </w:tcPr>
          <w:p w:rsidR="00DA0595" w:rsidRPr="00963D7F" w:rsidRDefault="00DA0595" w:rsidP="000737CC">
            <w:pPr>
              <w:spacing w:after="160" w:line="259" w:lineRule="auto"/>
              <w:contextualSpacing/>
              <w:jc w:val="center"/>
            </w:pPr>
            <w:r w:rsidRPr="00963D7F">
              <w:t>P.5</w:t>
            </w:r>
          </w:p>
        </w:tc>
        <w:tc>
          <w:tcPr>
            <w:tcW w:w="915" w:type="pct"/>
          </w:tcPr>
          <w:p w:rsidR="00DA0595" w:rsidRPr="00963D7F" w:rsidRDefault="00DA0595" w:rsidP="000737CC">
            <w:pPr>
              <w:spacing w:after="160" w:line="259" w:lineRule="auto"/>
              <w:jc w:val="center"/>
            </w:pPr>
            <w:r w:rsidRPr="00963D7F">
              <w:t>0,782</w:t>
            </w:r>
          </w:p>
        </w:tc>
        <w:tc>
          <w:tcPr>
            <w:tcW w:w="939" w:type="pct"/>
          </w:tcPr>
          <w:p w:rsidR="00DA0595" w:rsidRPr="00963D7F" w:rsidRDefault="00DA0595" w:rsidP="000737CC">
            <w:pPr>
              <w:spacing w:after="160" w:line="259" w:lineRule="auto"/>
              <w:jc w:val="center"/>
            </w:pPr>
            <w:r w:rsidRPr="00963D7F">
              <w:t>0,230</w:t>
            </w:r>
          </w:p>
        </w:tc>
        <w:tc>
          <w:tcPr>
            <w:tcW w:w="1407" w:type="pct"/>
          </w:tcPr>
          <w:p w:rsidR="00DA0595" w:rsidRPr="00963D7F" w:rsidRDefault="00DA0595" w:rsidP="000737CC">
            <w:pPr>
              <w:spacing w:after="160" w:line="259" w:lineRule="auto"/>
              <w:contextualSpacing/>
              <w:jc w:val="center"/>
              <w:rPr>
                <w:b/>
              </w:rPr>
            </w:pPr>
            <w:r w:rsidRPr="00963D7F">
              <w:t>Valid</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6</w:t>
            </w:r>
          </w:p>
        </w:tc>
        <w:tc>
          <w:tcPr>
            <w:tcW w:w="962" w:type="pct"/>
          </w:tcPr>
          <w:p w:rsidR="00DA0595" w:rsidRPr="00963D7F" w:rsidRDefault="00DA0595" w:rsidP="000737CC">
            <w:pPr>
              <w:spacing w:after="160" w:line="259" w:lineRule="auto"/>
              <w:contextualSpacing/>
              <w:jc w:val="center"/>
            </w:pPr>
            <w:r w:rsidRPr="00963D7F">
              <w:t>P.6</w:t>
            </w:r>
          </w:p>
        </w:tc>
        <w:tc>
          <w:tcPr>
            <w:tcW w:w="915" w:type="pct"/>
          </w:tcPr>
          <w:p w:rsidR="00DA0595" w:rsidRPr="00963D7F" w:rsidRDefault="00DA0595" w:rsidP="000737CC">
            <w:pPr>
              <w:spacing w:after="160" w:line="259" w:lineRule="auto"/>
              <w:jc w:val="center"/>
            </w:pPr>
            <w:r w:rsidRPr="00963D7F">
              <w:t>0,609</w:t>
            </w:r>
          </w:p>
        </w:tc>
        <w:tc>
          <w:tcPr>
            <w:tcW w:w="939" w:type="pct"/>
          </w:tcPr>
          <w:p w:rsidR="00DA0595" w:rsidRPr="00963D7F" w:rsidRDefault="00DA0595" w:rsidP="000737CC">
            <w:pPr>
              <w:spacing w:after="160" w:line="259" w:lineRule="auto"/>
              <w:jc w:val="center"/>
            </w:pPr>
            <w:r w:rsidRPr="00963D7F">
              <w:t>0,230</w:t>
            </w:r>
          </w:p>
        </w:tc>
        <w:tc>
          <w:tcPr>
            <w:tcW w:w="1407" w:type="pct"/>
          </w:tcPr>
          <w:p w:rsidR="00DA0595" w:rsidRPr="00963D7F" w:rsidRDefault="00DA0595" w:rsidP="000737CC">
            <w:pPr>
              <w:spacing w:after="160" w:line="259" w:lineRule="auto"/>
              <w:contextualSpacing/>
              <w:jc w:val="center"/>
              <w:rPr>
                <w:b/>
              </w:rPr>
            </w:pPr>
            <w:r w:rsidRPr="00963D7F">
              <w:t>Valid</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7</w:t>
            </w:r>
          </w:p>
        </w:tc>
        <w:tc>
          <w:tcPr>
            <w:tcW w:w="962" w:type="pct"/>
          </w:tcPr>
          <w:p w:rsidR="00DA0595" w:rsidRPr="00963D7F" w:rsidRDefault="00DA0595" w:rsidP="000737CC">
            <w:pPr>
              <w:spacing w:after="160" w:line="259" w:lineRule="auto"/>
              <w:contextualSpacing/>
              <w:jc w:val="center"/>
            </w:pPr>
            <w:r w:rsidRPr="00963D7F">
              <w:t>P.7</w:t>
            </w:r>
          </w:p>
        </w:tc>
        <w:tc>
          <w:tcPr>
            <w:tcW w:w="915" w:type="pct"/>
          </w:tcPr>
          <w:p w:rsidR="00DA0595" w:rsidRPr="00963D7F" w:rsidRDefault="00DA0595" w:rsidP="000737CC">
            <w:pPr>
              <w:spacing w:after="160" w:line="259" w:lineRule="auto"/>
              <w:jc w:val="center"/>
            </w:pPr>
            <w:r w:rsidRPr="00963D7F">
              <w:t>0,821</w:t>
            </w:r>
          </w:p>
        </w:tc>
        <w:tc>
          <w:tcPr>
            <w:tcW w:w="939" w:type="pct"/>
          </w:tcPr>
          <w:p w:rsidR="00DA0595" w:rsidRPr="00963D7F" w:rsidRDefault="00DA0595" w:rsidP="000737CC">
            <w:pPr>
              <w:spacing w:after="160" w:line="259" w:lineRule="auto"/>
              <w:jc w:val="center"/>
            </w:pPr>
            <w:r w:rsidRPr="00963D7F">
              <w:t>0,230</w:t>
            </w:r>
          </w:p>
        </w:tc>
        <w:tc>
          <w:tcPr>
            <w:tcW w:w="1407" w:type="pct"/>
          </w:tcPr>
          <w:p w:rsidR="00DA0595" w:rsidRPr="00963D7F" w:rsidRDefault="00DA0595" w:rsidP="000737CC">
            <w:pPr>
              <w:spacing w:after="160" w:line="259" w:lineRule="auto"/>
              <w:contextualSpacing/>
              <w:jc w:val="center"/>
              <w:rPr>
                <w:b/>
              </w:rPr>
            </w:pPr>
            <w:r w:rsidRPr="00963D7F">
              <w:t>Valid</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8</w:t>
            </w:r>
          </w:p>
        </w:tc>
        <w:tc>
          <w:tcPr>
            <w:tcW w:w="962" w:type="pct"/>
          </w:tcPr>
          <w:p w:rsidR="00DA0595" w:rsidRPr="00963D7F" w:rsidRDefault="00DA0595" w:rsidP="000737CC">
            <w:pPr>
              <w:spacing w:after="160" w:line="259" w:lineRule="auto"/>
              <w:contextualSpacing/>
              <w:jc w:val="center"/>
            </w:pPr>
            <w:r w:rsidRPr="00963D7F">
              <w:t>P.8</w:t>
            </w:r>
          </w:p>
        </w:tc>
        <w:tc>
          <w:tcPr>
            <w:tcW w:w="915" w:type="pct"/>
          </w:tcPr>
          <w:p w:rsidR="00DA0595" w:rsidRPr="00963D7F" w:rsidRDefault="00DA0595" w:rsidP="000737CC">
            <w:pPr>
              <w:spacing w:after="160" w:line="259" w:lineRule="auto"/>
              <w:jc w:val="center"/>
            </w:pPr>
            <w:r w:rsidRPr="00963D7F">
              <w:t>0,735</w:t>
            </w:r>
          </w:p>
        </w:tc>
        <w:tc>
          <w:tcPr>
            <w:tcW w:w="939" w:type="pct"/>
          </w:tcPr>
          <w:p w:rsidR="00DA0595" w:rsidRPr="00963D7F" w:rsidRDefault="00DA0595" w:rsidP="000737CC">
            <w:pPr>
              <w:spacing w:after="160" w:line="259" w:lineRule="auto"/>
              <w:jc w:val="center"/>
            </w:pPr>
            <w:r w:rsidRPr="00963D7F">
              <w:t>0,230</w:t>
            </w:r>
          </w:p>
        </w:tc>
        <w:tc>
          <w:tcPr>
            <w:tcW w:w="1407" w:type="pct"/>
          </w:tcPr>
          <w:p w:rsidR="00DA0595" w:rsidRPr="00963D7F" w:rsidRDefault="00DA0595" w:rsidP="000737CC">
            <w:pPr>
              <w:spacing w:after="160" w:line="259" w:lineRule="auto"/>
              <w:contextualSpacing/>
              <w:jc w:val="center"/>
            </w:pPr>
            <w:r w:rsidRPr="00963D7F">
              <w:t>Valid</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9</w:t>
            </w:r>
          </w:p>
        </w:tc>
        <w:tc>
          <w:tcPr>
            <w:tcW w:w="962" w:type="pct"/>
          </w:tcPr>
          <w:p w:rsidR="00DA0595" w:rsidRPr="00963D7F" w:rsidRDefault="00DA0595" w:rsidP="000737CC">
            <w:pPr>
              <w:spacing w:after="160" w:line="259" w:lineRule="auto"/>
              <w:contextualSpacing/>
              <w:jc w:val="center"/>
            </w:pPr>
            <w:r w:rsidRPr="00963D7F">
              <w:t>P.9</w:t>
            </w:r>
          </w:p>
        </w:tc>
        <w:tc>
          <w:tcPr>
            <w:tcW w:w="915" w:type="pct"/>
          </w:tcPr>
          <w:p w:rsidR="00DA0595" w:rsidRPr="00963D7F" w:rsidRDefault="00DA0595" w:rsidP="000737CC">
            <w:pPr>
              <w:spacing w:after="160" w:line="259" w:lineRule="auto"/>
              <w:jc w:val="center"/>
            </w:pPr>
            <w:r w:rsidRPr="00963D7F">
              <w:t>0,835</w:t>
            </w:r>
          </w:p>
        </w:tc>
        <w:tc>
          <w:tcPr>
            <w:tcW w:w="939" w:type="pct"/>
          </w:tcPr>
          <w:p w:rsidR="00DA0595" w:rsidRPr="00963D7F" w:rsidRDefault="00DA0595" w:rsidP="000737CC">
            <w:pPr>
              <w:spacing w:after="160" w:line="259" w:lineRule="auto"/>
              <w:jc w:val="center"/>
            </w:pPr>
            <w:r w:rsidRPr="00963D7F">
              <w:t>0,230</w:t>
            </w:r>
          </w:p>
        </w:tc>
        <w:tc>
          <w:tcPr>
            <w:tcW w:w="1407" w:type="pct"/>
          </w:tcPr>
          <w:p w:rsidR="00DA0595" w:rsidRPr="00963D7F" w:rsidRDefault="00DA0595" w:rsidP="000737CC">
            <w:pPr>
              <w:spacing w:after="160" w:line="259" w:lineRule="auto"/>
              <w:contextualSpacing/>
              <w:jc w:val="center"/>
            </w:pPr>
            <w:r w:rsidRPr="00963D7F">
              <w:t>Valid</w:t>
            </w:r>
          </w:p>
        </w:tc>
      </w:tr>
      <w:tr w:rsidR="000737CC" w:rsidRPr="00963D7F" w:rsidTr="000737CC">
        <w:tc>
          <w:tcPr>
            <w:tcW w:w="777" w:type="pct"/>
          </w:tcPr>
          <w:p w:rsidR="00DA0595" w:rsidRPr="00963D7F" w:rsidRDefault="00DA0595" w:rsidP="000737CC">
            <w:pPr>
              <w:spacing w:after="160" w:line="259" w:lineRule="auto"/>
              <w:contextualSpacing/>
              <w:jc w:val="center"/>
            </w:pPr>
            <w:r w:rsidRPr="00963D7F">
              <w:t>10</w:t>
            </w:r>
          </w:p>
        </w:tc>
        <w:tc>
          <w:tcPr>
            <w:tcW w:w="962" w:type="pct"/>
          </w:tcPr>
          <w:p w:rsidR="00DA0595" w:rsidRPr="00963D7F" w:rsidRDefault="00DA0595" w:rsidP="000737CC">
            <w:pPr>
              <w:spacing w:after="160" w:line="259" w:lineRule="auto"/>
              <w:contextualSpacing/>
              <w:jc w:val="center"/>
            </w:pPr>
            <w:r w:rsidRPr="00963D7F">
              <w:t>P.10</w:t>
            </w:r>
          </w:p>
        </w:tc>
        <w:tc>
          <w:tcPr>
            <w:tcW w:w="915" w:type="pct"/>
          </w:tcPr>
          <w:p w:rsidR="00DA0595" w:rsidRPr="00963D7F" w:rsidRDefault="00DA0595" w:rsidP="000737CC">
            <w:pPr>
              <w:spacing w:after="160" w:line="259" w:lineRule="auto"/>
              <w:jc w:val="center"/>
            </w:pPr>
            <w:r w:rsidRPr="00963D7F">
              <w:t>0,775</w:t>
            </w:r>
          </w:p>
        </w:tc>
        <w:tc>
          <w:tcPr>
            <w:tcW w:w="939" w:type="pct"/>
          </w:tcPr>
          <w:p w:rsidR="00DA0595" w:rsidRPr="00963D7F" w:rsidRDefault="00DA0595" w:rsidP="000737CC">
            <w:pPr>
              <w:spacing w:after="160" w:line="259" w:lineRule="auto"/>
              <w:jc w:val="center"/>
            </w:pPr>
            <w:r w:rsidRPr="00963D7F">
              <w:t>0,230</w:t>
            </w:r>
          </w:p>
        </w:tc>
        <w:tc>
          <w:tcPr>
            <w:tcW w:w="1407" w:type="pct"/>
          </w:tcPr>
          <w:p w:rsidR="00DA0595" w:rsidRPr="00963D7F" w:rsidRDefault="00DA0595" w:rsidP="000737CC">
            <w:pPr>
              <w:spacing w:after="160" w:line="259" w:lineRule="auto"/>
              <w:contextualSpacing/>
              <w:jc w:val="center"/>
            </w:pPr>
            <w:r w:rsidRPr="00963D7F">
              <w:t>Valid</w:t>
            </w:r>
          </w:p>
        </w:tc>
      </w:tr>
    </w:tbl>
    <w:p w:rsidR="00DA0595" w:rsidRDefault="00DA0595" w:rsidP="00DA0595">
      <w:pPr>
        <w:spacing w:after="0" w:line="480" w:lineRule="auto"/>
        <w:jc w:val="both"/>
        <w:rPr>
          <w:rFonts w:ascii="Times New Roman" w:hAnsi="Times New Roman" w:cs="Times New Roman"/>
          <w:i/>
          <w:sz w:val="24"/>
          <w:szCs w:val="24"/>
        </w:rPr>
      </w:pPr>
    </w:p>
    <w:p w:rsidR="00DA0595" w:rsidRDefault="00DA0595" w:rsidP="00DA0595">
      <w:pPr>
        <w:spacing w:after="0" w:line="480" w:lineRule="auto"/>
        <w:jc w:val="both"/>
        <w:rPr>
          <w:rFonts w:ascii="Times New Roman" w:hAnsi="Times New Roman" w:cs="Times New Roman"/>
          <w:i/>
          <w:sz w:val="24"/>
          <w:szCs w:val="24"/>
        </w:rPr>
      </w:pPr>
    </w:p>
    <w:p w:rsidR="00DA0595" w:rsidRDefault="00DA0595" w:rsidP="00DA0595">
      <w:pPr>
        <w:spacing w:after="0" w:line="480" w:lineRule="auto"/>
        <w:jc w:val="both"/>
        <w:rPr>
          <w:rFonts w:ascii="Times New Roman" w:hAnsi="Times New Roman" w:cs="Times New Roman"/>
          <w:i/>
          <w:sz w:val="24"/>
          <w:szCs w:val="24"/>
        </w:rPr>
      </w:pPr>
    </w:p>
    <w:p w:rsidR="00DA0595" w:rsidRDefault="00DA0595" w:rsidP="00DA0595">
      <w:pPr>
        <w:spacing w:after="0" w:line="480" w:lineRule="auto"/>
        <w:jc w:val="both"/>
        <w:rPr>
          <w:rFonts w:ascii="Times New Roman" w:hAnsi="Times New Roman" w:cs="Times New Roman"/>
          <w:i/>
          <w:sz w:val="24"/>
          <w:szCs w:val="24"/>
        </w:rPr>
      </w:pPr>
    </w:p>
    <w:p w:rsidR="00DA0595" w:rsidRDefault="00DA0595" w:rsidP="00DA0595">
      <w:pPr>
        <w:spacing w:after="0" w:line="480" w:lineRule="auto"/>
        <w:jc w:val="both"/>
        <w:rPr>
          <w:rFonts w:ascii="Times New Roman" w:hAnsi="Times New Roman" w:cs="Times New Roman"/>
          <w:i/>
          <w:sz w:val="24"/>
          <w:szCs w:val="24"/>
        </w:rPr>
      </w:pPr>
    </w:p>
    <w:p w:rsidR="00DA0595" w:rsidRDefault="00DA0595" w:rsidP="00DA0595">
      <w:pPr>
        <w:spacing w:after="0" w:line="480" w:lineRule="auto"/>
        <w:jc w:val="both"/>
        <w:rPr>
          <w:rFonts w:ascii="Times New Roman" w:hAnsi="Times New Roman" w:cs="Times New Roman"/>
          <w:i/>
          <w:sz w:val="24"/>
          <w:szCs w:val="24"/>
        </w:rPr>
      </w:pPr>
    </w:p>
    <w:p w:rsidR="00DA0595" w:rsidRDefault="00DA0595" w:rsidP="00DA0595">
      <w:pPr>
        <w:spacing w:after="0" w:line="480" w:lineRule="auto"/>
        <w:jc w:val="both"/>
        <w:rPr>
          <w:rFonts w:ascii="Times New Roman" w:hAnsi="Times New Roman" w:cs="Times New Roman"/>
          <w:i/>
          <w:sz w:val="24"/>
          <w:szCs w:val="24"/>
        </w:rPr>
      </w:pPr>
    </w:p>
    <w:p w:rsidR="00DA0595" w:rsidRDefault="00DA0595" w:rsidP="00DA0595">
      <w:pPr>
        <w:spacing w:after="0" w:line="480" w:lineRule="auto"/>
        <w:jc w:val="both"/>
        <w:rPr>
          <w:rFonts w:ascii="Times New Roman" w:hAnsi="Times New Roman" w:cs="Times New Roman"/>
          <w:i/>
          <w:sz w:val="24"/>
          <w:szCs w:val="24"/>
        </w:rPr>
      </w:pPr>
    </w:p>
    <w:p w:rsidR="000737CC" w:rsidRDefault="000737CC" w:rsidP="00DA0595">
      <w:pPr>
        <w:spacing w:after="0" w:line="480" w:lineRule="auto"/>
        <w:jc w:val="both"/>
        <w:rPr>
          <w:rFonts w:ascii="Times New Roman" w:hAnsi="Times New Roman" w:cs="Times New Roman"/>
          <w:i/>
          <w:sz w:val="24"/>
          <w:szCs w:val="24"/>
        </w:rPr>
      </w:pPr>
    </w:p>
    <w:p w:rsidR="00DA0595" w:rsidRPr="00963D7F" w:rsidRDefault="00DA0595" w:rsidP="00DA0595">
      <w:pPr>
        <w:spacing w:after="0" w:line="480" w:lineRule="auto"/>
        <w:jc w:val="both"/>
        <w:rPr>
          <w:rFonts w:ascii="Times New Roman" w:hAnsi="Times New Roman" w:cs="Times New Roman"/>
          <w:i/>
          <w:sz w:val="20"/>
          <w:szCs w:val="24"/>
        </w:rPr>
      </w:pPr>
      <w:r w:rsidRPr="00963D7F">
        <w:rPr>
          <w:rFonts w:ascii="Times New Roman" w:hAnsi="Times New Roman" w:cs="Times New Roman"/>
          <w:i/>
          <w:sz w:val="24"/>
          <w:szCs w:val="24"/>
        </w:rPr>
        <w:t>Sumber : Hasil Pengolahan SPSS versi 22</w:t>
      </w:r>
    </w:p>
    <w:p w:rsidR="00DA0595" w:rsidRPr="00963D7F" w:rsidRDefault="00DA0595" w:rsidP="00DA0595">
      <w:pPr>
        <w:spacing w:after="100" w:afterAutospacing="1" w:line="480" w:lineRule="auto"/>
        <w:jc w:val="both"/>
        <w:rPr>
          <w:rFonts w:ascii="Times New Roman" w:hAnsi="Times New Roman" w:cs="Times New Roman"/>
          <w:sz w:val="24"/>
          <w:szCs w:val="24"/>
        </w:rPr>
      </w:pPr>
      <w:r w:rsidRPr="00963D7F">
        <w:rPr>
          <w:rFonts w:ascii="Times New Roman" w:hAnsi="Times New Roman" w:cs="Times New Roman"/>
          <w:szCs w:val="24"/>
        </w:rPr>
        <w:tab/>
      </w:r>
      <w:r w:rsidRPr="00963D7F">
        <w:rPr>
          <w:rFonts w:ascii="Times New Roman" w:hAnsi="Times New Roman" w:cs="Times New Roman"/>
          <w:sz w:val="24"/>
          <w:szCs w:val="24"/>
        </w:rPr>
        <w:t>Berdasarkan tabel 4.3 maka dapat diketahui bahwa semua item kuesioner pada variabel konflik kerja memiliki nilai r hitung lebih besar dari r tabel (r hitung &gt; r tabel), hal ini dapat disimpulkan bahwa seluruh item kuesioner pada variabel konflik kerja dinyatakan valid.</w:t>
      </w:r>
    </w:p>
    <w:p w:rsidR="00DA0595" w:rsidRPr="00963D7F" w:rsidRDefault="00DA0595" w:rsidP="00DA0595">
      <w:pPr>
        <w:spacing w:after="0" w:line="240" w:lineRule="auto"/>
        <w:jc w:val="center"/>
        <w:rPr>
          <w:rFonts w:ascii="Times New Roman" w:hAnsi="Times New Roman" w:cs="Times New Roman"/>
          <w:b/>
          <w:sz w:val="24"/>
          <w:szCs w:val="24"/>
        </w:rPr>
      </w:pPr>
      <w:r w:rsidRPr="00963D7F">
        <w:rPr>
          <w:rFonts w:ascii="Times New Roman" w:hAnsi="Times New Roman" w:cs="Times New Roman"/>
          <w:b/>
          <w:sz w:val="24"/>
          <w:szCs w:val="24"/>
        </w:rPr>
        <w:t>Tabel 4.4</w:t>
      </w:r>
    </w:p>
    <w:p w:rsidR="00DA0595" w:rsidRPr="00963D7F" w:rsidRDefault="00DA0595" w:rsidP="00DA0595">
      <w:pPr>
        <w:spacing w:after="0" w:line="480" w:lineRule="auto"/>
        <w:jc w:val="center"/>
        <w:rPr>
          <w:rFonts w:ascii="Times New Roman" w:hAnsi="Times New Roman" w:cs="Times New Roman"/>
          <w:b/>
          <w:sz w:val="24"/>
          <w:szCs w:val="24"/>
        </w:rPr>
      </w:pPr>
      <w:r w:rsidRPr="00963D7F">
        <w:rPr>
          <w:rFonts w:ascii="Times New Roman" w:hAnsi="Times New Roman" w:cs="Times New Roman"/>
          <w:b/>
          <w:sz w:val="24"/>
          <w:szCs w:val="24"/>
        </w:rPr>
        <w:t>Hasil Uji Validitas Variabel Disiplin Kerja (X</w:t>
      </w:r>
      <w:r w:rsidRPr="00963D7F">
        <w:rPr>
          <w:rFonts w:ascii="Times New Roman" w:hAnsi="Times New Roman" w:cs="Times New Roman"/>
          <w:b/>
          <w:sz w:val="24"/>
          <w:szCs w:val="24"/>
          <w:vertAlign w:val="subscript"/>
        </w:rPr>
        <w:t>2</w:t>
      </w:r>
      <w:r w:rsidRPr="00963D7F">
        <w:rPr>
          <w:rFonts w:ascii="Times New Roman" w:hAnsi="Times New Roman" w:cs="Times New Roman"/>
          <w:b/>
          <w:sz w:val="24"/>
          <w:szCs w:val="24"/>
        </w:rPr>
        <w:t>)</w:t>
      </w:r>
    </w:p>
    <w:tbl>
      <w:tblPr>
        <w:tblStyle w:val="TableGrid"/>
        <w:tblW w:w="2436" w:type="pct"/>
        <w:tblInd w:w="-5" w:type="dxa"/>
        <w:tblLook w:val="04A0" w:firstRow="1" w:lastRow="0" w:firstColumn="1" w:lastColumn="0" w:noHBand="0" w:noVBand="1"/>
      </w:tblPr>
      <w:tblGrid>
        <w:gridCol w:w="466"/>
        <w:gridCol w:w="1008"/>
        <w:gridCol w:w="774"/>
        <w:gridCol w:w="691"/>
        <w:gridCol w:w="1215"/>
      </w:tblGrid>
      <w:tr w:rsidR="00DA0595" w:rsidRPr="00963D7F" w:rsidTr="00DA0595">
        <w:trPr>
          <w:trHeight w:val="442"/>
          <w:tblHeader/>
        </w:trPr>
        <w:tc>
          <w:tcPr>
            <w:tcW w:w="608" w:type="pct"/>
          </w:tcPr>
          <w:p w:rsidR="00DA0595" w:rsidRPr="00963D7F" w:rsidRDefault="00DA0595" w:rsidP="005728E6">
            <w:pPr>
              <w:spacing w:after="160" w:line="259" w:lineRule="auto"/>
              <w:contextualSpacing/>
              <w:jc w:val="center"/>
              <w:rPr>
                <w:b/>
              </w:rPr>
            </w:pPr>
            <w:r w:rsidRPr="00963D7F">
              <w:rPr>
                <w:b/>
              </w:rPr>
              <w:t>No</w:t>
            </w:r>
          </w:p>
        </w:tc>
        <w:tc>
          <w:tcPr>
            <w:tcW w:w="1197" w:type="pct"/>
          </w:tcPr>
          <w:p w:rsidR="00DA0595" w:rsidRPr="00963D7F" w:rsidRDefault="00DA0595" w:rsidP="005728E6">
            <w:pPr>
              <w:spacing w:after="160" w:line="259" w:lineRule="auto"/>
              <w:contextualSpacing/>
              <w:jc w:val="center"/>
              <w:rPr>
                <w:b/>
              </w:rPr>
            </w:pPr>
            <w:r w:rsidRPr="00963D7F">
              <w:rPr>
                <w:b/>
              </w:rPr>
              <w:t>Indikator</w:t>
            </w:r>
          </w:p>
        </w:tc>
        <w:tc>
          <w:tcPr>
            <w:tcW w:w="933" w:type="pct"/>
          </w:tcPr>
          <w:p w:rsidR="00DA0595" w:rsidRPr="00963D7F" w:rsidRDefault="00DA0595" w:rsidP="005728E6">
            <w:pPr>
              <w:spacing w:after="160" w:line="259" w:lineRule="auto"/>
              <w:contextualSpacing/>
              <w:jc w:val="center"/>
              <w:rPr>
                <w:b/>
              </w:rPr>
            </w:pPr>
            <w:r w:rsidRPr="00963D7F">
              <w:rPr>
                <w:b/>
              </w:rPr>
              <w:t>r hitung</w:t>
            </w:r>
          </w:p>
        </w:tc>
        <w:tc>
          <w:tcPr>
            <w:tcW w:w="816" w:type="pct"/>
          </w:tcPr>
          <w:p w:rsidR="00DA0595" w:rsidRPr="00963D7F" w:rsidRDefault="00DA0595" w:rsidP="005728E6">
            <w:pPr>
              <w:spacing w:after="160" w:line="259" w:lineRule="auto"/>
              <w:contextualSpacing/>
              <w:jc w:val="center"/>
              <w:rPr>
                <w:b/>
              </w:rPr>
            </w:pPr>
            <w:r w:rsidRPr="00963D7F">
              <w:rPr>
                <w:b/>
              </w:rPr>
              <w:t>r tabel</w:t>
            </w:r>
          </w:p>
        </w:tc>
        <w:tc>
          <w:tcPr>
            <w:tcW w:w="1445" w:type="pct"/>
          </w:tcPr>
          <w:p w:rsidR="00DA0595" w:rsidRPr="00963D7F" w:rsidRDefault="00DA0595" w:rsidP="005728E6">
            <w:pPr>
              <w:spacing w:after="160" w:line="259" w:lineRule="auto"/>
              <w:contextualSpacing/>
              <w:jc w:val="center"/>
              <w:rPr>
                <w:b/>
              </w:rPr>
            </w:pPr>
            <w:r w:rsidRPr="00963D7F">
              <w:rPr>
                <w:b/>
              </w:rPr>
              <w:t>Keterangan</w:t>
            </w:r>
          </w:p>
        </w:tc>
      </w:tr>
      <w:tr w:rsidR="00DA0595" w:rsidRPr="00963D7F" w:rsidTr="00DA0595">
        <w:tc>
          <w:tcPr>
            <w:tcW w:w="608" w:type="pct"/>
          </w:tcPr>
          <w:p w:rsidR="00DA0595" w:rsidRPr="00963D7F" w:rsidRDefault="00DA0595" w:rsidP="005728E6">
            <w:pPr>
              <w:spacing w:after="160" w:line="259" w:lineRule="auto"/>
              <w:contextualSpacing/>
              <w:jc w:val="center"/>
            </w:pPr>
            <w:r w:rsidRPr="00963D7F">
              <w:t>1</w:t>
            </w:r>
          </w:p>
        </w:tc>
        <w:tc>
          <w:tcPr>
            <w:tcW w:w="1197" w:type="pct"/>
          </w:tcPr>
          <w:p w:rsidR="00DA0595" w:rsidRPr="00963D7F" w:rsidRDefault="00DA0595" w:rsidP="005728E6">
            <w:pPr>
              <w:spacing w:after="160" w:line="259" w:lineRule="auto"/>
              <w:contextualSpacing/>
              <w:jc w:val="center"/>
            </w:pPr>
            <w:r w:rsidRPr="00963D7F">
              <w:t>P.1</w:t>
            </w:r>
          </w:p>
        </w:tc>
        <w:tc>
          <w:tcPr>
            <w:tcW w:w="933" w:type="pct"/>
          </w:tcPr>
          <w:p w:rsidR="00DA0595" w:rsidRPr="00963D7F" w:rsidRDefault="00DA0595" w:rsidP="005728E6">
            <w:pPr>
              <w:spacing w:after="160" w:line="259" w:lineRule="auto"/>
              <w:contextualSpacing/>
              <w:jc w:val="center"/>
              <w:rPr>
                <w:vertAlign w:val="superscript"/>
              </w:rPr>
            </w:pPr>
            <w:r w:rsidRPr="00963D7F">
              <w:t>0,786</w:t>
            </w:r>
          </w:p>
        </w:tc>
        <w:tc>
          <w:tcPr>
            <w:tcW w:w="816" w:type="pct"/>
          </w:tcPr>
          <w:p w:rsidR="00DA0595" w:rsidRPr="00963D7F" w:rsidRDefault="00DA0595" w:rsidP="005728E6">
            <w:pPr>
              <w:spacing w:after="160" w:line="259" w:lineRule="auto"/>
              <w:contextualSpacing/>
              <w:jc w:val="center"/>
            </w:pPr>
            <w:r w:rsidRPr="00963D7F">
              <w:t>0,230</w:t>
            </w:r>
          </w:p>
        </w:tc>
        <w:tc>
          <w:tcPr>
            <w:tcW w:w="1445" w:type="pct"/>
          </w:tcPr>
          <w:p w:rsidR="00DA0595" w:rsidRPr="00963D7F" w:rsidRDefault="00DA0595" w:rsidP="005728E6">
            <w:pPr>
              <w:spacing w:after="160" w:line="259" w:lineRule="auto"/>
              <w:contextualSpacing/>
              <w:jc w:val="center"/>
            </w:pPr>
            <w:r w:rsidRPr="00963D7F">
              <w:t>Valid</w:t>
            </w:r>
          </w:p>
        </w:tc>
      </w:tr>
      <w:tr w:rsidR="00DA0595" w:rsidRPr="00963D7F" w:rsidTr="00DA0595">
        <w:tc>
          <w:tcPr>
            <w:tcW w:w="608" w:type="pct"/>
          </w:tcPr>
          <w:p w:rsidR="00DA0595" w:rsidRPr="00963D7F" w:rsidRDefault="00DA0595" w:rsidP="005728E6">
            <w:pPr>
              <w:spacing w:after="160" w:line="259" w:lineRule="auto"/>
              <w:contextualSpacing/>
              <w:jc w:val="center"/>
            </w:pPr>
            <w:r w:rsidRPr="00963D7F">
              <w:t>2</w:t>
            </w:r>
          </w:p>
        </w:tc>
        <w:tc>
          <w:tcPr>
            <w:tcW w:w="1197" w:type="pct"/>
          </w:tcPr>
          <w:p w:rsidR="00DA0595" w:rsidRPr="00963D7F" w:rsidRDefault="00DA0595" w:rsidP="005728E6">
            <w:pPr>
              <w:spacing w:after="160" w:line="259" w:lineRule="auto"/>
              <w:contextualSpacing/>
              <w:jc w:val="center"/>
            </w:pPr>
            <w:r w:rsidRPr="00963D7F">
              <w:t>P.2</w:t>
            </w:r>
          </w:p>
        </w:tc>
        <w:tc>
          <w:tcPr>
            <w:tcW w:w="933" w:type="pct"/>
          </w:tcPr>
          <w:p w:rsidR="00DA0595" w:rsidRPr="00963D7F" w:rsidRDefault="00DA0595" w:rsidP="005728E6">
            <w:pPr>
              <w:spacing w:after="160" w:line="259" w:lineRule="auto"/>
              <w:jc w:val="center"/>
            </w:pPr>
            <w:r w:rsidRPr="00963D7F">
              <w:t>0,568</w:t>
            </w:r>
          </w:p>
        </w:tc>
        <w:tc>
          <w:tcPr>
            <w:tcW w:w="816" w:type="pct"/>
          </w:tcPr>
          <w:p w:rsidR="00DA0595" w:rsidRPr="00963D7F" w:rsidRDefault="00DA0595" w:rsidP="005728E6">
            <w:pPr>
              <w:spacing w:after="160" w:line="259" w:lineRule="auto"/>
              <w:jc w:val="center"/>
            </w:pPr>
            <w:r w:rsidRPr="00963D7F">
              <w:t>0,230</w:t>
            </w:r>
          </w:p>
        </w:tc>
        <w:tc>
          <w:tcPr>
            <w:tcW w:w="144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08" w:type="pct"/>
          </w:tcPr>
          <w:p w:rsidR="00DA0595" w:rsidRPr="00963D7F" w:rsidRDefault="00DA0595" w:rsidP="005728E6">
            <w:pPr>
              <w:spacing w:after="160" w:line="259" w:lineRule="auto"/>
              <w:contextualSpacing/>
              <w:jc w:val="center"/>
            </w:pPr>
            <w:r w:rsidRPr="00963D7F">
              <w:t>3</w:t>
            </w:r>
          </w:p>
        </w:tc>
        <w:tc>
          <w:tcPr>
            <w:tcW w:w="1197" w:type="pct"/>
          </w:tcPr>
          <w:p w:rsidR="00DA0595" w:rsidRPr="00963D7F" w:rsidRDefault="00DA0595" w:rsidP="005728E6">
            <w:pPr>
              <w:spacing w:after="160" w:line="259" w:lineRule="auto"/>
              <w:contextualSpacing/>
              <w:jc w:val="center"/>
            </w:pPr>
            <w:r w:rsidRPr="00963D7F">
              <w:t>P.3</w:t>
            </w:r>
          </w:p>
        </w:tc>
        <w:tc>
          <w:tcPr>
            <w:tcW w:w="933" w:type="pct"/>
          </w:tcPr>
          <w:p w:rsidR="00DA0595" w:rsidRPr="00963D7F" w:rsidRDefault="00DA0595" w:rsidP="005728E6">
            <w:pPr>
              <w:spacing w:after="160" w:line="259" w:lineRule="auto"/>
              <w:jc w:val="center"/>
            </w:pPr>
            <w:r w:rsidRPr="00963D7F">
              <w:t>0,574</w:t>
            </w:r>
          </w:p>
        </w:tc>
        <w:tc>
          <w:tcPr>
            <w:tcW w:w="816" w:type="pct"/>
          </w:tcPr>
          <w:p w:rsidR="00DA0595" w:rsidRPr="00963D7F" w:rsidRDefault="00DA0595" w:rsidP="005728E6">
            <w:pPr>
              <w:spacing w:after="160" w:line="259" w:lineRule="auto"/>
              <w:jc w:val="center"/>
            </w:pPr>
            <w:r w:rsidRPr="00963D7F">
              <w:t>0,230</w:t>
            </w:r>
          </w:p>
        </w:tc>
        <w:tc>
          <w:tcPr>
            <w:tcW w:w="144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08" w:type="pct"/>
          </w:tcPr>
          <w:p w:rsidR="00DA0595" w:rsidRPr="00963D7F" w:rsidRDefault="00DA0595" w:rsidP="005728E6">
            <w:pPr>
              <w:spacing w:after="160" w:line="259" w:lineRule="auto"/>
              <w:contextualSpacing/>
              <w:jc w:val="center"/>
            </w:pPr>
            <w:r w:rsidRPr="00963D7F">
              <w:t>4</w:t>
            </w:r>
          </w:p>
        </w:tc>
        <w:tc>
          <w:tcPr>
            <w:tcW w:w="1197" w:type="pct"/>
          </w:tcPr>
          <w:p w:rsidR="00DA0595" w:rsidRPr="00963D7F" w:rsidRDefault="00DA0595" w:rsidP="005728E6">
            <w:pPr>
              <w:spacing w:after="160" w:line="259" w:lineRule="auto"/>
              <w:contextualSpacing/>
              <w:jc w:val="center"/>
            </w:pPr>
            <w:r w:rsidRPr="00963D7F">
              <w:t>P.4</w:t>
            </w:r>
          </w:p>
        </w:tc>
        <w:tc>
          <w:tcPr>
            <w:tcW w:w="933" w:type="pct"/>
          </w:tcPr>
          <w:p w:rsidR="00DA0595" w:rsidRPr="00963D7F" w:rsidRDefault="00DA0595" w:rsidP="005728E6">
            <w:pPr>
              <w:spacing w:after="160" w:line="259" w:lineRule="auto"/>
              <w:jc w:val="center"/>
            </w:pPr>
            <w:r w:rsidRPr="00963D7F">
              <w:t>0,413</w:t>
            </w:r>
          </w:p>
        </w:tc>
        <w:tc>
          <w:tcPr>
            <w:tcW w:w="816" w:type="pct"/>
          </w:tcPr>
          <w:p w:rsidR="00DA0595" w:rsidRPr="00963D7F" w:rsidRDefault="00DA0595" w:rsidP="005728E6">
            <w:pPr>
              <w:spacing w:after="160" w:line="259" w:lineRule="auto"/>
              <w:jc w:val="center"/>
            </w:pPr>
            <w:r w:rsidRPr="00963D7F">
              <w:t>0,230</w:t>
            </w:r>
          </w:p>
        </w:tc>
        <w:tc>
          <w:tcPr>
            <w:tcW w:w="144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08" w:type="pct"/>
          </w:tcPr>
          <w:p w:rsidR="00DA0595" w:rsidRPr="00963D7F" w:rsidRDefault="00DA0595" w:rsidP="005728E6">
            <w:pPr>
              <w:spacing w:after="160" w:line="259" w:lineRule="auto"/>
              <w:contextualSpacing/>
              <w:jc w:val="center"/>
            </w:pPr>
            <w:r w:rsidRPr="00963D7F">
              <w:t>5</w:t>
            </w:r>
          </w:p>
        </w:tc>
        <w:tc>
          <w:tcPr>
            <w:tcW w:w="1197" w:type="pct"/>
          </w:tcPr>
          <w:p w:rsidR="00DA0595" w:rsidRPr="00963D7F" w:rsidRDefault="00DA0595" w:rsidP="005728E6">
            <w:pPr>
              <w:spacing w:after="160" w:line="259" w:lineRule="auto"/>
              <w:contextualSpacing/>
              <w:jc w:val="center"/>
            </w:pPr>
            <w:r w:rsidRPr="00963D7F">
              <w:t>P.5</w:t>
            </w:r>
          </w:p>
        </w:tc>
        <w:tc>
          <w:tcPr>
            <w:tcW w:w="933" w:type="pct"/>
          </w:tcPr>
          <w:p w:rsidR="00DA0595" w:rsidRPr="00963D7F" w:rsidRDefault="00DA0595" w:rsidP="005728E6">
            <w:pPr>
              <w:spacing w:after="160" w:line="259" w:lineRule="auto"/>
              <w:jc w:val="center"/>
            </w:pPr>
            <w:r w:rsidRPr="00963D7F">
              <w:t>0,611</w:t>
            </w:r>
          </w:p>
        </w:tc>
        <w:tc>
          <w:tcPr>
            <w:tcW w:w="816" w:type="pct"/>
          </w:tcPr>
          <w:p w:rsidR="00DA0595" w:rsidRPr="00963D7F" w:rsidRDefault="00DA0595" w:rsidP="005728E6">
            <w:pPr>
              <w:spacing w:after="160" w:line="259" w:lineRule="auto"/>
              <w:jc w:val="center"/>
            </w:pPr>
            <w:r w:rsidRPr="00963D7F">
              <w:t>0,230</w:t>
            </w:r>
          </w:p>
        </w:tc>
        <w:tc>
          <w:tcPr>
            <w:tcW w:w="144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08" w:type="pct"/>
          </w:tcPr>
          <w:p w:rsidR="00DA0595" w:rsidRPr="00963D7F" w:rsidRDefault="00DA0595" w:rsidP="005728E6">
            <w:pPr>
              <w:spacing w:after="160" w:line="259" w:lineRule="auto"/>
              <w:contextualSpacing/>
              <w:jc w:val="center"/>
            </w:pPr>
            <w:r w:rsidRPr="00963D7F">
              <w:t>6</w:t>
            </w:r>
          </w:p>
        </w:tc>
        <w:tc>
          <w:tcPr>
            <w:tcW w:w="1197" w:type="pct"/>
          </w:tcPr>
          <w:p w:rsidR="00DA0595" w:rsidRPr="00963D7F" w:rsidRDefault="00DA0595" w:rsidP="005728E6">
            <w:pPr>
              <w:spacing w:after="160" w:line="259" w:lineRule="auto"/>
              <w:contextualSpacing/>
              <w:jc w:val="center"/>
            </w:pPr>
            <w:r w:rsidRPr="00963D7F">
              <w:t>P.6</w:t>
            </w:r>
          </w:p>
        </w:tc>
        <w:tc>
          <w:tcPr>
            <w:tcW w:w="933" w:type="pct"/>
          </w:tcPr>
          <w:p w:rsidR="00DA0595" w:rsidRPr="00963D7F" w:rsidRDefault="00DA0595" w:rsidP="005728E6">
            <w:pPr>
              <w:spacing w:after="160" w:line="259" w:lineRule="auto"/>
              <w:jc w:val="center"/>
            </w:pPr>
            <w:r w:rsidRPr="00963D7F">
              <w:t>0,510</w:t>
            </w:r>
          </w:p>
        </w:tc>
        <w:tc>
          <w:tcPr>
            <w:tcW w:w="816" w:type="pct"/>
          </w:tcPr>
          <w:p w:rsidR="00DA0595" w:rsidRPr="00963D7F" w:rsidRDefault="00DA0595" w:rsidP="005728E6">
            <w:pPr>
              <w:spacing w:after="160" w:line="259" w:lineRule="auto"/>
              <w:jc w:val="center"/>
            </w:pPr>
            <w:r w:rsidRPr="00963D7F">
              <w:t>0,230</w:t>
            </w:r>
          </w:p>
        </w:tc>
        <w:tc>
          <w:tcPr>
            <w:tcW w:w="144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08" w:type="pct"/>
          </w:tcPr>
          <w:p w:rsidR="00DA0595" w:rsidRPr="00963D7F" w:rsidRDefault="00DA0595" w:rsidP="005728E6">
            <w:pPr>
              <w:spacing w:after="160" w:line="259" w:lineRule="auto"/>
              <w:contextualSpacing/>
              <w:jc w:val="center"/>
            </w:pPr>
            <w:r w:rsidRPr="00963D7F">
              <w:t>7</w:t>
            </w:r>
          </w:p>
        </w:tc>
        <w:tc>
          <w:tcPr>
            <w:tcW w:w="1197" w:type="pct"/>
          </w:tcPr>
          <w:p w:rsidR="00DA0595" w:rsidRPr="00963D7F" w:rsidRDefault="00DA0595" w:rsidP="005728E6">
            <w:pPr>
              <w:spacing w:after="160" w:line="259" w:lineRule="auto"/>
              <w:contextualSpacing/>
              <w:jc w:val="center"/>
            </w:pPr>
            <w:r w:rsidRPr="00963D7F">
              <w:t>P.7</w:t>
            </w:r>
          </w:p>
        </w:tc>
        <w:tc>
          <w:tcPr>
            <w:tcW w:w="933" w:type="pct"/>
          </w:tcPr>
          <w:p w:rsidR="00DA0595" w:rsidRPr="00963D7F" w:rsidRDefault="00DA0595" w:rsidP="005728E6">
            <w:pPr>
              <w:spacing w:after="160" w:line="259" w:lineRule="auto"/>
              <w:jc w:val="center"/>
            </w:pPr>
            <w:r w:rsidRPr="00963D7F">
              <w:t>0,649</w:t>
            </w:r>
          </w:p>
        </w:tc>
        <w:tc>
          <w:tcPr>
            <w:tcW w:w="816" w:type="pct"/>
          </w:tcPr>
          <w:p w:rsidR="00DA0595" w:rsidRPr="00963D7F" w:rsidRDefault="00DA0595" w:rsidP="005728E6">
            <w:pPr>
              <w:spacing w:after="160" w:line="259" w:lineRule="auto"/>
              <w:jc w:val="center"/>
            </w:pPr>
            <w:r w:rsidRPr="00963D7F">
              <w:t>0,230</w:t>
            </w:r>
          </w:p>
        </w:tc>
        <w:tc>
          <w:tcPr>
            <w:tcW w:w="144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08" w:type="pct"/>
          </w:tcPr>
          <w:p w:rsidR="00DA0595" w:rsidRPr="00963D7F" w:rsidRDefault="00DA0595" w:rsidP="005728E6">
            <w:pPr>
              <w:spacing w:after="160" w:line="259" w:lineRule="auto"/>
              <w:contextualSpacing/>
              <w:jc w:val="center"/>
            </w:pPr>
            <w:r w:rsidRPr="00963D7F">
              <w:t>8</w:t>
            </w:r>
          </w:p>
        </w:tc>
        <w:tc>
          <w:tcPr>
            <w:tcW w:w="1197" w:type="pct"/>
          </w:tcPr>
          <w:p w:rsidR="00DA0595" w:rsidRPr="00963D7F" w:rsidRDefault="00DA0595" w:rsidP="005728E6">
            <w:pPr>
              <w:spacing w:after="160" w:line="259" w:lineRule="auto"/>
              <w:contextualSpacing/>
              <w:jc w:val="center"/>
            </w:pPr>
            <w:r w:rsidRPr="00963D7F">
              <w:t>P.8</w:t>
            </w:r>
          </w:p>
        </w:tc>
        <w:tc>
          <w:tcPr>
            <w:tcW w:w="933" w:type="pct"/>
          </w:tcPr>
          <w:p w:rsidR="00DA0595" w:rsidRPr="00963D7F" w:rsidRDefault="00DA0595" w:rsidP="005728E6">
            <w:pPr>
              <w:spacing w:after="160" w:line="259" w:lineRule="auto"/>
              <w:jc w:val="center"/>
            </w:pPr>
            <w:r w:rsidRPr="00963D7F">
              <w:t>0,761</w:t>
            </w:r>
          </w:p>
        </w:tc>
        <w:tc>
          <w:tcPr>
            <w:tcW w:w="816" w:type="pct"/>
          </w:tcPr>
          <w:p w:rsidR="00DA0595" w:rsidRPr="00963D7F" w:rsidRDefault="00DA0595" w:rsidP="005728E6">
            <w:pPr>
              <w:spacing w:after="160" w:line="259" w:lineRule="auto"/>
              <w:jc w:val="center"/>
            </w:pPr>
            <w:r w:rsidRPr="00963D7F">
              <w:t>0,230</w:t>
            </w:r>
          </w:p>
        </w:tc>
        <w:tc>
          <w:tcPr>
            <w:tcW w:w="1445" w:type="pct"/>
          </w:tcPr>
          <w:p w:rsidR="00DA0595" w:rsidRPr="00963D7F" w:rsidRDefault="00DA0595" w:rsidP="005728E6">
            <w:pPr>
              <w:spacing w:after="160" w:line="259" w:lineRule="auto"/>
              <w:contextualSpacing/>
              <w:jc w:val="center"/>
            </w:pPr>
            <w:r w:rsidRPr="00963D7F">
              <w:t>Valid</w:t>
            </w:r>
          </w:p>
        </w:tc>
      </w:tr>
    </w:tbl>
    <w:p w:rsidR="00DA0595" w:rsidRPr="00963D7F" w:rsidRDefault="00DA0595" w:rsidP="00DA0595">
      <w:pPr>
        <w:spacing w:after="0" w:line="480" w:lineRule="auto"/>
        <w:jc w:val="both"/>
        <w:rPr>
          <w:rFonts w:ascii="Times New Roman" w:hAnsi="Times New Roman" w:cs="Times New Roman"/>
          <w:i/>
          <w:sz w:val="24"/>
          <w:szCs w:val="24"/>
        </w:rPr>
      </w:pPr>
      <w:r w:rsidRPr="00963D7F">
        <w:rPr>
          <w:rFonts w:ascii="Times New Roman" w:hAnsi="Times New Roman" w:cs="Times New Roman"/>
          <w:i/>
          <w:sz w:val="24"/>
          <w:szCs w:val="24"/>
        </w:rPr>
        <w:t>Sumber : Hasil Pengolahan SPSS versi 22</w:t>
      </w:r>
    </w:p>
    <w:p w:rsidR="00DA0595" w:rsidRDefault="00DA0595" w:rsidP="00DA0595">
      <w:pPr>
        <w:spacing w:after="0" w:line="480" w:lineRule="auto"/>
        <w:ind w:firstLine="720"/>
        <w:contextualSpacing/>
        <w:jc w:val="both"/>
        <w:rPr>
          <w:rFonts w:ascii="Times New Roman" w:hAnsi="Times New Roman" w:cs="Times New Roman"/>
          <w:sz w:val="24"/>
          <w:szCs w:val="24"/>
        </w:rPr>
      </w:pPr>
      <w:r w:rsidRPr="00963D7F">
        <w:rPr>
          <w:rFonts w:ascii="Times New Roman" w:hAnsi="Times New Roman" w:cs="Times New Roman"/>
          <w:sz w:val="24"/>
          <w:szCs w:val="24"/>
        </w:rPr>
        <w:t>Berdasarkan tabel 4.4 maka dapat diketahui bahwa semua item kuesioner pada variabel disiplin kerja</w:t>
      </w:r>
      <w:r w:rsidRPr="00963D7F">
        <w:rPr>
          <w:rFonts w:ascii="Times New Roman" w:hAnsi="Times New Roman" w:cs="Times New Roman"/>
          <w:i/>
          <w:sz w:val="24"/>
          <w:szCs w:val="24"/>
        </w:rPr>
        <w:t xml:space="preserve"> </w:t>
      </w:r>
      <w:r w:rsidRPr="00963D7F">
        <w:rPr>
          <w:rFonts w:ascii="Times New Roman" w:hAnsi="Times New Roman" w:cs="Times New Roman"/>
          <w:sz w:val="24"/>
          <w:szCs w:val="24"/>
        </w:rPr>
        <w:t>memiliki nilai r hitung lebih besar dari r tabel (r hitung &gt; r tabel), hal ini dapat disimpulkan bahwa seluruh item kuesioner pada variabel disiplin kerja dinyatakan valid.</w:t>
      </w:r>
    </w:p>
    <w:p w:rsidR="00DA0595" w:rsidRPr="00963D7F" w:rsidRDefault="000737CC" w:rsidP="000737CC">
      <w:pPr>
        <w:spacing w:after="100" w:afterAutospacing="1"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D</w:t>
      </w:r>
      <w:r w:rsidR="00DA0595" w:rsidRPr="00963D7F">
        <w:rPr>
          <w:rFonts w:ascii="Times New Roman" w:hAnsi="Times New Roman" w:cs="Times New Roman"/>
          <w:sz w:val="24"/>
          <w:szCs w:val="24"/>
        </w:rPr>
        <w:t>iketahui bahwa semua item kuesioner pada variabel kompensasi memiliki nilai r hitung lebih besar dari r tabel (r hitung &gt; r tabel), hal ini dapat disimpulkan bahwa seluruh item kuesioner pada variabel kompensasi dinyatakan valid.</w:t>
      </w:r>
    </w:p>
    <w:p w:rsidR="00DA0595" w:rsidRPr="00963D7F" w:rsidRDefault="00DA0595" w:rsidP="000737CC">
      <w:pPr>
        <w:framePr w:hSpace="180" w:wrap="around" w:vAnchor="text" w:hAnchor="margin" w:y="423"/>
        <w:spacing w:after="0" w:line="240" w:lineRule="auto"/>
        <w:rPr>
          <w:rFonts w:ascii="Times New Roman" w:eastAsia="Calibri" w:hAnsi="Times New Roman" w:cs="Times New Roman"/>
          <w:b/>
          <w:sz w:val="24"/>
          <w:szCs w:val="24"/>
        </w:rPr>
      </w:pPr>
      <w:r w:rsidRPr="00963D7F">
        <w:rPr>
          <w:rFonts w:ascii="Times New Roman" w:eastAsia="Calibri" w:hAnsi="Times New Roman" w:cs="Times New Roman"/>
          <w:b/>
          <w:sz w:val="24"/>
          <w:szCs w:val="24"/>
        </w:rPr>
        <w:t>.6</w:t>
      </w:r>
    </w:p>
    <w:tbl>
      <w:tblPr>
        <w:tblStyle w:val="TableGrid"/>
        <w:tblpPr w:leftFromText="180" w:rightFromText="180" w:vertAnchor="text" w:horzAnchor="margin" w:tblpY="423"/>
        <w:tblW w:w="2398" w:type="pct"/>
        <w:tblLook w:val="04A0" w:firstRow="1" w:lastRow="0" w:firstColumn="1" w:lastColumn="0" w:noHBand="0" w:noVBand="1"/>
      </w:tblPr>
      <w:tblGrid>
        <w:gridCol w:w="334"/>
        <w:gridCol w:w="1044"/>
        <w:gridCol w:w="799"/>
        <w:gridCol w:w="712"/>
        <w:gridCol w:w="1260"/>
      </w:tblGrid>
      <w:tr w:rsidR="000737CC" w:rsidRPr="00963D7F" w:rsidTr="00196345">
        <w:trPr>
          <w:trHeight w:val="442"/>
          <w:tblHeader/>
        </w:trPr>
        <w:tc>
          <w:tcPr>
            <w:tcW w:w="555" w:type="pct"/>
          </w:tcPr>
          <w:p w:rsidR="000737CC" w:rsidRPr="00963D7F" w:rsidRDefault="000737CC" w:rsidP="000737CC">
            <w:pPr>
              <w:spacing w:after="160" w:line="259" w:lineRule="auto"/>
              <w:contextualSpacing/>
              <w:rPr>
                <w:b/>
              </w:rPr>
            </w:pPr>
            <w:r w:rsidRPr="00963D7F">
              <w:rPr>
                <w:b/>
              </w:rPr>
              <w:lastRenderedPageBreak/>
              <w:t>o</w:t>
            </w:r>
          </w:p>
        </w:tc>
        <w:tc>
          <w:tcPr>
            <w:tcW w:w="1216" w:type="pct"/>
          </w:tcPr>
          <w:p w:rsidR="000737CC" w:rsidRPr="00963D7F" w:rsidRDefault="000737CC" w:rsidP="00196345">
            <w:pPr>
              <w:spacing w:after="160" w:line="259" w:lineRule="auto"/>
              <w:contextualSpacing/>
              <w:jc w:val="center"/>
              <w:rPr>
                <w:b/>
              </w:rPr>
            </w:pPr>
            <w:r w:rsidRPr="00963D7F">
              <w:rPr>
                <w:b/>
              </w:rPr>
              <w:t>Indikator</w:t>
            </w:r>
          </w:p>
        </w:tc>
        <w:tc>
          <w:tcPr>
            <w:tcW w:w="931" w:type="pct"/>
          </w:tcPr>
          <w:p w:rsidR="000737CC" w:rsidRPr="00963D7F" w:rsidRDefault="000737CC" w:rsidP="00196345">
            <w:pPr>
              <w:spacing w:after="160" w:line="259" w:lineRule="auto"/>
              <w:contextualSpacing/>
              <w:jc w:val="center"/>
              <w:rPr>
                <w:b/>
              </w:rPr>
            </w:pPr>
            <w:r w:rsidRPr="00963D7F">
              <w:rPr>
                <w:b/>
              </w:rPr>
              <w:t>r hitung</w:t>
            </w:r>
          </w:p>
        </w:tc>
        <w:tc>
          <w:tcPr>
            <w:tcW w:w="829" w:type="pct"/>
          </w:tcPr>
          <w:p w:rsidR="000737CC" w:rsidRPr="00963D7F" w:rsidRDefault="000737CC" w:rsidP="00196345">
            <w:pPr>
              <w:spacing w:after="160" w:line="259" w:lineRule="auto"/>
              <w:contextualSpacing/>
              <w:jc w:val="center"/>
              <w:rPr>
                <w:b/>
              </w:rPr>
            </w:pPr>
            <w:r w:rsidRPr="00963D7F">
              <w:rPr>
                <w:b/>
              </w:rPr>
              <w:t>r tabel</w:t>
            </w:r>
          </w:p>
        </w:tc>
        <w:tc>
          <w:tcPr>
            <w:tcW w:w="1469" w:type="pct"/>
          </w:tcPr>
          <w:p w:rsidR="000737CC" w:rsidRPr="00963D7F" w:rsidRDefault="000737CC" w:rsidP="00196345">
            <w:pPr>
              <w:spacing w:after="160" w:line="259" w:lineRule="auto"/>
              <w:contextualSpacing/>
              <w:jc w:val="center"/>
              <w:rPr>
                <w:b/>
              </w:rPr>
            </w:pPr>
            <w:r w:rsidRPr="00963D7F">
              <w:rPr>
                <w:b/>
              </w:rPr>
              <w:t>Keterangan</w:t>
            </w:r>
          </w:p>
        </w:tc>
      </w:tr>
      <w:tr w:rsidR="000737CC" w:rsidRPr="00963D7F" w:rsidTr="00196345">
        <w:tc>
          <w:tcPr>
            <w:tcW w:w="555" w:type="pct"/>
          </w:tcPr>
          <w:p w:rsidR="000737CC" w:rsidRPr="00963D7F" w:rsidRDefault="000737CC" w:rsidP="00196345">
            <w:pPr>
              <w:spacing w:after="160" w:line="259" w:lineRule="auto"/>
              <w:contextualSpacing/>
              <w:jc w:val="center"/>
            </w:pPr>
            <w:r w:rsidRPr="00963D7F">
              <w:t>1</w:t>
            </w:r>
          </w:p>
        </w:tc>
        <w:tc>
          <w:tcPr>
            <w:tcW w:w="1216" w:type="pct"/>
          </w:tcPr>
          <w:p w:rsidR="000737CC" w:rsidRPr="00963D7F" w:rsidRDefault="000737CC" w:rsidP="00196345">
            <w:pPr>
              <w:spacing w:after="160" w:line="259" w:lineRule="auto"/>
              <w:contextualSpacing/>
              <w:jc w:val="center"/>
            </w:pPr>
            <w:r w:rsidRPr="00963D7F">
              <w:t>P.1</w:t>
            </w:r>
          </w:p>
        </w:tc>
        <w:tc>
          <w:tcPr>
            <w:tcW w:w="931" w:type="pct"/>
          </w:tcPr>
          <w:p w:rsidR="000737CC" w:rsidRPr="00963D7F" w:rsidRDefault="000737CC" w:rsidP="00196345">
            <w:pPr>
              <w:spacing w:after="160" w:line="259" w:lineRule="auto"/>
              <w:contextualSpacing/>
              <w:jc w:val="center"/>
              <w:rPr>
                <w:vertAlign w:val="superscript"/>
              </w:rPr>
            </w:pPr>
            <w:r w:rsidRPr="00963D7F">
              <w:t>0,714</w:t>
            </w:r>
          </w:p>
        </w:tc>
        <w:tc>
          <w:tcPr>
            <w:tcW w:w="829" w:type="pct"/>
          </w:tcPr>
          <w:p w:rsidR="000737CC" w:rsidRPr="00963D7F" w:rsidRDefault="000737CC" w:rsidP="00196345">
            <w:pPr>
              <w:spacing w:after="160" w:line="259" w:lineRule="auto"/>
              <w:contextualSpacing/>
              <w:jc w:val="center"/>
            </w:pPr>
            <w:r w:rsidRPr="00963D7F">
              <w:t>0,230</w:t>
            </w:r>
          </w:p>
        </w:tc>
        <w:tc>
          <w:tcPr>
            <w:tcW w:w="1469" w:type="pct"/>
          </w:tcPr>
          <w:p w:rsidR="000737CC" w:rsidRPr="00963D7F" w:rsidRDefault="000737CC" w:rsidP="00196345">
            <w:pPr>
              <w:spacing w:after="160" w:line="259" w:lineRule="auto"/>
              <w:contextualSpacing/>
              <w:jc w:val="center"/>
            </w:pPr>
            <w:r w:rsidRPr="00963D7F">
              <w:t>Valid</w:t>
            </w:r>
          </w:p>
        </w:tc>
      </w:tr>
      <w:tr w:rsidR="000737CC" w:rsidRPr="00963D7F" w:rsidTr="00196345">
        <w:tc>
          <w:tcPr>
            <w:tcW w:w="555" w:type="pct"/>
          </w:tcPr>
          <w:p w:rsidR="000737CC" w:rsidRPr="00963D7F" w:rsidRDefault="000737CC" w:rsidP="00196345">
            <w:pPr>
              <w:spacing w:after="160" w:line="259" w:lineRule="auto"/>
              <w:contextualSpacing/>
              <w:jc w:val="center"/>
            </w:pPr>
            <w:r w:rsidRPr="00963D7F">
              <w:t>2</w:t>
            </w:r>
          </w:p>
        </w:tc>
        <w:tc>
          <w:tcPr>
            <w:tcW w:w="1216" w:type="pct"/>
          </w:tcPr>
          <w:p w:rsidR="000737CC" w:rsidRPr="00963D7F" w:rsidRDefault="000737CC" w:rsidP="00196345">
            <w:pPr>
              <w:spacing w:after="160" w:line="259" w:lineRule="auto"/>
              <w:contextualSpacing/>
              <w:jc w:val="center"/>
            </w:pPr>
            <w:r w:rsidRPr="00963D7F">
              <w:t>P.2</w:t>
            </w:r>
          </w:p>
        </w:tc>
        <w:tc>
          <w:tcPr>
            <w:tcW w:w="931" w:type="pct"/>
          </w:tcPr>
          <w:p w:rsidR="000737CC" w:rsidRPr="00963D7F" w:rsidRDefault="000737CC" w:rsidP="00196345">
            <w:pPr>
              <w:spacing w:after="160" w:line="259" w:lineRule="auto"/>
              <w:jc w:val="center"/>
            </w:pPr>
            <w:r w:rsidRPr="00963D7F">
              <w:t>0,700</w:t>
            </w:r>
          </w:p>
        </w:tc>
        <w:tc>
          <w:tcPr>
            <w:tcW w:w="829" w:type="pct"/>
          </w:tcPr>
          <w:p w:rsidR="000737CC" w:rsidRPr="00963D7F" w:rsidRDefault="000737CC" w:rsidP="00196345">
            <w:pPr>
              <w:spacing w:after="160" w:line="259" w:lineRule="auto"/>
              <w:jc w:val="center"/>
            </w:pPr>
            <w:r w:rsidRPr="00963D7F">
              <w:t>0,230</w:t>
            </w:r>
          </w:p>
        </w:tc>
        <w:tc>
          <w:tcPr>
            <w:tcW w:w="1469" w:type="pct"/>
          </w:tcPr>
          <w:p w:rsidR="000737CC" w:rsidRPr="00963D7F" w:rsidRDefault="000737CC" w:rsidP="00196345">
            <w:pPr>
              <w:spacing w:after="160" w:line="259" w:lineRule="auto"/>
              <w:contextualSpacing/>
              <w:jc w:val="center"/>
              <w:rPr>
                <w:b/>
              </w:rPr>
            </w:pPr>
            <w:r w:rsidRPr="00963D7F">
              <w:t>Valid</w:t>
            </w:r>
          </w:p>
        </w:tc>
      </w:tr>
      <w:tr w:rsidR="000737CC" w:rsidRPr="00963D7F" w:rsidTr="00196345">
        <w:tc>
          <w:tcPr>
            <w:tcW w:w="555" w:type="pct"/>
          </w:tcPr>
          <w:p w:rsidR="000737CC" w:rsidRPr="00963D7F" w:rsidRDefault="000737CC" w:rsidP="00196345">
            <w:pPr>
              <w:spacing w:after="160" w:line="259" w:lineRule="auto"/>
              <w:contextualSpacing/>
              <w:jc w:val="center"/>
            </w:pPr>
            <w:r w:rsidRPr="00963D7F">
              <w:t>3</w:t>
            </w:r>
          </w:p>
        </w:tc>
        <w:tc>
          <w:tcPr>
            <w:tcW w:w="1216" w:type="pct"/>
          </w:tcPr>
          <w:p w:rsidR="000737CC" w:rsidRPr="00963D7F" w:rsidRDefault="000737CC" w:rsidP="00196345">
            <w:pPr>
              <w:spacing w:after="160" w:line="259" w:lineRule="auto"/>
              <w:contextualSpacing/>
              <w:jc w:val="center"/>
            </w:pPr>
            <w:r w:rsidRPr="00963D7F">
              <w:t>P.3</w:t>
            </w:r>
          </w:p>
        </w:tc>
        <w:tc>
          <w:tcPr>
            <w:tcW w:w="931" w:type="pct"/>
          </w:tcPr>
          <w:p w:rsidR="000737CC" w:rsidRPr="00963D7F" w:rsidRDefault="000737CC" w:rsidP="00196345">
            <w:pPr>
              <w:spacing w:after="160" w:line="259" w:lineRule="auto"/>
              <w:jc w:val="center"/>
            </w:pPr>
            <w:r w:rsidRPr="00963D7F">
              <w:t>0,739</w:t>
            </w:r>
          </w:p>
        </w:tc>
        <w:tc>
          <w:tcPr>
            <w:tcW w:w="829" w:type="pct"/>
          </w:tcPr>
          <w:p w:rsidR="000737CC" w:rsidRPr="00963D7F" w:rsidRDefault="000737CC" w:rsidP="00196345">
            <w:pPr>
              <w:spacing w:after="160" w:line="259" w:lineRule="auto"/>
              <w:jc w:val="center"/>
            </w:pPr>
            <w:r w:rsidRPr="00963D7F">
              <w:t>0,230</w:t>
            </w:r>
          </w:p>
        </w:tc>
        <w:tc>
          <w:tcPr>
            <w:tcW w:w="1469" w:type="pct"/>
          </w:tcPr>
          <w:p w:rsidR="000737CC" w:rsidRPr="00963D7F" w:rsidRDefault="000737CC" w:rsidP="00196345">
            <w:pPr>
              <w:spacing w:after="160" w:line="259" w:lineRule="auto"/>
              <w:contextualSpacing/>
              <w:jc w:val="center"/>
              <w:rPr>
                <w:b/>
              </w:rPr>
            </w:pPr>
            <w:r w:rsidRPr="00963D7F">
              <w:t>Valid</w:t>
            </w:r>
          </w:p>
        </w:tc>
      </w:tr>
      <w:tr w:rsidR="000737CC" w:rsidRPr="00963D7F" w:rsidTr="00196345">
        <w:tc>
          <w:tcPr>
            <w:tcW w:w="555" w:type="pct"/>
          </w:tcPr>
          <w:p w:rsidR="000737CC" w:rsidRPr="00963D7F" w:rsidRDefault="000737CC" w:rsidP="00196345">
            <w:pPr>
              <w:spacing w:after="160" w:line="259" w:lineRule="auto"/>
              <w:contextualSpacing/>
              <w:jc w:val="center"/>
            </w:pPr>
            <w:r w:rsidRPr="00963D7F">
              <w:t>4</w:t>
            </w:r>
          </w:p>
        </w:tc>
        <w:tc>
          <w:tcPr>
            <w:tcW w:w="1216" w:type="pct"/>
          </w:tcPr>
          <w:p w:rsidR="000737CC" w:rsidRPr="00963D7F" w:rsidRDefault="000737CC" w:rsidP="00196345">
            <w:pPr>
              <w:spacing w:after="160" w:line="259" w:lineRule="auto"/>
              <w:contextualSpacing/>
              <w:jc w:val="center"/>
            </w:pPr>
            <w:r w:rsidRPr="00963D7F">
              <w:t>P.4</w:t>
            </w:r>
          </w:p>
        </w:tc>
        <w:tc>
          <w:tcPr>
            <w:tcW w:w="931" w:type="pct"/>
          </w:tcPr>
          <w:p w:rsidR="000737CC" w:rsidRPr="00963D7F" w:rsidRDefault="000737CC" w:rsidP="00196345">
            <w:pPr>
              <w:spacing w:after="160" w:line="259" w:lineRule="auto"/>
              <w:jc w:val="center"/>
            </w:pPr>
            <w:r w:rsidRPr="00963D7F">
              <w:t>0,758</w:t>
            </w:r>
          </w:p>
        </w:tc>
        <w:tc>
          <w:tcPr>
            <w:tcW w:w="829" w:type="pct"/>
          </w:tcPr>
          <w:p w:rsidR="000737CC" w:rsidRPr="00963D7F" w:rsidRDefault="000737CC" w:rsidP="00196345">
            <w:pPr>
              <w:spacing w:after="160" w:line="259" w:lineRule="auto"/>
              <w:jc w:val="center"/>
            </w:pPr>
            <w:r w:rsidRPr="00963D7F">
              <w:t>0,230</w:t>
            </w:r>
          </w:p>
        </w:tc>
        <w:tc>
          <w:tcPr>
            <w:tcW w:w="1469" w:type="pct"/>
          </w:tcPr>
          <w:p w:rsidR="000737CC" w:rsidRPr="00963D7F" w:rsidRDefault="000737CC" w:rsidP="00196345">
            <w:pPr>
              <w:spacing w:after="160" w:line="259" w:lineRule="auto"/>
              <w:contextualSpacing/>
              <w:jc w:val="center"/>
              <w:rPr>
                <w:b/>
              </w:rPr>
            </w:pPr>
            <w:r w:rsidRPr="00963D7F">
              <w:t>Valid</w:t>
            </w:r>
          </w:p>
        </w:tc>
      </w:tr>
      <w:tr w:rsidR="000737CC" w:rsidRPr="00963D7F" w:rsidTr="00196345">
        <w:tc>
          <w:tcPr>
            <w:tcW w:w="555" w:type="pct"/>
          </w:tcPr>
          <w:p w:rsidR="000737CC" w:rsidRPr="00963D7F" w:rsidRDefault="000737CC" w:rsidP="00196345">
            <w:pPr>
              <w:spacing w:after="160" w:line="259" w:lineRule="auto"/>
              <w:contextualSpacing/>
              <w:jc w:val="center"/>
            </w:pPr>
            <w:r w:rsidRPr="00963D7F">
              <w:t>5</w:t>
            </w:r>
          </w:p>
        </w:tc>
        <w:tc>
          <w:tcPr>
            <w:tcW w:w="1216" w:type="pct"/>
          </w:tcPr>
          <w:p w:rsidR="000737CC" w:rsidRPr="00963D7F" w:rsidRDefault="000737CC" w:rsidP="00196345">
            <w:pPr>
              <w:spacing w:after="160" w:line="259" w:lineRule="auto"/>
              <w:contextualSpacing/>
              <w:jc w:val="center"/>
            </w:pPr>
            <w:r w:rsidRPr="00963D7F">
              <w:t>P.5</w:t>
            </w:r>
          </w:p>
        </w:tc>
        <w:tc>
          <w:tcPr>
            <w:tcW w:w="931" w:type="pct"/>
          </w:tcPr>
          <w:p w:rsidR="000737CC" w:rsidRPr="00963D7F" w:rsidRDefault="000737CC" w:rsidP="00196345">
            <w:pPr>
              <w:spacing w:after="160" w:line="259" w:lineRule="auto"/>
              <w:jc w:val="center"/>
            </w:pPr>
            <w:r w:rsidRPr="00963D7F">
              <w:t>0,589</w:t>
            </w:r>
          </w:p>
        </w:tc>
        <w:tc>
          <w:tcPr>
            <w:tcW w:w="829" w:type="pct"/>
          </w:tcPr>
          <w:p w:rsidR="000737CC" w:rsidRPr="00963D7F" w:rsidRDefault="000737CC" w:rsidP="00196345">
            <w:pPr>
              <w:spacing w:after="160" w:line="259" w:lineRule="auto"/>
              <w:jc w:val="center"/>
            </w:pPr>
            <w:r w:rsidRPr="00963D7F">
              <w:t>0,230</w:t>
            </w:r>
          </w:p>
        </w:tc>
        <w:tc>
          <w:tcPr>
            <w:tcW w:w="1469" w:type="pct"/>
          </w:tcPr>
          <w:p w:rsidR="000737CC" w:rsidRPr="00963D7F" w:rsidRDefault="000737CC" w:rsidP="00196345">
            <w:pPr>
              <w:spacing w:after="160" w:line="259" w:lineRule="auto"/>
              <w:contextualSpacing/>
              <w:jc w:val="center"/>
              <w:rPr>
                <w:b/>
              </w:rPr>
            </w:pPr>
            <w:r w:rsidRPr="00963D7F">
              <w:t>Valid</w:t>
            </w:r>
          </w:p>
        </w:tc>
      </w:tr>
      <w:tr w:rsidR="000737CC" w:rsidRPr="00963D7F" w:rsidTr="00196345">
        <w:tc>
          <w:tcPr>
            <w:tcW w:w="555" w:type="pct"/>
          </w:tcPr>
          <w:p w:rsidR="000737CC" w:rsidRPr="00963D7F" w:rsidRDefault="000737CC" w:rsidP="00196345">
            <w:pPr>
              <w:spacing w:after="160" w:line="259" w:lineRule="auto"/>
              <w:contextualSpacing/>
              <w:jc w:val="center"/>
            </w:pPr>
            <w:r w:rsidRPr="00963D7F">
              <w:t>6</w:t>
            </w:r>
          </w:p>
        </w:tc>
        <w:tc>
          <w:tcPr>
            <w:tcW w:w="1216" w:type="pct"/>
          </w:tcPr>
          <w:p w:rsidR="000737CC" w:rsidRPr="00963D7F" w:rsidRDefault="000737CC" w:rsidP="00196345">
            <w:pPr>
              <w:spacing w:after="160" w:line="259" w:lineRule="auto"/>
              <w:contextualSpacing/>
              <w:jc w:val="center"/>
            </w:pPr>
            <w:r w:rsidRPr="00963D7F">
              <w:t>P.6</w:t>
            </w:r>
          </w:p>
        </w:tc>
        <w:tc>
          <w:tcPr>
            <w:tcW w:w="931" w:type="pct"/>
          </w:tcPr>
          <w:p w:rsidR="000737CC" w:rsidRPr="00963D7F" w:rsidRDefault="000737CC" w:rsidP="00196345">
            <w:pPr>
              <w:spacing w:after="160" w:line="259" w:lineRule="auto"/>
              <w:jc w:val="center"/>
            </w:pPr>
            <w:r w:rsidRPr="00963D7F">
              <w:t>0,793</w:t>
            </w:r>
          </w:p>
        </w:tc>
        <w:tc>
          <w:tcPr>
            <w:tcW w:w="829" w:type="pct"/>
          </w:tcPr>
          <w:p w:rsidR="000737CC" w:rsidRPr="00963D7F" w:rsidRDefault="000737CC" w:rsidP="00196345">
            <w:pPr>
              <w:spacing w:after="160" w:line="259" w:lineRule="auto"/>
              <w:jc w:val="center"/>
            </w:pPr>
            <w:r w:rsidRPr="00963D7F">
              <w:t>0,230</w:t>
            </w:r>
          </w:p>
        </w:tc>
        <w:tc>
          <w:tcPr>
            <w:tcW w:w="1469" w:type="pct"/>
          </w:tcPr>
          <w:p w:rsidR="000737CC" w:rsidRPr="00963D7F" w:rsidRDefault="000737CC" w:rsidP="00196345">
            <w:pPr>
              <w:spacing w:after="160" w:line="259" w:lineRule="auto"/>
              <w:contextualSpacing/>
              <w:jc w:val="center"/>
              <w:rPr>
                <w:b/>
              </w:rPr>
            </w:pPr>
            <w:r w:rsidRPr="00963D7F">
              <w:t>Valid</w:t>
            </w:r>
          </w:p>
        </w:tc>
      </w:tr>
      <w:tr w:rsidR="000737CC" w:rsidRPr="00963D7F" w:rsidTr="00196345">
        <w:tc>
          <w:tcPr>
            <w:tcW w:w="555" w:type="pct"/>
          </w:tcPr>
          <w:p w:rsidR="000737CC" w:rsidRPr="00963D7F" w:rsidRDefault="000737CC" w:rsidP="00196345">
            <w:pPr>
              <w:spacing w:after="160" w:line="259" w:lineRule="auto"/>
              <w:contextualSpacing/>
              <w:jc w:val="center"/>
            </w:pPr>
            <w:r w:rsidRPr="00963D7F">
              <w:t>7</w:t>
            </w:r>
          </w:p>
        </w:tc>
        <w:tc>
          <w:tcPr>
            <w:tcW w:w="1216" w:type="pct"/>
          </w:tcPr>
          <w:p w:rsidR="000737CC" w:rsidRPr="00963D7F" w:rsidRDefault="000737CC" w:rsidP="00196345">
            <w:pPr>
              <w:spacing w:after="160" w:line="259" w:lineRule="auto"/>
              <w:contextualSpacing/>
              <w:jc w:val="center"/>
            </w:pPr>
            <w:r w:rsidRPr="00963D7F">
              <w:t>P.7</w:t>
            </w:r>
          </w:p>
        </w:tc>
        <w:tc>
          <w:tcPr>
            <w:tcW w:w="931" w:type="pct"/>
          </w:tcPr>
          <w:p w:rsidR="000737CC" w:rsidRPr="00963D7F" w:rsidRDefault="000737CC" w:rsidP="00196345">
            <w:pPr>
              <w:spacing w:after="160" w:line="259" w:lineRule="auto"/>
              <w:jc w:val="center"/>
            </w:pPr>
            <w:r w:rsidRPr="00963D7F">
              <w:t>0,683</w:t>
            </w:r>
          </w:p>
        </w:tc>
        <w:tc>
          <w:tcPr>
            <w:tcW w:w="829" w:type="pct"/>
          </w:tcPr>
          <w:p w:rsidR="000737CC" w:rsidRPr="00963D7F" w:rsidRDefault="000737CC" w:rsidP="00196345">
            <w:pPr>
              <w:spacing w:after="160" w:line="259" w:lineRule="auto"/>
              <w:jc w:val="center"/>
            </w:pPr>
            <w:r w:rsidRPr="00963D7F">
              <w:t>0,230</w:t>
            </w:r>
          </w:p>
        </w:tc>
        <w:tc>
          <w:tcPr>
            <w:tcW w:w="1469" w:type="pct"/>
          </w:tcPr>
          <w:p w:rsidR="000737CC" w:rsidRPr="00963D7F" w:rsidRDefault="000737CC" w:rsidP="00196345">
            <w:pPr>
              <w:spacing w:after="160" w:line="259" w:lineRule="auto"/>
              <w:contextualSpacing/>
              <w:jc w:val="center"/>
              <w:rPr>
                <w:b/>
              </w:rPr>
            </w:pPr>
            <w:r w:rsidRPr="00963D7F">
              <w:t>Valid</w:t>
            </w:r>
          </w:p>
        </w:tc>
      </w:tr>
      <w:tr w:rsidR="000737CC" w:rsidRPr="00963D7F" w:rsidTr="00196345">
        <w:tc>
          <w:tcPr>
            <w:tcW w:w="555" w:type="pct"/>
          </w:tcPr>
          <w:p w:rsidR="000737CC" w:rsidRPr="00963D7F" w:rsidRDefault="000737CC" w:rsidP="00196345">
            <w:pPr>
              <w:spacing w:after="160" w:line="259" w:lineRule="auto"/>
              <w:contextualSpacing/>
              <w:jc w:val="center"/>
            </w:pPr>
            <w:r w:rsidRPr="00963D7F">
              <w:t>8</w:t>
            </w:r>
          </w:p>
        </w:tc>
        <w:tc>
          <w:tcPr>
            <w:tcW w:w="1216" w:type="pct"/>
          </w:tcPr>
          <w:p w:rsidR="000737CC" w:rsidRPr="00963D7F" w:rsidRDefault="000737CC" w:rsidP="00196345">
            <w:pPr>
              <w:spacing w:after="160" w:line="259" w:lineRule="auto"/>
              <w:contextualSpacing/>
              <w:jc w:val="center"/>
            </w:pPr>
            <w:r w:rsidRPr="00963D7F">
              <w:t>P.8</w:t>
            </w:r>
          </w:p>
        </w:tc>
        <w:tc>
          <w:tcPr>
            <w:tcW w:w="931" w:type="pct"/>
          </w:tcPr>
          <w:p w:rsidR="000737CC" w:rsidRPr="00963D7F" w:rsidRDefault="000737CC" w:rsidP="00196345">
            <w:pPr>
              <w:spacing w:after="160" w:line="259" w:lineRule="auto"/>
              <w:jc w:val="center"/>
            </w:pPr>
            <w:r w:rsidRPr="00963D7F">
              <w:t>0,720</w:t>
            </w:r>
          </w:p>
        </w:tc>
        <w:tc>
          <w:tcPr>
            <w:tcW w:w="829" w:type="pct"/>
          </w:tcPr>
          <w:p w:rsidR="000737CC" w:rsidRPr="00963D7F" w:rsidRDefault="000737CC" w:rsidP="00196345">
            <w:pPr>
              <w:spacing w:after="160" w:line="259" w:lineRule="auto"/>
              <w:jc w:val="center"/>
            </w:pPr>
            <w:r w:rsidRPr="00963D7F">
              <w:t>0,230</w:t>
            </w:r>
          </w:p>
        </w:tc>
        <w:tc>
          <w:tcPr>
            <w:tcW w:w="1469" w:type="pct"/>
          </w:tcPr>
          <w:p w:rsidR="000737CC" w:rsidRPr="00963D7F" w:rsidRDefault="000737CC" w:rsidP="00196345">
            <w:pPr>
              <w:spacing w:after="160" w:line="259" w:lineRule="auto"/>
              <w:contextualSpacing/>
              <w:jc w:val="center"/>
            </w:pPr>
            <w:r w:rsidRPr="00963D7F">
              <w:t>Valid</w:t>
            </w:r>
          </w:p>
        </w:tc>
      </w:tr>
    </w:tbl>
    <w:p w:rsidR="00DA0595" w:rsidRPr="00963D7F" w:rsidRDefault="00DA0595" w:rsidP="00DA0595">
      <w:pPr>
        <w:spacing w:after="0" w:line="480" w:lineRule="auto"/>
        <w:contextualSpacing/>
        <w:jc w:val="center"/>
        <w:rPr>
          <w:rFonts w:ascii="Times New Roman" w:eastAsia="Calibri" w:hAnsi="Times New Roman" w:cs="Times New Roman"/>
          <w:b/>
          <w:sz w:val="24"/>
          <w:szCs w:val="24"/>
        </w:rPr>
      </w:pPr>
      <w:r w:rsidRPr="00963D7F">
        <w:rPr>
          <w:rFonts w:ascii="Times New Roman" w:eastAsia="Calibri" w:hAnsi="Times New Roman" w:cs="Times New Roman"/>
          <w:b/>
          <w:sz w:val="24"/>
          <w:szCs w:val="24"/>
        </w:rPr>
        <w:t>Hasil Uji Validitas Variabel Produktivitas Kerja (Y)</w:t>
      </w:r>
    </w:p>
    <w:tbl>
      <w:tblPr>
        <w:tblStyle w:val="TableGrid"/>
        <w:tblW w:w="1963" w:type="pct"/>
        <w:tblLook w:val="04A0" w:firstRow="1" w:lastRow="0" w:firstColumn="1" w:lastColumn="0" w:noHBand="0" w:noVBand="1"/>
      </w:tblPr>
      <w:tblGrid>
        <w:gridCol w:w="466"/>
        <w:gridCol w:w="1007"/>
        <w:gridCol w:w="773"/>
        <w:gridCol w:w="690"/>
        <w:gridCol w:w="1213"/>
      </w:tblGrid>
      <w:tr w:rsidR="00DA0595" w:rsidRPr="00963D7F" w:rsidTr="00DA0595">
        <w:trPr>
          <w:trHeight w:val="442"/>
          <w:tblHeader/>
        </w:trPr>
        <w:tc>
          <w:tcPr>
            <w:tcW w:w="678" w:type="pct"/>
          </w:tcPr>
          <w:p w:rsidR="00DA0595" w:rsidRPr="00963D7F" w:rsidRDefault="00DA0595" w:rsidP="005728E6">
            <w:pPr>
              <w:spacing w:after="160" w:line="259" w:lineRule="auto"/>
              <w:contextualSpacing/>
              <w:jc w:val="center"/>
              <w:rPr>
                <w:b/>
              </w:rPr>
            </w:pPr>
            <w:r w:rsidRPr="00963D7F">
              <w:rPr>
                <w:b/>
              </w:rPr>
              <w:t>No</w:t>
            </w:r>
          </w:p>
        </w:tc>
        <w:tc>
          <w:tcPr>
            <w:tcW w:w="1486" w:type="pct"/>
          </w:tcPr>
          <w:p w:rsidR="00DA0595" w:rsidRPr="00963D7F" w:rsidRDefault="00DA0595" w:rsidP="005728E6">
            <w:pPr>
              <w:spacing w:after="160" w:line="259" w:lineRule="auto"/>
              <w:contextualSpacing/>
              <w:jc w:val="center"/>
              <w:rPr>
                <w:b/>
              </w:rPr>
            </w:pPr>
            <w:r w:rsidRPr="00963D7F">
              <w:rPr>
                <w:b/>
              </w:rPr>
              <w:t>Indikator</w:t>
            </w:r>
          </w:p>
        </w:tc>
        <w:tc>
          <w:tcPr>
            <w:tcW w:w="1137" w:type="pct"/>
          </w:tcPr>
          <w:p w:rsidR="00DA0595" w:rsidRPr="00963D7F" w:rsidRDefault="00DA0595" w:rsidP="005728E6">
            <w:pPr>
              <w:spacing w:after="160" w:line="259" w:lineRule="auto"/>
              <w:contextualSpacing/>
              <w:jc w:val="center"/>
              <w:rPr>
                <w:b/>
              </w:rPr>
            </w:pPr>
            <w:r w:rsidRPr="00963D7F">
              <w:rPr>
                <w:b/>
              </w:rPr>
              <w:t>r hitung</w:t>
            </w:r>
          </w:p>
        </w:tc>
        <w:tc>
          <w:tcPr>
            <w:tcW w:w="1013" w:type="pct"/>
          </w:tcPr>
          <w:p w:rsidR="00DA0595" w:rsidRPr="00963D7F" w:rsidRDefault="00DA0595" w:rsidP="005728E6">
            <w:pPr>
              <w:spacing w:after="160" w:line="259" w:lineRule="auto"/>
              <w:contextualSpacing/>
              <w:jc w:val="center"/>
              <w:rPr>
                <w:b/>
              </w:rPr>
            </w:pPr>
            <w:r w:rsidRPr="00963D7F">
              <w:rPr>
                <w:b/>
              </w:rPr>
              <w:t>r tabel</w:t>
            </w:r>
          </w:p>
        </w:tc>
        <w:tc>
          <w:tcPr>
            <w:tcW w:w="685" w:type="pct"/>
          </w:tcPr>
          <w:p w:rsidR="00DA0595" w:rsidRPr="00963D7F" w:rsidRDefault="00DA0595" w:rsidP="005728E6">
            <w:pPr>
              <w:spacing w:after="160" w:line="259" w:lineRule="auto"/>
              <w:contextualSpacing/>
              <w:jc w:val="center"/>
              <w:rPr>
                <w:b/>
              </w:rPr>
            </w:pPr>
            <w:r w:rsidRPr="00963D7F">
              <w:rPr>
                <w:b/>
              </w:rPr>
              <w:t>Keterangan</w:t>
            </w:r>
          </w:p>
        </w:tc>
      </w:tr>
      <w:tr w:rsidR="00DA0595" w:rsidRPr="00963D7F" w:rsidTr="00DA0595">
        <w:tc>
          <w:tcPr>
            <w:tcW w:w="678" w:type="pct"/>
          </w:tcPr>
          <w:p w:rsidR="00DA0595" w:rsidRPr="00963D7F" w:rsidRDefault="00DA0595" w:rsidP="005728E6">
            <w:pPr>
              <w:spacing w:after="160" w:line="259" w:lineRule="auto"/>
              <w:contextualSpacing/>
              <w:jc w:val="center"/>
            </w:pPr>
            <w:r w:rsidRPr="00963D7F">
              <w:t>1</w:t>
            </w:r>
          </w:p>
        </w:tc>
        <w:tc>
          <w:tcPr>
            <w:tcW w:w="1486" w:type="pct"/>
          </w:tcPr>
          <w:p w:rsidR="00DA0595" w:rsidRPr="00963D7F" w:rsidRDefault="00DA0595" w:rsidP="005728E6">
            <w:pPr>
              <w:spacing w:after="160" w:line="259" w:lineRule="auto"/>
              <w:contextualSpacing/>
              <w:jc w:val="center"/>
            </w:pPr>
            <w:r w:rsidRPr="00963D7F">
              <w:t>P.1</w:t>
            </w:r>
          </w:p>
        </w:tc>
        <w:tc>
          <w:tcPr>
            <w:tcW w:w="1137" w:type="pct"/>
          </w:tcPr>
          <w:p w:rsidR="00DA0595" w:rsidRPr="00963D7F" w:rsidRDefault="00DA0595" w:rsidP="005728E6">
            <w:pPr>
              <w:spacing w:after="160" w:line="259" w:lineRule="auto"/>
              <w:contextualSpacing/>
              <w:jc w:val="center"/>
              <w:rPr>
                <w:vertAlign w:val="superscript"/>
              </w:rPr>
            </w:pPr>
            <w:r w:rsidRPr="00963D7F">
              <w:t>0,768</w:t>
            </w:r>
          </w:p>
        </w:tc>
        <w:tc>
          <w:tcPr>
            <w:tcW w:w="1013" w:type="pct"/>
          </w:tcPr>
          <w:p w:rsidR="00DA0595" w:rsidRPr="00963D7F" w:rsidRDefault="00DA0595" w:rsidP="005728E6">
            <w:pPr>
              <w:spacing w:after="160" w:line="259" w:lineRule="auto"/>
              <w:contextualSpacing/>
              <w:jc w:val="center"/>
            </w:pPr>
            <w:r w:rsidRPr="00963D7F">
              <w:t>0,230</w:t>
            </w:r>
          </w:p>
        </w:tc>
        <w:tc>
          <w:tcPr>
            <w:tcW w:w="685" w:type="pct"/>
          </w:tcPr>
          <w:p w:rsidR="00DA0595" w:rsidRPr="00963D7F" w:rsidRDefault="00DA0595" w:rsidP="005728E6">
            <w:pPr>
              <w:spacing w:after="160" w:line="259" w:lineRule="auto"/>
              <w:contextualSpacing/>
              <w:jc w:val="center"/>
            </w:pPr>
            <w:r w:rsidRPr="00963D7F">
              <w:t>Valid</w:t>
            </w:r>
          </w:p>
        </w:tc>
      </w:tr>
      <w:tr w:rsidR="00DA0595" w:rsidRPr="00963D7F" w:rsidTr="00DA0595">
        <w:tc>
          <w:tcPr>
            <w:tcW w:w="678" w:type="pct"/>
          </w:tcPr>
          <w:p w:rsidR="00DA0595" w:rsidRPr="00963D7F" w:rsidRDefault="00DA0595" w:rsidP="005728E6">
            <w:pPr>
              <w:spacing w:after="160" w:line="259" w:lineRule="auto"/>
              <w:contextualSpacing/>
              <w:jc w:val="center"/>
            </w:pPr>
            <w:r w:rsidRPr="00963D7F">
              <w:t>2</w:t>
            </w:r>
          </w:p>
        </w:tc>
        <w:tc>
          <w:tcPr>
            <w:tcW w:w="1486" w:type="pct"/>
          </w:tcPr>
          <w:p w:rsidR="00DA0595" w:rsidRPr="00963D7F" w:rsidRDefault="00DA0595" w:rsidP="005728E6">
            <w:pPr>
              <w:spacing w:after="160" w:line="259" w:lineRule="auto"/>
              <w:contextualSpacing/>
              <w:jc w:val="center"/>
            </w:pPr>
            <w:r w:rsidRPr="00963D7F">
              <w:t>P.2</w:t>
            </w:r>
          </w:p>
        </w:tc>
        <w:tc>
          <w:tcPr>
            <w:tcW w:w="1137" w:type="pct"/>
          </w:tcPr>
          <w:p w:rsidR="00DA0595" w:rsidRPr="00963D7F" w:rsidRDefault="00DA0595" w:rsidP="005728E6">
            <w:pPr>
              <w:spacing w:after="160" w:line="259" w:lineRule="auto"/>
              <w:jc w:val="center"/>
            </w:pPr>
            <w:r w:rsidRPr="00963D7F">
              <w:t>0,475</w:t>
            </w:r>
          </w:p>
        </w:tc>
        <w:tc>
          <w:tcPr>
            <w:tcW w:w="1013" w:type="pct"/>
          </w:tcPr>
          <w:p w:rsidR="00DA0595" w:rsidRPr="00963D7F" w:rsidRDefault="00DA0595" w:rsidP="005728E6">
            <w:pPr>
              <w:spacing w:after="160" w:line="259" w:lineRule="auto"/>
              <w:jc w:val="center"/>
            </w:pPr>
            <w:r w:rsidRPr="00963D7F">
              <w:t>0,230</w:t>
            </w:r>
          </w:p>
        </w:tc>
        <w:tc>
          <w:tcPr>
            <w:tcW w:w="68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78" w:type="pct"/>
          </w:tcPr>
          <w:p w:rsidR="00DA0595" w:rsidRPr="00963D7F" w:rsidRDefault="00DA0595" w:rsidP="005728E6">
            <w:pPr>
              <w:spacing w:after="160" w:line="259" w:lineRule="auto"/>
              <w:contextualSpacing/>
              <w:jc w:val="center"/>
            </w:pPr>
            <w:r w:rsidRPr="00963D7F">
              <w:t>3</w:t>
            </w:r>
          </w:p>
        </w:tc>
        <w:tc>
          <w:tcPr>
            <w:tcW w:w="1486" w:type="pct"/>
          </w:tcPr>
          <w:p w:rsidR="00DA0595" w:rsidRPr="00963D7F" w:rsidRDefault="00DA0595" w:rsidP="005728E6">
            <w:pPr>
              <w:spacing w:after="160" w:line="259" w:lineRule="auto"/>
              <w:contextualSpacing/>
              <w:jc w:val="center"/>
            </w:pPr>
            <w:r w:rsidRPr="00963D7F">
              <w:t>P.3</w:t>
            </w:r>
          </w:p>
        </w:tc>
        <w:tc>
          <w:tcPr>
            <w:tcW w:w="1137" w:type="pct"/>
          </w:tcPr>
          <w:p w:rsidR="00DA0595" w:rsidRPr="00963D7F" w:rsidRDefault="00DA0595" w:rsidP="005728E6">
            <w:pPr>
              <w:spacing w:after="160" w:line="259" w:lineRule="auto"/>
              <w:jc w:val="center"/>
            </w:pPr>
            <w:r w:rsidRPr="00963D7F">
              <w:t>0,528</w:t>
            </w:r>
          </w:p>
        </w:tc>
        <w:tc>
          <w:tcPr>
            <w:tcW w:w="1013" w:type="pct"/>
          </w:tcPr>
          <w:p w:rsidR="00DA0595" w:rsidRPr="00963D7F" w:rsidRDefault="00DA0595" w:rsidP="005728E6">
            <w:pPr>
              <w:spacing w:after="160" w:line="259" w:lineRule="auto"/>
              <w:jc w:val="center"/>
            </w:pPr>
            <w:r w:rsidRPr="00963D7F">
              <w:t>0,230</w:t>
            </w:r>
          </w:p>
        </w:tc>
        <w:tc>
          <w:tcPr>
            <w:tcW w:w="68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78" w:type="pct"/>
          </w:tcPr>
          <w:p w:rsidR="00DA0595" w:rsidRPr="00963D7F" w:rsidRDefault="00DA0595" w:rsidP="005728E6">
            <w:pPr>
              <w:spacing w:after="160" w:line="259" w:lineRule="auto"/>
              <w:contextualSpacing/>
              <w:jc w:val="center"/>
            </w:pPr>
            <w:r w:rsidRPr="00963D7F">
              <w:t>4</w:t>
            </w:r>
          </w:p>
        </w:tc>
        <w:tc>
          <w:tcPr>
            <w:tcW w:w="1486" w:type="pct"/>
          </w:tcPr>
          <w:p w:rsidR="00DA0595" w:rsidRPr="00963D7F" w:rsidRDefault="00DA0595" w:rsidP="005728E6">
            <w:pPr>
              <w:spacing w:after="160" w:line="259" w:lineRule="auto"/>
              <w:contextualSpacing/>
              <w:jc w:val="center"/>
            </w:pPr>
            <w:r w:rsidRPr="00963D7F">
              <w:t>P.4</w:t>
            </w:r>
          </w:p>
        </w:tc>
        <w:tc>
          <w:tcPr>
            <w:tcW w:w="1137" w:type="pct"/>
          </w:tcPr>
          <w:p w:rsidR="00DA0595" w:rsidRPr="00963D7F" w:rsidRDefault="00DA0595" w:rsidP="005728E6">
            <w:pPr>
              <w:spacing w:after="160" w:line="259" w:lineRule="auto"/>
              <w:jc w:val="center"/>
            </w:pPr>
            <w:r w:rsidRPr="00963D7F">
              <w:t>0,402</w:t>
            </w:r>
          </w:p>
        </w:tc>
        <w:tc>
          <w:tcPr>
            <w:tcW w:w="1013" w:type="pct"/>
          </w:tcPr>
          <w:p w:rsidR="00DA0595" w:rsidRPr="00963D7F" w:rsidRDefault="00DA0595" w:rsidP="005728E6">
            <w:pPr>
              <w:spacing w:after="160" w:line="259" w:lineRule="auto"/>
              <w:jc w:val="center"/>
            </w:pPr>
            <w:r w:rsidRPr="00963D7F">
              <w:t>0,230</w:t>
            </w:r>
          </w:p>
        </w:tc>
        <w:tc>
          <w:tcPr>
            <w:tcW w:w="68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78" w:type="pct"/>
          </w:tcPr>
          <w:p w:rsidR="00DA0595" w:rsidRPr="00963D7F" w:rsidRDefault="00DA0595" w:rsidP="005728E6">
            <w:pPr>
              <w:spacing w:after="160" w:line="259" w:lineRule="auto"/>
              <w:contextualSpacing/>
              <w:jc w:val="center"/>
            </w:pPr>
            <w:r w:rsidRPr="00963D7F">
              <w:t>5</w:t>
            </w:r>
          </w:p>
        </w:tc>
        <w:tc>
          <w:tcPr>
            <w:tcW w:w="1486" w:type="pct"/>
          </w:tcPr>
          <w:p w:rsidR="00DA0595" w:rsidRPr="00963D7F" w:rsidRDefault="00DA0595" w:rsidP="005728E6">
            <w:pPr>
              <w:spacing w:after="160" w:line="259" w:lineRule="auto"/>
              <w:contextualSpacing/>
              <w:jc w:val="center"/>
            </w:pPr>
            <w:r w:rsidRPr="00963D7F">
              <w:t>P.5</w:t>
            </w:r>
          </w:p>
        </w:tc>
        <w:tc>
          <w:tcPr>
            <w:tcW w:w="1137" w:type="pct"/>
          </w:tcPr>
          <w:p w:rsidR="00DA0595" w:rsidRPr="00963D7F" w:rsidRDefault="00DA0595" w:rsidP="005728E6">
            <w:pPr>
              <w:spacing w:after="160" w:line="259" w:lineRule="auto"/>
              <w:jc w:val="center"/>
            </w:pPr>
            <w:r w:rsidRPr="00963D7F">
              <w:t>0,659</w:t>
            </w:r>
          </w:p>
        </w:tc>
        <w:tc>
          <w:tcPr>
            <w:tcW w:w="1013" w:type="pct"/>
          </w:tcPr>
          <w:p w:rsidR="00DA0595" w:rsidRPr="00963D7F" w:rsidRDefault="00DA0595" w:rsidP="005728E6">
            <w:pPr>
              <w:spacing w:after="160" w:line="259" w:lineRule="auto"/>
              <w:jc w:val="center"/>
            </w:pPr>
            <w:r w:rsidRPr="00963D7F">
              <w:t>0,230</w:t>
            </w:r>
          </w:p>
        </w:tc>
        <w:tc>
          <w:tcPr>
            <w:tcW w:w="68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78" w:type="pct"/>
          </w:tcPr>
          <w:p w:rsidR="00DA0595" w:rsidRPr="00963D7F" w:rsidRDefault="00DA0595" w:rsidP="005728E6">
            <w:pPr>
              <w:spacing w:after="160" w:line="259" w:lineRule="auto"/>
              <w:contextualSpacing/>
              <w:jc w:val="center"/>
            </w:pPr>
            <w:r w:rsidRPr="00963D7F">
              <w:t>6</w:t>
            </w:r>
          </w:p>
        </w:tc>
        <w:tc>
          <w:tcPr>
            <w:tcW w:w="1486" w:type="pct"/>
          </w:tcPr>
          <w:p w:rsidR="00DA0595" w:rsidRPr="00963D7F" w:rsidRDefault="00DA0595" w:rsidP="005728E6">
            <w:pPr>
              <w:spacing w:after="160" w:line="259" w:lineRule="auto"/>
              <w:contextualSpacing/>
              <w:jc w:val="center"/>
            </w:pPr>
            <w:r w:rsidRPr="00963D7F">
              <w:t>P.6</w:t>
            </w:r>
          </w:p>
        </w:tc>
        <w:tc>
          <w:tcPr>
            <w:tcW w:w="1137" w:type="pct"/>
          </w:tcPr>
          <w:p w:rsidR="00DA0595" w:rsidRPr="00963D7F" w:rsidRDefault="00DA0595" w:rsidP="005728E6">
            <w:pPr>
              <w:spacing w:after="160" w:line="259" w:lineRule="auto"/>
              <w:jc w:val="center"/>
            </w:pPr>
            <w:r w:rsidRPr="00963D7F">
              <w:t>0,388</w:t>
            </w:r>
          </w:p>
        </w:tc>
        <w:tc>
          <w:tcPr>
            <w:tcW w:w="1013" w:type="pct"/>
          </w:tcPr>
          <w:p w:rsidR="00DA0595" w:rsidRPr="00963D7F" w:rsidRDefault="00DA0595" w:rsidP="005728E6">
            <w:pPr>
              <w:spacing w:after="160" w:line="259" w:lineRule="auto"/>
              <w:jc w:val="center"/>
            </w:pPr>
            <w:r w:rsidRPr="00963D7F">
              <w:t>0,230</w:t>
            </w:r>
          </w:p>
        </w:tc>
        <w:tc>
          <w:tcPr>
            <w:tcW w:w="68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78" w:type="pct"/>
          </w:tcPr>
          <w:p w:rsidR="00DA0595" w:rsidRPr="00963D7F" w:rsidRDefault="00DA0595" w:rsidP="005728E6">
            <w:pPr>
              <w:spacing w:after="160" w:line="259" w:lineRule="auto"/>
              <w:contextualSpacing/>
              <w:jc w:val="center"/>
            </w:pPr>
            <w:r w:rsidRPr="00963D7F">
              <w:t>7</w:t>
            </w:r>
          </w:p>
        </w:tc>
        <w:tc>
          <w:tcPr>
            <w:tcW w:w="1486" w:type="pct"/>
          </w:tcPr>
          <w:p w:rsidR="00DA0595" w:rsidRPr="00963D7F" w:rsidRDefault="00DA0595" w:rsidP="005728E6">
            <w:pPr>
              <w:spacing w:after="160" w:line="259" w:lineRule="auto"/>
              <w:contextualSpacing/>
              <w:jc w:val="center"/>
            </w:pPr>
            <w:r w:rsidRPr="00963D7F">
              <w:t>P.7</w:t>
            </w:r>
          </w:p>
        </w:tc>
        <w:tc>
          <w:tcPr>
            <w:tcW w:w="1137" w:type="pct"/>
          </w:tcPr>
          <w:p w:rsidR="00DA0595" w:rsidRPr="00963D7F" w:rsidRDefault="00DA0595" w:rsidP="005728E6">
            <w:pPr>
              <w:spacing w:after="160" w:line="259" w:lineRule="auto"/>
              <w:jc w:val="center"/>
            </w:pPr>
            <w:r w:rsidRPr="00963D7F">
              <w:t>0,447</w:t>
            </w:r>
          </w:p>
        </w:tc>
        <w:tc>
          <w:tcPr>
            <w:tcW w:w="1013" w:type="pct"/>
          </w:tcPr>
          <w:p w:rsidR="00DA0595" w:rsidRPr="00963D7F" w:rsidRDefault="00DA0595" w:rsidP="005728E6">
            <w:pPr>
              <w:spacing w:after="160" w:line="259" w:lineRule="auto"/>
              <w:jc w:val="center"/>
            </w:pPr>
            <w:r w:rsidRPr="00963D7F">
              <w:t>0,230</w:t>
            </w:r>
          </w:p>
        </w:tc>
        <w:tc>
          <w:tcPr>
            <w:tcW w:w="685" w:type="pct"/>
          </w:tcPr>
          <w:p w:rsidR="00DA0595" w:rsidRPr="00963D7F" w:rsidRDefault="00DA0595" w:rsidP="005728E6">
            <w:pPr>
              <w:spacing w:after="160" w:line="259" w:lineRule="auto"/>
              <w:contextualSpacing/>
              <w:jc w:val="center"/>
              <w:rPr>
                <w:b/>
              </w:rPr>
            </w:pPr>
            <w:r w:rsidRPr="00963D7F">
              <w:t>Valid</w:t>
            </w:r>
          </w:p>
        </w:tc>
      </w:tr>
      <w:tr w:rsidR="00DA0595" w:rsidRPr="00963D7F" w:rsidTr="00DA0595">
        <w:tc>
          <w:tcPr>
            <w:tcW w:w="678" w:type="pct"/>
          </w:tcPr>
          <w:p w:rsidR="00DA0595" w:rsidRPr="00963D7F" w:rsidRDefault="00DA0595" w:rsidP="005728E6">
            <w:pPr>
              <w:spacing w:after="160" w:line="259" w:lineRule="auto"/>
              <w:contextualSpacing/>
              <w:jc w:val="center"/>
            </w:pPr>
            <w:r w:rsidRPr="00963D7F">
              <w:t>8</w:t>
            </w:r>
          </w:p>
        </w:tc>
        <w:tc>
          <w:tcPr>
            <w:tcW w:w="1486" w:type="pct"/>
          </w:tcPr>
          <w:p w:rsidR="00DA0595" w:rsidRPr="00963D7F" w:rsidRDefault="00DA0595" w:rsidP="005728E6">
            <w:pPr>
              <w:spacing w:after="160" w:line="259" w:lineRule="auto"/>
              <w:contextualSpacing/>
              <w:jc w:val="center"/>
            </w:pPr>
            <w:r w:rsidRPr="00963D7F">
              <w:t>P.8</w:t>
            </w:r>
          </w:p>
        </w:tc>
        <w:tc>
          <w:tcPr>
            <w:tcW w:w="1137" w:type="pct"/>
          </w:tcPr>
          <w:p w:rsidR="00DA0595" w:rsidRPr="00963D7F" w:rsidRDefault="00DA0595" w:rsidP="005728E6">
            <w:pPr>
              <w:spacing w:after="160" w:line="259" w:lineRule="auto"/>
              <w:jc w:val="center"/>
            </w:pPr>
            <w:r w:rsidRPr="00963D7F">
              <w:t>0,768</w:t>
            </w:r>
          </w:p>
        </w:tc>
        <w:tc>
          <w:tcPr>
            <w:tcW w:w="1013" w:type="pct"/>
          </w:tcPr>
          <w:p w:rsidR="00DA0595" w:rsidRPr="00963D7F" w:rsidRDefault="00DA0595" w:rsidP="005728E6">
            <w:pPr>
              <w:spacing w:after="160" w:line="259" w:lineRule="auto"/>
              <w:jc w:val="center"/>
            </w:pPr>
            <w:r w:rsidRPr="00963D7F">
              <w:t>0,230</w:t>
            </w:r>
          </w:p>
        </w:tc>
        <w:tc>
          <w:tcPr>
            <w:tcW w:w="685" w:type="pct"/>
          </w:tcPr>
          <w:p w:rsidR="00DA0595" w:rsidRPr="00963D7F" w:rsidRDefault="00DA0595" w:rsidP="005728E6">
            <w:pPr>
              <w:spacing w:after="160" w:line="259" w:lineRule="auto"/>
              <w:contextualSpacing/>
              <w:jc w:val="center"/>
            </w:pPr>
            <w:r w:rsidRPr="00963D7F">
              <w:t>Valid</w:t>
            </w:r>
          </w:p>
        </w:tc>
      </w:tr>
    </w:tbl>
    <w:p w:rsidR="00DA0595" w:rsidRPr="00963D7F" w:rsidRDefault="00DA0595" w:rsidP="00DA0595">
      <w:pPr>
        <w:spacing w:after="0" w:line="480" w:lineRule="auto"/>
        <w:jc w:val="both"/>
        <w:rPr>
          <w:rFonts w:ascii="Times New Roman" w:eastAsia="Calibri" w:hAnsi="Times New Roman" w:cs="Times New Roman"/>
          <w:i/>
          <w:sz w:val="24"/>
          <w:szCs w:val="24"/>
        </w:rPr>
      </w:pPr>
      <w:r w:rsidRPr="00963D7F">
        <w:rPr>
          <w:rFonts w:ascii="Times New Roman" w:eastAsia="Calibri" w:hAnsi="Times New Roman" w:cs="Times New Roman"/>
          <w:i/>
          <w:sz w:val="24"/>
          <w:szCs w:val="24"/>
        </w:rPr>
        <w:t>Sumber : Hasil Pengolahan SPSS versi 22</w:t>
      </w:r>
    </w:p>
    <w:p w:rsidR="00DA0595" w:rsidRPr="00963D7F" w:rsidRDefault="00DA0595" w:rsidP="00DA0595">
      <w:pPr>
        <w:spacing w:after="240" w:line="480" w:lineRule="auto"/>
        <w:ind w:firstLine="720"/>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Berdasarkan tabel 4.6 maka dapat diketahui bahwa semua item kuesioner pada variabel produktivitas kerja memiliki nilai r hitung lebih besar dari r tabel (r hitung &gt; r tabel), hal ini dapat disimpulkan bahwa seluruh item kuesioner pada variabel produktivitas kerja dinyatakan valid.</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b/>
          <w:sz w:val="24"/>
        </w:rPr>
      </w:pPr>
      <w:r w:rsidRPr="00963D7F">
        <w:rPr>
          <w:rFonts w:ascii="Times New Roman" w:eastAsia="Calibri" w:hAnsi="Times New Roman" w:cs="Times New Roman"/>
          <w:b/>
          <w:sz w:val="24"/>
          <w:szCs w:val="24"/>
        </w:rPr>
        <w:t>Hasil</w:t>
      </w:r>
      <w:r w:rsidRPr="00963D7F">
        <w:rPr>
          <w:rFonts w:ascii="Times New Roman" w:eastAsia="Calibri" w:hAnsi="Times New Roman" w:cs="Times New Roman"/>
          <w:sz w:val="24"/>
          <w:szCs w:val="24"/>
        </w:rPr>
        <w:t xml:space="preserve"> </w:t>
      </w:r>
      <w:r w:rsidRPr="00963D7F">
        <w:rPr>
          <w:rFonts w:ascii="Times New Roman" w:eastAsia="Calibri" w:hAnsi="Times New Roman" w:cs="Times New Roman"/>
          <w:b/>
          <w:sz w:val="24"/>
          <w:szCs w:val="24"/>
        </w:rPr>
        <w:t xml:space="preserve">Analisis Regresi </w:t>
      </w:r>
      <w:r w:rsidRPr="00963D7F">
        <w:rPr>
          <w:rFonts w:ascii="Times New Roman" w:eastAsia="Calibri" w:hAnsi="Times New Roman" w:cs="Times New Roman"/>
          <w:b/>
          <w:sz w:val="24"/>
        </w:rPr>
        <w:t>Linier Berganda</w:t>
      </w:r>
    </w:p>
    <w:p w:rsidR="00DA0595" w:rsidRPr="00963D7F" w:rsidRDefault="00DA0595" w:rsidP="00DA0595">
      <w:pPr>
        <w:tabs>
          <w:tab w:val="left" w:pos="851"/>
        </w:tabs>
        <w:spacing w:line="480" w:lineRule="auto"/>
        <w:ind w:firstLine="709"/>
        <w:contextualSpacing/>
        <w:jc w:val="both"/>
        <w:rPr>
          <w:rFonts w:ascii="Times New Roman" w:eastAsia="Calibri" w:hAnsi="Times New Roman" w:cs="Times New Roman"/>
          <w:i/>
          <w:sz w:val="24"/>
          <w:szCs w:val="24"/>
        </w:rPr>
      </w:pPr>
      <w:r w:rsidRPr="00963D7F">
        <w:rPr>
          <w:rFonts w:ascii="Times New Roman" w:eastAsia="Calibri" w:hAnsi="Times New Roman" w:cs="Times New Roman"/>
          <w:b/>
          <w:sz w:val="24"/>
          <w:szCs w:val="24"/>
        </w:rPr>
        <w:tab/>
      </w:r>
      <w:r w:rsidRPr="00963D7F">
        <w:rPr>
          <w:rFonts w:ascii="Times New Roman" w:eastAsia="Calibri" w:hAnsi="Times New Roman" w:cs="Times New Roman"/>
          <w:sz w:val="24"/>
          <w:szCs w:val="24"/>
        </w:rPr>
        <w:t xml:space="preserve">Analisis regresi linier berganda digunakan untuk mengetahui besarnya pengaruh yang terjadi pada variabel konflik, disiplin kerja dan kompensasi terhadap produktivitas kerja karyawan. </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ab/>
        <w:t>Hasil perhitungan tabel 4.12 di atas menunjukkan bahwa koefisien regresi untuk variabel konflik kerja (X</w:t>
      </w:r>
      <w:r w:rsidRPr="00963D7F">
        <w:rPr>
          <w:rFonts w:ascii="Times New Roman" w:eastAsia="Calibri" w:hAnsi="Times New Roman" w:cs="Times New Roman"/>
          <w:sz w:val="24"/>
          <w:szCs w:val="24"/>
          <w:vertAlign w:val="subscript"/>
        </w:rPr>
        <w:t>1</w:t>
      </w:r>
      <w:r w:rsidRPr="00963D7F">
        <w:rPr>
          <w:rFonts w:ascii="Times New Roman" w:eastAsia="Calibri" w:hAnsi="Times New Roman" w:cs="Times New Roman"/>
          <w:sz w:val="24"/>
          <w:szCs w:val="24"/>
        </w:rPr>
        <w:t>) sebesar 0,177, variabel disiplin kerja (X</w:t>
      </w:r>
      <w:r w:rsidRPr="00963D7F">
        <w:rPr>
          <w:rFonts w:ascii="Times New Roman" w:eastAsia="Calibri" w:hAnsi="Times New Roman" w:cs="Times New Roman"/>
          <w:sz w:val="24"/>
          <w:szCs w:val="24"/>
          <w:vertAlign w:val="subscript"/>
        </w:rPr>
        <w:t>2</w:t>
      </w:r>
      <w:r w:rsidRPr="00963D7F">
        <w:rPr>
          <w:rFonts w:ascii="Times New Roman" w:eastAsia="Calibri" w:hAnsi="Times New Roman" w:cs="Times New Roman"/>
          <w:sz w:val="24"/>
          <w:szCs w:val="24"/>
        </w:rPr>
        <w:t>) sebesar 0,206 dan variabel kompensasi (X</w:t>
      </w:r>
      <w:r w:rsidRPr="00963D7F">
        <w:rPr>
          <w:rFonts w:ascii="Times New Roman" w:eastAsia="Calibri" w:hAnsi="Times New Roman" w:cs="Times New Roman"/>
          <w:sz w:val="24"/>
          <w:szCs w:val="24"/>
          <w:vertAlign w:val="subscript"/>
        </w:rPr>
        <w:t>3</w:t>
      </w:r>
      <w:r w:rsidRPr="00963D7F">
        <w:rPr>
          <w:rFonts w:ascii="Times New Roman" w:eastAsia="Calibri" w:hAnsi="Times New Roman" w:cs="Times New Roman"/>
          <w:sz w:val="24"/>
          <w:szCs w:val="24"/>
        </w:rPr>
        <w:t xml:space="preserve">) sebesar 0,245 serta menghasilkan konstanta sebesar 8,978 sehingga persamaan regresi linier </w:t>
      </w:r>
      <w:r w:rsidRPr="00963D7F">
        <w:rPr>
          <w:rFonts w:ascii="Times New Roman" w:eastAsia="Calibri" w:hAnsi="Times New Roman" w:cs="Times New Roman"/>
          <w:sz w:val="24"/>
          <w:szCs w:val="24"/>
        </w:rPr>
        <w:lastRenderedPageBreak/>
        <w:t>berganda penelitian ini adalah sebagai berikut :</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b/>
          <w:sz w:val="24"/>
          <w:szCs w:val="24"/>
        </w:rPr>
      </w:pPr>
      <w:r w:rsidRPr="00963D7F">
        <w:rPr>
          <w:rFonts w:ascii="Times New Roman" w:eastAsia="Calibri" w:hAnsi="Times New Roman" w:cs="Times New Roman"/>
          <w:sz w:val="24"/>
          <w:szCs w:val="24"/>
        </w:rPr>
        <w:tab/>
      </w:r>
      <w:r w:rsidRPr="00963D7F">
        <w:rPr>
          <w:rFonts w:ascii="Times New Roman" w:eastAsia="Calibri" w:hAnsi="Times New Roman" w:cs="Times New Roman"/>
          <w:b/>
          <w:sz w:val="24"/>
          <w:szCs w:val="24"/>
        </w:rPr>
        <w:t>Y = 8,978 + 0,177X</w:t>
      </w:r>
      <w:r w:rsidRPr="00963D7F">
        <w:rPr>
          <w:rFonts w:ascii="Times New Roman" w:eastAsia="Calibri" w:hAnsi="Times New Roman" w:cs="Times New Roman"/>
          <w:b/>
          <w:sz w:val="24"/>
          <w:szCs w:val="24"/>
          <w:vertAlign w:val="subscript"/>
        </w:rPr>
        <w:t>1</w:t>
      </w:r>
      <w:r w:rsidRPr="00963D7F">
        <w:rPr>
          <w:rFonts w:ascii="Times New Roman" w:eastAsia="Calibri" w:hAnsi="Times New Roman" w:cs="Times New Roman"/>
          <w:b/>
          <w:sz w:val="24"/>
          <w:szCs w:val="24"/>
        </w:rPr>
        <w:t xml:space="preserve"> + 0,206X</w:t>
      </w:r>
      <w:r w:rsidRPr="00963D7F">
        <w:rPr>
          <w:rFonts w:ascii="Times New Roman" w:eastAsia="Calibri" w:hAnsi="Times New Roman" w:cs="Times New Roman"/>
          <w:b/>
          <w:sz w:val="24"/>
          <w:szCs w:val="24"/>
          <w:vertAlign w:val="subscript"/>
        </w:rPr>
        <w:t xml:space="preserve">2 </w:t>
      </w:r>
      <w:r w:rsidRPr="00963D7F">
        <w:rPr>
          <w:rFonts w:ascii="Times New Roman" w:eastAsia="Calibri" w:hAnsi="Times New Roman" w:cs="Times New Roman"/>
          <w:b/>
          <w:sz w:val="24"/>
          <w:szCs w:val="24"/>
        </w:rPr>
        <w:t>+ 0,245X</w:t>
      </w:r>
      <w:r w:rsidRPr="00963D7F">
        <w:rPr>
          <w:rFonts w:ascii="Times New Roman" w:eastAsia="Calibri" w:hAnsi="Times New Roman" w:cs="Times New Roman"/>
          <w:b/>
          <w:sz w:val="24"/>
          <w:szCs w:val="24"/>
          <w:vertAlign w:val="subscript"/>
        </w:rPr>
        <w:t xml:space="preserve">3 </w:t>
      </w:r>
      <w:r w:rsidRPr="00963D7F">
        <w:rPr>
          <w:rFonts w:ascii="Times New Roman" w:eastAsia="Calibri" w:hAnsi="Times New Roman" w:cs="Times New Roman"/>
          <w:b/>
          <w:sz w:val="24"/>
          <w:szCs w:val="24"/>
        </w:rPr>
        <w:t>+ 2,303</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Keterangan :</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 xml:space="preserve">Y </w:t>
      </w:r>
      <w:r w:rsidRPr="00963D7F">
        <w:rPr>
          <w:rFonts w:ascii="Times New Roman" w:eastAsia="Calibri" w:hAnsi="Times New Roman" w:cs="Times New Roman"/>
          <w:sz w:val="24"/>
          <w:szCs w:val="24"/>
        </w:rPr>
        <w:tab/>
        <w:t>= Produktivitas Kerja</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X</w:t>
      </w:r>
      <w:r w:rsidRPr="00963D7F">
        <w:rPr>
          <w:rFonts w:ascii="Times New Roman" w:eastAsia="Calibri" w:hAnsi="Times New Roman" w:cs="Times New Roman"/>
          <w:sz w:val="24"/>
          <w:szCs w:val="24"/>
          <w:vertAlign w:val="subscript"/>
        </w:rPr>
        <w:t>1</w:t>
      </w:r>
      <w:r w:rsidRPr="00963D7F">
        <w:rPr>
          <w:rFonts w:ascii="Times New Roman" w:eastAsia="Calibri" w:hAnsi="Times New Roman" w:cs="Times New Roman"/>
          <w:sz w:val="24"/>
          <w:szCs w:val="24"/>
        </w:rPr>
        <w:tab/>
        <w:t>= Konflik Kerja</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X</w:t>
      </w:r>
      <w:r w:rsidRPr="00963D7F">
        <w:rPr>
          <w:rFonts w:ascii="Times New Roman" w:eastAsia="Calibri" w:hAnsi="Times New Roman" w:cs="Times New Roman"/>
          <w:sz w:val="24"/>
          <w:szCs w:val="24"/>
          <w:vertAlign w:val="subscript"/>
        </w:rPr>
        <w:t>2</w:t>
      </w:r>
      <w:r w:rsidRPr="00963D7F">
        <w:rPr>
          <w:rFonts w:ascii="Times New Roman" w:eastAsia="Calibri" w:hAnsi="Times New Roman" w:cs="Times New Roman"/>
          <w:sz w:val="24"/>
          <w:szCs w:val="24"/>
        </w:rPr>
        <w:tab/>
        <w:t>= Disiplin Kerja</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X</w:t>
      </w:r>
      <w:r w:rsidRPr="00963D7F">
        <w:rPr>
          <w:rFonts w:ascii="Times New Roman" w:eastAsia="Calibri" w:hAnsi="Times New Roman" w:cs="Times New Roman"/>
          <w:sz w:val="24"/>
          <w:szCs w:val="24"/>
          <w:vertAlign w:val="subscript"/>
        </w:rPr>
        <w:t>3</w:t>
      </w:r>
      <w:r w:rsidRPr="00963D7F">
        <w:rPr>
          <w:rFonts w:ascii="Times New Roman" w:eastAsia="Calibri" w:hAnsi="Times New Roman" w:cs="Times New Roman"/>
          <w:sz w:val="24"/>
          <w:szCs w:val="24"/>
        </w:rPr>
        <w:tab/>
        <w:t>= Kompensasi</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e</w:t>
      </w:r>
      <w:r w:rsidRPr="00963D7F">
        <w:rPr>
          <w:rFonts w:ascii="Times New Roman" w:eastAsia="Calibri" w:hAnsi="Times New Roman" w:cs="Times New Roman"/>
          <w:sz w:val="24"/>
          <w:szCs w:val="24"/>
        </w:rPr>
        <w:tab/>
        <w:t>= Standar Error</w:t>
      </w:r>
    </w:p>
    <w:p w:rsidR="00DA0595" w:rsidRPr="00963D7F" w:rsidRDefault="00DA0595" w:rsidP="00DA0595">
      <w:pPr>
        <w:autoSpaceDE w:val="0"/>
        <w:autoSpaceDN w:val="0"/>
        <w:adjustRightInd w:val="0"/>
        <w:spacing w:after="0" w:line="480" w:lineRule="auto"/>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Dari persamaan tersebut dapat dijelaskan sebagai berikut :</w:t>
      </w:r>
    </w:p>
    <w:p w:rsidR="00DA0595" w:rsidRPr="00963D7F" w:rsidRDefault="00DA0595" w:rsidP="00DA0595">
      <w:pPr>
        <w:numPr>
          <w:ilvl w:val="0"/>
          <w:numId w:val="12"/>
        </w:numPr>
        <w:autoSpaceDE w:val="0"/>
        <w:autoSpaceDN w:val="0"/>
        <w:adjustRightInd w:val="0"/>
        <w:spacing w:after="0" w:line="480" w:lineRule="auto"/>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Nilai konstanta sebesar 8,978 dapat diartikan apabila variabel konflik kerja, disiplin kerja dan kompensasi nilai nya 0 atau konstan, maka produktivitas kerja karyawan meningkat sebesar 8,978.</w:t>
      </w:r>
    </w:p>
    <w:p w:rsidR="00DA0595" w:rsidRPr="00963D7F" w:rsidRDefault="00DA0595" w:rsidP="00DA0595">
      <w:pPr>
        <w:numPr>
          <w:ilvl w:val="0"/>
          <w:numId w:val="12"/>
        </w:numPr>
        <w:autoSpaceDE w:val="0"/>
        <w:autoSpaceDN w:val="0"/>
        <w:adjustRightInd w:val="0"/>
        <w:spacing w:after="0" w:line="480" w:lineRule="auto"/>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 xml:space="preserve">Koefisien regresi konflik kerja sebesar 0,177 menunjukkan bahwa jika konflik kerja meningkat sebesar 1, satuan sementara disiplin kerja dan kompensasi adalah konstan, maka akan </w:t>
      </w:r>
      <w:r w:rsidRPr="00963D7F">
        <w:rPr>
          <w:rFonts w:ascii="Times New Roman" w:eastAsia="Calibri" w:hAnsi="Times New Roman" w:cs="Times New Roman"/>
          <w:sz w:val="24"/>
          <w:szCs w:val="24"/>
        </w:rPr>
        <w:t>meningkatkan produktivitas kerja karyawan sebesar 0,177.</w:t>
      </w:r>
    </w:p>
    <w:p w:rsidR="00DA0595" w:rsidRPr="00963D7F" w:rsidRDefault="00DA0595" w:rsidP="00DA0595">
      <w:pPr>
        <w:numPr>
          <w:ilvl w:val="0"/>
          <w:numId w:val="12"/>
        </w:numPr>
        <w:autoSpaceDE w:val="0"/>
        <w:autoSpaceDN w:val="0"/>
        <w:adjustRightInd w:val="0"/>
        <w:spacing w:after="0" w:line="480" w:lineRule="auto"/>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Koefisien regresi disiplin kerja sebesar 0,206 menunjukan bahwa jika disiplin kerja meningkat sebesar 1, satuan sementara konflik kerja dan kompensasi adalah konstan, maka akan meningkatkan produktivitas kerja karyawan sebesar 0,206.</w:t>
      </w:r>
    </w:p>
    <w:p w:rsidR="00DA0595" w:rsidRPr="00963D7F" w:rsidRDefault="00DA0595" w:rsidP="00DA0595">
      <w:pPr>
        <w:numPr>
          <w:ilvl w:val="0"/>
          <w:numId w:val="12"/>
        </w:numPr>
        <w:autoSpaceDE w:val="0"/>
        <w:autoSpaceDN w:val="0"/>
        <w:adjustRightInd w:val="0"/>
        <w:spacing w:after="0" w:line="480" w:lineRule="auto"/>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Koefisien regresi kompensasi sebesar 0,245 menunjukan bahwa jika kompensasi meningkat sebesar 1, satuan sementara konflik kerja dan disiplin kerja adalah konstan, maka akan meningkatkan produktivitas kerja karyawan sebesar 0,245.</w:t>
      </w:r>
    </w:p>
    <w:p w:rsidR="00DA0595" w:rsidRPr="00963D7F" w:rsidRDefault="00DA0595" w:rsidP="00DA0595">
      <w:pPr>
        <w:numPr>
          <w:ilvl w:val="0"/>
          <w:numId w:val="12"/>
        </w:numPr>
        <w:autoSpaceDE w:val="0"/>
        <w:autoSpaceDN w:val="0"/>
        <w:adjustRightInd w:val="0"/>
        <w:spacing w:after="240" w:line="480" w:lineRule="auto"/>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Standart error yang dihasil kan oleh variabel konflik kerja, disiplin kerja dan kompensasi adalah sebesar 2,303, yang artinya semakin kecil error dalam peneilitian ini semakin tinggi produktivitas kerja karyawan.</w:t>
      </w:r>
    </w:p>
    <w:p w:rsidR="000737CC" w:rsidRPr="000737CC" w:rsidRDefault="000737CC" w:rsidP="000737CC">
      <w:pPr>
        <w:autoSpaceDE w:val="0"/>
        <w:autoSpaceDN w:val="0"/>
        <w:adjustRightInd w:val="0"/>
        <w:spacing w:after="0" w:line="480" w:lineRule="auto"/>
        <w:jc w:val="both"/>
        <w:rPr>
          <w:rFonts w:ascii="Times New Roman" w:eastAsia="Calibri" w:hAnsi="Times New Roman" w:cs="Times New Roman"/>
          <w:b/>
          <w:sz w:val="24"/>
          <w:szCs w:val="24"/>
        </w:rPr>
      </w:pPr>
      <w:r w:rsidRPr="000737CC">
        <w:rPr>
          <w:rFonts w:ascii="Times New Roman" w:eastAsia="Calibri" w:hAnsi="Times New Roman" w:cs="Times New Roman"/>
          <w:b/>
          <w:sz w:val="24"/>
          <w:szCs w:val="24"/>
        </w:rPr>
        <w:lastRenderedPageBreak/>
        <w:t>Hasil Koefisien Korelasi</w:t>
      </w:r>
    </w:p>
    <w:p w:rsidR="000737CC" w:rsidRPr="000737CC" w:rsidRDefault="000737CC" w:rsidP="000737CC">
      <w:pPr>
        <w:spacing w:line="480" w:lineRule="auto"/>
        <w:ind w:firstLine="480"/>
        <w:jc w:val="both"/>
        <w:rPr>
          <w:rFonts w:ascii="Times New Roman" w:eastAsia="Calibri" w:hAnsi="Times New Roman" w:cs="Times New Roman"/>
          <w:sz w:val="24"/>
        </w:rPr>
      </w:pPr>
      <w:r w:rsidRPr="000737CC">
        <w:rPr>
          <w:rFonts w:ascii="Times New Roman" w:eastAsia="Calibri" w:hAnsi="Times New Roman" w:cs="Times New Roman"/>
          <w:sz w:val="24"/>
        </w:rPr>
        <w:t>Korelasi berganda merupakan salah satu teknik statistik yang digunakan untuk mencari hubungan antara dua variabel atau lebih. Dalam hal ini tidak ditentukan variabel mana yang mempengaruhi variabel mana yang mempengaruhi variabel lainnya. Nilai koefisien antara -1 dan 1. Semakin mendekati satu nilai korelasi maka hubungan antara variabel tersebut semakin kuat sedangkan semakin kecil (mendekati nol) nilai absolut koefisien korelasi menunjukkan arah hubungan.</w:t>
      </w:r>
    </w:p>
    <w:p w:rsidR="000737CC" w:rsidRPr="000737CC" w:rsidRDefault="000737CC" w:rsidP="000737CC">
      <w:pPr>
        <w:spacing w:after="120" w:line="480" w:lineRule="auto"/>
        <w:ind w:firstLine="480"/>
        <w:jc w:val="both"/>
        <w:rPr>
          <w:rFonts w:ascii="Times New Roman" w:eastAsia="Calibri" w:hAnsi="Times New Roman" w:cs="Times New Roman"/>
          <w:sz w:val="24"/>
        </w:rPr>
      </w:pPr>
      <w:r w:rsidRPr="000737CC">
        <w:rPr>
          <w:rFonts w:ascii="Times New Roman" w:eastAsia="Calibri" w:hAnsi="Times New Roman" w:cs="Times New Roman"/>
          <w:sz w:val="24"/>
        </w:rPr>
        <w:t>Untuk dapat memanfaatkan koefisien korelasi tersebut besar atau kecil, maka dapat berpedoman pada ketentuan yang tertera pada tabel berikut :</w:t>
      </w:r>
    </w:p>
    <w:p w:rsidR="000737CC" w:rsidRPr="000737CC" w:rsidRDefault="000737CC" w:rsidP="000737CC">
      <w:pPr>
        <w:pStyle w:val="ListParagraph"/>
        <w:spacing w:after="0" w:line="240" w:lineRule="auto"/>
        <w:ind w:left="840"/>
        <w:rPr>
          <w:rFonts w:ascii="Times New Roman" w:eastAsia="Calibri" w:hAnsi="Times New Roman" w:cs="Times New Roman"/>
          <w:b/>
          <w:sz w:val="24"/>
        </w:rPr>
      </w:pPr>
      <w:r w:rsidRPr="000737CC">
        <w:rPr>
          <w:rFonts w:ascii="Times New Roman" w:eastAsia="Calibri" w:hAnsi="Times New Roman" w:cs="Times New Roman"/>
          <w:b/>
          <w:sz w:val="24"/>
        </w:rPr>
        <w:t>Tabel 4.13</w:t>
      </w:r>
    </w:p>
    <w:p w:rsidR="000737CC" w:rsidRPr="000737CC" w:rsidRDefault="000737CC" w:rsidP="000737CC">
      <w:pPr>
        <w:pStyle w:val="ListParagraph"/>
        <w:spacing w:line="276" w:lineRule="auto"/>
        <w:ind w:left="840"/>
        <w:rPr>
          <w:rFonts w:ascii="Times New Roman" w:eastAsia="Calibri" w:hAnsi="Times New Roman" w:cs="Times New Roman"/>
          <w:b/>
          <w:sz w:val="24"/>
        </w:rPr>
      </w:pPr>
      <w:r w:rsidRPr="000737CC">
        <w:rPr>
          <w:rFonts w:ascii="Times New Roman" w:eastAsia="Calibri" w:hAnsi="Times New Roman" w:cs="Times New Roman"/>
          <w:b/>
          <w:sz w:val="24"/>
        </w:rPr>
        <w:t>Interpretasi Nilai (r)</w:t>
      </w:r>
    </w:p>
    <w:tbl>
      <w:tblPr>
        <w:tblStyle w:val="TableGrid"/>
        <w:tblW w:w="0" w:type="auto"/>
        <w:tblInd w:w="250" w:type="dxa"/>
        <w:tblLook w:val="04A0" w:firstRow="1" w:lastRow="0" w:firstColumn="1" w:lastColumn="0" w:noHBand="0" w:noVBand="1"/>
      </w:tblPr>
      <w:tblGrid>
        <w:gridCol w:w="1446"/>
        <w:gridCol w:w="1701"/>
      </w:tblGrid>
      <w:tr w:rsidR="000737CC" w:rsidRPr="00963D7F" w:rsidTr="000737CC">
        <w:trPr>
          <w:trHeight w:val="426"/>
        </w:trPr>
        <w:tc>
          <w:tcPr>
            <w:tcW w:w="1446" w:type="dxa"/>
          </w:tcPr>
          <w:p w:rsidR="000737CC" w:rsidRPr="00963D7F" w:rsidRDefault="000737CC" w:rsidP="005728E6">
            <w:pPr>
              <w:jc w:val="center"/>
              <w:rPr>
                <w:b/>
              </w:rPr>
            </w:pPr>
            <w:r w:rsidRPr="00963D7F">
              <w:rPr>
                <w:b/>
              </w:rPr>
              <w:t>Besarnya Nilai r</w:t>
            </w:r>
          </w:p>
        </w:tc>
        <w:tc>
          <w:tcPr>
            <w:tcW w:w="1701" w:type="dxa"/>
          </w:tcPr>
          <w:p w:rsidR="000737CC" w:rsidRPr="00963D7F" w:rsidRDefault="000737CC" w:rsidP="005728E6">
            <w:pPr>
              <w:jc w:val="center"/>
              <w:rPr>
                <w:b/>
              </w:rPr>
            </w:pPr>
            <w:r w:rsidRPr="00963D7F">
              <w:rPr>
                <w:b/>
              </w:rPr>
              <w:t>Tingkat Korelasi</w:t>
            </w:r>
          </w:p>
        </w:tc>
      </w:tr>
      <w:tr w:rsidR="000737CC" w:rsidRPr="00963D7F" w:rsidTr="000737CC">
        <w:trPr>
          <w:trHeight w:val="426"/>
        </w:trPr>
        <w:tc>
          <w:tcPr>
            <w:tcW w:w="1446" w:type="dxa"/>
          </w:tcPr>
          <w:p w:rsidR="000737CC" w:rsidRPr="00963D7F" w:rsidRDefault="000737CC" w:rsidP="005728E6">
            <w:pPr>
              <w:jc w:val="center"/>
            </w:pPr>
            <w:r w:rsidRPr="00963D7F">
              <w:t>0,00 – 0,20</w:t>
            </w:r>
          </w:p>
        </w:tc>
        <w:tc>
          <w:tcPr>
            <w:tcW w:w="1701" w:type="dxa"/>
          </w:tcPr>
          <w:p w:rsidR="000737CC" w:rsidRPr="00963D7F" w:rsidRDefault="000737CC" w:rsidP="005728E6">
            <w:pPr>
              <w:jc w:val="center"/>
            </w:pPr>
            <w:r w:rsidRPr="00963D7F">
              <w:t>Lemah</w:t>
            </w:r>
          </w:p>
        </w:tc>
      </w:tr>
      <w:tr w:rsidR="000737CC" w:rsidRPr="00963D7F" w:rsidTr="000737CC">
        <w:trPr>
          <w:trHeight w:val="406"/>
        </w:trPr>
        <w:tc>
          <w:tcPr>
            <w:tcW w:w="1446" w:type="dxa"/>
          </w:tcPr>
          <w:p w:rsidR="000737CC" w:rsidRPr="00963D7F" w:rsidRDefault="000737CC" w:rsidP="005728E6">
            <w:pPr>
              <w:jc w:val="center"/>
            </w:pPr>
            <w:r w:rsidRPr="00963D7F">
              <w:t>0,20 – 0,40</w:t>
            </w:r>
          </w:p>
        </w:tc>
        <w:tc>
          <w:tcPr>
            <w:tcW w:w="1701" w:type="dxa"/>
          </w:tcPr>
          <w:p w:rsidR="000737CC" w:rsidRPr="00963D7F" w:rsidRDefault="000737CC" w:rsidP="005728E6">
            <w:pPr>
              <w:jc w:val="center"/>
            </w:pPr>
            <w:r w:rsidRPr="00963D7F">
              <w:t>Agak Lemah</w:t>
            </w:r>
          </w:p>
        </w:tc>
      </w:tr>
      <w:tr w:rsidR="000737CC" w:rsidRPr="00963D7F" w:rsidTr="000737CC">
        <w:trPr>
          <w:trHeight w:val="426"/>
        </w:trPr>
        <w:tc>
          <w:tcPr>
            <w:tcW w:w="1446" w:type="dxa"/>
          </w:tcPr>
          <w:p w:rsidR="000737CC" w:rsidRPr="00963D7F" w:rsidRDefault="000737CC" w:rsidP="005728E6">
            <w:pPr>
              <w:jc w:val="center"/>
            </w:pPr>
            <w:r w:rsidRPr="00963D7F">
              <w:t>0,40 – 0,60</w:t>
            </w:r>
          </w:p>
        </w:tc>
        <w:tc>
          <w:tcPr>
            <w:tcW w:w="1701" w:type="dxa"/>
          </w:tcPr>
          <w:p w:rsidR="000737CC" w:rsidRPr="00963D7F" w:rsidRDefault="000737CC" w:rsidP="005728E6">
            <w:pPr>
              <w:jc w:val="center"/>
            </w:pPr>
            <w:r w:rsidRPr="00963D7F">
              <w:t>Cukup Kuat</w:t>
            </w:r>
          </w:p>
        </w:tc>
      </w:tr>
      <w:tr w:rsidR="000737CC" w:rsidRPr="00963D7F" w:rsidTr="000737CC">
        <w:trPr>
          <w:trHeight w:val="426"/>
        </w:trPr>
        <w:tc>
          <w:tcPr>
            <w:tcW w:w="1446" w:type="dxa"/>
          </w:tcPr>
          <w:p w:rsidR="000737CC" w:rsidRPr="00963D7F" w:rsidRDefault="000737CC" w:rsidP="005728E6">
            <w:pPr>
              <w:jc w:val="center"/>
            </w:pPr>
            <w:r w:rsidRPr="00963D7F">
              <w:t>0,60 – 0,80</w:t>
            </w:r>
          </w:p>
        </w:tc>
        <w:tc>
          <w:tcPr>
            <w:tcW w:w="1701" w:type="dxa"/>
          </w:tcPr>
          <w:p w:rsidR="000737CC" w:rsidRPr="00963D7F" w:rsidRDefault="000737CC" w:rsidP="005728E6">
            <w:pPr>
              <w:jc w:val="center"/>
            </w:pPr>
            <w:r w:rsidRPr="00963D7F">
              <w:t>Kuat</w:t>
            </w:r>
          </w:p>
        </w:tc>
      </w:tr>
      <w:tr w:rsidR="000737CC" w:rsidRPr="00963D7F" w:rsidTr="000737CC">
        <w:trPr>
          <w:trHeight w:val="510"/>
        </w:trPr>
        <w:tc>
          <w:tcPr>
            <w:tcW w:w="1446" w:type="dxa"/>
          </w:tcPr>
          <w:p w:rsidR="000737CC" w:rsidRPr="00963D7F" w:rsidRDefault="000737CC" w:rsidP="005728E6">
            <w:pPr>
              <w:jc w:val="center"/>
            </w:pPr>
            <w:r w:rsidRPr="00963D7F">
              <w:t>0,80 – 1,00</w:t>
            </w:r>
          </w:p>
        </w:tc>
        <w:tc>
          <w:tcPr>
            <w:tcW w:w="1701" w:type="dxa"/>
          </w:tcPr>
          <w:p w:rsidR="000737CC" w:rsidRPr="00963D7F" w:rsidRDefault="000737CC" w:rsidP="005728E6">
            <w:pPr>
              <w:jc w:val="center"/>
            </w:pPr>
            <w:r w:rsidRPr="00963D7F">
              <w:t>Sangat Kuat</w:t>
            </w:r>
          </w:p>
        </w:tc>
      </w:tr>
    </w:tbl>
    <w:p w:rsidR="000737CC" w:rsidRPr="000737CC" w:rsidRDefault="000737CC" w:rsidP="000737CC">
      <w:pPr>
        <w:pStyle w:val="ListParagraph"/>
        <w:autoSpaceDE w:val="0"/>
        <w:autoSpaceDN w:val="0"/>
        <w:adjustRightInd w:val="0"/>
        <w:spacing w:after="0" w:line="240" w:lineRule="auto"/>
        <w:ind w:left="840"/>
        <w:jc w:val="both"/>
        <w:rPr>
          <w:rFonts w:ascii="Times New Roman" w:hAnsi="Times New Roman" w:cs="Times New Roman"/>
          <w:sz w:val="24"/>
          <w:szCs w:val="24"/>
        </w:rPr>
      </w:pPr>
    </w:p>
    <w:p w:rsidR="000737CC" w:rsidRPr="000737CC" w:rsidRDefault="000737CC" w:rsidP="000737CC">
      <w:pPr>
        <w:autoSpaceDE w:val="0"/>
        <w:autoSpaceDN w:val="0"/>
        <w:adjustRightInd w:val="0"/>
        <w:spacing w:after="120" w:line="480" w:lineRule="auto"/>
        <w:ind w:firstLine="480"/>
        <w:jc w:val="both"/>
        <w:rPr>
          <w:rFonts w:ascii="Times New Roman" w:hAnsi="Times New Roman" w:cs="Times New Roman"/>
          <w:sz w:val="24"/>
          <w:szCs w:val="24"/>
        </w:rPr>
      </w:pPr>
      <w:r w:rsidRPr="000737CC">
        <w:rPr>
          <w:rFonts w:ascii="Times New Roman" w:hAnsi="Times New Roman" w:cs="Times New Roman"/>
          <w:sz w:val="24"/>
          <w:szCs w:val="24"/>
        </w:rPr>
        <w:t xml:space="preserve">Untuk menguji dan membuktikan secara statistik hubungan konflik kerja, disiplin kerja dan kompensasi terhadap produktivitas kerja karyawan digunakan analisis korelasi dengan bantuan program </w:t>
      </w:r>
      <w:r w:rsidRPr="000737CC">
        <w:rPr>
          <w:rFonts w:ascii="Times New Roman" w:hAnsi="Times New Roman" w:cs="Times New Roman"/>
          <w:i/>
          <w:sz w:val="24"/>
          <w:szCs w:val="24"/>
        </w:rPr>
        <w:t xml:space="preserve">SPSS Versi 22 </w:t>
      </w:r>
      <w:r w:rsidRPr="000737CC">
        <w:rPr>
          <w:rFonts w:ascii="Times New Roman" w:hAnsi="Times New Roman" w:cs="Times New Roman"/>
          <w:sz w:val="24"/>
          <w:szCs w:val="24"/>
        </w:rPr>
        <w:t>sebagai berikut:</w:t>
      </w:r>
    </w:p>
    <w:p w:rsidR="000737CC" w:rsidRPr="000737CC" w:rsidRDefault="000737CC" w:rsidP="000737CC">
      <w:pPr>
        <w:pStyle w:val="ListParagraph"/>
        <w:autoSpaceDE w:val="0"/>
        <w:autoSpaceDN w:val="0"/>
        <w:adjustRightInd w:val="0"/>
        <w:spacing w:after="0" w:line="240" w:lineRule="auto"/>
        <w:ind w:left="840"/>
        <w:rPr>
          <w:rFonts w:ascii="Times New Roman" w:hAnsi="Times New Roman" w:cs="Times New Roman"/>
          <w:b/>
          <w:sz w:val="24"/>
          <w:szCs w:val="24"/>
        </w:rPr>
      </w:pPr>
      <w:r w:rsidRPr="000737CC">
        <w:rPr>
          <w:rFonts w:ascii="Times New Roman" w:hAnsi="Times New Roman" w:cs="Times New Roman"/>
          <w:b/>
          <w:sz w:val="24"/>
          <w:szCs w:val="24"/>
        </w:rPr>
        <w:t>Tabel 4.14</w:t>
      </w:r>
    </w:p>
    <w:p w:rsidR="000737CC" w:rsidRPr="000737CC" w:rsidRDefault="000737CC" w:rsidP="000737CC">
      <w:pPr>
        <w:pStyle w:val="ListParagraph"/>
        <w:autoSpaceDE w:val="0"/>
        <w:autoSpaceDN w:val="0"/>
        <w:adjustRightInd w:val="0"/>
        <w:spacing w:after="0" w:line="240" w:lineRule="auto"/>
        <w:ind w:left="840"/>
        <w:rPr>
          <w:rFonts w:ascii="Times New Roman" w:hAnsi="Times New Roman" w:cs="Times New Roman"/>
          <w:b/>
          <w:sz w:val="24"/>
          <w:szCs w:val="24"/>
        </w:rPr>
      </w:pPr>
      <w:r w:rsidRPr="000737CC">
        <w:rPr>
          <w:rFonts w:ascii="Times New Roman" w:hAnsi="Times New Roman" w:cs="Times New Roman"/>
          <w:b/>
          <w:sz w:val="24"/>
          <w:szCs w:val="24"/>
        </w:rPr>
        <w:t>Hasil Uji Korelasi</w:t>
      </w:r>
    </w:p>
    <w:tbl>
      <w:tblPr>
        <w:tblW w:w="4394" w:type="dxa"/>
        <w:tblInd w:w="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67"/>
        <w:gridCol w:w="567"/>
        <w:gridCol w:w="919"/>
        <w:gridCol w:w="924"/>
        <w:gridCol w:w="1417"/>
      </w:tblGrid>
      <w:tr w:rsidR="000737CC" w:rsidRPr="00963D7F" w:rsidTr="000737CC">
        <w:trPr>
          <w:cantSplit/>
        </w:trPr>
        <w:tc>
          <w:tcPr>
            <w:tcW w:w="4394" w:type="dxa"/>
            <w:gridSpan w:val="5"/>
            <w:tcBorders>
              <w:top w:val="nil"/>
              <w:left w:val="nil"/>
              <w:bottom w:val="nil"/>
              <w:right w:val="nil"/>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b/>
                <w:bCs/>
                <w:color w:val="000000"/>
                <w:sz w:val="18"/>
                <w:szCs w:val="18"/>
              </w:rPr>
              <w:t>Model Summary</w:t>
            </w:r>
            <w:r w:rsidRPr="00963D7F">
              <w:rPr>
                <w:rFonts w:ascii="Arial" w:hAnsi="Arial" w:cs="Arial"/>
                <w:b/>
                <w:bCs/>
                <w:color w:val="000000"/>
                <w:sz w:val="18"/>
                <w:szCs w:val="18"/>
                <w:vertAlign w:val="superscript"/>
              </w:rPr>
              <w:t>b</w:t>
            </w:r>
          </w:p>
        </w:tc>
      </w:tr>
      <w:tr w:rsidR="000737CC" w:rsidRPr="00963D7F" w:rsidTr="000737CC">
        <w:trPr>
          <w:cantSplit/>
        </w:trPr>
        <w:tc>
          <w:tcPr>
            <w:tcW w:w="567"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rPr>
                <w:rFonts w:ascii="Arial" w:hAnsi="Arial" w:cs="Arial"/>
                <w:color w:val="000000"/>
                <w:sz w:val="18"/>
                <w:szCs w:val="18"/>
              </w:rPr>
            </w:pPr>
            <w:r w:rsidRPr="00963D7F">
              <w:rPr>
                <w:rFonts w:ascii="Arial" w:hAnsi="Arial" w:cs="Arial"/>
                <w:color w:val="000000"/>
                <w:sz w:val="18"/>
                <w:szCs w:val="18"/>
              </w:rPr>
              <w:t>Model</w:t>
            </w:r>
          </w:p>
        </w:tc>
        <w:tc>
          <w:tcPr>
            <w:tcW w:w="567" w:type="dxa"/>
            <w:tcBorders>
              <w:top w:val="single" w:sz="16" w:space="0" w:color="000000"/>
              <w:left w:val="single" w:sz="16" w:space="0" w:color="000000"/>
              <w:bottom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color w:val="000000"/>
                <w:sz w:val="18"/>
                <w:szCs w:val="18"/>
              </w:rPr>
              <w:t>R</w:t>
            </w:r>
          </w:p>
        </w:tc>
        <w:tc>
          <w:tcPr>
            <w:tcW w:w="919" w:type="dxa"/>
            <w:tcBorders>
              <w:top w:val="single" w:sz="16" w:space="0" w:color="000000"/>
              <w:bottom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color w:val="000000"/>
                <w:sz w:val="18"/>
                <w:szCs w:val="18"/>
              </w:rPr>
              <w:t>R Square</w:t>
            </w:r>
          </w:p>
        </w:tc>
        <w:tc>
          <w:tcPr>
            <w:tcW w:w="924" w:type="dxa"/>
            <w:tcBorders>
              <w:top w:val="single" w:sz="16" w:space="0" w:color="000000"/>
              <w:bottom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color w:val="000000"/>
                <w:sz w:val="18"/>
                <w:szCs w:val="18"/>
              </w:rPr>
              <w:t>Adjusted R Square</w:t>
            </w:r>
          </w:p>
        </w:tc>
        <w:tc>
          <w:tcPr>
            <w:tcW w:w="1417" w:type="dxa"/>
            <w:tcBorders>
              <w:top w:val="single" w:sz="16" w:space="0" w:color="000000"/>
              <w:bottom w:val="single" w:sz="16" w:space="0" w:color="000000"/>
              <w:right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color w:val="000000"/>
                <w:sz w:val="18"/>
                <w:szCs w:val="18"/>
              </w:rPr>
              <w:t>Std. Error of the Estimate</w:t>
            </w:r>
          </w:p>
        </w:tc>
      </w:tr>
      <w:tr w:rsidR="000737CC" w:rsidRPr="00963D7F" w:rsidTr="000737CC">
        <w:trPr>
          <w:cantSplit/>
        </w:trPr>
        <w:tc>
          <w:tcPr>
            <w:tcW w:w="567" w:type="dxa"/>
            <w:tcBorders>
              <w:top w:val="single" w:sz="16" w:space="0" w:color="000000"/>
              <w:left w:val="single" w:sz="16" w:space="0" w:color="000000"/>
              <w:bottom w:val="single" w:sz="16" w:space="0" w:color="000000"/>
              <w:right w:val="single" w:sz="16" w:space="0" w:color="000000"/>
            </w:tcBorders>
            <w:shd w:val="clear" w:color="auto" w:fill="FFFFFF"/>
          </w:tcPr>
          <w:p w:rsidR="000737CC" w:rsidRPr="00963D7F" w:rsidRDefault="000737CC" w:rsidP="005728E6">
            <w:pPr>
              <w:autoSpaceDE w:val="0"/>
              <w:autoSpaceDN w:val="0"/>
              <w:adjustRightInd w:val="0"/>
              <w:spacing w:after="0" w:line="320" w:lineRule="atLeast"/>
              <w:ind w:left="60" w:right="60"/>
              <w:rPr>
                <w:rFonts w:ascii="Arial" w:hAnsi="Arial" w:cs="Arial"/>
                <w:color w:val="000000"/>
                <w:sz w:val="18"/>
                <w:szCs w:val="18"/>
              </w:rPr>
            </w:pPr>
            <w:r w:rsidRPr="00963D7F">
              <w:rPr>
                <w:rFonts w:ascii="Arial" w:hAnsi="Arial" w:cs="Arial"/>
                <w:color w:val="000000"/>
                <w:sz w:val="18"/>
                <w:szCs w:val="18"/>
              </w:rPr>
              <w:t>1</w:t>
            </w:r>
          </w:p>
        </w:tc>
        <w:tc>
          <w:tcPr>
            <w:tcW w:w="567" w:type="dxa"/>
            <w:tcBorders>
              <w:top w:val="single" w:sz="16" w:space="0" w:color="000000"/>
              <w:left w:val="single" w:sz="16" w:space="0" w:color="000000"/>
              <w:bottom w:val="single" w:sz="16" w:space="0" w:color="000000"/>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right"/>
              <w:rPr>
                <w:rFonts w:ascii="Arial" w:hAnsi="Arial" w:cs="Arial"/>
                <w:color w:val="000000"/>
                <w:sz w:val="18"/>
                <w:szCs w:val="18"/>
              </w:rPr>
            </w:pPr>
            <w:r w:rsidRPr="00963D7F">
              <w:rPr>
                <w:rFonts w:ascii="Arial" w:hAnsi="Arial" w:cs="Arial"/>
                <w:color w:val="000000"/>
                <w:sz w:val="18"/>
                <w:szCs w:val="18"/>
              </w:rPr>
              <w:t>.735</w:t>
            </w:r>
            <w:r w:rsidRPr="00963D7F">
              <w:rPr>
                <w:rFonts w:ascii="Arial" w:hAnsi="Arial" w:cs="Arial"/>
                <w:color w:val="000000"/>
                <w:sz w:val="18"/>
                <w:szCs w:val="18"/>
                <w:vertAlign w:val="superscript"/>
              </w:rPr>
              <w:t>a</w:t>
            </w:r>
          </w:p>
        </w:tc>
        <w:tc>
          <w:tcPr>
            <w:tcW w:w="919" w:type="dxa"/>
            <w:tcBorders>
              <w:top w:val="single" w:sz="16" w:space="0" w:color="000000"/>
              <w:bottom w:val="single" w:sz="16" w:space="0" w:color="000000"/>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right"/>
              <w:rPr>
                <w:rFonts w:ascii="Arial" w:hAnsi="Arial" w:cs="Arial"/>
                <w:color w:val="000000"/>
                <w:sz w:val="18"/>
                <w:szCs w:val="18"/>
              </w:rPr>
            </w:pPr>
            <w:r w:rsidRPr="00963D7F">
              <w:rPr>
                <w:rFonts w:ascii="Arial" w:hAnsi="Arial" w:cs="Arial"/>
                <w:color w:val="000000"/>
                <w:sz w:val="18"/>
                <w:szCs w:val="18"/>
              </w:rPr>
              <w:t>.541</w:t>
            </w:r>
          </w:p>
        </w:tc>
        <w:tc>
          <w:tcPr>
            <w:tcW w:w="924" w:type="dxa"/>
            <w:tcBorders>
              <w:top w:val="single" w:sz="16" w:space="0" w:color="000000"/>
              <w:bottom w:val="single" w:sz="16" w:space="0" w:color="000000"/>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right"/>
              <w:rPr>
                <w:rFonts w:ascii="Arial" w:hAnsi="Arial" w:cs="Arial"/>
                <w:color w:val="000000"/>
                <w:sz w:val="18"/>
                <w:szCs w:val="18"/>
              </w:rPr>
            </w:pPr>
            <w:r w:rsidRPr="00963D7F">
              <w:rPr>
                <w:rFonts w:ascii="Arial" w:hAnsi="Arial" w:cs="Arial"/>
                <w:color w:val="000000"/>
                <w:sz w:val="18"/>
                <w:szCs w:val="18"/>
              </w:rPr>
              <w:t>.522</w:t>
            </w:r>
          </w:p>
        </w:tc>
        <w:tc>
          <w:tcPr>
            <w:tcW w:w="1417" w:type="dxa"/>
            <w:tcBorders>
              <w:top w:val="single" w:sz="16" w:space="0" w:color="000000"/>
              <w:bottom w:val="single" w:sz="16" w:space="0" w:color="000000"/>
              <w:right w:val="single" w:sz="16" w:space="0" w:color="000000"/>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right"/>
              <w:rPr>
                <w:rFonts w:ascii="Arial" w:hAnsi="Arial" w:cs="Arial"/>
                <w:color w:val="000000"/>
                <w:sz w:val="18"/>
                <w:szCs w:val="18"/>
              </w:rPr>
            </w:pPr>
            <w:r w:rsidRPr="00963D7F">
              <w:rPr>
                <w:rFonts w:ascii="Arial" w:hAnsi="Arial" w:cs="Arial"/>
                <w:color w:val="000000"/>
                <w:sz w:val="18"/>
                <w:szCs w:val="18"/>
              </w:rPr>
              <w:t>1.958</w:t>
            </w:r>
          </w:p>
        </w:tc>
      </w:tr>
      <w:tr w:rsidR="000737CC" w:rsidRPr="00963D7F" w:rsidTr="000737CC">
        <w:trPr>
          <w:cantSplit/>
        </w:trPr>
        <w:tc>
          <w:tcPr>
            <w:tcW w:w="4394" w:type="dxa"/>
            <w:gridSpan w:val="5"/>
            <w:tcBorders>
              <w:top w:val="nil"/>
              <w:left w:val="nil"/>
              <w:bottom w:val="nil"/>
              <w:right w:val="nil"/>
            </w:tcBorders>
            <w:shd w:val="clear" w:color="auto" w:fill="FFFFFF"/>
          </w:tcPr>
          <w:p w:rsidR="000737CC" w:rsidRPr="00963D7F" w:rsidRDefault="000737CC" w:rsidP="005728E6">
            <w:pPr>
              <w:autoSpaceDE w:val="0"/>
              <w:autoSpaceDN w:val="0"/>
              <w:adjustRightInd w:val="0"/>
              <w:spacing w:after="0" w:line="320" w:lineRule="atLeast"/>
              <w:ind w:left="60" w:right="60"/>
              <w:rPr>
                <w:rFonts w:ascii="Arial" w:hAnsi="Arial" w:cs="Arial"/>
                <w:color w:val="000000"/>
                <w:sz w:val="18"/>
                <w:szCs w:val="18"/>
              </w:rPr>
            </w:pPr>
            <w:r w:rsidRPr="00963D7F">
              <w:rPr>
                <w:rFonts w:ascii="Arial" w:hAnsi="Arial" w:cs="Arial"/>
                <w:color w:val="000000"/>
                <w:sz w:val="18"/>
                <w:szCs w:val="18"/>
              </w:rPr>
              <w:t>a. Predictors: (Constant), KOMPENSASI, DISIPLIN KERJA , KONFLIK KERJA</w:t>
            </w:r>
          </w:p>
        </w:tc>
      </w:tr>
      <w:tr w:rsidR="000737CC" w:rsidRPr="00963D7F" w:rsidTr="000737CC">
        <w:trPr>
          <w:cantSplit/>
        </w:trPr>
        <w:tc>
          <w:tcPr>
            <w:tcW w:w="4394" w:type="dxa"/>
            <w:gridSpan w:val="5"/>
            <w:tcBorders>
              <w:top w:val="nil"/>
              <w:left w:val="nil"/>
              <w:bottom w:val="nil"/>
              <w:right w:val="nil"/>
            </w:tcBorders>
            <w:shd w:val="clear" w:color="auto" w:fill="FFFFFF"/>
          </w:tcPr>
          <w:p w:rsidR="000737CC" w:rsidRPr="00963D7F" w:rsidRDefault="000737CC" w:rsidP="005728E6">
            <w:pPr>
              <w:autoSpaceDE w:val="0"/>
              <w:autoSpaceDN w:val="0"/>
              <w:adjustRightInd w:val="0"/>
              <w:spacing w:after="0" w:line="320" w:lineRule="atLeast"/>
              <w:ind w:left="60" w:right="60"/>
              <w:rPr>
                <w:rFonts w:ascii="Arial" w:hAnsi="Arial" w:cs="Arial"/>
                <w:color w:val="000000"/>
                <w:sz w:val="18"/>
                <w:szCs w:val="18"/>
              </w:rPr>
            </w:pPr>
            <w:r w:rsidRPr="00963D7F">
              <w:rPr>
                <w:rFonts w:ascii="Arial" w:hAnsi="Arial" w:cs="Arial"/>
                <w:color w:val="000000"/>
                <w:sz w:val="18"/>
                <w:szCs w:val="18"/>
              </w:rPr>
              <w:t>b. Dependent Variable: PRODUKTIVITAS KERJA</w:t>
            </w:r>
          </w:p>
        </w:tc>
      </w:tr>
    </w:tbl>
    <w:p w:rsidR="000737CC" w:rsidRPr="000737CC" w:rsidRDefault="000737CC" w:rsidP="000737CC">
      <w:pPr>
        <w:pStyle w:val="ListParagraph"/>
        <w:autoSpaceDE w:val="0"/>
        <w:autoSpaceDN w:val="0"/>
        <w:adjustRightInd w:val="0"/>
        <w:spacing w:after="0" w:line="480" w:lineRule="auto"/>
        <w:ind w:left="840"/>
        <w:jc w:val="both"/>
        <w:rPr>
          <w:rFonts w:ascii="Times New Roman" w:eastAsia="Calibri" w:hAnsi="Times New Roman" w:cs="Times New Roman"/>
          <w:i/>
          <w:sz w:val="24"/>
          <w:szCs w:val="24"/>
        </w:rPr>
      </w:pPr>
      <w:proofErr w:type="gramStart"/>
      <w:r w:rsidRPr="000737CC">
        <w:rPr>
          <w:rFonts w:ascii="Times New Roman" w:eastAsia="Calibri" w:hAnsi="Times New Roman" w:cs="Times New Roman"/>
          <w:i/>
          <w:sz w:val="24"/>
          <w:szCs w:val="24"/>
        </w:rPr>
        <w:t>Sumber :</w:t>
      </w:r>
      <w:proofErr w:type="gramEnd"/>
      <w:r w:rsidRPr="000737CC">
        <w:rPr>
          <w:rFonts w:ascii="Times New Roman" w:eastAsia="Calibri" w:hAnsi="Times New Roman" w:cs="Times New Roman"/>
          <w:i/>
          <w:sz w:val="24"/>
          <w:szCs w:val="24"/>
        </w:rPr>
        <w:t xml:space="preserve"> Hasil Pengolahan SPSS Versi 22 </w:t>
      </w:r>
    </w:p>
    <w:p w:rsidR="000737CC" w:rsidRPr="000737CC" w:rsidRDefault="000737CC" w:rsidP="000737CC">
      <w:pPr>
        <w:autoSpaceDE w:val="0"/>
        <w:autoSpaceDN w:val="0"/>
        <w:adjustRightInd w:val="0"/>
        <w:spacing w:after="240" w:line="480" w:lineRule="auto"/>
        <w:ind w:firstLine="480"/>
        <w:jc w:val="both"/>
        <w:rPr>
          <w:rFonts w:ascii="Times New Roman" w:eastAsia="Calibri" w:hAnsi="Times New Roman" w:cs="Times New Roman"/>
          <w:sz w:val="24"/>
        </w:rPr>
      </w:pPr>
      <w:r w:rsidRPr="000737CC">
        <w:rPr>
          <w:rFonts w:ascii="Times New Roman" w:eastAsia="Calibri" w:hAnsi="Times New Roman" w:cs="Times New Roman"/>
          <w:sz w:val="24"/>
          <w:szCs w:val="24"/>
        </w:rPr>
        <w:t>Maka dari tabe</w:t>
      </w:r>
      <w:r w:rsidRPr="000737CC">
        <w:rPr>
          <w:rFonts w:ascii="Times New Roman" w:eastAsia="Calibri" w:hAnsi="Times New Roman" w:cs="Times New Roman"/>
          <w:sz w:val="24"/>
        </w:rPr>
        <w:t>l 4.14 di atas dapat dijelaskan korelasi atau hubungan yang didapat anatar variabel konflik kerja, disiplin kerja dan kompensasi terhadap produktivitas kerja karyawan yaitu sebesar 0,735 atau sebesar 73,5%, hasil tersebut dikategorikan sangat kuat. Jadi, hubungan antara variabel konflik kerja, disiplin kerja dan kompensasi terhadap produktivitas kerja karyawan sangat kuat.</w:t>
      </w:r>
    </w:p>
    <w:p w:rsidR="000737CC" w:rsidRDefault="000737CC" w:rsidP="000737CC">
      <w:pPr>
        <w:autoSpaceDE w:val="0"/>
        <w:autoSpaceDN w:val="0"/>
        <w:adjustRightInd w:val="0"/>
        <w:spacing w:after="0" w:line="480" w:lineRule="auto"/>
        <w:jc w:val="both"/>
        <w:rPr>
          <w:rFonts w:ascii="Times New Roman" w:eastAsia="Calibri" w:hAnsi="Times New Roman" w:cs="Times New Roman"/>
          <w:b/>
          <w:sz w:val="24"/>
          <w:szCs w:val="24"/>
        </w:rPr>
      </w:pPr>
    </w:p>
    <w:p w:rsidR="000737CC" w:rsidRPr="000737CC" w:rsidRDefault="000737CC" w:rsidP="000737CC">
      <w:pPr>
        <w:autoSpaceDE w:val="0"/>
        <w:autoSpaceDN w:val="0"/>
        <w:adjustRightInd w:val="0"/>
        <w:spacing w:after="0" w:line="480" w:lineRule="auto"/>
        <w:jc w:val="both"/>
        <w:rPr>
          <w:rFonts w:ascii="Times New Roman" w:eastAsia="Calibri" w:hAnsi="Times New Roman" w:cs="Times New Roman"/>
          <w:b/>
          <w:sz w:val="24"/>
          <w:szCs w:val="24"/>
        </w:rPr>
      </w:pPr>
      <w:bookmarkStart w:id="5" w:name="_GoBack"/>
      <w:bookmarkEnd w:id="5"/>
      <w:r w:rsidRPr="000737CC">
        <w:rPr>
          <w:rFonts w:ascii="Times New Roman" w:eastAsia="Calibri" w:hAnsi="Times New Roman" w:cs="Times New Roman"/>
          <w:b/>
          <w:sz w:val="24"/>
          <w:szCs w:val="24"/>
        </w:rPr>
        <w:lastRenderedPageBreak/>
        <w:t>Hasil Koefisien Determinasi</w:t>
      </w:r>
    </w:p>
    <w:p w:rsidR="000737CC" w:rsidRPr="000737CC" w:rsidRDefault="000737CC" w:rsidP="000737CC">
      <w:pPr>
        <w:autoSpaceDE w:val="0"/>
        <w:autoSpaceDN w:val="0"/>
        <w:adjustRightInd w:val="0"/>
        <w:spacing w:after="0" w:line="480" w:lineRule="auto"/>
        <w:ind w:firstLine="480"/>
        <w:jc w:val="both"/>
        <w:rPr>
          <w:rFonts w:ascii="Times New Roman" w:eastAsia="Calibri" w:hAnsi="Times New Roman" w:cs="Times New Roman"/>
          <w:sz w:val="24"/>
          <w:szCs w:val="24"/>
        </w:rPr>
      </w:pPr>
      <w:r w:rsidRPr="000737CC">
        <w:rPr>
          <w:rFonts w:ascii="Times New Roman" w:eastAsia="Calibri" w:hAnsi="Times New Roman" w:cs="Times New Roman"/>
          <w:sz w:val="24"/>
          <w:szCs w:val="24"/>
        </w:rPr>
        <w:t xml:space="preserve">Koefisien determinasi gunanya untuk mengukur seberapa besar pengaruh nilai suatu variabel independen dapat dijelaskan terhadap perubahan variabel dependen. Hasil perhitungan menunjukkan bahwa nilai koefisien determinasi tersebut ditunjukkan pada tabel berikut </w:t>
      </w:r>
      <w:proofErr w:type="gramStart"/>
      <w:r w:rsidRPr="000737CC">
        <w:rPr>
          <w:rFonts w:ascii="Times New Roman" w:eastAsia="Calibri" w:hAnsi="Times New Roman" w:cs="Times New Roman"/>
          <w:sz w:val="24"/>
          <w:szCs w:val="24"/>
        </w:rPr>
        <w:t>ini :</w:t>
      </w:r>
      <w:proofErr w:type="gramEnd"/>
    </w:p>
    <w:p w:rsidR="000737CC" w:rsidRPr="000737CC" w:rsidRDefault="000737CC" w:rsidP="000737CC">
      <w:pPr>
        <w:pStyle w:val="ListParagraph"/>
        <w:autoSpaceDE w:val="0"/>
        <w:autoSpaceDN w:val="0"/>
        <w:adjustRightInd w:val="0"/>
        <w:spacing w:after="0" w:line="240" w:lineRule="auto"/>
        <w:ind w:left="840"/>
        <w:rPr>
          <w:rFonts w:ascii="Times New Roman" w:eastAsia="Calibri" w:hAnsi="Times New Roman" w:cs="Times New Roman"/>
          <w:b/>
          <w:sz w:val="24"/>
          <w:szCs w:val="24"/>
        </w:rPr>
      </w:pPr>
      <w:r w:rsidRPr="000737CC">
        <w:rPr>
          <w:rFonts w:ascii="Times New Roman" w:eastAsia="Calibri" w:hAnsi="Times New Roman" w:cs="Times New Roman"/>
          <w:b/>
          <w:sz w:val="24"/>
          <w:szCs w:val="24"/>
        </w:rPr>
        <w:t>Tabel 4.15</w:t>
      </w:r>
    </w:p>
    <w:p w:rsidR="000737CC" w:rsidRPr="000737CC" w:rsidRDefault="000737CC" w:rsidP="000737CC">
      <w:pPr>
        <w:pStyle w:val="ListParagraph"/>
        <w:autoSpaceDE w:val="0"/>
        <w:autoSpaceDN w:val="0"/>
        <w:adjustRightInd w:val="0"/>
        <w:spacing w:after="0" w:line="480" w:lineRule="auto"/>
        <w:ind w:left="840"/>
        <w:rPr>
          <w:rFonts w:ascii="Times New Roman" w:eastAsia="Calibri" w:hAnsi="Times New Roman" w:cs="Times New Roman"/>
          <w:b/>
          <w:sz w:val="24"/>
          <w:szCs w:val="24"/>
        </w:rPr>
      </w:pPr>
      <w:r w:rsidRPr="000737CC">
        <w:rPr>
          <w:rFonts w:ascii="Times New Roman" w:eastAsia="Calibri" w:hAnsi="Times New Roman" w:cs="Times New Roman"/>
          <w:b/>
          <w:sz w:val="24"/>
          <w:szCs w:val="24"/>
        </w:rPr>
        <w:t>Hasil Koefisien Determinasi</w:t>
      </w:r>
    </w:p>
    <w:tbl>
      <w:tblPr>
        <w:tblW w:w="4395"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15"/>
        <w:gridCol w:w="619"/>
        <w:gridCol w:w="993"/>
        <w:gridCol w:w="1134"/>
        <w:gridCol w:w="1134"/>
      </w:tblGrid>
      <w:tr w:rsidR="000737CC" w:rsidRPr="00963D7F" w:rsidTr="000737CC">
        <w:trPr>
          <w:cantSplit/>
        </w:trPr>
        <w:tc>
          <w:tcPr>
            <w:tcW w:w="4395" w:type="dxa"/>
            <w:gridSpan w:val="5"/>
            <w:tcBorders>
              <w:top w:val="nil"/>
              <w:left w:val="nil"/>
              <w:bottom w:val="nil"/>
              <w:right w:val="nil"/>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b/>
                <w:bCs/>
                <w:color w:val="000000"/>
                <w:sz w:val="18"/>
                <w:szCs w:val="18"/>
              </w:rPr>
              <w:t>Model Summary</w:t>
            </w:r>
            <w:r w:rsidRPr="00963D7F">
              <w:rPr>
                <w:rFonts w:ascii="Arial" w:hAnsi="Arial" w:cs="Arial"/>
                <w:b/>
                <w:bCs/>
                <w:color w:val="000000"/>
                <w:sz w:val="18"/>
                <w:szCs w:val="18"/>
                <w:vertAlign w:val="superscript"/>
              </w:rPr>
              <w:t>b</w:t>
            </w:r>
          </w:p>
        </w:tc>
      </w:tr>
      <w:tr w:rsidR="000737CC" w:rsidRPr="00963D7F" w:rsidTr="000737CC">
        <w:trPr>
          <w:cantSplit/>
        </w:trPr>
        <w:tc>
          <w:tcPr>
            <w:tcW w:w="515"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rPr>
                <w:rFonts w:ascii="Arial" w:hAnsi="Arial" w:cs="Arial"/>
                <w:color w:val="000000"/>
                <w:sz w:val="18"/>
                <w:szCs w:val="18"/>
              </w:rPr>
            </w:pPr>
            <w:r w:rsidRPr="00963D7F">
              <w:rPr>
                <w:rFonts w:ascii="Arial" w:hAnsi="Arial" w:cs="Arial"/>
                <w:color w:val="000000"/>
                <w:sz w:val="18"/>
                <w:szCs w:val="18"/>
              </w:rPr>
              <w:t>Model</w:t>
            </w:r>
          </w:p>
        </w:tc>
        <w:tc>
          <w:tcPr>
            <w:tcW w:w="619" w:type="dxa"/>
            <w:tcBorders>
              <w:top w:val="single" w:sz="16" w:space="0" w:color="000000"/>
              <w:left w:val="single" w:sz="16" w:space="0" w:color="000000"/>
              <w:bottom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color w:val="000000"/>
                <w:sz w:val="18"/>
                <w:szCs w:val="18"/>
              </w:rPr>
              <w:t>R</w:t>
            </w:r>
          </w:p>
        </w:tc>
        <w:tc>
          <w:tcPr>
            <w:tcW w:w="993" w:type="dxa"/>
            <w:tcBorders>
              <w:top w:val="single" w:sz="16" w:space="0" w:color="000000"/>
              <w:bottom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color w:val="000000"/>
                <w:sz w:val="18"/>
                <w:szCs w:val="18"/>
              </w:rPr>
              <w:t>R Square</w:t>
            </w:r>
          </w:p>
        </w:tc>
        <w:tc>
          <w:tcPr>
            <w:tcW w:w="1134" w:type="dxa"/>
            <w:tcBorders>
              <w:top w:val="single" w:sz="16" w:space="0" w:color="000000"/>
              <w:bottom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color w:val="000000"/>
                <w:sz w:val="18"/>
                <w:szCs w:val="18"/>
              </w:rPr>
              <w:t>Adjusted R Square</w:t>
            </w:r>
          </w:p>
        </w:tc>
        <w:tc>
          <w:tcPr>
            <w:tcW w:w="1134" w:type="dxa"/>
            <w:tcBorders>
              <w:top w:val="single" w:sz="16" w:space="0" w:color="000000"/>
              <w:bottom w:val="single" w:sz="16" w:space="0" w:color="000000"/>
              <w:right w:val="single" w:sz="16" w:space="0" w:color="000000"/>
            </w:tcBorders>
            <w:shd w:val="clear" w:color="auto" w:fill="FFFFFF"/>
            <w:vAlign w:val="bottom"/>
          </w:tcPr>
          <w:p w:rsidR="000737CC" w:rsidRPr="00963D7F" w:rsidRDefault="000737CC" w:rsidP="005728E6">
            <w:pPr>
              <w:autoSpaceDE w:val="0"/>
              <w:autoSpaceDN w:val="0"/>
              <w:adjustRightInd w:val="0"/>
              <w:spacing w:after="0" w:line="320" w:lineRule="atLeast"/>
              <w:ind w:left="60" w:right="60"/>
              <w:jc w:val="center"/>
              <w:rPr>
                <w:rFonts w:ascii="Arial" w:hAnsi="Arial" w:cs="Arial"/>
                <w:color w:val="000000"/>
                <w:sz w:val="18"/>
                <w:szCs w:val="18"/>
              </w:rPr>
            </w:pPr>
            <w:r w:rsidRPr="00963D7F">
              <w:rPr>
                <w:rFonts w:ascii="Arial" w:hAnsi="Arial" w:cs="Arial"/>
                <w:color w:val="000000"/>
                <w:sz w:val="18"/>
                <w:szCs w:val="18"/>
              </w:rPr>
              <w:t>Std. Error of the Estimate</w:t>
            </w:r>
          </w:p>
        </w:tc>
      </w:tr>
      <w:tr w:rsidR="000737CC" w:rsidRPr="00963D7F" w:rsidTr="000737CC">
        <w:trPr>
          <w:cantSplit/>
        </w:trPr>
        <w:tc>
          <w:tcPr>
            <w:tcW w:w="515" w:type="dxa"/>
            <w:tcBorders>
              <w:top w:val="single" w:sz="16" w:space="0" w:color="000000"/>
              <w:left w:val="single" w:sz="16" w:space="0" w:color="000000"/>
              <w:bottom w:val="single" w:sz="16" w:space="0" w:color="000000"/>
              <w:right w:val="single" w:sz="16" w:space="0" w:color="000000"/>
            </w:tcBorders>
            <w:shd w:val="clear" w:color="auto" w:fill="FFFFFF"/>
          </w:tcPr>
          <w:p w:rsidR="000737CC" w:rsidRPr="00963D7F" w:rsidRDefault="000737CC" w:rsidP="005728E6">
            <w:pPr>
              <w:autoSpaceDE w:val="0"/>
              <w:autoSpaceDN w:val="0"/>
              <w:adjustRightInd w:val="0"/>
              <w:spacing w:after="0" w:line="320" w:lineRule="atLeast"/>
              <w:ind w:left="60" w:right="60"/>
              <w:rPr>
                <w:rFonts w:ascii="Arial" w:hAnsi="Arial" w:cs="Arial"/>
                <w:color w:val="000000"/>
                <w:sz w:val="18"/>
                <w:szCs w:val="18"/>
              </w:rPr>
            </w:pPr>
            <w:r w:rsidRPr="00963D7F">
              <w:rPr>
                <w:rFonts w:ascii="Arial" w:hAnsi="Arial" w:cs="Arial"/>
                <w:color w:val="000000"/>
                <w:sz w:val="18"/>
                <w:szCs w:val="18"/>
              </w:rPr>
              <w:t>1</w:t>
            </w:r>
          </w:p>
        </w:tc>
        <w:tc>
          <w:tcPr>
            <w:tcW w:w="619" w:type="dxa"/>
            <w:tcBorders>
              <w:top w:val="single" w:sz="16" w:space="0" w:color="000000"/>
              <w:left w:val="single" w:sz="16" w:space="0" w:color="000000"/>
              <w:bottom w:val="single" w:sz="16" w:space="0" w:color="000000"/>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right"/>
              <w:rPr>
                <w:rFonts w:ascii="Arial" w:hAnsi="Arial" w:cs="Arial"/>
                <w:color w:val="000000"/>
                <w:sz w:val="18"/>
                <w:szCs w:val="18"/>
              </w:rPr>
            </w:pPr>
            <w:r w:rsidRPr="00963D7F">
              <w:rPr>
                <w:rFonts w:ascii="Arial" w:hAnsi="Arial" w:cs="Arial"/>
                <w:color w:val="000000"/>
                <w:sz w:val="18"/>
                <w:szCs w:val="18"/>
              </w:rPr>
              <w:t>.735</w:t>
            </w:r>
            <w:r w:rsidRPr="00963D7F">
              <w:rPr>
                <w:rFonts w:ascii="Arial" w:hAnsi="Arial" w:cs="Arial"/>
                <w:color w:val="000000"/>
                <w:sz w:val="18"/>
                <w:szCs w:val="18"/>
                <w:vertAlign w:val="superscript"/>
              </w:rPr>
              <w:t>a</w:t>
            </w:r>
          </w:p>
        </w:tc>
        <w:tc>
          <w:tcPr>
            <w:tcW w:w="993" w:type="dxa"/>
            <w:tcBorders>
              <w:top w:val="single" w:sz="16" w:space="0" w:color="000000"/>
              <w:bottom w:val="single" w:sz="16" w:space="0" w:color="000000"/>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right"/>
              <w:rPr>
                <w:rFonts w:ascii="Arial" w:hAnsi="Arial" w:cs="Arial"/>
                <w:color w:val="000000"/>
                <w:sz w:val="18"/>
                <w:szCs w:val="18"/>
              </w:rPr>
            </w:pPr>
            <w:r w:rsidRPr="00963D7F">
              <w:rPr>
                <w:rFonts w:ascii="Arial" w:hAnsi="Arial" w:cs="Arial"/>
                <w:color w:val="000000"/>
                <w:sz w:val="18"/>
                <w:szCs w:val="18"/>
              </w:rPr>
              <w:t>.541</w:t>
            </w:r>
          </w:p>
        </w:tc>
        <w:tc>
          <w:tcPr>
            <w:tcW w:w="1134" w:type="dxa"/>
            <w:tcBorders>
              <w:top w:val="single" w:sz="16" w:space="0" w:color="000000"/>
              <w:bottom w:val="single" w:sz="16" w:space="0" w:color="000000"/>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right"/>
              <w:rPr>
                <w:rFonts w:ascii="Arial" w:hAnsi="Arial" w:cs="Arial"/>
                <w:color w:val="000000"/>
                <w:sz w:val="18"/>
                <w:szCs w:val="18"/>
              </w:rPr>
            </w:pPr>
            <w:r w:rsidRPr="00963D7F">
              <w:rPr>
                <w:rFonts w:ascii="Arial" w:hAnsi="Arial" w:cs="Arial"/>
                <w:color w:val="000000"/>
                <w:sz w:val="18"/>
                <w:szCs w:val="18"/>
              </w:rPr>
              <w:t>.522</w:t>
            </w:r>
          </w:p>
        </w:tc>
        <w:tc>
          <w:tcPr>
            <w:tcW w:w="1134" w:type="dxa"/>
            <w:tcBorders>
              <w:top w:val="single" w:sz="16" w:space="0" w:color="000000"/>
              <w:bottom w:val="single" w:sz="16" w:space="0" w:color="000000"/>
              <w:right w:val="single" w:sz="16" w:space="0" w:color="000000"/>
            </w:tcBorders>
            <w:shd w:val="clear" w:color="auto" w:fill="FFFFFF"/>
            <w:vAlign w:val="center"/>
          </w:tcPr>
          <w:p w:rsidR="000737CC" w:rsidRPr="00963D7F" w:rsidRDefault="000737CC" w:rsidP="005728E6">
            <w:pPr>
              <w:autoSpaceDE w:val="0"/>
              <w:autoSpaceDN w:val="0"/>
              <w:adjustRightInd w:val="0"/>
              <w:spacing w:after="0" w:line="320" w:lineRule="atLeast"/>
              <w:ind w:left="60" w:right="60"/>
              <w:jc w:val="right"/>
              <w:rPr>
                <w:rFonts w:ascii="Arial" w:hAnsi="Arial" w:cs="Arial"/>
                <w:color w:val="000000"/>
                <w:sz w:val="18"/>
                <w:szCs w:val="18"/>
              </w:rPr>
            </w:pPr>
            <w:r w:rsidRPr="00963D7F">
              <w:rPr>
                <w:rFonts w:ascii="Arial" w:hAnsi="Arial" w:cs="Arial"/>
                <w:color w:val="000000"/>
                <w:sz w:val="18"/>
                <w:szCs w:val="18"/>
              </w:rPr>
              <w:t>1.958</w:t>
            </w:r>
          </w:p>
        </w:tc>
      </w:tr>
      <w:tr w:rsidR="000737CC" w:rsidRPr="00963D7F" w:rsidTr="000737CC">
        <w:trPr>
          <w:cantSplit/>
        </w:trPr>
        <w:tc>
          <w:tcPr>
            <w:tcW w:w="4395" w:type="dxa"/>
            <w:gridSpan w:val="5"/>
            <w:tcBorders>
              <w:top w:val="nil"/>
              <w:left w:val="nil"/>
              <w:bottom w:val="nil"/>
              <w:right w:val="nil"/>
            </w:tcBorders>
            <w:shd w:val="clear" w:color="auto" w:fill="FFFFFF"/>
          </w:tcPr>
          <w:p w:rsidR="000737CC" w:rsidRPr="00963D7F" w:rsidRDefault="000737CC" w:rsidP="005728E6">
            <w:pPr>
              <w:autoSpaceDE w:val="0"/>
              <w:autoSpaceDN w:val="0"/>
              <w:adjustRightInd w:val="0"/>
              <w:spacing w:after="0" w:line="320" w:lineRule="atLeast"/>
              <w:ind w:left="60" w:right="60"/>
              <w:rPr>
                <w:rFonts w:ascii="Arial" w:hAnsi="Arial" w:cs="Arial"/>
                <w:color w:val="000000"/>
                <w:sz w:val="18"/>
                <w:szCs w:val="18"/>
              </w:rPr>
            </w:pPr>
            <w:r w:rsidRPr="00963D7F">
              <w:rPr>
                <w:rFonts w:ascii="Arial" w:hAnsi="Arial" w:cs="Arial"/>
                <w:color w:val="000000"/>
                <w:sz w:val="18"/>
                <w:szCs w:val="18"/>
              </w:rPr>
              <w:t>a. Predictors: (Constant), KOMPENSASI, DISIPLIN KERJA , KONFLIK KERJA</w:t>
            </w:r>
          </w:p>
        </w:tc>
      </w:tr>
      <w:tr w:rsidR="000737CC" w:rsidRPr="00963D7F" w:rsidTr="000737CC">
        <w:trPr>
          <w:cantSplit/>
        </w:trPr>
        <w:tc>
          <w:tcPr>
            <w:tcW w:w="4395" w:type="dxa"/>
            <w:gridSpan w:val="5"/>
            <w:tcBorders>
              <w:top w:val="nil"/>
              <w:left w:val="nil"/>
              <w:bottom w:val="nil"/>
              <w:right w:val="nil"/>
            </w:tcBorders>
            <w:shd w:val="clear" w:color="auto" w:fill="FFFFFF"/>
          </w:tcPr>
          <w:p w:rsidR="000737CC" w:rsidRPr="00963D7F" w:rsidRDefault="000737CC" w:rsidP="005728E6">
            <w:pPr>
              <w:autoSpaceDE w:val="0"/>
              <w:autoSpaceDN w:val="0"/>
              <w:adjustRightInd w:val="0"/>
              <w:spacing w:after="0" w:line="320" w:lineRule="atLeast"/>
              <w:ind w:left="60" w:right="60"/>
              <w:rPr>
                <w:rFonts w:ascii="Arial" w:hAnsi="Arial" w:cs="Arial"/>
                <w:color w:val="000000"/>
                <w:sz w:val="18"/>
                <w:szCs w:val="18"/>
              </w:rPr>
            </w:pPr>
            <w:r w:rsidRPr="00963D7F">
              <w:rPr>
                <w:rFonts w:ascii="Arial" w:hAnsi="Arial" w:cs="Arial"/>
                <w:color w:val="000000"/>
                <w:sz w:val="18"/>
                <w:szCs w:val="18"/>
              </w:rPr>
              <w:t>b. Dependent Variable: PRODUKTIVITAS KERJA</w:t>
            </w:r>
          </w:p>
        </w:tc>
      </w:tr>
    </w:tbl>
    <w:p w:rsidR="000737CC" w:rsidRPr="000737CC" w:rsidRDefault="000737CC" w:rsidP="000737CC">
      <w:pPr>
        <w:pStyle w:val="ListParagraph"/>
        <w:autoSpaceDE w:val="0"/>
        <w:autoSpaceDN w:val="0"/>
        <w:adjustRightInd w:val="0"/>
        <w:spacing w:after="0" w:line="480" w:lineRule="auto"/>
        <w:ind w:left="840"/>
        <w:jc w:val="both"/>
        <w:rPr>
          <w:rFonts w:ascii="Times New Roman" w:eastAsia="Calibri" w:hAnsi="Times New Roman" w:cs="Times New Roman"/>
          <w:i/>
          <w:sz w:val="24"/>
          <w:szCs w:val="24"/>
        </w:rPr>
      </w:pPr>
      <w:proofErr w:type="gramStart"/>
      <w:r w:rsidRPr="000737CC">
        <w:rPr>
          <w:rFonts w:ascii="Times New Roman" w:eastAsia="Calibri" w:hAnsi="Times New Roman" w:cs="Times New Roman"/>
          <w:i/>
          <w:sz w:val="24"/>
          <w:szCs w:val="24"/>
        </w:rPr>
        <w:t>Sumber :</w:t>
      </w:r>
      <w:proofErr w:type="gramEnd"/>
      <w:r w:rsidRPr="000737CC">
        <w:rPr>
          <w:rFonts w:ascii="Times New Roman" w:eastAsia="Calibri" w:hAnsi="Times New Roman" w:cs="Times New Roman"/>
          <w:i/>
          <w:sz w:val="24"/>
          <w:szCs w:val="24"/>
        </w:rPr>
        <w:t xml:space="preserve"> Hasil Pengolahan SPSS Versi 22 </w:t>
      </w:r>
    </w:p>
    <w:p w:rsidR="000737CC" w:rsidRPr="000737CC" w:rsidRDefault="000737CC" w:rsidP="000737CC">
      <w:pPr>
        <w:pStyle w:val="ListParagraph"/>
        <w:autoSpaceDE w:val="0"/>
        <w:autoSpaceDN w:val="0"/>
        <w:adjustRightInd w:val="0"/>
        <w:spacing w:after="240" w:line="480" w:lineRule="auto"/>
        <w:ind w:left="840"/>
        <w:jc w:val="both"/>
        <w:rPr>
          <w:rFonts w:ascii="Times New Roman" w:eastAsia="Calibri" w:hAnsi="Times New Roman" w:cs="Times New Roman"/>
          <w:sz w:val="24"/>
        </w:rPr>
      </w:pPr>
      <w:r w:rsidRPr="000737CC">
        <w:rPr>
          <w:rFonts w:ascii="Times New Roman" w:eastAsia="Calibri" w:hAnsi="Times New Roman" w:cs="Times New Roman"/>
          <w:sz w:val="24"/>
          <w:szCs w:val="24"/>
        </w:rPr>
        <w:t>Dari data tabe</w:t>
      </w:r>
      <w:r w:rsidRPr="000737CC">
        <w:rPr>
          <w:rFonts w:ascii="Times New Roman" w:eastAsia="Calibri" w:hAnsi="Times New Roman" w:cs="Times New Roman"/>
          <w:sz w:val="24"/>
        </w:rPr>
        <w:t xml:space="preserve">l 4.15 di </w:t>
      </w:r>
      <w:proofErr w:type="gramStart"/>
      <w:r w:rsidRPr="000737CC">
        <w:rPr>
          <w:rFonts w:ascii="Times New Roman" w:eastAsia="Calibri" w:hAnsi="Times New Roman" w:cs="Times New Roman"/>
          <w:sz w:val="24"/>
        </w:rPr>
        <w:t>atas  didapat</w:t>
      </w:r>
      <w:proofErr w:type="gramEnd"/>
      <w:r w:rsidRPr="000737CC">
        <w:rPr>
          <w:rFonts w:ascii="Times New Roman" w:eastAsia="Calibri" w:hAnsi="Times New Roman" w:cs="Times New Roman"/>
          <w:sz w:val="24"/>
        </w:rPr>
        <w:t xml:space="preserve"> koefisien determinasi atau </w:t>
      </w:r>
      <w:r w:rsidRPr="000737CC">
        <w:rPr>
          <w:rFonts w:ascii="Times New Roman" w:eastAsia="Calibri" w:hAnsi="Times New Roman" w:cs="Times New Roman"/>
          <w:i/>
          <w:sz w:val="24"/>
        </w:rPr>
        <w:t>Adjusted R square</w:t>
      </w:r>
      <w:r w:rsidRPr="000737CC">
        <w:rPr>
          <w:rFonts w:ascii="Times New Roman" w:eastAsia="Calibri" w:hAnsi="Times New Roman" w:cs="Times New Roman"/>
          <w:sz w:val="24"/>
        </w:rPr>
        <w:t xml:space="preserve"> (R</w:t>
      </w:r>
      <w:r w:rsidRPr="000737CC">
        <w:rPr>
          <w:rFonts w:ascii="Times New Roman" w:eastAsia="Calibri" w:hAnsi="Times New Roman" w:cs="Times New Roman"/>
          <w:sz w:val="24"/>
          <w:vertAlign w:val="superscript"/>
        </w:rPr>
        <w:t>2</w:t>
      </w:r>
      <w:r w:rsidRPr="000737CC">
        <w:rPr>
          <w:rFonts w:ascii="Times New Roman" w:eastAsia="Calibri" w:hAnsi="Times New Roman" w:cs="Times New Roman"/>
          <w:sz w:val="24"/>
        </w:rPr>
        <w:t>) yang diperoleh sebesar 0,522. Hal ini berarti 52</w:t>
      </w:r>
      <w:proofErr w:type="gramStart"/>
      <w:r w:rsidRPr="000737CC">
        <w:rPr>
          <w:rFonts w:ascii="Times New Roman" w:eastAsia="Calibri" w:hAnsi="Times New Roman" w:cs="Times New Roman"/>
          <w:sz w:val="24"/>
        </w:rPr>
        <w:t>,2</w:t>
      </w:r>
      <w:proofErr w:type="gramEnd"/>
      <w:r w:rsidRPr="000737CC">
        <w:rPr>
          <w:rFonts w:ascii="Times New Roman" w:eastAsia="Calibri" w:hAnsi="Times New Roman" w:cs="Times New Roman"/>
          <w:sz w:val="24"/>
        </w:rPr>
        <w:t xml:space="preserve">% variabel produktivitas kerja karyawan dapat dijelaskan oleh variabel konflik kerja, disiplin kerja dan kompensasi sedangkan sisanya </w:t>
      </w:r>
      <w:r w:rsidRPr="000737CC">
        <w:rPr>
          <w:rFonts w:ascii="Times New Roman" w:eastAsia="Calibri" w:hAnsi="Times New Roman" w:cs="Times New Roman"/>
          <w:sz w:val="24"/>
        </w:rPr>
        <w:t>(100%-52,2%) sebesar 47,8% dijelaskan oleh faktor lain yang tidak ikut diteliti dalam penelitian ini.</w:t>
      </w:r>
    </w:p>
    <w:p w:rsidR="000737CC" w:rsidRPr="00963D7F" w:rsidRDefault="000737CC" w:rsidP="000737CC">
      <w:pPr>
        <w:autoSpaceDE w:val="0"/>
        <w:autoSpaceDN w:val="0"/>
        <w:adjustRightInd w:val="0"/>
        <w:spacing w:after="0" w:line="480" w:lineRule="auto"/>
        <w:jc w:val="both"/>
        <w:rPr>
          <w:rFonts w:ascii="Times New Roman" w:eastAsia="Calibri" w:hAnsi="Times New Roman" w:cs="Times New Roman"/>
          <w:b/>
          <w:sz w:val="24"/>
        </w:rPr>
      </w:pPr>
      <w:r w:rsidRPr="00963D7F">
        <w:rPr>
          <w:rFonts w:ascii="Times New Roman" w:eastAsia="Calibri" w:hAnsi="Times New Roman" w:cs="Times New Roman"/>
          <w:b/>
          <w:sz w:val="24"/>
        </w:rPr>
        <w:t>Pembahasan</w:t>
      </w:r>
    </w:p>
    <w:p w:rsidR="000737CC" w:rsidRPr="00963D7F" w:rsidRDefault="000737CC" w:rsidP="000737CC">
      <w:pPr>
        <w:autoSpaceDE w:val="0"/>
        <w:autoSpaceDN w:val="0"/>
        <w:adjustRightInd w:val="0"/>
        <w:spacing w:after="0" w:line="480" w:lineRule="auto"/>
        <w:contextualSpacing/>
        <w:jc w:val="both"/>
        <w:rPr>
          <w:rFonts w:ascii="Times New Roman" w:eastAsia="Calibri" w:hAnsi="Times New Roman" w:cs="Times New Roman"/>
          <w:b/>
          <w:sz w:val="24"/>
          <w:szCs w:val="24"/>
        </w:rPr>
      </w:pPr>
      <w:r w:rsidRPr="00963D7F">
        <w:rPr>
          <w:rFonts w:ascii="Times New Roman" w:eastAsia="Calibri" w:hAnsi="Times New Roman" w:cs="Times New Roman"/>
          <w:b/>
          <w:sz w:val="24"/>
          <w:szCs w:val="24"/>
        </w:rPr>
        <w:t>Pengaruh Konflik, Disiplin Kerja dan Kompensasi Terhadap Produktivitas Karyawan PT. Matahari Departement Store PSX Mall</w:t>
      </w:r>
    </w:p>
    <w:p w:rsidR="000737CC" w:rsidRPr="00963D7F" w:rsidRDefault="000737CC" w:rsidP="000737CC">
      <w:pPr>
        <w:autoSpaceDE w:val="0"/>
        <w:autoSpaceDN w:val="0"/>
        <w:adjustRightInd w:val="0"/>
        <w:spacing w:after="240" w:line="480" w:lineRule="auto"/>
        <w:ind w:firstLine="720"/>
        <w:jc w:val="both"/>
        <w:rPr>
          <w:rFonts w:ascii="Times New Roman" w:eastAsia="Calibri" w:hAnsi="Times New Roman" w:cs="Times New Roman"/>
          <w:sz w:val="24"/>
          <w:szCs w:val="24"/>
        </w:rPr>
      </w:pPr>
      <w:r w:rsidRPr="00963D7F">
        <w:rPr>
          <w:rFonts w:ascii="Times New Roman" w:eastAsia="Calibri" w:hAnsi="Times New Roman" w:cs="Times New Roman"/>
          <w:sz w:val="24"/>
        </w:rPr>
        <w:t>Hipotesis pertama yang menyatakan adanya pengaruh konflik, disiplin kerja dan kompensasi</w:t>
      </w:r>
      <w:r w:rsidRPr="00963D7F">
        <w:rPr>
          <w:rFonts w:ascii="Times New Roman" w:eastAsia="Calibri" w:hAnsi="Times New Roman" w:cs="Times New Roman"/>
          <w:sz w:val="24"/>
          <w:szCs w:val="24"/>
        </w:rPr>
        <w:t xml:space="preserve"> terhadap produktivitas karyawan PT. Matahari Departement Store PSX Mall telah terbukti. Pada hasil analisis regresi linier berganda variabel </w:t>
      </w:r>
      <w:r w:rsidRPr="00963D7F">
        <w:rPr>
          <w:rFonts w:ascii="Times New Roman" w:eastAsia="Calibri" w:hAnsi="Times New Roman" w:cs="Times New Roman"/>
          <w:sz w:val="24"/>
        </w:rPr>
        <w:t xml:space="preserve">konflik, disiplin dan kompensasi </w:t>
      </w:r>
      <w:r w:rsidRPr="00963D7F">
        <w:rPr>
          <w:rFonts w:ascii="Times New Roman" w:eastAsia="Calibri" w:hAnsi="Times New Roman" w:cs="Times New Roman"/>
          <w:sz w:val="24"/>
          <w:szCs w:val="24"/>
        </w:rPr>
        <w:t>penelitian ini adalah Y = 8,978 + 0,177X</w:t>
      </w:r>
      <w:r w:rsidRPr="00963D7F">
        <w:rPr>
          <w:rFonts w:ascii="Times New Roman" w:eastAsia="Calibri" w:hAnsi="Times New Roman" w:cs="Times New Roman"/>
          <w:sz w:val="24"/>
          <w:szCs w:val="24"/>
          <w:vertAlign w:val="subscript"/>
        </w:rPr>
        <w:t>1</w:t>
      </w:r>
      <w:r w:rsidRPr="00963D7F">
        <w:rPr>
          <w:rFonts w:ascii="Times New Roman" w:eastAsia="Calibri" w:hAnsi="Times New Roman" w:cs="Times New Roman"/>
          <w:sz w:val="24"/>
          <w:szCs w:val="24"/>
        </w:rPr>
        <w:t xml:space="preserve"> + 0,206X</w:t>
      </w:r>
      <w:r w:rsidRPr="00963D7F">
        <w:rPr>
          <w:rFonts w:ascii="Times New Roman" w:eastAsia="Calibri" w:hAnsi="Times New Roman" w:cs="Times New Roman"/>
          <w:sz w:val="24"/>
          <w:szCs w:val="24"/>
          <w:vertAlign w:val="subscript"/>
        </w:rPr>
        <w:t xml:space="preserve">2 </w:t>
      </w:r>
      <w:r w:rsidRPr="00963D7F">
        <w:rPr>
          <w:rFonts w:ascii="Times New Roman" w:eastAsia="Calibri" w:hAnsi="Times New Roman" w:cs="Times New Roman"/>
          <w:sz w:val="24"/>
          <w:szCs w:val="24"/>
        </w:rPr>
        <w:t>+ 0,245X</w:t>
      </w:r>
      <w:r w:rsidRPr="00963D7F">
        <w:rPr>
          <w:rFonts w:ascii="Times New Roman" w:eastAsia="Calibri" w:hAnsi="Times New Roman" w:cs="Times New Roman"/>
          <w:sz w:val="24"/>
          <w:szCs w:val="24"/>
          <w:vertAlign w:val="subscript"/>
        </w:rPr>
        <w:t>3</w:t>
      </w:r>
      <w:r w:rsidRPr="00963D7F">
        <w:rPr>
          <w:rFonts w:ascii="Times New Roman" w:eastAsia="Calibri" w:hAnsi="Times New Roman" w:cs="Times New Roman"/>
          <w:b/>
          <w:sz w:val="24"/>
          <w:szCs w:val="24"/>
          <w:vertAlign w:val="subscript"/>
        </w:rPr>
        <w:t xml:space="preserve"> </w:t>
      </w:r>
      <w:r w:rsidRPr="00963D7F">
        <w:rPr>
          <w:rFonts w:ascii="Times New Roman" w:eastAsia="Calibri" w:hAnsi="Times New Roman" w:cs="Times New Roman"/>
          <w:b/>
          <w:sz w:val="24"/>
          <w:szCs w:val="24"/>
        </w:rPr>
        <w:t xml:space="preserve">+ </w:t>
      </w:r>
      <w:r w:rsidRPr="00963D7F">
        <w:rPr>
          <w:rFonts w:ascii="Times New Roman" w:eastAsia="Calibri" w:hAnsi="Times New Roman" w:cs="Times New Roman"/>
          <w:sz w:val="24"/>
          <w:szCs w:val="24"/>
        </w:rPr>
        <w:t>2,303</w:t>
      </w:r>
      <w:r w:rsidRPr="00963D7F">
        <w:rPr>
          <w:rFonts w:ascii="Times New Roman" w:eastAsia="Calibri" w:hAnsi="Times New Roman" w:cs="Times New Roman"/>
          <w:b/>
          <w:sz w:val="24"/>
          <w:szCs w:val="24"/>
        </w:rPr>
        <w:t xml:space="preserve"> </w:t>
      </w:r>
      <w:r w:rsidRPr="00963D7F">
        <w:rPr>
          <w:rFonts w:ascii="Times New Roman" w:eastAsia="Calibri" w:hAnsi="Times New Roman" w:cs="Times New Roman"/>
          <w:sz w:val="24"/>
          <w:szCs w:val="24"/>
        </w:rPr>
        <w:t xml:space="preserve">artinya bernilai positif. Dengan nilai Adjusted R Square 52,2% disimpulkan bahwa </w:t>
      </w:r>
      <w:r w:rsidRPr="00963D7F">
        <w:rPr>
          <w:rFonts w:ascii="Times New Roman" w:eastAsia="Calibri" w:hAnsi="Times New Roman" w:cs="Times New Roman"/>
          <w:sz w:val="24"/>
        </w:rPr>
        <w:t xml:space="preserve">variabel produktivitas karyawan dapat dijelaskan oleh variabel konflik, disiplin kerja dan kompensasi sedangkan sisanya sebesar 47,8% dijelaskan oleh faktor lain yang tidak ikut diteliti dalam penelitian ini. Dari </w:t>
      </w:r>
      <w:r w:rsidRPr="00963D7F">
        <w:rPr>
          <w:rFonts w:ascii="Times New Roman" w:eastAsia="Calibri" w:hAnsi="Times New Roman" w:cs="Times New Roman"/>
          <w:sz w:val="24"/>
        </w:rPr>
        <w:lastRenderedPageBreak/>
        <w:t>korelasi atau hubungan yang didapat antar variabel konflik, disiplin kerja dan kompensasi terhadap produktivitas karyawan yaitu sebesar 73,5%, hasil tersebut dikategorikan sangat kuat. Jadi, hubungan antara variabel konflik, disiplin kerja dan kompensasi terhadap produktivitas karyawan sangat kuat. Dan dari hasi</w:t>
      </w:r>
      <w:r w:rsidRPr="00963D7F">
        <w:rPr>
          <w:rFonts w:ascii="Times New Roman" w:eastAsia="Calibri" w:hAnsi="Times New Roman" w:cs="Times New Roman"/>
          <w:sz w:val="24"/>
          <w:szCs w:val="24"/>
        </w:rPr>
        <w:t xml:space="preserve">l uji simultan terdapat nilai sig 0,000 dimana tingkat signifikansi &lt; 0,05 maka dapat disimpulkan bahwa </w:t>
      </w:r>
      <w:r w:rsidRPr="00963D7F">
        <w:rPr>
          <w:rFonts w:ascii="Times New Roman" w:eastAsia="Calibri" w:hAnsi="Times New Roman" w:cs="Times New Roman"/>
          <w:sz w:val="24"/>
        </w:rPr>
        <w:t>konflik, disiplin kerja dan kompensasi</w:t>
      </w:r>
      <w:r w:rsidRPr="00963D7F">
        <w:rPr>
          <w:rFonts w:ascii="Times New Roman" w:eastAsia="Calibri" w:hAnsi="Times New Roman" w:cs="Times New Roman"/>
          <w:sz w:val="24"/>
          <w:szCs w:val="24"/>
        </w:rPr>
        <w:t xml:space="preserve"> berpengaruh positif dan signifikan secara simu</w:t>
      </w:r>
      <w:r w:rsidRPr="00963D7F">
        <w:rPr>
          <w:rFonts w:ascii="Times New Roman" w:eastAsia="Calibri" w:hAnsi="Times New Roman" w:cs="Times New Roman"/>
          <w:sz w:val="24"/>
        </w:rPr>
        <w:t>ltan</w:t>
      </w:r>
      <w:r w:rsidRPr="00963D7F">
        <w:rPr>
          <w:rFonts w:ascii="Times New Roman" w:eastAsia="Calibri" w:hAnsi="Times New Roman" w:cs="Times New Roman"/>
          <w:sz w:val="24"/>
          <w:szCs w:val="24"/>
        </w:rPr>
        <w:t xml:space="preserve"> terhadap terhadap produktivitas karyawan PT. Matahari Departement Store PSX Mall. </w:t>
      </w:r>
    </w:p>
    <w:p w:rsidR="000737CC" w:rsidRPr="00963D7F" w:rsidRDefault="000737CC" w:rsidP="000737CC">
      <w:pPr>
        <w:autoSpaceDE w:val="0"/>
        <w:autoSpaceDN w:val="0"/>
        <w:adjustRightInd w:val="0"/>
        <w:spacing w:after="0" w:line="480" w:lineRule="auto"/>
        <w:contextualSpacing/>
        <w:jc w:val="both"/>
        <w:rPr>
          <w:rFonts w:ascii="Times New Roman" w:eastAsia="Calibri" w:hAnsi="Times New Roman" w:cs="Times New Roman"/>
          <w:b/>
          <w:sz w:val="24"/>
          <w:szCs w:val="24"/>
        </w:rPr>
      </w:pPr>
      <w:r w:rsidRPr="00963D7F">
        <w:rPr>
          <w:rFonts w:ascii="Times New Roman" w:eastAsia="Calibri" w:hAnsi="Times New Roman" w:cs="Times New Roman"/>
          <w:b/>
          <w:sz w:val="24"/>
          <w:szCs w:val="24"/>
        </w:rPr>
        <w:t xml:space="preserve">Pengaruh Konflik Kerja Terhadap Produktivitas Karyawan PT. Matahari Departement Store PSX Mall  </w:t>
      </w:r>
    </w:p>
    <w:p w:rsidR="000737CC" w:rsidRPr="00963D7F" w:rsidRDefault="000737CC" w:rsidP="000737CC">
      <w:pPr>
        <w:autoSpaceDE w:val="0"/>
        <w:autoSpaceDN w:val="0"/>
        <w:adjustRightInd w:val="0"/>
        <w:spacing w:after="100" w:afterAutospacing="1" w:line="480" w:lineRule="auto"/>
        <w:ind w:firstLine="709"/>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Hipotesis kedua yang menyatakan adanya pengaruh variabel konflik kerja terhadap produktivitas karyawan PT. Matahari Departement Store PSX Mall telah terbukti. Hal ini terbukti berdasarkan uji va</w:t>
      </w:r>
      <w:r w:rsidRPr="00963D7F">
        <w:rPr>
          <w:rFonts w:ascii="Times New Roman" w:eastAsia="Calibri" w:hAnsi="Times New Roman" w:cs="Times New Roman"/>
          <w:sz w:val="24"/>
        </w:rPr>
        <w:t>liditas variabel konflik kerja dinyatakan valid dikarenakan</w:t>
      </w:r>
      <w:r w:rsidRPr="00963D7F">
        <w:rPr>
          <w:rFonts w:ascii="Times New Roman" w:eastAsia="Calibri" w:hAnsi="Times New Roman" w:cs="Times New Roman"/>
          <w:sz w:val="24"/>
          <w:szCs w:val="24"/>
        </w:rPr>
        <w:t xml:space="preserve"> seluruh </w:t>
      </w:r>
      <w:r w:rsidRPr="00963D7F">
        <w:rPr>
          <w:rFonts w:ascii="Times New Roman" w:eastAsia="Calibri" w:hAnsi="Times New Roman" w:cs="Times New Roman"/>
          <w:sz w:val="24"/>
        </w:rPr>
        <w:t>r</w:t>
      </w:r>
      <w:r w:rsidRPr="00963D7F">
        <w:rPr>
          <w:rFonts w:ascii="Times New Roman" w:eastAsia="Calibri" w:hAnsi="Times New Roman" w:cs="Times New Roman"/>
          <w:sz w:val="24"/>
          <w:vertAlign w:val="subscript"/>
        </w:rPr>
        <w:t xml:space="preserve">hitung </w:t>
      </w:r>
      <w:r w:rsidRPr="00963D7F">
        <w:rPr>
          <w:rFonts w:ascii="Times New Roman" w:eastAsia="Calibri" w:hAnsi="Times New Roman" w:cs="Times New Roman"/>
          <w:sz w:val="24"/>
        </w:rPr>
        <w:t>lebih besar dari nilai r</w:t>
      </w:r>
      <w:r w:rsidRPr="00963D7F">
        <w:rPr>
          <w:rFonts w:ascii="Times New Roman" w:eastAsia="Calibri" w:hAnsi="Times New Roman" w:cs="Times New Roman"/>
          <w:sz w:val="24"/>
          <w:vertAlign w:val="subscript"/>
        </w:rPr>
        <w:t xml:space="preserve">tabel, </w:t>
      </w:r>
      <w:r w:rsidRPr="00963D7F">
        <w:rPr>
          <w:rFonts w:ascii="Times New Roman" w:eastAsia="Calibri" w:hAnsi="Times New Roman" w:cs="Times New Roman"/>
          <w:sz w:val="24"/>
        </w:rPr>
        <w:t>hal ini menyatakan bahwa seluruh item kuisioner disetujui atau valid</w:t>
      </w:r>
      <w:r w:rsidRPr="00963D7F">
        <w:rPr>
          <w:rFonts w:ascii="Times New Roman" w:eastAsia="Calibri" w:hAnsi="Times New Roman" w:cs="Times New Roman"/>
          <w:sz w:val="24"/>
          <w:szCs w:val="24"/>
        </w:rPr>
        <w:t>. Pada hasi</w:t>
      </w:r>
      <w:r w:rsidRPr="00963D7F">
        <w:rPr>
          <w:rFonts w:ascii="Times New Roman" w:eastAsia="Calibri" w:hAnsi="Times New Roman" w:cs="Times New Roman"/>
          <w:sz w:val="24"/>
        </w:rPr>
        <w:t xml:space="preserve">l uji reliabilitas dinyatakan reliabel karena variabel mempunyai nilai </w:t>
      </w:r>
      <w:r w:rsidRPr="00963D7F">
        <w:rPr>
          <w:rFonts w:ascii="Times New Roman" w:eastAsia="Calibri" w:hAnsi="Times New Roman" w:cs="Times New Roman"/>
          <w:i/>
          <w:sz w:val="24"/>
        </w:rPr>
        <w:t>cronbach’s Alpha</w:t>
      </w:r>
      <w:r w:rsidRPr="00963D7F">
        <w:rPr>
          <w:rFonts w:ascii="Times New Roman" w:eastAsia="Calibri" w:hAnsi="Times New Roman" w:cs="Times New Roman"/>
          <w:sz w:val="24"/>
        </w:rPr>
        <w:t xml:space="preserve"> diatas 0,6, berarti variabel konflik kerja</w:t>
      </w:r>
      <w:r w:rsidRPr="00963D7F">
        <w:rPr>
          <w:rFonts w:ascii="Times New Roman" w:eastAsia="Calibri" w:hAnsi="Times New Roman" w:cs="Times New Roman"/>
          <w:i/>
          <w:sz w:val="24"/>
        </w:rPr>
        <w:t xml:space="preserve"> </w:t>
      </w:r>
      <w:r w:rsidRPr="00963D7F">
        <w:rPr>
          <w:rFonts w:ascii="Times New Roman" w:eastAsia="Calibri" w:hAnsi="Times New Roman" w:cs="Times New Roman"/>
          <w:sz w:val="24"/>
        </w:rPr>
        <w:t xml:space="preserve">dapat digunakan lagi untuk penelitian selanjutnya. </w:t>
      </w:r>
      <w:r w:rsidRPr="00963D7F">
        <w:rPr>
          <w:rFonts w:ascii="Times New Roman" w:eastAsia="Calibri" w:hAnsi="Times New Roman" w:cs="Times New Roman"/>
          <w:sz w:val="24"/>
          <w:szCs w:val="24"/>
        </w:rPr>
        <w:t>Pada hasil analisis regresi linier berganda variabel konflik kerja berpengaruh positif dengan nilai koefisien 0,177. Dan dari uji parsial variabel konflik kerja terdapat nilai sig 0,000 dimana tingkat signifikansi &lt; 0,05 maka dapat disimpulkan bahwa konflik kerja berpengaruh positif dan signifikan secara parsial terhadap PT. Matahari Departement Store PSX Mall.</w:t>
      </w:r>
    </w:p>
    <w:p w:rsidR="000737CC" w:rsidRPr="00963D7F" w:rsidRDefault="000737CC" w:rsidP="000737CC">
      <w:pPr>
        <w:spacing w:after="0" w:line="480" w:lineRule="auto"/>
        <w:contextualSpacing/>
        <w:jc w:val="both"/>
        <w:rPr>
          <w:rFonts w:ascii="Times New Roman" w:eastAsia="Calibri" w:hAnsi="Times New Roman" w:cs="Times New Roman"/>
          <w:b/>
          <w:sz w:val="24"/>
          <w:szCs w:val="24"/>
        </w:rPr>
      </w:pPr>
      <w:r w:rsidRPr="00963D7F">
        <w:rPr>
          <w:rFonts w:ascii="Times New Roman" w:eastAsia="Calibri" w:hAnsi="Times New Roman" w:cs="Times New Roman"/>
          <w:b/>
          <w:sz w:val="24"/>
          <w:szCs w:val="24"/>
        </w:rPr>
        <w:t>Pengaruh Disiplin Kerja Terhadap Produktivitas Karyawan PT. Matahari Departement Store PSX Mall</w:t>
      </w:r>
    </w:p>
    <w:p w:rsidR="000737CC" w:rsidRPr="00963D7F" w:rsidRDefault="000737CC" w:rsidP="000737CC">
      <w:pPr>
        <w:autoSpaceDE w:val="0"/>
        <w:autoSpaceDN w:val="0"/>
        <w:adjustRightInd w:val="0"/>
        <w:spacing w:after="100" w:afterAutospacing="1" w:line="480" w:lineRule="auto"/>
        <w:ind w:firstLine="720"/>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Hipotesis ketiga yang menyatakan adanya pengaruh variabel disiplin kerja terhadap produktivitas karyawan PT. Matahari Departement Store PSX Mall telah terbukti. Hal ini terbukti berdasarkan uji va</w:t>
      </w:r>
      <w:r w:rsidRPr="00963D7F">
        <w:rPr>
          <w:rFonts w:ascii="Times New Roman" w:eastAsia="Calibri" w:hAnsi="Times New Roman" w:cs="Times New Roman"/>
          <w:sz w:val="24"/>
        </w:rPr>
        <w:t xml:space="preserve">liditas variabel disiplin kerja </w:t>
      </w:r>
      <w:r w:rsidRPr="00963D7F">
        <w:rPr>
          <w:rFonts w:ascii="Times New Roman" w:eastAsia="Calibri" w:hAnsi="Times New Roman" w:cs="Times New Roman"/>
          <w:sz w:val="24"/>
        </w:rPr>
        <w:lastRenderedPageBreak/>
        <w:t>dinyatakan valid dikarenakan</w:t>
      </w:r>
      <w:r w:rsidRPr="00963D7F">
        <w:rPr>
          <w:rFonts w:ascii="Times New Roman" w:eastAsia="Calibri" w:hAnsi="Times New Roman" w:cs="Times New Roman"/>
          <w:sz w:val="24"/>
          <w:szCs w:val="24"/>
        </w:rPr>
        <w:t xml:space="preserve"> </w:t>
      </w:r>
      <w:r w:rsidRPr="00963D7F">
        <w:rPr>
          <w:rFonts w:ascii="Times New Roman" w:eastAsia="Calibri" w:hAnsi="Times New Roman" w:cs="Times New Roman"/>
          <w:sz w:val="24"/>
        </w:rPr>
        <w:t>r</w:t>
      </w:r>
      <w:r w:rsidRPr="00963D7F">
        <w:rPr>
          <w:rFonts w:ascii="Times New Roman" w:eastAsia="Calibri" w:hAnsi="Times New Roman" w:cs="Times New Roman"/>
          <w:sz w:val="24"/>
          <w:vertAlign w:val="subscript"/>
        </w:rPr>
        <w:t xml:space="preserve">hitung </w:t>
      </w:r>
      <w:r w:rsidRPr="00963D7F">
        <w:rPr>
          <w:rFonts w:ascii="Times New Roman" w:eastAsia="Calibri" w:hAnsi="Times New Roman" w:cs="Times New Roman"/>
          <w:sz w:val="24"/>
        </w:rPr>
        <w:t>lebih besar dari nilai r</w:t>
      </w:r>
      <w:r w:rsidRPr="00963D7F">
        <w:rPr>
          <w:rFonts w:ascii="Times New Roman" w:eastAsia="Calibri" w:hAnsi="Times New Roman" w:cs="Times New Roman"/>
          <w:sz w:val="24"/>
          <w:vertAlign w:val="subscript"/>
        </w:rPr>
        <w:t xml:space="preserve">tabel, </w:t>
      </w:r>
      <w:r w:rsidRPr="00963D7F">
        <w:rPr>
          <w:rFonts w:ascii="Times New Roman" w:eastAsia="Calibri" w:hAnsi="Times New Roman" w:cs="Times New Roman"/>
          <w:sz w:val="24"/>
        </w:rPr>
        <w:t>hal ini menyatakan bahwa seluruh item kuisioner disetujui atau valid</w:t>
      </w:r>
      <w:r w:rsidRPr="00963D7F">
        <w:rPr>
          <w:rFonts w:ascii="Times New Roman" w:eastAsia="Calibri" w:hAnsi="Times New Roman" w:cs="Times New Roman"/>
          <w:sz w:val="24"/>
          <w:szCs w:val="24"/>
        </w:rPr>
        <w:t>. Pada hasi</w:t>
      </w:r>
      <w:r w:rsidRPr="00963D7F">
        <w:rPr>
          <w:rFonts w:ascii="Times New Roman" w:eastAsia="Calibri" w:hAnsi="Times New Roman" w:cs="Times New Roman"/>
          <w:sz w:val="24"/>
        </w:rPr>
        <w:t xml:space="preserve">l uji reliabilitas dinyatakan reliabel karena variabel mempunyai nilai </w:t>
      </w:r>
      <w:r w:rsidRPr="00963D7F">
        <w:rPr>
          <w:rFonts w:ascii="Times New Roman" w:eastAsia="Calibri" w:hAnsi="Times New Roman" w:cs="Times New Roman"/>
          <w:i/>
          <w:sz w:val="24"/>
        </w:rPr>
        <w:t>cronbach’s Alpha</w:t>
      </w:r>
      <w:r w:rsidRPr="00963D7F">
        <w:rPr>
          <w:rFonts w:ascii="Times New Roman" w:eastAsia="Calibri" w:hAnsi="Times New Roman" w:cs="Times New Roman"/>
          <w:sz w:val="24"/>
        </w:rPr>
        <w:t xml:space="preserve"> diatas 0,6 berarti variabel disiplin kerja dapat digunakan lagi untuk penelitian selanjutnya. </w:t>
      </w:r>
      <w:r w:rsidRPr="00963D7F">
        <w:rPr>
          <w:rFonts w:ascii="Times New Roman" w:eastAsia="Calibri" w:hAnsi="Times New Roman" w:cs="Times New Roman"/>
          <w:sz w:val="24"/>
          <w:szCs w:val="24"/>
        </w:rPr>
        <w:t>Pada hasil analisis regresi linier berganda variabel disiplin kerja berpengaruh positif dengan nilai koefisien 0,206. Dan dari uji parsial variabel disiplin kerja terdapat nilai sig 0,015 dimana tingkat signifikansi &lt; 0,05 maka dapat disimpulkan bahwa disiplin kerja berpengaruh positif dan signifikan secara parsial terhadap produktivitas karyawan PT. Matahari Departement Store PSX Mall.</w:t>
      </w:r>
    </w:p>
    <w:p w:rsidR="000737CC" w:rsidRPr="00963D7F" w:rsidRDefault="000737CC" w:rsidP="000737CC">
      <w:pPr>
        <w:numPr>
          <w:ilvl w:val="0"/>
          <w:numId w:val="13"/>
        </w:numPr>
        <w:autoSpaceDE w:val="0"/>
        <w:autoSpaceDN w:val="0"/>
        <w:adjustRightInd w:val="0"/>
        <w:spacing w:after="0" w:line="480" w:lineRule="auto"/>
        <w:ind w:left="360"/>
        <w:contextualSpacing/>
        <w:jc w:val="both"/>
        <w:rPr>
          <w:rFonts w:ascii="Times New Roman" w:eastAsia="Calibri" w:hAnsi="Times New Roman" w:cs="Times New Roman"/>
          <w:b/>
          <w:sz w:val="24"/>
          <w:szCs w:val="24"/>
        </w:rPr>
      </w:pPr>
      <w:r w:rsidRPr="00963D7F">
        <w:rPr>
          <w:rFonts w:ascii="Times New Roman" w:eastAsia="Calibri" w:hAnsi="Times New Roman" w:cs="Times New Roman"/>
          <w:b/>
          <w:sz w:val="24"/>
          <w:szCs w:val="24"/>
        </w:rPr>
        <w:t>Pengaruh Kompensasi Terhadap Produktivitas Karyawan PT. Matahari Departement Store PSX Mall</w:t>
      </w:r>
    </w:p>
    <w:p w:rsidR="000737CC" w:rsidRPr="00963D7F" w:rsidRDefault="000737CC" w:rsidP="000737CC">
      <w:pPr>
        <w:autoSpaceDE w:val="0"/>
        <w:autoSpaceDN w:val="0"/>
        <w:adjustRightInd w:val="0"/>
        <w:spacing w:after="100" w:afterAutospacing="1" w:line="480" w:lineRule="auto"/>
        <w:ind w:firstLine="720"/>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 xml:space="preserve">Hipotesis keempat yang menyatakan adanya pengaruh variabel kompensasi terhadap produktivitas </w:t>
      </w:r>
      <w:r w:rsidRPr="00963D7F">
        <w:rPr>
          <w:rFonts w:ascii="Times New Roman" w:eastAsia="Calibri" w:hAnsi="Times New Roman" w:cs="Times New Roman"/>
          <w:sz w:val="24"/>
          <w:szCs w:val="24"/>
        </w:rPr>
        <w:t>karyawan PT. Matahari Departement Store PSX Mall telah terbukti. Hal ini terbukti berdasarkan uji va</w:t>
      </w:r>
      <w:r w:rsidRPr="00963D7F">
        <w:rPr>
          <w:rFonts w:ascii="Times New Roman" w:eastAsia="Calibri" w:hAnsi="Times New Roman" w:cs="Times New Roman"/>
          <w:sz w:val="24"/>
        </w:rPr>
        <w:t>liditas variabel kompensasi dinyatakan valid dikarenakan</w:t>
      </w:r>
      <w:r w:rsidRPr="00963D7F">
        <w:rPr>
          <w:rFonts w:ascii="Times New Roman" w:eastAsia="Calibri" w:hAnsi="Times New Roman" w:cs="Times New Roman"/>
          <w:sz w:val="24"/>
          <w:szCs w:val="24"/>
        </w:rPr>
        <w:t xml:space="preserve"> </w:t>
      </w:r>
      <w:r w:rsidRPr="00963D7F">
        <w:rPr>
          <w:rFonts w:ascii="Times New Roman" w:eastAsia="Calibri" w:hAnsi="Times New Roman" w:cs="Times New Roman"/>
          <w:sz w:val="24"/>
        </w:rPr>
        <w:t>r</w:t>
      </w:r>
      <w:r w:rsidRPr="00963D7F">
        <w:rPr>
          <w:rFonts w:ascii="Times New Roman" w:eastAsia="Calibri" w:hAnsi="Times New Roman" w:cs="Times New Roman"/>
          <w:sz w:val="24"/>
          <w:vertAlign w:val="subscript"/>
        </w:rPr>
        <w:t xml:space="preserve">hitung </w:t>
      </w:r>
      <w:r w:rsidRPr="00963D7F">
        <w:rPr>
          <w:rFonts w:ascii="Times New Roman" w:eastAsia="Calibri" w:hAnsi="Times New Roman" w:cs="Times New Roman"/>
          <w:sz w:val="24"/>
        </w:rPr>
        <w:t>lebih besar dari nilai r</w:t>
      </w:r>
      <w:r w:rsidRPr="00963D7F">
        <w:rPr>
          <w:rFonts w:ascii="Times New Roman" w:eastAsia="Calibri" w:hAnsi="Times New Roman" w:cs="Times New Roman"/>
          <w:sz w:val="24"/>
          <w:vertAlign w:val="subscript"/>
        </w:rPr>
        <w:t>tabel,</w:t>
      </w:r>
      <w:r w:rsidRPr="00963D7F">
        <w:rPr>
          <w:rFonts w:ascii="Times New Roman" w:eastAsia="Calibri" w:hAnsi="Times New Roman" w:cs="Times New Roman"/>
          <w:sz w:val="24"/>
        </w:rPr>
        <w:t xml:space="preserve"> hal ini menyatakan bahwa seluruh item kuisioner disetujui atau valid</w:t>
      </w:r>
      <w:r w:rsidRPr="00963D7F">
        <w:rPr>
          <w:rFonts w:ascii="Times New Roman" w:eastAsia="Calibri" w:hAnsi="Times New Roman" w:cs="Times New Roman"/>
          <w:sz w:val="24"/>
          <w:szCs w:val="24"/>
        </w:rPr>
        <w:t>. Pada hasi</w:t>
      </w:r>
      <w:r w:rsidRPr="00963D7F">
        <w:rPr>
          <w:rFonts w:ascii="Times New Roman" w:eastAsia="Calibri" w:hAnsi="Times New Roman" w:cs="Times New Roman"/>
          <w:sz w:val="24"/>
        </w:rPr>
        <w:t xml:space="preserve">l uji reliabilitas dinyatakan reliabel karena variabel mempunyai nilai </w:t>
      </w:r>
      <w:r w:rsidRPr="00963D7F">
        <w:rPr>
          <w:rFonts w:ascii="Times New Roman" w:eastAsia="Calibri" w:hAnsi="Times New Roman" w:cs="Times New Roman"/>
          <w:i/>
          <w:sz w:val="24"/>
        </w:rPr>
        <w:t>cronbach’s Alpha</w:t>
      </w:r>
      <w:r w:rsidRPr="00963D7F">
        <w:rPr>
          <w:rFonts w:ascii="Times New Roman" w:eastAsia="Calibri" w:hAnsi="Times New Roman" w:cs="Times New Roman"/>
          <w:sz w:val="24"/>
        </w:rPr>
        <w:t xml:space="preserve"> diatas 0,6 berarti variabel kompensasi</w:t>
      </w:r>
      <w:r w:rsidRPr="00963D7F">
        <w:rPr>
          <w:rFonts w:ascii="Times New Roman" w:eastAsia="Calibri" w:hAnsi="Times New Roman" w:cs="Times New Roman"/>
          <w:i/>
          <w:sz w:val="24"/>
        </w:rPr>
        <w:t xml:space="preserve"> </w:t>
      </w:r>
      <w:r w:rsidRPr="00963D7F">
        <w:rPr>
          <w:rFonts w:ascii="Times New Roman" w:eastAsia="Calibri" w:hAnsi="Times New Roman" w:cs="Times New Roman"/>
          <w:sz w:val="24"/>
        </w:rPr>
        <w:t xml:space="preserve">dapat digunakan lagi untuk penelitian selanjutnya. </w:t>
      </w:r>
      <w:r w:rsidRPr="00963D7F">
        <w:rPr>
          <w:rFonts w:ascii="Times New Roman" w:eastAsia="Calibri" w:hAnsi="Times New Roman" w:cs="Times New Roman"/>
          <w:sz w:val="24"/>
          <w:szCs w:val="24"/>
        </w:rPr>
        <w:t>Pada hasil analisis regresi linier berganda variabel kompensasi berpengaruh positif dengan nilai koefisien 0,245. Dan dari uji parsial variabel kompensasi terdapat nilai sig 0,001 dimana tingkat signifikansi &lt; 0,05 maka dapat disimpulkan bahwa kompensasi berpengaruh positif dan signifikan secara parsial terhadap produktivitas karyawan PT. Matahari Departement Store PSX Mall.</w:t>
      </w:r>
    </w:p>
    <w:p w:rsidR="000737CC" w:rsidRPr="000737CC" w:rsidRDefault="000737CC" w:rsidP="000737CC">
      <w:pPr>
        <w:pStyle w:val="ListParagraph"/>
        <w:numPr>
          <w:ilvl w:val="0"/>
          <w:numId w:val="15"/>
        </w:numPr>
        <w:spacing w:line="480" w:lineRule="auto"/>
        <w:ind w:left="426"/>
        <w:rPr>
          <w:rFonts w:ascii="Times New Roman" w:eastAsia="Calibri" w:hAnsi="Times New Roman" w:cs="Times New Roman"/>
          <w:b/>
          <w:sz w:val="24"/>
        </w:rPr>
      </w:pPr>
      <w:r w:rsidRPr="000737CC">
        <w:rPr>
          <w:rFonts w:ascii="Times New Roman" w:eastAsia="Calibri" w:hAnsi="Times New Roman" w:cs="Times New Roman"/>
          <w:b/>
          <w:sz w:val="24"/>
          <w:szCs w:val="24"/>
        </w:rPr>
        <w:t>KESIMPU</w:t>
      </w:r>
      <w:r w:rsidRPr="000737CC">
        <w:rPr>
          <w:rFonts w:ascii="Times New Roman" w:eastAsia="Calibri" w:hAnsi="Times New Roman" w:cs="Times New Roman"/>
          <w:b/>
          <w:sz w:val="24"/>
        </w:rPr>
        <w:t>LAN DAN SARAN</w:t>
      </w:r>
    </w:p>
    <w:p w:rsidR="000737CC" w:rsidRPr="00963D7F" w:rsidRDefault="000737CC" w:rsidP="000737CC">
      <w:pPr>
        <w:widowControl w:val="0"/>
        <w:tabs>
          <w:tab w:val="left" w:pos="709"/>
        </w:tabs>
        <w:autoSpaceDE w:val="0"/>
        <w:autoSpaceDN w:val="0"/>
        <w:spacing w:after="0" w:line="480" w:lineRule="auto"/>
        <w:ind w:left="284"/>
        <w:rPr>
          <w:rFonts w:ascii="Times New Roman" w:hAnsi="Times New Roman" w:cs="Times New Roman"/>
          <w:b/>
          <w:sz w:val="24"/>
          <w:szCs w:val="24"/>
        </w:rPr>
      </w:pPr>
      <w:r w:rsidRPr="00963D7F">
        <w:rPr>
          <w:rFonts w:ascii="Times New Roman" w:hAnsi="Times New Roman" w:cs="Times New Roman"/>
          <w:b/>
          <w:sz w:val="24"/>
          <w:szCs w:val="24"/>
        </w:rPr>
        <w:t>Kesimpulan</w:t>
      </w:r>
    </w:p>
    <w:p w:rsidR="000737CC" w:rsidRPr="00963D7F" w:rsidRDefault="000737CC" w:rsidP="000737CC">
      <w:pPr>
        <w:spacing w:after="0" w:line="480" w:lineRule="auto"/>
        <w:ind w:firstLine="720"/>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lastRenderedPageBreak/>
        <w:t>Berdasarkan hasil analisis dan pembahasan di atas, maka dapat ditarik beberapa kesimpulan dari hasil penelitian ini, antara lain:</w:t>
      </w:r>
    </w:p>
    <w:p w:rsidR="000737CC" w:rsidRPr="00963D7F" w:rsidRDefault="000737CC" w:rsidP="000737CC">
      <w:pPr>
        <w:numPr>
          <w:ilvl w:val="0"/>
          <w:numId w:val="14"/>
        </w:numPr>
        <w:spacing w:after="0" w:line="480" w:lineRule="auto"/>
        <w:ind w:left="720"/>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Konflik, disiplin kerja dan kompensasi berpengaruh signifikan positif secara simultan terhadap produktivitas karyawan PT. Matahari Departement Store PSX Mall, dengan nilai sig 0,000 &lt; 0,05.</w:t>
      </w:r>
    </w:p>
    <w:p w:rsidR="000737CC" w:rsidRPr="00963D7F" w:rsidRDefault="000737CC" w:rsidP="000737CC">
      <w:pPr>
        <w:numPr>
          <w:ilvl w:val="0"/>
          <w:numId w:val="14"/>
        </w:numPr>
        <w:spacing w:after="0" w:line="480" w:lineRule="auto"/>
        <w:ind w:left="709"/>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Konflik kerja berpengaruh signifikan positif secara parsial terhadap produktivitas karyawan PT. Matahari Departement Store PSX Mall, dengan nilai sig 0,000 &lt; 0,05.</w:t>
      </w:r>
    </w:p>
    <w:p w:rsidR="000737CC" w:rsidRPr="00963D7F" w:rsidRDefault="000737CC" w:rsidP="000737CC">
      <w:pPr>
        <w:numPr>
          <w:ilvl w:val="0"/>
          <w:numId w:val="14"/>
        </w:numPr>
        <w:spacing w:after="0" w:line="480" w:lineRule="auto"/>
        <w:ind w:left="709"/>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Disiplin kerja berpengaruh signifikan positif secara parsial terhadap produktivitas karyawan PT. Matahari Departement Store PSX Mall, dengan nilai sig 0,015 &lt; 0,05.</w:t>
      </w:r>
    </w:p>
    <w:p w:rsidR="000737CC" w:rsidRPr="00963D7F" w:rsidRDefault="000737CC" w:rsidP="000737CC">
      <w:pPr>
        <w:numPr>
          <w:ilvl w:val="0"/>
          <w:numId w:val="14"/>
        </w:numPr>
        <w:spacing w:after="0" w:line="480" w:lineRule="auto"/>
        <w:ind w:left="709"/>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 xml:space="preserve">Kompensasi berpengaruh signifikan positif secara parsial terhadap produktivitas karyawan PT. </w:t>
      </w:r>
      <w:r w:rsidRPr="00963D7F">
        <w:rPr>
          <w:rFonts w:ascii="Times New Roman" w:eastAsia="Calibri" w:hAnsi="Times New Roman" w:cs="Times New Roman"/>
          <w:sz w:val="24"/>
          <w:szCs w:val="24"/>
        </w:rPr>
        <w:t>Matahari Departement Store PSX Mall, dengan nilai sig 0,001 &lt; 0,05.</w:t>
      </w:r>
    </w:p>
    <w:p w:rsidR="000737CC" w:rsidRPr="00963D7F" w:rsidRDefault="000737CC" w:rsidP="000737CC">
      <w:pPr>
        <w:spacing w:after="0" w:line="480" w:lineRule="auto"/>
        <w:jc w:val="both"/>
        <w:rPr>
          <w:rFonts w:ascii="Times New Roman" w:hAnsi="Times New Roman" w:cs="Times New Roman"/>
          <w:b/>
          <w:sz w:val="24"/>
        </w:rPr>
      </w:pPr>
      <w:r w:rsidRPr="00963D7F">
        <w:rPr>
          <w:rFonts w:ascii="Times New Roman" w:hAnsi="Times New Roman" w:cs="Times New Roman"/>
          <w:b/>
          <w:sz w:val="24"/>
        </w:rPr>
        <w:t>Saran</w:t>
      </w:r>
    </w:p>
    <w:p w:rsidR="000737CC" w:rsidRPr="00963D7F" w:rsidRDefault="000737CC" w:rsidP="000737CC">
      <w:pPr>
        <w:spacing w:after="0" w:line="480" w:lineRule="auto"/>
        <w:ind w:firstLine="720"/>
        <w:contextualSpacing/>
        <w:jc w:val="both"/>
        <w:rPr>
          <w:rFonts w:ascii="Times New Roman" w:eastAsia="Calibri" w:hAnsi="Times New Roman" w:cs="Times New Roman"/>
          <w:b/>
          <w:sz w:val="28"/>
          <w:szCs w:val="24"/>
        </w:rPr>
      </w:pPr>
      <w:r w:rsidRPr="00963D7F">
        <w:rPr>
          <w:rFonts w:ascii="Times New Roman" w:hAnsi="Times New Roman" w:cs="Times New Roman"/>
          <w:sz w:val="24"/>
          <w:szCs w:val="23"/>
        </w:rPr>
        <w:t>Berdasarkan hasil penelitian secara keseluruhan dan kesimpulan yang diperoleh, dapat dikembangkan beberapa saran bagi pihak-pihak yang berkepentingan dalam penelitian ini. Adapun saran-saran yang dikemukakan adalah sebagai berikut :</w:t>
      </w:r>
    </w:p>
    <w:p w:rsidR="000737CC" w:rsidRPr="00963D7F" w:rsidRDefault="000737CC" w:rsidP="000737CC">
      <w:pPr>
        <w:spacing w:after="0" w:line="480" w:lineRule="auto"/>
        <w:contextualSpacing/>
        <w:jc w:val="both"/>
        <w:rPr>
          <w:rFonts w:ascii="Times New Roman" w:eastAsia="Calibri" w:hAnsi="Times New Roman" w:cs="Times New Roman"/>
          <w:sz w:val="24"/>
          <w:szCs w:val="24"/>
        </w:rPr>
      </w:pPr>
      <w:r w:rsidRPr="00963D7F">
        <w:rPr>
          <w:rFonts w:ascii="Times New Roman" w:eastAsia="Calibri" w:hAnsi="Times New Roman" w:cs="Times New Roman"/>
          <w:sz w:val="24"/>
          <w:szCs w:val="24"/>
        </w:rPr>
        <w:t>1.  Manajemen PT. Matahari Departement Store PSX Mall</w:t>
      </w:r>
    </w:p>
    <w:p w:rsidR="000737CC" w:rsidRPr="00963D7F" w:rsidRDefault="000737CC" w:rsidP="000737CC">
      <w:pPr>
        <w:autoSpaceDE w:val="0"/>
        <w:autoSpaceDN w:val="0"/>
        <w:adjustRightInd w:val="0"/>
        <w:spacing w:after="100" w:afterAutospacing="1" w:line="480" w:lineRule="auto"/>
        <w:ind w:firstLine="720"/>
        <w:contextualSpacing/>
        <w:jc w:val="both"/>
        <w:rPr>
          <w:rFonts w:ascii="Times New Roman" w:eastAsia="Calibri" w:hAnsi="Times New Roman" w:cs="Times New Roman"/>
          <w:sz w:val="24"/>
          <w:szCs w:val="24"/>
        </w:rPr>
      </w:pPr>
      <w:r w:rsidRPr="00963D7F">
        <w:rPr>
          <w:rFonts w:ascii="Times New Roman" w:hAnsi="Times New Roman" w:cs="Times New Roman"/>
          <w:color w:val="000000"/>
          <w:sz w:val="24"/>
          <w:szCs w:val="23"/>
        </w:rPr>
        <w:t xml:space="preserve">Pihak manajemen </w:t>
      </w:r>
      <w:r w:rsidRPr="00963D7F">
        <w:rPr>
          <w:rFonts w:ascii="Times New Roman" w:eastAsia="Calibri" w:hAnsi="Times New Roman" w:cs="Times New Roman"/>
          <w:sz w:val="24"/>
          <w:szCs w:val="24"/>
        </w:rPr>
        <w:t>PT. Matahari Departement Store PSX Mall</w:t>
      </w:r>
      <w:r w:rsidRPr="00963D7F">
        <w:rPr>
          <w:rFonts w:ascii="Times New Roman" w:hAnsi="Times New Roman" w:cs="Times New Roman"/>
          <w:color w:val="000000"/>
          <w:sz w:val="24"/>
          <w:szCs w:val="23"/>
        </w:rPr>
        <w:t xml:space="preserve"> harus bisa lebih memperhatikan konflik, disiplin kerja dan kompensasi karena dalam penelitian ini terdapat pengaruh setiap variabel baik secara simultan maupun secara parsial terhadap produktivitas karyawan. Apabila produktivitas karyawan meningkat otomatis tujuan dari perusahaan akan segeera tercapai, begitu juga sebaliknya apabila produktivitas karyawan menurun otomatis tujuan dari perusahaan akan sulit tercapai</w:t>
      </w:r>
      <w:r w:rsidRPr="00963D7F">
        <w:rPr>
          <w:rFonts w:ascii="Times New Roman" w:eastAsia="Calibri" w:hAnsi="Times New Roman" w:cs="Times New Roman"/>
          <w:sz w:val="24"/>
          <w:szCs w:val="24"/>
        </w:rPr>
        <w:t>.</w:t>
      </w:r>
    </w:p>
    <w:p w:rsidR="000737CC" w:rsidRPr="00963D7F" w:rsidRDefault="000737CC" w:rsidP="000737CC">
      <w:pPr>
        <w:autoSpaceDE w:val="0"/>
        <w:autoSpaceDN w:val="0"/>
        <w:adjustRightInd w:val="0"/>
        <w:spacing w:after="120" w:line="480" w:lineRule="auto"/>
        <w:ind w:firstLine="720"/>
        <w:contextualSpacing/>
        <w:jc w:val="both"/>
        <w:rPr>
          <w:rFonts w:ascii="Times New Roman" w:hAnsi="Times New Roman" w:cs="Times New Roman"/>
          <w:color w:val="000000"/>
          <w:sz w:val="24"/>
          <w:szCs w:val="23"/>
        </w:rPr>
      </w:pPr>
    </w:p>
    <w:p w:rsidR="000737CC" w:rsidRPr="00963D7F" w:rsidRDefault="000737CC" w:rsidP="000737CC">
      <w:pPr>
        <w:autoSpaceDE w:val="0"/>
        <w:autoSpaceDN w:val="0"/>
        <w:adjustRightInd w:val="0"/>
        <w:spacing w:after="0" w:line="480" w:lineRule="auto"/>
        <w:jc w:val="both"/>
        <w:rPr>
          <w:rFonts w:ascii="Times New Roman" w:hAnsi="Times New Roman" w:cs="Times New Roman"/>
          <w:color w:val="000000"/>
          <w:sz w:val="24"/>
          <w:szCs w:val="24"/>
        </w:rPr>
      </w:pPr>
      <w:r w:rsidRPr="00963D7F">
        <w:rPr>
          <w:rFonts w:ascii="Times New Roman" w:hAnsi="Times New Roman" w:cs="Times New Roman"/>
          <w:color w:val="000000"/>
          <w:sz w:val="24"/>
          <w:szCs w:val="24"/>
        </w:rPr>
        <w:t xml:space="preserve">2.  Penelitian selanjutnya </w:t>
      </w:r>
    </w:p>
    <w:p w:rsidR="000737CC" w:rsidRPr="00963D7F" w:rsidRDefault="000737CC" w:rsidP="000737CC">
      <w:pPr>
        <w:autoSpaceDE w:val="0"/>
        <w:autoSpaceDN w:val="0"/>
        <w:adjustRightInd w:val="0"/>
        <w:spacing w:after="0" w:line="480" w:lineRule="auto"/>
        <w:ind w:firstLine="709"/>
        <w:contextualSpacing/>
        <w:jc w:val="both"/>
        <w:rPr>
          <w:rFonts w:ascii="Times New Roman" w:hAnsi="Times New Roman" w:cs="Times New Roman"/>
          <w:color w:val="000000"/>
          <w:sz w:val="24"/>
          <w:szCs w:val="23"/>
        </w:rPr>
      </w:pPr>
      <w:r w:rsidRPr="00963D7F">
        <w:rPr>
          <w:rFonts w:ascii="Times New Roman" w:hAnsi="Times New Roman" w:cs="Times New Roman"/>
          <w:color w:val="000000"/>
          <w:sz w:val="24"/>
          <w:szCs w:val="23"/>
        </w:rPr>
        <w:t xml:space="preserve">Peneliti menyarankan menambah sampel dan mengganti variabel atau menambah dengan variabel independen lain pengalaman kerja, iklim kerja, motivasi kerja, komunikasi, budaya organisasi dan lain sebagainya yang berkaitan dengan variabel manajemen sumber daya manusia. </w:t>
      </w:r>
    </w:p>
    <w:p w:rsidR="000737CC" w:rsidRPr="00623619" w:rsidRDefault="000737CC" w:rsidP="000737CC">
      <w:pPr>
        <w:pStyle w:val="ListParagraph"/>
        <w:spacing w:line="240" w:lineRule="auto"/>
        <w:ind w:left="0"/>
        <w:jc w:val="center"/>
        <w:rPr>
          <w:rFonts w:ascii="Times New Roman" w:hAnsi="Times New Roman" w:cs="Times New Roman"/>
          <w:b/>
          <w:bCs/>
          <w:color w:val="000000" w:themeColor="text1"/>
          <w:sz w:val="24"/>
          <w:szCs w:val="24"/>
          <w:lang w:val="id-ID"/>
        </w:rPr>
      </w:pPr>
      <w:r w:rsidRPr="00623619">
        <w:rPr>
          <w:rFonts w:ascii="Times New Roman" w:hAnsi="Times New Roman" w:cs="Times New Roman"/>
          <w:b/>
          <w:bCs/>
          <w:color w:val="000000" w:themeColor="text1"/>
          <w:sz w:val="24"/>
          <w:szCs w:val="24"/>
          <w:lang w:val="id-ID"/>
        </w:rPr>
        <w:t xml:space="preserve">DAFTAR PUSTAKA </w:t>
      </w:r>
    </w:p>
    <w:p w:rsidR="000737CC" w:rsidRPr="00623619" w:rsidRDefault="000737CC" w:rsidP="000737CC">
      <w:pPr>
        <w:pStyle w:val="ListParagraph"/>
        <w:spacing w:line="240" w:lineRule="auto"/>
        <w:ind w:left="0"/>
        <w:jc w:val="center"/>
        <w:rPr>
          <w:rFonts w:ascii="Times New Roman" w:hAnsi="Times New Roman" w:cs="Times New Roman"/>
          <w:b/>
          <w:bCs/>
          <w:color w:val="000000" w:themeColor="text1"/>
          <w:sz w:val="24"/>
          <w:szCs w:val="24"/>
          <w:lang w:val="id-ID"/>
        </w:rPr>
      </w:pPr>
    </w:p>
    <w:p w:rsidR="000737CC" w:rsidRPr="00623619" w:rsidRDefault="000737CC" w:rsidP="000737CC">
      <w:pPr>
        <w:pStyle w:val="ListParagraph"/>
        <w:spacing w:line="240" w:lineRule="auto"/>
        <w:ind w:left="0"/>
        <w:jc w:val="center"/>
        <w:rPr>
          <w:rFonts w:ascii="Times New Roman" w:hAnsi="Times New Roman" w:cs="Times New Roman"/>
          <w:b/>
          <w:bCs/>
          <w:color w:val="000000" w:themeColor="text1"/>
          <w:sz w:val="24"/>
          <w:szCs w:val="24"/>
          <w:lang w:val="id-ID"/>
        </w:rPr>
      </w:pPr>
    </w:p>
    <w:p w:rsidR="000737CC" w:rsidRPr="00623619" w:rsidRDefault="000737CC" w:rsidP="000737CC">
      <w:pPr>
        <w:pStyle w:val="ListParagraph"/>
        <w:spacing w:line="240" w:lineRule="auto"/>
        <w:ind w:left="0"/>
        <w:jc w:val="both"/>
        <w:rPr>
          <w:rFonts w:ascii="Times New Roman" w:hAnsi="Times New Roman" w:cs="Times New Roman"/>
          <w:color w:val="000000" w:themeColor="text1"/>
          <w:sz w:val="24"/>
          <w:szCs w:val="24"/>
          <w:lang w:val="id-ID"/>
        </w:rPr>
      </w:pPr>
      <w:r w:rsidRPr="00623619">
        <w:rPr>
          <w:rFonts w:ascii="Times New Roman" w:hAnsi="Times New Roman" w:cs="Times New Roman"/>
          <w:color w:val="000000" w:themeColor="text1"/>
          <w:sz w:val="24"/>
          <w:szCs w:val="24"/>
          <w:lang w:val="id-ID"/>
        </w:rPr>
        <w:t xml:space="preserve">Mangkunegara,2015. </w:t>
      </w:r>
      <w:r w:rsidRPr="00623619">
        <w:rPr>
          <w:rFonts w:ascii="Times New Roman" w:hAnsi="Times New Roman" w:cs="Times New Roman"/>
          <w:i/>
          <w:iCs/>
          <w:color w:val="000000" w:themeColor="text1"/>
          <w:sz w:val="24"/>
          <w:szCs w:val="24"/>
          <w:lang w:val="id-ID"/>
        </w:rPr>
        <w:t>Manajemen Sumber Daya Manusia Perusahaan</w:t>
      </w:r>
      <w:r w:rsidRPr="00623619">
        <w:rPr>
          <w:rFonts w:ascii="Times New Roman" w:hAnsi="Times New Roman" w:cs="Times New Roman"/>
          <w:color w:val="000000" w:themeColor="text1"/>
          <w:sz w:val="24"/>
          <w:szCs w:val="24"/>
          <w:lang w:val="id-ID"/>
        </w:rPr>
        <w:t xml:space="preserve">. Cetakan  </w:t>
      </w:r>
    </w:p>
    <w:p w:rsidR="000737CC" w:rsidRDefault="000737CC" w:rsidP="000737CC">
      <w:pPr>
        <w:pStyle w:val="ListParagraph"/>
        <w:spacing w:line="240" w:lineRule="auto"/>
        <w:jc w:val="both"/>
        <w:rPr>
          <w:rFonts w:ascii="Times New Roman" w:hAnsi="Times New Roman" w:cs="Times New Roman"/>
          <w:color w:val="000000" w:themeColor="text1"/>
          <w:sz w:val="24"/>
          <w:szCs w:val="24"/>
          <w:lang w:val="id-ID"/>
        </w:rPr>
      </w:pPr>
      <w:r w:rsidRPr="00623619">
        <w:rPr>
          <w:rFonts w:ascii="Times New Roman" w:hAnsi="Times New Roman" w:cs="Times New Roman"/>
          <w:color w:val="000000" w:themeColor="text1"/>
          <w:sz w:val="24"/>
          <w:szCs w:val="24"/>
          <w:lang w:val="id-ID"/>
        </w:rPr>
        <w:t>Kedua belas.PT Remaja Rosdakarya. Bandung.</w:t>
      </w:r>
    </w:p>
    <w:p w:rsidR="000737CC" w:rsidRDefault="000737CC" w:rsidP="000737CC">
      <w:pPr>
        <w:spacing w:line="240" w:lineRule="auto"/>
        <w:jc w:val="both"/>
        <w:rPr>
          <w:rFonts w:ascii="Times New Roman" w:hAnsi="Times New Roman" w:cs="Times New Roman"/>
          <w:color w:val="000000" w:themeColor="text1"/>
          <w:sz w:val="24"/>
          <w:szCs w:val="24"/>
        </w:rPr>
      </w:pPr>
      <w:r w:rsidRPr="00CC1942">
        <w:rPr>
          <w:rFonts w:ascii="Times New Roman" w:hAnsi="Times New Roman" w:cs="Times New Roman"/>
          <w:color w:val="000000" w:themeColor="text1"/>
          <w:sz w:val="24"/>
          <w:szCs w:val="24"/>
        </w:rPr>
        <w:t xml:space="preserve">Hasibuan, Malayu. 2012. Manajemen Sumber Daya Manusia. Jakarta: PT Bumi </w:t>
      </w:r>
      <w:r>
        <w:rPr>
          <w:rFonts w:ascii="Times New Roman" w:hAnsi="Times New Roman" w:cs="Times New Roman"/>
          <w:color w:val="000000" w:themeColor="text1"/>
          <w:sz w:val="24"/>
          <w:szCs w:val="24"/>
        </w:rPr>
        <w:t xml:space="preserve"> </w:t>
      </w:r>
      <w:r w:rsidRPr="00CC1942">
        <w:rPr>
          <w:rFonts w:ascii="Times New Roman" w:hAnsi="Times New Roman" w:cs="Times New Roman"/>
          <w:color w:val="000000" w:themeColor="text1"/>
          <w:sz w:val="24"/>
          <w:szCs w:val="24"/>
        </w:rPr>
        <w:t>Aksara.</w:t>
      </w:r>
    </w:p>
    <w:p w:rsidR="000737CC" w:rsidRDefault="000737CC" w:rsidP="000737CC">
      <w:pPr>
        <w:spacing w:line="240" w:lineRule="auto"/>
        <w:jc w:val="both"/>
        <w:rPr>
          <w:rFonts w:ascii="Times New Roman" w:hAnsi="Times New Roman" w:cs="Times New Roman"/>
          <w:color w:val="000000" w:themeColor="text1"/>
          <w:sz w:val="24"/>
          <w:szCs w:val="24"/>
        </w:rPr>
      </w:pPr>
      <w:r w:rsidRPr="007F74E3">
        <w:rPr>
          <w:rFonts w:ascii="Times New Roman" w:hAnsi="Times New Roman" w:cs="Times New Roman"/>
          <w:color w:val="000000" w:themeColor="text1"/>
          <w:sz w:val="24"/>
          <w:szCs w:val="24"/>
        </w:rPr>
        <w:t xml:space="preserve">Ardana, 2012, Manajemen Sumber Daya Manusia. Edisi Pertama. Cetakan Pertama. Graha Iimu. </w:t>
      </w:r>
      <w:r>
        <w:rPr>
          <w:rFonts w:ascii="Times New Roman" w:hAnsi="Times New Roman" w:cs="Times New Roman"/>
          <w:color w:val="000000" w:themeColor="text1"/>
          <w:sz w:val="24"/>
          <w:szCs w:val="24"/>
        </w:rPr>
        <w:t>Yogyakarta</w:t>
      </w:r>
    </w:p>
    <w:p w:rsidR="000737CC" w:rsidRDefault="000737CC" w:rsidP="000737CC">
      <w:pPr>
        <w:spacing w:line="240" w:lineRule="auto"/>
        <w:jc w:val="both"/>
        <w:rPr>
          <w:rFonts w:ascii="Times New Roman" w:hAnsi="Times New Roman" w:cs="Times New Roman"/>
          <w:color w:val="000000" w:themeColor="text1"/>
          <w:sz w:val="24"/>
          <w:szCs w:val="24"/>
        </w:rPr>
      </w:pPr>
      <w:r w:rsidRPr="00DA2FE9">
        <w:rPr>
          <w:rFonts w:ascii="Times New Roman" w:hAnsi="Times New Roman" w:cs="Times New Roman"/>
          <w:color w:val="000000" w:themeColor="text1"/>
          <w:sz w:val="24"/>
          <w:szCs w:val="24"/>
        </w:rPr>
        <w:t xml:space="preserve">Mangkunegara, Anawar Prabu, 2010. Evaluasi Kinerja SDM. Bandung:Refika </w:t>
      </w:r>
      <w:r>
        <w:rPr>
          <w:rFonts w:ascii="Times New Roman" w:hAnsi="Times New Roman" w:cs="Times New Roman"/>
          <w:color w:val="000000" w:themeColor="text1"/>
          <w:sz w:val="24"/>
          <w:szCs w:val="24"/>
        </w:rPr>
        <w:t xml:space="preserve">          </w:t>
      </w:r>
      <w:r w:rsidRPr="00DA2FE9">
        <w:rPr>
          <w:rFonts w:ascii="Times New Roman" w:hAnsi="Times New Roman" w:cs="Times New Roman"/>
          <w:color w:val="000000" w:themeColor="text1"/>
          <w:sz w:val="24"/>
          <w:szCs w:val="24"/>
        </w:rPr>
        <w:t xml:space="preserve">Aditama. </w:t>
      </w:r>
    </w:p>
    <w:p w:rsidR="000737CC" w:rsidRDefault="000737CC" w:rsidP="000737CC">
      <w:pPr>
        <w:spacing w:line="240" w:lineRule="auto"/>
        <w:jc w:val="both"/>
        <w:rPr>
          <w:rFonts w:ascii="Times New Roman" w:hAnsi="Times New Roman" w:cs="Times New Roman"/>
          <w:color w:val="000000" w:themeColor="text1"/>
          <w:sz w:val="24"/>
          <w:szCs w:val="24"/>
        </w:rPr>
      </w:pPr>
      <w:r w:rsidRPr="00DA2FE9">
        <w:rPr>
          <w:rFonts w:ascii="Times New Roman" w:hAnsi="Times New Roman" w:cs="Times New Roman"/>
          <w:color w:val="000000" w:themeColor="text1"/>
          <w:sz w:val="24"/>
          <w:szCs w:val="24"/>
        </w:rPr>
        <w:t xml:space="preserve">Mangkunegara,A.P. (2011). Manajemen Sumber Daya Manusia </w:t>
      </w:r>
      <w:r>
        <w:rPr>
          <w:rFonts w:ascii="Times New Roman" w:hAnsi="Times New Roman" w:cs="Times New Roman"/>
          <w:color w:val="000000" w:themeColor="text1"/>
          <w:sz w:val="24"/>
          <w:szCs w:val="24"/>
        </w:rPr>
        <w:t xml:space="preserve">perusahaan </w:t>
      </w:r>
      <w:r w:rsidRPr="00DA2FE9">
        <w:rPr>
          <w:rFonts w:ascii="Times New Roman" w:hAnsi="Times New Roman" w:cs="Times New Roman"/>
          <w:color w:val="000000" w:themeColor="text1"/>
          <w:sz w:val="24"/>
          <w:szCs w:val="24"/>
        </w:rPr>
        <w:t>Bandung: PT.</w:t>
      </w:r>
    </w:p>
    <w:p w:rsidR="000737CC" w:rsidRPr="00F02FBB" w:rsidRDefault="000737CC" w:rsidP="000737CC">
      <w:pPr>
        <w:spacing w:line="240" w:lineRule="auto"/>
        <w:jc w:val="both"/>
        <w:rPr>
          <w:rFonts w:ascii="Times New Roman" w:hAnsi="Times New Roman" w:cs="Times New Roman"/>
          <w:color w:val="000000" w:themeColor="text1"/>
          <w:sz w:val="24"/>
          <w:szCs w:val="24"/>
        </w:rPr>
      </w:pPr>
      <w:r w:rsidRPr="00F02FBB">
        <w:rPr>
          <w:rFonts w:ascii="Times New Roman" w:hAnsi="Times New Roman" w:cs="Times New Roman"/>
          <w:color w:val="000000" w:themeColor="text1"/>
          <w:sz w:val="24"/>
          <w:szCs w:val="24"/>
        </w:rPr>
        <w:t>Sutrisno, Edy. 2010. Manajemen Sumber Daya Manusia. Edisi pertama. Cetakan ke-3. Jakarta: Kencana</w:t>
      </w:r>
    </w:p>
    <w:p w:rsidR="000737CC" w:rsidRDefault="000737CC" w:rsidP="000737CC">
      <w:pPr>
        <w:spacing w:line="240" w:lineRule="auto"/>
        <w:jc w:val="both"/>
        <w:rPr>
          <w:rFonts w:ascii="Times New Roman" w:hAnsi="Times New Roman" w:cs="Times New Roman"/>
          <w:color w:val="000000" w:themeColor="text1"/>
          <w:sz w:val="24"/>
          <w:szCs w:val="24"/>
        </w:rPr>
      </w:pPr>
      <w:r w:rsidRPr="00F02FBB">
        <w:rPr>
          <w:rFonts w:ascii="Times New Roman" w:hAnsi="Times New Roman" w:cs="Times New Roman"/>
          <w:color w:val="000000" w:themeColor="text1"/>
          <w:sz w:val="24"/>
          <w:szCs w:val="24"/>
        </w:rPr>
        <w:t>Sutrisno. 2011. Manajemen Sumber Daya Manusia Edisi pertama. Jakarta: Kencana Prenada Media Group</w:t>
      </w:r>
    </w:p>
    <w:p w:rsidR="000737CC" w:rsidRPr="00F02FBB" w:rsidRDefault="000737CC" w:rsidP="000737CC">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Suhartini, eds, Manajemen pesantren, Yogyakarta, pisat pesantren 2005, hal 8-9</w:t>
      </w:r>
    </w:p>
    <w:p w:rsidR="000737CC" w:rsidRPr="00CC1942" w:rsidRDefault="000737CC" w:rsidP="000737CC">
      <w:pPr>
        <w:spacing w:line="240" w:lineRule="auto"/>
        <w:jc w:val="both"/>
        <w:rPr>
          <w:rFonts w:ascii="Times New Roman" w:hAnsi="Times New Roman" w:cs="Times New Roman"/>
          <w:color w:val="000000" w:themeColor="text1"/>
          <w:sz w:val="24"/>
          <w:szCs w:val="24"/>
        </w:rPr>
      </w:pPr>
      <w:r w:rsidRPr="00F02FBB">
        <w:rPr>
          <w:rFonts w:ascii="Times New Roman" w:hAnsi="Times New Roman" w:cs="Times New Roman"/>
          <w:color w:val="000000" w:themeColor="text1"/>
          <w:sz w:val="24"/>
          <w:szCs w:val="24"/>
        </w:rPr>
        <w:t>Sugiyono.2012. Memahami Penelitian Kualitatif. Bandung: ALFABETA</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Sinambela, Lijan Poltak. 2019. </w:t>
      </w:r>
      <w:r w:rsidRPr="00623619">
        <w:rPr>
          <w:rFonts w:ascii="Times New Roman" w:hAnsi="Times New Roman" w:cs="Times New Roman"/>
          <w:i/>
          <w:iCs/>
          <w:color w:val="000000" w:themeColor="text1"/>
          <w:sz w:val="24"/>
          <w:szCs w:val="24"/>
        </w:rPr>
        <w:t>Manajemen Sumber Daya Manusia</w:t>
      </w:r>
      <w:r w:rsidRPr="00623619">
        <w:rPr>
          <w:rFonts w:ascii="Times New Roman" w:hAnsi="Times New Roman" w:cs="Times New Roman"/>
          <w:color w:val="000000" w:themeColor="text1"/>
          <w:sz w:val="24"/>
          <w:szCs w:val="24"/>
        </w:rPr>
        <w:t>. Jakarta: Bumi Aksara</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Sinambela, Lijan Poltak dan Sarton Sinambela. 2019. </w:t>
      </w:r>
      <w:r w:rsidRPr="00623619">
        <w:rPr>
          <w:rFonts w:ascii="Times New Roman" w:hAnsi="Times New Roman" w:cs="Times New Roman"/>
          <w:i/>
          <w:iCs/>
          <w:color w:val="000000" w:themeColor="text1"/>
          <w:sz w:val="24"/>
          <w:szCs w:val="24"/>
        </w:rPr>
        <w:t>Manajemen Kinerja: Pengelolaan, Pengukuran Dan Implikasi Kinerja</w:t>
      </w:r>
      <w:r w:rsidRPr="00623619">
        <w:rPr>
          <w:rFonts w:ascii="Times New Roman" w:hAnsi="Times New Roman" w:cs="Times New Roman"/>
          <w:color w:val="000000" w:themeColor="text1"/>
          <w:sz w:val="24"/>
          <w:szCs w:val="24"/>
        </w:rPr>
        <w:t>. Depok: Rajawali Pers.</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Edy Sutrisno. 2016, </w:t>
      </w:r>
      <w:r w:rsidRPr="00623619">
        <w:rPr>
          <w:rFonts w:ascii="Times New Roman" w:hAnsi="Times New Roman" w:cs="Times New Roman"/>
          <w:i/>
          <w:iCs/>
          <w:color w:val="000000" w:themeColor="text1"/>
          <w:sz w:val="24"/>
          <w:szCs w:val="24"/>
        </w:rPr>
        <w:t>Manajemen Sumber Daya Manusia</w:t>
      </w:r>
      <w:r w:rsidRPr="00623619">
        <w:rPr>
          <w:rFonts w:ascii="Times New Roman" w:hAnsi="Times New Roman" w:cs="Times New Roman"/>
          <w:color w:val="000000" w:themeColor="text1"/>
          <w:sz w:val="24"/>
          <w:szCs w:val="24"/>
        </w:rPr>
        <w:t>, Jilid 1 dan 2, ed. 13, PT. Erlangga, Jakarta</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Ganyang, M. T. 2018, </w:t>
      </w:r>
      <w:r w:rsidRPr="00623619">
        <w:rPr>
          <w:rFonts w:ascii="Times New Roman" w:hAnsi="Times New Roman" w:cs="Times New Roman"/>
          <w:i/>
          <w:iCs/>
          <w:color w:val="000000" w:themeColor="text1"/>
          <w:sz w:val="24"/>
          <w:szCs w:val="24"/>
        </w:rPr>
        <w:t xml:space="preserve">Manajemen sumber daya manusia (konsep dan realita). </w:t>
      </w:r>
      <w:r w:rsidRPr="00623619">
        <w:rPr>
          <w:rFonts w:ascii="Times New Roman" w:hAnsi="Times New Roman" w:cs="Times New Roman"/>
          <w:color w:val="000000" w:themeColor="text1"/>
          <w:sz w:val="24"/>
          <w:szCs w:val="24"/>
        </w:rPr>
        <w:t>Bogor: In Media.</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Sedarmayanti. (2018). </w:t>
      </w:r>
      <w:r w:rsidRPr="00623619">
        <w:rPr>
          <w:rFonts w:ascii="Times New Roman" w:hAnsi="Times New Roman" w:cs="Times New Roman"/>
          <w:i/>
          <w:iCs/>
          <w:color w:val="000000" w:themeColor="text1"/>
          <w:sz w:val="24"/>
          <w:szCs w:val="24"/>
        </w:rPr>
        <w:t>Sumber Daya Manusia dan Produktivitas Kerja</w:t>
      </w:r>
      <w:r w:rsidRPr="00623619">
        <w:rPr>
          <w:rFonts w:ascii="Times New Roman" w:hAnsi="Times New Roman" w:cs="Times New Roman"/>
          <w:color w:val="000000" w:themeColor="text1"/>
          <w:sz w:val="24"/>
          <w:szCs w:val="24"/>
        </w:rPr>
        <w:t>. Bandung: CV. Mandar Maju.</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Sinambela. (2018). </w:t>
      </w:r>
      <w:r w:rsidRPr="00623619">
        <w:rPr>
          <w:rFonts w:ascii="Times New Roman" w:hAnsi="Times New Roman" w:cs="Times New Roman"/>
          <w:i/>
          <w:iCs/>
          <w:color w:val="000000" w:themeColor="text1"/>
          <w:sz w:val="24"/>
          <w:szCs w:val="24"/>
        </w:rPr>
        <w:t>Manajemen Sumber Daya manusia</w:t>
      </w:r>
      <w:r w:rsidRPr="00623619">
        <w:rPr>
          <w:rFonts w:ascii="Times New Roman" w:hAnsi="Times New Roman" w:cs="Times New Roman"/>
          <w:color w:val="000000" w:themeColor="text1"/>
          <w:sz w:val="24"/>
          <w:szCs w:val="24"/>
        </w:rPr>
        <w:t>. Jakarta: PT Bumi Aksara.</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Kempa, Sesilya.. (2017). </w:t>
      </w:r>
      <w:r w:rsidRPr="00623619">
        <w:rPr>
          <w:rFonts w:ascii="Times New Roman" w:hAnsi="Times New Roman" w:cs="Times New Roman"/>
          <w:i/>
          <w:iCs/>
          <w:color w:val="000000" w:themeColor="text1"/>
          <w:sz w:val="24"/>
          <w:szCs w:val="24"/>
        </w:rPr>
        <w:t>Pengaruh Kompensasi dan Disiplin Kerja terhadap Kinerja Karyawan PT Modern Widya Tehcnical Cabang Jayapura</w:t>
      </w:r>
      <w:r w:rsidRPr="00623619">
        <w:rPr>
          <w:rFonts w:ascii="Times New Roman" w:hAnsi="Times New Roman" w:cs="Times New Roman"/>
          <w:color w:val="000000" w:themeColor="text1"/>
          <w:sz w:val="24"/>
          <w:szCs w:val="24"/>
        </w:rPr>
        <w:t>. Jurnal AGORA vol.5 no. 3.</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Meriyani, Winda. (2020). </w:t>
      </w:r>
      <w:r w:rsidRPr="00623619">
        <w:rPr>
          <w:rFonts w:ascii="Times New Roman" w:hAnsi="Times New Roman" w:cs="Times New Roman"/>
          <w:i/>
          <w:iCs/>
          <w:color w:val="000000" w:themeColor="text1"/>
          <w:sz w:val="24"/>
          <w:szCs w:val="24"/>
        </w:rPr>
        <w:t>Pengaruh Kompensasi dan Stres Kerja Terhadap Kinerja Karyawan (Studi Kasus pada Karyawan PT Matahari Departement Store Cabang Blok M Jakarta.</w:t>
      </w:r>
      <w:r w:rsidRPr="00623619">
        <w:rPr>
          <w:rFonts w:ascii="Times New Roman" w:hAnsi="Times New Roman" w:cs="Times New Roman"/>
          <w:color w:val="000000" w:themeColor="text1"/>
          <w:sz w:val="24"/>
          <w:szCs w:val="24"/>
        </w:rPr>
        <w:t xml:space="preserve"> Jakarta: Universitas Islam Negeri Jakarta Syarif Hidayatullah.</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Irawan, Juanda. (2021). </w:t>
      </w:r>
      <w:r w:rsidRPr="00623619">
        <w:rPr>
          <w:rFonts w:ascii="Times New Roman" w:hAnsi="Times New Roman" w:cs="Times New Roman"/>
          <w:i/>
          <w:iCs/>
          <w:color w:val="000000" w:themeColor="text1"/>
          <w:sz w:val="24"/>
          <w:szCs w:val="24"/>
        </w:rPr>
        <w:t>Pengaruh Disiplin Kerja, Motivasi Kerja dan Loyalitas Kerja terhadap Kinerja Karyawan PT Matahari Departemen Store Tbk Binjai Supermall</w:t>
      </w:r>
      <w:r w:rsidRPr="00623619">
        <w:rPr>
          <w:rFonts w:ascii="Times New Roman" w:hAnsi="Times New Roman" w:cs="Times New Roman"/>
          <w:color w:val="000000" w:themeColor="text1"/>
          <w:sz w:val="24"/>
          <w:szCs w:val="24"/>
        </w:rPr>
        <w:t>. Kumpulan Karya Ilmiah Mahasiswa Fakultas Sosial Sains: Universitas Pembangunan Panca Budi vol.2 no.02.</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lastRenderedPageBreak/>
        <w:t xml:space="preserve">Ansory. (2018). </w:t>
      </w:r>
      <w:r w:rsidRPr="00623619">
        <w:rPr>
          <w:rFonts w:ascii="Times New Roman" w:hAnsi="Times New Roman" w:cs="Times New Roman"/>
          <w:i/>
          <w:iCs/>
          <w:color w:val="000000" w:themeColor="text1"/>
          <w:sz w:val="24"/>
          <w:szCs w:val="24"/>
        </w:rPr>
        <w:t>Manajemen Sumber Daya Manusia.</w:t>
      </w:r>
      <w:r w:rsidRPr="00623619">
        <w:rPr>
          <w:rFonts w:ascii="Times New Roman" w:hAnsi="Times New Roman" w:cs="Times New Roman"/>
          <w:color w:val="000000" w:themeColor="text1"/>
          <w:sz w:val="24"/>
          <w:szCs w:val="24"/>
        </w:rPr>
        <w:t xml:space="preserve"> Sidoarjo: Indomedia Pustaka.</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Pratama, A. (2020). </w:t>
      </w:r>
      <w:r w:rsidRPr="00623619">
        <w:rPr>
          <w:rFonts w:ascii="Times New Roman" w:hAnsi="Times New Roman" w:cs="Times New Roman"/>
          <w:i/>
          <w:iCs/>
          <w:color w:val="000000" w:themeColor="text1"/>
          <w:sz w:val="24"/>
          <w:szCs w:val="24"/>
        </w:rPr>
        <w:t>Pengaruh Kompensasi Dan Disiplin Kerja Terhadap Kinerja Karyawan Pada PT POS Indonesia DC Ciputat Angga.</w:t>
      </w:r>
      <w:r w:rsidRPr="00623619">
        <w:rPr>
          <w:rFonts w:ascii="Times New Roman" w:hAnsi="Times New Roman" w:cs="Times New Roman"/>
          <w:color w:val="000000" w:themeColor="text1"/>
          <w:sz w:val="24"/>
          <w:szCs w:val="24"/>
        </w:rPr>
        <w:t xml:space="preserve"> Jurnal Disrupsi Bisnis, 3(2), 12–24.</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Safitri, A. E. (2019). </w:t>
      </w:r>
      <w:r w:rsidRPr="00623619">
        <w:rPr>
          <w:rFonts w:ascii="Times New Roman" w:hAnsi="Times New Roman" w:cs="Times New Roman"/>
          <w:i/>
          <w:iCs/>
          <w:color w:val="000000" w:themeColor="text1"/>
          <w:sz w:val="24"/>
          <w:szCs w:val="24"/>
        </w:rPr>
        <w:t>Pengaruh Stres Kerja Terhadap Produktivitas Kerja.</w:t>
      </w:r>
      <w:r w:rsidRPr="00623619">
        <w:rPr>
          <w:rFonts w:ascii="Times New Roman" w:hAnsi="Times New Roman" w:cs="Times New Roman"/>
          <w:color w:val="000000" w:themeColor="text1"/>
          <w:sz w:val="24"/>
          <w:szCs w:val="24"/>
        </w:rPr>
        <w:t xml:space="preserve"> Jurnal Ecodemica, 3(2), 170–180.</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Wau, A. (2022). </w:t>
      </w:r>
      <w:r w:rsidRPr="00623619">
        <w:rPr>
          <w:rFonts w:ascii="Times New Roman" w:hAnsi="Times New Roman" w:cs="Times New Roman"/>
          <w:i/>
          <w:iCs/>
          <w:color w:val="000000" w:themeColor="text1"/>
          <w:sz w:val="24"/>
          <w:szCs w:val="24"/>
        </w:rPr>
        <w:t>Pengaruh Motivasi Kerja Dan Efektivitas Kerja Terhadap Produktivitas Kerja Dengan Kualitas Kerja Sebagai Variabel Intervening.</w:t>
      </w:r>
      <w:r w:rsidRPr="00623619">
        <w:rPr>
          <w:rFonts w:ascii="Times New Roman" w:hAnsi="Times New Roman" w:cs="Times New Roman"/>
          <w:color w:val="000000" w:themeColor="text1"/>
          <w:sz w:val="24"/>
          <w:szCs w:val="24"/>
        </w:rPr>
        <w:t xml:space="preserve"> Jurnal Akuntansi, Manajemen Dan Ekonomi, 1(1), 37–47. </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Al Tijarah: </w:t>
      </w:r>
      <w:r w:rsidRPr="00623619">
        <w:rPr>
          <w:rFonts w:ascii="Times New Roman" w:hAnsi="Times New Roman" w:cs="Times New Roman"/>
          <w:i/>
          <w:iCs/>
          <w:color w:val="000000" w:themeColor="text1"/>
          <w:sz w:val="24"/>
          <w:szCs w:val="24"/>
        </w:rPr>
        <w:t xml:space="preserve">Pengaruh disiplin kerja, stress kerja dan kompensasi terhadap kinerja karyawan (Studi pada Karyawan PT Phapros, Tbk Kota Lama Semarang). </w:t>
      </w:r>
      <w:r w:rsidRPr="00623619">
        <w:rPr>
          <w:rFonts w:ascii="Times New Roman" w:hAnsi="Times New Roman" w:cs="Times New Roman"/>
          <w:color w:val="000000" w:themeColor="text1"/>
          <w:sz w:val="24"/>
          <w:szCs w:val="24"/>
        </w:rPr>
        <w:t>Vol. 6 No. 3 (Special Issue) December 2020 (1-9) p-ISSN: 2460-4089 e-ISSN:2528-2948.</w:t>
      </w:r>
    </w:p>
    <w:p w:rsidR="000737CC" w:rsidRPr="00623619" w:rsidRDefault="000737CC" w:rsidP="000737CC">
      <w:pPr>
        <w:spacing w:line="240" w:lineRule="auto"/>
        <w:ind w:left="720" w:hanging="720"/>
        <w:jc w:val="both"/>
        <w:rPr>
          <w:rFonts w:ascii="Times New Roman" w:hAnsi="Times New Roman" w:cs="Times New Roman"/>
          <w:color w:val="000000" w:themeColor="text1"/>
          <w:sz w:val="24"/>
          <w:szCs w:val="24"/>
        </w:rPr>
      </w:pPr>
      <w:r w:rsidRPr="00623619">
        <w:rPr>
          <w:rFonts w:ascii="Times New Roman" w:hAnsi="Times New Roman" w:cs="Times New Roman"/>
          <w:color w:val="000000" w:themeColor="text1"/>
          <w:sz w:val="24"/>
          <w:szCs w:val="24"/>
        </w:rPr>
        <w:t xml:space="preserve">Iresa, A., Utami, H. N., &amp; Prasetya, A. (2015). </w:t>
      </w:r>
      <w:r w:rsidRPr="00623619">
        <w:rPr>
          <w:rFonts w:ascii="Times New Roman" w:hAnsi="Times New Roman" w:cs="Times New Roman"/>
          <w:i/>
          <w:iCs/>
          <w:color w:val="000000" w:themeColor="text1"/>
          <w:sz w:val="24"/>
          <w:szCs w:val="24"/>
        </w:rPr>
        <w:t xml:space="preserve">Pengaruh Konflik Kerja Dan Stres Kerja Terhadap Komitmen Organisasional Dan </w:t>
      </w:r>
      <w:r w:rsidRPr="00623619">
        <w:rPr>
          <w:rFonts w:ascii="Times New Roman" w:hAnsi="Times New Roman" w:cs="Times New Roman"/>
          <w:i/>
          <w:iCs/>
          <w:color w:val="000000" w:themeColor="text1"/>
          <w:sz w:val="24"/>
          <w:szCs w:val="24"/>
        </w:rPr>
        <w:t>Kinerja Karyawan (Studi pada Karyawan PT. Telekomunikasi Indonesia, Tbk Witel Malang).</w:t>
      </w:r>
      <w:r w:rsidRPr="00623619">
        <w:rPr>
          <w:rFonts w:ascii="Times New Roman" w:hAnsi="Times New Roman" w:cs="Times New Roman"/>
          <w:color w:val="000000" w:themeColor="text1"/>
          <w:sz w:val="24"/>
          <w:szCs w:val="24"/>
        </w:rPr>
        <w:t xml:space="preserve"> Jurnal Administrasi Bisnis S1 Universitas Brawijaya, 23(1), 85958.</w:t>
      </w:r>
    </w:p>
    <w:p w:rsidR="000737CC" w:rsidRPr="00623619" w:rsidRDefault="000737CC" w:rsidP="000737CC">
      <w:pPr>
        <w:pStyle w:val="ListParagraph"/>
        <w:spacing w:line="360" w:lineRule="auto"/>
        <w:ind w:hanging="720"/>
        <w:jc w:val="both"/>
        <w:rPr>
          <w:rFonts w:ascii="Times New Roman" w:hAnsi="Times New Roman" w:cs="Times New Roman"/>
          <w:color w:val="000000" w:themeColor="text1"/>
          <w:sz w:val="24"/>
          <w:szCs w:val="24"/>
          <w:lang w:val="id-ID"/>
        </w:rPr>
      </w:pPr>
      <w:r w:rsidRPr="00623619">
        <w:rPr>
          <w:rFonts w:ascii="Times New Roman" w:hAnsi="Times New Roman" w:cs="Times New Roman"/>
          <w:color w:val="000000" w:themeColor="text1"/>
          <w:sz w:val="24"/>
          <w:szCs w:val="24"/>
          <w:lang w:val="id-ID"/>
        </w:rPr>
        <w:t>Ika &amp; Sitompul, 2022 .</w:t>
      </w:r>
      <w:r w:rsidRPr="00623619">
        <w:rPr>
          <w:rFonts w:ascii="Times New Roman" w:hAnsi="Times New Roman" w:cs="Times New Roman"/>
          <w:i/>
          <w:iCs/>
          <w:color w:val="000000" w:themeColor="text1"/>
          <w:sz w:val="24"/>
          <w:szCs w:val="24"/>
          <w:lang w:val="id-ID"/>
        </w:rPr>
        <w:t>Pengaruh Kompensasi dan Disiplin Kerja Terhadap Produktivitas Kerja Karyawan Bank Kalbar Pontianak</w:t>
      </w:r>
      <w:r w:rsidRPr="00623619">
        <w:rPr>
          <w:rFonts w:ascii="Times New Roman" w:hAnsi="Times New Roman" w:cs="Times New Roman"/>
          <w:color w:val="000000" w:themeColor="text1"/>
          <w:sz w:val="24"/>
          <w:szCs w:val="24"/>
          <w:lang w:val="id-ID"/>
        </w:rPr>
        <w:t>.Vol 3 No 9. INTELEKTIVA.Surakarta.</w:t>
      </w:r>
    </w:p>
    <w:p w:rsidR="000737CC" w:rsidRPr="00623619" w:rsidRDefault="000737CC" w:rsidP="000737CC">
      <w:pPr>
        <w:pStyle w:val="ListParagraph"/>
        <w:spacing w:line="360" w:lineRule="auto"/>
        <w:ind w:hanging="720"/>
        <w:jc w:val="both"/>
        <w:rPr>
          <w:rFonts w:ascii="Times New Roman" w:hAnsi="Times New Roman" w:cs="Times New Roman"/>
          <w:color w:val="000000" w:themeColor="text1"/>
          <w:sz w:val="24"/>
          <w:szCs w:val="24"/>
          <w:lang w:val="id-ID"/>
        </w:rPr>
      </w:pPr>
      <w:r w:rsidRPr="00623619">
        <w:rPr>
          <w:rFonts w:ascii="Times New Roman" w:hAnsi="Times New Roman" w:cs="Times New Roman"/>
          <w:color w:val="000000" w:themeColor="text1"/>
          <w:sz w:val="24"/>
          <w:szCs w:val="24"/>
          <w:lang w:val="id-ID"/>
        </w:rPr>
        <w:t xml:space="preserve">Agustini &amp; Dewi, 2019. </w:t>
      </w:r>
      <w:r w:rsidRPr="00623619">
        <w:rPr>
          <w:rFonts w:ascii="Times New Roman" w:hAnsi="Times New Roman" w:cs="Times New Roman"/>
          <w:i/>
          <w:iCs/>
          <w:color w:val="000000" w:themeColor="text1"/>
          <w:sz w:val="24"/>
          <w:szCs w:val="24"/>
          <w:lang w:val="id-ID"/>
        </w:rPr>
        <w:t>Pengaruh Kompensasi, Disiplin Kerja dan Motivasi terhadap Piroduktivitas Karyawan</w:t>
      </w:r>
      <w:r w:rsidRPr="00623619">
        <w:rPr>
          <w:rFonts w:ascii="Times New Roman" w:hAnsi="Times New Roman" w:cs="Times New Roman"/>
          <w:color w:val="000000" w:themeColor="text1"/>
          <w:sz w:val="24"/>
          <w:szCs w:val="24"/>
          <w:lang w:val="id-ID"/>
        </w:rPr>
        <w:t>.Volume 8.E- Jurnal Manajemen.Bali</w:t>
      </w:r>
    </w:p>
    <w:p w:rsidR="003147EE" w:rsidRDefault="000737CC" w:rsidP="000737CC">
      <w:pPr>
        <w:pStyle w:val="ListParagraph"/>
        <w:spacing w:line="360" w:lineRule="auto"/>
        <w:ind w:hanging="720"/>
        <w:jc w:val="both"/>
      </w:pPr>
      <w:r w:rsidRPr="00623619">
        <w:rPr>
          <w:rFonts w:ascii="Times New Roman" w:hAnsi="Times New Roman" w:cs="Times New Roman"/>
          <w:color w:val="000000" w:themeColor="text1"/>
          <w:sz w:val="24"/>
          <w:szCs w:val="24"/>
          <w:lang w:val="id-ID"/>
        </w:rPr>
        <w:t xml:space="preserve">Sari &amp; Anah, 2022. </w:t>
      </w:r>
      <w:r w:rsidRPr="00623619">
        <w:rPr>
          <w:rFonts w:ascii="Times New Roman" w:hAnsi="Times New Roman" w:cs="Times New Roman"/>
          <w:i/>
          <w:iCs/>
          <w:color w:val="000000" w:themeColor="text1"/>
          <w:sz w:val="24"/>
          <w:szCs w:val="24"/>
          <w:lang w:val="id-ID"/>
        </w:rPr>
        <w:t>Pengaruh Kompensasi dan Disiplin Kerja terdapat Produktivitas Kerja Karyawan di PT. Smartfren Telecom Jombang.</w:t>
      </w:r>
      <w:r w:rsidRPr="00623619">
        <w:rPr>
          <w:rFonts w:ascii="Times New Roman" w:hAnsi="Times New Roman" w:cs="Times New Roman"/>
          <w:color w:val="000000" w:themeColor="text1"/>
          <w:sz w:val="24"/>
          <w:szCs w:val="24"/>
          <w:lang w:val="id-ID"/>
        </w:rPr>
        <w:t>Hal  5 Nomor 1.BIMA.Jombang.</w:t>
      </w:r>
      <w:r>
        <w:t xml:space="preserve"> </w:t>
      </w:r>
    </w:p>
    <w:p w:rsidR="000737CC" w:rsidRDefault="000737CC">
      <w:pPr>
        <w:sectPr w:rsidR="000737CC" w:rsidSect="000737CC">
          <w:type w:val="continuous"/>
          <w:pgSz w:w="11906" w:h="16838"/>
          <w:pgMar w:top="1440" w:right="1440" w:bottom="1440" w:left="1440" w:header="708" w:footer="708" w:gutter="0"/>
          <w:cols w:num="2" w:space="708"/>
          <w:docGrid w:linePitch="360"/>
        </w:sectPr>
      </w:pPr>
    </w:p>
    <w:p w:rsidR="003147EE" w:rsidRDefault="003147EE"/>
    <w:sectPr w:rsidR="003147EE" w:rsidSect="000737C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20065"/>
    <w:multiLevelType w:val="hybridMultilevel"/>
    <w:tmpl w:val="B390332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EC97856"/>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167432E"/>
    <w:multiLevelType w:val="multilevel"/>
    <w:tmpl w:val="FFFFFFFF"/>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 w15:restartNumberingAfterBreak="0">
    <w:nsid w:val="11F920B4"/>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46732CA"/>
    <w:multiLevelType w:val="hybridMultilevel"/>
    <w:tmpl w:val="1974EBE8"/>
    <w:lvl w:ilvl="0" w:tplc="18BC3ADA">
      <w:start w:val="4"/>
      <w:numFmt w:val="upperLetter"/>
      <w:lvlText w:val="%1."/>
      <w:lvlJc w:val="left"/>
      <w:pPr>
        <w:ind w:left="862"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95C5760"/>
    <w:multiLevelType w:val="hybridMultilevel"/>
    <w:tmpl w:val="7902DD12"/>
    <w:lvl w:ilvl="0" w:tplc="04210001">
      <w:start w:val="1"/>
      <w:numFmt w:val="bullet"/>
      <w:lvlText w:val=""/>
      <w:lvlJc w:val="left"/>
      <w:pPr>
        <w:ind w:left="840" w:hanging="360"/>
      </w:pPr>
      <w:rPr>
        <w:rFonts w:ascii="Symbol" w:hAnsi="Symbol" w:hint="default"/>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6" w15:restartNumberingAfterBreak="0">
    <w:nsid w:val="33FE48B2"/>
    <w:multiLevelType w:val="hybridMultilevel"/>
    <w:tmpl w:val="A48E747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9193D25"/>
    <w:multiLevelType w:val="hybridMultilevel"/>
    <w:tmpl w:val="41BC3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333BD1"/>
    <w:multiLevelType w:val="hybridMultilevel"/>
    <w:tmpl w:val="9B5ED5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FF51DE9"/>
    <w:multiLevelType w:val="hybridMultilevel"/>
    <w:tmpl w:val="7346C14E"/>
    <w:lvl w:ilvl="0" w:tplc="04210015">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C00283E"/>
    <w:multiLevelType w:val="hybridMultilevel"/>
    <w:tmpl w:val="17B491A8"/>
    <w:lvl w:ilvl="0" w:tplc="288E2A08">
      <w:start w:val="5"/>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1320A1D"/>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2744470"/>
    <w:multiLevelType w:val="multilevel"/>
    <w:tmpl w:val="6FDA7B1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6706FFF"/>
    <w:multiLevelType w:val="hybridMultilevel"/>
    <w:tmpl w:val="C9CE78DE"/>
    <w:lvl w:ilvl="0" w:tplc="03F4FB00">
      <w:start w:val="3"/>
      <w:numFmt w:val="upperLetter"/>
      <w:lvlText w:val="%1."/>
      <w:lvlJc w:val="left"/>
      <w:pPr>
        <w:ind w:left="108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870456C"/>
    <w:multiLevelType w:val="hybridMultilevel"/>
    <w:tmpl w:val="E49AA1CE"/>
    <w:lvl w:ilvl="0" w:tplc="D1F2E496">
      <w:start w:val="1"/>
      <w:numFmt w:val="decimal"/>
      <w:lvlText w:val="%1."/>
      <w:lvlJc w:val="left"/>
      <w:pPr>
        <w:ind w:left="1012" w:hanging="292"/>
      </w:pPr>
      <w:rPr>
        <w:rFonts w:ascii="Times New Roman" w:eastAsia="Times New Roman" w:hAnsi="Times New Roman" w:cs="Times New Roman" w:hint="default"/>
        <w:b w:val="0"/>
        <w:bCs w:val="0"/>
        <w:i w:val="0"/>
        <w:iCs w:val="0"/>
        <w:spacing w:val="0"/>
        <w:w w:val="100"/>
        <w:sz w:val="24"/>
        <w:szCs w:val="24"/>
        <w:lang w:eastAsia="en-US" w:bidi="ar-SA"/>
      </w:rPr>
    </w:lvl>
    <w:lvl w:ilvl="1" w:tplc="E14A8EB0">
      <w:numFmt w:val="bullet"/>
      <w:lvlText w:val="•"/>
      <w:lvlJc w:val="left"/>
      <w:pPr>
        <w:ind w:left="1805" w:hanging="292"/>
      </w:pPr>
      <w:rPr>
        <w:rFonts w:hint="default"/>
        <w:lang w:eastAsia="en-US" w:bidi="ar-SA"/>
      </w:rPr>
    </w:lvl>
    <w:lvl w:ilvl="2" w:tplc="746A87AE">
      <w:numFmt w:val="bullet"/>
      <w:lvlText w:val="•"/>
      <w:lvlJc w:val="left"/>
      <w:pPr>
        <w:ind w:left="2599" w:hanging="292"/>
      </w:pPr>
      <w:rPr>
        <w:rFonts w:hint="default"/>
        <w:lang w:eastAsia="en-US" w:bidi="ar-SA"/>
      </w:rPr>
    </w:lvl>
    <w:lvl w:ilvl="3" w:tplc="7EC4CA10">
      <w:numFmt w:val="bullet"/>
      <w:lvlText w:val="•"/>
      <w:lvlJc w:val="left"/>
      <w:pPr>
        <w:ind w:left="3393" w:hanging="292"/>
      </w:pPr>
      <w:rPr>
        <w:rFonts w:hint="default"/>
        <w:lang w:eastAsia="en-US" w:bidi="ar-SA"/>
      </w:rPr>
    </w:lvl>
    <w:lvl w:ilvl="4" w:tplc="4F70FC10">
      <w:numFmt w:val="bullet"/>
      <w:lvlText w:val="•"/>
      <w:lvlJc w:val="left"/>
      <w:pPr>
        <w:ind w:left="4187" w:hanging="292"/>
      </w:pPr>
      <w:rPr>
        <w:rFonts w:hint="default"/>
        <w:lang w:eastAsia="en-US" w:bidi="ar-SA"/>
      </w:rPr>
    </w:lvl>
    <w:lvl w:ilvl="5" w:tplc="BC083128">
      <w:numFmt w:val="bullet"/>
      <w:lvlText w:val="•"/>
      <w:lvlJc w:val="left"/>
      <w:pPr>
        <w:ind w:left="4981" w:hanging="292"/>
      </w:pPr>
      <w:rPr>
        <w:rFonts w:hint="default"/>
        <w:lang w:eastAsia="en-US" w:bidi="ar-SA"/>
      </w:rPr>
    </w:lvl>
    <w:lvl w:ilvl="6" w:tplc="5BC87A9E">
      <w:numFmt w:val="bullet"/>
      <w:lvlText w:val="•"/>
      <w:lvlJc w:val="left"/>
      <w:pPr>
        <w:ind w:left="5775" w:hanging="292"/>
      </w:pPr>
      <w:rPr>
        <w:rFonts w:hint="default"/>
        <w:lang w:eastAsia="en-US" w:bidi="ar-SA"/>
      </w:rPr>
    </w:lvl>
    <w:lvl w:ilvl="7" w:tplc="64349308">
      <w:numFmt w:val="bullet"/>
      <w:lvlText w:val="•"/>
      <w:lvlJc w:val="left"/>
      <w:pPr>
        <w:ind w:left="6569" w:hanging="292"/>
      </w:pPr>
      <w:rPr>
        <w:rFonts w:hint="default"/>
        <w:lang w:eastAsia="en-US" w:bidi="ar-SA"/>
      </w:rPr>
    </w:lvl>
    <w:lvl w:ilvl="8" w:tplc="FD6E3198">
      <w:numFmt w:val="bullet"/>
      <w:lvlText w:val="•"/>
      <w:lvlJc w:val="left"/>
      <w:pPr>
        <w:ind w:left="7363" w:hanging="292"/>
      </w:pPr>
      <w:rPr>
        <w:rFonts w:hint="default"/>
        <w:lang w:eastAsia="en-US" w:bidi="ar-SA"/>
      </w:rPr>
    </w:lvl>
  </w:abstractNum>
  <w:num w:numId="1">
    <w:abstractNumId w:val="6"/>
  </w:num>
  <w:num w:numId="2">
    <w:abstractNumId w:val="3"/>
  </w:num>
  <w:num w:numId="3">
    <w:abstractNumId w:val="9"/>
  </w:num>
  <w:num w:numId="4">
    <w:abstractNumId w:val="0"/>
  </w:num>
  <w:num w:numId="5">
    <w:abstractNumId w:val="13"/>
  </w:num>
  <w:num w:numId="6">
    <w:abstractNumId w:val="14"/>
  </w:num>
  <w:num w:numId="7">
    <w:abstractNumId w:val="2"/>
  </w:num>
  <w:num w:numId="8">
    <w:abstractNumId w:val="1"/>
  </w:num>
  <w:num w:numId="9">
    <w:abstractNumId w:val="11"/>
  </w:num>
  <w:num w:numId="10">
    <w:abstractNumId w:val="4"/>
  </w:num>
  <w:num w:numId="11">
    <w:abstractNumId w:val="12"/>
  </w:num>
  <w:num w:numId="12">
    <w:abstractNumId w:val="5"/>
  </w:num>
  <w:num w:numId="13">
    <w:abstractNumId w:val="7"/>
  </w:num>
  <w:num w:numId="14">
    <w:abstractNumId w:val="8"/>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7EE"/>
    <w:rsid w:val="000737CC"/>
    <w:rsid w:val="003147EE"/>
    <w:rsid w:val="006154E1"/>
    <w:rsid w:val="00865C59"/>
    <w:rsid w:val="00955581"/>
    <w:rsid w:val="00DA05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ED9A3"/>
  <w15:chartTrackingRefBased/>
  <w15:docId w15:val="{9FE7AF2D-F187-49D6-A48D-B57754338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147EE"/>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3147EE"/>
    <w:rPr>
      <w:rFonts w:ascii="Times New Roman" w:eastAsia="Times New Roman" w:hAnsi="Times New Roman" w:cs="Times New Roman"/>
      <w:sz w:val="24"/>
      <w:szCs w:val="24"/>
      <w:lang w:val="en-US"/>
    </w:rPr>
  </w:style>
  <w:style w:type="character" w:styleId="BookTitle">
    <w:name w:val="Book Title"/>
    <w:basedOn w:val="DefaultParagraphFont"/>
    <w:uiPriority w:val="33"/>
    <w:qFormat/>
    <w:rsid w:val="003147EE"/>
    <w:rPr>
      <w:b/>
      <w:bCs/>
      <w:i/>
      <w:iCs/>
      <w:spacing w:val="5"/>
    </w:rPr>
  </w:style>
  <w:style w:type="paragraph" w:customStyle="1" w:styleId="s52">
    <w:name w:val="s52"/>
    <w:basedOn w:val="Normal"/>
    <w:rsid w:val="003147EE"/>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ListParagraph">
    <w:name w:val="List Paragraph"/>
    <w:aliases w:val="skripsi,Body of text,sub de titre 4,ANNEX,SUB BAB2,TABEL,ListKebijakan,spasi 2 taiiii"/>
    <w:basedOn w:val="Normal"/>
    <w:link w:val="ListParagraphChar"/>
    <w:uiPriority w:val="34"/>
    <w:qFormat/>
    <w:rsid w:val="003147EE"/>
    <w:pPr>
      <w:ind w:left="720"/>
      <w:contextualSpacing/>
    </w:pPr>
    <w:rPr>
      <w:lang w:val="en-US"/>
    </w:rPr>
  </w:style>
  <w:style w:type="character" w:customStyle="1" w:styleId="selectable-text1">
    <w:name w:val="selectable-text1"/>
    <w:basedOn w:val="DefaultParagraphFont"/>
    <w:rsid w:val="003147EE"/>
  </w:style>
  <w:style w:type="character" w:customStyle="1" w:styleId="ListParagraphChar">
    <w:name w:val="List Paragraph Char"/>
    <w:aliases w:val="skripsi Char,Body of text Char,sub de titre 4 Char,ANNEX Char,SUB BAB2 Char,TABEL Char,ListKebijakan Char,spasi 2 taiiii Char"/>
    <w:link w:val="ListParagraph"/>
    <w:uiPriority w:val="34"/>
    <w:qFormat/>
    <w:locked/>
    <w:rsid w:val="006154E1"/>
    <w:rPr>
      <w:lang w:val="en-US"/>
    </w:rPr>
  </w:style>
  <w:style w:type="character" w:customStyle="1" w:styleId="bumpedfont15">
    <w:name w:val="bumpedfont15"/>
    <w:basedOn w:val="DefaultParagraphFont"/>
    <w:rsid w:val="00865C59"/>
  </w:style>
  <w:style w:type="character" w:customStyle="1" w:styleId="apple-converted-space">
    <w:name w:val="apple-converted-space"/>
    <w:basedOn w:val="DefaultParagraphFont"/>
    <w:rsid w:val="00865C59"/>
  </w:style>
  <w:style w:type="table" w:customStyle="1" w:styleId="TableGrid1">
    <w:name w:val="Table Grid1"/>
    <w:basedOn w:val="TableNormal"/>
    <w:next w:val="TableGrid"/>
    <w:uiPriority w:val="59"/>
    <w:rsid w:val="00DA059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DA059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DA0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7D2D2-E1B0-4A53-8C7E-8EC699631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20</Pages>
  <Words>4965</Words>
  <Characters>28301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2024-04-16T07:05:00Z</dcterms:created>
  <dcterms:modified xsi:type="dcterms:W3CDTF">2024-04-16T08:08:00Z</dcterms:modified>
</cp:coreProperties>
</file>