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A0CD71" w14:textId="77777777" w:rsidR="00667300" w:rsidRPr="003D00D0" w:rsidRDefault="00667300" w:rsidP="00176820">
      <w:pPr>
        <w:spacing w:after="0" w:line="240" w:lineRule="auto"/>
        <w:jc w:val="center"/>
        <w:rPr>
          <w:rFonts w:ascii="Arial" w:hAnsi="Arial" w:cs="Arial"/>
          <w:b/>
        </w:rPr>
      </w:pPr>
      <w:r w:rsidRPr="003D00D0">
        <w:rPr>
          <w:rFonts w:ascii="Arial" w:hAnsi="Arial" w:cs="Arial"/>
          <w:b/>
        </w:rPr>
        <w:t>ANALISIS BIAYA PRODUKSI SERAT DAUN NANAS (</w:t>
      </w:r>
      <w:r w:rsidRPr="003D00D0">
        <w:rPr>
          <w:rFonts w:ascii="Arial" w:hAnsi="Arial" w:cs="Arial"/>
          <w:b/>
          <w:i/>
          <w:iCs/>
        </w:rPr>
        <w:t>Ananas comosus</w:t>
      </w:r>
      <w:r w:rsidRPr="003D00D0">
        <w:rPr>
          <w:rFonts w:ascii="Arial" w:hAnsi="Arial" w:cs="Arial"/>
          <w:b/>
        </w:rPr>
        <w:t xml:space="preserve">) MENJADI BENANG DI </w:t>
      </w:r>
      <w:proofErr w:type="gramStart"/>
      <w:r w:rsidRPr="003D00D0">
        <w:rPr>
          <w:rFonts w:ascii="Arial" w:hAnsi="Arial" w:cs="Arial"/>
          <w:b/>
        </w:rPr>
        <w:t>KOTA  PRABUMULIH</w:t>
      </w:r>
      <w:proofErr w:type="gramEnd"/>
      <w:r w:rsidRPr="003D00D0">
        <w:rPr>
          <w:rFonts w:ascii="Arial" w:hAnsi="Arial" w:cs="Arial"/>
          <w:b/>
        </w:rPr>
        <w:t xml:space="preserve">  PROVINSI  SUMATERA SELATAN</w:t>
      </w:r>
    </w:p>
    <w:p w14:paraId="486EEC7D" w14:textId="77777777" w:rsidR="00176820" w:rsidRDefault="00176820" w:rsidP="00176820">
      <w:pPr>
        <w:spacing w:after="0" w:line="240" w:lineRule="auto"/>
        <w:jc w:val="center"/>
        <w:rPr>
          <w:rFonts w:ascii="Arial" w:hAnsi="Arial" w:cs="Arial"/>
          <w:b/>
          <w:u w:val="single"/>
          <w:vertAlign w:val="superscript"/>
        </w:rPr>
      </w:pPr>
    </w:p>
    <w:p w14:paraId="3DD0FD7F" w14:textId="65BB03F1" w:rsidR="00667300" w:rsidRPr="00591ED2" w:rsidRDefault="00667300" w:rsidP="00176820">
      <w:pPr>
        <w:spacing w:after="0" w:line="240" w:lineRule="auto"/>
        <w:jc w:val="center"/>
        <w:rPr>
          <w:rFonts w:ascii="Arial" w:hAnsi="Arial" w:cs="Arial"/>
          <w:b/>
          <w:bCs/>
          <w:sz w:val="24"/>
          <w:szCs w:val="24"/>
          <w:u w:val="single"/>
          <w:lang w:val="en-ID"/>
        </w:rPr>
      </w:pPr>
      <w:r w:rsidRPr="00591ED2">
        <w:rPr>
          <w:rFonts w:ascii="Arial" w:hAnsi="Arial" w:cs="Arial"/>
          <w:b/>
          <w:sz w:val="24"/>
          <w:szCs w:val="24"/>
          <w:u w:val="single"/>
          <w:vertAlign w:val="superscript"/>
        </w:rPr>
        <w:t>1</w:t>
      </w:r>
      <w:r w:rsidRPr="00591ED2">
        <w:rPr>
          <w:rFonts w:ascii="Arial" w:hAnsi="Arial" w:cs="Arial"/>
          <w:b/>
          <w:sz w:val="24"/>
          <w:szCs w:val="24"/>
          <w:u w:val="single"/>
        </w:rPr>
        <w:t xml:space="preserve">Aldo, </w:t>
      </w:r>
      <w:r w:rsidRPr="00591ED2">
        <w:rPr>
          <w:rFonts w:ascii="Arial" w:hAnsi="Arial" w:cs="Arial"/>
          <w:b/>
          <w:sz w:val="24"/>
          <w:szCs w:val="24"/>
          <w:u w:val="single"/>
          <w:vertAlign w:val="superscript"/>
        </w:rPr>
        <w:t>2</w:t>
      </w:r>
      <w:r w:rsidRPr="00591ED2">
        <w:rPr>
          <w:rFonts w:ascii="Arial" w:hAnsi="Arial" w:cs="Arial"/>
          <w:b/>
          <w:sz w:val="24"/>
          <w:szCs w:val="24"/>
          <w:u w:val="single"/>
        </w:rPr>
        <w:t xml:space="preserve">Manisah, </w:t>
      </w:r>
      <w:r w:rsidRPr="00591ED2">
        <w:rPr>
          <w:rFonts w:ascii="Arial" w:hAnsi="Arial" w:cs="Arial"/>
          <w:b/>
          <w:sz w:val="24"/>
          <w:szCs w:val="24"/>
          <w:u w:val="single"/>
          <w:vertAlign w:val="superscript"/>
        </w:rPr>
        <w:t>3</w:t>
      </w:r>
      <w:r w:rsidRPr="00591ED2">
        <w:rPr>
          <w:rFonts w:ascii="Arial" w:hAnsi="Arial" w:cs="Arial"/>
          <w:b/>
          <w:bCs/>
          <w:sz w:val="24"/>
          <w:szCs w:val="24"/>
          <w:u w:val="single"/>
          <w:lang w:val="en-ID"/>
        </w:rPr>
        <w:t>Sri Rahayu Endang Lestari</w:t>
      </w:r>
    </w:p>
    <w:p w14:paraId="6CA2D8A5" w14:textId="707B1AD6" w:rsidR="00DC2C10" w:rsidRPr="00591ED2" w:rsidRDefault="00591ED2" w:rsidP="00591ED2">
      <w:pPr>
        <w:spacing w:after="0" w:line="240" w:lineRule="auto"/>
        <w:jc w:val="center"/>
        <w:rPr>
          <w:rFonts w:ascii="Arial" w:hAnsi="Arial" w:cs="Arial"/>
          <w:bCs/>
          <w:sz w:val="20"/>
          <w:szCs w:val="20"/>
          <w:lang w:val="en-ID"/>
        </w:rPr>
      </w:pPr>
      <w:r w:rsidRPr="00591ED2">
        <w:rPr>
          <w:rFonts w:ascii="Arial" w:hAnsi="Arial" w:cs="Arial"/>
          <w:bCs/>
          <w:sz w:val="20"/>
          <w:szCs w:val="20"/>
          <w:vertAlign w:val="superscript"/>
          <w:lang w:val="en-ID"/>
        </w:rPr>
        <w:t>1</w:t>
      </w:r>
      <w:proofErr w:type="gramStart"/>
      <w:r w:rsidRPr="00591ED2">
        <w:rPr>
          <w:rFonts w:ascii="Arial" w:hAnsi="Arial" w:cs="Arial"/>
          <w:bCs/>
          <w:sz w:val="20"/>
          <w:szCs w:val="20"/>
          <w:vertAlign w:val="superscript"/>
          <w:lang w:val="en-ID"/>
        </w:rPr>
        <w:t>,2,3</w:t>
      </w:r>
      <w:proofErr w:type="gramEnd"/>
      <w:r w:rsidRPr="00591ED2">
        <w:rPr>
          <w:rFonts w:ascii="Arial" w:hAnsi="Arial" w:cs="Arial"/>
          <w:bCs/>
          <w:sz w:val="20"/>
          <w:szCs w:val="20"/>
          <w:lang w:val="en-ID"/>
        </w:rPr>
        <w:t xml:space="preserve"> </w:t>
      </w:r>
      <w:r w:rsidR="00667300" w:rsidRPr="00591ED2">
        <w:rPr>
          <w:rFonts w:ascii="Arial" w:hAnsi="Arial" w:cs="Arial"/>
          <w:bCs/>
          <w:sz w:val="20"/>
          <w:szCs w:val="20"/>
          <w:lang w:val="en-ID"/>
        </w:rPr>
        <w:t>Program Studi Agribisnis, Fakultas Pertanian</w:t>
      </w:r>
      <w:r w:rsidRPr="00591ED2">
        <w:rPr>
          <w:rFonts w:ascii="Arial" w:hAnsi="Arial" w:cs="Arial"/>
          <w:bCs/>
          <w:sz w:val="20"/>
          <w:szCs w:val="20"/>
          <w:lang w:val="en-ID"/>
        </w:rPr>
        <w:t xml:space="preserve">, </w:t>
      </w:r>
      <w:r w:rsidR="00DC2C10" w:rsidRPr="00591ED2">
        <w:rPr>
          <w:rFonts w:ascii="Arial" w:hAnsi="Arial" w:cs="Arial"/>
          <w:bCs/>
          <w:sz w:val="20"/>
          <w:szCs w:val="20"/>
          <w:lang w:val="en-ID"/>
        </w:rPr>
        <w:t>Universitas Tridinanti</w:t>
      </w:r>
      <w:r w:rsidRPr="00591ED2">
        <w:rPr>
          <w:rFonts w:ascii="Arial" w:hAnsi="Arial" w:cs="Arial"/>
          <w:bCs/>
          <w:sz w:val="20"/>
          <w:szCs w:val="20"/>
          <w:lang w:val="en-ID"/>
        </w:rPr>
        <w:t>,</w:t>
      </w:r>
      <w:r w:rsidR="00DC2C10" w:rsidRPr="00591ED2">
        <w:rPr>
          <w:rFonts w:ascii="Arial" w:hAnsi="Arial" w:cs="Arial"/>
          <w:bCs/>
          <w:sz w:val="20"/>
          <w:szCs w:val="20"/>
          <w:lang w:val="en-ID"/>
        </w:rPr>
        <w:t xml:space="preserve"> Palambang</w:t>
      </w:r>
      <w:r w:rsidRPr="00591ED2">
        <w:rPr>
          <w:rFonts w:ascii="Arial" w:hAnsi="Arial" w:cs="Arial"/>
          <w:bCs/>
          <w:sz w:val="20"/>
          <w:szCs w:val="20"/>
          <w:lang w:val="en-ID"/>
        </w:rPr>
        <w:t>, Sumatera Selatan</w:t>
      </w:r>
    </w:p>
    <w:p w14:paraId="3FF54248" w14:textId="13372412" w:rsidR="00DC2C10" w:rsidRPr="00591ED2" w:rsidRDefault="00DC2C10" w:rsidP="00DC2C10">
      <w:pPr>
        <w:spacing w:after="0" w:line="240" w:lineRule="auto"/>
        <w:jc w:val="center"/>
        <w:rPr>
          <w:rFonts w:ascii="Arial" w:hAnsi="Arial" w:cs="Arial"/>
          <w:bCs/>
          <w:sz w:val="20"/>
          <w:szCs w:val="20"/>
          <w:lang w:val="en-ID"/>
        </w:rPr>
      </w:pPr>
      <w:r w:rsidRPr="00591ED2">
        <w:rPr>
          <w:rFonts w:ascii="Arial" w:hAnsi="Arial" w:cs="Arial"/>
          <w:bCs/>
          <w:sz w:val="20"/>
          <w:szCs w:val="20"/>
          <w:lang w:val="en-ID"/>
        </w:rPr>
        <w:t xml:space="preserve">E-mail: </w:t>
      </w:r>
      <w:hyperlink r:id="rId9" w:history="1">
        <w:r w:rsidRPr="00591ED2">
          <w:rPr>
            <w:rStyle w:val="Hyperlink"/>
            <w:rFonts w:ascii="Arial" w:hAnsi="Arial" w:cs="Arial"/>
            <w:bCs/>
            <w:sz w:val="20"/>
            <w:szCs w:val="20"/>
            <w:lang w:val="en-ID"/>
          </w:rPr>
          <w:t>aldoantono09@gmail.com</w:t>
        </w:r>
      </w:hyperlink>
    </w:p>
    <w:p w14:paraId="1ED6F178" w14:textId="77777777" w:rsidR="00DC2C10" w:rsidRPr="003D00D0" w:rsidRDefault="00DC2C10" w:rsidP="00DC2C10">
      <w:pPr>
        <w:spacing w:after="0" w:line="240" w:lineRule="auto"/>
        <w:jc w:val="center"/>
        <w:rPr>
          <w:rFonts w:ascii="Arial" w:hAnsi="Arial" w:cs="Arial"/>
          <w:bCs/>
          <w:lang w:val="en-ID"/>
        </w:rPr>
      </w:pPr>
    </w:p>
    <w:p w14:paraId="1D5A3733" w14:textId="34962A8A" w:rsidR="00DC2C10" w:rsidRPr="003D00D0" w:rsidRDefault="00DC2C10" w:rsidP="00DC2C10">
      <w:pPr>
        <w:spacing w:after="0" w:line="240" w:lineRule="auto"/>
        <w:jc w:val="center"/>
        <w:rPr>
          <w:rFonts w:ascii="Arial" w:hAnsi="Arial" w:cs="Arial"/>
          <w:b/>
          <w:i/>
          <w:lang w:val="en-ID"/>
        </w:rPr>
      </w:pPr>
      <w:r w:rsidRPr="003D00D0">
        <w:rPr>
          <w:rFonts w:ascii="Arial" w:hAnsi="Arial" w:cs="Arial"/>
          <w:b/>
          <w:i/>
          <w:lang w:val="en-ID"/>
        </w:rPr>
        <w:t>ABSTRAK</w:t>
      </w:r>
    </w:p>
    <w:p w14:paraId="05276B08" w14:textId="77777777" w:rsidR="00176820" w:rsidRDefault="00176820" w:rsidP="00D33D24">
      <w:pPr>
        <w:spacing w:after="0"/>
        <w:jc w:val="both"/>
        <w:rPr>
          <w:rFonts w:ascii="Arial" w:hAnsi="Arial" w:cs="Arial"/>
          <w:i/>
        </w:rPr>
      </w:pPr>
    </w:p>
    <w:p w14:paraId="5927845F" w14:textId="6C5E9FDA" w:rsidR="00DC2C10" w:rsidRPr="003D00D0" w:rsidRDefault="00DC2C10" w:rsidP="00D33D24">
      <w:pPr>
        <w:spacing w:after="0"/>
        <w:jc w:val="both"/>
        <w:rPr>
          <w:rFonts w:ascii="Arial" w:hAnsi="Arial" w:cs="Arial"/>
          <w:i/>
        </w:rPr>
      </w:pPr>
      <w:r w:rsidRPr="003D00D0">
        <w:rPr>
          <w:rFonts w:ascii="Arial" w:hAnsi="Arial" w:cs="Arial"/>
          <w:i/>
        </w:rPr>
        <w:t xml:space="preserve">Penelitian ini bertujuan untuk mengetahui besarnya biaya </w:t>
      </w:r>
      <w:proofErr w:type="gramStart"/>
      <w:r w:rsidRPr="003D00D0">
        <w:rPr>
          <w:rFonts w:ascii="Arial" w:hAnsi="Arial" w:cs="Arial"/>
          <w:i/>
        </w:rPr>
        <w:t>produksi ,</w:t>
      </w:r>
      <w:proofErr w:type="gramEnd"/>
      <w:r w:rsidRPr="003D00D0">
        <w:rPr>
          <w:rFonts w:ascii="Arial" w:hAnsi="Arial" w:cs="Arial"/>
          <w:i/>
        </w:rPr>
        <w:t xml:space="preserve"> pendapatan, keuntungan. Metode penentuan tempat penelitian dilakukan secara sengaja (purposive) sebagai sudi kasus penelitian. Tempat penelitian dilakukan di Kelompok Tani Tunas Jaya yang berada di Kota Prabumulih Provinsi Sumatera Selatam dengan metode penarikan sampel </w:t>
      </w:r>
      <w:r w:rsidRPr="003D00D0">
        <w:rPr>
          <w:rFonts w:ascii="Arial" w:hAnsi="Arial" w:cs="Arial"/>
          <w:i/>
          <w:lang w:val="id-ID"/>
        </w:rPr>
        <w:t>Indapth study</w:t>
      </w:r>
      <w:r w:rsidRPr="003D00D0">
        <w:rPr>
          <w:rFonts w:ascii="Arial" w:hAnsi="Arial" w:cs="Arial"/>
          <w:i/>
        </w:rPr>
        <w:t xml:space="preserve">, dengan sampel pemilik Kelompok Tani Tunas Jaya yang melaksanakan produksi serat daun nanas menjadi benang.Hasil penelitian menunjukan bahwa Kelompok Tani Tunas Jaya mengelurkan total biaya sebesar Rp. 113.950.000. Penerimaan dipengaruhi oleh harga produksi benang daun </w:t>
      </w:r>
      <w:proofErr w:type="gramStart"/>
      <w:r w:rsidRPr="003D00D0">
        <w:rPr>
          <w:rFonts w:ascii="Arial" w:hAnsi="Arial" w:cs="Arial"/>
          <w:i/>
        </w:rPr>
        <w:t>nanas  yang</w:t>
      </w:r>
      <w:proofErr w:type="gramEnd"/>
      <w:r w:rsidRPr="003D00D0">
        <w:rPr>
          <w:rFonts w:ascii="Arial" w:hAnsi="Arial" w:cs="Arial"/>
          <w:i/>
        </w:rPr>
        <w:t xml:space="preserve"> dijual, penerimaan total yang didapat sebesar Rp. 270.000.000. Pendapatan total diperoleh sebesar Rp. 156.050.000. Besarnya nilai R/C rasio Kelompok Tani Tunas Jaya ditempat penelitian sebesar 2,36 artinya setiap biaya yang dikelurkan sebesar Rp. 1 maka memperoleh penerimaan sebesar Rp. 2,36. Hal ini menunjukan bahwa R/C rasio lebih dari satu sehingga pengrajin serat benang daun nanas tersebut menguntungkan atau layak di usahakan.</w:t>
      </w:r>
    </w:p>
    <w:p w14:paraId="0B14C1FA" w14:textId="77777777" w:rsidR="00654726" w:rsidRDefault="00654726" w:rsidP="00D33D24">
      <w:pPr>
        <w:spacing w:after="0"/>
        <w:jc w:val="both"/>
        <w:rPr>
          <w:rFonts w:ascii="Arial" w:hAnsi="Arial" w:cs="Arial"/>
          <w:i/>
        </w:rPr>
      </w:pPr>
    </w:p>
    <w:p w14:paraId="0EAA818D" w14:textId="3E38A808" w:rsidR="003D00D0" w:rsidRPr="00654726" w:rsidRDefault="003D00D0" w:rsidP="00D33D24">
      <w:pPr>
        <w:spacing w:after="0"/>
        <w:jc w:val="both"/>
        <w:rPr>
          <w:rFonts w:ascii="Arial" w:hAnsi="Arial" w:cs="Arial"/>
          <w:i/>
        </w:rPr>
      </w:pPr>
      <w:proofErr w:type="gramStart"/>
      <w:r w:rsidRPr="00654726">
        <w:rPr>
          <w:rFonts w:ascii="Arial" w:hAnsi="Arial" w:cs="Arial"/>
          <w:i/>
        </w:rPr>
        <w:t>Keywords :</w:t>
      </w:r>
      <w:proofErr w:type="gramEnd"/>
      <w:r w:rsidRPr="00654726">
        <w:rPr>
          <w:rFonts w:ascii="Arial" w:hAnsi="Arial" w:cs="Arial"/>
          <w:i/>
        </w:rPr>
        <w:t xml:space="preserve"> nanas, produksi, keuntungan</w:t>
      </w:r>
    </w:p>
    <w:p w14:paraId="1E932262" w14:textId="77777777" w:rsidR="003D00D0" w:rsidRPr="003D00D0" w:rsidRDefault="003D00D0" w:rsidP="00D33D24">
      <w:pPr>
        <w:spacing w:after="0"/>
        <w:jc w:val="center"/>
        <w:rPr>
          <w:rFonts w:ascii="Arial" w:hAnsi="Arial" w:cs="Arial"/>
          <w:b/>
          <w:bCs/>
        </w:rPr>
      </w:pPr>
    </w:p>
    <w:p w14:paraId="249E2E9D" w14:textId="7A9E67C5" w:rsidR="00DC2C10" w:rsidRPr="003D00D0" w:rsidRDefault="00DC2C10" w:rsidP="00D33D24">
      <w:pPr>
        <w:spacing w:after="0"/>
        <w:jc w:val="center"/>
        <w:rPr>
          <w:rFonts w:ascii="Arial" w:hAnsi="Arial" w:cs="Arial"/>
          <w:b/>
          <w:bCs/>
        </w:rPr>
      </w:pPr>
      <w:r w:rsidRPr="003D00D0">
        <w:rPr>
          <w:rFonts w:ascii="Arial" w:hAnsi="Arial" w:cs="Arial"/>
          <w:b/>
          <w:bCs/>
        </w:rPr>
        <w:t>PENDAHULUAN</w:t>
      </w:r>
    </w:p>
    <w:p w14:paraId="575D8E6C" w14:textId="1179B159" w:rsidR="00DC2C10" w:rsidRPr="003D00D0" w:rsidRDefault="00DC2C10" w:rsidP="00D33D24">
      <w:pPr>
        <w:spacing w:after="0"/>
        <w:ind w:firstLine="567"/>
        <w:jc w:val="both"/>
        <w:rPr>
          <w:rFonts w:ascii="Arial" w:hAnsi="Arial" w:cs="Arial"/>
        </w:rPr>
      </w:pPr>
      <w:r w:rsidRPr="003D00D0">
        <w:rPr>
          <w:rFonts w:ascii="Arial" w:hAnsi="Arial" w:cs="Arial"/>
        </w:rPr>
        <w:t xml:space="preserve">Sektor pertanian merupakan salah satu sektor yang memiliki peranan penting dalam meningkatkan perekonomian di Indonesia. Sektor pertanian dijadikan sebagai mata pencaharian utama oleh Sebagian besar </w:t>
      </w:r>
      <w:proofErr w:type="gramStart"/>
      <w:r w:rsidRPr="003D00D0">
        <w:rPr>
          <w:rFonts w:ascii="Arial" w:hAnsi="Arial" w:cs="Arial"/>
        </w:rPr>
        <w:t>masyarakat  Indonesia</w:t>
      </w:r>
      <w:proofErr w:type="gramEnd"/>
      <w:r w:rsidRPr="003D00D0">
        <w:rPr>
          <w:rFonts w:ascii="Arial" w:hAnsi="Arial" w:cs="Arial"/>
        </w:rPr>
        <w:t xml:space="preserve"> yang mampu menopang kehidupan mereka. Pertanian di Indonesia terus mengalami perkembangan seiring dengan berkembangnya teknologi dan bertambahnya jumlah penduduk guna meningkatka</w:t>
      </w:r>
      <w:r w:rsidR="00AF4AD1" w:rsidRPr="003D00D0">
        <w:rPr>
          <w:rFonts w:ascii="Arial" w:hAnsi="Arial" w:cs="Arial"/>
        </w:rPr>
        <w:t>n</w:t>
      </w:r>
      <w:r w:rsidRPr="003D00D0">
        <w:rPr>
          <w:rFonts w:ascii="Arial" w:hAnsi="Arial" w:cs="Arial"/>
        </w:rPr>
        <w:t xml:space="preserve"> produksi hasil pertanian. Menurut Kementrian pertanian (2018) PDB Indonesia dari sektor pertanian menepati urutan pertama sebesar 13</w:t>
      </w:r>
      <w:proofErr w:type="gramStart"/>
      <w:r w:rsidRPr="003D00D0">
        <w:rPr>
          <w:rFonts w:ascii="Arial" w:hAnsi="Arial" w:cs="Arial"/>
        </w:rPr>
        <w:t>,14</w:t>
      </w:r>
      <w:proofErr w:type="gramEnd"/>
      <w:r w:rsidRPr="003D00D0">
        <w:rPr>
          <w:rFonts w:ascii="Arial" w:hAnsi="Arial" w:cs="Arial"/>
        </w:rPr>
        <w:t>% dibandingkan dengan sektor yang lainnya(Aurora, 2019).</w:t>
      </w:r>
    </w:p>
    <w:p w14:paraId="2D3F29ED" w14:textId="77777777" w:rsidR="00BA4D4C" w:rsidRPr="003D00D0" w:rsidRDefault="00BA4D4C" w:rsidP="00D33D24">
      <w:pPr>
        <w:pStyle w:val="ListParagraph"/>
        <w:spacing w:after="0"/>
        <w:ind w:left="0" w:firstLine="567"/>
        <w:jc w:val="both"/>
        <w:rPr>
          <w:rFonts w:ascii="Arial" w:hAnsi="Arial" w:cs="Arial"/>
          <w:lang w:val="en-US"/>
        </w:rPr>
      </w:pPr>
      <w:r w:rsidRPr="003D00D0">
        <w:rPr>
          <w:rFonts w:ascii="Arial" w:hAnsi="Arial" w:cs="Arial"/>
        </w:rPr>
        <w:t xml:space="preserve">Untuk sentaral produksi nanas di Sumatra selatan yang di tanam adalah nanas Palembang. Nanas Palembang merupakan nanas bervaritas </w:t>
      </w:r>
      <w:r w:rsidRPr="003D00D0">
        <w:rPr>
          <w:rFonts w:ascii="Arial" w:hAnsi="Arial" w:cs="Arial"/>
          <w:i/>
          <w:iCs/>
        </w:rPr>
        <w:t xml:space="preserve">queen </w:t>
      </w:r>
      <w:r w:rsidRPr="003D00D0">
        <w:rPr>
          <w:rFonts w:ascii="Arial" w:hAnsi="Arial" w:cs="Arial"/>
        </w:rPr>
        <w:t xml:space="preserve">yang memiliki karakteristik diantaranya berbentuk kerucut, memiliki berat 1204,43 gr, panjang 44,14 cm, diameter 17,5 cm, rasio Panjang dan diameter 1,79, kandungan jus 60,5%, total padatan terlarut 15,25% dan vitamin C tergolong tinggi yaitu 42,53 mg/gr. Kandungan TPT dan vitamin C nanas Palembang lebih tinggi dari nanas Subang, Bogor dan Kediri. Warna daging tinggi kemerahan dan rasanya </w:t>
      </w:r>
      <w:proofErr w:type="gramStart"/>
      <w:r w:rsidRPr="003D00D0">
        <w:rPr>
          <w:rFonts w:ascii="Arial" w:hAnsi="Arial" w:cs="Arial"/>
        </w:rPr>
        <w:t>manis</w:t>
      </w:r>
      <w:proofErr w:type="gramEnd"/>
      <w:r w:rsidRPr="003D00D0">
        <w:rPr>
          <w:rFonts w:ascii="Arial" w:hAnsi="Arial" w:cs="Arial"/>
        </w:rPr>
        <w:t xml:space="preserve"> (Suyanti, 1990).</w:t>
      </w:r>
    </w:p>
    <w:p w14:paraId="3CEFE03C" w14:textId="77777777" w:rsidR="003D00D0" w:rsidRPr="003D00D0" w:rsidRDefault="00BA4D4C" w:rsidP="00D33D24">
      <w:pPr>
        <w:spacing w:after="0"/>
        <w:ind w:firstLine="567"/>
        <w:jc w:val="both"/>
        <w:rPr>
          <w:rFonts w:ascii="Arial" w:hAnsi="Arial" w:cs="Arial"/>
        </w:rPr>
        <w:sectPr w:rsidR="003D00D0" w:rsidRPr="003D00D0" w:rsidSect="00654726">
          <w:headerReference w:type="default" r:id="rId10"/>
          <w:footerReference w:type="default" r:id="rId11"/>
          <w:headerReference w:type="first" r:id="rId12"/>
          <w:footerReference w:type="first" r:id="rId13"/>
          <w:pgSz w:w="11906" w:h="16838" w:code="9"/>
          <w:pgMar w:top="1134" w:right="1134" w:bottom="1134" w:left="1134" w:header="709" w:footer="709" w:gutter="0"/>
          <w:cols w:space="720"/>
        </w:sectPr>
      </w:pPr>
      <w:r w:rsidRPr="003D00D0">
        <w:rPr>
          <w:rFonts w:ascii="Arial" w:hAnsi="Arial" w:cs="Arial"/>
        </w:rPr>
        <w:t xml:space="preserve">Kota Prabumulih adalah salah satu pusat penghasil nanas, sejak dulu Kota Prabumulih dikenal dengan sebutan Kota nanas. Masyarakat yang menanam nanas tidak diragukan lagi peduli dengan kebelangsungan ekonomi keluarga dalam waktu panjang, yang sangat penting bagi kehidupan. </w:t>
      </w:r>
    </w:p>
    <w:p w14:paraId="555C2D9E" w14:textId="2E7E77DF" w:rsidR="00BA4D4C" w:rsidRPr="003D00D0" w:rsidRDefault="00BA4D4C" w:rsidP="00D33D24">
      <w:pPr>
        <w:spacing w:after="0"/>
        <w:ind w:firstLine="567"/>
        <w:jc w:val="both"/>
        <w:rPr>
          <w:rFonts w:ascii="Arial" w:hAnsi="Arial" w:cs="Arial"/>
        </w:rPr>
      </w:pPr>
      <w:r w:rsidRPr="003D00D0">
        <w:rPr>
          <w:rFonts w:ascii="Arial" w:hAnsi="Arial" w:cs="Arial"/>
        </w:rPr>
        <w:lastRenderedPageBreak/>
        <w:t>Selain itu, jenis kelamin dan identitas gender tidak diperhitungkan dalam menanam nanas. Nanas merupakan salah satu produk hortikultura, khususnya buah-buahan yang berkontribusi terhadap gizi masyarakat yang memiliki peran untuk memenuhi gizi</w:t>
      </w:r>
      <w:r w:rsidR="003D00D0" w:rsidRPr="003D00D0">
        <w:rPr>
          <w:rFonts w:ascii="Arial" w:hAnsi="Arial" w:cs="Arial"/>
        </w:rPr>
        <w:t xml:space="preserve"> masyarakat terutama vitamin dan mineral </w:t>
      </w:r>
      <w:r w:rsidRPr="003D00D0">
        <w:rPr>
          <w:rFonts w:ascii="Arial" w:hAnsi="Arial" w:cs="Arial"/>
        </w:rPr>
        <w:t xml:space="preserve">yang terkandung di dalamnya. Hal ini penting untuk peningkatan standar sumber daya manusia yang digunakan untuk melakukan pembangunan ekonomi (Suwandi, </w:t>
      </w:r>
      <w:proofErr w:type="gramStart"/>
      <w:r w:rsidRPr="003D00D0">
        <w:rPr>
          <w:rFonts w:ascii="Arial" w:hAnsi="Arial" w:cs="Arial"/>
        </w:rPr>
        <w:t>2018 )</w:t>
      </w:r>
      <w:proofErr w:type="gramEnd"/>
      <w:r w:rsidRPr="003D00D0">
        <w:rPr>
          <w:rFonts w:ascii="Arial" w:hAnsi="Arial" w:cs="Arial"/>
        </w:rPr>
        <w:t>.</w:t>
      </w:r>
    </w:p>
    <w:p w14:paraId="728FBC90" w14:textId="44C97656" w:rsidR="00BA4D4C" w:rsidRPr="003D00D0" w:rsidRDefault="00BA4D4C" w:rsidP="00D33D24">
      <w:pPr>
        <w:pStyle w:val="ListParagraph"/>
        <w:spacing w:after="0"/>
        <w:ind w:left="284"/>
        <w:jc w:val="both"/>
        <w:rPr>
          <w:rFonts w:ascii="Arial" w:hAnsi="Arial" w:cs="Arial"/>
          <w:b/>
          <w:bCs/>
          <w:lang w:val="en-US"/>
        </w:rPr>
      </w:pPr>
      <w:r w:rsidRPr="003D00D0">
        <w:rPr>
          <w:rFonts w:ascii="Arial" w:hAnsi="Arial" w:cs="Arial"/>
        </w:rPr>
        <w:t>Adapun Tujuan Penelitian ini</w:t>
      </w:r>
      <w:r w:rsidR="004B2BB9" w:rsidRPr="003D00D0">
        <w:rPr>
          <w:rFonts w:ascii="Arial" w:hAnsi="Arial" w:cs="Arial"/>
        </w:rPr>
        <w:t xml:space="preserve"> adalah:</w:t>
      </w:r>
      <w:r w:rsidRPr="003D00D0">
        <w:rPr>
          <w:rFonts w:ascii="Arial" w:hAnsi="Arial" w:cs="Arial"/>
          <w:b/>
          <w:bCs/>
        </w:rPr>
        <w:t xml:space="preserve"> </w:t>
      </w:r>
    </w:p>
    <w:p w14:paraId="6B57F041" w14:textId="2A4F65AE" w:rsidR="00BA4D4C" w:rsidRPr="003D00D0" w:rsidRDefault="00BA4D4C" w:rsidP="00D33D24">
      <w:pPr>
        <w:pStyle w:val="ListParagraph"/>
        <w:numPr>
          <w:ilvl w:val="0"/>
          <w:numId w:val="3"/>
        </w:numPr>
        <w:spacing w:after="0"/>
        <w:ind w:left="284" w:hanging="284"/>
        <w:jc w:val="both"/>
        <w:rPr>
          <w:rFonts w:ascii="Arial" w:hAnsi="Arial" w:cs="Arial"/>
        </w:rPr>
      </w:pPr>
      <w:r w:rsidRPr="003D00D0">
        <w:rPr>
          <w:rFonts w:ascii="Arial" w:hAnsi="Arial" w:cs="Arial"/>
        </w:rPr>
        <w:lastRenderedPageBreak/>
        <w:t>Untuk mengetahui berapa besar biaya produksi serat daun nanas menjadi benang di Kota Prabumulih Provinsi Sumatra Selatan.</w:t>
      </w:r>
    </w:p>
    <w:p w14:paraId="7FD4273C" w14:textId="6DDCB827" w:rsidR="00397BA0" w:rsidRPr="003D00D0" w:rsidRDefault="00BA4D4C" w:rsidP="00D33D24">
      <w:pPr>
        <w:pStyle w:val="ListParagraph"/>
        <w:numPr>
          <w:ilvl w:val="0"/>
          <w:numId w:val="3"/>
        </w:numPr>
        <w:spacing w:after="0"/>
        <w:ind w:left="284" w:hanging="284"/>
        <w:jc w:val="both"/>
        <w:rPr>
          <w:rFonts w:ascii="Arial" w:hAnsi="Arial" w:cs="Arial"/>
          <w:b/>
        </w:rPr>
      </w:pPr>
      <w:r w:rsidRPr="003D00D0">
        <w:rPr>
          <w:rFonts w:ascii="Arial" w:hAnsi="Arial" w:cs="Arial"/>
        </w:rPr>
        <w:t>Untuk mengetahui berapa besar pendapatan pengrajin serat daun nanas menjadi benang di Kota Prabumulih Provinsi Sumatra selatan.</w:t>
      </w:r>
    </w:p>
    <w:p w14:paraId="7FCD904A" w14:textId="77777777" w:rsidR="003D00D0" w:rsidRPr="003D00D0" w:rsidRDefault="003D00D0" w:rsidP="003D00D0">
      <w:pPr>
        <w:pStyle w:val="ListParagraph"/>
        <w:spacing w:after="0" w:line="240" w:lineRule="auto"/>
        <w:jc w:val="both"/>
        <w:rPr>
          <w:rFonts w:ascii="Arial" w:hAnsi="Arial" w:cs="Arial"/>
        </w:rPr>
      </w:pPr>
    </w:p>
    <w:p w14:paraId="5F290796" w14:textId="1792E0C1" w:rsidR="004B2BB9" w:rsidRPr="003D00D0" w:rsidRDefault="004B2BB9" w:rsidP="004B2BB9">
      <w:pPr>
        <w:pStyle w:val="ListParagraph"/>
        <w:spacing w:after="0" w:line="480" w:lineRule="auto"/>
        <w:jc w:val="both"/>
        <w:rPr>
          <w:rFonts w:ascii="Arial" w:hAnsi="Arial" w:cs="Arial"/>
        </w:rPr>
      </w:pPr>
      <w:r w:rsidRPr="003D00D0">
        <w:rPr>
          <w:rFonts w:ascii="Arial" w:hAnsi="Arial" w:cs="Arial"/>
        </w:rPr>
        <w:t>Kerangka Pemikiran yang digunakan dalam Penelitian ini sebagai berikut:</w:t>
      </w:r>
    </w:p>
    <w:p w14:paraId="4DE17274" w14:textId="5CB9A853" w:rsidR="004B2BB9" w:rsidRPr="003D00D0" w:rsidRDefault="00FD080D" w:rsidP="00397BA0">
      <w:pPr>
        <w:pStyle w:val="ListParagraph"/>
        <w:shd w:val="clear" w:color="auto" w:fill="FFFFFF"/>
        <w:spacing w:before="100" w:beforeAutospacing="1" w:after="100" w:afterAutospacing="1" w:line="240" w:lineRule="auto"/>
        <w:rPr>
          <w:rFonts w:ascii="Arial" w:eastAsia="Times New Roman" w:hAnsi="Arial" w:cs="Arial"/>
          <w:bCs/>
          <w:color w:val="000000"/>
        </w:rPr>
      </w:pPr>
      <w:r w:rsidRPr="003D00D0">
        <w:rPr>
          <w:rFonts w:ascii="Arial" w:hAnsi="Arial" w:cs="Arial"/>
          <w:noProof/>
          <w:lang w:val="en-US"/>
        </w:rPr>
        <mc:AlternateContent>
          <mc:Choice Requires="wps">
            <w:drawing>
              <wp:anchor distT="0" distB="0" distL="114300" distR="114300" simplePos="0" relativeHeight="251659264" behindDoc="0" locked="0" layoutInCell="1" allowOverlap="1" wp14:anchorId="646E7F6F" wp14:editId="15D5F2FD">
                <wp:simplePos x="0" y="0"/>
                <wp:positionH relativeFrom="column">
                  <wp:posOffset>1845945</wp:posOffset>
                </wp:positionH>
                <wp:positionV relativeFrom="paragraph">
                  <wp:posOffset>899160</wp:posOffset>
                </wp:positionV>
                <wp:extent cx="1187450" cy="532130"/>
                <wp:effectExtent l="13335" t="12700" r="8890" b="7620"/>
                <wp:wrapNone/>
                <wp:docPr id="1789151964"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7450" cy="532130"/>
                        </a:xfrm>
                        <a:prstGeom prst="rect">
                          <a:avLst/>
                        </a:prstGeom>
                        <a:solidFill>
                          <a:srgbClr val="FFFFFF"/>
                        </a:solidFill>
                        <a:ln w="12700">
                          <a:solidFill>
                            <a:srgbClr val="000000"/>
                          </a:solidFill>
                          <a:miter lim="800000"/>
                          <a:headEnd/>
                          <a:tailEnd/>
                        </a:ln>
                      </wps:spPr>
                      <wps:txbx>
                        <w:txbxContent>
                          <w:p w14:paraId="58B5C613"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Pengrajin Serat Daun Nanas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646E7F6F" id="Rectangle 16" o:spid="_x0000_s1026" style="position:absolute;left:0;text-align:left;margin-left:145.35pt;margin-top:70.8pt;width:93.5pt;height:4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" strokeweight="1pt">
                <v:path arrowok="t"/>
                <v:textbox>
                  <w:txbxContent>
                    <w:p w14:paraId="58B5C613"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Pengrajin Serat Daun Nanas</w:t>
                      </w:r>
                    </w:p>
                  </w:txbxContent>
                </v:textbox>
              </v:rect>
            </w:pict>
          </mc:Fallback>
        </mc:AlternateContent>
      </w:r>
      <w:r w:rsidRPr="003D00D0">
        <w:rPr>
          <w:rFonts w:ascii="Arial" w:hAnsi="Arial" w:cs="Arial"/>
          <w:noProof/>
          <w:lang w:val="en-US"/>
        </w:rPr>
        <mc:AlternateContent>
          <mc:Choice Requires="wps">
            <w:drawing>
              <wp:anchor distT="0" distB="0" distL="114300" distR="114300" simplePos="0" relativeHeight="251660288" behindDoc="0" locked="0" layoutInCell="1" allowOverlap="1" wp14:anchorId="7E1BBE54" wp14:editId="3F4B6DDB">
                <wp:simplePos x="0" y="0"/>
                <wp:positionH relativeFrom="column">
                  <wp:posOffset>1855470</wp:posOffset>
                </wp:positionH>
                <wp:positionV relativeFrom="paragraph">
                  <wp:posOffset>1787525</wp:posOffset>
                </wp:positionV>
                <wp:extent cx="1195705" cy="457200"/>
                <wp:effectExtent l="0" t="0" r="23495" b="19050"/>
                <wp:wrapNone/>
                <wp:docPr id="209330909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95705" cy="457200"/>
                        </a:xfrm>
                        <a:prstGeom prst="rect">
                          <a:avLst/>
                        </a:prstGeom>
                        <a:solidFill>
                          <a:srgbClr val="FFFFFF"/>
                        </a:solidFill>
                        <a:ln w="12700">
                          <a:solidFill>
                            <a:srgbClr val="000000"/>
                          </a:solidFill>
                          <a:miter lim="800000"/>
                          <a:headEnd/>
                          <a:tailEnd/>
                        </a:ln>
                      </wps:spPr>
                      <wps:txbx>
                        <w:txbxContent>
                          <w:p w14:paraId="507CA23D" w14:textId="77777777" w:rsidR="004B2BB9" w:rsidRDefault="004B2BB9" w:rsidP="004B2BB9">
                            <w:pPr>
                              <w:jc w:val="center"/>
                              <w:rPr>
                                <w:rFonts w:ascii="Times New Roman" w:hAnsi="Times New Roman" w:cs="Times New Roman"/>
                                <w:sz w:val="24"/>
                                <w:szCs w:val="24"/>
                                <w:lang w:val="id-ID"/>
                              </w:rPr>
                            </w:pPr>
                            <w:r>
                              <w:rPr>
                                <w:rFonts w:ascii="Times New Roman" w:hAnsi="Times New Roman" w:cs="Times New Roman"/>
                                <w:sz w:val="24"/>
                                <w:szCs w:val="24"/>
                              </w:rPr>
                              <w:t xml:space="preserve">Produksi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7E1BBE54" id="Rectangle 12" o:spid="_x0000_s1027" style="position:absolute;left:0;text-align:left;margin-left:146.1pt;margin-top:140.75pt;width:94.1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" strokeweight="1pt">
                <v:path arrowok="t"/>
                <v:textbox>
                  <w:txbxContent>
                    <w:p w14:paraId="507CA23D" w14:textId="77777777" w:rsidR="004B2BB9" w:rsidRDefault="004B2BB9" w:rsidP="004B2BB9">
                      <w:pPr>
                        <w:jc w:val="center"/>
                        <w:rPr>
                          <w:rFonts w:ascii="Times New Roman" w:hAnsi="Times New Roman" w:cs="Times New Roman"/>
                          <w:sz w:val="24"/>
                          <w:szCs w:val="24"/>
                          <w:lang w:val="id-ID"/>
                        </w:rPr>
                      </w:pPr>
                      <w:r>
                        <w:rPr>
                          <w:rFonts w:ascii="Times New Roman" w:hAnsi="Times New Roman" w:cs="Times New Roman"/>
                          <w:sz w:val="24"/>
                          <w:szCs w:val="24"/>
                        </w:rPr>
                        <w:t xml:space="preserve">Produksi </w:t>
                      </w:r>
                    </w:p>
                  </w:txbxContent>
                </v:textbox>
              </v:rect>
            </w:pict>
          </mc:Fallback>
        </mc:AlternateContent>
      </w:r>
      <w:r w:rsidRPr="003D00D0">
        <w:rPr>
          <w:rFonts w:ascii="Arial" w:hAnsi="Arial" w:cs="Arial"/>
          <w:noProof/>
          <w:lang w:val="en-US"/>
        </w:rPr>
        <mc:AlternateContent>
          <mc:Choice Requires="wps">
            <w:drawing>
              <wp:anchor distT="0" distB="0" distL="114300" distR="114300" simplePos="0" relativeHeight="251661312" behindDoc="0" locked="0" layoutInCell="1" allowOverlap="1" wp14:anchorId="0961AA22" wp14:editId="3D294455">
                <wp:simplePos x="0" y="0"/>
                <wp:positionH relativeFrom="column">
                  <wp:posOffset>1845945</wp:posOffset>
                </wp:positionH>
                <wp:positionV relativeFrom="paragraph">
                  <wp:posOffset>2626360</wp:posOffset>
                </wp:positionV>
                <wp:extent cx="1187450" cy="323850"/>
                <wp:effectExtent l="13335" t="6350" r="8890" b="12700"/>
                <wp:wrapNone/>
                <wp:docPr id="40608546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7450" cy="323850"/>
                        </a:xfrm>
                        <a:prstGeom prst="rect">
                          <a:avLst/>
                        </a:prstGeom>
                        <a:solidFill>
                          <a:srgbClr val="FFFFFF"/>
                        </a:solidFill>
                        <a:ln w="12700">
                          <a:solidFill>
                            <a:srgbClr val="000000"/>
                          </a:solidFill>
                          <a:miter lim="800000"/>
                          <a:headEnd/>
                          <a:tailEnd/>
                        </a:ln>
                      </wps:spPr>
                      <wps:txbx>
                        <w:txbxContent>
                          <w:p w14:paraId="5868E81C"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Penerimaan</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0961AA22" id="Rectangle 7" o:spid="_x0000_s1028" style="position:absolute;left:0;text-align:left;margin-left:145.35pt;margin-top:206.8pt;width:93.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" strokeweight="1pt">
                <v:path arrowok="t"/>
                <v:textbox>
                  <w:txbxContent>
                    <w:p w14:paraId="5868E81C"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Penerimaan</w:t>
                      </w:r>
                    </w:p>
                  </w:txbxContent>
                </v:textbox>
              </v:rect>
            </w:pict>
          </mc:Fallback>
        </mc:AlternateContent>
      </w:r>
      <w:r w:rsidRPr="003D00D0">
        <w:rPr>
          <w:rFonts w:ascii="Arial" w:hAnsi="Arial" w:cs="Arial"/>
          <w:noProof/>
          <w:lang w:val="en-US"/>
        </w:rPr>
        <mc:AlternateContent>
          <mc:Choice Requires="wps">
            <w:drawing>
              <wp:anchor distT="0" distB="0" distL="114300" distR="114300" simplePos="0" relativeHeight="251663360" behindDoc="0" locked="0" layoutInCell="1" allowOverlap="1" wp14:anchorId="02C89985" wp14:editId="2E26C2BC">
                <wp:simplePos x="0" y="0"/>
                <wp:positionH relativeFrom="column">
                  <wp:posOffset>398145</wp:posOffset>
                </wp:positionH>
                <wp:positionV relativeFrom="paragraph">
                  <wp:posOffset>2256790</wp:posOffset>
                </wp:positionV>
                <wp:extent cx="1187450" cy="434340"/>
                <wp:effectExtent l="13335" t="8255" r="8890" b="14605"/>
                <wp:wrapNone/>
                <wp:docPr id="81898911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7450" cy="434340"/>
                        </a:xfrm>
                        <a:prstGeom prst="rect">
                          <a:avLst/>
                        </a:prstGeom>
                        <a:solidFill>
                          <a:srgbClr val="FFFFFF"/>
                        </a:solidFill>
                        <a:ln w="12700">
                          <a:solidFill>
                            <a:srgbClr val="000000"/>
                          </a:solidFill>
                          <a:miter lim="800000"/>
                          <a:headEnd/>
                          <a:tailEnd/>
                        </a:ln>
                      </wps:spPr>
                      <wps:txbx>
                        <w:txbxContent>
                          <w:p w14:paraId="4B9D4DDE"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Harga Jual</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02C89985" id="Rectangle 9" o:spid="_x0000_s1029" style="position:absolute;left:0;text-align:left;margin-left:31.35pt;margin-top:177.7pt;width:93.5pt;height:3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" strokeweight="1pt">
                <v:path arrowok="t"/>
                <v:textbox>
                  <w:txbxContent>
                    <w:p w14:paraId="4B9D4DDE"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Harga Jual</w:t>
                      </w:r>
                    </w:p>
                  </w:txbxContent>
                </v:textbox>
              </v:rect>
            </w:pict>
          </mc:Fallback>
        </mc:AlternateContent>
      </w:r>
      <w:r w:rsidRPr="003D00D0">
        <w:rPr>
          <w:rFonts w:ascii="Arial" w:hAnsi="Arial" w:cs="Arial"/>
          <w:noProof/>
          <w:lang w:val="en-US"/>
        </w:rPr>
        <mc:AlternateContent>
          <mc:Choice Requires="wps">
            <w:drawing>
              <wp:anchor distT="0" distB="0" distL="114300" distR="114300" simplePos="0" relativeHeight="251664384" behindDoc="0" locked="0" layoutInCell="1" allowOverlap="1" wp14:anchorId="64B63B83" wp14:editId="438421C6">
                <wp:simplePos x="0" y="0"/>
                <wp:positionH relativeFrom="column">
                  <wp:posOffset>3550920</wp:posOffset>
                </wp:positionH>
                <wp:positionV relativeFrom="paragraph">
                  <wp:posOffset>1457960</wp:posOffset>
                </wp:positionV>
                <wp:extent cx="1787525" cy="353060"/>
                <wp:effectExtent l="13335" t="9525" r="8890" b="8890"/>
                <wp:wrapNone/>
                <wp:docPr id="1428650892"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87525" cy="353060"/>
                        </a:xfrm>
                        <a:prstGeom prst="rect">
                          <a:avLst/>
                        </a:prstGeom>
                        <a:solidFill>
                          <a:srgbClr val="FFFFFF"/>
                        </a:solidFill>
                        <a:ln w="12700">
                          <a:solidFill>
                            <a:srgbClr val="000000"/>
                          </a:solidFill>
                          <a:miter lim="800000"/>
                          <a:headEnd/>
                          <a:tailEnd/>
                        </a:ln>
                      </wps:spPr>
                      <wps:txbx>
                        <w:txbxContent>
                          <w:p w14:paraId="6CC1135D" w14:textId="77777777" w:rsidR="004B2BB9" w:rsidRDefault="004B2BB9" w:rsidP="004B2BB9">
                            <w:pPr>
                              <w:ind w:left="-142" w:firstLine="142"/>
                              <w:jc w:val="center"/>
                              <w:rPr>
                                <w:rFonts w:ascii="Times New Roman" w:hAnsi="Times New Roman" w:cs="Times New Roman"/>
                                <w:sz w:val="24"/>
                                <w:szCs w:val="24"/>
                              </w:rPr>
                            </w:pPr>
                            <w:r>
                              <w:rPr>
                                <w:rFonts w:ascii="Times New Roman" w:hAnsi="Times New Roman" w:cs="Times New Roman"/>
                                <w:sz w:val="24"/>
                                <w:szCs w:val="24"/>
                              </w:rPr>
                              <w:t>Faktor – Faktor Produksi</w:t>
                            </w:r>
                          </w:p>
                          <w:p w14:paraId="4610CF32" w14:textId="77777777" w:rsidR="004B2BB9" w:rsidRDefault="004B2BB9" w:rsidP="004B2BB9">
                            <w:pPr>
                              <w:ind w:left="-142" w:firstLine="851"/>
                              <w:rPr>
                                <w:rFonts w:ascii="Times New Roman" w:hAnsi="Times New Roman" w:cs="Times New Roman"/>
                                <w:sz w:val="24"/>
                                <w:szCs w:val="24"/>
                              </w:rPr>
                            </w:pPr>
                            <w:r>
                              <w:rPr>
                                <w:rFonts w:ascii="Times New Roman" w:hAnsi="Times New Roman" w:cs="Times New Roman"/>
                                <w:sz w:val="24"/>
                                <w:szCs w:val="24"/>
                              </w:rPr>
                              <w:tab/>
                            </w:r>
                          </w:p>
                          <w:p w14:paraId="0DE9871C" w14:textId="77777777" w:rsidR="004B2BB9" w:rsidRDefault="004B2BB9" w:rsidP="004B2BB9">
                            <w:pPr>
                              <w:ind w:left="-142" w:firstLine="142"/>
                              <w:jc w:val="center"/>
                              <w:rPr>
                                <w:rFonts w:ascii="Times New Roman" w:hAnsi="Times New Roman" w:cs="Times New Roman"/>
                                <w:sz w:val="24"/>
                                <w:szCs w:val="24"/>
                              </w:rPr>
                            </w:pPr>
                          </w:p>
                          <w:p w14:paraId="52F0FDC2" w14:textId="77777777" w:rsidR="004B2BB9" w:rsidRDefault="004B2BB9" w:rsidP="004B2BB9">
                            <w:pPr>
                              <w:ind w:left="360"/>
                              <w:rPr>
                                <w:rFonts w:ascii="Times New Roman" w:hAnsi="Times New Roman" w:cs="Times New Roman"/>
                                <w:sz w:val="24"/>
                                <w:szCs w:val="24"/>
                              </w:rPr>
                            </w:pPr>
                          </w:p>
                          <w:p w14:paraId="0243EB59" w14:textId="77777777" w:rsidR="004B2BB9" w:rsidRDefault="004B2BB9" w:rsidP="004B2BB9">
                            <w:pPr>
                              <w:pStyle w:val="ListParagraph"/>
                              <w:rPr>
                                <w:rFonts w:ascii="Times New Roman" w:hAnsi="Times New Roman" w:cs="Times New Roman"/>
                                <w:sz w:val="24"/>
                                <w:szCs w:val="24"/>
                              </w:rPr>
                            </w:pPr>
                          </w:p>
                          <w:p w14:paraId="02A87014" w14:textId="77777777" w:rsidR="004B2BB9" w:rsidRDefault="004B2BB9" w:rsidP="004B2BB9">
                            <w:pPr>
                              <w:ind w:left="360"/>
                              <w:rPr>
                                <w:rFonts w:ascii="Times New Roman" w:hAnsi="Times New Roman" w:cs="Times New Roman"/>
                                <w:sz w:val="24"/>
                                <w:szCs w:val="24"/>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64B63B83" id="Rectangle 14" o:spid="_x0000_s1030" style="position:absolute;left:0;text-align:left;margin-left:279.6pt;margin-top:114.8pt;width:140.75pt;height:27.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" strokeweight="1pt">
                <v:path arrowok="t"/>
                <v:textbox>
                  <w:txbxContent>
                    <w:p w14:paraId="6CC1135D" w14:textId="77777777" w:rsidR="004B2BB9" w:rsidRDefault="004B2BB9" w:rsidP="004B2BB9">
                      <w:pPr>
                        <w:ind w:left="-142" w:firstLine="142"/>
                        <w:jc w:val="center"/>
                        <w:rPr>
                          <w:rFonts w:ascii="Times New Roman" w:hAnsi="Times New Roman" w:cs="Times New Roman"/>
                          <w:sz w:val="24"/>
                          <w:szCs w:val="24"/>
                        </w:rPr>
                      </w:pPr>
                      <w:r>
                        <w:rPr>
                          <w:rFonts w:ascii="Times New Roman" w:hAnsi="Times New Roman" w:cs="Times New Roman"/>
                          <w:sz w:val="24"/>
                          <w:szCs w:val="24"/>
                        </w:rPr>
                        <w:t>Faktor – Faktor Produksi</w:t>
                      </w:r>
                    </w:p>
                    <w:p w14:paraId="4610CF32" w14:textId="77777777" w:rsidR="004B2BB9" w:rsidRDefault="004B2BB9" w:rsidP="004B2BB9">
                      <w:pPr>
                        <w:ind w:left="-142" w:firstLine="851"/>
                        <w:rPr>
                          <w:rFonts w:ascii="Times New Roman" w:hAnsi="Times New Roman" w:cs="Times New Roman"/>
                          <w:sz w:val="24"/>
                          <w:szCs w:val="24"/>
                        </w:rPr>
                      </w:pPr>
                      <w:r>
                        <w:rPr>
                          <w:rFonts w:ascii="Times New Roman" w:hAnsi="Times New Roman" w:cs="Times New Roman"/>
                          <w:sz w:val="24"/>
                          <w:szCs w:val="24"/>
                        </w:rPr>
                        <w:tab/>
                      </w:r>
                    </w:p>
                    <w:p w14:paraId="0DE9871C" w14:textId="77777777" w:rsidR="004B2BB9" w:rsidRDefault="004B2BB9" w:rsidP="004B2BB9">
                      <w:pPr>
                        <w:ind w:left="-142" w:firstLine="142"/>
                        <w:jc w:val="center"/>
                        <w:rPr>
                          <w:rFonts w:ascii="Times New Roman" w:hAnsi="Times New Roman" w:cs="Times New Roman"/>
                          <w:sz w:val="24"/>
                          <w:szCs w:val="24"/>
                        </w:rPr>
                      </w:pPr>
                    </w:p>
                    <w:p w14:paraId="52F0FDC2" w14:textId="77777777" w:rsidR="004B2BB9" w:rsidRDefault="004B2BB9" w:rsidP="004B2BB9">
                      <w:pPr>
                        <w:ind w:left="360"/>
                        <w:rPr>
                          <w:rFonts w:ascii="Times New Roman" w:hAnsi="Times New Roman" w:cs="Times New Roman"/>
                          <w:sz w:val="24"/>
                          <w:szCs w:val="24"/>
                        </w:rPr>
                      </w:pPr>
                    </w:p>
                    <w:p w14:paraId="0243EB59" w14:textId="77777777" w:rsidR="004B2BB9" w:rsidRDefault="004B2BB9" w:rsidP="004B2BB9">
                      <w:pPr>
                        <w:pStyle w:val="ListParagraph"/>
                        <w:rPr>
                          <w:rFonts w:ascii="Times New Roman" w:hAnsi="Times New Roman" w:cs="Times New Roman"/>
                          <w:sz w:val="24"/>
                          <w:szCs w:val="24"/>
                        </w:rPr>
                      </w:pPr>
                    </w:p>
                    <w:p w14:paraId="02A87014" w14:textId="77777777" w:rsidR="004B2BB9" w:rsidRDefault="004B2BB9" w:rsidP="004B2BB9">
                      <w:pPr>
                        <w:ind w:left="360"/>
                        <w:rPr>
                          <w:rFonts w:ascii="Times New Roman" w:hAnsi="Times New Roman" w:cs="Times New Roman"/>
                          <w:sz w:val="24"/>
                          <w:szCs w:val="24"/>
                        </w:rPr>
                      </w:pPr>
                    </w:p>
                  </w:txbxContent>
                </v:textbox>
              </v:rect>
            </w:pict>
          </mc:Fallback>
        </mc:AlternateContent>
      </w:r>
      <w:r w:rsidRPr="003D00D0">
        <w:rPr>
          <w:rFonts w:ascii="Arial" w:hAnsi="Arial" w:cs="Arial"/>
          <w:noProof/>
          <w:lang w:val="en-US"/>
        </w:rPr>
        <mc:AlternateContent>
          <mc:Choice Requires="wps">
            <w:drawing>
              <wp:anchor distT="0" distB="0" distL="114299" distR="114299" simplePos="0" relativeHeight="251665408" behindDoc="0" locked="0" layoutInCell="1" allowOverlap="1" wp14:anchorId="3E15F346" wp14:editId="51CBF639">
                <wp:simplePos x="0" y="0"/>
                <wp:positionH relativeFrom="column">
                  <wp:posOffset>2430780</wp:posOffset>
                </wp:positionH>
                <wp:positionV relativeFrom="paragraph">
                  <wp:posOffset>552450</wp:posOffset>
                </wp:positionV>
                <wp:extent cx="0" cy="344170"/>
                <wp:effectExtent l="7620" t="8890" r="11430" b="8890"/>
                <wp:wrapNone/>
                <wp:docPr id="1364592423"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44170"/>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xmlns:w15="http://schemas.microsoft.com/office/word/2012/wordml">
            <w:pict>
              <v:line w14:anchorId="00B0FD6D" id="Straight Connector 18" o:spid="_x0000_s1026" style="position:absolute;z-index:2516654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91.4pt,43.5pt" to="191.4pt,7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" strokeweight="1pt">
                <v:stroke joinstyle="miter"/>
                <o:lock v:ext="edit" shapetype="f"/>
              </v:line>
            </w:pict>
          </mc:Fallback>
        </mc:AlternateContent>
      </w:r>
      <w:r w:rsidRPr="003D00D0">
        <w:rPr>
          <w:rFonts w:ascii="Arial" w:hAnsi="Arial" w:cs="Arial"/>
          <w:noProof/>
          <w:lang w:val="en-US"/>
        </w:rPr>
        <mc:AlternateContent>
          <mc:Choice Requires="wps">
            <w:drawing>
              <wp:anchor distT="0" distB="0" distL="114300" distR="114300" simplePos="0" relativeHeight="251666432" behindDoc="0" locked="0" layoutInCell="1" allowOverlap="1" wp14:anchorId="6B22975F" wp14:editId="685A31CF">
                <wp:simplePos x="0" y="0"/>
                <wp:positionH relativeFrom="column">
                  <wp:posOffset>2465070</wp:posOffset>
                </wp:positionH>
                <wp:positionV relativeFrom="paragraph">
                  <wp:posOffset>1457960</wp:posOffset>
                </wp:positionV>
                <wp:extent cx="9525" cy="322580"/>
                <wp:effectExtent l="70485" t="9525" r="81915" b="20320"/>
                <wp:wrapNone/>
                <wp:docPr id="1122181067"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525" cy="322580"/>
                        </a:xfrm>
                        <a:prstGeom prst="straightConnector1">
                          <a:avLst/>
                        </a:prstGeom>
                        <a:noFill/>
                        <a:ln w="1270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5664B3B3" id="_x0000_t32" coordsize="21600,21600" o:spt="32" o:oned="t" path="m,l21600,21600e" filled="f">
                <v:path arrowok="t" fillok="f" o:connecttype="none"/>
                <o:lock v:ext="edit" shapetype="t"/>
              </v:shapetype>
              <v:shape id="Straight Arrow Connector 13" o:spid="_x0000_s1026" type="#_x0000_t32" style="position:absolute;margin-left:194.1pt;margin-top:114.8pt;width:.75pt;height:25.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" strokeweight="1pt">
                <v:stroke endarrow="open" joinstyle="miter"/>
                <o:lock v:ext="edit" shapetype="f"/>
              </v:shape>
            </w:pict>
          </mc:Fallback>
        </mc:AlternateContent>
      </w:r>
      <w:r w:rsidRPr="003D00D0">
        <w:rPr>
          <w:rFonts w:ascii="Arial" w:hAnsi="Arial" w:cs="Arial"/>
          <w:noProof/>
          <w:lang w:val="en-US"/>
        </w:rPr>
        <mc:AlternateContent>
          <mc:Choice Requires="wps">
            <w:drawing>
              <wp:anchor distT="4294967295" distB="4294967295" distL="114300" distR="114300" simplePos="0" relativeHeight="251668480" behindDoc="0" locked="0" layoutInCell="1" allowOverlap="1" wp14:anchorId="5008B442" wp14:editId="6AEC2ADB">
                <wp:simplePos x="0" y="0"/>
                <wp:positionH relativeFrom="column">
                  <wp:posOffset>1591945</wp:posOffset>
                </wp:positionH>
                <wp:positionV relativeFrom="paragraph">
                  <wp:posOffset>2478405</wp:posOffset>
                </wp:positionV>
                <wp:extent cx="854710" cy="0"/>
                <wp:effectExtent l="6985" t="77470" r="24130" b="74930"/>
                <wp:wrapNone/>
                <wp:docPr id="385161290"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54710" cy="0"/>
                        </a:xfrm>
                        <a:prstGeom prst="straightConnector1">
                          <a:avLst/>
                        </a:prstGeom>
                        <a:noFill/>
                        <a:ln w="1270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DDDB18E" id="Straight Arrow Connector 8" o:spid="_x0000_s1026" type="#_x0000_t32" style="position:absolute;margin-left:125.35pt;margin-top:195.15pt;width:67.3pt;height:0;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" strokeweight="1pt">
                <v:stroke endarrow="open" joinstyle="miter"/>
                <o:lock v:ext="edit" shapetype="f"/>
              </v:shape>
            </w:pict>
          </mc:Fallback>
        </mc:AlternateContent>
      </w:r>
      <w:r w:rsidRPr="003D00D0">
        <w:rPr>
          <w:rFonts w:ascii="Arial" w:hAnsi="Arial" w:cs="Arial"/>
          <w:noProof/>
          <w:lang w:val="en-US"/>
        </w:rPr>
        <mc:AlternateContent>
          <mc:Choice Requires="wps">
            <w:drawing>
              <wp:anchor distT="0" distB="0" distL="114300" distR="114300" simplePos="0" relativeHeight="251672576" behindDoc="0" locked="0" layoutInCell="1" allowOverlap="1" wp14:anchorId="78F82808" wp14:editId="0557D759">
                <wp:simplePos x="0" y="0"/>
                <wp:positionH relativeFrom="column">
                  <wp:posOffset>1845945</wp:posOffset>
                </wp:positionH>
                <wp:positionV relativeFrom="paragraph">
                  <wp:posOffset>5715</wp:posOffset>
                </wp:positionV>
                <wp:extent cx="1187450" cy="532130"/>
                <wp:effectExtent l="13335" t="14605" r="8890" b="15240"/>
                <wp:wrapNone/>
                <wp:docPr id="1561938346"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7450" cy="532130"/>
                        </a:xfrm>
                        <a:prstGeom prst="rect">
                          <a:avLst/>
                        </a:prstGeom>
                        <a:solidFill>
                          <a:srgbClr val="FFFFFF"/>
                        </a:solidFill>
                        <a:ln w="12700">
                          <a:solidFill>
                            <a:srgbClr val="000000"/>
                          </a:solidFill>
                          <a:miter lim="800000"/>
                          <a:headEnd/>
                          <a:tailEnd/>
                        </a:ln>
                      </wps:spPr>
                      <wps:txbx>
                        <w:txbxContent>
                          <w:p w14:paraId="12E07255"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Petani Nanas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78F82808" id="Rectangle 27" o:spid="_x0000_s1031" style="position:absolute;left:0;text-align:left;margin-left:145.35pt;margin-top:.45pt;width:93.5pt;height:41.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" strokeweight="1pt">
                <v:path arrowok="t"/>
                <v:textbox>
                  <w:txbxContent>
                    <w:p w14:paraId="12E07255"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Petani Nanas</w:t>
                      </w:r>
                    </w:p>
                  </w:txbxContent>
                </v:textbox>
              </v:rect>
            </w:pict>
          </mc:Fallback>
        </mc:AlternateContent>
      </w:r>
      <w:bookmarkStart w:id="0" w:name="_Hlk145235963"/>
    </w:p>
    <w:p w14:paraId="5CF0A6CD" w14:textId="77777777" w:rsidR="004B2BB9" w:rsidRPr="003D00D0" w:rsidRDefault="004B2BB9" w:rsidP="004B2BB9">
      <w:pPr>
        <w:spacing w:line="240" w:lineRule="auto"/>
        <w:ind w:left="720"/>
        <w:contextualSpacing/>
        <w:rPr>
          <w:rFonts w:ascii="Arial" w:eastAsia="Calibri" w:hAnsi="Arial" w:cs="Arial"/>
        </w:rPr>
      </w:pPr>
    </w:p>
    <w:p w14:paraId="173BFE70" w14:textId="77777777" w:rsidR="004B2BB9" w:rsidRPr="003D00D0" w:rsidRDefault="004B2BB9" w:rsidP="004B2BB9">
      <w:pPr>
        <w:spacing w:after="0" w:line="240" w:lineRule="auto"/>
        <w:ind w:left="720"/>
        <w:contextualSpacing/>
        <w:rPr>
          <w:rFonts w:ascii="Arial" w:eastAsia="Calibri" w:hAnsi="Arial" w:cs="Arial"/>
        </w:rPr>
      </w:pPr>
    </w:p>
    <w:p w14:paraId="739CBABE" w14:textId="77777777" w:rsidR="004B2BB9" w:rsidRPr="003D00D0" w:rsidRDefault="004B2BB9" w:rsidP="004B2BB9">
      <w:pPr>
        <w:spacing w:after="0" w:line="240" w:lineRule="auto"/>
        <w:ind w:left="720"/>
        <w:contextualSpacing/>
        <w:rPr>
          <w:rFonts w:ascii="Arial" w:eastAsia="Calibri" w:hAnsi="Arial" w:cs="Arial"/>
        </w:rPr>
      </w:pPr>
    </w:p>
    <w:p w14:paraId="5EB503BB" w14:textId="77777777" w:rsidR="004B2BB9" w:rsidRPr="003D00D0" w:rsidRDefault="004B2BB9" w:rsidP="004B2BB9">
      <w:pPr>
        <w:spacing w:after="0" w:line="240" w:lineRule="auto"/>
        <w:ind w:left="720"/>
        <w:contextualSpacing/>
        <w:rPr>
          <w:rFonts w:ascii="Arial" w:eastAsia="Calibri" w:hAnsi="Arial" w:cs="Arial"/>
          <w:b/>
        </w:rPr>
      </w:pPr>
    </w:p>
    <w:p w14:paraId="615D0EBF" w14:textId="77777777" w:rsidR="004B2BB9" w:rsidRPr="003D00D0" w:rsidRDefault="004B2BB9" w:rsidP="004B2BB9">
      <w:pPr>
        <w:spacing w:after="0" w:line="240" w:lineRule="auto"/>
        <w:ind w:left="720"/>
        <w:contextualSpacing/>
        <w:rPr>
          <w:rFonts w:ascii="Arial" w:eastAsia="Calibri" w:hAnsi="Arial" w:cs="Arial"/>
          <w:b/>
        </w:rPr>
      </w:pPr>
    </w:p>
    <w:p w14:paraId="4A0BB238" w14:textId="77777777" w:rsidR="004B2BB9" w:rsidRPr="003D00D0" w:rsidRDefault="004B2BB9" w:rsidP="004B2BB9">
      <w:pPr>
        <w:spacing w:after="0" w:line="240" w:lineRule="auto"/>
        <w:ind w:left="720"/>
        <w:contextualSpacing/>
        <w:rPr>
          <w:rFonts w:ascii="Arial" w:eastAsia="Calibri" w:hAnsi="Arial" w:cs="Arial"/>
          <w:b/>
        </w:rPr>
      </w:pPr>
    </w:p>
    <w:p w14:paraId="3DC0D959" w14:textId="77777777" w:rsidR="004B2BB9" w:rsidRPr="003D00D0" w:rsidRDefault="004B2BB9" w:rsidP="004B2BB9">
      <w:pPr>
        <w:spacing w:after="0" w:line="240" w:lineRule="auto"/>
        <w:ind w:left="720"/>
        <w:contextualSpacing/>
        <w:rPr>
          <w:rFonts w:ascii="Arial" w:eastAsia="Calibri" w:hAnsi="Arial" w:cs="Arial"/>
          <w:b/>
        </w:rPr>
      </w:pPr>
    </w:p>
    <w:p w14:paraId="2A5EFE5B" w14:textId="7D84CE52" w:rsidR="004B2BB9" w:rsidRPr="003D00D0" w:rsidRDefault="003D00D0" w:rsidP="004B2BB9">
      <w:pPr>
        <w:spacing w:after="0" w:line="240" w:lineRule="auto"/>
        <w:ind w:left="720"/>
        <w:contextualSpacing/>
        <w:rPr>
          <w:rFonts w:ascii="Arial" w:eastAsia="Calibri" w:hAnsi="Arial" w:cs="Arial"/>
          <w:b/>
        </w:rPr>
      </w:pPr>
      <w:r w:rsidRPr="003D00D0">
        <w:rPr>
          <w:rFonts w:ascii="Arial" w:hAnsi="Arial" w:cs="Arial"/>
          <w:noProof/>
        </w:rPr>
        <mc:AlternateContent>
          <mc:Choice Requires="wps">
            <w:drawing>
              <wp:anchor distT="4294967295" distB="4294967295" distL="114300" distR="114300" simplePos="0" relativeHeight="251667456" behindDoc="0" locked="0" layoutInCell="1" allowOverlap="1" wp14:anchorId="29161AA3" wp14:editId="31F01F54">
                <wp:simplePos x="0" y="0"/>
                <wp:positionH relativeFrom="column">
                  <wp:posOffset>2485390</wp:posOffset>
                </wp:positionH>
                <wp:positionV relativeFrom="paragraph">
                  <wp:posOffset>138780</wp:posOffset>
                </wp:positionV>
                <wp:extent cx="1061085" cy="0"/>
                <wp:effectExtent l="38100" t="76200" r="0" b="114300"/>
                <wp:wrapNone/>
                <wp:docPr id="2119897637"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061085" cy="0"/>
                        </a:xfrm>
                        <a:prstGeom prst="straightConnector1">
                          <a:avLst/>
                        </a:prstGeom>
                        <a:noFill/>
                        <a:ln w="1270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4B3A904" id="Straight Arrow Connector 11" o:spid="_x0000_s1026" type="#_x0000_t32" style="position:absolute;margin-left:195.7pt;margin-top:10.95pt;width:83.55pt;height:0;flip:x;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" strokeweight="1pt">
                <v:stroke endarrow="open" joinstyle="miter"/>
                <o:lock v:ext="edit" shapetype="f"/>
              </v:shape>
            </w:pict>
          </mc:Fallback>
        </mc:AlternateContent>
      </w:r>
    </w:p>
    <w:p w14:paraId="1950A66D" w14:textId="6E7C408F" w:rsidR="004B2BB9" w:rsidRPr="003D00D0" w:rsidRDefault="004B2BB9" w:rsidP="004B2BB9">
      <w:pPr>
        <w:spacing w:after="0" w:line="240" w:lineRule="auto"/>
        <w:ind w:left="720"/>
        <w:contextualSpacing/>
        <w:rPr>
          <w:rFonts w:ascii="Arial" w:eastAsia="Calibri" w:hAnsi="Arial" w:cs="Arial"/>
          <w:b/>
        </w:rPr>
      </w:pPr>
    </w:p>
    <w:p w14:paraId="460D745F" w14:textId="2FC5B1AD" w:rsidR="004B2BB9" w:rsidRPr="003D00D0" w:rsidRDefault="003D00D0" w:rsidP="004B2BB9">
      <w:pPr>
        <w:spacing w:after="0" w:line="240" w:lineRule="auto"/>
        <w:ind w:left="720"/>
        <w:contextualSpacing/>
        <w:rPr>
          <w:rFonts w:ascii="Arial" w:eastAsia="Calibri" w:hAnsi="Arial" w:cs="Arial"/>
          <w:b/>
        </w:rPr>
      </w:pPr>
      <w:r w:rsidRPr="003D00D0">
        <w:rPr>
          <w:rFonts w:ascii="Arial" w:hAnsi="Arial" w:cs="Arial"/>
          <w:noProof/>
        </w:rPr>
        <mc:AlternateContent>
          <mc:Choice Requires="wps">
            <w:drawing>
              <wp:anchor distT="0" distB="0" distL="114300" distR="114300" simplePos="0" relativeHeight="251674624" behindDoc="0" locked="0" layoutInCell="1" allowOverlap="1" wp14:anchorId="1261BBF9" wp14:editId="68495849">
                <wp:simplePos x="0" y="0"/>
                <wp:positionH relativeFrom="column">
                  <wp:posOffset>4439920</wp:posOffset>
                </wp:positionH>
                <wp:positionV relativeFrom="paragraph">
                  <wp:posOffset>27305</wp:posOffset>
                </wp:positionV>
                <wp:extent cx="17780" cy="812800"/>
                <wp:effectExtent l="57150" t="0" r="58420" b="63500"/>
                <wp:wrapNone/>
                <wp:docPr id="2111765298"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80" cy="812800"/>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25319B28" id="Straight Arrow Connector 2" o:spid="_x0000_s1026" type="#_x0000_t32" style="position:absolute;margin-left:349.6pt;margin-top:2.15pt;width:1.4pt;height:6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" strokecolor="black [3200]" strokeweight=".5pt">
                <v:stroke endarrow="block" joinstyle="miter"/>
              </v:shape>
            </w:pict>
          </mc:Fallback>
        </mc:AlternateContent>
      </w:r>
    </w:p>
    <w:p w14:paraId="0D363303" w14:textId="578577BE" w:rsidR="004B2BB9" w:rsidRPr="003D00D0" w:rsidRDefault="004B2BB9" w:rsidP="004B2BB9">
      <w:pPr>
        <w:spacing w:after="0" w:line="240" w:lineRule="auto"/>
        <w:ind w:left="720"/>
        <w:contextualSpacing/>
        <w:rPr>
          <w:rFonts w:ascii="Arial" w:eastAsia="Calibri" w:hAnsi="Arial" w:cs="Arial"/>
          <w:b/>
        </w:rPr>
      </w:pPr>
    </w:p>
    <w:p w14:paraId="734FAD0A" w14:textId="085A458F" w:rsidR="004B2BB9" w:rsidRPr="003D00D0" w:rsidRDefault="003D00D0" w:rsidP="004B2BB9">
      <w:pPr>
        <w:spacing w:after="0" w:line="240" w:lineRule="auto"/>
        <w:ind w:left="720"/>
        <w:contextualSpacing/>
        <w:rPr>
          <w:rFonts w:ascii="Arial" w:eastAsia="Calibri" w:hAnsi="Arial" w:cs="Arial"/>
          <w:b/>
        </w:rPr>
      </w:pPr>
      <w:r>
        <w:rPr>
          <w:rFonts w:ascii="Arial" w:eastAsia="Calibri" w:hAnsi="Arial" w:cs="Arial"/>
          <w:b/>
          <w:noProof/>
        </w:rPr>
        <mc:AlternateContent>
          <mc:Choice Requires="wps">
            <w:drawing>
              <wp:anchor distT="0" distB="0" distL="114300" distR="114300" simplePos="0" relativeHeight="251678720" behindDoc="0" locked="0" layoutInCell="1" allowOverlap="1" wp14:anchorId="0A2B417D" wp14:editId="5E2522D0">
                <wp:simplePos x="0" y="0"/>
                <wp:positionH relativeFrom="column">
                  <wp:posOffset>2462180</wp:posOffset>
                </wp:positionH>
                <wp:positionV relativeFrom="paragraph">
                  <wp:posOffset>135890</wp:posOffset>
                </wp:positionV>
                <wp:extent cx="10511" cy="383628"/>
                <wp:effectExtent l="76200" t="0" r="85090" b="54610"/>
                <wp:wrapNone/>
                <wp:docPr id="1" name="Straight Arrow Connector 1"/>
                <wp:cNvGraphicFramePr/>
                <a:graphic xmlns:a="http://schemas.openxmlformats.org/drawingml/2006/main">
                  <a:graphicData uri="http://schemas.microsoft.com/office/word/2010/wordprocessingShape">
                    <wps:wsp>
                      <wps:cNvCnPr/>
                      <wps:spPr>
                        <a:xfrm>
                          <a:off x="0" y="0"/>
                          <a:ext cx="10511" cy="383628"/>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shape w14:anchorId="0B5AE831" id="Straight Arrow Connector 1" o:spid="_x0000_s1026" type="#_x0000_t32" style="position:absolute;margin-left:193.85pt;margin-top:10.7pt;width:.85pt;height:30.2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" strokecolor="black [3200]" strokeweight=".5pt">
                <v:stroke endarrow="open" joinstyle="miter"/>
              </v:shape>
            </w:pict>
          </mc:Fallback>
        </mc:AlternateContent>
      </w:r>
    </w:p>
    <w:p w14:paraId="52AE4641" w14:textId="726779BA" w:rsidR="004B2BB9" w:rsidRPr="003D00D0" w:rsidRDefault="004B2BB9" w:rsidP="004B2BB9">
      <w:pPr>
        <w:spacing w:after="0" w:line="240" w:lineRule="auto"/>
        <w:ind w:left="720"/>
        <w:contextualSpacing/>
        <w:rPr>
          <w:rFonts w:ascii="Arial" w:eastAsia="Calibri" w:hAnsi="Arial" w:cs="Arial"/>
          <w:b/>
        </w:rPr>
      </w:pPr>
      <w:r w:rsidRPr="003D00D0">
        <w:rPr>
          <w:rFonts w:ascii="Arial" w:eastAsia="Calibri" w:hAnsi="Arial" w:cs="Arial"/>
          <w:b/>
        </w:rPr>
        <w:t xml:space="preserve">        </w:t>
      </w:r>
    </w:p>
    <w:p w14:paraId="02C9FB91" w14:textId="77777777" w:rsidR="004B2BB9" w:rsidRPr="003D00D0" w:rsidRDefault="004B2BB9" w:rsidP="004B2BB9">
      <w:pPr>
        <w:tabs>
          <w:tab w:val="left" w:pos="2337"/>
        </w:tabs>
        <w:spacing w:after="0" w:line="240" w:lineRule="auto"/>
        <w:ind w:left="720"/>
        <w:contextualSpacing/>
        <w:rPr>
          <w:rFonts w:ascii="Arial" w:eastAsia="Calibri" w:hAnsi="Arial" w:cs="Arial"/>
          <w:b/>
        </w:rPr>
      </w:pPr>
    </w:p>
    <w:p w14:paraId="19C495E3" w14:textId="39B19AB5" w:rsidR="004B2BB9" w:rsidRPr="003D00D0" w:rsidRDefault="003D00D0" w:rsidP="004B2BB9">
      <w:pPr>
        <w:tabs>
          <w:tab w:val="left" w:pos="2337"/>
        </w:tabs>
        <w:spacing w:after="0" w:line="240" w:lineRule="auto"/>
        <w:ind w:left="720"/>
        <w:contextualSpacing/>
        <w:rPr>
          <w:rFonts w:ascii="Arial" w:eastAsia="Calibri" w:hAnsi="Arial" w:cs="Arial"/>
          <w:b/>
        </w:rPr>
      </w:pPr>
      <w:r w:rsidRPr="003D00D0">
        <w:rPr>
          <w:rFonts w:ascii="Arial" w:hAnsi="Arial" w:cs="Arial"/>
          <w:noProof/>
        </w:rPr>
        <mc:AlternateContent>
          <mc:Choice Requires="wps">
            <w:drawing>
              <wp:anchor distT="0" distB="0" distL="114300" distR="114300" simplePos="0" relativeHeight="251669504" behindDoc="0" locked="0" layoutInCell="1" allowOverlap="1" wp14:anchorId="078F3ED9" wp14:editId="2EA791F9">
                <wp:simplePos x="0" y="0"/>
                <wp:positionH relativeFrom="column">
                  <wp:posOffset>3562985</wp:posOffset>
                </wp:positionH>
                <wp:positionV relativeFrom="paragraph">
                  <wp:posOffset>40005</wp:posOffset>
                </wp:positionV>
                <wp:extent cx="1555115" cy="371475"/>
                <wp:effectExtent l="0" t="0" r="26035" b="28575"/>
                <wp:wrapNone/>
                <wp:docPr id="136774880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55115" cy="371475"/>
                        </a:xfrm>
                        <a:prstGeom prst="rect">
                          <a:avLst/>
                        </a:prstGeom>
                        <a:solidFill>
                          <a:srgbClr val="FFFFFF"/>
                        </a:solidFill>
                        <a:ln w="12700">
                          <a:solidFill>
                            <a:srgbClr val="000000"/>
                          </a:solidFill>
                          <a:miter lim="800000"/>
                          <a:headEnd/>
                          <a:tailEnd/>
                        </a:ln>
                      </wps:spPr>
                      <wps:txbx>
                        <w:txbxContent>
                          <w:p w14:paraId="478EE0CB"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Biaya Produksi</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078F3ED9" id="Rectangle 5" o:spid="_x0000_s1032" style="position:absolute;left:0;text-align:left;margin-left:280.55pt;margin-top:3.15pt;width:122.45pt;height:29.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" strokeweight="1pt">
                <v:path arrowok="t"/>
                <v:textbox>
                  <w:txbxContent>
                    <w:p w14:paraId="478EE0CB"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Biaya Produksi</w:t>
                      </w:r>
                    </w:p>
                  </w:txbxContent>
                </v:textbox>
              </v:rect>
            </w:pict>
          </mc:Fallback>
        </mc:AlternateContent>
      </w:r>
    </w:p>
    <w:p w14:paraId="25B6DF64" w14:textId="472D55D1" w:rsidR="004B2BB9" w:rsidRPr="003D00D0" w:rsidRDefault="003D00D0" w:rsidP="004B2BB9">
      <w:pPr>
        <w:tabs>
          <w:tab w:val="left" w:pos="2337"/>
        </w:tabs>
        <w:spacing w:after="0" w:line="240" w:lineRule="auto"/>
        <w:ind w:left="720"/>
        <w:contextualSpacing/>
        <w:rPr>
          <w:rFonts w:ascii="Arial" w:eastAsia="Calibri" w:hAnsi="Arial" w:cs="Arial"/>
          <w:b/>
        </w:rPr>
      </w:pPr>
      <w:r w:rsidRPr="003D00D0">
        <w:rPr>
          <w:rFonts w:ascii="Arial" w:hAnsi="Arial" w:cs="Arial"/>
          <w:noProof/>
        </w:rPr>
        <mc:AlternateContent>
          <mc:Choice Requires="wps">
            <w:drawing>
              <wp:anchor distT="4294967295" distB="4294967295" distL="114300" distR="114300" simplePos="0" relativeHeight="251670528" behindDoc="0" locked="0" layoutInCell="1" allowOverlap="1" wp14:anchorId="1D6AC0EF" wp14:editId="3141FF94">
                <wp:simplePos x="0" y="0"/>
                <wp:positionH relativeFrom="column">
                  <wp:posOffset>3049905</wp:posOffset>
                </wp:positionH>
                <wp:positionV relativeFrom="paragraph">
                  <wp:posOffset>86995</wp:posOffset>
                </wp:positionV>
                <wp:extent cx="527050" cy="0"/>
                <wp:effectExtent l="38100" t="76200" r="0" b="114300"/>
                <wp:wrapNone/>
                <wp:docPr id="1227523592"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527050" cy="0"/>
                        </a:xfrm>
                        <a:prstGeom prst="straightConnector1">
                          <a:avLst/>
                        </a:prstGeom>
                        <a:noFill/>
                        <a:ln w="1270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F521CBE" id="Straight Arrow Connector 4" o:spid="_x0000_s1026" type="#_x0000_t32" style="position:absolute;margin-left:240.15pt;margin-top:6.85pt;width:41.5pt;height:0;flip:x;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" strokeweight="1pt">
                <v:stroke endarrow="open" joinstyle="miter"/>
                <o:lock v:ext="edit" shapetype="f"/>
              </v:shape>
            </w:pict>
          </mc:Fallback>
        </mc:AlternateContent>
      </w:r>
      <w:r w:rsidR="004B2BB9" w:rsidRPr="003D00D0">
        <w:rPr>
          <w:rFonts w:ascii="Arial" w:eastAsia="Calibri" w:hAnsi="Arial" w:cs="Arial"/>
          <w:b/>
        </w:rPr>
        <w:tab/>
      </w:r>
    </w:p>
    <w:p w14:paraId="73A4B31A" w14:textId="6D88DCC1" w:rsidR="004B2BB9" w:rsidRPr="003D00D0" w:rsidRDefault="003D00D0" w:rsidP="004B2BB9">
      <w:pPr>
        <w:spacing w:after="0" w:line="240" w:lineRule="auto"/>
        <w:ind w:left="720"/>
        <w:contextualSpacing/>
        <w:rPr>
          <w:rFonts w:ascii="Arial" w:eastAsia="Calibri" w:hAnsi="Arial" w:cs="Arial"/>
        </w:rPr>
      </w:pPr>
      <w:r w:rsidRPr="003D00D0">
        <w:rPr>
          <w:rFonts w:ascii="Arial" w:hAnsi="Arial" w:cs="Arial"/>
          <w:noProof/>
        </w:rPr>
        <mc:AlternateContent>
          <mc:Choice Requires="wps">
            <w:drawing>
              <wp:anchor distT="0" distB="0" distL="114300" distR="114300" simplePos="0" relativeHeight="251671552" behindDoc="0" locked="0" layoutInCell="1" allowOverlap="1" wp14:anchorId="4A750D62" wp14:editId="7188EB82">
                <wp:simplePos x="0" y="0"/>
                <wp:positionH relativeFrom="column">
                  <wp:posOffset>2488609</wp:posOffset>
                </wp:positionH>
                <wp:positionV relativeFrom="paragraph">
                  <wp:posOffset>54128</wp:posOffset>
                </wp:positionV>
                <wp:extent cx="19685" cy="290195"/>
                <wp:effectExtent l="76200" t="0" r="56515" b="52705"/>
                <wp:wrapNone/>
                <wp:docPr id="197013614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685" cy="290195"/>
                        </a:xfrm>
                        <a:prstGeom prst="straightConnector1">
                          <a:avLst/>
                        </a:prstGeom>
                        <a:noFill/>
                        <a:ln w="1270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EA2CE2A" id="Straight Arrow Connector 6" o:spid="_x0000_s1026" type="#_x0000_t32" style="position:absolute;margin-left:195.95pt;margin-top:4.25pt;width:1.55pt;height:22.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" strokeweight="1pt">
                <v:stroke endarrow="open" joinstyle="miter"/>
                <o:lock v:ext="edit" shapetype="f"/>
              </v:shape>
            </w:pict>
          </mc:Fallback>
        </mc:AlternateContent>
      </w:r>
      <w:r w:rsidR="004B2BB9" w:rsidRPr="003D00D0">
        <w:rPr>
          <w:rFonts w:ascii="Arial" w:eastAsia="Calibri" w:hAnsi="Arial" w:cs="Arial"/>
          <w:b/>
        </w:rPr>
        <w:t xml:space="preserve">                                      </w:t>
      </w:r>
    </w:p>
    <w:p w14:paraId="1077D9FE" w14:textId="71D4B1E2" w:rsidR="004B2BB9" w:rsidRPr="003D00D0" w:rsidRDefault="00FD080D" w:rsidP="004B2BB9">
      <w:pPr>
        <w:spacing w:after="0" w:line="240" w:lineRule="auto"/>
        <w:ind w:left="284"/>
        <w:contextualSpacing/>
        <w:jc w:val="both"/>
        <w:rPr>
          <w:rFonts w:ascii="Arial" w:eastAsia="Calibri" w:hAnsi="Arial" w:cs="Arial"/>
          <w:b/>
          <w:bCs/>
        </w:rPr>
      </w:pPr>
      <w:r w:rsidRPr="003D00D0">
        <w:rPr>
          <w:rFonts w:ascii="Arial" w:hAnsi="Arial" w:cs="Arial"/>
          <w:noProof/>
        </w:rPr>
        <mc:AlternateContent>
          <mc:Choice Requires="wps">
            <w:drawing>
              <wp:anchor distT="0" distB="0" distL="114300" distR="114300" simplePos="0" relativeHeight="251662336" behindDoc="0" locked="0" layoutInCell="1" allowOverlap="1" wp14:anchorId="237849D9" wp14:editId="6798F3FA">
                <wp:simplePos x="0" y="0"/>
                <wp:positionH relativeFrom="column">
                  <wp:posOffset>1855470</wp:posOffset>
                </wp:positionH>
                <wp:positionV relativeFrom="paragraph">
                  <wp:posOffset>158115</wp:posOffset>
                </wp:positionV>
                <wp:extent cx="1187450" cy="285750"/>
                <wp:effectExtent l="13335" t="13335" r="8890" b="15240"/>
                <wp:wrapNone/>
                <wp:docPr id="5000743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7450" cy="285750"/>
                        </a:xfrm>
                        <a:prstGeom prst="rect">
                          <a:avLst/>
                        </a:prstGeom>
                        <a:solidFill>
                          <a:srgbClr val="FFFFFF"/>
                        </a:solidFill>
                        <a:ln w="12700">
                          <a:solidFill>
                            <a:srgbClr val="000000"/>
                          </a:solidFill>
                          <a:miter lim="800000"/>
                          <a:headEnd/>
                          <a:tailEnd/>
                        </a:ln>
                      </wps:spPr>
                      <wps:txbx>
                        <w:txbxContent>
                          <w:p w14:paraId="4F52AD9F"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Pendapatan</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237849D9" id="Rectangle 3" o:spid="_x0000_s1033" style="position:absolute;left:0;text-align:left;margin-left:146.1pt;margin-top:12.45pt;width:93.5pt;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" strokeweight="1pt">
                <v:path arrowok="t"/>
                <v:textbox>
                  <w:txbxContent>
                    <w:p w14:paraId="4F52AD9F"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Pendapatan</w:t>
                      </w:r>
                    </w:p>
                  </w:txbxContent>
                </v:textbox>
              </v:rect>
            </w:pict>
          </mc:Fallback>
        </mc:AlternateContent>
      </w:r>
    </w:p>
    <w:bookmarkEnd w:id="0"/>
    <w:p w14:paraId="60F2AE54" w14:textId="77777777" w:rsidR="004B2BB9" w:rsidRPr="003D00D0" w:rsidRDefault="004B2BB9" w:rsidP="00397BA0">
      <w:pPr>
        <w:shd w:val="clear" w:color="auto" w:fill="FFFFFF"/>
        <w:spacing w:before="100" w:beforeAutospacing="1" w:after="100" w:afterAutospacing="1" w:line="240" w:lineRule="auto"/>
        <w:rPr>
          <w:rFonts w:ascii="Arial" w:eastAsia="Times New Roman" w:hAnsi="Arial" w:cs="Arial"/>
          <w:bCs/>
          <w:color w:val="000000"/>
        </w:rPr>
      </w:pPr>
    </w:p>
    <w:p w14:paraId="74158004" w14:textId="5E2E02ED" w:rsidR="004B2BB9" w:rsidRPr="003D00D0" w:rsidRDefault="004B2BB9" w:rsidP="004B2BB9">
      <w:pPr>
        <w:pStyle w:val="ListParagraph"/>
        <w:spacing w:after="0" w:line="480" w:lineRule="auto"/>
        <w:ind w:hanging="1854"/>
        <w:jc w:val="center"/>
        <w:rPr>
          <w:rFonts w:ascii="Arial" w:hAnsi="Arial" w:cs="Arial"/>
          <w:b/>
        </w:rPr>
      </w:pPr>
      <w:r w:rsidRPr="003D00D0">
        <w:rPr>
          <w:rFonts w:ascii="Arial" w:hAnsi="Arial" w:cs="Arial"/>
          <w:b/>
        </w:rPr>
        <w:t>Gambar 1. Kerangka pemikiran</w:t>
      </w:r>
    </w:p>
    <w:p w14:paraId="4397CEC0" w14:textId="77777777" w:rsidR="004B2BB9" w:rsidRPr="003D00D0" w:rsidRDefault="004B2BB9" w:rsidP="00D33D24">
      <w:pPr>
        <w:rPr>
          <w:rFonts w:ascii="Arial" w:hAnsi="Arial" w:cs="Arial"/>
          <w:b/>
          <w:bCs/>
        </w:rPr>
      </w:pPr>
      <w:bookmarkStart w:id="1" w:name="_Hlk145236008"/>
      <w:r w:rsidRPr="003D00D0">
        <w:rPr>
          <w:rFonts w:ascii="Arial" w:hAnsi="Arial" w:cs="Arial"/>
          <w:b/>
          <w:bCs/>
        </w:rPr>
        <w:t xml:space="preserve">Keterangan: </w:t>
      </w:r>
    </w:p>
    <w:p w14:paraId="31E3834D" w14:textId="53D310ED" w:rsidR="004B2BB9" w:rsidRPr="003D00D0" w:rsidRDefault="00FD080D" w:rsidP="00D33D24">
      <w:pPr>
        <w:rPr>
          <w:rFonts w:ascii="Arial" w:hAnsi="Arial" w:cs="Arial"/>
        </w:rPr>
      </w:pPr>
      <w:r w:rsidRPr="003D00D0">
        <w:rPr>
          <w:rFonts w:ascii="Arial" w:hAnsi="Arial" w:cs="Arial"/>
          <w:noProof/>
        </w:rPr>
        <mc:AlternateContent>
          <mc:Choice Requires="wps">
            <w:drawing>
              <wp:anchor distT="0" distB="0" distL="114300" distR="114300" simplePos="0" relativeHeight="251676672" behindDoc="0" locked="0" layoutInCell="1" allowOverlap="1" wp14:anchorId="663568FB" wp14:editId="4F67952F">
                <wp:simplePos x="0" y="0"/>
                <wp:positionH relativeFrom="column">
                  <wp:posOffset>121920</wp:posOffset>
                </wp:positionH>
                <wp:positionV relativeFrom="paragraph">
                  <wp:posOffset>99060</wp:posOffset>
                </wp:positionV>
                <wp:extent cx="1009650" cy="9525"/>
                <wp:effectExtent l="13335" t="5715" r="5715" b="13335"/>
                <wp:wrapNone/>
                <wp:docPr id="1208684507"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09650" cy="9525"/>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920DFA5" id="Straight Connector 4"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pt,7.8pt" to="89.1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" strokecolor="black [3200]" strokeweight=".5pt">
                <v:stroke joinstyle="miter"/>
              </v:line>
            </w:pict>
          </mc:Fallback>
        </mc:AlternateContent>
      </w:r>
      <w:r w:rsidR="004B2BB9" w:rsidRPr="003D00D0">
        <w:rPr>
          <w:rFonts w:ascii="Arial" w:hAnsi="Arial" w:cs="Arial"/>
        </w:rPr>
        <w:t xml:space="preserve">                                Melakukan </w:t>
      </w:r>
    </w:p>
    <w:p w14:paraId="723B0D6C" w14:textId="7EEFEF72" w:rsidR="004B2BB9" w:rsidRPr="003D00D0" w:rsidRDefault="00FD080D" w:rsidP="00D33D24">
      <w:pPr>
        <w:rPr>
          <w:rFonts w:ascii="Arial" w:hAnsi="Arial" w:cs="Arial"/>
        </w:rPr>
      </w:pPr>
      <w:r w:rsidRPr="003D00D0">
        <w:rPr>
          <w:rFonts w:ascii="Arial" w:hAnsi="Arial" w:cs="Arial"/>
          <w:noProof/>
        </w:rPr>
        <mc:AlternateContent>
          <mc:Choice Requires="wps">
            <w:drawing>
              <wp:anchor distT="0" distB="0" distL="114300" distR="114300" simplePos="0" relativeHeight="251677696" behindDoc="0" locked="0" layoutInCell="1" allowOverlap="1" wp14:anchorId="2A095893" wp14:editId="47E38847">
                <wp:simplePos x="0" y="0"/>
                <wp:positionH relativeFrom="column">
                  <wp:posOffset>83820</wp:posOffset>
                </wp:positionH>
                <wp:positionV relativeFrom="paragraph">
                  <wp:posOffset>85090</wp:posOffset>
                </wp:positionV>
                <wp:extent cx="1066800" cy="9525"/>
                <wp:effectExtent l="13335" t="53340" r="15240" b="51435"/>
                <wp:wrapNone/>
                <wp:docPr id="732084954"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66800" cy="9525"/>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3DAC5078" id="AutoShape 35" o:spid="_x0000_s1026" type="#_x0000_t32" style="position:absolute;margin-left:6.6pt;margin-top:6.7pt;width:84pt;height:.75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" strokecolor="black [3200]" strokeweight=".5pt">
                <v:stroke endarrow="block" joinstyle="miter"/>
              </v:shape>
            </w:pict>
          </mc:Fallback>
        </mc:AlternateContent>
      </w:r>
      <w:r w:rsidR="004B2BB9" w:rsidRPr="003D00D0">
        <w:rPr>
          <w:rFonts w:ascii="Arial" w:hAnsi="Arial" w:cs="Arial"/>
        </w:rPr>
        <w:t xml:space="preserve">                                Mempengaruhi</w:t>
      </w:r>
    </w:p>
    <w:p w14:paraId="779DE495" w14:textId="77777777" w:rsidR="00D50B2B" w:rsidRPr="003D00D0" w:rsidRDefault="00D50B2B" w:rsidP="00D33D24">
      <w:pPr>
        <w:ind w:firstLine="567"/>
        <w:jc w:val="both"/>
        <w:rPr>
          <w:rFonts w:ascii="Arial" w:hAnsi="Arial" w:cs="Arial"/>
        </w:rPr>
        <w:sectPr w:rsidR="00D50B2B" w:rsidRPr="003D00D0" w:rsidSect="00D05A79">
          <w:type w:val="continuous"/>
          <w:pgSz w:w="11906" w:h="16838"/>
          <w:pgMar w:top="1152" w:right="1008" w:bottom="1152" w:left="1008" w:header="709" w:footer="709" w:gutter="0"/>
          <w:cols w:space="720"/>
        </w:sectPr>
      </w:pPr>
      <w:bookmarkStart w:id="2" w:name="_Hlk145236044"/>
    </w:p>
    <w:p w14:paraId="3569CF68" w14:textId="25200C8A" w:rsidR="00397BA0" w:rsidRPr="003D00D0" w:rsidRDefault="004B2BB9" w:rsidP="00D33D24">
      <w:pPr>
        <w:ind w:firstLine="567"/>
        <w:jc w:val="both"/>
        <w:rPr>
          <w:rFonts w:ascii="Arial" w:hAnsi="Arial" w:cs="Arial"/>
        </w:rPr>
      </w:pPr>
      <w:r w:rsidRPr="003D00D0">
        <w:rPr>
          <w:rFonts w:ascii="Arial" w:hAnsi="Arial" w:cs="Arial"/>
        </w:rPr>
        <w:lastRenderedPageBreak/>
        <w:t>Berdasarkan kerangka pemikiran diatas maka dapat dijelaskan petani melakukan penjualan daun nanas ke pengrajin serat daun nanas, yang selanjutnya melakukan proses produksi serat daun nanas dipengaruhi faktor-faktor produksi. Produksi dan harga jual mempengaruhi penerimaan, pendapatan di pengaruhi penerimaan dikurang biaya produksi</w:t>
      </w:r>
      <w:bookmarkEnd w:id="1"/>
      <w:bookmarkEnd w:id="2"/>
      <w:r w:rsidR="00397BA0" w:rsidRPr="003D00D0">
        <w:rPr>
          <w:rFonts w:ascii="Arial" w:hAnsi="Arial" w:cs="Arial"/>
        </w:rPr>
        <w:t>.</w:t>
      </w:r>
    </w:p>
    <w:p w14:paraId="7F571213" w14:textId="77777777" w:rsidR="00D50B2B" w:rsidRPr="003D00D0" w:rsidRDefault="00D50B2B" w:rsidP="00D33D24">
      <w:pPr>
        <w:ind w:firstLine="567"/>
        <w:jc w:val="both"/>
        <w:rPr>
          <w:rFonts w:ascii="Arial" w:hAnsi="Arial" w:cs="Arial"/>
        </w:rPr>
        <w:sectPr w:rsidR="00D50B2B" w:rsidRPr="003D00D0" w:rsidSect="00D05A79">
          <w:type w:val="continuous"/>
          <w:pgSz w:w="11906" w:h="16838"/>
          <w:pgMar w:top="1152" w:right="1008" w:bottom="1152" w:left="1008" w:header="709" w:footer="709" w:gutter="0"/>
          <w:cols w:space="720"/>
        </w:sectPr>
      </w:pPr>
    </w:p>
    <w:p w14:paraId="2F38BA3F" w14:textId="757B2B30" w:rsidR="004B2BB9" w:rsidRPr="003D00D0" w:rsidRDefault="004B2BB9" w:rsidP="00D33D24">
      <w:pPr>
        <w:ind w:firstLine="567"/>
        <w:jc w:val="center"/>
        <w:rPr>
          <w:rFonts w:ascii="Arial" w:hAnsi="Arial" w:cs="Arial"/>
        </w:rPr>
      </w:pPr>
      <w:r w:rsidRPr="003D00D0">
        <w:rPr>
          <w:rFonts w:ascii="Arial" w:hAnsi="Arial" w:cs="Arial"/>
          <w:b/>
          <w:bCs/>
        </w:rPr>
        <w:lastRenderedPageBreak/>
        <w:t>METODOLOGI PENELIT</w:t>
      </w:r>
      <w:r w:rsidRPr="003D00D0">
        <w:rPr>
          <w:rFonts w:ascii="Arial" w:hAnsi="Arial" w:cs="Arial"/>
          <w:b/>
          <w:bCs/>
          <w:lang w:val="id-ID"/>
        </w:rPr>
        <w:t>I</w:t>
      </w:r>
      <w:r w:rsidRPr="003D00D0">
        <w:rPr>
          <w:rFonts w:ascii="Arial" w:hAnsi="Arial" w:cs="Arial"/>
          <w:b/>
          <w:bCs/>
        </w:rPr>
        <w:t>AN</w:t>
      </w:r>
    </w:p>
    <w:p w14:paraId="0AA8B12E" w14:textId="688C2B77" w:rsidR="00397BA0" w:rsidRPr="003D00D0" w:rsidRDefault="00397BA0" w:rsidP="00D33D24">
      <w:pPr>
        <w:spacing w:after="160"/>
        <w:jc w:val="both"/>
        <w:rPr>
          <w:rFonts w:ascii="Arial" w:hAnsi="Arial" w:cs="Arial"/>
          <w:b/>
          <w:bCs/>
        </w:rPr>
      </w:pPr>
      <w:r w:rsidRPr="003D00D0">
        <w:rPr>
          <w:rFonts w:ascii="Arial" w:hAnsi="Arial" w:cs="Arial"/>
          <w:b/>
          <w:bCs/>
        </w:rPr>
        <w:t>Tempat dan Waktu Penelitian</w:t>
      </w:r>
    </w:p>
    <w:p w14:paraId="2B5201D3" w14:textId="2C5BDAED" w:rsidR="00397BA0" w:rsidRPr="003D00D0" w:rsidRDefault="00397BA0" w:rsidP="003D00D0">
      <w:pPr>
        <w:spacing w:line="240" w:lineRule="auto"/>
        <w:ind w:firstLine="567"/>
        <w:contextualSpacing/>
        <w:jc w:val="both"/>
        <w:rPr>
          <w:rFonts w:ascii="Arial" w:hAnsi="Arial" w:cs="Arial"/>
        </w:rPr>
      </w:pPr>
      <w:bookmarkStart w:id="3" w:name="_Hlk145097316"/>
      <w:r w:rsidRPr="003D00D0">
        <w:rPr>
          <w:rFonts w:ascii="Arial" w:hAnsi="Arial" w:cs="Arial"/>
        </w:rPr>
        <w:t>Penelitian ini di laksanakan di Kota Prabumulih Provinsi Sumatra Selatan dengan pertimbangan bahwa daerah tersebut merupakan salah satu daerah pengrajin serat daun nanas di Kota Prabumulih. Pelaksanaan penelitian dan pengambilan data di lapangan di laksanakan pada bulan Juni 2023 sampai dengan selesai.</w:t>
      </w:r>
      <w:bookmarkEnd w:id="3"/>
    </w:p>
    <w:p w14:paraId="20DDB58F" w14:textId="77777777" w:rsidR="003D00D0" w:rsidRDefault="003D00D0" w:rsidP="003D00D0">
      <w:pPr>
        <w:spacing w:after="0" w:line="240" w:lineRule="auto"/>
        <w:jc w:val="both"/>
        <w:rPr>
          <w:rFonts w:ascii="Arial" w:hAnsi="Arial" w:cs="Arial"/>
          <w:b/>
          <w:bCs/>
        </w:rPr>
      </w:pPr>
    </w:p>
    <w:p w14:paraId="63EEB47A" w14:textId="77777777" w:rsidR="003D00D0" w:rsidRPr="003D00D0" w:rsidRDefault="003D00D0" w:rsidP="003D00D0">
      <w:pPr>
        <w:spacing w:after="0" w:line="240" w:lineRule="auto"/>
        <w:jc w:val="both"/>
        <w:rPr>
          <w:rFonts w:ascii="Arial" w:hAnsi="Arial" w:cs="Arial"/>
          <w:b/>
          <w:bCs/>
        </w:rPr>
      </w:pPr>
    </w:p>
    <w:p w14:paraId="482FDA51" w14:textId="77777777" w:rsidR="00397BA0" w:rsidRPr="003D00D0" w:rsidRDefault="00397BA0" w:rsidP="00D33D24">
      <w:pPr>
        <w:spacing w:after="160"/>
        <w:jc w:val="both"/>
        <w:rPr>
          <w:rFonts w:ascii="Arial" w:hAnsi="Arial" w:cs="Arial"/>
          <w:b/>
          <w:bCs/>
        </w:rPr>
      </w:pPr>
      <w:r w:rsidRPr="003D00D0">
        <w:rPr>
          <w:rFonts w:ascii="Arial" w:hAnsi="Arial" w:cs="Arial"/>
          <w:b/>
          <w:bCs/>
        </w:rPr>
        <w:t xml:space="preserve">Metode Penarikan Sampel </w:t>
      </w:r>
    </w:p>
    <w:p w14:paraId="1F5C0934" w14:textId="31F6D5FB" w:rsidR="00397BA0" w:rsidRPr="003D00D0" w:rsidRDefault="00397BA0" w:rsidP="00D33D24">
      <w:pPr>
        <w:ind w:firstLine="567"/>
        <w:jc w:val="both"/>
        <w:rPr>
          <w:rFonts w:ascii="Arial" w:hAnsi="Arial" w:cs="Arial"/>
        </w:rPr>
      </w:pPr>
      <w:r w:rsidRPr="003D00D0">
        <w:rPr>
          <w:rFonts w:ascii="Arial" w:hAnsi="Arial" w:cs="Arial"/>
        </w:rPr>
        <w:t xml:space="preserve">       </w:t>
      </w:r>
      <w:r w:rsidRPr="003D00D0">
        <w:rPr>
          <w:rFonts w:ascii="Arial" w:hAnsi="Arial" w:cs="Arial"/>
          <w:lang w:val="id-ID"/>
        </w:rPr>
        <w:t>Metode penarikan yang dgunakan adalah metode surve dengan kajian yang mendapatkan (Indapth study) terhadap proses hasil penentuan sampel berdasarkan pertimbangan tertentu, yang sesuia dengan tujuan penelitian,</w:t>
      </w:r>
      <w:r w:rsidRPr="003D00D0">
        <w:rPr>
          <w:rFonts w:ascii="Arial" w:hAnsi="Arial" w:cs="Arial"/>
        </w:rPr>
        <w:t xml:space="preserve"> yaitu industri UMKM serat daun nanas Kota Prabumulih Provinsi Sumatera Selatan, </w:t>
      </w:r>
      <w:r w:rsidRPr="003D00D0">
        <w:rPr>
          <w:rFonts w:ascii="Arial" w:hAnsi="Arial" w:cs="Arial"/>
          <w:lang w:val="id-ID"/>
        </w:rPr>
        <w:t>dengan pertimbangan bahwa industri ini yang secara kontinyu dan dalam jumlah besar setiap harinya</w:t>
      </w:r>
      <w:r w:rsidRPr="003D00D0">
        <w:rPr>
          <w:rFonts w:ascii="Arial" w:hAnsi="Arial" w:cs="Arial"/>
        </w:rPr>
        <w:t>.</w:t>
      </w:r>
    </w:p>
    <w:p w14:paraId="19679402" w14:textId="77777777" w:rsidR="00397BA0" w:rsidRPr="003D00D0" w:rsidRDefault="00397BA0" w:rsidP="00D33D24">
      <w:pPr>
        <w:spacing w:after="160"/>
        <w:jc w:val="both"/>
        <w:rPr>
          <w:rFonts w:ascii="Arial" w:hAnsi="Arial" w:cs="Arial"/>
          <w:b/>
          <w:bCs/>
        </w:rPr>
      </w:pPr>
      <w:r w:rsidRPr="003D00D0">
        <w:rPr>
          <w:rFonts w:ascii="Arial" w:hAnsi="Arial" w:cs="Arial"/>
          <w:b/>
          <w:bCs/>
        </w:rPr>
        <w:t xml:space="preserve">Metode Pengumpulan Data </w:t>
      </w:r>
    </w:p>
    <w:p w14:paraId="35A5C4D7" w14:textId="77777777" w:rsidR="00397BA0" w:rsidRPr="003D00D0" w:rsidRDefault="00397BA0" w:rsidP="00D33D24">
      <w:pPr>
        <w:ind w:firstLine="567"/>
        <w:jc w:val="both"/>
        <w:rPr>
          <w:rFonts w:ascii="Arial" w:hAnsi="Arial" w:cs="Arial"/>
        </w:rPr>
      </w:pPr>
      <w:r w:rsidRPr="003D00D0">
        <w:rPr>
          <w:rFonts w:ascii="Arial" w:hAnsi="Arial" w:cs="Arial"/>
        </w:rPr>
        <w:t xml:space="preserve">Data yang dikumpulkan mencakup data kualitatif dan kuantitatif yang bersumber dari data primer dan data sekuder. </w:t>
      </w:r>
    </w:p>
    <w:p w14:paraId="337D3F77" w14:textId="69197C59" w:rsidR="00397BA0" w:rsidRPr="003D00D0" w:rsidRDefault="00397BA0" w:rsidP="00D33D24">
      <w:pPr>
        <w:pStyle w:val="ListParagraph"/>
        <w:numPr>
          <w:ilvl w:val="0"/>
          <w:numId w:val="5"/>
        </w:numPr>
        <w:spacing w:after="160"/>
        <w:ind w:left="284" w:hanging="284"/>
        <w:jc w:val="both"/>
        <w:rPr>
          <w:rFonts w:ascii="Arial" w:hAnsi="Arial" w:cs="Arial"/>
        </w:rPr>
      </w:pPr>
      <w:r w:rsidRPr="003D00D0">
        <w:rPr>
          <w:rFonts w:ascii="Arial" w:hAnsi="Arial" w:cs="Arial"/>
        </w:rPr>
        <w:t xml:space="preserve">Data Primer diperoleh dengan metode survei yaitu dengan mewawancarai responden secara langsung dengan bantuaan daftar pertanyaan yang telah disiapkan. </w:t>
      </w:r>
    </w:p>
    <w:p w14:paraId="66F881CF" w14:textId="77777777" w:rsidR="00397BA0" w:rsidRPr="003D00D0" w:rsidRDefault="00397BA0" w:rsidP="00D33D24">
      <w:pPr>
        <w:pStyle w:val="ListParagraph"/>
        <w:numPr>
          <w:ilvl w:val="0"/>
          <w:numId w:val="5"/>
        </w:numPr>
        <w:spacing w:after="160"/>
        <w:ind w:left="284" w:hanging="284"/>
        <w:jc w:val="both"/>
        <w:rPr>
          <w:rFonts w:ascii="Arial" w:hAnsi="Arial" w:cs="Arial"/>
        </w:rPr>
      </w:pPr>
      <w:r w:rsidRPr="003D00D0">
        <w:rPr>
          <w:rFonts w:ascii="Arial" w:hAnsi="Arial" w:cs="Arial"/>
        </w:rPr>
        <w:t>Data skunder diperoleh dari laporan-laporan ilmiah. Studi perpustakaan, instansi-instansi yang terkait dengan penelitian.</w:t>
      </w:r>
    </w:p>
    <w:p w14:paraId="10D8BB4F" w14:textId="77777777" w:rsidR="00397BA0" w:rsidRPr="003D00D0" w:rsidRDefault="00397BA0" w:rsidP="00D33D24">
      <w:pPr>
        <w:spacing w:after="160"/>
        <w:jc w:val="both"/>
        <w:rPr>
          <w:rFonts w:ascii="Arial" w:hAnsi="Arial" w:cs="Arial"/>
          <w:b/>
          <w:bCs/>
        </w:rPr>
      </w:pPr>
      <w:r w:rsidRPr="003D00D0">
        <w:rPr>
          <w:rFonts w:ascii="Arial" w:hAnsi="Arial" w:cs="Arial"/>
          <w:b/>
          <w:bCs/>
        </w:rPr>
        <w:t xml:space="preserve">Metode Pengolahan Data </w:t>
      </w:r>
    </w:p>
    <w:p w14:paraId="65967ABF" w14:textId="73F075DF" w:rsidR="00397BA0" w:rsidRPr="003D00D0" w:rsidRDefault="00397BA0" w:rsidP="00D33D24">
      <w:pPr>
        <w:jc w:val="both"/>
        <w:rPr>
          <w:rFonts w:ascii="Arial" w:hAnsi="Arial" w:cs="Arial"/>
        </w:rPr>
      </w:pPr>
      <w:bookmarkStart w:id="4" w:name="_Hlk145237603"/>
      <w:r w:rsidRPr="003D00D0">
        <w:rPr>
          <w:rFonts w:ascii="Arial" w:hAnsi="Arial" w:cs="Arial"/>
        </w:rPr>
        <w:t xml:space="preserve"> Proses analisis data pada penelitian ini dilakukan secara kualitatif dan kuantitatif. </w:t>
      </w:r>
    </w:p>
    <w:p w14:paraId="58EFE24D" w14:textId="77777777" w:rsidR="00397BA0" w:rsidRPr="003D00D0" w:rsidRDefault="00397BA0" w:rsidP="00D33D24">
      <w:pPr>
        <w:pStyle w:val="ListParagraph"/>
        <w:numPr>
          <w:ilvl w:val="1"/>
          <w:numId w:val="4"/>
        </w:numPr>
        <w:spacing w:after="160"/>
        <w:ind w:left="851" w:hanging="284"/>
        <w:jc w:val="both"/>
        <w:rPr>
          <w:rFonts w:ascii="Arial" w:hAnsi="Arial" w:cs="Arial"/>
        </w:rPr>
      </w:pPr>
      <w:bookmarkStart w:id="5" w:name="_Hlk145237654"/>
      <w:bookmarkEnd w:id="4"/>
      <w:r w:rsidRPr="003D00D0">
        <w:rPr>
          <w:rFonts w:ascii="Arial" w:hAnsi="Arial" w:cs="Arial"/>
        </w:rPr>
        <w:t>Untuk menghitung biaya  produksi mengunakan rumus dibawah ini:</w:t>
      </w:r>
    </w:p>
    <w:p w14:paraId="05C999EA" w14:textId="77777777" w:rsidR="00397BA0" w:rsidRPr="003D00D0" w:rsidRDefault="00397BA0" w:rsidP="00D33D24">
      <w:pPr>
        <w:pStyle w:val="ListParagraph"/>
        <w:ind w:left="1440" w:hanging="589"/>
        <w:jc w:val="both"/>
        <w:rPr>
          <w:rFonts w:ascii="Arial" w:hAnsi="Arial" w:cs="Arial"/>
          <w:b/>
          <w:bCs/>
        </w:rPr>
      </w:pPr>
      <w:r w:rsidRPr="003D00D0">
        <w:rPr>
          <w:rFonts w:ascii="Arial" w:hAnsi="Arial" w:cs="Arial"/>
          <w:b/>
          <w:bCs/>
        </w:rPr>
        <w:t>TC = FC + VC</w:t>
      </w:r>
    </w:p>
    <w:p w14:paraId="222255BD" w14:textId="77777777" w:rsidR="00397BA0" w:rsidRPr="003D00D0" w:rsidRDefault="00397BA0" w:rsidP="00D33D24">
      <w:pPr>
        <w:pStyle w:val="ListParagraph"/>
        <w:ind w:left="1440" w:hanging="589"/>
        <w:jc w:val="both"/>
        <w:rPr>
          <w:rFonts w:ascii="Arial" w:hAnsi="Arial" w:cs="Arial"/>
        </w:rPr>
      </w:pPr>
      <w:proofErr w:type="gramStart"/>
      <w:r w:rsidRPr="003D00D0">
        <w:rPr>
          <w:rFonts w:ascii="Arial" w:hAnsi="Arial" w:cs="Arial"/>
        </w:rPr>
        <w:t>Dimana :</w:t>
      </w:r>
      <w:proofErr w:type="gramEnd"/>
    </w:p>
    <w:p w14:paraId="1A400230" w14:textId="77777777" w:rsidR="00397BA0" w:rsidRPr="003D00D0" w:rsidRDefault="00397BA0" w:rsidP="00D33D24">
      <w:pPr>
        <w:pStyle w:val="ListParagraph"/>
        <w:ind w:left="1276" w:hanging="425"/>
        <w:jc w:val="both"/>
        <w:rPr>
          <w:rFonts w:ascii="Arial" w:hAnsi="Arial" w:cs="Arial"/>
        </w:rPr>
      </w:pPr>
      <w:r w:rsidRPr="003D00D0">
        <w:rPr>
          <w:rFonts w:ascii="Arial" w:hAnsi="Arial" w:cs="Arial"/>
        </w:rPr>
        <w:t>TC</w:t>
      </w:r>
      <w:r w:rsidRPr="003D00D0">
        <w:rPr>
          <w:rFonts w:ascii="Arial" w:hAnsi="Arial" w:cs="Arial"/>
        </w:rPr>
        <w:tab/>
        <w:t>= Biaya Total</w:t>
      </w:r>
    </w:p>
    <w:p w14:paraId="24A0ACB4" w14:textId="77777777" w:rsidR="00397BA0" w:rsidRPr="003D00D0" w:rsidRDefault="00397BA0" w:rsidP="00D33D24">
      <w:pPr>
        <w:pStyle w:val="ListParagraph"/>
        <w:ind w:left="1276" w:hanging="425"/>
        <w:jc w:val="both"/>
        <w:rPr>
          <w:rFonts w:ascii="Arial" w:hAnsi="Arial" w:cs="Arial"/>
        </w:rPr>
      </w:pPr>
      <w:r w:rsidRPr="003D00D0">
        <w:rPr>
          <w:rFonts w:ascii="Arial" w:hAnsi="Arial" w:cs="Arial"/>
        </w:rPr>
        <w:t>FC</w:t>
      </w:r>
      <w:r w:rsidRPr="003D00D0">
        <w:rPr>
          <w:rFonts w:ascii="Arial" w:hAnsi="Arial" w:cs="Arial"/>
        </w:rPr>
        <w:tab/>
        <w:t>= Biaya Tetap</w:t>
      </w:r>
    </w:p>
    <w:p w14:paraId="430E30E2" w14:textId="77777777" w:rsidR="00397BA0" w:rsidRDefault="00397BA0" w:rsidP="00D33D24">
      <w:pPr>
        <w:pStyle w:val="ListParagraph"/>
        <w:ind w:left="1276" w:hanging="425"/>
        <w:jc w:val="both"/>
        <w:rPr>
          <w:rFonts w:ascii="Arial" w:hAnsi="Arial" w:cs="Arial"/>
        </w:rPr>
      </w:pPr>
      <w:r w:rsidRPr="003D00D0">
        <w:rPr>
          <w:rFonts w:ascii="Arial" w:hAnsi="Arial" w:cs="Arial"/>
        </w:rPr>
        <w:t>VC</w:t>
      </w:r>
      <w:r w:rsidRPr="003D00D0">
        <w:rPr>
          <w:rFonts w:ascii="Arial" w:hAnsi="Arial" w:cs="Arial"/>
        </w:rPr>
        <w:tab/>
        <w:t>=Biaya Variabel</w:t>
      </w:r>
    </w:p>
    <w:p w14:paraId="578E99CA" w14:textId="77777777" w:rsidR="003D00D0" w:rsidRPr="003D00D0" w:rsidRDefault="003D00D0" w:rsidP="00D33D24">
      <w:pPr>
        <w:pStyle w:val="ListParagraph"/>
        <w:ind w:left="1276" w:hanging="425"/>
        <w:jc w:val="both"/>
        <w:rPr>
          <w:rFonts w:ascii="Arial" w:hAnsi="Arial" w:cs="Arial"/>
        </w:rPr>
      </w:pPr>
    </w:p>
    <w:p w14:paraId="1276307C" w14:textId="77777777" w:rsidR="00397BA0" w:rsidRPr="003D00D0" w:rsidRDefault="00397BA0" w:rsidP="00D33D24">
      <w:pPr>
        <w:pStyle w:val="ListParagraph"/>
        <w:numPr>
          <w:ilvl w:val="1"/>
          <w:numId w:val="4"/>
        </w:numPr>
        <w:spacing w:after="160"/>
        <w:ind w:left="851" w:hanging="284"/>
        <w:jc w:val="both"/>
        <w:rPr>
          <w:rFonts w:ascii="Arial" w:hAnsi="Arial" w:cs="Arial"/>
        </w:rPr>
      </w:pPr>
      <w:r w:rsidRPr="003D00D0">
        <w:rPr>
          <w:rFonts w:ascii="Arial" w:hAnsi="Arial" w:cs="Arial"/>
        </w:rPr>
        <w:t>Untuk mengetahui pendapatan mengunakan rumus dibawah ini:</w:t>
      </w:r>
    </w:p>
    <w:p w14:paraId="5B2ECB7A" w14:textId="77777777" w:rsidR="00397BA0" w:rsidRPr="003D00D0" w:rsidRDefault="00397BA0" w:rsidP="00D33D24">
      <w:pPr>
        <w:ind w:left="1080" w:hanging="229"/>
        <w:jc w:val="both"/>
        <w:rPr>
          <w:rFonts w:ascii="Arial" w:hAnsi="Arial" w:cs="Arial"/>
          <w:b/>
          <w:bCs/>
        </w:rPr>
      </w:pPr>
      <w:r w:rsidRPr="003D00D0">
        <w:rPr>
          <w:rFonts w:ascii="Arial" w:hAnsi="Arial" w:cs="Arial"/>
          <w:b/>
          <w:bCs/>
        </w:rPr>
        <w:t>Pd = TR – TC</w:t>
      </w:r>
    </w:p>
    <w:p w14:paraId="2D40FDA2" w14:textId="77777777" w:rsidR="00397BA0" w:rsidRPr="003D00D0" w:rsidRDefault="00397BA0" w:rsidP="00D33D24">
      <w:pPr>
        <w:ind w:left="1080" w:hanging="229"/>
        <w:jc w:val="both"/>
        <w:rPr>
          <w:rFonts w:ascii="Arial" w:hAnsi="Arial" w:cs="Arial"/>
        </w:rPr>
      </w:pPr>
      <w:proofErr w:type="gramStart"/>
      <w:r w:rsidRPr="003D00D0">
        <w:rPr>
          <w:rFonts w:ascii="Arial" w:hAnsi="Arial" w:cs="Arial"/>
        </w:rPr>
        <w:t>Dimana :</w:t>
      </w:r>
      <w:proofErr w:type="gramEnd"/>
      <w:r w:rsidRPr="003D00D0">
        <w:rPr>
          <w:rFonts w:ascii="Arial" w:hAnsi="Arial" w:cs="Arial"/>
        </w:rPr>
        <w:t xml:space="preserve"> </w:t>
      </w:r>
    </w:p>
    <w:p w14:paraId="314F026C" w14:textId="77777777" w:rsidR="00397BA0" w:rsidRPr="003D00D0" w:rsidRDefault="00397BA0" w:rsidP="00D33D24">
      <w:pPr>
        <w:ind w:left="1080" w:hanging="229"/>
        <w:jc w:val="both"/>
        <w:rPr>
          <w:rFonts w:ascii="Arial" w:hAnsi="Arial" w:cs="Arial"/>
        </w:rPr>
      </w:pPr>
      <w:r w:rsidRPr="003D00D0">
        <w:rPr>
          <w:rFonts w:ascii="Arial" w:hAnsi="Arial" w:cs="Arial"/>
        </w:rPr>
        <w:t xml:space="preserve">Pd </w:t>
      </w:r>
      <w:proofErr w:type="gramStart"/>
      <w:r w:rsidRPr="003D00D0">
        <w:rPr>
          <w:rFonts w:ascii="Arial" w:hAnsi="Arial" w:cs="Arial"/>
        </w:rPr>
        <w:t>=  Pendapatan</w:t>
      </w:r>
      <w:proofErr w:type="gramEnd"/>
      <w:r w:rsidRPr="003D00D0">
        <w:rPr>
          <w:rFonts w:ascii="Arial" w:hAnsi="Arial" w:cs="Arial"/>
        </w:rPr>
        <w:t xml:space="preserve"> Usahatani (Rp)</w:t>
      </w:r>
    </w:p>
    <w:p w14:paraId="3F1CC985" w14:textId="77777777" w:rsidR="00397BA0" w:rsidRPr="003D00D0" w:rsidRDefault="00397BA0" w:rsidP="00D33D24">
      <w:pPr>
        <w:pStyle w:val="ListParagraph"/>
        <w:ind w:firstLine="131"/>
        <w:jc w:val="both"/>
        <w:rPr>
          <w:rFonts w:ascii="Arial" w:hAnsi="Arial" w:cs="Arial"/>
        </w:rPr>
      </w:pPr>
      <w:r w:rsidRPr="003D00D0">
        <w:rPr>
          <w:rFonts w:ascii="Arial" w:hAnsi="Arial" w:cs="Arial"/>
        </w:rPr>
        <w:t>TR = Total Penerimaan (Rp)</w:t>
      </w:r>
    </w:p>
    <w:p w14:paraId="4E6BB674" w14:textId="77777777" w:rsidR="00397BA0" w:rsidRPr="003D00D0" w:rsidRDefault="00397BA0" w:rsidP="00D33D24">
      <w:pPr>
        <w:pStyle w:val="ListParagraph"/>
        <w:ind w:left="851"/>
        <w:jc w:val="both"/>
        <w:rPr>
          <w:rFonts w:ascii="Arial" w:hAnsi="Arial" w:cs="Arial"/>
        </w:rPr>
      </w:pPr>
      <w:r w:rsidRPr="003D00D0">
        <w:rPr>
          <w:rFonts w:ascii="Arial" w:hAnsi="Arial" w:cs="Arial"/>
        </w:rPr>
        <w:t>TC = Total Biaya (Rp)</w:t>
      </w:r>
    </w:p>
    <w:p w14:paraId="15435064" w14:textId="77777777" w:rsidR="00397BA0" w:rsidRPr="003D00D0" w:rsidRDefault="00397BA0" w:rsidP="00D33D24">
      <w:pPr>
        <w:pStyle w:val="ListParagraph"/>
        <w:numPr>
          <w:ilvl w:val="1"/>
          <w:numId w:val="4"/>
        </w:numPr>
        <w:autoSpaceDN w:val="0"/>
        <w:ind w:left="851" w:hanging="284"/>
        <w:jc w:val="both"/>
        <w:rPr>
          <w:rFonts w:ascii="Arial" w:eastAsia="Calibri" w:hAnsi="Arial" w:cs="Arial"/>
        </w:rPr>
      </w:pPr>
      <w:r w:rsidRPr="003D00D0">
        <w:rPr>
          <w:rFonts w:ascii="Arial" w:eastAsia="Calibri" w:hAnsi="Arial" w:cs="Arial"/>
        </w:rPr>
        <w:t>Untuk Permasalahan ke tiga menggunakan rumus ini :</w:t>
      </w:r>
    </w:p>
    <w:p w14:paraId="526FD469" w14:textId="77777777" w:rsidR="00397BA0" w:rsidRPr="003D00D0" w:rsidRDefault="00397BA0" w:rsidP="00D33D24">
      <w:pPr>
        <w:numPr>
          <w:ilvl w:val="0"/>
          <w:numId w:val="6"/>
        </w:numPr>
        <w:autoSpaceDN w:val="0"/>
        <w:spacing w:after="0"/>
        <w:ind w:left="1560"/>
        <w:contextualSpacing/>
        <w:jc w:val="both"/>
        <w:rPr>
          <w:rFonts w:ascii="Arial" w:eastAsia="Calibri" w:hAnsi="Arial" w:cs="Arial"/>
        </w:rPr>
      </w:pPr>
      <w:r w:rsidRPr="003D00D0">
        <w:rPr>
          <w:rFonts w:ascii="Arial" w:eastAsia="Calibri" w:hAnsi="Arial" w:cs="Arial"/>
        </w:rPr>
        <w:t>Penerimaan atas biaya produk</w:t>
      </w:r>
    </w:p>
    <w:p w14:paraId="27348FF2" w14:textId="77777777" w:rsidR="00397BA0" w:rsidRPr="003D00D0" w:rsidRDefault="00397BA0" w:rsidP="00D33D24">
      <w:pPr>
        <w:spacing w:after="0"/>
        <w:ind w:left="1560"/>
        <w:contextualSpacing/>
        <w:jc w:val="both"/>
        <w:rPr>
          <w:rFonts w:ascii="Arial" w:eastAsia="Times New Roman" w:hAnsi="Arial" w:cs="Arial"/>
          <w:b/>
        </w:rPr>
      </w:pPr>
      <m:oMath>
        <m:r>
          <m:rPr>
            <m:sty m:val="b"/>
          </m:rPr>
          <w:rPr>
            <w:rFonts w:ascii="Cambria Math" w:eastAsia="Calibri" w:hAnsi="Cambria Math" w:cs="Arial"/>
          </w:rPr>
          <m:t>R/C=</m:t>
        </m:r>
        <m:f>
          <m:fPr>
            <m:ctrlPr>
              <w:rPr>
                <w:rFonts w:ascii="Cambria Math" w:eastAsia="Calibri" w:hAnsi="Cambria Math" w:cs="Arial"/>
                <w:b/>
              </w:rPr>
            </m:ctrlPr>
          </m:fPr>
          <m:num>
            <m:r>
              <m:rPr>
                <m:sty m:val="b"/>
              </m:rPr>
              <w:rPr>
                <w:rFonts w:ascii="Cambria Math" w:eastAsia="Calibri" w:hAnsi="Cambria Math" w:cs="Arial"/>
              </w:rPr>
              <m:t>Penerimaan</m:t>
            </m:r>
          </m:num>
          <m:den>
            <m:r>
              <m:rPr>
                <m:sty m:val="b"/>
              </m:rPr>
              <w:rPr>
                <w:rFonts w:ascii="Cambria Math" w:eastAsia="Calibri" w:hAnsi="Cambria Math" w:cs="Arial"/>
              </w:rPr>
              <m:t>Biaya Produk</m:t>
            </m:r>
          </m:den>
        </m:f>
      </m:oMath>
      <w:r w:rsidRPr="003D00D0">
        <w:rPr>
          <w:rFonts w:ascii="Arial" w:hAnsi="Arial" w:cs="Arial"/>
          <w:b/>
        </w:rPr>
        <w:t xml:space="preserve"> </w:t>
      </w:r>
      <w:proofErr w:type="gramStart"/>
      <w:r w:rsidRPr="003D00D0">
        <w:rPr>
          <w:rFonts w:ascii="Arial" w:hAnsi="Arial" w:cs="Arial"/>
          <w:b/>
        </w:rPr>
        <w:t>x</w:t>
      </w:r>
      <w:proofErr w:type="gramEnd"/>
      <w:r w:rsidRPr="003D00D0">
        <w:rPr>
          <w:rFonts w:ascii="Arial" w:hAnsi="Arial" w:cs="Arial"/>
          <w:b/>
        </w:rPr>
        <w:t xml:space="preserve"> 100%</w:t>
      </w:r>
    </w:p>
    <w:p w14:paraId="2682FB8D" w14:textId="77777777" w:rsidR="00397BA0" w:rsidRPr="003D00D0" w:rsidRDefault="00397BA0" w:rsidP="00D33D24">
      <w:pPr>
        <w:spacing w:after="0"/>
        <w:ind w:left="993"/>
        <w:contextualSpacing/>
        <w:jc w:val="both"/>
        <w:rPr>
          <w:rFonts w:ascii="Arial" w:hAnsi="Arial" w:cs="Arial"/>
        </w:rPr>
      </w:pPr>
      <w:r w:rsidRPr="003D00D0">
        <w:rPr>
          <w:rFonts w:ascii="Arial" w:hAnsi="Arial" w:cs="Arial"/>
        </w:rPr>
        <w:lastRenderedPageBreak/>
        <w:t xml:space="preserve">Untuk menghitung keuntungan usahatani </w:t>
      </w:r>
      <w:proofErr w:type="gramStart"/>
      <w:r w:rsidRPr="003D00D0">
        <w:rPr>
          <w:rFonts w:ascii="Arial" w:hAnsi="Arial" w:cs="Arial"/>
        </w:rPr>
        <w:t>digunakan  kriteria</w:t>
      </w:r>
      <w:proofErr w:type="gramEnd"/>
      <w:r w:rsidRPr="003D00D0">
        <w:rPr>
          <w:rFonts w:ascii="Arial" w:hAnsi="Arial" w:cs="Arial"/>
        </w:rPr>
        <w:t xml:space="preserve"> sebagai berikut :</w:t>
      </w:r>
    </w:p>
    <w:p w14:paraId="09F91263" w14:textId="7CED6878" w:rsidR="00397BA0" w:rsidRPr="003D00D0" w:rsidRDefault="00397BA0" w:rsidP="00D33D24">
      <w:pPr>
        <w:spacing w:after="0"/>
        <w:ind w:left="993"/>
        <w:contextualSpacing/>
        <w:jc w:val="both"/>
        <w:rPr>
          <w:rFonts w:ascii="Arial" w:hAnsi="Arial" w:cs="Arial"/>
        </w:rPr>
      </w:pPr>
      <w:r w:rsidRPr="003D00D0">
        <w:rPr>
          <w:rFonts w:ascii="Arial" w:hAnsi="Arial" w:cs="Arial"/>
        </w:rPr>
        <w:t>R/C &gt; 1, Menguntungkan</w:t>
      </w:r>
    </w:p>
    <w:p w14:paraId="3343225A" w14:textId="77777777" w:rsidR="00397BA0" w:rsidRPr="003D00D0" w:rsidRDefault="00397BA0" w:rsidP="00D33D24">
      <w:pPr>
        <w:spacing w:after="0"/>
        <w:ind w:left="993"/>
        <w:contextualSpacing/>
        <w:jc w:val="both"/>
        <w:rPr>
          <w:rFonts w:ascii="Arial" w:hAnsi="Arial" w:cs="Arial"/>
        </w:rPr>
      </w:pPr>
      <w:r w:rsidRPr="003D00D0">
        <w:rPr>
          <w:rFonts w:ascii="Arial" w:hAnsi="Arial" w:cs="Arial"/>
        </w:rPr>
        <w:t>R/C = 1, Impas</w:t>
      </w:r>
    </w:p>
    <w:p w14:paraId="3189ADFD" w14:textId="77777777" w:rsidR="00397BA0" w:rsidRPr="003D00D0" w:rsidRDefault="00397BA0" w:rsidP="00D33D24">
      <w:pPr>
        <w:spacing w:after="0"/>
        <w:ind w:left="993"/>
        <w:contextualSpacing/>
        <w:jc w:val="both"/>
        <w:rPr>
          <w:rFonts w:ascii="Arial" w:hAnsi="Arial" w:cs="Arial"/>
        </w:rPr>
      </w:pPr>
      <w:r w:rsidRPr="003D00D0">
        <w:rPr>
          <w:rFonts w:ascii="Arial" w:hAnsi="Arial" w:cs="Arial"/>
        </w:rPr>
        <w:t>R/C &lt; 1, Rugi</w:t>
      </w:r>
      <w:bookmarkEnd w:id="5"/>
    </w:p>
    <w:p w14:paraId="0F2888A4" w14:textId="77777777" w:rsidR="00D50B2B" w:rsidRPr="003D00D0" w:rsidRDefault="00D50B2B" w:rsidP="00397BA0">
      <w:pPr>
        <w:spacing w:after="0" w:line="480" w:lineRule="auto"/>
        <w:rPr>
          <w:rFonts w:ascii="Arial" w:hAnsi="Arial" w:cs="Arial"/>
        </w:rPr>
      </w:pPr>
    </w:p>
    <w:p w14:paraId="01F18577" w14:textId="77777777" w:rsidR="00397BA0" w:rsidRDefault="00C16114" w:rsidP="00D33D24">
      <w:pPr>
        <w:spacing w:after="0"/>
        <w:jc w:val="center"/>
        <w:rPr>
          <w:rFonts w:ascii="Arial" w:hAnsi="Arial" w:cs="Arial"/>
          <w:b/>
          <w:bCs/>
        </w:rPr>
      </w:pPr>
      <w:r w:rsidRPr="003D00D0">
        <w:rPr>
          <w:rFonts w:ascii="Arial" w:hAnsi="Arial" w:cs="Arial"/>
          <w:b/>
          <w:bCs/>
        </w:rPr>
        <w:t>HASIL PENELITIAN DAN PEMBAHASAN</w:t>
      </w:r>
    </w:p>
    <w:p w14:paraId="14AEC2B0" w14:textId="77777777" w:rsidR="003D00D0" w:rsidRPr="003D00D0" w:rsidRDefault="003D00D0" w:rsidP="00D33D24">
      <w:pPr>
        <w:spacing w:after="0"/>
        <w:jc w:val="center"/>
        <w:rPr>
          <w:rFonts w:ascii="Arial" w:hAnsi="Arial" w:cs="Arial"/>
          <w:b/>
          <w:bCs/>
        </w:rPr>
      </w:pPr>
    </w:p>
    <w:p w14:paraId="4B92ADB4" w14:textId="77777777" w:rsidR="00D33D24" w:rsidRPr="003D00D0" w:rsidRDefault="00D33D24" w:rsidP="00D33D24">
      <w:pPr>
        <w:pStyle w:val="ListParagraph"/>
        <w:numPr>
          <w:ilvl w:val="0"/>
          <w:numId w:val="8"/>
        </w:numPr>
        <w:spacing w:after="0"/>
        <w:rPr>
          <w:rFonts w:ascii="Arial" w:hAnsi="Arial" w:cs="Arial"/>
          <w:b/>
          <w:bCs/>
        </w:rPr>
      </w:pPr>
      <w:r w:rsidRPr="003D00D0">
        <w:rPr>
          <w:rFonts w:ascii="Arial" w:hAnsi="Arial" w:cs="Arial"/>
          <w:b/>
          <w:bCs/>
        </w:rPr>
        <w:t xml:space="preserve">Proses Pengolahan </w:t>
      </w:r>
    </w:p>
    <w:p w14:paraId="551EA70F" w14:textId="77777777" w:rsidR="00D33D24" w:rsidRPr="003D00D0" w:rsidRDefault="00D33D24" w:rsidP="00D33D24">
      <w:pPr>
        <w:pStyle w:val="ListParagraph"/>
        <w:numPr>
          <w:ilvl w:val="1"/>
          <w:numId w:val="7"/>
        </w:numPr>
        <w:spacing w:after="0"/>
        <w:ind w:left="851" w:hanging="284"/>
        <w:rPr>
          <w:rFonts w:ascii="Arial" w:hAnsi="Arial" w:cs="Arial"/>
          <w:b/>
          <w:bCs/>
        </w:rPr>
      </w:pPr>
      <w:r w:rsidRPr="003D00D0">
        <w:rPr>
          <w:rFonts w:ascii="Arial" w:hAnsi="Arial" w:cs="Arial"/>
          <w:b/>
          <w:bCs/>
        </w:rPr>
        <w:t>Pembelian Daun Nanas</w:t>
      </w:r>
    </w:p>
    <w:p w14:paraId="13FBCE08" w14:textId="77777777" w:rsidR="00D33D24" w:rsidRPr="003D00D0" w:rsidRDefault="00D33D24" w:rsidP="00D33D24">
      <w:pPr>
        <w:pStyle w:val="ListParagraph"/>
        <w:spacing w:after="0"/>
        <w:ind w:left="851"/>
        <w:rPr>
          <w:rFonts w:ascii="Arial" w:hAnsi="Arial" w:cs="Arial"/>
        </w:rPr>
      </w:pPr>
      <w:r w:rsidRPr="003D00D0">
        <w:rPr>
          <w:rFonts w:ascii="Arial" w:hAnsi="Arial" w:cs="Arial"/>
        </w:rPr>
        <w:t xml:space="preserve">Pengrajin serat daun nanas melakukan pembelian daun nanas sebagai bahan </w:t>
      </w:r>
      <w:proofErr w:type="gramStart"/>
      <w:r w:rsidRPr="003D00D0">
        <w:rPr>
          <w:rFonts w:ascii="Arial" w:hAnsi="Arial" w:cs="Arial"/>
        </w:rPr>
        <w:t>baku</w:t>
      </w:r>
      <w:proofErr w:type="gramEnd"/>
      <w:r w:rsidRPr="003D00D0">
        <w:rPr>
          <w:rFonts w:ascii="Arial" w:hAnsi="Arial" w:cs="Arial"/>
        </w:rPr>
        <w:t xml:space="preserve"> dari petani seharga Rp800/kg.</w:t>
      </w:r>
    </w:p>
    <w:p w14:paraId="3E1BCBBE" w14:textId="77777777" w:rsidR="00D33D24" w:rsidRPr="003D00D0" w:rsidRDefault="00D33D24" w:rsidP="00D33D24">
      <w:pPr>
        <w:pStyle w:val="ListParagraph"/>
        <w:numPr>
          <w:ilvl w:val="1"/>
          <w:numId w:val="7"/>
        </w:numPr>
        <w:spacing w:after="0"/>
        <w:ind w:left="851" w:hanging="284"/>
        <w:rPr>
          <w:rFonts w:ascii="Arial" w:hAnsi="Arial" w:cs="Arial"/>
          <w:b/>
          <w:bCs/>
        </w:rPr>
      </w:pPr>
      <w:r w:rsidRPr="003D00D0">
        <w:rPr>
          <w:rFonts w:ascii="Arial" w:hAnsi="Arial" w:cs="Arial"/>
          <w:b/>
          <w:bCs/>
        </w:rPr>
        <w:t xml:space="preserve">Sortir </w:t>
      </w:r>
    </w:p>
    <w:p w14:paraId="4B6412C3" w14:textId="77777777" w:rsidR="00D33D24" w:rsidRPr="003D00D0" w:rsidRDefault="00D33D24" w:rsidP="00D33D24">
      <w:pPr>
        <w:pStyle w:val="ListParagraph"/>
        <w:spacing w:after="0"/>
        <w:ind w:left="851"/>
        <w:rPr>
          <w:rFonts w:ascii="Arial" w:hAnsi="Arial" w:cs="Arial"/>
        </w:rPr>
      </w:pPr>
      <w:r w:rsidRPr="003D00D0">
        <w:rPr>
          <w:rFonts w:ascii="Arial" w:hAnsi="Arial" w:cs="Arial"/>
        </w:rPr>
        <w:t>Pengrajinan melakukan sortir daun nanas yang tidak layak di olah agar dapat kualitas daun yang baik.</w:t>
      </w:r>
    </w:p>
    <w:p w14:paraId="59309B67" w14:textId="77777777" w:rsidR="00D33D24" w:rsidRPr="003D00D0" w:rsidRDefault="00D33D24" w:rsidP="00D33D24">
      <w:pPr>
        <w:pStyle w:val="ListParagraph"/>
        <w:numPr>
          <w:ilvl w:val="1"/>
          <w:numId w:val="7"/>
        </w:numPr>
        <w:spacing w:after="0"/>
        <w:ind w:left="851" w:hanging="284"/>
        <w:rPr>
          <w:rFonts w:ascii="Arial" w:hAnsi="Arial" w:cs="Arial"/>
          <w:b/>
          <w:bCs/>
        </w:rPr>
      </w:pPr>
      <w:r w:rsidRPr="003D00D0">
        <w:rPr>
          <w:rFonts w:ascii="Arial" w:hAnsi="Arial" w:cs="Arial"/>
          <w:b/>
          <w:bCs/>
        </w:rPr>
        <w:t xml:space="preserve">Ekstrak </w:t>
      </w:r>
    </w:p>
    <w:p w14:paraId="38C6B315" w14:textId="77777777" w:rsidR="00D33D24" w:rsidRPr="003D00D0" w:rsidRDefault="00D33D24" w:rsidP="00D33D24">
      <w:pPr>
        <w:pStyle w:val="ListParagraph"/>
        <w:spacing w:after="0"/>
        <w:ind w:left="851"/>
        <w:rPr>
          <w:rFonts w:ascii="Arial" w:hAnsi="Arial" w:cs="Arial"/>
        </w:rPr>
      </w:pPr>
      <w:r w:rsidRPr="003D00D0">
        <w:rPr>
          <w:rFonts w:ascii="Arial" w:hAnsi="Arial" w:cs="Arial"/>
        </w:rPr>
        <w:t>Pengrajin melakukan pengekstrakan dengan mengunakan mesin ekstrak untuk menghaluskan daun nanas yang di beli dari petani.</w:t>
      </w:r>
    </w:p>
    <w:p w14:paraId="39D0FF5A" w14:textId="77777777" w:rsidR="00D33D24" w:rsidRPr="003D00D0" w:rsidRDefault="00D33D24" w:rsidP="00D33D24">
      <w:pPr>
        <w:pStyle w:val="ListParagraph"/>
        <w:numPr>
          <w:ilvl w:val="1"/>
          <w:numId w:val="7"/>
        </w:numPr>
        <w:spacing w:after="0"/>
        <w:ind w:left="851" w:hanging="284"/>
        <w:rPr>
          <w:rFonts w:ascii="Arial" w:hAnsi="Arial" w:cs="Arial"/>
          <w:b/>
          <w:bCs/>
        </w:rPr>
      </w:pPr>
      <w:r w:rsidRPr="003D00D0">
        <w:rPr>
          <w:rFonts w:ascii="Arial" w:hAnsi="Arial" w:cs="Arial"/>
          <w:b/>
          <w:bCs/>
        </w:rPr>
        <w:t xml:space="preserve">Pencucian </w:t>
      </w:r>
    </w:p>
    <w:p w14:paraId="21E0E78E" w14:textId="77777777" w:rsidR="00D33D24" w:rsidRPr="003D00D0" w:rsidRDefault="00D33D24" w:rsidP="00D33D24">
      <w:pPr>
        <w:pStyle w:val="ListParagraph"/>
        <w:spacing w:after="0"/>
        <w:ind w:left="851"/>
        <w:rPr>
          <w:rFonts w:ascii="Arial" w:hAnsi="Arial" w:cs="Arial"/>
        </w:rPr>
      </w:pPr>
      <w:r w:rsidRPr="003D00D0">
        <w:rPr>
          <w:rFonts w:ascii="Arial" w:hAnsi="Arial" w:cs="Arial"/>
        </w:rPr>
        <w:t>Pengrajin melakukan pencucian serat daun nanas yang sudah di ekstrak agar bersih dari ampas yang masih melekat di benang nanas.</w:t>
      </w:r>
    </w:p>
    <w:p w14:paraId="4C1FED7B" w14:textId="77777777" w:rsidR="00D33D24" w:rsidRPr="003D00D0" w:rsidRDefault="00D33D24" w:rsidP="00D33D24">
      <w:pPr>
        <w:pStyle w:val="ListParagraph"/>
        <w:numPr>
          <w:ilvl w:val="1"/>
          <w:numId w:val="7"/>
        </w:numPr>
        <w:spacing w:after="0"/>
        <w:ind w:left="851" w:hanging="284"/>
        <w:rPr>
          <w:rFonts w:ascii="Arial" w:hAnsi="Arial" w:cs="Arial"/>
          <w:b/>
          <w:bCs/>
        </w:rPr>
      </w:pPr>
      <w:r w:rsidRPr="003D00D0">
        <w:rPr>
          <w:rFonts w:ascii="Arial" w:hAnsi="Arial" w:cs="Arial"/>
          <w:b/>
          <w:bCs/>
        </w:rPr>
        <w:t xml:space="preserve">Penjemuran </w:t>
      </w:r>
    </w:p>
    <w:p w14:paraId="7FE658AD" w14:textId="77777777" w:rsidR="00D33D24" w:rsidRPr="003D00D0" w:rsidRDefault="00D33D24" w:rsidP="00D33D24">
      <w:pPr>
        <w:pStyle w:val="ListParagraph"/>
        <w:spacing w:after="0"/>
        <w:ind w:left="851"/>
        <w:rPr>
          <w:rFonts w:ascii="Arial" w:hAnsi="Arial" w:cs="Arial"/>
        </w:rPr>
      </w:pPr>
      <w:r w:rsidRPr="003D00D0">
        <w:rPr>
          <w:rFonts w:ascii="Arial" w:hAnsi="Arial" w:cs="Arial"/>
        </w:rPr>
        <w:t>Pengrajin melakukan penjemuran serat benang yang sudah di cuci agar kering.</w:t>
      </w:r>
    </w:p>
    <w:p w14:paraId="42E4F29D" w14:textId="77777777" w:rsidR="00D33D24" w:rsidRPr="003D00D0" w:rsidRDefault="00D33D24" w:rsidP="00D33D24">
      <w:pPr>
        <w:pStyle w:val="ListParagraph"/>
        <w:numPr>
          <w:ilvl w:val="1"/>
          <w:numId w:val="7"/>
        </w:numPr>
        <w:spacing w:after="0"/>
        <w:ind w:left="851" w:hanging="284"/>
        <w:rPr>
          <w:rFonts w:ascii="Arial" w:hAnsi="Arial" w:cs="Arial"/>
          <w:b/>
          <w:bCs/>
        </w:rPr>
      </w:pPr>
      <w:r w:rsidRPr="003D00D0">
        <w:rPr>
          <w:rFonts w:ascii="Arial" w:hAnsi="Arial" w:cs="Arial"/>
          <w:b/>
          <w:bCs/>
        </w:rPr>
        <w:t xml:space="preserve">Packing </w:t>
      </w:r>
    </w:p>
    <w:p w14:paraId="2EDC41F1" w14:textId="7D8DC9B3" w:rsidR="00C16114" w:rsidRPr="003D00D0" w:rsidRDefault="00D33D24" w:rsidP="00D33D24">
      <w:pPr>
        <w:pStyle w:val="ListParagraph"/>
        <w:spacing w:after="0"/>
        <w:ind w:left="851"/>
        <w:rPr>
          <w:rFonts w:ascii="Arial" w:hAnsi="Arial" w:cs="Arial"/>
        </w:rPr>
      </w:pPr>
      <w:r w:rsidRPr="003D00D0">
        <w:rPr>
          <w:rFonts w:ascii="Arial" w:hAnsi="Arial" w:cs="Arial"/>
        </w:rPr>
        <w:t>Pengrajin melakukan pengemasan serat benag yang sudah di keringkan.</w:t>
      </w:r>
    </w:p>
    <w:p w14:paraId="1A2FA5D7" w14:textId="77777777" w:rsidR="00D33D24" w:rsidRPr="003D00D0" w:rsidRDefault="00D33D24" w:rsidP="00D33D24">
      <w:pPr>
        <w:pStyle w:val="ListParagraph"/>
        <w:spacing w:after="0"/>
        <w:ind w:left="851"/>
        <w:rPr>
          <w:rFonts w:ascii="Arial" w:hAnsi="Arial" w:cs="Arial"/>
        </w:rPr>
      </w:pPr>
    </w:p>
    <w:p w14:paraId="2A17DE01" w14:textId="67D7F99B" w:rsidR="00D33D24" w:rsidRPr="003D00D0" w:rsidRDefault="00D33D24" w:rsidP="00D33D24">
      <w:pPr>
        <w:pStyle w:val="ListParagraph"/>
        <w:numPr>
          <w:ilvl w:val="0"/>
          <w:numId w:val="8"/>
        </w:numPr>
        <w:ind w:left="284" w:hanging="284"/>
        <w:jc w:val="both"/>
        <w:rPr>
          <w:rFonts w:ascii="Arial" w:hAnsi="Arial" w:cs="Arial"/>
          <w:b/>
          <w:bCs/>
        </w:rPr>
      </w:pPr>
      <w:r w:rsidRPr="003D00D0">
        <w:rPr>
          <w:rFonts w:ascii="Arial" w:hAnsi="Arial" w:cs="Arial"/>
          <w:b/>
          <w:bCs/>
        </w:rPr>
        <w:t>Biaya Bahan Baku</w:t>
      </w:r>
    </w:p>
    <w:p w14:paraId="70AC8348" w14:textId="77777777" w:rsidR="00D33D24" w:rsidRPr="003D00D0" w:rsidRDefault="00D33D24" w:rsidP="00D33D24">
      <w:pPr>
        <w:pStyle w:val="NormalWeb"/>
        <w:shd w:val="clear" w:color="auto" w:fill="FFFFFF"/>
        <w:spacing w:before="0" w:beforeAutospacing="0" w:after="0" w:afterAutospacing="0" w:line="276" w:lineRule="auto"/>
        <w:ind w:firstLine="567"/>
        <w:jc w:val="both"/>
        <w:rPr>
          <w:rFonts w:ascii="Arial" w:hAnsi="Arial" w:cs="Arial"/>
          <w:color w:val="212121"/>
          <w:sz w:val="22"/>
          <w:szCs w:val="22"/>
        </w:rPr>
      </w:pPr>
      <w:bookmarkStart w:id="6" w:name="_Hlk145239205"/>
      <w:r w:rsidRPr="003D00D0">
        <w:rPr>
          <w:rStyle w:val="Strong"/>
          <w:rFonts w:ascii="Arial" w:hAnsi="Arial" w:cs="Arial"/>
          <w:b w:val="0"/>
          <w:bCs w:val="0"/>
          <w:color w:val="212121"/>
          <w:sz w:val="22"/>
          <w:szCs w:val="22"/>
        </w:rPr>
        <w:t xml:space="preserve">Biaya bahan </w:t>
      </w:r>
      <w:proofErr w:type="gramStart"/>
      <w:r w:rsidRPr="003D00D0">
        <w:rPr>
          <w:rStyle w:val="Strong"/>
          <w:rFonts w:ascii="Arial" w:hAnsi="Arial" w:cs="Arial"/>
          <w:b w:val="0"/>
          <w:bCs w:val="0"/>
          <w:color w:val="212121"/>
          <w:sz w:val="22"/>
          <w:szCs w:val="22"/>
        </w:rPr>
        <w:t>baku</w:t>
      </w:r>
      <w:proofErr w:type="gramEnd"/>
      <w:r w:rsidRPr="003D00D0">
        <w:rPr>
          <w:rFonts w:ascii="Arial" w:hAnsi="Arial" w:cs="Arial"/>
          <w:color w:val="212121"/>
          <w:sz w:val="22"/>
          <w:szCs w:val="22"/>
        </w:rPr>
        <w:t> adalah salah satu unsur penting biaya produksi selain biaya tenaga kerja langsung dan biaya </w:t>
      </w:r>
      <w:r w:rsidRPr="003D00D0">
        <w:rPr>
          <w:rStyle w:val="Emphasis"/>
          <w:rFonts w:ascii="Arial" w:hAnsi="Arial" w:cs="Arial"/>
          <w:color w:val="212121"/>
          <w:sz w:val="22"/>
          <w:szCs w:val="22"/>
        </w:rPr>
        <w:t>overhead</w:t>
      </w:r>
      <w:r w:rsidRPr="003D00D0">
        <w:rPr>
          <w:rFonts w:ascii="Arial" w:hAnsi="Arial" w:cs="Arial"/>
          <w:color w:val="212121"/>
          <w:sz w:val="22"/>
          <w:szCs w:val="22"/>
        </w:rPr>
        <w:t xml:space="preserve"> pabrik (BOP). Pengelolaan biaya bahan </w:t>
      </w:r>
      <w:proofErr w:type="gramStart"/>
      <w:r w:rsidRPr="003D00D0">
        <w:rPr>
          <w:rFonts w:ascii="Arial" w:hAnsi="Arial" w:cs="Arial"/>
          <w:color w:val="212121"/>
          <w:sz w:val="22"/>
          <w:szCs w:val="22"/>
        </w:rPr>
        <w:t>baku</w:t>
      </w:r>
      <w:proofErr w:type="gramEnd"/>
      <w:r w:rsidRPr="003D00D0">
        <w:rPr>
          <w:rFonts w:ascii="Arial" w:hAnsi="Arial" w:cs="Arial"/>
          <w:color w:val="212121"/>
          <w:sz w:val="22"/>
          <w:szCs w:val="22"/>
        </w:rPr>
        <w:t xml:space="preserve"> sangat penting, karena akan mempengaruhi harga produk yang dijual. Harga jual produk </w:t>
      </w:r>
      <w:proofErr w:type="gramStart"/>
      <w:r w:rsidRPr="003D00D0">
        <w:rPr>
          <w:rFonts w:ascii="Arial" w:hAnsi="Arial" w:cs="Arial"/>
          <w:color w:val="212121"/>
          <w:sz w:val="22"/>
          <w:szCs w:val="22"/>
        </w:rPr>
        <w:t>akan</w:t>
      </w:r>
      <w:proofErr w:type="gramEnd"/>
      <w:r w:rsidRPr="003D00D0">
        <w:rPr>
          <w:rFonts w:ascii="Arial" w:hAnsi="Arial" w:cs="Arial"/>
          <w:color w:val="212121"/>
          <w:sz w:val="22"/>
          <w:szCs w:val="22"/>
        </w:rPr>
        <w:t xml:space="preserve"> menentukan volume penjualan, dan pada akhirnya akan mempengaruhi pendapatan serta laba rugi.</w:t>
      </w:r>
    </w:p>
    <w:p w14:paraId="253566D5" w14:textId="77777777" w:rsidR="00D33D24" w:rsidRPr="003D00D0" w:rsidRDefault="00D33D24" w:rsidP="00D33D24">
      <w:pPr>
        <w:pStyle w:val="NormalWeb"/>
        <w:shd w:val="clear" w:color="auto" w:fill="FFFFFF"/>
        <w:spacing w:before="0" w:beforeAutospacing="0" w:after="0" w:afterAutospacing="0" w:line="276" w:lineRule="auto"/>
        <w:ind w:firstLine="567"/>
        <w:jc w:val="both"/>
        <w:rPr>
          <w:rFonts w:ascii="Arial" w:hAnsi="Arial" w:cs="Arial"/>
          <w:color w:val="212121"/>
          <w:sz w:val="22"/>
          <w:szCs w:val="22"/>
        </w:rPr>
      </w:pPr>
      <w:r w:rsidRPr="003D00D0">
        <w:rPr>
          <w:rFonts w:ascii="Arial" w:hAnsi="Arial" w:cs="Arial"/>
          <w:color w:val="212121"/>
          <w:sz w:val="22"/>
          <w:szCs w:val="22"/>
        </w:rPr>
        <w:t>Oleh karena itu sebagai pengelola usaha perlu mengetahui, memahami dan menerapkan pengelolaan biaya bahan baku baik dan benar, sejak pengadaan</w:t>
      </w:r>
      <w:proofErr w:type="gramStart"/>
      <w:r w:rsidRPr="003D00D0">
        <w:rPr>
          <w:rFonts w:ascii="Arial" w:hAnsi="Arial" w:cs="Arial"/>
          <w:color w:val="212121"/>
          <w:sz w:val="22"/>
          <w:szCs w:val="22"/>
        </w:rPr>
        <w:t>,penyimpanan</w:t>
      </w:r>
      <w:proofErr w:type="gramEnd"/>
      <w:r w:rsidRPr="003D00D0">
        <w:rPr>
          <w:rFonts w:ascii="Arial" w:hAnsi="Arial" w:cs="Arial"/>
          <w:color w:val="212121"/>
          <w:sz w:val="22"/>
          <w:szCs w:val="22"/>
        </w:rPr>
        <w:t xml:space="preserve"> hingga produk sampai di tangan konsumen.</w:t>
      </w:r>
      <w:bookmarkEnd w:id="6"/>
    </w:p>
    <w:p w14:paraId="0CB6AEA8" w14:textId="77777777" w:rsidR="00D33D24" w:rsidRPr="003D00D0" w:rsidRDefault="00D33D24" w:rsidP="00D33D24">
      <w:pPr>
        <w:pStyle w:val="NormalWeb"/>
        <w:shd w:val="clear" w:color="auto" w:fill="FFFFFF"/>
        <w:spacing w:before="0" w:beforeAutospacing="0" w:after="0" w:afterAutospacing="0" w:line="276" w:lineRule="auto"/>
        <w:ind w:firstLine="567"/>
        <w:jc w:val="both"/>
        <w:rPr>
          <w:rFonts w:ascii="Arial" w:hAnsi="Arial" w:cs="Arial"/>
          <w:sz w:val="22"/>
          <w:szCs w:val="22"/>
        </w:rPr>
      </w:pPr>
      <w:r w:rsidRPr="003D00D0">
        <w:rPr>
          <w:rFonts w:ascii="Arial" w:hAnsi="Arial" w:cs="Arial"/>
          <w:sz w:val="22"/>
          <w:szCs w:val="22"/>
        </w:rPr>
        <w:t xml:space="preserve">Harga bahan baku daun nanas yang dibeli dari petani nanas di daerah Prabumulih provinsi Sumatra Selatan seharga Rp.800/kg dan untuk melakukan produksi dalam satu hari kelompok tani tunas </w:t>
      </w:r>
      <w:proofErr w:type="gramStart"/>
      <w:r w:rsidRPr="003D00D0">
        <w:rPr>
          <w:rFonts w:ascii="Arial" w:hAnsi="Arial" w:cs="Arial"/>
          <w:sz w:val="22"/>
          <w:szCs w:val="22"/>
        </w:rPr>
        <w:t>jaya  membutukan</w:t>
      </w:r>
      <w:proofErr w:type="gramEnd"/>
      <w:r w:rsidRPr="003D00D0">
        <w:rPr>
          <w:rFonts w:ascii="Arial" w:hAnsi="Arial" w:cs="Arial"/>
          <w:sz w:val="22"/>
          <w:szCs w:val="22"/>
        </w:rPr>
        <w:t xml:space="preserve"> 1000 kg daun nanas dan produksi dalam satu bulan yaitu per 25 hari kerja membutuhkan daun nanas sebesar 25000 kg daun nanas, dengan biaya sebesar Rp 20.000.000 yang dibutukan kelompok tani tunas jaya kota Prabumulih Provinsi Sumatra Selatan.  </w:t>
      </w:r>
    </w:p>
    <w:p w14:paraId="57571C20" w14:textId="77777777" w:rsidR="00D33D24" w:rsidRDefault="00D33D24" w:rsidP="00D33D24">
      <w:pPr>
        <w:pStyle w:val="ListParagraph"/>
        <w:ind w:left="0" w:firstLine="567"/>
        <w:jc w:val="both"/>
        <w:rPr>
          <w:rFonts w:ascii="Arial" w:eastAsia="Calibri" w:hAnsi="Arial" w:cs="Arial"/>
          <w:lang w:val="en-US"/>
        </w:rPr>
      </w:pPr>
      <w:r w:rsidRPr="003D00D0">
        <w:rPr>
          <w:rFonts w:ascii="Arial" w:eastAsia="Calibri" w:hAnsi="Arial" w:cs="Arial"/>
          <w:lang w:val="en-US"/>
        </w:rPr>
        <w:t xml:space="preserve">Menjalankan suatu usaha tentu mendapatkan suatu masalah, maslah dapat muncul dari berbagai segi permasalahan. Kendala yang di hadapi kelompok Tani Tunas Jaya adalah ketersedian bahan </w:t>
      </w:r>
      <w:proofErr w:type="gramStart"/>
      <w:r w:rsidRPr="003D00D0">
        <w:rPr>
          <w:rFonts w:ascii="Arial" w:eastAsia="Calibri" w:hAnsi="Arial" w:cs="Arial"/>
          <w:lang w:val="en-US"/>
        </w:rPr>
        <w:t>baku</w:t>
      </w:r>
      <w:proofErr w:type="gramEnd"/>
      <w:r w:rsidRPr="003D00D0">
        <w:rPr>
          <w:rFonts w:ascii="Arial" w:eastAsia="Calibri" w:hAnsi="Arial" w:cs="Arial"/>
          <w:lang w:val="en-US"/>
        </w:rPr>
        <w:t xml:space="preserve"> yang masih kurang mencukupi untuk melakukan produksi dan sering melakukan pembelian bahan baku dari luar kota Prabumulih.</w:t>
      </w:r>
    </w:p>
    <w:p w14:paraId="6031A93D" w14:textId="77777777" w:rsidR="00591ED2" w:rsidRDefault="00591ED2" w:rsidP="00D33D24">
      <w:pPr>
        <w:pStyle w:val="ListParagraph"/>
        <w:ind w:left="0" w:firstLine="567"/>
        <w:jc w:val="both"/>
        <w:rPr>
          <w:rFonts w:ascii="Arial" w:eastAsia="Calibri" w:hAnsi="Arial" w:cs="Arial"/>
          <w:lang w:val="en-US"/>
        </w:rPr>
      </w:pPr>
    </w:p>
    <w:p w14:paraId="6C366625" w14:textId="77777777" w:rsidR="00591ED2" w:rsidRDefault="00591ED2" w:rsidP="00D33D24">
      <w:pPr>
        <w:pStyle w:val="ListParagraph"/>
        <w:ind w:left="0" w:firstLine="567"/>
        <w:jc w:val="both"/>
        <w:rPr>
          <w:rFonts w:ascii="Arial" w:eastAsia="Calibri" w:hAnsi="Arial" w:cs="Arial"/>
          <w:lang w:val="en-US"/>
        </w:rPr>
      </w:pPr>
    </w:p>
    <w:p w14:paraId="7DF9833D" w14:textId="77777777" w:rsidR="00591ED2" w:rsidRDefault="00591ED2" w:rsidP="00D33D24">
      <w:pPr>
        <w:pStyle w:val="ListParagraph"/>
        <w:ind w:left="0" w:firstLine="567"/>
        <w:jc w:val="both"/>
        <w:rPr>
          <w:rFonts w:ascii="Arial" w:eastAsia="Calibri" w:hAnsi="Arial" w:cs="Arial"/>
          <w:lang w:val="en-US"/>
        </w:rPr>
      </w:pPr>
    </w:p>
    <w:p w14:paraId="682CA748" w14:textId="77777777" w:rsidR="00591ED2" w:rsidRPr="003D00D0" w:rsidRDefault="00591ED2" w:rsidP="00D33D24">
      <w:pPr>
        <w:pStyle w:val="ListParagraph"/>
        <w:ind w:left="0" w:firstLine="567"/>
        <w:jc w:val="both"/>
        <w:rPr>
          <w:rFonts w:ascii="Arial" w:eastAsia="Calibri" w:hAnsi="Arial" w:cs="Arial"/>
          <w:lang w:val="en-US"/>
        </w:rPr>
      </w:pPr>
    </w:p>
    <w:p w14:paraId="56BD9DEA" w14:textId="77777777" w:rsidR="00D50B2B" w:rsidRPr="003D00D0" w:rsidRDefault="00D50B2B" w:rsidP="00D50B2B">
      <w:pPr>
        <w:pStyle w:val="ListParagraph"/>
        <w:numPr>
          <w:ilvl w:val="0"/>
          <w:numId w:val="7"/>
        </w:numPr>
        <w:spacing w:after="160"/>
        <w:ind w:left="284" w:hanging="284"/>
        <w:jc w:val="both"/>
        <w:rPr>
          <w:rFonts w:ascii="Arial" w:hAnsi="Arial" w:cs="Arial"/>
          <w:b/>
          <w:bCs/>
        </w:rPr>
      </w:pPr>
      <w:r w:rsidRPr="003D00D0">
        <w:rPr>
          <w:rFonts w:ascii="Arial" w:hAnsi="Arial" w:cs="Arial"/>
          <w:b/>
          <w:bCs/>
        </w:rPr>
        <w:lastRenderedPageBreak/>
        <w:t xml:space="preserve">Biaya Tenaga Kerja </w:t>
      </w:r>
    </w:p>
    <w:p w14:paraId="435FF07A" w14:textId="77777777" w:rsidR="00D50B2B" w:rsidRPr="003D00D0" w:rsidRDefault="00D50B2B" w:rsidP="00D50B2B">
      <w:pPr>
        <w:ind w:firstLine="567"/>
        <w:jc w:val="both"/>
        <w:rPr>
          <w:rFonts w:ascii="Arial" w:hAnsi="Arial" w:cs="Arial"/>
        </w:rPr>
      </w:pPr>
      <w:r w:rsidRPr="003D00D0">
        <w:rPr>
          <w:rFonts w:ascii="Arial" w:hAnsi="Arial" w:cs="Arial"/>
        </w:rPr>
        <w:t>Faktor produksi selanjutnya adalah tenaga kerja, dalam ilmu ekonomi tenaga kerja diartikan sebagai daya manusia untuk melakukan usaha yang dijalankan dalam upaya memproduksi benda-benda. Setiap usaha pertanian yang dilaksanakan pasti memerlukan tenaga kerja.</w:t>
      </w:r>
    </w:p>
    <w:p w14:paraId="33373845" w14:textId="77777777" w:rsidR="00D33D24" w:rsidRPr="003D00D0" w:rsidRDefault="00D50B2B" w:rsidP="00D50B2B">
      <w:pPr>
        <w:spacing w:after="0"/>
        <w:jc w:val="both"/>
        <w:rPr>
          <w:rFonts w:ascii="Arial" w:hAnsi="Arial" w:cs="Arial"/>
        </w:rPr>
      </w:pPr>
      <w:r w:rsidRPr="003D00D0">
        <w:rPr>
          <w:rFonts w:ascii="Arial" w:hAnsi="Arial" w:cs="Arial"/>
        </w:rPr>
        <w:t xml:space="preserve">Tenaga kerja dalam kegiatan usahatani diukur dengan mengunakan hari tenaga kerja (HOK). Satuan ukuran yang dipergunakan untuk menghitung besarnya tenaga kerja adalah 1 HOK atau </w:t>
      </w:r>
      <w:proofErr w:type="gramStart"/>
      <w:r w:rsidRPr="003D00D0">
        <w:rPr>
          <w:rFonts w:ascii="Arial" w:hAnsi="Arial" w:cs="Arial"/>
        </w:rPr>
        <w:t>sama</w:t>
      </w:r>
      <w:proofErr w:type="gramEnd"/>
      <w:r w:rsidRPr="003D00D0">
        <w:rPr>
          <w:rFonts w:ascii="Arial" w:hAnsi="Arial" w:cs="Arial"/>
        </w:rPr>
        <w:t xml:space="preserve"> denga 1 HKP (hari kerja pria) yakni jumlah kerja yang dicurahkan untuk seluruh proses produksi yangf diukur dengan ukuran kerja pria. Untuk menyertakan</w:t>
      </w:r>
    </w:p>
    <w:p w14:paraId="7343B96F" w14:textId="77777777" w:rsidR="00D50B2B" w:rsidRDefault="00D50B2B" w:rsidP="00D50B2B">
      <w:pPr>
        <w:spacing w:after="0"/>
        <w:jc w:val="both"/>
        <w:rPr>
          <w:rFonts w:ascii="Arial" w:hAnsi="Arial" w:cs="Arial"/>
        </w:rPr>
      </w:pPr>
    </w:p>
    <w:p w14:paraId="05CA0BAC" w14:textId="77777777" w:rsidR="003D00D0" w:rsidRPr="003D00D0" w:rsidRDefault="003D00D0" w:rsidP="00D50B2B">
      <w:pPr>
        <w:spacing w:after="0"/>
        <w:jc w:val="both"/>
        <w:rPr>
          <w:rFonts w:ascii="Arial" w:hAnsi="Arial" w:cs="Arial"/>
        </w:rPr>
        <w:sectPr w:rsidR="003D00D0" w:rsidRPr="003D00D0" w:rsidSect="00D05A79">
          <w:pgSz w:w="11906" w:h="16838"/>
          <w:pgMar w:top="1152" w:right="1008" w:bottom="1152" w:left="1008" w:header="709" w:footer="709" w:gutter="0"/>
          <w:cols w:space="708"/>
          <w:titlePg/>
          <w:docGrid w:linePitch="360"/>
        </w:sectPr>
      </w:pPr>
    </w:p>
    <w:p w14:paraId="58B1D054" w14:textId="0F9AABC0" w:rsidR="00D33D24" w:rsidRPr="003D00D0" w:rsidRDefault="00D33D24" w:rsidP="003D00D0">
      <w:pPr>
        <w:spacing w:after="0" w:line="240" w:lineRule="auto"/>
        <w:jc w:val="both"/>
        <w:rPr>
          <w:rFonts w:ascii="Arial" w:hAnsi="Arial" w:cs="Arial"/>
          <w:b/>
        </w:rPr>
      </w:pPr>
      <w:r w:rsidRPr="003D00D0">
        <w:rPr>
          <w:rFonts w:ascii="Arial" w:hAnsi="Arial" w:cs="Arial"/>
          <w:b/>
        </w:rPr>
        <w:lastRenderedPageBreak/>
        <w:t xml:space="preserve">Tabel </w:t>
      </w:r>
      <w:r w:rsidR="00A21EF2">
        <w:rPr>
          <w:rFonts w:ascii="Arial" w:hAnsi="Arial" w:cs="Arial"/>
          <w:b/>
        </w:rPr>
        <w:t>1</w:t>
      </w:r>
      <w:r w:rsidRPr="003D00D0">
        <w:rPr>
          <w:rFonts w:ascii="Arial" w:hAnsi="Arial" w:cs="Arial"/>
          <w:b/>
        </w:rPr>
        <w:t>. Biaya Tenaga Kerja Kelompok Tani Tunas Jaya</w:t>
      </w:r>
    </w:p>
    <w:tbl>
      <w:tblPr>
        <w:tblW w:w="9747" w:type="dxa"/>
        <w:tblLook w:val="04A0" w:firstRow="1" w:lastRow="0" w:firstColumn="1" w:lastColumn="0" w:noHBand="0" w:noVBand="1"/>
      </w:tblPr>
      <w:tblGrid>
        <w:gridCol w:w="573"/>
        <w:gridCol w:w="1945"/>
        <w:gridCol w:w="1985"/>
        <w:gridCol w:w="1417"/>
        <w:gridCol w:w="1701"/>
        <w:gridCol w:w="2126"/>
      </w:tblGrid>
      <w:tr w:rsidR="00D33D24" w:rsidRPr="003D00D0" w14:paraId="52A020F4" w14:textId="77777777" w:rsidTr="00654726">
        <w:trPr>
          <w:trHeight w:val="355"/>
        </w:trPr>
        <w:tc>
          <w:tcPr>
            <w:tcW w:w="573" w:type="dxa"/>
            <w:tcBorders>
              <w:top w:val="single" w:sz="4" w:space="0" w:color="auto"/>
              <w:bottom w:val="single" w:sz="4" w:space="0" w:color="auto"/>
            </w:tcBorders>
            <w:shd w:val="clear" w:color="auto" w:fill="auto"/>
            <w:noWrap/>
            <w:vAlign w:val="bottom"/>
            <w:hideMark/>
          </w:tcPr>
          <w:p w14:paraId="17289012" w14:textId="77777777" w:rsidR="00D33D24" w:rsidRPr="003D00D0" w:rsidRDefault="00D33D24" w:rsidP="00A74B8A">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No</w:t>
            </w:r>
          </w:p>
        </w:tc>
        <w:tc>
          <w:tcPr>
            <w:tcW w:w="1945" w:type="dxa"/>
            <w:tcBorders>
              <w:top w:val="single" w:sz="4" w:space="0" w:color="auto"/>
              <w:left w:val="nil"/>
              <w:bottom w:val="single" w:sz="4" w:space="0" w:color="auto"/>
            </w:tcBorders>
            <w:shd w:val="clear" w:color="auto" w:fill="auto"/>
            <w:noWrap/>
            <w:vAlign w:val="bottom"/>
            <w:hideMark/>
          </w:tcPr>
          <w:p w14:paraId="0A2BB438" w14:textId="77777777" w:rsidR="00D33D24" w:rsidRPr="003D00D0" w:rsidRDefault="00D33D24" w:rsidP="00A74B8A">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Pekerjaan</w:t>
            </w:r>
          </w:p>
        </w:tc>
        <w:tc>
          <w:tcPr>
            <w:tcW w:w="1985" w:type="dxa"/>
            <w:tcBorders>
              <w:top w:val="single" w:sz="4" w:space="0" w:color="auto"/>
              <w:left w:val="nil"/>
              <w:bottom w:val="single" w:sz="4" w:space="0" w:color="auto"/>
            </w:tcBorders>
            <w:shd w:val="clear" w:color="auto" w:fill="auto"/>
            <w:noWrap/>
            <w:vAlign w:val="bottom"/>
            <w:hideMark/>
          </w:tcPr>
          <w:p w14:paraId="49AD8C3B" w14:textId="77777777" w:rsidR="00D33D24" w:rsidRPr="003D00D0" w:rsidRDefault="00D33D24" w:rsidP="00A74B8A">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Bahan dan alat</w:t>
            </w:r>
          </w:p>
        </w:tc>
        <w:tc>
          <w:tcPr>
            <w:tcW w:w="1417" w:type="dxa"/>
            <w:tcBorders>
              <w:top w:val="single" w:sz="4" w:space="0" w:color="auto"/>
              <w:left w:val="nil"/>
              <w:bottom w:val="single" w:sz="4" w:space="0" w:color="auto"/>
            </w:tcBorders>
            <w:shd w:val="clear" w:color="auto" w:fill="auto"/>
            <w:noWrap/>
            <w:vAlign w:val="bottom"/>
            <w:hideMark/>
          </w:tcPr>
          <w:p w14:paraId="21E97CA4" w14:textId="77777777" w:rsidR="00D33D24" w:rsidRPr="003D00D0" w:rsidRDefault="00D33D24" w:rsidP="00A74B8A">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Karyawan</w:t>
            </w:r>
          </w:p>
        </w:tc>
        <w:tc>
          <w:tcPr>
            <w:tcW w:w="1701" w:type="dxa"/>
            <w:tcBorders>
              <w:top w:val="single" w:sz="4" w:space="0" w:color="auto"/>
              <w:left w:val="nil"/>
              <w:bottom w:val="single" w:sz="4" w:space="0" w:color="auto"/>
            </w:tcBorders>
            <w:shd w:val="clear" w:color="auto" w:fill="auto"/>
            <w:noWrap/>
            <w:vAlign w:val="bottom"/>
            <w:hideMark/>
          </w:tcPr>
          <w:p w14:paraId="155F64D1" w14:textId="718A14F8" w:rsidR="00D33D24" w:rsidRPr="003D00D0" w:rsidRDefault="00654726" w:rsidP="00A74B8A">
            <w:pPr>
              <w:spacing w:after="0" w:line="240" w:lineRule="auto"/>
              <w:jc w:val="center"/>
              <w:rPr>
                <w:rFonts w:ascii="Arial" w:eastAsia="Times New Roman" w:hAnsi="Arial" w:cs="Arial"/>
                <w:color w:val="000000"/>
                <w:lang w:eastAsia="en-ID"/>
              </w:rPr>
            </w:pPr>
            <w:r>
              <w:rPr>
                <w:rFonts w:ascii="Arial" w:eastAsia="Times New Roman" w:hAnsi="Arial" w:cs="Arial"/>
                <w:color w:val="000000"/>
                <w:lang w:eastAsia="en-ID"/>
              </w:rPr>
              <w:t>Gaji</w:t>
            </w:r>
            <w:r w:rsidR="00D33D24" w:rsidRPr="003D00D0">
              <w:rPr>
                <w:rFonts w:ascii="Arial" w:eastAsia="Times New Roman" w:hAnsi="Arial" w:cs="Arial"/>
                <w:color w:val="000000"/>
                <w:lang w:eastAsia="en-ID"/>
              </w:rPr>
              <w:t>/hari</w:t>
            </w:r>
          </w:p>
        </w:tc>
        <w:tc>
          <w:tcPr>
            <w:tcW w:w="2126" w:type="dxa"/>
            <w:tcBorders>
              <w:top w:val="single" w:sz="4" w:space="0" w:color="auto"/>
              <w:left w:val="nil"/>
              <w:bottom w:val="single" w:sz="4" w:space="0" w:color="auto"/>
            </w:tcBorders>
            <w:shd w:val="clear" w:color="auto" w:fill="auto"/>
            <w:noWrap/>
            <w:vAlign w:val="bottom"/>
            <w:hideMark/>
          </w:tcPr>
          <w:p w14:paraId="07AB531C" w14:textId="5953750A" w:rsidR="00D33D24" w:rsidRPr="003D00D0" w:rsidRDefault="00D33D24" w:rsidP="00654726">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Gaji/bulan</w:t>
            </w:r>
          </w:p>
        </w:tc>
      </w:tr>
      <w:tr w:rsidR="00D33D24" w:rsidRPr="003D00D0" w14:paraId="63935F0E" w14:textId="77777777" w:rsidTr="00654726">
        <w:trPr>
          <w:trHeight w:val="355"/>
        </w:trPr>
        <w:tc>
          <w:tcPr>
            <w:tcW w:w="573" w:type="dxa"/>
            <w:tcBorders>
              <w:top w:val="single" w:sz="4" w:space="0" w:color="auto"/>
            </w:tcBorders>
            <w:shd w:val="clear" w:color="auto" w:fill="auto"/>
            <w:noWrap/>
            <w:vAlign w:val="center"/>
            <w:hideMark/>
          </w:tcPr>
          <w:p w14:paraId="641D0AED" w14:textId="77777777" w:rsidR="00D33D24" w:rsidRPr="003D00D0" w:rsidRDefault="00D33D24" w:rsidP="00A74B8A">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1</w:t>
            </w:r>
          </w:p>
        </w:tc>
        <w:tc>
          <w:tcPr>
            <w:tcW w:w="1945" w:type="dxa"/>
            <w:tcBorders>
              <w:top w:val="single" w:sz="4" w:space="0" w:color="auto"/>
              <w:left w:val="nil"/>
            </w:tcBorders>
            <w:shd w:val="clear" w:color="auto" w:fill="auto"/>
            <w:noWrap/>
            <w:vAlign w:val="bottom"/>
            <w:hideMark/>
          </w:tcPr>
          <w:p w14:paraId="49392194"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ekstrak daun nanas</w:t>
            </w:r>
          </w:p>
        </w:tc>
        <w:tc>
          <w:tcPr>
            <w:tcW w:w="1985" w:type="dxa"/>
            <w:tcBorders>
              <w:top w:val="single" w:sz="4" w:space="0" w:color="auto"/>
              <w:left w:val="nil"/>
            </w:tcBorders>
            <w:shd w:val="clear" w:color="auto" w:fill="auto"/>
            <w:noWrap/>
            <w:vAlign w:val="bottom"/>
            <w:hideMark/>
          </w:tcPr>
          <w:p w14:paraId="2FCA11CB"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4 (empat) mesin pencacah</w:t>
            </w:r>
          </w:p>
        </w:tc>
        <w:tc>
          <w:tcPr>
            <w:tcW w:w="1417" w:type="dxa"/>
            <w:tcBorders>
              <w:top w:val="single" w:sz="4" w:space="0" w:color="auto"/>
              <w:left w:val="nil"/>
            </w:tcBorders>
            <w:shd w:val="clear" w:color="auto" w:fill="auto"/>
            <w:noWrap/>
            <w:vAlign w:val="center"/>
            <w:hideMark/>
          </w:tcPr>
          <w:p w14:paraId="76196937" w14:textId="77777777" w:rsidR="00D33D24" w:rsidRPr="003D00D0" w:rsidRDefault="00D33D24" w:rsidP="00A74B8A">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4 (empat)</w:t>
            </w:r>
          </w:p>
        </w:tc>
        <w:tc>
          <w:tcPr>
            <w:tcW w:w="1701" w:type="dxa"/>
            <w:tcBorders>
              <w:top w:val="single" w:sz="4" w:space="0" w:color="auto"/>
              <w:left w:val="nil"/>
            </w:tcBorders>
            <w:shd w:val="clear" w:color="auto" w:fill="auto"/>
            <w:noWrap/>
            <w:vAlign w:val="center"/>
            <w:hideMark/>
          </w:tcPr>
          <w:p w14:paraId="47E66654" w14:textId="77777777" w:rsidR="00D33D24" w:rsidRPr="003D00D0" w:rsidRDefault="00D33D24" w:rsidP="00A74B8A">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Rp300.000</w:t>
            </w:r>
          </w:p>
        </w:tc>
        <w:tc>
          <w:tcPr>
            <w:tcW w:w="2126" w:type="dxa"/>
            <w:tcBorders>
              <w:top w:val="single" w:sz="4" w:space="0" w:color="auto"/>
              <w:left w:val="nil"/>
            </w:tcBorders>
            <w:shd w:val="clear" w:color="auto" w:fill="auto"/>
            <w:noWrap/>
            <w:vAlign w:val="center"/>
            <w:hideMark/>
          </w:tcPr>
          <w:p w14:paraId="6CF08E63" w14:textId="77777777" w:rsidR="00D33D24" w:rsidRPr="003D00D0" w:rsidRDefault="00D33D24" w:rsidP="00654726">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Rp7.500.000</w:t>
            </w:r>
          </w:p>
        </w:tc>
      </w:tr>
      <w:tr w:rsidR="00D33D24" w:rsidRPr="003D00D0" w14:paraId="2C321C64" w14:textId="77777777" w:rsidTr="00654726">
        <w:trPr>
          <w:trHeight w:val="355"/>
        </w:trPr>
        <w:tc>
          <w:tcPr>
            <w:tcW w:w="573" w:type="dxa"/>
            <w:shd w:val="clear" w:color="auto" w:fill="auto"/>
            <w:noWrap/>
            <w:vAlign w:val="bottom"/>
            <w:hideMark/>
          </w:tcPr>
          <w:p w14:paraId="27B275ED" w14:textId="77777777" w:rsidR="00D33D24" w:rsidRPr="003D00D0" w:rsidRDefault="00D33D24" w:rsidP="00A74B8A">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2</w:t>
            </w:r>
          </w:p>
        </w:tc>
        <w:tc>
          <w:tcPr>
            <w:tcW w:w="1945" w:type="dxa"/>
            <w:tcBorders>
              <w:left w:val="nil"/>
            </w:tcBorders>
            <w:shd w:val="clear" w:color="auto" w:fill="auto"/>
            <w:noWrap/>
            <w:vAlign w:val="bottom"/>
            <w:hideMark/>
          </w:tcPr>
          <w:p w14:paraId="0462D6C6"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cuci dan jemur</w:t>
            </w:r>
          </w:p>
        </w:tc>
        <w:tc>
          <w:tcPr>
            <w:tcW w:w="1985" w:type="dxa"/>
            <w:tcBorders>
              <w:left w:val="nil"/>
            </w:tcBorders>
            <w:shd w:val="clear" w:color="auto" w:fill="auto"/>
            <w:noWrap/>
            <w:vAlign w:val="bottom"/>
            <w:hideMark/>
          </w:tcPr>
          <w:p w14:paraId="5ED61CF4"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 xml:space="preserve"> -</w:t>
            </w:r>
          </w:p>
        </w:tc>
        <w:tc>
          <w:tcPr>
            <w:tcW w:w="1417" w:type="dxa"/>
            <w:tcBorders>
              <w:left w:val="nil"/>
            </w:tcBorders>
            <w:shd w:val="clear" w:color="auto" w:fill="auto"/>
            <w:noWrap/>
            <w:vAlign w:val="bottom"/>
            <w:hideMark/>
          </w:tcPr>
          <w:p w14:paraId="5721B13A"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2 (dua)</w:t>
            </w:r>
          </w:p>
        </w:tc>
        <w:tc>
          <w:tcPr>
            <w:tcW w:w="1701" w:type="dxa"/>
            <w:tcBorders>
              <w:left w:val="nil"/>
            </w:tcBorders>
            <w:shd w:val="clear" w:color="auto" w:fill="auto"/>
            <w:noWrap/>
            <w:vAlign w:val="bottom"/>
            <w:hideMark/>
          </w:tcPr>
          <w:p w14:paraId="4298F030"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Rp120.000</w:t>
            </w:r>
          </w:p>
        </w:tc>
        <w:tc>
          <w:tcPr>
            <w:tcW w:w="2126" w:type="dxa"/>
            <w:tcBorders>
              <w:left w:val="nil"/>
            </w:tcBorders>
            <w:shd w:val="clear" w:color="auto" w:fill="auto"/>
            <w:noWrap/>
            <w:vAlign w:val="bottom"/>
            <w:hideMark/>
          </w:tcPr>
          <w:p w14:paraId="00432D6B"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Rp3.000.000</w:t>
            </w:r>
          </w:p>
        </w:tc>
      </w:tr>
      <w:tr w:rsidR="00D33D24" w:rsidRPr="003D00D0" w14:paraId="38961184" w14:textId="77777777" w:rsidTr="00654726">
        <w:trPr>
          <w:trHeight w:val="355"/>
        </w:trPr>
        <w:tc>
          <w:tcPr>
            <w:tcW w:w="573" w:type="dxa"/>
            <w:tcBorders>
              <w:bottom w:val="single" w:sz="4" w:space="0" w:color="auto"/>
            </w:tcBorders>
            <w:shd w:val="clear" w:color="auto" w:fill="auto"/>
            <w:noWrap/>
            <w:vAlign w:val="bottom"/>
            <w:hideMark/>
          </w:tcPr>
          <w:p w14:paraId="1977FCDA" w14:textId="77777777" w:rsidR="00D33D24" w:rsidRPr="003D00D0" w:rsidRDefault="00D33D24" w:rsidP="00A74B8A">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3</w:t>
            </w:r>
          </w:p>
        </w:tc>
        <w:tc>
          <w:tcPr>
            <w:tcW w:w="1945" w:type="dxa"/>
            <w:tcBorders>
              <w:left w:val="nil"/>
              <w:bottom w:val="single" w:sz="4" w:space="0" w:color="auto"/>
            </w:tcBorders>
            <w:shd w:val="clear" w:color="auto" w:fill="auto"/>
            <w:noWrap/>
            <w:vAlign w:val="bottom"/>
            <w:hideMark/>
          </w:tcPr>
          <w:p w14:paraId="2B2BF4DD"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Packing</w:t>
            </w:r>
          </w:p>
        </w:tc>
        <w:tc>
          <w:tcPr>
            <w:tcW w:w="1985" w:type="dxa"/>
            <w:tcBorders>
              <w:left w:val="nil"/>
              <w:bottom w:val="single" w:sz="4" w:space="0" w:color="auto"/>
            </w:tcBorders>
            <w:shd w:val="clear" w:color="auto" w:fill="auto"/>
            <w:noWrap/>
            <w:vAlign w:val="bottom"/>
            <w:hideMark/>
          </w:tcPr>
          <w:p w14:paraId="505D8891"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Kardus</w:t>
            </w:r>
          </w:p>
        </w:tc>
        <w:tc>
          <w:tcPr>
            <w:tcW w:w="1417" w:type="dxa"/>
            <w:tcBorders>
              <w:left w:val="nil"/>
              <w:bottom w:val="single" w:sz="4" w:space="0" w:color="auto"/>
            </w:tcBorders>
            <w:shd w:val="clear" w:color="auto" w:fill="auto"/>
            <w:noWrap/>
            <w:vAlign w:val="bottom"/>
            <w:hideMark/>
          </w:tcPr>
          <w:p w14:paraId="2F4D0B0D"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2 (dua)</w:t>
            </w:r>
          </w:p>
        </w:tc>
        <w:tc>
          <w:tcPr>
            <w:tcW w:w="1701" w:type="dxa"/>
            <w:tcBorders>
              <w:left w:val="nil"/>
              <w:bottom w:val="single" w:sz="4" w:space="0" w:color="auto"/>
            </w:tcBorders>
            <w:shd w:val="clear" w:color="auto" w:fill="auto"/>
            <w:noWrap/>
            <w:vAlign w:val="bottom"/>
            <w:hideMark/>
          </w:tcPr>
          <w:p w14:paraId="39ADCC89"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Rp100.000</w:t>
            </w:r>
          </w:p>
        </w:tc>
        <w:tc>
          <w:tcPr>
            <w:tcW w:w="2126" w:type="dxa"/>
            <w:tcBorders>
              <w:left w:val="nil"/>
              <w:bottom w:val="single" w:sz="4" w:space="0" w:color="auto"/>
            </w:tcBorders>
            <w:shd w:val="clear" w:color="auto" w:fill="auto"/>
            <w:noWrap/>
            <w:vAlign w:val="bottom"/>
            <w:hideMark/>
          </w:tcPr>
          <w:p w14:paraId="5B8C834D"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Rp2.500.000</w:t>
            </w:r>
          </w:p>
        </w:tc>
      </w:tr>
      <w:tr w:rsidR="00D33D24" w:rsidRPr="003D00D0" w14:paraId="32BE6FF3" w14:textId="77777777" w:rsidTr="00654726">
        <w:trPr>
          <w:trHeight w:val="355"/>
        </w:trPr>
        <w:tc>
          <w:tcPr>
            <w:tcW w:w="573" w:type="dxa"/>
            <w:tcBorders>
              <w:top w:val="single" w:sz="4" w:space="0" w:color="auto"/>
              <w:bottom w:val="single" w:sz="4" w:space="0" w:color="auto"/>
              <w:right w:val="nil"/>
            </w:tcBorders>
            <w:shd w:val="clear" w:color="auto" w:fill="auto"/>
            <w:noWrap/>
            <w:vAlign w:val="bottom"/>
            <w:hideMark/>
          </w:tcPr>
          <w:p w14:paraId="702AC80C" w14:textId="77777777" w:rsidR="00D33D24" w:rsidRPr="003D00D0" w:rsidRDefault="00D33D24" w:rsidP="00A74B8A">
            <w:pPr>
              <w:spacing w:after="0" w:line="240" w:lineRule="auto"/>
              <w:rPr>
                <w:rFonts w:ascii="Arial" w:eastAsia="Times New Roman" w:hAnsi="Arial" w:cs="Arial"/>
                <w:color w:val="000000"/>
                <w:lang w:eastAsia="en-ID"/>
              </w:rPr>
            </w:pPr>
          </w:p>
        </w:tc>
        <w:tc>
          <w:tcPr>
            <w:tcW w:w="1945" w:type="dxa"/>
            <w:tcBorders>
              <w:top w:val="nil"/>
              <w:left w:val="nil"/>
              <w:bottom w:val="single" w:sz="4" w:space="0" w:color="auto"/>
              <w:right w:val="nil"/>
            </w:tcBorders>
            <w:shd w:val="clear" w:color="auto" w:fill="auto"/>
            <w:noWrap/>
            <w:vAlign w:val="bottom"/>
            <w:hideMark/>
          </w:tcPr>
          <w:p w14:paraId="34495F0F"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 Total</w:t>
            </w:r>
          </w:p>
        </w:tc>
        <w:tc>
          <w:tcPr>
            <w:tcW w:w="1985" w:type="dxa"/>
            <w:tcBorders>
              <w:top w:val="nil"/>
              <w:left w:val="nil"/>
              <w:bottom w:val="single" w:sz="4" w:space="0" w:color="auto"/>
              <w:right w:val="nil"/>
            </w:tcBorders>
            <w:shd w:val="clear" w:color="auto" w:fill="auto"/>
            <w:noWrap/>
            <w:vAlign w:val="bottom"/>
            <w:hideMark/>
          </w:tcPr>
          <w:p w14:paraId="7DD08F19"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 </w:t>
            </w:r>
          </w:p>
        </w:tc>
        <w:tc>
          <w:tcPr>
            <w:tcW w:w="1417" w:type="dxa"/>
            <w:tcBorders>
              <w:top w:val="single" w:sz="4" w:space="0" w:color="auto"/>
              <w:left w:val="nil"/>
              <w:bottom w:val="single" w:sz="4" w:space="0" w:color="auto"/>
            </w:tcBorders>
            <w:shd w:val="clear" w:color="auto" w:fill="auto"/>
            <w:noWrap/>
            <w:vAlign w:val="bottom"/>
            <w:hideMark/>
          </w:tcPr>
          <w:p w14:paraId="450EAB51"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 </w:t>
            </w:r>
          </w:p>
        </w:tc>
        <w:tc>
          <w:tcPr>
            <w:tcW w:w="1701" w:type="dxa"/>
            <w:tcBorders>
              <w:top w:val="single" w:sz="4" w:space="0" w:color="auto"/>
              <w:left w:val="nil"/>
              <w:bottom w:val="single" w:sz="4" w:space="0" w:color="auto"/>
            </w:tcBorders>
            <w:shd w:val="clear" w:color="auto" w:fill="auto"/>
            <w:noWrap/>
            <w:vAlign w:val="bottom"/>
            <w:hideMark/>
          </w:tcPr>
          <w:p w14:paraId="5ECF185E"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Rp520.000</w:t>
            </w:r>
          </w:p>
        </w:tc>
        <w:tc>
          <w:tcPr>
            <w:tcW w:w="2126" w:type="dxa"/>
            <w:tcBorders>
              <w:top w:val="single" w:sz="4" w:space="0" w:color="auto"/>
              <w:left w:val="nil"/>
              <w:bottom w:val="single" w:sz="4" w:space="0" w:color="auto"/>
            </w:tcBorders>
            <w:shd w:val="clear" w:color="auto" w:fill="auto"/>
            <w:noWrap/>
            <w:vAlign w:val="bottom"/>
            <w:hideMark/>
          </w:tcPr>
          <w:p w14:paraId="49E6B51A" w14:textId="77777777" w:rsidR="00D33D24" w:rsidRPr="003D00D0" w:rsidRDefault="00D33D24" w:rsidP="00A74B8A">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Rp13.000.000</w:t>
            </w:r>
          </w:p>
        </w:tc>
      </w:tr>
    </w:tbl>
    <w:p w14:paraId="06E69AB0" w14:textId="17147BDD" w:rsidR="00D33D24" w:rsidRPr="003D00D0" w:rsidRDefault="00D33D24" w:rsidP="00D35228">
      <w:pPr>
        <w:spacing w:after="0" w:line="480" w:lineRule="auto"/>
        <w:jc w:val="both"/>
        <w:rPr>
          <w:rFonts w:ascii="Arial" w:hAnsi="Arial" w:cs="Arial"/>
          <w:iCs/>
        </w:rPr>
      </w:pPr>
      <w:r w:rsidRPr="003D00D0">
        <w:rPr>
          <w:rFonts w:ascii="Arial" w:hAnsi="Arial" w:cs="Arial"/>
          <w:iCs/>
        </w:rPr>
        <w:t xml:space="preserve">Sumber: </w:t>
      </w:r>
      <w:r w:rsidR="003D00D0" w:rsidRPr="003D00D0">
        <w:rPr>
          <w:rFonts w:ascii="Arial" w:hAnsi="Arial" w:cs="Arial"/>
          <w:iCs/>
        </w:rPr>
        <w:t>olahan data primer</w:t>
      </w:r>
      <w:r w:rsidRPr="003D00D0">
        <w:rPr>
          <w:rFonts w:ascii="Arial" w:hAnsi="Arial" w:cs="Arial"/>
          <w:iCs/>
        </w:rPr>
        <w:t xml:space="preserve"> 2023</w:t>
      </w:r>
    </w:p>
    <w:p w14:paraId="1BF342D6" w14:textId="77777777" w:rsidR="00D50B2B" w:rsidRPr="003D00D0" w:rsidRDefault="00D50B2B" w:rsidP="00D35228">
      <w:pPr>
        <w:spacing w:after="0"/>
        <w:ind w:firstLine="567"/>
        <w:jc w:val="both"/>
        <w:rPr>
          <w:rFonts w:ascii="Arial" w:hAnsi="Arial" w:cs="Arial"/>
        </w:rPr>
        <w:sectPr w:rsidR="00D50B2B" w:rsidRPr="003D00D0" w:rsidSect="00D05A79">
          <w:type w:val="continuous"/>
          <w:pgSz w:w="11906" w:h="16838"/>
          <w:pgMar w:top="1152" w:right="1008" w:bottom="1152" w:left="1008" w:header="709" w:footer="709" w:gutter="0"/>
          <w:cols w:space="708"/>
          <w:titlePg/>
          <w:docGrid w:linePitch="360"/>
        </w:sectPr>
      </w:pPr>
    </w:p>
    <w:p w14:paraId="095820E2" w14:textId="697D6C37" w:rsidR="00D35228" w:rsidRPr="003D00D0" w:rsidRDefault="00D33D24" w:rsidP="00591ED2">
      <w:pPr>
        <w:spacing w:after="0"/>
        <w:ind w:firstLine="567"/>
        <w:jc w:val="both"/>
        <w:rPr>
          <w:rFonts w:ascii="Arial" w:hAnsi="Arial" w:cs="Arial"/>
        </w:rPr>
      </w:pPr>
      <w:r w:rsidRPr="003D00D0">
        <w:rPr>
          <w:rFonts w:ascii="Arial" w:hAnsi="Arial" w:cs="Arial"/>
        </w:rPr>
        <w:lastRenderedPageBreak/>
        <w:t xml:space="preserve">Berdasarkan tabel </w:t>
      </w:r>
      <w:r w:rsidR="00A21EF2">
        <w:rPr>
          <w:rFonts w:ascii="Arial" w:hAnsi="Arial" w:cs="Arial"/>
        </w:rPr>
        <w:t>1</w:t>
      </w:r>
      <w:r w:rsidRPr="003D00D0">
        <w:rPr>
          <w:rFonts w:ascii="Arial" w:hAnsi="Arial" w:cs="Arial"/>
        </w:rPr>
        <w:t xml:space="preserve"> di atas penelitian ini menunjukan bahwa biaya tenaga kerja yang  dikeluarkan oleh kelompok Tani Tunas Jaya Kota Prabumulih pada tahun 2023 sebesar Rp13.000.000 untuk 8 orang karyawan dalam satu bulan produksi dengan rincian sebagai berikut:</w:t>
      </w:r>
    </w:p>
    <w:p w14:paraId="576293C3" w14:textId="77777777" w:rsidR="00D33D24" w:rsidRPr="00D35228" w:rsidRDefault="00D33D24" w:rsidP="00D33D24">
      <w:pPr>
        <w:pStyle w:val="ListParagraph"/>
        <w:numPr>
          <w:ilvl w:val="2"/>
          <w:numId w:val="9"/>
        </w:numPr>
        <w:spacing w:after="160"/>
        <w:ind w:left="284" w:hanging="284"/>
        <w:jc w:val="both"/>
        <w:rPr>
          <w:rFonts w:ascii="Arial" w:hAnsi="Arial" w:cs="Arial"/>
          <w:bCs/>
        </w:rPr>
      </w:pPr>
      <w:r w:rsidRPr="00D35228">
        <w:rPr>
          <w:rFonts w:ascii="Arial" w:hAnsi="Arial" w:cs="Arial"/>
          <w:bCs/>
        </w:rPr>
        <w:t xml:space="preserve">Ekstrak Daun Nanas </w:t>
      </w:r>
    </w:p>
    <w:p w14:paraId="14F232DB" w14:textId="77D122EE" w:rsidR="00D35228" w:rsidRPr="00591ED2" w:rsidRDefault="00D33D24" w:rsidP="00591ED2">
      <w:pPr>
        <w:pStyle w:val="ListParagraph"/>
        <w:ind w:left="0" w:firstLine="567"/>
        <w:jc w:val="both"/>
        <w:rPr>
          <w:rFonts w:ascii="Arial" w:hAnsi="Arial" w:cs="Arial"/>
        </w:rPr>
      </w:pPr>
      <w:r w:rsidRPr="003D00D0">
        <w:rPr>
          <w:rFonts w:ascii="Arial" w:hAnsi="Arial" w:cs="Arial"/>
        </w:rPr>
        <w:t xml:space="preserve">Diketahui biaya yang di keluarkan kelompok tani tunas jaya untuk pengekstak sebesar Rp7.500.000 dalam satu bulan produksi selama 25 hari untuk 4 </w:t>
      </w:r>
      <w:proofErr w:type="gramStart"/>
      <w:r w:rsidRPr="003D00D0">
        <w:rPr>
          <w:rFonts w:ascii="Arial" w:hAnsi="Arial" w:cs="Arial"/>
        </w:rPr>
        <w:t>orang  karyawan</w:t>
      </w:r>
      <w:proofErr w:type="gramEnd"/>
      <w:r w:rsidRPr="003D00D0">
        <w:rPr>
          <w:rFonts w:ascii="Arial" w:hAnsi="Arial" w:cs="Arial"/>
        </w:rPr>
        <w:t>.</w:t>
      </w:r>
    </w:p>
    <w:p w14:paraId="48E2500E" w14:textId="35F2DD04" w:rsidR="00D33D24" w:rsidRPr="00D35228" w:rsidRDefault="00D35228" w:rsidP="00D33D24">
      <w:pPr>
        <w:pStyle w:val="ListParagraph"/>
        <w:numPr>
          <w:ilvl w:val="2"/>
          <w:numId w:val="9"/>
        </w:numPr>
        <w:spacing w:after="160"/>
        <w:ind w:left="284" w:hanging="284"/>
        <w:jc w:val="both"/>
        <w:rPr>
          <w:rFonts w:ascii="Arial" w:hAnsi="Arial" w:cs="Arial"/>
          <w:bCs/>
        </w:rPr>
      </w:pPr>
      <w:r>
        <w:rPr>
          <w:rFonts w:ascii="Arial" w:hAnsi="Arial" w:cs="Arial"/>
          <w:bCs/>
        </w:rPr>
        <w:t xml:space="preserve">Cuci dan </w:t>
      </w:r>
      <w:r w:rsidR="00D33D24" w:rsidRPr="00D35228">
        <w:rPr>
          <w:rFonts w:ascii="Arial" w:hAnsi="Arial" w:cs="Arial"/>
          <w:bCs/>
        </w:rPr>
        <w:t>Jemur</w:t>
      </w:r>
    </w:p>
    <w:p w14:paraId="56ED889A" w14:textId="0E9AF388" w:rsidR="00D35228" w:rsidRPr="00591ED2" w:rsidRDefault="00D33D24" w:rsidP="00591ED2">
      <w:pPr>
        <w:pStyle w:val="ListParagraph"/>
        <w:ind w:left="0" w:firstLine="567"/>
        <w:jc w:val="both"/>
        <w:rPr>
          <w:rFonts w:ascii="Arial" w:hAnsi="Arial" w:cs="Arial"/>
        </w:rPr>
      </w:pPr>
      <w:r w:rsidRPr="003D00D0">
        <w:rPr>
          <w:rFonts w:ascii="Arial" w:hAnsi="Arial" w:cs="Arial"/>
        </w:rPr>
        <w:t xml:space="preserve">Diketahui biaya yang di keluarkan untuk cuci dan </w:t>
      </w:r>
      <w:proofErr w:type="gramStart"/>
      <w:r w:rsidRPr="003D00D0">
        <w:rPr>
          <w:rFonts w:ascii="Arial" w:hAnsi="Arial" w:cs="Arial"/>
        </w:rPr>
        <w:t>jemur  sebesar</w:t>
      </w:r>
      <w:proofErr w:type="gramEnd"/>
      <w:r w:rsidRPr="003D00D0">
        <w:rPr>
          <w:rFonts w:ascii="Arial" w:hAnsi="Arial" w:cs="Arial"/>
        </w:rPr>
        <w:t xml:space="preserve"> Rp3.000.000 dalam satu bulan produksi selama 25 hari untuk 2 orang karyawan.</w:t>
      </w:r>
    </w:p>
    <w:p w14:paraId="6D42B607" w14:textId="77777777" w:rsidR="00D35228" w:rsidRPr="00D35228" w:rsidRDefault="00D35228" w:rsidP="00D35228">
      <w:pPr>
        <w:pStyle w:val="ListParagraph"/>
        <w:numPr>
          <w:ilvl w:val="2"/>
          <w:numId w:val="9"/>
        </w:numPr>
        <w:spacing w:after="160"/>
        <w:ind w:left="284" w:hanging="284"/>
        <w:jc w:val="both"/>
        <w:rPr>
          <w:rFonts w:ascii="Arial" w:hAnsi="Arial" w:cs="Arial"/>
          <w:i/>
        </w:rPr>
      </w:pPr>
      <w:r w:rsidRPr="00D35228">
        <w:rPr>
          <w:rFonts w:ascii="Arial" w:hAnsi="Arial" w:cs="Arial"/>
          <w:bCs/>
          <w:i/>
        </w:rPr>
        <w:t>Packing</w:t>
      </w:r>
      <w:r w:rsidRPr="00D35228">
        <w:rPr>
          <w:rFonts w:ascii="Arial" w:hAnsi="Arial" w:cs="Arial"/>
          <w:i/>
        </w:rPr>
        <w:t xml:space="preserve"> </w:t>
      </w:r>
    </w:p>
    <w:p w14:paraId="4F565ADA" w14:textId="0ECEDF2D" w:rsidR="00D35228" w:rsidRDefault="00D35228" w:rsidP="00D35228">
      <w:pPr>
        <w:pStyle w:val="ListParagraph"/>
        <w:ind w:left="0" w:firstLine="567"/>
        <w:jc w:val="both"/>
        <w:rPr>
          <w:rFonts w:ascii="Arial" w:hAnsi="Arial" w:cs="Arial"/>
        </w:rPr>
      </w:pPr>
      <w:r w:rsidRPr="003D00D0">
        <w:rPr>
          <w:rFonts w:ascii="Arial" w:hAnsi="Arial" w:cs="Arial"/>
        </w:rPr>
        <w:t>Diketahui biaya yang di keluarkan untuk packing sebesar Rp2.400.000 dalam satu bulan produksi selama</w:t>
      </w:r>
      <w:r>
        <w:rPr>
          <w:rFonts w:ascii="Arial" w:hAnsi="Arial" w:cs="Arial"/>
        </w:rPr>
        <w:t xml:space="preserve"> 25 hari untuk 2 orang karyawan</w:t>
      </w:r>
    </w:p>
    <w:p w14:paraId="3EE84B44" w14:textId="77777777" w:rsidR="00D35228" w:rsidRPr="003D00D0" w:rsidRDefault="00D35228" w:rsidP="00D35228">
      <w:pPr>
        <w:spacing w:after="0"/>
        <w:jc w:val="both"/>
        <w:rPr>
          <w:rFonts w:ascii="Arial" w:hAnsi="Arial" w:cs="Arial"/>
        </w:rPr>
        <w:sectPr w:rsidR="00D35228" w:rsidRPr="003D00D0" w:rsidSect="00D05A79">
          <w:type w:val="continuous"/>
          <w:pgSz w:w="11906" w:h="16838"/>
          <w:pgMar w:top="1152" w:right="1008" w:bottom="1152" w:left="1008" w:header="709" w:footer="709" w:gutter="0"/>
          <w:cols w:space="708"/>
          <w:titlePg/>
          <w:docGrid w:linePitch="360"/>
        </w:sectPr>
      </w:pPr>
    </w:p>
    <w:p w14:paraId="1B88AEDC" w14:textId="0F3BBA82" w:rsidR="00971D13" w:rsidRPr="003D00D0" w:rsidRDefault="00971D13" w:rsidP="00971D13">
      <w:pPr>
        <w:jc w:val="both"/>
        <w:rPr>
          <w:rFonts w:ascii="Arial" w:hAnsi="Arial" w:cs="Arial"/>
          <w:b/>
          <w:bCs/>
        </w:rPr>
      </w:pPr>
      <w:r w:rsidRPr="003D00D0">
        <w:rPr>
          <w:rFonts w:ascii="Arial" w:hAnsi="Arial" w:cs="Arial"/>
          <w:b/>
          <w:bCs/>
        </w:rPr>
        <w:lastRenderedPageBreak/>
        <w:t>4. Peralatan</w:t>
      </w:r>
    </w:p>
    <w:p w14:paraId="1BCA3D32" w14:textId="36C2CB47" w:rsidR="00D05A79" w:rsidRDefault="00D33D24" w:rsidP="00D35228">
      <w:pPr>
        <w:jc w:val="both"/>
        <w:rPr>
          <w:rFonts w:ascii="Arial" w:hAnsi="Arial" w:cs="Arial"/>
        </w:rPr>
      </w:pPr>
      <w:r w:rsidRPr="003D00D0">
        <w:rPr>
          <w:rFonts w:ascii="Arial" w:hAnsi="Arial" w:cs="Arial"/>
        </w:rPr>
        <w:t xml:space="preserve">Peralatan yang di gunakan kelompok Tani Tunas Jaya yaitu mesin ekstrak, baskom, jemuran. Pengunaan alat yang di gunakan Kelompok Tani Tunas Jaya dapat di lihat dari tabel </w:t>
      </w:r>
      <w:r w:rsidR="00A21EF2">
        <w:rPr>
          <w:rFonts w:ascii="Arial" w:hAnsi="Arial" w:cs="Arial"/>
        </w:rPr>
        <w:t>2</w:t>
      </w:r>
      <w:r w:rsidR="00D35228">
        <w:rPr>
          <w:rFonts w:ascii="Arial" w:hAnsi="Arial" w:cs="Arial"/>
        </w:rPr>
        <w:t xml:space="preserve"> berikut ini </w:t>
      </w:r>
    </w:p>
    <w:p w14:paraId="173798D9" w14:textId="32B2C889" w:rsidR="00D35228" w:rsidRPr="006E2913" w:rsidRDefault="00D35228" w:rsidP="00D35228">
      <w:pPr>
        <w:jc w:val="both"/>
        <w:rPr>
          <w:rFonts w:ascii="Arial" w:hAnsi="Arial" w:cs="Arial"/>
          <w:b/>
        </w:rPr>
      </w:pPr>
      <w:r w:rsidRPr="006E2913">
        <w:rPr>
          <w:rFonts w:ascii="Arial" w:hAnsi="Arial" w:cs="Arial"/>
          <w:b/>
        </w:rPr>
        <w:t xml:space="preserve">Tabel </w:t>
      </w:r>
      <w:proofErr w:type="gramStart"/>
      <w:r w:rsidR="00A21EF2">
        <w:rPr>
          <w:rFonts w:ascii="Arial" w:hAnsi="Arial" w:cs="Arial"/>
          <w:b/>
        </w:rPr>
        <w:t>2</w:t>
      </w:r>
      <w:r w:rsidRPr="006E2913">
        <w:rPr>
          <w:rFonts w:ascii="Arial" w:hAnsi="Arial" w:cs="Arial"/>
          <w:b/>
        </w:rPr>
        <w:t xml:space="preserve"> .</w:t>
      </w:r>
      <w:proofErr w:type="gramEnd"/>
      <w:r w:rsidRPr="006E2913">
        <w:rPr>
          <w:rFonts w:ascii="Arial" w:hAnsi="Arial" w:cs="Arial"/>
          <w:b/>
        </w:rPr>
        <w:t xml:space="preserve"> Pengunaan Peralatan Kelompok Tani Tunas Jaya</w:t>
      </w:r>
    </w:p>
    <w:p w14:paraId="6A45B45E" w14:textId="37584CC5" w:rsidR="00D50B2B" w:rsidRPr="003D00D0" w:rsidRDefault="00D50B2B" w:rsidP="00971D13">
      <w:pPr>
        <w:jc w:val="both"/>
        <w:rPr>
          <w:rFonts w:ascii="Arial" w:hAnsi="Arial" w:cs="Arial"/>
        </w:rPr>
        <w:sectPr w:rsidR="00D50B2B" w:rsidRPr="003D00D0" w:rsidSect="00D05A79">
          <w:type w:val="continuous"/>
          <w:pgSz w:w="11906" w:h="16838"/>
          <w:pgMar w:top="1152" w:right="1008" w:bottom="1152" w:left="1008" w:header="709" w:footer="709" w:gutter="0"/>
          <w:cols w:space="708"/>
          <w:titlePg/>
          <w:docGrid w:linePitch="360"/>
        </w:sect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
        <w:gridCol w:w="2328"/>
        <w:gridCol w:w="926"/>
        <w:gridCol w:w="1336"/>
        <w:gridCol w:w="1710"/>
        <w:gridCol w:w="1182"/>
        <w:gridCol w:w="1698"/>
      </w:tblGrid>
      <w:tr w:rsidR="00D05A79" w14:paraId="38079516" w14:textId="77777777" w:rsidTr="00A21EF2">
        <w:tc>
          <w:tcPr>
            <w:tcW w:w="558" w:type="dxa"/>
            <w:tcBorders>
              <w:top w:val="single" w:sz="4" w:space="0" w:color="auto"/>
              <w:bottom w:val="single" w:sz="4" w:space="0" w:color="auto"/>
            </w:tcBorders>
          </w:tcPr>
          <w:p w14:paraId="3168DD8F" w14:textId="0B7F3956" w:rsidR="00D05A79" w:rsidRDefault="00D05A79" w:rsidP="006E2913">
            <w:pPr>
              <w:spacing w:after="0" w:line="240" w:lineRule="auto"/>
              <w:jc w:val="center"/>
              <w:rPr>
                <w:rFonts w:ascii="Arial" w:hAnsi="Arial" w:cs="Arial"/>
              </w:rPr>
            </w:pPr>
            <w:r>
              <w:rPr>
                <w:rFonts w:ascii="Arial" w:hAnsi="Arial" w:cs="Arial"/>
              </w:rPr>
              <w:lastRenderedPageBreak/>
              <w:t>NO</w:t>
            </w:r>
          </w:p>
        </w:tc>
        <w:tc>
          <w:tcPr>
            <w:tcW w:w="2328" w:type="dxa"/>
            <w:tcBorders>
              <w:top w:val="single" w:sz="4" w:space="0" w:color="auto"/>
              <w:bottom w:val="single" w:sz="4" w:space="0" w:color="auto"/>
            </w:tcBorders>
          </w:tcPr>
          <w:p w14:paraId="1F089536" w14:textId="2AC74666" w:rsidR="00D05A79" w:rsidRDefault="00D05A79" w:rsidP="006E2913">
            <w:pPr>
              <w:spacing w:after="0" w:line="240" w:lineRule="auto"/>
              <w:jc w:val="center"/>
              <w:rPr>
                <w:rFonts w:ascii="Arial" w:hAnsi="Arial" w:cs="Arial"/>
              </w:rPr>
            </w:pPr>
            <w:r>
              <w:rPr>
                <w:rFonts w:ascii="Arial" w:hAnsi="Arial" w:cs="Arial"/>
              </w:rPr>
              <w:t>Uraian</w:t>
            </w:r>
          </w:p>
        </w:tc>
        <w:tc>
          <w:tcPr>
            <w:tcW w:w="926" w:type="dxa"/>
            <w:tcBorders>
              <w:top w:val="single" w:sz="4" w:space="0" w:color="auto"/>
              <w:bottom w:val="single" w:sz="4" w:space="0" w:color="auto"/>
            </w:tcBorders>
          </w:tcPr>
          <w:p w14:paraId="39E48CB3" w14:textId="77777777" w:rsidR="00D05A79" w:rsidRDefault="00D05A79" w:rsidP="006E2913">
            <w:pPr>
              <w:spacing w:after="0" w:line="240" w:lineRule="auto"/>
              <w:jc w:val="center"/>
              <w:rPr>
                <w:rFonts w:ascii="Arial" w:hAnsi="Arial" w:cs="Arial"/>
              </w:rPr>
            </w:pPr>
            <w:r>
              <w:rPr>
                <w:rFonts w:ascii="Arial" w:hAnsi="Arial" w:cs="Arial"/>
              </w:rPr>
              <w:t>Jumlah</w:t>
            </w:r>
          </w:p>
          <w:p w14:paraId="2750FF6D" w14:textId="7DB737CB" w:rsidR="00D05A79" w:rsidRDefault="00D05A79" w:rsidP="006E2913">
            <w:pPr>
              <w:spacing w:after="0" w:line="240" w:lineRule="auto"/>
              <w:jc w:val="center"/>
              <w:rPr>
                <w:rFonts w:ascii="Arial" w:hAnsi="Arial" w:cs="Arial"/>
              </w:rPr>
            </w:pPr>
            <w:r>
              <w:rPr>
                <w:rFonts w:ascii="Arial" w:hAnsi="Arial" w:cs="Arial"/>
              </w:rPr>
              <w:t>(unit)</w:t>
            </w:r>
          </w:p>
        </w:tc>
        <w:tc>
          <w:tcPr>
            <w:tcW w:w="1336" w:type="dxa"/>
            <w:tcBorders>
              <w:top w:val="single" w:sz="4" w:space="0" w:color="auto"/>
              <w:bottom w:val="single" w:sz="4" w:space="0" w:color="auto"/>
            </w:tcBorders>
          </w:tcPr>
          <w:p w14:paraId="4D1DAF02" w14:textId="4AA796A8" w:rsidR="00D05A79" w:rsidRDefault="00D05A79" w:rsidP="006E2913">
            <w:pPr>
              <w:spacing w:after="0" w:line="240" w:lineRule="auto"/>
              <w:jc w:val="center"/>
              <w:rPr>
                <w:rFonts w:ascii="Arial" w:hAnsi="Arial" w:cs="Arial"/>
              </w:rPr>
            </w:pPr>
            <w:r>
              <w:rPr>
                <w:rFonts w:ascii="Arial" w:hAnsi="Arial" w:cs="Arial"/>
              </w:rPr>
              <w:t>Harga</w:t>
            </w:r>
          </w:p>
          <w:p w14:paraId="6963C506" w14:textId="60AB0DEA" w:rsidR="00D05A79" w:rsidRDefault="00D05A79" w:rsidP="006E2913">
            <w:pPr>
              <w:spacing w:after="0" w:line="240" w:lineRule="auto"/>
              <w:jc w:val="center"/>
              <w:rPr>
                <w:rFonts w:ascii="Arial" w:hAnsi="Arial" w:cs="Arial"/>
              </w:rPr>
            </w:pPr>
            <w:r>
              <w:rPr>
                <w:rFonts w:ascii="Arial" w:hAnsi="Arial" w:cs="Arial"/>
              </w:rPr>
              <w:t>Awal (Rp)</w:t>
            </w:r>
          </w:p>
        </w:tc>
        <w:tc>
          <w:tcPr>
            <w:tcW w:w="1710" w:type="dxa"/>
            <w:tcBorders>
              <w:top w:val="single" w:sz="4" w:space="0" w:color="auto"/>
              <w:bottom w:val="single" w:sz="4" w:space="0" w:color="auto"/>
            </w:tcBorders>
          </w:tcPr>
          <w:p w14:paraId="20218F0C" w14:textId="1A4B7C08" w:rsidR="00D05A79" w:rsidRDefault="00D05A79" w:rsidP="006E2913">
            <w:pPr>
              <w:spacing w:after="0" w:line="240" w:lineRule="auto"/>
              <w:jc w:val="center"/>
              <w:rPr>
                <w:rFonts w:ascii="Arial" w:hAnsi="Arial" w:cs="Arial"/>
              </w:rPr>
            </w:pPr>
            <w:r>
              <w:rPr>
                <w:rFonts w:ascii="Arial" w:hAnsi="Arial" w:cs="Arial"/>
              </w:rPr>
              <w:t>Nilai</w:t>
            </w:r>
          </w:p>
          <w:p w14:paraId="338A5B82" w14:textId="482BCDEE" w:rsidR="00D05A79" w:rsidRDefault="00D05A79" w:rsidP="006E2913">
            <w:pPr>
              <w:spacing w:after="0" w:line="240" w:lineRule="auto"/>
              <w:jc w:val="center"/>
              <w:rPr>
                <w:rFonts w:ascii="Arial" w:hAnsi="Arial" w:cs="Arial"/>
              </w:rPr>
            </w:pPr>
            <w:r>
              <w:rPr>
                <w:rFonts w:ascii="Arial" w:hAnsi="Arial" w:cs="Arial"/>
              </w:rPr>
              <w:t>Awal (Rp)</w:t>
            </w:r>
          </w:p>
        </w:tc>
        <w:tc>
          <w:tcPr>
            <w:tcW w:w="1182" w:type="dxa"/>
            <w:tcBorders>
              <w:top w:val="single" w:sz="4" w:space="0" w:color="auto"/>
              <w:bottom w:val="single" w:sz="4" w:space="0" w:color="auto"/>
            </w:tcBorders>
          </w:tcPr>
          <w:p w14:paraId="53880D55" w14:textId="77777777" w:rsidR="00D05A79" w:rsidRDefault="00D05A79" w:rsidP="006E2913">
            <w:pPr>
              <w:spacing w:after="0" w:line="240" w:lineRule="auto"/>
              <w:jc w:val="center"/>
              <w:rPr>
                <w:rFonts w:ascii="Arial" w:hAnsi="Arial" w:cs="Arial"/>
              </w:rPr>
            </w:pPr>
            <w:r>
              <w:rPr>
                <w:rFonts w:ascii="Arial" w:hAnsi="Arial" w:cs="Arial"/>
              </w:rPr>
              <w:t>Umur</w:t>
            </w:r>
          </w:p>
          <w:p w14:paraId="7DEBCBEE" w14:textId="77777777" w:rsidR="00D05A79" w:rsidRDefault="00D05A79" w:rsidP="006E2913">
            <w:pPr>
              <w:spacing w:after="0" w:line="240" w:lineRule="auto"/>
              <w:jc w:val="center"/>
              <w:rPr>
                <w:rFonts w:ascii="Arial" w:hAnsi="Arial" w:cs="Arial"/>
              </w:rPr>
            </w:pPr>
            <w:r>
              <w:rPr>
                <w:rFonts w:ascii="Arial" w:hAnsi="Arial" w:cs="Arial"/>
              </w:rPr>
              <w:t>Ekonomis</w:t>
            </w:r>
          </w:p>
          <w:p w14:paraId="5DE56C62" w14:textId="1BD81EAE" w:rsidR="00D05A79" w:rsidRDefault="00D05A79" w:rsidP="006E2913">
            <w:pPr>
              <w:spacing w:after="0" w:line="240" w:lineRule="auto"/>
              <w:jc w:val="center"/>
              <w:rPr>
                <w:rFonts w:ascii="Arial" w:hAnsi="Arial" w:cs="Arial"/>
              </w:rPr>
            </w:pPr>
            <w:r>
              <w:rPr>
                <w:rFonts w:ascii="Arial" w:hAnsi="Arial" w:cs="Arial"/>
              </w:rPr>
              <w:t>(bulan)</w:t>
            </w:r>
          </w:p>
        </w:tc>
        <w:tc>
          <w:tcPr>
            <w:tcW w:w="1698" w:type="dxa"/>
            <w:tcBorders>
              <w:top w:val="single" w:sz="4" w:space="0" w:color="auto"/>
              <w:bottom w:val="single" w:sz="4" w:space="0" w:color="auto"/>
            </w:tcBorders>
          </w:tcPr>
          <w:p w14:paraId="457BC37E" w14:textId="7B24B7AE" w:rsidR="00D05A79" w:rsidRDefault="006E2913" w:rsidP="006E2913">
            <w:pPr>
              <w:spacing w:after="0" w:line="240" w:lineRule="auto"/>
              <w:jc w:val="center"/>
              <w:rPr>
                <w:rFonts w:ascii="Arial" w:hAnsi="Arial" w:cs="Arial"/>
              </w:rPr>
            </w:pPr>
            <w:r>
              <w:rPr>
                <w:rFonts w:ascii="Arial" w:hAnsi="Arial" w:cs="Arial"/>
              </w:rPr>
              <w:t>NPA/Bulan</w:t>
            </w:r>
          </w:p>
        </w:tc>
      </w:tr>
      <w:tr w:rsidR="00D05A79" w14:paraId="2E111091" w14:textId="77777777" w:rsidTr="00A21EF2">
        <w:tc>
          <w:tcPr>
            <w:tcW w:w="558" w:type="dxa"/>
            <w:tcBorders>
              <w:top w:val="single" w:sz="4" w:space="0" w:color="auto"/>
              <w:bottom w:val="nil"/>
            </w:tcBorders>
          </w:tcPr>
          <w:p w14:paraId="15EF3E71" w14:textId="5CE1FFF1" w:rsidR="00D05A79" w:rsidRDefault="006E2913" w:rsidP="00775DA4">
            <w:pPr>
              <w:spacing w:line="240" w:lineRule="auto"/>
              <w:jc w:val="both"/>
              <w:rPr>
                <w:rFonts w:ascii="Arial" w:hAnsi="Arial" w:cs="Arial"/>
              </w:rPr>
            </w:pPr>
            <w:r>
              <w:rPr>
                <w:rFonts w:ascii="Arial" w:hAnsi="Arial" w:cs="Arial"/>
              </w:rPr>
              <w:t>1</w:t>
            </w:r>
          </w:p>
        </w:tc>
        <w:tc>
          <w:tcPr>
            <w:tcW w:w="2328" w:type="dxa"/>
            <w:tcBorders>
              <w:top w:val="single" w:sz="4" w:space="0" w:color="auto"/>
              <w:bottom w:val="nil"/>
            </w:tcBorders>
          </w:tcPr>
          <w:p w14:paraId="163B398A" w14:textId="5FAE3C37" w:rsidR="00D05A79" w:rsidRDefault="006E2913" w:rsidP="00775DA4">
            <w:pPr>
              <w:spacing w:line="240" w:lineRule="auto"/>
              <w:jc w:val="both"/>
              <w:rPr>
                <w:rFonts w:ascii="Arial" w:hAnsi="Arial" w:cs="Arial"/>
              </w:rPr>
            </w:pPr>
            <w:r>
              <w:rPr>
                <w:rFonts w:ascii="Arial" w:hAnsi="Arial" w:cs="Arial"/>
              </w:rPr>
              <w:t>Mesin Pencacah</w:t>
            </w:r>
          </w:p>
        </w:tc>
        <w:tc>
          <w:tcPr>
            <w:tcW w:w="926" w:type="dxa"/>
            <w:tcBorders>
              <w:top w:val="single" w:sz="4" w:space="0" w:color="auto"/>
              <w:bottom w:val="nil"/>
            </w:tcBorders>
          </w:tcPr>
          <w:p w14:paraId="791B175B" w14:textId="5D692FC5" w:rsidR="00D05A79" w:rsidRDefault="006E2913" w:rsidP="00775DA4">
            <w:pPr>
              <w:spacing w:line="240" w:lineRule="auto"/>
              <w:jc w:val="both"/>
              <w:rPr>
                <w:rFonts w:ascii="Arial" w:hAnsi="Arial" w:cs="Arial"/>
              </w:rPr>
            </w:pPr>
            <w:r>
              <w:rPr>
                <w:rFonts w:ascii="Arial" w:hAnsi="Arial" w:cs="Arial"/>
              </w:rPr>
              <w:t>4</w:t>
            </w:r>
          </w:p>
        </w:tc>
        <w:tc>
          <w:tcPr>
            <w:tcW w:w="1336" w:type="dxa"/>
            <w:tcBorders>
              <w:top w:val="single" w:sz="4" w:space="0" w:color="auto"/>
              <w:bottom w:val="nil"/>
            </w:tcBorders>
          </w:tcPr>
          <w:p w14:paraId="1F5BEF0E" w14:textId="10797094" w:rsidR="00D05A79" w:rsidRDefault="006E2913" w:rsidP="006E2913">
            <w:pPr>
              <w:spacing w:line="240" w:lineRule="auto"/>
              <w:jc w:val="right"/>
              <w:rPr>
                <w:rFonts w:ascii="Arial" w:hAnsi="Arial" w:cs="Arial"/>
              </w:rPr>
            </w:pPr>
            <w:r>
              <w:rPr>
                <w:rFonts w:ascii="Arial" w:hAnsi="Arial" w:cs="Arial"/>
              </w:rPr>
              <w:t>6.000.000</w:t>
            </w:r>
          </w:p>
        </w:tc>
        <w:tc>
          <w:tcPr>
            <w:tcW w:w="1710" w:type="dxa"/>
            <w:tcBorders>
              <w:top w:val="single" w:sz="4" w:space="0" w:color="auto"/>
              <w:bottom w:val="nil"/>
            </w:tcBorders>
          </w:tcPr>
          <w:p w14:paraId="24EE9C44" w14:textId="1DE0A925" w:rsidR="00D05A79" w:rsidRDefault="006E2913" w:rsidP="006E2913">
            <w:pPr>
              <w:spacing w:line="240" w:lineRule="auto"/>
              <w:jc w:val="right"/>
              <w:rPr>
                <w:rFonts w:ascii="Arial" w:hAnsi="Arial" w:cs="Arial"/>
              </w:rPr>
            </w:pPr>
            <w:r>
              <w:rPr>
                <w:rFonts w:ascii="Arial" w:hAnsi="Arial" w:cs="Arial"/>
              </w:rPr>
              <w:t>24.000.000</w:t>
            </w:r>
          </w:p>
        </w:tc>
        <w:tc>
          <w:tcPr>
            <w:tcW w:w="1182" w:type="dxa"/>
            <w:tcBorders>
              <w:top w:val="single" w:sz="4" w:space="0" w:color="auto"/>
              <w:bottom w:val="nil"/>
            </w:tcBorders>
          </w:tcPr>
          <w:p w14:paraId="70EDAEAC" w14:textId="4EC5BFF1" w:rsidR="00D05A79" w:rsidRDefault="006E2913" w:rsidP="006E2913">
            <w:pPr>
              <w:spacing w:line="240" w:lineRule="auto"/>
              <w:jc w:val="right"/>
              <w:rPr>
                <w:rFonts w:ascii="Arial" w:hAnsi="Arial" w:cs="Arial"/>
              </w:rPr>
            </w:pPr>
            <w:r>
              <w:rPr>
                <w:rFonts w:ascii="Arial" w:hAnsi="Arial" w:cs="Arial"/>
              </w:rPr>
              <w:t>60</w:t>
            </w:r>
          </w:p>
        </w:tc>
        <w:tc>
          <w:tcPr>
            <w:tcW w:w="1698" w:type="dxa"/>
            <w:tcBorders>
              <w:top w:val="single" w:sz="4" w:space="0" w:color="auto"/>
              <w:bottom w:val="nil"/>
            </w:tcBorders>
          </w:tcPr>
          <w:p w14:paraId="6952F1BF" w14:textId="13614FAE" w:rsidR="00D05A79" w:rsidRDefault="006E2913" w:rsidP="006E2913">
            <w:pPr>
              <w:spacing w:line="240" w:lineRule="auto"/>
              <w:jc w:val="right"/>
              <w:rPr>
                <w:rFonts w:ascii="Arial" w:hAnsi="Arial" w:cs="Arial"/>
              </w:rPr>
            </w:pPr>
            <w:r>
              <w:rPr>
                <w:rFonts w:ascii="Arial" w:hAnsi="Arial" w:cs="Arial"/>
              </w:rPr>
              <w:t>400.000</w:t>
            </w:r>
          </w:p>
        </w:tc>
      </w:tr>
      <w:tr w:rsidR="00D05A79" w14:paraId="163E8D64" w14:textId="77777777" w:rsidTr="00A21EF2">
        <w:tc>
          <w:tcPr>
            <w:tcW w:w="558" w:type="dxa"/>
            <w:tcBorders>
              <w:top w:val="nil"/>
              <w:bottom w:val="nil"/>
            </w:tcBorders>
          </w:tcPr>
          <w:p w14:paraId="5FB55EE5" w14:textId="6524B3DD" w:rsidR="00D05A79" w:rsidRDefault="006E2913" w:rsidP="00775DA4">
            <w:pPr>
              <w:spacing w:line="240" w:lineRule="auto"/>
              <w:jc w:val="both"/>
              <w:rPr>
                <w:rFonts w:ascii="Arial" w:hAnsi="Arial" w:cs="Arial"/>
              </w:rPr>
            </w:pPr>
            <w:r>
              <w:rPr>
                <w:rFonts w:ascii="Arial" w:hAnsi="Arial" w:cs="Arial"/>
              </w:rPr>
              <w:t>2</w:t>
            </w:r>
          </w:p>
        </w:tc>
        <w:tc>
          <w:tcPr>
            <w:tcW w:w="2328" w:type="dxa"/>
            <w:tcBorders>
              <w:top w:val="nil"/>
              <w:bottom w:val="nil"/>
            </w:tcBorders>
          </w:tcPr>
          <w:p w14:paraId="4C065753" w14:textId="3A48E47F" w:rsidR="00D05A79" w:rsidRDefault="006E2913" w:rsidP="00775DA4">
            <w:pPr>
              <w:spacing w:line="240" w:lineRule="auto"/>
              <w:jc w:val="both"/>
              <w:rPr>
                <w:rFonts w:ascii="Arial" w:hAnsi="Arial" w:cs="Arial"/>
              </w:rPr>
            </w:pPr>
            <w:r>
              <w:rPr>
                <w:rFonts w:ascii="Arial" w:hAnsi="Arial" w:cs="Arial"/>
              </w:rPr>
              <w:t>Baskom</w:t>
            </w:r>
          </w:p>
        </w:tc>
        <w:tc>
          <w:tcPr>
            <w:tcW w:w="926" w:type="dxa"/>
            <w:tcBorders>
              <w:top w:val="nil"/>
              <w:bottom w:val="nil"/>
            </w:tcBorders>
          </w:tcPr>
          <w:p w14:paraId="2A50E6B7" w14:textId="275A9087" w:rsidR="00D05A79" w:rsidRDefault="006E2913" w:rsidP="00775DA4">
            <w:pPr>
              <w:spacing w:line="240" w:lineRule="auto"/>
              <w:jc w:val="both"/>
              <w:rPr>
                <w:rFonts w:ascii="Arial" w:hAnsi="Arial" w:cs="Arial"/>
              </w:rPr>
            </w:pPr>
            <w:r>
              <w:rPr>
                <w:rFonts w:ascii="Arial" w:hAnsi="Arial" w:cs="Arial"/>
              </w:rPr>
              <w:t>10</w:t>
            </w:r>
          </w:p>
        </w:tc>
        <w:tc>
          <w:tcPr>
            <w:tcW w:w="1336" w:type="dxa"/>
            <w:tcBorders>
              <w:top w:val="nil"/>
              <w:bottom w:val="nil"/>
            </w:tcBorders>
          </w:tcPr>
          <w:p w14:paraId="7CAFD2F8" w14:textId="173A727F" w:rsidR="00D05A79" w:rsidRDefault="006E2913" w:rsidP="006E2913">
            <w:pPr>
              <w:spacing w:line="240" w:lineRule="auto"/>
              <w:jc w:val="right"/>
              <w:rPr>
                <w:rFonts w:ascii="Arial" w:hAnsi="Arial" w:cs="Arial"/>
              </w:rPr>
            </w:pPr>
            <w:r>
              <w:rPr>
                <w:rFonts w:ascii="Arial" w:hAnsi="Arial" w:cs="Arial"/>
              </w:rPr>
              <w:t>30.000</w:t>
            </w:r>
          </w:p>
        </w:tc>
        <w:tc>
          <w:tcPr>
            <w:tcW w:w="1710" w:type="dxa"/>
            <w:tcBorders>
              <w:top w:val="nil"/>
              <w:bottom w:val="nil"/>
            </w:tcBorders>
          </w:tcPr>
          <w:p w14:paraId="003D61CB" w14:textId="38473307" w:rsidR="00D05A79" w:rsidRDefault="006E2913" w:rsidP="006E2913">
            <w:pPr>
              <w:spacing w:line="240" w:lineRule="auto"/>
              <w:jc w:val="right"/>
              <w:rPr>
                <w:rFonts w:ascii="Arial" w:hAnsi="Arial" w:cs="Arial"/>
              </w:rPr>
            </w:pPr>
            <w:r>
              <w:rPr>
                <w:rFonts w:ascii="Arial" w:hAnsi="Arial" w:cs="Arial"/>
              </w:rPr>
              <w:t>300.000</w:t>
            </w:r>
          </w:p>
        </w:tc>
        <w:tc>
          <w:tcPr>
            <w:tcW w:w="1182" w:type="dxa"/>
            <w:tcBorders>
              <w:top w:val="nil"/>
              <w:bottom w:val="nil"/>
            </w:tcBorders>
          </w:tcPr>
          <w:p w14:paraId="4DDD5939" w14:textId="1E7D528F" w:rsidR="00D05A79" w:rsidRDefault="006E2913" w:rsidP="006E2913">
            <w:pPr>
              <w:spacing w:line="240" w:lineRule="auto"/>
              <w:jc w:val="right"/>
              <w:rPr>
                <w:rFonts w:ascii="Arial" w:hAnsi="Arial" w:cs="Arial"/>
              </w:rPr>
            </w:pPr>
            <w:r>
              <w:rPr>
                <w:rFonts w:ascii="Arial" w:hAnsi="Arial" w:cs="Arial"/>
              </w:rPr>
              <w:t>6</w:t>
            </w:r>
          </w:p>
        </w:tc>
        <w:tc>
          <w:tcPr>
            <w:tcW w:w="1698" w:type="dxa"/>
            <w:tcBorders>
              <w:top w:val="nil"/>
              <w:bottom w:val="nil"/>
            </w:tcBorders>
          </w:tcPr>
          <w:p w14:paraId="3FB4CD8E" w14:textId="48D50892" w:rsidR="00D05A79" w:rsidRDefault="006E2913" w:rsidP="006E2913">
            <w:pPr>
              <w:spacing w:line="240" w:lineRule="auto"/>
              <w:jc w:val="right"/>
              <w:rPr>
                <w:rFonts w:ascii="Arial" w:hAnsi="Arial" w:cs="Arial"/>
              </w:rPr>
            </w:pPr>
            <w:r>
              <w:rPr>
                <w:rFonts w:ascii="Arial" w:hAnsi="Arial" w:cs="Arial"/>
              </w:rPr>
              <w:t>50.000</w:t>
            </w:r>
          </w:p>
        </w:tc>
      </w:tr>
      <w:tr w:rsidR="00D05A79" w14:paraId="59DCED0F" w14:textId="77777777" w:rsidTr="00A21EF2">
        <w:tc>
          <w:tcPr>
            <w:tcW w:w="558" w:type="dxa"/>
            <w:tcBorders>
              <w:top w:val="nil"/>
              <w:bottom w:val="single" w:sz="4" w:space="0" w:color="auto"/>
            </w:tcBorders>
          </w:tcPr>
          <w:p w14:paraId="78C2EFC5" w14:textId="4C151407" w:rsidR="00D05A79" w:rsidRDefault="006E2913" w:rsidP="00775DA4">
            <w:pPr>
              <w:spacing w:line="240" w:lineRule="auto"/>
              <w:jc w:val="both"/>
              <w:rPr>
                <w:rFonts w:ascii="Arial" w:hAnsi="Arial" w:cs="Arial"/>
              </w:rPr>
            </w:pPr>
            <w:r>
              <w:rPr>
                <w:rFonts w:ascii="Arial" w:hAnsi="Arial" w:cs="Arial"/>
              </w:rPr>
              <w:t>3</w:t>
            </w:r>
          </w:p>
        </w:tc>
        <w:tc>
          <w:tcPr>
            <w:tcW w:w="2328" w:type="dxa"/>
            <w:tcBorders>
              <w:top w:val="nil"/>
              <w:bottom w:val="single" w:sz="4" w:space="0" w:color="auto"/>
            </w:tcBorders>
          </w:tcPr>
          <w:p w14:paraId="69754C7A" w14:textId="19729FCD" w:rsidR="00D05A79" w:rsidRDefault="006E2913" w:rsidP="00775DA4">
            <w:pPr>
              <w:spacing w:line="240" w:lineRule="auto"/>
              <w:jc w:val="both"/>
              <w:rPr>
                <w:rFonts w:ascii="Arial" w:hAnsi="Arial" w:cs="Arial"/>
              </w:rPr>
            </w:pPr>
            <w:r>
              <w:rPr>
                <w:rFonts w:ascii="Arial" w:hAnsi="Arial" w:cs="Arial"/>
              </w:rPr>
              <w:t>Jemuran</w:t>
            </w:r>
          </w:p>
        </w:tc>
        <w:tc>
          <w:tcPr>
            <w:tcW w:w="926" w:type="dxa"/>
            <w:tcBorders>
              <w:top w:val="nil"/>
              <w:bottom w:val="single" w:sz="4" w:space="0" w:color="auto"/>
            </w:tcBorders>
          </w:tcPr>
          <w:p w14:paraId="5403E486" w14:textId="58675D77" w:rsidR="00D05A79" w:rsidRDefault="006E2913" w:rsidP="00775DA4">
            <w:pPr>
              <w:spacing w:line="240" w:lineRule="auto"/>
              <w:jc w:val="both"/>
              <w:rPr>
                <w:rFonts w:ascii="Arial" w:hAnsi="Arial" w:cs="Arial"/>
              </w:rPr>
            </w:pPr>
            <w:r>
              <w:rPr>
                <w:rFonts w:ascii="Arial" w:hAnsi="Arial" w:cs="Arial"/>
              </w:rPr>
              <w:t>2</w:t>
            </w:r>
          </w:p>
        </w:tc>
        <w:tc>
          <w:tcPr>
            <w:tcW w:w="1336" w:type="dxa"/>
            <w:tcBorders>
              <w:top w:val="nil"/>
              <w:bottom w:val="single" w:sz="4" w:space="0" w:color="auto"/>
            </w:tcBorders>
          </w:tcPr>
          <w:p w14:paraId="3462BA5A" w14:textId="2FB6B3F7" w:rsidR="00D05A79" w:rsidRDefault="006E2913" w:rsidP="006E2913">
            <w:pPr>
              <w:spacing w:line="240" w:lineRule="auto"/>
              <w:jc w:val="right"/>
              <w:rPr>
                <w:rFonts w:ascii="Arial" w:hAnsi="Arial" w:cs="Arial"/>
              </w:rPr>
            </w:pPr>
            <w:r>
              <w:rPr>
                <w:rFonts w:ascii="Arial" w:hAnsi="Arial" w:cs="Arial"/>
              </w:rPr>
              <w:t>1.200.000</w:t>
            </w:r>
          </w:p>
        </w:tc>
        <w:tc>
          <w:tcPr>
            <w:tcW w:w="1710" w:type="dxa"/>
            <w:tcBorders>
              <w:top w:val="nil"/>
              <w:bottom w:val="single" w:sz="4" w:space="0" w:color="auto"/>
            </w:tcBorders>
          </w:tcPr>
          <w:p w14:paraId="4A93E816" w14:textId="0F22C5ED" w:rsidR="00D05A79" w:rsidRDefault="006E2913" w:rsidP="006E2913">
            <w:pPr>
              <w:spacing w:line="240" w:lineRule="auto"/>
              <w:jc w:val="right"/>
              <w:rPr>
                <w:rFonts w:ascii="Arial" w:hAnsi="Arial" w:cs="Arial"/>
              </w:rPr>
            </w:pPr>
            <w:r>
              <w:rPr>
                <w:rFonts w:ascii="Arial" w:hAnsi="Arial" w:cs="Arial"/>
              </w:rPr>
              <w:t>2.400.000</w:t>
            </w:r>
          </w:p>
        </w:tc>
        <w:tc>
          <w:tcPr>
            <w:tcW w:w="1182" w:type="dxa"/>
            <w:tcBorders>
              <w:top w:val="nil"/>
              <w:bottom w:val="single" w:sz="4" w:space="0" w:color="auto"/>
            </w:tcBorders>
          </w:tcPr>
          <w:p w14:paraId="273B6238" w14:textId="440FDB9B" w:rsidR="00D05A79" w:rsidRDefault="006E2913" w:rsidP="006E2913">
            <w:pPr>
              <w:spacing w:line="240" w:lineRule="auto"/>
              <w:jc w:val="right"/>
              <w:rPr>
                <w:rFonts w:ascii="Arial" w:hAnsi="Arial" w:cs="Arial"/>
              </w:rPr>
            </w:pPr>
            <w:r>
              <w:rPr>
                <w:rFonts w:ascii="Arial" w:hAnsi="Arial" w:cs="Arial"/>
              </w:rPr>
              <w:t>12</w:t>
            </w:r>
          </w:p>
        </w:tc>
        <w:tc>
          <w:tcPr>
            <w:tcW w:w="1698" w:type="dxa"/>
            <w:tcBorders>
              <w:top w:val="nil"/>
              <w:bottom w:val="single" w:sz="4" w:space="0" w:color="auto"/>
            </w:tcBorders>
          </w:tcPr>
          <w:p w14:paraId="2C33CA19" w14:textId="2F68A03A" w:rsidR="00D05A79" w:rsidRDefault="006E2913" w:rsidP="006E2913">
            <w:pPr>
              <w:spacing w:line="240" w:lineRule="auto"/>
              <w:jc w:val="right"/>
              <w:rPr>
                <w:rFonts w:ascii="Arial" w:hAnsi="Arial" w:cs="Arial"/>
              </w:rPr>
            </w:pPr>
            <w:r>
              <w:rPr>
                <w:rFonts w:ascii="Arial" w:hAnsi="Arial" w:cs="Arial"/>
              </w:rPr>
              <w:t>200.000</w:t>
            </w:r>
          </w:p>
        </w:tc>
      </w:tr>
      <w:tr w:rsidR="006E2913" w14:paraId="5B93E752" w14:textId="77777777" w:rsidTr="00A21EF2">
        <w:tc>
          <w:tcPr>
            <w:tcW w:w="8040" w:type="dxa"/>
            <w:gridSpan w:val="6"/>
            <w:tcBorders>
              <w:top w:val="single" w:sz="4" w:space="0" w:color="auto"/>
            </w:tcBorders>
          </w:tcPr>
          <w:p w14:paraId="2AC9DC7B" w14:textId="4DB6E6BC" w:rsidR="006E2913" w:rsidRDefault="006E2913" w:rsidP="006E2913">
            <w:pPr>
              <w:spacing w:line="240" w:lineRule="auto"/>
              <w:jc w:val="center"/>
              <w:rPr>
                <w:rFonts w:ascii="Arial" w:hAnsi="Arial" w:cs="Arial"/>
              </w:rPr>
            </w:pPr>
            <w:r>
              <w:rPr>
                <w:rFonts w:ascii="Arial" w:hAnsi="Arial" w:cs="Arial"/>
              </w:rPr>
              <w:t>Total</w:t>
            </w:r>
          </w:p>
        </w:tc>
        <w:tc>
          <w:tcPr>
            <w:tcW w:w="1698" w:type="dxa"/>
            <w:tcBorders>
              <w:top w:val="single" w:sz="4" w:space="0" w:color="auto"/>
            </w:tcBorders>
          </w:tcPr>
          <w:p w14:paraId="1D1C23BE" w14:textId="7CBE879F" w:rsidR="006E2913" w:rsidRDefault="006E2913" w:rsidP="006E2913">
            <w:pPr>
              <w:spacing w:line="240" w:lineRule="auto"/>
              <w:jc w:val="right"/>
              <w:rPr>
                <w:rFonts w:ascii="Arial" w:hAnsi="Arial" w:cs="Arial"/>
              </w:rPr>
            </w:pPr>
            <w:r>
              <w:rPr>
                <w:rFonts w:ascii="Arial" w:hAnsi="Arial" w:cs="Arial"/>
              </w:rPr>
              <w:t>650.000</w:t>
            </w:r>
          </w:p>
        </w:tc>
      </w:tr>
    </w:tbl>
    <w:p w14:paraId="099E17D2" w14:textId="77777777" w:rsidR="006E2913" w:rsidRDefault="006E2913" w:rsidP="006E2913">
      <w:pPr>
        <w:spacing w:after="0" w:line="240" w:lineRule="auto"/>
        <w:jc w:val="both"/>
        <w:rPr>
          <w:rFonts w:ascii="Arial" w:hAnsi="Arial" w:cs="Arial"/>
        </w:rPr>
      </w:pPr>
    </w:p>
    <w:p w14:paraId="3ED19B8A" w14:textId="3EC541F0" w:rsidR="00D50B2B" w:rsidRDefault="00D50B2B" w:rsidP="00591ED2">
      <w:pPr>
        <w:spacing w:after="0" w:line="240" w:lineRule="auto"/>
        <w:ind w:firstLine="720"/>
        <w:jc w:val="both"/>
        <w:rPr>
          <w:rFonts w:ascii="Arial" w:hAnsi="Arial" w:cs="Arial"/>
        </w:rPr>
      </w:pPr>
      <w:r w:rsidRPr="003D00D0">
        <w:rPr>
          <w:rFonts w:ascii="Arial" w:hAnsi="Arial" w:cs="Arial"/>
        </w:rPr>
        <w:t xml:space="preserve">Berdasarkan tabel 8 di atas penelitian ini menunjukan bahwa biaya penyusutan alat </w:t>
      </w:r>
      <w:proofErr w:type="gramStart"/>
      <w:r w:rsidRPr="003D00D0">
        <w:rPr>
          <w:rFonts w:ascii="Arial" w:hAnsi="Arial" w:cs="Arial"/>
        </w:rPr>
        <w:t>yang  dikeluarkan</w:t>
      </w:r>
      <w:proofErr w:type="gramEnd"/>
      <w:r w:rsidRPr="003D00D0">
        <w:rPr>
          <w:rFonts w:ascii="Arial" w:hAnsi="Arial" w:cs="Arial"/>
        </w:rPr>
        <w:t xml:space="preserve"> setiap  bulanya oleh kelompok Tani Tunas Jaya Kota Prabumulih sebesar Rp650.000.</w:t>
      </w:r>
    </w:p>
    <w:p w14:paraId="7334BB95" w14:textId="77777777" w:rsidR="006E2913" w:rsidRPr="003D00D0" w:rsidRDefault="006E2913" w:rsidP="006E2913">
      <w:pPr>
        <w:spacing w:after="0" w:line="240" w:lineRule="auto"/>
        <w:jc w:val="both"/>
        <w:rPr>
          <w:rFonts w:ascii="Arial" w:hAnsi="Arial" w:cs="Arial"/>
        </w:rPr>
      </w:pPr>
    </w:p>
    <w:p w14:paraId="0A48D94C" w14:textId="77777777" w:rsidR="00D50B2B" w:rsidRDefault="00D50B2B" w:rsidP="00D50B2B">
      <w:pPr>
        <w:pStyle w:val="ListParagraph"/>
        <w:numPr>
          <w:ilvl w:val="1"/>
          <w:numId w:val="9"/>
        </w:numPr>
        <w:spacing w:after="160" w:line="480" w:lineRule="auto"/>
        <w:ind w:left="284" w:hanging="284"/>
        <w:jc w:val="both"/>
        <w:rPr>
          <w:rFonts w:ascii="Arial" w:hAnsi="Arial" w:cs="Arial"/>
          <w:b/>
          <w:bCs/>
          <w:i/>
        </w:rPr>
      </w:pPr>
      <w:r w:rsidRPr="003D00D0">
        <w:rPr>
          <w:rFonts w:ascii="Arial" w:hAnsi="Arial" w:cs="Arial"/>
          <w:b/>
          <w:bCs/>
        </w:rPr>
        <w:t xml:space="preserve">Biaya </w:t>
      </w:r>
      <w:r w:rsidRPr="00775DA4">
        <w:rPr>
          <w:rFonts w:ascii="Arial" w:hAnsi="Arial" w:cs="Arial"/>
          <w:b/>
          <w:bCs/>
          <w:i/>
        </w:rPr>
        <w:t>Overhead</w:t>
      </w:r>
    </w:p>
    <w:p w14:paraId="27C4FC1F" w14:textId="1BEB707E" w:rsidR="00D50B2B" w:rsidRPr="003D00D0" w:rsidRDefault="006E2913" w:rsidP="00775DA4">
      <w:pPr>
        <w:pStyle w:val="ListParagraph"/>
        <w:spacing w:after="0" w:line="240" w:lineRule="auto"/>
        <w:ind w:left="0" w:firstLine="567"/>
        <w:jc w:val="both"/>
        <w:rPr>
          <w:rFonts w:ascii="Arial" w:hAnsi="Arial" w:cs="Arial"/>
        </w:rPr>
      </w:pPr>
      <w:r>
        <w:rPr>
          <w:rFonts w:ascii="Arial" w:hAnsi="Arial" w:cs="Arial"/>
        </w:rPr>
        <w:t>P</w:t>
      </w:r>
      <w:r w:rsidR="00D50B2B" w:rsidRPr="003D00D0">
        <w:rPr>
          <w:rFonts w:ascii="Arial" w:hAnsi="Arial" w:cs="Arial"/>
        </w:rPr>
        <w:t xml:space="preserve">engertian biaya </w:t>
      </w:r>
      <w:r w:rsidR="00D50B2B" w:rsidRPr="003D00D0">
        <w:rPr>
          <w:rFonts w:ascii="Arial" w:hAnsi="Arial" w:cs="Arial"/>
          <w:i/>
          <w:iCs/>
        </w:rPr>
        <w:t>overhead</w:t>
      </w:r>
      <w:r w:rsidR="00D50B2B" w:rsidRPr="003D00D0">
        <w:rPr>
          <w:rFonts w:ascii="Arial" w:hAnsi="Arial" w:cs="Arial"/>
        </w:rPr>
        <w:t xml:space="preserve"> adalah biaya yang dikeluarkan perusahaan tapi tidak berhubungan langsung dengan proses produksi di bisnis tersebut. Meski terlepas dari produksi, biaya </w:t>
      </w:r>
      <w:r w:rsidR="00D50B2B" w:rsidRPr="003D00D0">
        <w:rPr>
          <w:rFonts w:ascii="Arial" w:hAnsi="Arial" w:cs="Arial"/>
          <w:i/>
          <w:iCs/>
        </w:rPr>
        <w:t>overhead</w:t>
      </w:r>
      <w:r w:rsidR="00D50B2B" w:rsidRPr="003D00D0">
        <w:rPr>
          <w:rFonts w:ascii="Arial" w:hAnsi="Arial" w:cs="Arial"/>
        </w:rPr>
        <w:t xml:space="preserve"> pabrik atau disebut juga overhead cost adalah penjamin lancarnya operasional secara keseluruhan. Sederhananya, kita dapat menyimpulkan pengertian biaya overhead sebagai pengeluaran lain-lain di luar upah dan biaya produksi.</w:t>
      </w:r>
    </w:p>
    <w:p w14:paraId="2C181762" w14:textId="77777777" w:rsidR="00971D13" w:rsidRDefault="00971D13" w:rsidP="00775DA4">
      <w:pPr>
        <w:spacing w:after="0" w:line="240" w:lineRule="auto"/>
        <w:jc w:val="both"/>
        <w:rPr>
          <w:rFonts w:ascii="Arial" w:hAnsi="Arial" w:cs="Arial"/>
        </w:rPr>
      </w:pPr>
    </w:p>
    <w:p w14:paraId="719E1061" w14:textId="77777777" w:rsidR="00775DA4" w:rsidRPr="003D00D0" w:rsidRDefault="00775DA4" w:rsidP="00775DA4">
      <w:pPr>
        <w:spacing w:after="0" w:line="240" w:lineRule="auto"/>
        <w:jc w:val="both"/>
        <w:rPr>
          <w:rFonts w:ascii="Arial" w:hAnsi="Arial" w:cs="Arial"/>
        </w:rPr>
        <w:sectPr w:rsidR="00775DA4" w:rsidRPr="003D00D0" w:rsidSect="00D05A79">
          <w:type w:val="continuous"/>
          <w:pgSz w:w="11906" w:h="16838"/>
          <w:pgMar w:top="1152" w:right="1008" w:bottom="1152" w:left="1008" w:header="709" w:footer="709" w:gutter="0"/>
          <w:cols w:space="708"/>
          <w:titlePg/>
          <w:docGrid w:linePitch="360"/>
        </w:sectPr>
      </w:pPr>
    </w:p>
    <w:p w14:paraId="01F0F740" w14:textId="6AC6447A" w:rsidR="00D50B2B" w:rsidRPr="00775DA4" w:rsidRDefault="00D50B2B" w:rsidP="00775DA4">
      <w:pPr>
        <w:spacing w:after="0" w:line="240" w:lineRule="auto"/>
        <w:jc w:val="both"/>
        <w:rPr>
          <w:rFonts w:ascii="Arial" w:hAnsi="Arial" w:cs="Arial"/>
          <w:b/>
        </w:rPr>
      </w:pPr>
      <w:r w:rsidRPr="00775DA4">
        <w:rPr>
          <w:rFonts w:ascii="Arial" w:hAnsi="Arial" w:cs="Arial"/>
          <w:b/>
        </w:rPr>
        <w:lastRenderedPageBreak/>
        <w:t xml:space="preserve">Tabel </w:t>
      </w:r>
      <w:r w:rsidR="00A21EF2">
        <w:rPr>
          <w:rFonts w:ascii="Arial" w:hAnsi="Arial" w:cs="Arial"/>
          <w:b/>
        </w:rPr>
        <w:t>3</w:t>
      </w:r>
      <w:r w:rsidRPr="00775DA4">
        <w:rPr>
          <w:rFonts w:ascii="Arial" w:hAnsi="Arial" w:cs="Arial"/>
          <w:b/>
        </w:rPr>
        <w:t xml:space="preserve">.  Biaya </w:t>
      </w:r>
      <w:r w:rsidRPr="00775DA4">
        <w:rPr>
          <w:rFonts w:ascii="Arial" w:hAnsi="Arial" w:cs="Arial"/>
          <w:b/>
          <w:i/>
          <w:iCs/>
        </w:rPr>
        <w:t>Overhead</w:t>
      </w:r>
      <w:r w:rsidRPr="00775DA4">
        <w:rPr>
          <w:rFonts w:ascii="Arial" w:hAnsi="Arial" w:cs="Arial"/>
          <w:b/>
        </w:rPr>
        <w:t xml:space="preserve"> Kelompok Tani Tunas Jaya.</w:t>
      </w:r>
    </w:p>
    <w:tbl>
      <w:tblPr>
        <w:tblW w:w="9810" w:type="dxa"/>
        <w:tblInd w:w="108" w:type="dxa"/>
        <w:tblLook w:val="04A0" w:firstRow="1" w:lastRow="0" w:firstColumn="1" w:lastColumn="0" w:noHBand="0" w:noVBand="1"/>
      </w:tblPr>
      <w:tblGrid>
        <w:gridCol w:w="673"/>
        <w:gridCol w:w="1595"/>
        <w:gridCol w:w="1264"/>
        <w:gridCol w:w="2498"/>
        <w:gridCol w:w="3780"/>
      </w:tblGrid>
      <w:tr w:rsidR="00D50B2B" w:rsidRPr="003D00D0" w14:paraId="6F547989" w14:textId="77777777" w:rsidTr="006E2913">
        <w:trPr>
          <w:trHeight w:val="558"/>
        </w:trPr>
        <w:tc>
          <w:tcPr>
            <w:tcW w:w="673" w:type="dxa"/>
            <w:tcBorders>
              <w:top w:val="single" w:sz="4" w:space="0" w:color="auto"/>
              <w:bottom w:val="single" w:sz="4" w:space="0" w:color="auto"/>
            </w:tcBorders>
            <w:shd w:val="clear" w:color="auto" w:fill="auto"/>
            <w:noWrap/>
            <w:vAlign w:val="center"/>
            <w:hideMark/>
          </w:tcPr>
          <w:p w14:paraId="0B696E66" w14:textId="77777777" w:rsidR="00D50B2B" w:rsidRPr="003D00D0" w:rsidRDefault="00D50B2B" w:rsidP="006E2913">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No</w:t>
            </w:r>
          </w:p>
        </w:tc>
        <w:tc>
          <w:tcPr>
            <w:tcW w:w="1595" w:type="dxa"/>
            <w:tcBorders>
              <w:top w:val="single" w:sz="4" w:space="0" w:color="auto"/>
              <w:bottom w:val="single" w:sz="4" w:space="0" w:color="auto"/>
            </w:tcBorders>
            <w:shd w:val="clear" w:color="auto" w:fill="auto"/>
            <w:noWrap/>
            <w:vAlign w:val="center"/>
            <w:hideMark/>
          </w:tcPr>
          <w:p w14:paraId="66BCEF62" w14:textId="77777777" w:rsidR="00D50B2B" w:rsidRPr="003D00D0" w:rsidRDefault="00D50B2B" w:rsidP="00A21EF2">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Uraian</w:t>
            </w:r>
          </w:p>
        </w:tc>
        <w:tc>
          <w:tcPr>
            <w:tcW w:w="1264" w:type="dxa"/>
            <w:tcBorders>
              <w:top w:val="single" w:sz="4" w:space="0" w:color="auto"/>
              <w:bottom w:val="single" w:sz="4" w:space="0" w:color="auto"/>
            </w:tcBorders>
            <w:shd w:val="clear" w:color="auto" w:fill="auto"/>
            <w:noWrap/>
            <w:vAlign w:val="center"/>
            <w:hideMark/>
          </w:tcPr>
          <w:p w14:paraId="79386282" w14:textId="77777777" w:rsidR="00D50B2B" w:rsidRPr="003D00D0" w:rsidRDefault="00D50B2B" w:rsidP="00A21EF2">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Jumlah/</w:t>
            </w:r>
          </w:p>
          <w:p w14:paraId="03280240" w14:textId="77777777" w:rsidR="00D50B2B" w:rsidRPr="003D00D0" w:rsidRDefault="00D50B2B" w:rsidP="00A21EF2">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Bulan</w:t>
            </w:r>
          </w:p>
        </w:tc>
        <w:tc>
          <w:tcPr>
            <w:tcW w:w="2498" w:type="dxa"/>
            <w:tcBorders>
              <w:top w:val="single" w:sz="4" w:space="0" w:color="auto"/>
              <w:bottom w:val="single" w:sz="4" w:space="0" w:color="auto"/>
            </w:tcBorders>
            <w:shd w:val="clear" w:color="auto" w:fill="auto"/>
            <w:noWrap/>
            <w:vAlign w:val="center"/>
            <w:hideMark/>
          </w:tcPr>
          <w:p w14:paraId="30EB0FD1" w14:textId="77777777" w:rsidR="00D50B2B" w:rsidRPr="003D00D0" w:rsidRDefault="00D50B2B" w:rsidP="00A21EF2">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Harga alat dan bahan</w:t>
            </w:r>
          </w:p>
        </w:tc>
        <w:tc>
          <w:tcPr>
            <w:tcW w:w="3780" w:type="dxa"/>
            <w:tcBorders>
              <w:top w:val="single" w:sz="4" w:space="0" w:color="auto"/>
              <w:bottom w:val="single" w:sz="4" w:space="0" w:color="auto"/>
            </w:tcBorders>
            <w:shd w:val="clear" w:color="auto" w:fill="auto"/>
            <w:noWrap/>
            <w:vAlign w:val="center"/>
            <w:hideMark/>
          </w:tcPr>
          <w:p w14:paraId="44CA921B" w14:textId="533DE884" w:rsidR="00D50B2B" w:rsidRPr="003D00D0" w:rsidRDefault="00D50B2B" w:rsidP="00A21EF2">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Total peng</w:t>
            </w:r>
            <w:r w:rsidR="00A21EF2">
              <w:rPr>
                <w:rFonts w:ascii="Arial" w:eastAsia="Times New Roman" w:hAnsi="Arial" w:cs="Arial"/>
                <w:color w:val="000000"/>
                <w:lang w:eastAsia="en-ID"/>
              </w:rPr>
              <w:t>e</w:t>
            </w:r>
            <w:r w:rsidRPr="003D00D0">
              <w:rPr>
                <w:rFonts w:ascii="Arial" w:eastAsia="Times New Roman" w:hAnsi="Arial" w:cs="Arial"/>
                <w:color w:val="000000"/>
                <w:lang w:eastAsia="en-ID"/>
              </w:rPr>
              <w:t>luaran/</w:t>
            </w:r>
          </w:p>
          <w:p w14:paraId="2A53E3BC" w14:textId="77777777" w:rsidR="00D50B2B" w:rsidRPr="003D00D0" w:rsidRDefault="00D50B2B" w:rsidP="00A21EF2">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Bulan</w:t>
            </w:r>
          </w:p>
        </w:tc>
      </w:tr>
      <w:tr w:rsidR="00D50B2B" w:rsidRPr="003D00D0" w14:paraId="6DD92BC4" w14:textId="77777777" w:rsidTr="006E2913">
        <w:trPr>
          <w:trHeight w:val="558"/>
        </w:trPr>
        <w:tc>
          <w:tcPr>
            <w:tcW w:w="673" w:type="dxa"/>
            <w:tcBorders>
              <w:top w:val="single" w:sz="4" w:space="0" w:color="auto"/>
            </w:tcBorders>
            <w:shd w:val="clear" w:color="auto" w:fill="auto"/>
            <w:noWrap/>
            <w:vAlign w:val="center"/>
            <w:hideMark/>
          </w:tcPr>
          <w:p w14:paraId="16C77F99" w14:textId="77777777" w:rsidR="00D50B2B" w:rsidRPr="003D00D0" w:rsidRDefault="00D50B2B" w:rsidP="006E2913">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1</w:t>
            </w:r>
          </w:p>
        </w:tc>
        <w:tc>
          <w:tcPr>
            <w:tcW w:w="1595" w:type="dxa"/>
            <w:tcBorders>
              <w:top w:val="single" w:sz="4" w:space="0" w:color="auto"/>
            </w:tcBorders>
            <w:shd w:val="clear" w:color="auto" w:fill="auto"/>
            <w:noWrap/>
            <w:vAlign w:val="center"/>
            <w:hideMark/>
          </w:tcPr>
          <w:p w14:paraId="7E76C9C0" w14:textId="77777777" w:rsidR="00D50B2B" w:rsidRPr="003D00D0" w:rsidRDefault="00D50B2B" w:rsidP="006E2913">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Listrik (pcs)</w:t>
            </w:r>
          </w:p>
        </w:tc>
        <w:tc>
          <w:tcPr>
            <w:tcW w:w="1264" w:type="dxa"/>
            <w:tcBorders>
              <w:top w:val="single" w:sz="4" w:space="0" w:color="auto"/>
            </w:tcBorders>
            <w:shd w:val="clear" w:color="auto" w:fill="auto"/>
            <w:noWrap/>
            <w:vAlign w:val="center"/>
            <w:hideMark/>
          </w:tcPr>
          <w:p w14:paraId="2E26BB4B" w14:textId="77777777" w:rsidR="00D50B2B" w:rsidRPr="003D00D0" w:rsidRDefault="00D50B2B" w:rsidP="006E2913">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w:t>
            </w:r>
          </w:p>
        </w:tc>
        <w:tc>
          <w:tcPr>
            <w:tcW w:w="2498" w:type="dxa"/>
            <w:tcBorders>
              <w:top w:val="single" w:sz="4" w:space="0" w:color="auto"/>
            </w:tcBorders>
            <w:shd w:val="clear" w:color="auto" w:fill="auto"/>
            <w:noWrap/>
            <w:vAlign w:val="center"/>
            <w:hideMark/>
          </w:tcPr>
          <w:p w14:paraId="1EEBFF7E" w14:textId="77777777" w:rsidR="00D50B2B" w:rsidRPr="003D00D0" w:rsidRDefault="00D50B2B" w:rsidP="006E2913">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w:t>
            </w:r>
          </w:p>
        </w:tc>
        <w:tc>
          <w:tcPr>
            <w:tcW w:w="3780" w:type="dxa"/>
            <w:tcBorders>
              <w:top w:val="single" w:sz="4" w:space="0" w:color="auto"/>
            </w:tcBorders>
            <w:shd w:val="clear" w:color="auto" w:fill="auto"/>
            <w:noWrap/>
            <w:vAlign w:val="center"/>
            <w:hideMark/>
          </w:tcPr>
          <w:p w14:paraId="5EB5570B" w14:textId="77777777" w:rsidR="00D50B2B" w:rsidRPr="003D00D0" w:rsidRDefault="00D50B2B" w:rsidP="006E2913">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Rp100.000</w:t>
            </w:r>
          </w:p>
        </w:tc>
      </w:tr>
      <w:tr w:rsidR="00D50B2B" w:rsidRPr="003D00D0" w14:paraId="5776B410" w14:textId="77777777" w:rsidTr="006E2913">
        <w:trPr>
          <w:trHeight w:val="558"/>
        </w:trPr>
        <w:tc>
          <w:tcPr>
            <w:tcW w:w="673" w:type="dxa"/>
            <w:shd w:val="clear" w:color="auto" w:fill="auto"/>
            <w:noWrap/>
            <w:vAlign w:val="center"/>
            <w:hideMark/>
          </w:tcPr>
          <w:p w14:paraId="3F70F830" w14:textId="77777777" w:rsidR="00D50B2B" w:rsidRPr="003D00D0" w:rsidRDefault="00D50B2B" w:rsidP="006E2913">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2</w:t>
            </w:r>
          </w:p>
        </w:tc>
        <w:tc>
          <w:tcPr>
            <w:tcW w:w="1595" w:type="dxa"/>
            <w:shd w:val="clear" w:color="auto" w:fill="auto"/>
            <w:noWrap/>
            <w:vAlign w:val="center"/>
            <w:hideMark/>
          </w:tcPr>
          <w:p w14:paraId="6BEE182F" w14:textId="77777777" w:rsidR="00D50B2B" w:rsidRPr="003D00D0" w:rsidRDefault="00D50B2B" w:rsidP="006E2913">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Sarung</w:t>
            </w:r>
          </w:p>
          <w:p w14:paraId="2822BF9B" w14:textId="77777777" w:rsidR="00D50B2B" w:rsidRPr="003D00D0" w:rsidRDefault="00D50B2B" w:rsidP="006E2913">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Tangan(bal)</w:t>
            </w:r>
          </w:p>
        </w:tc>
        <w:tc>
          <w:tcPr>
            <w:tcW w:w="1264" w:type="dxa"/>
            <w:shd w:val="clear" w:color="auto" w:fill="auto"/>
            <w:noWrap/>
            <w:vAlign w:val="center"/>
            <w:hideMark/>
          </w:tcPr>
          <w:p w14:paraId="581D72F3" w14:textId="77777777" w:rsidR="00D50B2B" w:rsidRPr="003D00D0" w:rsidRDefault="00D50B2B" w:rsidP="006E2913">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4</w:t>
            </w:r>
          </w:p>
        </w:tc>
        <w:tc>
          <w:tcPr>
            <w:tcW w:w="2498" w:type="dxa"/>
            <w:shd w:val="clear" w:color="auto" w:fill="auto"/>
            <w:noWrap/>
            <w:vAlign w:val="center"/>
            <w:hideMark/>
          </w:tcPr>
          <w:p w14:paraId="7CCFC5B7" w14:textId="77777777" w:rsidR="00D50B2B" w:rsidRPr="003D00D0" w:rsidRDefault="00D50B2B" w:rsidP="006E2913">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Rp36.000</w:t>
            </w:r>
          </w:p>
        </w:tc>
        <w:tc>
          <w:tcPr>
            <w:tcW w:w="3780" w:type="dxa"/>
            <w:shd w:val="clear" w:color="auto" w:fill="auto"/>
            <w:noWrap/>
            <w:vAlign w:val="center"/>
            <w:hideMark/>
          </w:tcPr>
          <w:p w14:paraId="49E0FDD5" w14:textId="77777777" w:rsidR="00D50B2B" w:rsidRPr="003D00D0" w:rsidRDefault="00D50B2B" w:rsidP="006E2913">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Rp144.000</w:t>
            </w:r>
          </w:p>
        </w:tc>
      </w:tr>
      <w:tr w:rsidR="00D50B2B" w:rsidRPr="003D00D0" w14:paraId="4AB427C8" w14:textId="77777777" w:rsidTr="006E2913">
        <w:trPr>
          <w:trHeight w:val="558"/>
        </w:trPr>
        <w:tc>
          <w:tcPr>
            <w:tcW w:w="673" w:type="dxa"/>
            <w:shd w:val="clear" w:color="auto" w:fill="auto"/>
            <w:noWrap/>
            <w:vAlign w:val="center"/>
            <w:hideMark/>
          </w:tcPr>
          <w:p w14:paraId="7FE6A1ED" w14:textId="77777777" w:rsidR="00D50B2B" w:rsidRPr="003D00D0" w:rsidRDefault="00D50B2B" w:rsidP="006E2913">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3</w:t>
            </w:r>
          </w:p>
        </w:tc>
        <w:tc>
          <w:tcPr>
            <w:tcW w:w="1595" w:type="dxa"/>
            <w:shd w:val="clear" w:color="auto" w:fill="auto"/>
            <w:noWrap/>
            <w:vAlign w:val="center"/>
            <w:hideMark/>
          </w:tcPr>
          <w:p w14:paraId="4DDEF250" w14:textId="77777777" w:rsidR="00D50B2B" w:rsidRPr="003D00D0" w:rsidRDefault="00D50B2B" w:rsidP="006E2913">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Oli(liter)</w:t>
            </w:r>
          </w:p>
        </w:tc>
        <w:tc>
          <w:tcPr>
            <w:tcW w:w="1264" w:type="dxa"/>
            <w:shd w:val="clear" w:color="auto" w:fill="auto"/>
            <w:noWrap/>
            <w:vAlign w:val="center"/>
            <w:hideMark/>
          </w:tcPr>
          <w:p w14:paraId="7D02D295" w14:textId="77777777" w:rsidR="00D50B2B" w:rsidRPr="003D00D0" w:rsidRDefault="00D50B2B" w:rsidP="006E2913">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16</w:t>
            </w:r>
          </w:p>
        </w:tc>
        <w:tc>
          <w:tcPr>
            <w:tcW w:w="2498" w:type="dxa"/>
            <w:shd w:val="clear" w:color="auto" w:fill="auto"/>
            <w:noWrap/>
            <w:vAlign w:val="center"/>
            <w:hideMark/>
          </w:tcPr>
          <w:p w14:paraId="70559111" w14:textId="77777777" w:rsidR="00D50B2B" w:rsidRPr="003D00D0" w:rsidRDefault="00D50B2B" w:rsidP="006E2913">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Rp40.000</w:t>
            </w:r>
          </w:p>
        </w:tc>
        <w:tc>
          <w:tcPr>
            <w:tcW w:w="3780" w:type="dxa"/>
            <w:shd w:val="clear" w:color="auto" w:fill="auto"/>
            <w:noWrap/>
            <w:vAlign w:val="center"/>
            <w:hideMark/>
          </w:tcPr>
          <w:p w14:paraId="1DAB2B98" w14:textId="77777777" w:rsidR="00D50B2B" w:rsidRPr="003D00D0" w:rsidRDefault="00D50B2B" w:rsidP="006E2913">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Rp640.000</w:t>
            </w:r>
          </w:p>
        </w:tc>
      </w:tr>
      <w:tr w:rsidR="00D50B2B" w:rsidRPr="003D00D0" w14:paraId="644D97DE" w14:textId="77777777" w:rsidTr="006E2913">
        <w:trPr>
          <w:trHeight w:val="558"/>
        </w:trPr>
        <w:tc>
          <w:tcPr>
            <w:tcW w:w="673" w:type="dxa"/>
            <w:shd w:val="clear" w:color="auto" w:fill="auto"/>
            <w:noWrap/>
            <w:vAlign w:val="center"/>
            <w:hideMark/>
          </w:tcPr>
          <w:p w14:paraId="7C66FB05" w14:textId="77777777" w:rsidR="00D50B2B" w:rsidRPr="003D00D0" w:rsidRDefault="00D50B2B" w:rsidP="006E2913">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4</w:t>
            </w:r>
          </w:p>
        </w:tc>
        <w:tc>
          <w:tcPr>
            <w:tcW w:w="1595" w:type="dxa"/>
            <w:shd w:val="clear" w:color="auto" w:fill="auto"/>
            <w:noWrap/>
            <w:vAlign w:val="center"/>
            <w:hideMark/>
          </w:tcPr>
          <w:p w14:paraId="15B8E714" w14:textId="77777777" w:rsidR="00D50B2B" w:rsidRPr="003D00D0" w:rsidRDefault="00D50B2B" w:rsidP="006E2913">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Minyak(liter)</w:t>
            </w:r>
          </w:p>
        </w:tc>
        <w:tc>
          <w:tcPr>
            <w:tcW w:w="1264" w:type="dxa"/>
            <w:shd w:val="clear" w:color="auto" w:fill="auto"/>
            <w:noWrap/>
            <w:vAlign w:val="center"/>
            <w:hideMark/>
          </w:tcPr>
          <w:p w14:paraId="7185B245" w14:textId="77777777" w:rsidR="00D50B2B" w:rsidRPr="003D00D0" w:rsidRDefault="00D50B2B" w:rsidP="006E2913">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576</w:t>
            </w:r>
          </w:p>
        </w:tc>
        <w:tc>
          <w:tcPr>
            <w:tcW w:w="2498" w:type="dxa"/>
            <w:shd w:val="clear" w:color="auto" w:fill="auto"/>
            <w:noWrap/>
            <w:vAlign w:val="center"/>
            <w:hideMark/>
          </w:tcPr>
          <w:p w14:paraId="3114F043" w14:textId="77777777" w:rsidR="00D50B2B" w:rsidRPr="003D00D0" w:rsidRDefault="00D50B2B" w:rsidP="006E2913">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Rp6.800</w:t>
            </w:r>
          </w:p>
        </w:tc>
        <w:tc>
          <w:tcPr>
            <w:tcW w:w="3780" w:type="dxa"/>
            <w:shd w:val="clear" w:color="auto" w:fill="auto"/>
            <w:noWrap/>
            <w:vAlign w:val="center"/>
            <w:hideMark/>
          </w:tcPr>
          <w:p w14:paraId="0B520319" w14:textId="77777777" w:rsidR="00D50B2B" w:rsidRPr="003D00D0" w:rsidRDefault="00D50B2B" w:rsidP="006E2913">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Rp3.916.800</w:t>
            </w:r>
          </w:p>
        </w:tc>
      </w:tr>
      <w:tr w:rsidR="00D50B2B" w:rsidRPr="003D00D0" w14:paraId="36F004B6" w14:textId="77777777" w:rsidTr="006E2913">
        <w:trPr>
          <w:trHeight w:val="558"/>
        </w:trPr>
        <w:tc>
          <w:tcPr>
            <w:tcW w:w="673" w:type="dxa"/>
            <w:shd w:val="clear" w:color="auto" w:fill="auto"/>
            <w:noWrap/>
            <w:vAlign w:val="center"/>
            <w:hideMark/>
          </w:tcPr>
          <w:p w14:paraId="0FC80BEC" w14:textId="77777777" w:rsidR="00D50B2B" w:rsidRPr="003D00D0" w:rsidRDefault="00D50B2B" w:rsidP="006E2913">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5</w:t>
            </w:r>
          </w:p>
        </w:tc>
        <w:tc>
          <w:tcPr>
            <w:tcW w:w="1595" w:type="dxa"/>
            <w:shd w:val="clear" w:color="auto" w:fill="auto"/>
            <w:noWrap/>
            <w:vAlign w:val="center"/>
            <w:hideMark/>
          </w:tcPr>
          <w:p w14:paraId="087E2246" w14:textId="77777777" w:rsidR="00D50B2B" w:rsidRPr="003D00D0" w:rsidRDefault="00D50B2B" w:rsidP="006E2913">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Karung(pcs)</w:t>
            </w:r>
          </w:p>
        </w:tc>
        <w:tc>
          <w:tcPr>
            <w:tcW w:w="1264" w:type="dxa"/>
            <w:shd w:val="clear" w:color="auto" w:fill="auto"/>
            <w:noWrap/>
            <w:vAlign w:val="center"/>
            <w:hideMark/>
          </w:tcPr>
          <w:p w14:paraId="69F57A1F" w14:textId="77777777" w:rsidR="00D50B2B" w:rsidRPr="003D00D0" w:rsidRDefault="00D50B2B" w:rsidP="006E2913">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100</w:t>
            </w:r>
          </w:p>
        </w:tc>
        <w:tc>
          <w:tcPr>
            <w:tcW w:w="2498" w:type="dxa"/>
            <w:shd w:val="clear" w:color="auto" w:fill="auto"/>
            <w:noWrap/>
            <w:vAlign w:val="center"/>
            <w:hideMark/>
          </w:tcPr>
          <w:p w14:paraId="095AD4ED" w14:textId="77777777" w:rsidR="00D50B2B" w:rsidRPr="003D00D0" w:rsidRDefault="00D50B2B" w:rsidP="006E2913">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Rp5.000</w:t>
            </w:r>
          </w:p>
        </w:tc>
        <w:tc>
          <w:tcPr>
            <w:tcW w:w="3780" w:type="dxa"/>
            <w:shd w:val="clear" w:color="auto" w:fill="auto"/>
            <w:noWrap/>
            <w:vAlign w:val="center"/>
            <w:hideMark/>
          </w:tcPr>
          <w:p w14:paraId="7CA73D85" w14:textId="77777777" w:rsidR="00D50B2B" w:rsidRPr="003D00D0" w:rsidRDefault="00D50B2B" w:rsidP="006E2913">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Rp500.000</w:t>
            </w:r>
          </w:p>
        </w:tc>
      </w:tr>
      <w:tr w:rsidR="00D50B2B" w:rsidRPr="003D00D0" w14:paraId="2321FD78" w14:textId="77777777" w:rsidTr="006E2913">
        <w:trPr>
          <w:trHeight w:val="558"/>
        </w:trPr>
        <w:tc>
          <w:tcPr>
            <w:tcW w:w="673" w:type="dxa"/>
            <w:shd w:val="clear" w:color="auto" w:fill="auto"/>
            <w:noWrap/>
            <w:vAlign w:val="center"/>
            <w:hideMark/>
          </w:tcPr>
          <w:p w14:paraId="30F19B73" w14:textId="77777777" w:rsidR="00D50B2B" w:rsidRPr="003D00D0" w:rsidRDefault="00D50B2B" w:rsidP="006E2913">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6</w:t>
            </w:r>
          </w:p>
        </w:tc>
        <w:tc>
          <w:tcPr>
            <w:tcW w:w="1595" w:type="dxa"/>
            <w:shd w:val="clear" w:color="auto" w:fill="auto"/>
            <w:noWrap/>
            <w:vAlign w:val="center"/>
            <w:hideMark/>
          </w:tcPr>
          <w:p w14:paraId="3FE562BE" w14:textId="77777777" w:rsidR="00D50B2B" w:rsidRPr="003D00D0" w:rsidRDefault="00D50B2B" w:rsidP="006E2913">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Biaya kirim</w:t>
            </w:r>
          </w:p>
        </w:tc>
        <w:tc>
          <w:tcPr>
            <w:tcW w:w="1264" w:type="dxa"/>
            <w:shd w:val="clear" w:color="auto" w:fill="auto"/>
            <w:noWrap/>
            <w:vAlign w:val="center"/>
            <w:hideMark/>
          </w:tcPr>
          <w:p w14:paraId="5E09F64D" w14:textId="77777777" w:rsidR="00D50B2B" w:rsidRPr="003D00D0" w:rsidRDefault="00D50B2B" w:rsidP="006E2913">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1</w:t>
            </w:r>
          </w:p>
        </w:tc>
        <w:tc>
          <w:tcPr>
            <w:tcW w:w="2498" w:type="dxa"/>
            <w:shd w:val="clear" w:color="auto" w:fill="auto"/>
            <w:noWrap/>
            <w:vAlign w:val="center"/>
            <w:hideMark/>
          </w:tcPr>
          <w:p w14:paraId="3F3ADBAA" w14:textId="77777777" w:rsidR="00D50B2B" w:rsidRPr="003D00D0" w:rsidRDefault="00D50B2B" w:rsidP="006E2913">
            <w:pPr>
              <w:spacing w:after="0" w:line="240" w:lineRule="auto"/>
              <w:jc w:val="center"/>
              <w:rPr>
                <w:rFonts w:ascii="Arial" w:eastAsia="Times New Roman" w:hAnsi="Arial" w:cs="Arial"/>
                <w:color w:val="000000"/>
                <w:lang w:eastAsia="en-ID"/>
              </w:rPr>
            </w:pPr>
            <w:r w:rsidRPr="003D00D0">
              <w:rPr>
                <w:rFonts w:ascii="Arial" w:eastAsia="Times New Roman" w:hAnsi="Arial" w:cs="Arial"/>
                <w:color w:val="000000"/>
                <w:lang w:eastAsia="en-ID"/>
              </w:rPr>
              <w:t>-</w:t>
            </w:r>
          </w:p>
        </w:tc>
        <w:tc>
          <w:tcPr>
            <w:tcW w:w="3780" w:type="dxa"/>
            <w:shd w:val="clear" w:color="auto" w:fill="auto"/>
            <w:noWrap/>
            <w:vAlign w:val="center"/>
            <w:hideMark/>
          </w:tcPr>
          <w:p w14:paraId="5009CD9E" w14:textId="77777777" w:rsidR="00D50B2B" w:rsidRPr="003D00D0" w:rsidRDefault="00D50B2B" w:rsidP="006E2913">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Rp75.000.000</w:t>
            </w:r>
          </w:p>
        </w:tc>
      </w:tr>
      <w:tr w:rsidR="00D50B2B" w:rsidRPr="003D00D0" w14:paraId="1A4E4262" w14:textId="77777777" w:rsidTr="006E2913">
        <w:trPr>
          <w:trHeight w:val="558"/>
        </w:trPr>
        <w:tc>
          <w:tcPr>
            <w:tcW w:w="673" w:type="dxa"/>
            <w:tcBorders>
              <w:top w:val="single" w:sz="4" w:space="0" w:color="auto"/>
              <w:bottom w:val="single" w:sz="4" w:space="0" w:color="auto"/>
            </w:tcBorders>
            <w:shd w:val="clear" w:color="auto" w:fill="auto"/>
            <w:noWrap/>
            <w:vAlign w:val="center"/>
          </w:tcPr>
          <w:p w14:paraId="6A059A9D" w14:textId="77777777" w:rsidR="00D50B2B" w:rsidRPr="003D00D0" w:rsidRDefault="00D50B2B" w:rsidP="006E2913">
            <w:pPr>
              <w:spacing w:after="0" w:line="240" w:lineRule="auto"/>
              <w:jc w:val="center"/>
              <w:rPr>
                <w:rFonts w:ascii="Arial" w:eastAsia="Times New Roman" w:hAnsi="Arial" w:cs="Arial"/>
                <w:color w:val="000000"/>
                <w:lang w:eastAsia="en-ID"/>
              </w:rPr>
            </w:pPr>
          </w:p>
        </w:tc>
        <w:tc>
          <w:tcPr>
            <w:tcW w:w="1595" w:type="dxa"/>
            <w:tcBorders>
              <w:top w:val="single" w:sz="4" w:space="0" w:color="auto"/>
              <w:bottom w:val="single" w:sz="4" w:space="0" w:color="auto"/>
            </w:tcBorders>
            <w:shd w:val="clear" w:color="auto" w:fill="auto"/>
            <w:noWrap/>
            <w:vAlign w:val="center"/>
          </w:tcPr>
          <w:p w14:paraId="740977D0" w14:textId="77777777" w:rsidR="00D50B2B" w:rsidRPr="003D00D0" w:rsidRDefault="00D50B2B" w:rsidP="006E2913">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Total</w:t>
            </w:r>
          </w:p>
        </w:tc>
        <w:tc>
          <w:tcPr>
            <w:tcW w:w="1264" w:type="dxa"/>
            <w:tcBorders>
              <w:top w:val="single" w:sz="4" w:space="0" w:color="auto"/>
              <w:bottom w:val="single" w:sz="4" w:space="0" w:color="auto"/>
            </w:tcBorders>
            <w:shd w:val="clear" w:color="auto" w:fill="auto"/>
            <w:noWrap/>
            <w:vAlign w:val="center"/>
          </w:tcPr>
          <w:p w14:paraId="2A464D4A" w14:textId="77777777" w:rsidR="00D50B2B" w:rsidRPr="003D00D0" w:rsidRDefault="00D50B2B" w:rsidP="006E2913">
            <w:pPr>
              <w:spacing w:after="0" w:line="240" w:lineRule="auto"/>
              <w:jc w:val="center"/>
              <w:rPr>
                <w:rFonts w:ascii="Arial" w:eastAsia="Times New Roman" w:hAnsi="Arial" w:cs="Arial"/>
                <w:color w:val="000000"/>
                <w:lang w:eastAsia="en-ID"/>
              </w:rPr>
            </w:pPr>
          </w:p>
        </w:tc>
        <w:tc>
          <w:tcPr>
            <w:tcW w:w="2498" w:type="dxa"/>
            <w:tcBorders>
              <w:top w:val="single" w:sz="4" w:space="0" w:color="auto"/>
              <w:bottom w:val="single" w:sz="4" w:space="0" w:color="auto"/>
            </w:tcBorders>
            <w:shd w:val="clear" w:color="auto" w:fill="auto"/>
            <w:noWrap/>
            <w:vAlign w:val="center"/>
          </w:tcPr>
          <w:p w14:paraId="660FEAEB" w14:textId="77777777" w:rsidR="00D50B2B" w:rsidRPr="003D00D0" w:rsidRDefault="00D50B2B" w:rsidP="006E2913">
            <w:pPr>
              <w:spacing w:after="0" w:line="240" w:lineRule="auto"/>
              <w:jc w:val="center"/>
              <w:rPr>
                <w:rFonts w:ascii="Arial" w:eastAsia="Times New Roman" w:hAnsi="Arial" w:cs="Arial"/>
                <w:color w:val="000000"/>
                <w:lang w:eastAsia="en-ID"/>
              </w:rPr>
            </w:pPr>
          </w:p>
        </w:tc>
        <w:tc>
          <w:tcPr>
            <w:tcW w:w="3780" w:type="dxa"/>
            <w:tcBorders>
              <w:top w:val="single" w:sz="4" w:space="0" w:color="auto"/>
              <w:bottom w:val="single" w:sz="4" w:space="0" w:color="auto"/>
            </w:tcBorders>
            <w:shd w:val="clear" w:color="auto" w:fill="auto"/>
            <w:noWrap/>
            <w:vAlign w:val="center"/>
          </w:tcPr>
          <w:p w14:paraId="0BB42DD0" w14:textId="77777777" w:rsidR="00D50B2B" w:rsidRPr="003D00D0" w:rsidRDefault="00D50B2B" w:rsidP="006E2913">
            <w:pPr>
              <w:spacing w:after="0" w:line="240" w:lineRule="auto"/>
              <w:rPr>
                <w:rFonts w:ascii="Arial" w:eastAsia="Times New Roman" w:hAnsi="Arial" w:cs="Arial"/>
                <w:color w:val="000000"/>
                <w:lang w:eastAsia="en-ID"/>
              </w:rPr>
            </w:pPr>
            <w:r w:rsidRPr="003D00D0">
              <w:rPr>
                <w:rFonts w:ascii="Arial" w:eastAsia="Times New Roman" w:hAnsi="Arial" w:cs="Arial"/>
                <w:color w:val="000000"/>
                <w:lang w:eastAsia="en-ID"/>
              </w:rPr>
              <w:t>Rp80.300.000</w:t>
            </w:r>
          </w:p>
        </w:tc>
      </w:tr>
    </w:tbl>
    <w:p w14:paraId="6629193C" w14:textId="77777777" w:rsidR="00D50B2B" w:rsidRPr="003D00D0" w:rsidRDefault="00D50B2B" w:rsidP="00775DA4">
      <w:pPr>
        <w:spacing w:after="0" w:line="240" w:lineRule="auto"/>
        <w:ind w:firstLine="360"/>
        <w:jc w:val="both"/>
        <w:rPr>
          <w:rFonts w:ascii="Arial" w:hAnsi="Arial" w:cs="Arial"/>
        </w:rPr>
      </w:pPr>
    </w:p>
    <w:p w14:paraId="78AC21FC" w14:textId="77784F46" w:rsidR="00D50B2B" w:rsidRPr="00775DA4" w:rsidRDefault="00775DA4" w:rsidP="00775DA4">
      <w:pPr>
        <w:spacing w:line="240" w:lineRule="auto"/>
        <w:ind w:firstLine="360"/>
        <w:jc w:val="both"/>
        <w:rPr>
          <w:rFonts w:ascii="Arial" w:hAnsi="Arial" w:cs="Arial"/>
        </w:rPr>
      </w:pPr>
      <w:r w:rsidRPr="00775DA4">
        <w:rPr>
          <w:rFonts w:ascii="Arial" w:hAnsi="Arial" w:cs="Arial"/>
        </w:rPr>
        <w:t>B</w:t>
      </w:r>
      <w:r w:rsidR="00D50B2B" w:rsidRPr="00775DA4">
        <w:rPr>
          <w:rFonts w:ascii="Arial" w:hAnsi="Arial" w:cs="Arial"/>
        </w:rPr>
        <w:t xml:space="preserve">erdasarkan tabel </w:t>
      </w:r>
      <w:r w:rsidR="00A21EF2">
        <w:rPr>
          <w:rFonts w:ascii="Arial" w:hAnsi="Arial" w:cs="Arial"/>
        </w:rPr>
        <w:t>3</w:t>
      </w:r>
      <w:r w:rsidR="00D50B2B" w:rsidRPr="00775DA4">
        <w:rPr>
          <w:rFonts w:ascii="Arial" w:hAnsi="Arial" w:cs="Arial"/>
        </w:rPr>
        <w:t>. di atas dapat diketahui bahwa total biaya overhead yang dikeluarkan kelompok tani Tunas Jaya biaya pengeluaran tertinggi di lokasikan biaya kirim  dengan total pengeluaran perbulan Rp75.000.000 dan biaya terendah adalah listrik dengan total pengeluaran sebesar Rp.100.000 /perbulan.</w:t>
      </w:r>
    </w:p>
    <w:p w14:paraId="7EA0CA43" w14:textId="77777777" w:rsidR="00D50B2B" w:rsidRPr="00775DA4" w:rsidRDefault="00D50B2B" w:rsidP="00775DA4">
      <w:pPr>
        <w:spacing w:line="240" w:lineRule="auto"/>
        <w:ind w:firstLine="360"/>
        <w:jc w:val="both"/>
        <w:rPr>
          <w:rFonts w:ascii="Arial" w:hAnsi="Arial" w:cs="Arial"/>
        </w:rPr>
      </w:pPr>
      <w:r w:rsidRPr="00775DA4">
        <w:rPr>
          <w:rFonts w:ascii="Arial" w:hAnsi="Arial" w:cs="Arial"/>
        </w:rPr>
        <w:t xml:space="preserve">Data di atas menunjukan </w:t>
      </w:r>
      <w:proofErr w:type="gramStart"/>
      <w:r w:rsidRPr="00775DA4">
        <w:rPr>
          <w:rFonts w:ascii="Arial" w:hAnsi="Arial" w:cs="Arial"/>
        </w:rPr>
        <w:t>keseluruhan  biaya</w:t>
      </w:r>
      <w:proofErr w:type="gramEnd"/>
      <w:r w:rsidRPr="00775DA4">
        <w:rPr>
          <w:rFonts w:ascii="Arial" w:hAnsi="Arial" w:cs="Arial"/>
        </w:rPr>
        <w:t xml:space="preserve"> overhead yang di keluarkan oleh kelompok Tani Tunas Jaya kota Prabumulih pada tahun 2023 sebanyak  Rp100.950.000 biaya produksi yang di keluarkan dalam jangka 1 bulan.</w:t>
      </w:r>
    </w:p>
    <w:p w14:paraId="5DE58933" w14:textId="77777777" w:rsidR="00FD080D" w:rsidRPr="00775DA4" w:rsidRDefault="00FD080D" w:rsidP="00775DA4">
      <w:pPr>
        <w:pStyle w:val="ListParagraph"/>
        <w:numPr>
          <w:ilvl w:val="1"/>
          <w:numId w:val="9"/>
        </w:numPr>
        <w:spacing w:after="0" w:line="240" w:lineRule="auto"/>
        <w:ind w:left="284" w:hanging="284"/>
        <w:jc w:val="both"/>
        <w:rPr>
          <w:rFonts w:ascii="Arial" w:eastAsia="Calibri" w:hAnsi="Arial" w:cs="Arial"/>
          <w:b/>
          <w:lang w:val="en-US"/>
        </w:rPr>
      </w:pPr>
      <w:r w:rsidRPr="00775DA4">
        <w:rPr>
          <w:rFonts w:ascii="Arial" w:eastAsia="Calibri" w:hAnsi="Arial" w:cs="Arial"/>
          <w:b/>
          <w:lang w:val="en-US"/>
        </w:rPr>
        <w:t xml:space="preserve">Produksi, Penerimaan, Pendapatan dan R/C Kelompok Tani Tunas Jaya </w:t>
      </w:r>
    </w:p>
    <w:p w14:paraId="43A36DC4" w14:textId="77777777" w:rsidR="00775DA4" w:rsidRDefault="00775DA4" w:rsidP="00775DA4">
      <w:pPr>
        <w:spacing w:line="240" w:lineRule="auto"/>
        <w:ind w:firstLine="567"/>
        <w:contextualSpacing/>
        <w:jc w:val="both"/>
        <w:rPr>
          <w:rFonts w:ascii="Arial" w:eastAsia="Calibri" w:hAnsi="Arial" w:cs="Arial"/>
        </w:rPr>
      </w:pPr>
    </w:p>
    <w:p w14:paraId="49CD4444" w14:textId="77777777" w:rsidR="00FD080D" w:rsidRPr="00775DA4" w:rsidRDefault="00FD080D" w:rsidP="00775DA4">
      <w:pPr>
        <w:spacing w:line="240" w:lineRule="auto"/>
        <w:ind w:firstLine="567"/>
        <w:contextualSpacing/>
        <w:jc w:val="both"/>
        <w:rPr>
          <w:rFonts w:ascii="Arial" w:eastAsia="Calibri" w:hAnsi="Arial" w:cs="Arial"/>
        </w:rPr>
      </w:pPr>
      <w:r w:rsidRPr="00775DA4">
        <w:rPr>
          <w:rFonts w:ascii="Arial" w:eastAsia="Calibri" w:hAnsi="Arial" w:cs="Arial"/>
        </w:rPr>
        <w:t xml:space="preserve">Produksi serat daun nanas menjadi benang yang dihasilkan sangat mempengaruhi penerimaan, semakin tinggi produksi serat daun nanas yang dihasilkan pembudidaya semakin besar pula penerimaan yang diperoleh oleh pembudidaya tersebut. Produksi yang dimaksud adalah jumlah hasil yang diperoleh kelompok tani </w:t>
      </w:r>
      <w:proofErr w:type="gramStart"/>
      <w:r w:rsidRPr="00775DA4">
        <w:rPr>
          <w:rFonts w:ascii="Arial" w:eastAsia="Calibri" w:hAnsi="Arial" w:cs="Arial"/>
        </w:rPr>
        <w:t>tunas</w:t>
      </w:r>
      <w:proofErr w:type="gramEnd"/>
      <w:r w:rsidRPr="00775DA4">
        <w:rPr>
          <w:rFonts w:ascii="Arial" w:eastAsia="Calibri" w:hAnsi="Arial" w:cs="Arial"/>
        </w:rPr>
        <w:t xml:space="preserve"> jaya per bulan.</w:t>
      </w:r>
    </w:p>
    <w:p w14:paraId="62C0BD44" w14:textId="77777777" w:rsidR="00FD080D" w:rsidRPr="00775DA4" w:rsidRDefault="00FD080D" w:rsidP="00775DA4">
      <w:pPr>
        <w:spacing w:line="240" w:lineRule="auto"/>
        <w:ind w:firstLine="567"/>
        <w:contextualSpacing/>
        <w:jc w:val="both"/>
        <w:rPr>
          <w:rFonts w:ascii="Arial" w:eastAsia="Calibri" w:hAnsi="Arial" w:cs="Arial"/>
        </w:rPr>
      </w:pPr>
      <w:r w:rsidRPr="00775DA4">
        <w:rPr>
          <w:rFonts w:ascii="Arial" w:eastAsia="Calibri" w:hAnsi="Arial" w:cs="Arial"/>
        </w:rPr>
        <w:t>Penerimaan adalah perkalian antara produksi dengan harga jual, besarnya penerimaan yang diterima oleh petani untuk setiap rupiah yang dikeluarkan dalam kegiatan produksi usahatani dipengaruhi oleh jumlah produksi yang dihasilkan dan harga satuan produksi yang dihasilkan. Semakin tinggi jumlah produksi dan harga satuan yang dihasilkan maka penerimaan usahatani semakin besar, sebaliknya semakin rendah jumlah produksi dan harga satuan produksi yang dihasilkan maka penerimaan usahatani semakin kecil.</w:t>
      </w:r>
    </w:p>
    <w:p w14:paraId="1729CE5F" w14:textId="77777777" w:rsidR="00FD080D" w:rsidRPr="00775DA4" w:rsidRDefault="00FD080D" w:rsidP="00775DA4">
      <w:pPr>
        <w:spacing w:line="240" w:lineRule="auto"/>
        <w:ind w:firstLine="567"/>
        <w:contextualSpacing/>
        <w:jc w:val="both"/>
        <w:rPr>
          <w:rFonts w:ascii="Arial" w:eastAsia="Calibri" w:hAnsi="Arial" w:cs="Arial"/>
        </w:rPr>
      </w:pPr>
      <w:r w:rsidRPr="00775DA4">
        <w:rPr>
          <w:rFonts w:ascii="Arial" w:eastAsia="Calibri" w:hAnsi="Arial" w:cs="Arial"/>
        </w:rPr>
        <w:t xml:space="preserve">Berdasarkan hasil penelitian di lapangan diperoleh hasil  produksi serat daun nanas  yaitu 1500 Kg selama priode produksi 1 bulan, dan harga jual sebesar Rp.180.000/Kg. Berdasarkan produksi </w:t>
      </w:r>
      <w:r w:rsidRPr="00775DA4">
        <w:rPr>
          <w:rFonts w:ascii="Arial" w:eastAsia="Calibri" w:hAnsi="Arial" w:cs="Arial"/>
        </w:rPr>
        <w:lastRenderedPageBreak/>
        <w:t xml:space="preserve">dan harga jual persatuan produksi didapat dari hasil penerimaan per bulan sebesar Rp.270.000.000 per bulan. Besar kecilnya penerimaan kelompok tani tunas jaya di </w:t>
      </w:r>
      <w:proofErr w:type="gramStart"/>
      <w:r w:rsidRPr="00775DA4">
        <w:rPr>
          <w:rFonts w:ascii="Arial" w:eastAsia="Calibri" w:hAnsi="Arial" w:cs="Arial"/>
        </w:rPr>
        <w:t>kota</w:t>
      </w:r>
      <w:proofErr w:type="gramEnd"/>
      <w:r w:rsidRPr="00775DA4">
        <w:rPr>
          <w:rFonts w:ascii="Arial" w:eastAsia="Calibri" w:hAnsi="Arial" w:cs="Arial"/>
        </w:rPr>
        <w:t xml:space="preserve"> Prabumulih bervariasi tergantung dengan banyaknya produksi serat daun nanas yang dihasilkan serta harga jual yang berlaku saat ini.</w:t>
      </w:r>
    </w:p>
    <w:p w14:paraId="2246FBD4" w14:textId="77777777" w:rsidR="00FD080D" w:rsidRPr="00775DA4" w:rsidRDefault="00FD080D" w:rsidP="00775DA4">
      <w:pPr>
        <w:spacing w:line="240" w:lineRule="auto"/>
        <w:ind w:left="284"/>
        <w:contextualSpacing/>
        <w:jc w:val="both"/>
        <w:rPr>
          <w:rFonts w:ascii="Arial" w:eastAsia="Calibri" w:hAnsi="Arial" w:cs="Arial"/>
        </w:rPr>
      </w:pPr>
    </w:p>
    <w:tbl>
      <w:tblPr>
        <w:tblStyle w:val="TableGrid1"/>
        <w:tblpPr w:leftFromText="180" w:rightFromText="180" w:vertAnchor="text" w:horzAnchor="margin" w:tblpY="33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0"/>
        <w:gridCol w:w="5458"/>
      </w:tblGrid>
      <w:tr w:rsidR="00775DA4" w:rsidRPr="00775DA4" w14:paraId="5B36BF0A" w14:textId="77777777" w:rsidTr="006E2913">
        <w:tc>
          <w:tcPr>
            <w:tcW w:w="4370" w:type="dxa"/>
            <w:tcBorders>
              <w:top w:val="single" w:sz="4" w:space="0" w:color="auto"/>
              <w:bottom w:val="single" w:sz="4" w:space="0" w:color="auto"/>
            </w:tcBorders>
          </w:tcPr>
          <w:p w14:paraId="15B284BC" w14:textId="77777777" w:rsidR="00775DA4" w:rsidRPr="00775DA4" w:rsidRDefault="00775DA4" w:rsidP="00775DA4">
            <w:pPr>
              <w:spacing w:line="240" w:lineRule="auto"/>
              <w:ind w:left="284" w:hanging="284"/>
              <w:contextualSpacing/>
              <w:jc w:val="center"/>
              <w:rPr>
                <w:rFonts w:ascii="Arial" w:eastAsia="Calibri" w:hAnsi="Arial" w:cs="Arial"/>
                <w:b/>
              </w:rPr>
            </w:pPr>
            <w:r w:rsidRPr="00775DA4">
              <w:rPr>
                <w:rFonts w:ascii="Arial" w:eastAsia="Calibri" w:hAnsi="Arial" w:cs="Arial"/>
                <w:b/>
              </w:rPr>
              <w:t>Uraian</w:t>
            </w:r>
          </w:p>
        </w:tc>
        <w:tc>
          <w:tcPr>
            <w:tcW w:w="5458" w:type="dxa"/>
            <w:tcBorders>
              <w:top w:val="single" w:sz="4" w:space="0" w:color="auto"/>
              <w:bottom w:val="single" w:sz="4" w:space="0" w:color="auto"/>
            </w:tcBorders>
          </w:tcPr>
          <w:p w14:paraId="7C9AD6FE" w14:textId="77777777" w:rsidR="00775DA4" w:rsidRPr="00775DA4" w:rsidRDefault="00775DA4" w:rsidP="00775DA4">
            <w:pPr>
              <w:spacing w:line="240" w:lineRule="auto"/>
              <w:contextualSpacing/>
              <w:jc w:val="center"/>
              <w:rPr>
                <w:rFonts w:ascii="Arial" w:eastAsia="Calibri" w:hAnsi="Arial" w:cs="Arial"/>
                <w:b/>
              </w:rPr>
            </w:pPr>
            <w:r w:rsidRPr="00775DA4">
              <w:rPr>
                <w:rFonts w:ascii="Arial" w:eastAsia="Calibri" w:hAnsi="Arial" w:cs="Arial"/>
                <w:b/>
              </w:rPr>
              <w:t>Jumlah</w:t>
            </w:r>
          </w:p>
        </w:tc>
      </w:tr>
      <w:tr w:rsidR="00775DA4" w:rsidRPr="00775DA4" w14:paraId="1CFA741B" w14:textId="77777777" w:rsidTr="006E2913">
        <w:tc>
          <w:tcPr>
            <w:tcW w:w="4370" w:type="dxa"/>
            <w:tcBorders>
              <w:top w:val="single" w:sz="4" w:space="0" w:color="auto"/>
            </w:tcBorders>
          </w:tcPr>
          <w:p w14:paraId="5E4BCAB5" w14:textId="77777777" w:rsidR="00775DA4" w:rsidRPr="00775DA4" w:rsidRDefault="00775DA4" w:rsidP="00775DA4">
            <w:pPr>
              <w:spacing w:line="240" w:lineRule="auto"/>
              <w:contextualSpacing/>
              <w:jc w:val="both"/>
              <w:rPr>
                <w:rFonts w:ascii="Arial" w:eastAsia="Calibri" w:hAnsi="Arial" w:cs="Arial"/>
              </w:rPr>
            </w:pPr>
            <w:r w:rsidRPr="00775DA4">
              <w:rPr>
                <w:rFonts w:ascii="Arial" w:eastAsia="Calibri" w:hAnsi="Arial" w:cs="Arial"/>
              </w:rPr>
              <w:t>Produksi (Kg)</w:t>
            </w:r>
          </w:p>
        </w:tc>
        <w:tc>
          <w:tcPr>
            <w:tcW w:w="5458" w:type="dxa"/>
            <w:tcBorders>
              <w:top w:val="single" w:sz="4" w:space="0" w:color="auto"/>
            </w:tcBorders>
          </w:tcPr>
          <w:p w14:paraId="1CAC670F" w14:textId="77777777" w:rsidR="00775DA4" w:rsidRPr="00775DA4" w:rsidRDefault="00775DA4" w:rsidP="00775DA4">
            <w:pPr>
              <w:spacing w:line="240" w:lineRule="auto"/>
              <w:contextualSpacing/>
              <w:jc w:val="right"/>
              <w:rPr>
                <w:rFonts w:ascii="Arial" w:eastAsia="Calibri" w:hAnsi="Arial" w:cs="Arial"/>
              </w:rPr>
            </w:pPr>
            <w:r w:rsidRPr="00775DA4">
              <w:rPr>
                <w:rFonts w:ascii="Arial" w:eastAsia="Calibri" w:hAnsi="Arial" w:cs="Arial"/>
              </w:rPr>
              <w:t xml:space="preserve">1.500 </w:t>
            </w:r>
          </w:p>
        </w:tc>
      </w:tr>
      <w:tr w:rsidR="00775DA4" w:rsidRPr="00775DA4" w14:paraId="5705F53F" w14:textId="77777777" w:rsidTr="006E2913">
        <w:tc>
          <w:tcPr>
            <w:tcW w:w="4370" w:type="dxa"/>
          </w:tcPr>
          <w:p w14:paraId="4F44F87D" w14:textId="77777777" w:rsidR="00775DA4" w:rsidRPr="00775DA4" w:rsidRDefault="00775DA4" w:rsidP="00775DA4">
            <w:pPr>
              <w:spacing w:line="240" w:lineRule="auto"/>
              <w:contextualSpacing/>
              <w:jc w:val="both"/>
              <w:rPr>
                <w:rFonts w:ascii="Arial" w:eastAsia="Calibri" w:hAnsi="Arial" w:cs="Arial"/>
              </w:rPr>
            </w:pPr>
            <w:r w:rsidRPr="00775DA4">
              <w:rPr>
                <w:rFonts w:ascii="Arial" w:eastAsia="Calibri" w:hAnsi="Arial" w:cs="Arial"/>
              </w:rPr>
              <w:t>Penerimaan (Rp)</w:t>
            </w:r>
          </w:p>
        </w:tc>
        <w:tc>
          <w:tcPr>
            <w:tcW w:w="5458" w:type="dxa"/>
          </w:tcPr>
          <w:p w14:paraId="23FDB498" w14:textId="77777777" w:rsidR="00775DA4" w:rsidRPr="00775DA4" w:rsidRDefault="00775DA4" w:rsidP="00775DA4">
            <w:pPr>
              <w:spacing w:line="240" w:lineRule="auto"/>
              <w:contextualSpacing/>
              <w:jc w:val="right"/>
              <w:rPr>
                <w:rFonts w:ascii="Arial" w:eastAsia="Calibri" w:hAnsi="Arial" w:cs="Arial"/>
              </w:rPr>
            </w:pPr>
            <w:r w:rsidRPr="00775DA4">
              <w:rPr>
                <w:rFonts w:ascii="Arial" w:eastAsia="Calibri" w:hAnsi="Arial" w:cs="Arial"/>
              </w:rPr>
              <w:t xml:space="preserve">270.000.000 </w:t>
            </w:r>
          </w:p>
        </w:tc>
      </w:tr>
      <w:tr w:rsidR="00775DA4" w:rsidRPr="00775DA4" w14:paraId="64B5F21C" w14:textId="77777777" w:rsidTr="006E2913">
        <w:tc>
          <w:tcPr>
            <w:tcW w:w="4370" w:type="dxa"/>
          </w:tcPr>
          <w:p w14:paraId="1A9E5D69" w14:textId="77777777" w:rsidR="00775DA4" w:rsidRPr="00775DA4" w:rsidRDefault="00775DA4" w:rsidP="00775DA4">
            <w:pPr>
              <w:spacing w:line="240" w:lineRule="auto"/>
              <w:contextualSpacing/>
              <w:jc w:val="both"/>
              <w:rPr>
                <w:rFonts w:ascii="Arial" w:eastAsia="Calibri" w:hAnsi="Arial" w:cs="Arial"/>
              </w:rPr>
            </w:pPr>
            <w:r w:rsidRPr="00775DA4">
              <w:rPr>
                <w:rFonts w:ascii="Arial" w:eastAsia="Calibri" w:hAnsi="Arial" w:cs="Arial"/>
              </w:rPr>
              <w:t>Total Biaya Produksi (Rp)</w:t>
            </w:r>
          </w:p>
        </w:tc>
        <w:tc>
          <w:tcPr>
            <w:tcW w:w="5458" w:type="dxa"/>
          </w:tcPr>
          <w:p w14:paraId="487251B9" w14:textId="77777777" w:rsidR="00775DA4" w:rsidRPr="00775DA4" w:rsidRDefault="00775DA4" w:rsidP="00775DA4">
            <w:pPr>
              <w:spacing w:line="240" w:lineRule="auto"/>
              <w:contextualSpacing/>
              <w:jc w:val="right"/>
              <w:rPr>
                <w:rFonts w:ascii="Arial" w:eastAsia="Calibri" w:hAnsi="Arial" w:cs="Arial"/>
              </w:rPr>
            </w:pPr>
            <w:r w:rsidRPr="00775DA4">
              <w:rPr>
                <w:rFonts w:ascii="Arial" w:eastAsia="Calibri" w:hAnsi="Arial" w:cs="Arial"/>
              </w:rPr>
              <w:t xml:space="preserve">113.950.000 </w:t>
            </w:r>
          </w:p>
        </w:tc>
      </w:tr>
      <w:tr w:rsidR="00775DA4" w:rsidRPr="00775DA4" w14:paraId="3236561F" w14:textId="77777777" w:rsidTr="006E2913">
        <w:tc>
          <w:tcPr>
            <w:tcW w:w="4370" w:type="dxa"/>
          </w:tcPr>
          <w:p w14:paraId="3315F616" w14:textId="77777777" w:rsidR="00775DA4" w:rsidRPr="00775DA4" w:rsidRDefault="00775DA4" w:rsidP="00775DA4">
            <w:pPr>
              <w:spacing w:line="240" w:lineRule="auto"/>
              <w:contextualSpacing/>
              <w:jc w:val="both"/>
              <w:rPr>
                <w:rFonts w:ascii="Arial" w:eastAsia="Calibri" w:hAnsi="Arial" w:cs="Arial"/>
              </w:rPr>
            </w:pPr>
            <w:r w:rsidRPr="00775DA4">
              <w:rPr>
                <w:rFonts w:ascii="Arial" w:eastAsia="Calibri" w:hAnsi="Arial" w:cs="Arial"/>
              </w:rPr>
              <w:t>Pendapatan (Rp)</w:t>
            </w:r>
          </w:p>
        </w:tc>
        <w:tc>
          <w:tcPr>
            <w:tcW w:w="5458" w:type="dxa"/>
          </w:tcPr>
          <w:p w14:paraId="6C8E82A1" w14:textId="77777777" w:rsidR="00775DA4" w:rsidRPr="00775DA4" w:rsidRDefault="00775DA4" w:rsidP="00775DA4">
            <w:pPr>
              <w:spacing w:line="240" w:lineRule="auto"/>
              <w:contextualSpacing/>
              <w:jc w:val="right"/>
              <w:rPr>
                <w:rFonts w:ascii="Arial" w:eastAsia="Calibri" w:hAnsi="Arial" w:cs="Arial"/>
              </w:rPr>
            </w:pPr>
            <w:r w:rsidRPr="00775DA4">
              <w:rPr>
                <w:rFonts w:ascii="Arial" w:eastAsia="Calibri" w:hAnsi="Arial" w:cs="Arial"/>
              </w:rPr>
              <w:t xml:space="preserve">156.050.000 </w:t>
            </w:r>
          </w:p>
        </w:tc>
      </w:tr>
      <w:tr w:rsidR="00775DA4" w:rsidRPr="00775DA4" w14:paraId="67580078" w14:textId="77777777" w:rsidTr="006E2913">
        <w:tc>
          <w:tcPr>
            <w:tcW w:w="4370" w:type="dxa"/>
            <w:tcBorders>
              <w:bottom w:val="single" w:sz="4" w:space="0" w:color="auto"/>
            </w:tcBorders>
          </w:tcPr>
          <w:p w14:paraId="6992B202" w14:textId="77777777" w:rsidR="00775DA4" w:rsidRPr="00775DA4" w:rsidRDefault="00775DA4" w:rsidP="00775DA4">
            <w:pPr>
              <w:spacing w:line="240" w:lineRule="auto"/>
              <w:contextualSpacing/>
              <w:jc w:val="both"/>
              <w:rPr>
                <w:rFonts w:ascii="Arial" w:eastAsia="Calibri" w:hAnsi="Arial" w:cs="Arial"/>
              </w:rPr>
            </w:pPr>
            <w:r w:rsidRPr="00775DA4">
              <w:rPr>
                <w:rFonts w:ascii="Arial" w:eastAsia="Calibri" w:hAnsi="Arial" w:cs="Arial"/>
              </w:rPr>
              <w:t>Nilai R/C</w:t>
            </w:r>
          </w:p>
        </w:tc>
        <w:tc>
          <w:tcPr>
            <w:tcW w:w="5458" w:type="dxa"/>
            <w:tcBorders>
              <w:bottom w:val="single" w:sz="4" w:space="0" w:color="auto"/>
            </w:tcBorders>
          </w:tcPr>
          <w:p w14:paraId="3BC3F342" w14:textId="77777777" w:rsidR="00775DA4" w:rsidRPr="00775DA4" w:rsidRDefault="00775DA4" w:rsidP="00775DA4">
            <w:pPr>
              <w:spacing w:line="240" w:lineRule="auto"/>
              <w:contextualSpacing/>
              <w:jc w:val="right"/>
              <w:rPr>
                <w:rFonts w:ascii="Arial" w:eastAsia="Calibri" w:hAnsi="Arial" w:cs="Arial"/>
              </w:rPr>
            </w:pPr>
            <w:r w:rsidRPr="00775DA4">
              <w:rPr>
                <w:rFonts w:ascii="Arial" w:eastAsia="Calibri" w:hAnsi="Arial" w:cs="Arial"/>
              </w:rPr>
              <w:t>2,36</w:t>
            </w:r>
          </w:p>
        </w:tc>
      </w:tr>
    </w:tbl>
    <w:p w14:paraId="51CB00B4" w14:textId="0088C2A7" w:rsidR="00D50B2B" w:rsidRPr="00775DA4" w:rsidRDefault="00D50B2B" w:rsidP="00775DA4">
      <w:pPr>
        <w:spacing w:line="240" w:lineRule="auto"/>
        <w:contextualSpacing/>
        <w:rPr>
          <w:rFonts w:ascii="Arial" w:eastAsia="Calibri" w:hAnsi="Arial" w:cs="Arial"/>
          <w:b/>
        </w:rPr>
      </w:pPr>
      <w:r w:rsidRPr="00775DA4">
        <w:rPr>
          <w:rFonts w:ascii="Arial" w:eastAsia="Calibri" w:hAnsi="Arial" w:cs="Arial"/>
          <w:b/>
        </w:rPr>
        <w:t xml:space="preserve">Tabel </w:t>
      </w:r>
      <w:r w:rsidR="00A21EF2">
        <w:rPr>
          <w:rFonts w:ascii="Arial" w:eastAsia="Calibri" w:hAnsi="Arial" w:cs="Arial"/>
          <w:b/>
        </w:rPr>
        <w:t>4</w:t>
      </w:r>
      <w:r w:rsidRPr="00775DA4">
        <w:rPr>
          <w:rFonts w:ascii="Arial" w:eastAsia="Calibri" w:hAnsi="Arial" w:cs="Arial"/>
          <w:b/>
        </w:rPr>
        <w:t xml:space="preserve">. </w:t>
      </w:r>
      <w:r w:rsidR="00775DA4" w:rsidRPr="00775DA4">
        <w:rPr>
          <w:rFonts w:ascii="Arial" w:eastAsia="Calibri" w:hAnsi="Arial" w:cs="Arial"/>
          <w:b/>
        </w:rPr>
        <w:t xml:space="preserve">Produksi, </w:t>
      </w:r>
      <w:proofErr w:type="gramStart"/>
      <w:r w:rsidR="00775DA4" w:rsidRPr="00775DA4">
        <w:rPr>
          <w:rFonts w:ascii="Arial" w:eastAsia="Calibri" w:hAnsi="Arial" w:cs="Arial"/>
          <w:b/>
        </w:rPr>
        <w:t>Biaya ,</w:t>
      </w:r>
      <w:proofErr w:type="gramEnd"/>
      <w:r w:rsidR="00775DA4" w:rsidRPr="00775DA4">
        <w:rPr>
          <w:rFonts w:ascii="Arial" w:eastAsia="Calibri" w:hAnsi="Arial" w:cs="Arial"/>
          <w:b/>
        </w:rPr>
        <w:t xml:space="preserve"> Pendapatan dan Keuntungan Petani</w:t>
      </w:r>
    </w:p>
    <w:p w14:paraId="1D1BAA60" w14:textId="241175CD" w:rsidR="00D50B2B" w:rsidRPr="006E2913" w:rsidRDefault="006E2913" w:rsidP="006E2913">
      <w:pPr>
        <w:spacing w:after="0" w:line="240" w:lineRule="auto"/>
        <w:contextualSpacing/>
        <w:jc w:val="both"/>
        <w:rPr>
          <w:rFonts w:ascii="Arial" w:eastAsia="Calibri" w:hAnsi="Arial" w:cs="Arial"/>
        </w:rPr>
      </w:pPr>
      <w:proofErr w:type="gramStart"/>
      <w:r w:rsidRPr="006E2913">
        <w:rPr>
          <w:rFonts w:ascii="Arial" w:eastAsia="Calibri" w:hAnsi="Arial" w:cs="Arial"/>
        </w:rPr>
        <w:t>Sumber :</w:t>
      </w:r>
      <w:proofErr w:type="gramEnd"/>
      <w:r w:rsidRPr="006E2913">
        <w:rPr>
          <w:rFonts w:ascii="Arial" w:eastAsia="Calibri" w:hAnsi="Arial" w:cs="Arial"/>
        </w:rPr>
        <w:t xml:space="preserve"> Olahan data primer, 2023</w:t>
      </w:r>
    </w:p>
    <w:p w14:paraId="65FE5820" w14:textId="77777777" w:rsidR="006E2913" w:rsidRPr="00775DA4" w:rsidRDefault="006E2913" w:rsidP="006E2913">
      <w:pPr>
        <w:spacing w:after="0" w:line="240" w:lineRule="auto"/>
        <w:contextualSpacing/>
        <w:jc w:val="both"/>
        <w:rPr>
          <w:rFonts w:ascii="Arial" w:eastAsia="Calibri" w:hAnsi="Arial" w:cs="Arial"/>
          <w:i/>
        </w:rPr>
      </w:pPr>
    </w:p>
    <w:p w14:paraId="1837B821" w14:textId="77777777" w:rsidR="00FD080D" w:rsidRPr="00775DA4" w:rsidRDefault="00FD080D" w:rsidP="006E2913">
      <w:pPr>
        <w:framePr w:w="7218" w:wrap="auto" w:hAnchor="page" w:x="2583"/>
        <w:spacing w:after="0" w:line="240" w:lineRule="auto"/>
        <w:contextualSpacing/>
        <w:jc w:val="both"/>
        <w:rPr>
          <w:rFonts w:ascii="Arial" w:eastAsia="Calibri" w:hAnsi="Arial" w:cs="Arial"/>
        </w:rPr>
        <w:sectPr w:rsidR="00FD080D" w:rsidRPr="00775DA4" w:rsidSect="00D05A79">
          <w:type w:val="continuous"/>
          <w:pgSz w:w="11906" w:h="16838"/>
          <w:pgMar w:top="1152" w:right="1008" w:bottom="1152" w:left="1008" w:header="709" w:footer="709" w:gutter="0"/>
          <w:cols w:space="708"/>
          <w:titlePg/>
          <w:docGrid w:linePitch="360"/>
        </w:sectPr>
      </w:pPr>
    </w:p>
    <w:p w14:paraId="4963E098" w14:textId="334D91FC" w:rsidR="00D50B2B" w:rsidRPr="00775DA4" w:rsidRDefault="006E2913" w:rsidP="00775DA4">
      <w:pPr>
        <w:spacing w:line="240" w:lineRule="auto"/>
        <w:ind w:firstLine="567"/>
        <w:contextualSpacing/>
        <w:jc w:val="both"/>
        <w:rPr>
          <w:rFonts w:ascii="Arial" w:eastAsia="Calibri" w:hAnsi="Arial" w:cs="Arial"/>
        </w:rPr>
      </w:pPr>
      <w:r>
        <w:rPr>
          <w:rFonts w:ascii="Arial" w:eastAsia="Calibri" w:hAnsi="Arial" w:cs="Arial"/>
        </w:rPr>
        <w:lastRenderedPageBreak/>
        <w:t>D</w:t>
      </w:r>
      <w:r w:rsidR="00D50B2B" w:rsidRPr="00775DA4">
        <w:rPr>
          <w:rFonts w:ascii="Arial" w:eastAsia="Calibri" w:hAnsi="Arial" w:cs="Arial"/>
        </w:rPr>
        <w:t xml:space="preserve">ari tabel </w:t>
      </w:r>
      <w:r w:rsidR="00A21EF2">
        <w:rPr>
          <w:rFonts w:ascii="Arial" w:eastAsia="Calibri" w:hAnsi="Arial" w:cs="Arial"/>
        </w:rPr>
        <w:t>4</w:t>
      </w:r>
      <w:r w:rsidR="00D50B2B" w:rsidRPr="00775DA4">
        <w:rPr>
          <w:rFonts w:ascii="Arial" w:eastAsia="Calibri" w:hAnsi="Arial" w:cs="Arial"/>
        </w:rPr>
        <w:t xml:space="preserve"> diatas diketahui bahwa pendapatan budidaya kelompok tani tunas </w:t>
      </w:r>
      <w:proofErr w:type="gramStart"/>
      <w:r w:rsidR="00D50B2B" w:rsidRPr="00775DA4">
        <w:rPr>
          <w:rFonts w:ascii="Arial" w:eastAsia="Calibri" w:hAnsi="Arial" w:cs="Arial"/>
        </w:rPr>
        <w:t>jaya  sebesar</w:t>
      </w:r>
      <w:proofErr w:type="gramEnd"/>
      <w:r w:rsidR="00D50B2B" w:rsidRPr="00775DA4">
        <w:rPr>
          <w:rFonts w:ascii="Arial" w:eastAsia="Calibri" w:hAnsi="Arial" w:cs="Arial"/>
        </w:rPr>
        <w:t xml:space="preserve"> Rp. 156.050.000 Per bulan Produksi. Dari data tersebut terlihat bahwa total penerimaan lebih besar dari total biaya produksi yang dikeluarkan, hal ini berarti penerimaan Kelompok Tani Tunas Jaya dapat menutupi semua biaya yang dikeluarkan dalam proses produksi serat daun nanas. B</w:t>
      </w:r>
      <w:r w:rsidR="00D50B2B" w:rsidRPr="00775DA4">
        <w:rPr>
          <w:rFonts w:ascii="Arial" w:eastAsia="Calibri" w:hAnsi="Arial" w:cs="Arial"/>
          <w:lang w:val="id-ID"/>
        </w:rPr>
        <w:t xml:space="preserve">esarnya pendapatan yang diterima </w:t>
      </w:r>
      <w:proofErr w:type="gramStart"/>
      <w:r w:rsidR="00D50B2B" w:rsidRPr="00775DA4">
        <w:rPr>
          <w:rFonts w:ascii="Arial" w:eastAsia="Calibri" w:hAnsi="Arial" w:cs="Arial"/>
          <w:lang w:val="id-ID"/>
        </w:rPr>
        <w:t>dalam  sangat</w:t>
      </w:r>
      <w:proofErr w:type="gramEnd"/>
      <w:r w:rsidR="00D50B2B" w:rsidRPr="00775DA4">
        <w:rPr>
          <w:rFonts w:ascii="Arial" w:eastAsia="Calibri" w:hAnsi="Arial" w:cs="Arial"/>
          <w:lang w:val="id-ID"/>
        </w:rPr>
        <w:t xml:space="preserve"> dipengaruhi dengan rata-rata biaya produksi yang dikeluarkan dalam satu </w:t>
      </w:r>
      <w:r w:rsidR="00D50B2B" w:rsidRPr="00775DA4">
        <w:rPr>
          <w:rFonts w:ascii="Arial" w:eastAsia="Calibri" w:hAnsi="Arial" w:cs="Arial"/>
        </w:rPr>
        <w:t>bulan produksi.</w:t>
      </w:r>
    </w:p>
    <w:p w14:paraId="17ABF825" w14:textId="2AED893D" w:rsidR="00D50B2B" w:rsidRDefault="00D50B2B" w:rsidP="00775DA4">
      <w:pPr>
        <w:spacing w:line="240" w:lineRule="auto"/>
        <w:ind w:firstLine="567"/>
        <w:jc w:val="both"/>
        <w:rPr>
          <w:rFonts w:ascii="Arial" w:eastAsia="Calibri" w:hAnsi="Arial" w:cs="Arial"/>
        </w:rPr>
      </w:pPr>
      <w:r w:rsidRPr="00775DA4">
        <w:rPr>
          <w:rFonts w:ascii="Arial" w:eastAsia="Calibri" w:hAnsi="Arial" w:cs="Arial"/>
        </w:rPr>
        <w:t>Berdasarkan tabel 8, R/C kelompok tani tunas jaya sebesar 2</w:t>
      </w:r>
      <w:proofErr w:type="gramStart"/>
      <w:r w:rsidRPr="00775DA4">
        <w:rPr>
          <w:rFonts w:ascii="Arial" w:eastAsia="Calibri" w:hAnsi="Arial" w:cs="Arial"/>
        </w:rPr>
        <w:t>,36</w:t>
      </w:r>
      <w:proofErr w:type="gramEnd"/>
      <w:r w:rsidRPr="00775DA4">
        <w:rPr>
          <w:rFonts w:ascii="Arial" w:eastAsia="Calibri" w:hAnsi="Arial" w:cs="Arial"/>
        </w:rPr>
        <w:t xml:space="preserve"> artinya bahwa setiap Rp.1 biaya yang dikeluarkan petani akan memperoleh penerimaan sebesar 2,36 Hal ini berati kelompok tani tunas jaya di daerah p</w:t>
      </w:r>
      <w:r w:rsidR="00775DA4">
        <w:rPr>
          <w:rFonts w:ascii="Arial" w:eastAsia="Calibri" w:hAnsi="Arial" w:cs="Arial"/>
        </w:rPr>
        <w:t>enelitian tersebut menguntungkan </w:t>
      </w:r>
      <w:r w:rsidRPr="00775DA4">
        <w:rPr>
          <w:rFonts w:ascii="Arial" w:eastAsia="Calibri" w:hAnsi="Arial" w:cs="Arial"/>
        </w:rPr>
        <w:t>atau</w:t>
      </w:r>
      <w:r w:rsidR="00775DA4">
        <w:rPr>
          <w:rFonts w:ascii="Arial" w:eastAsia="Calibri" w:hAnsi="Arial" w:cs="Arial"/>
        </w:rPr>
        <w:t> </w:t>
      </w:r>
      <w:r w:rsidRPr="00775DA4">
        <w:rPr>
          <w:rFonts w:ascii="Arial" w:eastAsia="Calibri" w:hAnsi="Arial" w:cs="Arial"/>
        </w:rPr>
        <w:t>layak</w:t>
      </w:r>
      <w:r w:rsidR="00775DA4">
        <w:rPr>
          <w:rFonts w:ascii="Arial" w:eastAsia="Calibri" w:hAnsi="Arial" w:cs="Arial"/>
        </w:rPr>
        <w:t> </w:t>
      </w:r>
      <w:r w:rsidRPr="00775DA4">
        <w:rPr>
          <w:rFonts w:ascii="Arial" w:eastAsia="Calibri" w:hAnsi="Arial" w:cs="Arial"/>
        </w:rPr>
        <w:t>untuk</w:t>
      </w:r>
      <w:r w:rsidR="00775DA4">
        <w:rPr>
          <w:rFonts w:ascii="Arial" w:eastAsia="Calibri" w:hAnsi="Arial" w:cs="Arial"/>
        </w:rPr>
        <w:t> </w:t>
      </w:r>
      <w:r w:rsidRPr="00775DA4">
        <w:rPr>
          <w:rFonts w:ascii="Arial" w:eastAsia="Calibri" w:hAnsi="Arial" w:cs="Arial"/>
        </w:rPr>
        <w:t>terus</w:t>
      </w:r>
      <w:r w:rsidR="00775DA4">
        <w:rPr>
          <w:rFonts w:ascii="Arial" w:eastAsia="Calibri" w:hAnsi="Arial" w:cs="Arial"/>
        </w:rPr>
        <w:t> </w:t>
      </w:r>
      <w:r w:rsidRPr="00775DA4">
        <w:rPr>
          <w:rFonts w:ascii="Arial" w:eastAsia="Calibri" w:hAnsi="Arial" w:cs="Arial"/>
        </w:rPr>
        <w:t>diusahakan.</w:t>
      </w:r>
    </w:p>
    <w:p w14:paraId="7CA3685A" w14:textId="77777777" w:rsidR="00775DA4" w:rsidRDefault="00775DA4" w:rsidP="00775DA4">
      <w:pPr>
        <w:spacing w:line="240" w:lineRule="auto"/>
        <w:jc w:val="both"/>
        <w:rPr>
          <w:rFonts w:ascii="Arial" w:eastAsia="Calibri" w:hAnsi="Arial" w:cs="Arial"/>
        </w:rPr>
      </w:pPr>
    </w:p>
    <w:p w14:paraId="0E83EB2F" w14:textId="5CCD2DAF" w:rsidR="00775DA4" w:rsidRPr="00775DA4" w:rsidRDefault="00A21EF2" w:rsidP="00775DA4">
      <w:pPr>
        <w:spacing w:line="240" w:lineRule="auto"/>
        <w:jc w:val="center"/>
        <w:rPr>
          <w:rFonts w:ascii="Arial" w:eastAsia="Calibri" w:hAnsi="Arial" w:cs="Arial"/>
        </w:rPr>
      </w:pPr>
      <w:r>
        <w:rPr>
          <w:rFonts w:ascii="Arial" w:hAnsi="Arial" w:cs="Arial"/>
          <w:b/>
          <w:bCs/>
          <w:kern w:val="2"/>
        </w:rPr>
        <w:t>V.  KESIMPU</w:t>
      </w:r>
      <w:r w:rsidR="00775DA4" w:rsidRPr="00775DA4">
        <w:rPr>
          <w:rFonts w:ascii="Arial" w:hAnsi="Arial" w:cs="Arial"/>
          <w:b/>
          <w:bCs/>
          <w:kern w:val="2"/>
        </w:rPr>
        <w:t>LAN DAN SARAN</w:t>
      </w:r>
    </w:p>
    <w:p w14:paraId="192EED26" w14:textId="77777777" w:rsidR="00775DA4" w:rsidRPr="00775DA4" w:rsidRDefault="00775DA4" w:rsidP="00775DA4">
      <w:pPr>
        <w:numPr>
          <w:ilvl w:val="0"/>
          <w:numId w:val="10"/>
        </w:numPr>
        <w:spacing w:after="160" w:line="240" w:lineRule="auto"/>
        <w:contextualSpacing/>
        <w:rPr>
          <w:rFonts w:ascii="Arial" w:hAnsi="Arial" w:cs="Arial"/>
          <w:b/>
          <w:bCs/>
          <w:kern w:val="2"/>
        </w:rPr>
      </w:pPr>
      <w:r w:rsidRPr="00775DA4">
        <w:rPr>
          <w:rFonts w:ascii="Arial" w:hAnsi="Arial" w:cs="Arial"/>
          <w:b/>
          <w:bCs/>
          <w:kern w:val="2"/>
        </w:rPr>
        <w:t xml:space="preserve">Kesimpulan </w:t>
      </w:r>
    </w:p>
    <w:p w14:paraId="384C7F08" w14:textId="77777777" w:rsidR="00775DA4" w:rsidRPr="00775DA4" w:rsidRDefault="00775DA4" w:rsidP="00775DA4">
      <w:pPr>
        <w:spacing w:line="240" w:lineRule="auto"/>
        <w:ind w:left="709" w:firstLine="709"/>
        <w:jc w:val="both"/>
        <w:rPr>
          <w:rFonts w:ascii="Arial" w:hAnsi="Arial" w:cs="Arial"/>
          <w:kern w:val="2"/>
        </w:rPr>
      </w:pPr>
      <w:r w:rsidRPr="00775DA4">
        <w:rPr>
          <w:rFonts w:ascii="Arial" w:hAnsi="Arial" w:cs="Arial"/>
          <w:kern w:val="2"/>
        </w:rPr>
        <w:t>Berdasarkan hasil penelitian tersebut dapat ditarik beberapa kesimpulan atas hasil analisis biaya produksi dalam menentukan harga jual produk benang serat daun nanas kelompok Tani Tunas Jaya Kota Prebumulih sebagai berikut:</w:t>
      </w:r>
    </w:p>
    <w:p w14:paraId="69B22088" w14:textId="77777777" w:rsidR="00775DA4" w:rsidRPr="00775DA4" w:rsidRDefault="00775DA4" w:rsidP="00775DA4">
      <w:pPr>
        <w:pStyle w:val="ListParagraph"/>
        <w:numPr>
          <w:ilvl w:val="0"/>
          <w:numId w:val="12"/>
        </w:numPr>
        <w:spacing w:after="160" w:line="240" w:lineRule="auto"/>
        <w:ind w:left="851" w:hanging="284"/>
        <w:jc w:val="both"/>
        <w:rPr>
          <w:rFonts w:ascii="Arial" w:hAnsi="Arial" w:cs="Arial"/>
        </w:rPr>
      </w:pPr>
      <w:r w:rsidRPr="00775DA4">
        <w:rPr>
          <w:rFonts w:ascii="Arial" w:hAnsi="Arial" w:cs="Arial"/>
        </w:rPr>
        <w:t xml:space="preserve">Harga jual produk serat daun nanas Kelompok Tani Tunas Jaya sesuai hasil perhitungan harga jual per kg sebesar Rp. 180.000, dan produksi sebesar 1500 kg per bulan, pendapatan Kelompok Tani Tunas Jaya sebesar </w:t>
      </w:r>
    </w:p>
    <w:p w14:paraId="7196FE4F" w14:textId="77777777" w:rsidR="00775DA4" w:rsidRPr="00775DA4" w:rsidRDefault="00775DA4" w:rsidP="00775DA4">
      <w:pPr>
        <w:pStyle w:val="ListParagraph"/>
        <w:spacing w:line="240" w:lineRule="auto"/>
        <w:ind w:left="851"/>
        <w:jc w:val="both"/>
        <w:rPr>
          <w:rFonts w:ascii="Arial" w:hAnsi="Arial" w:cs="Arial"/>
        </w:rPr>
      </w:pPr>
      <w:r w:rsidRPr="00775DA4">
        <w:rPr>
          <w:rFonts w:ascii="Arial" w:hAnsi="Arial" w:cs="Arial"/>
        </w:rPr>
        <w:t>Rp. 156.050.000/bulan.</w:t>
      </w:r>
    </w:p>
    <w:p w14:paraId="48A71509" w14:textId="77777777" w:rsidR="00775DA4" w:rsidRDefault="00775DA4" w:rsidP="00775DA4">
      <w:pPr>
        <w:pStyle w:val="ListParagraph"/>
        <w:numPr>
          <w:ilvl w:val="0"/>
          <w:numId w:val="12"/>
        </w:numPr>
        <w:spacing w:after="0" w:line="240" w:lineRule="auto"/>
        <w:ind w:left="851" w:hanging="284"/>
        <w:contextualSpacing w:val="0"/>
        <w:jc w:val="both"/>
        <w:rPr>
          <w:rFonts w:ascii="Arial" w:hAnsi="Arial" w:cs="Arial"/>
        </w:rPr>
      </w:pPr>
      <w:r w:rsidRPr="00775DA4">
        <w:rPr>
          <w:rFonts w:ascii="Arial" w:hAnsi="Arial" w:cs="Arial"/>
        </w:rPr>
        <w:t>Keuntungan Kelompok Tani Tunas Jaya dengan nilai R/C rasio sebesar 2</w:t>
      </w:r>
      <w:proofErr w:type="gramStart"/>
      <w:r w:rsidRPr="00775DA4">
        <w:rPr>
          <w:rFonts w:ascii="Arial" w:hAnsi="Arial" w:cs="Arial"/>
        </w:rPr>
        <w:t>,36</w:t>
      </w:r>
      <w:proofErr w:type="gramEnd"/>
      <w:r w:rsidRPr="00775DA4">
        <w:rPr>
          <w:rFonts w:ascii="Arial" w:hAnsi="Arial" w:cs="Arial"/>
        </w:rPr>
        <w:t>, dimana R/C &gt; 1 artinya serat daun nanas menjadi menguntungkan dan setiap biaya yang dikelurkan  sebesar Rp. 1 akan mendapatkan penerimaan sebesar Rp. 2,36.</w:t>
      </w:r>
    </w:p>
    <w:p w14:paraId="6EBB2A15" w14:textId="77777777" w:rsidR="006E2913" w:rsidRPr="00775DA4" w:rsidRDefault="006E2913" w:rsidP="00775DA4">
      <w:pPr>
        <w:pStyle w:val="ListParagraph"/>
        <w:numPr>
          <w:ilvl w:val="0"/>
          <w:numId w:val="12"/>
        </w:numPr>
        <w:spacing w:after="0" w:line="240" w:lineRule="auto"/>
        <w:ind w:left="851" w:hanging="284"/>
        <w:contextualSpacing w:val="0"/>
        <w:jc w:val="both"/>
        <w:rPr>
          <w:rFonts w:ascii="Arial" w:hAnsi="Arial" w:cs="Arial"/>
        </w:rPr>
      </w:pPr>
    </w:p>
    <w:p w14:paraId="4CDEC952" w14:textId="77777777" w:rsidR="00775DA4" w:rsidRPr="00775DA4" w:rsidRDefault="00775DA4" w:rsidP="00775DA4">
      <w:pPr>
        <w:numPr>
          <w:ilvl w:val="0"/>
          <w:numId w:val="10"/>
        </w:numPr>
        <w:spacing w:after="160" w:line="240" w:lineRule="auto"/>
        <w:ind w:left="284" w:hanging="284"/>
        <w:contextualSpacing/>
        <w:jc w:val="both"/>
        <w:rPr>
          <w:rFonts w:ascii="Arial" w:hAnsi="Arial" w:cs="Arial"/>
          <w:b/>
          <w:bCs/>
          <w:kern w:val="2"/>
        </w:rPr>
      </w:pPr>
      <w:r w:rsidRPr="00775DA4">
        <w:rPr>
          <w:rFonts w:ascii="Arial" w:hAnsi="Arial" w:cs="Arial"/>
          <w:b/>
          <w:bCs/>
          <w:kern w:val="2"/>
        </w:rPr>
        <w:t>Saran</w:t>
      </w:r>
    </w:p>
    <w:p w14:paraId="19DE1A78" w14:textId="77777777" w:rsidR="00775DA4" w:rsidRPr="00775DA4" w:rsidRDefault="00775DA4" w:rsidP="00775DA4">
      <w:pPr>
        <w:spacing w:line="240" w:lineRule="auto"/>
        <w:ind w:left="284" w:firstLine="283"/>
        <w:contextualSpacing/>
        <w:jc w:val="both"/>
        <w:rPr>
          <w:rFonts w:ascii="Arial" w:hAnsi="Arial" w:cs="Arial"/>
          <w:kern w:val="2"/>
        </w:rPr>
      </w:pPr>
      <w:r w:rsidRPr="00775DA4">
        <w:rPr>
          <w:rFonts w:ascii="Arial" w:hAnsi="Arial" w:cs="Arial"/>
          <w:kern w:val="2"/>
        </w:rPr>
        <w:t>Bedasarkan kesimpulan si atas, maka penulis mengemukakan saran sebagai beriku:</w:t>
      </w:r>
    </w:p>
    <w:p w14:paraId="78AA3299" w14:textId="77777777" w:rsidR="00775DA4" w:rsidRPr="00775DA4" w:rsidRDefault="00775DA4" w:rsidP="00775DA4">
      <w:pPr>
        <w:numPr>
          <w:ilvl w:val="0"/>
          <w:numId w:val="11"/>
        </w:numPr>
        <w:spacing w:after="160" w:line="240" w:lineRule="auto"/>
        <w:ind w:left="851" w:hanging="284"/>
        <w:contextualSpacing/>
        <w:jc w:val="both"/>
        <w:rPr>
          <w:rFonts w:ascii="Arial" w:hAnsi="Arial" w:cs="Arial"/>
          <w:kern w:val="2"/>
        </w:rPr>
      </w:pPr>
      <w:r w:rsidRPr="00775DA4">
        <w:rPr>
          <w:rFonts w:ascii="Arial" w:hAnsi="Arial" w:cs="Arial"/>
          <w:kern w:val="2"/>
        </w:rPr>
        <w:t xml:space="preserve">Produsen sebaiknya memperhatikan kualitas daun nanas sebelum memproduksi agar hasil produksi serat daun </w:t>
      </w:r>
      <w:proofErr w:type="gramStart"/>
      <w:r w:rsidRPr="00775DA4">
        <w:rPr>
          <w:rFonts w:ascii="Arial" w:hAnsi="Arial" w:cs="Arial"/>
          <w:kern w:val="2"/>
        </w:rPr>
        <w:t>nanas  menjadi</w:t>
      </w:r>
      <w:proofErr w:type="gramEnd"/>
      <w:r w:rsidRPr="00775DA4">
        <w:rPr>
          <w:rFonts w:ascii="Arial" w:hAnsi="Arial" w:cs="Arial"/>
          <w:kern w:val="2"/>
        </w:rPr>
        <w:t xml:space="preserve">  Maksimal.</w:t>
      </w:r>
    </w:p>
    <w:p w14:paraId="346422F3" w14:textId="77777777" w:rsidR="00775DA4" w:rsidRPr="00775DA4" w:rsidRDefault="00775DA4" w:rsidP="00775DA4">
      <w:pPr>
        <w:numPr>
          <w:ilvl w:val="0"/>
          <w:numId w:val="11"/>
        </w:numPr>
        <w:spacing w:after="160" w:line="240" w:lineRule="auto"/>
        <w:ind w:left="851" w:hanging="284"/>
        <w:contextualSpacing/>
        <w:jc w:val="both"/>
        <w:rPr>
          <w:rFonts w:ascii="Arial" w:hAnsi="Arial" w:cs="Arial"/>
          <w:kern w:val="2"/>
        </w:rPr>
      </w:pPr>
      <w:r w:rsidRPr="00775DA4">
        <w:rPr>
          <w:rFonts w:ascii="Arial" w:hAnsi="Arial" w:cs="Arial"/>
          <w:kern w:val="2"/>
        </w:rPr>
        <w:t xml:space="preserve">Produsen sebelum melakukan produksi Kembali sebaiknya memperhatikan terlebih dahulu apakah persediaan barang sudah habis terjual atau belum sehingga mengurangi resiko kerugian. </w:t>
      </w:r>
    </w:p>
    <w:p w14:paraId="4D655D8A" w14:textId="77777777" w:rsidR="00775DA4" w:rsidRPr="00775DA4" w:rsidRDefault="00775DA4" w:rsidP="00775DA4">
      <w:pPr>
        <w:rPr>
          <w:rFonts w:ascii="Arial" w:eastAsia="Calibri" w:hAnsi="Arial" w:cs="Arial"/>
        </w:rPr>
        <w:sectPr w:rsidR="00775DA4" w:rsidRPr="00775DA4" w:rsidSect="00D05A79">
          <w:type w:val="continuous"/>
          <w:pgSz w:w="11906" w:h="16838"/>
          <w:pgMar w:top="1152" w:right="1008" w:bottom="1152" w:left="1008" w:header="709" w:footer="709" w:gutter="0"/>
          <w:cols w:space="708"/>
          <w:titlePg/>
          <w:docGrid w:linePitch="360"/>
        </w:sectPr>
      </w:pPr>
    </w:p>
    <w:p w14:paraId="7E40E887" w14:textId="77777777" w:rsidR="00FD080D" w:rsidRPr="00775DA4" w:rsidRDefault="00FD080D" w:rsidP="00775DA4">
      <w:pPr>
        <w:numPr>
          <w:ilvl w:val="0"/>
          <w:numId w:val="10"/>
        </w:numPr>
        <w:spacing w:after="160" w:line="240" w:lineRule="auto"/>
        <w:contextualSpacing/>
        <w:rPr>
          <w:rFonts w:ascii="Arial" w:hAnsi="Arial" w:cs="Arial"/>
          <w:b/>
          <w:bCs/>
          <w:kern w:val="2"/>
        </w:rPr>
        <w:sectPr w:rsidR="00FD080D" w:rsidRPr="00775DA4" w:rsidSect="00D05A79">
          <w:type w:val="continuous"/>
          <w:pgSz w:w="11906" w:h="16838" w:code="9"/>
          <w:pgMar w:top="1152" w:right="1008" w:bottom="1152" w:left="1008" w:header="709" w:footer="709" w:gutter="0"/>
          <w:cols w:space="708"/>
          <w:titlePg/>
          <w:docGrid w:linePitch="360"/>
        </w:sectPr>
      </w:pPr>
      <w:bookmarkStart w:id="7" w:name="_Hlk145253722"/>
    </w:p>
    <w:bookmarkEnd w:id="7"/>
    <w:p w14:paraId="340F9E20" w14:textId="4653B808" w:rsidR="00D50B2B" w:rsidRPr="003D00D0" w:rsidRDefault="006E2913" w:rsidP="00D50B2B">
      <w:pPr>
        <w:spacing w:line="480" w:lineRule="auto"/>
        <w:jc w:val="center"/>
        <w:rPr>
          <w:rFonts w:ascii="Arial" w:hAnsi="Arial" w:cs="Arial"/>
          <w:b/>
          <w:bCs/>
        </w:rPr>
      </w:pPr>
      <w:r>
        <w:rPr>
          <w:rFonts w:ascii="Arial" w:hAnsi="Arial" w:cs="Arial"/>
          <w:b/>
          <w:bCs/>
        </w:rPr>
        <w:lastRenderedPageBreak/>
        <w:t>D</w:t>
      </w:r>
      <w:r w:rsidR="00D50B2B" w:rsidRPr="003D00D0">
        <w:rPr>
          <w:rFonts w:ascii="Arial" w:hAnsi="Arial" w:cs="Arial"/>
          <w:b/>
          <w:bCs/>
        </w:rPr>
        <w:t>AFTAR PUSTAKA</w:t>
      </w:r>
    </w:p>
    <w:p w14:paraId="5631F74F" w14:textId="77777777" w:rsidR="00D50B2B" w:rsidRPr="003D00D0" w:rsidRDefault="00D50B2B" w:rsidP="00D50B2B">
      <w:pPr>
        <w:pStyle w:val="ListParagraph"/>
        <w:spacing w:line="240" w:lineRule="auto"/>
        <w:ind w:left="709" w:hanging="709"/>
        <w:jc w:val="both"/>
        <w:rPr>
          <w:rFonts w:ascii="Arial" w:hAnsi="Arial" w:cs="Arial"/>
        </w:rPr>
      </w:pPr>
      <w:r w:rsidRPr="003D00D0">
        <w:rPr>
          <w:rFonts w:ascii="Arial" w:hAnsi="Arial" w:cs="Arial"/>
        </w:rPr>
        <w:t xml:space="preserve">Asmanto Subagyo, 2012. </w:t>
      </w:r>
      <w:r w:rsidRPr="003D00D0">
        <w:rPr>
          <w:rFonts w:ascii="Arial" w:hAnsi="Arial" w:cs="Arial"/>
          <w:i/>
          <w:iCs/>
        </w:rPr>
        <w:t>Strategi Pengembangan Industri Serat Alam Daun Nanas Untuk Meningkatkan Taraf Hidup Masyarakat</w:t>
      </w:r>
      <w:r w:rsidRPr="003D00D0">
        <w:rPr>
          <w:rFonts w:ascii="Arial" w:hAnsi="Arial" w:cs="Arial"/>
        </w:rPr>
        <w:t xml:space="preserve">. Di akses di </w:t>
      </w:r>
      <w:hyperlink r:id="rId14" w:history="1">
        <w:r w:rsidRPr="003D00D0">
          <w:rPr>
            <w:rStyle w:val="Hyperlink"/>
            <w:rFonts w:ascii="Arial" w:hAnsi="Arial" w:cs="Arial"/>
            <w:color w:val="000000" w:themeColor="text1"/>
          </w:rPr>
          <w:t>https://journal.uii.ac.ic/ajie/article.com</w:t>
        </w:r>
      </w:hyperlink>
      <w:r w:rsidRPr="003D00D0">
        <w:rPr>
          <w:rFonts w:ascii="Arial" w:hAnsi="Arial" w:cs="Arial"/>
          <w:color w:val="000000" w:themeColor="text1"/>
        </w:rPr>
        <w:t xml:space="preserve"> </w:t>
      </w:r>
      <w:r w:rsidRPr="003D00D0">
        <w:rPr>
          <w:rFonts w:ascii="Arial" w:hAnsi="Arial" w:cs="Arial"/>
        </w:rPr>
        <w:t>pada tanggal 18 Juni 2023.</w:t>
      </w:r>
    </w:p>
    <w:p w14:paraId="55E968B1" w14:textId="77777777" w:rsidR="00D50B2B" w:rsidRPr="003D00D0" w:rsidRDefault="00D50B2B" w:rsidP="00D50B2B">
      <w:pPr>
        <w:pStyle w:val="ListParagraph"/>
        <w:spacing w:line="240" w:lineRule="auto"/>
        <w:ind w:left="709" w:hanging="709"/>
        <w:jc w:val="both"/>
        <w:rPr>
          <w:rFonts w:ascii="Arial" w:hAnsi="Arial" w:cs="Arial"/>
        </w:rPr>
      </w:pPr>
    </w:p>
    <w:p w14:paraId="766223B7" w14:textId="77777777" w:rsidR="00D50B2B" w:rsidRPr="003D00D0" w:rsidRDefault="00D50B2B" w:rsidP="00D50B2B">
      <w:pPr>
        <w:pStyle w:val="ListParagraph"/>
        <w:spacing w:line="240" w:lineRule="auto"/>
        <w:ind w:left="709" w:hanging="709"/>
        <w:jc w:val="both"/>
        <w:rPr>
          <w:rFonts w:ascii="Arial" w:hAnsi="Arial" w:cs="Arial"/>
        </w:rPr>
      </w:pPr>
      <w:r w:rsidRPr="003D00D0">
        <w:rPr>
          <w:rFonts w:ascii="Arial" w:hAnsi="Arial" w:cs="Arial"/>
        </w:rPr>
        <w:t xml:space="preserve">Badan Pusat Statistik Prabumulih, 2021. </w:t>
      </w:r>
      <w:r w:rsidRPr="003D00D0">
        <w:rPr>
          <w:rFonts w:ascii="Arial" w:hAnsi="Arial" w:cs="Arial"/>
          <w:i/>
          <w:iCs/>
        </w:rPr>
        <w:t xml:space="preserve">Prabumulih Dalam Angka. </w:t>
      </w:r>
      <w:r w:rsidRPr="003D00D0">
        <w:rPr>
          <w:rFonts w:ascii="Arial" w:hAnsi="Arial" w:cs="Arial"/>
        </w:rPr>
        <w:t xml:space="preserve">Di akses di </w:t>
      </w:r>
      <w:hyperlink r:id="rId15" w:history="1">
        <w:r w:rsidRPr="003D00D0">
          <w:rPr>
            <w:rStyle w:val="Hyperlink"/>
            <w:rFonts w:ascii="Arial" w:hAnsi="Arial" w:cs="Arial"/>
            <w:color w:val="000000" w:themeColor="text1"/>
          </w:rPr>
          <w:t>https://prabumulihkota.bps.go.id.com</w:t>
        </w:r>
      </w:hyperlink>
      <w:r w:rsidRPr="003D00D0">
        <w:rPr>
          <w:rFonts w:ascii="Arial" w:hAnsi="Arial" w:cs="Arial"/>
        </w:rPr>
        <w:t xml:space="preserve"> pada tanggal 20 Juni 2023.</w:t>
      </w:r>
    </w:p>
    <w:p w14:paraId="2E012662" w14:textId="77777777" w:rsidR="00D50B2B" w:rsidRPr="003D00D0" w:rsidRDefault="00D50B2B" w:rsidP="00D50B2B">
      <w:pPr>
        <w:spacing w:line="240" w:lineRule="auto"/>
        <w:ind w:left="709" w:hanging="709"/>
        <w:jc w:val="both"/>
        <w:rPr>
          <w:rFonts w:ascii="Arial" w:hAnsi="Arial" w:cs="Arial"/>
        </w:rPr>
      </w:pPr>
      <w:r w:rsidRPr="003D00D0">
        <w:rPr>
          <w:rFonts w:ascii="Arial" w:hAnsi="Arial" w:cs="Arial"/>
        </w:rPr>
        <w:t xml:space="preserve">Badan Pusat Statistik sumatera selatan. 2021. </w:t>
      </w:r>
      <w:r w:rsidRPr="003D00D0">
        <w:rPr>
          <w:rFonts w:ascii="Arial" w:hAnsi="Arial" w:cs="Arial"/>
          <w:i/>
          <w:iCs/>
        </w:rPr>
        <w:t>Sumatera selatan dalm angk</w:t>
      </w:r>
      <w:r w:rsidRPr="003D00D0">
        <w:rPr>
          <w:rFonts w:ascii="Arial" w:hAnsi="Arial" w:cs="Arial"/>
        </w:rPr>
        <w:t>a. Di akses di https//sumsel.bps</w:t>
      </w:r>
      <w:proofErr w:type="gramStart"/>
      <w:r w:rsidRPr="003D00D0">
        <w:rPr>
          <w:rFonts w:ascii="Arial" w:hAnsi="Arial" w:cs="Arial"/>
        </w:rPr>
        <w:t>..go.id</w:t>
      </w:r>
      <w:proofErr w:type="gramEnd"/>
      <w:r w:rsidRPr="003D00D0">
        <w:rPr>
          <w:rFonts w:ascii="Arial" w:hAnsi="Arial" w:cs="Arial"/>
        </w:rPr>
        <w:t>. Tanggal 2 oktober 2022.</w:t>
      </w:r>
    </w:p>
    <w:p w14:paraId="7D2A3DA9" w14:textId="77777777" w:rsidR="00D50B2B" w:rsidRPr="003D00D0" w:rsidRDefault="00D50B2B" w:rsidP="00D50B2B">
      <w:pPr>
        <w:spacing w:line="240" w:lineRule="auto"/>
        <w:ind w:left="709" w:hanging="709"/>
        <w:jc w:val="both"/>
        <w:rPr>
          <w:rFonts w:ascii="Arial" w:hAnsi="Arial" w:cs="Arial"/>
        </w:rPr>
      </w:pPr>
      <w:r w:rsidRPr="003D00D0">
        <w:rPr>
          <w:rFonts w:ascii="Arial" w:hAnsi="Arial" w:cs="Arial"/>
        </w:rPr>
        <w:t xml:space="preserve">Dharmawan, Haryadi. 2022. </w:t>
      </w:r>
      <w:r w:rsidRPr="003D00D0">
        <w:rPr>
          <w:rFonts w:ascii="Arial" w:hAnsi="Arial" w:cs="Arial"/>
          <w:i/>
          <w:iCs/>
        </w:rPr>
        <w:t xml:space="preserve">Analisis Usahatani Nanas (Ananas comosus) di Kelompok Tani Lohjinawi, Desa Ngancar. </w:t>
      </w:r>
      <w:r w:rsidRPr="003D00D0">
        <w:rPr>
          <w:rFonts w:ascii="Arial" w:hAnsi="Arial" w:cs="Arial"/>
        </w:rPr>
        <w:t xml:space="preserve">Di akses di </w:t>
      </w:r>
      <w:hyperlink r:id="rId16" w:history="1">
        <w:r w:rsidRPr="003D00D0">
          <w:rPr>
            <w:rStyle w:val="Hyperlink"/>
            <w:rFonts w:ascii="Arial" w:hAnsi="Arial" w:cs="Arial"/>
            <w:color w:val="000000" w:themeColor="text1"/>
          </w:rPr>
          <w:t>https://eprinsh.umm.ac.id</w:t>
        </w:r>
      </w:hyperlink>
      <w:r w:rsidRPr="003D00D0">
        <w:rPr>
          <w:rFonts w:ascii="Arial" w:hAnsi="Arial" w:cs="Arial"/>
        </w:rPr>
        <w:t>. Pada tanggal 15 Oktober 2022.</w:t>
      </w:r>
    </w:p>
    <w:p w14:paraId="588C8836" w14:textId="77777777" w:rsidR="00D50B2B" w:rsidRPr="003D00D0" w:rsidRDefault="00D50B2B" w:rsidP="00D50B2B">
      <w:pPr>
        <w:spacing w:line="240" w:lineRule="auto"/>
        <w:ind w:left="709" w:hanging="709"/>
        <w:jc w:val="both"/>
        <w:rPr>
          <w:rFonts w:ascii="Arial" w:hAnsi="Arial" w:cs="Arial"/>
        </w:rPr>
      </w:pPr>
      <w:r w:rsidRPr="003D00D0">
        <w:rPr>
          <w:rFonts w:ascii="Arial" w:hAnsi="Arial" w:cs="Arial"/>
        </w:rPr>
        <w:t xml:space="preserve">Ferentian, Aurora. 2019. </w:t>
      </w:r>
      <w:r w:rsidRPr="003D00D0">
        <w:rPr>
          <w:rFonts w:ascii="Arial" w:hAnsi="Arial" w:cs="Arial"/>
          <w:i/>
          <w:iCs/>
        </w:rPr>
        <w:t>Analisis Pendapatan Dan Tingkat Kesejahtraan Rumah tangga Petani Nanas Di Desa Astomulyo Kecamatan Punggur Kabupaten Lampung Tengah</w:t>
      </w:r>
      <w:r w:rsidRPr="003D00D0">
        <w:rPr>
          <w:rFonts w:ascii="Arial" w:hAnsi="Arial" w:cs="Arial"/>
        </w:rPr>
        <w:t xml:space="preserve">. [Skripsi] Jurusan Agribisnis, Fakultas Pertanian. Universitas Lampung: Lampung. </w:t>
      </w:r>
    </w:p>
    <w:p w14:paraId="2252575C" w14:textId="77777777" w:rsidR="00D50B2B" w:rsidRPr="003D00D0" w:rsidRDefault="00D50B2B" w:rsidP="00D50B2B">
      <w:pPr>
        <w:spacing w:line="240" w:lineRule="auto"/>
        <w:ind w:left="709" w:hanging="709"/>
        <w:jc w:val="both"/>
        <w:rPr>
          <w:rFonts w:ascii="Arial" w:eastAsia="Times New Roman" w:hAnsi="Arial" w:cs="Arial"/>
        </w:rPr>
      </w:pPr>
      <w:r w:rsidRPr="003D00D0">
        <w:rPr>
          <w:rFonts w:ascii="Arial" w:eastAsia="Times New Roman" w:hAnsi="Arial" w:cs="Arial"/>
        </w:rPr>
        <w:t xml:space="preserve">Hayami, et.al. 1987. </w:t>
      </w:r>
      <w:r w:rsidRPr="003D00D0">
        <w:rPr>
          <w:rFonts w:ascii="Arial" w:eastAsia="Times New Roman" w:hAnsi="Arial" w:cs="Arial"/>
          <w:i/>
        </w:rPr>
        <w:t xml:space="preserve">Agricultural Marketing and Processing in Upland Java, </w:t>
      </w:r>
      <w:proofErr w:type="gramStart"/>
      <w:r w:rsidRPr="003D00D0">
        <w:rPr>
          <w:rFonts w:ascii="Arial" w:eastAsia="Times New Roman" w:hAnsi="Arial" w:cs="Arial"/>
          <w:i/>
        </w:rPr>
        <w:t>A</w:t>
      </w:r>
      <w:proofErr w:type="gramEnd"/>
      <w:r w:rsidRPr="003D00D0">
        <w:rPr>
          <w:rFonts w:ascii="Arial" w:eastAsia="Times New Roman" w:hAnsi="Arial" w:cs="Arial"/>
          <w:i/>
        </w:rPr>
        <w:t xml:space="preserve"> Perspective From Sunda Village. Bogor:</w:t>
      </w:r>
      <w:r w:rsidRPr="003D00D0">
        <w:rPr>
          <w:rFonts w:ascii="Arial" w:eastAsia="Times New Roman" w:hAnsi="Arial" w:cs="Arial"/>
        </w:rPr>
        <w:t xml:space="preserve"> Coarse Grains Pulses Roots and Tuber Centre (CGPRTC).</w:t>
      </w:r>
    </w:p>
    <w:p w14:paraId="4BEE32CC" w14:textId="77777777" w:rsidR="00D50B2B" w:rsidRPr="003D00D0" w:rsidRDefault="00D50B2B" w:rsidP="00D50B2B">
      <w:pPr>
        <w:pStyle w:val="ListParagraph"/>
        <w:spacing w:line="240" w:lineRule="auto"/>
        <w:ind w:left="709" w:hanging="709"/>
        <w:jc w:val="both"/>
        <w:rPr>
          <w:rFonts w:ascii="Arial" w:hAnsi="Arial" w:cs="Arial"/>
        </w:rPr>
      </w:pPr>
      <w:r w:rsidRPr="003D00D0">
        <w:rPr>
          <w:rFonts w:ascii="Arial" w:hAnsi="Arial" w:cs="Arial"/>
        </w:rPr>
        <w:t xml:space="preserve">Praktikno Hidayat, 2008. </w:t>
      </w:r>
      <w:r w:rsidRPr="003D00D0">
        <w:rPr>
          <w:rFonts w:ascii="Arial" w:hAnsi="Arial" w:cs="Arial"/>
          <w:i/>
          <w:iCs/>
        </w:rPr>
        <w:t xml:space="preserve">Teknologi Pemanfaatan Serat Daun Nanas Sebagai </w:t>
      </w:r>
      <w:proofErr w:type="gramStart"/>
      <w:r w:rsidRPr="003D00D0">
        <w:rPr>
          <w:rFonts w:ascii="Arial" w:hAnsi="Arial" w:cs="Arial"/>
          <w:i/>
          <w:iCs/>
        </w:rPr>
        <w:t>Alternatif  Bahan</w:t>
      </w:r>
      <w:proofErr w:type="gramEnd"/>
      <w:r w:rsidRPr="003D00D0">
        <w:rPr>
          <w:rFonts w:ascii="Arial" w:hAnsi="Arial" w:cs="Arial"/>
          <w:i/>
          <w:iCs/>
        </w:rPr>
        <w:t xml:space="preserve"> Baku Tekstil.  </w:t>
      </w:r>
      <w:r w:rsidRPr="003D00D0">
        <w:rPr>
          <w:rFonts w:ascii="Arial" w:hAnsi="Arial" w:cs="Arial"/>
        </w:rPr>
        <w:t>Di akses d</w:t>
      </w:r>
      <w:r w:rsidRPr="003D00D0">
        <w:rPr>
          <w:rFonts w:ascii="Arial" w:hAnsi="Arial" w:cs="Arial"/>
          <w:color w:val="000000" w:themeColor="text1"/>
        </w:rPr>
        <w:t xml:space="preserve">i </w:t>
      </w:r>
      <w:hyperlink r:id="rId17" w:history="1">
        <w:r w:rsidRPr="003D00D0">
          <w:rPr>
            <w:rStyle w:val="Hyperlink"/>
            <w:rFonts w:ascii="Arial" w:hAnsi="Arial" w:cs="Arial"/>
            <w:color w:val="000000" w:themeColor="text1"/>
          </w:rPr>
          <w:t>https://journal.uii.ac.ic/jurnal/-teknoin.com</w:t>
        </w:r>
      </w:hyperlink>
      <w:r w:rsidRPr="003D00D0">
        <w:rPr>
          <w:rFonts w:ascii="Arial" w:hAnsi="Arial" w:cs="Arial"/>
        </w:rPr>
        <w:t xml:space="preserve"> pada tanggal 17 Juni 2023.</w:t>
      </w:r>
    </w:p>
    <w:p w14:paraId="0C1F95CD" w14:textId="77777777" w:rsidR="00D50B2B" w:rsidRPr="003D00D0" w:rsidRDefault="00D50B2B" w:rsidP="00D50B2B">
      <w:pPr>
        <w:spacing w:after="0" w:line="240" w:lineRule="auto"/>
        <w:rPr>
          <w:rFonts w:ascii="Arial" w:hAnsi="Arial" w:cs="Arial"/>
        </w:rPr>
      </w:pPr>
      <w:r w:rsidRPr="003D00D0">
        <w:rPr>
          <w:rFonts w:ascii="Arial" w:hAnsi="Arial" w:cs="Arial"/>
        </w:rPr>
        <w:t xml:space="preserve">Suwandi. 2018. Outlook Komoditas Pertanian Sub Sektor Hortikultura. Pusat   </w:t>
      </w:r>
    </w:p>
    <w:p w14:paraId="32C29D35" w14:textId="77777777" w:rsidR="00D50B2B" w:rsidRPr="003D00D0" w:rsidRDefault="00D50B2B" w:rsidP="00D50B2B">
      <w:pPr>
        <w:tabs>
          <w:tab w:val="left" w:pos="142"/>
          <w:tab w:val="left" w:pos="567"/>
          <w:tab w:val="left" w:pos="709"/>
        </w:tabs>
        <w:spacing w:after="0" w:line="240" w:lineRule="auto"/>
        <w:rPr>
          <w:rFonts w:ascii="Arial" w:hAnsi="Arial" w:cs="Arial"/>
        </w:rPr>
      </w:pPr>
      <w:r w:rsidRPr="003D00D0">
        <w:rPr>
          <w:rFonts w:ascii="Arial" w:hAnsi="Arial" w:cs="Arial"/>
        </w:rPr>
        <w:t xml:space="preserve">            Daata dan Sistem Infromasi Pertanian Kementrian Pertanian.</w:t>
      </w:r>
    </w:p>
    <w:p w14:paraId="6F15DBE2" w14:textId="77777777" w:rsidR="00D50B2B" w:rsidRPr="003D00D0" w:rsidRDefault="00D50B2B" w:rsidP="00D50B2B">
      <w:pPr>
        <w:tabs>
          <w:tab w:val="left" w:pos="142"/>
          <w:tab w:val="left" w:pos="567"/>
          <w:tab w:val="left" w:pos="709"/>
        </w:tabs>
        <w:spacing w:after="0" w:line="240" w:lineRule="auto"/>
        <w:rPr>
          <w:rFonts w:ascii="Arial" w:hAnsi="Arial" w:cs="Arial"/>
        </w:rPr>
      </w:pPr>
    </w:p>
    <w:p w14:paraId="34A160F1" w14:textId="77777777" w:rsidR="00D50B2B" w:rsidRPr="003D00D0" w:rsidRDefault="00D50B2B" w:rsidP="00D50B2B">
      <w:pPr>
        <w:pStyle w:val="ListParagraph"/>
        <w:spacing w:line="240" w:lineRule="auto"/>
        <w:ind w:left="0"/>
        <w:jc w:val="both"/>
        <w:rPr>
          <w:rFonts w:ascii="Arial" w:hAnsi="Arial" w:cs="Arial"/>
        </w:rPr>
      </w:pPr>
      <w:r w:rsidRPr="003D00D0">
        <w:rPr>
          <w:rFonts w:ascii="Arial" w:hAnsi="Arial" w:cs="Arial"/>
        </w:rPr>
        <w:t xml:space="preserve">Shinta Agustina. 2011. </w:t>
      </w:r>
      <w:r w:rsidRPr="003D00D0">
        <w:rPr>
          <w:rFonts w:ascii="Arial" w:hAnsi="Arial" w:cs="Arial"/>
          <w:i/>
          <w:iCs/>
        </w:rPr>
        <w:t>Ilmu Usahatani</w:t>
      </w:r>
      <w:r w:rsidRPr="003D00D0">
        <w:rPr>
          <w:rFonts w:ascii="Arial" w:hAnsi="Arial" w:cs="Arial"/>
        </w:rPr>
        <w:t>. Universitas Brawijaya Pers.</w:t>
      </w:r>
    </w:p>
    <w:p w14:paraId="2E10D07F" w14:textId="77777777" w:rsidR="00D50B2B" w:rsidRPr="003D00D0" w:rsidRDefault="00D50B2B" w:rsidP="00D50B2B">
      <w:pPr>
        <w:spacing w:line="240" w:lineRule="auto"/>
        <w:rPr>
          <w:rFonts w:ascii="Arial" w:hAnsi="Arial" w:cs="Arial"/>
        </w:rPr>
      </w:pPr>
      <w:r w:rsidRPr="003D00D0">
        <w:rPr>
          <w:rFonts w:ascii="Arial" w:hAnsi="Arial" w:cs="Arial"/>
        </w:rPr>
        <w:t xml:space="preserve">Soedaryo. 2009. </w:t>
      </w:r>
      <w:r w:rsidRPr="003D00D0">
        <w:rPr>
          <w:rFonts w:ascii="Arial" w:hAnsi="Arial" w:cs="Arial"/>
          <w:i/>
          <w:iCs/>
        </w:rPr>
        <w:t>Agribisnis Nanas</w:t>
      </w:r>
      <w:r w:rsidRPr="003D00D0">
        <w:rPr>
          <w:rFonts w:ascii="Arial" w:hAnsi="Arial" w:cs="Arial"/>
        </w:rPr>
        <w:t>. Bandung: CV Pustaka Grafika.</w:t>
      </w:r>
    </w:p>
    <w:p w14:paraId="561B74E6" w14:textId="77777777" w:rsidR="00D50B2B" w:rsidRPr="003D00D0" w:rsidRDefault="00D50B2B" w:rsidP="00D50B2B">
      <w:pPr>
        <w:pStyle w:val="ListParagraph"/>
        <w:spacing w:line="480" w:lineRule="auto"/>
        <w:ind w:left="709" w:hanging="709"/>
        <w:jc w:val="both"/>
        <w:rPr>
          <w:rFonts w:ascii="Arial" w:hAnsi="Arial" w:cs="Arial"/>
        </w:rPr>
      </w:pPr>
      <w:r w:rsidRPr="003D00D0">
        <w:rPr>
          <w:rFonts w:ascii="Arial" w:hAnsi="Arial" w:cs="Arial"/>
        </w:rPr>
        <w:t xml:space="preserve">Suratiyah, Ken. 2015. </w:t>
      </w:r>
      <w:r w:rsidRPr="003D00D0">
        <w:rPr>
          <w:rFonts w:ascii="Arial" w:hAnsi="Arial" w:cs="Arial"/>
          <w:i/>
          <w:iCs/>
        </w:rPr>
        <w:t>Ilmu usahatani</w:t>
      </w:r>
      <w:r w:rsidRPr="003D00D0">
        <w:rPr>
          <w:rFonts w:ascii="Arial" w:hAnsi="Arial" w:cs="Arial"/>
        </w:rPr>
        <w:t xml:space="preserve">. </w:t>
      </w:r>
      <w:proofErr w:type="gramStart"/>
      <w:r w:rsidRPr="003D00D0">
        <w:rPr>
          <w:rFonts w:ascii="Arial" w:hAnsi="Arial" w:cs="Arial"/>
        </w:rPr>
        <w:t>Jakarta :</w:t>
      </w:r>
      <w:proofErr w:type="gramEnd"/>
      <w:r w:rsidRPr="003D00D0">
        <w:rPr>
          <w:rFonts w:ascii="Arial" w:hAnsi="Arial" w:cs="Arial"/>
        </w:rPr>
        <w:t xml:space="preserve"> Penebar swadaya. </w:t>
      </w:r>
    </w:p>
    <w:p w14:paraId="76607072" w14:textId="77777777" w:rsidR="00D50B2B" w:rsidRPr="003D00D0" w:rsidRDefault="00D50B2B" w:rsidP="00D50B2B">
      <w:pPr>
        <w:pStyle w:val="ListParagraph"/>
        <w:spacing w:line="240" w:lineRule="auto"/>
        <w:ind w:left="709" w:hanging="709"/>
        <w:jc w:val="both"/>
        <w:rPr>
          <w:rFonts w:ascii="Arial" w:hAnsi="Arial" w:cs="Arial"/>
        </w:rPr>
      </w:pPr>
      <w:r w:rsidRPr="003D00D0">
        <w:rPr>
          <w:rFonts w:ascii="Arial" w:hAnsi="Arial" w:cs="Arial"/>
        </w:rPr>
        <w:t xml:space="preserve">Woentian, Kevin. 2012. </w:t>
      </w:r>
      <w:r w:rsidRPr="003D00D0">
        <w:rPr>
          <w:rFonts w:ascii="Arial" w:hAnsi="Arial" w:cs="Arial"/>
          <w:i/>
          <w:iCs/>
        </w:rPr>
        <w:t>Analisis Kelayakan Usahatani Nanas di Desa Doda Kecamatan Kinoyaro Kabupaten Sigi</w:t>
      </w:r>
      <w:r w:rsidRPr="003D00D0">
        <w:rPr>
          <w:rFonts w:ascii="Arial" w:hAnsi="Arial" w:cs="Arial"/>
        </w:rPr>
        <w:t>. Di akses di https:media.neliti.com. Pada tanggal 10 Oktober 2022.</w:t>
      </w:r>
    </w:p>
    <w:p w14:paraId="150FC48E" w14:textId="77777777" w:rsidR="00FD080D" w:rsidRPr="003D00D0" w:rsidRDefault="00FD080D" w:rsidP="00D50B2B">
      <w:pPr>
        <w:tabs>
          <w:tab w:val="left" w:pos="1394"/>
        </w:tabs>
        <w:rPr>
          <w:rFonts w:ascii="Arial" w:hAnsi="Arial" w:cs="Arial"/>
          <w:lang w:val="en-ID"/>
        </w:rPr>
        <w:sectPr w:rsidR="00FD080D" w:rsidRPr="003D00D0" w:rsidSect="00D05A79">
          <w:type w:val="continuous"/>
          <w:pgSz w:w="11906" w:h="16838" w:code="9"/>
          <w:pgMar w:top="1152" w:right="1008" w:bottom="1152" w:left="1008" w:header="706" w:footer="706" w:gutter="0"/>
          <w:cols w:space="708"/>
          <w:titlePg/>
          <w:docGrid w:linePitch="360"/>
        </w:sectPr>
      </w:pPr>
    </w:p>
    <w:p w14:paraId="37155D62" w14:textId="71487D37" w:rsidR="00D50B2B" w:rsidRPr="003D00D0" w:rsidRDefault="00D50B2B" w:rsidP="00D50B2B">
      <w:pPr>
        <w:tabs>
          <w:tab w:val="left" w:pos="1394"/>
        </w:tabs>
        <w:rPr>
          <w:rFonts w:ascii="Arial" w:hAnsi="Arial" w:cs="Arial"/>
          <w:lang w:val="en-ID"/>
        </w:rPr>
      </w:pPr>
      <w:bookmarkStart w:id="8" w:name="_GoBack"/>
      <w:bookmarkEnd w:id="8"/>
    </w:p>
    <w:sectPr w:rsidR="00D50B2B" w:rsidRPr="003D00D0" w:rsidSect="00D05A79">
      <w:type w:val="continuous"/>
      <w:pgSz w:w="11906" w:h="16838" w:code="9"/>
      <w:pgMar w:top="1152" w:right="1008" w:bottom="1152" w:left="100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0D36C5" w14:textId="77777777" w:rsidR="0025126A" w:rsidRDefault="0025126A" w:rsidP="00397BA0">
      <w:pPr>
        <w:spacing w:after="0" w:line="240" w:lineRule="auto"/>
      </w:pPr>
      <w:r>
        <w:separator/>
      </w:r>
    </w:p>
  </w:endnote>
  <w:endnote w:type="continuationSeparator" w:id="0">
    <w:p w14:paraId="71FAA363" w14:textId="77777777" w:rsidR="0025126A" w:rsidRDefault="0025126A" w:rsidP="00397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18915699"/>
      <w:docPartObj>
        <w:docPartGallery w:val="Page Numbers (Bottom of Page)"/>
        <w:docPartUnique/>
      </w:docPartObj>
    </w:sdtPr>
    <w:sdtEndPr>
      <w:rPr>
        <w:noProof/>
      </w:rPr>
    </w:sdtEndPr>
    <w:sdtContent>
      <w:p w14:paraId="7A54EF51" w14:textId="0875C280" w:rsidR="002A6FE6" w:rsidRDefault="002A6FE6">
        <w:pPr>
          <w:pStyle w:val="Footer"/>
          <w:jc w:val="right"/>
        </w:pPr>
        <w:r>
          <w:fldChar w:fldCharType="begin"/>
        </w:r>
        <w:r>
          <w:instrText xml:space="preserve"> PAGE   \* MERGEFORMAT </w:instrText>
        </w:r>
        <w:r>
          <w:fldChar w:fldCharType="separate"/>
        </w:r>
        <w:r w:rsidR="00591ED2">
          <w:rPr>
            <w:noProof/>
          </w:rPr>
          <w:t>1</w:t>
        </w:r>
        <w:r>
          <w:rPr>
            <w:noProof/>
          </w:rPr>
          <w:fldChar w:fldCharType="end"/>
        </w:r>
      </w:p>
    </w:sdtContent>
  </w:sdt>
  <w:p w14:paraId="637A6035" w14:textId="77777777" w:rsidR="002A6FE6" w:rsidRDefault="002A6FE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34530623"/>
      <w:docPartObj>
        <w:docPartGallery w:val="Page Numbers (Bottom of Page)"/>
        <w:docPartUnique/>
      </w:docPartObj>
    </w:sdtPr>
    <w:sdtEndPr>
      <w:rPr>
        <w:noProof/>
      </w:rPr>
    </w:sdtEndPr>
    <w:sdtContent>
      <w:p w14:paraId="770B55AD" w14:textId="5C6C92F9" w:rsidR="002A6FE6" w:rsidRDefault="002A6FE6">
        <w:pPr>
          <w:pStyle w:val="Footer"/>
          <w:jc w:val="right"/>
        </w:pPr>
        <w:r>
          <w:fldChar w:fldCharType="begin"/>
        </w:r>
        <w:r>
          <w:instrText xml:space="preserve"> PAGE   \* MERGEFORMAT </w:instrText>
        </w:r>
        <w:r>
          <w:fldChar w:fldCharType="separate"/>
        </w:r>
        <w:r w:rsidR="00591ED2">
          <w:rPr>
            <w:noProof/>
          </w:rPr>
          <w:t>3</w:t>
        </w:r>
        <w:r>
          <w:rPr>
            <w:noProof/>
          </w:rPr>
          <w:fldChar w:fldCharType="end"/>
        </w:r>
      </w:p>
    </w:sdtContent>
  </w:sdt>
  <w:p w14:paraId="6E11C7C9" w14:textId="77777777" w:rsidR="002A6FE6" w:rsidRDefault="002A6FE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98F7CD" w14:textId="77777777" w:rsidR="0025126A" w:rsidRDefault="0025126A" w:rsidP="00397BA0">
      <w:pPr>
        <w:spacing w:after="0" w:line="240" w:lineRule="auto"/>
      </w:pPr>
      <w:r>
        <w:separator/>
      </w:r>
    </w:p>
  </w:footnote>
  <w:footnote w:type="continuationSeparator" w:id="0">
    <w:p w14:paraId="7136DF79" w14:textId="77777777" w:rsidR="0025126A" w:rsidRDefault="0025126A" w:rsidP="00397BA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DB9E84" w14:textId="77777777" w:rsidR="00D05A79" w:rsidRDefault="00D05A79" w:rsidP="00D05A79">
    <w:pPr>
      <w:pStyle w:val="Header"/>
    </w:pPr>
    <w:r>
      <w:t xml:space="preserve">Jurnal </w:t>
    </w:r>
    <w:proofErr w:type="gramStart"/>
    <w:r>
      <w:t>TRISEPA :</w:t>
    </w:r>
    <w:proofErr w:type="gramEnd"/>
    <w:r>
      <w:t xml:space="preserve"> Jurnal Sosial Ekonomi dan Agribisnis</w:t>
    </w:r>
    <w:r>
      <w:ptab w:relativeTo="margin" w:alignment="center" w:leader="none"/>
    </w:r>
    <w:r>
      <w:ptab w:relativeTo="margin" w:alignment="right" w:leader="none"/>
    </w:r>
    <w:r>
      <w:t>E-ISSN : 3046-9074</w:t>
    </w:r>
  </w:p>
  <w:p w14:paraId="5DC183C2" w14:textId="5CE42402" w:rsidR="00D05A79" w:rsidRDefault="00D05A79">
    <w:pPr>
      <w:pStyle w:val="Header"/>
    </w:pPr>
    <w:r>
      <w:t>Vol.</w:t>
    </w:r>
    <w:r w:rsidR="00917EFF">
      <w:t>1</w:t>
    </w:r>
    <w:r>
      <w:t xml:space="preserve"> No.</w:t>
    </w:r>
    <w:r w:rsidR="00917EFF">
      <w:t>2</w:t>
    </w:r>
    <w:r>
      <w:t xml:space="preserve"> Juli 2024</w:t>
    </w:r>
  </w:p>
  <w:p w14:paraId="6DBCE129" w14:textId="0008D2FE" w:rsidR="00D05A79" w:rsidRDefault="00D05A79">
    <w:r>
      <w:t>Page 01-08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091053" w14:textId="77777777" w:rsidR="00591ED2" w:rsidRDefault="00591ED2" w:rsidP="00591ED2">
    <w:pPr>
      <w:pStyle w:val="Header"/>
    </w:pPr>
    <w:r>
      <w:t xml:space="preserve">Jurnal </w:t>
    </w:r>
    <w:proofErr w:type="gramStart"/>
    <w:r>
      <w:t>TRISEPA :</w:t>
    </w:r>
    <w:proofErr w:type="gramEnd"/>
    <w:r>
      <w:t xml:space="preserve"> Jurnal Sosial Ekonomi dan Agribisnis</w:t>
    </w:r>
    <w:r>
      <w:ptab w:relativeTo="margin" w:alignment="center" w:leader="none"/>
    </w:r>
    <w:r>
      <w:ptab w:relativeTo="margin" w:alignment="right" w:leader="none"/>
    </w:r>
    <w:r>
      <w:t>E-ISSN : 3046-9074</w:t>
    </w:r>
  </w:p>
  <w:p w14:paraId="26C42C47" w14:textId="77777777" w:rsidR="00591ED2" w:rsidRDefault="00591ED2" w:rsidP="00591ED2">
    <w:pPr>
      <w:pStyle w:val="Header"/>
    </w:pPr>
    <w:r>
      <w:t>Vol.1 No.2 Juli 2024</w:t>
    </w:r>
  </w:p>
  <w:p w14:paraId="3DBAEF24" w14:textId="029F4880" w:rsidR="00917EFF" w:rsidRDefault="00591ED2" w:rsidP="00591ED2">
    <w:r>
      <w:t>Page 01-08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DA5BA2"/>
    <w:multiLevelType w:val="hybridMultilevel"/>
    <w:tmpl w:val="242AEAB6"/>
    <w:lvl w:ilvl="0" w:tplc="B8DE906C">
      <w:start w:val="1"/>
      <w:numFmt w:val="lowerLetter"/>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1">
    <w:nsid w:val="181E7C95"/>
    <w:multiLevelType w:val="hybridMultilevel"/>
    <w:tmpl w:val="E51E6AA6"/>
    <w:lvl w:ilvl="0" w:tplc="AD985172">
      <w:start w:val="1"/>
      <w:numFmt w:val="upperLetter"/>
      <w:lvlText w:val="%1."/>
      <w:lvlJc w:val="left"/>
      <w:pPr>
        <w:ind w:left="720" w:hanging="360"/>
      </w:pPr>
    </w:lvl>
    <w:lvl w:ilvl="1" w:tplc="B310EC64">
      <w:start w:val="1"/>
      <w:numFmt w:val="decimal"/>
      <w:lvlText w:val="%2."/>
      <w:lvlJc w:val="left"/>
      <w:pPr>
        <w:ind w:left="6314" w:hanging="360"/>
      </w:pPr>
    </w:lvl>
    <w:lvl w:ilvl="2" w:tplc="EDBE1FE8">
      <w:start w:val="1"/>
      <w:numFmt w:val="lowerLetter"/>
      <w:lvlText w:val="%3."/>
      <w:lvlJc w:val="left"/>
      <w:pPr>
        <w:ind w:left="2340" w:hanging="36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
    <w:nsid w:val="21131F9E"/>
    <w:multiLevelType w:val="hybridMultilevel"/>
    <w:tmpl w:val="FF6215E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348475F6"/>
    <w:multiLevelType w:val="hybridMultilevel"/>
    <w:tmpl w:val="2DFC97AC"/>
    <w:lvl w:ilvl="0" w:tplc="22CE8BDE">
      <w:start w:val="1"/>
      <w:numFmt w:val="decimal"/>
      <w:lvlText w:val="%1."/>
      <w:lvlJc w:val="left"/>
      <w:pPr>
        <w:ind w:left="720" w:hanging="360"/>
      </w:pPr>
      <w:rPr>
        <w:rFonts w:ascii="Times New Roman" w:eastAsiaTheme="minorHAnsi" w:hAnsi="Times New Roman" w:cs="Times New Roman"/>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4">
    <w:nsid w:val="3C77677A"/>
    <w:multiLevelType w:val="hybridMultilevel"/>
    <w:tmpl w:val="F11681D4"/>
    <w:lvl w:ilvl="0" w:tplc="E3E45622">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5">
    <w:nsid w:val="3FCD55B9"/>
    <w:multiLevelType w:val="hybridMultilevel"/>
    <w:tmpl w:val="773E22CC"/>
    <w:lvl w:ilvl="0" w:tplc="578C2F38">
      <w:start w:val="1"/>
      <w:numFmt w:val="decimal"/>
      <w:lvlText w:val="%1."/>
      <w:lvlJc w:val="left"/>
      <w:pPr>
        <w:ind w:left="1800" w:hanging="360"/>
      </w:pPr>
      <w:rPr>
        <w:rFonts w:ascii="Times New Roman" w:eastAsiaTheme="minorHAnsi" w:hAnsi="Times New Roman" w:cs="Times New Roman"/>
      </w:rPr>
    </w:lvl>
    <w:lvl w:ilvl="1" w:tplc="38090019">
      <w:start w:val="1"/>
      <w:numFmt w:val="lowerLetter"/>
      <w:lvlText w:val="%2."/>
      <w:lvlJc w:val="left"/>
      <w:pPr>
        <w:ind w:left="2520" w:hanging="360"/>
      </w:pPr>
    </w:lvl>
    <w:lvl w:ilvl="2" w:tplc="3809001B">
      <w:start w:val="1"/>
      <w:numFmt w:val="lowerRoman"/>
      <w:lvlText w:val="%3."/>
      <w:lvlJc w:val="right"/>
      <w:pPr>
        <w:ind w:left="3240" w:hanging="180"/>
      </w:pPr>
    </w:lvl>
    <w:lvl w:ilvl="3" w:tplc="3809000F">
      <w:start w:val="1"/>
      <w:numFmt w:val="decimal"/>
      <w:lvlText w:val="%4."/>
      <w:lvlJc w:val="left"/>
      <w:pPr>
        <w:ind w:left="3960" w:hanging="360"/>
      </w:pPr>
    </w:lvl>
    <w:lvl w:ilvl="4" w:tplc="38090019">
      <w:start w:val="1"/>
      <w:numFmt w:val="lowerLetter"/>
      <w:lvlText w:val="%5."/>
      <w:lvlJc w:val="left"/>
      <w:pPr>
        <w:ind w:left="4680" w:hanging="360"/>
      </w:pPr>
    </w:lvl>
    <w:lvl w:ilvl="5" w:tplc="3809001B">
      <w:start w:val="1"/>
      <w:numFmt w:val="lowerRoman"/>
      <w:lvlText w:val="%6."/>
      <w:lvlJc w:val="right"/>
      <w:pPr>
        <w:ind w:left="5400" w:hanging="180"/>
      </w:pPr>
    </w:lvl>
    <w:lvl w:ilvl="6" w:tplc="3809000F">
      <w:start w:val="1"/>
      <w:numFmt w:val="decimal"/>
      <w:lvlText w:val="%7."/>
      <w:lvlJc w:val="left"/>
      <w:pPr>
        <w:ind w:left="6120" w:hanging="360"/>
      </w:pPr>
    </w:lvl>
    <w:lvl w:ilvl="7" w:tplc="38090019">
      <w:start w:val="1"/>
      <w:numFmt w:val="lowerLetter"/>
      <w:lvlText w:val="%8."/>
      <w:lvlJc w:val="left"/>
      <w:pPr>
        <w:ind w:left="6840" w:hanging="360"/>
      </w:pPr>
    </w:lvl>
    <w:lvl w:ilvl="8" w:tplc="3809001B">
      <w:start w:val="1"/>
      <w:numFmt w:val="lowerRoman"/>
      <w:lvlText w:val="%9."/>
      <w:lvlJc w:val="right"/>
      <w:pPr>
        <w:ind w:left="7560" w:hanging="180"/>
      </w:pPr>
    </w:lvl>
  </w:abstractNum>
  <w:abstractNum w:abstractNumId="6">
    <w:nsid w:val="43584E33"/>
    <w:multiLevelType w:val="hybridMultilevel"/>
    <w:tmpl w:val="6D281E12"/>
    <w:lvl w:ilvl="0" w:tplc="EA48937E">
      <w:start w:val="1"/>
      <w:numFmt w:val="upperLetter"/>
      <w:lvlText w:val="%1."/>
      <w:lvlJc w:val="left"/>
      <w:pPr>
        <w:ind w:left="720" w:hanging="360"/>
      </w:pPr>
      <w:rPr>
        <w:b/>
        <w:bCs/>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7">
    <w:nsid w:val="48C0204E"/>
    <w:multiLevelType w:val="hybridMultilevel"/>
    <w:tmpl w:val="56FC78A6"/>
    <w:lvl w:ilvl="0" w:tplc="5CC0BF6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nsid w:val="54307372"/>
    <w:multiLevelType w:val="hybridMultilevel"/>
    <w:tmpl w:val="06924D94"/>
    <w:lvl w:ilvl="0" w:tplc="55D665E2">
      <w:start w:val="1"/>
      <w:numFmt w:val="decimal"/>
      <w:lvlText w:val="%1."/>
      <w:lvlJc w:val="left"/>
      <w:pPr>
        <w:ind w:left="3479" w:hanging="360"/>
      </w:pPr>
    </w:lvl>
    <w:lvl w:ilvl="1" w:tplc="38090019">
      <w:start w:val="1"/>
      <w:numFmt w:val="lowerLetter"/>
      <w:lvlText w:val="%2."/>
      <w:lvlJc w:val="left"/>
      <w:pPr>
        <w:ind w:left="4199" w:hanging="360"/>
      </w:pPr>
    </w:lvl>
    <w:lvl w:ilvl="2" w:tplc="3809001B">
      <w:start w:val="1"/>
      <w:numFmt w:val="lowerRoman"/>
      <w:lvlText w:val="%3."/>
      <w:lvlJc w:val="right"/>
      <w:pPr>
        <w:ind w:left="4919" w:hanging="180"/>
      </w:pPr>
    </w:lvl>
    <w:lvl w:ilvl="3" w:tplc="3809000F">
      <w:start w:val="1"/>
      <w:numFmt w:val="decimal"/>
      <w:lvlText w:val="%4."/>
      <w:lvlJc w:val="left"/>
      <w:pPr>
        <w:ind w:left="5639" w:hanging="360"/>
      </w:pPr>
    </w:lvl>
    <w:lvl w:ilvl="4" w:tplc="38090019">
      <w:start w:val="1"/>
      <w:numFmt w:val="lowerLetter"/>
      <w:lvlText w:val="%5."/>
      <w:lvlJc w:val="left"/>
      <w:pPr>
        <w:ind w:left="6359" w:hanging="360"/>
      </w:pPr>
    </w:lvl>
    <w:lvl w:ilvl="5" w:tplc="3809001B">
      <w:start w:val="1"/>
      <w:numFmt w:val="lowerRoman"/>
      <w:lvlText w:val="%6."/>
      <w:lvlJc w:val="right"/>
      <w:pPr>
        <w:ind w:left="7079" w:hanging="180"/>
      </w:pPr>
    </w:lvl>
    <w:lvl w:ilvl="6" w:tplc="3809000F">
      <w:start w:val="1"/>
      <w:numFmt w:val="decimal"/>
      <w:lvlText w:val="%7."/>
      <w:lvlJc w:val="left"/>
      <w:pPr>
        <w:ind w:left="7799" w:hanging="360"/>
      </w:pPr>
    </w:lvl>
    <w:lvl w:ilvl="7" w:tplc="38090019">
      <w:start w:val="1"/>
      <w:numFmt w:val="lowerLetter"/>
      <w:lvlText w:val="%8."/>
      <w:lvlJc w:val="left"/>
      <w:pPr>
        <w:ind w:left="8519" w:hanging="360"/>
      </w:pPr>
    </w:lvl>
    <w:lvl w:ilvl="8" w:tplc="3809001B">
      <w:start w:val="1"/>
      <w:numFmt w:val="lowerRoman"/>
      <w:lvlText w:val="%9."/>
      <w:lvlJc w:val="right"/>
      <w:pPr>
        <w:ind w:left="9239" w:hanging="180"/>
      </w:pPr>
    </w:lvl>
  </w:abstractNum>
  <w:abstractNum w:abstractNumId="9">
    <w:nsid w:val="76F3273C"/>
    <w:multiLevelType w:val="hybridMultilevel"/>
    <w:tmpl w:val="2D2E87DC"/>
    <w:lvl w:ilvl="0" w:tplc="709A2066">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4"/>
  </w:num>
  <w:num w:numId="9">
    <w:abstractNumId w:val="1"/>
  </w:num>
  <w:num w:numId="10">
    <w:abstractNumId w:val="2"/>
  </w:num>
  <w:num w:numId="11">
    <w:abstractNumId w:val="7"/>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7300"/>
    <w:rsid w:val="000110CE"/>
    <w:rsid w:val="000A76DC"/>
    <w:rsid w:val="000B25C3"/>
    <w:rsid w:val="00166C9B"/>
    <w:rsid w:val="00176820"/>
    <w:rsid w:val="001E70FE"/>
    <w:rsid w:val="0025126A"/>
    <w:rsid w:val="002A6FE6"/>
    <w:rsid w:val="003450C5"/>
    <w:rsid w:val="00397BA0"/>
    <w:rsid w:val="003D00D0"/>
    <w:rsid w:val="003F1EEA"/>
    <w:rsid w:val="004B2BB9"/>
    <w:rsid w:val="00572F82"/>
    <w:rsid w:val="00591ED2"/>
    <w:rsid w:val="00606732"/>
    <w:rsid w:val="00626FBB"/>
    <w:rsid w:val="00654726"/>
    <w:rsid w:val="00667300"/>
    <w:rsid w:val="006E2913"/>
    <w:rsid w:val="00775DA4"/>
    <w:rsid w:val="00910418"/>
    <w:rsid w:val="00917EFF"/>
    <w:rsid w:val="00937639"/>
    <w:rsid w:val="00971D13"/>
    <w:rsid w:val="00993AC4"/>
    <w:rsid w:val="00A21EF2"/>
    <w:rsid w:val="00AF4AD1"/>
    <w:rsid w:val="00B51A4E"/>
    <w:rsid w:val="00BA4D4C"/>
    <w:rsid w:val="00C16114"/>
    <w:rsid w:val="00D05A79"/>
    <w:rsid w:val="00D33D24"/>
    <w:rsid w:val="00D35228"/>
    <w:rsid w:val="00D50355"/>
    <w:rsid w:val="00D50B2B"/>
    <w:rsid w:val="00DC2C10"/>
    <w:rsid w:val="00FD080D"/>
    <w:rsid w:val="00FF2BF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D46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080D"/>
    <w:pPr>
      <w:spacing w:after="200" w:line="276" w:lineRule="auto"/>
    </w:pPr>
    <w:rPr>
      <w:kern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2C10"/>
    <w:rPr>
      <w:color w:val="0563C1" w:themeColor="hyperlink"/>
      <w:u w:val="single"/>
    </w:rPr>
  </w:style>
  <w:style w:type="character" w:customStyle="1" w:styleId="UnresolvedMention">
    <w:name w:val="Unresolved Mention"/>
    <w:basedOn w:val="DefaultParagraphFont"/>
    <w:uiPriority w:val="99"/>
    <w:semiHidden/>
    <w:unhideWhenUsed/>
    <w:rsid w:val="00DC2C10"/>
    <w:rPr>
      <w:color w:val="605E5C"/>
      <w:shd w:val="clear" w:color="auto" w:fill="E1DFDD"/>
    </w:rPr>
  </w:style>
  <w:style w:type="character" w:customStyle="1" w:styleId="ListParagraphChar">
    <w:name w:val="List Paragraph Char"/>
    <w:aliases w:val="Body of text Char"/>
    <w:basedOn w:val="DefaultParagraphFont"/>
    <w:link w:val="ListParagraph"/>
    <w:uiPriority w:val="34"/>
    <w:locked/>
    <w:rsid w:val="00BA4D4C"/>
  </w:style>
  <w:style w:type="paragraph" w:styleId="ListParagraph">
    <w:name w:val="List Paragraph"/>
    <w:aliases w:val="Body of text"/>
    <w:basedOn w:val="Normal"/>
    <w:link w:val="ListParagraphChar"/>
    <w:uiPriority w:val="34"/>
    <w:qFormat/>
    <w:rsid w:val="00BA4D4C"/>
    <w:pPr>
      <w:ind w:left="720"/>
      <w:contextualSpacing/>
    </w:pPr>
    <w:rPr>
      <w:kern w:val="2"/>
      <w:lang w:val="en-ID"/>
    </w:rPr>
  </w:style>
  <w:style w:type="paragraph" w:styleId="Header">
    <w:name w:val="header"/>
    <w:basedOn w:val="Normal"/>
    <w:link w:val="HeaderChar"/>
    <w:uiPriority w:val="99"/>
    <w:unhideWhenUsed/>
    <w:rsid w:val="00397B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7BA0"/>
    <w:rPr>
      <w:kern w:val="0"/>
      <w:lang w:val="en-US"/>
    </w:rPr>
  </w:style>
  <w:style w:type="paragraph" w:styleId="Footer">
    <w:name w:val="footer"/>
    <w:basedOn w:val="Normal"/>
    <w:link w:val="FooterChar"/>
    <w:uiPriority w:val="99"/>
    <w:unhideWhenUsed/>
    <w:rsid w:val="00397B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7BA0"/>
    <w:rPr>
      <w:kern w:val="0"/>
      <w:lang w:val="en-US"/>
    </w:rPr>
  </w:style>
  <w:style w:type="paragraph" w:styleId="NormalWeb">
    <w:name w:val="Normal (Web)"/>
    <w:basedOn w:val="Normal"/>
    <w:uiPriority w:val="99"/>
    <w:unhideWhenUsed/>
    <w:rsid w:val="00D33D24"/>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D33D24"/>
    <w:rPr>
      <w:b/>
      <w:bCs/>
    </w:rPr>
  </w:style>
  <w:style w:type="character" w:styleId="Emphasis">
    <w:name w:val="Emphasis"/>
    <w:basedOn w:val="DefaultParagraphFont"/>
    <w:uiPriority w:val="20"/>
    <w:qFormat/>
    <w:rsid w:val="00D33D24"/>
    <w:rPr>
      <w:i/>
      <w:iCs/>
    </w:rPr>
  </w:style>
  <w:style w:type="table" w:customStyle="1" w:styleId="TableGrid1">
    <w:name w:val="Table Grid1"/>
    <w:basedOn w:val="TableNormal"/>
    <w:next w:val="TableGrid"/>
    <w:uiPriority w:val="59"/>
    <w:rsid w:val="000110CE"/>
    <w:pPr>
      <w:spacing w:after="0" w:line="240" w:lineRule="auto"/>
    </w:pPr>
    <w:rPr>
      <w:kern w:val="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0110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F4A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4AD1"/>
    <w:rPr>
      <w:rFonts w:ascii="Tahoma" w:hAnsi="Tahoma" w:cs="Tahoma"/>
      <w:kern w:val="0"/>
      <w:sz w:val="16"/>
      <w:szCs w:val="16"/>
      <w:lang w:val="en-US"/>
    </w:rPr>
  </w:style>
  <w:style w:type="character" w:styleId="CommentReference">
    <w:name w:val="annotation reference"/>
    <w:basedOn w:val="DefaultParagraphFont"/>
    <w:uiPriority w:val="99"/>
    <w:semiHidden/>
    <w:unhideWhenUsed/>
    <w:rsid w:val="00AF4AD1"/>
    <w:rPr>
      <w:sz w:val="16"/>
      <w:szCs w:val="16"/>
    </w:rPr>
  </w:style>
  <w:style w:type="paragraph" w:styleId="CommentText">
    <w:name w:val="annotation text"/>
    <w:basedOn w:val="Normal"/>
    <w:link w:val="CommentTextChar"/>
    <w:uiPriority w:val="99"/>
    <w:semiHidden/>
    <w:unhideWhenUsed/>
    <w:rsid w:val="00AF4AD1"/>
    <w:pPr>
      <w:spacing w:line="240" w:lineRule="auto"/>
    </w:pPr>
    <w:rPr>
      <w:sz w:val="20"/>
      <w:szCs w:val="20"/>
    </w:rPr>
  </w:style>
  <w:style w:type="character" w:customStyle="1" w:styleId="CommentTextChar">
    <w:name w:val="Comment Text Char"/>
    <w:basedOn w:val="DefaultParagraphFont"/>
    <w:link w:val="CommentText"/>
    <w:uiPriority w:val="99"/>
    <w:semiHidden/>
    <w:rsid w:val="00AF4AD1"/>
    <w:rPr>
      <w:kern w:val="0"/>
      <w:sz w:val="20"/>
      <w:szCs w:val="20"/>
      <w:lang w:val="en-US"/>
    </w:rPr>
  </w:style>
  <w:style w:type="paragraph" w:styleId="CommentSubject">
    <w:name w:val="annotation subject"/>
    <w:basedOn w:val="CommentText"/>
    <w:next w:val="CommentText"/>
    <w:link w:val="CommentSubjectChar"/>
    <w:uiPriority w:val="99"/>
    <w:semiHidden/>
    <w:unhideWhenUsed/>
    <w:rsid w:val="00AF4AD1"/>
    <w:rPr>
      <w:b/>
      <w:bCs/>
    </w:rPr>
  </w:style>
  <w:style w:type="character" w:customStyle="1" w:styleId="CommentSubjectChar">
    <w:name w:val="Comment Subject Char"/>
    <w:basedOn w:val="CommentTextChar"/>
    <w:link w:val="CommentSubject"/>
    <w:uiPriority w:val="99"/>
    <w:semiHidden/>
    <w:rsid w:val="00AF4AD1"/>
    <w:rPr>
      <w:b/>
      <w:bCs/>
      <w:kern w:val="0"/>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080D"/>
    <w:pPr>
      <w:spacing w:after="200" w:line="276" w:lineRule="auto"/>
    </w:pPr>
    <w:rPr>
      <w:kern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2C10"/>
    <w:rPr>
      <w:color w:val="0563C1" w:themeColor="hyperlink"/>
      <w:u w:val="single"/>
    </w:rPr>
  </w:style>
  <w:style w:type="character" w:customStyle="1" w:styleId="UnresolvedMention">
    <w:name w:val="Unresolved Mention"/>
    <w:basedOn w:val="DefaultParagraphFont"/>
    <w:uiPriority w:val="99"/>
    <w:semiHidden/>
    <w:unhideWhenUsed/>
    <w:rsid w:val="00DC2C10"/>
    <w:rPr>
      <w:color w:val="605E5C"/>
      <w:shd w:val="clear" w:color="auto" w:fill="E1DFDD"/>
    </w:rPr>
  </w:style>
  <w:style w:type="character" w:customStyle="1" w:styleId="ListParagraphChar">
    <w:name w:val="List Paragraph Char"/>
    <w:aliases w:val="Body of text Char"/>
    <w:basedOn w:val="DefaultParagraphFont"/>
    <w:link w:val="ListParagraph"/>
    <w:uiPriority w:val="34"/>
    <w:locked/>
    <w:rsid w:val="00BA4D4C"/>
  </w:style>
  <w:style w:type="paragraph" w:styleId="ListParagraph">
    <w:name w:val="List Paragraph"/>
    <w:aliases w:val="Body of text"/>
    <w:basedOn w:val="Normal"/>
    <w:link w:val="ListParagraphChar"/>
    <w:uiPriority w:val="34"/>
    <w:qFormat/>
    <w:rsid w:val="00BA4D4C"/>
    <w:pPr>
      <w:ind w:left="720"/>
      <w:contextualSpacing/>
    </w:pPr>
    <w:rPr>
      <w:kern w:val="2"/>
      <w:lang w:val="en-ID"/>
    </w:rPr>
  </w:style>
  <w:style w:type="paragraph" w:styleId="Header">
    <w:name w:val="header"/>
    <w:basedOn w:val="Normal"/>
    <w:link w:val="HeaderChar"/>
    <w:uiPriority w:val="99"/>
    <w:unhideWhenUsed/>
    <w:rsid w:val="00397B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7BA0"/>
    <w:rPr>
      <w:kern w:val="0"/>
      <w:lang w:val="en-US"/>
    </w:rPr>
  </w:style>
  <w:style w:type="paragraph" w:styleId="Footer">
    <w:name w:val="footer"/>
    <w:basedOn w:val="Normal"/>
    <w:link w:val="FooterChar"/>
    <w:uiPriority w:val="99"/>
    <w:unhideWhenUsed/>
    <w:rsid w:val="00397B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7BA0"/>
    <w:rPr>
      <w:kern w:val="0"/>
      <w:lang w:val="en-US"/>
    </w:rPr>
  </w:style>
  <w:style w:type="paragraph" w:styleId="NormalWeb">
    <w:name w:val="Normal (Web)"/>
    <w:basedOn w:val="Normal"/>
    <w:uiPriority w:val="99"/>
    <w:unhideWhenUsed/>
    <w:rsid w:val="00D33D24"/>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D33D24"/>
    <w:rPr>
      <w:b/>
      <w:bCs/>
    </w:rPr>
  </w:style>
  <w:style w:type="character" w:styleId="Emphasis">
    <w:name w:val="Emphasis"/>
    <w:basedOn w:val="DefaultParagraphFont"/>
    <w:uiPriority w:val="20"/>
    <w:qFormat/>
    <w:rsid w:val="00D33D24"/>
    <w:rPr>
      <w:i/>
      <w:iCs/>
    </w:rPr>
  </w:style>
  <w:style w:type="table" w:customStyle="1" w:styleId="TableGrid1">
    <w:name w:val="Table Grid1"/>
    <w:basedOn w:val="TableNormal"/>
    <w:next w:val="TableGrid"/>
    <w:uiPriority w:val="59"/>
    <w:rsid w:val="000110CE"/>
    <w:pPr>
      <w:spacing w:after="0" w:line="240" w:lineRule="auto"/>
    </w:pPr>
    <w:rPr>
      <w:kern w:val="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0110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F4A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4AD1"/>
    <w:rPr>
      <w:rFonts w:ascii="Tahoma" w:hAnsi="Tahoma" w:cs="Tahoma"/>
      <w:kern w:val="0"/>
      <w:sz w:val="16"/>
      <w:szCs w:val="16"/>
      <w:lang w:val="en-US"/>
    </w:rPr>
  </w:style>
  <w:style w:type="character" w:styleId="CommentReference">
    <w:name w:val="annotation reference"/>
    <w:basedOn w:val="DefaultParagraphFont"/>
    <w:uiPriority w:val="99"/>
    <w:semiHidden/>
    <w:unhideWhenUsed/>
    <w:rsid w:val="00AF4AD1"/>
    <w:rPr>
      <w:sz w:val="16"/>
      <w:szCs w:val="16"/>
    </w:rPr>
  </w:style>
  <w:style w:type="paragraph" w:styleId="CommentText">
    <w:name w:val="annotation text"/>
    <w:basedOn w:val="Normal"/>
    <w:link w:val="CommentTextChar"/>
    <w:uiPriority w:val="99"/>
    <w:semiHidden/>
    <w:unhideWhenUsed/>
    <w:rsid w:val="00AF4AD1"/>
    <w:pPr>
      <w:spacing w:line="240" w:lineRule="auto"/>
    </w:pPr>
    <w:rPr>
      <w:sz w:val="20"/>
      <w:szCs w:val="20"/>
    </w:rPr>
  </w:style>
  <w:style w:type="character" w:customStyle="1" w:styleId="CommentTextChar">
    <w:name w:val="Comment Text Char"/>
    <w:basedOn w:val="DefaultParagraphFont"/>
    <w:link w:val="CommentText"/>
    <w:uiPriority w:val="99"/>
    <w:semiHidden/>
    <w:rsid w:val="00AF4AD1"/>
    <w:rPr>
      <w:kern w:val="0"/>
      <w:sz w:val="20"/>
      <w:szCs w:val="20"/>
      <w:lang w:val="en-US"/>
    </w:rPr>
  </w:style>
  <w:style w:type="paragraph" w:styleId="CommentSubject">
    <w:name w:val="annotation subject"/>
    <w:basedOn w:val="CommentText"/>
    <w:next w:val="CommentText"/>
    <w:link w:val="CommentSubjectChar"/>
    <w:uiPriority w:val="99"/>
    <w:semiHidden/>
    <w:unhideWhenUsed/>
    <w:rsid w:val="00AF4AD1"/>
    <w:rPr>
      <w:b/>
      <w:bCs/>
    </w:rPr>
  </w:style>
  <w:style w:type="character" w:customStyle="1" w:styleId="CommentSubjectChar">
    <w:name w:val="Comment Subject Char"/>
    <w:basedOn w:val="CommentTextChar"/>
    <w:link w:val="CommentSubject"/>
    <w:uiPriority w:val="99"/>
    <w:semiHidden/>
    <w:rsid w:val="00AF4AD1"/>
    <w:rPr>
      <w:b/>
      <w:bCs/>
      <w:kern w:val="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74041">
      <w:bodyDiv w:val="1"/>
      <w:marLeft w:val="0"/>
      <w:marRight w:val="0"/>
      <w:marTop w:val="0"/>
      <w:marBottom w:val="0"/>
      <w:divBdr>
        <w:top w:val="none" w:sz="0" w:space="0" w:color="auto"/>
        <w:left w:val="none" w:sz="0" w:space="0" w:color="auto"/>
        <w:bottom w:val="none" w:sz="0" w:space="0" w:color="auto"/>
        <w:right w:val="none" w:sz="0" w:space="0" w:color="auto"/>
      </w:divBdr>
    </w:div>
    <w:div w:id="83039254">
      <w:bodyDiv w:val="1"/>
      <w:marLeft w:val="0"/>
      <w:marRight w:val="0"/>
      <w:marTop w:val="0"/>
      <w:marBottom w:val="0"/>
      <w:divBdr>
        <w:top w:val="none" w:sz="0" w:space="0" w:color="auto"/>
        <w:left w:val="none" w:sz="0" w:space="0" w:color="auto"/>
        <w:bottom w:val="none" w:sz="0" w:space="0" w:color="auto"/>
        <w:right w:val="none" w:sz="0" w:space="0" w:color="auto"/>
      </w:divBdr>
    </w:div>
    <w:div w:id="252134422">
      <w:bodyDiv w:val="1"/>
      <w:marLeft w:val="0"/>
      <w:marRight w:val="0"/>
      <w:marTop w:val="0"/>
      <w:marBottom w:val="0"/>
      <w:divBdr>
        <w:top w:val="none" w:sz="0" w:space="0" w:color="auto"/>
        <w:left w:val="none" w:sz="0" w:space="0" w:color="auto"/>
        <w:bottom w:val="none" w:sz="0" w:space="0" w:color="auto"/>
        <w:right w:val="none" w:sz="0" w:space="0" w:color="auto"/>
      </w:divBdr>
    </w:div>
    <w:div w:id="499009072">
      <w:bodyDiv w:val="1"/>
      <w:marLeft w:val="0"/>
      <w:marRight w:val="0"/>
      <w:marTop w:val="0"/>
      <w:marBottom w:val="0"/>
      <w:divBdr>
        <w:top w:val="none" w:sz="0" w:space="0" w:color="auto"/>
        <w:left w:val="none" w:sz="0" w:space="0" w:color="auto"/>
        <w:bottom w:val="none" w:sz="0" w:space="0" w:color="auto"/>
        <w:right w:val="none" w:sz="0" w:space="0" w:color="auto"/>
      </w:divBdr>
    </w:div>
    <w:div w:id="1020007617">
      <w:bodyDiv w:val="1"/>
      <w:marLeft w:val="0"/>
      <w:marRight w:val="0"/>
      <w:marTop w:val="0"/>
      <w:marBottom w:val="0"/>
      <w:divBdr>
        <w:top w:val="none" w:sz="0" w:space="0" w:color="auto"/>
        <w:left w:val="none" w:sz="0" w:space="0" w:color="auto"/>
        <w:bottom w:val="none" w:sz="0" w:space="0" w:color="auto"/>
        <w:right w:val="none" w:sz="0" w:space="0" w:color="auto"/>
      </w:divBdr>
    </w:div>
    <w:div w:id="1227882587">
      <w:bodyDiv w:val="1"/>
      <w:marLeft w:val="0"/>
      <w:marRight w:val="0"/>
      <w:marTop w:val="0"/>
      <w:marBottom w:val="0"/>
      <w:divBdr>
        <w:top w:val="none" w:sz="0" w:space="0" w:color="auto"/>
        <w:left w:val="none" w:sz="0" w:space="0" w:color="auto"/>
        <w:bottom w:val="none" w:sz="0" w:space="0" w:color="auto"/>
        <w:right w:val="none" w:sz="0" w:space="0" w:color="auto"/>
      </w:divBdr>
    </w:div>
    <w:div w:id="1359549767">
      <w:bodyDiv w:val="1"/>
      <w:marLeft w:val="0"/>
      <w:marRight w:val="0"/>
      <w:marTop w:val="0"/>
      <w:marBottom w:val="0"/>
      <w:divBdr>
        <w:top w:val="none" w:sz="0" w:space="0" w:color="auto"/>
        <w:left w:val="none" w:sz="0" w:space="0" w:color="auto"/>
        <w:bottom w:val="none" w:sz="0" w:space="0" w:color="auto"/>
        <w:right w:val="none" w:sz="0" w:space="0" w:color="auto"/>
      </w:divBdr>
    </w:div>
    <w:div w:id="1370300706">
      <w:bodyDiv w:val="1"/>
      <w:marLeft w:val="0"/>
      <w:marRight w:val="0"/>
      <w:marTop w:val="0"/>
      <w:marBottom w:val="0"/>
      <w:divBdr>
        <w:top w:val="none" w:sz="0" w:space="0" w:color="auto"/>
        <w:left w:val="none" w:sz="0" w:space="0" w:color="auto"/>
        <w:bottom w:val="none" w:sz="0" w:space="0" w:color="auto"/>
        <w:right w:val="none" w:sz="0" w:space="0" w:color="auto"/>
      </w:divBdr>
    </w:div>
    <w:div w:id="1681540543">
      <w:bodyDiv w:val="1"/>
      <w:marLeft w:val="0"/>
      <w:marRight w:val="0"/>
      <w:marTop w:val="0"/>
      <w:marBottom w:val="0"/>
      <w:divBdr>
        <w:top w:val="none" w:sz="0" w:space="0" w:color="auto"/>
        <w:left w:val="none" w:sz="0" w:space="0" w:color="auto"/>
        <w:bottom w:val="none" w:sz="0" w:space="0" w:color="auto"/>
        <w:right w:val="none" w:sz="0" w:space="0" w:color="auto"/>
      </w:divBdr>
    </w:div>
    <w:div w:id="1760176094">
      <w:bodyDiv w:val="1"/>
      <w:marLeft w:val="0"/>
      <w:marRight w:val="0"/>
      <w:marTop w:val="0"/>
      <w:marBottom w:val="0"/>
      <w:divBdr>
        <w:top w:val="none" w:sz="0" w:space="0" w:color="auto"/>
        <w:left w:val="none" w:sz="0" w:space="0" w:color="auto"/>
        <w:bottom w:val="none" w:sz="0" w:space="0" w:color="auto"/>
        <w:right w:val="none" w:sz="0" w:space="0" w:color="auto"/>
      </w:divBdr>
    </w:div>
    <w:div w:id="1856773584">
      <w:bodyDiv w:val="1"/>
      <w:marLeft w:val="0"/>
      <w:marRight w:val="0"/>
      <w:marTop w:val="0"/>
      <w:marBottom w:val="0"/>
      <w:divBdr>
        <w:top w:val="none" w:sz="0" w:space="0" w:color="auto"/>
        <w:left w:val="none" w:sz="0" w:space="0" w:color="auto"/>
        <w:bottom w:val="none" w:sz="0" w:space="0" w:color="auto"/>
        <w:right w:val="none" w:sz="0" w:space="0" w:color="auto"/>
      </w:divBdr>
    </w:div>
    <w:div w:id="1879586343">
      <w:bodyDiv w:val="1"/>
      <w:marLeft w:val="0"/>
      <w:marRight w:val="0"/>
      <w:marTop w:val="0"/>
      <w:marBottom w:val="0"/>
      <w:divBdr>
        <w:top w:val="none" w:sz="0" w:space="0" w:color="auto"/>
        <w:left w:val="none" w:sz="0" w:space="0" w:color="auto"/>
        <w:bottom w:val="none" w:sz="0" w:space="0" w:color="auto"/>
        <w:right w:val="none" w:sz="0" w:space="0" w:color="auto"/>
      </w:divBdr>
    </w:div>
    <w:div w:id="2042437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yperlink" Target="https://journal.uii.ac.ic/jurnal/-teknoin.com" TargetMode="External"/><Relationship Id="rId2" Type="http://schemas.openxmlformats.org/officeDocument/2006/relationships/numbering" Target="numbering.xml"/><Relationship Id="rId16" Type="http://schemas.openxmlformats.org/officeDocument/2006/relationships/hyperlink" Target="https://eprinsh.umm.ac.id"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prabumulihkota.bps.go.id.com" TargetMode="External"/><Relationship Id="rId10" Type="http://schemas.openxmlformats.org/officeDocument/2006/relationships/header" Target="head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mailto:aldoantono09@gmail.com" TargetMode="External"/><Relationship Id="rId14" Type="http://schemas.openxmlformats.org/officeDocument/2006/relationships/hyperlink" Target="https://journal.uii.ac.ic/ajie/artic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4010B4-1A89-447A-A21B-625F72023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2598</Words>
  <Characters>14812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17376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Intel Inside</dc:creator>
  <cp:lastModifiedBy>ismail - [2010]</cp:lastModifiedBy>
  <cp:revision>2</cp:revision>
  <dcterms:created xsi:type="dcterms:W3CDTF">2024-07-28T10:03:00Z</dcterms:created>
  <dcterms:modified xsi:type="dcterms:W3CDTF">2024-07-28T10:03:00Z</dcterms:modified>
</cp:coreProperties>
</file>